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F0" w:rsidRDefault="00840FF0" w:rsidP="00840FF0">
      <w:pPr>
        <w:pStyle w:val="Style1"/>
        <w:widowControl/>
        <w:spacing w:line="293"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МІНІСТЕРСТВО ОСВІТИ І НАУКИ УКРАЇНИ</w:t>
      </w:r>
    </w:p>
    <w:p w:rsidR="00840FF0" w:rsidRDefault="00840FF0" w:rsidP="00840FF0">
      <w:pPr>
        <w:pStyle w:val="Style1"/>
        <w:widowControl/>
        <w:spacing w:line="293"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Західноукраїнський національний університет </w:t>
      </w:r>
    </w:p>
    <w:p w:rsidR="00840FF0" w:rsidRDefault="00840FF0" w:rsidP="00840FF0">
      <w:pPr>
        <w:pStyle w:val="Style1"/>
        <w:widowControl/>
        <w:spacing w:line="293" w:lineRule="exact"/>
        <w:rPr>
          <w:rStyle w:val="FontStyle15"/>
          <w:rFonts w:ascii="Times New Roman" w:hAnsi="Times New Roman" w:cs="Times New Roman"/>
          <w:sz w:val="28"/>
          <w:szCs w:val="28"/>
        </w:rPr>
      </w:pPr>
      <w:r>
        <w:rPr>
          <w:rStyle w:val="FontStyle15"/>
          <w:rFonts w:ascii="Times New Roman" w:hAnsi="Times New Roman" w:cs="Times New Roman"/>
          <w:sz w:val="28"/>
          <w:szCs w:val="28"/>
        </w:rPr>
        <w:t>Соціально-гуманітарний факультет</w:t>
      </w:r>
    </w:p>
    <w:p w:rsidR="00840FF0" w:rsidRDefault="00840FF0" w:rsidP="00840FF0">
      <w:pPr>
        <w:pStyle w:val="Style2"/>
        <w:widowControl/>
        <w:spacing w:line="293" w:lineRule="exact"/>
        <w:jc w:val="center"/>
        <w:rPr>
          <w:rStyle w:val="FontStyle18"/>
          <w:rFonts w:ascii="Times New Roman" w:hAnsi="Times New Roman" w:cs="Times New Roman"/>
          <w:sz w:val="28"/>
          <w:szCs w:val="28"/>
        </w:rPr>
      </w:pPr>
      <w:r>
        <w:rPr>
          <w:rStyle w:val="FontStyle18"/>
          <w:rFonts w:ascii="Times New Roman" w:hAnsi="Times New Roman" w:cs="Times New Roman"/>
          <w:sz w:val="28"/>
          <w:szCs w:val="28"/>
        </w:rPr>
        <w:t>Кафедра психології та соціальної роботи</w:t>
      </w:r>
    </w:p>
    <w:p w:rsidR="00840FF0" w:rsidRDefault="00840FF0" w:rsidP="00840FF0">
      <w:pPr>
        <w:spacing w:after="0" w:line="360" w:lineRule="auto"/>
        <w:ind w:firstLine="709"/>
        <w:jc w:val="both"/>
        <w:rPr>
          <w:sz w:val="32"/>
          <w:szCs w:val="32"/>
          <w:lang w:val="ru-RU"/>
        </w:rPr>
      </w:pPr>
    </w:p>
    <w:p w:rsidR="00840FF0" w:rsidRDefault="00840FF0" w:rsidP="00840FF0">
      <w:pPr>
        <w:spacing w:after="0" w:line="360" w:lineRule="auto"/>
        <w:ind w:firstLine="709"/>
        <w:jc w:val="both"/>
        <w:rPr>
          <w:rFonts w:ascii="Times New Roman" w:hAnsi="Times New Roman" w:cs="Times New Roman"/>
          <w:sz w:val="32"/>
          <w:szCs w:val="32"/>
          <w:lang w:val="ru-RU"/>
        </w:rPr>
      </w:pPr>
    </w:p>
    <w:p w:rsidR="00840FF0" w:rsidRDefault="00840FF0" w:rsidP="00840FF0">
      <w:pPr>
        <w:spacing w:after="0" w:line="360" w:lineRule="auto"/>
        <w:ind w:firstLine="709"/>
        <w:jc w:val="both"/>
        <w:rPr>
          <w:rFonts w:ascii="Times New Roman" w:hAnsi="Times New Roman" w:cs="Times New Roman"/>
          <w:sz w:val="32"/>
          <w:szCs w:val="32"/>
          <w:lang w:val="ru-RU"/>
        </w:rPr>
      </w:pPr>
    </w:p>
    <w:p w:rsidR="00840FF0" w:rsidRPr="00840FF0" w:rsidRDefault="00840FF0" w:rsidP="00840FF0">
      <w:pPr>
        <w:pStyle w:val="Style3"/>
        <w:widowControl/>
        <w:jc w:val="center"/>
        <w:rPr>
          <w:rStyle w:val="FontStyle16"/>
          <w:rFonts w:ascii="Times New Roman" w:hAnsi="Times New Roman" w:cs="Times New Roman"/>
          <w:sz w:val="32"/>
          <w:szCs w:val="32"/>
        </w:rPr>
      </w:pPr>
    </w:p>
    <w:p w:rsidR="00840FF0" w:rsidRPr="00840FF0" w:rsidRDefault="00840FF0" w:rsidP="00840FF0">
      <w:pPr>
        <w:shd w:val="clear" w:color="auto" w:fill="FFFFFF"/>
        <w:spacing w:after="0" w:line="360" w:lineRule="auto"/>
        <w:jc w:val="center"/>
        <w:rPr>
          <w:sz w:val="32"/>
          <w:szCs w:val="32"/>
        </w:rPr>
      </w:pPr>
      <w:r w:rsidRPr="00840FF0">
        <w:rPr>
          <w:rFonts w:ascii="Times New Roman" w:hAnsi="Times New Roman" w:cs="Times New Roman"/>
          <w:b/>
          <w:sz w:val="32"/>
          <w:szCs w:val="32"/>
        </w:rPr>
        <w:t>БОЯРСЬКА Андріана Вадимівна</w:t>
      </w:r>
    </w:p>
    <w:p w:rsidR="00840FF0" w:rsidRPr="00893354" w:rsidRDefault="00840FF0" w:rsidP="00840FF0">
      <w:pPr>
        <w:pStyle w:val="Style4"/>
        <w:widowControl/>
        <w:spacing w:line="240" w:lineRule="exact"/>
        <w:jc w:val="center"/>
        <w:rPr>
          <w:rFonts w:ascii="Times New Roman" w:hAnsi="Times New Roman" w:cs="Times New Roman"/>
          <w:b/>
          <w:sz w:val="28"/>
          <w:szCs w:val="28"/>
        </w:rPr>
      </w:pPr>
    </w:p>
    <w:p w:rsidR="00893354" w:rsidRDefault="00893354" w:rsidP="00840FF0">
      <w:pPr>
        <w:pStyle w:val="aa"/>
        <w:spacing w:before="0" w:beforeAutospacing="0" w:after="0" w:afterAutospacing="0"/>
        <w:jc w:val="center"/>
        <w:rPr>
          <w:b/>
          <w:sz w:val="28"/>
          <w:szCs w:val="28"/>
        </w:rPr>
      </w:pPr>
      <w:r w:rsidRPr="00893354">
        <w:rPr>
          <w:b/>
          <w:sz w:val="28"/>
          <w:szCs w:val="28"/>
          <w:lang w:eastAsia="en-US"/>
        </w:rPr>
        <w:t>Збагачення відповідального ставлення до особистого здоров’я у вихованців центрів соціально-психологічної реабілітації/</w:t>
      </w:r>
      <w:r w:rsidRPr="00893354">
        <w:rPr>
          <w:b/>
          <w:sz w:val="28"/>
          <w:szCs w:val="28"/>
        </w:rPr>
        <w:t>Enrichment of responsible attitude to personal health in pupils of soci</w:t>
      </w:r>
      <w:r w:rsidRPr="00893354">
        <w:rPr>
          <w:b/>
          <w:sz w:val="28"/>
          <w:szCs w:val="28"/>
          <w:lang w:val="en-US"/>
        </w:rPr>
        <w:t>o</w:t>
      </w:r>
      <w:r w:rsidRPr="00893354">
        <w:rPr>
          <w:b/>
          <w:sz w:val="28"/>
          <w:szCs w:val="28"/>
        </w:rPr>
        <w:t>-psychological rehabilitation centers</w:t>
      </w:r>
    </w:p>
    <w:p w:rsidR="00893354" w:rsidRPr="00893354" w:rsidRDefault="00893354" w:rsidP="00840FF0">
      <w:pPr>
        <w:pStyle w:val="aa"/>
        <w:spacing w:before="0" w:beforeAutospacing="0" w:after="0" w:afterAutospacing="0"/>
        <w:jc w:val="center"/>
        <w:rPr>
          <w:b/>
          <w:sz w:val="28"/>
          <w:szCs w:val="28"/>
        </w:rPr>
      </w:pPr>
    </w:p>
    <w:p w:rsidR="00840FF0" w:rsidRPr="00840FF0" w:rsidRDefault="00840FF0" w:rsidP="00840FF0">
      <w:pPr>
        <w:pStyle w:val="aa"/>
        <w:spacing w:before="0" w:beforeAutospacing="0" w:after="0" w:afterAutospacing="0"/>
        <w:jc w:val="center"/>
        <w:rPr>
          <w:rStyle w:val="FontStyle18"/>
          <w:rFonts w:ascii="Times New Roman" w:hAnsi="Times New Roman" w:cs="Times New Roman"/>
          <w:sz w:val="28"/>
          <w:szCs w:val="28"/>
        </w:rPr>
      </w:pPr>
      <w:r w:rsidRPr="00840FF0">
        <w:rPr>
          <w:rStyle w:val="FontStyle18"/>
          <w:rFonts w:ascii="Times New Roman" w:hAnsi="Times New Roman" w:cs="Times New Roman"/>
          <w:sz w:val="28"/>
          <w:szCs w:val="28"/>
        </w:rPr>
        <w:t>спеціальність 231 – Соціальна робота</w:t>
      </w:r>
    </w:p>
    <w:p w:rsidR="00840FF0" w:rsidRPr="00840FF0" w:rsidRDefault="00840FF0" w:rsidP="00840FF0">
      <w:pPr>
        <w:pStyle w:val="Style7"/>
        <w:widowControl/>
        <w:spacing w:line="240" w:lineRule="auto"/>
        <w:rPr>
          <w:rStyle w:val="FontStyle18"/>
          <w:rFonts w:ascii="Times New Roman" w:hAnsi="Times New Roman" w:cs="Times New Roman"/>
          <w:sz w:val="28"/>
          <w:szCs w:val="28"/>
        </w:rPr>
      </w:pPr>
      <w:r w:rsidRPr="00840FF0">
        <w:rPr>
          <w:rStyle w:val="FontStyle18"/>
          <w:rFonts w:ascii="Times New Roman" w:hAnsi="Times New Roman" w:cs="Times New Roman"/>
          <w:sz w:val="28"/>
          <w:szCs w:val="28"/>
        </w:rPr>
        <w:t>освітньо-професійна програма – Соціальна робота</w:t>
      </w:r>
    </w:p>
    <w:p w:rsidR="00840FF0" w:rsidRPr="00840FF0" w:rsidRDefault="00840FF0" w:rsidP="00840FF0">
      <w:pPr>
        <w:pStyle w:val="Style8"/>
        <w:widowControl/>
        <w:jc w:val="center"/>
        <w:rPr>
          <w:rStyle w:val="FontStyle18"/>
          <w:rFonts w:ascii="Times New Roman" w:hAnsi="Times New Roman" w:cs="Times New Roman"/>
          <w:sz w:val="28"/>
          <w:szCs w:val="28"/>
        </w:rPr>
      </w:pPr>
      <w:r w:rsidRPr="00840FF0">
        <w:rPr>
          <w:rStyle w:val="FontStyle18"/>
          <w:rFonts w:ascii="Times New Roman" w:hAnsi="Times New Roman" w:cs="Times New Roman"/>
          <w:sz w:val="28"/>
          <w:szCs w:val="28"/>
        </w:rPr>
        <w:t>Кваліфікаційна робота</w:t>
      </w:r>
    </w:p>
    <w:p w:rsidR="00840FF0" w:rsidRPr="00840FF0" w:rsidRDefault="00840FF0" w:rsidP="00840FF0">
      <w:pPr>
        <w:pStyle w:val="Style12"/>
        <w:widowControl/>
        <w:spacing w:line="240" w:lineRule="exact"/>
        <w:jc w:val="both"/>
        <w:rPr>
          <w:rFonts w:ascii="Times New Roman" w:hAnsi="Times New Roman" w:cs="Times New Roman"/>
        </w:rPr>
      </w:pPr>
    </w:p>
    <w:p w:rsidR="00840FF0" w:rsidRPr="00840FF0" w:rsidRDefault="00840FF0" w:rsidP="00840FF0">
      <w:pPr>
        <w:pStyle w:val="Style12"/>
        <w:widowControl/>
        <w:spacing w:line="240" w:lineRule="exact"/>
        <w:jc w:val="both"/>
        <w:rPr>
          <w:rFonts w:ascii="Times New Roman" w:hAnsi="Times New Roman" w:cs="Times New Roman"/>
          <w:sz w:val="28"/>
          <w:szCs w:val="28"/>
        </w:rPr>
      </w:pPr>
    </w:p>
    <w:p w:rsidR="00840FF0" w:rsidRPr="00840FF0" w:rsidRDefault="00840FF0" w:rsidP="00840FF0">
      <w:pPr>
        <w:pStyle w:val="Style12"/>
        <w:widowControl/>
        <w:jc w:val="both"/>
        <w:rPr>
          <w:rStyle w:val="FontStyle19"/>
          <w:rFonts w:ascii="Times New Roman" w:hAnsi="Times New Roman" w:cs="Times New Roman"/>
          <w:sz w:val="28"/>
          <w:szCs w:val="28"/>
        </w:rPr>
      </w:pPr>
    </w:p>
    <w:p w:rsidR="00840FF0" w:rsidRDefault="00840FF0" w:rsidP="00840FF0">
      <w:pPr>
        <w:pStyle w:val="Style12"/>
        <w:widowControl/>
        <w:jc w:val="both"/>
        <w:rPr>
          <w:rStyle w:val="FontStyle19"/>
          <w:rFonts w:ascii="Times New Roman" w:hAnsi="Times New Roman" w:cs="Times New Roman"/>
          <w:sz w:val="28"/>
          <w:szCs w:val="28"/>
        </w:rPr>
      </w:pPr>
    </w:p>
    <w:p w:rsidR="00840FF0" w:rsidRDefault="00840FF0" w:rsidP="00840FF0">
      <w:pPr>
        <w:pStyle w:val="Style12"/>
        <w:widowControl/>
        <w:jc w:val="both"/>
        <w:rPr>
          <w:rStyle w:val="FontStyle19"/>
          <w:rFonts w:ascii="Times New Roman" w:hAnsi="Times New Roman" w:cs="Times New Roman"/>
          <w:sz w:val="28"/>
          <w:szCs w:val="28"/>
        </w:rPr>
      </w:pPr>
    </w:p>
    <w:p w:rsidR="00840FF0" w:rsidRPr="00840FF0" w:rsidRDefault="00840FF0" w:rsidP="00840FF0">
      <w:pPr>
        <w:pStyle w:val="Style12"/>
        <w:widowControl/>
        <w:jc w:val="both"/>
        <w:rPr>
          <w:rStyle w:val="FontStyle19"/>
          <w:rFonts w:ascii="Times New Roman" w:hAnsi="Times New Roman" w:cs="Times New Roman"/>
          <w:sz w:val="28"/>
          <w:szCs w:val="28"/>
        </w:rPr>
      </w:pPr>
    </w:p>
    <w:p w:rsidR="00840FF0" w:rsidRPr="00840FF0" w:rsidRDefault="00840FF0" w:rsidP="00840FF0">
      <w:pPr>
        <w:pStyle w:val="Style12"/>
        <w:widowControl/>
        <w:ind w:left="4320" w:firstLine="636"/>
        <w:jc w:val="both"/>
        <w:rPr>
          <w:rStyle w:val="FontStyle19"/>
          <w:rFonts w:ascii="Times New Roman" w:hAnsi="Times New Roman" w:cs="Times New Roman"/>
          <w:sz w:val="28"/>
          <w:szCs w:val="28"/>
          <w:lang w:val="ru-RU"/>
        </w:rPr>
      </w:pPr>
      <w:r w:rsidRPr="00840FF0">
        <w:rPr>
          <w:rStyle w:val="FontStyle19"/>
          <w:rFonts w:ascii="Times New Roman" w:hAnsi="Times New Roman" w:cs="Times New Roman"/>
          <w:sz w:val="28"/>
          <w:szCs w:val="28"/>
        </w:rPr>
        <w:t>Викона</w:t>
      </w:r>
      <w:r w:rsidRPr="00840FF0">
        <w:rPr>
          <w:rStyle w:val="FontStyle19"/>
          <w:rFonts w:ascii="Times New Roman" w:hAnsi="Times New Roman" w:cs="Times New Roman"/>
          <w:sz w:val="28"/>
          <w:szCs w:val="28"/>
          <w:lang w:val="ru-RU"/>
        </w:rPr>
        <w:t>ла</w:t>
      </w:r>
      <w:r w:rsidRPr="00840FF0">
        <w:rPr>
          <w:rStyle w:val="FontStyle19"/>
          <w:rFonts w:ascii="Times New Roman" w:hAnsi="Times New Roman" w:cs="Times New Roman"/>
          <w:sz w:val="28"/>
          <w:szCs w:val="28"/>
        </w:rPr>
        <w:t xml:space="preserve"> студентка групи</w:t>
      </w:r>
      <w:r w:rsidRPr="00840FF0">
        <w:rPr>
          <w:rStyle w:val="FontStyle19"/>
          <w:rFonts w:ascii="Times New Roman" w:hAnsi="Times New Roman" w:cs="Times New Roman"/>
          <w:sz w:val="28"/>
          <w:szCs w:val="28"/>
          <w:lang w:val="ru-RU"/>
        </w:rPr>
        <w:t xml:space="preserve"> </w:t>
      </w:r>
    </w:p>
    <w:p w:rsidR="00840FF0" w:rsidRPr="00840FF0" w:rsidRDefault="00840FF0" w:rsidP="00840FF0">
      <w:pPr>
        <w:pStyle w:val="Style12"/>
        <w:widowControl/>
        <w:ind w:left="4320" w:firstLine="636"/>
        <w:jc w:val="both"/>
        <w:rPr>
          <w:rStyle w:val="FontStyle14"/>
          <w:rFonts w:ascii="Times New Roman" w:hAnsi="Times New Roman" w:cs="Times New Roman"/>
          <w:b w:val="0"/>
          <w:sz w:val="28"/>
          <w:szCs w:val="28"/>
        </w:rPr>
      </w:pPr>
      <w:r w:rsidRPr="00840FF0">
        <w:rPr>
          <w:rStyle w:val="FontStyle14"/>
          <w:rFonts w:ascii="Times New Roman" w:hAnsi="Times New Roman" w:cs="Times New Roman"/>
          <w:b w:val="0"/>
          <w:sz w:val="28"/>
          <w:szCs w:val="28"/>
        </w:rPr>
        <w:t>СР-41</w:t>
      </w:r>
    </w:p>
    <w:p w:rsidR="00840FF0" w:rsidRPr="00840FF0" w:rsidRDefault="00840FF0" w:rsidP="00840FF0">
      <w:pPr>
        <w:pStyle w:val="Style12"/>
        <w:widowControl/>
        <w:ind w:left="3540" w:firstLine="708"/>
        <w:rPr>
          <w:rStyle w:val="FontStyle19"/>
          <w:rFonts w:ascii="Times New Roman" w:hAnsi="Times New Roman" w:cs="Times New Roman"/>
          <w:b/>
          <w:sz w:val="28"/>
          <w:szCs w:val="28"/>
        </w:rPr>
      </w:pPr>
      <w:r w:rsidRPr="00840FF0">
        <w:rPr>
          <w:rStyle w:val="FontStyle19"/>
          <w:rFonts w:ascii="Times New Roman" w:hAnsi="Times New Roman" w:cs="Times New Roman"/>
          <w:sz w:val="28"/>
          <w:szCs w:val="28"/>
        </w:rPr>
        <w:t xml:space="preserve"> </w:t>
      </w:r>
      <w:r w:rsidRPr="00840FF0">
        <w:rPr>
          <w:rStyle w:val="FontStyle19"/>
          <w:rFonts w:ascii="Times New Roman" w:hAnsi="Times New Roman" w:cs="Times New Roman"/>
          <w:sz w:val="28"/>
          <w:szCs w:val="28"/>
        </w:rPr>
        <w:tab/>
      </w:r>
      <w:r w:rsidRPr="00840FF0">
        <w:rPr>
          <w:rStyle w:val="FontStyle19"/>
          <w:rFonts w:ascii="Times New Roman" w:hAnsi="Times New Roman" w:cs="Times New Roman"/>
          <w:b/>
          <w:sz w:val="28"/>
          <w:szCs w:val="28"/>
        </w:rPr>
        <w:t>А.В. Боярська</w:t>
      </w:r>
    </w:p>
    <w:p w:rsidR="00840FF0" w:rsidRPr="00840FF0" w:rsidRDefault="00840FF0" w:rsidP="00840FF0">
      <w:pPr>
        <w:pStyle w:val="Style12"/>
        <w:widowControl/>
        <w:ind w:left="3540" w:firstLine="708"/>
        <w:rPr>
          <w:rStyle w:val="FontStyle19"/>
          <w:rFonts w:ascii="Times New Roman" w:hAnsi="Times New Roman" w:cs="Times New Roman"/>
          <w:sz w:val="28"/>
          <w:szCs w:val="28"/>
        </w:rPr>
      </w:pPr>
      <w:r w:rsidRPr="00840FF0">
        <w:rPr>
          <w:rStyle w:val="FontStyle19"/>
          <w:rFonts w:ascii="Times New Roman" w:hAnsi="Times New Roman" w:cs="Times New Roman"/>
          <w:sz w:val="28"/>
          <w:szCs w:val="28"/>
        </w:rPr>
        <w:t xml:space="preserve"> </w:t>
      </w:r>
      <w:r w:rsidRPr="00840FF0">
        <w:rPr>
          <w:rStyle w:val="FontStyle19"/>
          <w:rFonts w:ascii="Times New Roman" w:hAnsi="Times New Roman" w:cs="Times New Roman"/>
          <w:sz w:val="28"/>
          <w:szCs w:val="28"/>
        </w:rPr>
        <w:tab/>
        <w:t>_________________________</w:t>
      </w:r>
    </w:p>
    <w:p w:rsidR="00840FF0" w:rsidRPr="00840FF0" w:rsidRDefault="00840FF0" w:rsidP="00840FF0">
      <w:pPr>
        <w:pStyle w:val="Style12"/>
        <w:widowControl/>
        <w:ind w:left="4248" w:firstLine="708"/>
        <w:rPr>
          <w:rStyle w:val="FontStyle19"/>
          <w:rFonts w:ascii="Times New Roman" w:hAnsi="Times New Roman" w:cs="Times New Roman"/>
          <w:sz w:val="28"/>
          <w:szCs w:val="28"/>
        </w:rPr>
      </w:pPr>
      <w:r w:rsidRPr="00840FF0">
        <w:rPr>
          <w:rStyle w:val="FontStyle19"/>
          <w:rFonts w:ascii="Times New Roman" w:hAnsi="Times New Roman" w:cs="Times New Roman"/>
          <w:sz w:val="28"/>
          <w:szCs w:val="28"/>
        </w:rPr>
        <w:t>Науковий керівник:</w:t>
      </w:r>
    </w:p>
    <w:p w:rsidR="00840FF0" w:rsidRPr="00840FF0" w:rsidRDefault="00840FF0" w:rsidP="00840FF0">
      <w:pPr>
        <w:pStyle w:val="Style12"/>
        <w:widowControl/>
        <w:ind w:left="4320" w:firstLine="636"/>
        <w:jc w:val="both"/>
        <w:rPr>
          <w:rStyle w:val="FontStyle19"/>
          <w:rFonts w:ascii="Times New Roman" w:hAnsi="Times New Roman" w:cs="Times New Roman"/>
          <w:sz w:val="28"/>
          <w:szCs w:val="28"/>
        </w:rPr>
      </w:pPr>
      <w:r w:rsidRPr="00840FF0">
        <w:rPr>
          <w:rStyle w:val="FontStyle19"/>
          <w:rFonts w:ascii="Times New Roman" w:hAnsi="Times New Roman" w:cs="Times New Roman"/>
          <w:sz w:val="28"/>
          <w:szCs w:val="28"/>
        </w:rPr>
        <w:t xml:space="preserve">к.пед.н. </w:t>
      </w:r>
      <w:r w:rsidRPr="00840FF0">
        <w:rPr>
          <w:rStyle w:val="FontStyle19"/>
          <w:rFonts w:ascii="Times New Roman" w:hAnsi="Times New Roman" w:cs="Times New Roman"/>
          <w:b/>
          <w:sz w:val="28"/>
          <w:szCs w:val="28"/>
        </w:rPr>
        <w:t>З.І. Крупник</w:t>
      </w:r>
    </w:p>
    <w:p w:rsidR="00840FF0" w:rsidRPr="00840FF0" w:rsidRDefault="00840FF0" w:rsidP="00840FF0">
      <w:pPr>
        <w:pStyle w:val="Style12"/>
        <w:widowControl/>
        <w:ind w:left="4248" w:firstLine="708"/>
        <w:jc w:val="both"/>
        <w:rPr>
          <w:rStyle w:val="FontStyle19"/>
          <w:rFonts w:ascii="Times New Roman" w:hAnsi="Times New Roman" w:cs="Times New Roman"/>
          <w:sz w:val="28"/>
          <w:szCs w:val="28"/>
        </w:rPr>
      </w:pPr>
      <w:r w:rsidRPr="00840FF0">
        <w:rPr>
          <w:rStyle w:val="FontStyle19"/>
          <w:rFonts w:ascii="Times New Roman" w:hAnsi="Times New Roman" w:cs="Times New Roman"/>
          <w:sz w:val="28"/>
          <w:szCs w:val="28"/>
        </w:rPr>
        <w:t>_________________________</w:t>
      </w:r>
    </w:p>
    <w:p w:rsidR="00840FF0" w:rsidRDefault="00840FF0" w:rsidP="00840FF0">
      <w:pPr>
        <w:pStyle w:val="Style11"/>
        <w:widowControl/>
        <w:spacing w:line="240" w:lineRule="auto"/>
        <w:rPr>
          <w:rFonts w:ascii="Times New Roman" w:hAnsi="Times New Roman" w:cs="Times New Roman"/>
        </w:rPr>
      </w:pPr>
      <w:r>
        <w:rPr>
          <w:rFonts w:ascii="Times New Roman" w:hAnsi="Times New Roman" w:cs="Times New Roman"/>
        </w:rPr>
        <w:tab/>
      </w:r>
    </w:p>
    <w:p w:rsidR="00840FF0" w:rsidRDefault="00840FF0" w:rsidP="00840FF0">
      <w:pPr>
        <w:pStyle w:val="Style11"/>
        <w:widowControl/>
        <w:spacing w:line="240" w:lineRule="auto"/>
      </w:pPr>
    </w:p>
    <w:p w:rsidR="00840FF0" w:rsidRDefault="00840FF0" w:rsidP="00840FF0">
      <w:pPr>
        <w:pStyle w:val="Style11"/>
        <w:widowControl/>
        <w:spacing w:line="240" w:lineRule="auto"/>
        <w:rPr>
          <w:rFonts w:ascii="Times New Roman" w:hAnsi="Times New Roman" w:cs="Times New Roman"/>
          <w:sz w:val="28"/>
          <w:szCs w:val="28"/>
        </w:rPr>
      </w:pPr>
    </w:p>
    <w:p w:rsidR="00840FF0" w:rsidRDefault="00840FF0" w:rsidP="00840FF0">
      <w:pPr>
        <w:pStyle w:val="Style11"/>
        <w:widowControl/>
        <w:spacing w:line="240" w:lineRule="auto"/>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Кваліфікаційну роботу </w:t>
      </w:r>
    </w:p>
    <w:p w:rsidR="00840FF0" w:rsidRDefault="00840FF0" w:rsidP="00840FF0">
      <w:pPr>
        <w:pStyle w:val="Style11"/>
        <w:widowControl/>
        <w:spacing w:line="240" w:lineRule="auto"/>
        <w:rPr>
          <w:rStyle w:val="FontStyle18"/>
          <w:rFonts w:ascii="Times New Roman" w:hAnsi="Times New Roman" w:cs="Times New Roman"/>
          <w:sz w:val="28"/>
          <w:szCs w:val="28"/>
        </w:rPr>
      </w:pPr>
      <w:r>
        <w:rPr>
          <w:rStyle w:val="FontStyle18"/>
          <w:rFonts w:ascii="Times New Roman" w:hAnsi="Times New Roman" w:cs="Times New Roman"/>
          <w:sz w:val="28"/>
          <w:szCs w:val="28"/>
        </w:rPr>
        <w:t>допущено до захисту:</w:t>
      </w:r>
    </w:p>
    <w:p w:rsidR="00840FF0" w:rsidRDefault="00840FF0" w:rsidP="00840FF0">
      <w:pPr>
        <w:pStyle w:val="Style11"/>
        <w:widowControl/>
        <w:tabs>
          <w:tab w:val="left" w:leader="underscore" w:pos="451"/>
          <w:tab w:val="left" w:leader="underscore" w:pos="2458"/>
          <w:tab w:val="left" w:leader="underscore" w:pos="3144"/>
        </w:tabs>
        <w:spacing w:line="240" w:lineRule="auto"/>
        <w:jc w:val="both"/>
        <w:rPr>
          <w:rStyle w:val="FontStyle18"/>
          <w:rFonts w:ascii="Times New Roman" w:hAnsi="Times New Roman" w:cs="Times New Roman"/>
          <w:sz w:val="28"/>
          <w:szCs w:val="28"/>
        </w:rPr>
      </w:pPr>
      <w:r>
        <w:rPr>
          <w:rStyle w:val="FontStyle18"/>
          <w:rFonts w:ascii="Times New Roman" w:hAnsi="Times New Roman" w:cs="Times New Roman"/>
          <w:sz w:val="28"/>
          <w:szCs w:val="28"/>
        </w:rPr>
        <w:t>«____» _______________ 20__ р.</w:t>
      </w:r>
    </w:p>
    <w:p w:rsidR="00840FF0" w:rsidRDefault="00840FF0" w:rsidP="00840FF0">
      <w:pPr>
        <w:pStyle w:val="Style11"/>
        <w:widowControl/>
        <w:spacing w:line="240" w:lineRule="auto"/>
        <w:ind w:hanging="72"/>
      </w:pPr>
    </w:p>
    <w:p w:rsidR="00840FF0" w:rsidRDefault="00840FF0" w:rsidP="00840FF0">
      <w:pPr>
        <w:pStyle w:val="Style11"/>
        <w:widowControl/>
        <w:tabs>
          <w:tab w:val="left" w:leader="underscore" w:pos="1848"/>
        </w:tabs>
        <w:spacing w:line="240" w:lineRule="auto"/>
        <w:ind w:hanging="72"/>
        <w:rPr>
          <w:rStyle w:val="FontStyle15"/>
          <w:rFonts w:ascii="Times New Roman" w:hAnsi="Times New Roman" w:cs="Times New Roman"/>
          <w:sz w:val="28"/>
          <w:szCs w:val="28"/>
        </w:rPr>
      </w:pPr>
      <w:r>
        <w:rPr>
          <w:rStyle w:val="FontStyle18"/>
          <w:rFonts w:ascii="Times New Roman" w:hAnsi="Times New Roman" w:cs="Times New Roman"/>
          <w:sz w:val="28"/>
          <w:szCs w:val="28"/>
        </w:rPr>
        <w:t>Завідувач кафедри</w:t>
      </w:r>
      <w:r>
        <w:rPr>
          <w:rStyle w:val="FontStyle18"/>
          <w:rFonts w:ascii="Times New Roman" w:hAnsi="Times New Roman" w:cs="Times New Roman"/>
          <w:sz w:val="28"/>
          <w:szCs w:val="28"/>
        </w:rPr>
        <w:br/>
      </w:r>
      <w:r>
        <w:rPr>
          <w:rStyle w:val="FontStyle15"/>
          <w:rFonts w:ascii="Times New Roman" w:hAnsi="Times New Roman" w:cs="Times New Roman"/>
          <w:sz w:val="28"/>
          <w:szCs w:val="28"/>
        </w:rPr>
        <w:softHyphen/>
      </w:r>
      <w:r>
        <w:rPr>
          <w:rStyle w:val="FontStyle15"/>
          <w:rFonts w:ascii="Times New Roman" w:hAnsi="Times New Roman" w:cs="Times New Roman"/>
          <w:sz w:val="28"/>
          <w:szCs w:val="28"/>
        </w:rPr>
        <w:softHyphen/>
      </w:r>
      <w:r>
        <w:rPr>
          <w:rStyle w:val="FontStyle15"/>
          <w:rFonts w:ascii="Times New Roman" w:hAnsi="Times New Roman" w:cs="Times New Roman"/>
          <w:sz w:val="28"/>
          <w:szCs w:val="28"/>
        </w:rPr>
        <w:softHyphen/>
      </w:r>
      <w:r>
        <w:rPr>
          <w:rStyle w:val="FontStyle15"/>
          <w:rFonts w:ascii="Times New Roman" w:hAnsi="Times New Roman" w:cs="Times New Roman"/>
          <w:sz w:val="28"/>
          <w:szCs w:val="28"/>
        </w:rPr>
        <w:softHyphen/>
      </w:r>
      <w:r>
        <w:rPr>
          <w:rStyle w:val="FontStyle15"/>
          <w:rFonts w:ascii="Times New Roman" w:hAnsi="Times New Roman" w:cs="Times New Roman"/>
          <w:sz w:val="28"/>
          <w:szCs w:val="28"/>
        </w:rPr>
        <w:softHyphen/>
      </w:r>
      <w:r>
        <w:rPr>
          <w:rStyle w:val="FontStyle15"/>
          <w:rFonts w:ascii="Times New Roman" w:hAnsi="Times New Roman" w:cs="Times New Roman"/>
          <w:sz w:val="28"/>
          <w:szCs w:val="28"/>
        </w:rPr>
        <w:softHyphen/>
      </w:r>
      <w:r>
        <w:rPr>
          <w:rStyle w:val="FontStyle15"/>
          <w:rFonts w:ascii="Times New Roman" w:hAnsi="Times New Roman" w:cs="Times New Roman"/>
          <w:sz w:val="28"/>
          <w:szCs w:val="28"/>
        </w:rPr>
        <w:softHyphen/>
        <w:t>____________ А. В. Фурман</w:t>
      </w:r>
    </w:p>
    <w:p w:rsidR="00840FF0" w:rsidRDefault="00840FF0" w:rsidP="00840FF0">
      <w:pPr>
        <w:suppressAutoHyphens/>
        <w:spacing w:line="360" w:lineRule="auto"/>
        <w:jc w:val="center"/>
      </w:pPr>
    </w:p>
    <w:p w:rsidR="00840FF0" w:rsidRDefault="00840FF0" w:rsidP="00840FF0">
      <w:pPr>
        <w:suppressAutoHyphens/>
        <w:spacing w:line="360" w:lineRule="auto"/>
        <w:jc w:val="center"/>
        <w:rPr>
          <w:rFonts w:ascii="Times New Roman" w:hAnsi="Times New Roman"/>
          <w:b/>
          <w:sz w:val="28"/>
          <w:szCs w:val="28"/>
        </w:rPr>
      </w:pPr>
    </w:p>
    <w:p w:rsidR="00840FF0" w:rsidRDefault="00840FF0" w:rsidP="00840FF0">
      <w:pPr>
        <w:suppressAutoHyphens/>
        <w:spacing w:line="360" w:lineRule="auto"/>
        <w:jc w:val="center"/>
        <w:rPr>
          <w:rFonts w:ascii="Times New Roman" w:hAnsi="Times New Roman"/>
          <w:b/>
          <w:sz w:val="28"/>
          <w:szCs w:val="28"/>
        </w:rPr>
      </w:pPr>
      <w:r>
        <w:rPr>
          <w:rFonts w:ascii="Times New Roman" w:hAnsi="Times New Roman"/>
          <w:b/>
          <w:sz w:val="28"/>
          <w:szCs w:val="28"/>
        </w:rPr>
        <w:t>ТЕРНОПІЛЬ -2021</w:t>
      </w:r>
    </w:p>
    <w:p w:rsidR="003E5B17" w:rsidRPr="005E5127" w:rsidRDefault="0002033C" w:rsidP="005E5127">
      <w:pPr>
        <w:spacing w:line="360" w:lineRule="auto"/>
        <w:jc w:val="center"/>
        <w:rPr>
          <w:rFonts w:ascii="Times New Roman" w:hAnsi="Times New Roman" w:cs="Times New Roman"/>
          <w:b/>
          <w:sz w:val="28"/>
          <w:szCs w:val="28"/>
        </w:rPr>
      </w:pPr>
      <w:r w:rsidRPr="005E5127">
        <w:rPr>
          <w:rFonts w:ascii="Times New Roman" w:hAnsi="Times New Roman" w:cs="Times New Roman"/>
          <w:b/>
          <w:sz w:val="28"/>
          <w:szCs w:val="28"/>
        </w:rPr>
        <w:lastRenderedPageBreak/>
        <w:t>ЗМІСТ</w:t>
      </w:r>
    </w:p>
    <w:p w:rsidR="003E5B17" w:rsidRPr="008F0010" w:rsidRDefault="003E5B17" w:rsidP="005E5127">
      <w:pPr>
        <w:pStyle w:val="11"/>
        <w:tabs>
          <w:tab w:val="right" w:leader="dot" w:pos="9629"/>
        </w:tabs>
        <w:spacing w:line="360" w:lineRule="auto"/>
        <w:rPr>
          <w:rFonts w:ascii="Times New Roman" w:hAnsi="Times New Roman" w:cs="Times New Roman"/>
          <w:b/>
          <w:bCs/>
          <w:noProof/>
          <w:sz w:val="28"/>
          <w:szCs w:val="28"/>
        </w:rPr>
      </w:pPr>
      <w:r w:rsidRPr="005E5127">
        <w:rPr>
          <w:rFonts w:ascii="Times New Roman" w:hAnsi="Times New Roman" w:cs="Times New Roman"/>
          <w:b/>
          <w:bCs/>
          <w:sz w:val="28"/>
          <w:szCs w:val="28"/>
        </w:rPr>
        <w:t>ВСТУП</w:t>
      </w:r>
      <w:r w:rsidR="000A38C8" w:rsidRPr="005E5127">
        <w:rPr>
          <w:rFonts w:ascii="Times New Roman" w:hAnsi="Times New Roman" w:cs="Times New Roman"/>
          <w:b/>
          <w:bCs/>
          <w:sz w:val="28"/>
          <w:szCs w:val="28"/>
        </w:rPr>
        <w:t>…………………………………………………………</w:t>
      </w:r>
      <w:r w:rsidR="008F0010">
        <w:rPr>
          <w:rFonts w:ascii="Times New Roman" w:hAnsi="Times New Roman" w:cs="Times New Roman"/>
          <w:b/>
          <w:bCs/>
          <w:sz w:val="28"/>
          <w:szCs w:val="28"/>
        </w:rPr>
        <w:t>…..</w:t>
      </w:r>
      <w:r w:rsidR="000A38C8" w:rsidRPr="005E5127">
        <w:rPr>
          <w:rFonts w:ascii="Times New Roman" w:hAnsi="Times New Roman" w:cs="Times New Roman"/>
          <w:b/>
          <w:bCs/>
          <w:sz w:val="28"/>
          <w:szCs w:val="28"/>
        </w:rPr>
        <w:t>……</w:t>
      </w:r>
      <w:r w:rsidR="008F0010">
        <w:rPr>
          <w:rFonts w:ascii="Times New Roman" w:hAnsi="Times New Roman" w:cs="Times New Roman"/>
          <w:b/>
          <w:bCs/>
          <w:sz w:val="28"/>
          <w:szCs w:val="28"/>
        </w:rPr>
        <w:t>.</w:t>
      </w:r>
      <w:r w:rsidR="000A38C8" w:rsidRPr="005E5127">
        <w:rPr>
          <w:rFonts w:ascii="Times New Roman" w:hAnsi="Times New Roman" w:cs="Times New Roman"/>
          <w:b/>
          <w:bCs/>
          <w:sz w:val="28"/>
          <w:szCs w:val="28"/>
        </w:rPr>
        <w:t>……</w:t>
      </w:r>
      <w:r w:rsidR="008F0010">
        <w:rPr>
          <w:rFonts w:ascii="Times New Roman" w:hAnsi="Times New Roman" w:cs="Times New Roman"/>
          <w:b/>
          <w:bCs/>
          <w:sz w:val="28"/>
          <w:szCs w:val="28"/>
        </w:rPr>
        <w:t>.</w:t>
      </w:r>
      <w:r w:rsidR="000A38C8" w:rsidRPr="005E5127">
        <w:rPr>
          <w:rFonts w:ascii="Times New Roman" w:hAnsi="Times New Roman" w:cs="Times New Roman"/>
          <w:b/>
          <w:bCs/>
          <w:sz w:val="28"/>
          <w:szCs w:val="28"/>
        </w:rPr>
        <w:t>….</w:t>
      </w:r>
      <w:r w:rsidR="005E5127" w:rsidRPr="008F0010">
        <w:rPr>
          <w:rFonts w:ascii="Times New Roman" w:hAnsi="Times New Roman" w:cs="Times New Roman"/>
          <w:b/>
          <w:bCs/>
          <w:sz w:val="28"/>
          <w:szCs w:val="28"/>
        </w:rPr>
        <w:t xml:space="preserve"> 3</w:t>
      </w:r>
    </w:p>
    <w:p w:rsidR="003E5B17" w:rsidRPr="008F0010" w:rsidRDefault="003E5B17" w:rsidP="005E5127">
      <w:pPr>
        <w:spacing w:before="120" w:line="360" w:lineRule="auto"/>
        <w:ind w:left="1" w:hanging="3"/>
        <w:jc w:val="both"/>
        <w:rPr>
          <w:rFonts w:ascii="Times New Roman" w:hAnsi="Times New Roman" w:cs="Times New Roman"/>
          <w:sz w:val="28"/>
          <w:szCs w:val="28"/>
        </w:rPr>
      </w:pPr>
      <w:r w:rsidRPr="005E5127">
        <w:rPr>
          <w:rFonts w:ascii="Times New Roman" w:hAnsi="Times New Roman" w:cs="Times New Roman"/>
          <w:b/>
          <w:sz w:val="28"/>
          <w:szCs w:val="28"/>
        </w:rPr>
        <w:t xml:space="preserve">РОЗДІЛ 1. </w:t>
      </w:r>
      <w:r w:rsidR="007119C1" w:rsidRPr="005E5127">
        <w:rPr>
          <w:rFonts w:ascii="Times New Roman" w:hAnsi="Times New Roman" w:cs="Times New Roman"/>
          <w:b/>
          <w:sz w:val="28"/>
          <w:szCs w:val="28"/>
        </w:rPr>
        <w:t>ТЕОРЕТИЧНІОСНОВИ ЗБАГАЧЕННЯ ВІДПОВІДАЛЬНОГО СТАВЛЕННЯ ДО ЗДОРОВ’Я</w:t>
      </w:r>
      <w:r w:rsidR="003653CE" w:rsidRPr="005E5127">
        <w:rPr>
          <w:rFonts w:ascii="Times New Roman" w:hAnsi="Times New Roman" w:cs="Times New Roman"/>
          <w:b/>
          <w:sz w:val="28"/>
          <w:szCs w:val="28"/>
        </w:rPr>
        <w:t xml:space="preserve"> У ВИХОВАНЦІВ ЦЕНТРІВ СОЦІАЛЬНО-ПСИХОЛОГІЧНОЇ РЕАБІЛІТАЦІЇ</w:t>
      </w:r>
      <w:r w:rsidR="000A38C8" w:rsidRPr="005E5127">
        <w:rPr>
          <w:rFonts w:ascii="Times New Roman" w:hAnsi="Times New Roman" w:cs="Times New Roman"/>
          <w:b/>
          <w:sz w:val="28"/>
          <w:szCs w:val="28"/>
        </w:rPr>
        <w:t>……………………</w:t>
      </w:r>
      <w:r w:rsidR="008F0010">
        <w:rPr>
          <w:rFonts w:ascii="Times New Roman" w:hAnsi="Times New Roman" w:cs="Times New Roman"/>
          <w:b/>
          <w:sz w:val="28"/>
          <w:szCs w:val="28"/>
        </w:rPr>
        <w:t>….</w:t>
      </w:r>
      <w:r w:rsidR="000A38C8" w:rsidRPr="005E5127">
        <w:rPr>
          <w:rFonts w:ascii="Times New Roman" w:hAnsi="Times New Roman" w:cs="Times New Roman"/>
          <w:b/>
          <w:sz w:val="28"/>
          <w:szCs w:val="28"/>
        </w:rPr>
        <w:t>……………</w:t>
      </w:r>
      <w:r w:rsidR="008F0010">
        <w:rPr>
          <w:rFonts w:ascii="Times New Roman" w:hAnsi="Times New Roman" w:cs="Times New Roman"/>
          <w:b/>
          <w:sz w:val="28"/>
          <w:szCs w:val="28"/>
        </w:rPr>
        <w:t>.</w:t>
      </w:r>
      <w:r w:rsidR="000A38C8" w:rsidRPr="005E5127">
        <w:rPr>
          <w:rFonts w:ascii="Times New Roman" w:hAnsi="Times New Roman" w:cs="Times New Roman"/>
          <w:b/>
          <w:sz w:val="28"/>
          <w:szCs w:val="28"/>
        </w:rPr>
        <w:t>……</w:t>
      </w:r>
      <w:r w:rsidR="005E5127" w:rsidRPr="008F0010">
        <w:rPr>
          <w:rFonts w:ascii="Times New Roman" w:hAnsi="Times New Roman" w:cs="Times New Roman"/>
          <w:b/>
          <w:sz w:val="28"/>
          <w:szCs w:val="28"/>
        </w:rPr>
        <w:t>6</w:t>
      </w:r>
    </w:p>
    <w:p w:rsidR="003E5B17" w:rsidRPr="005E5127" w:rsidRDefault="00FA45E1" w:rsidP="005E5127">
      <w:pPr>
        <w:pStyle w:val="a3"/>
        <w:numPr>
          <w:ilvl w:val="1"/>
          <w:numId w:val="3"/>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 xml:space="preserve">Загальна характеристика </w:t>
      </w:r>
      <w:r w:rsidR="00B40986" w:rsidRPr="005E5127">
        <w:rPr>
          <w:rFonts w:ascii="Times New Roman" w:hAnsi="Times New Roman" w:cs="Times New Roman"/>
          <w:sz w:val="28"/>
          <w:szCs w:val="28"/>
        </w:rPr>
        <w:t xml:space="preserve">відповідального ставлення </w:t>
      </w:r>
      <w:r w:rsidR="000A60ED" w:rsidRPr="005E5127">
        <w:rPr>
          <w:rFonts w:ascii="Times New Roman" w:hAnsi="Times New Roman" w:cs="Times New Roman"/>
          <w:sz w:val="28"/>
          <w:szCs w:val="28"/>
        </w:rPr>
        <w:t>особистості</w:t>
      </w:r>
      <w:r w:rsidR="00B40986" w:rsidRPr="005E5127">
        <w:rPr>
          <w:rFonts w:ascii="Times New Roman" w:hAnsi="Times New Roman" w:cs="Times New Roman"/>
          <w:sz w:val="28"/>
          <w:szCs w:val="28"/>
        </w:rPr>
        <w:t xml:space="preserve"> до </w:t>
      </w:r>
      <w:r w:rsidR="000A60ED" w:rsidRPr="005E5127">
        <w:rPr>
          <w:rFonts w:ascii="Times New Roman" w:hAnsi="Times New Roman" w:cs="Times New Roman"/>
          <w:sz w:val="28"/>
          <w:szCs w:val="28"/>
        </w:rPr>
        <w:t xml:space="preserve">власного </w:t>
      </w:r>
      <w:r w:rsidR="00B40986" w:rsidRPr="005E5127">
        <w:rPr>
          <w:rFonts w:ascii="Times New Roman" w:hAnsi="Times New Roman" w:cs="Times New Roman"/>
          <w:sz w:val="28"/>
          <w:szCs w:val="28"/>
        </w:rPr>
        <w:t>здоров</w:t>
      </w:r>
      <w:r w:rsidR="00B40986" w:rsidRPr="005E5127">
        <w:rPr>
          <w:rFonts w:ascii="Times New Roman" w:hAnsi="Times New Roman" w:cs="Times New Roman"/>
          <w:sz w:val="28"/>
          <w:szCs w:val="28"/>
          <w:lang w:val="ru-RU"/>
        </w:rPr>
        <w:t xml:space="preserve">’я </w:t>
      </w:r>
      <w:r w:rsidR="000A38C8" w:rsidRPr="005E5127">
        <w:rPr>
          <w:rFonts w:ascii="Times New Roman" w:hAnsi="Times New Roman" w:cs="Times New Roman"/>
          <w:sz w:val="28"/>
          <w:szCs w:val="28"/>
          <w:lang w:val="ru-RU"/>
        </w:rPr>
        <w:t>……………………………………………</w:t>
      </w:r>
      <w:r w:rsidR="008F0010">
        <w:rPr>
          <w:rFonts w:ascii="Times New Roman" w:hAnsi="Times New Roman" w:cs="Times New Roman"/>
          <w:sz w:val="28"/>
          <w:szCs w:val="28"/>
          <w:lang w:val="ru-RU"/>
        </w:rPr>
        <w:t>.………..</w:t>
      </w:r>
      <w:r w:rsidR="000A38C8" w:rsidRPr="005E5127">
        <w:rPr>
          <w:rFonts w:ascii="Times New Roman" w:hAnsi="Times New Roman" w:cs="Times New Roman"/>
          <w:sz w:val="28"/>
          <w:szCs w:val="28"/>
          <w:lang w:val="ru-RU"/>
        </w:rPr>
        <w:t>….</w:t>
      </w:r>
      <w:r w:rsidR="005E5127" w:rsidRPr="005E5127">
        <w:rPr>
          <w:rFonts w:ascii="Times New Roman" w:hAnsi="Times New Roman" w:cs="Times New Roman"/>
          <w:sz w:val="28"/>
          <w:szCs w:val="28"/>
          <w:lang w:val="ru-RU"/>
        </w:rPr>
        <w:t>6</w:t>
      </w:r>
    </w:p>
    <w:p w:rsidR="00004D39" w:rsidRPr="005E5127" w:rsidRDefault="00004D39" w:rsidP="005E5127">
      <w:pPr>
        <w:pStyle w:val="a3"/>
        <w:numPr>
          <w:ilvl w:val="1"/>
          <w:numId w:val="3"/>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Державна політика в контексті збагачення відповідального ставлення до здоров’я у вихованців центрів соціально-психологічної реабілітації</w:t>
      </w:r>
      <w:r w:rsidR="000A38C8" w:rsidRPr="005E5127">
        <w:rPr>
          <w:rFonts w:ascii="Times New Roman" w:hAnsi="Times New Roman" w:cs="Times New Roman"/>
          <w:sz w:val="28"/>
          <w:szCs w:val="28"/>
        </w:rPr>
        <w:t>…………………………………………</w:t>
      </w:r>
      <w:r w:rsidR="008F0010">
        <w:rPr>
          <w:rFonts w:ascii="Times New Roman" w:hAnsi="Times New Roman" w:cs="Times New Roman"/>
          <w:sz w:val="28"/>
          <w:szCs w:val="28"/>
        </w:rPr>
        <w:t>.</w:t>
      </w:r>
      <w:r w:rsidR="000A38C8" w:rsidRPr="005E5127">
        <w:rPr>
          <w:rFonts w:ascii="Times New Roman" w:hAnsi="Times New Roman" w:cs="Times New Roman"/>
          <w:sz w:val="28"/>
          <w:szCs w:val="28"/>
        </w:rPr>
        <w:t>…</w:t>
      </w:r>
      <w:r w:rsidR="008F0010">
        <w:rPr>
          <w:rFonts w:ascii="Times New Roman" w:hAnsi="Times New Roman" w:cs="Times New Roman"/>
          <w:sz w:val="28"/>
          <w:szCs w:val="28"/>
        </w:rPr>
        <w:t>………………….</w:t>
      </w:r>
      <w:r w:rsidR="000A38C8" w:rsidRPr="005E5127">
        <w:rPr>
          <w:rFonts w:ascii="Times New Roman" w:hAnsi="Times New Roman" w:cs="Times New Roman"/>
          <w:sz w:val="28"/>
          <w:szCs w:val="28"/>
        </w:rPr>
        <w:t>.</w:t>
      </w:r>
      <w:r w:rsidR="005E5127" w:rsidRPr="005E5127">
        <w:rPr>
          <w:rFonts w:ascii="Times New Roman" w:hAnsi="Times New Roman" w:cs="Times New Roman"/>
          <w:sz w:val="28"/>
          <w:szCs w:val="28"/>
          <w:lang w:val="ru-RU"/>
        </w:rPr>
        <w:t xml:space="preserve"> 1</w:t>
      </w:r>
      <w:r w:rsidR="005E5127" w:rsidRPr="008F0010">
        <w:rPr>
          <w:rFonts w:ascii="Times New Roman" w:hAnsi="Times New Roman" w:cs="Times New Roman"/>
          <w:sz w:val="28"/>
          <w:szCs w:val="28"/>
          <w:lang w:val="ru-RU"/>
        </w:rPr>
        <w:t>1</w:t>
      </w:r>
    </w:p>
    <w:p w:rsidR="003653CE" w:rsidRPr="005E5127" w:rsidRDefault="003653CE" w:rsidP="005E5127">
      <w:pPr>
        <w:pStyle w:val="a3"/>
        <w:numPr>
          <w:ilvl w:val="1"/>
          <w:numId w:val="3"/>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 xml:space="preserve">Зміст діяльності центрів соціально-психологічної реабілітації </w:t>
      </w:r>
      <w:r w:rsidR="00022B02" w:rsidRPr="005E5127">
        <w:rPr>
          <w:rFonts w:ascii="Times New Roman" w:hAnsi="Times New Roman" w:cs="Times New Roman"/>
          <w:sz w:val="28"/>
          <w:szCs w:val="28"/>
        </w:rPr>
        <w:t>зі</w:t>
      </w:r>
      <w:r w:rsidRPr="005E5127">
        <w:rPr>
          <w:rFonts w:ascii="Times New Roman" w:hAnsi="Times New Roman" w:cs="Times New Roman"/>
          <w:sz w:val="28"/>
          <w:szCs w:val="28"/>
        </w:rPr>
        <w:t xml:space="preserve"> збагачення  відповідального ставлення до здоров’я у їх  вихованців</w:t>
      </w:r>
      <w:r w:rsidR="000A38C8" w:rsidRPr="005E5127">
        <w:rPr>
          <w:rFonts w:ascii="Times New Roman" w:hAnsi="Times New Roman" w:cs="Times New Roman"/>
          <w:sz w:val="28"/>
          <w:szCs w:val="28"/>
        </w:rPr>
        <w:t>…………………………………………………………………</w:t>
      </w:r>
      <w:r w:rsidR="005E5127" w:rsidRPr="00CE51E2">
        <w:rPr>
          <w:rFonts w:ascii="Times New Roman" w:hAnsi="Times New Roman" w:cs="Times New Roman"/>
          <w:sz w:val="28"/>
          <w:szCs w:val="28"/>
        </w:rPr>
        <w:t>17</w:t>
      </w:r>
    </w:p>
    <w:p w:rsidR="000A38C8" w:rsidRPr="008F0010" w:rsidRDefault="009E52E7" w:rsidP="005E5127">
      <w:pPr>
        <w:spacing w:line="360" w:lineRule="auto"/>
        <w:rPr>
          <w:rFonts w:ascii="Times New Roman" w:hAnsi="Times New Roman" w:cs="Times New Roman"/>
          <w:b/>
          <w:bCs/>
          <w:sz w:val="28"/>
          <w:szCs w:val="28"/>
          <w:lang w:val="ru-RU"/>
        </w:rPr>
      </w:pPr>
      <w:r w:rsidRPr="005E5127">
        <w:rPr>
          <w:rFonts w:ascii="Times New Roman" w:hAnsi="Times New Roman" w:cs="Times New Roman"/>
          <w:b/>
          <w:sz w:val="28"/>
          <w:szCs w:val="28"/>
        </w:rPr>
        <w:t xml:space="preserve">Висновки до першого </w:t>
      </w:r>
      <w:r w:rsidR="00A65ECE" w:rsidRPr="005E5127">
        <w:rPr>
          <w:rFonts w:ascii="Times New Roman" w:hAnsi="Times New Roman" w:cs="Times New Roman"/>
          <w:b/>
          <w:bCs/>
          <w:sz w:val="28"/>
          <w:szCs w:val="28"/>
        </w:rPr>
        <w:t>розділу</w:t>
      </w:r>
      <w:r w:rsidR="000A38C8" w:rsidRPr="005E5127">
        <w:rPr>
          <w:rFonts w:ascii="Times New Roman" w:hAnsi="Times New Roman" w:cs="Times New Roman"/>
          <w:b/>
          <w:bCs/>
          <w:sz w:val="28"/>
          <w:szCs w:val="28"/>
        </w:rPr>
        <w:t>……………</w:t>
      </w:r>
      <w:r w:rsidR="008F0010">
        <w:rPr>
          <w:rFonts w:ascii="Times New Roman" w:hAnsi="Times New Roman" w:cs="Times New Roman"/>
          <w:b/>
          <w:bCs/>
          <w:sz w:val="28"/>
          <w:szCs w:val="28"/>
        </w:rPr>
        <w:t>…………………………….</w:t>
      </w:r>
      <w:r w:rsidR="000A38C8" w:rsidRPr="005E5127">
        <w:rPr>
          <w:rFonts w:ascii="Times New Roman" w:hAnsi="Times New Roman" w:cs="Times New Roman"/>
          <w:b/>
          <w:bCs/>
          <w:sz w:val="28"/>
          <w:szCs w:val="28"/>
        </w:rPr>
        <w:t>……….</w:t>
      </w:r>
      <w:r w:rsidR="005E5127" w:rsidRPr="008F0010">
        <w:rPr>
          <w:rFonts w:ascii="Times New Roman" w:hAnsi="Times New Roman" w:cs="Times New Roman"/>
          <w:b/>
          <w:bCs/>
          <w:sz w:val="28"/>
          <w:szCs w:val="28"/>
          <w:lang w:val="ru-RU"/>
        </w:rPr>
        <w:t xml:space="preserve"> 23</w:t>
      </w:r>
    </w:p>
    <w:p w:rsidR="00004D39" w:rsidRPr="008F0010" w:rsidRDefault="00004D39" w:rsidP="005E5127">
      <w:pPr>
        <w:spacing w:line="360" w:lineRule="auto"/>
        <w:jc w:val="both"/>
        <w:rPr>
          <w:rFonts w:ascii="Times New Roman" w:hAnsi="Times New Roman" w:cs="Times New Roman"/>
          <w:b/>
          <w:sz w:val="28"/>
          <w:szCs w:val="28"/>
        </w:rPr>
      </w:pPr>
      <w:r w:rsidRPr="005E5127">
        <w:rPr>
          <w:rFonts w:ascii="Times New Roman" w:hAnsi="Times New Roman" w:cs="Times New Roman"/>
          <w:b/>
          <w:sz w:val="28"/>
          <w:szCs w:val="28"/>
        </w:rPr>
        <w:t xml:space="preserve">РОЗДІЛ 2. ШЛЯХИ ПІДВИЩЕННЯ ЕФЕКТИВНОСТІ </w:t>
      </w:r>
      <w:r w:rsidR="003E5B17" w:rsidRPr="005E5127">
        <w:rPr>
          <w:rFonts w:ascii="Times New Roman" w:hAnsi="Times New Roman" w:cs="Times New Roman"/>
          <w:b/>
          <w:sz w:val="28"/>
          <w:szCs w:val="28"/>
        </w:rPr>
        <w:t xml:space="preserve">СОЦІАЛЬНОЇ РОБОТИ </w:t>
      </w:r>
      <w:r w:rsidR="007844FD" w:rsidRPr="005E5127">
        <w:rPr>
          <w:rFonts w:ascii="Times New Roman" w:hAnsi="Times New Roman" w:cs="Times New Roman"/>
          <w:b/>
          <w:sz w:val="28"/>
          <w:szCs w:val="28"/>
        </w:rPr>
        <w:t>ІЗ</w:t>
      </w:r>
      <w:r w:rsidRPr="005E5127">
        <w:rPr>
          <w:rFonts w:ascii="Times New Roman" w:hAnsi="Times New Roman" w:cs="Times New Roman"/>
          <w:b/>
          <w:sz w:val="28"/>
          <w:szCs w:val="28"/>
        </w:rPr>
        <w:t xml:space="preserve"> ЗБАГАЧЕННЯ ВІДПОВІДАЛЬНОГО СТАВЛЕННЯ ДО ЗДОРОВ’Я У ВИХОВАНЦІВ ЦЕНТРІВ СОЦІАЛЬНО-ПСИХОЛОГІЧНОЇ РЕАБІЛІТАЦІЇ</w:t>
      </w:r>
      <w:r w:rsidR="000A38C8" w:rsidRPr="005E5127">
        <w:rPr>
          <w:rFonts w:ascii="Times New Roman" w:hAnsi="Times New Roman" w:cs="Times New Roman"/>
          <w:b/>
          <w:sz w:val="28"/>
          <w:szCs w:val="28"/>
        </w:rPr>
        <w:t>…………………………………</w:t>
      </w:r>
      <w:r w:rsidR="008F0010">
        <w:rPr>
          <w:rFonts w:ascii="Times New Roman" w:hAnsi="Times New Roman" w:cs="Times New Roman"/>
          <w:b/>
          <w:sz w:val="28"/>
          <w:szCs w:val="28"/>
        </w:rPr>
        <w:t>………………………</w:t>
      </w:r>
      <w:r w:rsidR="000A38C8" w:rsidRPr="005E5127">
        <w:rPr>
          <w:rFonts w:ascii="Times New Roman" w:hAnsi="Times New Roman" w:cs="Times New Roman"/>
          <w:b/>
          <w:sz w:val="28"/>
          <w:szCs w:val="28"/>
        </w:rPr>
        <w:t>………..</w:t>
      </w:r>
      <w:r w:rsidR="005E5127" w:rsidRPr="005E5127">
        <w:rPr>
          <w:rFonts w:ascii="Times New Roman" w:hAnsi="Times New Roman" w:cs="Times New Roman"/>
          <w:b/>
          <w:sz w:val="28"/>
          <w:szCs w:val="28"/>
        </w:rPr>
        <w:t xml:space="preserve"> 2</w:t>
      </w:r>
      <w:r w:rsidR="005E5127" w:rsidRPr="008F0010">
        <w:rPr>
          <w:rFonts w:ascii="Times New Roman" w:hAnsi="Times New Roman" w:cs="Times New Roman"/>
          <w:b/>
          <w:sz w:val="28"/>
          <w:szCs w:val="28"/>
        </w:rPr>
        <w:t>4</w:t>
      </w:r>
    </w:p>
    <w:p w:rsidR="008A707B" w:rsidRPr="008F0010" w:rsidRDefault="003E5B17"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2.1. Сутність соціальної роботи</w:t>
      </w:r>
      <w:r w:rsidR="008A707B" w:rsidRPr="005E5127">
        <w:rPr>
          <w:rFonts w:ascii="Times New Roman" w:hAnsi="Times New Roman" w:cs="Times New Roman"/>
          <w:sz w:val="28"/>
          <w:szCs w:val="28"/>
        </w:rPr>
        <w:t xml:space="preserve"> суб’єк</w:t>
      </w:r>
      <w:r w:rsidR="000A38C8" w:rsidRPr="005E5127">
        <w:rPr>
          <w:rFonts w:ascii="Times New Roman" w:hAnsi="Times New Roman" w:cs="Times New Roman"/>
          <w:sz w:val="28"/>
          <w:szCs w:val="28"/>
        </w:rPr>
        <w:t>т</w:t>
      </w:r>
      <w:r w:rsidR="008A707B" w:rsidRPr="005E5127">
        <w:rPr>
          <w:rFonts w:ascii="Times New Roman" w:hAnsi="Times New Roman" w:cs="Times New Roman"/>
          <w:sz w:val="28"/>
          <w:szCs w:val="28"/>
        </w:rPr>
        <w:t>ів</w:t>
      </w:r>
      <w:r w:rsidR="00CE51E2">
        <w:rPr>
          <w:rFonts w:ascii="Times New Roman" w:hAnsi="Times New Roman" w:cs="Times New Roman"/>
          <w:sz w:val="28"/>
          <w:szCs w:val="28"/>
        </w:rPr>
        <w:t xml:space="preserve"> </w:t>
      </w:r>
      <w:r w:rsidR="008A707B" w:rsidRPr="005E5127">
        <w:rPr>
          <w:rFonts w:ascii="Times New Roman" w:hAnsi="Times New Roman" w:cs="Times New Roman"/>
          <w:sz w:val="28"/>
          <w:szCs w:val="28"/>
        </w:rPr>
        <w:t>центрів соціально-психологічної реабілітації з профілактики негативних соціально зумовлених впливів на їх вихованців</w:t>
      </w:r>
      <w:r w:rsidR="000A38C8" w:rsidRPr="005E5127">
        <w:rPr>
          <w:rFonts w:ascii="Times New Roman" w:hAnsi="Times New Roman" w:cs="Times New Roman"/>
          <w:sz w:val="28"/>
          <w:szCs w:val="28"/>
        </w:rPr>
        <w:t>……………………………………</w:t>
      </w:r>
      <w:r w:rsidR="008F0010">
        <w:rPr>
          <w:rFonts w:ascii="Times New Roman" w:hAnsi="Times New Roman" w:cs="Times New Roman"/>
          <w:sz w:val="28"/>
          <w:szCs w:val="28"/>
        </w:rPr>
        <w:t>……………………………</w:t>
      </w:r>
      <w:r w:rsidR="000A38C8" w:rsidRPr="005E5127">
        <w:rPr>
          <w:rFonts w:ascii="Times New Roman" w:hAnsi="Times New Roman" w:cs="Times New Roman"/>
          <w:sz w:val="28"/>
          <w:szCs w:val="28"/>
        </w:rPr>
        <w:t>……..</w:t>
      </w:r>
      <w:r w:rsidR="005E5127" w:rsidRPr="005E5127">
        <w:rPr>
          <w:rFonts w:ascii="Times New Roman" w:hAnsi="Times New Roman" w:cs="Times New Roman"/>
          <w:sz w:val="28"/>
          <w:szCs w:val="28"/>
        </w:rPr>
        <w:t xml:space="preserve"> 2</w:t>
      </w:r>
      <w:r w:rsidR="005E5127" w:rsidRPr="008F0010">
        <w:rPr>
          <w:rFonts w:ascii="Times New Roman" w:hAnsi="Times New Roman" w:cs="Times New Roman"/>
          <w:sz w:val="28"/>
          <w:szCs w:val="28"/>
        </w:rPr>
        <w:t>4</w:t>
      </w:r>
    </w:p>
    <w:p w:rsidR="003E5B17" w:rsidRPr="005E5127" w:rsidRDefault="003E5B17" w:rsidP="005E5127">
      <w:pPr>
        <w:spacing w:after="0" w:line="360" w:lineRule="auto"/>
        <w:jc w:val="both"/>
        <w:rPr>
          <w:rFonts w:ascii="Times New Roman" w:hAnsi="Times New Roman" w:cs="Times New Roman"/>
          <w:sz w:val="28"/>
          <w:szCs w:val="28"/>
          <w:lang w:val="ru-RU"/>
        </w:rPr>
      </w:pPr>
      <w:r w:rsidRPr="005E5127">
        <w:rPr>
          <w:rFonts w:ascii="Times New Roman" w:hAnsi="Times New Roman" w:cs="Times New Roman"/>
          <w:sz w:val="28"/>
          <w:szCs w:val="28"/>
        </w:rPr>
        <w:t xml:space="preserve">2. 2. </w:t>
      </w:r>
      <w:r w:rsidR="008A707B" w:rsidRPr="005E5127">
        <w:rPr>
          <w:rFonts w:ascii="Times New Roman" w:hAnsi="Times New Roman" w:cs="Times New Roman"/>
          <w:sz w:val="28"/>
          <w:szCs w:val="28"/>
        </w:rPr>
        <w:t>Застосування комплексного змісту інноваційної діяльності із збагачення відповідального ставлення до здоров’я у вихованців центрів соціально-психологічної реабілітації</w:t>
      </w:r>
      <w:r w:rsidR="000A38C8" w:rsidRPr="005E5127">
        <w:rPr>
          <w:rFonts w:ascii="Times New Roman" w:hAnsi="Times New Roman" w:cs="Times New Roman"/>
          <w:sz w:val="28"/>
          <w:szCs w:val="28"/>
        </w:rPr>
        <w:t>……………………</w:t>
      </w:r>
      <w:r w:rsidR="008F0010">
        <w:rPr>
          <w:rFonts w:ascii="Times New Roman" w:hAnsi="Times New Roman" w:cs="Times New Roman"/>
          <w:sz w:val="28"/>
          <w:szCs w:val="28"/>
        </w:rPr>
        <w:t>…………………………….</w:t>
      </w:r>
      <w:r w:rsidR="000A38C8" w:rsidRPr="005E5127">
        <w:rPr>
          <w:rFonts w:ascii="Times New Roman" w:hAnsi="Times New Roman" w:cs="Times New Roman"/>
          <w:sz w:val="28"/>
          <w:szCs w:val="28"/>
        </w:rPr>
        <w:t>…..</w:t>
      </w:r>
      <w:r w:rsidR="005E5127" w:rsidRPr="005E5127">
        <w:rPr>
          <w:rFonts w:ascii="Times New Roman" w:hAnsi="Times New Roman" w:cs="Times New Roman"/>
          <w:sz w:val="28"/>
          <w:szCs w:val="28"/>
        </w:rPr>
        <w:t xml:space="preserve"> 3</w:t>
      </w:r>
      <w:r w:rsidR="005E5127" w:rsidRPr="005E5127">
        <w:rPr>
          <w:rFonts w:ascii="Times New Roman" w:hAnsi="Times New Roman" w:cs="Times New Roman"/>
          <w:sz w:val="28"/>
          <w:szCs w:val="28"/>
          <w:lang w:val="ru-RU"/>
        </w:rPr>
        <w:t>1</w:t>
      </w:r>
    </w:p>
    <w:p w:rsidR="003E5B17" w:rsidRPr="005E5127" w:rsidRDefault="00EB3D5C" w:rsidP="005E5127">
      <w:pPr>
        <w:spacing w:line="360" w:lineRule="auto"/>
        <w:rPr>
          <w:rFonts w:ascii="Times New Roman" w:hAnsi="Times New Roman" w:cs="Times New Roman"/>
          <w:b/>
          <w:bCs/>
          <w:sz w:val="28"/>
          <w:szCs w:val="28"/>
          <w:lang w:val="ru-RU"/>
        </w:rPr>
      </w:pPr>
      <w:r w:rsidRPr="005E5127">
        <w:rPr>
          <w:rFonts w:ascii="Times New Roman" w:hAnsi="Times New Roman" w:cs="Times New Roman"/>
          <w:b/>
          <w:sz w:val="28"/>
          <w:szCs w:val="28"/>
        </w:rPr>
        <w:t>Висновки до другого розділу</w:t>
      </w:r>
      <w:r w:rsidR="000A38C8" w:rsidRPr="005E5127">
        <w:rPr>
          <w:rFonts w:ascii="Times New Roman" w:hAnsi="Times New Roman" w:cs="Times New Roman"/>
          <w:b/>
          <w:sz w:val="28"/>
          <w:szCs w:val="28"/>
        </w:rPr>
        <w:t>……………</w:t>
      </w:r>
      <w:r w:rsidR="008F0010">
        <w:rPr>
          <w:rFonts w:ascii="Times New Roman" w:hAnsi="Times New Roman" w:cs="Times New Roman"/>
          <w:b/>
          <w:sz w:val="28"/>
          <w:szCs w:val="28"/>
        </w:rPr>
        <w:t>………………………………</w:t>
      </w:r>
      <w:r w:rsidR="000A38C8" w:rsidRPr="005E5127">
        <w:rPr>
          <w:rFonts w:ascii="Times New Roman" w:hAnsi="Times New Roman" w:cs="Times New Roman"/>
          <w:b/>
          <w:sz w:val="28"/>
          <w:szCs w:val="28"/>
        </w:rPr>
        <w:t>……..</w:t>
      </w:r>
      <w:r w:rsidR="005E5127" w:rsidRPr="005E5127">
        <w:rPr>
          <w:rFonts w:ascii="Times New Roman" w:hAnsi="Times New Roman" w:cs="Times New Roman"/>
          <w:b/>
          <w:sz w:val="28"/>
          <w:szCs w:val="28"/>
          <w:lang w:val="ru-RU"/>
        </w:rPr>
        <w:t xml:space="preserve"> 36</w:t>
      </w:r>
    </w:p>
    <w:p w:rsidR="003E5B17" w:rsidRPr="005E5127" w:rsidRDefault="008F0010" w:rsidP="005E5127">
      <w:pPr>
        <w:spacing w:line="360" w:lineRule="auto"/>
        <w:ind w:left="1" w:hanging="3"/>
        <w:rPr>
          <w:rFonts w:ascii="Times New Roman" w:hAnsi="Times New Roman" w:cs="Times New Roman"/>
          <w:b/>
          <w:bCs/>
          <w:sz w:val="28"/>
          <w:szCs w:val="28"/>
          <w:lang w:val="ru-RU"/>
        </w:rPr>
      </w:pPr>
      <w:r>
        <w:rPr>
          <w:rFonts w:ascii="Times New Roman" w:hAnsi="Times New Roman" w:cs="Times New Roman"/>
          <w:b/>
          <w:bCs/>
          <w:sz w:val="28"/>
          <w:szCs w:val="28"/>
        </w:rPr>
        <w:t>Загальні в</w:t>
      </w:r>
      <w:r w:rsidR="00EB3D5C" w:rsidRPr="005E5127">
        <w:rPr>
          <w:rFonts w:ascii="Times New Roman" w:hAnsi="Times New Roman" w:cs="Times New Roman"/>
          <w:b/>
          <w:bCs/>
          <w:sz w:val="28"/>
          <w:szCs w:val="28"/>
        </w:rPr>
        <w:t xml:space="preserve">исновки </w:t>
      </w:r>
      <w:r w:rsidR="000A38C8" w:rsidRPr="005E5127">
        <w:rPr>
          <w:rFonts w:ascii="Times New Roman" w:hAnsi="Times New Roman" w:cs="Times New Roman"/>
          <w:b/>
          <w:bCs/>
          <w:sz w:val="28"/>
          <w:szCs w:val="28"/>
        </w:rPr>
        <w:t>……………</w:t>
      </w:r>
      <w:r>
        <w:rPr>
          <w:rFonts w:ascii="Times New Roman" w:hAnsi="Times New Roman" w:cs="Times New Roman"/>
          <w:b/>
          <w:bCs/>
          <w:sz w:val="28"/>
          <w:szCs w:val="28"/>
        </w:rPr>
        <w:t>…………..………………………………….</w:t>
      </w:r>
      <w:r w:rsidR="000A38C8" w:rsidRPr="005E5127">
        <w:rPr>
          <w:rFonts w:ascii="Times New Roman" w:hAnsi="Times New Roman" w:cs="Times New Roman"/>
          <w:b/>
          <w:bCs/>
          <w:sz w:val="28"/>
          <w:szCs w:val="28"/>
        </w:rPr>
        <w:t>….</w:t>
      </w:r>
      <w:r w:rsidR="005E5127" w:rsidRPr="005E5127">
        <w:rPr>
          <w:rFonts w:ascii="Times New Roman" w:hAnsi="Times New Roman" w:cs="Times New Roman"/>
          <w:b/>
          <w:bCs/>
          <w:sz w:val="28"/>
          <w:szCs w:val="28"/>
          <w:lang w:val="ru-RU"/>
        </w:rPr>
        <w:t xml:space="preserve"> 39</w:t>
      </w:r>
    </w:p>
    <w:p w:rsidR="000A38C8" w:rsidRPr="008F0010" w:rsidRDefault="00575C20" w:rsidP="005E5127">
      <w:pPr>
        <w:spacing w:line="360" w:lineRule="auto"/>
        <w:ind w:left="1" w:hanging="3"/>
        <w:rPr>
          <w:rFonts w:ascii="Times New Roman" w:hAnsi="Times New Roman" w:cs="Times New Roman"/>
          <w:b/>
          <w:bCs/>
          <w:sz w:val="28"/>
          <w:szCs w:val="28"/>
          <w:lang w:val="ru-RU"/>
        </w:rPr>
      </w:pPr>
      <w:r w:rsidRPr="005E5127">
        <w:rPr>
          <w:rFonts w:ascii="Times New Roman" w:hAnsi="Times New Roman" w:cs="Times New Roman"/>
          <w:b/>
          <w:bCs/>
          <w:sz w:val="28"/>
          <w:szCs w:val="28"/>
        </w:rPr>
        <w:t xml:space="preserve">Список використаних </w:t>
      </w:r>
      <w:r w:rsidR="00A65ECE" w:rsidRPr="005E5127">
        <w:rPr>
          <w:rFonts w:ascii="Times New Roman" w:hAnsi="Times New Roman" w:cs="Times New Roman"/>
          <w:b/>
          <w:bCs/>
          <w:sz w:val="28"/>
          <w:szCs w:val="28"/>
        </w:rPr>
        <w:t>джерел</w:t>
      </w:r>
      <w:r w:rsidR="000A38C8" w:rsidRPr="005E5127">
        <w:rPr>
          <w:rFonts w:ascii="Times New Roman" w:hAnsi="Times New Roman" w:cs="Times New Roman"/>
          <w:b/>
          <w:bCs/>
          <w:sz w:val="28"/>
          <w:szCs w:val="28"/>
        </w:rPr>
        <w:t>………</w:t>
      </w:r>
      <w:r w:rsidR="008F0010">
        <w:rPr>
          <w:rFonts w:ascii="Times New Roman" w:hAnsi="Times New Roman" w:cs="Times New Roman"/>
          <w:b/>
          <w:bCs/>
          <w:sz w:val="28"/>
          <w:szCs w:val="28"/>
        </w:rPr>
        <w:t>……………………………..</w:t>
      </w:r>
      <w:r w:rsidR="000A38C8" w:rsidRPr="005E5127">
        <w:rPr>
          <w:rFonts w:ascii="Times New Roman" w:hAnsi="Times New Roman" w:cs="Times New Roman"/>
          <w:b/>
          <w:bCs/>
          <w:sz w:val="28"/>
          <w:szCs w:val="28"/>
        </w:rPr>
        <w:t>…………..</w:t>
      </w:r>
      <w:r w:rsidR="005E5127" w:rsidRPr="005E5127">
        <w:rPr>
          <w:rFonts w:ascii="Times New Roman" w:hAnsi="Times New Roman" w:cs="Times New Roman"/>
          <w:b/>
          <w:bCs/>
          <w:sz w:val="28"/>
          <w:szCs w:val="28"/>
          <w:lang w:val="ru-RU"/>
        </w:rPr>
        <w:t xml:space="preserve"> 4</w:t>
      </w:r>
      <w:r w:rsidR="005E5127" w:rsidRPr="008F0010">
        <w:rPr>
          <w:rFonts w:ascii="Times New Roman" w:hAnsi="Times New Roman" w:cs="Times New Roman"/>
          <w:b/>
          <w:bCs/>
          <w:sz w:val="28"/>
          <w:szCs w:val="28"/>
          <w:lang w:val="ru-RU"/>
        </w:rPr>
        <w:t>1</w:t>
      </w:r>
    </w:p>
    <w:p w:rsidR="0063625E" w:rsidRPr="005E5127" w:rsidRDefault="0063625E" w:rsidP="005E5127">
      <w:pPr>
        <w:spacing w:line="360" w:lineRule="auto"/>
        <w:jc w:val="center"/>
        <w:rPr>
          <w:rFonts w:ascii="Times New Roman" w:hAnsi="Times New Roman" w:cs="Times New Roman"/>
          <w:b/>
          <w:sz w:val="28"/>
          <w:szCs w:val="28"/>
        </w:rPr>
      </w:pPr>
    </w:p>
    <w:p w:rsidR="00305DC7" w:rsidRPr="005E5127" w:rsidRDefault="008F0010" w:rsidP="005E51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ВСТУП</w:t>
      </w:r>
    </w:p>
    <w:p w:rsidR="00055F54" w:rsidRPr="005E5127" w:rsidRDefault="00305DC7" w:rsidP="005E5127">
      <w:pPr>
        <w:spacing w:after="0" w:line="360" w:lineRule="auto"/>
        <w:ind w:firstLine="709"/>
        <w:jc w:val="both"/>
        <w:rPr>
          <w:rFonts w:ascii="Times New Roman" w:hAnsi="Times New Roman" w:cs="Times New Roman"/>
          <w:bCs/>
          <w:sz w:val="28"/>
          <w:szCs w:val="28"/>
        </w:rPr>
      </w:pPr>
      <w:r w:rsidRPr="005E5127">
        <w:rPr>
          <w:rFonts w:ascii="Times New Roman" w:hAnsi="Times New Roman" w:cs="Times New Roman"/>
          <w:b/>
          <w:sz w:val="28"/>
          <w:szCs w:val="28"/>
        </w:rPr>
        <w:t xml:space="preserve">Актуальність теми </w:t>
      </w:r>
      <w:r w:rsidR="00981B16" w:rsidRPr="005E5127">
        <w:rPr>
          <w:rFonts w:ascii="Times New Roman" w:hAnsi="Times New Roman" w:cs="Times New Roman"/>
          <w:b/>
          <w:sz w:val="28"/>
          <w:szCs w:val="28"/>
        </w:rPr>
        <w:t xml:space="preserve">дослідження. </w:t>
      </w:r>
      <w:r w:rsidR="00176BFA" w:rsidRPr="005E5127">
        <w:rPr>
          <w:rFonts w:ascii="Times New Roman" w:hAnsi="Times New Roman" w:cs="Times New Roman"/>
          <w:sz w:val="28"/>
          <w:szCs w:val="28"/>
        </w:rPr>
        <w:t xml:space="preserve">Здоров’я </w:t>
      </w:r>
      <w:r w:rsidR="00176BFA" w:rsidRPr="005E5127">
        <w:rPr>
          <w:rStyle w:val="apple-style-span"/>
          <w:rFonts w:ascii="Times New Roman" w:hAnsi="Times New Roman"/>
          <w:sz w:val="28"/>
          <w:szCs w:val="28"/>
        </w:rPr>
        <w:t>є найбільшим</w:t>
      </w:r>
      <w:r w:rsidR="00CE51E2">
        <w:rPr>
          <w:rStyle w:val="apple-style-span"/>
          <w:rFonts w:ascii="Times New Roman" w:hAnsi="Times New Roman"/>
          <w:sz w:val="28"/>
          <w:szCs w:val="28"/>
        </w:rPr>
        <w:t xml:space="preserve"> </w:t>
      </w:r>
      <w:r w:rsidR="005D7FEC" w:rsidRPr="005E5127">
        <w:rPr>
          <w:rFonts w:ascii="Times New Roman" w:hAnsi="Times New Roman" w:cs="Times New Roman"/>
          <w:sz w:val="28"/>
          <w:szCs w:val="28"/>
        </w:rPr>
        <w:t>багатством</w:t>
      </w:r>
      <w:r w:rsidR="00176BFA" w:rsidRPr="005E5127">
        <w:rPr>
          <w:rFonts w:ascii="Times New Roman" w:hAnsi="Times New Roman" w:cs="Times New Roman"/>
          <w:sz w:val="28"/>
          <w:szCs w:val="28"/>
        </w:rPr>
        <w:t xml:space="preserve"> кожної людини, необхідний ресурс держави, запорука розвитку </w:t>
      </w:r>
      <w:r w:rsidR="00AC5587" w:rsidRPr="005E5127">
        <w:rPr>
          <w:rFonts w:ascii="Times New Roman" w:hAnsi="Times New Roman" w:cs="Times New Roman"/>
          <w:sz w:val="28"/>
          <w:szCs w:val="28"/>
        </w:rPr>
        <w:t xml:space="preserve">усієї </w:t>
      </w:r>
      <w:r w:rsidR="00264213" w:rsidRPr="005E5127">
        <w:rPr>
          <w:rFonts w:ascii="Times New Roman" w:hAnsi="Times New Roman" w:cs="Times New Roman"/>
          <w:sz w:val="28"/>
          <w:szCs w:val="28"/>
        </w:rPr>
        <w:t xml:space="preserve">людської </w:t>
      </w:r>
      <w:r w:rsidR="00176BFA" w:rsidRPr="005E5127">
        <w:rPr>
          <w:rFonts w:ascii="Times New Roman" w:hAnsi="Times New Roman" w:cs="Times New Roman"/>
          <w:sz w:val="28"/>
          <w:szCs w:val="28"/>
        </w:rPr>
        <w:t xml:space="preserve">спільноти. </w:t>
      </w:r>
      <w:r w:rsidR="00AC5587" w:rsidRPr="005E5127">
        <w:rPr>
          <w:rFonts w:ascii="Times New Roman" w:hAnsi="Times New Roman" w:cs="Times New Roman"/>
          <w:sz w:val="28"/>
          <w:szCs w:val="28"/>
        </w:rPr>
        <w:t>Вагому значущість</w:t>
      </w:r>
      <w:r w:rsidR="00176BFA" w:rsidRPr="005E5127">
        <w:rPr>
          <w:rFonts w:ascii="Times New Roman" w:hAnsi="Times New Roman" w:cs="Times New Roman"/>
          <w:sz w:val="28"/>
          <w:szCs w:val="28"/>
        </w:rPr>
        <w:t xml:space="preserve"> в </w:t>
      </w:r>
      <w:r w:rsidR="00AC5587" w:rsidRPr="005E5127">
        <w:rPr>
          <w:rFonts w:ascii="Times New Roman" w:hAnsi="Times New Roman" w:cs="Times New Roman"/>
          <w:sz w:val="28"/>
          <w:szCs w:val="28"/>
        </w:rPr>
        <w:t>теперішніх</w:t>
      </w:r>
      <w:r w:rsidR="00176BFA" w:rsidRPr="005E5127">
        <w:rPr>
          <w:rFonts w:ascii="Times New Roman" w:hAnsi="Times New Roman" w:cs="Times New Roman"/>
          <w:sz w:val="28"/>
          <w:szCs w:val="28"/>
        </w:rPr>
        <w:t xml:space="preserve"> реаліях набуває стан здоров’я підростаючого покоління.</w:t>
      </w:r>
      <w:r w:rsidR="00CE51E2">
        <w:rPr>
          <w:rFonts w:ascii="Times New Roman" w:hAnsi="Times New Roman" w:cs="Times New Roman"/>
          <w:sz w:val="28"/>
          <w:szCs w:val="28"/>
        </w:rPr>
        <w:t xml:space="preserve"> </w:t>
      </w:r>
      <w:r w:rsidR="00AC5587" w:rsidRPr="005E5127">
        <w:rPr>
          <w:rFonts w:ascii="Times New Roman" w:hAnsi="Times New Roman" w:cs="Times New Roman"/>
          <w:bCs/>
          <w:sz w:val="28"/>
          <w:szCs w:val="28"/>
        </w:rPr>
        <w:t>Адже з</w:t>
      </w:r>
      <w:r w:rsidR="00176BFA" w:rsidRPr="005E5127">
        <w:rPr>
          <w:rFonts w:ascii="Times New Roman" w:hAnsi="Times New Roman" w:cs="Times New Roman"/>
          <w:bCs/>
          <w:sz w:val="28"/>
          <w:szCs w:val="28"/>
        </w:rPr>
        <w:t xml:space="preserve">доров’я </w:t>
      </w:r>
      <w:r w:rsidR="00AC5587" w:rsidRPr="005E5127">
        <w:rPr>
          <w:rFonts w:ascii="Times New Roman" w:hAnsi="Times New Roman" w:cs="Times New Roman"/>
          <w:bCs/>
          <w:sz w:val="28"/>
          <w:szCs w:val="28"/>
        </w:rPr>
        <w:t>цієї категорії суспільства</w:t>
      </w:r>
      <w:r w:rsidR="00176BFA" w:rsidRPr="005E5127">
        <w:rPr>
          <w:rFonts w:ascii="Times New Roman" w:hAnsi="Times New Roman" w:cs="Times New Roman"/>
          <w:bCs/>
          <w:sz w:val="28"/>
          <w:szCs w:val="28"/>
        </w:rPr>
        <w:t xml:space="preserve"> є </w:t>
      </w:r>
      <w:r w:rsidR="00AC5587" w:rsidRPr="005E5127">
        <w:rPr>
          <w:rFonts w:ascii="Times New Roman" w:hAnsi="Times New Roman" w:cs="Times New Roman"/>
          <w:bCs/>
          <w:sz w:val="28"/>
          <w:szCs w:val="28"/>
        </w:rPr>
        <w:t>найважливішим стратегічним чинником</w:t>
      </w:r>
      <w:r w:rsidR="00176BFA" w:rsidRPr="005E5127">
        <w:rPr>
          <w:rFonts w:ascii="Times New Roman" w:hAnsi="Times New Roman" w:cs="Times New Roman"/>
          <w:bCs/>
          <w:sz w:val="28"/>
          <w:szCs w:val="28"/>
        </w:rPr>
        <w:t xml:space="preserve"> для</w:t>
      </w:r>
      <w:r w:rsidR="00AC5587" w:rsidRPr="005E5127">
        <w:rPr>
          <w:rFonts w:ascii="Times New Roman" w:hAnsi="Times New Roman" w:cs="Times New Roman"/>
          <w:bCs/>
          <w:sz w:val="28"/>
          <w:szCs w:val="28"/>
        </w:rPr>
        <w:t xml:space="preserve"> успішного майбутнього</w:t>
      </w:r>
      <w:r w:rsidR="00176BFA" w:rsidRPr="005E5127">
        <w:rPr>
          <w:rFonts w:ascii="Times New Roman" w:hAnsi="Times New Roman" w:cs="Times New Roman"/>
          <w:bCs/>
          <w:sz w:val="28"/>
          <w:szCs w:val="28"/>
        </w:rPr>
        <w:t xml:space="preserve"> нашої </w:t>
      </w:r>
      <w:r w:rsidR="00AC5587" w:rsidRPr="005E5127">
        <w:rPr>
          <w:rFonts w:ascii="Times New Roman" w:hAnsi="Times New Roman" w:cs="Times New Roman"/>
          <w:bCs/>
          <w:sz w:val="28"/>
          <w:szCs w:val="28"/>
        </w:rPr>
        <w:t>держави. Тому актуальним питанням для освітянської спільноти на сьогодні є навчання дітей відповідально ставитись до власного здоров</w:t>
      </w:r>
      <w:r w:rsidR="00AC5587" w:rsidRPr="005E5127">
        <w:rPr>
          <w:rFonts w:ascii="Times New Roman" w:hAnsi="Times New Roman" w:cs="Times New Roman"/>
          <w:bCs/>
          <w:sz w:val="28"/>
          <w:szCs w:val="28"/>
          <w:lang w:val="ru-RU"/>
        </w:rPr>
        <w:t xml:space="preserve">’я і </w:t>
      </w:r>
      <w:r w:rsidR="00AC5587" w:rsidRPr="005E5127">
        <w:rPr>
          <w:rFonts w:ascii="Times New Roman" w:hAnsi="Times New Roman" w:cs="Times New Roman"/>
          <w:bCs/>
          <w:sz w:val="28"/>
          <w:szCs w:val="28"/>
        </w:rPr>
        <w:t>практикувати</w:t>
      </w:r>
      <w:r w:rsidR="00AC5587" w:rsidRPr="005E5127">
        <w:rPr>
          <w:rFonts w:ascii="Times New Roman" w:hAnsi="Times New Roman" w:cs="Times New Roman"/>
          <w:bCs/>
          <w:sz w:val="28"/>
          <w:szCs w:val="28"/>
          <w:lang w:val="ru-RU"/>
        </w:rPr>
        <w:t xml:space="preserve"> здоровий </w:t>
      </w:r>
      <w:r w:rsidR="00AC5587" w:rsidRPr="005E5127">
        <w:rPr>
          <w:rFonts w:ascii="Times New Roman" w:hAnsi="Times New Roman" w:cs="Times New Roman"/>
          <w:bCs/>
          <w:sz w:val="28"/>
          <w:szCs w:val="28"/>
        </w:rPr>
        <w:t>спосіб життя.</w:t>
      </w:r>
    </w:p>
    <w:p w:rsidR="008F0E9E" w:rsidRPr="005E5127" w:rsidRDefault="00055F54" w:rsidP="005E5127">
      <w:pPr>
        <w:spacing w:after="0" w:line="360" w:lineRule="auto"/>
        <w:ind w:firstLine="709"/>
        <w:jc w:val="both"/>
        <w:rPr>
          <w:rFonts w:ascii="Times New Roman" w:hAnsi="Times New Roman" w:cs="Times New Roman"/>
          <w:bCs/>
          <w:sz w:val="28"/>
          <w:szCs w:val="28"/>
        </w:rPr>
      </w:pPr>
      <w:r w:rsidRPr="005E5127">
        <w:rPr>
          <w:rFonts w:ascii="Times New Roman" w:hAnsi="Times New Roman" w:cs="Times New Roman"/>
          <w:bCs/>
          <w:sz w:val="28"/>
          <w:szCs w:val="28"/>
        </w:rPr>
        <w:t>В</w:t>
      </w:r>
      <w:r w:rsidR="00517955" w:rsidRPr="005E5127">
        <w:rPr>
          <w:rFonts w:ascii="Times New Roman" w:hAnsi="Times New Roman" w:cs="Times New Roman"/>
          <w:bCs/>
          <w:sz w:val="28"/>
          <w:szCs w:val="28"/>
        </w:rPr>
        <w:t xml:space="preserve">ідповідальне ставлення до свого здоров'я </w:t>
      </w:r>
      <w:r w:rsidR="002423B6" w:rsidRPr="005E5127">
        <w:rPr>
          <w:rFonts w:ascii="Times New Roman" w:hAnsi="Times New Roman" w:cs="Times New Roman"/>
          <w:bCs/>
          <w:sz w:val="28"/>
          <w:szCs w:val="28"/>
        </w:rPr>
        <w:t>необхідно</w:t>
      </w:r>
      <w:r w:rsidR="00517955" w:rsidRPr="005E5127">
        <w:rPr>
          <w:rFonts w:ascii="Times New Roman" w:hAnsi="Times New Roman" w:cs="Times New Roman"/>
          <w:bCs/>
          <w:sz w:val="28"/>
          <w:szCs w:val="28"/>
        </w:rPr>
        <w:t xml:space="preserve"> прививати </w:t>
      </w:r>
      <w:r w:rsidR="002423B6" w:rsidRPr="005E5127">
        <w:rPr>
          <w:rFonts w:ascii="Times New Roman" w:hAnsi="Times New Roman" w:cs="Times New Roman"/>
          <w:bCs/>
          <w:sz w:val="28"/>
          <w:szCs w:val="28"/>
        </w:rPr>
        <w:t>у</w:t>
      </w:r>
      <w:r w:rsidR="00CE51E2">
        <w:rPr>
          <w:rFonts w:ascii="Times New Roman" w:hAnsi="Times New Roman" w:cs="Times New Roman"/>
          <w:bCs/>
          <w:sz w:val="28"/>
          <w:szCs w:val="28"/>
        </w:rPr>
        <w:t xml:space="preserve"> </w:t>
      </w:r>
      <w:r w:rsidR="002423B6" w:rsidRPr="005E5127">
        <w:rPr>
          <w:rFonts w:ascii="Times New Roman" w:hAnsi="Times New Roman" w:cs="Times New Roman"/>
          <w:bCs/>
          <w:sz w:val="28"/>
          <w:szCs w:val="28"/>
        </w:rPr>
        <w:t>дитини</w:t>
      </w:r>
      <w:r w:rsidR="00517955" w:rsidRPr="005E5127">
        <w:rPr>
          <w:rFonts w:ascii="Times New Roman" w:hAnsi="Times New Roman" w:cs="Times New Roman"/>
          <w:bCs/>
          <w:sz w:val="28"/>
          <w:szCs w:val="28"/>
        </w:rPr>
        <w:t xml:space="preserve"> ще </w:t>
      </w:r>
      <w:r w:rsidR="002423B6" w:rsidRPr="005E5127">
        <w:rPr>
          <w:rFonts w:ascii="Times New Roman" w:hAnsi="Times New Roman" w:cs="Times New Roman"/>
          <w:bCs/>
          <w:sz w:val="28"/>
          <w:szCs w:val="28"/>
        </w:rPr>
        <w:t>і</w:t>
      </w:r>
      <w:r w:rsidR="00517955" w:rsidRPr="005E5127">
        <w:rPr>
          <w:rFonts w:ascii="Times New Roman" w:hAnsi="Times New Roman" w:cs="Times New Roman"/>
          <w:bCs/>
          <w:sz w:val="28"/>
          <w:szCs w:val="28"/>
        </w:rPr>
        <w:t xml:space="preserve">з </w:t>
      </w:r>
      <w:r w:rsidR="002423B6" w:rsidRPr="005E5127">
        <w:rPr>
          <w:rFonts w:ascii="Times New Roman" w:hAnsi="Times New Roman" w:cs="Times New Roman"/>
          <w:bCs/>
          <w:sz w:val="28"/>
          <w:szCs w:val="28"/>
        </w:rPr>
        <w:t>раннього</w:t>
      </w:r>
      <w:r w:rsidR="00CE51E2">
        <w:rPr>
          <w:rFonts w:ascii="Times New Roman" w:hAnsi="Times New Roman" w:cs="Times New Roman"/>
          <w:bCs/>
          <w:sz w:val="28"/>
          <w:szCs w:val="28"/>
        </w:rPr>
        <w:t xml:space="preserve"> </w:t>
      </w:r>
      <w:r w:rsidR="00BA2BE3" w:rsidRPr="005E5127">
        <w:rPr>
          <w:rFonts w:ascii="Times New Roman" w:hAnsi="Times New Roman" w:cs="Times New Roman"/>
          <w:bCs/>
          <w:sz w:val="28"/>
          <w:szCs w:val="28"/>
        </w:rPr>
        <w:t xml:space="preserve">дитинства, </w:t>
      </w:r>
      <w:r w:rsidR="0032511C" w:rsidRPr="005E5127">
        <w:rPr>
          <w:rFonts w:ascii="Times New Roman" w:hAnsi="Times New Roman" w:cs="Times New Roman"/>
          <w:bCs/>
          <w:sz w:val="28"/>
          <w:szCs w:val="28"/>
        </w:rPr>
        <w:t xml:space="preserve">адже саме </w:t>
      </w:r>
      <w:r w:rsidR="002423B6" w:rsidRPr="005E5127">
        <w:rPr>
          <w:rFonts w:ascii="Times New Roman" w:hAnsi="Times New Roman" w:cs="Times New Roman"/>
          <w:bCs/>
          <w:sz w:val="28"/>
          <w:szCs w:val="28"/>
        </w:rPr>
        <w:t>від цього</w:t>
      </w:r>
      <w:r w:rsidR="0032511C" w:rsidRPr="005E5127">
        <w:rPr>
          <w:rFonts w:ascii="Times New Roman" w:hAnsi="Times New Roman" w:cs="Times New Roman"/>
          <w:bCs/>
          <w:sz w:val="28"/>
          <w:szCs w:val="28"/>
        </w:rPr>
        <w:t xml:space="preserve"> залежить </w:t>
      </w:r>
      <w:r w:rsidR="002423B6" w:rsidRPr="005E5127">
        <w:rPr>
          <w:rFonts w:ascii="Times New Roman" w:hAnsi="Times New Roman" w:cs="Times New Roman"/>
          <w:bCs/>
          <w:sz w:val="28"/>
          <w:szCs w:val="28"/>
        </w:rPr>
        <w:t>стан здоров’я</w:t>
      </w:r>
      <w:r w:rsidR="00CE51E2">
        <w:rPr>
          <w:rFonts w:ascii="Times New Roman" w:hAnsi="Times New Roman" w:cs="Times New Roman"/>
          <w:bCs/>
          <w:sz w:val="28"/>
          <w:szCs w:val="28"/>
        </w:rPr>
        <w:t xml:space="preserve"> </w:t>
      </w:r>
      <w:r w:rsidR="002423B6" w:rsidRPr="005E5127">
        <w:rPr>
          <w:rFonts w:ascii="Times New Roman" w:hAnsi="Times New Roman" w:cs="Times New Roman"/>
          <w:bCs/>
          <w:sz w:val="28"/>
          <w:szCs w:val="28"/>
        </w:rPr>
        <w:t>дитини</w:t>
      </w:r>
      <w:r w:rsidR="0032511C" w:rsidRPr="005E5127">
        <w:rPr>
          <w:rFonts w:ascii="Times New Roman" w:hAnsi="Times New Roman" w:cs="Times New Roman"/>
          <w:bCs/>
          <w:sz w:val="28"/>
          <w:szCs w:val="28"/>
        </w:rPr>
        <w:t xml:space="preserve"> в подальшому </w:t>
      </w:r>
      <w:r w:rsidR="002423B6" w:rsidRPr="005E5127">
        <w:rPr>
          <w:rFonts w:ascii="Times New Roman" w:hAnsi="Times New Roman" w:cs="Times New Roman"/>
          <w:bCs/>
          <w:sz w:val="28"/>
          <w:szCs w:val="28"/>
        </w:rPr>
        <w:t>її житті</w:t>
      </w:r>
      <w:r w:rsidR="00992CF6" w:rsidRPr="005E5127">
        <w:rPr>
          <w:rFonts w:ascii="Times New Roman" w:hAnsi="Times New Roman" w:cs="Times New Roman"/>
          <w:bCs/>
          <w:sz w:val="28"/>
          <w:szCs w:val="28"/>
        </w:rPr>
        <w:t>.</w:t>
      </w:r>
      <w:r w:rsidR="00CE51E2">
        <w:rPr>
          <w:rFonts w:ascii="Times New Roman" w:hAnsi="Times New Roman" w:cs="Times New Roman"/>
          <w:bCs/>
          <w:sz w:val="28"/>
          <w:szCs w:val="28"/>
        </w:rPr>
        <w:t xml:space="preserve"> </w:t>
      </w:r>
      <w:r w:rsidR="002423B6" w:rsidRPr="005E5127">
        <w:rPr>
          <w:rFonts w:ascii="Times New Roman" w:hAnsi="Times New Roman" w:cs="Times New Roman"/>
          <w:bCs/>
          <w:sz w:val="28"/>
          <w:szCs w:val="28"/>
        </w:rPr>
        <w:t>Згідно статистичних даних саме у</w:t>
      </w:r>
      <w:r w:rsidR="009764C1" w:rsidRPr="005E5127">
        <w:rPr>
          <w:rFonts w:ascii="Times New Roman" w:hAnsi="Times New Roman" w:cs="Times New Roman"/>
          <w:bCs/>
          <w:sz w:val="28"/>
          <w:szCs w:val="28"/>
        </w:rPr>
        <w:t>15%</w:t>
      </w:r>
      <w:r w:rsidR="002423B6" w:rsidRPr="005E5127">
        <w:rPr>
          <w:rFonts w:ascii="Times New Roman" w:hAnsi="Times New Roman" w:cs="Times New Roman"/>
          <w:bCs/>
          <w:sz w:val="28"/>
          <w:szCs w:val="28"/>
        </w:rPr>
        <w:t xml:space="preserve">усіх </w:t>
      </w:r>
      <w:r w:rsidR="00983109" w:rsidRPr="005E5127">
        <w:rPr>
          <w:rFonts w:ascii="Times New Roman" w:hAnsi="Times New Roman" w:cs="Times New Roman"/>
          <w:bCs/>
          <w:sz w:val="28"/>
          <w:szCs w:val="28"/>
        </w:rPr>
        <w:t>хвороб у дорослих</w:t>
      </w:r>
      <w:r w:rsidR="00CE51E2">
        <w:rPr>
          <w:rFonts w:ascii="Times New Roman" w:hAnsi="Times New Roman" w:cs="Times New Roman"/>
          <w:bCs/>
          <w:sz w:val="28"/>
          <w:szCs w:val="28"/>
        </w:rPr>
        <w:t xml:space="preserve"> </w:t>
      </w:r>
      <w:r w:rsidR="00983109" w:rsidRPr="005E5127">
        <w:rPr>
          <w:rFonts w:ascii="Times New Roman" w:hAnsi="Times New Roman" w:cs="Times New Roman"/>
          <w:bCs/>
          <w:sz w:val="28"/>
          <w:szCs w:val="28"/>
        </w:rPr>
        <w:t>є наслідком</w:t>
      </w:r>
      <w:r w:rsidR="00C64EB4" w:rsidRPr="005E5127">
        <w:rPr>
          <w:rFonts w:ascii="Times New Roman" w:hAnsi="Times New Roman" w:cs="Times New Roman"/>
          <w:bCs/>
          <w:sz w:val="28"/>
          <w:szCs w:val="28"/>
        </w:rPr>
        <w:t xml:space="preserve"> умов</w:t>
      </w:r>
      <w:r w:rsidR="002423B6" w:rsidRPr="005E5127">
        <w:rPr>
          <w:rFonts w:ascii="Times New Roman" w:hAnsi="Times New Roman" w:cs="Times New Roman"/>
          <w:bCs/>
          <w:sz w:val="28"/>
          <w:szCs w:val="28"/>
        </w:rPr>
        <w:t xml:space="preserve"> життя в період дитинства і молодості людини. </w:t>
      </w:r>
    </w:p>
    <w:p w:rsidR="006019EA" w:rsidRPr="005E5127" w:rsidRDefault="006019EA" w:rsidP="005E5127">
      <w:pPr>
        <w:spacing w:after="0" w:line="360" w:lineRule="auto"/>
        <w:ind w:firstLine="709"/>
        <w:jc w:val="both"/>
        <w:rPr>
          <w:rFonts w:ascii="Times New Roman" w:hAnsi="Times New Roman" w:cs="Times New Roman"/>
          <w:bCs/>
          <w:sz w:val="28"/>
          <w:szCs w:val="28"/>
        </w:rPr>
      </w:pPr>
      <w:r w:rsidRPr="005E5127">
        <w:rPr>
          <w:rFonts w:ascii="Times New Roman" w:hAnsi="Times New Roman" w:cs="Times New Roman"/>
          <w:bCs/>
          <w:sz w:val="28"/>
          <w:szCs w:val="28"/>
        </w:rPr>
        <w:t xml:space="preserve">Часто вихованці центрів соціально-психологічної реабілітації через нелегке життя та </w:t>
      </w:r>
      <w:r w:rsidR="00055F54" w:rsidRPr="005E5127">
        <w:rPr>
          <w:rFonts w:ascii="Times New Roman" w:hAnsi="Times New Roman" w:cs="Times New Roman"/>
          <w:bCs/>
          <w:sz w:val="28"/>
          <w:szCs w:val="28"/>
        </w:rPr>
        <w:t>недостатню</w:t>
      </w:r>
      <w:r w:rsidR="00CE51E2">
        <w:rPr>
          <w:rFonts w:ascii="Times New Roman" w:hAnsi="Times New Roman" w:cs="Times New Roman"/>
          <w:bCs/>
          <w:sz w:val="28"/>
          <w:szCs w:val="28"/>
        </w:rPr>
        <w:t xml:space="preserve"> </w:t>
      </w:r>
      <w:r w:rsidR="00055F54" w:rsidRPr="005E5127">
        <w:rPr>
          <w:rFonts w:ascii="Times New Roman" w:hAnsi="Times New Roman" w:cs="Times New Roman"/>
          <w:bCs/>
          <w:sz w:val="28"/>
          <w:szCs w:val="28"/>
        </w:rPr>
        <w:t>по</w:t>
      </w:r>
      <w:r w:rsidRPr="005E5127">
        <w:rPr>
          <w:rFonts w:ascii="Times New Roman" w:hAnsi="Times New Roman" w:cs="Times New Roman"/>
          <w:bCs/>
          <w:sz w:val="28"/>
          <w:szCs w:val="28"/>
        </w:rPr>
        <w:t xml:space="preserve">інформованість </w:t>
      </w:r>
      <w:r w:rsidR="00055F54" w:rsidRPr="005E5127">
        <w:rPr>
          <w:rFonts w:ascii="Times New Roman" w:hAnsi="Times New Roman" w:cs="Times New Roman"/>
          <w:bCs/>
          <w:sz w:val="28"/>
          <w:szCs w:val="28"/>
        </w:rPr>
        <w:t>щодо</w:t>
      </w:r>
      <w:r w:rsidR="00CE51E2">
        <w:rPr>
          <w:rFonts w:ascii="Times New Roman" w:hAnsi="Times New Roman" w:cs="Times New Roman"/>
          <w:bCs/>
          <w:sz w:val="28"/>
          <w:szCs w:val="28"/>
        </w:rPr>
        <w:t xml:space="preserve"> </w:t>
      </w:r>
      <w:r w:rsidR="00055F54" w:rsidRPr="005E5127">
        <w:rPr>
          <w:rFonts w:ascii="Times New Roman" w:hAnsi="Times New Roman" w:cs="Times New Roman"/>
          <w:bCs/>
          <w:sz w:val="28"/>
          <w:szCs w:val="28"/>
        </w:rPr>
        <w:t>бережливого ставлення до власного</w:t>
      </w:r>
      <w:r w:rsidRPr="005E5127">
        <w:rPr>
          <w:rFonts w:ascii="Times New Roman" w:hAnsi="Times New Roman" w:cs="Times New Roman"/>
          <w:bCs/>
          <w:sz w:val="28"/>
          <w:szCs w:val="28"/>
        </w:rPr>
        <w:t xml:space="preserve"> здоров’я, потерпають від різних хвороб. Адже</w:t>
      </w:r>
      <w:r w:rsidR="00055F54" w:rsidRPr="005E5127">
        <w:rPr>
          <w:rFonts w:ascii="Times New Roman" w:hAnsi="Times New Roman" w:cs="Times New Roman"/>
          <w:bCs/>
          <w:sz w:val="28"/>
          <w:szCs w:val="28"/>
        </w:rPr>
        <w:t>,</w:t>
      </w:r>
      <w:r w:rsidRPr="005E5127">
        <w:rPr>
          <w:rFonts w:ascii="Times New Roman" w:hAnsi="Times New Roman" w:cs="Times New Roman"/>
          <w:bCs/>
          <w:sz w:val="28"/>
          <w:szCs w:val="28"/>
        </w:rPr>
        <w:t xml:space="preserve"> діти можуть по</w:t>
      </w:r>
      <w:r w:rsidR="00055F54" w:rsidRPr="005E5127">
        <w:rPr>
          <w:rFonts w:ascii="Times New Roman" w:hAnsi="Times New Roman" w:cs="Times New Roman"/>
          <w:bCs/>
          <w:sz w:val="28"/>
          <w:szCs w:val="28"/>
        </w:rPr>
        <w:t>трапля</w:t>
      </w:r>
      <w:r w:rsidRPr="005E5127">
        <w:rPr>
          <w:rFonts w:ascii="Times New Roman" w:hAnsi="Times New Roman" w:cs="Times New Roman"/>
          <w:bCs/>
          <w:sz w:val="28"/>
          <w:szCs w:val="28"/>
        </w:rPr>
        <w:t xml:space="preserve">ти під вплив недоброї компанії, яка </w:t>
      </w:r>
      <w:r w:rsidR="00F32364" w:rsidRPr="005E5127">
        <w:rPr>
          <w:rFonts w:ascii="Times New Roman" w:hAnsi="Times New Roman" w:cs="Times New Roman"/>
          <w:bCs/>
          <w:sz w:val="28"/>
          <w:szCs w:val="28"/>
        </w:rPr>
        <w:t xml:space="preserve">інформує дитину, що алкоголь це добре, чи від наркотиків стає жити легше. Мало інформовані діти з легкістю піддаються на такі провокації. Тому потрібно все більше розповідати вихованцям центрів про шкоду від таких залежностей  та потрібно працювати над профілактикою дитячих захворювань, які набуваються </w:t>
      </w:r>
      <w:r w:rsidR="005765A7" w:rsidRPr="005E5127">
        <w:rPr>
          <w:rFonts w:ascii="Times New Roman" w:hAnsi="Times New Roman" w:cs="Times New Roman"/>
          <w:bCs/>
          <w:sz w:val="28"/>
          <w:szCs w:val="28"/>
        </w:rPr>
        <w:t>дитиною від неправильності в</w:t>
      </w:r>
      <w:r w:rsidR="00F32364" w:rsidRPr="005E5127">
        <w:rPr>
          <w:rFonts w:ascii="Times New Roman" w:hAnsi="Times New Roman" w:cs="Times New Roman"/>
          <w:bCs/>
          <w:sz w:val="28"/>
          <w:szCs w:val="28"/>
        </w:rPr>
        <w:t>еден</w:t>
      </w:r>
      <w:r w:rsidR="005765A7" w:rsidRPr="005E5127">
        <w:rPr>
          <w:rFonts w:ascii="Times New Roman" w:hAnsi="Times New Roman" w:cs="Times New Roman"/>
          <w:bCs/>
          <w:sz w:val="28"/>
          <w:szCs w:val="28"/>
        </w:rPr>
        <w:t>н</w:t>
      </w:r>
      <w:r w:rsidR="00F32364" w:rsidRPr="005E5127">
        <w:rPr>
          <w:rFonts w:ascii="Times New Roman" w:hAnsi="Times New Roman" w:cs="Times New Roman"/>
          <w:bCs/>
          <w:sz w:val="28"/>
          <w:szCs w:val="28"/>
        </w:rPr>
        <w:t>я способу життя.</w:t>
      </w:r>
    </w:p>
    <w:p w:rsidR="008F0E9E" w:rsidRPr="005E5127" w:rsidRDefault="008F0E9E" w:rsidP="005E5127">
      <w:pPr>
        <w:spacing w:after="0" w:line="360" w:lineRule="auto"/>
        <w:ind w:firstLine="709"/>
        <w:jc w:val="both"/>
        <w:rPr>
          <w:rFonts w:ascii="Times New Roman" w:hAnsi="Times New Roman" w:cs="Times New Roman"/>
          <w:sz w:val="28"/>
          <w:szCs w:val="28"/>
          <w:shd w:val="clear" w:color="auto" w:fill="FFFFFF"/>
        </w:rPr>
      </w:pPr>
      <w:r w:rsidRPr="005E5127">
        <w:rPr>
          <w:rFonts w:ascii="Times New Roman" w:hAnsi="Times New Roman" w:cs="Times New Roman"/>
          <w:bCs/>
          <w:sz w:val="28"/>
          <w:szCs w:val="28"/>
        </w:rPr>
        <w:t xml:space="preserve">Розв’язання даної проблеми актуалізує необхідність до пошуку оптимальних шляхів і способів підвищення </w:t>
      </w:r>
      <w:r w:rsidR="00055F54" w:rsidRPr="005E5127">
        <w:rPr>
          <w:rFonts w:ascii="Times New Roman" w:hAnsi="Times New Roman" w:cs="Times New Roman"/>
          <w:bCs/>
          <w:sz w:val="28"/>
          <w:szCs w:val="28"/>
        </w:rPr>
        <w:t xml:space="preserve">ефективності соціальної роботи </w:t>
      </w:r>
      <w:r w:rsidRPr="005E5127">
        <w:rPr>
          <w:rFonts w:ascii="Times New Roman" w:hAnsi="Times New Roman" w:cs="Times New Roman"/>
          <w:bCs/>
          <w:sz w:val="28"/>
          <w:szCs w:val="28"/>
        </w:rPr>
        <w:t>з</w:t>
      </w:r>
      <w:r w:rsidR="00055F54" w:rsidRPr="005E5127">
        <w:rPr>
          <w:rFonts w:ascii="Times New Roman" w:hAnsi="Times New Roman" w:cs="Times New Roman"/>
          <w:bCs/>
          <w:sz w:val="28"/>
          <w:szCs w:val="28"/>
        </w:rPr>
        <w:t>і</w:t>
      </w:r>
      <w:r w:rsidRPr="005E5127">
        <w:rPr>
          <w:rFonts w:ascii="Times New Roman" w:hAnsi="Times New Roman" w:cs="Times New Roman"/>
          <w:bCs/>
          <w:sz w:val="28"/>
          <w:szCs w:val="28"/>
        </w:rPr>
        <w:t xml:space="preserve"> збагачення відповідального ставлення до здоров’я </w:t>
      </w:r>
      <w:r w:rsidRPr="005E5127">
        <w:rPr>
          <w:rFonts w:ascii="Times New Roman" w:hAnsi="Times New Roman" w:cs="Times New Roman"/>
          <w:sz w:val="28"/>
          <w:szCs w:val="28"/>
          <w:shd w:val="clear" w:color="auto" w:fill="FFFFFF"/>
        </w:rPr>
        <w:t>у </w:t>
      </w:r>
      <w:r w:rsidRPr="005E5127">
        <w:rPr>
          <w:rStyle w:val="a4"/>
          <w:rFonts w:ascii="Times New Roman" w:hAnsi="Times New Roman" w:cs="Times New Roman"/>
          <w:bCs/>
          <w:i w:val="0"/>
          <w:iCs w:val="0"/>
          <w:sz w:val="28"/>
          <w:szCs w:val="28"/>
          <w:shd w:val="clear" w:color="auto" w:fill="FFFFFF"/>
        </w:rPr>
        <w:t>вихованців центрів</w:t>
      </w:r>
      <w:r w:rsidRPr="005E5127">
        <w:rPr>
          <w:rFonts w:ascii="Times New Roman" w:hAnsi="Times New Roman" w:cs="Times New Roman"/>
          <w:sz w:val="28"/>
          <w:szCs w:val="28"/>
          <w:shd w:val="clear" w:color="auto" w:fill="FFFFFF"/>
        </w:rPr>
        <w:t> соціально-психологічної реабілітації.</w:t>
      </w:r>
    </w:p>
    <w:p w:rsidR="00605892" w:rsidRPr="005E5127" w:rsidRDefault="00A9424D" w:rsidP="005E5127">
      <w:pPr>
        <w:spacing w:after="0" w:line="360" w:lineRule="auto"/>
        <w:ind w:firstLine="709"/>
        <w:jc w:val="both"/>
        <w:rPr>
          <w:rFonts w:ascii="Times New Roman" w:hAnsi="Times New Roman" w:cs="Times New Roman"/>
          <w:bCs/>
          <w:sz w:val="28"/>
          <w:szCs w:val="28"/>
        </w:rPr>
      </w:pPr>
      <w:r w:rsidRPr="005E5127">
        <w:rPr>
          <w:rFonts w:ascii="Times New Roman" w:hAnsi="Times New Roman" w:cs="Times New Roman"/>
          <w:b/>
          <w:sz w:val="28"/>
          <w:szCs w:val="28"/>
        </w:rPr>
        <w:t xml:space="preserve">Об’єкт </w:t>
      </w:r>
      <w:r w:rsidR="00DA2A5E" w:rsidRPr="005E5127">
        <w:rPr>
          <w:rFonts w:ascii="Times New Roman" w:hAnsi="Times New Roman" w:cs="Times New Roman"/>
          <w:b/>
          <w:sz w:val="28"/>
          <w:szCs w:val="28"/>
        </w:rPr>
        <w:t>дослідження:</w:t>
      </w:r>
      <w:r w:rsidR="00E97AB8" w:rsidRPr="005E5127">
        <w:rPr>
          <w:rFonts w:ascii="Times New Roman" w:hAnsi="Times New Roman" w:cs="Times New Roman"/>
          <w:bCs/>
          <w:sz w:val="28"/>
          <w:szCs w:val="28"/>
        </w:rPr>
        <w:t>відповідальн</w:t>
      </w:r>
      <w:r w:rsidR="00DA2A5E" w:rsidRPr="005E5127">
        <w:rPr>
          <w:rFonts w:ascii="Times New Roman" w:hAnsi="Times New Roman" w:cs="Times New Roman"/>
          <w:bCs/>
          <w:sz w:val="28"/>
          <w:szCs w:val="28"/>
        </w:rPr>
        <w:t>е</w:t>
      </w:r>
      <w:r w:rsidR="00E97AB8" w:rsidRPr="005E5127">
        <w:rPr>
          <w:rFonts w:ascii="Times New Roman" w:hAnsi="Times New Roman" w:cs="Times New Roman"/>
          <w:bCs/>
          <w:sz w:val="28"/>
          <w:szCs w:val="28"/>
        </w:rPr>
        <w:t xml:space="preserve"> ставлення до здоров'я</w:t>
      </w:r>
      <w:r w:rsidR="00DA2A5E" w:rsidRPr="005E5127">
        <w:rPr>
          <w:rFonts w:ascii="Times New Roman" w:hAnsi="Times New Roman" w:cs="Times New Roman"/>
          <w:bCs/>
          <w:sz w:val="28"/>
          <w:szCs w:val="28"/>
        </w:rPr>
        <w:t>у вихованців центрів соціа</w:t>
      </w:r>
      <w:r w:rsidR="00605892" w:rsidRPr="005E5127">
        <w:rPr>
          <w:rFonts w:ascii="Times New Roman" w:hAnsi="Times New Roman" w:cs="Times New Roman"/>
          <w:bCs/>
          <w:sz w:val="28"/>
          <w:szCs w:val="28"/>
        </w:rPr>
        <w:t>льно-психологічної реабілітації.</w:t>
      </w:r>
    </w:p>
    <w:p w:rsidR="00950971" w:rsidRPr="005E5127" w:rsidRDefault="00DA2A5E" w:rsidP="005E5127">
      <w:pPr>
        <w:spacing w:after="0" w:line="360" w:lineRule="auto"/>
        <w:ind w:firstLine="709"/>
        <w:jc w:val="both"/>
        <w:rPr>
          <w:rFonts w:ascii="Times New Roman" w:hAnsi="Times New Roman" w:cs="Times New Roman"/>
          <w:bCs/>
          <w:sz w:val="28"/>
          <w:szCs w:val="28"/>
        </w:rPr>
      </w:pPr>
      <w:r w:rsidRPr="005E5127">
        <w:rPr>
          <w:rFonts w:ascii="Times New Roman" w:hAnsi="Times New Roman" w:cs="Times New Roman"/>
          <w:b/>
          <w:sz w:val="28"/>
          <w:szCs w:val="28"/>
        </w:rPr>
        <w:lastRenderedPageBreak/>
        <w:t>Предмет дослідження:</w:t>
      </w:r>
      <w:r w:rsidRPr="005E5127">
        <w:rPr>
          <w:rFonts w:ascii="Times New Roman" w:hAnsi="Times New Roman" w:cs="Times New Roman"/>
          <w:sz w:val="28"/>
          <w:szCs w:val="28"/>
        </w:rPr>
        <w:t>соціально-педагогічні умови збагачення</w:t>
      </w:r>
      <w:r w:rsidR="007D5B78">
        <w:rPr>
          <w:rFonts w:ascii="Times New Roman" w:hAnsi="Times New Roman" w:cs="Times New Roman"/>
          <w:sz w:val="28"/>
          <w:szCs w:val="28"/>
        </w:rPr>
        <w:t xml:space="preserve"> </w:t>
      </w:r>
      <w:r w:rsidR="000B1223" w:rsidRPr="005E5127">
        <w:rPr>
          <w:rFonts w:ascii="Times New Roman" w:hAnsi="Times New Roman" w:cs="Times New Roman"/>
          <w:bCs/>
          <w:sz w:val="28"/>
          <w:szCs w:val="28"/>
        </w:rPr>
        <w:t>відповідального ставлення до здоров'я</w:t>
      </w:r>
      <w:r w:rsidRPr="005E5127">
        <w:rPr>
          <w:rFonts w:ascii="Times New Roman" w:hAnsi="Times New Roman" w:cs="Times New Roman"/>
          <w:bCs/>
          <w:sz w:val="28"/>
          <w:szCs w:val="28"/>
        </w:rPr>
        <w:t>у вихованців центрів</w:t>
      </w:r>
      <w:r w:rsidR="00D76AF2" w:rsidRPr="005E5127">
        <w:rPr>
          <w:rFonts w:ascii="Times New Roman" w:hAnsi="Times New Roman" w:cs="Times New Roman"/>
          <w:bCs/>
          <w:sz w:val="28"/>
          <w:szCs w:val="28"/>
        </w:rPr>
        <w:t xml:space="preserve"> соціально-психологічної реабілітації.</w:t>
      </w:r>
    </w:p>
    <w:p w:rsidR="004713C2" w:rsidRPr="005E5127" w:rsidRDefault="00767787" w:rsidP="005E5127">
      <w:pPr>
        <w:spacing w:after="0" w:line="360" w:lineRule="auto"/>
        <w:ind w:firstLine="709"/>
        <w:jc w:val="both"/>
        <w:rPr>
          <w:rFonts w:ascii="Times New Roman" w:hAnsi="Times New Roman" w:cs="Times New Roman"/>
          <w:bCs/>
          <w:sz w:val="28"/>
          <w:szCs w:val="28"/>
        </w:rPr>
      </w:pPr>
      <w:r w:rsidRPr="005E5127">
        <w:rPr>
          <w:rFonts w:ascii="Times New Roman" w:hAnsi="Times New Roman" w:cs="Times New Roman"/>
          <w:b/>
          <w:sz w:val="28"/>
          <w:szCs w:val="28"/>
        </w:rPr>
        <w:t xml:space="preserve">Мета </w:t>
      </w:r>
      <w:r w:rsidR="004713C2" w:rsidRPr="005E5127">
        <w:rPr>
          <w:rFonts w:ascii="Times New Roman" w:hAnsi="Times New Roman" w:cs="Times New Roman"/>
          <w:b/>
          <w:sz w:val="28"/>
          <w:szCs w:val="28"/>
        </w:rPr>
        <w:t xml:space="preserve">дослідження </w:t>
      </w:r>
      <w:r w:rsidR="004713C2" w:rsidRPr="005E5127">
        <w:rPr>
          <w:rFonts w:ascii="Times New Roman" w:hAnsi="Times New Roman" w:cs="Times New Roman"/>
          <w:bCs/>
          <w:sz w:val="28"/>
          <w:szCs w:val="28"/>
        </w:rPr>
        <w:t xml:space="preserve">полягає у теоретичному обґрунтуванні зазначеної проблеми та пошуку </w:t>
      </w:r>
      <w:r w:rsidR="002974AA" w:rsidRPr="005E5127">
        <w:rPr>
          <w:rFonts w:ascii="Times New Roman" w:hAnsi="Times New Roman" w:cs="Times New Roman"/>
          <w:bCs/>
          <w:sz w:val="28"/>
          <w:szCs w:val="28"/>
        </w:rPr>
        <w:t xml:space="preserve">необхідних </w:t>
      </w:r>
      <w:r w:rsidR="004713C2" w:rsidRPr="005E5127">
        <w:rPr>
          <w:rFonts w:ascii="Times New Roman" w:hAnsi="Times New Roman" w:cs="Times New Roman"/>
          <w:bCs/>
          <w:sz w:val="28"/>
          <w:szCs w:val="28"/>
        </w:rPr>
        <w:t xml:space="preserve"> шляхів оптимізації </w:t>
      </w:r>
      <w:r w:rsidR="00605892" w:rsidRPr="005E5127">
        <w:rPr>
          <w:rFonts w:ascii="Times New Roman" w:hAnsi="Times New Roman" w:cs="Times New Roman"/>
          <w:bCs/>
          <w:sz w:val="28"/>
          <w:szCs w:val="28"/>
        </w:rPr>
        <w:t xml:space="preserve">практики </w:t>
      </w:r>
      <w:r w:rsidR="004713C2" w:rsidRPr="005E5127">
        <w:rPr>
          <w:rFonts w:ascii="Times New Roman" w:hAnsi="Times New Roman" w:cs="Times New Roman"/>
          <w:bCs/>
          <w:sz w:val="28"/>
          <w:szCs w:val="28"/>
        </w:rPr>
        <w:t xml:space="preserve">соціальної роботи </w:t>
      </w:r>
      <w:r w:rsidR="00605892" w:rsidRPr="005E5127">
        <w:rPr>
          <w:rFonts w:ascii="Times New Roman" w:hAnsi="Times New Roman" w:cs="Times New Roman"/>
          <w:bCs/>
          <w:sz w:val="28"/>
          <w:szCs w:val="28"/>
        </w:rPr>
        <w:t>з даною категорією суспільства в контексті збагачення відповідального ставлення до особистого здоров’я.</w:t>
      </w:r>
    </w:p>
    <w:p w:rsidR="00D043C3" w:rsidRPr="005E5127" w:rsidRDefault="00D043C3" w:rsidP="005E5127">
      <w:pPr>
        <w:spacing w:line="360" w:lineRule="auto"/>
        <w:ind w:firstLine="708"/>
        <w:jc w:val="both"/>
        <w:rPr>
          <w:rFonts w:ascii="Times New Roman" w:hAnsi="Times New Roman" w:cs="Times New Roman"/>
          <w:b/>
          <w:sz w:val="28"/>
          <w:szCs w:val="28"/>
        </w:rPr>
      </w:pPr>
      <w:r w:rsidRPr="005E5127">
        <w:rPr>
          <w:rFonts w:ascii="Times New Roman" w:hAnsi="Times New Roman" w:cs="Times New Roman"/>
          <w:sz w:val="28"/>
          <w:szCs w:val="28"/>
        </w:rPr>
        <w:t xml:space="preserve">Для досягнення поставленої мети необхідно виконати наступні </w:t>
      </w:r>
      <w:r w:rsidRPr="005E5127">
        <w:rPr>
          <w:rFonts w:ascii="Times New Roman" w:hAnsi="Times New Roman" w:cs="Times New Roman"/>
          <w:b/>
          <w:sz w:val="28"/>
          <w:szCs w:val="28"/>
        </w:rPr>
        <w:t>завдання</w:t>
      </w:r>
      <w:r w:rsidR="003B2C41" w:rsidRPr="005E5127">
        <w:rPr>
          <w:rFonts w:ascii="Times New Roman" w:hAnsi="Times New Roman" w:cs="Times New Roman"/>
          <w:b/>
          <w:sz w:val="28"/>
          <w:szCs w:val="28"/>
        </w:rPr>
        <w:t xml:space="preserve"> наукового пошуку</w:t>
      </w:r>
      <w:r w:rsidRPr="005E5127">
        <w:rPr>
          <w:rFonts w:ascii="Times New Roman" w:hAnsi="Times New Roman" w:cs="Times New Roman"/>
          <w:b/>
          <w:sz w:val="28"/>
          <w:szCs w:val="28"/>
        </w:rPr>
        <w:t>:</w:t>
      </w:r>
    </w:p>
    <w:p w:rsidR="00D043C3" w:rsidRPr="005E5127" w:rsidRDefault="00D043C3" w:rsidP="005E5127">
      <w:pPr>
        <w:pStyle w:val="a3"/>
        <w:numPr>
          <w:ilvl w:val="0"/>
          <w:numId w:val="7"/>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Подати загальну характеристику</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відповідального ставлення особистості до власного здоров</w:t>
      </w:r>
      <w:r w:rsidRPr="005E5127">
        <w:rPr>
          <w:rFonts w:ascii="Times New Roman" w:hAnsi="Times New Roman" w:cs="Times New Roman"/>
          <w:sz w:val="28"/>
          <w:szCs w:val="28"/>
          <w:lang w:val="ru-RU"/>
        </w:rPr>
        <w:t xml:space="preserve">’я. </w:t>
      </w:r>
    </w:p>
    <w:p w:rsidR="00D043C3" w:rsidRPr="005E5127" w:rsidRDefault="00D043C3" w:rsidP="005E5127">
      <w:pPr>
        <w:pStyle w:val="a3"/>
        <w:numPr>
          <w:ilvl w:val="0"/>
          <w:numId w:val="7"/>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Проаналізувати державну політику і зміст діяльності центрів соціально-психологічної реабілітації із вихованцями в контексті збагачення відповідального ставлення до особистого здоров’я.</w:t>
      </w:r>
    </w:p>
    <w:p w:rsidR="002974AA" w:rsidRPr="005E5127" w:rsidRDefault="002974AA" w:rsidP="005E5127">
      <w:pPr>
        <w:pStyle w:val="a3"/>
        <w:numPr>
          <w:ilvl w:val="0"/>
          <w:numId w:val="7"/>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Обгрунтувати комплексний зміст інноваційної соціальної практики із збагачення відповідального ставлення до здоров’я у вихованців центрів соціально-психологічної реабілітації.</w:t>
      </w:r>
    </w:p>
    <w:p w:rsidR="00F636BA" w:rsidRPr="005E5127" w:rsidRDefault="00F636BA" w:rsidP="005E5127">
      <w:pPr>
        <w:autoSpaceDE w:val="0"/>
        <w:autoSpaceDN w:val="0"/>
        <w:adjustRightInd w:val="0"/>
        <w:spacing w:after="0" w:line="360" w:lineRule="auto"/>
        <w:ind w:right="-1" w:firstLine="708"/>
        <w:jc w:val="both"/>
        <w:rPr>
          <w:rFonts w:ascii="Times New Roman" w:hAnsi="Times New Roman" w:cs="Times New Roman"/>
          <w:b/>
          <w:sz w:val="28"/>
          <w:szCs w:val="28"/>
        </w:rPr>
      </w:pPr>
    </w:p>
    <w:p w:rsidR="00F636BA" w:rsidRPr="005E5127" w:rsidRDefault="00C658A4" w:rsidP="005E5127">
      <w:pPr>
        <w:autoSpaceDE w:val="0"/>
        <w:autoSpaceDN w:val="0"/>
        <w:adjustRightInd w:val="0"/>
        <w:spacing w:after="0" w:line="360" w:lineRule="auto"/>
        <w:ind w:right="-1" w:firstLine="708"/>
        <w:jc w:val="both"/>
        <w:rPr>
          <w:rStyle w:val="a4"/>
          <w:rFonts w:ascii="Times New Roman" w:hAnsi="Times New Roman" w:cs="Times New Roman"/>
          <w:i w:val="0"/>
          <w:iCs w:val="0"/>
          <w:sz w:val="28"/>
          <w:szCs w:val="28"/>
        </w:rPr>
      </w:pPr>
      <w:r w:rsidRPr="005E5127">
        <w:rPr>
          <w:rFonts w:ascii="Times New Roman" w:hAnsi="Times New Roman" w:cs="Times New Roman"/>
          <w:b/>
          <w:sz w:val="28"/>
          <w:szCs w:val="28"/>
        </w:rPr>
        <w:t>Методи дослідження</w:t>
      </w:r>
      <w:r w:rsidRPr="005E5127">
        <w:rPr>
          <w:rFonts w:ascii="Times New Roman" w:hAnsi="Times New Roman" w:cs="Times New Roman"/>
          <w:sz w:val="28"/>
          <w:szCs w:val="28"/>
        </w:rPr>
        <w:t xml:space="preserve"> зумовлені специфікою наукового аналізу його предмету й ґрунтуються на засадах сучасної методології соціально-гуманітарного пізнання.   У дослідженні використовувалися наступні методи: теоретичного </w:t>
      </w:r>
      <w:r w:rsidR="005B144A" w:rsidRPr="005E5127">
        <w:rPr>
          <w:rFonts w:ascii="Times New Roman" w:hAnsi="Times New Roman" w:cs="Times New Roman"/>
          <w:sz w:val="28"/>
          <w:szCs w:val="28"/>
        </w:rPr>
        <w:t xml:space="preserve">аналізу психолого-педагогічної </w:t>
      </w:r>
      <w:r w:rsidRPr="005E5127">
        <w:rPr>
          <w:rFonts w:ascii="Times New Roman" w:hAnsi="Times New Roman" w:cs="Times New Roman"/>
          <w:sz w:val="28"/>
          <w:szCs w:val="28"/>
        </w:rPr>
        <w:t>літератури з теми дослідження, метод соціологічного аналізу, методи соціальної роботи як професійної діяльності.</w:t>
      </w:r>
    </w:p>
    <w:p w:rsidR="0063625E" w:rsidRPr="005E5127" w:rsidRDefault="0063625E" w:rsidP="005E5127">
      <w:pPr>
        <w:spacing w:line="360" w:lineRule="auto"/>
        <w:ind w:firstLine="709"/>
        <w:jc w:val="both"/>
        <w:rPr>
          <w:rFonts w:ascii="Times New Roman" w:hAnsi="Times New Roman" w:cs="Times New Roman"/>
          <w:sz w:val="28"/>
          <w:szCs w:val="28"/>
        </w:rPr>
      </w:pPr>
      <w:r w:rsidRPr="005E5127">
        <w:rPr>
          <w:rStyle w:val="a4"/>
          <w:rFonts w:ascii="Times New Roman" w:hAnsi="Times New Roman" w:cs="Times New Roman"/>
          <w:b/>
          <w:i w:val="0"/>
          <w:sz w:val="28"/>
          <w:szCs w:val="28"/>
        </w:rPr>
        <w:t>Наукова і практична новизна бакалаврської роботи.</w:t>
      </w:r>
      <w:r w:rsidR="007D5B78">
        <w:rPr>
          <w:rStyle w:val="a4"/>
          <w:rFonts w:ascii="Times New Roman" w:hAnsi="Times New Roman" w:cs="Times New Roman"/>
          <w:b/>
          <w:i w:val="0"/>
          <w:sz w:val="28"/>
          <w:szCs w:val="28"/>
        </w:rPr>
        <w:t xml:space="preserve"> </w:t>
      </w:r>
      <w:r w:rsidRPr="005E5127">
        <w:rPr>
          <w:rStyle w:val="a4"/>
          <w:rFonts w:ascii="Times New Roman" w:hAnsi="Times New Roman" w:cs="Times New Roman"/>
          <w:i w:val="0"/>
          <w:sz w:val="28"/>
          <w:szCs w:val="28"/>
        </w:rPr>
        <w:t xml:space="preserve">У бакалаврському дослідженні розкрита сутність поняття «збагачення відповідального ставлення </w:t>
      </w:r>
      <w:r w:rsidRPr="005E5127">
        <w:rPr>
          <w:rFonts w:ascii="Times New Roman" w:hAnsi="Times New Roman" w:cs="Times New Roman"/>
          <w:sz w:val="28"/>
          <w:szCs w:val="28"/>
        </w:rPr>
        <w:t>особистості до власного здоров’я</w:t>
      </w:r>
      <w:r w:rsidRPr="005E5127">
        <w:rPr>
          <w:rStyle w:val="a4"/>
          <w:rFonts w:ascii="Times New Roman" w:hAnsi="Times New Roman" w:cs="Times New Roman"/>
          <w:i w:val="0"/>
          <w:sz w:val="28"/>
          <w:szCs w:val="28"/>
        </w:rPr>
        <w:t xml:space="preserve">; проаналізовано </w:t>
      </w:r>
      <w:r w:rsidRPr="005E5127">
        <w:rPr>
          <w:rFonts w:ascii="Times New Roman" w:hAnsi="Times New Roman" w:cs="Times New Roman"/>
          <w:sz w:val="28"/>
          <w:szCs w:val="28"/>
        </w:rPr>
        <w:t>д</w:t>
      </w:r>
      <w:r w:rsidR="00F636BA" w:rsidRPr="005E5127">
        <w:rPr>
          <w:rFonts w:ascii="Times New Roman" w:hAnsi="Times New Roman" w:cs="Times New Roman"/>
          <w:sz w:val="28"/>
          <w:szCs w:val="28"/>
        </w:rPr>
        <w:t>ержавну політику</w:t>
      </w:r>
      <w:r w:rsidRPr="005E5127">
        <w:rPr>
          <w:rFonts w:ascii="Times New Roman" w:hAnsi="Times New Roman" w:cs="Times New Roman"/>
          <w:sz w:val="28"/>
          <w:szCs w:val="28"/>
        </w:rPr>
        <w:t xml:space="preserve"> в контексті даного питання; вивчено зміст діяльності центрів соціально-психологічної реабілітації зі збагачення  відповідального </w:t>
      </w:r>
      <w:r w:rsidRPr="005E5127">
        <w:rPr>
          <w:rFonts w:ascii="Times New Roman" w:hAnsi="Times New Roman" w:cs="Times New Roman"/>
          <w:sz w:val="28"/>
          <w:szCs w:val="28"/>
        </w:rPr>
        <w:lastRenderedPageBreak/>
        <w:t>ставлення до здоров’я у їх  вихованців та запропоновано шляхи підвищення ефективності соціальної роботи з метою оптимізації даного питання.</w:t>
      </w:r>
    </w:p>
    <w:p w:rsidR="00661D17" w:rsidRPr="005E5127" w:rsidRDefault="004D1D57" w:rsidP="005E5127">
      <w:pPr>
        <w:spacing w:line="360" w:lineRule="auto"/>
        <w:ind w:firstLine="708"/>
        <w:jc w:val="both"/>
        <w:rPr>
          <w:rFonts w:ascii="Times New Roman" w:hAnsi="Times New Roman" w:cs="Times New Roman"/>
          <w:sz w:val="28"/>
          <w:szCs w:val="28"/>
        </w:rPr>
      </w:pPr>
      <w:r w:rsidRPr="005E5127">
        <w:rPr>
          <w:rFonts w:ascii="Times New Roman" w:hAnsi="Times New Roman" w:cs="Times New Roman"/>
          <w:b/>
          <w:sz w:val="28"/>
          <w:szCs w:val="28"/>
        </w:rPr>
        <w:t>Структура кваліфікаційного дослідження</w:t>
      </w:r>
      <w:r w:rsidR="00661D17" w:rsidRPr="005E5127">
        <w:rPr>
          <w:rFonts w:ascii="Times New Roman" w:hAnsi="Times New Roman" w:cs="Times New Roman"/>
          <w:sz w:val="28"/>
          <w:szCs w:val="28"/>
        </w:rPr>
        <w:t xml:space="preserve"> обумовлена метою і завданнями дослідження. Робота складається із вступу, двох розділів, висновків</w:t>
      </w:r>
      <w:r w:rsidR="002114C6" w:rsidRPr="005E5127">
        <w:rPr>
          <w:rFonts w:ascii="Times New Roman" w:hAnsi="Times New Roman" w:cs="Times New Roman"/>
          <w:sz w:val="28"/>
          <w:szCs w:val="28"/>
        </w:rPr>
        <w:t xml:space="preserve"> до кожного розділу</w:t>
      </w:r>
      <w:r w:rsidR="00661D17" w:rsidRPr="005E5127">
        <w:rPr>
          <w:rFonts w:ascii="Times New Roman" w:hAnsi="Times New Roman" w:cs="Times New Roman"/>
          <w:sz w:val="28"/>
          <w:szCs w:val="28"/>
        </w:rPr>
        <w:t>,</w:t>
      </w:r>
      <w:r w:rsidR="002114C6" w:rsidRPr="005E5127">
        <w:rPr>
          <w:rFonts w:ascii="Times New Roman" w:hAnsi="Times New Roman" w:cs="Times New Roman"/>
          <w:sz w:val="28"/>
          <w:szCs w:val="28"/>
        </w:rPr>
        <w:t xml:space="preserve"> загальних висновків,</w:t>
      </w:r>
      <w:r w:rsidR="00661D17" w:rsidRPr="005E5127">
        <w:rPr>
          <w:rFonts w:ascii="Times New Roman" w:hAnsi="Times New Roman" w:cs="Times New Roman"/>
          <w:sz w:val="28"/>
          <w:szCs w:val="28"/>
        </w:rPr>
        <w:t xml:space="preserve"> списку використаних джерел (</w:t>
      </w:r>
      <w:r w:rsidR="00E71A35" w:rsidRPr="00E71A35">
        <w:rPr>
          <w:rFonts w:ascii="Times New Roman" w:hAnsi="Times New Roman" w:cs="Times New Roman"/>
          <w:sz w:val="28"/>
          <w:szCs w:val="28"/>
          <w:lang w:val="ru-RU"/>
        </w:rPr>
        <w:t xml:space="preserve">42 </w:t>
      </w:r>
      <w:r w:rsidR="00661D17" w:rsidRPr="005E5127">
        <w:rPr>
          <w:rFonts w:ascii="Times New Roman" w:hAnsi="Times New Roman" w:cs="Times New Roman"/>
          <w:sz w:val="28"/>
          <w:szCs w:val="28"/>
        </w:rPr>
        <w:t xml:space="preserve">найменувань). </w:t>
      </w:r>
    </w:p>
    <w:p w:rsidR="002114C6" w:rsidRPr="005E5127" w:rsidRDefault="002114C6" w:rsidP="005E5127">
      <w:pPr>
        <w:spacing w:line="360" w:lineRule="auto"/>
        <w:ind w:firstLine="708"/>
        <w:jc w:val="both"/>
        <w:rPr>
          <w:rFonts w:ascii="Times New Roman" w:hAnsi="Times New Roman" w:cs="Times New Roman"/>
          <w:b/>
          <w:bCs/>
          <w:sz w:val="28"/>
          <w:szCs w:val="28"/>
        </w:rPr>
      </w:pPr>
    </w:p>
    <w:p w:rsidR="00A3513E" w:rsidRPr="005E5127" w:rsidRDefault="00A3513E"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F636BA" w:rsidRPr="005E5127" w:rsidRDefault="00F636BA" w:rsidP="005E5127">
      <w:pPr>
        <w:spacing w:line="360" w:lineRule="auto"/>
        <w:jc w:val="both"/>
        <w:rPr>
          <w:rFonts w:ascii="Times New Roman" w:hAnsi="Times New Roman" w:cs="Times New Roman"/>
          <w:bCs/>
          <w:sz w:val="28"/>
          <w:szCs w:val="28"/>
        </w:rPr>
      </w:pPr>
    </w:p>
    <w:p w:rsidR="002114C6" w:rsidRPr="005E5127" w:rsidRDefault="002114C6" w:rsidP="005E5127">
      <w:pPr>
        <w:spacing w:line="360" w:lineRule="auto"/>
        <w:jc w:val="both"/>
        <w:rPr>
          <w:rFonts w:ascii="Times New Roman" w:hAnsi="Times New Roman" w:cs="Times New Roman"/>
          <w:bCs/>
          <w:sz w:val="28"/>
          <w:szCs w:val="28"/>
        </w:rPr>
      </w:pPr>
    </w:p>
    <w:p w:rsidR="00245FF2" w:rsidRPr="005E5127" w:rsidRDefault="00245FF2" w:rsidP="005E5127">
      <w:pPr>
        <w:spacing w:before="120" w:line="360" w:lineRule="auto"/>
        <w:ind w:left="1" w:hanging="3"/>
        <w:jc w:val="center"/>
        <w:rPr>
          <w:rFonts w:ascii="Times New Roman" w:hAnsi="Times New Roman" w:cs="Times New Roman"/>
          <w:b/>
          <w:sz w:val="28"/>
          <w:szCs w:val="28"/>
        </w:rPr>
      </w:pPr>
      <w:r w:rsidRPr="005E5127">
        <w:rPr>
          <w:rFonts w:ascii="Times New Roman" w:hAnsi="Times New Roman" w:cs="Times New Roman"/>
          <w:b/>
          <w:sz w:val="28"/>
          <w:szCs w:val="28"/>
        </w:rPr>
        <w:lastRenderedPageBreak/>
        <w:t>РОЗДІЛ 1.</w:t>
      </w:r>
    </w:p>
    <w:p w:rsidR="00245FF2" w:rsidRPr="005E5127" w:rsidRDefault="00245FF2" w:rsidP="005E5127">
      <w:pPr>
        <w:spacing w:before="120" w:line="360" w:lineRule="auto"/>
        <w:ind w:left="1" w:hanging="3"/>
        <w:jc w:val="center"/>
        <w:rPr>
          <w:rFonts w:ascii="Times New Roman" w:hAnsi="Times New Roman" w:cs="Times New Roman"/>
          <w:b/>
          <w:sz w:val="28"/>
          <w:szCs w:val="28"/>
        </w:rPr>
      </w:pPr>
      <w:r w:rsidRPr="005E5127">
        <w:rPr>
          <w:rFonts w:ascii="Times New Roman" w:hAnsi="Times New Roman" w:cs="Times New Roman"/>
          <w:b/>
          <w:sz w:val="28"/>
          <w:szCs w:val="28"/>
        </w:rPr>
        <w:t>ТЕОРЕТИЧНІ ОСНОВИ  ЗБАГАЧЕННЯ ВІДПОВІДАЛЬНОГО СТАВЛЕННЯ ДО ЗДОРОВ’Я У ВИХОВАНЦІВ ЦЕНТРІВ СОЦІАЛЬНО-ПСИХОЛОГІЧНОЇ РЕАБІЛІТАЦІЇ</w:t>
      </w:r>
    </w:p>
    <w:p w:rsidR="000C7A64" w:rsidRPr="005E5127" w:rsidRDefault="000C7A64" w:rsidP="005E5127">
      <w:pPr>
        <w:spacing w:before="120" w:line="360" w:lineRule="auto"/>
        <w:ind w:left="1" w:hanging="3"/>
        <w:jc w:val="center"/>
        <w:rPr>
          <w:rFonts w:ascii="Times New Roman" w:hAnsi="Times New Roman" w:cs="Times New Roman"/>
          <w:b/>
          <w:sz w:val="28"/>
          <w:szCs w:val="28"/>
        </w:rPr>
      </w:pPr>
    </w:p>
    <w:p w:rsidR="00AC6AF2" w:rsidRPr="005E5127" w:rsidRDefault="00245FF2" w:rsidP="005E5127">
      <w:pPr>
        <w:pStyle w:val="a3"/>
        <w:numPr>
          <w:ilvl w:val="1"/>
          <w:numId w:val="8"/>
        </w:numPr>
        <w:spacing w:after="0" w:line="360" w:lineRule="auto"/>
        <w:jc w:val="both"/>
        <w:rPr>
          <w:rFonts w:ascii="Times New Roman" w:hAnsi="Times New Roman" w:cs="Times New Roman"/>
          <w:b/>
          <w:sz w:val="28"/>
          <w:szCs w:val="28"/>
        </w:rPr>
      </w:pPr>
      <w:r w:rsidRPr="005E5127">
        <w:rPr>
          <w:rFonts w:ascii="Times New Roman" w:hAnsi="Times New Roman" w:cs="Times New Roman"/>
          <w:b/>
          <w:sz w:val="28"/>
          <w:szCs w:val="28"/>
        </w:rPr>
        <w:t>Загальна характеристика відповідального ставлення особистості до власного здоров</w:t>
      </w:r>
      <w:r w:rsidRPr="005E5127">
        <w:rPr>
          <w:rFonts w:ascii="Times New Roman" w:hAnsi="Times New Roman" w:cs="Times New Roman"/>
          <w:b/>
          <w:sz w:val="28"/>
          <w:szCs w:val="28"/>
          <w:lang w:val="ru-RU"/>
        </w:rPr>
        <w:t xml:space="preserve">’я </w:t>
      </w:r>
    </w:p>
    <w:p w:rsidR="00245FF2" w:rsidRPr="005E5127" w:rsidRDefault="00A27CF1" w:rsidP="005E5127">
      <w:pPr>
        <w:spacing w:after="0" w:line="360" w:lineRule="auto"/>
        <w:ind w:firstLine="3"/>
        <w:jc w:val="both"/>
        <w:rPr>
          <w:rFonts w:ascii="Times New Roman" w:hAnsi="Times New Roman" w:cs="Times New Roman"/>
          <w:sz w:val="28"/>
          <w:szCs w:val="28"/>
        </w:rPr>
      </w:pPr>
      <w:r w:rsidRPr="005E5127">
        <w:rPr>
          <w:rFonts w:ascii="Times New Roman" w:hAnsi="Times New Roman" w:cs="Times New Roman"/>
          <w:sz w:val="28"/>
          <w:szCs w:val="28"/>
        </w:rPr>
        <w:tab/>
      </w:r>
      <w:r w:rsidR="002F7480" w:rsidRPr="005E5127">
        <w:rPr>
          <w:rFonts w:ascii="Times New Roman" w:hAnsi="Times New Roman" w:cs="Times New Roman"/>
          <w:sz w:val="28"/>
          <w:szCs w:val="28"/>
        </w:rPr>
        <w:t xml:space="preserve">На сьогоднішній час </w:t>
      </w:r>
      <w:r w:rsidR="003A0FA0" w:rsidRPr="005E5127">
        <w:rPr>
          <w:rFonts w:ascii="Times New Roman" w:hAnsi="Times New Roman" w:cs="Times New Roman"/>
          <w:sz w:val="28"/>
          <w:szCs w:val="28"/>
        </w:rPr>
        <w:t>людство стало</w:t>
      </w:r>
      <w:r w:rsidR="002F7480" w:rsidRPr="005E5127">
        <w:rPr>
          <w:rFonts w:ascii="Times New Roman" w:hAnsi="Times New Roman" w:cs="Times New Roman"/>
          <w:sz w:val="28"/>
          <w:szCs w:val="28"/>
        </w:rPr>
        <w:t xml:space="preserve"> більше заду</w:t>
      </w:r>
      <w:r w:rsidR="003A0FA0" w:rsidRPr="005E5127">
        <w:rPr>
          <w:rFonts w:ascii="Times New Roman" w:hAnsi="Times New Roman" w:cs="Times New Roman"/>
          <w:sz w:val="28"/>
          <w:szCs w:val="28"/>
        </w:rPr>
        <w:t>муватись над своїм здоров’ям, у</w:t>
      </w:r>
      <w:r w:rsidR="002F7480" w:rsidRPr="005E5127">
        <w:rPr>
          <w:rFonts w:ascii="Times New Roman" w:hAnsi="Times New Roman" w:cs="Times New Roman"/>
          <w:sz w:val="28"/>
          <w:szCs w:val="28"/>
        </w:rPr>
        <w:t xml:space="preserve"> соціальних мережах з’являється </w:t>
      </w:r>
      <w:r w:rsidR="003A0FA0" w:rsidRPr="005E5127">
        <w:rPr>
          <w:rFonts w:ascii="Times New Roman" w:hAnsi="Times New Roman" w:cs="Times New Roman"/>
          <w:sz w:val="28"/>
          <w:szCs w:val="28"/>
        </w:rPr>
        <w:t>велика кількість різних  постів щодо</w:t>
      </w:r>
      <w:r w:rsidR="002F7480" w:rsidRPr="005E5127">
        <w:rPr>
          <w:rFonts w:ascii="Times New Roman" w:hAnsi="Times New Roman" w:cs="Times New Roman"/>
          <w:sz w:val="28"/>
          <w:szCs w:val="28"/>
        </w:rPr>
        <w:t xml:space="preserve"> правильн</w:t>
      </w:r>
      <w:r w:rsidR="003A0FA0" w:rsidRPr="005E5127">
        <w:rPr>
          <w:rFonts w:ascii="Times New Roman" w:hAnsi="Times New Roman" w:cs="Times New Roman"/>
          <w:sz w:val="28"/>
          <w:szCs w:val="28"/>
        </w:rPr>
        <w:t>ого</w:t>
      </w:r>
      <w:r w:rsidR="002F7480" w:rsidRPr="005E5127">
        <w:rPr>
          <w:rFonts w:ascii="Times New Roman" w:hAnsi="Times New Roman" w:cs="Times New Roman"/>
          <w:sz w:val="28"/>
          <w:szCs w:val="28"/>
        </w:rPr>
        <w:t xml:space="preserve"> харчування, фізичн</w:t>
      </w:r>
      <w:r w:rsidR="003A0FA0" w:rsidRPr="005E5127">
        <w:rPr>
          <w:rFonts w:ascii="Times New Roman" w:hAnsi="Times New Roman" w:cs="Times New Roman"/>
          <w:sz w:val="28"/>
          <w:szCs w:val="28"/>
        </w:rPr>
        <w:t>их навантажень</w:t>
      </w:r>
      <w:r w:rsidR="002F7480" w:rsidRPr="005E5127">
        <w:rPr>
          <w:rFonts w:ascii="Times New Roman" w:hAnsi="Times New Roman" w:cs="Times New Roman"/>
          <w:sz w:val="28"/>
          <w:szCs w:val="28"/>
        </w:rPr>
        <w:t>, з’явля</w:t>
      </w:r>
      <w:r w:rsidR="003A0FA0" w:rsidRPr="005E5127">
        <w:rPr>
          <w:rFonts w:ascii="Times New Roman" w:hAnsi="Times New Roman" w:cs="Times New Roman"/>
          <w:sz w:val="28"/>
          <w:szCs w:val="28"/>
        </w:rPr>
        <w:t>ються  он</w:t>
      </w:r>
      <w:r w:rsidR="00824DB2">
        <w:rPr>
          <w:rFonts w:ascii="Times New Roman" w:hAnsi="Times New Roman" w:cs="Times New Roman"/>
          <w:sz w:val="28"/>
          <w:szCs w:val="28"/>
        </w:rPr>
        <w:t>-</w:t>
      </w:r>
      <w:r w:rsidR="003A0FA0" w:rsidRPr="005E5127">
        <w:rPr>
          <w:rFonts w:ascii="Times New Roman" w:hAnsi="Times New Roman" w:cs="Times New Roman"/>
          <w:sz w:val="28"/>
          <w:szCs w:val="28"/>
        </w:rPr>
        <w:t>лайн вебінари з дієтологами тощо</w:t>
      </w:r>
      <w:r w:rsidR="002F7480" w:rsidRPr="005E5127">
        <w:rPr>
          <w:rFonts w:ascii="Times New Roman" w:hAnsi="Times New Roman" w:cs="Times New Roman"/>
          <w:sz w:val="28"/>
          <w:szCs w:val="28"/>
        </w:rPr>
        <w:t>. Адже здоров’я</w:t>
      </w:r>
      <w:r w:rsidR="007D5B78">
        <w:rPr>
          <w:rFonts w:ascii="Times New Roman" w:hAnsi="Times New Roman" w:cs="Times New Roman"/>
          <w:sz w:val="28"/>
          <w:szCs w:val="28"/>
        </w:rPr>
        <w:t xml:space="preserve"> </w:t>
      </w:r>
      <w:r w:rsidR="002F7480" w:rsidRPr="005E5127">
        <w:rPr>
          <w:rFonts w:ascii="Times New Roman" w:hAnsi="Times New Roman" w:cs="Times New Roman"/>
          <w:sz w:val="28"/>
          <w:szCs w:val="28"/>
        </w:rPr>
        <w:t xml:space="preserve">- це </w:t>
      </w:r>
      <w:r w:rsidR="003A0FA0" w:rsidRPr="005E5127">
        <w:rPr>
          <w:rFonts w:ascii="Times New Roman" w:hAnsi="Times New Roman" w:cs="Times New Roman"/>
          <w:sz w:val="28"/>
          <w:szCs w:val="28"/>
        </w:rPr>
        <w:t xml:space="preserve">найбільша цінність у житті кожної </w:t>
      </w:r>
      <w:r w:rsidR="002F7480" w:rsidRPr="005E5127">
        <w:rPr>
          <w:rFonts w:ascii="Times New Roman" w:hAnsi="Times New Roman" w:cs="Times New Roman"/>
          <w:sz w:val="28"/>
          <w:szCs w:val="28"/>
        </w:rPr>
        <w:t>людини та запорука</w:t>
      </w:r>
      <w:r w:rsidR="003A0FA0" w:rsidRPr="005E5127">
        <w:rPr>
          <w:rFonts w:ascii="Times New Roman" w:hAnsi="Times New Roman" w:cs="Times New Roman"/>
          <w:sz w:val="28"/>
          <w:szCs w:val="28"/>
        </w:rPr>
        <w:t xml:space="preserve"> успішного</w:t>
      </w:r>
      <w:r w:rsidR="002F7480" w:rsidRPr="005E5127">
        <w:rPr>
          <w:rFonts w:ascii="Times New Roman" w:hAnsi="Times New Roman" w:cs="Times New Roman"/>
          <w:sz w:val="28"/>
          <w:szCs w:val="28"/>
        </w:rPr>
        <w:t xml:space="preserve"> розвитку країни. </w:t>
      </w:r>
      <w:r w:rsidR="003A0FA0" w:rsidRPr="005E5127">
        <w:rPr>
          <w:rFonts w:ascii="Times New Roman" w:hAnsi="Times New Roman" w:cs="Times New Roman"/>
          <w:sz w:val="28"/>
          <w:szCs w:val="28"/>
        </w:rPr>
        <w:t>Статистично здоров’я громадян може</w:t>
      </w:r>
      <w:r w:rsidR="007D5B78">
        <w:rPr>
          <w:rFonts w:ascii="Times New Roman" w:hAnsi="Times New Roman" w:cs="Times New Roman"/>
          <w:sz w:val="28"/>
          <w:szCs w:val="28"/>
        </w:rPr>
        <w:t xml:space="preserve"> </w:t>
      </w:r>
      <w:r w:rsidR="003A0FA0" w:rsidRPr="005E5127">
        <w:rPr>
          <w:rFonts w:ascii="Times New Roman" w:hAnsi="Times New Roman" w:cs="Times New Roman"/>
          <w:sz w:val="28"/>
          <w:szCs w:val="28"/>
        </w:rPr>
        <w:t xml:space="preserve">відтворити </w:t>
      </w:r>
      <w:r w:rsidR="002F7480" w:rsidRPr="005E5127">
        <w:rPr>
          <w:rFonts w:ascii="Times New Roman" w:hAnsi="Times New Roman" w:cs="Times New Roman"/>
          <w:sz w:val="28"/>
          <w:szCs w:val="28"/>
        </w:rPr>
        <w:t xml:space="preserve"> екологічну, економічну та соціальну ситуацію в країні. </w:t>
      </w:r>
    </w:p>
    <w:p w:rsidR="00C870A6" w:rsidRPr="005E5127" w:rsidRDefault="00C870A6" w:rsidP="005E5127">
      <w:pPr>
        <w:spacing w:after="0" w:line="360" w:lineRule="auto"/>
        <w:ind w:left="1" w:firstLine="706"/>
        <w:jc w:val="both"/>
        <w:rPr>
          <w:rFonts w:ascii="Times New Roman" w:hAnsi="Times New Roman" w:cs="Times New Roman"/>
          <w:b/>
          <w:sz w:val="28"/>
          <w:szCs w:val="28"/>
        </w:rPr>
      </w:pPr>
      <w:r w:rsidRPr="005E5127">
        <w:rPr>
          <w:rFonts w:ascii="Times New Roman" w:hAnsi="Times New Roman" w:cs="Times New Roman"/>
          <w:sz w:val="28"/>
          <w:szCs w:val="28"/>
        </w:rPr>
        <w:t xml:space="preserve">Особливої уваги потребує </w:t>
      </w:r>
      <w:r w:rsidR="002F7480" w:rsidRPr="005E5127">
        <w:rPr>
          <w:rFonts w:ascii="Times New Roman" w:hAnsi="Times New Roman" w:cs="Times New Roman"/>
          <w:sz w:val="28"/>
          <w:szCs w:val="28"/>
        </w:rPr>
        <w:t xml:space="preserve">здоров’я підростаючого покоління. Адже багато </w:t>
      </w:r>
      <w:r w:rsidRPr="005E5127">
        <w:rPr>
          <w:rFonts w:ascii="Times New Roman" w:hAnsi="Times New Roman" w:cs="Times New Roman"/>
          <w:sz w:val="28"/>
          <w:szCs w:val="28"/>
        </w:rPr>
        <w:t xml:space="preserve">чинників </w:t>
      </w:r>
      <w:r w:rsidR="002F7480" w:rsidRPr="005E5127">
        <w:rPr>
          <w:rFonts w:ascii="Times New Roman" w:hAnsi="Times New Roman" w:cs="Times New Roman"/>
          <w:sz w:val="28"/>
          <w:szCs w:val="28"/>
        </w:rPr>
        <w:t xml:space="preserve"> можуть впливати на </w:t>
      </w:r>
      <w:r w:rsidRPr="005E5127">
        <w:rPr>
          <w:rFonts w:ascii="Times New Roman" w:hAnsi="Times New Roman" w:cs="Times New Roman"/>
          <w:sz w:val="28"/>
          <w:szCs w:val="28"/>
        </w:rPr>
        <w:t>його стан</w:t>
      </w:r>
      <w:r w:rsidR="002F7480" w:rsidRPr="005E5127">
        <w:rPr>
          <w:rFonts w:ascii="Times New Roman" w:hAnsi="Times New Roman" w:cs="Times New Roman"/>
          <w:sz w:val="28"/>
          <w:szCs w:val="28"/>
        </w:rPr>
        <w:t>.</w:t>
      </w:r>
      <w:r w:rsidR="007D5B78">
        <w:rPr>
          <w:rFonts w:ascii="Times New Roman" w:hAnsi="Times New Roman" w:cs="Times New Roman"/>
          <w:sz w:val="28"/>
          <w:szCs w:val="28"/>
        </w:rPr>
        <w:t xml:space="preserve"> </w:t>
      </w:r>
      <w:r w:rsidR="00414405" w:rsidRPr="005E5127">
        <w:rPr>
          <w:rFonts w:ascii="Times New Roman" w:hAnsi="Times New Roman" w:cs="Times New Roman"/>
          <w:sz w:val="28"/>
          <w:szCs w:val="28"/>
        </w:rPr>
        <w:t xml:space="preserve">Це такі </w:t>
      </w:r>
      <w:r w:rsidR="001B1EBF" w:rsidRPr="005E5127">
        <w:rPr>
          <w:rFonts w:ascii="Times New Roman" w:hAnsi="Times New Roman" w:cs="Times New Roman"/>
          <w:sz w:val="28"/>
          <w:szCs w:val="28"/>
        </w:rPr>
        <w:t>чинники</w:t>
      </w:r>
      <w:r w:rsidR="00414405" w:rsidRPr="005E5127">
        <w:rPr>
          <w:rFonts w:ascii="Times New Roman" w:hAnsi="Times New Roman" w:cs="Times New Roman"/>
          <w:sz w:val="28"/>
          <w:szCs w:val="28"/>
        </w:rPr>
        <w:t xml:space="preserve"> як:</w:t>
      </w:r>
      <w:r w:rsidR="006E6263" w:rsidRPr="005E5127">
        <w:rPr>
          <w:rFonts w:ascii="Times New Roman" w:hAnsi="Times New Roman" w:cs="Times New Roman"/>
          <w:sz w:val="28"/>
          <w:szCs w:val="28"/>
        </w:rPr>
        <w:t xml:space="preserve"> екологія місцевості де вона проживає</w:t>
      </w:r>
      <w:r w:rsidR="00D94A07" w:rsidRPr="005E5127">
        <w:rPr>
          <w:rFonts w:ascii="Times New Roman" w:hAnsi="Times New Roman" w:cs="Times New Roman"/>
          <w:sz w:val="28"/>
          <w:szCs w:val="28"/>
        </w:rPr>
        <w:t xml:space="preserve">; </w:t>
      </w:r>
      <w:r w:rsidR="006E6263" w:rsidRPr="005E5127">
        <w:rPr>
          <w:rFonts w:ascii="Times New Roman" w:hAnsi="Times New Roman" w:cs="Times New Roman"/>
          <w:sz w:val="28"/>
          <w:szCs w:val="28"/>
        </w:rPr>
        <w:t xml:space="preserve">генетичний </w:t>
      </w:r>
      <w:r w:rsidR="001B1EBF" w:rsidRPr="005E5127">
        <w:rPr>
          <w:rFonts w:ascii="Times New Roman" w:hAnsi="Times New Roman" w:cs="Times New Roman"/>
          <w:sz w:val="28"/>
          <w:szCs w:val="28"/>
        </w:rPr>
        <w:t>чинниик</w:t>
      </w:r>
      <w:r w:rsidR="00D94A07" w:rsidRPr="005E5127">
        <w:rPr>
          <w:rFonts w:ascii="Times New Roman" w:hAnsi="Times New Roman" w:cs="Times New Roman"/>
          <w:sz w:val="28"/>
          <w:szCs w:val="28"/>
        </w:rPr>
        <w:t xml:space="preserve"> (якщо батьки ведуть здоровий спосіб життя, то є всі передумови, для народження</w:t>
      </w:r>
      <w:r w:rsidR="001B1EBF" w:rsidRPr="005E5127">
        <w:rPr>
          <w:rFonts w:ascii="Times New Roman" w:hAnsi="Times New Roman" w:cs="Times New Roman"/>
          <w:sz w:val="28"/>
          <w:szCs w:val="28"/>
        </w:rPr>
        <w:t xml:space="preserve"> здорової дитини); та найбільшим</w:t>
      </w:r>
      <w:r w:rsidR="007D5B78">
        <w:rPr>
          <w:rFonts w:ascii="Times New Roman" w:hAnsi="Times New Roman" w:cs="Times New Roman"/>
          <w:sz w:val="28"/>
          <w:szCs w:val="28"/>
        </w:rPr>
        <w:t xml:space="preserve"> </w:t>
      </w:r>
      <w:r w:rsidR="001B1EBF" w:rsidRPr="005E5127">
        <w:rPr>
          <w:rFonts w:ascii="Times New Roman" w:hAnsi="Times New Roman" w:cs="Times New Roman"/>
          <w:sz w:val="28"/>
          <w:szCs w:val="28"/>
        </w:rPr>
        <w:t>чинником, що</w:t>
      </w:r>
      <w:r w:rsidR="00D94A07" w:rsidRPr="005E5127">
        <w:rPr>
          <w:rFonts w:ascii="Times New Roman" w:hAnsi="Times New Roman" w:cs="Times New Roman"/>
          <w:sz w:val="28"/>
          <w:szCs w:val="28"/>
        </w:rPr>
        <w:t xml:space="preserve"> впливає на стан здоров’я підлітка, це його спосіб життя, це і шкідливі звички, неправильне харчування, тощо.</w:t>
      </w:r>
    </w:p>
    <w:p w:rsidR="002F7480" w:rsidRPr="005E5127" w:rsidRDefault="00BB7C03" w:rsidP="005E5127">
      <w:pPr>
        <w:spacing w:after="0" w:line="360" w:lineRule="auto"/>
        <w:ind w:left="1" w:firstLine="706"/>
        <w:jc w:val="both"/>
        <w:rPr>
          <w:rFonts w:ascii="Times New Roman" w:hAnsi="Times New Roman" w:cs="Times New Roman"/>
          <w:sz w:val="28"/>
          <w:szCs w:val="28"/>
        </w:rPr>
      </w:pPr>
      <w:r w:rsidRPr="005E5127">
        <w:rPr>
          <w:rFonts w:ascii="Times New Roman" w:hAnsi="Times New Roman" w:cs="Times New Roman"/>
          <w:sz w:val="28"/>
          <w:szCs w:val="28"/>
        </w:rPr>
        <w:t>Здоров’ям вважається не тільки відсутність хвороб, а й стани фізичного, духовного та соціального благополуччя</w:t>
      </w:r>
      <w:r w:rsidR="00C870A6" w:rsidRPr="005E5127">
        <w:rPr>
          <w:rFonts w:ascii="Times New Roman" w:hAnsi="Times New Roman" w:cs="Times New Roman"/>
          <w:sz w:val="28"/>
          <w:szCs w:val="28"/>
        </w:rPr>
        <w:t xml:space="preserve"> людини</w:t>
      </w:r>
      <w:r w:rsidRPr="005E5127">
        <w:rPr>
          <w:rFonts w:ascii="Times New Roman" w:hAnsi="Times New Roman" w:cs="Times New Roman"/>
          <w:sz w:val="28"/>
          <w:szCs w:val="28"/>
        </w:rPr>
        <w:t xml:space="preserve">. </w:t>
      </w:r>
      <w:r w:rsidR="000716B7" w:rsidRPr="005E5127">
        <w:rPr>
          <w:rFonts w:ascii="Times New Roman" w:hAnsi="Times New Roman" w:cs="Times New Roman"/>
          <w:sz w:val="28"/>
          <w:szCs w:val="28"/>
        </w:rPr>
        <w:t>На стан здоров’я також впливає</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 xml:space="preserve">наявність житла, соціальна справедливість, освіта, харчування, стабільний фінансовий дохід, хороша екосистема. </w:t>
      </w:r>
    </w:p>
    <w:p w:rsidR="00A27CF1" w:rsidRPr="005E5127" w:rsidRDefault="00847B5C" w:rsidP="005E5127">
      <w:pPr>
        <w:spacing w:after="0" w:line="360" w:lineRule="auto"/>
        <w:ind w:firstLine="707"/>
        <w:jc w:val="both"/>
        <w:rPr>
          <w:rFonts w:ascii="Times New Roman" w:hAnsi="Times New Roman" w:cs="Times New Roman"/>
          <w:sz w:val="28"/>
          <w:szCs w:val="28"/>
          <w:lang w:val="ru-RU"/>
        </w:rPr>
      </w:pPr>
      <w:r w:rsidRPr="005E5127">
        <w:rPr>
          <w:rFonts w:ascii="Times New Roman" w:hAnsi="Times New Roman" w:cs="Times New Roman"/>
          <w:sz w:val="28"/>
          <w:szCs w:val="28"/>
        </w:rPr>
        <w:t>Державна</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 xml:space="preserve">цільова соціальна програма «Молодь України» на 2009-2015 роки, </w:t>
      </w:r>
      <w:r w:rsidR="00A27CF1" w:rsidRPr="005E5127">
        <w:rPr>
          <w:rFonts w:ascii="Times New Roman" w:hAnsi="Times New Roman" w:cs="Times New Roman"/>
          <w:sz w:val="28"/>
          <w:szCs w:val="28"/>
        </w:rPr>
        <w:t xml:space="preserve">засвідчує, що на здоров'я молодої людини впливають чотири </w:t>
      </w:r>
      <w:r w:rsidR="00D348A5" w:rsidRPr="005E5127">
        <w:rPr>
          <w:rFonts w:ascii="Times New Roman" w:hAnsi="Times New Roman" w:cs="Times New Roman"/>
          <w:sz w:val="28"/>
          <w:szCs w:val="28"/>
        </w:rPr>
        <w:t xml:space="preserve">основних </w:t>
      </w:r>
      <w:r w:rsidR="00A27CF1" w:rsidRPr="005E5127">
        <w:rPr>
          <w:rFonts w:ascii="Times New Roman" w:hAnsi="Times New Roman" w:cs="Times New Roman"/>
          <w:sz w:val="28"/>
          <w:szCs w:val="28"/>
        </w:rPr>
        <w:t>чинники: з яких 10% належать установам охорони здоров'я, близько 20% зумовлені  екологічним станом, спадкові</w:t>
      </w:r>
      <w:r w:rsidR="003B5455" w:rsidRPr="005E5127">
        <w:rPr>
          <w:rFonts w:ascii="Times New Roman" w:hAnsi="Times New Roman" w:cs="Times New Roman"/>
          <w:sz w:val="28"/>
          <w:szCs w:val="28"/>
        </w:rPr>
        <w:t>с</w:t>
      </w:r>
      <w:r w:rsidR="00A27CF1" w:rsidRPr="005E5127">
        <w:rPr>
          <w:rFonts w:ascii="Times New Roman" w:hAnsi="Times New Roman" w:cs="Times New Roman"/>
          <w:sz w:val="28"/>
          <w:szCs w:val="28"/>
        </w:rPr>
        <w:t>ть теж становить близько 20%, та найбільше припадає на умови та спосіб життя людини: майже 50%</w:t>
      </w:r>
      <w:r w:rsidR="00A27CF1" w:rsidRPr="005E5127">
        <w:rPr>
          <w:rFonts w:ascii="Times New Roman" w:hAnsi="Times New Roman" w:cs="Times New Roman"/>
          <w:sz w:val="28"/>
          <w:szCs w:val="28"/>
          <w:lang w:val="ru-RU"/>
        </w:rPr>
        <w:t xml:space="preserve"> [</w:t>
      </w:r>
      <w:r w:rsidR="005948EC" w:rsidRPr="005E5127">
        <w:rPr>
          <w:rFonts w:ascii="Times New Roman" w:hAnsi="Times New Roman" w:cs="Times New Roman"/>
          <w:sz w:val="28"/>
          <w:szCs w:val="28"/>
          <w:lang w:val="ru-RU"/>
        </w:rPr>
        <w:t>6</w:t>
      </w:r>
      <w:r w:rsidR="00A27CF1" w:rsidRPr="005E5127">
        <w:rPr>
          <w:rFonts w:ascii="Times New Roman" w:hAnsi="Times New Roman" w:cs="Times New Roman"/>
          <w:sz w:val="28"/>
          <w:szCs w:val="28"/>
          <w:lang w:val="ru-RU"/>
        </w:rPr>
        <w:t>.]</w:t>
      </w:r>
    </w:p>
    <w:p w:rsidR="00AD798E" w:rsidRPr="005E5127" w:rsidRDefault="00D348A5" w:rsidP="005E5127">
      <w:pPr>
        <w:spacing w:after="0" w:line="360" w:lineRule="auto"/>
        <w:ind w:hanging="3"/>
        <w:jc w:val="both"/>
        <w:rPr>
          <w:rFonts w:ascii="Times New Roman" w:hAnsi="Times New Roman" w:cs="Times New Roman"/>
          <w:sz w:val="28"/>
          <w:szCs w:val="28"/>
        </w:rPr>
      </w:pPr>
      <w:r w:rsidRPr="005E5127">
        <w:rPr>
          <w:rFonts w:ascii="Times New Roman" w:hAnsi="Times New Roman" w:cs="Times New Roman"/>
          <w:sz w:val="28"/>
          <w:szCs w:val="28"/>
        </w:rPr>
        <w:lastRenderedPageBreak/>
        <w:t>Згідно різних соціологічних опитувань, які проводяться н</w:t>
      </w:r>
      <w:r w:rsidR="00A27CF1" w:rsidRPr="005E5127">
        <w:rPr>
          <w:rFonts w:ascii="Times New Roman" w:hAnsi="Times New Roman" w:cs="Times New Roman"/>
          <w:sz w:val="28"/>
          <w:szCs w:val="28"/>
        </w:rPr>
        <w:t>а сьогоднішній день</w:t>
      </w:r>
      <w:r w:rsidRPr="005E5127">
        <w:rPr>
          <w:rFonts w:ascii="Times New Roman" w:hAnsi="Times New Roman" w:cs="Times New Roman"/>
          <w:sz w:val="28"/>
          <w:szCs w:val="28"/>
        </w:rPr>
        <w:t>,</w:t>
      </w:r>
      <w:r w:rsidR="00C57049" w:rsidRPr="005E5127">
        <w:rPr>
          <w:rFonts w:ascii="Times New Roman" w:hAnsi="Times New Roman" w:cs="Times New Roman"/>
          <w:sz w:val="28"/>
          <w:szCs w:val="28"/>
        </w:rPr>
        <w:t>більшість</w:t>
      </w:r>
      <w:r w:rsidR="00A27CF1" w:rsidRPr="005E5127">
        <w:rPr>
          <w:rFonts w:ascii="Times New Roman" w:hAnsi="Times New Roman" w:cs="Times New Roman"/>
          <w:sz w:val="28"/>
          <w:szCs w:val="28"/>
        </w:rPr>
        <w:t xml:space="preserve"> людей</w:t>
      </w:r>
      <w:r w:rsidRPr="005E5127">
        <w:rPr>
          <w:rFonts w:ascii="Times New Roman" w:hAnsi="Times New Roman" w:cs="Times New Roman"/>
          <w:sz w:val="28"/>
          <w:szCs w:val="28"/>
        </w:rPr>
        <w:t xml:space="preserve"> здоров’я відносять у трійку</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найважливіших</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життєвих</w:t>
      </w:r>
      <w:r w:rsidR="00A27CF1" w:rsidRPr="005E5127">
        <w:rPr>
          <w:rFonts w:ascii="Times New Roman" w:hAnsi="Times New Roman" w:cs="Times New Roman"/>
          <w:sz w:val="28"/>
          <w:szCs w:val="28"/>
        </w:rPr>
        <w:t xml:space="preserve"> ці</w:t>
      </w:r>
      <w:r w:rsidRPr="005E5127">
        <w:rPr>
          <w:rFonts w:ascii="Times New Roman" w:hAnsi="Times New Roman" w:cs="Times New Roman"/>
          <w:sz w:val="28"/>
          <w:szCs w:val="28"/>
        </w:rPr>
        <w:t xml:space="preserve">нностей </w:t>
      </w:r>
      <w:r w:rsidR="00A27CF1" w:rsidRPr="005E5127">
        <w:rPr>
          <w:rFonts w:ascii="Times New Roman" w:hAnsi="Times New Roman" w:cs="Times New Roman"/>
          <w:sz w:val="28"/>
          <w:szCs w:val="28"/>
        </w:rPr>
        <w:t>в житті.</w:t>
      </w:r>
    </w:p>
    <w:p w:rsidR="00B407BA" w:rsidRPr="005E5127" w:rsidRDefault="00AD798E" w:rsidP="005E5127">
      <w:pPr>
        <w:spacing w:before="120" w:after="0" w:line="360" w:lineRule="auto"/>
        <w:ind w:hanging="3"/>
        <w:jc w:val="both"/>
        <w:rPr>
          <w:rFonts w:ascii="Times New Roman" w:hAnsi="Times New Roman" w:cs="Times New Roman"/>
          <w:sz w:val="28"/>
          <w:szCs w:val="28"/>
        </w:rPr>
      </w:pPr>
      <w:r w:rsidRPr="005E5127">
        <w:rPr>
          <w:rFonts w:ascii="Times New Roman" w:hAnsi="Times New Roman" w:cs="Times New Roman"/>
          <w:sz w:val="28"/>
          <w:szCs w:val="28"/>
        </w:rPr>
        <w:tab/>
      </w:r>
      <w:r w:rsidRPr="005E5127">
        <w:rPr>
          <w:rFonts w:ascii="Times New Roman" w:hAnsi="Times New Roman" w:cs="Times New Roman"/>
          <w:sz w:val="28"/>
          <w:szCs w:val="28"/>
        </w:rPr>
        <w:tab/>
        <w:t>О.</w:t>
      </w:r>
      <w:r w:rsidR="004028BF" w:rsidRPr="005E5127">
        <w:rPr>
          <w:rFonts w:ascii="Times New Roman" w:hAnsi="Times New Roman" w:cs="Times New Roman"/>
          <w:sz w:val="28"/>
          <w:szCs w:val="28"/>
        </w:rPr>
        <w:t xml:space="preserve"> В.</w:t>
      </w:r>
      <w:r w:rsidRPr="005E5127">
        <w:rPr>
          <w:rFonts w:ascii="Times New Roman" w:hAnsi="Times New Roman" w:cs="Times New Roman"/>
          <w:sz w:val="28"/>
          <w:szCs w:val="28"/>
        </w:rPr>
        <w:t xml:space="preserve"> Єжова</w:t>
      </w:r>
      <w:r w:rsidR="00C278B9" w:rsidRPr="005E5127">
        <w:rPr>
          <w:rFonts w:ascii="Times New Roman" w:hAnsi="Times New Roman" w:cs="Times New Roman"/>
          <w:sz w:val="28"/>
          <w:szCs w:val="28"/>
        </w:rPr>
        <w:t xml:space="preserve"> виділяє три основних рівні</w:t>
      </w:r>
      <w:r w:rsidR="007D5B78">
        <w:rPr>
          <w:rFonts w:ascii="Times New Roman" w:hAnsi="Times New Roman" w:cs="Times New Roman"/>
          <w:sz w:val="28"/>
          <w:szCs w:val="28"/>
        </w:rPr>
        <w:t xml:space="preserve"> </w:t>
      </w:r>
      <w:r w:rsidR="00C278B9" w:rsidRPr="005E5127">
        <w:rPr>
          <w:rFonts w:ascii="Times New Roman" w:hAnsi="Times New Roman" w:cs="Times New Roman"/>
          <w:sz w:val="28"/>
          <w:szCs w:val="28"/>
        </w:rPr>
        <w:t>у цінності</w:t>
      </w:r>
      <w:r w:rsidR="00A02271" w:rsidRPr="005E5127">
        <w:rPr>
          <w:rFonts w:ascii="Times New Roman" w:hAnsi="Times New Roman" w:cs="Times New Roman"/>
          <w:sz w:val="28"/>
          <w:szCs w:val="28"/>
        </w:rPr>
        <w:t xml:space="preserve"> «здоров’я»</w:t>
      </w:r>
      <w:r w:rsidR="00C278B9" w:rsidRPr="005E5127">
        <w:rPr>
          <w:rFonts w:ascii="Times New Roman" w:hAnsi="Times New Roman" w:cs="Times New Roman"/>
          <w:sz w:val="28"/>
          <w:szCs w:val="28"/>
        </w:rPr>
        <w:t xml:space="preserve"> людини. Основними вчена відтворює наступні</w:t>
      </w:r>
      <w:r w:rsidR="00A02271" w:rsidRPr="005E5127">
        <w:rPr>
          <w:rFonts w:ascii="Times New Roman" w:hAnsi="Times New Roman" w:cs="Times New Roman"/>
          <w:sz w:val="28"/>
          <w:szCs w:val="28"/>
        </w:rPr>
        <w:t>:</w:t>
      </w:r>
    </w:p>
    <w:p w:rsidR="00C278B9" w:rsidRPr="005E5127" w:rsidRDefault="00C278B9" w:rsidP="005E5127">
      <w:pPr>
        <w:spacing w:before="120" w:after="0" w:line="360" w:lineRule="auto"/>
        <w:ind w:hanging="3"/>
        <w:jc w:val="both"/>
        <w:rPr>
          <w:rFonts w:ascii="Times New Roman" w:hAnsi="Times New Roman" w:cs="Times New Roman"/>
          <w:sz w:val="28"/>
          <w:szCs w:val="28"/>
        </w:rPr>
      </w:pPr>
      <w:r w:rsidRPr="005E5127">
        <w:rPr>
          <w:rFonts w:ascii="Times New Roman" w:hAnsi="Times New Roman" w:cs="Times New Roman"/>
          <w:sz w:val="28"/>
          <w:szCs w:val="28"/>
        </w:rPr>
        <w:t>- б</w:t>
      </w:r>
      <w:r w:rsidR="00A02271" w:rsidRPr="005E5127">
        <w:rPr>
          <w:rFonts w:ascii="Times New Roman" w:hAnsi="Times New Roman" w:cs="Times New Roman"/>
          <w:sz w:val="28"/>
          <w:szCs w:val="28"/>
        </w:rPr>
        <w:t>іологічний;</w:t>
      </w:r>
    </w:p>
    <w:p w:rsidR="00C278B9" w:rsidRPr="005E5127" w:rsidRDefault="00C278B9" w:rsidP="005E5127">
      <w:pPr>
        <w:spacing w:before="120"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 с</w:t>
      </w:r>
      <w:r w:rsidR="00A02271" w:rsidRPr="005E5127">
        <w:rPr>
          <w:rFonts w:ascii="Times New Roman" w:hAnsi="Times New Roman" w:cs="Times New Roman"/>
          <w:sz w:val="28"/>
          <w:szCs w:val="28"/>
        </w:rPr>
        <w:t>оціальний;</w:t>
      </w:r>
    </w:p>
    <w:p w:rsidR="00C278B9" w:rsidRPr="005E5127" w:rsidRDefault="00C278B9" w:rsidP="005E5127">
      <w:pPr>
        <w:spacing w:before="120" w:after="0" w:line="360" w:lineRule="auto"/>
        <w:ind w:hanging="3"/>
        <w:jc w:val="both"/>
        <w:rPr>
          <w:rFonts w:ascii="Times New Roman" w:hAnsi="Times New Roman" w:cs="Times New Roman"/>
          <w:sz w:val="28"/>
          <w:szCs w:val="28"/>
        </w:rPr>
      </w:pPr>
      <w:r w:rsidRPr="005E5127">
        <w:rPr>
          <w:rFonts w:ascii="Times New Roman" w:hAnsi="Times New Roman" w:cs="Times New Roman"/>
          <w:sz w:val="28"/>
          <w:szCs w:val="28"/>
        </w:rPr>
        <w:t>-  особистісний або психологічний.</w:t>
      </w:r>
    </w:p>
    <w:p w:rsidR="00245FF2" w:rsidRPr="005E5127" w:rsidRDefault="00C278B9" w:rsidP="005E5127">
      <w:pPr>
        <w:spacing w:before="120"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Б</w:t>
      </w:r>
      <w:r w:rsidR="00A02271" w:rsidRPr="005E5127">
        <w:rPr>
          <w:rFonts w:ascii="Times New Roman" w:hAnsi="Times New Roman" w:cs="Times New Roman"/>
          <w:sz w:val="28"/>
          <w:szCs w:val="28"/>
        </w:rPr>
        <w:t xml:space="preserve">іологічний –це первісне здоров’я, </w:t>
      </w:r>
      <w:r w:rsidRPr="005E5127">
        <w:rPr>
          <w:rFonts w:ascii="Times New Roman" w:hAnsi="Times New Roman" w:cs="Times New Roman"/>
          <w:sz w:val="28"/>
          <w:szCs w:val="28"/>
        </w:rPr>
        <w:t xml:space="preserve">що </w:t>
      </w:r>
      <w:r w:rsidR="00A02271" w:rsidRPr="005E5127">
        <w:rPr>
          <w:rFonts w:ascii="Times New Roman" w:hAnsi="Times New Roman" w:cs="Times New Roman"/>
          <w:sz w:val="28"/>
          <w:szCs w:val="28"/>
        </w:rPr>
        <w:t>припускає досконалість саморегуляції організму, гармонію фізіологічних процесів і як наслідок – мінімум адаптації; соціальний- здоров’я виявляється мірою соціальної активності</w:t>
      </w:r>
      <w:r w:rsidRPr="005E5127">
        <w:rPr>
          <w:rFonts w:ascii="Times New Roman" w:hAnsi="Times New Roman" w:cs="Times New Roman"/>
          <w:sz w:val="28"/>
          <w:szCs w:val="28"/>
        </w:rPr>
        <w:t xml:space="preserve"> людини</w:t>
      </w:r>
      <w:r w:rsidR="00A02271" w:rsidRPr="005E5127">
        <w:rPr>
          <w:rFonts w:ascii="Times New Roman" w:hAnsi="Times New Roman" w:cs="Times New Roman"/>
          <w:sz w:val="28"/>
          <w:szCs w:val="28"/>
        </w:rPr>
        <w:t xml:space="preserve">, діяльністю ставлення </w:t>
      </w:r>
      <w:r w:rsidRPr="005E5127">
        <w:rPr>
          <w:rFonts w:ascii="Times New Roman" w:hAnsi="Times New Roman" w:cs="Times New Roman"/>
          <w:sz w:val="28"/>
          <w:szCs w:val="28"/>
        </w:rPr>
        <w:t>її до світу</w:t>
      </w:r>
      <w:r w:rsidR="00A02271" w:rsidRPr="005E5127">
        <w:rPr>
          <w:rFonts w:ascii="Times New Roman" w:hAnsi="Times New Roman" w:cs="Times New Roman"/>
          <w:sz w:val="28"/>
          <w:szCs w:val="28"/>
        </w:rPr>
        <w:t xml:space="preserve"> та осо</w:t>
      </w:r>
      <w:r w:rsidRPr="005E5127">
        <w:rPr>
          <w:rFonts w:ascii="Times New Roman" w:hAnsi="Times New Roman" w:cs="Times New Roman"/>
          <w:sz w:val="28"/>
          <w:szCs w:val="28"/>
        </w:rPr>
        <w:t xml:space="preserve">бистісний </w:t>
      </w:r>
      <w:r w:rsidR="00AC6AF2" w:rsidRPr="005E5127">
        <w:rPr>
          <w:rFonts w:ascii="Times New Roman" w:hAnsi="Times New Roman" w:cs="Times New Roman"/>
          <w:sz w:val="28"/>
          <w:szCs w:val="28"/>
        </w:rPr>
        <w:t xml:space="preserve">або </w:t>
      </w:r>
      <w:r w:rsidR="00A02271" w:rsidRPr="005E5127">
        <w:rPr>
          <w:rFonts w:ascii="Times New Roman" w:hAnsi="Times New Roman" w:cs="Times New Roman"/>
          <w:sz w:val="28"/>
          <w:szCs w:val="28"/>
        </w:rPr>
        <w:t xml:space="preserve">психологічний – здоров’я є не відсутність хвороби, а більше її подолання. </w:t>
      </w:r>
      <w:r w:rsidR="00A02271" w:rsidRPr="005E5127">
        <w:rPr>
          <w:rFonts w:ascii="Times New Roman" w:hAnsi="Times New Roman" w:cs="Times New Roman"/>
          <w:sz w:val="28"/>
          <w:szCs w:val="28"/>
          <w:lang w:val="ru-RU"/>
        </w:rPr>
        <w:t>[</w:t>
      </w:r>
      <w:r w:rsidR="005948EC" w:rsidRPr="005E5127">
        <w:rPr>
          <w:rFonts w:ascii="Times New Roman" w:hAnsi="Times New Roman" w:cs="Times New Roman"/>
          <w:sz w:val="28"/>
          <w:szCs w:val="28"/>
        </w:rPr>
        <w:t>7</w:t>
      </w:r>
      <w:r w:rsidR="00A02271" w:rsidRPr="005E5127">
        <w:rPr>
          <w:rFonts w:ascii="Times New Roman" w:hAnsi="Times New Roman" w:cs="Times New Roman"/>
          <w:sz w:val="28"/>
          <w:szCs w:val="28"/>
        </w:rPr>
        <w:t>,13</w:t>
      </w:r>
      <w:r w:rsidR="00A02271" w:rsidRPr="005E5127">
        <w:rPr>
          <w:rFonts w:ascii="Times New Roman" w:hAnsi="Times New Roman" w:cs="Times New Roman"/>
          <w:sz w:val="28"/>
          <w:szCs w:val="28"/>
          <w:lang w:val="ru-RU"/>
        </w:rPr>
        <w:t>]</w:t>
      </w:r>
      <w:r w:rsidR="00A02271" w:rsidRPr="005E5127">
        <w:rPr>
          <w:rFonts w:ascii="Times New Roman" w:hAnsi="Times New Roman" w:cs="Times New Roman"/>
          <w:sz w:val="28"/>
          <w:szCs w:val="28"/>
        </w:rPr>
        <w:t xml:space="preserve">. </w:t>
      </w:r>
      <w:r w:rsidR="00AD798E" w:rsidRPr="005E5127">
        <w:rPr>
          <w:rFonts w:ascii="Times New Roman" w:hAnsi="Times New Roman" w:cs="Times New Roman"/>
          <w:b/>
          <w:sz w:val="28"/>
          <w:szCs w:val="28"/>
        </w:rPr>
        <w:tab/>
      </w:r>
      <w:r w:rsidR="00AD798E" w:rsidRPr="005E5127">
        <w:rPr>
          <w:rFonts w:ascii="Times New Roman" w:hAnsi="Times New Roman" w:cs="Times New Roman"/>
          <w:b/>
          <w:sz w:val="28"/>
          <w:szCs w:val="28"/>
        </w:rPr>
        <w:tab/>
      </w:r>
    </w:p>
    <w:p w:rsidR="000716B7" w:rsidRPr="005E5127" w:rsidRDefault="00C41228" w:rsidP="005E5127">
      <w:pPr>
        <w:shd w:val="clear" w:color="auto" w:fill="FFFFFF" w:themeFill="background1"/>
        <w:spacing w:after="0" w:line="360" w:lineRule="auto"/>
        <w:ind w:firstLine="708"/>
        <w:jc w:val="both"/>
        <w:rPr>
          <w:rFonts w:ascii="Times New Roman" w:hAnsi="Times New Roman" w:cs="Times New Roman"/>
          <w:bCs/>
          <w:sz w:val="28"/>
          <w:szCs w:val="28"/>
        </w:rPr>
      </w:pPr>
      <w:r w:rsidRPr="005E5127">
        <w:rPr>
          <w:rFonts w:ascii="Times New Roman" w:hAnsi="Times New Roman" w:cs="Times New Roman"/>
          <w:bCs/>
          <w:sz w:val="28"/>
          <w:szCs w:val="28"/>
        </w:rPr>
        <w:t>На</w:t>
      </w:r>
      <w:r w:rsidR="00217E6F" w:rsidRPr="005E5127">
        <w:rPr>
          <w:rFonts w:ascii="Times New Roman" w:hAnsi="Times New Roman" w:cs="Times New Roman"/>
          <w:bCs/>
          <w:sz w:val="28"/>
          <w:szCs w:val="28"/>
        </w:rPr>
        <w:t>сам</w:t>
      </w:r>
      <w:r w:rsidRPr="005E5127">
        <w:rPr>
          <w:rFonts w:ascii="Times New Roman" w:hAnsi="Times New Roman" w:cs="Times New Roman"/>
          <w:bCs/>
          <w:sz w:val="28"/>
          <w:szCs w:val="28"/>
        </w:rPr>
        <w:t>перед людина має сама зрозуміти, що здоров’я</w:t>
      </w:r>
      <w:r w:rsidR="007D5B78">
        <w:rPr>
          <w:rFonts w:ascii="Times New Roman" w:hAnsi="Times New Roman" w:cs="Times New Roman"/>
          <w:bCs/>
          <w:sz w:val="28"/>
          <w:szCs w:val="28"/>
        </w:rPr>
        <w:t xml:space="preserve"> </w:t>
      </w:r>
      <w:r w:rsidRPr="005E5127">
        <w:rPr>
          <w:rFonts w:ascii="Times New Roman" w:hAnsi="Times New Roman" w:cs="Times New Roman"/>
          <w:bCs/>
          <w:sz w:val="28"/>
          <w:szCs w:val="28"/>
        </w:rPr>
        <w:t>- це багат</w:t>
      </w:r>
      <w:r w:rsidR="007D5B78">
        <w:rPr>
          <w:rFonts w:ascii="Times New Roman" w:hAnsi="Times New Roman" w:cs="Times New Roman"/>
          <w:bCs/>
          <w:sz w:val="28"/>
          <w:szCs w:val="28"/>
        </w:rPr>
        <w:t>ст</w:t>
      </w:r>
      <w:r w:rsidRPr="005E5127">
        <w:rPr>
          <w:rFonts w:ascii="Times New Roman" w:hAnsi="Times New Roman" w:cs="Times New Roman"/>
          <w:bCs/>
          <w:sz w:val="28"/>
          <w:szCs w:val="28"/>
        </w:rPr>
        <w:t xml:space="preserve">во, яке дає їй Бог. Адже часто починають цінувати лише тоді коли втрачають. </w:t>
      </w:r>
      <w:r w:rsidR="00217E6F" w:rsidRPr="005E5127">
        <w:rPr>
          <w:rFonts w:ascii="Times New Roman" w:hAnsi="Times New Roman" w:cs="Times New Roman"/>
          <w:bCs/>
          <w:sz w:val="28"/>
          <w:szCs w:val="28"/>
        </w:rPr>
        <w:t>В.Сухомлинський дав неабиякий вклад та знання, які й досі використовуються в шкільних програмах. В його роботах є багато важливого для збагачення освітнього та виховного процесу. Багато бесід, які проводяться з батьками пер</w:t>
      </w:r>
      <w:r w:rsidR="00CE5A78" w:rsidRPr="005E5127">
        <w:rPr>
          <w:rFonts w:ascii="Times New Roman" w:hAnsi="Times New Roman" w:cs="Times New Roman"/>
          <w:bCs/>
          <w:sz w:val="28"/>
          <w:szCs w:val="28"/>
        </w:rPr>
        <w:t>ших класів побудовані на питаннях про</w:t>
      </w:r>
      <w:r w:rsidR="00217E6F" w:rsidRPr="005E5127">
        <w:rPr>
          <w:rFonts w:ascii="Times New Roman" w:hAnsi="Times New Roman" w:cs="Times New Roman"/>
          <w:bCs/>
          <w:sz w:val="28"/>
          <w:szCs w:val="28"/>
        </w:rPr>
        <w:t xml:space="preserve"> здоров’я</w:t>
      </w:r>
      <w:r w:rsidR="00CE5A78" w:rsidRPr="005E5127">
        <w:rPr>
          <w:rFonts w:ascii="Times New Roman" w:hAnsi="Times New Roman" w:cs="Times New Roman"/>
          <w:bCs/>
          <w:sz w:val="28"/>
          <w:szCs w:val="28"/>
        </w:rPr>
        <w:t xml:space="preserve"> та здоровий спосіб життя дитини</w:t>
      </w:r>
      <w:r w:rsidR="00217E6F" w:rsidRPr="005E5127">
        <w:rPr>
          <w:rFonts w:ascii="Times New Roman" w:hAnsi="Times New Roman" w:cs="Times New Roman"/>
          <w:bCs/>
          <w:sz w:val="28"/>
          <w:szCs w:val="28"/>
        </w:rPr>
        <w:t>. Також він зазначав, що куріння є останньою краплею, яка впливає на нервове збудження підлітків, та притягує за собою погані та негідні вчинки.</w:t>
      </w:r>
      <w:r w:rsidR="000716B7" w:rsidRPr="005E5127">
        <w:rPr>
          <w:rFonts w:ascii="Times New Roman" w:hAnsi="Times New Roman" w:cs="Times New Roman"/>
          <w:bCs/>
          <w:sz w:val="28"/>
          <w:szCs w:val="28"/>
        </w:rPr>
        <w:tab/>
      </w:r>
      <w:r w:rsidR="000716B7" w:rsidRPr="005E5127">
        <w:rPr>
          <w:rFonts w:ascii="Times New Roman" w:eastAsia="Times New Roman" w:hAnsi="Times New Roman" w:cs="Times New Roman"/>
          <w:sz w:val="28"/>
          <w:szCs w:val="28"/>
          <w:lang w:eastAsia="uk-UA"/>
        </w:rPr>
        <w:t xml:space="preserve"> Здоровий спосіб життя – це </w:t>
      </w:r>
      <w:r w:rsidR="001B1EBF" w:rsidRPr="005E5127">
        <w:rPr>
          <w:rFonts w:ascii="Times New Roman" w:eastAsia="Times New Roman" w:hAnsi="Times New Roman" w:cs="Times New Roman"/>
          <w:sz w:val="28"/>
          <w:szCs w:val="28"/>
          <w:lang w:eastAsia="uk-UA"/>
        </w:rPr>
        <w:t>сукупність послідовних</w:t>
      </w:r>
      <w:r w:rsidR="000716B7" w:rsidRPr="005E5127">
        <w:rPr>
          <w:rFonts w:ascii="Times New Roman" w:eastAsia="Times New Roman" w:hAnsi="Times New Roman" w:cs="Times New Roman"/>
          <w:sz w:val="28"/>
          <w:szCs w:val="28"/>
          <w:lang w:eastAsia="uk-UA"/>
        </w:rPr>
        <w:t xml:space="preserve"> дій, </w:t>
      </w:r>
      <w:r w:rsidR="001B1EBF" w:rsidRPr="005E5127">
        <w:rPr>
          <w:rFonts w:ascii="Times New Roman" w:eastAsia="Times New Roman" w:hAnsi="Times New Roman" w:cs="Times New Roman"/>
          <w:sz w:val="28"/>
          <w:szCs w:val="28"/>
          <w:lang w:eastAsia="uk-UA"/>
        </w:rPr>
        <w:t>що</w:t>
      </w:r>
      <w:r w:rsidR="000716B7" w:rsidRPr="005E5127">
        <w:rPr>
          <w:rFonts w:ascii="Times New Roman" w:eastAsia="Times New Roman" w:hAnsi="Times New Roman" w:cs="Times New Roman"/>
          <w:sz w:val="28"/>
          <w:szCs w:val="28"/>
          <w:lang w:eastAsia="uk-UA"/>
        </w:rPr>
        <w:t xml:space="preserve"> спрямовані на запобігання захворювань, зміцнення </w:t>
      </w:r>
      <w:r w:rsidR="001B1EBF" w:rsidRPr="005E5127">
        <w:rPr>
          <w:rFonts w:ascii="Times New Roman" w:eastAsia="Times New Roman" w:hAnsi="Times New Roman" w:cs="Times New Roman"/>
          <w:sz w:val="28"/>
          <w:szCs w:val="28"/>
          <w:lang w:eastAsia="uk-UA"/>
        </w:rPr>
        <w:t>імунітету</w:t>
      </w:r>
      <w:r w:rsidR="00454772" w:rsidRPr="005E5127">
        <w:rPr>
          <w:rFonts w:ascii="Times New Roman" w:eastAsia="Times New Roman" w:hAnsi="Times New Roman" w:cs="Times New Roman"/>
          <w:sz w:val="28"/>
          <w:szCs w:val="28"/>
          <w:lang w:eastAsia="uk-UA"/>
        </w:rPr>
        <w:t xml:space="preserve"> та покращення</w:t>
      </w:r>
      <w:r w:rsidR="000716B7" w:rsidRPr="005E5127">
        <w:rPr>
          <w:rFonts w:ascii="Times New Roman" w:eastAsia="Times New Roman" w:hAnsi="Times New Roman" w:cs="Times New Roman"/>
          <w:sz w:val="28"/>
          <w:szCs w:val="28"/>
          <w:lang w:eastAsia="uk-UA"/>
        </w:rPr>
        <w:t xml:space="preserve"> самопочуття </w:t>
      </w:r>
      <w:r w:rsidR="001B1EBF" w:rsidRPr="005E5127">
        <w:rPr>
          <w:rFonts w:ascii="Times New Roman" w:eastAsia="Times New Roman" w:hAnsi="Times New Roman" w:cs="Times New Roman"/>
          <w:sz w:val="28"/>
          <w:szCs w:val="28"/>
          <w:lang w:eastAsia="uk-UA"/>
        </w:rPr>
        <w:t>особистості, збереження її фізичного, духовного і психологічного потенціалу.</w:t>
      </w:r>
    </w:p>
    <w:p w:rsidR="004A235C" w:rsidRPr="005E5127" w:rsidRDefault="000716B7" w:rsidP="005E5127">
      <w:pPr>
        <w:shd w:val="clear" w:color="auto" w:fill="FFFFFF" w:themeFill="background1"/>
        <w:spacing w:after="0" w:line="360" w:lineRule="auto"/>
        <w:jc w:val="both"/>
        <w:rPr>
          <w:rFonts w:ascii="Times New Roman" w:eastAsia="Times New Roman" w:hAnsi="Times New Roman" w:cs="Times New Roman"/>
          <w:bCs/>
          <w:sz w:val="28"/>
          <w:szCs w:val="28"/>
          <w:lang w:eastAsia="uk-UA"/>
        </w:rPr>
      </w:pPr>
      <w:r w:rsidRPr="005E5127">
        <w:rPr>
          <w:rFonts w:ascii="Times New Roman" w:eastAsia="Times New Roman" w:hAnsi="Times New Roman" w:cs="Times New Roman"/>
          <w:bCs/>
          <w:sz w:val="28"/>
          <w:szCs w:val="28"/>
          <w:lang w:eastAsia="uk-UA"/>
        </w:rPr>
        <w:t>              Основними складовими здорового способу життя</w:t>
      </w:r>
      <w:r w:rsidR="001B1EBF" w:rsidRPr="005E5127">
        <w:rPr>
          <w:rFonts w:ascii="Times New Roman" w:eastAsia="Times New Roman" w:hAnsi="Times New Roman" w:cs="Times New Roman"/>
          <w:bCs/>
          <w:sz w:val="28"/>
          <w:szCs w:val="28"/>
          <w:lang w:eastAsia="uk-UA"/>
        </w:rPr>
        <w:t xml:space="preserve"> людини</w:t>
      </w:r>
      <w:r w:rsidRPr="005E5127">
        <w:rPr>
          <w:rFonts w:ascii="Times New Roman" w:eastAsia="Times New Roman" w:hAnsi="Times New Roman" w:cs="Times New Roman"/>
          <w:bCs/>
          <w:sz w:val="28"/>
          <w:szCs w:val="28"/>
          <w:lang w:eastAsia="uk-UA"/>
        </w:rPr>
        <w:t xml:space="preserve"> є:</w:t>
      </w:r>
    </w:p>
    <w:p w:rsidR="000716B7" w:rsidRPr="005E5127" w:rsidRDefault="00454772"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повноцінне та здорове</w:t>
      </w:r>
      <w:r w:rsidR="000716B7" w:rsidRPr="005E5127">
        <w:rPr>
          <w:rFonts w:ascii="Times New Roman" w:eastAsia="Times New Roman" w:hAnsi="Times New Roman" w:cs="Times New Roman"/>
          <w:sz w:val="28"/>
          <w:szCs w:val="28"/>
          <w:lang w:eastAsia="uk-UA"/>
        </w:rPr>
        <w:t xml:space="preserve"> харчування;</w:t>
      </w:r>
    </w:p>
    <w:p w:rsidR="000716B7" w:rsidRPr="005E5127" w:rsidRDefault="00454772"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фізичне навантаження</w:t>
      </w:r>
      <w:r w:rsidR="007D5B78">
        <w:rPr>
          <w:rFonts w:ascii="Times New Roman" w:eastAsia="Times New Roman" w:hAnsi="Times New Roman" w:cs="Times New Roman"/>
          <w:sz w:val="28"/>
          <w:szCs w:val="28"/>
          <w:lang w:eastAsia="uk-UA"/>
        </w:rPr>
        <w:t xml:space="preserve"> </w:t>
      </w:r>
      <w:r w:rsidRPr="005E5127">
        <w:rPr>
          <w:rFonts w:ascii="Times New Roman" w:eastAsia="Times New Roman" w:hAnsi="Times New Roman" w:cs="Times New Roman"/>
          <w:sz w:val="28"/>
          <w:szCs w:val="28"/>
          <w:lang w:eastAsia="uk-UA"/>
        </w:rPr>
        <w:t>та</w:t>
      </w:r>
      <w:r w:rsidR="000716B7" w:rsidRPr="005E5127">
        <w:rPr>
          <w:rFonts w:ascii="Times New Roman" w:eastAsia="Times New Roman" w:hAnsi="Times New Roman" w:cs="Times New Roman"/>
          <w:sz w:val="28"/>
          <w:szCs w:val="28"/>
          <w:lang w:eastAsia="uk-UA"/>
        </w:rPr>
        <w:t xml:space="preserve"> загартовування;</w:t>
      </w:r>
    </w:p>
    <w:p w:rsidR="000716B7" w:rsidRPr="005E5127" w:rsidRDefault="000716B7"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особиста гігієна;</w:t>
      </w:r>
    </w:p>
    <w:p w:rsidR="00454772" w:rsidRPr="005E5127" w:rsidRDefault="00454772"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lastRenderedPageBreak/>
        <w:t>відсутність шкідливих звичок;</w:t>
      </w:r>
    </w:p>
    <w:p w:rsidR="000716B7" w:rsidRPr="005E5127" w:rsidRDefault="000716B7"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позитивні емоції</w:t>
      </w:r>
      <w:r w:rsidR="00454772" w:rsidRPr="005E5127">
        <w:rPr>
          <w:rFonts w:ascii="Times New Roman" w:eastAsia="Times New Roman" w:hAnsi="Times New Roman" w:cs="Times New Roman"/>
          <w:sz w:val="28"/>
          <w:szCs w:val="28"/>
          <w:lang w:eastAsia="uk-UA"/>
        </w:rPr>
        <w:t>, відсутність стресів</w:t>
      </w:r>
      <w:r w:rsidRPr="005E5127">
        <w:rPr>
          <w:rFonts w:ascii="Times New Roman" w:eastAsia="Times New Roman" w:hAnsi="Times New Roman" w:cs="Times New Roman"/>
          <w:sz w:val="28"/>
          <w:szCs w:val="28"/>
          <w:lang w:eastAsia="uk-UA"/>
        </w:rPr>
        <w:t>;</w:t>
      </w:r>
    </w:p>
    <w:p w:rsidR="000716B7" w:rsidRPr="005E5127" w:rsidRDefault="00454772"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нормований режим праці та відпочинок</w:t>
      </w:r>
      <w:r w:rsidR="000716B7" w:rsidRPr="005E5127">
        <w:rPr>
          <w:rFonts w:ascii="Times New Roman" w:eastAsia="Times New Roman" w:hAnsi="Times New Roman" w:cs="Times New Roman"/>
          <w:sz w:val="28"/>
          <w:szCs w:val="28"/>
          <w:lang w:eastAsia="uk-UA"/>
        </w:rPr>
        <w:t>;</w:t>
      </w:r>
    </w:p>
    <w:p w:rsidR="00CB24FF" w:rsidRPr="005E5127" w:rsidRDefault="000716B7" w:rsidP="005E5127">
      <w:pPr>
        <w:numPr>
          <w:ilvl w:val="0"/>
          <w:numId w:val="16"/>
        </w:numPr>
        <w:shd w:val="clear" w:color="auto" w:fill="FFFFFF" w:themeFill="background1"/>
        <w:spacing w:after="0" w:line="360" w:lineRule="auto"/>
        <w:ind w:left="0"/>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самоконтроль за станом</w:t>
      </w:r>
      <w:r w:rsidR="00454772" w:rsidRPr="005E5127">
        <w:rPr>
          <w:rFonts w:ascii="Times New Roman" w:eastAsia="Times New Roman" w:hAnsi="Times New Roman" w:cs="Times New Roman"/>
          <w:sz w:val="28"/>
          <w:szCs w:val="28"/>
          <w:lang w:eastAsia="uk-UA"/>
        </w:rPr>
        <w:t xml:space="preserve"> свого</w:t>
      </w:r>
      <w:r w:rsidRPr="005E5127">
        <w:rPr>
          <w:rFonts w:ascii="Times New Roman" w:eastAsia="Times New Roman" w:hAnsi="Times New Roman" w:cs="Times New Roman"/>
          <w:sz w:val="28"/>
          <w:szCs w:val="28"/>
          <w:lang w:eastAsia="uk-UA"/>
        </w:rPr>
        <w:t xml:space="preserve"> здоров’я.</w:t>
      </w:r>
    </w:p>
    <w:p w:rsidR="00CB24FF" w:rsidRPr="005E5127" w:rsidRDefault="00CB24FF" w:rsidP="005E5127">
      <w:pPr>
        <w:shd w:val="clear" w:color="auto" w:fill="FFFFFF" w:themeFill="background1"/>
        <w:spacing w:after="0" w:line="360" w:lineRule="auto"/>
        <w:ind w:firstLine="708"/>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Нажаль людина починає задумуватись над станом свого здоров’я, коли її організм дає збій. Тобто коли з’являється біль чи хвороба. Та насправді над станом свого здоров’я потрібно пам’ятати завжди, та потрібно турбуватись та берегти його навіть тоді коли почуваєтесь добре.</w:t>
      </w:r>
    </w:p>
    <w:p w:rsidR="00020DCB" w:rsidRPr="005E5127" w:rsidRDefault="000716B7" w:rsidP="005E5127">
      <w:pPr>
        <w:shd w:val="clear" w:color="auto" w:fill="FFFFFF" w:themeFill="background1"/>
        <w:spacing w:after="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       </w:t>
      </w:r>
      <w:r w:rsidR="00454772" w:rsidRPr="005E5127">
        <w:rPr>
          <w:rFonts w:ascii="Times New Roman" w:eastAsia="Times New Roman" w:hAnsi="Times New Roman" w:cs="Times New Roman"/>
          <w:sz w:val="28"/>
          <w:szCs w:val="28"/>
          <w:lang w:eastAsia="uk-UA"/>
        </w:rPr>
        <w:t xml:space="preserve">Велике значення у </w:t>
      </w:r>
      <w:r w:rsidRPr="005E5127">
        <w:rPr>
          <w:rFonts w:ascii="Times New Roman" w:eastAsia="Times New Roman" w:hAnsi="Times New Roman" w:cs="Times New Roman"/>
          <w:sz w:val="28"/>
          <w:szCs w:val="28"/>
          <w:lang w:eastAsia="uk-UA"/>
        </w:rPr>
        <w:t xml:space="preserve">формуванні здорового способу життя </w:t>
      </w:r>
      <w:r w:rsidR="00454772" w:rsidRPr="005E5127">
        <w:rPr>
          <w:rFonts w:ascii="Times New Roman" w:eastAsia="Times New Roman" w:hAnsi="Times New Roman" w:cs="Times New Roman"/>
          <w:sz w:val="28"/>
          <w:szCs w:val="28"/>
          <w:lang w:eastAsia="uk-UA"/>
        </w:rPr>
        <w:t>підлягає на раціональне харчування</w:t>
      </w:r>
      <w:r w:rsidRPr="005E5127">
        <w:rPr>
          <w:rFonts w:ascii="Times New Roman" w:eastAsia="Times New Roman" w:hAnsi="Times New Roman" w:cs="Times New Roman"/>
          <w:sz w:val="28"/>
          <w:szCs w:val="28"/>
          <w:lang w:eastAsia="uk-UA"/>
        </w:rPr>
        <w:t>,</w:t>
      </w:r>
      <w:r w:rsidR="00454772" w:rsidRPr="005E5127">
        <w:rPr>
          <w:rFonts w:ascii="Times New Roman" w:eastAsia="Times New Roman" w:hAnsi="Times New Roman" w:cs="Times New Roman"/>
          <w:sz w:val="28"/>
          <w:szCs w:val="28"/>
          <w:lang w:eastAsia="uk-UA"/>
        </w:rPr>
        <w:t xml:space="preserve"> яке п</w:t>
      </w:r>
      <w:r w:rsidRPr="005E5127">
        <w:rPr>
          <w:rFonts w:ascii="Times New Roman" w:eastAsia="Times New Roman" w:hAnsi="Times New Roman" w:cs="Times New Roman"/>
          <w:sz w:val="28"/>
          <w:szCs w:val="28"/>
          <w:lang w:eastAsia="uk-UA"/>
        </w:rPr>
        <w:t xml:space="preserve">ередбачає </w:t>
      </w:r>
      <w:r w:rsidR="00454772" w:rsidRPr="005E5127">
        <w:rPr>
          <w:rFonts w:ascii="Times New Roman" w:eastAsia="Times New Roman" w:hAnsi="Times New Roman" w:cs="Times New Roman"/>
          <w:sz w:val="28"/>
          <w:szCs w:val="28"/>
          <w:lang w:eastAsia="uk-UA"/>
        </w:rPr>
        <w:t>надання організму необхідної кількості</w:t>
      </w:r>
      <w:r w:rsidRPr="005E5127">
        <w:rPr>
          <w:rFonts w:ascii="Times New Roman" w:eastAsia="Times New Roman" w:hAnsi="Times New Roman" w:cs="Times New Roman"/>
          <w:sz w:val="28"/>
          <w:szCs w:val="28"/>
          <w:lang w:eastAsia="uk-UA"/>
        </w:rPr>
        <w:t xml:space="preserve"> вітамінів, мікроелементів, білк</w:t>
      </w:r>
      <w:r w:rsidR="00454772" w:rsidRPr="005E5127">
        <w:rPr>
          <w:rFonts w:ascii="Times New Roman" w:eastAsia="Times New Roman" w:hAnsi="Times New Roman" w:cs="Times New Roman"/>
          <w:sz w:val="28"/>
          <w:szCs w:val="28"/>
          <w:lang w:eastAsia="uk-UA"/>
        </w:rPr>
        <w:t>ів, жирів, вуглеводів, водою, які повинні покращувати</w:t>
      </w:r>
      <w:r w:rsidRPr="005E5127">
        <w:rPr>
          <w:rFonts w:ascii="Times New Roman" w:eastAsia="Times New Roman" w:hAnsi="Times New Roman" w:cs="Times New Roman"/>
          <w:sz w:val="28"/>
          <w:szCs w:val="28"/>
          <w:lang w:eastAsia="uk-UA"/>
        </w:rPr>
        <w:t xml:space="preserve"> стан здоров’я та підтрим</w:t>
      </w:r>
      <w:r w:rsidR="00454772" w:rsidRPr="005E5127">
        <w:rPr>
          <w:rFonts w:ascii="Times New Roman" w:eastAsia="Times New Roman" w:hAnsi="Times New Roman" w:cs="Times New Roman"/>
          <w:sz w:val="28"/>
          <w:szCs w:val="28"/>
          <w:lang w:eastAsia="uk-UA"/>
        </w:rPr>
        <w:t xml:space="preserve">увати масу тіла на потрібному </w:t>
      </w:r>
      <w:r w:rsidRPr="005E5127">
        <w:rPr>
          <w:rFonts w:ascii="Times New Roman" w:eastAsia="Times New Roman" w:hAnsi="Times New Roman" w:cs="Times New Roman"/>
          <w:sz w:val="28"/>
          <w:szCs w:val="28"/>
          <w:lang w:eastAsia="uk-UA"/>
        </w:rPr>
        <w:t>рівні.</w:t>
      </w:r>
      <w:r w:rsidR="00CB24FF" w:rsidRPr="005E5127">
        <w:rPr>
          <w:rFonts w:ascii="Times New Roman" w:eastAsia="Times New Roman" w:hAnsi="Times New Roman" w:cs="Times New Roman"/>
          <w:sz w:val="28"/>
          <w:szCs w:val="28"/>
          <w:lang w:eastAsia="uk-UA"/>
        </w:rPr>
        <w:t xml:space="preserve"> Потрібно старатись більше вживати овочів та фруктів, та старатись вживати як найменше напівфабрикатів та продуктів які містять хімічні добавки, та не вживати найшкідливішу їжу, до неї належить: фаст-фуд, мучне, солодощі які містять багато цукру. </w:t>
      </w:r>
    </w:p>
    <w:p w:rsidR="000716B7" w:rsidRPr="005E5127" w:rsidRDefault="00454772" w:rsidP="005E5127">
      <w:pPr>
        <w:shd w:val="clear" w:color="auto" w:fill="FFFFFF" w:themeFill="background1"/>
        <w:spacing w:after="0" w:line="360" w:lineRule="auto"/>
        <w:ind w:firstLine="708"/>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Крім раціонального харчу</w:t>
      </w:r>
      <w:r w:rsidR="00380519" w:rsidRPr="005E5127">
        <w:rPr>
          <w:rFonts w:ascii="Times New Roman" w:eastAsia="Times New Roman" w:hAnsi="Times New Roman" w:cs="Times New Roman"/>
          <w:sz w:val="28"/>
          <w:szCs w:val="28"/>
          <w:lang w:eastAsia="uk-UA"/>
        </w:rPr>
        <w:t>ва</w:t>
      </w:r>
      <w:r w:rsidRPr="005E5127">
        <w:rPr>
          <w:rFonts w:ascii="Times New Roman" w:eastAsia="Times New Roman" w:hAnsi="Times New Roman" w:cs="Times New Roman"/>
          <w:sz w:val="28"/>
          <w:szCs w:val="28"/>
          <w:lang w:eastAsia="uk-UA"/>
        </w:rPr>
        <w:t>ння</w:t>
      </w:r>
      <w:r w:rsidR="007E23F9" w:rsidRPr="005E5127">
        <w:rPr>
          <w:rFonts w:ascii="Times New Roman" w:eastAsia="Times New Roman" w:hAnsi="Times New Roman" w:cs="Times New Roman"/>
          <w:sz w:val="28"/>
          <w:szCs w:val="28"/>
          <w:lang w:eastAsia="uk-UA"/>
        </w:rPr>
        <w:t xml:space="preserve"> потрібною</w:t>
      </w:r>
      <w:r w:rsidR="00380519" w:rsidRPr="005E5127">
        <w:rPr>
          <w:rFonts w:ascii="Times New Roman" w:eastAsia="Times New Roman" w:hAnsi="Times New Roman" w:cs="Times New Roman"/>
          <w:sz w:val="28"/>
          <w:szCs w:val="28"/>
          <w:lang w:eastAsia="uk-UA"/>
        </w:rPr>
        <w:t>,</w:t>
      </w:r>
      <w:r w:rsidR="007E23F9" w:rsidRPr="005E5127">
        <w:rPr>
          <w:rFonts w:ascii="Times New Roman" w:eastAsia="Times New Roman" w:hAnsi="Times New Roman" w:cs="Times New Roman"/>
          <w:sz w:val="28"/>
          <w:szCs w:val="28"/>
          <w:lang w:eastAsia="uk-UA"/>
        </w:rPr>
        <w:t xml:space="preserve"> і не менш важливою</w:t>
      </w:r>
      <w:r w:rsidR="00380519" w:rsidRPr="005E5127">
        <w:rPr>
          <w:rFonts w:ascii="Times New Roman" w:eastAsia="Times New Roman" w:hAnsi="Times New Roman" w:cs="Times New Roman"/>
          <w:sz w:val="28"/>
          <w:szCs w:val="28"/>
          <w:lang w:eastAsia="uk-UA"/>
        </w:rPr>
        <w:t>,</w:t>
      </w:r>
      <w:r w:rsidR="007E23F9" w:rsidRPr="005E5127">
        <w:rPr>
          <w:rFonts w:ascii="Times New Roman" w:eastAsia="Times New Roman" w:hAnsi="Times New Roman" w:cs="Times New Roman"/>
          <w:sz w:val="28"/>
          <w:szCs w:val="28"/>
          <w:lang w:eastAsia="uk-UA"/>
        </w:rPr>
        <w:t xml:space="preserve"> умовою для хорошого самопочуття людини є відсутність шкідливих звичок, адже саме від них розвиваються різні хвороби та ослаблюється організм.</w:t>
      </w:r>
    </w:p>
    <w:p w:rsidR="007E23F9" w:rsidRPr="005E5127" w:rsidRDefault="007E23F9"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sz w:val="28"/>
          <w:szCs w:val="28"/>
        </w:rPr>
        <w:t>       Так само важливим є й фізична активність та фізичні навантаження, адже так к</w:t>
      </w:r>
      <w:r w:rsidRPr="005E5127">
        <w:rPr>
          <w:iCs/>
          <w:spacing w:val="12"/>
          <w:sz w:val="28"/>
          <w:szCs w:val="28"/>
          <w:bdr w:val="none" w:sz="0" w:space="0" w:color="auto" w:frame="1"/>
        </w:rPr>
        <w:t>оли людина мало рухається, стає повільнішим обмін речовин, які впливають здатність організму регулювати рівень цукру в крові, метаболізувати жири, негативно впливає на тиск та послаблює м'язи і кістки. </w:t>
      </w:r>
      <w:r w:rsidR="00020DCB" w:rsidRPr="005E5127">
        <w:rPr>
          <w:iCs/>
          <w:spacing w:val="12"/>
          <w:sz w:val="28"/>
          <w:szCs w:val="28"/>
          <w:bdr w:val="none" w:sz="0" w:space="0" w:color="auto" w:frame="1"/>
        </w:rPr>
        <w:t>Фізичні навантаження потрібно вводити поступово, адже якщо людина раніше не давала організму фізичних навантажень, то різким  введенням фізичних вправ можна нашкодити. Потрібно більше ходити пішки, гуляти на свіжому повітрі.</w:t>
      </w:r>
    </w:p>
    <w:p w:rsidR="00020DCB" w:rsidRPr="005E5127" w:rsidRDefault="00020DCB"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 xml:space="preserve">Для </w:t>
      </w:r>
      <w:r w:rsidR="00101DCD" w:rsidRPr="005E5127">
        <w:rPr>
          <w:iCs/>
          <w:spacing w:val="12"/>
          <w:sz w:val="28"/>
          <w:szCs w:val="28"/>
          <w:bdr w:val="none" w:sz="0" w:space="0" w:color="auto" w:frame="1"/>
        </w:rPr>
        <w:t xml:space="preserve">введення здорового способу життя дитини потрібно ще з народження дитини батькам  виконувати цілий комплекс заходів, які стануть найважливішими для батьків дитинки. До семи років дитина </w:t>
      </w:r>
      <w:r w:rsidR="00101DCD" w:rsidRPr="005E5127">
        <w:rPr>
          <w:iCs/>
          <w:spacing w:val="12"/>
          <w:sz w:val="28"/>
          <w:szCs w:val="28"/>
          <w:bdr w:val="none" w:sz="0" w:space="0" w:color="auto" w:frame="1"/>
        </w:rPr>
        <w:lastRenderedPageBreak/>
        <w:t xml:space="preserve">проходить шлях в розвитку фізичних і психічних якостей. Дитина як губка вбирає в себе інформацію, яка може стати базою для подальшого світобачення та ставлення до себе та свого здоров’я. Тому з народження потрібно дбати про стан здоров’я дитини. </w:t>
      </w:r>
    </w:p>
    <w:p w:rsidR="00101DCD" w:rsidRPr="005E5127" w:rsidRDefault="00101DCD"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 xml:space="preserve">Здоровий організм малюка це не тільки фізичний розвиток, а це дійсно складна система. В якій поєднується </w:t>
      </w:r>
      <w:r w:rsidR="00407F25" w:rsidRPr="005E5127">
        <w:rPr>
          <w:iCs/>
          <w:spacing w:val="12"/>
          <w:sz w:val="28"/>
          <w:szCs w:val="28"/>
          <w:bdr w:val="none" w:sz="0" w:space="0" w:color="auto" w:frame="1"/>
        </w:rPr>
        <w:t xml:space="preserve">біологічне, психічне та соціальне. Вони взаємодіють одне з одним. </w:t>
      </w:r>
    </w:p>
    <w:p w:rsidR="00407F25" w:rsidRPr="005E5127" w:rsidRDefault="00407F25"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 xml:space="preserve">Біологічне здоров’я дитини залежить від способу життя батьків. Якщо є шкідливі звички в тата чи мами малюка, то це шкодить вже в його внутрішньоутробному житті. Також негативний вплив на здоров’я плоду має надмірна фізична активність вагітної жінки, поганий сон, переїдання, стреси, переживання. </w:t>
      </w:r>
    </w:p>
    <w:p w:rsidR="00407F25" w:rsidRPr="005E5127" w:rsidRDefault="00407F25"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Психічний стан дитини також залежить від батьків та від їхнього прикладу. В сім’ї повинне бути взаєморозуміння та взаємодопомог</w:t>
      </w:r>
      <w:r w:rsidR="007255AA" w:rsidRPr="005E5127">
        <w:rPr>
          <w:iCs/>
          <w:spacing w:val="12"/>
          <w:sz w:val="28"/>
          <w:szCs w:val="28"/>
          <w:bdr w:val="none" w:sz="0" w:space="0" w:color="auto" w:frame="1"/>
        </w:rPr>
        <w:t>а</w:t>
      </w:r>
      <w:r w:rsidRPr="005E5127">
        <w:rPr>
          <w:iCs/>
          <w:spacing w:val="12"/>
          <w:sz w:val="28"/>
          <w:szCs w:val="28"/>
          <w:bdr w:val="none" w:sz="0" w:space="0" w:color="auto" w:frame="1"/>
        </w:rPr>
        <w:t>, спокійна обстановка</w:t>
      </w:r>
      <w:r w:rsidR="007255AA" w:rsidRPr="005E5127">
        <w:rPr>
          <w:iCs/>
          <w:spacing w:val="12"/>
          <w:sz w:val="28"/>
          <w:szCs w:val="28"/>
          <w:bdr w:val="none" w:sz="0" w:space="0" w:color="auto" w:frame="1"/>
        </w:rPr>
        <w:t xml:space="preserve"> в сім’ї повинна супроводжувати все життя дитину, батьки мають показувати найкращий приклад стриманості, любові та адекватної реакції на стреси.</w:t>
      </w:r>
    </w:p>
    <w:p w:rsidR="0045721E" w:rsidRPr="005E5127" w:rsidRDefault="007255AA"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 xml:space="preserve">Соціальні основи здоров’я залежать не тільки від батьків, а від друзів дитини. Неблагополучне оточення погано вплине на розвиток особистості. Тому батькам потрібно </w:t>
      </w:r>
      <w:r w:rsidR="0045721E" w:rsidRPr="005E5127">
        <w:rPr>
          <w:iCs/>
          <w:spacing w:val="12"/>
          <w:sz w:val="28"/>
          <w:szCs w:val="28"/>
          <w:bdr w:val="none" w:sz="0" w:space="0" w:color="auto" w:frame="1"/>
        </w:rPr>
        <w:t xml:space="preserve">дивитись які люди оточують дитину. Які люди в садочку, якщо з дитиною сидить няня, то потрібно бути впевненими в її виховані та компетентності. В дитини потрібно розвивати соціальну адаптацію, щоб дитина серед людей відчувала себе комфортно, могла подружитися з однолітками на дитячому майданчику, а не мати відчуття страху. </w:t>
      </w:r>
    </w:p>
    <w:p w:rsidR="007255AA" w:rsidRPr="005E5127" w:rsidRDefault="0045721E"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Фізична та розумова активність дитини повинна бути обов’язково та головне пам’ятати, що</w:t>
      </w:r>
      <w:r w:rsidR="004A0D7F" w:rsidRPr="005E5127">
        <w:rPr>
          <w:iCs/>
          <w:spacing w:val="12"/>
          <w:sz w:val="28"/>
          <w:szCs w:val="28"/>
          <w:bdr w:val="none" w:sz="0" w:space="0" w:color="auto" w:frame="1"/>
        </w:rPr>
        <w:t xml:space="preserve"> не варто</w:t>
      </w:r>
      <w:r w:rsidRPr="005E5127">
        <w:rPr>
          <w:iCs/>
          <w:spacing w:val="12"/>
          <w:sz w:val="28"/>
          <w:szCs w:val="28"/>
          <w:bdr w:val="none" w:sz="0" w:space="0" w:color="auto" w:frame="1"/>
        </w:rPr>
        <w:t xml:space="preserve"> дитину </w:t>
      </w:r>
      <w:r w:rsidR="004A0D7F" w:rsidRPr="005E5127">
        <w:rPr>
          <w:iCs/>
          <w:spacing w:val="12"/>
          <w:sz w:val="28"/>
          <w:szCs w:val="28"/>
          <w:bdr w:val="none" w:sz="0" w:space="0" w:color="auto" w:frame="1"/>
        </w:rPr>
        <w:t>перевантажувати</w:t>
      </w:r>
      <w:r w:rsidRPr="005E5127">
        <w:rPr>
          <w:iCs/>
          <w:spacing w:val="12"/>
          <w:sz w:val="28"/>
          <w:szCs w:val="28"/>
          <w:bdr w:val="none" w:sz="0" w:space="0" w:color="auto" w:frame="1"/>
        </w:rPr>
        <w:t xml:space="preserve"> великою кількістю розвиваючих ігор. Дитина має відпочивати. Також не забувати про прогулянки на вулиці, свіже повітря буде загартовувати організм дитинки. </w:t>
      </w:r>
    </w:p>
    <w:p w:rsidR="006B37E6" w:rsidRPr="005E5127" w:rsidRDefault="0045721E"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lastRenderedPageBreak/>
        <w:tab/>
        <w:t>Особиста гігієна дитини має важливе значення</w:t>
      </w:r>
      <w:r w:rsidR="006B37E6" w:rsidRPr="005E5127">
        <w:rPr>
          <w:iCs/>
          <w:spacing w:val="12"/>
          <w:sz w:val="28"/>
          <w:szCs w:val="28"/>
          <w:bdr w:val="none" w:sz="0" w:space="0" w:color="auto" w:frame="1"/>
        </w:rPr>
        <w:t xml:space="preserve"> для її здоров’я. Самого малечку батьки повинні дотримуватись правил гігієни </w:t>
      </w:r>
      <w:r w:rsidR="00060989" w:rsidRPr="005E5127">
        <w:rPr>
          <w:iCs/>
          <w:spacing w:val="12"/>
          <w:sz w:val="28"/>
          <w:szCs w:val="28"/>
          <w:bdr w:val="none" w:sz="0" w:space="0" w:color="auto" w:frame="1"/>
        </w:rPr>
        <w:t>виховуючи дитину</w:t>
      </w:r>
      <w:r w:rsidR="006B37E6" w:rsidRPr="005E5127">
        <w:rPr>
          <w:iCs/>
          <w:spacing w:val="12"/>
          <w:sz w:val="28"/>
          <w:szCs w:val="28"/>
          <w:bdr w:val="none" w:sz="0" w:space="0" w:color="auto" w:frame="1"/>
        </w:rPr>
        <w:t xml:space="preserve"> та </w:t>
      </w:r>
      <w:r w:rsidR="00060989" w:rsidRPr="005E5127">
        <w:rPr>
          <w:iCs/>
          <w:spacing w:val="12"/>
          <w:sz w:val="28"/>
          <w:szCs w:val="28"/>
          <w:bdr w:val="none" w:sz="0" w:space="0" w:color="auto" w:frame="1"/>
        </w:rPr>
        <w:t>впроваджувати</w:t>
      </w:r>
      <w:r w:rsidR="006B37E6" w:rsidRPr="005E5127">
        <w:rPr>
          <w:iCs/>
          <w:spacing w:val="12"/>
          <w:sz w:val="28"/>
          <w:szCs w:val="28"/>
          <w:bdr w:val="none" w:sz="0" w:space="0" w:color="auto" w:frame="1"/>
        </w:rPr>
        <w:t xml:space="preserve"> ці правила</w:t>
      </w:r>
      <w:r w:rsidR="00060989" w:rsidRPr="005E5127">
        <w:rPr>
          <w:iCs/>
          <w:spacing w:val="12"/>
          <w:sz w:val="28"/>
          <w:szCs w:val="28"/>
          <w:bdr w:val="none" w:sz="0" w:space="0" w:color="auto" w:frame="1"/>
        </w:rPr>
        <w:t xml:space="preserve"> у</w:t>
      </w:r>
      <w:r w:rsidR="006B37E6" w:rsidRPr="005E5127">
        <w:rPr>
          <w:iCs/>
          <w:spacing w:val="12"/>
          <w:sz w:val="28"/>
          <w:szCs w:val="28"/>
          <w:bdr w:val="none" w:sz="0" w:space="0" w:color="auto" w:frame="1"/>
        </w:rPr>
        <w:t xml:space="preserve"> її</w:t>
      </w:r>
      <w:r w:rsidR="00060989" w:rsidRPr="005E5127">
        <w:rPr>
          <w:iCs/>
          <w:spacing w:val="12"/>
          <w:sz w:val="28"/>
          <w:szCs w:val="28"/>
          <w:bdr w:val="none" w:sz="0" w:space="0" w:color="auto" w:frame="1"/>
        </w:rPr>
        <w:t xml:space="preserve"> життя.</w:t>
      </w:r>
    </w:p>
    <w:p w:rsidR="0045721E" w:rsidRPr="005E5127" w:rsidRDefault="006B37E6" w:rsidP="005E5127">
      <w:pPr>
        <w:pStyle w:val="aa"/>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ab/>
        <w:t xml:space="preserve"> Умови для зміцнення здоров’я дитини:</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Більше свіжого повітря та сонця.</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Життя – це рух.</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Чистота та провітрювання місця проживання дитини.</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Натуральний одяг, по погоді одіта дитина.</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Здорове харчування – це круто.</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Загартовування водою.</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Сім’я – це любов.</w:t>
      </w:r>
    </w:p>
    <w:p w:rsidR="006B37E6"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Позитив, турбота, сміх.</w:t>
      </w:r>
    </w:p>
    <w:p w:rsidR="004C6E43" w:rsidRPr="005E5127" w:rsidRDefault="006B37E6" w:rsidP="005E5127">
      <w:pPr>
        <w:pStyle w:val="aa"/>
        <w:numPr>
          <w:ilvl w:val="0"/>
          <w:numId w:val="17"/>
        </w:numPr>
        <w:shd w:val="clear" w:color="auto" w:fill="FFFFFF" w:themeFill="background1"/>
        <w:spacing w:before="0" w:beforeAutospacing="0" w:after="0" w:afterAutospacing="0" w:line="360" w:lineRule="auto"/>
        <w:jc w:val="both"/>
        <w:textAlignment w:val="baseline"/>
        <w:rPr>
          <w:iCs/>
          <w:spacing w:val="12"/>
          <w:sz w:val="28"/>
          <w:szCs w:val="28"/>
          <w:bdr w:val="none" w:sz="0" w:space="0" w:color="auto" w:frame="1"/>
        </w:rPr>
      </w:pPr>
      <w:r w:rsidRPr="005E5127">
        <w:rPr>
          <w:iCs/>
          <w:spacing w:val="12"/>
          <w:sz w:val="28"/>
          <w:szCs w:val="28"/>
          <w:bdr w:val="none" w:sz="0" w:space="0" w:color="auto" w:frame="1"/>
        </w:rPr>
        <w:t xml:space="preserve">Менше гаджетів, більше </w:t>
      </w:r>
      <w:r w:rsidR="00E33979" w:rsidRPr="005E5127">
        <w:rPr>
          <w:iCs/>
          <w:spacing w:val="12"/>
          <w:sz w:val="28"/>
          <w:szCs w:val="28"/>
          <w:bdr w:val="none" w:sz="0" w:space="0" w:color="auto" w:frame="1"/>
        </w:rPr>
        <w:t>«живого» міжособистісного</w:t>
      </w:r>
      <w:r w:rsidRPr="005E5127">
        <w:rPr>
          <w:iCs/>
          <w:spacing w:val="12"/>
          <w:sz w:val="28"/>
          <w:szCs w:val="28"/>
          <w:bdr w:val="none" w:sz="0" w:space="0" w:color="auto" w:frame="1"/>
        </w:rPr>
        <w:t xml:space="preserve"> спілкування.</w:t>
      </w:r>
    </w:p>
    <w:p w:rsidR="004C6E43" w:rsidRPr="005E5127" w:rsidRDefault="00167DE9" w:rsidP="005E5127">
      <w:pPr>
        <w:pStyle w:val="aa"/>
        <w:shd w:val="clear" w:color="auto" w:fill="FFFFFF" w:themeFill="background1"/>
        <w:spacing w:before="0" w:beforeAutospacing="0" w:after="0" w:afterAutospacing="0" w:line="360" w:lineRule="auto"/>
        <w:ind w:firstLine="360"/>
        <w:jc w:val="both"/>
        <w:textAlignment w:val="baseline"/>
        <w:rPr>
          <w:iCs/>
          <w:spacing w:val="12"/>
          <w:sz w:val="28"/>
          <w:szCs w:val="28"/>
          <w:bdr w:val="none" w:sz="0" w:space="0" w:color="auto" w:frame="1"/>
        </w:rPr>
      </w:pPr>
      <w:r w:rsidRPr="005E5127">
        <w:rPr>
          <w:iCs/>
          <w:spacing w:val="12"/>
          <w:sz w:val="28"/>
          <w:szCs w:val="28"/>
          <w:bdr w:val="none" w:sz="0" w:space="0" w:color="auto" w:frame="1"/>
        </w:rPr>
        <w:t>Відповідальне ставлення до свого здоров</w:t>
      </w:r>
      <w:r w:rsidR="00060989" w:rsidRPr="005E5127">
        <w:rPr>
          <w:iCs/>
          <w:spacing w:val="12"/>
          <w:sz w:val="28"/>
          <w:szCs w:val="28"/>
          <w:bdr w:val="none" w:sz="0" w:space="0" w:color="auto" w:frame="1"/>
        </w:rPr>
        <w:t>’я розвивається з дитячих років</w:t>
      </w:r>
      <w:r w:rsidRPr="005E5127">
        <w:rPr>
          <w:iCs/>
          <w:spacing w:val="12"/>
          <w:sz w:val="28"/>
          <w:szCs w:val="28"/>
          <w:bdr w:val="none" w:sz="0" w:space="0" w:color="auto" w:frame="1"/>
        </w:rPr>
        <w:t xml:space="preserve"> та повинне супроводжувати людину все життя. Частіше розуміння здорового спосо</w:t>
      </w:r>
      <w:r w:rsidR="004C6E43" w:rsidRPr="005E5127">
        <w:rPr>
          <w:iCs/>
          <w:spacing w:val="12"/>
          <w:sz w:val="28"/>
          <w:szCs w:val="28"/>
          <w:bdr w:val="none" w:sz="0" w:space="0" w:color="auto" w:frame="1"/>
        </w:rPr>
        <w:t xml:space="preserve">бу життя прививають батьки дітям. Виховання </w:t>
      </w:r>
      <w:r w:rsidR="00060989" w:rsidRPr="005E5127">
        <w:rPr>
          <w:iCs/>
          <w:spacing w:val="12"/>
          <w:sz w:val="28"/>
          <w:szCs w:val="28"/>
          <w:bdr w:val="none" w:sz="0" w:space="0" w:color="auto" w:frame="1"/>
        </w:rPr>
        <w:t>віді</w:t>
      </w:r>
      <w:r w:rsidR="004C6E43" w:rsidRPr="005E5127">
        <w:rPr>
          <w:iCs/>
          <w:spacing w:val="12"/>
          <w:sz w:val="28"/>
          <w:szCs w:val="28"/>
          <w:bdr w:val="none" w:sz="0" w:space="0" w:color="auto" w:frame="1"/>
        </w:rPr>
        <w:t xml:space="preserve">грає </w:t>
      </w:r>
      <w:r w:rsidR="00060989" w:rsidRPr="005E5127">
        <w:rPr>
          <w:iCs/>
          <w:spacing w:val="12"/>
          <w:sz w:val="28"/>
          <w:szCs w:val="28"/>
          <w:bdr w:val="none" w:sz="0" w:space="0" w:color="auto" w:frame="1"/>
        </w:rPr>
        <w:t>значну</w:t>
      </w:r>
      <w:r w:rsidR="004C6E43" w:rsidRPr="005E5127">
        <w:rPr>
          <w:iCs/>
          <w:spacing w:val="12"/>
          <w:sz w:val="28"/>
          <w:szCs w:val="28"/>
          <w:bdr w:val="none" w:sz="0" w:space="0" w:color="auto" w:frame="1"/>
        </w:rPr>
        <w:t xml:space="preserve"> роль в подальшому житті людини. Тому батьки мають розуміти всю важливість теми здоров’я. І пам’ятати</w:t>
      </w:r>
      <w:r w:rsidR="00060989" w:rsidRPr="005E5127">
        <w:rPr>
          <w:iCs/>
          <w:spacing w:val="12"/>
          <w:sz w:val="28"/>
          <w:szCs w:val="28"/>
          <w:bdr w:val="none" w:sz="0" w:space="0" w:color="auto" w:frame="1"/>
        </w:rPr>
        <w:t xml:space="preserve"> прислів’я:</w:t>
      </w:r>
      <w:r w:rsidR="004C6E43" w:rsidRPr="005E5127">
        <w:rPr>
          <w:iCs/>
          <w:spacing w:val="12"/>
          <w:sz w:val="28"/>
          <w:szCs w:val="28"/>
          <w:bdr w:val="none" w:sz="0" w:space="0" w:color="auto" w:frame="1"/>
        </w:rPr>
        <w:t xml:space="preserve"> «в здоровому тілі здоровий дух». </w:t>
      </w:r>
    </w:p>
    <w:p w:rsidR="004C6E43" w:rsidRPr="005E5127" w:rsidRDefault="004C6E43" w:rsidP="005E5127">
      <w:pPr>
        <w:pStyle w:val="aa"/>
        <w:shd w:val="clear" w:color="auto" w:fill="FFFFFF" w:themeFill="background1"/>
        <w:spacing w:before="0" w:beforeAutospacing="0" w:after="0" w:afterAutospacing="0" w:line="360" w:lineRule="auto"/>
        <w:ind w:firstLine="360"/>
        <w:jc w:val="both"/>
        <w:textAlignment w:val="baseline"/>
        <w:rPr>
          <w:iCs/>
          <w:spacing w:val="12"/>
          <w:sz w:val="28"/>
          <w:szCs w:val="28"/>
          <w:bdr w:val="none" w:sz="0" w:space="0" w:color="auto" w:frame="1"/>
        </w:rPr>
      </w:pPr>
      <w:r w:rsidRPr="005E5127">
        <w:rPr>
          <w:iCs/>
          <w:spacing w:val="12"/>
          <w:sz w:val="28"/>
          <w:szCs w:val="28"/>
          <w:bdr w:val="none" w:sz="0" w:space="0" w:color="auto" w:frame="1"/>
        </w:rPr>
        <w:t>В кожної людини має бути розвинута самосвідомість та самоконтроль.  Якщо люди будуть задумуватись над своїм здоров’ям зараз, то в майбутньому буде здорове  та успішне покоління людей. Тому потрібно задуматись над подальшим життям своїх майбутніх дітей, щоб вони були здорові та виростали щасливі. Адже хороше здоров’я та сильний імунітет - це найкраще що можуть подарувати батьки своїм дітям.</w:t>
      </w:r>
    </w:p>
    <w:p w:rsidR="009E573C" w:rsidRPr="005E5127" w:rsidRDefault="004C6E43" w:rsidP="005E5127">
      <w:pPr>
        <w:shd w:val="clear" w:color="auto" w:fill="FFFFFF" w:themeFill="background1"/>
        <w:spacing w:after="0" w:line="360" w:lineRule="auto"/>
        <w:ind w:firstLine="708"/>
        <w:jc w:val="both"/>
        <w:rPr>
          <w:rFonts w:ascii="Times New Roman" w:hAnsi="Times New Roman" w:cs="Times New Roman"/>
          <w:bCs/>
          <w:sz w:val="28"/>
          <w:szCs w:val="28"/>
        </w:rPr>
      </w:pPr>
      <w:r w:rsidRPr="005E5127">
        <w:rPr>
          <w:rFonts w:ascii="Times New Roman" w:hAnsi="Times New Roman" w:cs="Times New Roman"/>
          <w:bCs/>
          <w:sz w:val="28"/>
          <w:szCs w:val="28"/>
        </w:rPr>
        <w:t>О</w:t>
      </w:r>
      <w:r w:rsidR="004F5150" w:rsidRPr="005E5127">
        <w:rPr>
          <w:rFonts w:ascii="Times New Roman" w:hAnsi="Times New Roman" w:cs="Times New Roman"/>
          <w:bCs/>
          <w:sz w:val="28"/>
          <w:szCs w:val="28"/>
        </w:rPr>
        <w:t>т</w:t>
      </w:r>
      <w:r w:rsidRPr="005E5127">
        <w:rPr>
          <w:rFonts w:ascii="Times New Roman" w:hAnsi="Times New Roman" w:cs="Times New Roman"/>
          <w:bCs/>
          <w:sz w:val="28"/>
          <w:szCs w:val="28"/>
        </w:rPr>
        <w:t xml:space="preserve">же, </w:t>
      </w:r>
      <w:r w:rsidR="00381351" w:rsidRPr="005E5127">
        <w:rPr>
          <w:rFonts w:ascii="Times New Roman" w:hAnsi="Times New Roman" w:cs="Times New Roman"/>
          <w:bCs/>
          <w:sz w:val="28"/>
          <w:szCs w:val="28"/>
        </w:rPr>
        <w:t>впопередні роки</w:t>
      </w:r>
      <w:r w:rsidR="00E33979" w:rsidRPr="005E5127">
        <w:rPr>
          <w:rFonts w:ascii="Times New Roman" w:hAnsi="Times New Roman" w:cs="Times New Roman"/>
          <w:bCs/>
          <w:sz w:val="28"/>
          <w:szCs w:val="28"/>
        </w:rPr>
        <w:t>кількість</w:t>
      </w:r>
      <w:r w:rsidR="004F5150" w:rsidRPr="005E5127">
        <w:rPr>
          <w:rFonts w:ascii="Times New Roman" w:hAnsi="Times New Roman" w:cs="Times New Roman"/>
          <w:bCs/>
          <w:sz w:val="28"/>
          <w:szCs w:val="28"/>
        </w:rPr>
        <w:t xml:space="preserve"> людей</w:t>
      </w:r>
      <w:r w:rsidR="00E33979" w:rsidRPr="005E5127">
        <w:rPr>
          <w:rFonts w:ascii="Times New Roman" w:hAnsi="Times New Roman" w:cs="Times New Roman"/>
          <w:bCs/>
          <w:sz w:val="28"/>
          <w:szCs w:val="28"/>
        </w:rPr>
        <w:t>,</w:t>
      </w:r>
      <w:r w:rsidR="004F5150" w:rsidRPr="005E5127">
        <w:rPr>
          <w:rFonts w:ascii="Times New Roman" w:hAnsi="Times New Roman" w:cs="Times New Roman"/>
          <w:bCs/>
          <w:sz w:val="28"/>
          <w:szCs w:val="28"/>
        </w:rPr>
        <w:t xml:space="preserve"> які </w:t>
      </w:r>
      <w:r w:rsidR="00E33979" w:rsidRPr="005E5127">
        <w:rPr>
          <w:rFonts w:ascii="Times New Roman" w:hAnsi="Times New Roman" w:cs="Times New Roman"/>
          <w:bCs/>
          <w:sz w:val="28"/>
          <w:szCs w:val="28"/>
        </w:rPr>
        <w:t>підтриму</w:t>
      </w:r>
      <w:r w:rsidR="00381351" w:rsidRPr="005E5127">
        <w:rPr>
          <w:rFonts w:ascii="Times New Roman" w:hAnsi="Times New Roman" w:cs="Times New Roman"/>
          <w:bCs/>
          <w:sz w:val="28"/>
          <w:szCs w:val="28"/>
        </w:rPr>
        <w:t>вали</w:t>
      </w:r>
      <w:r w:rsidR="004F5150" w:rsidRPr="005E5127">
        <w:rPr>
          <w:rFonts w:ascii="Times New Roman" w:hAnsi="Times New Roman" w:cs="Times New Roman"/>
          <w:bCs/>
          <w:sz w:val="28"/>
          <w:szCs w:val="28"/>
        </w:rPr>
        <w:t xml:space="preserve"> здоровий спосіб життя </w:t>
      </w:r>
      <w:r w:rsidR="00381351" w:rsidRPr="005E5127">
        <w:rPr>
          <w:rFonts w:ascii="Times New Roman" w:hAnsi="Times New Roman" w:cs="Times New Roman"/>
          <w:bCs/>
          <w:sz w:val="28"/>
          <w:szCs w:val="28"/>
        </w:rPr>
        <w:t>була досить</w:t>
      </w:r>
      <w:r w:rsidR="004A235C" w:rsidRPr="005E5127">
        <w:rPr>
          <w:rFonts w:ascii="Times New Roman" w:hAnsi="Times New Roman" w:cs="Times New Roman"/>
          <w:bCs/>
          <w:sz w:val="28"/>
          <w:szCs w:val="28"/>
        </w:rPr>
        <w:t>невеликою</w:t>
      </w:r>
      <w:r w:rsidR="00381351" w:rsidRPr="005E5127">
        <w:rPr>
          <w:rFonts w:ascii="Times New Roman" w:hAnsi="Times New Roman" w:cs="Times New Roman"/>
          <w:bCs/>
          <w:sz w:val="28"/>
          <w:szCs w:val="28"/>
        </w:rPr>
        <w:t>.</w:t>
      </w:r>
      <w:r w:rsidR="007B79AF" w:rsidRPr="005E5127">
        <w:rPr>
          <w:rFonts w:ascii="Times New Roman" w:hAnsi="Times New Roman" w:cs="Times New Roman"/>
          <w:bCs/>
          <w:sz w:val="28"/>
          <w:szCs w:val="28"/>
        </w:rPr>
        <w:t>Проте,</w:t>
      </w:r>
      <w:r w:rsidR="00381351" w:rsidRPr="005E5127">
        <w:rPr>
          <w:rFonts w:ascii="Times New Roman" w:hAnsi="Times New Roman" w:cs="Times New Roman"/>
          <w:bCs/>
          <w:sz w:val="28"/>
          <w:szCs w:val="28"/>
        </w:rPr>
        <w:t>враховуючи сучасні умови нашого життя</w:t>
      </w:r>
      <w:r w:rsidR="00E33979" w:rsidRPr="005E5127">
        <w:rPr>
          <w:rFonts w:ascii="Times New Roman" w:hAnsi="Times New Roman" w:cs="Times New Roman"/>
          <w:bCs/>
          <w:sz w:val="28"/>
          <w:szCs w:val="28"/>
        </w:rPr>
        <w:t xml:space="preserve">, </w:t>
      </w:r>
      <w:r w:rsidR="00381351" w:rsidRPr="005E5127">
        <w:rPr>
          <w:rFonts w:ascii="Times New Roman" w:hAnsi="Times New Roman" w:cs="Times New Roman"/>
          <w:bCs/>
          <w:sz w:val="28"/>
          <w:szCs w:val="28"/>
        </w:rPr>
        <w:t xml:space="preserve">люди все більше замислюються над цінністю здоров’я, його значущістю, </w:t>
      </w:r>
      <w:r w:rsidR="00381351" w:rsidRPr="005E5127">
        <w:rPr>
          <w:rFonts w:ascii="Times New Roman" w:hAnsi="Times New Roman" w:cs="Times New Roman"/>
          <w:bCs/>
          <w:sz w:val="28"/>
          <w:szCs w:val="28"/>
        </w:rPr>
        <w:lastRenderedPageBreak/>
        <w:t>відповідальн</w:t>
      </w:r>
      <w:r w:rsidR="00310E74" w:rsidRPr="005E5127">
        <w:rPr>
          <w:rFonts w:ascii="Times New Roman" w:hAnsi="Times New Roman" w:cs="Times New Roman"/>
          <w:bCs/>
          <w:sz w:val="28"/>
          <w:szCs w:val="28"/>
        </w:rPr>
        <w:t>е</w:t>
      </w:r>
      <w:r w:rsidR="00381351" w:rsidRPr="005E5127">
        <w:rPr>
          <w:rFonts w:ascii="Times New Roman" w:hAnsi="Times New Roman" w:cs="Times New Roman"/>
          <w:bCs/>
          <w:sz w:val="28"/>
          <w:szCs w:val="28"/>
        </w:rPr>
        <w:t xml:space="preserve"> ставл</w:t>
      </w:r>
      <w:r w:rsidR="00310E74" w:rsidRPr="005E5127">
        <w:rPr>
          <w:rFonts w:ascii="Times New Roman" w:hAnsi="Times New Roman" w:cs="Times New Roman"/>
          <w:bCs/>
          <w:sz w:val="28"/>
          <w:szCs w:val="28"/>
        </w:rPr>
        <w:t>ення</w:t>
      </w:r>
      <w:r w:rsidR="00381351" w:rsidRPr="005E5127">
        <w:rPr>
          <w:rFonts w:ascii="Times New Roman" w:hAnsi="Times New Roman" w:cs="Times New Roman"/>
          <w:bCs/>
          <w:sz w:val="28"/>
          <w:szCs w:val="28"/>
        </w:rPr>
        <w:t xml:space="preserve"> до основних норм здорового способу життя та їх впровадженню у своє сьогодення. </w:t>
      </w:r>
    </w:p>
    <w:p w:rsidR="003E23EA" w:rsidRPr="00CE51E2" w:rsidRDefault="003E23EA" w:rsidP="005E5127">
      <w:pPr>
        <w:spacing w:after="0" w:line="360" w:lineRule="auto"/>
        <w:jc w:val="both"/>
        <w:rPr>
          <w:rFonts w:ascii="Times New Roman" w:hAnsi="Times New Roman" w:cs="Times New Roman"/>
          <w:bCs/>
          <w:sz w:val="28"/>
          <w:szCs w:val="28"/>
        </w:rPr>
      </w:pPr>
    </w:p>
    <w:p w:rsidR="00CF0000" w:rsidRPr="005E5127" w:rsidRDefault="00CF0000" w:rsidP="005E5127">
      <w:pPr>
        <w:spacing w:after="0" w:line="360" w:lineRule="auto"/>
        <w:ind w:firstLine="708"/>
        <w:jc w:val="both"/>
        <w:rPr>
          <w:rFonts w:ascii="Times New Roman" w:hAnsi="Times New Roman" w:cs="Times New Roman"/>
          <w:bCs/>
          <w:sz w:val="28"/>
          <w:szCs w:val="28"/>
        </w:rPr>
      </w:pPr>
    </w:p>
    <w:p w:rsidR="00790EEA" w:rsidRPr="005E5127" w:rsidRDefault="00790EEA" w:rsidP="005E5127">
      <w:pPr>
        <w:spacing w:after="0" w:line="360" w:lineRule="auto"/>
        <w:ind w:firstLine="708"/>
        <w:jc w:val="both"/>
        <w:rPr>
          <w:rFonts w:ascii="Times New Roman" w:hAnsi="Times New Roman" w:cs="Times New Roman"/>
          <w:bCs/>
          <w:sz w:val="28"/>
          <w:szCs w:val="28"/>
        </w:rPr>
      </w:pPr>
    </w:p>
    <w:p w:rsidR="00461EFA" w:rsidRPr="005E5127" w:rsidRDefault="00CF0000" w:rsidP="005E5127">
      <w:pPr>
        <w:pStyle w:val="a3"/>
        <w:numPr>
          <w:ilvl w:val="1"/>
          <w:numId w:val="8"/>
        </w:numPr>
        <w:spacing w:after="0" w:line="360" w:lineRule="auto"/>
        <w:jc w:val="both"/>
        <w:rPr>
          <w:rFonts w:ascii="Times New Roman" w:hAnsi="Times New Roman" w:cs="Times New Roman"/>
          <w:b/>
          <w:sz w:val="28"/>
          <w:szCs w:val="28"/>
        </w:rPr>
      </w:pPr>
      <w:r w:rsidRPr="005E5127">
        <w:rPr>
          <w:rFonts w:ascii="Times New Roman" w:hAnsi="Times New Roman" w:cs="Times New Roman"/>
          <w:b/>
          <w:sz w:val="28"/>
          <w:szCs w:val="28"/>
        </w:rPr>
        <w:t>Державна політика в контексті збагачення відповідального ставлення до здоров’я у вихованців центрів соціально-психологічної реабілітації</w:t>
      </w:r>
    </w:p>
    <w:p w:rsidR="004600A2" w:rsidRPr="005E5127" w:rsidRDefault="00ED7E5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Вихованці центрів соціально-психологічної реабілітації ча</w:t>
      </w:r>
      <w:r w:rsidR="004600A2" w:rsidRPr="005E5127">
        <w:rPr>
          <w:rFonts w:ascii="Times New Roman" w:hAnsi="Times New Roman" w:cs="Times New Roman"/>
          <w:sz w:val="28"/>
          <w:szCs w:val="28"/>
        </w:rPr>
        <w:t>сто педагогічно занедбані діти із  важкою долею через різні причини.  Зазвичай дану категорію</w:t>
      </w:r>
      <w:r w:rsidRPr="005E5127">
        <w:rPr>
          <w:rFonts w:ascii="Times New Roman" w:hAnsi="Times New Roman" w:cs="Times New Roman"/>
          <w:sz w:val="28"/>
          <w:szCs w:val="28"/>
        </w:rPr>
        <w:t xml:space="preserve"> дітей </w:t>
      </w:r>
      <w:r w:rsidR="004600A2" w:rsidRPr="005E5127">
        <w:rPr>
          <w:rFonts w:ascii="Times New Roman" w:hAnsi="Times New Roman" w:cs="Times New Roman"/>
          <w:sz w:val="28"/>
          <w:szCs w:val="28"/>
        </w:rPr>
        <w:t>беруть</w:t>
      </w:r>
      <w:r w:rsidRPr="005E5127">
        <w:rPr>
          <w:rFonts w:ascii="Times New Roman" w:hAnsi="Times New Roman" w:cs="Times New Roman"/>
          <w:sz w:val="28"/>
          <w:szCs w:val="28"/>
        </w:rPr>
        <w:t xml:space="preserve"> під опіку</w:t>
      </w:r>
      <w:r w:rsidR="004600A2" w:rsidRPr="005E5127">
        <w:rPr>
          <w:rFonts w:ascii="Times New Roman" w:hAnsi="Times New Roman" w:cs="Times New Roman"/>
          <w:sz w:val="28"/>
          <w:szCs w:val="28"/>
        </w:rPr>
        <w:t xml:space="preserve"> спеціалізовані</w:t>
      </w:r>
      <w:r w:rsidRPr="005E5127">
        <w:rPr>
          <w:rFonts w:ascii="Times New Roman" w:hAnsi="Times New Roman" w:cs="Times New Roman"/>
          <w:sz w:val="28"/>
          <w:szCs w:val="28"/>
        </w:rPr>
        <w:t xml:space="preserve"> центри через те, що їхні батьки страждають різними залежностями</w:t>
      </w:r>
      <w:r w:rsidR="008868C0" w:rsidRPr="005E5127">
        <w:rPr>
          <w:rFonts w:ascii="Times New Roman" w:hAnsi="Times New Roman" w:cs="Times New Roman"/>
          <w:sz w:val="28"/>
          <w:szCs w:val="28"/>
        </w:rPr>
        <w:t xml:space="preserve"> такими як: алкоголізм, наркоманія також бувають випадки комп’ютерної залежності. </w:t>
      </w:r>
      <w:r w:rsidR="004600A2" w:rsidRPr="005E5127">
        <w:rPr>
          <w:rFonts w:ascii="Times New Roman" w:hAnsi="Times New Roman" w:cs="Times New Roman"/>
          <w:sz w:val="28"/>
          <w:szCs w:val="28"/>
        </w:rPr>
        <w:t>Такі</w:t>
      </w:r>
      <w:r w:rsidR="008868C0" w:rsidRPr="005E5127">
        <w:rPr>
          <w:rFonts w:ascii="Times New Roman" w:hAnsi="Times New Roman" w:cs="Times New Roman"/>
          <w:sz w:val="28"/>
          <w:szCs w:val="28"/>
        </w:rPr>
        <w:t xml:space="preserve"> діти можуть </w:t>
      </w:r>
      <w:r w:rsidR="004600A2" w:rsidRPr="005E5127">
        <w:rPr>
          <w:rFonts w:ascii="Times New Roman" w:hAnsi="Times New Roman" w:cs="Times New Roman"/>
          <w:sz w:val="28"/>
          <w:szCs w:val="28"/>
        </w:rPr>
        <w:t>підростати</w:t>
      </w:r>
      <w:r w:rsidR="008868C0" w:rsidRPr="005E5127">
        <w:rPr>
          <w:rFonts w:ascii="Times New Roman" w:hAnsi="Times New Roman" w:cs="Times New Roman"/>
          <w:sz w:val="28"/>
          <w:szCs w:val="28"/>
        </w:rPr>
        <w:t xml:space="preserve"> в неблагополуч</w:t>
      </w:r>
      <w:r w:rsidR="004600A2" w:rsidRPr="005E5127">
        <w:rPr>
          <w:rFonts w:ascii="Times New Roman" w:hAnsi="Times New Roman" w:cs="Times New Roman"/>
          <w:sz w:val="28"/>
          <w:szCs w:val="28"/>
        </w:rPr>
        <w:t>них сім’ях, потерпати від насилля,</w:t>
      </w:r>
      <w:r w:rsidR="008868C0" w:rsidRPr="005E5127">
        <w:rPr>
          <w:rFonts w:ascii="Times New Roman" w:hAnsi="Times New Roman" w:cs="Times New Roman"/>
          <w:sz w:val="28"/>
          <w:szCs w:val="28"/>
        </w:rPr>
        <w:t xml:space="preserve"> виховуватись на вулицях. Саме</w:t>
      </w:r>
      <w:r w:rsidR="004600A2" w:rsidRPr="005E5127">
        <w:rPr>
          <w:rFonts w:ascii="Times New Roman" w:hAnsi="Times New Roman" w:cs="Times New Roman"/>
          <w:sz w:val="28"/>
          <w:szCs w:val="28"/>
        </w:rPr>
        <w:t xml:space="preserve"> із цих причин для даної категорії дітей і створені центри соціально-психологічної реабілітації</w:t>
      </w:r>
      <w:r w:rsidR="008868C0" w:rsidRPr="005E5127">
        <w:rPr>
          <w:rFonts w:ascii="Times New Roman" w:hAnsi="Times New Roman" w:cs="Times New Roman"/>
          <w:sz w:val="28"/>
          <w:szCs w:val="28"/>
        </w:rPr>
        <w:t xml:space="preserve">. </w:t>
      </w:r>
    </w:p>
    <w:p w:rsidR="008868C0" w:rsidRPr="005E5127" w:rsidRDefault="008868C0"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І.</w:t>
      </w:r>
      <w:r w:rsidR="004F5150" w:rsidRPr="005E5127">
        <w:rPr>
          <w:rFonts w:ascii="Times New Roman" w:hAnsi="Times New Roman" w:cs="Times New Roman"/>
          <w:sz w:val="28"/>
          <w:szCs w:val="28"/>
        </w:rPr>
        <w:t>Д.</w:t>
      </w:r>
      <w:r w:rsidRPr="005E5127">
        <w:rPr>
          <w:rFonts w:ascii="Times New Roman" w:hAnsi="Times New Roman" w:cs="Times New Roman"/>
          <w:sz w:val="28"/>
          <w:szCs w:val="28"/>
        </w:rPr>
        <w:t xml:space="preserve"> Звєрєва звернула увагу на те, що соціальна ситуація в Україні погіршується, чим і </w:t>
      </w:r>
      <w:r w:rsidR="004600A2" w:rsidRPr="005E5127">
        <w:rPr>
          <w:rFonts w:ascii="Times New Roman" w:hAnsi="Times New Roman" w:cs="Times New Roman"/>
          <w:sz w:val="28"/>
          <w:szCs w:val="28"/>
        </w:rPr>
        <w:t>зумовлено зростання дітей-сиріт і дітей позбавлених батьківського піклування</w:t>
      </w:r>
      <w:r w:rsidR="00DA116E" w:rsidRPr="005E5127">
        <w:rPr>
          <w:rFonts w:ascii="Times New Roman" w:hAnsi="Times New Roman" w:cs="Times New Roman"/>
          <w:sz w:val="28"/>
          <w:szCs w:val="28"/>
        </w:rPr>
        <w:t>[</w:t>
      </w:r>
      <w:r w:rsidR="005948EC" w:rsidRPr="005E5127">
        <w:rPr>
          <w:rFonts w:ascii="Times New Roman" w:hAnsi="Times New Roman" w:cs="Times New Roman"/>
          <w:sz w:val="28"/>
          <w:szCs w:val="28"/>
        </w:rPr>
        <w:t>9</w:t>
      </w:r>
      <w:r w:rsidR="00DA116E" w:rsidRPr="005E5127">
        <w:rPr>
          <w:rFonts w:ascii="Times New Roman" w:hAnsi="Times New Roman" w:cs="Times New Roman"/>
          <w:sz w:val="28"/>
          <w:szCs w:val="28"/>
        </w:rPr>
        <w:t>.].</w:t>
      </w:r>
    </w:p>
    <w:p w:rsidR="00C869B0" w:rsidRPr="005E5127" w:rsidRDefault="00C869B0"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Держава зацікавлена у здоровому майбутньому поколінні як найперспективнішій суспільній категорії.  Ще</w:t>
      </w:r>
      <w:r w:rsidR="00DF5865" w:rsidRPr="005E5127">
        <w:rPr>
          <w:rFonts w:ascii="Times New Roman" w:hAnsi="Times New Roman" w:cs="Times New Roman"/>
          <w:sz w:val="28"/>
          <w:szCs w:val="28"/>
        </w:rPr>
        <w:t xml:space="preserve"> у 1992 р. Верховна Рада прийняла Закон «Про основи законодавства України про охорону здоров’я», де було закладено основу для розвитку системи охорони здоров’я. </w:t>
      </w:r>
      <w:r w:rsidRPr="005E5127">
        <w:rPr>
          <w:rFonts w:ascii="Times New Roman" w:hAnsi="Times New Roman" w:cs="Times New Roman"/>
          <w:sz w:val="28"/>
          <w:szCs w:val="28"/>
        </w:rPr>
        <w:t>Тут зауваж</w:t>
      </w:r>
      <w:r w:rsidR="007D5B78">
        <w:rPr>
          <w:rFonts w:ascii="Times New Roman" w:hAnsi="Times New Roman" w:cs="Times New Roman"/>
          <w:sz w:val="28"/>
          <w:szCs w:val="28"/>
        </w:rPr>
        <w:t>им</w:t>
      </w:r>
      <w:r w:rsidRPr="005E5127">
        <w:rPr>
          <w:rFonts w:ascii="Times New Roman" w:hAnsi="Times New Roman" w:cs="Times New Roman"/>
          <w:sz w:val="28"/>
          <w:szCs w:val="28"/>
        </w:rPr>
        <w:t>о</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на тому</w:t>
      </w:r>
      <w:r w:rsidR="00DF5865" w:rsidRPr="005E5127">
        <w:rPr>
          <w:rFonts w:ascii="Times New Roman" w:hAnsi="Times New Roman" w:cs="Times New Roman"/>
          <w:sz w:val="28"/>
          <w:szCs w:val="28"/>
        </w:rPr>
        <w:t>, що законодавство України про охорону здоров’я регулюється Конституцією України, чинними документами, а також іншими законодавчими актами, які налагоджують</w:t>
      </w:r>
      <w:r w:rsidR="00461EFA" w:rsidRPr="005E5127">
        <w:rPr>
          <w:rFonts w:ascii="Times New Roman" w:hAnsi="Times New Roman" w:cs="Times New Roman"/>
          <w:sz w:val="28"/>
          <w:szCs w:val="28"/>
        </w:rPr>
        <w:t xml:space="preserve"> певні</w:t>
      </w:r>
      <w:r w:rsidR="00DF5865" w:rsidRPr="005E5127">
        <w:rPr>
          <w:rFonts w:ascii="Times New Roman" w:hAnsi="Times New Roman" w:cs="Times New Roman"/>
          <w:sz w:val="28"/>
          <w:szCs w:val="28"/>
        </w:rPr>
        <w:t xml:space="preserve"> відносини у сфері охорони здоров’я. </w:t>
      </w:r>
      <w:r w:rsidRPr="005E5127">
        <w:rPr>
          <w:rFonts w:ascii="Times New Roman" w:hAnsi="Times New Roman" w:cs="Times New Roman"/>
          <w:sz w:val="28"/>
          <w:szCs w:val="28"/>
        </w:rPr>
        <w:t>Основною метою</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 xml:space="preserve">у сфері </w:t>
      </w:r>
      <w:r w:rsidR="00DF5865" w:rsidRPr="005E5127">
        <w:rPr>
          <w:rFonts w:ascii="Times New Roman" w:hAnsi="Times New Roman" w:cs="Times New Roman"/>
          <w:sz w:val="28"/>
          <w:szCs w:val="28"/>
        </w:rPr>
        <w:t>охорони зд</w:t>
      </w:r>
      <w:r w:rsidR="00461EFA" w:rsidRPr="005E5127">
        <w:rPr>
          <w:rFonts w:ascii="Times New Roman" w:hAnsi="Times New Roman" w:cs="Times New Roman"/>
          <w:sz w:val="28"/>
          <w:szCs w:val="28"/>
        </w:rPr>
        <w:t>оров’я в Україні зазначалось</w:t>
      </w:r>
      <w:r w:rsidR="00DF5865" w:rsidRPr="005E5127">
        <w:rPr>
          <w:rFonts w:ascii="Times New Roman" w:hAnsi="Times New Roman" w:cs="Times New Roman"/>
          <w:sz w:val="28"/>
          <w:szCs w:val="28"/>
        </w:rPr>
        <w:t xml:space="preserve"> збереження та відновлення фізіологічних та психологічних функ</w:t>
      </w:r>
      <w:r w:rsidR="00461EFA" w:rsidRPr="005E5127">
        <w:rPr>
          <w:rFonts w:ascii="Times New Roman" w:hAnsi="Times New Roman" w:cs="Times New Roman"/>
          <w:sz w:val="28"/>
          <w:szCs w:val="28"/>
        </w:rPr>
        <w:t xml:space="preserve">цій, найкращої </w:t>
      </w:r>
      <w:r w:rsidR="00DF5865" w:rsidRPr="005E5127">
        <w:rPr>
          <w:rFonts w:ascii="Times New Roman" w:hAnsi="Times New Roman" w:cs="Times New Roman"/>
          <w:sz w:val="28"/>
          <w:szCs w:val="28"/>
        </w:rPr>
        <w:t>працездатності та соц</w:t>
      </w:r>
      <w:r w:rsidR="00461EFA" w:rsidRPr="005E5127">
        <w:rPr>
          <w:rFonts w:ascii="Times New Roman" w:hAnsi="Times New Roman" w:cs="Times New Roman"/>
          <w:sz w:val="28"/>
          <w:szCs w:val="28"/>
        </w:rPr>
        <w:t>іальної активності людини. Тому, потрібно виділити саме ці</w:t>
      </w:r>
      <w:r w:rsidR="00DF5865" w:rsidRPr="005E5127">
        <w:rPr>
          <w:rFonts w:ascii="Times New Roman" w:hAnsi="Times New Roman" w:cs="Times New Roman"/>
          <w:sz w:val="28"/>
          <w:szCs w:val="28"/>
        </w:rPr>
        <w:t xml:space="preserve"> принципи охорони здоров’я </w:t>
      </w:r>
      <w:r w:rsidRPr="005E5127">
        <w:rPr>
          <w:rFonts w:ascii="Times New Roman" w:hAnsi="Times New Roman" w:cs="Times New Roman"/>
          <w:sz w:val="28"/>
          <w:szCs w:val="28"/>
        </w:rPr>
        <w:t xml:space="preserve">населення </w:t>
      </w:r>
      <w:r w:rsidR="00DF5865" w:rsidRPr="005E5127">
        <w:rPr>
          <w:rFonts w:ascii="Times New Roman" w:hAnsi="Times New Roman" w:cs="Times New Roman"/>
          <w:sz w:val="28"/>
          <w:szCs w:val="28"/>
        </w:rPr>
        <w:t xml:space="preserve">України: </w:t>
      </w:r>
    </w:p>
    <w:p w:rsidR="00C869B0" w:rsidRPr="005E5127" w:rsidRDefault="00DF5865"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lastRenderedPageBreak/>
        <w:t xml:space="preserve">- визнання охорони здоров’я </w:t>
      </w:r>
      <w:r w:rsidR="00461EFA" w:rsidRPr="005E5127">
        <w:rPr>
          <w:rFonts w:ascii="Times New Roman" w:hAnsi="Times New Roman" w:cs="Times New Roman"/>
          <w:sz w:val="28"/>
          <w:szCs w:val="28"/>
        </w:rPr>
        <w:t>головним</w:t>
      </w:r>
      <w:r w:rsidRPr="005E5127">
        <w:rPr>
          <w:rFonts w:ascii="Times New Roman" w:hAnsi="Times New Roman" w:cs="Times New Roman"/>
          <w:sz w:val="28"/>
          <w:szCs w:val="28"/>
        </w:rPr>
        <w:t xml:space="preserve"> напрямом діяльності суспільства і держави; </w:t>
      </w:r>
    </w:p>
    <w:p w:rsidR="00C869B0" w:rsidRPr="005E5127" w:rsidRDefault="00DF5865"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орієнтація на сучасні стандарти здоров’я та медичної допомоги; </w:t>
      </w:r>
    </w:p>
    <w:p w:rsidR="00C869B0" w:rsidRPr="005E5127" w:rsidRDefault="00DF5865"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попереджувально-профілактичний характер, </w:t>
      </w:r>
    </w:p>
    <w:p w:rsidR="00C869B0" w:rsidRPr="005E5127" w:rsidRDefault="00C869B0"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w:t>
      </w:r>
      <w:r w:rsidR="00DF5865" w:rsidRPr="005E5127">
        <w:rPr>
          <w:rFonts w:ascii="Times New Roman" w:hAnsi="Times New Roman" w:cs="Times New Roman"/>
          <w:sz w:val="28"/>
          <w:szCs w:val="28"/>
        </w:rPr>
        <w:t>комплексний п</w:t>
      </w:r>
      <w:r w:rsidR="005948EC" w:rsidRPr="005E5127">
        <w:rPr>
          <w:rFonts w:ascii="Times New Roman" w:hAnsi="Times New Roman" w:cs="Times New Roman"/>
          <w:sz w:val="28"/>
          <w:szCs w:val="28"/>
        </w:rPr>
        <w:t>ідхід до охорони здоров’я [8</w:t>
      </w:r>
      <w:r w:rsidR="00461EFA" w:rsidRPr="005E5127">
        <w:rPr>
          <w:rFonts w:ascii="Times New Roman" w:hAnsi="Times New Roman" w:cs="Times New Roman"/>
          <w:sz w:val="28"/>
          <w:szCs w:val="28"/>
        </w:rPr>
        <w:t xml:space="preserve">.]. </w:t>
      </w:r>
    </w:p>
    <w:p w:rsidR="00461EFA" w:rsidRPr="005E5127" w:rsidRDefault="00C869B0"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Отже, сфера  охорони</w:t>
      </w:r>
      <w:r w:rsidR="00461EFA" w:rsidRPr="005E5127">
        <w:rPr>
          <w:rFonts w:ascii="Times New Roman" w:hAnsi="Times New Roman" w:cs="Times New Roman"/>
          <w:sz w:val="28"/>
          <w:szCs w:val="28"/>
        </w:rPr>
        <w:t xml:space="preserve"> здоров’я проголошувалась саме як цілісна система, що</w:t>
      </w:r>
      <w:r w:rsidR="00DF5865" w:rsidRPr="005E5127">
        <w:rPr>
          <w:rFonts w:ascii="Times New Roman" w:hAnsi="Times New Roman" w:cs="Times New Roman"/>
          <w:sz w:val="28"/>
          <w:szCs w:val="28"/>
        </w:rPr>
        <w:t xml:space="preserve"> ефективно </w:t>
      </w:r>
      <w:r w:rsidR="00461EFA" w:rsidRPr="005E5127">
        <w:rPr>
          <w:rFonts w:ascii="Times New Roman" w:hAnsi="Times New Roman" w:cs="Times New Roman"/>
          <w:sz w:val="28"/>
          <w:szCs w:val="28"/>
        </w:rPr>
        <w:t xml:space="preserve">діє </w:t>
      </w:r>
      <w:r w:rsidR="00DF5865" w:rsidRPr="005E5127">
        <w:rPr>
          <w:rFonts w:ascii="Times New Roman" w:hAnsi="Times New Roman" w:cs="Times New Roman"/>
          <w:sz w:val="28"/>
          <w:szCs w:val="28"/>
        </w:rPr>
        <w:t xml:space="preserve">на різних рівнях своєї координації. </w:t>
      </w:r>
    </w:p>
    <w:p w:rsidR="00DA116E" w:rsidRPr="005E5127" w:rsidRDefault="00461EFA"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П</w:t>
      </w:r>
      <w:r w:rsidR="00DF5865" w:rsidRPr="005E5127">
        <w:rPr>
          <w:rFonts w:ascii="Times New Roman" w:hAnsi="Times New Roman" w:cs="Times New Roman"/>
          <w:sz w:val="28"/>
          <w:szCs w:val="28"/>
        </w:rPr>
        <w:t>о</w:t>
      </w:r>
      <w:r w:rsidRPr="005E5127">
        <w:rPr>
          <w:rFonts w:ascii="Times New Roman" w:hAnsi="Times New Roman" w:cs="Times New Roman"/>
          <w:sz w:val="28"/>
          <w:szCs w:val="28"/>
        </w:rPr>
        <w:t>передження та профілактики проблем захворюваності</w:t>
      </w:r>
      <w:r w:rsidR="00C869B0" w:rsidRPr="005E5127">
        <w:rPr>
          <w:rFonts w:ascii="Times New Roman" w:hAnsi="Times New Roman" w:cs="Times New Roman"/>
          <w:sz w:val="28"/>
          <w:szCs w:val="28"/>
        </w:rPr>
        <w:t xml:space="preserve"> серед населення</w:t>
      </w:r>
      <w:r w:rsidRPr="005E5127">
        <w:rPr>
          <w:rFonts w:ascii="Times New Roman" w:hAnsi="Times New Roman" w:cs="Times New Roman"/>
          <w:sz w:val="28"/>
          <w:szCs w:val="28"/>
        </w:rPr>
        <w:t xml:space="preserve">, а також аналіз </w:t>
      </w:r>
      <w:r w:rsidR="00DF5865" w:rsidRPr="005E5127">
        <w:rPr>
          <w:rFonts w:ascii="Times New Roman" w:hAnsi="Times New Roman" w:cs="Times New Roman"/>
          <w:sz w:val="28"/>
          <w:szCs w:val="28"/>
        </w:rPr>
        <w:t>роз</w:t>
      </w:r>
      <w:r w:rsidR="00803E3C" w:rsidRPr="005E5127">
        <w:rPr>
          <w:rFonts w:ascii="Times New Roman" w:hAnsi="Times New Roman" w:cs="Times New Roman"/>
          <w:sz w:val="28"/>
          <w:szCs w:val="28"/>
        </w:rPr>
        <w:t xml:space="preserve">витку медичної сфери з позиції </w:t>
      </w:r>
      <w:r w:rsidR="00DF5865" w:rsidRPr="005E5127">
        <w:rPr>
          <w:rFonts w:ascii="Times New Roman" w:hAnsi="Times New Roman" w:cs="Times New Roman"/>
          <w:sz w:val="28"/>
          <w:szCs w:val="28"/>
        </w:rPr>
        <w:t xml:space="preserve">соціально-економічних </w:t>
      </w:r>
      <w:r w:rsidR="00803E3C" w:rsidRPr="005E5127">
        <w:rPr>
          <w:rFonts w:ascii="Times New Roman" w:hAnsi="Times New Roman" w:cs="Times New Roman"/>
          <w:sz w:val="28"/>
          <w:szCs w:val="28"/>
        </w:rPr>
        <w:t>можливостей сфер держави, продукували необхідні</w:t>
      </w:r>
      <w:r w:rsidR="00DF5865" w:rsidRPr="005E5127">
        <w:rPr>
          <w:rFonts w:ascii="Times New Roman" w:hAnsi="Times New Roman" w:cs="Times New Roman"/>
          <w:sz w:val="28"/>
          <w:szCs w:val="28"/>
        </w:rPr>
        <w:t xml:space="preserve"> передумови для подальшого впровадження</w:t>
      </w:r>
      <w:r w:rsidR="00C869B0" w:rsidRPr="005E5127">
        <w:rPr>
          <w:rFonts w:ascii="Times New Roman" w:hAnsi="Times New Roman" w:cs="Times New Roman"/>
          <w:sz w:val="28"/>
          <w:szCs w:val="28"/>
        </w:rPr>
        <w:t xml:space="preserve"> в  політику держави основ</w:t>
      </w:r>
      <w:r w:rsidR="00DF5865" w:rsidRPr="005E5127">
        <w:rPr>
          <w:rFonts w:ascii="Times New Roman" w:hAnsi="Times New Roman" w:cs="Times New Roman"/>
          <w:sz w:val="28"/>
          <w:szCs w:val="28"/>
        </w:rPr>
        <w:t xml:space="preserve"> формування здорового способу життя в Україні.</w:t>
      </w:r>
    </w:p>
    <w:p w:rsidR="00543B68" w:rsidRPr="005E5127" w:rsidRDefault="004F5150"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А у </w:t>
      </w:r>
      <w:r w:rsidR="00A5380B" w:rsidRPr="005E5127">
        <w:rPr>
          <w:rFonts w:ascii="Times New Roman" w:hAnsi="Times New Roman" w:cs="Times New Roman"/>
          <w:sz w:val="28"/>
          <w:szCs w:val="28"/>
        </w:rPr>
        <w:t>таких розвинутих країнах</w:t>
      </w:r>
      <w:r w:rsidR="00647CBF" w:rsidRPr="005E5127">
        <w:rPr>
          <w:rFonts w:ascii="Times New Roman" w:hAnsi="Times New Roman" w:cs="Times New Roman"/>
          <w:sz w:val="28"/>
          <w:szCs w:val="28"/>
        </w:rPr>
        <w:t xml:space="preserve"> як Японія, США та Канада </w:t>
      </w:r>
      <w:r w:rsidR="00A5380B" w:rsidRPr="005E5127">
        <w:rPr>
          <w:rFonts w:ascii="Times New Roman" w:hAnsi="Times New Roman" w:cs="Times New Roman"/>
          <w:sz w:val="28"/>
          <w:szCs w:val="28"/>
        </w:rPr>
        <w:t>передбачено</w:t>
      </w:r>
      <w:r w:rsidR="00647CBF" w:rsidRPr="005E5127">
        <w:rPr>
          <w:rFonts w:ascii="Times New Roman" w:hAnsi="Times New Roman" w:cs="Times New Roman"/>
          <w:sz w:val="28"/>
          <w:szCs w:val="28"/>
        </w:rPr>
        <w:t xml:space="preserve"> напрям</w:t>
      </w:r>
      <w:r w:rsidR="00A5380B" w:rsidRPr="005E5127">
        <w:rPr>
          <w:rFonts w:ascii="Times New Roman" w:hAnsi="Times New Roman" w:cs="Times New Roman"/>
          <w:sz w:val="28"/>
          <w:szCs w:val="28"/>
        </w:rPr>
        <w:t xml:space="preserve"> у внутрішній державній політиці</w:t>
      </w:r>
      <w:r w:rsidR="00647CBF" w:rsidRPr="005E5127">
        <w:rPr>
          <w:rFonts w:ascii="Times New Roman" w:hAnsi="Times New Roman" w:cs="Times New Roman"/>
          <w:sz w:val="28"/>
          <w:szCs w:val="28"/>
        </w:rPr>
        <w:t xml:space="preserve"> на можливе сприяння суспільному та індивідуальному здоров’ю, визначеному державними та громадськими організаціями, згідно до вимог, що висуває теперішній час. Напруже</w:t>
      </w:r>
      <w:r w:rsidR="0062305D" w:rsidRPr="005E5127">
        <w:rPr>
          <w:rFonts w:ascii="Times New Roman" w:hAnsi="Times New Roman" w:cs="Times New Roman"/>
          <w:sz w:val="28"/>
          <w:szCs w:val="28"/>
        </w:rPr>
        <w:t>ння, посилення та дієвість процесів життєдіяльності, сталось лише завдяки тому, що люди мають доси</w:t>
      </w:r>
      <w:r w:rsidR="00A5380B" w:rsidRPr="005E5127">
        <w:rPr>
          <w:rFonts w:ascii="Times New Roman" w:hAnsi="Times New Roman" w:cs="Times New Roman"/>
          <w:sz w:val="28"/>
          <w:szCs w:val="28"/>
        </w:rPr>
        <w:t>ть високі можливості</w:t>
      </w:r>
      <w:r w:rsidR="00543B68" w:rsidRPr="005E5127">
        <w:rPr>
          <w:rFonts w:ascii="Times New Roman" w:hAnsi="Times New Roman" w:cs="Times New Roman"/>
          <w:sz w:val="28"/>
          <w:szCs w:val="28"/>
        </w:rPr>
        <w:t xml:space="preserve"> та навчаються</w:t>
      </w:r>
      <w:r w:rsidR="0062305D" w:rsidRPr="005E5127">
        <w:rPr>
          <w:rFonts w:ascii="Times New Roman" w:hAnsi="Times New Roman" w:cs="Times New Roman"/>
          <w:sz w:val="28"/>
          <w:szCs w:val="28"/>
        </w:rPr>
        <w:t xml:space="preserve"> відповідати вимогам та нормам здорового способу життя як фізично так і духовно, психологічно. Саме в таких розвинутих країнах і є найвищі показники по середній тривалості життя людини. Та саме це є одним із головних показників для ООН коли вони проводять аналіз ступеню розвитку країни. </w:t>
      </w:r>
    </w:p>
    <w:p w:rsidR="00543B68" w:rsidRPr="005E5127" w:rsidRDefault="00543B68"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Метою</w:t>
      </w:r>
      <w:r w:rsidR="00A5380B" w:rsidRPr="005E5127">
        <w:rPr>
          <w:rFonts w:ascii="Times New Roman" w:hAnsi="Times New Roman" w:cs="Times New Roman"/>
          <w:sz w:val="28"/>
          <w:szCs w:val="28"/>
        </w:rPr>
        <w:t xml:space="preserve"> внутрішньої політики</w:t>
      </w:r>
      <w:r w:rsidRPr="005E5127">
        <w:rPr>
          <w:rFonts w:ascii="Times New Roman" w:hAnsi="Times New Roman" w:cs="Times New Roman"/>
          <w:sz w:val="28"/>
          <w:szCs w:val="28"/>
        </w:rPr>
        <w:t xml:space="preserve"> України, як демократичної держави, для державотворення соціальних та економічних реформ, які впроваджуються останнім часом, є покращення умов та рівня життя, збереження доброго здоров’я населення.</w:t>
      </w:r>
    </w:p>
    <w:p w:rsidR="00543B68" w:rsidRPr="005E5127" w:rsidRDefault="00543B68"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До національних інтересів держави 16 січня 1997 р. Верховна Рада віднесла зміцнення генофонду Українців, його інтелектуального потенціалу, морального та фізичного здоров’я. </w:t>
      </w:r>
      <w:r w:rsidR="004A02B5" w:rsidRPr="005E5127">
        <w:rPr>
          <w:rFonts w:ascii="Times New Roman" w:hAnsi="Times New Roman" w:cs="Times New Roman"/>
          <w:sz w:val="28"/>
          <w:szCs w:val="28"/>
        </w:rPr>
        <w:t xml:space="preserve">Та визначено, що загрозою для національної </w:t>
      </w:r>
      <w:r w:rsidR="004A02B5" w:rsidRPr="005E5127">
        <w:rPr>
          <w:rFonts w:ascii="Times New Roman" w:hAnsi="Times New Roman" w:cs="Times New Roman"/>
          <w:sz w:val="28"/>
          <w:szCs w:val="28"/>
        </w:rPr>
        <w:lastRenderedPageBreak/>
        <w:t xml:space="preserve">безпеки України, є зниження рівня здоров’я в населенні, та недостатній рівень стану системи охорони. </w:t>
      </w:r>
    </w:p>
    <w:p w:rsidR="00850239" w:rsidRPr="005E5127" w:rsidRDefault="00A5380B"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В</w:t>
      </w:r>
      <w:r w:rsidR="004A02B5" w:rsidRPr="005E5127">
        <w:rPr>
          <w:rFonts w:ascii="Times New Roman" w:hAnsi="Times New Roman" w:cs="Times New Roman"/>
          <w:sz w:val="28"/>
          <w:szCs w:val="28"/>
        </w:rPr>
        <w:t xml:space="preserve"> наш час на молодь припадає велика відповідальність, адже молодих людей стали більше слухати, використовувати та надали більші можливості для підвищення ролі у життєдіяльності суспільства в якому вона проживає. Та чере</w:t>
      </w:r>
      <w:r w:rsidR="00420CD8" w:rsidRPr="005E5127">
        <w:rPr>
          <w:rFonts w:ascii="Times New Roman" w:hAnsi="Times New Roman" w:cs="Times New Roman"/>
          <w:sz w:val="28"/>
          <w:szCs w:val="28"/>
        </w:rPr>
        <w:t>з це велике</w:t>
      </w:r>
      <w:r w:rsidR="007D5B78">
        <w:rPr>
          <w:rFonts w:ascii="Times New Roman" w:hAnsi="Times New Roman" w:cs="Times New Roman"/>
          <w:sz w:val="28"/>
          <w:szCs w:val="28"/>
        </w:rPr>
        <w:t xml:space="preserve"> </w:t>
      </w:r>
      <w:r w:rsidR="00420CD8" w:rsidRPr="005E5127">
        <w:rPr>
          <w:rFonts w:ascii="Times New Roman" w:hAnsi="Times New Roman" w:cs="Times New Roman"/>
          <w:sz w:val="28"/>
          <w:szCs w:val="28"/>
        </w:rPr>
        <w:t>навантаження</w:t>
      </w:r>
      <w:r w:rsidR="004A02B5" w:rsidRPr="005E5127">
        <w:rPr>
          <w:rFonts w:ascii="Times New Roman" w:hAnsi="Times New Roman" w:cs="Times New Roman"/>
          <w:sz w:val="28"/>
          <w:szCs w:val="28"/>
        </w:rPr>
        <w:t xml:space="preserve"> та </w:t>
      </w:r>
      <w:r w:rsidR="00420CD8" w:rsidRPr="005E5127">
        <w:rPr>
          <w:rFonts w:ascii="Times New Roman" w:hAnsi="Times New Roman" w:cs="Times New Roman"/>
          <w:sz w:val="28"/>
          <w:szCs w:val="28"/>
        </w:rPr>
        <w:t xml:space="preserve">значна </w:t>
      </w:r>
      <w:r w:rsidR="004A02B5" w:rsidRPr="005E5127">
        <w:rPr>
          <w:rFonts w:ascii="Times New Roman" w:hAnsi="Times New Roman" w:cs="Times New Roman"/>
          <w:sz w:val="28"/>
          <w:szCs w:val="28"/>
        </w:rPr>
        <w:t xml:space="preserve">фізична праця припадає на організм молоді. Молодь є дзеркалом країни, яке показує хороші або негативні риси країни. </w:t>
      </w:r>
    </w:p>
    <w:p w:rsidR="004A02B5" w:rsidRPr="005E5127" w:rsidRDefault="00850239"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Основні риси молоді – це фізична активність та прагнення до колективних дій. На молоде покоління припадає велика надія та велика відповідальність, саме через це крім змін позитивних мають місце і зміни негативні, які можуть випливати в девіантній поведінці, залежностях, поганих звичках, тощо.</w:t>
      </w:r>
    </w:p>
    <w:p w:rsidR="00493BF1" w:rsidRPr="005E5127" w:rsidRDefault="009A4DC6"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Здоровий спосіб життя молоді є одним із пріоритетів Державної цільової соціальної програми «Молодь України» на 2016-2020 роки, яка реалізується через здійснення певних заходів, спрямованих на рекламу і популяризацію здорового і безпечного способу життя серед молоді.</w:t>
      </w:r>
    </w:p>
    <w:p w:rsidR="009A4DC6" w:rsidRPr="005E5127" w:rsidRDefault="009A4DC6"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Протягом останніх</w:t>
      </w:r>
      <w:r w:rsidR="00E556FE" w:rsidRPr="005E5127">
        <w:rPr>
          <w:rFonts w:ascii="Times New Roman" w:hAnsi="Times New Roman" w:cs="Times New Roman"/>
          <w:sz w:val="28"/>
          <w:szCs w:val="28"/>
        </w:rPr>
        <w:t xml:space="preserve"> років Україна проводить певну значну </w:t>
      </w:r>
      <w:r w:rsidRPr="005E5127">
        <w:rPr>
          <w:rFonts w:ascii="Times New Roman" w:hAnsi="Times New Roman" w:cs="Times New Roman"/>
          <w:sz w:val="28"/>
          <w:szCs w:val="28"/>
        </w:rPr>
        <w:t xml:space="preserve">роботу </w:t>
      </w:r>
      <w:r w:rsidR="00E556FE" w:rsidRPr="005E5127">
        <w:rPr>
          <w:rFonts w:ascii="Times New Roman" w:hAnsi="Times New Roman" w:cs="Times New Roman"/>
          <w:sz w:val="28"/>
          <w:szCs w:val="28"/>
        </w:rPr>
        <w:t xml:space="preserve">для </w:t>
      </w:r>
      <w:r w:rsidRPr="005E5127">
        <w:rPr>
          <w:rFonts w:ascii="Times New Roman" w:hAnsi="Times New Roman" w:cs="Times New Roman"/>
          <w:sz w:val="28"/>
          <w:szCs w:val="28"/>
        </w:rPr>
        <w:t xml:space="preserve">збереження здоров’я </w:t>
      </w:r>
      <w:r w:rsidR="00E556FE" w:rsidRPr="005E5127">
        <w:rPr>
          <w:rFonts w:ascii="Times New Roman" w:hAnsi="Times New Roman" w:cs="Times New Roman"/>
          <w:sz w:val="28"/>
          <w:szCs w:val="28"/>
        </w:rPr>
        <w:t xml:space="preserve">у </w:t>
      </w:r>
      <w:r w:rsidRPr="005E5127">
        <w:rPr>
          <w:rFonts w:ascii="Times New Roman" w:hAnsi="Times New Roman" w:cs="Times New Roman"/>
          <w:sz w:val="28"/>
          <w:szCs w:val="28"/>
        </w:rPr>
        <w:t>дітей та</w:t>
      </w:r>
      <w:r w:rsidR="00E556FE" w:rsidRPr="005E5127">
        <w:rPr>
          <w:rFonts w:ascii="Times New Roman" w:hAnsi="Times New Roman" w:cs="Times New Roman"/>
          <w:sz w:val="28"/>
          <w:szCs w:val="28"/>
        </w:rPr>
        <w:t xml:space="preserve"> молоді. До цієї діяльності залучені не тільки певні відповідні державні</w:t>
      </w:r>
      <w:r w:rsidRPr="005E5127">
        <w:rPr>
          <w:rFonts w:ascii="Times New Roman" w:hAnsi="Times New Roman" w:cs="Times New Roman"/>
          <w:sz w:val="28"/>
          <w:szCs w:val="28"/>
        </w:rPr>
        <w:t xml:space="preserve"> заклади</w:t>
      </w:r>
      <w:r w:rsidR="00E556FE" w:rsidRPr="005E5127">
        <w:rPr>
          <w:rFonts w:ascii="Times New Roman" w:hAnsi="Times New Roman" w:cs="Times New Roman"/>
          <w:sz w:val="28"/>
          <w:szCs w:val="28"/>
        </w:rPr>
        <w:t xml:space="preserve">, але й громадські організації або окремі  представники </w:t>
      </w:r>
      <w:r w:rsidRPr="005E5127">
        <w:rPr>
          <w:rFonts w:ascii="Times New Roman" w:hAnsi="Times New Roman" w:cs="Times New Roman"/>
          <w:sz w:val="28"/>
          <w:szCs w:val="28"/>
        </w:rPr>
        <w:t>громади.</w:t>
      </w:r>
    </w:p>
    <w:p w:rsidR="00E556FE" w:rsidRPr="005E5127" w:rsidRDefault="00E556FE"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На наш час здоровий спосіб життя є одним із головних напрямків державної молодіжної політики відповідно до Державної соціальної програми «Мо</w:t>
      </w:r>
      <w:r w:rsidR="00420CD8" w:rsidRPr="005E5127">
        <w:rPr>
          <w:rFonts w:ascii="Times New Roman" w:hAnsi="Times New Roman" w:cs="Times New Roman"/>
          <w:sz w:val="28"/>
          <w:szCs w:val="28"/>
        </w:rPr>
        <w:t>лодь України» на 2016-2020 роки.</w:t>
      </w:r>
      <w:r w:rsidR="005948EC" w:rsidRPr="005E5127">
        <w:rPr>
          <w:rFonts w:ascii="Times New Roman" w:hAnsi="Times New Roman" w:cs="Times New Roman"/>
          <w:sz w:val="28"/>
          <w:szCs w:val="28"/>
          <w:lang w:val="ru-RU"/>
        </w:rPr>
        <w:t xml:space="preserve"> [12.</w:t>
      </w:r>
      <w:r w:rsidR="00420CD8" w:rsidRPr="005E5127">
        <w:rPr>
          <w:rFonts w:ascii="Times New Roman" w:hAnsi="Times New Roman" w:cs="Times New Roman"/>
          <w:sz w:val="28"/>
          <w:szCs w:val="28"/>
          <w:lang w:val="ru-RU"/>
        </w:rPr>
        <w:t xml:space="preserve">] </w:t>
      </w:r>
      <w:r w:rsidRPr="005E5127">
        <w:rPr>
          <w:rFonts w:ascii="Times New Roman" w:hAnsi="Times New Roman" w:cs="Times New Roman"/>
          <w:sz w:val="28"/>
          <w:szCs w:val="28"/>
        </w:rPr>
        <w:t xml:space="preserve"> Розвиток та формування здорового способу життя молоді є одним із напрямів роботи державних організацій та установ, що працюють з молоддю. </w:t>
      </w:r>
    </w:p>
    <w:p w:rsidR="00E50108" w:rsidRPr="005E5127" w:rsidRDefault="00420CD8"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Сфера охорони</w:t>
      </w:r>
      <w:r w:rsidR="00E50108" w:rsidRPr="005E5127">
        <w:rPr>
          <w:rFonts w:ascii="Times New Roman" w:hAnsi="Times New Roman" w:cs="Times New Roman"/>
          <w:sz w:val="28"/>
          <w:szCs w:val="28"/>
        </w:rPr>
        <w:t xml:space="preserve"> здоров’я займається профілактикою проблем вживання неповнолітніми дітьми алкоголю та сигарет. Забороняється згідно Правилам роздрібної торгівлі продавати алкогольні напої чи тютюнові вироби особам яким не виповнилось 18 років. Нажаль</w:t>
      </w:r>
      <w:r w:rsidRPr="005E5127">
        <w:rPr>
          <w:rFonts w:ascii="Times New Roman" w:hAnsi="Times New Roman" w:cs="Times New Roman"/>
          <w:sz w:val="28"/>
          <w:szCs w:val="28"/>
        </w:rPr>
        <w:t>,</w:t>
      </w:r>
      <w:r w:rsidR="00E50108" w:rsidRPr="005E5127">
        <w:rPr>
          <w:rFonts w:ascii="Times New Roman" w:hAnsi="Times New Roman" w:cs="Times New Roman"/>
          <w:sz w:val="28"/>
          <w:szCs w:val="28"/>
        </w:rPr>
        <w:t xml:space="preserve"> не всі магазини дотримуються цих </w:t>
      </w:r>
      <w:r w:rsidR="00E50108" w:rsidRPr="005E5127">
        <w:rPr>
          <w:rFonts w:ascii="Times New Roman" w:hAnsi="Times New Roman" w:cs="Times New Roman"/>
          <w:sz w:val="28"/>
          <w:szCs w:val="28"/>
        </w:rPr>
        <w:lastRenderedPageBreak/>
        <w:t xml:space="preserve">вимог. Коли я навчалась в школі всі знали де продають ті чи інші заборонені товари неповнолітнім. На сам перед в нас повинна бути суспільна свідомість. Адже продаючи цигарки чи алкоголь дітям, продавець не замислюється, що від цього діти можуть мати залежність чи захворіти, а думають як можна більше заробити. Не розуміючи, що в житті існує принцип бумерангу. </w:t>
      </w:r>
    </w:p>
    <w:p w:rsidR="00F76F5F" w:rsidRPr="005E5127" w:rsidRDefault="00F76F5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Також проголошено ряд медичних препаратів, які вважаються наркотичними, вони підлягають спеціальному контролю, щоб передбачити та не допустити їхнє розповсюдження. Незаконний обіг таких речовин і препаратів висуваються як злочинні діяння, відповідальність за які передбачається в статтях Кримінального кодексу України.</w:t>
      </w:r>
    </w:p>
    <w:p w:rsidR="00E50108" w:rsidRPr="005E5127" w:rsidRDefault="00420CD8"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На сьогодні,</w:t>
      </w:r>
      <w:r w:rsidR="00E50108" w:rsidRPr="005E5127">
        <w:rPr>
          <w:rFonts w:ascii="Times New Roman" w:hAnsi="Times New Roman" w:cs="Times New Roman"/>
          <w:sz w:val="28"/>
          <w:szCs w:val="28"/>
        </w:rPr>
        <w:t xml:space="preserve"> з метою охорони здоров’</w:t>
      </w:r>
      <w:r w:rsidR="00F76F5F" w:rsidRPr="005E5127">
        <w:rPr>
          <w:rFonts w:ascii="Times New Roman" w:hAnsi="Times New Roman" w:cs="Times New Roman"/>
          <w:sz w:val="28"/>
          <w:szCs w:val="28"/>
        </w:rPr>
        <w:t>я</w:t>
      </w:r>
      <w:r w:rsidR="00022B02" w:rsidRPr="005E5127">
        <w:rPr>
          <w:rFonts w:ascii="Times New Roman" w:hAnsi="Times New Roman" w:cs="Times New Roman"/>
          <w:sz w:val="28"/>
          <w:szCs w:val="28"/>
        </w:rPr>
        <w:t xml:space="preserve"> молодого покоління </w:t>
      </w:r>
      <w:r w:rsidR="00F76F5F" w:rsidRPr="005E5127">
        <w:rPr>
          <w:rFonts w:ascii="Times New Roman" w:hAnsi="Times New Roman" w:cs="Times New Roman"/>
          <w:sz w:val="28"/>
          <w:szCs w:val="28"/>
        </w:rPr>
        <w:t xml:space="preserve"> створюються центри, та </w:t>
      </w:r>
      <w:r w:rsidR="00E50108" w:rsidRPr="005E5127">
        <w:rPr>
          <w:rFonts w:ascii="Times New Roman" w:hAnsi="Times New Roman" w:cs="Times New Roman"/>
          <w:sz w:val="28"/>
          <w:szCs w:val="28"/>
        </w:rPr>
        <w:t>лікувальні заклади для молоді, які допомаг</w:t>
      </w:r>
      <w:r w:rsidR="00F76F5F" w:rsidRPr="005E5127">
        <w:rPr>
          <w:rFonts w:ascii="Times New Roman" w:hAnsi="Times New Roman" w:cs="Times New Roman"/>
          <w:sz w:val="28"/>
          <w:szCs w:val="28"/>
        </w:rPr>
        <w:t>ають вилікуватись від алкогольної, наркотичної залежності</w:t>
      </w:r>
      <w:r w:rsidR="00E50108" w:rsidRPr="005E5127">
        <w:rPr>
          <w:rFonts w:ascii="Times New Roman" w:hAnsi="Times New Roman" w:cs="Times New Roman"/>
          <w:sz w:val="28"/>
          <w:szCs w:val="28"/>
        </w:rPr>
        <w:t xml:space="preserve"> молодим людям.</w:t>
      </w:r>
      <w:r w:rsidR="007D5B78">
        <w:rPr>
          <w:rFonts w:ascii="Times New Roman" w:hAnsi="Times New Roman" w:cs="Times New Roman"/>
          <w:sz w:val="28"/>
          <w:szCs w:val="28"/>
        </w:rPr>
        <w:t xml:space="preserve"> </w:t>
      </w:r>
      <w:r w:rsidR="00022B02" w:rsidRPr="005E5127">
        <w:rPr>
          <w:rFonts w:ascii="Times New Roman" w:hAnsi="Times New Roman" w:cs="Times New Roman"/>
          <w:sz w:val="28"/>
          <w:szCs w:val="28"/>
        </w:rPr>
        <w:t>Основною метою їх діяльності є</w:t>
      </w:r>
      <w:r w:rsidR="00F76F5F" w:rsidRPr="005E5127">
        <w:rPr>
          <w:rFonts w:ascii="Times New Roman" w:hAnsi="Times New Roman" w:cs="Times New Roman"/>
          <w:sz w:val="28"/>
          <w:szCs w:val="28"/>
        </w:rPr>
        <w:t xml:space="preserve"> лікування залежностей, перевиховання підлітків, їхня соціальна реадаптація, моральна та духовна реабілітація. </w:t>
      </w:r>
    </w:p>
    <w:p w:rsidR="00D05C6E" w:rsidRPr="005E5127" w:rsidRDefault="00D05C6E"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Відповідальне ставлення до свого здоров’я у вихованців центрів соціально-психологічної реабілітації не розвинуте достатньо. Адже в центр попадають діти, які здебільшого не мали </w:t>
      </w:r>
      <w:r w:rsidR="001429C5" w:rsidRPr="005E5127">
        <w:rPr>
          <w:rFonts w:ascii="Times New Roman" w:hAnsi="Times New Roman" w:cs="Times New Roman"/>
          <w:sz w:val="28"/>
          <w:szCs w:val="28"/>
        </w:rPr>
        <w:t>належного</w:t>
      </w:r>
      <w:r w:rsidRPr="005E5127">
        <w:rPr>
          <w:rFonts w:ascii="Times New Roman" w:hAnsi="Times New Roman" w:cs="Times New Roman"/>
          <w:sz w:val="28"/>
          <w:szCs w:val="28"/>
        </w:rPr>
        <w:t xml:space="preserve"> виховання та </w:t>
      </w:r>
      <w:r w:rsidR="001429C5" w:rsidRPr="005E5127">
        <w:rPr>
          <w:rFonts w:ascii="Times New Roman" w:hAnsi="Times New Roman" w:cs="Times New Roman"/>
          <w:sz w:val="28"/>
          <w:szCs w:val="28"/>
        </w:rPr>
        <w:t xml:space="preserve">навчання основних </w:t>
      </w:r>
      <w:r w:rsidRPr="005E5127">
        <w:rPr>
          <w:rFonts w:ascii="Times New Roman" w:hAnsi="Times New Roman" w:cs="Times New Roman"/>
          <w:sz w:val="28"/>
          <w:szCs w:val="28"/>
        </w:rPr>
        <w:t xml:space="preserve"> життєвих цінностей, які мали з малечку батьки закласти в розуміння дітей.</w:t>
      </w:r>
    </w:p>
    <w:p w:rsidR="007B79AF" w:rsidRPr="005E5127" w:rsidRDefault="00D726B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Для нашої держави</w:t>
      </w:r>
      <w:r w:rsidR="001B7669" w:rsidRPr="005E5127">
        <w:rPr>
          <w:rFonts w:ascii="Times New Roman" w:hAnsi="Times New Roman" w:cs="Times New Roman"/>
          <w:sz w:val="28"/>
          <w:szCs w:val="28"/>
        </w:rPr>
        <w:t xml:space="preserve"> здоров’я підростаючого покоління є важливим </w:t>
      </w:r>
      <w:r w:rsidR="007B79AF" w:rsidRPr="005E5127">
        <w:rPr>
          <w:rFonts w:ascii="Times New Roman" w:hAnsi="Times New Roman" w:cs="Times New Roman"/>
          <w:sz w:val="28"/>
          <w:szCs w:val="28"/>
        </w:rPr>
        <w:t>показником</w:t>
      </w:r>
      <w:r w:rsidR="001B7669" w:rsidRPr="005E5127">
        <w:rPr>
          <w:rFonts w:ascii="Times New Roman" w:hAnsi="Times New Roman" w:cs="Times New Roman"/>
          <w:sz w:val="28"/>
          <w:szCs w:val="28"/>
        </w:rPr>
        <w:t xml:space="preserve"> для майбутнього життя суспільства, адже саме молодь творить майбутнє країни. </w:t>
      </w:r>
    </w:p>
    <w:p w:rsidR="00DE64FF" w:rsidRPr="005E5127" w:rsidRDefault="001B7669"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Державна політика у сфері охорони здоров’я </w:t>
      </w:r>
      <w:r w:rsidR="007B79AF" w:rsidRPr="005E5127">
        <w:rPr>
          <w:rFonts w:ascii="Times New Roman" w:hAnsi="Times New Roman" w:cs="Times New Roman"/>
          <w:sz w:val="28"/>
          <w:szCs w:val="28"/>
        </w:rPr>
        <w:t>акцентується</w:t>
      </w:r>
      <w:r w:rsidRPr="005E5127">
        <w:rPr>
          <w:rFonts w:ascii="Times New Roman" w:hAnsi="Times New Roman" w:cs="Times New Roman"/>
          <w:sz w:val="28"/>
          <w:szCs w:val="28"/>
        </w:rPr>
        <w:t xml:space="preserve"> на т</w:t>
      </w:r>
      <w:r w:rsidR="007B79AF" w:rsidRPr="005E5127">
        <w:rPr>
          <w:rFonts w:ascii="Times New Roman" w:hAnsi="Times New Roman" w:cs="Times New Roman"/>
          <w:sz w:val="28"/>
          <w:szCs w:val="28"/>
        </w:rPr>
        <w:t>ому</w:t>
      </w:r>
      <w:r w:rsidRPr="005E5127">
        <w:rPr>
          <w:rFonts w:ascii="Times New Roman" w:hAnsi="Times New Roman" w:cs="Times New Roman"/>
          <w:sz w:val="28"/>
          <w:szCs w:val="28"/>
        </w:rPr>
        <w:t>, щоб підвищити рівень здоров’я, покращ</w:t>
      </w:r>
      <w:r w:rsidR="007B79AF" w:rsidRPr="005E5127">
        <w:rPr>
          <w:rFonts w:ascii="Times New Roman" w:hAnsi="Times New Roman" w:cs="Times New Roman"/>
          <w:sz w:val="28"/>
          <w:szCs w:val="28"/>
        </w:rPr>
        <w:t>ити якість</w:t>
      </w:r>
      <w:r w:rsidRPr="005E5127">
        <w:rPr>
          <w:rFonts w:ascii="Times New Roman" w:hAnsi="Times New Roman" w:cs="Times New Roman"/>
          <w:sz w:val="28"/>
          <w:szCs w:val="28"/>
        </w:rPr>
        <w:t xml:space="preserve"> життя та захист</w:t>
      </w:r>
      <w:r w:rsidR="007B79AF" w:rsidRPr="005E5127">
        <w:rPr>
          <w:rFonts w:ascii="Times New Roman" w:hAnsi="Times New Roman" w:cs="Times New Roman"/>
          <w:sz w:val="28"/>
          <w:szCs w:val="28"/>
        </w:rPr>
        <w:t>ити</w:t>
      </w:r>
      <w:r w:rsidRPr="005E5127">
        <w:rPr>
          <w:rFonts w:ascii="Times New Roman" w:hAnsi="Times New Roman" w:cs="Times New Roman"/>
          <w:sz w:val="28"/>
          <w:szCs w:val="28"/>
        </w:rPr>
        <w:t xml:space="preserve"> генофонду українського суспільства</w:t>
      </w:r>
      <w:r w:rsidR="00DE64FF" w:rsidRPr="005E5127">
        <w:rPr>
          <w:rFonts w:ascii="Times New Roman" w:hAnsi="Times New Roman" w:cs="Times New Roman"/>
          <w:sz w:val="28"/>
          <w:szCs w:val="28"/>
        </w:rPr>
        <w:t>.</w:t>
      </w:r>
    </w:p>
    <w:p w:rsidR="00DE64FF" w:rsidRPr="005E5127" w:rsidRDefault="007B79A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У політиці</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сфера охорони</w:t>
      </w:r>
      <w:r w:rsidR="00DE64FF" w:rsidRPr="005E5127">
        <w:rPr>
          <w:rFonts w:ascii="Times New Roman" w:hAnsi="Times New Roman" w:cs="Times New Roman"/>
          <w:sz w:val="28"/>
          <w:szCs w:val="28"/>
        </w:rPr>
        <w:t xml:space="preserve"> здоров’я складається з трьох інституційних </w:t>
      </w:r>
      <w:r w:rsidRPr="005E5127">
        <w:rPr>
          <w:rFonts w:ascii="Times New Roman" w:hAnsi="Times New Roman" w:cs="Times New Roman"/>
          <w:sz w:val="28"/>
          <w:szCs w:val="28"/>
        </w:rPr>
        <w:t xml:space="preserve">основних </w:t>
      </w:r>
      <w:r w:rsidR="00DE64FF" w:rsidRPr="005E5127">
        <w:rPr>
          <w:rFonts w:ascii="Times New Roman" w:hAnsi="Times New Roman" w:cs="Times New Roman"/>
          <w:sz w:val="28"/>
          <w:szCs w:val="28"/>
        </w:rPr>
        <w:t>форм:</w:t>
      </w:r>
    </w:p>
    <w:p w:rsidR="00DE64FF" w:rsidRPr="005E5127" w:rsidRDefault="00DE64FF" w:rsidP="005E5127">
      <w:pPr>
        <w:pStyle w:val="a3"/>
        <w:numPr>
          <w:ilvl w:val="0"/>
          <w:numId w:val="19"/>
        </w:num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Інституційно-суб’єктна.</w:t>
      </w:r>
    </w:p>
    <w:p w:rsidR="00DE64FF" w:rsidRPr="005E5127" w:rsidRDefault="00DE64FF" w:rsidP="005E5127">
      <w:pPr>
        <w:pStyle w:val="a3"/>
        <w:numPr>
          <w:ilvl w:val="0"/>
          <w:numId w:val="19"/>
        </w:num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Інституційно-правова.</w:t>
      </w:r>
    </w:p>
    <w:p w:rsidR="0048532C" w:rsidRPr="005E5127" w:rsidRDefault="00DE64FF" w:rsidP="005E5127">
      <w:pPr>
        <w:pStyle w:val="a3"/>
        <w:numPr>
          <w:ilvl w:val="0"/>
          <w:numId w:val="19"/>
        </w:num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lastRenderedPageBreak/>
        <w:t>Інформаційно-аксіологічна.</w:t>
      </w:r>
    </w:p>
    <w:p w:rsidR="0048532C" w:rsidRPr="005E5127" w:rsidRDefault="0048532C"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Інституційно-суб’єктна, спрямована на здійснення державою та державними органами діяльності, яка </w:t>
      </w:r>
      <w:r w:rsidR="007278BB" w:rsidRPr="005E5127">
        <w:rPr>
          <w:rFonts w:ascii="Times New Roman" w:hAnsi="Times New Roman" w:cs="Times New Roman"/>
          <w:sz w:val="28"/>
          <w:szCs w:val="28"/>
        </w:rPr>
        <w:t>діє задля зміцнення здоров’я населення.</w:t>
      </w:r>
    </w:p>
    <w:p w:rsidR="00D27CBD" w:rsidRPr="005E5127" w:rsidRDefault="005D1B35"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Інституційно-правова, працює над тим, що  наднаціональні, національні та субнаціональні структури утворюють нові механізми </w:t>
      </w:r>
      <w:r w:rsidR="00D27CBD" w:rsidRPr="005E5127">
        <w:rPr>
          <w:rFonts w:ascii="Times New Roman" w:hAnsi="Times New Roman" w:cs="Times New Roman"/>
          <w:sz w:val="28"/>
          <w:szCs w:val="28"/>
        </w:rPr>
        <w:t xml:space="preserve">у сфері охорони здоров’я </w:t>
      </w:r>
      <w:r w:rsidRPr="005E5127">
        <w:rPr>
          <w:rFonts w:ascii="Times New Roman" w:hAnsi="Times New Roman" w:cs="Times New Roman"/>
          <w:sz w:val="28"/>
          <w:szCs w:val="28"/>
        </w:rPr>
        <w:t>для правового регулювання відносин</w:t>
      </w:r>
      <w:r w:rsidR="00D27CBD" w:rsidRPr="005E5127">
        <w:rPr>
          <w:rFonts w:ascii="Times New Roman" w:hAnsi="Times New Roman" w:cs="Times New Roman"/>
          <w:sz w:val="28"/>
          <w:szCs w:val="28"/>
        </w:rPr>
        <w:t>.</w:t>
      </w:r>
    </w:p>
    <w:p w:rsidR="00F93742" w:rsidRPr="005E5127" w:rsidRDefault="00D27CB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Інформаційно-аксіологічна, де різні державні та недержавні структури, а також засоби масової інформації, стверджують, рекламують, пропагандують важливість та ц</w:t>
      </w:r>
      <w:r w:rsidR="00A84A76" w:rsidRPr="005E5127">
        <w:rPr>
          <w:rFonts w:ascii="Times New Roman" w:hAnsi="Times New Roman" w:cs="Times New Roman"/>
          <w:sz w:val="28"/>
          <w:szCs w:val="28"/>
        </w:rPr>
        <w:t>інність здорового способу життя</w:t>
      </w:r>
      <w:r w:rsidRPr="005E5127">
        <w:rPr>
          <w:rFonts w:ascii="Times New Roman" w:hAnsi="Times New Roman" w:cs="Times New Roman"/>
          <w:sz w:val="28"/>
          <w:szCs w:val="28"/>
        </w:rPr>
        <w:t xml:space="preserve"> та мають на меті змінити ставле</w:t>
      </w:r>
      <w:r w:rsidR="00A84A76" w:rsidRPr="005E5127">
        <w:rPr>
          <w:rFonts w:ascii="Times New Roman" w:hAnsi="Times New Roman" w:cs="Times New Roman"/>
          <w:sz w:val="28"/>
          <w:szCs w:val="28"/>
        </w:rPr>
        <w:t>ння громадян до свого здоров’я.</w:t>
      </w:r>
    </w:p>
    <w:p w:rsidR="00D27CBD" w:rsidRPr="005E5127" w:rsidRDefault="00D27CB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На сьогоднішній час існують такі основні проблеми</w:t>
      </w:r>
      <w:r w:rsidR="00A84A76" w:rsidRPr="005E5127">
        <w:rPr>
          <w:rFonts w:ascii="Times New Roman" w:hAnsi="Times New Roman" w:cs="Times New Roman"/>
          <w:sz w:val="28"/>
          <w:szCs w:val="28"/>
        </w:rPr>
        <w:t xml:space="preserve"> у сфері</w:t>
      </w:r>
      <w:r w:rsidR="007D5B78">
        <w:rPr>
          <w:rFonts w:ascii="Times New Roman" w:hAnsi="Times New Roman" w:cs="Times New Roman"/>
          <w:sz w:val="28"/>
          <w:szCs w:val="28"/>
        </w:rPr>
        <w:t xml:space="preserve"> </w:t>
      </w:r>
      <w:r w:rsidR="00A84A76" w:rsidRPr="005E5127">
        <w:rPr>
          <w:rFonts w:ascii="Times New Roman" w:hAnsi="Times New Roman" w:cs="Times New Roman"/>
          <w:sz w:val="28"/>
          <w:szCs w:val="28"/>
        </w:rPr>
        <w:t>охорони здоров’я</w:t>
      </w:r>
      <w:r w:rsidR="00BB4EF1" w:rsidRPr="005E5127">
        <w:rPr>
          <w:rFonts w:ascii="Times New Roman" w:hAnsi="Times New Roman" w:cs="Times New Roman"/>
          <w:sz w:val="28"/>
          <w:szCs w:val="28"/>
        </w:rPr>
        <w:t xml:space="preserve"> як:</w:t>
      </w:r>
    </w:p>
    <w:p w:rsidR="00BB4EF1" w:rsidRPr="005E5127" w:rsidRDefault="00BB4EF1" w:rsidP="005E5127">
      <w:pPr>
        <w:pStyle w:val="a3"/>
        <w:numPr>
          <w:ilvl w:val="0"/>
          <w:numId w:val="21"/>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незадовільний стан здоров’я населення;</w:t>
      </w:r>
    </w:p>
    <w:p w:rsidR="00BB4EF1" w:rsidRPr="005E5127" w:rsidRDefault="00BB4EF1" w:rsidP="005E5127">
      <w:pPr>
        <w:pStyle w:val="a3"/>
        <w:numPr>
          <w:ilvl w:val="0"/>
          <w:numId w:val="21"/>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недоцільна організація систем надання медичної допомоги;</w:t>
      </w:r>
    </w:p>
    <w:p w:rsidR="00BB4EF1" w:rsidRPr="005E5127" w:rsidRDefault="00BB4EF1" w:rsidP="005E5127">
      <w:pPr>
        <w:pStyle w:val="a3"/>
        <w:numPr>
          <w:ilvl w:val="0"/>
          <w:numId w:val="21"/>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недостатнє знання та володіння сучасними медичними технологіями;</w:t>
      </w:r>
    </w:p>
    <w:p w:rsidR="008B06EB" w:rsidRPr="005E5127" w:rsidRDefault="00BB4EF1" w:rsidP="005E5127">
      <w:pPr>
        <w:pStyle w:val="a3"/>
        <w:numPr>
          <w:ilvl w:val="0"/>
          <w:numId w:val="21"/>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недостатній рівень проінформованості про засоби збереження та підтримання здоров’я;</w:t>
      </w:r>
    </w:p>
    <w:p w:rsidR="00F93742" w:rsidRPr="005E5127" w:rsidRDefault="00BB4EF1" w:rsidP="005E5127">
      <w:pPr>
        <w:pStyle w:val="a3"/>
        <w:numPr>
          <w:ilvl w:val="0"/>
          <w:numId w:val="21"/>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не до кінця продумане використання фінансів, бюджетних ресурсів задля ефективного забезпечення роботи систем охорони здоров’я;</w:t>
      </w:r>
    </w:p>
    <w:p w:rsidR="008B06EB" w:rsidRPr="005E5127" w:rsidRDefault="008B06EB" w:rsidP="005E5127">
      <w:pPr>
        <w:spacing w:after="0" w:line="360" w:lineRule="auto"/>
        <w:ind w:firstLine="708"/>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Для того, щоб зменшити проблеми які існують в</w:t>
      </w:r>
      <w:r w:rsidR="00A84A76" w:rsidRPr="005E5127">
        <w:rPr>
          <w:rFonts w:ascii="Times New Roman" w:eastAsia="Times New Roman" w:hAnsi="Times New Roman" w:cs="Times New Roman"/>
          <w:sz w:val="28"/>
          <w:szCs w:val="28"/>
          <w:lang w:eastAsia="uk-UA"/>
        </w:rPr>
        <w:t xml:space="preserve"> державі зі здоров’ям населення необхідно проводити ряд заходів що </w:t>
      </w:r>
      <w:r w:rsidRPr="005E5127">
        <w:rPr>
          <w:rFonts w:ascii="Times New Roman" w:eastAsia="Times New Roman" w:hAnsi="Times New Roman" w:cs="Times New Roman"/>
          <w:sz w:val="28"/>
          <w:szCs w:val="28"/>
          <w:lang w:eastAsia="uk-UA"/>
        </w:rPr>
        <w:t>передбачати</w:t>
      </w:r>
      <w:r w:rsidR="00A84A76" w:rsidRPr="005E5127">
        <w:rPr>
          <w:rFonts w:ascii="Times New Roman" w:eastAsia="Times New Roman" w:hAnsi="Times New Roman" w:cs="Times New Roman"/>
          <w:sz w:val="28"/>
          <w:szCs w:val="28"/>
          <w:lang w:eastAsia="uk-UA"/>
        </w:rPr>
        <w:t>муть</w:t>
      </w:r>
      <w:r w:rsidRPr="005E5127">
        <w:rPr>
          <w:rFonts w:ascii="Times New Roman" w:eastAsia="Times New Roman" w:hAnsi="Times New Roman" w:cs="Times New Roman"/>
          <w:sz w:val="28"/>
          <w:szCs w:val="28"/>
          <w:lang w:eastAsia="uk-UA"/>
        </w:rPr>
        <w:t>:</w:t>
      </w:r>
    </w:p>
    <w:p w:rsidR="008B06EB" w:rsidRPr="005E5127" w:rsidRDefault="008B06EB" w:rsidP="005E5127">
      <w:pPr>
        <w:pStyle w:val="a3"/>
        <w:numPr>
          <w:ilvl w:val="0"/>
          <w:numId w:val="23"/>
        </w:numPr>
        <w:spacing w:after="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збільшення виділення державни</w:t>
      </w:r>
      <w:r w:rsidR="00A84A76" w:rsidRPr="005E5127">
        <w:rPr>
          <w:rFonts w:ascii="Times New Roman" w:eastAsia="Times New Roman" w:hAnsi="Times New Roman" w:cs="Times New Roman"/>
          <w:sz w:val="28"/>
          <w:szCs w:val="28"/>
          <w:lang w:eastAsia="uk-UA"/>
        </w:rPr>
        <w:t>х фінансів для охорони здоров’я</w:t>
      </w:r>
      <w:r w:rsidRPr="005E5127">
        <w:rPr>
          <w:rFonts w:ascii="Times New Roman" w:eastAsia="Times New Roman" w:hAnsi="Times New Roman" w:cs="Times New Roman"/>
          <w:sz w:val="28"/>
          <w:szCs w:val="28"/>
          <w:lang w:eastAsia="uk-UA"/>
        </w:rPr>
        <w:t xml:space="preserve"> та контроль їхнього використання;</w:t>
      </w:r>
    </w:p>
    <w:p w:rsidR="008506EB" w:rsidRPr="005E5127" w:rsidRDefault="008B06EB" w:rsidP="005E5127">
      <w:pPr>
        <w:pStyle w:val="a3"/>
        <w:numPr>
          <w:ilvl w:val="0"/>
          <w:numId w:val="23"/>
        </w:numPr>
        <w:spacing w:after="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 xml:space="preserve">забезпечення санітарного та епідемічного благополуччя населення, збільшення та посилення заходів для попередження, профілактики захворювань, зниження ризиків для здоров’я громадян, </w:t>
      </w:r>
      <w:r w:rsidR="00A84A76" w:rsidRPr="005E5127">
        <w:rPr>
          <w:rFonts w:ascii="Times New Roman" w:eastAsia="Times New Roman" w:hAnsi="Times New Roman" w:cs="Times New Roman"/>
          <w:sz w:val="28"/>
          <w:szCs w:val="28"/>
          <w:lang w:eastAsia="uk-UA"/>
        </w:rPr>
        <w:t>що</w:t>
      </w:r>
      <w:r w:rsidRPr="005E5127">
        <w:rPr>
          <w:rFonts w:ascii="Times New Roman" w:eastAsia="Times New Roman" w:hAnsi="Times New Roman" w:cs="Times New Roman"/>
          <w:sz w:val="28"/>
          <w:szCs w:val="28"/>
          <w:lang w:eastAsia="uk-UA"/>
        </w:rPr>
        <w:t xml:space="preserve"> пов’язані із екологічним станом навколишнього середовища;</w:t>
      </w:r>
    </w:p>
    <w:p w:rsidR="008506EB" w:rsidRPr="005E5127" w:rsidRDefault="008506EB" w:rsidP="005E5127">
      <w:pPr>
        <w:pStyle w:val="a3"/>
        <w:numPr>
          <w:ilvl w:val="0"/>
          <w:numId w:val="23"/>
        </w:numPr>
        <w:spacing w:after="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збільшення уваги до безпеки та умов праці;</w:t>
      </w:r>
    </w:p>
    <w:p w:rsidR="008B06EB" w:rsidRPr="005E5127" w:rsidRDefault="00A84A76" w:rsidP="005E5127">
      <w:pPr>
        <w:pStyle w:val="a3"/>
        <w:numPr>
          <w:ilvl w:val="0"/>
          <w:numId w:val="23"/>
        </w:numPr>
        <w:spacing w:after="30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lastRenderedPageBreak/>
        <w:t>збільшення рівня по</w:t>
      </w:r>
      <w:r w:rsidR="008506EB" w:rsidRPr="005E5127">
        <w:rPr>
          <w:rFonts w:ascii="Times New Roman" w:eastAsia="Times New Roman" w:hAnsi="Times New Roman" w:cs="Times New Roman"/>
          <w:sz w:val="28"/>
          <w:szCs w:val="28"/>
          <w:lang w:eastAsia="uk-UA"/>
        </w:rPr>
        <w:t>інформованості населення щодо здорового способу життя, гігієнічне виховання дітей, боротьба зі шкідливими звичками підлітків, заохочення та стимулювання дітей до фізичних навантажень, розвиток фізичної форми та культури;</w:t>
      </w:r>
    </w:p>
    <w:p w:rsidR="008506EB" w:rsidRPr="005E5127" w:rsidRDefault="008506EB" w:rsidP="005E5127">
      <w:pPr>
        <w:pStyle w:val="a3"/>
        <w:numPr>
          <w:ilvl w:val="0"/>
          <w:numId w:val="23"/>
        </w:numPr>
        <w:spacing w:after="30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впровадження активної демографічної політики, для стимулу народжуваності, зміцнення репродуктивного здоров’я населення, збільшення фінансової, матеріальної, інформаційної допомоги від держави для молодих батьків;</w:t>
      </w:r>
    </w:p>
    <w:p w:rsidR="008506EB" w:rsidRPr="005E5127" w:rsidRDefault="008506EB" w:rsidP="005E5127">
      <w:pPr>
        <w:pStyle w:val="a3"/>
        <w:numPr>
          <w:ilvl w:val="0"/>
          <w:numId w:val="23"/>
        </w:numPr>
        <w:spacing w:after="30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 xml:space="preserve">забезпечення та контроль державою </w:t>
      </w:r>
      <w:r w:rsidR="00D429D4" w:rsidRPr="005E5127">
        <w:rPr>
          <w:rFonts w:ascii="Times New Roman" w:eastAsia="Times New Roman" w:hAnsi="Times New Roman" w:cs="Times New Roman"/>
          <w:sz w:val="28"/>
          <w:szCs w:val="28"/>
          <w:lang w:eastAsia="uk-UA"/>
        </w:rPr>
        <w:t xml:space="preserve">щодо </w:t>
      </w:r>
      <w:r w:rsidRPr="005E5127">
        <w:rPr>
          <w:rFonts w:ascii="Times New Roman" w:eastAsia="Times New Roman" w:hAnsi="Times New Roman" w:cs="Times New Roman"/>
          <w:sz w:val="28"/>
          <w:szCs w:val="28"/>
          <w:lang w:eastAsia="uk-UA"/>
        </w:rPr>
        <w:t>підвищення та розвитк</w:t>
      </w:r>
      <w:r w:rsidR="00D429D4" w:rsidRPr="005E5127">
        <w:rPr>
          <w:rFonts w:ascii="Times New Roman" w:eastAsia="Times New Roman" w:hAnsi="Times New Roman" w:cs="Times New Roman"/>
          <w:sz w:val="28"/>
          <w:szCs w:val="28"/>
          <w:lang w:eastAsia="uk-UA"/>
        </w:rPr>
        <w:t>у</w:t>
      </w:r>
      <w:r w:rsidRPr="005E5127">
        <w:rPr>
          <w:rFonts w:ascii="Times New Roman" w:eastAsia="Times New Roman" w:hAnsi="Times New Roman" w:cs="Times New Roman"/>
          <w:sz w:val="28"/>
          <w:szCs w:val="28"/>
          <w:lang w:eastAsia="uk-UA"/>
        </w:rPr>
        <w:t xml:space="preserve"> медичної кваліфікації медични</w:t>
      </w:r>
      <w:r w:rsidR="00D429D4" w:rsidRPr="005E5127">
        <w:rPr>
          <w:rFonts w:ascii="Times New Roman" w:eastAsia="Times New Roman" w:hAnsi="Times New Roman" w:cs="Times New Roman"/>
          <w:sz w:val="28"/>
          <w:szCs w:val="28"/>
          <w:lang w:eastAsia="uk-UA"/>
        </w:rPr>
        <w:t>х</w:t>
      </w:r>
      <w:r w:rsidRPr="005E5127">
        <w:rPr>
          <w:rFonts w:ascii="Times New Roman" w:eastAsia="Times New Roman" w:hAnsi="Times New Roman" w:cs="Times New Roman"/>
          <w:sz w:val="28"/>
          <w:szCs w:val="28"/>
          <w:lang w:eastAsia="uk-UA"/>
        </w:rPr>
        <w:t xml:space="preserve"> працівник</w:t>
      </w:r>
      <w:r w:rsidR="00D429D4" w:rsidRPr="005E5127">
        <w:rPr>
          <w:rFonts w:ascii="Times New Roman" w:eastAsia="Times New Roman" w:hAnsi="Times New Roman" w:cs="Times New Roman"/>
          <w:sz w:val="28"/>
          <w:szCs w:val="28"/>
          <w:lang w:eastAsia="uk-UA"/>
        </w:rPr>
        <w:t>ів</w:t>
      </w:r>
      <w:r w:rsidRPr="005E5127">
        <w:rPr>
          <w:rFonts w:ascii="Times New Roman" w:eastAsia="Times New Roman" w:hAnsi="Times New Roman" w:cs="Times New Roman"/>
          <w:sz w:val="28"/>
          <w:szCs w:val="28"/>
          <w:lang w:eastAsia="uk-UA"/>
        </w:rPr>
        <w:t>;</w:t>
      </w:r>
    </w:p>
    <w:p w:rsidR="00997086" w:rsidRPr="005E5127" w:rsidRDefault="008506EB" w:rsidP="005E5127">
      <w:pPr>
        <w:pStyle w:val="a3"/>
        <w:numPr>
          <w:ilvl w:val="0"/>
          <w:numId w:val="23"/>
        </w:numPr>
        <w:spacing w:after="0" w:line="360" w:lineRule="auto"/>
        <w:jc w:val="both"/>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з</w:t>
      </w:r>
      <w:r w:rsidR="00A84A76" w:rsidRPr="005E5127">
        <w:rPr>
          <w:rFonts w:ascii="Times New Roman" w:eastAsia="Times New Roman" w:hAnsi="Times New Roman" w:cs="Times New Roman"/>
          <w:sz w:val="28"/>
          <w:szCs w:val="28"/>
          <w:lang w:eastAsia="uk-UA"/>
        </w:rPr>
        <w:t>ниж</w:t>
      </w:r>
      <w:r w:rsidRPr="005E5127">
        <w:rPr>
          <w:rFonts w:ascii="Times New Roman" w:eastAsia="Times New Roman" w:hAnsi="Times New Roman" w:cs="Times New Roman"/>
          <w:sz w:val="28"/>
          <w:szCs w:val="28"/>
          <w:lang w:eastAsia="uk-UA"/>
        </w:rPr>
        <w:t xml:space="preserve">ення цін на медичні послуги, </w:t>
      </w:r>
      <w:r w:rsidR="00997086" w:rsidRPr="005E5127">
        <w:rPr>
          <w:rFonts w:ascii="Times New Roman" w:eastAsia="Times New Roman" w:hAnsi="Times New Roman" w:cs="Times New Roman"/>
          <w:sz w:val="28"/>
          <w:szCs w:val="28"/>
          <w:lang w:eastAsia="uk-UA"/>
        </w:rPr>
        <w:t xml:space="preserve">лікувальні препарати, </w:t>
      </w:r>
      <w:r w:rsidR="00A84A76" w:rsidRPr="005E5127">
        <w:rPr>
          <w:rFonts w:ascii="Times New Roman" w:eastAsia="Times New Roman" w:hAnsi="Times New Roman" w:cs="Times New Roman"/>
          <w:sz w:val="28"/>
          <w:szCs w:val="28"/>
          <w:lang w:eastAsia="uk-UA"/>
        </w:rPr>
        <w:t>чітке відслідковува</w:t>
      </w:r>
      <w:r w:rsidR="00997086" w:rsidRPr="005E5127">
        <w:rPr>
          <w:rFonts w:ascii="Times New Roman" w:eastAsia="Times New Roman" w:hAnsi="Times New Roman" w:cs="Times New Roman"/>
          <w:sz w:val="28"/>
          <w:szCs w:val="28"/>
          <w:lang w:eastAsia="uk-UA"/>
        </w:rPr>
        <w:t>ння за продажем сильн</w:t>
      </w:r>
      <w:r w:rsidR="00A84A76" w:rsidRPr="005E5127">
        <w:rPr>
          <w:rFonts w:ascii="Times New Roman" w:eastAsia="Times New Roman" w:hAnsi="Times New Roman" w:cs="Times New Roman"/>
          <w:sz w:val="28"/>
          <w:szCs w:val="28"/>
          <w:lang w:eastAsia="uk-UA"/>
        </w:rPr>
        <w:t>одіючих</w:t>
      </w:r>
      <w:r w:rsidR="00997086" w:rsidRPr="005E5127">
        <w:rPr>
          <w:rFonts w:ascii="Times New Roman" w:eastAsia="Times New Roman" w:hAnsi="Times New Roman" w:cs="Times New Roman"/>
          <w:sz w:val="28"/>
          <w:szCs w:val="28"/>
          <w:lang w:eastAsia="uk-UA"/>
        </w:rPr>
        <w:t xml:space="preserve"> препаратів </w:t>
      </w:r>
      <w:r w:rsidR="00D429D4" w:rsidRPr="005E5127">
        <w:rPr>
          <w:rFonts w:ascii="Times New Roman" w:eastAsia="Times New Roman" w:hAnsi="Times New Roman" w:cs="Times New Roman"/>
          <w:sz w:val="28"/>
          <w:szCs w:val="28"/>
          <w:lang w:eastAsia="uk-UA"/>
        </w:rPr>
        <w:t>із дозволу</w:t>
      </w:r>
      <w:r w:rsidR="00997086" w:rsidRPr="005E5127">
        <w:rPr>
          <w:rFonts w:ascii="Times New Roman" w:eastAsia="Times New Roman" w:hAnsi="Times New Roman" w:cs="Times New Roman"/>
          <w:sz w:val="28"/>
          <w:szCs w:val="28"/>
          <w:lang w:eastAsia="uk-UA"/>
        </w:rPr>
        <w:t xml:space="preserve"> лікаря.</w:t>
      </w:r>
    </w:p>
    <w:p w:rsidR="00DB709F" w:rsidRPr="005E5127" w:rsidRDefault="00AC6AF2"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На сьогоднішній</w:t>
      </w:r>
      <w:r w:rsidR="00997086" w:rsidRPr="005E5127">
        <w:rPr>
          <w:rFonts w:ascii="Times New Roman" w:hAnsi="Times New Roman" w:cs="Times New Roman"/>
          <w:sz w:val="28"/>
          <w:szCs w:val="28"/>
        </w:rPr>
        <w:t xml:space="preserve"> час систем</w:t>
      </w:r>
      <w:r w:rsidR="00D429D4" w:rsidRPr="005E5127">
        <w:rPr>
          <w:rFonts w:ascii="Times New Roman" w:hAnsi="Times New Roman" w:cs="Times New Roman"/>
          <w:sz w:val="28"/>
          <w:szCs w:val="28"/>
        </w:rPr>
        <w:t xml:space="preserve">а охорони здоров’я реформується </w:t>
      </w:r>
      <w:r w:rsidR="00997086" w:rsidRPr="005E5127">
        <w:rPr>
          <w:rFonts w:ascii="Times New Roman" w:hAnsi="Times New Roman" w:cs="Times New Roman"/>
          <w:sz w:val="28"/>
          <w:szCs w:val="28"/>
        </w:rPr>
        <w:t xml:space="preserve">та впроваджується багато нових заходів, дій для зміцнення стану здоров’я населення, покращення демографічної ситуації, покращення медичної допомоги для громадян. Покращення стану здоров’я населення залежить не тільки від надання медичних послуг, а й від соціально-економічних, екологічних чинників. По стану здоров’я населення видно успішність функціонування держави, тому </w:t>
      </w:r>
      <w:r w:rsidR="00292C76" w:rsidRPr="005E5127">
        <w:rPr>
          <w:rFonts w:ascii="Times New Roman" w:hAnsi="Times New Roman" w:cs="Times New Roman"/>
          <w:sz w:val="28"/>
          <w:szCs w:val="28"/>
        </w:rPr>
        <w:t>сьогоднішній день держава зацікавлена в здоров’ї дітей та молоді. Створюються гарячі лінії допомоги, де людина</w:t>
      </w:r>
      <w:r w:rsidR="001429C5" w:rsidRPr="005E5127">
        <w:rPr>
          <w:rFonts w:ascii="Times New Roman" w:hAnsi="Times New Roman" w:cs="Times New Roman"/>
          <w:sz w:val="28"/>
          <w:szCs w:val="28"/>
        </w:rPr>
        <w:t>,</w:t>
      </w:r>
      <w:r w:rsidR="00292C76" w:rsidRPr="005E5127">
        <w:rPr>
          <w:rFonts w:ascii="Times New Roman" w:hAnsi="Times New Roman" w:cs="Times New Roman"/>
          <w:sz w:val="28"/>
          <w:szCs w:val="28"/>
        </w:rPr>
        <w:t xml:space="preserve"> яка попала в скрутне становище може попросити про допомогу. Також створюються</w:t>
      </w:r>
      <w:r w:rsidR="00AB0FE4" w:rsidRPr="005E5127">
        <w:rPr>
          <w:rFonts w:ascii="Times New Roman" w:hAnsi="Times New Roman" w:cs="Times New Roman"/>
          <w:sz w:val="28"/>
          <w:szCs w:val="28"/>
        </w:rPr>
        <w:t xml:space="preserve"> заклади взаємодії з </w:t>
      </w:r>
      <w:r w:rsidR="00757AD1" w:rsidRPr="005E5127">
        <w:rPr>
          <w:rFonts w:ascii="Times New Roman" w:hAnsi="Times New Roman" w:cs="Times New Roman"/>
          <w:sz w:val="28"/>
          <w:szCs w:val="28"/>
        </w:rPr>
        <w:t xml:space="preserve">центрами соціально-психологічної реабілітації </w:t>
      </w:r>
      <w:r w:rsidR="00292C76" w:rsidRPr="005E5127">
        <w:rPr>
          <w:rFonts w:ascii="Times New Roman" w:hAnsi="Times New Roman" w:cs="Times New Roman"/>
          <w:sz w:val="28"/>
          <w:szCs w:val="28"/>
        </w:rPr>
        <w:t>та лікувальні заклади для молоді</w:t>
      </w:r>
      <w:r w:rsidR="00757AD1" w:rsidRPr="005E5127">
        <w:rPr>
          <w:rFonts w:ascii="Times New Roman" w:hAnsi="Times New Roman" w:cs="Times New Roman"/>
          <w:sz w:val="28"/>
          <w:szCs w:val="28"/>
        </w:rPr>
        <w:t>, наприклад такі, як мережа «Клінік, дружніх, до молоді» вони надають повну конфіденційність для пацієнтів та комплекс різних медичних, психологічних та соціальних послуг</w:t>
      </w:r>
      <w:r w:rsidR="00292C76" w:rsidRPr="005E5127">
        <w:rPr>
          <w:rFonts w:ascii="Times New Roman" w:hAnsi="Times New Roman" w:cs="Times New Roman"/>
          <w:sz w:val="28"/>
          <w:szCs w:val="28"/>
        </w:rPr>
        <w:t>. Які допомагають боротися із шкідливими звичками та працюють із психологічним станом здоров’я дитини.</w:t>
      </w:r>
    </w:p>
    <w:p w:rsidR="00F31ACA" w:rsidRPr="005E5127" w:rsidRDefault="00DB709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Варто зазначити, що к</w:t>
      </w:r>
      <w:r w:rsidR="0017448B" w:rsidRPr="005E5127">
        <w:rPr>
          <w:rFonts w:ascii="Times New Roman" w:hAnsi="Times New Roman" w:cs="Times New Roman"/>
          <w:sz w:val="28"/>
          <w:szCs w:val="28"/>
        </w:rPr>
        <w:t>ожна людина, кожна дитина має повне право на охорону здоров’я, медичний огляд, медичну до</w:t>
      </w:r>
      <w:r w:rsidRPr="005E5127">
        <w:rPr>
          <w:rFonts w:ascii="Times New Roman" w:hAnsi="Times New Roman" w:cs="Times New Roman"/>
          <w:sz w:val="28"/>
          <w:szCs w:val="28"/>
        </w:rPr>
        <w:t xml:space="preserve">помогу, </w:t>
      </w:r>
      <w:r w:rsidR="0017448B" w:rsidRPr="005E5127">
        <w:rPr>
          <w:rFonts w:ascii="Times New Roman" w:hAnsi="Times New Roman" w:cs="Times New Roman"/>
          <w:sz w:val="28"/>
          <w:szCs w:val="28"/>
        </w:rPr>
        <w:t xml:space="preserve"> на безпечне життя </w:t>
      </w:r>
      <w:r w:rsidRPr="005E5127">
        <w:rPr>
          <w:rFonts w:ascii="Times New Roman" w:hAnsi="Times New Roman" w:cs="Times New Roman"/>
          <w:sz w:val="28"/>
          <w:szCs w:val="28"/>
        </w:rPr>
        <w:t>і</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lastRenderedPageBreak/>
        <w:t>довкілля</w:t>
      </w:r>
      <w:r w:rsidR="00310E74" w:rsidRPr="005E5127">
        <w:rPr>
          <w:rFonts w:ascii="Times New Roman" w:hAnsi="Times New Roman" w:cs="Times New Roman"/>
          <w:sz w:val="28"/>
          <w:szCs w:val="28"/>
        </w:rPr>
        <w:t xml:space="preserve"> не</w:t>
      </w:r>
      <w:r w:rsidR="0017448B" w:rsidRPr="005E5127">
        <w:rPr>
          <w:rFonts w:ascii="Times New Roman" w:hAnsi="Times New Roman" w:cs="Times New Roman"/>
          <w:sz w:val="28"/>
          <w:szCs w:val="28"/>
        </w:rPr>
        <w:t xml:space="preserve">залежно від </w:t>
      </w:r>
      <w:r w:rsidRPr="005E5127">
        <w:rPr>
          <w:rFonts w:ascii="Times New Roman" w:hAnsi="Times New Roman" w:cs="Times New Roman"/>
          <w:sz w:val="28"/>
          <w:szCs w:val="28"/>
        </w:rPr>
        <w:t>її фінансових можливостей</w:t>
      </w:r>
      <w:r w:rsidR="0017448B" w:rsidRPr="005E5127">
        <w:rPr>
          <w:rFonts w:ascii="Times New Roman" w:hAnsi="Times New Roman" w:cs="Times New Roman"/>
          <w:sz w:val="28"/>
          <w:szCs w:val="28"/>
        </w:rPr>
        <w:t>.</w:t>
      </w:r>
      <w:r w:rsidR="007D5B78">
        <w:rPr>
          <w:rFonts w:ascii="Times New Roman" w:hAnsi="Times New Roman" w:cs="Times New Roman"/>
          <w:sz w:val="28"/>
          <w:szCs w:val="28"/>
        </w:rPr>
        <w:t xml:space="preserve"> </w:t>
      </w:r>
      <w:r w:rsidR="00E05D79" w:rsidRPr="005E5127">
        <w:rPr>
          <w:rFonts w:ascii="Times New Roman" w:hAnsi="Times New Roman" w:cs="Times New Roman"/>
          <w:sz w:val="28"/>
          <w:szCs w:val="28"/>
        </w:rPr>
        <w:t xml:space="preserve">А вихованцям центрів соціально-психологічної реабілітації варто приділити особливу увагу в контексті даного питання. </w:t>
      </w:r>
    </w:p>
    <w:p w:rsidR="00E05D79" w:rsidRPr="005E5127" w:rsidRDefault="00E05D79" w:rsidP="005E5127">
      <w:pPr>
        <w:widowControl w:val="0"/>
        <w:spacing w:line="360" w:lineRule="auto"/>
        <w:ind w:firstLine="708"/>
        <w:jc w:val="both"/>
        <w:rPr>
          <w:rFonts w:ascii="Times New Roman" w:hAnsi="Times New Roman" w:cs="Times New Roman"/>
          <w:kern w:val="1"/>
          <w:sz w:val="28"/>
          <w:szCs w:val="28"/>
        </w:rPr>
      </w:pPr>
      <w:r w:rsidRPr="005E5127">
        <w:rPr>
          <w:rFonts w:ascii="Times New Roman" w:hAnsi="Times New Roman" w:cs="Times New Roman"/>
          <w:kern w:val="1"/>
          <w:sz w:val="28"/>
          <w:szCs w:val="28"/>
        </w:rPr>
        <w:t xml:space="preserve">Отже, ознайомившись із міжнародним досвідом в контексті питання збереження здоров’я у вихованців центрів соціально-психологічної реабілітації, варто зауважити, що це сукупність послідовно організованих дій, що сприяють прискоренню процесу становлення особистості, утворенню і розвитку відповідних особистих якостей, оволодінню певним видом діяльності, а отже, її готовності до успішної життєдіяльності. Проте, аналізуючи  </w:t>
      </w:r>
      <w:r w:rsidRPr="005E5127">
        <w:rPr>
          <w:rFonts w:ascii="Times New Roman" w:hAnsi="Times New Roman" w:cs="Times New Roman"/>
          <w:sz w:val="28"/>
          <w:szCs w:val="28"/>
        </w:rPr>
        <w:t>динаміку розширення мережі закладів соціального захисту для дітей вразливих категорій</w:t>
      </w:r>
      <w:r w:rsidR="00E67D53" w:rsidRPr="005E5127">
        <w:rPr>
          <w:rFonts w:ascii="Times New Roman" w:hAnsi="Times New Roman" w:cs="Times New Roman"/>
          <w:sz w:val="28"/>
          <w:szCs w:val="28"/>
        </w:rPr>
        <w:t xml:space="preserve"> та створення для них необхідних здоров’язберігаючих умов їхнього існування</w:t>
      </w:r>
      <w:r w:rsidRPr="005E5127">
        <w:rPr>
          <w:rFonts w:ascii="Times New Roman" w:hAnsi="Times New Roman" w:cs="Times New Roman"/>
          <w:sz w:val="28"/>
          <w:szCs w:val="28"/>
        </w:rPr>
        <w:t xml:space="preserve">, варто констатувати, що, на жаль, в Україні ще не створена </w:t>
      </w:r>
      <w:r w:rsidR="00E67D53" w:rsidRPr="005E5127">
        <w:rPr>
          <w:rFonts w:ascii="Times New Roman" w:hAnsi="Times New Roman" w:cs="Times New Roman"/>
          <w:sz w:val="28"/>
          <w:szCs w:val="28"/>
        </w:rPr>
        <w:t>ефективна</w:t>
      </w:r>
      <w:r w:rsidRPr="005E5127">
        <w:rPr>
          <w:rFonts w:ascii="Times New Roman" w:hAnsi="Times New Roman" w:cs="Times New Roman"/>
          <w:sz w:val="28"/>
          <w:szCs w:val="28"/>
        </w:rPr>
        <w:t xml:space="preserve"> система, яка б могла забезпечити належним сімейним вихованням усіх дітей, позбавлених </w:t>
      </w:r>
      <w:r w:rsidR="00E67D53" w:rsidRPr="005E5127">
        <w:rPr>
          <w:rFonts w:ascii="Times New Roman" w:hAnsi="Times New Roman" w:cs="Times New Roman"/>
          <w:sz w:val="28"/>
          <w:szCs w:val="28"/>
        </w:rPr>
        <w:t>батьківської опіки і піклування та сприяти формування у них навиків здоров’язберігаючої компетентності.</w:t>
      </w:r>
    </w:p>
    <w:p w:rsidR="00E05D79" w:rsidRPr="005E5127" w:rsidRDefault="00E05D79" w:rsidP="005E5127">
      <w:pPr>
        <w:spacing w:after="0" w:line="360" w:lineRule="auto"/>
        <w:ind w:firstLine="708"/>
        <w:jc w:val="both"/>
        <w:rPr>
          <w:rFonts w:ascii="Times New Roman" w:hAnsi="Times New Roman" w:cs="Times New Roman"/>
          <w:sz w:val="28"/>
          <w:szCs w:val="28"/>
        </w:rPr>
      </w:pPr>
    </w:p>
    <w:p w:rsidR="00DD27CD" w:rsidRPr="005E5127" w:rsidRDefault="00DD27CD" w:rsidP="005E5127">
      <w:pPr>
        <w:spacing w:after="300" w:line="360" w:lineRule="auto"/>
        <w:jc w:val="both"/>
        <w:rPr>
          <w:rFonts w:ascii="Times New Roman" w:hAnsi="Times New Roman" w:cs="Times New Roman"/>
          <w:sz w:val="28"/>
          <w:szCs w:val="28"/>
          <w:shd w:val="clear" w:color="auto" w:fill="FFFFFF"/>
        </w:rPr>
      </w:pPr>
    </w:p>
    <w:p w:rsidR="00977639" w:rsidRPr="005E5127" w:rsidRDefault="00997086" w:rsidP="005E5127">
      <w:pPr>
        <w:spacing w:line="360" w:lineRule="auto"/>
        <w:ind w:firstLine="708"/>
        <w:jc w:val="both"/>
        <w:rPr>
          <w:rFonts w:ascii="Times New Roman" w:hAnsi="Times New Roman" w:cs="Times New Roman"/>
          <w:b/>
          <w:sz w:val="28"/>
          <w:szCs w:val="28"/>
        </w:rPr>
      </w:pPr>
      <w:r w:rsidRPr="005E5127">
        <w:rPr>
          <w:rFonts w:ascii="Times New Roman" w:hAnsi="Times New Roman" w:cs="Times New Roman"/>
          <w:b/>
          <w:sz w:val="28"/>
          <w:szCs w:val="28"/>
        </w:rPr>
        <w:t>1.3</w:t>
      </w:r>
      <w:r w:rsidR="00790EEA" w:rsidRPr="005E5127">
        <w:rPr>
          <w:rFonts w:ascii="Times New Roman" w:hAnsi="Times New Roman" w:cs="Times New Roman"/>
          <w:b/>
          <w:sz w:val="28"/>
          <w:szCs w:val="28"/>
        </w:rPr>
        <w:t>.</w:t>
      </w:r>
      <w:r w:rsidR="00977639" w:rsidRPr="005E5127">
        <w:rPr>
          <w:rFonts w:ascii="Times New Roman" w:hAnsi="Times New Roman" w:cs="Times New Roman"/>
          <w:b/>
          <w:sz w:val="28"/>
          <w:szCs w:val="28"/>
        </w:rPr>
        <w:t xml:space="preserve">Зміст діяльності центрів соціально-психологічної реабілітації </w:t>
      </w:r>
      <w:r w:rsidR="00022B02" w:rsidRPr="005E5127">
        <w:rPr>
          <w:rFonts w:ascii="Times New Roman" w:hAnsi="Times New Roman" w:cs="Times New Roman"/>
          <w:b/>
          <w:sz w:val="28"/>
          <w:szCs w:val="28"/>
        </w:rPr>
        <w:t>зі</w:t>
      </w:r>
      <w:r w:rsidR="00977639" w:rsidRPr="005E5127">
        <w:rPr>
          <w:rFonts w:ascii="Times New Roman" w:hAnsi="Times New Roman" w:cs="Times New Roman"/>
          <w:b/>
          <w:sz w:val="28"/>
          <w:szCs w:val="28"/>
        </w:rPr>
        <w:t xml:space="preserve">  збагачення  відповідального ставлення до здоров’я у їх  вихованців.</w:t>
      </w:r>
    </w:p>
    <w:p w:rsidR="00B1559A" w:rsidRPr="005E5127" w:rsidRDefault="005A3B71" w:rsidP="005E5127">
      <w:pPr>
        <w:widowControl w:val="0"/>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В</w:t>
      </w:r>
      <w:r w:rsidR="00FB68FF" w:rsidRPr="005E5127">
        <w:rPr>
          <w:rFonts w:ascii="Times New Roman" w:hAnsi="Times New Roman" w:cs="Times New Roman"/>
          <w:sz w:val="28"/>
          <w:szCs w:val="28"/>
        </w:rPr>
        <w:t xml:space="preserve"> наш час </w:t>
      </w:r>
      <w:r w:rsidRPr="005E5127">
        <w:rPr>
          <w:rFonts w:ascii="Times New Roman" w:hAnsi="Times New Roman" w:cs="Times New Roman"/>
          <w:sz w:val="28"/>
          <w:szCs w:val="28"/>
        </w:rPr>
        <w:t xml:space="preserve">відбувається переосмислення змісту, форм, методів і способів навчання сучасної особистості у контексті формування системи відповідального ставлення до особистого здоров’я. Найголовнішим питанням акцентування уваги сучасної освітянської спільноти є розуміння і визнання єдності фізичної, духовної і соціальної цінності людини. </w:t>
      </w:r>
      <w:r w:rsidR="00B1559A" w:rsidRPr="005E5127">
        <w:rPr>
          <w:rFonts w:ascii="Times New Roman" w:hAnsi="Times New Roman" w:cs="Times New Roman"/>
          <w:sz w:val="28"/>
          <w:szCs w:val="28"/>
        </w:rPr>
        <w:t>Про це засвідчують праці науковців, зокрема Г. Балла, Г. Бевза, І. Беха, Л. Кальченко, та ін. Вчені вважають, що значним впливом на здоров’я особистості здійснюють її</w:t>
      </w:r>
      <w:r w:rsidR="007D5B78">
        <w:rPr>
          <w:rFonts w:ascii="Times New Roman" w:hAnsi="Times New Roman" w:cs="Times New Roman"/>
          <w:sz w:val="28"/>
          <w:szCs w:val="28"/>
        </w:rPr>
        <w:t xml:space="preserve"> </w:t>
      </w:r>
      <w:r w:rsidR="00B1559A" w:rsidRPr="005E5127">
        <w:rPr>
          <w:rFonts w:ascii="Times New Roman" w:hAnsi="Times New Roman" w:cs="Times New Roman"/>
          <w:sz w:val="28"/>
          <w:szCs w:val="28"/>
        </w:rPr>
        <w:t xml:space="preserve">стиль і якість життя. </w:t>
      </w:r>
    </w:p>
    <w:p w:rsidR="002D3AC8" w:rsidRPr="005E5127" w:rsidRDefault="00E6167D" w:rsidP="005E5127">
      <w:pPr>
        <w:widowControl w:val="0"/>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xml:space="preserve">Деякі люди не справляються з випробуваннями та «заливають горе» спиртними напоями, стаються нервові зриви, втрачають своє місце проживання </w:t>
      </w:r>
      <w:r w:rsidRPr="005E5127">
        <w:rPr>
          <w:rFonts w:ascii="Times New Roman" w:hAnsi="Times New Roman" w:cs="Times New Roman"/>
          <w:sz w:val="28"/>
          <w:szCs w:val="28"/>
        </w:rPr>
        <w:lastRenderedPageBreak/>
        <w:t xml:space="preserve">тощо. З’являється все більше сімей, які потребують соціальної допомоги, а найбільше допомоги потребують діти, які страждають від батьків які мають залежність, які страждають від сімейного насильства, чи залишаються дітьми-сиротами. </w:t>
      </w:r>
    </w:p>
    <w:p w:rsidR="00977639" w:rsidRPr="005E5127" w:rsidRDefault="00E6167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Коли таких дітей виявляють за направленням служби у справах </w:t>
      </w:r>
      <w:r w:rsidR="002D3AC8" w:rsidRPr="005E5127">
        <w:rPr>
          <w:rFonts w:ascii="Times New Roman" w:hAnsi="Times New Roman" w:cs="Times New Roman"/>
          <w:sz w:val="28"/>
          <w:szCs w:val="28"/>
        </w:rPr>
        <w:t xml:space="preserve">дітей, дитина може бути тимчасово влаштована в притулок для дітей служби у справах дітей, або центр соціально- психологічної реабілітації дітей. </w:t>
      </w:r>
      <w:r w:rsidR="00977639" w:rsidRPr="005E5127">
        <w:rPr>
          <w:rFonts w:ascii="Times New Roman" w:hAnsi="Times New Roman" w:cs="Times New Roman"/>
          <w:sz w:val="28"/>
          <w:szCs w:val="28"/>
        </w:rPr>
        <w:tab/>
      </w:r>
    </w:p>
    <w:p w:rsidR="00847B5C" w:rsidRPr="005E5127" w:rsidRDefault="002D3AC8"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b/>
          <w:sz w:val="28"/>
          <w:szCs w:val="28"/>
        </w:rPr>
        <w:tab/>
      </w:r>
      <w:r w:rsidR="00164780" w:rsidRPr="005E5127">
        <w:rPr>
          <w:rFonts w:ascii="Times New Roman" w:hAnsi="Times New Roman" w:cs="Times New Roman"/>
          <w:sz w:val="28"/>
          <w:szCs w:val="28"/>
        </w:rPr>
        <w:t xml:space="preserve">Основним змістом діяльності </w:t>
      </w:r>
      <w:r w:rsidR="00B50A75" w:rsidRPr="005E5127">
        <w:rPr>
          <w:rFonts w:ascii="Times New Roman" w:hAnsi="Times New Roman" w:cs="Times New Roman"/>
          <w:sz w:val="28"/>
          <w:szCs w:val="28"/>
        </w:rPr>
        <w:t xml:space="preserve">з формування </w:t>
      </w:r>
      <w:r w:rsidR="00164780" w:rsidRPr="005E5127">
        <w:rPr>
          <w:rFonts w:ascii="Times New Roman" w:hAnsi="Times New Roman" w:cs="Times New Roman"/>
          <w:sz w:val="28"/>
          <w:szCs w:val="28"/>
        </w:rPr>
        <w:t xml:space="preserve"> відповідального ставлення до особистого здоров’я у вихованців центрів соціально</w:t>
      </w:r>
      <w:r w:rsidR="001533DB" w:rsidRPr="005E5127">
        <w:rPr>
          <w:rFonts w:ascii="Times New Roman" w:hAnsi="Times New Roman" w:cs="Times New Roman"/>
          <w:sz w:val="28"/>
          <w:szCs w:val="28"/>
        </w:rPr>
        <w:t>-психологічної реабілітації,</w:t>
      </w:r>
      <w:r w:rsidR="00164780" w:rsidRPr="005E5127">
        <w:rPr>
          <w:rFonts w:ascii="Times New Roman" w:hAnsi="Times New Roman" w:cs="Times New Roman"/>
          <w:sz w:val="28"/>
          <w:szCs w:val="28"/>
        </w:rPr>
        <w:t xml:space="preserve"> є розробка і реалізація соціальних проектів, які спираються на певні передумови, принципи, завдання, стратегії, механізми, визначені формуванням відповідального ставлення до здоров’я, і мають на меті покращення здоров’я даної категорії дітей, та загалом всього населення.</w:t>
      </w:r>
      <w:r w:rsidR="005948EC" w:rsidRPr="005E5127">
        <w:rPr>
          <w:rFonts w:ascii="Times New Roman" w:hAnsi="Times New Roman" w:cs="Times New Roman"/>
          <w:sz w:val="28"/>
          <w:szCs w:val="28"/>
        </w:rPr>
        <w:t>[10</w:t>
      </w:r>
      <w:r w:rsidR="001533DB" w:rsidRPr="005E5127">
        <w:rPr>
          <w:rFonts w:ascii="Times New Roman" w:hAnsi="Times New Roman" w:cs="Times New Roman"/>
          <w:sz w:val="28"/>
          <w:szCs w:val="28"/>
        </w:rPr>
        <w:t>.].</w:t>
      </w:r>
    </w:p>
    <w:p w:rsidR="001533DB" w:rsidRPr="005E5127" w:rsidRDefault="00D63A03"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ab/>
        <w:t xml:space="preserve">Центри соціально-психологічної реабілітації дітей в областях працюють </w:t>
      </w:r>
      <w:r w:rsidR="00B50A75" w:rsidRPr="005E5127">
        <w:rPr>
          <w:rFonts w:ascii="Times New Roman" w:hAnsi="Times New Roman" w:cs="Times New Roman"/>
          <w:sz w:val="28"/>
          <w:szCs w:val="28"/>
        </w:rPr>
        <w:t>користуючись у своїй професійній діяльності відповідною нормативно-правовою базою, зокрема: Конституцією України, Сімейним</w:t>
      </w:r>
      <w:r w:rsidRPr="005E5127">
        <w:rPr>
          <w:rFonts w:ascii="Times New Roman" w:hAnsi="Times New Roman" w:cs="Times New Roman"/>
          <w:sz w:val="28"/>
          <w:szCs w:val="28"/>
        </w:rPr>
        <w:t xml:space="preserve"> кодекс</w:t>
      </w:r>
      <w:r w:rsidR="00B50A75" w:rsidRPr="005E5127">
        <w:rPr>
          <w:rFonts w:ascii="Times New Roman" w:hAnsi="Times New Roman" w:cs="Times New Roman"/>
          <w:sz w:val="28"/>
          <w:szCs w:val="28"/>
        </w:rPr>
        <w:t>ом</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України, Законо</w:t>
      </w:r>
      <w:r w:rsidR="00B50A75" w:rsidRPr="005E5127">
        <w:rPr>
          <w:rFonts w:ascii="Times New Roman" w:hAnsi="Times New Roman" w:cs="Times New Roman"/>
          <w:sz w:val="28"/>
          <w:szCs w:val="28"/>
        </w:rPr>
        <w:t>м</w:t>
      </w:r>
      <w:r w:rsidRPr="005E5127">
        <w:rPr>
          <w:rFonts w:ascii="Times New Roman" w:hAnsi="Times New Roman" w:cs="Times New Roman"/>
          <w:sz w:val="28"/>
          <w:szCs w:val="28"/>
        </w:rPr>
        <w:t xml:space="preserve"> України «Про охорону дитинства», Законо</w:t>
      </w:r>
      <w:r w:rsidR="00B50A75" w:rsidRPr="005E5127">
        <w:rPr>
          <w:rFonts w:ascii="Times New Roman" w:hAnsi="Times New Roman" w:cs="Times New Roman"/>
          <w:sz w:val="28"/>
          <w:szCs w:val="28"/>
        </w:rPr>
        <w:t>м</w:t>
      </w:r>
      <w:r w:rsidRPr="005E5127">
        <w:rPr>
          <w:rFonts w:ascii="Times New Roman" w:hAnsi="Times New Roman" w:cs="Times New Roman"/>
          <w:sz w:val="28"/>
          <w:szCs w:val="28"/>
        </w:rPr>
        <w:t xml:space="preserve"> України «Про органи і служби у справах дітей та спеціальні </w:t>
      </w:r>
      <w:r w:rsidR="00B50A75" w:rsidRPr="005E5127">
        <w:rPr>
          <w:rFonts w:ascii="Times New Roman" w:hAnsi="Times New Roman" w:cs="Times New Roman"/>
          <w:sz w:val="28"/>
          <w:szCs w:val="28"/>
        </w:rPr>
        <w:t>установи для дітей», Постановою</w:t>
      </w:r>
      <w:r w:rsidRPr="005E5127">
        <w:rPr>
          <w:rFonts w:ascii="Times New Roman" w:hAnsi="Times New Roman" w:cs="Times New Roman"/>
          <w:sz w:val="28"/>
          <w:szCs w:val="28"/>
        </w:rPr>
        <w:t xml:space="preserve"> Кабінету Міністрів України від 9 червня 1997 р. № 565 «Про Типове положення про притулок для дітей служби у справах дітей» (далі – Типове По</w:t>
      </w:r>
      <w:r w:rsidR="00B50A75" w:rsidRPr="005E5127">
        <w:rPr>
          <w:rFonts w:ascii="Times New Roman" w:hAnsi="Times New Roman" w:cs="Times New Roman"/>
          <w:sz w:val="28"/>
          <w:szCs w:val="28"/>
        </w:rPr>
        <w:t>ложення про притулок), Постановою</w:t>
      </w:r>
      <w:r w:rsidRPr="005E5127">
        <w:rPr>
          <w:rFonts w:ascii="Times New Roman" w:hAnsi="Times New Roman" w:cs="Times New Roman"/>
          <w:sz w:val="28"/>
          <w:szCs w:val="28"/>
        </w:rPr>
        <w:t xml:space="preserve"> Кабінету Міністрів України від 28 січня 2004 р. № 87 «Типове положення про центр соціально-психологічної реабілітації дітей» (далі – Типове Положення про Центр) та іншими нормативно – правовими актами в сфері соціального захисту дітей.</w:t>
      </w:r>
    </w:p>
    <w:p w:rsidR="00D63A03" w:rsidRPr="005E5127" w:rsidRDefault="00D63A03"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ab/>
        <w:t>Зрозуміло, що такі заклади керуються та існують за принципом «партнерства»</w:t>
      </w:r>
      <w:r w:rsidR="00044B60" w:rsidRPr="005E5127">
        <w:rPr>
          <w:rFonts w:ascii="Times New Roman" w:hAnsi="Times New Roman" w:cs="Times New Roman"/>
          <w:sz w:val="28"/>
          <w:szCs w:val="28"/>
        </w:rPr>
        <w:t>, який</w:t>
      </w:r>
      <w:r w:rsidRPr="005E5127">
        <w:rPr>
          <w:rFonts w:ascii="Times New Roman" w:hAnsi="Times New Roman" w:cs="Times New Roman"/>
          <w:sz w:val="28"/>
          <w:szCs w:val="28"/>
        </w:rPr>
        <w:t xml:space="preserve"> потреб</w:t>
      </w:r>
      <w:r w:rsidR="00044B60" w:rsidRPr="005E5127">
        <w:rPr>
          <w:rFonts w:ascii="Times New Roman" w:hAnsi="Times New Roman" w:cs="Times New Roman"/>
          <w:sz w:val="28"/>
          <w:szCs w:val="28"/>
        </w:rPr>
        <w:t>ує координованої діяльності для усіх</w:t>
      </w:r>
      <w:r w:rsidRPr="005E5127">
        <w:rPr>
          <w:rFonts w:ascii="Times New Roman" w:hAnsi="Times New Roman" w:cs="Times New Roman"/>
          <w:sz w:val="28"/>
          <w:szCs w:val="28"/>
        </w:rPr>
        <w:t xml:space="preserve"> зацікавл</w:t>
      </w:r>
      <w:r w:rsidR="00044B60" w:rsidRPr="005E5127">
        <w:rPr>
          <w:rFonts w:ascii="Times New Roman" w:hAnsi="Times New Roman" w:cs="Times New Roman"/>
          <w:sz w:val="28"/>
          <w:szCs w:val="28"/>
        </w:rPr>
        <w:t xml:space="preserve">ених сторін: дитячих будинків, </w:t>
      </w:r>
      <w:r w:rsidRPr="005E5127">
        <w:rPr>
          <w:rFonts w:ascii="Times New Roman" w:hAnsi="Times New Roman" w:cs="Times New Roman"/>
          <w:sz w:val="28"/>
          <w:szCs w:val="28"/>
        </w:rPr>
        <w:t>охорони здоров’я та інших суспільних і економічних с</w:t>
      </w:r>
      <w:r w:rsidR="00044B60" w:rsidRPr="005E5127">
        <w:rPr>
          <w:rFonts w:ascii="Times New Roman" w:hAnsi="Times New Roman" w:cs="Times New Roman"/>
          <w:sz w:val="28"/>
          <w:szCs w:val="28"/>
        </w:rPr>
        <w:t>екторів, громадських та державних організацій</w:t>
      </w:r>
      <w:r w:rsidRPr="005E5127">
        <w:rPr>
          <w:rFonts w:ascii="Times New Roman" w:hAnsi="Times New Roman" w:cs="Times New Roman"/>
          <w:sz w:val="28"/>
          <w:szCs w:val="28"/>
        </w:rPr>
        <w:t>, місцевої влади, промисловост</w:t>
      </w:r>
      <w:r w:rsidR="00044B60" w:rsidRPr="005E5127">
        <w:rPr>
          <w:rFonts w:ascii="Times New Roman" w:hAnsi="Times New Roman" w:cs="Times New Roman"/>
          <w:sz w:val="28"/>
          <w:szCs w:val="28"/>
        </w:rPr>
        <w:t>і.</w:t>
      </w:r>
    </w:p>
    <w:p w:rsidR="00044B60" w:rsidRPr="005E5127" w:rsidRDefault="00044B60" w:rsidP="005E5127">
      <w:pPr>
        <w:spacing w:after="0" w:line="360" w:lineRule="auto"/>
        <w:jc w:val="both"/>
        <w:rPr>
          <w:rFonts w:ascii="Times New Roman" w:hAnsi="Times New Roman" w:cs="Times New Roman"/>
          <w:i/>
          <w:sz w:val="28"/>
          <w:szCs w:val="28"/>
        </w:rPr>
      </w:pPr>
      <w:r w:rsidRPr="005E5127">
        <w:rPr>
          <w:rFonts w:ascii="Times New Roman" w:hAnsi="Times New Roman" w:cs="Times New Roman"/>
          <w:sz w:val="28"/>
          <w:szCs w:val="28"/>
        </w:rPr>
        <w:tab/>
        <w:t>Серед принципів роботи соціально-психологічних центрів</w:t>
      </w:r>
      <w:r w:rsidR="008F4E10" w:rsidRPr="005E5127">
        <w:rPr>
          <w:rFonts w:ascii="Times New Roman" w:hAnsi="Times New Roman" w:cs="Times New Roman"/>
          <w:sz w:val="28"/>
          <w:szCs w:val="28"/>
        </w:rPr>
        <w:t xml:space="preserve"> для дітей можна виділити </w:t>
      </w:r>
      <w:r w:rsidR="008F4E10" w:rsidRPr="005E5127">
        <w:rPr>
          <w:rFonts w:ascii="Times New Roman" w:hAnsi="Times New Roman" w:cs="Times New Roman"/>
          <w:i/>
          <w:sz w:val="28"/>
          <w:szCs w:val="28"/>
        </w:rPr>
        <w:t xml:space="preserve">6 </w:t>
      </w:r>
      <w:r w:rsidR="00B50A75" w:rsidRPr="005E5127">
        <w:rPr>
          <w:rFonts w:ascii="Times New Roman" w:hAnsi="Times New Roman" w:cs="Times New Roman"/>
          <w:i/>
          <w:sz w:val="28"/>
          <w:szCs w:val="28"/>
        </w:rPr>
        <w:t xml:space="preserve">основних </w:t>
      </w:r>
      <w:r w:rsidR="008F4E10" w:rsidRPr="005E5127">
        <w:rPr>
          <w:rFonts w:ascii="Times New Roman" w:hAnsi="Times New Roman" w:cs="Times New Roman"/>
          <w:i/>
          <w:sz w:val="28"/>
          <w:szCs w:val="28"/>
        </w:rPr>
        <w:t>принципів</w:t>
      </w:r>
      <w:r w:rsidR="00B50A75" w:rsidRPr="005E5127">
        <w:rPr>
          <w:rFonts w:ascii="Times New Roman" w:hAnsi="Times New Roman" w:cs="Times New Roman"/>
          <w:i/>
          <w:sz w:val="28"/>
          <w:szCs w:val="28"/>
        </w:rPr>
        <w:t>:</w:t>
      </w:r>
    </w:p>
    <w:p w:rsidR="008F4E10" w:rsidRPr="005E5127" w:rsidRDefault="008F4E10" w:rsidP="005E5127">
      <w:pPr>
        <w:pStyle w:val="a3"/>
        <w:numPr>
          <w:ilvl w:val="0"/>
          <w:numId w:val="13"/>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lastRenderedPageBreak/>
        <w:t>Принцип демократизації</w:t>
      </w:r>
      <w:r w:rsidR="00B50A75" w:rsidRPr="005E5127">
        <w:rPr>
          <w:rFonts w:ascii="Times New Roman" w:hAnsi="Times New Roman" w:cs="Times New Roman"/>
          <w:sz w:val="28"/>
          <w:szCs w:val="28"/>
        </w:rPr>
        <w:t>.</w:t>
      </w:r>
    </w:p>
    <w:p w:rsidR="008F4E10" w:rsidRPr="005E5127" w:rsidRDefault="008F4E10" w:rsidP="005E5127">
      <w:pPr>
        <w:pStyle w:val="a3"/>
        <w:numPr>
          <w:ilvl w:val="0"/>
          <w:numId w:val="13"/>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Принцип творчої діяльності, самодіяльності і самостійності.</w:t>
      </w:r>
    </w:p>
    <w:p w:rsidR="008F4E10" w:rsidRPr="005E5127" w:rsidRDefault="008F4E10" w:rsidP="005E5127">
      <w:pPr>
        <w:pStyle w:val="a3"/>
        <w:numPr>
          <w:ilvl w:val="0"/>
          <w:numId w:val="13"/>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Принцип гуманізації взаємин усіх учасників реабілітаційно-виховного процесу.</w:t>
      </w:r>
    </w:p>
    <w:p w:rsidR="00847B5C" w:rsidRPr="005E5127" w:rsidRDefault="008F4E10" w:rsidP="005E5127">
      <w:pPr>
        <w:pStyle w:val="a3"/>
        <w:numPr>
          <w:ilvl w:val="0"/>
          <w:numId w:val="13"/>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Принцип психологізації реабілітаційно-виховного процесу.</w:t>
      </w:r>
    </w:p>
    <w:p w:rsidR="008F4E10" w:rsidRPr="005E5127" w:rsidRDefault="008F4E10" w:rsidP="005E5127">
      <w:pPr>
        <w:pStyle w:val="a3"/>
        <w:numPr>
          <w:ilvl w:val="0"/>
          <w:numId w:val="13"/>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Принцип індивідуалізації та диференціації.</w:t>
      </w:r>
    </w:p>
    <w:p w:rsidR="008F4E10" w:rsidRPr="005E5127" w:rsidRDefault="008F4E10" w:rsidP="005E5127">
      <w:pPr>
        <w:pStyle w:val="a3"/>
        <w:numPr>
          <w:ilvl w:val="0"/>
          <w:numId w:val="13"/>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Принцип врахування інтересів і потреб дитини.</w:t>
      </w:r>
    </w:p>
    <w:p w:rsidR="00D87F11" w:rsidRPr="005E5127" w:rsidRDefault="00B50A75" w:rsidP="005E5127">
      <w:pPr>
        <w:spacing w:after="0" w:line="360" w:lineRule="auto"/>
        <w:ind w:firstLine="450"/>
        <w:jc w:val="both"/>
        <w:rPr>
          <w:rFonts w:ascii="Times New Roman" w:hAnsi="Times New Roman" w:cs="Times New Roman"/>
          <w:sz w:val="28"/>
          <w:szCs w:val="28"/>
        </w:rPr>
      </w:pPr>
      <w:r w:rsidRPr="005E5127">
        <w:rPr>
          <w:rFonts w:ascii="Times New Roman" w:hAnsi="Times New Roman" w:cs="Times New Roman"/>
          <w:i/>
          <w:sz w:val="28"/>
          <w:szCs w:val="28"/>
        </w:rPr>
        <w:t>П</w:t>
      </w:r>
      <w:r w:rsidR="008F4E10" w:rsidRPr="005E5127">
        <w:rPr>
          <w:rFonts w:ascii="Times New Roman" w:hAnsi="Times New Roman" w:cs="Times New Roman"/>
          <w:i/>
          <w:sz w:val="28"/>
          <w:szCs w:val="28"/>
        </w:rPr>
        <w:t>ринцип демократизації</w:t>
      </w:r>
      <w:r w:rsidR="008F4E10" w:rsidRPr="005E5127">
        <w:rPr>
          <w:rFonts w:ascii="Times New Roman" w:hAnsi="Times New Roman" w:cs="Times New Roman"/>
          <w:sz w:val="28"/>
          <w:szCs w:val="28"/>
        </w:rPr>
        <w:t xml:space="preserve"> – це демократичні відносини вихованців і вихователів центрів, пошук оптимального вирішення завдань життєдіяльності дитини;</w:t>
      </w:r>
      <w:r w:rsidR="008F4E10" w:rsidRPr="005E5127">
        <w:rPr>
          <w:rFonts w:ascii="Times New Roman" w:hAnsi="Times New Roman" w:cs="Times New Roman"/>
          <w:i/>
          <w:sz w:val="28"/>
          <w:szCs w:val="28"/>
        </w:rPr>
        <w:t>принцип творчої діяльності</w:t>
      </w:r>
      <w:r w:rsidR="008F4E10" w:rsidRPr="005E5127">
        <w:rPr>
          <w:rFonts w:ascii="Times New Roman" w:hAnsi="Times New Roman" w:cs="Times New Roman"/>
          <w:sz w:val="28"/>
          <w:szCs w:val="28"/>
        </w:rPr>
        <w:t xml:space="preserve">, </w:t>
      </w:r>
      <w:r w:rsidR="008F4E10" w:rsidRPr="005E5127">
        <w:rPr>
          <w:rFonts w:ascii="Times New Roman" w:hAnsi="Times New Roman" w:cs="Times New Roman"/>
          <w:i/>
          <w:sz w:val="28"/>
          <w:szCs w:val="28"/>
        </w:rPr>
        <w:t>самодіяльності і самостійності</w:t>
      </w:r>
      <w:r w:rsidR="008F4E10" w:rsidRPr="005E5127">
        <w:rPr>
          <w:rFonts w:ascii="Times New Roman" w:hAnsi="Times New Roman" w:cs="Times New Roman"/>
          <w:sz w:val="28"/>
          <w:szCs w:val="28"/>
        </w:rPr>
        <w:t xml:space="preserve"> – це відповідно відкриття та розвиток творчого потенціалу дитини, за допомогою залучення до різноманітних видів творчості,</w:t>
      </w:r>
      <w:r w:rsidR="00312E1F" w:rsidRPr="005E5127">
        <w:rPr>
          <w:rFonts w:ascii="Times New Roman" w:hAnsi="Times New Roman" w:cs="Times New Roman"/>
          <w:sz w:val="28"/>
          <w:szCs w:val="28"/>
        </w:rPr>
        <w:t xml:space="preserve"> де разом із тим розвивається самовдосконалення та самостійність вихованця центру; </w:t>
      </w:r>
      <w:r w:rsidR="00312E1F" w:rsidRPr="005E5127">
        <w:rPr>
          <w:rFonts w:ascii="Times New Roman" w:hAnsi="Times New Roman" w:cs="Times New Roman"/>
          <w:i/>
          <w:sz w:val="28"/>
          <w:szCs w:val="28"/>
        </w:rPr>
        <w:t>принцип гуманізації взаємин усіх учасників реабілітаційно-виховного процесу</w:t>
      </w:r>
      <w:r w:rsidR="00312E1F" w:rsidRPr="005E5127">
        <w:rPr>
          <w:rFonts w:ascii="Times New Roman" w:hAnsi="Times New Roman" w:cs="Times New Roman"/>
          <w:sz w:val="28"/>
          <w:szCs w:val="28"/>
        </w:rPr>
        <w:t xml:space="preserve"> – розуміння та сприйняття кожного вихованця, як окрему особистість, визнання її права на свободу, соціальний захист, допомога розкриватись, на сам перед, як індивідуальність, пошук неповторності;</w:t>
      </w:r>
      <w:r w:rsidR="00312E1F" w:rsidRPr="005E5127">
        <w:rPr>
          <w:rFonts w:ascii="Times New Roman" w:hAnsi="Times New Roman" w:cs="Times New Roman"/>
          <w:i/>
          <w:sz w:val="28"/>
          <w:szCs w:val="28"/>
        </w:rPr>
        <w:t>принцип психологізації реабілітаційно-виховного процесу</w:t>
      </w:r>
      <w:r w:rsidR="00312E1F" w:rsidRPr="005E5127">
        <w:rPr>
          <w:rFonts w:ascii="Times New Roman" w:hAnsi="Times New Roman" w:cs="Times New Roman"/>
          <w:sz w:val="28"/>
          <w:szCs w:val="28"/>
        </w:rPr>
        <w:t>- цей принцип полягає в тому, що дитина з її багатим, складним спектром думок та почуттів стає центром роботи, для формування певного бачення себе, та формуванні чіткої «Я-концепції»;</w:t>
      </w:r>
      <w:r w:rsidR="00312E1F" w:rsidRPr="005E5127">
        <w:rPr>
          <w:rFonts w:ascii="Times New Roman" w:hAnsi="Times New Roman" w:cs="Times New Roman"/>
          <w:i/>
          <w:sz w:val="28"/>
          <w:szCs w:val="28"/>
        </w:rPr>
        <w:t xml:space="preserve">принцип індивідуалізації та диференціації </w:t>
      </w:r>
      <w:r w:rsidR="00312E1F" w:rsidRPr="005E5127">
        <w:rPr>
          <w:rFonts w:ascii="Times New Roman" w:hAnsi="Times New Roman" w:cs="Times New Roman"/>
          <w:sz w:val="28"/>
          <w:szCs w:val="28"/>
        </w:rPr>
        <w:t xml:space="preserve">– це принцип в якому стимулюють мотивацію для хорошого майбутнього дитини. Вивчається та аналізується рівні психологічного та фізичного здоров’я, </w:t>
      </w:r>
      <w:r w:rsidR="00D87F11" w:rsidRPr="005E5127">
        <w:rPr>
          <w:rFonts w:ascii="Times New Roman" w:hAnsi="Times New Roman" w:cs="Times New Roman"/>
          <w:sz w:val="28"/>
          <w:szCs w:val="28"/>
        </w:rPr>
        <w:t>духовний рівень розвитку дитини, тощо, та на базі цієї інформації створюються програми, заняття для того щоб, стимулювати вихованців центру до пізнавальної, комунікативної, орієнтовано ціннісної активності та до певного майбутнього саморозвитку; та останній принцип, який ми виділили це принцип врахування інтересів і потреб дитини – в якому задіються психолого</w:t>
      </w:r>
      <w:r w:rsidRPr="005E5127">
        <w:rPr>
          <w:rFonts w:ascii="Times New Roman" w:hAnsi="Times New Roman" w:cs="Times New Roman"/>
          <w:sz w:val="28"/>
          <w:szCs w:val="28"/>
        </w:rPr>
        <w:t>-</w:t>
      </w:r>
      <w:r w:rsidR="00D87F11" w:rsidRPr="005E5127">
        <w:rPr>
          <w:rFonts w:ascii="Times New Roman" w:hAnsi="Times New Roman" w:cs="Times New Roman"/>
          <w:sz w:val="28"/>
          <w:szCs w:val="28"/>
        </w:rPr>
        <w:t>педагогічні методи, які допомагають вивчити інтереси вихованців та на базі відповідно отриманих знань для того, щоб коригувати та направляти в потрібне русло виховний процес.</w:t>
      </w:r>
    </w:p>
    <w:p w:rsidR="00312E1F" w:rsidRPr="005E5127" w:rsidRDefault="00D87F11"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lastRenderedPageBreak/>
        <w:tab/>
        <w:t xml:space="preserve">Нажаль в такі центри більшість дітей потрапляє саме з великою педагогічною, або психологічною запущеністю. Адже це діти з важкою долею, яким завдавали психологічних травм. Саме про психічний стан дитини потрібно турбуватися соціально-психологічним центрам. </w:t>
      </w:r>
    </w:p>
    <w:p w:rsidR="00CE5212" w:rsidRPr="005E5127" w:rsidRDefault="00D87F11"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ab/>
        <w:t>Багато діток являються асоціальними,</w:t>
      </w:r>
      <w:r w:rsidR="00CE5212" w:rsidRPr="005E5127">
        <w:rPr>
          <w:rFonts w:ascii="Times New Roman" w:hAnsi="Times New Roman" w:cs="Times New Roman"/>
          <w:sz w:val="28"/>
          <w:szCs w:val="28"/>
        </w:rPr>
        <w:t xml:space="preserve"> їм життя заклало певну недовіру до людей,</w:t>
      </w:r>
      <w:r w:rsidRPr="005E5127">
        <w:rPr>
          <w:rFonts w:ascii="Times New Roman" w:hAnsi="Times New Roman" w:cs="Times New Roman"/>
          <w:sz w:val="28"/>
          <w:szCs w:val="28"/>
        </w:rPr>
        <w:t xml:space="preserve"> тому потрібно їм показати та пояснити, що суспільство не ворог, а з ним потрібно співпрацювати та співіснувати.  </w:t>
      </w:r>
      <w:r w:rsidR="00CE5212" w:rsidRPr="005E5127">
        <w:rPr>
          <w:rFonts w:ascii="Times New Roman" w:hAnsi="Times New Roman" w:cs="Times New Roman"/>
          <w:sz w:val="28"/>
          <w:szCs w:val="28"/>
        </w:rPr>
        <w:t>Соціальна реабілітація повинна бути одним із головних завдань соціально-психологічних центрів, адже від місця яке буде займати дитина в суспільстві залежить її подальше життя.</w:t>
      </w:r>
    </w:p>
    <w:p w:rsidR="00312E1F" w:rsidRPr="005E5127" w:rsidRDefault="00CE5212"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ab/>
        <w:t xml:space="preserve">Навчити дитину взаємодіяти зі світом не легка задача, але потрібно докласти усіх зусиль, для того щоб потім вихованець центру міг вільно та успішно комунікувати з однолітками, колегами по роботі, та навіть просто у магазині чи в місцевому парку. Позитивне чи негативне ставлення оточення до навчання, ступінь оптимізму, захисту, соціальне благополуччя є психологічним комфортом дитини. </w:t>
      </w:r>
    </w:p>
    <w:p w:rsidR="00CE5212" w:rsidRPr="005E5127" w:rsidRDefault="00CE5212"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ab/>
        <w:t xml:space="preserve">Задля розв’язання усіх психологічних, фізичних проблем дитини, </w:t>
      </w:r>
      <w:r w:rsidR="00B50A75" w:rsidRPr="005E5127">
        <w:rPr>
          <w:rFonts w:ascii="Times New Roman" w:hAnsi="Times New Roman" w:cs="Times New Roman"/>
          <w:sz w:val="28"/>
          <w:szCs w:val="28"/>
        </w:rPr>
        <w:t>необхідно</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задіювати усіх професіоналів та педагогів центру. Та щоб донести меседж про здоровий спосіб життя потрібна мотивація та робота усіх соціальних працівників, психологів та педагогів. А</w:t>
      </w:r>
      <w:r w:rsidR="00D73B67" w:rsidRPr="005E5127">
        <w:rPr>
          <w:rFonts w:ascii="Times New Roman" w:hAnsi="Times New Roman" w:cs="Times New Roman"/>
          <w:sz w:val="28"/>
          <w:szCs w:val="28"/>
        </w:rPr>
        <w:t xml:space="preserve">дже саме із </w:t>
      </w:r>
      <w:r w:rsidRPr="005E5127">
        <w:rPr>
          <w:rFonts w:ascii="Times New Roman" w:hAnsi="Times New Roman" w:cs="Times New Roman"/>
          <w:sz w:val="28"/>
          <w:szCs w:val="28"/>
        </w:rPr>
        <w:t xml:space="preserve">авторитету тих людей, які допомагають </w:t>
      </w:r>
      <w:r w:rsidR="00D73B67" w:rsidRPr="005E5127">
        <w:rPr>
          <w:rFonts w:ascii="Times New Roman" w:hAnsi="Times New Roman" w:cs="Times New Roman"/>
          <w:sz w:val="28"/>
          <w:szCs w:val="28"/>
        </w:rPr>
        <w:t>їм пройти певні життєві труднощі вихованці й беруть приклад та стараються зрозуміти чому саме</w:t>
      </w:r>
      <w:r w:rsidR="00B50A75" w:rsidRPr="005E5127">
        <w:rPr>
          <w:rFonts w:ascii="Times New Roman" w:hAnsi="Times New Roman" w:cs="Times New Roman"/>
          <w:sz w:val="28"/>
          <w:szCs w:val="28"/>
        </w:rPr>
        <w:t xml:space="preserve"> вони повинні цінувати здоров’я.</w:t>
      </w:r>
    </w:p>
    <w:p w:rsidR="00D73B67" w:rsidRPr="005E5127" w:rsidRDefault="00D73B67" w:rsidP="005E5127">
      <w:p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ab/>
        <w:t xml:space="preserve">Є такі категорії дітей, які приймаються до центру соціально-психологічної реабілітації: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заблукали;</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були покинуті батьками або піклувальниками;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жебракують і місце їх знаходження не встановлено;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-залишилися без піклування батьків або опікунів;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залишили сім’ю чи заклад освіти;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-вилучені кримінальною міліцією у справах неповнолітніх із сімей, перебування в яких загрожувало їх життю і здоров’ю;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lastRenderedPageBreak/>
        <w:t xml:space="preserve">- не мають постійного місця проживання і засобів до життя;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діти-сироти, у яких померли батьки;</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діти, батьки яких позбавлені батьківських прав;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-діти, які тимчасово залишилися без батьківського піклування (батьки у лікарні, у місцях позбавлення волі);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діти, які в сім’ях зазнали фізичного або сексуального насилля, або де нехтували їх основними потребами (не годували, залишали на цілий день без догляду) тобто діти з сімей, де подальше перебування стало небезпечним для їх життя;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діти, які пішли з дому з різних причин, наприклад, через конфлікт з батьками; </w:t>
      </w:r>
    </w:p>
    <w:p w:rsidR="00D73B67" w:rsidRPr="005E5127" w:rsidRDefault="00D73B67"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-вихованці самі звернулися за допомогою до адміністрації центру соціально</w:t>
      </w:r>
      <w:r w:rsidR="00B50A75" w:rsidRPr="005E5127">
        <w:rPr>
          <w:rFonts w:ascii="Times New Roman" w:hAnsi="Times New Roman" w:cs="Times New Roman"/>
          <w:sz w:val="28"/>
          <w:szCs w:val="28"/>
        </w:rPr>
        <w:t>-</w:t>
      </w:r>
      <w:r w:rsidRPr="005E5127">
        <w:rPr>
          <w:rFonts w:ascii="Times New Roman" w:hAnsi="Times New Roman" w:cs="Times New Roman"/>
          <w:sz w:val="28"/>
          <w:szCs w:val="28"/>
        </w:rPr>
        <w:t>психологічної реабілітації.</w:t>
      </w:r>
    </w:p>
    <w:p w:rsidR="00D73B67" w:rsidRPr="005E5127" w:rsidRDefault="00DF271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Подальшою долею цих дітей, які пережили нелегку долю, повинен займатися центр психологічної реабілітації. Заклад повинен повністю </w:t>
      </w:r>
      <w:r w:rsidR="00B019FE" w:rsidRPr="005E5127">
        <w:rPr>
          <w:rFonts w:ascii="Times New Roman" w:hAnsi="Times New Roman" w:cs="Times New Roman"/>
          <w:sz w:val="28"/>
          <w:szCs w:val="28"/>
        </w:rPr>
        <w:t xml:space="preserve">взяти на себе </w:t>
      </w:r>
      <w:r w:rsidRPr="005E5127">
        <w:rPr>
          <w:rFonts w:ascii="Times New Roman" w:hAnsi="Times New Roman" w:cs="Times New Roman"/>
          <w:sz w:val="28"/>
          <w:szCs w:val="28"/>
        </w:rPr>
        <w:t xml:space="preserve">усю відповідальність за майбутнє дитини, коли вона ще не є випускником, а коли вона перебуває в центрі. </w:t>
      </w:r>
    </w:p>
    <w:p w:rsidR="00DF271D" w:rsidRPr="005E5127" w:rsidRDefault="00DF271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Отже, центри соціально-психологічної реабілітації</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 xml:space="preserve">– це заклад соціального захисту, створений для тимчасового перебування дітей віком від 3 до 18 років. Діти можуть перебувати в центрі протягом часу, необхідного для їх подальшого влаштування, але не більше як 90 діб. Як свідчать соціологічні дослідження, центри для дітей відіграють важливу роль у системі державного влаштування дітей-сиріт і дітей, позбавлених батьківського піклування. Щорічно до центрів потрапляють близько 18 тис. дітей, з яких 7% є біологічними сиротами </w:t>
      </w:r>
      <w:r w:rsidR="005948EC" w:rsidRPr="005E5127">
        <w:rPr>
          <w:rFonts w:ascii="Times New Roman" w:hAnsi="Times New Roman" w:cs="Times New Roman"/>
          <w:sz w:val="28"/>
          <w:szCs w:val="28"/>
          <w:lang w:val="ru-RU"/>
        </w:rPr>
        <w:t>[6</w:t>
      </w:r>
      <w:r w:rsidRPr="005E5127">
        <w:rPr>
          <w:rFonts w:ascii="Times New Roman" w:hAnsi="Times New Roman" w:cs="Times New Roman"/>
          <w:sz w:val="28"/>
          <w:szCs w:val="28"/>
          <w:lang w:val="ru-RU"/>
        </w:rPr>
        <w:t>]</w:t>
      </w:r>
      <w:r w:rsidRPr="005E5127">
        <w:rPr>
          <w:rFonts w:ascii="Times New Roman" w:hAnsi="Times New Roman" w:cs="Times New Roman"/>
          <w:sz w:val="28"/>
          <w:szCs w:val="28"/>
        </w:rPr>
        <w:t xml:space="preserve">. </w:t>
      </w:r>
    </w:p>
    <w:p w:rsidR="008D3E4C" w:rsidRPr="005E5127" w:rsidRDefault="00B019FE"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Постає питання про спільні і відмінні особливості перебування і виховання</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дітей</w:t>
      </w:r>
      <w:r w:rsidR="00DF271D" w:rsidRPr="005E5127">
        <w:rPr>
          <w:rFonts w:ascii="Times New Roman" w:hAnsi="Times New Roman" w:cs="Times New Roman"/>
          <w:sz w:val="28"/>
          <w:szCs w:val="28"/>
        </w:rPr>
        <w:t xml:space="preserve"> які </w:t>
      </w:r>
      <w:r w:rsidRPr="005E5127">
        <w:rPr>
          <w:rFonts w:ascii="Times New Roman" w:hAnsi="Times New Roman" w:cs="Times New Roman"/>
          <w:sz w:val="28"/>
          <w:szCs w:val="28"/>
        </w:rPr>
        <w:t>у</w:t>
      </w:r>
      <w:r w:rsidR="00DF271D" w:rsidRPr="005E5127">
        <w:rPr>
          <w:rFonts w:ascii="Times New Roman" w:hAnsi="Times New Roman" w:cs="Times New Roman"/>
          <w:sz w:val="28"/>
          <w:szCs w:val="28"/>
        </w:rPr>
        <w:t xml:space="preserve"> з</w:t>
      </w:r>
      <w:r w:rsidR="008D3E4C" w:rsidRPr="005E5127">
        <w:rPr>
          <w:rFonts w:ascii="Times New Roman" w:hAnsi="Times New Roman" w:cs="Times New Roman"/>
          <w:sz w:val="28"/>
          <w:szCs w:val="28"/>
        </w:rPr>
        <w:t xml:space="preserve">вичайних </w:t>
      </w:r>
      <w:r w:rsidR="00DF271D" w:rsidRPr="005E5127">
        <w:rPr>
          <w:rFonts w:ascii="Times New Roman" w:hAnsi="Times New Roman" w:cs="Times New Roman"/>
          <w:sz w:val="28"/>
          <w:szCs w:val="28"/>
        </w:rPr>
        <w:t xml:space="preserve"> інтернатах </w:t>
      </w:r>
      <w:r w:rsidRPr="005E5127">
        <w:rPr>
          <w:rFonts w:ascii="Times New Roman" w:hAnsi="Times New Roman" w:cs="Times New Roman"/>
          <w:sz w:val="28"/>
          <w:szCs w:val="28"/>
        </w:rPr>
        <w:t>і</w:t>
      </w:r>
      <w:r w:rsidR="00DF271D" w:rsidRPr="005E5127">
        <w:rPr>
          <w:rFonts w:ascii="Times New Roman" w:hAnsi="Times New Roman" w:cs="Times New Roman"/>
          <w:sz w:val="28"/>
          <w:szCs w:val="28"/>
        </w:rPr>
        <w:t xml:space="preserve"> соціально-психологічному реабілітаційному центрі? Відповідь проста, діти які жили в інтернатах, мають більше психологічних травм, з якими не достатньо працювали в закладі, часто такі діти агресивніші ніж діти із центрів соціально-психологічної реабілітації. </w:t>
      </w:r>
      <w:r w:rsidR="00DF271D" w:rsidRPr="005E5127">
        <w:rPr>
          <w:rFonts w:ascii="Times New Roman" w:hAnsi="Times New Roman" w:cs="Times New Roman"/>
          <w:sz w:val="28"/>
          <w:szCs w:val="28"/>
        </w:rPr>
        <w:lastRenderedPageBreak/>
        <w:t xml:space="preserve">Чому? А все тому, що секрет захований у відповідному ставленні до дитини. </w:t>
      </w:r>
      <w:r w:rsidR="008D3E4C" w:rsidRPr="005E5127">
        <w:rPr>
          <w:rFonts w:ascii="Times New Roman" w:hAnsi="Times New Roman" w:cs="Times New Roman"/>
          <w:sz w:val="28"/>
          <w:szCs w:val="28"/>
        </w:rPr>
        <w:t xml:space="preserve">В інтернатах виховують дітей в суворому режимі, та більше йде сил на подавлені свого «я» в дитині ніж на самоаналіз. </w:t>
      </w:r>
    </w:p>
    <w:p w:rsidR="008D3E4C" w:rsidRPr="005E5127" w:rsidRDefault="008D3E4C"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В свою чергу соціально-психологічні реабілітаційні центри ставляться більш гуманно, вони дають зрозуміти дитині, що вона особистість, та має повне право на висловлювання, обговорення своїх думок та поглядів на ту чи іншу тему. Також реабілітаційні центри спрямовані більше ніж інтернати на допомогу у формуванні власного бачення підклітка в соціумі в майбутньому. Адже через те, що саме соціально-психологічні центри допомагають шукати та розвивати таланти, які притаманні кожному вихованцю, та завдяки методам, які допомагають побачити , що саме подобається робити дітям на те і припадає більша увага, щоб в подальшому дитина мала хорошу роботу, чи сформоване хобі, завдяки якому можна розслабитись та відпочити, як і душею так і тілом. </w:t>
      </w:r>
    </w:p>
    <w:p w:rsidR="000D1D5F" w:rsidRPr="005E5127" w:rsidRDefault="000D1D5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Підставами для прийняття неповнолітніх до центрів соціально-психологічної реабілітації є: </w:t>
      </w:r>
    </w:p>
    <w:p w:rsidR="000D1D5F" w:rsidRPr="005E5127" w:rsidRDefault="000D1D5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звернення неповнолітнього до адміністрації ЦСПР за допомогою; </w:t>
      </w:r>
    </w:p>
    <w:p w:rsidR="000D1D5F" w:rsidRPr="005E5127" w:rsidRDefault="000D1D5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 направлення служби у справах дітей відповідної державної адміністрації чи виконавчого комітету ради; - акт кримінальної міліції у справах дітей про доставлення до притулку покинутої дитини або дитини, яка заблукала; </w:t>
      </w:r>
    </w:p>
    <w:p w:rsidR="008D3E4C" w:rsidRPr="005E5127" w:rsidRDefault="000D1D5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письмове звернення керівника органу управління освітою відповідної державної адміністрації чи виконавчого комітету ради. [</w:t>
      </w:r>
      <w:r w:rsidR="00087A70" w:rsidRPr="005E5127">
        <w:rPr>
          <w:rFonts w:ascii="Times New Roman" w:hAnsi="Times New Roman" w:cs="Times New Roman"/>
          <w:sz w:val="28"/>
          <w:szCs w:val="28"/>
        </w:rPr>
        <w:t>11</w:t>
      </w:r>
      <w:r w:rsidRPr="005E5127">
        <w:rPr>
          <w:rFonts w:ascii="Times New Roman" w:hAnsi="Times New Roman" w:cs="Times New Roman"/>
          <w:sz w:val="28"/>
          <w:szCs w:val="28"/>
        </w:rPr>
        <w:t>.].</w:t>
      </w:r>
    </w:p>
    <w:p w:rsidR="00DF271D" w:rsidRPr="005E5127" w:rsidRDefault="000D1D5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Отже, </w:t>
      </w:r>
      <w:r w:rsidR="00D63FDB" w:rsidRPr="005E5127">
        <w:rPr>
          <w:rFonts w:ascii="Times New Roman" w:hAnsi="Times New Roman" w:cs="Times New Roman"/>
          <w:sz w:val="28"/>
          <w:szCs w:val="28"/>
        </w:rPr>
        <w:t>основним змістом діяльності центрів соціал</w:t>
      </w:r>
      <w:r w:rsidR="000A0A2F" w:rsidRPr="005E5127">
        <w:rPr>
          <w:rFonts w:ascii="Times New Roman" w:hAnsi="Times New Roman" w:cs="Times New Roman"/>
          <w:sz w:val="28"/>
          <w:szCs w:val="28"/>
        </w:rPr>
        <w:t xml:space="preserve">ьно-психологічної реабілітації </w:t>
      </w:r>
      <w:r w:rsidR="00D63FDB" w:rsidRPr="005E5127">
        <w:rPr>
          <w:rFonts w:ascii="Times New Roman" w:hAnsi="Times New Roman" w:cs="Times New Roman"/>
          <w:sz w:val="28"/>
          <w:szCs w:val="28"/>
        </w:rPr>
        <w:t xml:space="preserve">з формування відповідального ставлення до </w:t>
      </w:r>
      <w:r w:rsidR="00F235C6" w:rsidRPr="005E5127">
        <w:rPr>
          <w:rFonts w:ascii="Times New Roman" w:hAnsi="Times New Roman" w:cs="Times New Roman"/>
          <w:sz w:val="28"/>
          <w:szCs w:val="28"/>
        </w:rPr>
        <w:t>власного</w:t>
      </w:r>
      <w:r w:rsidR="00D63FDB" w:rsidRPr="005E5127">
        <w:rPr>
          <w:rFonts w:ascii="Times New Roman" w:hAnsi="Times New Roman" w:cs="Times New Roman"/>
          <w:sz w:val="28"/>
          <w:szCs w:val="28"/>
        </w:rPr>
        <w:t xml:space="preserve"> здоров’</w:t>
      </w:r>
      <w:r w:rsidR="00704A38" w:rsidRPr="005E5127">
        <w:rPr>
          <w:rFonts w:ascii="Times New Roman" w:hAnsi="Times New Roman" w:cs="Times New Roman"/>
          <w:sz w:val="28"/>
          <w:szCs w:val="28"/>
        </w:rPr>
        <w:t>я є розробка і реалізація соціальних проектів</w:t>
      </w:r>
      <w:r w:rsidR="00F235C6" w:rsidRPr="005E5127">
        <w:rPr>
          <w:rFonts w:ascii="Times New Roman" w:hAnsi="Times New Roman" w:cs="Times New Roman"/>
          <w:sz w:val="28"/>
          <w:szCs w:val="28"/>
        </w:rPr>
        <w:t xml:space="preserve"> тематичного спрямування</w:t>
      </w:r>
      <w:r w:rsidR="00704A38" w:rsidRPr="005E5127">
        <w:rPr>
          <w:rFonts w:ascii="Times New Roman" w:hAnsi="Times New Roman" w:cs="Times New Roman"/>
          <w:sz w:val="28"/>
          <w:szCs w:val="28"/>
        </w:rPr>
        <w:t xml:space="preserve">, </w:t>
      </w:r>
      <w:r w:rsidR="00F235C6" w:rsidRPr="005E5127">
        <w:rPr>
          <w:rFonts w:ascii="Times New Roman" w:hAnsi="Times New Roman" w:cs="Times New Roman"/>
          <w:sz w:val="28"/>
          <w:szCs w:val="28"/>
        </w:rPr>
        <w:t>що</w:t>
      </w:r>
      <w:r w:rsidR="00704A38" w:rsidRPr="005E5127">
        <w:rPr>
          <w:rFonts w:ascii="Times New Roman" w:hAnsi="Times New Roman" w:cs="Times New Roman"/>
          <w:sz w:val="28"/>
          <w:szCs w:val="28"/>
        </w:rPr>
        <w:t xml:space="preserve"> спираються на </w:t>
      </w:r>
      <w:r w:rsidR="00F235C6" w:rsidRPr="005E5127">
        <w:rPr>
          <w:rFonts w:ascii="Times New Roman" w:hAnsi="Times New Roman" w:cs="Times New Roman"/>
          <w:sz w:val="28"/>
          <w:szCs w:val="28"/>
        </w:rPr>
        <w:t>відповідні</w:t>
      </w:r>
      <w:r w:rsidR="00704A38" w:rsidRPr="005E5127">
        <w:rPr>
          <w:rFonts w:ascii="Times New Roman" w:hAnsi="Times New Roman" w:cs="Times New Roman"/>
          <w:sz w:val="28"/>
          <w:szCs w:val="28"/>
        </w:rPr>
        <w:t xml:space="preserve"> передумови, принципи, завдання, стратегії, механізми, визначені формуванням відповідального ставлення до здоров’я, і мають на меті покращення</w:t>
      </w:r>
      <w:r w:rsidR="00D25A2F" w:rsidRPr="005E5127">
        <w:rPr>
          <w:rFonts w:ascii="Times New Roman" w:hAnsi="Times New Roman" w:cs="Times New Roman"/>
          <w:sz w:val="28"/>
          <w:szCs w:val="28"/>
        </w:rPr>
        <w:t xml:space="preserve"> здоров’я даної категорії дітей</w:t>
      </w:r>
      <w:r w:rsidR="00704A38" w:rsidRPr="005E5127">
        <w:rPr>
          <w:rFonts w:ascii="Times New Roman" w:hAnsi="Times New Roman" w:cs="Times New Roman"/>
          <w:sz w:val="28"/>
          <w:szCs w:val="28"/>
        </w:rPr>
        <w:t xml:space="preserve"> та загалом всього населення. </w:t>
      </w:r>
    </w:p>
    <w:p w:rsidR="00F235C6" w:rsidRPr="005E5127" w:rsidRDefault="00F235C6" w:rsidP="005E5127">
      <w:pPr>
        <w:spacing w:after="0" w:line="360" w:lineRule="auto"/>
        <w:jc w:val="both"/>
        <w:rPr>
          <w:rFonts w:ascii="Times New Roman" w:hAnsi="Times New Roman" w:cs="Times New Roman"/>
          <w:sz w:val="28"/>
          <w:szCs w:val="28"/>
        </w:rPr>
      </w:pPr>
    </w:p>
    <w:p w:rsidR="00F235C6" w:rsidRPr="005E5127" w:rsidRDefault="00F235C6" w:rsidP="005E5127">
      <w:pPr>
        <w:spacing w:after="0" w:line="360" w:lineRule="auto"/>
        <w:ind w:firstLine="708"/>
        <w:jc w:val="both"/>
        <w:rPr>
          <w:rFonts w:ascii="Times New Roman" w:hAnsi="Times New Roman" w:cs="Times New Roman"/>
          <w:sz w:val="28"/>
          <w:szCs w:val="28"/>
        </w:rPr>
      </w:pPr>
    </w:p>
    <w:p w:rsidR="00F93742" w:rsidRPr="005E5127" w:rsidRDefault="00F93742" w:rsidP="005E5127">
      <w:pPr>
        <w:spacing w:after="0" w:line="360" w:lineRule="auto"/>
        <w:ind w:firstLine="708"/>
        <w:jc w:val="center"/>
        <w:rPr>
          <w:rFonts w:ascii="Times New Roman" w:hAnsi="Times New Roman" w:cs="Times New Roman"/>
          <w:b/>
          <w:sz w:val="28"/>
          <w:szCs w:val="28"/>
        </w:rPr>
      </w:pPr>
      <w:r w:rsidRPr="005E5127">
        <w:rPr>
          <w:rFonts w:ascii="Times New Roman" w:hAnsi="Times New Roman" w:cs="Times New Roman"/>
          <w:b/>
          <w:sz w:val="28"/>
          <w:szCs w:val="28"/>
        </w:rPr>
        <w:lastRenderedPageBreak/>
        <w:t>Висновки до першого розділу</w:t>
      </w:r>
    </w:p>
    <w:p w:rsidR="00310E74" w:rsidRPr="005E5127" w:rsidRDefault="00310E74" w:rsidP="005E5127">
      <w:pPr>
        <w:spacing w:after="0" w:line="360" w:lineRule="auto"/>
        <w:ind w:left="1" w:firstLine="706"/>
        <w:jc w:val="both"/>
        <w:rPr>
          <w:rFonts w:ascii="Times New Roman" w:hAnsi="Times New Roman" w:cs="Times New Roman"/>
          <w:b/>
          <w:sz w:val="28"/>
          <w:szCs w:val="28"/>
        </w:rPr>
      </w:pPr>
      <w:r w:rsidRPr="005E5127">
        <w:rPr>
          <w:rFonts w:ascii="Times New Roman" w:hAnsi="Times New Roman" w:cs="Times New Roman"/>
          <w:sz w:val="28"/>
          <w:szCs w:val="28"/>
        </w:rPr>
        <w:t xml:space="preserve">Здоров’я </w:t>
      </w:r>
      <w:r w:rsidRPr="005E5127">
        <w:rPr>
          <w:rStyle w:val="apple-style-span"/>
          <w:rFonts w:ascii="Times New Roman" w:hAnsi="Times New Roman"/>
          <w:sz w:val="28"/>
          <w:szCs w:val="28"/>
        </w:rPr>
        <w:t>є найбільшим</w:t>
      </w:r>
      <w:r w:rsidRPr="005E5127">
        <w:rPr>
          <w:rFonts w:ascii="Times New Roman" w:hAnsi="Times New Roman" w:cs="Times New Roman"/>
          <w:sz w:val="28"/>
          <w:szCs w:val="28"/>
        </w:rPr>
        <w:t xml:space="preserve"> багатством кожної людини, необхідний ресурс держави, запорука розвитку усієї людської спільноти. Вагому значущість в теперішніх реаліях набуває стан здоров’я підростаючого покоління. Адже багато чинників  можуть впливати на його стан, зокрема: екологія, генетика, спосіб життя (шкідливі звички, неправильне харчування тощо). З</w:t>
      </w:r>
      <w:r w:rsidRPr="005E5127">
        <w:rPr>
          <w:rFonts w:ascii="Times New Roman" w:hAnsi="Times New Roman" w:cs="Times New Roman"/>
          <w:bCs/>
          <w:sz w:val="28"/>
          <w:szCs w:val="28"/>
        </w:rPr>
        <w:t>доров’я саме цієї категорії суспільства є найважливішим стратегічним чинником для успішного майбутнього нашої держави. Тому відповідальне ставлення до свого здоров'я у підростаючого покоління необхідно прививати ще із раннього дитинства, адже саме від цього залежить стан здоров’я</w:t>
      </w:r>
      <w:r w:rsidR="007D5B78">
        <w:rPr>
          <w:rFonts w:ascii="Times New Roman" w:hAnsi="Times New Roman" w:cs="Times New Roman"/>
          <w:bCs/>
          <w:sz w:val="28"/>
          <w:szCs w:val="28"/>
        </w:rPr>
        <w:t xml:space="preserve"> </w:t>
      </w:r>
      <w:r w:rsidRPr="005E5127">
        <w:rPr>
          <w:rFonts w:ascii="Times New Roman" w:hAnsi="Times New Roman" w:cs="Times New Roman"/>
          <w:bCs/>
          <w:sz w:val="28"/>
          <w:szCs w:val="28"/>
        </w:rPr>
        <w:t>дитини в подальшому її житті.</w:t>
      </w:r>
    </w:p>
    <w:p w:rsidR="00D45AF8" w:rsidRPr="005E5127" w:rsidRDefault="00D45AF8" w:rsidP="005E5127">
      <w:pPr>
        <w:autoSpaceDE w:val="0"/>
        <w:autoSpaceDN w:val="0"/>
        <w:adjustRightInd w:val="0"/>
        <w:spacing w:after="0" w:line="360" w:lineRule="auto"/>
        <w:ind w:left="-142" w:right="-1" w:firstLine="709"/>
        <w:jc w:val="both"/>
        <w:rPr>
          <w:rFonts w:ascii="Times New Roman" w:hAnsi="Times New Roman" w:cs="Times New Roman"/>
          <w:sz w:val="28"/>
          <w:szCs w:val="28"/>
        </w:rPr>
      </w:pPr>
      <w:r w:rsidRPr="005E5127">
        <w:rPr>
          <w:rFonts w:ascii="Times New Roman" w:hAnsi="Times New Roman" w:cs="Times New Roman"/>
          <w:sz w:val="28"/>
          <w:szCs w:val="28"/>
        </w:rPr>
        <w:t>Формування ціннісного відношення до власного здоров’я  у вихованців центрів реабілітації передбачає врахування цілого комплексу обставин і особливостей способу життя молодої людини. Особливо гостро стоять сьогодні проблеми девіації, морального клімату в суспільному житті. Вплив виховання, корекційно-розвивальних програм на психологічний і соціальний розвиток дитини є вельми необхідним для збереження психологічного, психічного здоров’я в соціальних умовах повсякдення, мікросередовища, різних формах міжособистісного спілкування.</w:t>
      </w:r>
    </w:p>
    <w:p w:rsidR="00302D4C" w:rsidRPr="005E5127" w:rsidRDefault="00302D4C"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 xml:space="preserve">Основним змістом діяльності центрів соціально-психологічної реабілітації з формування відповідального ставлення до власного здоров’я є розробка і реалізація соціальних проектів тематичного спрямування, що спираються на відповідні передумови, принципи, завдання, стратегії, механізми, визначені формуванням відповідального ставлення до здоров’я, і мають на меті покращення здоров’я даної категорії дітей та загалом всього населення. </w:t>
      </w:r>
    </w:p>
    <w:p w:rsidR="00310E74" w:rsidRPr="005E5127" w:rsidRDefault="00310E74" w:rsidP="005E5127">
      <w:pPr>
        <w:spacing w:after="0" w:line="360" w:lineRule="auto"/>
        <w:ind w:firstLine="708"/>
        <w:jc w:val="both"/>
        <w:rPr>
          <w:rFonts w:ascii="Times New Roman" w:hAnsi="Times New Roman" w:cs="Times New Roman"/>
          <w:sz w:val="28"/>
          <w:szCs w:val="28"/>
        </w:rPr>
      </w:pPr>
    </w:p>
    <w:p w:rsidR="00D73B67" w:rsidRPr="005E5127" w:rsidRDefault="00D73B67" w:rsidP="005E5127">
      <w:pPr>
        <w:spacing w:after="0" w:line="360" w:lineRule="auto"/>
        <w:jc w:val="both"/>
        <w:rPr>
          <w:rFonts w:ascii="Times New Roman" w:hAnsi="Times New Roman" w:cs="Times New Roman"/>
          <w:sz w:val="28"/>
          <w:szCs w:val="28"/>
        </w:rPr>
      </w:pPr>
    </w:p>
    <w:p w:rsidR="00381351" w:rsidRPr="005E5127" w:rsidRDefault="00381351" w:rsidP="005E5127">
      <w:pPr>
        <w:spacing w:after="0" w:line="360" w:lineRule="auto"/>
        <w:jc w:val="both"/>
        <w:rPr>
          <w:rFonts w:ascii="Times New Roman" w:hAnsi="Times New Roman" w:cs="Times New Roman"/>
          <w:sz w:val="28"/>
          <w:szCs w:val="28"/>
        </w:rPr>
      </w:pPr>
    </w:p>
    <w:p w:rsidR="00F235C6" w:rsidRPr="005E5127" w:rsidRDefault="00F235C6" w:rsidP="005E5127">
      <w:pPr>
        <w:spacing w:after="0" w:line="360" w:lineRule="auto"/>
        <w:jc w:val="both"/>
        <w:rPr>
          <w:rFonts w:ascii="Times New Roman" w:hAnsi="Times New Roman" w:cs="Times New Roman"/>
          <w:sz w:val="28"/>
          <w:szCs w:val="28"/>
        </w:rPr>
      </w:pPr>
    </w:p>
    <w:p w:rsidR="00982753" w:rsidRPr="005E5127" w:rsidRDefault="00982753" w:rsidP="005E5127">
      <w:pPr>
        <w:spacing w:line="360" w:lineRule="auto"/>
        <w:jc w:val="center"/>
        <w:rPr>
          <w:rFonts w:ascii="Times New Roman" w:hAnsi="Times New Roman" w:cs="Times New Roman"/>
          <w:b/>
          <w:sz w:val="28"/>
          <w:szCs w:val="28"/>
        </w:rPr>
      </w:pPr>
      <w:r w:rsidRPr="005E5127">
        <w:rPr>
          <w:rFonts w:ascii="Times New Roman" w:hAnsi="Times New Roman" w:cs="Times New Roman"/>
          <w:b/>
          <w:sz w:val="28"/>
          <w:szCs w:val="28"/>
        </w:rPr>
        <w:lastRenderedPageBreak/>
        <w:t>РОЗДІЛ 2.</w:t>
      </w:r>
    </w:p>
    <w:p w:rsidR="00982753" w:rsidRPr="005E5127" w:rsidRDefault="001759A2" w:rsidP="005E5127">
      <w:pPr>
        <w:spacing w:line="360" w:lineRule="auto"/>
        <w:jc w:val="both"/>
        <w:rPr>
          <w:rFonts w:ascii="Times New Roman" w:hAnsi="Times New Roman" w:cs="Times New Roman"/>
          <w:b/>
          <w:sz w:val="28"/>
          <w:szCs w:val="28"/>
        </w:rPr>
      </w:pPr>
      <w:r w:rsidRPr="005E5127">
        <w:rPr>
          <w:rFonts w:ascii="Times New Roman" w:hAnsi="Times New Roman" w:cs="Times New Roman"/>
          <w:b/>
          <w:sz w:val="28"/>
          <w:szCs w:val="28"/>
        </w:rPr>
        <w:tab/>
      </w:r>
      <w:r w:rsidR="00982753" w:rsidRPr="005E5127">
        <w:rPr>
          <w:rFonts w:ascii="Times New Roman" w:hAnsi="Times New Roman" w:cs="Times New Roman"/>
          <w:b/>
          <w:sz w:val="28"/>
          <w:szCs w:val="28"/>
        </w:rPr>
        <w:t>ШЛЯХИ ПІДВИЩЕННЯ ЕФЕКТИВНОСТІ СОЦІАЛЬНОЇ РОБОТИ</w:t>
      </w:r>
      <w:r w:rsidR="002114C6" w:rsidRPr="005E5127">
        <w:rPr>
          <w:rFonts w:ascii="Times New Roman" w:hAnsi="Times New Roman" w:cs="Times New Roman"/>
          <w:b/>
          <w:sz w:val="28"/>
          <w:szCs w:val="28"/>
        </w:rPr>
        <w:t>ІЗ</w:t>
      </w:r>
      <w:r w:rsidR="00982753" w:rsidRPr="005E5127">
        <w:rPr>
          <w:rFonts w:ascii="Times New Roman" w:hAnsi="Times New Roman" w:cs="Times New Roman"/>
          <w:b/>
          <w:sz w:val="28"/>
          <w:szCs w:val="28"/>
        </w:rPr>
        <w:t xml:space="preserve">  ЗБАГАЧЕННЯ ВІДПОВІДАЛЬНОГО СТАВЛЕННЯ ДО ЗДОРОВ’Я У ВИХОВАНЦІВ ЦЕНТРІВ СОЦІАЛЬНО-ПСИХОЛОГІЧНОЇ РЕАБІЛІТАЦІЇ</w:t>
      </w:r>
    </w:p>
    <w:p w:rsidR="004721DC" w:rsidRPr="005E5127" w:rsidRDefault="004721DC" w:rsidP="005E5127">
      <w:pPr>
        <w:spacing w:after="0" w:line="360" w:lineRule="auto"/>
        <w:ind w:firstLine="708"/>
        <w:jc w:val="both"/>
        <w:rPr>
          <w:rFonts w:ascii="Times New Roman" w:hAnsi="Times New Roman" w:cs="Times New Roman"/>
          <w:b/>
          <w:sz w:val="28"/>
          <w:szCs w:val="28"/>
        </w:rPr>
      </w:pPr>
    </w:p>
    <w:p w:rsidR="00AC6AF2" w:rsidRPr="005E5127" w:rsidRDefault="00982753" w:rsidP="005E5127">
      <w:pPr>
        <w:spacing w:after="0" w:line="360" w:lineRule="auto"/>
        <w:ind w:firstLine="708"/>
        <w:jc w:val="both"/>
        <w:rPr>
          <w:rFonts w:ascii="Times New Roman" w:hAnsi="Times New Roman" w:cs="Times New Roman"/>
          <w:b/>
          <w:sz w:val="28"/>
          <w:szCs w:val="28"/>
        </w:rPr>
      </w:pPr>
      <w:r w:rsidRPr="005E5127">
        <w:rPr>
          <w:rFonts w:ascii="Times New Roman" w:hAnsi="Times New Roman" w:cs="Times New Roman"/>
          <w:b/>
          <w:sz w:val="28"/>
          <w:szCs w:val="28"/>
        </w:rPr>
        <w:t>2.1. Сутність соціальної роботи суб’єк</w:t>
      </w:r>
      <w:r w:rsidR="00335902" w:rsidRPr="005E5127">
        <w:rPr>
          <w:rFonts w:ascii="Times New Roman" w:hAnsi="Times New Roman" w:cs="Times New Roman"/>
          <w:b/>
          <w:sz w:val="28"/>
          <w:szCs w:val="28"/>
        </w:rPr>
        <w:t>т</w:t>
      </w:r>
      <w:r w:rsidRPr="005E5127">
        <w:rPr>
          <w:rFonts w:ascii="Times New Roman" w:hAnsi="Times New Roman" w:cs="Times New Roman"/>
          <w:b/>
          <w:sz w:val="28"/>
          <w:szCs w:val="28"/>
        </w:rPr>
        <w:t>ів центрів соціально-психологічної реабілітації з профілактики негативних соціально зумовлених впливів на їх вихованців.</w:t>
      </w:r>
    </w:p>
    <w:p w:rsidR="00846BB1" w:rsidRPr="005E5127" w:rsidRDefault="0034324F"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Центр соціально-психологічної реабілітації – це заклад, який створюється для короткотривалого, або довготривалого перебування дітей, які попали в важку життєву ситуацію. Соціальний заклад надає вихованцям комплексну соціальну, психологічну, медичну, пр</w:t>
      </w:r>
      <w:r w:rsidR="00A14A64" w:rsidRPr="005E5127">
        <w:rPr>
          <w:rFonts w:ascii="Times New Roman" w:hAnsi="Times New Roman" w:cs="Times New Roman"/>
          <w:sz w:val="28"/>
          <w:szCs w:val="28"/>
        </w:rPr>
        <w:t xml:space="preserve">авову та педагогічну допомогу. </w:t>
      </w:r>
    </w:p>
    <w:p w:rsidR="00982753" w:rsidRPr="005E5127" w:rsidRDefault="00002CC5" w:rsidP="005E5127">
      <w:pPr>
        <w:spacing w:after="0" w:line="360" w:lineRule="auto"/>
        <w:ind w:firstLine="360"/>
        <w:jc w:val="both"/>
        <w:rPr>
          <w:rFonts w:ascii="Times New Roman" w:hAnsi="Times New Roman" w:cs="Times New Roman"/>
          <w:sz w:val="28"/>
          <w:szCs w:val="28"/>
        </w:rPr>
      </w:pPr>
      <w:r w:rsidRPr="005E5127">
        <w:rPr>
          <w:rFonts w:ascii="Times New Roman" w:hAnsi="Times New Roman" w:cs="Times New Roman"/>
          <w:sz w:val="28"/>
          <w:szCs w:val="28"/>
        </w:rPr>
        <w:t>Головними завданнями центру є:</w:t>
      </w:r>
    </w:p>
    <w:p w:rsidR="00002CC5" w:rsidRPr="005E5127" w:rsidRDefault="00002CC5" w:rsidP="005E5127">
      <w:pPr>
        <w:pStyle w:val="a3"/>
        <w:numPr>
          <w:ilvl w:val="0"/>
          <w:numId w:val="25"/>
        </w:numPr>
        <w:spacing w:after="0" w:line="360" w:lineRule="auto"/>
        <w:jc w:val="both"/>
        <w:rPr>
          <w:rFonts w:ascii="Times New Roman" w:hAnsi="Times New Roman" w:cs="Times New Roman"/>
          <w:sz w:val="28"/>
          <w:szCs w:val="28"/>
        </w:rPr>
      </w:pPr>
      <w:r w:rsidRPr="005E5127">
        <w:rPr>
          <w:rFonts w:ascii="Times New Roman" w:hAnsi="Times New Roman" w:cs="Times New Roman"/>
          <w:sz w:val="28"/>
          <w:szCs w:val="28"/>
        </w:rPr>
        <w:t>Надавання дітям комплексної соціальної, педагогічної, психологічної, медичної та інших видів допомоги;</w:t>
      </w:r>
    </w:p>
    <w:p w:rsidR="00002CC5" w:rsidRPr="005E5127" w:rsidRDefault="00002CC5" w:rsidP="005E5127">
      <w:pPr>
        <w:pStyle w:val="a3"/>
        <w:numPr>
          <w:ilvl w:val="0"/>
          <w:numId w:val="24"/>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врахування  індивідуальних потреб дитини та проведення з нею психолого-педагогічної корекції;</w:t>
      </w:r>
    </w:p>
    <w:p w:rsidR="00002CC5" w:rsidRPr="005E5127" w:rsidRDefault="00002CC5" w:rsidP="005E5127">
      <w:pPr>
        <w:pStyle w:val="a3"/>
        <w:numPr>
          <w:ilvl w:val="0"/>
          <w:numId w:val="24"/>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 xml:space="preserve">врахування рівня розвитку дитини, створення умов для </w:t>
      </w:r>
      <w:r w:rsidR="007875CF" w:rsidRPr="005E5127">
        <w:rPr>
          <w:rFonts w:ascii="Times New Roman" w:hAnsi="Times New Roman" w:cs="Times New Roman"/>
          <w:sz w:val="28"/>
          <w:szCs w:val="28"/>
        </w:rPr>
        <w:t>здобуття нею освіти;</w:t>
      </w:r>
    </w:p>
    <w:p w:rsidR="007875CF" w:rsidRPr="005E5127" w:rsidRDefault="007875CF" w:rsidP="005E5127">
      <w:pPr>
        <w:pStyle w:val="a3"/>
        <w:numPr>
          <w:ilvl w:val="0"/>
          <w:numId w:val="24"/>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допомога в формуванні у вихованців центрів соціально-психологічної реабілітації особистої життєвої позиції для викоренення звичок асоціальної поведінки;</w:t>
      </w:r>
    </w:p>
    <w:p w:rsidR="007875CF" w:rsidRPr="005E5127" w:rsidRDefault="007875CF" w:rsidP="005E5127">
      <w:pPr>
        <w:pStyle w:val="a3"/>
        <w:numPr>
          <w:ilvl w:val="0"/>
          <w:numId w:val="24"/>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допомога виявлення інтересів та можливостей дитини для трудової адаптації;</w:t>
      </w:r>
    </w:p>
    <w:p w:rsidR="00002CC5" w:rsidRPr="005E5127" w:rsidRDefault="007875CF" w:rsidP="005E5127">
      <w:pPr>
        <w:pStyle w:val="a3"/>
        <w:numPr>
          <w:ilvl w:val="0"/>
          <w:numId w:val="24"/>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 xml:space="preserve">створення та розробка рекомендацій з питань соціально-психологічної адаптації </w:t>
      </w:r>
      <w:r w:rsidR="00846BB1" w:rsidRPr="005E5127">
        <w:rPr>
          <w:rFonts w:ascii="Times New Roman" w:hAnsi="Times New Roman" w:cs="Times New Roman"/>
          <w:sz w:val="28"/>
          <w:szCs w:val="28"/>
        </w:rPr>
        <w:t>вихованців центру, для працівників центрів та батьків.</w:t>
      </w:r>
    </w:p>
    <w:p w:rsidR="00846BB1" w:rsidRPr="005E5127" w:rsidRDefault="00846BB1" w:rsidP="005E5127">
      <w:pPr>
        <w:shd w:val="clear" w:color="auto" w:fill="FFFFFF"/>
        <w:spacing w:before="120" w:after="0" w:line="360" w:lineRule="auto"/>
        <w:ind w:left="360" w:firstLine="348"/>
        <w:jc w:val="both"/>
        <w:textAlignment w:val="baseline"/>
        <w:rPr>
          <w:rFonts w:ascii="Times New Roman" w:hAnsi="Times New Roman" w:cs="Times New Roman"/>
          <w:sz w:val="28"/>
          <w:szCs w:val="28"/>
        </w:rPr>
      </w:pPr>
      <w:r w:rsidRPr="005E5127">
        <w:rPr>
          <w:rFonts w:ascii="Times New Roman" w:hAnsi="Times New Roman" w:cs="Times New Roman"/>
          <w:sz w:val="28"/>
          <w:szCs w:val="28"/>
        </w:rPr>
        <w:lastRenderedPageBreak/>
        <w:t>Цент</w:t>
      </w:r>
      <w:r w:rsidR="00663270" w:rsidRPr="005E5127">
        <w:rPr>
          <w:rFonts w:ascii="Times New Roman" w:hAnsi="Times New Roman" w:cs="Times New Roman"/>
          <w:sz w:val="28"/>
          <w:szCs w:val="28"/>
        </w:rPr>
        <w:t>р</w:t>
      </w:r>
      <w:r w:rsidRPr="005E5127">
        <w:rPr>
          <w:rFonts w:ascii="Times New Roman" w:hAnsi="Times New Roman" w:cs="Times New Roman"/>
          <w:sz w:val="28"/>
          <w:szCs w:val="28"/>
        </w:rPr>
        <w:t xml:space="preserve"> соціально-психологічної реабілітації</w:t>
      </w:r>
      <w:r w:rsidR="00F721B9" w:rsidRPr="005E5127">
        <w:rPr>
          <w:rFonts w:ascii="Times New Roman" w:hAnsi="Times New Roman" w:cs="Times New Roman"/>
          <w:sz w:val="28"/>
          <w:szCs w:val="28"/>
        </w:rPr>
        <w:t xml:space="preserve"> може бути відкритим лише за наявності потрібної матеріально-технічної бази, приміщень, які мають відповідати до санітарно-гігієнічних норм та вимогам пожежної безпеки.</w:t>
      </w:r>
    </w:p>
    <w:p w:rsidR="00663270" w:rsidRPr="005E5127" w:rsidRDefault="00663270" w:rsidP="005E5127">
      <w:pPr>
        <w:shd w:val="clear" w:color="auto" w:fill="FFFFFF"/>
        <w:spacing w:before="120" w:after="0" w:line="360" w:lineRule="auto"/>
        <w:ind w:left="360" w:firstLine="348"/>
        <w:jc w:val="both"/>
        <w:textAlignment w:val="baseline"/>
        <w:rPr>
          <w:rFonts w:ascii="Times New Roman" w:hAnsi="Times New Roman" w:cs="Times New Roman"/>
          <w:sz w:val="28"/>
          <w:szCs w:val="28"/>
        </w:rPr>
      </w:pPr>
      <w:r w:rsidRPr="005E5127">
        <w:rPr>
          <w:rFonts w:ascii="Times New Roman" w:hAnsi="Times New Roman" w:cs="Times New Roman"/>
          <w:sz w:val="28"/>
          <w:szCs w:val="28"/>
        </w:rPr>
        <w:t>Центр соціально-психологічної реабілітації може розділятися на такі структурні підрозділи, як:</w:t>
      </w:r>
    </w:p>
    <w:p w:rsidR="00663270" w:rsidRPr="005E5127" w:rsidRDefault="00663270" w:rsidP="005E5127">
      <w:pPr>
        <w:pStyle w:val="a3"/>
        <w:numPr>
          <w:ilvl w:val="0"/>
          <w:numId w:val="26"/>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відділ психологічної, соціальної і педагогічної перевірки, діагностики та реабілітації;</w:t>
      </w:r>
    </w:p>
    <w:p w:rsidR="00663270" w:rsidRPr="005E5127" w:rsidRDefault="00663270" w:rsidP="005E5127">
      <w:pPr>
        <w:pStyle w:val="a3"/>
        <w:numPr>
          <w:ilvl w:val="0"/>
          <w:numId w:val="26"/>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лікувально-профілактичне відділення;</w:t>
      </w:r>
    </w:p>
    <w:p w:rsidR="00663270" w:rsidRPr="005E5127" w:rsidRDefault="00663270" w:rsidP="005E5127">
      <w:pPr>
        <w:pStyle w:val="a3"/>
        <w:numPr>
          <w:ilvl w:val="0"/>
          <w:numId w:val="26"/>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юридична служба;</w:t>
      </w:r>
    </w:p>
    <w:p w:rsidR="00663270" w:rsidRPr="005E5127" w:rsidRDefault="00663270" w:rsidP="005E5127">
      <w:pPr>
        <w:pStyle w:val="a3"/>
        <w:numPr>
          <w:ilvl w:val="0"/>
          <w:numId w:val="26"/>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служба «Телефон довіри для дітей та підлітків»;</w:t>
      </w:r>
    </w:p>
    <w:p w:rsidR="00663270" w:rsidRPr="005E5127" w:rsidRDefault="00663270" w:rsidP="005E5127">
      <w:pPr>
        <w:pStyle w:val="a3"/>
        <w:numPr>
          <w:ilvl w:val="0"/>
          <w:numId w:val="26"/>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інші структурні підрозділи, які працюють на соціально-психологічну реабілітацію дітей.</w:t>
      </w:r>
    </w:p>
    <w:p w:rsidR="00663270" w:rsidRPr="005E5127" w:rsidRDefault="00A01CAB" w:rsidP="005E5127">
      <w:pPr>
        <w:shd w:val="clear" w:color="auto" w:fill="FFFFFF"/>
        <w:spacing w:before="120" w:after="0" w:line="360" w:lineRule="auto"/>
        <w:ind w:left="708"/>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Проаналізуємо детальніше функціональність і значущість деяких із них.</w:t>
      </w:r>
    </w:p>
    <w:p w:rsidR="00663270" w:rsidRPr="005E5127" w:rsidRDefault="00663270" w:rsidP="005E5127">
      <w:pPr>
        <w:shd w:val="clear" w:color="auto" w:fill="FFFFFF"/>
        <w:spacing w:before="120" w:after="0" w:line="360" w:lineRule="auto"/>
        <w:ind w:firstLine="708"/>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Відділ соціальної, психологічної і педагогічної діагностики та реабілітації, спрямований на аналіз стану педагогічної запущеності дитини,</w:t>
      </w:r>
      <w:r w:rsidR="00237C7B" w:rsidRPr="005E5127">
        <w:rPr>
          <w:rFonts w:ascii="Times New Roman" w:hAnsi="Times New Roman" w:cs="Times New Roman"/>
          <w:sz w:val="28"/>
          <w:szCs w:val="28"/>
        </w:rPr>
        <w:t xml:space="preserve"> підлітка та надає соціальну та психологічну допомогу. Допомагає органам опіки у подальшому влаштуванні дітей, працює над тим, щоб  встановити місце де проживають батьки чи родичі чи опікуни дитини, тощо. </w:t>
      </w:r>
    </w:p>
    <w:p w:rsidR="00237C7B" w:rsidRPr="005E5127" w:rsidRDefault="00237C7B" w:rsidP="005E5127">
      <w:pPr>
        <w:shd w:val="clear" w:color="auto" w:fill="FFFFFF"/>
        <w:spacing w:before="120" w:after="0" w:line="360" w:lineRule="auto"/>
        <w:ind w:firstLine="708"/>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Відділення лікувально-профілактичне відповідає за організацію та забезпечення вчасного надання вихованцям медичної допомоги, сюди входить:</w:t>
      </w:r>
    </w:p>
    <w:p w:rsidR="00237C7B" w:rsidRPr="005E5127" w:rsidRDefault="00237C7B"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оцінка фізичного та психічного розвитку дитини;</w:t>
      </w:r>
    </w:p>
    <w:p w:rsidR="00237C7B" w:rsidRPr="005E5127" w:rsidRDefault="00237C7B"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робота над лікуванням нервово-психічних відхилень;</w:t>
      </w:r>
    </w:p>
    <w:p w:rsidR="00237C7B" w:rsidRPr="005E5127" w:rsidRDefault="00237C7B"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контроль над організацією та нормами харчування в центрі та контроль за дотриманням санітарно-епідемічних вимог;</w:t>
      </w:r>
    </w:p>
    <w:p w:rsidR="00237C7B" w:rsidRPr="005E5127" w:rsidRDefault="00CB7B54"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підтримка здорового стану вихованця;</w:t>
      </w:r>
    </w:p>
    <w:p w:rsidR="00CB7B54" w:rsidRPr="005E5127" w:rsidRDefault="00CB7B54"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проінформування, бесіди з  вихованцями закладу, їхніми батьками, персоналом центру щодо питань здоров’я та здорового способу життя.</w:t>
      </w:r>
    </w:p>
    <w:p w:rsidR="00A01CAB" w:rsidRPr="005E5127" w:rsidRDefault="00A01CAB" w:rsidP="005E5127">
      <w:pPr>
        <w:shd w:val="clear" w:color="auto" w:fill="FFFFFF"/>
        <w:spacing w:before="120" w:after="0" w:line="360" w:lineRule="auto"/>
        <w:ind w:left="720"/>
        <w:jc w:val="both"/>
        <w:textAlignment w:val="baseline"/>
        <w:rPr>
          <w:rFonts w:ascii="Times New Roman" w:hAnsi="Times New Roman" w:cs="Times New Roman"/>
          <w:sz w:val="28"/>
          <w:szCs w:val="28"/>
        </w:rPr>
      </w:pPr>
    </w:p>
    <w:p w:rsidR="00CB7B54" w:rsidRPr="005E5127" w:rsidRDefault="00CB7B54" w:rsidP="005E5127">
      <w:pPr>
        <w:shd w:val="clear" w:color="auto" w:fill="FFFFFF"/>
        <w:spacing w:before="120" w:after="0" w:line="360" w:lineRule="auto"/>
        <w:ind w:firstLine="708"/>
        <w:jc w:val="both"/>
        <w:textAlignment w:val="baseline"/>
        <w:rPr>
          <w:rFonts w:ascii="Times New Roman" w:hAnsi="Times New Roman" w:cs="Times New Roman"/>
          <w:sz w:val="28"/>
          <w:szCs w:val="28"/>
        </w:rPr>
      </w:pPr>
      <w:r w:rsidRPr="005E5127">
        <w:rPr>
          <w:rFonts w:ascii="Times New Roman" w:hAnsi="Times New Roman" w:cs="Times New Roman"/>
          <w:sz w:val="28"/>
          <w:szCs w:val="28"/>
        </w:rPr>
        <w:lastRenderedPageBreak/>
        <w:t xml:space="preserve">Юридична служба </w:t>
      </w:r>
      <w:r w:rsidR="00A01CAB" w:rsidRPr="005E5127">
        <w:rPr>
          <w:rFonts w:ascii="Times New Roman" w:hAnsi="Times New Roman" w:cs="Times New Roman"/>
          <w:sz w:val="28"/>
          <w:szCs w:val="28"/>
        </w:rPr>
        <w:t>зобов</w:t>
      </w:r>
      <w:r w:rsidR="00A01CAB" w:rsidRPr="005E5127">
        <w:rPr>
          <w:rFonts w:ascii="Times New Roman" w:hAnsi="Times New Roman" w:cs="Times New Roman"/>
          <w:sz w:val="28"/>
          <w:szCs w:val="28"/>
          <w:lang w:val="ru-RU"/>
        </w:rPr>
        <w:t>’</w:t>
      </w:r>
      <w:r w:rsidR="00A01CAB" w:rsidRPr="005E5127">
        <w:rPr>
          <w:rFonts w:ascii="Times New Roman" w:hAnsi="Times New Roman" w:cs="Times New Roman"/>
          <w:sz w:val="28"/>
          <w:szCs w:val="28"/>
        </w:rPr>
        <w:t>яза</w:t>
      </w:r>
      <w:r w:rsidRPr="005E5127">
        <w:rPr>
          <w:rFonts w:ascii="Times New Roman" w:hAnsi="Times New Roman" w:cs="Times New Roman"/>
          <w:sz w:val="28"/>
          <w:szCs w:val="28"/>
        </w:rPr>
        <w:t>на:</w:t>
      </w:r>
    </w:p>
    <w:p w:rsidR="00CB7B54" w:rsidRPr="005E5127" w:rsidRDefault="00CB7B54"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надавати консультації із правових питань, дітям, батькам, піклувальникам;</w:t>
      </w:r>
    </w:p>
    <w:p w:rsidR="00CB7B54" w:rsidRPr="005E5127" w:rsidRDefault="00AF1C25" w:rsidP="005E5127">
      <w:pPr>
        <w:pStyle w:val="a3"/>
        <w:numPr>
          <w:ilvl w:val="0"/>
          <w:numId w:val="47"/>
        </w:numPr>
        <w:shd w:val="clear" w:color="auto" w:fill="FFFFFF"/>
        <w:spacing w:before="120" w:after="0" w:line="360" w:lineRule="auto"/>
        <w:jc w:val="both"/>
        <w:textAlignment w:val="baseline"/>
        <w:rPr>
          <w:rFonts w:ascii="Times New Roman" w:hAnsi="Times New Roman" w:cs="Times New Roman"/>
          <w:sz w:val="28"/>
          <w:szCs w:val="28"/>
        </w:rPr>
      </w:pPr>
      <w:r w:rsidRPr="005E5127">
        <w:rPr>
          <w:rFonts w:ascii="Times New Roman" w:hAnsi="Times New Roman" w:cs="Times New Roman"/>
          <w:sz w:val="28"/>
          <w:szCs w:val="28"/>
        </w:rPr>
        <w:t>звертатися до відповідних органів, організацій, щоб захистити права та інтереси дитини;</w:t>
      </w:r>
    </w:p>
    <w:p w:rsidR="00372517" w:rsidRPr="005E5127" w:rsidRDefault="00AF1C25" w:rsidP="005E5127">
      <w:pPr>
        <w:shd w:val="clear" w:color="auto" w:fill="FFFFFF"/>
        <w:spacing w:before="120" w:after="0" w:line="360" w:lineRule="auto"/>
        <w:ind w:firstLine="360"/>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Служба «Телефон довіри для дітей»</w:t>
      </w:r>
      <w:r w:rsidR="007D5B78">
        <w:rPr>
          <w:rFonts w:ascii="Times New Roman" w:eastAsia="Times New Roman" w:hAnsi="Times New Roman" w:cs="Times New Roman"/>
          <w:sz w:val="28"/>
          <w:szCs w:val="28"/>
          <w:lang w:eastAsia="uk-UA"/>
        </w:rPr>
        <w:t xml:space="preserve"> </w:t>
      </w:r>
      <w:r w:rsidR="00B41655" w:rsidRPr="005E5127">
        <w:rPr>
          <w:rFonts w:ascii="Times New Roman" w:eastAsia="Times New Roman" w:hAnsi="Times New Roman" w:cs="Times New Roman"/>
          <w:sz w:val="28"/>
          <w:szCs w:val="28"/>
          <w:lang w:eastAsia="uk-UA"/>
        </w:rPr>
        <w:t>працює над</w:t>
      </w:r>
      <w:r w:rsidR="00372517" w:rsidRPr="005E5127">
        <w:rPr>
          <w:rFonts w:ascii="Times New Roman" w:eastAsia="Times New Roman" w:hAnsi="Times New Roman" w:cs="Times New Roman"/>
          <w:sz w:val="28"/>
          <w:szCs w:val="28"/>
          <w:lang w:eastAsia="uk-UA"/>
        </w:rPr>
        <w:t>:</w:t>
      </w:r>
    </w:p>
    <w:p w:rsidR="00372517" w:rsidRPr="005E5127" w:rsidRDefault="00372517" w:rsidP="005E5127">
      <w:pPr>
        <w:shd w:val="clear" w:color="auto" w:fill="FFFFFF"/>
        <w:spacing w:before="120" w:after="0" w:line="360" w:lineRule="auto"/>
        <w:ind w:firstLine="360"/>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w:t>
      </w:r>
      <w:r w:rsidR="00B41655" w:rsidRPr="005E5127">
        <w:rPr>
          <w:rFonts w:ascii="Times New Roman" w:eastAsia="Times New Roman" w:hAnsi="Times New Roman" w:cs="Times New Roman"/>
          <w:sz w:val="28"/>
          <w:szCs w:val="28"/>
          <w:lang w:eastAsia="uk-UA"/>
        </w:rPr>
        <w:t xml:space="preserve"> наданням консультацій в телефонному режимі, консультації можуть бути по соціальних, психологічних, педагогічних, правових та інш</w:t>
      </w:r>
      <w:r w:rsidRPr="005E5127">
        <w:rPr>
          <w:rFonts w:ascii="Times New Roman" w:eastAsia="Times New Roman" w:hAnsi="Times New Roman" w:cs="Times New Roman"/>
          <w:sz w:val="28"/>
          <w:szCs w:val="28"/>
          <w:lang w:eastAsia="uk-UA"/>
        </w:rPr>
        <w:t xml:space="preserve">их проблемних питань вихованців; </w:t>
      </w:r>
    </w:p>
    <w:p w:rsidR="00366038" w:rsidRPr="005E5127" w:rsidRDefault="00372517" w:rsidP="005E5127">
      <w:pPr>
        <w:shd w:val="clear" w:color="auto" w:fill="FFFFFF"/>
        <w:spacing w:before="120" w:after="0" w:line="360" w:lineRule="auto"/>
        <w:ind w:firstLine="360"/>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-к</w:t>
      </w:r>
      <w:r w:rsidR="00B41655" w:rsidRPr="005E5127">
        <w:rPr>
          <w:rFonts w:ascii="Times New Roman" w:eastAsia="Times New Roman" w:hAnsi="Times New Roman" w:cs="Times New Roman"/>
          <w:sz w:val="28"/>
          <w:szCs w:val="28"/>
          <w:lang w:eastAsia="uk-UA"/>
        </w:rPr>
        <w:t xml:space="preserve">онтролює роботу цих структурних підрозділів та має керівництво в центрі соціально-психологічної реабілітації директор центру, який в свою чергу керується відповідними положеннями про ці підрозділи. Директора центру призначає на посаду </w:t>
      </w:r>
      <w:r w:rsidR="00366038" w:rsidRPr="005E5127">
        <w:rPr>
          <w:rFonts w:ascii="Times New Roman" w:eastAsia="Times New Roman" w:hAnsi="Times New Roman" w:cs="Times New Roman"/>
          <w:sz w:val="28"/>
          <w:szCs w:val="28"/>
          <w:lang w:eastAsia="uk-UA"/>
        </w:rPr>
        <w:t xml:space="preserve">служба у справах неповнолітніх, вона ж може звільнити з цієї посади. </w:t>
      </w:r>
    </w:p>
    <w:p w:rsidR="00B41655" w:rsidRPr="005E5127" w:rsidRDefault="00366038" w:rsidP="005E5127">
      <w:pPr>
        <w:shd w:val="clear" w:color="auto" w:fill="FFFFFF"/>
        <w:spacing w:before="120" w:after="0" w:line="360" w:lineRule="auto"/>
        <w:ind w:left="708" w:firstLine="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Директором центру може бути лише людина, яка має вищу педагогічну чи медичну освіту, та стаж роботи має бути неменше ніж три роки.</w:t>
      </w:r>
    </w:p>
    <w:p w:rsidR="00366038" w:rsidRPr="005E5127" w:rsidRDefault="00366038" w:rsidP="005E5127">
      <w:pPr>
        <w:shd w:val="clear" w:color="auto" w:fill="FFFFFF"/>
        <w:spacing w:before="120" w:after="0" w:line="360" w:lineRule="auto"/>
        <w:ind w:left="708" w:firstLine="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Директор центру має такі обов’язки:</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організація та систематизація роботи центру;</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розпорядження коштами;</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дії лише в інтересах центру, співпраця з підприємствами, організаціями;</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захист прав та інтересів вихованців центру;</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призначення на посаду та звільнення із посад працівників центру соціально-психологічної реабілітації;</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затвердження положень про структурні підрозділи центру, посадові інструкції персоналу;</w:t>
      </w:r>
    </w:p>
    <w:p w:rsidR="00366038" w:rsidRPr="005E5127" w:rsidRDefault="0036603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lastRenderedPageBreak/>
        <w:t xml:space="preserve">застосування заохочень та </w:t>
      </w:r>
      <w:r w:rsidR="009B07A8" w:rsidRPr="005E5127">
        <w:rPr>
          <w:rFonts w:ascii="Times New Roman" w:eastAsia="Times New Roman" w:hAnsi="Times New Roman" w:cs="Times New Roman"/>
          <w:sz w:val="28"/>
          <w:szCs w:val="28"/>
          <w:lang w:eastAsia="uk-UA"/>
        </w:rPr>
        <w:t>можливе стягнення для дисциплінарності працівників закладу;</w:t>
      </w:r>
    </w:p>
    <w:p w:rsidR="009B07A8" w:rsidRPr="005E5127" w:rsidRDefault="009B07A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контроль та забезпечення підвищення кваліфікації для персоналу центру, проходження ними атестації;</w:t>
      </w:r>
    </w:p>
    <w:p w:rsidR="009B07A8" w:rsidRPr="005E5127" w:rsidRDefault="009B07A8" w:rsidP="005E5127">
      <w:pPr>
        <w:pStyle w:val="a3"/>
        <w:numPr>
          <w:ilvl w:val="0"/>
          <w:numId w:val="33"/>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несе всю відпов</w:t>
      </w:r>
      <w:r w:rsidR="00323780" w:rsidRPr="005E5127">
        <w:rPr>
          <w:rFonts w:ascii="Times New Roman" w:eastAsia="Times New Roman" w:hAnsi="Times New Roman" w:cs="Times New Roman"/>
          <w:sz w:val="28"/>
          <w:szCs w:val="28"/>
          <w:lang w:eastAsia="uk-UA"/>
        </w:rPr>
        <w:t>ідальність за діяльність центру.</w:t>
      </w:r>
    </w:p>
    <w:p w:rsidR="00323780" w:rsidRPr="005E5127" w:rsidRDefault="00323780" w:rsidP="005E5127">
      <w:pPr>
        <w:shd w:val="clear" w:color="auto" w:fill="FFFFFF"/>
        <w:spacing w:before="120" w:after="0" w:line="360" w:lineRule="auto"/>
        <w:ind w:left="708" w:firstLine="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 xml:space="preserve">Діти в центрі соціально-психологічної реабілітації, </w:t>
      </w:r>
      <w:r w:rsidR="00372517" w:rsidRPr="005E5127">
        <w:rPr>
          <w:rFonts w:ascii="Times New Roman" w:eastAsia="Times New Roman" w:hAnsi="Times New Roman" w:cs="Times New Roman"/>
          <w:sz w:val="28"/>
          <w:szCs w:val="28"/>
          <w:lang w:eastAsia="uk-UA"/>
        </w:rPr>
        <w:t>поділяю</w:t>
      </w:r>
      <w:r w:rsidRPr="005E5127">
        <w:rPr>
          <w:rFonts w:ascii="Times New Roman" w:eastAsia="Times New Roman" w:hAnsi="Times New Roman" w:cs="Times New Roman"/>
          <w:sz w:val="28"/>
          <w:szCs w:val="28"/>
          <w:lang w:eastAsia="uk-UA"/>
        </w:rPr>
        <w:t xml:space="preserve">ться на групи до десяти осіб, які мають однаковий вік, та мають приблизно однакову ступінь соціально-психологічної дезадаптації. Та за потреби групи можуть формуватися із вихованців, які мають різний вік. </w:t>
      </w:r>
    </w:p>
    <w:p w:rsidR="00323780" w:rsidRPr="005E5127" w:rsidRDefault="00323780" w:rsidP="005E5127">
      <w:pPr>
        <w:shd w:val="clear" w:color="auto" w:fill="FFFFFF"/>
        <w:spacing w:before="120" w:after="0" w:line="360" w:lineRule="auto"/>
        <w:ind w:left="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ab/>
        <w:t>Групи, які перебувають на стаціонарному навчанні формуються із дітей які</w:t>
      </w:r>
      <w:r w:rsidR="00321075" w:rsidRPr="005E5127">
        <w:rPr>
          <w:rFonts w:ascii="Times New Roman" w:eastAsia="Times New Roman" w:hAnsi="Times New Roman" w:cs="Times New Roman"/>
          <w:sz w:val="28"/>
          <w:szCs w:val="28"/>
          <w:lang w:eastAsia="uk-UA"/>
        </w:rPr>
        <w:t xml:space="preserve"> потребують більшої та довшої за часом допомоги спеціалістів. А групи денного перебування формуються із дітей, які живуть в сім’ї, в опікуна чи в інтернаті, та їм потрібна потрібна соціальна, психологічна </w:t>
      </w:r>
      <w:r w:rsidR="002B6C9B" w:rsidRPr="005E5127">
        <w:rPr>
          <w:rFonts w:ascii="Times New Roman" w:eastAsia="Times New Roman" w:hAnsi="Times New Roman" w:cs="Times New Roman"/>
          <w:sz w:val="28"/>
          <w:szCs w:val="28"/>
          <w:lang w:eastAsia="uk-UA"/>
        </w:rPr>
        <w:t>медична, педагогічна, правова та інші види допомоги.</w:t>
      </w:r>
    </w:p>
    <w:p w:rsidR="002B6C9B" w:rsidRPr="005E5127" w:rsidRDefault="002B6C9B" w:rsidP="005E5127">
      <w:pPr>
        <w:shd w:val="clear" w:color="auto" w:fill="FFFFFF"/>
        <w:spacing w:before="120" w:after="0" w:line="360" w:lineRule="auto"/>
        <w:ind w:left="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ab/>
        <w:t xml:space="preserve">Навчаються діти із стаціонарної групи у загальноосвітніх школах різного типу, які розташовані близько до центру де перебуває вихованець, або навчання проходять за індивідуальними програмами. Та за рішенням місцевої влади </w:t>
      </w:r>
      <w:r w:rsidR="007F3225" w:rsidRPr="005E5127">
        <w:rPr>
          <w:rFonts w:ascii="Times New Roman" w:eastAsia="Times New Roman" w:hAnsi="Times New Roman" w:cs="Times New Roman"/>
          <w:sz w:val="28"/>
          <w:szCs w:val="28"/>
          <w:lang w:eastAsia="uk-UA"/>
        </w:rPr>
        <w:t xml:space="preserve">для виконання завдань, які покладені на центр можуть бути створені загальноосвітні навчальні заклади. </w:t>
      </w:r>
    </w:p>
    <w:p w:rsidR="007F3225" w:rsidRPr="005E5127" w:rsidRDefault="007F3225" w:rsidP="005E5127">
      <w:pPr>
        <w:shd w:val="clear" w:color="auto" w:fill="FFFFFF"/>
        <w:spacing w:before="120" w:after="0" w:line="360" w:lineRule="auto"/>
        <w:ind w:left="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ab/>
        <w:t xml:space="preserve">В центр приймають дітей, які знаходяться у складних життєвих становищах, переведені з притулків для неповнолітніх, або залишились поза сімейними оточеннями, діти які </w:t>
      </w:r>
      <w:r w:rsidR="00CE4802" w:rsidRPr="005E5127">
        <w:rPr>
          <w:rFonts w:ascii="Times New Roman" w:eastAsia="Times New Roman" w:hAnsi="Times New Roman" w:cs="Times New Roman"/>
          <w:sz w:val="28"/>
          <w:szCs w:val="28"/>
          <w:lang w:eastAsia="uk-UA"/>
        </w:rPr>
        <w:t>зазнали насильства в сім’ї та потребують соціально-психологічної допомоги з збоку спеціалістів закладу.</w:t>
      </w:r>
    </w:p>
    <w:p w:rsidR="00CE4802" w:rsidRPr="005E5127" w:rsidRDefault="00CE4802" w:rsidP="005E5127">
      <w:pPr>
        <w:shd w:val="clear" w:color="auto" w:fill="FFFFFF"/>
        <w:spacing w:before="120" w:after="0" w:line="360" w:lineRule="auto"/>
        <w:ind w:left="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ab/>
        <w:t xml:space="preserve">Приймають дітей у заклад за висновками психолого-медико-педагогічної комісії за направленням служби у справах неповнолітніх та за клопотанням органів опіки та піклування, управління освітою, у справах сім’ї та молоді, центрів соціальних служб для молоді, кримінальної поліції по справам неповнолітніх, притулків та батьків. </w:t>
      </w:r>
      <w:r w:rsidRPr="005E5127">
        <w:rPr>
          <w:rFonts w:ascii="Times New Roman" w:eastAsia="Times New Roman" w:hAnsi="Times New Roman" w:cs="Times New Roman"/>
          <w:sz w:val="28"/>
          <w:szCs w:val="28"/>
          <w:lang w:eastAsia="uk-UA"/>
        </w:rPr>
        <w:lastRenderedPageBreak/>
        <w:t xml:space="preserve">Також дитина може звернутися про допомогу до центру соціально-психологічної реабілітації самостійно. </w:t>
      </w:r>
      <w:r w:rsidR="00144F3C" w:rsidRPr="005E5127">
        <w:rPr>
          <w:rFonts w:ascii="Times New Roman" w:eastAsia="Times New Roman" w:hAnsi="Times New Roman" w:cs="Times New Roman"/>
          <w:sz w:val="28"/>
          <w:szCs w:val="28"/>
          <w:lang w:eastAsia="uk-UA"/>
        </w:rPr>
        <w:t>В такому випадку протягом трьох днів вона має бути направлена до притулку для неповнолітніх у супроводі працівника центру або залишатиметься у центрі.</w:t>
      </w:r>
    </w:p>
    <w:p w:rsidR="00144F3C" w:rsidRPr="005E5127" w:rsidRDefault="00144F3C" w:rsidP="005E5127">
      <w:pPr>
        <w:shd w:val="clear" w:color="auto" w:fill="FFFFFF"/>
        <w:spacing w:before="120" w:after="0" w:line="360" w:lineRule="auto"/>
        <w:ind w:left="708"/>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ab/>
        <w:t>Діти, що приймається до центру, має бути зареєстрована в журналі обліку, на вихованців заповнюється обліково-статистичні картки. На вихованців, які утримуються на стаціонарі заводиться особова справа, у якій зберігаються ряд документів такі як:</w:t>
      </w:r>
    </w:p>
    <w:p w:rsidR="00144F3C" w:rsidRPr="005E5127" w:rsidRDefault="00144F3C"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направлення, яке видається службою у справах неповнолітніх;</w:t>
      </w:r>
    </w:p>
    <w:p w:rsidR="00144F3C" w:rsidRPr="005E5127" w:rsidRDefault="00144F3C"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медична картка вихованця;</w:t>
      </w:r>
    </w:p>
    <w:p w:rsidR="00144F3C" w:rsidRPr="005E5127" w:rsidRDefault="00144F3C"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 xml:space="preserve">виписки із історій хвороб з результатами медичних обстежень, туди ж входять </w:t>
      </w:r>
      <w:r w:rsidR="00EF5367" w:rsidRPr="005E5127">
        <w:rPr>
          <w:rFonts w:ascii="Times New Roman" w:eastAsia="Times New Roman" w:hAnsi="Times New Roman" w:cs="Times New Roman"/>
          <w:sz w:val="28"/>
          <w:szCs w:val="28"/>
          <w:lang w:eastAsia="uk-UA"/>
        </w:rPr>
        <w:t>лабораторні аналізи крові, тощо;</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довідка надана лікарем-психіатром про психологічний стан дитини;</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картка з профілактикою щеплень;</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довідка про відсутність захворюванням інфекціями за місцем проживання дитини;</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копія свідоцтва про народження;</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певні дані про батьків дитини, або людей які їх замінюють;</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висновки психолого-педагогічного спостереження;</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документ про рівень освіти, а коли його немає то має бути акт психолого-медико-педагогічної комісії про обсяг загальноосвітнього матеріалу, який засвоїла дитина;</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акт про обстеження умов у яких проживала дитина;</w:t>
      </w:r>
    </w:p>
    <w:p w:rsidR="00EF5367" w:rsidRPr="005E5127" w:rsidRDefault="00EF5367"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опис майна, що належить дитині на правах власності;</w:t>
      </w:r>
    </w:p>
    <w:p w:rsidR="00C82CE3" w:rsidRPr="005E5127" w:rsidRDefault="00C82CE3" w:rsidP="005E5127">
      <w:pPr>
        <w:pStyle w:val="a3"/>
        <w:numPr>
          <w:ilvl w:val="0"/>
          <w:numId w:val="34"/>
        </w:numPr>
        <w:shd w:val="clear" w:color="auto" w:fill="FFFFFF"/>
        <w:spacing w:before="120" w:after="0" w:line="360" w:lineRule="auto"/>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якщо дитина отримує пенсію, має бути її пенсійна картка, копія рішення суду про стягнення аліментів.</w:t>
      </w:r>
    </w:p>
    <w:p w:rsidR="00C82CE3" w:rsidRPr="005E5127" w:rsidRDefault="00C82CE3"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lang w:eastAsia="uk-UA"/>
        </w:rPr>
      </w:pPr>
      <w:r w:rsidRPr="005E5127">
        <w:rPr>
          <w:rFonts w:ascii="Times New Roman" w:eastAsia="Times New Roman" w:hAnsi="Times New Roman" w:cs="Times New Roman"/>
          <w:sz w:val="28"/>
          <w:szCs w:val="28"/>
          <w:lang w:eastAsia="uk-UA"/>
        </w:rPr>
        <w:t xml:space="preserve">До центру не можуть прийматися діти, які перебувають у стані алкогольного або наркотичного сп’яніння, діти які мають психічні </w:t>
      </w:r>
      <w:r w:rsidRPr="005E5127">
        <w:rPr>
          <w:rFonts w:ascii="Times New Roman" w:eastAsia="Times New Roman" w:hAnsi="Times New Roman" w:cs="Times New Roman"/>
          <w:sz w:val="28"/>
          <w:szCs w:val="28"/>
          <w:lang w:eastAsia="uk-UA"/>
        </w:rPr>
        <w:lastRenderedPageBreak/>
        <w:t xml:space="preserve">захворювання, дитина в якої загострення хвороби, ті діти які вчинили правопорушення та до них є рішення про затримання, арешт.   </w:t>
      </w:r>
    </w:p>
    <w:p w:rsidR="00CB7B54" w:rsidRPr="005E5127" w:rsidRDefault="0064181B"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У </w:t>
      </w:r>
      <w:r w:rsidR="00CB7B54" w:rsidRPr="005E5127">
        <w:rPr>
          <w:rFonts w:ascii="Times New Roman" w:eastAsia="Times New Roman" w:hAnsi="Times New Roman" w:cs="Times New Roman"/>
          <w:sz w:val="28"/>
          <w:szCs w:val="28"/>
          <w:bdr w:val="none" w:sz="0" w:space="0" w:color="auto" w:frame="1"/>
          <w:lang w:eastAsia="uk-UA"/>
        </w:rPr>
        <w:t xml:space="preserve">центрі протягом часу, </w:t>
      </w:r>
      <w:r w:rsidRPr="005E5127">
        <w:rPr>
          <w:rFonts w:ascii="Times New Roman" w:eastAsia="Times New Roman" w:hAnsi="Times New Roman" w:cs="Times New Roman"/>
          <w:sz w:val="28"/>
          <w:szCs w:val="28"/>
          <w:bdr w:val="none" w:sz="0" w:space="0" w:color="auto" w:frame="1"/>
          <w:lang w:eastAsia="uk-UA"/>
        </w:rPr>
        <w:t xml:space="preserve">який потрібен </w:t>
      </w:r>
      <w:r w:rsidR="00665D3D" w:rsidRPr="005E5127">
        <w:rPr>
          <w:rFonts w:ascii="Times New Roman" w:eastAsia="Times New Roman" w:hAnsi="Times New Roman" w:cs="Times New Roman"/>
          <w:sz w:val="28"/>
          <w:szCs w:val="28"/>
          <w:bdr w:val="none" w:sz="0" w:space="0" w:color="auto" w:frame="1"/>
          <w:lang w:eastAsia="uk-UA"/>
        </w:rPr>
        <w:t>для</w:t>
      </w:r>
      <w:r w:rsidR="00CB7B54" w:rsidRPr="005E5127">
        <w:rPr>
          <w:rFonts w:ascii="Times New Roman" w:eastAsia="Times New Roman" w:hAnsi="Times New Roman" w:cs="Times New Roman"/>
          <w:sz w:val="28"/>
          <w:szCs w:val="28"/>
          <w:bdr w:val="none" w:sz="0" w:space="0" w:color="auto" w:frame="1"/>
          <w:lang w:eastAsia="uk-UA"/>
        </w:rPr>
        <w:t xml:space="preserve"> реабілітації, але не більше ніж 9 місяців у разі стаціонарного перебування та 12 місяців — денного перебування. Строк перебування дитини у центрі визначається психолого-медико-педагогічною комісією за погодженням з відповідною службою у справах неповнолітніх.</w:t>
      </w:r>
    </w:p>
    <w:p w:rsidR="00665D3D" w:rsidRPr="005E5127" w:rsidRDefault="00665D3D"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Діти, які прийняті до соціально-психологічного реабілітаційного центру мають бути забезпечені стабільним харчуванням та необхідним сезонним одягом. Забезпечення вихованців потрібним харчуванням, мають бути здійсненні за нормами навчальних закладів для дітей-сиріт, та дітей які втратили батьківське піклування.</w:t>
      </w:r>
    </w:p>
    <w:p w:rsidR="00665D3D" w:rsidRPr="005E5127" w:rsidRDefault="00665D3D"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Та не менш важливим є надання стаціонарної та амбулаторної медичної допомоги для вихованців центру, повинні бути забезпечені державними та комунальними закладами охорони здоров’я.</w:t>
      </w:r>
    </w:p>
    <w:p w:rsidR="00665D3D" w:rsidRPr="005E5127" w:rsidRDefault="00665D3D"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Діти, які перебувають в закладі на тривалій осн</w:t>
      </w:r>
      <w:r w:rsidR="00372517" w:rsidRPr="005E5127">
        <w:rPr>
          <w:rFonts w:ascii="Times New Roman" w:eastAsia="Times New Roman" w:hAnsi="Times New Roman" w:cs="Times New Roman"/>
          <w:sz w:val="28"/>
          <w:szCs w:val="28"/>
          <w:bdr w:val="none" w:sz="0" w:space="0" w:color="auto" w:frame="1"/>
          <w:lang w:eastAsia="uk-UA"/>
        </w:rPr>
        <w:t>ові можуть бачити своїх батьків</w:t>
      </w:r>
      <w:r w:rsidRPr="005E5127">
        <w:rPr>
          <w:rFonts w:ascii="Times New Roman" w:eastAsia="Times New Roman" w:hAnsi="Times New Roman" w:cs="Times New Roman"/>
          <w:sz w:val="28"/>
          <w:szCs w:val="28"/>
          <w:bdr w:val="none" w:sz="0" w:space="0" w:color="auto" w:frame="1"/>
          <w:lang w:eastAsia="uk-UA"/>
        </w:rPr>
        <w:t xml:space="preserve"> або </w:t>
      </w:r>
      <w:r w:rsidR="00372517" w:rsidRPr="005E5127">
        <w:rPr>
          <w:rFonts w:ascii="Times New Roman" w:eastAsia="Times New Roman" w:hAnsi="Times New Roman" w:cs="Times New Roman"/>
          <w:sz w:val="28"/>
          <w:szCs w:val="28"/>
          <w:bdr w:val="none" w:sz="0" w:space="0" w:color="auto" w:frame="1"/>
          <w:lang w:eastAsia="uk-UA"/>
        </w:rPr>
        <w:t>опікунів</w:t>
      </w:r>
      <w:r w:rsidRPr="005E5127">
        <w:rPr>
          <w:rFonts w:ascii="Times New Roman" w:eastAsia="Times New Roman" w:hAnsi="Times New Roman" w:cs="Times New Roman"/>
          <w:sz w:val="28"/>
          <w:szCs w:val="28"/>
          <w:bdr w:val="none" w:sz="0" w:space="0" w:color="auto" w:frame="1"/>
          <w:lang w:eastAsia="uk-UA"/>
        </w:rPr>
        <w:t>, коли ті прийшли відвідати вихованців. Та тільки за дозволом директора центру.</w:t>
      </w:r>
    </w:p>
    <w:p w:rsidR="00665D3D" w:rsidRPr="005E5127" w:rsidRDefault="00665D3D"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Для супроводу дітей, які зараховуються  до групи</w:t>
      </w:r>
      <w:r w:rsidR="00BE6AFB" w:rsidRPr="005E5127">
        <w:rPr>
          <w:rFonts w:ascii="Times New Roman" w:eastAsia="Times New Roman" w:hAnsi="Times New Roman" w:cs="Times New Roman"/>
          <w:sz w:val="28"/>
          <w:szCs w:val="28"/>
          <w:bdr w:val="none" w:sz="0" w:space="0" w:color="auto" w:frame="1"/>
          <w:lang w:eastAsia="uk-UA"/>
        </w:rPr>
        <w:t xml:space="preserve"> стаціонарного перебування, які вибувають з центру до місця їхнього проживання повинне бути здійснене, батьками або людьми, які їх заміняють, родичами з письмовим дозволом служби у справах неповнолітніх.</w:t>
      </w:r>
    </w:p>
    <w:p w:rsidR="00BE6AFB" w:rsidRPr="005E5127" w:rsidRDefault="00BE6AFB"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Особам, які супроводжують дітей видаються її документи, які береглися в центрі, та висновок психолого-медико-педагогічної комісії, в яких результати про проведення індивідуальної психологічної, педагогічної корекції та відповідні рекомендації до цього. </w:t>
      </w:r>
    </w:p>
    <w:p w:rsidR="00BE6AFB" w:rsidRPr="005E5127" w:rsidRDefault="00BE6AFB"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Коли діти покидають центр, вони мають бути забезпеченні продуктами харчування та фінансами на проїзд до місця де жив вихованець. Та </w:t>
      </w:r>
      <w:r w:rsidR="00DA571D" w:rsidRPr="005E5127">
        <w:rPr>
          <w:rFonts w:ascii="Times New Roman" w:eastAsia="Times New Roman" w:hAnsi="Times New Roman" w:cs="Times New Roman"/>
          <w:sz w:val="28"/>
          <w:szCs w:val="28"/>
          <w:bdr w:val="none" w:sz="0" w:space="0" w:color="auto" w:frame="1"/>
          <w:lang w:eastAsia="uk-UA"/>
        </w:rPr>
        <w:t xml:space="preserve">якщо потрібно то й ще й мають бути видані засоби для особистої гігієни, </w:t>
      </w:r>
      <w:r w:rsidR="00DA571D" w:rsidRPr="005E5127">
        <w:rPr>
          <w:rFonts w:ascii="Times New Roman" w:eastAsia="Times New Roman" w:hAnsi="Times New Roman" w:cs="Times New Roman"/>
          <w:sz w:val="28"/>
          <w:szCs w:val="28"/>
          <w:bdr w:val="none" w:sz="0" w:space="0" w:color="auto" w:frame="1"/>
          <w:lang w:eastAsia="uk-UA"/>
        </w:rPr>
        <w:lastRenderedPageBreak/>
        <w:t>сезонний одяг та взуття, узгодженими з мінімальними нормами забезпечення вихованців.</w:t>
      </w:r>
    </w:p>
    <w:p w:rsidR="00DA571D" w:rsidRPr="005E5127" w:rsidRDefault="00DA571D"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Після того як дитина залишила заклад центр має інформуватися протягом місяця про подальше її життя. Інформує заклад відповідна служба у справах неповнолітніх. </w:t>
      </w:r>
    </w:p>
    <w:p w:rsidR="00BE6AFB" w:rsidRPr="005E5127" w:rsidRDefault="00DA571D"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Самоврядуванням центру – є загальні збори працівників центру, які скликаються не менше ніж один раз в році. Такі збори центру обговорюють та затверджують ряд правил для внутрішньої роботи та трудового розпорядку колективу.</w:t>
      </w:r>
    </w:p>
    <w:p w:rsidR="00DA571D" w:rsidRPr="005E5127" w:rsidRDefault="00DA571D"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Трудові відносини працівників реабілітаційного центру, та їх права та обов’язки на роботі, регулюються законодавством про працю. </w:t>
      </w:r>
      <w:r w:rsidR="005B1310" w:rsidRPr="005E5127">
        <w:rPr>
          <w:rFonts w:ascii="Times New Roman" w:eastAsia="Times New Roman" w:hAnsi="Times New Roman" w:cs="Times New Roman"/>
          <w:sz w:val="28"/>
          <w:szCs w:val="28"/>
          <w:bdr w:val="none" w:sz="0" w:space="0" w:color="auto" w:frame="1"/>
          <w:lang w:eastAsia="uk-UA"/>
        </w:rPr>
        <w:t>Типові та штатні нормативи центру соціально-психологічної реабілітації затверджує Державна комісія сім’ї та молоді, яка погоджує з Міністерством охорони здоров’я, Міністерством освіти та науки, Міністерством фінансів та Міністерством економіки.</w:t>
      </w:r>
    </w:p>
    <w:p w:rsidR="005B1310" w:rsidRPr="005E5127" w:rsidRDefault="005B1310"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Працівники центру такі як: педагоги та психологи повинні проходити атестацію, яку забезпечують відповідні органи управління освітою, охороною здоров’я.</w:t>
      </w:r>
    </w:p>
    <w:p w:rsidR="005B1310" w:rsidRPr="005E5127" w:rsidRDefault="005B1310"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Фінансується та утримується цент за рахунок його засновника. Центр соціально-психологічної реабілітації має повне право купувати та орендувати обладнання, яке необхі</w:t>
      </w:r>
      <w:r w:rsidR="00F445C9" w:rsidRPr="005E5127">
        <w:rPr>
          <w:rFonts w:ascii="Times New Roman" w:eastAsia="Times New Roman" w:hAnsi="Times New Roman" w:cs="Times New Roman"/>
          <w:sz w:val="28"/>
          <w:szCs w:val="28"/>
          <w:bdr w:val="none" w:sz="0" w:space="0" w:color="auto" w:frame="1"/>
          <w:lang w:eastAsia="uk-UA"/>
        </w:rPr>
        <w:t>дне для її вихованців, купувати та користуватися послугами підприємств, організацій, установ, які не передбаченні законодавством та положенням про центр.</w:t>
      </w:r>
    </w:p>
    <w:p w:rsidR="00F445C9" w:rsidRPr="005E5127" w:rsidRDefault="00F445C9"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Центр повинен взаємодіяти із місцевими органами влади, орг</w:t>
      </w:r>
      <w:r w:rsidR="00AD33FD" w:rsidRPr="005E5127">
        <w:rPr>
          <w:rFonts w:ascii="Times New Roman" w:eastAsia="Times New Roman" w:hAnsi="Times New Roman" w:cs="Times New Roman"/>
          <w:sz w:val="28"/>
          <w:szCs w:val="28"/>
          <w:bdr w:val="none" w:sz="0" w:space="0" w:color="auto" w:frame="1"/>
          <w:lang w:eastAsia="uk-UA"/>
        </w:rPr>
        <w:t xml:space="preserve">анами місцевого самоврядування </w:t>
      </w:r>
      <w:r w:rsidRPr="005E5127">
        <w:rPr>
          <w:rFonts w:ascii="Times New Roman" w:eastAsia="Times New Roman" w:hAnsi="Times New Roman" w:cs="Times New Roman"/>
          <w:sz w:val="28"/>
          <w:szCs w:val="28"/>
          <w:bdr w:val="none" w:sz="0" w:space="0" w:color="auto" w:frame="1"/>
          <w:lang w:eastAsia="uk-UA"/>
        </w:rPr>
        <w:t xml:space="preserve">та підприємствами, установами, громадами та громадянами. </w:t>
      </w:r>
    </w:p>
    <w:p w:rsidR="00F445C9" w:rsidRPr="005E5127" w:rsidRDefault="00F445C9" w:rsidP="005E5127">
      <w:pPr>
        <w:shd w:val="clear" w:color="auto" w:fill="FFFFFF"/>
        <w:spacing w:before="120" w:after="0" w:line="360" w:lineRule="auto"/>
        <w:ind w:firstLine="567"/>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Центр соціально-психологічної реабілітації є юридичною особою, та має реєстраційний рахунок в Державному казначействі, бланки з своїми реквізитами, штам і печатку встановленого зразку.</w:t>
      </w:r>
    </w:p>
    <w:p w:rsidR="00C61630" w:rsidRPr="005E5127" w:rsidRDefault="00C61630" w:rsidP="005E5127">
      <w:pPr>
        <w:shd w:val="clear" w:color="auto" w:fill="FFFFFF"/>
        <w:spacing w:before="120" w:after="0" w:line="360" w:lineRule="auto"/>
        <w:ind w:firstLine="567"/>
        <w:jc w:val="both"/>
        <w:textAlignment w:val="baseline"/>
        <w:rPr>
          <w:rFonts w:ascii="Times New Roman" w:hAnsi="Times New Roman" w:cs="Times New Roman"/>
          <w:sz w:val="28"/>
          <w:szCs w:val="28"/>
        </w:rPr>
      </w:pPr>
      <w:r w:rsidRPr="005E5127">
        <w:rPr>
          <w:rFonts w:ascii="Times New Roman" w:eastAsia="Times New Roman" w:hAnsi="Times New Roman" w:cs="Times New Roman"/>
          <w:sz w:val="28"/>
          <w:szCs w:val="28"/>
          <w:bdr w:val="none" w:sz="0" w:space="0" w:color="auto" w:frame="1"/>
          <w:lang w:eastAsia="uk-UA"/>
        </w:rPr>
        <w:lastRenderedPageBreak/>
        <w:t>Таким чином</w:t>
      </w:r>
      <w:r w:rsidR="00F445C9" w:rsidRPr="005E5127">
        <w:rPr>
          <w:rFonts w:ascii="Times New Roman" w:eastAsia="Times New Roman" w:hAnsi="Times New Roman" w:cs="Times New Roman"/>
          <w:sz w:val="28"/>
          <w:szCs w:val="28"/>
          <w:bdr w:val="none" w:sz="0" w:space="0" w:color="auto" w:frame="1"/>
          <w:lang w:eastAsia="uk-UA"/>
        </w:rPr>
        <w:t xml:space="preserve">, </w:t>
      </w:r>
      <w:r w:rsidRPr="005E5127">
        <w:rPr>
          <w:rFonts w:ascii="Times New Roman" w:eastAsia="Times New Roman" w:hAnsi="Times New Roman" w:cs="Times New Roman"/>
          <w:sz w:val="28"/>
          <w:szCs w:val="28"/>
          <w:bdr w:val="none" w:sz="0" w:space="0" w:color="auto" w:frame="1"/>
          <w:lang w:eastAsia="uk-UA"/>
        </w:rPr>
        <w:t>я</w:t>
      </w:r>
      <w:r w:rsidRPr="005E5127">
        <w:rPr>
          <w:rFonts w:ascii="Times New Roman" w:hAnsi="Times New Roman" w:cs="Times New Roman"/>
          <w:sz w:val="28"/>
          <w:szCs w:val="28"/>
        </w:rPr>
        <w:t xml:space="preserve">кісна організація психологічного й соціального впливу на свідомість </w:t>
      </w:r>
      <w:r w:rsidRPr="005E5127">
        <w:rPr>
          <w:rStyle w:val="xfm21253151"/>
          <w:rFonts w:ascii="Times New Roman" w:hAnsi="Times New Roman" w:cs="Times New Roman"/>
          <w:sz w:val="28"/>
          <w:szCs w:val="28"/>
        </w:rPr>
        <w:t>вихованців центрів соціально-психологічної реабілітації</w:t>
      </w:r>
      <w:r w:rsidRPr="005E5127">
        <w:rPr>
          <w:rFonts w:ascii="Times New Roman" w:hAnsi="Times New Roman" w:cs="Times New Roman"/>
          <w:sz w:val="28"/>
          <w:szCs w:val="28"/>
        </w:rPr>
        <w:t xml:space="preserve">, передбачає залучення їх до творчих занять (у гуртках, у творчих кімнатах тощо), до проведення з ними цікавих заходів (вечорів, вікторин, екскурсій, тренінгів, проектів та ін.). Відомо, що здоров’язберігаюче виховання у формі дружньої і невимушеної співпраці спрямоване, насамперед, на виховання в людині гуманістичних якостей, інтересу й любові до свого життя і оточення в його різноманітних проявах. Тому основним предметом процесу формування у вихованців відповідального ставлення до здоров’я </w:t>
      </w:r>
      <w:r w:rsidRPr="005E5127">
        <w:rPr>
          <w:rStyle w:val="xfm21253151"/>
          <w:rFonts w:ascii="Times New Roman" w:hAnsi="Times New Roman" w:cs="Times New Roman"/>
          <w:sz w:val="28"/>
          <w:szCs w:val="28"/>
        </w:rPr>
        <w:t xml:space="preserve">у центрах соціально-психологічної реабілітації має </w:t>
      </w:r>
      <w:r w:rsidRPr="005E5127">
        <w:rPr>
          <w:rFonts w:ascii="Times New Roman" w:hAnsi="Times New Roman" w:cs="Times New Roman"/>
          <w:sz w:val="28"/>
          <w:szCs w:val="28"/>
        </w:rPr>
        <w:t xml:space="preserve">стати здоров’язберігаюча  культура усіх суб’єктів виховного впливу у даному процесі. </w:t>
      </w:r>
      <w:r w:rsidR="004B155C" w:rsidRPr="005E5127">
        <w:rPr>
          <w:rFonts w:ascii="Times New Roman" w:hAnsi="Times New Roman" w:cs="Times New Roman"/>
          <w:sz w:val="28"/>
          <w:szCs w:val="28"/>
        </w:rPr>
        <w:t>Відтворення у повсякденному житті</w:t>
      </w:r>
      <w:r w:rsidR="007D5B78">
        <w:rPr>
          <w:rFonts w:ascii="Times New Roman" w:hAnsi="Times New Roman" w:cs="Times New Roman"/>
          <w:sz w:val="28"/>
          <w:szCs w:val="28"/>
        </w:rPr>
        <w:t xml:space="preserve"> </w:t>
      </w:r>
      <w:r w:rsidR="004B155C" w:rsidRPr="005E5127">
        <w:rPr>
          <w:rFonts w:ascii="Times New Roman" w:hAnsi="Times New Roman" w:cs="Times New Roman"/>
          <w:sz w:val="28"/>
          <w:szCs w:val="28"/>
        </w:rPr>
        <w:t>здоров’язберігаючо</w:t>
      </w:r>
      <w:r w:rsidRPr="005E5127">
        <w:rPr>
          <w:rFonts w:ascii="Times New Roman" w:hAnsi="Times New Roman" w:cs="Times New Roman"/>
          <w:sz w:val="28"/>
          <w:szCs w:val="28"/>
        </w:rPr>
        <w:t xml:space="preserve">ї культури </w:t>
      </w:r>
      <w:r w:rsidR="004B155C" w:rsidRPr="005E5127">
        <w:rPr>
          <w:rFonts w:ascii="Times New Roman" w:hAnsi="Times New Roman" w:cs="Times New Roman"/>
          <w:sz w:val="28"/>
          <w:szCs w:val="28"/>
        </w:rPr>
        <w:t>суб’єктами</w:t>
      </w:r>
      <w:r w:rsidRPr="005E5127">
        <w:rPr>
          <w:rFonts w:ascii="Times New Roman" w:hAnsi="Times New Roman" w:cs="Times New Roman"/>
          <w:sz w:val="28"/>
          <w:szCs w:val="28"/>
        </w:rPr>
        <w:t xml:space="preserve"> центр</w:t>
      </w:r>
      <w:r w:rsidR="004B155C" w:rsidRPr="005E5127">
        <w:rPr>
          <w:rFonts w:ascii="Times New Roman" w:hAnsi="Times New Roman" w:cs="Times New Roman"/>
          <w:sz w:val="28"/>
          <w:szCs w:val="28"/>
        </w:rPr>
        <w:t>ів</w:t>
      </w:r>
      <w:r w:rsidR="007D5B78">
        <w:rPr>
          <w:rFonts w:ascii="Times New Roman" w:hAnsi="Times New Roman" w:cs="Times New Roman"/>
          <w:sz w:val="28"/>
          <w:szCs w:val="28"/>
        </w:rPr>
        <w:t xml:space="preserve"> </w:t>
      </w:r>
      <w:r w:rsidRPr="005E5127">
        <w:rPr>
          <w:rStyle w:val="xfm21253151"/>
          <w:rFonts w:ascii="Times New Roman" w:hAnsi="Times New Roman" w:cs="Times New Roman"/>
          <w:sz w:val="28"/>
          <w:szCs w:val="28"/>
        </w:rPr>
        <w:t xml:space="preserve">соціально-психологічної реабілітації має перед собою мету </w:t>
      </w:r>
      <w:r w:rsidRPr="005E5127">
        <w:rPr>
          <w:rFonts w:ascii="Times New Roman" w:hAnsi="Times New Roman" w:cs="Times New Roman"/>
          <w:sz w:val="28"/>
          <w:szCs w:val="28"/>
        </w:rPr>
        <w:t xml:space="preserve">сформувати в дітей здатність сприймати й перетворювати </w:t>
      </w:r>
      <w:r w:rsidR="004B155C" w:rsidRPr="005E5127">
        <w:rPr>
          <w:rFonts w:ascii="Times New Roman" w:hAnsi="Times New Roman" w:cs="Times New Roman"/>
          <w:sz w:val="28"/>
          <w:szCs w:val="28"/>
        </w:rPr>
        <w:t xml:space="preserve">свою </w:t>
      </w:r>
      <w:r w:rsidRPr="005E5127">
        <w:rPr>
          <w:rFonts w:ascii="Times New Roman" w:hAnsi="Times New Roman" w:cs="Times New Roman"/>
          <w:sz w:val="28"/>
          <w:szCs w:val="28"/>
        </w:rPr>
        <w:t xml:space="preserve">дійсність за </w:t>
      </w:r>
      <w:r w:rsidR="004B155C" w:rsidRPr="005E5127">
        <w:rPr>
          <w:rFonts w:ascii="Times New Roman" w:hAnsi="Times New Roman" w:cs="Times New Roman"/>
          <w:sz w:val="28"/>
          <w:szCs w:val="28"/>
        </w:rPr>
        <w:t>нормами здоров’язбереження</w:t>
      </w:r>
      <w:r w:rsidRPr="005E5127">
        <w:rPr>
          <w:rFonts w:ascii="Times New Roman" w:hAnsi="Times New Roman" w:cs="Times New Roman"/>
          <w:sz w:val="28"/>
          <w:szCs w:val="28"/>
        </w:rPr>
        <w:t>.</w:t>
      </w:r>
    </w:p>
    <w:p w:rsidR="00C61630" w:rsidRPr="005E5127" w:rsidRDefault="00C61630"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p>
    <w:p w:rsidR="00617F31" w:rsidRPr="005E5127" w:rsidRDefault="00617F31" w:rsidP="005E5127">
      <w:pPr>
        <w:spacing w:after="0" w:line="360" w:lineRule="auto"/>
        <w:jc w:val="both"/>
        <w:rPr>
          <w:rFonts w:ascii="Times New Roman" w:hAnsi="Times New Roman" w:cs="Times New Roman"/>
          <w:b/>
          <w:sz w:val="28"/>
          <w:szCs w:val="28"/>
        </w:rPr>
      </w:pPr>
    </w:p>
    <w:p w:rsidR="005765A7" w:rsidRPr="005E5127" w:rsidRDefault="005765A7" w:rsidP="005E5127">
      <w:pPr>
        <w:spacing w:after="0" w:line="360" w:lineRule="auto"/>
        <w:jc w:val="both"/>
        <w:rPr>
          <w:rFonts w:ascii="Times New Roman" w:hAnsi="Times New Roman" w:cs="Times New Roman"/>
          <w:b/>
          <w:sz w:val="28"/>
          <w:szCs w:val="28"/>
        </w:rPr>
      </w:pPr>
    </w:p>
    <w:p w:rsidR="001004A7" w:rsidRPr="005E5127" w:rsidRDefault="00566DF2" w:rsidP="005E5127">
      <w:pPr>
        <w:spacing w:after="0" w:line="360" w:lineRule="auto"/>
        <w:ind w:firstLine="708"/>
        <w:jc w:val="both"/>
        <w:rPr>
          <w:rFonts w:ascii="Times New Roman" w:hAnsi="Times New Roman" w:cs="Times New Roman"/>
          <w:b/>
          <w:sz w:val="28"/>
          <w:szCs w:val="28"/>
        </w:rPr>
      </w:pPr>
      <w:r w:rsidRPr="005E5127">
        <w:rPr>
          <w:rFonts w:ascii="Times New Roman" w:hAnsi="Times New Roman" w:cs="Times New Roman"/>
          <w:b/>
          <w:sz w:val="28"/>
          <w:szCs w:val="28"/>
        </w:rPr>
        <w:t>2. 2. Застосування комплексного змісту інноваційної діяльності із збагачення відповідального ставлення до здоров’я у вихованців центрів соціально-психологічної реабілітації.</w:t>
      </w:r>
    </w:p>
    <w:p w:rsidR="00E14AC1" w:rsidRPr="005E5127" w:rsidRDefault="002E0E11" w:rsidP="005E5127">
      <w:p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ab/>
      </w:r>
      <w:r w:rsidR="00C90A66" w:rsidRPr="005E5127">
        <w:rPr>
          <w:rFonts w:ascii="Times New Roman" w:eastAsia="Times New Roman" w:hAnsi="Times New Roman" w:cs="Times New Roman"/>
          <w:sz w:val="28"/>
          <w:szCs w:val="28"/>
          <w:bdr w:val="none" w:sz="0" w:space="0" w:color="auto" w:frame="1"/>
          <w:lang w:eastAsia="uk-UA"/>
        </w:rPr>
        <w:t>П</w:t>
      </w:r>
      <w:r w:rsidR="001004A7" w:rsidRPr="005E5127">
        <w:rPr>
          <w:rFonts w:ascii="Times New Roman" w:eastAsia="Times New Roman" w:hAnsi="Times New Roman" w:cs="Times New Roman"/>
          <w:sz w:val="28"/>
          <w:szCs w:val="28"/>
          <w:bdr w:val="none" w:sz="0" w:space="0" w:color="auto" w:frame="1"/>
          <w:lang w:eastAsia="uk-UA"/>
        </w:rPr>
        <w:t>роцес формуван</w:t>
      </w:r>
      <w:r w:rsidR="00C90A66" w:rsidRPr="005E5127">
        <w:rPr>
          <w:rFonts w:ascii="Times New Roman" w:eastAsia="Times New Roman" w:hAnsi="Times New Roman" w:cs="Times New Roman"/>
          <w:sz w:val="28"/>
          <w:szCs w:val="28"/>
          <w:bdr w:val="none" w:sz="0" w:space="0" w:color="auto" w:frame="1"/>
          <w:lang w:eastAsia="uk-UA"/>
        </w:rPr>
        <w:t>ня відповідального ставлення до</w:t>
      </w:r>
      <w:r w:rsidR="001004A7" w:rsidRPr="005E5127">
        <w:rPr>
          <w:rFonts w:ascii="Times New Roman" w:eastAsia="Times New Roman" w:hAnsi="Times New Roman" w:cs="Times New Roman"/>
          <w:sz w:val="28"/>
          <w:szCs w:val="28"/>
          <w:bdr w:val="none" w:sz="0" w:space="0" w:color="auto" w:frame="1"/>
          <w:lang w:eastAsia="uk-UA"/>
        </w:rPr>
        <w:t xml:space="preserve"> особистого здоров’я передбачає важкий </w:t>
      </w:r>
      <w:r w:rsidR="00C90A66" w:rsidRPr="005E5127">
        <w:rPr>
          <w:rFonts w:ascii="Times New Roman" w:eastAsia="Times New Roman" w:hAnsi="Times New Roman" w:cs="Times New Roman"/>
          <w:sz w:val="28"/>
          <w:szCs w:val="28"/>
          <w:bdr w:val="none" w:sz="0" w:space="0" w:color="auto" w:frame="1"/>
          <w:lang w:eastAsia="uk-UA"/>
        </w:rPr>
        <w:t>і тривалий</w:t>
      </w:r>
      <w:r w:rsidR="001004A7" w:rsidRPr="005E5127">
        <w:rPr>
          <w:rFonts w:ascii="Times New Roman" w:eastAsia="Times New Roman" w:hAnsi="Times New Roman" w:cs="Times New Roman"/>
          <w:sz w:val="28"/>
          <w:szCs w:val="28"/>
          <w:bdr w:val="none" w:sz="0" w:space="0" w:color="auto" w:frame="1"/>
          <w:lang w:eastAsia="uk-UA"/>
        </w:rPr>
        <w:t xml:space="preserve"> процес </w:t>
      </w:r>
      <w:r w:rsidR="00E14AC1" w:rsidRPr="005E5127">
        <w:rPr>
          <w:rFonts w:ascii="Times New Roman" w:eastAsia="Times New Roman" w:hAnsi="Times New Roman" w:cs="Times New Roman"/>
          <w:sz w:val="28"/>
          <w:szCs w:val="28"/>
          <w:bdr w:val="none" w:sz="0" w:space="0" w:color="auto" w:frame="1"/>
          <w:lang w:eastAsia="uk-UA"/>
        </w:rPr>
        <w:t xml:space="preserve">позитивних </w:t>
      </w:r>
      <w:r w:rsidR="00C90A66" w:rsidRPr="005E5127">
        <w:rPr>
          <w:rFonts w:ascii="Times New Roman" w:eastAsia="Times New Roman" w:hAnsi="Times New Roman" w:cs="Times New Roman"/>
          <w:sz w:val="28"/>
          <w:szCs w:val="28"/>
          <w:bdr w:val="none" w:sz="0" w:space="0" w:color="auto" w:frame="1"/>
          <w:lang w:eastAsia="uk-UA"/>
        </w:rPr>
        <w:t xml:space="preserve">змін </w:t>
      </w:r>
      <w:r w:rsidR="00E14AC1" w:rsidRPr="005E5127">
        <w:rPr>
          <w:rFonts w:ascii="Times New Roman" w:eastAsia="Times New Roman" w:hAnsi="Times New Roman" w:cs="Times New Roman"/>
          <w:sz w:val="28"/>
          <w:szCs w:val="28"/>
          <w:bdr w:val="none" w:sz="0" w:space="0" w:color="auto" w:frame="1"/>
          <w:lang w:eastAsia="uk-UA"/>
        </w:rPr>
        <w:t>у налаштуваннях</w:t>
      </w:r>
      <w:r w:rsidR="00C90A66" w:rsidRPr="005E5127">
        <w:rPr>
          <w:rFonts w:ascii="Times New Roman" w:eastAsia="Times New Roman" w:hAnsi="Times New Roman" w:cs="Times New Roman"/>
          <w:sz w:val="28"/>
          <w:szCs w:val="28"/>
          <w:bdr w:val="none" w:sz="0" w:space="0" w:color="auto" w:frame="1"/>
          <w:lang w:eastAsia="uk-UA"/>
        </w:rPr>
        <w:t xml:space="preserve"> цінностей особистості</w:t>
      </w:r>
      <w:r w:rsidR="007D5B78">
        <w:rPr>
          <w:rFonts w:ascii="Times New Roman" w:eastAsia="Times New Roman" w:hAnsi="Times New Roman" w:cs="Times New Roman"/>
          <w:sz w:val="28"/>
          <w:szCs w:val="28"/>
          <w:bdr w:val="none" w:sz="0" w:space="0" w:color="auto" w:frame="1"/>
          <w:lang w:eastAsia="uk-UA"/>
        </w:rPr>
        <w:t xml:space="preserve"> </w:t>
      </w:r>
      <w:r w:rsidR="00E14AC1" w:rsidRPr="005E5127">
        <w:rPr>
          <w:rFonts w:ascii="Times New Roman" w:eastAsia="Times New Roman" w:hAnsi="Times New Roman" w:cs="Times New Roman"/>
          <w:sz w:val="28"/>
          <w:szCs w:val="28"/>
          <w:bdr w:val="none" w:sz="0" w:space="0" w:color="auto" w:frame="1"/>
          <w:lang w:eastAsia="uk-UA"/>
        </w:rPr>
        <w:t xml:space="preserve">із </w:t>
      </w:r>
      <w:r w:rsidR="001004A7" w:rsidRPr="005E5127">
        <w:rPr>
          <w:rFonts w:ascii="Times New Roman" w:eastAsia="Times New Roman" w:hAnsi="Times New Roman" w:cs="Times New Roman"/>
          <w:sz w:val="28"/>
          <w:szCs w:val="28"/>
          <w:bdr w:val="none" w:sz="0" w:space="0" w:color="auto" w:frame="1"/>
          <w:lang w:eastAsia="uk-UA"/>
        </w:rPr>
        <w:t xml:space="preserve">негативних </w:t>
      </w:r>
      <w:r w:rsidR="00E14AC1" w:rsidRPr="005E5127">
        <w:rPr>
          <w:rFonts w:ascii="Times New Roman" w:eastAsia="Times New Roman" w:hAnsi="Times New Roman" w:cs="Times New Roman"/>
          <w:sz w:val="28"/>
          <w:szCs w:val="28"/>
          <w:bdr w:val="none" w:sz="0" w:space="0" w:color="auto" w:frame="1"/>
          <w:lang w:eastAsia="uk-UA"/>
        </w:rPr>
        <w:t xml:space="preserve">на позитивні, а саме: </w:t>
      </w:r>
      <w:r w:rsidR="001004A7" w:rsidRPr="005E5127">
        <w:rPr>
          <w:rFonts w:ascii="Times New Roman" w:eastAsia="Times New Roman" w:hAnsi="Times New Roman" w:cs="Times New Roman"/>
          <w:sz w:val="28"/>
          <w:szCs w:val="28"/>
          <w:bdr w:val="none" w:sz="0" w:space="0" w:color="auto" w:frame="1"/>
          <w:lang w:eastAsia="uk-UA"/>
        </w:rPr>
        <w:t xml:space="preserve">відновлення позитивного мислення, поява хороших звичок та світлих та добрих </w:t>
      </w:r>
      <w:r w:rsidR="00E14AC1" w:rsidRPr="005E5127">
        <w:rPr>
          <w:rFonts w:ascii="Times New Roman" w:eastAsia="Times New Roman" w:hAnsi="Times New Roman" w:cs="Times New Roman"/>
          <w:sz w:val="28"/>
          <w:szCs w:val="28"/>
          <w:bdr w:val="none" w:sz="0" w:space="0" w:color="auto" w:frame="1"/>
          <w:lang w:eastAsia="uk-UA"/>
        </w:rPr>
        <w:t>мотивів поведінки</w:t>
      </w:r>
      <w:r w:rsidR="001004A7" w:rsidRPr="005E5127">
        <w:rPr>
          <w:rFonts w:ascii="Times New Roman" w:eastAsia="Times New Roman" w:hAnsi="Times New Roman" w:cs="Times New Roman"/>
          <w:sz w:val="28"/>
          <w:szCs w:val="28"/>
          <w:bdr w:val="none" w:sz="0" w:space="0" w:color="auto" w:frame="1"/>
          <w:lang w:eastAsia="uk-UA"/>
        </w:rPr>
        <w:t xml:space="preserve"> вихованця центру соціа</w:t>
      </w:r>
      <w:r w:rsidR="00E14AC1" w:rsidRPr="005E5127">
        <w:rPr>
          <w:rFonts w:ascii="Times New Roman" w:eastAsia="Times New Roman" w:hAnsi="Times New Roman" w:cs="Times New Roman"/>
          <w:sz w:val="28"/>
          <w:szCs w:val="28"/>
          <w:bdr w:val="none" w:sz="0" w:space="0" w:color="auto" w:frame="1"/>
          <w:lang w:eastAsia="uk-UA"/>
        </w:rPr>
        <w:t xml:space="preserve">льно-психологічної реабілітації, формування навиків здорового способу життя тощо.  В контексті досягнення даних мотивів, </w:t>
      </w:r>
      <w:r w:rsidR="001004A7" w:rsidRPr="005E5127">
        <w:rPr>
          <w:rFonts w:ascii="Times New Roman" w:eastAsia="Times New Roman" w:hAnsi="Times New Roman" w:cs="Times New Roman"/>
          <w:sz w:val="28"/>
          <w:szCs w:val="28"/>
          <w:bdr w:val="none" w:sz="0" w:space="0" w:color="auto" w:frame="1"/>
          <w:lang w:eastAsia="uk-UA"/>
        </w:rPr>
        <w:t xml:space="preserve"> використовується безліч </w:t>
      </w:r>
      <w:r w:rsidR="00E14AC1" w:rsidRPr="005E5127">
        <w:rPr>
          <w:rFonts w:ascii="Times New Roman" w:eastAsia="Times New Roman" w:hAnsi="Times New Roman" w:cs="Times New Roman"/>
          <w:sz w:val="28"/>
          <w:szCs w:val="28"/>
          <w:bdr w:val="none" w:sz="0" w:space="0" w:color="auto" w:frame="1"/>
          <w:lang w:eastAsia="uk-UA"/>
        </w:rPr>
        <w:t xml:space="preserve">методів і </w:t>
      </w:r>
      <w:r w:rsidR="001004A7" w:rsidRPr="005E5127">
        <w:rPr>
          <w:rFonts w:ascii="Times New Roman" w:eastAsia="Times New Roman" w:hAnsi="Times New Roman" w:cs="Times New Roman"/>
          <w:sz w:val="28"/>
          <w:szCs w:val="28"/>
          <w:bdr w:val="none" w:sz="0" w:space="0" w:color="auto" w:frame="1"/>
          <w:lang w:eastAsia="uk-UA"/>
        </w:rPr>
        <w:t>форм</w:t>
      </w:r>
      <w:r w:rsidR="00E14AC1" w:rsidRPr="005E5127">
        <w:rPr>
          <w:rFonts w:ascii="Times New Roman" w:eastAsia="Times New Roman" w:hAnsi="Times New Roman" w:cs="Times New Roman"/>
          <w:sz w:val="28"/>
          <w:szCs w:val="28"/>
          <w:bdr w:val="none" w:sz="0" w:space="0" w:color="auto" w:frame="1"/>
          <w:lang w:eastAsia="uk-UA"/>
        </w:rPr>
        <w:t xml:space="preserve"> робіт. Актуальними серед них є наступні: </w:t>
      </w:r>
    </w:p>
    <w:p w:rsidR="0089065D" w:rsidRPr="005E5127" w:rsidRDefault="0089065D" w:rsidP="005E5127">
      <w:pPr>
        <w:pStyle w:val="a3"/>
        <w:numPr>
          <w:ilvl w:val="0"/>
          <w:numId w:val="47"/>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lastRenderedPageBreak/>
        <w:t>діагностичні – сюди входять: спостереження за дитиною, опитування, анкетування, контент-аналіз, бесіди, розв’язок проблемних ситуацій, завдання, збір та обробка отриманої інформації, тощо:</w:t>
      </w:r>
    </w:p>
    <w:p w:rsidR="0089065D" w:rsidRPr="005E5127" w:rsidRDefault="0089065D" w:rsidP="005E5127">
      <w:pPr>
        <w:pStyle w:val="a3"/>
        <w:numPr>
          <w:ilvl w:val="0"/>
          <w:numId w:val="47"/>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педагогічні – це показання перспектив, переконування, навіювання, сам</w:t>
      </w:r>
      <w:r w:rsidR="00E14AC1" w:rsidRPr="005E5127">
        <w:rPr>
          <w:rFonts w:ascii="Times New Roman" w:eastAsia="Times New Roman" w:hAnsi="Times New Roman" w:cs="Times New Roman"/>
          <w:sz w:val="28"/>
          <w:szCs w:val="28"/>
          <w:bdr w:val="none" w:sz="0" w:space="0" w:color="auto" w:frame="1"/>
          <w:lang w:eastAsia="uk-UA"/>
        </w:rPr>
        <w:t xml:space="preserve">ооцінка, бесіда, перевиховання </w:t>
      </w:r>
      <w:r w:rsidRPr="005E5127">
        <w:rPr>
          <w:rFonts w:ascii="Times New Roman" w:eastAsia="Times New Roman" w:hAnsi="Times New Roman" w:cs="Times New Roman"/>
          <w:sz w:val="28"/>
          <w:szCs w:val="28"/>
          <w:bdr w:val="none" w:sz="0" w:space="0" w:color="auto" w:frame="1"/>
          <w:lang w:eastAsia="uk-UA"/>
        </w:rPr>
        <w:t>тощо;</w:t>
      </w:r>
    </w:p>
    <w:p w:rsidR="0089065D" w:rsidRPr="005E5127" w:rsidRDefault="0089065D" w:rsidP="005E5127">
      <w:pPr>
        <w:pStyle w:val="a3"/>
        <w:numPr>
          <w:ilvl w:val="0"/>
          <w:numId w:val="47"/>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формування свідомості особистості – це можуть бути: дискусії, пояснення, приклади, вимог</w:t>
      </w:r>
      <w:r w:rsidR="00E14AC1" w:rsidRPr="005E5127">
        <w:rPr>
          <w:rFonts w:ascii="Times New Roman" w:eastAsia="Times New Roman" w:hAnsi="Times New Roman" w:cs="Times New Roman"/>
          <w:sz w:val="28"/>
          <w:szCs w:val="28"/>
          <w:bdr w:val="none" w:sz="0" w:space="0" w:color="auto" w:frame="1"/>
          <w:lang w:eastAsia="uk-UA"/>
        </w:rPr>
        <w:t>а, пояснення, критика, визнання</w:t>
      </w:r>
      <w:r w:rsidRPr="005E5127">
        <w:rPr>
          <w:rFonts w:ascii="Times New Roman" w:eastAsia="Times New Roman" w:hAnsi="Times New Roman" w:cs="Times New Roman"/>
          <w:sz w:val="28"/>
          <w:szCs w:val="28"/>
          <w:bdr w:val="none" w:sz="0" w:space="0" w:color="auto" w:frame="1"/>
          <w:lang w:eastAsia="uk-UA"/>
        </w:rPr>
        <w:t xml:space="preserve"> тощо;</w:t>
      </w:r>
    </w:p>
    <w:p w:rsidR="0089065D" w:rsidRPr="005E5127" w:rsidRDefault="0089065D" w:rsidP="005E5127">
      <w:pPr>
        <w:pStyle w:val="a3"/>
        <w:numPr>
          <w:ilvl w:val="0"/>
          <w:numId w:val="47"/>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організації діяльності – в</w:t>
      </w:r>
      <w:r w:rsidR="00E14AC1" w:rsidRPr="005E5127">
        <w:rPr>
          <w:rFonts w:ascii="Times New Roman" w:eastAsia="Times New Roman" w:hAnsi="Times New Roman" w:cs="Times New Roman"/>
          <w:sz w:val="28"/>
          <w:szCs w:val="28"/>
          <w:bdr w:val="none" w:sz="0" w:space="0" w:color="auto" w:frame="1"/>
          <w:lang w:eastAsia="uk-UA"/>
        </w:rPr>
        <w:t xml:space="preserve">права, доручення, приклад, ігри </w:t>
      </w:r>
      <w:r w:rsidRPr="005E5127">
        <w:rPr>
          <w:rFonts w:ascii="Times New Roman" w:eastAsia="Times New Roman" w:hAnsi="Times New Roman" w:cs="Times New Roman"/>
          <w:sz w:val="28"/>
          <w:szCs w:val="28"/>
          <w:bdr w:val="none" w:sz="0" w:space="0" w:color="auto" w:frame="1"/>
          <w:lang w:eastAsia="uk-UA"/>
        </w:rPr>
        <w:t xml:space="preserve"> тощо;</w:t>
      </w:r>
    </w:p>
    <w:p w:rsidR="00E14AC1" w:rsidRPr="005E5127" w:rsidRDefault="0089065D" w:rsidP="005E5127">
      <w:pPr>
        <w:pStyle w:val="a3"/>
        <w:numPr>
          <w:ilvl w:val="0"/>
          <w:numId w:val="47"/>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стимулювання діяльності – схвалення, заохочення, певне відповідальне доручення, прояви турботи та уваги до дитини, психологічна підтримка;</w:t>
      </w:r>
    </w:p>
    <w:p w:rsidR="0089065D" w:rsidRPr="005E5127" w:rsidRDefault="0089065D" w:rsidP="005E5127">
      <w:pPr>
        <w:pStyle w:val="a3"/>
        <w:numPr>
          <w:ilvl w:val="0"/>
          <w:numId w:val="47"/>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інтерактивні – це може бути обговорення, діалоги, ігри, дискусії, розмови.</w:t>
      </w:r>
    </w:p>
    <w:p w:rsidR="0087341F" w:rsidRPr="005E5127" w:rsidRDefault="00E14AC1" w:rsidP="005E5127">
      <w:pPr>
        <w:shd w:val="clear" w:color="auto" w:fill="FFFFFF"/>
        <w:spacing w:before="120" w:after="0" w:line="360" w:lineRule="auto"/>
        <w:ind w:firstLine="360"/>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Найпоширенішими методами </w:t>
      </w:r>
      <w:r w:rsidR="000F6FE6" w:rsidRPr="005E5127">
        <w:rPr>
          <w:rFonts w:ascii="Times New Roman" w:eastAsia="Times New Roman" w:hAnsi="Times New Roman" w:cs="Times New Roman"/>
          <w:sz w:val="28"/>
          <w:szCs w:val="28"/>
          <w:bdr w:val="none" w:sz="0" w:space="0" w:color="auto" w:frame="1"/>
          <w:lang w:eastAsia="uk-UA"/>
        </w:rPr>
        <w:t xml:space="preserve">інноваційної </w:t>
      </w:r>
      <w:r w:rsidRPr="005E5127">
        <w:rPr>
          <w:rFonts w:ascii="Times New Roman" w:eastAsia="Times New Roman" w:hAnsi="Times New Roman" w:cs="Times New Roman"/>
          <w:sz w:val="28"/>
          <w:szCs w:val="28"/>
          <w:bdr w:val="none" w:sz="0" w:space="0" w:color="auto" w:frame="1"/>
          <w:lang w:eastAsia="uk-UA"/>
        </w:rPr>
        <w:t>роботи</w:t>
      </w:r>
      <w:r w:rsidR="00487C35" w:rsidRPr="005E5127">
        <w:rPr>
          <w:rFonts w:ascii="Times New Roman" w:eastAsia="Times New Roman" w:hAnsi="Times New Roman" w:cs="Times New Roman"/>
          <w:sz w:val="28"/>
          <w:szCs w:val="28"/>
          <w:bdr w:val="none" w:sz="0" w:space="0" w:color="auto" w:frame="1"/>
          <w:lang w:eastAsia="uk-UA"/>
        </w:rPr>
        <w:t xml:space="preserve"> суб’єктів центрів соціально-психологічної реабілітації</w:t>
      </w:r>
      <w:r w:rsidR="000F6FE6" w:rsidRPr="005E5127">
        <w:rPr>
          <w:rFonts w:ascii="Times New Roman" w:eastAsia="Times New Roman" w:hAnsi="Times New Roman" w:cs="Times New Roman"/>
          <w:sz w:val="28"/>
          <w:szCs w:val="28"/>
          <w:bdr w:val="none" w:sz="0" w:space="0" w:color="auto" w:frame="1"/>
          <w:lang w:eastAsia="uk-UA"/>
        </w:rPr>
        <w:t xml:space="preserve"> зі збагачення відповідального ставлення до особистого здоров’я у ви</w:t>
      </w:r>
      <w:r w:rsidR="00487C35" w:rsidRPr="005E5127">
        <w:rPr>
          <w:rFonts w:ascii="Times New Roman" w:eastAsia="Times New Roman" w:hAnsi="Times New Roman" w:cs="Times New Roman"/>
          <w:sz w:val="28"/>
          <w:szCs w:val="28"/>
          <w:bdr w:val="none" w:sz="0" w:space="0" w:color="auto" w:frame="1"/>
          <w:lang w:eastAsia="uk-UA"/>
        </w:rPr>
        <w:t>хованців</w:t>
      </w:r>
      <w:r w:rsidR="007D5B78">
        <w:rPr>
          <w:rFonts w:ascii="Times New Roman" w:eastAsia="Times New Roman" w:hAnsi="Times New Roman" w:cs="Times New Roman"/>
          <w:sz w:val="28"/>
          <w:szCs w:val="28"/>
          <w:bdr w:val="none" w:sz="0" w:space="0" w:color="auto" w:frame="1"/>
          <w:lang w:eastAsia="uk-UA"/>
        </w:rPr>
        <w:t xml:space="preserve"> </w:t>
      </w:r>
      <w:r w:rsidR="0087341F" w:rsidRPr="005E5127">
        <w:rPr>
          <w:rFonts w:ascii="Times New Roman" w:eastAsia="Times New Roman" w:hAnsi="Times New Roman" w:cs="Times New Roman"/>
          <w:sz w:val="28"/>
          <w:szCs w:val="28"/>
          <w:bdr w:val="none" w:sz="0" w:space="0" w:color="auto" w:frame="1"/>
          <w:lang w:eastAsia="uk-UA"/>
        </w:rPr>
        <w:t>є:</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відео покази;</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 xml:space="preserve">дискусії; </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конкурси;</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вечори запитань та відповідей;</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арт- терапія;</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концерти;</w:t>
      </w:r>
    </w:p>
    <w:p w:rsidR="0087341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тренінги;</w:t>
      </w:r>
    </w:p>
    <w:p w:rsidR="000D1D5F" w:rsidRPr="005E5127" w:rsidRDefault="0087341F" w:rsidP="005E5127">
      <w:pPr>
        <w:pStyle w:val="a3"/>
        <w:numPr>
          <w:ilvl w:val="0"/>
          <w:numId w:val="36"/>
        </w:numPr>
        <w:shd w:val="clear" w:color="auto" w:fill="FFFFFF"/>
        <w:spacing w:before="120" w:after="0" w:line="360" w:lineRule="auto"/>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спортивні свята, тощо.</w:t>
      </w:r>
    </w:p>
    <w:p w:rsidR="00487C35" w:rsidRPr="005E5127" w:rsidRDefault="005F647B" w:rsidP="005E5127">
      <w:pPr>
        <w:shd w:val="clear" w:color="auto" w:fill="FFFFFF"/>
        <w:spacing w:before="120" w:after="0" w:line="360" w:lineRule="auto"/>
        <w:ind w:firstLine="708"/>
        <w:jc w:val="both"/>
        <w:textAlignment w:val="baseline"/>
        <w:rPr>
          <w:rFonts w:ascii="Times New Roman" w:eastAsia="Times New Roman" w:hAnsi="Times New Roman" w:cs="Times New Roman"/>
          <w:sz w:val="28"/>
          <w:szCs w:val="28"/>
          <w:bdr w:val="none" w:sz="0" w:space="0" w:color="auto" w:frame="1"/>
          <w:lang w:eastAsia="uk-UA"/>
        </w:rPr>
      </w:pPr>
      <w:r w:rsidRPr="005E5127">
        <w:rPr>
          <w:rFonts w:ascii="Times New Roman" w:eastAsia="Times New Roman" w:hAnsi="Times New Roman" w:cs="Times New Roman"/>
          <w:sz w:val="28"/>
          <w:szCs w:val="28"/>
          <w:bdr w:val="none" w:sz="0" w:space="0" w:color="auto" w:frame="1"/>
          <w:lang w:eastAsia="uk-UA"/>
        </w:rPr>
        <w:t>Досвід практичної роботи підтвердив такі найактуальніші метод</w:t>
      </w:r>
      <w:r w:rsidR="00487C35" w:rsidRPr="005E5127">
        <w:rPr>
          <w:rFonts w:ascii="Times New Roman" w:eastAsia="Times New Roman" w:hAnsi="Times New Roman" w:cs="Times New Roman"/>
          <w:sz w:val="28"/>
          <w:szCs w:val="28"/>
          <w:bdr w:val="none" w:sz="0" w:space="0" w:color="auto" w:frame="1"/>
          <w:lang w:eastAsia="uk-UA"/>
        </w:rPr>
        <w:t xml:space="preserve">и інноваційної роботи суб’єктів центрів соціально-психологічної реабілітації зі збагачення відповідального ставлення до </w:t>
      </w:r>
      <w:r w:rsidRPr="005E5127">
        <w:rPr>
          <w:rFonts w:ascii="Times New Roman" w:eastAsia="Times New Roman" w:hAnsi="Times New Roman" w:cs="Times New Roman"/>
          <w:sz w:val="28"/>
          <w:szCs w:val="28"/>
          <w:bdr w:val="none" w:sz="0" w:space="0" w:color="auto" w:frame="1"/>
          <w:lang w:eastAsia="uk-UA"/>
        </w:rPr>
        <w:t>з</w:t>
      </w:r>
      <w:r w:rsidR="00487C35" w:rsidRPr="005E5127">
        <w:rPr>
          <w:rFonts w:ascii="Times New Roman" w:eastAsia="Times New Roman" w:hAnsi="Times New Roman" w:cs="Times New Roman"/>
          <w:sz w:val="28"/>
          <w:szCs w:val="28"/>
          <w:bdr w:val="none" w:sz="0" w:space="0" w:color="auto" w:frame="1"/>
          <w:lang w:eastAsia="uk-UA"/>
        </w:rPr>
        <w:t xml:space="preserve">доров’я </w:t>
      </w:r>
      <w:r w:rsidRPr="005E5127">
        <w:rPr>
          <w:rFonts w:ascii="Times New Roman" w:eastAsia="Times New Roman" w:hAnsi="Times New Roman" w:cs="Times New Roman"/>
          <w:sz w:val="28"/>
          <w:szCs w:val="28"/>
          <w:bdr w:val="none" w:sz="0" w:space="0" w:color="auto" w:frame="1"/>
          <w:lang w:eastAsia="uk-UA"/>
        </w:rPr>
        <w:t>з батьками</w:t>
      </w:r>
      <w:r w:rsidR="00487C35" w:rsidRPr="005E5127">
        <w:rPr>
          <w:rFonts w:ascii="Times New Roman" w:eastAsia="Times New Roman" w:hAnsi="Times New Roman" w:cs="Times New Roman"/>
          <w:sz w:val="28"/>
          <w:szCs w:val="28"/>
          <w:bdr w:val="none" w:sz="0" w:space="0" w:color="auto" w:frame="1"/>
          <w:lang w:eastAsia="uk-UA"/>
        </w:rPr>
        <w:t xml:space="preserve"> вихованців</w:t>
      </w:r>
      <w:r w:rsidRPr="005E5127">
        <w:rPr>
          <w:rFonts w:ascii="Times New Roman" w:eastAsia="Times New Roman" w:hAnsi="Times New Roman" w:cs="Times New Roman"/>
          <w:sz w:val="28"/>
          <w:szCs w:val="28"/>
          <w:bdr w:val="none" w:sz="0" w:space="0" w:color="auto" w:frame="1"/>
          <w:lang w:eastAsia="uk-UA"/>
        </w:rPr>
        <w:t xml:space="preserve"> як</w:t>
      </w:r>
      <w:r w:rsidR="00487C35" w:rsidRPr="005E5127">
        <w:rPr>
          <w:rFonts w:ascii="Times New Roman" w:eastAsia="Times New Roman" w:hAnsi="Times New Roman" w:cs="Times New Roman"/>
          <w:sz w:val="28"/>
          <w:szCs w:val="28"/>
          <w:bdr w:val="none" w:sz="0" w:space="0" w:color="auto" w:frame="1"/>
          <w:lang w:eastAsia="uk-UA"/>
        </w:rPr>
        <w:t>:</w:t>
      </w:r>
    </w:p>
    <w:p w:rsidR="0087341F" w:rsidRPr="005E5127" w:rsidRDefault="0087341F" w:rsidP="005E5127">
      <w:pPr>
        <w:pStyle w:val="a3"/>
        <w:numPr>
          <w:ilvl w:val="0"/>
          <w:numId w:val="40"/>
        </w:numPr>
        <w:spacing w:after="0" w:line="360" w:lineRule="auto"/>
        <w:rPr>
          <w:rFonts w:ascii="Times New Roman" w:hAnsi="Times New Roman" w:cs="Times New Roman"/>
          <w:sz w:val="28"/>
          <w:szCs w:val="28"/>
        </w:rPr>
      </w:pPr>
      <w:r w:rsidRPr="005E5127">
        <w:rPr>
          <w:rFonts w:ascii="Times New Roman" w:hAnsi="Times New Roman" w:cs="Times New Roman"/>
          <w:sz w:val="28"/>
          <w:szCs w:val="28"/>
        </w:rPr>
        <w:t>консультування;</w:t>
      </w:r>
    </w:p>
    <w:p w:rsidR="0087341F" w:rsidRPr="005E5127" w:rsidRDefault="0087341F" w:rsidP="005E5127">
      <w:pPr>
        <w:pStyle w:val="a3"/>
        <w:numPr>
          <w:ilvl w:val="0"/>
          <w:numId w:val="40"/>
        </w:numPr>
        <w:spacing w:after="0" w:line="360" w:lineRule="auto"/>
        <w:rPr>
          <w:rFonts w:ascii="Times New Roman" w:hAnsi="Times New Roman" w:cs="Times New Roman"/>
          <w:sz w:val="28"/>
          <w:szCs w:val="28"/>
        </w:rPr>
      </w:pPr>
      <w:r w:rsidRPr="005E5127">
        <w:rPr>
          <w:rFonts w:ascii="Times New Roman" w:hAnsi="Times New Roman" w:cs="Times New Roman"/>
          <w:sz w:val="28"/>
          <w:szCs w:val="28"/>
        </w:rPr>
        <w:t>спортивні свята;</w:t>
      </w:r>
    </w:p>
    <w:p w:rsidR="0087341F" w:rsidRPr="005E5127" w:rsidRDefault="0087341F" w:rsidP="005E5127">
      <w:pPr>
        <w:pStyle w:val="a3"/>
        <w:numPr>
          <w:ilvl w:val="0"/>
          <w:numId w:val="40"/>
        </w:numPr>
        <w:spacing w:after="0" w:line="360" w:lineRule="auto"/>
        <w:rPr>
          <w:rFonts w:ascii="Times New Roman" w:hAnsi="Times New Roman" w:cs="Times New Roman"/>
          <w:sz w:val="28"/>
          <w:szCs w:val="28"/>
        </w:rPr>
      </w:pPr>
      <w:r w:rsidRPr="005E5127">
        <w:rPr>
          <w:rFonts w:ascii="Times New Roman" w:hAnsi="Times New Roman" w:cs="Times New Roman"/>
          <w:sz w:val="28"/>
          <w:szCs w:val="28"/>
        </w:rPr>
        <w:t>надання інформацій;</w:t>
      </w:r>
    </w:p>
    <w:p w:rsidR="0087341F" w:rsidRPr="005E5127" w:rsidRDefault="0087341F" w:rsidP="005E5127">
      <w:pPr>
        <w:pStyle w:val="a3"/>
        <w:numPr>
          <w:ilvl w:val="0"/>
          <w:numId w:val="40"/>
        </w:numPr>
        <w:spacing w:after="0" w:line="360" w:lineRule="auto"/>
        <w:rPr>
          <w:rFonts w:ascii="Times New Roman" w:hAnsi="Times New Roman" w:cs="Times New Roman"/>
          <w:sz w:val="28"/>
          <w:szCs w:val="28"/>
        </w:rPr>
      </w:pPr>
      <w:r w:rsidRPr="005E5127">
        <w:rPr>
          <w:rFonts w:ascii="Times New Roman" w:hAnsi="Times New Roman" w:cs="Times New Roman"/>
          <w:sz w:val="28"/>
          <w:szCs w:val="28"/>
        </w:rPr>
        <w:lastRenderedPageBreak/>
        <w:t>бесіди;</w:t>
      </w:r>
    </w:p>
    <w:p w:rsidR="0087341F" w:rsidRPr="005E5127" w:rsidRDefault="0087341F" w:rsidP="005E5127">
      <w:pPr>
        <w:pStyle w:val="a3"/>
        <w:numPr>
          <w:ilvl w:val="0"/>
          <w:numId w:val="40"/>
        </w:numPr>
        <w:spacing w:after="0" w:line="360" w:lineRule="auto"/>
        <w:rPr>
          <w:rFonts w:ascii="Times New Roman" w:hAnsi="Times New Roman" w:cs="Times New Roman"/>
          <w:sz w:val="28"/>
          <w:szCs w:val="28"/>
        </w:rPr>
      </w:pPr>
      <w:r w:rsidRPr="005E5127">
        <w:rPr>
          <w:rFonts w:ascii="Times New Roman" w:hAnsi="Times New Roman" w:cs="Times New Roman"/>
          <w:sz w:val="28"/>
          <w:szCs w:val="28"/>
        </w:rPr>
        <w:t>надання соціальної, психологічної допомоги, тощо.</w:t>
      </w:r>
    </w:p>
    <w:p w:rsidR="005F647B" w:rsidRPr="005E5127" w:rsidRDefault="002935C0" w:rsidP="005E5127">
      <w:pPr>
        <w:spacing w:after="0" w:line="360" w:lineRule="auto"/>
        <w:ind w:firstLine="708"/>
        <w:jc w:val="both"/>
        <w:rPr>
          <w:rStyle w:val="a4"/>
          <w:rFonts w:ascii="Times New Roman" w:hAnsi="Times New Roman" w:cs="Times New Roman"/>
          <w:sz w:val="28"/>
          <w:szCs w:val="28"/>
        </w:rPr>
      </w:pPr>
      <w:r w:rsidRPr="005E5127">
        <w:rPr>
          <w:rStyle w:val="a4"/>
          <w:rFonts w:ascii="Times New Roman" w:hAnsi="Times New Roman" w:cs="Times New Roman"/>
          <w:i w:val="0"/>
          <w:sz w:val="28"/>
          <w:szCs w:val="28"/>
        </w:rPr>
        <w:t>Варто зауважити, що о</w:t>
      </w:r>
      <w:r w:rsidR="005F647B" w:rsidRPr="005E5127">
        <w:rPr>
          <w:rStyle w:val="a4"/>
          <w:rFonts w:ascii="Times New Roman" w:hAnsi="Times New Roman" w:cs="Times New Roman"/>
          <w:i w:val="0"/>
          <w:sz w:val="28"/>
          <w:szCs w:val="28"/>
        </w:rPr>
        <w:t xml:space="preserve">днією із головних технологій надання допомоги дітям у центрі соціально-психологічної реабілітації є : </w:t>
      </w:r>
      <w:r w:rsidR="005F647B" w:rsidRPr="005E5127">
        <w:rPr>
          <w:rStyle w:val="a4"/>
          <w:rFonts w:ascii="Times New Roman" w:hAnsi="Times New Roman" w:cs="Times New Roman"/>
          <w:sz w:val="28"/>
          <w:szCs w:val="28"/>
        </w:rPr>
        <w:t>технологія ведення випадку</w:t>
      </w:r>
      <w:r w:rsidR="005F647B" w:rsidRPr="005E5127">
        <w:rPr>
          <w:rStyle w:val="a4"/>
          <w:rFonts w:ascii="Times New Roman" w:hAnsi="Times New Roman" w:cs="Times New Roman"/>
          <w:i w:val="0"/>
          <w:sz w:val="28"/>
          <w:szCs w:val="28"/>
        </w:rPr>
        <w:t xml:space="preserve"> – це  такий метод допомоги, у межах якого спеціаліст здійснює аналіз потреб клієнта, а потім організовує, координує та домагається надання, займається відслідковуванням отримання й оцінює ефективність наданих послуг, що мають головним чином покращити життя клієнта. Ця технологія повинна відбуватися на довірливих та шанобливих відносинах між фахівцем та особою, якій потрібна допомога, з метою розв’язати  складну життєву ситуацію. Фахівці соціальної сфери , що за</w:t>
      </w:r>
      <w:r w:rsidR="0033149C" w:rsidRPr="005E5127">
        <w:rPr>
          <w:rStyle w:val="a4"/>
          <w:rFonts w:ascii="Times New Roman" w:hAnsi="Times New Roman" w:cs="Times New Roman"/>
          <w:i w:val="0"/>
          <w:sz w:val="28"/>
          <w:szCs w:val="28"/>
        </w:rPr>
        <w:t>й</w:t>
      </w:r>
      <w:r w:rsidR="005F647B" w:rsidRPr="005E5127">
        <w:rPr>
          <w:rStyle w:val="a4"/>
          <w:rFonts w:ascii="Times New Roman" w:hAnsi="Times New Roman" w:cs="Times New Roman"/>
          <w:i w:val="0"/>
          <w:sz w:val="28"/>
          <w:szCs w:val="28"/>
        </w:rPr>
        <w:t xml:space="preserve">маються такими випадками повинні вести роботу не тільки із безпосередньо особою, що знаходиться в складних життєвих обставинах але й із  </w:t>
      </w:r>
      <w:r w:rsidR="0033149C" w:rsidRPr="005E5127">
        <w:rPr>
          <w:rStyle w:val="a4"/>
          <w:rFonts w:ascii="Times New Roman" w:hAnsi="Times New Roman" w:cs="Times New Roman"/>
          <w:i w:val="0"/>
          <w:sz w:val="28"/>
          <w:szCs w:val="28"/>
        </w:rPr>
        <w:t>її</w:t>
      </w:r>
      <w:r w:rsidR="005F647B" w:rsidRPr="005E5127">
        <w:rPr>
          <w:rStyle w:val="a4"/>
          <w:rFonts w:ascii="Times New Roman" w:hAnsi="Times New Roman" w:cs="Times New Roman"/>
          <w:i w:val="0"/>
          <w:sz w:val="28"/>
          <w:szCs w:val="28"/>
        </w:rPr>
        <w:t xml:space="preserve"> соціальними оточенням, тобто батьками дитини. Застосовуючи цю технологію можна не лише надати первинну кризову допомогу дитині, але й зробити вагомі кроки до її довготривалої реабілітації та адаптації. Етапи технології ведення випадку: встановлюється контакт із дитиною, далі здійснюється первинна оцінка стану і потреб дитини у цьому числі також і виявлення жорстокого поводження із дитиною чи насилля над нею, далі проводиться  поглиблена психосоціальна оцінка, прогнозування та план роботи із дитиною, надання допомоги дитині, організація та проведення різних заходів  та їх координація, пізніше здійснюється моніторинг  процесу надання комплексної допомоги дитині та моніторинг ефективності втручання та закриття випадку. Відповідно випадок закривають, якщо виконано всі завдання, звичайно, що в ідеалі  закриття випадку означає, що дитина подолала кризову ситуацію та повертається в сім`ю своїх батьків чи була влаштована в одну  із сімейних форм виховання </w:t>
      </w:r>
      <w:r w:rsidR="005F647B" w:rsidRPr="005E5127">
        <w:rPr>
          <w:rFonts w:ascii="Times New Roman" w:hAnsi="Times New Roman" w:cs="Times New Roman"/>
          <w:sz w:val="28"/>
          <w:szCs w:val="28"/>
        </w:rPr>
        <w:t>[</w:t>
      </w:r>
      <w:r w:rsidR="00ED3547" w:rsidRPr="005E5127">
        <w:rPr>
          <w:rFonts w:ascii="Times New Roman" w:hAnsi="Times New Roman" w:cs="Times New Roman"/>
          <w:sz w:val="28"/>
          <w:szCs w:val="28"/>
        </w:rPr>
        <w:t>25</w:t>
      </w:r>
      <w:r w:rsidR="005F647B" w:rsidRPr="005E5127">
        <w:rPr>
          <w:rFonts w:ascii="Times New Roman" w:hAnsi="Times New Roman" w:cs="Times New Roman"/>
          <w:sz w:val="28"/>
          <w:szCs w:val="28"/>
        </w:rPr>
        <w:t>]</w:t>
      </w:r>
      <w:r w:rsidR="005F647B" w:rsidRPr="005E5127">
        <w:rPr>
          <w:rStyle w:val="a4"/>
          <w:rFonts w:ascii="Times New Roman" w:hAnsi="Times New Roman" w:cs="Times New Roman"/>
          <w:sz w:val="28"/>
          <w:szCs w:val="28"/>
        </w:rPr>
        <w:t>.</w:t>
      </w:r>
    </w:p>
    <w:p w:rsidR="002935C0" w:rsidRPr="005E5127" w:rsidRDefault="002935C0" w:rsidP="005E5127">
      <w:pPr>
        <w:spacing w:after="0" w:line="360" w:lineRule="auto"/>
        <w:ind w:firstLine="709"/>
        <w:jc w:val="both"/>
        <w:rPr>
          <w:rStyle w:val="a4"/>
          <w:rFonts w:ascii="Times New Roman" w:hAnsi="Times New Roman" w:cs="Times New Roman"/>
          <w:i w:val="0"/>
          <w:sz w:val="28"/>
          <w:szCs w:val="28"/>
        </w:rPr>
      </w:pPr>
      <w:r w:rsidRPr="005E5127">
        <w:rPr>
          <w:rStyle w:val="a4"/>
          <w:rFonts w:ascii="Times New Roman" w:hAnsi="Times New Roman" w:cs="Times New Roman"/>
          <w:i w:val="0"/>
          <w:sz w:val="28"/>
          <w:szCs w:val="28"/>
        </w:rPr>
        <w:t>Весь процес соціально-психологічної реабілітації неповнолітніх та формування у них навиків здорового способу життя здійснюється завдяки реалізації комплексного підходу:</w:t>
      </w:r>
    </w:p>
    <w:p w:rsidR="002935C0" w:rsidRPr="005E5127" w:rsidRDefault="002935C0" w:rsidP="005E5127">
      <w:pPr>
        <w:spacing w:after="0" w:line="360" w:lineRule="auto"/>
        <w:ind w:firstLine="709"/>
        <w:jc w:val="both"/>
        <w:rPr>
          <w:rStyle w:val="a4"/>
          <w:rFonts w:ascii="Times New Roman" w:hAnsi="Times New Roman" w:cs="Times New Roman"/>
          <w:i w:val="0"/>
          <w:sz w:val="28"/>
          <w:szCs w:val="28"/>
        </w:rPr>
      </w:pPr>
      <w:r w:rsidRPr="005E5127">
        <w:rPr>
          <w:rStyle w:val="a4"/>
          <w:rFonts w:ascii="Times New Roman" w:hAnsi="Times New Roman" w:cs="Times New Roman"/>
          <w:i w:val="0"/>
          <w:sz w:val="28"/>
          <w:szCs w:val="28"/>
        </w:rPr>
        <w:lastRenderedPageBreak/>
        <w:t>- відбувається психолого-педагогічна реабілітація внутрішнього простору дитини, проведення психолого-педагогічної роботи із дитиною, її соціально-психологічна підтримка;</w:t>
      </w:r>
    </w:p>
    <w:p w:rsidR="002935C0" w:rsidRPr="005E5127" w:rsidRDefault="002935C0" w:rsidP="005E5127">
      <w:pPr>
        <w:spacing w:after="0" w:line="360" w:lineRule="auto"/>
        <w:ind w:firstLine="709"/>
        <w:jc w:val="both"/>
        <w:rPr>
          <w:rStyle w:val="a4"/>
          <w:rFonts w:ascii="Times New Roman" w:hAnsi="Times New Roman" w:cs="Times New Roman"/>
          <w:i w:val="0"/>
          <w:sz w:val="28"/>
          <w:szCs w:val="28"/>
        </w:rPr>
      </w:pPr>
      <w:r w:rsidRPr="005E5127">
        <w:rPr>
          <w:rStyle w:val="a4"/>
          <w:rFonts w:ascii="Times New Roman" w:hAnsi="Times New Roman" w:cs="Times New Roman"/>
          <w:i w:val="0"/>
          <w:sz w:val="28"/>
          <w:szCs w:val="28"/>
        </w:rPr>
        <w:t>- соціально-психологічна реабілітація зовнішнього простору дитини, тобто її соціального середовища – біологічної сім`ї, опікунів чи прийомних батьків.</w:t>
      </w:r>
    </w:p>
    <w:p w:rsidR="002935C0" w:rsidRPr="005E5127" w:rsidRDefault="00A964CD" w:rsidP="005E5127">
      <w:pPr>
        <w:spacing w:after="0" w:line="360" w:lineRule="auto"/>
        <w:ind w:firstLine="709"/>
        <w:jc w:val="both"/>
        <w:rPr>
          <w:rStyle w:val="a4"/>
          <w:rFonts w:ascii="Times New Roman" w:hAnsi="Times New Roman" w:cs="Times New Roman"/>
          <w:i w:val="0"/>
          <w:sz w:val="28"/>
          <w:szCs w:val="28"/>
        </w:rPr>
      </w:pPr>
      <w:r w:rsidRPr="005E5127">
        <w:rPr>
          <w:rStyle w:val="a4"/>
          <w:rFonts w:ascii="Times New Roman" w:hAnsi="Times New Roman" w:cs="Times New Roman"/>
          <w:i w:val="0"/>
          <w:sz w:val="28"/>
          <w:szCs w:val="28"/>
        </w:rPr>
        <w:t>В</w:t>
      </w:r>
      <w:r w:rsidR="002935C0" w:rsidRPr="005E5127">
        <w:rPr>
          <w:rStyle w:val="a4"/>
          <w:rFonts w:ascii="Times New Roman" w:hAnsi="Times New Roman" w:cs="Times New Roman"/>
          <w:i w:val="0"/>
          <w:sz w:val="28"/>
          <w:szCs w:val="28"/>
        </w:rPr>
        <w:t>ідповідно до зазначеної схеми допомога</w:t>
      </w:r>
      <w:r w:rsidR="00F37F26" w:rsidRPr="005E5127">
        <w:rPr>
          <w:rStyle w:val="a4"/>
          <w:rFonts w:ascii="Times New Roman" w:hAnsi="Times New Roman" w:cs="Times New Roman"/>
          <w:i w:val="0"/>
          <w:sz w:val="28"/>
          <w:szCs w:val="28"/>
        </w:rPr>
        <w:t xml:space="preserve"> та формування навиків здорового способу життя</w:t>
      </w:r>
      <w:r w:rsidR="007D5B78">
        <w:rPr>
          <w:rStyle w:val="a4"/>
          <w:rFonts w:ascii="Times New Roman" w:hAnsi="Times New Roman" w:cs="Times New Roman"/>
          <w:i w:val="0"/>
          <w:sz w:val="28"/>
          <w:szCs w:val="28"/>
        </w:rPr>
        <w:t xml:space="preserve"> </w:t>
      </w:r>
      <w:r w:rsidR="00F37F26" w:rsidRPr="005E5127">
        <w:rPr>
          <w:rStyle w:val="a4"/>
          <w:rFonts w:ascii="Times New Roman" w:hAnsi="Times New Roman" w:cs="Times New Roman"/>
          <w:i w:val="0"/>
          <w:sz w:val="28"/>
          <w:szCs w:val="28"/>
        </w:rPr>
        <w:t>має</w:t>
      </w:r>
      <w:r w:rsidR="002935C0" w:rsidRPr="005E5127">
        <w:rPr>
          <w:rStyle w:val="a4"/>
          <w:rFonts w:ascii="Times New Roman" w:hAnsi="Times New Roman" w:cs="Times New Roman"/>
          <w:i w:val="0"/>
          <w:sz w:val="28"/>
          <w:szCs w:val="28"/>
        </w:rPr>
        <w:t xml:space="preserve"> надаватися як дитині так і паралельно її близькому соціальному оточенню.</w:t>
      </w:r>
      <w:r w:rsidR="00192A0B" w:rsidRPr="005E5127">
        <w:rPr>
          <w:rStyle w:val="a4"/>
          <w:rFonts w:ascii="Times New Roman" w:hAnsi="Times New Roman" w:cs="Times New Roman"/>
          <w:i w:val="0"/>
          <w:sz w:val="28"/>
          <w:szCs w:val="28"/>
        </w:rPr>
        <w:t xml:space="preserve"> А ефективність допомоги вихованцям центрів соціально-психологічної реабілітації збільшується за умови реалізації командної роботи фахівців, тобто психологів, дефектологів, логопедів, психіатрів, лікарів, педагогів, соціальних педагогів та працівників, вихователів та інших.</w:t>
      </w:r>
    </w:p>
    <w:p w:rsidR="00A964CD" w:rsidRPr="005E5127" w:rsidRDefault="00A964CD"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Отже, з</w:t>
      </w:r>
      <w:r w:rsidR="001C5C7E" w:rsidRPr="005E5127">
        <w:rPr>
          <w:rFonts w:ascii="Times New Roman" w:hAnsi="Times New Roman" w:cs="Times New Roman"/>
          <w:sz w:val="28"/>
          <w:szCs w:val="28"/>
        </w:rPr>
        <w:t xml:space="preserve">містова сутність </w:t>
      </w:r>
      <w:r w:rsidRPr="005E5127">
        <w:rPr>
          <w:rFonts w:ascii="Times New Roman" w:hAnsi="Times New Roman" w:cs="Times New Roman"/>
          <w:sz w:val="28"/>
          <w:szCs w:val="28"/>
        </w:rPr>
        <w:t>вирішення проблеми зі збагачення відповідального ставлення до здоров’я у вихованців центрів соціально-психологічної реабілітації</w:t>
      </w:r>
      <w:r w:rsidR="001C5C7E" w:rsidRPr="005E5127">
        <w:rPr>
          <w:rFonts w:ascii="Times New Roman" w:hAnsi="Times New Roman" w:cs="Times New Roman"/>
          <w:sz w:val="28"/>
          <w:szCs w:val="28"/>
        </w:rPr>
        <w:t xml:space="preserve"> - виховн</w:t>
      </w:r>
      <w:r w:rsidRPr="005E5127">
        <w:rPr>
          <w:rFonts w:ascii="Times New Roman" w:hAnsi="Times New Roman" w:cs="Times New Roman"/>
          <w:sz w:val="28"/>
          <w:szCs w:val="28"/>
        </w:rPr>
        <w:t>а</w:t>
      </w:r>
      <w:r w:rsidR="001C5C7E" w:rsidRPr="005E5127">
        <w:rPr>
          <w:rFonts w:ascii="Times New Roman" w:hAnsi="Times New Roman" w:cs="Times New Roman"/>
          <w:sz w:val="28"/>
          <w:szCs w:val="28"/>
        </w:rPr>
        <w:t xml:space="preserve"> знач</w:t>
      </w:r>
      <w:r w:rsidRPr="005E5127">
        <w:rPr>
          <w:rFonts w:ascii="Times New Roman" w:hAnsi="Times New Roman" w:cs="Times New Roman"/>
          <w:sz w:val="28"/>
          <w:szCs w:val="28"/>
        </w:rPr>
        <w:t>ущість</w:t>
      </w:r>
      <w:r w:rsidR="001C5C7E" w:rsidRPr="005E5127">
        <w:rPr>
          <w:rFonts w:ascii="Times New Roman" w:hAnsi="Times New Roman" w:cs="Times New Roman"/>
          <w:sz w:val="28"/>
          <w:szCs w:val="28"/>
        </w:rPr>
        <w:t xml:space="preserve"> теоретичної підготовки </w:t>
      </w:r>
      <w:r w:rsidRPr="005E5127">
        <w:rPr>
          <w:rFonts w:ascii="Times New Roman" w:hAnsi="Times New Roman" w:cs="Times New Roman"/>
          <w:sz w:val="28"/>
          <w:szCs w:val="28"/>
        </w:rPr>
        <w:t>останніх</w:t>
      </w:r>
      <w:r w:rsidR="001C5C7E" w:rsidRPr="005E5127">
        <w:rPr>
          <w:rFonts w:ascii="Times New Roman" w:hAnsi="Times New Roman" w:cs="Times New Roman"/>
          <w:sz w:val="28"/>
          <w:szCs w:val="28"/>
        </w:rPr>
        <w:t xml:space="preserve">. </w:t>
      </w:r>
      <w:r w:rsidRPr="005E5127">
        <w:rPr>
          <w:rFonts w:ascii="Times New Roman" w:hAnsi="Times New Roman" w:cs="Times New Roman"/>
          <w:sz w:val="28"/>
          <w:szCs w:val="28"/>
        </w:rPr>
        <w:t>Її досягнення відбувається за в</w:t>
      </w:r>
      <w:r w:rsidR="001C5C7E" w:rsidRPr="005E5127">
        <w:rPr>
          <w:rFonts w:ascii="Times New Roman" w:hAnsi="Times New Roman" w:cs="Times New Roman"/>
          <w:sz w:val="28"/>
          <w:szCs w:val="28"/>
        </w:rPr>
        <w:t>сіма можливими напрямами виховної роботи, починаючи від ідеологічної, формувальної, методичної побудови занять, валеологічної спрямованості кожного навчального предмета, і закінчуючи поведінкою і ставленням до здоров’я самих вчителів. Зміст</w:t>
      </w:r>
      <w:r w:rsidRPr="005E5127">
        <w:rPr>
          <w:rFonts w:ascii="Times New Roman" w:hAnsi="Times New Roman" w:cs="Times New Roman"/>
          <w:sz w:val="28"/>
          <w:szCs w:val="28"/>
        </w:rPr>
        <w:t>ом</w:t>
      </w:r>
      <w:r w:rsidR="007D5B78">
        <w:rPr>
          <w:rFonts w:ascii="Times New Roman" w:hAnsi="Times New Roman" w:cs="Times New Roman"/>
          <w:sz w:val="28"/>
          <w:szCs w:val="28"/>
        </w:rPr>
        <w:t xml:space="preserve"> </w:t>
      </w:r>
      <w:r w:rsidR="001C5C7E" w:rsidRPr="005E5127">
        <w:rPr>
          <w:rFonts w:ascii="Times New Roman" w:hAnsi="Times New Roman" w:cs="Times New Roman"/>
          <w:sz w:val="28"/>
          <w:szCs w:val="28"/>
        </w:rPr>
        <w:t>діяльн</w:t>
      </w:r>
      <w:r w:rsidR="005B5BFC" w:rsidRPr="005E5127">
        <w:rPr>
          <w:rFonts w:ascii="Times New Roman" w:hAnsi="Times New Roman" w:cs="Times New Roman"/>
          <w:sz w:val="28"/>
          <w:szCs w:val="28"/>
        </w:rPr>
        <w:t>існого процесу</w:t>
      </w:r>
      <w:r w:rsidR="001C5C7E" w:rsidRPr="005E5127">
        <w:rPr>
          <w:rFonts w:ascii="Times New Roman" w:hAnsi="Times New Roman" w:cs="Times New Roman"/>
          <w:sz w:val="28"/>
          <w:szCs w:val="28"/>
        </w:rPr>
        <w:t xml:space="preserve"> педагогічних та учнівських колективів з</w:t>
      </w:r>
      <w:r w:rsidR="005B5BFC" w:rsidRPr="005E5127">
        <w:rPr>
          <w:rFonts w:ascii="Times New Roman" w:hAnsi="Times New Roman" w:cs="Times New Roman"/>
          <w:sz w:val="28"/>
          <w:szCs w:val="28"/>
        </w:rPr>
        <w:t>і збагачення відповідального ставлення</w:t>
      </w:r>
      <w:r w:rsidR="001C5C7E" w:rsidRPr="005E5127">
        <w:rPr>
          <w:rFonts w:ascii="Times New Roman" w:hAnsi="Times New Roman" w:cs="Times New Roman"/>
          <w:sz w:val="28"/>
          <w:szCs w:val="28"/>
        </w:rPr>
        <w:t xml:space="preserve"> здоров’я </w:t>
      </w:r>
      <w:r w:rsidR="005B5BFC" w:rsidRPr="005E5127">
        <w:rPr>
          <w:rFonts w:ascii="Times New Roman" w:hAnsi="Times New Roman" w:cs="Times New Roman"/>
          <w:sz w:val="28"/>
          <w:szCs w:val="28"/>
        </w:rPr>
        <w:t xml:space="preserve">тут </w:t>
      </w:r>
      <w:r w:rsidR="001C5C7E" w:rsidRPr="005E5127">
        <w:rPr>
          <w:rFonts w:ascii="Times New Roman" w:hAnsi="Times New Roman" w:cs="Times New Roman"/>
          <w:sz w:val="28"/>
          <w:szCs w:val="28"/>
        </w:rPr>
        <w:t xml:space="preserve">є: </w:t>
      </w:r>
    </w:p>
    <w:p w:rsidR="00A964CD"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xml:space="preserve">1. Прищеплення </w:t>
      </w:r>
      <w:r w:rsidR="005B5BFC" w:rsidRPr="005E5127">
        <w:rPr>
          <w:rFonts w:ascii="Times New Roman" w:hAnsi="Times New Roman" w:cs="Times New Roman"/>
          <w:sz w:val="28"/>
          <w:szCs w:val="28"/>
        </w:rPr>
        <w:t>вихованцям</w:t>
      </w:r>
      <w:r w:rsidRPr="005E5127">
        <w:rPr>
          <w:rFonts w:ascii="Times New Roman" w:hAnsi="Times New Roman" w:cs="Times New Roman"/>
          <w:sz w:val="28"/>
          <w:szCs w:val="28"/>
        </w:rPr>
        <w:t xml:space="preserve"> знань та вмінь які слугують </w:t>
      </w:r>
      <w:r w:rsidR="005B5BFC" w:rsidRPr="005E5127">
        <w:rPr>
          <w:rFonts w:ascii="Times New Roman" w:hAnsi="Times New Roman" w:cs="Times New Roman"/>
          <w:sz w:val="28"/>
          <w:szCs w:val="28"/>
        </w:rPr>
        <w:t>основою</w:t>
      </w:r>
      <w:r w:rsidRPr="005E5127">
        <w:rPr>
          <w:rFonts w:ascii="Times New Roman" w:hAnsi="Times New Roman" w:cs="Times New Roman"/>
          <w:sz w:val="28"/>
          <w:szCs w:val="28"/>
        </w:rPr>
        <w:t xml:space="preserve"> для вироблення стійких поглядів і переконань і є спонукальною системою для здійснення оздоровчо-профілактичних дій і вчинків. У процесі засвоєння </w:t>
      </w:r>
      <w:r w:rsidR="005B5BFC" w:rsidRPr="005E5127">
        <w:rPr>
          <w:rFonts w:ascii="Times New Roman" w:hAnsi="Times New Roman" w:cs="Times New Roman"/>
          <w:sz w:val="28"/>
          <w:szCs w:val="28"/>
        </w:rPr>
        <w:t>останніми</w:t>
      </w:r>
      <w:r w:rsidRPr="005E5127">
        <w:rPr>
          <w:rFonts w:ascii="Times New Roman" w:hAnsi="Times New Roman" w:cs="Times New Roman"/>
          <w:sz w:val="28"/>
          <w:szCs w:val="28"/>
        </w:rPr>
        <w:t xml:space="preserve"> знань та вмінь формується позитивне ставлення до власног</w:t>
      </w:r>
      <w:r w:rsidR="005B5BFC" w:rsidRPr="005E5127">
        <w:rPr>
          <w:rFonts w:ascii="Times New Roman" w:hAnsi="Times New Roman" w:cs="Times New Roman"/>
          <w:sz w:val="28"/>
          <w:szCs w:val="28"/>
        </w:rPr>
        <w:t>о здоров</w:t>
      </w:r>
      <w:r w:rsidR="005B5BFC" w:rsidRPr="005E5127">
        <w:rPr>
          <w:rFonts w:ascii="Times New Roman" w:hAnsi="Times New Roman" w:cs="Times New Roman"/>
          <w:sz w:val="28"/>
          <w:szCs w:val="28"/>
          <w:lang w:val="ru-RU"/>
        </w:rPr>
        <w:t>’</w:t>
      </w:r>
      <w:r w:rsidRPr="005E5127">
        <w:rPr>
          <w:rFonts w:ascii="Times New Roman" w:hAnsi="Times New Roman" w:cs="Times New Roman"/>
          <w:sz w:val="28"/>
          <w:szCs w:val="28"/>
        </w:rPr>
        <w:t xml:space="preserve">я як цінності та своєї ролі у його збереженні. </w:t>
      </w:r>
    </w:p>
    <w:p w:rsidR="00A964CD"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2. Формування</w:t>
      </w:r>
      <w:r w:rsidR="005B5BFC" w:rsidRPr="005E5127">
        <w:rPr>
          <w:rFonts w:ascii="Times New Roman" w:hAnsi="Times New Roman" w:cs="Times New Roman"/>
          <w:sz w:val="28"/>
          <w:szCs w:val="28"/>
        </w:rPr>
        <w:t xml:space="preserve"> і закріплення</w:t>
      </w:r>
      <w:r w:rsidR="007D5B78">
        <w:rPr>
          <w:rFonts w:ascii="Times New Roman" w:hAnsi="Times New Roman" w:cs="Times New Roman"/>
          <w:sz w:val="28"/>
          <w:szCs w:val="28"/>
        </w:rPr>
        <w:t xml:space="preserve"> </w:t>
      </w:r>
      <w:r w:rsidR="005B5BFC" w:rsidRPr="005E5127">
        <w:rPr>
          <w:rFonts w:ascii="Times New Roman" w:hAnsi="Times New Roman" w:cs="Times New Roman"/>
          <w:sz w:val="28"/>
          <w:szCs w:val="28"/>
        </w:rPr>
        <w:t xml:space="preserve">у повсякденному житті </w:t>
      </w:r>
      <w:r w:rsidRPr="005E5127">
        <w:rPr>
          <w:rFonts w:ascii="Times New Roman" w:hAnsi="Times New Roman" w:cs="Times New Roman"/>
          <w:sz w:val="28"/>
          <w:szCs w:val="28"/>
        </w:rPr>
        <w:t xml:space="preserve">вмінь і навичок здорового способу життя. </w:t>
      </w:r>
    </w:p>
    <w:p w:rsidR="00A964CD"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lastRenderedPageBreak/>
        <w:t xml:space="preserve">3. Привчання </w:t>
      </w:r>
      <w:r w:rsidR="005B5BFC" w:rsidRPr="005E5127">
        <w:rPr>
          <w:rFonts w:ascii="Times New Roman" w:hAnsi="Times New Roman" w:cs="Times New Roman"/>
          <w:sz w:val="28"/>
          <w:szCs w:val="28"/>
        </w:rPr>
        <w:t>вихованців</w:t>
      </w:r>
      <w:r w:rsidRPr="005E5127">
        <w:rPr>
          <w:rFonts w:ascii="Times New Roman" w:hAnsi="Times New Roman" w:cs="Times New Roman"/>
          <w:sz w:val="28"/>
          <w:szCs w:val="28"/>
        </w:rPr>
        <w:t xml:space="preserve"> до виконання правил і норм здорового способу життя, дотримання режиму дня, санітарно-гігієнічних правил. Систематичне включення </w:t>
      </w:r>
      <w:r w:rsidR="005B5BFC" w:rsidRPr="005E5127">
        <w:rPr>
          <w:rFonts w:ascii="Times New Roman" w:hAnsi="Times New Roman" w:cs="Times New Roman"/>
          <w:sz w:val="28"/>
          <w:szCs w:val="28"/>
        </w:rPr>
        <w:t>їх</w:t>
      </w:r>
      <w:r w:rsidRPr="005E5127">
        <w:rPr>
          <w:rFonts w:ascii="Times New Roman" w:hAnsi="Times New Roman" w:cs="Times New Roman"/>
          <w:sz w:val="28"/>
          <w:szCs w:val="28"/>
        </w:rPr>
        <w:t xml:space="preserve"> в оздоровчу діяльність. </w:t>
      </w:r>
      <w:r w:rsidR="005B5BFC" w:rsidRPr="005E5127">
        <w:rPr>
          <w:rFonts w:ascii="Times New Roman" w:hAnsi="Times New Roman" w:cs="Times New Roman"/>
          <w:sz w:val="28"/>
          <w:szCs w:val="28"/>
        </w:rPr>
        <w:t>Засвоєння</w:t>
      </w:r>
      <w:r w:rsidRPr="005E5127">
        <w:rPr>
          <w:rFonts w:ascii="Times New Roman" w:hAnsi="Times New Roman" w:cs="Times New Roman"/>
          <w:sz w:val="28"/>
          <w:szCs w:val="28"/>
        </w:rPr>
        <w:t xml:space="preserve"> способ</w:t>
      </w:r>
      <w:r w:rsidR="005B5BFC" w:rsidRPr="005E5127">
        <w:rPr>
          <w:rFonts w:ascii="Times New Roman" w:hAnsi="Times New Roman" w:cs="Times New Roman"/>
          <w:sz w:val="28"/>
          <w:szCs w:val="28"/>
        </w:rPr>
        <w:t>ів</w:t>
      </w:r>
      <w:r w:rsidRPr="005E5127">
        <w:rPr>
          <w:rFonts w:ascii="Times New Roman" w:hAnsi="Times New Roman" w:cs="Times New Roman"/>
          <w:sz w:val="28"/>
          <w:szCs w:val="28"/>
        </w:rPr>
        <w:t xml:space="preserve"> самоконтролю за станом власного здоров’я. </w:t>
      </w:r>
    </w:p>
    <w:p w:rsidR="00A964CD"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4. Підвищення валеологічної грамотності педагогічного колективу</w:t>
      </w:r>
      <w:r w:rsidR="005B5BFC" w:rsidRPr="005E5127">
        <w:rPr>
          <w:rFonts w:ascii="Times New Roman" w:hAnsi="Times New Roman" w:cs="Times New Roman"/>
          <w:sz w:val="28"/>
          <w:szCs w:val="28"/>
        </w:rPr>
        <w:t xml:space="preserve"> центрів соціально-психологічної реабілітації</w:t>
      </w:r>
      <w:r w:rsidRPr="005E5127">
        <w:rPr>
          <w:rFonts w:ascii="Times New Roman" w:hAnsi="Times New Roman" w:cs="Times New Roman"/>
          <w:sz w:val="28"/>
          <w:szCs w:val="28"/>
        </w:rPr>
        <w:t xml:space="preserve"> (вчителів, вихователів, лікарів, психолога, соціального працівника). </w:t>
      </w:r>
    </w:p>
    <w:p w:rsidR="00AD33FD" w:rsidRPr="005E5127" w:rsidRDefault="005253D6"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Надзвичайно ефективним зі збагачення відповідального</w:t>
      </w:r>
      <w:r w:rsidR="001C5C7E" w:rsidRPr="005E5127">
        <w:rPr>
          <w:rFonts w:ascii="Times New Roman" w:hAnsi="Times New Roman" w:cs="Times New Roman"/>
          <w:sz w:val="28"/>
          <w:szCs w:val="28"/>
        </w:rPr>
        <w:t xml:space="preserve"> ставлення до власного здоров’я</w:t>
      </w:r>
      <w:r w:rsidRPr="005E5127">
        <w:rPr>
          <w:rFonts w:ascii="Times New Roman" w:hAnsi="Times New Roman" w:cs="Times New Roman"/>
          <w:sz w:val="28"/>
          <w:szCs w:val="28"/>
        </w:rPr>
        <w:t xml:space="preserve"> у вихованців є:</w:t>
      </w:r>
    </w:p>
    <w:p w:rsidR="005253D6"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емоційне стимулювання, яке потребує широкого використання прикладів авторитетних людей, ситуації успіху</w:t>
      </w:r>
      <w:r w:rsidR="005253D6" w:rsidRPr="005E5127">
        <w:rPr>
          <w:rFonts w:ascii="Times New Roman" w:hAnsi="Times New Roman" w:cs="Times New Roman"/>
          <w:sz w:val="28"/>
          <w:szCs w:val="28"/>
        </w:rPr>
        <w:t xml:space="preserve"> та інших стимулів з метою ство</w:t>
      </w:r>
      <w:r w:rsidRPr="005E5127">
        <w:rPr>
          <w:rFonts w:ascii="Times New Roman" w:hAnsi="Times New Roman" w:cs="Times New Roman"/>
          <w:sz w:val="28"/>
          <w:szCs w:val="28"/>
        </w:rPr>
        <w:t xml:space="preserve">рення позитивної основи при вивченні складних питань щодо збереження і зміцнення здоров’я; </w:t>
      </w:r>
    </w:p>
    <w:p w:rsidR="005253D6"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xml:space="preserve">- превентивність - означає, що виховні впливи спрямовуються на профілактику негативних проявів у способі життя та ставленні до здоров’я, запобігання вживанню наркотичних речовин, небезпечних статевих стосунків; </w:t>
      </w:r>
    </w:p>
    <w:p w:rsidR="005253D6"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xml:space="preserve">- суб’єктність, що передбачає емоційну опору на реальне життя підлітка з урахуванням його особистісного досвіду; </w:t>
      </w:r>
    </w:p>
    <w:p w:rsidR="00192A0B" w:rsidRPr="005E5127" w:rsidRDefault="001C5C7E"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креативність, що полягає у творчому характері ставлення особистості до здоров’я. Реалізація цього принципу потребу</w:t>
      </w:r>
      <w:r w:rsidR="005253D6" w:rsidRPr="005E5127">
        <w:rPr>
          <w:rFonts w:ascii="Times New Roman" w:hAnsi="Times New Roman" w:cs="Times New Roman"/>
          <w:sz w:val="28"/>
          <w:szCs w:val="28"/>
        </w:rPr>
        <w:t>є створення умов для того, щоб вихованець</w:t>
      </w:r>
      <w:r w:rsidRPr="005E5127">
        <w:rPr>
          <w:rFonts w:ascii="Times New Roman" w:hAnsi="Times New Roman" w:cs="Times New Roman"/>
          <w:sz w:val="28"/>
          <w:szCs w:val="28"/>
        </w:rPr>
        <w:t xml:space="preserve"> навчився вибирати для себе способи збереження здоров’я відповідно до індивідуальних особливостей та життєвих обставин.</w:t>
      </w:r>
    </w:p>
    <w:p w:rsidR="001C5C7E" w:rsidRPr="005E5127" w:rsidRDefault="00C824A8" w:rsidP="005E5127">
      <w:pPr>
        <w:spacing w:after="0" w:line="360" w:lineRule="auto"/>
        <w:ind w:firstLine="709"/>
        <w:jc w:val="both"/>
        <w:rPr>
          <w:rStyle w:val="a4"/>
          <w:rFonts w:ascii="Times New Roman" w:hAnsi="Times New Roman" w:cs="Times New Roman"/>
          <w:i w:val="0"/>
          <w:sz w:val="28"/>
          <w:szCs w:val="28"/>
        </w:rPr>
      </w:pPr>
      <w:r w:rsidRPr="005E5127">
        <w:rPr>
          <w:rFonts w:ascii="Times New Roman" w:hAnsi="Times New Roman" w:cs="Times New Roman"/>
          <w:sz w:val="28"/>
          <w:szCs w:val="28"/>
        </w:rPr>
        <w:t>Таким чином,результативність процесу формування відповідального</w:t>
      </w:r>
      <w:r w:rsidR="001C5C7E" w:rsidRPr="005E5127">
        <w:rPr>
          <w:rFonts w:ascii="Times New Roman" w:hAnsi="Times New Roman" w:cs="Times New Roman"/>
          <w:sz w:val="28"/>
          <w:szCs w:val="28"/>
        </w:rPr>
        <w:t xml:space="preserve"> ставлення до </w:t>
      </w:r>
      <w:r w:rsidRPr="005E5127">
        <w:rPr>
          <w:rFonts w:ascii="Times New Roman" w:hAnsi="Times New Roman" w:cs="Times New Roman"/>
          <w:sz w:val="28"/>
          <w:szCs w:val="28"/>
        </w:rPr>
        <w:t>особистого</w:t>
      </w:r>
      <w:r w:rsidR="001C5C7E" w:rsidRPr="005E5127">
        <w:rPr>
          <w:rFonts w:ascii="Times New Roman" w:hAnsi="Times New Roman" w:cs="Times New Roman"/>
          <w:sz w:val="28"/>
          <w:szCs w:val="28"/>
        </w:rPr>
        <w:t xml:space="preserve"> здоров’я </w:t>
      </w:r>
      <w:r w:rsidRPr="005E5127">
        <w:rPr>
          <w:rFonts w:ascii="Times New Roman" w:hAnsi="Times New Roman" w:cs="Times New Roman"/>
          <w:sz w:val="28"/>
          <w:szCs w:val="28"/>
        </w:rPr>
        <w:t xml:space="preserve">у вихованців центрів соціально-психологічної реабілітації </w:t>
      </w:r>
      <w:r w:rsidR="001C5C7E" w:rsidRPr="005E5127">
        <w:rPr>
          <w:rFonts w:ascii="Times New Roman" w:hAnsi="Times New Roman" w:cs="Times New Roman"/>
          <w:sz w:val="28"/>
          <w:szCs w:val="28"/>
        </w:rPr>
        <w:t>залежить від сукупності зовнішніх і внутрішніх складових освітньо-виховного процесу</w:t>
      </w:r>
      <w:r w:rsidRPr="005E5127">
        <w:rPr>
          <w:rFonts w:ascii="Times New Roman" w:hAnsi="Times New Roman" w:cs="Times New Roman"/>
          <w:sz w:val="28"/>
          <w:szCs w:val="28"/>
        </w:rPr>
        <w:t>.</w:t>
      </w:r>
      <w:r w:rsidR="007D5B78">
        <w:rPr>
          <w:rFonts w:ascii="Times New Roman" w:hAnsi="Times New Roman" w:cs="Times New Roman"/>
          <w:sz w:val="28"/>
          <w:szCs w:val="28"/>
        </w:rPr>
        <w:t xml:space="preserve"> </w:t>
      </w:r>
      <w:r w:rsidRPr="005E5127">
        <w:rPr>
          <w:rFonts w:ascii="Times New Roman" w:hAnsi="Times New Roman" w:cs="Times New Roman"/>
          <w:sz w:val="28"/>
          <w:szCs w:val="28"/>
        </w:rPr>
        <w:t>Пріоритетним</w:t>
      </w:r>
      <w:r w:rsidR="001C5C7E" w:rsidRPr="005E5127">
        <w:rPr>
          <w:rFonts w:ascii="Times New Roman" w:hAnsi="Times New Roman" w:cs="Times New Roman"/>
          <w:sz w:val="28"/>
          <w:szCs w:val="28"/>
        </w:rPr>
        <w:t xml:space="preserve"> є розгляд даної проблеми </w:t>
      </w:r>
      <w:r w:rsidRPr="005E5127">
        <w:rPr>
          <w:rFonts w:ascii="Times New Roman" w:hAnsi="Times New Roman" w:cs="Times New Roman"/>
          <w:sz w:val="28"/>
          <w:szCs w:val="28"/>
        </w:rPr>
        <w:t>в</w:t>
      </w:r>
      <w:r w:rsidR="001C5C7E" w:rsidRPr="005E5127">
        <w:rPr>
          <w:rFonts w:ascii="Times New Roman" w:hAnsi="Times New Roman" w:cs="Times New Roman"/>
          <w:sz w:val="28"/>
          <w:szCs w:val="28"/>
        </w:rPr>
        <w:t xml:space="preserve">сіма суб’єктами </w:t>
      </w:r>
      <w:r w:rsidRPr="005E5127">
        <w:rPr>
          <w:rFonts w:ascii="Times New Roman" w:hAnsi="Times New Roman" w:cs="Times New Roman"/>
          <w:sz w:val="28"/>
          <w:szCs w:val="28"/>
        </w:rPr>
        <w:t>виховного</w:t>
      </w:r>
      <w:r w:rsidR="001C5C7E" w:rsidRPr="005E5127">
        <w:rPr>
          <w:rFonts w:ascii="Times New Roman" w:hAnsi="Times New Roman" w:cs="Times New Roman"/>
          <w:sz w:val="28"/>
          <w:szCs w:val="28"/>
        </w:rPr>
        <w:t xml:space="preserve"> процесу</w:t>
      </w:r>
      <w:r w:rsidR="007D5B78">
        <w:rPr>
          <w:rFonts w:ascii="Times New Roman" w:hAnsi="Times New Roman" w:cs="Times New Roman"/>
          <w:sz w:val="28"/>
          <w:szCs w:val="28"/>
        </w:rPr>
        <w:t xml:space="preserve"> </w:t>
      </w:r>
      <w:r w:rsidR="001C5C7E" w:rsidRPr="005E5127">
        <w:rPr>
          <w:rFonts w:ascii="Times New Roman" w:hAnsi="Times New Roman" w:cs="Times New Roman"/>
          <w:sz w:val="28"/>
          <w:szCs w:val="28"/>
        </w:rPr>
        <w:t xml:space="preserve">як </w:t>
      </w:r>
      <w:r w:rsidRPr="005E5127">
        <w:rPr>
          <w:rFonts w:ascii="Times New Roman" w:hAnsi="Times New Roman" w:cs="Times New Roman"/>
          <w:sz w:val="28"/>
          <w:szCs w:val="28"/>
        </w:rPr>
        <w:t>визначальної</w:t>
      </w:r>
      <w:r w:rsidR="001C5C7E" w:rsidRPr="005E5127">
        <w:rPr>
          <w:rFonts w:ascii="Times New Roman" w:hAnsi="Times New Roman" w:cs="Times New Roman"/>
          <w:sz w:val="28"/>
          <w:szCs w:val="28"/>
        </w:rPr>
        <w:t xml:space="preserve"> мети, що забезпечує формування, збереження й зміцнення здоров’я вихованців</w:t>
      </w:r>
      <w:r w:rsidRPr="005E5127">
        <w:rPr>
          <w:rFonts w:ascii="Times New Roman" w:hAnsi="Times New Roman" w:cs="Times New Roman"/>
          <w:sz w:val="28"/>
          <w:szCs w:val="28"/>
        </w:rPr>
        <w:t xml:space="preserve"> центрів соціально-психологічної реабілітації та відповідального ставлення </w:t>
      </w:r>
      <w:r w:rsidR="001F18C1" w:rsidRPr="005E5127">
        <w:rPr>
          <w:rFonts w:ascii="Times New Roman" w:hAnsi="Times New Roman" w:cs="Times New Roman"/>
          <w:sz w:val="28"/>
          <w:szCs w:val="28"/>
        </w:rPr>
        <w:t xml:space="preserve">до нього </w:t>
      </w:r>
      <w:r w:rsidRPr="005E5127">
        <w:rPr>
          <w:rFonts w:ascii="Times New Roman" w:hAnsi="Times New Roman" w:cs="Times New Roman"/>
          <w:sz w:val="28"/>
          <w:szCs w:val="28"/>
        </w:rPr>
        <w:t>у майбутньому</w:t>
      </w:r>
      <w:r w:rsidR="001C5C7E" w:rsidRPr="005E5127">
        <w:rPr>
          <w:rFonts w:ascii="Times New Roman" w:hAnsi="Times New Roman" w:cs="Times New Roman"/>
          <w:sz w:val="28"/>
          <w:szCs w:val="28"/>
        </w:rPr>
        <w:t xml:space="preserve">. </w:t>
      </w:r>
    </w:p>
    <w:p w:rsidR="00A07E4C" w:rsidRPr="005E5127" w:rsidRDefault="00A07E4C" w:rsidP="005E5127">
      <w:pPr>
        <w:spacing w:line="360" w:lineRule="auto"/>
        <w:rPr>
          <w:rFonts w:ascii="Times New Roman" w:hAnsi="Times New Roman" w:cs="Times New Roman"/>
          <w:b/>
          <w:sz w:val="28"/>
          <w:szCs w:val="28"/>
        </w:rPr>
      </w:pPr>
    </w:p>
    <w:p w:rsidR="00677044" w:rsidRPr="005E5127" w:rsidRDefault="00883293" w:rsidP="005E5127">
      <w:pPr>
        <w:spacing w:line="360" w:lineRule="auto"/>
        <w:jc w:val="center"/>
        <w:rPr>
          <w:rFonts w:ascii="Times New Roman" w:hAnsi="Times New Roman" w:cs="Times New Roman"/>
          <w:b/>
          <w:sz w:val="28"/>
          <w:szCs w:val="28"/>
        </w:rPr>
      </w:pPr>
      <w:r w:rsidRPr="005E5127">
        <w:rPr>
          <w:rFonts w:ascii="Times New Roman" w:hAnsi="Times New Roman" w:cs="Times New Roman"/>
          <w:b/>
          <w:sz w:val="28"/>
          <w:szCs w:val="28"/>
        </w:rPr>
        <w:t>Висновки до другого розділу</w:t>
      </w:r>
    </w:p>
    <w:p w:rsidR="00AD33FD" w:rsidRPr="005E5127" w:rsidRDefault="00AD33FD"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Центр</w:t>
      </w:r>
      <w:r w:rsidR="00EE4109" w:rsidRPr="005E5127">
        <w:rPr>
          <w:rFonts w:ascii="Times New Roman" w:hAnsi="Times New Roman" w:cs="Times New Roman"/>
          <w:sz w:val="28"/>
          <w:szCs w:val="28"/>
        </w:rPr>
        <w:t>и</w:t>
      </w:r>
      <w:r w:rsidRPr="005E5127">
        <w:rPr>
          <w:rFonts w:ascii="Times New Roman" w:hAnsi="Times New Roman" w:cs="Times New Roman"/>
          <w:sz w:val="28"/>
          <w:szCs w:val="28"/>
        </w:rPr>
        <w:t xml:space="preserve"> соціально-психологічної реабілітації </w:t>
      </w:r>
      <w:r w:rsidR="00EE4109" w:rsidRPr="005E5127">
        <w:rPr>
          <w:rFonts w:ascii="Times New Roman" w:hAnsi="Times New Roman" w:cs="Times New Roman"/>
          <w:sz w:val="28"/>
          <w:szCs w:val="28"/>
        </w:rPr>
        <w:t>є державними соціальними закладами</w:t>
      </w:r>
      <w:r w:rsidRPr="005E5127">
        <w:rPr>
          <w:rFonts w:ascii="Times New Roman" w:hAnsi="Times New Roman" w:cs="Times New Roman"/>
          <w:sz w:val="28"/>
          <w:szCs w:val="28"/>
        </w:rPr>
        <w:t xml:space="preserve">, що створюється для короткотривалого чи довготривалого перебування дітей, які опинились в скрутній життєвій ситуації. </w:t>
      </w:r>
      <w:r w:rsidR="00EE4109" w:rsidRPr="005E5127">
        <w:rPr>
          <w:rFonts w:ascii="Times New Roman" w:hAnsi="Times New Roman" w:cs="Times New Roman"/>
          <w:sz w:val="28"/>
          <w:szCs w:val="28"/>
        </w:rPr>
        <w:t>Дан</w:t>
      </w:r>
      <w:r w:rsidRPr="005E5127">
        <w:rPr>
          <w:rFonts w:ascii="Times New Roman" w:hAnsi="Times New Roman" w:cs="Times New Roman"/>
          <w:sz w:val="28"/>
          <w:szCs w:val="28"/>
        </w:rPr>
        <w:t xml:space="preserve">ий заклад надає вихованцям комплексну соціальну, психологічну, медичну, правову та педагогічну допомогу. </w:t>
      </w:r>
      <w:r w:rsidRPr="005E5127">
        <w:rPr>
          <w:rFonts w:ascii="Times New Roman" w:eastAsia="Times New Roman" w:hAnsi="Times New Roman" w:cs="Times New Roman"/>
          <w:sz w:val="28"/>
          <w:szCs w:val="28"/>
          <w:bdr w:val="none" w:sz="0" w:space="0" w:color="auto" w:frame="1"/>
          <w:lang w:eastAsia="uk-UA"/>
        </w:rPr>
        <w:t>Я</w:t>
      </w:r>
      <w:r w:rsidRPr="005E5127">
        <w:rPr>
          <w:rFonts w:ascii="Times New Roman" w:hAnsi="Times New Roman" w:cs="Times New Roman"/>
          <w:sz w:val="28"/>
          <w:szCs w:val="28"/>
        </w:rPr>
        <w:t xml:space="preserve">кісна організація психологічного й соціального впливу на свідомість </w:t>
      </w:r>
      <w:r w:rsidRPr="005E5127">
        <w:rPr>
          <w:rStyle w:val="xfm21253151"/>
          <w:rFonts w:ascii="Times New Roman" w:hAnsi="Times New Roman" w:cs="Times New Roman"/>
          <w:sz w:val="28"/>
          <w:szCs w:val="28"/>
        </w:rPr>
        <w:t>вихованців центрів соціально-психологічної реабілітації</w:t>
      </w:r>
      <w:r w:rsidRPr="005E5127">
        <w:rPr>
          <w:rFonts w:ascii="Times New Roman" w:hAnsi="Times New Roman" w:cs="Times New Roman"/>
          <w:sz w:val="28"/>
          <w:szCs w:val="28"/>
        </w:rPr>
        <w:t xml:space="preserve">, передбачає залучення їх до творчих занять (у гуртках, у творчих кімнатах тощо), до проведення з ними цікавих заходів (вечорів, вікторин, екскурсій, тренінгів, проектів та ін.). Відомо, що здоров’язберігаюче виховання у формі дружньої і невимушеної співпраці спрямоване, насамперед, на виховання в людині гуманістичних якостей, інтересу й любові до свого життя і оточення в його різноманітних проявах. Тому основним предметом процесу формування у вихованців відповідального ставлення до здоров’я </w:t>
      </w:r>
      <w:r w:rsidRPr="005E5127">
        <w:rPr>
          <w:rStyle w:val="xfm21253151"/>
          <w:rFonts w:ascii="Times New Roman" w:hAnsi="Times New Roman" w:cs="Times New Roman"/>
          <w:sz w:val="28"/>
          <w:szCs w:val="28"/>
        </w:rPr>
        <w:t xml:space="preserve">у центрах соціально-психологічної реабілітації має </w:t>
      </w:r>
      <w:r w:rsidRPr="005E5127">
        <w:rPr>
          <w:rFonts w:ascii="Times New Roman" w:hAnsi="Times New Roman" w:cs="Times New Roman"/>
          <w:sz w:val="28"/>
          <w:szCs w:val="28"/>
        </w:rPr>
        <w:t xml:space="preserve">стати здоров’язберігаюча  культура усіх суб’єктів виховного впливу у даному процесі. Відтворення у повсякденному житті здоров’язберігаючої культури суб’єктами центрів </w:t>
      </w:r>
      <w:r w:rsidRPr="005E5127">
        <w:rPr>
          <w:rStyle w:val="xfm21253151"/>
          <w:rFonts w:ascii="Times New Roman" w:hAnsi="Times New Roman" w:cs="Times New Roman"/>
          <w:sz w:val="28"/>
          <w:szCs w:val="28"/>
        </w:rPr>
        <w:t xml:space="preserve">соціально-психологічної реабілітації має перед собою мету </w:t>
      </w:r>
      <w:r w:rsidRPr="005E5127">
        <w:rPr>
          <w:rFonts w:ascii="Times New Roman" w:hAnsi="Times New Roman" w:cs="Times New Roman"/>
          <w:sz w:val="28"/>
          <w:szCs w:val="28"/>
        </w:rPr>
        <w:t>сформувати в дітей здатність сприймати й перетворювати свою дійсність за нормами здоров’язбереження.</w:t>
      </w:r>
    </w:p>
    <w:p w:rsidR="00AD33FD" w:rsidRPr="005E5127" w:rsidRDefault="00AD33FD"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 xml:space="preserve">Змістовою сутністю вирішення проблеми збагачення відповідального ставлення до здоров’я у вихованців центрів соціально-психологічної реабілітації - виховна значущість теоретичної підготовки останніх. Її досягнення відбувається за всіма можливими напрямами виховної роботи, починаючи від ідеологічної, формувальної, методичної побудови занять, валеологічної спрямованості кожного навчального предмета і закінчуючи поведінкою і ставленням до здоров’я самих педагогів. Змістом діяльнісного процесу педагогічних та учнівських колективів зі збагачення відповідального ставлення здоров’я тут є прищеплення вихованцям знань та вмінь які слугують основою для вироблення стійких поглядів і переконань і є спонукальною </w:t>
      </w:r>
      <w:r w:rsidRPr="005E5127">
        <w:rPr>
          <w:rFonts w:ascii="Times New Roman" w:hAnsi="Times New Roman" w:cs="Times New Roman"/>
          <w:sz w:val="28"/>
          <w:szCs w:val="28"/>
        </w:rPr>
        <w:lastRenderedPageBreak/>
        <w:t xml:space="preserve">системою для здійснення оздоровчо-профілактичних дій і вчинків. У процесі засвоєння останніми знань та вмінь формується позитивне ставлення до власного здоров’я як цінності та своєї ролі у його збереженні; формування і закріплення у повсякденному житті вмінь і навичок здорового способу життя; привчання вихованців до виконання правил і норм здорового способу життя, дотримання режиму дня, санітарно-гігієнічних правил; систематичне включення їх в оздоровчу діяльність; засвоєння способів самоконтролю за станом власного здоров’я; підвищення валеологічної грамотності педагогічного колективу центрів соціально-психологічної реабілітації (вчителів, вихователів, лікарів, психолога, соціального працівника). </w:t>
      </w:r>
    </w:p>
    <w:p w:rsidR="00AD33FD" w:rsidRPr="005E5127" w:rsidRDefault="00AD33FD" w:rsidP="005E5127">
      <w:pPr>
        <w:spacing w:after="0" w:line="360" w:lineRule="auto"/>
        <w:ind w:firstLine="709"/>
        <w:jc w:val="both"/>
        <w:rPr>
          <w:rStyle w:val="a4"/>
          <w:rFonts w:ascii="Times New Roman" w:hAnsi="Times New Roman" w:cs="Times New Roman"/>
          <w:i w:val="0"/>
          <w:sz w:val="28"/>
          <w:szCs w:val="28"/>
        </w:rPr>
      </w:pPr>
      <w:r w:rsidRPr="005E5127">
        <w:rPr>
          <w:rFonts w:ascii="Times New Roman" w:hAnsi="Times New Roman" w:cs="Times New Roman"/>
          <w:sz w:val="28"/>
          <w:szCs w:val="28"/>
        </w:rPr>
        <w:t xml:space="preserve">Результативність процесу формування відповідального ставлення до особистого здоров’я у вихованців центрів соціально-психологічної реабілітації залежить від сукупності зовнішніх і внутрішніх складових освітньо-виховного процесу. Пріоритетним є розгляд даної проблеми всіма суб’єктами виховного процесу як визначальної мети, що забезпечує формування, збереження й зміцнення здоров’я вихованців центрів соціально-психологічної реабілітації та відповідального ставлення до нього у майбутньому. </w:t>
      </w:r>
    </w:p>
    <w:p w:rsidR="00AD33FD" w:rsidRPr="005E5127" w:rsidRDefault="00AD33FD" w:rsidP="005E5127">
      <w:pPr>
        <w:shd w:val="clear" w:color="auto" w:fill="FFFFFF"/>
        <w:spacing w:before="120" w:after="0" w:line="360" w:lineRule="auto"/>
        <w:ind w:left="708" w:firstLine="360"/>
        <w:jc w:val="both"/>
        <w:textAlignment w:val="baseline"/>
        <w:rPr>
          <w:rFonts w:ascii="Times New Roman" w:eastAsia="Times New Roman" w:hAnsi="Times New Roman" w:cs="Times New Roman"/>
          <w:sz w:val="28"/>
          <w:szCs w:val="28"/>
          <w:bdr w:val="none" w:sz="0" w:space="0" w:color="auto" w:frame="1"/>
          <w:lang w:eastAsia="uk-UA"/>
        </w:rPr>
      </w:pPr>
    </w:p>
    <w:p w:rsidR="00AD33FD" w:rsidRPr="005E5127" w:rsidRDefault="00AD33FD" w:rsidP="005E5127">
      <w:pPr>
        <w:spacing w:after="0" w:line="360" w:lineRule="auto"/>
        <w:ind w:firstLine="708"/>
        <w:jc w:val="both"/>
        <w:rPr>
          <w:rFonts w:ascii="Times New Roman" w:hAnsi="Times New Roman" w:cs="Times New Roman"/>
          <w:b/>
          <w:sz w:val="28"/>
          <w:szCs w:val="28"/>
        </w:rPr>
      </w:pPr>
    </w:p>
    <w:p w:rsidR="00AD33FD" w:rsidRPr="005E5127" w:rsidRDefault="00AD33FD" w:rsidP="005E5127">
      <w:pPr>
        <w:spacing w:line="360" w:lineRule="auto"/>
        <w:jc w:val="center"/>
        <w:rPr>
          <w:rFonts w:ascii="Times New Roman" w:hAnsi="Times New Roman" w:cs="Times New Roman"/>
          <w:b/>
          <w:bCs/>
          <w:sz w:val="28"/>
          <w:szCs w:val="28"/>
        </w:rPr>
      </w:pPr>
    </w:p>
    <w:p w:rsidR="00AE337C" w:rsidRPr="005E5127" w:rsidRDefault="00AE337C" w:rsidP="005E5127">
      <w:pPr>
        <w:spacing w:line="360" w:lineRule="auto"/>
        <w:ind w:left="1" w:hanging="3"/>
        <w:jc w:val="center"/>
        <w:rPr>
          <w:rFonts w:ascii="Times New Roman" w:hAnsi="Times New Roman" w:cs="Times New Roman"/>
          <w:b/>
          <w:bCs/>
          <w:sz w:val="28"/>
          <w:szCs w:val="28"/>
        </w:rPr>
      </w:pPr>
    </w:p>
    <w:p w:rsidR="00AE337C" w:rsidRPr="005E5127" w:rsidRDefault="00AE337C" w:rsidP="005E5127">
      <w:pPr>
        <w:spacing w:line="360" w:lineRule="auto"/>
        <w:ind w:left="1" w:hanging="3"/>
        <w:jc w:val="center"/>
        <w:rPr>
          <w:rFonts w:ascii="Times New Roman" w:hAnsi="Times New Roman" w:cs="Times New Roman"/>
          <w:b/>
          <w:bCs/>
          <w:sz w:val="28"/>
          <w:szCs w:val="28"/>
        </w:rPr>
      </w:pPr>
    </w:p>
    <w:p w:rsidR="00AE337C" w:rsidRPr="005E5127" w:rsidRDefault="00AE337C" w:rsidP="005E5127">
      <w:pPr>
        <w:spacing w:line="360" w:lineRule="auto"/>
        <w:ind w:left="1" w:hanging="3"/>
        <w:jc w:val="center"/>
        <w:rPr>
          <w:rFonts w:ascii="Times New Roman" w:hAnsi="Times New Roman" w:cs="Times New Roman"/>
          <w:b/>
          <w:bCs/>
          <w:sz w:val="28"/>
          <w:szCs w:val="28"/>
        </w:rPr>
      </w:pPr>
    </w:p>
    <w:p w:rsidR="00AE337C" w:rsidRPr="005E5127" w:rsidRDefault="00AE337C" w:rsidP="005E5127">
      <w:pPr>
        <w:spacing w:line="360" w:lineRule="auto"/>
        <w:rPr>
          <w:rFonts w:ascii="Times New Roman" w:hAnsi="Times New Roman" w:cs="Times New Roman"/>
          <w:b/>
          <w:bCs/>
          <w:sz w:val="28"/>
          <w:szCs w:val="28"/>
        </w:rPr>
      </w:pPr>
    </w:p>
    <w:p w:rsidR="002C6111" w:rsidRDefault="002C6111" w:rsidP="005E5127">
      <w:pPr>
        <w:spacing w:line="360" w:lineRule="auto"/>
        <w:rPr>
          <w:rFonts w:ascii="Times New Roman" w:hAnsi="Times New Roman" w:cs="Times New Roman"/>
          <w:b/>
          <w:bCs/>
          <w:sz w:val="28"/>
          <w:szCs w:val="28"/>
        </w:rPr>
      </w:pPr>
    </w:p>
    <w:p w:rsidR="005A7555" w:rsidRPr="005E5127" w:rsidRDefault="005A7555" w:rsidP="005E5127">
      <w:pPr>
        <w:spacing w:line="360" w:lineRule="auto"/>
        <w:rPr>
          <w:rFonts w:ascii="Times New Roman" w:hAnsi="Times New Roman" w:cs="Times New Roman"/>
          <w:b/>
          <w:bCs/>
          <w:sz w:val="28"/>
          <w:szCs w:val="28"/>
        </w:rPr>
      </w:pPr>
    </w:p>
    <w:p w:rsidR="007844FD" w:rsidRPr="005E5127" w:rsidRDefault="007844FD" w:rsidP="005E5127">
      <w:pPr>
        <w:spacing w:line="360" w:lineRule="auto"/>
        <w:rPr>
          <w:rFonts w:ascii="Times New Roman" w:hAnsi="Times New Roman" w:cs="Times New Roman"/>
          <w:b/>
          <w:bCs/>
          <w:sz w:val="28"/>
          <w:szCs w:val="28"/>
        </w:rPr>
      </w:pPr>
    </w:p>
    <w:p w:rsidR="00883293" w:rsidRPr="005E5127" w:rsidRDefault="005A7555" w:rsidP="005E5127">
      <w:pPr>
        <w:spacing w:line="360" w:lineRule="auto"/>
        <w:ind w:left="1" w:hanging="3"/>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ЗАГАЛЬНІ ВИСНОВКИ</w:t>
      </w:r>
    </w:p>
    <w:p w:rsidR="002C6111" w:rsidRPr="005E5127" w:rsidRDefault="002C6111" w:rsidP="005E5127">
      <w:pPr>
        <w:spacing w:after="0" w:line="360" w:lineRule="auto"/>
        <w:ind w:left="1" w:firstLine="706"/>
        <w:jc w:val="both"/>
        <w:rPr>
          <w:rFonts w:ascii="Times New Roman" w:hAnsi="Times New Roman" w:cs="Times New Roman"/>
          <w:sz w:val="28"/>
          <w:szCs w:val="28"/>
        </w:rPr>
      </w:pPr>
      <w:r w:rsidRPr="005E5127">
        <w:rPr>
          <w:rFonts w:ascii="Times New Roman" w:hAnsi="Times New Roman" w:cs="Times New Roman"/>
          <w:sz w:val="28"/>
          <w:szCs w:val="28"/>
        </w:rPr>
        <w:t xml:space="preserve">Сучасне українське суспільство проходить складний шлях соціальних й політичних випробувань, втілення у практику соціального життя нових форм і </w:t>
      </w:r>
      <w:r w:rsidR="006D1B38" w:rsidRPr="005E5127">
        <w:rPr>
          <w:rFonts w:ascii="Times New Roman" w:hAnsi="Times New Roman" w:cs="Times New Roman"/>
          <w:sz w:val="28"/>
          <w:szCs w:val="28"/>
        </w:rPr>
        <w:t>взірців</w:t>
      </w:r>
      <w:r w:rsidRPr="005E5127">
        <w:rPr>
          <w:rFonts w:ascii="Times New Roman" w:hAnsi="Times New Roman" w:cs="Times New Roman"/>
          <w:sz w:val="28"/>
          <w:szCs w:val="28"/>
        </w:rPr>
        <w:t xml:space="preserve"> соціальних взаємин. Цей процес супроводжується глибокою соціокультурною реформацією суспільства, його ідеалів і перспектив, появою нових ціннісно-нормативних позицій. Проте </w:t>
      </w:r>
      <w:r w:rsidRPr="005E5127">
        <w:rPr>
          <w:rStyle w:val="apple-style-span"/>
          <w:rFonts w:ascii="Times New Roman" w:hAnsi="Times New Roman"/>
          <w:sz w:val="28"/>
          <w:szCs w:val="28"/>
        </w:rPr>
        <w:t>найбільшим</w:t>
      </w:r>
      <w:r w:rsidRPr="005E5127">
        <w:rPr>
          <w:rFonts w:ascii="Times New Roman" w:hAnsi="Times New Roman" w:cs="Times New Roman"/>
          <w:sz w:val="28"/>
          <w:szCs w:val="28"/>
        </w:rPr>
        <w:t xml:space="preserve"> багатством кожної людини</w:t>
      </w:r>
      <w:r w:rsidR="00FB26FF" w:rsidRPr="005E5127">
        <w:rPr>
          <w:rFonts w:ascii="Times New Roman" w:hAnsi="Times New Roman" w:cs="Times New Roman"/>
          <w:sz w:val="28"/>
          <w:szCs w:val="28"/>
        </w:rPr>
        <w:t xml:space="preserve"> є її здоров’я -</w:t>
      </w:r>
      <w:r w:rsidRPr="005E5127">
        <w:rPr>
          <w:rFonts w:ascii="Times New Roman" w:hAnsi="Times New Roman" w:cs="Times New Roman"/>
          <w:sz w:val="28"/>
          <w:szCs w:val="28"/>
        </w:rPr>
        <w:t xml:space="preserve"> необхідний ресурс держави, запорука розвитку усієї людської спільноти. Вагому значущість в теперішніх реаліях набуває стан здоров’я підростаючого покоління. Адже багато чинників  можуть впливати на його стан, зокрема: екологія, генетика, спосіб життя (шкідливі звички, неправильне харчування тощо). З</w:t>
      </w:r>
      <w:r w:rsidRPr="005E5127">
        <w:rPr>
          <w:rFonts w:ascii="Times New Roman" w:hAnsi="Times New Roman" w:cs="Times New Roman"/>
          <w:bCs/>
          <w:sz w:val="28"/>
          <w:szCs w:val="28"/>
        </w:rPr>
        <w:t>доров’я саме цієї категорії суспільства є найважливішим стратегічним чинником для успішного майбутнього нашої держави. Тому відповідальне ставлення до свого здоров'я у підростаючого покоління необхідно прививати ще із раннього дитинства, адже саме від цього залежить стан здоров’ядитини в подальшому її житті.</w:t>
      </w:r>
    </w:p>
    <w:p w:rsidR="002C6111" w:rsidRPr="005E5127" w:rsidRDefault="006D1B38" w:rsidP="005E5127">
      <w:pPr>
        <w:autoSpaceDE w:val="0"/>
        <w:autoSpaceDN w:val="0"/>
        <w:adjustRightInd w:val="0"/>
        <w:spacing w:after="0" w:line="360" w:lineRule="auto"/>
        <w:ind w:left="-142" w:right="-1" w:firstLine="709"/>
        <w:jc w:val="both"/>
        <w:rPr>
          <w:rFonts w:ascii="Times New Roman" w:hAnsi="Times New Roman" w:cs="Times New Roman"/>
          <w:sz w:val="28"/>
          <w:szCs w:val="28"/>
        </w:rPr>
      </w:pPr>
      <w:r w:rsidRPr="005E5127">
        <w:rPr>
          <w:rFonts w:ascii="Times New Roman" w:hAnsi="Times New Roman" w:cs="Times New Roman"/>
          <w:sz w:val="28"/>
          <w:szCs w:val="28"/>
        </w:rPr>
        <w:t>Збагачення</w:t>
      </w:r>
      <w:r w:rsidR="002C6111" w:rsidRPr="005E5127">
        <w:rPr>
          <w:rFonts w:ascii="Times New Roman" w:hAnsi="Times New Roman" w:cs="Times New Roman"/>
          <w:sz w:val="28"/>
          <w:szCs w:val="28"/>
        </w:rPr>
        <w:t xml:space="preserve"> ціннісного відношення до власного здоров’я  у вихованців центрів </w:t>
      </w:r>
      <w:r w:rsidR="00D9589A" w:rsidRPr="005E5127">
        <w:rPr>
          <w:rFonts w:ascii="Times New Roman" w:hAnsi="Times New Roman" w:cs="Times New Roman"/>
          <w:sz w:val="28"/>
          <w:szCs w:val="28"/>
        </w:rPr>
        <w:t xml:space="preserve">соціально-психологічної </w:t>
      </w:r>
      <w:r w:rsidR="002C6111" w:rsidRPr="005E5127">
        <w:rPr>
          <w:rFonts w:ascii="Times New Roman" w:hAnsi="Times New Roman" w:cs="Times New Roman"/>
          <w:sz w:val="28"/>
          <w:szCs w:val="28"/>
        </w:rPr>
        <w:t>реабілітації передбачає врахування цілого комплексу обставин і особливостей способу життя молодої людини. Особливо гостро «стоять» сьогодні проблеми девіації, морального клімату в суспільному житті. Вплив виховання, корекційно-розвивальних програм на психологічний і соціальний розвиток дитини є вельми необхідним для збереження психологічного, психічного здоров’я в соціальних умовах повсякдення, мікросередовища, різних формах міжособистісного спілкування.</w:t>
      </w:r>
    </w:p>
    <w:p w:rsidR="002C6111" w:rsidRPr="005E5127" w:rsidRDefault="006A2DB9" w:rsidP="005E5127">
      <w:pPr>
        <w:spacing w:after="0" w:line="360" w:lineRule="auto"/>
        <w:ind w:firstLine="708"/>
        <w:jc w:val="both"/>
        <w:rPr>
          <w:rFonts w:ascii="Times New Roman" w:hAnsi="Times New Roman" w:cs="Times New Roman"/>
          <w:sz w:val="28"/>
          <w:szCs w:val="28"/>
        </w:rPr>
      </w:pPr>
      <w:r w:rsidRPr="005E5127">
        <w:rPr>
          <w:rFonts w:ascii="Times New Roman" w:hAnsi="Times New Roman" w:cs="Times New Roman"/>
          <w:sz w:val="28"/>
          <w:szCs w:val="28"/>
        </w:rPr>
        <w:t>Вагомим</w:t>
      </w:r>
      <w:r w:rsidR="002C6111" w:rsidRPr="005E5127">
        <w:rPr>
          <w:rFonts w:ascii="Times New Roman" w:hAnsi="Times New Roman" w:cs="Times New Roman"/>
          <w:sz w:val="28"/>
          <w:szCs w:val="28"/>
        </w:rPr>
        <w:t xml:space="preserve"> змістом діяльності центрів соціально-психологічної реабілітації </w:t>
      </w:r>
      <w:r w:rsidRPr="005E5127">
        <w:rPr>
          <w:rFonts w:ascii="Times New Roman" w:hAnsi="Times New Roman" w:cs="Times New Roman"/>
          <w:sz w:val="28"/>
          <w:szCs w:val="28"/>
        </w:rPr>
        <w:t>і</w:t>
      </w:r>
      <w:r w:rsidR="002C6111" w:rsidRPr="005E5127">
        <w:rPr>
          <w:rFonts w:ascii="Times New Roman" w:hAnsi="Times New Roman" w:cs="Times New Roman"/>
          <w:sz w:val="28"/>
          <w:szCs w:val="28"/>
        </w:rPr>
        <w:t xml:space="preserve">з </w:t>
      </w:r>
      <w:r w:rsidRPr="005E5127">
        <w:rPr>
          <w:rFonts w:ascii="Times New Roman" w:hAnsi="Times New Roman" w:cs="Times New Roman"/>
          <w:sz w:val="28"/>
          <w:szCs w:val="28"/>
        </w:rPr>
        <w:t>збагачення</w:t>
      </w:r>
      <w:r w:rsidR="002C6111" w:rsidRPr="005E5127">
        <w:rPr>
          <w:rFonts w:ascii="Times New Roman" w:hAnsi="Times New Roman" w:cs="Times New Roman"/>
          <w:sz w:val="28"/>
          <w:szCs w:val="28"/>
        </w:rPr>
        <w:t xml:space="preserve"> відповідального ставлення</w:t>
      </w:r>
      <w:r w:rsidRPr="005E5127">
        <w:rPr>
          <w:rFonts w:ascii="Times New Roman" w:hAnsi="Times New Roman" w:cs="Times New Roman"/>
          <w:sz w:val="28"/>
          <w:szCs w:val="28"/>
        </w:rPr>
        <w:t xml:space="preserve"> у вихованців</w:t>
      </w:r>
      <w:r w:rsidR="002C6111" w:rsidRPr="005E5127">
        <w:rPr>
          <w:rFonts w:ascii="Times New Roman" w:hAnsi="Times New Roman" w:cs="Times New Roman"/>
          <w:sz w:val="28"/>
          <w:szCs w:val="28"/>
        </w:rPr>
        <w:t xml:space="preserve"> до власного здоров’я є розробка і реалізація соціальних проектів тематичного спрямування, що спираються на відповідні передумови, принципи, завдання, стратегії, механізми, </w:t>
      </w:r>
      <w:r w:rsidRPr="005E5127">
        <w:rPr>
          <w:rFonts w:ascii="Times New Roman" w:hAnsi="Times New Roman" w:cs="Times New Roman"/>
          <w:sz w:val="28"/>
          <w:szCs w:val="28"/>
        </w:rPr>
        <w:t>що</w:t>
      </w:r>
      <w:r w:rsidR="002C6111" w:rsidRPr="005E5127">
        <w:rPr>
          <w:rFonts w:ascii="Times New Roman" w:hAnsi="Times New Roman" w:cs="Times New Roman"/>
          <w:sz w:val="28"/>
          <w:szCs w:val="28"/>
        </w:rPr>
        <w:t xml:space="preserve"> мають на меті покращення здоров’я даної категорії дітей. </w:t>
      </w:r>
    </w:p>
    <w:p w:rsidR="00FB26FF" w:rsidRPr="005E5127" w:rsidRDefault="00FB26FF" w:rsidP="005E5127">
      <w:pPr>
        <w:spacing w:after="0" w:line="360" w:lineRule="auto"/>
        <w:ind w:firstLine="708"/>
        <w:jc w:val="both"/>
        <w:rPr>
          <w:rFonts w:ascii="Times New Roman" w:hAnsi="Times New Roman" w:cs="Times New Roman"/>
          <w:sz w:val="28"/>
          <w:szCs w:val="28"/>
        </w:rPr>
      </w:pPr>
      <w:r w:rsidRPr="005E5127">
        <w:rPr>
          <w:rFonts w:ascii="Times New Roman" w:eastAsia="Times New Roman" w:hAnsi="Times New Roman" w:cs="Times New Roman"/>
          <w:sz w:val="28"/>
          <w:szCs w:val="28"/>
          <w:bdr w:val="none" w:sz="0" w:space="0" w:color="auto" w:frame="1"/>
          <w:lang w:eastAsia="uk-UA"/>
        </w:rPr>
        <w:t>Я</w:t>
      </w:r>
      <w:r w:rsidRPr="005E5127">
        <w:rPr>
          <w:rFonts w:ascii="Times New Roman" w:hAnsi="Times New Roman" w:cs="Times New Roman"/>
          <w:sz w:val="28"/>
          <w:szCs w:val="28"/>
        </w:rPr>
        <w:t xml:space="preserve">кісна організація психологічного й соціального впливу на свідомість </w:t>
      </w:r>
      <w:r w:rsidRPr="005E5127">
        <w:rPr>
          <w:rStyle w:val="xfm21253151"/>
          <w:rFonts w:ascii="Times New Roman" w:hAnsi="Times New Roman" w:cs="Times New Roman"/>
          <w:sz w:val="28"/>
          <w:szCs w:val="28"/>
        </w:rPr>
        <w:t>вихованців центрів соціально-психологічної реабілітації</w:t>
      </w:r>
      <w:r w:rsidRPr="005E5127">
        <w:rPr>
          <w:rFonts w:ascii="Times New Roman" w:hAnsi="Times New Roman" w:cs="Times New Roman"/>
          <w:sz w:val="28"/>
          <w:szCs w:val="28"/>
        </w:rPr>
        <w:t xml:space="preserve">, передбачає залучення </w:t>
      </w:r>
      <w:r w:rsidRPr="005E5127">
        <w:rPr>
          <w:rFonts w:ascii="Times New Roman" w:hAnsi="Times New Roman" w:cs="Times New Roman"/>
          <w:sz w:val="28"/>
          <w:szCs w:val="28"/>
        </w:rPr>
        <w:lastRenderedPageBreak/>
        <w:t xml:space="preserve">їх до творчих занять (у гуртках, у творчих кімнатах тощо), до проведення з ними цікавих заходів (вечорів, вікторин, екскурсій, тренінгів, </w:t>
      </w:r>
      <w:r w:rsidR="00D9589A" w:rsidRPr="005E5127">
        <w:rPr>
          <w:rFonts w:ascii="Times New Roman" w:hAnsi="Times New Roman" w:cs="Times New Roman"/>
          <w:sz w:val="28"/>
          <w:szCs w:val="28"/>
        </w:rPr>
        <w:t>тощо</w:t>
      </w:r>
      <w:r w:rsidRPr="005E5127">
        <w:rPr>
          <w:rFonts w:ascii="Times New Roman" w:hAnsi="Times New Roman" w:cs="Times New Roman"/>
          <w:sz w:val="28"/>
          <w:szCs w:val="28"/>
        </w:rPr>
        <w:t xml:space="preserve">). Відомо, що здоров’язберігаюче виховання у формі дружньої і невимушеної співпраці спрямоване, насамперед, на виховання в людині гуманістичних якостей, інтересу й любові до свого життя і оточення в його різноманітних проявах. Тому основним предметом процесу </w:t>
      </w:r>
      <w:r w:rsidR="006A2DB9" w:rsidRPr="005E5127">
        <w:rPr>
          <w:rFonts w:ascii="Times New Roman" w:hAnsi="Times New Roman" w:cs="Times New Roman"/>
          <w:sz w:val="28"/>
          <w:szCs w:val="28"/>
        </w:rPr>
        <w:t>збагачення</w:t>
      </w:r>
      <w:r w:rsidRPr="005E5127">
        <w:rPr>
          <w:rFonts w:ascii="Times New Roman" w:hAnsi="Times New Roman" w:cs="Times New Roman"/>
          <w:sz w:val="28"/>
          <w:szCs w:val="28"/>
        </w:rPr>
        <w:t xml:space="preserve"> у вихованців відповідального ставлення до здоров’я </w:t>
      </w:r>
      <w:r w:rsidRPr="005E5127">
        <w:rPr>
          <w:rStyle w:val="xfm21253151"/>
          <w:rFonts w:ascii="Times New Roman" w:hAnsi="Times New Roman" w:cs="Times New Roman"/>
          <w:sz w:val="28"/>
          <w:szCs w:val="28"/>
        </w:rPr>
        <w:t xml:space="preserve">у центрах соціально-психологічної реабілітації має </w:t>
      </w:r>
      <w:r w:rsidRPr="005E5127">
        <w:rPr>
          <w:rFonts w:ascii="Times New Roman" w:hAnsi="Times New Roman" w:cs="Times New Roman"/>
          <w:sz w:val="28"/>
          <w:szCs w:val="28"/>
        </w:rPr>
        <w:t xml:space="preserve">стати здоров’язберігаюча  культура усіх суб’єктів виховного впливу у даному процесі. Відтворення у повсякденному житті здоров’язберігаючої культури суб’єктами центрів </w:t>
      </w:r>
      <w:r w:rsidRPr="005E5127">
        <w:rPr>
          <w:rStyle w:val="xfm21253151"/>
          <w:rFonts w:ascii="Times New Roman" w:hAnsi="Times New Roman" w:cs="Times New Roman"/>
          <w:sz w:val="28"/>
          <w:szCs w:val="28"/>
        </w:rPr>
        <w:t>соціально-психологічної реабілітації</w:t>
      </w:r>
      <w:r w:rsidR="006A2DB9" w:rsidRPr="005E5127">
        <w:rPr>
          <w:rStyle w:val="xfm21253151"/>
          <w:rFonts w:ascii="Times New Roman" w:hAnsi="Times New Roman" w:cs="Times New Roman"/>
          <w:sz w:val="28"/>
          <w:szCs w:val="28"/>
        </w:rPr>
        <w:t>, що</w:t>
      </w:r>
      <w:r w:rsidRPr="005E5127">
        <w:rPr>
          <w:rStyle w:val="xfm21253151"/>
          <w:rFonts w:ascii="Times New Roman" w:hAnsi="Times New Roman" w:cs="Times New Roman"/>
          <w:sz w:val="28"/>
          <w:szCs w:val="28"/>
        </w:rPr>
        <w:t xml:space="preserve"> має перед собою мету </w:t>
      </w:r>
      <w:r w:rsidRPr="005E5127">
        <w:rPr>
          <w:rFonts w:ascii="Times New Roman" w:hAnsi="Times New Roman" w:cs="Times New Roman"/>
          <w:sz w:val="28"/>
          <w:szCs w:val="28"/>
        </w:rPr>
        <w:t>сформувати в дітей здатність сприймати й перетворювати свою дійсність за нормами здоров’язбереження.</w:t>
      </w:r>
    </w:p>
    <w:p w:rsidR="00FB26FF" w:rsidRPr="005E5127" w:rsidRDefault="00FB26FF" w:rsidP="005E5127">
      <w:pPr>
        <w:spacing w:after="0" w:line="360" w:lineRule="auto"/>
        <w:ind w:firstLine="709"/>
        <w:jc w:val="both"/>
        <w:rPr>
          <w:rFonts w:ascii="Times New Roman" w:hAnsi="Times New Roman" w:cs="Times New Roman"/>
          <w:sz w:val="28"/>
          <w:szCs w:val="28"/>
        </w:rPr>
      </w:pPr>
      <w:r w:rsidRPr="005E5127">
        <w:rPr>
          <w:rFonts w:ascii="Times New Roman" w:hAnsi="Times New Roman" w:cs="Times New Roman"/>
          <w:sz w:val="28"/>
          <w:szCs w:val="28"/>
        </w:rPr>
        <w:t>Змістовою сутністю вирішення проблеми збагачення відповідального ставлення до здоров’я у вихованців центрів соціально-психологічної реабілітації - виховна значущість теоретичної підготовки останніх. Її досягнення відбувається за всіма можливими напрямами виховної роботи, починаючи від ідеологічної, формувальної, методичної побудови занять, валеологічної спрямованості кожного навчального предмета і закінчуючи поведінкою і ставленням до здоров’я самих педагогів. Змістом діяльнісного процесу педагогічних та учнівських колективів зі збагачення відповідального ставлення здоров’я тут є прищеплення вихованцям знань та вмінь</w:t>
      </w:r>
      <w:r w:rsidR="00D9589A" w:rsidRPr="005E5127">
        <w:rPr>
          <w:rFonts w:ascii="Times New Roman" w:hAnsi="Times New Roman" w:cs="Times New Roman"/>
          <w:sz w:val="28"/>
          <w:szCs w:val="28"/>
        </w:rPr>
        <w:t>,</w:t>
      </w:r>
      <w:r w:rsidRPr="005E5127">
        <w:rPr>
          <w:rFonts w:ascii="Times New Roman" w:hAnsi="Times New Roman" w:cs="Times New Roman"/>
          <w:sz w:val="28"/>
          <w:szCs w:val="28"/>
        </w:rPr>
        <w:t xml:space="preserve"> які слугують основою для вироблення стійких поглядів і переконань і є спонукальною системою для здійснення оздоровчо-профілактичних дій і вчинків. У процесі засвоєння </w:t>
      </w:r>
      <w:r w:rsidR="00D9589A" w:rsidRPr="005E5127">
        <w:rPr>
          <w:rFonts w:ascii="Times New Roman" w:hAnsi="Times New Roman" w:cs="Times New Roman"/>
          <w:sz w:val="28"/>
          <w:szCs w:val="28"/>
        </w:rPr>
        <w:t>вихованцями</w:t>
      </w:r>
      <w:r w:rsidRPr="005E5127">
        <w:rPr>
          <w:rFonts w:ascii="Times New Roman" w:hAnsi="Times New Roman" w:cs="Times New Roman"/>
          <w:sz w:val="28"/>
          <w:szCs w:val="28"/>
        </w:rPr>
        <w:t xml:space="preserve"> знань та вмінь формується позитивне ставлення до власного здоров’я як цінності та своєї ролі у його збереженні; формування і закріплення у повсякденному житті вмінь і навичок здорового способу життя; привчання вихованців до виконання правил і норм здорового способу життя, дотримання режиму дня, санітарно-гігієнічних правил; систематичне включення їх в оздоровчу діяльність; засвоєння способів самоконтролю за станом власного здоров’я; підвищення валеологічної грамотності педагогічного </w:t>
      </w:r>
      <w:r w:rsidRPr="005E5127">
        <w:rPr>
          <w:rFonts w:ascii="Times New Roman" w:hAnsi="Times New Roman" w:cs="Times New Roman"/>
          <w:sz w:val="28"/>
          <w:szCs w:val="28"/>
        </w:rPr>
        <w:lastRenderedPageBreak/>
        <w:t xml:space="preserve">колективу центрів соціально-психологічної реабілітації (вчителів, вихователів, лікарів, психолога, соціального працівника). </w:t>
      </w:r>
    </w:p>
    <w:p w:rsidR="00FB26FF" w:rsidRPr="005E5127" w:rsidRDefault="00FB26FF" w:rsidP="005E5127">
      <w:pPr>
        <w:spacing w:after="0" w:line="360" w:lineRule="auto"/>
        <w:ind w:firstLine="709"/>
        <w:jc w:val="both"/>
        <w:rPr>
          <w:rStyle w:val="a4"/>
          <w:rFonts w:ascii="Times New Roman" w:hAnsi="Times New Roman" w:cs="Times New Roman"/>
          <w:i w:val="0"/>
          <w:sz w:val="28"/>
          <w:szCs w:val="28"/>
        </w:rPr>
      </w:pPr>
      <w:r w:rsidRPr="005E5127">
        <w:rPr>
          <w:rFonts w:ascii="Times New Roman" w:hAnsi="Times New Roman" w:cs="Times New Roman"/>
          <w:sz w:val="28"/>
          <w:szCs w:val="28"/>
        </w:rPr>
        <w:t xml:space="preserve">Результативність процесу збагачення відповідального ставлення до особистого здоров’я у вихованців центрів соціально-психологічної реабілітації залежить від сукупності зовнішніх і внутрішніх складових освітньо-виховного процесу. Пріоритетним є розгляд даної проблеми всіма суб’єктами виховного процесу як визначальної мети, що забезпечує формування, збереження й зміцнення здоров’я вихованців центрів соціально-психологічної реабілітації та відповідального ставлення до нього у майбутньому. </w:t>
      </w:r>
    </w:p>
    <w:p w:rsidR="002C6111" w:rsidRPr="005E5127" w:rsidRDefault="002C6111" w:rsidP="005E5127">
      <w:pPr>
        <w:spacing w:after="0" w:line="360" w:lineRule="auto"/>
        <w:ind w:firstLine="708"/>
        <w:jc w:val="both"/>
        <w:rPr>
          <w:rFonts w:ascii="Times New Roman" w:hAnsi="Times New Roman" w:cs="Times New Roman"/>
          <w:sz w:val="28"/>
          <w:szCs w:val="28"/>
        </w:rPr>
      </w:pPr>
    </w:p>
    <w:p w:rsidR="00A01103" w:rsidRPr="005E5127" w:rsidRDefault="00A01103"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eastAsia="Times New Roman" w:hAnsi="Times New Roman" w:cs="Times New Roman"/>
          <w:sz w:val="28"/>
          <w:szCs w:val="28"/>
          <w:lang w:eastAsia="uk-UA"/>
        </w:rPr>
      </w:pPr>
    </w:p>
    <w:p w:rsidR="007844FD" w:rsidRPr="005E5127" w:rsidRDefault="007844FD" w:rsidP="005E5127">
      <w:pPr>
        <w:spacing w:after="0" w:line="360" w:lineRule="auto"/>
        <w:rPr>
          <w:rFonts w:ascii="Times New Roman" w:hAnsi="Times New Roman" w:cs="Times New Roman"/>
          <w:b/>
          <w:sz w:val="28"/>
          <w:szCs w:val="28"/>
        </w:rPr>
      </w:pPr>
    </w:p>
    <w:p w:rsidR="00847B5C" w:rsidRPr="005E5127" w:rsidRDefault="004A336E" w:rsidP="005E512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СПИСОК ВИКОРИСТАНИХ ДЖЕРЕЛ</w:t>
      </w:r>
    </w:p>
    <w:p w:rsidR="00D76488" w:rsidRPr="005E5127" w:rsidRDefault="00D76488" w:rsidP="005E5127">
      <w:pPr>
        <w:spacing w:after="0" w:line="360" w:lineRule="auto"/>
        <w:jc w:val="center"/>
        <w:rPr>
          <w:rFonts w:ascii="Times New Roman" w:hAnsi="Times New Roman" w:cs="Times New Roman"/>
          <w:sz w:val="28"/>
          <w:szCs w:val="28"/>
        </w:rPr>
      </w:pPr>
    </w:p>
    <w:p w:rsidR="00E71A35" w:rsidRPr="005E5127" w:rsidRDefault="00E71A35" w:rsidP="005E5127">
      <w:pPr>
        <w:pStyle w:val="a3"/>
        <w:numPr>
          <w:ilvl w:val="0"/>
          <w:numId w:val="9"/>
        </w:numPr>
        <w:spacing w:after="0" w:line="360" w:lineRule="auto"/>
        <w:ind w:left="714" w:hanging="357"/>
        <w:jc w:val="both"/>
        <w:rPr>
          <w:rFonts w:ascii="Times New Roman" w:hAnsi="Times New Roman" w:cs="Times New Roman"/>
          <w:sz w:val="28"/>
          <w:szCs w:val="28"/>
        </w:rPr>
      </w:pPr>
      <w:r w:rsidRPr="005E5127">
        <w:rPr>
          <w:rFonts w:ascii="Times New Roman" w:hAnsi="Times New Roman" w:cs="Times New Roman"/>
          <w:sz w:val="28"/>
          <w:szCs w:val="28"/>
        </w:rPr>
        <w:t>Безпалько О. В. Організація соціально-педагогічної роботи з дітьми та молоддю у територіальній громаді : теоретико-методичні основи : [моногр.] / О. В. Безпалько. – К. : Наук. світ, 2006. – 363 с.</w:t>
      </w:r>
    </w:p>
    <w:p w:rsidR="00E71A35" w:rsidRPr="005E5127" w:rsidRDefault="00E71A35" w:rsidP="005E5127">
      <w:pPr>
        <w:numPr>
          <w:ilvl w:val="0"/>
          <w:numId w:val="9"/>
        </w:numPr>
        <w:shd w:val="clear" w:color="auto" w:fill="FFFFFF"/>
        <w:spacing w:after="0" w:line="360" w:lineRule="auto"/>
        <w:ind w:left="714" w:hanging="357"/>
        <w:jc w:val="both"/>
        <w:rPr>
          <w:rFonts w:ascii="Times New Roman" w:hAnsi="Times New Roman" w:cs="Times New Roman"/>
          <w:sz w:val="28"/>
          <w:szCs w:val="28"/>
        </w:rPr>
      </w:pPr>
      <w:r w:rsidRPr="005E5127">
        <w:rPr>
          <w:rFonts w:ascii="Times New Roman" w:hAnsi="Times New Roman" w:cs="Times New Roman"/>
          <w:sz w:val="28"/>
          <w:szCs w:val="28"/>
        </w:rPr>
        <w:t>Бех І. Д. Виховання особистості : У 2 кн. Кн. 1 : Особистісно орієнтований підхід : теоретико-технологічні засади : [навч.-метод. посіб.] / І. Д. Бех. – К. : Либідь, 2003. – 280 с.</w:t>
      </w:r>
    </w:p>
    <w:p w:rsidR="00E71A35" w:rsidRPr="005E5127" w:rsidRDefault="00E71A35" w:rsidP="005E5127">
      <w:pPr>
        <w:pStyle w:val="a3"/>
        <w:numPr>
          <w:ilvl w:val="0"/>
          <w:numId w:val="9"/>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Бех І. Д. Виховання особистості : У 2 кн. Кн. 2 : Особистісно орієнтований підхід : науково-практичні засади : [навч.-метод. посіб.] / І. Д. Бех. – К. : Либідь, 2003. – 344 с.</w:t>
      </w:r>
    </w:p>
    <w:p w:rsidR="00E71A35" w:rsidRPr="005E5127" w:rsidRDefault="00E71A35" w:rsidP="005E5127">
      <w:pPr>
        <w:pStyle w:val="a3"/>
        <w:numPr>
          <w:ilvl w:val="0"/>
          <w:numId w:val="9"/>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Брехман  І. Валеологія – наука про здоров’я / Ізраїль Брехман. ‒ К., Рад. думка, 1990. ‒ 356 с.</w:t>
      </w:r>
    </w:p>
    <w:p w:rsidR="00E71A35" w:rsidRPr="005E5127" w:rsidRDefault="00E71A35" w:rsidP="005E5127">
      <w:pPr>
        <w:pStyle w:val="a3"/>
        <w:numPr>
          <w:ilvl w:val="0"/>
          <w:numId w:val="9"/>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Ващенко Г. Виховний ідеал : підручник для педагогів, виховників, молоді і батьків / Г. Ващенко. – Полтава: Полтавський вісик, 1994. – 153с.</w:t>
      </w:r>
    </w:p>
    <w:p w:rsidR="00E71A35" w:rsidRPr="005E5127" w:rsidRDefault="00E71A35" w:rsidP="005E5127">
      <w:pPr>
        <w:pStyle w:val="a3"/>
        <w:numPr>
          <w:ilvl w:val="0"/>
          <w:numId w:val="9"/>
        </w:numPr>
        <w:spacing w:line="360" w:lineRule="auto"/>
        <w:jc w:val="both"/>
        <w:rPr>
          <w:rFonts w:ascii="Times New Roman" w:hAnsi="Times New Roman" w:cs="Times New Roman"/>
          <w:sz w:val="28"/>
          <w:szCs w:val="28"/>
        </w:rPr>
      </w:pPr>
      <w:r w:rsidRPr="005E5127">
        <w:rPr>
          <w:rFonts w:ascii="Times New Roman" w:hAnsi="Times New Roman" w:cs="Times New Roman"/>
          <w:sz w:val="28"/>
          <w:szCs w:val="28"/>
        </w:rPr>
        <w:t xml:space="preserve">Державна тематична доповідь про становище дітей в Україні за підсумками 2008 року «Реалізація права дитини на виховання в сім’ї»- </w:t>
      </w:r>
      <w:r w:rsidRPr="005E5127">
        <w:rPr>
          <w:rFonts w:ascii="Times New Roman" w:hAnsi="Times New Roman" w:cs="Times New Roman"/>
          <w:sz w:val="28"/>
          <w:szCs w:val="28"/>
          <w:lang w:val="en-US"/>
        </w:rPr>
        <w:t>URL</w:t>
      </w:r>
      <w:r w:rsidRPr="005E5127">
        <w:rPr>
          <w:rFonts w:ascii="Times New Roman" w:hAnsi="Times New Roman" w:cs="Times New Roman"/>
          <w:sz w:val="28"/>
          <w:szCs w:val="28"/>
        </w:rPr>
        <w:t>:http://www.kmu.gov.ua/sport/control/uk/publish/article?art_id=111969&amp;cat_id=110633</w:t>
      </w:r>
    </w:p>
    <w:p w:rsidR="00E71A35" w:rsidRPr="005E5127" w:rsidRDefault="00981014" w:rsidP="005E5127">
      <w:pPr>
        <w:pStyle w:val="a3"/>
        <w:numPr>
          <w:ilvl w:val="0"/>
          <w:numId w:val="9"/>
        </w:numPr>
        <w:spacing w:line="360" w:lineRule="auto"/>
        <w:jc w:val="both"/>
        <w:rPr>
          <w:rStyle w:val="a5"/>
          <w:rFonts w:ascii="Times New Roman" w:hAnsi="Times New Roman" w:cs="Times New Roman"/>
          <w:color w:val="auto"/>
          <w:sz w:val="28"/>
          <w:szCs w:val="28"/>
          <w:u w:val="none"/>
        </w:rPr>
      </w:pPr>
      <w:hyperlink r:id="rId8" w:tooltip="Пошук за автором" w:history="1">
        <w:r w:rsidR="00E71A35" w:rsidRPr="005E5127">
          <w:rPr>
            <w:rStyle w:val="a5"/>
            <w:rFonts w:ascii="Times New Roman" w:hAnsi="Times New Roman" w:cs="Times New Roman"/>
            <w:color w:val="auto"/>
            <w:sz w:val="28"/>
            <w:szCs w:val="28"/>
            <w:u w:val="none"/>
          </w:rPr>
          <w:t>Єжова О.О Формування ціннісного ставлення до власного здоров’я в юних хортингістів</w:t>
        </w:r>
        <w:r w:rsidR="00E71A35" w:rsidRPr="005E5127">
          <w:rPr>
            <w:rStyle w:val="a5"/>
            <w:rFonts w:ascii="Times New Roman" w:hAnsi="Times New Roman" w:cs="Times New Roman"/>
            <w:color w:val="auto"/>
            <w:sz w:val="28"/>
            <w:szCs w:val="28"/>
            <w:u w:val="none"/>
            <w:lang w:val="ru-RU"/>
          </w:rPr>
          <w:t>/</w:t>
        </w:r>
        <w:r w:rsidR="00E71A35" w:rsidRPr="005E5127">
          <w:rPr>
            <w:rStyle w:val="a5"/>
            <w:rFonts w:ascii="Times New Roman" w:hAnsi="Times New Roman" w:cs="Times New Roman"/>
            <w:color w:val="auto"/>
            <w:sz w:val="28"/>
            <w:szCs w:val="28"/>
            <w:u w:val="none"/>
          </w:rPr>
          <w:t xml:space="preserve"> О. Єжова </w:t>
        </w:r>
        <w:r w:rsidR="00E71A35" w:rsidRPr="005E5127">
          <w:rPr>
            <w:rStyle w:val="a5"/>
            <w:rFonts w:ascii="Times New Roman" w:hAnsi="Times New Roman" w:cs="Times New Roman"/>
            <w:color w:val="auto"/>
            <w:sz w:val="28"/>
            <w:szCs w:val="28"/>
            <w:u w:val="none"/>
            <w:lang w:val="ru-RU"/>
          </w:rPr>
          <w:t>//</w:t>
        </w:r>
        <w:r w:rsidR="00E71A35" w:rsidRPr="005E5127">
          <w:rPr>
            <w:rStyle w:val="a5"/>
            <w:rFonts w:ascii="Times New Roman" w:hAnsi="Times New Roman" w:cs="Times New Roman"/>
            <w:color w:val="auto"/>
            <w:sz w:val="28"/>
            <w:szCs w:val="28"/>
            <w:u w:val="none"/>
          </w:rPr>
          <w:t xml:space="preserve"> Теорія і методика хортингу. – 2014. Вип. 1. – С. 107-112. </w:t>
        </w:r>
      </w:hyperlink>
    </w:p>
    <w:p w:rsidR="00E71A35" w:rsidRPr="005E5127" w:rsidRDefault="00E71A35" w:rsidP="005E5127">
      <w:pPr>
        <w:pStyle w:val="a3"/>
        <w:numPr>
          <w:ilvl w:val="0"/>
          <w:numId w:val="9"/>
        </w:numPr>
        <w:spacing w:line="360" w:lineRule="auto"/>
        <w:jc w:val="both"/>
        <w:rPr>
          <w:rStyle w:val="a5"/>
          <w:rFonts w:ascii="Times New Roman" w:hAnsi="Times New Roman" w:cs="Times New Roman"/>
          <w:color w:val="auto"/>
          <w:sz w:val="28"/>
          <w:szCs w:val="28"/>
          <w:u w:val="none"/>
        </w:rPr>
      </w:pPr>
      <w:r w:rsidRPr="005E5127">
        <w:rPr>
          <w:rFonts w:ascii="Times New Roman" w:hAnsi="Times New Roman" w:cs="Times New Roman"/>
          <w:sz w:val="28"/>
          <w:szCs w:val="28"/>
        </w:rPr>
        <w:t>Закон України «Про основи законодавства України про охорону здоров’я»</w:t>
      </w:r>
      <w:r w:rsidRPr="005E5127">
        <w:rPr>
          <w:rFonts w:ascii="Times New Roman" w:hAnsi="Times New Roman" w:cs="Times New Roman"/>
          <w:sz w:val="28"/>
          <w:szCs w:val="28"/>
          <w:lang w:val="ru-RU"/>
        </w:rPr>
        <w:t xml:space="preserve"> - </w:t>
      </w:r>
      <w:r w:rsidRPr="005E5127">
        <w:rPr>
          <w:rFonts w:ascii="Times New Roman" w:hAnsi="Times New Roman" w:cs="Times New Roman"/>
          <w:sz w:val="28"/>
          <w:szCs w:val="28"/>
          <w:lang w:val="en-US"/>
        </w:rPr>
        <w:t>URL</w:t>
      </w:r>
      <w:r w:rsidRPr="005E5127">
        <w:rPr>
          <w:rFonts w:ascii="Times New Roman" w:hAnsi="Times New Roman" w:cs="Times New Roman"/>
          <w:sz w:val="28"/>
          <w:szCs w:val="28"/>
        </w:rPr>
        <w:t xml:space="preserve">: </w:t>
      </w:r>
      <w:hyperlink r:id="rId9" w:history="1">
        <w:r w:rsidRPr="005E5127">
          <w:rPr>
            <w:rStyle w:val="a5"/>
            <w:rFonts w:ascii="Times New Roman" w:hAnsi="Times New Roman" w:cs="Times New Roman"/>
            <w:color w:val="auto"/>
            <w:sz w:val="28"/>
            <w:szCs w:val="28"/>
            <w:u w:val="none"/>
          </w:rPr>
          <w:t>http://zakon2.rada.gov.ua/laws/show/2801-12/page</w:t>
        </w:r>
      </w:hyperlink>
      <w:r w:rsidRPr="005E5127">
        <w:rPr>
          <w:rStyle w:val="a5"/>
          <w:rFonts w:ascii="Times New Roman" w:hAnsi="Times New Roman" w:cs="Times New Roman"/>
          <w:color w:val="auto"/>
          <w:sz w:val="28"/>
          <w:szCs w:val="28"/>
          <w:u w:val="none"/>
        </w:rPr>
        <w:t xml:space="preserve">  (дата звернення: 11.03.21)</w:t>
      </w:r>
    </w:p>
    <w:p w:rsidR="00E71A35" w:rsidRPr="005E5127" w:rsidRDefault="00E71A35" w:rsidP="005E5127">
      <w:pPr>
        <w:pStyle w:val="a3"/>
        <w:numPr>
          <w:ilvl w:val="0"/>
          <w:numId w:val="9"/>
        </w:numPr>
        <w:spacing w:after="0" w:line="360" w:lineRule="auto"/>
        <w:ind w:left="714" w:hanging="357"/>
        <w:jc w:val="both"/>
        <w:rPr>
          <w:rFonts w:ascii="Times New Roman" w:hAnsi="Times New Roman" w:cs="Times New Roman"/>
          <w:sz w:val="28"/>
          <w:szCs w:val="28"/>
        </w:rPr>
      </w:pPr>
      <w:r w:rsidRPr="005E5127">
        <w:rPr>
          <w:rFonts w:ascii="Times New Roman" w:hAnsi="Times New Roman" w:cs="Times New Roman"/>
          <w:sz w:val="28"/>
          <w:szCs w:val="28"/>
        </w:rPr>
        <w:t>Звєрєва І. Д. Розробка та впровадження програм з навчання життєвим навичкам : міжнародні і вітчизняні підходи / Ірина Дмитрівна Звєрєва // Практична психологія та соціальна робота. – 2004. – № 4. – С. 53-57.</w:t>
      </w:r>
    </w:p>
    <w:p w:rsidR="00E71A35" w:rsidRPr="00DD40D5" w:rsidRDefault="00E71A35" w:rsidP="00E71A35">
      <w:pPr>
        <w:pStyle w:val="a3"/>
        <w:numPr>
          <w:ilvl w:val="0"/>
          <w:numId w:val="9"/>
        </w:numPr>
        <w:spacing w:line="360" w:lineRule="auto"/>
        <w:jc w:val="both"/>
        <w:rPr>
          <w:rFonts w:ascii="Times New Roman" w:hAnsi="Times New Roman" w:cs="Times New Roman"/>
          <w:sz w:val="28"/>
          <w:szCs w:val="28"/>
        </w:rPr>
      </w:pPr>
      <w:r w:rsidRPr="00DD40D5">
        <w:rPr>
          <w:rFonts w:ascii="Times New Roman" w:hAnsi="Times New Roman" w:cs="Times New Roman"/>
          <w:sz w:val="28"/>
          <w:szCs w:val="28"/>
        </w:rPr>
        <w:t xml:space="preserve">Крупник З. Культура здоров’я особистості як пріоритет її успішної соціалізації / З. Крупник // Акмеологія – наука ХХІ століття : матеріали </w:t>
      </w:r>
      <w:r w:rsidRPr="00DD40D5">
        <w:rPr>
          <w:rFonts w:ascii="Times New Roman" w:hAnsi="Times New Roman" w:cs="Times New Roman"/>
          <w:sz w:val="28"/>
          <w:szCs w:val="28"/>
        </w:rPr>
        <w:lastRenderedPageBreak/>
        <w:t>IV Міжнар. наук.-практ. конф. – Ніжин: Видавець ПП Лисенко М.М., 2014. – С. 82–85.</w:t>
      </w:r>
    </w:p>
    <w:p w:rsidR="00E71A35" w:rsidRPr="00087A70" w:rsidRDefault="00981014" w:rsidP="007A1111">
      <w:pPr>
        <w:numPr>
          <w:ilvl w:val="0"/>
          <w:numId w:val="9"/>
        </w:numPr>
        <w:shd w:val="clear" w:color="auto" w:fill="FFFFFF"/>
        <w:spacing w:after="0" w:line="360" w:lineRule="auto"/>
        <w:ind w:left="714" w:hanging="357"/>
        <w:jc w:val="both"/>
        <w:rPr>
          <w:rStyle w:val="a5"/>
          <w:rFonts w:ascii="Times New Roman" w:hAnsi="Times New Roman" w:cs="Times New Roman"/>
          <w:color w:val="auto"/>
          <w:sz w:val="28"/>
          <w:szCs w:val="28"/>
          <w:u w:val="none"/>
        </w:rPr>
      </w:pPr>
      <w:hyperlink r:id="rId10" w:history="1">
        <w:r w:rsidR="00E71A35" w:rsidRPr="00087A70">
          <w:rPr>
            <w:rStyle w:val="a5"/>
            <w:rFonts w:ascii="Times New Roman" w:hAnsi="Times New Roman" w:cs="Times New Roman"/>
            <w:color w:val="auto"/>
            <w:sz w:val="28"/>
            <w:szCs w:val="28"/>
            <w:u w:val="none"/>
          </w:rPr>
          <w:t>Крупник, Зоряна Ігорівна Формування відповідального ставлення до здоров'я у вихованців центрів соціально-психологічної реабілітації: дис. ... канд. пед. наук : 13.00.05 / Крупник Зоряна Ігорівна ; Міжрегіональна академія управління персоналом. - Умань, 2016. - 213 с.</w:t>
        </w:r>
      </w:hyperlink>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 Мережа центрів соціальних служб для сім’ї, дітей та молоді : [інформ. довід.]. – К. : Держсоцслужба, 2005. – 140 с.</w:t>
      </w:r>
    </w:p>
    <w:p w:rsidR="00E71A35" w:rsidRPr="00DD40D5" w:rsidRDefault="00E71A35" w:rsidP="00E71A35">
      <w:pPr>
        <w:pStyle w:val="a3"/>
        <w:numPr>
          <w:ilvl w:val="0"/>
          <w:numId w:val="9"/>
        </w:numPr>
        <w:spacing w:line="360" w:lineRule="auto"/>
        <w:jc w:val="both"/>
        <w:rPr>
          <w:rFonts w:ascii="Times New Roman" w:hAnsi="Times New Roman" w:cs="Times New Roman"/>
          <w:sz w:val="28"/>
          <w:szCs w:val="28"/>
        </w:rPr>
      </w:pPr>
      <w:r w:rsidRPr="00DD40D5">
        <w:rPr>
          <w:rFonts w:ascii="Times New Roman" w:hAnsi="Times New Roman" w:cs="Times New Roman"/>
          <w:sz w:val="28"/>
          <w:szCs w:val="28"/>
        </w:rPr>
        <w:t>Оржеховська В. М. Сучасні проблеми дитячої бездоглядності в Україні: аналіз, шляхи подолання / В.М.Оржеховська // Теоретикометодичні проблеми виховання дітей та учнівської молоді : [зб. наук. пр.]. – Вип.13, кн. 2. – Кам’янецьк-Подільський : Вид. Зволейко Д.Г., 2009. – 564 с. – С. 3-12.</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Постанова Кабінету Міністрів України «Про затвердження Державної цільової соціальної програми «Молодь України» на 2016-2020 роки та внесення змін до постанов Кабінету Міністрів України» - </w:t>
      </w:r>
      <w:r w:rsidRPr="00087A70">
        <w:rPr>
          <w:rFonts w:ascii="Times New Roman" w:hAnsi="Times New Roman" w:cs="Times New Roman"/>
          <w:sz w:val="28"/>
          <w:szCs w:val="28"/>
          <w:lang w:val="en-US"/>
        </w:rPr>
        <w:t>URL</w:t>
      </w:r>
      <w:r w:rsidRPr="00087A70">
        <w:rPr>
          <w:rFonts w:ascii="Times New Roman" w:hAnsi="Times New Roman" w:cs="Times New Roman"/>
          <w:sz w:val="28"/>
          <w:szCs w:val="28"/>
        </w:rPr>
        <w:t xml:space="preserve">: </w:t>
      </w:r>
      <w:hyperlink r:id="rId11" w:history="1">
        <w:r w:rsidRPr="009868D3">
          <w:rPr>
            <w:rStyle w:val="a5"/>
            <w:rFonts w:ascii="Times New Roman" w:hAnsi="Times New Roman" w:cs="Times New Roman"/>
            <w:color w:val="auto"/>
            <w:sz w:val="28"/>
            <w:szCs w:val="28"/>
            <w:u w:val="none"/>
          </w:rPr>
          <w:t>h</w:t>
        </w:r>
        <w:r w:rsidRPr="009868D3">
          <w:rPr>
            <w:rStyle w:val="a5"/>
            <w:rFonts w:ascii="Times New Roman" w:hAnsi="Times New Roman" w:cs="Times New Roman"/>
            <w:color w:val="auto"/>
            <w:sz w:val="28"/>
            <w:szCs w:val="28"/>
            <w:u w:val="none"/>
            <w:lang w:val="en-US"/>
          </w:rPr>
          <w:t>tt</w:t>
        </w:r>
        <w:r w:rsidRPr="009868D3">
          <w:rPr>
            <w:rStyle w:val="a5"/>
            <w:rFonts w:ascii="Times New Roman" w:hAnsi="Times New Roman" w:cs="Times New Roman"/>
            <w:color w:val="auto"/>
            <w:sz w:val="28"/>
            <w:szCs w:val="28"/>
            <w:u w:val="none"/>
          </w:rPr>
          <w:t>p://zakon3.rada.gov.ua/laws/show/148-2016-%D0%BF</w:t>
        </w:r>
      </w:hyperlink>
      <w:r w:rsidRPr="00087A70">
        <w:rPr>
          <w:rFonts w:ascii="Times New Roman" w:hAnsi="Times New Roman" w:cs="Times New Roman"/>
          <w:sz w:val="28"/>
          <w:szCs w:val="28"/>
        </w:rPr>
        <w:t>.</w:t>
      </w:r>
      <w:r>
        <w:rPr>
          <w:rFonts w:ascii="Times New Roman" w:hAnsi="Times New Roman" w:cs="Times New Roman"/>
          <w:sz w:val="28"/>
          <w:szCs w:val="28"/>
        </w:rPr>
        <w:t xml:space="preserve"> (дата звернення: 14.02.21)</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 Реабілітаційна робота з «дітьми вулиці» у притулках для неповнолітніх : [метод. посіб.]. – К. : Видавничий дім «Калита», 2005. – 72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Словник-довідник для соціальних педагогів та соціальних працівників / [за заг. ред. А. Й. Капської, І. М. Пінчук, С. В. Толстоухової]. – К. : ДЦССМ, 2000. – 260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Соціальна педагогіка : [підруч.] / за ред. А. Й. Капської. – К. : Центр навч. л-ри, 2006. – 468 с. – С.167–186.</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Соціальна педагогіка : мала енциклопедія / за заг. ред. проф. І. Д. Звєрєвої. – К. : Центр учб. л-ри, 2008. – 336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Соціальна робота в Україні : [навч. посіб.] / І. Д. Звєрєва, О. В. Безпалько, С. Я. Харченко та ін.; за заг. ред. І. Д. Звєрєвої, Г. М. Лактіонової. – К. : Центр навч. л-ри, 2004. – 254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lastRenderedPageBreak/>
        <w:t xml:space="preserve"> Соціальне сирітство в Україні: експертна оцінка та аналіз існуючої в Україні системи утримання та виховання дітей, позбавлених батьківського піклування / [авт. кол. Л. С. Волинець, Н. М. Комарова, О. Г. Антонова-Турченко та ін.]. – К. : Вид-во, 1998. – 120 с.</w:t>
      </w:r>
    </w:p>
    <w:p w:rsidR="00E71A35"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 Соціальний супровід сімей, які опинилися у складних життєвих обставинах : [навч.-трен. модуль із підгот. спеціалістів центрів соціальних служб для сімї, дітей та молоді] / за ред. І. Д. Звєрєвої, Ж. В. Петрочко. – К. : Держсоцслужба, 2008. – 300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 Соціально-правовий захист молоді : [зб. наук. статей] / упор. : В. М. Великий, І. В. Козубовська. – Ужгород-Херсон, 2002. – 330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Теорія держави і права : академічний курс : [підруч. / за ред. О. В. Зайчука, Н. М. Оніщенко]. – К. : Юрінком Інтер, 2006. – 688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 Технології розбудови виховної системи загальноосвітнього навчального закладу : навч. - метод. посіб. / Оржеховська В.М., Федорченко Т.Є. – Кіровоград : Імекс-ЛТД, 2014. – 172с.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Трубавіна І. М. Соціально-педагогічна робота з сім’єю в Україні : теорія і методика : [моногр.] / І. М. Трубавіна. – Харків : Нове слово, 2007. – 395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Федорченко Т. Є. Кроки до здоров’я (профілактика вживання неповнолітніми наркотичних речовин) : [навч.-метод. посібник] / Т. Є. Федорченко / за заг. ред. В. М. Оржеховської. – К. : ПП «Медіана», 2010. – 220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Хожило І.І. Державна політика України у сфері профілактики безпритульності : механізми формування та реалізації: автореф.дис. –Х., 2009. – 40 с. </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t xml:space="preserve"> Шевченко Н. Ю. Соціально-педагогічні засади формування усвідомленого ставлення батьків до прав дитини : дис. … кан. пед. наук :13.00.05 / Наталія Юріївна Шевченко. – Запоріжжя : Запорізький нац. ун-т, 2006. – 228 с.</w:t>
      </w:r>
    </w:p>
    <w:p w:rsidR="00E71A35" w:rsidRPr="00087A70" w:rsidRDefault="00E71A35" w:rsidP="00951CD6">
      <w:pPr>
        <w:pStyle w:val="a3"/>
        <w:numPr>
          <w:ilvl w:val="0"/>
          <w:numId w:val="9"/>
        </w:numPr>
        <w:spacing w:line="360" w:lineRule="auto"/>
        <w:jc w:val="both"/>
        <w:rPr>
          <w:rFonts w:ascii="Times New Roman" w:hAnsi="Times New Roman" w:cs="Times New Roman"/>
          <w:sz w:val="28"/>
          <w:szCs w:val="28"/>
        </w:rPr>
      </w:pPr>
      <w:r w:rsidRPr="00087A70">
        <w:rPr>
          <w:rFonts w:ascii="Times New Roman" w:hAnsi="Times New Roman" w:cs="Times New Roman"/>
          <w:sz w:val="28"/>
          <w:szCs w:val="28"/>
        </w:rPr>
        <w:lastRenderedPageBreak/>
        <w:t>Шкуркіна В. М. Формування соціального здоров’я дітей-сиріт підліткового віку в загальноосвітніх школах-інтернатах : автореф. дис. на здобуття наук. ступеня канд. пед. наук : спец. 13.00.05 “Соціальна педагогіка” / Шкуркіна Вікторія Миколаївна. – Луганськ, 2006. – 24 с</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lang w:val="en-US"/>
        </w:rPr>
        <w:t>Calder, Martin C. &amp; Hackett, Simon. (2003). Assessment in Child Care. Using and Developing Frameworks for Practice. Russel House Publishing.</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lang w:val="en-US"/>
        </w:rPr>
        <w:t xml:space="preserve"> Canadian Association of Social Workers. Code of Ethics. – Ottawa, 1994. – 174 p.</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shd w:val="clear" w:color="auto" w:fill="FFFFFF"/>
          <w:lang w:val="en-US"/>
        </w:rPr>
        <w:t>Davis, T. C., Williams, M. V., Marin, E., Parker, R. M., &amp; Glass, J. (January 01, 2002). </w:t>
      </w:r>
      <w:hyperlink r:id="rId12" w:tgtFrame="_blank" w:history="1">
        <w:r w:rsidRPr="00DF7C28">
          <w:rPr>
            <w:rStyle w:val="a5"/>
            <w:rFonts w:ascii="Times New Roman" w:hAnsi="Times New Roman" w:cs="Times New Roman"/>
            <w:color w:val="auto"/>
            <w:sz w:val="28"/>
            <w:szCs w:val="28"/>
            <w:u w:val="none"/>
            <w:shd w:val="clear" w:color="auto" w:fill="FFFFFF"/>
            <w:lang w:val="en-US"/>
          </w:rPr>
          <w:t>Health literacy and cancer communication.</w:t>
        </w:r>
        <w:r w:rsidRPr="007844FD">
          <w:rPr>
            <w:rStyle w:val="element-invisible"/>
            <w:rFonts w:ascii="Times New Roman" w:hAnsi="Times New Roman" w:cs="Times New Roman"/>
            <w:sz w:val="28"/>
            <w:szCs w:val="28"/>
            <w:shd w:val="clear" w:color="auto" w:fill="FFFFFF"/>
            <w:lang w:val="en-US"/>
          </w:rPr>
          <w:t>(link is external)</w:t>
        </w:r>
      </w:hyperlink>
      <w:r w:rsidRPr="007844FD">
        <w:rPr>
          <w:rFonts w:ascii="Times New Roman" w:hAnsi="Times New Roman" w:cs="Times New Roman"/>
          <w:sz w:val="28"/>
          <w:szCs w:val="28"/>
          <w:shd w:val="clear" w:color="auto" w:fill="FFFFFF"/>
          <w:lang w:val="en-US"/>
        </w:rPr>
        <w:t> </w:t>
      </w:r>
      <w:r w:rsidRPr="007844FD">
        <w:rPr>
          <w:rStyle w:val="a4"/>
          <w:rFonts w:ascii="Times New Roman" w:hAnsi="Times New Roman" w:cs="Times New Roman"/>
          <w:sz w:val="28"/>
          <w:szCs w:val="28"/>
          <w:shd w:val="clear" w:color="auto" w:fill="FFFFFF"/>
          <w:lang w:val="en-US"/>
        </w:rPr>
        <w:t>Ca: a Cancer Journal for Clinicians</w:t>
      </w:r>
      <w:r w:rsidRPr="007844FD">
        <w:rPr>
          <w:rFonts w:ascii="Times New Roman" w:hAnsi="Times New Roman" w:cs="Times New Roman"/>
          <w:sz w:val="28"/>
          <w:szCs w:val="28"/>
          <w:shd w:val="clear" w:color="auto" w:fill="FFFFFF"/>
          <w:lang w:val="en-US"/>
        </w:rPr>
        <w:t>, 52, 3.)</w:t>
      </w:r>
    </w:p>
    <w:p w:rsidR="00627890" w:rsidRPr="00DF7C28" w:rsidRDefault="00627890" w:rsidP="00951CD6">
      <w:pPr>
        <w:pStyle w:val="a3"/>
        <w:numPr>
          <w:ilvl w:val="0"/>
          <w:numId w:val="9"/>
        </w:numPr>
        <w:spacing w:line="360" w:lineRule="auto"/>
        <w:jc w:val="both"/>
        <w:rPr>
          <w:rStyle w:val="a5"/>
          <w:rFonts w:ascii="Times New Roman" w:hAnsi="Times New Roman" w:cs="Times New Roman"/>
          <w:color w:val="auto"/>
          <w:sz w:val="28"/>
          <w:szCs w:val="28"/>
          <w:u w:val="none"/>
          <w:lang w:val="en-US"/>
        </w:rPr>
      </w:pPr>
      <w:r w:rsidRPr="007844FD">
        <w:rPr>
          <w:rFonts w:ascii="Times New Roman" w:hAnsi="Times New Roman" w:cs="Times New Roman"/>
          <w:sz w:val="28"/>
          <w:szCs w:val="28"/>
          <w:shd w:val="clear" w:color="auto" w:fill="FFFFFF"/>
          <w:lang w:val="en-US"/>
        </w:rPr>
        <w:t>Institute of Medicine and Nielsen-Bohlman, L., Panzer, A. M., Kindig, D. A., </w:t>
      </w:r>
      <w:hyperlink r:id="rId13" w:history="1">
        <w:r w:rsidRPr="00DF7C28">
          <w:rPr>
            <w:rStyle w:val="a5"/>
            <w:rFonts w:ascii="Times New Roman" w:hAnsi="Times New Roman" w:cs="Times New Roman"/>
            <w:color w:val="auto"/>
            <w:sz w:val="28"/>
            <w:szCs w:val="28"/>
            <w:u w:val="none"/>
            <w:shd w:val="clear" w:color="auto" w:fill="FFFFFF"/>
            <w:lang w:val="en-US"/>
          </w:rPr>
          <w:t>Health Literacy: A Prescription to End Confusion</w:t>
        </w:r>
      </w:hyperlink>
      <w:r w:rsidR="00DF7C28">
        <w:rPr>
          <w:rStyle w:val="a5"/>
          <w:rFonts w:ascii="Times New Roman" w:hAnsi="Times New Roman" w:cs="Times New Roman"/>
          <w:color w:val="auto"/>
          <w:sz w:val="28"/>
          <w:szCs w:val="28"/>
          <w:u w:val="none"/>
          <w:shd w:val="clear" w:color="auto" w:fill="FFFFFF"/>
        </w:rPr>
        <w:t>.</w:t>
      </w:r>
    </w:p>
    <w:p w:rsidR="00627890" w:rsidRPr="00DF7C28"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lang w:val="en-US"/>
        </w:rPr>
        <w:t xml:space="preserve"> Jensen B. B. Models of health promoting Schools in Europe. [Electronic resource] / B. B. Jensen, V. Simovska, eds. – Copenhagen, international Planning, Committee, European Network of Health Promoting Schools, November 2006. / Access mode :</w:t>
      </w:r>
      <w:hyperlink r:id="rId14" w:history="1">
        <w:r w:rsidRPr="00DF7C28">
          <w:rPr>
            <w:rStyle w:val="a5"/>
            <w:rFonts w:ascii="Times New Roman" w:hAnsi="Times New Roman" w:cs="Times New Roman"/>
            <w:color w:val="auto"/>
            <w:sz w:val="28"/>
            <w:szCs w:val="28"/>
            <w:u w:val="none"/>
            <w:lang w:val="en-US"/>
          </w:rPr>
          <w:t>http://www.eurowho.int/ENHP/Publications/20020704_3</w:t>
        </w:r>
      </w:hyperlink>
      <w:r w:rsidRPr="00DF7C28">
        <w:rPr>
          <w:rFonts w:ascii="Times New Roman" w:hAnsi="Times New Roman" w:cs="Times New Roman"/>
          <w:sz w:val="28"/>
          <w:szCs w:val="28"/>
          <w:lang w:val="en-US"/>
        </w:rPr>
        <w:t>.</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shd w:val="clear" w:color="auto" w:fill="FFFFFF"/>
          <w:lang w:val="en-US"/>
        </w:rPr>
        <w:t>Joint Commission. (2007). </w:t>
      </w:r>
      <w:hyperlink r:id="rId15" w:history="1">
        <w:r w:rsidRPr="00DF7C28">
          <w:rPr>
            <w:rStyle w:val="a5"/>
            <w:rFonts w:ascii="Times New Roman" w:hAnsi="Times New Roman" w:cs="Times New Roman"/>
            <w:color w:val="auto"/>
            <w:sz w:val="28"/>
            <w:szCs w:val="28"/>
            <w:u w:val="none"/>
            <w:shd w:val="clear" w:color="auto" w:fill="FFFFFF"/>
            <w:lang w:val="en-US"/>
          </w:rPr>
          <w:t>What did the doctor say?: Improving health literacy to protect patient safety</w:t>
        </w:r>
      </w:hyperlink>
      <w:r w:rsidRPr="00DF7C28">
        <w:rPr>
          <w:rFonts w:ascii="Times New Roman" w:hAnsi="Times New Roman" w:cs="Times New Roman"/>
          <w:sz w:val="28"/>
          <w:szCs w:val="28"/>
          <w:shd w:val="clear" w:color="auto" w:fill="FFFFFF"/>
          <w:lang w:val="en-US"/>
        </w:rPr>
        <w:t xml:space="preserve">. </w:t>
      </w:r>
      <w:r w:rsidRPr="007844FD">
        <w:rPr>
          <w:rFonts w:ascii="Times New Roman" w:hAnsi="Times New Roman" w:cs="Times New Roman"/>
          <w:sz w:val="28"/>
          <w:szCs w:val="28"/>
          <w:shd w:val="clear" w:color="auto" w:fill="FFFFFF"/>
          <w:lang w:val="en-US"/>
        </w:rPr>
        <w:t>Oakbrook Terrace, IL: Joint Commission on Accreditation of Healthcare Organizations.</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lang w:val="en-US"/>
        </w:rPr>
        <w:t xml:space="preserve"> Ottawa Charter for Health Promotion. – First International Conference on Health Promotion. – Ottawa, Canada, 17–21 November 1986.</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shd w:val="clear" w:color="auto" w:fill="FFFFFF"/>
          <w:lang w:val="en-US"/>
        </w:rPr>
        <w:t>Rudd, R. </w:t>
      </w:r>
      <w:hyperlink r:id="rId16" w:tgtFrame="_blank" w:history="1">
        <w:r w:rsidRPr="00DF7C28">
          <w:rPr>
            <w:rStyle w:val="a5"/>
            <w:rFonts w:ascii="Times New Roman" w:hAnsi="Times New Roman" w:cs="Times New Roman"/>
            <w:color w:val="auto"/>
            <w:sz w:val="28"/>
            <w:szCs w:val="28"/>
            <w:u w:val="none"/>
            <w:shd w:val="clear" w:color="auto" w:fill="FFFFFF"/>
            <w:lang w:val="en-US"/>
          </w:rPr>
          <w:t>Improving Americans' health literacy.</w:t>
        </w:r>
        <w:r w:rsidRPr="007844FD">
          <w:rPr>
            <w:rStyle w:val="element-invisible"/>
            <w:rFonts w:ascii="Times New Roman" w:hAnsi="Times New Roman" w:cs="Times New Roman"/>
            <w:sz w:val="28"/>
            <w:szCs w:val="28"/>
            <w:shd w:val="clear" w:color="auto" w:fill="FFFFFF"/>
            <w:lang w:val="en-US"/>
          </w:rPr>
          <w:t>(link is external)</w:t>
        </w:r>
      </w:hyperlink>
      <w:r w:rsidRPr="007844FD">
        <w:rPr>
          <w:rFonts w:ascii="Times New Roman" w:hAnsi="Times New Roman" w:cs="Times New Roman"/>
          <w:sz w:val="28"/>
          <w:szCs w:val="28"/>
          <w:shd w:val="clear" w:color="auto" w:fill="FFFFFF"/>
          <w:lang w:val="en-US"/>
        </w:rPr>
        <w:t> </w:t>
      </w:r>
      <w:r w:rsidRPr="007844FD">
        <w:rPr>
          <w:rStyle w:val="a4"/>
          <w:rFonts w:ascii="Times New Roman" w:hAnsi="Times New Roman" w:cs="Times New Roman"/>
          <w:sz w:val="28"/>
          <w:szCs w:val="28"/>
          <w:shd w:val="clear" w:color="auto" w:fill="FFFFFF"/>
          <w:lang w:val="en-US"/>
        </w:rPr>
        <w:t>New England Journal of Medicine</w:t>
      </w:r>
      <w:r w:rsidRPr="007844FD">
        <w:rPr>
          <w:rFonts w:ascii="Times New Roman" w:hAnsi="Times New Roman" w:cs="Times New Roman"/>
          <w:sz w:val="28"/>
          <w:szCs w:val="28"/>
          <w:shd w:val="clear" w:color="auto" w:fill="FFFFFF"/>
          <w:lang w:val="en-US"/>
        </w:rPr>
        <w:t>, 2010; 363(24):2283-85.</w:t>
      </w:r>
    </w:p>
    <w:p w:rsidR="00627890" w:rsidRPr="007844FD" w:rsidRDefault="00627890" w:rsidP="00951CD6">
      <w:pPr>
        <w:pStyle w:val="aa"/>
        <w:numPr>
          <w:ilvl w:val="0"/>
          <w:numId w:val="9"/>
        </w:numPr>
        <w:shd w:val="clear" w:color="auto" w:fill="FFFFFF"/>
        <w:spacing w:before="0" w:beforeAutospacing="0" w:line="360" w:lineRule="auto"/>
        <w:jc w:val="both"/>
        <w:rPr>
          <w:sz w:val="28"/>
          <w:szCs w:val="28"/>
          <w:lang w:val="en-US"/>
        </w:rPr>
      </w:pPr>
      <w:r w:rsidRPr="007844FD">
        <w:rPr>
          <w:sz w:val="28"/>
          <w:szCs w:val="28"/>
          <w:lang w:val="en-US"/>
        </w:rPr>
        <w:t>United States Department of Health and Human Services.Office of Disease Prevention and Health Promotion. </w:t>
      </w:r>
      <w:hyperlink r:id="rId17" w:tgtFrame="_blank" w:history="1">
        <w:r w:rsidRPr="00DF7C28">
          <w:rPr>
            <w:rStyle w:val="a5"/>
            <w:color w:val="auto"/>
            <w:sz w:val="28"/>
            <w:szCs w:val="28"/>
            <w:u w:val="none"/>
            <w:lang w:val="en-US"/>
          </w:rPr>
          <w:t>Quick Guide to Health Literacy Fact Sheet: Health Literacy Basics.</w:t>
        </w:r>
        <w:r w:rsidRPr="00DF7C28">
          <w:rPr>
            <w:rStyle w:val="element-invisible"/>
            <w:sz w:val="28"/>
            <w:szCs w:val="28"/>
            <w:lang w:val="en-US"/>
          </w:rPr>
          <w:t>(</w:t>
        </w:r>
        <w:r w:rsidRPr="007844FD">
          <w:rPr>
            <w:rStyle w:val="element-invisible"/>
            <w:sz w:val="28"/>
            <w:szCs w:val="28"/>
            <w:lang w:val="en-US"/>
          </w:rPr>
          <w:t>link is external)</w:t>
        </w:r>
      </w:hyperlink>
      <w:r w:rsidRPr="007844FD">
        <w:rPr>
          <w:sz w:val="28"/>
          <w:szCs w:val="28"/>
          <w:lang w:val="en-US"/>
        </w:rPr>
        <w:t>Retrieved December 29, 2016.</w:t>
      </w:r>
    </w:p>
    <w:p w:rsidR="00627890" w:rsidRPr="00DF7C28" w:rsidRDefault="00627890" w:rsidP="00951CD6">
      <w:pPr>
        <w:pStyle w:val="aa"/>
        <w:numPr>
          <w:ilvl w:val="0"/>
          <w:numId w:val="9"/>
        </w:numPr>
        <w:shd w:val="clear" w:color="auto" w:fill="FFFFFF"/>
        <w:spacing w:before="0" w:beforeAutospacing="0" w:line="360" w:lineRule="auto"/>
        <w:jc w:val="both"/>
        <w:rPr>
          <w:sz w:val="28"/>
          <w:szCs w:val="28"/>
          <w:lang w:val="en-US"/>
        </w:rPr>
      </w:pPr>
      <w:r w:rsidRPr="007844FD">
        <w:rPr>
          <w:sz w:val="28"/>
          <w:szCs w:val="28"/>
          <w:lang w:val="en-US"/>
        </w:rPr>
        <w:t>Vernon, J. A., Trujillo, A, Rosenbaum, S, (2007). </w:t>
      </w:r>
      <w:hyperlink r:id="rId18" w:history="1">
        <w:r w:rsidRPr="00DF7C28">
          <w:rPr>
            <w:rStyle w:val="a5"/>
            <w:color w:val="auto"/>
            <w:sz w:val="28"/>
            <w:szCs w:val="28"/>
            <w:u w:val="none"/>
            <w:lang w:val="en-US"/>
          </w:rPr>
          <w:t>Low health literacy: Implications for national health policy</w:t>
        </w:r>
      </w:hyperlink>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shd w:val="clear" w:color="auto" w:fill="FFFFFF"/>
          <w:lang w:val="en-US"/>
        </w:rPr>
        <w:lastRenderedPageBreak/>
        <w:t xml:space="preserve"> Weiss, B. D., American Medical Association.,&amp; AMA Foundation. (2007). </w:t>
      </w:r>
      <w:hyperlink r:id="rId19" w:history="1">
        <w:r w:rsidRPr="00DF7C28">
          <w:rPr>
            <w:rStyle w:val="a5"/>
            <w:rFonts w:ascii="Times New Roman" w:hAnsi="Times New Roman" w:cs="Times New Roman"/>
            <w:color w:val="auto"/>
            <w:sz w:val="28"/>
            <w:szCs w:val="28"/>
            <w:u w:val="none"/>
            <w:shd w:val="clear" w:color="auto" w:fill="FFFFFF"/>
            <w:lang w:val="en-US"/>
          </w:rPr>
          <w:t>Health literacy and patient safety: Help patients understand</w:t>
        </w:r>
      </w:hyperlink>
      <w:r w:rsidRPr="007844FD">
        <w:rPr>
          <w:rFonts w:ascii="Times New Roman" w:hAnsi="Times New Roman" w:cs="Times New Roman"/>
          <w:sz w:val="28"/>
          <w:szCs w:val="28"/>
          <w:shd w:val="clear" w:color="auto" w:fill="FFFFFF"/>
          <w:lang w:val="en-US"/>
        </w:rPr>
        <w:t>. Chicago, Ill: AMA Foundation.</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shd w:val="clear" w:color="auto" w:fill="FFFFFF"/>
          <w:lang w:val="en-US"/>
        </w:rPr>
        <w:t>White S, Chen J, Atchison R. </w:t>
      </w:r>
      <w:hyperlink r:id="rId20" w:tgtFrame="_blank" w:history="1">
        <w:r w:rsidRPr="00DF7C28">
          <w:rPr>
            <w:rStyle w:val="a5"/>
            <w:rFonts w:ascii="Times New Roman" w:hAnsi="Times New Roman" w:cs="Times New Roman"/>
            <w:color w:val="auto"/>
            <w:sz w:val="28"/>
            <w:szCs w:val="28"/>
            <w:u w:val="none"/>
            <w:shd w:val="clear" w:color="auto" w:fill="FFFFFF"/>
            <w:lang w:val="en-US"/>
          </w:rPr>
          <w:t>Relationship of preventive health practices and health literacy: a national study.</w:t>
        </w:r>
        <w:r w:rsidRPr="007844FD">
          <w:rPr>
            <w:rStyle w:val="element-invisible"/>
            <w:rFonts w:ascii="Times New Roman" w:hAnsi="Times New Roman" w:cs="Times New Roman"/>
            <w:sz w:val="28"/>
            <w:szCs w:val="28"/>
            <w:shd w:val="clear" w:color="auto" w:fill="FFFFFF"/>
            <w:lang w:val="en-US"/>
          </w:rPr>
          <w:t>(link is external)</w:t>
        </w:r>
      </w:hyperlink>
      <w:r w:rsidRPr="007844FD">
        <w:rPr>
          <w:rFonts w:ascii="Times New Roman" w:hAnsi="Times New Roman" w:cs="Times New Roman"/>
          <w:sz w:val="28"/>
          <w:szCs w:val="28"/>
          <w:shd w:val="clear" w:color="auto" w:fill="FFFFFF"/>
          <w:lang w:val="en-US"/>
        </w:rPr>
        <w:t> </w:t>
      </w:r>
      <w:r w:rsidRPr="007844FD">
        <w:rPr>
          <w:rStyle w:val="a4"/>
          <w:rFonts w:ascii="Times New Roman" w:hAnsi="Times New Roman" w:cs="Times New Roman"/>
          <w:sz w:val="28"/>
          <w:szCs w:val="28"/>
          <w:shd w:val="clear" w:color="auto" w:fill="FFFFFF"/>
          <w:lang w:val="en-US"/>
        </w:rPr>
        <w:t>American Journal of Health Behavior</w:t>
      </w:r>
      <w:r w:rsidRPr="007844FD">
        <w:rPr>
          <w:rFonts w:ascii="Times New Roman" w:hAnsi="Times New Roman" w:cs="Times New Roman"/>
          <w:sz w:val="28"/>
          <w:szCs w:val="28"/>
          <w:shd w:val="clear" w:color="auto" w:fill="FFFFFF"/>
          <w:lang w:val="en-US"/>
        </w:rPr>
        <w:t>, 2008 May-Jun;32(3):227-42.</w:t>
      </w:r>
    </w:p>
    <w:p w:rsidR="00627890" w:rsidRPr="007844FD" w:rsidRDefault="00627890" w:rsidP="00951CD6">
      <w:pPr>
        <w:pStyle w:val="a3"/>
        <w:numPr>
          <w:ilvl w:val="0"/>
          <w:numId w:val="9"/>
        </w:numPr>
        <w:spacing w:line="360" w:lineRule="auto"/>
        <w:jc w:val="both"/>
        <w:rPr>
          <w:rFonts w:ascii="Times New Roman" w:hAnsi="Times New Roman" w:cs="Times New Roman"/>
          <w:sz w:val="28"/>
          <w:szCs w:val="28"/>
          <w:lang w:val="en-US"/>
        </w:rPr>
      </w:pPr>
      <w:r w:rsidRPr="007844FD">
        <w:rPr>
          <w:rFonts w:ascii="Times New Roman" w:hAnsi="Times New Roman" w:cs="Times New Roman"/>
          <w:sz w:val="28"/>
          <w:szCs w:val="28"/>
          <w:lang w:val="en-US"/>
        </w:rPr>
        <w:t xml:space="preserve"> Young I. Mapping indicators, relevant settings and relevant players. In: Fourth Workshop on Practice of Evaluation of the Health Promoting School - Concepts, Indicators and Evidence / I. Young Copenhagen, International Planning Committee, European Network of Health Promoting Schools. – November 2006. </w:t>
      </w:r>
    </w:p>
    <w:sectPr w:rsidR="00627890" w:rsidRPr="007844FD" w:rsidSect="0085003D">
      <w:footerReference w:type="default" r:id="rId2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D9" w:rsidRDefault="008D0BD9" w:rsidP="00FA4E85">
      <w:pPr>
        <w:spacing w:after="0" w:line="240" w:lineRule="auto"/>
      </w:pPr>
      <w:r>
        <w:separator/>
      </w:r>
    </w:p>
  </w:endnote>
  <w:endnote w:type="continuationSeparator" w:id="1">
    <w:p w:rsidR="008D0BD9" w:rsidRDefault="008D0BD9" w:rsidP="00FA4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00032"/>
      <w:docPartObj>
        <w:docPartGallery w:val="Page Numbers (Bottom of Page)"/>
        <w:docPartUnique/>
      </w:docPartObj>
    </w:sdtPr>
    <w:sdtContent>
      <w:p w:rsidR="00E05D79" w:rsidRDefault="00981014">
        <w:pPr>
          <w:pStyle w:val="a8"/>
          <w:jc w:val="right"/>
        </w:pPr>
        <w:r>
          <w:fldChar w:fldCharType="begin"/>
        </w:r>
        <w:r w:rsidR="00E05D79">
          <w:instrText>PAGE   \* MERGEFORMAT</w:instrText>
        </w:r>
        <w:r>
          <w:fldChar w:fldCharType="separate"/>
        </w:r>
        <w:r w:rsidR="007D5B78">
          <w:rPr>
            <w:noProof/>
          </w:rPr>
          <w:t>43</w:t>
        </w:r>
        <w:r>
          <w:fldChar w:fldCharType="end"/>
        </w:r>
      </w:p>
    </w:sdtContent>
  </w:sdt>
  <w:p w:rsidR="00E05D79" w:rsidRDefault="00E05D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D9" w:rsidRDefault="008D0BD9" w:rsidP="00FA4E85">
      <w:pPr>
        <w:spacing w:after="0" w:line="240" w:lineRule="auto"/>
      </w:pPr>
      <w:r>
        <w:separator/>
      </w:r>
    </w:p>
  </w:footnote>
  <w:footnote w:type="continuationSeparator" w:id="1">
    <w:p w:rsidR="008D0BD9" w:rsidRDefault="008D0BD9" w:rsidP="00FA4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050"/>
    <w:multiLevelType w:val="hybridMultilevel"/>
    <w:tmpl w:val="5EF07018"/>
    <w:lvl w:ilvl="0" w:tplc="04220003">
      <w:start w:val="1"/>
      <w:numFmt w:val="bullet"/>
      <w:lvlText w:val="o"/>
      <w:lvlJc w:val="left"/>
      <w:pPr>
        <w:ind w:left="2136" w:hanging="360"/>
      </w:pPr>
      <w:rPr>
        <w:rFonts w:ascii="Courier New" w:hAnsi="Courier New" w:cs="Courier New"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01944B4F"/>
    <w:multiLevelType w:val="hybridMultilevel"/>
    <w:tmpl w:val="1F1856D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3563963"/>
    <w:multiLevelType w:val="hybridMultilevel"/>
    <w:tmpl w:val="B594918C"/>
    <w:lvl w:ilvl="0" w:tplc="04220003">
      <w:start w:val="1"/>
      <w:numFmt w:val="bullet"/>
      <w:lvlText w:val="o"/>
      <w:lvlJc w:val="left"/>
      <w:pPr>
        <w:ind w:left="2133" w:hanging="360"/>
      </w:pPr>
      <w:rPr>
        <w:rFonts w:ascii="Courier New" w:hAnsi="Courier New" w:cs="Courier New" w:hint="default"/>
      </w:rPr>
    </w:lvl>
    <w:lvl w:ilvl="1" w:tplc="04220003" w:tentative="1">
      <w:start w:val="1"/>
      <w:numFmt w:val="bullet"/>
      <w:lvlText w:val="o"/>
      <w:lvlJc w:val="left"/>
      <w:pPr>
        <w:ind w:left="2853" w:hanging="360"/>
      </w:pPr>
      <w:rPr>
        <w:rFonts w:ascii="Courier New" w:hAnsi="Courier New" w:cs="Courier New" w:hint="default"/>
      </w:rPr>
    </w:lvl>
    <w:lvl w:ilvl="2" w:tplc="04220005" w:tentative="1">
      <w:start w:val="1"/>
      <w:numFmt w:val="bullet"/>
      <w:lvlText w:val=""/>
      <w:lvlJc w:val="left"/>
      <w:pPr>
        <w:ind w:left="3573" w:hanging="360"/>
      </w:pPr>
      <w:rPr>
        <w:rFonts w:ascii="Wingdings" w:hAnsi="Wingdings" w:hint="default"/>
      </w:rPr>
    </w:lvl>
    <w:lvl w:ilvl="3" w:tplc="04220001" w:tentative="1">
      <w:start w:val="1"/>
      <w:numFmt w:val="bullet"/>
      <w:lvlText w:val=""/>
      <w:lvlJc w:val="left"/>
      <w:pPr>
        <w:ind w:left="4293" w:hanging="360"/>
      </w:pPr>
      <w:rPr>
        <w:rFonts w:ascii="Symbol" w:hAnsi="Symbol" w:hint="default"/>
      </w:rPr>
    </w:lvl>
    <w:lvl w:ilvl="4" w:tplc="04220003" w:tentative="1">
      <w:start w:val="1"/>
      <w:numFmt w:val="bullet"/>
      <w:lvlText w:val="o"/>
      <w:lvlJc w:val="left"/>
      <w:pPr>
        <w:ind w:left="5013" w:hanging="360"/>
      </w:pPr>
      <w:rPr>
        <w:rFonts w:ascii="Courier New" w:hAnsi="Courier New" w:cs="Courier New" w:hint="default"/>
      </w:rPr>
    </w:lvl>
    <w:lvl w:ilvl="5" w:tplc="04220005" w:tentative="1">
      <w:start w:val="1"/>
      <w:numFmt w:val="bullet"/>
      <w:lvlText w:val=""/>
      <w:lvlJc w:val="left"/>
      <w:pPr>
        <w:ind w:left="5733" w:hanging="360"/>
      </w:pPr>
      <w:rPr>
        <w:rFonts w:ascii="Wingdings" w:hAnsi="Wingdings" w:hint="default"/>
      </w:rPr>
    </w:lvl>
    <w:lvl w:ilvl="6" w:tplc="04220001" w:tentative="1">
      <w:start w:val="1"/>
      <w:numFmt w:val="bullet"/>
      <w:lvlText w:val=""/>
      <w:lvlJc w:val="left"/>
      <w:pPr>
        <w:ind w:left="6453" w:hanging="360"/>
      </w:pPr>
      <w:rPr>
        <w:rFonts w:ascii="Symbol" w:hAnsi="Symbol" w:hint="default"/>
      </w:rPr>
    </w:lvl>
    <w:lvl w:ilvl="7" w:tplc="04220003" w:tentative="1">
      <w:start w:val="1"/>
      <w:numFmt w:val="bullet"/>
      <w:lvlText w:val="o"/>
      <w:lvlJc w:val="left"/>
      <w:pPr>
        <w:ind w:left="7173" w:hanging="360"/>
      </w:pPr>
      <w:rPr>
        <w:rFonts w:ascii="Courier New" w:hAnsi="Courier New" w:cs="Courier New" w:hint="default"/>
      </w:rPr>
    </w:lvl>
    <w:lvl w:ilvl="8" w:tplc="04220005" w:tentative="1">
      <w:start w:val="1"/>
      <w:numFmt w:val="bullet"/>
      <w:lvlText w:val=""/>
      <w:lvlJc w:val="left"/>
      <w:pPr>
        <w:ind w:left="7893" w:hanging="360"/>
      </w:pPr>
      <w:rPr>
        <w:rFonts w:ascii="Wingdings" w:hAnsi="Wingdings" w:hint="default"/>
      </w:rPr>
    </w:lvl>
  </w:abstractNum>
  <w:abstractNum w:abstractNumId="3">
    <w:nsid w:val="068E1CF5"/>
    <w:multiLevelType w:val="hybridMultilevel"/>
    <w:tmpl w:val="4B1CEDF4"/>
    <w:lvl w:ilvl="0" w:tplc="0422000F">
      <w:start w:val="1"/>
      <w:numFmt w:val="decimal"/>
      <w:lvlText w:val="%1."/>
      <w:lvlJc w:val="left"/>
      <w:pPr>
        <w:ind w:left="792" w:hanging="360"/>
      </w:p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4">
    <w:nsid w:val="0DF80BB4"/>
    <w:multiLevelType w:val="hybridMultilevel"/>
    <w:tmpl w:val="5CBAAF7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C55CE0"/>
    <w:multiLevelType w:val="hybridMultilevel"/>
    <w:tmpl w:val="BFF841CE"/>
    <w:lvl w:ilvl="0" w:tplc="0FF47BE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14B34445"/>
    <w:multiLevelType w:val="hybridMultilevel"/>
    <w:tmpl w:val="79AE6514"/>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7">
    <w:nsid w:val="17A71B0A"/>
    <w:multiLevelType w:val="hybridMultilevel"/>
    <w:tmpl w:val="FAC4B7EC"/>
    <w:lvl w:ilvl="0" w:tplc="FFFFFFFF">
      <w:start w:val="1"/>
      <w:numFmt w:val="decimal"/>
      <w:lvlText w:val="%1."/>
      <w:lvlJc w:val="left"/>
      <w:pPr>
        <w:ind w:left="794" w:hanging="360"/>
      </w:pPr>
      <w:rPr>
        <w:rFonts w:hint="default"/>
      </w:rPr>
    </w:lvl>
    <w:lvl w:ilvl="1" w:tplc="04220019" w:tentative="1">
      <w:start w:val="1"/>
      <w:numFmt w:val="lowerLetter"/>
      <w:lvlText w:val="%2."/>
      <w:lvlJc w:val="left"/>
      <w:pPr>
        <w:ind w:left="1514" w:hanging="360"/>
      </w:pPr>
    </w:lvl>
    <w:lvl w:ilvl="2" w:tplc="0422001B" w:tentative="1">
      <w:start w:val="1"/>
      <w:numFmt w:val="lowerRoman"/>
      <w:lvlText w:val="%3."/>
      <w:lvlJc w:val="right"/>
      <w:pPr>
        <w:ind w:left="2234" w:hanging="180"/>
      </w:pPr>
    </w:lvl>
    <w:lvl w:ilvl="3" w:tplc="0422000F" w:tentative="1">
      <w:start w:val="1"/>
      <w:numFmt w:val="decimal"/>
      <w:lvlText w:val="%4."/>
      <w:lvlJc w:val="left"/>
      <w:pPr>
        <w:ind w:left="2954" w:hanging="360"/>
      </w:pPr>
    </w:lvl>
    <w:lvl w:ilvl="4" w:tplc="04220019" w:tentative="1">
      <w:start w:val="1"/>
      <w:numFmt w:val="lowerLetter"/>
      <w:lvlText w:val="%5."/>
      <w:lvlJc w:val="left"/>
      <w:pPr>
        <w:ind w:left="3674" w:hanging="360"/>
      </w:pPr>
    </w:lvl>
    <w:lvl w:ilvl="5" w:tplc="0422001B" w:tentative="1">
      <w:start w:val="1"/>
      <w:numFmt w:val="lowerRoman"/>
      <w:lvlText w:val="%6."/>
      <w:lvlJc w:val="right"/>
      <w:pPr>
        <w:ind w:left="4394" w:hanging="180"/>
      </w:pPr>
    </w:lvl>
    <w:lvl w:ilvl="6" w:tplc="0422000F" w:tentative="1">
      <w:start w:val="1"/>
      <w:numFmt w:val="decimal"/>
      <w:lvlText w:val="%7."/>
      <w:lvlJc w:val="left"/>
      <w:pPr>
        <w:ind w:left="5114" w:hanging="360"/>
      </w:pPr>
    </w:lvl>
    <w:lvl w:ilvl="7" w:tplc="04220019" w:tentative="1">
      <w:start w:val="1"/>
      <w:numFmt w:val="lowerLetter"/>
      <w:lvlText w:val="%8."/>
      <w:lvlJc w:val="left"/>
      <w:pPr>
        <w:ind w:left="5834" w:hanging="360"/>
      </w:pPr>
    </w:lvl>
    <w:lvl w:ilvl="8" w:tplc="0422001B" w:tentative="1">
      <w:start w:val="1"/>
      <w:numFmt w:val="lowerRoman"/>
      <w:lvlText w:val="%9."/>
      <w:lvlJc w:val="right"/>
      <w:pPr>
        <w:ind w:left="6554" w:hanging="180"/>
      </w:pPr>
    </w:lvl>
  </w:abstractNum>
  <w:abstractNum w:abstractNumId="8">
    <w:nsid w:val="1A4C0969"/>
    <w:multiLevelType w:val="hybridMultilevel"/>
    <w:tmpl w:val="100C06EE"/>
    <w:lvl w:ilvl="0" w:tplc="39165D32">
      <w:start w:val="1"/>
      <w:numFmt w:val="decimal"/>
      <w:lvlText w:val="%1."/>
      <w:lvlJc w:val="left"/>
      <w:pPr>
        <w:ind w:left="1428" w:hanging="360"/>
      </w:pPr>
      <w:rPr>
        <w:rFonts w:hint="default"/>
        <w:b w:val="0"/>
        <w:color w:val="auto"/>
      </w:r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D7C666F"/>
    <w:multiLevelType w:val="multilevel"/>
    <w:tmpl w:val="15B8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0025C0"/>
    <w:multiLevelType w:val="hybridMultilevel"/>
    <w:tmpl w:val="F00A78D2"/>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1">
    <w:nsid w:val="1F180614"/>
    <w:multiLevelType w:val="hybridMultilevel"/>
    <w:tmpl w:val="BFF841CE"/>
    <w:lvl w:ilvl="0" w:tplc="0FF47BE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20E05E93"/>
    <w:multiLevelType w:val="hybridMultilevel"/>
    <w:tmpl w:val="D854BEEE"/>
    <w:lvl w:ilvl="0" w:tplc="04220003">
      <w:start w:val="1"/>
      <w:numFmt w:val="bullet"/>
      <w:lvlText w:val="o"/>
      <w:lvlJc w:val="left"/>
      <w:pPr>
        <w:ind w:left="2133" w:hanging="360"/>
      </w:pPr>
      <w:rPr>
        <w:rFonts w:ascii="Courier New" w:hAnsi="Courier New" w:cs="Courier New" w:hint="default"/>
      </w:rPr>
    </w:lvl>
    <w:lvl w:ilvl="1" w:tplc="04220003" w:tentative="1">
      <w:start w:val="1"/>
      <w:numFmt w:val="bullet"/>
      <w:lvlText w:val="o"/>
      <w:lvlJc w:val="left"/>
      <w:pPr>
        <w:ind w:left="2853" w:hanging="360"/>
      </w:pPr>
      <w:rPr>
        <w:rFonts w:ascii="Courier New" w:hAnsi="Courier New" w:cs="Courier New" w:hint="default"/>
      </w:rPr>
    </w:lvl>
    <w:lvl w:ilvl="2" w:tplc="04220005" w:tentative="1">
      <w:start w:val="1"/>
      <w:numFmt w:val="bullet"/>
      <w:lvlText w:val=""/>
      <w:lvlJc w:val="left"/>
      <w:pPr>
        <w:ind w:left="3573" w:hanging="360"/>
      </w:pPr>
      <w:rPr>
        <w:rFonts w:ascii="Wingdings" w:hAnsi="Wingdings" w:hint="default"/>
      </w:rPr>
    </w:lvl>
    <w:lvl w:ilvl="3" w:tplc="04220001" w:tentative="1">
      <w:start w:val="1"/>
      <w:numFmt w:val="bullet"/>
      <w:lvlText w:val=""/>
      <w:lvlJc w:val="left"/>
      <w:pPr>
        <w:ind w:left="4293" w:hanging="360"/>
      </w:pPr>
      <w:rPr>
        <w:rFonts w:ascii="Symbol" w:hAnsi="Symbol" w:hint="default"/>
      </w:rPr>
    </w:lvl>
    <w:lvl w:ilvl="4" w:tplc="04220003" w:tentative="1">
      <w:start w:val="1"/>
      <w:numFmt w:val="bullet"/>
      <w:lvlText w:val="o"/>
      <w:lvlJc w:val="left"/>
      <w:pPr>
        <w:ind w:left="5013" w:hanging="360"/>
      </w:pPr>
      <w:rPr>
        <w:rFonts w:ascii="Courier New" w:hAnsi="Courier New" w:cs="Courier New" w:hint="default"/>
      </w:rPr>
    </w:lvl>
    <w:lvl w:ilvl="5" w:tplc="04220005" w:tentative="1">
      <w:start w:val="1"/>
      <w:numFmt w:val="bullet"/>
      <w:lvlText w:val=""/>
      <w:lvlJc w:val="left"/>
      <w:pPr>
        <w:ind w:left="5733" w:hanging="360"/>
      </w:pPr>
      <w:rPr>
        <w:rFonts w:ascii="Wingdings" w:hAnsi="Wingdings" w:hint="default"/>
      </w:rPr>
    </w:lvl>
    <w:lvl w:ilvl="6" w:tplc="04220001" w:tentative="1">
      <w:start w:val="1"/>
      <w:numFmt w:val="bullet"/>
      <w:lvlText w:val=""/>
      <w:lvlJc w:val="left"/>
      <w:pPr>
        <w:ind w:left="6453" w:hanging="360"/>
      </w:pPr>
      <w:rPr>
        <w:rFonts w:ascii="Symbol" w:hAnsi="Symbol" w:hint="default"/>
      </w:rPr>
    </w:lvl>
    <w:lvl w:ilvl="7" w:tplc="04220003" w:tentative="1">
      <w:start w:val="1"/>
      <w:numFmt w:val="bullet"/>
      <w:lvlText w:val="o"/>
      <w:lvlJc w:val="left"/>
      <w:pPr>
        <w:ind w:left="7173" w:hanging="360"/>
      </w:pPr>
      <w:rPr>
        <w:rFonts w:ascii="Courier New" w:hAnsi="Courier New" w:cs="Courier New" w:hint="default"/>
      </w:rPr>
    </w:lvl>
    <w:lvl w:ilvl="8" w:tplc="04220005" w:tentative="1">
      <w:start w:val="1"/>
      <w:numFmt w:val="bullet"/>
      <w:lvlText w:val=""/>
      <w:lvlJc w:val="left"/>
      <w:pPr>
        <w:ind w:left="7893" w:hanging="360"/>
      </w:pPr>
      <w:rPr>
        <w:rFonts w:ascii="Wingdings" w:hAnsi="Wingdings" w:hint="default"/>
      </w:rPr>
    </w:lvl>
  </w:abstractNum>
  <w:abstractNum w:abstractNumId="13">
    <w:nsid w:val="212376DF"/>
    <w:multiLevelType w:val="hybridMultilevel"/>
    <w:tmpl w:val="3A8C794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C07378C"/>
    <w:multiLevelType w:val="hybridMultilevel"/>
    <w:tmpl w:val="4D0C2BE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2EE82BD9"/>
    <w:multiLevelType w:val="hybridMultilevel"/>
    <w:tmpl w:val="BFF841CE"/>
    <w:lvl w:ilvl="0" w:tplc="0FF47BE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6">
    <w:nsid w:val="309B6682"/>
    <w:multiLevelType w:val="hybridMultilevel"/>
    <w:tmpl w:val="AEC0898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nsid w:val="31BF2DB3"/>
    <w:multiLevelType w:val="hybridMultilevel"/>
    <w:tmpl w:val="E8F803E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330F1103"/>
    <w:multiLevelType w:val="hybridMultilevel"/>
    <w:tmpl w:val="8EDAEC9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344A2AC2"/>
    <w:multiLevelType w:val="hybridMultilevel"/>
    <w:tmpl w:val="33D4BF7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384C0331"/>
    <w:multiLevelType w:val="hybridMultilevel"/>
    <w:tmpl w:val="4752794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39ED6E1B"/>
    <w:multiLevelType w:val="hybridMultilevel"/>
    <w:tmpl w:val="9404FA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E061D1A"/>
    <w:multiLevelType w:val="hybridMultilevel"/>
    <w:tmpl w:val="D816793A"/>
    <w:lvl w:ilvl="0" w:tplc="986C114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3F9A3E79"/>
    <w:multiLevelType w:val="hybridMultilevel"/>
    <w:tmpl w:val="C232774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450F1C94"/>
    <w:multiLevelType w:val="hybridMultilevel"/>
    <w:tmpl w:val="2DF0CC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72F1D53"/>
    <w:multiLevelType w:val="hybridMultilevel"/>
    <w:tmpl w:val="6B0060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BDD3520"/>
    <w:multiLevelType w:val="hybridMultilevel"/>
    <w:tmpl w:val="FE26B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C07C62"/>
    <w:multiLevelType w:val="hybridMultilevel"/>
    <w:tmpl w:val="106A19A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547674C3"/>
    <w:multiLevelType w:val="hybridMultilevel"/>
    <w:tmpl w:val="7DE08FE6"/>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D45FE7"/>
    <w:multiLevelType w:val="multilevel"/>
    <w:tmpl w:val="1B840B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300676"/>
    <w:multiLevelType w:val="hybridMultilevel"/>
    <w:tmpl w:val="3B1E5DB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7FC15B2"/>
    <w:multiLevelType w:val="hybridMultilevel"/>
    <w:tmpl w:val="FAA8AF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AD67D51"/>
    <w:multiLevelType w:val="hybridMultilevel"/>
    <w:tmpl w:val="9FF618AE"/>
    <w:lvl w:ilvl="0" w:tplc="04220001">
      <w:start w:val="1"/>
      <w:numFmt w:val="bullet"/>
      <w:lvlText w:val=""/>
      <w:lvlJc w:val="left"/>
      <w:pPr>
        <w:ind w:left="2856" w:hanging="360"/>
      </w:pPr>
      <w:rPr>
        <w:rFonts w:ascii="Symbol" w:hAnsi="Symbol" w:hint="default"/>
      </w:rPr>
    </w:lvl>
    <w:lvl w:ilvl="1" w:tplc="04220003" w:tentative="1">
      <w:start w:val="1"/>
      <w:numFmt w:val="bullet"/>
      <w:lvlText w:val="o"/>
      <w:lvlJc w:val="left"/>
      <w:pPr>
        <w:ind w:left="3576" w:hanging="360"/>
      </w:pPr>
      <w:rPr>
        <w:rFonts w:ascii="Courier New" w:hAnsi="Courier New" w:cs="Courier New" w:hint="default"/>
      </w:rPr>
    </w:lvl>
    <w:lvl w:ilvl="2" w:tplc="04220005" w:tentative="1">
      <w:start w:val="1"/>
      <w:numFmt w:val="bullet"/>
      <w:lvlText w:val=""/>
      <w:lvlJc w:val="left"/>
      <w:pPr>
        <w:ind w:left="4296" w:hanging="360"/>
      </w:pPr>
      <w:rPr>
        <w:rFonts w:ascii="Wingdings" w:hAnsi="Wingdings" w:hint="default"/>
      </w:rPr>
    </w:lvl>
    <w:lvl w:ilvl="3" w:tplc="04220001" w:tentative="1">
      <w:start w:val="1"/>
      <w:numFmt w:val="bullet"/>
      <w:lvlText w:val=""/>
      <w:lvlJc w:val="left"/>
      <w:pPr>
        <w:ind w:left="5016" w:hanging="360"/>
      </w:pPr>
      <w:rPr>
        <w:rFonts w:ascii="Symbol" w:hAnsi="Symbol" w:hint="default"/>
      </w:rPr>
    </w:lvl>
    <w:lvl w:ilvl="4" w:tplc="04220003" w:tentative="1">
      <w:start w:val="1"/>
      <w:numFmt w:val="bullet"/>
      <w:lvlText w:val="o"/>
      <w:lvlJc w:val="left"/>
      <w:pPr>
        <w:ind w:left="5736" w:hanging="360"/>
      </w:pPr>
      <w:rPr>
        <w:rFonts w:ascii="Courier New" w:hAnsi="Courier New" w:cs="Courier New" w:hint="default"/>
      </w:rPr>
    </w:lvl>
    <w:lvl w:ilvl="5" w:tplc="04220005" w:tentative="1">
      <w:start w:val="1"/>
      <w:numFmt w:val="bullet"/>
      <w:lvlText w:val=""/>
      <w:lvlJc w:val="left"/>
      <w:pPr>
        <w:ind w:left="6456" w:hanging="360"/>
      </w:pPr>
      <w:rPr>
        <w:rFonts w:ascii="Wingdings" w:hAnsi="Wingdings" w:hint="default"/>
      </w:rPr>
    </w:lvl>
    <w:lvl w:ilvl="6" w:tplc="04220001" w:tentative="1">
      <w:start w:val="1"/>
      <w:numFmt w:val="bullet"/>
      <w:lvlText w:val=""/>
      <w:lvlJc w:val="left"/>
      <w:pPr>
        <w:ind w:left="7176" w:hanging="360"/>
      </w:pPr>
      <w:rPr>
        <w:rFonts w:ascii="Symbol" w:hAnsi="Symbol" w:hint="default"/>
      </w:rPr>
    </w:lvl>
    <w:lvl w:ilvl="7" w:tplc="04220003" w:tentative="1">
      <w:start w:val="1"/>
      <w:numFmt w:val="bullet"/>
      <w:lvlText w:val="o"/>
      <w:lvlJc w:val="left"/>
      <w:pPr>
        <w:ind w:left="7896" w:hanging="360"/>
      </w:pPr>
      <w:rPr>
        <w:rFonts w:ascii="Courier New" w:hAnsi="Courier New" w:cs="Courier New" w:hint="default"/>
      </w:rPr>
    </w:lvl>
    <w:lvl w:ilvl="8" w:tplc="04220005" w:tentative="1">
      <w:start w:val="1"/>
      <w:numFmt w:val="bullet"/>
      <w:lvlText w:val=""/>
      <w:lvlJc w:val="left"/>
      <w:pPr>
        <w:ind w:left="8616" w:hanging="360"/>
      </w:pPr>
      <w:rPr>
        <w:rFonts w:ascii="Wingdings" w:hAnsi="Wingdings" w:hint="default"/>
      </w:rPr>
    </w:lvl>
  </w:abstractNum>
  <w:abstractNum w:abstractNumId="33">
    <w:nsid w:val="5BD12FA4"/>
    <w:multiLevelType w:val="hybridMultilevel"/>
    <w:tmpl w:val="B0E4B65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5DC75CDC"/>
    <w:multiLevelType w:val="hybridMultilevel"/>
    <w:tmpl w:val="783E72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DCF192A"/>
    <w:multiLevelType w:val="hybridMultilevel"/>
    <w:tmpl w:val="7DF6CA00"/>
    <w:lvl w:ilvl="0" w:tplc="0C0A3658">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DD622CB"/>
    <w:multiLevelType w:val="multilevel"/>
    <w:tmpl w:val="633A27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EC91474"/>
    <w:multiLevelType w:val="hybridMultilevel"/>
    <w:tmpl w:val="1464C00C"/>
    <w:lvl w:ilvl="0" w:tplc="58EE3628">
      <w:start w:val="1"/>
      <w:numFmt w:val="decimal"/>
      <w:lvlText w:val="%1."/>
      <w:lvlJc w:val="left"/>
      <w:pPr>
        <w:ind w:left="1068" w:hanging="360"/>
      </w:pPr>
      <w:rPr>
        <w:rFonts w:hint="default"/>
        <w:b w:val="0"/>
        <w:color w:val="00B05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nsid w:val="6041662A"/>
    <w:multiLevelType w:val="hybridMultilevel"/>
    <w:tmpl w:val="21B80A18"/>
    <w:lvl w:ilvl="0" w:tplc="A3BE281C">
      <w:start w:val="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0AE2FA2"/>
    <w:multiLevelType w:val="multilevel"/>
    <w:tmpl w:val="1B840B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6C271BC"/>
    <w:multiLevelType w:val="hybridMultilevel"/>
    <w:tmpl w:val="0206D77E"/>
    <w:lvl w:ilvl="0" w:tplc="302A0A5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1">
    <w:nsid w:val="68041D36"/>
    <w:multiLevelType w:val="hybridMultilevel"/>
    <w:tmpl w:val="A4A4D742"/>
    <w:lvl w:ilvl="0" w:tplc="04220003">
      <w:start w:val="1"/>
      <w:numFmt w:val="bullet"/>
      <w:lvlText w:val="o"/>
      <w:lvlJc w:val="left"/>
      <w:pPr>
        <w:ind w:left="2136" w:hanging="360"/>
      </w:pPr>
      <w:rPr>
        <w:rFonts w:ascii="Courier New" w:hAnsi="Courier New" w:cs="Courier New"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42">
    <w:nsid w:val="6BE1725F"/>
    <w:multiLevelType w:val="hybridMultilevel"/>
    <w:tmpl w:val="C832C04E"/>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43">
    <w:nsid w:val="6CF71083"/>
    <w:multiLevelType w:val="hybridMultilevel"/>
    <w:tmpl w:val="5CA48E7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nsid w:val="6EA454CD"/>
    <w:multiLevelType w:val="hybridMultilevel"/>
    <w:tmpl w:val="D1C860E8"/>
    <w:lvl w:ilvl="0" w:tplc="AADC6144">
      <w:numFmt w:val="bullet"/>
      <w:lvlText w:val="-"/>
      <w:lvlJc w:val="left"/>
      <w:pPr>
        <w:ind w:left="1065"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5">
    <w:nsid w:val="712B531E"/>
    <w:multiLevelType w:val="hybridMultilevel"/>
    <w:tmpl w:val="DE74B4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3AD062B"/>
    <w:multiLevelType w:val="multilevel"/>
    <w:tmpl w:val="7EB6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6"/>
  </w:num>
  <w:num w:numId="3">
    <w:abstractNumId w:val="39"/>
  </w:num>
  <w:num w:numId="4">
    <w:abstractNumId w:val="28"/>
  </w:num>
  <w:num w:numId="5">
    <w:abstractNumId w:val="7"/>
  </w:num>
  <w:num w:numId="6">
    <w:abstractNumId w:val="22"/>
  </w:num>
  <w:num w:numId="7">
    <w:abstractNumId w:val="35"/>
  </w:num>
  <w:num w:numId="8">
    <w:abstractNumId w:val="29"/>
  </w:num>
  <w:num w:numId="9">
    <w:abstractNumId w:val="26"/>
  </w:num>
  <w:num w:numId="10">
    <w:abstractNumId w:val="42"/>
  </w:num>
  <w:num w:numId="11">
    <w:abstractNumId w:val="3"/>
  </w:num>
  <w:num w:numId="12">
    <w:abstractNumId w:val="9"/>
  </w:num>
  <w:num w:numId="13">
    <w:abstractNumId w:val="15"/>
  </w:num>
  <w:num w:numId="14">
    <w:abstractNumId w:val="5"/>
  </w:num>
  <w:num w:numId="15">
    <w:abstractNumId w:val="11"/>
  </w:num>
  <w:num w:numId="16">
    <w:abstractNumId w:val="46"/>
  </w:num>
  <w:num w:numId="17">
    <w:abstractNumId w:val="21"/>
  </w:num>
  <w:num w:numId="18">
    <w:abstractNumId w:val="37"/>
  </w:num>
  <w:num w:numId="19">
    <w:abstractNumId w:val="8"/>
  </w:num>
  <w:num w:numId="20">
    <w:abstractNumId w:val="16"/>
  </w:num>
  <w:num w:numId="21">
    <w:abstractNumId w:val="1"/>
  </w:num>
  <w:num w:numId="22">
    <w:abstractNumId w:val="13"/>
  </w:num>
  <w:num w:numId="23">
    <w:abstractNumId w:val="23"/>
  </w:num>
  <w:num w:numId="24">
    <w:abstractNumId w:val="34"/>
  </w:num>
  <w:num w:numId="25">
    <w:abstractNumId w:val="25"/>
  </w:num>
  <w:num w:numId="26">
    <w:abstractNumId w:val="18"/>
  </w:num>
  <w:num w:numId="27">
    <w:abstractNumId w:val="2"/>
  </w:num>
  <w:num w:numId="28">
    <w:abstractNumId w:val="4"/>
  </w:num>
  <w:num w:numId="29">
    <w:abstractNumId w:val="12"/>
  </w:num>
  <w:num w:numId="30">
    <w:abstractNumId w:val="41"/>
  </w:num>
  <w:num w:numId="31">
    <w:abstractNumId w:val="0"/>
  </w:num>
  <w:num w:numId="32">
    <w:abstractNumId w:val="32"/>
  </w:num>
  <w:num w:numId="33">
    <w:abstractNumId w:val="6"/>
  </w:num>
  <w:num w:numId="34">
    <w:abstractNumId w:val="43"/>
  </w:num>
  <w:num w:numId="35">
    <w:abstractNumId w:val="24"/>
  </w:num>
  <w:num w:numId="36">
    <w:abstractNumId w:val="30"/>
  </w:num>
  <w:num w:numId="37">
    <w:abstractNumId w:val="14"/>
  </w:num>
  <w:num w:numId="38">
    <w:abstractNumId w:val="31"/>
  </w:num>
  <w:num w:numId="39">
    <w:abstractNumId w:val="20"/>
  </w:num>
  <w:num w:numId="40">
    <w:abstractNumId w:val="10"/>
  </w:num>
  <w:num w:numId="41">
    <w:abstractNumId w:val="17"/>
  </w:num>
  <w:num w:numId="42">
    <w:abstractNumId w:val="33"/>
  </w:num>
  <w:num w:numId="43">
    <w:abstractNumId w:val="27"/>
  </w:num>
  <w:num w:numId="44">
    <w:abstractNumId w:val="19"/>
  </w:num>
  <w:num w:numId="45">
    <w:abstractNumId w:val="44"/>
  </w:num>
  <w:num w:numId="46">
    <w:abstractNumId w:val="4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2B08"/>
    <w:rsid w:val="000012F9"/>
    <w:rsid w:val="00002CC5"/>
    <w:rsid w:val="000032BA"/>
    <w:rsid w:val="00004D39"/>
    <w:rsid w:val="000170B2"/>
    <w:rsid w:val="0002033C"/>
    <w:rsid w:val="00020DCB"/>
    <w:rsid w:val="00022B02"/>
    <w:rsid w:val="00031680"/>
    <w:rsid w:val="000334AD"/>
    <w:rsid w:val="000425F5"/>
    <w:rsid w:val="00043C57"/>
    <w:rsid w:val="00044B60"/>
    <w:rsid w:val="00044E4F"/>
    <w:rsid w:val="00051095"/>
    <w:rsid w:val="00054508"/>
    <w:rsid w:val="00055109"/>
    <w:rsid w:val="00055F54"/>
    <w:rsid w:val="00060989"/>
    <w:rsid w:val="00060E8A"/>
    <w:rsid w:val="00063DAE"/>
    <w:rsid w:val="000716B7"/>
    <w:rsid w:val="00072B3D"/>
    <w:rsid w:val="00080231"/>
    <w:rsid w:val="00081A59"/>
    <w:rsid w:val="00087A70"/>
    <w:rsid w:val="000A0A2F"/>
    <w:rsid w:val="000A1EC5"/>
    <w:rsid w:val="000A3821"/>
    <w:rsid w:val="000A38C8"/>
    <w:rsid w:val="000A60ED"/>
    <w:rsid w:val="000A7689"/>
    <w:rsid w:val="000B1223"/>
    <w:rsid w:val="000C7A64"/>
    <w:rsid w:val="000D12EB"/>
    <w:rsid w:val="000D1D5F"/>
    <w:rsid w:val="000D6D1D"/>
    <w:rsid w:val="000F2411"/>
    <w:rsid w:val="000F2C5C"/>
    <w:rsid w:val="000F6A06"/>
    <w:rsid w:val="000F6FE6"/>
    <w:rsid w:val="001004A7"/>
    <w:rsid w:val="00101DCD"/>
    <w:rsid w:val="001132AC"/>
    <w:rsid w:val="001272F8"/>
    <w:rsid w:val="00132E1B"/>
    <w:rsid w:val="00133429"/>
    <w:rsid w:val="0013346F"/>
    <w:rsid w:val="001429C5"/>
    <w:rsid w:val="00144F3C"/>
    <w:rsid w:val="0014663B"/>
    <w:rsid w:val="001526B4"/>
    <w:rsid w:val="001533DB"/>
    <w:rsid w:val="001603C5"/>
    <w:rsid w:val="00161F81"/>
    <w:rsid w:val="00164780"/>
    <w:rsid w:val="00167DE9"/>
    <w:rsid w:val="001714CD"/>
    <w:rsid w:val="00173B86"/>
    <w:rsid w:val="0017448B"/>
    <w:rsid w:val="00174541"/>
    <w:rsid w:val="001759A2"/>
    <w:rsid w:val="00176BFA"/>
    <w:rsid w:val="00192A0B"/>
    <w:rsid w:val="001A460A"/>
    <w:rsid w:val="001B1EBF"/>
    <w:rsid w:val="001B7669"/>
    <w:rsid w:val="001C5C7E"/>
    <w:rsid w:val="001D5744"/>
    <w:rsid w:val="001E7D05"/>
    <w:rsid w:val="001F02EE"/>
    <w:rsid w:val="001F18C1"/>
    <w:rsid w:val="002114C6"/>
    <w:rsid w:val="00217E6F"/>
    <w:rsid w:val="00220BF3"/>
    <w:rsid w:val="00224EFD"/>
    <w:rsid w:val="002331A8"/>
    <w:rsid w:val="00235D87"/>
    <w:rsid w:val="00237C7B"/>
    <w:rsid w:val="002423B6"/>
    <w:rsid w:val="00245FF2"/>
    <w:rsid w:val="0025232C"/>
    <w:rsid w:val="00254154"/>
    <w:rsid w:val="00257C5C"/>
    <w:rsid w:val="00264213"/>
    <w:rsid w:val="00272066"/>
    <w:rsid w:val="002749ED"/>
    <w:rsid w:val="00285BC1"/>
    <w:rsid w:val="00292C76"/>
    <w:rsid w:val="002935C0"/>
    <w:rsid w:val="002938A0"/>
    <w:rsid w:val="00293E0F"/>
    <w:rsid w:val="002974AA"/>
    <w:rsid w:val="002A73F4"/>
    <w:rsid w:val="002B5069"/>
    <w:rsid w:val="002B560F"/>
    <w:rsid w:val="002B6C9B"/>
    <w:rsid w:val="002C4D87"/>
    <w:rsid w:val="002C6111"/>
    <w:rsid w:val="002D3AC8"/>
    <w:rsid w:val="002D6CA4"/>
    <w:rsid w:val="002E05C5"/>
    <w:rsid w:val="002E0E11"/>
    <w:rsid w:val="002F0E3E"/>
    <w:rsid w:val="002F7480"/>
    <w:rsid w:val="00300F80"/>
    <w:rsid w:val="00302D4C"/>
    <w:rsid w:val="00305DC7"/>
    <w:rsid w:val="0030636E"/>
    <w:rsid w:val="00310E74"/>
    <w:rsid w:val="00312E1F"/>
    <w:rsid w:val="003160D0"/>
    <w:rsid w:val="00321075"/>
    <w:rsid w:val="0032110E"/>
    <w:rsid w:val="00323780"/>
    <w:rsid w:val="0032511C"/>
    <w:rsid w:val="00326F19"/>
    <w:rsid w:val="0033149C"/>
    <w:rsid w:val="00335902"/>
    <w:rsid w:val="0033642E"/>
    <w:rsid w:val="00341089"/>
    <w:rsid w:val="0034324F"/>
    <w:rsid w:val="00344FC7"/>
    <w:rsid w:val="00353D44"/>
    <w:rsid w:val="00353EAD"/>
    <w:rsid w:val="003653CE"/>
    <w:rsid w:val="00366038"/>
    <w:rsid w:val="00366A18"/>
    <w:rsid w:val="00367683"/>
    <w:rsid w:val="00367823"/>
    <w:rsid w:val="00372517"/>
    <w:rsid w:val="003765E9"/>
    <w:rsid w:val="00380519"/>
    <w:rsid w:val="00381351"/>
    <w:rsid w:val="00397456"/>
    <w:rsid w:val="003A0FA0"/>
    <w:rsid w:val="003A125C"/>
    <w:rsid w:val="003A4EDD"/>
    <w:rsid w:val="003A5B33"/>
    <w:rsid w:val="003B1737"/>
    <w:rsid w:val="003B2C41"/>
    <w:rsid w:val="003B5455"/>
    <w:rsid w:val="003C1715"/>
    <w:rsid w:val="003D56B2"/>
    <w:rsid w:val="003D585E"/>
    <w:rsid w:val="003E15D4"/>
    <w:rsid w:val="003E23EA"/>
    <w:rsid w:val="003E5B17"/>
    <w:rsid w:val="003E73FF"/>
    <w:rsid w:val="003F201A"/>
    <w:rsid w:val="0040130C"/>
    <w:rsid w:val="004028BF"/>
    <w:rsid w:val="00407F25"/>
    <w:rsid w:val="00414405"/>
    <w:rsid w:val="00415EE7"/>
    <w:rsid w:val="00420CD8"/>
    <w:rsid w:val="0042169F"/>
    <w:rsid w:val="004448EF"/>
    <w:rsid w:val="00451145"/>
    <w:rsid w:val="00454772"/>
    <w:rsid w:val="0045721E"/>
    <w:rsid w:val="004600A2"/>
    <w:rsid w:val="00461EFA"/>
    <w:rsid w:val="004631F8"/>
    <w:rsid w:val="00464698"/>
    <w:rsid w:val="00466EC7"/>
    <w:rsid w:val="004713C2"/>
    <w:rsid w:val="004721DC"/>
    <w:rsid w:val="004738B9"/>
    <w:rsid w:val="00475498"/>
    <w:rsid w:val="004755DE"/>
    <w:rsid w:val="00476624"/>
    <w:rsid w:val="0048532C"/>
    <w:rsid w:val="00487C35"/>
    <w:rsid w:val="00493BF1"/>
    <w:rsid w:val="004A02B5"/>
    <w:rsid w:val="004A0D7F"/>
    <w:rsid w:val="004A235C"/>
    <w:rsid w:val="004A336E"/>
    <w:rsid w:val="004A77F6"/>
    <w:rsid w:val="004B155C"/>
    <w:rsid w:val="004B2553"/>
    <w:rsid w:val="004C2EC1"/>
    <w:rsid w:val="004C36C7"/>
    <w:rsid w:val="004C5689"/>
    <w:rsid w:val="004C670A"/>
    <w:rsid w:val="004C6E43"/>
    <w:rsid w:val="004D1D57"/>
    <w:rsid w:val="004D7193"/>
    <w:rsid w:val="004F5150"/>
    <w:rsid w:val="00503E23"/>
    <w:rsid w:val="00517955"/>
    <w:rsid w:val="00523B97"/>
    <w:rsid w:val="005253D6"/>
    <w:rsid w:val="005350CD"/>
    <w:rsid w:val="005419E5"/>
    <w:rsid w:val="00543B68"/>
    <w:rsid w:val="0055423F"/>
    <w:rsid w:val="00554BBE"/>
    <w:rsid w:val="005568FB"/>
    <w:rsid w:val="00566DF2"/>
    <w:rsid w:val="00575C20"/>
    <w:rsid w:val="005765A7"/>
    <w:rsid w:val="00586342"/>
    <w:rsid w:val="0059150A"/>
    <w:rsid w:val="005948EC"/>
    <w:rsid w:val="005A3B71"/>
    <w:rsid w:val="005A50ED"/>
    <w:rsid w:val="005A7555"/>
    <w:rsid w:val="005B1310"/>
    <w:rsid w:val="005B144A"/>
    <w:rsid w:val="005B37C3"/>
    <w:rsid w:val="005B5BFC"/>
    <w:rsid w:val="005B7855"/>
    <w:rsid w:val="005C2436"/>
    <w:rsid w:val="005C741E"/>
    <w:rsid w:val="005D0491"/>
    <w:rsid w:val="005D1B35"/>
    <w:rsid w:val="005D2090"/>
    <w:rsid w:val="005D7FEC"/>
    <w:rsid w:val="005E134F"/>
    <w:rsid w:val="005E3705"/>
    <w:rsid w:val="005E5127"/>
    <w:rsid w:val="005F647B"/>
    <w:rsid w:val="00601842"/>
    <w:rsid w:val="006019EA"/>
    <w:rsid w:val="00605892"/>
    <w:rsid w:val="00610157"/>
    <w:rsid w:val="0061649E"/>
    <w:rsid w:val="00617F31"/>
    <w:rsid w:val="0062305D"/>
    <w:rsid w:val="00627890"/>
    <w:rsid w:val="00627D6E"/>
    <w:rsid w:val="0063625E"/>
    <w:rsid w:val="0063737E"/>
    <w:rsid w:val="0064181B"/>
    <w:rsid w:val="0064534A"/>
    <w:rsid w:val="00647CBF"/>
    <w:rsid w:val="00654830"/>
    <w:rsid w:val="006557EA"/>
    <w:rsid w:val="00661D17"/>
    <w:rsid w:val="00663270"/>
    <w:rsid w:val="0066463E"/>
    <w:rsid w:val="00665D3D"/>
    <w:rsid w:val="00666DD2"/>
    <w:rsid w:val="00666F33"/>
    <w:rsid w:val="00672537"/>
    <w:rsid w:val="00677044"/>
    <w:rsid w:val="006815A3"/>
    <w:rsid w:val="00692165"/>
    <w:rsid w:val="006A2DB9"/>
    <w:rsid w:val="006A634E"/>
    <w:rsid w:val="006B37E6"/>
    <w:rsid w:val="006B4A11"/>
    <w:rsid w:val="006B5314"/>
    <w:rsid w:val="006C5A10"/>
    <w:rsid w:val="006C6289"/>
    <w:rsid w:val="006D1B38"/>
    <w:rsid w:val="006D209B"/>
    <w:rsid w:val="006E5CB5"/>
    <w:rsid w:val="006E6263"/>
    <w:rsid w:val="006F631F"/>
    <w:rsid w:val="007004E1"/>
    <w:rsid w:val="00702CA3"/>
    <w:rsid w:val="00704A38"/>
    <w:rsid w:val="007119C1"/>
    <w:rsid w:val="0072012B"/>
    <w:rsid w:val="00722F9D"/>
    <w:rsid w:val="007255AA"/>
    <w:rsid w:val="0072607F"/>
    <w:rsid w:val="007278BB"/>
    <w:rsid w:val="00733AB4"/>
    <w:rsid w:val="00746921"/>
    <w:rsid w:val="007533D6"/>
    <w:rsid w:val="00756859"/>
    <w:rsid w:val="007577B6"/>
    <w:rsid w:val="00757AD1"/>
    <w:rsid w:val="00760605"/>
    <w:rsid w:val="00767787"/>
    <w:rsid w:val="007806FB"/>
    <w:rsid w:val="007844FD"/>
    <w:rsid w:val="00787250"/>
    <w:rsid w:val="007875CF"/>
    <w:rsid w:val="00790EEA"/>
    <w:rsid w:val="007928FE"/>
    <w:rsid w:val="007A1111"/>
    <w:rsid w:val="007A2C2B"/>
    <w:rsid w:val="007A4322"/>
    <w:rsid w:val="007B12AF"/>
    <w:rsid w:val="007B30BB"/>
    <w:rsid w:val="007B79AF"/>
    <w:rsid w:val="007C10E9"/>
    <w:rsid w:val="007D5B78"/>
    <w:rsid w:val="007E23F9"/>
    <w:rsid w:val="007F3225"/>
    <w:rsid w:val="007F3490"/>
    <w:rsid w:val="008009C5"/>
    <w:rsid w:val="00803E3C"/>
    <w:rsid w:val="00805454"/>
    <w:rsid w:val="00805B97"/>
    <w:rsid w:val="008154CB"/>
    <w:rsid w:val="00824DA9"/>
    <w:rsid w:val="00824DB2"/>
    <w:rsid w:val="00833897"/>
    <w:rsid w:val="00840FF0"/>
    <w:rsid w:val="00843A5E"/>
    <w:rsid w:val="008446A4"/>
    <w:rsid w:val="00846BB1"/>
    <w:rsid w:val="00847B5C"/>
    <w:rsid w:val="0085003D"/>
    <w:rsid w:val="00850239"/>
    <w:rsid w:val="00850401"/>
    <w:rsid w:val="008506EB"/>
    <w:rsid w:val="008510DC"/>
    <w:rsid w:val="008515E0"/>
    <w:rsid w:val="00853439"/>
    <w:rsid w:val="00853866"/>
    <w:rsid w:val="00855306"/>
    <w:rsid w:val="00855504"/>
    <w:rsid w:val="0087341F"/>
    <w:rsid w:val="00876BD0"/>
    <w:rsid w:val="008822C9"/>
    <w:rsid w:val="00883293"/>
    <w:rsid w:val="00885EC6"/>
    <w:rsid w:val="008868C0"/>
    <w:rsid w:val="00887EAA"/>
    <w:rsid w:val="0089065D"/>
    <w:rsid w:val="00893354"/>
    <w:rsid w:val="008A2B08"/>
    <w:rsid w:val="008A707B"/>
    <w:rsid w:val="008B06EB"/>
    <w:rsid w:val="008B7082"/>
    <w:rsid w:val="008C0A00"/>
    <w:rsid w:val="008D0835"/>
    <w:rsid w:val="008D0BD9"/>
    <w:rsid w:val="008D358B"/>
    <w:rsid w:val="008D3E4C"/>
    <w:rsid w:val="008E54A8"/>
    <w:rsid w:val="008E76DC"/>
    <w:rsid w:val="008F0010"/>
    <w:rsid w:val="008F0E9E"/>
    <w:rsid w:val="008F1FF1"/>
    <w:rsid w:val="008F2689"/>
    <w:rsid w:val="008F4E10"/>
    <w:rsid w:val="00900085"/>
    <w:rsid w:val="009018EB"/>
    <w:rsid w:val="0090314C"/>
    <w:rsid w:val="00905D45"/>
    <w:rsid w:val="0091373E"/>
    <w:rsid w:val="009164E3"/>
    <w:rsid w:val="009206C2"/>
    <w:rsid w:val="009210C7"/>
    <w:rsid w:val="00921F5C"/>
    <w:rsid w:val="009268F9"/>
    <w:rsid w:val="00932DF0"/>
    <w:rsid w:val="00950971"/>
    <w:rsid w:val="0095179E"/>
    <w:rsid w:val="00951CD6"/>
    <w:rsid w:val="009610BE"/>
    <w:rsid w:val="00964505"/>
    <w:rsid w:val="00964D98"/>
    <w:rsid w:val="00974DA5"/>
    <w:rsid w:val="009764C1"/>
    <w:rsid w:val="00977639"/>
    <w:rsid w:val="00981014"/>
    <w:rsid w:val="00981B16"/>
    <w:rsid w:val="00982753"/>
    <w:rsid w:val="00983109"/>
    <w:rsid w:val="009868D3"/>
    <w:rsid w:val="00992CF6"/>
    <w:rsid w:val="00997086"/>
    <w:rsid w:val="00997444"/>
    <w:rsid w:val="009A4DC6"/>
    <w:rsid w:val="009B07A8"/>
    <w:rsid w:val="009B192F"/>
    <w:rsid w:val="009C350D"/>
    <w:rsid w:val="009D5E7A"/>
    <w:rsid w:val="009E2E34"/>
    <w:rsid w:val="009E52E7"/>
    <w:rsid w:val="009E573C"/>
    <w:rsid w:val="009F470B"/>
    <w:rsid w:val="00A000D0"/>
    <w:rsid w:val="00A00677"/>
    <w:rsid w:val="00A01103"/>
    <w:rsid w:val="00A01CAB"/>
    <w:rsid w:val="00A02271"/>
    <w:rsid w:val="00A065DC"/>
    <w:rsid w:val="00A06DA6"/>
    <w:rsid w:val="00A07E4C"/>
    <w:rsid w:val="00A14A64"/>
    <w:rsid w:val="00A15111"/>
    <w:rsid w:val="00A1574E"/>
    <w:rsid w:val="00A20C7F"/>
    <w:rsid w:val="00A21D3F"/>
    <w:rsid w:val="00A27CF1"/>
    <w:rsid w:val="00A3513E"/>
    <w:rsid w:val="00A37D89"/>
    <w:rsid w:val="00A44C73"/>
    <w:rsid w:val="00A46EDD"/>
    <w:rsid w:val="00A5380B"/>
    <w:rsid w:val="00A54EA8"/>
    <w:rsid w:val="00A557CE"/>
    <w:rsid w:val="00A65ECE"/>
    <w:rsid w:val="00A7253E"/>
    <w:rsid w:val="00A820A5"/>
    <w:rsid w:val="00A84A76"/>
    <w:rsid w:val="00A86C34"/>
    <w:rsid w:val="00A9265E"/>
    <w:rsid w:val="00A9424D"/>
    <w:rsid w:val="00A964CD"/>
    <w:rsid w:val="00AA38D8"/>
    <w:rsid w:val="00AA69D6"/>
    <w:rsid w:val="00AB0FE4"/>
    <w:rsid w:val="00AB1C06"/>
    <w:rsid w:val="00AC5587"/>
    <w:rsid w:val="00AC6AF2"/>
    <w:rsid w:val="00AC7519"/>
    <w:rsid w:val="00AD33FD"/>
    <w:rsid w:val="00AD798E"/>
    <w:rsid w:val="00AD7D73"/>
    <w:rsid w:val="00AE337C"/>
    <w:rsid w:val="00AE4EA1"/>
    <w:rsid w:val="00AE6CB1"/>
    <w:rsid w:val="00AF1C25"/>
    <w:rsid w:val="00AF6A04"/>
    <w:rsid w:val="00B019FE"/>
    <w:rsid w:val="00B0627B"/>
    <w:rsid w:val="00B1559A"/>
    <w:rsid w:val="00B167E0"/>
    <w:rsid w:val="00B220ED"/>
    <w:rsid w:val="00B30BA0"/>
    <w:rsid w:val="00B3107D"/>
    <w:rsid w:val="00B31731"/>
    <w:rsid w:val="00B37EC5"/>
    <w:rsid w:val="00B407BA"/>
    <w:rsid w:val="00B40986"/>
    <w:rsid w:val="00B41655"/>
    <w:rsid w:val="00B505AF"/>
    <w:rsid w:val="00B50A75"/>
    <w:rsid w:val="00B52E67"/>
    <w:rsid w:val="00B56C42"/>
    <w:rsid w:val="00B63851"/>
    <w:rsid w:val="00B7069B"/>
    <w:rsid w:val="00B7135B"/>
    <w:rsid w:val="00B72549"/>
    <w:rsid w:val="00B8121C"/>
    <w:rsid w:val="00B834E1"/>
    <w:rsid w:val="00B9045F"/>
    <w:rsid w:val="00B9389C"/>
    <w:rsid w:val="00B9580B"/>
    <w:rsid w:val="00BA26BD"/>
    <w:rsid w:val="00BA2BE3"/>
    <w:rsid w:val="00BB4EF1"/>
    <w:rsid w:val="00BB7C03"/>
    <w:rsid w:val="00BC2F81"/>
    <w:rsid w:val="00BE6AFB"/>
    <w:rsid w:val="00BE6F65"/>
    <w:rsid w:val="00BE777D"/>
    <w:rsid w:val="00BF1842"/>
    <w:rsid w:val="00BF3E38"/>
    <w:rsid w:val="00BF5B68"/>
    <w:rsid w:val="00C030DB"/>
    <w:rsid w:val="00C113D9"/>
    <w:rsid w:val="00C20080"/>
    <w:rsid w:val="00C2626B"/>
    <w:rsid w:val="00C278B9"/>
    <w:rsid w:val="00C301D9"/>
    <w:rsid w:val="00C302C3"/>
    <w:rsid w:val="00C4026E"/>
    <w:rsid w:val="00C41228"/>
    <w:rsid w:val="00C41670"/>
    <w:rsid w:val="00C57049"/>
    <w:rsid w:val="00C61630"/>
    <w:rsid w:val="00C64EB4"/>
    <w:rsid w:val="00C658A4"/>
    <w:rsid w:val="00C733F7"/>
    <w:rsid w:val="00C74B68"/>
    <w:rsid w:val="00C752F2"/>
    <w:rsid w:val="00C824A8"/>
    <w:rsid w:val="00C82CE3"/>
    <w:rsid w:val="00C869B0"/>
    <w:rsid w:val="00C870A6"/>
    <w:rsid w:val="00C90A66"/>
    <w:rsid w:val="00C96460"/>
    <w:rsid w:val="00CB017E"/>
    <w:rsid w:val="00CB201D"/>
    <w:rsid w:val="00CB24FF"/>
    <w:rsid w:val="00CB46C4"/>
    <w:rsid w:val="00CB7B54"/>
    <w:rsid w:val="00CE4802"/>
    <w:rsid w:val="00CE51E2"/>
    <w:rsid w:val="00CE5212"/>
    <w:rsid w:val="00CE5A78"/>
    <w:rsid w:val="00CF0000"/>
    <w:rsid w:val="00CF1BF3"/>
    <w:rsid w:val="00CF253D"/>
    <w:rsid w:val="00D043C3"/>
    <w:rsid w:val="00D05C6E"/>
    <w:rsid w:val="00D201B4"/>
    <w:rsid w:val="00D2049B"/>
    <w:rsid w:val="00D25A2F"/>
    <w:rsid w:val="00D27CBD"/>
    <w:rsid w:val="00D31A3F"/>
    <w:rsid w:val="00D348A5"/>
    <w:rsid w:val="00D429D4"/>
    <w:rsid w:val="00D43A19"/>
    <w:rsid w:val="00D45AF8"/>
    <w:rsid w:val="00D45BC4"/>
    <w:rsid w:val="00D52978"/>
    <w:rsid w:val="00D63A03"/>
    <w:rsid w:val="00D63B3B"/>
    <w:rsid w:val="00D63FDB"/>
    <w:rsid w:val="00D726BD"/>
    <w:rsid w:val="00D73B67"/>
    <w:rsid w:val="00D76488"/>
    <w:rsid w:val="00D76ADB"/>
    <w:rsid w:val="00D76AF2"/>
    <w:rsid w:val="00D76FF3"/>
    <w:rsid w:val="00D87F11"/>
    <w:rsid w:val="00D90B2F"/>
    <w:rsid w:val="00D92A8F"/>
    <w:rsid w:val="00D94A07"/>
    <w:rsid w:val="00D94C98"/>
    <w:rsid w:val="00D9589A"/>
    <w:rsid w:val="00DA116E"/>
    <w:rsid w:val="00DA2A5E"/>
    <w:rsid w:val="00DA38EA"/>
    <w:rsid w:val="00DA3A57"/>
    <w:rsid w:val="00DA571D"/>
    <w:rsid w:val="00DB21FA"/>
    <w:rsid w:val="00DB709F"/>
    <w:rsid w:val="00DC3184"/>
    <w:rsid w:val="00DC7B0B"/>
    <w:rsid w:val="00DC7C5D"/>
    <w:rsid w:val="00DC7EFE"/>
    <w:rsid w:val="00DD27CD"/>
    <w:rsid w:val="00DD40D5"/>
    <w:rsid w:val="00DD4E9E"/>
    <w:rsid w:val="00DE528B"/>
    <w:rsid w:val="00DE5A18"/>
    <w:rsid w:val="00DE64FF"/>
    <w:rsid w:val="00DE7B40"/>
    <w:rsid w:val="00DF271D"/>
    <w:rsid w:val="00DF2CD0"/>
    <w:rsid w:val="00DF3665"/>
    <w:rsid w:val="00DF5865"/>
    <w:rsid w:val="00DF7C28"/>
    <w:rsid w:val="00E05D79"/>
    <w:rsid w:val="00E14AC1"/>
    <w:rsid w:val="00E160E3"/>
    <w:rsid w:val="00E32E78"/>
    <w:rsid w:val="00E33979"/>
    <w:rsid w:val="00E43673"/>
    <w:rsid w:val="00E46161"/>
    <w:rsid w:val="00E46522"/>
    <w:rsid w:val="00E50108"/>
    <w:rsid w:val="00E556FE"/>
    <w:rsid w:val="00E55A3D"/>
    <w:rsid w:val="00E56BE4"/>
    <w:rsid w:val="00E6167D"/>
    <w:rsid w:val="00E67D53"/>
    <w:rsid w:val="00E71A35"/>
    <w:rsid w:val="00E750FC"/>
    <w:rsid w:val="00E76682"/>
    <w:rsid w:val="00E90858"/>
    <w:rsid w:val="00E92DA9"/>
    <w:rsid w:val="00E96608"/>
    <w:rsid w:val="00E96BAA"/>
    <w:rsid w:val="00E970BA"/>
    <w:rsid w:val="00E97AB8"/>
    <w:rsid w:val="00EB3D5C"/>
    <w:rsid w:val="00EB7073"/>
    <w:rsid w:val="00ED3547"/>
    <w:rsid w:val="00ED59F7"/>
    <w:rsid w:val="00ED7E57"/>
    <w:rsid w:val="00EE4089"/>
    <w:rsid w:val="00EE4109"/>
    <w:rsid w:val="00EE610D"/>
    <w:rsid w:val="00EE6397"/>
    <w:rsid w:val="00EF2227"/>
    <w:rsid w:val="00EF5367"/>
    <w:rsid w:val="00F01B1D"/>
    <w:rsid w:val="00F235C6"/>
    <w:rsid w:val="00F24BCA"/>
    <w:rsid w:val="00F31ACA"/>
    <w:rsid w:val="00F32364"/>
    <w:rsid w:val="00F323DD"/>
    <w:rsid w:val="00F37F26"/>
    <w:rsid w:val="00F41784"/>
    <w:rsid w:val="00F445C9"/>
    <w:rsid w:val="00F46DBF"/>
    <w:rsid w:val="00F52373"/>
    <w:rsid w:val="00F5426A"/>
    <w:rsid w:val="00F60D64"/>
    <w:rsid w:val="00F636BA"/>
    <w:rsid w:val="00F721B9"/>
    <w:rsid w:val="00F76F5F"/>
    <w:rsid w:val="00F8109C"/>
    <w:rsid w:val="00F827A3"/>
    <w:rsid w:val="00F83C8D"/>
    <w:rsid w:val="00F84827"/>
    <w:rsid w:val="00F87781"/>
    <w:rsid w:val="00F878B0"/>
    <w:rsid w:val="00F90944"/>
    <w:rsid w:val="00F935D7"/>
    <w:rsid w:val="00F93742"/>
    <w:rsid w:val="00F93AF8"/>
    <w:rsid w:val="00FA03A3"/>
    <w:rsid w:val="00FA3779"/>
    <w:rsid w:val="00FA45E1"/>
    <w:rsid w:val="00FA4E85"/>
    <w:rsid w:val="00FB26FF"/>
    <w:rsid w:val="00FB54F6"/>
    <w:rsid w:val="00FB5A06"/>
    <w:rsid w:val="00FB68FF"/>
    <w:rsid w:val="00FC2AAC"/>
    <w:rsid w:val="00FD1701"/>
    <w:rsid w:val="00FD76A4"/>
    <w:rsid w:val="00FE0B14"/>
    <w:rsid w:val="00FE7CBC"/>
    <w:rsid w:val="00FF0809"/>
    <w:rsid w:val="00FF09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1F"/>
  </w:style>
  <w:style w:type="paragraph" w:styleId="1">
    <w:name w:val="heading 1"/>
    <w:basedOn w:val="a"/>
    <w:link w:val="10"/>
    <w:uiPriority w:val="9"/>
    <w:qFormat/>
    <w:rsid w:val="00476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B08"/>
    <w:pPr>
      <w:ind w:left="720"/>
      <w:contextualSpacing/>
    </w:pPr>
  </w:style>
  <w:style w:type="character" w:styleId="a4">
    <w:name w:val="Emphasis"/>
    <w:basedOn w:val="a0"/>
    <w:uiPriority w:val="20"/>
    <w:qFormat/>
    <w:rsid w:val="008A2B08"/>
    <w:rPr>
      <w:i/>
      <w:iCs/>
    </w:rPr>
  </w:style>
  <w:style w:type="paragraph" w:styleId="11">
    <w:name w:val="toc 1"/>
    <w:basedOn w:val="a"/>
    <w:next w:val="a"/>
    <w:autoRedefine/>
    <w:uiPriority w:val="39"/>
    <w:unhideWhenUsed/>
    <w:rsid w:val="003E5B17"/>
    <w:pPr>
      <w:spacing w:after="100" w:line="259" w:lineRule="auto"/>
    </w:pPr>
    <w:rPr>
      <w:rFonts w:eastAsiaTheme="minorEastAsia"/>
      <w:lang w:eastAsia="uk-UA"/>
    </w:rPr>
  </w:style>
  <w:style w:type="character" w:customStyle="1" w:styleId="apple-style-span">
    <w:name w:val="apple-style-span"/>
    <w:rsid w:val="00176BFA"/>
    <w:rPr>
      <w:rFonts w:cs="Times New Roman"/>
    </w:rPr>
  </w:style>
  <w:style w:type="character" w:styleId="a5">
    <w:name w:val="Hyperlink"/>
    <w:basedOn w:val="a0"/>
    <w:uiPriority w:val="99"/>
    <w:unhideWhenUsed/>
    <w:rsid w:val="00A02271"/>
    <w:rPr>
      <w:color w:val="0000FF"/>
      <w:u w:val="single"/>
    </w:rPr>
  </w:style>
  <w:style w:type="paragraph" w:styleId="a6">
    <w:name w:val="header"/>
    <w:basedOn w:val="a"/>
    <w:link w:val="a7"/>
    <w:uiPriority w:val="99"/>
    <w:unhideWhenUsed/>
    <w:rsid w:val="00FA4E8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A4E85"/>
  </w:style>
  <w:style w:type="paragraph" w:styleId="a8">
    <w:name w:val="footer"/>
    <w:basedOn w:val="a"/>
    <w:link w:val="a9"/>
    <w:uiPriority w:val="99"/>
    <w:unhideWhenUsed/>
    <w:rsid w:val="00FA4E8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A4E85"/>
  </w:style>
  <w:style w:type="paragraph" w:styleId="aa">
    <w:name w:val="Normal (Web)"/>
    <w:basedOn w:val="a"/>
    <w:unhideWhenUsed/>
    <w:rsid w:val="000716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0716B7"/>
    <w:rPr>
      <w:b/>
      <w:bCs/>
    </w:rPr>
  </w:style>
  <w:style w:type="paragraph" w:customStyle="1" w:styleId="ac">
    <w:name w:val="a"/>
    <w:basedOn w:val="a"/>
    <w:rsid w:val="003432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lement-invisible">
    <w:name w:val="element-invisible"/>
    <w:basedOn w:val="a0"/>
    <w:rsid w:val="007875CF"/>
  </w:style>
  <w:style w:type="character" w:customStyle="1" w:styleId="10">
    <w:name w:val="Заголовок 1 Знак"/>
    <w:basedOn w:val="a0"/>
    <w:link w:val="1"/>
    <w:uiPriority w:val="9"/>
    <w:rsid w:val="00476624"/>
    <w:rPr>
      <w:rFonts w:ascii="Times New Roman" w:eastAsia="Times New Roman" w:hAnsi="Times New Roman" w:cs="Times New Roman"/>
      <w:b/>
      <w:bCs/>
      <w:kern w:val="36"/>
      <w:sz w:val="48"/>
      <w:szCs w:val="48"/>
      <w:lang w:eastAsia="uk-UA"/>
    </w:rPr>
  </w:style>
  <w:style w:type="character" w:customStyle="1" w:styleId="letter">
    <w:name w:val="letter"/>
    <w:basedOn w:val="a0"/>
    <w:rsid w:val="00677044"/>
  </w:style>
  <w:style w:type="character" w:customStyle="1" w:styleId="xfm21253151">
    <w:name w:val="xfm_21253151"/>
    <w:basedOn w:val="a0"/>
    <w:rsid w:val="00C61630"/>
  </w:style>
  <w:style w:type="paragraph" w:customStyle="1" w:styleId="Style1">
    <w:name w:val="Style1"/>
    <w:basedOn w:val="a"/>
    <w:uiPriority w:val="99"/>
    <w:rsid w:val="00840FF0"/>
    <w:pPr>
      <w:widowControl w:val="0"/>
      <w:autoSpaceDE w:val="0"/>
      <w:autoSpaceDN w:val="0"/>
      <w:adjustRightInd w:val="0"/>
      <w:spacing w:after="0" w:line="298" w:lineRule="exact"/>
      <w:jc w:val="center"/>
    </w:pPr>
    <w:rPr>
      <w:rFonts w:ascii="Arial" w:eastAsia="Times New Roman" w:hAnsi="Arial" w:cs="Arial"/>
      <w:sz w:val="24"/>
      <w:szCs w:val="24"/>
      <w:lang w:eastAsia="uk-UA"/>
    </w:rPr>
  </w:style>
  <w:style w:type="paragraph" w:customStyle="1" w:styleId="Style2">
    <w:name w:val="Style2"/>
    <w:basedOn w:val="a"/>
    <w:uiPriority w:val="99"/>
    <w:rsid w:val="00840FF0"/>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3">
    <w:name w:val="Style3"/>
    <w:basedOn w:val="a"/>
    <w:uiPriority w:val="99"/>
    <w:rsid w:val="00840FF0"/>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4">
    <w:name w:val="Style4"/>
    <w:basedOn w:val="a"/>
    <w:uiPriority w:val="99"/>
    <w:rsid w:val="00840FF0"/>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7">
    <w:name w:val="Style7"/>
    <w:basedOn w:val="a"/>
    <w:uiPriority w:val="99"/>
    <w:rsid w:val="00840FF0"/>
    <w:pPr>
      <w:widowControl w:val="0"/>
      <w:autoSpaceDE w:val="0"/>
      <w:autoSpaceDN w:val="0"/>
      <w:adjustRightInd w:val="0"/>
      <w:spacing w:after="0" w:line="254" w:lineRule="exact"/>
      <w:jc w:val="center"/>
    </w:pPr>
    <w:rPr>
      <w:rFonts w:ascii="Arial" w:eastAsia="Times New Roman" w:hAnsi="Arial" w:cs="Arial"/>
      <w:sz w:val="24"/>
      <w:szCs w:val="24"/>
      <w:lang w:eastAsia="uk-UA"/>
    </w:rPr>
  </w:style>
  <w:style w:type="paragraph" w:customStyle="1" w:styleId="Style8">
    <w:name w:val="Style8"/>
    <w:basedOn w:val="a"/>
    <w:uiPriority w:val="99"/>
    <w:rsid w:val="00840FF0"/>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11">
    <w:name w:val="Style11"/>
    <w:basedOn w:val="a"/>
    <w:uiPriority w:val="99"/>
    <w:rsid w:val="00840FF0"/>
    <w:pPr>
      <w:widowControl w:val="0"/>
      <w:autoSpaceDE w:val="0"/>
      <w:autoSpaceDN w:val="0"/>
      <w:adjustRightInd w:val="0"/>
      <w:spacing w:after="0" w:line="250" w:lineRule="exact"/>
    </w:pPr>
    <w:rPr>
      <w:rFonts w:ascii="Arial" w:eastAsia="Times New Roman" w:hAnsi="Arial" w:cs="Arial"/>
      <w:sz w:val="24"/>
      <w:szCs w:val="24"/>
      <w:lang w:eastAsia="uk-UA"/>
    </w:rPr>
  </w:style>
  <w:style w:type="paragraph" w:customStyle="1" w:styleId="Style12">
    <w:name w:val="Style12"/>
    <w:basedOn w:val="a"/>
    <w:uiPriority w:val="99"/>
    <w:rsid w:val="00840FF0"/>
    <w:pPr>
      <w:widowControl w:val="0"/>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14">
    <w:name w:val="Font Style14"/>
    <w:basedOn w:val="a0"/>
    <w:uiPriority w:val="99"/>
    <w:rsid w:val="00840FF0"/>
    <w:rPr>
      <w:rFonts w:ascii="Arial" w:hAnsi="Arial" w:cs="Arial" w:hint="default"/>
      <w:b/>
      <w:bCs/>
      <w:sz w:val="26"/>
      <w:szCs w:val="26"/>
    </w:rPr>
  </w:style>
  <w:style w:type="character" w:customStyle="1" w:styleId="FontStyle15">
    <w:name w:val="Font Style15"/>
    <w:basedOn w:val="a0"/>
    <w:uiPriority w:val="99"/>
    <w:rsid w:val="00840FF0"/>
    <w:rPr>
      <w:rFonts w:ascii="Arial" w:hAnsi="Arial" w:cs="Arial" w:hint="default"/>
      <w:b/>
      <w:bCs/>
      <w:sz w:val="22"/>
      <w:szCs w:val="22"/>
    </w:rPr>
  </w:style>
  <w:style w:type="character" w:customStyle="1" w:styleId="FontStyle18">
    <w:name w:val="Font Style18"/>
    <w:basedOn w:val="a0"/>
    <w:uiPriority w:val="99"/>
    <w:rsid w:val="00840FF0"/>
    <w:rPr>
      <w:rFonts w:ascii="Arial" w:hAnsi="Arial" w:cs="Arial" w:hint="default"/>
      <w:sz w:val="22"/>
      <w:szCs w:val="22"/>
    </w:rPr>
  </w:style>
  <w:style w:type="character" w:customStyle="1" w:styleId="FontStyle16">
    <w:name w:val="Font Style16"/>
    <w:basedOn w:val="a0"/>
    <w:uiPriority w:val="99"/>
    <w:rsid w:val="00840FF0"/>
    <w:rPr>
      <w:rFonts w:ascii="Arial" w:hAnsi="Arial" w:cs="Arial" w:hint="default"/>
      <w:b/>
      <w:bCs/>
      <w:sz w:val="30"/>
      <w:szCs w:val="30"/>
    </w:rPr>
  </w:style>
  <w:style w:type="character" w:customStyle="1" w:styleId="FontStyle19">
    <w:name w:val="Font Style19"/>
    <w:basedOn w:val="a0"/>
    <w:uiPriority w:val="99"/>
    <w:rsid w:val="00840FF0"/>
    <w:rPr>
      <w:rFonts w:ascii="Arial"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1F"/>
  </w:style>
  <w:style w:type="paragraph" w:styleId="1">
    <w:name w:val="heading 1"/>
    <w:basedOn w:val="a"/>
    <w:link w:val="10"/>
    <w:uiPriority w:val="9"/>
    <w:qFormat/>
    <w:rsid w:val="00476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B08"/>
    <w:pPr>
      <w:ind w:left="720"/>
      <w:contextualSpacing/>
    </w:pPr>
  </w:style>
  <w:style w:type="character" w:styleId="a4">
    <w:name w:val="Emphasis"/>
    <w:basedOn w:val="a0"/>
    <w:uiPriority w:val="20"/>
    <w:qFormat/>
    <w:rsid w:val="008A2B08"/>
    <w:rPr>
      <w:i/>
      <w:iCs/>
    </w:rPr>
  </w:style>
  <w:style w:type="paragraph" w:styleId="11">
    <w:name w:val="toc 1"/>
    <w:basedOn w:val="a"/>
    <w:next w:val="a"/>
    <w:autoRedefine/>
    <w:uiPriority w:val="39"/>
    <w:unhideWhenUsed/>
    <w:rsid w:val="003E5B17"/>
    <w:pPr>
      <w:spacing w:after="100" w:line="259" w:lineRule="auto"/>
    </w:pPr>
    <w:rPr>
      <w:rFonts w:eastAsiaTheme="minorEastAsia"/>
      <w:lang w:eastAsia="uk-UA"/>
    </w:rPr>
  </w:style>
  <w:style w:type="character" w:customStyle="1" w:styleId="apple-style-span">
    <w:name w:val="apple-style-span"/>
    <w:rsid w:val="00176BFA"/>
    <w:rPr>
      <w:rFonts w:cs="Times New Roman"/>
    </w:rPr>
  </w:style>
  <w:style w:type="character" w:styleId="a5">
    <w:name w:val="Hyperlink"/>
    <w:basedOn w:val="a0"/>
    <w:uiPriority w:val="99"/>
    <w:unhideWhenUsed/>
    <w:rsid w:val="00A02271"/>
    <w:rPr>
      <w:color w:val="0000FF"/>
      <w:u w:val="single"/>
    </w:rPr>
  </w:style>
  <w:style w:type="paragraph" w:styleId="a6">
    <w:name w:val="header"/>
    <w:basedOn w:val="a"/>
    <w:link w:val="a7"/>
    <w:uiPriority w:val="99"/>
    <w:unhideWhenUsed/>
    <w:rsid w:val="00FA4E8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A4E85"/>
  </w:style>
  <w:style w:type="paragraph" w:styleId="a8">
    <w:name w:val="footer"/>
    <w:basedOn w:val="a"/>
    <w:link w:val="a9"/>
    <w:uiPriority w:val="99"/>
    <w:unhideWhenUsed/>
    <w:rsid w:val="00FA4E8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A4E85"/>
  </w:style>
  <w:style w:type="paragraph" w:styleId="aa">
    <w:name w:val="Normal (Web)"/>
    <w:basedOn w:val="a"/>
    <w:uiPriority w:val="99"/>
    <w:unhideWhenUsed/>
    <w:rsid w:val="000716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0716B7"/>
    <w:rPr>
      <w:b/>
      <w:bCs/>
    </w:rPr>
  </w:style>
  <w:style w:type="paragraph" w:customStyle="1" w:styleId="ac">
    <w:name w:val="a"/>
    <w:basedOn w:val="a"/>
    <w:rsid w:val="003432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lement-invisible">
    <w:name w:val="element-invisible"/>
    <w:basedOn w:val="a0"/>
    <w:rsid w:val="007875CF"/>
  </w:style>
  <w:style w:type="character" w:customStyle="1" w:styleId="10">
    <w:name w:val="Заголовок 1 Знак"/>
    <w:basedOn w:val="a0"/>
    <w:link w:val="1"/>
    <w:uiPriority w:val="9"/>
    <w:rsid w:val="00476624"/>
    <w:rPr>
      <w:rFonts w:ascii="Times New Roman" w:eastAsia="Times New Roman" w:hAnsi="Times New Roman" w:cs="Times New Roman"/>
      <w:b/>
      <w:bCs/>
      <w:kern w:val="36"/>
      <w:sz w:val="48"/>
      <w:szCs w:val="48"/>
      <w:lang w:eastAsia="uk-UA"/>
    </w:rPr>
  </w:style>
  <w:style w:type="character" w:customStyle="1" w:styleId="letter">
    <w:name w:val="letter"/>
    <w:basedOn w:val="a0"/>
    <w:rsid w:val="00677044"/>
  </w:style>
  <w:style w:type="character" w:customStyle="1" w:styleId="xfm21253151">
    <w:name w:val="xfm_21253151"/>
    <w:basedOn w:val="a0"/>
    <w:rsid w:val="00C61630"/>
  </w:style>
</w:styles>
</file>

<file path=word/webSettings.xml><?xml version="1.0" encoding="utf-8"?>
<w:webSettings xmlns:r="http://schemas.openxmlformats.org/officeDocument/2006/relationships" xmlns:w="http://schemas.openxmlformats.org/wordprocessingml/2006/main">
  <w:divs>
    <w:div w:id="290787839">
      <w:bodyDiv w:val="1"/>
      <w:marLeft w:val="0"/>
      <w:marRight w:val="0"/>
      <w:marTop w:val="0"/>
      <w:marBottom w:val="0"/>
      <w:divBdr>
        <w:top w:val="none" w:sz="0" w:space="0" w:color="auto"/>
        <w:left w:val="none" w:sz="0" w:space="0" w:color="auto"/>
        <w:bottom w:val="none" w:sz="0" w:space="0" w:color="auto"/>
        <w:right w:val="none" w:sz="0" w:space="0" w:color="auto"/>
      </w:divBdr>
    </w:div>
    <w:div w:id="298075750">
      <w:bodyDiv w:val="1"/>
      <w:marLeft w:val="0"/>
      <w:marRight w:val="0"/>
      <w:marTop w:val="0"/>
      <w:marBottom w:val="0"/>
      <w:divBdr>
        <w:top w:val="none" w:sz="0" w:space="0" w:color="auto"/>
        <w:left w:val="none" w:sz="0" w:space="0" w:color="auto"/>
        <w:bottom w:val="none" w:sz="0" w:space="0" w:color="auto"/>
        <w:right w:val="none" w:sz="0" w:space="0" w:color="auto"/>
      </w:divBdr>
    </w:div>
    <w:div w:id="445731500">
      <w:bodyDiv w:val="1"/>
      <w:marLeft w:val="0"/>
      <w:marRight w:val="0"/>
      <w:marTop w:val="0"/>
      <w:marBottom w:val="0"/>
      <w:divBdr>
        <w:top w:val="none" w:sz="0" w:space="0" w:color="auto"/>
        <w:left w:val="none" w:sz="0" w:space="0" w:color="auto"/>
        <w:bottom w:val="none" w:sz="0" w:space="0" w:color="auto"/>
        <w:right w:val="none" w:sz="0" w:space="0" w:color="auto"/>
      </w:divBdr>
    </w:div>
    <w:div w:id="574900965">
      <w:bodyDiv w:val="1"/>
      <w:marLeft w:val="0"/>
      <w:marRight w:val="0"/>
      <w:marTop w:val="0"/>
      <w:marBottom w:val="0"/>
      <w:divBdr>
        <w:top w:val="none" w:sz="0" w:space="0" w:color="auto"/>
        <w:left w:val="none" w:sz="0" w:space="0" w:color="auto"/>
        <w:bottom w:val="none" w:sz="0" w:space="0" w:color="auto"/>
        <w:right w:val="none" w:sz="0" w:space="0" w:color="auto"/>
      </w:divBdr>
    </w:div>
    <w:div w:id="595216130">
      <w:bodyDiv w:val="1"/>
      <w:marLeft w:val="0"/>
      <w:marRight w:val="0"/>
      <w:marTop w:val="0"/>
      <w:marBottom w:val="0"/>
      <w:divBdr>
        <w:top w:val="none" w:sz="0" w:space="0" w:color="auto"/>
        <w:left w:val="none" w:sz="0" w:space="0" w:color="auto"/>
        <w:bottom w:val="none" w:sz="0" w:space="0" w:color="auto"/>
        <w:right w:val="none" w:sz="0" w:space="0" w:color="auto"/>
      </w:divBdr>
    </w:div>
    <w:div w:id="595480080">
      <w:bodyDiv w:val="1"/>
      <w:marLeft w:val="0"/>
      <w:marRight w:val="0"/>
      <w:marTop w:val="0"/>
      <w:marBottom w:val="0"/>
      <w:divBdr>
        <w:top w:val="none" w:sz="0" w:space="0" w:color="auto"/>
        <w:left w:val="none" w:sz="0" w:space="0" w:color="auto"/>
        <w:bottom w:val="none" w:sz="0" w:space="0" w:color="auto"/>
        <w:right w:val="none" w:sz="0" w:space="0" w:color="auto"/>
      </w:divBdr>
    </w:div>
    <w:div w:id="787091826">
      <w:bodyDiv w:val="1"/>
      <w:marLeft w:val="0"/>
      <w:marRight w:val="0"/>
      <w:marTop w:val="0"/>
      <w:marBottom w:val="0"/>
      <w:divBdr>
        <w:top w:val="none" w:sz="0" w:space="0" w:color="auto"/>
        <w:left w:val="none" w:sz="0" w:space="0" w:color="auto"/>
        <w:bottom w:val="none" w:sz="0" w:space="0" w:color="auto"/>
        <w:right w:val="none" w:sz="0" w:space="0" w:color="auto"/>
      </w:divBdr>
    </w:div>
    <w:div w:id="909651687">
      <w:bodyDiv w:val="1"/>
      <w:marLeft w:val="0"/>
      <w:marRight w:val="0"/>
      <w:marTop w:val="0"/>
      <w:marBottom w:val="0"/>
      <w:divBdr>
        <w:top w:val="none" w:sz="0" w:space="0" w:color="auto"/>
        <w:left w:val="none" w:sz="0" w:space="0" w:color="auto"/>
        <w:bottom w:val="none" w:sz="0" w:space="0" w:color="auto"/>
        <w:right w:val="none" w:sz="0" w:space="0" w:color="auto"/>
      </w:divBdr>
    </w:div>
    <w:div w:id="1175800624">
      <w:bodyDiv w:val="1"/>
      <w:marLeft w:val="0"/>
      <w:marRight w:val="0"/>
      <w:marTop w:val="0"/>
      <w:marBottom w:val="0"/>
      <w:divBdr>
        <w:top w:val="none" w:sz="0" w:space="0" w:color="auto"/>
        <w:left w:val="none" w:sz="0" w:space="0" w:color="auto"/>
        <w:bottom w:val="none" w:sz="0" w:space="0" w:color="auto"/>
        <w:right w:val="none" w:sz="0" w:space="0" w:color="auto"/>
      </w:divBdr>
    </w:div>
    <w:div w:id="1237089184">
      <w:bodyDiv w:val="1"/>
      <w:marLeft w:val="0"/>
      <w:marRight w:val="0"/>
      <w:marTop w:val="0"/>
      <w:marBottom w:val="0"/>
      <w:divBdr>
        <w:top w:val="none" w:sz="0" w:space="0" w:color="auto"/>
        <w:left w:val="none" w:sz="0" w:space="0" w:color="auto"/>
        <w:bottom w:val="none" w:sz="0" w:space="0" w:color="auto"/>
        <w:right w:val="none" w:sz="0" w:space="0" w:color="auto"/>
      </w:divBdr>
    </w:div>
    <w:div w:id="1489398335">
      <w:bodyDiv w:val="1"/>
      <w:marLeft w:val="0"/>
      <w:marRight w:val="0"/>
      <w:marTop w:val="0"/>
      <w:marBottom w:val="0"/>
      <w:divBdr>
        <w:top w:val="none" w:sz="0" w:space="0" w:color="auto"/>
        <w:left w:val="none" w:sz="0" w:space="0" w:color="auto"/>
        <w:bottom w:val="none" w:sz="0" w:space="0" w:color="auto"/>
        <w:right w:val="none" w:sz="0" w:space="0" w:color="auto"/>
      </w:divBdr>
    </w:div>
    <w:div w:id="1530483488">
      <w:bodyDiv w:val="1"/>
      <w:marLeft w:val="0"/>
      <w:marRight w:val="0"/>
      <w:marTop w:val="0"/>
      <w:marBottom w:val="0"/>
      <w:divBdr>
        <w:top w:val="none" w:sz="0" w:space="0" w:color="auto"/>
        <w:left w:val="none" w:sz="0" w:space="0" w:color="auto"/>
        <w:bottom w:val="none" w:sz="0" w:space="0" w:color="auto"/>
        <w:right w:val="none" w:sz="0" w:space="0" w:color="auto"/>
      </w:divBdr>
    </w:div>
    <w:div w:id="15911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84%D0%B6%D0%BE%D0%B2%D0%B0%20%D0%9E$" TargetMode="External"/><Relationship Id="rId13" Type="http://schemas.openxmlformats.org/officeDocument/2006/relationships/hyperlink" Target="https://www.nap.edu/catalog/10883/health-literacy-a-prescription-to-end-confusion" TargetMode="External"/><Relationship Id="rId18" Type="http://schemas.openxmlformats.org/officeDocument/2006/relationships/hyperlink" Target="http://publichealth.gwu.edu/departments/healthpolicy/CHPR/downloads/LowHealthLiteracyReport10_4_0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12018928" TargetMode="External"/><Relationship Id="rId17" Type="http://schemas.openxmlformats.org/officeDocument/2006/relationships/hyperlink" Target="https://health.gov/communication/literacy/quickguide/factsbasic.htm" TargetMode="External"/><Relationship Id="rId2" Type="http://schemas.openxmlformats.org/officeDocument/2006/relationships/numbering" Target="numbering.xml"/><Relationship Id="rId16" Type="http://schemas.openxmlformats.org/officeDocument/2006/relationships/hyperlink" Target="https://www.ncbi.nlm.nih.gov/pubmed/21142532" TargetMode="External"/><Relationship Id="rId20" Type="http://schemas.openxmlformats.org/officeDocument/2006/relationships/hyperlink" Target="https://www.ncbi.nlm.nih.gov/pubmed/18067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48-2016-%D0%B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ointcommission.org/What_Did_the_Doctor_Say/" TargetMode="External"/><Relationship Id="rId23" Type="http://schemas.openxmlformats.org/officeDocument/2006/relationships/theme" Target="theme/theme1.xml"/><Relationship Id="rId10" Type="http://schemas.openxmlformats.org/officeDocument/2006/relationships/hyperlink" Target="http://library.tneu.edu.ua/images/stories/praci_vukladachiv/%D0%BD%D0%B5%D0%B2%D1%96%D0%B4%D0%BE%D0%BC%D1%96%20%D0%B7%D0%B1%D1%96%D1%80%D0%BD%D0%B0/%D0%9A%D1%80%D1%83%D0%BF%D0%BD%D0%B8%D0%BA%20%D0%97%D0%BE%D1%80%D1%8F%D0%BD%D0%B0%20%D0%86%D0%B3%D0%BE%D1%80%D1%96%D0%B2%D0%BD%D0%B0/%D0%B4%D0%B8%D1%81%D0%B5%D1%80%D1%82%D0%B0%D1%86%D1%96%D1%8F/%D0%BA%D1%80%D1%83%D0%BF%D0%BD%D0%B8%D0%BA_%D0%B4%D0%B8%D1%81%D0%B5%D1%80%D1%82%D0%B0%D1%86%D1%96%D1%8F.pdf" TargetMode="External"/><Relationship Id="rId19" Type="http://schemas.openxmlformats.org/officeDocument/2006/relationships/hyperlink" Target="http://med.fsu.edu/userFiles/file/ahec_health_clinicians_manual.pdf" TargetMode="External"/><Relationship Id="rId4" Type="http://schemas.openxmlformats.org/officeDocument/2006/relationships/settings" Target="settings.xml"/><Relationship Id="rId9" Type="http://schemas.openxmlformats.org/officeDocument/2006/relationships/hyperlink" Target="http://zakon2.rada.gov.ua/laws/show/2801-12/page" TargetMode="External"/><Relationship Id="rId14" Type="http://schemas.openxmlformats.org/officeDocument/2006/relationships/hyperlink" Target="http://www.eurowho.int/ENHP/Publications/20020704_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2FCE-7217-4974-8365-51112AAF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47573</Words>
  <Characters>27118</Characters>
  <Application>Microsoft Office Word</Application>
  <DocSecurity>0</DocSecurity>
  <Lines>225</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6</cp:revision>
  <dcterms:created xsi:type="dcterms:W3CDTF">2021-05-27T07:14:00Z</dcterms:created>
  <dcterms:modified xsi:type="dcterms:W3CDTF">2023-04-25T14:08:00Z</dcterms:modified>
</cp:coreProperties>
</file>