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D094A" w14:textId="77777777" w:rsidR="00A9117E" w:rsidRPr="00550CAD" w:rsidRDefault="00A9117E" w:rsidP="00A9117E">
      <w:pPr>
        <w:pStyle w:val="a7"/>
        <w:spacing w:before="0" w:beforeAutospacing="0" w:after="0" w:afterAutospacing="0" w:line="360" w:lineRule="auto"/>
        <w:jc w:val="both"/>
        <w:rPr>
          <w:b/>
          <w:bCs/>
          <w:lang w:val="uk-UA"/>
        </w:rPr>
      </w:pPr>
      <w:r w:rsidRPr="00550CAD">
        <w:rPr>
          <w:b/>
          <w:bCs/>
          <w:lang w:val="uk-UA"/>
        </w:rPr>
        <w:t>УДК 005.096:657</w:t>
      </w:r>
    </w:p>
    <w:p w14:paraId="5D8D5478" w14:textId="77777777" w:rsidR="006210AC" w:rsidRPr="006210AC" w:rsidRDefault="006210AC" w:rsidP="006210AC">
      <w:pPr>
        <w:pStyle w:val="a7"/>
        <w:spacing w:before="0" w:beforeAutospacing="0" w:after="0" w:afterAutospacing="0" w:line="360" w:lineRule="auto"/>
        <w:jc w:val="center"/>
        <w:rPr>
          <w:i/>
          <w:iCs/>
          <w:lang w:val="uk-UA"/>
        </w:rPr>
      </w:pPr>
      <w:r w:rsidRPr="006210AC">
        <w:rPr>
          <w:i/>
          <w:iCs/>
          <w:lang w:val="uk-UA"/>
        </w:rPr>
        <w:t>В. В. Роледерс,</w:t>
      </w:r>
    </w:p>
    <w:p w14:paraId="11EE7502" w14:textId="77777777" w:rsidR="006210AC" w:rsidRPr="006210AC" w:rsidRDefault="006210AC" w:rsidP="006210AC">
      <w:pPr>
        <w:pStyle w:val="a7"/>
        <w:spacing w:before="0" w:beforeAutospacing="0" w:after="0" w:afterAutospacing="0" w:line="360" w:lineRule="auto"/>
        <w:jc w:val="center"/>
        <w:rPr>
          <w:i/>
          <w:iCs/>
          <w:lang w:val="uk-UA"/>
        </w:rPr>
      </w:pPr>
      <w:r w:rsidRPr="006210AC">
        <w:rPr>
          <w:i/>
          <w:iCs/>
          <w:lang w:val="uk-UA"/>
        </w:rPr>
        <w:t>к.е.н., доцент, доцент кафедри фінансів, страхування та банківської справи, Вінницький навчально-науковий інститут економіки Західноукраїнського національного університету</w:t>
      </w:r>
    </w:p>
    <w:p w14:paraId="12FAF2BF" w14:textId="040B9968" w:rsidR="006210AC" w:rsidRDefault="006210AC" w:rsidP="006210AC">
      <w:pPr>
        <w:pStyle w:val="a7"/>
        <w:spacing w:before="0" w:beforeAutospacing="0" w:after="0" w:afterAutospacing="0" w:line="360" w:lineRule="auto"/>
        <w:jc w:val="center"/>
        <w:rPr>
          <w:i/>
          <w:iCs/>
          <w:lang w:val="uk-UA"/>
        </w:rPr>
      </w:pPr>
      <w:r w:rsidRPr="006210AC">
        <w:rPr>
          <w:i/>
          <w:iCs/>
          <w:lang w:val="uk-UA"/>
        </w:rPr>
        <w:t>ORCID ID: https://orcid.org/0000-0002-6653-6583</w:t>
      </w:r>
    </w:p>
    <w:p w14:paraId="6D7A326C" w14:textId="4CA8A6EE" w:rsidR="00A9117E" w:rsidRPr="00550CAD" w:rsidRDefault="00A9117E" w:rsidP="00A9117E">
      <w:pPr>
        <w:pStyle w:val="a7"/>
        <w:spacing w:before="0" w:beforeAutospacing="0" w:after="0" w:afterAutospacing="0" w:line="360" w:lineRule="auto"/>
        <w:jc w:val="center"/>
        <w:rPr>
          <w:i/>
          <w:iCs/>
          <w:lang w:val="uk-UA"/>
        </w:rPr>
      </w:pPr>
      <w:r w:rsidRPr="00550CAD">
        <w:rPr>
          <w:i/>
          <w:iCs/>
          <w:lang w:val="uk-UA"/>
        </w:rPr>
        <w:t>І. М. Сисоєва,</w:t>
      </w:r>
    </w:p>
    <w:p w14:paraId="03ED5193" w14:textId="73549EB1" w:rsidR="00A9117E" w:rsidRPr="00550CAD" w:rsidRDefault="00A9117E" w:rsidP="00A9117E">
      <w:pPr>
        <w:pStyle w:val="a7"/>
        <w:spacing w:before="0" w:beforeAutospacing="0" w:after="0" w:afterAutospacing="0" w:line="360" w:lineRule="auto"/>
        <w:jc w:val="center"/>
        <w:rPr>
          <w:i/>
          <w:iCs/>
          <w:lang w:val="uk-UA"/>
        </w:rPr>
      </w:pPr>
      <w:r w:rsidRPr="00550CAD">
        <w:rPr>
          <w:i/>
          <w:iCs/>
          <w:lang w:val="uk-UA"/>
        </w:rPr>
        <w:t xml:space="preserve">д.е.н., </w:t>
      </w:r>
      <w:r w:rsidR="00241A17">
        <w:rPr>
          <w:i/>
          <w:iCs/>
          <w:lang w:val="uk-UA"/>
        </w:rPr>
        <w:t>професор</w:t>
      </w:r>
      <w:r w:rsidRPr="00550CAD">
        <w:rPr>
          <w:i/>
          <w:iCs/>
          <w:lang w:val="uk-UA"/>
        </w:rPr>
        <w:t>, професор кафедри економіки обліку та оподаткування, Вінницький навчально-науковий інститут економіки Західноукраїнського національного університету</w:t>
      </w:r>
    </w:p>
    <w:p w14:paraId="425F1D17" w14:textId="77777777" w:rsidR="00A9117E" w:rsidRPr="00550CAD" w:rsidRDefault="00A9117E" w:rsidP="00A9117E">
      <w:pPr>
        <w:pStyle w:val="a7"/>
        <w:spacing w:before="0" w:beforeAutospacing="0" w:after="0" w:afterAutospacing="0" w:line="360" w:lineRule="auto"/>
        <w:jc w:val="center"/>
        <w:rPr>
          <w:i/>
          <w:iCs/>
          <w:lang w:val="en-US"/>
        </w:rPr>
      </w:pPr>
      <w:r w:rsidRPr="00550CAD">
        <w:rPr>
          <w:i/>
          <w:iCs/>
          <w:shd w:val="clear" w:color="auto" w:fill="FFFFFF"/>
          <w:lang w:val="en-US"/>
        </w:rPr>
        <w:t>ORCID ID:</w:t>
      </w:r>
      <w:r w:rsidRPr="00550CAD">
        <w:rPr>
          <w:i/>
          <w:iCs/>
          <w:shd w:val="clear" w:color="auto" w:fill="FFFFFF"/>
          <w:lang w:val="uk-UA"/>
        </w:rPr>
        <w:t xml:space="preserve"> </w:t>
      </w:r>
      <w:hyperlink r:id="rId5" w:history="1">
        <w:r w:rsidRPr="00550CAD">
          <w:rPr>
            <w:rStyle w:val="a6"/>
            <w:i/>
            <w:iCs/>
            <w:lang w:val="en-US"/>
          </w:rPr>
          <w:t>https://orcid.org/0000-0003-0567-1658</w:t>
        </w:r>
      </w:hyperlink>
    </w:p>
    <w:p w14:paraId="63363F41" w14:textId="77777777" w:rsidR="00A9117E" w:rsidRPr="008918A2" w:rsidRDefault="00A9117E" w:rsidP="00A9117E">
      <w:pPr>
        <w:shd w:val="clear" w:color="auto" w:fill="FFFFFF"/>
        <w:spacing w:after="0" w:line="240" w:lineRule="auto"/>
        <w:rPr>
          <w:rFonts w:ascii="Times New Roman" w:eastAsia="Times New Roman" w:hAnsi="Times New Roman" w:cs="Times New Roman"/>
          <w:i/>
          <w:iCs/>
          <w:sz w:val="24"/>
          <w:szCs w:val="24"/>
          <w:lang w:val="ru-UA" w:eastAsia="ru-UA"/>
        </w:rPr>
      </w:pPr>
      <w:r w:rsidRPr="008918A2">
        <w:rPr>
          <w:rFonts w:ascii="Times New Roman" w:eastAsia="Times New Roman" w:hAnsi="Times New Roman" w:cs="Times New Roman"/>
          <w:i/>
          <w:iCs/>
          <w:sz w:val="28"/>
          <w:szCs w:val="28"/>
          <w:lang w:val="uk-UA" w:eastAsia="ru-UA"/>
        </w:rPr>
        <w:t xml:space="preserve">                                              </w:t>
      </w:r>
      <w:r>
        <w:rPr>
          <w:rFonts w:ascii="Times New Roman" w:eastAsia="Times New Roman" w:hAnsi="Times New Roman" w:cs="Times New Roman"/>
          <w:i/>
          <w:iCs/>
          <w:sz w:val="28"/>
          <w:szCs w:val="28"/>
          <w:lang w:val="uk-UA" w:eastAsia="ru-UA"/>
        </w:rPr>
        <w:t xml:space="preserve">            </w:t>
      </w:r>
      <w:r w:rsidRPr="008918A2">
        <w:rPr>
          <w:rFonts w:ascii="Times New Roman" w:eastAsia="Times New Roman" w:hAnsi="Times New Roman" w:cs="Times New Roman"/>
          <w:i/>
          <w:iCs/>
          <w:sz w:val="28"/>
          <w:szCs w:val="28"/>
          <w:lang w:val="uk-UA" w:eastAsia="ru-UA"/>
        </w:rPr>
        <w:t xml:space="preserve">  </w:t>
      </w:r>
      <w:r w:rsidRPr="004E2C03">
        <w:rPr>
          <w:rFonts w:ascii="Times New Roman" w:eastAsia="Times New Roman" w:hAnsi="Times New Roman" w:cs="Times New Roman"/>
          <w:i/>
          <w:iCs/>
          <w:sz w:val="24"/>
          <w:szCs w:val="24"/>
          <w:lang w:val="uk-UA" w:eastAsia="ru-UA"/>
        </w:rPr>
        <w:t xml:space="preserve">І.В. </w:t>
      </w:r>
      <w:r w:rsidRPr="008918A2">
        <w:rPr>
          <w:rFonts w:ascii="Times New Roman" w:eastAsia="Times New Roman" w:hAnsi="Times New Roman" w:cs="Times New Roman"/>
          <w:i/>
          <w:iCs/>
          <w:sz w:val="24"/>
          <w:szCs w:val="24"/>
          <w:lang w:val="ru-UA" w:eastAsia="ru-UA"/>
        </w:rPr>
        <w:t xml:space="preserve">Гріщенко, </w:t>
      </w:r>
    </w:p>
    <w:p w14:paraId="332579C7" w14:textId="77777777" w:rsidR="00A9117E" w:rsidRPr="004E2C03" w:rsidRDefault="00A9117E" w:rsidP="00A9117E">
      <w:pPr>
        <w:shd w:val="clear" w:color="auto" w:fill="FFFFFF"/>
        <w:spacing w:after="0" w:line="360" w:lineRule="auto"/>
        <w:rPr>
          <w:rFonts w:ascii="Times New Roman" w:eastAsia="Times New Roman" w:hAnsi="Times New Roman" w:cs="Times New Roman"/>
          <w:i/>
          <w:iCs/>
          <w:sz w:val="24"/>
          <w:szCs w:val="24"/>
          <w:lang w:val="ru-UA" w:eastAsia="ru-UA"/>
        </w:rPr>
      </w:pPr>
      <w:r w:rsidRPr="004E2C03">
        <w:rPr>
          <w:rFonts w:ascii="Times New Roman" w:eastAsia="Times New Roman" w:hAnsi="Times New Roman" w:cs="Times New Roman"/>
          <w:i/>
          <w:iCs/>
          <w:sz w:val="24"/>
          <w:szCs w:val="24"/>
          <w:lang w:val="uk-UA" w:eastAsia="ru-UA"/>
        </w:rPr>
        <w:t>в</w:t>
      </w:r>
      <w:r w:rsidRPr="008918A2">
        <w:rPr>
          <w:rFonts w:ascii="Times New Roman" w:eastAsia="Times New Roman" w:hAnsi="Times New Roman" w:cs="Times New Roman"/>
          <w:i/>
          <w:iCs/>
          <w:sz w:val="24"/>
          <w:szCs w:val="24"/>
          <w:lang w:val="ru-UA" w:eastAsia="ru-UA"/>
        </w:rPr>
        <w:t>икладач</w:t>
      </w:r>
      <w:r w:rsidRPr="004E2C03">
        <w:rPr>
          <w:rFonts w:ascii="Times New Roman" w:eastAsia="Times New Roman" w:hAnsi="Times New Roman" w:cs="Times New Roman"/>
          <w:i/>
          <w:iCs/>
          <w:sz w:val="24"/>
          <w:szCs w:val="24"/>
          <w:lang w:val="uk-UA" w:eastAsia="ru-UA"/>
        </w:rPr>
        <w:t xml:space="preserve"> кафедри правознавства і гуманітарних дисциплін</w:t>
      </w:r>
      <w:r w:rsidRPr="008918A2">
        <w:rPr>
          <w:rFonts w:ascii="Times New Roman" w:eastAsia="Times New Roman" w:hAnsi="Times New Roman" w:cs="Times New Roman"/>
          <w:i/>
          <w:iCs/>
          <w:sz w:val="24"/>
          <w:szCs w:val="24"/>
          <w:lang w:val="ru-UA" w:eastAsia="ru-UA"/>
        </w:rPr>
        <w:t xml:space="preserve">,  Вінницький  навчально-науковий  інститут  економіки  Західноукраїнського  національного </w:t>
      </w:r>
      <w:r>
        <w:rPr>
          <w:rFonts w:ascii="Times New Roman" w:eastAsia="Times New Roman" w:hAnsi="Times New Roman" w:cs="Times New Roman"/>
          <w:i/>
          <w:iCs/>
          <w:sz w:val="24"/>
          <w:szCs w:val="24"/>
          <w:lang w:val="uk-UA" w:eastAsia="ru-UA"/>
        </w:rPr>
        <w:t xml:space="preserve"> </w:t>
      </w:r>
      <w:r w:rsidRPr="008918A2">
        <w:rPr>
          <w:rFonts w:ascii="Times New Roman" w:eastAsia="Times New Roman" w:hAnsi="Times New Roman" w:cs="Times New Roman"/>
          <w:i/>
          <w:iCs/>
          <w:sz w:val="24"/>
          <w:szCs w:val="24"/>
          <w:lang w:val="ru-UA" w:eastAsia="ru-UA"/>
        </w:rPr>
        <w:t>університету</w:t>
      </w:r>
    </w:p>
    <w:p w14:paraId="3FBDA6FA" w14:textId="77777777" w:rsidR="00A9117E" w:rsidRPr="00DB1401" w:rsidRDefault="00A9117E" w:rsidP="00A9117E">
      <w:pPr>
        <w:shd w:val="clear" w:color="auto" w:fill="FFFFFF"/>
        <w:spacing w:after="0" w:line="360" w:lineRule="auto"/>
        <w:rPr>
          <w:rFonts w:ascii="Times New Roman" w:eastAsia="Times New Roman" w:hAnsi="Times New Roman" w:cs="Times New Roman"/>
          <w:sz w:val="24"/>
          <w:szCs w:val="24"/>
          <w:lang w:val="uk-UA" w:eastAsia="ru-UA"/>
        </w:rPr>
      </w:pPr>
      <w:r w:rsidRPr="004E2C03">
        <w:rPr>
          <w:rFonts w:ascii="Times New Roman" w:hAnsi="Times New Roman" w:cs="Times New Roman"/>
          <w:i/>
          <w:iCs/>
          <w:sz w:val="24"/>
          <w:szCs w:val="24"/>
          <w:lang w:val="uk-UA"/>
        </w:rPr>
        <w:t xml:space="preserve">                          </w:t>
      </w:r>
      <w:r>
        <w:rPr>
          <w:rFonts w:ascii="Times New Roman" w:hAnsi="Times New Roman" w:cs="Times New Roman"/>
          <w:i/>
          <w:iCs/>
          <w:sz w:val="24"/>
          <w:szCs w:val="24"/>
          <w:lang w:val="uk-UA"/>
        </w:rPr>
        <w:t xml:space="preserve">                     </w:t>
      </w:r>
      <w:r w:rsidRPr="00DB1401">
        <w:rPr>
          <w:rFonts w:ascii="Times New Roman" w:hAnsi="Times New Roman" w:cs="Times New Roman"/>
          <w:i/>
          <w:iCs/>
          <w:sz w:val="24"/>
          <w:szCs w:val="24"/>
          <w:lang w:val="uk-UA"/>
        </w:rPr>
        <w:t>ORCID ID</w:t>
      </w:r>
      <w:r w:rsidRPr="00DB1401">
        <w:rPr>
          <w:rFonts w:ascii="Times New Roman" w:eastAsia="Times New Roman" w:hAnsi="Times New Roman" w:cs="Times New Roman"/>
          <w:sz w:val="24"/>
          <w:szCs w:val="24"/>
          <w:lang w:val="ru-UA" w:eastAsia="ru-UA"/>
        </w:rPr>
        <w:t xml:space="preserve"> </w:t>
      </w:r>
      <w:hyperlink r:id="rId6" w:history="1">
        <w:r w:rsidRPr="00BE5477">
          <w:rPr>
            <w:rStyle w:val="a6"/>
            <w:rFonts w:ascii="Times New Roman" w:eastAsia="Times New Roman" w:hAnsi="Times New Roman" w:cs="Times New Roman"/>
            <w:sz w:val="24"/>
            <w:szCs w:val="24"/>
            <w:lang w:val="ru-UA" w:eastAsia="ru-UA"/>
          </w:rPr>
          <w:t>https://orcid.org/0000-0002-4429-4579</w:t>
        </w:r>
      </w:hyperlink>
      <w:r>
        <w:rPr>
          <w:rFonts w:ascii="Times New Roman" w:eastAsia="Times New Roman" w:hAnsi="Times New Roman" w:cs="Times New Roman"/>
          <w:sz w:val="24"/>
          <w:szCs w:val="24"/>
          <w:lang w:val="uk-UA" w:eastAsia="ru-UA"/>
        </w:rPr>
        <w:t xml:space="preserve"> </w:t>
      </w:r>
    </w:p>
    <w:p w14:paraId="69BB9CEF" w14:textId="77777777" w:rsidR="00A9117E" w:rsidRDefault="00A9117E" w:rsidP="00A9117E">
      <w:pPr>
        <w:pStyle w:val="a7"/>
        <w:spacing w:before="0" w:beforeAutospacing="0" w:after="0" w:afterAutospacing="0" w:line="360" w:lineRule="auto"/>
        <w:ind w:firstLine="709"/>
        <w:jc w:val="center"/>
        <w:rPr>
          <w:i/>
          <w:iCs/>
          <w:lang w:val="uk-UA"/>
        </w:rPr>
      </w:pPr>
    </w:p>
    <w:p w14:paraId="5D806E0A" w14:textId="2EE68EFE" w:rsidR="00A9117E" w:rsidRPr="00C302ED" w:rsidRDefault="00CA37D5" w:rsidP="00A9117E">
      <w:pPr>
        <w:pStyle w:val="a7"/>
        <w:spacing w:before="0" w:beforeAutospacing="0" w:after="0" w:afterAutospacing="0" w:line="360" w:lineRule="auto"/>
        <w:ind w:firstLine="709"/>
        <w:jc w:val="center"/>
        <w:rPr>
          <w:b/>
          <w:bCs/>
          <w:lang w:val="uk-UA"/>
        </w:rPr>
      </w:pPr>
      <w:r w:rsidRPr="00C302ED">
        <w:rPr>
          <w:b/>
          <w:bCs/>
          <w:lang w:val="uk-UA"/>
        </w:rPr>
        <w:t>ОСНОВНІ ПІДХОДИ  ТА ПРОЦЕСИ В ЦИРКУЛЯРНІЙ ЕКОНОМІЦІ</w:t>
      </w:r>
    </w:p>
    <w:p w14:paraId="230A6115" w14:textId="77777777" w:rsidR="00A9117E" w:rsidRDefault="00A9117E" w:rsidP="00A9117E">
      <w:pPr>
        <w:pStyle w:val="a7"/>
        <w:spacing w:before="0" w:beforeAutospacing="0" w:after="0" w:afterAutospacing="0" w:line="360" w:lineRule="auto"/>
        <w:ind w:firstLine="709"/>
        <w:jc w:val="center"/>
        <w:rPr>
          <w:i/>
          <w:iCs/>
          <w:lang w:val="uk-UA"/>
        </w:rPr>
      </w:pPr>
    </w:p>
    <w:p w14:paraId="7AFE9332" w14:textId="77777777" w:rsidR="00A9117E" w:rsidRPr="00550CAD" w:rsidRDefault="00A9117E" w:rsidP="00A9117E">
      <w:pPr>
        <w:pStyle w:val="a7"/>
        <w:spacing w:before="0" w:beforeAutospacing="0" w:after="0" w:afterAutospacing="0" w:line="360" w:lineRule="auto"/>
        <w:ind w:firstLine="709"/>
        <w:jc w:val="center"/>
        <w:rPr>
          <w:i/>
          <w:iCs/>
          <w:lang w:val="uk-UA"/>
        </w:rPr>
      </w:pPr>
      <w:r w:rsidRPr="00550CAD">
        <w:rPr>
          <w:i/>
          <w:iCs/>
          <w:lang w:val="uk-UA"/>
        </w:rPr>
        <w:t>V.V. Roleders,</w:t>
      </w:r>
    </w:p>
    <w:p w14:paraId="1361CF0A" w14:textId="77777777" w:rsidR="00A9117E" w:rsidRPr="00550CAD" w:rsidRDefault="00A9117E" w:rsidP="00A9117E">
      <w:pPr>
        <w:pStyle w:val="a7"/>
        <w:spacing w:before="0" w:beforeAutospacing="0" w:after="0" w:afterAutospacing="0" w:line="360" w:lineRule="auto"/>
        <w:ind w:firstLine="709"/>
        <w:jc w:val="center"/>
        <w:rPr>
          <w:i/>
          <w:iCs/>
          <w:lang w:val="uk-UA"/>
        </w:rPr>
      </w:pPr>
      <w:bookmarkStart w:id="0" w:name="_Hlk150279905"/>
      <w:r w:rsidRPr="00550CAD">
        <w:rPr>
          <w:i/>
          <w:iCs/>
          <w:lang w:val="en-US"/>
        </w:rPr>
        <w:t>PhD in Economics</w:t>
      </w:r>
      <w:r w:rsidRPr="00550CAD">
        <w:rPr>
          <w:i/>
          <w:iCs/>
          <w:lang w:val="uk-UA"/>
        </w:rPr>
        <w:t xml:space="preserve">, Associate Professor, Associate Professor of the </w:t>
      </w:r>
      <w:bookmarkEnd w:id="0"/>
      <w:r w:rsidRPr="00550CAD">
        <w:rPr>
          <w:i/>
          <w:iCs/>
          <w:lang w:val="uk-UA"/>
        </w:rPr>
        <w:t>Department of Finance, Insurance and Banking, Vinnytsia Educational and Scientific Institute of Economics of the West Ukrainian National University</w:t>
      </w:r>
    </w:p>
    <w:p w14:paraId="2A507F70" w14:textId="6D432D13" w:rsidR="00A9117E" w:rsidRDefault="00A9117E" w:rsidP="00A9117E">
      <w:pPr>
        <w:pStyle w:val="a7"/>
        <w:spacing w:before="0" w:beforeAutospacing="0" w:after="0" w:afterAutospacing="0" w:line="360" w:lineRule="auto"/>
        <w:ind w:firstLine="709"/>
        <w:jc w:val="center"/>
        <w:rPr>
          <w:rStyle w:val="a6"/>
          <w:i/>
          <w:iCs/>
          <w:lang w:val="en-US"/>
        </w:rPr>
      </w:pPr>
      <w:r w:rsidRPr="00550CAD">
        <w:rPr>
          <w:i/>
          <w:iCs/>
          <w:lang w:val="uk-UA"/>
        </w:rPr>
        <w:t xml:space="preserve">ORCID ID: </w:t>
      </w:r>
      <w:hyperlink r:id="rId7" w:history="1">
        <w:r w:rsidRPr="004B17E9">
          <w:rPr>
            <w:rStyle w:val="a6"/>
            <w:i/>
            <w:iCs/>
            <w:lang w:val="en-US"/>
          </w:rPr>
          <w:t>https://orcid.org/0000-0002-6653-6583</w:t>
        </w:r>
      </w:hyperlink>
    </w:p>
    <w:p w14:paraId="3CEBB906" w14:textId="3A25DD0B" w:rsidR="006210AC" w:rsidRDefault="006210AC" w:rsidP="00A9117E">
      <w:pPr>
        <w:pStyle w:val="a7"/>
        <w:spacing w:before="0" w:beforeAutospacing="0" w:after="0" w:afterAutospacing="0" w:line="360" w:lineRule="auto"/>
        <w:ind w:firstLine="709"/>
        <w:jc w:val="center"/>
        <w:rPr>
          <w:rStyle w:val="a6"/>
          <w:i/>
          <w:iCs/>
          <w:lang w:val="en-US"/>
        </w:rPr>
      </w:pPr>
    </w:p>
    <w:p w14:paraId="1E44D44F" w14:textId="77777777" w:rsidR="006210AC" w:rsidRPr="00550CAD" w:rsidRDefault="006210AC" w:rsidP="006210AC">
      <w:pPr>
        <w:pStyle w:val="a7"/>
        <w:spacing w:before="0" w:beforeAutospacing="0" w:after="0" w:afterAutospacing="0" w:line="360" w:lineRule="auto"/>
        <w:ind w:firstLine="709"/>
        <w:jc w:val="center"/>
        <w:rPr>
          <w:i/>
          <w:iCs/>
          <w:lang w:val="uk-UA"/>
        </w:rPr>
      </w:pPr>
      <w:r w:rsidRPr="00550CAD">
        <w:rPr>
          <w:i/>
          <w:iCs/>
          <w:lang w:val="uk-UA"/>
        </w:rPr>
        <w:t>I. M. Sysoeva,</w:t>
      </w:r>
    </w:p>
    <w:p w14:paraId="5191AA6C" w14:textId="0485D013" w:rsidR="006210AC" w:rsidRPr="00550CAD" w:rsidRDefault="006210AC" w:rsidP="006210AC">
      <w:pPr>
        <w:pStyle w:val="a7"/>
        <w:spacing w:before="0" w:beforeAutospacing="0" w:after="0" w:afterAutospacing="0" w:line="360" w:lineRule="auto"/>
        <w:ind w:firstLine="709"/>
        <w:jc w:val="center"/>
        <w:rPr>
          <w:i/>
          <w:iCs/>
          <w:lang w:val="uk-UA"/>
        </w:rPr>
      </w:pPr>
      <w:r w:rsidRPr="00550CAD">
        <w:rPr>
          <w:i/>
          <w:iCs/>
          <w:lang w:val="uk-UA"/>
        </w:rPr>
        <w:t>Doctor of Economics,</w:t>
      </w:r>
      <w:r w:rsidR="00241A17" w:rsidRPr="00241A17">
        <w:rPr>
          <w:i/>
          <w:iCs/>
          <w:lang w:val="uk-UA"/>
        </w:rPr>
        <w:t>, Professor</w:t>
      </w:r>
      <w:r w:rsidRPr="00550CAD">
        <w:rPr>
          <w:i/>
          <w:iCs/>
          <w:lang w:val="uk-UA"/>
        </w:rPr>
        <w:t xml:space="preserve">, Professor </w:t>
      </w:r>
      <w:bookmarkStart w:id="1" w:name="_Hlk150280221"/>
      <w:r w:rsidRPr="00550CAD">
        <w:rPr>
          <w:i/>
          <w:iCs/>
          <w:lang w:val="uk-UA"/>
        </w:rPr>
        <w:t>of the Department of Economics, Accounting and Taxation, Vinnytsia Educational and Scientific Institute of Economics of the West Ukrainian National University</w:t>
      </w:r>
    </w:p>
    <w:bookmarkEnd w:id="1"/>
    <w:p w14:paraId="5C43D543" w14:textId="77777777" w:rsidR="006210AC" w:rsidRPr="00550CAD" w:rsidRDefault="006210AC" w:rsidP="006210AC">
      <w:pPr>
        <w:pStyle w:val="a7"/>
        <w:spacing w:before="0" w:beforeAutospacing="0" w:after="0" w:afterAutospacing="0" w:line="360" w:lineRule="auto"/>
        <w:ind w:firstLine="709"/>
        <w:jc w:val="center"/>
        <w:rPr>
          <w:i/>
          <w:iCs/>
          <w:lang w:val="uk-UA"/>
        </w:rPr>
      </w:pPr>
      <w:r w:rsidRPr="00550CAD">
        <w:rPr>
          <w:i/>
          <w:iCs/>
          <w:lang w:val="uk-UA"/>
        </w:rPr>
        <w:t xml:space="preserve">ORCID ID: </w:t>
      </w:r>
      <w:hyperlink r:id="rId8" w:history="1">
        <w:r w:rsidRPr="004B17E9">
          <w:rPr>
            <w:rStyle w:val="a6"/>
            <w:i/>
            <w:iCs/>
            <w:lang w:val="en-US"/>
          </w:rPr>
          <w:t>https://orcid.org/0000-0003-0567-1658</w:t>
        </w:r>
      </w:hyperlink>
    </w:p>
    <w:p w14:paraId="3011ABD0" w14:textId="77777777" w:rsidR="006210AC" w:rsidRPr="004B17E9" w:rsidRDefault="006210AC" w:rsidP="00A9117E">
      <w:pPr>
        <w:pStyle w:val="a7"/>
        <w:spacing w:before="0" w:beforeAutospacing="0" w:after="0" w:afterAutospacing="0" w:line="360" w:lineRule="auto"/>
        <w:ind w:firstLine="709"/>
        <w:jc w:val="center"/>
        <w:rPr>
          <w:rStyle w:val="a6"/>
          <w:i/>
          <w:iCs/>
          <w:lang w:val="en-US"/>
        </w:rPr>
      </w:pPr>
    </w:p>
    <w:p w14:paraId="6D35A621" w14:textId="77777777" w:rsidR="00A9117E" w:rsidRPr="006E640B" w:rsidRDefault="00A9117E" w:rsidP="00A9117E">
      <w:pPr>
        <w:pStyle w:val="a3"/>
        <w:spacing w:line="360" w:lineRule="auto"/>
        <w:ind w:left="414" w:right="176" w:firstLine="709"/>
        <w:rPr>
          <w:i/>
          <w:iCs/>
          <w:sz w:val="24"/>
          <w:szCs w:val="24"/>
          <w:lang w:val="en-US"/>
        </w:rPr>
      </w:pPr>
      <w:r w:rsidRPr="006E640B">
        <w:rPr>
          <w:i/>
          <w:iCs/>
          <w:sz w:val="24"/>
          <w:szCs w:val="24"/>
        </w:rPr>
        <w:t xml:space="preserve">                                           </w:t>
      </w:r>
      <w:r>
        <w:rPr>
          <w:i/>
          <w:iCs/>
          <w:sz w:val="24"/>
          <w:szCs w:val="24"/>
          <w:lang w:val="en-US"/>
        </w:rPr>
        <w:t xml:space="preserve">          </w:t>
      </w:r>
      <w:r w:rsidRPr="006E640B">
        <w:rPr>
          <w:i/>
          <w:iCs/>
          <w:sz w:val="24"/>
          <w:szCs w:val="24"/>
        </w:rPr>
        <w:t xml:space="preserve">    </w:t>
      </w:r>
      <w:r w:rsidRPr="006E640B">
        <w:rPr>
          <w:i/>
          <w:iCs/>
          <w:sz w:val="24"/>
          <w:szCs w:val="24"/>
          <w:lang w:val="en-US"/>
        </w:rPr>
        <w:t>I. V.</w:t>
      </w:r>
      <w:r w:rsidRPr="006E640B">
        <w:rPr>
          <w:i/>
          <w:iCs/>
          <w:sz w:val="24"/>
          <w:szCs w:val="24"/>
        </w:rPr>
        <w:t xml:space="preserve">  </w:t>
      </w:r>
      <w:r w:rsidRPr="006E640B">
        <w:rPr>
          <w:i/>
          <w:iCs/>
          <w:sz w:val="24"/>
          <w:szCs w:val="24"/>
          <w:lang w:val="en-US"/>
        </w:rPr>
        <w:t>Grischenko</w:t>
      </w:r>
      <w:r w:rsidRPr="006E640B">
        <w:rPr>
          <w:i/>
          <w:iCs/>
          <w:sz w:val="24"/>
          <w:szCs w:val="24"/>
        </w:rPr>
        <w:t>,</w:t>
      </w:r>
      <w:r w:rsidRPr="006E640B">
        <w:rPr>
          <w:i/>
          <w:iCs/>
          <w:sz w:val="24"/>
          <w:szCs w:val="24"/>
          <w:lang w:val="en-US"/>
        </w:rPr>
        <w:t xml:space="preserve"> </w:t>
      </w:r>
    </w:p>
    <w:p w14:paraId="3E3333E7" w14:textId="77777777" w:rsidR="00A9117E" w:rsidRDefault="00A9117E" w:rsidP="00A9117E">
      <w:pPr>
        <w:pStyle w:val="a7"/>
        <w:spacing w:before="0" w:beforeAutospacing="0" w:after="0" w:afterAutospacing="0" w:line="360" w:lineRule="auto"/>
        <w:ind w:firstLine="709"/>
        <w:jc w:val="center"/>
        <w:rPr>
          <w:i/>
          <w:iCs/>
          <w:lang w:val="uk-UA"/>
        </w:rPr>
      </w:pPr>
      <w:r>
        <w:rPr>
          <w:i/>
          <w:iCs/>
          <w:lang w:val="en-US"/>
        </w:rPr>
        <w:t>T</w:t>
      </w:r>
      <w:r w:rsidRPr="004E2C03">
        <w:rPr>
          <w:i/>
          <w:iCs/>
          <w:lang w:val="uk-UA"/>
        </w:rPr>
        <w:t>eacher of the Department of Jurisprudence and Humanitarian Disciplines, Vinnytsia Educational and Scientific Institute of Economics of the West Ukrainian National</w:t>
      </w:r>
      <w:r>
        <w:rPr>
          <w:i/>
          <w:iCs/>
          <w:lang w:val="uk-UA"/>
        </w:rPr>
        <w:t xml:space="preserve"> </w:t>
      </w:r>
      <w:r w:rsidRPr="004E2C03">
        <w:rPr>
          <w:i/>
          <w:iCs/>
          <w:lang w:val="uk-UA"/>
        </w:rPr>
        <w:t>university</w:t>
      </w:r>
    </w:p>
    <w:p w14:paraId="4D5AFEC2" w14:textId="77777777" w:rsidR="00A9117E" w:rsidRPr="004B17E9" w:rsidRDefault="00A9117E" w:rsidP="00A9117E">
      <w:pPr>
        <w:pStyle w:val="a7"/>
        <w:spacing w:before="0" w:beforeAutospacing="0" w:after="0" w:afterAutospacing="0" w:line="360" w:lineRule="auto"/>
        <w:ind w:firstLine="709"/>
        <w:jc w:val="center"/>
        <w:rPr>
          <w:rStyle w:val="a6"/>
          <w:i/>
          <w:iCs/>
          <w:lang w:val="en-US"/>
        </w:rPr>
      </w:pPr>
      <w:r w:rsidRPr="00550CAD">
        <w:rPr>
          <w:i/>
          <w:iCs/>
          <w:lang w:val="uk-UA"/>
        </w:rPr>
        <w:t xml:space="preserve">ORCID ID: </w:t>
      </w:r>
      <w:hyperlink r:id="rId9" w:history="1">
        <w:r w:rsidRPr="004B17E9">
          <w:rPr>
            <w:rStyle w:val="a6"/>
            <w:i/>
            <w:iCs/>
            <w:lang w:val="en-US"/>
          </w:rPr>
          <w:t>https://orcid.org/0000-0002-6653-6583</w:t>
        </w:r>
      </w:hyperlink>
    </w:p>
    <w:p w14:paraId="36EC2A26" w14:textId="77777777" w:rsidR="00A9117E" w:rsidRPr="004E2C03" w:rsidRDefault="00A9117E" w:rsidP="00A9117E">
      <w:pPr>
        <w:pStyle w:val="a3"/>
        <w:spacing w:line="360" w:lineRule="auto"/>
        <w:ind w:left="414" w:right="176" w:firstLine="709"/>
        <w:rPr>
          <w:i/>
          <w:iCs/>
          <w:lang w:val="en-US"/>
        </w:rPr>
      </w:pPr>
    </w:p>
    <w:p w14:paraId="1D19CD32" w14:textId="77777777" w:rsidR="00A9117E" w:rsidRPr="00FB47C9" w:rsidRDefault="00A9117E" w:rsidP="00A9117E">
      <w:pPr>
        <w:pStyle w:val="a3"/>
        <w:spacing w:line="360" w:lineRule="auto"/>
        <w:ind w:left="414" w:right="176" w:firstLine="709"/>
        <w:rPr>
          <w:lang w:val="en-US"/>
        </w:rPr>
      </w:pPr>
    </w:p>
    <w:p w14:paraId="01E1C565" w14:textId="77777777" w:rsidR="00A9117E" w:rsidRDefault="00A9117E" w:rsidP="00A9117E">
      <w:pPr>
        <w:pStyle w:val="a3"/>
        <w:spacing w:line="360" w:lineRule="auto"/>
        <w:ind w:left="414" w:right="176" w:firstLine="709"/>
        <w:rPr>
          <w:lang w:val="en-US"/>
        </w:rPr>
      </w:pPr>
    </w:p>
    <w:p w14:paraId="36B66B9B" w14:textId="6382D944" w:rsidR="002C30C7" w:rsidRPr="002C30C7" w:rsidRDefault="002C30C7" w:rsidP="00CA37D5">
      <w:pPr>
        <w:pStyle w:val="a3"/>
        <w:spacing w:line="360" w:lineRule="auto"/>
        <w:ind w:left="0" w:right="176" w:firstLine="709"/>
        <w:rPr>
          <w:b/>
          <w:bCs/>
          <w:sz w:val="24"/>
          <w:szCs w:val="24"/>
        </w:rPr>
      </w:pPr>
      <w:r w:rsidRPr="002C30C7">
        <w:rPr>
          <w:b/>
          <w:bCs/>
          <w:sz w:val="24"/>
          <w:szCs w:val="24"/>
        </w:rPr>
        <w:lastRenderedPageBreak/>
        <w:t>BASIC APPROACHES AND PROCESSES IN THE CIRCULAR ECONOMY</w:t>
      </w:r>
    </w:p>
    <w:p w14:paraId="031B5015" w14:textId="77777777" w:rsidR="002C30C7" w:rsidRDefault="002C30C7" w:rsidP="00CA37D5">
      <w:pPr>
        <w:pStyle w:val="a3"/>
        <w:spacing w:line="360" w:lineRule="auto"/>
        <w:ind w:left="0" w:right="176" w:firstLine="709"/>
        <w:rPr>
          <w:i/>
          <w:iCs/>
          <w:sz w:val="24"/>
          <w:szCs w:val="24"/>
        </w:rPr>
      </w:pPr>
    </w:p>
    <w:p w14:paraId="4D5E5915" w14:textId="2DD5EE14" w:rsidR="00A9117E" w:rsidRPr="004B40B5" w:rsidRDefault="006210AC" w:rsidP="00CA37D5">
      <w:pPr>
        <w:pStyle w:val="a3"/>
        <w:spacing w:line="360" w:lineRule="auto"/>
        <w:ind w:left="0" w:right="176" w:firstLine="709"/>
        <w:rPr>
          <w:b/>
          <w:bCs/>
          <w:i/>
          <w:iCs/>
          <w:sz w:val="24"/>
          <w:szCs w:val="24"/>
        </w:rPr>
      </w:pPr>
      <w:r w:rsidRPr="004B40B5">
        <w:rPr>
          <w:b/>
          <w:bCs/>
          <w:i/>
          <w:iCs/>
          <w:sz w:val="24"/>
          <w:szCs w:val="24"/>
        </w:rPr>
        <w:t>У статті досліджено концептуальні засади поняття «циркулярна економіка». Розглянуто організацію логістики виробничих процесів.</w:t>
      </w:r>
    </w:p>
    <w:p w14:paraId="321776AF" w14:textId="56E6E93D" w:rsidR="006210AC" w:rsidRPr="004B40B5" w:rsidRDefault="006210AC" w:rsidP="00CA37D5">
      <w:pPr>
        <w:pStyle w:val="a3"/>
        <w:spacing w:line="360" w:lineRule="auto"/>
        <w:ind w:left="0" w:right="176" w:firstLine="709"/>
        <w:rPr>
          <w:b/>
          <w:bCs/>
          <w:i/>
          <w:iCs/>
          <w:sz w:val="24"/>
          <w:szCs w:val="24"/>
        </w:rPr>
      </w:pPr>
      <w:r w:rsidRPr="004B40B5">
        <w:rPr>
          <w:b/>
          <w:bCs/>
          <w:i/>
          <w:iCs/>
          <w:sz w:val="24"/>
          <w:szCs w:val="24"/>
        </w:rPr>
        <w:t>Охарактеризовано підходи до моделювання ЕЛЛ: організаційний, потоковий, процесний. Основною відмінністю підходів є розуміння сутності ланцюга та елементів, що його утворюють. Визначено, що основною відмінністю підходів є розуміння сутності ланцюга та елементів, що його утворюють.</w:t>
      </w:r>
      <w:r w:rsidR="00DA32B0" w:rsidRPr="004B40B5">
        <w:rPr>
          <w:b/>
          <w:bCs/>
          <w:i/>
          <w:iCs/>
          <w:sz w:val="24"/>
          <w:szCs w:val="24"/>
        </w:rPr>
        <w:t xml:space="preserve">  Зазначено, що важливим аспектом є інтеграція принципів логістики і сталого екологічно збалансованого розвитку для створення ефективних стратегічних рішень та організаційно-технологічних альтернатив на різних рівнях підприємства.</w:t>
      </w:r>
      <w:r w:rsidR="00FC0798" w:rsidRPr="004B40B5">
        <w:rPr>
          <w:b/>
          <w:bCs/>
          <w:i/>
          <w:iCs/>
          <w:sz w:val="24"/>
          <w:szCs w:val="24"/>
        </w:rPr>
        <w:t xml:space="preserve"> Доведено, що основу циркулярної економіки утворюють повні, замкнуті ЛЛ, що забезпечують інтегрований еколого-економічний ефект протягом всього життєвого циклу продукту завдяки відновленню цінності продуктів, матеріалів, ресурсів, а об’єктом управління в замкнутому ЛЛ при процесному підході є логістичні бізнес-процеси на рівні мікро-, мезо- та  макро-ЕЛС.</w:t>
      </w:r>
      <w:r w:rsidR="002C30C7" w:rsidRPr="004B40B5">
        <w:rPr>
          <w:b/>
          <w:bCs/>
          <w:i/>
          <w:iCs/>
          <w:sz w:val="24"/>
          <w:szCs w:val="24"/>
        </w:rPr>
        <w:t xml:space="preserve"> Розглянуто рівні циркулярної економіки.</w:t>
      </w:r>
    </w:p>
    <w:p w14:paraId="390BBF48" w14:textId="2D77CCBF" w:rsidR="00B64D8E" w:rsidRPr="002C30C7" w:rsidRDefault="00B64D8E" w:rsidP="00B64D8E">
      <w:pPr>
        <w:pStyle w:val="a3"/>
        <w:spacing w:line="360" w:lineRule="auto"/>
        <w:ind w:left="0" w:right="176" w:firstLine="709"/>
        <w:rPr>
          <w:i/>
          <w:iCs/>
          <w:sz w:val="24"/>
          <w:szCs w:val="24"/>
        </w:rPr>
      </w:pPr>
      <w:r w:rsidRPr="002C30C7">
        <w:rPr>
          <w:b/>
          <w:bCs/>
          <w:i/>
          <w:iCs/>
          <w:sz w:val="24"/>
          <w:szCs w:val="24"/>
        </w:rPr>
        <w:t>The article examines</w:t>
      </w:r>
      <w:r w:rsidRPr="002C30C7">
        <w:rPr>
          <w:i/>
          <w:iCs/>
          <w:sz w:val="24"/>
          <w:szCs w:val="24"/>
        </w:rPr>
        <w:t xml:space="preserve"> the conceptual foundations of the concept of </w:t>
      </w:r>
      <w:r w:rsidR="00C314D5">
        <w:rPr>
          <w:i/>
          <w:iCs/>
          <w:sz w:val="24"/>
          <w:szCs w:val="24"/>
        </w:rPr>
        <w:t>«</w:t>
      </w:r>
      <w:r w:rsidRPr="002C30C7">
        <w:rPr>
          <w:i/>
          <w:iCs/>
          <w:sz w:val="24"/>
          <w:szCs w:val="24"/>
        </w:rPr>
        <w:t>circular economy</w:t>
      </w:r>
      <w:r w:rsidR="00C314D5">
        <w:rPr>
          <w:i/>
          <w:iCs/>
          <w:sz w:val="24"/>
          <w:szCs w:val="24"/>
        </w:rPr>
        <w:t>»</w:t>
      </w:r>
      <w:r w:rsidRPr="002C30C7">
        <w:rPr>
          <w:i/>
          <w:iCs/>
          <w:sz w:val="24"/>
          <w:szCs w:val="24"/>
        </w:rPr>
        <w:t>. The organization of the logistics of production processes is considered.</w:t>
      </w:r>
    </w:p>
    <w:p w14:paraId="12B5F0BF" w14:textId="77777777" w:rsidR="00B64D8E" w:rsidRPr="002C30C7" w:rsidRDefault="00B64D8E" w:rsidP="00B64D8E">
      <w:pPr>
        <w:pStyle w:val="a3"/>
        <w:spacing w:line="360" w:lineRule="auto"/>
        <w:ind w:left="0" w:right="176" w:firstLine="709"/>
        <w:rPr>
          <w:i/>
          <w:iCs/>
          <w:sz w:val="24"/>
          <w:szCs w:val="24"/>
        </w:rPr>
      </w:pPr>
      <w:r w:rsidRPr="002C30C7">
        <w:rPr>
          <w:b/>
          <w:bCs/>
          <w:i/>
          <w:iCs/>
          <w:sz w:val="24"/>
          <w:szCs w:val="24"/>
        </w:rPr>
        <w:t>The purpose</w:t>
      </w:r>
      <w:r w:rsidRPr="002C30C7">
        <w:rPr>
          <w:i/>
          <w:iCs/>
          <w:sz w:val="24"/>
          <w:szCs w:val="24"/>
        </w:rPr>
        <w:t xml:space="preserve"> of the article is to develop the conceptual foundations of the strategy for implementing ecologically oriented logistics management of production systems. An important aspect is the integration of the principles of logistics and sustainable ecologically balanced development for the creation of effective strategic solutions and organizational and technological alternatives at various levels of enterprises.</w:t>
      </w:r>
    </w:p>
    <w:p w14:paraId="03655426" w14:textId="33C08AA7" w:rsidR="00B64D8E" w:rsidRDefault="002C30C7" w:rsidP="00B64D8E">
      <w:pPr>
        <w:pStyle w:val="a3"/>
        <w:spacing w:line="360" w:lineRule="auto"/>
        <w:ind w:left="0" w:right="176" w:firstLine="709"/>
        <w:rPr>
          <w:i/>
          <w:iCs/>
          <w:sz w:val="24"/>
          <w:szCs w:val="24"/>
        </w:rPr>
      </w:pPr>
      <w:r w:rsidRPr="002C30C7">
        <w:rPr>
          <w:b/>
          <w:bCs/>
          <w:i/>
          <w:iCs/>
          <w:sz w:val="24"/>
          <w:szCs w:val="24"/>
        </w:rPr>
        <w:t>The results.</w:t>
      </w:r>
      <w:r w:rsidRPr="002C30C7">
        <w:rPr>
          <w:i/>
          <w:iCs/>
          <w:sz w:val="24"/>
          <w:szCs w:val="24"/>
        </w:rPr>
        <w:t xml:space="preserve"> </w:t>
      </w:r>
      <w:r w:rsidR="00B64D8E" w:rsidRPr="002C30C7">
        <w:rPr>
          <w:i/>
          <w:iCs/>
          <w:sz w:val="24"/>
          <w:szCs w:val="24"/>
        </w:rPr>
        <w:t>Approaches to ELL modeling are characterized: organizational, flow, process. The main difference between the approaches is the understanding of the essence of the chain and the elements that make it up. It was determined that the main difference between the approaches is the understanding of the essence of the chain and the elements that make it up. It is noted that an important aspect is the integration of the principles of logistics and sustainable ecologically balanced development for the creation of effective strategic solutions and organizational and technological alternatives at different levels of the enterprise. It has been proven that the basis of the circular economy is formed by complete, closed LLs, which provide an integrated ecological and economic effect throughout the entire product life cycle thanks to the recovery of the value of products, materials, resources, and the object of management in a closed LL with a process approach is logistics business processes on levels of micro-, meso- and macro-ELS.</w:t>
      </w:r>
    </w:p>
    <w:p w14:paraId="361000FD" w14:textId="0FB74FBD" w:rsidR="002C30C7" w:rsidRPr="002C30C7" w:rsidRDefault="002C30C7" w:rsidP="00B64D8E">
      <w:pPr>
        <w:pStyle w:val="a3"/>
        <w:spacing w:line="360" w:lineRule="auto"/>
        <w:ind w:left="0" w:right="176" w:firstLine="709"/>
        <w:rPr>
          <w:i/>
          <w:iCs/>
          <w:sz w:val="24"/>
          <w:szCs w:val="24"/>
        </w:rPr>
      </w:pPr>
      <w:r w:rsidRPr="002C30C7">
        <w:rPr>
          <w:b/>
          <w:bCs/>
          <w:i/>
          <w:iCs/>
          <w:sz w:val="24"/>
          <w:szCs w:val="24"/>
        </w:rPr>
        <w:lastRenderedPageBreak/>
        <w:t>Conclusions.</w:t>
      </w:r>
      <w:r>
        <w:rPr>
          <w:i/>
          <w:iCs/>
          <w:sz w:val="24"/>
          <w:szCs w:val="24"/>
        </w:rPr>
        <w:t xml:space="preserve"> </w:t>
      </w:r>
      <w:r w:rsidRPr="002C30C7">
        <w:rPr>
          <w:i/>
          <w:iCs/>
          <w:sz w:val="24"/>
          <w:szCs w:val="24"/>
        </w:rPr>
        <w:t>Thus, Ukraine should actively develop and implement effective programs for the transition from a linear economy model to a circular one. Cities and regions should develop and implement tools aimed at reducing waste and pollutant emissions. Businesses should actively implement circular practices such as product recovery, waste disposal and consumption reduction.</w:t>
      </w:r>
    </w:p>
    <w:p w14:paraId="608C92DF" w14:textId="77777777" w:rsidR="00C314D5" w:rsidRPr="00C314D5" w:rsidRDefault="00C314D5" w:rsidP="00C314D5">
      <w:pPr>
        <w:pStyle w:val="a3"/>
        <w:spacing w:line="360" w:lineRule="auto"/>
        <w:ind w:left="0" w:right="176" w:firstLine="709"/>
        <w:rPr>
          <w:i/>
          <w:iCs/>
        </w:rPr>
      </w:pPr>
      <w:r w:rsidRPr="00C314D5">
        <w:rPr>
          <w:b/>
          <w:bCs/>
          <w:i/>
          <w:iCs/>
        </w:rPr>
        <w:t>Ключові слова:</w:t>
      </w:r>
      <w:r w:rsidRPr="00C314D5">
        <w:rPr>
          <w:i/>
          <w:iCs/>
        </w:rPr>
        <w:t xml:space="preserve"> циркулярна економіка, зелена економіка, виробничі процеси, логістика виробничих процесів, рівні циркулярної економіки</w:t>
      </w:r>
    </w:p>
    <w:p w14:paraId="0BEB5513" w14:textId="77777777" w:rsidR="00C314D5" w:rsidRPr="00C314D5" w:rsidRDefault="00C314D5" w:rsidP="00C314D5">
      <w:pPr>
        <w:pStyle w:val="a3"/>
        <w:spacing w:line="360" w:lineRule="auto"/>
        <w:ind w:left="0" w:right="176" w:firstLine="709"/>
        <w:rPr>
          <w:i/>
          <w:iCs/>
        </w:rPr>
      </w:pPr>
      <w:r w:rsidRPr="00C314D5">
        <w:rPr>
          <w:b/>
          <w:bCs/>
          <w:i/>
          <w:iCs/>
        </w:rPr>
        <w:t>Keywords:</w:t>
      </w:r>
      <w:r w:rsidRPr="00C314D5">
        <w:rPr>
          <w:i/>
          <w:iCs/>
        </w:rPr>
        <w:t xml:space="preserve"> circular economy, green economy, production processes, logistics of production processes, levels of circular economy </w:t>
      </w:r>
    </w:p>
    <w:p w14:paraId="1B7DA032" w14:textId="66C424B9" w:rsidR="00A164C1" w:rsidRPr="002E3D11" w:rsidRDefault="002C30C7" w:rsidP="00A164C1">
      <w:pPr>
        <w:pStyle w:val="a3"/>
        <w:spacing w:line="360" w:lineRule="auto"/>
        <w:ind w:left="0" w:firstLine="709"/>
      </w:pPr>
      <w:r>
        <w:t xml:space="preserve"> </w:t>
      </w:r>
      <w:r w:rsidRPr="002C30C7">
        <w:rPr>
          <w:b/>
          <w:bCs/>
        </w:rPr>
        <w:t>Постановка проблеми</w:t>
      </w:r>
      <w:r>
        <w:t xml:space="preserve">. </w:t>
      </w:r>
      <w:r w:rsidR="00A164C1" w:rsidRPr="00CA37D5">
        <w:t xml:space="preserve">Найновіші виклики у світовій системі, які є синтезом глобалізації, четвертої промислової революції та трансформації ресурсно-сировинної моделі розвитку, настають із необхідності модернізації промисловості. </w:t>
      </w:r>
      <w:r w:rsidR="00A164C1" w:rsidRPr="002E3D11">
        <w:t>Інструментом для досягнення цієї мети є впровадження організаційно-економічних механізмів, спрямованих на підвищення відповідальності за збереження балансу економічних інтересів, екологічної системи та раціонального використання природних ресурсів.</w:t>
      </w:r>
    </w:p>
    <w:p w14:paraId="3D77699E" w14:textId="77777777" w:rsidR="00A164C1" w:rsidRPr="00A164C1" w:rsidRDefault="00A164C1" w:rsidP="00A164C1">
      <w:pPr>
        <w:pStyle w:val="a3"/>
        <w:spacing w:line="360" w:lineRule="auto"/>
        <w:ind w:left="0" w:firstLine="709"/>
        <w:rPr>
          <w:lang w:val="ru-RU"/>
        </w:rPr>
      </w:pPr>
      <w:r w:rsidRPr="002E3D11">
        <w:t xml:space="preserve">У середині </w:t>
      </w:r>
      <w:r w:rsidRPr="00A164C1">
        <w:rPr>
          <w:lang w:val="en-US"/>
        </w:rPr>
        <w:t>XX</w:t>
      </w:r>
      <w:r w:rsidRPr="002E3D11">
        <w:t xml:space="preserve"> століття світове наукове співтовариство, проаналізувавши негативні тенденції науково-технічної революції, визнало обмеженість можливостей зростання економіки на основі лінійної індустріальної моделі. </w:t>
      </w:r>
      <w:r w:rsidRPr="00A164C1">
        <w:rPr>
          <w:lang w:val="ru-RU"/>
        </w:rPr>
        <w:t>Це спонукало до пошуку альтернативних рішень та сприяло стрімкому поширенню нових економічних моделей, орієнтованих на подолання екологічних викликів. Особливу увагу привертає нова модель економіки - циркулярна економіка, протягом останнього десятиліття.</w:t>
      </w:r>
    </w:p>
    <w:p w14:paraId="291BA8DE" w14:textId="77777777" w:rsidR="00A9117E" w:rsidRPr="006210AC" w:rsidRDefault="00A164C1" w:rsidP="00A164C1">
      <w:pPr>
        <w:pStyle w:val="a3"/>
        <w:spacing w:line="360" w:lineRule="auto"/>
        <w:ind w:left="0" w:firstLine="709"/>
        <w:rPr>
          <w:lang w:val="ru-RU"/>
        </w:rPr>
      </w:pPr>
      <w:r w:rsidRPr="00A164C1">
        <w:rPr>
          <w:lang w:val="ru-RU"/>
        </w:rPr>
        <w:t xml:space="preserve">Концепція циркулярної економіки є синтезом наукових розробок у різних напрямках, таких як екологічна економіка, теорія сталого розвитку, концепція </w:t>
      </w:r>
      <w:r>
        <w:rPr>
          <w:lang w:val="ru-RU"/>
        </w:rPr>
        <w:t>«</w:t>
      </w:r>
      <w:r w:rsidRPr="00A164C1">
        <w:rPr>
          <w:lang w:val="ru-RU"/>
        </w:rPr>
        <w:t>від колиски до колиски</w:t>
      </w:r>
      <w:r>
        <w:rPr>
          <w:lang w:val="ru-RU"/>
        </w:rPr>
        <w:t>»</w:t>
      </w:r>
      <w:r w:rsidRPr="00A164C1">
        <w:rPr>
          <w:lang w:val="ru-RU"/>
        </w:rPr>
        <w:t xml:space="preserve">, зелена і синя економіка, промислова екологія, біоміметика та інші. </w:t>
      </w:r>
      <w:r w:rsidRPr="006210AC">
        <w:rPr>
          <w:lang w:val="ru-RU"/>
        </w:rPr>
        <w:t>Оскільки циркулярна економіка передбачає перепрофілювання бізнес-процесів для максимального збереження ресурсів та мінімізації відходів через повторне використання, модернізацію та рециклінг, дослідження цієї проблематики є актуальним завданням.</w:t>
      </w:r>
    </w:p>
    <w:p w14:paraId="252A17A7" w14:textId="77777777" w:rsidR="00A9117E" w:rsidRPr="00074E87" w:rsidRDefault="00A9117E" w:rsidP="00A9117E">
      <w:pPr>
        <w:pStyle w:val="a3"/>
        <w:spacing w:line="360" w:lineRule="auto"/>
        <w:ind w:left="0" w:firstLine="709"/>
        <w:rPr>
          <w:lang w:val="ru-RU"/>
        </w:rPr>
      </w:pPr>
      <w:r w:rsidRPr="00074E87">
        <w:rPr>
          <w:lang w:val="ru-RU"/>
        </w:rPr>
        <w:t xml:space="preserve">Сучасний етап розвитку підприємств характеризується застосуванням </w:t>
      </w:r>
      <w:r w:rsidRPr="00074E87">
        <w:rPr>
          <w:lang w:val="ru-RU"/>
        </w:rPr>
        <w:lastRenderedPageBreak/>
        <w:t xml:space="preserve">логістичного управління виробничими системами на основі принципів сталого розвитку та «зеленої» економіки. Організація логістики виробничих процесів в системі </w:t>
      </w:r>
      <w:r>
        <w:rPr>
          <w:lang w:val="ru-RU"/>
        </w:rPr>
        <w:t>«</w:t>
      </w:r>
      <w:r w:rsidRPr="00074E87">
        <w:rPr>
          <w:lang w:val="ru-RU"/>
        </w:rPr>
        <w:t xml:space="preserve">залучення ресурсів </w:t>
      </w:r>
      <w:r w:rsidRPr="009E53DB">
        <w:rPr>
          <w:lang w:val="ru-RU"/>
        </w:rPr>
        <w:t>–</w:t>
      </w:r>
      <w:r>
        <w:rPr>
          <w:lang w:val="ru-RU"/>
        </w:rPr>
        <w:t xml:space="preserve"> </w:t>
      </w:r>
      <w:r w:rsidRPr="00074E87">
        <w:rPr>
          <w:lang w:val="ru-RU"/>
        </w:rPr>
        <w:t>виробництво</w:t>
      </w:r>
      <w:r>
        <w:rPr>
          <w:lang w:val="ru-RU"/>
        </w:rPr>
        <w:t xml:space="preserve"> </w:t>
      </w:r>
      <w:r w:rsidRPr="009E53DB">
        <w:rPr>
          <w:lang w:val="ru-RU"/>
        </w:rPr>
        <w:t>–</w:t>
      </w:r>
      <w:r w:rsidRPr="00074E87">
        <w:rPr>
          <w:lang w:val="ru-RU"/>
        </w:rPr>
        <w:t xml:space="preserve"> споживання </w:t>
      </w:r>
      <w:r>
        <w:rPr>
          <w:lang w:val="ru-RU"/>
        </w:rPr>
        <w:t xml:space="preserve"> </w:t>
      </w:r>
      <w:r w:rsidRPr="009E53DB">
        <w:rPr>
          <w:lang w:val="ru-RU"/>
        </w:rPr>
        <w:t>–</w:t>
      </w:r>
      <w:r>
        <w:rPr>
          <w:lang w:val="ru-RU"/>
        </w:rPr>
        <w:t xml:space="preserve"> </w:t>
      </w:r>
      <w:r w:rsidRPr="00074E87">
        <w:rPr>
          <w:lang w:val="ru-RU"/>
        </w:rPr>
        <w:t>утилізація відходів</w:t>
      </w:r>
      <w:r>
        <w:rPr>
          <w:lang w:val="ru-RU"/>
        </w:rPr>
        <w:t>»</w:t>
      </w:r>
      <w:r w:rsidRPr="00074E87">
        <w:rPr>
          <w:lang w:val="ru-RU"/>
        </w:rPr>
        <w:t xml:space="preserve"> передбачає формування та впровадження стратегічних, тактичних та оперативних рішень для комплексного вирішення еколого-економічних завдань промислового підприємства.</w:t>
      </w:r>
    </w:p>
    <w:p w14:paraId="5ADA34B0" w14:textId="6F50731F" w:rsidR="00A9117E" w:rsidRPr="00074E87" w:rsidRDefault="006A6AD3" w:rsidP="00A9117E">
      <w:pPr>
        <w:pStyle w:val="a3"/>
        <w:spacing w:line="360" w:lineRule="auto"/>
        <w:ind w:left="0" w:firstLine="709"/>
        <w:rPr>
          <w:lang w:val="ru-RU"/>
        </w:rPr>
      </w:pPr>
      <w:r w:rsidRPr="006A6AD3">
        <w:rPr>
          <w:b/>
          <w:bCs/>
          <w:lang w:val="ru-RU"/>
        </w:rPr>
        <w:t>Аналіз останніх досліджень.</w:t>
      </w:r>
      <w:r>
        <w:rPr>
          <w:lang w:val="ru-RU"/>
        </w:rPr>
        <w:t xml:space="preserve"> </w:t>
      </w:r>
      <w:r w:rsidR="00A9117E" w:rsidRPr="00074E87">
        <w:rPr>
          <w:lang w:val="ru-RU"/>
        </w:rPr>
        <w:t>Останні дослідження та публікації вказують на важливий внесок вчених у розвиток концепцій логістики, екологічної («зеленої») логістики, логістики ресурсозбереження та відходів. Зарубіжні та вітчизняні дослідники вивчають проблематику оцінки еколого-економічних наслідків функціонування транспортно-складського комплексу та інтерналізації екологічних витрат, але більше уваги потребує аналіз виробничих логістичних систем, які вимагають комплексного врахування екологічних аспектів</w:t>
      </w:r>
      <w:r w:rsidR="00A9117E">
        <w:rPr>
          <w:lang w:val="ru-RU"/>
        </w:rPr>
        <w:t xml:space="preserve"> [1, 2, 3]</w:t>
      </w:r>
      <w:r w:rsidR="00A9117E" w:rsidRPr="00074E87">
        <w:rPr>
          <w:lang w:val="ru-RU"/>
        </w:rPr>
        <w:t>.</w:t>
      </w:r>
    </w:p>
    <w:p w14:paraId="002427AC" w14:textId="77777777" w:rsidR="00A9117E" w:rsidRDefault="00A9117E" w:rsidP="00A9117E">
      <w:pPr>
        <w:pStyle w:val="a3"/>
        <w:spacing w:line="360" w:lineRule="auto"/>
        <w:ind w:left="0" w:firstLine="709"/>
        <w:rPr>
          <w:lang w:val="ru-RU"/>
        </w:rPr>
      </w:pPr>
      <w:bookmarkStart w:id="2" w:name="_Hlk160534745"/>
      <w:r w:rsidRPr="00074E87">
        <w:rPr>
          <w:lang w:val="ru-RU"/>
        </w:rPr>
        <w:t>Мета статті полягає у розробленні концептуальних засад стратегії реалізації екологічно орієнтованого логістичного управління виробничими системами. Важливим аспектом є інтеграція принципів логістики і сталого екологічно збалансованого розвитку для створення ефективних стратегічних рішень та організаційно-технологічних альтернатив на різних рівнях підприємства.</w:t>
      </w:r>
    </w:p>
    <w:bookmarkEnd w:id="2"/>
    <w:p w14:paraId="06129BE6" w14:textId="7576B38C" w:rsidR="00A9117E" w:rsidRPr="00925B38" w:rsidRDefault="006A6AD3" w:rsidP="00A9117E">
      <w:pPr>
        <w:pStyle w:val="a3"/>
        <w:spacing w:line="360" w:lineRule="auto"/>
        <w:ind w:left="0" w:firstLine="709"/>
      </w:pPr>
      <w:r w:rsidRPr="006A6AD3">
        <w:rPr>
          <w:b/>
          <w:bCs/>
          <w:lang w:val="ru-RU"/>
        </w:rPr>
        <w:t>Виклад основного матеріалу.</w:t>
      </w:r>
      <w:r>
        <w:rPr>
          <w:lang w:val="ru-RU"/>
        </w:rPr>
        <w:t xml:space="preserve"> </w:t>
      </w:r>
      <w:r w:rsidR="00A9117E" w:rsidRPr="00925B38">
        <w:rPr>
          <w:lang w:val="ru-RU"/>
        </w:rPr>
        <w:t>Еколого-орієнтоване управління ЛЛ</w:t>
      </w:r>
      <w:r w:rsidR="00A9117E" w:rsidRPr="00925B38">
        <w:rPr>
          <w:spacing w:val="1"/>
          <w:lang w:val="ru-RU"/>
        </w:rPr>
        <w:t xml:space="preserve"> </w:t>
      </w:r>
      <w:r w:rsidR="00A9117E" w:rsidRPr="00925B38">
        <w:rPr>
          <w:lang w:val="ru-RU"/>
        </w:rPr>
        <w:t>потребує застосування сучасних</w:t>
      </w:r>
      <w:r w:rsidR="00A9117E" w:rsidRPr="00925B38">
        <w:rPr>
          <w:spacing w:val="1"/>
          <w:lang w:val="ru-RU"/>
        </w:rPr>
        <w:t xml:space="preserve"> </w:t>
      </w:r>
      <w:r w:rsidR="00A9117E" w:rsidRPr="00925B38">
        <w:rPr>
          <w:lang w:val="ru-RU"/>
        </w:rPr>
        <w:t>підходів.</w:t>
      </w:r>
      <w:r w:rsidR="00A9117E" w:rsidRPr="00925B38">
        <w:rPr>
          <w:spacing w:val="1"/>
          <w:lang w:val="ru-RU"/>
        </w:rPr>
        <w:t xml:space="preserve"> </w:t>
      </w:r>
      <w:r w:rsidR="00A9117E" w:rsidRPr="00925B38">
        <w:rPr>
          <w:lang w:val="ru-RU"/>
        </w:rPr>
        <w:t>Аналіз</w:t>
      </w:r>
      <w:r w:rsidR="00A9117E" w:rsidRPr="00925B38">
        <w:rPr>
          <w:spacing w:val="1"/>
          <w:lang w:val="ru-RU"/>
        </w:rPr>
        <w:t xml:space="preserve"> </w:t>
      </w:r>
      <w:r w:rsidR="00A9117E" w:rsidRPr="00925B38">
        <w:rPr>
          <w:lang w:val="ru-RU"/>
        </w:rPr>
        <w:t>досліджень</w:t>
      </w:r>
      <w:r w:rsidR="00A9117E" w:rsidRPr="00925B38">
        <w:rPr>
          <w:spacing w:val="1"/>
          <w:lang w:val="ru-RU"/>
        </w:rPr>
        <w:t xml:space="preserve"> </w:t>
      </w:r>
      <w:r w:rsidR="00A9117E" w:rsidRPr="00925B38">
        <w:rPr>
          <w:lang w:val="ru-RU"/>
        </w:rPr>
        <w:t>фахівців</w:t>
      </w:r>
      <w:r w:rsidR="00A9117E" w:rsidRPr="00925B38">
        <w:rPr>
          <w:spacing w:val="1"/>
          <w:lang w:val="ru-RU"/>
        </w:rPr>
        <w:t xml:space="preserve"> </w:t>
      </w:r>
      <w:r w:rsidR="00A9117E" w:rsidRPr="00925B38">
        <w:rPr>
          <w:lang w:val="ru-RU"/>
        </w:rPr>
        <w:t>з</w:t>
      </w:r>
      <w:r w:rsidR="00A9117E" w:rsidRPr="00925B38">
        <w:rPr>
          <w:spacing w:val="1"/>
          <w:lang w:val="ru-RU"/>
        </w:rPr>
        <w:t xml:space="preserve"> </w:t>
      </w:r>
      <w:r w:rsidR="00A9117E" w:rsidRPr="00925B38">
        <w:rPr>
          <w:lang w:val="ru-RU"/>
        </w:rPr>
        <w:t>логістики</w:t>
      </w:r>
      <w:r w:rsidR="00A9117E" w:rsidRPr="00925B38">
        <w:rPr>
          <w:spacing w:val="1"/>
          <w:lang w:val="ru-RU"/>
        </w:rPr>
        <w:t xml:space="preserve"> </w:t>
      </w:r>
      <w:r w:rsidR="00A9117E" w:rsidRPr="00925B38">
        <w:rPr>
          <w:lang w:val="ru-RU"/>
        </w:rPr>
        <w:t>дозволив</w:t>
      </w:r>
      <w:r w:rsidR="00A9117E" w:rsidRPr="00925B38">
        <w:rPr>
          <w:spacing w:val="1"/>
          <w:lang w:val="ru-RU"/>
        </w:rPr>
        <w:t xml:space="preserve"> </w:t>
      </w:r>
      <w:r w:rsidR="00A9117E" w:rsidRPr="00925B38">
        <w:rPr>
          <w:lang w:val="ru-RU"/>
        </w:rPr>
        <w:t>виділити наступні підходи до моделювання ЕЛЛ: організаційний, потоковий,</w:t>
      </w:r>
      <w:r w:rsidR="00A9117E" w:rsidRPr="00925B38">
        <w:rPr>
          <w:spacing w:val="1"/>
          <w:lang w:val="ru-RU"/>
        </w:rPr>
        <w:t xml:space="preserve"> </w:t>
      </w:r>
      <w:r w:rsidR="00A9117E" w:rsidRPr="00925B38">
        <w:rPr>
          <w:lang w:val="ru-RU"/>
        </w:rPr>
        <w:t>процесний. Основною відмінністю підходів є розуміння сутності ланцюга та</w:t>
      </w:r>
      <w:r w:rsidR="00A9117E" w:rsidRPr="00925B38">
        <w:rPr>
          <w:spacing w:val="1"/>
          <w:lang w:val="ru-RU"/>
        </w:rPr>
        <w:t xml:space="preserve"> </w:t>
      </w:r>
      <w:r w:rsidR="00A9117E" w:rsidRPr="00925B38">
        <w:rPr>
          <w:lang w:val="ru-RU"/>
        </w:rPr>
        <w:t>елементів,</w:t>
      </w:r>
      <w:r w:rsidR="00A9117E" w:rsidRPr="00925B38">
        <w:rPr>
          <w:spacing w:val="-2"/>
          <w:lang w:val="ru-RU"/>
        </w:rPr>
        <w:t xml:space="preserve"> </w:t>
      </w:r>
      <w:r w:rsidR="00A9117E" w:rsidRPr="00925B38">
        <w:rPr>
          <w:lang w:val="ru-RU"/>
        </w:rPr>
        <w:t>що його</w:t>
      </w:r>
      <w:r w:rsidR="00A9117E" w:rsidRPr="00925B38">
        <w:rPr>
          <w:spacing w:val="1"/>
          <w:lang w:val="ru-RU"/>
        </w:rPr>
        <w:t xml:space="preserve"> </w:t>
      </w:r>
      <w:r w:rsidR="00A9117E" w:rsidRPr="00925B38">
        <w:rPr>
          <w:lang w:val="ru-RU"/>
        </w:rPr>
        <w:t>утворюють.</w:t>
      </w:r>
    </w:p>
    <w:p w14:paraId="12F372B1" w14:textId="77777777" w:rsidR="00A9117E" w:rsidRPr="00925B38" w:rsidRDefault="00A9117E" w:rsidP="00A9117E">
      <w:pPr>
        <w:tabs>
          <w:tab w:val="left" w:pos="1253"/>
        </w:tabs>
        <w:spacing w:after="0" w:line="360" w:lineRule="auto"/>
        <w:ind w:firstLine="709"/>
        <w:jc w:val="both"/>
        <w:rPr>
          <w:rFonts w:ascii="Times New Roman" w:hAnsi="Times New Roman" w:cs="Times New Roman"/>
          <w:sz w:val="28"/>
          <w:szCs w:val="28"/>
          <w:lang w:val="ru-RU"/>
        </w:rPr>
      </w:pPr>
      <w:r w:rsidRPr="00925B38">
        <w:rPr>
          <w:rFonts w:ascii="Times New Roman" w:hAnsi="Times New Roman" w:cs="Times New Roman"/>
          <w:sz w:val="28"/>
          <w:szCs w:val="28"/>
          <w:lang w:val="ru-RU"/>
        </w:rPr>
        <w:t>Склад учасників ЛЛ може відрізнятись в залежності від сфери бізнесу,</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характеристик</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продукту,</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логістичних</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процесів,</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функцій</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та</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операцій,</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що</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здійснюються</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в</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системі,</w:t>
      </w:r>
      <w:r w:rsidRPr="00925B38">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lang w:val="ru-RU"/>
        </w:rPr>
        <w:t>тощо.</w:t>
      </w:r>
      <w:r w:rsidRPr="00925B38">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t>Для</w:t>
      </w:r>
      <w:r w:rsidRPr="00B925DC">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t>створення</w:t>
      </w:r>
      <w:r w:rsidRPr="00B925DC">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t>моделі</w:t>
      </w:r>
      <w:r w:rsidRPr="00B925DC">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t>замкнутої</w:t>
      </w:r>
      <w:r w:rsidRPr="00B925DC">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t>ЛС</w:t>
      </w:r>
      <w:r w:rsidRPr="00B925DC">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t>(логістичної системи зі зворотним зв’язком), до складу якої входять замкнуті,</w:t>
      </w:r>
      <w:r w:rsidRPr="00B925DC">
        <w:rPr>
          <w:rFonts w:ascii="Times New Roman" w:hAnsi="Times New Roman" w:cs="Times New Roman"/>
          <w:spacing w:val="-67"/>
          <w:sz w:val="28"/>
          <w:szCs w:val="28"/>
          <w:lang w:val="ru-RU"/>
        </w:rPr>
        <w:t xml:space="preserve"> </w:t>
      </w:r>
      <w:r w:rsidRPr="00B925DC">
        <w:rPr>
          <w:rFonts w:ascii="Times New Roman" w:hAnsi="Times New Roman" w:cs="Times New Roman"/>
          <w:sz w:val="28"/>
          <w:szCs w:val="28"/>
          <w:lang w:val="ru-RU"/>
        </w:rPr>
        <w:t>повні ЛЛ, використаємо учасників та процеси, що застосовуються в моделі</w:t>
      </w:r>
      <w:r w:rsidRPr="00B925DC">
        <w:rPr>
          <w:rFonts w:ascii="Times New Roman" w:hAnsi="Times New Roman" w:cs="Times New Roman"/>
          <w:spacing w:val="1"/>
          <w:sz w:val="28"/>
          <w:szCs w:val="28"/>
          <w:lang w:val="ru-RU"/>
        </w:rPr>
        <w:t xml:space="preserve"> </w:t>
      </w:r>
      <w:r w:rsidRPr="00B925DC">
        <w:rPr>
          <w:rFonts w:ascii="Times New Roman" w:hAnsi="Times New Roman" w:cs="Times New Roman"/>
          <w:sz w:val="28"/>
          <w:szCs w:val="28"/>
          <w:lang w:val="ru-RU"/>
        </w:rPr>
        <w:lastRenderedPageBreak/>
        <w:t xml:space="preserve">циркулярної економіки, яка запропонована Фондом Еллен МакАртур </w:t>
      </w:r>
      <w:r w:rsidRPr="006E640B">
        <w:rPr>
          <w:rFonts w:ascii="Times New Roman" w:hAnsi="Times New Roman" w:cs="Times New Roman"/>
          <w:sz w:val="28"/>
          <w:szCs w:val="28"/>
          <w:lang w:val="ru-RU"/>
        </w:rPr>
        <w:t>[1].</w:t>
      </w:r>
      <w:r w:rsidRPr="006E640B">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Відповідно даної моделі, до основних учасників замкнутих ЛЛ відносяться:</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постачальник</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ресурсів</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w:t>
      </w:r>
      <w:r w:rsidRPr="00925B38">
        <w:rPr>
          <w:rFonts w:ascii="Times New Roman" w:hAnsi="Times New Roman" w:cs="Times New Roman"/>
          <w:sz w:val="28"/>
          <w:szCs w:val="28"/>
        </w:rPr>
        <w:t>resource</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provider</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RP</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виробник</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деталей</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w:t>
      </w:r>
      <w:r w:rsidRPr="00925B38">
        <w:rPr>
          <w:rFonts w:ascii="Times New Roman" w:hAnsi="Times New Roman" w:cs="Times New Roman"/>
          <w:sz w:val="28"/>
          <w:szCs w:val="28"/>
        </w:rPr>
        <w:t>detail</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manufacturer</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DM</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виробник</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продукції</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w:t>
      </w:r>
      <w:r w:rsidRPr="00925B38">
        <w:rPr>
          <w:rFonts w:ascii="Times New Roman" w:hAnsi="Times New Roman" w:cs="Times New Roman"/>
          <w:sz w:val="28"/>
          <w:szCs w:val="28"/>
        </w:rPr>
        <w:t>product</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manufacturer</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PM</w:t>
      </w:r>
      <w:r w:rsidRPr="00A17C62">
        <w:rPr>
          <w:rFonts w:ascii="Times New Roman" w:hAnsi="Times New Roman" w:cs="Times New Roman"/>
          <w:sz w:val="28"/>
          <w:szCs w:val="28"/>
          <w:lang w:val="ru-RU"/>
        </w:rPr>
        <w:t>),</w:t>
      </w:r>
      <w:r w:rsidRPr="00A17C62">
        <w:rPr>
          <w:rFonts w:ascii="Times New Roman" w:hAnsi="Times New Roman" w:cs="Times New Roman"/>
          <w:spacing w:val="-67"/>
          <w:sz w:val="28"/>
          <w:szCs w:val="28"/>
          <w:lang w:val="ru-RU"/>
        </w:rPr>
        <w:t xml:space="preserve"> </w:t>
      </w:r>
      <w:r w:rsidRPr="00A17C62">
        <w:rPr>
          <w:rFonts w:ascii="Times New Roman" w:hAnsi="Times New Roman" w:cs="Times New Roman"/>
          <w:sz w:val="28"/>
          <w:szCs w:val="28"/>
          <w:lang w:val="ru-RU"/>
        </w:rPr>
        <w:t>постачальник</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послуг</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w:t>
      </w:r>
      <w:r w:rsidRPr="00925B38">
        <w:rPr>
          <w:rFonts w:ascii="Times New Roman" w:hAnsi="Times New Roman" w:cs="Times New Roman"/>
          <w:sz w:val="28"/>
          <w:szCs w:val="28"/>
        </w:rPr>
        <w:t>service</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provider</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SP</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споживач/користувач</w:t>
      </w:r>
      <w:r w:rsidRPr="00A17C62">
        <w:rPr>
          <w:rFonts w:ascii="Times New Roman" w:hAnsi="Times New Roman" w:cs="Times New Roman"/>
          <w:spacing w:val="1"/>
          <w:sz w:val="28"/>
          <w:szCs w:val="28"/>
          <w:lang w:val="ru-RU"/>
        </w:rPr>
        <w:t xml:space="preserve"> </w:t>
      </w:r>
      <w:r w:rsidRPr="00A17C62">
        <w:rPr>
          <w:rFonts w:ascii="Times New Roman" w:hAnsi="Times New Roman" w:cs="Times New Roman"/>
          <w:sz w:val="28"/>
          <w:szCs w:val="28"/>
          <w:lang w:val="ru-RU"/>
        </w:rPr>
        <w:t>(</w:t>
      </w:r>
      <w:r w:rsidRPr="00925B38">
        <w:rPr>
          <w:rFonts w:ascii="Times New Roman" w:hAnsi="Times New Roman" w:cs="Times New Roman"/>
          <w:sz w:val="28"/>
          <w:szCs w:val="28"/>
        </w:rPr>
        <w:t>consumer</w:t>
      </w:r>
      <w:r w:rsidRPr="00A17C62">
        <w:rPr>
          <w:rFonts w:ascii="Times New Roman" w:hAnsi="Times New Roman" w:cs="Times New Roman"/>
          <w:sz w:val="28"/>
          <w:szCs w:val="28"/>
          <w:lang w:val="ru-RU"/>
        </w:rPr>
        <w:t>/</w:t>
      </w:r>
      <w:r w:rsidRPr="00925B38">
        <w:rPr>
          <w:rFonts w:ascii="Times New Roman" w:hAnsi="Times New Roman" w:cs="Times New Roman"/>
          <w:sz w:val="28"/>
          <w:szCs w:val="28"/>
        </w:rPr>
        <w:t>user</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CU</w:t>
      </w:r>
      <w:r w:rsidRPr="00A17C62">
        <w:rPr>
          <w:rFonts w:ascii="Times New Roman" w:hAnsi="Times New Roman" w:cs="Times New Roman"/>
          <w:sz w:val="28"/>
          <w:szCs w:val="28"/>
          <w:lang w:val="ru-RU"/>
        </w:rPr>
        <w:t>), центр збору (</w:t>
      </w:r>
      <w:r w:rsidRPr="00925B38">
        <w:rPr>
          <w:rFonts w:ascii="Times New Roman" w:hAnsi="Times New Roman" w:cs="Times New Roman"/>
          <w:sz w:val="28"/>
          <w:szCs w:val="28"/>
        </w:rPr>
        <w:t>collection</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center</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CC</w:t>
      </w:r>
      <w:r w:rsidRPr="00A17C62">
        <w:rPr>
          <w:rFonts w:ascii="Times New Roman" w:hAnsi="Times New Roman" w:cs="Times New Roman"/>
          <w:sz w:val="28"/>
          <w:szCs w:val="28"/>
          <w:lang w:val="ru-RU"/>
        </w:rPr>
        <w:t>), центр ремонту (</w:t>
      </w:r>
      <w:r w:rsidRPr="00925B38">
        <w:rPr>
          <w:rFonts w:ascii="Times New Roman" w:hAnsi="Times New Roman" w:cs="Times New Roman"/>
          <w:sz w:val="28"/>
          <w:szCs w:val="28"/>
        </w:rPr>
        <w:t>repair</w:t>
      </w:r>
      <w:r w:rsidRPr="00A17C62">
        <w:rPr>
          <w:rFonts w:ascii="Times New Roman" w:hAnsi="Times New Roman" w:cs="Times New Roman"/>
          <w:spacing w:val="-67"/>
          <w:sz w:val="28"/>
          <w:szCs w:val="28"/>
          <w:lang w:val="ru-RU"/>
        </w:rPr>
        <w:t xml:space="preserve"> </w:t>
      </w:r>
      <w:r w:rsidRPr="00925B38">
        <w:rPr>
          <w:rFonts w:ascii="Times New Roman" w:hAnsi="Times New Roman" w:cs="Times New Roman"/>
          <w:sz w:val="28"/>
          <w:szCs w:val="28"/>
        </w:rPr>
        <w:t>center</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RC</w:t>
      </w:r>
      <w:r w:rsidRPr="00A17C62">
        <w:rPr>
          <w:rFonts w:ascii="Times New Roman" w:hAnsi="Times New Roman" w:cs="Times New Roman"/>
          <w:sz w:val="28"/>
          <w:szCs w:val="28"/>
          <w:lang w:val="ru-RU"/>
        </w:rPr>
        <w:t>), центр розбору (</w:t>
      </w:r>
      <w:r w:rsidRPr="00925B38">
        <w:rPr>
          <w:rFonts w:ascii="Times New Roman" w:hAnsi="Times New Roman" w:cs="Times New Roman"/>
          <w:sz w:val="28"/>
          <w:szCs w:val="28"/>
        </w:rPr>
        <w:t>sort</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center</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SC</w:t>
      </w:r>
      <w:r w:rsidRPr="00A17C62">
        <w:rPr>
          <w:rFonts w:ascii="Times New Roman" w:hAnsi="Times New Roman" w:cs="Times New Roman"/>
          <w:sz w:val="28"/>
          <w:szCs w:val="28"/>
          <w:lang w:val="ru-RU"/>
        </w:rPr>
        <w:t>), центр утилізації (</w:t>
      </w:r>
      <w:r w:rsidRPr="00925B38">
        <w:rPr>
          <w:rFonts w:ascii="Times New Roman" w:hAnsi="Times New Roman" w:cs="Times New Roman"/>
          <w:sz w:val="28"/>
          <w:szCs w:val="28"/>
        </w:rPr>
        <w:t>utilization</w:t>
      </w:r>
      <w:r w:rsidRPr="00A17C62">
        <w:rPr>
          <w:rFonts w:ascii="Times New Roman" w:hAnsi="Times New Roman" w:cs="Times New Roman"/>
          <w:sz w:val="28"/>
          <w:szCs w:val="28"/>
          <w:lang w:val="ru-RU"/>
        </w:rPr>
        <w:t xml:space="preserve"> </w:t>
      </w:r>
      <w:r w:rsidRPr="00925B38">
        <w:rPr>
          <w:rFonts w:ascii="Times New Roman" w:hAnsi="Times New Roman" w:cs="Times New Roman"/>
          <w:sz w:val="28"/>
          <w:szCs w:val="28"/>
        </w:rPr>
        <w:t>center</w:t>
      </w:r>
      <w:r w:rsidRPr="00A17C62">
        <w:rPr>
          <w:rFonts w:ascii="Times New Roman" w:hAnsi="Times New Roman" w:cs="Times New Roman"/>
          <w:sz w:val="28"/>
          <w:szCs w:val="28"/>
          <w:lang w:val="ru-RU"/>
        </w:rPr>
        <w:t>,</w:t>
      </w:r>
      <w:r w:rsidRPr="00A17C62">
        <w:rPr>
          <w:rFonts w:ascii="Times New Roman" w:hAnsi="Times New Roman" w:cs="Times New Roman"/>
          <w:spacing w:val="1"/>
          <w:sz w:val="28"/>
          <w:szCs w:val="28"/>
          <w:lang w:val="ru-RU"/>
        </w:rPr>
        <w:t xml:space="preserve"> </w:t>
      </w:r>
      <w:r w:rsidRPr="00925B38">
        <w:rPr>
          <w:rFonts w:ascii="Times New Roman" w:hAnsi="Times New Roman" w:cs="Times New Roman"/>
          <w:sz w:val="28"/>
          <w:szCs w:val="28"/>
        </w:rPr>
        <w:t>UC</w:t>
      </w:r>
      <w:r w:rsidRPr="00A17C62">
        <w:rPr>
          <w:rFonts w:ascii="Times New Roman" w:hAnsi="Times New Roman" w:cs="Times New Roman"/>
          <w:sz w:val="28"/>
          <w:szCs w:val="28"/>
          <w:lang w:val="ru-RU"/>
        </w:rPr>
        <w:t>)</w:t>
      </w:r>
      <w:r w:rsidRPr="00A17C62">
        <w:rPr>
          <w:rFonts w:ascii="Times New Roman" w:hAnsi="Times New Roman" w:cs="Times New Roman"/>
          <w:spacing w:val="68"/>
          <w:sz w:val="28"/>
          <w:szCs w:val="28"/>
          <w:lang w:val="ru-RU"/>
        </w:rPr>
        <w:t xml:space="preserve"> </w:t>
      </w:r>
      <w:r w:rsidRPr="00A17C62">
        <w:rPr>
          <w:rFonts w:ascii="Times New Roman" w:hAnsi="Times New Roman" w:cs="Times New Roman"/>
          <w:sz w:val="28"/>
          <w:szCs w:val="28"/>
          <w:lang w:val="ru-RU"/>
        </w:rPr>
        <w:t>(</w:t>
      </w:r>
      <w:r>
        <w:rPr>
          <w:rFonts w:ascii="Times New Roman" w:hAnsi="Times New Roman" w:cs="Times New Roman"/>
          <w:sz w:val="28"/>
          <w:szCs w:val="28"/>
          <w:lang w:val="uk-UA"/>
        </w:rPr>
        <w:t>Р</w:t>
      </w:r>
      <w:r w:rsidRPr="00A17C62">
        <w:rPr>
          <w:rFonts w:ascii="Times New Roman" w:hAnsi="Times New Roman" w:cs="Times New Roman"/>
          <w:sz w:val="28"/>
          <w:szCs w:val="28"/>
          <w:lang w:val="ru-RU"/>
        </w:rPr>
        <w:t xml:space="preserve">ис. </w:t>
      </w:r>
      <w:r>
        <w:rPr>
          <w:rFonts w:ascii="Times New Roman" w:hAnsi="Times New Roman" w:cs="Times New Roman"/>
          <w:sz w:val="28"/>
          <w:szCs w:val="28"/>
          <w:lang w:val="ru-RU"/>
        </w:rPr>
        <w:t>1</w:t>
      </w:r>
      <w:r w:rsidRPr="00A17C62">
        <w:rPr>
          <w:rFonts w:ascii="Times New Roman" w:hAnsi="Times New Roman" w:cs="Times New Roman"/>
          <w:sz w:val="28"/>
          <w:szCs w:val="28"/>
          <w:lang w:val="ru-RU"/>
        </w:rPr>
        <w:t>) [</w:t>
      </w:r>
      <w:r>
        <w:rPr>
          <w:rFonts w:ascii="Times New Roman" w:hAnsi="Times New Roman" w:cs="Times New Roman"/>
          <w:sz w:val="28"/>
          <w:szCs w:val="28"/>
          <w:lang w:val="ru-RU"/>
        </w:rPr>
        <w:t>2, с. 80; 3, с.31]</w:t>
      </w:r>
    </w:p>
    <w:p w14:paraId="2083B1A0" w14:textId="77777777" w:rsidR="00A9117E" w:rsidRDefault="006559E2" w:rsidP="00A9117E">
      <w:pPr>
        <w:pStyle w:val="a3"/>
        <w:ind w:left="0"/>
        <w:rPr>
          <w:sz w:val="20"/>
        </w:rPr>
      </w:pPr>
      <w:r>
        <w:rPr>
          <w:noProof/>
          <w:lang w:val="en-US"/>
        </w:rPr>
        <mc:AlternateContent>
          <mc:Choice Requires="wpg">
            <w:drawing>
              <wp:anchor distT="0" distB="0" distL="0" distR="0" simplePos="0" relativeHeight="251660288" behindDoc="1" locked="0" layoutInCell="1" allowOverlap="1" wp14:anchorId="22EF2712" wp14:editId="4BBAA000">
                <wp:simplePos x="0" y="0"/>
                <wp:positionH relativeFrom="page">
                  <wp:posOffset>1181100</wp:posOffset>
                </wp:positionH>
                <wp:positionV relativeFrom="paragraph">
                  <wp:posOffset>348615</wp:posOffset>
                </wp:positionV>
                <wp:extent cx="5740400" cy="3693795"/>
                <wp:effectExtent l="0" t="0" r="12700" b="20955"/>
                <wp:wrapTopAndBottom/>
                <wp:docPr id="2095" name="Группа 2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3693795"/>
                          <a:chOff x="1861" y="273"/>
                          <a:chExt cx="9040" cy="3968"/>
                        </a:xfrm>
                        <a:solidFill>
                          <a:schemeClr val="bg1"/>
                        </a:solidFill>
                      </wpg:grpSpPr>
                      <wps:wsp>
                        <wps:cNvPr id="2096" name="Rectangle 57"/>
                        <wps:cNvSpPr>
                          <a:spLocks noChangeArrowheads="1"/>
                        </wps:cNvSpPr>
                        <wps:spPr bwMode="auto">
                          <a:xfrm>
                            <a:off x="1861" y="273"/>
                            <a:ext cx="690" cy="3967"/>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s:wsp>
                        <wps:cNvPr id="2097" name="Rectangle 58"/>
                        <wps:cNvSpPr>
                          <a:spLocks noChangeArrowheads="1"/>
                        </wps:cNvSpPr>
                        <wps:spPr bwMode="auto">
                          <a:xfrm>
                            <a:off x="1861" y="274"/>
                            <a:ext cx="689" cy="3967"/>
                          </a:xfrm>
                          <a:prstGeom prst="rect">
                            <a:avLst/>
                          </a:prstGeom>
                          <a:grpFill/>
                          <a:ln w="1669">
                            <a:solidFill>
                              <a:schemeClr val="tx1"/>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2098"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49" y="421"/>
                            <a:ext cx="325" cy="308"/>
                          </a:xfrm>
                          <a:prstGeom prst="rect">
                            <a:avLst/>
                          </a:prstGeom>
                          <a:grpFill/>
                          <a:ln w="9525">
                            <a:solidFill>
                              <a:srgbClr val="000000"/>
                            </a:solidFill>
                            <a:miter lim="800000"/>
                            <a:headEnd/>
                            <a:tailEnd/>
                          </a:ln>
                        </pic:spPr>
                      </pic:pic>
                      <pic:pic xmlns:pic="http://schemas.openxmlformats.org/drawingml/2006/picture">
                        <pic:nvPicPr>
                          <pic:cNvPr id="2099"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86" y="977"/>
                            <a:ext cx="244" cy="308"/>
                          </a:xfrm>
                          <a:prstGeom prst="rect">
                            <a:avLst/>
                          </a:prstGeom>
                          <a:grpFill/>
                          <a:ln w="9525">
                            <a:solidFill>
                              <a:srgbClr val="000000"/>
                            </a:solidFill>
                            <a:miter lim="800000"/>
                            <a:headEnd/>
                            <a:tailEnd/>
                          </a:ln>
                        </pic:spPr>
                      </pic:pic>
                      <pic:pic xmlns:pic="http://schemas.openxmlformats.org/drawingml/2006/picture">
                        <pic:nvPicPr>
                          <pic:cNvPr id="210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44" y="1533"/>
                            <a:ext cx="329" cy="308"/>
                          </a:xfrm>
                          <a:prstGeom prst="rect">
                            <a:avLst/>
                          </a:prstGeom>
                          <a:grpFill/>
                          <a:ln w="9525">
                            <a:solidFill>
                              <a:srgbClr val="000000"/>
                            </a:solidFill>
                            <a:miter lim="800000"/>
                            <a:headEnd/>
                            <a:tailEnd/>
                          </a:ln>
                        </pic:spPr>
                      </pic:pic>
                      <pic:pic xmlns:pic="http://schemas.openxmlformats.org/drawingml/2006/picture">
                        <pic:nvPicPr>
                          <pic:cNvPr id="2101"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83" y="2089"/>
                            <a:ext cx="244" cy="308"/>
                          </a:xfrm>
                          <a:prstGeom prst="rect">
                            <a:avLst/>
                          </a:prstGeom>
                          <a:grpFill/>
                          <a:ln w="9525">
                            <a:solidFill>
                              <a:srgbClr val="000000"/>
                            </a:solidFill>
                            <a:miter lim="800000"/>
                            <a:headEnd/>
                            <a:tailEnd/>
                          </a:ln>
                        </pic:spPr>
                      </pic:pic>
                      <pic:pic xmlns:pic="http://schemas.openxmlformats.org/drawingml/2006/picture">
                        <pic:nvPicPr>
                          <pic:cNvPr id="2102"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51" y="2641"/>
                            <a:ext cx="308" cy="319"/>
                          </a:xfrm>
                          <a:prstGeom prst="rect">
                            <a:avLst/>
                          </a:prstGeom>
                          <a:grpFill/>
                          <a:ln w="9525">
                            <a:solidFill>
                              <a:srgbClr val="000000"/>
                            </a:solidFill>
                            <a:miter lim="800000"/>
                            <a:headEnd/>
                            <a:tailEnd/>
                          </a:ln>
                        </pic:spPr>
                      </pic:pic>
                      <pic:pic xmlns:pic="http://schemas.openxmlformats.org/drawingml/2006/picture">
                        <pic:nvPicPr>
                          <pic:cNvPr id="2103"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51" y="3201"/>
                            <a:ext cx="295" cy="398"/>
                          </a:xfrm>
                          <a:prstGeom prst="rect">
                            <a:avLst/>
                          </a:prstGeom>
                          <a:grpFill/>
                          <a:ln w="9525">
                            <a:solidFill>
                              <a:srgbClr val="000000"/>
                            </a:solidFill>
                            <a:miter lim="800000"/>
                            <a:headEnd/>
                            <a:tailEnd/>
                          </a:ln>
                        </pic:spPr>
                      </pic:pic>
                      <pic:pic xmlns:pic="http://schemas.openxmlformats.org/drawingml/2006/picture">
                        <pic:nvPicPr>
                          <pic:cNvPr id="2104"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45" y="3751"/>
                            <a:ext cx="308" cy="314"/>
                          </a:xfrm>
                          <a:prstGeom prst="rect">
                            <a:avLst/>
                          </a:prstGeom>
                          <a:grpFill/>
                          <a:ln w="9525">
                            <a:solidFill>
                              <a:srgbClr val="000000"/>
                            </a:solidFill>
                            <a:miter lim="800000"/>
                            <a:headEnd/>
                            <a:tailEnd/>
                          </a:ln>
                        </pic:spPr>
                      </pic:pic>
                      <wps:wsp>
                        <wps:cNvPr id="2105" name="AutoShape 66"/>
                        <wps:cNvSpPr>
                          <a:spLocks/>
                        </wps:cNvSpPr>
                        <wps:spPr bwMode="auto">
                          <a:xfrm>
                            <a:off x="2378" y="743"/>
                            <a:ext cx="8093" cy="1082"/>
                          </a:xfrm>
                          <a:custGeom>
                            <a:avLst/>
                            <a:gdLst>
                              <a:gd name="T0" fmla="+- 0 2378 2378"/>
                              <a:gd name="T1" fmla="*/ T0 w 8093"/>
                              <a:gd name="T2" fmla="+- 0 1017 743"/>
                              <a:gd name="T3" fmla="*/ 1017 h 1082"/>
                              <a:gd name="T4" fmla="+- 0 2378 2378"/>
                              <a:gd name="T5" fmla="*/ T4 w 8093"/>
                              <a:gd name="T6" fmla="+- 0 743 743"/>
                              <a:gd name="T7" fmla="*/ 743 h 1082"/>
                              <a:gd name="T8" fmla="+- 0 9833 2378"/>
                              <a:gd name="T9" fmla="*/ T8 w 8093"/>
                              <a:gd name="T10" fmla="+- 0 743 743"/>
                              <a:gd name="T11" fmla="*/ 743 h 1082"/>
                              <a:gd name="T12" fmla="+- 0 9909 2378"/>
                              <a:gd name="T13" fmla="*/ T12 w 8093"/>
                              <a:gd name="T14" fmla="+- 0 749 743"/>
                              <a:gd name="T15" fmla="*/ 749 h 1082"/>
                              <a:gd name="T16" fmla="+- 0 9980 2378"/>
                              <a:gd name="T17" fmla="*/ T16 w 8093"/>
                              <a:gd name="T18" fmla="+- 0 766 743"/>
                              <a:gd name="T19" fmla="*/ 766 h 1082"/>
                              <a:gd name="T20" fmla="+- 0 10048 2378"/>
                              <a:gd name="T21" fmla="*/ T20 w 8093"/>
                              <a:gd name="T22" fmla="+- 0 793 743"/>
                              <a:gd name="T23" fmla="*/ 793 h 1082"/>
                              <a:gd name="T24" fmla="+- 0 10110 2378"/>
                              <a:gd name="T25" fmla="*/ T24 w 8093"/>
                              <a:gd name="T26" fmla="+- 0 830 743"/>
                              <a:gd name="T27" fmla="*/ 830 h 1082"/>
                              <a:gd name="T28" fmla="+- 0 10167 2378"/>
                              <a:gd name="T29" fmla="*/ T28 w 8093"/>
                              <a:gd name="T30" fmla="+- 0 876 743"/>
                              <a:gd name="T31" fmla="*/ 876 h 1082"/>
                              <a:gd name="T32" fmla="+- 0 10217 2378"/>
                              <a:gd name="T33" fmla="*/ T32 w 8093"/>
                              <a:gd name="T34" fmla="+- 0 929 743"/>
                              <a:gd name="T35" fmla="*/ 929 h 1082"/>
                              <a:gd name="T36" fmla="+- 0 10260 2378"/>
                              <a:gd name="T37" fmla="*/ T36 w 8093"/>
                              <a:gd name="T38" fmla="+- 0 989 743"/>
                              <a:gd name="T39" fmla="*/ 989 h 1082"/>
                              <a:gd name="T40" fmla="+- 0 10294 2378"/>
                              <a:gd name="T41" fmla="*/ T40 w 8093"/>
                              <a:gd name="T42" fmla="+- 0 1055 743"/>
                              <a:gd name="T43" fmla="*/ 1055 h 1082"/>
                              <a:gd name="T44" fmla="+- 0 10320 2378"/>
                              <a:gd name="T45" fmla="*/ T44 w 8093"/>
                              <a:gd name="T46" fmla="+- 0 1127 743"/>
                              <a:gd name="T47" fmla="*/ 1127 h 1082"/>
                              <a:gd name="T48" fmla="+- 0 10336 2378"/>
                              <a:gd name="T49" fmla="*/ T48 w 8093"/>
                              <a:gd name="T50" fmla="+- 0 1203 743"/>
                              <a:gd name="T51" fmla="*/ 1203 h 1082"/>
                              <a:gd name="T52" fmla="+- 0 10342 2378"/>
                              <a:gd name="T53" fmla="*/ T52 w 8093"/>
                              <a:gd name="T54" fmla="+- 0 1282 743"/>
                              <a:gd name="T55" fmla="*/ 1282 h 1082"/>
                              <a:gd name="T56" fmla="+- 0 10342 2378"/>
                              <a:gd name="T57" fmla="*/ T56 w 8093"/>
                              <a:gd name="T58" fmla="+- 0 1459 743"/>
                              <a:gd name="T59" fmla="*/ 1459 h 1082"/>
                              <a:gd name="T60" fmla="+- 0 10471 2378"/>
                              <a:gd name="T61" fmla="*/ T60 w 8093"/>
                              <a:gd name="T62" fmla="+- 0 1459 743"/>
                              <a:gd name="T63" fmla="*/ 1459 h 1082"/>
                              <a:gd name="T64" fmla="+- 0 10213 2378"/>
                              <a:gd name="T65" fmla="*/ T64 w 8093"/>
                              <a:gd name="T66" fmla="+- 0 1825 743"/>
                              <a:gd name="T67" fmla="*/ 1825 h 1082"/>
                              <a:gd name="T68" fmla="+- 0 10084 2378"/>
                              <a:gd name="T69" fmla="*/ T68 w 8093"/>
                              <a:gd name="T70" fmla="+- 0 1642 743"/>
                              <a:gd name="T71" fmla="*/ 1642 h 1082"/>
                              <a:gd name="T72" fmla="+- 0 10084 2378"/>
                              <a:gd name="T73" fmla="*/ T72 w 8093"/>
                              <a:gd name="T74" fmla="+- 0 1282 743"/>
                              <a:gd name="T75" fmla="*/ 1282 h 1082"/>
                              <a:gd name="T76" fmla="+- 0 10075 2378"/>
                              <a:gd name="T77" fmla="*/ T76 w 8093"/>
                              <a:gd name="T78" fmla="+- 0 1212 743"/>
                              <a:gd name="T79" fmla="*/ 1212 h 1082"/>
                              <a:gd name="T80" fmla="+- 0 10049 2378"/>
                              <a:gd name="T81" fmla="*/ T80 w 8093"/>
                              <a:gd name="T82" fmla="+- 0 1148 743"/>
                              <a:gd name="T83" fmla="*/ 1148 h 1082"/>
                              <a:gd name="T84" fmla="+- 0 10010 2378"/>
                              <a:gd name="T85" fmla="*/ T84 w 8093"/>
                              <a:gd name="T86" fmla="+- 0 1095 743"/>
                              <a:gd name="T87" fmla="*/ 1095 h 1082"/>
                              <a:gd name="T88" fmla="+- 0 9960 2378"/>
                              <a:gd name="T89" fmla="*/ T88 w 8093"/>
                              <a:gd name="T90" fmla="+- 0 1053 743"/>
                              <a:gd name="T91" fmla="*/ 1053 h 1082"/>
                              <a:gd name="T92" fmla="+- 0 9899 2378"/>
                              <a:gd name="T93" fmla="*/ T92 w 8093"/>
                              <a:gd name="T94" fmla="+- 0 1026 743"/>
                              <a:gd name="T95" fmla="*/ 1026 h 1082"/>
                              <a:gd name="T96" fmla="+- 0 9833 2378"/>
                              <a:gd name="T97" fmla="*/ T96 w 8093"/>
                              <a:gd name="T98" fmla="+- 0 1017 743"/>
                              <a:gd name="T99" fmla="*/ 1017 h 1082"/>
                              <a:gd name="T100" fmla="+- 0 2378 2378"/>
                              <a:gd name="T101" fmla="*/ T100 w 8093"/>
                              <a:gd name="T102" fmla="+- 0 1017 743"/>
                              <a:gd name="T103" fmla="*/ 1017 h 1082"/>
                              <a:gd name="T104" fmla="+- 0 9954 2378"/>
                              <a:gd name="T105" fmla="*/ T104 w 8093"/>
                              <a:gd name="T106" fmla="+- 0 1459 743"/>
                              <a:gd name="T107" fmla="*/ 1459 h 1082"/>
                              <a:gd name="T108" fmla="+- 0 10084 2378"/>
                              <a:gd name="T109" fmla="*/ T108 w 8093"/>
                              <a:gd name="T110" fmla="+- 0 1459 743"/>
                              <a:gd name="T111" fmla="*/ 1459 h 1082"/>
                              <a:gd name="T112" fmla="+- 0 10084 2378"/>
                              <a:gd name="T113" fmla="*/ T112 w 8093"/>
                              <a:gd name="T114" fmla="+- 0 1642 743"/>
                              <a:gd name="T115" fmla="*/ 1642 h 1082"/>
                              <a:gd name="T116" fmla="+- 0 9954 2378"/>
                              <a:gd name="T117" fmla="*/ T116 w 8093"/>
                              <a:gd name="T118" fmla="+- 0 1459 743"/>
                              <a:gd name="T119" fmla="*/ 1459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093" h="1082">
                                <a:moveTo>
                                  <a:pt x="0" y="274"/>
                                </a:moveTo>
                                <a:lnTo>
                                  <a:pt x="0" y="0"/>
                                </a:lnTo>
                                <a:lnTo>
                                  <a:pt x="7455" y="0"/>
                                </a:lnTo>
                                <a:lnTo>
                                  <a:pt x="7531" y="6"/>
                                </a:lnTo>
                                <a:lnTo>
                                  <a:pt x="7602" y="23"/>
                                </a:lnTo>
                                <a:lnTo>
                                  <a:pt x="7670" y="50"/>
                                </a:lnTo>
                                <a:lnTo>
                                  <a:pt x="7732" y="87"/>
                                </a:lnTo>
                                <a:lnTo>
                                  <a:pt x="7789" y="133"/>
                                </a:lnTo>
                                <a:lnTo>
                                  <a:pt x="7839" y="186"/>
                                </a:lnTo>
                                <a:lnTo>
                                  <a:pt x="7882" y="246"/>
                                </a:lnTo>
                                <a:lnTo>
                                  <a:pt x="7916" y="312"/>
                                </a:lnTo>
                                <a:lnTo>
                                  <a:pt x="7942" y="384"/>
                                </a:lnTo>
                                <a:lnTo>
                                  <a:pt x="7958" y="460"/>
                                </a:lnTo>
                                <a:lnTo>
                                  <a:pt x="7964" y="539"/>
                                </a:lnTo>
                                <a:lnTo>
                                  <a:pt x="7964" y="716"/>
                                </a:lnTo>
                                <a:lnTo>
                                  <a:pt x="8093" y="716"/>
                                </a:lnTo>
                                <a:lnTo>
                                  <a:pt x="7835" y="1082"/>
                                </a:lnTo>
                                <a:lnTo>
                                  <a:pt x="7706" y="899"/>
                                </a:lnTo>
                                <a:lnTo>
                                  <a:pt x="7706" y="539"/>
                                </a:lnTo>
                                <a:lnTo>
                                  <a:pt x="7697" y="469"/>
                                </a:lnTo>
                                <a:lnTo>
                                  <a:pt x="7671" y="405"/>
                                </a:lnTo>
                                <a:lnTo>
                                  <a:pt x="7632" y="352"/>
                                </a:lnTo>
                                <a:lnTo>
                                  <a:pt x="7582" y="310"/>
                                </a:lnTo>
                                <a:lnTo>
                                  <a:pt x="7521" y="283"/>
                                </a:lnTo>
                                <a:lnTo>
                                  <a:pt x="7455" y="274"/>
                                </a:lnTo>
                                <a:lnTo>
                                  <a:pt x="0" y="274"/>
                                </a:lnTo>
                                <a:close/>
                                <a:moveTo>
                                  <a:pt x="7576" y="716"/>
                                </a:moveTo>
                                <a:lnTo>
                                  <a:pt x="7706" y="716"/>
                                </a:lnTo>
                                <a:lnTo>
                                  <a:pt x="7706" y="899"/>
                                </a:lnTo>
                                <a:lnTo>
                                  <a:pt x="7576" y="716"/>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2106" name="Freeform 67"/>
                        <wps:cNvSpPr>
                          <a:spLocks/>
                        </wps:cNvSpPr>
                        <wps:spPr bwMode="auto">
                          <a:xfrm>
                            <a:off x="2378" y="743"/>
                            <a:ext cx="8093" cy="1082"/>
                          </a:xfrm>
                          <a:custGeom>
                            <a:avLst/>
                            <a:gdLst>
                              <a:gd name="T0" fmla="+- 0 2378 2378"/>
                              <a:gd name="T1" fmla="*/ T0 w 8093"/>
                              <a:gd name="T2" fmla="+- 0 743 743"/>
                              <a:gd name="T3" fmla="*/ 743 h 1082"/>
                              <a:gd name="T4" fmla="+- 0 2378 2378"/>
                              <a:gd name="T5" fmla="*/ T4 w 8093"/>
                              <a:gd name="T6" fmla="+- 0 1017 743"/>
                              <a:gd name="T7" fmla="*/ 1017 h 1082"/>
                              <a:gd name="T8" fmla="+- 0 9833 2378"/>
                              <a:gd name="T9" fmla="*/ T8 w 8093"/>
                              <a:gd name="T10" fmla="+- 0 1017 743"/>
                              <a:gd name="T11" fmla="*/ 1017 h 1082"/>
                              <a:gd name="T12" fmla="+- 0 9899 2378"/>
                              <a:gd name="T13" fmla="*/ T12 w 8093"/>
                              <a:gd name="T14" fmla="+- 0 1026 743"/>
                              <a:gd name="T15" fmla="*/ 1026 h 1082"/>
                              <a:gd name="T16" fmla="+- 0 9960 2378"/>
                              <a:gd name="T17" fmla="*/ T16 w 8093"/>
                              <a:gd name="T18" fmla="+- 0 1053 743"/>
                              <a:gd name="T19" fmla="*/ 1053 h 1082"/>
                              <a:gd name="T20" fmla="+- 0 10010 2378"/>
                              <a:gd name="T21" fmla="*/ T20 w 8093"/>
                              <a:gd name="T22" fmla="+- 0 1095 743"/>
                              <a:gd name="T23" fmla="*/ 1095 h 1082"/>
                              <a:gd name="T24" fmla="+- 0 10049 2378"/>
                              <a:gd name="T25" fmla="*/ T24 w 8093"/>
                              <a:gd name="T26" fmla="+- 0 1148 743"/>
                              <a:gd name="T27" fmla="*/ 1148 h 1082"/>
                              <a:gd name="T28" fmla="+- 0 10075 2378"/>
                              <a:gd name="T29" fmla="*/ T28 w 8093"/>
                              <a:gd name="T30" fmla="+- 0 1212 743"/>
                              <a:gd name="T31" fmla="*/ 1212 h 1082"/>
                              <a:gd name="T32" fmla="+- 0 10084 2378"/>
                              <a:gd name="T33" fmla="*/ T32 w 8093"/>
                              <a:gd name="T34" fmla="+- 0 1282 743"/>
                              <a:gd name="T35" fmla="*/ 1282 h 1082"/>
                              <a:gd name="T36" fmla="+- 0 10084 2378"/>
                              <a:gd name="T37" fmla="*/ T36 w 8093"/>
                              <a:gd name="T38" fmla="+- 0 1459 743"/>
                              <a:gd name="T39" fmla="*/ 1459 h 1082"/>
                              <a:gd name="T40" fmla="+- 0 9954 2378"/>
                              <a:gd name="T41" fmla="*/ T40 w 8093"/>
                              <a:gd name="T42" fmla="+- 0 1459 743"/>
                              <a:gd name="T43" fmla="*/ 1459 h 1082"/>
                              <a:gd name="T44" fmla="+- 0 10213 2378"/>
                              <a:gd name="T45" fmla="*/ T44 w 8093"/>
                              <a:gd name="T46" fmla="+- 0 1825 743"/>
                              <a:gd name="T47" fmla="*/ 1825 h 1082"/>
                              <a:gd name="T48" fmla="+- 0 10471 2378"/>
                              <a:gd name="T49" fmla="*/ T48 w 8093"/>
                              <a:gd name="T50" fmla="+- 0 1459 743"/>
                              <a:gd name="T51" fmla="*/ 1459 h 1082"/>
                              <a:gd name="T52" fmla="+- 0 10342 2378"/>
                              <a:gd name="T53" fmla="*/ T52 w 8093"/>
                              <a:gd name="T54" fmla="+- 0 1459 743"/>
                              <a:gd name="T55" fmla="*/ 1459 h 1082"/>
                              <a:gd name="T56" fmla="+- 0 10342 2378"/>
                              <a:gd name="T57" fmla="*/ T56 w 8093"/>
                              <a:gd name="T58" fmla="+- 0 1282 743"/>
                              <a:gd name="T59" fmla="*/ 1282 h 1082"/>
                              <a:gd name="T60" fmla="+- 0 10336 2378"/>
                              <a:gd name="T61" fmla="*/ T60 w 8093"/>
                              <a:gd name="T62" fmla="+- 0 1203 743"/>
                              <a:gd name="T63" fmla="*/ 1203 h 1082"/>
                              <a:gd name="T64" fmla="+- 0 10320 2378"/>
                              <a:gd name="T65" fmla="*/ T64 w 8093"/>
                              <a:gd name="T66" fmla="+- 0 1127 743"/>
                              <a:gd name="T67" fmla="*/ 1127 h 1082"/>
                              <a:gd name="T68" fmla="+- 0 10294 2378"/>
                              <a:gd name="T69" fmla="*/ T68 w 8093"/>
                              <a:gd name="T70" fmla="+- 0 1055 743"/>
                              <a:gd name="T71" fmla="*/ 1055 h 1082"/>
                              <a:gd name="T72" fmla="+- 0 10260 2378"/>
                              <a:gd name="T73" fmla="*/ T72 w 8093"/>
                              <a:gd name="T74" fmla="+- 0 989 743"/>
                              <a:gd name="T75" fmla="*/ 989 h 1082"/>
                              <a:gd name="T76" fmla="+- 0 10217 2378"/>
                              <a:gd name="T77" fmla="*/ T76 w 8093"/>
                              <a:gd name="T78" fmla="+- 0 929 743"/>
                              <a:gd name="T79" fmla="*/ 929 h 1082"/>
                              <a:gd name="T80" fmla="+- 0 10167 2378"/>
                              <a:gd name="T81" fmla="*/ T80 w 8093"/>
                              <a:gd name="T82" fmla="+- 0 876 743"/>
                              <a:gd name="T83" fmla="*/ 876 h 1082"/>
                              <a:gd name="T84" fmla="+- 0 10110 2378"/>
                              <a:gd name="T85" fmla="*/ T84 w 8093"/>
                              <a:gd name="T86" fmla="+- 0 830 743"/>
                              <a:gd name="T87" fmla="*/ 830 h 1082"/>
                              <a:gd name="T88" fmla="+- 0 10048 2378"/>
                              <a:gd name="T89" fmla="*/ T88 w 8093"/>
                              <a:gd name="T90" fmla="+- 0 793 743"/>
                              <a:gd name="T91" fmla="*/ 793 h 1082"/>
                              <a:gd name="T92" fmla="+- 0 9980 2378"/>
                              <a:gd name="T93" fmla="*/ T92 w 8093"/>
                              <a:gd name="T94" fmla="+- 0 766 743"/>
                              <a:gd name="T95" fmla="*/ 766 h 1082"/>
                              <a:gd name="T96" fmla="+- 0 9909 2378"/>
                              <a:gd name="T97" fmla="*/ T96 w 8093"/>
                              <a:gd name="T98" fmla="+- 0 749 743"/>
                              <a:gd name="T99" fmla="*/ 749 h 1082"/>
                              <a:gd name="T100" fmla="+- 0 9833 2378"/>
                              <a:gd name="T101" fmla="*/ T100 w 8093"/>
                              <a:gd name="T102" fmla="+- 0 743 743"/>
                              <a:gd name="T103" fmla="*/ 743 h 1082"/>
                              <a:gd name="T104" fmla="+- 0 9833 2378"/>
                              <a:gd name="T105" fmla="*/ T104 w 8093"/>
                              <a:gd name="T106" fmla="+- 0 743 743"/>
                              <a:gd name="T107" fmla="*/ 743 h 1082"/>
                              <a:gd name="T108" fmla="+- 0 2378 2378"/>
                              <a:gd name="T109" fmla="*/ T108 w 8093"/>
                              <a:gd name="T110" fmla="+- 0 743 743"/>
                              <a:gd name="T111" fmla="*/ 743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093" h="1082">
                                <a:moveTo>
                                  <a:pt x="0" y="0"/>
                                </a:moveTo>
                                <a:lnTo>
                                  <a:pt x="0" y="274"/>
                                </a:lnTo>
                                <a:lnTo>
                                  <a:pt x="7455" y="274"/>
                                </a:lnTo>
                                <a:lnTo>
                                  <a:pt x="7521" y="283"/>
                                </a:lnTo>
                                <a:lnTo>
                                  <a:pt x="7582" y="310"/>
                                </a:lnTo>
                                <a:lnTo>
                                  <a:pt x="7632" y="352"/>
                                </a:lnTo>
                                <a:lnTo>
                                  <a:pt x="7671" y="405"/>
                                </a:lnTo>
                                <a:lnTo>
                                  <a:pt x="7697" y="469"/>
                                </a:lnTo>
                                <a:lnTo>
                                  <a:pt x="7706" y="539"/>
                                </a:lnTo>
                                <a:lnTo>
                                  <a:pt x="7706" y="716"/>
                                </a:lnTo>
                                <a:lnTo>
                                  <a:pt x="7576" y="716"/>
                                </a:lnTo>
                                <a:lnTo>
                                  <a:pt x="7835" y="1082"/>
                                </a:lnTo>
                                <a:lnTo>
                                  <a:pt x="8093" y="716"/>
                                </a:lnTo>
                                <a:lnTo>
                                  <a:pt x="7964" y="716"/>
                                </a:lnTo>
                                <a:lnTo>
                                  <a:pt x="7964" y="539"/>
                                </a:lnTo>
                                <a:lnTo>
                                  <a:pt x="7958" y="460"/>
                                </a:lnTo>
                                <a:lnTo>
                                  <a:pt x="7942" y="384"/>
                                </a:lnTo>
                                <a:lnTo>
                                  <a:pt x="7916" y="312"/>
                                </a:lnTo>
                                <a:lnTo>
                                  <a:pt x="7882" y="246"/>
                                </a:lnTo>
                                <a:lnTo>
                                  <a:pt x="7839" y="186"/>
                                </a:lnTo>
                                <a:lnTo>
                                  <a:pt x="7789" y="133"/>
                                </a:lnTo>
                                <a:lnTo>
                                  <a:pt x="7732" y="87"/>
                                </a:lnTo>
                                <a:lnTo>
                                  <a:pt x="7670" y="50"/>
                                </a:lnTo>
                                <a:lnTo>
                                  <a:pt x="7602" y="23"/>
                                </a:lnTo>
                                <a:lnTo>
                                  <a:pt x="7531" y="6"/>
                                </a:lnTo>
                                <a:lnTo>
                                  <a:pt x="7455" y="0"/>
                                </a:lnTo>
                                <a:lnTo>
                                  <a:pt x="0" y="0"/>
                                </a:lnTo>
                                <a:close/>
                              </a:path>
                            </a:pathLst>
                          </a:custGeom>
                          <a:grpFill/>
                          <a:ln w="5560">
                            <a:solidFill>
                              <a:schemeClr val="tx1"/>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107"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67" y="454"/>
                            <a:ext cx="1464" cy="823"/>
                          </a:xfrm>
                          <a:prstGeom prst="rect">
                            <a:avLst/>
                          </a:prstGeom>
                          <a:grpFill/>
                          <a:ln w="9525">
                            <a:solidFill>
                              <a:srgbClr val="000000"/>
                            </a:solidFill>
                            <a:miter lim="800000"/>
                            <a:headEnd/>
                            <a:tailEnd/>
                          </a:ln>
                        </pic:spPr>
                      </pic:pic>
                      <pic:pic xmlns:pic="http://schemas.openxmlformats.org/drawingml/2006/picture">
                        <pic:nvPicPr>
                          <pic:cNvPr id="2108"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88" y="454"/>
                            <a:ext cx="1464" cy="823"/>
                          </a:xfrm>
                          <a:prstGeom prst="rect">
                            <a:avLst/>
                          </a:prstGeom>
                          <a:grpFill/>
                          <a:ln w="9525">
                            <a:solidFill>
                              <a:srgbClr val="000000"/>
                            </a:solidFill>
                            <a:miter lim="800000"/>
                            <a:headEnd/>
                            <a:tailEnd/>
                          </a:ln>
                        </pic:spPr>
                      </pic:pic>
                      <pic:pic xmlns:pic="http://schemas.openxmlformats.org/drawingml/2006/picture">
                        <pic:nvPicPr>
                          <pic:cNvPr id="2109"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10" y="454"/>
                            <a:ext cx="1464" cy="823"/>
                          </a:xfrm>
                          <a:prstGeom prst="rect">
                            <a:avLst/>
                          </a:prstGeom>
                          <a:grpFill/>
                          <a:ln w="9525">
                            <a:solidFill>
                              <a:srgbClr val="000000"/>
                            </a:solidFill>
                            <a:miter lim="800000"/>
                            <a:headEnd/>
                            <a:tailEnd/>
                          </a:ln>
                        </pic:spPr>
                      </pic:pic>
                      <pic:pic xmlns:pic="http://schemas.openxmlformats.org/drawingml/2006/picture">
                        <pic:nvPicPr>
                          <pic:cNvPr id="2110" name="Picture 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32" y="454"/>
                            <a:ext cx="1464" cy="823"/>
                          </a:xfrm>
                          <a:prstGeom prst="rect">
                            <a:avLst/>
                          </a:prstGeom>
                          <a:grpFill/>
                          <a:ln w="9525">
                            <a:solidFill>
                              <a:srgbClr val="000000"/>
                            </a:solidFill>
                            <a:miter lim="800000"/>
                            <a:headEnd/>
                            <a:tailEnd/>
                          </a:ln>
                        </pic:spPr>
                      </pic:pic>
                      <pic:pic xmlns:pic="http://schemas.openxmlformats.org/drawingml/2006/picture">
                        <pic:nvPicPr>
                          <pic:cNvPr id="2111"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37" y="1845"/>
                            <a:ext cx="1464" cy="897"/>
                          </a:xfrm>
                          <a:prstGeom prst="rect">
                            <a:avLst/>
                          </a:prstGeom>
                          <a:grpFill/>
                          <a:ln w="9525">
                            <a:solidFill>
                              <a:srgbClr val="000000"/>
                            </a:solidFill>
                            <a:miter lim="800000"/>
                            <a:headEnd/>
                            <a:tailEnd/>
                          </a:ln>
                        </pic:spPr>
                      </pic:pic>
                      <wps:wsp>
                        <wps:cNvPr id="2112" name="Freeform 73"/>
                        <wps:cNvSpPr>
                          <a:spLocks/>
                        </wps:cNvSpPr>
                        <wps:spPr bwMode="auto">
                          <a:xfrm>
                            <a:off x="2378" y="2742"/>
                            <a:ext cx="7921" cy="1082"/>
                          </a:xfrm>
                          <a:custGeom>
                            <a:avLst/>
                            <a:gdLst>
                              <a:gd name="T0" fmla="+- 0 10041 2378"/>
                              <a:gd name="T1" fmla="*/ T0 w 7921"/>
                              <a:gd name="T2" fmla="+- 0 2743 2743"/>
                              <a:gd name="T3" fmla="*/ 2743 h 1082"/>
                              <a:gd name="T4" fmla="+- 0 10299 2378"/>
                              <a:gd name="T5" fmla="*/ T4 w 7921"/>
                              <a:gd name="T6" fmla="+- 0 2743 2743"/>
                              <a:gd name="T7" fmla="*/ 2743 h 1082"/>
                              <a:gd name="T8" fmla="+- 0 10294 2378"/>
                              <a:gd name="T9" fmla="*/ T8 w 7921"/>
                              <a:gd name="T10" fmla="+- 0 3249 2743"/>
                              <a:gd name="T11" fmla="*/ 3249 h 1082"/>
                              <a:gd name="T12" fmla="+- 0 10257 2378"/>
                              <a:gd name="T13" fmla="*/ T12 w 7921"/>
                              <a:gd name="T14" fmla="+- 0 3390 2743"/>
                              <a:gd name="T15" fmla="*/ 3390 h 1082"/>
                              <a:gd name="T16" fmla="+- 0 10189 2378"/>
                              <a:gd name="T17" fmla="*/ T16 w 7921"/>
                              <a:gd name="T18" fmla="+- 0 3514 2743"/>
                              <a:gd name="T19" fmla="*/ 3514 h 1082"/>
                              <a:gd name="T20" fmla="+- 0 10094 2378"/>
                              <a:gd name="T21" fmla="*/ T20 w 7921"/>
                              <a:gd name="T22" fmla="+- 0 3615 2743"/>
                              <a:gd name="T23" fmla="*/ 3615 h 1082"/>
                              <a:gd name="T24" fmla="+- 0 9976 2378"/>
                              <a:gd name="T25" fmla="*/ T24 w 7921"/>
                              <a:gd name="T26" fmla="+- 0 3688 2743"/>
                              <a:gd name="T27" fmla="*/ 3688 h 1082"/>
                              <a:gd name="T28" fmla="+- 0 9842 2378"/>
                              <a:gd name="T29" fmla="*/ T28 w 7921"/>
                              <a:gd name="T30" fmla="+- 0 3726 2743"/>
                              <a:gd name="T31" fmla="*/ 3726 h 1082"/>
                              <a:gd name="T32" fmla="+- 0 2723 2378"/>
                              <a:gd name="T33" fmla="*/ T32 w 7921"/>
                              <a:gd name="T34" fmla="+- 0 3732 2743"/>
                              <a:gd name="T35" fmla="*/ 3732 h 1082"/>
                              <a:gd name="T36" fmla="+- 0 2723 2378"/>
                              <a:gd name="T37" fmla="*/ T36 w 7921"/>
                              <a:gd name="T38" fmla="+- 0 3824 2743"/>
                              <a:gd name="T39" fmla="*/ 3824 h 1082"/>
                              <a:gd name="T40" fmla="+- 0 2378 2378"/>
                              <a:gd name="T41" fmla="*/ T40 w 7921"/>
                              <a:gd name="T42" fmla="+- 0 3594 2743"/>
                              <a:gd name="T43" fmla="*/ 3594 h 1082"/>
                              <a:gd name="T44" fmla="+- 0 2723 2378"/>
                              <a:gd name="T45" fmla="*/ T44 w 7921"/>
                              <a:gd name="T46" fmla="+- 0 3366 2743"/>
                              <a:gd name="T47" fmla="*/ 3366 h 1082"/>
                              <a:gd name="T48" fmla="+- 0 2723 2378"/>
                              <a:gd name="T49" fmla="*/ T48 w 7921"/>
                              <a:gd name="T50" fmla="+- 0 3458 2743"/>
                              <a:gd name="T51" fmla="*/ 3458 h 1082"/>
                              <a:gd name="T52" fmla="+- 0 9771 2378"/>
                              <a:gd name="T53" fmla="*/ T52 w 7921"/>
                              <a:gd name="T54" fmla="+- 0 3458 2743"/>
                              <a:gd name="T55" fmla="*/ 3458 h 1082"/>
                              <a:gd name="T56" fmla="+- 0 9843 2378"/>
                              <a:gd name="T57" fmla="*/ T56 w 7921"/>
                              <a:gd name="T58" fmla="+- 0 3448 2743"/>
                              <a:gd name="T59" fmla="*/ 3448 h 1082"/>
                              <a:gd name="T60" fmla="+- 0 9907 2378"/>
                              <a:gd name="T61" fmla="*/ T60 w 7921"/>
                              <a:gd name="T62" fmla="+- 0 3419 2743"/>
                              <a:gd name="T63" fmla="*/ 3419 h 1082"/>
                              <a:gd name="T64" fmla="+- 0 9962 2378"/>
                              <a:gd name="T65" fmla="*/ T64 w 7921"/>
                              <a:gd name="T66" fmla="+- 0 3374 2743"/>
                              <a:gd name="T67" fmla="*/ 3374 h 1082"/>
                              <a:gd name="T68" fmla="+- 0 10004 2378"/>
                              <a:gd name="T69" fmla="*/ T68 w 7921"/>
                              <a:gd name="T70" fmla="+- 0 3317 2743"/>
                              <a:gd name="T71" fmla="*/ 3317 h 1082"/>
                              <a:gd name="T72" fmla="+- 0 10031 2378"/>
                              <a:gd name="T73" fmla="*/ T72 w 7921"/>
                              <a:gd name="T74" fmla="+- 0 3248 2743"/>
                              <a:gd name="T75" fmla="*/ 3248 h 1082"/>
                              <a:gd name="T76" fmla="+- 0 10041 2378"/>
                              <a:gd name="T77" fmla="*/ T76 w 7921"/>
                              <a:gd name="T78" fmla="+- 0 3172 2743"/>
                              <a:gd name="T79" fmla="*/ 3172 h 1082"/>
                              <a:gd name="T80" fmla="+- 0 10041 2378"/>
                              <a:gd name="T81" fmla="*/ T80 w 7921"/>
                              <a:gd name="T82" fmla="+- 0 2743 2743"/>
                              <a:gd name="T83" fmla="*/ 2743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21" h="1082">
                                <a:moveTo>
                                  <a:pt x="7663" y="0"/>
                                </a:moveTo>
                                <a:lnTo>
                                  <a:pt x="7921" y="0"/>
                                </a:lnTo>
                                <a:lnTo>
                                  <a:pt x="7916" y="506"/>
                                </a:lnTo>
                                <a:lnTo>
                                  <a:pt x="7879" y="647"/>
                                </a:lnTo>
                                <a:lnTo>
                                  <a:pt x="7811" y="771"/>
                                </a:lnTo>
                                <a:lnTo>
                                  <a:pt x="7716" y="872"/>
                                </a:lnTo>
                                <a:lnTo>
                                  <a:pt x="7598" y="945"/>
                                </a:lnTo>
                                <a:lnTo>
                                  <a:pt x="7464" y="983"/>
                                </a:lnTo>
                                <a:lnTo>
                                  <a:pt x="345" y="989"/>
                                </a:lnTo>
                                <a:lnTo>
                                  <a:pt x="345" y="1081"/>
                                </a:lnTo>
                                <a:lnTo>
                                  <a:pt x="0" y="851"/>
                                </a:lnTo>
                                <a:lnTo>
                                  <a:pt x="345" y="623"/>
                                </a:lnTo>
                                <a:lnTo>
                                  <a:pt x="345" y="715"/>
                                </a:lnTo>
                                <a:lnTo>
                                  <a:pt x="7393" y="715"/>
                                </a:lnTo>
                                <a:lnTo>
                                  <a:pt x="7465" y="705"/>
                                </a:lnTo>
                                <a:lnTo>
                                  <a:pt x="7529" y="676"/>
                                </a:lnTo>
                                <a:lnTo>
                                  <a:pt x="7584" y="631"/>
                                </a:lnTo>
                                <a:lnTo>
                                  <a:pt x="7626" y="574"/>
                                </a:lnTo>
                                <a:lnTo>
                                  <a:pt x="7653" y="505"/>
                                </a:lnTo>
                                <a:lnTo>
                                  <a:pt x="7663" y="429"/>
                                </a:lnTo>
                                <a:lnTo>
                                  <a:pt x="7663" y="0"/>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2113" name="Freeform 74"/>
                        <wps:cNvSpPr>
                          <a:spLocks/>
                        </wps:cNvSpPr>
                        <wps:spPr bwMode="auto">
                          <a:xfrm>
                            <a:off x="2378" y="2742"/>
                            <a:ext cx="7921" cy="1082"/>
                          </a:xfrm>
                          <a:custGeom>
                            <a:avLst/>
                            <a:gdLst>
                              <a:gd name="T0" fmla="+- 0 10299 2378"/>
                              <a:gd name="T1" fmla="*/ T0 w 7921"/>
                              <a:gd name="T2" fmla="+- 0 2743 2743"/>
                              <a:gd name="T3" fmla="*/ 2743 h 1082"/>
                              <a:gd name="T4" fmla="+- 0 10041 2378"/>
                              <a:gd name="T5" fmla="*/ T4 w 7921"/>
                              <a:gd name="T6" fmla="+- 0 2743 2743"/>
                              <a:gd name="T7" fmla="*/ 2743 h 1082"/>
                              <a:gd name="T8" fmla="+- 0 10041 2378"/>
                              <a:gd name="T9" fmla="*/ T8 w 7921"/>
                              <a:gd name="T10" fmla="+- 0 3172 2743"/>
                              <a:gd name="T11" fmla="*/ 3172 h 1082"/>
                              <a:gd name="T12" fmla="+- 0 10031 2378"/>
                              <a:gd name="T13" fmla="*/ T12 w 7921"/>
                              <a:gd name="T14" fmla="+- 0 3248 2743"/>
                              <a:gd name="T15" fmla="*/ 3248 h 1082"/>
                              <a:gd name="T16" fmla="+- 0 10004 2378"/>
                              <a:gd name="T17" fmla="*/ T16 w 7921"/>
                              <a:gd name="T18" fmla="+- 0 3317 2743"/>
                              <a:gd name="T19" fmla="*/ 3317 h 1082"/>
                              <a:gd name="T20" fmla="+- 0 9962 2378"/>
                              <a:gd name="T21" fmla="*/ T20 w 7921"/>
                              <a:gd name="T22" fmla="+- 0 3374 2743"/>
                              <a:gd name="T23" fmla="*/ 3374 h 1082"/>
                              <a:gd name="T24" fmla="+- 0 9907 2378"/>
                              <a:gd name="T25" fmla="*/ T24 w 7921"/>
                              <a:gd name="T26" fmla="+- 0 3419 2743"/>
                              <a:gd name="T27" fmla="*/ 3419 h 1082"/>
                              <a:gd name="T28" fmla="+- 0 9843 2378"/>
                              <a:gd name="T29" fmla="*/ T28 w 7921"/>
                              <a:gd name="T30" fmla="+- 0 3448 2743"/>
                              <a:gd name="T31" fmla="*/ 3448 h 1082"/>
                              <a:gd name="T32" fmla="+- 0 9771 2378"/>
                              <a:gd name="T33" fmla="*/ T32 w 7921"/>
                              <a:gd name="T34" fmla="+- 0 3458 2743"/>
                              <a:gd name="T35" fmla="*/ 3458 h 1082"/>
                              <a:gd name="T36" fmla="+- 0 9771 2378"/>
                              <a:gd name="T37" fmla="*/ T36 w 7921"/>
                              <a:gd name="T38" fmla="+- 0 3458 2743"/>
                              <a:gd name="T39" fmla="*/ 3458 h 1082"/>
                              <a:gd name="T40" fmla="+- 0 2723 2378"/>
                              <a:gd name="T41" fmla="*/ T40 w 7921"/>
                              <a:gd name="T42" fmla="+- 0 3458 2743"/>
                              <a:gd name="T43" fmla="*/ 3458 h 1082"/>
                              <a:gd name="T44" fmla="+- 0 2723 2378"/>
                              <a:gd name="T45" fmla="*/ T44 w 7921"/>
                              <a:gd name="T46" fmla="+- 0 3366 2743"/>
                              <a:gd name="T47" fmla="*/ 3366 h 1082"/>
                              <a:gd name="T48" fmla="+- 0 2378 2378"/>
                              <a:gd name="T49" fmla="*/ T48 w 7921"/>
                              <a:gd name="T50" fmla="+- 0 3594 2743"/>
                              <a:gd name="T51" fmla="*/ 3594 h 1082"/>
                              <a:gd name="T52" fmla="+- 0 2723 2378"/>
                              <a:gd name="T53" fmla="*/ T52 w 7921"/>
                              <a:gd name="T54" fmla="+- 0 3824 2743"/>
                              <a:gd name="T55" fmla="*/ 3824 h 1082"/>
                              <a:gd name="T56" fmla="+- 0 2723 2378"/>
                              <a:gd name="T57" fmla="*/ T56 w 7921"/>
                              <a:gd name="T58" fmla="+- 0 3732 2743"/>
                              <a:gd name="T59" fmla="*/ 3732 h 1082"/>
                              <a:gd name="T60" fmla="+- 0 9771 2378"/>
                              <a:gd name="T61" fmla="*/ T60 w 7921"/>
                              <a:gd name="T62" fmla="+- 0 3732 2743"/>
                              <a:gd name="T63" fmla="*/ 3732 h 1082"/>
                              <a:gd name="T64" fmla="+- 0 9842 2378"/>
                              <a:gd name="T65" fmla="*/ T64 w 7921"/>
                              <a:gd name="T66" fmla="+- 0 3726 2743"/>
                              <a:gd name="T67" fmla="*/ 3726 h 1082"/>
                              <a:gd name="T68" fmla="+- 0 9911 2378"/>
                              <a:gd name="T69" fmla="*/ T68 w 7921"/>
                              <a:gd name="T70" fmla="+- 0 3712 2743"/>
                              <a:gd name="T71" fmla="*/ 3712 h 1082"/>
                              <a:gd name="T72" fmla="+- 0 9976 2378"/>
                              <a:gd name="T73" fmla="*/ T72 w 7921"/>
                              <a:gd name="T74" fmla="+- 0 3688 2743"/>
                              <a:gd name="T75" fmla="*/ 3688 h 1082"/>
                              <a:gd name="T76" fmla="+- 0 10037 2378"/>
                              <a:gd name="T77" fmla="*/ T76 w 7921"/>
                              <a:gd name="T78" fmla="+- 0 3655 2743"/>
                              <a:gd name="T79" fmla="*/ 3655 h 1082"/>
                              <a:gd name="T80" fmla="+- 0 10094 2378"/>
                              <a:gd name="T81" fmla="*/ T80 w 7921"/>
                              <a:gd name="T82" fmla="+- 0 3615 2743"/>
                              <a:gd name="T83" fmla="*/ 3615 h 1082"/>
                              <a:gd name="T84" fmla="+- 0 10144 2378"/>
                              <a:gd name="T85" fmla="*/ T84 w 7921"/>
                              <a:gd name="T86" fmla="+- 0 3568 2743"/>
                              <a:gd name="T87" fmla="*/ 3568 h 1082"/>
                              <a:gd name="T88" fmla="+- 0 10189 2378"/>
                              <a:gd name="T89" fmla="*/ T88 w 7921"/>
                              <a:gd name="T90" fmla="+- 0 3514 2743"/>
                              <a:gd name="T91" fmla="*/ 3514 h 1082"/>
                              <a:gd name="T92" fmla="+- 0 10227 2378"/>
                              <a:gd name="T93" fmla="*/ T92 w 7921"/>
                              <a:gd name="T94" fmla="+- 0 3455 2743"/>
                              <a:gd name="T95" fmla="*/ 3455 h 1082"/>
                              <a:gd name="T96" fmla="+- 0 10257 2378"/>
                              <a:gd name="T97" fmla="*/ T96 w 7921"/>
                              <a:gd name="T98" fmla="+- 0 3390 2743"/>
                              <a:gd name="T99" fmla="*/ 3390 h 1082"/>
                              <a:gd name="T100" fmla="+- 0 10280 2378"/>
                              <a:gd name="T101" fmla="*/ T100 w 7921"/>
                              <a:gd name="T102" fmla="+- 0 3321 2743"/>
                              <a:gd name="T103" fmla="*/ 3321 h 1082"/>
                              <a:gd name="T104" fmla="+- 0 10294 2378"/>
                              <a:gd name="T105" fmla="*/ T104 w 7921"/>
                              <a:gd name="T106" fmla="+- 0 3249 2743"/>
                              <a:gd name="T107" fmla="*/ 3249 h 1082"/>
                              <a:gd name="T108" fmla="+- 0 10299 2378"/>
                              <a:gd name="T109" fmla="*/ T108 w 7921"/>
                              <a:gd name="T110" fmla="+- 0 3173 2743"/>
                              <a:gd name="T111" fmla="*/ 3173 h 1082"/>
                              <a:gd name="T112" fmla="+- 0 10299 2378"/>
                              <a:gd name="T113" fmla="*/ T112 w 7921"/>
                              <a:gd name="T114" fmla="+- 0 3172 2743"/>
                              <a:gd name="T115" fmla="*/ 3172 h 1082"/>
                              <a:gd name="T116" fmla="+- 0 10299 2378"/>
                              <a:gd name="T117" fmla="*/ T116 w 7921"/>
                              <a:gd name="T118" fmla="+- 0 2743 2743"/>
                              <a:gd name="T119" fmla="*/ 2743 h 1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921" h="1082">
                                <a:moveTo>
                                  <a:pt x="7921" y="0"/>
                                </a:moveTo>
                                <a:lnTo>
                                  <a:pt x="7663" y="0"/>
                                </a:lnTo>
                                <a:lnTo>
                                  <a:pt x="7663" y="429"/>
                                </a:lnTo>
                                <a:lnTo>
                                  <a:pt x="7653" y="505"/>
                                </a:lnTo>
                                <a:lnTo>
                                  <a:pt x="7626" y="574"/>
                                </a:lnTo>
                                <a:lnTo>
                                  <a:pt x="7584" y="631"/>
                                </a:lnTo>
                                <a:lnTo>
                                  <a:pt x="7529" y="676"/>
                                </a:lnTo>
                                <a:lnTo>
                                  <a:pt x="7465" y="705"/>
                                </a:lnTo>
                                <a:lnTo>
                                  <a:pt x="7393" y="715"/>
                                </a:lnTo>
                                <a:lnTo>
                                  <a:pt x="345" y="715"/>
                                </a:lnTo>
                                <a:lnTo>
                                  <a:pt x="345" y="623"/>
                                </a:lnTo>
                                <a:lnTo>
                                  <a:pt x="0" y="851"/>
                                </a:lnTo>
                                <a:lnTo>
                                  <a:pt x="345" y="1081"/>
                                </a:lnTo>
                                <a:lnTo>
                                  <a:pt x="345" y="989"/>
                                </a:lnTo>
                                <a:lnTo>
                                  <a:pt x="7393" y="989"/>
                                </a:lnTo>
                                <a:lnTo>
                                  <a:pt x="7464" y="983"/>
                                </a:lnTo>
                                <a:lnTo>
                                  <a:pt x="7533" y="969"/>
                                </a:lnTo>
                                <a:lnTo>
                                  <a:pt x="7598" y="945"/>
                                </a:lnTo>
                                <a:lnTo>
                                  <a:pt x="7659" y="912"/>
                                </a:lnTo>
                                <a:lnTo>
                                  <a:pt x="7716" y="872"/>
                                </a:lnTo>
                                <a:lnTo>
                                  <a:pt x="7766" y="825"/>
                                </a:lnTo>
                                <a:lnTo>
                                  <a:pt x="7811" y="771"/>
                                </a:lnTo>
                                <a:lnTo>
                                  <a:pt x="7849" y="712"/>
                                </a:lnTo>
                                <a:lnTo>
                                  <a:pt x="7879" y="647"/>
                                </a:lnTo>
                                <a:lnTo>
                                  <a:pt x="7902" y="578"/>
                                </a:lnTo>
                                <a:lnTo>
                                  <a:pt x="7916" y="506"/>
                                </a:lnTo>
                                <a:lnTo>
                                  <a:pt x="7921" y="430"/>
                                </a:lnTo>
                                <a:lnTo>
                                  <a:pt x="7921" y="429"/>
                                </a:lnTo>
                                <a:lnTo>
                                  <a:pt x="7921" y="0"/>
                                </a:lnTo>
                                <a:close/>
                              </a:path>
                            </a:pathLst>
                          </a:custGeom>
                          <a:grpFill/>
                          <a:ln w="5878">
                            <a:solidFill>
                              <a:schemeClr val="tx1"/>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114"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24" y="3190"/>
                            <a:ext cx="1464" cy="823"/>
                          </a:xfrm>
                          <a:prstGeom prst="rect">
                            <a:avLst/>
                          </a:prstGeom>
                          <a:grpFill/>
                          <a:ln w="9525">
                            <a:solidFill>
                              <a:srgbClr val="000000"/>
                            </a:solidFill>
                            <a:miter lim="800000"/>
                            <a:headEnd/>
                            <a:tailEnd/>
                          </a:ln>
                        </pic:spPr>
                      </pic:pic>
                      <pic:pic xmlns:pic="http://schemas.openxmlformats.org/drawingml/2006/picture">
                        <pic:nvPicPr>
                          <pic:cNvPr id="2115"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745" y="3190"/>
                            <a:ext cx="1464" cy="823"/>
                          </a:xfrm>
                          <a:prstGeom prst="rect">
                            <a:avLst/>
                          </a:prstGeom>
                          <a:grpFill/>
                          <a:ln w="9525">
                            <a:solidFill>
                              <a:srgbClr val="000000"/>
                            </a:solidFill>
                            <a:miter lim="800000"/>
                            <a:headEnd/>
                            <a:tailEnd/>
                          </a:ln>
                        </pic:spPr>
                      </pic:pic>
                      <pic:pic xmlns:pic="http://schemas.openxmlformats.org/drawingml/2006/picture">
                        <pic:nvPicPr>
                          <pic:cNvPr id="2116"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467" y="3190"/>
                            <a:ext cx="1464" cy="823"/>
                          </a:xfrm>
                          <a:prstGeom prst="rect">
                            <a:avLst/>
                          </a:prstGeom>
                          <a:grpFill/>
                          <a:ln w="9525">
                            <a:solidFill>
                              <a:srgbClr val="000000"/>
                            </a:solidFill>
                            <a:miter lim="800000"/>
                            <a:headEnd/>
                            <a:tailEnd/>
                          </a:ln>
                        </pic:spPr>
                      </pic:pic>
                      <pic:pic xmlns:pic="http://schemas.openxmlformats.org/drawingml/2006/picture">
                        <pic:nvPicPr>
                          <pic:cNvPr id="2117"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189" y="3190"/>
                            <a:ext cx="1464" cy="823"/>
                          </a:xfrm>
                          <a:prstGeom prst="rect">
                            <a:avLst/>
                          </a:prstGeom>
                          <a:grpFill/>
                          <a:ln w="9525">
                            <a:solidFill>
                              <a:srgbClr val="000000"/>
                            </a:solidFill>
                            <a:miter lim="800000"/>
                            <a:headEnd/>
                            <a:tailEnd/>
                          </a:ln>
                        </pic:spPr>
                      </pic:pic>
                      <wps:wsp>
                        <wps:cNvPr id="2118" name="Text Box 79"/>
                        <wps:cNvSpPr txBox="1">
                          <a:spLocks noChangeArrowheads="1"/>
                        </wps:cNvSpPr>
                        <wps:spPr bwMode="auto">
                          <a:xfrm>
                            <a:off x="5710" y="1434"/>
                            <a:ext cx="1274" cy="204"/>
                          </a:xfrm>
                          <a:prstGeom prst="rect">
                            <a:avLst/>
                          </a:prstGeom>
                          <a:grpFill/>
                          <a:ln w="9525">
                            <a:solidFill>
                              <a:srgbClr val="000000"/>
                            </a:solidFill>
                            <a:miter lim="800000"/>
                            <a:headEnd/>
                            <a:tailEnd/>
                          </a:ln>
                        </wps:spPr>
                        <wps:txbx>
                          <w:txbxContent>
                            <w:p w14:paraId="202F6B00" w14:textId="77777777" w:rsidR="00A9117E" w:rsidRPr="00300069" w:rsidRDefault="00A9117E" w:rsidP="00A9117E">
                              <w:pPr>
                                <w:spacing w:line="202" w:lineRule="exact"/>
                                <w:rPr>
                                  <w:rFonts w:ascii="Times New Roman" w:hAnsi="Times New Roman" w:cs="Times New Roman"/>
                                  <w:b/>
                                  <w:sz w:val="18"/>
                                </w:rPr>
                              </w:pPr>
                              <w:r w:rsidRPr="00300069">
                                <w:rPr>
                                  <w:rFonts w:ascii="Times New Roman" w:hAnsi="Times New Roman" w:cs="Times New Roman"/>
                                  <w:b/>
                                  <w:w w:val="95"/>
                                  <w:sz w:val="18"/>
                                </w:rPr>
                                <w:t>Прямий</w:t>
                              </w:r>
                              <w:r w:rsidRPr="00300069">
                                <w:rPr>
                                  <w:rFonts w:ascii="Times New Roman" w:hAnsi="Times New Roman" w:cs="Times New Roman"/>
                                  <w:b/>
                                  <w:spacing w:val="-9"/>
                                  <w:w w:val="95"/>
                                  <w:sz w:val="18"/>
                                </w:rPr>
                                <w:t xml:space="preserve"> </w:t>
                              </w:r>
                              <w:r w:rsidRPr="00300069">
                                <w:rPr>
                                  <w:rFonts w:ascii="Times New Roman" w:hAnsi="Times New Roman" w:cs="Times New Roman"/>
                                  <w:b/>
                                  <w:w w:val="95"/>
                                  <w:sz w:val="18"/>
                                </w:rPr>
                                <w:t>ланцюг</w:t>
                              </w:r>
                            </w:p>
                          </w:txbxContent>
                        </wps:txbx>
                        <wps:bodyPr rot="0" vert="horz" wrap="square" lIns="0" tIns="0" rIns="0" bIns="0" anchor="t" anchorCtr="0" upright="1">
                          <a:noAutofit/>
                        </wps:bodyPr>
                      </wps:wsp>
                      <wps:wsp>
                        <wps:cNvPr id="2119" name="Text Box 80"/>
                        <wps:cNvSpPr txBox="1">
                          <a:spLocks noChangeArrowheads="1"/>
                        </wps:cNvSpPr>
                        <wps:spPr bwMode="auto">
                          <a:xfrm>
                            <a:off x="5613" y="2772"/>
                            <a:ext cx="1475" cy="204"/>
                          </a:xfrm>
                          <a:prstGeom prst="rect">
                            <a:avLst/>
                          </a:prstGeom>
                          <a:grpFill/>
                          <a:ln w="9525">
                            <a:solidFill>
                              <a:srgbClr val="000000"/>
                            </a:solidFill>
                            <a:miter lim="800000"/>
                            <a:headEnd/>
                            <a:tailEnd/>
                          </a:ln>
                        </wps:spPr>
                        <wps:txbx>
                          <w:txbxContent>
                            <w:p w14:paraId="6D3D675A" w14:textId="77777777" w:rsidR="00A9117E" w:rsidRPr="00300069" w:rsidRDefault="00A9117E" w:rsidP="00A9117E">
                              <w:pPr>
                                <w:spacing w:line="202" w:lineRule="exact"/>
                                <w:rPr>
                                  <w:b/>
                                  <w:sz w:val="18"/>
                                </w:rPr>
                              </w:pPr>
                              <w:r w:rsidRPr="00300069">
                                <w:rPr>
                                  <w:b/>
                                  <w:w w:val="95"/>
                                  <w:sz w:val="18"/>
                                </w:rPr>
                                <w:t>Зворотний</w:t>
                              </w:r>
                              <w:r w:rsidRPr="00300069">
                                <w:rPr>
                                  <w:b/>
                                  <w:spacing w:val="-9"/>
                                  <w:w w:val="95"/>
                                  <w:sz w:val="18"/>
                                </w:rPr>
                                <w:t xml:space="preserve"> </w:t>
                              </w:r>
                              <w:r w:rsidRPr="00300069">
                                <w:rPr>
                                  <w:b/>
                                  <w:w w:val="95"/>
                                  <w:sz w:val="18"/>
                                </w:rPr>
                                <w:t>ланцюг</w:t>
                              </w:r>
                            </w:p>
                          </w:txbxContent>
                        </wps:txbx>
                        <wps:bodyPr rot="0" vert="horz" wrap="square" lIns="0" tIns="0" rIns="0" bIns="0" anchor="t" anchorCtr="0" upright="1">
                          <a:noAutofit/>
                        </wps:bodyPr>
                      </wps:wsp>
                      <wps:wsp>
                        <wps:cNvPr id="2120" name="Text Box 81"/>
                        <wps:cNvSpPr txBox="1">
                          <a:spLocks noChangeArrowheads="1"/>
                        </wps:cNvSpPr>
                        <wps:spPr bwMode="auto">
                          <a:xfrm>
                            <a:off x="8189" y="3190"/>
                            <a:ext cx="1464" cy="823"/>
                          </a:xfrm>
                          <a:prstGeom prst="rect">
                            <a:avLst/>
                          </a:prstGeom>
                          <a:grpFill/>
                          <a:ln w="2018">
                            <a:solidFill>
                              <a:schemeClr val="tx1"/>
                            </a:solidFill>
                            <a:prstDash val="solid"/>
                            <a:miter lim="800000"/>
                            <a:headEnd/>
                            <a:tailEnd/>
                          </a:ln>
                        </wps:spPr>
                        <wps:txbx>
                          <w:txbxContent>
                            <w:p w14:paraId="543542C9" w14:textId="77777777" w:rsidR="00A9117E" w:rsidRPr="00300069" w:rsidRDefault="00A9117E" w:rsidP="00A9117E">
                              <w:pPr>
                                <w:spacing w:line="225" w:lineRule="auto"/>
                                <w:ind w:left="505" w:right="492" w:hanging="10"/>
                                <w:jc w:val="center"/>
                                <w:rPr>
                                  <w:rFonts w:ascii="Times New Roman" w:hAnsi="Times New Roman" w:cs="Times New Roman"/>
                                  <w:b/>
                                  <w:sz w:val="18"/>
                                </w:rPr>
                              </w:pPr>
                              <w:r w:rsidRPr="00300069">
                                <w:rPr>
                                  <w:rFonts w:ascii="Times New Roman" w:hAnsi="Times New Roman" w:cs="Times New Roman"/>
                                  <w:b/>
                                  <w:w w:val="95"/>
                                  <w:sz w:val="18"/>
                                </w:rPr>
                                <w:t>центр</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збору</w:t>
                              </w:r>
                            </w:p>
                          </w:txbxContent>
                        </wps:txbx>
                        <wps:bodyPr rot="0" vert="horz" wrap="square" lIns="0" tIns="0" rIns="0" bIns="0" anchor="t" anchorCtr="0" upright="1">
                          <a:noAutofit/>
                        </wps:bodyPr>
                      </wps:wsp>
                      <wps:wsp>
                        <wps:cNvPr id="2121" name="Text Box 82"/>
                        <wps:cNvSpPr txBox="1">
                          <a:spLocks noChangeArrowheads="1"/>
                        </wps:cNvSpPr>
                        <wps:spPr bwMode="auto">
                          <a:xfrm>
                            <a:off x="6467" y="3190"/>
                            <a:ext cx="1464" cy="823"/>
                          </a:xfrm>
                          <a:prstGeom prst="rect">
                            <a:avLst/>
                          </a:prstGeom>
                          <a:grpFill/>
                          <a:ln w="2018">
                            <a:solidFill>
                              <a:schemeClr val="tx1"/>
                            </a:solidFill>
                            <a:prstDash val="solid"/>
                            <a:miter lim="800000"/>
                            <a:headEnd/>
                            <a:tailEnd/>
                          </a:ln>
                        </wps:spPr>
                        <wps:txbx>
                          <w:txbxContent>
                            <w:p w14:paraId="094CC647" w14:textId="77777777" w:rsidR="00A9117E" w:rsidRPr="00300069" w:rsidRDefault="00A9117E" w:rsidP="00A9117E">
                              <w:pPr>
                                <w:spacing w:line="225" w:lineRule="auto"/>
                                <w:ind w:left="431" w:right="422" w:firstLine="74"/>
                                <w:rPr>
                                  <w:rFonts w:ascii="Times New Roman" w:hAnsi="Times New Roman" w:cs="Times New Roman"/>
                                  <w:b/>
                                  <w:sz w:val="18"/>
                                </w:rPr>
                              </w:pPr>
                              <w:r w:rsidRPr="00300069">
                                <w:rPr>
                                  <w:rFonts w:ascii="Times New Roman" w:hAnsi="Times New Roman" w:cs="Times New Roman"/>
                                  <w:b/>
                                  <w:sz w:val="18"/>
                                </w:rPr>
                                <w:t>центр</w:t>
                              </w:r>
                              <w:r w:rsidRPr="00300069">
                                <w:rPr>
                                  <w:rFonts w:ascii="Times New Roman" w:hAnsi="Times New Roman" w:cs="Times New Roman"/>
                                  <w:b/>
                                  <w:spacing w:val="-42"/>
                                  <w:sz w:val="18"/>
                                </w:rPr>
                                <w:t xml:space="preserve"> </w:t>
                              </w:r>
                              <w:r w:rsidRPr="00300069">
                                <w:rPr>
                                  <w:rFonts w:ascii="Times New Roman" w:hAnsi="Times New Roman" w:cs="Times New Roman"/>
                                  <w:b/>
                                  <w:spacing w:val="-2"/>
                                  <w:w w:val="95"/>
                                  <w:sz w:val="18"/>
                                </w:rPr>
                                <w:t>розбору</w:t>
                              </w:r>
                            </w:p>
                          </w:txbxContent>
                        </wps:txbx>
                        <wps:bodyPr rot="0" vert="horz" wrap="square" lIns="0" tIns="0" rIns="0" bIns="0" anchor="t" anchorCtr="0" upright="1">
                          <a:noAutofit/>
                        </wps:bodyPr>
                      </wps:wsp>
                      <wps:wsp>
                        <wps:cNvPr id="2122" name="Text Box 83"/>
                        <wps:cNvSpPr txBox="1">
                          <a:spLocks noChangeArrowheads="1"/>
                        </wps:cNvSpPr>
                        <wps:spPr bwMode="auto">
                          <a:xfrm>
                            <a:off x="4745" y="3190"/>
                            <a:ext cx="1464" cy="823"/>
                          </a:xfrm>
                          <a:prstGeom prst="rect">
                            <a:avLst/>
                          </a:prstGeom>
                          <a:grpFill/>
                          <a:ln w="2018">
                            <a:solidFill>
                              <a:schemeClr val="tx1"/>
                            </a:solidFill>
                            <a:prstDash val="solid"/>
                            <a:miter lim="800000"/>
                            <a:headEnd/>
                            <a:tailEnd/>
                          </a:ln>
                        </wps:spPr>
                        <wps:txbx>
                          <w:txbxContent>
                            <w:p w14:paraId="1E811EC9" w14:textId="77777777" w:rsidR="00A9117E" w:rsidRPr="00300069" w:rsidRDefault="00A9117E" w:rsidP="00A9117E">
                              <w:pPr>
                                <w:spacing w:line="225" w:lineRule="auto"/>
                                <w:ind w:left="411" w:right="388" w:firstLine="93"/>
                                <w:rPr>
                                  <w:rFonts w:ascii="Times New Roman" w:hAnsi="Times New Roman" w:cs="Times New Roman"/>
                                  <w:b/>
                                  <w:sz w:val="18"/>
                                </w:rPr>
                              </w:pPr>
                              <w:r w:rsidRPr="00300069">
                                <w:rPr>
                                  <w:rFonts w:ascii="Times New Roman" w:hAnsi="Times New Roman" w:cs="Times New Roman"/>
                                  <w:b/>
                                  <w:sz w:val="18"/>
                                </w:rPr>
                                <w:t>центр</w:t>
                              </w:r>
                              <w:r w:rsidRPr="00300069">
                                <w:rPr>
                                  <w:rFonts w:ascii="Times New Roman" w:hAnsi="Times New Roman" w:cs="Times New Roman"/>
                                  <w:b/>
                                  <w:spacing w:val="1"/>
                                  <w:sz w:val="18"/>
                                </w:rPr>
                                <w:t xml:space="preserve"> </w:t>
                              </w:r>
                              <w:r w:rsidRPr="00300069">
                                <w:rPr>
                                  <w:rFonts w:ascii="Times New Roman" w:hAnsi="Times New Roman" w:cs="Times New Roman"/>
                                  <w:b/>
                                  <w:w w:val="95"/>
                                  <w:sz w:val="18"/>
                                </w:rPr>
                                <w:t>ремонту</w:t>
                              </w:r>
                            </w:p>
                          </w:txbxContent>
                        </wps:txbx>
                        <wps:bodyPr rot="0" vert="horz" wrap="square" lIns="0" tIns="0" rIns="0" bIns="0" anchor="t" anchorCtr="0" upright="1">
                          <a:noAutofit/>
                        </wps:bodyPr>
                      </wps:wsp>
                      <wps:wsp>
                        <wps:cNvPr id="2123" name="Text Box 84"/>
                        <wps:cNvSpPr txBox="1">
                          <a:spLocks noChangeArrowheads="1"/>
                        </wps:cNvSpPr>
                        <wps:spPr bwMode="auto">
                          <a:xfrm>
                            <a:off x="3024" y="3190"/>
                            <a:ext cx="1464" cy="823"/>
                          </a:xfrm>
                          <a:prstGeom prst="rect">
                            <a:avLst/>
                          </a:prstGeom>
                          <a:grpFill/>
                          <a:ln w="2018">
                            <a:solidFill>
                              <a:schemeClr val="tx1"/>
                            </a:solidFill>
                            <a:prstDash val="solid"/>
                            <a:miter lim="800000"/>
                            <a:headEnd/>
                            <a:tailEnd/>
                          </a:ln>
                        </wps:spPr>
                        <wps:txbx>
                          <w:txbxContent>
                            <w:p w14:paraId="7E664609" w14:textId="77777777" w:rsidR="00A9117E" w:rsidRPr="00300069" w:rsidRDefault="00A9117E" w:rsidP="00A9117E">
                              <w:pPr>
                                <w:spacing w:before="1"/>
                                <w:ind w:left="106"/>
                                <w:rPr>
                                  <w:rFonts w:ascii="Times New Roman" w:hAnsi="Times New Roman" w:cs="Times New Roman"/>
                                  <w:b/>
                                  <w:sz w:val="18"/>
                                </w:rPr>
                              </w:pPr>
                              <w:r w:rsidRPr="00300069">
                                <w:rPr>
                                  <w:rFonts w:ascii="Times New Roman" w:hAnsi="Times New Roman" w:cs="Times New Roman"/>
                                  <w:b/>
                                  <w:w w:val="95"/>
                                  <w:sz w:val="18"/>
                                </w:rPr>
                                <w:t>центр</w:t>
                              </w:r>
                              <w:r w:rsidRPr="00300069">
                                <w:rPr>
                                  <w:rFonts w:ascii="Times New Roman" w:hAnsi="Times New Roman" w:cs="Times New Roman"/>
                                  <w:b/>
                                  <w:spacing w:val="-6"/>
                                  <w:w w:val="95"/>
                                  <w:sz w:val="18"/>
                                </w:rPr>
                                <w:t xml:space="preserve"> </w:t>
                              </w:r>
                              <w:r w:rsidRPr="00300069">
                                <w:rPr>
                                  <w:rFonts w:ascii="Times New Roman" w:hAnsi="Times New Roman" w:cs="Times New Roman"/>
                                  <w:b/>
                                  <w:w w:val="95"/>
                                  <w:sz w:val="18"/>
                                </w:rPr>
                                <w:t>утилізації</w:t>
                              </w:r>
                            </w:p>
                          </w:txbxContent>
                        </wps:txbx>
                        <wps:bodyPr rot="0" vert="horz" wrap="square" lIns="0" tIns="0" rIns="0" bIns="0" anchor="t" anchorCtr="0" upright="1">
                          <a:noAutofit/>
                        </wps:bodyPr>
                      </wps:wsp>
                      <wps:wsp>
                        <wps:cNvPr id="2124" name="Text Box 85"/>
                        <wps:cNvSpPr txBox="1">
                          <a:spLocks noChangeArrowheads="1"/>
                        </wps:cNvSpPr>
                        <wps:spPr bwMode="auto">
                          <a:xfrm>
                            <a:off x="9437" y="1845"/>
                            <a:ext cx="1464" cy="897"/>
                          </a:xfrm>
                          <a:prstGeom prst="rect">
                            <a:avLst/>
                          </a:prstGeom>
                          <a:grpFill/>
                          <a:ln w="2014">
                            <a:solidFill>
                              <a:schemeClr val="tx1"/>
                            </a:solidFill>
                            <a:prstDash val="solid"/>
                            <a:miter lim="800000"/>
                            <a:headEnd/>
                            <a:tailEnd/>
                          </a:ln>
                        </wps:spPr>
                        <wps:txbx>
                          <w:txbxContent>
                            <w:p w14:paraId="0BBF9089" w14:textId="77777777" w:rsidR="00A9117E" w:rsidRPr="00300069" w:rsidRDefault="00A9117E" w:rsidP="00A9117E">
                              <w:pPr>
                                <w:spacing w:line="225" w:lineRule="auto"/>
                                <w:ind w:left="283" w:right="280" w:firstLine="46"/>
                                <w:rPr>
                                  <w:rFonts w:ascii="Times New Roman" w:hAnsi="Times New Roman" w:cs="Times New Roman"/>
                                  <w:b/>
                                  <w:sz w:val="18"/>
                                </w:rPr>
                              </w:pPr>
                              <w:r w:rsidRPr="00300069">
                                <w:rPr>
                                  <w:rFonts w:ascii="Times New Roman" w:hAnsi="Times New Roman" w:cs="Times New Roman"/>
                                  <w:b/>
                                  <w:w w:val="95"/>
                                  <w:sz w:val="18"/>
                                </w:rPr>
                                <w:t>споживач/</w:t>
                              </w:r>
                              <w:r w:rsidRPr="00300069">
                                <w:rPr>
                                  <w:rFonts w:ascii="Times New Roman" w:hAnsi="Times New Roman" w:cs="Times New Roman"/>
                                  <w:b/>
                                  <w:spacing w:val="-40"/>
                                  <w:w w:val="95"/>
                                  <w:sz w:val="18"/>
                                </w:rPr>
                                <w:t xml:space="preserve"> </w:t>
                              </w:r>
                              <w:r w:rsidRPr="00300069">
                                <w:rPr>
                                  <w:rFonts w:ascii="Times New Roman" w:hAnsi="Times New Roman" w:cs="Times New Roman"/>
                                  <w:b/>
                                  <w:spacing w:val="-2"/>
                                  <w:w w:val="95"/>
                                  <w:sz w:val="18"/>
                                </w:rPr>
                                <w:t>користувач</w:t>
                              </w:r>
                            </w:p>
                          </w:txbxContent>
                        </wps:txbx>
                        <wps:bodyPr rot="0" vert="horz" wrap="square" lIns="0" tIns="0" rIns="0" bIns="0" anchor="t" anchorCtr="0" upright="1">
                          <a:noAutofit/>
                        </wps:bodyPr>
                      </wps:wsp>
                      <wps:wsp>
                        <wps:cNvPr id="2125" name="Text Box 86"/>
                        <wps:cNvSpPr txBox="1">
                          <a:spLocks noChangeArrowheads="1"/>
                        </wps:cNvSpPr>
                        <wps:spPr bwMode="auto">
                          <a:xfrm>
                            <a:off x="8232" y="454"/>
                            <a:ext cx="1464" cy="823"/>
                          </a:xfrm>
                          <a:prstGeom prst="rect">
                            <a:avLst/>
                          </a:prstGeom>
                          <a:grpFill/>
                          <a:ln w="2018">
                            <a:solidFill>
                              <a:schemeClr val="tx1"/>
                            </a:solidFill>
                            <a:prstDash val="solid"/>
                            <a:miter lim="800000"/>
                            <a:headEnd/>
                            <a:tailEnd/>
                          </a:ln>
                        </wps:spPr>
                        <wps:txbx>
                          <w:txbxContent>
                            <w:p w14:paraId="7D3DCF10" w14:textId="77777777" w:rsidR="00A9117E" w:rsidRPr="00300069" w:rsidRDefault="00A9117E" w:rsidP="00A9117E">
                              <w:pPr>
                                <w:spacing w:line="225" w:lineRule="auto"/>
                                <w:ind w:left="472" w:right="161" w:hanging="286"/>
                                <w:rPr>
                                  <w:rFonts w:ascii="Times New Roman" w:hAnsi="Times New Roman" w:cs="Times New Roman"/>
                                  <w:b/>
                                  <w:sz w:val="18"/>
                                </w:rPr>
                              </w:pPr>
                              <w:r w:rsidRPr="00300069">
                                <w:rPr>
                                  <w:rFonts w:ascii="Times New Roman" w:hAnsi="Times New Roman" w:cs="Times New Roman"/>
                                  <w:b/>
                                  <w:w w:val="95"/>
                                  <w:sz w:val="18"/>
                                </w:rPr>
                                <w:t>постачальник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послуг</w:t>
                              </w:r>
                            </w:p>
                          </w:txbxContent>
                        </wps:txbx>
                        <wps:bodyPr rot="0" vert="horz" wrap="square" lIns="0" tIns="0" rIns="0" bIns="0" anchor="t" anchorCtr="0" upright="1">
                          <a:noAutofit/>
                        </wps:bodyPr>
                      </wps:wsp>
                      <wps:wsp>
                        <wps:cNvPr id="2126" name="Text Box 87"/>
                        <wps:cNvSpPr txBox="1">
                          <a:spLocks noChangeArrowheads="1"/>
                        </wps:cNvSpPr>
                        <wps:spPr bwMode="auto">
                          <a:xfrm>
                            <a:off x="6510" y="454"/>
                            <a:ext cx="1464" cy="823"/>
                          </a:xfrm>
                          <a:prstGeom prst="rect">
                            <a:avLst/>
                          </a:prstGeom>
                          <a:grpFill/>
                          <a:ln w="2018">
                            <a:solidFill>
                              <a:schemeClr val="tx1"/>
                            </a:solidFill>
                            <a:prstDash val="solid"/>
                            <a:miter lim="800000"/>
                            <a:headEnd/>
                            <a:tailEnd/>
                          </a:ln>
                        </wps:spPr>
                        <wps:txbx>
                          <w:txbxContent>
                            <w:p w14:paraId="1EFEF8D4" w14:textId="77777777" w:rsidR="00A9117E" w:rsidRPr="00300069" w:rsidRDefault="00A9117E" w:rsidP="00A9117E">
                              <w:pPr>
                                <w:spacing w:line="225" w:lineRule="auto"/>
                                <w:ind w:left="360" w:right="341" w:hanging="5"/>
                                <w:rPr>
                                  <w:rFonts w:ascii="Times New Roman" w:hAnsi="Times New Roman" w:cs="Times New Roman"/>
                                  <w:b/>
                                  <w:sz w:val="18"/>
                                </w:rPr>
                              </w:pPr>
                              <w:r w:rsidRPr="00300069">
                                <w:rPr>
                                  <w:rFonts w:ascii="Times New Roman" w:hAnsi="Times New Roman" w:cs="Times New Roman"/>
                                  <w:b/>
                                  <w:spacing w:val="-1"/>
                                  <w:w w:val="95"/>
                                  <w:sz w:val="18"/>
                                </w:rPr>
                                <w:t>виробник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pacing w:val="-1"/>
                                  <w:w w:val="95"/>
                                  <w:sz w:val="18"/>
                                </w:rPr>
                                <w:t>продукції</w:t>
                              </w:r>
                            </w:p>
                          </w:txbxContent>
                        </wps:txbx>
                        <wps:bodyPr rot="0" vert="horz" wrap="square" lIns="0" tIns="0" rIns="0" bIns="0" anchor="t" anchorCtr="0" upright="1">
                          <a:noAutofit/>
                        </wps:bodyPr>
                      </wps:wsp>
                      <wps:wsp>
                        <wps:cNvPr id="2146" name="Text Box 88"/>
                        <wps:cNvSpPr txBox="1">
                          <a:spLocks noChangeArrowheads="1"/>
                        </wps:cNvSpPr>
                        <wps:spPr bwMode="auto">
                          <a:xfrm>
                            <a:off x="4788" y="454"/>
                            <a:ext cx="1464" cy="823"/>
                          </a:xfrm>
                          <a:prstGeom prst="rect">
                            <a:avLst/>
                          </a:prstGeom>
                          <a:grpFill/>
                          <a:ln w="2018">
                            <a:solidFill>
                              <a:schemeClr val="tx1"/>
                            </a:solidFill>
                            <a:prstDash val="solid"/>
                            <a:miter lim="800000"/>
                            <a:headEnd/>
                            <a:tailEnd/>
                          </a:ln>
                        </wps:spPr>
                        <wps:txbx>
                          <w:txbxContent>
                            <w:p w14:paraId="324881F3" w14:textId="77777777" w:rsidR="00A9117E" w:rsidRPr="00300069" w:rsidRDefault="00A9117E" w:rsidP="00A9117E">
                              <w:pPr>
                                <w:spacing w:line="225" w:lineRule="auto"/>
                                <w:ind w:left="430" w:right="341" w:hanging="75"/>
                                <w:rPr>
                                  <w:rFonts w:ascii="Times New Roman" w:hAnsi="Times New Roman" w:cs="Times New Roman"/>
                                  <w:b/>
                                  <w:sz w:val="18"/>
                                </w:rPr>
                              </w:pPr>
                              <w:r w:rsidRPr="00300069">
                                <w:rPr>
                                  <w:rFonts w:ascii="Times New Roman" w:hAnsi="Times New Roman" w:cs="Times New Roman"/>
                                  <w:b/>
                                  <w:spacing w:val="-1"/>
                                  <w:w w:val="95"/>
                                  <w:sz w:val="18"/>
                                </w:rPr>
                                <w:t>виробник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деталей</w:t>
                              </w:r>
                            </w:p>
                          </w:txbxContent>
                        </wps:txbx>
                        <wps:bodyPr rot="0" vert="horz" wrap="square" lIns="0" tIns="0" rIns="0" bIns="0" anchor="t" anchorCtr="0" upright="1">
                          <a:noAutofit/>
                        </wps:bodyPr>
                      </wps:wsp>
                      <wps:wsp>
                        <wps:cNvPr id="2147" name="Text Box 89"/>
                        <wps:cNvSpPr txBox="1">
                          <a:spLocks noChangeArrowheads="1"/>
                        </wps:cNvSpPr>
                        <wps:spPr bwMode="auto">
                          <a:xfrm>
                            <a:off x="3067" y="454"/>
                            <a:ext cx="1464" cy="823"/>
                          </a:xfrm>
                          <a:prstGeom prst="rect">
                            <a:avLst/>
                          </a:prstGeom>
                          <a:grpFill/>
                          <a:ln w="2018">
                            <a:solidFill>
                              <a:schemeClr val="tx1"/>
                            </a:solidFill>
                            <a:prstDash val="solid"/>
                            <a:miter lim="800000"/>
                            <a:headEnd/>
                            <a:tailEnd/>
                          </a:ln>
                        </wps:spPr>
                        <wps:txbx>
                          <w:txbxContent>
                            <w:p w14:paraId="0E2DA295" w14:textId="77777777" w:rsidR="00A9117E" w:rsidRPr="00300069" w:rsidRDefault="00A9117E" w:rsidP="00A9117E">
                              <w:pPr>
                                <w:spacing w:before="1" w:line="252" w:lineRule="auto"/>
                                <w:ind w:left="410" w:right="161" w:hanging="224"/>
                                <w:rPr>
                                  <w:rFonts w:ascii="Times New Roman" w:hAnsi="Times New Roman" w:cs="Times New Roman"/>
                                  <w:b/>
                                  <w:sz w:val="18"/>
                                </w:rPr>
                              </w:pPr>
                              <w:r w:rsidRPr="00300069">
                                <w:rPr>
                                  <w:rFonts w:ascii="Times New Roman" w:hAnsi="Times New Roman" w:cs="Times New Roman"/>
                                  <w:b/>
                                  <w:w w:val="95"/>
                                  <w:sz w:val="18"/>
                                </w:rPr>
                                <w:t>постачальник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ресурсів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F2712" id="Группа 2095" o:spid="_x0000_s1026" style="position:absolute;left:0;text-align:left;margin-left:93pt;margin-top:27.45pt;width:452pt;height:290.85pt;z-index:-251656192;mso-wrap-distance-left:0;mso-wrap-distance-right:0;mso-position-horizontal-relative:page" coordorigin="1861,273" coordsize="9040,3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">
                <v:rect id="Rectangle 57" o:spid="_x0000_s1027" style="position:absolute;left:1861;top:273;width:690;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" filled="f"/>
                <v:rect id="Rectangle 58" o:spid="_x0000_s1028" style="position:absolute;left:1861;top:274;width:689;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" filled="f" strokecolor="black [3213]" strokeweight=".046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9" type="#_x0000_t75" style="position:absolute;left:2049;top:421;width:325;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" stroked="t">
                  <v:imagedata r:id="rId23" o:title=""/>
                </v:shape>
                <v:shape id="Picture 60" o:spid="_x0000_s1030" type="#_x0000_t75" style="position:absolute;left:2086;top:977;width:244;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" stroked="t">
                  <v:imagedata r:id="rId24" o:title=""/>
                </v:shape>
                <v:shape id="Picture 61" o:spid="_x0000_s1031" type="#_x0000_t75" style="position:absolute;left:2044;top:1533;width:329;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" stroked="t">
                  <v:imagedata r:id="rId25" o:title=""/>
                </v:shape>
                <v:shape id="Picture 62" o:spid="_x0000_s1032" type="#_x0000_t75" style="position:absolute;left:2083;top:2089;width:244;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" stroked="t">
                  <v:imagedata r:id="rId26" o:title=""/>
                </v:shape>
                <v:shape id="Picture 63" o:spid="_x0000_s1033" type="#_x0000_t75" style="position:absolute;left:2051;top:2641;width:308;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" stroked="t">
                  <v:imagedata r:id="rId27" o:title=""/>
                </v:shape>
                <v:shape id="Picture 64" o:spid="_x0000_s1034" type="#_x0000_t75" style="position:absolute;left:2051;top:3201;width:295;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" stroked="t">
                  <v:imagedata r:id="rId28" o:title=""/>
                </v:shape>
                <v:shape id="Picture 65" o:spid="_x0000_s1035" type="#_x0000_t75" style="position:absolute;left:2045;top:3751;width:308;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" stroked="t">
                  <v:imagedata r:id="rId29" o:title=""/>
                </v:shape>
                <v:shape id="AutoShape 66" o:spid="_x0000_s1036" style="position:absolute;left:2378;top:743;width:8093;height:1082;visibility:visible;mso-wrap-style:square;v-text-anchor:top" coordsize="8093,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" path="m,274l,,7455,r76,6l7602,23r68,27l7732,87r57,46l7839,186r43,60l7916,312r26,72l7958,460r6,79l7964,716r129,l7835,1082,7706,899r,-360l7697,469r-26,-64l7632,352r-50,-42l7521,283r-66,-9l,274xm7576,716r130,l7706,899,7576,716xe" filled="f">
                  <v:path arrowok="t" o:connecttype="custom" o:connectlocs="0,1017;0,743;7455,743;7531,749;7602,766;7670,793;7732,830;7789,876;7839,929;7882,989;7916,1055;7942,1127;7958,1203;7964,1282;7964,1459;8093,1459;7835,1825;7706,1642;7706,1282;7697,1212;7671,1148;7632,1095;7582,1053;7521,1026;7455,1017;0,1017;7576,1459;7706,1459;7706,1642;7576,1459" o:connectangles="0,0,0,0,0,0,0,0,0,0,0,0,0,0,0,0,0,0,0,0,0,0,0,0,0,0,0,0,0,0"/>
                </v:shape>
                <v:shape id="Freeform 67" o:spid="_x0000_s1037" style="position:absolute;left:2378;top:743;width:8093;height:1082;visibility:visible;mso-wrap-style:square;v-text-anchor:top" coordsize="8093,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" path="m,l,274r7455,l7521,283r61,27l7632,352r39,53l7697,469r9,70l7706,716r-130,l7835,1082,8093,716r-129,l7964,539r-6,-79l7942,384r-26,-72l7882,246r-43,-60l7789,133,7732,87,7670,50,7602,23,7531,6,7455,,,xe" filled="f" strokecolor="black [3213]" strokeweight=".15444mm">
                  <v:path arrowok="t" o:connecttype="custom" o:connectlocs="0,743;0,1017;7455,1017;7521,1026;7582,1053;7632,1095;7671,1148;7697,1212;7706,1282;7706,1459;7576,1459;7835,1825;8093,1459;7964,1459;7964,1282;7958,1203;7942,1127;7916,1055;7882,989;7839,929;7789,876;7732,830;7670,793;7602,766;7531,749;7455,743;7455,743;0,743" o:connectangles="0,0,0,0,0,0,0,0,0,0,0,0,0,0,0,0,0,0,0,0,0,0,0,0,0,0,0,0"/>
                </v:shape>
                <v:shape id="Picture 68" o:spid="_x0000_s1038" type="#_x0000_t75" style="position:absolute;left:3067;top:454;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" stroked="t">
                  <v:imagedata r:id="rId30" o:title=""/>
                </v:shape>
                <v:shape id="Picture 69" o:spid="_x0000_s1039" type="#_x0000_t75" style="position:absolute;left:4788;top:454;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" stroked="t">
                  <v:imagedata r:id="rId30" o:title=""/>
                </v:shape>
                <v:shape id="Picture 70" o:spid="_x0000_s1040" type="#_x0000_t75" style="position:absolute;left:6510;top:454;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" stroked="t">
                  <v:imagedata r:id="rId30" o:title=""/>
                </v:shape>
                <v:shape id="Picture 71" o:spid="_x0000_s1041" type="#_x0000_t75" style="position:absolute;left:8232;top:454;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" stroked="t">
                  <v:imagedata r:id="rId31" o:title=""/>
                </v:shape>
                <v:shape id="Picture 72" o:spid="_x0000_s1042" type="#_x0000_t75" style="position:absolute;left:9437;top:1845;width:1464;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" stroked="t">
                  <v:imagedata r:id="rId32" o:title=""/>
                </v:shape>
                <v:shape id="Freeform 73" o:spid="_x0000_s1043" style="position:absolute;left:2378;top:2742;width:7921;height:1082;visibility:visible;mso-wrap-style:square;v-text-anchor:top" coordsize="792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" path="m7663,r258,l7916,506r-37,141l7811,771r-95,101l7598,945r-134,38l345,989r,92l,851,345,623r,92l7393,715r72,-10l7529,676r55,-45l7626,574r27,-69l7663,429,7663,xe" filled="f">
                  <v:path arrowok="t" o:connecttype="custom" o:connectlocs="7663,2743;7921,2743;7916,3249;7879,3390;7811,3514;7716,3615;7598,3688;7464,3726;345,3732;345,3824;0,3594;345,3366;345,3458;7393,3458;7465,3448;7529,3419;7584,3374;7626,3317;7653,3248;7663,3172;7663,2743" o:connectangles="0,0,0,0,0,0,0,0,0,0,0,0,0,0,0,0,0,0,0,0,0"/>
                </v:shape>
                <v:shape id="Freeform 74" o:spid="_x0000_s1044" style="position:absolute;left:2378;top:2742;width:7921;height:1082;visibility:visible;mso-wrap-style:square;v-text-anchor:top" coordsize="792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" path="m7921,l7663,r,429l7653,505r-27,69l7584,631r-55,45l7465,705r-72,10l345,715r,-92l,851r345,230l345,989r7048,l7464,983r69,-14l7598,945r61,-33l7716,872r50,-47l7811,771r38,-59l7879,647r23,-69l7916,506r5,-76l7921,429,7921,xe" filled="f" strokecolor="black [3213]" strokeweight=".16328mm">
                  <v:path arrowok="t" o:connecttype="custom" o:connectlocs="7921,2743;7663,2743;7663,3172;7653,3248;7626,3317;7584,3374;7529,3419;7465,3448;7393,3458;7393,3458;345,3458;345,3366;0,3594;345,3824;345,3732;7393,3732;7464,3726;7533,3712;7598,3688;7659,3655;7716,3615;7766,3568;7811,3514;7849,3455;7879,3390;7902,3321;7916,3249;7921,3173;7921,3172;7921,2743" o:connectangles="0,0,0,0,0,0,0,0,0,0,0,0,0,0,0,0,0,0,0,0,0,0,0,0,0,0,0,0,0,0"/>
                </v:shape>
                <v:shape id="Picture 75" o:spid="_x0000_s1045" type="#_x0000_t75" style="position:absolute;left:3024;top:3190;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" stroked="t">
                  <v:imagedata r:id="rId33" o:title=""/>
                </v:shape>
                <v:shape id="Picture 76" o:spid="_x0000_s1046" type="#_x0000_t75" style="position:absolute;left:4745;top:3190;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" stroked="t">
                  <v:imagedata r:id="rId34" o:title=""/>
                </v:shape>
                <v:shape id="Picture 77" o:spid="_x0000_s1047" type="#_x0000_t75" style="position:absolute;left:6467;top:3190;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" stroked="t">
                  <v:imagedata r:id="rId35" o:title=""/>
                </v:shape>
                <v:shape id="Picture 78" o:spid="_x0000_s1048" type="#_x0000_t75" style="position:absolute;left:8189;top:3190;width:1464;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" stroked="t">
                  <v:imagedata r:id="rId34" o:title=""/>
                </v:shape>
                <v:shapetype id="_x0000_t202" coordsize="21600,21600" o:spt="202" path="m,l,21600r21600,l21600,xe">
                  <v:stroke joinstyle="miter"/>
                  <v:path gradientshapeok="t" o:connecttype="rect"/>
                </v:shapetype>
                <v:shape id="Text Box 79" o:spid="_x0000_s1049" type="#_x0000_t202" style="position:absolute;left:5710;top:1434;width:127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" filled="f">
                  <v:textbox inset="0,0,0,0">
                    <w:txbxContent>
                      <w:p w14:paraId="202F6B00" w14:textId="77777777" w:rsidR="00A9117E" w:rsidRPr="00300069" w:rsidRDefault="00A9117E" w:rsidP="00A9117E">
                        <w:pPr>
                          <w:spacing w:line="202" w:lineRule="exact"/>
                          <w:rPr>
                            <w:rFonts w:ascii="Times New Roman" w:hAnsi="Times New Roman" w:cs="Times New Roman"/>
                            <w:b/>
                            <w:sz w:val="18"/>
                          </w:rPr>
                        </w:pPr>
                        <w:r w:rsidRPr="00300069">
                          <w:rPr>
                            <w:rFonts w:ascii="Times New Roman" w:hAnsi="Times New Roman" w:cs="Times New Roman"/>
                            <w:b/>
                            <w:w w:val="95"/>
                            <w:sz w:val="18"/>
                          </w:rPr>
                          <w:t>Прямий</w:t>
                        </w:r>
                        <w:r w:rsidRPr="00300069">
                          <w:rPr>
                            <w:rFonts w:ascii="Times New Roman" w:hAnsi="Times New Roman" w:cs="Times New Roman"/>
                            <w:b/>
                            <w:spacing w:val="-9"/>
                            <w:w w:val="95"/>
                            <w:sz w:val="18"/>
                          </w:rPr>
                          <w:t xml:space="preserve"> </w:t>
                        </w:r>
                        <w:r w:rsidRPr="00300069">
                          <w:rPr>
                            <w:rFonts w:ascii="Times New Roman" w:hAnsi="Times New Roman" w:cs="Times New Roman"/>
                            <w:b/>
                            <w:w w:val="95"/>
                            <w:sz w:val="18"/>
                          </w:rPr>
                          <w:t>ланцюг</w:t>
                        </w:r>
                      </w:p>
                    </w:txbxContent>
                  </v:textbox>
                </v:shape>
                <v:shape id="Text Box 80" o:spid="_x0000_s1050" type="#_x0000_t202" style="position:absolute;left:5613;top:2772;width:147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" filled="f">
                  <v:textbox inset="0,0,0,0">
                    <w:txbxContent>
                      <w:p w14:paraId="6D3D675A" w14:textId="77777777" w:rsidR="00A9117E" w:rsidRPr="00300069" w:rsidRDefault="00A9117E" w:rsidP="00A9117E">
                        <w:pPr>
                          <w:spacing w:line="202" w:lineRule="exact"/>
                          <w:rPr>
                            <w:b/>
                            <w:sz w:val="18"/>
                          </w:rPr>
                        </w:pPr>
                        <w:r w:rsidRPr="00300069">
                          <w:rPr>
                            <w:b/>
                            <w:w w:val="95"/>
                            <w:sz w:val="18"/>
                          </w:rPr>
                          <w:t>Зворотний</w:t>
                        </w:r>
                        <w:r w:rsidRPr="00300069">
                          <w:rPr>
                            <w:b/>
                            <w:spacing w:val="-9"/>
                            <w:w w:val="95"/>
                            <w:sz w:val="18"/>
                          </w:rPr>
                          <w:t xml:space="preserve"> </w:t>
                        </w:r>
                        <w:r w:rsidRPr="00300069">
                          <w:rPr>
                            <w:b/>
                            <w:w w:val="95"/>
                            <w:sz w:val="18"/>
                          </w:rPr>
                          <w:t>ланцюг</w:t>
                        </w:r>
                      </w:p>
                    </w:txbxContent>
                  </v:textbox>
                </v:shape>
                <v:shape id="Text Box 81" o:spid="_x0000_s1051" type="#_x0000_t202" style="position:absolute;left:8189;top:3190;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" filled="f" strokecolor="black [3213]" strokeweight=".05606mm">
                  <v:textbox inset="0,0,0,0">
                    <w:txbxContent>
                      <w:p w14:paraId="543542C9" w14:textId="77777777" w:rsidR="00A9117E" w:rsidRPr="00300069" w:rsidRDefault="00A9117E" w:rsidP="00A9117E">
                        <w:pPr>
                          <w:spacing w:line="225" w:lineRule="auto"/>
                          <w:ind w:left="505" w:right="492" w:hanging="10"/>
                          <w:jc w:val="center"/>
                          <w:rPr>
                            <w:rFonts w:ascii="Times New Roman" w:hAnsi="Times New Roman" w:cs="Times New Roman"/>
                            <w:b/>
                            <w:sz w:val="18"/>
                          </w:rPr>
                        </w:pPr>
                        <w:r w:rsidRPr="00300069">
                          <w:rPr>
                            <w:rFonts w:ascii="Times New Roman" w:hAnsi="Times New Roman" w:cs="Times New Roman"/>
                            <w:b/>
                            <w:w w:val="95"/>
                            <w:sz w:val="18"/>
                          </w:rPr>
                          <w:t>центр</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збору</w:t>
                        </w:r>
                      </w:p>
                    </w:txbxContent>
                  </v:textbox>
                </v:shape>
                <v:shape id="Text Box 82" o:spid="_x0000_s1052" type="#_x0000_t202" style="position:absolute;left:6467;top:3190;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" filled="f" strokecolor="black [3213]" strokeweight=".05606mm">
                  <v:textbox inset="0,0,0,0">
                    <w:txbxContent>
                      <w:p w14:paraId="094CC647" w14:textId="77777777" w:rsidR="00A9117E" w:rsidRPr="00300069" w:rsidRDefault="00A9117E" w:rsidP="00A9117E">
                        <w:pPr>
                          <w:spacing w:line="225" w:lineRule="auto"/>
                          <w:ind w:left="431" w:right="422" w:firstLine="74"/>
                          <w:rPr>
                            <w:rFonts w:ascii="Times New Roman" w:hAnsi="Times New Roman" w:cs="Times New Roman"/>
                            <w:b/>
                            <w:sz w:val="18"/>
                          </w:rPr>
                        </w:pPr>
                        <w:r w:rsidRPr="00300069">
                          <w:rPr>
                            <w:rFonts w:ascii="Times New Roman" w:hAnsi="Times New Roman" w:cs="Times New Roman"/>
                            <w:b/>
                            <w:sz w:val="18"/>
                          </w:rPr>
                          <w:t>центр</w:t>
                        </w:r>
                        <w:r w:rsidRPr="00300069">
                          <w:rPr>
                            <w:rFonts w:ascii="Times New Roman" w:hAnsi="Times New Roman" w:cs="Times New Roman"/>
                            <w:b/>
                            <w:spacing w:val="-42"/>
                            <w:sz w:val="18"/>
                          </w:rPr>
                          <w:t xml:space="preserve"> </w:t>
                        </w:r>
                        <w:r w:rsidRPr="00300069">
                          <w:rPr>
                            <w:rFonts w:ascii="Times New Roman" w:hAnsi="Times New Roman" w:cs="Times New Roman"/>
                            <w:b/>
                            <w:spacing w:val="-2"/>
                            <w:w w:val="95"/>
                            <w:sz w:val="18"/>
                          </w:rPr>
                          <w:t>розбору</w:t>
                        </w:r>
                      </w:p>
                    </w:txbxContent>
                  </v:textbox>
                </v:shape>
                <v:shape id="Text Box 83" o:spid="_x0000_s1053" type="#_x0000_t202" style="position:absolute;left:4745;top:3190;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" filled="f" strokecolor="black [3213]" strokeweight=".05606mm">
                  <v:textbox inset="0,0,0,0">
                    <w:txbxContent>
                      <w:p w14:paraId="1E811EC9" w14:textId="77777777" w:rsidR="00A9117E" w:rsidRPr="00300069" w:rsidRDefault="00A9117E" w:rsidP="00A9117E">
                        <w:pPr>
                          <w:spacing w:line="225" w:lineRule="auto"/>
                          <w:ind w:left="411" w:right="388" w:firstLine="93"/>
                          <w:rPr>
                            <w:rFonts w:ascii="Times New Roman" w:hAnsi="Times New Roman" w:cs="Times New Roman"/>
                            <w:b/>
                            <w:sz w:val="18"/>
                          </w:rPr>
                        </w:pPr>
                        <w:r w:rsidRPr="00300069">
                          <w:rPr>
                            <w:rFonts w:ascii="Times New Roman" w:hAnsi="Times New Roman" w:cs="Times New Roman"/>
                            <w:b/>
                            <w:sz w:val="18"/>
                          </w:rPr>
                          <w:t>центр</w:t>
                        </w:r>
                        <w:r w:rsidRPr="00300069">
                          <w:rPr>
                            <w:rFonts w:ascii="Times New Roman" w:hAnsi="Times New Roman" w:cs="Times New Roman"/>
                            <w:b/>
                            <w:spacing w:val="1"/>
                            <w:sz w:val="18"/>
                          </w:rPr>
                          <w:t xml:space="preserve"> </w:t>
                        </w:r>
                        <w:r w:rsidRPr="00300069">
                          <w:rPr>
                            <w:rFonts w:ascii="Times New Roman" w:hAnsi="Times New Roman" w:cs="Times New Roman"/>
                            <w:b/>
                            <w:w w:val="95"/>
                            <w:sz w:val="18"/>
                          </w:rPr>
                          <w:t>ремонту</w:t>
                        </w:r>
                      </w:p>
                    </w:txbxContent>
                  </v:textbox>
                </v:shape>
                <v:shape id="Text Box 84" o:spid="_x0000_s1054" type="#_x0000_t202" style="position:absolute;left:3024;top:3190;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" filled="f" strokecolor="black [3213]" strokeweight=".05606mm">
                  <v:textbox inset="0,0,0,0">
                    <w:txbxContent>
                      <w:p w14:paraId="7E664609" w14:textId="77777777" w:rsidR="00A9117E" w:rsidRPr="00300069" w:rsidRDefault="00A9117E" w:rsidP="00A9117E">
                        <w:pPr>
                          <w:spacing w:before="1"/>
                          <w:ind w:left="106"/>
                          <w:rPr>
                            <w:rFonts w:ascii="Times New Roman" w:hAnsi="Times New Roman" w:cs="Times New Roman"/>
                            <w:b/>
                            <w:sz w:val="18"/>
                          </w:rPr>
                        </w:pPr>
                        <w:r w:rsidRPr="00300069">
                          <w:rPr>
                            <w:rFonts w:ascii="Times New Roman" w:hAnsi="Times New Roman" w:cs="Times New Roman"/>
                            <w:b/>
                            <w:w w:val="95"/>
                            <w:sz w:val="18"/>
                          </w:rPr>
                          <w:t>центр</w:t>
                        </w:r>
                        <w:r w:rsidRPr="00300069">
                          <w:rPr>
                            <w:rFonts w:ascii="Times New Roman" w:hAnsi="Times New Roman" w:cs="Times New Roman"/>
                            <w:b/>
                            <w:spacing w:val="-6"/>
                            <w:w w:val="95"/>
                            <w:sz w:val="18"/>
                          </w:rPr>
                          <w:t xml:space="preserve"> </w:t>
                        </w:r>
                        <w:r w:rsidRPr="00300069">
                          <w:rPr>
                            <w:rFonts w:ascii="Times New Roman" w:hAnsi="Times New Roman" w:cs="Times New Roman"/>
                            <w:b/>
                            <w:w w:val="95"/>
                            <w:sz w:val="18"/>
                          </w:rPr>
                          <w:t>утилізації</w:t>
                        </w:r>
                      </w:p>
                    </w:txbxContent>
                  </v:textbox>
                </v:shape>
                <v:shape id="Text Box 85" o:spid="_x0000_s1055" type="#_x0000_t202" style="position:absolute;left:9437;top:1845;width:1464;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" filled="f" strokecolor="black [3213]" strokeweight=".05594mm">
                  <v:textbox inset="0,0,0,0">
                    <w:txbxContent>
                      <w:p w14:paraId="0BBF9089" w14:textId="77777777" w:rsidR="00A9117E" w:rsidRPr="00300069" w:rsidRDefault="00A9117E" w:rsidP="00A9117E">
                        <w:pPr>
                          <w:spacing w:line="225" w:lineRule="auto"/>
                          <w:ind w:left="283" w:right="280" w:firstLine="46"/>
                          <w:rPr>
                            <w:rFonts w:ascii="Times New Roman" w:hAnsi="Times New Roman" w:cs="Times New Roman"/>
                            <w:b/>
                            <w:sz w:val="18"/>
                          </w:rPr>
                        </w:pPr>
                        <w:r w:rsidRPr="00300069">
                          <w:rPr>
                            <w:rFonts w:ascii="Times New Roman" w:hAnsi="Times New Roman" w:cs="Times New Roman"/>
                            <w:b/>
                            <w:w w:val="95"/>
                            <w:sz w:val="18"/>
                          </w:rPr>
                          <w:t>споживач/</w:t>
                        </w:r>
                        <w:r w:rsidRPr="00300069">
                          <w:rPr>
                            <w:rFonts w:ascii="Times New Roman" w:hAnsi="Times New Roman" w:cs="Times New Roman"/>
                            <w:b/>
                            <w:spacing w:val="-40"/>
                            <w:w w:val="95"/>
                            <w:sz w:val="18"/>
                          </w:rPr>
                          <w:t xml:space="preserve"> </w:t>
                        </w:r>
                        <w:r w:rsidRPr="00300069">
                          <w:rPr>
                            <w:rFonts w:ascii="Times New Roman" w:hAnsi="Times New Roman" w:cs="Times New Roman"/>
                            <w:b/>
                            <w:spacing w:val="-2"/>
                            <w:w w:val="95"/>
                            <w:sz w:val="18"/>
                          </w:rPr>
                          <w:t>користувач</w:t>
                        </w:r>
                      </w:p>
                    </w:txbxContent>
                  </v:textbox>
                </v:shape>
                <v:shape id="Text Box 86" o:spid="_x0000_s1056" type="#_x0000_t202" style="position:absolute;left:8232;top:454;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" filled="f" strokecolor="black [3213]" strokeweight=".05606mm">
                  <v:textbox inset="0,0,0,0">
                    <w:txbxContent>
                      <w:p w14:paraId="7D3DCF10" w14:textId="77777777" w:rsidR="00A9117E" w:rsidRPr="00300069" w:rsidRDefault="00A9117E" w:rsidP="00A9117E">
                        <w:pPr>
                          <w:spacing w:line="225" w:lineRule="auto"/>
                          <w:ind w:left="472" w:right="161" w:hanging="286"/>
                          <w:rPr>
                            <w:rFonts w:ascii="Times New Roman" w:hAnsi="Times New Roman" w:cs="Times New Roman"/>
                            <w:b/>
                            <w:sz w:val="18"/>
                          </w:rPr>
                        </w:pPr>
                        <w:r w:rsidRPr="00300069">
                          <w:rPr>
                            <w:rFonts w:ascii="Times New Roman" w:hAnsi="Times New Roman" w:cs="Times New Roman"/>
                            <w:b/>
                            <w:w w:val="95"/>
                            <w:sz w:val="18"/>
                          </w:rPr>
                          <w:t>постачальник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послуг</w:t>
                        </w:r>
                      </w:p>
                    </w:txbxContent>
                  </v:textbox>
                </v:shape>
                <v:shape id="Text Box 87" o:spid="_x0000_s1057" type="#_x0000_t202" style="position:absolute;left:6510;top:454;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" filled="f" strokecolor="black [3213]" strokeweight=".05606mm">
                  <v:textbox inset="0,0,0,0">
                    <w:txbxContent>
                      <w:p w14:paraId="1EFEF8D4" w14:textId="77777777" w:rsidR="00A9117E" w:rsidRPr="00300069" w:rsidRDefault="00A9117E" w:rsidP="00A9117E">
                        <w:pPr>
                          <w:spacing w:line="225" w:lineRule="auto"/>
                          <w:ind w:left="360" w:right="341" w:hanging="5"/>
                          <w:rPr>
                            <w:rFonts w:ascii="Times New Roman" w:hAnsi="Times New Roman" w:cs="Times New Roman"/>
                            <w:b/>
                            <w:sz w:val="18"/>
                          </w:rPr>
                        </w:pPr>
                        <w:r w:rsidRPr="00300069">
                          <w:rPr>
                            <w:rFonts w:ascii="Times New Roman" w:hAnsi="Times New Roman" w:cs="Times New Roman"/>
                            <w:b/>
                            <w:spacing w:val="-1"/>
                            <w:w w:val="95"/>
                            <w:sz w:val="18"/>
                          </w:rPr>
                          <w:t>виробник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pacing w:val="-1"/>
                            <w:w w:val="95"/>
                            <w:sz w:val="18"/>
                          </w:rPr>
                          <w:t>продукції</w:t>
                        </w:r>
                      </w:p>
                    </w:txbxContent>
                  </v:textbox>
                </v:shape>
                <v:shape id="Text Box 88" o:spid="_x0000_s1058" type="#_x0000_t202" style="position:absolute;left:4788;top:454;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" filled="f" strokecolor="black [3213]" strokeweight=".05606mm">
                  <v:textbox inset="0,0,0,0">
                    <w:txbxContent>
                      <w:p w14:paraId="324881F3" w14:textId="77777777" w:rsidR="00A9117E" w:rsidRPr="00300069" w:rsidRDefault="00A9117E" w:rsidP="00A9117E">
                        <w:pPr>
                          <w:spacing w:line="225" w:lineRule="auto"/>
                          <w:ind w:left="430" w:right="341" w:hanging="75"/>
                          <w:rPr>
                            <w:rFonts w:ascii="Times New Roman" w:hAnsi="Times New Roman" w:cs="Times New Roman"/>
                            <w:b/>
                            <w:sz w:val="18"/>
                          </w:rPr>
                        </w:pPr>
                        <w:r w:rsidRPr="00300069">
                          <w:rPr>
                            <w:rFonts w:ascii="Times New Roman" w:hAnsi="Times New Roman" w:cs="Times New Roman"/>
                            <w:b/>
                            <w:spacing w:val="-1"/>
                            <w:w w:val="95"/>
                            <w:sz w:val="18"/>
                          </w:rPr>
                          <w:t>виробник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деталей</w:t>
                        </w:r>
                      </w:p>
                    </w:txbxContent>
                  </v:textbox>
                </v:shape>
                <v:shape id="Text Box 89" o:spid="_x0000_s1059" type="#_x0000_t202" style="position:absolute;left:3067;top:454;width:146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" filled="f" strokecolor="black [3213]" strokeweight=".05606mm">
                  <v:textbox inset="0,0,0,0">
                    <w:txbxContent>
                      <w:p w14:paraId="0E2DA295" w14:textId="77777777" w:rsidR="00A9117E" w:rsidRPr="00300069" w:rsidRDefault="00A9117E" w:rsidP="00A9117E">
                        <w:pPr>
                          <w:spacing w:before="1" w:line="252" w:lineRule="auto"/>
                          <w:ind w:left="410" w:right="161" w:hanging="224"/>
                          <w:rPr>
                            <w:rFonts w:ascii="Times New Roman" w:hAnsi="Times New Roman" w:cs="Times New Roman"/>
                            <w:b/>
                            <w:sz w:val="18"/>
                          </w:rPr>
                        </w:pPr>
                        <w:r w:rsidRPr="00300069">
                          <w:rPr>
                            <w:rFonts w:ascii="Times New Roman" w:hAnsi="Times New Roman" w:cs="Times New Roman"/>
                            <w:b/>
                            <w:w w:val="95"/>
                            <w:sz w:val="18"/>
                          </w:rPr>
                          <w:t>постачальник</w:t>
                        </w:r>
                        <w:r w:rsidRPr="00300069">
                          <w:rPr>
                            <w:rFonts w:ascii="Times New Roman" w:hAnsi="Times New Roman" w:cs="Times New Roman"/>
                            <w:b/>
                            <w:spacing w:val="-40"/>
                            <w:w w:val="95"/>
                            <w:sz w:val="18"/>
                          </w:rPr>
                          <w:t xml:space="preserve"> </w:t>
                        </w:r>
                        <w:r w:rsidRPr="00300069">
                          <w:rPr>
                            <w:rFonts w:ascii="Times New Roman" w:hAnsi="Times New Roman" w:cs="Times New Roman"/>
                            <w:b/>
                            <w:sz w:val="18"/>
                          </w:rPr>
                          <w:t>ресурсів</w:t>
                        </w:r>
                      </w:p>
                    </w:txbxContent>
                  </v:textbox>
                </v:shape>
                <w10:wrap type="topAndBottom" anchorx="page"/>
              </v:group>
            </w:pict>
          </mc:Fallback>
        </mc:AlternateContent>
      </w:r>
    </w:p>
    <w:p w14:paraId="7742190E" w14:textId="77777777" w:rsidR="00A9117E" w:rsidRPr="00300069" w:rsidRDefault="00A9117E" w:rsidP="00A9117E">
      <w:pPr>
        <w:spacing w:after="0"/>
        <w:jc w:val="center"/>
        <w:rPr>
          <w:rFonts w:ascii="Times New Roman" w:hAnsi="Times New Roman" w:cs="Times New Roman"/>
          <w:sz w:val="28"/>
          <w:lang w:val="ru-RU"/>
        </w:rPr>
      </w:pPr>
      <w:r w:rsidRPr="00300069">
        <w:rPr>
          <w:rFonts w:ascii="Times New Roman" w:hAnsi="Times New Roman" w:cs="Times New Roman"/>
          <w:sz w:val="28"/>
          <w:lang w:val="ru-RU"/>
        </w:rPr>
        <w:t>Рис.</w:t>
      </w:r>
      <w:r w:rsidRPr="00300069">
        <w:rPr>
          <w:rFonts w:ascii="Times New Roman" w:hAnsi="Times New Roman" w:cs="Times New Roman"/>
          <w:spacing w:val="-3"/>
          <w:sz w:val="28"/>
          <w:lang w:val="ru-RU"/>
        </w:rPr>
        <w:t xml:space="preserve"> </w:t>
      </w:r>
      <w:r>
        <w:rPr>
          <w:rFonts w:ascii="Times New Roman" w:hAnsi="Times New Roman" w:cs="Times New Roman"/>
          <w:sz w:val="28"/>
          <w:lang w:val="ru-RU"/>
        </w:rPr>
        <w:t>1.</w:t>
      </w:r>
      <w:r w:rsidRPr="00300069">
        <w:rPr>
          <w:rFonts w:ascii="Times New Roman" w:hAnsi="Times New Roman" w:cs="Times New Roman"/>
          <w:spacing w:val="66"/>
          <w:sz w:val="28"/>
          <w:lang w:val="ru-RU"/>
        </w:rPr>
        <w:t xml:space="preserve"> </w:t>
      </w:r>
      <w:r w:rsidRPr="00300069">
        <w:rPr>
          <w:rFonts w:ascii="Times New Roman" w:hAnsi="Times New Roman" w:cs="Times New Roman"/>
          <w:sz w:val="28"/>
          <w:lang w:val="ru-RU"/>
        </w:rPr>
        <w:t>Учасники</w:t>
      </w:r>
      <w:r w:rsidRPr="00300069">
        <w:rPr>
          <w:rFonts w:ascii="Times New Roman" w:hAnsi="Times New Roman" w:cs="Times New Roman"/>
          <w:spacing w:val="-2"/>
          <w:sz w:val="28"/>
          <w:lang w:val="ru-RU"/>
        </w:rPr>
        <w:t xml:space="preserve"> </w:t>
      </w:r>
      <w:r w:rsidRPr="00300069">
        <w:rPr>
          <w:rFonts w:ascii="Times New Roman" w:hAnsi="Times New Roman" w:cs="Times New Roman"/>
          <w:sz w:val="28"/>
          <w:lang w:val="ru-RU"/>
        </w:rPr>
        <w:t>мезо-,</w:t>
      </w:r>
      <w:r w:rsidRPr="00300069">
        <w:rPr>
          <w:rFonts w:ascii="Times New Roman" w:hAnsi="Times New Roman" w:cs="Times New Roman"/>
          <w:spacing w:val="-2"/>
          <w:sz w:val="28"/>
          <w:lang w:val="ru-RU"/>
        </w:rPr>
        <w:t xml:space="preserve"> </w:t>
      </w:r>
      <w:r w:rsidRPr="00300069">
        <w:rPr>
          <w:rFonts w:ascii="Times New Roman" w:hAnsi="Times New Roman" w:cs="Times New Roman"/>
          <w:sz w:val="28"/>
          <w:lang w:val="ru-RU"/>
        </w:rPr>
        <w:t>макро-ЕЛС</w:t>
      </w:r>
    </w:p>
    <w:p w14:paraId="445B2674" w14:textId="460E3D32" w:rsidR="00A9117E" w:rsidRPr="00925B38" w:rsidRDefault="00A9117E" w:rsidP="00A9117E">
      <w:pPr>
        <w:pStyle w:val="a3"/>
        <w:spacing w:line="360" w:lineRule="auto"/>
        <w:ind w:left="0" w:firstLine="709"/>
      </w:pPr>
      <w:r w:rsidRPr="00300069">
        <w:t>ЕЛЛ складається з двох ланцюгів: прямого та зворотного, в залежності</w:t>
      </w:r>
      <w:r w:rsidRPr="00300069">
        <w:rPr>
          <w:spacing w:val="1"/>
        </w:rPr>
        <w:t xml:space="preserve"> </w:t>
      </w:r>
      <w:r w:rsidRPr="00300069">
        <w:t>від</w:t>
      </w:r>
      <w:r w:rsidRPr="00300069">
        <w:rPr>
          <w:spacing w:val="1"/>
        </w:rPr>
        <w:t xml:space="preserve"> </w:t>
      </w:r>
      <w:r w:rsidRPr="00300069">
        <w:t>напрямку</w:t>
      </w:r>
      <w:r w:rsidRPr="00300069">
        <w:rPr>
          <w:spacing w:val="1"/>
        </w:rPr>
        <w:t xml:space="preserve"> </w:t>
      </w:r>
      <w:r w:rsidRPr="00300069">
        <w:t>руху</w:t>
      </w:r>
      <w:r w:rsidRPr="00300069">
        <w:rPr>
          <w:spacing w:val="1"/>
        </w:rPr>
        <w:t xml:space="preserve"> </w:t>
      </w:r>
      <w:r w:rsidRPr="00300069">
        <w:t>матеріального</w:t>
      </w:r>
      <w:r w:rsidRPr="00300069">
        <w:rPr>
          <w:spacing w:val="1"/>
        </w:rPr>
        <w:t xml:space="preserve"> </w:t>
      </w:r>
      <w:r w:rsidRPr="00300069">
        <w:t>потоку.</w:t>
      </w:r>
      <w:r w:rsidRPr="00300069">
        <w:rPr>
          <w:spacing w:val="1"/>
        </w:rPr>
        <w:t xml:space="preserve"> </w:t>
      </w:r>
      <w:r w:rsidRPr="00300069">
        <w:t>Умовною</w:t>
      </w:r>
      <w:r w:rsidRPr="00300069">
        <w:rPr>
          <w:spacing w:val="1"/>
        </w:rPr>
        <w:t xml:space="preserve"> </w:t>
      </w:r>
      <w:r w:rsidRPr="00300069">
        <w:t>ланкою,</w:t>
      </w:r>
      <w:r w:rsidRPr="00300069">
        <w:rPr>
          <w:spacing w:val="1"/>
        </w:rPr>
        <w:t xml:space="preserve"> </w:t>
      </w:r>
      <w:r w:rsidRPr="00300069">
        <w:t>що</w:t>
      </w:r>
      <w:r w:rsidRPr="00300069">
        <w:rPr>
          <w:spacing w:val="1"/>
        </w:rPr>
        <w:t xml:space="preserve"> </w:t>
      </w:r>
      <w:r w:rsidRPr="00300069">
        <w:t>поділяє</w:t>
      </w:r>
      <w:r w:rsidRPr="00300069">
        <w:rPr>
          <w:spacing w:val="1"/>
        </w:rPr>
        <w:t xml:space="preserve"> </w:t>
      </w:r>
      <w:r w:rsidRPr="00300069">
        <w:t>повний</w:t>
      </w:r>
      <w:r w:rsidRPr="00300069">
        <w:rPr>
          <w:spacing w:val="-3"/>
        </w:rPr>
        <w:t xml:space="preserve"> </w:t>
      </w:r>
      <w:r w:rsidRPr="00300069">
        <w:t>ланцюг</w:t>
      </w:r>
      <w:r w:rsidRPr="00300069">
        <w:rPr>
          <w:spacing w:val="-1"/>
        </w:rPr>
        <w:t xml:space="preserve"> </w:t>
      </w:r>
      <w:r w:rsidRPr="00300069">
        <w:t>на</w:t>
      </w:r>
      <w:r w:rsidRPr="00300069">
        <w:rPr>
          <w:spacing w:val="-3"/>
        </w:rPr>
        <w:t xml:space="preserve"> </w:t>
      </w:r>
      <w:r w:rsidRPr="00300069">
        <w:t>прямий</w:t>
      </w:r>
      <w:r w:rsidRPr="00300069">
        <w:rPr>
          <w:spacing w:val="-2"/>
        </w:rPr>
        <w:t xml:space="preserve"> </w:t>
      </w:r>
      <w:r w:rsidRPr="00300069">
        <w:t>та зворотний</w:t>
      </w:r>
      <w:r w:rsidRPr="00300069">
        <w:rPr>
          <w:spacing w:val="-2"/>
        </w:rPr>
        <w:t xml:space="preserve"> </w:t>
      </w:r>
      <w:r w:rsidRPr="00300069">
        <w:t>є</w:t>
      </w:r>
      <w:r w:rsidRPr="00300069">
        <w:rPr>
          <w:spacing w:val="-2"/>
        </w:rPr>
        <w:t xml:space="preserve"> </w:t>
      </w:r>
      <w:r w:rsidRPr="00300069">
        <w:t>спожив</w:t>
      </w:r>
      <w:r w:rsidR="00CA37D5">
        <w:t>ач</w:t>
      </w:r>
      <w:r w:rsidRPr="00300069">
        <w:t>/користувач</w:t>
      </w:r>
      <w:r w:rsidRPr="00300069">
        <w:rPr>
          <w:spacing w:val="-2"/>
        </w:rPr>
        <w:t xml:space="preserve"> </w:t>
      </w:r>
      <w:r>
        <w:t>продукції.</w:t>
      </w:r>
    </w:p>
    <w:p w14:paraId="77DF1AD6" w14:textId="77777777" w:rsidR="00A9117E" w:rsidRDefault="00A9117E" w:rsidP="00A9117E">
      <w:pPr>
        <w:pStyle w:val="a3"/>
        <w:spacing w:line="360" w:lineRule="auto"/>
        <w:ind w:left="0" w:firstLine="709"/>
        <w:rPr>
          <w:lang w:val="ru-RU"/>
        </w:rPr>
      </w:pPr>
      <w:r w:rsidRPr="00300069">
        <w:t>Потоковий підхід визначає об’єктом управління в логістиці матеріальні</w:t>
      </w:r>
      <w:r w:rsidRPr="00300069">
        <w:rPr>
          <w:spacing w:val="-67"/>
        </w:rPr>
        <w:t xml:space="preserve"> </w:t>
      </w:r>
      <w:r w:rsidRPr="00300069">
        <w:t>та супутні потоки. В повному, замкнутому ЕЛЛ розглядається управління не</w:t>
      </w:r>
      <w:r w:rsidRPr="00300069">
        <w:rPr>
          <w:spacing w:val="1"/>
        </w:rPr>
        <w:t xml:space="preserve"> </w:t>
      </w:r>
      <w:r w:rsidRPr="00300069">
        <w:t>тільки прямими матеріальними потоками, але й потоками, що рухаються в</w:t>
      </w:r>
      <w:r w:rsidRPr="00300069">
        <w:rPr>
          <w:spacing w:val="1"/>
        </w:rPr>
        <w:t xml:space="preserve"> </w:t>
      </w:r>
      <w:r w:rsidRPr="00300069">
        <w:t>протилежному</w:t>
      </w:r>
      <w:r w:rsidRPr="00300069">
        <w:rPr>
          <w:spacing w:val="-1"/>
        </w:rPr>
        <w:t xml:space="preserve"> </w:t>
      </w:r>
      <w:r w:rsidRPr="00300069">
        <w:t>до</w:t>
      </w:r>
      <w:r w:rsidRPr="00300069">
        <w:rPr>
          <w:spacing w:val="-1"/>
        </w:rPr>
        <w:t xml:space="preserve"> </w:t>
      </w:r>
      <w:r w:rsidRPr="00300069">
        <w:t>прямого матеріального</w:t>
      </w:r>
      <w:r w:rsidRPr="00300069">
        <w:rPr>
          <w:spacing w:val="-1"/>
        </w:rPr>
        <w:t xml:space="preserve"> </w:t>
      </w:r>
      <w:r w:rsidRPr="00300069">
        <w:t>потоку</w:t>
      </w:r>
      <w:r w:rsidRPr="00300069">
        <w:rPr>
          <w:spacing w:val="-3"/>
        </w:rPr>
        <w:t xml:space="preserve"> </w:t>
      </w:r>
      <w:r w:rsidRPr="00300069">
        <w:t>напрямку.</w:t>
      </w:r>
      <w:r w:rsidRPr="00925B38">
        <w:rPr>
          <w:lang w:val="ru-RU"/>
        </w:rPr>
        <w:t xml:space="preserve"> </w:t>
      </w:r>
    </w:p>
    <w:p w14:paraId="6379C36C" w14:textId="240D8CC9" w:rsidR="00A9117E" w:rsidRDefault="00A9117E" w:rsidP="00A9117E">
      <w:pPr>
        <w:pStyle w:val="a3"/>
        <w:spacing w:line="360" w:lineRule="auto"/>
        <w:ind w:left="0" w:firstLine="709"/>
      </w:pPr>
      <w:r w:rsidRPr="00925B38">
        <w:rPr>
          <w:lang w:val="ru-RU"/>
        </w:rPr>
        <w:t>Необхідність</w:t>
      </w:r>
      <w:r w:rsidRPr="00925B38">
        <w:rPr>
          <w:spacing w:val="1"/>
          <w:lang w:val="ru-RU"/>
        </w:rPr>
        <w:t xml:space="preserve"> </w:t>
      </w:r>
      <w:r w:rsidRPr="00925B38">
        <w:rPr>
          <w:lang w:val="ru-RU"/>
        </w:rPr>
        <w:t>враховувати</w:t>
      </w:r>
      <w:r w:rsidRPr="00925B38">
        <w:rPr>
          <w:spacing w:val="1"/>
          <w:lang w:val="ru-RU"/>
        </w:rPr>
        <w:t xml:space="preserve"> </w:t>
      </w:r>
      <w:r w:rsidRPr="00925B38">
        <w:rPr>
          <w:lang w:val="ru-RU"/>
        </w:rPr>
        <w:t>рух</w:t>
      </w:r>
      <w:r w:rsidRPr="00925B38">
        <w:rPr>
          <w:spacing w:val="1"/>
          <w:lang w:val="ru-RU"/>
        </w:rPr>
        <w:t xml:space="preserve"> </w:t>
      </w:r>
      <w:r w:rsidRPr="00925B38">
        <w:rPr>
          <w:lang w:val="ru-RU"/>
        </w:rPr>
        <w:t>товарно-матеріальних</w:t>
      </w:r>
      <w:r w:rsidRPr="00925B38">
        <w:rPr>
          <w:spacing w:val="1"/>
          <w:lang w:val="ru-RU"/>
        </w:rPr>
        <w:t xml:space="preserve"> </w:t>
      </w:r>
      <w:r w:rsidRPr="00925B38">
        <w:rPr>
          <w:lang w:val="ru-RU"/>
        </w:rPr>
        <w:t>цінностей</w:t>
      </w:r>
      <w:r w:rsidRPr="00925B38">
        <w:rPr>
          <w:spacing w:val="1"/>
          <w:lang w:val="ru-RU"/>
        </w:rPr>
        <w:t xml:space="preserve"> </w:t>
      </w:r>
      <w:r w:rsidRPr="00925B38">
        <w:rPr>
          <w:lang w:val="ru-RU"/>
        </w:rPr>
        <w:t>у</w:t>
      </w:r>
      <w:r w:rsidRPr="00925B38">
        <w:rPr>
          <w:spacing w:val="1"/>
          <w:lang w:val="ru-RU"/>
        </w:rPr>
        <w:t xml:space="preserve"> </w:t>
      </w:r>
      <w:r w:rsidRPr="00925B38">
        <w:rPr>
          <w:lang w:val="ru-RU"/>
        </w:rPr>
        <w:lastRenderedPageBreak/>
        <w:t>зворотному</w:t>
      </w:r>
      <w:r w:rsidRPr="00925B38">
        <w:rPr>
          <w:spacing w:val="1"/>
          <w:lang w:val="ru-RU"/>
        </w:rPr>
        <w:t xml:space="preserve"> </w:t>
      </w:r>
      <w:r w:rsidRPr="00925B38">
        <w:rPr>
          <w:lang w:val="ru-RU"/>
        </w:rPr>
        <w:t>напрямку</w:t>
      </w:r>
      <w:r w:rsidRPr="00925B38">
        <w:rPr>
          <w:spacing w:val="1"/>
          <w:lang w:val="ru-RU"/>
        </w:rPr>
        <w:t xml:space="preserve"> </w:t>
      </w:r>
      <w:r w:rsidRPr="00925B38">
        <w:rPr>
          <w:lang w:val="ru-RU"/>
        </w:rPr>
        <w:t>призвела</w:t>
      </w:r>
      <w:r w:rsidRPr="00925B38">
        <w:rPr>
          <w:spacing w:val="1"/>
          <w:lang w:val="ru-RU"/>
        </w:rPr>
        <w:t xml:space="preserve"> </w:t>
      </w:r>
      <w:r w:rsidRPr="00925B38">
        <w:rPr>
          <w:lang w:val="ru-RU"/>
        </w:rPr>
        <w:t>до</w:t>
      </w:r>
      <w:r w:rsidRPr="00925B38">
        <w:rPr>
          <w:spacing w:val="1"/>
          <w:lang w:val="ru-RU"/>
        </w:rPr>
        <w:t xml:space="preserve"> </w:t>
      </w:r>
      <w:r w:rsidRPr="00925B38">
        <w:rPr>
          <w:lang w:val="ru-RU"/>
        </w:rPr>
        <w:t>виникнення</w:t>
      </w:r>
      <w:r w:rsidRPr="00925B38">
        <w:rPr>
          <w:spacing w:val="1"/>
          <w:lang w:val="ru-RU"/>
        </w:rPr>
        <w:t xml:space="preserve"> </w:t>
      </w:r>
      <w:r w:rsidRPr="00925B38">
        <w:rPr>
          <w:lang w:val="ru-RU"/>
        </w:rPr>
        <w:t>зворотного</w:t>
      </w:r>
      <w:r w:rsidRPr="00925B38">
        <w:rPr>
          <w:spacing w:val="1"/>
          <w:lang w:val="ru-RU"/>
        </w:rPr>
        <w:t xml:space="preserve"> </w:t>
      </w:r>
      <w:r w:rsidRPr="00925B38">
        <w:rPr>
          <w:lang w:val="ru-RU"/>
        </w:rPr>
        <w:t>зв’язку</w:t>
      </w:r>
      <w:r w:rsidRPr="00925B38">
        <w:rPr>
          <w:spacing w:val="1"/>
          <w:lang w:val="ru-RU"/>
        </w:rPr>
        <w:t xml:space="preserve"> </w:t>
      </w:r>
      <w:r w:rsidRPr="00925B38">
        <w:rPr>
          <w:lang w:val="ru-RU"/>
        </w:rPr>
        <w:t>та</w:t>
      </w:r>
      <w:r w:rsidRPr="00925B38">
        <w:rPr>
          <w:spacing w:val="1"/>
          <w:lang w:val="ru-RU"/>
        </w:rPr>
        <w:t xml:space="preserve"> </w:t>
      </w:r>
      <w:r w:rsidRPr="00925B38">
        <w:rPr>
          <w:lang w:val="ru-RU"/>
        </w:rPr>
        <w:t>реверсивних</w:t>
      </w:r>
      <w:r w:rsidRPr="00925B38">
        <w:rPr>
          <w:spacing w:val="1"/>
          <w:lang w:val="ru-RU"/>
        </w:rPr>
        <w:t xml:space="preserve"> </w:t>
      </w:r>
      <w:r w:rsidRPr="00925B38">
        <w:rPr>
          <w:lang w:val="ru-RU"/>
        </w:rPr>
        <w:t>(зворотних)</w:t>
      </w:r>
      <w:r w:rsidRPr="00925B38">
        <w:rPr>
          <w:spacing w:val="1"/>
          <w:lang w:val="ru-RU"/>
        </w:rPr>
        <w:t xml:space="preserve"> </w:t>
      </w:r>
      <w:r w:rsidRPr="00925B38">
        <w:rPr>
          <w:lang w:val="ru-RU"/>
        </w:rPr>
        <w:t>матеріальних</w:t>
      </w:r>
      <w:r w:rsidRPr="00925B38">
        <w:rPr>
          <w:spacing w:val="1"/>
          <w:lang w:val="ru-RU"/>
        </w:rPr>
        <w:t xml:space="preserve"> </w:t>
      </w:r>
      <w:r w:rsidRPr="00925B38">
        <w:rPr>
          <w:lang w:val="ru-RU"/>
        </w:rPr>
        <w:t>потоків</w:t>
      </w:r>
      <w:r w:rsidRPr="00925B38">
        <w:rPr>
          <w:spacing w:val="1"/>
          <w:lang w:val="ru-RU"/>
        </w:rPr>
        <w:t xml:space="preserve"> </w:t>
      </w:r>
      <w:r w:rsidRPr="00925B38">
        <w:rPr>
          <w:lang w:val="ru-RU"/>
        </w:rPr>
        <w:t>як</w:t>
      </w:r>
      <w:r w:rsidRPr="00925B38">
        <w:rPr>
          <w:spacing w:val="1"/>
          <w:lang w:val="ru-RU"/>
        </w:rPr>
        <w:t xml:space="preserve"> </w:t>
      </w:r>
      <w:r w:rsidRPr="00925B38">
        <w:rPr>
          <w:lang w:val="ru-RU"/>
        </w:rPr>
        <w:t>об’єкта</w:t>
      </w:r>
      <w:r w:rsidRPr="00925B38">
        <w:rPr>
          <w:spacing w:val="1"/>
          <w:lang w:val="ru-RU"/>
        </w:rPr>
        <w:t xml:space="preserve"> </w:t>
      </w:r>
      <w:r w:rsidRPr="00925B38">
        <w:rPr>
          <w:lang w:val="ru-RU"/>
        </w:rPr>
        <w:t>управління</w:t>
      </w:r>
      <w:r w:rsidRPr="00925B38">
        <w:rPr>
          <w:spacing w:val="1"/>
          <w:lang w:val="ru-RU"/>
        </w:rPr>
        <w:t xml:space="preserve"> </w:t>
      </w:r>
      <w:r w:rsidRPr="00925B38">
        <w:rPr>
          <w:lang w:val="ru-RU"/>
        </w:rPr>
        <w:t>реверсивної</w:t>
      </w:r>
      <w:r w:rsidRPr="00925B38">
        <w:rPr>
          <w:spacing w:val="1"/>
          <w:lang w:val="ru-RU"/>
        </w:rPr>
        <w:t xml:space="preserve"> </w:t>
      </w:r>
      <w:r w:rsidRPr="00925B38">
        <w:rPr>
          <w:lang w:val="ru-RU"/>
        </w:rPr>
        <w:t>логістики.</w:t>
      </w:r>
      <w:r w:rsidRPr="00925B38">
        <w:rPr>
          <w:spacing w:val="1"/>
          <w:lang w:val="ru-RU"/>
        </w:rPr>
        <w:t xml:space="preserve"> </w:t>
      </w:r>
      <w:r w:rsidRPr="00300069">
        <w:t>Зворотний</w:t>
      </w:r>
      <w:r w:rsidRPr="00925B38">
        <w:rPr>
          <w:spacing w:val="1"/>
        </w:rPr>
        <w:t xml:space="preserve"> </w:t>
      </w:r>
      <w:r w:rsidRPr="00300069">
        <w:t>матеріальний</w:t>
      </w:r>
      <w:r w:rsidRPr="00925B38">
        <w:rPr>
          <w:spacing w:val="1"/>
        </w:rPr>
        <w:t xml:space="preserve"> </w:t>
      </w:r>
      <w:r w:rsidRPr="00300069">
        <w:t>потік</w:t>
      </w:r>
      <w:r w:rsidRPr="00925B38">
        <w:rPr>
          <w:spacing w:val="1"/>
        </w:rPr>
        <w:t xml:space="preserve"> </w:t>
      </w:r>
      <w:r w:rsidRPr="00300069">
        <w:t>–</w:t>
      </w:r>
      <w:r w:rsidRPr="00925B38">
        <w:rPr>
          <w:spacing w:val="1"/>
        </w:rPr>
        <w:t xml:space="preserve"> </w:t>
      </w:r>
      <w:r w:rsidRPr="00300069">
        <w:t>це</w:t>
      </w:r>
      <w:r w:rsidRPr="00925B38">
        <w:rPr>
          <w:spacing w:val="1"/>
        </w:rPr>
        <w:t xml:space="preserve"> </w:t>
      </w:r>
      <w:r w:rsidRPr="00300069">
        <w:t>сукупність</w:t>
      </w:r>
      <w:r w:rsidRPr="00925B38">
        <w:rPr>
          <w:spacing w:val="1"/>
        </w:rPr>
        <w:t xml:space="preserve"> </w:t>
      </w:r>
      <w:r w:rsidRPr="00300069">
        <w:t>товарно-матеріальних</w:t>
      </w:r>
      <w:r w:rsidRPr="00925B38">
        <w:rPr>
          <w:spacing w:val="1"/>
        </w:rPr>
        <w:t xml:space="preserve"> </w:t>
      </w:r>
      <w:r w:rsidRPr="00300069">
        <w:t>цінностей,</w:t>
      </w:r>
      <w:r w:rsidRPr="00925B38">
        <w:rPr>
          <w:spacing w:val="1"/>
        </w:rPr>
        <w:t xml:space="preserve"> </w:t>
      </w:r>
      <w:r w:rsidRPr="00300069">
        <w:t>віднесена</w:t>
      </w:r>
      <w:r w:rsidRPr="00925B38">
        <w:rPr>
          <w:spacing w:val="1"/>
        </w:rPr>
        <w:t xml:space="preserve"> </w:t>
      </w:r>
      <w:r w:rsidRPr="00300069">
        <w:t>до</w:t>
      </w:r>
      <w:r w:rsidRPr="00925B38">
        <w:rPr>
          <w:spacing w:val="1"/>
        </w:rPr>
        <w:t xml:space="preserve"> </w:t>
      </w:r>
      <w:r w:rsidRPr="00300069">
        <w:t>визначеного</w:t>
      </w:r>
      <w:r w:rsidRPr="00925B38">
        <w:rPr>
          <w:spacing w:val="1"/>
        </w:rPr>
        <w:t xml:space="preserve"> </w:t>
      </w:r>
      <w:r w:rsidRPr="00300069">
        <w:t>часового інтервалу та скерована в напрямку від джерела її споживання до</w:t>
      </w:r>
      <w:r w:rsidRPr="00925B38">
        <w:rPr>
          <w:spacing w:val="1"/>
        </w:rPr>
        <w:t xml:space="preserve"> </w:t>
      </w:r>
      <w:r w:rsidRPr="00300069">
        <w:t>джерела утворення з метою відновлення корисності або вилучення з обігу</w:t>
      </w:r>
      <w:r w:rsidRPr="00925B38">
        <w:rPr>
          <w:spacing w:val="1"/>
        </w:rPr>
        <w:t xml:space="preserve"> </w:t>
      </w:r>
      <w:r w:rsidRPr="00300069">
        <w:t>[</w:t>
      </w:r>
      <w:r>
        <w:t>3, с. 230</w:t>
      </w:r>
      <w:r w:rsidRPr="00300069">
        <w:t>]</w:t>
      </w:r>
      <w:r>
        <w:t xml:space="preserve">.  </w:t>
      </w:r>
      <w:r w:rsidRPr="00925B38">
        <w:rPr>
          <w:lang w:val="ru-RU"/>
        </w:rPr>
        <w:t>Існують розбіжності і у визначенні сутності зворотних та поворотних</w:t>
      </w:r>
      <w:r w:rsidRPr="00925B38">
        <w:rPr>
          <w:spacing w:val="1"/>
          <w:lang w:val="ru-RU"/>
        </w:rPr>
        <w:t xml:space="preserve"> </w:t>
      </w:r>
      <w:r w:rsidRPr="00925B38">
        <w:rPr>
          <w:lang w:val="ru-RU"/>
        </w:rPr>
        <w:t>потоків.</w:t>
      </w:r>
      <w:r w:rsidRPr="00925B38">
        <w:rPr>
          <w:spacing w:val="1"/>
          <w:lang w:val="ru-RU"/>
        </w:rPr>
        <w:t xml:space="preserve"> </w:t>
      </w:r>
      <w:r w:rsidRPr="00B925DC">
        <w:rPr>
          <w:lang w:val="ru-RU"/>
        </w:rPr>
        <w:t>Зворотні</w:t>
      </w:r>
      <w:r w:rsidRPr="00B925DC">
        <w:rPr>
          <w:spacing w:val="1"/>
          <w:lang w:val="ru-RU"/>
        </w:rPr>
        <w:t xml:space="preserve"> </w:t>
      </w:r>
      <w:r w:rsidRPr="00B925DC">
        <w:rPr>
          <w:lang w:val="ru-RU"/>
        </w:rPr>
        <w:t>потоки</w:t>
      </w:r>
      <w:r w:rsidRPr="00B925DC">
        <w:rPr>
          <w:spacing w:val="1"/>
          <w:lang w:val="ru-RU"/>
        </w:rPr>
        <w:t xml:space="preserve"> </w:t>
      </w:r>
      <w:r w:rsidRPr="00B925DC">
        <w:rPr>
          <w:lang w:val="ru-RU"/>
        </w:rPr>
        <w:t>(від</w:t>
      </w:r>
      <w:r w:rsidRPr="00B925DC">
        <w:rPr>
          <w:spacing w:val="1"/>
          <w:lang w:val="ru-RU"/>
        </w:rPr>
        <w:t xml:space="preserve"> </w:t>
      </w:r>
      <w:r w:rsidRPr="00B925DC">
        <w:rPr>
          <w:lang w:val="ru-RU"/>
        </w:rPr>
        <w:t>слова</w:t>
      </w:r>
      <w:r w:rsidRPr="00B925DC">
        <w:rPr>
          <w:spacing w:val="1"/>
          <w:lang w:val="ru-RU"/>
        </w:rPr>
        <w:t xml:space="preserve"> </w:t>
      </w:r>
      <w:r w:rsidRPr="00B925DC">
        <w:rPr>
          <w:lang w:val="ru-RU"/>
        </w:rPr>
        <w:t>зворотно)</w:t>
      </w:r>
      <w:r w:rsidRPr="00B925DC">
        <w:rPr>
          <w:spacing w:val="1"/>
          <w:lang w:val="ru-RU"/>
        </w:rPr>
        <w:t xml:space="preserve"> </w:t>
      </w:r>
      <w:r w:rsidRPr="00B925DC">
        <w:rPr>
          <w:lang w:val="ru-RU"/>
        </w:rPr>
        <w:t>направлені</w:t>
      </w:r>
      <w:r w:rsidRPr="00B925DC">
        <w:rPr>
          <w:spacing w:val="1"/>
          <w:lang w:val="ru-RU"/>
        </w:rPr>
        <w:t xml:space="preserve"> </w:t>
      </w:r>
      <w:r w:rsidRPr="00B925DC">
        <w:rPr>
          <w:lang w:val="ru-RU"/>
        </w:rPr>
        <w:t>в</w:t>
      </w:r>
      <w:r w:rsidRPr="00B925DC">
        <w:rPr>
          <w:spacing w:val="1"/>
          <w:lang w:val="ru-RU"/>
        </w:rPr>
        <w:t xml:space="preserve"> </w:t>
      </w:r>
      <w:r w:rsidRPr="00B925DC">
        <w:rPr>
          <w:lang w:val="ru-RU"/>
        </w:rPr>
        <w:t>сторону,</w:t>
      </w:r>
      <w:r w:rsidRPr="00B925DC">
        <w:rPr>
          <w:spacing w:val="1"/>
          <w:lang w:val="ru-RU"/>
        </w:rPr>
        <w:t xml:space="preserve"> </w:t>
      </w:r>
      <w:r w:rsidRPr="00B925DC">
        <w:rPr>
          <w:lang w:val="ru-RU"/>
        </w:rPr>
        <w:t>протилежну</w:t>
      </w:r>
      <w:r w:rsidRPr="00B925DC">
        <w:rPr>
          <w:spacing w:val="-17"/>
          <w:lang w:val="ru-RU"/>
        </w:rPr>
        <w:t xml:space="preserve"> </w:t>
      </w:r>
      <w:r w:rsidRPr="00B925DC">
        <w:rPr>
          <w:lang w:val="ru-RU"/>
        </w:rPr>
        <w:t>прямому</w:t>
      </w:r>
      <w:r w:rsidRPr="00B925DC">
        <w:rPr>
          <w:spacing w:val="-17"/>
          <w:lang w:val="ru-RU"/>
        </w:rPr>
        <w:t xml:space="preserve"> </w:t>
      </w:r>
      <w:r w:rsidRPr="00B925DC">
        <w:rPr>
          <w:lang w:val="ru-RU"/>
        </w:rPr>
        <w:t>потоку</w:t>
      </w:r>
      <w:r w:rsidRPr="00B925DC">
        <w:rPr>
          <w:spacing w:val="37"/>
          <w:lang w:val="ru-RU"/>
        </w:rPr>
        <w:t xml:space="preserve"> </w:t>
      </w:r>
      <w:r w:rsidRPr="00B925DC">
        <w:rPr>
          <w:lang w:val="ru-RU"/>
        </w:rPr>
        <w:t>до</w:t>
      </w:r>
      <w:r w:rsidRPr="00B925DC">
        <w:rPr>
          <w:spacing w:val="-16"/>
          <w:lang w:val="ru-RU"/>
        </w:rPr>
        <w:t xml:space="preserve"> </w:t>
      </w:r>
      <w:r w:rsidRPr="00B925DC">
        <w:rPr>
          <w:lang w:val="ru-RU"/>
        </w:rPr>
        <w:t>місць</w:t>
      </w:r>
      <w:r w:rsidRPr="00B925DC">
        <w:rPr>
          <w:spacing w:val="-16"/>
          <w:lang w:val="ru-RU"/>
        </w:rPr>
        <w:t xml:space="preserve"> </w:t>
      </w:r>
      <w:r w:rsidRPr="00B925DC">
        <w:rPr>
          <w:lang w:val="ru-RU"/>
        </w:rPr>
        <w:t>їх</w:t>
      </w:r>
      <w:r w:rsidRPr="00B925DC">
        <w:rPr>
          <w:spacing w:val="-16"/>
          <w:lang w:val="ru-RU"/>
        </w:rPr>
        <w:t xml:space="preserve"> </w:t>
      </w:r>
      <w:r w:rsidRPr="00B925DC">
        <w:rPr>
          <w:lang w:val="ru-RU"/>
        </w:rPr>
        <w:t>переробки</w:t>
      </w:r>
      <w:r w:rsidRPr="00B925DC">
        <w:rPr>
          <w:spacing w:val="-17"/>
          <w:lang w:val="ru-RU"/>
        </w:rPr>
        <w:t xml:space="preserve"> </w:t>
      </w:r>
      <w:r w:rsidRPr="00B925DC">
        <w:rPr>
          <w:lang w:val="ru-RU"/>
        </w:rPr>
        <w:t>для</w:t>
      </w:r>
      <w:r w:rsidRPr="00B925DC">
        <w:rPr>
          <w:spacing w:val="-17"/>
          <w:lang w:val="ru-RU"/>
        </w:rPr>
        <w:t xml:space="preserve"> </w:t>
      </w:r>
      <w:r w:rsidRPr="00B925DC">
        <w:rPr>
          <w:lang w:val="ru-RU"/>
        </w:rPr>
        <w:t>подальшого</w:t>
      </w:r>
      <w:r w:rsidRPr="00B925DC">
        <w:rPr>
          <w:spacing w:val="-17"/>
          <w:lang w:val="ru-RU"/>
        </w:rPr>
        <w:t xml:space="preserve"> </w:t>
      </w:r>
      <w:r w:rsidRPr="00B925DC">
        <w:rPr>
          <w:lang w:val="ru-RU"/>
        </w:rPr>
        <w:t>залучення</w:t>
      </w:r>
      <w:r w:rsidRPr="00B925DC">
        <w:rPr>
          <w:spacing w:val="-68"/>
          <w:lang w:val="ru-RU"/>
        </w:rPr>
        <w:t xml:space="preserve"> </w:t>
      </w:r>
      <w:r w:rsidRPr="00B925DC">
        <w:rPr>
          <w:lang w:val="ru-RU"/>
        </w:rPr>
        <w:t>в господарський обіг. Отже, для зворотних потоків визначальним є напрямок</w:t>
      </w:r>
      <w:r w:rsidRPr="00B925DC">
        <w:rPr>
          <w:spacing w:val="1"/>
          <w:lang w:val="ru-RU"/>
        </w:rPr>
        <w:t xml:space="preserve"> </w:t>
      </w:r>
      <w:r w:rsidRPr="00B925DC">
        <w:rPr>
          <w:lang w:val="ru-RU"/>
        </w:rPr>
        <w:t>руху – протилежний прямому. Поворотний потік – це товарний потік, що</w:t>
      </w:r>
      <w:r w:rsidRPr="00B925DC">
        <w:rPr>
          <w:spacing w:val="1"/>
          <w:lang w:val="ru-RU"/>
        </w:rPr>
        <w:t xml:space="preserve"> </w:t>
      </w:r>
      <w:r w:rsidRPr="00B925DC">
        <w:rPr>
          <w:lang w:val="ru-RU"/>
        </w:rPr>
        <w:t>організовується та направляється одержувачем на адресу постачальника за</w:t>
      </w:r>
      <w:r w:rsidRPr="00B925DC">
        <w:rPr>
          <w:spacing w:val="1"/>
          <w:lang w:val="ru-RU"/>
        </w:rPr>
        <w:t xml:space="preserve"> </w:t>
      </w:r>
      <w:r w:rsidRPr="00B925DC">
        <w:rPr>
          <w:lang w:val="ru-RU"/>
        </w:rPr>
        <w:t>узгодженими з ним термінами, формою розрахунків і якістю товару.</w:t>
      </w:r>
      <w:r w:rsidRPr="00B925DC">
        <w:rPr>
          <w:spacing w:val="1"/>
          <w:lang w:val="ru-RU"/>
        </w:rPr>
        <w:t xml:space="preserve"> </w:t>
      </w:r>
      <w:r w:rsidRPr="00B925DC">
        <w:rPr>
          <w:spacing w:val="-1"/>
          <w:lang w:val="ru-RU"/>
        </w:rPr>
        <w:t>Поворотні</w:t>
      </w:r>
      <w:r w:rsidRPr="00B925DC">
        <w:rPr>
          <w:spacing w:val="-17"/>
          <w:lang w:val="ru-RU"/>
        </w:rPr>
        <w:t xml:space="preserve"> </w:t>
      </w:r>
      <w:r w:rsidRPr="00B925DC">
        <w:rPr>
          <w:spacing w:val="-1"/>
          <w:lang w:val="ru-RU"/>
        </w:rPr>
        <w:t>матеріальні</w:t>
      </w:r>
      <w:r w:rsidRPr="00B925DC">
        <w:rPr>
          <w:spacing w:val="-16"/>
          <w:lang w:val="ru-RU"/>
        </w:rPr>
        <w:t xml:space="preserve"> </w:t>
      </w:r>
      <w:r w:rsidRPr="00B925DC">
        <w:rPr>
          <w:spacing w:val="-1"/>
          <w:lang w:val="ru-RU"/>
        </w:rPr>
        <w:t>потоки</w:t>
      </w:r>
      <w:r w:rsidRPr="00B925DC">
        <w:rPr>
          <w:spacing w:val="-17"/>
          <w:lang w:val="ru-RU"/>
        </w:rPr>
        <w:t xml:space="preserve"> </w:t>
      </w:r>
      <w:r w:rsidRPr="00B925DC">
        <w:rPr>
          <w:lang w:val="ru-RU"/>
        </w:rPr>
        <w:t>(від</w:t>
      </w:r>
      <w:r w:rsidRPr="00B925DC">
        <w:rPr>
          <w:spacing w:val="-16"/>
          <w:lang w:val="ru-RU"/>
        </w:rPr>
        <w:t xml:space="preserve"> </w:t>
      </w:r>
      <w:r w:rsidRPr="00B925DC">
        <w:rPr>
          <w:lang w:val="ru-RU"/>
        </w:rPr>
        <w:t>слова</w:t>
      </w:r>
      <w:r w:rsidRPr="00B925DC">
        <w:rPr>
          <w:spacing w:val="-18"/>
          <w:lang w:val="ru-RU"/>
        </w:rPr>
        <w:t xml:space="preserve"> </w:t>
      </w:r>
      <w:r w:rsidRPr="00B925DC">
        <w:rPr>
          <w:lang w:val="ru-RU"/>
        </w:rPr>
        <w:t>повернути)</w:t>
      </w:r>
      <w:r w:rsidRPr="00B925DC">
        <w:rPr>
          <w:spacing w:val="-16"/>
          <w:lang w:val="ru-RU"/>
        </w:rPr>
        <w:t xml:space="preserve"> </w:t>
      </w:r>
      <w:r w:rsidRPr="00B925DC">
        <w:rPr>
          <w:lang w:val="ru-RU"/>
        </w:rPr>
        <w:t>складаються</w:t>
      </w:r>
      <w:r w:rsidRPr="00B925DC">
        <w:rPr>
          <w:spacing w:val="-16"/>
          <w:lang w:val="ru-RU"/>
        </w:rPr>
        <w:t xml:space="preserve"> </w:t>
      </w:r>
      <w:r w:rsidRPr="00B925DC">
        <w:rPr>
          <w:lang w:val="ru-RU"/>
        </w:rPr>
        <w:t>з</w:t>
      </w:r>
      <w:r w:rsidRPr="00B925DC">
        <w:rPr>
          <w:spacing w:val="-18"/>
          <w:lang w:val="ru-RU"/>
        </w:rPr>
        <w:t xml:space="preserve"> </w:t>
      </w:r>
      <w:r w:rsidRPr="00B925DC">
        <w:rPr>
          <w:lang w:val="ru-RU"/>
        </w:rPr>
        <w:t>повернутих</w:t>
      </w:r>
      <w:r w:rsidRPr="00B925DC">
        <w:rPr>
          <w:spacing w:val="-67"/>
          <w:lang w:val="ru-RU"/>
        </w:rPr>
        <w:t xml:space="preserve"> </w:t>
      </w:r>
      <w:r w:rsidRPr="00B925DC">
        <w:rPr>
          <w:lang w:val="ru-RU"/>
        </w:rPr>
        <w:t>товарів,</w:t>
      </w:r>
      <w:r w:rsidRPr="00B925DC">
        <w:rPr>
          <w:spacing w:val="1"/>
          <w:lang w:val="ru-RU"/>
        </w:rPr>
        <w:t xml:space="preserve"> </w:t>
      </w:r>
      <w:r w:rsidRPr="00B925DC">
        <w:rPr>
          <w:lang w:val="ru-RU"/>
        </w:rPr>
        <w:t>тари,</w:t>
      </w:r>
      <w:r w:rsidRPr="00B925DC">
        <w:rPr>
          <w:spacing w:val="1"/>
          <w:lang w:val="ru-RU"/>
        </w:rPr>
        <w:t xml:space="preserve"> </w:t>
      </w:r>
      <w:r w:rsidRPr="00B925DC">
        <w:rPr>
          <w:lang w:val="ru-RU"/>
        </w:rPr>
        <w:t>пакування</w:t>
      </w:r>
      <w:r w:rsidRPr="00B925DC">
        <w:rPr>
          <w:spacing w:val="1"/>
          <w:lang w:val="ru-RU"/>
        </w:rPr>
        <w:t xml:space="preserve"> </w:t>
      </w:r>
      <w:r w:rsidRPr="00B925DC">
        <w:rPr>
          <w:lang w:val="ru-RU"/>
        </w:rPr>
        <w:t>тощо</w:t>
      </w:r>
      <w:r w:rsidRPr="00B925DC">
        <w:rPr>
          <w:spacing w:val="1"/>
          <w:lang w:val="ru-RU"/>
        </w:rPr>
        <w:t xml:space="preserve"> </w:t>
      </w:r>
      <w:r w:rsidRPr="00B925DC">
        <w:rPr>
          <w:lang w:val="ru-RU"/>
        </w:rPr>
        <w:t>однією</w:t>
      </w:r>
      <w:r w:rsidRPr="00B925DC">
        <w:rPr>
          <w:spacing w:val="1"/>
          <w:lang w:val="ru-RU"/>
        </w:rPr>
        <w:t xml:space="preserve"> </w:t>
      </w:r>
      <w:r w:rsidRPr="00B925DC">
        <w:rPr>
          <w:lang w:val="ru-RU"/>
        </w:rPr>
        <w:t>стороною</w:t>
      </w:r>
      <w:r w:rsidRPr="00B925DC">
        <w:rPr>
          <w:spacing w:val="1"/>
          <w:lang w:val="ru-RU"/>
        </w:rPr>
        <w:t xml:space="preserve"> </w:t>
      </w:r>
      <w:r w:rsidRPr="00B925DC">
        <w:rPr>
          <w:lang w:val="ru-RU"/>
        </w:rPr>
        <w:t>іншій,</w:t>
      </w:r>
      <w:r w:rsidRPr="00B925DC">
        <w:rPr>
          <w:spacing w:val="1"/>
          <w:lang w:val="ru-RU"/>
        </w:rPr>
        <w:t xml:space="preserve"> </w:t>
      </w:r>
      <w:r w:rsidRPr="00B925DC">
        <w:rPr>
          <w:lang w:val="ru-RU"/>
        </w:rPr>
        <w:t>на</w:t>
      </w:r>
      <w:r w:rsidRPr="00B925DC">
        <w:rPr>
          <w:spacing w:val="1"/>
          <w:lang w:val="ru-RU"/>
        </w:rPr>
        <w:t xml:space="preserve"> </w:t>
      </w:r>
      <w:r w:rsidRPr="00B925DC">
        <w:rPr>
          <w:lang w:val="ru-RU"/>
        </w:rPr>
        <w:t>адресу</w:t>
      </w:r>
      <w:r w:rsidRPr="00B925DC">
        <w:rPr>
          <w:spacing w:val="1"/>
          <w:lang w:val="ru-RU"/>
        </w:rPr>
        <w:t xml:space="preserve"> </w:t>
      </w:r>
      <w:r w:rsidRPr="00B925DC">
        <w:rPr>
          <w:lang w:val="ru-RU"/>
        </w:rPr>
        <w:t>постачальника,</w:t>
      </w:r>
      <w:r w:rsidRPr="00B925DC">
        <w:rPr>
          <w:spacing w:val="1"/>
          <w:lang w:val="ru-RU"/>
        </w:rPr>
        <w:t xml:space="preserve"> </w:t>
      </w:r>
      <w:r w:rsidRPr="00B925DC">
        <w:rPr>
          <w:lang w:val="ru-RU"/>
        </w:rPr>
        <w:t>продавця.</w:t>
      </w:r>
      <w:r w:rsidRPr="00B925DC">
        <w:rPr>
          <w:spacing w:val="1"/>
          <w:lang w:val="ru-RU"/>
        </w:rPr>
        <w:t xml:space="preserve"> </w:t>
      </w:r>
      <w:r w:rsidRPr="00B925DC">
        <w:rPr>
          <w:lang w:val="ru-RU"/>
        </w:rPr>
        <w:t>У</w:t>
      </w:r>
      <w:r w:rsidRPr="00B925DC">
        <w:rPr>
          <w:spacing w:val="1"/>
          <w:lang w:val="ru-RU"/>
        </w:rPr>
        <w:t xml:space="preserve"> </w:t>
      </w:r>
      <w:r w:rsidRPr="00B925DC">
        <w:rPr>
          <w:lang w:val="ru-RU"/>
        </w:rPr>
        <w:t>складі</w:t>
      </w:r>
      <w:r w:rsidRPr="00B925DC">
        <w:rPr>
          <w:spacing w:val="1"/>
          <w:lang w:val="ru-RU"/>
        </w:rPr>
        <w:t xml:space="preserve"> </w:t>
      </w:r>
      <w:r w:rsidRPr="00B925DC">
        <w:rPr>
          <w:lang w:val="ru-RU"/>
        </w:rPr>
        <w:t>зворотних</w:t>
      </w:r>
      <w:r w:rsidRPr="00B925DC">
        <w:rPr>
          <w:spacing w:val="1"/>
          <w:lang w:val="ru-RU"/>
        </w:rPr>
        <w:t xml:space="preserve"> </w:t>
      </w:r>
      <w:r w:rsidRPr="00B925DC">
        <w:rPr>
          <w:lang w:val="ru-RU"/>
        </w:rPr>
        <w:t>потоків</w:t>
      </w:r>
      <w:r w:rsidRPr="00B925DC">
        <w:rPr>
          <w:spacing w:val="1"/>
          <w:lang w:val="ru-RU"/>
        </w:rPr>
        <w:t xml:space="preserve"> </w:t>
      </w:r>
      <w:r w:rsidRPr="00B925DC">
        <w:rPr>
          <w:lang w:val="ru-RU"/>
        </w:rPr>
        <w:t>крім</w:t>
      </w:r>
      <w:r w:rsidRPr="00B925DC">
        <w:rPr>
          <w:spacing w:val="1"/>
          <w:lang w:val="ru-RU"/>
        </w:rPr>
        <w:t xml:space="preserve"> </w:t>
      </w:r>
      <w:r w:rsidRPr="00B925DC">
        <w:rPr>
          <w:lang w:val="ru-RU"/>
        </w:rPr>
        <w:t>поворотних</w:t>
      </w:r>
      <w:r w:rsidRPr="00B925DC">
        <w:rPr>
          <w:spacing w:val="1"/>
          <w:lang w:val="ru-RU"/>
        </w:rPr>
        <w:t xml:space="preserve"> </w:t>
      </w:r>
      <w:r w:rsidRPr="00B925DC">
        <w:rPr>
          <w:lang w:val="ru-RU"/>
        </w:rPr>
        <w:t>виділяють ще матеріальні потоки, що підлягають рециклінгу або утилізації,</w:t>
      </w:r>
      <w:r w:rsidRPr="00B925DC">
        <w:rPr>
          <w:spacing w:val="1"/>
          <w:lang w:val="ru-RU"/>
        </w:rPr>
        <w:t xml:space="preserve"> </w:t>
      </w:r>
      <w:r w:rsidRPr="00B925DC">
        <w:rPr>
          <w:lang w:val="ru-RU"/>
        </w:rPr>
        <w:t>так</w:t>
      </w:r>
      <w:r w:rsidRPr="00B925DC">
        <w:rPr>
          <w:spacing w:val="-2"/>
          <w:lang w:val="ru-RU"/>
        </w:rPr>
        <w:t xml:space="preserve"> </w:t>
      </w:r>
      <w:r w:rsidRPr="00B925DC">
        <w:rPr>
          <w:lang w:val="ru-RU"/>
        </w:rPr>
        <w:t>звані рециклінго-утилізаційні</w:t>
      </w:r>
      <w:r w:rsidRPr="00B925DC">
        <w:rPr>
          <w:spacing w:val="-2"/>
          <w:lang w:val="ru-RU"/>
        </w:rPr>
        <w:t xml:space="preserve"> </w:t>
      </w:r>
      <w:r w:rsidRPr="00B925DC">
        <w:rPr>
          <w:lang w:val="ru-RU"/>
        </w:rPr>
        <w:t>потоки</w:t>
      </w:r>
      <w:r w:rsidRPr="00B925DC">
        <w:rPr>
          <w:spacing w:val="-1"/>
          <w:lang w:val="ru-RU"/>
        </w:rPr>
        <w:t xml:space="preserve"> </w:t>
      </w:r>
      <w:r w:rsidRPr="00B925DC">
        <w:rPr>
          <w:lang w:val="ru-RU"/>
        </w:rPr>
        <w:t>[</w:t>
      </w:r>
      <w:r>
        <w:rPr>
          <w:lang w:val="ru-RU"/>
        </w:rPr>
        <w:t>4</w:t>
      </w:r>
      <w:r w:rsidRPr="00B925DC">
        <w:rPr>
          <w:lang w:val="ru-RU"/>
        </w:rPr>
        <w:t>].</w:t>
      </w:r>
      <w:r w:rsidR="006A6AD3">
        <w:rPr>
          <w:lang w:val="ru-RU"/>
        </w:rPr>
        <w:t xml:space="preserve"> </w:t>
      </w:r>
      <w:bookmarkStart w:id="3" w:name="_Hlk160534834"/>
      <w:r w:rsidRPr="00925B38">
        <w:t>Основу</w:t>
      </w:r>
      <w:r w:rsidRPr="00925B38">
        <w:rPr>
          <w:spacing w:val="1"/>
        </w:rPr>
        <w:t xml:space="preserve"> </w:t>
      </w:r>
      <w:r w:rsidRPr="00925B38">
        <w:t>циркулярної</w:t>
      </w:r>
      <w:r w:rsidRPr="00925B38">
        <w:rPr>
          <w:spacing w:val="1"/>
        </w:rPr>
        <w:t xml:space="preserve"> </w:t>
      </w:r>
      <w:r w:rsidRPr="00925B38">
        <w:t>економіки</w:t>
      </w:r>
      <w:r w:rsidRPr="00925B38">
        <w:rPr>
          <w:spacing w:val="1"/>
        </w:rPr>
        <w:t xml:space="preserve"> </w:t>
      </w:r>
      <w:r w:rsidRPr="00925B38">
        <w:t>утворюють</w:t>
      </w:r>
      <w:r w:rsidRPr="00925B38">
        <w:rPr>
          <w:spacing w:val="1"/>
        </w:rPr>
        <w:t xml:space="preserve"> </w:t>
      </w:r>
      <w:r w:rsidRPr="00925B38">
        <w:t>повні,</w:t>
      </w:r>
      <w:r w:rsidRPr="00925B38">
        <w:rPr>
          <w:spacing w:val="1"/>
        </w:rPr>
        <w:t xml:space="preserve"> </w:t>
      </w:r>
      <w:r w:rsidRPr="00925B38">
        <w:t>замкнуті</w:t>
      </w:r>
      <w:r w:rsidRPr="00925B38">
        <w:rPr>
          <w:spacing w:val="1"/>
        </w:rPr>
        <w:t xml:space="preserve"> </w:t>
      </w:r>
      <w:r w:rsidRPr="00925B38">
        <w:t>ЛЛ,</w:t>
      </w:r>
      <w:r w:rsidRPr="00925B38">
        <w:rPr>
          <w:spacing w:val="1"/>
        </w:rPr>
        <w:t xml:space="preserve"> </w:t>
      </w:r>
      <w:r w:rsidRPr="00925B38">
        <w:t>що</w:t>
      </w:r>
      <w:r w:rsidRPr="00925B38">
        <w:rPr>
          <w:spacing w:val="1"/>
        </w:rPr>
        <w:t xml:space="preserve"> </w:t>
      </w:r>
      <w:r w:rsidRPr="00925B38">
        <w:t>забезпечують</w:t>
      </w:r>
      <w:r w:rsidRPr="00925B38">
        <w:rPr>
          <w:spacing w:val="1"/>
        </w:rPr>
        <w:t xml:space="preserve"> </w:t>
      </w:r>
      <w:r w:rsidRPr="00925B38">
        <w:t>інтегрований</w:t>
      </w:r>
      <w:r w:rsidRPr="00925B38">
        <w:rPr>
          <w:spacing w:val="1"/>
        </w:rPr>
        <w:t xml:space="preserve"> </w:t>
      </w:r>
      <w:r w:rsidRPr="00925B38">
        <w:t>еколого-економічний</w:t>
      </w:r>
      <w:r w:rsidRPr="00925B38">
        <w:rPr>
          <w:spacing w:val="1"/>
        </w:rPr>
        <w:t xml:space="preserve"> </w:t>
      </w:r>
      <w:r w:rsidRPr="00925B38">
        <w:t>ефект</w:t>
      </w:r>
      <w:r w:rsidRPr="00925B38">
        <w:rPr>
          <w:spacing w:val="1"/>
        </w:rPr>
        <w:t xml:space="preserve"> </w:t>
      </w:r>
      <w:r>
        <w:t>протягом</w:t>
      </w:r>
      <w:r w:rsidRPr="00E27BD4">
        <w:rPr>
          <w:spacing w:val="1"/>
        </w:rPr>
        <w:t xml:space="preserve"> </w:t>
      </w:r>
      <w:r w:rsidRPr="00E27BD4">
        <w:t>всього</w:t>
      </w:r>
      <w:r w:rsidRPr="00E27BD4">
        <w:rPr>
          <w:spacing w:val="1"/>
        </w:rPr>
        <w:t xml:space="preserve"> </w:t>
      </w:r>
      <w:r w:rsidRPr="00E27BD4">
        <w:t>життєвого</w:t>
      </w:r>
      <w:r w:rsidRPr="00E27BD4">
        <w:rPr>
          <w:spacing w:val="1"/>
        </w:rPr>
        <w:t xml:space="preserve"> </w:t>
      </w:r>
      <w:r w:rsidRPr="00E27BD4">
        <w:t>циклу</w:t>
      </w:r>
      <w:r w:rsidRPr="00E27BD4">
        <w:rPr>
          <w:spacing w:val="1"/>
        </w:rPr>
        <w:t xml:space="preserve"> </w:t>
      </w:r>
      <w:r w:rsidRPr="00E27BD4">
        <w:t>продукту</w:t>
      </w:r>
      <w:r w:rsidRPr="00E27BD4">
        <w:rPr>
          <w:spacing w:val="1"/>
        </w:rPr>
        <w:t xml:space="preserve"> </w:t>
      </w:r>
      <w:r w:rsidRPr="00E27BD4">
        <w:t>завдяки</w:t>
      </w:r>
      <w:r w:rsidRPr="00E27BD4">
        <w:rPr>
          <w:spacing w:val="1"/>
        </w:rPr>
        <w:t xml:space="preserve"> </w:t>
      </w:r>
      <w:r w:rsidRPr="00E27BD4">
        <w:t>відновленню</w:t>
      </w:r>
      <w:r w:rsidRPr="00E27BD4">
        <w:rPr>
          <w:spacing w:val="1"/>
        </w:rPr>
        <w:t xml:space="preserve"> </w:t>
      </w:r>
      <w:r w:rsidRPr="00E27BD4">
        <w:t>цінності</w:t>
      </w:r>
      <w:r w:rsidRPr="00E27BD4">
        <w:rPr>
          <w:spacing w:val="1"/>
        </w:rPr>
        <w:t xml:space="preserve"> </w:t>
      </w:r>
      <w:r w:rsidRPr="00E27BD4">
        <w:t>продуктів,</w:t>
      </w:r>
      <w:r w:rsidRPr="00E27BD4">
        <w:rPr>
          <w:spacing w:val="1"/>
        </w:rPr>
        <w:t xml:space="preserve"> </w:t>
      </w:r>
      <w:r w:rsidRPr="00E27BD4">
        <w:t>м</w:t>
      </w:r>
      <w:r>
        <w:t>атеріалів, ресурсів</w:t>
      </w:r>
      <w:r w:rsidRPr="00E27BD4">
        <w:t>. Об’єктом управління в</w:t>
      </w:r>
      <w:r w:rsidRPr="00E27BD4">
        <w:rPr>
          <w:spacing w:val="1"/>
        </w:rPr>
        <w:t xml:space="preserve"> </w:t>
      </w:r>
      <w:r w:rsidRPr="00E27BD4">
        <w:t>замкнутому ЛЛ при</w:t>
      </w:r>
      <w:r w:rsidRPr="00E27BD4">
        <w:rPr>
          <w:spacing w:val="1"/>
        </w:rPr>
        <w:t xml:space="preserve"> </w:t>
      </w:r>
      <w:r w:rsidRPr="00E27BD4">
        <w:t>процесному</w:t>
      </w:r>
      <w:r w:rsidRPr="00E27BD4">
        <w:rPr>
          <w:spacing w:val="1"/>
        </w:rPr>
        <w:t xml:space="preserve"> </w:t>
      </w:r>
      <w:r w:rsidRPr="00E27BD4">
        <w:t>підході</w:t>
      </w:r>
      <w:r w:rsidRPr="00E27BD4">
        <w:rPr>
          <w:spacing w:val="1"/>
        </w:rPr>
        <w:t xml:space="preserve"> </w:t>
      </w:r>
      <w:r w:rsidRPr="00E27BD4">
        <w:t>є</w:t>
      </w:r>
      <w:r w:rsidRPr="00E27BD4">
        <w:rPr>
          <w:spacing w:val="1"/>
        </w:rPr>
        <w:t xml:space="preserve"> </w:t>
      </w:r>
      <w:r w:rsidRPr="00E27BD4">
        <w:t>логістичні</w:t>
      </w:r>
      <w:r w:rsidRPr="00E27BD4">
        <w:rPr>
          <w:spacing w:val="1"/>
        </w:rPr>
        <w:t xml:space="preserve"> </w:t>
      </w:r>
      <w:r w:rsidRPr="00E27BD4">
        <w:t>бізнес-процеси</w:t>
      </w:r>
      <w:r w:rsidRPr="00E27BD4">
        <w:rPr>
          <w:spacing w:val="1"/>
        </w:rPr>
        <w:t xml:space="preserve"> </w:t>
      </w:r>
      <w:r w:rsidRPr="00E27BD4">
        <w:t>на</w:t>
      </w:r>
      <w:r w:rsidRPr="00E27BD4">
        <w:rPr>
          <w:spacing w:val="1"/>
        </w:rPr>
        <w:t xml:space="preserve"> </w:t>
      </w:r>
      <w:r w:rsidRPr="00E27BD4">
        <w:t>рівні</w:t>
      </w:r>
      <w:r w:rsidRPr="00E27BD4">
        <w:rPr>
          <w:spacing w:val="1"/>
        </w:rPr>
        <w:t xml:space="preserve"> </w:t>
      </w:r>
      <w:r w:rsidRPr="00E27BD4">
        <w:t>мікро-,</w:t>
      </w:r>
      <w:r w:rsidRPr="00E27BD4">
        <w:rPr>
          <w:spacing w:val="1"/>
        </w:rPr>
        <w:t xml:space="preserve"> </w:t>
      </w:r>
      <w:r w:rsidRPr="00E27BD4">
        <w:t>мезо-</w:t>
      </w:r>
      <w:r w:rsidRPr="00E27BD4">
        <w:rPr>
          <w:spacing w:val="1"/>
        </w:rPr>
        <w:t xml:space="preserve"> </w:t>
      </w:r>
      <w:r w:rsidRPr="00E27BD4">
        <w:t>та</w:t>
      </w:r>
      <w:r w:rsidR="00DA32B0">
        <w:t xml:space="preserve"> </w:t>
      </w:r>
      <w:r w:rsidRPr="00E27BD4">
        <w:rPr>
          <w:spacing w:val="-67"/>
        </w:rPr>
        <w:t xml:space="preserve"> </w:t>
      </w:r>
      <w:r w:rsidRPr="00E27BD4">
        <w:t>макро-ЕЛС.</w:t>
      </w:r>
    </w:p>
    <w:bookmarkEnd w:id="3"/>
    <w:p w14:paraId="4AF3A487" w14:textId="6524A1A8" w:rsidR="00A9117E" w:rsidRPr="00E0096B" w:rsidRDefault="00A9117E" w:rsidP="00A9117E">
      <w:pPr>
        <w:pStyle w:val="a3"/>
        <w:spacing w:line="360" w:lineRule="auto"/>
        <w:ind w:left="0" w:firstLine="709"/>
      </w:pPr>
      <w:r w:rsidRPr="00925B38">
        <w:t>Логістична</w:t>
      </w:r>
      <w:r w:rsidRPr="00925B38">
        <w:rPr>
          <w:spacing w:val="1"/>
        </w:rPr>
        <w:t xml:space="preserve"> </w:t>
      </w:r>
      <w:r w:rsidRPr="00925B38">
        <w:t>організація</w:t>
      </w:r>
      <w:r w:rsidRPr="00925B38">
        <w:rPr>
          <w:spacing w:val="1"/>
        </w:rPr>
        <w:t xml:space="preserve"> </w:t>
      </w:r>
      <w:r w:rsidRPr="00925B38">
        <w:t>бізнесу</w:t>
      </w:r>
      <w:r w:rsidRPr="00925B38">
        <w:rPr>
          <w:spacing w:val="1"/>
        </w:rPr>
        <w:t xml:space="preserve"> </w:t>
      </w:r>
      <w:r w:rsidRPr="00925B38">
        <w:t>ґрунтується</w:t>
      </w:r>
      <w:r w:rsidRPr="00925B38">
        <w:rPr>
          <w:spacing w:val="1"/>
        </w:rPr>
        <w:t xml:space="preserve"> </w:t>
      </w:r>
      <w:r w:rsidRPr="00925B38">
        <w:t>на</w:t>
      </w:r>
      <w:r w:rsidRPr="00925B38">
        <w:rPr>
          <w:spacing w:val="1"/>
        </w:rPr>
        <w:t xml:space="preserve"> </w:t>
      </w:r>
      <w:r w:rsidRPr="00925B38">
        <w:t>інтеграції</w:t>
      </w:r>
      <w:r w:rsidRPr="00925B38">
        <w:rPr>
          <w:spacing w:val="1"/>
        </w:rPr>
        <w:t xml:space="preserve"> </w:t>
      </w:r>
      <w:r w:rsidRPr="00925B38">
        <w:t>окремих</w:t>
      </w:r>
      <w:r w:rsidRPr="00925B38">
        <w:rPr>
          <w:spacing w:val="1"/>
        </w:rPr>
        <w:t xml:space="preserve"> </w:t>
      </w:r>
      <w:r w:rsidRPr="00925B38">
        <w:t>виробничо-комерційних функцій в єдину систему матеріалоруху, посиленні</w:t>
      </w:r>
      <w:r w:rsidRPr="00925B38">
        <w:rPr>
          <w:spacing w:val="1"/>
        </w:rPr>
        <w:t xml:space="preserve"> </w:t>
      </w:r>
      <w:r w:rsidRPr="00925B38">
        <w:t>координації та кооперування окремих суб’єктів господарювання у процесі</w:t>
      </w:r>
      <w:r w:rsidRPr="00925B38">
        <w:rPr>
          <w:spacing w:val="1"/>
        </w:rPr>
        <w:t xml:space="preserve"> </w:t>
      </w:r>
      <w:r w:rsidRPr="00925B38">
        <w:t>досягнення</w:t>
      </w:r>
      <w:r w:rsidRPr="00925B38">
        <w:rPr>
          <w:spacing w:val="1"/>
        </w:rPr>
        <w:t xml:space="preserve"> </w:t>
      </w:r>
      <w:r w:rsidRPr="00925B38">
        <w:t>спільної</w:t>
      </w:r>
      <w:r w:rsidRPr="00925B38">
        <w:rPr>
          <w:spacing w:val="1"/>
        </w:rPr>
        <w:t xml:space="preserve"> </w:t>
      </w:r>
      <w:r w:rsidRPr="00925B38">
        <w:t>мети</w:t>
      </w:r>
      <w:r w:rsidRPr="00925B38">
        <w:rPr>
          <w:spacing w:val="1"/>
        </w:rPr>
        <w:t xml:space="preserve"> </w:t>
      </w:r>
      <w:r w:rsidRPr="00925B38">
        <w:t>–</w:t>
      </w:r>
      <w:r w:rsidRPr="00925B38">
        <w:rPr>
          <w:spacing w:val="1"/>
        </w:rPr>
        <w:t xml:space="preserve"> </w:t>
      </w:r>
      <w:r w:rsidRPr="00925B38">
        <w:t>забезпечення</w:t>
      </w:r>
      <w:r w:rsidRPr="00925B38">
        <w:rPr>
          <w:spacing w:val="1"/>
        </w:rPr>
        <w:t xml:space="preserve"> </w:t>
      </w:r>
      <w:r w:rsidRPr="00925B38">
        <w:t>максимальної</w:t>
      </w:r>
      <w:r w:rsidRPr="00925B38">
        <w:rPr>
          <w:spacing w:val="1"/>
        </w:rPr>
        <w:t xml:space="preserve"> </w:t>
      </w:r>
      <w:r w:rsidRPr="00925B38">
        <w:t>економічної</w:t>
      </w:r>
      <w:r w:rsidRPr="00925B38">
        <w:rPr>
          <w:spacing w:val="1"/>
        </w:rPr>
        <w:t xml:space="preserve"> </w:t>
      </w:r>
      <w:r w:rsidRPr="00925B38">
        <w:t>ефективності</w:t>
      </w:r>
      <w:r w:rsidRPr="00925B38">
        <w:rPr>
          <w:spacing w:val="1"/>
        </w:rPr>
        <w:t xml:space="preserve"> </w:t>
      </w:r>
      <w:r w:rsidRPr="00925B38">
        <w:t>господарської</w:t>
      </w:r>
      <w:r w:rsidRPr="00925B38">
        <w:rPr>
          <w:spacing w:val="1"/>
        </w:rPr>
        <w:t xml:space="preserve"> </w:t>
      </w:r>
      <w:r w:rsidRPr="00925B38">
        <w:t>діяльності,</w:t>
      </w:r>
      <w:r w:rsidRPr="00925B38">
        <w:rPr>
          <w:spacing w:val="1"/>
        </w:rPr>
        <w:t xml:space="preserve"> </w:t>
      </w:r>
      <w:r w:rsidRPr="00925B38">
        <w:t>яка</w:t>
      </w:r>
      <w:r w:rsidRPr="00925B38">
        <w:rPr>
          <w:spacing w:val="1"/>
        </w:rPr>
        <w:t xml:space="preserve"> </w:t>
      </w:r>
      <w:r w:rsidRPr="00925B38">
        <w:t>досягається</w:t>
      </w:r>
      <w:r w:rsidRPr="00925B38">
        <w:rPr>
          <w:spacing w:val="1"/>
        </w:rPr>
        <w:t xml:space="preserve"> </w:t>
      </w:r>
      <w:r w:rsidRPr="00925B38">
        <w:t>за</w:t>
      </w:r>
      <w:r w:rsidRPr="00925B38">
        <w:rPr>
          <w:spacing w:val="1"/>
        </w:rPr>
        <w:t xml:space="preserve"> </w:t>
      </w:r>
      <w:r w:rsidRPr="00925B38">
        <w:t>рахунок</w:t>
      </w:r>
      <w:r w:rsidRPr="00925B38">
        <w:rPr>
          <w:spacing w:val="1"/>
        </w:rPr>
        <w:t xml:space="preserve"> </w:t>
      </w:r>
      <w:r w:rsidRPr="00925B38">
        <w:t>загальносистемної</w:t>
      </w:r>
      <w:r w:rsidRPr="00925B38">
        <w:rPr>
          <w:spacing w:val="-2"/>
        </w:rPr>
        <w:t xml:space="preserve"> </w:t>
      </w:r>
      <w:r w:rsidRPr="00925B38">
        <w:t>оптимізації</w:t>
      </w:r>
      <w:r w:rsidRPr="00925B38">
        <w:rPr>
          <w:spacing w:val="-1"/>
        </w:rPr>
        <w:t xml:space="preserve"> </w:t>
      </w:r>
      <w:r w:rsidRPr="00925B38">
        <w:t>бізнес-процесів</w:t>
      </w:r>
      <w:r w:rsidRPr="00925B38">
        <w:rPr>
          <w:spacing w:val="-2"/>
        </w:rPr>
        <w:t xml:space="preserve"> </w:t>
      </w:r>
      <w:r w:rsidRPr="00925B38">
        <w:t>[</w:t>
      </w:r>
      <w:r>
        <w:t>5</w:t>
      </w:r>
      <w:r w:rsidRPr="00925B38">
        <w:t>].</w:t>
      </w:r>
      <w:r w:rsidR="00FD06DB">
        <w:t xml:space="preserve"> </w:t>
      </w:r>
      <w:r w:rsidRPr="00E27BD4">
        <w:t>Необхідною умовою для успішного функціонування ЕЛЛ є узгодження</w:t>
      </w:r>
      <w:r w:rsidRPr="00E27BD4">
        <w:rPr>
          <w:spacing w:val="1"/>
        </w:rPr>
        <w:t xml:space="preserve"> </w:t>
      </w:r>
      <w:r w:rsidRPr="00E27BD4">
        <w:t>принципів</w:t>
      </w:r>
      <w:r w:rsidRPr="00E27BD4">
        <w:rPr>
          <w:spacing w:val="1"/>
        </w:rPr>
        <w:t xml:space="preserve"> </w:t>
      </w:r>
      <w:r w:rsidRPr="00E27BD4">
        <w:t>процесного</w:t>
      </w:r>
      <w:r w:rsidRPr="00E27BD4">
        <w:rPr>
          <w:spacing w:val="1"/>
        </w:rPr>
        <w:t xml:space="preserve"> </w:t>
      </w:r>
      <w:r w:rsidRPr="00E27BD4">
        <w:t>та</w:t>
      </w:r>
      <w:r w:rsidRPr="00E27BD4">
        <w:rPr>
          <w:spacing w:val="1"/>
        </w:rPr>
        <w:t xml:space="preserve"> </w:t>
      </w:r>
      <w:r w:rsidRPr="00E27BD4">
        <w:t>потокового</w:t>
      </w:r>
      <w:r w:rsidRPr="00E27BD4">
        <w:rPr>
          <w:spacing w:val="1"/>
        </w:rPr>
        <w:t xml:space="preserve"> </w:t>
      </w:r>
      <w:r w:rsidRPr="00E27BD4">
        <w:t>підходів.</w:t>
      </w:r>
      <w:r w:rsidRPr="00E27BD4">
        <w:rPr>
          <w:spacing w:val="1"/>
        </w:rPr>
        <w:t xml:space="preserve"> </w:t>
      </w:r>
      <w:r w:rsidRPr="00E27BD4">
        <w:t>Пропонується</w:t>
      </w:r>
      <w:r w:rsidRPr="00E27BD4">
        <w:rPr>
          <w:spacing w:val="1"/>
        </w:rPr>
        <w:t xml:space="preserve"> </w:t>
      </w:r>
      <w:r w:rsidRPr="00E27BD4">
        <w:t>формувати</w:t>
      </w:r>
      <w:r w:rsidRPr="00E27BD4">
        <w:rPr>
          <w:spacing w:val="1"/>
        </w:rPr>
        <w:t xml:space="preserve"> </w:t>
      </w:r>
      <w:r w:rsidRPr="00E27BD4">
        <w:t>ланцюги</w:t>
      </w:r>
      <w:r w:rsidRPr="00E27BD4">
        <w:rPr>
          <w:spacing w:val="1"/>
        </w:rPr>
        <w:t xml:space="preserve"> </w:t>
      </w:r>
      <w:r w:rsidRPr="00E27BD4">
        <w:t>процесів</w:t>
      </w:r>
      <w:r w:rsidRPr="00E27BD4">
        <w:rPr>
          <w:spacing w:val="1"/>
        </w:rPr>
        <w:t xml:space="preserve"> </w:t>
      </w:r>
      <w:r w:rsidRPr="00E27BD4">
        <w:t>відповідно</w:t>
      </w:r>
      <w:r w:rsidRPr="00E27BD4">
        <w:rPr>
          <w:spacing w:val="1"/>
        </w:rPr>
        <w:t xml:space="preserve"> </w:t>
      </w:r>
      <w:r w:rsidRPr="00E27BD4">
        <w:lastRenderedPageBreak/>
        <w:t>напрямку</w:t>
      </w:r>
      <w:r w:rsidRPr="00E27BD4">
        <w:rPr>
          <w:spacing w:val="1"/>
        </w:rPr>
        <w:t xml:space="preserve"> </w:t>
      </w:r>
      <w:r w:rsidRPr="00E27BD4">
        <w:t>руху</w:t>
      </w:r>
      <w:r w:rsidRPr="00E27BD4">
        <w:rPr>
          <w:spacing w:val="1"/>
        </w:rPr>
        <w:t xml:space="preserve"> </w:t>
      </w:r>
      <w:r w:rsidRPr="00E27BD4">
        <w:t>потоків.</w:t>
      </w:r>
      <w:r w:rsidRPr="00E27BD4">
        <w:rPr>
          <w:spacing w:val="1"/>
        </w:rPr>
        <w:t xml:space="preserve"> </w:t>
      </w:r>
      <w:r w:rsidRPr="00E27BD4">
        <w:t>В</w:t>
      </w:r>
      <w:r w:rsidRPr="00E27BD4">
        <w:rPr>
          <w:spacing w:val="1"/>
        </w:rPr>
        <w:t xml:space="preserve"> </w:t>
      </w:r>
      <w:r w:rsidRPr="00E27BD4">
        <w:t>даному</w:t>
      </w:r>
      <w:r w:rsidRPr="00E27BD4">
        <w:rPr>
          <w:spacing w:val="1"/>
        </w:rPr>
        <w:t xml:space="preserve"> </w:t>
      </w:r>
      <w:r w:rsidRPr="00E27BD4">
        <w:t>випадку</w:t>
      </w:r>
      <w:r w:rsidRPr="00E27BD4">
        <w:rPr>
          <w:spacing w:val="1"/>
        </w:rPr>
        <w:t xml:space="preserve"> </w:t>
      </w:r>
      <w:r w:rsidRPr="00E27BD4">
        <w:t>логістичний</w:t>
      </w:r>
      <w:r w:rsidRPr="00E27BD4">
        <w:rPr>
          <w:spacing w:val="-3"/>
        </w:rPr>
        <w:t xml:space="preserve"> </w:t>
      </w:r>
      <w:r w:rsidRPr="00E27BD4">
        <w:t>процес</w:t>
      </w:r>
      <w:r w:rsidRPr="00E27BD4">
        <w:rPr>
          <w:spacing w:val="-3"/>
        </w:rPr>
        <w:t xml:space="preserve"> </w:t>
      </w:r>
      <w:r w:rsidRPr="00E27BD4">
        <w:t>розглядається</w:t>
      </w:r>
      <w:r w:rsidRPr="00E27BD4">
        <w:rPr>
          <w:spacing w:val="-2"/>
        </w:rPr>
        <w:t xml:space="preserve"> </w:t>
      </w:r>
      <w:r w:rsidRPr="00E27BD4">
        <w:t>як</w:t>
      </w:r>
      <w:r w:rsidRPr="00E27BD4">
        <w:rPr>
          <w:spacing w:val="-2"/>
        </w:rPr>
        <w:t xml:space="preserve"> </w:t>
      </w:r>
      <w:r w:rsidRPr="00E27BD4">
        <w:t>елемент</w:t>
      </w:r>
      <w:r w:rsidRPr="00E27BD4">
        <w:rPr>
          <w:spacing w:val="-3"/>
        </w:rPr>
        <w:t xml:space="preserve"> </w:t>
      </w:r>
      <w:r w:rsidRPr="00E27BD4">
        <w:t>процесу</w:t>
      </w:r>
      <w:r w:rsidRPr="00E27BD4">
        <w:rPr>
          <w:spacing w:val="-2"/>
        </w:rPr>
        <w:t xml:space="preserve"> </w:t>
      </w:r>
      <w:r w:rsidRPr="00E27BD4">
        <w:t>створення</w:t>
      </w:r>
      <w:r w:rsidRPr="00E27BD4">
        <w:rPr>
          <w:spacing w:val="-3"/>
        </w:rPr>
        <w:t xml:space="preserve"> </w:t>
      </w:r>
      <w:r w:rsidRPr="00E27BD4">
        <w:t>цінності.</w:t>
      </w:r>
      <w:r w:rsidR="00FD06DB">
        <w:t xml:space="preserve"> </w:t>
      </w:r>
      <w:r w:rsidRPr="00E0096B">
        <w:t>Реалізація концепції циркулярної економіки, яка базується на створенні</w:t>
      </w:r>
      <w:r w:rsidRPr="00E0096B">
        <w:rPr>
          <w:spacing w:val="-67"/>
        </w:rPr>
        <w:t xml:space="preserve"> </w:t>
      </w:r>
      <w:r w:rsidR="00FD06DB">
        <w:rPr>
          <w:spacing w:val="-67"/>
        </w:rPr>
        <w:t xml:space="preserve">                                                </w:t>
      </w:r>
      <w:r w:rsidRPr="00E0096B">
        <w:t>замкнутих</w:t>
      </w:r>
      <w:r w:rsidRPr="00E0096B">
        <w:rPr>
          <w:spacing w:val="1"/>
        </w:rPr>
        <w:t xml:space="preserve"> </w:t>
      </w:r>
      <w:r w:rsidRPr="00E0096B">
        <w:t>ЕЛС,</w:t>
      </w:r>
      <w:r w:rsidRPr="00E0096B">
        <w:rPr>
          <w:spacing w:val="1"/>
        </w:rPr>
        <w:t xml:space="preserve"> </w:t>
      </w:r>
      <w:r w:rsidRPr="00E0096B">
        <w:t>що</w:t>
      </w:r>
      <w:r w:rsidRPr="00E0096B">
        <w:rPr>
          <w:spacing w:val="1"/>
        </w:rPr>
        <w:t xml:space="preserve"> </w:t>
      </w:r>
      <w:r w:rsidRPr="00E0096B">
        <w:t>потребує</w:t>
      </w:r>
      <w:r w:rsidRPr="00E0096B">
        <w:rPr>
          <w:spacing w:val="1"/>
        </w:rPr>
        <w:t xml:space="preserve"> </w:t>
      </w:r>
      <w:r w:rsidRPr="00E0096B">
        <w:t>замикання</w:t>
      </w:r>
      <w:r w:rsidRPr="00E0096B">
        <w:rPr>
          <w:spacing w:val="1"/>
        </w:rPr>
        <w:t xml:space="preserve"> </w:t>
      </w:r>
      <w:r w:rsidRPr="00E0096B">
        <w:t>ЛЛ</w:t>
      </w:r>
      <w:r w:rsidRPr="00E0096B">
        <w:rPr>
          <w:spacing w:val="1"/>
        </w:rPr>
        <w:t xml:space="preserve"> </w:t>
      </w:r>
      <w:r w:rsidRPr="00E0096B">
        <w:t>шляхом</w:t>
      </w:r>
      <w:r w:rsidRPr="00E0096B">
        <w:rPr>
          <w:spacing w:val="1"/>
        </w:rPr>
        <w:t xml:space="preserve"> </w:t>
      </w:r>
      <w:r w:rsidRPr="00E0096B">
        <w:t>створення</w:t>
      </w:r>
      <w:r w:rsidRPr="00E0096B">
        <w:rPr>
          <w:spacing w:val="1"/>
        </w:rPr>
        <w:t xml:space="preserve"> </w:t>
      </w:r>
      <w:r w:rsidRPr="00E0096B">
        <w:t>систем</w:t>
      </w:r>
      <w:r w:rsidRPr="00E0096B">
        <w:rPr>
          <w:spacing w:val="1"/>
        </w:rPr>
        <w:t xml:space="preserve"> </w:t>
      </w:r>
      <w:r w:rsidRPr="00E0096B">
        <w:t>зі</w:t>
      </w:r>
      <w:r w:rsidRPr="00E0096B">
        <w:rPr>
          <w:spacing w:val="-67"/>
        </w:rPr>
        <w:t xml:space="preserve"> </w:t>
      </w:r>
      <w:r>
        <w:rPr>
          <w:spacing w:val="-67"/>
        </w:rPr>
        <w:t xml:space="preserve">                     </w:t>
      </w:r>
      <w:r w:rsidRPr="00E0096B">
        <w:rPr>
          <w:spacing w:val="-1"/>
        </w:rPr>
        <w:t>зворотним</w:t>
      </w:r>
      <w:r w:rsidRPr="00E0096B">
        <w:rPr>
          <w:spacing w:val="-18"/>
        </w:rPr>
        <w:t xml:space="preserve"> </w:t>
      </w:r>
      <w:r w:rsidRPr="00E0096B">
        <w:rPr>
          <w:spacing w:val="-1"/>
        </w:rPr>
        <w:t>зв’язком,</w:t>
      </w:r>
      <w:r w:rsidRPr="00E0096B">
        <w:rPr>
          <w:spacing w:val="37"/>
        </w:rPr>
        <w:t xml:space="preserve"> </w:t>
      </w:r>
      <w:r w:rsidRPr="00E0096B">
        <w:rPr>
          <w:spacing w:val="-1"/>
        </w:rPr>
        <w:t>призвело</w:t>
      </w:r>
      <w:r w:rsidRPr="00E0096B">
        <w:rPr>
          <w:spacing w:val="-17"/>
        </w:rPr>
        <w:t xml:space="preserve"> </w:t>
      </w:r>
      <w:r w:rsidRPr="00E0096B">
        <w:rPr>
          <w:spacing w:val="-1"/>
        </w:rPr>
        <w:t>до</w:t>
      </w:r>
      <w:r w:rsidRPr="00E0096B">
        <w:rPr>
          <w:spacing w:val="-16"/>
        </w:rPr>
        <w:t xml:space="preserve"> </w:t>
      </w:r>
      <w:r w:rsidRPr="00E0096B">
        <w:rPr>
          <w:spacing w:val="-1"/>
        </w:rPr>
        <w:t>застосування</w:t>
      </w:r>
      <w:r w:rsidRPr="00E0096B">
        <w:rPr>
          <w:spacing w:val="-16"/>
        </w:rPr>
        <w:t xml:space="preserve"> </w:t>
      </w:r>
      <w:r w:rsidRPr="00E0096B">
        <w:t>процесів,</w:t>
      </w:r>
      <w:r w:rsidRPr="00E0096B">
        <w:rPr>
          <w:spacing w:val="-17"/>
        </w:rPr>
        <w:t xml:space="preserve"> </w:t>
      </w:r>
      <w:r w:rsidRPr="00E0096B">
        <w:t>які</w:t>
      </w:r>
      <w:r w:rsidRPr="00E0096B">
        <w:rPr>
          <w:spacing w:val="-16"/>
        </w:rPr>
        <w:t xml:space="preserve"> </w:t>
      </w:r>
      <w:r w:rsidRPr="00E0096B">
        <w:t>не</w:t>
      </w:r>
      <w:r w:rsidRPr="00E0096B">
        <w:rPr>
          <w:spacing w:val="-17"/>
        </w:rPr>
        <w:t xml:space="preserve"> </w:t>
      </w:r>
      <w:r w:rsidRPr="00E0096B">
        <w:t>є</w:t>
      </w:r>
      <w:r w:rsidRPr="00E0096B">
        <w:rPr>
          <w:spacing w:val="-16"/>
        </w:rPr>
        <w:t xml:space="preserve"> </w:t>
      </w:r>
      <w:r w:rsidRPr="00E0096B">
        <w:t>характерними для</w:t>
      </w:r>
      <w:r w:rsidRPr="00E0096B">
        <w:rPr>
          <w:spacing w:val="1"/>
        </w:rPr>
        <w:t xml:space="preserve"> </w:t>
      </w:r>
      <w:r w:rsidRPr="00E0096B">
        <w:t>лінійних</w:t>
      </w:r>
      <w:r w:rsidRPr="00E0096B">
        <w:rPr>
          <w:spacing w:val="1"/>
        </w:rPr>
        <w:t xml:space="preserve"> </w:t>
      </w:r>
      <w:r w:rsidRPr="00E0096B">
        <w:t>ЛЛ.</w:t>
      </w:r>
      <w:r w:rsidRPr="00E0096B">
        <w:rPr>
          <w:spacing w:val="1"/>
        </w:rPr>
        <w:t xml:space="preserve"> </w:t>
      </w:r>
      <w:r w:rsidRPr="00E27BD4">
        <w:t>Серед</w:t>
      </w:r>
      <w:r w:rsidRPr="00E0096B">
        <w:rPr>
          <w:spacing w:val="1"/>
        </w:rPr>
        <w:t xml:space="preserve"> </w:t>
      </w:r>
      <w:r w:rsidRPr="00E27BD4">
        <w:t>процесів</w:t>
      </w:r>
      <w:r w:rsidRPr="00E0096B">
        <w:rPr>
          <w:spacing w:val="1"/>
        </w:rPr>
        <w:t xml:space="preserve"> </w:t>
      </w:r>
      <w:r w:rsidRPr="00E27BD4">
        <w:t>циркулярної</w:t>
      </w:r>
      <w:r w:rsidRPr="00E0096B">
        <w:rPr>
          <w:spacing w:val="1"/>
        </w:rPr>
        <w:t xml:space="preserve"> </w:t>
      </w:r>
      <w:r w:rsidRPr="00E27BD4">
        <w:t>економіки</w:t>
      </w:r>
      <w:r w:rsidRPr="00E0096B">
        <w:rPr>
          <w:spacing w:val="1"/>
        </w:rPr>
        <w:t xml:space="preserve"> </w:t>
      </w:r>
      <w:r>
        <w:t>варто</w:t>
      </w:r>
      <w:r w:rsidRPr="00E0096B">
        <w:rPr>
          <w:spacing w:val="1"/>
        </w:rPr>
        <w:t xml:space="preserve"> </w:t>
      </w:r>
      <w:r w:rsidRPr="00E27BD4">
        <w:t>виділити</w:t>
      </w:r>
      <w:r w:rsidRPr="00E0096B">
        <w:rPr>
          <w:spacing w:val="1"/>
        </w:rPr>
        <w:t xml:space="preserve"> </w:t>
      </w:r>
      <w:r w:rsidRPr="00E27BD4">
        <w:t>процеси,</w:t>
      </w:r>
      <w:r w:rsidRPr="00E0096B">
        <w:rPr>
          <w:spacing w:val="-15"/>
        </w:rPr>
        <w:t xml:space="preserve"> </w:t>
      </w:r>
      <w:r w:rsidRPr="00E27BD4">
        <w:t>що</w:t>
      </w:r>
      <w:r w:rsidRPr="00E0096B">
        <w:rPr>
          <w:spacing w:val="-14"/>
        </w:rPr>
        <w:t xml:space="preserve"> </w:t>
      </w:r>
      <w:r w:rsidRPr="00E27BD4">
        <w:t>мають</w:t>
      </w:r>
      <w:r w:rsidRPr="00E0096B">
        <w:rPr>
          <w:spacing w:val="-14"/>
        </w:rPr>
        <w:t xml:space="preserve"> </w:t>
      </w:r>
      <w:r w:rsidRPr="00E27BD4">
        <w:t>відношення</w:t>
      </w:r>
      <w:r w:rsidRPr="00E0096B">
        <w:rPr>
          <w:spacing w:val="-15"/>
        </w:rPr>
        <w:t xml:space="preserve"> </w:t>
      </w:r>
      <w:r w:rsidRPr="00E27BD4">
        <w:t>до</w:t>
      </w:r>
      <w:r w:rsidRPr="00E0096B">
        <w:rPr>
          <w:spacing w:val="-14"/>
        </w:rPr>
        <w:t xml:space="preserve"> </w:t>
      </w:r>
      <w:r w:rsidRPr="00E27BD4">
        <w:t>реверсивної</w:t>
      </w:r>
      <w:r w:rsidRPr="00E0096B">
        <w:rPr>
          <w:spacing w:val="-14"/>
        </w:rPr>
        <w:t xml:space="preserve"> </w:t>
      </w:r>
      <w:r w:rsidRPr="00E27BD4">
        <w:t>логістики</w:t>
      </w:r>
      <w:r w:rsidRPr="00E0096B">
        <w:rPr>
          <w:spacing w:val="-15"/>
        </w:rPr>
        <w:t xml:space="preserve"> </w:t>
      </w:r>
      <w:r w:rsidRPr="00E27BD4">
        <w:t>та</w:t>
      </w:r>
      <w:r w:rsidRPr="00E0096B">
        <w:rPr>
          <w:spacing w:val="-15"/>
        </w:rPr>
        <w:t xml:space="preserve"> </w:t>
      </w:r>
      <w:r w:rsidRPr="00E27BD4">
        <w:t>приймають</w:t>
      </w:r>
      <w:r w:rsidRPr="00E0096B">
        <w:rPr>
          <w:spacing w:val="-15"/>
        </w:rPr>
        <w:t xml:space="preserve"> </w:t>
      </w:r>
      <w:r w:rsidRPr="00E27BD4">
        <w:t>участь</w:t>
      </w:r>
      <w:r w:rsidRPr="00E0096B">
        <w:rPr>
          <w:spacing w:val="-67"/>
        </w:rPr>
        <w:t xml:space="preserve"> </w:t>
      </w:r>
      <w:r w:rsidRPr="00E27BD4">
        <w:t>в</w:t>
      </w:r>
      <w:r w:rsidRPr="00E0096B">
        <w:rPr>
          <w:spacing w:val="1"/>
        </w:rPr>
        <w:t xml:space="preserve"> </w:t>
      </w:r>
      <w:r w:rsidRPr="00E27BD4">
        <w:t>організації</w:t>
      </w:r>
      <w:r w:rsidRPr="00E0096B">
        <w:rPr>
          <w:spacing w:val="1"/>
        </w:rPr>
        <w:t xml:space="preserve"> </w:t>
      </w:r>
      <w:r w:rsidRPr="00E27BD4">
        <w:t>реверсивних</w:t>
      </w:r>
      <w:r w:rsidRPr="00E0096B">
        <w:rPr>
          <w:spacing w:val="1"/>
        </w:rPr>
        <w:t xml:space="preserve"> </w:t>
      </w:r>
      <w:r w:rsidRPr="00E27BD4">
        <w:t>потоків</w:t>
      </w:r>
      <w:r w:rsidRPr="00E0096B">
        <w:rPr>
          <w:spacing w:val="1"/>
        </w:rPr>
        <w:t xml:space="preserve"> </w:t>
      </w:r>
      <w:r w:rsidRPr="00E27BD4">
        <w:t>для</w:t>
      </w:r>
      <w:r w:rsidRPr="00E0096B">
        <w:rPr>
          <w:spacing w:val="1"/>
        </w:rPr>
        <w:t xml:space="preserve"> </w:t>
      </w:r>
      <w:r w:rsidRPr="00E27BD4">
        <w:t>створення</w:t>
      </w:r>
      <w:r w:rsidRPr="00E0096B">
        <w:rPr>
          <w:spacing w:val="1"/>
        </w:rPr>
        <w:t xml:space="preserve"> </w:t>
      </w:r>
      <w:r w:rsidRPr="00E27BD4">
        <w:t>зворотного</w:t>
      </w:r>
      <w:r w:rsidRPr="00E0096B">
        <w:rPr>
          <w:spacing w:val="1"/>
        </w:rPr>
        <w:t xml:space="preserve"> </w:t>
      </w:r>
      <w:r w:rsidRPr="00E27BD4">
        <w:t>зв’язку</w:t>
      </w:r>
      <w:r w:rsidRPr="00E0096B">
        <w:rPr>
          <w:spacing w:val="1"/>
        </w:rPr>
        <w:t xml:space="preserve"> </w:t>
      </w:r>
      <w:r w:rsidRPr="00E27BD4">
        <w:t>в</w:t>
      </w:r>
      <w:r w:rsidRPr="00E0096B">
        <w:rPr>
          <w:spacing w:val="1"/>
        </w:rPr>
        <w:t xml:space="preserve"> </w:t>
      </w:r>
      <w:r w:rsidRPr="00E27BD4">
        <w:t>замкнутому ЕЛЛ: recover, recycle, refurbish, remanufacture, repurpose, repair,</w:t>
      </w:r>
      <w:r w:rsidRPr="00E0096B">
        <w:rPr>
          <w:spacing w:val="1"/>
        </w:rPr>
        <w:t xml:space="preserve"> </w:t>
      </w:r>
      <w:r w:rsidRPr="00E27BD4">
        <w:t>reuse</w:t>
      </w:r>
      <w:r w:rsidRPr="00E0096B">
        <w:rPr>
          <w:spacing w:val="1"/>
        </w:rPr>
        <w:t xml:space="preserve"> </w:t>
      </w:r>
      <w:r w:rsidRPr="00E27BD4">
        <w:t>[</w:t>
      </w:r>
      <w:r w:rsidRPr="00074E87">
        <w:t>2</w:t>
      </w:r>
      <w:r w:rsidRPr="00E27BD4">
        <w:t>].</w:t>
      </w:r>
      <w:r w:rsidRPr="00E0096B">
        <w:rPr>
          <w:spacing w:val="1"/>
        </w:rPr>
        <w:t xml:space="preserve"> </w:t>
      </w:r>
      <w:r w:rsidRPr="00E27BD4">
        <w:t>Завдяки</w:t>
      </w:r>
      <w:r w:rsidRPr="00E0096B">
        <w:rPr>
          <w:spacing w:val="1"/>
        </w:rPr>
        <w:t xml:space="preserve"> </w:t>
      </w:r>
      <w:r w:rsidRPr="00E27BD4">
        <w:t>цим</w:t>
      </w:r>
      <w:r w:rsidRPr="00E0096B">
        <w:rPr>
          <w:spacing w:val="1"/>
        </w:rPr>
        <w:t xml:space="preserve"> </w:t>
      </w:r>
      <w:r w:rsidRPr="00E27BD4">
        <w:t>процесам,</w:t>
      </w:r>
      <w:r w:rsidRPr="00E0096B">
        <w:rPr>
          <w:spacing w:val="1"/>
        </w:rPr>
        <w:t xml:space="preserve"> </w:t>
      </w:r>
      <w:r w:rsidRPr="00E27BD4">
        <w:t>які</w:t>
      </w:r>
      <w:r w:rsidRPr="00E0096B">
        <w:rPr>
          <w:spacing w:val="1"/>
        </w:rPr>
        <w:t xml:space="preserve"> </w:t>
      </w:r>
      <w:r w:rsidRPr="00E27BD4">
        <w:t>можна</w:t>
      </w:r>
      <w:r w:rsidRPr="00E0096B">
        <w:rPr>
          <w:spacing w:val="1"/>
        </w:rPr>
        <w:t xml:space="preserve"> </w:t>
      </w:r>
      <w:r w:rsidRPr="00E27BD4">
        <w:t>назвати</w:t>
      </w:r>
      <w:r w:rsidRPr="00E0096B">
        <w:rPr>
          <w:spacing w:val="1"/>
        </w:rPr>
        <w:t xml:space="preserve"> </w:t>
      </w:r>
      <w:r w:rsidRPr="00E27BD4">
        <w:t>циркулярними,</w:t>
      </w:r>
      <w:r w:rsidRPr="00E0096B">
        <w:rPr>
          <w:spacing w:val="1"/>
        </w:rPr>
        <w:t xml:space="preserve"> </w:t>
      </w:r>
      <w:r w:rsidRPr="00E27BD4">
        <w:t>виникають</w:t>
      </w:r>
      <w:r w:rsidRPr="00E0096B">
        <w:rPr>
          <w:spacing w:val="-12"/>
        </w:rPr>
        <w:t xml:space="preserve"> </w:t>
      </w:r>
      <w:r w:rsidRPr="00E27BD4">
        <w:t>логістичні</w:t>
      </w:r>
      <w:r w:rsidRPr="00E0096B">
        <w:rPr>
          <w:spacing w:val="-11"/>
        </w:rPr>
        <w:t xml:space="preserve"> </w:t>
      </w:r>
      <w:r w:rsidRPr="00E27BD4">
        <w:t>петлі</w:t>
      </w:r>
      <w:r w:rsidRPr="00E0096B">
        <w:rPr>
          <w:spacing w:val="-12"/>
        </w:rPr>
        <w:t xml:space="preserve"> </w:t>
      </w:r>
      <w:r w:rsidRPr="00E27BD4">
        <w:t>між</w:t>
      </w:r>
      <w:r w:rsidRPr="00E0096B">
        <w:rPr>
          <w:spacing w:val="-11"/>
        </w:rPr>
        <w:t xml:space="preserve"> </w:t>
      </w:r>
      <w:r w:rsidRPr="00E27BD4">
        <w:t>учасниками</w:t>
      </w:r>
      <w:r w:rsidRPr="00E0096B">
        <w:rPr>
          <w:spacing w:val="-9"/>
        </w:rPr>
        <w:t xml:space="preserve"> </w:t>
      </w:r>
      <w:r w:rsidRPr="00E27BD4">
        <w:t>ЕЛЛ,</w:t>
      </w:r>
      <w:r w:rsidRPr="00E0096B">
        <w:rPr>
          <w:spacing w:val="-10"/>
        </w:rPr>
        <w:t xml:space="preserve"> </w:t>
      </w:r>
      <w:r w:rsidRPr="00E27BD4">
        <w:t>що</w:t>
      </w:r>
      <w:r w:rsidRPr="00E0096B">
        <w:rPr>
          <w:spacing w:val="-12"/>
        </w:rPr>
        <w:t xml:space="preserve"> </w:t>
      </w:r>
      <w:r w:rsidRPr="00E27BD4">
        <w:t>забезпечують</w:t>
      </w:r>
      <w:r w:rsidRPr="00E0096B">
        <w:rPr>
          <w:spacing w:val="-11"/>
        </w:rPr>
        <w:t xml:space="preserve"> </w:t>
      </w:r>
      <w:r w:rsidRPr="00E27BD4">
        <w:t>зворотний</w:t>
      </w:r>
      <w:r w:rsidRPr="00E0096B">
        <w:rPr>
          <w:spacing w:val="-68"/>
        </w:rPr>
        <w:t xml:space="preserve"> </w:t>
      </w:r>
      <w:r w:rsidR="00FD06DB">
        <w:rPr>
          <w:spacing w:val="-68"/>
        </w:rPr>
        <w:t xml:space="preserve">                                  </w:t>
      </w:r>
      <w:r w:rsidRPr="00E27BD4">
        <w:t>зв’язок</w:t>
      </w:r>
      <w:r w:rsidRPr="00E0096B">
        <w:rPr>
          <w:spacing w:val="-2"/>
        </w:rPr>
        <w:t xml:space="preserve"> </w:t>
      </w:r>
      <w:r w:rsidRPr="00E27BD4">
        <w:t>в замкнутих ЕЛЛ</w:t>
      </w:r>
      <w:r w:rsidRPr="00E0096B">
        <w:rPr>
          <w:spacing w:val="-1"/>
        </w:rPr>
        <w:t xml:space="preserve"> </w:t>
      </w:r>
      <w:r w:rsidRPr="00E27BD4">
        <w:t>(</w:t>
      </w:r>
      <w:r>
        <w:t>Р</w:t>
      </w:r>
      <w:r w:rsidRPr="00E27BD4">
        <w:t>ис.</w:t>
      </w:r>
      <w:r w:rsidRPr="00E0096B">
        <w:rPr>
          <w:spacing w:val="-2"/>
        </w:rPr>
        <w:t xml:space="preserve"> </w:t>
      </w:r>
      <w:r>
        <w:t>2</w:t>
      </w:r>
      <w:r w:rsidRPr="00E27BD4">
        <w:t>)</w:t>
      </w:r>
      <w:r w:rsidRPr="00E0096B">
        <w:rPr>
          <w:spacing w:val="1"/>
        </w:rPr>
        <w:t xml:space="preserve"> </w:t>
      </w:r>
      <w:r w:rsidRPr="00E27BD4">
        <w:t>[</w:t>
      </w:r>
      <w:r>
        <w:t>3</w:t>
      </w:r>
      <w:r w:rsidRPr="00E27BD4">
        <w:t>].</w:t>
      </w:r>
    </w:p>
    <w:p w14:paraId="7FFBABE0" w14:textId="29470688" w:rsidR="00A9117E" w:rsidRPr="00074E87" w:rsidRDefault="009D53A5" w:rsidP="00A9117E">
      <w:pPr>
        <w:pStyle w:val="a3"/>
        <w:ind w:left="0"/>
        <w:rPr>
          <w:sz w:val="18"/>
        </w:rPr>
      </w:pPr>
      <w:r>
        <w:rPr>
          <w:noProof/>
          <w:lang w:val="en-US"/>
        </w:rPr>
        <w:drawing>
          <wp:anchor distT="0" distB="0" distL="0" distR="0" simplePos="0" relativeHeight="251659264" behindDoc="0" locked="0" layoutInCell="1" allowOverlap="1" wp14:anchorId="5198FE42" wp14:editId="30D80FCE">
            <wp:simplePos x="0" y="0"/>
            <wp:positionH relativeFrom="page">
              <wp:posOffset>1089660</wp:posOffset>
            </wp:positionH>
            <wp:positionV relativeFrom="paragraph">
              <wp:posOffset>158115</wp:posOffset>
            </wp:positionV>
            <wp:extent cx="5944870" cy="3726180"/>
            <wp:effectExtent l="0" t="0" r="0" b="7620"/>
            <wp:wrapTopAndBottom/>
            <wp:docPr id="1963"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9.jpeg"/>
                    <pic:cNvPicPr/>
                  </pic:nvPicPr>
                  <pic:blipFill>
                    <a:blip r:embed="rId36" cstate="print"/>
                    <a:stretch>
                      <a:fillRect/>
                    </a:stretch>
                  </pic:blipFill>
                  <pic:spPr>
                    <a:xfrm>
                      <a:off x="0" y="0"/>
                      <a:ext cx="5944870" cy="3726180"/>
                    </a:xfrm>
                    <a:prstGeom prst="rect">
                      <a:avLst/>
                    </a:prstGeom>
                  </pic:spPr>
                </pic:pic>
              </a:graphicData>
            </a:graphic>
            <wp14:sizeRelV relativeFrom="margin">
              <wp14:pctHeight>0</wp14:pctHeight>
            </wp14:sizeRelV>
          </wp:anchor>
        </w:drawing>
      </w:r>
      <w:r w:rsidR="00A9117E">
        <w:rPr>
          <w:noProof/>
        </w:rPr>
        <w:t xml:space="preserve"> </w:t>
      </w:r>
    </w:p>
    <w:p w14:paraId="74FDB299" w14:textId="30EA5837" w:rsidR="00A9117E" w:rsidRDefault="00A9117E" w:rsidP="00A9117E">
      <w:pPr>
        <w:pStyle w:val="a3"/>
        <w:ind w:left="0"/>
        <w:rPr>
          <w:sz w:val="7"/>
        </w:rPr>
      </w:pPr>
    </w:p>
    <w:p w14:paraId="43B98C18" w14:textId="0881EDFB" w:rsidR="00A9117E" w:rsidRDefault="00A9117E" w:rsidP="00A9117E">
      <w:pPr>
        <w:pStyle w:val="a3"/>
        <w:ind w:left="0"/>
        <w:rPr>
          <w:sz w:val="20"/>
        </w:rPr>
      </w:pPr>
      <w:r>
        <w:rPr>
          <w:noProof/>
          <w:sz w:val="20"/>
          <w:lang w:val="en-US"/>
        </w:rPr>
        <w:drawing>
          <wp:inline distT="0" distB="0" distL="0" distR="0" wp14:anchorId="5C07D93B" wp14:editId="3E4FC8E8">
            <wp:extent cx="5186765" cy="576072"/>
            <wp:effectExtent l="0" t="0" r="0" b="0"/>
            <wp:docPr id="1964"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0.jpeg"/>
                    <pic:cNvPicPr/>
                  </pic:nvPicPr>
                  <pic:blipFill>
                    <a:blip r:embed="rId37" cstate="print"/>
                    <a:stretch>
                      <a:fillRect/>
                    </a:stretch>
                  </pic:blipFill>
                  <pic:spPr>
                    <a:xfrm>
                      <a:off x="0" y="0"/>
                      <a:ext cx="5186765" cy="576072"/>
                    </a:xfrm>
                    <a:prstGeom prst="rect">
                      <a:avLst/>
                    </a:prstGeom>
                  </pic:spPr>
                </pic:pic>
              </a:graphicData>
            </a:graphic>
          </wp:inline>
        </w:drawing>
      </w:r>
    </w:p>
    <w:p w14:paraId="40405FF1" w14:textId="4AF8AE38" w:rsidR="00A9117E" w:rsidRPr="00E27BD4" w:rsidRDefault="00A9117E" w:rsidP="00A9117E">
      <w:pPr>
        <w:spacing w:after="0" w:line="360" w:lineRule="auto"/>
        <w:jc w:val="center"/>
        <w:rPr>
          <w:rFonts w:ascii="Times New Roman" w:hAnsi="Times New Roman" w:cs="Times New Roman"/>
          <w:sz w:val="24"/>
          <w:lang w:val="uk-UA"/>
        </w:rPr>
      </w:pPr>
      <w:r w:rsidRPr="00E27BD4">
        <w:rPr>
          <w:rFonts w:ascii="Times New Roman" w:hAnsi="Times New Roman" w:cs="Times New Roman"/>
          <w:sz w:val="24"/>
        </w:rPr>
        <w:t>RP</w:t>
      </w:r>
      <w:r w:rsidRPr="00E27BD4">
        <w:rPr>
          <w:rFonts w:ascii="Times New Roman" w:hAnsi="Times New Roman" w:cs="Times New Roman"/>
          <w:sz w:val="24"/>
          <w:lang w:val="uk-UA"/>
        </w:rPr>
        <w:t xml:space="preserve"> – постачальник ресурсів, </w:t>
      </w:r>
      <w:r w:rsidRPr="00E27BD4">
        <w:rPr>
          <w:rFonts w:ascii="Times New Roman" w:hAnsi="Times New Roman" w:cs="Times New Roman"/>
          <w:sz w:val="24"/>
        </w:rPr>
        <w:t>DM</w:t>
      </w:r>
      <w:r w:rsidRPr="00E27BD4">
        <w:rPr>
          <w:rFonts w:ascii="Times New Roman" w:hAnsi="Times New Roman" w:cs="Times New Roman"/>
          <w:sz w:val="24"/>
          <w:lang w:val="uk-UA"/>
        </w:rPr>
        <w:t xml:space="preserve"> – виробник деталей, </w:t>
      </w:r>
      <w:r w:rsidRPr="00E27BD4">
        <w:rPr>
          <w:rFonts w:ascii="Times New Roman" w:hAnsi="Times New Roman" w:cs="Times New Roman"/>
          <w:sz w:val="24"/>
        </w:rPr>
        <w:t>PM</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 xml:space="preserve">– виробник продукції, </w:t>
      </w:r>
      <w:r w:rsidRPr="00E27BD4">
        <w:rPr>
          <w:rFonts w:ascii="Times New Roman" w:hAnsi="Times New Roman" w:cs="Times New Roman"/>
          <w:sz w:val="24"/>
        </w:rPr>
        <w:t>SP</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w:t>
      </w:r>
      <w:r w:rsidRPr="00E27BD4">
        <w:rPr>
          <w:rFonts w:ascii="Times New Roman" w:hAnsi="Times New Roman" w:cs="Times New Roman"/>
          <w:spacing w:val="-57"/>
          <w:sz w:val="24"/>
          <w:lang w:val="uk-UA"/>
        </w:rPr>
        <w:t xml:space="preserve"> </w:t>
      </w:r>
      <w:r w:rsidRPr="00E27BD4">
        <w:rPr>
          <w:rFonts w:ascii="Times New Roman" w:hAnsi="Times New Roman" w:cs="Times New Roman"/>
          <w:sz w:val="24"/>
          <w:lang w:val="uk-UA"/>
        </w:rPr>
        <w:t xml:space="preserve">постачальник послуг, </w:t>
      </w:r>
      <w:r w:rsidRPr="00E27BD4">
        <w:rPr>
          <w:rFonts w:ascii="Times New Roman" w:hAnsi="Times New Roman" w:cs="Times New Roman"/>
          <w:sz w:val="24"/>
        </w:rPr>
        <w:t>CU</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 xml:space="preserve">– споживач/користувач, </w:t>
      </w:r>
      <w:r w:rsidRPr="00E27BD4">
        <w:rPr>
          <w:rFonts w:ascii="Times New Roman" w:hAnsi="Times New Roman" w:cs="Times New Roman"/>
          <w:sz w:val="24"/>
        </w:rPr>
        <w:t>CC</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 xml:space="preserve">– центр збору, </w:t>
      </w:r>
      <w:r w:rsidRPr="00E27BD4">
        <w:rPr>
          <w:rFonts w:ascii="Times New Roman" w:hAnsi="Times New Roman" w:cs="Times New Roman"/>
          <w:sz w:val="24"/>
        </w:rPr>
        <w:t>RC</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 центр</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ремонту,</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rPr>
        <w:t>SC</w:t>
      </w:r>
      <w:r w:rsidRPr="00E27BD4">
        <w:rPr>
          <w:rFonts w:ascii="Times New Roman" w:hAnsi="Times New Roman" w:cs="Times New Roman"/>
          <w:spacing w:val="-1"/>
          <w:sz w:val="24"/>
          <w:lang w:val="uk-UA"/>
        </w:rPr>
        <w:t xml:space="preserve"> </w:t>
      </w:r>
      <w:r w:rsidRPr="00E27BD4">
        <w:rPr>
          <w:rFonts w:ascii="Times New Roman" w:hAnsi="Times New Roman" w:cs="Times New Roman"/>
          <w:sz w:val="24"/>
          <w:lang w:val="uk-UA"/>
        </w:rPr>
        <w:t xml:space="preserve">– центр розбору, </w:t>
      </w:r>
      <w:r w:rsidRPr="00E27BD4">
        <w:rPr>
          <w:rFonts w:ascii="Times New Roman" w:hAnsi="Times New Roman" w:cs="Times New Roman"/>
          <w:sz w:val="24"/>
        </w:rPr>
        <w:t>UC</w:t>
      </w:r>
      <w:r w:rsidRPr="00E27BD4">
        <w:rPr>
          <w:rFonts w:ascii="Times New Roman" w:hAnsi="Times New Roman" w:cs="Times New Roman"/>
          <w:spacing w:val="58"/>
          <w:sz w:val="24"/>
          <w:lang w:val="uk-UA"/>
        </w:rPr>
        <w:t xml:space="preserve"> </w:t>
      </w:r>
      <w:r w:rsidRPr="00E27BD4">
        <w:rPr>
          <w:rFonts w:ascii="Times New Roman" w:hAnsi="Times New Roman" w:cs="Times New Roman"/>
          <w:sz w:val="24"/>
          <w:lang w:val="uk-UA"/>
        </w:rPr>
        <w:t>– центр</w:t>
      </w:r>
      <w:r w:rsidRPr="00E27BD4">
        <w:rPr>
          <w:rFonts w:ascii="Times New Roman" w:hAnsi="Times New Roman" w:cs="Times New Roman"/>
          <w:spacing w:val="-2"/>
          <w:sz w:val="24"/>
          <w:lang w:val="uk-UA"/>
        </w:rPr>
        <w:t xml:space="preserve"> </w:t>
      </w:r>
      <w:r w:rsidRPr="00E27BD4">
        <w:rPr>
          <w:rFonts w:ascii="Times New Roman" w:hAnsi="Times New Roman" w:cs="Times New Roman"/>
          <w:sz w:val="24"/>
          <w:lang w:val="uk-UA"/>
        </w:rPr>
        <w:t>утилізації</w:t>
      </w:r>
    </w:p>
    <w:p w14:paraId="00AD779F" w14:textId="77777777" w:rsidR="00A9117E" w:rsidRDefault="00A9117E" w:rsidP="00A9117E">
      <w:pPr>
        <w:pStyle w:val="a3"/>
        <w:ind w:left="0"/>
        <w:rPr>
          <w:sz w:val="24"/>
        </w:rPr>
      </w:pPr>
    </w:p>
    <w:p w14:paraId="19D2C4CA" w14:textId="77777777" w:rsidR="00A9117E" w:rsidRDefault="00A9117E" w:rsidP="00A9117E">
      <w:pPr>
        <w:pStyle w:val="a3"/>
        <w:ind w:left="0"/>
        <w:jc w:val="center"/>
        <w:rPr>
          <w:i/>
        </w:rPr>
      </w:pPr>
      <w:r>
        <w:t>Рис.</w:t>
      </w:r>
      <w:r>
        <w:rPr>
          <w:spacing w:val="-4"/>
        </w:rPr>
        <w:t xml:space="preserve"> </w:t>
      </w:r>
      <w:r>
        <w:t>2.</w:t>
      </w:r>
      <w:r>
        <w:rPr>
          <w:spacing w:val="-2"/>
        </w:rPr>
        <w:t xml:space="preserve"> </w:t>
      </w:r>
      <w:r>
        <w:t>Концептуальна</w:t>
      </w:r>
      <w:r>
        <w:rPr>
          <w:spacing w:val="-3"/>
        </w:rPr>
        <w:t xml:space="preserve"> </w:t>
      </w:r>
      <w:r>
        <w:t>модель</w:t>
      </w:r>
      <w:r>
        <w:rPr>
          <w:spacing w:val="-2"/>
        </w:rPr>
        <w:t xml:space="preserve"> </w:t>
      </w:r>
      <w:r w:rsidRPr="00E27BD4">
        <w:t>ЕЛС</w:t>
      </w:r>
      <w:r w:rsidR="00A164C1">
        <w:t xml:space="preserve"> [3]</w:t>
      </w:r>
    </w:p>
    <w:p w14:paraId="45D42B70" w14:textId="77777777" w:rsidR="00A9117E" w:rsidRDefault="00A9117E" w:rsidP="00A9117E">
      <w:pPr>
        <w:pStyle w:val="a3"/>
        <w:ind w:left="0"/>
        <w:rPr>
          <w:i/>
          <w:sz w:val="42"/>
        </w:rPr>
      </w:pPr>
    </w:p>
    <w:p w14:paraId="7793338D" w14:textId="77777777" w:rsidR="00A9117E" w:rsidRPr="00E27BD4" w:rsidRDefault="00A9117E" w:rsidP="00A9117E">
      <w:pPr>
        <w:pStyle w:val="a3"/>
        <w:spacing w:line="360" w:lineRule="auto"/>
        <w:ind w:left="0" w:firstLine="709"/>
      </w:pPr>
      <w:r w:rsidRPr="00E27BD4">
        <w:t>Найбільшу</w:t>
      </w:r>
      <w:r w:rsidRPr="00E27BD4">
        <w:rPr>
          <w:spacing w:val="1"/>
        </w:rPr>
        <w:t xml:space="preserve"> </w:t>
      </w:r>
      <w:r w:rsidRPr="00E27BD4">
        <w:t>кількість</w:t>
      </w:r>
      <w:r w:rsidRPr="00E27BD4">
        <w:rPr>
          <w:spacing w:val="1"/>
        </w:rPr>
        <w:t xml:space="preserve"> </w:t>
      </w:r>
      <w:r w:rsidRPr="00E27BD4">
        <w:t>логістичних</w:t>
      </w:r>
      <w:r w:rsidRPr="00E27BD4">
        <w:rPr>
          <w:spacing w:val="1"/>
        </w:rPr>
        <w:t xml:space="preserve"> </w:t>
      </w:r>
      <w:r w:rsidRPr="00E27BD4">
        <w:t>петель</w:t>
      </w:r>
      <w:r w:rsidRPr="00E27BD4">
        <w:rPr>
          <w:spacing w:val="1"/>
        </w:rPr>
        <w:t xml:space="preserve"> </w:t>
      </w:r>
      <w:r w:rsidRPr="00E27BD4">
        <w:t>створює</w:t>
      </w:r>
      <w:r w:rsidRPr="00E27BD4">
        <w:rPr>
          <w:spacing w:val="1"/>
        </w:rPr>
        <w:t xml:space="preserve"> </w:t>
      </w:r>
      <w:r w:rsidRPr="00E27BD4">
        <w:t>процес</w:t>
      </w:r>
      <w:r w:rsidRPr="00E27BD4">
        <w:rPr>
          <w:spacing w:val="1"/>
        </w:rPr>
        <w:t xml:space="preserve"> </w:t>
      </w:r>
      <w:r w:rsidRPr="00E27BD4">
        <w:t>recycle</w:t>
      </w:r>
      <w:r w:rsidRPr="00E27BD4">
        <w:rPr>
          <w:spacing w:val="1"/>
        </w:rPr>
        <w:t xml:space="preserve"> </w:t>
      </w:r>
      <w:r w:rsidRPr="00E27BD4">
        <w:t>(рециклінг,</w:t>
      </w:r>
      <w:r w:rsidRPr="00E27BD4">
        <w:rPr>
          <w:spacing w:val="-9"/>
        </w:rPr>
        <w:t xml:space="preserve"> </w:t>
      </w:r>
      <w:r w:rsidRPr="00E27BD4">
        <w:t>переробка)</w:t>
      </w:r>
      <w:r w:rsidRPr="00E27BD4">
        <w:rPr>
          <w:spacing w:val="-8"/>
        </w:rPr>
        <w:t xml:space="preserve"> </w:t>
      </w:r>
      <w:r w:rsidRPr="00E27BD4">
        <w:t>–</w:t>
      </w:r>
      <w:r w:rsidRPr="00E27BD4">
        <w:rPr>
          <w:spacing w:val="-7"/>
        </w:rPr>
        <w:t xml:space="preserve"> </w:t>
      </w:r>
      <w:r w:rsidRPr="00E27BD4">
        <w:t>десять</w:t>
      </w:r>
      <w:r w:rsidRPr="00E27BD4">
        <w:rPr>
          <w:spacing w:val="-9"/>
        </w:rPr>
        <w:t xml:space="preserve"> </w:t>
      </w:r>
      <w:r w:rsidRPr="00E27BD4">
        <w:t>петель.</w:t>
      </w:r>
      <w:r w:rsidRPr="00E27BD4">
        <w:rPr>
          <w:spacing w:val="-7"/>
        </w:rPr>
        <w:t xml:space="preserve"> </w:t>
      </w:r>
      <w:r w:rsidRPr="00E27BD4">
        <w:t>Процес</w:t>
      </w:r>
      <w:r w:rsidRPr="00E27BD4">
        <w:rPr>
          <w:spacing w:val="-9"/>
        </w:rPr>
        <w:t xml:space="preserve"> </w:t>
      </w:r>
      <w:r w:rsidRPr="00E27BD4">
        <w:t>повернення</w:t>
      </w:r>
      <w:r w:rsidRPr="00E27BD4">
        <w:rPr>
          <w:spacing w:val="-8"/>
        </w:rPr>
        <w:t xml:space="preserve"> </w:t>
      </w:r>
      <w:r w:rsidRPr="00E27BD4">
        <w:t>відходів,</w:t>
      </w:r>
      <w:r w:rsidRPr="00E27BD4">
        <w:rPr>
          <w:spacing w:val="-9"/>
        </w:rPr>
        <w:t xml:space="preserve"> </w:t>
      </w:r>
      <w:r w:rsidRPr="00E27BD4">
        <w:t>скидів</w:t>
      </w:r>
      <w:r w:rsidRPr="00E27BD4">
        <w:rPr>
          <w:spacing w:val="-8"/>
        </w:rPr>
        <w:t xml:space="preserve"> </w:t>
      </w:r>
      <w:r w:rsidRPr="00E27BD4">
        <w:t>та</w:t>
      </w:r>
      <w:r w:rsidRPr="00E27BD4">
        <w:rPr>
          <w:spacing w:val="-67"/>
        </w:rPr>
        <w:t xml:space="preserve"> </w:t>
      </w:r>
      <w:r w:rsidRPr="00E27BD4">
        <w:t>викидів в виробничий цикл може здійснюватися майже всіма елементами</w:t>
      </w:r>
      <w:r w:rsidRPr="00E27BD4">
        <w:rPr>
          <w:spacing w:val="1"/>
        </w:rPr>
        <w:t xml:space="preserve"> </w:t>
      </w:r>
      <w:r w:rsidRPr="00E27BD4">
        <w:t>ЕЛЛ.</w:t>
      </w:r>
    </w:p>
    <w:p w14:paraId="652D91DF" w14:textId="77777777" w:rsidR="00A9117E" w:rsidRPr="00E27BD4" w:rsidRDefault="00A9117E" w:rsidP="00A9117E">
      <w:pPr>
        <w:pStyle w:val="a3"/>
        <w:spacing w:line="360" w:lineRule="auto"/>
        <w:ind w:left="0" w:firstLine="709"/>
      </w:pPr>
      <w:r w:rsidRPr="00E27BD4">
        <w:t>Процес</w:t>
      </w:r>
      <w:r w:rsidRPr="00E27BD4">
        <w:rPr>
          <w:spacing w:val="1"/>
        </w:rPr>
        <w:t xml:space="preserve"> </w:t>
      </w:r>
      <w:r w:rsidRPr="00E27BD4">
        <w:t>repair</w:t>
      </w:r>
      <w:r w:rsidRPr="00E27BD4">
        <w:rPr>
          <w:spacing w:val="1"/>
        </w:rPr>
        <w:t xml:space="preserve"> </w:t>
      </w:r>
      <w:r w:rsidRPr="00E27BD4">
        <w:t>(ремонт,</w:t>
      </w:r>
      <w:r w:rsidRPr="00E27BD4">
        <w:rPr>
          <w:spacing w:val="1"/>
        </w:rPr>
        <w:t xml:space="preserve"> </w:t>
      </w:r>
      <w:r w:rsidRPr="00E27BD4">
        <w:t>технічне</w:t>
      </w:r>
      <w:r w:rsidRPr="00E27BD4">
        <w:rPr>
          <w:spacing w:val="1"/>
        </w:rPr>
        <w:t xml:space="preserve"> </w:t>
      </w:r>
      <w:r w:rsidRPr="00E27BD4">
        <w:t>обслуговування)</w:t>
      </w:r>
      <w:r w:rsidRPr="00E27BD4">
        <w:rPr>
          <w:spacing w:val="1"/>
        </w:rPr>
        <w:t xml:space="preserve"> </w:t>
      </w:r>
      <w:r w:rsidRPr="00E27BD4">
        <w:t>створює</w:t>
      </w:r>
      <w:r w:rsidRPr="00E27BD4">
        <w:rPr>
          <w:spacing w:val="1"/>
        </w:rPr>
        <w:t xml:space="preserve"> </w:t>
      </w:r>
      <w:r w:rsidRPr="00E27BD4">
        <w:t>одну</w:t>
      </w:r>
      <w:r w:rsidRPr="00E27BD4">
        <w:rPr>
          <w:spacing w:val="1"/>
        </w:rPr>
        <w:t xml:space="preserve"> </w:t>
      </w:r>
      <w:r w:rsidRPr="00E27BD4">
        <w:t>логістичну петлю, оскільки ремонт та обслуговування</w:t>
      </w:r>
      <w:r w:rsidRPr="00E27BD4">
        <w:rPr>
          <w:spacing w:val="1"/>
        </w:rPr>
        <w:t xml:space="preserve"> </w:t>
      </w:r>
      <w:r w:rsidRPr="00E27BD4">
        <w:t>несправного продукту</w:t>
      </w:r>
      <w:r w:rsidRPr="00E27BD4">
        <w:rPr>
          <w:spacing w:val="-67"/>
        </w:rPr>
        <w:t xml:space="preserve"> </w:t>
      </w:r>
      <w:r w:rsidRPr="00E27BD4">
        <w:t>для</w:t>
      </w:r>
      <w:r w:rsidRPr="00E27BD4">
        <w:rPr>
          <w:spacing w:val="1"/>
        </w:rPr>
        <w:t xml:space="preserve"> </w:t>
      </w:r>
      <w:r w:rsidRPr="00E27BD4">
        <w:t>використання</w:t>
      </w:r>
      <w:r w:rsidRPr="00E27BD4">
        <w:rPr>
          <w:spacing w:val="1"/>
        </w:rPr>
        <w:t xml:space="preserve"> </w:t>
      </w:r>
      <w:r w:rsidRPr="00E27BD4">
        <w:t>відповідно</w:t>
      </w:r>
      <w:r w:rsidRPr="00E27BD4">
        <w:rPr>
          <w:spacing w:val="1"/>
        </w:rPr>
        <w:t xml:space="preserve"> </w:t>
      </w:r>
      <w:r w:rsidRPr="00E27BD4">
        <w:t>оригінального</w:t>
      </w:r>
      <w:r w:rsidRPr="00E27BD4">
        <w:rPr>
          <w:spacing w:val="1"/>
        </w:rPr>
        <w:t xml:space="preserve"> </w:t>
      </w:r>
      <w:r w:rsidRPr="00E27BD4">
        <w:t>призначення</w:t>
      </w:r>
      <w:r w:rsidRPr="00E27BD4">
        <w:rPr>
          <w:spacing w:val="1"/>
        </w:rPr>
        <w:t xml:space="preserve"> </w:t>
      </w:r>
      <w:r w:rsidRPr="00E27BD4">
        <w:t>потребує</w:t>
      </w:r>
      <w:r w:rsidRPr="00E27BD4">
        <w:rPr>
          <w:spacing w:val="1"/>
        </w:rPr>
        <w:t xml:space="preserve"> </w:t>
      </w:r>
      <w:r w:rsidRPr="00E27BD4">
        <w:t>участі</w:t>
      </w:r>
      <w:r w:rsidRPr="00E27BD4">
        <w:rPr>
          <w:spacing w:val="1"/>
        </w:rPr>
        <w:t xml:space="preserve"> </w:t>
      </w:r>
      <w:r w:rsidRPr="00E27BD4">
        <w:t>центру</w:t>
      </w:r>
      <w:r w:rsidRPr="00E27BD4">
        <w:rPr>
          <w:spacing w:val="-1"/>
        </w:rPr>
        <w:t xml:space="preserve"> </w:t>
      </w:r>
      <w:r w:rsidRPr="00E27BD4">
        <w:t>ремонту.</w:t>
      </w:r>
    </w:p>
    <w:p w14:paraId="2041F659" w14:textId="77777777" w:rsidR="00A9117E" w:rsidRPr="00E27BD4" w:rsidRDefault="00A9117E" w:rsidP="00A9117E">
      <w:pPr>
        <w:pStyle w:val="a3"/>
        <w:spacing w:line="360" w:lineRule="auto"/>
        <w:ind w:left="0" w:firstLine="709"/>
      </w:pPr>
      <w:r w:rsidRPr="00E27BD4">
        <w:t>Процес</w:t>
      </w:r>
      <w:r w:rsidRPr="00E27BD4">
        <w:rPr>
          <w:spacing w:val="1"/>
        </w:rPr>
        <w:t xml:space="preserve"> </w:t>
      </w:r>
      <w:r w:rsidRPr="00E27BD4">
        <w:t>repurpose</w:t>
      </w:r>
      <w:r w:rsidRPr="00E27BD4">
        <w:rPr>
          <w:spacing w:val="1"/>
        </w:rPr>
        <w:t xml:space="preserve"> </w:t>
      </w:r>
      <w:r w:rsidRPr="00E27BD4">
        <w:t>(переорієнтація)</w:t>
      </w:r>
      <w:r w:rsidRPr="00E27BD4">
        <w:rPr>
          <w:spacing w:val="1"/>
        </w:rPr>
        <w:t xml:space="preserve"> </w:t>
      </w:r>
      <w:r w:rsidRPr="00E27BD4">
        <w:t>створює</w:t>
      </w:r>
      <w:r w:rsidRPr="00E27BD4">
        <w:rPr>
          <w:spacing w:val="1"/>
        </w:rPr>
        <w:t xml:space="preserve"> </w:t>
      </w:r>
      <w:r w:rsidRPr="00E27BD4">
        <w:t>три</w:t>
      </w:r>
      <w:r w:rsidRPr="00E27BD4">
        <w:rPr>
          <w:spacing w:val="1"/>
        </w:rPr>
        <w:t xml:space="preserve"> </w:t>
      </w:r>
      <w:r w:rsidRPr="00E27BD4">
        <w:t>логістичні</w:t>
      </w:r>
      <w:r w:rsidRPr="00E27BD4">
        <w:rPr>
          <w:spacing w:val="1"/>
        </w:rPr>
        <w:t xml:space="preserve"> </w:t>
      </w:r>
      <w:r w:rsidRPr="00E27BD4">
        <w:t>петлі,</w:t>
      </w:r>
      <w:r w:rsidRPr="00E27BD4">
        <w:rPr>
          <w:spacing w:val="1"/>
        </w:rPr>
        <w:t xml:space="preserve"> </w:t>
      </w:r>
      <w:r w:rsidRPr="00E27BD4">
        <w:t>оскільки шлях продукту, що вийшов зі строю, до виробника продукції йде</w:t>
      </w:r>
      <w:r w:rsidRPr="00E27BD4">
        <w:rPr>
          <w:spacing w:val="1"/>
        </w:rPr>
        <w:t xml:space="preserve"> </w:t>
      </w:r>
      <w:r w:rsidRPr="00E27BD4">
        <w:t>через центр збору або центр збору та центр ремонту, а частини продукту</w:t>
      </w:r>
      <w:r w:rsidRPr="00E27BD4">
        <w:rPr>
          <w:spacing w:val="1"/>
        </w:rPr>
        <w:t xml:space="preserve"> </w:t>
      </w:r>
      <w:r w:rsidRPr="00E27BD4">
        <w:t>рухаються</w:t>
      </w:r>
      <w:r w:rsidRPr="00E27BD4">
        <w:rPr>
          <w:spacing w:val="-2"/>
        </w:rPr>
        <w:t xml:space="preserve"> </w:t>
      </w:r>
      <w:r w:rsidRPr="00E27BD4">
        <w:t>через</w:t>
      </w:r>
      <w:r w:rsidRPr="00E27BD4">
        <w:rPr>
          <w:spacing w:val="-1"/>
        </w:rPr>
        <w:t xml:space="preserve"> </w:t>
      </w:r>
      <w:r w:rsidRPr="00E27BD4">
        <w:t>центр розбору.</w:t>
      </w:r>
    </w:p>
    <w:p w14:paraId="1D94821C" w14:textId="77777777" w:rsidR="00A9117E" w:rsidRPr="00E27BD4" w:rsidRDefault="00A9117E" w:rsidP="00A9117E">
      <w:pPr>
        <w:pStyle w:val="a3"/>
        <w:spacing w:line="360" w:lineRule="auto"/>
        <w:ind w:left="0" w:firstLine="709"/>
      </w:pPr>
      <w:r w:rsidRPr="00E27BD4">
        <w:t>Процес recover (відновлення) створює дві петлі на ЛЛ, оскільки після</w:t>
      </w:r>
      <w:r w:rsidRPr="00E27BD4">
        <w:rPr>
          <w:spacing w:val="1"/>
        </w:rPr>
        <w:t xml:space="preserve"> </w:t>
      </w:r>
      <w:r w:rsidRPr="00E27BD4">
        <w:t>розбору</w:t>
      </w:r>
      <w:r w:rsidRPr="00E27BD4">
        <w:rPr>
          <w:spacing w:val="1"/>
        </w:rPr>
        <w:t xml:space="preserve"> </w:t>
      </w:r>
      <w:r w:rsidRPr="00E27BD4">
        <w:t>продуктів,</w:t>
      </w:r>
      <w:r w:rsidRPr="00E27BD4">
        <w:rPr>
          <w:spacing w:val="1"/>
        </w:rPr>
        <w:t xml:space="preserve"> </w:t>
      </w:r>
      <w:r w:rsidRPr="00E27BD4">
        <w:t>продукти</w:t>
      </w:r>
      <w:r w:rsidRPr="00E27BD4">
        <w:rPr>
          <w:spacing w:val="1"/>
        </w:rPr>
        <w:t xml:space="preserve"> </w:t>
      </w:r>
      <w:r w:rsidRPr="00E27BD4">
        <w:t>та</w:t>
      </w:r>
      <w:r w:rsidRPr="00E27BD4">
        <w:rPr>
          <w:spacing w:val="1"/>
        </w:rPr>
        <w:t xml:space="preserve"> </w:t>
      </w:r>
      <w:r w:rsidRPr="00E27BD4">
        <w:t>їх</w:t>
      </w:r>
      <w:r w:rsidRPr="00E27BD4">
        <w:rPr>
          <w:spacing w:val="1"/>
        </w:rPr>
        <w:t xml:space="preserve"> </w:t>
      </w:r>
      <w:r w:rsidRPr="00E27BD4">
        <w:t>компоненти</w:t>
      </w:r>
      <w:r w:rsidRPr="00E27BD4">
        <w:rPr>
          <w:spacing w:val="1"/>
        </w:rPr>
        <w:t xml:space="preserve"> </w:t>
      </w:r>
      <w:r w:rsidRPr="00E27BD4">
        <w:t>можуть</w:t>
      </w:r>
      <w:r w:rsidRPr="00E27BD4">
        <w:rPr>
          <w:spacing w:val="1"/>
        </w:rPr>
        <w:t xml:space="preserve"> </w:t>
      </w:r>
      <w:r w:rsidRPr="00E27BD4">
        <w:t>поступати</w:t>
      </w:r>
      <w:r w:rsidRPr="00E27BD4">
        <w:rPr>
          <w:spacing w:val="1"/>
        </w:rPr>
        <w:t xml:space="preserve"> </w:t>
      </w:r>
      <w:r w:rsidRPr="00E27BD4">
        <w:t>до</w:t>
      </w:r>
      <w:r w:rsidRPr="00E27BD4">
        <w:rPr>
          <w:spacing w:val="-67"/>
        </w:rPr>
        <w:t xml:space="preserve"> </w:t>
      </w:r>
      <w:r w:rsidRPr="00E27BD4">
        <w:t>виробників</w:t>
      </w:r>
      <w:r w:rsidRPr="00E27BD4">
        <w:rPr>
          <w:spacing w:val="-2"/>
        </w:rPr>
        <w:t xml:space="preserve"> </w:t>
      </w:r>
      <w:r w:rsidRPr="00E27BD4">
        <w:t>деталей</w:t>
      </w:r>
      <w:r w:rsidRPr="00E27BD4">
        <w:rPr>
          <w:spacing w:val="1"/>
        </w:rPr>
        <w:t xml:space="preserve"> </w:t>
      </w:r>
      <w:r w:rsidRPr="00E27BD4">
        <w:t>та</w:t>
      </w:r>
      <w:r w:rsidRPr="00E27BD4">
        <w:rPr>
          <w:spacing w:val="-1"/>
        </w:rPr>
        <w:t xml:space="preserve"> </w:t>
      </w:r>
      <w:r w:rsidRPr="00E27BD4">
        <w:t>виробників</w:t>
      </w:r>
      <w:r w:rsidRPr="00E27BD4">
        <w:rPr>
          <w:spacing w:val="-2"/>
        </w:rPr>
        <w:t xml:space="preserve"> </w:t>
      </w:r>
      <w:r w:rsidRPr="00E27BD4">
        <w:t>продукції.</w:t>
      </w:r>
    </w:p>
    <w:p w14:paraId="6550347A" w14:textId="77777777" w:rsidR="00A9117E" w:rsidRPr="00E27BD4" w:rsidRDefault="00A9117E" w:rsidP="00A9117E">
      <w:pPr>
        <w:pStyle w:val="a3"/>
        <w:spacing w:line="360" w:lineRule="auto"/>
        <w:ind w:left="0" w:firstLine="709"/>
      </w:pPr>
      <w:r w:rsidRPr="00E27BD4">
        <w:t>Процеси</w:t>
      </w:r>
      <w:r w:rsidRPr="00E27BD4">
        <w:rPr>
          <w:spacing w:val="1"/>
        </w:rPr>
        <w:t xml:space="preserve"> </w:t>
      </w:r>
      <w:r w:rsidRPr="00E27BD4">
        <w:t>refurbish</w:t>
      </w:r>
      <w:r w:rsidRPr="00E27BD4">
        <w:rPr>
          <w:spacing w:val="1"/>
        </w:rPr>
        <w:t xml:space="preserve"> </w:t>
      </w:r>
      <w:r w:rsidRPr="00E27BD4">
        <w:t>(оновлення,</w:t>
      </w:r>
      <w:r w:rsidRPr="00E27BD4">
        <w:rPr>
          <w:spacing w:val="1"/>
        </w:rPr>
        <w:t xml:space="preserve"> </w:t>
      </w:r>
      <w:r w:rsidRPr="00E27BD4">
        <w:t>ремонт)</w:t>
      </w:r>
      <w:r w:rsidRPr="00E27BD4">
        <w:rPr>
          <w:spacing w:val="1"/>
        </w:rPr>
        <w:t xml:space="preserve"> </w:t>
      </w:r>
      <w:r w:rsidRPr="00E27BD4">
        <w:t>та</w:t>
      </w:r>
      <w:r w:rsidRPr="00E27BD4">
        <w:rPr>
          <w:spacing w:val="1"/>
        </w:rPr>
        <w:t xml:space="preserve"> </w:t>
      </w:r>
      <w:r w:rsidRPr="00E27BD4">
        <w:t>remanufacture</w:t>
      </w:r>
      <w:r w:rsidRPr="00E27BD4">
        <w:rPr>
          <w:spacing w:val="1"/>
        </w:rPr>
        <w:t xml:space="preserve"> </w:t>
      </w:r>
      <w:r w:rsidRPr="00E27BD4">
        <w:t>(оновлення,</w:t>
      </w:r>
      <w:r w:rsidRPr="00E27BD4">
        <w:rPr>
          <w:spacing w:val="1"/>
        </w:rPr>
        <w:t xml:space="preserve"> </w:t>
      </w:r>
      <w:r w:rsidRPr="00E27BD4">
        <w:t>модифікація) створюють дві петлі, оскільки продукція від споживачів може</w:t>
      </w:r>
      <w:r w:rsidRPr="00E27BD4">
        <w:rPr>
          <w:spacing w:val="1"/>
        </w:rPr>
        <w:t xml:space="preserve"> </w:t>
      </w:r>
      <w:r w:rsidRPr="00E27BD4">
        <w:t>поступати,</w:t>
      </w:r>
      <w:r w:rsidRPr="00E27BD4">
        <w:rPr>
          <w:spacing w:val="-2"/>
        </w:rPr>
        <w:t xml:space="preserve"> </w:t>
      </w:r>
      <w:r w:rsidRPr="00E27BD4">
        <w:t>як</w:t>
      </w:r>
      <w:r w:rsidRPr="00E27BD4">
        <w:rPr>
          <w:spacing w:val="-1"/>
        </w:rPr>
        <w:t xml:space="preserve"> </w:t>
      </w:r>
      <w:r w:rsidRPr="00E27BD4">
        <w:t>в</w:t>
      </w:r>
      <w:r w:rsidRPr="00E27BD4">
        <w:rPr>
          <w:spacing w:val="-2"/>
        </w:rPr>
        <w:t xml:space="preserve"> </w:t>
      </w:r>
      <w:r w:rsidRPr="00E27BD4">
        <w:t>центр</w:t>
      </w:r>
      <w:r w:rsidRPr="00E27BD4">
        <w:rPr>
          <w:spacing w:val="-1"/>
        </w:rPr>
        <w:t xml:space="preserve"> </w:t>
      </w:r>
      <w:r w:rsidRPr="00E27BD4">
        <w:t>ремонту</w:t>
      </w:r>
      <w:r w:rsidRPr="00E27BD4">
        <w:rPr>
          <w:spacing w:val="-1"/>
        </w:rPr>
        <w:t xml:space="preserve"> </w:t>
      </w:r>
      <w:r w:rsidRPr="00E27BD4">
        <w:t>через</w:t>
      </w:r>
      <w:r w:rsidRPr="00E27BD4">
        <w:rPr>
          <w:spacing w:val="-1"/>
        </w:rPr>
        <w:t xml:space="preserve"> </w:t>
      </w:r>
      <w:r w:rsidRPr="00E27BD4">
        <w:t>центр</w:t>
      </w:r>
      <w:r w:rsidRPr="00E27BD4">
        <w:rPr>
          <w:spacing w:val="-1"/>
        </w:rPr>
        <w:t xml:space="preserve"> </w:t>
      </w:r>
      <w:r w:rsidRPr="00E27BD4">
        <w:t>збору,</w:t>
      </w:r>
      <w:r w:rsidRPr="00E27BD4">
        <w:rPr>
          <w:spacing w:val="-3"/>
        </w:rPr>
        <w:t xml:space="preserve"> </w:t>
      </w:r>
      <w:r w:rsidRPr="00E27BD4">
        <w:t>так</w:t>
      </w:r>
      <w:r w:rsidRPr="00E27BD4">
        <w:rPr>
          <w:spacing w:val="-2"/>
        </w:rPr>
        <w:t xml:space="preserve"> </w:t>
      </w:r>
      <w:r w:rsidRPr="00E27BD4">
        <w:t>і</w:t>
      </w:r>
      <w:r w:rsidRPr="00E27BD4">
        <w:rPr>
          <w:spacing w:val="-2"/>
        </w:rPr>
        <w:t xml:space="preserve"> </w:t>
      </w:r>
      <w:r w:rsidRPr="00E27BD4">
        <w:t>безпосередньо.</w:t>
      </w:r>
    </w:p>
    <w:p w14:paraId="50FA1106" w14:textId="77777777" w:rsidR="00A9117E" w:rsidRPr="00E27BD4" w:rsidRDefault="00A9117E" w:rsidP="00A9117E">
      <w:pPr>
        <w:pStyle w:val="a3"/>
        <w:spacing w:line="360" w:lineRule="auto"/>
        <w:ind w:left="0" w:firstLine="709"/>
      </w:pPr>
      <w:r w:rsidRPr="00E27BD4">
        <w:t>Процес</w:t>
      </w:r>
      <w:r w:rsidRPr="00E27BD4">
        <w:rPr>
          <w:spacing w:val="1"/>
        </w:rPr>
        <w:t xml:space="preserve"> </w:t>
      </w:r>
      <w:r w:rsidRPr="00E27BD4">
        <w:t>reuse</w:t>
      </w:r>
      <w:r w:rsidRPr="00E27BD4">
        <w:rPr>
          <w:spacing w:val="1"/>
        </w:rPr>
        <w:t xml:space="preserve"> </w:t>
      </w:r>
      <w:r w:rsidRPr="00E27BD4">
        <w:t>(повторне</w:t>
      </w:r>
      <w:r w:rsidRPr="00E27BD4">
        <w:rPr>
          <w:spacing w:val="1"/>
        </w:rPr>
        <w:t xml:space="preserve"> </w:t>
      </w:r>
      <w:r w:rsidRPr="00E27BD4">
        <w:t>використання)</w:t>
      </w:r>
      <w:r w:rsidRPr="00E27BD4">
        <w:rPr>
          <w:spacing w:val="1"/>
        </w:rPr>
        <w:t xml:space="preserve"> </w:t>
      </w:r>
      <w:r w:rsidRPr="00E27BD4">
        <w:t>створює</w:t>
      </w:r>
      <w:r w:rsidRPr="00E27BD4">
        <w:rPr>
          <w:spacing w:val="1"/>
        </w:rPr>
        <w:t xml:space="preserve"> </w:t>
      </w:r>
      <w:r w:rsidRPr="00E27BD4">
        <w:t>дві</w:t>
      </w:r>
      <w:r w:rsidRPr="00E27BD4">
        <w:rPr>
          <w:spacing w:val="1"/>
        </w:rPr>
        <w:t xml:space="preserve"> </w:t>
      </w:r>
      <w:r w:rsidRPr="00E27BD4">
        <w:t>петлі,</w:t>
      </w:r>
      <w:r w:rsidRPr="00E27BD4">
        <w:rPr>
          <w:spacing w:val="1"/>
        </w:rPr>
        <w:t xml:space="preserve"> </w:t>
      </w:r>
      <w:r w:rsidRPr="00E27BD4">
        <w:t>оскільки</w:t>
      </w:r>
      <w:r w:rsidRPr="00E27BD4">
        <w:rPr>
          <w:spacing w:val="1"/>
        </w:rPr>
        <w:t xml:space="preserve"> </w:t>
      </w:r>
      <w:r w:rsidRPr="00E27BD4">
        <w:t>передбачає повторне використання продукту для первісних або нових цілей в</w:t>
      </w:r>
      <w:r w:rsidRPr="00E27BD4">
        <w:rPr>
          <w:spacing w:val="-67"/>
        </w:rPr>
        <w:t xml:space="preserve"> </w:t>
      </w:r>
      <w:r w:rsidRPr="00E27BD4">
        <w:t>первісному</w:t>
      </w:r>
      <w:r w:rsidRPr="00E27BD4">
        <w:rPr>
          <w:spacing w:val="-2"/>
        </w:rPr>
        <w:t xml:space="preserve"> </w:t>
      </w:r>
      <w:r w:rsidRPr="00E27BD4">
        <w:t>вигляді</w:t>
      </w:r>
      <w:r w:rsidRPr="00E27BD4">
        <w:rPr>
          <w:spacing w:val="-2"/>
        </w:rPr>
        <w:t xml:space="preserve"> </w:t>
      </w:r>
      <w:r w:rsidRPr="00E27BD4">
        <w:t>або</w:t>
      </w:r>
      <w:r w:rsidRPr="00E27BD4">
        <w:rPr>
          <w:spacing w:val="-2"/>
        </w:rPr>
        <w:t xml:space="preserve"> </w:t>
      </w:r>
      <w:r w:rsidRPr="00E27BD4">
        <w:t>з</w:t>
      </w:r>
      <w:r w:rsidRPr="00E27BD4">
        <w:rPr>
          <w:spacing w:val="-2"/>
        </w:rPr>
        <w:t xml:space="preserve"> </w:t>
      </w:r>
      <w:r w:rsidRPr="00E27BD4">
        <w:t>деякими</w:t>
      </w:r>
      <w:r w:rsidRPr="00E27BD4">
        <w:rPr>
          <w:spacing w:val="-3"/>
        </w:rPr>
        <w:t xml:space="preserve"> </w:t>
      </w:r>
      <w:r w:rsidRPr="00E27BD4">
        <w:t>змінами</w:t>
      </w:r>
      <w:r w:rsidRPr="00E27BD4">
        <w:rPr>
          <w:spacing w:val="-2"/>
        </w:rPr>
        <w:t xml:space="preserve"> </w:t>
      </w:r>
      <w:r w:rsidRPr="00E27BD4">
        <w:t>і</w:t>
      </w:r>
      <w:r w:rsidRPr="00E27BD4">
        <w:rPr>
          <w:spacing w:val="-3"/>
        </w:rPr>
        <w:t xml:space="preserve"> </w:t>
      </w:r>
      <w:r w:rsidRPr="00E27BD4">
        <w:t>незначними</w:t>
      </w:r>
      <w:r w:rsidRPr="00E27BD4">
        <w:rPr>
          <w:spacing w:val="-2"/>
        </w:rPr>
        <w:t xml:space="preserve"> </w:t>
      </w:r>
      <w:r w:rsidRPr="00E27BD4">
        <w:t>поліпшеннями.</w:t>
      </w:r>
    </w:p>
    <w:p w14:paraId="246BF1D1" w14:textId="2E15ACB9" w:rsidR="00A9117E" w:rsidRDefault="00A9117E" w:rsidP="00A9117E">
      <w:pPr>
        <w:pStyle w:val="a3"/>
        <w:spacing w:line="360" w:lineRule="auto"/>
        <w:ind w:left="0" w:firstLine="709"/>
      </w:pPr>
      <w:r w:rsidRPr="00E27BD4">
        <w:t>Крім зворотних процесів в моделі циркулярної економіки є</w:t>
      </w:r>
      <w:r w:rsidRPr="00E27BD4">
        <w:rPr>
          <w:spacing w:val="1"/>
        </w:rPr>
        <w:t xml:space="preserve"> </w:t>
      </w:r>
      <w:r w:rsidRPr="00E27BD4">
        <w:t>процес</w:t>
      </w:r>
      <w:r w:rsidRPr="00E27BD4">
        <w:rPr>
          <w:spacing w:val="1"/>
        </w:rPr>
        <w:t xml:space="preserve"> </w:t>
      </w:r>
      <w:r w:rsidRPr="00E27BD4">
        <w:t>utilization (утилізація), який направлений на безпечну переробку відходів, які</w:t>
      </w:r>
      <w:r w:rsidRPr="00E27BD4">
        <w:rPr>
          <w:spacing w:val="1"/>
        </w:rPr>
        <w:t xml:space="preserve"> </w:t>
      </w:r>
      <w:r w:rsidRPr="00E27BD4">
        <w:t>не</w:t>
      </w:r>
      <w:r w:rsidRPr="00E27BD4">
        <w:rPr>
          <w:spacing w:val="-3"/>
        </w:rPr>
        <w:t xml:space="preserve"> </w:t>
      </w:r>
      <w:r w:rsidRPr="00E27BD4">
        <w:t>можуть</w:t>
      </w:r>
      <w:r w:rsidRPr="00E27BD4">
        <w:rPr>
          <w:spacing w:val="-2"/>
        </w:rPr>
        <w:t xml:space="preserve"> </w:t>
      </w:r>
      <w:r w:rsidRPr="00E27BD4">
        <w:t>бути</w:t>
      </w:r>
      <w:r w:rsidRPr="00E27BD4">
        <w:rPr>
          <w:spacing w:val="-1"/>
        </w:rPr>
        <w:t xml:space="preserve"> </w:t>
      </w:r>
      <w:r w:rsidRPr="00E27BD4">
        <w:t>використані</w:t>
      </w:r>
      <w:r w:rsidRPr="00E27BD4">
        <w:rPr>
          <w:spacing w:val="-2"/>
        </w:rPr>
        <w:t xml:space="preserve"> </w:t>
      </w:r>
      <w:r w:rsidRPr="00E27BD4">
        <w:t>в</w:t>
      </w:r>
      <w:r w:rsidRPr="00E27BD4">
        <w:rPr>
          <w:spacing w:val="-1"/>
        </w:rPr>
        <w:t xml:space="preserve"> </w:t>
      </w:r>
      <w:r w:rsidRPr="00E27BD4">
        <w:t>інший, більш</w:t>
      </w:r>
      <w:r w:rsidRPr="00E27BD4">
        <w:rPr>
          <w:spacing w:val="-1"/>
        </w:rPr>
        <w:t xml:space="preserve"> </w:t>
      </w:r>
      <w:r w:rsidRPr="00E27BD4">
        <w:t>ефективний</w:t>
      </w:r>
      <w:r w:rsidRPr="00E27BD4">
        <w:rPr>
          <w:spacing w:val="-1"/>
        </w:rPr>
        <w:t xml:space="preserve"> </w:t>
      </w:r>
      <w:r w:rsidRPr="00E27BD4">
        <w:t>спосіб.</w:t>
      </w:r>
    </w:p>
    <w:p w14:paraId="185A2D3C" w14:textId="57B09E44" w:rsidR="00B64D8E" w:rsidRDefault="00D12A40" w:rsidP="004443D2">
      <w:pPr>
        <w:pStyle w:val="a3"/>
        <w:spacing w:line="360" w:lineRule="auto"/>
        <w:ind w:left="0" w:firstLine="709"/>
      </w:pPr>
      <w:r w:rsidRPr="00D12A40">
        <w:rPr>
          <w:b/>
          <w:bCs/>
        </w:rPr>
        <w:t>Висновки.</w:t>
      </w:r>
      <w:r w:rsidR="00F072A0">
        <w:t xml:space="preserve"> Таким чином, </w:t>
      </w:r>
      <w:r w:rsidR="00B64D8E" w:rsidRPr="00B64D8E">
        <w:t xml:space="preserve">Україна повинна активно розробляти та впроваджувати ефективні програми для переходу від лінійної моделі економіки до циркулярної. Ці програми повинні враховувати конкретні особливості та потреби країни. Міста та регіони повинні розвивати і впроваджувати інструменти, спрямовані на скорочення обсягів відходів та </w:t>
      </w:r>
      <w:r w:rsidR="00B64D8E" w:rsidRPr="00B64D8E">
        <w:lastRenderedPageBreak/>
        <w:t xml:space="preserve">зменшення викидів забруднюючих речовин. </w:t>
      </w:r>
      <w:r w:rsidR="00B64D8E">
        <w:t>Підприємства повинні активно впроваджувати циркулярні практики, такі як відновлення товарів, утилізація відходів та зменшення споживання нових ресурсів. Крім того, інвестування в інновації та технології, які сприяють циркулярній економіці, допомагатиме підприємствам стати більш сталими та ефективними.</w:t>
      </w:r>
    </w:p>
    <w:p w14:paraId="108FF892" w14:textId="0347D0C1" w:rsidR="00CA37D5" w:rsidRPr="00B64D8E" w:rsidRDefault="00B64D8E" w:rsidP="004443D2">
      <w:pPr>
        <w:pStyle w:val="a3"/>
        <w:spacing w:line="360" w:lineRule="auto"/>
        <w:ind w:left="0" w:firstLine="709"/>
        <w:rPr>
          <w:lang w:val="ru-UA"/>
        </w:rPr>
      </w:pPr>
      <w:r>
        <w:t>Загальний підхід на різних рівнях дозволить створити цільовий механізм, який сприятиме розвитку циркулярної економіки в Україні, забезпечуючи взаємодію між різними рівнями управління та використанням різноманітних інструментів для досягнення цієї мети.</w:t>
      </w:r>
    </w:p>
    <w:p w14:paraId="2ACCC7C3" w14:textId="0F7277D3" w:rsidR="00F072A0" w:rsidRDefault="00D12A40" w:rsidP="004443D2">
      <w:pPr>
        <w:pStyle w:val="a3"/>
        <w:spacing w:line="360" w:lineRule="auto"/>
        <w:ind w:left="0" w:firstLine="709"/>
      </w:pPr>
      <w:r>
        <w:t>Як приклад, П</w:t>
      </w:r>
      <w:r w:rsidR="00F072A0">
        <w:t>лан з досягнення циркулярної економіки (Circular Economy Action Plan, CEAP) є ключовим компонентом Європейської зеленої угоди, яка спрямована на створення справедливої, кліматично-нейтральної, ресурсо-ефективної та конкурентної економіки. CEAP орієнтований на прискорення трансформаційних змін, необхідних для досягнення цілей Європейської зеленої угоди, і базується на принципах циркулярної економіки, які активно впроваджуються з 2015 року. Основні напрямки та цілі CEAP включають наступні складові:</w:t>
      </w:r>
    </w:p>
    <w:p w14:paraId="0FBE912A" w14:textId="0502647D" w:rsidR="00F072A0" w:rsidRDefault="00F072A0" w:rsidP="004443D2">
      <w:pPr>
        <w:pStyle w:val="a3"/>
        <w:spacing w:line="360" w:lineRule="auto"/>
        <w:ind w:left="0" w:firstLine="709"/>
      </w:pPr>
      <w:r>
        <w:t>1. Розробка стратегій для перетворення продуктів на більш стійкі.</w:t>
      </w:r>
    </w:p>
    <w:p w14:paraId="1CD3C057" w14:textId="1BC8E4E8" w:rsidR="00F072A0" w:rsidRDefault="00F072A0" w:rsidP="004443D2">
      <w:pPr>
        <w:pStyle w:val="a3"/>
        <w:spacing w:line="360" w:lineRule="auto"/>
        <w:ind w:left="0" w:firstLine="709"/>
      </w:pPr>
      <w:r>
        <w:t>2. Впровадження ініціатив для збільшення тривалості та легкості ремонту товарів.</w:t>
      </w:r>
    </w:p>
    <w:p w14:paraId="2B689E09" w14:textId="3F7F9020" w:rsidR="00F072A0" w:rsidRDefault="00F072A0" w:rsidP="004443D2">
      <w:pPr>
        <w:pStyle w:val="a3"/>
        <w:spacing w:line="360" w:lineRule="auto"/>
        <w:ind w:left="0" w:firstLine="709"/>
      </w:pPr>
      <w:r>
        <w:t>3. Заохочення до розвитку бізнес-моделей, які сприяють уникненню утворення відходів.</w:t>
      </w:r>
    </w:p>
    <w:p w14:paraId="678398A7" w14:textId="67F5104F" w:rsidR="00F072A0" w:rsidRDefault="00F072A0" w:rsidP="004443D2">
      <w:pPr>
        <w:pStyle w:val="a3"/>
        <w:spacing w:line="360" w:lineRule="auto"/>
        <w:ind w:left="0" w:firstLine="709"/>
      </w:pPr>
      <w:r>
        <w:t>4. Підтримка та розвиток послуг та продуктів, спрямованих на повторне використання та ремонт.</w:t>
      </w:r>
    </w:p>
    <w:p w14:paraId="7D8E30C7" w14:textId="385D222E" w:rsidR="00F072A0" w:rsidRDefault="00F072A0" w:rsidP="004443D2">
      <w:pPr>
        <w:pStyle w:val="a3"/>
        <w:spacing w:line="360" w:lineRule="auto"/>
        <w:ind w:left="0" w:firstLine="709"/>
      </w:pPr>
      <w:r>
        <w:t>5. Поступове впровадження стратегії з урахуванням ключових ланцюгів створення вартості продуктів.</w:t>
      </w:r>
    </w:p>
    <w:p w14:paraId="52F247BD" w14:textId="02956555" w:rsidR="00F072A0" w:rsidRDefault="00F072A0" w:rsidP="004443D2">
      <w:pPr>
        <w:pStyle w:val="a3"/>
        <w:spacing w:line="360" w:lineRule="auto"/>
        <w:ind w:left="0" w:firstLine="709"/>
      </w:pPr>
      <w:r>
        <w:t>6. Заходи для скорочення відходів та розвитку внутрішнього ринку вторинної сировини.</w:t>
      </w:r>
    </w:p>
    <w:p w14:paraId="50AD182A" w14:textId="119E57A7" w:rsidR="00F072A0" w:rsidRDefault="00F072A0" w:rsidP="004443D2">
      <w:pPr>
        <w:pStyle w:val="a3"/>
        <w:spacing w:line="360" w:lineRule="auto"/>
        <w:ind w:left="0" w:firstLine="709"/>
      </w:pPr>
      <w:r>
        <w:t>7. Встановлення глобальних стандартів для забезпечення сталості та високої якості продуктів.</w:t>
      </w:r>
    </w:p>
    <w:p w14:paraId="4B90845E" w14:textId="6706F97E" w:rsidR="00F072A0" w:rsidRDefault="00F072A0" w:rsidP="004443D2">
      <w:pPr>
        <w:pStyle w:val="a3"/>
        <w:spacing w:line="360" w:lineRule="auto"/>
        <w:ind w:left="0" w:firstLine="709"/>
      </w:pPr>
      <w:r>
        <w:lastRenderedPageBreak/>
        <w:t>8. Сприяння розвитку сектору циркулярної економіки для створення робочих місць в Європі та за її межами.</w:t>
      </w:r>
    </w:p>
    <w:p w14:paraId="6E1003C4" w14:textId="23B161F0" w:rsidR="00F072A0" w:rsidRDefault="00F072A0" w:rsidP="004443D2">
      <w:pPr>
        <w:pStyle w:val="a3"/>
        <w:spacing w:line="360" w:lineRule="auto"/>
        <w:ind w:left="0" w:firstLine="709"/>
      </w:pPr>
      <w:r>
        <w:t>9. Визначення цілі досягнення кліматичної нейтральності в ЄС до 2050 року.</w:t>
      </w:r>
    </w:p>
    <w:p w14:paraId="0A936917" w14:textId="5DE48AE5" w:rsidR="00F072A0" w:rsidRDefault="00F072A0" w:rsidP="004443D2">
      <w:pPr>
        <w:pStyle w:val="a3"/>
        <w:spacing w:line="360" w:lineRule="auto"/>
        <w:ind w:left="0" w:firstLine="709"/>
      </w:pPr>
      <w:r>
        <w:t>10. Реалізація заходів для відокремлення процесів економічного зростання та використання ресурсів.</w:t>
      </w:r>
    </w:p>
    <w:p w14:paraId="6D7C2218" w14:textId="4A5F587F" w:rsidR="00CA37D5" w:rsidRDefault="00F072A0" w:rsidP="004443D2">
      <w:pPr>
        <w:pStyle w:val="a3"/>
        <w:spacing w:line="360" w:lineRule="auto"/>
        <w:ind w:left="0" w:firstLine="709"/>
      </w:pPr>
      <w:r>
        <w:t>Цей план має сприяти переходу до циркулярної економіки, забезпечуючи більш сталий та ефективний використання ресурсів та зменшення негативного впливу на навколишнє середовище.</w:t>
      </w:r>
    </w:p>
    <w:p w14:paraId="3BCEEDC0" w14:textId="77777777" w:rsidR="00D12A40" w:rsidRPr="00D12A40" w:rsidRDefault="00D12A40" w:rsidP="00D12A40">
      <w:pPr>
        <w:spacing w:after="0" w:line="360" w:lineRule="auto"/>
        <w:ind w:firstLine="709"/>
        <w:jc w:val="both"/>
        <w:rPr>
          <w:rFonts w:ascii="Times New Roman" w:hAnsi="Times New Roman" w:cs="Times New Roman"/>
          <w:sz w:val="28"/>
          <w:szCs w:val="28"/>
          <w:lang w:val="uk-UA"/>
        </w:rPr>
      </w:pPr>
      <w:r w:rsidRPr="00D12A40">
        <w:rPr>
          <w:rFonts w:ascii="Times New Roman" w:hAnsi="Times New Roman" w:cs="Times New Roman"/>
          <w:sz w:val="28"/>
          <w:szCs w:val="28"/>
          <w:lang w:val="uk-UA"/>
        </w:rPr>
        <w:t>Для забезпечення сталого розвитку виробничих систем необхідно впроваджувати логістичні структури нового формату, в яких екологічно орієнтоване логістичне управління стає ключовим і має комплексний характер. Це впровадження реалізується на різних рівнях менеджменту підприємства, а саме на стратегічному, тактичному та оперативному рівнях.</w:t>
      </w:r>
    </w:p>
    <w:p w14:paraId="4FCD1398" w14:textId="77777777" w:rsidR="00D12A40" w:rsidRPr="00D12A40" w:rsidRDefault="00D12A40" w:rsidP="00D12A40">
      <w:pPr>
        <w:spacing w:after="0" w:line="360" w:lineRule="auto"/>
        <w:ind w:firstLine="709"/>
        <w:jc w:val="both"/>
        <w:rPr>
          <w:rFonts w:ascii="Times New Roman" w:hAnsi="Times New Roman" w:cs="Times New Roman"/>
          <w:sz w:val="28"/>
          <w:szCs w:val="28"/>
          <w:lang w:val="uk-UA"/>
        </w:rPr>
      </w:pPr>
      <w:r w:rsidRPr="00D12A40">
        <w:rPr>
          <w:rFonts w:ascii="Times New Roman" w:hAnsi="Times New Roman" w:cs="Times New Roman"/>
          <w:sz w:val="28"/>
          <w:szCs w:val="28"/>
          <w:lang w:val="uk-UA"/>
        </w:rPr>
        <w:t>На стратегічному рівні менеджменту підприємства формується довгострокова стратегія сталого розвитку, в якій враховуються екологічні аспекти. Це може включати в себе прийняття рішень щодо вибору екологічно чистих технологій, зменшення викидів, підвищення енергоефективності та інші заходи, спрямовані на збереження природних ресурсів та мінімізацію впливу на навколишнє середовище.</w:t>
      </w:r>
    </w:p>
    <w:p w14:paraId="62A64076" w14:textId="77777777" w:rsidR="00D12A40" w:rsidRPr="00D12A40" w:rsidRDefault="00D12A40" w:rsidP="00D12A40">
      <w:pPr>
        <w:spacing w:after="0" w:line="360" w:lineRule="auto"/>
        <w:ind w:firstLine="709"/>
        <w:jc w:val="both"/>
        <w:rPr>
          <w:rFonts w:ascii="Times New Roman" w:hAnsi="Times New Roman" w:cs="Times New Roman"/>
          <w:sz w:val="28"/>
          <w:szCs w:val="28"/>
          <w:lang w:val="uk-UA"/>
        </w:rPr>
      </w:pPr>
      <w:r w:rsidRPr="00D12A40">
        <w:rPr>
          <w:rFonts w:ascii="Times New Roman" w:hAnsi="Times New Roman" w:cs="Times New Roman"/>
          <w:sz w:val="28"/>
          <w:szCs w:val="28"/>
          <w:lang w:val="uk-UA"/>
        </w:rPr>
        <w:t>На тактичному рівні виконуються конкретні дії для реалізації стратегії. Це може включати в себе планування та оптимізацію логістичних процесів, впровадження програм з управління відходами, реалізацію програм з енергозбереження, а також вибір постачальників та партнерів, які також віддзеркалюють екологічні цінності.</w:t>
      </w:r>
    </w:p>
    <w:p w14:paraId="34FAD8E6" w14:textId="77777777" w:rsidR="00D12A40" w:rsidRPr="00D12A40" w:rsidRDefault="00D12A40" w:rsidP="00D12A40">
      <w:pPr>
        <w:spacing w:after="0" w:line="360" w:lineRule="auto"/>
        <w:ind w:firstLine="709"/>
        <w:jc w:val="both"/>
        <w:rPr>
          <w:rFonts w:ascii="Times New Roman" w:hAnsi="Times New Roman" w:cs="Times New Roman"/>
          <w:sz w:val="28"/>
          <w:szCs w:val="28"/>
          <w:lang w:val="uk-UA"/>
        </w:rPr>
      </w:pPr>
      <w:r w:rsidRPr="00D12A40">
        <w:rPr>
          <w:rFonts w:ascii="Times New Roman" w:hAnsi="Times New Roman" w:cs="Times New Roman"/>
          <w:sz w:val="28"/>
          <w:szCs w:val="28"/>
          <w:lang w:val="uk-UA"/>
        </w:rPr>
        <w:t>На оперативному рівні реалізуються конкретні кроки для забезпечення ефективності і сталості у виробничих процесах. Це може включати в себе використання ефективних транспортних маршрутів, впровадження технологій управління запасами з урахуванням екологічних критеріїв, та інші конкретні заходи на кожному етапі виробничого циклу.</w:t>
      </w:r>
    </w:p>
    <w:p w14:paraId="1DE3CFCE" w14:textId="7402F642" w:rsidR="00A9117E" w:rsidRPr="00D12A40" w:rsidRDefault="00D12A40" w:rsidP="00D12A40">
      <w:pPr>
        <w:spacing w:after="0" w:line="360" w:lineRule="auto"/>
        <w:ind w:firstLine="709"/>
        <w:jc w:val="both"/>
        <w:rPr>
          <w:rFonts w:ascii="Times New Roman" w:hAnsi="Times New Roman" w:cs="Times New Roman"/>
          <w:sz w:val="28"/>
          <w:szCs w:val="28"/>
          <w:lang w:val="uk-UA"/>
        </w:rPr>
      </w:pPr>
      <w:r w:rsidRPr="00D12A40">
        <w:rPr>
          <w:rFonts w:ascii="Times New Roman" w:hAnsi="Times New Roman" w:cs="Times New Roman"/>
          <w:sz w:val="28"/>
          <w:szCs w:val="28"/>
          <w:lang w:val="uk-UA"/>
        </w:rPr>
        <w:lastRenderedPageBreak/>
        <w:t>Загальний підхід полягає в інтеграції екологічних аспектів у всі аспекти логістичного управління, щоб досягти балансу між виробничою ефективністю та збереженням навколишнього середовища. Це передбачає розгляд кожного рівня менеджменту як частини великої системи сталого розвитку.</w:t>
      </w:r>
    </w:p>
    <w:p w14:paraId="47A7D1AD" w14:textId="77777777" w:rsidR="00A9117E" w:rsidRPr="008D4538" w:rsidRDefault="00A9117E" w:rsidP="00A9117E">
      <w:pPr>
        <w:spacing w:after="0" w:line="360" w:lineRule="auto"/>
        <w:rPr>
          <w:rFonts w:ascii="Times New Roman" w:hAnsi="Times New Roman" w:cs="Times New Roman"/>
          <w:b/>
          <w:bCs/>
          <w:sz w:val="28"/>
          <w:szCs w:val="28"/>
          <w:lang w:val="uk-UA"/>
        </w:rPr>
      </w:pPr>
      <w:r w:rsidRPr="008D4538">
        <w:rPr>
          <w:b/>
          <w:bCs/>
          <w:lang w:val="uk-UA"/>
        </w:rPr>
        <w:t xml:space="preserve">                                                                           </w:t>
      </w:r>
      <w:r w:rsidRPr="008D4538">
        <w:rPr>
          <w:rFonts w:ascii="Times New Roman" w:hAnsi="Times New Roman" w:cs="Times New Roman"/>
          <w:b/>
          <w:bCs/>
          <w:sz w:val="28"/>
          <w:szCs w:val="28"/>
          <w:lang w:val="uk-UA"/>
        </w:rPr>
        <w:t>Література:</w:t>
      </w:r>
    </w:p>
    <w:p w14:paraId="0C23AA66" w14:textId="77777777" w:rsidR="00A9117E" w:rsidRPr="009E53DB" w:rsidRDefault="00A9117E" w:rsidP="00A9117E">
      <w:pPr>
        <w:pStyle w:val="a5"/>
        <w:numPr>
          <w:ilvl w:val="0"/>
          <w:numId w:val="1"/>
        </w:numPr>
        <w:spacing w:line="360" w:lineRule="auto"/>
        <w:ind w:left="0" w:firstLine="709"/>
        <w:jc w:val="both"/>
        <w:rPr>
          <w:iCs/>
          <w:sz w:val="28"/>
          <w:szCs w:val="28"/>
        </w:rPr>
      </w:pPr>
      <w:r w:rsidRPr="009E53DB">
        <w:rPr>
          <w:iCs/>
          <w:sz w:val="28"/>
          <w:szCs w:val="28"/>
        </w:rPr>
        <w:t>Ellen</w:t>
      </w:r>
      <w:r w:rsidRPr="009E53DB">
        <w:rPr>
          <w:iCs/>
          <w:spacing w:val="1"/>
          <w:sz w:val="28"/>
          <w:szCs w:val="28"/>
          <w:lang w:val="en-US"/>
        </w:rPr>
        <w:t xml:space="preserve"> </w:t>
      </w:r>
      <w:r w:rsidRPr="009E53DB">
        <w:rPr>
          <w:iCs/>
          <w:sz w:val="28"/>
          <w:szCs w:val="28"/>
        </w:rPr>
        <w:t>MacArthur</w:t>
      </w:r>
      <w:r w:rsidRPr="009E53DB">
        <w:rPr>
          <w:iCs/>
          <w:spacing w:val="1"/>
          <w:sz w:val="28"/>
          <w:szCs w:val="28"/>
          <w:lang w:val="en-US"/>
        </w:rPr>
        <w:t xml:space="preserve"> </w:t>
      </w:r>
      <w:r w:rsidRPr="009E53DB">
        <w:rPr>
          <w:iCs/>
          <w:sz w:val="28"/>
          <w:szCs w:val="28"/>
        </w:rPr>
        <w:t>Foundation</w:t>
      </w:r>
      <w:r w:rsidRPr="009E53DB">
        <w:rPr>
          <w:iCs/>
          <w:sz w:val="28"/>
          <w:szCs w:val="28"/>
          <w:lang w:val="en-US"/>
        </w:rPr>
        <w:t>:</w:t>
      </w:r>
      <w:r w:rsidRPr="009E53DB">
        <w:rPr>
          <w:iCs/>
          <w:spacing w:val="1"/>
          <w:sz w:val="28"/>
          <w:szCs w:val="28"/>
          <w:lang w:val="en-US"/>
        </w:rPr>
        <w:t xml:space="preserve"> </w:t>
      </w:r>
      <w:r w:rsidRPr="009E53DB">
        <w:rPr>
          <w:iCs/>
          <w:sz w:val="28"/>
          <w:szCs w:val="28"/>
        </w:rPr>
        <w:t>Towards</w:t>
      </w:r>
      <w:r w:rsidRPr="009E53DB">
        <w:rPr>
          <w:iCs/>
          <w:spacing w:val="1"/>
          <w:sz w:val="28"/>
          <w:szCs w:val="28"/>
          <w:lang w:val="en-US"/>
        </w:rPr>
        <w:t xml:space="preserve"> </w:t>
      </w:r>
      <w:r w:rsidRPr="009E53DB">
        <w:rPr>
          <w:iCs/>
          <w:sz w:val="28"/>
          <w:szCs w:val="28"/>
        </w:rPr>
        <w:t>a</w:t>
      </w:r>
      <w:r w:rsidRPr="009E53DB">
        <w:rPr>
          <w:iCs/>
          <w:spacing w:val="1"/>
          <w:sz w:val="28"/>
          <w:szCs w:val="28"/>
          <w:lang w:val="en-US"/>
        </w:rPr>
        <w:t xml:space="preserve"> </w:t>
      </w:r>
      <w:r w:rsidRPr="009E53DB">
        <w:rPr>
          <w:iCs/>
          <w:sz w:val="28"/>
          <w:szCs w:val="28"/>
        </w:rPr>
        <w:t>Circular</w:t>
      </w:r>
      <w:r w:rsidRPr="009E53DB">
        <w:rPr>
          <w:iCs/>
          <w:spacing w:val="1"/>
          <w:sz w:val="28"/>
          <w:szCs w:val="28"/>
          <w:lang w:val="en-US"/>
        </w:rPr>
        <w:t xml:space="preserve"> </w:t>
      </w:r>
      <w:r w:rsidRPr="009E53DB">
        <w:rPr>
          <w:iCs/>
          <w:sz w:val="28"/>
          <w:szCs w:val="28"/>
        </w:rPr>
        <w:t>Economy</w:t>
      </w:r>
      <w:r w:rsidRPr="009E53DB">
        <w:rPr>
          <w:iCs/>
          <w:sz w:val="28"/>
          <w:szCs w:val="28"/>
          <w:lang w:val="en-US"/>
        </w:rPr>
        <w:t>:</w:t>
      </w:r>
      <w:r w:rsidRPr="009E53DB">
        <w:rPr>
          <w:iCs/>
          <w:spacing w:val="1"/>
          <w:sz w:val="28"/>
          <w:szCs w:val="28"/>
          <w:lang w:val="en-US"/>
        </w:rPr>
        <w:t xml:space="preserve"> </w:t>
      </w:r>
      <w:r w:rsidRPr="009E53DB">
        <w:rPr>
          <w:iCs/>
          <w:sz w:val="28"/>
          <w:szCs w:val="28"/>
        </w:rPr>
        <w:t>Business</w:t>
      </w:r>
      <w:r w:rsidRPr="009E53DB">
        <w:rPr>
          <w:iCs/>
          <w:spacing w:val="1"/>
          <w:sz w:val="28"/>
          <w:szCs w:val="28"/>
          <w:lang w:val="en-US"/>
        </w:rPr>
        <w:t xml:space="preserve"> </w:t>
      </w:r>
      <w:r w:rsidRPr="009E53DB">
        <w:rPr>
          <w:iCs/>
          <w:sz w:val="28"/>
          <w:szCs w:val="28"/>
        </w:rPr>
        <w:t>Rationale</w:t>
      </w:r>
      <w:r w:rsidRPr="009E53DB">
        <w:rPr>
          <w:iCs/>
          <w:sz w:val="28"/>
          <w:szCs w:val="28"/>
          <w:lang w:val="en-US"/>
        </w:rPr>
        <w:t xml:space="preserve"> </w:t>
      </w:r>
      <w:r w:rsidRPr="009E53DB">
        <w:rPr>
          <w:iCs/>
          <w:sz w:val="28"/>
          <w:szCs w:val="28"/>
        </w:rPr>
        <w:t>For</w:t>
      </w:r>
      <w:r w:rsidRPr="009E53DB">
        <w:rPr>
          <w:iCs/>
          <w:sz w:val="28"/>
          <w:szCs w:val="28"/>
          <w:lang w:val="en-US"/>
        </w:rPr>
        <w:t xml:space="preserve"> </w:t>
      </w:r>
      <w:r w:rsidRPr="009E53DB">
        <w:rPr>
          <w:iCs/>
          <w:sz w:val="28"/>
          <w:szCs w:val="28"/>
        </w:rPr>
        <w:t>An</w:t>
      </w:r>
      <w:r w:rsidRPr="009E53DB">
        <w:rPr>
          <w:iCs/>
          <w:sz w:val="28"/>
          <w:szCs w:val="28"/>
          <w:lang w:val="en-US"/>
        </w:rPr>
        <w:t xml:space="preserve"> </w:t>
      </w:r>
      <w:r w:rsidRPr="009E53DB">
        <w:rPr>
          <w:iCs/>
          <w:sz w:val="28"/>
          <w:szCs w:val="28"/>
        </w:rPr>
        <w:t>Accelerated</w:t>
      </w:r>
      <w:r w:rsidRPr="009E53DB">
        <w:rPr>
          <w:iCs/>
          <w:sz w:val="28"/>
          <w:szCs w:val="28"/>
          <w:lang w:val="en-US"/>
        </w:rPr>
        <w:t xml:space="preserve"> </w:t>
      </w:r>
      <w:r w:rsidRPr="009E53DB">
        <w:rPr>
          <w:iCs/>
          <w:sz w:val="28"/>
          <w:szCs w:val="28"/>
        </w:rPr>
        <w:t xml:space="preserve">Transition/2015. URL: https: // </w:t>
      </w:r>
      <w:hyperlink r:id="rId38">
        <w:r w:rsidRPr="009E53DB">
          <w:rPr>
            <w:iCs/>
            <w:sz w:val="28"/>
            <w:szCs w:val="28"/>
          </w:rPr>
          <w:t>www.ellenmacarthurfoundation.org/assets /downloads/</w:t>
        </w:r>
      </w:hyperlink>
      <w:r w:rsidRPr="009E53DB">
        <w:rPr>
          <w:iCs/>
          <w:spacing w:val="-67"/>
          <w:sz w:val="28"/>
          <w:szCs w:val="28"/>
        </w:rPr>
        <w:t xml:space="preserve"> </w:t>
      </w:r>
      <w:hyperlink r:id="rId39">
        <w:r w:rsidRPr="009E53DB">
          <w:rPr>
            <w:iCs/>
            <w:sz w:val="28"/>
            <w:szCs w:val="28"/>
          </w:rPr>
          <w:t>TCE_</w:t>
        </w:r>
        <w:r w:rsidRPr="009E53DB">
          <w:rPr>
            <w:iCs/>
            <w:spacing w:val="1"/>
            <w:sz w:val="28"/>
            <w:szCs w:val="28"/>
          </w:rPr>
          <w:t xml:space="preserve"> </w:t>
        </w:r>
        <w:r w:rsidRPr="009E53DB">
          <w:rPr>
            <w:iCs/>
            <w:sz w:val="28"/>
            <w:szCs w:val="28"/>
          </w:rPr>
          <w:t>Ellen-MacArthur-Foundation-9-Dec-2015.pdf</w:t>
        </w:r>
      </w:hyperlink>
      <w:r w:rsidRPr="009E53DB">
        <w:rPr>
          <w:iCs/>
          <w:spacing w:val="1"/>
          <w:sz w:val="28"/>
          <w:szCs w:val="28"/>
        </w:rPr>
        <w:t xml:space="preserve"> </w:t>
      </w:r>
      <w:r w:rsidRPr="009E53DB">
        <w:rPr>
          <w:iCs/>
          <w:sz w:val="28"/>
          <w:szCs w:val="28"/>
        </w:rPr>
        <w:t>(дата</w:t>
      </w:r>
      <w:r w:rsidRPr="009E53DB">
        <w:rPr>
          <w:iCs/>
          <w:spacing w:val="1"/>
          <w:sz w:val="28"/>
          <w:szCs w:val="28"/>
        </w:rPr>
        <w:t xml:space="preserve"> </w:t>
      </w:r>
      <w:r w:rsidRPr="009E53DB">
        <w:rPr>
          <w:iCs/>
          <w:sz w:val="28"/>
          <w:szCs w:val="28"/>
        </w:rPr>
        <w:t>звернення:</w:t>
      </w:r>
      <w:r w:rsidRPr="009E53DB">
        <w:rPr>
          <w:iCs/>
          <w:spacing w:val="1"/>
          <w:sz w:val="28"/>
          <w:szCs w:val="28"/>
        </w:rPr>
        <w:t xml:space="preserve"> </w:t>
      </w:r>
      <w:r w:rsidRPr="009E53DB">
        <w:rPr>
          <w:iCs/>
          <w:sz w:val="28"/>
          <w:szCs w:val="28"/>
        </w:rPr>
        <w:t>15.02.2024)</w:t>
      </w:r>
    </w:p>
    <w:p w14:paraId="4F4CC8A5" w14:textId="77777777" w:rsidR="00A9117E" w:rsidRDefault="00A9117E" w:rsidP="00A9117E">
      <w:pPr>
        <w:pStyle w:val="a5"/>
        <w:numPr>
          <w:ilvl w:val="0"/>
          <w:numId w:val="1"/>
        </w:numPr>
        <w:tabs>
          <w:tab w:val="left" w:pos="1253"/>
        </w:tabs>
        <w:spacing w:line="360" w:lineRule="auto"/>
        <w:ind w:left="0" w:firstLine="709"/>
        <w:jc w:val="both"/>
        <w:rPr>
          <w:sz w:val="28"/>
          <w:szCs w:val="28"/>
        </w:rPr>
      </w:pPr>
      <w:r w:rsidRPr="009E53DB">
        <w:rPr>
          <w:sz w:val="28"/>
          <w:szCs w:val="28"/>
        </w:rPr>
        <w:t>Kovtun</w:t>
      </w:r>
      <w:r w:rsidRPr="009E53DB">
        <w:rPr>
          <w:spacing w:val="-13"/>
          <w:sz w:val="28"/>
          <w:szCs w:val="28"/>
          <w:lang w:val="en-US"/>
        </w:rPr>
        <w:t xml:space="preserve"> </w:t>
      </w:r>
      <w:r w:rsidRPr="009E53DB">
        <w:rPr>
          <w:sz w:val="28"/>
          <w:szCs w:val="28"/>
        </w:rPr>
        <w:t>T</w:t>
      </w:r>
      <w:r w:rsidRPr="009E53DB">
        <w:rPr>
          <w:sz w:val="28"/>
          <w:szCs w:val="28"/>
          <w:lang w:val="en-US"/>
        </w:rPr>
        <w:t>.,</w:t>
      </w:r>
      <w:r w:rsidRPr="009E53DB">
        <w:rPr>
          <w:spacing w:val="-13"/>
          <w:sz w:val="28"/>
          <w:szCs w:val="28"/>
          <w:lang w:val="en-US"/>
        </w:rPr>
        <w:t xml:space="preserve"> </w:t>
      </w:r>
      <w:r w:rsidRPr="009E53DB">
        <w:rPr>
          <w:sz w:val="28"/>
          <w:szCs w:val="28"/>
        </w:rPr>
        <w:t>Smrkovska</w:t>
      </w:r>
      <w:r w:rsidRPr="009E53DB">
        <w:rPr>
          <w:spacing w:val="-13"/>
          <w:sz w:val="28"/>
          <w:szCs w:val="28"/>
          <w:lang w:val="en-US"/>
        </w:rPr>
        <w:t xml:space="preserve"> </w:t>
      </w:r>
      <w:r w:rsidRPr="009E53DB">
        <w:rPr>
          <w:sz w:val="28"/>
          <w:szCs w:val="28"/>
        </w:rPr>
        <w:t>V</w:t>
      </w:r>
      <w:r w:rsidRPr="009E53DB">
        <w:rPr>
          <w:sz w:val="28"/>
          <w:szCs w:val="28"/>
          <w:lang w:val="en-US"/>
        </w:rPr>
        <w:t>.</w:t>
      </w:r>
      <w:r w:rsidRPr="009E53DB">
        <w:rPr>
          <w:spacing w:val="-13"/>
          <w:sz w:val="28"/>
          <w:szCs w:val="28"/>
          <w:lang w:val="en-US"/>
        </w:rPr>
        <w:t xml:space="preserve"> </w:t>
      </w:r>
      <w:r w:rsidRPr="009E53DB">
        <w:rPr>
          <w:sz w:val="28"/>
          <w:szCs w:val="28"/>
        </w:rPr>
        <w:t>Modeling</w:t>
      </w:r>
      <w:r w:rsidRPr="009E53DB">
        <w:rPr>
          <w:spacing w:val="-12"/>
          <w:sz w:val="28"/>
          <w:szCs w:val="28"/>
          <w:lang w:val="en-US"/>
        </w:rPr>
        <w:t xml:space="preserve"> </w:t>
      </w:r>
      <w:r w:rsidRPr="009E53DB">
        <w:rPr>
          <w:sz w:val="28"/>
          <w:szCs w:val="28"/>
        </w:rPr>
        <w:t>of</w:t>
      </w:r>
      <w:r w:rsidRPr="009E53DB">
        <w:rPr>
          <w:spacing w:val="-12"/>
          <w:sz w:val="28"/>
          <w:szCs w:val="28"/>
          <w:lang w:val="en-US"/>
        </w:rPr>
        <w:t xml:space="preserve"> </w:t>
      </w:r>
      <w:r w:rsidRPr="009E53DB">
        <w:rPr>
          <w:sz w:val="28"/>
          <w:szCs w:val="28"/>
        </w:rPr>
        <w:t>ecologicaly</w:t>
      </w:r>
      <w:r w:rsidRPr="009E53DB">
        <w:rPr>
          <w:sz w:val="28"/>
          <w:szCs w:val="28"/>
          <w:lang w:val="en-US"/>
        </w:rPr>
        <w:t>-</w:t>
      </w:r>
      <w:r w:rsidRPr="009E53DB">
        <w:rPr>
          <w:sz w:val="28"/>
          <w:szCs w:val="28"/>
        </w:rPr>
        <w:t>oriented</w:t>
      </w:r>
      <w:r w:rsidRPr="009E53DB">
        <w:rPr>
          <w:spacing w:val="-12"/>
          <w:sz w:val="28"/>
          <w:szCs w:val="28"/>
          <w:lang w:val="en-US"/>
        </w:rPr>
        <w:t xml:space="preserve"> </w:t>
      </w:r>
      <w:r w:rsidRPr="009E53DB">
        <w:rPr>
          <w:sz w:val="28"/>
          <w:szCs w:val="28"/>
        </w:rPr>
        <w:t>closed</w:t>
      </w:r>
      <w:r w:rsidRPr="009E53DB">
        <w:rPr>
          <w:spacing w:val="-13"/>
          <w:sz w:val="28"/>
          <w:szCs w:val="28"/>
          <w:lang w:val="en-US"/>
        </w:rPr>
        <w:t xml:space="preserve"> </w:t>
      </w:r>
      <w:r w:rsidRPr="009E53DB">
        <w:rPr>
          <w:sz w:val="28"/>
          <w:szCs w:val="28"/>
        </w:rPr>
        <w:t>logistics</w:t>
      </w:r>
      <w:r w:rsidRPr="009E53DB">
        <w:rPr>
          <w:spacing w:val="-67"/>
          <w:sz w:val="28"/>
          <w:szCs w:val="28"/>
          <w:lang w:val="en-US"/>
        </w:rPr>
        <w:t xml:space="preserve"> </w:t>
      </w:r>
      <w:r w:rsidRPr="009E53DB">
        <w:rPr>
          <w:sz w:val="28"/>
          <w:szCs w:val="28"/>
        </w:rPr>
        <w:t>chains</w:t>
      </w:r>
      <w:r w:rsidRPr="009E53DB">
        <w:rPr>
          <w:sz w:val="28"/>
          <w:szCs w:val="28"/>
          <w:lang w:val="en-US"/>
        </w:rPr>
        <w:t xml:space="preserve">. </w:t>
      </w:r>
      <w:r w:rsidRPr="009E53DB">
        <w:rPr>
          <w:sz w:val="28"/>
          <w:szCs w:val="28"/>
        </w:rPr>
        <w:t>Intelligent computer-integrated information technology in project</w:t>
      </w:r>
      <w:r w:rsidRPr="009E53DB">
        <w:rPr>
          <w:spacing w:val="1"/>
          <w:sz w:val="28"/>
          <w:szCs w:val="28"/>
        </w:rPr>
        <w:t xml:space="preserve"> </w:t>
      </w:r>
      <w:r w:rsidRPr="009E53DB">
        <w:rPr>
          <w:sz w:val="28"/>
          <w:szCs w:val="28"/>
        </w:rPr>
        <w:t>and</w:t>
      </w:r>
      <w:r w:rsidRPr="009E53DB">
        <w:rPr>
          <w:spacing w:val="20"/>
          <w:sz w:val="28"/>
          <w:szCs w:val="28"/>
        </w:rPr>
        <w:t xml:space="preserve"> </w:t>
      </w:r>
      <w:r w:rsidRPr="009E53DB">
        <w:rPr>
          <w:sz w:val="28"/>
          <w:szCs w:val="28"/>
        </w:rPr>
        <w:t>program</w:t>
      </w:r>
      <w:r w:rsidRPr="009E53DB">
        <w:rPr>
          <w:spacing w:val="19"/>
          <w:sz w:val="28"/>
          <w:szCs w:val="28"/>
        </w:rPr>
        <w:t xml:space="preserve"> </w:t>
      </w:r>
      <w:r w:rsidRPr="009E53DB">
        <w:rPr>
          <w:sz w:val="28"/>
          <w:szCs w:val="28"/>
        </w:rPr>
        <w:t>management:</w:t>
      </w:r>
      <w:r w:rsidRPr="009E53DB">
        <w:rPr>
          <w:spacing w:val="21"/>
          <w:sz w:val="28"/>
          <w:szCs w:val="28"/>
        </w:rPr>
        <w:t xml:space="preserve"> </w:t>
      </w:r>
      <w:r w:rsidRPr="009E53DB">
        <w:rPr>
          <w:sz w:val="28"/>
          <w:szCs w:val="28"/>
        </w:rPr>
        <w:t>Collective</w:t>
      </w:r>
      <w:r w:rsidRPr="009E53DB">
        <w:rPr>
          <w:spacing w:val="21"/>
          <w:sz w:val="28"/>
          <w:szCs w:val="28"/>
        </w:rPr>
        <w:t xml:space="preserve"> </w:t>
      </w:r>
      <w:r w:rsidRPr="009E53DB">
        <w:rPr>
          <w:sz w:val="28"/>
          <w:szCs w:val="28"/>
        </w:rPr>
        <w:t>monograph</w:t>
      </w:r>
      <w:r w:rsidRPr="009E53DB">
        <w:rPr>
          <w:spacing w:val="20"/>
          <w:sz w:val="28"/>
          <w:szCs w:val="28"/>
        </w:rPr>
        <w:t xml:space="preserve"> </w:t>
      </w:r>
      <w:r w:rsidRPr="009E53DB">
        <w:rPr>
          <w:sz w:val="28"/>
          <w:szCs w:val="28"/>
        </w:rPr>
        <w:t>edited</w:t>
      </w:r>
      <w:r w:rsidRPr="009E53DB">
        <w:rPr>
          <w:spacing w:val="20"/>
          <w:sz w:val="28"/>
          <w:szCs w:val="28"/>
        </w:rPr>
        <w:t xml:space="preserve"> </w:t>
      </w:r>
      <w:r w:rsidRPr="009E53DB">
        <w:rPr>
          <w:sz w:val="28"/>
          <w:szCs w:val="28"/>
        </w:rPr>
        <w:t>by</w:t>
      </w:r>
      <w:r w:rsidRPr="009E53DB">
        <w:rPr>
          <w:spacing w:val="20"/>
          <w:sz w:val="28"/>
          <w:szCs w:val="28"/>
        </w:rPr>
        <w:t xml:space="preserve"> </w:t>
      </w:r>
      <w:r w:rsidRPr="009E53DB">
        <w:rPr>
          <w:sz w:val="28"/>
          <w:szCs w:val="28"/>
        </w:rPr>
        <w:t>I.</w:t>
      </w:r>
      <w:r w:rsidRPr="009E53DB">
        <w:rPr>
          <w:spacing w:val="19"/>
          <w:sz w:val="28"/>
          <w:szCs w:val="28"/>
        </w:rPr>
        <w:t xml:space="preserve"> </w:t>
      </w:r>
      <w:r w:rsidRPr="009E53DB">
        <w:rPr>
          <w:sz w:val="28"/>
          <w:szCs w:val="28"/>
        </w:rPr>
        <w:t>Linde, Chumachenko,</w:t>
      </w:r>
      <w:r w:rsidRPr="009E53DB">
        <w:rPr>
          <w:spacing w:val="-4"/>
          <w:sz w:val="28"/>
          <w:szCs w:val="28"/>
        </w:rPr>
        <w:t xml:space="preserve"> </w:t>
      </w:r>
      <w:r w:rsidRPr="009E53DB">
        <w:rPr>
          <w:sz w:val="28"/>
          <w:szCs w:val="28"/>
        </w:rPr>
        <w:t>V.</w:t>
      </w:r>
      <w:r w:rsidRPr="009E53DB">
        <w:rPr>
          <w:spacing w:val="-2"/>
          <w:sz w:val="28"/>
          <w:szCs w:val="28"/>
        </w:rPr>
        <w:t xml:space="preserve"> </w:t>
      </w:r>
      <w:r w:rsidRPr="009E53DB">
        <w:rPr>
          <w:sz w:val="28"/>
          <w:szCs w:val="28"/>
        </w:rPr>
        <w:t>Timofeyev.</w:t>
      </w:r>
      <w:r w:rsidRPr="009E53DB">
        <w:rPr>
          <w:spacing w:val="-3"/>
          <w:sz w:val="28"/>
          <w:szCs w:val="28"/>
        </w:rPr>
        <w:t xml:space="preserve"> </w:t>
      </w:r>
      <w:r w:rsidRPr="009E53DB">
        <w:rPr>
          <w:sz w:val="28"/>
          <w:szCs w:val="28"/>
        </w:rPr>
        <w:t>Riga</w:t>
      </w:r>
      <w:r w:rsidRPr="009E53DB">
        <w:rPr>
          <w:spacing w:val="-3"/>
          <w:sz w:val="28"/>
          <w:szCs w:val="28"/>
        </w:rPr>
        <w:t xml:space="preserve"> </w:t>
      </w:r>
      <w:r w:rsidRPr="009E53DB">
        <w:rPr>
          <w:sz w:val="28"/>
          <w:szCs w:val="28"/>
        </w:rPr>
        <w:t>:</w:t>
      </w:r>
      <w:r w:rsidRPr="009E53DB">
        <w:rPr>
          <w:spacing w:val="-3"/>
          <w:sz w:val="28"/>
          <w:szCs w:val="28"/>
        </w:rPr>
        <w:t xml:space="preserve"> </w:t>
      </w:r>
      <w:r w:rsidRPr="009E53DB">
        <w:rPr>
          <w:sz w:val="28"/>
          <w:szCs w:val="28"/>
        </w:rPr>
        <w:t>ISMA.</w:t>
      </w:r>
      <w:r w:rsidRPr="009E53DB">
        <w:rPr>
          <w:spacing w:val="-3"/>
          <w:sz w:val="28"/>
          <w:szCs w:val="28"/>
        </w:rPr>
        <w:t xml:space="preserve"> </w:t>
      </w:r>
      <w:r w:rsidRPr="009E53DB">
        <w:rPr>
          <w:sz w:val="28"/>
          <w:szCs w:val="28"/>
        </w:rPr>
        <w:t>2020.</w:t>
      </w:r>
      <w:r w:rsidRPr="009E53DB">
        <w:rPr>
          <w:spacing w:val="-3"/>
          <w:sz w:val="28"/>
          <w:szCs w:val="28"/>
        </w:rPr>
        <w:t xml:space="preserve"> </w:t>
      </w:r>
      <w:r w:rsidRPr="009E53DB">
        <w:rPr>
          <w:sz w:val="28"/>
          <w:szCs w:val="28"/>
        </w:rPr>
        <w:t>C.</w:t>
      </w:r>
      <w:r w:rsidRPr="009E53DB">
        <w:rPr>
          <w:spacing w:val="-3"/>
          <w:sz w:val="28"/>
          <w:szCs w:val="28"/>
        </w:rPr>
        <w:t xml:space="preserve"> </w:t>
      </w:r>
      <w:r w:rsidRPr="009E53DB">
        <w:rPr>
          <w:sz w:val="28"/>
          <w:szCs w:val="28"/>
        </w:rPr>
        <w:t>79</w:t>
      </w:r>
      <w:r>
        <w:rPr>
          <w:sz w:val="28"/>
          <w:szCs w:val="28"/>
        </w:rPr>
        <w:t>-</w:t>
      </w:r>
      <w:r w:rsidRPr="009E53DB">
        <w:rPr>
          <w:sz w:val="28"/>
          <w:szCs w:val="28"/>
        </w:rPr>
        <w:t xml:space="preserve">93. </w:t>
      </w:r>
    </w:p>
    <w:p w14:paraId="4FBA479E" w14:textId="77777777" w:rsidR="00A9117E" w:rsidRPr="009E53DB" w:rsidRDefault="00A9117E" w:rsidP="00A9117E">
      <w:pPr>
        <w:pStyle w:val="a5"/>
        <w:tabs>
          <w:tab w:val="left" w:pos="1253"/>
        </w:tabs>
        <w:spacing w:line="360" w:lineRule="auto"/>
        <w:ind w:left="0" w:firstLine="709"/>
        <w:jc w:val="both"/>
        <w:rPr>
          <w:sz w:val="28"/>
          <w:szCs w:val="28"/>
        </w:rPr>
      </w:pPr>
      <w:r w:rsidRPr="009E53DB">
        <w:rPr>
          <w:sz w:val="28"/>
          <w:szCs w:val="28"/>
          <w:lang w:val="ru-RU"/>
        </w:rPr>
        <w:t xml:space="preserve"> 3.</w:t>
      </w:r>
      <w:r w:rsidRPr="00476345">
        <w:rPr>
          <w:sz w:val="28"/>
          <w:szCs w:val="28"/>
          <w:lang w:val="ru-RU"/>
        </w:rPr>
        <w:t xml:space="preserve">   </w:t>
      </w:r>
      <w:r w:rsidRPr="009E53DB">
        <w:rPr>
          <w:sz w:val="28"/>
          <w:szCs w:val="28"/>
          <w:lang w:val="ru-RU"/>
        </w:rPr>
        <w:t>Ковтун Т.А. Формування</w:t>
      </w:r>
      <w:r w:rsidRPr="009E53DB">
        <w:rPr>
          <w:spacing w:val="70"/>
          <w:sz w:val="28"/>
          <w:szCs w:val="28"/>
          <w:lang w:val="ru-RU"/>
        </w:rPr>
        <w:t xml:space="preserve"> </w:t>
      </w:r>
      <w:r w:rsidRPr="009E53DB">
        <w:rPr>
          <w:sz w:val="28"/>
          <w:szCs w:val="28"/>
          <w:lang w:val="ru-RU"/>
        </w:rPr>
        <w:t>матеріальних потоків в логістичній системі</w:t>
      </w:r>
      <w:r w:rsidRPr="009E53DB">
        <w:rPr>
          <w:spacing w:val="1"/>
          <w:sz w:val="28"/>
          <w:szCs w:val="28"/>
          <w:lang w:val="ru-RU"/>
        </w:rPr>
        <w:t xml:space="preserve"> </w:t>
      </w:r>
      <w:r w:rsidRPr="009E53DB">
        <w:rPr>
          <w:sz w:val="28"/>
          <w:szCs w:val="28"/>
          <w:lang w:val="ru-RU"/>
        </w:rPr>
        <w:t>зі</w:t>
      </w:r>
      <w:r w:rsidRPr="009E53DB">
        <w:rPr>
          <w:spacing w:val="1"/>
          <w:sz w:val="28"/>
          <w:szCs w:val="28"/>
          <w:lang w:val="ru-RU"/>
        </w:rPr>
        <w:t xml:space="preserve"> </w:t>
      </w:r>
      <w:r w:rsidRPr="009E53DB">
        <w:rPr>
          <w:sz w:val="28"/>
          <w:szCs w:val="28"/>
          <w:lang w:val="ru-RU"/>
        </w:rPr>
        <w:t>зворотним</w:t>
      </w:r>
      <w:r w:rsidRPr="009E53DB">
        <w:rPr>
          <w:spacing w:val="1"/>
          <w:sz w:val="28"/>
          <w:szCs w:val="28"/>
          <w:lang w:val="ru-RU"/>
        </w:rPr>
        <w:t xml:space="preserve"> </w:t>
      </w:r>
      <w:r w:rsidRPr="009E53DB">
        <w:rPr>
          <w:sz w:val="28"/>
          <w:szCs w:val="28"/>
          <w:lang w:val="ru-RU"/>
        </w:rPr>
        <w:t>зв’язком.</w:t>
      </w:r>
      <w:r w:rsidRPr="009E53DB">
        <w:rPr>
          <w:spacing w:val="1"/>
          <w:sz w:val="28"/>
          <w:szCs w:val="28"/>
          <w:lang w:val="ru-RU"/>
        </w:rPr>
        <w:t xml:space="preserve"> </w:t>
      </w:r>
      <w:r w:rsidRPr="009E53DB">
        <w:rPr>
          <w:i/>
          <w:sz w:val="28"/>
          <w:szCs w:val="28"/>
          <w:lang w:val="ru-RU"/>
        </w:rPr>
        <w:t>Розвиток</w:t>
      </w:r>
      <w:r w:rsidRPr="009E53DB">
        <w:rPr>
          <w:i/>
          <w:spacing w:val="1"/>
          <w:sz w:val="28"/>
          <w:szCs w:val="28"/>
          <w:lang w:val="ru-RU"/>
        </w:rPr>
        <w:t xml:space="preserve"> </w:t>
      </w:r>
      <w:r w:rsidRPr="009E53DB">
        <w:rPr>
          <w:i/>
          <w:sz w:val="28"/>
          <w:szCs w:val="28"/>
          <w:lang w:val="ru-RU"/>
        </w:rPr>
        <w:t>методів</w:t>
      </w:r>
      <w:r w:rsidRPr="009E53DB">
        <w:rPr>
          <w:i/>
          <w:spacing w:val="1"/>
          <w:sz w:val="28"/>
          <w:szCs w:val="28"/>
          <w:lang w:val="ru-RU"/>
        </w:rPr>
        <w:t xml:space="preserve"> </w:t>
      </w:r>
      <w:r w:rsidRPr="009E53DB">
        <w:rPr>
          <w:i/>
          <w:sz w:val="28"/>
          <w:szCs w:val="28"/>
          <w:lang w:val="ru-RU"/>
        </w:rPr>
        <w:t>управління</w:t>
      </w:r>
      <w:r w:rsidRPr="009E53DB">
        <w:rPr>
          <w:i/>
          <w:spacing w:val="1"/>
          <w:sz w:val="28"/>
          <w:szCs w:val="28"/>
          <w:lang w:val="ru-RU"/>
        </w:rPr>
        <w:t xml:space="preserve"> </w:t>
      </w:r>
      <w:r w:rsidRPr="009E53DB">
        <w:rPr>
          <w:i/>
          <w:sz w:val="28"/>
          <w:szCs w:val="28"/>
          <w:lang w:val="ru-RU"/>
        </w:rPr>
        <w:t>та</w:t>
      </w:r>
      <w:r w:rsidRPr="009E53DB">
        <w:rPr>
          <w:i/>
          <w:spacing w:val="1"/>
          <w:sz w:val="28"/>
          <w:szCs w:val="28"/>
          <w:lang w:val="ru-RU"/>
        </w:rPr>
        <w:t xml:space="preserve"> </w:t>
      </w:r>
      <w:r w:rsidRPr="009E53DB">
        <w:rPr>
          <w:i/>
          <w:sz w:val="28"/>
          <w:szCs w:val="28"/>
          <w:lang w:val="ru-RU"/>
        </w:rPr>
        <w:t>господарювання</w:t>
      </w:r>
      <w:r w:rsidRPr="009E53DB">
        <w:rPr>
          <w:i/>
          <w:spacing w:val="-2"/>
          <w:sz w:val="28"/>
          <w:szCs w:val="28"/>
          <w:lang w:val="ru-RU"/>
        </w:rPr>
        <w:t xml:space="preserve"> </w:t>
      </w:r>
      <w:r w:rsidRPr="009E53DB">
        <w:rPr>
          <w:i/>
          <w:sz w:val="28"/>
          <w:szCs w:val="28"/>
          <w:lang w:val="ru-RU"/>
        </w:rPr>
        <w:t>на</w:t>
      </w:r>
      <w:r w:rsidRPr="009E53DB">
        <w:rPr>
          <w:i/>
          <w:spacing w:val="-1"/>
          <w:sz w:val="28"/>
          <w:szCs w:val="28"/>
          <w:lang w:val="ru-RU"/>
        </w:rPr>
        <w:t xml:space="preserve"> </w:t>
      </w:r>
      <w:r w:rsidRPr="009E53DB">
        <w:rPr>
          <w:i/>
          <w:sz w:val="28"/>
          <w:szCs w:val="28"/>
          <w:lang w:val="ru-RU"/>
        </w:rPr>
        <w:t>транспорті</w:t>
      </w:r>
      <w:r w:rsidRPr="009E53DB">
        <w:rPr>
          <w:sz w:val="28"/>
          <w:szCs w:val="28"/>
          <w:lang w:val="ru-RU"/>
        </w:rPr>
        <w:t>.</w:t>
      </w:r>
      <w:r w:rsidRPr="009E53DB">
        <w:rPr>
          <w:spacing w:val="-1"/>
          <w:sz w:val="28"/>
          <w:szCs w:val="28"/>
          <w:lang w:val="ru-RU"/>
        </w:rPr>
        <w:t xml:space="preserve"> </w:t>
      </w:r>
      <w:r w:rsidRPr="009E53DB">
        <w:rPr>
          <w:sz w:val="28"/>
          <w:szCs w:val="28"/>
          <w:lang w:val="ru-RU"/>
        </w:rPr>
        <w:t>2020.</w:t>
      </w:r>
      <w:r w:rsidRPr="009E53DB">
        <w:rPr>
          <w:spacing w:val="-2"/>
          <w:sz w:val="28"/>
          <w:szCs w:val="28"/>
          <w:lang w:val="ru-RU"/>
        </w:rPr>
        <w:t xml:space="preserve"> </w:t>
      </w:r>
      <w:r w:rsidRPr="009E53DB">
        <w:rPr>
          <w:sz w:val="28"/>
          <w:szCs w:val="28"/>
          <w:lang w:val="ru-RU"/>
        </w:rPr>
        <w:t>№</w:t>
      </w:r>
      <w:r w:rsidRPr="009E53DB">
        <w:rPr>
          <w:spacing w:val="-1"/>
          <w:sz w:val="28"/>
          <w:szCs w:val="28"/>
          <w:lang w:val="ru-RU"/>
        </w:rPr>
        <w:t xml:space="preserve"> </w:t>
      </w:r>
      <w:r w:rsidRPr="009E53DB">
        <w:rPr>
          <w:sz w:val="28"/>
          <w:szCs w:val="28"/>
          <w:lang w:val="ru-RU"/>
        </w:rPr>
        <w:t>4</w:t>
      </w:r>
      <w:r w:rsidRPr="009E53DB">
        <w:rPr>
          <w:spacing w:val="-1"/>
          <w:sz w:val="28"/>
          <w:szCs w:val="28"/>
          <w:lang w:val="ru-RU"/>
        </w:rPr>
        <w:t xml:space="preserve"> </w:t>
      </w:r>
      <w:r w:rsidRPr="009E53DB">
        <w:rPr>
          <w:sz w:val="28"/>
          <w:szCs w:val="28"/>
          <w:lang w:val="ru-RU"/>
        </w:rPr>
        <w:t>(73). С.</w:t>
      </w:r>
      <w:r w:rsidRPr="009E53DB">
        <w:rPr>
          <w:spacing w:val="-2"/>
          <w:sz w:val="28"/>
          <w:szCs w:val="28"/>
          <w:lang w:val="ru-RU"/>
        </w:rPr>
        <w:t xml:space="preserve"> </w:t>
      </w:r>
      <w:r w:rsidRPr="009E53DB">
        <w:rPr>
          <w:sz w:val="28"/>
          <w:szCs w:val="28"/>
          <w:lang w:val="ru-RU"/>
        </w:rPr>
        <w:t>31</w:t>
      </w:r>
      <w:r>
        <w:rPr>
          <w:sz w:val="28"/>
          <w:szCs w:val="28"/>
          <w:lang w:val="ru-RU"/>
        </w:rPr>
        <w:t>-</w:t>
      </w:r>
      <w:r w:rsidRPr="009E53DB">
        <w:rPr>
          <w:sz w:val="28"/>
          <w:szCs w:val="28"/>
          <w:lang w:val="ru-RU"/>
        </w:rPr>
        <w:t>44</w:t>
      </w:r>
      <w:r>
        <w:rPr>
          <w:sz w:val="28"/>
          <w:szCs w:val="28"/>
          <w:lang w:val="ru-RU"/>
        </w:rPr>
        <w:t>.</w:t>
      </w:r>
    </w:p>
    <w:p w14:paraId="385A64E5" w14:textId="77777777" w:rsidR="00A9117E" w:rsidRPr="009E53DB" w:rsidRDefault="00A9117E" w:rsidP="00A9117E">
      <w:pPr>
        <w:pStyle w:val="a5"/>
        <w:tabs>
          <w:tab w:val="left" w:pos="1253"/>
        </w:tabs>
        <w:spacing w:line="360" w:lineRule="auto"/>
        <w:ind w:left="0" w:firstLine="709"/>
        <w:jc w:val="both"/>
        <w:rPr>
          <w:sz w:val="28"/>
          <w:szCs w:val="28"/>
        </w:rPr>
      </w:pPr>
      <w:r w:rsidRPr="009E53DB">
        <w:rPr>
          <w:sz w:val="28"/>
          <w:szCs w:val="28"/>
        </w:rPr>
        <w:t xml:space="preserve">4. </w:t>
      </w:r>
      <w:r w:rsidRPr="00476345">
        <w:rPr>
          <w:sz w:val="28"/>
          <w:szCs w:val="28"/>
        </w:rPr>
        <w:t xml:space="preserve">        </w:t>
      </w:r>
      <w:r w:rsidRPr="009E53DB">
        <w:rPr>
          <w:sz w:val="28"/>
          <w:szCs w:val="28"/>
        </w:rPr>
        <w:t>Дзюбіна К.О., Дзюбіна А.В. Дослідження сутності та моделювання</w:t>
      </w:r>
      <w:r w:rsidRPr="009E53DB">
        <w:rPr>
          <w:spacing w:val="1"/>
          <w:sz w:val="28"/>
          <w:szCs w:val="28"/>
        </w:rPr>
        <w:t xml:space="preserve"> </w:t>
      </w:r>
      <w:r w:rsidRPr="009E53DB">
        <w:rPr>
          <w:sz w:val="28"/>
          <w:szCs w:val="28"/>
        </w:rPr>
        <w:t>систем</w:t>
      </w:r>
      <w:r w:rsidRPr="009E53DB">
        <w:rPr>
          <w:spacing w:val="1"/>
          <w:sz w:val="28"/>
          <w:szCs w:val="28"/>
        </w:rPr>
        <w:t xml:space="preserve"> </w:t>
      </w:r>
      <w:r w:rsidRPr="009E53DB">
        <w:rPr>
          <w:sz w:val="28"/>
          <w:szCs w:val="28"/>
        </w:rPr>
        <w:t>функціонування</w:t>
      </w:r>
      <w:r w:rsidRPr="009E53DB">
        <w:rPr>
          <w:spacing w:val="1"/>
          <w:sz w:val="28"/>
          <w:szCs w:val="28"/>
        </w:rPr>
        <w:t xml:space="preserve"> </w:t>
      </w:r>
      <w:r w:rsidRPr="009E53DB">
        <w:rPr>
          <w:sz w:val="28"/>
          <w:szCs w:val="28"/>
        </w:rPr>
        <w:t>поворотних</w:t>
      </w:r>
      <w:r w:rsidRPr="009E53DB">
        <w:rPr>
          <w:spacing w:val="1"/>
          <w:sz w:val="28"/>
          <w:szCs w:val="28"/>
        </w:rPr>
        <w:t xml:space="preserve"> </w:t>
      </w:r>
      <w:r w:rsidRPr="009E53DB">
        <w:rPr>
          <w:sz w:val="28"/>
          <w:szCs w:val="28"/>
        </w:rPr>
        <w:t>та</w:t>
      </w:r>
      <w:r w:rsidRPr="009E53DB">
        <w:rPr>
          <w:spacing w:val="1"/>
          <w:sz w:val="28"/>
          <w:szCs w:val="28"/>
        </w:rPr>
        <w:t xml:space="preserve"> </w:t>
      </w:r>
      <w:r w:rsidRPr="009E53DB">
        <w:rPr>
          <w:sz w:val="28"/>
          <w:szCs w:val="28"/>
        </w:rPr>
        <w:t>утилізаційно-рециклінгових</w:t>
      </w:r>
      <w:r w:rsidRPr="009E53DB">
        <w:rPr>
          <w:spacing w:val="1"/>
          <w:sz w:val="28"/>
          <w:szCs w:val="28"/>
        </w:rPr>
        <w:t xml:space="preserve"> </w:t>
      </w:r>
      <w:r w:rsidRPr="009E53DB">
        <w:rPr>
          <w:sz w:val="28"/>
          <w:szCs w:val="28"/>
        </w:rPr>
        <w:t xml:space="preserve">матеріальних потоків. </w:t>
      </w:r>
      <w:r w:rsidRPr="009E53DB">
        <w:rPr>
          <w:i/>
          <w:sz w:val="28"/>
          <w:szCs w:val="28"/>
          <w:lang w:val="ru-RU"/>
        </w:rPr>
        <w:t>Вісник національного університету «Львівська</w:t>
      </w:r>
      <w:r w:rsidRPr="009E53DB">
        <w:rPr>
          <w:i/>
          <w:spacing w:val="1"/>
          <w:sz w:val="28"/>
          <w:szCs w:val="28"/>
          <w:lang w:val="ru-RU"/>
        </w:rPr>
        <w:t xml:space="preserve"> </w:t>
      </w:r>
      <w:r w:rsidRPr="009E53DB">
        <w:rPr>
          <w:i/>
          <w:sz w:val="28"/>
          <w:szCs w:val="28"/>
          <w:lang w:val="ru-RU"/>
        </w:rPr>
        <w:t>політехніка». Сериія «Проблеми економіки та управління»</w:t>
      </w:r>
      <w:r w:rsidRPr="009E53DB">
        <w:rPr>
          <w:sz w:val="28"/>
          <w:szCs w:val="28"/>
          <w:lang w:val="ru-RU"/>
        </w:rPr>
        <w:t>. 2016. №</w:t>
      </w:r>
      <w:r w:rsidRPr="009E53DB">
        <w:rPr>
          <w:spacing w:val="1"/>
          <w:sz w:val="28"/>
          <w:szCs w:val="28"/>
          <w:lang w:val="ru-RU"/>
        </w:rPr>
        <w:t xml:space="preserve"> </w:t>
      </w:r>
      <w:r w:rsidRPr="009E53DB">
        <w:rPr>
          <w:sz w:val="28"/>
          <w:szCs w:val="28"/>
          <w:lang w:val="ru-RU"/>
        </w:rPr>
        <w:t>847.</w:t>
      </w:r>
      <w:r w:rsidRPr="009E53DB">
        <w:rPr>
          <w:spacing w:val="-2"/>
          <w:sz w:val="28"/>
          <w:szCs w:val="28"/>
          <w:lang w:val="ru-RU"/>
        </w:rPr>
        <w:t xml:space="preserve"> </w:t>
      </w:r>
      <w:r w:rsidRPr="009E53DB">
        <w:rPr>
          <w:sz w:val="28"/>
          <w:szCs w:val="28"/>
          <w:lang w:val="ru-RU"/>
        </w:rPr>
        <w:t>С.</w:t>
      </w:r>
      <w:r w:rsidRPr="009E53DB">
        <w:rPr>
          <w:spacing w:val="-1"/>
          <w:sz w:val="28"/>
          <w:szCs w:val="28"/>
          <w:lang w:val="ru-RU"/>
        </w:rPr>
        <w:t xml:space="preserve"> </w:t>
      </w:r>
      <w:r w:rsidRPr="009E53DB">
        <w:rPr>
          <w:sz w:val="28"/>
          <w:szCs w:val="28"/>
          <w:lang w:val="ru-RU"/>
        </w:rPr>
        <w:t>205–212</w:t>
      </w:r>
      <w:r>
        <w:rPr>
          <w:sz w:val="28"/>
          <w:szCs w:val="28"/>
          <w:lang w:val="ru-RU"/>
        </w:rPr>
        <w:t>..</w:t>
      </w:r>
    </w:p>
    <w:p w14:paraId="7EDD7FA0" w14:textId="77777777" w:rsidR="00A9117E" w:rsidRPr="00A15FB4" w:rsidRDefault="00A9117E" w:rsidP="00A9117E">
      <w:pPr>
        <w:pStyle w:val="a5"/>
        <w:numPr>
          <w:ilvl w:val="0"/>
          <w:numId w:val="2"/>
        </w:numPr>
        <w:tabs>
          <w:tab w:val="left" w:pos="1253"/>
        </w:tabs>
        <w:spacing w:line="360" w:lineRule="auto"/>
        <w:ind w:left="0" w:firstLine="709"/>
        <w:jc w:val="both"/>
        <w:rPr>
          <w:sz w:val="28"/>
          <w:szCs w:val="28"/>
        </w:rPr>
      </w:pPr>
      <w:r>
        <w:rPr>
          <w:sz w:val="28"/>
          <w:szCs w:val="28"/>
          <w:lang w:val="en-US"/>
        </w:rPr>
        <w:t xml:space="preserve">  </w:t>
      </w:r>
      <w:r w:rsidRPr="00A15FB4">
        <w:rPr>
          <w:sz w:val="28"/>
          <w:szCs w:val="28"/>
        </w:rPr>
        <w:t>Shherbakov V.V., Shapovalova I.M. Integration of logistical processes in boundary regions. Economics &amp; Management Research Journal of Eurasia. 2013. № 2 (2).</w:t>
      </w:r>
    </w:p>
    <w:p w14:paraId="1276268C" w14:textId="77777777" w:rsidR="00A9117E" w:rsidRPr="0095283C" w:rsidRDefault="00A9117E" w:rsidP="00A9117E">
      <w:pPr>
        <w:pStyle w:val="a5"/>
        <w:numPr>
          <w:ilvl w:val="0"/>
          <w:numId w:val="2"/>
        </w:numPr>
        <w:tabs>
          <w:tab w:val="left" w:pos="1253"/>
        </w:tabs>
        <w:spacing w:line="360" w:lineRule="auto"/>
        <w:ind w:left="0" w:firstLine="709"/>
        <w:jc w:val="both"/>
        <w:rPr>
          <w:sz w:val="28"/>
          <w:szCs w:val="28"/>
        </w:rPr>
      </w:pPr>
      <w:r w:rsidRPr="00476345">
        <w:rPr>
          <w:sz w:val="28"/>
          <w:szCs w:val="28"/>
        </w:rPr>
        <w:t xml:space="preserve">  </w:t>
      </w:r>
      <w:r w:rsidRPr="0095283C">
        <w:rPr>
          <w:sz w:val="28"/>
          <w:szCs w:val="28"/>
        </w:rPr>
        <w:t xml:space="preserve">Сисоєва І.М., Роледерс В.В., Погріщук О.Б. Соціальна відповідальність бізнесу в умовах  становлення циркулярної економіки: реалії ведення бізнесу в умовах війни. </w:t>
      </w:r>
      <w:r w:rsidRPr="00236453">
        <w:rPr>
          <w:i/>
          <w:iCs/>
          <w:sz w:val="28"/>
          <w:szCs w:val="28"/>
        </w:rPr>
        <w:t>Інвестиції: практика та досвід</w:t>
      </w:r>
      <w:r w:rsidRPr="0095283C">
        <w:rPr>
          <w:sz w:val="28"/>
          <w:szCs w:val="28"/>
        </w:rPr>
        <w:t xml:space="preserve">, № 23 (2022) </w:t>
      </w:r>
      <w:hyperlink r:id="rId40" w:history="1">
        <w:r w:rsidRPr="0095283C">
          <w:rPr>
            <w:rStyle w:val="a6"/>
            <w:sz w:val="28"/>
            <w:szCs w:val="28"/>
          </w:rPr>
          <w:t>https://www.nayka.com.ua/index.php/investplan/issue/view/45</w:t>
        </w:r>
      </w:hyperlink>
    </w:p>
    <w:p w14:paraId="59B1816E" w14:textId="77777777" w:rsidR="00A9117E" w:rsidRPr="0095283C" w:rsidRDefault="00A9117E" w:rsidP="00A9117E">
      <w:pPr>
        <w:pStyle w:val="a5"/>
        <w:numPr>
          <w:ilvl w:val="0"/>
          <w:numId w:val="2"/>
        </w:numPr>
        <w:tabs>
          <w:tab w:val="left" w:pos="1253"/>
        </w:tabs>
        <w:spacing w:line="360" w:lineRule="auto"/>
        <w:ind w:left="0" w:firstLine="709"/>
        <w:jc w:val="both"/>
        <w:rPr>
          <w:sz w:val="28"/>
          <w:szCs w:val="28"/>
        </w:rPr>
      </w:pPr>
      <w:r w:rsidRPr="00476345">
        <w:rPr>
          <w:color w:val="222222"/>
          <w:sz w:val="28"/>
          <w:szCs w:val="28"/>
          <w:shd w:val="clear" w:color="auto" w:fill="FFFFFF"/>
        </w:rPr>
        <w:t xml:space="preserve">  </w:t>
      </w:r>
      <w:r w:rsidRPr="0095283C">
        <w:rPr>
          <w:color w:val="222222"/>
          <w:sz w:val="28"/>
          <w:szCs w:val="28"/>
          <w:shd w:val="clear" w:color="auto" w:fill="FFFFFF"/>
        </w:rPr>
        <w:t xml:space="preserve">І.М Сисоєва, В.В. Роледерс, О.М. ЦІхановська. Інформаційний менеджмент у циркулярній економіці: небезпечні загрози й уразливості. </w:t>
      </w:r>
      <w:r w:rsidRPr="00236453">
        <w:rPr>
          <w:i/>
          <w:iCs/>
          <w:color w:val="222222"/>
          <w:sz w:val="28"/>
          <w:szCs w:val="28"/>
          <w:shd w:val="clear" w:color="auto" w:fill="FFFFFF"/>
        </w:rPr>
        <w:lastRenderedPageBreak/>
        <w:t>Інвестиції: практита та досвід</w:t>
      </w:r>
      <w:r w:rsidRPr="0095283C">
        <w:rPr>
          <w:color w:val="222222"/>
          <w:sz w:val="28"/>
          <w:szCs w:val="28"/>
          <w:shd w:val="clear" w:color="auto" w:fill="FFFFFF"/>
        </w:rPr>
        <w:t>, № 22 (2023)  . https://doi.org/10.32702/2306.</w:t>
      </w:r>
    </w:p>
    <w:p w14:paraId="09BF3820" w14:textId="315957FD" w:rsidR="00A9117E" w:rsidRDefault="00A9117E" w:rsidP="00A9117E">
      <w:pPr>
        <w:pStyle w:val="a5"/>
        <w:numPr>
          <w:ilvl w:val="0"/>
          <w:numId w:val="2"/>
        </w:numPr>
        <w:spacing w:line="360" w:lineRule="auto"/>
        <w:ind w:left="0" w:firstLine="709"/>
        <w:jc w:val="both"/>
        <w:rPr>
          <w:sz w:val="28"/>
          <w:szCs w:val="28"/>
        </w:rPr>
      </w:pPr>
      <w:r w:rsidRPr="0095283C">
        <w:rPr>
          <w:sz w:val="28"/>
          <w:szCs w:val="28"/>
        </w:rPr>
        <w:t xml:space="preserve">Roleders, V., Oriekhova, T., &amp; I.Sysoieva. Trends in a Global Circular Economy. </w:t>
      </w:r>
      <w:r w:rsidRPr="00236453">
        <w:rPr>
          <w:i/>
          <w:iCs/>
          <w:sz w:val="28"/>
          <w:szCs w:val="28"/>
        </w:rPr>
        <w:t>Management Theory and Studies for Rural Business and Infrastructure Development</w:t>
      </w:r>
      <w:r w:rsidRPr="0095283C">
        <w:rPr>
          <w:sz w:val="28"/>
          <w:szCs w:val="28"/>
        </w:rPr>
        <w:t>, no.44(2), 2022, pp.176-184. doi.org/10.15544/mts.2022.18</w:t>
      </w:r>
    </w:p>
    <w:p w14:paraId="4B9146EC" w14:textId="1E913B72" w:rsidR="006210AC" w:rsidRDefault="006210AC" w:rsidP="009D53A5">
      <w:pPr>
        <w:pStyle w:val="a5"/>
        <w:numPr>
          <w:ilvl w:val="0"/>
          <w:numId w:val="2"/>
        </w:numPr>
        <w:spacing w:line="360" w:lineRule="auto"/>
        <w:ind w:left="0" w:firstLine="709"/>
        <w:jc w:val="both"/>
        <w:rPr>
          <w:sz w:val="28"/>
          <w:szCs w:val="28"/>
        </w:rPr>
      </w:pPr>
      <w:r w:rsidRPr="006210AC">
        <w:rPr>
          <w:sz w:val="28"/>
          <w:szCs w:val="28"/>
        </w:rPr>
        <w:t>Нагара М. Б. Циркулярна економіка: генезис, структура, особливості. Економіка та держава. 2021. № 10. С. 68–73. DOI: 10.32702/2306-6806.2021.10.68</w:t>
      </w:r>
    </w:p>
    <w:p w14:paraId="7DC0C4FB" w14:textId="77777777" w:rsidR="009D53A5" w:rsidRPr="009D53A5" w:rsidRDefault="009D53A5" w:rsidP="009D53A5">
      <w:pPr>
        <w:pStyle w:val="a5"/>
        <w:numPr>
          <w:ilvl w:val="0"/>
          <w:numId w:val="2"/>
        </w:numPr>
        <w:spacing w:line="360" w:lineRule="auto"/>
        <w:ind w:left="0" w:firstLine="709"/>
        <w:jc w:val="both"/>
        <w:rPr>
          <w:sz w:val="28"/>
          <w:szCs w:val="28"/>
        </w:rPr>
      </w:pPr>
      <w:r w:rsidRPr="009D53A5">
        <w:rPr>
          <w:sz w:val="28"/>
          <w:szCs w:val="28"/>
        </w:rPr>
        <w:t>Нова політика ЄС з «циркулярної» економіки: можливості для України. Публікація ГО «Діксі Груп». 2020. 16 с.</w:t>
      </w:r>
    </w:p>
    <w:p w14:paraId="6751BDE7" w14:textId="77777777" w:rsidR="009D53A5" w:rsidRPr="009D53A5" w:rsidRDefault="009D53A5" w:rsidP="009D53A5">
      <w:pPr>
        <w:pStyle w:val="a5"/>
        <w:numPr>
          <w:ilvl w:val="0"/>
          <w:numId w:val="2"/>
        </w:numPr>
        <w:spacing w:line="360" w:lineRule="auto"/>
        <w:ind w:left="0" w:firstLine="709"/>
        <w:jc w:val="both"/>
        <w:rPr>
          <w:sz w:val="28"/>
          <w:szCs w:val="28"/>
        </w:rPr>
      </w:pPr>
      <w:r w:rsidRPr="009D53A5">
        <w:rPr>
          <w:sz w:val="28"/>
          <w:szCs w:val="28"/>
        </w:rPr>
        <w:t>Новий закон про реформу системи публічних закупівель вступив в дію: екологічні аспекти (2020). Available at: https://bit.ly/3f8ca84.</w:t>
      </w:r>
    </w:p>
    <w:p w14:paraId="45EF3656" w14:textId="77777777" w:rsidR="009D53A5" w:rsidRPr="009D53A5" w:rsidRDefault="009D53A5" w:rsidP="009D53A5">
      <w:pPr>
        <w:pStyle w:val="a5"/>
        <w:numPr>
          <w:ilvl w:val="0"/>
          <w:numId w:val="2"/>
        </w:numPr>
        <w:spacing w:line="360" w:lineRule="auto"/>
        <w:ind w:left="0" w:firstLine="709"/>
        <w:jc w:val="both"/>
        <w:rPr>
          <w:sz w:val="28"/>
          <w:szCs w:val="28"/>
        </w:rPr>
      </w:pPr>
      <w:r w:rsidRPr="009D53A5">
        <w:rPr>
          <w:sz w:val="28"/>
          <w:szCs w:val="28"/>
        </w:rPr>
        <w:t>Організаційно-правові аспекти циркулярної економіки (2019). Available at: https://bit.ly/31azpGy.</w:t>
      </w:r>
    </w:p>
    <w:p w14:paraId="44A242C1" w14:textId="2A67CE78" w:rsidR="009D53A5" w:rsidRDefault="009D53A5" w:rsidP="009D53A5">
      <w:pPr>
        <w:pStyle w:val="a5"/>
        <w:numPr>
          <w:ilvl w:val="0"/>
          <w:numId w:val="2"/>
        </w:numPr>
        <w:spacing w:line="360" w:lineRule="auto"/>
        <w:ind w:left="0" w:firstLine="709"/>
        <w:jc w:val="both"/>
        <w:rPr>
          <w:sz w:val="28"/>
          <w:szCs w:val="28"/>
        </w:rPr>
      </w:pPr>
      <w:r w:rsidRPr="009D53A5">
        <w:rPr>
          <w:sz w:val="28"/>
          <w:szCs w:val="28"/>
        </w:rPr>
        <w:t>Рекультивація полігонів і сміттєзвалищ: проблемні питання та кращі практик: збірка матеріалів Національного форуму «Поводження з відходами в Україні: законодавство, економіка, технології» (м. Святогірськ, Донецька область, 7-8 листопада 2019 р.). К: Центр екологічної освіти та інформації. 197 с.</w:t>
      </w:r>
    </w:p>
    <w:p w14:paraId="6B68916E" w14:textId="65FF92B2" w:rsidR="00D13473" w:rsidRDefault="00D13473" w:rsidP="00D13473">
      <w:pPr>
        <w:pStyle w:val="a5"/>
        <w:spacing w:line="360" w:lineRule="auto"/>
        <w:ind w:left="709" w:firstLine="0"/>
        <w:jc w:val="both"/>
        <w:rPr>
          <w:sz w:val="28"/>
          <w:szCs w:val="28"/>
        </w:rPr>
      </w:pPr>
      <w:r>
        <w:rPr>
          <w:sz w:val="28"/>
          <w:szCs w:val="28"/>
        </w:rPr>
        <w:t xml:space="preserve">                </w:t>
      </w:r>
      <w:bookmarkStart w:id="4" w:name="_GoBack"/>
      <w:bookmarkEnd w:id="4"/>
      <w:r>
        <w:rPr>
          <w:sz w:val="28"/>
          <w:szCs w:val="28"/>
        </w:rPr>
        <w:t xml:space="preserve">         </w:t>
      </w:r>
    </w:p>
    <w:p w14:paraId="18ABAE2D" w14:textId="77777777" w:rsidR="00D13473" w:rsidRPr="0095283C" w:rsidRDefault="00D13473" w:rsidP="00D13473">
      <w:pPr>
        <w:pStyle w:val="a5"/>
        <w:spacing w:line="360" w:lineRule="auto"/>
        <w:ind w:left="709" w:firstLine="0"/>
        <w:jc w:val="both"/>
        <w:rPr>
          <w:sz w:val="28"/>
          <w:szCs w:val="28"/>
        </w:rPr>
      </w:pPr>
    </w:p>
    <w:p w14:paraId="07D8CAF7" w14:textId="77777777" w:rsidR="008C24CA" w:rsidRPr="00A9117E" w:rsidRDefault="008C24CA" w:rsidP="00A9117E">
      <w:pPr>
        <w:spacing w:after="0"/>
        <w:rPr>
          <w:rFonts w:ascii="Times New Roman" w:hAnsi="Times New Roman" w:cs="Times New Roman"/>
          <w:lang w:val="uk-UA"/>
        </w:rPr>
      </w:pPr>
    </w:p>
    <w:sectPr w:rsidR="008C24CA" w:rsidRPr="00A9117E" w:rsidSect="00A9117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1D30"/>
    <w:multiLevelType w:val="hybridMultilevel"/>
    <w:tmpl w:val="BA1A23B0"/>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36185B"/>
    <w:multiLevelType w:val="hybridMultilevel"/>
    <w:tmpl w:val="2234A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7E"/>
    <w:rsid w:val="00241A17"/>
    <w:rsid w:val="002C30C7"/>
    <w:rsid w:val="002E3D11"/>
    <w:rsid w:val="004443D2"/>
    <w:rsid w:val="004B40B5"/>
    <w:rsid w:val="006210AC"/>
    <w:rsid w:val="006559E2"/>
    <w:rsid w:val="006A6AD3"/>
    <w:rsid w:val="00863A55"/>
    <w:rsid w:val="008C24CA"/>
    <w:rsid w:val="008D4538"/>
    <w:rsid w:val="009D53A5"/>
    <w:rsid w:val="00A164C1"/>
    <w:rsid w:val="00A9117E"/>
    <w:rsid w:val="00B64D8E"/>
    <w:rsid w:val="00C302ED"/>
    <w:rsid w:val="00C314D5"/>
    <w:rsid w:val="00CA37D5"/>
    <w:rsid w:val="00D12A40"/>
    <w:rsid w:val="00D13473"/>
    <w:rsid w:val="00DA28ED"/>
    <w:rsid w:val="00DA32B0"/>
    <w:rsid w:val="00E31677"/>
    <w:rsid w:val="00F072A0"/>
    <w:rsid w:val="00FC0798"/>
    <w:rsid w:val="00FD06D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DCD4"/>
  <w15:chartTrackingRefBased/>
  <w15:docId w15:val="{009945E6-3196-4170-A441-C655B294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117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17E"/>
    <w:pPr>
      <w:widowControl w:val="0"/>
      <w:autoSpaceDE w:val="0"/>
      <w:autoSpaceDN w:val="0"/>
      <w:spacing w:after="0" w:line="240" w:lineRule="auto"/>
      <w:ind w:left="300"/>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A9117E"/>
    <w:rPr>
      <w:rFonts w:ascii="Times New Roman" w:eastAsia="Times New Roman" w:hAnsi="Times New Roman" w:cs="Times New Roman"/>
      <w:sz w:val="28"/>
      <w:szCs w:val="28"/>
      <w:lang w:val="uk-UA"/>
    </w:rPr>
  </w:style>
  <w:style w:type="paragraph" w:styleId="a5">
    <w:name w:val="List Paragraph"/>
    <w:basedOn w:val="a"/>
    <w:uiPriority w:val="1"/>
    <w:qFormat/>
    <w:rsid w:val="00A9117E"/>
    <w:pPr>
      <w:widowControl w:val="0"/>
      <w:autoSpaceDE w:val="0"/>
      <w:autoSpaceDN w:val="0"/>
      <w:spacing w:after="0" w:line="240" w:lineRule="auto"/>
      <w:ind w:left="300" w:firstLine="706"/>
    </w:pPr>
    <w:rPr>
      <w:rFonts w:ascii="Times New Roman" w:eastAsia="Times New Roman" w:hAnsi="Times New Roman" w:cs="Times New Roman"/>
      <w:lang w:val="uk-UA"/>
    </w:rPr>
  </w:style>
  <w:style w:type="character" w:styleId="a6">
    <w:name w:val="Hyperlink"/>
    <w:basedOn w:val="a0"/>
    <w:uiPriority w:val="99"/>
    <w:unhideWhenUsed/>
    <w:rsid w:val="00A9117E"/>
    <w:rPr>
      <w:color w:val="0563C1" w:themeColor="hyperlink"/>
      <w:u w:val="single"/>
    </w:rPr>
  </w:style>
  <w:style w:type="paragraph" w:styleId="a7">
    <w:name w:val="Normal (Web)"/>
    <w:basedOn w:val="a"/>
    <w:uiPriority w:val="99"/>
    <w:unhideWhenUsed/>
    <w:rsid w:val="00A9117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www.ellenmacarthurfoundation.org/assets/downloads/%20TCE_%20Ellen-MacArthur-Foundation-9-Dec-2015.pdf" TargetMode="Externa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hyperlink" Target="https://orcid.org/0000-0002-6653-658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rcid.org/0000-0002-4429-4579"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15.jpeg"/><Relationship Id="rId40" Type="http://schemas.openxmlformats.org/officeDocument/2006/relationships/hyperlink" Target="https://www.nayka.com.ua/index.php/investplan/issue/view/45" TargetMode="External"/><Relationship Id="rId5" Type="http://schemas.openxmlformats.org/officeDocument/2006/relationships/hyperlink" Target="https://orcid.org/0000-0003-0567-1658"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s://orcid.org/0000-0002-6653-6583"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yperlink" Target="https://orcid.org/0000-0003-0567-1658"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ellenmacarthurfoundation.org/assets/downloads/%20TCE_%20Ellen-MacArthur-Foundation-9-Dec-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 </cp:lastModifiedBy>
  <cp:revision>2</cp:revision>
  <dcterms:created xsi:type="dcterms:W3CDTF">2024-03-20T18:09:00Z</dcterms:created>
  <dcterms:modified xsi:type="dcterms:W3CDTF">2024-03-20T18:09:00Z</dcterms:modified>
</cp:coreProperties>
</file>