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A8" w:rsidRPr="00814F83" w:rsidRDefault="003A5DA8" w:rsidP="003A5DA8">
      <w:pPr>
        <w:spacing w:line="372" w:lineRule="auto"/>
        <w:ind w:right="-6"/>
        <w:jc w:val="center"/>
        <w:rPr>
          <w:b/>
          <w:sz w:val="28"/>
          <w:szCs w:val="28"/>
        </w:rPr>
      </w:pPr>
      <w:r w:rsidRPr="00814F83">
        <w:rPr>
          <w:b/>
          <w:sz w:val="28"/>
          <w:szCs w:val="28"/>
        </w:rPr>
        <w:t xml:space="preserve">ЗАХІДНОУКРАЇНСЬКИЙ НАЦІОНАЛЬНИЙ УНІВЕРСИТЕТ </w:t>
      </w:r>
    </w:p>
    <w:p w:rsidR="003A5DA8" w:rsidRPr="00814F83" w:rsidRDefault="003A5DA8" w:rsidP="003A5DA8">
      <w:pPr>
        <w:spacing w:line="372" w:lineRule="auto"/>
        <w:ind w:right="-6"/>
        <w:jc w:val="center"/>
        <w:rPr>
          <w:b/>
          <w:sz w:val="28"/>
          <w:szCs w:val="28"/>
        </w:rPr>
      </w:pPr>
      <w:proofErr w:type="spellStart"/>
      <w:r w:rsidRPr="00814F83">
        <w:rPr>
          <w:b/>
          <w:sz w:val="28"/>
          <w:szCs w:val="28"/>
        </w:rPr>
        <w:t>Навчально-науковий</w:t>
      </w:r>
      <w:proofErr w:type="spellEnd"/>
      <w:r w:rsidRPr="00814F83">
        <w:rPr>
          <w:b/>
          <w:sz w:val="28"/>
          <w:szCs w:val="28"/>
        </w:rPr>
        <w:t xml:space="preserve"> </w:t>
      </w:r>
      <w:proofErr w:type="spellStart"/>
      <w:r w:rsidRPr="00814F83">
        <w:rPr>
          <w:b/>
          <w:sz w:val="28"/>
          <w:szCs w:val="28"/>
        </w:rPr>
        <w:t>інститут</w:t>
      </w:r>
      <w:proofErr w:type="spellEnd"/>
      <w:r w:rsidRPr="00814F83">
        <w:rPr>
          <w:b/>
          <w:sz w:val="28"/>
          <w:szCs w:val="28"/>
        </w:rPr>
        <w:t xml:space="preserve"> </w:t>
      </w:r>
      <w:proofErr w:type="spellStart"/>
      <w:r w:rsidRPr="00814F83">
        <w:rPr>
          <w:b/>
          <w:sz w:val="28"/>
          <w:szCs w:val="28"/>
        </w:rPr>
        <w:t>інноватики</w:t>
      </w:r>
      <w:proofErr w:type="spellEnd"/>
      <w:r w:rsidRPr="00814F83">
        <w:rPr>
          <w:b/>
          <w:sz w:val="28"/>
          <w:szCs w:val="28"/>
        </w:rPr>
        <w:t>,</w:t>
      </w:r>
      <w:r w:rsidRPr="00814F83">
        <w:rPr>
          <w:b/>
          <w:sz w:val="28"/>
          <w:szCs w:val="28"/>
          <w:lang w:val="uk-UA"/>
        </w:rPr>
        <w:t xml:space="preserve"> </w:t>
      </w:r>
      <w:proofErr w:type="spellStart"/>
      <w:r w:rsidRPr="00814F83">
        <w:rPr>
          <w:b/>
          <w:sz w:val="28"/>
          <w:szCs w:val="28"/>
        </w:rPr>
        <w:t>природокористування</w:t>
      </w:r>
      <w:proofErr w:type="spellEnd"/>
      <w:r w:rsidRPr="00814F83">
        <w:rPr>
          <w:b/>
          <w:sz w:val="28"/>
          <w:szCs w:val="28"/>
        </w:rPr>
        <w:t xml:space="preserve"> </w:t>
      </w:r>
    </w:p>
    <w:p w:rsidR="003A5DA8" w:rsidRPr="00814F83" w:rsidRDefault="003A5DA8" w:rsidP="003A5DA8">
      <w:pPr>
        <w:spacing w:line="372" w:lineRule="auto"/>
        <w:ind w:right="-6"/>
        <w:jc w:val="center"/>
        <w:rPr>
          <w:b/>
          <w:sz w:val="28"/>
          <w:szCs w:val="28"/>
        </w:rPr>
      </w:pPr>
      <w:r w:rsidRPr="00814F83">
        <w:rPr>
          <w:b/>
          <w:sz w:val="28"/>
          <w:szCs w:val="28"/>
        </w:rPr>
        <w:t xml:space="preserve">та </w:t>
      </w:r>
      <w:proofErr w:type="spellStart"/>
      <w:r w:rsidRPr="00814F83">
        <w:rPr>
          <w:b/>
          <w:sz w:val="28"/>
          <w:szCs w:val="28"/>
        </w:rPr>
        <w:t>інфраструктури</w:t>
      </w:r>
      <w:proofErr w:type="spellEnd"/>
    </w:p>
    <w:p w:rsidR="003A5DA8" w:rsidRPr="00814F83" w:rsidRDefault="003A5DA8" w:rsidP="003A5DA8">
      <w:pPr>
        <w:spacing w:line="372" w:lineRule="auto"/>
        <w:ind w:right="-6"/>
        <w:jc w:val="center"/>
        <w:rPr>
          <w:b/>
          <w:sz w:val="28"/>
          <w:szCs w:val="28"/>
        </w:rPr>
      </w:pPr>
    </w:p>
    <w:p w:rsidR="003A5DA8" w:rsidRPr="00814F83" w:rsidRDefault="003A5DA8" w:rsidP="003A5DA8">
      <w:pPr>
        <w:spacing w:line="372" w:lineRule="auto"/>
        <w:ind w:right="-6"/>
        <w:jc w:val="center"/>
        <w:rPr>
          <w:b/>
          <w:sz w:val="28"/>
          <w:szCs w:val="28"/>
        </w:rPr>
      </w:pPr>
    </w:p>
    <w:p w:rsidR="003A5DA8" w:rsidRPr="00814F83" w:rsidRDefault="003A5DA8" w:rsidP="003A5DA8">
      <w:pPr>
        <w:spacing w:line="372" w:lineRule="auto"/>
        <w:ind w:left="5103" w:right="-6"/>
        <w:rPr>
          <w:b/>
          <w:sz w:val="28"/>
          <w:szCs w:val="28"/>
        </w:rPr>
      </w:pPr>
      <w:r w:rsidRPr="00814F83">
        <w:rPr>
          <w:b/>
          <w:sz w:val="28"/>
          <w:szCs w:val="28"/>
        </w:rPr>
        <w:t xml:space="preserve">Кафедра </w:t>
      </w:r>
      <w:proofErr w:type="spellStart"/>
      <w:r w:rsidRPr="00814F83">
        <w:rPr>
          <w:b/>
          <w:sz w:val="28"/>
          <w:szCs w:val="28"/>
        </w:rPr>
        <w:t>бізнес-аналітики</w:t>
      </w:r>
      <w:proofErr w:type="spellEnd"/>
      <w:r w:rsidRPr="00814F83">
        <w:rPr>
          <w:b/>
          <w:sz w:val="28"/>
          <w:szCs w:val="28"/>
        </w:rPr>
        <w:t xml:space="preserve"> та </w:t>
      </w:r>
      <w:proofErr w:type="spellStart"/>
      <w:r w:rsidRPr="00814F83">
        <w:rPr>
          <w:b/>
          <w:sz w:val="28"/>
          <w:szCs w:val="28"/>
        </w:rPr>
        <w:t>інноваційного</w:t>
      </w:r>
      <w:proofErr w:type="spellEnd"/>
      <w:r w:rsidRPr="00814F83">
        <w:rPr>
          <w:b/>
          <w:sz w:val="28"/>
          <w:szCs w:val="28"/>
        </w:rPr>
        <w:t xml:space="preserve"> </w:t>
      </w:r>
      <w:proofErr w:type="spellStart"/>
      <w:r w:rsidRPr="00814F83">
        <w:rPr>
          <w:b/>
          <w:sz w:val="28"/>
          <w:szCs w:val="28"/>
        </w:rPr>
        <w:t>інжинірингу</w:t>
      </w:r>
      <w:proofErr w:type="spellEnd"/>
      <w:r w:rsidRPr="00814F83">
        <w:rPr>
          <w:b/>
          <w:sz w:val="28"/>
          <w:szCs w:val="28"/>
        </w:rPr>
        <w:t xml:space="preserve"> </w:t>
      </w:r>
    </w:p>
    <w:p w:rsidR="003A5DA8" w:rsidRPr="00814F83" w:rsidRDefault="003A5DA8" w:rsidP="003A5DA8">
      <w:pPr>
        <w:spacing w:line="372" w:lineRule="auto"/>
        <w:ind w:right="-6"/>
        <w:jc w:val="center"/>
        <w:rPr>
          <w:b/>
          <w:sz w:val="28"/>
          <w:szCs w:val="28"/>
        </w:rPr>
      </w:pPr>
    </w:p>
    <w:p w:rsidR="003A5DA8" w:rsidRPr="00814F83" w:rsidRDefault="003A5DA8" w:rsidP="003A5DA8">
      <w:pPr>
        <w:spacing w:line="372" w:lineRule="auto"/>
        <w:ind w:right="-6"/>
        <w:jc w:val="center"/>
        <w:rPr>
          <w:b/>
          <w:sz w:val="28"/>
          <w:szCs w:val="28"/>
        </w:rPr>
      </w:pPr>
    </w:p>
    <w:p w:rsidR="003A5DA8" w:rsidRPr="00814F83" w:rsidRDefault="003A5DA8" w:rsidP="003A5DA8">
      <w:pPr>
        <w:spacing w:line="372" w:lineRule="auto"/>
        <w:ind w:right="-6"/>
        <w:jc w:val="center"/>
        <w:rPr>
          <w:b/>
          <w:sz w:val="28"/>
          <w:szCs w:val="28"/>
        </w:rPr>
      </w:pPr>
    </w:p>
    <w:p w:rsidR="003A5DA8" w:rsidRPr="00814F83" w:rsidRDefault="003A5DA8" w:rsidP="003A5DA8">
      <w:pPr>
        <w:spacing w:line="372" w:lineRule="auto"/>
        <w:ind w:right="-6"/>
        <w:jc w:val="center"/>
        <w:rPr>
          <w:b/>
          <w:sz w:val="28"/>
          <w:szCs w:val="28"/>
        </w:rPr>
      </w:pPr>
      <w:r w:rsidRPr="00814F83">
        <w:rPr>
          <w:b/>
          <w:sz w:val="28"/>
          <w:szCs w:val="28"/>
        </w:rPr>
        <w:t xml:space="preserve">МІЖДИСЦИПЛІНАРНА КУРСОВА РОБОТА </w:t>
      </w:r>
    </w:p>
    <w:p w:rsidR="003A5DA8" w:rsidRPr="00814F83" w:rsidRDefault="003A5DA8" w:rsidP="003A5DA8">
      <w:pPr>
        <w:spacing w:line="372" w:lineRule="auto"/>
        <w:ind w:right="-6"/>
        <w:jc w:val="center"/>
        <w:rPr>
          <w:b/>
          <w:sz w:val="28"/>
          <w:szCs w:val="28"/>
        </w:rPr>
      </w:pPr>
      <w:r w:rsidRPr="00814F83">
        <w:rPr>
          <w:b/>
          <w:sz w:val="28"/>
          <w:szCs w:val="28"/>
        </w:rPr>
        <w:t xml:space="preserve">на тему </w:t>
      </w:r>
    </w:p>
    <w:p w:rsidR="003A5DA8" w:rsidRPr="00814F83" w:rsidRDefault="003A5DA8" w:rsidP="003A5DA8">
      <w:pPr>
        <w:spacing w:line="372" w:lineRule="auto"/>
        <w:ind w:right="-6"/>
        <w:jc w:val="center"/>
        <w:rPr>
          <w:b/>
          <w:color w:val="000000" w:themeColor="text1"/>
          <w:sz w:val="34"/>
          <w:szCs w:val="34"/>
          <w:lang w:val="uk-UA"/>
        </w:rPr>
      </w:pPr>
      <w:r w:rsidRPr="00814F83">
        <w:rPr>
          <w:b/>
          <w:color w:val="000000" w:themeColor="text1"/>
          <w:sz w:val="34"/>
          <w:szCs w:val="34"/>
        </w:rPr>
        <w:t xml:space="preserve">ОРГАНІЗАЦІЙНО-МЕТОДИЧНІ ТА ПРАВОВІ </w:t>
      </w:r>
      <w:r w:rsidRPr="00814F83">
        <w:rPr>
          <w:b/>
          <w:color w:val="000000" w:themeColor="text1"/>
          <w:sz w:val="34"/>
          <w:szCs w:val="34"/>
          <w:lang w:val="uk-UA"/>
        </w:rPr>
        <w:t>ОСНОВИ</w:t>
      </w:r>
      <w:r w:rsidRPr="00814F83">
        <w:rPr>
          <w:b/>
          <w:color w:val="000000" w:themeColor="text1"/>
          <w:sz w:val="34"/>
          <w:szCs w:val="34"/>
        </w:rPr>
        <w:t xml:space="preserve"> ЕКОНОМІЧНОЇ ЕКСПЕРТИЗИ В СИСТЕМІ БУХГАЛТЕРСЬКОГО ОБЛІКУ</w:t>
      </w:r>
    </w:p>
    <w:p w:rsidR="003A5DA8" w:rsidRPr="00814F83" w:rsidRDefault="003A5DA8" w:rsidP="003A5DA8">
      <w:pPr>
        <w:spacing w:line="372" w:lineRule="auto"/>
        <w:ind w:right="-6"/>
        <w:jc w:val="center"/>
        <w:rPr>
          <w:b/>
          <w:sz w:val="28"/>
          <w:szCs w:val="28"/>
        </w:rPr>
      </w:pPr>
    </w:p>
    <w:p w:rsidR="003A5DA8" w:rsidRPr="00814F83" w:rsidRDefault="003A5DA8" w:rsidP="003A5DA8">
      <w:pPr>
        <w:spacing w:line="372" w:lineRule="auto"/>
        <w:ind w:right="-6"/>
        <w:jc w:val="center"/>
        <w:rPr>
          <w:b/>
          <w:sz w:val="28"/>
          <w:szCs w:val="28"/>
        </w:rPr>
      </w:pPr>
    </w:p>
    <w:p w:rsidR="003A5DA8" w:rsidRPr="00814F83" w:rsidRDefault="003A5DA8" w:rsidP="003A5DA8">
      <w:pPr>
        <w:spacing w:line="372" w:lineRule="auto"/>
        <w:ind w:left="4395" w:right="-6"/>
        <w:rPr>
          <w:color w:val="FF0000"/>
          <w:sz w:val="28"/>
          <w:szCs w:val="28"/>
        </w:rPr>
      </w:pPr>
      <w:r w:rsidRPr="00814F83">
        <w:rPr>
          <w:sz w:val="28"/>
          <w:szCs w:val="28"/>
        </w:rPr>
        <w:t xml:space="preserve">студента </w:t>
      </w:r>
      <w:proofErr w:type="spellStart"/>
      <w:r w:rsidRPr="00814F83">
        <w:rPr>
          <w:sz w:val="28"/>
          <w:szCs w:val="28"/>
        </w:rPr>
        <w:t>групи</w:t>
      </w:r>
      <w:proofErr w:type="spellEnd"/>
      <w:r w:rsidRPr="00814F83">
        <w:rPr>
          <w:sz w:val="28"/>
          <w:szCs w:val="28"/>
        </w:rPr>
        <w:t xml:space="preserve"> ОБАм</w:t>
      </w:r>
      <w:r w:rsidRPr="00814F83">
        <w:rPr>
          <w:color w:val="000000"/>
          <w:sz w:val="28"/>
          <w:szCs w:val="28"/>
        </w:rPr>
        <w:t>-11</w:t>
      </w:r>
    </w:p>
    <w:p w:rsidR="003A5DA8" w:rsidRPr="00814F83" w:rsidRDefault="003A5DA8" w:rsidP="003A5DA8">
      <w:pPr>
        <w:spacing w:line="372" w:lineRule="auto"/>
        <w:ind w:left="4395" w:right="-6"/>
        <w:rPr>
          <w:color w:val="000000"/>
          <w:sz w:val="28"/>
          <w:szCs w:val="28"/>
          <w:lang w:val="uk-UA"/>
        </w:rPr>
      </w:pPr>
      <w:r w:rsidRPr="00814F83">
        <w:rPr>
          <w:color w:val="000000"/>
          <w:sz w:val="28"/>
          <w:szCs w:val="28"/>
        </w:rPr>
        <w:t>Бал</w:t>
      </w:r>
      <w:proofErr w:type="spellStart"/>
      <w:r w:rsidRPr="00814F83">
        <w:rPr>
          <w:color w:val="000000"/>
          <w:sz w:val="28"/>
          <w:szCs w:val="28"/>
          <w:lang w:val="uk-UA"/>
        </w:rPr>
        <w:t>аненка</w:t>
      </w:r>
      <w:proofErr w:type="spellEnd"/>
      <w:r w:rsidRPr="00814F83">
        <w:rPr>
          <w:color w:val="000000"/>
          <w:sz w:val="28"/>
          <w:szCs w:val="28"/>
          <w:lang w:val="uk-UA"/>
        </w:rPr>
        <w:t xml:space="preserve"> Юрія</w:t>
      </w:r>
    </w:p>
    <w:p w:rsidR="003A5DA8" w:rsidRPr="00814F83" w:rsidRDefault="003A5DA8" w:rsidP="003A5DA8">
      <w:pPr>
        <w:spacing w:line="372" w:lineRule="auto"/>
        <w:ind w:left="4395" w:right="-6"/>
        <w:rPr>
          <w:color w:val="000000"/>
          <w:sz w:val="28"/>
          <w:szCs w:val="28"/>
        </w:rPr>
      </w:pPr>
    </w:p>
    <w:p w:rsidR="003A5DA8" w:rsidRPr="00814F83" w:rsidRDefault="003A5DA8" w:rsidP="003A5DA8">
      <w:pPr>
        <w:spacing w:line="372" w:lineRule="auto"/>
        <w:ind w:left="4395" w:right="-6"/>
        <w:rPr>
          <w:color w:val="000000"/>
          <w:sz w:val="28"/>
          <w:szCs w:val="28"/>
        </w:rPr>
      </w:pPr>
      <w:proofErr w:type="spellStart"/>
      <w:r w:rsidRPr="00814F83">
        <w:rPr>
          <w:color w:val="000000"/>
          <w:sz w:val="28"/>
          <w:szCs w:val="28"/>
        </w:rPr>
        <w:t>Керівник</w:t>
      </w:r>
      <w:proofErr w:type="spellEnd"/>
      <w:r w:rsidRPr="00814F83">
        <w:rPr>
          <w:color w:val="000000"/>
          <w:sz w:val="28"/>
          <w:szCs w:val="28"/>
        </w:rPr>
        <w:t xml:space="preserve">: </w:t>
      </w:r>
      <w:proofErr w:type="spellStart"/>
      <w:r w:rsidRPr="00814F83">
        <w:rPr>
          <w:color w:val="000000"/>
          <w:sz w:val="28"/>
          <w:szCs w:val="28"/>
        </w:rPr>
        <w:t>д.е.н</w:t>
      </w:r>
      <w:proofErr w:type="spellEnd"/>
      <w:r w:rsidRPr="00814F83">
        <w:rPr>
          <w:color w:val="000000"/>
          <w:sz w:val="28"/>
          <w:szCs w:val="28"/>
        </w:rPr>
        <w:t xml:space="preserve">., проф. </w:t>
      </w:r>
      <w:proofErr w:type="spellStart"/>
      <w:r w:rsidRPr="00814F83">
        <w:rPr>
          <w:color w:val="000000"/>
          <w:sz w:val="28"/>
          <w:szCs w:val="28"/>
        </w:rPr>
        <w:t>Бруханський</w:t>
      </w:r>
      <w:proofErr w:type="spellEnd"/>
      <w:r w:rsidRPr="00814F83">
        <w:rPr>
          <w:color w:val="000000"/>
          <w:sz w:val="28"/>
          <w:szCs w:val="28"/>
        </w:rPr>
        <w:t xml:space="preserve"> Р. Ф.</w:t>
      </w:r>
    </w:p>
    <w:p w:rsidR="003A5DA8" w:rsidRPr="00814F83" w:rsidRDefault="003A5DA8" w:rsidP="003A5DA8">
      <w:pPr>
        <w:spacing w:line="372" w:lineRule="auto"/>
        <w:ind w:left="4395" w:right="-6"/>
        <w:rPr>
          <w:color w:val="000000"/>
          <w:sz w:val="28"/>
          <w:szCs w:val="28"/>
        </w:rPr>
      </w:pPr>
      <w:proofErr w:type="spellStart"/>
      <w:r w:rsidRPr="00814F83">
        <w:rPr>
          <w:color w:val="000000"/>
          <w:sz w:val="28"/>
          <w:szCs w:val="28"/>
        </w:rPr>
        <w:t>Національна</w:t>
      </w:r>
      <w:proofErr w:type="spellEnd"/>
      <w:r w:rsidRPr="00814F83">
        <w:rPr>
          <w:color w:val="000000"/>
          <w:sz w:val="28"/>
          <w:szCs w:val="28"/>
        </w:rPr>
        <w:t xml:space="preserve"> шкала _________________</w:t>
      </w:r>
    </w:p>
    <w:p w:rsidR="003A5DA8" w:rsidRPr="00814F83" w:rsidRDefault="003A5DA8" w:rsidP="003A5DA8">
      <w:pPr>
        <w:spacing w:line="372" w:lineRule="auto"/>
        <w:ind w:left="4395" w:right="-6"/>
        <w:rPr>
          <w:color w:val="000000"/>
          <w:sz w:val="28"/>
          <w:szCs w:val="28"/>
        </w:rPr>
      </w:pPr>
      <w:proofErr w:type="spellStart"/>
      <w:r w:rsidRPr="00814F83">
        <w:rPr>
          <w:color w:val="000000"/>
          <w:sz w:val="28"/>
          <w:szCs w:val="28"/>
        </w:rPr>
        <w:t>Кількість</w:t>
      </w:r>
      <w:proofErr w:type="spellEnd"/>
      <w:r w:rsidRPr="00814F83">
        <w:rPr>
          <w:color w:val="000000"/>
          <w:sz w:val="28"/>
          <w:szCs w:val="28"/>
        </w:rPr>
        <w:t xml:space="preserve"> </w:t>
      </w:r>
      <w:proofErr w:type="spellStart"/>
      <w:r w:rsidRPr="00814F83">
        <w:rPr>
          <w:color w:val="000000"/>
          <w:sz w:val="28"/>
          <w:szCs w:val="28"/>
        </w:rPr>
        <w:t>балів</w:t>
      </w:r>
      <w:proofErr w:type="spellEnd"/>
      <w:r w:rsidRPr="00814F83">
        <w:rPr>
          <w:color w:val="000000"/>
          <w:sz w:val="28"/>
          <w:szCs w:val="28"/>
        </w:rPr>
        <w:t xml:space="preserve"> ____ </w:t>
      </w:r>
      <w:proofErr w:type="spellStart"/>
      <w:r w:rsidRPr="00814F83">
        <w:rPr>
          <w:color w:val="000000"/>
          <w:sz w:val="28"/>
          <w:szCs w:val="28"/>
        </w:rPr>
        <w:t>оцінка</w:t>
      </w:r>
      <w:proofErr w:type="spellEnd"/>
      <w:r w:rsidRPr="00814F83">
        <w:rPr>
          <w:color w:val="000000"/>
          <w:sz w:val="28"/>
          <w:szCs w:val="28"/>
        </w:rPr>
        <w:t xml:space="preserve"> </w:t>
      </w:r>
      <w:r w:rsidRPr="00814F83">
        <w:rPr>
          <w:color w:val="000000"/>
          <w:sz w:val="28"/>
          <w:szCs w:val="28"/>
          <w:lang w:val="en-US"/>
        </w:rPr>
        <w:t>ECTS</w:t>
      </w:r>
      <w:r w:rsidRPr="00814F83">
        <w:rPr>
          <w:color w:val="000000"/>
          <w:sz w:val="28"/>
          <w:szCs w:val="28"/>
        </w:rPr>
        <w:t xml:space="preserve"> _____</w:t>
      </w:r>
    </w:p>
    <w:p w:rsidR="003A5DA8" w:rsidRPr="00814F83" w:rsidRDefault="003A5DA8" w:rsidP="003A5DA8">
      <w:pPr>
        <w:tabs>
          <w:tab w:val="left" w:pos="5670"/>
          <w:tab w:val="left" w:pos="6379"/>
        </w:tabs>
        <w:ind w:left="4395" w:right="-6"/>
        <w:rPr>
          <w:color w:val="000000"/>
          <w:sz w:val="28"/>
          <w:szCs w:val="28"/>
        </w:rPr>
      </w:pPr>
      <w:r w:rsidRPr="00814F83">
        <w:rPr>
          <w:color w:val="000000"/>
          <w:sz w:val="28"/>
          <w:szCs w:val="28"/>
        </w:rPr>
        <w:t xml:space="preserve">Члени </w:t>
      </w:r>
      <w:proofErr w:type="spellStart"/>
      <w:proofErr w:type="gramStart"/>
      <w:r w:rsidRPr="00814F83">
        <w:rPr>
          <w:color w:val="000000"/>
          <w:sz w:val="28"/>
          <w:szCs w:val="28"/>
        </w:rPr>
        <w:t>комісії</w:t>
      </w:r>
      <w:proofErr w:type="spellEnd"/>
      <w:r w:rsidRPr="00814F83">
        <w:rPr>
          <w:color w:val="000000"/>
          <w:sz w:val="28"/>
          <w:szCs w:val="28"/>
        </w:rPr>
        <w:t xml:space="preserve">  _</w:t>
      </w:r>
      <w:proofErr w:type="gramEnd"/>
      <w:r w:rsidRPr="00814F83">
        <w:rPr>
          <w:color w:val="000000"/>
          <w:sz w:val="28"/>
          <w:szCs w:val="28"/>
        </w:rPr>
        <w:t>____________________</w:t>
      </w:r>
    </w:p>
    <w:p w:rsidR="003A5DA8" w:rsidRPr="00814F83" w:rsidRDefault="003A5DA8" w:rsidP="003A5DA8">
      <w:pPr>
        <w:ind w:left="4395" w:right="-6"/>
        <w:rPr>
          <w:color w:val="000000"/>
          <w:sz w:val="28"/>
          <w:szCs w:val="28"/>
          <w:vertAlign w:val="superscript"/>
        </w:rPr>
      </w:pPr>
      <w:r w:rsidRPr="00814F83">
        <w:rPr>
          <w:color w:val="000000"/>
          <w:sz w:val="28"/>
          <w:szCs w:val="28"/>
          <w:vertAlign w:val="superscript"/>
        </w:rPr>
        <w:t xml:space="preserve">                                                      (</w:t>
      </w:r>
      <w:proofErr w:type="spellStart"/>
      <w:r w:rsidRPr="00814F83">
        <w:rPr>
          <w:color w:val="000000"/>
          <w:sz w:val="28"/>
          <w:szCs w:val="28"/>
          <w:vertAlign w:val="superscript"/>
        </w:rPr>
        <w:t>підпис</w:t>
      </w:r>
      <w:proofErr w:type="spellEnd"/>
      <w:r w:rsidRPr="00814F83">
        <w:rPr>
          <w:color w:val="000000"/>
          <w:sz w:val="28"/>
          <w:szCs w:val="28"/>
          <w:vertAlign w:val="superscript"/>
        </w:rPr>
        <w:t>) (</w:t>
      </w:r>
      <w:proofErr w:type="spellStart"/>
      <w:r w:rsidRPr="00814F83">
        <w:rPr>
          <w:color w:val="000000"/>
          <w:sz w:val="28"/>
          <w:szCs w:val="28"/>
          <w:vertAlign w:val="superscript"/>
        </w:rPr>
        <w:t>прізвище</w:t>
      </w:r>
      <w:proofErr w:type="spellEnd"/>
      <w:r w:rsidRPr="00814F83">
        <w:rPr>
          <w:color w:val="000000"/>
          <w:sz w:val="28"/>
          <w:szCs w:val="28"/>
          <w:vertAlign w:val="superscript"/>
        </w:rPr>
        <w:t xml:space="preserve"> та </w:t>
      </w:r>
      <w:proofErr w:type="spellStart"/>
      <w:r w:rsidRPr="00814F83">
        <w:rPr>
          <w:color w:val="000000"/>
          <w:sz w:val="28"/>
          <w:szCs w:val="28"/>
          <w:vertAlign w:val="superscript"/>
        </w:rPr>
        <w:t>ініціали</w:t>
      </w:r>
      <w:proofErr w:type="spellEnd"/>
      <w:r w:rsidRPr="00814F83">
        <w:rPr>
          <w:color w:val="000000"/>
          <w:sz w:val="28"/>
          <w:szCs w:val="28"/>
          <w:vertAlign w:val="superscript"/>
        </w:rPr>
        <w:t>)</w:t>
      </w:r>
    </w:p>
    <w:p w:rsidR="003A5DA8" w:rsidRPr="00814F83" w:rsidRDefault="003A5DA8" w:rsidP="003A5DA8">
      <w:pPr>
        <w:ind w:left="4395" w:right="-6"/>
        <w:jc w:val="center"/>
        <w:rPr>
          <w:color w:val="000000"/>
          <w:sz w:val="28"/>
          <w:szCs w:val="28"/>
          <w:lang w:val="uk-UA"/>
        </w:rPr>
      </w:pPr>
      <w:r w:rsidRPr="00814F83">
        <w:rPr>
          <w:color w:val="000000"/>
          <w:sz w:val="28"/>
          <w:szCs w:val="28"/>
          <w:lang w:val="uk-UA"/>
        </w:rPr>
        <w:t xml:space="preserve">                      ______________________</w:t>
      </w:r>
    </w:p>
    <w:p w:rsidR="003A5DA8" w:rsidRPr="00814F83" w:rsidRDefault="003A5DA8" w:rsidP="003A5DA8">
      <w:pPr>
        <w:ind w:left="4395" w:right="-6"/>
        <w:rPr>
          <w:color w:val="000000"/>
          <w:sz w:val="28"/>
          <w:szCs w:val="28"/>
          <w:vertAlign w:val="superscript"/>
          <w:lang w:val="uk-UA"/>
        </w:rPr>
      </w:pPr>
      <w:r w:rsidRPr="00814F83">
        <w:rPr>
          <w:color w:val="000000"/>
          <w:sz w:val="28"/>
          <w:szCs w:val="28"/>
          <w:vertAlign w:val="superscript"/>
          <w:lang w:val="uk-UA"/>
        </w:rPr>
        <w:t xml:space="preserve">                                                       (підпис) (прізвище та ініціали)</w:t>
      </w:r>
    </w:p>
    <w:p w:rsidR="003A5DA8" w:rsidRPr="00814F83" w:rsidRDefault="003A5DA8" w:rsidP="003A5DA8">
      <w:pPr>
        <w:ind w:left="4395" w:right="-6"/>
        <w:jc w:val="center"/>
        <w:rPr>
          <w:color w:val="000000"/>
          <w:sz w:val="28"/>
          <w:szCs w:val="28"/>
          <w:lang w:val="uk-UA"/>
        </w:rPr>
      </w:pPr>
      <w:r w:rsidRPr="00814F83">
        <w:rPr>
          <w:color w:val="000000"/>
          <w:sz w:val="28"/>
          <w:szCs w:val="28"/>
          <w:lang w:val="uk-UA"/>
        </w:rPr>
        <w:t xml:space="preserve">                     ______________________</w:t>
      </w:r>
    </w:p>
    <w:p w:rsidR="003A5DA8" w:rsidRPr="00814F83" w:rsidRDefault="003A5DA8" w:rsidP="003A5DA8">
      <w:pPr>
        <w:ind w:left="4395" w:right="-6"/>
        <w:rPr>
          <w:color w:val="000000"/>
          <w:sz w:val="28"/>
          <w:szCs w:val="28"/>
          <w:vertAlign w:val="superscript"/>
          <w:lang w:val="uk-UA"/>
        </w:rPr>
      </w:pPr>
      <w:r w:rsidRPr="00814F83">
        <w:rPr>
          <w:color w:val="000000"/>
          <w:sz w:val="28"/>
          <w:szCs w:val="28"/>
          <w:vertAlign w:val="superscript"/>
          <w:lang w:val="uk-UA"/>
        </w:rPr>
        <w:t xml:space="preserve">                                                      (підпис) (прізвище та ініціали)</w:t>
      </w:r>
    </w:p>
    <w:p w:rsidR="003A5DA8" w:rsidRPr="00814F83" w:rsidRDefault="003A5DA8" w:rsidP="003A5DA8">
      <w:pPr>
        <w:spacing w:line="372" w:lineRule="auto"/>
        <w:ind w:left="4395" w:right="-6"/>
        <w:jc w:val="center"/>
        <w:rPr>
          <w:sz w:val="28"/>
          <w:szCs w:val="28"/>
          <w:lang w:val="uk-UA"/>
        </w:rPr>
      </w:pPr>
    </w:p>
    <w:p w:rsidR="003A5DA8" w:rsidRPr="00814F83" w:rsidRDefault="003A5DA8" w:rsidP="003A5DA8">
      <w:pPr>
        <w:spacing w:line="372" w:lineRule="auto"/>
        <w:ind w:right="-6"/>
        <w:jc w:val="center"/>
        <w:rPr>
          <w:b/>
          <w:sz w:val="28"/>
          <w:szCs w:val="28"/>
        </w:rPr>
      </w:pPr>
      <w:proofErr w:type="spellStart"/>
      <w:r w:rsidRPr="00814F83">
        <w:rPr>
          <w:b/>
          <w:sz w:val="28"/>
          <w:szCs w:val="28"/>
        </w:rPr>
        <w:t>Тернопіль</w:t>
      </w:r>
      <w:proofErr w:type="spellEnd"/>
      <w:r w:rsidRPr="00814F83">
        <w:rPr>
          <w:b/>
          <w:sz w:val="28"/>
          <w:szCs w:val="28"/>
        </w:rPr>
        <w:t xml:space="preserve"> 2024 </w:t>
      </w:r>
    </w:p>
    <w:p w:rsidR="003A5DA8" w:rsidRPr="00814F83" w:rsidRDefault="003A5DA8" w:rsidP="003A5DA8">
      <w:pPr>
        <w:spacing w:line="372" w:lineRule="auto"/>
        <w:ind w:right="-6"/>
        <w:jc w:val="center"/>
        <w:rPr>
          <w:b/>
          <w:sz w:val="28"/>
          <w:szCs w:val="28"/>
        </w:rPr>
      </w:pPr>
      <w:r w:rsidRPr="00814F83">
        <w:rPr>
          <w:b/>
          <w:sz w:val="28"/>
          <w:szCs w:val="28"/>
        </w:rPr>
        <w:lastRenderedPageBreak/>
        <w:t>ЗМІСТ</w:t>
      </w:r>
    </w:p>
    <w:p w:rsidR="003A5DA8" w:rsidRPr="00814F83" w:rsidRDefault="003A5DA8" w:rsidP="003A5DA8">
      <w:pPr>
        <w:spacing w:line="372" w:lineRule="auto"/>
        <w:ind w:right="-6"/>
        <w:jc w:val="center"/>
        <w:rPr>
          <w:b/>
          <w:sz w:val="28"/>
          <w:szCs w:val="28"/>
        </w:rPr>
      </w:pPr>
    </w:p>
    <w:tbl>
      <w:tblPr>
        <w:tblW w:w="9900" w:type="dxa"/>
        <w:tblInd w:w="-72" w:type="dxa"/>
        <w:tblLook w:val="01E0" w:firstRow="1" w:lastRow="1" w:firstColumn="1" w:lastColumn="1" w:noHBand="0" w:noVBand="0"/>
      </w:tblPr>
      <w:tblGrid>
        <w:gridCol w:w="9180"/>
        <w:gridCol w:w="720"/>
      </w:tblGrid>
      <w:tr w:rsidR="003A5DA8" w:rsidRPr="00814F83" w:rsidTr="003A5DA8">
        <w:tc>
          <w:tcPr>
            <w:tcW w:w="9180" w:type="dxa"/>
            <w:shd w:val="clear" w:color="auto" w:fill="auto"/>
          </w:tcPr>
          <w:p w:rsidR="003A5DA8" w:rsidRPr="00814F83" w:rsidRDefault="003A5DA8" w:rsidP="003A5DA8">
            <w:pPr>
              <w:spacing w:line="372" w:lineRule="auto"/>
              <w:ind w:right="-108"/>
              <w:rPr>
                <w:b/>
                <w:sz w:val="28"/>
                <w:szCs w:val="28"/>
              </w:rPr>
            </w:pPr>
            <w:r w:rsidRPr="00814F83">
              <w:rPr>
                <w:b/>
                <w:sz w:val="28"/>
                <w:szCs w:val="28"/>
              </w:rPr>
              <w:t>ВСТУП . . . . . . . . . . . . . . . . . . . . . . . . . . . . . . . . . . . . . . . . . . . . . . . . . . . . . . . . .</w:t>
            </w:r>
          </w:p>
        </w:tc>
        <w:tc>
          <w:tcPr>
            <w:tcW w:w="720" w:type="dxa"/>
            <w:shd w:val="clear" w:color="auto" w:fill="auto"/>
            <w:vAlign w:val="bottom"/>
          </w:tcPr>
          <w:p w:rsidR="003A5DA8" w:rsidRPr="00814F83" w:rsidRDefault="003A5DA8" w:rsidP="003A5DA8">
            <w:pPr>
              <w:spacing w:line="372" w:lineRule="auto"/>
              <w:ind w:right="-6"/>
              <w:jc w:val="right"/>
              <w:rPr>
                <w:color w:val="000000"/>
                <w:sz w:val="28"/>
                <w:szCs w:val="28"/>
              </w:rPr>
            </w:pPr>
            <w:r w:rsidRPr="00814F83">
              <w:rPr>
                <w:color w:val="000000"/>
                <w:sz w:val="28"/>
                <w:szCs w:val="28"/>
              </w:rPr>
              <w:t>3</w:t>
            </w:r>
          </w:p>
        </w:tc>
      </w:tr>
      <w:tr w:rsidR="003A5DA8" w:rsidRPr="00814F83" w:rsidTr="003A5DA8">
        <w:tc>
          <w:tcPr>
            <w:tcW w:w="9180" w:type="dxa"/>
            <w:shd w:val="clear" w:color="auto" w:fill="auto"/>
          </w:tcPr>
          <w:p w:rsidR="003A5DA8" w:rsidRPr="00814F83" w:rsidRDefault="003A5DA8" w:rsidP="00F24BCC">
            <w:pPr>
              <w:pStyle w:val="af"/>
              <w:numPr>
                <w:ilvl w:val="0"/>
                <w:numId w:val="47"/>
              </w:numPr>
              <w:tabs>
                <w:tab w:val="left" w:pos="666"/>
              </w:tabs>
              <w:spacing w:line="372" w:lineRule="auto"/>
              <w:ind w:left="666" w:right="-108" w:hanging="425"/>
              <w:rPr>
                <w:sz w:val="28"/>
                <w:szCs w:val="28"/>
              </w:rPr>
            </w:pPr>
            <w:r w:rsidRPr="00814F83">
              <w:rPr>
                <w:sz w:val="28"/>
                <w:szCs w:val="28"/>
                <w:lang w:val="uk-UA"/>
              </w:rPr>
              <w:t>Н</w:t>
            </w:r>
            <w:proofErr w:type="spellStart"/>
            <w:r w:rsidRPr="00814F83">
              <w:rPr>
                <w:sz w:val="28"/>
                <w:szCs w:val="28"/>
              </w:rPr>
              <w:t>ауково-теоретичні</w:t>
            </w:r>
            <w:proofErr w:type="spellEnd"/>
            <w:r w:rsidRPr="00814F83">
              <w:rPr>
                <w:sz w:val="28"/>
                <w:szCs w:val="28"/>
              </w:rPr>
              <w:t xml:space="preserve"> </w:t>
            </w:r>
            <w:r w:rsidRPr="00814F83">
              <w:rPr>
                <w:sz w:val="28"/>
                <w:szCs w:val="28"/>
                <w:lang w:val="uk-UA"/>
              </w:rPr>
              <w:t xml:space="preserve">основи та правові особливості </w:t>
            </w:r>
            <w:proofErr w:type="spellStart"/>
            <w:r w:rsidRPr="00814F83">
              <w:rPr>
                <w:sz w:val="28"/>
                <w:szCs w:val="28"/>
              </w:rPr>
              <w:t>економічної</w:t>
            </w:r>
            <w:proofErr w:type="spellEnd"/>
            <w:r w:rsidRPr="00814F83">
              <w:rPr>
                <w:sz w:val="28"/>
                <w:szCs w:val="28"/>
              </w:rPr>
              <w:t xml:space="preserve"> </w:t>
            </w:r>
            <w:proofErr w:type="spellStart"/>
            <w:r w:rsidRPr="00814F83">
              <w:rPr>
                <w:sz w:val="28"/>
                <w:szCs w:val="28"/>
              </w:rPr>
              <w:t>експертизи</w:t>
            </w:r>
            <w:proofErr w:type="spellEnd"/>
            <w:r w:rsidRPr="00814F83">
              <w:rPr>
                <w:sz w:val="28"/>
                <w:szCs w:val="28"/>
              </w:rPr>
              <w:t xml:space="preserve"> в </w:t>
            </w:r>
            <w:proofErr w:type="spellStart"/>
            <w:r w:rsidRPr="00814F83">
              <w:rPr>
                <w:sz w:val="28"/>
                <w:szCs w:val="28"/>
              </w:rPr>
              <w:t>системі</w:t>
            </w:r>
            <w:proofErr w:type="spellEnd"/>
            <w:r w:rsidRPr="00814F83">
              <w:rPr>
                <w:sz w:val="28"/>
                <w:szCs w:val="28"/>
              </w:rPr>
              <w:t xml:space="preserve"> </w:t>
            </w:r>
            <w:proofErr w:type="spellStart"/>
            <w:r w:rsidRPr="00814F83">
              <w:rPr>
                <w:sz w:val="28"/>
                <w:szCs w:val="28"/>
              </w:rPr>
              <w:t>бухгалтерського</w:t>
            </w:r>
            <w:proofErr w:type="spellEnd"/>
            <w:r w:rsidRPr="00814F83">
              <w:rPr>
                <w:sz w:val="28"/>
                <w:szCs w:val="28"/>
              </w:rPr>
              <w:t xml:space="preserve"> </w:t>
            </w:r>
            <w:proofErr w:type="spellStart"/>
            <w:r w:rsidRPr="00814F83">
              <w:rPr>
                <w:sz w:val="28"/>
                <w:szCs w:val="28"/>
              </w:rPr>
              <w:t>обліку</w:t>
            </w:r>
            <w:proofErr w:type="spellEnd"/>
            <w:r w:rsidRPr="00814F83">
              <w:rPr>
                <w:sz w:val="28"/>
                <w:szCs w:val="28"/>
              </w:rPr>
              <w:t xml:space="preserve"> . . . . . . . . . . . . . . . . . . . . . </w:t>
            </w:r>
          </w:p>
        </w:tc>
        <w:tc>
          <w:tcPr>
            <w:tcW w:w="720" w:type="dxa"/>
            <w:shd w:val="clear" w:color="auto" w:fill="auto"/>
            <w:vAlign w:val="bottom"/>
          </w:tcPr>
          <w:p w:rsidR="003A5DA8" w:rsidRPr="00814F83" w:rsidRDefault="00677E3C" w:rsidP="003A5DA8">
            <w:pPr>
              <w:spacing w:line="372" w:lineRule="auto"/>
              <w:ind w:right="-6"/>
              <w:jc w:val="right"/>
              <w:rPr>
                <w:color w:val="000000"/>
                <w:sz w:val="28"/>
                <w:szCs w:val="28"/>
                <w:lang w:val="uk-UA"/>
              </w:rPr>
            </w:pPr>
            <w:r w:rsidRPr="00814F83">
              <w:rPr>
                <w:color w:val="000000"/>
                <w:sz w:val="28"/>
                <w:szCs w:val="28"/>
                <w:lang w:val="uk-UA"/>
              </w:rPr>
              <w:t>4</w:t>
            </w:r>
          </w:p>
        </w:tc>
      </w:tr>
      <w:tr w:rsidR="003A5DA8" w:rsidRPr="00814F83" w:rsidTr="003A5DA8">
        <w:tc>
          <w:tcPr>
            <w:tcW w:w="9180" w:type="dxa"/>
            <w:shd w:val="clear" w:color="auto" w:fill="auto"/>
          </w:tcPr>
          <w:p w:rsidR="003A5DA8" w:rsidRPr="00814F83" w:rsidRDefault="003A5DA8" w:rsidP="00F24BCC">
            <w:pPr>
              <w:pStyle w:val="af"/>
              <w:numPr>
                <w:ilvl w:val="0"/>
                <w:numId w:val="47"/>
              </w:numPr>
              <w:tabs>
                <w:tab w:val="left" w:pos="666"/>
              </w:tabs>
              <w:spacing w:line="372" w:lineRule="auto"/>
              <w:ind w:left="666" w:right="-108" w:hanging="425"/>
              <w:rPr>
                <w:sz w:val="28"/>
                <w:szCs w:val="28"/>
                <w:lang w:val="uk-UA"/>
              </w:rPr>
            </w:pPr>
            <w:proofErr w:type="spellStart"/>
            <w:r w:rsidRPr="00814F83">
              <w:rPr>
                <w:sz w:val="28"/>
                <w:szCs w:val="28"/>
              </w:rPr>
              <w:t>Економічно-правові</w:t>
            </w:r>
            <w:proofErr w:type="spellEnd"/>
            <w:r w:rsidRPr="00814F83">
              <w:rPr>
                <w:sz w:val="28"/>
                <w:szCs w:val="28"/>
              </w:rPr>
              <w:t xml:space="preserve"> </w:t>
            </w:r>
            <w:proofErr w:type="spellStart"/>
            <w:r w:rsidRPr="00814F83">
              <w:rPr>
                <w:sz w:val="28"/>
                <w:szCs w:val="28"/>
              </w:rPr>
              <w:t>підстави</w:t>
            </w:r>
            <w:proofErr w:type="spellEnd"/>
            <w:r w:rsidRPr="00814F83">
              <w:rPr>
                <w:sz w:val="28"/>
                <w:szCs w:val="28"/>
              </w:rPr>
              <w:t xml:space="preserve"> і </w:t>
            </w:r>
            <w:proofErr w:type="spellStart"/>
            <w:r w:rsidRPr="00814F83">
              <w:rPr>
                <w:sz w:val="28"/>
                <w:szCs w:val="28"/>
              </w:rPr>
              <w:t>послідовність</w:t>
            </w:r>
            <w:proofErr w:type="spellEnd"/>
            <w:r w:rsidRPr="00814F83">
              <w:rPr>
                <w:sz w:val="28"/>
                <w:szCs w:val="28"/>
              </w:rPr>
              <w:t xml:space="preserve"> </w:t>
            </w:r>
            <w:proofErr w:type="spellStart"/>
            <w:r w:rsidRPr="00814F83">
              <w:rPr>
                <w:sz w:val="28"/>
                <w:szCs w:val="28"/>
              </w:rPr>
              <w:t>призначення</w:t>
            </w:r>
            <w:proofErr w:type="spellEnd"/>
            <w:r w:rsidRPr="00814F83">
              <w:rPr>
                <w:sz w:val="28"/>
                <w:szCs w:val="28"/>
                <w:lang w:val="uk-UA"/>
              </w:rPr>
              <w:t xml:space="preserve"> </w:t>
            </w:r>
            <w:proofErr w:type="spellStart"/>
            <w:r w:rsidRPr="00814F83">
              <w:rPr>
                <w:sz w:val="28"/>
                <w:szCs w:val="28"/>
              </w:rPr>
              <w:t>судової</w:t>
            </w:r>
            <w:proofErr w:type="spellEnd"/>
            <w:r w:rsidRPr="00814F83">
              <w:rPr>
                <w:sz w:val="28"/>
                <w:szCs w:val="28"/>
              </w:rPr>
              <w:t xml:space="preserve"> </w:t>
            </w:r>
            <w:proofErr w:type="spellStart"/>
            <w:r w:rsidRPr="00814F83">
              <w:rPr>
                <w:sz w:val="28"/>
                <w:szCs w:val="28"/>
              </w:rPr>
              <w:t>експертизи</w:t>
            </w:r>
            <w:proofErr w:type="spellEnd"/>
            <w:r w:rsidRPr="00814F83">
              <w:rPr>
                <w:sz w:val="28"/>
                <w:szCs w:val="28"/>
              </w:rPr>
              <w:t xml:space="preserve"> . . . . . . . . . . . . . . . . . . . . . . . . . . . . . . . . . . . . . . . . .</w:t>
            </w:r>
            <w:r w:rsidRPr="00814F83">
              <w:rPr>
                <w:sz w:val="28"/>
                <w:szCs w:val="28"/>
                <w:lang w:val="uk-UA"/>
              </w:rPr>
              <w:t xml:space="preserve"> . . . . </w:t>
            </w:r>
            <w:proofErr w:type="gramStart"/>
            <w:r w:rsidRPr="00814F83">
              <w:rPr>
                <w:sz w:val="28"/>
                <w:szCs w:val="28"/>
                <w:lang w:val="uk-UA"/>
              </w:rPr>
              <w:t>. . . .</w:t>
            </w:r>
            <w:proofErr w:type="gramEnd"/>
            <w:r w:rsidRPr="00814F83">
              <w:rPr>
                <w:sz w:val="28"/>
                <w:szCs w:val="28"/>
                <w:lang w:val="uk-UA"/>
              </w:rPr>
              <w:t xml:space="preserve"> . </w:t>
            </w:r>
          </w:p>
        </w:tc>
        <w:tc>
          <w:tcPr>
            <w:tcW w:w="720" w:type="dxa"/>
            <w:shd w:val="clear" w:color="auto" w:fill="auto"/>
            <w:vAlign w:val="bottom"/>
          </w:tcPr>
          <w:p w:rsidR="003A5DA8" w:rsidRPr="00814F83" w:rsidRDefault="00677E3C" w:rsidP="003A5DA8">
            <w:pPr>
              <w:spacing w:line="372" w:lineRule="auto"/>
              <w:ind w:right="-6"/>
              <w:jc w:val="right"/>
              <w:rPr>
                <w:color w:val="000000"/>
                <w:sz w:val="28"/>
                <w:szCs w:val="28"/>
                <w:lang w:val="uk-UA"/>
              </w:rPr>
            </w:pPr>
            <w:r w:rsidRPr="00814F83">
              <w:rPr>
                <w:color w:val="000000"/>
                <w:sz w:val="28"/>
                <w:szCs w:val="28"/>
                <w:lang w:val="uk-UA"/>
              </w:rPr>
              <w:t>10</w:t>
            </w:r>
          </w:p>
        </w:tc>
      </w:tr>
      <w:tr w:rsidR="003A5DA8" w:rsidRPr="00814F83" w:rsidTr="003A5DA8">
        <w:tc>
          <w:tcPr>
            <w:tcW w:w="9180" w:type="dxa"/>
            <w:shd w:val="clear" w:color="auto" w:fill="auto"/>
          </w:tcPr>
          <w:p w:rsidR="003A5DA8" w:rsidRPr="00814F83" w:rsidRDefault="003A5DA8" w:rsidP="00C66312">
            <w:pPr>
              <w:pStyle w:val="af"/>
              <w:numPr>
                <w:ilvl w:val="0"/>
                <w:numId w:val="47"/>
              </w:numPr>
              <w:tabs>
                <w:tab w:val="left" w:pos="666"/>
              </w:tabs>
              <w:spacing w:line="372" w:lineRule="auto"/>
              <w:ind w:left="666" w:right="-108" w:hanging="425"/>
              <w:rPr>
                <w:sz w:val="28"/>
                <w:szCs w:val="28"/>
              </w:rPr>
            </w:pPr>
            <w:proofErr w:type="spellStart"/>
            <w:r w:rsidRPr="00814F83">
              <w:rPr>
                <w:sz w:val="28"/>
                <w:szCs w:val="28"/>
              </w:rPr>
              <w:t>Визначальні</w:t>
            </w:r>
            <w:proofErr w:type="spellEnd"/>
            <w:r w:rsidRPr="00814F83">
              <w:rPr>
                <w:sz w:val="28"/>
                <w:szCs w:val="28"/>
              </w:rPr>
              <w:t xml:space="preserve"> </w:t>
            </w:r>
            <w:proofErr w:type="spellStart"/>
            <w:r w:rsidRPr="00814F83">
              <w:rPr>
                <w:sz w:val="28"/>
                <w:szCs w:val="28"/>
              </w:rPr>
              <w:t>параметри</w:t>
            </w:r>
            <w:proofErr w:type="spellEnd"/>
            <w:r w:rsidRPr="00814F83">
              <w:rPr>
                <w:sz w:val="28"/>
                <w:szCs w:val="28"/>
              </w:rPr>
              <w:t xml:space="preserve"> </w:t>
            </w:r>
            <w:proofErr w:type="spellStart"/>
            <w:r w:rsidRPr="00814F83">
              <w:rPr>
                <w:sz w:val="28"/>
                <w:szCs w:val="28"/>
              </w:rPr>
              <w:t>планування</w:t>
            </w:r>
            <w:proofErr w:type="spellEnd"/>
            <w:r w:rsidRPr="00814F83">
              <w:rPr>
                <w:sz w:val="28"/>
                <w:szCs w:val="28"/>
              </w:rPr>
              <w:t xml:space="preserve"> </w:t>
            </w:r>
            <w:r w:rsidR="00C66312" w:rsidRPr="00814F83">
              <w:rPr>
                <w:sz w:val="28"/>
                <w:szCs w:val="28"/>
                <w:lang w:val="uk-UA"/>
              </w:rPr>
              <w:t xml:space="preserve">і методологічного супроводу </w:t>
            </w:r>
            <w:proofErr w:type="spellStart"/>
            <w:r w:rsidRPr="00814F83">
              <w:rPr>
                <w:sz w:val="28"/>
                <w:szCs w:val="28"/>
              </w:rPr>
              <w:t>економічної</w:t>
            </w:r>
            <w:proofErr w:type="spellEnd"/>
            <w:r w:rsidRPr="00814F83">
              <w:rPr>
                <w:sz w:val="28"/>
                <w:szCs w:val="28"/>
              </w:rPr>
              <w:t xml:space="preserve"> (</w:t>
            </w:r>
            <w:proofErr w:type="spellStart"/>
            <w:r w:rsidRPr="00814F83">
              <w:rPr>
                <w:sz w:val="28"/>
                <w:szCs w:val="28"/>
              </w:rPr>
              <w:t>судово-бухгалтерської</w:t>
            </w:r>
            <w:proofErr w:type="spellEnd"/>
            <w:r w:rsidRPr="00814F83">
              <w:rPr>
                <w:sz w:val="28"/>
                <w:szCs w:val="28"/>
              </w:rPr>
              <w:t xml:space="preserve">) </w:t>
            </w:r>
            <w:proofErr w:type="spellStart"/>
            <w:r w:rsidRPr="00814F83">
              <w:rPr>
                <w:sz w:val="28"/>
                <w:szCs w:val="28"/>
              </w:rPr>
              <w:t>експертизи</w:t>
            </w:r>
            <w:proofErr w:type="spellEnd"/>
            <w:r w:rsidRPr="00814F83">
              <w:rPr>
                <w:sz w:val="28"/>
                <w:szCs w:val="28"/>
              </w:rPr>
              <w:t xml:space="preserve"> . . . . . . . . . . . . . . . . . . </w:t>
            </w:r>
          </w:p>
        </w:tc>
        <w:tc>
          <w:tcPr>
            <w:tcW w:w="720" w:type="dxa"/>
            <w:shd w:val="clear" w:color="auto" w:fill="auto"/>
            <w:vAlign w:val="bottom"/>
          </w:tcPr>
          <w:p w:rsidR="003A5DA8" w:rsidRPr="00814F83" w:rsidRDefault="00EF7C15" w:rsidP="003A5DA8">
            <w:pPr>
              <w:spacing w:line="372" w:lineRule="auto"/>
              <w:ind w:right="-6"/>
              <w:jc w:val="right"/>
              <w:rPr>
                <w:color w:val="000000"/>
                <w:sz w:val="28"/>
                <w:szCs w:val="28"/>
                <w:lang w:val="uk-UA"/>
              </w:rPr>
            </w:pPr>
            <w:r w:rsidRPr="00814F83">
              <w:rPr>
                <w:color w:val="000000"/>
                <w:sz w:val="28"/>
                <w:szCs w:val="28"/>
                <w:lang w:val="uk-UA"/>
              </w:rPr>
              <w:t>14</w:t>
            </w:r>
          </w:p>
        </w:tc>
      </w:tr>
      <w:tr w:rsidR="003A5DA8" w:rsidRPr="00814F83" w:rsidTr="003A5DA8">
        <w:tc>
          <w:tcPr>
            <w:tcW w:w="9180" w:type="dxa"/>
            <w:shd w:val="clear" w:color="auto" w:fill="auto"/>
          </w:tcPr>
          <w:p w:rsidR="003A5DA8" w:rsidRPr="00814F83" w:rsidRDefault="00C66312" w:rsidP="00C66312">
            <w:pPr>
              <w:pStyle w:val="af"/>
              <w:numPr>
                <w:ilvl w:val="0"/>
                <w:numId w:val="47"/>
              </w:numPr>
              <w:tabs>
                <w:tab w:val="left" w:pos="666"/>
              </w:tabs>
              <w:spacing w:line="372" w:lineRule="auto"/>
              <w:ind w:left="666" w:right="-108"/>
              <w:rPr>
                <w:sz w:val="28"/>
                <w:szCs w:val="28"/>
              </w:rPr>
            </w:pPr>
            <w:proofErr w:type="spellStart"/>
            <w:r w:rsidRPr="00814F83">
              <w:rPr>
                <w:sz w:val="28"/>
                <w:szCs w:val="28"/>
              </w:rPr>
              <w:t>Облікова</w:t>
            </w:r>
            <w:proofErr w:type="spellEnd"/>
            <w:r w:rsidRPr="00814F83">
              <w:rPr>
                <w:sz w:val="28"/>
                <w:szCs w:val="28"/>
              </w:rPr>
              <w:t xml:space="preserve"> </w:t>
            </w:r>
            <w:proofErr w:type="spellStart"/>
            <w:r w:rsidRPr="00814F83">
              <w:rPr>
                <w:sz w:val="28"/>
                <w:szCs w:val="28"/>
              </w:rPr>
              <w:t>документація</w:t>
            </w:r>
            <w:proofErr w:type="spellEnd"/>
            <w:r w:rsidRPr="00814F83">
              <w:rPr>
                <w:sz w:val="28"/>
                <w:szCs w:val="28"/>
              </w:rPr>
              <w:t xml:space="preserve"> та </w:t>
            </w:r>
            <w:proofErr w:type="spellStart"/>
            <w:r w:rsidRPr="00814F83">
              <w:rPr>
                <w:sz w:val="28"/>
                <w:szCs w:val="28"/>
              </w:rPr>
              <w:t>її</w:t>
            </w:r>
            <w:proofErr w:type="spellEnd"/>
            <w:r w:rsidRPr="00814F83">
              <w:rPr>
                <w:sz w:val="28"/>
                <w:szCs w:val="28"/>
              </w:rPr>
              <w:t xml:space="preserve"> </w:t>
            </w:r>
            <w:proofErr w:type="spellStart"/>
            <w:r w:rsidRPr="00814F83">
              <w:rPr>
                <w:sz w:val="28"/>
                <w:szCs w:val="28"/>
              </w:rPr>
              <w:t>використання</w:t>
            </w:r>
            <w:proofErr w:type="spellEnd"/>
            <w:r w:rsidRPr="00814F83">
              <w:rPr>
                <w:sz w:val="28"/>
                <w:szCs w:val="28"/>
              </w:rPr>
              <w:t xml:space="preserve"> в </w:t>
            </w:r>
            <w:proofErr w:type="spellStart"/>
            <w:r w:rsidRPr="00814F83">
              <w:rPr>
                <w:sz w:val="28"/>
                <w:szCs w:val="28"/>
              </w:rPr>
              <w:t>судово-бухгалтерській</w:t>
            </w:r>
            <w:proofErr w:type="spellEnd"/>
            <w:r w:rsidRPr="00814F83">
              <w:rPr>
                <w:sz w:val="28"/>
                <w:szCs w:val="28"/>
              </w:rPr>
              <w:t xml:space="preserve"> </w:t>
            </w:r>
            <w:proofErr w:type="spellStart"/>
            <w:r w:rsidRPr="00814F83">
              <w:rPr>
                <w:sz w:val="28"/>
                <w:szCs w:val="28"/>
              </w:rPr>
              <w:t>експертизі</w:t>
            </w:r>
            <w:proofErr w:type="spellEnd"/>
            <w:r w:rsidRPr="00814F83">
              <w:rPr>
                <w:sz w:val="28"/>
                <w:szCs w:val="28"/>
                <w:lang w:val="uk-UA"/>
              </w:rPr>
              <w:t xml:space="preserve"> </w:t>
            </w:r>
            <w:r w:rsidR="003A5DA8" w:rsidRPr="00814F83">
              <w:rPr>
                <w:sz w:val="28"/>
                <w:szCs w:val="28"/>
              </w:rPr>
              <w:t xml:space="preserve">. . . . . . . . </w:t>
            </w:r>
            <w:r w:rsidR="003A5DA8" w:rsidRPr="00814F83">
              <w:rPr>
                <w:sz w:val="28"/>
                <w:szCs w:val="28"/>
                <w:lang w:val="uk-UA"/>
              </w:rPr>
              <w:t xml:space="preserve">. . . . . . . . . . . . . . . . . . . . . . . . . . . . . . . . . . . . . </w:t>
            </w:r>
            <w:r w:rsidRPr="00814F83">
              <w:rPr>
                <w:sz w:val="28"/>
                <w:szCs w:val="28"/>
                <w:lang w:val="uk-UA"/>
              </w:rPr>
              <w:t xml:space="preserve">. . . . . . </w:t>
            </w:r>
          </w:p>
        </w:tc>
        <w:tc>
          <w:tcPr>
            <w:tcW w:w="720" w:type="dxa"/>
            <w:shd w:val="clear" w:color="auto" w:fill="auto"/>
            <w:vAlign w:val="bottom"/>
          </w:tcPr>
          <w:p w:rsidR="003A5DA8" w:rsidRPr="00814F83" w:rsidRDefault="00C66312" w:rsidP="003A5DA8">
            <w:pPr>
              <w:spacing w:line="372" w:lineRule="auto"/>
              <w:ind w:right="-6"/>
              <w:jc w:val="right"/>
              <w:rPr>
                <w:color w:val="000000"/>
                <w:sz w:val="28"/>
                <w:szCs w:val="28"/>
                <w:lang w:val="uk-UA"/>
              </w:rPr>
            </w:pPr>
            <w:r w:rsidRPr="00814F83">
              <w:rPr>
                <w:color w:val="000000"/>
                <w:sz w:val="28"/>
                <w:szCs w:val="28"/>
                <w:lang w:val="uk-UA"/>
              </w:rPr>
              <w:t>21</w:t>
            </w:r>
          </w:p>
        </w:tc>
      </w:tr>
      <w:tr w:rsidR="003A5DA8" w:rsidRPr="00814F83" w:rsidTr="003A5DA8">
        <w:tc>
          <w:tcPr>
            <w:tcW w:w="9180" w:type="dxa"/>
            <w:shd w:val="clear" w:color="auto" w:fill="auto"/>
          </w:tcPr>
          <w:p w:rsidR="003A5DA8" w:rsidRPr="00814F83" w:rsidRDefault="003A5DA8" w:rsidP="003A5DA8">
            <w:pPr>
              <w:spacing w:line="372" w:lineRule="auto"/>
              <w:ind w:right="-108"/>
              <w:rPr>
                <w:b/>
                <w:sz w:val="28"/>
                <w:szCs w:val="28"/>
              </w:rPr>
            </w:pPr>
            <w:r w:rsidRPr="00814F83">
              <w:rPr>
                <w:b/>
                <w:sz w:val="28"/>
                <w:szCs w:val="28"/>
              </w:rPr>
              <w:t xml:space="preserve">ВИСНОВКИ . . . . . . . . . . . . . . . . . . . . . . . . . . . . . . . . . . . . . . . . . . . . . . . . </w:t>
            </w:r>
            <w:proofErr w:type="gramStart"/>
            <w:r w:rsidRPr="00814F83">
              <w:rPr>
                <w:b/>
                <w:sz w:val="28"/>
                <w:szCs w:val="28"/>
              </w:rPr>
              <w:t>. . . .</w:t>
            </w:r>
            <w:proofErr w:type="gramEnd"/>
            <w:r w:rsidRPr="00814F83">
              <w:rPr>
                <w:b/>
                <w:sz w:val="28"/>
                <w:szCs w:val="28"/>
              </w:rPr>
              <w:t xml:space="preserve"> . </w:t>
            </w:r>
          </w:p>
        </w:tc>
        <w:tc>
          <w:tcPr>
            <w:tcW w:w="720" w:type="dxa"/>
            <w:shd w:val="clear" w:color="auto" w:fill="auto"/>
            <w:vAlign w:val="bottom"/>
          </w:tcPr>
          <w:p w:rsidR="003A5DA8" w:rsidRPr="00814F83" w:rsidRDefault="000B5E93" w:rsidP="00F57C7E">
            <w:pPr>
              <w:spacing w:line="372" w:lineRule="auto"/>
              <w:ind w:right="-6"/>
              <w:jc w:val="right"/>
              <w:rPr>
                <w:color w:val="000000"/>
                <w:sz w:val="28"/>
                <w:szCs w:val="28"/>
                <w:lang w:val="uk-UA"/>
              </w:rPr>
            </w:pPr>
            <w:r w:rsidRPr="00814F83">
              <w:rPr>
                <w:color w:val="000000"/>
                <w:sz w:val="28"/>
                <w:szCs w:val="28"/>
                <w:lang w:val="uk-UA"/>
              </w:rPr>
              <w:t>2</w:t>
            </w:r>
            <w:r w:rsidR="00F57C7E" w:rsidRPr="00814F83">
              <w:rPr>
                <w:color w:val="000000"/>
                <w:sz w:val="28"/>
                <w:szCs w:val="28"/>
                <w:lang w:val="uk-UA"/>
              </w:rPr>
              <w:t>8</w:t>
            </w:r>
          </w:p>
        </w:tc>
      </w:tr>
      <w:tr w:rsidR="003A5DA8" w:rsidRPr="00814F83" w:rsidTr="003A5DA8">
        <w:tc>
          <w:tcPr>
            <w:tcW w:w="9180" w:type="dxa"/>
            <w:shd w:val="clear" w:color="auto" w:fill="auto"/>
          </w:tcPr>
          <w:p w:rsidR="003A5DA8" w:rsidRPr="00814F83" w:rsidRDefault="003A5DA8" w:rsidP="003A5DA8">
            <w:pPr>
              <w:spacing w:line="372" w:lineRule="auto"/>
              <w:ind w:right="-108"/>
              <w:rPr>
                <w:b/>
                <w:sz w:val="28"/>
                <w:szCs w:val="28"/>
              </w:rPr>
            </w:pPr>
            <w:r w:rsidRPr="00814F83">
              <w:rPr>
                <w:b/>
                <w:sz w:val="28"/>
                <w:szCs w:val="28"/>
              </w:rPr>
              <w:t xml:space="preserve">СПИСОК ЛІТЕРАТУРИ . . . . . . . . . . . . . . . . . . . . . . . . . . . . . . . . . . . . . . . . . . </w:t>
            </w:r>
          </w:p>
        </w:tc>
        <w:tc>
          <w:tcPr>
            <w:tcW w:w="720" w:type="dxa"/>
            <w:shd w:val="clear" w:color="auto" w:fill="auto"/>
            <w:vAlign w:val="bottom"/>
          </w:tcPr>
          <w:p w:rsidR="003A5DA8" w:rsidRPr="00045A9F" w:rsidRDefault="00045A9F" w:rsidP="003A5DA8">
            <w:pPr>
              <w:spacing w:line="372" w:lineRule="auto"/>
              <w:ind w:right="-6"/>
              <w:jc w:val="right"/>
              <w:rPr>
                <w:color w:val="000000"/>
                <w:sz w:val="28"/>
                <w:szCs w:val="28"/>
                <w:lang w:val="uk-UA"/>
              </w:rPr>
            </w:pPr>
            <w:r>
              <w:rPr>
                <w:color w:val="000000"/>
                <w:sz w:val="28"/>
                <w:szCs w:val="28"/>
                <w:lang w:val="uk-UA"/>
              </w:rPr>
              <w:t>31</w:t>
            </w:r>
            <w:bookmarkStart w:id="0" w:name="_GoBack"/>
            <w:bookmarkEnd w:id="0"/>
          </w:p>
        </w:tc>
      </w:tr>
    </w:tbl>
    <w:p w:rsidR="003A5DA8" w:rsidRPr="00814F83" w:rsidRDefault="003A5DA8" w:rsidP="003A5DA8">
      <w:pPr>
        <w:pStyle w:val="1"/>
        <w:jc w:val="center"/>
        <w:rPr>
          <w:bCs/>
          <w:iCs/>
          <w:szCs w:val="28"/>
        </w:rPr>
      </w:pPr>
    </w:p>
    <w:p w:rsidR="003A5DA8" w:rsidRPr="00814F83" w:rsidRDefault="003A5DA8" w:rsidP="003A5DA8">
      <w:pPr>
        <w:rPr>
          <w:lang w:val="uk-UA"/>
        </w:rPr>
      </w:pPr>
    </w:p>
    <w:p w:rsidR="003A5DA8" w:rsidRPr="00814F83" w:rsidRDefault="003A5DA8" w:rsidP="003A5DA8">
      <w:pPr>
        <w:rPr>
          <w:lang w:val="uk-UA"/>
        </w:rPr>
      </w:pPr>
    </w:p>
    <w:p w:rsidR="003A5DA8" w:rsidRPr="00814F83" w:rsidRDefault="003A5DA8"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4C45C9" w:rsidRPr="00814F83" w:rsidRDefault="004C45C9" w:rsidP="003A5DA8">
      <w:pPr>
        <w:rPr>
          <w:lang w:val="uk-UA"/>
        </w:rPr>
      </w:pPr>
    </w:p>
    <w:p w:rsidR="004C45C9" w:rsidRPr="00814F83" w:rsidRDefault="004C45C9"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F24BCC" w:rsidRPr="00814F83" w:rsidRDefault="00F24BCC" w:rsidP="003A5DA8">
      <w:pPr>
        <w:rPr>
          <w:lang w:val="uk-UA"/>
        </w:rPr>
      </w:pPr>
    </w:p>
    <w:p w:rsidR="003A5DA8" w:rsidRPr="00814F83" w:rsidRDefault="003A5DA8" w:rsidP="003A5DA8">
      <w:pPr>
        <w:rPr>
          <w:lang w:val="uk-UA"/>
        </w:rPr>
      </w:pPr>
    </w:p>
    <w:p w:rsidR="00AC1BFF" w:rsidRPr="00814F83" w:rsidRDefault="00AC1BFF" w:rsidP="00AC1BFF">
      <w:pPr>
        <w:pStyle w:val="a4"/>
        <w:spacing w:line="269" w:lineRule="auto"/>
        <w:ind w:right="-2"/>
        <w:rPr>
          <w:sz w:val="4"/>
          <w:szCs w:val="4"/>
        </w:rPr>
      </w:pPr>
    </w:p>
    <w:p w:rsidR="001633EF" w:rsidRPr="00814F83" w:rsidRDefault="001633EF" w:rsidP="001633EF">
      <w:pPr>
        <w:pStyle w:val="ac"/>
        <w:spacing w:line="360" w:lineRule="auto"/>
      </w:pPr>
      <w:r w:rsidRPr="00814F83">
        <w:lastRenderedPageBreak/>
        <w:t>ВСТУП</w:t>
      </w:r>
    </w:p>
    <w:p w:rsidR="001633EF" w:rsidRPr="00814F83" w:rsidRDefault="001633EF" w:rsidP="001633EF">
      <w:pPr>
        <w:pStyle w:val="ac"/>
        <w:spacing w:line="360" w:lineRule="auto"/>
      </w:pPr>
    </w:p>
    <w:p w:rsidR="00F24BCC" w:rsidRPr="00814F83" w:rsidRDefault="00F24BCC" w:rsidP="00F24BCC">
      <w:pPr>
        <w:pStyle w:val="a4"/>
        <w:spacing w:line="360" w:lineRule="auto"/>
        <w:ind w:firstLine="708"/>
        <w:jc w:val="both"/>
        <w:rPr>
          <w:szCs w:val="28"/>
        </w:rPr>
      </w:pPr>
      <w:r w:rsidRPr="00814F83">
        <w:rPr>
          <w:szCs w:val="28"/>
        </w:rPr>
        <w:t xml:space="preserve">В економічних умовах України поняття «економічна злочинність» стало одним із центральних понять кримінології. Статистика та матеріали перевірок свідчать, що за роки незалежності України значно зросла кількість злочинів у комерційній сфері, стрімко прискорився процес криміналізації фінансової системи та зовнішньоекономічної діяльності. Тому необхідно посилити боротьбу зі злочинністю в економічній сфері, ефективність якої </w:t>
      </w:r>
      <w:proofErr w:type="spellStart"/>
      <w:r w:rsidRPr="00814F83">
        <w:rPr>
          <w:szCs w:val="28"/>
        </w:rPr>
        <w:t>залежатиме</w:t>
      </w:r>
      <w:proofErr w:type="spellEnd"/>
      <w:r w:rsidRPr="00814F83">
        <w:rPr>
          <w:szCs w:val="28"/>
        </w:rPr>
        <w:t xml:space="preserve"> від наявності та дієвості засобів економічного контролю. Принциповим аспектом є те, що появу судово-бухгалтерської експертизи не можна пов’язувати виключно з реаліями сьогодення, оскільки перші спроби таких досліджень відомі ще з лекцій Аристотеля.</w:t>
      </w:r>
    </w:p>
    <w:p w:rsidR="00F24BCC" w:rsidRPr="00814F83" w:rsidRDefault="00F24BCC" w:rsidP="00F24BCC">
      <w:pPr>
        <w:pStyle w:val="a4"/>
        <w:spacing w:line="360" w:lineRule="auto"/>
        <w:ind w:firstLine="708"/>
        <w:jc w:val="both"/>
        <w:rPr>
          <w:szCs w:val="28"/>
        </w:rPr>
      </w:pPr>
      <w:r w:rsidRPr="00814F83">
        <w:rPr>
          <w:szCs w:val="28"/>
        </w:rPr>
        <w:t xml:space="preserve">Застосування судово-бухгалтерської експертизи продиктовано спектром обставинам – різноманітність злочинів вимагає компетентного дослідження всіх сторін, що сприяли злочину. Порушення діловим партнером умов договору може призвести до різноманітних претензій, які в деяких випадках розглядаються в суді. Зловживання в процесі калькуляції собівартості продукції окремими працівниками компанії часто допускаються і стають предметом розслідувань і судових розглядів. </w:t>
      </w:r>
      <w:r w:rsidR="00EB5332" w:rsidRPr="00814F83">
        <w:rPr>
          <w:szCs w:val="28"/>
        </w:rPr>
        <w:t>У підприємс</w:t>
      </w:r>
      <w:r w:rsidR="00540CBE" w:rsidRPr="00814F83">
        <w:rPr>
          <w:szCs w:val="28"/>
        </w:rPr>
        <w:t>т</w:t>
      </w:r>
      <w:r w:rsidR="00EB5332" w:rsidRPr="00814F83">
        <w:rPr>
          <w:szCs w:val="28"/>
        </w:rPr>
        <w:t>вах</w:t>
      </w:r>
      <w:r w:rsidRPr="00814F83">
        <w:rPr>
          <w:szCs w:val="28"/>
        </w:rPr>
        <w:t xml:space="preserve"> </w:t>
      </w:r>
      <w:r w:rsidR="00EB5332" w:rsidRPr="00814F83">
        <w:rPr>
          <w:szCs w:val="28"/>
        </w:rPr>
        <w:t>слід проводити</w:t>
      </w:r>
      <w:r w:rsidRPr="00814F83">
        <w:rPr>
          <w:szCs w:val="28"/>
        </w:rPr>
        <w:t xml:space="preserve"> належний облік та контроль виробничих процесів відповідно до нормативно-правових вимог, а всі докази ґрунту</w:t>
      </w:r>
      <w:r w:rsidR="00EB5332" w:rsidRPr="00814F83">
        <w:rPr>
          <w:szCs w:val="28"/>
        </w:rPr>
        <w:t>вати</w:t>
      </w:r>
      <w:r w:rsidRPr="00814F83">
        <w:rPr>
          <w:szCs w:val="28"/>
        </w:rPr>
        <w:t xml:space="preserve"> на якісно оформленій документації. Докази зловживань, зафіксовані у фінансово-господарських документах підприємства, пов’язаних з виробництвом продукції, виконанням проектів чи наданням послуг, об’єктивно оцінюються шляхом експертних досліджень, зокрема судово-бухгалтерських експертиз.</w:t>
      </w:r>
    </w:p>
    <w:p w:rsidR="00F24BCC" w:rsidRPr="00814F83" w:rsidRDefault="00F24BCC" w:rsidP="00F24BCC">
      <w:pPr>
        <w:pStyle w:val="a4"/>
        <w:spacing w:line="360" w:lineRule="auto"/>
        <w:ind w:firstLine="708"/>
        <w:jc w:val="both"/>
        <w:rPr>
          <w:szCs w:val="28"/>
        </w:rPr>
      </w:pPr>
      <w:r w:rsidRPr="00814F83">
        <w:rPr>
          <w:szCs w:val="28"/>
        </w:rPr>
        <w:t xml:space="preserve">Тому </w:t>
      </w:r>
      <w:r w:rsidR="00EB5332" w:rsidRPr="00814F83">
        <w:rPr>
          <w:szCs w:val="28"/>
        </w:rPr>
        <w:t xml:space="preserve">моніторинг </w:t>
      </w:r>
      <w:r w:rsidRPr="00814F83">
        <w:rPr>
          <w:szCs w:val="28"/>
        </w:rPr>
        <w:t xml:space="preserve">бухгалтерських експертиз </w:t>
      </w:r>
      <w:r w:rsidR="00EB5332" w:rsidRPr="00814F83">
        <w:rPr>
          <w:szCs w:val="28"/>
        </w:rPr>
        <w:t xml:space="preserve">економічної </w:t>
      </w:r>
      <w:r w:rsidRPr="00814F83">
        <w:rPr>
          <w:szCs w:val="28"/>
        </w:rPr>
        <w:t>діяльності, їх специфічних процедур і методичних прийомів, критичний аналіз існуючої практики діяльності українських експертів з метою раннього попередження та недопущення фінансово-економічних зл</w:t>
      </w:r>
      <w:r w:rsidR="00EB5332" w:rsidRPr="00814F83">
        <w:rPr>
          <w:szCs w:val="28"/>
        </w:rPr>
        <w:t>овживань і порушень підтверджує</w:t>
      </w:r>
      <w:r w:rsidRPr="00814F83">
        <w:rPr>
          <w:szCs w:val="28"/>
        </w:rPr>
        <w:t xml:space="preserve"> </w:t>
      </w:r>
      <w:r w:rsidR="00EB5332" w:rsidRPr="00814F83">
        <w:rPr>
          <w:szCs w:val="28"/>
        </w:rPr>
        <w:t>актуальність</w:t>
      </w:r>
      <w:r w:rsidRPr="00814F83">
        <w:rPr>
          <w:szCs w:val="28"/>
        </w:rPr>
        <w:t xml:space="preserve"> тем</w:t>
      </w:r>
      <w:r w:rsidR="00EB5332" w:rsidRPr="00814F83">
        <w:rPr>
          <w:szCs w:val="28"/>
        </w:rPr>
        <w:t>и</w:t>
      </w:r>
      <w:r w:rsidRPr="00814F83">
        <w:rPr>
          <w:szCs w:val="28"/>
        </w:rPr>
        <w:t xml:space="preserve"> дослідження.</w:t>
      </w:r>
    </w:p>
    <w:p w:rsidR="00F24BCC" w:rsidRPr="00814F83" w:rsidRDefault="00540AC0" w:rsidP="004C45C9">
      <w:pPr>
        <w:pStyle w:val="a4"/>
        <w:spacing w:line="360" w:lineRule="auto"/>
        <w:ind w:firstLine="708"/>
        <w:jc w:val="both"/>
        <w:rPr>
          <w:b/>
          <w:szCs w:val="28"/>
        </w:rPr>
      </w:pPr>
      <w:r w:rsidRPr="00814F83">
        <w:rPr>
          <w:b/>
          <w:szCs w:val="28"/>
        </w:rPr>
        <w:lastRenderedPageBreak/>
        <w:t>1. Науково-теоретичні основи та правові особливості економічної експертизи в системі бухгалтерського обліку</w:t>
      </w:r>
    </w:p>
    <w:p w:rsidR="001A254E" w:rsidRPr="00814F83" w:rsidRDefault="001A254E" w:rsidP="004C45C9">
      <w:pPr>
        <w:pStyle w:val="30"/>
        <w:spacing w:line="360" w:lineRule="auto"/>
        <w:ind w:left="0"/>
        <w:jc w:val="center"/>
        <w:rPr>
          <w:b/>
          <w:bCs/>
        </w:rPr>
      </w:pPr>
    </w:p>
    <w:p w:rsidR="00540AC0" w:rsidRPr="00814F83" w:rsidRDefault="00540AC0" w:rsidP="004C45C9">
      <w:pPr>
        <w:pStyle w:val="a3"/>
        <w:spacing w:line="360" w:lineRule="auto"/>
        <w:ind w:firstLine="720"/>
        <w:rPr>
          <w:szCs w:val="28"/>
        </w:rPr>
      </w:pPr>
      <w:r w:rsidRPr="00814F83">
        <w:rPr>
          <w:szCs w:val="28"/>
        </w:rPr>
        <w:t>Економічна експертна є невід’ємною частиною соціально-економічного розвитку, оскільки причини її здійснення зумовлені фактичною ситуацією – різноманіття злочинів потребує кваліфікованого дослідження всіх аспектів, які призводять до злочинності.</w:t>
      </w:r>
    </w:p>
    <w:p w:rsidR="002E581F" w:rsidRPr="00814F83" w:rsidRDefault="00AA2DEA" w:rsidP="004C45C9">
      <w:pPr>
        <w:pStyle w:val="a3"/>
        <w:spacing w:line="360" w:lineRule="auto"/>
        <w:ind w:firstLine="720"/>
        <w:rPr>
          <w:szCs w:val="28"/>
        </w:rPr>
      </w:pPr>
      <w:r w:rsidRPr="00814F83">
        <w:rPr>
          <w:szCs w:val="28"/>
        </w:rPr>
        <w:t>Експертиза</w:t>
      </w:r>
      <w:r w:rsidR="00540AC0" w:rsidRPr="00814F83">
        <w:rPr>
          <w:szCs w:val="28"/>
        </w:rPr>
        <w:t xml:space="preserve"> здійснюється через складність виявлення ознак економічних злочинів, які здійснюються різними способами: </w:t>
      </w:r>
      <w:r w:rsidRPr="00814F83">
        <w:rPr>
          <w:szCs w:val="28"/>
        </w:rPr>
        <w:t xml:space="preserve">витрати фіксують в </w:t>
      </w:r>
      <w:proofErr w:type="spellStart"/>
      <w:r w:rsidRPr="00814F83">
        <w:rPr>
          <w:szCs w:val="28"/>
        </w:rPr>
        <w:t>ініші</w:t>
      </w:r>
      <w:proofErr w:type="spellEnd"/>
      <w:r w:rsidRPr="00814F83">
        <w:rPr>
          <w:szCs w:val="28"/>
        </w:rPr>
        <w:t xml:space="preserve"> дати і обсяги, </w:t>
      </w:r>
      <w:r w:rsidR="00540AC0" w:rsidRPr="00814F83">
        <w:rPr>
          <w:szCs w:val="28"/>
        </w:rPr>
        <w:t>штучно завищують грошові та матеріальні залишки, завищ</w:t>
      </w:r>
      <w:r w:rsidRPr="00814F83">
        <w:rPr>
          <w:szCs w:val="28"/>
        </w:rPr>
        <w:t>ують</w:t>
      </w:r>
      <w:r w:rsidR="00540AC0" w:rsidRPr="00814F83">
        <w:rPr>
          <w:szCs w:val="28"/>
        </w:rPr>
        <w:t xml:space="preserve"> відомості про оплату праці «</w:t>
      </w:r>
      <w:r w:rsidRPr="00814F83">
        <w:rPr>
          <w:szCs w:val="28"/>
        </w:rPr>
        <w:t xml:space="preserve">для </w:t>
      </w:r>
      <w:r w:rsidR="00540AC0" w:rsidRPr="00814F83">
        <w:rPr>
          <w:szCs w:val="28"/>
        </w:rPr>
        <w:t>друзів», завищ</w:t>
      </w:r>
      <w:r w:rsidRPr="00814F83">
        <w:rPr>
          <w:szCs w:val="28"/>
        </w:rPr>
        <w:t>ують</w:t>
      </w:r>
      <w:r w:rsidR="00540AC0" w:rsidRPr="00814F83">
        <w:rPr>
          <w:szCs w:val="28"/>
        </w:rPr>
        <w:t xml:space="preserve"> </w:t>
      </w:r>
      <w:r w:rsidRPr="00814F83">
        <w:rPr>
          <w:szCs w:val="28"/>
        </w:rPr>
        <w:t>виплати</w:t>
      </w:r>
      <w:r w:rsidR="00540AC0" w:rsidRPr="00814F83">
        <w:rPr>
          <w:szCs w:val="28"/>
        </w:rPr>
        <w:t xml:space="preserve"> фіктивним особам (так звані «мертві душі»); виплата </w:t>
      </w:r>
      <w:r w:rsidRPr="00814F83">
        <w:rPr>
          <w:szCs w:val="28"/>
        </w:rPr>
        <w:t>неправомірних</w:t>
      </w:r>
      <w:r w:rsidR="00540AC0" w:rsidRPr="00814F83">
        <w:rPr>
          <w:szCs w:val="28"/>
        </w:rPr>
        <w:t xml:space="preserve"> сум комісії </w:t>
      </w:r>
      <w:r w:rsidRPr="00814F83">
        <w:rPr>
          <w:szCs w:val="28"/>
        </w:rPr>
        <w:t>тощо.</w:t>
      </w:r>
      <w:r w:rsidR="00540AC0" w:rsidRPr="00814F83">
        <w:rPr>
          <w:szCs w:val="28"/>
        </w:rPr>
        <w:t xml:space="preserve"> Оскільки такі факти часто </w:t>
      </w:r>
      <w:r w:rsidRPr="00814F83">
        <w:rPr>
          <w:szCs w:val="28"/>
        </w:rPr>
        <w:t>виникають</w:t>
      </w:r>
      <w:r w:rsidR="00540AC0" w:rsidRPr="00814F83">
        <w:rPr>
          <w:szCs w:val="28"/>
        </w:rPr>
        <w:t xml:space="preserve">, дотримання законності та зміцнення системи безпеки зумовлюють об’єктивну необхідність застосування правоохоронними органами </w:t>
      </w:r>
      <w:r w:rsidRPr="00814F83">
        <w:rPr>
          <w:szCs w:val="28"/>
        </w:rPr>
        <w:t>криміналістичної ідентифікації</w:t>
      </w:r>
      <w:r w:rsidR="00540AC0" w:rsidRPr="00814F83">
        <w:rPr>
          <w:szCs w:val="28"/>
        </w:rPr>
        <w:t xml:space="preserve"> </w:t>
      </w:r>
      <w:r w:rsidRPr="00814F83">
        <w:rPr>
          <w:szCs w:val="28"/>
        </w:rPr>
        <w:t>економіки.</w:t>
      </w:r>
    </w:p>
    <w:p w:rsidR="002E581F" w:rsidRPr="00814F83" w:rsidRDefault="00AA2DEA" w:rsidP="004C45C9">
      <w:pPr>
        <w:spacing w:line="360" w:lineRule="auto"/>
        <w:ind w:firstLine="720"/>
        <w:jc w:val="both"/>
        <w:rPr>
          <w:sz w:val="28"/>
          <w:szCs w:val="28"/>
        </w:rPr>
      </w:pPr>
      <w:r w:rsidRPr="00814F83">
        <w:rPr>
          <w:sz w:val="28"/>
          <w:szCs w:val="28"/>
          <w:lang w:val="uk-UA"/>
        </w:rPr>
        <w:t xml:space="preserve">У широкому сенсі експертиза – це процес вивчення та вирішення проблем, що потребують спеціальних знань у науці, техніці, економіці тощо, провідними фахівцями певної галузі (від лат. </w:t>
      </w:r>
      <w:proofErr w:type="spellStart"/>
      <w:r w:rsidRPr="00814F83">
        <w:rPr>
          <w:sz w:val="28"/>
          <w:szCs w:val="28"/>
          <w:lang w:val="uk-UA"/>
        </w:rPr>
        <w:t>expertus</w:t>
      </w:r>
      <w:proofErr w:type="spellEnd"/>
      <w:r w:rsidRPr="00814F83">
        <w:rPr>
          <w:sz w:val="28"/>
          <w:szCs w:val="28"/>
          <w:lang w:val="uk-UA"/>
        </w:rPr>
        <w:t xml:space="preserve"> – досвідчений, експерт). Розгляд проводиться на стадії попереднього розслідування справи або при безпосередньому розгляді справи.</w:t>
      </w:r>
      <w:r w:rsidR="004C45C9" w:rsidRPr="00814F83">
        <w:rPr>
          <w:sz w:val="28"/>
          <w:szCs w:val="28"/>
        </w:rPr>
        <w:t xml:space="preserve"> </w:t>
      </w:r>
      <w:r w:rsidRPr="00814F83">
        <w:rPr>
          <w:sz w:val="28"/>
          <w:szCs w:val="28"/>
          <w:lang w:val="uk-UA"/>
        </w:rPr>
        <w:t>На попередньому слідстві експертиза призначається слідчим, а на стадії розгляду</w:t>
      </w:r>
      <w:r w:rsidR="004C45C9" w:rsidRPr="00814F83">
        <w:rPr>
          <w:sz w:val="28"/>
          <w:szCs w:val="28"/>
        </w:rPr>
        <w:t xml:space="preserve"> </w:t>
      </w:r>
      <w:r w:rsidRPr="00814F83">
        <w:rPr>
          <w:sz w:val="28"/>
          <w:szCs w:val="28"/>
          <w:lang w:val="uk-UA"/>
        </w:rPr>
        <w:t>– судом. Суддя має повноваження призначати перегляд і надавати докази під час підготовки до слухання</w:t>
      </w:r>
      <w:r w:rsidR="002E581F" w:rsidRPr="00814F83">
        <w:rPr>
          <w:sz w:val="28"/>
          <w:szCs w:val="28"/>
        </w:rPr>
        <w:t xml:space="preserve">. </w:t>
      </w:r>
    </w:p>
    <w:p w:rsidR="002E581F" w:rsidRPr="00814F83" w:rsidRDefault="002E581F" w:rsidP="004C45C9">
      <w:pPr>
        <w:spacing w:line="360" w:lineRule="auto"/>
        <w:ind w:firstLine="720"/>
        <w:jc w:val="both"/>
        <w:rPr>
          <w:sz w:val="28"/>
          <w:szCs w:val="28"/>
        </w:rPr>
      </w:pPr>
      <w:r w:rsidRPr="00814F83">
        <w:rPr>
          <w:sz w:val="28"/>
          <w:szCs w:val="28"/>
        </w:rPr>
        <w:t xml:space="preserve">Законом </w:t>
      </w:r>
      <w:proofErr w:type="spellStart"/>
      <w:r w:rsidRPr="00814F83">
        <w:rPr>
          <w:sz w:val="28"/>
          <w:szCs w:val="28"/>
        </w:rPr>
        <w:t>України</w:t>
      </w:r>
      <w:proofErr w:type="spellEnd"/>
      <w:r w:rsidRPr="00814F83">
        <w:rPr>
          <w:sz w:val="28"/>
          <w:szCs w:val="28"/>
        </w:rPr>
        <w:t xml:space="preserve"> </w:t>
      </w:r>
      <w:r w:rsidR="00AA2DEA" w:rsidRPr="00814F83">
        <w:rPr>
          <w:sz w:val="28"/>
          <w:szCs w:val="28"/>
          <w:lang w:val="uk-UA"/>
        </w:rPr>
        <w:t>«</w:t>
      </w:r>
      <w:r w:rsidRPr="00814F83">
        <w:rPr>
          <w:sz w:val="28"/>
          <w:szCs w:val="28"/>
        </w:rPr>
        <w:t xml:space="preserve">Про </w:t>
      </w:r>
      <w:proofErr w:type="spellStart"/>
      <w:r w:rsidRPr="00814F83">
        <w:rPr>
          <w:sz w:val="28"/>
          <w:szCs w:val="28"/>
        </w:rPr>
        <w:t>судову</w:t>
      </w:r>
      <w:proofErr w:type="spellEnd"/>
      <w:r w:rsidRPr="00814F83">
        <w:rPr>
          <w:sz w:val="28"/>
          <w:szCs w:val="28"/>
        </w:rPr>
        <w:t xml:space="preserve"> </w:t>
      </w:r>
      <w:proofErr w:type="spellStart"/>
      <w:r w:rsidRPr="00814F83">
        <w:rPr>
          <w:sz w:val="28"/>
          <w:szCs w:val="28"/>
        </w:rPr>
        <w:t>експертизу</w:t>
      </w:r>
      <w:proofErr w:type="spellEnd"/>
      <w:r w:rsidR="00AA2DEA" w:rsidRPr="00814F83">
        <w:rPr>
          <w:sz w:val="28"/>
          <w:szCs w:val="28"/>
          <w:lang w:val="uk-UA"/>
        </w:rPr>
        <w:t>»</w:t>
      </w:r>
      <w:r w:rsidRPr="00814F83">
        <w:rPr>
          <w:sz w:val="28"/>
          <w:szCs w:val="28"/>
        </w:rPr>
        <w:t xml:space="preserve"> </w:t>
      </w:r>
      <w:proofErr w:type="spellStart"/>
      <w:r w:rsidR="00AA2DEA" w:rsidRPr="00814F83">
        <w:rPr>
          <w:sz w:val="28"/>
          <w:szCs w:val="28"/>
        </w:rPr>
        <w:t>від</w:t>
      </w:r>
      <w:proofErr w:type="spellEnd"/>
      <w:r w:rsidR="00AA2DEA" w:rsidRPr="00814F83">
        <w:rPr>
          <w:sz w:val="28"/>
          <w:szCs w:val="28"/>
        </w:rPr>
        <w:t xml:space="preserve"> 25.02.</w:t>
      </w:r>
      <w:r w:rsidR="005111FD" w:rsidRPr="00814F83">
        <w:rPr>
          <w:sz w:val="28"/>
          <w:szCs w:val="28"/>
        </w:rPr>
        <w:t xml:space="preserve">1994 року № 4038-ХІІ </w:t>
      </w:r>
      <w:proofErr w:type="spellStart"/>
      <w:r w:rsidR="005111FD" w:rsidRPr="00814F83">
        <w:rPr>
          <w:sz w:val="28"/>
          <w:szCs w:val="28"/>
        </w:rPr>
        <w:t>зі</w:t>
      </w:r>
      <w:proofErr w:type="spellEnd"/>
      <w:r w:rsidR="005111FD" w:rsidRPr="00814F83">
        <w:rPr>
          <w:sz w:val="28"/>
          <w:szCs w:val="28"/>
        </w:rPr>
        <w:t xml:space="preserve"> </w:t>
      </w:r>
      <w:proofErr w:type="spellStart"/>
      <w:r w:rsidR="005111FD" w:rsidRPr="00814F83">
        <w:rPr>
          <w:sz w:val="28"/>
          <w:szCs w:val="28"/>
        </w:rPr>
        <w:t>змінами</w:t>
      </w:r>
      <w:proofErr w:type="spellEnd"/>
      <w:r w:rsidR="005111FD" w:rsidRPr="00814F83">
        <w:rPr>
          <w:sz w:val="28"/>
          <w:szCs w:val="28"/>
          <w:lang w:val="uk-UA"/>
        </w:rPr>
        <w:t>,</w:t>
      </w:r>
      <w:r w:rsidR="00AA2DEA" w:rsidRPr="00814F83">
        <w:rPr>
          <w:sz w:val="28"/>
          <w:szCs w:val="28"/>
        </w:rPr>
        <w:t xml:space="preserve"> </w:t>
      </w:r>
      <w:proofErr w:type="spellStart"/>
      <w:r w:rsidR="00AA2DEA" w:rsidRPr="00814F83">
        <w:rPr>
          <w:sz w:val="28"/>
          <w:szCs w:val="28"/>
        </w:rPr>
        <w:t>доповненнями</w:t>
      </w:r>
      <w:proofErr w:type="spellEnd"/>
      <w:r w:rsidR="005111FD" w:rsidRPr="00814F83">
        <w:rPr>
          <w:sz w:val="28"/>
          <w:szCs w:val="28"/>
          <w:lang w:val="uk-UA"/>
        </w:rPr>
        <w:t xml:space="preserve"> і рішеннями Конституційного суду</w:t>
      </w:r>
      <w:r w:rsidR="00AA2DEA" w:rsidRPr="00814F83">
        <w:rPr>
          <w:sz w:val="28"/>
          <w:szCs w:val="28"/>
        </w:rPr>
        <w:t xml:space="preserve"> (у </w:t>
      </w:r>
      <w:proofErr w:type="spellStart"/>
      <w:r w:rsidR="00AA2DEA" w:rsidRPr="00814F83">
        <w:rPr>
          <w:sz w:val="28"/>
          <w:szCs w:val="28"/>
        </w:rPr>
        <w:t>редакції</w:t>
      </w:r>
      <w:proofErr w:type="spellEnd"/>
      <w:r w:rsidR="00AA2DEA" w:rsidRPr="00814F83">
        <w:rPr>
          <w:sz w:val="28"/>
          <w:szCs w:val="28"/>
        </w:rPr>
        <w:t xml:space="preserve"> </w:t>
      </w:r>
      <w:proofErr w:type="spellStart"/>
      <w:r w:rsidR="00AA2DEA" w:rsidRPr="00814F83">
        <w:rPr>
          <w:sz w:val="28"/>
          <w:szCs w:val="28"/>
        </w:rPr>
        <w:t>від</w:t>
      </w:r>
      <w:proofErr w:type="spellEnd"/>
      <w:r w:rsidR="00AA2DEA" w:rsidRPr="00814F83">
        <w:rPr>
          <w:sz w:val="28"/>
          <w:szCs w:val="28"/>
        </w:rPr>
        <w:t xml:space="preserve"> 01.01.2024 року)</w:t>
      </w:r>
      <w:r w:rsidR="00AA2DEA" w:rsidRPr="00814F83">
        <w:rPr>
          <w:sz w:val="28"/>
          <w:szCs w:val="28"/>
          <w:lang w:val="uk-UA"/>
        </w:rPr>
        <w:t xml:space="preserve"> </w:t>
      </w:r>
      <w:proofErr w:type="spellStart"/>
      <w:r w:rsidRPr="00814F83">
        <w:rPr>
          <w:sz w:val="28"/>
          <w:szCs w:val="28"/>
        </w:rPr>
        <w:t>визначено</w:t>
      </w:r>
      <w:proofErr w:type="spellEnd"/>
      <w:r w:rsidRPr="00814F83">
        <w:rPr>
          <w:sz w:val="28"/>
          <w:szCs w:val="28"/>
        </w:rPr>
        <w:t xml:space="preserve"> </w:t>
      </w:r>
      <w:proofErr w:type="spellStart"/>
      <w:r w:rsidRPr="00814F83">
        <w:rPr>
          <w:sz w:val="28"/>
          <w:szCs w:val="28"/>
        </w:rPr>
        <w:t>поняття</w:t>
      </w:r>
      <w:proofErr w:type="spellEnd"/>
      <w:r w:rsidRPr="00814F83">
        <w:rPr>
          <w:sz w:val="28"/>
          <w:szCs w:val="28"/>
        </w:rPr>
        <w:t xml:space="preserve"> </w:t>
      </w:r>
      <w:proofErr w:type="spellStart"/>
      <w:r w:rsidRPr="00814F83">
        <w:rPr>
          <w:sz w:val="28"/>
          <w:szCs w:val="28"/>
        </w:rPr>
        <w:t>судової</w:t>
      </w:r>
      <w:proofErr w:type="spellEnd"/>
      <w:r w:rsidRPr="00814F83">
        <w:rPr>
          <w:sz w:val="28"/>
          <w:szCs w:val="28"/>
        </w:rPr>
        <w:t xml:space="preserve"> </w:t>
      </w:r>
      <w:proofErr w:type="spellStart"/>
      <w:r w:rsidRPr="00814F83">
        <w:rPr>
          <w:sz w:val="28"/>
          <w:szCs w:val="28"/>
        </w:rPr>
        <w:t>експертизи</w:t>
      </w:r>
      <w:proofErr w:type="spellEnd"/>
      <w:r w:rsidRPr="00814F83">
        <w:rPr>
          <w:sz w:val="28"/>
          <w:szCs w:val="28"/>
        </w:rPr>
        <w:t xml:space="preserve"> як </w:t>
      </w:r>
      <w:r w:rsidR="00AA2DEA" w:rsidRPr="00814F83">
        <w:rPr>
          <w:sz w:val="28"/>
          <w:szCs w:val="28"/>
          <w:lang w:val="uk-UA"/>
        </w:rPr>
        <w:t>«</w:t>
      </w:r>
      <w:proofErr w:type="spellStart"/>
      <w:r w:rsidR="00AA2DEA" w:rsidRPr="00814F83">
        <w:rPr>
          <w:sz w:val="28"/>
          <w:szCs w:val="28"/>
        </w:rPr>
        <w:t>дослідження</w:t>
      </w:r>
      <w:proofErr w:type="spellEnd"/>
      <w:r w:rsidR="00AA2DEA" w:rsidRPr="00814F83">
        <w:rPr>
          <w:sz w:val="28"/>
          <w:szCs w:val="28"/>
        </w:rPr>
        <w:t xml:space="preserve"> на </w:t>
      </w:r>
      <w:proofErr w:type="spellStart"/>
      <w:r w:rsidR="00AA2DEA" w:rsidRPr="00814F83">
        <w:rPr>
          <w:sz w:val="28"/>
          <w:szCs w:val="28"/>
        </w:rPr>
        <w:t>основі</w:t>
      </w:r>
      <w:proofErr w:type="spellEnd"/>
      <w:r w:rsidR="00AA2DEA" w:rsidRPr="00814F83">
        <w:rPr>
          <w:sz w:val="28"/>
          <w:szCs w:val="28"/>
        </w:rPr>
        <w:t xml:space="preserve"> </w:t>
      </w:r>
      <w:proofErr w:type="spellStart"/>
      <w:r w:rsidR="00AA2DEA" w:rsidRPr="00814F83">
        <w:rPr>
          <w:sz w:val="28"/>
          <w:szCs w:val="28"/>
        </w:rPr>
        <w:t>спеціальних</w:t>
      </w:r>
      <w:proofErr w:type="spellEnd"/>
      <w:r w:rsidR="00AA2DEA" w:rsidRPr="00814F83">
        <w:rPr>
          <w:sz w:val="28"/>
          <w:szCs w:val="28"/>
        </w:rPr>
        <w:t xml:space="preserve"> </w:t>
      </w:r>
      <w:proofErr w:type="spellStart"/>
      <w:r w:rsidR="00AA2DEA" w:rsidRPr="00814F83">
        <w:rPr>
          <w:sz w:val="28"/>
          <w:szCs w:val="28"/>
        </w:rPr>
        <w:t>знань</w:t>
      </w:r>
      <w:proofErr w:type="spellEnd"/>
      <w:r w:rsidR="00AA2DEA" w:rsidRPr="00814F83">
        <w:rPr>
          <w:sz w:val="28"/>
          <w:szCs w:val="28"/>
        </w:rPr>
        <w:t xml:space="preserve"> у </w:t>
      </w:r>
      <w:proofErr w:type="spellStart"/>
      <w:r w:rsidR="00AA2DEA" w:rsidRPr="00814F83">
        <w:rPr>
          <w:sz w:val="28"/>
          <w:szCs w:val="28"/>
        </w:rPr>
        <w:t>галузі</w:t>
      </w:r>
      <w:proofErr w:type="spellEnd"/>
      <w:r w:rsidR="00AA2DEA" w:rsidRPr="00814F83">
        <w:rPr>
          <w:sz w:val="28"/>
          <w:szCs w:val="28"/>
        </w:rPr>
        <w:t xml:space="preserve"> науки, </w:t>
      </w:r>
      <w:proofErr w:type="spellStart"/>
      <w:r w:rsidR="00AA2DEA" w:rsidRPr="00814F83">
        <w:rPr>
          <w:sz w:val="28"/>
          <w:szCs w:val="28"/>
        </w:rPr>
        <w:t>техніки</w:t>
      </w:r>
      <w:proofErr w:type="spellEnd"/>
      <w:r w:rsidR="00AA2DEA" w:rsidRPr="00814F83">
        <w:rPr>
          <w:sz w:val="28"/>
          <w:szCs w:val="28"/>
        </w:rPr>
        <w:t xml:space="preserve">, </w:t>
      </w:r>
      <w:proofErr w:type="spellStart"/>
      <w:r w:rsidR="00AA2DEA" w:rsidRPr="00814F83">
        <w:rPr>
          <w:sz w:val="28"/>
          <w:szCs w:val="28"/>
        </w:rPr>
        <w:t>мистецтва</w:t>
      </w:r>
      <w:proofErr w:type="spellEnd"/>
      <w:r w:rsidR="00AA2DEA" w:rsidRPr="00814F83">
        <w:rPr>
          <w:sz w:val="28"/>
          <w:szCs w:val="28"/>
        </w:rPr>
        <w:t xml:space="preserve">, ремесла </w:t>
      </w:r>
      <w:proofErr w:type="spellStart"/>
      <w:r w:rsidR="00AA2DEA" w:rsidRPr="00814F83">
        <w:rPr>
          <w:sz w:val="28"/>
          <w:szCs w:val="28"/>
        </w:rPr>
        <w:t>тощо</w:t>
      </w:r>
      <w:proofErr w:type="spellEnd"/>
      <w:r w:rsidR="00AA2DEA" w:rsidRPr="00814F83">
        <w:rPr>
          <w:sz w:val="28"/>
          <w:szCs w:val="28"/>
        </w:rPr>
        <w:t xml:space="preserve"> </w:t>
      </w:r>
      <w:proofErr w:type="spellStart"/>
      <w:r w:rsidR="00AA2DEA" w:rsidRPr="00814F83">
        <w:rPr>
          <w:sz w:val="28"/>
          <w:szCs w:val="28"/>
        </w:rPr>
        <w:t>об’єктів</w:t>
      </w:r>
      <w:proofErr w:type="spellEnd"/>
      <w:r w:rsidR="00AA2DEA" w:rsidRPr="00814F83">
        <w:rPr>
          <w:sz w:val="28"/>
          <w:szCs w:val="28"/>
        </w:rPr>
        <w:t xml:space="preserve">, </w:t>
      </w:r>
      <w:proofErr w:type="spellStart"/>
      <w:r w:rsidR="00AA2DEA" w:rsidRPr="00814F83">
        <w:rPr>
          <w:sz w:val="28"/>
          <w:szCs w:val="28"/>
        </w:rPr>
        <w:t>явищ</w:t>
      </w:r>
      <w:proofErr w:type="spellEnd"/>
      <w:r w:rsidR="00AA2DEA" w:rsidRPr="00814F83">
        <w:rPr>
          <w:sz w:val="28"/>
          <w:szCs w:val="28"/>
        </w:rPr>
        <w:t xml:space="preserve"> і </w:t>
      </w:r>
      <w:proofErr w:type="spellStart"/>
      <w:r w:rsidR="00AA2DEA" w:rsidRPr="00814F83">
        <w:rPr>
          <w:sz w:val="28"/>
          <w:szCs w:val="28"/>
        </w:rPr>
        <w:t>процесів</w:t>
      </w:r>
      <w:proofErr w:type="spellEnd"/>
      <w:r w:rsidR="00AA2DEA" w:rsidRPr="00814F83">
        <w:rPr>
          <w:sz w:val="28"/>
          <w:szCs w:val="28"/>
        </w:rPr>
        <w:t xml:space="preserve"> з метою </w:t>
      </w:r>
      <w:proofErr w:type="spellStart"/>
      <w:r w:rsidR="00AA2DEA" w:rsidRPr="00814F83">
        <w:rPr>
          <w:sz w:val="28"/>
          <w:szCs w:val="28"/>
        </w:rPr>
        <w:t>надання</w:t>
      </w:r>
      <w:proofErr w:type="spellEnd"/>
      <w:r w:rsidR="00AA2DEA" w:rsidRPr="00814F83">
        <w:rPr>
          <w:sz w:val="28"/>
          <w:szCs w:val="28"/>
        </w:rPr>
        <w:t xml:space="preserve"> </w:t>
      </w:r>
      <w:proofErr w:type="spellStart"/>
      <w:r w:rsidR="00AA2DEA" w:rsidRPr="00814F83">
        <w:rPr>
          <w:sz w:val="28"/>
          <w:szCs w:val="28"/>
        </w:rPr>
        <w:t>висновку</w:t>
      </w:r>
      <w:proofErr w:type="spellEnd"/>
      <w:r w:rsidR="00AA2DEA" w:rsidRPr="00814F83">
        <w:rPr>
          <w:sz w:val="28"/>
          <w:szCs w:val="28"/>
        </w:rPr>
        <w:t xml:space="preserve"> з </w:t>
      </w:r>
      <w:proofErr w:type="spellStart"/>
      <w:r w:rsidR="00AA2DEA" w:rsidRPr="00814F83">
        <w:rPr>
          <w:sz w:val="28"/>
          <w:szCs w:val="28"/>
        </w:rPr>
        <w:t>питань</w:t>
      </w:r>
      <w:proofErr w:type="spellEnd"/>
      <w:r w:rsidR="00AA2DEA" w:rsidRPr="00814F83">
        <w:rPr>
          <w:sz w:val="28"/>
          <w:szCs w:val="28"/>
        </w:rPr>
        <w:t xml:space="preserve">, </w:t>
      </w:r>
      <w:proofErr w:type="spellStart"/>
      <w:r w:rsidR="00AA2DEA" w:rsidRPr="00814F83">
        <w:rPr>
          <w:sz w:val="28"/>
          <w:szCs w:val="28"/>
        </w:rPr>
        <w:t>що</w:t>
      </w:r>
      <w:proofErr w:type="spellEnd"/>
      <w:r w:rsidR="00AA2DEA" w:rsidRPr="00814F83">
        <w:rPr>
          <w:sz w:val="28"/>
          <w:szCs w:val="28"/>
        </w:rPr>
        <w:t xml:space="preserve"> є </w:t>
      </w:r>
      <w:proofErr w:type="spellStart"/>
      <w:r w:rsidR="00AA2DEA" w:rsidRPr="00814F83">
        <w:rPr>
          <w:sz w:val="28"/>
          <w:szCs w:val="28"/>
        </w:rPr>
        <w:t>або</w:t>
      </w:r>
      <w:proofErr w:type="spellEnd"/>
      <w:r w:rsidR="00AA2DEA" w:rsidRPr="00814F83">
        <w:rPr>
          <w:sz w:val="28"/>
          <w:szCs w:val="28"/>
        </w:rPr>
        <w:t xml:space="preserve"> </w:t>
      </w:r>
      <w:proofErr w:type="spellStart"/>
      <w:r w:rsidR="00AA2DEA" w:rsidRPr="00814F83">
        <w:rPr>
          <w:sz w:val="28"/>
          <w:szCs w:val="28"/>
        </w:rPr>
        <w:t>будуть</w:t>
      </w:r>
      <w:proofErr w:type="spellEnd"/>
      <w:r w:rsidR="00AA2DEA" w:rsidRPr="00814F83">
        <w:rPr>
          <w:sz w:val="28"/>
          <w:szCs w:val="28"/>
        </w:rPr>
        <w:t xml:space="preserve"> предметом судового </w:t>
      </w:r>
      <w:proofErr w:type="spellStart"/>
      <w:r w:rsidR="00AA2DEA" w:rsidRPr="00814F83">
        <w:rPr>
          <w:sz w:val="28"/>
          <w:szCs w:val="28"/>
        </w:rPr>
        <w:t>розгляду</w:t>
      </w:r>
      <w:proofErr w:type="spellEnd"/>
      <w:r w:rsidR="00AA2DEA" w:rsidRPr="00814F83">
        <w:rPr>
          <w:sz w:val="28"/>
          <w:szCs w:val="28"/>
          <w:lang w:val="uk-UA"/>
        </w:rPr>
        <w:t>»</w:t>
      </w:r>
      <w:r w:rsidRPr="00814F83">
        <w:rPr>
          <w:sz w:val="28"/>
          <w:szCs w:val="28"/>
        </w:rPr>
        <w:t xml:space="preserve"> [</w:t>
      </w:r>
      <w:r w:rsidR="00DB2AB6" w:rsidRPr="00814F83">
        <w:rPr>
          <w:sz w:val="28"/>
          <w:szCs w:val="28"/>
          <w:lang w:val="uk-UA"/>
        </w:rPr>
        <w:t>18</w:t>
      </w:r>
      <w:r w:rsidRPr="00814F83">
        <w:rPr>
          <w:sz w:val="28"/>
          <w:szCs w:val="28"/>
        </w:rPr>
        <w:t xml:space="preserve">].  </w:t>
      </w:r>
    </w:p>
    <w:p w:rsidR="002A70E0" w:rsidRPr="00814F83" w:rsidRDefault="002A70E0" w:rsidP="004C45C9">
      <w:pPr>
        <w:spacing w:line="360" w:lineRule="auto"/>
        <w:ind w:firstLine="720"/>
        <w:jc w:val="both"/>
        <w:rPr>
          <w:sz w:val="28"/>
          <w:szCs w:val="28"/>
          <w:lang w:val="uk-UA"/>
        </w:rPr>
      </w:pPr>
      <w:r w:rsidRPr="00814F83">
        <w:rPr>
          <w:sz w:val="28"/>
          <w:szCs w:val="28"/>
          <w:lang w:val="uk-UA"/>
        </w:rPr>
        <w:t>Згідно законодавства України «п</w:t>
      </w:r>
      <w:proofErr w:type="spellStart"/>
      <w:r w:rsidRPr="00814F83">
        <w:rPr>
          <w:sz w:val="28"/>
          <w:szCs w:val="28"/>
        </w:rPr>
        <w:t>ідставою</w:t>
      </w:r>
      <w:proofErr w:type="spellEnd"/>
      <w:r w:rsidRPr="00814F83">
        <w:rPr>
          <w:sz w:val="28"/>
          <w:szCs w:val="28"/>
        </w:rPr>
        <w:t xml:space="preserve"> </w:t>
      </w:r>
      <w:proofErr w:type="spellStart"/>
      <w:r w:rsidRPr="00814F83">
        <w:rPr>
          <w:sz w:val="28"/>
          <w:szCs w:val="28"/>
        </w:rPr>
        <w:t>проведення</w:t>
      </w:r>
      <w:proofErr w:type="spellEnd"/>
      <w:r w:rsidRPr="00814F83">
        <w:rPr>
          <w:sz w:val="28"/>
          <w:szCs w:val="28"/>
        </w:rPr>
        <w:t xml:space="preserve"> </w:t>
      </w:r>
      <w:proofErr w:type="spellStart"/>
      <w:r w:rsidRPr="00814F83">
        <w:rPr>
          <w:sz w:val="28"/>
          <w:szCs w:val="28"/>
        </w:rPr>
        <w:t>судової</w:t>
      </w:r>
      <w:proofErr w:type="spellEnd"/>
      <w:r w:rsidRPr="00814F83">
        <w:rPr>
          <w:sz w:val="28"/>
          <w:szCs w:val="28"/>
        </w:rPr>
        <w:t xml:space="preserve"> </w:t>
      </w:r>
      <w:proofErr w:type="spellStart"/>
      <w:r w:rsidRPr="00814F83">
        <w:rPr>
          <w:sz w:val="28"/>
          <w:szCs w:val="28"/>
        </w:rPr>
        <w:t>експертизи</w:t>
      </w:r>
      <w:proofErr w:type="spellEnd"/>
      <w:r w:rsidRPr="00814F83">
        <w:rPr>
          <w:sz w:val="28"/>
          <w:szCs w:val="28"/>
        </w:rPr>
        <w:t xml:space="preserve"> є </w:t>
      </w:r>
      <w:proofErr w:type="spellStart"/>
      <w:r w:rsidRPr="00814F83">
        <w:rPr>
          <w:sz w:val="28"/>
          <w:szCs w:val="28"/>
        </w:rPr>
        <w:t>відповідне</w:t>
      </w:r>
      <w:proofErr w:type="spellEnd"/>
      <w:r w:rsidRPr="00814F83">
        <w:rPr>
          <w:sz w:val="28"/>
          <w:szCs w:val="28"/>
        </w:rPr>
        <w:t xml:space="preserve"> </w:t>
      </w:r>
      <w:proofErr w:type="spellStart"/>
      <w:r w:rsidRPr="00814F83">
        <w:rPr>
          <w:sz w:val="28"/>
          <w:szCs w:val="28"/>
        </w:rPr>
        <w:t>судове</w:t>
      </w:r>
      <w:proofErr w:type="spellEnd"/>
      <w:r w:rsidRPr="00814F83">
        <w:rPr>
          <w:sz w:val="28"/>
          <w:szCs w:val="28"/>
        </w:rPr>
        <w:t xml:space="preserve"> </w:t>
      </w:r>
      <w:proofErr w:type="spellStart"/>
      <w:r w:rsidRPr="00814F83">
        <w:rPr>
          <w:sz w:val="28"/>
          <w:szCs w:val="28"/>
        </w:rPr>
        <w:t>рішення</w:t>
      </w:r>
      <w:proofErr w:type="spellEnd"/>
      <w:r w:rsidRPr="00814F83">
        <w:rPr>
          <w:sz w:val="28"/>
          <w:szCs w:val="28"/>
        </w:rPr>
        <w:t xml:space="preserve"> </w:t>
      </w:r>
      <w:proofErr w:type="spellStart"/>
      <w:r w:rsidRPr="00814F83">
        <w:rPr>
          <w:sz w:val="28"/>
          <w:szCs w:val="28"/>
        </w:rPr>
        <w:t>чи</w:t>
      </w:r>
      <w:proofErr w:type="spellEnd"/>
      <w:r w:rsidRPr="00814F83">
        <w:rPr>
          <w:sz w:val="28"/>
          <w:szCs w:val="28"/>
        </w:rPr>
        <w:t xml:space="preserve"> </w:t>
      </w:r>
      <w:proofErr w:type="spellStart"/>
      <w:r w:rsidRPr="00814F83">
        <w:rPr>
          <w:sz w:val="28"/>
          <w:szCs w:val="28"/>
        </w:rPr>
        <w:t>рішення</w:t>
      </w:r>
      <w:proofErr w:type="spellEnd"/>
      <w:r w:rsidRPr="00814F83">
        <w:rPr>
          <w:sz w:val="28"/>
          <w:szCs w:val="28"/>
        </w:rPr>
        <w:t xml:space="preserve"> органу </w:t>
      </w:r>
      <w:proofErr w:type="spellStart"/>
      <w:r w:rsidRPr="00814F83">
        <w:rPr>
          <w:sz w:val="28"/>
          <w:szCs w:val="28"/>
        </w:rPr>
        <w:t>досудового</w:t>
      </w:r>
      <w:proofErr w:type="spellEnd"/>
      <w:r w:rsidRPr="00814F83">
        <w:rPr>
          <w:sz w:val="28"/>
          <w:szCs w:val="28"/>
        </w:rPr>
        <w:t xml:space="preserve"> </w:t>
      </w:r>
      <w:proofErr w:type="spellStart"/>
      <w:r w:rsidRPr="00814F83">
        <w:rPr>
          <w:sz w:val="28"/>
          <w:szCs w:val="28"/>
        </w:rPr>
        <w:lastRenderedPageBreak/>
        <w:t>розслідування</w:t>
      </w:r>
      <w:proofErr w:type="spellEnd"/>
      <w:r w:rsidRPr="00814F83">
        <w:rPr>
          <w:sz w:val="28"/>
          <w:szCs w:val="28"/>
        </w:rPr>
        <w:t xml:space="preserve">, </w:t>
      </w:r>
      <w:proofErr w:type="spellStart"/>
      <w:r w:rsidRPr="00814F83">
        <w:rPr>
          <w:sz w:val="28"/>
          <w:szCs w:val="28"/>
        </w:rPr>
        <w:t>або</w:t>
      </w:r>
      <w:proofErr w:type="spellEnd"/>
      <w:r w:rsidRPr="00814F83">
        <w:rPr>
          <w:sz w:val="28"/>
          <w:szCs w:val="28"/>
        </w:rPr>
        <w:t xml:space="preserve"> </w:t>
      </w:r>
      <w:proofErr w:type="spellStart"/>
      <w:r w:rsidRPr="00814F83">
        <w:rPr>
          <w:sz w:val="28"/>
          <w:szCs w:val="28"/>
        </w:rPr>
        <w:t>договір</w:t>
      </w:r>
      <w:proofErr w:type="spellEnd"/>
      <w:r w:rsidRPr="00814F83">
        <w:rPr>
          <w:sz w:val="28"/>
          <w:szCs w:val="28"/>
        </w:rPr>
        <w:t xml:space="preserve"> з </w:t>
      </w:r>
      <w:proofErr w:type="spellStart"/>
      <w:r w:rsidRPr="00814F83">
        <w:rPr>
          <w:sz w:val="28"/>
          <w:szCs w:val="28"/>
        </w:rPr>
        <w:t>експертом</w:t>
      </w:r>
      <w:proofErr w:type="spellEnd"/>
      <w:r w:rsidRPr="00814F83">
        <w:rPr>
          <w:sz w:val="28"/>
          <w:szCs w:val="28"/>
        </w:rPr>
        <w:t xml:space="preserve"> </w:t>
      </w:r>
      <w:proofErr w:type="spellStart"/>
      <w:r w:rsidRPr="00814F83">
        <w:rPr>
          <w:sz w:val="28"/>
          <w:szCs w:val="28"/>
        </w:rPr>
        <w:t>чи</w:t>
      </w:r>
      <w:proofErr w:type="spellEnd"/>
      <w:r w:rsidRPr="00814F83">
        <w:rPr>
          <w:sz w:val="28"/>
          <w:szCs w:val="28"/>
        </w:rPr>
        <w:t xml:space="preserve"> </w:t>
      </w:r>
      <w:proofErr w:type="spellStart"/>
      <w:r w:rsidRPr="00814F83">
        <w:rPr>
          <w:sz w:val="28"/>
          <w:szCs w:val="28"/>
        </w:rPr>
        <w:t>експертною</w:t>
      </w:r>
      <w:proofErr w:type="spellEnd"/>
      <w:r w:rsidRPr="00814F83">
        <w:rPr>
          <w:sz w:val="28"/>
          <w:szCs w:val="28"/>
        </w:rPr>
        <w:t xml:space="preserve"> </w:t>
      </w:r>
      <w:proofErr w:type="spellStart"/>
      <w:r w:rsidRPr="00814F83">
        <w:rPr>
          <w:sz w:val="28"/>
          <w:szCs w:val="28"/>
        </w:rPr>
        <w:t>установою</w:t>
      </w:r>
      <w:proofErr w:type="spellEnd"/>
      <w:r w:rsidRPr="00814F83">
        <w:rPr>
          <w:sz w:val="28"/>
          <w:szCs w:val="28"/>
        </w:rPr>
        <w:t xml:space="preserve"> - </w:t>
      </w:r>
      <w:proofErr w:type="spellStart"/>
      <w:r w:rsidRPr="00814F83">
        <w:rPr>
          <w:sz w:val="28"/>
          <w:szCs w:val="28"/>
        </w:rPr>
        <w:t>якщо</w:t>
      </w:r>
      <w:proofErr w:type="spellEnd"/>
      <w:r w:rsidRPr="00814F83">
        <w:rPr>
          <w:sz w:val="28"/>
          <w:szCs w:val="28"/>
        </w:rPr>
        <w:t xml:space="preserve"> </w:t>
      </w:r>
      <w:proofErr w:type="spellStart"/>
      <w:r w:rsidRPr="00814F83">
        <w:rPr>
          <w:sz w:val="28"/>
          <w:szCs w:val="28"/>
        </w:rPr>
        <w:t>експертиза</w:t>
      </w:r>
      <w:proofErr w:type="spellEnd"/>
      <w:r w:rsidRPr="00814F83">
        <w:rPr>
          <w:sz w:val="28"/>
          <w:szCs w:val="28"/>
        </w:rPr>
        <w:t xml:space="preserve"> проводиться на </w:t>
      </w:r>
      <w:proofErr w:type="spellStart"/>
      <w:r w:rsidRPr="00814F83">
        <w:rPr>
          <w:sz w:val="28"/>
          <w:szCs w:val="28"/>
        </w:rPr>
        <w:t>замовлення</w:t>
      </w:r>
      <w:proofErr w:type="spellEnd"/>
      <w:r w:rsidRPr="00814F83">
        <w:rPr>
          <w:sz w:val="28"/>
          <w:szCs w:val="28"/>
        </w:rPr>
        <w:t xml:space="preserve"> </w:t>
      </w:r>
      <w:proofErr w:type="spellStart"/>
      <w:r w:rsidRPr="00814F83">
        <w:rPr>
          <w:sz w:val="28"/>
          <w:szCs w:val="28"/>
        </w:rPr>
        <w:t>інших</w:t>
      </w:r>
      <w:proofErr w:type="spellEnd"/>
      <w:r w:rsidRPr="00814F83">
        <w:rPr>
          <w:sz w:val="28"/>
          <w:szCs w:val="28"/>
        </w:rPr>
        <w:t xml:space="preserve"> </w:t>
      </w:r>
      <w:proofErr w:type="spellStart"/>
      <w:r w:rsidRPr="00814F83">
        <w:rPr>
          <w:sz w:val="28"/>
          <w:szCs w:val="28"/>
        </w:rPr>
        <w:t>осіб</w:t>
      </w:r>
      <w:proofErr w:type="spellEnd"/>
      <w:r w:rsidRPr="00814F83">
        <w:rPr>
          <w:sz w:val="28"/>
          <w:szCs w:val="28"/>
          <w:lang w:val="uk-UA"/>
        </w:rPr>
        <w:t xml:space="preserve">» </w:t>
      </w:r>
      <w:r w:rsidRPr="00814F83">
        <w:rPr>
          <w:sz w:val="28"/>
          <w:szCs w:val="28"/>
        </w:rPr>
        <w:t>[</w:t>
      </w:r>
      <w:r w:rsidR="00DB2AB6" w:rsidRPr="00814F83">
        <w:rPr>
          <w:sz w:val="28"/>
          <w:szCs w:val="28"/>
          <w:lang w:val="uk-UA"/>
        </w:rPr>
        <w:t>18</w:t>
      </w:r>
      <w:r w:rsidRPr="00814F83">
        <w:rPr>
          <w:sz w:val="28"/>
          <w:szCs w:val="28"/>
        </w:rPr>
        <w:t>].</w:t>
      </w:r>
    </w:p>
    <w:p w:rsidR="002E581F" w:rsidRPr="00814F83" w:rsidRDefault="002E581F" w:rsidP="004C45C9">
      <w:pPr>
        <w:spacing w:line="360" w:lineRule="auto"/>
        <w:ind w:firstLine="720"/>
        <w:jc w:val="both"/>
        <w:rPr>
          <w:sz w:val="28"/>
          <w:szCs w:val="28"/>
        </w:rPr>
      </w:pPr>
      <w:proofErr w:type="spellStart"/>
      <w:r w:rsidRPr="00814F83">
        <w:rPr>
          <w:sz w:val="28"/>
          <w:szCs w:val="28"/>
        </w:rPr>
        <w:t>Експертизи</w:t>
      </w:r>
      <w:proofErr w:type="spellEnd"/>
      <w:r w:rsidRPr="00814F83">
        <w:rPr>
          <w:sz w:val="28"/>
          <w:szCs w:val="28"/>
        </w:rPr>
        <w:t xml:space="preserve"> </w:t>
      </w:r>
      <w:r w:rsidR="002A70E0" w:rsidRPr="00814F83">
        <w:rPr>
          <w:sz w:val="28"/>
          <w:szCs w:val="28"/>
          <w:lang w:val="uk-UA"/>
        </w:rPr>
        <w:t xml:space="preserve">доцільно диференціювати у розрізі </w:t>
      </w:r>
      <w:proofErr w:type="spellStart"/>
      <w:r w:rsidR="002A70E0" w:rsidRPr="00814F83">
        <w:rPr>
          <w:sz w:val="28"/>
          <w:szCs w:val="28"/>
        </w:rPr>
        <w:t>організаційних</w:t>
      </w:r>
      <w:proofErr w:type="spellEnd"/>
      <w:r w:rsidRPr="00814F83">
        <w:rPr>
          <w:sz w:val="28"/>
          <w:szCs w:val="28"/>
        </w:rPr>
        <w:t xml:space="preserve"> і </w:t>
      </w:r>
      <w:proofErr w:type="spellStart"/>
      <w:r w:rsidRPr="00814F83">
        <w:rPr>
          <w:sz w:val="28"/>
          <w:szCs w:val="28"/>
        </w:rPr>
        <w:t>процесуальни</w:t>
      </w:r>
      <w:proofErr w:type="spellEnd"/>
      <w:r w:rsidR="002A70E0" w:rsidRPr="00814F83">
        <w:rPr>
          <w:sz w:val="28"/>
          <w:szCs w:val="28"/>
          <w:lang w:val="uk-UA"/>
        </w:rPr>
        <w:t>х</w:t>
      </w:r>
      <w:r w:rsidRPr="00814F83">
        <w:rPr>
          <w:sz w:val="28"/>
          <w:szCs w:val="28"/>
        </w:rPr>
        <w:t xml:space="preserve"> </w:t>
      </w:r>
      <w:proofErr w:type="spellStart"/>
      <w:r w:rsidRPr="00814F83">
        <w:rPr>
          <w:sz w:val="28"/>
          <w:szCs w:val="28"/>
        </w:rPr>
        <w:t>ознака</w:t>
      </w:r>
      <w:r w:rsidR="002A70E0" w:rsidRPr="00814F83">
        <w:rPr>
          <w:sz w:val="28"/>
          <w:szCs w:val="28"/>
        </w:rPr>
        <w:t>м</w:t>
      </w:r>
      <w:proofErr w:type="spellEnd"/>
      <w:r w:rsidR="002A70E0" w:rsidRPr="00814F83">
        <w:rPr>
          <w:sz w:val="28"/>
          <w:szCs w:val="28"/>
        </w:rPr>
        <w:t xml:space="preserve"> (рис. </w:t>
      </w:r>
      <w:r w:rsidRPr="00814F83">
        <w:rPr>
          <w:sz w:val="28"/>
          <w:szCs w:val="28"/>
          <w:lang w:val="uk-UA"/>
        </w:rPr>
        <w:t>1</w:t>
      </w:r>
      <w:r w:rsidRPr="00814F83">
        <w:rPr>
          <w:sz w:val="28"/>
          <w:szCs w:val="28"/>
        </w:rPr>
        <w:t xml:space="preserve">). </w:t>
      </w:r>
      <w:r w:rsidR="00096B74" w:rsidRPr="00814F83">
        <w:rPr>
          <w:sz w:val="28"/>
          <w:szCs w:val="28"/>
        </w:rPr>
        <w:t>П</w:t>
      </w:r>
      <w:proofErr w:type="spellStart"/>
      <w:r w:rsidR="002A70E0" w:rsidRPr="00814F83">
        <w:rPr>
          <w:sz w:val="28"/>
          <w:szCs w:val="28"/>
          <w:lang w:val="uk-UA"/>
        </w:rPr>
        <w:t>аралельно</w:t>
      </w:r>
      <w:proofErr w:type="spellEnd"/>
      <w:r w:rsidR="002A70E0" w:rsidRPr="00814F83">
        <w:rPr>
          <w:sz w:val="28"/>
          <w:szCs w:val="28"/>
          <w:lang w:val="uk-UA"/>
        </w:rPr>
        <w:t xml:space="preserve"> </w:t>
      </w:r>
      <w:r w:rsidR="00096B74" w:rsidRPr="00814F83">
        <w:rPr>
          <w:sz w:val="28"/>
          <w:szCs w:val="28"/>
        </w:rPr>
        <w:t xml:space="preserve">є </w:t>
      </w:r>
      <w:proofErr w:type="spellStart"/>
      <w:r w:rsidR="00096B74" w:rsidRPr="00814F83">
        <w:rPr>
          <w:sz w:val="28"/>
          <w:szCs w:val="28"/>
        </w:rPr>
        <w:t>внутрішньо-структурн</w:t>
      </w:r>
      <w:proofErr w:type="spellEnd"/>
      <w:r w:rsidR="002A70E0" w:rsidRPr="00814F83">
        <w:rPr>
          <w:sz w:val="28"/>
          <w:szCs w:val="28"/>
          <w:lang w:val="uk-UA"/>
        </w:rPr>
        <w:t xml:space="preserve">е </w:t>
      </w:r>
      <w:proofErr w:type="spellStart"/>
      <w:r w:rsidR="002A70E0" w:rsidRPr="00814F83">
        <w:rPr>
          <w:sz w:val="28"/>
          <w:szCs w:val="28"/>
        </w:rPr>
        <w:t>розмеж</w:t>
      </w:r>
      <w:proofErr w:type="spellEnd"/>
      <w:r w:rsidR="002A70E0" w:rsidRPr="00814F83">
        <w:rPr>
          <w:sz w:val="28"/>
          <w:szCs w:val="28"/>
          <w:lang w:val="uk-UA"/>
        </w:rPr>
        <w:t>у</w:t>
      </w:r>
      <w:proofErr w:type="spellStart"/>
      <w:r w:rsidR="00096B74" w:rsidRPr="00814F83">
        <w:rPr>
          <w:sz w:val="28"/>
          <w:szCs w:val="28"/>
        </w:rPr>
        <w:t>вання</w:t>
      </w:r>
      <w:proofErr w:type="spellEnd"/>
      <w:r w:rsidR="00096B74" w:rsidRPr="00814F83">
        <w:rPr>
          <w:sz w:val="28"/>
          <w:szCs w:val="28"/>
        </w:rPr>
        <w:t xml:space="preserve"> </w:t>
      </w:r>
      <w:r w:rsidR="002A70E0" w:rsidRPr="00814F83">
        <w:rPr>
          <w:sz w:val="28"/>
          <w:szCs w:val="28"/>
          <w:lang w:val="uk-UA"/>
        </w:rPr>
        <w:t>експертиз</w:t>
      </w:r>
      <w:r w:rsidR="00096B74" w:rsidRPr="00814F83">
        <w:rPr>
          <w:sz w:val="28"/>
          <w:szCs w:val="28"/>
        </w:rPr>
        <w:t xml:space="preserve"> за видами (рис. 2).</w:t>
      </w:r>
    </w:p>
    <w:p w:rsidR="002E581F" w:rsidRPr="00814F83" w:rsidRDefault="002E581F" w:rsidP="002E581F">
      <w:pPr>
        <w:pStyle w:val="20"/>
        <w:ind w:firstLine="720"/>
        <w:rPr>
          <w:sz w:val="2"/>
          <w:szCs w:val="14"/>
        </w:rPr>
      </w:pPr>
    </w:p>
    <w:p w:rsidR="002E581F" w:rsidRPr="00814F83" w:rsidRDefault="004772F4" w:rsidP="002E581F">
      <w:pPr>
        <w:pStyle w:val="20"/>
        <w:ind w:firstLine="720"/>
        <w:rPr>
          <w:sz w:val="28"/>
          <w:szCs w:val="28"/>
        </w:rPr>
      </w:pPr>
      <w:r w:rsidRPr="00814F83">
        <w:rPr>
          <w:noProof/>
          <w:sz w:val="28"/>
          <w:szCs w:val="28"/>
          <w:lang w:eastAsia="uk-UA"/>
        </w:rPr>
        <mc:AlternateContent>
          <mc:Choice Requires="wps">
            <w:drawing>
              <wp:anchor distT="0" distB="0" distL="114300" distR="114300" simplePos="0" relativeHeight="251515392" behindDoc="0" locked="0" layoutInCell="1" allowOverlap="1">
                <wp:simplePos x="0" y="0"/>
                <wp:positionH relativeFrom="column">
                  <wp:posOffset>571500</wp:posOffset>
                </wp:positionH>
                <wp:positionV relativeFrom="paragraph">
                  <wp:posOffset>156210</wp:posOffset>
                </wp:positionV>
                <wp:extent cx="342900" cy="571500"/>
                <wp:effectExtent l="13335" t="7620" r="15240" b="11430"/>
                <wp:wrapNone/>
                <wp:docPr id="2979" name="AutoShape 2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curvedRightArrow">
                          <a:avLst>
                            <a:gd name="adj1" fmla="val 33333"/>
                            <a:gd name="adj2" fmla="val 6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7FEA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030" o:spid="_x0000_s1026" type="#_x0000_t102" style="position:absolute;margin-left:45pt;margin-top:12.3pt;width:27pt;height:4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"/>
            </w:pict>
          </mc:Fallback>
        </mc:AlternateContent>
      </w:r>
      <w:r w:rsidRPr="00814F83">
        <w:rPr>
          <w:noProof/>
          <w:sz w:val="28"/>
          <w:szCs w:val="28"/>
          <w:lang w:eastAsia="uk-UA"/>
        </w:rPr>
        <mc:AlternateContent>
          <mc:Choice Requires="wps">
            <w:drawing>
              <wp:anchor distT="0" distB="0" distL="114300" distR="114300" simplePos="0" relativeHeight="251516416" behindDoc="0" locked="0" layoutInCell="1" allowOverlap="1">
                <wp:simplePos x="0" y="0"/>
                <wp:positionH relativeFrom="column">
                  <wp:posOffset>5372100</wp:posOffset>
                </wp:positionH>
                <wp:positionV relativeFrom="paragraph">
                  <wp:posOffset>156210</wp:posOffset>
                </wp:positionV>
                <wp:extent cx="342900" cy="571500"/>
                <wp:effectExtent l="13335" t="7620" r="5715" b="1905"/>
                <wp:wrapNone/>
                <wp:docPr id="2978" name="AutoShape 2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curvedLeftArrow">
                          <a:avLst>
                            <a:gd name="adj1" fmla="val 33333"/>
                            <a:gd name="adj2" fmla="val 6666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2EE7C"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031" o:spid="_x0000_s1026" type="#_x0000_t103" style="position:absolute;margin-left:423pt;margin-top:12.3pt;width:27pt;height:4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"/>
            </w:pict>
          </mc:Fallback>
        </mc:AlternateContent>
      </w:r>
      <w:r w:rsidRPr="00814F83">
        <w:rPr>
          <w:noProof/>
          <w:sz w:val="20"/>
          <w:szCs w:val="20"/>
          <w:lang w:eastAsia="uk-UA"/>
        </w:rPr>
        <mc:AlternateContent>
          <mc:Choice Requires="wps">
            <w:drawing>
              <wp:anchor distT="0" distB="0" distL="114300" distR="114300" simplePos="0" relativeHeight="251505152" behindDoc="0" locked="0" layoutInCell="1" allowOverlap="1">
                <wp:simplePos x="0" y="0"/>
                <wp:positionH relativeFrom="column">
                  <wp:posOffset>1028700</wp:posOffset>
                </wp:positionH>
                <wp:positionV relativeFrom="paragraph">
                  <wp:posOffset>156210</wp:posOffset>
                </wp:positionV>
                <wp:extent cx="4229100" cy="415290"/>
                <wp:effectExtent l="13335" t="7620" r="5715" b="5715"/>
                <wp:wrapNone/>
                <wp:docPr id="2977" name="Rectangle 2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152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Pr>
                                <w:sz w:val="28"/>
                                <w:szCs w:val="28"/>
                              </w:rPr>
                              <w:t>Диференціація</w:t>
                            </w:r>
                            <w:r w:rsidRPr="002E581F">
                              <w:rPr>
                                <w:sz w:val="28"/>
                                <w:szCs w:val="28"/>
                              </w:rPr>
                              <w:t xml:space="preserve"> судових експертиз</w:t>
                            </w:r>
                            <w:r>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0" o:spid="_x0000_s1026" style="position:absolute;left:0;text-align:left;margin-left:81pt;margin-top:12.3pt;width:333pt;height:3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">
                <v:shadow offset="6pt,-6pt"/>
                <v:textbox>
                  <w:txbxContent>
                    <w:p w:rsidR="00B75C6C" w:rsidRPr="002E581F" w:rsidRDefault="00B75C6C" w:rsidP="002E581F">
                      <w:pPr>
                        <w:pStyle w:val="8"/>
                        <w:rPr>
                          <w:sz w:val="28"/>
                          <w:szCs w:val="28"/>
                        </w:rPr>
                      </w:pPr>
                      <w:r>
                        <w:rPr>
                          <w:sz w:val="28"/>
                          <w:szCs w:val="28"/>
                        </w:rPr>
                        <w:t>Диференціація</w:t>
                      </w:r>
                      <w:r w:rsidRPr="002E581F">
                        <w:rPr>
                          <w:sz w:val="28"/>
                          <w:szCs w:val="28"/>
                        </w:rPr>
                        <w:t xml:space="preserve"> судових експертиз</w:t>
                      </w:r>
                      <w:r>
                        <w:rPr>
                          <w:sz w:val="28"/>
                          <w:szCs w:val="28"/>
                        </w:rPr>
                        <w:t xml:space="preserve"> </w:t>
                      </w:r>
                    </w:p>
                  </w:txbxContent>
                </v:textbox>
              </v:rect>
            </w:pict>
          </mc:Fallback>
        </mc:AlternateContent>
      </w:r>
    </w:p>
    <w:p w:rsidR="002E581F" w:rsidRPr="00814F83" w:rsidRDefault="002E581F" w:rsidP="002E581F">
      <w:pPr>
        <w:pStyle w:val="20"/>
        <w:ind w:firstLine="720"/>
        <w:rPr>
          <w:sz w:val="28"/>
          <w:szCs w:val="28"/>
        </w:rPr>
      </w:pPr>
    </w:p>
    <w:p w:rsidR="002E581F" w:rsidRPr="00814F83" w:rsidRDefault="002E581F" w:rsidP="002E581F">
      <w:pPr>
        <w:pStyle w:val="20"/>
        <w:ind w:firstLine="720"/>
        <w:rPr>
          <w:sz w:val="28"/>
          <w:szCs w:val="28"/>
        </w:rPr>
      </w:pPr>
    </w:p>
    <w:p w:rsidR="002E581F" w:rsidRPr="00814F83" w:rsidRDefault="004772F4" w:rsidP="002E581F">
      <w:pPr>
        <w:pStyle w:val="20"/>
        <w:ind w:firstLine="720"/>
        <w:rPr>
          <w:sz w:val="28"/>
          <w:szCs w:val="28"/>
        </w:rPr>
      </w:pPr>
      <w:r w:rsidRPr="00814F83">
        <w:rPr>
          <w:noProof/>
          <w:sz w:val="28"/>
          <w:szCs w:val="28"/>
          <w:lang w:eastAsia="uk-UA"/>
        </w:rPr>
        <mc:AlternateContent>
          <mc:Choice Requires="wps">
            <w:drawing>
              <wp:anchor distT="0" distB="0" distL="114300" distR="114300" simplePos="0" relativeHeight="251506176" behindDoc="0" locked="0" layoutInCell="1" allowOverlap="1">
                <wp:simplePos x="0" y="0"/>
                <wp:positionH relativeFrom="column">
                  <wp:posOffset>457200</wp:posOffset>
                </wp:positionH>
                <wp:positionV relativeFrom="paragraph">
                  <wp:posOffset>74930</wp:posOffset>
                </wp:positionV>
                <wp:extent cx="2286000" cy="376555"/>
                <wp:effectExtent l="13335" t="5080" r="5715" b="8890"/>
                <wp:wrapNone/>
                <wp:docPr id="2976" name="Rectangle 2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765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sidRPr="002E581F">
                              <w:rPr>
                                <w:sz w:val="28"/>
                                <w:szCs w:val="28"/>
                              </w:rPr>
                              <w:t>Організаційн</w:t>
                            </w:r>
                            <w:r>
                              <w:rPr>
                                <w:sz w:val="28"/>
                                <w:szCs w:val="28"/>
                              </w:rPr>
                              <w:t>і ознаки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1" o:spid="_x0000_s1027" style="position:absolute;left:0;text-align:left;margin-left:36pt;margin-top:5.9pt;width:180pt;height:29.6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">
                <v:shadow offset="6pt,-6pt"/>
                <v:textbox>
                  <w:txbxContent>
                    <w:p w:rsidR="00B75C6C" w:rsidRPr="002E581F" w:rsidRDefault="00B75C6C" w:rsidP="002E581F">
                      <w:pPr>
                        <w:pStyle w:val="8"/>
                        <w:rPr>
                          <w:sz w:val="28"/>
                          <w:szCs w:val="28"/>
                        </w:rPr>
                      </w:pPr>
                      <w:r w:rsidRPr="002E581F">
                        <w:rPr>
                          <w:sz w:val="28"/>
                          <w:szCs w:val="28"/>
                        </w:rPr>
                        <w:t>Організаційн</w:t>
                      </w:r>
                      <w:r>
                        <w:rPr>
                          <w:sz w:val="28"/>
                          <w:szCs w:val="28"/>
                        </w:rPr>
                        <w:t>і ознаки</w:t>
                      </w:r>
                    </w:p>
                  </w:txbxContent>
                </v:textbox>
              </v:rect>
            </w:pict>
          </mc:Fallback>
        </mc:AlternateContent>
      </w:r>
      <w:r w:rsidRPr="00814F83">
        <w:rPr>
          <w:noProof/>
          <w:sz w:val="28"/>
          <w:szCs w:val="28"/>
          <w:lang w:eastAsia="uk-UA"/>
        </w:rPr>
        <mc:AlternateContent>
          <mc:Choice Requires="wps">
            <w:drawing>
              <wp:anchor distT="0" distB="0" distL="114300" distR="114300" simplePos="0" relativeHeight="251507200" behindDoc="0" locked="0" layoutInCell="1" allowOverlap="1">
                <wp:simplePos x="0" y="0"/>
                <wp:positionH relativeFrom="column">
                  <wp:posOffset>3429000</wp:posOffset>
                </wp:positionH>
                <wp:positionV relativeFrom="paragraph">
                  <wp:posOffset>74930</wp:posOffset>
                </wp:positionV>
                <wp:extent cx="2286000" cy="376555"/>
                <wp:effectExtent l="13335" t="5080" r="5715" b="8890"/>
                <wp:wrapNone/>
                <wp:docPr id="2975" name="Rectangle 2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765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sidRPr="002E581F">
                              <w:rPr>
                                <w:sz w:val="28"/>
                                <w:szCs w:val="28"/>
                              </w:rPr>
                              <w:t>Процесуальн</w:t>
                            </w:r>
                            <w:r>
                              <w:rPr>
                                <w:sz w:val="28"/>
                                <w:szCs w:val="28"/>
                              </w:rPr>
                              <w:t>і ознаки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2" o:spid="_x0000_s1028" style="position:absolute;left:0;text-align:left;margin-left:270pt;margin-top:5.9pt;width:180pt;height:29.6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">
                <v:shadow offset="6pt,-6pt"/>
                <v:textbox>
                  <w:txbxContent>
                    <w:p w:rsidR="00B75C6C" w:rsidRPr="002E581F" w:rsidRDefault="00B75C6C" w:rsidP="002E581F">
                      <w:pPr>
                        <w:pStyle w:val="8"/>
                        <w:rPr>
                          <w:sz w:val="28"/>
                          <w:szCs w:val="28"/>
                        </w:rPr>
                      </w:pPr>
                      <w:r w:rsidRPr="002E581F">
                        <w:rPr>
                          <w:sz w:val="28"/>
                          <w:szCs w:val="28"/>
                        </w:rPr>
                        <w:t>Процесуальн</w:t>
                      </w:r>
                      <w:r>
                        <w:rPr>
                          <w:sz w:val="28"/>
                          <w:szCs w:val="28"/>
                        </w:rPr>
                        <w:t>і ознаки</w:t>
                      </w:r>
                    </w:p>
                  </w:txbxContent>
                </v:textbox>
              </v:rect>
            </w:pict>
          </mc:Fallback>
        </mc:AlternateContent>
      </w:r>
    </w:p>
    <w:p w:rsidR="002E581F" w:rsidRPr="00814F83" w:rsidRDefault="004772F4" w:rsidP="002E581F">
      <w:pPr>
        <w:pStyle w:val="20"/>
        <w:ind w:firstLine="720"/>
        <w:rPr>
          <w:sz w:val="28"/>
          <w:szCs w:val="28"/>
        </w:rPr>
      </w:pPr>
      <w:r w:rsidRPr="00814F83">
        <w:rPr>
          <w:noProof/>
          <w:sz w:val="28"/>
          <w:szCs w:val="28"/>
          <w:lang w:eastAsia="uk-UA"/>
        </w:rPr>
        <mc:AlternateContent>
          <mc:Choice Requires="wps">
            <w:drawing>
              <wp:anchor distT="0" distB="0" distL="114300" distR="114300" simplePos="0" relativeHeight="251522560" behindDoc="0" locked="0" layoutInCell="1" allowOverlap="1">
                <wp:simplePos x="0" y="0"/>
                <wp:positionH relativeFrom="column">
                  <wp:posOffset>5486400</wp:posOffset>
                </wp:positionH>
                <wp:positionV relativeFrom="paragraph">
                  <wp:posOffset>205740</wp:posOffset>
                </wp:positionV>
                <wp:extent cx="0" cy="1485900"/>
                <wp:effectExtent l="13335" t="10160" r="5715" b="8890"/>
                <wp:wrapNone/>
                <wp:docPr id="2974" name="Line 2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844E" id="Line 2037" o:spid="_x0000_s1026" style="position:absolute;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6.2pt" to="6in,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"/>
            </w:pict>
          </mc:Fallback>
        </mc:AlternateContent>
      </w:r>
      <w:r w:rsidRPr="00814F83">
        <w:rPr>
          <w:noProof/>
          <w:sz w:val="28"/>
          <w:szCs w:val="28"/>
          <w:lang w:eastAsia="uk-UA"/>
        </w:rPr>
        <mc:AlternateContent>
          <mc:Choice Requires="wps">
            <w:drawing>
              <wp:anchor distT="0" distB="0" distL="114300" distR="114300" simplePos="0" relativeHeight="251517440" behindDoc="0" locked="0" layoutInCell="1" allowOverlap="1">
                <wp:simplePos x="0" y="0"/>
                <wp:positionH relativeFrom="column">
                  <wp:posOffset>685800</wp:posOffset>
                </wp:positionH>
                <wp:positionV relativeFrom="paragraph">
                  <wp:posOffset>205740</wp:posOffset>
                </wp:positionV>
                <wp:extent cx="0" cy="2057400"/>
                <wp:effectExtent l="13335" t="10160" r="5715" b="8890"/>
                <wp:wrapNone/>
                <wp:docPr id="2973" name="Line 2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2708E" id="Line 2032"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2pt" to="54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"/>
            </w:pict>
          </mc:Fallback>
        </mc:AlternateContent>
      </w:r>
    </w:p>
    <w:p w:rsidR="002E581F" w:rsidRPr="00814F83" w:rsidRDefault="004772F4" w:rsidP="002E581F">
      <w:pPr>
        <w:pStyle w:val="20"/>
        <w:ind w:firstLine="720"/>
        <w:rPr>
          <w:sz w:val="28"/>
          <w:szCs w:val="28"/>
        </w:rPr>
      </w:pPr>
      <w:r w:rsidRPr="00814F83">
        <w:rPr>
          <w:noProof/>
          <w:sz w:val="28"/>
          <w:szCs w:val="28"/>
          <w:lang w:eastAsia="uk-UA"/>
        </w:rPr>
        <mc:AlternateContent>
          <mc:Choice Requires="wps">
            <w:drawing>
              <wp:anchor distT="0" distB="0" distL="114300" distR="114300" simplePos="0" relativeHeight="251512320" behindDoc="0" locked="0" layoutInCell="1" allowOverlap="1">
                <wp:simplePos x="0" y="0"/>
                <wp:positionH relativeFrom="column">
                  <wp:posOffset>3429000</wp:posOffset>
                </wp:positionH>
                <wp:positionV relativeFrom="paragraph">
                  <wp:posOffset>189230</wp:posOffset>
                </wp:positionV>
                <wp:extent cx="1828800" cy="342900"/>
                <wp:effectExtent l="13335" t="10160" r="5715" b="8890"/>
                <wp:wrapNone/>
                <wp:docPr id="2972" name="Rectangle 2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proofErr w:type="spellStart"/>
                            <w:r w:rsidRPr="002E581F">
                              <w:rPr>
                                <w:sz w:val="28"/>
                                <w:szCs w:val="28"/>
                              </w:rPr>
                              <w:t>О</w:t>
                            </w:r>
                            <w:r>
                              <w:rPr>
                                <w:sz w:val="28"/>
                                <w:szCs w:val="28"/>
                              </w:rPr>
                              <w:t>днопредметна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7" o:spid="_x0000_s1029" style="position:absolute;left:0;text-align:left;margin-left:270pt;margin-top:14.9pt;width:2in;height:27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">
                <v:shadow offset="6pt,-6pt"/>
                <v:textbox>
                  <w:txbxContent>
                    <w:p w:rsidR="00B75C6C" w:rsidRPr="002E581F" w:rsidRDefault="00B75C6C" w:rsidP="002E581F">
                      <w:pPr>
                        <w:pStyle w:val="8"/>
                        <w:rPr>
                          <w:sz w:val="28"/>
                          <w:szCs w:val="28"/>
                        </w:rPr>
                      </w:pPr>
                      <w:r w:rsidRPr="002E581F">
                        <w:rPr>
                          <w:sz w:val="28"/>
                          <w:szCs w:val="28"/>
                        </w:rPr>
                        <w:t>О</w:t>
                      </w:r>
                      <w:r>
                        <w:rPr>
                          <w:sz w:val="28"/>
                          <w:szCs w:val="28"/>
                        </w:rPr>
                        <w:t>днопредметна</w:t>
                      </w:r>
                    </w:p>
                  </w:txbxContent>
                </v:textbox>
              </v:rect>
            </w:pict>
          </mc:Fallback>
        </mc:AlternateContent>
      </w:r>
      <w:r w:rsidRPr="00814F83">
        <w:rPr>
          <w:noProof/>
          <w:sz w:val="28"/>
          <w:szCs w:val="28"/>
          <w:lang w:eastAsia="uk-UA"/>
        </w:rPr>
        <mc:AlternateContent>
          <mc:Choice Requires="wps">
            <w:drawing>
              <wp:anchor distT="0" distB="0" distL="114300" distR="114300" simplePos="0" relativeHeight="251508224" behindDoc="0" locked="0" layoutInCell="1" allowOverlap="1">
                <wp:simplePos x="0" y="0"/>
                <wp:positionH relativeFrom="column">
                  <wp:posOffset>914400</wp:posOffset>
                </wp:positionH>
                <wp:positionV relativeFrom="paragraph">
                  <wp:posOffset>189230</wp:posOffset>
                </wp:positionV>
                <wp:extent cx="1828800" cy="342900"/>
                <wp:effectExtent l="13335" t="10160" r="5715" b="8890"/>
                <wp:wrapNone/>
                <wp:docPr id="2971" name="Rectangle 2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sidRPr="002E581F">
                              <w:rPr>
                                <w:sz w:val="28"/>
                                <w:szCs w:val="28"/>
                              </w:rPr>
                              <w:t>П</w:t>
                            </w:r>
                            <w:r>
                              <w:rPr>
                                <w:sz w:val="28"/>
                                <w:szCs w:val="28"/>
                              </w:rPr>
                              <w:t>ервинна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3" o:spid="_x0000_s1030" style="position:absolute;left:0;text-align:left;margin-left:1in;margin-top:14.9pt;width:2in;height:27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">
                <v:shadow offset="6pt,-6pt"/>
                <v:textbox>
                  <w:txbxContent>
                    <w:p w:rsidR="00B75C6C" w:rsidRPr="002E581F" w:rsidRDefault="00B75C6C" w:rsidP="002E581F">
                      <w:pPr>
                        <w:pStyle w:val="8"/>
                        <w:rPr>
                          <w:sz w:val="28"/>
                          <w:szCs w:val="28"/>
                        </w:rPr>
                      </w:pPr>
                      <w:r w:rsidRPr="002E581F">
                        <w:rPr>
                          <w:sz w:val="28"/>
                          <w:szCs w:val="28"/>
                        </w:rPr>
                        <w:t>П</w:t>
                      </w:r>
                      <w:r>
                        <w:rPr>
                          <w:sz w:val="28"/>
                          <w:szCs w:val="28"/>
                        </w:rPr>
                        <w:t>ервинна</w:t>
                      </w:r>
                    </w:p>
                  </w:txbxContent>
                </v:textbox>
              </v:rect>
            </w:pict>
          </mc:Fallback>
        </mc:AlternateContent>
      </w:r>
    </w:p>
    <w:p w:rsidR="002E581F" w:rsidRPr="00814F83" w:rsidRDefault="004772F4" w:rsidP="002E581F">
      <w:pPr>
        <w:pStyle w:val="20"/>
        <w:ind w:firstLine="720"/>
        <w:rPr>
          <w:sz w:val="28"/>
          <w:szCs w:val="28"/>
        </w:rPr>
      </w:pPr>
      <w:r w:rsidRPr="00814F83">
        <w:rPr>
          <w:noProof/>
          <w:sz w:val="28"/>
          <w:szCs w:val="28"/>
          <w:lang w:eastAsia="uk-UA"/>
        </w:rPr>
        <mc:AlternateContent>
          <mc:Choice Requires="wps">
            <w:drawing>
              <wp:anchor distT="0" distB="0" distL="114300" distR="114300" simplePos="0" relativeHeight="251525632" behindDoc="0" locked="0" layoutInCell="1" allowOverlap="1">
                <wp:simplePos x="0" y="0"/>
                <wp:positionH relativeFrom="column">
                  <wp:posOffset>5257800</wp:posOffset>
                </wp:positionH>
                <wp:positionV relativeFrom="paragraph">
                  <wp:posOffset>58420</wp:posOffset>
                </wp:positionV>
                <wp:extent cx="228600" cy="0"/>
                <wp:effectExtent l="22860" t="57785" r="5715" b="56515"/>
                <wp:wrapNone/>
                <wp:docPr id="2970" name="Line 2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26AFB" id="Line 2040" o:spid="_x0000_s1026" style="position:absolute;flip:x;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6pt" to="6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">
                <v:stroke endarrow="block"/>
              </v:line>
            </w:pict>
          </mc:Fallback>
        </mc:AlternateContent>
      </w:r>
      <w:r w:rsidRPr="00814F83">
        <w:rPr>
          <w:noProof/>
          <w:sz w:val="28"/>
          <w:szCs w:val="28"/>
          <w:lang w:eastAsia="uk-UA"/>
        </w:rPr>
        <mc:AlternateContent>
          <mc:Choice Requires="wps">
            <w:drawing>
              <wp:anchor distT="0" distB="0" distL="114300" distR="114300" simplePos="0" relativeHeight="251521536" behindDoc="0" locked="0" layoutInCell="1" allowOverlap="1">
                <wp:simplePos x="0" y="0"/>
                <wp:positionH relativeFrom="column">
                  <wp:posOffset>685800</wp:posOffset>
                </wp:positionH>
                <wp:positionV relativeFrom="paragraph">
                  <wp:posOffset>58420</wp:posOffset>
                </wp:positionV>
                <wp:extent cx="228600" cy="0"/>
                <wp:effectExtent l="13335" t="57785" r="15240" b="56515"/>
                <wp:wrapNone/>
                <wp:docPr id="2969" name="Line 2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0D110" id="Line 2036" o:spid="_x0000_s1026" style="position:absolute;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6pt" to="1in,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NPLAIAAE8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">
                <v:stroke endarrow="block"/>
              </v:line>
            </w:pict>
          </mc:Fallback>
        </mc:AlternateContent>
      </w:r>
    </w:p>
    <w:p w:rsidR="002E581F" w:rsidRPr="00814F83" w:rsidRDefault="002E581F" w:rsidP="002E581F">
      <w:pPr>
        <w:pStyle w:val="20"/>
        <w:ind w:firstLine="720"/>
        <w:rPr>
          <w:sz w:val="28"/>
          <w:szCs w:val="28"/>
        </w:rPr>
      </w:pPr>
    </w:p>
    <w:p w:rsidR="002E581F" w:rsidRPr="00814F83" w:rsidRDefault="004772F4" w:rsidP="002E581F">
      <w:pPr>
        <w:pStyle w:val="20"/>
        <w:ind w:firstLine="720"/>
        <w:rPr>
          <w:sz w:val="28"/>
          <w:szCs w:val="28"/>
        </w:rPr>
      </w:pPr>
      <w:r w:rsidRPr="00814F83">
        <w:rPr>
          <w:noProof/>
          <w:sz w:val="28"/>
          <w:szCs w:val="28"/>
          <w:lang w:eastAsia="uk-UA"/>
        </w:rPr>
        <mc:AlternateContent>
          <mc:Choice Requires="wps">
            <w:drawing>
              <wp:anchor distT="0" distB="0" distL="114300" distR="114300" simplePos="0" relativeHeight="251524608" behindDoc="0" locked="0" layoutInCell="1" allowOverlap="1">
                <wp:simplePos x="0" y="0"/>
                <wp:positionH relativeFrom="column">
                  <wp:posOffset>5257800</wp:posOffset>
                </wp:positionH>
                <wp:positionV relativeFrom="paragraph">
                  <wp:posOffset>139065</wp:posOffset>
                </wp:positionV>
                <wp:extent cx="228600" cy="0"/>
                <wp:effectExtent l="22860" t="57785" r="5715" b="56515"/>
                <wp:wrapNone/>
                <wp:docPr id="2968" name="Line 2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05C1" id="Line 2039" o:spid="_x0000_s1026" style="position:absolute;flip:x;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0.95pt" to="6in,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W3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">
                <v:stroke endarrow="block"/>
              </v:line>
            </w:pict>
          </mc:Fallback>
        </mc:AlternateContent>
      </w:r>
      <w:r w:rsidRPr="00814F83">
        <w:rPr>
          <w:noProof/>
          <w:sz w:val="28"/>
          <w:szCs w:val="28"/>
          <w:lang w:eastAsia="uk-UA"/>
        </w:rPr>
        <mc:AlternateContent>
          <mc:Choice Requires="wps">
            <w:drawing>
              <wp:anchor distT="0" distB="0" distL="114300" distR="114300" simplePos="0" relativeHeight="251513344" behindDoc="0" locked="0" layoutInCell="1" allowOverlap="1">
                <wp:simplePos x="0" y="0"/>
                <wp:positionH relativeFrom="column">
                  <wp:posOffset>3429000</wp:posOffset>
                </wp:positionH>
                <wp:positionV relativeFrom="paragraph">
                  <wp:posOffset>24765</wp:posOffset>
                </wp:positionV>
                <wp:extent cx="1828800" cy="342900"/>
                <wp:effectExtent l="13335" t="10160" r="5715" b="8890"/>
                <wp:wrapNone/>
                <wp:docPr id="2967" name="Rectangle 2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7851A7" w:rsidRDefault="00B75C6C" w:rsidP="002E581F">
                            <w:pPr>
                              <w:jc w:val="center"/>
                              <w:rPr>
                                <w:sz w:val="28"/>
                                <w:szCs w:val="28"/>
                              </w:rPr>
                            </w:pPr>
                            <w:r w:rsidRPr="007851A7">
                              <w:rPr>
                                <w:sz w:val="28"/>
                                <w:szCs w:val="28"/>
                              </w:rPr>
                              <w:t>К</w:t>
                            </w:r>
                            <w:r>
                              <w:rPr>
                                <w:sz w:val="28"/>
                                <w:szCs w:val="28"/>
                              </w:rPr>
                              <w:t>омплексна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8" o:spid="_x0000_s1031" style="position:absolute;left:0;text-align:left;margin-left:270pt;margin-top:1.95pt;width:2in;height:27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">
                <v:shadow offset="6pt,-6pt"/>
                <v:textbox>
                  <w:txbxContent>
                    <w:p w:rsidR="00B75C6C" w:rsidRPr="007851A7" w:rsidRDefault="00B75C6C" w:rsidP="002E581F">
                      <w:pPr>
                        <w:jc w:val="center"/>
                        <w:rPr>
                          <w:sz w:val="28"/>
                          <w:szCs w:val="28"/>
                        </w:rPr>
                      </w:pPr>
                      <w:r w:rsidRPr="007851A7">
                        <w:rPr>
                          <w:sz w:val="28"/>
                          <w:szCs w:val="28"/>
                        </w:rPr>
                        <w:t>К</w:t>
                      </w:r>
                      <w:r>
                        <w:rPr>
                          <w:sz w:val="28"/>
                          <w:szCs w:val="28"/>
                        </w:rPr>
                        <w:t>омплексна</w:t>
                      </w:r>
                    </w:p>
                  </w:txbxContent>
                </v:textbox>
              </v:rect>
            </w:pict>
          </mc:Fallback>
        </mc:AlternateContent>
      </w:r>
      <w:r w:rsidRPr="00814F83">
        <w:rPr>
          <w:noProof/>
          <w:sz w:val="28"/>
          <w:szCs w:val="28"/>
          <w:lang w:eastAsia="uk-UA"/>
        </w:rPr>
        <mc:AlternateContent>
          <mc:Choice Requires="wps">
            <w:drawing>
              <wp:anchor distT="0" distB="0" distL="114300" distR="114300" simplePos="0" relativeHeight="251520512" behindDoc="0" locked="0" layoutInCell="1" allowOverlap="1">
                <wp:simplePos x="0" y="0"/>
                <wp:positionH relativeFrom="column">
                  <wp:posOffset>685800</wp:posOffset>
                </wp:positionH>
                <wp:positionV relativeFrom="paragraph">
                  <wp:posOffset>139065</wp:posOffset>
                </wp:positionV>
                <wp:extent cx="228600" cy="0"/>
                <wp:effectExtent l="13335" t="57785" r="15240" b="56515"/>
                <wp:wrapNone/>
                <wp:docPr id="2966" name="Line 2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C3561" id="Line 2035" o:spid="_x0000_s1026" style="position:absolute;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95pt" to="1in,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lLAIAAE8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">
                <v:stroke endarrow="block"/>
              </v:line>
            </w:pict>
          </mc:Fallback>
        </mc:AlternateContent>
      </w:r>
      <w:r w:rsidRPr="00814F83">
        <w:rPr>
          <w:noProof/>
          <w:sz w:val="28"/>
          <w:szCs w:val="28"/>
          <w:lang w:eastAsia="uk-UA"/>
        </w:rPr>
        <mc:AlternateContent>
          <mc:Choice Requires="wps">
            <w:drawing>
              <wp:anchor distT="0" distB="0" distL="114300" distR="114300" simplePos="0" relativeHeight="251509248" behindDoc="0" locked="0" layoutInCell="1" allowOverlap="1">
                <wp:simplePos x="0" y="0"/>
                <wp:positionH relativeFrom="column">
                  <wp:posOffset>914400</wp:posOffset>
                </wp:positionH>
                <wp:positionV relativeFrom="paragraph">
                  <wp:posOffset>24765</wp:posOffset>
                </wp:positionV>
                <wp:extent cx="1828800" cy="342900"/>
                <wp:effectExtent l="13335" t="10160" r="5715" b="8890"/>
                <wp:wrapNone/>
                <wp:docPr id="2965" name="Rectangle 2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sidRPr="002E581F">
                              <w:rPr>
                                <w:sz w:val="28"/>
                                <w:szCs w:val="28"/>
                              </w:rPr>
                              <w:t>П</w:t>
                            </w:r>
                            <w:r>
                              <w:rPr>
                                <w:sz w:val="28"/>
                                <w:szCs w:val="28"/>
                              </w:rPr>
                              <w:t>овторна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4" o:spid="_x0000_s1032" style="position:absolute;left:0;text-align:left;margin-left:1in;margin-top:1.95pt;width:2in;height:27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">
                <v:shadow offset="6pt,-6pt"/>
                <v:textbox>
                  <w:txbxContent>
                    <w:p w:rsidR="00B75C6C" w:rsidRPr="002E581F" w:rsidRDefault="00B75C6C" w:rsidP="002E581F">
                      <w:pPr>
                        <w:pStyle w:val="8"/>
                        <w:rPr>
                          <w:sz w:val="28"/>
                          <w:szCs w:val="28"/>
                        </w:rPr>
                      </w:pPr>
                      <w:r w:rsidRPr="002E581F">
                        <w:rPr>
                          <w:sz w:val="28"/>
                          <w:szCs w:val="28"/>
                        </w:rPr>
                        <w:t>П</w:t>
                      </w:r>
                      <w:r>
                        <w:rPr>
                          <w:sz w:val="28"/>
                          <w:szCs w:val="28"/>
                        </w:rPr>
                        <w:t>овторна</w:t>
                      </w:r>
                    </w:p>
                  </w:txbxContent>
                </v:textbox>
              </v:rect>
            </w:pict>
          </mc:Fallback>
        </mc:AlternateContent>
      </w:r>
    </w:p>
    <w:p w:rsidR="002E581F" w:rsidRPr="00814F83" w:rsidRDefault="002E581F" w:rsidP="002E581F">
      <w:pPr>
        <w:pStyle w:val="20"/>
        <w:ind w:firstLine="720"/>
        <w:rPr>
          <w:sz w:val="28"/>
          <w:szCs w:val="28"/>
        </w:rPr>
      </w:pPr>
    </w:p>
    <w:p w:rsidR="002E581F" w:rsidRPr="00814F83" w:rsidRDefault="004772F4" w:rsidP="002E581F">
      <w:pPr>
        <w:pStyle w:val="20"/>
        <w:ind w:firstLine="720"/>
        <w:rPr>
          <w:sz w:val="28"/>
          <w:szCs w:val="28"/>
        </w:rPr>
      </w:pPr>
      <w:r w:rsidRPr="00814F83">
        <w:rPr>
          <w:noProof/>
          <w:sz w:val="28"/>
          <w:szCs w:val="28"/>
          <w:lang w:eastAsia="uk-UA"/>
        </w:rPr>
        <mc:AlternateContent>
          <mc:Choice Requires="wps">
            <w:drawing>
              <wp:anchor distT="0" distB="0" distL="114300" distR="114300" simplePos="0" relativeHeight="251514368" behindDoc="0" locked="0" layoutInCell="1" allowOverlap="1">
                <wp:simplePos x="0" y="0"/>
                <wp:positionH relativeFrom="column">
                  <wp:posOffset>3429000</wp:posOffset>
                </wp:positionH>
                <wp:positionV relativeFrom="paragraph">
                  <wp:posOffset>105410</wp:posOffset>
                </wp:positionV>
                <wp:extent cx="1828800" cy="342900"/>
                <wp:effectExtent l="13335" t="10160" r="5715" b="8890"/>
                <wp:wrapNone/>
                <wp:docPr id="2964" name="Rectangle 2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sidRPr="002E581F">
                              <w:rPr>
                                <w:sz w:val="28"/>
                                <w:szCs w:val="28"/>
                              </w:rPr>
                              <w:t>К</w:t>
                            </w:r>
                            <w:r>
                              <w:rPr>
                                <w:sz w:val="28"/>
                                <w:szCs w:val="28"/>
                              </w:rPr>
                              <w:t>омісійна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9" o:spid="_x0000_s1033" style="position:absolute;left:0;text-align:left;margin-left:270pt;margin-top:8.3pt;width:2in;height:27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">
                <v:shadow offset="6pt,-6pt"/>
                <v:textbox>
                  <w:txbxContent>
                    <w:p w:rsidR="00B75C6C" w:rsidRPr="002E581F" w:rsidRDefault="00B75C6C" w:rsidP="002E581F">
                      <w:pPr>
                        <w:pStyle w:val="8"/>
                        <w:rPr>
                          <w:sz w:val="28"/>
                          <w:szCs w:val="28"/>
                        </w:rPr>
                      </w:pPr>
                      <w:r w:rsidRPr="002E581F">
                        <w:rPr>
                          <w:sz w:val="28"/>
                          <w:szCs w:val="28"/>
                        </w:rPr>
                        <w:t>К</w:t>
                      </w:r>
                      <w:r>
                        <w:rPr>
                          <w:sz w:val="28"/>
                          <w:szCs w:val="28"/>
                        </w:rPr>
                        <w:t>омісійна</w:t>
                      </w:r>
                    </w:p>
                  </w:txbxContent>
                </v:textbox>
              </v:rect>
            </w:pict>
          </mc:Fallback>
        </mc:AlternateContent>
      </w:r>
      <w:r w:rsidRPr="00814F83">
        <w:rPr>
          <w:noProof/>
          <w:sz w:val="28"/>
          <w:szCs w:val="28"/>
          <w:lang w:eastAsia="uk-UA"/>
        </w:rPr>
        <mc:AlternateContent>
          <mc:Choice Requires="wps">
            <w:drawing>
              <wp:anchor distT="0" distB="0" distL="114300" distR="114300" simplePos="0" relativeHeight="251523584" behindDoc="0" locked="0" layoutInCell="1" allowOverlap="1">
                <wp:simplePos x="0" y="0"/>
                <wp:positionH relativeFrom="column">
                  <wp:posOffset>5257800</wp:posOffset>
                </wp:positionH>
                <wp:positionV relativeFrom="paragraph">
                  <wp:posOffset>219710</wp:posOffset>
                </wp:positionV>
                <wp:extent cx="228600" cy="0"/>
                <wp:effectExtent l="22860" t="57785" r="5715" b="56515"/>
                <wp:wrapNone/>
                <wp:docPr id="2963" name="Line 2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C0855" id="Line 2038" o:spid="_x0000_s1026" style="position:absolute;flip:x;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7.3pt" to="6in,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">
                <v:stroke endarrow="block"/>
              </v:line>
            </w:pict>
          </mc:Fallback>
        </mc:AlternateContent>
      </w:r>
      <w:r w:rsidRPr="00814F83">
        <w:rPr>
          <w:noProof/>
          <w:sz w:val="28"/>
          <w:szCs w:val="28"/>
          <w:lang w:eastAsia="uk-UA"/>
        </w:rPr>
        <mc:AlternateContent>
          <mc:Choice Requires="wps">
            <w:drawing>
              <wp:anchor distT="0" distB="0" distL="114300" distR="114300" simplePos="0" relativeHeight="251519488" behindDoc="0" locked="0" layoutInCell="1" allowOverlap="1">
                <wp:simplePos x="0" y="0"/>
                <wp:positionH relativeFrom="column">
                  <wp:posOffset>685800</wp:posOffset>
                </wp:positionH>
                <wp:positionV relativeFrom="paragraph">
                  <wp:posOffset>219710</wp:posOffset>
                </wp:positionV>
                <wp:extent cx="228600" cy="0"/>
                <wp:effectExtent l="13335" t="57785" r="15240" b="56515"/>
                <wp:wrapNone/>
                <wp:docPr id="2962" name="Line 2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B196F" id="Line 2034"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3pt" to="1in,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o6LAIAAE8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">
                <v:stroke endarrow="block"/>
              </v:line>
            </w:pict>
          </mc:Fallback>
        </mc:AlternateContent>
      </w:r>
      <w:r w:rsidRPr="00814F83">
        <w:rPr>
          <w:noProof/>
          <w:sz w:val="28"/>
          <w:szCs w:val="28"/>
          <w:lang w:eastAsia="uk-UA"/>
        </w:rPr>
        <mc:AlternateContent>
          <mc:Choice Requires="wps">
            <w:drawing>
              <wp:anchor distT="0" distB="0" distL="114300" distR="114300" simplePos="0" relativeHeight="251510272" behindDoc="0" locked="0" layoutInCell="1" allowOverlap="1">
                <wp:simplePos x="0" y="0"/>
                <wp:positionH relativeFrom="column">
                  <wp:posOffset>914400</wp:posOffset>
                </wp:positionH>
                <wp:positionV relativeFrom="paragraph">
                  <wp:posOffset>105410</wp:posOffset>
                </wp:positionV>
                <wp:extent cx="1828800" cy="342900"/>
                <wp:effectExtent l="13335" t="10160" r="5715" b="8890"/>
                <wp:wrapNone/>
                <wp:docPr id="2961" name="Rectangle 2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7851A7" w:rsidRDefault="00B75C6C" w:rsidP="002E581F">
                            <w:pPr>
                              <w:jc w:val="center"/>
                              <w:rPr>
                                <w:sz w:val="28"/>
                                <w:szCs w:val="28"/>
                              </w:rPr>
                            </w:pPr>
                            <w:proofErr w:type="spellStart"/>
                            <w:r w:rsidRPr="007851A7">
                              <w:rPr>
                                <w:sz w:val="28"/>
                                <w:szCs w:val="28"/>
                              </w:rPr>
                              <w:t>О</w:t>
                            </w:r>
                            <w:r>
                              <w:rPr>
                                <w:sz w:val="28"/>
                                <w:szCs w:val="28"/>
                              </w:rPr>
                              <w:t>сновна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5" o:spid="_x0000_s1034" style="position:absolute;left:0;text-align:left;margin-left:1in;margin-top:8.3pt;width:2in;height:27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">
                <v:shadow offset="6pt,-6pt"/>
                <v:textbox>
                  <w:txbxContent>
                    <w:p w:rsidR="00B75C6C" w:rsidRPr="007851A7" w:rsidRDefault="00B75C6C" w:rsidP="002E581F">
                      <w:pPr>
                        <w:jc w:val="center"/>
                        <w:rPr>
                          <w:sz w:val="28"/>
                          <w:szCs w:val="28"/>
                        </w:rPr>
                      </w:pPr>
                      <w:r w:rsidRPr="007851A7">
                        <w:rPr>
                          <w:sz w:val="28"/>
                          <w:szCs w:val="28"/>
                        </w:rPr>
                        <w:t>О</w:t>
                      </w:r>
                      <w:r>
                        <w:rPr>
                          <w:sz w:val="28"/>
                          <w:szCs w:val="28"/>
                        </w:rPr>
                        <w:t>сновна</w:t>
                      </w:r>
                    </w:p>
                  </w:txbxContent>
                </v:textbox>
              </v:rect>
            </w:pict>
          </mc:Fallback>
        </mc:AlternateContent>
      </w:r>
    </w:p>
    <w:p w:rsidR="002E581F" w:rsidRPr="00814F83" w:rsidRDefault="002E581F" w:rsidP="002E581F">
      <w:pPr>
        <w:pStyle w:val="20"/>
        <w:ind w:firstLine="720"/>
        <w:rPr>
          <w:sz w:val="28"/>
          <w:szCs w:val="28"/>
        </w:rPr>
      </w:pP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511296" behindDoc="0" locked="0" layoutInCell="1" allowOverlap="1">
                <wp:simplePos x="0" y="0"/>
                <wp:positionH relativeFrom="column">
                  <wp:posOffset>914400</wp:posOffset>
                </wp:positionH>
                <wp:positionV relativeFrom="paragraph">
                  <wp:posOffset>186690</wp:posOffset>
                </wp:positionV>
                <wp:extent cx="1828800" cy="342900"/>
                <wp:effectExtent l="13335" t="10795" r="5715" b="8255"/>
                <wp:wrapNone/>
                <wp:docPr id="2960" name="Rectangle 2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sidRPr="002E581F">
                              <w:rPr>
                                <w:sz w:val="28"/>
                                <w:szCs w:val="28"/>
                              </w:rPr>
                              <w:t>Д</w:t>
                            </w:r>
                            <w:r>
                              <w:rPr>
                                <w:sz w:val="28"/>
                                <w:szCs w:val="28"/>
                              </w:rPr>
                              <w:t>одаткова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6" o:spid="_x0000_s1035" style="position:absolute;left:0;text-align:left;margin-left:1in;margin-top:14.7pt;width:2in;height:27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">
                <v:shadow offset="6pt,-6pt"/>
                <v:textbox>
                  <w:txbxContent>
                    <w:p w:rsidR="00B75C6C" w:rsidRPr="002E581F" w:rsidRDefault="00B75C6C" w:rsidP="002E581F">
                      <w:pPr>
                        <w:pStyle w:val="8"/>
                        <w:rPr>
                          <w:sz w:val="28"/>
                          <w:szCs w:val="28"/>
                        </w:rPr>
                      </w:pPr>
                      <w:r w:rsidRPr="002E581F">
                        <w:rPr>
                          <w:sz w:val="28"/>
                          <w:szCs w:val="28"/>
                        </w:rPr>
                        <w:t>Д</w:t>
                      </w:r>
                      <w:r>
                        <w:rPr>
                          <w:sz w:val="28"/>
                          <w:szCs w:val="28"/>
                        </w:rPr>
                        <w:t>одаткова</w:t>
                      </w:r>
                    </w:p>
                  </w:txbxContent>
                </v:textbox>
              </v:rect>
            </w:pict>
          </mc:Fallback>
        </mc:AlternateContent>
      </w: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518464" behindDoc="0" locked="0" layoutInCell="1" allowOverlap="1">
                <wp:simplePos x="0" y="0"/>
                <wp:positionH relativeFrom="column">
                  <wp:posOffset>685800</wp:posOffset>
                </wp:positionH>
                <wp:positionV relativeFrom="paragraph">
                  <wp:posOffset>-5715</wp:posOffset>
                </wp:positionV>
                <wp:extent cx="228600" cy="0"/>
                <wp:effectExtent l="13335" t="58420" r="15240" b="55880"/>
                <wp:wrapNone/>
                <wp:docPr id="2959" name="Line 2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DDD5C" id="Line 2033" o:spid="_x0000_s1026" style="position:absolute;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pt" to="1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pmLAIAAE8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">
                <v:stroke endarrow="block"/>
              </v:line>
            </w:pict>
          </mc:Fallback>
        </mc:AlternateContent>
      </w:r>
    </w:p>
    <w:p w:rsidR="002E581F" w:rsidRPr="00814F83" w:rsidRDefault="002E581F" w:rsidP="002E581F">
      <w:pPr>
        <w:pStyle w:val="20"/>
        <w:spacing w:line="360" w:lineRule="auto"/>
        <w:ind w:firstLine="720"/>
        <w:rPr>
          <w:sz w:val="10"/>
          <w:szCs w:val="20"/>
        </w:rPr>
      </w:pPr>
    </w:p>
    <w:p w:rsidR="002E581F" w:rsidRPr="00814F83" w:rsidRDefault="002E581F" w:rsidP="002E581F">
      <w:pPr>
        <w:pStyle w:val="20"/>
        <w:spacing w:line="360" w:lineRule="auto"/>
        <w:ind w:firstLine="720"/>
        <w:rPr>
          <w:sz w:val="28"/>
          <w:szCs w:val="28"/>
        </w:rPr>
      </w:pPr>
      <w:r w:rsidRPr="00814F83">
        <w:rPr>
          <w:sz w:val="28"/>
          <w:szCs w:val="28"/>
        </w:rPr>
        <w:t xml:space="preserve">Рис. 1. </w:t>
      </w:r>
      <w:r w:rsidR="002A70E0" w:rsidRPr="00814F83">
        <w:rPr>
          <w:sz w:val="28"/>
          <w:szCs w:val="28"/>
        </w:rPr>
        <w:t>Диференціація</w:t>
      </w:r>
      <w:r w:rsidRPr="00814F83">
        <w:rPr>
          <w:sz w:val="28"/>
          <w:szCs w:val="28"/>
        </w:rPr>
        <w:t xml:space="preserve"> судових експертиз </w:t>
      </w:r>
      <w:r w:rsidR="002A70E0" w:rsidRPr="00814F83">
        <w:rPr>
          <w:sz w:val="28"/>
          <w:szCs w:val="28"/>
        </w:rPr>
        <w:t>у розрізі типових ознак</w:t>
      </w:r>
    </w:p>
    <w:p w:rsidR="002A70E0" w:rsidRPr="00814F83" w:rsidRDefault="002A70E0" w:rsidP="002E581F">
      <w:pPr>
        <w:pStyle w:val="20"/>
        <w:spacing w:line="360" w:lineRule="auto"/>
        <w:ind w:firstLine="720"/>
        <w:rPr>
          <w:sz w:val="28"/>
          <w:szCs w:val="28"/>
        </w:rPr>
      </w:pPr>
    </w:p>
    <w:p w:rsidR="002A70E0" w:rsidRPr="00814F83" w:rsidRDefault="002A70E0" w:rsidP="002A70E0">
      <w:pPr>
        <w:pStyle w:val="20"/>
        <w:spacing w:line="360" w:lineRule="auto"/>
        <w:ind w:firstLine="720"/>
        <w:rPr>
          <w:sz w:val="28"/>
          <w:szCs w:val="28"/>
        </w:rPr>
      </w:pPr>
      <w:r w:rsidRPr="00814F83">
        <w:rPr>
          <w:sz w:val="28"/>
          <w:szCs w:val="28"/>
        </w:rPr>
        <w:t xml:space="preserve">За внутрішньо-структурним розмежуванням експертизи доцільно </w:t>
      </w:r>
      <w:proofErr w:type="spellStart"/>
      <w:r w:rsidRPr="00814F83">
        <w:rPr>
          <w:sz w:val="28"/>
          <w:szCs w:val="28"/>
        </w:rPr>
        <w:t>поділяим</w:t>
      </w:r>
      <w:proofErr w:type="spellEnd"/>
      <w:r w:rsidRPr="00814F83">
        <w:rPr>
          <w:sz w:val="28"/>
          <w:szCs w:val="28"/>
        </w:rPr>
        <w:t xml:space="preserve"> на: криміналістичні; економічні; технологічні; товарознавчі; технічні; спеціальні; інші. </w:t>
      </w:r>
    </w:p>
    <w:p w:rsidR="002A70E0" w:rsidRPr="00814F83" w:rsidRDefault="002A70E0" w:rsidP="002A70E0">
      <w:pPr>
        <w:pStyle w:val="a3"/>
        <w:tabs>
          <w:tab w:val="left" w:pos="900"/>
        </w:tabs>
        <w:spacing w:line="360" w:lineRule="auto"/>
        <w:ind w:firstLine="720"/>
        <w:rPr>
          <w:szCs w:val="28"/>
        </w:rPr>
      </w:pPr>
      <w:r w:rsidRPr="00814F83">
        <w:rPr>
          <w:szCs w:val="28"/>
        </w:rPr>
        <w:t xml:space="preserve">У розрізі процесуальних ознак експертизи «поділяють: </w:t>
      </w:r>
      <w:proofErr w:type="spellStart"/>
      <w:r w:rsidRPr="00814F83">
        <w:rPr>
          <w:szCs w:val="28"/>
        </w:rPr>
        <w:t>однопредметні</w:t>
      </w:r>
      <w:proofErr w:type="spellEnd"/>
      <w:r w:rsidRPr="00814F83">
        <w:rPr>
          <w:szCs w:val="28"/>
        </w:rPr>
        <w:t xml:space="preserve"> – досліджують питання одного виду (предмета) експертизи (бухгалтерська, медична), тому в них беруть участь експерти лише однієї спеціальності (бухгалтери, лікарі); багатопредметні або комплексні – досліджують питання, які є предметом різних експертиз (криміналістичної, бухгалтерської), відповідно участь в них беруть фахівці різних галузей; комісійні – якщо комплексну (багатопредметну) експертизу підписують усі фахівці, які проводили її, в одному документі – спеціалізованому висновку» [</w:t>
      </w:r>
      <w:r w:rsidR="00DB2AB6" w:rsidRPr="00814F83">
        <w:rPr>
          <w:szCs w:val="28"/>
        </w:rPr>
        <w:t>20</w:t>
      </w:r>
      <w:r w:rsidRPr="00814F83">
        <w:rPr>
          <w:szCs w:val="28"/>
        </w:rPr>
        <w:t xml:space="preserve">, с. 8]. </w:t>
      </w:r>
    </w:p>
    <w:p w:rsidR="002E581F" w:rsidRPr="00814F83" w:rsidRDefault="004772F4" w:rsidP="002E581F">
      <w:pPr>
        <w:pStyle w:val="20"/>
        <w:spacing w:line="360" w:lineRule="auto"/>
        <w:ind w:firstLine="720"/>
        <w:rPr>
          <w:sz w:val="28"/>
          <w:szCs w:val="28"/>
        </w:rPr>
      </w:pPr>
      <w:r w:rsidRPr="00814F83">
        <w:rPr>
          <w:noProof/>
          <w:sz w:val="14"/>
          <w:szCs w:val="14"/>
          <w:lang w:eastAsia="uk-UA"/>
        </w:rPr>
        <w:lastRenderedPageBreak/>
        <mc:AlternateContent>
          <mc:Choice Requires="wps">
            <w:drawing>
              <wp:anchor distT="0" distB="0" distL="114300" distR="114300" simplePos="0" relativeHeight="251504128" behindDoc="0" locked="0" layoutInCell="1" allowOverlap="1">
                <wp:simplePos x="0" y="0"/>
                <wp:positionH relativeFrom="column">
                  <wp:posOffset>2628900</wp:posOffset>
                </wp:positionH>
                <wp:positionV relativeFrom="paragraph">
                  <wp:posOffset>75565</wp:posOffset>
                </wp:positionV>
                <wp:extent cx="3429000" cy="541020"/>
                <wp:effectExtent l="13335" t="5080" r="5715" b="6350"/>
                <wp:wrapNone/>
                <wp:docPr id="2958" name="AutoShape 2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41020"/>
                        </a:xfrm>
                        <a:prstGeom prst="downArrowCallout">
                          <a:avLst>
                            <a:gd name="adj1" fmla="val 158451"/>
                            <a:gd name="adj2" fmla="val 158451"/>
                            <a:gd name="adj3" fmla="val 16667"/>
                            <a:gd name="adj4" fmla="val 6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Pr>
                                <w:sz w:val="28"/>
                                <w:szCs w:val="28"/>
                              </w:rPr>
                              <w:t>Типові в</w:t>
                            </w:r>
                            <w:r w:rsidRPr="002E581F">
                              <w:rPr>
                                <w:sz w:val="28"/>
                                <w:szCs w:val="28"/>
                              </w:rPr>
                              <w:t>иди судових експертиз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019" o:spid="_x0000_s1036" type="#_x0000_t80" style="position:absolute;left:0;text-align:left;margin-left:207pt;margin-top:5.95pt;width:270pt;height:42.6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">
                <v:shadow offset="6pt,-6pt"/>
                <v:textbox>
                  <w:txbxContent>
                    <w:p w:rsidR="00B75C6C" w:rsidRPr="002E581F" w:rsidRDefault="00B75C6C" w:rsidP="002E581F">
                      <w:pPr>
                        <w:pStyle w:val="8"/>
                        <w:rPr>
                          <w:sz w:val="28"/>
                          <w:szCs w:val="28"/>
                        </w:rPr>
                      </w:pPr>
                      <w:r>
                        <w:rPr>
                          <w:sz w:val="28"/>
                          <w:szCs w:val="28"/>
                        </w:rPr>
                        <w:t>Типові в</w:t>
                      </w:r>
                      <w:r w:rsidRPr="002E581F">
                        <w:rPr>
                          <w:sz w:val="28"/>
                          <w:szCs w:val="28"/>
                        </w:rPr>
                        <w:t>иди судових експертиз</w:t>
                      </w:r>
                    </w:p>
                  </w:txbxContent>
                </v:textbox>
              </v:shape>
            </w:pict>
          </mc:Fallback>
        </mc:AlternateContent>
      </w: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489792" behindDoc="0" locked="0" layoutInCell="1" allowOverlap="1">
                <wp:simplePos x="0" y="0"/>
                <wp:positionH relativeFrom="column">
                  <wp:posOffset>228600</wp:posOffset>
                </wp:positionH>
                <wp:positionV relativeFrom="paragraph">
                  <wp:posOffset>208915</wp:posOffset>
                </wp:positionV>
                <wp:extent cx="2171700" cy="342900"/>
                <wp:effectExtent l="13335" t="6985" r="5715" b="12065"/>
                <wp:wrapNone/>
                <wp:docPr id="2957"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79479E" w:rsidRDefault="00B75C6C" w:rsidP="002E581F">
                            <w:pPr>
                              <w:jc w:val="center"/>
                              <w:rPr>
                                <w:sz w:val="28"/>
                                <w:szCs w:val="28"/>
                              </w:rPr>
                            </w:pPr>
                            <w:r>
                              <w:rPr>
                                <w:sz w:val="28"/>
                                <w:szCs w:val="28"/>
                                <w:lang w:val="en-US"/>
                              </w:rPr>
                              <w:t>1</w:t>
                            </w:r>
                            <w:r>
                              <w:rPr>
                                <w:sz w:val="28"/>
                                <w:szCs w:val="28"/>
                                <w:lang w:val="uk-UA"/>
                              </w:rPr>
                              <w:t xml:space="preserve">. </w:t>
                            </w:r>
                            <w:proofErr w:type="spellStart"/>
                            <w:r w:rsidRPr="0079479E">
                              <w:rPr>
                                <w:sz w:val="28"/>
                                <w:szCs w:val="28"/>
                              </w:rPr>
                              <w:t>К</w:t>
                            </w:r>
                            <w:r>
                              <w:rPr>
                                <w:sz w:val="28"/>
                                <w:szCs w:val="28"/>
                              </w:rPr>
                              <w:t>риміналістична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5" o:spid="_x0000_s1037" style="position:absolute;left:0;text-align:left;margin-left:18pt;margin-top:16.45pt;width:171pt;height:27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">
                <v:shadow offset="6pt,-6pt"/>
                <v:textbox>
                  <w:txbxContent>
                    <w:p w:rsidR="00B75C6C" w:rsidRPr="0079479E" w:rsidRDefault="00B75C6C" w:rsidP="002E581F">
                      <w:pPr>
                        <w:jc w:val="center"/>
                        <w:rPr>
                          <w:sz w:val="28"/>
                          <w:szCs w:val="28"/>
                        </w:rPr>
                      </w:pPr>
                      <w:r>
                        <w:rPr>
                          <w:sz w:val="28"/>
                          <w:szCs w:val="28"/>
                          <w:lang w:val="en-US"/>
                        </w:rPr>
                        <w:t>1</w:t>
                      </w:r>
                      <w:r>
                        <w:rPr>
                          <w:sz w:val="28"/>
                          <w:szCs w:val="28"/>
                          <w:lang w:val="uk-UA"/>
                        </w:rPr>
                        <w:t xml:space="preserve">. </w:t>
                      </w:r>
                      <w:r w:rsidRPr="0079479E">
                        <w:rPr>
                          <w:sz w:val="28"/>
                          <w:szCs w:val="28"/>
                        </w:rPr>
                        <w:t>К</w:t>
                      </w:r>
                      <w:r>
                        <w:rPr>
                          <w:sz w:val="28"/>
                          <w:szCs w:val="28"/>
                        </w:rPr>
                        <w:t>риміналістична</w:t>
                      </w:r>
                    </w:p>
                  </w:txbxContent>
                </v:textbox>
              </v:rect>
            </w:pict>
          </mc:Fallback>
        </mc:AlternateContent>
      </w:r>
    </w:p>
    <w:p w:rsidR="002E581F" w:rsidRPr="00814F83" w:rsidRDefault="002E581F" w:rsidP="002E581F">
      <w:pPr>
        <w:pStyle w:val="20"/>
        <w:spacing w:line="360" w:lineRule="auto"/>
        <w:ind w:firstLine="720"/>
        <w:rPr>
          <w:sz w:val="28"/>
          <w:szCs w:val="28"/>
        </w:rPr>
      </w:pP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490816" behindDoc="0" locked="0" layoutInCell="1" allowOverlap="1">
                <wp:simplePos x="0" y="0"/>
                <wp:positionH relativeFrom="column">
                  <wp:posOffset>1257300</wp:posOffset>
                </wp:positionH>
                <wp:positionV relativeFrom="paragraph">
                  <wp:posOffset>105410</wp:posOffset>
                </wp:positionV>
                <wp:extent cx="4800600" cy="369570"/>
                <wp:effectExtent l="13335" t="12065" r="5715" b="8890"/>
                <wp:wrapNone/>
                <wp:docPr id="2956" name="AutoShape 2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69570"/>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79479E" w:rsidRDefault="00B75C6C" w:rsidP="002E581F">
                            <w:pPr>
                              <w:jc w:val="center"/>
                              <w:rPr>
                                <w:sz w:val="28"/>
                                <w:szCs w:val="28"/>
                              </w:rPr>
                            </w:pPr>
                            <w:proofErr w:type="spellStart"/>
                            <w:r w:rsidRPr="0079479E">
                              <w:rPr>
                                <w:sz w:val="28"/>
                                <w:szCs w:val="28"/>
                              </w:rPr>
                              <w:t>Графічнознавч</w:t>
                            </w:r>
                            <w:proofErr w:type="spellEnd"/>
                            <w:r>
                              <w:rPr>
                                <w:sz w:val="28"/>
                                <w:szCs w:val="28"/>
                                <w:lang w:val="uk-UA"/>
                              </w:rPr>
                              <w:t>а</w:t>
                            </w:r>
                            <w:r>
                              <w:rPr>
                                <w:sz w:val="28"/>
                                <w:szCs w:val="28"/>
                              </w:rPr>
                              <w:t xml:space="preserve">, </w:t>
                            </w:r>
                            <w:proofErr w:type="spellStart"/>
                            <w:r>
                              <w:rPr>
                                <w:sz w:val="28"/>
                                <w:szCs w:val="28"/>
                              </w:rPr>
                              <w:t>авторознавча</w:t>
                            </w:r>
                            <w:proofErr w:type="spellEnd"/>
                            <w:r w:rsidRPr="0079479E">
                              <w:rPr>
                                <w:sz w:val="28"/>
                                <w:szCs w:val="28"/>
                              </w:rPr>
                              <w:t xml:space="preserve">, </w:t>
                            </w:r>
                            <w:proofErr w:type="spellStart"/>
                            <w:r w:rsidRPr="0079479E">
                              <w:rPr>
                                <w:sz w:val="28"/>
                                <w:szCs w:val="28"/>
                              </w:rPr>
                              <w:t>трасологічн</w:t>
                            </w:r>
                            <w:proofErr w:type="spellEnd"/>
                            <w:r>
                              <w:rPr>
                                <w:sz w:val="28"/>
                                <w:szCs w:val="28"/>
                                <w:lang w:val="uk-UA"/>
                              </w:rPr>
                              <w:t>а експертиза</w:t>
                            </w:r>
                          </w:p>
                          <w:p w:rsidR="00B75C6C" w:rsidRDefault="00B75C6C" w:rsidP="002E581F">
                            <w:pPr>
                              <w:rPr>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006" o:spid="_x0000_s1038" type="#_x0000_t65" style="position:absolute;left:0;text-align:left;margin-left:99pt;margin-top:8.3pt;width:378pt;height:29.1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">
                <v:shadow offset="6pt,-6pt"/>
                <v:textbox>
                  <w:txbxContent>
                    <w:p w:rsidR="00B75C6C" w:rsidRPr="0079479E" w:rsidRDefault="00B75C6C" w:rsidP="002E581F">
                      <w:pPr>
                        <w:jc w:val="center"/>
                        <w:rPr>
                          <w:sz w:val="28"/>
                          <w:szCs w:val="28"/>
                        </w:rPr>
                      </w:pPr>
                      <w:r w:rsidRPr="0079479E">
                        <w:rPr>
                          <w:sz w:val="28"/>
                          <w:szCs w:val="28"/>
                        </w:rPr>
                        <w:t>Графічнознавч</w:t>
                      </w:r>
                      <w:r>
                        <w:rPr>
                          <w:sz w:val="28"/>
                          <w:szCs w:val="28"/>
                          <w:lang w:val="uk-UA"/>
                        </w:rPr>
                        <w:t>а</w:t>
                      </w:r>
                      <w:r>
                        <w:rPr>
                          <w:sz w:val="28"/>
                          <w:szCs w:val="28"/>
                        </w:rPr>
                        <w:t>, авторознавча</w:t>
                      </w:r>
                      <w:r w:rsidRPr="0079479E">
                        <w:rPr>
                          <w:sz w:val="28"/>
                          <w:szCs w:val="28"/>
                        </w:rPr>
                        <w:t>, трасологічн</w:t>
                      </w:r>
                      <w:r>
                        <w:rPr>
                          <w:sz w:val="28"/>
                          <w:szCs w:val="28"/>
                          <w:lang w:val="uk-UA"/>
                        </w:rPr>
                        <w:t>а експертиза</w:t>
                      </w:r>
                    </w:p>
                    <w:p w:rsidR="00B75C6C" w:rsidRDefault="00B75C6C" w:rsidP="002E581F">
                      <w:pPr>
                        <w:rPr>
                          <w:sz w:val="32"/>
                        </w:rPr>
                      </w:pPr>
                    </w:p>
                  </w:txbxContent>
                </v:textbox>
              </v:shape>
            </w:pict>
          </mc:Fallback>
        </mc:AlternateContent>
      </w:r>
    </w:p>
    <w:p w:rsidR="002E581F" w:rsidRPr="00814F83" w:rsidRDefault="002E581F" w:rsidP="002E581F">
      <w:pPr>
        <w:pStyle w:val="20"/>
        <w:spacing w:line="360" w:lineRule="auto"/>
        <w:ind w:firstLine="720"/>
        <w:rPr>
          <w:sz w:val="28"/>
          <w:szCs w:val="28"/>
        </w:rPr>
      </w:pPr>
    </w:p>
    <w:p w:rsidR="002E581F" w:rsidRPr="00814F83" w:rsidRDefault="004772F4" w:rsidP="002E581F">
      <w:pPr>
        <w:pStyle w:val="20"/>
        <w:tabs>
          <w:tab w:val="left" w:pos="360"/>
        </w:tabs>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491840" behindDoc="0" locked="0" layoutInCell="1" allowOverlap="1">
                <wp:simplePos x="0" y="0"/>
                <wp:positionH relativeFrom="column">
                  <wp:posOffset>228600</wp:posOffset>
                </wp:positionH>
                <wp:positionV relativeFrom="paragraph">
                  <wp:posOffset>28575</wp:posOffset>
                </wp:positionV>
                <wp:extent cx="2171700" cy="342900"/>
                <wp:effectExtent l="13335" t="5715" r="5715" b="13335"/>
                <wp:wrapNone/>
                <wp:docPr id="2955" name="Rectangle 2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Pr>
                                <w:sz w:val="28"/>
                                <w:szCs w:val="28"/>
                              </w:rPr>
                              <w:t xml:space="preserve">2. </w:t>
                            </w:r>
                            <w:r w:rsidRPr="002E581F">
                              <w:rPr>
                                <w:sz w:val="28"/>
                                <w:szCs w:val="28"/>
                              </w:rPr>
                              <w:t>Е</w:t>
                            </w:r>
                            <w:r>
                              <w:rPr>
                                <w:sz w:val="28"/>
                                <w:szCs w:val="28"/>
                              </w:rPr>
                              <w:t>кономічна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7" o:spid="_x0000_s1039" style="position:absolute;left:0;text-align:left;margin-left:18pt;margin-top:2.25pt;width:171pt;height:27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">
                <v:shadow offset="6pt,-6pt"/>
                <v:textbox>
                  <w:txbxContent>
                    <w:p w:rsidR="00B75C6C" w:rsidRPr="002E581F" w:rsidRDefault="00B75C6C" w:rsidP="002E581F">
                      <w:pPr>
                        <w:pStyle w:val="8"/>
                        <w:rPr>
                          <w:sz w:val="28"/>
                          <w:szCs w:val="28"/>
                        </w:rPr>
                      </w:pPr>
                      <w:r>
                        <w:rPr>
                          <w:sz w:val="28"/>
                          <w:szCs w:val="28"/>
                        </w:rPr>
                        <w:t xml:space="preserve">2. </w:t>
                      </w:r>
                      <w:r w:rsidRPr="002E581F">
                        <w:rPr>
                          <w:sz w:val="28"/>
                          <w:szCs w:val="28"/>
                        </w:rPr>
                        <w:t>Е</w:t>
                      </w:r>
                      <w:r>
                        <w:rPr>
                          <w:sz w:val="28"/>
                          <w:szCs w:val="28"/>
                        </w:rPr>
                        <w:t>кономічна</w:t>
                      </w:r>
                    </w:p>
                  </w:txbxContent>
                </v:textbox>
              </v:rect>
            </w:pict>
          </mc:Fallback>
        </mc:AlternateContent>
      </w: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492864" behindDoc="0" locked="0" layoutInCell="1" allowOverlap="1">
                <wp:simplePos x="0" y="0"/>
                <wp:positionH relativeFrom="column">
                  <wp:posOffset>1257300</wp:posOffset>
                </wp:positionH>
                <wp:positionV relativeFrom="paragraph">
                  <wp:posOffset>205105</wp:posOffset>
                </wp:positionV>
                <wp:extent cx="4800600" cy="571500"/>
                <wp:effectExtent l="13335" t="12700" r="5715" b="6350"/>
                <wp:wrapNone/>
                <wp:docPr id="2954" name="AutoShape 2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571500"/>
                        </a:xfrm>
                        <a:prstGeom prst="foldedCorner">
                          <a:avLst>
                            <a:gd name="adj" fmla="val 12764"/>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79479E" w:rsidRDefault="00B75C6C" w:rsidP="002E581F">
                            <w:pPr>
                              <w:ind w:left="180"/>
                              <w:rPr>
                                <w:sz w:val="28"/>
                                <w:szCs w:val="28"/>
                              </w:rPr>
                            </w:pPr>
                            <w:r>
                              <w:rPr>
                                <w:sz w:val="28"/>
                                <w:szCs w:val="28"/>
                                <w:lang w:val="uk-UA"/>
                              </w:rPr>
                              <w:t>Б</w:t>
                            </w:r>
                            <w:proofErr w:type="spellStart"/>
                            <w:r>
                              <w:rPr>
                                <w:sz w:val="28"/>
                                <w:szCs w:val="28"/>
                              </w:rPr>
                              <w:t>ухгалтерська</w:t>
                            </w:r>
                            <w:proofErr w:type="spellEnd"/>
                            <w:r w:rsidRPr="0079479E">
                              <w:rPr>
                                <w:sz w:val="28"/>
                                <w:szCs w:val="28"/>
                              </w:rPr>
                              <w:t xml:space="preserve"> </w:t>
                            </w:r>
                            <w:proofErr w:type="spellStart"/>
                            <w:r w:rsidRPr="0079479E">
                              <w:rPr>
                                <w:sz w:val="28"/>
                                <w:szCs w:val="28"/>
                              </w:rPr>
                              <w:t>експертиз</w:t>
                            </w:r>
                            <w:proofErr w:type="spellEnd"/>
                            <w:r>
                              <w:rPr>
                                <w:sz w:val="28"/>
                                <w:szCs w:val="28"/>
                                <w:lang w:val="uk-UA"/>
                              </w:rPr>
                              <w:t xml:space="preserve">а, </w:t>
                            </w:r>
                            <w:proofErr w:type="spellStart"/>
                            <w:r>
                              <w:rPr>
                                <w:sz w:val="28"/>
                                <w:szCs w:val="28"/>
                              </w:rPr>
                              <w:t>економічна</w:t>
                            </w:r>
                            <w:proofErr w:type="spellEnd"/>
                            <w:r>
                              <w:rPr>
                                <w:sz w:val="28"/>
                                <w:szCs w:val="28"/>
                              </w:rPr>
                              <w:t xml:space="preserve"> </w:t>
                            </w:r>
                            <w:proofErr w:type="spellStart"/>
                            <w:r>
                              <w:rPr>
                                <w:sz w:val="28"/>
                                <w:szCs w:val="28"/>
                              </w:rPr>
                              <w:t>експертиза</w:t>
                            </w:r>
                            <w:proofErr w:type="spellEnd"/>
                            <w:r w:rsidRPr="0079479E">
                              <w:rPr>
                                <w:sz w:val="28"/>
                                <w:szCs w:val="28"/>
                              </w:rPr>
                              <w:t xml:space="preserve">, </w:t>
                            </w:r>
                            <w:proofErr w:type="spellStart"/>
                            <w:r w:rsidRPr="0079479E">
                              <w:rPr>
                                <w:sz w:val="28"/>
                                <w:szCs w:val="28"/>
                              </w:rPr>
                              <w:t>фінансов</w:t>
                            </w:r>
                            <w:proofErr w:type="spellEnd"/>
                            <w:r>
                              <w:rPr>
                                <w:sz w:val="28"/>
                                <w:szCs w:val="28"/>
                                <w:lang w:val="uk-UA"/>
                              </w:rPr>
                              <w:t>а експертиза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08" o:spid="_x0000_s1040" type="#_x0000_t65" style="position:absolute;left:0;text-align:left;margin-left:99pt;margin-top:16.15pt;width:378pt;height:4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" adj="18843">
                <v:shadow offset="6pt,-6pt"/>
                <v:textbox>
                  <w:txbxContent>
                    <w:p w:rsidR="00B75C6C" w:rsidRPr="0079479E" w:rsidRDefault="00B75C6C" w:rsidP="002E581F">
                      <w:pPr>
                        <w:ind w:left="180"/>
                        <w:rPr>
                          <w:sz w:val="28"/>
                          <w:szCs w:val="28"/>
                        </w:rPr>
                      </w:pPr>
                      <w:r>
                        <w:rPr>
                          <w:sz w:val="28"/>
                          <w:szCs w:val="28"/>
                          <w:lang w:val="uk-UA"/>
                        </w:rPr>
                        <w:t>Б</w:t>
                      </w:r>
                      <w:r>
                        <w:rPr>
                          <w:sz w:val="28"/>
                          <w:szCs w:val="28"/>
                        </w:rPr>
                        <w:t>ухгалтерська</w:t>
                      </w:r>
                      <w:r w:rsidRPr="0079479E">
                        <w:rPr>
                          <w:sz w:val="28"/>
                          <w:szCs w:val="28"/>
                        </w:rPr>
                        <w:t xml:space="preserve"> експертиз</w:t>
                      </w:r>
                      <w:r>
                        <w:rPr>
                          <w:sz w:val="28"/>
                          <w:szCs w:val="28"/>
                          <w:lang w:val="uk-UA"/>
                        </w:rPr>
                        <w:t xml:space="preserve">а, </w:t>
                      </w:r>
                      <w:r>
                        <w:rPr>
                          <w:sz w:val="28"/>
                          <w:szCs w:val="28"/>
                        </w:rPr>
                        <w:t>економічна експертиза</w:t>
                      </w:r>
                      <w:r w:rsidRPr="0079479E">
                        <w:rPr>
                          <w:sz w:val="28"/>
                          <w:szCs w:val="28"/>
                        </w:rPr>
                        <w:t>, фінансов</w:t>
                      </w:r>
                      <w:r>
                        <w:rPr>
                          <w:sz w:val="28"/>
                          <w:szCs w:val="28"/>
                          <w:lang w:val="uk-UA"/>
                        </w:rPr>
                        <w:t>а експертиза</w:t>
                      </w:r>
                    </w:p>
                  </w:txbxContent>
                </v:textbox>
              </v:shape>
            </w:pict>
          </mc:Fallback>
        </mc:AlternateContent>
      </w:r>
    </w:p>
    <w:p w:rsidR="002E581F" w:rsidRPr="00814F83" w:rsidRDefault="002E581F" w:rsidP="004E713F">
      <w:pPr>
        <w:pStyle w:val="20"/>
        <w:spacing w:line="360" w:lineRule="auto"/>
        <w:ind w:left="709" w:hanging="283"/>
        <w:rPr>
          <w:sz w:val="28"/>
          <w:szCs w:val="28"/>
        </w:rPr>
      </w:pPr>
    </w:p>
    <w:p w:rsidR="002E581F" w:rsidRPr="00814F83" w:rsidRDefault="002E581F" w:rsidP="002E581F">
      <w:pPr>
        <w:pStyle w:val="20"/>
        <w:tabs>
          <w:tab w:val="left" w:pos="360"/>
          <w:tab w:val="left" w:pos="1980"/>
        </w:tabs>
        <w:spacing w:line="360" w:lineRule="auto"/>
        <w:ind w:firstLine="720"/>
        <w:rPr>
          <w:sz w:val="28"/>
          <w:szCs w:val="28"/>
        </w:rPr>
      </w:pP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493888" behindDoc="0" locked="0" layoutInCell="1" allowOverlap="1">
                <wp:simplePos x="0" y="0"/>
                <wp:positionH relativeFrom="column">
                  <wp:posOffset>228600</wp:posOffset>
                </wp:positionH>
                <wp:positionV relativeFrom="paragraph">
                  <wp:posOffset>50165</wp:posOffset>
                </wp:positionV>
                <wp:extent cx="2171700" cy="342900"/>
                <wp:effectExtent l="13335" t="6350" r="5715" b="12700"/>
                <wp:wrapNone/>
                <wp:docPr id="2953" name="Rectangle 2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spacing w:after="120"/>
                              <w:rPr>
                                <w:sz w:val="28"/>
                                <w:szCs w:val="28"/>
                              </w:rPr>
                            </w:pPr>
                            <w:r>
                              <w:rPr>
                                <w:sz w:val="28"/>
                                <w:szCs w:val="28"/>
                              </w:rPr>
                              <w:t xml:space="preserve">3. </w:t>
                            </w:r>
                            <w:r w:rsidRPr="002E581F">
                              <w:rPr>
                                <w:sz w:val="28"/>
                                <w:szCs w:val="28"/>
                              </w:rPr>
                              <w:t>Т</w:t>
                            </w:r>
                            <w:r>
                              <w:rPr>
                                <w:sz w:val="28"/>
                                <w:szCs w:val="28"/>
                              </w:rPr>
                              <w:t>оварознавча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9" o:spid="_x0000_s1041" style="position:absolute;left:0;text-align:left;margin-left:18pt;margin-top:3.95pt;width:171pt;height:27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">
                <v:shadow offset="6pt,-6pt"/>
                <v:textbox>
                  <w:txbxContent>
                    <w:p w:rsidR="00B75C6C" w:rsidRPr="002E581F" w:rsidRDefault="00B75C6C" w:rsidP="002E581F">
                      <w:pPr>
                        <w:pStyle w:val="8"/>
                        <w:spacing w:after="120"/>
                        <w:rPr>
                          <w:sz w:val="28"/>
                          <w:szCs w:val="28"/>
                        </w:rPr>
                      </w:pPr>
                      <w:r>
                        <w:rPr>
                          <w:sz w:val="28"/>
                          <w:szCs w:val="28"/>
                        </w:rPr>
                        <w:t xml:space="preserve">3. </w:t>
                      </w:r>
                      <w:r w:rsidRPr="002E581F">
                        <w:rPr>
                          <w:sz w:val="28"/>
                          <w:szCs w:val="28"/>
                        </w:rPr>
                        <w:t>Т</w:t>
                      </w:r>
                      <w:r>
                        <w:rPr>
                          <w:sz w:val="28"/>
                          <w:szCs w:val="28"/>
                        </w:rPr>
                        <w:t>оварознавча</w:t>
                      </w:r>
                    </w:p>
                  </w:txbxContent>
                </v:textbox>
              </v:rect>
            </w:pict>
          </mc:Fallback>
        </mc:AlternateContent>
      </w: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494912" behindDoc="0" locked="0" layoutInCell="1" allowOverlap="1">
                <wp:simplePos x="0" y="0"/>
                <wp:positionH relativeFrom="column">
                  <wp:posOffset>1257300</wp:posOffset>
                </wp:positionH>
                <wp:positionV relativeFrom="paragraph">
                  <wp:posOffset>226695</wp:posOffset>
                </wp:positionV>
                <wp:extent cx="4800600" cy="342900"/>
                <wp:effectExtent l="13335" t="13335" r="5715" b="5715"/>
                <wp:wrapNone/>
                <wp:docPr id="2952" name="AutoShap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C46B92" w:rsidRDefault="00B75C6C" w:rsidP="002E581F">
                            <w:pPr>
                              <w:ind w:left="180"/>
                              <w:rPr>
                                <w:sz w:val="28"/>
                                <w:szCs w:val="28"/>
                              </w:rPr>
                            </w:pPr>
                            <w:proofErr w:type="spellStart"/>
                            <w:r w:rsidRPr="00C46B92">
                              <w:rPr>
                                <w:sz w:val="28"/>
                                <w:szCs w:val="28"/>
                              </w:rPr>
                              <w:t>Продовольчих</w:t>
                            </w:r>
                            <w:proofErr w:type="spellEnd"/>
                            <w:r w:rsidRPr="00C46B92">
                              <w:rPr>
                                <w:sz w:val="28"/>
                                <w:szCs w:val="28"/>
                              </w:rPr>
                              <w:t xml:space="preserve"> </w:t>
                            </w:r>
                            <w:r>
                              <w:rPr>
                                <w:sz w:val="28"/>
                                <w:szCs w:val="28"/>
                                <w:lang w:val="uk-UA"/>
                              </w:rPr>
                              <w:t xml:space="preserve">і </w:t>
                            </w:r>
                            <w:proofErr w:type="spellStart"/>
                            <w:r w:rsidRPr="00C46B92">
                              <w:rPr>
                                <w:sz w:val="28"/>
                                <w:szCs w:val="28"/>
                              </w:rPr>
                              <w:t>непродовольчих</w:t>
                            </w:r>
                            <w:proofErr w:type="spellEnd"/>
                            <w:r w:rsidRPr="00C46B92">
                              <w:rPr>
                                <w:sz w:val="28"/>
                                <w:szCs w:val="28"/>
                              </w:rPr>
                              <w:t xml:space="preserve"> </w:t>
                            </w:r>
                            <w:proofErr w:type="spellStart"/>
                            <w:r w:rsidRPr="00C46B92">
                              <w:rPr>
                                <w:sz w:val="28"/>
                                <w:szCs w:val="28"/>
                              </w:rPr>
                              <w:t>товарів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0" o:spid="_x0000_s1042" type="#_x0000_t65" style="position:absolute;left:0;text-align:left;margin-left:99pt;margin-top:17.85pt;width:378pt;height:27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">
                <v:shadow offset="6pt,-6pt"/>
                <v:textbox>
                  <w:txbxContent>
                    <w:p w:rsidR="00B75C6C" w:rsidRPr="00C46B92" w:rsidRDefault="00B75C6C" w:rsidP="002E581F">
                      <w:pPr>
                        <w:ind w:left="180"/>
                        <w:rPr>
                          <w:sz w:val="28"/>
                          <w:szCs w:val="28"/>
                        </w:rPr>
                      </w:pPr>
                      <w:r w:rsidRPr="00C46B92">
                        <w:rPr>
                          <w:sz w:val="28"/>
                          <w:szCs w:val="28"/>
                        </w:rPr>
                        <w:t xml:space="preserve">Продовольчих </w:t>
                      </w:r>
                      <w:r>
                        <w:rPr>
                          <w:sz w:val="28"/>
                          <w:szCs w:val="28"/>
                          <w:lang w:val="uk-UA"/>
                        </w:rPr>
                        <w:t xml:space="preserve">і </w:t>
                      </w:r>
                      <w:r w:rsidRPr="00C46B92">
                        <w:rPr>
                          <w:sz w:val="28"/>
                          <w:szCs w:val="28"/>
                        </w:rPr>
                        <w:t>непродовольчих товарів</w:t>
                      </w:r>
                    </w:p>
                  </w:txbxContent>
                </v:textbox>
              </v:shape>
            </w:pict>
          </mc:Fallback>
        </mc:AlternateContent>
      </w:r>
    </w:p>
    <w:p w:rsidR="002E581F" w:rsidRPr="00814F83" w:rsidRDefault="002E581F" w:rsidP="002E581F">
      <w:pPr>
        <w:pStyle w:val="20"/>
        <w:spacing w:line="360" w:lineRule="auto"/>
        <w:ind w:firstLine="720"/>
        <w:rPr>
          <w:sz w:val="28"/>
          <w:szCs w:val="28"/>
        </w:rPr>
      </w:pP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495936" behindDoc="0" locked="0" layoutInCell="1" allowOverlap="1">
                <wp:simplePos x="0" y="0"/>
                <wp:positionH relativeFrom="column">
                  <wp:posOffset>228600</wp:posOffset>
                </wp:positionH>
                <wp:positionV relativeFrom="paragraph">
                  <wp:posOffset>123190</wp:posOffset>
                </wp:positionV>
                <wp:extent cx="2171700" cy="342900"/>
                <wp:effectExtent l="13335" t="8890" r="5715" b="10160"/>
                <wp:wrapNone/>
                <wp:docPr id="2951" name="Rectangle 2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Pr>
                                <w:sz w:val="28"/>
                                <w:szCs w:val="28"/>
                              </w:rPr>
                              <w:t xml:space="preserve">4. </w:t>
                            </w:r>
                            <w:r w:rsidRPr="002E581F">
                              <w:rPr>
                                <w:sz w:val="28"/>
                                <w:szCs w:val="28"/>
                              </w:rPr>
                              <w:t>Т</w:t>
                            </w:r>
                            <w:r>
                              <w:rPr>
                                <w:sz w:val="28"/>
                                <w:szCs w:val="28"/>
                              </w:rPr>
                              <w:t>ехнічна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1" o:spid="_x0000_s1043" style="position:absolute;left:0;text-align:left;margin-left:18pt;margin-top:9.7pt;width:171pt;height:27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">
                <v:shadow offset="6pt,-6pt"/>
                <v:textbox>
                  <w:txbxContent>
                    <w:p w:rsidR="00B75C6C" w:rsidRPr="002E581F" w:rsidRDefault="00B75C6C" w:rsidP="002E581F">
                      <w:pPr>
                        <w:pStyle w:val="8"/>
                        <w:rPr>
                          <w:sz w:val="28"/>
                          <w:szCs w:val="28"/>
                        </w:rPr>
                      </w:pPr>
                      <w:r>
                        <w:rPr>
                          <w:sz w:val="28"/>
                          <w:szCs w:val="28"/>
                        </w:rPr>
                        <w:t xml:space="preserve">4. </w:t>
                      </w:r>
                      <w:r w:rsidRPr="002E581F">
                        <w:rPr>
                          <w:sz w:val="28"/>
                          <w:szCs w:val="28"/>
                        </w:rPr>
                        <w:t>Т</w:t>
                      </w:r>
                      <w:r>
                        <w:rPr>
                          <w:sz w:val="28"/>
                          <w:szCs w:val="28"/>
                        </w:rPr>
                        <w:t>ехнічна</w:t>
                      </w:r>
                    </w:p>
                  </w:txbxContent>
                </v:textbox>
              </v:rect>
            </w:pict>
          </mc:Fallback>
        </mc:AlternateContent>
      </w:r>
    </w:p>
    <w:p w:rsidR="002E581F" w:rsidRPr="00814F83" w:rsidRDefault="002E581F" w:rsidP="002E581F">
      <w:pPr>
        <w:pStyle w:val="20"/>
        <w:spacing w:line="360" w:lineRule="auto"/>
        <w:ind w:firstLine="720"/>
        <w:rPr>
          <w:sz w:val="28"/>
          <w:szCs w:val="28"/>
        </w:rPr>
      </w:pP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496960" behindDoc="0" locked="0" layoutInCell="1" allowOverlap="1">
                <wp:simplePos x="0" y="0"/>
                <wp:positionH relativeFrom="column">
                  <wp:posOffset>1257300</wp:posOffset>
                </wp:positionH>
                <wp:positionV relativeFrom="paragraph">
                  <wp:posOffset>19685</wp:posOffset>
                </wp:positionV>
                <wp:extent cx="4800600" cy="342900"/>
                <wp:effectExtent l="13335" t="13335" r="5715" b="5715"/>
                <wp:wrapNone/>
                <wp:docPr id="2950" name="AutoShape 2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C46B92" w:rsidRDefault="00B75C6C" w:rsidP="002E581F">
                            <w:pPr>
                              <w:ind w:right="-113"/>
                              <w:jc w:val="center"/>
                              <w:rPr>
                                <w:sz w:val="28"/>
                                <w:szCs w:val="28"/>
                              </w:rPr>
                            </w:pPr>
                            <w:r>
                              <w:rPr>
                                <w:sz w:val="28"/>
                                <w:szCs w:val="28"/>
                                <w:lang w:val="uk-UA"/>
                              </w:rPr>
                              <w:t>Б</w:t>
                            </w:r>
                            <w:proofErr w:type="spellStart"/>
                            <w:r>
                              <w:rPr>
                                <w:sz w:val="28"/>
                                <w:szCs w:val="28"/>
                              </w:rPr>
                              <w:t>удівельна</w:t>
                            </w:r>
                            <w:proofErr w:type="spellEnd"/>
                            <w:r w:rsidRPr="00C46B92">
                              <w:rPr>
                                <w:sz w:val="28"/>
                                <w:szCs w:val="28"/>
                              </w:rPr>
                              <w:t xml:space="preserve">, </w:t>
                            </w:r>
                            <w:r>
                              <w:rPr>
                                <w:sz w:val="28"/>
                                <w:szCs w:val="28"/>
                                <w:lang w:val="uk-UA"/>
                              </w:rPr>
                              <w:t>а</w:t>
                            </w:r>
                            <w:proofErr w:type="spellStart"/>
                            <w:r w:rsidRPr="00C46B92">
                              <w:rPr>
                                <w:sz w:val="28"/>
                                <w:szCs w:val="28"/>
                              </w:rPr>
                              <w:t>втотран</w:t>
                            </w:r>
                            <w:r>
                              <w:rPr>
                                <w:sz w:val="28"/>
                                <w:szCs w:val="28"/>
                              </w:rPr>
                              <w:t>спортна</w:t>
                            </w:r>
                            <w:proofErr w:type="spellEnd"/>
                            <w:r w:rsidRPr="00C46B92">
                              <w:rPr>
                                <w:sz w:val="28"/>
                                <w:szCs w:val="28"/>
                              </w:rPr>
                              <w:t xml:space="preserve">, </w:t>
                            </w:r>
                            <w:proofErr w:type="spellStart"/>
                            <w:r w:rsidRPr="00C46B92">
                              <w:rPr>
                                <w:sz w:val="28"/>
                                <w:szCs w:val="28"/>
                              </w:rPr>
                              <w:t>агротехнічн</w:t>
                            </w:r>
                            <w:proofErr w:type="spellEnd"/>
                            <w:r>
                              <w:rPr>
                                <w:sz w:val="28"/>
                                <w:szCs w:val="28"/>
                                <w:lang w:val="uk-UA"/>
                              </w:rPr>
                              <w:t>а</w:t>
                            </w:r>
                            <w:r>
                              <w:rPr>
                                <w:sz w:val="28"/>
                                <w:szCs w:val="28"/>
                              </w:rPr>
                              <w:t xml:space="preserve">, </w:t>
                            </w:r>
                            <w:proofErr w:type="spellStart"/>
                            <w:r>
                              <w:rPr>
                                <w:sz w:val="28"/>
                                <w:szCs w:val="28"/>
                              </w:rPr>
                              <w:t>пожежна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2" o:spid="_x0000_s1044" type="#_x0000_t65" style="position:absolute;left:0;text-align:left;margin-left:99pt;margin-top:1.55pt;width:378pt;height:27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">
                <v:shadow offset="6pt,-6pt"/>
                <v:textbox>
                  <w:txbxContent>
                    <w:p w:rsidR="00B75C6C" w:rsidRPr="00C46B92" w:rsidRDefault="00B75C6C" w:rsidP="002E581F">
                      <w:pPr>
                        <w:ind w:right="-113"/>
                        <w:jc w:val="center"/>
                        <w:rPr>
                          <w:sz w:val="28"/>
                          <w:szCs w:val="28"/>
                        </w:rPr>
                      </w:pPr>
                      <w:r>
                        <w:rPr>
                          <w:sz w:val="28"/>
                          <w:szCs w:val="28"/>
                          <w:lang w:val="uk-UA"/>
                        </w:rPr>
                        <w:t>Б</w:t>
                      </w:r>
                      <w:r>
                        <w:rPr>
                          <w:sz w:val="28"/>
                          <w:szCs w:val="28"/>
                        </w:rPr>
                        <w:t>удівельна</w:t>
                      </w:r>
                      <w:r w:rsidRPr="00C46B92">
                        <w:rPr>
                          <w:sz w:val="28"/>
                          <w:szCs w:val="28"/>
                        </w:rPr>
                        <w:t xml:space="preserve">, </w:t>
                      </w:r>
                      <w:r>
                        <w:rPr>
                          <w:sz w:val="28"/>
                          <w:szCs w:val="28"/>
                          <w:lang w:val="uk-UA"/>
                        </w:rPr>
                        <w:t>а</w:t>
                      </w:r>
                      <w:r w:rsidRPr="00C46B92">
                        <w:rPr>
                          <w:sz w:val="28"/>
                          <w:szCs w:val="28"/>
                        </w:rPr>
                        <w:t>втотран</w:t>
                      </w:r>
                      <w:r>
                        <w:rPr>
                          <w:sz w:val="28"/>
                          <w:szCs w:val="28"/>
                        </w:rPr>
                        <w:t>спортна</w:t>
                      </w:r>
                      <w:r w:rsidRPr="00C46B92">
                        <w:rPr>
                          <w:sz w:val="28"/>
                          <w:szCs w:val="28"/>
                        </w:rPr>
                        <w:t>, агротехнічн</w:t>
                      </w:r>
                      <w:r>
                        <w:rPr>
                          <w:sz w:val="28"/>
                          <w:szCs w:val="28"/>
                          <w:lang w:val="uk-UA"/>
                        </w:rPr>
                        <w:t>а</w:t>
                      </w:r>
                      <w:r>
                        <w:rPr>
                          <w:sz w:val="28"/>
                          <w:szCs w:val="28"/>
                        </w:rPr>
                        <w:t>, пожежна</w:t>
                      </w:r>
                    </w:p>
                  </w:txbxContent>
                </v:textbox>
              </v:shape>
            </w:pict>
          </mc:Fallback>
        </mc:AlternateContent>
      </w: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497984" behindDoc="0" locked="0" layoutInCell="1" allowOverlap="1">
                <wp:simplePos x="0" y="0"/>
                <wp:positionH relativeFrom="column">
                  <wp:posOffset>228600</wp:posOffset>
                </wp:positionH>
                <wp:positionV relativeFrom="paragraph">
                  <wp:posOffset>200660</wp:posOffset>
                </wp:positionV>
                <wp:extent cx="2171700" cy="342900"/>
                <wp:effectExtent l="13335" t="5715" r="5715" b="13335"/>
                <wp:wrapNone/>
                <wp:docPr id="2949" name="Rectangle 2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Pr>
                                <w:sz w:val="28"/>
                                <w:szCs w:val="28"/>
                              </w:rPr>
                              <w:t xml:space="preserve">5. </w:t>
                            </w:r>
                            <w:r w:rsidRPr="002E581F">
                              <w:rPr>
                                <w:sz w:val="28"/>
                                <w:szCs w:val="28"/>
                              </w:rPr>
                              <w:t>Т</w:t>
                            </w:r>
                            <w:r>
                              <w:rPr>
                                <w:sz w:val="28"/>
                                <w:szCs w:val="28"/>
                              </w:rPr>
                              <w:t>ехнологічна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3" o:spid="_x0000_s1045" style="position:absolute;left:0;text-align:left;margin-left:18pt;margin-top:15.8pt;width:171pt;height:27pt;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">
                <v:shadow offset="6pt,-6pt"/>
                <v:textbox>
                  <w:txbxContent>
                    <w:p w:rsidR="00B75C6C" w:rsidRPr="002E581F" w:rsidRDefault="00B75C6C" w:rsidP="002E581F">
                      <w:pPr>
                        <w:pStyle w:val="8"/>
                        <w:rPr>
                          <w:sz w:val="28"/>
                          <w:szCs w:val="28"/>
                        </w:rPr>
                      </w:pPr>
                      <w:r>
                        <w:rPr>
                          <w:sz w:val="28"/>
                          <w:szCs w:val="28"/>
                        </w:rPr>
                        <w:t xml:space="preserve">5. </w:t>
                      </w:r>
                      <w:r w:rsidRPr="002E581F">
                        <w:rPr>
                          <w:sz w:val="28"/>
                          <w:szCs w:val="28"/>
                        </w:rPr>
                        <w:t>Т</w:t>
                      </w:r>
                      <w:r>
                        <w:rPr>
                          <w:sz w:val="28"/>
                          <w:szCs w:val="28"/>
                        </w:rPr>
                        <w:t>ехнологічна</w:t>
                      </w:r>
                    </w:p>
                  </w:txbxContent>
                </v:textbox>
              </v:rect>
            </w:pict>
          </mc:Fallback>
        </mc:AlternateContent>
      </w:r>
    </w:p>
    <w:p w:rsidR="002E581F" w:rsidRPr="00814F83" w:rsidRDefault="002E581F" w:rsidP="002E581F">
      <w:pPr>
        <w:pStyle w:val="20"/>
        <w:spacing w:line="360" w:lineRule="auto"/>
        <w:ind w:firstLine="720"/>
        <w:rPr>
          <w:sz w:val="28"/>
          <w:szCs w:val="28"/>
        </w:rPr>
      </w:pP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499008" behindDoc="0" locked="0" layoutInCell="1" allowOverlap="1">
                <wp:simplePos x="0" y="0"/>
                <wp:positionH relativeFrom="column">
                  <wp:posOffset>1257300</wp:posOffset>
                </wp:positionH>
                <wp:positionV relativeFrom="paragraph">
                  <wp:posOffset>92710</wp:posOffset>
                </wp:positionV>
                <wp:extent cx="4800600" cy="342900"/>
                <wp:effectExtent l="13335" t="6350" r="5715" b="12700"/>
                <wp:wrapNone/>
                <wp:docPr id="2948" name="AutoShape 2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C46B92" w:rsidRDefault="00B75C6C" w:rsidP="002E581F">
                            <w:pPr>
                              <w:ind w:left="180"/>
                              <w:rPr>
                                <w:sz w:val="28"/>
                                <w:szCs w:val="28"/>
                              </w:rPr>
                            </w:pPr>
                            <w:proofErr w:type="spellStart"/>
                            <w:proofErr w:type="gramStart"/>
                            <w:r w:rsidRPr="00C46B92">
                              <w:rPr>
                                <w:sz w:val="28"/>
                                <w:szCs w:val="28"/>
                              </w:rPr>
                              <w:t>Технології</w:t>
                            </w:r>
                            <w:proofErr w:type="spellEnd"/>
                            <w:r>
                              <w:rPr>
                                <w:sz w:val="28"/>
                                <w:szCs w:val="28"/>
                                <w:lang w:val="uk-UA"/>
                              </w:rPr>
                              <w:t>,  калькуляції</w:t>
                            </w:r>
                            <w:proofErr w:type="gramEnd"/>
                            <w:r>
                              <w:rPr>
                                <w:sz w:val="28"/>
                                <w:szCs w:val="28"/>
                                <w:lang w:val="uk-UA"/>
                              </w:rPr>
                              <w:t xml:space="preserve">, </w:t>
                            </w:r>
                            <w:proofErr w:type="spellStart"/>
                            <w:r>
                              <w:rPr>
                                <w:sz w:val="28"/>
                                <w:szCs w:val="28"/>
                              </w:rPr>
                              <w:t>матеріалознавства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4" o:spid="_x0000_s1046" type="#_x0000_t65" style="position:absolute;left:0;text-align:left;margin-left:99pt;margin-top:7.3pt;width:378pt;height:27pt;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">
                <v:shadow offset="6pt,-6pt"/>
                <v:textbox>
                  <w:txbxContent>
                    <w:p w:rsidR="00B75C6C" w:rsidRPr="00C46B92" w:rsidRDefault="00B75C6C" w:rsidP="002E581F">
                      <w:pPr>
                        <w:ind w:left="180"/>
                        <w:rPr>
                          <w:sz w:val="28"/>
                          <w:szCs w:val="28"/>
                        </w:rPr>
                      </w:pPr>
                      <w:r w:rsidRPr="00C46B92">
                        <w:rPr>
                          <w:sz w:val="28"/>
                          <w:szCs w:val="28"/>
                        </w:rPr>
                        <w:t>Технології</w:t>
                      </w:r>
                      <w:r>
                        <w:rPr>
                          <w:sz w:val="28"/>
                          <w:szCs w:val="28"/>
                          <w:lang w:val="uk-UA"/>
                        </w:rPr>
                        <w:t xml:space="preserve">,  калькуляції, </w:t>
                      </w:r>
                      <w:r>
                        <w:rPr>
                          <w:sz w:val="28"/>
                          <w:szCs w:val="28"/>
                        </w:rPr>
                        <w:t>матеріалознавства</w:t>
                      </w:r>
                    </w:p>
                  </w:txbxContent>
                </v:textbox>
              </v:shape>
            </w:pict>
          </mc:Fallback>
        </mc:AlternateContent>
      </w: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500032" behindDoc="0" locked="0" layoutInCell="1" allowOverlap="1">
                <wp:simplePos x="0" y="0"/>
                <wp:positionH relativeFrom="column">
                  <wp:posOffset>228600</wp:posOffset>
                </wp:positionH>
                <wp:positionV relativeFrom="paragraph">
                  <wp:posOffset>194945</wp:posOffset>
                </wp:positionV>
                <wp:extent cx="2171700" cy="342900"/>
                <wp:effectExtent l="13335" t="5715" r="5715" b="13335"/>
                <wp:wrapNone/>
                <wp:docPr id="2947" name="Rectangle 2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Pr>
                                <w:sz w:val="28"/>
                                <w:szCs w:val="28"/>
                              </w:rPr>
                              <w:t xml:space="preserve">6. </w:t>
                            </w:r>
                            <w:r w:rsidRPr="002E581F">
                              <w:rPr>
                                <w:sz w:val="28"/>
                                <w:szCs w:val="28"/>
                              </w:rPr>
                              <w:t>С</w:t>
                            </w:r>
                            <w:r>
                              <w:rPr>
                                <w:sz w:val="28"/>
                                <w:szCs w:val="28"/>
                              </w:rPr>
                              <w:t>пеціальна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5" o:spid="_x0000_s1047" style="position:absolute;left:0;text-align:left;margin-left:18pt;margin-top:15.35pt;width:171pt;height:27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">
                <v:shadow offset="6pt,-6pt"/>
                <v:textbox>
                  <w:txbxContent>
                    <w:p w:rsidR="00B75C6C" w:rsidRPr="002E581F" w:rsidRDefault="00B75C6C" w:rsidP="002E581F">
                      <w:pPr>
                        <w:pStyle w:val="8"/>
                        <w:rPr>
                          <w:sz w:val="28"/>
                          <w:szCs w:val="28"/>
                        </w:rPr>
                      </w:pPr>
                      <w:r>
                        <w:rPr>
                          <w:sz w:val="28"/>
                          <w:szCs w:val="28"/>
                        </w:rPr>
                        <w:t xml:space="preserve">6. </w:t>
                      </w:r>
                      <w:r w:rsidRPr="002E581F">
                        <w:rPr>
                          <w:sz w:val="28"/>
                          <w:szCs w:val="28"/>
                        </w:rPr>
                        <w:t>С</w:t>
                      </w:r>
                      <w:r>
                        <w:rPr>
                          <w:sz w:val="28"/>
                          <w:szCs w:val="28"/>
                        </w:rPr>
                        <w:t>пеціальна</w:t>
                      </w:r>
                    </w:p>
                  </w:txbxContent>
                </v:textbox>
              </v:rect>
            </w:pict>
          </mc:Fallback>
        </mc:AlternateContent>
      </w:r>
    </w:p>
    <w:p w:rsidR="002E581F" w:rsidRPr="00814F83" w:rsidRDefault="002E581F" w:rsidP="002E581F">
      <w:pPr>
        <w:pStyle w:val="20"/>
        <w:tabs>
          <w:tab w:val="left" w:pos="360"/>
          <w:tab w:val="left" w:pos="1980"/>
        </w:tabs>
        <w:spacing w:line="360" w:lineRule="auto"/>
        <w:ind w:firstLine="720"/>
        <w:rPr>
          <w:sz w:val="28"/>
          <w:szCs w:val="28"/>
        </w:rPr>
      </w:pP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501056" behindDoc="0" locked="0" layoutInCell="1" allowOverlap="1">
                <wp:simplePos x="0" y="0"/>
                <wp:positionH relativeFrom="column">
                  <wp:posOffset>1257300</wp:posOffset>
                </wp:positionH>
                <wp:positionV relativeFrom="paragraph">
                  <wp:posOffset>165735</wp:posOffset>
                </wp:positionV>
                <wp:extent cx="4800600" cy="342900"/>
                <wp:effectExtent l="13335" t="8890" r="5715" b="10160"/>
                <wp:wrapNone/>
                <wp:docPr id="2946" name="AutoShape 2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C46B92" w:rsidRDefault="00B75C6C" w:rsidP="002E581F">
                            <w:pPr>
                              <w:ind w:left="180"/>
                              <w:rPr>
                                <w:sz w:val="28"/>
                                <w:szCs w:val="28"/>
                              </w:rPr>
                            </w:pPr>
                            <w:proofErr w:type="spellStart"/>
                            <w:r w:rsidRPr="00C46B92">
                              <w:rPr>
                                <w:sz w:val="28"/>
                                <w:szCs w:val="28"/>
                              </w:rPr>
                              <w:t>Е</w:t>
                            </w:r>
                            <w:r>
                              <w:rPr>
                                <w:sz w:val="28"/>
                                <w:szCs w:val="28"/>
                              </w:rPr>
                              <w:t>кологічна</w:t>
                            </w:r>
                            <w:proofErr w:type="spellEnd"/>
                            <w:r>
                              <w:rPr>
                                <w:sz w:val="28"/>
                                <w:szCs w:val="28"/>
                              </w:rPr>
                              <w:t xml:space="preserve">, </w:t>
                            </w:r>
                            <w:proofErr w:type="spellStart"/>
                            <w:r>
                              <w:rPr>
                                <w:sz w:val="28"/>
                                <w:szCs w:val="28"/>
                              </w:rPr>
                              <w:t>біологічна</w:t>
                            </w:r>
                            <w:proofErr w:type="spellEnd"/>
                            <w:r w:rsidRPr="00C46B92">
                              <w:rPr>
                                <w:sz w:val="28"/>
                                <w:szCs w:val="28"/>
                              </w:rPr>
                              <w:t xml:space="preserve">, </w:t>
                            </w:r>
                            <w:r>
                              <w:rPr>
                                <w:sz w:val="28"/>
                                <w:szCs w:val="28"/>
                                <w:lang w:val="uk-UA"/>
                              </w:rPr>
                              <w:t xml:space="preserve">кліматична, </w:t>
                            </w:r>
                            <w:proofErr w:type="spellStart"/>
                            <w:r>
                              <w:rPr>
                                <w:sz w:val="28"/>
                                <w:szCs w:val="28"/>
                              </w:rPr>
                              <w:t>ветеринарна</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6" o:spid="_x0000_s1048" type="#_x0000_t65" style="position:absolute;left:0;text-align:left;margin-left:99pt;margin-top:13.05pt;width:378pt;height:27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">
                <v:shadow offset="6pt,-6pt"/>
                <v:textbox>
                  <w:txbxContent>
                    <w:p w:rsidR="00B75C6C" w:rsidRPr="00C46B92" w:rsidRDefault="00B75C6C" w:rsidP="002E581F">
                      <w:pPr>
                        <w:ind w:left="180"/>
                        <w:rPr>
                          <w:sz w:val="28"/>
                          <w:szCs w:val="28"/>
                        </w:rPr>
                      </w:pPr>
                      <w:r w:rsidRPr="00C46B92">
                        <w:rPr>
                          <w:sz w:val="28"/>
                          <w:szCs w:val="28"/>
                        </w:rPr>
                        <w:t>Е</w:t>
                      </w:r>
                      <w:r>
                        <w:rPr>
                          <w:sz w:val="28"/>
                          <w:szCs w:val="28"/>
                        </w:rPr>
                        <w:t>кологічна, біологічна</w:t>
                      </w:r>
                      <w:r w:rsidRPr="00C46B92">
                        <w:rPr>
                          <w:sz w:val="28"/>
                          <w:szCs w:val="28"/>
                        </w:rPr>
                        <w:t xml:space="preserve">, </w:t>
                      </w:r>
                      <w:r>
                        <w:rPr>
                          <w:sz w:val="28"/>
                          <w:szCs w:val="28"/>
                          <w:lang w:val="uk-UA"/>
                        </w:rPr>
                        <w:t xml:space="preserve">кліматична, </w:t>
                      </w:r>
                      <w:r>
                        <w:rPr>
                          <w:sz w:val="28"/>
                          <w:szCs w:val="28"/>
                        </w:rPr>
                        <w:t>ветеринарна</w:t>
                      </w:r>
                    </w:p>
                  </w:txbxContent>
                </v:textbox>
              </v:shape>
            </w:pict>
          </mc:Fallback>
        </mc:AlternateContent>
      </w:r>
    </w:p>
    <w:p w:rsidR="002E581F" w:rsidRPr="00814F83" w:rsidRDefault="002E581F" w:rsidP="002E581F">
      <w:pPr>
        <w:pStyle w:val="20"/>
        <w:spacing w:line="360" w:lineRule="auto"/>
        <w:ind w:firstLine="720"/>
        <w:rPr>
          <w:sz w:val="28"/>
          <w:szCs w:val="28"/>
        </w:rPr>
      </w:pP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502080" behindDoc="0" locked="0" layoutInCell="1" allowOverlap="1">
                <wp:simplePos x="0" y="0"/>
                <wp:positionH relativeFrom="column">
                  <wp:posOffset>228600</wp:posOffset>
                </wp:positionH>
                <wp:positionV relativeFrom="paragraph">
                  <wp:posOffset>62230</wp:posOffset>
                </wp:positionV>
                <wp:extent cx="2171700" cy="342900"/>
                <wp:effectExtent l="13335" t="13970" r="5715" b="5080"/>
                <wp:wrapNone/>
                <wp:docPr id="2945" name="Rectangle 2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2E581F" w:rsidRDefault="00B75C6C" w:rsidP="002E581F">
                            <w:pPr>
                              <w:pStyle w:val="8"/>
                              <w:rPr>
                                <w:sz w:val="28"/>
                                <w:szCs w:val="28"/>
                              </w:rPr>
                            </w:pPr>
                            <w:r>
                              <w:rPr>
                                <w:sz w:val="28"/>
                                <w:szCs w:val="28"/>
                              </w:rPr>
                              <w:t xml:space="preserve">7. </w:t>
                            </w:r>
                            <w:r w:rsidRPr="002E581F">
                              <w:rPr>
                                <w:sz w:val="28"/>
                                <w:szCs w:val="28"/>
                              </w:rPr>
                              <w:t>І</w:t>
                            </w:r>
                            <w:r>
                              <w:rPr>
                                <w:sz w:val="28"/>
                                <w:szCs w:val="28"/>
                              </w:rPr>
                              <w:t>нша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7" o:spid="_x0000_s1049" style="position:absolute;left:0;text-align:left;margin-left:18pt;margin-top:4.9pt;width:171pt;height:27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">
                <v:shadow offset="6pt,-6pt"/>
                <v:textbox>
                  <w:txbxContent>
                    <w:p w:rsidR="00B75C6C" w:rsidRPr="002E581F" w:rsidRDefault="00B75C6C" w:rsidP="002E581F">
                      <w:pPr>
                        <w:pStyle w:val="8"/>
                        <w:rPr>
                          <w:sz w:val="28"/>
                          <w:szCs w:val="28"/>
                        </w:rPr>
                      </w:pPr>
                      <w:r>
                        <w:rPr>
                          <w:sz w:val="28"/>
                          <w:szCs w:val="28"/>
                        </w:rPr>
                        <w:t xml:space="preserve">7. </w:t>
                      </w:r>
                      <w:r w:rsidRPr="002E581F">
                        <w:rPr>
                          <w:sz w:val="28"/>
                          <w:szCs w:val="28"/>
                        </w:rPr>
                        <w:t>І</w:t>
                      </w:r>
                      <w:r>
                        <w:rPr>
                          <w:sz w:val="28"/>
                          <w:szCs w:val="28"/>
                        </w:rPr>
                        <w:t>нша</w:t>
                      </w:r>
                    </w:p>
                  </w:txbxContent>
                </v:textbox>
              </v:rect>
            </w:pict>
          </mc:Fallback>
        </mc:AlternateContent>
      </w:r>
    </w:p>
    <w:p w:rsidR="002E581F" w:rsidRPr="00814F83" w:rsidRDefault="004772F4" w:rsidP="002E581F">
      <w:pPr>
        <w:pStyle w:val="20"/>
        <w:spacing w:line="360" w:lineRule="auto"/>
        <w:ind w:firstLine="720"/>
        <w:rPr>
          <w:sz w:val="28"/>
          <w:szCs w:val="28"/>
        </w:rPr>
      </w:pPr>
      <w:r w:rsidRPr="00814F83">
        <w:rPr>
          <w:noProof/>
          <w:sz w:val="28"/>
          <w:szCs w:val="28"/>
          <w:lang w:eastAsia="uk-UA"/>
        </w:rPr>
        <mc:AlternateContent>
          <mc:Choice Requires="wps">
            <w:drawing>
              <wp:anchor distT="0" distB="0" distL="114300" distR="114300" simplePos="0" relativeHeight="251503104" behindDoc="0" locked="0" layoutInCell="1" allowOverlap="1">
                <wp:simplePos x="0" y="0"/>
                <wp:positionH relativeFrom="column">
                  <wp:posOffset>1257300</wp:posOffset>
                </wp:positionH>
                <wp:positionV relativeFrom="paragraph">
                  <wp:posOffset>239395</wp:posOffset>
                </wp:positionV>
                <wp:extent cx="4800600" cy="421640"/>
                <wp:effectExtent l="13335" t="12065" r="5715" b="13970"/>
                <wp:wrapNone/>
                <wp:docPr id="2944" name="AutoShape 2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421640"/>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C46B92" w:rsidRDefault="00B75C6C" w:rsidP="002E581F">
                            <w:pPr>
                              <w:ind w:left="180"/>
                              <w:rPr>
                                <w:sz w:val="28"/>
                                <w:szCs w:val="28"/>
                              </w:rPr>
                            </w:pPr>
                            <w:proofErr w:type="spellStart"/>
                            <w:r w:rsidRPr="00C46B92">
                              <w:rPr>
                                <w:sz w:val="28"/>
                                <w:szCs w:val="28"/>
                              </w:rPr>
                              <w:t>Наркоти</w:t>
                            </w:r>
                            <w:r>
                              <w:rPr>
                                <w:sz w:val="28"/>
                                <w:szCs w:val="28"/>
                                <w:lang w:val="uk-UA"/>
                              </w:rPr>
                              <w:t>ків</w:t>
                            </w:r>
                            <w:proofErr w:type="spellEnd"/>
                            <w:r>
                              <w:rPr>
                                <w:sz w:val="28"/>
                                <w:szCs w:val="28"/>
                                <w:lang w:val="uk-UA"/>
                              </w:rPr>
                              <w:t xml:space="preserve">, </w:t>
                            </w:r>
                            <w:proofErr w:type="spellStart"/>
                            <w:r w:rsidRPr="00C46B92">
                              <w:rPr>
                                <w:sz w:val="28"/>
                                <w:szCs w:val="28"/>
                              </w:rPr>
                              <w:t>фарб</w:t>
                            </w:r>
                            <w:proofErr w:type="spellEnd"/>
                            <w:r>
                              <w:rPr>
                                <w:sz w:val="28"/>
                                <w:szCs w:val="28"/>
                                <w:lang w:val="uk-UA"/>
                              </w:rPr>
                              <w:t xml:space="preserve">, </w:t>
                            </w:r>
                            <w:proofErr w:type="spellStart"/>
                            <w:r w:rsidRPr="00C46B92">
                              <w:rPr>
                                <w:sz w:val="28"/>
                                <w:szCs w:val="28"/>
                              </w:rPr>
                              <w:t>лаків</w:t>
                            </w:r>
                            <w:proofErr w:type="spellEnd"/>
                            <w:r w:rsidRPr="00C46B92">
                              <w:rPr>
                                <w:sz w:val="28"/>
                                <w:szCs w:val="28"/>
                              </w:rPr>
                              <w:t xml:space="preserve">, </w:t>
                            </w:r>
                            <w:proofErr w:type="spellStart"/>
                            <w:r w:rsidRPr="00C46B92">
                              <w:rPr>
                                <w:sz w:val="28"/>
                                <w:szCs w:val="28"/>
                              </w:rPr>
                              <w:t>пального</w:t>
                            </w:r>
                            <w:proofErr w:type="spellEnd"/>
                            <w:r>
                              <w:rPr>
                                <w:sz w:val="28"/>
                                <w:szCs w:val="28"/>
                                <w:lang w:val="uk-UA"/>
                              </w:rPr>
                              <w:t>, мастила, сумішей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8" o:spid="_x0000_s1050" type="#_x0000_t65" style="position:absolute;left:0;text-align:left;margin-left:99pt;margin-top:18.85pt;width:378pt;height:33.2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">
                <v:shadow offset="6pt,-6pt"/>
                <v:textbox>
                  <w:txbxContent>
                    <w:p w:rsidR="00B75C6C" w:rsidRPr="00C46B92" w:rsidRDefault="00B75C6C" w:rsidP="002E581F">
                      <w:pPr>
                        <w:ind w:left="180"/>
                        <w:rPr>
                          <w:sz w:val="28"/>
                          <w:szCs w:val="28"/>
                        </w:rPr>
                      </w:pPr>
                      <w:r w:rsidRPr="00C46B92">
                        <w:rPr>
                          <w:sz w:val="28"/>
                          <w:szCs w:val="28"/>
                        </w:rPr>
                        <w:t>Наркоти</w:t>
                      </w:r>
                      <w:r>
                        <w:rPr>
                          <w:sz w:val="28"/>
                          <w:szCs w:val="28"/>
                          <w:lang w:val="uk-UA"/>
                        </w:rPr>
                        <w:t xml:space="preserve">ків, </w:t>
                      </w:r>
                      <w:r w:rsidRPr="00C46B92">
                        <w:rPr>
                          <w:sz w:val="28"/>
                          <w:szCs w:val="28"/>
                        </w:rPr>
                        <w:t>фарб</w:t>
                      </w:r>
                      <w:r>
                        <w:rPr>
                          <w:sz w:val="28"/>
                          <w:szCs w:val="28"/>
                          <w:lang w:val="uk-UA"/>
                        </w:rPr>
                        <w:t xml:space="preserve">, </w:t>
                      </w:r>
                      <w:r w:rsidRPr="00C46B92">
                        <w:rPr>
                          <w:sz w:val="28"/>
                          <w:szCs w:val="28"/>
                        </w:rPr>
                        <w:t>лаків, пального</w:t>
                      </w:r>
                      <w:r>
                        <w:rPr>
                          <w:sz w:val="28"/>
                          <w:szCs w:val="28"/>
                          <w:lang w:val="uk-UA"/>
                        </w:rPr>
                        <w:t>, мастила, сумішей</w:t>
                      </w:r>
                    </w:p>
                  </w:txbxContent>
                </v:textbox>
              </v:shape>
            </w:pict>
          </mc:Fallback>
        </mc:AlternateContent>
      </w:r>
    </w:p>
    <w:p w:rsidR="002E581F" w:rsidRPr="00814F83" w:rsidRDefault="002E581F" w:rsidP="002E581F">
      <w:pPr>
        <w:pStyle w:val="20"/>
        <w:spacing w:line="360" w:lineRule="auto"/>
        <w:ind w:firstLine="720"/>
        <w:rPr>
          <w:sz w:val="28"/>
          <w:szCs w:val="28"/>
        </w:rPr>
      </w:pPr>
    </w:p>
    <w:p w:rsidR="002E581F" w:rsidRPr="00814F83" w:rsidRDefault="002E581F" w:rsidP="002E581F">
      <w:pPr>
        <w:pStyle w:val="20"/>
        <w:spacing w:line="360" w:lineRule="auto"/>
        <w:ind w:firstLine="720"/>
        <w:rPr>
          <w:sz w:val="28"/>
          <w:szCs w:val="20"/>
        </w:rPr>
      </w:pPr>
    </w:p>
    <w:p w:rsidR="002E581F" w:rsidRPr="00814F83" w:rsidRDefault="00EF3EB4" w:rsidP="002E581F">
      <w:pPr>
        <w:pStyle w:val="20"/>
        <w:spacing w:line="360" w:lineRule="auto"/>
        <w:ind w:firstLine="720"/>
        <w:rPr>
          <w:sz w:val="28"/>
          <w:szCs w:val="28"/>
        </w:rPr>
      </w:pPr>
      <w:r w:rsidRPr="00814F83">
        <w:rPr>
          <w:sz w:val="28"/>
          <w:szCs w:val="28"/>
        </w:rPr>
        <w:t xml:space="preserve">Рис. </w:t>
      </w:r>
      <w:r w:rsidR="00DE0700" w:rsidRPr="00814F83">
        <w:rPr>
          <w:sz w:val="28"/>
          <w:szCs w:val="28"/>
        </w:rPr>
        <w:t>2</w:t>
      </w:r>
      <w:r w:rsidR="002E581F" w:rsidRPr="00814F83">
        <w:rPr>
          <w:sz w:val="28"/>
          <w:szCs w:val="28"/>
        </w:rPr>
        <w:t xml:space="preserve">. </w:t>
      </w:r>
      <w:r w:rsidRPr="00814F83">
        <w:rPr>
          <w:sz w:val="28"/>
          <w:szCs w:val="28"/>
        </w:rPr>
        <w:t>Внутрішньо-структурне розмежування експертиз за видами</w:t>
      </w:r>
    </w:p>
    <w:p w:rsidR="004C45C9" w:rsidRPr="00814F83" w:rsidRDefault="004C45C9" w:rsidP="00EF3EB4">
      <w:pPr>
        <w:spacing w:line="360" w:lineRule="auto"/>
        <w:ind w:firstLine="720"/>
        <w:jc w:val="both"/>
        <w:rPr>
          <w:szCs w:val="28"/>
          <w:lang w:val="uk-UA"/>
        </w:rPr>
      </w:pPr>
    </w:p>
    <w:p w:rsidR="00EF3EB4" w:rsidRPr="00814F83" w:rsidRDefault="00EF3EB4" w:rsidP="00EF3EB4">
      <w:pPr>
        <w:spacing w:line="360" w:lineRule="auto"/>
        <w:ind w:firstLine="720"/>
        <w:jc w:val="both"/>
        <w:rPr>
          <w:sz w:val="28"/>
          <w:szCs w:val="28"/>
          <w:lang w:val="uk-UA"/>
        </w:rPr>
      </w:pPr>
      <w:r w:rsidRPr="00814F83">
        <w:rPr>
          <w:sz w:val="28"/>
          <w:szCs w:val="28"/>
          <w:lang w:val="uk-UA"/>
        </w:rPr>
        <w:t xml:space="preserve">У розрізі організаційних ознак експертизи «поділяють: первинні – призначають з конкретної справи вперше; основні – вирішують базові питання </w:t>
      </w:r>
      <w:r w:rsidRPr="00814F83">
        <w:rPr>
          <w:sz w:val="28"/>
          <w:szCs w:val="28"/>
          <w:lang w:val="uk-UA"/>
        </w:rPr>
        <w:lastRenderedPageBreak/>
        <w:t>з досліджуваної справи; повторні – проводять з тієї самої справи вдруге; додаткові – проводять залежно від ситуації, яка виникла в процесі розслідування і зумовила необхідність вирішення експертизою додаткових питань або внаслідок неповного дослідження основною експертизою поставлених завдань» [</w:t>
      </w:r>
      <w:r w:rsidR="00DB2AB6" w:rsidRPr="00814F83">
        <w:rPr>
          <w:sz w:val="28"/>
          <w:szCs w:val="28"/>
          <w:lang w:val="uk-UA"/>
        </w:rPr>
        <w:t>30</w:t>
      </w:r>
      <w:r w:rsidRPr="00814F83">
        <w:rPr>
          <w:sz w:val="28"/>
          <w:szCs w:val="28"/>
          <w:lang w:val="uk-UA"/>
        </w:rPr>
        <w:t>, с. 7].</w:t>
      </w:r>
    </w:p>
    <w:p w:rsidR="00EF3EB4" w:rsidRPr="00814F83" w:rsidRDefault="004E7DBC" w:rsidP="004E7DBC">
      <w:pPr>
        <w:pStyle w:val="20"/>
        <w:widowControl w:val="0"/>
        <w:spacing w:line="360" w:lineRule="auto"/>
        <w:ind w:firstLine="720"/>
        <w:rPr>
          <w:sz w:val="28"/>
          <w:szCs w:val="28"/>
        </w:rPr>
      </w:pPr>
      <w:r w:rsidRPr="00814F83">
        <w:rPr>
          <w:sz w:val="28"/>
          <w:szCs w:val="28"/>
        </w:rPr>
        <w:t>Основним завданням судово-бухгалтерської експертизи є визначення: документального підтвердження нестачі або надлишку товарно-матеріальних цінностей і грошей, періоду і місця їх утворення, а також розміру завданої шкоди та конкретної особи, винної в цьому; правильність ведення операційної документації з надходження, зберігання, реалізації та обіг ТМЦ; бухгалтерське відображення фінансового стану операцій відповідає вимогам нормативних актів з бухгалтерського обліку та звітності; коло осіб, відповідальних за забезпечення дотримання вимог нормативно-правової поведінки з обліку та контролю; документи, що підтверджують списання сировини, матеріалів, готової продукції і товарів; правильність визначення оподатковуваного прибутку (доходу) та розрахунку сум податку для підприємств різних форм власності; документальна обґрунтованість вимог заявника та заперечень відповідача щодо суми позову; недоліки в організації обліку та контролю, які призводять або можуть призвести до матеріальних збитків або перешкоджають своєчасному виявленню збитків.</w:t>
      </w:r>
    </w:p>
    <w:p w:rsidR="00EF3EB4" w:rsidRPr="00814F83" w:rsidRDefault="001D70FA" w:rsidP="004E713F">
      <w:pPr>
        <w:pStyle w:val="20"/>
        <w:widowControl w:val="0"/>
        <w:spacing w:line="360" w:lineRule="auto"/>
        <w:ind w:firstLine="720"/>
        <w:rPr>
          <w:sz w:val="28"/>
          <w:szCs w:val="28"/>
        </w:rPr>
      </w:pPr>
      <w:r w:rsidRPr="00814F83">
        <w:rPr>
          <w:sz w:val="28"/>
          <w:szCs w:val="28"/>
        </w:rPr>
        <w:t>Рівень регламентації судово-бухгалтерської експертизи в Україні вкрай низький. Законодавчого акту, який би чітко визначав цей вид експертної діяльності, немає. Організаційні та системні особливості застосування української бухгалтерської експертизи залишаються поза межами правового регулювання.</w:t>
      </w:r>
    </w:p>
    <w:p w:rsidR="008B1BD1" w:rsidRPr="00814F83" w:rsidRDefault="00CF6440" w:rsidP="008B1BD1">
      <w:pPr>
        <w:spacing w:line="360" w:lineRule="auto"/>
        <w:ind w:firstLine="567"/>
        <w:jc w:val="both"/>
        <w:rPr>
          <w:rFonts w:eastAsia="Calibri"/>
          <w:sz w:val="28"/>
          <w:szCs w:val="28"/>
          <w:lang w:val="uk-UA" w:eastAsia="en-US"/>
        </w:rPr>
      </w:pPr>
      <w:r w:rsidRPr="00814F83">
        <w:rPr>
          <w:rFonts w:eastAsia="Calibri"/>
          <w:sz w:val="28"/>
          <w:szCs w:val="28"/>
          <w:lang w:val="uk-UA" w:eastAsia="en-US"/>
        </w:rPr>
        <w:t>Диференціація</w:t>
      </w:r>
      <w:r w:rsidR="008B1BD1" w:rsidRPr="00814F83">
        <w:rPr>
          <w:rFonts w:eastAsia="Calibri"/>
          <w:sz w:val="28"/>
          <w:szCs w:val="28"/>
          <w:lang w:val="uk-UA" w:eastAsia="en-US"/>
        </w:rPr>
        <w:t xml:space="preserve"> нормативно-правово</w:t>
      </w:r>
      <w:r w:rsidRPr="00814F83">
        <w:rPr>
          <w:rFonts w:eastAsia="Calibri"/>
          <w:sz w:val="28"/>
          <w:szCs w:val="28"/>
          <w:lang w:val="uk-UA" w:eastAsia="en-US"/>
        </w:rPr>
        <w:t xml:space="preserve">го забезпечення економічної експертизи в </w:t>
      </w:r>
      <w:r w:rsidR="008B1BD1" w:rsidRPr="00814F83">
        <w:rPr>
          <w:rFonts w:eastAsia="Calibri"/>
          <w:sz w:val="28"/>
          <w:szCs w:val="28"/>
          <w:lang w:val="uk-UA" w:eastAsia="en-US"/>
        </w:rPr>
        <w:t>бухгалтерсько</w:t>
      </w:r>
      <w:r w:rsidRPr="00814F83">
        <w:rPr>
          <w:rFonts w:eastAsia="Calibri"/>
          <w:sz w:val="28"/>
          <w:szCs w:val="28"/>
          <w:lang w:val="uk-UA" w:eastAsia="en-US"/>
        </w:rPr>
        <w:t xml:space="preserve">му обліку </w:t>
      </w:r>
      <w:r w:rsidR="008B1BD1" w:rsidRPr="00814F83">
        <w:rPr>
          <w:rFonts w:eastAsia="Calibri"/>
          <w:sz w:val="28"/>
          <w:szCs w:val="28"/>
          <w:lang w:val="uk-UA" w:eastAsia="en-US"/>
        </w:rPr>
        <w:t>в Україні</w:t>
      </w:r>
      <w:r w:rsidRPr="00814F83">
        <w:rPr>
          <w:rFonts w:eastAsia="Calibri"/>
          <w:sz w:val="28"/>
          <w:szCs w:val="28"/>
          <w:lang w:val="uk-UA" w:eastAsia="en-US"/>
        </w:rPr>
        <w:t xml:space="preserve"> відображено у таблиці 1</w:t>
      </w:r>
      <w:r w:rsidR="008B1BD1" w:rsidRPr="00814F83">
        <w:rPr>
          <w:rFonts w:eastAsia="Calibri"/>
          <w:sz w:val="28"/>
          <w:szCs w:val="28"/>
          <w:lang w:val="uk-UA" w:eastAsia="en-US"/>
        </w:rPr>
        <w:t>.</w:t>
      </w:r>
    </w:p>
    <w:p w:rsidR="008B1BD1" w:rsidRPr="00814F83" w:rsidRDefault="008B1BD1" w:rsidP="008B1BD1">
      <w:pPr>
        <w:spacing w:line="360" w:lineRule="auto"/>
        <w:ind w:firstLine="567"/>
        <w:jc w:val="both"/>
        <w:rPr>
          <w:rFonts w:eastAsia="Calibri"/>
          <w:sz w:val="28"/>
          <w:szCs w:val="28"/>
          <w:lang w:val="uk-UA" w:eastAsia="en-US"/>
        </w:rPr>
      </w:pPr>
      <w:r w:rsidRPr="00814F83">
        <w:rPr>
          <w:rFonts w:eastAsia="Calibri"/>
          <w:sz w:val="28"/>
          <w:szCs w:val="28"/>
          <w:lang w:val="uk-UA" w:eastAsia="en-US"/>
        </w:rPr>
        <w:t xml:space="preserve">Особливістю експертної діяльності є наявність процесуальної основи судової експертизи, що представлена цивільно-процесуальним </w:t>
      </w:r>
      <w:r w:rsidR="00CF6440" w:rsidRPr="00814F83">
        <w:rPr>
          <w:rFonts w:eastAsia="Calibri"/>
          <w:sz w:val="28"/>
          <w:szCs w:val="28"/>
          <w:lang w:val="uk-UA" w:eastAsia="en-US"/>
        </w:rPr>
        <w:t>і</w:t>
      </w:r>
      <w:r w:rsidRPr="00814F83">
        <w:rPr>
          <w:rFonts w:eastAsia="Calibri"/>
          <w:sz w:val="28"/>
          <w:szCs w:val="28"/>
          <w:lang w:val="uk-UA" w:eastAsia="en-US"/>
        </w:rPr>
        <w:t xml:space="preserve"> кримінально-процесуальним законодавством з питань економічної злочинності.</w:t>
      </w:r>
    </w:p>
    <w:p w:rsidR="008B1BD1" w:rsidRPr="00814F83" w:rsidRDefault="008B1BD1" w:rsidP="008B1BD1">
      <w:pPr>
        <w:spacing w:line="360" w:lineRule="auto"/>
        <w:jc w:val="right"/>
        <w:rPr>
          <w:rFonts w:eastAsia="Calibri"/>
          <w:sz w:val="28"/>
          <w:szCs w:val="28"/>
          <w:lang w:val="uk-UA" w:eastAsia="en-US"/>
        </w:rPr>
      </w:pPr>
      <w:r w:rsidRPr="00814F83">
        <w:rPr>
          <w:rFonts w:eastAsia="Calibri"/>
          <w:sz w:val="28"/>
          <w:szCs w:val="28"/>
          <w:lang w:val="uk-UA" w:eastAsia="en-US"/>
        </w:rPr>
        <w:lastRenderedPageBreak/>
        <w:t xml:space="preserve">Таблиця </w:t>
      </w:r>
      <w:r w:rsidR="00CF6440" w:rsidRPr="00814F83">
        <w:rPr>
          <w:rFonts w:eastAsia="Calibri"/>
          <w:sz w:val="28"/>
          <w:szCs w:val="28"/>
          <w:lang w:val="uk-UA" w:eastAsia="en-US"/>
        </w:rPr>
        <w:t>1</w:t>
      </w:r>
    </w:p>
    <w:p w:rsidR="008B1BD1" w:rsidRPr="00814F83" w:rsidRDefault="00CF6440" w:rsidP="008B1BD1">
      <w:pPr>
        <w:spacing w:line="360" w:lineRule="auto"/>
        <w:ind w:firstLine="567"/>
        <w:jc w:val="center"/>
        <w:rPr>
          <w:rFonts w:eastAsia="Calibri"/>
          <w:sz w:val="28"/>
          <w:szCs w:val="28"/>
          <w:lang w:val="uk-UA" w:eastAsia="en-US"/>
        </w:rPr>
      </w:pPr>
      <w:r w:rsidRPr="00814F83">
        <w:rPr>
          <w:rFonts w:eastAsia="Calibri"/>
          <w:sz w:val="28"/>
          <w:szCs w:val="28"/>
          <w:lang w:val="uk-UA" w:eastAsia="en-US"/>
        </w:rPr>
        <w:t>Диференціація нормативно-правового забезпечення економічної експертизи в бухгалтерському обліку в Україні</w:t>
      </w:r>
    </w:p>
    <w:p w:rsidR="008B1BD1" w:rsidRPr="00814F83" w:rsidRDefault="008B1BD1" w:rsidP="008B1BD1">
      <w:pPr>
        <w:spacing w:line="360" w:lineRule="auto"/>
        <w:jc w:val="both"/>
        <w:rPr>
          <w:rFonts w:eastAsia="Calibri"/>
          <w:sz w:val="10"/>
          <w:szCs w:val="10"/>
          <w:lang w:val="uk-UA"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36"/>
        <w:gridCol w:w="4246"/>
      </w:tblGrid>
      <w:tr w:rsidR="008B1BD1" w:rsidRPr="00814F83" w:rsidTr="00CE3665">
        <w:tc>
          <w:tcPr>
            <w:tcW w:w="562" w:type="dxa"/>
            <w:shd w:val="clear" w:color="auto" w:fill="auto"/>
            <w:vAlign w:val="center"/>
          </w:tcPr>
          <w:p w:rsidR="008B1BD1" w:rsidRPr="00814F83" w:rsidRDefault="008B1BD1" w:rsidP="005726AD">
            <w:pPr>
              <w:spacing w:line="360" w:lineRule="auto"/>
              <w:jc w:val="center"/>
              <w:rPr>
                <w:rFonts w:eastAsia="Calibri"/>
                <w:sz w:val="28"/>
                <w:szCs w:val="28"/>
                <w:lang w:val="uk-UA" w:eastAsia="en-US"/>
              </w:rPr>
            </w:pPr>
            <w:r w:rsidRPr="00814F83">
              <w:rPr>
                <w:rFonts w:eastAsia="Calibri"/>
                <w:sz w:val="28"/>
                <w:szCs w:val="28"/>
                <w:lang w:val="uk-UA" w:eastAsia="en-US"/>
              </w:rPr>
              <w:t>№ з/п</w:t>
            </w:r>
          </w:p>
        </w:tc>
        <w:tc>
          <w:tcPr>
            <w:tcW w:w="4536" w:type="dxa"/>
            <w:shd w:val="clear" w:color="auto" w:fill="auto"/>
            <w:vAlign w:val="center"/>
          </w:tcPr>
          <w:p w:rsidR="008B1BD1" w:rsidRPr="00814F83" w:rsidRDefault="00CF6440" w:rsidP="00CF6440">
            <w:pPr>
              <w:spacing w:line="360" w:lineRule="auto"/>
              <w:jc w:val="center"/>
              <w:rPr>
                <w:rFonts w:eastAsia="Calibri"/>
                <w:sz w:val="28"/>
                <w:szCs w:val="28"/>
                <w:lang w:val="uk-UA" w:eastAsia="en-US"/>
              </w:rPr>
            </w:pPr>
            <w:r w:rsidRPr="00814F83">
              <w:rPr>
                <w:rFonts w:eastAsia="Calibri"/>
                <w:sz w:val="28"/>
                <w:szCs w:val="28"/>
                <w:lang w:val="uk-UA" w:eastAsia="en-US"/>
              </w:rPr>
              <w:t>Елементи н</w:t>
            </w:r>
            <w:r w:rsidR="008B1BD1" w:rsidRPr="00814F83">
              <w:rPr>
                <w:rFonts w:eastAsia="Calibri"/>
                <w:sz w:val="28"/>
                <w:szCs w:val="28"/>
                <w:lang w:val="uk-UA" w:eastAsia="en-US"/>
              </w:rPr>
              <w:t>ормативно-правов</w:t>
            </w:r>
            <w:r w:rsidRPr="00814F83">
              <w:rPr>
                <w:rFonts w:eastAsia="Calibri"/>
                <w:sz w:val="28"/>
                <w:szCs w:val="28"/>
                <w:lang w:val="uk-UA" w:eastAsia="en-US"/>
              </w:rPr>
              <w:t>ого забезпечення</w:t>
            </w:r>
          </w:p>
        </w:tc>
        <w:tc>
          <w:tcPr>
            <w:tcW w:w="4246" w:type="dxa"/>
            <w:shd w:val="clear" w:color="auto" w:fill="auto"/>
            <w:vAlign w:val="center"/>
          </w:tcPr>
          <w:p w:rsidR="008B1BD1" w:rsidRPr="00814F83" w:rsidRDefault="008B1BD1" w:rsidP="00CF6440">
            <w:pPr>
              <w:spacing w:line="360" w:lineRule="auto"/>
              <w:jc w:val="center"/>
              <w:rPr>
                <w:rFonts w:eastAsia="Calibri"/>
                <w:sz w:val="28"/>
                <w:szCs w:val="28"/>
                <w:lang w:val="uk-UA" w:eastAsia="en-US"/>
              </w:rPr>
            </w:pPr>
            <w:r w:rsidRPr="00814F83">
              <w:rPr>
                <w:rFonts w:eastAsia="Calibri"/>
                <w:sz w:val="28"/>
                <w:szCs w:val="28"/>
                <w:lang w:val="uk-UA" w:eastAsia="en-US"/>
              </w:rPr>
              <w:t xml:space="preserve">Елементи, </w:t>
            </w:r>
            <w:r w:rsidR="00CF6440" w:rsidRPr="00814F83">
              <w:rPr>
                <w:rFonts w:eastAsia="Calibri"/>
                <w:sz w:val="28"/>
                <w:szCs w:val="28"/>
                <w:lang w:val="uk-UA" w:eastAsia="en-US"/>
              </w:rPr>
              <w:t>причетні до</w:t>
            </w:r>
            <w:r w:rsidRPr="00814F83">
              <w:rPr>
                <w:rFonts w:eastAsia="Calibri"/>
                <w:sz w:val="28"/>
                <w:szCs w:val="28"/>
                <w:lang w:val="uk-UA" w:eastAsia="en-US"/>
              </w:rPr>
              <w:t xml:space="preserve"> бухгалтерської експертизи </w:t>
            </w:r>
          </w:p>
        </w:tc>
      </w:tr>
      <w:tr w:rsidR="008B1BD1" w:rsidRPr="00814F83" w:rsidTr="00CE3665">
        <w:tc>
          <w:tcPr>
            <w:tcW w:w="562" w:type="dxa"/>
            <w:shd w:val="clear" w:color="auto" w:fill="auto"/>
            <w:vAlign w:val="center"/>
          </w:tcPr>
          <w:p w:rsidR="008B1BD1" w:rsidRPr="00814F83" w:rsidRDefault="008B1BD1" w:rsidP="005726AD">
            <w:pPr>
              <w:spacing w:line="360" w:lineRule="auto"/>
              <w:jc w:val="center"/>
              <w:rPr>
                <w:rFonts w:eastAsia="Calibri"/>
                <w:sz w:val="28"/>
                <w:szCs w:val="28"/>
                <w:lang w:val="uk-UA" w:eastAsia="en-US"/>
              </w:rPr>
            </w:pPr>
            <w:r w:rsidRPr="00814F83">
              <w:rPr>
                <w:rFonts w:eastAsia="Calibri"/>
                <w:sz w:val="28"/>
                <w:szCs w:val="28"/>
                <w:lang w:val="uk-UA" w:eastAsia="en-US"/>
              </w:rPr>
              <w:t>1</w:t>
            </w:r>
          </w:p>
        </w:tc>
        <w:tc>
          <w:tcPr>
            <w:tcW w:w="4536" w:type="dxa"/>
            <w:shd w:val="clear" w:color="auto" w:fill="auto"/>
            <w:vAlign w:val="center"/>
          </w:tcPr>
          <w:p w:rsidR="008B1BD1" w:rsidRPr="00814F83" w:rsidRDefault="009341D2" w:rsidP="009341D2">
            <w:pPr>
              <w:spacing w:line="360" w:lineRule="auto"/>
              <w:rPr>
                <w:rFonts w:eastAsia="Calibri"/>
                <w:sz w:val="28"/>
                <w:szCs w:val="28"/>
                <w:lang w:val="uk-UA" w:eastAsia="en-US"/>
              </w:rPr>
            </w:pPr>
            <w:r w:rsidRPr="00814F83">
              <w:rPr>
                <w:rFonts w:eastAsia="Calibri"/>
                <w:sz w:val="28"/>
                <w:szCs w:val="28"/>
                <w:lang w:val="uk-UA" w:eastAsia="en-US"/>
              </w:rPr>
              <w:t>Пряма регламентація судово-експертної діяльності</w:t>
            </w:r>
          </w:p>
        </w:tc>
        <w:tc>
          <w:tcPr>
            <w:tcW w:w="4246" w:type="dxa"/>
            <w:shd w:val="clear" w:color="auto" w:fill="auto"/>
            <w:vAlign w:val="center"/>
          </w:tcPr>
          <w:p w:rsidR="008B1BD1" w:rsidRPr="00814F83" w:rsidRDefault="008B1BD1" w:rsidP="00DB2AB6">
            <w:pPr>
              <w:spacing w:line="360" w:lineRule="auto"/>
              <w:rPr>
                <w:rFonts w:eastAsia="Calibri"/>
                <w:sz w:val="28"/>
                <w:szCs w:val="28"/>
                <w:lang w:val="uk-UA" w:eastAsia="en-US"/>
              </w:rPr>
            </w:pPr>
            <w:r w:rsidRPr="00814F83">
              <w:rPr>
                <w:rFonts w:eastAsia="Calibri"/>
                <w:sz w:val="28"/>
                <w:szCs w:val="28"/>
                <w:lang w:val="uk-UA" w:eastAsia="en-US"/>
              </w:rPr>
              <w:t>Закон України «Про судову експертизу» [</w:t>
            </w:r>
            <w:r w:rsidR="00DB2AB6" w:rsidRPr="00814F83">
              <w:rPr>
                <w:rFonts w:eastAsia="Calibri"/>
                <w:sz w:val="28"/>
                <w:szCs w:val="28"/>
                <w:lang w:val="uk-UA" w:eastAsia="en-US"/>
              </w:rPr>
              <w:t>18</w:t>
            </w:r>
            <w:r w:rsidRPr="00814F83">
              <w:rPr>
                <w:rFonts w:eastAsia="Calibri"/>
                <w:sz w:val="28"/>
                <w:szCs w:val="28"/>
                <w:lang w:val="uk-UA" w:eastAsia="en-US"/>
              </w:rPr>
              <w:t>]</w:t>
            </w:r>
          </w:p>
        </w:tc>
      </w:tr>
      <w:tr w:rsidR="008B1BD1" w:rsidRPr="00814F83" w:rsidTr="00CE3665">
        <w:tc>
          <w:tcPr>
            <w:tcW w:w="562" w:type="dxa"/>
            <w:shd w:val="clear" w:color="auto" w:fill="auto"/>
            <w:vAlign w:val="center"/>
          </w:tcPr>
          <w:p w:rsidR="008B1BD1" w:rsidRPr="00814F83" w:rsidRDefault="008B1BD1" w:rsidP="005726AD">
            <w:pPr>
              <w:spacing w:line="360" w:lineRule="auto"/>
              <w:jc w:val="center"/>
              <w:rPr>
                <w:rFonts w:eastAsia="Calibri"/>
                <w:sz w:val="28"/>
                <w:szCs w:val="28"/>
                <w:lang w:val="uk-UA" w:eastAsia="en-US"/>
              </w:rPr>
            </w:pPr>
            <w:r w:rsidRPr="00814F83">
              <w:rPr>
                <w:rFonts w:eastAsia="Calibri"/>
                <w:sz w:val="28"/>
                <w:szCs w:val="28"/>
                <w:lang w:val="uk-UA" w:eastAsia="en-US"/>
              </w:rPr>
              <w:t>2</w:t>
            </w:r>
          </w:p>
        </w:tc>
        <w:tc>
          <w:tcPr>
            <w:tcW w:w="4536" w:type="dxa"/>
            <w:shd w:val="clear" w:color="auto" w:fill="auto"/>
            <w:vAlign w:val="center"/>
          </w:tcPr>
          <w:p w:rsidR="008B1BD1" w:rsidRPr="00814F83" w:rsidRDefault="009341D2" w:rsidP="009341D2">
            <w:pPr>
              <w:spacing w:line="360" w:lineRule="auto"/>
              <w:rPr>
                <w:rFonts w:eastAsia="Calibri"/>
                <w:sz w:val="28"/>
                <w:szCs w:val="28"/>
                <w:lang w:val="uk-UA" w:eastAsia="en-US"/>
              </w:rPr>
            </w:pPr>
            <w:r w:rsidRPr="00814F83">
              <w:rPr>
                <w:rFonts w:eastAsia="Calibri"/>
                <w:sz w:val="28"/>
                <w:szCs w:val="28"/>
                <w:lang w:val="uk-UA" w:eastAsia="en-US"/>
              </w:rPr>
              <w:t>Комплекс ц</w:t>
            </w:r>
            <w:r w:rsidR="008B1BD1" w:rsidRPr="00814F83">
              <w:rPr>
                <w:rFonts w:eastAsia="Calibri"/>
                <w:sz w:val="28"/>
                <w:szCs w:val="28"/>
                <w:lang w:val="uk-UA" w:eastAsia="en-US"/>
              </w:rPr>
              <w:t>ивільно-процесуальн</w:t>
            </w:r>
            <w:r w:rsidRPr="00814F83">
              <w:rPr>
                <w:rFonts w:eastAsia="Calibri"/>
                <w:sz w:val="28"/>
                <w:szCs w:val="28"/>
                <w:lang w:val="uk-UA" w:eastAsia="en-US"/>
              </w:rPr>
              <w:t>ого і</w:t>
            </w:r>
            <w:r w:rsidR="008B1BD1" w:rsidRPr="00814F83">
              <w:rPr>
                <w:rFonts w:eastAsia="Calibri"/>
                <w:sz w:val="28"/>
                <w:szCs w:val="28"/>
                <w:lang w:val="uk-UA" w:eastAsia="en-US"/>
              </w:rPr>
              <w:t xml:space="preserve"> кримінально-процесуальн</w:t>
            </w:r>
            <w:r w:rsidRPr="00814F83">
              <w:rPr>
                <w:rFonts w:eastAsia="Calibri"/>
                <w:sz w:val="28"/>
                <w:szCs w:val="28"/>
                <w:lang w:val="uk-UA" w:eastAsia="en-US"/>
              </w:rPr>
              <w:t>ого</w:t>
            </w:r>
            <w:r w:rsidR="008B1BD1" w:rsidRPr="00814F83">
              <w:rPr>
                <w:rFonts w:eastAsia="Calibri"/>
                <w:sz w:val="28"/>
                <w:szCs w:val="28"/>
                <w:lang w:val="uk-UA" w:eastAsia="en-US"/>
              </w:rPr>
              <w:t xml:space="preserve"> законодавств</w:t>
            </w:r>
            <w:r w:rsidRPr="00814F83">
              <w:rPr>
                <w:rFonts w:eastAsia="Calibri"/>
                <w:sz w:val="28"/>
                <w:szCs w:val="28"/>
                <w:lang w:val="uk-UA" w:eastAsia="en-US"/>
              </w:rPr>
              <w:t>а</w:t>
            </w:r>
            <w:r w:rsidR="008B1BD1" w:rsidRPr="00814F83">
              <w:rPr>
                <w:rFonts w:eastAsia="Calibri"/>
                <w:sz w:val="28"/>
                <w:szCs w:val="28"/>
                <w:lang w:val="uk-UA" w:eastAsia="en-US"/>
              </w:rPr>
              <w:t xml:space="preserve">, </w:t>
            </w:r>
            <w:r w:rsidRPr="00814F83">
              <w:rPr>
                <w:rFonts w:eastAsia="Calibri"/>
                <w:sz w:val="28"/>
                <w:szCs w:val="28"/>
                <w:lang w:val="uk-UA" w:eastAsia="en-US"/>
              </w:rPr>
              <w:t>яке</w:t>
            </w:r>
            <w:r w:rsidR="008B1BD1" w:rsidRPr="00814F83">
              <w:rPr>
                <w:rFonts w:eastAsia="Calibri"/>
                <w:sz w:val="28"/>
                <w:szCs w:val="28"/>
                <w:lang w:val="uk-UA" w:eastAsia="en-US"/>
              </w:rPr>
              <w:t xml:space="preserve"> містить </w:t>
            </w:r>
            <w:r w:rsidRPr="00814F83">
              <w:rPr>
                <w:rFonts w:eastAsia="Calibri"/>
                <w:sz w:val="28"/>
                <w:szCs w:val="28"/>
                <w:lang w:val="uk-UA" w:eastAsia="en-US"/>
              </w:rPr>
              <w:t>спектр питань щодо діяльності судових експертів, провадження</w:t>
            </w:r>
            <w:r w:rsidR="008B1BD1" w:rsidRPr="00814F83">
              <w:rPr>
                <w:rFonts w:eastAsia="Calibri"/>
                <w:sz w:val="28"/>
                <w:szCs w:val="28"/>
                <w:lang w:val="uk-UA" w:eastAsia="en-US"/>
              </w:rPr>
              <w:t xml:space="preserve"> експертизи, оформлення результатів</w:t>
            </w:r>
            <w:r w:rsidRPr="00814F83">
              <w:rPr>
                <w:rFonts w:eastAsia="Calibri"/>
                <w:sz w:val="28"/>
                <w:szCs w:val="28"/>
                <w:lang w:val="uk-UA" w:eastAsia="en-US"/>
              </w:rPr>
              <w:t xml:space="preserve"> експертного дослідження</w:t>
            </w:r>
          </w:p>
        </w:tc>
        <w:tc>
          <w:tcPr>
            <w:tcW w:w="4246" w:type="dxa"/>
            <w:shd w:val="clear" w:color="auto" w:fill="auto"/>
            <w:vAlign w:val="center"/>
          </w:tcPr>
          <w:p w:rsidR="008B1BD1" w:rsidRPr="00814F83" w:rsidRDefault="009341D2" w:rsidP="005726AD">
            <w:pPr>
              <w:spacing w:line="360" w:lineRule="auto"/>
              <w:rPr>
                <w:rFonts w:eastAsia="Calibri"/>
                <w:sz w:val="28"/>
                <w:szCs w:val="28"/>
                <w:lang w:val="uk-UA" w:eastAsia="en-US"/>
              </w:rPr>
            </w:pPr>
            <w:r w:rsidRPr="00814F83">
              <w:rPr>
                <w:rFonts w:eastAsia="Calibri"/>
                <w:sz w:val="28"/>
                <w:szCs w:val="28"/>
                <w:lang w:val="uk-UA" w:eastAsia="en-US"/>
              </w:rPr>
              <w:t>«</w:t>
            </w:r>
            <w:r w:rsidR="008B1BD1" w:rsidRPr="00814F83">
              <w:rPr>
                <w:rFonts w:eastAsia="Calibri"/>
                <w:sz w:val="28"/>
                <w:szCs w:val="28"/>
                <w:lang w:val="uk-UA" w:eastAsia="en-US"/>
              </w:rPr>
              <w:t>Кримінальний кодекс України</w:t>
            </w:r>
            <w:r w:rsidRPr="00814F83">
              <w:rPr>
                <w:rFonts w:eastAsia="Calibri"/>
                <w:sz w:val="28"/>
                <w:szCs w:val="28"/>
                <w:lang w:val="uk-UA" w:eastAsia="en-US"/>
              </w:rPr>
              <w:t>»</w:t>
            </w:r>
            <w:r w:rsidR="008B1BD1" w:rsidRPr="00814F83">
              <w:rPr>
                <w:rFonts w:eastAsia="Calibri"/>
                <w:sz w:val="28"/>
                <w:szCs w:val="28"/>
                <w:lang w:val="uk-UA" w:eastAsia="en-US"/>
              </w:rPr>
              <w:t xml:space="preserve"> [</w:t>
            </w:r>
            <w:r w:rsidR="00DB2AB6" w:rsidRPr="00814F83">
              <w:rPr>
                <w:rFonts w:eastAsia="Calibri"/>
                <w:sz w:val="28"/>
                <w:szCs w:val="28"/>
                <w:lang w:val="uk-UA" w:eastAsia="en-US"/>
              </w:rPr>
              <w:t>22</w:t>
            </w:r>
            <w:r w:rsidR="008B1BD1" w:rsidRPr="00814F83">
              <w:rPr>
                <w:rFonts w:eastAsia="Calibri"/>
                <w:sz w:val="28"/>
                <w:szCs w:val="28"/>
                <w:lang w:val="uk-UA" w:eastAsia="en-US"/>
              </w:rPr>
              <w:t>]</w:t>
            </w:r>
          </w:p>
          <w:p w:rsidR="008B1BD1" w:rsidRPr="00814F83" w:rsidRDefault="009341D2" w:rsidP="005726AD">
            <w:pPr>
              <w:spacing w:line="360" w:lineRule="auto"/>
              <w:rPr>
                <w:rFonts w:eastAsia="Calibri"/>
                <w:sz w:val="28"/>
                <w:szCs w:val="28"/>
                <w:lang w:val="uk-UA" w:eastAsia="en-US"/>
              </w:rPr>
            </w:pPr>
            <w:r w:rsidRPr="00814F83">
              <w:rPr>
                <w:rFonts w:eastAsia="Calibri"/>
                <w:sz w:val="28"/>
                <w:szCs w:val="28"/>
                <w:lang w:val="uk-UA" w:eastAsia="en-US"/>
              </w:rPr>
              <w:t>«</w:t>
            </w:r>
            <w:r w:rsidR="008B1BD1" w:rsidRPr="00814F83">
              <w:rPr>
                <w:rFonts w:eastAsia="Calibri"/>
                <w:sz w:val="28"/>
                <w:szCs w:val="28"/>
                <w:lang w:val="uk-UA" w:eastAsia="en-US"/>
              </w:rPr>
              <w:t>Кримінальний процесуальний кодекс</w:t>
            </w:r>
            <w:r w:rsidRPr="00814F83">
              <w:rPr>
                <w:rFonts w:eastAsia="Calibri"/>
                <w:sz w:val="28"/>
                <w:szCs w:val="28"/>
                <w:lang w:val="uk-UA" w:eastAsia="en-US"/>
              </w:rPr>
              <w:t>»</w:t>
            </w:r>
            <w:r w:rsidR="008B1BD1" w:rsidRPr="00814F83">
              <w:rPr>
                <w:rFonts w:eastAsia="Calibri"/>
                <w:sz w:val="28"/>
                <w:szCs w:val="28"/>
                <w:lang w:val="uk-UA" w:eastAsia="en-US"/>
              </w:rPr>
              <w:t xml:space="preserve"> </w:t>
            </w:r>
            <w:r w:rsidRPr="00814F83">
              <w:rPr>
                <w:rFonts w:eastAsia="Calibri"/>
                <w:sz w:val="28"/>
                <w:szCs w:val="28"/>
                <w:lang w:eastAsia="en-US"/>
              </w:rPr>
              <w:t>[</w:t>
            </w:r>
            <w:r w:rsidR="00DB2AB6" w:rsidRPr="00814F83">
              <w:rPr>
                <w:rFonts w:eastAsia="Calibri"/>
                <w:sz w:val="28"/>
                <w:szCs w:val="28"/>
                <w:lang w:val="uk-UA" w:eastAsia="en-US"/>
              </w:rPr>
              <w:t>23</w:t>
            </w:r>
            <w:r w:rsidR="008B1BD1" w:rsidRPr="00814F83">
              <w:rPr>
                <w:rFonts w:eastAsia="Calibri"/>
                <w:sz w:val="28"/>
                <w:szCs w:val="28"/>
                <w:lang w:val="uk-UA" w:eastAsia="en-US"/>
              </w:rPr>
              <w:t>]</w:t>
            </w:r>
          </w:p>
          <w:p w:rsidR="008B1BD1" w:rsidRPr="00814F83" w:rsidRDefault="008034FB" w:rsidP="005726AD">
            <w:pPr>
              <w:spacing w:line="360" w:lineRule="auto"/>
              <w:rPr>
                <w:rFonts w:eastAsia="Calibri"/>
                <w:sz w:val="28"/>
                <w:szCs w:val="28"/>
                <w:lang w:val="uk-UA" w:eastAsia="en-US"/>
              </w:rPr>
            </w:pPr>
            <w:r w:rsidRPr="00814F83">
              <w:rPr>
                <w:rFonts w:eastAsia="Calibri"/>
                <w:sz w:val="28"/>
                <w:szCs w:val="28"/>
                <w:lang w:val="uk-UA" w:eastAsia="en-US"/>
              </w:rPr>
              <w:t>«</w:t>
            </w:r>
            <w:r w:rsidR="008B1BD1" w:rsidRPr="00814F83">
              <w:rPr>
                <w:rFonts w:eastAsia="Calibri"/>
                <w:sz w:val="28"/>
                <w:szCs w:val="28"/>
                <w:lang w:val="uk-UA" w:eastAsia="en-US"/>
              </w:rPr>
              <w:t>Цивільний процесуальний кодекс України</w:t>
            </w:r>
            <w:r w:rsidRPr="00814F83">
              <w:rPr>
                <w:rFonts w:eastAsia="Calibri"/>
                <w:sz w:val="28"/>
                <w:szCs w:val="28"/>
                <w:lang w:val="uk-UA" w:eastAsia="en-US"/>
              </w:rPr>
              <w:t>»</w:t>
            </w:r>
            <w:r w:rsidR="008B1BD1" w:rsidRPr="00814F83">
              <w:rPr>
                <w:rFonts w:eastAsia="Calibri"/>
                <w:sz w:val="28"/>
                <w:szCs w:val="28"/>
                <w:lang w:val="uk-UA" w:eastAsia="en-US"/>
              </w:rPr>
              <w:t xml:space="preserve"> [</w:t>
            </w:r>
            <w:r w:rsidR="00DB2AB6" w:rsidRPr="00814F83">
              <w:rPr>
                <w:rFonts w:eastAsia="Calibri"/>
                <w:sz w:val="28"/>
                <w:szCs w:val="28"/>
                <w:lang w:val="uk-UA" w:eastAsia="en-US"/>
              </w:rPr>
              <w:t>37</w:t>
            </w:r>
            <w:r w:rsidR="008B1BD1" w:rsidRPr="00814F83">
              <w:rPr>
                <w:rFonts w:eastAsia="Calibri"/>
                <w:sz w:val="28"/>
                <w:szCs w:val="28"/>
                <w:lang w:val="uk-UA" w:eastAsia="en-US"/>
              </w:rPr>
              <w:t>]</w:t>
            </w:r>
          </w:p>
          <w:p w:rsidR="008B1BD1" w:rsidRPr="00814F83" w:rsidRDefault="00A122CD" w:rsidP="00DB2AB6">
            <w:pPr>
              <w:spacing w:line="360" w:lineRule="auto"/>
              <w:rPr>
                <w:rFonts w:eastAsia="Calibri"/>
                <w:sz w:val="28"/>
                <w:szCs w:val="28"/>
                <w:lang w:val="uk-UA" w:eastAsia="en-US"/>
              </w:rPr>
            </w:pPr>
            <w:r w:rsidRPr="00814F83">
              <w:rPr>
                <w:rFonts w:eastAsia="Calibri"/>
                <w:sz w:val="28"/>
                <w:szCs w:val="28"/>
                <w:lang w:val="uk-UA" w:eastAsia="en-US"/>
              </w:rPr>
              <w:t>«</w:t>
            </w:r>
            <w:r w:rsidR="008B1BD1" w:rsidRPr="00814F83">
              <w:rPr>
                <w:rFonts w:eastAsia="Calibri"/>
                <w:sz w:val="28"/>
                <w:szCs w:val="28"/>
                <w:lang w:val="uk-UA" w:eastAsia="en-US"/>
              </w:rPr>
              <w:t>Господарський процесуальний кодекс України</w:t>
            </w:r>
            <w:r w:rsidRPr="00814F83">
              <w:rPr>
                <w:rFonts w:eastAsia="Calibri"/>
                <w:sz w:val="28"/>
                <w:szCs w:val="28"/>
                <w:lang w:val="uk-UA" w:eastAsia="en-US"/>
              </w:rPr>
              <w:t>»</w:t>
            </w:r>
            <w:r w:rsidR="008B1BD1" w:rsidRPr="00814F83">
              <w:rPr>
                <w:rFonts w:eastAsia="Calibri"/>
                <w:sz w:val="28"/>
                <w:szCs w:val="28"/>
                <w:lang w:val="uk-UA" w:eastAsia="en-US"/>
              </w:rPr>
              <w:t xml:space="preserve"> [</w:t>
            </w:r>
            <w:r w:rsidR="000A5A05" w:rsidRPr="00814F83">
              <w:rPr>
                <w:rFonts w:eastAsia="Calibri"/>
                <w:sz w:val="28"/>
                <w:szCs w:val="28"/>
                <w:lang w:eastAsia="en-US"/>
              </w:rPr>
              <w:t>1</w:t>
            </w:r>
            <w:r w:rsidR="00DB2AB6" w:rsidRPr="00814F83">
              <w:rPr>
                <w:rFonts w:eastAsia="Calibri"/>
                <w:sz w:val="28"/>
                <w:szCs w:val="28"/>
                <w:lang w:val="uk-UA" w:eastAsia="en-US"/>
              </w:rPr>
              <w:t>1</w:t>
            </w:r>
            <w:r w:rsidR="008B1BD1" w:rsidRPr="00814F83">
              <w:rPr>
                <w:rFonts w:eastAsia="Calibri"/>
                <w:sz w:val="28"/>
                <w:szCs w:val="28"/>
                <w:lang w:val="uk-UA" w:eastAsia="en-US"/>
              </w:rPr>
              <w:t>]</w:t>
            </w:r>
          </w:p>
        </w:tc>
      </w:tr>
      <w:tr w:rsidR="008B1BD1" w:rsidRPr="00045A9F" w:rsidTr="00CE3665">
        <w:tc>
          <w:tcPr>
            <w:tcW w:w="562" w:type="dxa"/>
            <w:shd w:val="clear" w:color="auto" w:fill="auto"/>
            <w:vAlign w:val="center"/>
          </w:tcPr>
          <w:p w:rsidR="008B1BD1" w:rsidRPr="00814F83" w:rsidRDefault="008B1BD1" w:rsidP="005726AD">
            <w:pPr>
              <w:spacing w:line="360" w:lineRule="auto"/>
              <w:jc w:val="center"/>
              <w:rPr>
                <w:rFonts w:eastAsia="Calibri"/>
                <w:sz w:val="28"/>
                <w:szCs w:val="28"/>
                <w:lang w:val="uk-UA" w:eastAsia="en-US"/>
              </w:rPr>
            </w:pPr>
            <w:r w:rsidRPr="00814F83">
              <w:rPr>
                <w:rFonts w:eastAsia="Calibri"/>
                <w:sz w:val="28"/>
                <w:szCs w:val="28"/>
                <w:lang w:val="uk-UA" w:eastAsia="en-US"/>
              </w:rPr>
              <w:t>3</w:t>
            </w:r>
          </w:p>
        </w:tc>
        <w:tc>
          <w:tcPr>
            <w:tcW w:w="4536" w:type="dxa"/>
            <w:shd w:val="clear" w:color="auto" w:fill="auto"/>
            <w:vAlign w:val="center"/>
          </w:tcPr>
          <w:p w:rsidR="008B1BD1" w:rsidRPr="00814F83" w:rsidRDefault="00E25E09" w:rsidP="00E25E09">
            <w:pPr>
              <w:spacing w:line="360" w:lineRule="auto"/>
              <w:rPr>
                <w:rFonts w:eastAsia="Calibri"/>
                <w:sz w:val="28"/>
                <w:szCs w:val="28"/>
                <w:lang w:val="uk-UA" w:eastAsia="en-US"/>
              </w:rPr>
            </w:pPr>
            <w:r w:rsidRPr="00814F83">
              <w:rPr>
                <w:rFonts w:eastAsia="Calibri"/>
                <w:sz w:val="28"/>
                <w:szCs w:val="28"/>
                <w:lang w:val="uk-UA" w:eastAsia="en-US"/>
              </w:rPr>
              <w:t>Комплекс з</w:t>
            </w:r>
            <w:r w:rsidR="008B1BD1" w:rsidRPr="00814F83">
              <w:rPr>
                <w:rFonts w:eastAsia="Calibri"/>
                <w:sz w:val="28"/>
                <w:szCs w:val="28"/>
                <w:lang w:val="uk-UA" w:eastAsia="en-US"/>
              </w:rPr>
              <w:t>аконодавств</w:t>
            </w:r>
            <w:r w:rsidRPr="00814F83">
              <w:rPr>
                <w:rFonts w:eastAsia="Calibri"/>
                <w:sz w:val="28"/>
                <w:szCs w:val="28"/>
                <w:lang w:val="uk-UA" w:eastAsia="en-US"/>
              </w:rPr>
              <w:t>а</w:t>
            </w:r>
            <w:r w:rsidR="008B1BD1" w:rsidRPr="00814F83">
              <w:rPr>
                <w:rFonts w:eastAsia="Calibri"/>
                <w:sz w:val="28"/>
                <w:szCs w:val="28"/>
                <w:lang w:val="uk-UA" w:eastAsia="en-US"/>
              </w:rPr>
              <w:t xml:space="preserve"> України з регламентації </w:t>
            </w:r>
            <w:r w:rsidRPr="00814F83">
              <w:rPr>
                <w:rFonts w:eastAsia="Calibri"/>
                <w:sz w:val="28"/>
                <w:szCs w:val="28"/>
                <w:lang w:val="uk-UA" w:eastAsia="en-US"/>
              </w:rPr>
              <w:t xml:space="preserve">діяльності, </w:t>
            </w:r>
            <w:r w:rsidR="008B1BD1" w:rsidRPr="00814F83">
              <w:rPr>
                <w:rFonts w:eastAsia="Calibri"/>
                <w:sz w:val="28"/>
                <w:szCs w:val="28"/>
                <w:lang w:val="uk-UA" w:eastAsia="en-US"/>
              </w:rPr>
              <w:t>оподаткування</w:t>
            </w:r>
            <w:r w:rsidRPr="00814F83">
              <w:rPr>
                <w:rFonts w:eastAsia="Calibri"/>
                <w:sz w:val="28"/>
                <w:szCs w:val="28"/>
                <w:lang w:val="uk-UA" w:eastAsia="en-US"/>
              </w:rPr>
              <w:t xml:space="preserve">, </w:t>
            </w:r>
            <w:r w:rsidR="008B1BD1" w:rsidRPr="00814F83">
              <w:rPr>
                <w:rFonts w:eastAsia="Calibri"/>
                <w:sz w:val="28"/>
                <w:szCs w:val="28"/>
                <w:lang w:val="uk-UA" w:eastAsia="en-US"/>
              </w:rPr>
              <w:t xml:space="preserve">бухгалтерського обліку </w:t>
            </w:r>
          </w:p>
        </w:tc>
        <w:tc>
          <w:tcPr>
            <w:tcW w:w="4246" w:type="dxa"/>
            <w:shd w:val="clear" w:color="auto" w:fill="auto"/>
            <w:vAlign w:val="center"/>
          </w:tcPr>
          <w:p w:rsidR="008B1BD1" w:rsidRPr="00814F83" w:rsidRDefault="00B15CB1" w:rsidP="005726AD">
            <w:pPr>
              <w:spacing w:line="360" w:lineRule="auto"/>
              <w:rPr>
                <w:rFonts w:eastAsia="Calibri"/>
                <w:sz w:val="28"/>
                <w:szCs w:val="28"/>
                <w:lang w:val="uk-UA" w:eastAsia="en-US"/>
              </w:rPr>
            </w:pPr>
            <w:r w:rsidRPr="00814F83">
              <w:rPr>
                <w:rFonts w:eastAsia="Calibri"/>
                <w:sz w:val="28"/>
                <w:szCs w:val="28"/>
                <w:lang w:val="uk-UA" w:eastAsia="en-US"/>
              </w:rPr>
              <w:t>«Податковий кодекс України»</w:t>
            </w:r>
          </w:p>
          <w:p w:rsidR="008B1BD1" w:rsidRPr="00814F83" w:rsidRDefault="008B1BD1" w:rsidP="005726AD">
            <w:pPr>
              <w:spacing w:line="360" w:lineRule="auto"/>
              <w:rPr>
                <w:rFonts w:eastAsia="Calibri"/>
                <w:sz w:val="28"/>
                <w:szCs w:val="28"/>
                <w:lang w:val="uk-UA" w:eastAsia="en-US"/>
              </w:rPr>
            </w:pPr>
            <w:r w:rsidRPr="00814F83">
              <w:rPr>
                <w:rFonts w:eastAsia="Calibri"/>
                <w:sz w:val="28"/>
                <w:szCs w:val="28"/>
                <w:lang w:val="uk-UA" w:eastAsia="en-US"/>
              </w:rPr>
              <w:t>[</w:t>
            </w:r>
            <w:r w:rsidR="00DB2AB6" w:rsidRPr="00814F83">
              <w:rPr>
                <w:rFonts w:eastAsia="Calibri"/>
                <w:sz w:val="28"/>
                <w:szCs w:val="28"/>
                <w:lang w:val="uk-UA" w:eastAsia="en-US"/>
              </w:rPr>
              <w:t>29</w:t>
            </w:r>
            <w:r w:rsidRPr="00814F83">
              <w:rPr>
                <w:rFonts w:eastAsia="Calibri"/>
                <w:sz w:val="28"/>
                <w:szCs w:val="28"/>
                <w:lang w:val="uk-UA" w:eastAsia="en-US"/>
              </w:rPr>
              <w:t>]</w:t>
            </w:r>
          </w:p>
          <w:p w:rsidR="008B1BD1" w:rsidRPr="00814F83" w:rsidRDefault="008B1BD1" w:rsidP="005726AD">
            <w:pPr>
              <w:spacing w:line="360" w:lineRule="auto"/>
              <w:rPr>
                <w:rFonts w:eastAsia="Calibri"/>
                <w:sz w:val="28"/>
                <w:szCs w:val="28"/>
                <w:lang w:val="uk-UA" w:eastAsia="en-US"/>
              </w:rPr>
            </w:pPr>
            <w:r w:rsidRPr="00814F83">
              <w:rPr>
                <w:rFonts w:eastAsia="Calibri"/>
                <w:sz w:val="28"/>
                <w:szCs w:val="28"/>
                <w:lang w:val="uk-UA" w:eastAsia="en-US"/>
              </w:rPr>
              <w:t>Закон України «Про бу</w:t>
            </w:r>
            <w:r w:rsidR="00B15CB1" w:rsidRPr="00814F83">
              <w:rPr>
                <w:rFonts w:eastAsia="Calibri"/>
                <w:sz w:val="28"/>
                <w:szCs w:val="28"/>
                <w:lang w:val="uk-UA" w:eastAsia="en-US"/>
              </w:rPr>
              <w:t>хгалтер</w:t>
            </w:r>
            <w:r w:rsidRPr="00814F83">
              <w:rPr>
                <w:rFonts w:eastAsia="Calibri"/>
                <w:sz w:val="28"/>
                <w:szCs w:val="28"/>
                <w:lang w:val="uk-UA" w:eastAsia="en-US"/>
              </w:rPr>
              <w:t>ський облік і фінансову звітність в Україні» [</w:t>
            </w:r>
            <w:r w:rsidR="00DB2AB6" w:rsidRPr="00814F83">
              <w:rPr>
                <w:rFonts w:eastAsia="Calibri"/>
                <w:sz w:val="28"/>
                <w:szCs w:val="28"/>
                <w:lang w:val="uk-UA" w:eastAsia="en-US"/>
              </w:rPr>
              <w:t>17</w:t>
            </w:r>
            <w:r w:rsidRPr="00814F83">
              <w:rPr>
                <w:rFonts w:eastAsia="Calibri"/>
                <w:sz w:val="28"/>
                <w:szCs w:val="28"/>
                <w:lang w:val="uk-UA" w:eastAsia="en-US"/>
              </w:rPr>
              <w:t>]</w:t>
            </w:r>
          </w:p>
          <w:p w:rsidR="008B1BD1" w:rsidRPr="00814F83" w:rsidRDefault="00CE3665" w:rsidP="005726AD">
            <w:pPr>
              <w:spacing w:line="360" w:lineRule="auto"/>
              <w:rPr>
                <w:rFonts w:eastAsia="Calibri"/>
                <w:sz w:val="28"/>
                <w:szCs w:val="28"/>
                <w:lang w:val="uk-UA" w:eastAsia="en-US"/>
              </w:rPr>
            </w:pPr>
            <w:r w:rsidRPr="00814F83">
              <w:rPr>
                <w:rFonts w:eastAsia="Calibri"/>
                <w:sz w:val="28"/>
                <w:szCs w:val="28"/>
                <w:lang w:val="uk-UA" w:eastAsia="en-US"/>
              </w:rPr>
              <w:t>«</w:t>
            </w:r>
            <w:r w:rsidR="008B1BD1" w:rsidRPr="00814F83">
              <w:rPr>
                <w:rFonts w:eastAsia="Calibri"/>
                <w:sz w:val="28"/>
                <w:szCs w:val="28"/>
                <w:lang w:val="uk-UA" w:eastAsia="en-US"/>
              </w:rPr>
              <w:t>Національні положення (стандарти) бухгалтерського обліку</w:t>
            </w:r>
            <w:r w:rsidRPr="00814F83">
              <w:rPr>
                <w:rFonts w:eastAsia="Calibri"/>
                <w:sz w:val="28"/>
                <w:szCs w:val="28"/>
                <w:lang w:val="uk-UA" w:eastAsia="en-US"/>
              </w:rPr>
              <w:t>»</w:t>
            </w:r>
            <w:r w:rsidR="008B1BD1" w:rsidRPr="00814F83">
              <w:rPr>
                <w:rFonts w:eastAsia="Calibri"/>
                <w:sz w:val="28"/>
                <w:szCs w:val="28"/>
                <w:lang w:val="uk-UA" w:eastAsia="en-US"/>
              </w:rPr>
              <w:t xml:space="preserve"> [</w:t>
            </w:r>
            <w:r w:rsidR="00DB2AB6" w:rsidRPr="00814F83">
              <w:rPr>
                <w:rFonts w:eastAsia="Calibri"/>
                <w:sz w:val="28"/>
                <w:szCs w:val="28"/>
                <w:lang w:val="uk-UA" w:eastAsia="en-US"/>
              </w:rPr>
              <w:t>25</w:t>
            </w:r>
            <w:r w:rsidR="008B1BD1" w:rsidRPr="00814F83">
              <w:rPr>
                <w:rFonts w:eastAsia="Calibri"/>
                <w:sz w:val="28"/>
                <w:szCs w:val="28"/>
                <w:lang w:val="uk-UA" w:eastAsia="en-US"/>
              </w:rPr>
              <w:t>]</w:t>
            </w:r>
          </w:p>
          <w:p w:rsidR="008B1BD1" w:rsidRPr="00814F83" w:rsidRDefault="00CE3665" w:rsidP="00DB2AB6">
            <w:pPr>
              <w:spacing w:line="360" w:lineRule="auto"/>
              <w:rPr>
                <w:rFonts w:eastAsia="Calibri"/>
                <w:sz w:val="28"/>
                <w:szCs w:val="28"/>
                <w:lang w:val="uk-UA" w:eastAsia="en-US"/>
              </w:rPr>
            </w:pPr>
            <w:r w:rsidRPr="00814F83">
              <w:rPr>
                <w:rFonts w:eastAsia="Calibri"/>
                <w:sz w:val="28"/>
                <w:szCs w:val="28"/>
                <w:lang w:val="uk-UA" w:eastAsia="en-US"/>
              </w:rPr>
              <w:t>«</w:t>
            </w:r>
            <w:r w:rsidR="008B1BD1" w:rsidRPr="00814F83">
              <w:rPr>
                <w:rFonts w:eastAsia="Calibri"/>
                <w:sz w:val="28"/>
                <w:szCs w:val="28"/>
                <w:lang w:val="uk-UA" w:eastAsia="en-US"/>
              </w:rPr>
              <w:t>План рахунків бухгалтерського обліку активів, капіталу, зобо</w:t>
            </w:r>
            <w:r w:rsidRPr="00814F83">
              <w:rPr>
                <w:rFonts w:eastAsia="Calibri"/>
                <w:sz w:val="28"/>
                <w:szCs w:val="28"/>
                <w:lang w:val="uk-UA" w:eastAsia="en-US"/>
              </w:rPr>
              <w:t>в’</w:t>
            </w:r>
            <w:r w:rsidR="008B1BD1" w:rsidRPr="00814F83">
              <w:rPr>
                <w:rFonts w:eastAsia="Calibri"/>
                <w:sz w:val="28"/>
                <w:szCs w:val="28"/>
                <w:lang w:val="uk-UA" w:eastAsia="en-US"/>
              </w:rPr>
              <w:t>язань і господарських операцій підприємств і організацій</w:t>
            </w:r>
            <w:r w:rsidRPr="00814F83">
              <w:rPr>
                <w:rFonts w:eastAsia="Calibri"/>
                <w:sz w:val="28"/>
                <w:szCs w:val="28"/>
                <w:lang w:val="uk-UA" w:eastAsia="en-US"/>
              </w:rPr>
              <w:t>»</w:t>
            </w:r>
            <w:r w:rsidR="008B1BD1" w:rsidRPr="00814F83">
              <w:rPr>
                <w:rFonts w:eastAsia="Calibri"/>
                <w:sz w:val="28"/>
                <w:szCs w:val="28"/>
                <w:lang w:val="uk-UA" w:eastAsia="en-US"/>
              </w:rPr>
              <w:t xml:space="preserve"> [</w:t>
            </w:r>
            <w:r w:rsidR="00DB2AB6" w:rsidRPr="00814F83">
              <w:rPr>
                <w:rFonts w:eastAsia="Calibri"/>
                <w:sz w:val="28"/>
                <w:szCs w:val="28"/>
                <w:lang w:val="uk-UA" w:eastAsia="en-US"/>
              </w:rPr>
              <w:t>28</w:t>
            </w:r>
            <w:r w:rsidR="008B1BD1" w:rsidRPr="00814F83">
              <w:rPr>
                <w:rFonts w:eastAsia="Calibri"/>
                <w:sz w:val="28"/>
                <w:szCs w:val="28"/>
                <w:lang w:val="uk-UA" w:eastAsia="en-US"/>
              </w:rPr>
              <w:t>] та Інструкція про його застосування [</w:t>
            </w:r>
            <w:r w:rsidR="00DB2AB6" w:rsidRPr="00814F83">
              <w:rPr>
                <w:rFonts w:eastAsia="Calibri"/>
                <w:sz w:val="28"/>
                <w:szCs w:val="28"/>
                <w:lang w:val="uk-UA" w:eastAsia="en-US"/>
              </w:rPr>
              <w:t>19</w:t>
            </w:r>
            <w:r w:rsidR="008B1BD1" w:rsidRPr="00814F83">
              <w:rPr>
                <w:rFonts w:eastAsia="Calibri"/>
                <w:sz w:val="28"/>
                <w:szCs w:val="28"/>
                <w:lang w:val="uk-UA" w:eastAsia="en-US"/>
              </w:rPr>
              <w:t xml:space="preserve">] і </w:t>
            </w:r>
            <w:proofErr w:type="spellStart"/>
            <w:r w:rsidR="008B1BD1" w:rsidRPr="00814F83">
              <w:rPr>
                <w:rFonts w:eastAsia="Calibri"/>
                <w:sz w:val="28"/>
                <w:szCs w:val="28"/>
                <w:lang w:val="uk-UA" w:eastAsia="en-US"/>
              </w:rPr>
              <w:t>т.д</w:t>
            </w:r>
            <w:proofErr w:type="spellEnd"/>
            <w:r w:rsidR="008B1BD1" w:rsidRPr="00814F83">
              <w:rPr>
                <w:rFonts w:eastAsia="Calibri"/>
                <w:sz w:val="28"/>
                <w:szCs w:val="28"/>
                <w:lang w:val="uk-UA" w:eastAsia="en-US"/>
              </w:rPr>
              <w:t>.</w:t>
            </w:r>
          </w:p>
        </w:tc>
      </w:tr>
    </w:tbl>
    <w:p w:rsidR="008B1BD1" w:rsidRPr="00814F83" w:rsidRDefault="008B1BD1" w:rsidP="008B1BD1">
      <w:pPr>
        <w:spacing w:line="360" w:lineRule="auto"/>
        <w:jc w:val="both"/>
        <w:rPr>
          <w:rFonts w:eastAsia="Calibri"/>
          <w:sz w:val="28"/>
          <w:szCs w:val="28"/>
          <w:lang w:val="uk-UA" w:eastAsia="en-US"/>
        </w:rPr>
      </w:pPr>
    </w:p>
    <w:p w:rsidR="00CE3665" w:rsidRPr="00814F83" w:rsidRDefault="00CE3665" w:rsidP="00CE3665">
      <w:pPr>
        <w:spacing w:line="360" w:lineRule="auto"/>
        <w:ind w:firstLine="567"/>
        <w:jc w:val="both"/>
        <w:rPr>
          <w:sz w:val="28"/>
          <w:szCs w:val="28"/>
          <w:lang w:val="uk-UA"/>
        </w:rPr>
      </w:pPr>
      <w:r w:rsidRPr="00814F83">
        <w:rPr>
          <w:sz w:val="28"/>
          <w:szCs w:val="28"/>
          <w:lang w:val="uk-UA"/>
        </w:rPr>
        <w:lastRenderedPageBreak/>
        <w:t>На</w:t>
      </w:r>
      <w:r w:rsidR="000C1F6D" w:rsidRPr="00814F83">
        <w:rPr>
          <w:sz w:val="28"/>
          <w:szCs w:val="28"/>
          <w:lang w:val="uk-UA"/>
        </w:rPr>
        <w:t xml:space="preserve"> превеликий</w:t>
      </w:r>
      <w:r w:rsidRPr="00814F83">
        <w:rPr>
          <w:sz w:val="28"/>
          <w:szCs w:val="28"/>
          <w:lang w:val="uk-UA"/>
        </w:rPr>
        <w:t xml:space="preserve"> жаль, у сучасній теорії </w:t>
      </w:r>
      <w:r w:rsidR="000C1F6D" w:rsidRPr="00814F83">
        <w:rPr>
          <w:sz w:val="28"/>
          <w:szCs w:val="28"/>
          <w:lang w:val="uk-UA"/>
        </w:rPr>
        <w:t>й</w:t>
      </w:r>
      <w:r w:rsidRPr="00814F83">
        <w:rPr>
          <w:sz w:val="28"/>
          <w:szCs w:val="28"/>
          <w:lang w:val="uk-UA"/>
        </w:rPr>
        <w:t xml:space="preserve"> практиці </w:t>
      </w:r>
      <w:r w:rsidR="000C1F6D" w:rsidRPr="00814F83">
        <w:rPr>
          <w:sz w:val="28"/>
          <w:szCs w:val="28"/>
          <w:lang w:val="uk-UA"/>
        </w:rPr>
        <w:t>судово-</w:t>
      </w:r>
      <w:r w:rsidRPr="00814F83">
        <w:rPr>
          <w:sz w:val="28"/>
          <w:szCs w:val="28"/>
          <w:lang w:val="uk-UA"/>
        </w:rPr>
        <w:t xml:space="preserve">експертної діяльності в Україні не </w:t>
      </w:r>
      <w:r w:rsidR="000C1F6D" w:rsidRPr="00814F83">
        <w:rPr>
          <w:sz w:val="28"/>
          <w:szCs w:val="28"/>
          <w:lang w:val="uk-UA"/>
        </w:rPr>
        <w:t>визначено</w:t>
      </w:r>
      <w:r w:rsidRPr="00814F83">
        <w:rPr>
          <w:sz w:val="28"/>
          <w:szCs w:val="28"/>
          <w:lang w:val="uk-UA"/>
        </w:rPr>
        <w:t xml:space="preserve"> чіткого і однозначного законодавчого </w:t>
      </w:r>
      <w:r w:rsidR="000C1F6D" w:rsidRPr="00814F83">
        <w:rPr>
          <w:sz w:val="28"/>
          <w:szCs w:val="28"/>
          <w:lang w:val="uk-UA"/>
        </w:rPr>
        <w:t>тлумачення</w:t>
      </w:r>
      <w:r w:rsidRPr="00814F83">
        <w:rPr>
          <w:sz w:val="28"/>
          <w:szCs w:val="28"/>
          <w:lang w:val="uk-UA"/>
        </w:rPr>
        <w:t xml:space="preserve"> </w:t>
      </w:r>
      <w:r w:rsidR="000C1F6D" w:rsidRPr="00814F83">
        <w:rPr>
          <w:sz w:val="28"/>
          <w:szCs w:val="28"/>
          <w:lang w:val="uk-UA"/>
        </w:rPr>
        <w:t>категорії «</w:t>
      </w:r>
      <w:r w:rsidRPr="00814F83">
        <w:rPr>
          <w:sz w:val="28"/>
          <w:szCs w:val="28"/>
          <w:lang w:val="uk-UA"/>
        </w:rPr>
        <w:t>судово-бухгалтерськ</w:t>
      </w:r>
      <w:r w:rsidR="000C1F6D" w:rsidRPr="00814F83">
        <w:rPr>
          <w:sz w:val="28"/>
          <w:szCs w:val="28"/>
          <w:lang w:val="uk-UA"/>
        </w:rPr>
        <w:t>а</w:t>
      </w:r>
      <w:r w:rsidRPr="00814F83">
        <w:rPr>
          <w:sz w:val="28"/>
          <w:szCs w:val="28"/>
          <w:lang w:val="uk-UA"/>
        </w:rPr>
        <w:t xml:space="preserve"> експертиз</w:t>
      </w:r>
      <w:r w:rsidR="000C1F6D" w:rsidRPr="00814F83">
        <w:rPr>
          <w:sz w:val="28"/>
          <w:szCs w:val="28"/>
          <w:lang w:val="uk-UA"/>
        </w:rPr>
        <w:t>а»</w:t>
      </w:r>
      <w:r w:rsidRPr="00814F83">
        <w:rPr>
          <w:sz w:val="28"/>
          <w:szCs w:val="28"/>
          <w:lang w:val="uk-UA"/>
        </w:rPr>
        <w:t xml:space="preserve">, </w:t>
      </w:r>
      <w:r w:rsidR="000C1F6D" w:rsidRPr="00814F83">
        <w:rPr>
          <w:sz w:val="28"/>
          <w:szCs w:val="28"/>
          <w:lang w:val="uk-UA"/>
        </w:rPr>
        <w:t xml:space="preserve">а це </w:t>
      </w:r>
      <w:r w:rsidRPr="00814F83">
        <w:rPr>
          <w:sz w:val="28"/>
          <w:szCs w:val="28"/>
          <w:lang w:val="uk-UA"/>
        </w:rPr>
        <w:t xml:space="preserve">не дозволяє </w:t>
      </w:r>
      <w:r w:rsidR="000C1F6D" w:rsidRPr="00814F83">
        <w:rPr>
          <w:sz w:val="28"/>
          <w:szCs w:val="28"/>
          <w:lang w:val="uk-UA"/>
        </w:rPr>
        <w:t>чітко</w:t>
      </w:r>
      <w:r w:rsidRPr="00814F83">
        <w:rPr>
          <w:sz w:val="28"/>
          <w:szCs w:val="28"/>
          <w:lang w:val="uk-UA"/>
        </w:rPr>
        <w:t xml:space="preserve"> трактувати сутність </w:t>
      </w:r>
      <w:r w:rsidR="000C1F6D" w:rsidRPr="00814F83">
        <w:rPr>
          <w:sz w:val="28"/>
          <w:szCs w:val="28"/>
          <w:lang w:val="uk-UA"/>
        </w:rPr>
        <w:t xml:space="preserve">означеної </w:t>
      </w:r>
      <w:r w:rsidRPr="00814F83">
        <w:rPr>
          <w:sz w:val="28"/>
          <w:szCs w:val="28"/>
          <w:lang w:val="uk-UA"/>
        </w:rPr>
        <w:t xml:space="preserve">експертизи. </w:t>
      </w:r>
    </w:p>
    <w:p w:rsidR="00CE3665" w:rsidRPr="00814F83" w:rsidRDefault="000C1F6D" w:rsidP="00CE3665">
      <w:pPr>
        <w:spacing w:line="360" w:lineRule="auto"/>
        <w:ind w:firstLine="567"/>
        <w:jc w:val="both"/>
        <w:rPr>
          <w:sz w:val="28"/>
          <w:szCs w:val="28"/>
          <w:lang w:val="uk-UA"/>
        </w:rPr>
      </w:pPr>
      <w:r w:rsidRPr="00814F83">
        <w:rPr>
          <w:sz w:val="28"/>
          <w:szCs w:val="28"/>
          <w:lang w:val="uk-UA"/>
        </w:rPr>
        <w:t>С</w:t>
      </w:r>
      <w:r w:rsidR="00CE3665" w:rsidRPr="00814F83">
        <w:rPr>
          <w:sz w:val="28"/>
          <w:szCs w:val="28"/>
          <w:lang w:val="uk-UA"/>
        </w:rPr>
        <w:t xml:space="preserve">праведливо </w:t>
      </w:r>
      <w:r w:rsidRPr="00814F83">
        <w:rPr>
          <w:sz w:val="28"/>
          <w:szCs w:val="28"/>
          <w:lang w:val="uk-UA"/>
        </w:rPr>
        <w:t>вказу</w:t>
      </w:r>
      <w:r w:rsidR="00CE3665" w:rsidRPr="00814F83">
        <w:rPr>
          <w:sz w:val="28"/>
          <w:szCs w:val="28"/>
          <w:lang w:val="uk-UA"/>
        </w:rPr>
        <w:t>є Г.</w:t>
      </w:r>
      <w:r w:rsidRPr="00814F83">
        <w:rPr>
          <w:sz w:val="28"/>
          <w:szCs w:val="28"/>
          <w:lang w:val="uk-UA"/>
        </w:rPr>
        <w:t xml:space="preserve"> </w:t>
      </w:r>
      <w:proofErr w:type="spellStart"/>
      <w:r w:rsidR="00CE3665" w:rsidRPr="00814F83">
        <w:rPr>
          <w:sz w:val="28"/>
          <w:szCs w:val="28"/>
          <w:lang w:val="uk-UA"/>
        </w:rPr>
        <w:t>Мумінова</w:t>
      </w:r>
      <w:proofErr w:type="spellEnd"/>
      <w:r w:rsidR="00CE3665" w:rsidRPr="00814F83">
        <w:rPr>
          <w:sz w:val="28"/>
          <w:szCs w:val="28"/>
          <w:lang w:val="uk-UA"/>
        </w:rPr>
        <w:t xml:space="preserve">-Савіна, </w:t>
      </w:r>
      <w:r w:rsidRPr="00814F83">
        <w:rPr>
          <w:sz w:val="28"/>
          <w:szCs w:val="28"/>
          <w:lang w:val="uk-UA"/>
        </w:rPr>
        <w:t>що «</w:t>
      </w:r>
      <w:r w:rsidR="00CE3665" w:rsidRPr="00814F83">
        <w:rPr>
          <w:sz w:val="28"/>
          <w:szCs w:val="28"/>
          <w:lang w:val="uk-UA"/>
        </w:rPr>
        <w:t>законодавче визначення судової експертизи не повністю розкриває поняття експерта і ставить дослідження останнього у залежність відповідних органів дізнання</w:t>
      </w:r>
      <w:r w:rsidRPr="00814F83">
        <w:rPr>
          <w:sz w:val="28"/>
          <w:szCs w:val="28"/>
          <w:lang w:val="uk-UA"/>
        </w:rPr>
        <w:t>» [</w:t>
      </w:r>
      <w:r w:rsidR="00E00BC7" w:rsidRPr="00814F83">
        <w:rPr>
          <w:sz w:val="28"/>
          <w:szCs w:val="28"/>
          <w:lang w:val="uk-UA"/>
        </w:rPr>
        <w:t>24</w:t>
      </w:r>
      <w:r w:rsidRPr="00814F83">
        <w:rPr>
          <w:sz w:val="28"/>
          <w:szCs w:val="28"/>
          <w:lang w:val="uk-UA"/>
        </w:rPr>
        <w:t>]</w:t>
      </w:r>
      <w:r w:rsidR="00CE3665" w:rsidRPr="00814F83">
        <w:rPr>
          <w:sz w:val="28"/>
          <w:szCs w:val="28"/>
          <w:lang w:val="uk-UA"/>
        </w:rPr>
        <w:t xml:space="preserve">. </w:t>
      </w:r>
    </w:p>
    <w:p w:rsidR="00CE3665" w:rsidRPr="00814F83" w:rsidRDefault="00CE3665" w:rsidP="00CE3665">
      <w:pPr>
        <w:spacing w:line="360" w:lineRule="auto"/>
        <w:ind w:firstLine="567"/>
        <w:jc w:val="both"/>
        <w:rPr>
          <w:sz w:val="28"/>
          <w:szCs w:val="28"/>
          <w:lang w:val="uk-UA"/>
        </w:rPr>
      </w:pPr>
      <w:r w:rsidRPr="00814F83">
        <w:rPr>
          <w:sz w:val="28"/>
          <w:szCs w:val="28"/>
          <w:lang w:val="uk-UA"/>
        </w:rPr>
        <w:t xml:space="preserve">Зважаючи на </w:t>
      </w:r>
      <w:r w:rsidR="000C1F6D" w:rsidRPr="00814F83">
        <w:rPr>
          <w:sz w:val="28"/>
          <w:szCs w:val="28"/>
          <w:lang w:val="uk-UA"/>
        </w:rPr>
        <w:t xml:space="preserve">факт відсутності </w:t>
      </w:r>
      <w:r w:rsidRPr="00814F83">
        <w:rPr>
          <w:sz w:val="28"/>
          <w:szCs w:val="28"/>
          <w:lang w:val="uk-UA"/>
        </w:rPr>
        <w:t xml:space="preserve">у сучасному законодавстві України </w:t>
      </w:r>
      <w:r w:rsidR="000C1F6D" w:rsidRPr="00814F83">
        <w:rPr>
          <w:sz w:val="28"/>
          <w:szCs w:val="28"/>
          <w:lang w:val="uk-UA"/>
        </w:rPr>
        <w:t xml:space="preserve">інтерпретації </w:t>
      </w:r>
      <w:r w:rsidRPr="00814F83">
        <w:rPr>
          <w:sz w:val="28"/>
          <w:szCs w:val="28"/>
          <w:lang w:val="uk-UA"/>
        </w:rPr>
        <w:t>термін</w:t>
      </w:r>
      <w:r w:rsidR="000C1F6D" w:rsidRPr="00814F83">
        <w:rPr>
          <w:sz w:val="28"/>
          <w:szCs w:val="28"/>
          <w:lang w:val="uk-UA"/>
        </w:rPr>
        <w:t>у</w:t>
      </w:r>
      <w:r w:rsidRPr="00814F83">
        <w:rPr>
          <w:sz w:val="28"/>
          <w:szCs w:val="28"/>
          <w:lang w:val="uk-UA"/>
        </w:rPr>
        <w:t xml:space="preserve"> «судово-бухгалтерська експертиза», </w:t>
      </w:r>
      <w:r w:rsidR="000C1F6D" w:rsidRPr="00814F83">
        <w:rPr>
          <w:sz w:val="28"/>
          <w:szCs w:val="28"/>
          <w:lang w:val="uk-UA"/>
        </w:rPr>
        <w:t>однак</w:t>
      </w:r>
      <w:r w:rsidRPr="00814F83">
        <w:rPr>
          <w:sz w:val="28"/>
          <w:szCs w:val="28"/>
          <w:lang w:val="uk-UA"/>
        </w:rPr>
        <w:t xml:space="preserve"> керуючись  законодавчим тлумаченням змісту </w:t>
      </w:r>
      <w:r w:rsidR="000C1F6D" w:rsidRPr="00814F83">
        <w:rPr>
          <w:sz w:val="28"/>
          <w:szCs w:val="28"/>
          <w:lang w:val="uk-UA"/>
        </w:rPr>
        <w:t>дефініції «</w:t>
      </w:r>
      <w:r w:rsidRPr="00814F83">
        <w:rPr>
          <w:sz w:val="28"/>
          <w:szCs w:val="28"/>
          <w:lang w:val="uk-UA"/>
        </w:rPr>
        <w:t>судов</w:t>
      </w:r>
      <w:r w:rsidR="000C1F6D" w:rsidRPr="00814F83">
        <w:rPr>
          <w:sz w:val="28"/>
          <w:szCs w:val="28"/>
          <w:lang w:val="uk-UA"/>
        </w:rPr>
        <w:t>а</w:t>
      </w:r>
      <w:r w:rsidRPr="00814F83">
        <w:rPr>
          <w:sz w:val="28"/>
          <w:szCs w:val="28"/>
          <w:lang w:val="uk-UA"/>
        </w:rPr>
        <w:t xml:space="preserve"> експертиз</w:t>
      </w:r>
      <w:r w:rsidR="000C1F6D" w:rsidRPr="00814F83">
        <w:rPr>
          <w:sz w:val="28"/>
          <w:szCs w:val="28"/>
          <w:lang w:val="uk-UA"/>
        </w:rPr>
        <w:t xml:space="preserve">а» </w:t>
      </w:r>
      <w:r w:rsidRPr="00814F83">
        <w:rPr>
          <w:sz w:val="28"/>
          <w:szCs w:val="28"/>
          <w:lang w:val="uk-UA"/>
        </w:rPr>
        <w:t>(стаття 1 Закону України «Про судову експертизу»</w:t>
      </w:r>
      <w:r w:rsidR="000C1F6D" w:rsidRPr="00814F83">
        <w:rPr>
          <w:sz w:val="28"/>
          <w:szCs w:val="28"/>
          <w:lang w:val="uk-UA"/>
        </w:rPr>
        <w:t xml:space="preserve"> </w:t>
      </w:r>
      <w:r w:rsidR="000C1F6D" w:rsidRPr="00814F83">
        <w:rPr>
          <w:rFonts w:eastAsia="Calibri"/>
          <w:sz w:val="28"/>
          <w:szCs w:val="28"/>
          <w:lang w:val="uk-UA" w:eastAsia="en-US"/>
        </w:rPr>
        <w:t>[</w:t>
      </w:r>
      <w:r w:rsidR="00E00BC7" w:rsidRPr="00814F83">
        <w:rPr>
          <w:rFonts w:eastAsia="Calibri"/>
          <w:sz w:val="28"/>
          <w:szCs w:val="28"/>
          <w:lang w:val="uk-UA" w:eastAsia="en-US"/>
        </w:rPr>
        <w:t>18</w:t>
      </w:r>
      <w:r w:rsidR="000C1F6D" w:rsidRPr="00814F83">
        <w:rPr>
          <w:rFonts w:eastAsia="Calibri"/>
          <w:sz w:val="28"/>
          <w:szCs w:val="28"/>
          <w:lang w:val="uk-UA" w:eastAsia="en-US"/>
        </w:rPr>
        <w:t>]</w:t>
      </w:r>
      <w:r w:rsidRPr="00814F83">
        <w:rPr>
          <w:sz w:val="28"/>
          <w:szCs w:val="28"/>
          <w:lang w:val="uk-UA"/>
        </w:rPr>
        <w:t xml:space="preserve">) та її </w:t>
      </w:r>
      <w:r w:rsidR="000C1F6D" w:rsidRPr="00814F83">
        <w:rPr>
          <w:sz w:val="28"/>
          <w:szCs w:val="28"/>
          <w:lang w:val="uk-UA"/>
        </w:rPr>
        <w:t>параметрів</w:t>
      </w:r>
      <w:r w:rsidRPr="00814F83">
        <w:rPr>
          <w:sz w:val="28"/>
          <w:szCs w:val="28"/>
          <w:lang w:val="uk-UA"/>
        </w:rPr>
        <w:t xml:space="preserve">, закріплених в </w:t>
      </w:r>
      <w:r w:rsidR="000C1F6D" w:rsidRPr="00814F83">
        <w:rPr>
          <w:sz w:val="28"/>
          <w:szCs w:val="28"/>
          <w:lang w:val="uk-UA"/>
        </w:rPr>
        <w:t>суміжних</w:t>
      </w:r>
      <w:r w:rsidRPr="00814F83">
        <w:rPr>
          <w:sz w:val="28"/>
          <w:szCs w:val="28"/>
          <w:lang w:val="uk-UA"/>
        </w:rPr>
        <w:t xml:space="preserve"> нормативн</w:t>
      </w:r>
      <w:r w:rsidR="000C1F6D" w:rsidRPr="00814F83">
        <w:rPr>
          <w:sz w:val="28"/>
          <w:szCs w:val="28"/>
          <w:lang w:val="uk-UA"/>
        </w:rPr>
        <w:t>о-правов</w:t>
      </w:r>
      <w:r w:rsidRPr="00814F83">
        <w:rPr>
          <w:sz w:val="28"/>
          <w:szCs w:val="28"/>
          <w:lang w:val="uk-UA"/>
        </w:rPr>
        <w:t xml:space="preserve">их документах, пропонуємо </w:t>
      </w:r>
      <w:r w:rsidR="000C1F6D" w:rsidRPr="00814F83">
        <w:rPr>
          <w:sz w:val="28"/>
          <w:szCs w:val="28"/>
          <w:lang w:val="uk-UA"/>
        </w:rPr>
        <w:t>таке</w:t>
      </w:r>
      <w:r w:rsidRPr="00814F83">
        <w:rPr>
          <w:sz w:val="28"/>
          <w:szCs w:val="28"/>
          <w:lang w:val="uk-UA"/>
        </w:rPr>
        <w:t xml:space="preserve"> визначення: </w:t>
      </w:r>
      <w:r w:rsidR="000C1F6D" w:rsidRPr="00814F83">
        <w:rPr>
          <w:sz w:val="28"/>
          <w:szCs w:val="28"/>
          <w:lang w:val="uk-UA"/>
        </w:rPr>
        <w:t>«</w:t>
      </w:r>
      <w:r w:rsidRPr="00814F83">
        <w:rPr>
          <w:sz w:val="28"/>
          <w:szCs w:val="28"/>
          <w:lang w:val="uk-UA"/>
        </w:rPr>
        <w:t xml:space="preserve">судово-бухгалтерська експертиза </w:t>
      </w:r>
      <w:r w:rsidR="000C1F6D" w:rsidRPr="00814F83">
        <w:rPr>
          <w:sz w:val="28"/>
          <w:szCs w:val="28"/>
          <w:lang w:val="uk-UA"/>
        </w:rPr>
        <w:t>є</w:t>
      </w:r>
      <w:r w:rsidRPr="00814F83">
        <w:rPr>
          <w:sz w:val="28"/>
          <w:szCs w:val="28"/>
          <w:lang w:val="uk-UA"/>
        </w:rPr>
        <w:t xml:space="preserve"> дослідження</w:t>
      </w:r>
      <w:r w:rsidR="000C1F6D" w:rsidRPr="00814F83">
        <w:rPr>
          <w:sz w:val="28"/>
          <w:szCs w:val="28"/>
          <w:lang w:val="uk-UA"/>
        </w:rPr>
        <w:t>м</w:t>
      </w:r>
      <w:r w:rsidRPr="00814F83">
        <w:rPr>
          <w:sz w:val="28"/>
          <w:szCs w:val="28"/>
          <w:lang w:val="uk-UA"/>
        </w:rPr>
        <w:t xml:space="preserve"> фінансово-господарської діяльності підприємств</w:t>
      </w:r>
      <w:r w:rsidR="000C1F6D" w:rsidRPr="00814F83">
        <w:rPr>
          <w:sz w:val="28"/>
          <w:szCs w:val="28"/>
          <w:lang w:val="uk-UA"/>
        </w:rPr>
        <w:t xml:space="preserve"> експертом, тобто</w:t>
      </w:r>
      <w:r w:rsidRPr="00814F83">
        <w:rPr>
          <w:sz w:val="28"/>
          <w:szCs w:val="28"/>
          <w:lang w:val="uk-UA"/>
        </w:rPr>
        <w:t xml:space="preserve"> фахівцем, </w:t>
      </w:r>
      <w:r w:rsidR="000C1F6D" w:rsidRPr="00814F83">
        <w:rPr>
          <w:sz w:val="28"/>
          <w:szCs w:val="28"/>
          <w:lang w:val="uk-UA"/>
        </w:rPr>
        <w:t xml:space="preserve">який </w:t>
      </w:r>
      <w:r w:rsidRPr="00814F83">
        <w:rPr>
          <w:sz w:val="28"/>
          <w:szCs w:val="28"/>
          <w:lang w:val="uk-UA"/>
        </w:rPr>
        <w:t xml:space="preserve">володіє спеціальними знаннями з </w:t>
      </w:r>
      <w:r w:rsidR="000C1F6D" w:rsidRPr="00814F83">
        <w:rPr>
          <w:sz w:val="28"/>
          <w:szCs w:val="28"/>
          <w:lang w:val="uk-UA"/>
        </w:rPr>
        <w:t xml:space="preserve">економіки та </w:t>
      </w:r>
      <w:r w:rsidRPr="00814F83">
        <w:rPr>
          <w:sz w:val="28"/>
          <w:szCs w:val="28"/>
          <w:lang w:val="uk-UA"/>
        </w:rPr>
        <w:t xml:space="preserve">бухгалтерського обліку </w:t>
      </w:r>
      <w:r w:rsidR="000C1F6D" w:rsidRPr="00814F83">
        <w:rPr>
          <w:sz w:val="28"/>
          <w:szCs w:val="28"/>
          <w:lang w:val="uk-UA"/>
        </w:rPr>
        <w:t>для формування</w:t>
      </w:r>
      <w:r w:rsidRPr="00814F83">
        <w:rPr>
          <w:sz w:val="28"/>
          <w:szCs w:val="28"/>
          <w:lang w:val="uk-UA"/>
        </w:rPr>
        <w:t xml:space="preserve"> висновку </w:t>
      </w:r>
      <w:r w:rsidR="000C1F6D" w:rsidRPr="00814F83">
        <w:rPr>
          <w:sz w:val="28"/>
          <w:szCs w:val="28"/>
          <w:lang w:val="uk-UA"/>
        </w:rPr>
        <w:t>стосовно</w:t>
      </w:r>
      <w:r w:rsidRPr="00814F83">
        <w:rPr>
          <w:sz w:val="28"/>
          <w:szCs w:val="28"/>
          <w:lang w:val="uk-UA"/>
        </w:rPr>
        <w:t xml:space="preserve"> переліку питань, </w:t>
      </w:r>
      <w:r w:rsidR="000C1F6D" w:rsidRPr="00814F83">
        <w:rPr>
          <w:sz w:val="28"/>
          <w:szCs w:val="28"/>
          <w:lang w:val="uk-UA"/>
        </w:rPr>
        <w:t xml:space="preserve">визначених судом чи </w:t>
      </w:r>
      <w:r w:rsidRPr="00814F83">
        <w:rPr>
          <w:sz w:val="28"/>
          <w:szCs w:val="28"/>
          <w:lang w:val="uk-UA"/>
        </w:rPr>
        <w:t xml:space="preserve"> органами дізнання</w:t>
      </w:r>
      <w:r w:rsidR="000C1F6D" w:rsidRPr="00814F83">
        <w:rPr>
          <w:sz w:val="28"/>
          <w:szCs w:val="28"/>
          <w:lang w:val="uk-UA"/>
        </w:rPr>
        <w:t>»</w:t>
      </w:r>
      <w:r w:rsidRPr="00814F83">
        <w:rPr>
          <w:sz w:val="28"/>
          <w:szCs w:val="28"/>
          <w:lang w:val="uk-UA"/>
        </w:rPr>
        <w:t xml:space="preserve">. </w:t>
      </w:r>
    </w:p>
    <w:p w:rsidR="000C1F6D" w:rsidRPr="00814F83" w:rsidRDefault="000C1F6D" w:rsidP="00CE3665">
      <w:pPr>
        <w:spacing w:line="360" w:lineRule="auto"/>
        <w:ind w:firstLine="567"/>
        <w:jc w:val="both"/>
        <w:rPr>
          <w:sz w:val="28"/>
          <w:szCs w:val="28"/>
          <w:lang w:val="uk-UA"/>
        </w:rPr>
      </w:pPr>
    </w:p>
    <w:p w:rsidR="000C1F6D" w:rsidRPr="00814F83" w:rsidRDefault="000C1F6D" w:rsidP="00CE3665">
      <w:pPr>
        <w:spacing w:line="360" w:lineRule="auto"/>
        <w:ind w:firstLine="567"/>
        <w:jc w:val="both"/>
        <w:rPr>
          <w:sz w:val="28"/>
          <w:szCs w:val="28"/>
          <w:lang w:val="uk-UA"/>
        </w:rPr>
      </w:pPr>
    </w:p>
    <w:p w:rsidR="000C1F6D" w:rsidRPr="00814F83" w:rsidRDefault="000C1F6D" w:rsidP="00CE3665">
      <w:pPr>
        <w:spacing w:line="360" w:lineRule="auto"/>
        <w:ind w:firstLine="567"/>
        <w:jc w:val="both"/>
        <w:rPr>
          <w:sz w:val="28"/>
          <w:szCs w:val="28"/>
          <w:lang w:val="uk-UA"/>
        </w:rPr>
      </w:pPr>
    </w:p>
    <w:p w:rsidR="000C1F6D" w:rsidRPr="00814F83" w:rsidRDefault="000C1F6D" w:rsidP="00CE3665">
      <w:pPr>
        <w:spacing w:line="360" w:lineRule="auto"/>
        <w:ind w:firstLine="567"/>
        <w:jc w:val="both"/>
        <w:rPr>
          <w:sz w:val="28"/>
          <w:szCs w:val="28"/>
          <w:lang w:val="uk-UA"/>
        </w:rPr>
      </w:pPr>
    </w:p>
    <w:p w:rsidR="000C1F6D" w:rsidRPr="00814F83" w:rsidRDefault="000C1F6D" w:rsidP="00CE3665">
      <w:pPr>
        <w:spacing w:line="360" w:lineRule="auto"/>
        <w:ind w:firstLine="567"/>
        <w:jc w:val="both"/>
        <w:rPr>
          <w:sz w:val="28"/>
          <w:szCs w:val="28"/>
          <w:lang w:val="uk-UA"/>
        </w:rPr>
      </w:pPr>
    </w:p>
    <w:p w:rsidR="000C1F6D" w:rsidRPr="00814F83" w:rsidRDefault="000C1F6D" w:rsidP="00CE3665">
      <w:pPr>
        <w:spacing w:line="360" w:lineRule="auto"/>
        <w:ind w:firstLine="567"/>
        <w:jc w:val="both"/>
        <w:rPr>
          <w:sz w:val="28"/>
          <w:szCs w:val="28"/>
          <w:lang w:val="uk-UA"/>
        </w:rPr>
      </w:pPr>
    </w:p>
    <w:p w:rsidR="000C1F6D" w:rsidRPr="00814F83" w:rsidRDefault="000C1F6D" w:rsidP="00CE3665">
      <w:pPr>
        <w:spacing w:line="360" w:lineRule="auto"/>
        <w:ind w:firstLine="567"/>
        <w:jc w:val="both"/>
        <w:rPr>
          <w:sz w:val="28"/>
          <w:szCs w:val="28"/>
          <w:lang w:val="uk-UA"/>
        </w:rPr>
      </w:pPr>
    </w:p>
    <w:p w:rsidR="000C1F6D" w:rsidRPr="00814F83" w:rsidRDefault="000C1F6D" w:rsidP="00CE3665">
      <w:pPr>
        <w:spacing w:line="360" w:lineRule="auto"/>
        <w:ind w:firstLine="567"/>
        <w:jc w:val="both"/>
        <w:rPr>
          <w:sz w:val="28"/>
          <w:szCs w:val="28"/>
          <w:lang w:val="uk-UA"/>
        </w:rPr>
      </w:pPr>
    </w:p>
    <w:p w:rsidR="000C1F6D" w:rsidRPr="00814F83" w:rsidRDefault="000C1F6D" w:rsidP="00CE3665">
      <w:pPr>
        <w:spacing w:line="360" w:lineRule="auto"/>
        <w:ind w:firstLine="567"/>
        <w:jc w:val="both"/>
        <w:rPr>
          <w:sz w:val="28"/>
          <w:szCs w:val="28"/>
          <w:lang w:val="uk-UA"/>
        </w:rPr>
      </w:pPr>
    </w:p>
    <w:p w:rsidR="000C1F6D" w:rsidRPr="00814F83" w:rsidRDefault="000C1F6D" w:rsidP="00CE3665">
      <w:pPr>
        <w:spacing w:line="360" w:lineRule="auto"/>
        <w:ind w:firstLine="567"/>
        <w:jc w:val="both"/>
        <w:rPr>
          <w:sz w:val="28"/>
          <w:szCs w:val="28"/>
          <w:lang w:val="uk-UA"/>
        </w:rPr>
      </w:pPr>
    </w:p>
    <w:p w:rsidR="000C1F6D" w:rsidRPr="00814F83" w:rsidRDefault="000C1F6D" w:rsidP="00CE3665">
      <w:pPr>
        <w:spacing w:line="360" w:lineRule="auto"/>
        <w:ind w:firstLine="567"/>
        <w:jc w:val="both"/>
        <w:rPr>
          <w:sz w:val="28"/>
          <w:szCs w:val="28"/>
          <w:lang w:val="uk-UA"/>
        </w:rPr>
      </w:pPr>
    </w:p>
    <w:p w:rsidR="000C1F6D" w:rsidRPr="00814F83" w:rsidRDefault="000C1F6D" w:rsidP="00CE3665">
      <w:pPr>
        <w:spacing w:line="360" w:lineRule="auto"/>
        <w:ind w:firstLine="567"/>
        <w:jc w:val="both"/>
        <w:rPr>
          <w:sz w:val="28"/>
          <w:szCs w:val="28"/>
          <w:lang w:val="uk-UA"/>
        </w:rPr>
      </w:pPr>
    </w:p>
    <w:p w:rsidR="000C1F6D" w:rsidRPr="00814F83" w:rsidRDefault="000C1F6D" w:rsidP="00CE3665">
      <w:pPr>
        <w:spacing w:line="360" w:lineRule="auto"/>
        <w:ind w:firstLine="567"/>
        <w:jc w:val="both"/>
        <w:rPr>
          <w:sz w:val="28"/>
          <w:szCs w:val="28"/>
          <w:lang w:val="uk-UA"/>
        </w:rPr>
      </w:pPr>
    </w:p>
    <w:p w:rsidR="00CE3665" w:rsidRPr="00814F83" w:rsidRDefault="000C1F6D" w:rsidP="0066157C">
      <w:pPr>
        <w:spacing w:line="360" w:lineRule="auto"/>
        <w:ind w:firstLine="567"/>
        <w:jc w:val="both"/>
        <w:rPr>
          <w:sz w:val="28"/>
          <w:szCs w:val="28"/>
          <w:lang w:val="uk-UA"/>
        </w:rPr>
      </w:pPr>
      <w:r w:rsidRPr="00814F83">
        <w:rPr>
          <w:sz w:val="28"/>
          <w:szCs w:val="28"/>
          <w:lang w:val="uk-UA"/>
        </w:rPr>
        <w:t xml:space="preserve"> </w:t>
      </w:r>
    </w:p>
    <w:p w:rsidR="00925F10" w:rsidRPr="00814F83" w:rsidRDefault="00925F10" w:rsidP="00925F10">
      <w:pPr>
        <w:spacing w:line="360" w:lineRule="auto"/>
        <w:ind w:left="720"/>
        <w:rPr>
          <w:b/>
          <w:color w:val="000000"/>
          <w:sz w:val="28"/>
          <w:szCs w:val="28"/>
          <w:lang w:val="uk-UA"/>
        </w:rPr>
      </w:pPr>
      <w:r w:rsidRPr="00814F83">
        <w:rPr>
          <w:b/>
          <w:color w:val="000000"/>
          <w:sz w:val="28"/>
          <w:szCs w:val="28"/>
          <w:lang w:val="uk-UA"/>
        </w:rPr>
        <w:lastRenderedPageBreak/>
        <w:t xml:space="preserve">2. </w:t>
      </w:r>
      <w:proofErr w:type="spellStart"/>
      <w:r w:rsidRPr="00814F83">
        <w:rPr>
          <w:b/>
          <w:color w:val="000000"/>
          <w:sz w:val="28"/>
          <w:szCs w:val="28"/>
        </w:rPr>
        <w:t>Економічно-правові</w:t>
      </w:r>
      <w:proofErr w:type="spellEnd"/>
      <w:r w:rsidRPr="00814F83">
        <w:rPr>
          <w:b/>
          <w:color w:val="000000"/>
          <w:sz w:val="28"/>
          <w:szCs w:val="28"/>
        </w:rPr>
        <w:t xml:space="preserve"> </w:t>
      </w:r>
      <w:proofErr w:type="spellStart"/>
      <w:r w:rsidRPr="00814F83">
        <w:rPr>
          <w:b/>
          <w:color w:val="000000"/>
          <w:sz w:val="28"/>
          <w:szCs w:val="28"/>
        </w:rPr>
        <w:t>п</w:t>
      </w:r>
      <w:r w:rsidRPr="00814F83">
        <w:rPr>
          <w:b/>
          <w:bCs/>
          <w:iCs/>
          <w:color w:val="000000"/>
          <w:sz w:val="28"/>
          <w:szCs w:val="28"/>
        </w:rPr>
        <w:t>ідстави</w:t>
      </w:r>
      <w:proofErr w:type="spellEnd"/>
      <w:r w:rsidRPr="00814F83">
        <w:rPr>
          <w:b/>
          <w:bCs/>
          <w:iCs/>
          <w:color w:val="000000"/>
          <w:sz w:val="28"/>
          <w:szCs w:val="28"/>
        </w:rPr>
        <w:t xml:space="preserve"> і </w:t>
      </w:r>
      <w:proofErr w:type="spellStart"/>
      <w:r w:rsidRPr="00814F83">
        <w:rPr>
          <w:b/>
          <w:bCs/>
          <w:iCs/>
          <w:color w:val="000000"/>
          <w:sz w:val="28"/>
          <w:szCs w:val="28"/>
        </w:rPr>
        <w:t>послідовність</w:t>
      </w:r>
      <w:proofErr w:type="spellEnd"/>
      <w:r w:rsidRPr="00814F83">
        <w:rPr>
          <w:b/>
          <w:bCs/>
          <w:iCs/>
          <w:color w:val="000000"/>
          <w:sz w:val="28"/>
          <w:szCs w:val="28"/>
        </w:rPr>
        <w:t xml:space="preserve"> </w:t>
      </w:r>
      <w:proofErr w:type="spellStart"/>
      <w:r w:rsidRPr="00814F83">
        <w:rPr>
          <w:b/>
          <w:bCs/>
          <w:iCs/>
          <w:color w:val="000000"/>
          <w:sz w:val="28"/>
          <w:szCs w:val="28"/>
        </w:rPr>
        <w:t>призначення</w:t>
      </w:r>
      <w:proofErr w:type="spellEnd"/>
      <w:r w:rsidRPr="00814F83">
        <w:rPr>
          <w:b/>
          <w:bCs/>
          <w:iCs/>
          <w:color w:val="000000"/>
          <w:sz w:val="28"/>
          <w:szCs w:val="28"/>
        </w:rPr>
        <w:t xml:space="preserve"> </w:t>
      </w:r>
      <w:proofErr w:type="spellStart"/>
      <w:r w:rsidRPr="00814F83">
        <w:rPr>
          <w:b/>
          <w:bCs/>
          <w:iCs/>
          <w:color w:val="000000"/>
          <w:sz w:val="28"/>
          <w:szCs w:val="28"/>
        </w:rPr>
        <w:t>судової</w:t>
      </w:r>
      <w:proofErr w:type="spellEnd"/>
      <w:r w:rsidRPr="00814F83">
        <w:rPr>
          <w:b/>
          <w:bCs/>
          <w:iCs/>
          <w:color w:val="000000"/>
          <w:sz w:val="28"/>
          <w:szCs w:val="28"/>
        </w:rPr>
        <w:t xml:space="preserve"> </w:t>
      </w:r>
      <w:proofErr w:type="spellStart"/>
      <w:r w:rsidRPr="00814F83">
        <w:rPr>
          <w:b/>
          <w:bCs/>
          <w:iCs/>
          <w:color w:val="000000"/>
          <w:sz w:val="28"/>
          <w:szCs w:val="28"/>
        </w:rPr>
        <w:t>експертизи</w:t>
      </w:r>
      <w:proofErr w:type="spellEnd"/>
      <w:r w:rsidRPr="00814F83">
        <w:rPr>
          <w:b/>
          <w:bCs/>
          <w:iCs/>
          <w:color w:val="000000"/>
          <w:sz w:val="28"/>
          <w:szCs w:val="28"/>
          <w:lang w:val="uk-UA"/>
        </w:rPr>
        <w:t xml:space="preserve"> </w:t>
      </w:r>
    </w:p>
    <w:p w:rsidR="00925F10" w:rsidRPr="00814F83" w:rsidRDefault="00925F10" w:rsidP="00925F10">
      <w:pPr>
        <w:spacing w:line="360" w:lineRule="auto"/>
        <w:rPr>
          <w:color w:val="000000"/>
          <w:sz w:val="28"/>
          <w:szCs w:val="28"/>
          <w:lang w:val="uk-UA"/>
        </w:rPr>
      </w:pPr>
    </w:p>
    <w:p w:rsidR="008B0A32" w:rsidRPr="00814F83" w:rsidRDefault="008B0A32" w:rsidP="008B0A32">
      <w:pPr>
        <w:pStyle w:val="20"/>
        <w:spacing w:line="360" w:lineRule="auto"/>
        <w:rPr>
          <w:color w:val="000000"/>
          <w:sz w:val="28"/>
          <w:szCs w:val="28"/>
        </w:rPr>
      </w:pPr>
      <w:r w:rsidRPr="00814F83">
        <w:rPr>
          <w:color w:val="000000"/>
          <w:sz w:val="28"/>
          <w:szCs w:val="28"/>
        </w:rPr>
        <w:t>Економічна (бухгалтерська) експертиза необхідна для всебічного й об'єктивного вивчення кола питань за предметом розслідування (найчастіше кримінальних справ), де потрібні не тільки юридичні знання, а й особливості організації бухгалтерського обліку, контролю, аналіз діяльності підприємства, особливо з урахуванням галузевих особливостей. Тому при розслідуванні кримінальних справ про заподіяння матеріальної шкоди слідчі часто призначають судово-бухгалтерську експертизу. Навіть якщо судово-бухгалтерська експертиза не призначена на стадії попереднього розслідування, її можна призначити в суді. Звичайно, це не означає, що судово-бухгалтерська експертиза повинна призначатися в кожній ситуації при розгляді кримінальної справи. Прості справи розглядаються в суді без призначення судово-бухгалтерської експертизи.</w:t>
      </w:r>
    </w:p>
    <w:p w:rsidR="00DC685A" w:rsidRPr="00814F83" w:rsidRDefault="00925F10" w:rsidP="00925F10">
      <w:pPr>
        <w:pStyle w:val="20"/>
        <w:spacing w:line="360" w:lineRule="auto"/>
        <w:rPr>
          <w:color w:val="000000"/>
          <w:sz w:val="28"/>
          <w:szCs w:val="28"/>
        </w:rPr>
      </w:pPr>
      <w:r w:rsidRPr="00814F83">
        <w:rPr>
          <w:color w:val="000000"/>
          <w:sz w:val="28"/>
          <w:szCs w:val="28"/>
        </w:rPr>
        <w:t>З</w:t>
      </w:r>
      <w:r w:rsidR="00DC685A" w:rsidRPr="00814F83">
        <w:rPr>
          <w:color w:val="000000"/>
          <w:sz w:val="28"/>
          <w:szCs w:val="28"/>
        </w:rPr>
        <w:t xml:space="preserve">а </w:t>
      </w:r>
      <w:r w:rsidRPr="00814F83">
        <w:rPr>
          <w:color w:val="000000"/>
          <w:sz w:val="28"/>
          <w:szCs w:val="28"/>
        </w:rPr>
        <w:t>Кримінально-процесуальн</w:t>
      </w:r>
      <w:r w:rsidR="00DC685A" w:rsidRPr="00814F83">
        <w:rPr>
          <w:color w:val="000000"/>
          <w:sz w:val="28"/>
          <w:szCs w:val="28"/>
        </w:rPr>
        <w:t>им</w:t>
      </w:r>
      <w:r w:rsidRPr="00814F83">
        <w:rPr>
          <w:color w:val="000000"/>
          <w:sz w:val="28"/>
          <w:szCs w:val="28"/>
        </w:rPr>
        <w:t xml:space="preserve"> кодекс</w:t>
      </w:r>
      <w:r w:rsidR="00DC685A" w:rsidRPr="00814F83">
        <w:rPr>
          <w:color w:val="000000"/>
          <w:sz w:val="28"/>
          <w:szCs w:val="28"/>
        </w:rPr>
        <w:t>ом</w:t>
      </w:r>
      <w:r w:rsidRPr="00814F83">
        <w:rPr>
          <w:color w:val="000000"/>
          <w:sz w:val="28"/>
          <w:szCs w:val="28"/>
        </w:rPr>
        <w:t xml:space="preserve"> України призначення експертизи не є</w:t>
      </w:r>
      <w:r w:rsidR="00DC685A" w:rsidRPr="00814F83">
        <w:rPr>
          <w:color w:val="000000"/>
          <w:sz w:val="28"/>
          <w:szCs w:val="28"/>
        </w:rPr>
        <w:t xml:space="preserve"> обов‘язковим для органу, у про</w:t>
      </w:r>
      <w:r w:rsidRPr="00814F83">
        <w:rPr>
          <w:color w:val="000000"/>
          <w:sz w:val="28"/>
          <w:szCs w:val="28"/>
        </w:rPr>
        <w:t xml:space="preserve">вадженні якого знаходиться справа. </w:t>
      </w:r>
      <w:r w:rsidR="00DC685A" w:rsidRPr="00814F83">
        <w:rPr>
          <w:color w:val="000000"/>
          <w:sz w:val="28"/>
          <w:szCs w:val="28"/>
        </w:rPr>
        <w:t xml:space="preserve">Практика розслідування кримінальних справ про корисливі злочини, такі як розкрадання майна підприємств, показує, що перевірки кримінальних справ проводяться якісно та проводяться всі необхідні дії для збору доказів. </w:t>
      </w:r>
    </w:p>
    <w:p w:rsidR="00925F10" w:rsidRPr="00814F83" w:rsidRDefault="00DC685A" w:rsidP="00DC685A">
      <w:pPr>
        <w:pStyle w:val="20"/>
        <w:spacing w:line="360" w:lineRule="auto"/>
        <w:rPr>
          <w:color w:val="000000"/>
          <w:sz w:val="28"/>
          <w:szCs w:val="28"/>
        </w:rPr>
      </w:pPr>
      <w:r w:rsidRPr="00814F83">
        <w:rPr>
          <w:color w:val="000000"/>
          <w:sz w:val="28"/>
          <w:szCs w:val="28"/>
        </w:rPr>
        <w:t>Тому судово-бухгалтерські експертизи призначаються лише за об’єктивної необхідності, зокрема «</w:t>
      </w:r>
      <w:r w:rsidR="00925F10" w:rsidRPr="00814F83">
        <w:rPr>
          <w:color w:val="000000"/>
          <w:sz w:val="28"/>
          <w:szCs w:val="28"/>
        </w:rPr>
        <w:t>суперечливість даних ревізії, призначеної на вимогу слідчих органів і матеріалів попереднього розслідування, яка вимагає усунення виявлених протиріч на основі висновку експерта;</w:t>
      </w:r>
      <w:r w:rsidRPr="00814F83">
        <w:rPr>
          <w:color w:val="000000"/>
          <w:sz w:val="28"/>
          <w:szCs w:val="28"/>
        </w:rPr>
        <w:t xml:space="preserve"> </w:t>
      </w:r>
      <w:r w:rsidR="00925F10" w:rsidRPr="00814F83">
        <w:rPr>
          <w:color w:val="000000"/>
          <w:sz w:val="28"/>
          <w:szCs w:val="28"/>
        </w:rPr>
        <w:t>протиріччя у висновках первинної т</w:t>
      </w:r>
      <w:r w:rsidRPr="00814F83">
        <w:rPr>
          <w:color w:val="000000"/>
          <w:sz w:val="28"/>
          <w:szCs w:val="28"/>
        </w:rPr>
        <w:t>а повторної документальної реві</w:t>
      </w:r>
      <w:r w:rsidR="00925F10" w:rsidRPr="00814F83">
        <w:rPr>
          <w:color w:val="000000"/>
          <w:sz w:val="28"/>
          <w:szCs w:val="28"/>
        </w:rPr>
        <w:t>зії фінансово-господарської діяльності підприємств;</w:t>
      </w:r>
      <w:r w:rsidRPr="00814F83">
        <w:rPr>
          <w:color w:val="000000"/>
          <w:sz w:val="28"/>
          <w:szCs w:val="28"/>
        </w:rPr>
        <w:t xml:space="preserve"> </w:t>
      </w:r>
      <w:r w:rsidR="00925F10" w:rsidRPr="00814F83">
        <w:rPr>
          <w:color w:val="000000"/>
          <w:sz w:val="28"/>
          <w:szCs w:val="28"/>
        </w:rPr>
        <w:t>у випадках застосування ревізором сумнівних методів визначення заподіяної підприємству матеріальної шкоди; після проведення ревізії винним пред‘явлено виправдні документи, які свідчать про витрату цінностей, що віднесені до нестачі;</w:t>
      </w:r>
      <w:r w:rsidRPr="00814F83">
        <w:rPr>
          <w:color w:val="000000"/>
          <w:sz w:val="28"/>
          <w:szCs w:val="28"/>
        </w:rPr>
        <w:t xml:space="preserve"> </w:t>
      </w:r>
      <w:r w:rsidR="00925F10" w:rsidRPr="00814F83">
        <w:rPr>
          <w:color w:val="000000"/>
          <w:sz w:val="28"/>
          <w:szCs w:val="28"/>
        </w:rPr>
        <w:t xml:space="preserve">на обґрунтоване прохання винної особи про призначення судово-бухгалтерської </w:t>
      </w:r>
      <w:r w:rsidR="00925F10" w:rsidRPr="00814F83">
        <w:rPr>
          <w:color w:val="000000"/>
          <w:sz w:val="28"/>
          <w:szCs w:val="28"/>
        </w:rPr>
        <w:lastRenderedPageBreak/>
        <w:t>експертизи;</w:t>
      </w:r>
      <w:r w:rsidRPr="00814F83">
        <w:rPr>
          <w:color w:val="000000"/>
          <w:sz w:val="28"/>
          <w:szCs w:val="28"/>
        </w:rPr>
        <w:t xml:space="preserve"> </w:t>
      </w:r>
      <w:r w:rsidR="00925F10" w:rsidRPr="00814F83">
        <w:rPr>
          <w:color w:val="000000"/>
          <w:sz w:val="28"/>
          <w:szCs w:val="28"/>
        </w:rPr>
        <w:t>у випадку, коли експерт іншої спеці</w:t>
      </w:r>
      <w:r w:rsidRPr="00814F83">
        <w:rPr>
          <w:color w:val="000000"/>
          <w:sz w:val="28"/>
          <w:szCs w:val="28"/>
        </w:rPr>
        <w:t>альності не може зробити обґрун</w:t>
      </w:r>
      <w:r w:rsidR="00925F10" w:rsidRPr="00814F83">
        <w:rPr>
          <w:color w:val="000000"/>
          <w:sz w:val="28"/>
          <w:szCs w:val="28"/>
        </w:rPr>
        <w:t>тований висновок без додаткового дослідження матеріалів справи експертом-бухгалтером</w:t>
      </w:r>
      <w:r w:rsidRPr="00814F83">
        <w:rPr>
          <w:color w:val="000000"/>
          <w:sz w:val="28"/>
          <w:szCs w:val="28"/>
        </w:rPr>
        <w:t>»</w:t>
      </w:r>
      <w:r w:rsidR="00925F10" w:rsidRPr="00814F83">
        <w:rPr>
          <w:color w:val="000000"/>
          <w:sz w:val="28"/>
          <w:szCs w:val="28"/>
        </w:rPr>
        <w:t xml:space="preserve"> </w:t>
      </w:r>
      <w:r w:rsidR="00925F10" w:rsidRPr="00814F83">
        <w:rPr>
          <w:sz w:val="28"/>
          <w:szCs w:val="28"/>
        </w:rPr>
        <w:t>[</w:t>
      </w:r>
      <w:r w:rsidR="005647F4" w:rsidRPr="00814F83">
        <w:rPr>
          <w:sz w:val="28"/>
          <w:szCs w:val="28"/>
        </w:rPr>
        <w:t>3</w:t>
      </w:r>
      <w:r w:rsidR="00925F10" w:rsidRPr="00814F83">
        <w:rPr>
          <w:sz w:val="28"/>
          <w:szCs w:val="28"/>
        </w:rPr>
        <w:t>, с. 41]</w:t>
      </w:r>
      <w:r w:rsidR="00925F10" w:rsidRPr="00814F83">
        <w:rPr>
          <w:color w:val="000000"/>
          <w:sz w:val="28"/>
          <w:szCs w:val="28"/>
        </w:rPr>
        <w:t>.</w:t>
      </w:r>
    </w:p>
    <w:p w:rsidR="00A2294A" w:rsidRPr="00814F83" w:rsidRDefault="00A2294A" w:rsidP="00A2294A">
      <w:pPr>
        <w:pStyle w:val="20"/>
        <w:spacing w:line="360" w:lineRule="auto"/>
        <w:rPr>
          <w:color w:val="000000"/>
          <w:sz w:val="28"/>
          <w:szCs w:val="28"/>
        </w:rPr>
      </w:pPr>
      <w:r w:rsidRPr="00814F83">
        <w:rPr>
          <w:color w:val="000000"/>
          <w:sz w:val="28"/>
          <w:szCs w:val="28"/>
        </w:rPr>
        <w:t>Перед призначенням судово-бухгалтерської експертизи слідчі повинні ретельно вивчити всі матеріали справи, особливо результати перевірки фінансово-господарської діяльності підприємства. Після цього вирішується питання про необхідність допиту підсудного та свідків для розуміння конкретних оглядових дій.</w:t>
      </w:r>
    </w:p>
    <w:p w:rsidR="00A2294A" w:rsidRPr="00814F83" w:rsidRDefault="00A2294A" w:rsidP="00A2294A">
      <w:pPr>
        <w:pStyle w:val="20"/>
        <w:spacing w:line="360" w:lineRule="auto"/>
        <w:rPr>
          <w:color w:val="000000"/>
          <w:sz w:val="28"/>
          <w:szCs w:val="28"/>
        </w:rPr>
      </w:pPr>
      <w:r w:rsidRPr="00814F83">
        <w:rPr>
          <w:color w:val="000000"/>
          <w:sz w:val="28"/>
          <w:szCs w:val="28"/>
        </w:rPr>
        <w:t>Рішення про призначення судово-бухгалтерської експертизи не повинно прийматися до тих пір, поки не будуть зібрані всі необхідні матеріали та всебічно з'ясовані всі обставини конкретної справи.</w:t>
      </w:r>
    </w:p>
    <w:p w:rsidR="00DC685A" w:rsidRPr="00814F83" w:rsidRDefault="00A2294A" w:rsidP="00A2294A">
      <w:pPr>
        <w:pStyle w:val="20"/>
        <w:spacing w:line="360" w:lineRule="auto"/>
        <w:rPr>
          <w:color w:val="000000"/>
          <w:sz w:val="28"/>
          <w:szCs w:val="28"/>
        </w:rPr>
      </w:pPr>
      <w:r w:rsidRPr="00814F83">
        <w:rPr>
          <w:color w:val="000000"/>
          <w:sz w:val="28"/>
          <w:szCs w:val="28"/>
        </w:rPr>
        <w:t xml:space="preserve">Оскільки чинне українське законодавство не передбачає конкретного строку перевірки, слідчі мають визначити його самостійно, виходячи з конкретних обставин справи. Водночас слід мати на увазі, що зволікання з призначенням експертизи ускладнює перевірку фактів та суттєво впливає на встановлення фактів, оскільки не дає можливості слідчим безпосередньо використовувати висновки експертів при проведенні відповідних слідчих дій. Впливає на строки розслідування кримінальних справ. У більшості випадків судово-бухгалтерські експертизи проводяться після ревізії, тому основним завданням слідчого при підготовці до призначення експертизи є оперативне вирішення завдань проведення ревізії фінансово-господарської діяльності підприємства. </w:t>
      </w:r>
    </w:p>
    <w:p w:rsidR="00925F10" w:rsidRPr="00814F83" w:rsidRDefault="00741DAF" w:rsidP="00741DAF">
      <w:pPr>
        <w:pStyle w:val="20"/>
        <w:spacing w:line="360" w:lineRule="auto"/>
        <w:rPr>
          <w:sz w:val="28"/>
          <w:szCs w:val="28"/>
        </w:rPr>
      </w:pPr>
      <w:r w:rsidRPr="00814F83">
        <w:rPr>
          <w:color w:val="000000"/>
          <w:sz w:val="28"/>
          <w:szCs w:val="28"/>
        </w:rPr>
        <w:t xml:space="preserve">Якщо слідчий дійде висновку про необхідність призначення судово-бухгалтерської експертизи, він складає постанову згідно з вимогами Кримінально-процесуального кодексу України. </w:t>
      </w:r>
      <w:r w:rsidR="00925F10" w:rsidRPr="00814F83">
        <w:rPr>
          <w:sz w:val="28"/>
          <w:szCs w:val="28"/>
        </w:rPr>
        <w:t>До постанови додають</w:t>
      </w:r>
      <w:r w:rsidRPr="00814F83">
        <w:rPr>
          <w:sz w:val="28"/>
          <w:szCs w:val="28"/>
        </w:rPr>
        <w:t>ся</w:t>
      </w:r>
      <w:r w:rsidR="00925F10" w:rsidRPr="00814F83">
        <w:rPr>
          <w:sz w:val="28"/>
          <w:szCs w:val="28"/>
        </w:rPr>
        <w:t>:</w:t>
      </w:r>
      <w:r w:rsidRPr="00814F83">
        <w:rPr>
          <w:sz w:val="28"/>
          <w:szCs w:val="28"/>
        </w:rPr>
        <w:t xml:space="preserve"> </w:t>
      </w:r>
      <w:r w:rsidR="00925F10" w:rsidRPr="00814F83">
        <w:rPr>
          <w:sz w:val="28"/>
          <w:szCs w:val="28"/>
        </w:rPr>
        <w:t xml:space="preserve">акти ревізій; облікові документи; регістри обліку. </w:t>
      </w:r>
    </w:p>
    <w:p w:rsidR="00925F10" w:rsidRPr="00814F83" w:rsidRDefault="00925F10" w:rsidP="00741DAF">
      <w:pPr>
        <w:pStyle w:val="20"/>
        <w:tabs>
          <w:tab w:val="num" w:pos="900"/>
          <w:tab w:val="num" w:pos="1440"/>
        </w:tabs>
        <w:spacing w:line="360" w:lineRule="auto"/>
        <w:rPr>
          <w:sz w:val="28"/>
          <w:szCs w:val="28"/>
        </w:rPr>
      </w:pPr>
      <w:r w:rsidRPr="00814F83">
        <w:rPr>
          <w:sz w:val="28"/>
          <w:szCs w:val="28"/>
        </w:rPr>
        <w:t xml:space="preserve">Практика </w:t>
      </w:r>
      <w:r w:rsidR="00741DAF" w:rsidRPr="00814F83">
        <w:rPr>
          <w:sz w:val="28"/>
          <w:szCs w:val="28"/>
        </w:rPr>
        <w:t>доводить</w:t>
      </w:r>
      <w:r w:rsidRPr="00814F83">
        <w:rPr>
          <w:sz w:val="28"/>
          <w:szCs w:val="28"/>
        </w:rPr>
        <w:t xml:space="preserve">, що для проведення </w:t>
      </w:r>
      <w:r w:rsidR="00741DAF" w:rsidRPr="00814F83">
        <w:rPr>
          <w:sz w:val="28"/>
          <w:szCs w:val="28"/>
        </w:rPr>
        <w:t>експер</w:t>
      </w:r>
      <w:r w:rsidRPr="00814F83">
        <w:rPr>
          <w:sz w:val="28"/>
          <w:szCs w:val="28"/>
        </w:rPr>
        <w:t>т</w:t>
      </w:r>
      <w:r w:rsidR="00741DAF" w:rsidRPr="00814F83">
        <w:rPr>
          <w:sz w:val="28"/>
          <w:szCs w:val="28"/>
        </w:rPr>
        <w:t xml:space="preserve">ного дослідження </w:t>
      </w:r>
      <w:r w:rsidRPr="00814F83">
        <w:rPr>
          <w:sz w:val="28"/>
          <w:szCs w:val="28"/>
        </w:rPr>
        <w:t xml:space="preserve"> можна орієнт</w:t>
      </w:r>
      <w:r w:rsidR="00741DAF" w:rsidRPr="00814F83">
        <w:rPr>
          <w:sz w:val="28"/>
          <w:szCs w:val="28"/>
        </w:rPr>
        <w:t xml:space="preserve">уватись на </w:t>
      </w:r>
      <w:r w:rsidRPr="00814F83">
        <w:rPr>
          <w:sz w:val="28"/>
          <w:szCs w:val="28"/>
        </w:rPr>
        <w:t xml:space="preserve">типовий перелік документів, </w:t>
      </w:r>
      <w:r w:rsidR="00741DAF" w:rsidRPr="00814F83">
        <w:rPr>
          <w:sz w:val="28"/>
          <w:szCs w:val="28"/>
        </w:rPr>
        <w:t>доцільним</w:t>
      </w:r>
      <w:r w:rsidRPr="00814F83">
        <w:rPr>
          <w:sz w:val="28"/>
          <w:szCs w:val="28"/>
        </w:rPr>
        <w:t xml:space="preserve"> для обґрунт</w:t>
      </w:r>
      <w:r w:rsidR="00741DAF" w:rsidRPr="00814F83">
        <w:rPr>
          <w:sz w:val="28"/>
          <w:szCs w:val="28"/>
        </w:rPr>
        <w:t>у</w:t>
      </w:r>
      <w:r w:rsidRPr="00814F83">
        <w:rPr>
          <w:sz w:val="28"/>
          <w:szCs w:val="28"/>
        </w:rPr>
        <w:t>ван</w:t>
      </w:r>
      <w:r w:rsidR="00741DAF" w:rsidRPr="00814F83">
        <w:rPr>
          <w:sz w:val="28"/>
          <w:szCs w:val="28"/>
        </w:rPr>
        <w:t xml:space="preserve">ня висновків. Наприклад, при </w:t>
      </w:r>
      <w:proofErr w:type="spellStart"/>
      <w:r w:rsidR="00741DAF" w:rsidRPr="00814F83">
        <w:rPr>
          <w:sz w:val="28"/>
          <w:szCs w:val="28"/>
        </w:rPr>
        <w:t>про</w:t>
      </w:r>
      <w:r w:rsidRPr="00814F83">
        <w:rPr>
          <w:sz w:val="28"/>
          <w:szCs w:val="28"/>
        </w:rPr>
        <w:t>веденн</w:t>
      </w:r>
      <w:r w:rsidR="00741DAF" w:rsidRPr="00814F83">
        <w:rPr>
          <w:sz w:val="28"/>
          <w:szCs w:val="28"/>
        </w:rPr>
        <w:t>ні</w:t>
      </w:r>
      <w:proofErr w:type="spellEnd"/>
      <w:r w:rsidR="00741DAF" w:rsidRPr="00814F83">
        <w:rPr>
          <w:sz w:val="28"/>
          <w:szCs w:val="28"/>
        </w:rPr>
        <w:t xml:space="preserve"> </w:t>
      </w:r>
      <w:r w:rsidRPr="00814F83">
        <w:rPr>
          <w:sz w:val="28"/>
          <w:szCs w:val="28"/>
        </w:rPr>
        <w:t xml:space="preserve">судово-бухгалтерської експертизи </w:t>
      </w:r>
      <w:r w:rsidR="00741DAF" w:rsidRPr="00814F83">
        <w:rPr>
          <w:sz w:val="28"/>
          <w:szCs w:val="28"/>
        </w:rPr>
        <w:t>щодо</w:t>
      </w:r>
      <w:r w:rsidRPr="00814F83">
        <w:rPr>
          <w:sz w:val="28"/>
          <w:szCs w:val="28"/>
        </w:rPr>
        <w:t xml:space="preserve"> факт</w:t>
      </w:r>
      <w:r w:rsidR="00741DAF" w:rsidRPr="00814F83">
        <w:rPr>
          <w:sz w:val="28"/>
          <w:szCs w:val="28"/>
        </w:rPr>
        <w:t>ів</w:t>
      </w:r>
      <w:r w:rsidRPr="00814F83">
        <w:rPr>
          <w:sz w:val="28"/>
          <w:szCs w:val="28"/>
        </w:rPr>
        <w:t xml:space="preserve"> нестач</w:t>
      </w:r>
      <w:r w:rsidR="00741DAF" w:rsidRPr="00814F83">
        <w:rPr>
          <w:sz w:val="28"/>
          <w:szCs w:val="28"/>
        </w:rPr>
        <w:t xml:space="preserve"> </w:t>
      </w:r>
      <w:r w:rsidRPr="00814F83">
        <w:rPr>
          <w:sz w:val="28"/>
          <w:szCs w:val="28"/>
        </w:rPr>
        <w:t xml:space="preserve">і крадіжок це: </w:t>
      </w:r>
      <w:r w:rsidR="00741DAF" w:rsidRPr="00814F83">
        <w:rPr>
          <w:sz w:val="28"/>
          <w:szCs w:val="28"/>
        </w:rPr>
        <w:t xml:space="preserve">«інвентаризаційні описи; </w:t>
      </w:r>
      <w:r w:rsidRPr="00814F83">
        <w:rPr>
          <w:sz w:val="28"/>
          <w:szCs w:val="28"/>
        </w:rPr>
        <w:lastRenderedPageBreak/>
        <w:t>порівняльна відомість лишків і нестач; пояснювальні записки матеріально відповідальних осіб; відомість-аналіз результатів інвентаризації, де враховано пересортування лишків і нестач, списано природні втрати і виявлено залишковий результат (нестачі чи лишки); регістри бухгалтерського обліку, звірені зі звітами про рух матеріальних цінностей і книгами чи картками складського обліку матеріально відповідальних осіб та підписані ними; рішення інвентаризаційної комісії й керівництва підприємства про результати інвентаризації; наказ (рішення) про зарахування на роботу матеріально відповідальної особи; договір про повну матеріальну відповідальність; акт ревізії (якщо нестача виявлена ревізією); інші матеріали слідства</w:t>
      </w:r>
      <w:r w:rsidR="00741DAF" w:rsidRPr="00814F83">
        <w:rPr>
          <w:sz w:val="28"/>
          <w:szCs w:val="28"/>
        </w:rPr>
        <w:t>» [</w:t>
      </w:r>
      <w:r w:rsidR="005647F4" w:rsidRPr="00814F83">
        <w:rPr>
          <w:sz w:val="28"/>
          <w:szCs w:val="28"/>
        </w:rPr>
        <w:t>3</w:t>
      </w:r>
      <w:r w:rsidR="00741DAF" w:rsidRPr="00814F83">
        <w:rPr>
          <w:sz w:val="28"/>
          <w:szCs w:val="28"/>
        </w:rPr>
        <w:t>, с. 43]</w:t>
      </w:r>
      <w:r w:rsidRPr="00814F83">
        <w:rPr>
          <w:sz w:val="28"/>
          <w:szCs w:val="28"/>
        </w:rPr>
        <w:t>.</w:t>
      </w:r>
    </w:p>
    <w:p w:rsidR="00925F10" w:rsidRPr="00814F83" w:rsidRDefault="00146A2B" w:rsidP="00925F10">
      <w:pPr>
        <w:pStyle w:val="20"/>
        <w:spacing w:line="360" w:lineRule="auto"/>
        <w:rPr>
          <w:sz w:val="28"/>
          <w:szCs w:val="28"/>
        </w:rPr>
      </w:pPr>
      <w:r w:rsidRPr="00814F83">
        <w:rPr>
          <w:sz w:val="28"/>
          <w:szCs w:val="28"/>
        </w:rPr>
        <w:t>Під час проведення судово-бухгалтерської експертизи експерт-бухгалтер ознайомлюється з матеріалами, наданими йому для розгляду у кримінальній чи цивільній справі, і розглядає пояснення обвинуваченого, але безпосередньо проводити слідчі дії він не може, інакше він позбавляється повноважень на проведення слідчої дії</w:t>
      </w:r>
      <w:r w:rsidR="00925F10" w:rsidRPr="00814F83">
        <w:rPr>
          <w:sz w:val="28"/>
          <w:szCs w:val="28"/>
        </w:rPr>
        <w:t>.</w:t>
      </w:r>
    </w:p>
    <w:p w:rsidR="00925F10" w:rsidRPr="00814F83" w:rsidRDefault="00146A2B" w:rsidP="00925F10">
      <w:pPr>
        <w:pStyle w:val="20"/>
        <w:spacing w:line="360" w:lineRule="auto"/>
        <w:rPr>
          <w:sz w:val="28"/>
          <w:szCs w:val="28"/>
        </w:rPr>
      </w:pPr>
      <w:r w:rsidRPr="00814F83">
        <w:rPr>
          <w:sz w:val="28"/>
          <w:szCs w:val="28"/>
        </w:rPr>
        <w:t>Типову</w:t>
      </w:r>
      <w:r w:rsidR="00925F10" w:rsidRPr="00814F83">
        <w:rPr>
          <w:sz w:val="28"/>
          <w:szCs w:val="28"/>
        </w:rPr>
        <w:t xml:space="preserve"> </w:t>
      </w:r>
      <w:proofErr w:type="spellStart"/>
      <w:r w:rsidR="00925F10" w:rsidRPr="00814F83">
        <w:rPr>
          <w:sz w:val="28"/>
          <w:szCs w:val="28"/>
        </w:rPr>
        <w:t>логічно</w:t>
      </w:r>
      <w:proofErr w:type="spellEnd"/>
      <w:r w:rsidR="00925F10" w:rsidRPr="00814F83">
        <w:rPr>
          <w:sz w:val="28"/>
          <w:szCs w:val="28"/>
        </w:rPr>
        <w:t>-структурн</w:t>
      </w:r>
      <w:r w:rsidRPr="00814F83">
        <w:rPr>
          <w:sz w:val="28"/>
          <w:szCs w:val="28"/>
        </w:rPr>
        <w:t xml:space="preserve">у модель </w:t>
      </w:r>
      <w:r w:rsidR="00925F10" w:rsidRPr="00814F83">
        <w:rPr>
          <w:sz w:val="28"/>
          <w:szCs w:val="28"/>
        </w:rPr>
        <w:t>процедури призначення судово</w:t>
      </w:r>
      <w:r w:rsidRPr="00814F83">
        <w:rPr>
          <w:sz w:val="28"/>
          <w:szCs w:val="28"/>
        </w:rPr>
        <w:t xml:space="preserve">ї </w:t>
      </w:r>
      <w:r w:rsidR="00925F10" w:rsidRPr="00814F83">
        <w:rPr>
          <w:sz w:val="28"/>
          <w:szCs w:val="28"/>
        </w:rPr>
        <w:t>експертизи відображен</w:t>
      </w:r>
      <w:r w:rsidRPr="00814F83">
        <w:rPr>
          <w:sz w:val="28"/>
          <w:szCs w:val="28"/>
        </w:rPr>
        <w:t>о</w:t>
      </w:r>
      <w:r w:rsidR="00925F10" w:rsidRPr="00814F83">
        <w:rPr>
          <w:sz w:val="28"/>
          <w:szCs w:val="28"/>
        </w:rPr>
        <w:t xml:space="preserve"> на</w:t>
      </w:r>
      <w:r w:rsidRPr="00814F83">
        <w:rPr>
          <w:sz w:val="28"/>
          <w:szCs w:val="28"/>
        </w:rPr>
        <w:t xml:space="preserve"> рис.  3</w:t>
      </w:r>
      <w:r w:rsidR="00925F10" w:rsidRPr="00814F83">
        <w:rPr>
          <w:sz w:val="28"/>
          <w:szCs w:val="28"/>
        </w:rPr>
        <w:t xml:space="preserve">. </w:t>
      </w:r>
    </w:p>
    <w:p w:rsidR="00146A2B" w:rsidRPr="00814F83" w:rsidRDefault="00A92C58" w:rsidP="00925F10">
      <w:pPr>
        <w:pStyle w:val="20"/>
        <w:spacing w:line="353" w:lineRule="auto"/>
        <w:rPr>
          <w:sz w:val="28"/>
          <w:szCs w:val="28"/>
        </w:rPr>
      </w:pPr>
      <w:r w:rsidRPr="00814F83">
        <w:rPr>
          <w:sz w:val="28"/>
          <w:szCs w:val="28"/>
        </w:rPr>
        <w:t>Обґрунтованість судово-бухгалтерської експертизи залежить насамперед від рівня кваліфікації експерта-бухгалтера, чіткості формулювання конкретних питань експертизи та наявності необхідних матеріалів для дослідження справи. Ці комплексні умови реалізуються в тісній співпраці з бухгалтерами та представниками правоохоронних органів. На початкових етапах розробки завдання на судово-бухгалтерську експертизу рекомендується залучати професійного бухгалтера. Для цього слідчий подає до місцевого відділу судово-медичної експертизи відповідне клопотання. Ознайомившись з матеріалами конкретної слідчої справи, експерт-бухгалтер складає довідку, в якій містить перелік наявних матеріалів, рекомендації щодо проведення повторної перевірки для отримання додаткових матеріалів, а також викладає перелік конкретних питань для експертного вивчення. В</w:t>
      </w:r>
      <w:r w:rsidR="00EF7C15" w:rsidRPr="00814F83">
        <w:rPr>
          <w:sz w:val="28"/>
          <w:szCs w:val="28"/>
        </w:rPr>
        <w:t>носиться</w:t>
      </w:r>
      <w:r w:rsidRPr="00814F83">
        <w:rPr>
          <w:sz w:val="28"/>
          <w:szCs w:val="28"/>
        </w:rPr>
        <w:t xml:space="preserve"> постанов</w:t>
      </w:r>
      <w:r w:rsidR="00EF7C15" w:rsidRPr="00814F83">
        <w:rPr>
          <w:sz w:val="28"/>
          <w:szCs w:val="28"/>
        </w:rPr>
        <w:t>а</w:t>
      </w:r>
      <w:r w:rsidRPr="00814F83">
        <w:rPr>
          <w:sz w:val="28"/>
          <w:szCs w:val="28"/>
        </w:rPr>
        <w:t xml:space="preserve"> про призначення судово-бухгалтерських експертиз у </w:t>
      </w:r>
      <w:r w:rsidRPr="00814F83">
        <w:rPr>
          <w:sz w:val="28"/>
          <w:szCs w:val="28"/>
        </w:rPr>
        <w:lastRenderedPageBreak/>
        <w:t>зв'язку з послідовним виконанням призначених дій працівниками правоохоронних органів. Повний комплект необхідних матеріалів експерт-бухгалтер отримує при прийнятті рішення про проведення перевірки</w:t>
      </w:r>
      <w:r w:rsidR="00EF7C15" w:rsidRPr="00814F83">
        <w:rPr>
          <w:sz w:val="28"/>
          <w:szCs w:val="28"/>
        </w:rPr>
        <w:t>.</w:t>
      </w:r>
    </w:p>
    <w:p w:rsidR="00925F10" w:rsidRPr="00814F83" w:rsidRDefault="00925F10" w:rsidP="00925F10">
      <w:pPr>
        <w:pStyle w:val="20"/>
        <w:spacing w:line="360" w:lineRule="auto"/>
        <w:rPr>
          <w:sz w:val="14"/>
          <w:szCs w:val="28"/>
        </w:rPr>
      </w:pPr>
    </w:p>
    <w:p w:rsidR="00925F10" w:rsidRPr="00814F83" w:rsidRDefault="004772F4" w:rsidP="00925F10">
      <w:pPr>
        <w:pStyle w:val="20"/>
        <w:spacing w:line="360" w:lineRule="auto"/>
        <w:rPr>
          <w:sz w:val="28"/>
          <w:szCs w:val="28"/>
        </w:rPr>
      </w:pPr>
      <w:r w:rsidRPr="00814F83">
        <w:rPr>
          <w:noProof/>
          <w:sz w:val="28"/>
          <w:szCs w:val="28"/>
          <w:lang w:eastAsia="uk-UA"/>
        </w:rPr>
        <mc:AlternateContent>
          <mc:Choice Requires="wps">
            <w:drawing>
              <wp:anchor distT="0" distB="0" distL="114300" distR="114300" simplePos="0" relativeHeight="251703808" behindDoc="0" locked="0" layoutInCell="1" allowOverlap="1">
                <wp:simplePos x="0" y="0"/>
                <wp:positionH relativeFrom="column">
                  <wp:posOffset>1828800</wp:posOffset>
                </wp:positionH>
                <wp:positionV relativeFrom="paragraph">
                  <wp:posOffset>105410</wp:posOffset>
                </wp:positionV>
                <wp:extent cx="2514600" cy="716280"/>
                <wp:effectExtent l="22860" t="22225" r="15240" b="23495"/>
                <wp:wrapNone/>
                <wp:docPr id="2943" name="AutoShape 2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716280"/>
                        </a:xfrm>
                        <a:prstGeom prst="flowChartAlternateProcess">
                          <a:avLst/>
                        </a:prstGeom>
                        <a:solidFill>
                          <a:srgbClr val="FFFFFF"/>
                        </a:solidFill>
                        <a:ln w="28575">
                          <a:solidFill>
                            <a:srgbClr val="000000"/>
                          </a:solidFill>
                          <a:miter lim="800000"/>
                          <a:headEnd/>
                          <a:tailEnd/>
                        </a:ln>
                      </wps:spPr>
                      <wps:txbx>
                        <w:txbxContent>
                          <w:p w:rsidR="00B75C6C" w:rsidRPr="007461B3" w:rsidRDefault="00B75C6C" w:rsidP="00925F10">
                            <w:pPr>
                              <w:pStyle w:val="1"/>
                              <w:spacing w:line="360" w:lineRule="auto"/>
                              <w:jc w:val="center"/>
                              <w:rPr>
                                <w:szCs w:val="28"/>
                              </w:rPr>
                            </w:pPr>
                            <w:r>
                              <w:rPr>
                                <w:szCs w:val="28"/>
                              </w:rPr>
                              <w:t>В</w:t>
                            </w:r>
                            <w:r w:rsidRPr="007461B3">
                              <w:rPr>
                                <w:szCs w:val="28"/>
                              </w:rPr>
                              <w:t>ідділення</w:t>
                            </w:r>
                            <w:r>
                              <w:rPr>
                                <w:szCs w:val="28"/>
                              </w:rPr>
                              <w:t xml:space="preserve"> </w:t>
                            </w:r>
                            <w:r w:rsidRPr="007461B3">
                              <w:rPr>
                                <w:szCs w:val="28"/>
                              </w:rPr>
                              <w:t>судових експертиз</w:t>
                            </w:r>
                            <w:r>
                              <w:rPr>
                                <w:szCs w:val="28"/>
                              </w:rPr>
                              <w:t xml:space="preserve"> (територіальне)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765" o:spid="_x0000_s1051" type="#_x0000_t176" style="position:absolute;left:0;text-align:left;margin-left:2in;margin-top:8.3pt;width:198pt;height:56.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" strokeweight="2.25pt">
                <v:textbox>
                  <w:txbxContent>
                    <w:p w:rsidR="00B75C6C" w:rsidRPr="007461B3" w:rsidRDefault="00B75C6C" w:rsidP="00925F10">
                      <w:pPr>
                        <w:pStyle w:val="1"/>
                        <w:spacing w:line="360" w:lineRule="auto"/>
                        <w:jc w:val="center"/>
                        <w:rPr>
                          <w:szCs w:val="28"/>
                        </w:rPr>
                      </w:pPr>
                      <w:r>
                        <w:rPr>
                          <w:szCs w:val="28"/>
                        </w:rPr>
                        <w:t>В</w:t>
                      </w:r>
                      <w:r w:rsidRPr="007461B3">
                        <w:rPr>
                          <w:szCs w:val="28"/>
                        </w:rPr>
                        <w:t>ідділення</w:t>
                      </w:r>
                      <w:r>
                        <w:rPr>
                          <w:szCs w:val="28"/>
                        </w:rPr>
                        <w:t xml:space="preserve"> </w:t>
                      </w:r>
                      <w:r w:rsidRPr="007461B3">
                        <w:rPr>
                          <w:szCs w:val="28"/>
                        </w:rPr>
                        <w:t>судових експертиз</w:t>
                      </w:r>
                      <w:r>
                        <w:rPr>
                          <w:szCs w:val="28"/>
                        </w:rPr>
                        <w:t xml:space="preserve"> (територіальне)</w:t>
                      </w:r>
                    </w:p>
                  </w:txbxContent>
                </v:textbox>
              </v:shape>
            </w:pict>
          </mc:Fallback>
        </mc:AlternateContent>
      </w:r>
    </w:p>
    <w:p w:rsidR="00925F10" w:rsidRPr="00814F83" w:rsidRDefault="004772F4" w:rsidP="00925F10">
      <w:pPr>
        <w:pStyle w:val="20"/>
        <w:spacing w:line="360" w:lineRule="auto"/>
        <w:rPr>
          <w:sz w:val="28"/>
          <w:szCs w:val="28"/>
        </w:rPr>
      </w:pPr>
      <w:r w:rsidRPr="00814F83">
        <w:rPr>
          <w:noProof/>
          <w:sz w:val="28"/>
          <w:szCs w:val="28"/>
          <w:lang w:eastAsia="uk-UA"/>
        </w:rPr>
        <mc:AlternateContent>
          <mc:Choice Requires="wps">
            <w:drawing>
              <wp:anchor distT="0" distB="0" distL="114300" distR="114300" simplePos="0" relativeHeight="251720192" behindDoc="0" locked="0" layoutInCell="1" allowOverlap="1">
                <wp:simplePos x="0" y="0"/>
                <wp:positionH relativeFrom="column">
                  <wp:posOffset>571500</wp:posOffset>
                </wp:positionH>
                <wp:positionV relativeFrom="paragraph">
                  <wp:posOffset>273050</wp:posOffset>
                </wp:positionV>
                <wp:extent cx="0" cy="316865"/>
                <wp:effectExtent l="22860" t="10795" r="15240" b="15240"/>
                <wp:wrapNone/>
                <wp:docPr id="2942" name="Line 2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6865"/>
                        </a:xfrm>
                        <a:prstGeom prst="line">
                          <a:avLst/>
                        </a:prstGeom>
                        <a:noFill/>
                        <a:ln w="9525">
                          <a:solidFill>
                            <a:srgbClr val="000000"/>
                          </a:solidFill>
                          <a:round/>
                          <a:headEnd/>
                          <a:tailEnd/>
                        </a:ln>
                        <a:scene3d>
                          <a:camera prst="legacyObliqueFront"/>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5620" id="Line 2781" o:spid="_x0000_s1026" style="position:absolute;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5pt" to="4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">
                <o:extrusion v:ext="view" color="black" on="t" viewpoint="0,0" viewpointorigin="0,0" skewangle="0" skewamt="0"/>
              </v:line>
            </w:pict>
          </mc:Fallback>
        </mc:AlternateContent>
      </w:r>
      <w:r w:rsidRPr="00814F83">
        <w:rPr>
          <w:noProof/>
          <w:sz w:val="28"/>
          <w:szCs w:val="28"/>
          <w:lang w:eastAsia="uk-UA"/>
        </w:rPr>
        <mc:AlternateContent>
          <mc:Choice Requires="wps">
            <w:drawing>
              <wp:anchor distT="0" distB="0" distL="114300" distR="114300" simplePos="0" relativeHeight="251716096" behindDoc="0" locked="0" layoutInCell="1" allowOverlap="1">
                <wp:simplePos x="0" y="0"/>
                <wp:positionH relativeFrom="column">
                  <wp:posOffset>571500</wp:posOffset>
                </wp:positionH>
                <wp:positionV relativeFrom="paragraph">
                  <wp:posOffset>273050</wp:posOffset>
                </wp:positionV>
                <wp:extent cx="1028700" cy="0"/>
                <wp:effectExtent l="13335" t="48895" r="15240" b="55880"/>
                <wp:wrapNone/>
                <wp:docPr id="2941" name="Line 2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type="triangle" w="med" len="med"/>
                        </a:ln>
                        <a:scene3d>
                          <a:camera prst="legacyObliqueFront"/>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0451B" id="Line 2777" o:spid="_x0000_s1026" style="position:absolute;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5pt" to="12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">
                <v:stroke endarrow="block"/>
                <o:extrusion v:ext="view" color="black" on="t" viewpoint="0,0" viewpointorigin="0,0" skewangle="0" skewamt="0"/>
              </v:line>
            </w:pict>
          </mc:Fallback>
        </mc:AlternateContent>
      </w:r>
      <w:r w:rsidRPr="00814F83">
        <w:rPr>
          <w:noProof/>
          <w:sz w:val="28"/>
          <w:szCs w:val="28"/>
          <w:lang w:eastAsia="uk-UA"/>
        </w:rPr>
        <mc:AlternateContent>
          <mc:Choice Requires="wps">
            <w:drawing>
              <wp:anchor distT="0" distB="0" distL="114300" distR="114300" simplePos="0" relativeHeight="251721216" behindDoc="0" locked="0" layoutInCell="1" allowOverlap="1">
                <wp:simplePos x="0" y="0"/>
                <wp:positionH relativeFrom="column">
                  <wp:posOffset>5486400</wp:posOffset>
                </wp:positionH>
                <wp:positionV relativeFrom="paragraph">
                  <wp:posOffset>273050</wp:posOffset>
                </wp:positionV>
                <wp:extent cx="0" cy="316865"/>
                <wp:effectExtent l="22860" t="10795" r="15240" b="15240"/>
                <wp:wrapNone/>
                <wp:docPr id="2940" name="Line 2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6865"/>
                        </a:xfrm>
                        <a:prstGeom prst="line">
                          <a:avLst/>
                        </a:prstGeom>
                        <a:noFill/>
                        <a:ln w="9525">
                          <a:solidFill>
                            <a:srgbClr val="000000"/>
                          </a:solidFill>
                          <a:round/>
                          <a:headEnd/>
                          <a:tailEnd/>
                        </a:ln>
                        <a:scene3d>
                          <a:camera prst="legacyObliqueFront"/>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06F44" id="Line 2782" o:spid="_x0000_s1026" style="position:absolute;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1.5pt" to="6in,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">
                <o:extrusion v:ext="view" color="black" on="t" viewpoint="0,0" viewpointorigin="0,0" skewangle="0" skewamt="0"/>
              </v:line>
            </w:pict>
          </mc:Fallback>
        </mc:AlternateContent>
      </w:r>
      <w:r w:rsidRPr="00814F83">
        <w:rPr>
          <w:noProof/>
          <w:sz w:val="28"/>
          <w:szCs w:val="28"/>
          <w:lang w:eastAsia="uk-UA"/>
        </w:rPr>
        <mc:AlternateContent>
          <mc:Choice Requires="wps">
            <w:drawing>
              <wp:anchor distT="0" distB="0" distL="114300" distR="114300" simplePos="0" relativeHeight="251717120" behindDoc="0" locked="0" layoutInCell="1" allowOverlap="1">
                <wp:simplePos x="0" y="0"/>
                <wp:positionH relativeFrom="column">
                  <wp:posOffset>4572000</wp:posOffset>
                </wp:positionH>
                <wp:positionV relativeFrom="paragraph">
                  <wp:posOffset>273050</wp:posOffset>
                </wp:positionV>
                <wp:extent cx="914400" cy="0"/>
                <wp:effectExtent l="13335" t="48895" r="15240" b="55880"/>
                <wp:wrapNone/>
                <wp:docPr id="2939" name="Line 2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0"/>
                        </a:xfrm>
                        <a:prstGeom prst="line">
                          <a:avLst/>
                        </a:prstGeom>
                        <a:noFill/>
                        <a:ln w="9525">
                          <a:solidFill>
                            <a:srgbClr val="000000"/>
                          </a:solidFill>
                          <a:round/>
                          <a:headEnd/>
                          <a:tailEnd type="triangle" w="med" len="med"/>
                        </a:ln>
                        <a:scene3d>
                          <a:camera prst="legacyObliqueFront"/>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C66B2" id="Line 2778" o:spid="_x0000_s1026" style="position:absolute;flip:x 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">
                <v:stroke endarrow="block"/>
                <o:extrusion v:ext="view" color="black" on="t" viewpoint="0,0" viewpointorigin="0,0" skewangle="0" skewamt="0"/>
              </v:line>
            </w:pict>
          </mc:Fallback>
        </mc:AlternateContent>
      </w:r>
    </w:p>
    <w:p w:rsidR="00925F10" w:rsidRPr="00814F83" w:rsidRDefault="00925F10" w:rsidP="00925F10">
      <w:pPr>
        <w:pStyle w:val="20"/>
        <w:spacing w:line="360" w:lineRule="auto"/>
        <w:rPr>
          <w:sz w:val="28"/>
          <w:szCs w:val="28"/>
        </w:rPr>
      </w:pPr>
    </w:p>
    <w:p w:rsidR="00925F10" w:rsidRPr="00814F83" w:rsidRDefault="004772F4" w:rsidP="00925F10">
      <w:pPr>
        <w:pStyle w:val="20"/>
        <w:spacing w:line="360" w:lineRule="auto"/>
        <w:ind w:firstLine="540"/>
        <w:rPr>
          <w:sz w:val="28"/>
          <w:szCs w:val="28"/>
        </w:rPr>
      </w:pPr>
      <w:r w:rsidRPr="00814F83">
        <w:rPr>
          <w:noProof/>
          <w:sz w:val="28"/>
          <w:szCs w:val="28"/>
          <w:lang w:eastAsia="uk-UA"/>
        </w:rPr>
        <mc:AlternateContent>
          <mc:Choice Requires="wps">
            <w:drawing>
              <wp:anchor distT="0" distB="0" distL="114300" distR="114300" simplePos="0" relativeHeight="251713024" behindDoc="0" locked="0" layoutInCell="1" allowOverlap="1">
                <wp:simplePos x="0" y="0"/>
                <wp:positionH relativeFrom="column">
                  <wp:posOffset>4686300</wp:posOffset>
                </wp:positionH>
                <wp:positionV relativeFrom="paragraph">
                  <wp:posOffset>169545</wp:posOffset>
                </wp:positionV>
                <wp:extent cx="1371600" cy="457200"/>
                <wp:effectExtent l="13335" t="15875" r="15240" b="12700"/>
                <wp:wrapNone/>
                <wp:docPr id="2938" name="Rectangle 2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19050">
                          <a:solidFill>
                            <a:srgbClr val="000000"/>
                          </a:solidFill>
                          <a:prstDash val="dash"/>
                          <a:miter lim="800000"/>
                          <a:headEnd/>
                          <a:tailEnd/>
                        </a:ln>
                      </wps:spPr>
                      <wps:txbx>
                        <w:txbxContent>
                          <w:p w:rsidR="00B75C6C" w:rsidRPr="007461B3" w:rsidRDefault="00B75C6C" w:rsidP="00925F10">
                            <w:pPr>
                              <w:pStyle w:val="20"/>
                              <w:ind w:firstLine="0"/>
                              <w:jc w:val="center"/>
                              <w:rPr>
                                <w:sz w:val="28"/>
                                <w:szCs w:val="28"/>
                              </w:rPr>
                            </w:pPr>
                            <w:r>
                              <w:rPr>
                                <w:sz w:val="28"/>
                                <w:szCs w:val="28"/>
                              </w:rPr>
                              <w:t>Спектр завдань</w:t>
                            </w:r>
                          </w:p>
                          <w:p w:rsidR="00B75C6C" w:rsidRDefault="00B75C6C" w:rsidP="00925F1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4" o:spid="_x0000_s1052" style="position:absolute;left:0;text-align:left;margin-left:369pt;margin-top:13.35pt;width:108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" strokeweight="1.5pt">
                <v:stroke dashstyle="dash"/>
                <v:textbox>
                  <w:txbxContent>
                    <w:p w:rsidR="00B75C6C" w:rsidRPr="007461B3" w:rsidRDefault="00B75C6C" w:rsidP="00925F10">
                      <w:pPr>
                        <w:pStyle w:val="20"/>
                        <w:ind w:firstLine="0"/>
                        <w:jc w:val="center"/>
                        <w:rPr>
                          <w:sz w:val="28"/>
                          <w:szCs w:val="28"/>
                        </w:rPr>
                      </w:pPr>
                      <w:r>
                        <w:rPr>
                          <w:sz w:val="28"/>
                          <w:szCs w:val="28"/>
                        </w:rPr>
                        <w:t>Спектр завдань</w:t>
                      </w:r>
                    </w:p>
                    <w:p w:rsidR="00B75C6C" w:rsidRDefault="00B75C6C" w:rsidP="00925F10">
                      <w:pPr>
                        <w:jc w:val="center"/>
                      </w:pPr>
                    </w:p>
                  </w:txbxContent>
                </v:textbox>
              </v:rect>
            </w:pict>
          </mc:Fallback>
        </mc:AlternateContent>
      </w:r>
      <w:r w:rsidRPr="00814F83">
        <w:rPr>
          <w:noProof/>
          <w:sz w:val="28"/>
          <w:szCs w:val="28"/>
          <w:lang w:eastAsia="uk-UA"/>
        </w:rPr>
        <mc:AlternateContent>
          <mc:Choice Requires="wps">
            <w:drawing>
              <wp:anchor distT="0" distB="0" distL="114300" distR="114300" simplePos="0" relativeHeight="251712000" behindDoc="0" locked="0" layoutInCell="1" allowOverlap="1">
                <wp:simplePos x="0" y="0"/>
                <wp:positionH relativeFrom="column">
                  <wp:posOffset>114300</wp:posOffset>
                </wp:positionH>
                <wp:positionV relativeFrom="paragraph">
                  <wp:posOffset>169545</wp:posOffset>
                </wp:positionV>
                <wp:extent cx="1371600" cy="457200"/>
                <wp:effectExtent l="13335" t="15875" r="15240" b="12700"/>
                <wp:wrapNone/>
                <wp:docPr id="2937" name="Rectangle 2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19050">
                          <a:solidFill>
                            <a:srgbClr val="000000"/>
                          </a:solidFill>
                          <a:prstDash val="dash"/>
                          <a:miter lim="800000"/>
                          <a:headEnd/>
                          <a:tailEnd/>
                        </a:ln>
                      </wps:spPr>
                      <wps:txbx>
                        <w:txbxContent>
                          <w:p w:rsidR="00B75C6C" w:rsidRPr="007461B3" w:rsidRDefault="00B75C6C" w:rsidP="00925F10">
                            <w:pPr>
                              <w:pStyle w:val="8"/>
                              <w:rPr>
                                <w:sz w:val="28"/>
                                <w:szCs w:val="28"/>
                                <w:lang w:val="ru-RU"/>
                              </w:rPr>
                            </w:pPr>
                            <w:r>
                              <w:rPr>
                                <w:sz w:val="28"/>
                                <w:szCs w:val="28"/>
                                <w:lang w:val="ru-RU"/>
                              </w:rPr>
                              <w:t>Запит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3" o:spid="_x0000_s1053" style="position:absolute;left:0;text-align:left;margin-left:9pt;margin-top:13.35pt;width:108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" strokeweight="1.5pt">
                <v:stroke dashstyle="dash"/>
                <v:textbox>
                  <w:txbxContent>
                    <w:p w:rsidR="00B75C6C" w:rsidRPr="007461B3" w:rsidRDefault="00B75C6C" w:rsidP="00925F10">
                      <w:pPr>
                        <w:pStyle w:val="8"/>
                        <w:rPr>
                          <w:sz w:val="28"/>
                          <w:szCs w:val="28"/>
                          <w:lang w:val="ru-RU"/>
                        </w:rPr>
                      </w:pPr>
                      <w:r>
                        <w:rPr>
                          <w:sz w:val="28"/>
                          <w:szCs w:val="28"/>
                          <w:lang w:val="ru-RU"/>
                        </w:rPr>
                        <w:t>Запит</w:t>
                      </w:r>
                    </w:p>
                  </w:txbxContent>
                </v:textbox>
              </v:rect>
            </w:pict>
          </mc:Fallback>
        </mc:AlternateContent>
      </w:r>
      <w:r w:rsidR="00925F10" w:rsidRPr="00814F83">
        <w:rPr>
          <w:sz w:val="28"/>
          <w:szCs w:val="28"/>
        </w:rPr>
        <w:t xml:space="preserve">                                                                    </w:t>
      </w:r>
    </w:p>
    <w:p w:rsidR="00925F10" w:rsidRPr="00814F83" w:rsidRDefault="00925F10" w:rsidP="00925F10">
      <w:pPr>
        <w:pStyle w:val="20"/>
        <w:spacing w:line="360" w:lineRule="auto"/>
        <w:ind w:firstLine="0"/>
        <w:rPr>
          <w:sz w:val="28"/>
          <w:szCs w:val="28"/>
        </w:rPr>
      </w:pPr>
      <w:r w:rsidRPr="00814F83">
        <w:rPr>
          <w:sz w:val="28"/>
          <w:szCs w:val="28"/>
        </w:rPr>
        <w:t xml:space="preserve">                                                                                              </w:t>
      </w:r>
    </w:p>
    <w:p w:rsidR="00925F10" w:rsidRPr="00814F83" w:rsidRDefault="004772F4" w:rsidP="00925F10">
      <w:pPr>
        <w:pStyle w:val="20"/>
        <w:spacing w:line="360" w:lineRule="auto"/>
        <w:rPr>
          <w:sz w:val="28"/>
          <w:szCs w:val="28"/>
        </w:rPr>
      </w:pPr>
      <w:r w:rsidRPr="00814F83">
        <w:rPr>
          <w:noProof/>
          <w:sz w:val="28"/>
          <w:szCs w:val="28"/>
          <w:lang w:eastAsia="uk-UA"/>
        </w:rPr>
        <mc:AlternateContent>
          <mc:Choice Requires="wps">
            <w:drawing>
              <wp:anchor distT="0" distB="0" distL="114300" distR="114300" simplePos="0" relativeHeight="251715072" behindDoc="0" locked="0" layoutInCell="1" allowOverlap="1">
                <wp:simplePos x="0" y="0"/>
                <wp:positionH relativeFrom="column">
                  <wp:posOffset>5486400</wp:posOffset>
                </wp:positionH>
                <wp:positionV relativeFrom="paragraph">
                  <wp:posOffset>66040</wp:posOffset>
                </wp:positionV>
                <wp:extent cx="0" cy="351790"/>
                <wp:effectExtent l="51435" t="11430" r="53340" b="17780"/>
                <wp:wrapNone/>
                <wp:docPr id="2936" name="Line 2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1790"/>
                        </a:xfrm>
                        <a:prstGeom prst="line">
                          <a:avLst/>
                        </a:prstGeom>
                        <a:noFill/>
                        <a:ln w="9525">
                          <a:solidFill>
                            <a:srgbClr val="000000"/>
                          </a:solidFill>
                          <a:round/>
                          <a:headEnd/>
                          <a:tailEnd type="triangle" w="med" len="med"/>
                        </a:ln>
                        <a:scene3d>
                          <a:camera prst="legacyObliqueFront"/>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1A16C" id="Line 2776" o:spid="_x0000_s1026" style="position:absolute;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2pt" to="6in,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">
                <v:stroke endarrow="block"/>
                <o:extrusion v:ext="view" color="black" on="t" viewpoint="0,0" viewpointorigin="0,0" skewangle="0" skewamt="0"/>
              </v:line>
            </w:pict>
          </mc:Fallback>
        </mc:AlternateContent>
      </w:r>
      <w:r w:rsidRPr="00814F83">
        <w:rPr>
          <w:noProof/>
          <w:sz w:val="28"/>
          <w:szCs w:val="28"/>
          <w:lang w:eastAsia="uk-UA"/>
        </w:rPr>
        <mc:AlternateContent>
          <mc:Choice Requires="wps">
            <w:drawing>
              <wp:anchor distT="0" distB="0" distL="114300" distR="114300" simplePos="0" relativeHeight="251714048" behindDoc="0" locked="0" layoutInCell="1" allowOverlap="1">
                <wp:simplePos x="0" y="0"/>
                <wp:positionH relativeFrom="column">
                  <wp:posOffset>571500</wp:posOffset>
                </wp:positionH>
                <wp:positionV relativeFrom="paragraph">
                  <wp:posOffset>66040</wp:posOffset>
                </wp:positionV>
                <wp:extent cx="0" cy="351790"/>
                <wp:effectExtent l="51435" t="11430" r="53340" b="17780"/>
                <wp:wrapNone/>
                <wp:docPr id="2935" name="Line 2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1790"/>
                        </a:xfrm>
                        <a:prstGeom prst="line">
                          <a:avLst/>
                        </a:prstGeom>
                        <a:noFill/>
                        <a:ln w="9525">
                          <a:solidFill>
                            <a:srgbClr val="000000"/>
                          </a:solidFill>
                          <a:round/>
                          <a:headEnd/>
                          <a:tailEnd type="triangle" w="med" len="med"/>
                        </a:ln>
                        <a:scene3d>
                          <a:camera prst="legacyObliqueFront"/>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748DD" id="Line 2775" o:spid="_x0000_s1026" style="position:absolute;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2pt" to="4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">
                <v:stroke endarrow="block"/>
                <o:extrusion v:ext="view" color="black" on="t" viewpoint="0,0" viewpointorigin="0,0" skewangle="0" skewamt="0"/>
              </v:line>
            </w:pict>
          </mc:Fallback>
        </mc:AlternateContent>
      </w:r>
    </w:p>
    <w:p w:rsidR="00925F10" w:rsidRPr="00814F83" w:rsidRDefault="004772F4" w:rsidP="00925F10">
      <w:pPr>
        <w:pStyle w:val="20"/>
        <w:spacing w:line="360" w:lineRule="auto"/>
        <w:rPr>
          <w:sz w:val="28"/>
          <w:szCs w:val="28"/>
        </w:rPr>
      </w:pPr>
      <w:r w:rsidRPr="00814F83">
        <w:rPr>
          <w:noProof/>
          <w:sz w:val="28"/>
          <w:szCs w:val="28"/>
          <w:lang w:eastAsia="uk-UA"/>
        </w:rPr>
        <mc:AlternateContent>
          <mc:Choice Requires="wps">
            <w:drawing>
              <wp:anchor distT="0" distB="0" distL="114300" distR="114300" simplePos="0" relativeHeight="251705856" behindDoc="0" locked="0" layoutInCell="1" allowOverlap="1">
                <wp:simplePos x="0" y="0"/>
                <wp:positionH relativeFrom="column">
                  <wp:posOffset>5029200</wp:posOffset>
                </wp:positionH>
                <wp:positionV relativeFrom="paragraph">
                  <wp:posOffset>242570</wp:posOffset>
                </wp:positionV>
                <wp:extent cx="1028700" cy="457200"/>
                <wp:effectExtent l="22860" t="18415" r="15240" b="19685"/>
                <wp:wrapNone/>
                <wp:docPr id="2934" name="AutoShape 2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AlternateProcess">
                          <a:avLst/>
                        </a:prstGeom>
                        <a:solidFill>
                          <a:srgbClr val="FFFFFF"/>
                        </a:solidFill>
                        <a:ln w="28575">
                          <a:solidFill>
                            <a:srgbClr val="000000"/>
                          </a:solidFill>
                          <a:miter lim="800000"/>
                          <a:headEnd/>
                          <a:tailEnd/>
                        </a:ln>
                      </wps:spPr>
                      <wps:txbx>
                        <w:txbxContent>
                          <w:p w:rsidR="00B75C6C" w:rsidRDefault="00B75C6C" w:rsidP="00925F10">
                            <w:pPr>
                              <w:pStyle w:val="1"/>
                              <w:jc w:val="center"/>
                            </w:pPr>
                            <w:r>
                              <w:t xml:space="preserve">Експерт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67" o:spid="_x0000_s1054" type="#_x0000_t176" style="position:absolute;left:0;text-align:left;margin-left:396pt;margin-top:19.1pt;width:81pt;height:3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" strokeweight="2.25pt">
                <v:textbox>
                  <w:txbxContent>
                    <w:p w:rsidR="00B75C6C" w:rsidRDefault="00B75C6C" w:rsidP="00925F10">
                      <w:pPr>
                        <w:pStyle w:val="1"/>
                        <w:jc w:val="center"/>
                      </w:pPr>
                      <w:r>
                        <w:t xml:space="preserve">Експерт  </w:t>
                      </w:r>
                    </w:p>
                  </w:txbxContent>
                </v:textbox>
              </v:shape>
            </w:pict>
          </mc:Fallback>
        </mc:AlternateContent>
      </w:r>
      <w:r w:rsidRPr="00814F83">
        <w:rPr>
          <w:noProof/>
          <w:sz w:val="28"/>
          <w:szCs w:val="28"/>
          <w:lang w:eastAsia="uk-UA"/>
        </w:rPr>
        <mc:AlternateContent>
          <mc:Choice Requires="wps">
            <w:drawing>
              <wp:anchor distT="0" distB="0" distL="114300" distR="114300" simplePos="0" relativeHeight="251704832" behindDoc="0" locked="0" layoutInCell="1" allowOverlap="1">
                <wp:simplePos x="0" y="0"/>
                <wp:positionH relativeFrom="column">
                  <wp:posOffset>114300</wp:posOffset>
                </wp:positionH>
                <wp:positionV relativeFrom="paragraph">
                  <wp:posOffset>242570</wp:posOffset>
                </wp:positionV>
                <wp:extent cx="1028700" cy="457200"/>
                <wp:effectExtent l="22860" t="18415" r="15240" b="19685"/>
                <wp:wrapNone/>
                <wp:docPr id="2933" name="AutoShape 2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AlternateProcess">
                          <a:avLst/>
                        </a:prstGeom>
                        <a:solidFill>
                          <a:srgbClr val="FFFFFF"/>
                        </a:solidFill>
                        <a:ln w="28575">
                          <a:solidFill>
                            <a:srgbClr val="000000"/>
                          </a:solidFill>
                          <a:miter lim="800000"/>
                          <a:headEnd/>
                          <a:tailEnd/>
                        </a:ln>
                      </wps:spPr>
                      <wps:txbx>
                        <w:txbxContent>
                          <w:p w:rsidR="00B75C6C" w:rsidRDefault="00B75C6C" w:rsidP="00925F10">
                            <w:pPr>
                              <w:pStyle w:val="1"/>
                              <w:jc w:val="center"/>
                            </w:pPr>
                            <w:r>
                              <w:t xml:space="preserve">Слідчий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66" o:spid="_x0000_s1055" type="#_x0000_t176" style="position:absolute;left:0;text-align:left;margin-left:9pt;margin-top:19.1pt;width:81pt;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" strokeweight="2.25pt">
                <v:textbox>
                  <w:txbxContent>
                    <w:p w:rsidR="00B75C6C" w:rsidRDefault="00B75C6C" w:rsidP="00925F10">
                      <w:pPr>
                        <w:pStyle w:val="1"/>
                        <w:jc w:val="center"/>
                      </w:pPr>
                      <w:r>
                        <w:t xml:space="preserve">Слідчий </w:t>
                      </w:r>
                    </w:p>
                  </w:txbxContent>
                </v:textbox>
              </v:shape>
            </w:pict>
          </mc:Fallback>
        </mc:AlternateContent>
      </w:r>
      <w:r w:rsidRPr="00814F83">
        <w:rPr>
          <w:noProof/>
          <w:sz w:val="28"/>
          <w:szCs w:val="28"/>
          <w:lang w:eastAsia="uk-UA"/>
        </w:rPr>
        <mc:AlternateContent>
          <mc:Choice Requires="wps">
            <w:drawing>
              <wp:anchor distT="0" distB="0" distL="114300" distR="114300" simplePos="0" relativeHeight="251718144" behindDoc="0" locked="0" layoutInCell="1" allowOverlap="1">
                <wp:simplePos x="0" y="0"/>
                <wp:positionH relativeFrom="column">
                  <wp:posOffset>1485900</wp:posOffset>
                </wp:positionH>
                <wp:positionV relativeFrom="paragraph">
                  <wp:posOffset>242570</wp:posOffset>
                </wp:positionV>
                <wp:extent cx="3200400" cy="457200"/>
                <wp:effectExtent l="13335" t="18415" r="15240" b="10160"/>
                <wp:wrapNone/>
                <wp:docPr id="2932" name="Rectangle 2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57200"/>
                        </a:xfrm>
                        <a:prstGeom prst="rect">
                          <a:avLst/>
                        </a:prstGeom>
                        <a:solidFill>
                          <a:srgbClr val="FFFFFF"/>
                        </a:solidFill>
                        <a:ln w="19050">
                          <a:solidFill>
                            <a:srgbClr val="000000"/>
                          </a:solidFill>
                          <a:prstDash val="dash"/>
                          <a:miter lim="800000"/>
                          <a:headEnd/>
                          <a:tailEnd/>
                        </a:ln>
                      </wps:spPr>
                      <wps:txbx>
                        <w:txbxContent>
                          <w:p w:rsidR="00B75C6C" w:rsidRPr="00DB239B" w:rsidRDefault="00B75C6C" w:rsidP="00925F10">
                            <w:pPr>
                              <w:pStyle w:val="8"/>
                              <w:rPr>
                                <w:sz w:val="28"/>
                                <w:szCs w:val="28"/>
                              </w:rPr>
                            </w:pPr>
                            <w:r w:rsidRPr="00DB239B">
                              <w:rPr>
                                <w:sz w:val="28"/>
                                <w:szCs w:val="28"/>
                              </w:rPr>
                              <w:t xml:space="preserve">Матеріали </w:t>
                            </w:r>
                            <w:r>
                              <w:rPr>
                                <w:sz w:val="28"/>
                                <w:szCs w:val="28"/>
                              </w:rPr>
                              <w:t xml:space="preserve">конкретної </w:t>
                            </w:r>
                            <w:r w:rsidRPr="00DB239B">
                              <w:rPr>
                                <w:sz w:val="28"/>
                                <w:szCs w:val="28"/>
                              </w:rPr>
                              <w:t>справи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9" o:spid="_x0000_s1056" style="position:absolute;left:0;text-align:left;margin-left:117pt;margin-top:19.1pt;width:252pt;height:3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" strokeweight="1.5pt">
                <v:stroke dashstyle="dash"/>
                <v:textbox>
                  <w:txbxContent>
                    <w:p w:rsidR="00B75C6C" w:rsidRPr="00DB239B" w:rsidRDefault="00B75C6C" w:rsidP="00925F10">
                      <w:pPr>
                        <w:pStyle w:val="8"/>
                        <w:rPr>
                          <w:sz w:val="28"/>
                          <w:szCs w:val="28"/>
                        </w:rPr>
                      </w:pPr>
                      <w:r w:rsidRPr="00DB239B">
                        <w:rPr>
                          <w:sz w:val="28"/>
                          <w:szCs w:val="28"/>
                        </w:rPr>
                        <w:t xml:space="preserve">Матеріали </w:t>
                      </w:r>
                      <w:r>
                        <w:rPr>
                          <w:sz w:val="28"/>
                          <w:szCs w:val="28"/>
                        </w:rPr>
                        <w:t xml:space="preserve">конкретної </w:t>
                      </w:r>
                      <w:r w:rsidRPr="00DB239B">
                        <w:rPr>
                          <w:sz w:val="28"/>
                          <w:szCs w:val="28"/>
                        </w:rPr>
                        <w:t>справи</w:t>
                      </w:r>
                    </w:p>
                  </w:txbxContent>
                </v:textbox>
              </v:rect>
            </w:pict>
          </mc:Fallback>
        </mc:AlternateContent>
      </w:r>
    </w:p>
    <w:p w:rsidR="00925F10" w:rsidRPr="00814F83" w:rsidRDefault="004772F4" w:rsidP="00925F10">
      <w:pPr>
        <w:pStyle w:val="20"/>
        <w:spacing w:line="360" w:lineRule="auto"/>
        <w:rPr>
          <w:sz w:val="28"/>
          <w:szCs w:val="28"/>
        </w:rPr>
      </w:pPr>
      <w:r w:rsidRPr="00814F83">
        <w:rPr>
          <w:noProof/>
          <w:sz w:val="28"/>
          <w:szCs w:val="28"/>
          <w:lang w:eastAsia="uk-UA"/>
        </w:rPr>
        <mc:AlternateContent>
          <mc:Choice Requires="wps">
            <w:drawing>
              <wp:anchor distT="0" distB="0" distL="114300" distR="114300" simplePos="0" relativeHeight="251719168" behindDoc="0" locked="0" layoutInCell="1" allowOverlap="1">
                <wp:simplePos x="0" y="0"/>
                <wp:positionH relativeFrom="column">
                  <wp:posOffset>4686300</wp:posOffset>
                </wp:positionH>
                <wp:positionV relativeFrom="paragraph">
                  <wp:posOffset>191135</wp:posOffset>
                </wp:positionV>
                <wp:extent cx="342900" cy="0"/>
                <wp:effectExtent l="13335" t="54610" r="15240" b="50165"/>
                <wp:wrapNone/>
                <wp:docPr id="2931" name="Line 2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scene3d>
                          <a:camera prst="legacyObliqueFront"/>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31245" id="Line 2780"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5.05pt" to="39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">
                <v:stroke endarrow="block"/>
                <o:extrusion v:ext="view" color="black" on="t" viewpoint="0,0" viewpointorigin="0,0" skewangle="0" skewamt="0"/>
              </v:line>
            </w:pict>
          </mc:Fallback>
        </mc:AlternateContent>
      </w:r>
      <w:r w:rsidRPr="00814F83">
        <w:rPr>
          <w:noProof/>
          <w:sz w:val="28"/>
          <w:szCs w:val="28"/>
          <w:lang w:eastAsia="uk-UA"/>
        </w:rPr>
        <mc:AlternateContent>
          <mc:Choice Requires="wps">
            <w:drawing>
              <wp:anchor distT="0" distB="0" distL="114300" distR="114300" simplePos="0" relativeHeight="251706880" behindDoc="0" locked="0" layoutInCell="1" allowOverlap="1">
                <wp:simplePos x="0" y="0"/>
                <wp:positionH relativeFrom="column">
                  <wp:posOffset>1143000</wp:posOffset>
                </wp:positionH>
                <wp:positionV relativeFrom="paragraph">
                  <wp:posOffset>191135</wp:posOffset>
                </wp:positionV>
                <wp:extent cx="342900" cy="0"/>
                <wp:effectExtent l="13335" t="54610" r="15240" b="50165"/>
                <wp:wrapNone/>
                <wp:docPr id="2930" name="Line 2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scene3d>
                          <a:camera prst="legacyObliqueFront"/>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41FDA" id="Line 2768"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05pt" to="11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">
                <v:stroke endarrow="block"/>
                <o:extrusion v:ext="view" color="black" on="t" viewpoint="0,0" viewpointorigin="0,0" skewangle="0" skewamt="0"/>
              </v:line>
            </w:pict>
          </mc:Fallback>
        </mc:AlternateContent>
      </w:r>
    </w:p>
    <w:p w:rsidR="00925F10" w:rsidRPr="00814F83" w:rsidRDefault="004772F4" w:rsidP="00925F10">
      <w:pPr>
        <w:pStyle w:val="20"/>
        <w:spacing w:line="360" w:lineRule="auto"/>
        <w:rPr>
          <w:sz w:val="28"/>
          <w:szCs w:val="28"/>
        </w:rPr>
      </w:pPr>
      <w:r w:rsidRPr="00814F83">
        <w:rPr>
          <w:noProof/>
          <w:sz w:val="28"/>
          <w:szCs w:val="28"/>
          <w:lang w:eastAsia="uk-UA"/>
        </w:rPr>
        <mc:AlternateContent>
          <mc:Choice Requires="wps">
            <w:drawing>
              <wp:anchor distT="0" distB="0" distL="114300" distR="114300" simplePos="0" relativeHeight="251708928" behindDoc="0" locked="0" layoutInCell="1" allowOverlap="1">
                <wp:simplePos x="0" y="0"/>
                <wp:positionH relativeFrom="column">
                  <wp:posOffset>5486400</wp:posOffset>
                </wp:positionH>
                <wp:positionV relativeFrom="paragraph">
                  <wp:posOffset>183515</wp:posOffset>
                </wp:positionV>
                <wp:extent cx="0" cy="342900"/>
                <wp:effectExtent l="51435" t="10795" r="53340" b="17780"/>
                <wp:wrapNone/>
                <wp:docPr id="2929" name="Line 2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scene3d>
                          <a:camera prst="legacyObliqueFront"/>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C116E" id="Line 2770"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4.45pt" to="6in,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">
                <v:stroke endarrow="block"/>
                <o:extrusion v:ext="view" color="black" on="t" viewpoint="0,0" viewpointorigin="0,0" skewangle="0" skewamt="0"/>
              </v:line>
            </w:pict>
          </mc:Fallback>
        </mc:AlternateContent>
      </w:r>
      <w:r w:rsidRPr="00814F83">
        <w:rPr>
          <w:noProof/>
          <w:sz w:val="28"/>
          <w:szCs w:val="28"/>
          <w:lang w:eastAsia="uk-UA"/>
        </w:rPr>
        <mc:AlternateContent>
          <mc:Choice Requires="wps">
            <w:drawing>
              <wp:anchor distT="0" distB="0" distL="114300" distR="114300" simplePos="0" relativeHeight="251707904" behindDoc="0" locked="0" layoutInCell="1" allowOverlap="1">
                <wp:simplePos x="0" y="0"/>
                <wp:positionH relativeFrom="column">
                  <wp:posOffset>571500</wp:posOffset>
                </wp:positionH>
                <wp:positionV relativeFrom="paragraph">
                  <wp:posOffset>183515</wp:posOffset>
                </wp:positionV>
                <wp:extent cx="0" cy="342900"/>
                <wp:effectExtent l="51435" t="10795" r="53340" b="17780"/>
                <wp:wrapNone/>
                <wp:docPr id="2928" name="Line 2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scene3d>
                          <a:camera prst="legacyObliqueFront"/>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41D89" id="Line 2769"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45pt" to="4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">
                <v:stroke endarrow="block"/>
                <o:extrusion v:ext="view" color="black" on="t" viewpoint="0,0" viewpointorigin="0,0" skewangle="0" skewamt="0"/>
              </v:line>
            </w:pict>
          </mc:Fallback>
        </mc:AlternateContent>
      </w:r>
    </w:p>
    <w:p w:rsidR="00925F10" w:rsidRPr="00814F83" w:rsidRDefault="00925F10" w:rsidP="00925F10">
      <w:pPr>
        <w:pStyle w:val="20"/>
        <w:spacing w:line="360" w:lineRule="auto"/>
        <w:rPr>
          <w:i/>
          <w:iCs/>
          <w:sz w:val="28"/>
          <w:szCs w:val="28"/>
        </w:rPr>
      </w:pPr>
    </w:p>
    <w:p w:rsidR="00925F10" w:rsidRPr="00814F83" w:rsidRDefault="004772F4" w:rsidP="00925F10">
      <w:pPr>
        <w:pStyle w:val="20"/>
        <w:spacing w:line="360" w:lineRule="auto"/>
        <w:rPr>
          <w:i/>
          <w:iCs/>
          <w:sz w:val="28"/>
          <w:szCs w:val="28"/>
        </w:rPr>
      </w:pPr>
      <w:r w:rsidRPr="00814F83">
        <w:rPr>
          <w:noProof/>
          <w:sz w:val="28"/>
          <w:szCs w:val="28"/>
          <w:lang w:eastAsia="uk-UA"/>
        </w:rPr>
        <mc:AlternateContent>
          <mc:Choice Requires="wps">
            <w:drawing>
              <wp:anchor distT="0" distB="0" distL="114300" distR="114300" simplePos="0" relativeHeight="251709952" behindDoc="0" locked="0" layoutInCell="1" allowOverlap="1">
                <wp:simplePos x="0" y="0"/>
                <wp:positionH relativeFrom="column">
                  <wp:posOffset>5029200</wp:posOffset>
                </wp:positionH>
                <wp:positionV relativeFrom="paragraph">
                  <wp:posOffset>105410</wp:posOffset>
                </wp:positionV>
                <wp:extent cx="1028700" cy="457200"/>
                <wp:effectExtent l="13335" t="12700" r="15240" b="15875"/>
                <wp:wrapNone/>
                <wp:docPr id="2927" name="Rectangle 2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19050">
                          <a:solidFill>
                            <a:srgbClr val="000000"/>
                          </a:solidFill>
                          <a:prstDash val="dash"/>
                          <a:miter lim="800000"/>
                          <a:headEnd/>
                          <a:tailEnd/>
                        </a:ln>
                      </wps:spPr>
                      <wps:txbx>
                        <w:txbxContent>
                          <w:p w:rsidR="00B75C6C" w:rsidRPr="00DB239B" w:rsidRDefault="00B75C6C" w:rsidP="00925F10">
                            <w:pPr>
                              <w:pStyle w:val="8"/>
                              <w:rPr>
                                <w:sz w:val="28"/>
                                <w:szCs w:val="28"/>
                              </w:rPr>
                            </w:pPr>
                            <w:r w:rsidRPr="00DB239B">
                              <w:rPr>
                                <w:sz w:val="28"/>
                                <w:szCs w:val="28"/>
                              </w:rPr>
                              <w:t>Д</w:t>
                            </w:r>
                            <w:r>
                              <w:rPr>
                                <w:sz w:val="28"/>
                                <w:szCs w:val="28"/>
                              </w:rPr>
                              <w:t>овідки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1" o:spid="_x0000_s1057" style="position:absolute;left:0;text-align:left;margin-left:396pt;margin-top:8.3pt;width:81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" strokeweight="1.5pt">
                <v:stroke dashstyle="dash"/>
                <v:textbox>
                  <w:txbxContent>
                    <w:p w:rsidR="00B75C6C" w:rsidRPr="00DB239B" w:rsidRDefault="00B75C6C" w:rsidP="00925F10">
                      <w:pPr>
                        <w:pStyle w:val="8"/>
                        <w:rPr>
                          <w:sz w:val="28"/>
                          <w:szCs w:val="28"/>
                        </w:rPr>
                      </w:pPr>
                      <w:r w:rsidRPr="00DB239B">
                        <w:rPr>
                          <w:sz w:val="28"/>
                          <w:szCs w:val="28"/>
                        </w:rPr>
                        <w:t>Д</w:t>
                      </w:r>
                      <w:r>
                        <w:rPr>
                          <w:sz w:val="28"/>
                          <w:szCs w:val="28"/>
                        </w:rPr>
                        <w:t>овідки</w:t>
                      </w:r>
                    </w:p>
                  </w:txbxContent>
                </v:textbox>
              </v:rect>
            </w:pict>
          </mc:Fallback>
        </mc:AlternateContent>
      </w:r>
      <w:r w:rsidRPr="00814F83">
        <w:rPr>
          <w:noProof/>
          <w:sz w:val="28"/>
          <w:szCs w:val="28"/>
          <w:lang w:eastAsia="uk-UA"/>
        </w:rPr>
        <mc:AlternateContent>
          <mc:Choice Requires="wps">
            <w:drawing>
              <wp:anchor distT="0" distB="0" distL="114300" distR="114300" simplePos="0" relativeHeight="251710976" behindDoc="0" locked="0" layoutInCell="1" allowOverlap="1">
                <wp:simplePos x="0" y="0"/>
                <wp:positionH relativeFrom="column">
                  <wp:posOffset>114300</wp:posOffset>
                </wp:positionH>
                <wp:positionV relativeFrom="paragraph">
                  <wp:posOffset>105410</wp:posOffset>
                </wp:positionV>
                <wp:extent cx="4572000" cy="457200"/>
                <wp:effectExtent l="13335" t="12700" r="15240" b="15875"/>
                <wp:wrapNone/>
                <wp:docPr id="2926" name="Rectangle 2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57200"/>
                        </a:xfrm>
                        <a:prstGeom prst="rect">
                          <a:avLst/>
                        </a:prstGeom>
                        <a:solidFill>
                          <a:srgbClr val="FFFFFF"/>
                        </a:solidFill>
                        <a:ln w="19050">
                          <a:solidFill>
                            <a:srgbClr val="000000"/>
                          </a:solidFill>
                          <a:prstDash val="dash"/>
                          <a:miter lim="800000"/>
                          <a:headEnd/>
                          <a:tailEnd/>
                        </a:ln>
                      </wps:spPr>
                      <wps:txbx>
                        <w:txbxContent>
                          <w:p w:rsidR="00B75C6C" w:rsidRPr="00DB239B" w:rsidRDefault="00B75C6C" w:rsidP="00925F10">
                            <w:pPr>
                              <w:pStyle w:val="8"/>
                              <w:rPr>
                                <w:sz w:val="28"/>
                                <w:szCs w:val="28"/>
                              </w:rPr>
                            </w:pPr>
                            <w:r w:rsidRPr="00DB239B">
                              <w:rPr>
                                <w:sz w:val="28"/>
                                <w:szCs w:val="28"/>
                              </w:rPr>
                              <w:t xml:space="preserve">Постанова </w:t>
                            </w:r>
                            <w:r>
                              <w:rPr>
                                <w:sz w:val="28"/>
                                <w:szCs w:val="28"/>
                              </w:rPr>
                              <w:t>на</w:t>
                            </w:r>
                            <w:r w:rsidRPr="00DB239B">
                              <w:rPr>
                                <w:sz w:val="28"/>
                                <w:szCs w:val="28"/>
                              </w:rPr>
                              <w:t xml:space="preserve"> призначення експертизи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2" o:spid="_x0000_s1058" style="position:absolute;left:0;text-align:left;margin-left:9pt;margin-top:8.3pt;width:5in;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" strokeweight="1.5pt">
                <v:stroke dashstyle="dash"/>
                <v:textbox>
                  <w:txbxContent>
                    <w:p w:rsidR="00B75C6C" w:rsidRPr="00DB239B" w:rsidRDefault="00B75C6C" w:rsidP="00925F10">
                      <w:pPr>
                        <w:pStyle w:val="8"/>
                        <w:rPr>
                          <w:sz w:val="28"/>
                          <w:szCs w:val="28"/>
                        </w:rPr>
                      </w:pPr>
                      <w:r w:rsidRPr="00DB239B">
                        <w:rPr>
                          <w:sz w:val="28"/>
                          <w:szCs w:val="28"/>
                        </w:rPr>
                        <w:t xml:space="preserve">Постанова </w:t>
                      </w:r>
                      <w:r>
                        <w:rPr>
                          <w:sz w:val="28"/>
                          <w:szCs w:val="28"/>
                        </w:rPr>
                        <w:t>на</w:t>
                      </w:r>
                      <w:r w:rsidRPr="00DB239B">
                        <w:rPr>
                          <w:sz w:val="28"/>
                          <w:szCs w:val="28"/>
                        </w:rPr>
                        <w:t xml:space="preserve"> призначення експертизи</w:t>
                      </w:r>
                    </w:p>
                  </w:txbxContent>
                </v:textbox>
              </v:rect>
            </w:pict>
          </mc:Fallback>
        </mc:AlternateContent>
      </w:r>
    </w:p>
    <w:p w:rsidR="00925F10" w:rsidRPr="00814F83" w:rsidRDefault="00925F10" w:rsidP="00925F10">
      <w:pPr>
        <w:pStyle w:val="20"/>
        <w:spacing w:line="360" w:lineRule="auto"/>
        <w:rPr>
          <w:i/>
          <w:iCs/>
          <w:sz w:val="28"/>
          <w:szCs w:val="28"/>
        </w:rPr>
      </w:pPr>
    </w:p>
    <w:p w:rsidR="00925F10" w:rsidRPr="00814F83" w:rsidRDefault="00925F10" w:rsidP="00925F10">
      <w:pPr>
        <w:pStyle w:val="20"/>
        <w:spacing w:line="360" w:lineRule="auto"/>
        <w:rPr>
          <w:i/>
          <w:iCs/>
          <w:sz w:val="24"/>
          <w:szCs w:val="20"/>
        </w:rPr>
      </w:pPr>
    </w:p>
    <w:p w:rsidR="00925F10" w:rsidRPr="00814F83" w:rsidRDefault="00925F10" w:rsidP="00925F10">
      <w:pPr>
        <w:pStyle w:val="20"/>
        <w:spacing w:line="360" w:lineRule="auto"/>
        <w:rPr>
          <w:iCs/>
          <w:sz w:val="28"/>
          <w:szCs w:val="28"/>
        </w:rPr>
      </w:pPr>
      <w:r w:rsidRPr="00814F83">
        <w:rPr>
          <w:iCs/>
          <w:sz w:val="28"/>
          <w:szCs w:val="28"/>
        </w:rPr>
        <w:t xml:space="preserve">Рис. </w:t>
      </w:r>
      <w:r w:rsidR="007D0EAB" w:rsidRPr="00814F83">
        <w:rPr>
          <w:iCs/>
          <w:sz w:val="28"/>
          <w:szCs w:val="28"/>
        </w:rPr>
        <w:t>3</w:t>
      </w:r>
      <w:r w:rsidRPr="00814F83">
        <w:rPr>
          <w:iCs/>
          <w:sz w:val="28"/>
          <w:szCs w:val="28"/>
        </w:rPr>
        <w:t xml:space="preserve">. Загальна логічна схема призначення експертизи </w:t>
      </w:r>
    </w:p>
    <w:p w:rsidR="00925F10" w:rsidRPr="00814F83" w:rsidRDefault="00925F10" w:rsidP="00925F10">
      <w:pPr>
        <w:pStyle w:val="20"/>
        <w:spacing w:line="360" w:lineRule="auto"/>
        <w:rPr>
          <w:sz w:val="14"/>
          <w:szCs w:val="14"/>
        </w:rPr>
      </w:pPr>
    </w:p>
    <w:p w:rsidR="00925F10" w:rsidRPr="00814F83" w:rsidRDefault="00EF7C15" w:rsidP="00925F10">
      <w:pPr>
        <w:pStyle w:val="20"/>
        <w:spacing w:line="353" w:lineRule="auto"/>
        <w:rPr>
          <w:sz w:val="28"/>
          <w:szCs w:val="28"/>
        </w:rPr>
      </w:pPr>
      <w:r w:rsidRPr="00814F83">
        <w:rPr>
          <w:sz w:val="28"/>
          <w:szCs w:val="28"/>
        </w:rPr>
        <w:t>Важливо підкреслити, що для повної обґрунтованості висновків судово-бухгалтерської експертизи найкраще провести експертне дослідження з усіма необхідними документами та інформацією для дослідження справи</w:t>
      </w:r>
      <w:r w:rsidR="00925F10" w:rsidRPr="00814F83">
        <w:rPr>
          <w:sz w:val="28"/>
          <w:szCs w:val="28"/>
        </w:rPr>
        <w:t xml:space="preserve">.             </w:t>
      </w:r>
    </w:p>
    <w:p w:rsidR="00925F10" w:rsidRPr="00814F83" w:rsidRDefault="00925F10" w:rsidP="00A22107">
      <w:pPr>
        <w:spacing w:line="360" w:lineRule="auto"/>
        <w:ind w:left="709"/>
        <w:rPr>
          <w:b/>
          <w:sz w:val="28"/>
          <w:szCs w:val="28"/>
          <w:lang w:val="uk-UA"/>
        </w:rPr>
      </w:pPr>
    </w:p>
    <w:p w:rsidR="00925F10" w:rsidRPr="00814F83" w:rsidRDefault="00925F10" w:rsidP="00A22107">
      <w:pPr>
        <w:spacing w:line="360" w:lineRule="auto"/>
        <w:ind w:left="709"/>
        <w:rPr>
          <w:b/>
          <w:sz w:val="28"/>
          <w:szCs w:val="28"/>
          <w:lang w:val="uk-UA"/>
        </w:rPr>
      </w:pPr>
    </w:p>
    <w:p w:rsidR="00EF7C15" w:rsidRPr="00814F83" w:rsidRDefault="00EF7C15" w:rsidP="00A22107">
      <w:pPr>
        <w:spacing w:line="360" w:lineRule="auto"/>
        <w:ind w:left="709"/>
        <w:rPr>
          <w:b/>
          <w:sz w:val="28"/>
          <w:szCs w:val="28"/>
          <w:lang w:val="uk-UA"/>
        </w:rPr>
      </w:pPr>
    </w:p>
    <w:p w:rsidR="00EF7C15" w:rsidRPr="00814F83" w:rsidRDefault="00EF7C15" w:rsidP="00A22107">
      <w:pPr>
        <w:spacing w:line="360" w:lineRule="auto"/>
        <w:ind w:left="709"/>
        <w:rPr>
          <w:b/>
          <w:sz w:val="28"/>
          <w:szCs w:val="28"/>
          <w:lang w:val="uk-UA"/>
        </w:rPr>
      </w:pPr>
    </w:p>
    <w:p w:rsidR="00EF7C15" w:rsidRPr="00814F83" w:rsidRDefault="00EF7C15" w:rsidP="00A22107">
      <w:pPr>
        <w:spacing w:line="360" w:lineRule="auto"/>
        <w:ind w:left="709"/>
        <w:rPr>
          <w:b/>
          <w:sz w:val="28"/>
          <w:szCs w:val="28"/>
          <w:lang w:val="uk-UA"/>
        </w:rPr>
      </w:pPr>
    </w:p>
    <w:p w:rsidR="00EF7C15" w:rsidRPr="00814F83" w:rsidRDefault="00EF7C15" w:rsidP="00A22107">
      <w:pPr>
        <w:spacing w:line="360" w:lineRule="auto"/>
        <w:ind w:left="709"/>
        <w:rPr>
          <w:b/>
          <w:sz w:val="28"/>
          <w:szCs w:val="28"/>
          <w:lang w:val="uk-UA"/>
        </w:rPr>
      </w:pPr>
    </w:p>
    <w:p w:rsidR="00EF7C15" w:rsidRPr="00814F83" w:rsidRDefault="00EF7C15" w:rsidP="00A22107">
      <w:pPr>
        <w:spacing w:line="360" w:lineRule="auto"/>
        <w:ind w:left="709"/>
        <w:rPr>
          <w:b/>
          <w:sz w:val="28"/>
          <w:szCs w:val="28"/>
          <w:lang w:val="uk-UA"/>
        </w:rPr>
      </w:pPr>
    </w:p>
    <w:p w:rsidR="00925F10" w:rsidRPr="00814F83" w:rsidRDefault="00925F10" w:rsidP="00A22107">
      <w:pPr>
        <w:spacing w:line="360" w:lineRule="auto"/>
        <w:ind w:left="709"/>
        <w:rPr>
          <w:b/>
          <w:sz w:val="28"/>
          <w:szCs w:val="28"/>
          <w:lang w:val="uk-UA"/>
        </w:rPr>
      </w:pPr>
    </w:p>
    <w:p w:rsidR="009E2133" w:rsidRPr="00814F83" w:rsidRDefault="009E2133" w:rsidP="009E2133">
      <w:pPr>
        <w:spacing w:line="360" w:lineRule="auto"/>
        <w:ind w:left="720"/>
        <w:rPr>
          <w:b/>
          <w:sz w:val="28"/>
          <w:szCs w:val="28"/>
          <w:lang w:val="uk-UA"/>
        </w:rPr>
      </w:pPr>
      <w:r w:rsidRPr="00814F83">
        <w:rPr>
          <w:b/>
          <w:sz w:val="28"/>
          <w:szCs w:val="28"/>
          <w:lang w:val="uk-UA"/>
        </w:rPr>
        <w:lastRenderedPageBreak/>
        <w:t xml:space="preserve">3. </w:t>
      </w:r>
      <w:r w:rsidR="00164B6F" w:rsidRPr="00814F83">
        <w:rPr>
          <w:b/>
          <w:sz w:val="28"/>
          <w:szCs w:val="28"/>
          <w:lang w:val="uk-UA"/>
        </w:rPr>
        <w:t xml:space="preserve">Визначальні параметри планування </w:t>
      </w:r>
      <w:r w:rsidR="00C66312" w:rsidRPr="00814F83">
        <w:rPr>
          <w:b/>
          <w:sz w:val="28"/>
          <w:szCs w:val="28"/>
          <w:lang w:val="uk-UA"/>
        </w:rPr>
        <w:t xml:space="preserve">і методологічного супроводу </w:t>
      </w:r>
      <w:r w:rsidR="00164B6F" w:rsidRPr="00814F83">
        <w:rPr>
          <w:b/>
          <w:sz w:val="28"/>
          <w:szCs w:val="28"/>
          <w:lang w:val="uk-UA"/>
        </w:rPr>
        <w:t>економічної (судово-бухгалтерської) експертизи</w:t>
      </w:r>
    </w:p>
    <w:p w:rsidR="009E2133" w:rsidRPr="00814F83" w:rsidRDefault="009E2133" w:rsidP="009E2133">
      <w:pPr>
        <w:pStyle w:val="30"/>
        <w:spacing w:line="360" w:lineRule="auto"/>
        <w:ind w:left="0" w:firstLine="720"/>
      </w:pPr>
    </w:p>
    <w:p w:rsidR="00897E26" w:rsidRPr="00814F83" w:rsidRDefault="00897E26" w:rsidP="00897E26">
      <w:pPr>
        <w:pStyle w:val="30"/>
        <w:spacing w:line="360" w:lineRule="auto"/>
        <w:ind w:left="0" w:firstLine="720"/>
        <w:rPr>
          <w:lang w:val="ru-RU"/>
        </w:rPr>
      </w:pPr>
      <w:proofErr w:type="spellStart"/>
      <w:r w:rsidRPr="00814F83">
        <w:rPr>
          <w:lang w:val="ru-RU"/>
        </w:rPr>
        <w:t>Термін</w:t>
      </w:r>
      <w:proofErr w:type="spellEnd"/>
      <w:r w:rsidRPr="00814F83">
        <w:rPr>
          <w:lang w:val="ru-RU"/>
        </w:rPr>
        <w:t xml:space="preserve"> і </w:t>
      </w:r>
      <w:proofErr w:type="spellStart"/>
      <w:r w:rsidRPr="00814F83">
        <w:rPr>
          <w:lang w:val="ru-RU"/>
        </w:rPr>
        <w:t>конкретні</w:t>
      </w:r>
      <w:proofErr w:type="spellEnd"/>
      <w:r w:rsidRPr="00814F83">
        <w:rPr>
          <w:lang w:val="ru-RU"/>
        </w:rPr>
        <w:t xml:space="preserve"> строки </w:t>
      </w:r>
      <w:proofErr w:type="spellStart"/>
      <w:r w:rsidRPr="00814F83">
        <w:rPr>
          <w:lang w:val="ru-RU"/>
        </w:rPr>
        <w:t>розслідування</w:t>
      </w:r>
      <w:proofErr w:type="spellEnd"/>
      <w:r w:rsidRPr="00814F83">
        <w:rPr>
          <w:lang w:val="ru-RU"/>
        </w:rPr>
        <w:t xml:space="preserve"> </w:t>
      </w:r>
      <w:proofErr w:type="spellStart"/>
      <w:r w:rsidRPr="00814F83">
        <w:rPr>
          <w:lang w:val="ru-RU"/>
        </w:rPr>
        <w:t>кримінальних</w:t>
      </w:r>
      <w:proofErr w:type="spellEnd"/>
      <w:r w:rsidRPr="00814F83">
        <w:rPr>
          <w:lang w:val="ru-RU"/>
        </w:rPr>
        <w:t xml:space="preserve"> і </w:t>
      </w:r>
      <w:proofErr w:type="spellStart"/>
      <w:r w:rsidRPr="00814F83">
        <w:rPr>
          <w:lang w:val="ru-RU"/>
        </w:rPr>
        <w:t>цивільних</w:t>
      </w:r>
      <w:proofErr w:type="spellEnd"/>
      <w:r w:rsidRPr="00814F83">
        <w:rPr>
          <w:lang w:val="ru-RU"/>
        </w:rPr>
        <w:t xml:space="preserve"> справ </w:t>
      </w:r>
      <w:proofErr w:type="spellStart"/>
      <w:r w:rsidRPr="00814F83">
        <w:rPr>
          <w:lang w:val="ru-RU"/>
        </w:rPr>
        <w:t>правоохоронними</w:t>
      </w:r>
      <w:proofErr w:type="spellEnd"/>
      <w:r w:rsidRPr="00814F83">
        <w:rPr>
          <w:lang w:val="ru-RU"/>
        </w:rPr>
        <w:t xml:space="preserve"> органами </w:t>
      </w:r>
      <w:proofErr w:type="spellStart"/>
      <w:r w:rsidRPr="00814F83">
        <w:rPr>
          <w:lang w:val="ru-RU"/>
        </w:rPr>
        <w:t>встановлюються</w:t>
      </w:r>
      <w:proofErr w:type="spellEnd"/>
      <w:r w:rsidRPr="00814F83">
        <w:rPr>
          <w:lang w:val="ru-RU"/>
        </w:rPr>
        <w:t xml:space="preserve"> </w:t>
      </w:r>
      <w:proofErr w:type="spellStart"/>
      <w:r w:rsidRPr="00814F83">
        <w:rPr>
          <w:lang w:val="ru-RU"/>
        </w:rPr>
        <w:t>відповідними</w:t>
      </w:r>
      <w:proofErr w:type="spellEnd"/>
      <w:r w:rsidRPr="00814F83">
        <w:rPr>
          <w:lang w:val="ru-RU"/>
        </w:rPr>
        <w:t xml:space="preserve"> </w:t>
      </w:r>
      <w:proofErr w:type="spellStart"/>
      <w:r w:rsidRPr="00814F83">
        <w:rPr>
          <w:lang w:val="ru-RU"/>
        </w:rPr>
        <w:t>процесуальними</w:t>
      </w:r>
      <w:proofErr w:type="spellEnd"/>
      <w:r w:rsidRPr="00814F83">
        <w:rPr>
          <w:lang w:val="ru-RU"/>
        </w:rPr>
        <w:t xml:space="preserve"> нормами, а строки </w:t>
      </w:r>
      <w:proofErr w:type="spellStart"/>
      <w:r w:rsidRPr="00814F83">
        <w:rPr>
          <w:lang w:val="ru-RU"/>
        </w:rPr>
        <w:t>перевірки</w:t>
      </w:r>
      <w:proofErr w:type="spellEnd"/>
      <w:r w:rsidRPr="00814F83">
        <w:rPr>
          <w:lang w:val="ru-RU"/>
        </w:rPr>
        <w:t xml:space="preserve"> та </w:t>
      </w:r>
      <w:proofErr w:type="spellStart"/>
      <w:r w:rsidRPr="00814F83">
        <w:rPr>
          <w:lang w:val="ru-RU"/>
        </w:rPr>
        <w:t>подання</w:t>
      </w:r>
      <w:proofErr w:type="spellEnd"/>
      <w:r w:rsidRPr="00814F83">
        <w:rPr>
          <w:lang w:val="ru-RU"/>
        </w:rPr>
        <w:t xml:space="preserve"> </w:t>
      </w:r>
      <w:proofErr w:type="spellStart"/>
      <w:r w:rsidRPr="00814F83">
        <w:rPr>
          <w:lang w:val="ru-RU"/>
        </w:rPr>
        <w:t>висновків</w:t>
      </w:r>
      <w:proofErr w:type="spellEnd"/>
      <w:r w:rsidRPr="00814F83">
        <w:rPr>
          <w:lang w:val="ru-RU"/>
        </w:rPr>
        <w:t xml:space="preserve"> </w:t>
      </w:r>
      <w:proofErr w:type="spellStart"/>
      <w:r w:rsidRPr="00814F83">
        <w:rPr>
          <w:lang w:val="ru-RU"/>
        </w:rPr>
        <w:t>експертів</w:t>
      </w:r>
      <w:proofErr w:type="spellEnd"/>
      <w:r w:rsidRPr="00814F83">
        <w:rPr>
          <w:lang w:val="ru-RU"/>
        </w:rPr>
        <w:t xml:space="preserve"> прямо </w:t>
      </w:r>
      <w:proofErr w:type="spellStart"/>
      <w:r w:rsidRPr="00814F83">
        <w:rPr>
          <w:lang w:val="ru-RU"/>
        </w:rPr>
        <w:t>передбачені</w:t>
      </w:r>
      <w:proofErr w:type="spellEnd"/>
      <w:r w:rsidRPr="00814F83">
        <w:rPr>
          <w:lang w:val="ru-RU"/>
        </w:rPr>
        <w:t xml:space="preserve"> </w:t>
      </w:r>
      <w:proofErr w:type="spellStart"/>
      <w:r w:rsidRPr="00814F83">
        <w:rPr>
          <w:lang w:val="ru-RU"/>
        </w:rPr>
        <w:t>законодавством</w:t>
      </w:r>
      <w:proofErr w:type="spellEnd"/>
      <w:r w:rsidRPr="00814F83">
        <w:rPr>
          <w:lang w:val="ru-RU"/>
        </w:rPr>
        <w:t xml:space="preserve"> про </w:t>
      </w:r>
      <w:proofErr w:type="spellStart"/>
      <w:r w:rsidRPr="00814F83">
        <w:rPr>
          <w:lang w:val="ru-RU"/>
        </w:rPr>
        <w:t>призначення</w:t>
      </w:r>
      <w:proofErr w:type="spellEnd"/>
      <w:r w:rsidRPr="00814F83">
        <w:rPr>
          <w:lang w:val="ru-RU"/>
        </w:rPr>
        <w:t xml:space="preserve"> </w:t>
      </w:r>
      <w:proofErr w:type="spellStart"/>
      <w:r w:rsidRPr="00814F83">
        <w:rPr>
          <w:lang w:val="ru-RU"/>
        </w:rPr>
        <w:t>судово-бухгалтерської</w:t>
      </w:r>
      <w:proofErr w:type="spellEnd"/>
      <w:r w:rsidRPr="00814F83">
        <w:rPr>
          <w:lang w:val="ru-RU"/>
        </w:rPr>
        <w:t xml:space="preserve"> </w:t>
      </w:r>
      <w:proofErr w:type="spellStart"/>
      <w:r w:rsidRPr="00814F83">
        <w:rPr>
          <w:lang w:val="ru-RU"/>
        </w:rPr>
        <w:t>експертизи</w:t>
      </w:r>
      <w:proofErr w:type="spellEnd"/>
      <w:r w:rsidRPr="00814F83">
        <w:rPr>
          <w:lang w:val="ru-RU"/>
        </w:rPr>
        <w:t xml:space="preserve">. </w:t>
      </w:r>
      <w:proofErr w:type="spellStart"/>
      <w:r w:rsidRPr="00814F83">
        <w:rPr>
          <w:lang w:val="ru-RU"/>
        </w:rPr>
        <w:t>Щоб</w:t>
      </w:r>
      <w:proofErr w:type="spellEnd"/>
      <w:r w:rsidRPr="00814F83">
        <w:rPr>
          <w:lang w:val="ru-RU"/>
        </w:rPr>
        <w:t xml:space="preserve"> </w:t>
      </w:r>
      <w:proofErr w:type="spellStart"/>
      <w:r w:rsidRPr="00814F83">
        <w:rPr>
          <w:lang w:val="ru-RU"/>
        </w:rPr>
        <w:t>забезпечити</w:t>
      </w:r>
      <w:proofErr w:type="spellEnd"/>
      <w:r w:rsidRPr="00814F83">
        <w:rPr>
          <w:lang w:val="ru-RU"/>
        </w:rPr>
        <w:t xml:space="preserve"> </w:t>
      </w:r>
      <w:proofErr w:type="spellStart"/>
      <w:r w:rsidRPr="00814F83">
        <w:rPr>
          <w:lang w:val="ru-RU"/>
        </w:rPr>
        <w:t>чіткість</w:t>
      </w:r>
      <w:proofErr w:type="spellEnd"/>
      <w:r w:rsidRPr="00814F83">
        <w:rPr>
          <w:lang w:val="ru-RU"/>
        </w:rPr>
        <w:t xml:space="preserve"> і </w:t>
      </w:r>
      <w:proofErr w:type="spellStart"/>
      <w:r w:rsidRPr="00814F83">
        <w:rPr>
          <w:lang w:val="ru-RU"/>
        </w:rPr>
        <w:t>своєчасність</w:t>
      </w:r>
      <w:proofErr w:type="spellEnd"/>
      <w:r w:rsidRPr="00814F83">
        <w:rPr>
          <w:lang w:val="ru-RU"/>
        </w:rPr>
        <w:t xml:space="preserve"> </w:t>
      </w:r>
      <w:proofErr w:type="spellStart"/>
      <w:r w:rsidRPr="00814F83">
        <w:rPr>
          <w:lang w:val="ru-RU"/>
        </w:rPr>
        <w:t>виконання</w:t>
      </w:r>
      <w:proofErr w:type="spellEnd"/>
      <w:r w:rsidRPr="00814F83">
        <w:rPr>
          <w:lang w:val="ru-RU"/>
        </w:rPr>
        <w:t xml:space="preserve"> </w:t>
      </w:r>
      <w:proofErr w:type="spellStart"/>
      <w:r w:rsidRPr="00814F83">
        <w:rPr>
          <w:lang w:val="ru-RU"/>
        </w:rPr>
        <w:t>завдань</w:t>
      </w:r>
      <w:proofErr w:type="spellEnd"/>
      <w:r w:rsidRPr="00814F83">
        <w:rPr>
          <w:lang w:val="ru-RU"/>
        </w:rPr>
        <w:t xml:space="preserve"> </w:t>
      </w:r>
      <w:proofErr w:type="spellStart"/>
      <w:r w:rsidRPr="00814F83">
        <w:rPr>
          <w:lang w:val="ru-RU"/>
        </w:rPr>
        <w:t>судово-бухгалтерської</w:t>
      </w:r>
      <w:proofErr w:type="spellEnd"/>
      <w:r w:rsidRPr="00814F83">
        <w:rPr>
          <w:lang w:val="ru-RU"/>
        </w:rPr>
        <w:t xml:space="preserve"> </w:t>
      </w:r>
      <w:proofErr w:type="spellStart"/>
      <w:r w:rsidRPr="00814F83">
        <w:rPr>
          <w:lang w:val="ru-RU"/>
        </w:rPr>
        <w:t>експертизи</w:t>
      </w:r>
      <w:proofErr w:type="spellEnd"/>
      <w:r w:rsidRPr="00814F83">
        <w:rPr>
          <w:lang w:val="ru-RU"/>
        </w:rPr>
        <w:t xml:space="preserve">, </w:t>
      </w:r>
      <w:proofErr w:type="spellStart"/>
      <w:r w:rsidRPr="00814F83">
        <w:rPr>
          <w:lang w:val="ru-RU"/>
        </w:rPr>
        <w:t>їх</w:t>
      </w:r>
      <w:proofErr w:type="spellEnd"/>
      <w:r w:rsidRPr="00814F83">
        <w:rPr>
          <w:lang w:val="ru-RU"/>
        </w:rPr>
        <w:t xml:space="preserve"> </w:t>
      </w:r>
      <w:proofErr w:type="spellStart"/>
      <w:r w:rsidRPr="00814F83">
        <w:rPr>
          <w:lang w:val="ru-RU"/>
        </w:rPr>
        <w:t>слід</w:t>
      </w:r>
      <w:proofErr w:type="spellEnd"/>
      <w:r w:rsidRPr="00814F83">
        <w:rPr>
          <w:lang w:val="ru-RU"/>
        </w:rPr>
        <w:t xml:space="preserve"> </w:t>
      </w:r>
      <w:proofErr w:type="spellStart"/>
      <w:r w:rsidRPr="00814F83">
        <w:rPr>
          <w:lang w:val="ru-RU"/>
        </w:rPr>
        <w:t>чітко</w:t>
      </w:r>
      <w:proofErr w:type="spellEnd"/>
      <w:r w:rsidRPr="00814F83">
        <w:rPr>
          <w:lang w:val="ru-RU"/>
        </w:rPr>
        <w:t xml:space="preserve"> </w:t>
      </w:r>
      <w:proofErr w:type="spellStart"/>
      <w:r w:rsidRPr="00814F83">
        <w:rPr>
          <w:lang w:val="ru-RU"/>
        </w:rPr>
        <w:t>планувати</w:t>
      </w:r>
      <w:proofErr w:type="spellEnd"/>
      <w:r w:rsidRPr="00814F83">
        <w:rPr>
          <w:lang w:val="ru-RU"/>
        </w:rPr>
        <w:t>.</w:t>
      </w:r>
    </w:p>
    <w:p w:rsidR="009E2133" w:rsidRPr="00814F83" w:rsidRDefault="00897E26" w:rsidP="00897E26">
      <w:pPr>
        <w:pStyle w:val="30"/>
        <w:spacing w:line="360" w:lineRule="auto"/>
        <w:ind w:left="0" w:firstLine="720"/>
      </w:pPr>
      <w:proofErr w:type="spellStart"/>
      <w:r w:rsidRPr="00814F83">
        <w:rPr>
          <w:lang w:val="ru-RU"/>
        </w:rPr>
        <w:t>Планування</w:t>
      </w:r>
      <w:proofErr w:type="spellEnd"/>
      <w:r w:rsidRPr="00814F83">
        <w:rPr>
          <w:lang w:val="ru-RU"/>
        </w:rPr>
        <w:t xml:space="preserve"> </w:t>
      </w:r>
      <w:proofErr w:type="spellStart"/>
      <w:r w:rsidRPr="00814F83">
        <w:rPr>
          <w:lang w:val="ru-RU"/>
        </w:rPr>
        <w:t>процесу</w:t>
      </w:r>
      <w:proofErr w:type="spellEnd"/>
      <w:r w:rsidRPr="00814F83">
        <w:rPr>
          <w:lang w:val="ru-RU"/>
        </w:rPr>
        <w:t xml:space="preserve"> </w:t>
      </w:r>
      <w:proofErr w:type="spellStart"/>
      <w:r w:rsidRPr="00814F83">
        <w:rPr>
          <w:lang w:val="ru-RU"/>
        </w:rPr>
        <w:t>судово-бухгалтерської</w:t>
      </w:r>
      <w:proofErr w:type="spellEnd"/>
      <w:r w:rsidRPr="00814F83">
        <w:rPr>
          <w:lang w:val="ru-RU"/>
        </w:rPr>
        <w:t xml:space="preserve"> </w:t>
      </w:r>
      <w:proofErr w:type="spellStart"/>
      <w:r w:rsidRPr="00814F83">
        <w:rPr>
          <w:lang w:val="ru-RU"/>
        </w:rPr>
        <w:t>перевірки</w:t>
      </w:r>
      <w:proofErr w:type="spellEnd"/>
      <w:r w:rsidRPr="00814F83">
        <w:rPr>
          <w:lang w:val="ru-RU"/>
        </w:rPr>
        <w:t xml:space="preserve"> </w:t>
      </w:r>
      <w:proofErr w:type="spellStart"/>
      <w:r w:rsidRPr="00814F83">
        <w:rPr>
          <w:lang w:val="ru-RU"/>
        </w:rPr>
        <w:t>починається</w:t>
      </w:r>
      <w:proofErr w:type="spellEnd"/>
      <w:r w:rsidRPr="00814F83">
        <w:rPr>
          <w:lang w:val="ru-RU"/>
        </w:rPr>
        <w:t xml:space="preserve"> з того, </w:t>
      </w:r>
      <w:proofErr w:type="spellStart"/>
      <w:r w:rsidRPr="00814F83">
        <w:rPr>
          <w:lang w:val="ru-RU"/>
        </w:rPr>
        <w:t>що</w:t>
      </w:r>
      <w:proofErr w:type="spellEnd"/>
      <w:r w:rsidRPr="00814F83">
        <w:rPr>
          <w:lang w:val="ru-RU"/>
        </w:rPr>
        <w:t xml:space="preserve"> </w:t>
      </w:r>
      <w:proofErr w:type="spellStart"/>
      <w:r w:rsidRPr="00814F83">
        <w:rPr>
          <w:lang w:val="ru-RU"/>
        </w:rPr>
        <w:t>керівник</w:t>
      </w:r>
      <w:proofErr w:type="spellEnd"/>
      <w:r w:rsidRPr="00814F83">
        <w:rPr>
          <w:lang w:val="ru-RU"/>
        </w:rPr>
        <w:t xml:space="preserve"> </w:t>
      </w:r>
      <w:proofErr w:type="spellStart"/>
      <w:r w:rsidRPr="00814F83">
        <w:rPr>
          <w:lang w:val="ru-RU"/>
        </w:rPr>
        <w:t>групи</w:t>
      </w:r>
      <w:proofErr w:type="spellEnd"/>
      <w:r w:rsidRPr="00814F83">
        <w:rPr>
          <w:lang w:val="ru-RU"/>
        </w:rPr>
        <w:t xml:space="preserve"> </w:t>
      </w:r>
      <w:proofErr w:type="spellStart"/>
      <w:r w:rsidRPr="00814F83">
        <w:rPr>
          <w:lang w:val="ru-RU"/>
        </w:rPr>
        <w:t>встановлює</w:t>
      </w:r>
      <w:proofErr w:type="spellEnd"/>
      <w:r w:rsidRPr="00814F83">
        <w:rPr>
          <w:lang w:val="ru-RU"/>
        </w:rPr>
        <w:t xml:space="preserve"> </w:t>
      </w:r>
      <w:proofErr w:type="spellStart"/>
      <w:r w:rsidRPr="00814F83">
        <w:rPr>
          <w:lang w:val="ru-RU"/>
        </w:rPr>
        <w:t>графік</w:t>
      </w:r>
      <w:proofErr w:type="spellEnd"/>
      <w:r w:rsidR="009E2133" w:rsidRPr="00814F83">
        <w:t xml:space="preserve">. </w:t>
      </w:r>
    </w:p>
    <w:p w:rsidR="009E2133" w:rsidRPr="00814F83" w:rsidRDefault="00897E26" w:rsidP="009E2133">
      <w:pPr>
        <w:pStyle w:val="30"/>
        <w:spacing w:line="353" w:lineRule="auto"/>
        <w:ind w:left="0" w:firstLine="720"/>
      </w:pPr>
      <w:r w:rsidRPr="00814F83">
        <w:t>Структурно п</w:t>
      </w:r>
      <w:r w:rsidR="009E2133" w:rsidRPr="00814F83">
        <w:t xml:space="preserve">лан-графік ведення судово-бухгалтерської експертизи </w:t>
      </w:r>
      <w:r w:rsidRPr="00814F83">
        <w:t xml:space="preserve">можна зобразити </w:t>
      </w:r>
      <w:r w:rsidR="009E2133" w:rsidRPr="00814F83">
        <w:t>наступни</w:t>
      </w:r>
      <w:r w:rsidRPr="00814F83">
        <w:t>м чином (табл. 2</w:t>
      </w:r>
      <w:r w:rsidR="009E2133" w:rsidRPr="00814F83">
        <w:t>).</w:t>
      </w:r>
    </w:p>
    <w:p w:rsidR="00CB7B30" w:rsidRPr="00814F83" w:rsidRDefault="00CB7B30" w:rsidP="00CB7B30">
      <w:pPr>
        <w:pStyle w:val="30"/>
        <w:spacing w:line="360" w:lineRule="auto"/>
        <w:ind w:left="0" w:firstLine="720"/>
      </w:pPr>
      <w:r w:rsidRPr="00814F83">
        <w:t xml:space="preserve">План-графік судово-бухгалтерської експертизи </w:t>
      </w:r>
      <w:r w:rsidR="00897E26" w:rsidRPr="00814F83">
        <w:t>є</w:t>
      </w:r>
      <w:r w:rsidRPr="00814F83">
        <w:t xml:space="preserve"> перелік</w:t>
      </w:r>
      <w:r w:rsidR="00897E26" w:rsidRPr="00814F83">
        <w:t>ом</w:t>
      </w:r>
      <w:r w:rsidRPr="00814F83">
        <w:t xml:space="preserve"> </w:t>
      </w:r>
      <w:r w:rsidR="00897E26" w:rsidRPr="00814F83">
        <w:t xml:space="preserve">необхідних </w:t>
      </w:r>
      <w:r w:rsidRPr="00814F83">
        <w:t xml:space="preserve">робіт, які </w:t>
      </w:r>
      <w:r w:rsidR="00897E26" w:rsidRPr="00814F83">
        <w:t>доцільно</w:t>
      </w:r>
      <w:r w:rsidRPr="00814F83">
        <w:t xml:space="preserve"> виконати </w:t>
      </w:r>
      <w:r w:rsidR="00897E26" w:rsidRPr="00814F83">
        <w:t>при проведенні</w:t>
      </w:r>
      <w:r w:rsidRPr="00814F83">
        <w:t xml:space="preserve"> експертизи, </w:t>
      </w:r>
      <w:r w:rsidR="00052113" w:rsidRPr="00814F83">
        <w:t>а також чітк</w:t>
      </w:r>
      <w:r w:rsidRPr="00814F83">
        <w:t xml:space="preserve">і терміни їх виконання. </w:t>
      </w:r>
      <w:r w:rsidR="00052113" w:rsidRPr="00814F83">
        <w:t>Всі</w:t>
      </w:r>
      <w:r w:rsidRPr="00814F83">
        <w:t xml:space="preserve"> член</w:t>
      </w:r>
      <w:r w:rsidR="00052113" w:rsidRPr="00814F83">
        <w:t>и</w:t>
      </w:r>
      <w:r w:rsidRPr="00814F83">
        <w:t xml:space="preserve"> експертної групи </w:t>
      </w:r>
      <w:r w:rsidR="00052113" w:rsidRPr="00814F83">
        <w:t>за конкретними вказів</w:t>
      </w:r>
      <w:r w:rsidRPr="00814F83">
        <w:t>к</w:t>
      </w:r>
      <w:r w:rsidR="00052113" w:rsidRPr="00814F83">
        <w:t>ами</w:t>
      </w:r>
      <w:r w:rsidRPr="00814F83">
        <w:t xml:space="preserve"> керівни</w:t>
      </w:r>
      <w:r w:rsidR="00052113" w:rsidRPr="00814F83">
        <w:t>к</w:t>
      </w:r>
      <w:r w:rsidRPr="00814F83">
        <w:t xml:space="preserve">а </w:t>
      </w:r>
      <w:proofErr w:type="spellStart"/>
      <w:r w:rsidR="00052113" w:rsidRPr="00814F83">
        <w:t>працббть</w:t>
      </w:r>
      <w:proofErr w:type="spellEnd"/>
      <w:r w:rsidR="00052113" w:rsidRPr="00814F83">
        <w:t xml:space="preserve"> над</w:t>
      </w:r>
      <w:r w:rsidRPr="00814F83">
        <w:t xml:space="preserve"> визначени</w:t>
      </w:r>
      <w:r w:rsidR="00052113" w:rsidRPr="00814F83">
        <w:t>м</w:t>
      </w:r>
      <w:r w:rsidRPr="00814F83">
        <w:t xml:space="preserve"> обсяг</w:t>
      </w:r>
      <w:r w:rsidR="00052113" w:rsidRPr="00814F83">
        <w:t>ом</w:t>
      </w:r>
      <w:r w:rsidRPr="00814F83">
        <w:t xml:space="preserve"> робіт. Зокрема, це: </w:t>
      </w:r>
    </w:p>
    <w:p w:rsidR="00CB7B30" w:rsidRPr="00814F83" w:rsidRDefault="00052113" w:rsidP="005726AD">
      <w:pPr>
        <w:pStyle w:val="30"/>
        <w:numPr>
          <w:ilvl w:val="0"/>
          <w:numId w:val="25"/>
        </w:numPr>
        <w:tabs>
          <w:tab w:val="clear" w:pos="1440"/>
          <w:tab w:val="num" w:pos="1080"/>
        </w:tabs>
        <w:spacing w:line="360" w:lineRule="auto"/>
        <w:ind w:left="1080"/>
      </w:pPr>
      <w:r w:rsidRPr="00814F83">
        <w:t>п</w:t>
      </w:r>
      <w:r w:rsidR="00CB7B30" w:rsidRPr="00814F83">
        <w:t>ідготов</w:t>
      </w:r>
      <w:r w:rsidRPr="00814F83">
        <w:t xml:space="preserve">ка </w:t>
      </w:r>
      <w:r w:rsidR="00CB7B30" w:rsidRPr="00814F83">
        <w:t xml:space="preserve">в експертній </w:t>
      </w:r>
      <w:r w:rsidRPr="00814F83">
        <w:t>організації</w:t>
      </w:r>
      <w:r w:rsidR="00CB7B30" w:rsidRPr="00814F83">
        <w:t xml:space="preserve">; </w:t>
      </w:r>
    </w:p>
    <w:p w:rsidR="00CB7B30" w:rsidRPr="00814F83" w:rsidRDefault="00052113" w:rsidP="005726AD">
      <w:pPr>
        <w:pStyle w:val="30"/>
        <w:numPr>
          <w:ilvl w:val="0"/>
          <w:numId w:val="25"/>
        </w:numPr>
        <w:tabs>
          <w:tab w:val="clear" w:pos="1440"/>
          <w:tab w:val="num" w:pos="1080"/>
        </w:tabs>
        <w:spacing w:line="360" w:lineRule="auto"/>
        <w:ind w:left="1080"/>
      </w:pPr>
      <w:r w:rsidRPr="00814F83">
        <w:t>аналіз</w:t>
      </w:r>
      <w:r w:rsidR="00CB7B30" w:rsidRPr="00814F83">
        <w:t xml:space="preserve"> повноти матеріалів, </w:t>
      </w:r>
      <w:r w:rsidRPr="00814F83">
        <w:t>на</w:t>
      </w:r>
      <w:r w:rsidR="00CB7B30" w:rsidRPr="00814F83">
        <w:t xml:space="preserve">даних </w:t>
      </w:r>
      <w:r w:rsidRPr="00814F83">
        <w:t>для проведення</w:t>
      </w:r>
      <w:r w:rsidR="00CB7B30" w:rsidRPr="00814F83">
        <w:t xml:space="preserve"> судово-бухгалтерськ</w:t>
      </w:r>
      <w:r w:rsidRPr="00814F83">
        <w:t>ої</w:t>
      </w:r>
      <w:r w:rsidR="00CB7B30" w:rsidRPr="00814F83">
        <w:t xml:space="preserve"> експертиз</w:t>
      </w:r>
      <w:r w:rsidRPr="00814F83">
        <w:t>и</w:t>
      </w:r>
      <w:r w:rsidR="00CB7B30" w:rsidRPr="00814F83">
        <w:t>;</w:t>
      </w:r>
    </w:p>
    <w:p w:rsidR="00CB7B30" w:rsidRPr="00814F83" w:rsidRDefault="00052113" w:rsidP="005726AD">
      <w:pPr>
        <w:pStyle w:val="30"/>
        <w:numPr>
          <w:ilvl w:val="0"/>
          <w:numId w:val="25"/>
        </w:numPr>
        <w:tabs>
          <w:tab w:val="clear" w:pos="1440"/>
          <w:tab w:val="num" w:pos="1080"/>
        </w:tabs>
        <w:spacing w:line="360" w:lineRule="auto"/>
        <w:ind w:left="1080"/>
      </w:pPr>
      <w:r w:rsidRPr="00814F83">
        <w:t>структуризація</w:t>
      </w:r>
      <w:r w:rsidR="00CB7B30" w:rsidRPr="00814F83">
        <w:t xml:space="preserve"> </w:t>
      </w:r>
      <w:proofErr w:type="spellStart"/>
      <w:r w:rsidR="00CB7B30" w:rsidRPr="00814F83">
        <w:t>метод</w:t>
      </w:r>
      <w:r w:rsidRPr="00814F83">
        <w:t>одології</w:t>
      </w:r>
      <w:proofErr w:type="spellEnd"/>
      <w:r w:rsidR="00CB7B30" w:rsidRPr="00814F83">
        <w:t xml:space="preserve"> проведення експертизи;</w:t>
      </w:r>
    </w:p>
    <w:p w:rsidR="00CB7B30" w:rsidRPr="00814F83" w:rsidRDefault="00052113" w:rsidP="005726AD">
      <w:pPr>
        <w:pStyle w:val="30"/>
        <w:numPr>
          <w:ilvl w:val="0"/>
          <w:numId w:val="25"/>
        </w:numPr>
        <w:tabs>
          <w:tab w:val="clear" w:pos="1440"/>
          <w:tab w:val="num" w:pos="1080"/>
        </w:tabs>
        <w:spacing w:line="360" w:lineRule="auto"/>
        <w:ind w:left="1080"/>
      </w:pPr>
      <w:r w:rsidRPr="00814F83">
        <w:t>підбір</w:t>
      </w:r>
      <w:r w:rsidR="00CB7B30" w:rsidRPr="00814F83">
        <w:t xml:space="preserve"> нормативн</w:t>
      </w:r>
      <w:r w:rsidRPr="00814F83">
        <w:t>о-правових актів</w:t>
      </w:r>
      <w:r w:rsidR="00CB7B30" w:rsidRPr="00814F83">
        <w:t>;</w:t>
      </w:r>
    </w:p>
    <w:p w:rsidR="00CB7B30" w:rsidRPr="00814F83" w:rsidRDefault="00052113" w:rsidP="005726AD">
      <w:pPr>
        <w:pStyle w:val="30"/>
        <w:numPr>
          <w:ilvl w:val="0"/>
          <w:numId w:val="25"/>
        </w:numPr>
        <w:tabs>
          <w:tab w:val="clear" w:pos="1440"/>
          <w:tab w:val="num" w:pos="1080"/>
        </w:tabs>
        <w:spacing w:line="360" w:lineRule="auto"/>
        <w:ind w:left="1080"/>
      </w:pPr>
      <w:r w:rsidRPr="00814F83">
        <w:t xml:space="preserve">запит </w:t>
      </w:r>
      <w:r w:rsidR="00CB7B30" w:rsidRPr="00814F83">
        <w:t>додатков</w:t>
      </w:r>
      <w:r w:rsidRPr="00814F83">
        <w:t>их</w:t>
      </w:r>
      <w:r w:rsidR="00CB7B30" w:rsidRPr="00814F83">
        <w:t xml:space="preserve"> документів;</w:t>
      </w:r>
    </w:p>
    <w:p w:rsidR="00CB7B30" w:rsidRPr="00814F83" w:rsidRDefault="00CB7B30" w:rsidP="005726AD">
      <w:pPr>
        <w:pStyle w:val="30"/>
        <w:numPr>
          <w:ilvl w:val="0"/>
          <w:numId w:val="25"/>
        </w:numPr>
        <w:tabs>
          <w:tab w:val="clear" w:pos="1440"/>
          <w:tab w:val="num" w:pos="1080"/>
        </w:tabs>
        <w:spacing w:line="360" w:lineRule="auto"/>
        <w:ind w:left="1080"/>
      </w:pPr>
      <w:r w:rsidRPr="00814F83">
        <w:t>безпосередн</w:t>
      </w:r>
      <w:r w:rsidR="00052113" w:rsidRPr="00814F83">
        <w:t>ьо експертне дослідження питань</w:t>
      </w:r>
      <w:r w:rsidRPr="00814F83">
        <w:t xml:space="preserve">. </w:t>
      </w:r>
    </w:p>
    <w:p w:rsidR="00CB7B30" w:rsidRPr="00814F83" w:rsidRDefault="00052113" w:rsidP="009E2133">
      <w:pPr>
        <w:pStyle w:val="30"/>
        <w:spacing w:line="353" w:lineRule="auto"/>
        <w:ind w:left="0" w:firstLine="720"/>
        <w:rPr>
          <w:szCs w:val="28"/>
        </w:rPr>
      </w:pPr>
      <w:r w:rsidRPr="00814F83">
        <w:rPr>
          <w:szCs w:val="28"/>
        </w:rPr>
        <w:t>Оскільки нормативи витрат часу на виконання експертних робіт законодавством не сформульовані, термін і конкретні терміни їх виконання визначаються переважно виходячи з практичного досвіду експертів</w:t>
      </w:r>
      <w:r w:rsidR="00230EA8" w:rsidRPr="00814F83">
        <w:rPr>
          <w:szCs w:val="28"/>
        </w:rPr>
        <w:t>.</w:t>
      </w:r>
    </w:p>
    <w:p w:rsidR="00052113" w:rsidRPr="00814F83" w:rsidRDefault="00052113" w:rsidP="009E2133">
      <w:pPr>
        <w:pStyle w:val="30"/>
        <w:spacing w:line="353" w:lineRule="auto"/>
        <w:ind w:left="0" w:firstLine="720"/>
      </w:pPr>
      <w:r w:rsidRPr="00814F83">
        <w:rPr>
          <w:szCs w:val="28"/>
        </w:rPr>
        <w:t>Загальні терміни виконання судово-бухгалтерських експертиз також різні і залежать, насамперед, від складності винесених на розгляд питань, тому в план-графіку необхідно зазначати конкретні терміни.</w:t>
      </w:r>
    </w:p>
    <w:p w:rsidR="009E2133" w:rsidRPr="00814F83" w:rsidRDefault="00052113" w:rsidP="009E2133">
      <w:pPr>
        <w:spacing w:line="360" w:lineRule="auto"/>
        <w:jc w:val="right"/>
        <w:rPr>
          <w:sz w:val="28"/>
          <w:szCs w:val="28"/>
          <w:lang w:val="uk-UA"/>
        </w:rPr>
      </w:pPr>
      <w:proofErr w:type="spellStart"/>
      <w:r w:rsidRPr="00814F83">
        <w:rPr>
          <w:sz w:val="28"/>
          <w:szCs w:val="28"/>
        </w:rPr>
        <w:lastRenderedPageBreak/>
        <w:t>Таблиця</w:t>
      </w:r>
      <w:proofErr w:type="spellEnd"/>
      <w:r w:rsidRPr="00814F83">
        <w:rPr>
          <w:sz w:val="28"/>
          <w:szCs w:val="28"/>
        </w:rPr>
        <w:t xml:space="preserve"> 2</w:t>
      </w:r>
    </w:p>
    <w:p w:rsidR="009E2133" w:rsidRPr="00814F83" w:rsidRDefault="009E2133" w:rsidP="009E2133">
      <w:pPr>
        <w:pStyle w:val="30"/>
        <w:spacing w:line="360" w:lineRule="auto"/>
        <w:ind w:left="0"/>
        <w:jc w:val="center"/>
        <w:rPr>
          <w:bCs/>
          <w:szCs w:val="28"/>
        </w:rPr>
      </w:pPr>
      <w:r w:rsidRPr="00814F83">
        <w:rPr>
          <w:bCs/>
          <w:szCs w:val="28"/>
        </w:rPr>
        <w:t xml:space="preserve">План-графік </w:t>
      </w:r>
    </w:p>
    <w:p w:rsidR="009E2133" w:rsidRPr="00814F83" w:rsidRDefault="009E2133" w:rsidP="009E2133">
      <w:pPr>
        <w:pStyle w:val="30"/>
        <w:spacing w:line="360" w:lineRule="auto"/>
        <w:ind w:left="0"/>
        <w:jc w:val="center"/>
        <w:rPr>
          <w:bCs/>
          <w:szCs w:val="28"/>
        </w:rPr>
      </w:pPr>
      <w:r w:rsidRPr="00814F83">
        <w:rPr>
          <w:bCs/>
          <w:szCs w:val="28"/>
        </w:rPr>
        <w:t xml:space="preserve">судово-бухгалтерської експертизи </w:t>
      </w:r>
    </w:p>
    <w:p w:rsidR="009E2133" w:rsidRPr="00814F83" w:rsidRDefault="009E2133" w:rsidP="009E2133">
      <w:pPr>
        <w:pStyle w:val="30"/>
        <w:spacing w:line="360" w:lineRule="auto"/>
        <w:ind w:left="0"/>
        <w:jc w:val="center"/>
        <w:rPr>
          <w:bCs/>
          <w:szCs w:val="28"/>
        </w:rPr>
      </w:pPr>
      <w:r w:rsidRPr="00814F83">
        <w:rPr>
          <w:bCs/>
          <w:szCs w:val="28"/>
        </w:rPr>
        <w:t xml:space="preserve">від </w:t>
      </w:r>
      <w:r w:rsidR="00052113" w:rsidRPr="00814F83">
        <w:rPr>
          <w:bCs/>
          <w:szCs w:val="28"/>
        </w:rPr>
        <w:t>03</w:t>
      </w:r>
      <w:r w:rsidRPr="00814F83">
        <w:rPr>
          <w:bCs/>
          <w:szCs w:val="28"/>
        </w:rPr>
        <w:t>.0</w:t>
      </w:r>
      <w:r w:rsidR="00052113" w:rsidRPr="00814F83">
        <w:rPr>
          <w:bCs/>
          <w:szCs w:val="28"/>
        </w:rPr>
        <w:t>6</w:t>
      </w:r>
      <w:r w:rsidRPr="00814F83">
        <w:rPr>
          <w:bCs/>
          <w:szCs w:val="28"/>
        </w:rPr>
        <w:t>.20</w:t>
      </w:r>
      <w:r w:rsidR="00052113" w:rsidRPr="00814F83">
        <w:rPr>
          <w:bCs/>
          <w:szCs w:val="28"/>
        </w:rPr>
        <w:t>24</w:t>
      </w:r>
      <w:r w:rsidRPr="00814F83">
        <w:rPr>
          <w:bCs/>
          <w:szCs w:val="28"/>
        </w:rPr>
        <w:t xml:space="preserve"> р. за кримінальною справою № </w:t>
      </w:r>
      <w:r w:rsidR="00052113" w:rsidRPr="00814F83">
        <w:rPr>
          <w:bCs/>
          <w:szCs w:val="28"/>
        </w:rPr>
        <w:t>21</w:t>
      </w:r>
      <w:r w:rsidRPr="00814F83">
        <w:rPr>
          <w:bCs/>
          <w:szCs w:val="28"/>
        </w:rPr>
        <w:t>/</w:t>
      </w:r>
      <w:r w:rsidR="00052113" w:rsidRPr="00814F83">
        <w:rPr>
          <w:bCs/>
          <w:szCs w:val="28"/>
        </w:rPr>
        <w:t>4567</w:t>
      </w:r>
      <w:r w:rsidRPr="00814F83">
        <w:rPr>
          <w:bCs/>
          <w:szCs w:val="28"/>
        </w:rPr>
        <w:t xml:space="preserve">, </w:t>
      </w:r>
    </w:p>
    <w:p w:rsidR="009772A7" w:rsidRPr="00814F83" w:rsidRDefault="009E2133" w:rsidP="009E2133">
      <w:pPr>
        <w:pStyle w:val="30"/>
        <w:spacing w:line="360" w:lineRule="auto"/>
        <w:ind w:left="0"/>
        <w:jc w:val="center"/>
        <w:rPr>
          <w:bCs/>
          <w:szCs w:val="28"/>
        </w:rPr>
      </w:pPr>
      <w:r w:rsidRPr="00814F83">
        <w:rPr>
          <w:bCs/>
          <w:szCs w:val="28"/>
        </w:rPr>
        <w:t xml:space="preserve">порушеній за фактом </w:t>
      </w:r>
      <w:r w:rsidR="00052113" w:rsidRPr="00814F83">
        <w:rPr>
          <w:bCs/>
          <w:szCs w:val="28"/>
        </w:rPr>
        <w:t>нестачі</w:t>
      </w:r>
      <w:r w:rsidRPr="00814F83">
        <w:rPr>
          <w:bCs/>
          <w:szCs w:val="28"/>
        </w:rPr>
        <w:t xml:space="preserve"> </w:t>
      </w:r>
      <w:r w:rsidR="00052113" w:rsidRPr="00814F83">
        <w:rPr>
          <w:bCs/>
          <w:szCs w:val="28"/>
        </w:rPr>
        <w:t>товарів</w:t>
      </w:r>
      <w:r w:rsidRPr="00814F83">
        <w:rPr>
          <w:bCs/>
          <w:szCs w:val="28"/>
        </w:rPr>
        <w:t xml:space="preserve"> </w:t>
      </w:r>
    </w:p>
    <w:p w:rsidR="009E2133" w:rsidRPr="00814F83" w:rsidRDefault="009E2133" w:rsidP="009E2133">
      <w:pPr>
        <w:pStyle w:val="30"/>
        <w:spacing w:line="360" w:lineRule="auto"/>
        <w:ind w:left="0"/>
        <w:jc w:val="center"/>
        <w:rPr>
          <w:bCs/>
          <w:szCs w:val="28"/>
        </w:rPr>
      </w:pPr>
      <w:r w:rsidRPr="00814F83">
        <w:rPr>
          <w:bCs/>
          <w:szCs w:val="28"/>
        </w:rPr>
        <w:t xml:space="preserve">посадовими особами </w:t>
      </w:r>
      <w:r w:rsidR="00052113" w:rsidRPr="00814F83">
        <w:rPr>
          <w:bCs/>
          <w:szCs w:val="28"/>
        </w:rPr>
        <w:t>АТ</w:t>
      </w:r>
      <w:r w:rsidRPr="00814F83">
        <w:rPr>
          <w:bCs/>
          <w:szCs w:val="28"/>
        </w:rPr>
        <w:t xml:space="preserve"> „</w:t>
      </w:r>
      <w:r w:rsidR="00052113" w:rsidRPr="00814F83">
        <w:rPr>
          <w:bCs/>
          <w:szCs w:val="28"/>
        </w:rPr>
        <w:t>Тернопіль</w:t>
      </w:r>
      <w:r w:rsidR="009772A7" w:rsidRPr="00814F83">
        <w:rPr>
          <w:bCs/>
          <w:szCs w:val="28"/>
        </w:rPr>
        <w:t>”</w:t>
      </w:r>
    </w:p>
    <w:p w:rsidR="009E2133" w:rsidRPr="00814F83" w:rsidRDefault="009E2133" w:rsidP="009E2133">
      <w:pPr>
        <w:pStyle w:val="30"/>
        <w:spacing w:line="360" w:lineRule="auto"/>
        <w:ind w:left="0"/>
        <w:jc w:val="left"/>
        <w:rPr>
          <w:bCs/>
          <w:sz w:val="10"/>
          <w:szCs w:val="10"/>
        </w:rPr>
      </w:pPr>
    </w:p>
    <w:p w:rsidR="009E2133" w:rsidRPr="00814F83" w:rsidRDefault="009E2133" w:rsidP="009E2133">
      <w:pPr>
        <w:pStyle w:val="30"/>
        <w:spacing w:line="360" w:lineRule="auto"/>
        <w:ind w:left="720"/>
        <w:jc w:val="left"/>
        <w:rPr>
          <w:bCs/>
        </w:rPr>
      </w:pPr>
      <w:r w:rsidRPr="00814F83">
        <w:rPr>
          <w:bCs/>
        </w:rPr>
        <w:t xml:space="preserve">Початок проведення експертизи </w:t>
      </w:r>
      <w:r w:rsidR="00052113" w:rsidRPr="00814F83">
        <w:rPr>
          <w:bCs/>
        </w:rPr>
        <w:t>04 червня</w:t>
      </w:r>
      <w:r w:rsidRPr="00814F83">
        <w:rPr>
          <w:bCs/>
        </w:rPr>
        <w:t xml:space="preserve"> 20</w:t>
      </w:r>
      <w:r w:rsidR="00052113" w:rsidRPr="00814F83">
        <w:rPr>
          <w:bCs/>
        </w:rPr>
        <w:t>24</w:t>
      </w:r>
      <w:r w:rsidRPr="00814F83">
        <w:rPr>
          <w:bCs/>
        </w:rPr>
        <w:t xml:space="preserve"> року. </w:t>
      </w:r>
    </w:p>
    <w:p w:rsidR="009E2133" w:rsidRPr="00814F83" w:rsidRDefault="009E2133" w:rsidP="009E2133">
      <w:pPr>
        <w:pStyle w:val="30"/>
        <w:spacing w:line="360" w:lineRule="auto"/>
        <w:ind w:left="720"/>
        <w:jc w:val="left"/>
        <w:rPr>
          <w:bCs/>
        </w:rPr>
      </w:pPr>
      <w:r w:rsidRPr="00814F83">
        <w:rPr>
          <w:bCs/>
        </w:rPr>
        <w:t xml:space="preserve">Закінчення проведення експертизи </w:t>
      </w:r>
      <w:r w:rsidR="00483627" w:rsidRPr="00814F83">
        <w:rPr>
          <w:bCs/>
        </w:rPr>
        <w:t>31</w:t>
      </w:r>
      <w:r w:rsidRPr="00814F83">
        <w:rPr>
          <w:bCs/>
        </w:rPr>
        <w:t xml:space="preserve"> </w:t>
      </w:r>
      <w:r w:rsidR="00052113" w:rsidRPr="00814F83">
        <w:rPr>
          <w:bCs/>
        </w:rPr>
        <w:t xml:space="preserve">липня </w:t>
      </w:r>
      <w:r w:rsidRPr="00814F83">
        <w:rPr>
          <w:bCs/>
        </w:rPr>
        <w:t>20</w:t>
      </w:r>
      <w:r w:rsidR="00052113" w:rsidRPr="00814F83">
        <w:rPr>
          <w:bCs/>
        </w:rPr>
        <w:t>24</w:t>
      </w:r>
      <w:r w:rsidRPr="00814F83">
        <w:rPr>
          <w:bCs/>
        </w:rPr>
        <w:t xml:space="preserve"> року.</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1800"/>
        <w:gridCol w:w="1710"/>
        <w:gridCol w:w="1710"/>
      </w:tblGrid>
      <w:tr w:rsidR="009E2133" w:rsidRPr="00814F83" w:rsidTr="00112463">
        <w:trPr>
          <w:cantSplit/>
        </w:trPr>
        <w:tc>
          <w:tcPr>
            <w:tcW w:w="720" w:type="dxa"/>
            <w:vMerge w:val="restart"/>
            <w:vAlign w:val="center"/>
          </w:tcPr>
          <w:p w:rsidR="009E2133" w:rsidRPr="00814F83" w:rsidRDefault="009E2133" w:rsidP="00112463">
            <w:pPr>
              <w:pStyle w:val="30"/>
              <w:spacing w:line="312" w:lineRule="auto"/>
              <w:ind w:left="-907" w:firstLine="902"/>
              <w:jc w:val="center"/>
              <w:rPr>
                <w:szCs w:val="28"/>
              </w:rPr>
            </w:pPr>
            <w:r w:rsidRPr="00814F83">
              <w:rPr>
                <w:szCs w:val="28"/>
              </w:rPr>
              <w:t>№</w:t>
            </w:r>
          </w:p>
          <w:p w:rsidR="009E2133" w:rsidRPr="00814F83" w:rsidRDefault="009E2133" w:rsidP="00112463">
            <w:pPr>
              <w:pStyle w:val="30"/>
              <w:spacing w:line="312" w:lineRule="auto"/>
              <w:ind w:left="-907" w:firstLine="902"/>
              <w:jc w:val="center"/>
              <w:rPr>
                <w:szCs w:val="28"/>
              </w:rPr>
            </w:pPr>
            <w:r w:rsidRPr="00814F83">
              <w:rPr>
                <w:szCs w:val="28"/>
              </w:rPr>
              <w:t>п/п</w:t>
            </w:r>
          </w:p>
        </w:tc>
        <w:tc>
          <w:tcPr>
            <w:tcW w:w="3600" w:type="dxa"/>
            <w:vMerge w:val="restart"/>
            <w:vAlign w:val="center"/>
          </w:tcPr>
          <w:p w:rsidR="009E2133" w:rsidRPr="00814F83" w:rsidRDefault="009E2133" w:rsidP="00112463">
            <w:pPr>
              <w:pStyle w:val="30"/>
              <w:spacing w:line="312" w:lineRule="auto"/>
              <w:ind w:left="0" w:hanging="108"/>
              <w:jc w:val="center"/>
              <w:rPr>
                <w:szCs w:val="28"/>
              </w:rPr>
            </w:pPr>
            <w:r w:rsidRPr="00814F83">
              <w:rPr>
                <w:szCs w:val="28"/>
              </w:rPr>
              <w:t>Найменування робіт</w:t>
            </w:r>
          </w:p>
        </w:tc>
        <w:tc>
          <w:tcPr>
            <w:tcW w:w="1800" w:type="dxa"/>
            <w:vMerge w:val="restart"/>
            <w:vAlign w:val="center"/>
          </w:tcPr>
          <w:p w:rsidR="009E2133" w:rsidRPr="00814F83" w:rsidRDefault="009E2133" w:rsidP="00112463">
            <w:pPr>
              <w:pStyle w:val="30"/>
              <w:spacing w:line="312" w:lineRule="auto"/>
              <w:ind w:left="0"/>
              <w:jc w:val="center"/>
              <w:rPr>
                <w:szCs w:val="28"/>
              </w:rPr>
            </w:pPr>
            <w:r w:rsidRPr="00814F83">
              <w:rPr>
                <w:szCs w:val="28"/>
              </w:rPr>
              <w:t>Виконавці</w:t>
            </w:r>
          </w:p>
        </w:tc>
        <w:tc>
          <w:tcPr>
            <w:tcW w:w="3420" w:type="dxa"/>
            <w:gridSpan w:val="2"/>
            <w:vAlign w:val="center"/>
          </w:tcPr>
          <w:p w:rsidR="009E2133" w:rsidRPr="00814F83" w:rsidRDefault="009E2133" w:rsidP="00112463">
            <w:pPr>
              <w:pStyle w:val="30"/>
              <w:spacing w:line="312" w:lineRule="auto"/>
              <w:ind w:left="0" w:firstLine="900"/>
              <w:jc w:val="center"/>
              <w:rPr>
                <w:szCs w:val="28"/>
              </w:rPr>
            </w:pPr>
            <w:r w:rsidRPr="00814F83">
              <w:rPr>
                <w:szCs w:val="28"/>
              </w:rPr>
              <w:t>Час виконання</w:t>
            </w:r>
          </w:p>
        </w:tc>
      </w:tr>
      <w:tr w:rsidR="009E2133" w:rsidRPr="00814F83" w:rsidTr="00112463">
        <w:trPr>
          <w:cantSplit/>
        </w:trPr>
        <w:tc>
          <w:tcPr>
            <w:tcW w:w="720" w:type="dxa"/>
            <w:vMerge/>
            <w:vAlign w:val="center"/>
          </w:tcPr>
          <w:p w:rsidR="009E2133" w:rsidRPr="00814F83" w:rsidRDefault="009E2133" w:rsidP="00112463">
            <w:pPr>
              <w:pStyle w:val="30"/>
              <w:spacing w:line="312" w:lineRule="auto"/>
              <w:ind w:left="-907" w:firstLine="902"/>
              <w:jc w:val="center"/>
              <w:rPr>
                <w:szCs w:val="28"/>
              </w:rPr>
            </w:pPr>
          </w:p>
        </w:tc>
        <w:tc>
          <w:tcPr>
            <w:tcW w:w="3600" w:type="dxa"/>
            <w:vMerge/>
            <w:vAlign w:val="center"/>
          </w:tcPr>
          <w:p w:rsidR="009E2133" w:rsidRPr="00814F83" w:rsidRDefault="009E2133" w:rsidP="00112463">
            <w:pPr>
              <w:pStyle w:val="30"/>
              <w:spacing w:line="312" w:lineRule="auto"/>
              <w:ind w:left="0" w:firstLine="900"/>
              <w:jc w:val="center"/>
              <w:rPr>
                <w:szCs w:val="28"/>
              </w:rPr>
            </w:pPr>
          </w:p>
        </w:tc>
        <w:tc>
          <w:tcPr>
            <w:tcW w:w="1800" w:type="dxa"/>
            <w:vMerge/>
            <w:vAlign w:val="center"/>
          </w:tcPr>
          <w:p w:rsidR="009E2133" w:rsidRPr="00814F83" w:rsidRDefault="009E2133" w:rsidP="00112463">
            <w:pPr>
              <w:pStyle w:val="30"/>
              <w:spacing w:line="312" w:lineRule="auto"/>
              <w:ind w:left="0" w:firstLine="900"/>
              <w:jc w:val="center"/>
              <w:rPr>
                <w:szCs w:val="28"/>
              </w:rPr>
            </w:pPr>
          </w:p>
        </w:tc>
        <w:tc>
          <w:tcPr>
            <w:tcW w:w="1710" w:type="dxa"/>
            <w:vAlign w:val="center"/>
          </w:tcPr>
          <w:p w:rsidR="009E2133" w:rsidRPr="00814F83" w:rsidRDefault="009E2133" w:rsidP="00112463">
            <w:pPr>
              <w:pStyle w:val="30"/>
              <w:spacing w:line="312" w:lineRule="auto"/>
              <w:ind w:left="0"/>
              <w:jc w:val="center"/>
              <w:rPr>
                <w:szCs w:val="28"/>
              </w:rPr>
            </w:pPr>
            <w:r w:rsidRPr="00814F83">
              <w:rPr>
                <w:szCs w:val="28"/>
              </w:rPr>
              <w:t>початок</w:t>
            </w:r>
          </w:p>
        </w:tc>
        <w:tc>
          <w:tcPr>
            <w:tcW w:w="1710" w:type="dxa"/>
            <w:vAlign w:val="center"/>
          </w:tcPr>
          <w:p w:rsidR="009E2133" w:rsidRPr="00814F83" w:rsidRDefault="009E2133" w:rsidP="00112463">
            <w:pPr>
              <w:pStyle w:val="30"/>
              <w:spacing w:line="312" w:lineRule="auto"/>
              <w:ind w:left="0"/>
              <w:jc w:val="center"/>
              <w:rPr>
                <w:szCs w:val="28"/>
              </w:rPr>
            </w:pPr>
            <w:r w:rsidRPr="00814F83">
              <w:rPr>
                <w:szCs w:val="28"/>
              </w:rPr>
              <w:t>закінчення</w:t>
            </w:r>
          </w:p>
        </w:tc>
      </w:tr>
      <w:tr w:rsidR="009E2133" w:rsidRPr="00814F83" w:rsidTr="00112463">
        <w:trPr>
          <w:cantSplit/>
          <w:trHeight w:val="155"/>
        </w:trPr>
        <w:tc>
          <w:tcPr>
            <w:tcW w:w="9540" w:type="dxa"/>
            <w:gridSpan w:val="5"/>
            <w:vAlign w:val="center"/>
          </w:tcPr>
          <w:p w:rsidR="009E2133" w:rsidRPr="00814F83" w:rsidRDefault="009E2133" w:rsidP="00112463">
            <w:pPr>
              <w:pStyle w:val="30"/>
              <w:spacing w:line="312" w:lineRule="auto"/>
              <w:ind w:left="-907" w:firstLine="902"/>
              <w:jc w:val="center"/>
              <w:rPr>
                <w:sz w:val="6"/>
                <w:szCs w:val="6"/>
              </w:rPr>
            </w:pPr>
          </w:p>
        </w:tc>
      </w:tr>
      <w:tr w:rsidR="009E2133" w:rsidRPr="00814F83" w:rsidTr="00112463">
        <w:trPr>
          <w:trHeight w:val="835"/>
        </w:trPr>
        <w:tc>
          <w:tcPr>
            <w:tcW w:w="720" w:type="dxa"/>
            <w:vAlign w:val="center"/>
          </w:tcPr>
          <w:p w:rsidR="009E2133" w:rsidRPr="00814F83" w:rsidRDefault="009E2133" w:rsidP="00112463">
            <w:pPr>
              <w:pStyle w:val="30"/>
              <w:spacing w:line="312" w:lineRule="auto"/>
              <w:ind w:left="-907" w:firstLine="902"/>
              <w:jc w:val="center"/>
              <w:rPr>
                <w:szCs w:val="28"/>
              </w:rPr>
            </w:pPr>
            <w:r w:rsidRPr="00814F83">
              <w:rPr>
                <w:szCs w:val="28"/>
              </w:rPr>
              <w:t>1</w:t>
            </w:r>
          </w:p>
        </w:tc>
        <w:tc>
          <w:tcPr>
            <w:tcW w:w="3600" w:type="dxa"/>
            <w:vAlign w:val="center"/>
          </w:tcPr>
          <w:p w:rsidR="009E2133" w:rsidRPr="00814F83" w:rsidRDefault="009E2133" w:rsidP="00052113">
            <w:pPr>
              <w:pStyle w:val="30"/>
              <w:spacing w:line="312" w:lineRule="auto"/>
              <w:ind w:left="0"/>
              <w:jc w:val="left"/>
              <w:rPr>
                <w:szCs w:val="28"/>
              </w:rPr>
            </w:pPr>
            <w:r w:rsidRPr="00814F83">
              <w:rPr>
                <w:szCs w:val="28"/>
              </w:rPr>
              <w:t>Підготов</w:t>
            </w:r>
            <w:r w:rsidR="00052113" w:rsidRPr="00814F83">
              <w:rPr>
                <w:szCs w:val="28"/>
              </w:rPr>
              <w:t xml:space="preserve">ка </w:t>
            </w:r>
            <w:r w:rsidRPr="00814F83">
              <w:rPr>
                <w:szCs w:val="28"/>
              </w:rPr>
              <w:t xml:space="preserve">в експертній </w:t>
            </w:r>
            <w:r w:rsidR="00052113" w:rsidRPr="00814F83">
              <w:rPr>
                <w:szCs w:val="28"/>
              </w:rPr>
              <w:t>організації</w:t>
            </w:r>
          </w:p>
        </w:tc>
        <w:tc>
          <w:tcPr>
            <w:tcW w:w="1800" w:type="dxa"/>
            <w:vAlign w:val="center"/>
          </w:tcPr>
          <w:p w:rsidR="009E2133" w:rsidRPr="00814F83" w:rsidRDefault="009E2133" w:rsidP="00483627">
            <w:pPr>
              <w:pStyle w:val="30"/>
              <w:spacing w:line="312" w:lineRule="auto"/>
              <w:ind w:left="0"/>
              <w:jc w:val="center"/>
              <w:rPr>
                <w:szCs w:val="28"/>
              </w:rPr>
            </w:pPr>
            <w:r w:rsidRPr="00814F83">
              <w:rPr>
                <w:szCs w:val="28"/>
              </w:rPr>
              <w:t xml:space="preserve">Група </w:t>
            </w:r>
            <w:r w:rsidR="00483627" w:rsidRPr="00814F83">
              <w:rPr>
                <w:szCs w:val="28"/>
              </w:rPr>
              <w:t>п’яти</w:t>
            </w:r>
            <w:r w:rsidR="00052113" w:rsidRPr="00814F83">
              <w:rPr>
                <w:szCs w:val="28"/>
              </w:rPr>
              <w:t xml:space="preserve"> </w:t>
            </w:r>
            <w:r w:rsidRPr="00814F83">
              <w:rPr>
                <w:szCs w:val="28"/>
              </w:rPr>
              <w:t>експертів</w:t>
            </w:r>
          </w:p>
        </w:tc>
        <w:tc>
          <w:tcPr>
            <w:tcW w:w="1710" w:type="dxa"/>
            <w:vAlign w:val="center"/>
          </w:tcPr>
          <w:p w:rsidR="009E2133" w:rsidRPr="00814F83" w:rsidRDefault="00052113" w:rsidP="00483627">
            <w:pPr>
              <w:pStyle w:val="30"/>
              <w:spacing w:line="312" w:lineRule="auto"/>
              <w:ind w:left="0"/>
              <w:jc w:val="left"/>
              <w:rPr>
                <w:szCs w:val="28"/>
              </w:rPr>
            </w:pPr>
            <w:r w:rsidRPr="00814F83">
              <w:rPr>
                <w:szCs w:val="28"/>
              </w:rPr>
              <w:t>0</w:t>
            </w:r>
            <w:r w:rsidR="00483627" w:rsidRPr="00814F83">
              <w:rPr>
                <w:szCs w:val="28"/>
              </w:rPr>
              <w:t>4</w:t>
            </w:r>
            <w:r w:rsidRPr="00814F83">
              <w:rPr>
                <w:szCs w:val="28"/>
              </w:rPr>
              <w:t>.06.2024</w:t>
            </w:r>
          </w:p>
        </w:tc>
        <w:tc>
          <w:tcPr>
            <w:tcW w:w="1710" w:type="dxa"/>
            <w:vAlign w:val="center"/>
          </w:tcPr>
          <w:p w:rsidR="009E2133" w:rsidRPr="00814F83" w:rsidRDefault="00483627" w:rsidP="00483627">
            <w:pPr>
              <w:pStyle w:val="30"/>
              <w:spacing w:line="312" w:lineRule="auto"/>
              <w:ind w:left="0"/>
              <w:jc w:val="left"/>
              <w:rPr>
                <w:szCs w:val="28"/>
              </w:rPr>
            </w:pPr>
            <w:r w:rsidRPr="00814F83">
              <w:rPr>
                <w:bCs/>
                <w:szCs w:val="28"/>
              </w:rPr>
              <w:t>06.06.2024</w:t>
            </w:r>
          </w:p>
        </w:tc>
      </w:tr>
      <w:tr w:rsidR="009E2133" w:rsidRPr="00814F83" w:rsidTr="00112463">
        <w:trPr>
          <w:cantSplit/>
          <w:trHeight w:val="90"/>
        </w:trPr>
        <w:tc>
          <w:tcPr>
            <w:tcW w:w="9540" w:type="dxa"/>
            <w:gridSpan w:val="5"/>
            <w:vAlign w:val="center"/>
          </w:tcPr>
          <w:p w:rsidR="009E2133" w:rsidRPr="00814F83" w:rsidRDefault="009E2133" w:rsidP="00112463">
            <w:pPr>
              <w:pStyle w:val="30"/>
              <w:spacing w:line="312" w:lineRule="auto"/>
              <w:ind w:left="-907" w:firstLine="902"/>
              <w:jc w:val="center"/>
              <w:rPr>
                <w:sz w:val="6"/>
                <w:szCs w:val="6"/>
              </w:rPr>
            </w:pPr>
          </w:p>
        </w:tc>
      </w:tr>
      <w:tr w:rsidR="00052113" w:rsidRPr="00814F83" w:rsidTr="00112463">
        <w:trPr>
          <w:trHeight w:val="1010"/>
        </w:trPr>
        <w:tc>
          <w:tcPr>
            <w:tcW w:w="720" w:type="dxa"/>
            <w:vAlign w:val="center"/>
          </w:tcPr>
          <w:p w:rsidR="00052113" w:rsidRPr="00814F83" w:rsidRDefault="00052113" w:rsidP="00052113">
            <w:pPr>
              <w:pStyle w:val="30"/>
              <w:spacing w:line="312" w:lineRule="auto"/>
              <w:ind w:left="-907" w:firstLine="902"/>
              <w:jc w:val="center"/>
              <w:rPr>
                <w:szCs w:val="28"/>
              </w:rPr>
            </w:pPr>
            <w:r w:rsidRPr="00814F83">
              <w:rPr>
                <w:szCs w:val="28"/>
              </w:rPr>
              <w:t>2</w:t>
            </w:r>
          </w:p>
        </w:tc>
        <w:tc>
          <w:tcPr>
            <w:tcW w:w="3600" w:type="dxa"/>
            <w:vAlign w:val="center"/>
          </w:tcPr>
          <w:p w:rsidR="00052113" w:rsidRPr="00814F83" w:rsidRDefault="00483627" w:rsidP="00483627">
            <w:pPr>
              <w:pStyle w:val="30"/>
              <w:spacing w:line="312" w:lineRule="auto"/>
              <w:ind w:left="0"/>
              <w:jc w:val="left"/>
              <w:rPr>
                <w:szCs w:val="28"/>
              </w:rPr>
            </w:pPr>
            <w:r w:rsidRPr="00814F83">
              <w:rPr>
                <w:szCs w:val="28"/>
              </w:rPr>
              <w:t>Аналіз повноти матеріалів, наданих для проведення судово-бухгалтерської експертизи</w:t>
            </w:r>
          </w:p>
        </w:tc>
        <w:tc>
          <w:tcPr>
            <w:tcW w:w="1800" w:type="dxa"/>
            <w:vAlign w:val="center"/>
          </w:tcPr>
          <w:p w:rsidR="00052113" w:rsidRPr="00814F83" w:rsidRDefault="00052113" w:rsidP="00483627">
            <w:pPr>
              <w:pStyle w:val="30"/>
              <w:spacing w:line="312" w:lineRule="auto"/>
              <w:ind w:left="0"/>
              <w:jc w:val="center"/>
              <w:rPr>
                <w:szCs w:val="28"/>
              </w:rPr>
            </w:pPr>
            <w:r w:rsidRPr="00814F83">
              <w:rPr>
                <w:szCs w:val="28"/>
              </w:rPr>
              <w:t xml:space="preserve">Група </w:t>
            </w:r>
            <w:r w:rsidR="00483627" w:rsidRPr="00814F83">
              <w:rPr>
                <w:szCs w:val="28"/>
              </w:rPr>
              <w:t>п’яти</w:t>
            </w:r>
            <w:r w:rsidRPr="00814F83">
              <w:rPr>
                <w:szCs w:val="28"/>
              </w:rPr>
              <w:t xml:space="preserve"> експертів</w:t>
            </w:r>
          </w:p>
        </w:tc>
        <w:tc>
          <w:tcPr>
            <w:tcW w:w="1710" w:type="dxa"/>
            <w:vAlign w:val="center"/>
          </w:tcPr>
          <w:p w:rsidR="00052113" w:rsidRPr="00814F83" w:rsidRDefault="00483627" w:rsidP="00052113">
            <w:pPr>
              <w:pStyle w:val="30"/>
              <w:spacing w:line="312" w:lineRule="auto"/>
              <w:ind w:left="0"/>
              <w:jc w:val="left"/>
              <w:rPr>
                <w:szCs w:val="28"/>
              </w:rPr>
            </w:pPr>
            <w:r w:rsidRPr="00814F83">
              <w:rPr>
                <w:bCs/>
                <w:szCs w:val="28"/>
              </w:rPr>
              <w:t>11.06.2024</w:t>
            </w:r>
          </w:p>
        </w:tc>
        <w:tc>
          <w:tcPr>
            <w:tcW w:w="1710" w:type="dxa"/>
            <w:vAlign w:val="center"/>
          </w:tcPr>
          <w:p w:rsidR="00052113" w:rsidRPr="00814F83" w:rsidRDefault="00483627" w:rsidP="00052113">
            <w:pPr>
              <w:pStyle w:val="30"/>
              <w:spacing w:line="312" w:lineRule="auto"/>
              <w:ind w:left="0"/>
              <w:jc w:val="left"/>
              <w:rPr>
                <w:szCs w:val="28"/>
              </w:rPr>
            </w:pPr>
            <w:r w:rsidRPr="00814F83">
              <w:rPr>
                <w:szCs w:val="28"/>
              </w:rPr>
              <w:t>15.06.2024</w:t>
            </w:r>
          </w:p>
        </w:tc>
      </w:tr>
      <w:tr w:rsidR="009E2133" w:rsidRPr="00814F83" w:rsidTr="00112463">
        <w:trPr>
          <w:cantSplit/>
        </w:trPr>
        <w:tc>
          <w:tcPr>
            <w:tcW w:w="9540" w:type="dxa"/>
            <w:gridSpan w:val="5"/>
            <w:vAlign w:val="center"/>
          </w:tcPr>
          <w:p w:rsidR="009E2133" w:rsidRPr="00814F83" w:rsidRDefault="009E2133" w:rsidP="00112463">
            <w:pPr>
              <w:pStyle w:val="30"/>
              <w:spacing w:line="312" w:lineRule="auto"/>
              <w:ind w:left="-907" w:firstLine="902"/>
              <w:jc w:val="center"/>
              <w:rPr>
                <w:sz w:val="6"/>
                <w:szCs w:val="6"/>
              </w:rPr>
            </w:pPr>
          </w:p>
        </w:tc>
      </w:tr>
      <w:tr w:rsidR="00483627" w:rsidRPr="00814F83" w:rsidTr="00112463">
        <w:trPr>
          <w:trHeight w:val="1320"/>
        </w:trPr>
        <w:tc>
          <w:tcPr>
            <w:tcW w:w="720" w:type="dxa"/>
            <w:vAlign w:val="center"/>
          </w:tcPr>
          <w:p w:rsidR="00483627" w:rsidRPr="00814F83" w:rsidRDefault="00483627" w:rsidP="00483627">
            <w:pPr>
              <w:pStyle w:val="30"/>
              <w:spacing w:line="312" w:lineRule="auto"/>
              <w:ind w:left="-907" w:firstLine="902"/>
              <w:jc w:val="center"/>
              <w:rPr>
                <w:szCs w:val="28"/>
              </w:rPr>
            </w:pPr>
            <w:r w:rsidRPr="00814F83">
              <w:rPr>
                <w:szCs w:val="28"/>
              </w:rPr>
              <w:t>3</w:t>
            </w:r>
          </w:p>
        </w:tc>
        <w:tc>
          <w:tcPr>
            <w:tcW w:w="3600" w:type="dxa"/>
            <w:vAlign w:val="center"/>
          </w:tcPr>
          <w:p w:rsidR="00483627" w:rsidRPr="00814F83" w:rsidRDefault="00483627" w:rsidP="00483627">
            <w:pPr>
              <w:pStyle w:val="30"/>
              <w:spacing w:line="312" w:lineRule="auto"/>
              <w:ind w:left="0"/>
              <w:jc w:val="left"/>
              <w:rPr>
                <w:szCs w:val="28"/>
              </w:rPr>
            </w:pPr>
            <w:r w:rsidRPr="00814F83">
              <w:rPr>
                <w:szCs w:val="28"/>
              </w:rPr>
              <w:t xml:space="preserve">Структуризація </w:t>
            </w:r>
            <w:proofErr w:type="spellStart"/>
            <w:r w:rsidRPr="00814F83">
              <w:rPr>
                <w:szCs w:val="28"/>
              </w:rPr>
              <w:t>метододології</w:t>
            </w:r>
            <w:proofErr w:type="spellEnd"/>
            <w:r w:rsidRPr="00814F83">
              <w:rPr>
                <w:szCs w:val="28"/>
              </w:rPr>
              <w:t xml:space="preserve"> проведення експертизи</w:t>
            </w:r>
          </w:p>
        </w:tc>
        <w:tc>
          <w:tcPr>
            <w:tcW w:w="1800" w:type="dxa"/>
            <w:vAlign w:val="center"/>
          </w:tcPr>
          <w:p w:rsidR="00483627" w:rsidRPr="00814F83" w:rsidRDefault="00483627" w:rsidP="00483627">
            <w:pPr>
              <w:pStyle w:val="30"/>
              <w:spacing w:line="312" w:lineRule="auto"/>
              <w:ind w:left="0"/>
              <w:jc w:val="center"/>
              <w:rPr>
                <w:szCs w:val="28"/>
              </w:rPr>
            </w:pPr>
            <w:r w:rsidRPr="00814F83">
              <w:rPr>
                <w:szCs w:val="28"/>
              </w:rPr>
              <w:t>Група двох експертів</w:t>
            </w:r>
          </w:p>
        </w:tc>
        <w:tc>
          <w:tcPr>
            <w:tcW w:w="1710" w:type="dxa"/>
            <w:vAlign w:val="center"/>
          </w:tcPr>
          <w:p w:rsidR="00483627" w:rsidRPr="00814F83" w:rsidRDefault="00483627" w:rsidP="00483627">
            <w:pPr>
              <w:pStyle w:val="30"/>
              <w:spacing w:line="312" w:lineRule="auto"/>
              <w:ind w:left="0"/>
              <w:jc w:val="left"/>
              <w:rPr>
                <w:szCs w:val="28"/>
              </w:rPr>
            </w:pPr>
            <w:r w:rsidRPr="00814F83">
              <w:rPr>
                <w:bCs/>
                <w:szCs w:val="28"/>
              </w:rPr>
              <w:t>16.06.2024</w:t>
            </w:r>
          </w:p>
        </w:tc>
        <w:tc>
          <w:tcPr>
            <w:tcW w:w="1710" w:type="dxa"/>
            <w:vAlign w:val="center"/>
          </w:tcPr>
          <w:p w:rsidR="00483627" w:rsidRPr="00814F83" w:rsidRDefault="00483627" w:rsidP="00483627">
            <w:pPr>
              <w:pStyle w:val="30"/>
              <w:spacing w:line="312" w:lineRule="auto"/>
              <w:ind w:left="0"/>
              <w:jc w:val="left"/>
              <w:rPr>
                <w:szCs w:val="28"/>
              </w:rPr>
            </w:pPr>
            <w:r w:rsidRPr="00814F83">
              <w:rPr>
                <w:bCs/>
                <w:szCs w:val="28"/>
              </w:rPr>
              <w:t>26.06.2024</w:t>
            </w:r>
          </w:p>
        </w:tc>
      </w:tr>
      <w:tr w:rsidR="009E2133" w:rsidRPr="00814F83" w:rsidTr="00112463">
        <w:trPr>
          <w:cantSplit/>
        </w:trPr>
        <w:tc>
          <w:tcPr>
            <w:tcW w:w="9540" w:type="dxa"/>
            <w:gridSpan w:val="5"/>
            <w:vAlign w:val="center"/>
          </w:tcPr>
          <w:p w:rsidR="009E2133" w:rsidRPr="00814F83" w:rsidRDefault="009E2133" w:rsidP="00112463">
            <w:pPr>
              <w:pStyle w:val="30"/>
              <w:spacing w:line="312" w:lineRule="auto"/>
              <w:ind w:left="-907" w:firstLine="902"/>
              <w:jc w:val="center"/>
              <w:rPr>
                <w:sz w:val="6"/>
                <w:szCs w:val="6"/>
              </w:rPr>
            </w:pPr>
          </w:p>
        </w:tc>
      </w:tr>
      <w:tr w:rsidR="009E2133" w:rsidRPr="00814F83" w:rsidTr="00112463">
        <w:trPr>
          <w:trHeight w:val="1153"/>
        </w:trPr>
        <w:tc>
          <w:tcPr>
            <w:tcW w:w="720" w:type="dxa"/>
            <w:vAlign w:val="center"/>
          </w:tcPr>
          <w:p w:rsidR="009E2133" w:rsidRPr="00814F83" w:rsidRDefault="009E2133" w:rsidP="00112463">
            <w:pPr>
              <w:pStyle w:val="30"/>
              <w:spacing w:line="312" w:lineRule="auto"/>
              <w:ind w:left="-907" w:firstLine="902"/>
              <w:jc w:val="center"/>
              <w:rPr>
                <w:szCs w:val="28"/>
              </w:rPr>
            </w:pPr>
            <w:r w:rsidRPr="00814F83">
              <w:rPr>
                <w:szCs w:val="28"/>
              </w:rPr>
              <w:t>4</w:t>
            </w:r>
          </w:p>
        </w:tc>
        <w:tc>
          <w:tcPr>
            <w:tcW w:w="3600" w:type="dxa"/>
            <w:vAlign w:val="center"/>
          </w:tcPr>
          <w:p w:rsidR="009E2133" w:rsidRPr="00814F83" w:rsidRDefault="00483627" w:rsidP="00112463">
            <w:pPr>
              <w:pStyle w:val="30"/>
              <w:spacing w:line="312" w:lineRule="auto"/>
              <w:ind w:left="0"/>
              <w:jc w:val="left"/>
              <w:rPr>
                <w:szCs w:val="28"/>
              </w:rPr>
            </w:pPr>
            <w:r w:rsidRPr="00814F83">
              <w:t>Підбір нормативно-правових актів</w:t>
            </w:r>
          </w:p>
        </w:tc>
        <w:tc>
          <w:tcPr>
            <w:tcW w:w="1800" w:type="dxa"/>
            <w:vAlign w:val="center"/>
          </w:tcPr>
          <w:p w:rsidR="009E2133" w:rsidRPr="00814F83" w:rsidRDefault="009E2133" w:rsidP="00483627">
            <w:pPr>
              <w:pStyle w:val="30"/>
              <w:spacing w:line="312" w:lineRule="auto"/>
              <w:ind w:left="0"/>
              <w:jc w:val="center"/>
              <w:rPr>
                <w:szCs w:val="28"/>
              </w:rPr>
            </w:pPr>
            <w:r w:rsidRPr="00814F83">
              <w:rPr>
                <w:szCs w:val="28"/>
              </w:rPr>
              <w:t>Експерт</w:t>
            </w:r>
          </w:p>
        </w:tc>
        <w:tc>
          <w:tcPr>
            <w:tcW w:w="1710" w:type="dxa"/>
            <w:vAlign w:val="center"/>
          </w:tcPr>
          <w:p w:rsidR="009E2133" w:rsidRPr="00814F83" w:rsidRDefault="00483627" w:rsidP="00230EA8">
            <w:pPr>
              <w:pStyle w:val="30"/>
              <w:spacing w:line="312" w:lineRule="auto"/>
              <w:ind w:left="0"/>
              <w:jc w:val="left"/>
              <w:rPr>
                <w:szCs w:val="28"/>
              </w:rPr>
            </w:pPr>
            <w:r w:rsidRPr="00814F83">
              <w:rPr>
                <w:bCs/>
                <w:szCs w:val="28"/>
              </w:rPr>
              <w:t>27.06.2024</w:t>
            </w:r>
          </w:p>
        </w:tc>
        <w:tc>
          <w:tcPr>
            <w:tcW w:w="1710" w:type="dxa"/>
            <w:vAlign w:val="center"/>
          </w:tcPr>
          <w:p w:rsidR="009E2133" w:rsidRPr="00814F83" w:rsidRDefault="00483627" w:rsidP="00483627">
            <w:pPr>
              <w:pStyle w:val="30"/>
              <w:spacing w:line="312" w:lineRule="auto"/>
              <w:ind w:left="0"/>
              <w:jc w:val="left"/>
              <w:rPr>
                <w:szCs w:val="28"/>
              </w:rPr>
            </w:pPr>
            <w:r w:rsidRPr="00814F83">
              <w:rPr>
                <w:bCs/>
                <w:szCs w:val="28"/>
              </w:rPr>
              <w:t>04.07.2024</w:t>
            </w:r>
          </w:p>
        </w:tc>
      </w:tr>
      <w:tr w:rsidR="009E2133" w:rsidRPr="00814F83" w:rsidTr="00112463">
        <w:trPr>
          <w:cantSplit/>
        </w:trPr>
        <w:tc>
          <w:tcPr>
            <w:tcW w:w="9540" w:type="dxa"/>
            <w:gridSpan w:val="5"/>
            <w:vAlign w:val="center"/>
          </w:tcPr>
          <w:p w:rsidR="009E2133" w:rsidRPr="00814F83" w:rsidRDefault="009E2133" w:rsidP="00112463">
            <w:pPr>
              <w:pStyle w:val="30"/>
              <w:spacing w:line="312" w:lineRule="auto"/>
              <w:ind w:left="-907" w:firstLine="902"/>
              <w:jc w:val="center"/>
              <w:rPr>
                <w:sz w:val="6"/>
                <w:szCs w:val="6"/>
              </w:rPr>
            </w:pPr>
          </w:p>
        </w:tc>
      </w:tr>
      <w:tr w:rsidR="009E2133" w:rsidRPr="00814F83" w:rsidTr="00112463">
        <w:trPr>
          <w:trHeight w:val="750"/>
        </w:trPr>
        <w:tc>
          <w:tcPr>
            <w:tcW w:w="720" w:type="dxa"/>
            <w:vAlign w:val="center"/>
          </w:tcPr>
          <w:p w:rsidR="009E2133" w:rsidRPr="00814F83" w:rsidRDefault="009E2133" w:rsidP="00112463">
            <w:pPr>
              <w:pStyle w:val="30"/>
              <w:spacing w:line="312" w:lineRule="auto"/>
              <w:ind w:left="-907" w:firstLine="902"/>
              <w:jc w:val="center"/>
              <w:rPr>
                <w:szCs w:val="28"/>
              </w:rPr>
            </w:pPr>
            <w:r w:rsidRPr="00814F83">
              <w:rPr>
                <w:szCs w:val="28"/>
              </w:rPr>
              <w:t>5</w:t>
            </w:r>
          </w:p>
        </w:tc>
        <w:tc>
          <w:tcPr>
            <w:tcW w:w="3600" w:type="dxa"/>
            <w:vAlign w:val="center"/>
          </w:tcPr>
          <w:p w:rsidR="009E2133" w:rsidRPr="00814F83" w:rsidRDefault="00483627" w:rsidP="00112463">
            <w:pPr>
              <w:pStyle w:val="30"/>
              <w:spacing w:line="312" w:lineRule="auto"/>
              <w:ind w:left="0"/>
              <w:jc w:val="left"/>
              <w:rPr>
                <w:szCs w:val="28"/>
              </w:rPr>
            </w:pPr>
            <w:r w:rsidRPr="00814F83">
              <w:rPr>
                <w:szCs w:val="28"/>
              </w:rPr>
              <w:t>Запит додаткових документів</w:t>
            </w:r>
          </w:p>
        </w:tc>
        <w:tc>
          <w:tcPr>
            <w:tcW w:w="1800" w:type="dxa"/>
            <w:vAlign w:val="center"/>
          </w:tcPr>
          <w:p w:rsidR="009E2133" w:rsidRPr="00814F83" w:rsidRDefault="009E2133" w:rsidP="00483627">
            <w:pPr>
              <w:pStyle w:val="30"/>
              <w:spacing w:line="312" w:lineRule="auto"/>
              <w:ind w:left="0"/>
              <w:jc w:val="center"/>
              <w:rPr>
                <w:szCs w:val="28"/>
              </w:rPr>
            </w:pPr>
            <w:r w:rsidRPr="00814F83">
              <w:rPr>
                <w:szCs w:val="28"/>
              </w:rPr>
              <w:t>Експерт</w:t>
            </w:r>
          </w:p>
        </w:tc>
        <w:tc>
          <w:tcPr>
            <w:tcW w:w="1710" w:type="dxa"/>
            <w:vAlign w:val="center"/>
          </w:tcPr>
          <w:p w:rsidR="009E2133" w:rsidRPr="00814F83" w:rsidRDefault="009E2133" w:rsidP="00483627">
            <w:pPr>
              <w:pStyle w:val="30"/>
              <w:spacing w:line="312" w:lineRule="auto"/>
              <w:ind w:left="0"/>
              <w:jc w:val="left"/>
              <w:rPr>
                <w:szCs w:val="28"/>
              </w:rPr>
            </w:pPr>
            <w:r w:rsidRPr="00814F83">
              <w:rPr>
                <w:szCs w:val="28"/>
              </w:rPr>
              <w:t>11.0</w:t>
            </w:r>
            <w:r w:rsidR="00483627" w:rsidRPr="00814F83">
              <w:rPr>
                <w:szCs w:val="28"/>
              </w:rPr>
              <w:t>7</w:t>
            </w:r>
            <w:r w:rsidRPr="00814F83">
              <w:rPr>
                <w:szCs w:val="28"/>
              </w:rPr>
              <w:t>.20</w:t>
            </w:r>
            <w:r w:rsidR="00483627" w:rsidRPr="00814F83">
              <w:rPr>
                <w:szCs w:val="28"/>
              </w:rPr>
              <w:t>24</w:t>
            </w:r>
          </w:p>
        </w:tc>
        <w:tc>
          <w:tcPr>
            <w:tcW w:w="1710" w:type="dxa"/>
            <w:vAlign w:val="center"/>
          </w:tcPr>
          <w:p w:rsidR="009E2133" w:rsidRPr="00814F83" w:rsidRDefault="009E2133" w:rsidP="00483627">
            <w:pPr>
              <w:pStyle w:val="30"/>
              <w:spacing w:line="312" w:lineRule="auto"/>
              <w:ind w:left="0"/>
              <w:jc w:val="left"/>
              <w:rPr>
                <w:szCs w:val="28"/>
              </w:rPr>
            </w:pPr>
            <w:r w:rsidRPr="00814F83">
              <w:rPr>
                <w:szCs w:val="28"/>
              </w:rPr>
              <w:t>1</w:t>
            </w:r>
            <w:r w:rsidR="00483627" w:rsidRPr="00814F83">
              <w:rPr>
                <w:szCs w:val="28"/>
              </w:rPr>
              <w:t>6</w:t>
            </w:r>
            <w:r w:rsidRPr="00814F83">
              <w:rPr>
                <w:szCs w:val="28"/>
              </w:rPr>
              <w:t>.0</w:t>
            </w:r>
            <w:r w:rsidR="00483627" w:rsidRPr="00814F83">
              <w:rPr>
                <w:szCs w:val="28"/>
              </w:rPr>
              <w:t>7</w:t>
            </w:r>
            <w:r w:rsidRPr="00814F83">
              <w:rPr>
                <w:szCs w:val="28"/>
              </w:rPr>
              <w:t>.20</w:t>
            </w:r>
            <w:r w:rsidR="00483627" w:rsidRPr="00814F83">
              <w:rPr>
                <w:szCs w:val="28"/>
              </w:rPr>
              <w:t>24</w:t>
            </w:r>
          </w:p>
        </w:tc>
      </w:tr>
      <w:tr w:rsidR="009E2133" w:rsidRPr="00814F83" w:rsidTr="00112463">
        <w:trPr>
          <w:cantSplit/>
        </w:trPr>
        <w:tc>
          <w:tcPr>
            <w:tcW w:w="9540" w:type="dxa"/>
            <w:gridSpan w:val="5"/>
            <w:vAlign w:val="center"/>
          </w:tcPr>
          <w:p w:rsidR="009E2133" w:rsidRPr="00814F83" w:rsidRDefault="009E2133" w:rsidP="00112463">
            <w:pPr>
              <w:pStyle w:val="30"/>
              <w:spacing w:line="312" w:lineRule="auto"/>
              <w:ind w:left="-907" w:firstLine="902"/>
              <w:jc w:val="center"/>
              <w:rPr>
                <w:sz w:val="6"/>
                <w:szCs w:val="6"/>
              </w:rPr>
            </w:pPr>
          </w:p>
        </w:tc>
      </w:tr>
      <w:tr w:rsidR="009E2133" w:rsidRPr="00814F83" w:rsidTr="00112463">
        <w:trPr>
          <w:cantSplit/>
          <w:trHeight w:val="708"/>
        </w:trPr>
        <w:tc>
          <w:tcPr>
            <w:tcW w:w="720" w:type="dxa"/>
            <w:vAlign w:val="center"/>
          </w:tcPr>
          <w:p w:rsidR="009E2133" w:rsidRPr="00814F83" w:rsidRDefault="009E2133" w:rsidP="00112463">
            <w:pPr>
              <w:pStyle w:val="30"/>
              <w:spacing w:line="312" w:lineRule="auto"/>
              <w:ind w:left="-907" w:firstLine="902"/>
              <w:jc w:val="center"/>
              <w:rPr>
                <w:szCs w:val="28"/>
              </w:rPr>
            </w:pPr>
            <w:r w:rsidRPr="00814F83">
              <w:rPr>
                <w:szCs w:val="28"/>
              </w:rPr>
              <w:t>6</w:t>
            </w:r>
          </w:p>
        </w:tc>
        <w:tc>
          <w:tcPr>
            <w:tcW w:w="8820" w:type="dxa"/>
            <w:gridSpan w:val="4"/>
            <w:vAlign w:val="center"/>
          </w:tcPr>
          <w:p w:rsidR="009E2133" w:rsidRPr="00814F83" w:rsidRDefault="00483627" w:rsidP="00483627">
            <w:pPr>
              <w:pStyle w:val="30"/>
              <w:spacing w:line="312" w:lineRule="auto"/>
              <w:ind w:left="0"/>
              <w:jc w:val="center"/>
              <w:rPr>
                <w:szCs w:val="28"/>
              </w:rPr>
            </w:pPr>
            <w:r w:rsidRPr="00814F83">
              <w:rPr>
                <w:szCs w:val="28"/>
              </w:rPr>
              <w:t>Безпосередньо експертне дослідження питань</w:t>
            </w:r>
          </w:p>
        </w:tc>
      </w:tr>
      <w:tr w:rsidR="009E2133" w:rsidRPr="00814F83" w:rsidTr="00112463">
        <w:trPr>
          <w:cantSplit/>
        </w:trPr>
        <w:tc>
          <w:tcPr>
            <w:tcW w:w="9540" w:type="dxa"/>
            <w:gridSpan w:val="5"/>
            <w:vAlign w:val="center"/>
          </w:tcPr>
          <w:p w:rsidR="009E2133" w:rsidRPr="00814F83" w:rsidRDefault="009E2133" w:rsidP="00112463">
            <w:pPr>
              <w:pStyle w:val="30"/>
              <w:spacing w:line="312" w:lineRule="auto"/>
              <w:ind w:left="-907" w:firstLine="902"/>
              <w:jc w:val="center"/>
              <w:rPr>
                <w:sz w:val="6"/>
                <w:szCs w:val="6"/>
              </w:rPr>
            </w:pPr>
          </w:p>
        </w:tc>
      </w:tr>
      <w:tr w:rsidR="00483627" w:rsidRPr="00814F83" w:rsidTr="00112463">
        <w:trPr>
          <w:trHeight w:val="584"/>
        </w:trPr>
        <w:tc>
          <w:tcPr>
            <w:tcW w:w="720" w:type="dxa"/>
            <w:vAlign w:val="center"/>
          </w:tcPr>
          <w:p w:rsidR="00483627" w:rsidRPr="00814F83" w:rsidRDefault="00483627" w:rsidP="00483627">
            <w:pPr>
              <w:pStyle w:val="30"/>
              <w:spacing w:line="312" w:lineRule="auto"/>
              <w:ind w:left="-907" w:firstLine="902"/>
              <w:jc w:val="center"/>
              <w:rPr>
                <w:szCs w:val="28"/>
              </w:rPr>
            </w:pPr>
            <w:r w:rsidRPr="00814F83">
              <w:rPr>
                <w:szCs w:val="28"/>
              </w:rPr>
              <w:t>6.1</w:t>
            </w:r>
          </w:p>
        </w:tc>
        <w:tc>
          <w:tcPr>
            <w:tcW w:w="3600" w:type="dxa"/>
            <w:vAlign w:val="center"/>
          </w:tcPr>
          <w:p w:rsidR="00483627" w:rsidRPr="00814F83" w:rsidRDefault="00483627" w:rsidP="00483627">
            <w:pPr>
              <w:pStyle w:val="30"/>
              <w:spacing w:line="312" w:lineRule="auto"/>
              <w:ind w:left="0"/>
              <w:jc w:val="left"/>
              <w:rPr>
                <w:szCs w:val="28"/>
              </w:rPr>
            </w:pPr>
            <w:r w:rsidRPr="00814F83">
              <w:rPr>
                <w:szCs w:val="28"/>
              </w:rPr>
              <w:t>1-е питання</w:t>
            </w:r>
          </w:p>
        </w:tc>
        <w:tc>
          <w:tcPr>
            <w:tcW w:w="1800" w:type="dxa"/>
            <w:vAlign w:val="center"/>
          </w:tcPr>
          <w:p w:rsidR="00483627" w:rsidRPr="00814F83" w:rsidRDefault="00483627" w:rsidP="00483627">
            <w:pPr>
              <w:pStyle w:val="30"/>
              <w:spacing w:line="312" w:lineRule="auto"/>
              <w:ind w:left="0"/>
              <w:jc w:val="center"/>
              <w:rPr>
                <w:szCs w:val="28"/>
              </w:rPr>
            </w:pPr>
            <w:r w:rsidRPr="00814F83">
              <w:rPr>
                <w:szCs w:val="28"/>
              </w:rPr>
              <w:t>Експерт</w:t>
            </w:r>
          </w:p>
        </w:tc>
        <w:tc>
          <w:tcPr>
            <w:tcW w:w="1710" w:type="dxa"/>
            <w:vAlign w:val="center"/>
          </w:tcPr>
          <w:p w:rsidR="00483627" w:rsidRPr="00814F83" w:rsidRDefault="00483627" w:rsidP="00483627">
            <w:pPr>
              <w:pStyle w:val="30"/>
              <w:spacing w:line="312" w:lineRule="auto"/>
              <w:ind w:left="0"/>
              <w:jc w:val="left"/>
              <w:rPr>
                <w:szCs w:val="28"/>
              </w:rPr>
            </w:pPr>
            <w:r w:rsidRPr="00814F83">
              <w:rPr>
                <w:szCs w:val="28"/>
              </w:rPr>
              <w:t>17.07.2024</w:t>
            </w:r>
          </w:p>
        </w:tc>
        <w:tc>
          <w:tcPr>
            <w:tcW w:w="1710" w:type="dxa"/>
            <w:vAlign w:val="center"/>
          </w:tcPr>
          <w:p w:rsidR="00483627" w:rsidRPr="00814F83" w:rsidRDefault="00483627" w:rsidP="00483627">
            <w:pPr>
              <w:pStyle w:val="30"/>
              <w:spacing w:line="312" w:lineRule="auto"/>
              <w:ind w:left="0"/>
              <w:jc w:val="left"/>
              <w:rPr>
                <w:szCs w:val="28"/>
              </w:rPr>
            </w:pPr>
            <w:r w:rsidRPr="00814F83">
              <w:rPr>
                <w:szCs w:val="28"/>
              </w:rPr>
              <w:t>24.07.2024</w:t>
            </w:r>
          </w:p>
        </w:tc>
      </w:tr>
      <w:tr w:rsidR="009E2133" w:rsidRPr="00814F83" w:rsidTr="00112463">
        <w:trPr>
          <w:cantSplit/>
        </w:trPr>
        <w:tc>
          <w:tcPr>
            <w:tcW w:w="9540" w:type="dxa"/>
            <w:gridSpan w:val="5"/>
            <w:vAlign w:val="center"/>
          </w:tcPr>
          <w:p w:rsidR="009E2133" w:rsidRPr="00814F83" w:rsidRDefault="009E2133" w:rsidP="00112463">
            <w:pPr>
              <w:pStyle w:val="30"/>
              <w:spacing w:line="312" w:lineRule="auto"/>
              <w:ind w:left="-907" w:firstLine="902"/>
              <w:jc w:val="center"/>
              <w:rPr>
                <w:sz w:val="6"/>
                <w:szCs w:val="6"/>
              </w:rPr>
            </w:pPr>
          </w:p>
        </w:tc>
      </w:tr>
      <w:tr w:rsidR="00483627" w:rsidRPr="00814F83" w:rsidTr="00112463">
        <w:trPr>
          <w:trHeight w:val="575"/>
        </w:trPr>
        <w:tc>
          <w:tcPr>
            <w:tcW w:w="720" w:type="dxa"/>
            <w:vAlign w:val="center"/>
          </w:tcPr>
          <w:p w:rsidR="00483627" w:rsidRPr="00814F83" w:rsidRDefault="00483627" w:rsidP="00483627">
            <w:pPr>
              <w:pStyle w:val="30"/>
              <w:spacing w:line="312" w:lineRule="auto"/>
              <w:ind w:left="-907" w:firstLine="902"/>
              <w:jc w:val="center"/>
              <w:rPr>
                <w:szCs w:val="28"/>
              </w:rPr>
            </w:pPr>
            <w:r w:rsidRPr="00814F83">
              <w:rPr>
                <w:szCs w:val="28"/>
              </w:rPr>
              <w:t>6.2</w:t>
            </w:r>
          </w:p>
        </w:tc>
        <w:tc>
          <w:tcPr>
            <w:tcW w:w="3600" w:type="dxa"/>
            <w:vAlign w:val="center"/>
          </w:tcPr>
          <w:p w:rsidR="00483627" w:rsidRPr="00814F83" w:rsidRDefault="00483627" w:rsidP="00483627">
            <w:pPr>
              <w:pStyle w:val="30"/>
              <w:spacing w:line="312" w:lineRule="auto"/>
              <w:ind w:left="0"/>
              <w:jc w:val="left"/>
              <w:rPr>
                <w:szCs w:val="28"/>
              </w:rPr>
            </w:pPr>
            <w:r w:rsidRPr="00814F83">
              <w:rPr>
                <w:szCs w:val="28"/>
              </w:rPr>
              <w:t xml:space="preserve">2-е питання </w:t>
            </w:r>
          </w:p>
        </w:tc>
        <w:tc>
          <w:tcPr>
            <w:tcW w:w="1800" w:type="dxa"/>
            <w:vAlign w:val="center"/>
          </w:tcPr>
          <w:p w:rsidR="00483627" w:rsidRPr="00814F83" w:rsidRDefault="00483627" w:rsidP="00483627">
            <w:pPr>
              <w:pStyle w:val="30"/>
              <w:spacing w:line="312" w:lineRule="auto"/>
              <w:ind w:left="0"/>
              <w:jc w:val="center"/>
              <w:rPr>
                <w:szCs w:val="28"/>
              </w:rPr>
            </w:pPr>
            <w:r w:rsidRPr="00814F83">
              <w:rPr>
                <w:szCs w:val="28"/>
              </w:rPr>
              <w:t>Експерт</w:t>
            </w:r>
          </w:p>
        </w:tc>
        <w:tc>
          <w:tcPr>
            <w:tcW w:w="1710" w:type="dxa"/>
            <w:vAlign w:val="center"/>
          </w:tcPr>
          <w:p w:rsidR="00483627" w:rsidRPr="00814F83" w:rsidRDefault="00483627" w:rsidP="00483627">
            <w:pPr>
              <w:pStyle w:val="30"/>
              <w:spacing w:line="312" w:lineRule="auto"/>
              <w:ind w:left="0"/>
              <w:jc w:val="left"/>
              <w:rPr>
                <w:szCs w:val="28"/>
              </w:rPr>
            </w:pPr>
            <w:r w:rsidRPr="00814F83">
              <w:rPr>
                <w:szCs w:val="28"/>
              </w:rPr>
              <w:t>25.07.2024</w:t>
            </w:r>
          </w:p>
        </w:tc>
        <w:tc>
          <w:tcPr>
            <w:tcW w:w="1710" w:type="dxa"/>
            <w:vAlign w:val="center"/>
          </w:tcPr>
          <w:p w:rsidR="00483627" w:rsidRPr="00814F83" w:rsidRDefault="00483627" w:rsidP="00483627">
            <w:pPr>
              <w:pStyle w:val="30"/>
              <w:spacing w:line="312" w:lineRule="auto"/>
              <w:ind w:left="0"/>
              <w:jc w:val="left"/>
              <w:rPr>
                <w:szCs w:val="28"/>
              </w:rPr>
            </w:pPr>
            <w:r w:rsidRPr="00814F83">
              <w:rPr>
                <w:szCs w:val="28"/>
              </w:rPr>
              <w:t>31.07.2024</w:t>
            </w:r>
          </w:p>
        </w:tc>
      </w:tr>
      <w:tr w:rsidR="009E2133" w:rsidRPr="00814F83" w:rsidTr="00112463">
        <w:trPr>
          <w:cantSplit/>
        </w:trPr>
        <w:tc>
          <w:tcPr>
            <w:tcW w:w="9540" w:type="dxa"/>
            <w:gridSpan w:val="5"/>
            <w:vAlign w:val="center"/>
          </w:tcPr>
          <w:p w:rsidR="009E2133" w:rsidRPr="00814F83" w:rsidRDefault="009E2133" w:rsidP="00112463">
            <w:pPr>
              <w:pStyle w:val="30"/>
              <w:spacing w:line="312" w:lineRule="auto"/>
              <w:ind w:left="0" w:firstLine="900"/>
              <w:rPr>
                <w:sz w:val="6"/>
                <w:szCs w:val="6"/>
              </w:rPr>
            </w:pPr>
          </w:p>
        </w:tc>
      </w:tr>
      <w:tr w:rsidR="009E2133" w:rsidRPr="00814F83" w:rsidTr="00112463">
        <w:trPr>
          <w:cantSplit/>
          <w:trHeight w:val="459"/>
        </w:trPr>
        <w:tc>
          <w:tcPr>
            <w:tcW w:w="9540" w:type="dxa"/>
            <w:gridSpan w:val="5"/>
            <w:vAlign w:val="center"/>
          </w:tcPr>
          <w:p w:rsidR="009E2133" w:rsidRPr="00814F83" w:rsidRDefault="009E2133" w:rsidP="00483627">
            <w:pPr>
              <w:pStyle w:val="30"/>
              <w:spacing w:line="312" w:lineRule="auto"/>
              <w:ind w:left="0"/>
              <w:rPr>
                <w:szCs w:val="28"/>
              </w:rPr>
            </w:pPr>
            <w:r w:rsidRPr="00814F83">
              <w:rPr>
                <w:szCs w:val="28"/>
              </w:rPr>
              <w:t xml:space="preserve">Керівник </w:t>
            </w:r>
            <w:r w:rsidR="00483627" w:rsidRPr="00814F83">
              <w:rPr>
                <w:szCs w:val="28"/>
              </w:rPr>
              <w:t xml:space="preserve">експертної </w:t>
            </w:r>
            <w:r w:rsidRPr="00814F83">
              <w:rPr>
                <w:szCs w:val="28"/>
              </w:rPr>
              <w:t xml:space="preserve">групи </w:t>
            </w:r>
          </w:p>
        </w:tc>
      </w:tr>
    </w:tbl>
    <w:p w:rsidR="009E2133" w:rsidRPr="00814F83" w:rsidRDefault="009E2133" w:rsidP="009E2133">
      <w:pPr>
        <w:pStyle w:val="20"/>
        <w:spacing w:line="360" w:lineRule="auto"/>
        <w:ind w:firstLine="720"/>
        <w:rPr>
          <w:sz w:val="28"/>
          <w:szCs w:val="28"/>
        </w:rPr>
      </w:pPr>
    </w:p>
    <w:p w:rsidR="009E2133" w:rsidRPr="00814F83" w:rsidRDefault="009E2133" w:rsidP="009E2133">
      <w:pPr>
        <w:pStyle w:val="20"/>
        <w:spacing w:line="240" w:lineRule="auto"/>
        <w:jc w:val="right"/>
        <w:rPr>
          <w:iCs/>
          <w:sz w:val="28"/>
          <w:szCs w:val="28"/>
        </w:rPr>
      </w:pPr>
      <w:r w:rsidRPr="00814F83">
        <w:rPr>
          <w:iCs/>
          <w:sz w:val="28"/>
          <w:szCs w:val="28"/>
        </w:rPr>
        <w:lastRenderedPageBreak/>
        <w:t xml:space="preserve">Таблиця </w:t>
      </w:r>
      <w:r w:rsidR="007D0EAB" w:rsidRPr="00814F83">
        <w:rPr>
          <w:iCs/>
          <w:sz w:val="28"/>
          <w:szCs w:val="28"/>
        </w:rPr>
        <w:t>3</w:t>
      </w:r>
    </w:p>
    <w:p w:rsidR="007D0EAB" w:rsidRPr="00814F83" w:rsidRDefault="007D0EAB" w:rsidP="009E2133">
      <w:pPr>
        <w:pStyle w:val="20"/>
        <w:spacing w:line="360" w:lineRule="auto"/>
        <w:jc w:val="center"/>
        <w:rPr>
          <w:iCs/>
          <w:sz w:val="28"/>
          <w:szCs w:val="28"/>
        </w:rPr>
      </w:pPr>
      <w:proofErr w:type="spellStart"/>
      <w:r w:rsidRPr="00814F83">
        <w:rPr>
          <w:iCs/>
          <w:sz w:val="28"/>
          <w:szCs w:val="28"/>
        </w:rPr>
        <w:t>Послідовнфсть</w:t>
      </w:r>
      <w:proofErr w:type="spellEnd"/>
      <w:r w:rsidR="009E2133" w:rsidRPr="00814F83">
        <w:rPr>
          <w:iCs/>
          <w:sz w:val="28"/>
          <w:szCs w:val="28"/>
        </w:rPr>
        <w:t xml:space="preserve"> подій сітьового графіка</w:t>
      </w:r>
      <w:r w:rsidRPr="00814F83">
        <w:rPr>
          <w:iCs/>
          <w:sz w:val="28"/>
          <w:szCs w:val="28"/>
        </w:rPr>
        <w:t xml:space="preserve"> </w:t>
      </w:r>
    </w:p>
    <w:p w:rsidR="009E2133" w:rsidRPr="00814F83" w:rsidRDefault="007D0EAB" w:rsidP="009E2133">
      <w:pPr>
        <w:pStyle w:val="20"/>
        <w:spacing w:line="360" w:lineRule="auto"/>
        <w:jc w:val="center"/>
        <w:rPr>
          <w:sz w:val="28"/>
          <w:szCs w:val="28"/>
        </w:rPr>
      </w:pPr>
      <w:r w:rsidRPr="00814F83">
        <w:rPr>
          <w:iCs/>
          <w:sz w:val="28"/>
          <w:szCs w:val="28"/>
        </w:rPr>
        <w:t xml:space="preserve">при </w:t>
      </w:r>
      <w:r w:rsidR="009E2133" w:rsidRPr="00814F83">
        <w:rPr>
          <w:iCs/>
          <w:sz w:val="28"/>
          <w:szCs w:val="28"/>
        </w:rPr>
        <w:t>проведенн</w:t>
      </w:r>
      <w:r w:rsidRPr="00814F83">
        <w:rPr>
          <w:iCs/>
          <w:sz w:val="28"/>
          <w:szCs w:val="28"/>
        </w:rPr>
        <w:t>і</w:t>
      </w:r>
      <w:r w:rsidR="009E2133" w:rsidRPr="00814F83">
        <w:rPr>
          <w:iCs/>
          <w:sz w:val="28"/>
          <w:szCs w:val="28"/>
        </w:rPr>
        <w:t xml:space="preserve"> судово-бухгалтерської експертизи</w:t>
      </w:r>
    </w:p>
    <w:p w:rsidR="009E2133" w:rsidRPr="00814F83" w:rsidRDefault="009E2133" w:rsidP="009E2133">
      <w:pPr>
        <w:pStyle w:val="20"/>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
        <w:gridCol w:w="235"/>
        <w:gridCol w:w="7776"/>
      </w:tblGrid>
      <w:tr w:rsidR="009E2133" w:rsidRPr="00814F83" w:rsidTr="00112463">
        <w:trPr>
          <w:trHeight w:val="569"/>
        </w:trPr>
        <w:tc>
          <w:tcPr>
            <w:tcW w:w="1260" w:type="dxa"/>
            <w:vAlign w:val="center"/>
          </w:tcPr>
          <w:p w:rsidR="009E2133" w:rsidRPr="00814F83" w:rsidRDefault="007D0EAB" w:rsidP="00112463">
            <w:pPr>
              <w:pStyle w:val="20"/>
              <w:spacing w:line="360" w:lineRule="auto"/>
              <w:ind w:left="-180" w:right="-108" w:firstLine="72"/>
              <w:jc w:val="center"/>
              <w:rPr>
                <w:sz w:val="28"/>
                <w:szCs w:val="28"/>
              </w:rPr>
            </w:pPr>
            <w:r w:rsidRPr="00814F83">
              <w:rPr>
                <w:sz w:val="28"/>
                <w:szCs w:val="28"/>
              </w:rPr>
              <w:t>№</w:t>
            </w:r>
          </w:p>
        </w:tc>
        <w:tc>
          <w:tcPr>
            <w:tcW w:w="236" w:type="dxa"/>
            <w:tcBorders>
              <w:bottom w:val="nil"/>
            </w:tcBorders>
            <w:vAlign w:val="center"/>
          </w:tcPr>
          <w:p w:rsidR="009E2133" w:rsidRPr="00814F83" w:rsidRDefault="009E2133" w:rsidP="00112463">
            <w:pPr>
              <w:pStyle w:val="20"/>
              <w:spacing w:line="360" w:lineRule="auto"/>
              <w:ind w:firstLine="0"/>
              <w:jc w:val="center"/>
              <w:rPr>
                <w:sz w:val="28"/>
                <w:szCs w:val="28"/>
              </w:rPr>
            </w:pPr>
          </w:p>
        </w:tc>
        <w:tc>
          <w:tcPr>
            <w:tcW w:w="8044" w:type="dxa"/>
            <w:vAlign w:val="center"/>
          </w:tcPr>
          <w:p w:rsidR="009E2133" w:rsidRPr="00814F83" w:rsidRDefault="009E2133" w:rsidP="007D0EAB">
            <w:pPr>
              <w:pStyle w:val="20"/>
              <w:spacing w:line="372" w:lineRule="auto"/>
              <w:ind w:firstLine="0"/>
              <w:jc w:val="center"/>
              <w:rPr>
                <w:sz w:val="28"/>
                <w:szCs w:val="28"/>
              </w:rPr>
            </w:pPr>
            <w:r w:rsidRPr="00814F83">
              <w:rPr>
                <w:sz w:val="28"/>
                <w:szCs w:val="28"/>
              </w:rPr>
              <w:t>На</w:t>
            </w:r>
            <w:r w:rsidR="007D0EAB" w:rsidRPr="00814F83">
              <w:rPr>
                <w:sz w:val="28"/>
                <w:szCs w:val="28"/>
              </w:rPr>
              <w:t xml:space="preserve">зва </w:t>
            </w:r>
            <w:r w:rsidRPr="00814F83">
              <w:rPr>
                <w:sz w:val="28"/>
                <w:szCs w:val="28"/>
              </w:rPr>
              <w:t xml:space="preserve">події </w:t>
            </w:r>
          </w:p>
        </w:tc>
      </w:tr>
      <w:tr w:rsidR="009E2133" w:rsidRPr="00814F83" w:rsidTr="00112463">
        <w:trPr>
          <w:cantSplit/>
        </w:trPr>
        <w:tc>
          <w:tcPr>
            <w:tcW w:w="9540" w:type="dxa"/>
            <w:gridSpan w:val="3"/>
            <w:vAlign w:val="center"/>
          </w:tcPr>
          <w:p w:rsidR="009E2133" w:rsidRPr="00814F83" w:rsidRDefault="009E2133" w:rsidP="00112463">
            <w:pPr>
              <w:pStyle w:val="20"/>
              <w:spacing w:line="372" w:lineRule="auto"/>
              <w:ind w:firstLine="0"/>
              <w:jc w:val="left"/>
              <w:rPr>
                <w:sz w:val="14"/>
                <w:szCs w:val="14"/>
              </w:rPr>
            </w:pP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01</w:t>
            </w:r>
          </w:p>
        </w:tc>
        <w:tc>
          <w:tcPr>
            <w:tcW w:w="236" w:type="dxa"/>
            <w:vMerge w:val="restart"/>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Формування завдання на проведення експертизи</w:t>
            </w:r>
            <w:r w:rsidRPr="00814F83">
              <w:rPr>
                <w:sz w:val="28"/>
                <w:szCs w:val="28"/>
              </w:rPr>
              <w:t>» [</w:t>
            </w:r>
            <w:r w:rsidR="005647F4" w:rsidRPr="00814F83">
              <w:rPr>
                <w:sz w:val="28"/>
                <w:szCs w:val="28"/>
              </w:rPr>
              <w:t>3</w:t>
            </w:r>
            <w:r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02</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Процедура вибору експерта-бухгалтера</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03</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Ознайомлення е</w:t>
            </w:r>
            <w:r w:rsidR="003E6EEE" w:rsidRPr="00814F83">
              <w:rPr>
                <w:sz w:val="28"/>
                <w:szCs w:val="28"/>
              </w:rPr>
              <w:t>ксперта із завданням експертизи»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04</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Експерт-бухгалтер приймає до виконання постанову правоохоронних органів про призначення експертизи</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05</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Вивчення змісту і повноти матеріалів, переданих на експертизу</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06</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Формування методики проведення експертизи</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07</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Складання плану-графіка проведення експертизи</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08</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Добір законодавч</w:t>
            </w:r>
            <w:r w:rsidR="003E6EEE" w:rsidRPr="00814F83">
              <w:rPr>
                <w:sz w:val="28"/>
                <w:szCs w:val="28"/>
              </w:rPr>
              <w:t xml:space="preserve">их актів та нормативно-правових </w:t>
            </w:r>
            <w:r w:rsidR="009E2133" w:rsidRPr="00814F83">
              <w:rPr>
                <w:sz w:val="28"/>
                <w:szCs w:val="28"/>
              </w:rPr>
              <w:t xml:space="preserve">документів стосовно </w:t>
            </w:r>
            <w:r w:rsidR="003E6EEE" w:rsidRPr="00814F83">
              <w:rPr>
                <w:sz w:val="28"/>
                <w:szCs w:val="28"/>
              </w:rPr>
              <w:t>об‘єкта експертного дослідження»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09</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Добирання  фактографічної інформації за об‘єктами</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10</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Виконання проц</w:t>
            </w:r>
            <w:r w:rsidR="003E6EEE" w:rsidRPr="00814F83">
              <w:rPr>
                <w:sz w:val="28"/>
                <w:szCs w:val="28"/>
              </w:rPr>
              <w:t>едур експертного дослідження»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11</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Формування запиту ЕОМ</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12</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Алгоритмізація і постановка задач для вирішення ЕОМ</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13</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Виконання запиту експерта ЕОМ</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14</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Групування та систематизація результатів експертизи</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15</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Узагальнення результатів і складання висновкі</w:t>
            </w:r>
            <w:r w:rsidR="003E6EEE" w:rsidRPr="00814F83">
              <w:rPr>
                <w:sz w:val="28"/>
                <w:szCs w:val="28"/>
              </w:rPr>
              <w:t>в»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16</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Розробка пропозицій з профілактики правопорушень</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17</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Надання висновків експертизи правоохоронним органам</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18</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Направлення органам управління пропозицій щодо профілактики виявлених експертизою правопорушень</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19</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Допит експерта в ході попереднього розслідування</w:t>
            </w:r>
            <w:r w:rsidR="003E6EEE" w:rsidRPr="00814F83">
              <w:rPr>
                <w:sz w:val="28"/>
                <w:szCs w:val="28"/>
              </w:rPr>
              <w:t>» [</w:t>
            </w:r>
            <w:r w:rsidR="005647F4" w:rsidRPr="00814F83">
              <w:rPr>
                <w:sz w:val="28"/>
                <w:szCs w:val="28"/>
              </w:rPr>
              <w:t>3</w:t>
            </w:r>
            <w:r w:rsidR="003E6EEE" w:rsidRPr="00814F83">
              <w:rPr>
                <w:sz w:val="28"/>
                <w:szCs w:val="28"/>
              </w:rPr>
              <w:t>]</w:t>
            </w:r>
          </w:p>
        </w:tc>
      </w:tr>
      <w:tr w:rsidR="009E2133" w:rsidRPr="00814F83" w:rsidTr="00112463">
        <w:trPr>
          <w:cantSplit/>
        </w:trPr>
        <w:tc>
          <w:tcPr>
            <w:tcW w:w="1260" w:type="dxa"/>
            <w:vAlign w:val="center"/>
          </w:tcPr>
          <w:p w:rsidR="009E2133" w:rsidRPr="00814F83" w:rsidRDefault="009E2133" w:rsidP="00112463">
            <w:pPr>
              <w:pStyle w:val="20"/>
              <w:spacing w:line="360" w:lineRule="auto"/>
              <w:ind w:firstLine="0"/>
              <w:jc w:val="center"/>
              <w:rPr>
                <w:sz w:val="28"/>
                <w:szCs w:val="28"/>
              </w:rPr>
            </w:pPr>
            <w:r w:rsidRPr="00814F83">
              <w:rPr>
                <w:sz w:val="28"/>
                <w:szCs w:val="28"/>
              </w:rPr>
              <w:t>20</w:t>
            </w:r>
          </w:p>
        </w:tc>
        <w:tc>
          <w:tcPr>
            <w:tcW w:w="236" w:type="dxa"/>
            <w:vMerge/>
          </w:tcPr>
          <w:p w:rsidR="009E2133" w:rsidRPr="00814F83" w:rsidRDefault="009E2133" w:rsidP="00112463">
            <w:pPr>
              <w:pStyle w:val="20"/>
              <w:spacing w:line="360" w:lineRule="auto"/>
              <w:ind w:firstLine="0"/>
              <w:rPr>
                <w:sz w:val="28"/>
                <w:szCs w:val="28"/>
              </w:rPr>
            </w:pPr>
          </w:p>
        </w:tc>
        <w:tc>
          <w:tcPr>
            <w:tcW w:w="8044" w:type="dxa"/>
            <w:vAlign w:val="center"/>
          </w:tcPr>
          <w:p w:rsidR="009E2133" w:rsidRPr="00814F83" w:rsidRDefault="007D0EAB" w:rsidP="005647F4">
            <w:pPr>
              <w:pStyle w:val="20"/>
              <w:spacing w:line="372" w:lineRule="auto"/>
              <w:ind w:firstLine="0"/>
              <w:jc w:val="left"/>
              <w:rPr>
                <w:sz w:val="28"/>
                <w:szCs w:val="28"/>
              </w:rPr>
            </w:pPr>
            <w:r w:rsidRPr="00814F83">
              <w:rPr>
                <w:sz w:val="28"/>
                <w:szCs w:val="28"/>
              </w:rPr>
              <w:t>«</w:t>
            </w:r>
            <w:r w:rsidR="009E2133" w:rsidRPr="00814F83">
              <w:rPr>
                <w:sz w:val="28"/>
                <w:szCs w:val="28"/>
              </w:rPr>
              <w:t>Допит експерта при судовому (арбітражному) розгляді</w:t>
            </w:r>
            <w:r w:rsidR="003E6EEE" w:rsidRPr="00814F83">
              <w:rPr>
                <w:sz w:val="28"/>
                <w:szCs w:val="28"/>
              </w:rPr>
              <w:t>» [</w:t>
            </w:r>
            <w:r w:rsidR="005647F4" w:rsidRPr="00814F83">
              <w:rPr>
                <w:sz w:val="28"/>
                <w:szCs w:val="28"/>
              </w:rPr>
              <w:t>3</w:t>
            </w:r>
            <w:r w:rsidR="003E6EEE" w:rsidRPr="00814F83">
              <w:rPr>
                <w:sz w:val="28"/>
                <w:szCs w:val="28"/>
              </w:rPr>
              <w:t>]</w:t>
            </w:r>
          </w:p>
        </w:tc>
      </w:tr>
    </w:tbl>
    <w:p w:rsidR="009D1650" w:rsidRPr="00814F83" w:rsidRDefault="009D1650" w:rsidP="009D1650">
      <w:pPr>
        <w:pStyle w:val="30"/>
        <w:spacing w:line="353" w:lineRule="auto"/>
        <w:ind w:left="0" w:firstLine="720"/>
      </w:pPr>
      <w:r w:rsidRPr="00814F83">
        <w:lastRenderedPageBreak/>
        <w:t>Суть експертного дослідження полягає в науковому осмисленні правового зв’язку між об’єктами права та суб’єктами права. Проте слід підкреслити, що судово-бухгалтерська експертиза дає наукове розуміння не всіх правовідносин, а лише тих, де виникають конфліктні ситуації та потребують розгляду судовими органами.</w:t>
      </w:r>
    </w:p>
    <w:p w:rsidR="009D1650" w:rsidRPr="00814F83" w:rsidRDefault="009D1650" w:rsidP="009D1650">
      <w:pPr>
        <w:pStyle w:val="30"/>
        <w:spacing w:line="353" w:lineRule="auto"/>
        <w:ind w:left="0" w:firstLine="720"/>
      </w:pPr>
      <w:r w:rsidRPr="00814F83">
        <w:t>Судово-бухгалтерська експертиза, як і експертне дослідження в інших галузях наукового знання, ґрунтується на вивченні правової та фактичної інформації, яка відображає взаємодію між об’єктами професійного пізнання, тобто між реальними емпіричними фактами та виробничими, соціальними та економічними факторами.</w:t>
      </w:r>
    </w:p>
    <w:p w:rsidR="009D1650" w:rsidRPr="00814F83" w:rsidRDefault="009D1650" w:rsidP="009D1650">
      <w:pPr>
        <w:pStyle w:val="30"/>
        <w:spacing w:line="353" w:lineRule="auto"/>
        <w:ind w:left="0" w:firstLine="720"/>
      </w:pPr>
      <w:r w:rsidRPr="00814F83">
        <w:t>Порядок проведення експертного дослідження, переданого на судово-бухгалтерську експертизу, ґрунтується на конкретних припущеннях, які мають бути правильно сформульовані, обґрунтовані та узагальнені.</w:t>
      </w:r>
    </w:p>
    <w:p w:rsidR="00A22107" w:rsidRPr="00814F83" w:rsidRDefault="009D1650" w:rsidP="00A22107">
      <w:pPr>
        <w:pStyle w:val="30"/>
        <w:spacing w:line="360" w:lineRule="auto"/>
        <w:ind w:left="0" w:firstLine="720"/>
      </w:pPr>
      <w:r w:rsidRPr="00814F83">
        <w:t>«</w:t>
      </w:r>
      <w:r w:rsidR="00A22107" w:rsidRPr="00814F83">
        <w:t xml:space="preserve">Гіпотеза (від грецького </w:t>
      </w:r>
      <w:proofErr w:type="spellStart"/>
      <w:r w:rsidR="00A22107" w:rsidRPr="00814F83">
        <w:t>hypothesis</w:t>
      </w:r>
      <w:proofErr w:type="spellEnd"/>
      <w:r w:rsidR="00A22107" w:rsidRPr="00814F83">
        <w:t xml:space="preserve"> – наукове припущення) в судово-бухгалтерській експертизі – це попереднє припущення експерта-бухгалтера з конкретного факту, яке ґрунтується на с</w:t>
      </w:r>
      <w:r w:rsidRPr="00814F83">
        <w:t>укупності професійних знань екс</w:t>
      </w:r>
      <w:r w:rsidR="00A22107" w:rsidRPr="00814F83">
        <w:t>перта-бухгалтера та досягненнях наукового пізнання судово-бухгалтерської експертизи</w:t>
      </w:r>
      <w:r w:rsidRPr="00814F83">
        <w:t xml:space="preserve">» </w:t>
      </w:r>
      <w:r w:rsidRPr="00814F83">
        <w:rPr>
          <w:szCs w:val="28"/>
        </w:rPr>
        <w:t>[</w:t>
      </w:r>
      <w:r w:rsidR="005647F4" w:rsidRPr="00814F83">
        <w:rPr>
          <w:szCs w:val="28"/>
        </w:rPr>
        <w:t>3</w:t>
      </w:r>
      <w:r w:rsidRPr="00814F83">
        <w:rPr>
          <w:szCs w:val="28"/>
        </w:rPr>
        <w:t>, с. 54]</w:t>
      </w:r>
      <w:r w:rsidR="00A22107" w:rsidRPr="00814F83">
        <w:t xml:space="preserve">. </w:t>
      </w:r>
    </w:p>
    <w:p w:rsidR="00C66312" w:rsidRPr="00814F83" w:rsidRDefault="009D1650" w:rsidP="009D1650">
      <w:pPr>
        <w:pStyle w:val="30"/>
        <w:spacing w:line="360" w:lineRule="auto"/>
        <w:ind w:left="0" w:firstLine="720"/>
      </w:pPr>
      <w:r w:rsidRPr="00814F83">
        <w:t xml:space="preserve">Однак бувають випадки, коли початкові припущення експерта-бухгалтера виявляються хибними і в ході проведення судово-бухгалтерської експертизи виявляються зовсім інші причини вчинення того чи іншого злочину або виникнення конфліктної ситуації. </w:t>
      </w:r>
    </w:p>
    <w:p w:rsidR="009D1650" w:rsidRPr="00814F83" w:rsidRDefault="009D1650" w:rsidP="009D1650">
      <w:pPr>
        <w:pStyle w:val="30"/>
        <w:spacing w:line="360" w:lineRule="auto"/>
        <w:ind w:left="0" w:firstLine="720"/>
      </w:pPr>
      <w:r w:rsidRPr="00814F83">
        <w:t>Тому кожна гіпотеза, висунута на етапі експертного дослідження, має бути перевірена.</w:t>
      </w:r>
    </w:p>
    <w:p w:rsidR="00A22107" w:rsidRPr="00814F83" w:rsidRDefault="009D1650" w:rsidP="00A22107">
      <w:pPr>
        <w:pStyle w:val="30"/>
        <w:spacing w:line="360" w:lineRule="auto"/>
        <w:ind w:left="0" w:firstLine="720"/>
      </w:pPr>
      <w:r w:rsidRPr="00814F83">
        <w:t>Ф</w:t>
      </w:r>
      <w:r w:rsidR="00A22107" w:rsidRPr="00814F83">
        <w:t xml:space="preserve">ормування і </w:t>
      </w:r>
      <w:r w:rsidRPr="00814F83">
        <w:t>розвиток</w:t>
      </w:r>
      <w:r w:rsidR="00A22107" w:rsidRPr="00814F83">
        <w:t xml:space="preserve"> гіпотез </w:t>
      </w:r>
      <w:r w:rsidRPr="00814F83">
        <w:t xml:space="preserve">диференціюється у розрізі </w:t>
      </w:r>
      <w:r w:rsidR="00A22107" w:rsidRPr="00814F83">
        <w:t xml:space="preserve">чотирьох </w:t>
      </w:r>
      <w:r w:rsidRPr="00814F83">
        <w:t>типових</w:t>
      </w:r>
      <w:r w:rsidR="00A22107" w:rsidRPr="00814F83">
        <w:t xml:space="preserve"> стадій (рис. </w:t>
      </w:r>
      <w:r w:rsidRPr="00814F83">
        <w:t>4</w:t>
      </w:r>
      <w:r w:rsidR="00A22107" w:rsidRPr="00814F83">
        <w:t>):</w:t>
      </w:r>
    </w:p>
    <w:p w:rsidR="00A22107" w:rsidRPr="00814F83" w:rsidRDefault="009D1650" w:rsidP="00A22107">
      <w:pPr>
        <w:pStyle w:val="30"/>
        <w:numPr>
          <w:ilvl w:val="0"/>
          <w:numId w:val="15"/>
        </w:numPr>
        <w:tabs>
          <w:tab w:val="clear" w:pos="1620"/>
          <w:tab w:val="num" w:pos="720"/>
        </w:tabs>
        <w:spacing w:line="360" w:lineRule="auto"/>
        <w:ind w:left="720"/>
      </w:pPr>
      <w:r w:rsidRPr="00814F83">
        <w:t>«</w:t>
      </w:r>
      <w:r w:rsidR="00A22107" w:rsidRPr="00814F83">
        <w:t>висунення гіпотези</w:t>
      </w:r>
      <w:r w:rsidRPr="00814F83">
        <w:t xml:space="preserve">» </w:t>
      </w:r>
      <w:r w:rsidRPr="00814F83">
        <w:rPr>
          <w:szCs w:val="28"/>
        </w:rPr>
        <w:t>[</w:t>
      </w:r>
      <w:r w:rsidR="005647F4" w:rsidRPr="00814F83">
        <w:rPr>
          <w:szCs w:val="28"/>
        </w:rPr>
        <w:t>3</w:t>
      </w:r>
      <w:r w:rsidRPr="00814F83">
        <w:rPr>
          <w:szCs w:val="28"/>
        </w:rPr>
        <w:t>, с. 55]</w:t>
      </w:r>
      <w:r w:rsidR="00A22107" w:rsidRPr="00814F83">
        <w:t>;</w:t>
      </w:r>
    </w:p>
    <w:p w:rsidR="00A22107" w:rsidRPr="00814F83" w:rsidRDefault="009D1650" w:rsidP="00A22107">
      <w:pPr>
        <w:pStyle w:val="30"/>
        <w:numPr>
          <w:ilvl w:val="0"/>
          <w:numId w:val="15"/>
        </w:numPr>
        <w:tabs>
          <w:tab w:val="clear" w:pos="1620"/>
          <w:tab w:val="num" w:pos="720"/>
        </w:tabs>
        <w:spacing w:line="360" w:lineRule="auto"/>
        <w:ind w:left="720"/>
      </w:pPr>
      <w:r w:rsidRPr="00814F83">
        <w:t>«</w:t>
      </w:r>
      <w:r w:rsidR="00A22107" w:rsidRPr="00814F83">
        <w:t>формулювання гіпотези</w:t>
      </w:r>
      <w:r w:rsidRPr="00814F83">
        <w:t xml:space="preserve">» </w:t>
      </w:r>
      <w:r w:rsidRPr="00814F83">
        <w:rPr>
          <w:szCs w:val="28"/>
        </w:rPr>
        <w:t>[</w:t>
      </w:r>
      <w:r w:rsidR="005647F4" w:rsidRPr="00814F83">
        <w:rPr>
          <w:szCs w:val="28"/>
        </w:rPr>
        <w:t>3</w:t>
      </w:r>
      <w:r w:rsidRPr="00814F83">
        <w:rPr>
          <w:szCs w:val="28"/>
        </w:rPr>
        <w:t>, с. 55]</w:t>
      </w:r>
      <w:r w:rsidR="00A22107" w:rsidRPr="00814F83">
        <w:t>;</w:t>
      </w:r>
    </w:p>
    <w:p w:rsidR="00A22107" w:rsidRPr="00814F83" w:rsidRDefault="009D1650" w:rsidP="00A22107">
      <w:pPr>
        <w:pStyle w:val="30"/>
        <w:numPr>
          <w:ilvl w:val="0"/>
          <w:numId w:val="15"/>
        </w:numPr>
        <w:tabs>
          <w:tab w:val="clear" w:pos="1620"/>
          <w:tab w:val="num" w:pos="720"/>
        </w:tabs>
        <w:spacing w:line="360" w:lineRule="auto"/>
        <w:ind w:left="720"/>
      </w:pPr>
      <w:r w:rsidRPr="00814F83">
        <w:t>«</w:t>
      </w:r>
      <w:r w:rsidR="00A22107" w:rsidRPr="00814F83">
        <w:t>доведення гіпотези</w:t>
      </w:r>
      <w:r w:rsidRPr="00814F83">
        <w:t xml:space="preserve">» </w:t>
      </w:r>
      <w:r w:rsidRPr="00814F83">
        <w:rPr>
          <w:szCs w:val="28"/>
        </w:rPr>
        <w:t>[</w:t>
      </w:r>
      <w:r w:rsidR="005647F4" w:rsidRPr="00814F83">
        <w:rPr>
          <w:szCs w:val="28"/>
        </w:rPr>
        <w:t>3</w:t>
      </w:r>
      <w:r w:rsidRPr="00814F83">
        <w:rPr>
          <w:szCs w:val="28"/>
        </w:rPr>
        <w:t>, с. 55]</w:t>
      </w:r>
      <w:r w:rsidR="00A22107" w:rsidRPr="00814F83">
        <w:t>;</w:t>
      </w:r>
    </w:p>
    <w:p w:rsidR="00A22107" w:rsidRPr="00814F83" w:rsidRDefault="009D1650" w:rsidP="00A22107">
      <w:pPr>
        <w:pStyle w:val="30"/>
        <w:numPr>
          <w:ilvl w:val="0"/>
          <w:numId w:val="15"/>
        </w:numPr>
        <w:tabs>
          <w:tab w:val="clear" w:pos="1620"/>
          <w:tab w:val="num" w:pos="720"/>
        </w:tabs>
        <w:spacing w:line="360" w:lineRule="auto"/>
        <w:ind w:left="720"/>
      </w:pPr>
      <w:r w:rsidRPr="00814F83">
        <w:t>«</w:t>
      </w:r>
      <w:r w:rsidR="00A22107" w:rsidRPr="00814F83">
        <w:t>доведення гіпотези-доповнення до початкової гіпотези</w:t>
      </w:r>
      <w:r w:rsidRPr="00814F83">
        <w:t xml:space="preserve">» </w:t>
      </w:r>
      <w:r w:rsidRPr="00814F83">
        <w:rPr>
          <w:szCs w:val="28"/>
        </w:rPr>
        <w:t>[</w:t>
      </w:r>
      <w:r w:rsidR="005647F4" w:rsidRPr="00814F83">
        <w:rPr>
          <w:szCs w:val="28"/>
        </w:rPr>
        <w:t>3</w:t>
      </w:r>
      <w:r w:rsidRPr="00814F83">
        <w:rPr>
          <w:szCs w:val="28"/>
        </w:rPr>
        <w:t>, с. 55]</w:t>
      </w:r>
      <w:r w:rsidR="00A22107" w:rsidRPr="00814F83">
        <w:t>.</w:t>
      </w:r>
    </w:p>
    <w:p w:rsidR="00A22107" w:rsidRPr="00814F83" w:rsidRDefault="004772F4" w:rsidP="00A22107">
      <w:pPr>
        <w:pStyle w:val="30"/>
        <w:spacing w:line="360" w:lineRule="auto"/>
        <w:ind w:left="0" w:firstLine="720"/>
      </w:pPr>
      <w:r w:rsidRPr="00814F83">
        <w:rPr>
          <w:noProof/>
          <w:lang w:eastAsia="uk-UA"/>
        </w:rPr>
        <w:lastRenderedPageBreak/>
        <mc:AlternateContent>
          <mc:Choice Requires="wps">
            <w:drawing>
              <wp:anchor distT="0" distB="0" distL="114300" distR="114300" simplePos="0" relativeHeight="251624960" behindDoc="0" locked="0" layoutInCell="1" allowOverlap="1">
                <wp:simplePos x="0" y="0"/>
                <wp:positionH relativeFrom="column">
                  <wp:posOffset>571500</wp:posOffset>
                </wp:positionH>
                <wp:positionV relativeFrom="paragraph">
                  <wp:posOffset>269240</wp:posOffset>
                </wp:positionV>
                <wp:extent cx="3543300" cy="383540"/>
                <wp:effectExtent l="13335" t="17780" r="15240" b="17780"/>
                <wp:wrapNone/>
                <wp:docPr id="178" name="Rectangle 2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8354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pStyle w:val="4"/>
                              <w:rPr>
                                <w:szCs w:val="28"/>
                              </w:rPr>
                            </w:pPr>
                            <w:r>
                              <w:rPr>
                                <w:szCs w:val="28"/>
                              </w:rPr>
                              <w:t>Стадії розвитку гіпотези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8" o:spid="_x0000_s1059" style="position:absolute;left:0;text-align:left;margin-left:45pt;margin-top:21.2pt;width:279pt;height:30.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" strokeweight="1.5pt">
                <v:shadow offset="6pt,-6pt"/>
                <v:textbox>
                  <w:txbxContent>
                    <w:p w:rsidR="00B75C6C" w:rsidRDefault="00B75C6C" w:rsidP="00A22107">
                      <w:pPr>
                        <w:pStyle w:val="4"/>
                        <w:rPr>
                          <w:szCs w:val="28"/>
                        </w:rPr>
                      </w:pPr>
                      <w:r>
                        <w:rPr>
                          <w:szCs w:val="28"/>
                        </w:rPr>
                        <w:t>Стадії розвитку гіпотези</w:t>
                      </w:r>
                    </w:p>
                  </w:txbxContent>
                </v:textbox>
              </v:rect>
            </w:pict>
          </mc:Fallback>
        </mc:AlternateContent>
      </w:r>
    </w:p>
    <w:p w:rsidR="00A22107" w:rsidRPr="00814F83" w:rsidRDefault="004772F4" w:rsidP="00A22107">
      <w:pPr>
        <w:pStyle w:val="30"/>
        <w:spacing w:line="360" w:lineRule="auto"/>
        <w:ind w:left="0" w:firstLine="900"/>
      </w:pPr>
      <w:r w:rsidRPr="00814F83">
        <w:rPr>
          <w:noProof/>
          <w:sz w:val="20"/>
          <w:lang w:eastAsia="uk-UA"/>
        </w:rPr>
        <mc:AlternateContent>
          <mc:Choice Requires="wps">
            <w:drawing>
              <wp:anchor distT="0" distB="0" distL="114300" distR="114300" simplePos="0" relativeHeight="251667968" behindDoc="0" locked="0" layoutInCell="1" allowOverlap="1">
                <wp:simplePos x="0" y="0"/>
                <wp:positionH relativeFrom="column">
                  <wp:posOffset>228600</wp:posOffset>
                </wp:positionH>
                <wp:positionV relativeFrom="paragraph">
                  <wp:posOffset>228600</wp:posOffset>
                </wp:positionV>
                <wp:extent cx="228600" cy="457200"/>
                <wp:effectExtent l="13335" t="7620" r="15240" b="11430"/>
                <wp:wrapNone/>
                <wp:docPr id="177" name="AutoShape 2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curvedRigh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2F220" id="AutoShape 2730" o:spid="_x0000_s1026" type="#_x0000_t102" style="position:absolute;margin-left:18pt;margin-top:18pt;width:18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"/>
            </w:pict>
          </mc:Fallback>
        </mc:AlternateContent>
      </w:r>
    </w:p>
    <w:p w:rsidR="00A22107" w:rsidRPr="00814F83" w:rsidRDefault="004772F4" w:rsidP="00A22107">
      <w:pPr>
        <w:pStyle w:val="30"/>
        <w:spacing w:line="360" w:lineRule="auto"/>
        <w:ind w:left="0" w:firstLine="900"/>
      </w:pPr>
      <w:r w:rsidRPr="00814F83">
        <w:rPr>
          <w:noProof/>
          <w:lang w:eastAsia="uk-UA"/>
        </w:rPr>
        <mc:AlternateContent>
          <mc:Choice Requires="wps">
            <w:drawing>
              <wp:anchor distT="0" distB="0" distL="114300" distR="114300" simplePos="0" relativeHeight="251625984" behindDoc="0" locked="0" layoutInCell="1" allowOverlap="1">
                <wp:simplePos x="0" y="0"/>
                <wp:positionH relativeFrom="column">
                  <wp:posOffset>571500</wp:posOffset>
                </wp:positionH>
                <wp:positionV relativeFrom="paragraph">
                  <wp:posOffset>264795</wp:posOffset>
                </wp:positionV>
                <wp:extent cx="2286000" cy="404495"/>
                <wp:effectExtent l="13335" t="17145" r="53340" b="16510"/>
                <wp:wrapNone/>
                <wp:docPr id="176" name="AutoShape 2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04495"/>
                        </a:xfrm>
                        <a:prstGeom prst="rightArrowCallout">
                          <a:avLst>
                            <a:gd name="adj1" fmla="val 25000"/>
                            <a:gd name="adj2" fmla="val 25000"/>
                            <a:gd name="adj3" fmla="val 94192"/>
                            <a:gd name="adj4" fmla="val 66667"/>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pStyle w:val="1"/>
                              <w:rPr>
                                <w:sz w:val="4"/>
                                <w:szCs w:val="4"/>
                              </w:rPr>
                            </w:pPr>
                          </w:p>
                          <w:p w:rsidR="00B75C6C" w:rsidRDefault="00B75C6C" w:rsidP="00A22107">
                            <w:pPr>
                              <w:pStyle w:val="1"/>
                              <w:jc w:val="center"/>
                              <w:rPr>
                                <w:szCs w:val="28"/>
                              </w:rPr>
                            </w:pPr>
                            <w:r>
                              <w:rPr>
                                <w:szCs w:val="28"/>
                              </w:rPr>
                              <w:t>Висунення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689" o:spid="_x0000_s1060" type="#_x0000_t78" style="position:absolute;left:0;text-align:left;margin-left:45pt;margin-top:20.85pt;width:180pt;height:31.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" strokeweight="1.5pt">
                <v:shadow offset="6pt,-6pt"/>
                <v:textbox>
                  <w:txbxContent>
                    <w:p w:rsidR="00B75C6C" w:rsidRDefault="00B75C6C" w:rsidP="00A22107">
                      <w:pPr>
                        <w:pStyle w:val="1"/>
                        <w:rPr>
                          <w:sz w:val="4"/>
                          <w:szCs w:val="4"/>
                        </w:rPr>
                      </w:pPr>
                    </w:p>
                    <w:p w:rsidR="00B75C6C" w:rsidRDefault="00B75C6C" w:rsidP="00A22107">
                      <w:pPr>
                        <w:pStyle w:val="1"/>
                        <w:jc w:val="center"/>
                        <w:rPr>
                          <w:szCs w:val="28"/>
                        </w:rPr>
                      </w:pPr>
                      <w:r>
                        <w:rPr>
                          <w:szCs w:val="28"/>
                        </w:rPr>
                        <w:t>Висунення</w:t>
                      </w:r>
                    </w:p>
                  </w:txbxContent>
                </v:textbox>
              </v:shape>
            </w:pict>
          </mc:Fallback>
        </mc:AlternateContent>
      </w:r>
      <w:r w:rsidRPr="00814F83">
        <w:rPr>
          <w:noProof/>
          <w:lang w:eastAsia="uk-UA"/>
        </w:rPr>
        <mc:AlternateContent>
          <mc:Choice Requires="wps">
            <w:drawing>
              <wp:anchor distT="0" distB="0" distL="114300" distR="114300" simplePos="0" relativeHeight="251630080" behindDoc="0" locked="0" layoutInCell="1" allowOverlap="1">
                <wp:simplePos x="0" y="0"/>
                <wp:positionH relativeFrom="column">
                  <wp:posOffset>3086100</wp:posOffset>
                </wp:positionH>
                <wp:positionV relativeFrom="paragraph">
                  <wp:posOffset>264795</wp:posOffset>
                </wp:positionV>
                <wp:extent cx="2971800" cy="404495"/>
                <wp:effectExtent l="13335" t="7620" r="5715" b="6985"/>
                <wp:wrapNone/>
                <wp:docPr id="175" name="Rectangle 2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044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942376">
                            <w:pPr>
                              <w:pStyle w:val="1"/>
                            </w:pPr>
                            <w:r>
                              <w:rPr>
                                <w:sz w:val="22"/>
                              </w:rPr>
                              <w:t>Вивчення експертного об‘єкта, формування гіпотези дослідження</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3" o:spid="_x0000_s1061" style="position:absolute;left:0;text-align:left;margin-left:243pt;margin-top:20.85pt;width:234pt;height:31.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">
                <v:shadow offset="6pt,-6pt"/>
                <v:textbox>
                  <w:txbxContent>
                    <w:p w:rsidR="00B75C6C" w:rsidRDefault="00B75C6C" w:rsidP="00942376">
                      <w:pPr>
                        <w:pStyle w:val="1"/>
                      </w:pPr>
                      <w:r>
                        <w:rPr>
                          <w:sz w:val="22"/>
                        </w:rPr>
                        <w:t>Вивчення експертного об‘єкта, формування гіпотези дослідження</w:t>
                      </w:r>
                      <w:r>
                        <w:t xml:space="preserve"> </w:t>
                      </w:r>
                    </w:p>
                  </w:txbxContent>
                </v:textbox>
              </v:rect>
            </w:pict>
          </mc:Fallback>
        </mc:AlternateContent>
      </w:r>
      <w:r w:rsidR="00A22107" w:rsidRPr="00814F83">
        <w:t xml:space="preserve">  </w:t>
      </w:r>
    </w:p>
    <w:p w:rsidR="00A22107" w:rsidRPr="00814F83" w:rsidRDefault="00A22107" w:rsidP="00A22107">
      <w:pPr>
        <w:pStyle w:val="30"/>
        <w:spacing w:line="360" w:lineRule="auto"/>
        <w:ind w:left="0" w:firstLine="900"/>
      </w:pPr>
    </w:p>
    <w:p w:rsidR="00A22107" w:rsidRPr="00814F83" w:rsidRDefault="004772F4" w:rsidP="00A22107">
      <w:pPr>
        <w:pStyle w:val="30"/>
        <w:spacing w:line="360" w:lineRule="auto"/>
        <w:ind w:left="0" w:firstLine="900"/>
      </w:pPr>
      <w:r w:rsidRPr="00814F83">
        <w:rPr>
          <w:noProof/>
          <w:sz w:val="20"/>
          <w:lang w:eastAsia="uk-UA"/>
        </w:rPr>
        <mc:AlternateContent>
          <mc:Choice Requires="wps">
            <w:drawing>
              <wp:anchor distT="0" distB="0" distL="114300" distR="114300" simplePos="0" relativeHeight="251668992" behindDoc="0" locked="0" layoutInCell="1" allowOverlap="1">
                <wp:simplePos x="0" y="0"/>
                <wp:positionH relativeFrom="column">
                  <wp:posOffset>228600</wp:posOffset>
                </wp:positionH>
                <wp:positionV relativeFrom="paragraph">
                  <wp:posOffset>-5715</wp:posOffset>
                </wp:positionV>
                <wp:extent cx="228600" cy="457200"/>
                <wp:effectExtent l="13335" t="7620" r="15240" b="11430"/>
                <wp:wrapNone/>
                <wp:docPr id="174" name="AutoShape 2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curvedRigh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C1248" id="AutoShape 2731" o:spid="_x0000_s1026" type="#_x0000_t102" style="position:absolute;margin-left:18pt;margin-top:-.45pt;width:18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"/>
            </w:pict>
          </mc:Fallback>
        </mc:AlternateContent>
      </w:r>
    </w:p>
    <w:p w:rsidR="00A22107" w:rsidRPr="00814F83" w:rsidRDefault="004772F4" w:rsidP="00A22107">
      <w:pPr>
        <w:pStyle w:val="30"/>
        <w:spacing w:line="360" w:lineRule="auto"/>
        <w:ind w:left="0" w:firstLine="900"/>
      </w:pPr>
      <w:r w:rsidRPr="00814F83">
        <w:rPr>
          <w:noProof/>
          <w:lang w:eastAsia="uk-UA"/>
        </w:rPr>
        <mc:AlternateContent>
          <mc:Choice Requires="wps">
            <w:drawing>
              <wp:anchor distT="0" distB="0" distL="114300" distR="114300" simplePos="0" relativeHeight="251631104" behindDoc="0" locked="0" layoutInCell="1" allowOverlap="1">
                <wp:simplePos x="0" y="0"/>
                <wp:positionH relativeFrom="column">
                  <wp:posOffset>3086100</wp:posOffset>
                </wp:positionH>
                <wp:positionV relativeFrom="paragraph">
                  <wp:posOffset>30480</wp:posOffset>
                </wp:positionV>
                <wp:extent cx="2971800" cy="571500"/>
                <wp:effectExtent l="13335" t="7620" r="5715" b="11430"/>
                <wp:wrapNone/>
                <wp:docPr id="173" name="Rectangle 2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pStyle w:val="a4"/>
                              <w:rPr>
                                <w:sz w:val="22"/>
                              </w:rPr>
                            </w:pPr>
                            <w:r>
                              <w:rPr>
                                <w:sz w:val="22"/>
                              </w:rPr>
                              <w:t>Обґрунтування гіпотези, визначення методів дослідження, фіксація доказів або ж пошук контрдоказів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4" o:spid="_x0000_s1062" style="position:absolute;left:0;text-align:left;margin-left:243pt;margin-top:2.4pt;width:234pt;height: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">
                <v:shadow offset="6pt,-6pt"/>
                <v:textbox>
                  <w:txbxContent>
                    <w:p w:rsidR="00B75C6C" w:rsidRDefault="00B75C6C" w:rsidP="00A22107">
                      <w:pPr>
                        <w:pStyle w:val="a4"/>
                        <w:rPr>
                          <w:sz w:val="22"/>
                        </w:rPr>
                      </w:pPr>
                      <w:r>
                        <w:rPr>
                          <w:sz w:val="22"/>
                        </w:rPr>
                        <w:t>Обґрунтування гіпотези, визначення методів дослідження, фіксація доказів або ж пошук контрдоказів</w:t>
                      </w:r>
                    </w:p>
                  </w:txbxContent>
                </v:textbox>
              </v:rect>
            </w:pict>
          </mc:Fallback>
        </mc:AlternateContent>
      </w:r>
      <w:r w:rsidRPr="00814F83">
        <w:rPr>
          <w:noProof/>
          <w:lang w:eastAsia="uk-UA"/>
        </w:rPr>
        <mc:AlternateContent>
          <mc:Choice Requires="wps">
            <w:drawing>
              <wp:anchor distT="0" distB="0" distL="114300" distR="114300" simplePos="0" relativeHeight="251627008" behindDoc="0" locked="0" layoutInCell="1" allowOverlap="1">
                <wp:simplePos x="0" y="0"/>
                <wp:positionH relativeFrom="column">
                  <wp:posOffset>571500</wp:posOffset>
                </wp:positionH>
                <wp:positionV relativeFrom="paragraph">
                  <wp:posOffset>30480</wp:posOffset>
                </wp:positionV>
                <wp:extent cx="2286000" cy="413385"/>
                <wp:effectExtent l="13335" t="17145" r="53340" b="17145"/>
                <wp:wrapNone/>
                <wp:docPr id="172" name="AutoShape 2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13385"/>
                        </a:xfrm>
                        <a:prstGeom prst="rightArrowCallout">
                          <a:avLst>
                            <a:gd name="adj1" fmla="val 25000"/>
                            <a:gd name="adj2" fmla="val 25000"/>
                            <a:gd name="adj3" fmla="val 92166"/>
                            <a:gd name="adj4" fmla="val 66667"/>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pStyle w:val="a4"/>
                              <w:jc w:val="center"/>
                              <w:rPr>
                                <w:sz w:val="4"/>
                                <w:szCs w:val="4"/>
                              </w:rPr>
                            </w:pPr>
                          </w:p>
                          <w:p w:rsidR="00B75C6C" w:rsidRDefault="00B75C6C" w:rsidP="00A22107">
                            <w:pPr>
                              <w:pStyle w:val="a4"/>
                              <w:jc w:val="center"/>
                              <w:rPr>
                                <w:szCs w:val="28"/>
                              </w:rPr>
                            </w:pPr>
                            <w:r>
                              <w:rPr>
                                <w:szCs w:val="28"/>
                              </w:rPr>
                              <w:t>Формулювання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90" o:spid="_x0000_s1063" type="#_x0000_t78" style="position:absolute;left:0;text-align:left;margin-left:45pt;margin-top:2.4pt;width:180pt;height:32.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" strokeweight="1.5pt">
                <v:shadow offset="6pt,-6pt"/>
                <v:textbox>
                  <w:txbxContent>
                    <w:p w:rsidR="00B75C6C" w:rsidRDefault="00B75C6C" w:rsidP="00A22107">
                      <w:pPr>
                        <w:pStyle w:val="a4"/>
                        <w:jc w:val="center"/>
                        <w:rPr>
                          <w:sz w:val="4"/>
                          <w:szCs w:val="4"/>
                        </w:rPr>
                      </w:pPr>
                    </w:p>
                    <w:p w:rsidR="00B75C6C" w:rsidRDefault="00B75C6C" w:rsidP="00A22107">
                      <w:pPr>
                        <w:pStyle w:val="a4"/>
                        <w:jc w:val="center"/>
                        <w:rPr>
                          <w:szCs w:val="28"/>
                        </w:rPr>
                      </w:pPr>
                      <w:r>
                        <w:rPr>
                          <w:szCs w:val="28"/>
                        </w:rPr>
                        <w:t>Формулювання</w:t>
                      </w:r>
                    </w:p>
                  </w:txbxContent>
                </v:textbox>
              </v:shape>
            </w:pict>
          </mc:Fallback>
        </mc:AlternateContent>
      </w:r>
    </w:p>
    <w:p w:rsidR="00A22107" w:rsidRPr="00814F83" w:rsidRDefault="004772F4" w:rsidP="00A22107">
      <w:pPr>
        <w:pStyle w:val="30"/>
        <w:spacing w:line="360" w:lineRule="auto"/>
        <w:ind w:left="0" w:firstLine="900"/>
      </w:pPr>
      <w:r w:rsidRPr="00814F83">
        <w:rPr>
          <w:noProof/>
          <w:sz w:val="20"/>
          <w:lang w:eastAsia="uk-UA"/>
        </w:rPr>
        <mc:AlternateContent>
          <mc:Choice Requires="wps">
            <w:drawing>
              <wp:anchor distT="0" distB="0" distL="114300" distR="114300" simplePos="0" relativeHeight="251670016" behindDoc="0" locked="0" layoutInCell="1" allowOverlap="1">
                <wp:simplePos x="0" y="0"/>
                <wp:positionH relativeFrom="column">
                  <wp:posOffset>228600</wp:posOffset>
                </wp:positionH>
                <wp:positionV relativeFrom="paragraph">
                  <wp:posOffset>66675</wp:posOffset>
                </wp:positionV>
                <wp:extent cx="228600" cy="457200"/>
                <wp:effectExtent l="13335" t="7620" r="15240" b="11430"/>
                <wp:wrapNone/>
                <wp:docPr id="171" name="AutoShape 2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curvedRigh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ECBD3" id="AutoShape 2732" o:spid="_x0000_s1026" type="#_x0000_t102" style="position:absolute;margin-left:18pt;margin-top:5.25pt;width:18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"/>
            </w:pict>
          </mc:Fallback>
        </mc:AlternateContent>
      </w:r>
    </w:p>
    <w:p w:rsidR="00A22107" w:rsidRPr="00814F83" w:rsidRDefault="004772F4" w:rsidP="00A22107">
      <w:pPr>
        <w:pStyle w:val="30"/>
        <w:spacing w:line="360" w:lineRule="auto"/>
        <w:ind w:left="0" w:firstLine="900"/>
      </w:pPr>
      <w:r w:rsidRPr="00814F83">
        <w:rPr>
          <w:noProof/>
          <w:lang w:eastAsia="uk-UA"/>
        </w:rPr>
        <mc:AlternateContent>
          <mc:Choice Requires="wps">
            <w:drawing>
              <wp:anchor distT="0" distB="0" distL="114300" distR="114300" simplePos="0" relativeHeight="251632128" behindDoc="0" locked="0" layoutInCell="1" allowOverlap="1">
                <wp:simplePos x="0" y="0"/>
                <wp:positionH relativeFrom="column">
                  <wp:posOffset>3086100</wp:posOffset>
                </wp:positionH>
                <wp:positionV relativeFrom="paragraph">
                  <wp:posOffset>217170</wp:posOffset>
                </wp:positionV>
                <wp:extent cx="2971800" cy="448945"/>
                <wp:effectExtent l="13335" t="7620" r="5715" b="10160"/>
                <wp:wrapNone/>
                <wp:docPr id="170" name="Rectangle 2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489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pStyle w:val="a4"/>
                              <w:rPr>
                                <w:sz w:val="22"/>
                              </w:rPr>
                            </w:pPr>
                            <w:r>
                              <w:rPr>
                                <w:sz w:val="22"/>
                              </w:rPr>
                              <w:t>Дослідження гіпотези, у результаті – підтвердження чи спростування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5" o:spid="_x0000_s1064" style="position:absolute;left:0;text-align:left;margin-left:243pt;margin-top:17.1pt;width:234pt;height:35.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">
                <v:shadow offset="6pt,-6pt"/>
                <v:textbox>
                  <w:txbxContent>
                    <w:p w:rsidR="00B75C6C" w:rsidRDefault="00B75C6C" w:rsidP="00A22107">
                      <w:pPr>
                        <w:pStyle w:val="a4"/>
                        <w:rPr>
                          <w:sz w:val="22"/>
                        </w:rPr>
                      </w:pPr>
                      <w:r>
                        <w:rPr>
                          <w:sz w:val="22"/>
                        </w:rPr>
                        <w:t>Дослідження гіпотези, у результаті – підтвердження чи спростування</w:t>
                      </w:r>
                    </w:p>
                  </w:txbxContent>
                </v:textbox>
              </v:rect>
            </w:pict>
          </mc:Fallback>
        </mc:AlternateContent>
      </w:r>
      <w:r w:rsidRPr="00814F83">
        <w:rPr>
          <w:noProof/>
          <w:lang w:eastAsia="uk-UA"/>
        </w:rPr>
        <mc:AlternateContent>
          <mc:Choice Requires="wps">
            <w:drawing>
              <wp:anchor distT="0" distB="0" distL="114300" distR="114300" simplePos="0" relativeHeight="251628032" behindDoc="0" locked="0" layoutInCell="1" allowOverlap="1">
                <wp:simplePos x="0" y="0"/>
                <wp:positionH relativeFrom="column">
                  <wp:posOffset>571500</wp:posOffset>
                </wp:positionH>
                <wp:positionV relativeFrom="paragraph">
                  <wp:posOffset>102870</wp:posOffset>
                </wp:positionV>
                <wp:extent cx="2171700" cy="448945"/>
                <wp:effectExtent l="13335" t="17145" r="43815" b="10160"/>
                <wp:wrapNone/>
                <wp:docPr id="169" name="AutoShape 2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48945"/>
                        </a:xfrm>
                        <a:prstGeom prst="rightArrowCallout">
                          <a:avLst>
                            <a:gd name="adj1" fmla="val 25000"/>
                            <a:gd name="adj2" fmla="val 25000"/>
                            <a:gd name="adj3" fmla="val 80622"/>
                            <a:gd name="adj4" fmla="val 66667"/>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rPr>
                                <w:sz w:val="4"/>
                                <w:szCs w:val="4"/>
                                <w:lang w:val="uk-UA"/>
                              </w:rPr>
                            </w:pPr>
                          </w:p>
                          <w:p w:rsidR="00B75C6C" w:rsidRDefault="00B75C6C" w:rsidP="00A22107">
                            <w:pPr>
                              <w:pStyle w:val="1"/>
                              <w:jc w:val="center"/>
                              <w:rPr>
                                <w:szCs w:val="28"/>
                              </w:rPr>
                            </w:pPr>
                            <w:r>
                              <w:rPr>
                                <w:szCs w:val="28"/>
                              </w:rPr>
                              <w:t>Доведення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91" o:spid="_x0000_s1065" type="#_x0000_t78" style="position:absolute;left:0;text-align:left;margin-left:45pt;margin-top:8.1pt;width:171pt;height:35.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" strokeweight="1.5pt">
                <v:shadow offset="6pt,-6pt"/>
                <v:textbox>
                  <w:txbxContent>
                    <w:p w:rsidR="00B75C6C" w:rsidRDefault="00B75C6C" w:rsidP="00A22107">
                      <w:pPr>
                        <w:rPr>
                          <w:sz w:val="4"/>
                          <w:szCs w:val="4"/>
                          <w:lang w:val="uk-UA"/>
                        </w:rPr>
                      </w:pPr>
                    </w:p>
                    <w:p w:rsidR="00B75C6C" w:rsidRDefault="00B75C6C" w:rsidP="00A22107">
                      <w:pPr>
                        <w:pStyle w:val="1"/>
                        <w:jc w:val="center"/>
                        <w:rPr>
                          <w:szCs w:val="28"/>
                        </w:rPr>
                      </w:pPr>
                      <w:r>
                        <w:rPr>
                          <w:szCs w:val="28"/>
                        </w:rPr>
                        <w:t>Доведення</w:t>
                      </w:r>
                    </w:p>
                  </w:txbxContent>
                </v:textbox>
              </v:shape>
            </w:pict>
          </mc:Fallback>
        </mc:AlternateContent>
      </w:r>
    </w:p>
    <w:p w:rsidR="00A22107" w:rsidRPr="00814F83" w:rsidRDefault="004772F4" w:rsidP="00A22107">
      <w:pPr>
        <w:pStyle w:val="30"/>
        <w:spacing w:line="360" w:lineRule="auto"/>
        <w:ind w:left="0" w:firstLine="900"/>
      </w:pPr>
      <w:r w:rsidRPr="00814F83">
        <w:rPr>
          <w:noProof/>
          <w:sz w:val="20"/>
          <w:lang w:eastAsia="uk-UA"/>
        </w:rPr>
        <mc:AlternateContent>
          <mc:Choice Requires="wps">
            <w:drawing>
              <wp:anchor distT="0" distB="0" distL="114300" distR="114300" simplePos="0" relativeHeight="251671040" behindDoc="0" locked="0" layoutInCell="1" allowOverlap="1">
                <wp:simplePos x="0" y="0"/>
                <wp:positionH relativeFrom="column">
                  <wp:posOffset>228600</wp:posOffset>
                </wp:positionH>
                <wp:positionV relativeFrom="paragraph">
                  <wp:posOffset>253365</wp:posOffset>
                </wp:positionV>
                <wp:extent cx="228600" cy="457200"/>
                <wp:effectExtent l="13335" t="7620" r="15240" b="11430"/>
                <wp:wrapNone/>
                <wp:docPr id="168" name="AutoShape 2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curvedRightArrow">
                          <a:avLst>
                            <a:gd name="adj1" fmla="val 40000"/>
                            <a:gd name="adj2" fmla="val 8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D0322" id="AutoShape 2733" o:spid="_x0000_s1026" type="#_x0000_t102" style="position:absolute;margin-left:18pt;margin-top:19.95pt;width:18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"/>
            </w:pict>
          </mc:Fallback>
        </mc:AlternateContent>
      </w:r>
    </w:p>
    <w:p w:rsidR="00A22107" w:rsidRPr="00814F83" w:rsidRDefault="004772F4" w:rsidP="00A22107">
      <w:pPr>
        <w:pStyle w:val="30"/>
        <w:spacing w:line="360" w:lineRule="auto"/>
        <w:ind w:left="0" w:firstLine="900"/>
      </w:pPr>
      <w:r w:rsidRPr="00814F83">
        <w:rPr>
          <w:noProof/>
          <w:lang w:eastAsia="uk-UA"/>
        </w:rPr>
        <mc:AlternateContent>
          <mc:Choice Requires="wps">
            <w:drawing>
              <wp:anchor distT="0" distB="0" distL="114300" distR="114300" simplePos="0" relativeHeight="251629056" behindDoc="0" locked="0" layoutInCell="1" allowOverlap="1">
                <wp:simplePos x="0" y="0"/>
                <wp:positionH relativeFrom="column">
                  <wp:posOffset>571500</wp:posOffset>
                </wp:positionH>
                <wp:positionV relativeFrom="paragraph">
                  <wp:posOffset>252095</wp:posOffset>
                </wp:positionV>
                <wp:extent cx="2171700" cy="800100"/>
                <wp:effectExtent l="13335" t="17780" r="34290" b="10795"/>
                <wp:wrapNone/>
                <wp:docPr id="167" name="AutoShape 2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0100"/>
                        </a:xfrm>
                        <a:prstGeom prst="rightArrowCallout">
                          <a:avLst>
                            <a:gd name="adj1" fmla="val 25000"/>
                            <a:gd name="adj2" fmla="val 25000"/>
                            <a:gd name="adj3" fmla="val 45238"/>
                            <a:gd name="adj4" fmla="val 66667"/>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pStyle w:val="a4"/>
                              <w:ind w:left="-180" w:right="-100"/>
                              <w:jc w:val="center"/>
                              <w:rPr>
                                <w:szCs w:val="28"/>
                              </w:rPr>
                            </w:pPr>
                            <w:r>
                              <w:rPr>
                                <w:szCs w:val="28"/>
                              </w:rPr>
                              <w:t xml:space="preserve">Доведення </w:t>
                            </w:r>
                          </w:p>
                          <w:p w:rsidR="00B75C6C" w:rsidRDefault="00B75C6C" w:rsidP="00A22107">
                            <w:pPr>
                              <w:pStyle w:val="a4"/>
                              <w:ind w:left="-180" w:right="-100"/>
                              <w:jc w:val="center"/>
                              <w:rPr>
                                <w:szCs w:val="28"/>
                              </w:rPr>
                            </w:pPr>
                            <w:r>
                              <w:rPr>
                                <w:szCs w:val="28"/>
                              </w:rPr>
                              <w:t>гіпотез-</w:t>
                            </w:r>
                          </w:p>
                          <w:p w:rsidR="00B75C6C" w:rsidRDefault="00B75C6C" w:rsidP="00A22107">
                            <w:pPr>
                              <w:pStyle w:val="a4"/>
                              <w:ind w:left="-180" w:right="-100"/>
                              <w:jc w:val="center"/>
                              <w:rPr>
                                <w:szCs w:val="28"/>
                              </w:rPr>
                            </w:pPr>
                            <w:r>
                              <w:rPr>
                                <w:szCs w:val="28"/>
                              </w:rPr>
                              <w:t>доповнень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92" o:spid="_x0000_s1066" type="#_x0000_t78" style="position:absolute;left:0;text-align:left;margin-left:45pt;margin-top:19.85pt;width:171pt;height:6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" strokeweight="1.5pt">
                <v:shadow offset="6pt,-6pt"/>
                <v:textbox>
                  <w:txbxContent>
                    <w:p w:rsidR="00B75C6C" w:rsidRDefault="00B75C6C" w:rsidP="00A22107">
                      <w:pPr>
                        <w:pStyle w:val="a4"/>
                        <w:ind w:left="-180" w:right="-100"/>
                        <w:jc w:val="center"/>
                        <w:rPr>
                          <w:szCs w:val="28"/>
                        </w:rPr>
                      </w:pPr>
                      <w:r>
                        <w:rPr>
                          <w:szCs w:val="28"/>
                        </w:rPr>
                        <w:t xml:space="preserve">Доведення </w:t>
                      </w:r>
                    </w:p>
                    <w:p w:rsidR="00B75C6C" w:rsidRDefault="00B75C6C" w:rsidP="00A22107">
                      <w:pPr>
                        <w:pStyle w:val="a4"/>
                        <w:ind w:left="-180" w:right="-100"/>
                        <w:jc w:val="center"/>
                        <w:rPr>
                          <w:szCs w:val="28"/>
                        </w:rPr>
                      </w:pPr>
                      <w:r>
                        <w:rPr>
                          <w:szCs w:val="28"/>
                        </w:rPr>
                        <w:t>гіпотез-</w:t>
                      </w:r>
                    </w:p>
                    <w:p w:rsidR="00B75C6C" w:rsidRDefault="00B75C6C" w:rsidP="00A22107">
                      <w:pPr>
                        <w:pStyle w:val="a4"/>
                        <w:ind w:left="-180" w:right="-100"/>
                        <w:jc w:val="center"/>
                        <w:rPr>
                          <w:szCs w:val="28"/>
                        </w:rPr>
                      </w:pPr>
                      <w:r>
                        <w:rPr>
                          <w:szCs w:val="28"/>
                        </w:rPr>
                        <w:t>доповнень</w:t>
                      </w:r>
                    </w:p>
                  </w:txbxContent>
                </v:textbox>
              </v:shape>
            </w:pict>
          </mc:Fallback>
        </mc:AlternateContent>
      </w:r>
      <w:r w:rsidRPr="00814F83">
        <w:rPr>
          <w:noProof/>
          <w:lang w:eastAsia="uk-UA"/>
        </w:rPr>
        <mc:AlternateContent>
          <mc:Choice Requires="wps">
            <w:drawing>
              <wp:anchor distT="0" distB="0" distL="114300" distR="114300" simplePos="0" relativeHeight="251633152" behindDoc="0" locked="0" layoutInCell="1" allowOverlap="1">
                <wp:simplePos x="0" y="0"/>
                <wp:positionH relativeFrom="column">
                  <wp:posOffset>3086100</wp:posOffset>
                </wp:positionH>
                <wp:positionV relativeFrom="paragraph">
                  <wp:posOffset>289560</wp:posOffset>
                </wp:positionV>
                <wp:extent cx="2971800" cy="458470"/>
                <wp:effectExtent l="13335" t="7620" r="5715" b="10160"/>
                <wp:wrapNone/>
                <wp:docPr id="166" name="Rectangle 2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84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pStyle w:val="a4"/>
                              <w:rPr>
                                <w:sz w:val="22"/>
                              </w:rPr>
                            </w:pPr>
                            <w:r>
                              <w:rPr>
                                <w:sz w:val="22"/>
                              </w:rPr>
                              <w:t>Уточнення початкових і обґрунтування нових</w:t>
                            </w:r>
                            <w:r w:rsidRPr="00942376">
                              <w:rPr>
                                <w:sz w:val="22"/>
                              </w:rPr>
                              <w:t xml:space="preserve"> </w:t>
                            </w:r>
                            <w:r>
                              <w:rPr>
                                <w:sz w:val="22"/>
                              </w:rPr>
                              <w:t>гіпотез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6" o:spid="_x0000_s1067" style="position:absolute;left:0;text-align:left;margin-left:243pt;margin-top:22.8pt;width:234pt;height:36.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">
                <v:shadow offset="6pt,-6pt"/>
                <v:textbox>
                  <w:txbxContent>
                    <w:p w:rsidR="00B75C6C" w:rsidRDefault="00B75C6C" w:rsidP="00A22107">
                      <w:pPr>
                        <w:pStyle w:val="a4"/>
                        <w:rPr>
                          <w:sz w:val="22"/>
                        </w:rPr>
                      </w:pPr>
                      <w:r>
                        <w:rPr>
                          <w:sz w:val="22"/>
                        </w:rPr>
                        <w:t>Уточнення початкових і обґрунтування нових</w:t>
                      </w:r>
                      <w:r w:rsidRPr="00942376">
                        <w:rPr>
                          <w:sz w:val="22"/>
                        </w:rPr>
                        <w:t xml:space="preserve"> </w:t>
                      </w:r>
                      <w:r>
                        <w:rPr>
                          <w:sz w:val="22"/>
                        </w:rPr>
                        <w:t>гіпотез</w:t>
                      </w:r>
                    </w:p>
                  </w:txbxContent>
                </v:textbox>
              </v:rect>
            </w:pict>
          </mc:Fallback>
        </mc:AlternateContent>
      </w:r>
    </w:p>
    <w:p w:rsidR="00A22107" w:rsidRPr="00814F83" w:rsidRDefault="00A22107" w:rsidP="00A22107">
      <w:pPr>
        <w:pStyle w:val="30"/>
        <w:spacing w:line="360" w:lineRule="auto"/>
        <w:ind w:left="0" w:firstLine="900"/>
      </w:pPr>
    </w:p>
    <w:p w:rsidR="00A22107" w:rsidRPr="00814F83" w:rsidRDefault="00A22107" w:rsidP="00A22107">
      <w:pPr>
        <w:pStyle w:val="30"/>
        <w:spacing w:line="360" w:lineRule="auto"/>
        <w:ind w:left="0" w:firstLine="900"/>
      </w:pPr>
    </w:p>
    <w:p w:rsidR="00A22107" w:rsidRPr="00814F83" w:rsidRDefault="00A22107" w:rsidP="00A22107">
      <w:pPr>
        <w:pStyle w:val="30"/>
        <w:spacing w:line="360" w:lineRule="auto"/>
        <w:ind w:left="0" w:firstLine="900"/>
      </w:pPr>
    </w:p>
    <w:p w:rsidR="00A22107" w:rsidRPr="00814F83" w:rsidRDefault="00A22107" w:rsidP="00A22107">
      <w:pPr>
        <w:pStyle w:val="30"/>
        <w:spacing w:line="360" w:lineRule="auto"/>
        <w:ind w:left="0" w:firstLine="900"/>
        <w:rPr>
          <w:sz w:val="20"/>
          <w:szCs w:val="20"/>
        </w:rPr>
      </w:pPr>
    </w:p>
    <w:p w:rsidR="00A22107" w:rsidRPr="00814F83" w:rsidRDefault="00A22107" w:rsidP="00A22107">
      <w:pPr>
        <w:pStyle w:val="30"/>
        <w:spacing w:line="360" w:lineRule="auto"/>
        <w:ind w:left="0" w:firstLine="900"/>
      </w:pPr>
      <w:r w:rsidRPr="00814F83">
        <w:t>Рис.</w:t>
      </w:r>
      <w:r w:rsidR="001F186F" w:rsidRPr="00814F83">
        <w:t xml:space="preserve"> </w:t>
      </w:r>
      <w:r w:rsidR="009D1650" w:rsidRPr="00814F83">
        <w:t>4</w:t>
      </w:r>
      <w:r w:rsidRPr="00814F83">
        <w:t xml:space="preserve">. </w:t>
      </w:r>
      <w:r w:rsidR="00942376" w:rsidRPr="00814F83">
        <w:t>Послідовність</w:t>
      </w:r>
      <w:r w:rsidRPr="00814F83">
        <w:t xml:space="preserve"> </w:t>
      </w:r>
      <w:r w:rsidR="00942376" w:rsidRPr="00814F83">
        <w:t>застосування</w:t>
      </w:r>
      <w:r w:rsidRPr="00814F83">
        <w:t xml:space="preserve"> гіпотези в експерт</w:t>
      </w:r>
      <w:r w:rsidR="00942376" w:rsidRPr="00814F83">
        <w:t>изі</w:t>
      </w:r>
    </w:p>
    <w:p w:rsidR="00A22107" w:rsidRPr="00814F83" w:rsidRDefault="00A22107" w:rsidP="00A22107">
      <w:pPr>
        <w:pStyle w:val="30"/>
        <w:spacing w:line="360" w:lineRule="auto"/>
        <w:ind w:left="0" w:firstLine="900"/>
        <w:rPr>
          <w:szCs w:val="28"/>
        </w:rPr>
      </w:pPr>
    </w:p>
    <w:p w:rsidR="000A12D9" w:rsidRPr="00814F83" w:rsidRDefault="000A12D9" w:rsidP="000A12D9">
      <w:pPr>
        <w:pStyle w:val="30"/>
        <w:spacing w:line="360" w:lineRule="auto"/>
        <w:ind w:left="0" w:firstLine="720"/>
      </w:pPr>
      <w:r w:rsidRPr="00814F83">
        <w:t>Важливо підкреслити, що гіпотези повинні бути чітко сформульовані і не повинні містити формальних логічних протиріч.</w:t>
      </w:r>
    </w:p>
    <w:p w:rsidR="000A12D9" w:rsidRPr="00814F83" w:rsidRDefault="000A12D9" w:rsidP="000A12D9">
      <w:pPr>
        <w:pStyle w:val="30"/>
        <w:spacing w:line="360" w:lineRule="auto"/>
        <w:ind w:left="0" w:firstLine="720"/>
      </w:pPr>
      <w:r w:rsidRPr="00814F83">
        <w:t>Гіпотези мають бути простими, конкретними та зрозумілими. Стосовно будь-якого предмета судово-бухгалтерська експертиза може висунути декілька гіпотез, у тому числі й ті, що є взаємовиключними. Це зумовлено багатогранним взаємозв’язком правових та економічних відносин і є однією із гарантій встановлення істини.</w:t>
      </w:r>
    </w:p>
    <w:p w:rsidR="000A12D9" w:rsidRPr="00814F83" w:rsidRDefault="000A12D9" w:rsidP="000A12D9">
      <w:pPr>
        <w:pStyle w:val="30"/>
        <w:spacing w:line="360" w:lineRule="auto"/>
        <w:ind w:left="0" w:firstLine="720"/>
      </w:pPr>
      <w:r w:rsidRPr="00814F83">
        <w:t>Тільки тоді, коли гіпотеза повністю підтверджена бухгалтерськими документами, аналітичними розрахунками або відповідними експериментами, вона може вважатися справді доведеною. Якщо в процесі підтвердження гіпотези виявляються докази, які їй суперечать, гіпотеза відхиляється і замінюється новою, так званою робочою гіпотезою</w:t>
      </w:r>
      <w:r w:rsidR="00B16DEC" w:rsidRPr="00814F83">
        <w:t>..</w:t>
      </w:r>
    </w:p>
    <w:p w:rsidR="00B16DEC" w:rsidRPr="00814F83" w:rsidRDefault="00B16DEC" w:rsidP="00B16DEC">
      <w:pPr>
        <w:pStyle w:val="30"/>
        <w:spacing w:line="360" w:lineRule="auto"/>
        <w:ind w:left="0" w:firstLine="720"/>
      </w:pPr>
      <w:r w:rsidRPr="00814F83">
        <w:t xml:space="preserve">Судово-бухгалтерські експертизи досліджують питання, передані на вирішення правоохоронними органами (тобто суб’єктами розслідування), і </w:t>
      </w:r>
      <w:r w:rsidRPr="00814F83">
        <w:lastRenderedPageBreak/>
        <w:t>проводяться з використанням відповідних методологічних прийомів і через низку відповідних процедур.</w:t>
      </w:r>
    </w:p>
    <w:p w:rsidR="00B16DEC" w:rsidRPr="00814F83" w:rsidRDefault="00B16DEC" w:rsidP="00B16DEC">
      <w:pPr>
        <w:pStyle w:val="30"/>
        <w:spacing w:line="360" w:lineRule="auto"/>
        <w:ind w:left="0" w:firstLine="720"/>
      </w:pPr>
      <w:r w:rsidRPr="00814F83">
        <w:t>Процедура дослідження судово-бухгалтерської експертизи полягає в систематичному та дієвому впливі експертів-бухгалтерів на предмет експертизи (тобто надані на її розгляд правочини суб’єктів та об’єктів правовідносин). Беручи до уваги різноманіття бізнес-операцій, дослідницькі процедури повинні бути адаптовані до конкретних обставин кожного бізнесу, тобто необхідно застосовувати відповідний набір методологічних і технічних систем.</w:t>
      </w:r>
    </w:p>
    <w:p w:rsidR="00B16DEC" w:rsidRPr="00814F83" w:rsidRDefault="00B16DEC" w:rsidP="00B16DEC">
      <w:pPr>
        <w:pStyle w:val="30"/>
        <w:spacing w:line="360" w:lineRule="auto"/>
        <w:ind w:left="0" w:firstLine="720"/>
        <w:rPr>
          <w:szCs w:val="28"/>
        </w:rPr>
      </w:pPr>
      <w:r w:rsidRPr="00814F83">
        <w:t xml:space="preserve">Процедури судово-бухгалтерської експертизи поділяються на вісім основних типів відповідно до їхніх характеристик (рис. 5): «організаційні процедури, процедури моделювання, нормативно-правові процедури, </w:t>
      </w:r>
      <w:proofErr w:type="spellStart"/>
      <w:r w:rsidRPr="00814F83">
        <w:t>аналі-тичні</w:t>
      </w:r>
      <w:proofErr w:type="spellEnd"/>
      <w:r w:rsidRPr="00814F83">
        <w:t xml:space="preserve"> процедури, розрахункові процедури, лічильно-обчислювальні </w:t>
      </w:r>
      <w:proofErr w:type="spellStart"/>
      <w:r w:rsidRPr="00814F83">
        <w:t>процеду-ри</w:t>
      </w:r>
      <w:proofErr w:type="spellEnd"/>
      <w:r w:rsidRPr="00814F83">
        <w:t xml:space="preserve">, логічні процедури та процедури порівняння і зіставлення» </w:t>
      </w:r>
      <w:r w:rsidRPr="00814F83">
        <w:rPr>
          <w:szCs w:val="28"/>
        </w:rPr>
        <w:t>[</w:t>
      </w:r>
      <w:r w:rsidR="00BC3915" w:rsidRPr="00814F83">
        <w:rPr>
          <w:szCs w:val="28"/>
        </w:rPr>
        <w:t>3</w:t>
      </w:r>
      <w:r w:rsidRPr="00814F83">
        <w:rPr>
          <w:szCs w:val="28"/>
        </w:rPr>
        <w:t>, с. 58].</w:t>
      </w:r>
    </w:p>
    <w:p w:rsidR="00C66312" w:rsidRPr="00814F83" w:rsidRDefault="00C66312" w:rsidP="00B16DEC">
      <w:pPr>
        <w:pStyle w:val="30"/>
        <w:spacing w:line="360" w:lineRule="auto"/>
        <w:ind w:left="0" w:firstLine="720"/>
      </w:pPr>
    </w:p>
    <w:p w:rsidR="00A22107" w:rsidRPr="00814F83" w:rsidRDefault="004772F4" w:rsidP="00A22107">
      <w:pPr>
        <w:pStyle w:val="30"/>
        <w:spacing w:line="360" w:lineRule="auto"/>
        <w:ind w:left="0" w:firstLine="900"/>
      </w:pPr>
      <w:r w:rsidRPr="00814F83">
        <w:rPr>
          <w:noProof/>
          <w:lang w:eastAsia="uk-UA"/>
        </w:rPr>
        <mc:AlternateContent>
          <mc:Choice Requires="wps">
            <w:drawing>
              <wp:anchor distT="0" distB="0" distL="114300" distR="114300" simplePos="0" relativeHeight="251635200" behindDoc="0" locked="0" layoutInCell="1" allowOverlap="1">
                <wp:simplePos x="0" y="0"/>
                <wp:positionH relativeFrom="column">
                  <wp:posOffset>1826838</wp:posOffset>
                </wp:positionH>
                <wp:positionV relativeFrom="paragraph">
                  <wp:posOffset>105325</wp:posOffset>
                </wp:positionV>
                <wp:extent cx="2514600" cy="354841"/>
                <wp:effectExtent l="0" t="0" r="19050" b="26670"/>
                <wp:wrapNone/>
                <wp:docPr id="165" name="AutoShape 2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54841"/>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pStyle w:val="8"/>
                              <w:rPr>
                                <w:sz w:val="28"/>
                                <w:szCs w:val="28"/>
                              </w:rPr>
                            </w:pPr>
                            <w:r>
                              <w:rPr>
                                <w:sz w:val="28"/>
                                <w:szCs w:val="28"/>
                              </w:rPr>
                              <w:t>Нормативна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98" o:spid="_x0000_s1068" style="position:absolute;left:0;text-align:left;margin-left:143.85pt;margin-top:8.3pt;width:198pt;height:27.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" strokeweight="1.5pt">
                <v:shadow offset="6pt,-6pt"/>
                <v:textbox>
                  <w:txbxContent>
                    <w:p w:rsidR="00B75C6C" w:rsidRDefault="00B75C6C" w:rsidP="00A22107">
                      <w:pPr>
                        <w:pStyle w:val="8"/>
                        <w:rPr>
                          <w:sz w:val="28"/>
                          <w:szCs w:val="28"/>
                        </w:rPr>
                      </w:pPr>
                      <w:r>
                        <w:rPr>
                          <w:sz w:val="28"/>
                          <w:szCs w:val="28"/>
                        </w:rPr>
                        <w:t>Нормативна</w:t>
                      </w:r>
                    </w:p>
                  </w:txbxContent>
                </v:textbox>
              </v:roundrect>
            </w:pict>
          </mc:Fallback>
        </mc:AlternateContent>
      </w:r>
    </w:p>
    <w:p w:rsidR="00A22107" w:rsidRPr="00814F83" w:rsidRDefault="004772F4" w:rsidP="00A22107">
      <w:pPr>
        <w:pStyle w:val="30"/>
        <w:spacing w:line="360" w:lineRule="auto"/>
        <w:ind w:left="0" w:firstLine="900"/>
      </w:pPr>
      <w:r w:rsidRPr="00814F83">
        <w:rPr>
          <w:noProof/>
          <w:lang w:eastAsia="uk-UA"/>
        </w:rPr>
        <mc:AlternateContent>
          <mc:Choice Requires="wps">
            <w:drawing>
              <wp:anchor distT="0" distB="0" distL="114300" distR="114300" simplePos="0" relativeHeight="251639296" behindDoc="0" locked="0" layoutInCell="1" allowOverlap="1">
                <wp:simplePos x="0" y="0"/>
                <wp:positionH relativeFrom="column">
                  <wp:posOffset>4343400</wp:posOffset>
                </wp:positionH>
                <wp:positionV relativeFrom="paragraph">
                  <wp:posOffset>241300</wp:posOffset>
                </wp:positionV>
                <wp:extent cx="1714500" cy="374650"/>
                <wp:effectExtent l="13335" t="15240" r="15240" b="10160"/>
                <wp:wrapNone/>
                <wp:docPr id="164" name="AutoShape 2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7465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jc w:val="center"/>
                              <w:rPr>
                                <w:sz w:val="28"/>
                                <w:szCs w:val="28"/>
                                <w:lang w:val="uk-UA"/>
                              </w:rPr>
                            </w:pPr>
                            <w:r>
                              <w:rPr>
                                <w:sz w:val="28"/>
                                <w:szCs w:val="28"/>
                                <w:lang w:val="uk-UA"/>
                              </w:rPr>
                              <w:t>Організаційна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02" o:spid="_x0000_s1069" style="position:absolute;left:0;text-align:left;margin-left:342pt;margin-top:19pt;width:135pt;height:2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" strokeweight="1.5pt">
                <v:shadow offset="6pt,-6pt"/>
                <v:textbox>
                  <w:txbxContent>
                    <w:p w:rsidR="00B75C6C" w:rsidRDefault="00B75C6C" w:rsidP="00A22107">
                      <w:pPr>
                        <w:jc w:val="center"/>
                        <w:rPr>
                          <w:sz w:val="28"/>
                          <w:szCs w:val="28"/>
                          <w:lang w:val="uk-UA"/>
                        </w:rPr>
                      </w:pPr>
                      <w:r>
                        <w:rPr>
                          <w:sz w:val="28"/>
                          <w:szCs w:val="28"/>
                          <w:lang w:val="uk-UA"/>
                        </w:rPr>
                        <w:t>Організаційна</w:t>
                      </w:r>
                    </w:p>
                  </w:txbxContent>
                </v:textbox>
              </v:roundrect>
            </w:pict>
          </mc:Fallback>
        </mc:AlternateContent>
      </w:r>
      <w:r w:rsidRPr="00814F83">
        <w:rPr>
          <w:noProof/>
          <w:lang w:eastAsia="uk-UA"/>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241300</wp:posOffset>
                </wp:positionV>
                <wp:extent cx="1714500" cy="374650"/>
                <wp:effectExtent l="13335" t="15240" r="15240" b="10160"/>
                <wp:wrapNone/>
                <wp:docPr id="163" name="AutoShape 2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7465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jc w:val="center"/>
                              <w:rPr>
                                <w:sz w:val="28"/>
                                <w:szCs w:val="28"/>
                                <w:lang w:val="uk-UA"/>
                              </w:rPr>
                            </w:pPr>
                            <w:r>
                              <w:rPr>
                                <w:sz w:val="28"/>
                                <w:szCs w:val="28"/>
                                <w:lang w:val="uk-UA"/>
                              </w:rPr>
                              <w:t>Розрахункова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03" o:spid="_x0000_s1070" style="position:absolute;left:0;text-align:left;margin-left:0;margin-top:19pt;width:135pt;height:2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" strokeweight="1.5pt">
                <v:shadow offset="6pt,-6pt"/>
                <v:textbox>
                  <w:txbxContent>
                    <w:p w:rsidR="00B75C6C" w:rsidRDefault="00B75C6C" w:rsidP="00A22107">
                      <w:pPr>
                        <w:jc w:val="center"/>
                        <w:rPr>
                          <w:sz w:val="28"/>
                          <w:szCs w:val="28"/>
                          <w:lang w:val="uk-UA"/>
                        </w:rPr>
                      </w:pPr>
                      <w:r>
                        <w:rPr>
                          <w:sz w:val="28"/>
                          <w:szCs w:val="28"/>
                          <w:lang w:val="uk-UA"/>
                        </w:rPr>
                        <w:t>Розрахункова</w:t>
                      </w:r>
                    </w:p>
                  </w:txbxContent>
                </v:textbox>
              </v:roundrect>
            </w:pict>
          </mc:Fallback>
        </mc:AlternateContent>
      </w:r>
    </w:p>
    <w:p w:rsidR="00A22107" w:rsidRPr="00814F83" w:rsidRDefault="004772F4" w:rsidP="00A22107">
      <w:pPr>
        <w:pStyle w:val="30"/>
        <w:spacing w:line="360" w:lineRule="auto"/>
        <w:ind w:left="0" w:firstLine="900"/>
      </w:pPr>
      <w:r w:rsidRPr="00814F83">
        <w:rPr>
          <w:noProof/>
          <w:lang w:eastAsia="uk-UA"/>
        </w:rPr>
        <mc:AlternateContent>
          <mc:Choice Requires="wps">
            <w:drawing>
              <wp:anchor distT="0" distB="0" distL="114300" distR="114300" simplePos="0" relativeHeight="251634176" behindDoc="0" locked="0" layoutInCell="1" allowOverlap="1">
                <wp:simplePos x="0" y="0"/>
                <wp:positionH relativeFrom="column">
                  <wp:posOffset>1828800</wp:posOffset>
                </wp:positionH>
                <wp:positionV relativeFrom="paragraph">
                  <wp:posOffset>194945</wp:posOffset>
                </wp:positionV>
                <wp:extent cx="2400300" cy="2286000"/>
                <wp:effectExtent l="41910" t="37465" r="43815" b="38735"/>
                <wp:wrapNone/>
                <wp:docPr id="162" name="AutoShape 2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0"/>
                        </a:xfrm>
                        <a:prstGeom prst="sun">
                          <a:avLst>
                            <a:gd name="adj" fmla="val 25000"/>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Pr="00AC382C" w:rsidRDefault="00B75C6C" w:rsidP="00A22107">
                            <w:pPr>
                              <w:ind w:left="-180" w:right="-220"/>
                              <w:jc w:val="center"/>
                              <w:rPr>
                                <w:sz w:val="14"/>
                                <w:szCs w:val="14"/>
                                <w:lang w:val="uk-UA"/>
                              </w:rPr>
                            </w:pPr>
                          </w:p>
                          <w:p w:rsidR="00B75C6C" w:rsidRDefault="00B75C6C" w:rsidP="00A22107">
                            <w:pPr>
                              <w:ind w:left="-180" w:right="-220"/>
                              <w:jc w:val="center"/>
                              <w:rPr>
                                <w:sz w:val="28"/>
                                <w:szCs w:val="28"/>
                                <w:lang w:val="uk-UA"/>
                              </w:rPr>
                            </w:pPr>
                            <w:r>
                              <w:rPr>
                                <w:sz w:val="28"/>
                                <w:szCs w:val="28"/>
                                <w:lang w:val="uk-UA"/>
                              </w:rPr>
                              <w:t>Типові</w:t>
                            </w:r>
                          </w:p>
                          <w:p w:rsidR="00B75C6C" w:rsidRDefault="00B75C6C" w:rsidP="00A22107">
                            <w:pPr>
                              <w:ind w:left="-180" w:right="-220"/>
                              <w:jc w:val="center"/>
                              <w:rPr>
                                <w:sz w:val="28"/>
                                <w:szCs w:val="28"/>
                                <w:lang w:val="uk-UA"/>
                              </w:rPr>
                            </w:pPr>
                            <w:r>
                              <w:rPr>
                                <w:sz w:val="28"/>
                                <w:szCs w:val="28"/>
                                <w:lang w:val="uk-UA"/>
                              </w:rPr>
                              <w:t>процедури експертиз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697" o:spid="_x0000_s1071" type="#_x0000_t183" style="position:absolute;left:0;text-align:left;margin-left:2in;margin-top:15.35pt;width:189pt;height:18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" strokeweight="1.5pt">
                <v:shadow offset="6pt,-6pt"/>
                <v:textbox>
                  <w:txbxContent>
                    <w:p w:rsidR="00B75C6C" w:rsidRPr="00AC382C" w:rsidRDefault="00B75C6C" w:rsidP="00A22107">
                      <w:pPr>
                        <w:ind w:left="-180" w:right="-220"/>
                        <w:jc w:val="center"/>
                        <w:rPr>
                          <w:sz w:val="14"/>
                          <w:szCs w:val="14"/>
                          <w:lang w:val="uk-UA"/>
                        </w:rPr>
                      </w:pPr>
                    </w:p>
                    <w:p w:rsidR="00B75C6C" w:rsidRDefault="00B75C6C" w:rsidP="00A22107">
                      <w:pPr>
                        <w:ind w:left="-180" w:right="-220"/>
                        <w:jc w:val="center"/>
                        <w:rPr>
                          <w:sz w:val="28"/>
                          <w:szCs w:val="28"/>
                          <w:lang w:val="uk-UA"/>
                        </w:rPr>
                      </w:pPr>
                      <w:r>
                        <w:rPr>
                          <w:sz w:val="28"/>
                          <w:szCs w:val="28"/>
                          <w:lang w:val="uk-UA"/>
                        </w:rPr>
                        <w:t>Типові</w:t>
                      </w:r>
                    </w:p>
                    <w:p w:rsidR="00B75C6C" w:rsidRDefault="00B75C6C" w:rsidP="00A22107">
                      <w:pPr>
                        <w:ind w:left="-180" w:right="-220"/>
                        <w:jc w:val="center"/>
                        <w:rPr>
                          <w:sz w:val="28"/>
                          <w:szCs w:val="28"/>
                          <w:lang w:val="uk-UA"/>
                        </w:rPr>
                      </w:pPr>
                      <w:r>
                        <w:rPr>
                          <w:sz w:val="28"/>
                          <w:szCs w:val="28"/>
                          <w:lang w:val="uk-UA"/>
                        </w:rPr>
                        <w:t>процедури експертиз</w:t>
                      </w:r>
                    </w:p>
                  </w:txbxContent>
                </v:textbox>
              </v:shape>
            </w:pict>
          </mc:Fallback>
        </mc:AlternateContent>
      </w:r>
    </w:p>
    <w:p w:rsidR="00A22107" w:rsidRPr="00814F83" w:rsidRDefault="00A22107" w:rsidP="00A22107">
      <w:pPr>
        <w:pStyle w:val="30"/>
        <w:spacing w:line="360" w:lineRule="auto"/>
        <w:ind w:left="0" w:firstLine="900"/>
      </w:pPr>
    </w:p>
    <w:p w:rsidR="00A22107" w:rsidRPr="00814F83" w:rsidRDefault="00A22107" w:rsidP="00A22107">
      <w:pPr>
        <w:pStyle w:val="30"/>
        <w:spacing w:line="360" w:lineRule="auto"/>
        <w:ind w:left="0" w:firstLine="900"/>
      </w:pPr>
    </w:p>
    <w:p w:rsidR="00A22107" w:rsidRPr="00814F83" w:rsidRDefault="004772F4" w:rsidP="00A22107">
      <w:pPr>
        <w:pStyle w:val="30"/>
        <w:spacing w:line="360" w:lineRule="auto"/>
        <w:ind w:left="0" w:firstLine="900"/>
      </w:pPr>
      <w:r w:rsidRPr="00814F83">
        <w:rPr>
          <w:noProof/>
          <w:lang w:eastAsia="uk-UA"/>
        </w:rPr>
        <mc:AlternateContent>
          <mc:Choice Requires="wps">
            <w:drawing>
              <wp:anchor distT="0" distB="0" distL="114300" distR="114300" simplePos="0" relativeHeight="251636224" behindDoc="0" locked="0" layoutInCell="1" allowOverlap="1">
                <wp:simplePos x="0" y="0"/>
                <wp:positionH relativeFrom="column">
                  <wp:posOffset>4686300</wp:posOffset>
                </wp:positionH>
                <wp:positionV relativeFrom="paragraph">
                  <wp:posOffset>262255</wp:posOffset>
                </wp:positionV>
                <wp:extent cx="1371600" cy="384175"/>
                <wp:effectExtent l="13335" t="15240" r="15240" b="10160"/>
                <wp:wrapNone/>
                <wp:docPr id="161" name="AutoShape 2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8417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pStyle w:val="8"/>
                              <w:rPr>
                                <w:sz w:val="28"/>
                                <w:szCs w:val="28"/>
                              </w:rPr>
                            </w:pPr>
                            <w:r>
                              <w:rPr>
                                <w:sz w:val="28"/>
                                <w:szCs w:val="28"/>
                              </w:rPr>
                              <w:t>Аналітична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99" o:spid="_x0000_s1072" style="position:absolute;left:0;text-align:left;margin-left:369pt;margin-top:20.65pt;width:108pt;height:30.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" strokeweight="1.5pt">
                <v:shadow offset="6pt,-6pt"/>
                <v:textbox>
                  <w:txbxContent>
                    <w:p w:rsidR="00B75C6C" w:rsidRDefault="00B75C6C" w:rsidP="00A22107">
                      <w:pPr>
                        <w:pStyle w:val="8"/>
                        <w:rPr>
                          <w:sz w:val="28"/>
                          <w:szCs w:val="28"/>
                        </w:rPr>
                      </w:pPr>
                      <w:r>
                        <w:rPr>
                          <w:sz w:val="28"/>
                          <w:szCs w:val="28"/>
                        </w:rPr>
                        <w:t>Аналітична</w:t>
                      </w:r>
                    </w:p>
                  </w:txbxContent>
                </v:textbox>
              </v:roundrect>
            </w:pict>
          </mc:Fallback>
        </mc:AlternateContent>
      </w:r>
      <w:r w:rsidRPr="00814F83">
        <w:rPr>
          <w:noProof/>
          <w:lang w:eastAsia="uk-UA"/>
        </w:rPr>
        <mc:AlternateContent>
          <mc:Choice Requires="wps">
            <w:drawing>
              <wp:anchor distT="0" distB="0" distL="114300" distR="114300" simplePos="0" relativeHeight="251637248" behindDoc="0" locked="0" layoutInCell="1" allowOverlap="1">
                <wp:simplePos x="0" y="0"/>
                <wp:positionH relativeFrom="column">
                  <wp:posOffset>0</wp:posOffset>
                </wp:positionH>
                <wp:positionV relativeFrom="paragraph">
                  <wp:posOffset>262255</wp:posOffset>
                </wp:positionV>
                <wp:extent cx="1371600" cy="384175"/>
                <wp:effectExtent l="13335" t="15240" r="15240" b="10160"/>
                <wp:wrapNone/>
                <wp:docPr id="160" name="AutoShape 2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8417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pStyle w:val="8"/>
                              <w:rPr>
                                <w:sz w:val="28"/>
                                <w:szCs w:val="28"/>
                              </w:rPr>
                            </w:pPr>
                            <w:r>
                              <w:rPr>
                                <w:sz w:val="28"/>
                                <w:szCs w:val="28"/>
                              </w:rPr>
                              <w:t>Логічна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00" o:spid="_x0000_s1073" style="position:absolute;left:0;text-align:left;margin-left:0;margin-top:20.65pt;width:108pt;height:30.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" strokeweight="1.5pt">
                <v:shadow offset="6pt,-6pt"/>
                <v:textbox>
                  <w:txbxContent>
                    <w:p w:rsidR="00B75C6C" w:rsidRDefault="00B75C6C" w:rsidP="00A22107">
                      <w:pPr>
                        <w:pStyle w:val="8"/>
                        <w:rPr>
                          <w:sz w:val="28"/>
                          <w:szCs w:val="28"/>
                        </w:rPr>
                      </w:pPr>
                      <w:r>
                        <w:rPr>
                          <w:sz w:val="28"/>
                          <w:szCs w:val="28"/>
                        </w:rPr>
                        <w:t>Логічна</w:t>
                      </w:r>
                    </w:p>
                  </w:txbxContent>
                </v:textbox>
              </v:roundrect>
            </w:pict>
          </mc:Fallback>
        </mc:AlternateContent>
      </w:r>
    </w:p>
    <w:p w:rsidR="00A22107" w:rsidRPr="00814F83" w:rsidRDefault="00A22107" w:rsidP="00A22107">
      <w:pPr>
        <w:pStyle w:val="30"/>
        <w:spacing w:line="360" w:lineRule="auto"/>
        <w:ind w:left="0" w:firstLine="900"/>
      </w:pPr>
    </w:p>
    <w:p w:rsidR="00A22107" w:rsidRPr="00814F83" w:rsidRDefault="00A22107" w:rsidP="00A22107">
      <w:pPr>
        <w:pStyle w:val="30"/>
        <w:spacing w:line="360" w:lineRule="auto"/>
        <w:ind w:left="0" w:firstLine="900"/>
      </w:pPr>
    </w:p>
    <w:p w:rsidR="00A22107" w:rsidRPr="00814F83" w:rsidRDefault="00A22107" w:rsidP="00A22107">
      <w:pPr>
        <w:pStyle w:val="30"/>
        <w:spacing w:line="360" w:lineRule="auto"/>
        <w:ind w:left="0" w:firstLine="900"/>
      </w:pPr>
    </w:p>
    <w:p w:rsidR="00A22107" w:rsidRPr="00814F83" w:rsidRDefault="004772F4" w:rsidP="00A22107">
      <w:pPr>
        <w:pStyle w:val="30"/>
        <w:spacing w:line="360" w:lineRule="auto"/>
        <w:ind w:left="0" w:firstLine="900"/>
      </w:pPr>
      <w:r w:rsidRPr="00814F83">
        <w:rPr>
          <w:noProof/>
          <w:lang w:eastAsia="uk-UA"/>
        </w:rPr>
        <mc:AlternateContent>
          <mc:Choice Requires="wps">
            <w:drawing>
              <wp:anchor distT="0" distB="0" distL="114300" distR="114300" simplePos="0" relativeHeight="251641344" behindDoc="0" locked="0" layoutInCell="1" allowOverlap="1">
                <wp:simplePos x="0" y="0"/>
                <wp:positionH relativeFrom="column">
                  <wp:posOffset>4343400</wp:posOffset>
                </wp:positionH>
                <wp:positionV relativeFrom="paragraph">
                  <wp:posOffset>169545</wp:posOffset>
                </wp:positionV>
                <wp:extent cx="1714500" cy="393065"/>
                <wp:effectExtent l="13335" t="15875" r="15240" b="10160"/>
                <wp:wrapNone/>
                <wp:docPr id="159" name="AutoShape 2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306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jc w:val="center"/>
                              <w:rPr>
                                <w:sz w:val="28"/>
                                <w:szCs w:val="28"/>
                                <w:lang w:val="uk-UA"/>
                              </w:rPr>
                            </w:pPr>
                            <w:r>
                              <w:rPr>
                                <w:sz w:val="28"/>
                                <w:szCs w:val="28"/>
                                <w:lang w:val="uk-UA"/>
                              </w:rPr>
                              <w:t xml:space="preserve">Порівняння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04" o:spid="_x0000_s1074" style="position:absolute;left:0;text-align:left;margin-left:342pt;margin-top:13.35pt;width:135pt;height:30.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" strokeweight="1.5pt">
                <v:shadow offset="6pt,-6pt"/>
                <v:textbox>
                  <w:txbxContent>
                    <w:p w:rsidR="00B75C6C" w:rsidRDefault="00B75C6C" w:rsidP="00A22107">
                      <w:pPr>
                        <w:jc w:val="center"/>
                        <w:rPr>
                          <w:sz w:val="28"/>
                          <w:szCs w:val="28"/>
                          <w:lang w:val="uk-UA"/>
                        </w:rPr>
                      </w:pPr>
                      <w:r>
                        <w:rPr>
                          <w:sz w:val="28"/>
                          <w:szCs w:val="28"/>
                          <w:lang w:val="uk-UA"/>
                        </w:rPr>
                        <w:t xml:space="preserve">Порівняння </w:t>
                      </w:r>
                    </w:p>
                  </w:txbxContent>
                </v:textbox>
              </v:roundrect>
            </w:pict>
          </mc:Fallback>
        </mc:AlternateContent>
      </w:r>
      <w:r w:rsidRPr="00814F83">
        <w:rPr>
          <w:noProof/>
          <w:lang w:eastAsia="uk-UA"/>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169545</wp:posOffset>
                </wp:positionV>
                <wp:extent cx="1714500" cy="393065"/>
                <wp:effectExtent l="13335" t="15875" r="15240" b="10160"/>
                <wp:wrapNone/>
                <wp:docPr id="158" name="AutoShape 2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9306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pStyle w:val="8"/>
                              <w:rPr>
                                <w:sz w:val="28"/>
                                <w:szCs w:val="28"/>
                              </w:rPr>
                            </w:pPr>
                            <w:r>
                              <w:rPr>
                                <w:sz w:val="28"/>
                                <w:szCs w:val="28"/>
                              </w:rPr>
                              <w:t>Моделювання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05" o:spid="_x0000_s1075" style="position:absolute;left:0;text-align:left;margin-left:0;margin-top:13.35pt;width:135pt;height:30.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" strokeweight="1.5pt">
                <v:shadow offset="6pt,-6pt"/>
                <v:textbox>
                  <w:txbxContent>
                    <w:p w:rsidR="00B75C6C" w:rsidRDefault="00B75C6C" w:rsidP="00A22107">
                      <w:pPr>
                        <w:pStyle w:val="8"/>
                        <w:rPr>
                          <w:sz w:val="28"/>
                          <w:szCs w:val="28"/>
                        </w:rPr>
                      </w:pPr>
                      <w:r>
                        <w:rPr>
                          <w:sz w:val="28"/>
                          <w:szCs w:val="28"/>
                        </w:rPr>
                        <w:t>Моделювання</w:t>
                      </w:r>
                    </w:p>
                  </w:txbxContent>
                </v:textbox>
              </v:roundrect>
            </w:pict>
          </mc:Fallback>
        </mc:AlternateContent>
      </w:r>
    </w:p>
    <w:p w:rsidR="00A22107" w:rsidRPr="00814F83" w:rsidRDefault="00A22107" w:rsidP="00A22107">
      <w:pPr>
        <w:pStyle w:val="30"/>
        <w:spacing w:line="360" w:lineRule="auto"/>
        <w:ind w:left="0" w:firstLine="900"/>
      </w:pPr>
    </w:p>
    <w:p w:rsidR="00A22107" w:rsidRPr="00814F83" w:rsidRDefault="004772F4" w:rsidP="00A22107">
      <w:pPr>
        <w:pStyle w:val="30"/>
        <w:spacing w:line="360" w:lineRule="auto"/>
        <w:ind w:left="0" w:firstLine="900"/>
      </w:pPr>
      <w:r w:rsidRPr="00814F83">
        <w:rPr>
          <w:noProof/>
          <w:lang w:eastAsia="uk-UA"/>
        </w:rPr>
        <mc:AlternateContent>
          <mc:Choice Requires="wps">
            <w:drawing>
              <wp:anchor distT="0" distB="0" distL="114300" distR="114300" simplePos="0" relativeHeight="251638272" behindDoc="0" locked="0" layoutInCell="1" allowOverlap="1">
                <wp:simplePos x="0" y="0"/>
                <wp:positionH relativeFrom="column">
                  <wp:posOffset>1828800</wp:posOffset>
                </wp:positionH>
                <wp:positionV relativeFrom="paragraph">
                  <wp:posOffset>14605</wp:posOffset>
                </wp:positionV>
                <wp:extent cx="2514600" cy="427990"/>
                <wp:effectExtent l="13335" t="16510" r="15240" b="12700"/>
                <wp:wrapNone/>
                <wp:docPr id="157" name="AutoShape 2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279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rsidR="00B75C6C" w:rsidRDefault="00B75C6C" w:rsidP="00A22107">
                            <w:pPr>
                              <w:jc w:val="center"/>
                              <w:rPr>
                                <w:sz w:val="28"/>
                                <w:szCs w:val="28"/>
                                <w:lang w:val="uk-UA"/>
                              </w:rPr>
                            </w:pPr>
                            <w:r>
                              <w:rPr>
                                <w:sz w:val="28"/>
                                <w:szCs w:val="28"/>
                                <w:lang w:val="uk-UA"/>
                              </w:rPr>
                              <w:t>Обчислювальна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01" o:spid="_x0000_s1076" style="position:absolute;left:0;text-align:left;margin-left:2in;margin-top:1.15pt;width:198pt;height:3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" strokeweight="1.5pt">
                <v:shadow offset="6pt,-6pt"/>
                <v:textbox>
                  <w:txbxContent>
                    <w:p w:rsidR="00B75C6C" w:rsidRDefault="00B75C6C" w:rsidP="00A22107">
                      <w:pPr>
                        <w:jc w:val="center"/>
                        <w:rPr>
                          <w:sz w:val="28"/>
                          <w:szCs w:val="28"/>
                          <w:lang w:val="uk-UA"/>
                        </w:rPr>
                      </w:pPr>
                      <w:r>
                        <w:rPr>
                          <w:sz w:val="28"/>
                          <w:szCs w:val="28"/>
                          <w:lang w:val="uk-UA"/>
                        </w:rPr>
                        <w:t>Обчислювальна</w:t>
                      </w:r>
                    </w:p>
                  </w:txbxContent>
                </v:textbox>
              </v:roundrect>
            </w:pict>
          </mc:Fallback>
        </mc:AlternateContent>
      </w:r>
    </w:p>
    <w:p w:rsidR="00A22107" w:rsidRPr="00814F83" w:rsidRDefault="00A22107" w:rsidP="00A22107">
      <w:pPr>
        <w:pStyle w:val="30"/>
        <w:spacing w:line="360" w:lineRule="auto"/>
        <w:ind w:left="0" w:firstLine="900"/>
      </w:pPr>
    </w:p>
    <w:p w:rsidR="00A22107" w:rsidRPr="00814F83" w:rsidRDefault="00A22107" w:rsidP="00A22107">
      <w:pPr>
        <w:pStyle w:val="30"/>
        <w:spacing w:line="360" w:lineRule="auto"/>
        <w:ind w:left="0" w:firstLine="900"/>
        <w:rPr>
          <w:sz w:val="10"/>
        </w:rPr>
      </w:pPr>
    </w:p>
    <w:p w:rsidR="00A22107" w:rsidRPr="00814F83" w:rsidRDefault="00A22107" w:rsidP="00A22107">
      <w:pPr>
        <w:pStyle w:val="30"/>
        <w:spacing w:line="360" w:lineRule="auto"/>
        <w:ind w:left="1980" w:hanging="1080"/>
        <w:jc w:val="left"/>
      </w:pPr>
      <w:r w:rsidRPr="00814F83">
        <w:t>Рис.</w:t>
      </w:r>
      <w:r w:rsidR="00B16DEC" w:rsidRPr="00814F83">
        <w:t xml:space="preserve"> 5</w:t>
      </w:r>
      <w:r w:rsidRPr="00814F83">
        <w:t xml:space="preserve">. </w:t>
      </w:r>
      <w:r w:rsidR="00B16DEC" w:rsidRPr="00814F83">
        <w:t>К</w:t>
      </w:r>
      <w:r w:rsidRPr="00814F83">
        <w:t>ласифікаці</w:t>
      </w:r>
      <w:r w:rsidR="00B16DEC" w:rsidRPr="00814F83">
        <w:t>я типових</w:t>
      </w:r>
      <w:r w:rsidRPr="00814F83">
        <w:t xml:space="preserve"> процедур судової експертизи</w:t>
      </w:r>
    </w:p>
    <w:p w:rsidR="00C66312" w:rsidRPr="00814F83" w:rsidRDefault="00C66312" w:rsidP="001E617B">
      <w:pPr>
        <w:pStyle w:val="30"/>
        <w:spacing w:line="372" w:lineRule="auto"/>
        <w:ind w:left="0" w:firstLine="720"/>
      </w:pPr>
    </w:p>
    <w:p w:rsidR="001E617B" w:rsidRPr="00814F83" w:rsidRDefault="001E617B" w:rsidP="001E617B">
      <w:pPr>
        <w:pStyle w:val="30"/>
        <w:spacing w:line="372" w:lineRule="auto"/>
        <w:ind w:left="0" w:firstLine="720"/>
      </w:pPr>
      <w:r w:rsidRPr="00814F83">
        <w:lastRenderedPageBreak/>
        <w:t>Організаційна процедура – необхідно розробити організаційно-розпорядчі документи для проведення судово-бухгалтерських перевірок, встановити графіки їх виконання, вибрати законодавчі та нормативні дії, визначити об’єкти перевірок, вибрати методи дослідження, встановити методи зв’язку з органом судово-бухгалтерської перевірки, який замовляє перевірки.</w:t>
      </w:r>
    </w:p>
    <w:p w:rsidR="001E617B" w:rsidRPr="00814F83" w:rsidRDefault="001E617B" w:rsidP="001E617B">
      <w:pPr>
        <w:pStyle w:val="30"/>
        <w:spacing w:line="372" w:lineRule="auto"/>
        <w:ind w:left="0" w:firstLine="720"/>
      </w:pPr>
      <w:r w:rsidRPr="00814F83">
        <w:t xml:space="preserve">Процедура моделювання – </w:t>
      </w:r>
      <w:proofErr w:type="spellStart"/>
      <w:r w:rsidRPr="00814F83">
        <w:t>проєктування</w:t>
      </w:r>
      <w:proofErr w:type="spellEnd"/>
      <w:r w:rsidRPr="00814F83">
        <w:t xml:space="preserve"> інформаційної моделі та побудова організаційної моделі респондента створює реальні можливості для оптимізації процесу огляду. Моделі створення економічно однорідних об’єктів різняться залежно від структурних елементів, джерел інформації та методичних прийомів дослідження.</w:t>
      </w:r>
    </w:p>
    <w:p w:rsidR="001E617B" w:rsidRPr="00814F83" w:rsidRDefault="001E617B" w:rsidP="001E617B">
      <w:pPr>
        <w:pStyle w:val="30"/>
        <w:spacing w:line="372" w:lineRule="auto"/>
        <w:ind w:left="0" w:firstLine="720"/>
      </w:pPr>
      <w:r w:rsidRPr="00814F83">
        <w:t>Нормативна процедура – це система цілеспрямованих дій, спрямованих на перевірку відповідності суб'єкта перевірки чинному законодавству та правової поведінки.</w:t>
      </w:r>
    </w:p>
    <w:p w:rsidR="001E617B" w:rsidRPr="00814F83" w:rsidRDefault="001E617B" w:rsidP="001E617B">
      <w:pPr>
        <w:pStyle w:val="30"/>
        <w:spacing w:line="372" w:lineRule="auto"/>
        <w:ind w:left="0" w:firstLine="720"/>
      </w:pPr>
      <w:r w:rsidRPr="00814F83">
        <w:t>Аналітична процедура – це системи аналізу господарських операцій, які є об'єктами експертизи в судово-бухгалтерській експертизі: здійснюється уявне розчленування об'єкта експертного дослідження, розкладання на складові елементи з подальшим вивченням кожного елемента за допомогою спеціальних методів.</w:t>
      </w:r>
    </w:p>
    <w:p w:rsidR="001E617B" w:rsidRPr="00814F83" w:rsidRDefault="001E617B" w:rsidP="001E617B">
      <w:pPr>
        <w:pStyle w:val="30"/>
        <w:spacing w:line="372" w:lineRule="auto"/>
        <w:ind w:left="0" w:firstLine="720"/>
      </w:pPr>
      <w:r w:rsidRPr="00814F83">
        <w:t>Розрахункова процедура – це спеціальні розрахункові системи, що використовуються для дослідження кількісних і якісних параметрів господарської діяльності. Процедури обчислення тісно пов'язані з аналітичними процедурами і часто передбачають визначення середніх і відносних значень.</w:t>
      </w:r>
    </w:p>
    <w:p w:rsidR="001E617B" w:rsidRPr="00814F83" w:rsidRDefault="001E617B" w:rsidP="001E617B">
      <w:pPr>
        <w:pStyle w:val="30"/>
        <w:spacing w:line="372" w:lineRule="auto"/>
        <w:ind w:left="0" w:firstLine="720"/>
      </w:pPr>
      <w:r w:rsidRPr="00814F83">
        <w:t>Обчислювальна процедура – це складні процеси виконання математичних операцій над досліджуваними в судово-бухгалтерській експертизі об’єктами, які спочатку характеризують кількісні параметри об’єкта. Це найпоширеніший тип експертної програми.</w:t>
      </w:r>
    </w:p>
    <w:p w:rsidR="00C66312" w:rsidRPr="00814F83" w:rsidRDefault="001E617B" w:rsidP="001E617B">
      <w:pPr>
        <w:pStyle w:val="30"/>
        <w:spacing w:line="372" w:lineRule="auto"/>
        <w:ind w:left="0" w:firstLine="720"/>
      </w:pPr>
      <w:r w:rsidRPr="00814F83">
        <w:t xml:space="preserve">Логічна процедура </w:t>
      </w:r>
      <w:r w:rsidR="00C66312" w:rsidRPr="00814F83">
        <w:t>–</w:t>
      </w:r>
      <w:r w:rsidRPr="00814F83">
        <w:t xml:space="preserve"> це система конструктивних дій, заснованих, перш за все, на застосуванні логіки в судово-бухгалтерських дослідженнях. </w:t>
      </w:r>
    </w:p>
    <w:p w:rsidR="00C66312" w:rsidRPr="00814F83" w:rsidRDefault="00E77B68" w:rsidP="00E77B68">
      <w:pPr>
        <w:pStyle w:val="30"/>
        <w:spacing w:line="353" w:lineRule="auto"/>
        <w:ind w:left="0" w:firstLine="720"/>
        <w:jc w:val="left"/>
        <w:rPr>
          <w:b/>
        </w:rPr>
      </w:pPr>
      <w:r w:rsidRPr="00814F83">
        <w:rPr>
          <w:b/>
        </w:rPr>
        <w:lastRenderedPageBreak/>
        <w:t>4. Облікова документація та її використання в судово-бухгалтерській експертизі</w:t>
      </w:r>
    </w:p>
    <w:p w:rsidR="00C66312" w:rsidRPr="00814F83" w:rsidRDefault="00C66312" w:rsidP="00A22107">
      <w:pPr>
        <w:pStyle w:val="30"/>
        <w:spacing w:line="353" w:lineRule="auto"/>
        <w:ind w:left="0" w:firstLine="720"/>
      </w:pPr>
    </w:p>
    <w:p w:rsidR="00C66312" w:rsidRPr="00814F83" w:rsidRDefault="006509B8" w:rsidP="00A22107">
      <w:pPr>
        <w:pStyle w:val="30"/>
        <w:spacing w:line="353" w:lineRule="auto"/>
        <w:ind w:left="0" w:firstLine="720"/>
      </w:pPr>
      <w:r w:rsidRPr="00814F83">
        <w:t xml:space="preserve">Бухгалтерські документи, які використовуються в процесі судово-бухгалтерської експертизи, виконують дві основні функції: по-перше, це опис конкретних фінансово-економічних процесів, по-друге, вони є доказом того, що ці процеси дійсно здійснювалися. Оскільки висновки судово-бухгалтерської експертизи в основному ґрунтуються на висновках фактичної інформації, підготовленої відповідно до вимог Закону України «Про бухгалтерський облік та фінансову звітність в Україні» </w:t>
      </w:r>
      <w:r w:rsidRPr="00814F83">
        <w:rPr>
          <w:rFonts w:eastAsia="Calibri"/>
          <w:szCs w:val="28"/>
          <w:lang w:eastAsia="en-US"/>
        </w:rPr>
        <w:t>[</w:t>
      </w:r>
      <w:r w:rsidR="00C764F2" w:rsidRPr="00814F83">
        <w:rPr>
          <w:rFonts w:eastAsia="Calibri"/>
          <w:szCs w:val="28"/>
          <w:lang w:eastAsia="en-US"/>
        </w:rPr>
        <w:t>17</w:t>
      </w:r>
      <w:r w:rsidRPr="00814F83">
        <w:rPr>
          <w:rFonts w:eastAsia="Calibri"/>
          <w:szCs w:val="28"/>
          <w:lang w:eastAsia="en-US"/>
        </w:rPr>
        <w:t>]</w:t>
      </w:r>
      <w:r w:rsidRPr="00814F83">
        <w:t>, основні бухгалтерські документи, що використовуються, перевіряються експертами, які є найважливішими для носії економічної інформації.</w:t>
      </w:r>
    </w:p>
    <w:p w:rsidR="006509B8" w:rsidRPr="00814F83" w:rsidRDefault="006509B8" w:rsidP="006509B8">
      <w:pPr>
        <w:pStyle w:val="30"/>
        <w:spacing w:line="353" w:lineRule="auto"/>
        <w:ind w:left="0" w:firstLine="720"/>
      </w:pPr>
      <w:r w:rsidRPr="00814F83">
        <w:t xml:space="preserve">Для того, щоб вони набули юридичної сили, первинні документи повинні мати такі обов'язкові реквізити; </w:t>
      </w:r>
      <w:r w:rsidR="00412FA1" w:rsidRPr="00814F83">
        <w:t>найменування</w:t>
      </w:r>
      <w:r w:rsidRPr="00814F83">
        <w:t xml:space="preserve">; </w:t>
      </w:r>
      <w:r w:rsidR="00412FA1" w:rsidRPr="00814F83">
        <w:t>код форми; з</w:t>
      </w:r>
      <w:r w:rsidRPr="00814F83">
        <w:t>міст операції</w:t>
      </w:r>
      <w:r w:rsidR="00412FA1" w:rsidRPr="00814F83">
        <w:t>; особистий підпис.</w:t>
      </w:r>
      <w:r w:rsidRPr="00814F83">
        <w:t xml:space="preserve"> Залежно від характеру операції первинний документ може містити й інші реквізити (номер документа, назву та адресу підприємства, печатку підприємства тощо).</w:t>
      </w:r>
    </w:p>
    <w:p w:rsidR="00412FA1" w:rsidRPr="00814F83" w:rsidRDefault="006509B8" w:rsidP="006509B8">
      <w:pPr>
        <w:pStyle w:val="30"/>
        <w:spacing w:line="353" w:lineRule="auto"/>
        <w:ind w:left="0" w:firstLine="720"/>
      </w:pPr>
      <w:r w:rsidRPr="00814F83">
        <w:t xml:space="preserve">Застосування комп’ютеризованих засобів обробки економічної інформації призвело не тільки до істотних змін у технології бухгалтерського обліку та формах його ведення, а й до появи абсолютно нового виду документа – магнітного носія інформації. </w:t>
      </w:r>
    </w:p>
    <w:p w:rsidR="00C66312" w:rsidRPr="00814F83" w:rsidRDefault="006509B8" w:rsidP="006509B8">
      <w:pPr>
        <w:pStyle w:val="30"/>
        <w:spacing w:line="353" w:lineRule="auto"/>
        <w:ind w:left="0" w:firstLine="720"/>
      </w:pPr>
      <w:r w:rsidRPr="00814F83">
        <w:t xml:space="preserve">Але слід розуміти, що зміст документа, який є письмовим доказом законності господарської операції, не змінився, змінилася лише форма. На вимогу контролюючих або судових органів документи з </w:t>
      </w:r>
      <w:proofErr w:type="spellStart"/>
      <w:r w:rsidRPr="00814F83">
        <w:t>машинозчитуваних</w:t>
      </w:r>
      <w:proofErr w:type="spellEnd"/>
      <w:r w:rsidRPr="00814F83">
        <w:t xml:space="preserve"> носіїв можуть копіюватись на паперові носії за рахунок підприємства. Підприємство при складанні облікових документів на магнітних носіях зобов’язане передбачити технічні засоби копіювання облікових документів у зручному для читання вигляді. Відповідальність за достовірність відомостей в обліковому регістрі несе особа, яка його складає та підписує</w:t>
      </w:r>
      <w:r w:rsidR="00412FA1" w:rsidRPr="00814F83">
        <w:t>.</w:t>
      </w:r>
    </w:p>
    <w:p w:rsidR="00412FA1" w:rsidRPr="00814F83" w:rsidRDefault="00412FA1" w:rsidP="00412FA1">
      <w:pPr>
        <w:pStyle w:val="30"/>
        <w:spacing w:line="353" w:lineRule="auto"/>
        <w:ind w:left="0" w:firstLine="720"/>
      </w:pPr>
      <w:r w:rsidRPr="00814F83">
        <w:t xml:space="preserve">При надходженні до бухгалтерії документ перевіряється як за формою (повнота і правильність оформлення та заповнених реквізитів), так і за змістом </w:t>
      </w:r>
      <w:r w:rsidRPr="00814F83">
        <w:lastRenderedPageBreak/>
        <w:t>(законність операції, логічний зв'язок з різними показниками). На всіх документах, що додаються до прибутково-видаткових касових ордерів, а також документах, які є підставою для нарахування заробітної плати, повинні бути проставлені штамп або рукописом «Отримано» або «</w:t>
      </w:r>
      <w:proofErr w:type="spellStart"/>
      <w:r w:rsidRPr="00814F83">
        <w:t>Виплачено</w:t>
      </w:r>
      <w:proofErr w:type="spellEnd"/>
      <w:r w:rsidRPr="00814F83">
        <w:t>» з датою (число, місяць, рік).</w:t>
      </w:r>
    </w:p>
    <w:p w:rsidR="00412FA1" w:rsidRPr="00814F83" w:rsidRDefault="00412FA1" w:rsidP="00412FA1">
      <w:pPr>
        <w:pStyle w:val="30"/>
        <w:spacing w:line="353" w:lineRule="auto"/>
        <w:ind w:left="0" w:firstLine="720"/>
      </w:pPr>
      <w:r w:rsidRPr="00814F83">
        <w:t>Помилки в первинних документах здебільшого виправляють коректурними методами: неправильні слова чи суми закреслюють рискою, щоб можна було прочитати виправлені слова, а зверху пишуть правильні слова чи суми. Виправлення повинні бути збережені з позначкою «Виправлено» та підписом особи, яка підписала документ, із зазначенням дати виправлення.</w:t>
      </w:r>
    </w:p>
    <w:p w:rsidR="00152BD7" w:rsidRPr="00814F83" w:rsidRDefault="00412FA1" w:rsidP="00412FA1">
      <w:pPr>
        <w:pStyle w:val="30"/>
        <w:spacing w:line="353" w:lineRule="auto"/>
        <w:ind w:left="0" w:firstLine="720"/>
      </w:pPr>
      <w:r w:rsidRPr="00814F83">
        <w:t xml:space="preserve">Процес руху документів від підготовки до передачі в архів називається документообігом. Оформлення документів здійснюється за графіком, який встановлюється головним бухгалтером і затверджується наказом керівника підприємства. Основні документи, облікові регістри, бухгалтерські звіти і баланси до здавання в архів повинні зберігатися в спеціальному приміщенні або шафі в бухгалтерії і перебувають у відповідальності особи, уповноваженої головним бухгалтером. </w:t>
      </w:r>
    </w:p>
    <w:p w:rsidR="00412FA1" w:rsidRPr="00814F83" w:rsidRDefault="00412FA1" w:rsidP="00412FA1">
      <w:pPr>
        <w:pStyle w:val="30"/>
        <w:spacing w:line="353" w:lineRule="auto"/>
        <w:ind w:left="0" w:firstLine="720"/>
      </w:pPr>
      <w:r w:rsidRPr="00814F83">
        <w:t>Головний бухгалтер несе відповідальність за збереження та оформлення основних документів, регістрів бухгалтерського обліку, бухгалтерської звітності та балансу, передачу справ у встановленому порядку.</w:t>
      </w:r>
    </w:p>
    <w:p w:rsidR="00412FA1" w:rsidRPr="00814F83" w:rsidRDefault="00412FA1" w:rsidP="00412FA1">
      <w:pPr>
        <w:pStyle w:val="30"/>
        <w:spacing w:line="353" w:lineRule="auto"/>
        <w:ind w:left="0" w:firstLine="720"/>
      </w:pPr>
      <w:r w:rsidRPr="00814F83">
        <w:t xml:space="preserve">Облікові документи класифікують за рядом ознак: призначенням, походженням, джерелами </w:t>
      </w:r>
      <w:proofErr w:type="spellStart"/>
      <w:r w:rsidRPr="00814F83">
        <w:t>виникненя</w:t>
      </w:r>
      <w:proofErr w:type="spellEnd"/>
      <w:r w:rsidRPr="00814F83">
        <w:t xml:space="preserve">, якісними ознаками тощо. </w:t>
      </w:r>
    </w:p>
    <w:p w:rsidR="00412FA1" w:rsidRPr="00814F83" w:rsidRDefault="00412FA1" w:rsidP="00412FA1">
      <w:pPr>
        <w:pStyle w:val="30"/>
        <w:spacing w:line="353" w:lineRule="auto"/>
        <w:ind w:left="0" w:firstLine="720"/>
      </w:pPr>
      <w:r w:rsidRPr="00814F83">
        <w:t>Групування документів не тільки полегшує використання в системах бухгалтерського обліку, але й полегшує перевірку відповідної інформації щодо ознак корисливого зловживання під час проведення судово-бухгалтерських експертиз.</w:t>
      </w:r>
      <w:r w:rsidR="00152BD7" w:rsidRPr="00814F83">
        <w:t xml:space="preserve"> </w:t>
      </w:r>
      <w:r w:rsidRPr="00814F83">
        <w:t xml:space="preserve">Одним із </w:t>
      </w:r>
      <w:r w:rsidR="00152BD7" w:rsidRPr="00814F83">
        <w:t>базових</w:t>
      </w:r>
      <w:r w:rsidRPr="00814F83">
        <w:t xml:space="preserve"> принципів загальної класифікації бухгалтерських документів, які використовуються в процесі судово-бухгалтерської експертизи, є поділ за призначенням (рис. </w:t>
      </w:r>
      <w:r w:rsidR="00152BD7" w:rsidRPr="00814F83">
        <w:t>6</w:t>
      </w:r>
      <w:r w:rsidRPr="00814F83">
        <w:t>).</w:t>
      </w:r>
    </w:p>
    <w:p w:rsidR="00152BD7" w:rsidRPr="00814F83" w:rsidRDefault="00152BD7" w:rsidP="00152BD7">
      <w:pPr>
        <w:pStyle w:val="30"/>
        <w:spacing w:line="353" w:lineRule="auto"/>
        <w:ind w:left="0" w:firstLine="720"/>
      </w:pPr>
      <w:r w:rsidRPr="00814F83">
        <w:t>Розпорядчі документи – фіксують розпорядчу інформацію щодо здійснення окремих фінансово-господарських операцій (чеки про одержання готівки, доручення на закупівлю ТМЦ, вимоги тощо.</w:t>
      </w:r>
    </w:p>
    <w:p w:rsidR="00152BD7" w:rsidRPr="00814F83" w:rsidRDefault="00152BD7" w:rsidP="00152BD7">
      <w:pPr>
        <w:tabs>
          <w:tab w:val="left" w:pos="0"/>
        </w:tabs>
        <w:spacing w:line="288" w:lineRule="auto"/>
        <w:ind w:firstLine="900"/>
        <w:jc w:val="both"/>
        <w:rPr>
          <w:sz w:val="32"/>
          <w:lang w:val="uk-UA"/>
        </w:rPr>
      </w:pPr>
      <w:r w:rsidRPr="00814F83">
        <w:rPr>
          <w:noProof/>
          <w:sz w:val="20"/>
          <w:lang w:val="uk-UA" w:eastAsia="uk-UA"/>
        </w:rPr>
        <w:lastRenderedPageBreak/>
        <mc:AlternateContent>
          <mc:Choice Requires="wps">
            <w:drawing>
              <wp:anchor distT="0" distB="0" distL="114300" distR="114300" simplePos="0" relativeHeight="251723264" behindDoc="0" locked="0" layoutInCell="1" allowOverlap="1">
                <wp:simplePos x="0" y="0"/>
                <wp:positionH relativeFrom="column">
                  <wp:posOffset>1714500</wp:posOffset>
                </wp:positionH>
                <wp:positionV relativeFrom="paragraph">
                  <wp:posOffset>219710</wp:posOffset>
                </wp:positionV>
                <wp:extent cx="2857500" cy="342900"/>
                <wp:effectExtent l="9525" t="86360" r="85725" b="18415"/>
                <wp:wrapNone/>
                <wp:docPr id="2988" name="Прямокутник 2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rect">
                          <a:avLst/>
                        </a:prstGeom>
                        <a:solidFill>
                          <a:srgbClr val="FFFFFF"/>
                        </a:solidFill>
                        <a:ln w="19050">
                          <a:solidFill>
                            <a:srgbClr val="000000"/>
                          </a:solidFill>
                          <a:miter lim="800000"/>
                          <a:headEnd/>
                          <a:tailEnd/>
                        </a:ln>
                        <a:effectLst>
                          <a:outerShdw dist="107763" dir="18900000" algn="ctr" rotWithShape="0">
                            <a:srgbClr val="808080"/>
                          </a:outerShdw>
                        </a:effectLst>
                      </wps:spPr>
                      <wps:txbx>
                        <w:txbxContent>
                          <w:p w:rsidR="00B75C6C" w:rsidRPr="00152BD7" w:rsidRDefault="00B75C6C" w:rsidP="00152BD7">
                            <w:pPr>
                              <w:pStyle w:val="8"/>
                              <w:rPr>
                                <w:sz w:val="28"/>
                              </w:rPr>
                            </w:pPr>
                            <w:r w:rsidRPr="00152BD7">
                              <w:rPr>
                                <w:sz w:val="28"/>
                              </w:rPr>
                              <w:t>Обліков</w:t>
                            </w:r>
                            <w:r>
                              <w:rPr>
                                <w:sz w:val="28"/>
                              </w:rPr>
                              <w:t>і документи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988" o:spid="_x0000_s1077" style="position:absolute;left:0;text-align:left;margin-left:135pt;margin-top:17.3pt;width:225pt;height:2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" strokeweight="1.5pt">
                <v:shadow on="t" offset="6pt,-6pt"/>
                <v:textbox>
                  <w:txbxContent>
                    <w:p w:rsidR="00B75C6C" w:rsidRPr="00152BD7" w:rsidRDefault="00B75C6C" w:rsidP="00152BD7">
                      <w:pPr>
                        <w:pStyle w:val="8"/>
                        <w:rPr>
                          <w:sz w:val="28"/>
                        </w:rPr>
                      </w:pPr>
                      <w:r w:rsidRPr="00152BD7">
                        <w:rPr>
                          <w:sz w:val="28"/>
                        </w:rPr>
                        <w:t>Обліков</w:t>
                      </w:r>
                      <w:r>
                        <w:rPr>
                          <w:sz w:val="28"/>
                        </w:rPr>
                        <w:t>і документи</w:t>
                      </w:r>
                    </w:p>
                  </w:txbxContent>
                </v:textbox>
              </v:rect>
            </w:pict>
          </mc:Fallback>
        </mc:AlternateContent>
      </w:r>
    </w:p>
    <w:p w:rsidR="00152BD7" w:rsidRPr="00814F83" w:rsidRDefault="00152BD7" w:rsidP="00152BD7">
      <w:pPr>
        <w:rPr>
          <w:lang w:val="uk-UA"/>
        </w:rPr>
      </w:pPr>
    </w:p>
    <w:p w:rsidR="00152BD7" w:rsidRPr="00814F83" w:rsidRDefault="00152BD7" w:rsidP="00152BD7">
      <w:pPr>
        <w:tabs>
          <w:tab w:val="left" w:pos="360"/>
          <w:tab w:val="left" w:pos="540"/>
          <w:tab w:val="left" w:pos="9180"/>
        </w:tabs>
        <w:rPr>
          <w:lang w:val="uk-UA"/>
        </w:rPr>
      </w:pPr>
    </w:p>
    <w:p w:rsidR="00152BD7" w:rsidRPr="00814F83" w:rsidRDefault="00152BD7" w:rsidP="00152BD7">
      <w:pPr>
        <w:rPr>
          <w:lang w:val="uk-UA"/>
        </w:rPr>
      </w:pPr>
      <w:r w:rsidRPr="00814F83">
        <w:rPr>
          <w:i/>
          <w:iCs/>
          <w:noProof/>
          <w:sz w:val="20"/>
          <w:lang w:val="uk-UA" w:eastAsia="uk-UA"/>
        </w:rPr>
        <mc:AlternateContent>
          <mc:Choice Requires="wps">
            <w:drawing>
              <wp:anchor distT="0" distB="0" distL="114300" distR="114300" simplePos="0" relativeHeight="251728384" behindDoc="0" locked="0" layoutInCell="1" allowOverlap="1">
                <wp:simplePos x="0" y="0"/>
                <wp:positionH relativeFrom="column">
                  <wp:posOffset>2514600</wp:posOffset>
                </wp:positionH>
                <wp:positionV relativeFrom="paragraph">
                  <wp:posOffset>45720</wp:posOffset>
                </wp:positionV>
                <wp:extent cx="1143000" cy="800100"/>
                <wp:effectExtent l="19050" t="17145" r="9525" b="11430"/>
                <wp:wrapNone/>
                <wp:docPr id="2987" name="Полілінія 2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 cy="800100"/>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solidFill>
                          <a:srgbClr val="FFFFFF"/>
                        </a:solidFill>
                        <a:ln w="9525">
                          <a:miter lim="800000"/>
                          <a:headEnd/>
                          <a:tailEnd/>
                        </a:ln>
                        <a:effectLst/>
                        <a:scene3d>
                          <a:camera prst="legacyObliqueFront"/>
                          <a:lightRig rig="legacyFlat3" dir="b"/>
                        </a:scene3d>
                        <a:sp3d extrusionH="430200" prstMaterial="legacyMetal">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DE42D" id="Полілінія 2987" o:spid="_x0000_s1026" style="position:absolute;margin-left:198pt;margin-top:3.6pt;width:90pt;height:63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" path="m10800,l6480,6171r2160,l8640,12343r-4320,l4320,9257,,15429r4320,6171l4320,18514r12960,l17280,21600r4320,-6171l17280,9257r,3086l12960,12343r,-6172l15120,6171,10800,xe">
                <o:extrusion v:ext="view" specularity="80000f" diffusity="43712f" color="white" on="t" metal="t" viewpoint="0,0" viewpointorigin="0,0" skewangle="0" skewamt="0"/>
                <v:path o:connecttype="custom" o:connectlocs="571500,0;0,571516;571500,685789;1143000,571516" o:connectangles="270,180,90,0" textboxrect="2160,12343,19440,18514"/>
              </v:shape>
            </w:pict>
          </mc:Fallback>
        </mc:AlternateContent>
      </w:r>
    </w:p>
    <w:p w:rsidR="00152BD7" w:rsidRPr="00814F83" w:rsidRDefault="00152BD7" w:rsidP="00152BD7">
      <w:pPr>
        <w:tabs>
          <w:tab w:val="left" w:pos="0"/>
        </w:tabs>
        <w:spacing w:line="288" w:lineRule="auto"/>
        <w:ind w:firstLine="900"/>
        <w:jc w:val="both"/>
        <w:rPr>
          <w:i/>
          <w:iCs/>
          <w:sz w:val="32"/>
          <w:lang w:val="uk-UA"/>
        </w:rPr>
      </w:pPr>
      <w:r w:rsidRPr="00814F83">
        <w:rPr>
          <w:i/>
          <w:iCs/>
          <w:noProof/>
          <w:sz w:val="20"/>
          <w:lang w:val="uk-UA" w:eastAsia="uk-UA"/>
        </w:rPr>
        <mc:AlternateContent>
          <mc:Choice Requires="wps">
            <w:drawing>
              <wp:anchor distT="0" distB="0" distL="114300" distR="114300" simplePos="0" relativeHeight="251725312" behindDoc="0" locked="0" layoutInCell="1" allowOverlap="1">
                <wp:simplePos x="0" y="0"/>
                <wp:positionH relativeFrom="column">
                  <wp:posOffset>3771900</wp:posOffset>
                </wp:positionH>
                <wp:positionV relativeFrom="paragraph">
                  <wp:posOffset>72390</wp:posOffset>
                </wp:positionV>
                <wp:extent cx="2171700" cy="342900"/>
                <wp:effectExtent l="9525" t="91440" r="85725" b="13335"/>
                <wp:wrapNone/>
                <wp:docPr id="2986" name="Прямокутник 2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19050">
                          <a:solidFill>
                            <a:srgbClr val="000000"/>
                          </a:solidFill>
                          <a:miter lim="800000"/>
                          <a:headEnd/>
                          <a:tailEnd/>
                        </a:ln>
                        <a:effectLst>
                          <a:outerShdw dist="107763" dir="18900000" algn="ctr" rotWithShape="0">
                            <a:srgbClr val="808080"/>
                          </a:outerShdw>
                        </a:effectLst>
                      </wps:spPr>
                      <wps:txbx>
                        <w:txbxContent>
                          <w:p w:rsidR="00B75C6C" w:rsidRPr="00152BD7" w:rsidRDefault="00B75C6C" w:rsidP="00152BD7">
                            <w:pPr>
                              <w:pStyle w:val="8"/>
                              <w:rPr>
                                <w:sz w:val="28"/>
                              </w:rPr>
                            </w:pPr>
                            <w:r w:rsidRPr="00152BD7">
                              <w:rPr>
                                <w:sz w:val="28"/>
                              </w:rPr>
                              <w:t xml:space="preserve">Виправдні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986" o:spid="_x0000_s1078" style="position:absolute;left:0;text-align:left;margin-left:297pt;margin-top:5.7pt;width:171pt;height:2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" strokeweight="1.5pt">
                <v:shadow on="t" offset="6pt,-6pt"/>
                <v:textbox>
                  <w:txbxContent>
                    <w:p w:rsidR="00B75C6C" w:rsidRPr="00152BD7" w:rsidRDefault="00B75C6C" w:rsidP="00152BD7">
                      <w:pPr>
                        <w:pStyle w:val="8"/>
                        <w:rPr>
                          <w:sz w:val="28"/>
                        </w:rPr>
                      </w:pPr>
                      <w:r w:rsidRPr="00152BD7">
                        <w:rPr>
                          <w:sz w:val="28"/>
                        </w:rPr>
                        <w:t xml:space="preserve">Виправдні </w:t>
                      </w:r>
                    </w:p>
                  </w:txbxContent>
                </v:textbox>
              </v:rect>
            </w:pict>
          </mc:Fallback>
        </mc:AlternateContent>
      </w:r>
      <w:r w:rsidRPr="00814F83">
        <w:rPr>
          <w:i/>
          <w:iCs/>
          <w:noProof/>
          <w:sz w:val="20"/>
          <w:lang w:val="uk-UA" w:eastAsia="uk-UA"/>
        </w:rPr>
        <mc:AlternateContent>
          <mc:Choice Requires="wps">
            <w:drawing>
              <wp:anchor distT="0" distB="0" distL="114300" distR="114300" simplePos="0" relativeHeight="251724288" behindDoc="0" locked="0" layoutInCell="1" allowOverlap="1">
                <wp:simplePos x="0" y="0"/>
                <wp:positionH relativeFrom="column">
                  <wp:posOffset>228600</wp:posOffset>
                </wp:positionH>
                <wp:positionV relativeFrom="paragraph">
                  <wp:posOffset>72390</wp:posOffset>
                </wp:positionV>
                <wp:extent cx="2171700" cy="342900"/>
                <wp:effectExtent l="9525" t="91440" r="85725" b="13335"/>
                <wp:wrapNone/>
                <wp:docPr id="2985" name="Прямокутник 2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19050">
                          <a:solidFill>
                            <a:srgbClr val="000000"/>
                          </a:solidFill>
                          <a:miter lim="800000"/>
                          <a:headEnd/>
                          <a:tailEnd/>
                        </a:ln>
                        <a:effectLst>
                          <a:outerShdw dist="107763" dir="18900000" algn="ctr" rotWithShape="0">
                            <a:srgbClr val="808080"/>
                          </a:outerShdw>
                        </a:effectLst>
                      </wps:spPr>
                      <wps:txbx>
                        <w:txbxContent>
                          <w:p w:rsidR="00B75C6C" w:rsidRPr="00152BD7" w:rsidRDefault="00B75C6C" w:rsidP="00152BD7">
                            <w:pPr>
                              <w:jc w:val="center"/>
                              <w:rPr>
                                <w:sz w:val="28"/>
                                <w:lang w:val="uk-UA"/>
                              </w:rPr>
                            </w:pPr>
                            <w:r>
                              <w:rPr>
                                <w:sz w:val="28"/>
                                <w:lang w:val="uk-UA"/>
                              </w:rPr>
                              <w:t xml:space="preserve">Розпорядчі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985" o:spid="_x0000_s1079" style="position:absolute;left:0;text-align:left;margin-left:18pt;margin-top:5.7pt;width:171pt;height:27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" strokeweight="1.5pt">
                <v:shadow on="t" offset="6pt,-6pt"/>
                <v:textbox>
                  <w:txbxContent>
                    <w:p w:rsidR="00B75C6C" w:rsidRPr="00152BD7" w:rsidRDefault="00B75C6C" w:rsidP="00152BD7">
                      <w:pPr>
                        <w:jc w:val="center"/>
                        <w:rPr>
                          <w:sz w:val="28"/>
                          <w:lang w:val="uk-UA"/>
                        </w:rPr>
                      </w:pPr>
                      <w:r>
                        <w:rPr>
                          <w:sz w:val="28"/>
                          <w:lang w:val="uk-UA"/>
                        </w:rPr>
                        <w:t xml:space="preserve">Розпорядчі </w:t>
                      </w:r>
                    </w:p>
                  </w:txbxContent>
                </v:textbox>
              </v:rect>
            </w:pict>
          </mc:Fallback>
        </mc:AlternateContent>
      </w:r>
    </w:p>
    <w:p w:rsidR="00152BD7" w:rsidRPr="00814F83" w:rsidRDefault="00152BD7" w:rsidP="00152BD7">
      <w:pPr>
        <w:tabs>
          <w:tab w:val="left" w:pos="0"/>
        </w:tabs>
        <w:spacing w:line="288" w:lineRule="auto"/>
        <w:ind w:firstLine="900"/>
        <w:jc w:val="both"/>
        <w:rPr>
          <w:i/>
          <w:iCs/>
          <w:sz w:val="32"/>
          <w:lang w:val="uk-UA"/>
        </w:rPr>
      </w:pPr>
      <w:r w:rsidRPr="00814F83">
        <w:rPr>
          <w:i/>
          <w:iCs/>
          <w:noProof/>
          <w:sz w:val="20"/>
          <w:lang w:val="uk-UA" w:eastAsia="uk-UA"/>
        </w:rPr>
        <mc:AlternateContent>
          <mc:Choice Requires="wps">
            <w:drawing>
              <wp:anchor distT="0" distB="0" distL="114300" distR="114300" simplePos="0" relativeHeight="251730432" behindDoc="0" locked="0" layoutInCell="1" allowOverlap="1">
                <wp:simplePos x="0" y="0"/>
                <wp:positionH relativeFrom="column">
                  <wp:posOffset>5029200</wp:posOffset>
                </wp:positionH>
                <wp:positionV relativeFrom="paragraph">
                  <wp:posOffset>276225</wp:posOffset>
                </wp:positionV>
                <wp:extent cx="228600" cy="1028700"/>
                <wp:effectExtent l="19050" t="19050" r="9525" b="9525"/>
                <wp:wrapNone/>
                <wp:docPr id="2984" name="Стрілка вниз 2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28700"/>
                        </a:xfrm>
                        <a:prstGeom prst="downArrow">
                          <a:avLst>
                            <a:gd name="adj1" fmla="val 50000"/>
                            <a:gd name="adj2" fmla="val 112500"/>
                          </a:avLst>
                        </a:prstGeom>
                        <a:solidFill>
                          <a:srgbClr val="FFFFFF"/>
                        </a:solidFill>
                        <a:ln w="9525">
                          <a:miter lim="800000"/>
                          <a:headEnd/>
                          <a:tailEnd/>
                        </a:ln>
                        <a:effectLst/>
                        <a:scene3d>
                          <a:camera prst="legacyObliqueFront"/>
                          <a:lightRig rig="legacyFlat3" dir="b"/>
                        </a:scene3d>
                        <a:sp3d extrusionH="430200" prstMaterial="legacyMetal">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FC4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2984" o:spid="_x0000_s1026" type="#_x0000_t67" style="position:absolute;margin-left:396pt;margin-top:21.75pt;width:18pt;height:8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">
                <o:extrusion v:ext="view" specularity="80000f" diffusity="43712f" color="white" on="t" metal="t" viewpoint="0,0" viewpointorigin="0,0" skewangle="0" skewamt="0"/>
              </v:shape>
            </w:pict>
          </mc:Fallback>
        </mc:AlternateContent>
      </w:r>
      <w:r w:rsidRPr="00814F83">
        <w:rPr>
          <w:i/>
          <w:iCs/>
          <w:noProof/>
          <w:sz w:val="20"/>
          <w:lang w:val="uk-UA" w:eastAsia="uk-UA"/>
        </w:rPr>
        <mc:AlternateContent>
          <mc:Choice Requires="wps">
            <w:drawing>
              <wp:anchor distT="0" distB="0" distL="114300" distR="114300" simplePos="0" relativeHeight="251729408" behindDoc="0" locked="0" layoutInCell="1" allowOverlap="1">
                <wp:simplePos x="0" y="0"/>
                <wp:positionH relativeFrom="column">
                  <wp:posOffset>1028700</wp:posOffset>
                </wp:positionH>
                <wp:positionV relativeFrom="paragraph">
                  <wp:posOffset>276225</wp:posOffset>
                </wp:positionV>
                <wp:extent cx="228600" cy="1028700"/>
                <wp:effectExtent l="19050" t="19050" r="9525" b="9525"/>
                <wp:wrapNone/>
                <wp:docPr id="2983" name="Стрілка вниз 2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28700"/>
                        </a:xfrm>
                        <a:prstGeom prst="downArrow">
                          <a:avLst>
                            <a:gd name="adj1" fmla="val 50000"/>
                            <a:gd name="adj2" fmla="val 112500"/>
                          </a:avLst>
                        </a:prstGeom>
                        <a:solidFill>
                          <a:srgbClr val="FFFFFF"/>
                        </a:solidFill>
                        <a:ln w="9525">
                          <a:miter lim="800000"/>
                          <a:headEnd/>
                          <a:tailEnd/>
                        </a:ln>
                        <a:effectLst/>
                        <a:scene3d>
                          <a:camera prst="legacyObliqueFront"/>
                          <a:lightRig rig="legacyFlat3" dir="b"/>
                        </a:scene3d>
                        <a:sp3d extrusionH="430200" prstMaterial="legacyMetal">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DC7C7" id="Стрілка вниз 2983" o:spid="_x0000_s1026" type="#_x0000_t67" style="position:absolute;margin-left:81pt;margin-top:21.75pt;width:18pt;height:81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">
                <o:extrusion v:ext="view" specularity="80000f" diffusity="43712f" color="white" on="t" metal="t" viewpoint="0,0" viewpointorigin="0,0" skewangle="0" skewamt="0"/>
              </v:shape>
            </w:pict>
          </mc:Fallback>
        </mc:AlternateContent>
      </w:r>
    </w:p>
    <w:p w:rsidR="00152BD7" w:rsidRPr="00814F83" w:rsidRDefault="00152BD7" w:rsidP="00152BD7">
      <w:pPr>
        <w:tabs>
          <w:tab w:val="left" w:pos="0"/>
        </w:tabs>
        <w:spacing w:line="288" w:lineRule="auto"/>
        <w:ind w:firstLine="900"/>
        <w:jc w:val="both"/>
        <w:rPr>
          <w:i/>
          <w:iCs/>
          <w:sz w:val="32"/>
          <w:lang w:val="uk-UA"/>
        </w:rPr>
      </w:pPr>
      <w:r w:rsidRPr="00814F83">
        <w:rPr>
          <w:i/>
          <w:iCs/>
          <w:noProof/>
          <w:sz w:val="20"/>
          <w:lang w:val="uk-UA" w:eastAsia="uk-UA"/>
        </w:rPr>
        <mc:AlternateContent>
          <mc:Choice Requires="wps">
            <w:drawing>
              <wp:anchor distT="0" distB="0" distL="114300" distR="114300" simplePos="0" relativeHeight="251726336" behindDoc="0" locked="0" layoutInCell="1" allowOverlap="1">
                <wp:simplePos x="0" y="0"/>
                <wp:positionH relativeFrom="column">
                  <wp:posOffset>1371600</wp:posOffset>
                </wp:positionH>
                <wp:positionV relativeFrom="paragraph">
                  <wp:posOffset>224155</wp:posOffset>
                </wp:positionV>
                <wp:extent cx="3543300" cy="342900"/>
                <wp:effectExtent l="9525" t="90805" r="85725" b="13970"/>
                <wp:wrapNone/>
                <wp:docPr id="2982" name="Прямокутник 2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2900"/>
                        </a:xfrm>
                        <a:prstGeom prst="rect">
                          <a:avLst/>
                        </a:prstGeom>
                        <a:solidFill>
                          <a:srgbClr val="FFFFFF"/>
                        </a:solidFill>
                        <a:ln w="19050">
                          <a:solidFill>
                            <a:srgbClr val="000000"/>
                          </a:solidFill>
                          <a:miter lim="800000"/>
                          <a:headEnd/>
                          <a:tailEnd/>
                        </a:ln>
                        <a:effectLst>
                          <a:outerShdw dist="107763" dir="18900000" algn="ctr" rotWithShape="0">
                            <a:srgbClr val="808080"/>
                          </a:outerShdw>
                        </a:effectLst>
                      </wps:spPr>
                      <wps:txbx>
                        <w:txbxContent>
                          <w:p w:rsidR="00B75C6C" w:rsidRPr="00152BD7" w:rsidRDefault="00B75C6C" w:rsidP="00152BD7">
                            <w:pPr>
                              <w:pStyle w:val="8"/>
                              <w:rPr>
                                <w:sz w:val="28"/>
                              </w:rPr>
                            </w:pPr>
                            <w:proofErr w:type="spellStart"/>
                            <w:r w:rsidRPr="00152BD7">
                              <w:rPr>
                                <w:sz w:val="28"/>
                              </w:rPr>
                              <w:t>Р</w:t>
                            </w:r>
                            <w:r>
                              <w:rPr>
                                <w:sz w:val="28"/>
                              </w:rPr>
                              <w:t>озпорядчо</w:t>
                            </w:r>
                            <w:proofErr w:type="spellEnd"/>
                            <w:r>
                              <w:rPr>
                                <w:sz w:val="28"/>
                              </w:rPr>
                              <w:t xml:space="preserve">-виправдні </w:t>
                            </w:r>
                            <w:r w:rsidRPr="00152BD7">
                              <w:rPr>
                                <w:sz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982" o:spid="_x0000_s1080" style="position:absolute;left:0;text-align:left;margin-left:108pt;margin-top:17.65pt;width:279pt;height:27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" strokeweight="1.5pt">
                <v:shadow on="t" offset="6pt,-6pt"/>
                <v:textbox>
                  <w:txbxContent>
                    <w:p w:rsidR="00B75C6C" w:rsidRPr="00152BD7" w:rsidRDefault="00B75C6C" w:rsidP="00152BD7">
                      <w:pPr>
                        <w:pStyle w:val="8"/>
                        <w:rPr>
                          <w:sz w:val="28"/>
                        </w:rPr>
                      </w:pPr>
                      <w:r w:rsidRPr="00152BD7">
                        <w:rPr>
                          <w:sz w:val="28"/>
                        </w:rPr>
                        <w:t>Р</w:t>
                      </w:r>
                      <w:r>
                        <w:rPr>
                          <w:sz w:val="28"/>
                        </w:rPr>
                        <w:t xml:space="preserve">озпорядчо-виправдні </w:t>
                      </w:r>
                      <w:r w:rsidRPr="00152BD7">
                        <w:rPr>
                          <w:sz w:val="28"/>
                        </w:rPr>
                        <w:t xml:space="preserve"> </w:t>
                      </w:r>
                    </w:p>
                  </w:txbxContent>
                </v:textbox>
              </v:rect>
            </w:pict>
          </mc:Fallback>
        </mc:AlternateContent>
      </w:r>
    </w:p>
    <w:p w:rsidR="00152BD7" w:rsidRPr="00814F83" w:rsidRDefault="00152BD7" w:rsidP="00152BD7">
      <w:pPr>
        <w:tabs>
          <w:tab w:val="left" w:pos="0"/>
        </w:tabs>
        <w:spacing w:line="288" w:lineRule="auto"/>
        <w:ind w:firstLine="900"/>
        <w:jc w:val="both"/>
        <w:rPr>
          <w:i/>
          <w:iCs/>
          <w:sz w:val="32"/>
          <w:lang w:val="uk-UA"/>
        </w:rPr>
      </w:pPr>
    </w:p>
    <w:p w:rsidR="00152BD7" w:rsidRPr="00814F83" w:rsidRDefault="00152BD7" w:rsidP="00152BD7">
      <w:pPr>
        <w:tabs>
          <w:tab w:val="left" w:pos="0"/>
        </w:tabs>
        <w:spacing w:line="288" w:lineRule="auto"/>
        <w:ind w:firstLine="900"/>
        <w:jc w:val="both"/>
        <w:rPr>
          <w:i/>
          <w:iCs/>
          <w:sz w:val="32"/>
          <w:lang w:val="uk-UA"/>
        </w:rPr>
      </w:pPr>
      <w:r w:rsidRPr="00814F83">
        <w:rPr>
          <w:i/>
          <w:iCs/>
          <w:noProof/>
          <w:sz w:val="20"/>
          <w:lang w:val="uk-UA" w:eastAsia="uk-UA"/>
        </w:rPr>
        <mc:AlternateContent>
          <mc:Choice Requires="wps">
            <w:drawing>
              <wp:anchor distT="0" distB="0" distL="114300" distR="114300" simplePos="0" relativeHeight="251731456" behindDoc="0" locked="0" layoutInCell="1" allowOverlap="1">
                <wp:simplePos x="0" y="0"/>
                <wp:positionH relativeFrom="column">
                  <wp:posOffset>2857500</wp:posOffset>
                </wp:positionH>
                <wp:positionV relativeFrom="paragraph">
                  <wp:posOffset>120650</wp:posOffset>
                </wp:positionV>
                <wp:extent cx="457200" cy="342900"/>
                <wp:effectExtent l="19050" t="15875" r="9525" b="12700"/>
                <wp:wrapNone/>
                <wp:docPr id="2981" name="Стрілка вниз 2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downArrow">
                          <a:avLst>
                            <a:gd name="adj1" fmla="val 50000"/>
                            <a:gd name="adj2" fmla="val 25000"/>
                          </a:avLst>
                        </a:prstGeom>
                        <a:solidFill>
                          <a:srgbClr val="FFFFFF"/>
                        </a:solidFill>
                        <a:ln w="9525">
                          <a:miter lim="800000"/>
                          <a:headEnd/>
                          <a:tailEnd/>
                        </a:ln>
                        <a:effectLst/>
                        <a:scene3d>
                          <a:camera prst="legacyObliqueFront"/>
                          <a:lightRig rig="legacyFlat3" dir="b"/>
                        </a:scene3d>
                        <a:sp3d extrusionH="430200" prstMaterial="legacyMetal">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24ACC" id="Стрілка вниз 2981" o:spid="_x0000_s1026" type="#_x0000_t67" style="position:absolute;margin-left:225pt;margin-top:9.5pt;width:36pt;height:2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">
                <o:extrusion v:ext="view" specularity="80000f" diffusity="43712f" color="white" on="t" metal="t" viewpoint="0,0" viewpointorigin="0,0" skewangle="0" skewamt="0"/>
              </v:shape>
            </w:pict>
          </mc:Fallback>
        </mc:AlternateContent>
      </w:r>
    </w:p>
    <w:p w:rsidR="00152BD7" w:rsidRPr="00814F83" w:rsidRDefault="00152BD7" w:rsidP="00152BD7">
      <w:pPr>
        <w:tabs>
          <w:tab w:val="left" w:pos="0"/>
        </w:tabs>
        <w:spacing w:line="288" w:lineRule="auto"/>
        <w:ind w:firstLine="900"/>
        <w:jc w:val="both"/>
        <w:rPr>
          <w:i/>
          <w:iCs/>
          <w:sz w:val="32"/>
          <w:lang w:val="uk-UA"/>
        </w:rPr>
      </w:pPr>
    </w:p>
    <w:p w:rsidR="00152BD7" w:rsidRPr="00814F83" w:rsidRDefault="00152BD7" w:rsidP="00152BD7">
      <w:pPr>
        <w:tabs>
          <w:tab w:val="left" w:pos="0"/>
          <w:tab w:val="left" w:pos="4680"/>
          <w:tab w:val="left" w:pos="5040"/>
        </w:tabs>
        <w:spacing w:line="288" w:lineRule="auto"/>
        <w:ind w:firstLine="900"/>
        <w:jc w:val="both"/>
        <w:rPr>
          <w:i/>
          <w:iCs/>
          <w:sz w:val="32"/>
          <w:lang w:val="uk-UA"/>
        </w:rPr>
      </w:pPr>
      <w:r w:rsidRPr="00814F83">
        <w:rPr>
          <w:i/>
          <w:iCs/>
          <w:noProof/>
          <w:sz w:val="20"/>
          <w:lang w:val="uk-UA" w:eastAsia="uk-UA"/>
        </w:rPr>
        <mc:AlternateContent>
          <mc:Choice Requires="wps">
            <w:drawing>
              <wp:anchor distT="0" distB="0" distL="114300" distR="114300" simplePos="0" relativeHeight="251727360" behindDoc="0" locked="0" layoutInCell="1" allowOverlap="1">
                <wp:simplePos x="0" y="0"/>
                <wp:positionH relativeFrom="column">
                  <wp:posOffset>1143000</wp:posOffset>
                </wp:positionH>
                <wp:positionV relativeFrom="paragraph">
                  <wp:posOffset>17145</wp:posOffset>
                </wp:positionV>
                <wp:extent cx="4000500" cy="342900"/>
                <wp:effectExtent l="9525" t="93345" r="85725" b="11430"/>
                <wp:wrapNone/>
                <wp:docPr id="2980" name="Прямокутник 2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19050">
                          <a:solidFill>
                            <a:srgbClr val="000000"/>
                          </a:solidFill>
                          <a:miter lim="800000"/>
                          <a:headEnd/>
                          <a:tailEnd/>
                        </a:ln>
                        <a:effectLst>
                          <a:outerShdw dist="107763" dir="18900000" algn="ctr" rotWithShape="0">
                            <a:srgbClr val="808080"/>
                          </a:outerShdw>
                        </a:effectLst>
                      </wps:spPr>
                      <wps:txbx>
                        <w:txbxContent>
                          <w:p w:rsidR="00B75C6C" w:rsidRPr="00152BD7" w:rsidRDefault="00B75C6C" w:rsidP="00152BD7">
                            <w:pPr>
                              <w:pStyle w:val="8"/>
                              <w:rPr>
                                <w:sz w:val="28"/>
                              </w:rPr>
                            </w:pPr>
                            <w:r>
                              <w:rPr>
                                <w:sz w:val="28"/>
                              </w:rPr>
                              <w:t>Б</w:t>
                            </w:r>
                            <w:r w:rsidRPr="00152BD7">
                              <w:rPr>
                                <w:sz w:val="28"/>
                              </w:rPr>
                              <w:t xml:space="preserve">ухгалтерського оформлення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980" o:spid="_x0000_s1081" style="position:absolute;left:0;text-align:left;margin-left:90pt;margin-top:1.35pt;width:315pt;height:2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" strokeweight="1.5pt">
                <v:shadow on="t" offset="6pt,-6pt"/>
                <v:textbox>
                  <w:txbxContent>
                    <w:p w:rsidR="00B75C6C" w:rsidRPr="00152BD7" w:rsidRDefault="00B75C6C" w:rsidP="00152BD7">
                      <w:pPr>
                        <w:pStyle w:val="8"/>
                        <w:rPr>
                          <w:sz w:val="28"/>
                        </w:rPr>
                      </w:pPr>
                      <w:r>
                        <w:rPr>
                          <w:sz w:val="28"/>
                        </w:rPr>
                        <w:t>Б</w:t>
                      </w:r>
                      <w:r w:rsidRPr="00152BD7">
                        <w:rPr>
                          <w:sz w:val="28"/>
                        </w:rPr>
                        <w:t xml:space="preserve">ухгалтерського оформлення  </w:t>
                      </w:r>
                    </w:p>
                  </w:txbxContent>
                </v:textbox>
              </v:rect>
            </w:pict>
          </mc:Fallback>
        </mc:AlternateContent>
      </w:r>
    </w:p>
    <w:p w:rsidR="00152BD7" w:rsidRPr="00814F83" w:rsidRDefault="00152BD7" w:rsidP="00152BD7">
      <w:pPr>
        <w:tabs>
          <w:tab w:val="left" w:pos="0"/>
        </w:tabs>
        <w:spacing w:line="288" w:lineRule="auto"/>
        <w:ind w:firstLine="900"/>
        <w:jc w:val="both"/>
        <w:rPr>
          <w:sz w:val="32"/>
          <w:lang w:val="uk-UA"/>
        </w:rPr>
      </w:pPr>
    </w:p>
    <w:p w:rsidR="00152BD7" w:rsidRPr="00814F83" w:rsidRDefault="00152BD7" w:rsidP="00152BD7">
      <w:pPr>
        <w:tabs>
          <w:tab w:val="left" w:pos="0"/>
        </w:tabs>
        <w:spacing w:line="288" w:lineRule="auto"/>
        <w:ind w:firstLine="900"/>
        <w:jc w:val="both"/>
        <w:rPr>
          <w:i/>
          <w:iCs/>
          <w:sz w:val="14"/>
          <w:lang w:val="uk-UA"/>
        </w:rPr>
      </w:pPr>
    </w:p>
    <w:p w:rsidR="00152BD7" w:rsidRPr="00814F83" w:rsidRDefault="00152BD7" w:rsidP="00152BD7">
      <w:pPr>
        <w:tabs>
          <w:tab w:val="left" w:pos="0"/>
        </w:tabs>
        <w:spacing w:line="288" w:lineRule="auto"/>
        <w:ind w:firstLine="900"/>
        <w:jc w:val="both"/>
        <w:rPr>
          <w:sz w:val="28"/>
          <w:szCs w:val="28"/>
          <w:lang w:val="uk-UA"/>
        </w:rPr>
      </w:pPr>
      <w:r w:rsidRPr="00814F83">
        <w:rPr>
          <w:iCs/>
          <w:sz w:val="28"/>
          <w:szCs w:val="28"/>
          <w:lang w:val="uk-UA"/>
        </w:rPr>
        <w:t xml:space="preserve">Рис. 6. </w:t>
      </w:r>
      <w:proofErr w:type="spellStart"/>
      <w:r w:rsidRPr="00814F83">
        <w:rPr>
          <w:iCs/>
          <w:sz w:val="28"/>
          <w:szCs w:val="28"/>
          <w:lang w:val="uk-UA"/>
        </w:rPr>
        <w:t>Логічно</w:t>
      </w:r>
      <w:proofErr w:type="spellEnd"/>
      <w:r w:rsidRPr="00814F83">
        <w:rPr>
          <w:iCs/>
          <w:sz w:val="28"/>
          <w:szCs w:val="28"/>
          <w:lang w:val="uk-UA"/>
        </w:rPr>
        <w:t>-структурна схема класифікації облікових документів за призначенням</w:t>
      </w:r>
    </w:p>
    <w:p w:rsidR="00152BD7" w:rsidRPr="00814F83" w:rsidRDefault="00152BD7" w:rsidP="00152BD7">
      <w:pPr>
        <w:pStyle w:val="30"/>
        <w:spacing w:line="353" w:lineRule="auto"/>
        <w:ind w:left="0" w:firstLine="720"/>
        <w:rPr>
          <w:szCs w:val="28"/>
        </w:rPr>
      </w:pPr>
    </w:p>
    <w:p w:rsidR="00152BD7" w:rsidRPr="00814F83" w:rsidRDefault="00152BD7" w:rsidP="00152BD7">
      <w:pPr>
        <w:pStyle w:val="30"/>
        <w:spacing w:line="353" w:lineRule="auto"/>
        <w:ind w:left="0" w:firstLine="720"/>
      </w:pPr>
      <w:r w:rsidRPr="00814F83">
        <w:t>Виправдні документи – доводять факт здійснення певної господарської операції, крім того, вони є підставою для бухгалтерського обліку (вихідні накладні на сировину (матеріали), приймально-здавальні документи тощо).</w:t>
      </w:r>
    </w:p>
    <w:p w:rsidR="00152BD7" w:rsidRPr="00814F83" w:rsidRDefault="00152BD7" w:rsidP="00152BD7">
      <w:pPr>
        <w:pStyle w:val="30"/>
        <w:spacing w:line="353" w:lineRule="auto"/>
        <w:ind w:left="0" w:firstLine="720"/>
      </w:pPr>
      <w:proofErr w:type="spellStart"/>
      <w:r w:rsidRPr="00814F83">
        <w:t>Розпорядчо</w:t>
      </w:r>
      <w:proofErr w:type="spellEnd"/>
      <w:r w:rsidRPr="00814F83">
        <w:t>-виправдні документи – містять як розпорядження про здійснення певної господарської діяльності, так і докази їх виконання, тобто є симбіозом розпорядчих і правових документів. Наприклад, таким документом є видатковий касовий ордер, який містить доручення на виконання операції з відміткою про оплату комусь із каси підприємства.</w:t>
      </w:r>
    </w:p>
    <w:p w:rsidR="00C66312" w:rsidRPr="00814F83" w:rsidRDefault="00152BD7" w:rsidP="00152BD7">
      <w:pPr>
        <w:pStyle w:val="30"/>
        <w:spacing w:line="353" w:lineRule="auto"/>
        <w:ind w:left="0" w:firstLine="720"/>
      </w:pPr>
      <w:r w:rsidRPr="00814F83">
        <w:t>Документація бухгалтерського оформлення – складається бухгалтерами на підставі наявних документів. Це, перш за все, комплексні документи, які систематизують однотипні господарські справи за їх економічним змістом і способом відображення на рахунках бухгалтерського обліку (зведені відомості, журнали обліку витрат тощо) - облікові регістри. Явна відмінність їх від первинних документів полягає в тому, що в процесі судово-бухгалтерської експертизи вони не вважаються прямим доказом достовірності фінансово-господарських операцій, правильності відображення якісних і кількісних параметрів, встановлення істотної відповідальності тощо.</w:t>
      </w:r>
    </w:p>
    <w:p w:rsidR="00033935" w:rsidRPr="00814F83" w:rsidRDefault="00033935" w:rsidP="00033935">
      <w:pPr>
        <w:pStyle w:val="30"/>
        <w:spacing w:line="353" w:lineRule="auto"/>
        <w:ind w:left="0" w:firstLine="720"/>
      </w:pPr>
      <w:r w:rsidRPr="00814F83">
        <w:lastRenderedPageBreak/>
        <w:t>При проведенні судово-бухгалтерської експертизи доказами є тільки перші три види облікових довідок. Інформація, яка в них міститься, дає можливість провести ретельне експертне дослідження. Проте в процесі судово-бухгалтерської експертизи також використовуються документи</w:t>
      </w:r>
      <w:r w:rsidR="00ED1814" w:rsidRPr="00814F83">
        <w:t xml:space="preserve"> бухгалтерського оформлення</w:t>
      </w:r>
      <w:r w:rsidRPr="00814F83">
        <w:t>. У більшості випадків, як вихідна інформація, вона є відправною точкою для експертного дослідження.</w:t>
      </w:r>
    </w:p>
    <w:p w:rsidR="00C66312" w:rsidRPr="00814F83" w:rsidRDefault="00033935" w:rsidP="00033935">
      <w:pPr>
        <w:pStyle w:val="30"/>
        <w:spacing w:line="353" w:lineRule="auto"/>
        <w:ind w:left="0" w:firstLine="720"/>
      </w:pPr>
      <w:r w:rsidRPr="00814F83">
        <w:t>Вивчаючи документи з метою підтвердження чи спростування інформації про корисливе зловживання, необхідно пам’ятати, що документи, які мають різне призначення, але стосуються однієї господарської операції, тісно пов’язані між собою. Відсутність нормативної документації у керівників викликає сумніви щодо законності та можливості здійснення господарських операцій</w:t>
      </w:r>
      <w:r w:rsidR="00ED1814" w:rsidRPr="00814F83">
        <w:t>.</w:t>
      </w:r>
    </w:p>
    <w:p w:rsidR="00BC068B" w:rsidRPr="00814F83" w:rsidRDefault="00BC068B" w:rsidP="00BC068B">
      <w:pPr>
        <w:pStyle w:val="30"/>
        <w:spacing w:line="353" w:lineRule="auto"/>
        <w:ind w:left="0" w:firstLine="720"/>
      </w:pPr>
      <w:r w:rsidRPr="00814F83">
        <w:t>За джерелом виникнення облікові документи диференціюють на первинні і зведені.</w:t>
      </w:r>
    </w:p>
    <w:p w:rsidR="00BC068B" w:rsidRPr="00814F83" w:rsidRDefault="00BC068B" w:rsidP="00BC068B">
      <w:pPr>
        <w:pStyle w:val="30"/>
        <w:spacing w:line="353" w:lineRule="auto"/>
        <w:ind w:left="0" w:firstLine="720"/>
      </w:pPr>
      <w:r w:rsidRPr="00814F83">
        <w:t>Первинний документ безпосередньо фіксує господарську діяльність підприємства. Вони здійснюються під час транзакції. Прикладом таких документів є касові ордери, накладні, претензії тощо.</w:t>
      </w:r>
    </w:p>
    <w:p w:rsidR="00BC068B" w:rsidRPr="00814F83" w:rsidRDefault="00BC068B" w:rsidP="00BC068B">
      <w:pPr>
        <w:pStyle w:val="30"/>
        <w:spacing w:line="353" w:lineRule="auto"/>
        <w:ind w:left="0" w:firstLine="720"/>
      </w:pPr>
      <w:r w:rsidRPr="00814F83">
        <w:t>Зведені документи відображають багаторазову господарську діяльність, здійснену протягом певного періоду часу, і складаються на основі вихідних документів. До зведених документів відносяться реєстр платіжних вимог, звіти касирів та інших істотно відповідальних осіб тощо.</w:t>
      </w:r>
    </w:p>
    <w:p w:rsidR="00BC068B" w:rsidRPr="00814F83" w:rsidRDefault="00BC068B" w:rsidP="00BC068B">
      <w:pPr>
        <w:pStyle w:val="30"/>
        <w:spacing w:line="353" w:lineRule="auto"/>
        <w:ind w:left="0" w:firstLine="720"/>
      </w:pPr>
      <w:r w:rsidRPr="00814F83">
        <w:t xml:space="preserve">Відповідно до походження бухгалтерські документи поділяються на внутрішні та зовнішні. До внутрішніх належать документи, які складаються всередині підприємства і не виходять за його межі (касові ордери, </w:t>
      </w:r>
      <w:proofErr w:type="spellStart"/>
      <w:r w:rsidRPr="00814F83">
        <w:t>квитанцї</w:t>
      </w:r>
      <w:proofErr w:type="spellEnd"/>
      <w:r w:rsidRPr="00814F83">
        <w:t>, журнали тощо). До зовнішніх належать документи, отримані від інших підприємств, або документи, складені на підприємстві, але надіслані за межі (накладні, виписки з рахунків тощо).</w:t>
      </w:r>
    </w:p>
    <w:p w:rsidR="00152BD7" w:rsidRPr="00814F83" w:rsidRDefault="00BC068B" w:rsidP="00BC068B">
      <w:pPr>
        <w:pStyle w:val="30"/>
        <w:spacing w:line="353" w:lineRule="auto"/>
        <w:ind w:left="0" w:firstLine="720"/>
      </w:pPr>
      <w:r w:rsidRPr="00814F83">
        <w:t xml:space="preserve">За якісними характеристиками облікові документи поділяються на якісні та неякісні. Доброякісним можна вважати будь-який документ, складений відповідно до вимог чинного законодавства. Неякісно оформлені документи вважаються неякісними, з відсутністю певних реквізитів, додатків </w:t>
      </w:r>
      <w:r w:rsidRPr="00814F83">
        <w:lastRenderedPageBreak/>
        <w:t>(за необхідності), наявністю багатьох безумовних виправлень тощо. Важливою ознакою неналежного оформлення документів є неправильні основні відомості (ціни, кількості, калькуляції, зведення тощо), неправильні бухгалтерські проводки, підписи на документах неуповноважених осіб, використання рахунків, не передбачених поточним планом, тощо.</w:t>
      </w:r>
    </w:p>
    <w:p w:rsidR="00640929" w:rsidRPr="00814F83" w:rsidRDefault="00640929" w:rsidP="00640929">
      <w:pPr>
        <w:pStyle w:val="30"/>
        <w:spacing w:line="353" w:lineRule="auto"/>
        <w:ind w:left="0" w:firstLine="720"/>
      </w:pPr>
      <w:r w:rsidRPr="00814F83">
        <w:t xml:space="preserve">Оскільки для бухгалтерського обліку характерна велика кількість операцій, відображених у різноманітних первинних документах, то в обліку з тих чи інших причин часто виникають помилки. При перенесенні даних з первинних документів до реєстру зведеного та аналітичного обліку це також може виникнути внаслідок неправильного обчислення продукції та підсумків у розрахункових документах, механічного спотворення цифр, пропуску цифр, відображення сум лише </w:t>
      </w:r>
      <w:r w:rsidR="00441EC2" w:rsidRPr="00814F83">
        <w:t>на одному рахунку, помилка тощо</w:t>
      </w:r>
      <w:r w:rsidRPr="00814F83">
        <w:t>. Якщо вчасно не виправити, такі помилки з’являться в усіх облікових регістрах, навіть у головній книзі. Іноді в головній книзі трапляються помилки, навіть якщо в журналі або відомостях аналітичного обліку відсутні помилки, викликані неправильним перенесенням кредитових оборотів на інші зведені рахунки.</w:t>
      </w:r>
    </w:p>
    <w:p w:rsidR="00640929" w:rsidRPr="00814F83" w:rsidRDefault="00640929" w:rsidP="00640929">
      <w:pPr>
        <w:pStyle w:val="30"/>
        <w:spacing w:line="353" w:lineRule="auto"/>
        <w:ind w:left="0" w:firstLine="720"/>
      </w:pPr>
      <w:r w:rsidRPr="00814F83">
        <w:t xml:space="preserve">У будь-якому випадку помилкові записи необхідно виправляти, оскільки їх існування знижує достовірність облікової інформації, що в деяких випадках може бути причиною значних фінансових санкцій або навіть більш суворих заходів, які мають бути застосовані до бізнесу та винних осіб </w:t>
      </w:r>
      <w:r w:rsidR="00441EC2" w:rsidRPr="00814F83">
        <w:t>–</w:t>
      </w:r>
      <w:r w:rsidRPr="00814F83">
        <w:t xml:space="preserve"> коли помилка була навмисно та призвело до зловживання.</w:t>
      </w:r>
    </w:p>
    <w:p w:rsidR="006509B8" w:rsidRPr="00814F83" w:rsidRDefault="00441EC2" w:rsidP="00640929">
      <w:pPr>
        <w:pStyle w:val="30"/>
        <w:spacing w:line="353" w:lineRule="auto"/>
        <w:ind w:left="0" w:firstLine="720"/>
      </w:pPr>
      <w:r w:rsidRPr="00814F83">
        <w:t>Необхідно в</w:t>
      </w:r>
      <w:r w:rsidR="00640929" w:rsidRPr="00814F83">
        <w:t>ивча</w:t>
      </w:r>
      <w:r w:rsidRPr="00814F83">
        <w:t xml:space="preserve">ти </w:t>
      </w:r>
      <w:r w:rsidR="00640929" w:rsidRPr="00814F83">
        <w:t xml:space="preserve">записи, щоб виявити помилки, порівнюючи відповідні журнальні діаграми та аналізуючи зведені відомості бухгалтерського обліку та дані головної книги. Якщо записи в журналах і відомості ведуться за </w:t>
      </w:r>
      <w:proofErr w:type="spellStart"/>
      <w:r w:rsidR="00640929" w:rsidRPr="00814F83">
        <w:t>розшифровками</w:t>
      </w:r>
      <w:proofErr w:type="spellEnd"/>
      <w:r w:rsidR="00640929" w:rsidRPr="00814F83">
        <w:t>, зведеними реєстрами, то тут також необхідно перевірити правильність визначення проміжних підсумків, оскільки може статися, що підсумки правильні, а суми включені.</w:t>
      </w:r>
    </w:p>
    <w:p w:rsidR="00441EC2" w:rsidRPr="00814F83" w:rsidRDefault="00441EC2" w:rsidP="00441EC2">
      <w:pPr>
        <w:pStyle w:val="30"/>
        <w:spacing w:line="353" w:lineRule="auto"/>
        <w:ind w:left="0" w:firstLine="720"/>
      </w:pPr>
      <w:r w:rsidRPr="00814F83">
        <w:t xml:space="preserve">Враховуючи, що помилки, допущені під час оформлення первинних документів, підрахунку підсумків та аналізу підсумків у регістрах бухгалтерського обліку, досить важко помітити, ці помилки здебільшого виявляються через подвійний облік операцій, оскільки кожна операція </w:t>
      </w:r>
      <w:r w:rsidRPr="00814F83">
        <w:lastRenderedPageBreak/>
        <w:t xml:space="preserve">відображається у двох окремих. На дебетовому рахунку кредитовий обіг визначає рівність залишків. Цієї рівності немає, якщо допущена помилка, наприклад, запис зроблено лише на одному рахунку. Однак це можна виявити лише шляхом підрахунку результатів головної книги. </w:t>
      </w:r>
    </w:p>
    <w:p w:rsidR="00441EC2" w:rsidRPr="00814F83" w:rsidRDefault="00441EC2" w:rsidP="00441EC2">
      <w:pPr>
        <w:pStyle w:val="30"/>
        <w:spacing w:line="353" w:lineRule="auto"/>
        <w:ind w:left="0" w:firstLine="720"/>
      </w:pPr>
      <w:r w:rsidRPr="00814F83">
        <w:t>Таким чином, методи порівняння для виправлення помилок, як правило, більше не можна використовувати, оскільки записи здійснюються в усіх реєстрах, включаючи головну книгу, і кілька цифр потрібно виправляти одночасно в різних документах і реєстрах. У цьому випадку краще використовувати додаткову проводку або метод «червоне сторно». Ці методи необхідно використовувати під час розрахунку загальних дебетових і кредитових операцій і консолідованих залишків на рахунках у головній книзі.</w:t>
      </w:r>
    </w:p>
    <w:p w:rsidR="00441EC2" w:rsidRPr="00814F83" w:rsidRDefault="00441EC2" w:rsidP="00441EC2">
      <w:pPr>
        <w:pStyle w:val="30"/>
        <w:spacing w:line="353" w:lineRule="auto"/>
        <w:ind w:left="0" w:firstLine="720"/>
      </w:pPr>
      <w:r w:rsidRPr="00814F83">
        <w:t>Використовувати додаткові проводки доцільно, якщо потрібно збільшити суму транзакції для облікового запису, який був занижений через помилку. Записи здійснюються за рахунками, що відповідають тим самим сумам, що й раніше записані, і цей метод часто використовується, коли помилки неможливо виправити за допомогою методів коректури.</w:t>
      </w:r>
    </w:p>
    <w:p w:rsidR="008E7651" w:rsidRPr="00814F83" w:rsidRDefault="008E7651" w:rsidP="008E7651">
      <w:pPr>
        <w:pStyle w:val="30"/>
        <w:spacing w:line="353" w:lineRule="auto"/>
        <w:ind w:left="0" w:firstLine="720"/>
      </w:pPr>
      <w:r w:rsidRPr="00814F83">
        <w:t xml:space="preserve">Слід підкреслити, що виправлення помилок має бути </w:t>
      </w:r>
      <w:proofErr w:type="spellStart"/>
      <w:r w:rsidRPr="00814F83">
        <w:t>обгрунтованим</w:t>
      </w:r>
      <w:proofErr w:type="spellEnd"/>
      <w:r w:rsidRPr="00814F83">
        <w:t xml:space="preserve">. Якщо використання способу виправлення інколи може обмежуватися підписом бухгалтера, який виправляв запис, то при застосуванні методу «червоне сторно» або додаткових проводок необхідно </w:t>
      </w:r>
      <w:proofErr w:type="spellStart"/>
      <w:r w:rsidRPr="00814F83">
        <w:t>внести</w:t>
      </w:r>
      <w:proofErr w:type="spellEnd"/>
      <w:r w:rsidRPr="00814F83">
        <w:t xml:space="preserve"> до бухгалтерського обліку письмове пояснення причини цього. Форма може бути довільною, але повинна повністю описувати причину помилки та обґрунтовувати спосіб її виправлення. Тому запис має бути максимально детальним, включаючи посилання на реєстр, де сталася помилка.</w:t>
      </w:r>
    </w:p>
    <w:p w:rsidR="00441EC2" w:rsidRPr="00814F83" w:rsidRDefault="008E7651" w:rsidP="008E7651">
      <w:pPr>
        <w:pStyle w:val="30"/>
        <w:spacing w:line="353" w:lineRule="auto"/>
        <w:ind w:left="0" w:firstLine="720"/>
      </w:pPr>
      <w:r w:rsidRPr="00814F83">
        <w:t xml:space="preserve">При необхідності, окрім безпосереднього виправлення помилок у первинних бухгалтерських документах, журналах, відомостях аналітичного обліку чи головній книзі, необхідно </w:t>
      </w:r>
      <w:proofErr w:type="spellStart"/>
      <w:r w:rsidRPr="00814F83">
        <w:t>внести</w:t>
      </w:r>
      <w:proofErr w:type="spellEnd"/>
      <w:r w:rsidRPr="00814F83">
        <w:t xml:space="preserve"> відповідні зміни до звітних документів, особливо це стосується податкової звітності, яка може завдати значних збитків бізнесу через штрафи та пеню.</w:t>
      </w:r>
    </w:p>
    <w:p w:rsidR="000B5E93" w:rsidRPr="00814F83" w:rsidRDefault="000B5E93" w:rsidP="000B5E93">
      <w:pPr>
        <w:pStyle w:val="30"/>
        <w:spacing w:line="353" w:lineRule="auto"/>
        <w:ind w:left="0" w:firstLine="720"/>
      </w:pPr>
      <w:r w:rsidRPr="00814F83">
        <w:t xml:space="preserve">З метою забезпечення </w:t>
      </w:r>
      <w:r w:rsidR="00373F3A" w:rsidRPr="00814F83">
        <w:t xml:space="preserve">правомірності та </w:t>
      </w:r>
      <w:r w:rsidRPr="00814F83">
        <w:t xml:space="preserve">достовірності </w:t>
      </w:r>
      <w:r w:rsidR="00373F3A" w:rsidRPr="00814F83">
        <w:t>інформації</w:t>
      </w:r>
      <w:r w:rsidRPr="00814F83">
        <w:t xml:space="preserve"> бухгалтерського обліку та звітності суб’єкти господарювання (незалежно від </w:t>
      </w:r>
      <w:r w:rsidRPr="00814F83">
        <w:lastRenderedPageBreak/>
        <w:t xml:space="preserve">форм власності) проводять інвентаризацію </w:t>
      </w:r>
      <w:r w:rsidR="00373F3A" w:rsidRPr="00814F83">
        <w:t xml:space="preserve">майна, </w:t>
      </w:r>
      <w:r w:rsidRPr="00814F83">
        <w:t xml:space="preserve">активів, </w:t>
      </w:r>
      <w:r w:rsidR="00373F3A" w:rsidRPr="00814F83">
        <w:t xml:space="preserve">грошових </w:t>
      </w:r>
      <w:r w:rsidRPr="00814F83">
        <w:t>коштів, незавершеного виробництва, зобов’язань, розрахунків</w:t>
      </w:r>
      <w:r w:rsidR="00373F3A" w:rsidRPr="00814F83">
        <w:t xml:space="preserve">, </w:t>
      </w:r>
      <w:r w:rsidRPr="00814F83">
        <w:t>інших статей балансу.</w:t>
      </w:r>
    </w:p>
    <w:p w:rsidR="008E7651" w:rsidRPr="00814F83" w:rsidRDefault="000B5E93" w:rsidP="000B5E93">
      <w:pPr>
        <w:pStyle w:val="30"/>
        <w:spacing w:line="353" w:lineRule="auto"/>
        <w:ind w:left="0" w:firstLine="720"/>
      </w:pPr>
      <w:r w:rsidRPr="00814F83">
        <w:t>Метою інвентаризації є встановлення відповідності між фактичними даними про стан засобів і джерел їх походження даними бухгалтерського обліку (тобто записами на рахунках бухгалтерського обліку).</w:t>
      </w:r>
    </w:p>
    <w:p w:rsidR="00373F3A" w:rsidRPr="00814F83" w:rsidRDefault="00373F3A" w:rsidP="00373F3A">
      <w:pPr>
        <w:pStyle w:val="30"/>
        <w:spacing w:line="353" w:lineRule="auto"/>
        <w:ind w:left="0" w:firstLine="720"/>
      </w:pPr>
      <w:r w:rsidRPr="00814F83">
        <w:t xml:space="preserve">Інвентаризація – це «перевірка наявності засобів, товарно-матеріальних цінностей, грошових коштів у матеріально-відповідальної особи на певну дату шляхом перелічення, обміру, зважування і подальшого зіставлення фактичних залишків з даними бухгалтерського обліку (з так званими книжковими залишками)» </w:t>
      </w:r>
      <w:r w:rsidRPr="00814F83">
        <w:rPr>
          <w:szCs w:val="28"/>
        </w:rPr>
        <w:t>[</w:t>
      </w:r>
      <w:r w:rsidR="00C764F2" w:rsidRPr="00814F83">
        <w:rPr>
          <w:szCs w:val="28"/>
        </w:rPr>
        <w:t>3</w:t>
      </w:r>
      <w:r w:rsidRPr="00814F83">
        <w:rPr>
          <w:szCs w:val="28"/>
        </w:rPr>
        <w:t>, с. 97]</w:t>
      </w:r>
      <w:r w:rsidRPr="00814F83">
        <w:t>.</w:t>
      </w:r>
    </w:p>
    <w:p w:rsidR="00373F3A" w:rsidRPr="00814F83" w:rsidRDefault="00373F3A" w:rsidP="00373F3A">
      <w:pPr>
        <w:pStyle w:val="30"/>
        <w:spacing w:line="353" w:lineRule="auto"/>
        <w:ind w:left="0" w:firstLine="720"/>
      </w:pPr>
      <w:r w:rsidRPr="00814F83">
        <w:t>Кількість інвентаризації за звітний рік, дата, перелік майна та зобов'язань за кожний період інвентаризації визначаються власником або керівником підприємства, крім випадку, коли інвентаризація є обов'язковою відповідно до чинного законодавства України.</w:t>
      </w:r>
    </w:p>
    <w:p w:rsidR="00C66312" w:rsidRPr="00814F83" w:rsidRDefault="00C66312"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A22107">
      <w:pPr>
        <w:pStyle w:val="30"/>
        <w:spacing w:line="353" w:lineRule="auto"/>
        <w:ind w:left="0" w:firstLine="720"/>
      </w:pPr>
    </w:p>
    <w:p w:rsidR="00373F3A" w:rsidRPr="00814F83" w:rsidRDefault="00373F3A" w:rsidP="008555F1">
      <w:pPr>
        <w:pStyle w:val="30"/>
        <w:spacing w:line="360" w:lineRule="auto"/>
        <w:ind w:left="0" w:firstLine="720"/>
        <w:jc w:val="center"/>
        <w:rPr>
          <w:b/>
        </w:rPr>
      </w:pPr>
      <w:r w:rsidRPr="00814F83">
        <w:rPr>
          <w:b/>
        </w:rPr>
        <w:lastRenderedPageBreak/>
        <w:t>ВИСНОВКИ</w:t>
      </w:r>
    </w:p>
    <w:p w:rsidR="008555F1" w:rsidRPr="00814F83" w:rsidRDefault="008555F1" w:rsidP="008555F1">
      <w:pPr>
        <w:pStyle w:val="30"/>
        <w:spacing w:line="360" w:lineRule="auto"/>
        <w:ind w:left="0" w:firstLine="720"/>
      </w:pPr>
    </w:p>
    <w:p w:rsidR="00024E53" w:rsidRPr="00814F83" w:rsidRDefault="00024E53" w:rsidP="00024E53">
      <w:pPr>
        <w:pStyle w:val="30"/>
        <w:spacing w:line="360" w:lineRule="auto"/>
        <w:ind w:left="0" w:firstLine="720"/>
      </w:pPr>
      <w:r w:rsidRPr="00814F83">
        <w:t>1. В умовах ринкової економіки жодн</w:t>
      </w:r>
      <w:r w:rsidR="000970D1" w:rsidRPr="00814F83">
        <w:t>у</w:t>
      </w:r>
      <w:r w:rsidRPr="00814F83">
        <w:t xml:space="preserve"> діяльність</w:t>
      </w:r>
      <w:r w:rsidR="000970D1" w:rsidRPr="00814F83">
        <w:t xml:space="preserve"> не можна визнати ідеальною чи </w:t>
      </w:r>
      <w:r w:rsidRPr="00814F83">
        <w:t xml:space="preserve">досконалою. Чимало випадків, коли працівники зловживають своїми повноваженнями, не дотримуються вимог щодо правильності та послідовності відображення операцій у бухгалтерських документах, здійснюють господарські операції з порушенням чинного законодавства. Крім того, в </w:t>
      </w:r>
      <w:r w:rsidR="000970D1" w:rsidRPr="00814F83">
        <w:t>різних галузях економіки</w:t>
      </w:r>
      <w:r w:rsidRPr="00814F83">
        <w:t xml:space="preserve"> є </w:t>
      </w:r>
      <w:r w:rsidR="000970D1" w:rsidRPr="00814F83">
        <w:t>безліч</w:t>
      </w:r>
      <w:r w:rsidRPr="00814F83">
        <w:t xml:space="preserve"> специфічних об’єктів, які потребують посиленого контролю. З метою викриття вчинених економічних злочинів та встановлення доказів їх здійснення рекомендується здійснювати контроль бухгалтерської документації. Проте найбільш ефективним і надійним видом перевірки бухгалтерських документів і операцій є економічна експертиза.</w:t>
      </w:r>
    </w:p>
    <w:p w:rsidR="00024E53" w:rsidRPr="00814F83" w:rsidRDefault="00024E53" w:rsidP="00024E53">
      <w:pPr>
        <w:pStyle w:val="30"/>
        <w:spacing w:line="360" w:lineRule="auto"/>
        <w:ind w:left="0" w:firstLine="720"/>
      </w:pPr>
      <w:r w:rsidRPr="00814F83">
        <w:t>2. Рівень регламентації судово-бухгалтерської експертизи в Україні вкрай низький. Законодавчого акту, який би чітко визначав цей вид експертної діяльності, немає. Законодавчо не врегульованими залишаються організаційні та системні особливості застосування бухгалтерської експертизи в Україні.</w:t>
      </w:r>
    </w:p>
    <w:p w:rsidR="00024E53" w:rsidRPr="00814F83" w:rsidRDefault="006937D3" w:rsidP="008555F1">
      <w:pPr>
        <w:pStyle w:val="30"/>
        <w:spacing w:line="360" w:lineRule="auto"/>
        <w:ind w:left="0" w:firstLine="720"/>
      </w:pPr>
      <w:r w:rsidRPr="00814F83">
        <w:rPr>
          <w:szCs w:val="28"/>
        </w:rPr>
        <w:t xml:space="preserve">3. Зважаючи на факт відсутності у сучасному законодавстві України інтерпретації терміну «судово-бухгалтерська експертиза», однак керуючись  законодавчим тлумаченням змісту дефініції «судова експертиза» (стаття 1 Закону України «Про судову експертизу» </w:t>
      </w:r>
      <w:r w:rsidRPr="00814F83">
        <w:rPr>
          <w:rFonts w:eastAsia="Calibri"/>
          <w:szCs w:val="28"/>
          <w:lang w:eastAsia="en-US"/>
        </w:rPr>
        <w:t>[</w:t>
      </w:r>
      <w:r w:rsidR="00C764F2" w:rsidRPr="00814F83">
        <w:rPr>
          <w:rFonts w:eastAsia="Calibri"/>
          <w:szCs w:val="28"/>
          <w:lang w:eastAsia="en-US"/>
        </w:rPr>
        <w:t>18</w:t>
      </w:r>
      <w:r w:rsidRPr="00814F83">
        <w:rPr>
          <w:rFonts w:eastAsia="Calibri"/>
          <w:szCs w:val="28"/>
          <w:lang w:eastAsia="en-US"/>
        </w:rPr>
        <w:t>]</w:t>
      </w:r>
      <w:r w:rsidRPr="00814F83">
        <w:rPr>
          <w:szCs w:val="28"/>
        </w:rPr>
        <w:t>) та її параметрів, закріплених в суміжних нормативно-правових документах, пропонуємо таке визначення: «судово-бухгалтерська експертиза є дослідженням фінансово-господарської діяльності підприємств експертом, тобто фахівцем, який володіє спеціальними знаннями з економіки та бухгалтерського обліку для формування висновку стосовно переліку питань, визначених судом чи  органами дізнання»</w:t>
      </w:r>
    </w:p>
    <w:p w:rsidR="004A78BA" w:rsidRPr="00814F83" w:rsidRDefault="004A78BA" w:rsidP="004A78BA">
      <w:pPr>
        <w:pStyle w:val="30"/>
        <w:spacing w:line="353" w:lineRule="auto"/>
        <w:ind w:left="0" w:firstLine="720"/>
      </w:pPr>
      <w:r w:rsidRPr="00814F83">
        <w:t>4. Суть експертного дослідження полягає в науковому осмисленні правового зв’язку між об’єктами права та суб’єктами права. Проте слід підкреслити, що судово-бухгалтерська експертиза дає наукове розуміння не всіх правовідносин, а лише тих, де виникають конфліктні ситуації та потребують розгляду судовими органами.</w:t>
      </w:r>
    </w:p>
    <w:p w:rsidR="004A78BA" w:rsidRPr="00814F83" w:rsidRDefault="004A78BA" w:rsidP="004A78BA">
      <w:pPr>
        <w:pStyle w:val="30"/>
        <w:spacing w:line="353" w:lineRule="auto"/>
        <w:ind w:left="0" w:firstLine="720"/>
      </w:pPr>
      <w:r w:rsidRPr="00814F83">
        <w:lastRenderedPageBreak/>
        <w:t>5. Судово-бухгалтерська експертиза, як і експертне дослідження в інших галузях наукового знання, ґрунтується на вивченні правової та фактичної інформації, яка відображає взаємодію між об’єктами професійного пізнання, тобто між реальними емпіричними фактами та виробничими, соціальними та економічними факторами.</w:t>
      </w:r>
    </w:p>
    <w:p w:rsidR="004A78BA" w:rsidRPr="00814F83" w:rsidRDefault="004A78BA" w:rsidP="004A78BA">
      <w:pPr>
        <w:pStyle w:val="30"/>
        <w:spacing w:line="353" w:lineRule="auto"/>
        <w:ind w:left="0" w:firstLine="720"/>
      </w:pPr>
      <w:r w:rsidRPr="00814F83">
        <w:t>6. Порядок проведення експертного дослідження, переданого на судово-бухгалтерську експертизу, ґрунтується на конкретних припущеннях, які мають бути правильно сформульовані, обґрунтовані та узагальнені.</w:t>
      </w:r>
    </w:p>
    <w:p w:rsidR="008555F1" w:rsidRPr="00814F83" w:rsidRDefault="004A78BA" w:rsidP="008555F1">
      <w:pPr>
        <w:pStyle w:val="30"/>
        <w:spacing w:line="360" w:lineRule="auto"/>
        <w:ind w:left="0" w:firstLine="720"/>
      </w:pPr>
      <w:r w:rsidRPr="00814F83">
        <w:t>7</w:t>
      </w:r>
      <w:r w:rsidR="008555F1" w:rsidRPr="00814F83">
        <w:t>. Практика розслідування кримінальних справ про порушення бухгалтерського обліку в діяльності підприємств та інші корисливі злочини свідчить, що у випадках, якщо якісно проведено документальний розгляд кримінальної справи та вжито всіх необхідних заходів для збирання доказів, відповідно з вимогами Кримінально-процесуального кодексу України, експертиза взагалі не призначається.</w:t>
      </w:r>
    </w:p>
    <w:p w:rsidR="008555F1" w:rsidRPr="00814F83" w:rsidRDefault="004A78BA" w:rsidP="008555F1">
      <w:pPr>
        <w:pStyle w:val="30"/>
        <w:spacing w:line="360" w:lineRule="auto"/>
        <w:ind w:left="0" w:firstLine="720"/>
      </w:pPr>
      <w:r w:rsidRPr="00814F83">
        <w:t>8</w:t>
      </w:r>
      <w:r w:rsidR="008555F1" w:rsidRPr="00814F83">
        <w:t xml:space="preserve">. Розрахунково-аналітичні методи дозволяють визначити загальне положення об'єкта дослідження і стали найпоширенішими методами в судово-бухгалтерських експертизах. Зокрема, ці методичні прийоми використовуються для визначення рівня виконання замовлень, витрат сировини на відповідність діючим нормам і стандартам, дослідження ритмічності виробництва, збитковості окремих видів продукції тощо. </w:t>
      </w:r>
    </w:p>
    <w:p w:rsidR="008555F1" w:rsidRPr="00814F83" w:rsidRDefault="004A78BA" w:rsidP="008555F1">
      <w:pPr>
        <w:pStyle w:val="30"/>
        <w:spacing w:line="360" w:lineRule="auto"/>
        <w:ind w:left="0" w:firstLine="720"/>
      </w:pPr>
      <w:r w:rsidRPr="00814F83">
        <w:t>9</w:t>
      </w:r>
      <w:r w:rsidR="008555F1" w:rsidRPr="00814F83">
        <w:t xml:space="preserve">. </w:t>
      </w:r>
      <w:proofErr w:type="spellStart"/>
      <w:r w:rsidR="008555F1" w:rsidRPr="00814F83">
        <w:t>Правомірно</w:t>
      </w:r>
      <w:proofErr w:type="spellEnd"/>
      <w:r w:rsidR="008555F1" w:rsidRPr="00814F83">
        <w:t xml:space="preserve"> стверджувати, що об’єкти судово-бухгалтерської експертизи в судових спорах, пов’язаних із </w:t>
      </w:r>
      <w:r w:rsidR="00024E53" w:rsidRPr="00814F83">
        <w:t>господарською</w:t>
      </w:r>
      <w:r w:rsidR="008555F1" w:rsidRPr="00814F83">
        <w:t xml:space="preserve"> діяльністю, мають певні характеристики. Формування </w:t>
      </w:r>
      <w:r w:rsidR="00024E53" w:rsidRPr="00814F83">
        <w:t xml:space="preserve">організації та методології проведення </w:t>
      </w:r>
      <w:r w:rsidR="008555F1" w:rsidRPr="00814F83">
        <w:t xml:space="preserve">судово-бухгалтерської </w:t>
      </w:r>
      <w:r w:rsidR="00024E53" w:rsidRPr="00814F83">
        <w:t xml:space="preserve">експертизи </w:t>
      </w:r>
      <w:r w:rsidR="008555F1" w:rsidRPr="00814F83">
        <w:t>передбачає узагальнення таких специфічних об’єктів</w:t>
      </w:r>
      <w:r w:rsidR="00024E53" w:rsidRPr="00814F83">
        <w:t>.</w:t>
      </w:r>
    </w:p>
    <w:p w:rsidR="004A78BA" w:rsidRPr="00814F83" w:rsidRDefault="004A78BA" w:rsidP="001B5C95">
      <w:pPr>
        <w:pStyle w:val="30"/>
        <w:spacing w:line="360" w:lineRule="auto"/>
        <w:ind w:left="0" w:firstLine="720"/>
      </w:pPr>
      <w:r w:rsidRPr="00814F83">
        <w:t>10</w:t>
      </w:r>
      <w:r w:rsidR="001B5C95" w:rsidRPr="00814F83">
        <w:t xml:space="preserve">. Оскільки чинним законодавством України конкретний строк розгляду </w:t>
      </w:r>
      <w:r w:rsidRPr="00814F83">
        <w:t xml:space="preserve">експертами справ </w:t>
      </w:r>
      <w:r w:rsidR="001B5C95" w:rsidRPr="00814F83">
        <w:t xml:space="preserve">не встановлено, його </w:t>
      </w:r>
      <w:r w:rsidRPr="00814F83">
        <w:t xml:space="preserve">доцільно визначати, </w:t>
      </w:r>
      <w:r w:rsidR="001B5C95" w:rsidRPr="00814F83">
        <w:t xml:space="preserve">виходячи з конкретних обставин справи. Водночас слід мати на увазі, що зволікання з призначенням експертизи ускладнює перевірку фактів та суттєво впливає на встановлення фактів, оскільки не дає можливості слідчим безпосередньо </w:t>
      </w:r>
      <w:r w:rsidR="001B5C95" w:rsidRPr="00814F83">
        <w:lastRenderedPageBreak/>
        <w:t xml:space="preserve">використовувати висновки експертів при проведенні відповідних слідчих дій. У більшості випадків перевірка проводиться після ревізії, тому основним завданням слідчого при підготовці до призначення </w:t>
      </w:r>
      <w:r w:rsidRPr="00814F83">
        <w:t>експертизи</w:t>
      </w:r>
      <w:r w:rsidR="001B5C95" w:rsidRPr="00814F83">
        <w:t xml:space="preserve"> є оперативне вирішення питання про проведення ревізії фінансово-господарської діяльності підприємства, якщо її не було. Якщо слідчий дійде висновку про необхідність призначення судово-бухгалтерської експертизи, він повинен скласти про це відповідну постанову, в якій зазначити мотиви проведення судово-бухгалтерської експертизи</w:t>
      </w:r>
      <w:r w:rsidRPr="00814F83">
        <w:t xml:space="preserve"> та прізвища залучених осіб.</w:t>
      </w:r>
    </w:p>
    <w:p w:rsidR="004A78BA" w:rsidRPr="00814F83" w:rsidRDefault="004A78BA"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533CB5" w:rsidRPr="00814F83" w:rsidRDefault="00533CB5" w:rsidP="001B5C95">
      <w:pPr>
        <w:pStyle w:val="30"/>
        <w:spacing w:line="360" w:lineRule="auto"/>
        <w:ind w:left="0" w:firstLine="720"/>
      </w:pPr>
    </w:p>
    <w:p w:rsidR="003E62EA" w:rsidRPr="00814F83" w:rsidRDefault="00533CB5" w:rsidP="004658F7">
      <w:pPr>
        <w:spacing w:line="360" w:lineRule="auto"/>
        <w:ind w:firstLine="720"/>
        <w:jc w:val="center"/>
        <w:rPr>
          <w:b/>
          <w:color w:val="000000"/>
          <w:sz w:val="28"/>
          <w:szCs w:val="28"/>
          <w:lang w:val="uk-UA"/>
        </w:rPr>
      </w:pPr>
      <w:r w:rsidRPr="00814F83">
        <w:rPr>
          <w:b/>
          <w:color w:val="000000"/>
          <w:sz w:val="28"/>
          <w:szCs w:val="28"/>
          <w:lang w:val="uk-UA"/>
        </w:rPr>
        <w:lastRenderedPageBreak/>
        <w:t>СПИСОК ЛІТЕРАТУРИ</w:t>
      </w:r>
    </w:p>
    <w:p w:rsidR="003E62EA" w:rsidRPr="00814F83" w:rsidRDefault="003E62EA" w:rsidP="004658F7">
      <w:pPr>
        <w:spacing w:line="360" w:lineRule="auto"/>
        <w:rPr>
          <w:color w:val="000000"/>
          <w:sz w:val="28"/>
          <w:szCs w:val="28"/>
        </w:rPr>
      </w:pPr>
    </w:p>
    <w:p w:rsidR="003E62EA" w:rsidRPr="00814F83" w:rsidRDefault="003E62EA" w:rsidP="004658F7">
      <w:pPr>
        <w:numPr>
          <w:ilvl w:val="0"/>
          <w:numId w:val="46"/>
        </w:numPr>
        <w:tabs>
          <w:tab w:val="clear" w:pos="720"/>
          <w:tab w:val="num" w:pos="567"/>
        </w:tabs>
        <w:spacing w:line="360" w:lineRule="auto"/>
        <w:ind w:left="567" w:hanging="425"/>
        <w:jc w:val="both"/>
        <w:rPr>
          <w:color w:val="000000"/>
          <w:sz w:val="28"/>
          <w:szCs w:val="28"/>
        </w:rPr>
      </w:pPr>
      <w:proofErr w:type="spellStart"/>
      <w:r w:rsidRPr="00814F83">
        <w:rPr>
          <w:color w:val="000000"/>
          <w:sz w:val="28"/>
          <w:szCs w:val="28"/>
        </w:rPr>
        <w:t>Баглей</w:t>
      </w:r>
      <w:proofErr w:type="spellEnd"/>
      <w:r w:rsidRPr="00814F83">
        <w:rPr>
          <w:color w:val="000000"/>
          <w:sz w:val="28"/>
          <w:szCs w:val="28"/>
        </w:rPr>
        <w:t xml:space="preserve"> О.В.</w:t>
      </w:r>
      <w:r w:rsidR="007E4078" w:rsidRPr="00814F83">
        <w:rPr>
          <w:color w:val="000000"/>
          <w:sz w:val="28"/>
          <w:szCs w:val="28"/>
          <w:lang w:val="uk-UA"/>
        </w:rPr>
        <w:t>,</w:t>
      </w:r>
      <w:r w:rsidRPr="00814F83">
        <w:rPr>
          <w:bCs/>
          <w:color w:val="000000"/>
          <w:sz w:val="28"/>
          <w:szCs w:val="28"/>
        </w:rPr>
        <w:t xml:space="preserve"> </w:t>
      </w:r>
      <w:proofErr w:type="spellStart"/>
      <w:r w:rsidR="007E4078" w:rsidRPr="00814F83">
        <w:rPr>
          <w:color w:val="000000"/>
          <w:sz w:val="28"/>
          <w:szCs w:val="28"/>
        </w:rPr>
        <w:t>Сорохан</w:t>
      </w:r>
      <w:proofErr w:type="spellEnd"/>
      <w:r w:rsidR="007E4078" w:rsidRPr="00814F83">
        <w:rPr>
          <w:color w:val="000000"/>
          <w:sz w:val="28"/>
          <w:szCs w:val="28"/>
        </w:rPr>
        <w:t xml:space="preserve"> В.В. </w:t>
      </w:r>
      <w:proofErr w:type="spellStart"/>
      <w:r w:rsidRPr="00814F83">
        <w:rPr>
          <w:bCs/>
          <w:color w:val="000000"/>
          <w:sz w:val="28"/>
          <w:szCs w:val="28"/>
        </w:rPr>
        <w:t>Екологічна</w:t>
      </w:r>
      <w:proofErr w:type="spellEnd"/>
      <w:r w:rsidRPr="00814F83">
        <w:rPr>
          <w:bCs/>
          <w:color w:val="000000"/>
          <w:sz w:val="28"/>
          <w:szCs w:val="28"/>
        </w:rPr>
        <w:t xml:space="preserve"> </w:t>
      </w:r>
      <w:proofErr w:type="spellStart"/>
      <w:r w:rsidRPr="00814F83">
        <w:rPr>
          <w:bCs/>
          <w:color w:val="000000"/>
          <w:sz w:val="28"/>
          <w:szCs w:val="28"/>
        </w:rPr>
        <w:t>експертиза</w:t>
      </w:r>
      <w:proofErr w:type="spellEnd"/>
      <w:r w:rsidRPr="00814F83">
        <w:rPr>
          <w:color w:val="000000"/>
          <w:sz w:val="28"/>
          <w:szCs w:val="28"/>
        </w:rPr>
        <w:t xml:space="preserve">: </w:t>
      </w:r>
      <w:proofErr w:type="spellStart"/>
      <w:r w:rsidRPr="00814F83">
        <w:rPr>
          <w:color w:val="000000"/>
          <w:sz w:val="28"/>
          <w:szCs w:val="28"/>
        </w:rPr>
        <w:t>навч</w:t>
      </w:r>
      <w:proofErr w:type="spellEnd"/>
      <w:r w:rsidR="004658F7" w:rsidRPr="00814F83">
        <w:rPr>
          <w:color w:val="000000"/>
          <w:sz w:val="28"/>
          <w:szCs w:val="28"/>
          <w:lang w:val="uk-UA"/>
        </w:rPr>
        <w:t>.</w:t>
      </w:r>
      <w:r w:rsidRPr="00814F83">
        <w:rPr>
          <w:color w:val="000000"/>
          <w:sz w:val="28"/>
          <w:szCs w:val="28"/>
        </w:rPr>
        <w:t xml:space="preserve"> </w:t>
      </w:r>
      <w:proofErr w:type="spellStart"/>
      <w:r w:rsidRPr="00814F83">
        <w:rPr>
          <w:color w:val="000000"/>
          <w:sz w:val="28"/>
          <w:szCs w:val="28"/>
        </w:rPr>
        <w:t>посібник</w:t>
      </w:r>
      <w:proofErr w:type="spellEnd"/>
      <w:r w:rsidRPr="00814F83">
        <w:rPr>
          <w:color w:val="000000"/>
          <w:sz w:val="28"/>
          <w:szCs w:val="28"/>
        </w:rPr>
        <w:t>.</w:t>
      </w:r>
      <w:r w:rsidR="007E4078" w:rsidRPr="00814F83">
        <w:rPr>
          <w:color w:val="000000"/>
          <w:sz w:val="28"/>
          <w:szCs w:val="28"/>
          <w:lang w:val="uk-UA"/>
        </w:rPr>
        <w:t xml:space="preserve"> </w:t>
      </w:r>
      <w:proofErr w:type="spellStart"/>
      <w:r w:rsidRPr="00814F83">
        <w:rPr>
          <w:color w:val="000000"/>
          <w:sz w:val="28"/>
          <w:szCs w:val="28"/>
        </w:rPr>
        <w:t>Чернів</w:t>
      </w:r>
      <w:proofErr w:type="spellEnd"/>
      <w:r w:rsidR="004658F7" w:rsidRPr="00814F83">
        <w:rPr>
          <w:color w:val="000000"/>
          <w:sz w:val="28"/>
          <w:szCs w:val="28"/>
          <w:lang w:val="uk-UA"/>
        </w:rPr>
        <w:t>-</w:t>
      </w:r>
      <w:proofErr w:type="spellStart"/>
      <w:r w:rsidRPr="00814F83">
        <w:rPr>
          <w:color w:val="000000"/>
          <w:sz w:val="28"/>
          <w:szCs w:val="28"/>
        </w:rPr>
        <w:t>ці</w:t>
      </w:r>
      <w:proofErr w:type="spellEnd"/>
      <w:r w:rsidRPr="00814F83">
        <w:rPr>
          <w:color w:val="000000"/>
          <w:sz w:val="28"/>
          <w:szCs w:val="28"/>
        </w:rPr>
        <w:t>: Рута, 2007. 128</w:t>
      </w:r>
      <w:r w:rsidR="007E4078" w:rsidRPr="00814F83">
        <w:rPr>
          <w:color w:val="000000"/>
          <w:sz w:val="28"/>
          <w:szCs w:val="28"/>
          <w:lang w:val="uk-UA"/>
        </w:rPr>
        <w:t xml:space="preserve"> </w:t>
      </w:r>
      <w:r w:rsidRPr="00814F83">
        <w:rPr>
          <w:color w:val="000000"/>
          <w:sz w:val="28"/>
          <w:szCs w:val="28"/>
        </w:rPr>
        <w:t>с.</w:t>
      </w:r>
    </w:p>
    <w:p w:rsidR="003E62EA" w:rsidRPr="00814F83" w:rsidRDefault="003E62EA" w:rsidP="004658F7">
      <w:pPr>
        <w:numPr>
          <w:ilvl w:val="0"/>
          <w:numId w:val="46"/>
        </w:numPr>
        <w:tabs>
          <w:tab w:val="clear" w:pos="720"/>
          <w:tab w:val="num" w:pos="567"/>
        </w:tabs>
        <w:spacing w:line="360" w:lineRule="auto"/>
        <w:ind w:left="567" w:hanging="425"/>
        <w:jc w:val="both"/>
        <w:rPr>
          <w:color w:val="000000"/>
          <w:sz w:val="28"/>
          <w:szCs w:val="28"/>
        </w:rPr>
      </w:pPr>
      <w:proofErr w:type="spellStart"/>
      <w:r w:rsidRPr="00814F83">
        <w:rPr>
          <w:color w:val="000000"/>
          <w:sz w:val="28"/>
          <w:szCs w:val="28"/>
        </w:rPr>
        <w:t>Білуха</w:t>
      </w:r>
      <w:proofErr w:type="spellEnd"/>
      <w:r w:rsidRPr="00814F83">
        <w:rPr>
          <w:color w:val="000000"/>
          <w:sz w:val="28"/>
          <w:szCs w:val="28"/>
        </w:rPr>
        <w:t xml:space="preserve"> М.Т. </w:t>
      </w:r>
      <w:proofErr w:type="spellStart"/>
      <w:r w:rsidRPr="00814F83">
        <w:rPr>
          <w:color w:val="000000"/>
          <w:sz w:val="28"/>
          <w:szCs w:val="28"/>
        </w:rPr>
        <w:t>Судово-бухгалт</w:t>
      </w:r>
      <w:r w:rsidR="004658F7" w:rsidRPr="00814F83">
        <w:rPr>
          <w:color w:val="000000"/>
          <w:sz w:val="28"/>
          <w:szCs w:val="28"/>
        </w:rPr>
        <w:t>ерська</w:t>
      </w:r>
      <w:proofErr w:type="spellEnd"/>
      <w:r w:rsidR="004658F7" w:rsidRPr="00814F83">
        <w:rPr>
          <w:color w:val="000000"/>
          <w:sz w:val="28"/>
          <w:szCs w:val="28"/>
        </w:rPr>
        <w:t xml:space="preserve"> </w:t>
      </w:r>
      <w:proofErr w:type="spellStart"/>
      <w:r w:rsidR="004658F7" w:rsidRPr="00814F83">
        <w:rPr>
          <w:color w:val="000000"/>
          <w:sz w:val="28"/>
          <w:szCs w:val="28"/>
        </w:rPr>
        <w:t>експертиза</w:t>
      </w:r>
      <w:proofErr w:type="spellEnd"/>
      <w:r w:rsidR="004658F7" w:rsidRPr="00814F83">
        <w:rPr>
          <w:color w:val="000000"/>
          <w:sz w:val="28"/>
          <w:szCs w:val="28"/>
        </w:rPr>
        <w:t xml:space="preserve">: </w:t>
      </w:r>
      <w:proofErr w:type="spellStart"/>
      <w:r w:rsidR="004658F7" w:rsidRPr="00814F83">
        <w:rPr>
          <w:color w:val="000000"/>
          <w:sz w:val="28"/>
          <w:szCs w:val="28"/>
        </w:rPr>
        <w:t>підручник</w:t>
      </w:r>
      <w:proofErr w:type="spellEnd"/>
      <w:r w:rsidR="004658F7" w:rsidRPr="00814F83">
        <w:rPr>
          <w:color w:val="000000"/>
          <w:sz w:val="28"/>
          <w:szCs w:val="28"/>
        </w:rPr>
        <w:t>. К</w:t>
      </w:r>
      <w:proofErr w:type="spellStart"/>
      <w:r w:rsidR="004658F7" w:rsidRPr="00814F83">
        <w:rPr>
          <w:color w:val="000000"/>
          <w:sz w:val="28"/>
          <w:szCs w:val="28"/>
          <w:lang w:val="uk-UA"/>
        </w:rPr>
        <w:t>иїв</w:t>
      </w:r>
      <w:proofErr w:type="spellEnd"/>
      <w:r w:rsidR="004658F7" w:rsidRPr="00814F83">
        <w:rPr>
          <w:color w:val="000000"/>
          <w:sz w:val="28"/>
          <w:szCs w:val="28"/>
          <w:lang w:val="uk-UA"/>
        </w:rPr>
        <w:t>:</w:t>
      </w:r>
      <w:r w:rsidRPr="00814F83">
        <w:rPr>
          <w:color w:val="000000"/>
          <w:sz w:val="28"/>
          <w:szCs w:val="28"/>
        </w:rPr>
        <w:t xml:space="preserve"> </w:t>
      </w:r>
      <w:proofErr w:type="spellStart"/>
      <w:r w:rsidRPr="00814F83">
        <w:rPr>
          <w:color w:val="000000"/>
          <w:sz w:val="28"/>
          <w:szCs w:val="28"/>
        </w:rPr>
        <w:t>Видав</w:t>
      </w:r>
      <w:proofErr w:type="spellEnd"/>
      <w:r w:rsidR="004658F7" w:rsidRPr="00814F83">
        <w:rPr>
          <w:color w:val="000000"/>
          <w:sz w:val="28"/>
          <w:szCs w:val="28"/>
          <w:lang w:val="uk-UA"/>
        </w:rPr>
        <w:t>-</w:t>
      </w:r>
      <w:proofErr w:type="spellStart"/>
      <w:r w:rsidRPr="00814F83">
        <w:rPr>
          <w:color w:val="000000"/>
          <w:sz w:val="28"/>
          <w:szCs w:val="28"/>
        </w:rPr>
        <w:t>нича</w:t>
      </w:r>
      <w:proofErr w:type="spellEnd"/>
      <w:r w:rsidRPr="00814F83">
        <w:rPr>
          <w:color w:val="000000"/>
          <w:sz w:val="28"/>
          <w:szCs w:val="28"/>
        </w:rPr>
        <w:t xml:space="preserve"> </w:t>
      </w:r>
      <w:proofErr w:type="spellStart"/>
      <w:r w:rsidRPr="00814F83">
        <w:rPr>
          <w:color w:val="000000"/>
          <w:sz w:val="28"/>
          <w:szCs w:val="28"/>
        </w:rPr>
        <w:t>компанія</w:t>
      </w:r>
      <w:proofErr w:type="spellEnd"/>
      <w:r w:rsidRPr="00814F83">
        <w:rPr>
          <w:color w:val="000000"/>
          <w:sz w:val="28"/>
          <w:szCs w:val="28"/>
        </w:rPr>
        <w:t xml:space="preserve"> </w:t>
      </w:r>
      <w:r w:rsidR="004658F7" w:rsidRPr="00814F83">
        <w:rPr>
          <w:color w:val="000000"/>
          <w:sz w:val="28"/>
          <w:szCs w:val="28"/>
          <w:lang w:val="uk-UA"/>
        </w:rPr>
        <w:t>«</w:t>
      </w:r>
      <w:r w:rsidRPr="00814F83">
        <w:rPr>
          <w:color w:val="000000"/>
          <w:sz w:val="28"/>
          <w:szCs w:val="28"/>
        </w:rPr>
        <w:t>Воля</w:t>
      </w:r>
      <w:r w:rsidR="004658F7" w:rsidRPr="00814F83">
        <w:rPr>
          <w:color w:val="000000"/>
          <w:sz w:val="28"/>
          <w:szCs w:val="28"/>
          <w:lang w:val="uk-UA"/>
        </w:rPr>
        <w:t>»</w:t>
      </w:r>
      <w:r w:rsidRPr="00814F83">
        <w:rPr>
          <w:color w:val="000000"/>
          <w:sz w:val="28"/>
          <w:szCs w:val="28"/>
        </w:rPr>
        <w:t>, 2004. 656 с.</w:t>
      </w:r>
    </w:p>
    <w:p w:rsidR="003E62EA" w:rsidRPr="00814F83" w:rsidRDefault="003E62EA" w:rsidP="004658F7">
      <w:pPr>
        <w:numPr>
          <w:ilvl w:val="0"/>
          <w:numId w:val="46"/>
        </w:numPr>
        <w:tabs>
          <w:tab w:val="clear" w:pos="720"/>
          <w:tab w:val="num" w:pos="567"/>
        </w:tabs>
        <w:spacing w:line="360" w:lineRule="auto"/>
        <w:ind w:left="567" w:hanging="425"/>
        <w:jc w:val="both"/>
        <w:rPr>
          <w:color w:val="000000"/>
          <w:sz w:val="28"/>
          <w:szCs w:val="28"/>
        </w:rPr>
      </w:pPr>
      <w:proofErr w:type="spellStart"/>
      <w:r w:rsidRPr="00814F83">
        <w:rPr>
          <w:color w:val="000000"/>
          <w:sz w:val="28"/>
          <w:szCs w:val="28"/>
        </w:rPr>
        <w:t>Бруханський</w:t>
      </w:r>
      <w:proofErr w:type="spellEnd"/>
      <w:r w:rsidRPr="00814F83">
        <w:rPr>
          <w:color w:val="000000"/>
          <w:sz w:val="28"/>
          <w:szCs w:val="28"/>
        </w:rPr>
        <w:t xml:space="preserve"> Р. Ф. </w:t>
      </w:r>
      <w:proofErr w:type="spellStart"/>
      <w:r w:rsidRPr="00814F83">
        <w:rPr>
          <w:color w:val="000000"/>
          <w:sz w:val="28"/>
          <w:szCs w:val="28"/>
        </w:rPr>
        <w:t>Судово-бухгалтерська</w:t>
      </w:r>
      <w:proofErr w:type="spellEnd"/>
      <w:r w:rsidRPr="00814F83">
        <w:rPr>
          <w:color w:val="000000"/>
          <w:sz w:val="28"/>
          <w:szCs w:val="28"/>
        </w:rPr>
        <w:t xml:space="preserve"> </w:t>
      </w:r>
      <w:proofErr w:type="spellStart"/>
      <w:proofErr w:type="gramStart"/>
      <w:r w:rsidRPr="00814F83">
        <w:rPr>
          <w:color w:val="000000"/>
          <w:sz w:val="28"/>
          <w:szCs w:val="28"/>
        </w:rPr>
        <w:t>експертиза</w:t>
      </w:r>
      <w:proofErr w:type="spellEnd"/>
      <w:r w:rsidRPr="00814F83">
        <w:rPr>
          <w:color w:val="000000"/>
          <w:sz w:val="28"/>
          <w:szCs w:val="28"/>
        </w:rPr>
        <w:t xml:space="preserve"> :</w:t>
      </w:r>
      <w:proofErr w:type="gramEnd"/>
      <w:r w:rsidRPr="00814F83">
        <w:rPr>
          <w:color w:val="000000"/>
          <w:sz w:val="28"/>
          <w:szCs w:val="28"/>
        </w:rPr>
        <w:t xml:space="preserve"> </w:t>
      </w:r>
      <w:proofErr w:type="spellStart"/>
      <w:r w:rsidRPr="00814F83">
        <w:rPr>
          <w:color w:val="000000"/>
          <w:sz w:val="28"/>
          <w:szCs w:val="28"/>
        </w:rPr>
        <w:t>навчальний</w:t>
      </w:r>
      <w:proofErr w:type="spellEnd"/>
      <w:r w:rsidRPr="00814F83">
        <w:rPr>
          <w:color w:val="000000"/>
          <w:sz w:val="28"/>
          <w:szCs w:val="28"/>
        </w:rPr>
        <w:t xml:space="preserve"> </w:t>
      </w:r>
      <w:proofErr w:type="spellStart"/>
      <w:r w:rsidRPr="00814F83">
        <w:rPr>
          <w:color w:val="000000"/>
          <w:sz w:val="28"/>
          <w:szCs w:val="28"/>
        </w:rPr>
        <w:t>посібник</w:t>
      </w:r>
      <w:proofErr w:type="spellEnd"/>
      <w:r w:rsidRPr="00814F83">
        <w:rPr>
          <w:color w:val="000000"/>
          <w:sz w:val="28"/>
          <w:szCs w:val="28"/>
        </w:rPr>
        <w:t xml:space="preserve">. </w:t>
      </w:r>
      <w:proofErr w:type="spellStart"/>
      <w:proofErr w:type="gramStart"/>
      <w:r w:rsidRPr="00814F83">
        <w:rPr>
          <w:color w:val="000000"/>
          <w:sz w:val="28"/>
          <w:szCs w:val="28"/>
        </w:rPr>
        <w:t>Тернопіль</w:t>
      </w:r>
      <w:proofErr w:type="spellEnd"/>
      <w:r w:rsidRPr="00814F83">
        <w:rPr>
          <w:color w:val="000000"/>
          <w:sz w:val="28"/>
          <w:szCs w:val="28"/>
        </w:rPr>
        <w:t xml:space="preserve"> :</w:t>
      </w:r>
      <w:proofErr w:type="gramEnd"/>
      <w:r w:rsidRPr="00814F83">
        <w:rPr>
          <w:color w:val="000000"/>
          <w:sz w:val="28"/>
          <w:szCs w:val="28"/>
        </w:rPr>
        <w:t xml:space="preserve"> ТНЕУ. 2010. 246 с.</w:t>
      </w:r>
    </w:p>
    <w:p w:rsidR="003E62EA" w:rsidRPr="00814F83" w:rsidRDefault="00D868F8" w:rsidP="004658F7">
      <w:pPr>
        <w:numPr>
          <w:ilvl w:val="0"/>
          <w:numId w:val="46"/>
        </w:numPr>
        <w:tabs>
          <w:tab w:val="clear" w:pos="720"/>
          <w:tab w:val="num" w:pos="567"/>
        </w:tabs>
        <w:spacing w:line="360" w:lineRule="auto"/>
        <w:ind w:left="567" w:hanging="425"/>
        <w:jc w:val="both"/>
        <w:rPr>
          <w:color w:val="000000"/>
          <w:sz w:val="28"/>
          <w:szCs w:val="28"/>
        </w:rPr>
      </w:pPr>
      <w:proofErr w:type="spellStart"/>
      <w:r w:rsidRPr="00814F83">
        <w:rPr>
          <w:sz w:val="28"/>
          <w:szCs w:val="28"/>
        </w:rPr>
        <w:t>Бруханський</w:t>
      </w:r>
      <w:proofErr w:type="spellEnd"/>
      <w:r w:rsidRPr="00814F83">
        <w:rPr>
          <w:sz w:val="28"/>
          <w:szCs w:val="28"/>
        </w:rPr>
        <w:t xml:space="preserve"> Р. Ф. </w:t>
      </w:r>
      <w:proofErr w:type="spellStart"/>
      <w:r w:rsidRPr="00814F83">
        <w:rPr>
          <w:sz w:val="28"/>
          <w:szCs w:val="28"/>
        </w:rPr>
        <w:t>Модернізація</w:t>
      </w:r>
      <w:proofErr w:type="spellEnd"/>
      <w:r w:rsidRPr="00814F83">
        <w:rPr>
          <w:sz w:val="28"/>
          <w:szCs w:val="28"/>
        </w:rPr>
        <w:t xml:space="preserve"> </w:t>
      </w:r>
      <w:proofErr w:type="spellStart"/>
      <w:r w:rsidRPr="00814F83">
        <w:rPr>
          <w:sz w:val="28"/>
          <w:szCs w:val="28"/>
        </w:rPr>
        <w:t>обліково-інформаційного</w:t>
      </w:r>
      <w:proofErr w:type="spellEnd"/>
      <w:r w:rsidRPr="00814F83">
        <w:rPr>
          <w:sz w:val="28"/>
          <w:szCs w:val="28"/>
        </w:rPr>
        <w:t xml:space="preserve"> </w:t>
      </w:r>
      <w:proofErr w:type="spellStart"/>
      <w:r w:rsidRPr="00814F83">
        <w:rPr>
          <w:sz w:val="28"/>
          <w:szCs w:val="28"/>
        </w:rPr>
        <w:t>забезпечення</w:t>
      </w:r>
      <w:proofErr w:type="spellEnd"/>
      <w:r w:rsidRPr="00814F83">
        <w:rPr>
          <w:sz w:val="28"/>
          <w:szCs w:val="28"/>
        </w:rPr>
        <w:t xml:space="preserve"> </w:t>
      </w:r>
      <w:proofErr w:type="spellStart"/>
      <w:r w:rsidRPr="00814F83">
        <w:rPr>
          <w:sz w:val="28"/>
          <w:szCs w:val="28"/>
        </w:rPr>
        <w:t>стратегічного</w:t>
      </w:r>
      <w:proofErr w:type="spellEnd"/>
      <w:r w:rsidRPr="00814F83">
        <w:rPr>
          <w:sz w:val="28"/>
          <w:szCs w:val="28"/>
        </w:rPr>
        <w:t xml:space="preserve"> менеджменту </w:t>
      </w:r>
      <w:proofErr w:type="spellStart"/>
      <w:r w:rsidRPr="00814F83">
        <w:rPr>
          <w:sz w:val="28"/>
          <w:szCs w:val="28"/>
        </w:rPr>
        <w:t>сільськогосподарських</w:t>
      </w:r>
      <w:proofErr w:type="spellEnd"/>
      <w:r w:rsidRPr="00814F83">
        <w:rPr>
          <w:sz w:val="28"/>
          <w:szCs w:val="28"/>
        </w:rPr>
        <w:t xml:space="preserve"> </w:t>
      </w:r>
      <w:proofErr w:type="spellStart"/>
      <w:proofErr w:type="gramStart"/>
      <w:r w:rsidRPr="00814F83">
        <w:rPr>
          <w:sz w:val="28"/>
          <w:szCs w:val="28"/>
        </w:rPr>
        <w:t>підприємств</w:t>
      </w:r>
      <w:proofErr w:type="spellEnd"/>
      <w:r w:rsidR="00B75C6C" w:rsidRPr="00814F83">
        <w:rPr>
          <w:sz w:val="28"/>
          <w:szCs w:val="28"/>
          <w:lang w:val="uk-UA"/>
        </w:rPr>
        <w:t xml:space="preserve"> </w:t>
      </w:r>
      <w:r w:rsidRPr="00814F83">
        <w:rPr>
          <w:sz w:val="28"/>
          <w:szCs w:val="28"/>
        </w:rPr>
        <w:t>:</w:t>
      </w:r>
      <w:proofErr w:type="gramEnd"/>
      <w:r w:rsidRPr="00814F83">
        <w:rPr>
          <w:sz w:val="28"/>
          <w:szCs w:val="28"/>
        </w:rPr>
        <w:t xml:space="preserve"> </w:t>
      </w:r>
      <w:proofErr w:type="spellStart"/>
      <w:r w:rsidRPr="00814F83">
        <w:rPr>
          <w:sz w:val="28"/>
          <w:szCs w:val="28"/>
        </w:rPr>
        <w:t>колективна</w:t>
      </w:r>
      <w:proofErr w:type="spellEnd"/>
      <w:r w:rsidRPr="00814F83">
        <w:rPr>
          <w:sz w:val="28"/>
          <w:szCs w:val="28"/>
        </w:rPr>
        <w:t xml:space="preserve"> </w:t>
      </w:r>
      <w:proofErr w:type="spellStart"/>
      <w:r w:rsidRPr="00814F83">
        <w:rPr>
          <w:sz w:val="28"/>
          <w:szCs w:val="28"/>
        </w:rPr>
        <w:t>монографія</w:t>
      </w:r>
      <w:proofErr w:type="spellEnd"/>
      <w:r w:rsidRPr="00814F83">
        <w:rPr>
          <w:sz w:val="28"/>
          <w:szCs w:val="28"/>
        </w:rPr>
        <w:t xml:space="preserve"> : у 2-х т. </w:t>
      </w:r>
      <w:proofErr w:type="spellStart"/>
      <w:r w:rsidRPr="00814F83">
        <w:rPr>
          <w:sz w:val="28"/>
          <w:szCs w:val="28"/>
        </w:rPr>
        <w:t>Дніпропетровськ</w:t>
      </w:r>
      <w:proofErr w:type="spellEnd"/>
      <w:r w:rsidRPr="00814F83">
        <w:rPr>
          <w:sz w:val="28"/>
          <w:szCs w:val="28"/>
        </w:rPr>
        <w:t xml:space="preserve"> : Герда, 2013. С. 21</w:t>
      </w:r>
      <w:r w:rsidR="00B75C6C" w:rsidRPr="00814F83">
        <w:rPr>
          <w:sz w:val="28"/>
          <w:szCs w:val="28"/>
          <w:lang w:val="uk-UA"/>
        </w:rPr>
        <w:t>-</w:t>
      </w:r>
      <w:r w:rsidRPr="00814F83">
        <w:rPr>
          <w:sz w:val="28"/>
          <w:szCs w:val="28"/>
        </w:rPr>
        <w:t>34</w:t>
      </w:r>
      <w:r w:rsidR="003E62EA" w:rsidRPr="00814F83">
        <w:rPr>
          <w:color w:val="000000"/>
          <w:sz w:val="28"/>
          <w:szCs w:val="28"/>
        </w:rPr>
        <w:t>.</w:t>
      </w:r>
    </w:p>
    <w:p w:rsidR="003E62EA" w:rsidRPr="00814F83" w:rsidRDefault="00D868F8" w:rsidP="004658F7">
      <w:pPr>
        <w:numPr>
          <w:ilvl w:val="0"/>
          <w:numId w:val="46"/>
        </w:numPr>
        <w:tabs>
          <w:tab w:val="clear" w:pos="720"/>
          <w:tab w:val="num" w:pos="567"/>
        </w:tabs>
        <w:spacing w:line="360" w:lineRule="auto"/>
        <w:ind w:left="567" w:hanging="425"/>
        <w:jc w:val="both"/>
        <w:rPr>
          <w:color w:val="000000"/>
          <w:sz w:val="28"/>
          <w:szCs w:val="28"/>
        </w:rPr>
      </w:pPr>
      <w:proofErr w:type="spellStart"/>
      <w:r w:rsidRPr="00814F83">
        <w:rPr>
          <w:sz w:val="28"/>
          <w:szCs w:val="28"/>
        </w:rPr>
        <w:t>Бруханський</w:t>
      </w:r>
      <w:proofErr w:type="spellEnd"/>
      <w:r w:rsidRPr="00814F83">
        <w:rPr>
          <w:sz w:val="28"/>
          <w:szCs w:val="28"/>
        </w:rPr>
        <w:t xml:space="preserve"> Р. Ф. </w:t>
      </w:r>
      <w:proofErr w:type="spellStart"/>
      <w:r w:rsidRPr="00814F83">
        <w:rPr>
          <w:sz w:val="28"/>
          <w:szCs w:val="28"/>
        </w:rPr>
        <w:t>Методологія</w:t>
      </w:r>
      <w:proofErr w:type="spellEnd"/>
      <w:r w:rsidRPr="00814F83">
        <w:rPr>
          <w:sz w:val="28"/>
          <w:szCs w:val="28"/>
        </w:rPr>
        <w:t xml:space="preserve"> </w:t>
      </w:r>
      <w:proofErr w:type="spellStart"/>
      <w:r w:rsidRPr="00814F83">
        <w:rPr>
          <w:sz w:val="28"/>
          <w:szCs w:val="28"/>
        </w:rPr>
        <w:t>наукових</w:t>
      </w:r>
      <w:proofErr w:type="spellEnd"/>
      <w:r w:rsidRPr="00814F83">
        <w:rPr>
          <w:sz w:val="28"/>
          <w:szCs w:val="28"/>
        </w:rPr>
        <w:t xml:space="preserve"> </w:t>
      </w:r>
      <w:proofErr w:type="spellStart"/>
      <w:r w:rsidRPr="00814F83">
        <w:rPr>
          <w:sz w:val="28"/>
          <w:szCs w:val="28"/>
        </w:rPr>
        <w:t>досліджень</w:t>
      </w:r>
      <w:proofErr w:type="spellEnd"/>
      <w:r w:rsidRPr="00814F83">
        <w:rPr>
          <w:sz w:val="28"/>
          <w:szCs w:val="28"/>
        </w:rPr>
        <w:t xml:space="preserve"> і </w:t>
      </w:r>
      <w:proofErr w:type="spellStart"/>
      <w:r w:rsidRPr="00814F83">
        <w:rPr>
          <w:sz w:val="28"/>
          <w:szCs w:val="28"/>
        </w:rPr>
        <w:t>викладання</w:t>
      </w:r>
      <w:proofErr w:type="spellEnd"/>
      <w:r w:rsidRPr="00814F83">
        <w:rPr>
          <w:sz w:val="28"/>
          <w:szCs w:val="28"/>
        </w:rPr>
        <w:t xml:space="preserve"> </w:t>
      </w:r>
      <w:proofErr w:type="spellStart"/>
      <w:r w:rsidRPr="00814F83">
        <w:rPr>
          <w:sz w:val="28"/>
          <w:szCs w:val="28"/>
        </w:rPr>
        <w:t>облікових</w:t>
      </w:r>
      <w:proofErr w:type="spellEnd"/>
      <w:r w:rsidRPr="00814F83">
        <w:rPr>
          <w:sz w:val="28"/>
          <w:szCs w:val="28"/>
        </w:rPr>
        <w:t xml:space="preserve"> </w:t>
      </w:r>
      <w:proofErr w:type="spellStart"/>
      <w:proofErr w:type="gramStart"/>
      <w:r w:rsidRPr="00814F83">
        <w:rPr>
          <w:sz w:val="28"/>
          <w:szCs w:val="28"/>
        </w:rPr>
        <w:t>дисциплін</w:t>
      </w:r>
      <w:proofErr w:type="spellEnd"/>
      <w:r w:rsidRPr="00814F83">
        <w:rPr>
          <w:sz w:val="28"/>
          <w:szCs w:val="28"/>
        </w:rPr>
        <w:t xml:space="preserve"> :</w:t>
      </w:r>
      <w:proofErr w:type="gramEnd"/>
      <w:r w:rsidRPr="00814F83">
        <w:rPr>
          <w:sz w:val="28"/>
          <w:szCs w:val="28"/>
        </w:rPr>
        <w:t xml:space="preserve"> </w:t>
      </w:r>
      <w:proofErr w:type="spellStart"/>
      <w:r w:rsidRPr="00814F83">
        <w:rPr>
          <w:sz w:val="28"/>
          <w:szCs w:val="28"/>
        </w:rPr>
        <w:t>навчально-методичний</w:t>
      </w:r>
      <w:proofErr w:type="spellEnd"/>
      <w:r w:rsidRPr="00814F83">
        <w:rPr>
          <w:sz w:val="28"/>
          <w:szCs w:val="28"/>
        </w:rPr>
        <w:t xml:space="preserve"> </w:t>
      </w:r>
      <w:proofErr w:type="spellStart"/>
      <w:r w:rsidRPr="00814F83">
        <w:rPr>
          <w:sz w:val="28"/>
          <w:szCs w:val="28"/>
        </w:rPr>
        <w:t>посібник</w:t>
      </w:r>
      <w:proofErr w:type="spellEnd"/>
      <w:r w:rsidRPr="00814F83">
        <w:rPr>
          <w:sz w:val="28"/>
          <w:szCs w:val="28"/>
        </w:rPr>
        <w:t xml:space="preserve"> для </w:t>
      </w:r>
      <w:proofErr w:type="spellStart"/>
      <w:r w:rsidRPr="00814F83">
        <w:rPr>
          <w:sz w:val="28"/>
          <w:szCs w:val="28"/>
        </w:rPr>
        <w:t>студентів</w:t>
      </w:r>
      <w:proofErr w:type="spellEnd"/>
      <w:r w:rsidRPr="00814F83">
        <w:rPr>
          <w:sz w:val="28"/>
          <w:szCs w:val="28"/>
        </w:rPr>
        <w:t xml:space="preserve"> </w:t>
      </w:r>
      <w:proofErr w:type="spellStart"/>
      <w:r w:rsidRPr="00814F83">
        <w:rPr>
          <w:sz w:val="28"/>
          <w:szCs w:val="28"/>
        </w:rPr>
        <w:t>спеціальності</w:t>
      </w:r>
      <w:proofErr w:type="spellEnd"/>
      <w:r w:rsidRPr="00814F83">
        <w:rPr>
          <w:sz w:val="28"/>
          <w:szCs w:val="28"/>
        </w:rPr>
        <w:t xml:space="preserve"> «</w:t>
      </w:r>
      <w:proofErr w:type="spellStart"/>
      <w:r w:rsidRPr="00814F83">
        <w:rPr>
          <w:sz w:val="28"/>
          <w:szCs w:val="28"/>
        </w:rPr>
        <w:t>Облік</w:t>
      </w:r>
      <w:proofErr w:type="spellEnd"/>
      <w:r w:rsidRPr="00814F83">
        <w:rPr>
          <w:sz w:val="28"/>
          <w:szCs w:val="28"/>
        </w:rPr>
        <w:t xml:space="preserve"> і </w:t>
      </w:r>
      <w:proofErr w:type="spellStart"/>
      <w:r w:rsidRPr="00814F83">
        <w:rPr>
          <w:sz w:val="28"/>
          <w:szCs w:val="28"/>
        </w:rPr>
        <w:t>оподаткування</w:t>
      </w:r>
      <w:proofErr w:type="spellEnd"/>
      <w:r w:rsidRPr="00814F83">
        <w:rPr>
          <w:sz w:val="28"/>
          <w:szCs w:val="28"/>
        </w:rPr>
        <w:t xml:space="preserve">». </w:t>
      </w:r>
      <w:proofErr w:type="spellStart"/>
      <w:proofErr w:type="gramStart"/>
      <w:r w:rsidRPr="00814F83">
        <w:rPr>
          <w:sz w:val="28"/>
          <w:szCs w:val="28"/>
        </w:rPr>
        <w:t>Тернопіль</w:t>
      </w:r>
      <w:proofErr w:type="spellEnd"/>
      <w:r w:rsidRPr="00814F83">
        <w:rPr>
          <w:sz w:val="28"/>
          <w:szCs w:val="28"/>
        </w:rPr>
        <w:t xml:space="preserve"> :</w:t>
      </w:r>
      <w:proofErr w:type="gramEnd"/>
      <w:r w:rsidRPr="00814F83">
        <w:rPr>
          <w:sz w:val="28"/>
          <w:szCs w:val="28"/>
        </w:rPr>
        <w:t xml:space="preserve"> ТНЕУ, 2019. 174 с</w:t>
      </w:r>
      <w:r w:rsidR="003E62EA" w:rsidRPr="00814F83">
        <w:rPr>
          <w:color w:val="000000"/>
          <w:sz w:val="28"/>
          <w:szCs w:val="28"/>
        </w:rPr>
        <w:t>.</w:t>
      </w:r>
    </w:p>
    <w:p w:rsidR="00D868F8" w:rsidRPr="00814F83" w:rsidRDefault="00D868F8" w:rsidP="004658F7">
      <w:pPr>
        <w:numPr>
          <w:ilvl w:val="0"/>
          <w:numId w:val="46"/>
        </w:numPr>
        <w:tabs>
          <w:tab w:val="clear" w:pos="720"/>
          <w:tab w:val="num" w:pos="567"/>
        </w:tabs>
        <w:spacing w:line="360" w:lineRule="auto"/>
        <w:ind w:left="567" w:hanging="425"/>
        <w:jc w:val="both"/>
        <w:rPr>
          <w:color w:val="000000"/>
          <w:sz w:val="28"/>
          <w:szCs w:val="28"/>
        </w:rPr>
      </w:pPr>
      <w:proofErr w:type="spellStart"/>
      <w:r w:rsidRPr="00814F83">
        <w:rPr>
          <w:sz w:val="28"/>
          <w:szCs w:val="28"/>
        </w:rPr>
        <w:t>Бруханський</w:t>
      </w:r>
      <w:proofErr w:type="spellEnd"/>
      <w:r w:rsidRPr="00814F83">
        <w:rPr>
          <w:sz w:val="28"/>
          <w:szCs w:val="28"/>
        </w:rPr>
        <w:t xml:space="preserve"> Р.Ф.  </w:t>
      </w:r>
      <w:proofErr w:type="spellStart"/>
      <w:r w:rsidRPr="00814F83">
        <w:rPr>
          <w:sz w:val="28"/>
          <w:szCs w:val="28"/>
        </w:rPr>
        <w:t>Методологія</w:t>
      </w:r>
      <w:proofErr w:type="spellEnd"/>
      <w:r w:rsidRPr="00814F83">
        <w:rPr>
          <w:sz w:val="28"/>
          <w:szCs w:val="28"/>
        </w:rPr>
        <w:t xml:space="preserve"> </w:t>
      </w:r>
      <w:proofErr w:type="spellStart"/>
      <w:r w:rsidRPr="00814F83">
        <w:rPr>
          <w:sz w:val="28"/>
          <w:szCs w:val="28"/>
        </w:rPr>
        <w:t>наукових</w:t>
      </w:r>
      <w:proofErr w:type="spellEnd"/>
      <w:r w:rsidRPr="00814F83">
        <w:rPr>
          <w:sz w:val="28"/>
          <w:szCs w:val="28"/>
        </w:rPr>
        <w:t xml:space="preserve"> </w:t>
      </w:r>
      <w:proofErr w:type="spellStart"/>
      <w:r w:rsidRPr="00814F83">
        <w:rPr>
          <w:sz w:val="28"/>
          <w:szCs w:val="28"/>
        </w:rPr>
        <w:t>досліджень</w:t>
      </w:r>
      <w:proofErr w:type="spellEnd"/>
      <w:r w:rsidRPr="00814F83">
        <w:rPr>
          <w:sz w:val="28"/>
          <w:szCs w:val="28"/>
        </w:rPr>
        <w:t xml:space="preserve">. </w:t>
      </w:r>
      <w:proofErr w:type="spellStart"/>
      <w:proofErr w:type="gramStart"/>
      <w:r w:rsidRPr="00814F83">
        <w:rPr>
          <w:sz w:val="28"/>
          <w:szCs w:val="28"/>
        </w:rPr>
        <w:t>Тернопіль</w:t>
      </w:r>
      <w:proofErr w:type="spellEnd"/>
      <w:r w:rsidRPr="00814F83">
        <w:rPr>
          <w:sz w:val="28"/>
          <w:szCs w:val="28"/>
        </w:rPr>
        <w:t xml:space="preserve"> :</w:t>
      </w:r>
      <w:proofErr w:type="gramEnd"/>
      <w:r w:rsidRPr="00814F83">
        <w:rPr>
          <w:sz w:val="28"/>
          <w:szCs w:val="28"/>
        </w:rPr>
        <w:t xml:space="preserve"> </w:t>
      </w:r>
      <w:proofErr w:type="spellStart"/>
      <w:r w:rsidRPr="00814F83">
        <w:rPr>
          <w:sz w:val="28"/>
          <w:szCs w:val="28"/>
        </w:rPr>
        <w:t>Осадца</w:t>
      </w:r>
      <w:proofErr w:type="spellEnd"/>
      <w:r w:rsidRPr="00814F83">
        <w:rPr>
          <w:sz w:val="28"/>
          <w:szCs w:val="28"/>
        </w:rPr>
        <w:t xml:space="preserve"> Ю.В., 2022. 208 с.</w:t>
      </w:r>
    </w:p>
    <w:p w:rsidR="00D868F8" w:rsidRPr="00814F83" w:rsidRDefault="00D868F8" w:rsidP="004658F7">
      <w:pPr>
        <w:numPr>
          <w:ilvl w:val="0"/>
          <w:numId w:val="46"/>
        </w:numPr>
        <w:tabs>
          <w:tab w:val="clear" w:pos="720"/>
          <w:tab w:val="num" w:pos="567"/>
        </w:tabs>
        <w:spacing w:line="360" w:lineRule="auto"/>
        <w:ind w:left="567" w:hanging="425"/>
        <w:jc w:val="both"/>
        <w:rPr>
          <w:color w:val="000000"/>
          <w:sz w:val="28"/>
          <w:szCs w:val="28"/>
        </w:rPr>
      </w:pPr>
      <w:proofErr w:type="spellStart"/>
      <w:r w:rsidRPr="00814F83">
        <w:rPr>
          <w:sz w:val="28"/>
          <w:szCs w:val="28"/>
        </w:rPr>
        <w:t>Бруханський</w:t>
      </w:r>
      <w:proofErr w:type="spellEnd"/>
      <w:r w:rsidRPr="00814F83">
        <w:rPr>
          <w:sz w:val="28"/>
          <w:szCs w:val="28"/>
        </w:rPr>
        <w:t xml:space="preserve"> Р.Ф., </w:t>
      </w:r>
      <w:proofErr w:type="spellStart"/>
      <w:r w:rsidRPr="00814F83">
        <w:rPr>
          <w:sz w:val="28"/>
          <w:szCs w:val="28"/>
        </w:rPr>
        <w:t>Пуцентейло</w:t>
      </w:r>
      <w:proofErr w:type="spellEnd"/>
      <w:r w:rsidRPr="00814F83">
        <w:rPr>
          <w:sz w:val="28"/>
          <w:szCs w:val="28"/>
        </w:rPr>
        <w:t xml:space="preserve"> П.Р. </w:t>
      </w:r>
      <w:proofErr w:type="spellStart"/>
      <w:r w:rsidRPr="00814F83">
        <w:rPr>
          <w:sz w:val="28"/>
          <w:szCs w:val="28"/>
        </w:rPr>
        <w:t>Методичні</w:t>
      </w:r>
      <w:proofErr w:type="spellEnd"/>
      <w:r w:rsidRPr="00814F83">
        <w:rPr>
          <w:sz w:val="28"/>
          <w:szCs w:val="28"/>
        </w:rPr>
        <w:t xml:space="preserve"> </w:t>
      </w:r>
      <w:proofErr w:type="spellStart"/>
      <w:r w:rsidRPr="00814F83">
        <w:rPr>
          <w:sz w:val="28"/>
          <w:szCs w:val="28"/>
        </w:rPr>
        <w:t>рекомендації</w:t>
      </w:r>
      <w:proofErr w:type="spellEnd"/>
      <w:r w:rsidRPr="00814F83">
        <w:rPr>
          <w:sz w:val="28"/>
          <w:szCs w:val="28"/>
        </w:rPr>
        <w:t xml:space="preserve"> до </w:t>
      </w:r>
      <w:proofErr w:type="spellStart"/>
      <w:r w:rsidRPr="00814F83">
        <w:rPr>
          <w:sz w:val="28"/>
          <w:szCs w:val="28"/>
        </w:rPr>
        <w:t>написання</w:t>
      </w:r>
      <w:proofErr w:type="spellEnd"/>
      <w:r w:rsidRPr="00814F83">
        <w:rPr>
          <w:sz w:val="28"/>
          <w:szCs w:val="28"/>
        </w:rPr>
        <w:t xml:space="preserve"> </w:t>
      </w:r>
      <w:proofErr w:type="spellStart"/>
      <w:r w:rsidRPr="00814F83">
        <w:rPr>
          <w:sz w:val="28"/>
          <w:szCs w:val="28"/>
        </w:rPr>
        <w:t>кваліфікаційних</w:t>
      </w:r>
      <w:proofErr w:type="spellEnd"/>
      <w:r w:rsidRPr="00814F83">
        <w:rPr>
          <w:sz w:val="28"/>
          <w:szCs w:val="28"/>
        </w:rPr>
        <w:t xml:space="preserve"> </w:t>
      </w:r>
      <w:proofErr w:type="spellStart"/>
      <w:r w:rsidRPr="00814F83">
        <w:rPr>
          <w:sz w:val="28"/>
          <w:szCs w:val="28"/>
        </w:rPr>
        <w:t>робіт</w:t>
      </w:r>
      <w:proofErr w:type="spellEnd"/>
      <w:r w:rsidRPr="00814F83">
        <w:rPr>
          <w:sz w:val="28"/>
          <w:szCs w:val="28"/>
        </w:rPr>
        <w:t xml:space="preserve"> ОС «</w:t>
      </w:r>
      <w:proofErr w:type="spellStart"/>
      <w:r w:rsidRPr="00814F83">
        <w:rPr>
          <w:sz w:val="28"/>
          <w:szCs w:val="28"/>
        </w:rPr>
        <w:t>магістр</w:t>
      </w:r>
      <w:proofErr w:type="spellEnd"/>
      <w:r w:rsidRPr="00814F83">
        <w:rPr>
          <w:sz w:val="28"/>
          <w:szCs w:val="28"/>
        </w:rPr>
        <w:t xml:space="preserve">» </w:t>
      </w:r>
      <w:proofErr w:type="spellStart"/>
      <w:r w:rsidRPr="00814F83">
        <w:rPr>
          <w:sz w:val="28"/>
          <w:szCs w:val="28"/>
        </w:rPr>
        <w:t>із</w:t>
      </w:r>
      <w:proofErr w:type="spellEnd"/>
      <w:r w:rsidRPr="00814F83">
        <w:rPr>
          <w:sz w:val="28"/>
          <w:szCs w:val="28"/>
        </w:rPr>
        <w:t xml:space="preserve"> </w:t>
      </w:r>
      <w:proofErr w:type="spellStart"/>
      <w:r w:rsidRPr="00814F83">
        <w:rPr>
          <w:sz w:val="28"/>
          <w:szCs w:val="28"/>
        </w:rPr>
        <w:t>спеціальності</w:t>
      </w:r>
      <w:proofErr w:type="spellEnd"/>
      <w:r w:rsidRPr="00814F83">
        <w:rPr>
          <w:sz w:val="28"/>
          <w:szCs w:val="28"/>
        </w:rPr>
        <w:t xml:space="preserve"> 071 «</w:t>
      </w:r>
      <w:proofErr w:type="spellStart"/>
      <w:r w:rsidRPr="00814F83">
        <w:rPr>
          <w:sz w:val="28"/>
          <w:szCs w:val="28"/>
        </w:rPr>
        <w:t>Облік</w:t>
      </w:r>
      <w:proofErr w:type="spellEnd"/>
      <w:r w:rsidRPr="00814F83">
        <w:rPr>
          <w:sz w:val="28"/>
          <w:szCs w:val="28"/>
        </w:rPr>
        <w:t xml:space="preserve"> і </w:t>
      </w:r>
      <w:proofErr w:type="spellStart"/>
      <w:r w:rsidRPr="00814F83">
        <w:rPr>
          <w:sz w:val="28"/>
          <w:szCs w:val="28"/>
        </w:rPr>
        <w:t>оподаткування</w:t>
      </w:r>
      <w:proofErr w:type="spellEnd"/>
      <w:r w:rsidRPr="00814F83">
        <w:rPr>
          <w:sz w:val="28"/>
          <w:szCs w:val="28"/>
        </w:rPr>
        <w:t xml:space="preserve">» </w:t>
      </w:r>
      <w:proofErr w:type="spellStart"/>
      <w:r w:rsidRPr="00814F83">
        <w:rPr>
          <w:sz w:val="28"/>
          <w:szCs w:val="28"/>
        </w:rPr>
        <w:t>освітньо-професійна</w:t>
      </w:r>
      <w:proofErr w:type="spellEnd"/>
      <w:r w:rsidRPr="00814F83">
        <w:rPr>
          <w:sz w:val="28"/>
          <w:szCs w:val="28"/>
        </w:rPr>
        <w:t xml:space="preserve"> </w:t>
      </w:r>
      <w:proofErr w:type="spellStart"/>
      <w:r w:rsidRPr="00814F83">
        <w:rPr>
          <w:sz w:val="28"/>
          <w:szCs w:val="28"/>
        </w:rPr>
        <w:t>програма</w:t>
      </w:r>
      <w:proofErr w:type="spellEnd"/>
      <w:r w:rsidRPr="00814F83">
        <w:rPr>
          <w:sz w:val="28"/>
          <w:szCs w:val="28"/>
        </w:rPr>
        <w:t xml:space="preserve"> «</w:t>
      </w:r>
      <w:proofErr w:type="spellStart"/>
      <w:r w:rsidRPr="00814F83">
        <w:rPr>
          <w:sz w:val="28"/>
          <w:szCs w:val="28"/>
        </w:rPr>
        <w:t>Бізнес-аналітика</w:t>
      </w:r>
      <w:proofErr w:type="spellEnd"/>
      <w:r w:rsidRPr="00814F83">
        <w:rPr>
          <w:sz w:val="28"/>
          <w:szCs w:val="28"/>
        </w:rPr>
        <w:t xml:space="preserve"> та </w:t>
      </w:r>
      <w:proofErr w:type="spellStart"/>
      <w:r w:rsidRPr="00814F83">
        <w:rPr>
          <w:sz w:val="28"/>
          <w:szCs w:val="28"/>
        </w:rPr>
        <w:t>управління</w:t>
      </w:r>
      <w:proofErr w:type="spellEnd"/>
      <w:r w:rsidRPr="00814F83">
        <w:rPr>
          <w:sz w:val="28"/>
          <w:szCs w:val="28"/>
        </w:rPr>
        <w:t xml:space="preserve"> </w:t>
      </w:r>
      <w:proofErr w:type="spellStart"/>
      <w:r w:rsidRPr="00814F83">
        <w:rPr>
          <w:sz w:val="28"/>
          <w:szCs w:val="28"/>
        </w:rPr>
        <w:t>інноваційними</w:t>
      </w:r>
      <w:proofErr w:type="spellEnd"/>
      <w:r w:rsidRPr="00814F83">
        <w:rPr>
          <w:sz w:val="28"/>
          <w:szCs w:val="28"/>
        </w:rPr>
        <w:t xml:space="preserve"> системами». </w:t>
      </w:r>
      <w:proofErr w:type="spellStart"/>
      <w:proofErr w:type="gramStart"/>
      <w:r w:rsidRPr="00814F83">
        <w:rPr>
          <w:sz w:val="28"/>
          <w:szCs w:val="28"/>
        </w:rPr>
        <w:t>Тернопіль</w:t>
      </w:r>
      <w:proofErr w:type="spellEnd"/>
      <w:r w:rsidRPr="00814F83">
        <w:rPr>
          <w:sz w:val="28"/>
          <w:szCs w:val="28"/>
        </w:rPr>
        <w:t xml:space="preserve"> :</w:t>
      </w:r>
      <w:proofErr w:type="gramEnd"/>
      <w:r w:rsidRPr="00814F83">
        <w:rPr>
          <w:sz w:val="28"/>
          <w:szCs w:val="28"/>
        </w:rPr>
        <w:t xml:space="preserve"> ФОП </w:t>
      </w:r>
      <w:proofErr w:type="spellStart"/>
      <w:r w:rsidRPr="00814F83">
        <w:rPr>
          <w:sz w:val="28"/>
          <w:szCs w:val="28"/>
        </w:rPr>
        <w:t>Осадца</w:t>
      </w:r>
      <w:proofErr w:type="spellEnd"/>
      <w:r w:rsidRPr="00814F83">
        <w:rPr>
          <w:sz w:val="28"/>
          <w:szCs w:val="28"/>
        </w:rPr>
        <w:t xml:space="preserve"> Ю.В., 2022. 28 с</w:t>
      </w:r>
      <w:r w:rsidRPr="00814F83">
        <w:rPr>
          <w:sz w:val="28"/>
          <w:szCs w:val="28"/>
          <w:lang w:val="uk-UA"/>
        </w:rPr>
        <w:t>.</w:t>
      </w:r>
    </w:p>
    <w:p w:rsidR="00B75C6C" w:rsidRPr="00814F83" w:rsidRDefault="00B75C6C" w:rsidP="004658F7">
      <w:pPr>
        <w:numPr>
          <w:ilvl w:val="0"/>
          <w:numId w:val="46"/>
        </w:numPr>
        <w:tabs>
          <w:tab w:val="clear" w:pos="720"/>
          <w:tab w:val="num" w:pos="567"/>
        </w:tabs>
        <w:spacing w:line="360" w:lineRule="auto"/>
        <w:ind w:left="567" w:hanging="425"/>
        <w:jc w:val="both"/>
        <w:rPr>
          <w:color w:val="000000"/>
          <w:sz w:val="28"/>
          <w:szCs w:val="28"/>
        </w:rPr>
      </w:pPr>
      <w:r w:rsidRPr="00814F83">
        <w:rPr>
          <w:color w:val="000000"/>
          <w:sz w:val="28"/>
          <w:szCs w:val="28"/>
        </w:rPr>
        <w:t xml:space="preserve">Бугай Н.О. </w:t>
      </w:r>
      <w:proofErr w:type="spellStart"/>
      <w:r w:rsidRPr="00814F83">
        <w:rPr>
          <w:color w:val="000000"/>
          <w:sz w:val="28"/>
          <w:szCs w:val="28"/>
        </w:rPr>
        <w:t>Висновок</w:t>
      </w:r>
      <w:proofErr w:type="spellEnd"/>
      <w:r w:rsidRPr="00814F83">
        <w:rPr>
          <w:color w:val="000000"/>
          <w:sz w:val="28"/>
          <w:szCs w:val="28"/>
        </w:rPr>
        <w:t xml:space="preserve"> </w:t>
      </w:r>
      <w:proofErr w:type="spellStart"/>
      <w:r w:rsidRPr="00814F83">
        <w:rPr>
          <w:color w:val="000000"/>
          <w:sz w:val="28"/>
          <w:szCs w:val="28"/>
        </w:rPr>
        <w:t>експерта-економіста</w:t>
      </w:r>
      <w:proofErr w:type="spellEnd"/>
      <w:r w:rsidRPr="00814F83">
        <w:rPr>
          <w:color w:val="000000"/>
          <w:sz w:val="28"/>
          <w:szCs w:val="28"/>
        </w:rPr>
        <w:t xml:space="preserve"> як </w:t>
      </w:r>
      <w:proofErr w:type="spellStart"/>
      <w:r w:rsidRPr="00814F83">
        <w:rPr>
          <w:color w:val="000000"/>
          <w:sz w:val="28"/>
          <w:szCs w:val="28"/>
        </w:rPr>
        <w:t>вичерпне</w:t>
      </w:r>
      <w:proofErr w:type="spellEnd"/>
      <w:r w:rsidRPr="00814F83">
        <w:rPr>
          <w:color w:val="000000"/>
          <w:sz w:val="28"/>
          <w:szCs w:val="28"/>
        </w:rPr>
        <w:t xml:space="preserve"> </w:t>
      </w:r>
      <w:proofErr w:type="spellStart"/>
      <w:r w:rsidRPr="00814F83">
        <w:rPr>
          <w:color w:val="000000"/>
          <w:sz w:val="28"/>
          <w:szCs w:val="28"/>
        </w:rPr>
        <w:t>джерело</w:t>
      </w:r>
      <w:proofErr w:type="spellEnd"/>
      <w:r w:rsidRPr="00814F83">
        <w:rPr>
          <w:color w:val="000000"/>
          <w:sz w:val="28"/>
          <w:szCs w:val="28"/>
        </w:rPr>
        <w:t xml:space="preserve"> </w:t>
      </w:r>
      <w:proofErr w:type="spellStart"/>
      <w:r w:rsidRPr="00814F83">
        <w:rPr>
          <w:color w:val="000000"/>
          <w:sz w:val="28"/>
          <w:szCs w:val="28"/>
        </w:rPr>
        <w:t>доказів</w:t>
      </w:r>
      <w:proofErr w:type="spellEnd"/>
      <w:r w:rsidRPr="00814F83">
        <w:rPr>
          <w:color w:val="000000"/>
          <w:sz w:val="28"/>
          <w:szCs w:val="28"/>
        </w:rPr>
        <w:t xml:space="preserve"> та </w:t>
      </w:r>
      <w:proofErr w:type="spellStart"/>
      <w:r w:rsidRPr="00814F83">
        <w:rPr>
          <w:color w:val="000000"/>
          <w:sz w:val="28"/>
          <w:szCs w:val="28"/>
        </w:rPr>
        <w:t>його</w:t>
      </w:r>
      <w:proofErr w:type="spellEnd"/>
      <w:r w:rsidRPr="00814F83">
        <w:rPr>
          <w:color w:val="000000"/>
          <w:sz w:val="28"/>
          <w:szCs w:val="28"/>
        </w:rPr>
        <w:t xml:space="preserve"> </w:t>
      </w:r>
      <w:proofErr w:type="spellStart"/>
      <w:r w:rsidRPr="00814F83">
        <w:rPr>
          <w:color w:val="000000"/>
          <w:sz w:val="28"/>
          <w:szCs w:val="28"/>
        </w:rPr>
        <w:t>оцінка</w:t>
      </w:r>
      <w:proofErr w:type="spellEnd"/>
      <w:r w:rsidRPr="00814F83">
        <w:rPr>
          <w:color w:val="000000"/>
          <w:sz w:val="28"/>
          <w:szCs w:val="28"/>
        </w:rPr>
        <w:t xml:space="preserve">. </w:t>
      </w:r>
      <w:proofErr w:type="spellStart"/>
      <w:r w:rsidRPr="00814F83">
        <w:rPr>
          <w:color w:val="000000"/>
          <w:sz w:val="28"/>
          <w:szCs w:val="28"/>
        </w:rPr>
        <w:t>Інтернаука</w:t>
      </w:r>
      <w:proofErr w:type="spellEnd"/>
      <w:r w:rsidRPr="00814F83">
        <w:rPr>
          <w:color w:val="000000"/>
          <w:sz w:val="28"/>
          <w:szCs w:val="28"/>
        </w:rPr>
        <w:t>. 2022.  № 12. С. 123-128</w:t>
      </w:r>
      <w:r w:rsidRPr="00814F83">
        <w:rPr>
          <w:color w:val="000000"/>
          <w:sz w:val="28"/>
          <w:szCs w:val="28"/>
          <w:lang w:val="uk-UA"/>
        </w:rPr>
        <w:t>.</w:t>
      </w:r>
    </w:p>
    <w:p w:rsidR="00B75C6C" w:rsidRPr="00814F83" w:rsidRDefault="00B75C6C" w:rsidP="004658F7">
      <w:pPr>
        <w:numPr>
          <w:ilvl w:val="0"/>
          <w:numId w:val="46"/>
        </w:numPr>
        <w:tabs>
          <w:tab w:val="clear" w:pos="720"/>
          <w:tab w:val="num" w:pos="567"/>
        </w:tabs>
        <w:spacing w:line="360" w:lineRule="auto"/>
        <w:ind w:left="567" w:hanging="425"/>
        <w:jc w:val="both"/>
        <w:rPr>
          <w:color w:val="000000"/>
          <w:sz w:val="28"/>
          <w:szCs w:val="28"/>
        </w:rPr>
      </w:pPr>
      <w:r w:rsidRPr="00814F83">
        <w:rPr>
          <w:color w:val="000000"/>
          <w:sz w:val="28"/>
          <w:szCs w:val="28"/>
        </w:rPr>
        <w:t xml:space="preserve">Бугай Н.О. </w:t>
      </w:r>
      <w:proofErr w:type="spellStart"/>
      <w:r w:rsidRPr="00814F83">
        <w:rPr>
          <w:color w:val="000000"/>
          <w:sz w:val="28"/>
          <w:szCs w:val="28"/>
        </w:rPr>
        <w:t>Судово-експертна</w:t>
      </w:r>
      <w:proofErr w:type="spellEnd"/>
      <w:r w:rsidRPr="00814F83">
        <w:rPr>
          <w:color w:val="000000"/>
          <w:sz w:val="28"/>
          <w:szCs w:val="28"/>
        </w:rPr>
        <w:t xml:space="preserve"> </w:t>
      </w:r>
      <w:proofErr w:type="spellStart"/>
      <w:r w:rsidRPr="00814F83">
        <w:rPr>
          <w:color w:val="000000"/>
          <w:sz w:val="28"/>
          <w:szCs w:val="28"/>
        </w:rPr>
        <w:t>діяльність</w:t>
      </w:r>
      <w:proofErr w:type="spellEnd"/>
      <w:r w:rsidRPr="00814F83">
        <w:rPr>
          <w:color w:val="000000"/>
          <w:sz w:val="28"/>
          <w:szCs w:val="28"/>
        </w:rPr>
        <w:t xml:space="preserve"> в </w:t>
      </w:r>
      <w:proofErr w:type="spellStart"/>
      <w:r w:rsidRPr="00814F83">
        <w:rPr>
          <w:color w:val="000000"/>
          <w:sz w:val="28"/>
          <w:szCs w:val="28"/>
        </w:rPr>
        <w:t>економічній</w:t>
      </w:r>
      <w:proofErr w:type="spellEnd"/>
      <w:r w:rsidRPr="00814F83">
        <w:rPr>
          <w:color w:val="000000"/>
          <w:sz w:val="28"/>
          <w:szCs w:val="28"/>
        </w:rPr>
        <w:t xml:space="preserve"> </w:t>
      </w:r>
      <w:proofErr w:type="spellStart"/>
      <w:r w:rsidRPr="00814F83">
        <w:rPr>
          <w:color w:val="000000"/>
          <w:sz w:val="28"/>
          <w:szCs w:val="28"/>
        </w:rPr>
        <w:t>сфері</w:t>
      </w:r>
      <w:proofErr w:type="spellEnd"/>
      <w:r w:rsidRPr="00814F83">
        <w:rPr>
          <w:color w:val="000000"/>
          <w:sz w:val="28"/>
          <w:szCs w:val="28"/>
        </w:rPr>
        <w:t xml:space="preserve">: </w:t>
      </w:r>
      <w:proofErr w:type="spellStart"/>
      <w:r w:rsidRPr="00814F83">
        <w:rPr>
          <w:color w:val="000000"/>
          <w:sz w:val="28"/>
          <w:szCs w:val="28"/>
        </w:rPr>
        <w:t>теоретич</w:t>
      </w:r>
      <w:proofErr w:type="spellEnd"/>
      <w:r w:rsidR="004658F7" w:rsidRPr="00814F83">
        <w:rPr>
          <w:color w:val="000000"/>
          <w:sz w:val="28"/>
          <w:szCs w:val="28"/>
          <w:lang w:val="uk-UA"/>
        </w:rPr>
        <w:t>-</w:t>
      </w:r>
      <w:proofErr w:type="spellStart"/>
      <w:r w:rsidRPr="00814F83">
        <w:rPr>
          <w:color w:val="000000"/>
          <w:sz w:val="28"/>
          <w:szCs w:val="28"/>
        </w:rPr>
        <w:t>ний</w:t>
      </w:r>
      <w:proofErr w:type="spellEnd"/>
      <w:r w:rsidRPr="00814F83">
        <w:rPr>
          <w:color w:val="000000"/>
          <w:sz w:val="28"/>
          <w:szCs w:val="28"/>
        </w:rPr>
        <w:t xml:space="preserve"> та </w:t>
      </w:r>
      <w:proofErr w:type="spellStart"/>
      <w:r w:rsidRPr="00814F83">
        <w:rPr>
          <w:color w:val="000000"/>
          <w:sz w:val="28"/>
          <w:szCs w:val="28"/>
        </w:rPr>
        <w:t>практичний</w:t>
      </w:r>
      <w:proofErr w:type="spellEnd"/>
      <w:r w:rsidRPr="00814F83">
        <w:rPr>
          <w:color w:val="000000"/>
          <w:sz w:val="28"/>
          <w:szCs w:val="28"/>
        </w:rPr>
        <w:t xml:space="preserve"> аспект. </w:t>
      </w:r>
      <w:proofErr w:type="spellStart"/>
      <w:r w:rsidRPr="00814F83">
        <w:rPr>
          <w:color w:val="000000"/>
          <w:sz w:val="28"/>
          <w:szCs w:val="28"/>
        </w:rPr>
        <w:t>Інтернаука</w:t>
      </w:r>
      <w:proofErr w:type="spellEnd"/>
      <w:r w:rsidRPr="00814F83">
        <w:rPr>
          <w:color w:val="000000"/>
          <w:sz w:val="28"/>
          <w:szCs w:val="28"/>
        </w:rPr>
        <w:t>. 2020. № 12.  С. 42–47</w:t>
      </w:r>
      <w:r w:rsidRPr="00814F83">
        <w:rPr>
          <w:color w:val="000000"/>
          <w:sz w:val="28"/>
          <w:szCs w:val="28"/>
          <w:lang w:val="uk-UA"/>
        </w:rPr>
        <w:t>.</w:t>
      </w:r>
    </w:p>
    <w:p w:rsidR="00B75C6C" w:rsidRPr="00814F83" w:rsidRDefault="00B75C6C" w:rsidP="004658F7">
      <w:pPr>
        <w:numPr>
          <w:ilvl w:val="0"/>
          <w:numId w:val="46"/>
        </w:numPr>
        <w:tabs>
          <w:tab w:val="clear" w:pos="720"/>
          <w:tab w:val="num" w:pos="567"/>
        </w:tabs>
        <w:spacing w:line="360" w:lineRule="auto"/>
        <w:ind w:left="567" w:hanging="567"/>
        <w:jc w:val="both"/>
        <w:rPr>
          <w:color w:val="000000"/>
          <w:sz w:val="28"/>
          <w:szCs w:val="28"/>
        </w:rPr>
      </w:pPr>
      <w:r w:rsidRPr="00814F83">
        <w:rPr>
          <w:color w:val="000000"/>
          <w:sz w:val="28"/>
          <w:szCs w:val="28"/>
          <w:lang w:val="uk-UA"/>
        </w:rPr>
        <w:t xml:space="preserve">Волкова І. А. Судово-бухгалтерська експертиза: </w:t>
      </w:r>
      <w:proofErr w:type="spellStart"/>
      <w:r w:rsidRPr="00814F83">
        <w:rPr>
          <w:color w:val="000000"/>
          <w:sz w:val="28"/>
          <w:szCs w:val="28"/>
          <w:lang w:val="uk-UA"/>
        </w:rPr>
        <w:t>навч</w:t>
      </w:r>
      <w:proofErr w:type="spellEnd"/>
      <w:r w:rsidRPr="00814F83">
        <w:rPr>
          <w:color w:val="000000"/>
          <w:sz w:val="28"/>
          <w:szCs w:val="28"/>
          <w:lang w:val="uk-UA"/>
        </w:rPr>
        <w:t xml:space="preserve">. </w:t>
      </w:r>
      <w:proofErr w:type="spellStart"/>
      <w:r w:rsidRPr="00814F83">
        <w:rPr>
          <w:color w:val="000000"/>
          <w:sz w:val="28"/>
          <w:szCs w:val="28"/>
          <w:lang w:val="uk-UA"/>
        </w:rPr>
        <w:t>посіб</w:t>
      </w:r>
      <w:proofErr w:type="spellEnd"/>
      <w:r w:rsidRPr="00814F83">
        <w:rPr>
          <w:color w:val="000000"/>
          <w:sz w:val="28"/>
          <w:szCs w:val="28"/>
          <w:lang w:val="uk-UA"/>
        </w:rPr>
        <w:t>. К.: Центр учбової літератури, 2009. 84 с.</w:t>
      </w:r>
    </w:p>
    <w:p w:rsidR="003E62EA" w:rsidRPr="00814F83" w:rsidRDefault="003E62EA" w:rsidP="004658F7">
      <w:pPr>
        <w:numPr>
          <w:ilvl w:val="0"/>
          <w:numId w:val="46"/>
        </w:numPr>
        <w:tabs>
          <w:tab w:val="clear" w:pos="720"/>
          <w:tab w:val="num" w:pos="567"/>
        </w:tabs>
        <w:spacing w:line="360" w:lineRule="auto"/>
        <w:ind w:left="567" w:hanging="567"/>
        <w:jc w:val="both"/>
        <w:rPr>
          <w:rStyle w:val="title1"/>
          <w:rFonts w:ascii="Times New Roman" w:hAnsi="Times New Roman" w:cs="Times New Roman"/>
          <w:color w:val="000000"/>
          <w:sz w:val="28"/>
          <w:szCs w:val="28"/>
        </w:rPr>
      </w:pPr>
      <w:proofErr w:type="spellStart"/>
      <w:r w:rsidRPr="00814F83">
        <w:rPr>
          <w:color w:val="000000"/>
          <w:sz w:val="28"/>
          <w:szCs w:val="28"/>
        </w:rPr>
        <w:t>Господарський</w:t>
      </w:r>
      <w:proofErr w:type="spellEnd"/>
      <w:r w:rsidRPr="00814F83">
        <w:rPr>
          <w:color w:val="000000"/>
          <w:sz w:val="28"/>
          <w:szCs w:val="28"/>
        </w:rPr>
        <w:t xml:space="preserve"> </w:t>
      </w:r>
      <w:proofErr w:type="spellStart"/>
      <w:r w:rsidRPr="00814F83">
        <w:rPr>
          <w:color w:val="000000"/>
          <w:sz w:val="28"/>
          <w:szCs w:val="28"/>
        </w:rPr>
        <w:t>процесуальний</w:t>
      </w:r>
      <w:proofErr w:type="spellEnd"/>
      <w:r w:rsidRPr="00814F83">
        <w:rPr>
          <w:color w:val="000000"/>
          <w:sz w:val="28"/>
          <w:szCs w:val="28"/>
        </w:rPr>
        <w:t xml:space="preserve"> кодекс </w:t>
      </w:r>
      <w:proofErr w:type="spellStart"/>
      <w:r w:rsidRPr="00814F83">
        <w:rPr>
          <w:color w:val="000000"/>
          <w:sz w:val="28"/>
          <w:szCs w:val="28"/>
        </w:rPr>
        <w:t>України</w:t>
      </w:r>
      <w:proofErr w:type="spellEnd"/>
      <w:r w:rsidRPr="00814F83">
        <w:rPr>
          <w:color w:val="000000"/>
          <w:sz w:val="28"/>
          <w:szCs w:val="28"/>
        </w:rPr>
        <w:t xml:space="preserve"> </w:t>
      </w:r>
      <w:proofErr w:type="spellStart"/>
      <w:r w:rsidRPr="00814F83">
        <w:rPr>
          <w:color w:val="000000"/>
          <w:sz w:val="28"/>
          <w:szCs w:val="28"/>
        </w:rPr>
        <w:t>від</w:t>
      </w:r>
      <w:proofErr w:type="spellEnd"/>
      <w:r w:rsidRPr="00814F83">
        <w:rPr>
          <w:color w:val="000000"/>
          <w:sz w:val="28"/>
          <w:szCs w:val="28"/>
        </w:rPr>
        <w:t xml:space="preserve"> 06.11.1991 № 1798-XII </w:t>
      </w:r>
      <w:proofErr w:type="spellStart"/>
      <w:r w:rsidR="00A122CD" w:rsidRPr="00814F83">
        <w:rPr>
          <w:color w:val="000000"/>
          <w:sz w:val="28"/>
          <w:szCs w:val="28"/>
        </w:rPr>
        <w:t>зі</w:t>
      </w:r>
      <w:proofErr w:type="spellEnd"/>
      <w:r w:rsidR="00A122CD" w:rsidRPr="00814F83">
        <w:rPr>
          <w:color w:val="000000"/>
          <w:sz w:val="28"/>
          <w:szCs w:val="28"/>
        </w:rPr>
        <w:t xml:space="preserve"> </w:t>
      </w:r>
      <w:proofErr w:type="spellStart"/>
      <w:r w:rsidR="00A122CD" w:rsidRPr="00814F83">
        <w:rPr>
          <w:color w:val="000000"/>
          <w:sz w:val="28"/>
          <w:szCs w:val="28"/>
        </w:rPr>
        <w:t>змінами</w:t>
      </w:r>
      <w:proofErr w:type="spellEnd"/>
      <w:r w:rsidR="00A122CD" w:rsidRPr="00814F83">
        <w:rPr>
          <w:color w:val="000000"/>
          <w:sz w:val="28"/>
          <w:szCs w:val="28"/>
        </w:rPr>
        <w:t xml:space="preserve"> і </w:t>
      </w:r>
      <w:proofErr w:type="spellStart"/>
      <w:r w:rsidR="00A122CD" w:rsidRPr="00814F83">
        <w:rPr>
          <w:color w:val="000000"/>
          <w:sz w:val="28"/>
          <w:szCs w:val="28"/>
        </w:rPr>
        <w:t>доповненнями</w:t>
      </w:r>
      <w:proofErr w:type="spellEnd"/>
      <w:r w:rsidR="00A122CD" w:rsidRPr="00814F83">
        <w:rPr>
          <w:color w:val="000000"/>
          <w:sz w:val="28"/>
          <w:szCs w:val="28"/>
        </w:rPr>
        <w:t xml:space="preserve"> (в </w:t>
      </w:r>
      <w:proofErr w:type="spellStart"/>
      <w:r w:rsidR="00A122CD" w:rsidRPr="00814F83">
        <w:rPr>
          <w:color w:val="000000"/>
          <w:sz w:val="28"/>
          <w:szCs w:val="28"/>
        </w:rPr>
        <w:t>редакції</w:t>
      </w:r>
      <w:proofErr w:type="spellEnd"/>
      <w:r w:rsidR="00A122CD" w:rsidRPr="00814F83">
        <w:rPr>
          <w:color w:val="000000"/>
          <w:sz w:val="28"/>
          <w:szCs w:val="28"/>
        </w:rPr>
        <w:t xml:space="preserve"> 21.06.2024 року). </w:t>
      </w:r>
      <w:r w:rsidR="00A122CD" w:rsidRPr="00814F83">
        <w:rPr>
          <w:color w:val="000000"/>
          <w:sz w:val="28"/>
          <w:szCs w:val="28"/>
          <w:lang w:val="en-US"/>
        </w:rPr>
        <w:t>URL</w:t>
      </w:r>
      <w:r w:rsidR="00A122CD" w:rsidRPr="00814F83">
        <w:rPr>
          <w:color w:val="000000"/>
          <w:sz w:val="28"/>
          <w:szCs w:val="28"/>
        </w:rPr>
        <w:t>: https://zakon.rada.gov.ua/laws/show/1798-12#Text</w:t>
      </w:r>
    </w:p>
    <w:p w:rsidR="003E62EA" w:rsidRPr="00814F83" w:rsidRDefault="00B75C6C" w:rsidP="004658F7">
      <w:pPr>
        <w:numPr>
          <w:ilvl w:val="0"/>
          <w:numId w:val="46"/>
        </w:numPr>
        <w:tabs>
          <w:tab w:val="clear" w:pos="720"/>
          <w:tab w:val="num" w:pos="567"/>
        </w:tabs>
        <w:spacing w:line="353" w:lineRule="auto"/>
        <w:ind w:left="567" w:hanging="567"/>
        <w:jc w:val="both"/>
        <w:rPr>
          <w:rStyle w:val="title1"/>
          <w:rFonts w:ascii="Times New Roman" w:hAnsi="Times New Roman" w:cs="Times New Roman"/>
          <w:color w:val="000000"/>
          <w:sz w:val="28"/>
          <w:szCs w:val="28"/>
        </w:rPr>
      </w:pPr>
      <w:proofErr w:type="spellStart"/>
      <w:r w:rsidRPr="00814F83">
        <w:rPr>
          <w:rStyle w:val="title1"/>
          <w:rFonts w:ascii="Times New Roman" w:hAnsi="Times New Roman" w:cs="Times New Roman"/>
          <w:color w:val="000000"/>
          <w:sz w:val="28"/>
          <w:szCs w:val="28"/>
        </w:rPr>
        <w:lastRenderedPageBreak/>
        <w:t>Дондик</w:t>
      </w:r>
      <w:proofErr w:type="spellEnd"/>
      <w:r w:rsidRPr="00814F83">
        <w:rPr>
          <w:rStyle w:val="title1"/>
          <w:rFonts w:ascii="Times New Roman" w:hAnsi="Times New Roman" w:cs="Times New Roman"/>
          <w:color w:val="000000"/>
          <w:sz w:val="28"/>
          <w:szCs w:val="28"/>
        </w:rPr>
        <w:t xml:space="preserve"> Н. Я., </w:t>
      </w:r>
      <w:proofErr w:type="spellStart"/>
      <w:r w:rsidRPr="00814F83">
        <w:rPr>
          <w:rStyle w:val="title1"/>
          <w:rFonts w:ascii="Times New Roman" w:hAnsi="Times New Roman" w:cs="Times New Roman"/>
          <w:color w:val="000000"/>
          <w:sz w:val="28"/>
          <w:szCs w:val="28"/>
        </w:rPr>
        <w:t>Дондик</w:t>
      </w:r>
      <w:proofErr w:type="spellEnd"/>
      <w:r w:rsidRPr="00814F83">
        <w:rPr>
          <w:rStyle w:val="title1"/>
          <w:rFonts w:ascii="Times New Roman" w:hAnsi="Times New Roman" w:cs="Times New Roman"/>
          <w:color w:val="000000"/>
          <w:sz w:val="28"/>
          <w:szCs w:val="28"/>
        </w:rPr>
        <w:t xml:space="preserve"> Г. П. </w:t>
      </w:r>
      <w:proofErr w:type="spellStart"/>
      <w:r w:rsidRPr="00814F83">
        <w:rPr>
          <w:rStyle w:val="title1"/>
          <w:rFonts w:ascii="Times New Roman" w:hAnsi="Times New Roman" w:cs="Times New Roman"/>
          <w:color w:val="000000"/>
          <w:sz w:val="28"/>
          <w:szCs w:val="28"/>
        </w:rPr>
        <w:t>Судова</w:t>
      </w:r>
      <w:proofErr w:type="spellEnd"/>
      <w:r w:rsidRPr="00814F83">
        <w:rPr>
          <w:rStyle w:val="title1"/>
          <w:rFonts w:ascii="Times New Roman" w:hAnsi="Times New Roman" w:cs="Times New Roman"/>
          <w:color w:val="000000"/>
          <w:sz w:val="28"/>
          <w:szCs w:val="28"/>
        </w:rPr>
        <w:t xml:space="preserve"> </w:t>
      </w:r>
      <w:proofErr w:type="spellStart"/>
      <w:proofErr w:type="gramStart"/>
      <w:r w:rsidRPr="00814F83">
        <w:rPr>
          <w:rStyle w:val="title1"/>
          <w:rFonts w:ascii="Times New Roman" w:hAnsi="Times New Roman" w:cs="Times New Roman"/>
          <w:color w:val="000000"/>
          <w:sz w:val="28"/>
          <w:szCs w:val="28"/>
        </w:rPr>
        <w:t>бухгалтерія</w:t>
      </w:r>
      <w:proofErr w:type="spellEnd"/>
      <w:r w:rsidRPr="00814F83">
        <w:rPr>
          <w:rStyle w:val="title1"/>
          <w:rFonts w:ascii="Times New Roman" w:hAnsi="Times New Roman" w:cs="Times New Roman"/>
          <w:color w:val="000000"/>
          <w:sz w:val="28"/>
          <w:szCs w:val="28"/>
        </w:rPr>
        <w:t xml:space="preserve"> :</w:t>
      </w:r>
      <w:proofErr w:type="gramEnd"/>
      <w:r w:rsidRPr="00814F83">
        <w:rPr>
          <w:rStyle w:val="title1"/>
          <w:rFonts w:ascii="Times New Roman" w:hAnsi="Times New Roman" w:cs="Times New Roman"/>
          <w:color w:val="000000"/>
          <w:sz w:val="28"/>
          <w:szCs w:val="28"/>
        </w:rPr>
        <w:t xml:space="preserve"> </w:t>
      </w:r>
      <w:proofErr w:type="spellStart"/>
      <w:r w:rsidRPr="00814F83">
        <w:rPr>
          <w:rStyle w:val="title1"/>
          <w:rFonts w:ascii="Times New Roman" w:hAnsi="Times New Roman" w:cs="Times New Roman"/>
          <w:color w:val="000000"/>
          <w:sz w:val="28"/>
          <w:szCs w:val="28"/>
        </w:rPr>
        <w:t>навч</w:t>
      </w:r>
      <w:proofErr w:type="spellEnd"/>
      <w:r w:rsidRPr="00814F83">
        <w:rPr>
          <w:rStyle w:val="title1"/>
          <w:rFonts w:ascii="Times New Roman" w:hAnsi="Times New Roman" w:cs="Times New Roman"/>
          <w:color w:val="000000"/>
          <w:sz w:val="28"/>
          <w:szCs w:val="28"/>
        </w:rPr>
        <w:t xml:space="preserve">. </w:t>
      </w:r>
      <w:proofErr w:type="spellStart"/>
      <w:r w:rsidRPr="00814F83">
        <w:rPr>
          <w:rStyle w:val="title1"/>
          <w:rFonts w:ascii="Times New Roman" w:hAnsi="Times New Roman" w:cs="Times New Roman"/>
          <w:color w:val="000000"/>
          <w:sz w:val="28"/>
          <w:szCs w:val="28"/>
        </w:rPr>
        <w:t>посіб</w:t>
      </w:r>
      <w:proofErr w:type="spellEnd"/>
      <w:r w:rsidRPr="00814F83">
        <w:rPr>
          <w:rStyle w:val="title1"/>
          <w:rFonts w:ascii="Times New Roman" w:hAnsi="Times New Roman" w:cs="Times New Roman"/>
          <w:color w:val="000000"/>
          <w:sz w:val="28"/>
          <w:szCs w:val="28"/>
        </w:rPr>
        <w:t>. К</w:t>
      </w:r>
      <w:r w:rsidR="004658F7" w:rsidRPr="00814F83">
        <w:rPr>
          <w:rStyle w:val="title1"/>
          <w:rFonts w:ascii="Times New Roman" w:hAnsi="Times New Roman" w:cs="Times New Roman"/>
          <w:color w:val="000000"/>
          <w:sz w:val="28"/>
          <w:szCs w:val="28"/>
          <w:lang w:val="uk-UA"/>
        </w:rPr>
        <w:t>.</w:t>
      </w:r>
      <w:r w:rsidRPr="00814F83">
        <w:rPr>
          <w:rStyle w:val="title1"/>
          <w:rFonts w:ascii="Times New Roman" w:hAnsi="Times New Roman" w:cs="Times New Roman"/>
          <w:color w:val="000000"/>
          <w:sz w:val="28"/>
          <w:szCs w:val="28"/>
        </w:rPr>
        <w:t xml:space="preserve">: </w:t>
      </w:r>
      <w:r w:rsidR="004658F7" w:rsidRPr="00814F83">
        <w:rPr>
          <w:rStyle w:val="title1"/>
          <w:rFonts w:ascii="Times New Roman" w:hAnsi="Times New Roman" w:cs="Times New Roman"/>
          <w:color w:val="000000"/>
          <w:sz w:val="28"/>
          <w:szCs w:val="28"/>
          <w:lang w:val="uk-UA"/>
        </w:rPr>
        <w:t>ЦУЛ</w:t>
      </w:r>
      <w:r w:rsidRPr="00814F83">
        <w:rPr>
          <w:rStyle w:val="title1"/>
          <w:rFonts w:ascii="Times New Roman" w:hAnsi="Times New Roman" w:cs="Times New Roman"/>
          <w:color w:val="000000"/>
          <w:sz w:val="28"/>
          <w:szCs w:val="28"/>
        </w:rPr>
        <w:t>, 2019. 208 с</w:t>
      </w:r>
      <w:r w:rsidR="003E62EA" w:rsidRPr="00814F83">
        <w:rPr>
          <w:rStyle w:val="title1"/>
          <w:rFonts w:ascii="Times New Roman" w:hAnsi="Times New Roman" w:cs="Times New Roman"/>
          <w:color w:val="000000"/>
          <w:sz w:val="28"/>
          <w:szCs w:val="28"/>
        </w:rPr>
        <w:t>.</w:t>
      </w:r>
    </w:p>
    <w:p w:rsidR="003E62EA" w:rsidRPr="00814F83" w:rsidRDefault="003E62EA" w:rsidP="004658F7">
      <w:pPr>
        <w:numPr>
          <w:ilvl w:val="0"/>
          <w:numId w:val="46"/>
        </w:numPr>
        <w:tabs>
          <w:tab w:val="clear" w:pos="720"/>
          <w:tab w:val="num" w:pos="567"/>
        </w:tabs>
        <w:spacing w:line="353" w:lineRule="auto"/>
        <w:ind w:left="567" w:hanging="567"/>
        <w:jc w:val="both"/>
        <w:rPr>
          <w:color w:val="000000"/>
          <w:sz w:val="28"/>
          <w:szCs w:val="28"/>
        </w:rPr>
      </w:pPr>
      <w:proofErr w:type="spellStart"/>
      <w:r w:rsidRPr="00814F83">
        <w:rPr>
          <w:rStyle w:val="title1"/>
          <w:rFonts w:ascii="Times New Roman" w:hAnsi="Times New Roman" w:cs="Times New Roman"/>
          <w:color w:val="000000"/>
          <w:sz w:val="28"/>
          <w:szCs w:val="28"/>
        </w:rPr>
        <w:t>Доказування</w:t>
      </w:r>
      <w:proofErr w:type="spellEnd"/>
      <w:r w:rsidRPr="00814F83">
        <w:rPr>
          <w:rStyle w:val="title1"/>
          <w:rFonts w:ascii="Times New Roman" w:hAnsi="Times New Roman" w:cs="Times New Roman"/>
          <w:color w:val="000000"/>
          <w:sz w:val="28"/>
          <w:szCs w:val="28"/>
        </w:rPr>
        <w:t xml:space="preserve"> при </w:t>
      </w:r>
      <w:proofErr w:type="spellStart"/>
      <w:r w:rsidRPr="00814F83">
        <w:rPr>
          <w:rStyle w:val="title1"/>
          <w:rFonts w:ascii="Times New Roman" w:hAnsi="Times New Roman" w:cs="Times New Roman"/>
          <w:color w:val="000000"/>
          <w:sz w:val="28"/>
          <w:szCs w:val="28"/>
        </w:rPr>
        <w:t>розслідуванні</w:t>
      </w:r>
      <w:proofErr w:type="spellEnd"/>
      <w:r w:rsidRPr="00814F83">
        <w:rPr>
          <w:rStyle w:val="title1"/>
          <w:rFonts w:ascii="Times New Roman" w:hAnsi="Times New Roman" w:cs="Times New Roman"/>
          <w:color w:val="000000"/>
          <w:sz w:val="28"/>
          <w:szCs w:val="28"/>
        </w:rPr>
        <w:t xml:space="preserve"> </w:t>
      </w:r>
      <w:proofErr w:type="spellStart"/>
      <w:r w:rsidRPr="00814F83">
        <w:rPr>
          <w:rStyle w:val="title1"/>
          <w:rFonts w:ascii="Times New Roman" w:hAnsi="Times New Roman" w:cs="Times New Roman"/>
          <w:color w:val="000000"/>
          <w:sz w:val="28"/>
          <w:szCs w:val="28"/>
        </w:rPr>
        <w:t>податкових</w:t>
      </w:r>
      <w:proofErr w:type="spellEnd"/>
      <w:r w:rsidRPr="00814F83">
        <w:rPr>
          <w:rStyle w:val="title1"/>
          <w:rFonts w:ascii="Times New Roman" w:hAnsi="Times New Roman" w:cs="Times New Roman"/>
          <w:color w:val="000000"/>
          <w:sz w:val="28"/>
          <w:szCs w:val="28"/>
        </w:rPr>
        <w:t xml:space="preserve"> </w:t>
      </w:r>
      <w:proofErr w:type="spellStart"/>
      <w:r w:rsidRPr="00814F83">
        <w:rPr>
          <w:rStyle w:val="title1"/>
          <w:rFonts w:ascii="Times New Roman" w:hAnsi="Times New Roman" w:cs="Times New Roman"/>
          <w:color w:val="000000"/>
          <w:sz w:val="28"/>
          <w:szCs w:val="28"/>
        </w:rPr>
        <w:t>злочинів</w:t>
      </w:r>
      <w:proofErr w:type="spellEnd"/>
      <w:r w:rsidRPr="00814F83">
        <w:rPr>
          <w:rStyle w:val="title1"/>
          <w:rFonts w:ascii="Times New Roman" w:hAnsi="Times New Roman" w:cs="Times New Roman"/>
          <w:color w:val="000000"/>
          <w:sz w:val="28"/>
          <w:szCs w:val="28"/>
        </w:rPr>
        <w:t xml:space="preserve">: </w:t>
      </w:r>
      <w:proofErr w:type="spellStart"/>
      <w:r w:rsidRPr="00814F83">
        <w:rPr>
          <w:rStyle w:val="title1"/>
          <w:rFonts w:ascii="Times New Roman" w:hAnsi="Times New Roman" w:cs="Times New Roman"/>
          <w:color w:val="000000"/>
          <w:sz w:val="28"/>
          <w:szCs w:val="28"/>
        </w:rPr>
        <w:t>монографія</w:t>
      </w:r>
      <w:proofErr w:type="spellEnd"/>
      <w:r w:rsidRPr="00814F83">
        <w:rPr>
          <w:rStyle w:val="title1"/>
          <w:rFonts w:ascii="Times New Roman" w:hAnsi="Times New Roman" w:cs="Times New Roman"/>
          <w:color w:val="000000"/>
          <w:sz w:val="28"/>
          <w:szCs w:val="28"/>
        </w:rPr>
        <w:t xml:space="preserve"> / За </w:t>
      </w:r>
      <w:proofErr w:type="spellStart"/>
      <w:r w:rsidRPr="00814F83">
        <w:rPr>
          <w:rStyle w:val="title1"/>
          <w:rFonts w:ascii="Times New Roman" w:hAnsi="Times New Roman" w:cs="Times New Roman"/>
          <w:color w:val="000000"/>
          <w:sz w:val="28"/>
          <w:szCs w:val="28"/>
        </w:rPr>
        <w:t>заг</w:t>
      </w:r>
      <w:proofErr w:type="spellEnd"/>
      <w:r w:rsidR="004658F7" w:rsidRPr="00814F83">
        <w:rPr>
          <w:rStyle w:val="title1"/>
          <w:rFonts w:ascii="Times New Roman" w:hAnsi="Times New Roman" w:cs="Times New Roman"/>
          <w:color w:val="000000"/>
          <w:sz w:val="28"/>
          <w:szCs w:val="28"/>
          <w:lang w:val="uk-UA"/>
        </w:rPr>
        <w:t>.</w:t>
      </w:r>
      <w:r w:rsidRPr="00814F83">
        <w:rPr>
          <w:rStyle w:val="title1"/>
          <w:rFonts w:ascii="Times New Roman" w:hAnsi="Times New Roman" w:cs="Times New Roman"/>
          <w:color w:val="000000"/>
          <w:sz w:val="28"/>
          <w:szCs w:val="28"/>
        </w:rPr>
        <w:t xml:space="preserve"> </w:t>
      </w:r>
      <w:proofErr w:type="spellStart"/>
      <w:r w:rsidRPr="00814F83">
        <w:rPr>
          <w:rStyle w:val="title1"/>
          <w:rFonts w:ascii="Times New Roman" w:hAnsi="Times New Roman" w:cs="Times New Roman"/>
          <w:color w:val="000000"/>
          <w:sz w:val="28"/>
          <w:szCs w:val="28"/>
        </w:rPr>
        <w:t>редакцією</w:t>
      </w:r>
      <w:proofErr w:type="spellEnd"/>
      <w:r w:rsidRPr="00814F83">
        <w:rPr>
          <w:rStyle w:val="title1"/>
          <w:rFonts w:ascii="Times New Roman" w:hAnsi="Times New Roman" w:cs="Times New Roman"/>
          <w:color w:val="000000"/>
          <w:sz w:val="28"/>
          <w:szCs w:val="28"/>
        </w:rPr>
        <w:t xml:space="preserve"> С.М. </w:t>
      </w:r>
      <w:proofErr w:type="spellStart"/>
      <w:r w:rsidRPr="00814F83">
        <w:rPr>
          <w:rStyle w:val="title1"/>
          <w:rFonts w:ascii="Times New Roman" w:hAnsi="Times New Roman" w:cs="Times New Roman"/>
          <w:color w:val="000000"/>
          <w:sz w:val="28"/>
          <w:szCs w:val="28"/>
        </w:rPr>
        <w:t>Піскуна</w:t>
      </w:r>
      <w:proofErr w:type="spellEnd"/>
      <w:r w:rsidRPr="00814F83">
        <w:rPr>
          <w:rStyle w:val="title1"/>
          <w:rFonts w:ascii="Times New Roman" w:hAnsi="Times New Roman" w:cs="Times New Roman"/>
          <w:color w:val="000000"/>
          <w:sz w:val="28"/>
          <w:szCs w:val="28"/>
        </w:rPr>
        <w:t xml:space="preserve">. </w:t>
      </w:r>
      <w:proofErr w:type="spellStart"/>
      <w:r w:rsidRPr="00814F83">
        <w:rPr>
          <w:rStyle w:val="title1"/>
          <w:rFonts w:ascii="Times New Roman" w:hAnsi="Times New Roman" w:cs="Times New Roman"/>
          <w:color w:val="000000"/>
          <w:sz w:val="28"/>
          <w:szCs w:val="28"/>
        </w:rPr>
        <w:t>Ірпінь</w:t>
      </w:r>
      <w:proofErr w:type="spellEnd"/>
      <w:r w:rsidRPr="00814F83">
        <w:rPr>
          <w:rStyle w:val="title1"/>
          <w:rFonts w:ascii="Times New Roman" w:hAnsi="Times New Roman" w:cs="Times New Roman"/>
          <w:color w:val="000000"/>
          <w:sz w:val="28"/>
          <w:szCs w:val="28"/>
        </w:rPr>
        <w:t xml:space="preserve">: </w:t>
      </w:r>
      <w:proofErr w:type="spellStart"/>
      <w:r w:rsidRPr="00814F83">
        <w:rPr>
          <w:rStyle w:val="title1"/>
          <w:rFonts w:ascii="Times New Roman" w:hAnsi="Times New Roman" w:cs="Times New Roman"/>
          <w:color w:val="000000"/>
          <w:sz w:val="28"/>
          <w:szCs w:val="28"/>
        </w:rPr>
        <w:t>Академія</w:t>
      </w:r>
      <w:proofErr w:type="spellEnd"/>
      <w:r w:rsidRPr="00814F83">
        <w:rPr>
          <w:rStyle w:val="title1"/>
          <w:rFonts w:ascii="Times New Roman" w:hAnsi="Times New Roman" w:cs="Times New Roman"/>
          <w:color w:val="000000"/>
          <w:sz w:val="28"/>
          <w:szCs w:val="28"/>
        </w:rPr>
        <w:t xml:space="preserve"> ДПС </w:t>
      </w:r>
      <w:proofErr w:type="spellStart"/>
      <w:r w:rsidRPr="00814F83">
        <w:rPr>
          <w:rStyle w:val="title1"/>
          <w:rFonts w:ascii="Times New Roman" w:hAnsi="Times New Roman" w:cs="Times New Roman"/>
          <w:color w:val="000000"/>
          <w:sz w:val="28"/>
          <w:szCs w:val="28"/>
        </w:rPr>
        <w:t>України</w:t>
      </w:r>
      <w:proofErr w:type="spellEnd"/>
      <w:r w:rsidRPr="00814F83">
        <w:rPr>
          <w:rStyle w:val="title1"/>
          <w:rFonts w:ascii="Times New Roman" w:hAnsi="Times New Roman" w:cs="Times New Roman"/>
          <w:color w:val="000000"/>
          <w:sz w:val="28"/>
          <w:szCs w:val="28"/>
        </w:rPr>
        <w:t>, 2002. 179 с.</w:t>
      </w:r>
    </w:p>
    <w:p w:rsidR="003E62EA" w:rsidRPr="00814F83" w:rsidRDefault="003E62EA" w:rsidP="004658F7">
      <w:pPr>
        <w:numPr>
          <w:ilvl w:val="0"/>
          <w:numId w:val="46"/>
        </w:numPr>
        <w:tabs>
          <w:tab w:val="clear" w:pos="720"/>
          <w:tab w:val="left" w:pos="180"/>
          <w:tab w:val="num" w:pos="567"/>
        </w:tabs>
        <w:spacing w:line="353" w:lineRule="auto"/>
        <w:ind w:left="567" w:hanging="567"/>
        <w:jc w:val="both"/>
        <w:rPr>
          <w:color w:val="000000"/>
          <w:sz w:val="28"/>
          <w:szCs w:val="28"/>
        </w:rPr>
      </w:pPr>
      <w:r w:rsidRPr="00814F83">
        <w:rPr>
          <w:color w:val="000000"/>
          <w:sz w:val="28"/>
          <w:szCs w:val="28"/>
        </w:rPr>
        <w:t xml:space="preserve">Дрозд І.К. Контроль </w:t>
      </w:r>
      <w:proofErr w:type="spellStart"/>
      <w:r w:rsidRPr="00814F83">
        <w:rPr>
          <w:color w:val="000000"/>
          <w:sz w:val="28"/>
          <w:szCs w:val="28"/>
        </w:rPr>
        <w:t>економічних</w:t>
      </w:r>
      <w:proofErr w:type="spellEnd"/>
      <w:r w:rsidRPr="00814F83">
        <w:rPr>
          <w:color w:val="000000"/>
          <w:sz w:val="28"/>
          <w:szCs w:val="28"/>
        </w:rPr>
        <w:t xml:space="preserve"> с</w:t>
      </w:r>
      <w:r w:rsidR="00B75C6C" w:rsidRPr="00814F83">
        <w:rPr>
          <w:color w:val="000000"/>
          <w:sz w:val="28"/>
          <w:szCs w:val="28"/>
        </w:rPr>
        <w:t xml:space="preserve">истем: </w:t>
      </w:r>
      <w:proofErr w:type="spellStart"/>
      <w:r w:rsidR="00B75C6C" w:rsidRPr="00814F83">
        <w:rPr>
          <w:color w:val="000000"/>
          <w:sz w:val="28"/>
          <w:szCs w:val="28"/>
        </w:rPr>
        <w:t>Монографія</w:t>
      </w:r>
      <w:proofErr w:type="spellEnd"/>
      <w:r w:rsidR="00B75C6C" w:rsidRPr="00814F83">
        <w:rPr>
          <w:color w:val="000000"/>
          <w:sz w:val="28"/>
          <w:szCs w:val="28"/>
        </w:rPr>
        <w:t>.</w:t>
      </w:r>
      <w:r w:rsidR="004A2018" w:rsidRPr="00814F83">
        <w:rPr>
          <w:color w:val="000000"/>
          <w:sz w:val="28"/>
          <w:szCs w:val="28"/>
        </w:rPr>
        <w:t xml:space="preserve"> К.: </w:t>
      </w:r>
      <w:proofErr w:type="spellStart"/>
      <w:r w:rsidR="004A2018" w:rsidRPr="00814F83">
        <w:rPr>
          <w:color w:val="000000"/>
          <w:sz w:val="28"/>
          <w:szCs w:val="28"/>
        </w:rPr>
        <w:t>Імекс</w:t>
      </w:r>
      <w:proofErr w:type="spellEnd"/>
      <w:r w:rsidR="004A2018" w:rsidRPr="00814F83">
        <w:rPr>
          <w:color w:val="000000"/>
          <w:sz w:val="28"/>
          <w:szCs w:val="28"/>
        </w:rPr>
        <w:t>-ЛТД, 2004.</w:t>
      </w:r>
      <w:r w:rsidRPr="00814F83">
        <w:rPr>
          <w:color w:val="000000"/>
          <w:sz w:val="28"/>
          <w:szCs w:val="28"/>
        </w:rPr>
        <w:t xml:space="preserve"> 312 с. </w:t>
      </w:r>
    </w:p>
    <w:p w:rsidR="003E62EA" w:rsidRPr="00814F83" w:rsidRDefault="003E62EA" w:rsidP="004658F7">
      <w:pPr>
        <w:numPr>
          <w:ilvl w:val="0"/>
          <w:numId w:val="46"/>
        </w:numPr>
        <w:tabs>
          <w:tab w:val="clear" w:pos="720"/>
          <w:tab w:val="num" w:pos="567"/>
        </w:tabs>
        <w:spacing w:line="353" w:lineRule="auto"/>
        <w:ind w:left="567" w:hanging="567"/>
        <w:jc w:val="both"/>
        <w:rPr>
          <w:color w:val="000000"/>
          <w:sz w:val="28"/>
          <w:szCs w:val="28"/>
        </w:rPr>
      </w:pPr>
      <w:proofErr w:type="spellStart"/>
      <w:r w:rsidRPr="00814F83">
        <w:rPr>
          <w:bCs/>
          <w:color w:val="000000"/>
          <w:sz w:val="28"/>
          <w:szCs w:val="28"/>
        </w:rPr>
        <w:t>Експертизи</w:t>
      </w:r>
      <w:proofErr w:type="spellEnd"/>
      <w:r w:rsidRPr="00814F83">
        <w:rPr>
          <w:bCs/>
          <w:color w:val="000000"/>
          <w:sz w:val="28"/>
          <w:szCs w:val="28"/>
        </w:rPr>
        <w:t xml:space="preserve"> у </w:t>
      </w:r>
      <w:proofErr w:type="spellStart"/>
      <w:r w:rsidRPr="00814F83">
        <w:rPr>
          <w:bCs/>
          <w:color w:val="000000"/>
          <w:sz w:val="28"/>
          <w:szCs w:val="28"/>
        </w:rPr>
        <w:t>судовій</w:t>
      </w:r>
      <w:proofErr w:type="spellEnd"/>
      <w:r w:rsidRPr="00814F83">
        <w:rPr>
          <w:color w:val="000000"/>
          <w:sz w:val="28"/>
          <w:szCs w:val="28"/>
        </w:rPr>
        <w:t xml:space="preserve"> </w:t>
      </w:r>
      <w:proofErr w:type="spellStart"/>
      <w:r w:rsidRPr="00814F83">
        <w:rPr>
          <w:color w:val="000000"/>
          <w:sz w:val="28"/>
          <w:szCs w:val="28"/>
        </w:rPr>
        <w:t>практиці</w:t>
      </w:r>
      <w:proofErr w:type="spellEnd"/>
      <w:r w:rsidRPr="00814F83">
        <w:rPr>
          <w:color w:val="000000"/>
          <w:sz w:val="28"/>
          <w:szCs w:val="28"/>
        </w:rPr>
        <w:t xml:space="preserve">: </w:t>
      </w:r>
      <w:proofErr w:type="spellStart"/>
      <w:r w:rsidRPr="00814F83">
        <w:rPr>
          <w:color w:val="000000"/>
          <w:sz w:val="28"/>
          <w:szCs w:val="28"/>
        </w:rPr>
        <w:t>Підручник</w:t>
      </w:r>
      <w:proofErr w:type="spellEnd"/>
      <w:r w:rsidRPr="00814F83">
        <w:rPr>
          <w:color w:val="000000"/>
          <w:sz w:val="28"/>
          <w:szCs w:val="28"/>
        </w:rPr>
        <w:t xml:space="preserve"> / За ред. В.Г. </w:t>
      </w:r>
      <w:proofErr w:type="spellStart"/>
      <w:r w:rsidRPr="00814F83">
        <w:rPr>
          <w:color w:val="000000"/>
          <w:sz w:val="28"/>
          <w:szCs w:val="28"/>
        </w:rPr>
        <w:t>Гончаренка</w:t>
      </w:r>
      <w:proofErr w:type="spellEnd"/>
      <w:r w:rsidRPr="00814F83">
        <w:rPr>
          <w:color w:val="000000"/>
          <w:sz w:val="28"/>
          <w:szCs w:val="28"/>
        </w:rPr>
        <w:t xml:space="preserve">. К.: </w:t>
      </w:r>
      <w:proofErr w:type="spellStart"/>
      <w:r w:rsidRPr="00814F83">
        <w:rPr>
          <w:color w:val="000000"/>
          <w:sz w:val="28"/>
          <w:szCs w:val="28"/>
        </w:rPr>
        <w:t>Юрінком</w:t>
      </w:r>
      <w:proofErr w:type="spellEnd"/>
      <w:r w:rsidRPr="00814F83">
        <w:rPr>
          <w:color w:val="000000"/>
          <w:sz w:val="28"/>
          <w:szCs w:val="28"/>
        </w:rPr>
        <w:t xml:space="preserve"> </w:t>
      </w:r>
      <w:proofErr w:type="spellStart"/>
      <w:r w:rsidRPr="00814F83">
        <w:rPr>
          <w:color w:val="000000"/>
          <w:sz w:val="28"/>
          <w:szCs w:val="28"/>
        </w:rPr>
        <w:t>Інтер</w:t>
      </w:r>
      <w:proofErr w:type="spellEnd"/>
      <w:r w:rsidRPr="00814F83">
        <w:rPr>
          <w:color w:val="000000"/>
          <w:sz w:val="28"/>
          <w:szCs w:val="28"/>
        </w:rPr>
        <w:t>, 2005. 387 с.</w:t>
      </w:r>
    </w:p>
    <w:p w:rsidR="003E62EA" w:rsidRPr="00814F83" w:rsidRDefault="003E62EA" w:rsidP="004658F7">
      <w:pPr>
        <w:numPr>
          <w:ilvl w:val="0"/>
          <w:numId w:val="46"/>
        </w:numPr>
        <w:tabs>
          <w:tab w:val="clear" w:pos="720"/>
          <w:tab w:val="num" w:pos="567"/>
        </w:tabs>
        <w:spacing w:line="353" w:lineRule="auto"/>
        <w:ind w:left="567" w:hanging="567"/>
        <w:jc w:val="both"/>
        <w:rPr>
          <w:color w:val="000000"/>
          <w:sz w:val="28"/>
          <w:szCs w:val="28"/>
        </w:rPr>
      </w:pPr>
      <w:proofErr w:type="spellStart"/>
      <w:r w:rsidRPr="00814F83">
        <w:rPr>
          <w:color w:val="000000"/>
          <w:sz w:val="28"/>
          <w:szCs w:val="28"/>
        </w:rPr>
        <w:t>Ємченко</w:t>
      </w:r>
      <w:proofErr w:type="spellEnd"/>
      <w:r w:rsidRPr="00814F83">
        <w:rPr>
          <w:color w:val="000000"/>
          <w:sz w:val="28"/>
          <w:szCs w:val="28"/>
        </w:rPr>
        <w:t xml:space="preserve"> І.В.</w:t>
      </w:r>
      <w:r w:rsidRPr="00814F83">
        <w:rPr>
          <w:bCs/>
          <w:color w:val="000000"/>
          <w:sz w:val="28"/>
          <w:szCs w:val="28"/>
        </w:rPr>
        <w:t xml:space="preserve"> </w:t>
      </w:r>
      <w:proofErr w:type="spellStart"/>
      <w:r w:rsidRPr="00814F83">
        <w:rPr>
          <w:bCs/>
          <w:color w:val="000000"/>
          <w:sz w:val="28"/>
          <w:szCs w:val="28"/>
        </w:rPr>
        <w:t>Експертиза</w:t>
      </w:r>
      <w:proofErr w:type="spellEnd"/>
      <w:r w:rsidRPr="00814F83">
        <w:rPr>
          <w:bCs/>
          <w:color w:val="000000"/>
          <w:sz w:val="28"/>
          <w:szCs w:val="28"/>
        </w:rPr>
        <w:t xml:space="preserve"> в </w:t>
      </w:r>
      <w:proofErr w:type="spellStart"/>
      <w:r w:rsidRPr="00814F83">
        <w:rPr>
          <w:bCs/>
          <w:color w:val="000000"/>
          <w:sz w:val="28"/>
          <w:szCs w:val="28"/>
        </w:rPr>
        <w:t>митній</w:t>
      </w:r>
      <w:proofErr w:type="spellEnd"/>
      <w:r w:rsidRPr="00814F83">
        <w:rPr>
          <w:bCs/>
          <w:color w:val="000000"/>
          <w:sz w:val="28"/>
          <w:szCs w:val="28"/>
        </w:rPr>
        <w:t xml:space="preserve"> </w:t>
      </w:r>
      <w:proofErr w:type="spellStart"/>
      <w:r w:rsidRPr="00814F83">
        <w:rPr>
          <w:bCs/>
          <w:color w:val="000000"/>
          <w:sz w:val="28"/>
          <w:szCs w:val="28"/>
        </w:rPr>
        <w:t>справі</w:t>
      </w:r>
      <w:proofErr w:type="spellEnd"/>
      <w:r w:rsidRPr="00814F83">
        <w:rPr>
          <w:bCs/>
          <w:color w:val="000000"/>
          <w:sz w:val="28"/>
          <w:szCs w:val="28"/>
        </w:rPr>
        <w:t xml:space="preserve"> та </w:t>
      </w:r>
      <w:proofErr w:type="spellStart"/>
      <w:r w:rsidRPr="00814F83">
        <w:rPr>
          <w:bCs/>
          <w:color w:val="000000"/>
          <w:sz w:val="28"/>
          <w:szCs w:val="28"/>
        </w:rPr>
        <w:t>міжнародній</w:t>
      </w:r>
      <w:proofErr w:type="spellEnd"/>
      <w:r w:rsidRPr="00814F83">
        <w:rPr>
          <w:bCs/>
          <w:color w:val="000000"/>
          <w:sz w:val="28"/>
          <w:szCs w:val="28"/>
        </w:rPr>
        <w:t xml:space="preserve"> </w:t>
      </w:r>
      <w:proofErr w:type="spellStart"/>
      <w:r w:rsidRPr="00814F83">
        <w:rPr>
          <w:bCs/>
          <w:color w:val="000000"/>
          <w:sz w:val="28"/>
          <w:szCs w:val="28"/>
        </w:rPr>
        <w:t>торгівлі</w:t>
      </w:r>
      <w:proofErr w:type="spellEnd"/>
      <w:r w:rsidRPr="00814F83">
        <w:rPr>
          <w:color w:val="000000"/>
          <w:sz w:val="28"/>
          <w:szCs w:val="28"/>
        </w:rPr>
        <w:t xml:space="preserve">: </w:t>
      </w:r>
      <w:proofErr w:type="spellStart"/>
      <w:r w:rsidRPr="00814F83">
        <w:rPr>
          <w:color w:val="000000"/>
          <w:sz w:val="28"/>
          <w:szCs w:val="28"/>
        </w:rPr>
        <w:t>Нав</w:t>
      </w:r>
      <w:proofErr w:type="spellEnd"/>
      <w:r w:rsidRPr="00814F83">
        <w:rPr>
          <w:color w:val="000000"/>
          <w:sz w:val="28"/>
          <w:szCs w:val="28"/>
        </w:rPr>
        <w:t>-</w:t>
      </w:r>
      <w:proofErr w:type="spellStart"/>
      <w:r w:rsidRPr="00814F83">
        <w:rPr>
          <w:color w:val="000000"/>
          <w:sz w:val="28"/>
          <w:szCs w:val="28"/>
        </w:rPr>
        <w:t>чально</w:t>
      </w:r>
      <w:proofErr w:type="spellEnd"/>
      <w:r w:rsidRPr="00814F83">
        <w:rPr>
          <w:color w:val="000000"/>
          <w:sz w:val="28"/>
          <w:szCs w:val="28"/>
        </w:rPr>
        <w:t xml:space="preserve">-мет. </w:t>
      </w:r>
      <w:proofErr w:type="spellStart"/>
      <w:r w:rsidRPr="00814F83">
        <w:rPr>
          <w:color w:val="000000"/>
          <w:sz w:val="28"/>
          <w:szCs w:val="28"/>
        </w:rPr>
        <w:t>посібник</w:t>
      </w:r>
      <w:proofErr w:type="spellEnd"/>
      <w:r w:rsidRPr="00814F83">
        <w:rPr>
          <w:color w:val="000000"/>
          <w:sz w:val="28"/>
          <w:szCs w:val="28"/>
        </w:rPr>
        <w:t xml:space="preserve"> / </w:t>
      </w:r>
      <w:proofErr w:type="spellStart"/>
      <w:r w:rsidRPr="00814F83">
        <w:rPr>
          <w:color w:val="000000"/>
          <w:sz w:val="28"/>
          <w:szCs w:val="28"/>
        </w:rPr>
        <w:t>Ємченко</w:t>
      </w:r>
      <w:proofErr w:type="spellEnd"/>
      <w:r w:rsidRPr="00814F83">
        <w:rPr>
          <w:color w:val="000000"/>
          <w:sz w:val="28"/>
          <w:szCs w:val="28"/>
        </w:rPr>
        <w:t xml:space="preserve"> І.В., </w:t>
      </w:r>
      <w:proofErr w:type="spellStart"/>
      <w:r w:rsidRPr="00814F83">
        <w:rPr>
          <w:color w:val="000000"/>
          <w:sz w:val="28"/>
          <w:szCs w:val="28"/>
        </w:rPr>
        <w:t>Троякова</w:t>
      </w:r>
      <w:proofErr w:type="spellEnd"/>
      <w:r w:rsidRPr="00814F83">
        <w:rPr>
          <w:color w:val="000000"/>
          <w:sz w:val="28"/>
          <w:szCs w:val="28"/>
        </w:rPr>
        <w:t xml:space="preserve"> А.О., </w:t>
      </w:r>
      <w:proofErr w:type="spellStart"/>
      <w:r w:rsidRPr="00814F83">
        <w:rPr>
          <w:color w:val="000000"/>
          <w:sz w:val="28"/>
          <w:szCs w:val="28"/>
        </w:rPr>
        <w:t>Батутіна</w:t>
      </w:r>
      <w:proofErr w:type="spellEnd"/>
      <w:r w:rsidRPr="00814F83">
        <w:rPr>
          <w:color w:val="000000"/>
          <w:sz w:val="28"/>
          <w:szCs w:val="28"/>
        </w:rPr>
        <w:t xml:space="preserve"> А.П., </w:t>
      </w:r>
      <w:proofErr w:type="spellStart"/>
      <w:r w:rsidRPr="00814F83">
        <w:rPr>
          <w:color w:val="000000"/>
          <w:sz w:val="28"/>
          <w:szCs w:val="28"/>
        </w:rPr>
        <w:t>Барна</w:t>
      </w:r>
      <w:proofErr w:type="spellEnd"/>
      <w:r w:rsidRPr="00814F83">
        <w:rPr>
          <w:color w:val="000000"/>
          <w:sz w:val="28"/>
          <w:szCs w:val="28"/>
        </w:rPr>
        <w:t xml:space="preserve"> М.Ю. Л.: </w:t>
      </w:r>
      <w:proofErr w:type="spellStart"/>
      <w:r w:rsidRPr="00814F83">
        <w:rPr>
          <w:color w:val="000000"/>
          <w:sz w:val="28"/>
          <w:szCs w:val="28"/>
        </w:rPr>
        <w:t>Видавництво</w:t>
      </w:r>
      <w:proofErr w:type="spellEnd"/>
      <w:r w:rsidRPr="00814F83">
        <w:rPr>
          <w:color w:val="000000"/>
          <w:sz w:val="28"/>
          <w:szCs w:val="28"/>
        </w:rPr>
        <w:t xml:space="preserve"> </w:t>
      </w:r>
      <w:proofErr w:type="spellStart"/>
      <w:r w:rsidRPr="00814F83">
        <w:rPr>
          <w:color w:val="000000"/>
          <w:sz w:val="28"/>
          <w:szCs w:val="28"/>
        </w:rPr>
        <w:t>Львівської</w:t>
      </w:r>
      <w:proofErr w:type="spellEnd"/>
      <w:r w:rsidRPr="00814F83">
        <w:rPr>
          <w:color w:val="000000"/>
          <w:sz w:val="28"/>
          <w:szCs w:val="28"/>
        </w:rPr>
        <w:t xml:space="preserve"> </w:t>
      </w:r>
      <w:proofErr w:type="spellStart"/>
      <w:r w:rsidRPr="00814F83">
        <w:rPr>
          <w:color w:val="000000"/>
          <w:sz w:val="28"/>
          <w:szCs w:val="28"/>
        </w:rPr>
        <w:t>комерційної</w:t>
      </w:r>
      <w:proofErr w:type="spellEnd"/>
      <w:r w:rsidRPr="00814F83">
        <w:rPr>
          <w:color w:val="000000"/>
          <w:sz w:val="28"/>
          <w:szCs w:val="28"/>
        </w:rPr>
        <w:t xml:space="preserve"> </w:t>
      </w:r>
      <w:proofErr w:type="spellStart"/>
      <w:r w:rsidRPr="00814F83">
        <w:rPr>
          <w:color w:val="000000"/>
          <w:sz w:val="28"/>
          <w:szCs w:val="28"/>
        </w:rPr>
        <w:t>академії</w:t>
      </w:r>
      <w:proofErr w:type="spellEnd"/>
      <w:r w:rsidRPr="00814F83">
        <w:rPr>
          <w:color w:val="000000"/>
          <w:sz w:val="28"/>
          <w:szCs w:val="28"/>
        </w:rPr>
        <w:t>, 2006. 132 с.</w:t>
      </w:r>
    </w:p>
    <w:p w:rsidR="003E62EA" w:rsidRPr="00814F83" w:rsidRDefault="00B15CB1" w:rsidP="004658F7">
      <w:pPr>
        <w:pStyle w:val="20"/>
        <w:numPr>
          <w:ilvl w:val="0"/>
          <w:numId w:val="46"/>
        </w:numPr>
        <w:tabs>
          <w:tab w:val="clear" w:pos="720"/>
          <w:tab w:val="left" w:pos="0"/>
          <w:tab w:val="num" w:pos="567"/>
          <w:tab w:val="left" w:pos="9540"/>
        </w:tabs>
        <w:spacing w:line="353" w:lineRule="auto"/>
        <w:ind w:left="567" w:right="96" w:hanging="567"/>
        <w:rPr>
          <w:color w:val="000000"/>
          <w:sz w:val="28"/>
          <w:szCs w:val="28"/>
        </w:rPr>
      </w:pPr>
      <w:r w:rsidRPr="00814F83">
        <w:rPr>
          <w:sz w:val="28"/>
          <w:szCs w:val="28"/>
        </w:rPr>
        <w:t>Про бухгалтерський облік та фінансова звітність в Україні : Закон України № 996-XIV від 16 липня 1999 року (зі змінами та доповненнями). URL: https://zakon.rada.gov.ua/laws/show/996-14#Text</w:t>
      </w:r>
      <w:r w:rsidR="003E62EA" w:rsidRPr="00814F83">
        <w:rPr>
          <w:color w:val="000000"/>
          <w:sz w:val="28"/>
          <w:szCs w:val="28"/>
        </w:rPr>
        <w:t>.</w:t>
      </w:r>
    </w:p>
    <w:p w:rsidR="00AA2DEA" w:rsidRPr="00814F83" w:rsidRDefault="003E62EA" w:rsidP="004658F7">
      <w:pPr>
        <w:pStyle w:val="20"/>
        <w:numPr>
          <w:ilvl w:val="0"/>
          <w:numId w:val="46"/>
        </w:numPr>
        <w:tabs>
          <w:tab w:val="clear" w:pos="720"/>
          <w:tab w:val="left" w:pos="0"/>
          <w:tab w:val="num" w:pos="567"/>
          <w:tab w:val="left" w:pos="9540"/>
        </w:tabs>
        <w:spacing w:line="353" w:lineRule="auto"/>
        <w:ind w:left="567" w:right="96" w:hanging="567"/>
        <w:rPr>
          <w:color w:val="000000"/>
          <w:sz w:val="28"/>
          <w:szCs w:val="28"/>
        </w:rPr>
      </w:pPr>
      <w:r w:rsidRPr="00814F83">
        <w:rPr>
          <w:color w:val="000000"/>
          <w:sz w:val="28"/>
          <w:szCs w:val="28"/>
        </w:rPr>
        <w:t>Закон України “Про судову експертизу” від 25.02.1994 року № 4038-ХІІ зі змінами</w:t>
      </w:r>
      <w:r w:rsidR="00AA2DEA" w:rsidRPr="00814F83">
        <w:rPr>
          <w:color w:val="000000"/>
          <w:sz w:val="28"/>
          <w:szCs w:val="28"/>
        </w:rPr>
        <w:t xml:space="preserve"> і </w:t>
      </w:r>
      <w:r w:rsidRPr="00814F83">
        <w:rPr>
          <w:color w:val="000000"/>
          <w:sz w:val="28"/>
          <w:szCs w:val="28"/>
        </w:rPr>
        <w:t xml:space="preserve">доповненнями </w:t>
      </w:r>
      <w:r w:rsidR="00AA2DEA" w:rsidRPr="00814F83">
        <w:rPr>
          <w:color w:val="000000"/>
          <w:sz w:val="28"/>
          <w:szCs w:val="28"/>
        </w:rPr>
        <w:t xml:space="preserve">(у редакції від 01.01.2024 року). </w:t>
      </w:r>
      <w:r w:rsidR="00AA2DEA" w:rsidRPr="00814F83">
        <w:rPr>
          <w:color w:val="000000"/>
          <w:sz w:val="28"/>
          <w:szCs w:val="28"/>
          <w:lang w:val="en-US"/>
        </w:rPr>
        <w:t>URL</w:t>
      </w:r>
      <w:r w:rsidR="00AA2DEA" w:rsidRPr="00814F83">
        <w:rPr>
          <w:color w:val="000000"/>
          <w:sz w:val="28"/>
          <w:szCs w:val="28"/>
        </w:rPr>
        <w:t>: https://zakon.rada.gov.ua/laws/show/4038-12#Text</w:t>
      </w:r>
    </w:p>
    <w:p w:rsidR="003E62EA" w:rsidRPr="00814F83" w:rsidRDefault="003E62EA" w:rsidP="004658F7">
      <w:pPr>
        <w:pStyle w:val="20"/>
        <w:numPr>
          <w:ilvl w:val="0"/>
          <w:numId w:val="46"/>
        </w:numPr>
        <w:tabs>
          <w:tab w:val="clear" w:pos="720"/>
          <w:tab w:val="left" w:pos="0"/>
          <w:tab w:val="num" w:pos="567"/>
          <w:tab w:val="left" w:pos="9540"/>
        </w:tabs>
        <w:spacing w:line="353" w:lineRule="auto"/>
        <w:ind w:left="567" w:right="96" w:hanging="567"/>
        <w:rPr>
          <w:color w:val="000000"/>
          <w:sz w:val="28"/>
          <w:szCs w:val="28"/>
        </w:rPr>
      </w:pPr>
      <w:r w:rsidRPr="00814F83">
        <w:rPr>
          <w:color w:val="000000"/>
          <w:sz w:val="28"/>
          <w:szCs w:val="28"/>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затверджена Наказом Міністерства фінансів України від 30.11.1999 року № 291 (зі змінами і доповненнями).</w:t>
      </w:r>
    </w:p>
    <w:p w:rsidR="003E62EA" w:rsidRPr="00814F83" w:rsidRDefault="003E62EA" w:rsidP="004658F7">
      <w:pPr>
        <w:pStyle w:val="20"/>
        <w:numPr>
          <w:ilvl w:val="0"/>
          <w:numId w:val="46"/>
        </w:numPr>
        <w:tabs>
          <w:tab w:val="clear" w:pos="720"/>
          <w:tab w:val="left" w:pos="0"/>
          <w:tab w:val="num" w:pos="567"/>
          <w:tab w:val="left" w:pos="9540"/>
        </w:tabs>
        <w:spacing w:line="353" w:lineRule="auto"/>
        <w:ind w:left="567" w:right="96" w:hanging="567"/>
        <w:rPr>
          <w:color w:val="000000"/>
          <w:sz w:val="28"/>
          <w:szCs w:val="28"/>
        </w:rPr>
      </w:pPr>
      <w:proofErr w:type="spellStart"/>
      <w:r w:rsidRPr="00814F83">
        <w:rPr>
          <w:color w:val="000000"/>
          <w:sz w:val="28"/>
          <w:szCs w:val="28"/>
        </w:rPr>
        <w:t>Камлик</w:t>
      </w:r>
      <w:proofErr w:type="spellEnd"/>
      <w:r w:rsidRPr="00814F83">
        <w:rPr>
          <w:color w:val="000000"/>
          <w:sz w:val="28"/>
          <w:szCs w:val="28"/>
        </w:rPr>
        <w:t xml:space="preserve"> М.І. Судова бухгалтерія. Підручник. Друге ви</w:t>
      </w:r>
      <w:r w:rsidR="00F83592" w:rsidRPr="00814F83">
        <w:rPr>
          <w:color w:val="000000"/>
          <w:sz w:val="28"/>
          <w:szCs w:val="28"/>
        </w:rPr>
        <w:t>дання, перероб-лене і доповнене</w:t>
      </w:r>
      <w:r w:rsidRPr="00814F83">
        <w:rPr>
          <w:color w:val="000000"/>
          <w:sz w:val="28"/>
          <w:szCs w:val="28"/>
        </w:rPr>
        <w:t xml:space="preserve">. К.: </w:t>
      </w:r>
      <w:proofErr w:type="spellStart"/>
      <w:r w:rsidRPr="00814F83">
        <w:rPr>
          <w:color w:val="000000"/>
          <w:sz w:val="28"/>
          <w:szCs w:val="28"/>
        </w:rPr>
        <w:t>Атіка</w:t>
      </w:r>
      <w:proofErr w:type="spellEnd"/>
      <w:r w:rsidRPr="00814F83">
        <w:rPr>
          <w:color w:val="000000"/>
          <w:sz w:val="28"/>
          <w:szCs w:val="28"/>
        </w:rPr>
        <w:t>, 2001. 376 с.</w:t>
      </w:r>
    </w:p>
    <w:p w:rsidR="003E62EA" w:rsidRPr="00814F83" w:rsidRDefault="004A2018" w:rsidP="004658F7">
      <w:pPr>
        <w:numPr>
          <w:ilvl w:val="0"/>
          <w:numId w:val="46"/>
        </w:numPr>
        <w:tabs>
          <w:tab w:val="clear" w:pos="720"/>
          <w:tab w:val="num" w:pos="567"/>
        </w:tabs>
        <w:spacing w:line="353" w:lineRule="auto"/>
        <w:ind w:left="567" w:hanging="567"/>
        <w:jc w:val="both"/>
        <w:rPr>
          <w:color w:val="000000"/>
          <w:sz w:val="28"/>
          <w:szCs w:val="28"/>
          <w:lang w:val="uk-UA"/>
        </w:rPr>
      </w:pPr>
      <w:r w:rsidRPr="00814F83">
        <w:rPr>
          <w:color w:val="000000"/>
          <w:sz w:val="28"/>
          <w:szCs w:val="28"/>
          <w:lang w:val="uk-UA"/>
        </w:rPr>
        <w:t xml:space="preserve">Коломієць Т.М., </w:t>
      </w:r>
      <w:proofErr w:type="spellStart"/>
      <w:r w:rsidRPr="00814F83">
        <w:rPr>
          <w:color w:val="000000"/>
          <w:sz w:val="28"/>
          <w:szCs w:val="28"/>
          <w:lang w:val="uk-UA"/>
        </w:rPr>
        <w:t>Притульська</w:t>
      </w:r>
      <w:proofErr w:type="spellEnd"/>
      <w:r w:rsidRPr="00814F83">
        <w:rPr>
          <w:color w:val="000000"/>
          <w:sz w:val="28"/>
          <w:szCs w:val="28"/>
          <w:lang w:val="uk-UA"/>
        </w:rPr>
        <w:t xml:space="preserve"> Н.В., Романенко О.Л. </w:t>
      </w:r>
      <w:r w:rsidR="003E62EA" w:rsidRPr="00814F83">
        <w:rPr>
          <w:bCs/>
          <w:color w:val="000000"/>
          <w:sz w:val="28"/>
          <w:szCs w:val="28"/>
          <w:lang w:val="uk-UA"/>
        </w:rPr>
        <w:t>Експертиза товарів</w:t>
      </w:r>
      <w:r w:rsidR="003E62EA" w:rsidRPr="00814F83">
        <w:rPr>
          <w:color w:val="000000"/>
          <w:sz w:val="28"/>
          <w:szCs w:val="28"/>
          <w:lang w:val="uk-UA"/>
        </w:rPr>
        <w:t>: підручник</w:t>
      </w:r>
      <w:r w:rsidRPr="00814F83">
        <w:rPr>
          <w:color w:val="000000"/>
          <w:sz w:val="28"/>
          <w:szCs w:val="28"/>
          <w:lang w:val="uk-UA"/>
        </w:rPr>
        <w:t>.</w:t>
      </w:r>
      <w:r w:rsidR="003E62EA" w:rsidRPr="00814F83">
        <w:rPr>
          <w:color w:val="000000"/>
          <w:sz w:val="28"/>
          <w:szCs w:val="28"/>
          <w:lang w:val="uk-UA"/>
        </w:rPr>
        <w:t xml:space="preserve"> Вид. 2-ге. К.: КНТЕУ, 2007. 370с.</w:t>
      </w:r>
    </w:p>
    <w:p w:rsidR="003E62EA" w:rsidRPr="00814F83" w:rsidRDefault="003E62EA" w:rsidP="004658F7">
      <w:pPr>
        <w:numPr>
          <w:ilvl w:val="0"/>
          <w:numId w:val="46"/>
        </w:numPr>
        <w:tabs>
          <w:tab w:val="clear" w:pos="720"/>
          <w:tab w:val="num" w:pos="567"/>
        </w:tabs>
        <w:spacing w:line="353" w:lineRule="auto"/>
        <w:ind w:left="567" w:hanging="567"/>
        <w:jc w:val="both"/>
        <w:rPr>
          <w:color w:val="000000"/>
          <w:sz w:val="28"/>
          <w:szCs w:val="28"/>
        </w:rPr>
      </w:pPr>
      <w:proofErr w:type="spellStart"/>
      <w:r w:rsidRPr="00814F83">
        <w:rPr>
          <w:color w:val="000000"/>
          <w:sz w:val="28"/>
          <w:szCs w:val="28"/>
        </w:rPr>
        <w:t>Кримінальний</w:t>
      </w:r>
      <w:proofErr w:type="spellEnd"/>
      <w:r w:rsidRPr="00814F83">
        <w:rPr>
          <w:color w:val="000000"/>
          <w:sz w:val="28"/>
          <w:szCs w:val="28"/>
        </w:rPr>
        <w:t xml:space="preserve"> кодекс </w:t>
      </w:r>
      <w:proofErr w:type="spellStart"/>
      <w:r w:rsidRPr="00814F83">
        <w:rPr>
          <w:color w:val="000000"/>
          <w:sz w:val="28"/>
          <w:szCs w:val="28"/>
        </w:rPr>
        <w:t>Укр</w:t>
      </w:r>
      <w:r w:rsidR="009341D2" w:rsidRPr="00814F83">
        <w:rPr>
          <w:color w:val="000000"/>
          <w:sz w:val="28"/>
          <w:szCs w:val="28"/>
        </w:rPr>
        <w:t>аїни</w:t>
      </w:r>
      <w:proofErr w:type="spellEnd"/>
      <w:r w:rsidR="009341D2" w:rsidRPr="00814F83">
        <w:rPr>
          <w:color w:val="000000"/>
          <w:sz w:val="28"/>
          <w:szCs w:val="28"/>
        </w:rPr>
        <w:t xml:space="preserve"> </w:t>
      </w:r>
      <w:proofErr w:type="spellStart"/>
      <w:r w:rsidR="009341D2" w:rsidRPr="00814F83">
        <w:rPr>
          <w:color w:val="000000"/>
          <w:sz w:val="28"/>
          <w:szCs w:val="28"/>
        </w:rPr>
        <w:t>від</w:t>
      </w:r>
      <w:proofErr w:type="spellEnd"/>
      <w:r w:rsidR="009341D2" w:rsidRPr="00814F83">
        <w:rPr>
          <w:color w:val="000000"/>
          <w:sz w:val="28"/>
          <w:szCs w:val="28"/>
        </w:rPr>
        <w:t xml:space="preserve"> 05.04.2001 № 2341-III </w:t>
      </w:r>
      <w:proofErr w:type="spellStart"/>
      <w:r w:rsidR="009341D2" w:rsidRPr="00814F83">
        <w:rPr>
          <w:color w:val="000000"/>
          <w:sz w:val="28"/>
          <w:szCs w:val="28"/>
        </w:rPr>
        <w:t>зі</w:t>
      </w:r>
      <w:proofErr w:type="spellEnd"/>
      <w:r w:rsidR="009341D2" w:rsidRPr="00814F83">
        <w:rPr>
          <w:color w:val="000000"/>
          <w:sz w:val="28"/>
          <w:szCs w:val="28"/>
        </w:rPr>
        <w:t xml:space="preserve"> </w:t>
      </w:r>
      <w:proofErr w:type="spellStart"/>
      <w:r w:rsidR="009341D2" w:rsidRPr="00814F83">
        <w:rPr>
          <w:color w:val="000000"/>
          <w:sz w:val="28"/>
          <w:szCs w:val="28"/>
        </w:rPr>
        <w:t>змінами</w:t>
      </w:r>
      <w:proofErr w:type="spellEnd"/>
      <w:r w:rsidR="009341D2" w:rsidRPr="00814F83">
        <w:rPr>
          <w:color w:val="000000"/>
          <w:sz w:val="28"/>
          <w:szCs w:val="28"/>
        </w:rPr>
        <w:t xml:space="preserve"> і </w:t>
      </w:r>
      <w:proofErr w:type="spellStart"/>
      <w:r w:rsidR="009341D2" w:rsidRPr="00814F83">
        <w:rPr>
          <w:color w:val="000000"/>
          <w:sz w:val="28"/>
          <w:szCs w:val="28"/>
        </w:rPr>
        <w:t>доповненнями</w:t>
      </w:r>
      <w:proofErr w:type="spellEnd"/>
      <w:r w:rsidR="009341D2" w:rsidRPr="00814F83">
        <w:rPr>
          <w:color w:val="000000"/>
          <w:sz w:val="28"/>
          <w:szCs w:val="28"/>
        </w:rPr>
        <w:t xml:space="preserve"> </w:t>
      </w:r>
      <w:r w:rsidR="009341D2" w:rsidRPr="00814F83">
        <w:rPr>
          <w:color w:val="000000"/>
          <w:sz w:val="28"/>
          <w:szCs w:val="28"/>
          <w:lang w:val="uk-UA"/>
        </w:rPr>
        <w:t xml:space="preserve">(в редакції 19.05.2024 року). </w:t>
      </w:r>
      <w:r w:rsidR="009341D2" w:rsidRPr="00814F83">
        <w:rPr>
          <w:color w:val="000000"/>
          <w:sz w:val="28"/>
          <w:szCs w:val="28"/>
          <w:lang w:val="en-US"/>
        </w:rPr>
        <w:t>URL</w:t>
      </w:r>
      <w:r w:rsidR="009341D2" w:rsidRPr="00814F83">
        <w:rPr>
          <w:color w:val="000000"/>
          <w:sz w:val="28"/>
          <w:szCs w:val="28"/>
          <w:lang w:val="uk-UA"/>
        </w:rPr>
        <w:t>: https://zakon.rada.gov.ua/laws/show/2341-14#Text</w:t>
      </w:r>
    </w:p>
    <w:p w:rsidR="003E62EA" w:rsidRPr="00814F83" w:rsidRDefault="003E62EA" w:rsidP="004658F7">
      <w:pPr>
        <w:numPr>
          <w:ilvl w:val="0"/>
          <w:numId w:val="46"/>
        </w:numPr>
        <w:tabs>
          <w:tab w:val="clear" w:pos="720"/>
          <w:tab w:val="num" w:pos="567"/>
        </w:tabs>
        <w:spacing w:line="353" w:lineRule="auto"/>
        <w:ind w:left="567" w:hanging="567"/>
        <w:jc w:val="both"/>
        <w:rPr>
          <w:color w:val="000000"/>
          <w:sz w:val="28"/>
          <w:szCs w:val="28"/>
        </w:rPr>
      </w:pPr>
      <w:proofErr w:type="spellStart"/>
      <w:r w:rsidRPr="00814F83">
        <w:rPr>
          <w:color w:val="000000"/>
          <w:sz w:val="28"/>
          <w:szCs w:val="28"/>
        </w:rPr>
        <w:t>Кримінально-процесуальний</w:t>
      </w:r>
      <w:proofErr w:type="spellEnd"/>
      <w:r w:rsidRPr="00814F83">
        <w:rPr>
          <w:color w:val="000000"/>
          <w:sz w:val="28"/>
          <w:szCs w:val="28"/>
        </w:rPr>
        <w:t xml:space="preserve"> кодекс </w:t>
      </w:r>
      <w:proofErr w:type="spellStart"/>
      <w:r w:rsidRPr="00814F83">
        <w:rPr>
          <w:color w:val="000000"/>
          <w:sz w:val="28"/>
          <w:szCs w:val="28"/>
        </w:rPr>
        <w:t>України</w:t>
      </w:r>
      <w:proofErr w:type="spellEnd"/>
      <w:r w:rsidRPr="00814F83">
        <w:rPr>
          <w:color w:val="000000"/>
          <w:sz w:val="28"/>
          <w:szCs w:val="28"/>
        </w:rPr>
        <w:t xml:space="preserve"> </w:t>
      </w:r>
      <w:proofErr w:type="spellStart"/>
      <w:r w:rsidRPr="00814F83">
        <w:rPr>
          <w:color w:val="000000"/>
          <w:sz w:val="28"/>
          <w:szCs w:val="28"/>
        </w:rPr>
        <w:t>від</w:t>
      </w:r>
      <w:proofErr w:type="spellEnd"/>
      <w:r w:rsidRPr="00814F83">
        <w:rPr>
          <w:color w:val="000000"/>
          <w:sz w:val="28"/>
          <w:szCs w:val="28"/>
        </w:rPr>
        <w:t xml:space="preserve"> 13.04.2012 № 4651-VI </w:t>
      </w:r>
      <w:proofErr w:type="spellStart"/>
      <w:r w:rsidR="009341D2" w:rsidRPr="00814F83">
        <w:rPr>
          <w:color w:val="000000"/>
          <w:sz w:val="28"/>
          <w:szCs w:val="28"/>
        </w:rPr>
        <w:t>зі</w:t>
      </w:r>
      <w:proofErr w:type="spellEnd"/>
      <w:r w:rsidR="009341D2" w:rsidRPr="00814F83">
        <w:rPr>
          <w:color w:val="000000"/>
          <w:sz w:val="28"/>
          <w:szCs w:val="28"/>
        </w:rPr>
        <w:t xml:space="preserve"> </w:t>
      </w:r>
      <w:proofErr w:type="spellStart"/>
      <w:r w:rsidR="009341D2" w:rsidRPr="00814F83">
        <w:rPr>
          <w:color w:val="000000"/>
          <w:sz w:val="28"/>
          <w:szCs w:val="28"/>
        </w:rPr>
        <w:t>змінами</w:t>
      </w:r>
      <w:proofErr w:type="spellEnd"/>
      <w:r w:rsidR="009341D2" w:rsidRPr="00814F83">
        <w:rPr>
          <w:color w:val="000000"/>
          <w:sz w:val="28"/>
          <w:szCs w:val="28"/>
        </w:rPr>
        <w:t xml:space="preserve"> і </w:t>
      </w:r>
      <w:proofErr w:type="spellStart"/>
      <w:r w:rsidR="009341D2" w:rsidRPr="00814F83">
        <w:rPr>
          <w:color w:val="000000"/>
          <w:sz w:val="28"/>
          <w:szCs w:val="28"/>
        </w:rPr>
        <w:t>доповненнями</w:t>
      </w:r>
      <w:proofErr w:type="spellEnd"/>
      <w:r w:rsidR="009341D2" w:rsidRPr="00814F83">
        <w:rPr>
          <w:color w:val="000000"/>
          <w:sz w:val="28"/>
          <w:szCs w:val="28"/>
        </w:rPr>
        <w:t xml:space="preserve"> </w:t>
      </w:r>
      <w:r w:rsidR="009341D2" w:rsidRPr="00814F83">
        <w:rPr>
          <w:color w:val="000000"/>
          <w:sz w:val="28"/>
          <w:szCs w:val="28"/>
          <w:lang w:val="uk-UA"/>
        </w:rPr>
        <w:t xml:space="preserve">(в редакції 19.05.2024 року). </w:t>
      </w:r>
      <w:r w:rsidR="009341D2" w:rsidRPr="00814F83">
        <w:rPr>
          <w:color w:val="000000"/>
          <w:sz w:val="28"/>
          <w:szCs w:val="28"/>
          <w:lang w:val="en-US"/>
        </w:rPr>
        <w:t>URL</w:t>
      </w:r>
      <w:r w:rsidR="009341D2" w:rsidRPr="00814F83">
        <w:rPr>
          <w:color w:val="000000"/>
          <w:sz w:val="28"/>
          <w:szCs w:val="28"/>
          <w:lang w:val="uk-UA"/>
        </w:rPr>
        <w:t>: https://zakon.rada.gov.ua/laws/show/4651-17#Text</w:t>
      </w:r>
      <w:r w:rsidRPr="00814F83">
        <w:rPr>
          <w:color w:val="000000"/>
          <w:sz w:val="28"/>
          <w:szCs w:val="28"/>
        </w:rPr>
        <w:t>.</w:t>
      </w:r>
    </w:p>
    <w:p w:rsidR="003E62EA" w:rsidRPr="00814F83" w:rsidRDefault="003E62EA" w:rsidP="004658F7">
      <w:pPr>
        <w:pStyle w:val="20"/>
        <w:numPr>
          <w:ilvl w:val="0"/>
          <w:numId w:val="46"/>
        </w:numPr>
        <w:tabs>
          <w:tab w:val="clear" w:pos="720"/>
          <w:tab w:val="num" w:pos="567"/>
        </w:tabs>
        <w:spacing w:line="360" w:lineRule="auto"/>
        <w:ind w:left="567" w:hanging="567"/>
        <w:rPr>
          <w:color w:val="000000"/>
          <w:sz w:val="28"/>
          <w:szCs w:val="28"/>
        </w:rPr>
      </w:pPr>
      <w:proofErr w:type="spellStart"/>
      <w:r w:rsidRPr="00814F83">
        <w:rPr>
          <w:snapToGrid w:val="0"/>
          <w:color w:val="000000"/>
          <w:sz w:val="28"/>
          <w:szCs w:val="28"/>
        </w:rPr>
        <w:lastRenderedPageBreak/>
        <w:t>Мумінова</w:t>
      </w:r>
      <w:proofErr w:type="spellEnd"/>
      <w:r w:rsidRPr="00814F83">
        <w:rPr>
          <w:snapToGrid w:val="0"/>
          <w:color w:val="000000"/>
          <w:sz w:val="28"/>
          <w:szCs w:val="28"/>
        </w:rPr>
        <w:t xml:space="preserve">-Савіна Г.Г. Судово-бухгалтерська експертиза. </w:t>
      </w:r>
      <w:proofErr w:type="spellStart"/>
      <w:r w:rsidR="004658F7" w:rsidRPr="00814F83">
        <w:rPr>
          <w:color w:val="000000"/>
          <w:sz w:val="28"/>
          <w:szCs w:val="28"/>
        </w:rPr>
        <w:t>Навч</w:t>
      </w:r>
      <w:proofErr w:type="spellEnd"/>
      <w:r w:rsidR="004658F7" w:rsidRPr="00814F83">
        <w:rPr>
          <w:color w:val="000000"/>
          <w:sz w:val="28"/>
          <w:szCs w:val="28"/>
        </w:rPr>
        <w:t>.</w:t>
      </w:r>
      <w:r w:rsidR="00CE3665" w:rsidRPr="00814F83">
        <w:rPr>
          <w:color w:val="000000"/>
          <w:sz w:val="28"/>
          <w:szCs w:val="28"/>
        </w:rPr>
        <w:t xml:space="preserve"> посібник</w:t>
      </w:r>
      <w:r w:rsidRPr="00814F83">
        <w:rPr>
          <w:snapToGrid w:val="0"/>
          <w:color w:val="000000"/>
          <w:sz w:val="28"/>
          <w:szCs w:val="28"/>
        </w:rPr>
        <w:t>.</w:t>
      </w:r>
      <w:r w:rsidRPr="00814F83">
        <w:rPr>
          <w:color w:val="000000"/>
          <w:sz w:val="28"/>
          <w:szCs w:val="28"/>
        </w:rPr>
        <w:t xml:space="preserve"> К.: КНЕУ, 2006. 202 с.</w:t>
      </w:r>
    </w:p>
    <w:p w:rsidR="003E62EA" w:rsidRPr="00814F83" w:rsidRDefault="003E62EA" w:rsidP="004658F7">
      <w:pPr>
        <w:pStyle w:val="20"/>
        <w:numPr>
          <w:ilvl w:val="0"/>
          <w:numId w:val="46"/>
        </w:numPr>
        <w:tabs>
          <w:tab w:val="clear" w:pos="720"/>
          <w:tab w:val="left" w:pos="0"/>
          <w:tab w:val="num" w:pos="567"/>
          <w:tab w:val="left" w:pos="9540"/>
        </w:tabs>
        <w:spacing w:line="360" w:lineRule="auto"/>
        <w:ind w:left="567" w:right="96" w:hanging="567"/>
        <w:rPr>
          <w:color w:val="000000"/>
          <w:sz w:val="28"/>
          <w:szCs w:val="28"/>
        </w:rPr>
      </w:pPr>
      <w:r w:rsidRPr="00814F83">
        <w:rPr>
          <w:color w:val="000000"/>
          <w:sz w:val="28"/>
          <w:szCs w:val="28"/>
        </w:rPr>
        <w:t>Національні Положення (стандарти) бухгалтерського обліку.</w:t>
      </w:r>
      <w:r w:rsidR="00777A50" w:rsidRPr="00814F83">
        <w:rPr>
          <w:color w:val="000000"/>
          <w:sz w:val="28"/>
          <w:szCs w:val="28"/>
        </w:rPr>
        <w:t xml:space="preserve"> </w:t>
      </w:r>
      <w:r w:rsidR="00777A50" w:rsidRPr="00814F83">
        <w:rPr>
          <w:color w:val="000000"/>
          <w:sz w:val="28"/>
          <w:szCs w:val="28"/>
          <w:lang w:val="en-US"/>
        </w:rPr>
        <w:t>URL</w:t>
      </w:r>
      <w:r w:rsidR="00777A50" w:rsidRPr="00814F83">
        <w:rPr>
          <w:color w:val="000000"/>
          <w:sz w:val="28"/>
          <w:szCs w:val="28"/>
        </w:rPr>
        <w:t>: https://mof.gov.ua/uk/nacionalni-polozhennja1</w:t>
      </w:r>
    </w:p>
    <w:p w:rsidR="003E62EA" w:rsidRPr="00814F83" w:rsidRDefault="003E62EA" w:rsidP="004658F7">
      <w:pPr>
        <w:pStyle w:val="20"/>
        <w:numPr>
          <w:ilvl w:val="0"/>
          <w:numId w:val="46"/>
        </w:numPr>
        <w:tabs>
          <w:tab w:val="clear" w:pos="720"/>
          <w:tab w:val="left" w:pos="0"/>
          <w:tab w:val="num" w:pos="567"/>
          <w:tab w:val="left" w:pos="9540"/>
        </w:tabs>
        <w:spacing w:line="360" w:lineRule="auto"/>
        <w:ind w:left="567" w:right="96" w:hanging="567"/>
        <w:rPr>
          <w:color w:val="000000"/>
          <w:sz w:val="28"/>
          <w:szCs w:val="28"/>
        </w:rPr>
      </w:pPr>
      <w:r w:rsidRPr="00814F83">
        <w:rPr>
          <w:color w:val="000000"/>
          <w:sz w:val="28"/>
          <w:szCs w:val="28"/>
        </w:rPr>
        <w:t xml:space="preserve">Обліково-аналітичне і організаційно-правове забезпечення діяльності підприємств в умовах інституційних трансформацій : монографія / Р. Ф. </w:t>
      </w:r>
      <w:proofErr w:type="spellStart"/>
      <w:r w:rsidRPr="00814F83">
        <w:rPr>
          <w:color w:val="000000"/>
          <w:sz w:val="28"/>
          <w:szCs w:val="28"/>
        </w:rPr>
        <w:t>Бруханський</w:t>
      </w:r>
      <w:proofErr w:type="spellEnd"/>
      <w:r w:rsidRPr="00814F83">
        <w:rPr>
          <w:color w:val="000000"/>
          <w:sz w:val="28"/>
          <w:szCs w:val="28"/>
        </w:rPr>
        <w:t xml:space="preserve">, П. Р. </w:t>
      </w:r>
      <w:proofErr w:type="spellStart"/>
      <w:r w:rsidRPr="00814F83">
        <w:rPr>
          <w:color w:val="000000"/>
          <w:sz w:val="28"/>
          <w:szCs w:val="28"/>
        </w:rPr>
        <w:t>Пуцентейло</w:t>
      </w:r>
      <w:proofErr w:type="spellEnd"/>
      <w:r w:rsidRPr="00814F83">
        <w:rPr>
          <w:color w:val="000000"/>
          <w:sz w:val="28"/>
          <w:szCs w:val="28"/>
        </w:rPr>
        <w:t xml:space="preserve"> [та ін.]. Тернопіль : ФОП </w:t>
      </w:r>
      <w:proofErr w:type="spellStart"/>
      <w:r w:rsidRPr="00814F83">
        <w:rPr>
          <w:color w:val="000000"/>
          <w:sz w:val="28"/>
          <w:szCs w:val="28"/>
        </w:rPr>
        <w:t>Осадца</w:t>
      </w:r>
      <w:proofErr w:type="spellEnd"/>
      <w:r w:rsidRPr="00814F83">
        <w:rPr>
          <w:color w:val="000000"/>
          <w:sz w:val="28"/>
          <w:szCs w:val="28"/>
        </w:rPr>
        <w:t xml:space="preserve"> Ю. В., 2017. 388 с.</w:t>
      </w:r>
    </w:p>
    <w:p w:rsidR="003E62EA" w:rsidRPr="00814F83" w:rsidRDefault="003E62EA" w:rsidP="004658F7">
      <w:pPr>
        <w:pStyle w:val="20"/>
        <w:numPr>
          <w:ilvl w:val="0"/>
          <w:numId w:val="46"/>
        </w:numPr>
        <w:tabs>
          <w:tab w:val="clear" w:pos="720"/>
          <w:tab w:val="left" w:pos="0"/>
          <w:tab w:val="num" w:pos="567"/>
          <w:tab w:val="left" w:pos="9540"/>
        </w:tabs>
        <w:spacing w:line="360" w:lineRule="auto"/>
        <w:ind w:left="567" w:right="96" w:hanging="567"/>
        <w:rPr>
          <w:color w:val="000000"/>
          <w:sz w:val="28"/>
          <w:szCs w:val="28"/>
        </w:rPr>
      </w:pPr>
      <w:proofErr w:type="spellStart"/>
      <w:r w:rsidRPr="00814F83">
        <w:rPr>
          <w:color w:val="000000"/>
          <w:sz w:val="28"/>
          <w:szCs w:val="28"/>
        </w:rPr>
        <w:t>Остап’юк</w:t>
      </w:r>
      <w:proofErr w:type="spellEnd"/>
      <w:r w:rsidRPr="00814F83">
        <w:rPr>
          <w:color w:val="000000"/>
          <w:sz w:val="28"/>
          <w:szCs w:val="28"/>
        </w:rPr>
        <w:t xml:space="preserve"> Н.А. Компетенція експерта-бухгалтера в умовах </w:t>
      </w:r>
      <w:proofErr w:type="spellStart"/>
      <w:r w:rsidRPr="00814F83">
        <w:rPr>
          <w:color w:val="000000"/>
          <w:sz w:val="28"/>
          <w:szCs w:val="28"/>
        </w:rPr>
        <w:t>автоматиза-ції</w:t>
      </w:r>
      <w:proofErr w:type="spellEnd"/>
      <w:r w:rsidRPr="00814F83">
        <w:rPr>
          <w:color w:val="000000"/>
          <w:sz w:val="28"/>
          <w:szCs w:val="28"/>
        </w:rPr>
        <w:t xml:space="preserve"> експертного дослідження</w:t>
      </w:r>
      <w:r w:rsidR="004A2018" w:rsidRPr="00814F83">
        <w:rPr>
          <w:color w:val="000000"/>
          <w:sz w:val="28"/>
          <w:szCs w:val="28"/>
        </w:rPr>
        <w:t>.</w:t>
      </w:r>
      <w:r w:rsidRPr="00814F83">
        <w:rPr>
          <w:color w:val="000000"/>
          <w:sz w:val="28"/>
          <w:szCs w:val="28"/>
        </w:rPr>
        <w:t xml:space="preserve"> Вісник ЖДТУ. Економічні науки. 2005. № 1 (31). С. 164-175.</w:t>
      </w:r>
    </w:p>
    <w:p w:rsidR="003E62EA" w:rsidRPr="00814F83" w:rsidRDefault="003E62EA" w:rsidP="004658F7">
      <w:pPr>
        <w:numPr>
          <w:ilvl w:val="0"/>
          <w:numId w:val="46"/>
        </w:numPr>
        <w:tabs>
          <w:tab w:val="clear" w:pos="720"/>
          <w:tab w:val="num" w:pos="567"/>
        </w:tabs>
        <w:spacing w:line="360" w:lineRule="auto"/>
        <w:ind w:left="567" w:hanging="567"/>
        <w:jc w:val="both"/>
        <w:rPr>
          <w:color w:val="000000"/>
          <w:sz w:val="28"/>
          <w:szCs w:val="28"/>
          <w:lang w:val="uk-UA"/>
        </w:rPr>
      </w:pPr>
      <w:r w:rsidRPr="00814F83">
        <w:rPr>
          <w:color w:val="000000"/>
          <w:sz w:val="28"/>
          <w:szCs w:val="28"/>
          <w:lang w:val="uk-UA"/>
        </w:rPr>
        <w:t>План рахунків бухгалтерського обліку активів, капіталу, зобов'язань і господарських операцій підприємств і організацій, затверджений Наказом Міністерства фінансів України від</w:t>
      </w:r>
      <w:r w:rsidR="00610056" w:rsidRPr="00814F83">
        <w:rPr>
          <w:color w:val="000000"/>
          <w:sz w:val="28"/>
          <w:szCs w:val="28"/>
          <w:lang w:val="uk-UA"/>
        </w:rPr>
        <w:t xml:space="preserve"> 30.11.1999 року</w:t>
      </w:r>
      <w:r w:rsidRPr="00814F83">
        <w:rPr>
          <w:color w:val="000000"/>
          <w:sz w:val="28"/>
          <w:szCs w:val="28"/>
          <w:lang w:val="uk-UA"/>
        </w:rPr>
        <w:t xml:space="preserve"> </w:t>
      </w:r>
      <w:r w:rsidR="00610056" w:rsidRPr="00814F83">
        <w:rPr>
          <w:color w:val="000000"/>
          <w:sz w:val="28"/>
          <w:szCs w:val="28"/>
          <w:lang w:val="uk-UA"/>
        </w:rPr>
        <w:t>№ 291 (у редакції наказу МФУ 09.12.2011</w:t>
      </w:r>
      <w:r w:rsidRPr="00814F83">
        <w:rPr>
          <w:color w:val="000000"/>
          <w:sz w:val="28"/>
          <w:szCs w:val="28"/>
          <w:lang w:val="uk-UA"/>
        </w:rPr>
        <w:t xml:space="preserve"> року № </w:t>
      </w:r>
      <w:r w:rsidR="00610056" w:rsidRPr="00814F83">
        <w:rPr>
          <w:color w:val="000000"/>
          <w:sz w:val="28"/>
          <w:szCs w:val="28"/>
          <w:lang w:val="uk-UA"/>
        </w:rPr>
        <w:t>15</w:t>
      </w:r>
      <w:r w:rsidRPr="00814F83">
        <w:rPr>
          <w:color w:val="000000"/>
          <w:sz w:val="28"/>
          <w:szCs w:val="28"/>
          <w:lang w:val="uk-UA"/>
        </w:rPr>
        <w:t>91</w:t>
      </w:r>
      <w:r w:rsidR="00610056" w:rsidRPr="00814F83">
        <w:rPr>
          <w:color w:val="000000"/>
          <w:sz w:val="28"/>
          <w:szCs w:val="28"/>
          <w:lang w:val="uk-UA"/>
        </w:rPr>
        <w:t>)</w:t>
      </w:r>
      <w:r w:rsidRPr="00814F83">
        <w:rPr>
          <w:color w:val="000000"/>
          <w:sz w:val="28"/>
          <w:szCs w:val="28"/>
          <w:lang w:val="uk-UA"/>
        </w:rPr>
        <w:t>.</w:t>
      </w:r>
      <w:r w:rsidR="00610056" w:rsidRPr="00814F83">
        <w:rPr>
          <w:color w:val="000000"/>
          <w:sz w:val="28"/>
          <w:szCs w:val="28"/>
          <w:lang w:val="uk-UA"/>
        </w:rPr>
        <w:t xml:space="preserve"> </w:t>
      </w:r>
      <w:r w:rsidR="00610056" w:rsidRPr="00814F83">
        <w:rPr>
          <w:sz w:val="28"/>
          <w:szCs w:val="28"/>
          <w:lang w:val="en-US"/>
        </w:rPr>
        <w:t>URL</w:t>
      </w:r>
      <w:r w:rsidR="00610056" w:rsidRPr="00814F83">
        <w:rPr>
          <w:sz w:val="28"/>
          <w:szCs w:val="28"/>
          <w:lang w:val="uk-UA"/>
        </w:rPr>
        <w:t>: https://zakon.rada.gov.ua/laws/show/z1557-11#Text</w:t>
      </w:r>
    </w:p>
    <w:p w:rsidR="003E62EA" w:rsidRPr="00814F83" w:rsidRDefault="00B15CB1" w:rsidP="004658F7">
      <w:pPr>
        <w:numPr>
          <w:ilvl w:val="0"/>
          <w:numId w:val="46"/>
        </w:numPr>
        <w:tabs>
          <w:tab w:val="clear" w:pos="720"/>
          <w:tab w:val="num" w:pos="567"/>
        </w:tabs>
        <w:spacing w:line="360" w:lineRule="auto"/>
        <w:ind w:left="567" w:hanging="567"/>
        <w:jc w:val="both"/>
        <w:rPr>
          <w:color w:val="000000"/>
          <w:sz w:val="28"/>
          <w:szCs w:val="28"/>
          <w:lang w:val="uk-UA"/>
        </w:rPr>
      </w:pPr>
      <w:proofErr w:type="spellStart"/>
      <w:r w:rsidRPr="00814F83">
        <w:rPr>
          <w:sz w:val="28"/>
          <w:szCs w:val="28"/>
        </w:rPr>
        <w:t>Податковий</w:t>
      </w:r>
      <w:proofErr w:type="spellEnd"/>
      <w:r w:rsidRPr="00814F83">
        <w:rPr>
          <w:sz w:val="28"/>
          <w:szCs w:val="28"/>
        </w:rPr>
        <w:t xml:space="preserve"> кодекс </w:t>
      </w:r>
      <w:proofErr w:type="spellStart"/>
      <w:r w:rsidRPr="00814F83">
        <w:rPr>
          <w:sz w:val="28"/>
          <w:szCs w:val="28"/>
        </w:rPr>
        <w:t>України</w:t>
      </w:r>
      <w:proofErr w:type="spellEnd"/>
      <w:r w:rsidRPr="00814F83">
        <w:rPr>
          <w:sz w:val="28"/>
          <w:szCs w:val="28"/>
        </w:rPr>
        <w:t xml:space="preserve"> </w:t>
      </w:r>
      <w:proofErr w:type="spellStart"/>
      <w:r w:rsidRPr="00814F83">
        <w:rPr>
          <w:sz w:val="28"/>
          <w:szCs w:val="28"/>
        </w:rPr>
        <w:t>від</w:t>
      </w:r>
      <w:proofErr w:type="spellEnd"/>
      <w:r w:rsidRPr="00814F83">
        <w:rPr>
          <w:sz w:val="28"/>
          <w:szCs w:val="28"/>
        </w:rPr>
        <w:t xml:space="preserve"> 02.12.2010 року № 2755-VI </w:t>
      </w:r>
      <w:proofErr w:type="spellStart"/>
      <w:r w:rsidRPr="00814F83">
        <w:rPr>
          <w:sz w:val="28"/>
          <w:szCs w:val="28"/>
        </w:rPr>
        <w:t>зі</w:t>
      </w:r>
      <w:proofErr w:type="spellEnd"/>
      <w:r w:rsidRPr="00814F83">
        <w:rPr>
          <w:sz w:val="28"/>
          <w:szCs w:val="28"/>
        </w:rPr>
        <w:t xml:space="preserve"> </w:t>
      </w:r>
      <w:proofErr w:type="spellStart"/>
      <w:r w:rsidRPr="00814F83">
        <w:rPr>
          <w:sz w:val="28"/>
          <w:szCs w:val="28"/>
        </w:rPr>
        <w:t>змінами</w:t>
      </w:r>
      <w:proofErr w:type="spellEnd"/>
      <w:r w:rsidRPr="00814F83">
        <w:rPr>
          <w:sz w:val="28"/>
          <w:szCs w:val="28"/>
        </w:rPr>
        <w:t xml:space="preserve"> і </w:t>
      </w:r>
      <w:proofErr w:type="spellStart"/>
      <w:r w:rsidRPr="00814F83">
        <w:rPr>
          <w:sz w:val="28"/>
          <w:szCs w:val="28"/>
        </w:rPr>
        <w:t>доповненнями</w:t>
      </w:r>
      <w:proofErr w:type="spellEnd"/>
      <w:r w:rsidRPr="00814F83">
        <w:rPr>
          <w:sz w:val="28"/>
          <w:szCs w:val="28"/>
        </w:rPr>
        <w:t xml:space="preserve"> (в </w:t>
      </w:r>
      <w:proofErr w:type="spellStart"/>
      <w:r w:rsidRPr="00814F83">
        <w:rPr>
          <w:sz w:val="28"/>
          <w:szCs w:val="28"/>
        </w:rPr>
        <w:t>редакції</w:t>
      </w:r>
      <w:proofErr w:type="spellEnd"/>
      <w:r w:rsidRPr="00814F83">
        <w:rPr>
          <w:sz w:val="28"/>
          <w:szCs w:val="28"/>
        </w:rPr>
        <w:t xml:space="preserve"> 16.06.2024 року). </w:t>
      </w:r>
      <w:r w:rsidRPr="00814F83">
        <w:rPr>
          <w:sz w:val="28"/>
          <w:szCs w:val="28"/>
          <w:lang w:val="en-US"/>
        </w:rPr>
        <w:t>URL</w:t>
      </w:r>
      <w:r w:rsidRPr="00814F83">
        <w:rPr>
          <w:sz w:val="28"/>
          <w:szCs w:val="28"/>
        </w:rPr>
        <w:t>: https://zakon.rada.gov.ua/laws/show/2755-17#Text</w:t>
      </w:r>
      <w:r w:rsidR="003E62EA" w:rsidRPr="00814F83">
        <w:rPr>
          <w:color w:val="000000"/>
          <w:sz w:val="28"/>
          <w:szCs w:val="28"/>
          <w:lang w:val="uk-UA"/>
        </w:rPr>
        <w:t>.</w:t>
      </w:r>
    </w:p>
    <w:p w:rsidR="003E62EA" w:rsidRPr="00814F83" w:rsidRDefault="00F83592" w:rsidP="004658F7">
      <w:pPr>
        <w:pStyle w:val="20"/>
        <w:numPr>
          <w:ilvl w:val="0"/>
          <w:numId w:val="46"/>
        </w:numPr>
        <w:tabs>
          <w:tab w:val="clear" w:pos="720"/>
          <w:tab w:val="left" w:pos="0"/>
          <w:tab w:val="num" w:pos="567"/>
          <w:tab w:val="left" w:pos="9540"/>
        </w:tabs>
        <w:spacing w:line="360" w:lineRule="auto"/>
        <w:ind w:left="567" w:right="96" w:hanging="567"/>
        <w:rPr>
          <w:color w:val="000000"/>
          <w:sz w:val="28"/>
          <w:szCs w:val="28"/>
        </w:rPr>
      </w:pPr>
      <w:r w:rsidRPr="00814F83">
        <w:rPr>
          <w:color w:val="000000"/>
          <w:sz w:val="28"/>
          <w:szCs w:val="28"/>
        </w:rPr>
        <w:t xml:space="preserve">Рудницький В.С., </w:t>
      </w:r>
      <w:proofErr w:type="spellStart"/>
      <w:r w:rsidRPr="00814F83">
        <w:rPr>
          <w:color w:val="000000"/>
          <w:sz w:val="28"/>
          <w:szCs w:val="28"/>
        </w:rPr>
        <w:t>Бруханський</w:t>
      </w:r>
      <w:proofErr w:type="spellEnd"/>
      <w:r w:rsidRPr="00814F83">
        <w:rPr>
          <w:color w:val="000000"/>
          <w:sz w:val="28"/>
          <w:szCs w:val="28"/>
        </w:rPr>
        <w:t xml:space="preserve"> Р.Ф., Хомин П.Я. </w:t>
      </w:r>
      <w:r w:rsidR="003E62EA" w:rsidRPr="00814F83">
        <w:rPr>
          <w:color w:val="000000"/>
          <w:sz w:val="28"/>
          <w:szCs w:val="28"/>
        </w:rPr>
        <w:t>Судово-бухгалтерська експертиза економічних правопорушень. Навчальний посібник</w:t>
      </w:r>
      <w:r w:rsidRPr="00814F83">
        <w:rPr>
          <w:color w:val="000000"/>
          <w:sz w:val="28"/>
          <w:szCs w:val="28"/>
        </w:rPr>
        <w:t>.</w:t>
      </w:r>
      <w:r w:rsidR="003E62EA" w:rsidRPr="00814F83">
        <w:rPr>
          <w:color w:val="000000"/>
          <w:sz w:val="28"/>
          <w:szCs w:val="28"/>
        </w:rPr>
        <w:t xml:space="preserve"> </w:t>
      </w:r>
      <w:r w:rsidRPr="00814F83">
        <w:rPr>
          <w:color w:val="000000"/>
          <w:sz w:val="28"/>
          <w:szCs w:val="28"/>
        </w:rPr>
        <w:t>К.: ВД „Професіонал”, 2004.</w:t>
      </w:r>
      <w:r w:rsidR="003E62EA" w:rsidRPr="00814F83">
        <w:rPr>
          <w:color w:val="000000"/>
          <w:sz w:val="28"/>
          <w:szCs w:val="28"/>
        </w:rPr>
        <w:t xml:space="preserve"> 304 с.  </w:t>
      </w:r>
    </w:p>
    <w:p w:rsidR="003E62EA" w:rsidRPr="00814F83" w:rsidRDefault="003E62EA" w:rsidP="004658F7">
      <w:pPr>
        <w:pStyle w:val="a9"/>
        <w:numPr>
          <w:ilvl w:val="0"/>
          <w:numId w:val="46"/>
        </w:numPr>
        <w:tabs>
          <w:tab w:val="clear" w:pos="720"/>
          <w:tab w:val="num" w:pos="567"/>
        </w:tabs>
        <w:spacing w:before="0" w:beforeAutospacing="0" w:after="0" w:afterAutospacing="0" w:line="360" w:lineRule="auto"/>
        <w:ind w:left="567" w:hanging="567"/>
        <w:jc w:val="both"/>
        <w:rPr>
          <w:color w:val="000000"/>
          <w:sz w:val="28"/>
          <w:szCs w:val="28"/>
        </w:rPr>
      </w:pPr>
      <w:r w:rsidRPr="00814F83">
        <w:rPr>
          <w:iCs/>
          <w:color w:val="000000"/>
          <w:sz w:val="28"/>
          <w:szCs w:val="28"/>
        </w:rPr>
        <w:t>Степанюк Р.Л. Підготовка і призначення судових експертиз у справах про злочини, пов'язані з поруше</w:t>
      </w:r>
      <w:r w:rsidR="004A2018" w:rsidRPr="00814F83">
        <w:rPr>
          <w:iCs/>
          <w:color w:val="000000"/>
          <w:sz w:val="28"/>
          <w:szCs w:val="28"/>
        </w:rPr>
        <w:t>ннями бюджетного законодавства</w:t>
      </w:r>
      <w:r w:rsidRPr="00814F83">
        <w:rPr>
          <w:iCs/>
          <w:color w:val="000000"/>
          <w:sz w:val="28"/>
          <w:szCs w:val="28"/>
        </w:rPr>
        <w:t xml:space="preserve"> // Теорія та практика судової експертизи і криміналістики. </w:t>
      </w:r>
      <w:proofErr w:type="spellStart"/>
      <w:r w:rsidRPr="00814F83">
        <w:rPr>
          <w:iCs/>
          <w:color w:val="000000"/>
          <w:sz w:val="28"/>
          <w:szCs w:val="28"/>
        </w:rPr>
        <w:t>Вип</w:t>
      </w:r>
      <w:proofErr w:type="spellEnd"/>
      <w:r w:rsidRPr="00814F83">
        <w:rPr>
          <w:iCs/>
          <w:color w:val="000000"/>
          <w:sz w:val="28"/>
          <w:szCs w:val="28"/>
        </w:rPr>
        <w:t>. 2: Збірник матеріалів міжнародної науково-практичної конференції</w:t>
      </w:r>
      <w:r w:rsidR="004A2018" w:rsidRPr="00814F83">
        <w:rPr>
          <w:iCs/>
          <w:color w:val="000000"/>
          <w:sz w:val="28"/>
          <w:szCs w:val="28"/>
        </w:rPr>
        <w:t>.</w:t>
      </w:r>
      <w:r w:rsidRPr="00814F83">
        <w:rPr>
          <w:iCs/>
          <w:color w:val="000000"/>
          <w:sz w:val="28"/>
          <w:szCs w:val="28"/>
        </w:rPr>
        <w:t xml:space="preserve"> Харків: Право, 2011. С. 497-502.</w:t>
      </w:r>
    </w:p>
    <w:p w:rsidR="003E62EA" w:rsidRPr="00814F83" w:rsidRDefault="003E62EA" w:rsidP="004658F7">
      <w:pPr>
        <w:numPr>
          <w:ilvl w:val="0"/>
          <w:numId w:val="46"/>
        </w:numPr>
        <w:tabs>
          <w:tab w:val="clear" w:pos="720"/>
          <w:tab w:val="num" w:pos="567"/>
        </w:tabs>
        <w:spacing w:line="360" w:lineRule="auto"/>
        <w:ind w:left="567" w:hanging="567"/>
        <w:jc w:val="both"/>
        <w:rPr>
          <w:bCs/>
          <w:color w:val="000000"/>
          <w:sz w:val="28"/>
          <w:szCs w:val="28"/>
        </w:rPr>
      </w:pPr>
      <w:proofErr w:type="spellStart"/>
      <w:r w:rsidRPr="00814F83">
        <w:rPr>
          <w:bCs/>
          <w:color w:val="000000"/>
          <w:sz w:val="28"/>
          <w:szCs w:val="28"/>
        </w:rPr>
        <w:t>Судово-бухгалтерська</w:t>
      </w:r>
      <w:proofErr w:type="spellEnd"/>
      <w:r w:rsidRPr="00814F83">
        <w:rPr>
          <w:bCs/>
          <w:color w:val="000000"/>
          <w:sz w:val="28"/>
          <w:szCs w:val="28"/>
        </w:rPr>
        <w:t xml:space="preserve"> </w:t>
      </w:r>
      <w:proofErr w:type="spellStart"/>
      <w:r w:rsidRPr="00814F83">
        <w:rPr>
          <w:bCs/>
          <w:color w:val="000000"/>
          <w:sz w:val="28"/>
          <w:szCs w:val="28"/>
        </w:rPr>
        <w:t>експертиза</w:t>
      </w:r>
      <w:proofErr w:type="spellEnd"/>
      <w:r w:rsidRPr="00814F83">
        <w:rPr>
          <w:bCs/>
          <w:color w:val="000000"/>
          <w:sz w:val="28"/>
          <w:szCs w:val="28"/>
        </w:rPr>
        <w:t xml:space="preserve"> в </w:t>
      </w:r>
      <w:proofErr w:type="spellStart"/>
      <w:r w:rsidRPr="00814F83">
        <w:rPr>
          <w:bCs/>
          <w:color w:val="000000"/>
          <w:sz w:val="28"/>
          <w:szCs w:val="28"/>
        </w:rPr>
        <w:t>кримінальних</w:t>
      </w:r>
      <w:proofErr w:type="spellEnd"/>
      <w:r w:rsidRPr="00814F83">
        <w:rPr>
          <w:bCs/>
          <w:color w:val="000000"/>
          <w:sz w:val="28"/>
          <w:szCs w:val="28"/>
        </w:rPr>
        <w:t xml:space="preserve"> справах про </w:t>
      </w:r>
      <w:proofErr w:type="spellStart"/>
      <w:r w:rsidRPr="00814F83">
        <w:rPr>
          <w:bCs/>
          <w:color w:val="000000"/>
          <w:sz w:val="28"/>
          <w:szCs w:val="28"/>
        </w:rPr>
        <w:t>розкра-дання</w:t>
      </w:r>
      <w:proofErr w:type="spellEnd"/>
      <w:r w:rsidRPr="00814F83">
        <w:rPr>
          <w:bCs/>
          <w:color w:val="000000"/>
          <w:sz w:val="28"/>
          <w:szCs w:val="28"/>
        </w:rPr>
        <w:t xml:space="preserve"> </w:t>
      </w:r>
      <w:proofErr w:type="spellStart"/>
      <w:r w:rsidRPr="00814F83">
        <w:rPr>
          <w:bCs/>
          <w:color w:val="000000"/>
          <w:sz w:val="28"/>
          <w:szCs w:val="28"/>
        </w:rPr>
        <w:t>грошових</w:t>
      </w:r>
      <w:proofErr w:type="spellEnd"/>
      <w:r w:rsidRPr="00814F83">
        <w:rPr>
          <w:bCs/>
          <w:color w:val="000000"/>
          <w:sz w:val="28"/>
          <w:szCs w:val="28"/>
        </w:rPr>
        <w:t xml:space="preserve"> </w:t>
      </w:r>
      <w:proofErr w:type="spellStart"/>
      <w:r w:rsidRPr="00814F83">
        <w:rPr>
          <w:bCs/>
          <w:color w:val="000000"/>
          <w:sz w:val="28"/>
          <w:szCs w:val="28"/>
        </w:rPr>
        <w:t>коштів</w:t>
      </w:r>
      <w:proofErr w:type="spellEnd"/>
      <w:r w:rsidRPr="00814F83">
        <w:rPr>
          <w:bCs/>
          <w:color w:val="000000"/>
          <w:sz w:val="28"/>
          <w:szCs w:val="28"/>
        </w:rPr>
        <w:t xml:space="preserve">: </w:t>
      </w:r>
      <w:proofErr w:type="spellStart"/>
      <w:r w:rsidRPr="00814F83">
        <w:rPr>
          <w:bCs/>
          <w:color w:val="000000"/>
          <w:sz w:val="28"/>
          <w:szCs w:val="28"/>
        </w:rPr>
        <w:t>Методичний</w:t>
      </w:r>
      <w:proofErr w:type="spellEnd"/>
      <w:r w:rsidRPr="00814F83">
        <w:rPr>
          <w:bCs/>
          <w:color w:val="000000"/>
          <w:sz w:val="28"/>
          <w:szCs w:val="28"/>
        </w:rPr>
        <w:t xml:space="preserve"> </w:t>
      </w:r>
      <w:proofErr w:type="spellStart"/>
      <w:r w:rsidRPr="00814F83">
        <w:rPr>
          <w:bCs/>
          <w:color w:val="000000"/>
          <w:sz w:val="28"/>
          <w:szCs w:val="28"/>
        </w:rPr>
        <w:t>посібник</w:t>
      </w:r>
      <w:proofErr w:type="spellEnd"/>
      <w:r w:rsidRPr="00814F83">
        <w:rPr>
          <w:bCs/>
          <w:color w:val="000000"/>
          <w:sz w:val="28"/>
          <w:szCs w:val="28"/>
        </w:rPr>
        <w:t xml:space="preserve"> </w:t>
      </w:r>
      <w:proofErr w:type="gramStart"/>
      <w:r w:rsidRPr="00814F83">
        <w:rPr>
          <w:bCs/>
          <w:color w:val="000000"/>
          <w:sz w:val="28"/>
          <w:szCs w:val="28"/>
        </w:rPr>
        <w:t>За</w:t>
      </w:r>
      <w:proofErr w:type="gramEnd"/>
      <w:r w:rsidRPr="00814F83">
        <w:rPr>
          <w:bCs/>
          <w:color w:val="000000"/>
          <w:sz w:val="28"/>
          <w:szCs w:val="28"/>
        </w:rPr>
        <w:t xml:space="preserve"> </w:t>
      </w:r>
      <w:proofErr w:type="spellStart"/>
      <w:r w:rsidRPr="00814F83">
        <w:rPr>
          <w:bCs/>
          <w:color w:val="000000"/>
          <w:sz w:val="28"/>
          <w:szCs w:val="28"/>
        </w:rPr>
        <w:t>заг</w:t>
      </w:r>
      <w:proofErr w:type="spellEnd"/>
      <w:r w:rsidRPr="00814F83">
        <w:rPr>
          <w:bCs/>
          <w:color w:val="000000"/>
          <w:sz w:val="28"/>
          <w:szCs w:val="28"/>
        </w:rPr>
        <w:t xml:space="preserve">. ред. проф. О.М. </w:t>
      </w:r>
      <w:proofErr w:type="spellStart"/>
      <w:r w:rsidRPr="00814F83">
        <w:rPr>
          <w:bCs/>
          <w:color w:val="000000"/>
          <w:sz w:val="28"/>
          <w:szCs w:val="28"/>
        </w:rPr>
        <w:t>Бандурки</w:t>
      </w:r>
      <w:proofErr w:type="spellEnd"/>
      <w:r w:rsidRPr="00814F83">
        <w:rPr>
          <w:bCs/>
          <w:color w:val="000000"/>
          <w:sz w:val="28"/>
          <w:szCs w:val="28"/>
        </w:rPr>
        <w:t xml:space="preserve"> </w:t>
      </w:r>
      <w:proofErr w:type="spellStart"/>
      <w:r w:rsidRPr="00814F83">
        <w:rPr>
          <w:bCs/>
          <w:color w:val="000000"/>
          <w:sz w:val="28"/>
          <w:szCs w:val="28"/>
        </w:rPr>
        <w:t>Харків</w:t>
      </w:r>
      <w:proofErr w:type="spellEnd"/>
      <w:r w:rsidRPr="00814F83">
        <w:rPr>
          <w:bCs/>
          <w:color w:val="000000"/>
          <w:sz w:val="28"/>
          <w:szCs w:val="28"/>
        </w:rPr>
        <w:t>: В-о УВС, 2010. 379 с.</w:t>
      </w:r>
    </w:p>
    <w:p w:rsidR="003E62EA" w:rsidRPr="00814F83" w:rsidRDefault="003E62EA" w:rsidP="004658F7">
      <w:pPr>
        <w:numPr>
          <w:ilvl w:val="0"/>
          <w:numId w:val="46"/>
        </w:numPr>
        <w:tabs>
          <w:tab w:val="clear" w:pos="720"/>
          <w:tab w:val="num" w:pos="567"/>
        </w:tabs>
        <w:spacing w:line="360" w:lineRule="auto"/>
        <w:ind w:left="567" w:hanging="567"/>
        <w:jc w:val="both"/>
        <w:rPr>
          <w:color w:val="000000"/>
          <w:sz w:val="28"/>
          <w:szCs w:val="28"/>
        </w:rPr>
      </w:pPr>
      <w:proofErr w:type="spellStart"/>
      <w:r w:rsidRPr="00814F83">
        <w:rPr>
          <w:color w:val="000000"/>
          <w:sz w:val="28"/>
          <w:szCs w:val="28"/>
        </w:rPr>
        <w:lastRenderedPageBreak/>
        <w:t>Судово-бухгалтерська</w:t>
      </w:r>
      <w:proofErr w:type="spellEnd"/>
      <w:r w:rsidRPr="00814F83">
        <w:rPr>
          <w:color w:val="000000"/>
          <w:sz w:val="28"/>
          <w:szCs w:val="28"/>
        </w:rPr>
        <w:t xml:space="preserve"> </w:t>
      </w:r>
      <w:proofErr w:type="spellStart"/>
      <w:r w:rsidRPr="00814F83">
        <w:rPr>
          <w:color w:val="000000"/>
          <w:sz w:val="28"/>
          <w:szCs w:val="28"/>
        </w:rPr>
        <w:t>експертиза</w:t>
      </w:r>
      <w:proofErr w:type="spellEnd"/>
      <w:r w:rsidRPr="00814F83">
        <w:rPr>
          <w:color w:val="000000"/>
          <w:sz w:val="28"/>
          <w:szCs w:val="28"/>
        </w:rPr>
        <w:t xml:space="preserve">: </w:t>
      </w:r>
      <w:proofErr w:type="spellStart"/>
      <w:r w:rsidRPr="00814F83">
        <w:rPr>
          <w:color w:val="000000"/>
          <w:sz w:val="28"/>
          <w:szCs w:val="28"/>
        </w:rPr>
        <w:t>Підручник</w:t>
      </w:r>
      <w:proofErr w:type="spellEnd"/>
      <w:r w:rsidRPr="00814F83">
        <w:rPr>
          <w:color w:val="000000"/>
          <w:sz w:val="28"/>
          <w:szCs w:val="28"/>
        </w:rPr>
        <w:t xml:space="preserve"> / За ред. Т.В. Микитенко.  К.: Воля, 2004. 656 с.</w:t>
      </w:r>
    </w:p>
    <w:p w:rsidR="004A2018" w:rsidRPr="00814F83" w:rsidRDefault="004A2018" w:rsidP="004658F7">
      <w:pPr>
        <w:numPr>
          <w:ilvl w:val="0"/>
          <w:numId w:val="46"/>
        </w:numPr>
        <w:tabs>
          <w:tab w:val="clear" w:pos="720"/>
          <w:tab w:val="num" w:pos="567"/>
        </w:tabs>
        <w:spacing w:line="360" w:lineRule="auto"/>
        <w:ind w:left="567" w:hanging="567"/>
        <w:jc w:val="both"/>
        <w:rPr>
          <w:color w:val="000000"/>
          <w:sz w:val="28"/>
          <w:szCs w:val="28"/>
        </w:rPr>
      </w:pPr>
      <w:r w:rsidRPr="00814F83">
        <w:rPr>
          <w:color w:val="000000"/>
          <w:sz w:val="28"/>
          <w:szCs w:val="28"/>
          <w:lang w:val="uk-UA"/>
        </w:rPr>
        <w:t xml:space="preserve">Судово-економічна експертиза : навчальний посібник у схемах і таблицях / Л.В. </w:t>
      </w:r>
      <w:proofErr w:type="spellStart"/>
      <w:r w:rsidRPr="00814F83">
        <w:rPr>
          <w:color w:val="000000"/>
          <w:sz w:val="28"/>
          <w:szCs w:val="28"/>
          <w:lang w:val="uk-UA"/>
        </w:rPr>
        <w:t>Дікань</w:t>
      </w:r>
      <w:proofErr w:type="spellEnd"/>
      <w:r w:rsidRPr="00814F83">
        <w:rPr>
          <w:color w:val="000000"/>
          <w:sz w:val="28"/>
          <w:szCs w:val="28"/>
          <w:lang w:val="uk-UA"/>
        </w:rPr>
        <w:t xml:space="preserve">, Д.В. </w:t>
      </w:r>
      <w:proofErr w:type="spellStart"/>
      <w:r w:rsidRPr="00814F83">
        <w:rPr>
          <w:color w:val="000000"/>
          <w:sz w:val="28"/>
          <w:szCs w:val="28"/>
          <w:lang w:val="uk-UA"/>
        </w:rPr>
        <w:t>Калінкін</w:t>
      </w:r>
      <w:proofErr w:type="spellEnd"/>
      <w:r w:rsidRPr="00814F83">
        <w:rPr>
          <w:color w:val="000000"/>
          <w:sz w:val="28"/>
          <w:szCs w:val="28"/>
          <w:lang w:val="uk-UA"/>
        </w:rPr>
        <w:t xml:space="preserve">, О.В. </w:t>
      </w:r>
      <w:proofErr w:type="spellStart"/>
      <w:r w:rsidRPr="00814F83">
        <w:rPr>
          <w:color w:val="000000"/>
          <w:sz w:val="28"/>
          <w:szCs w:val="28"/>
          <w:lang w:val="uk-UA"/>
        </w:rPr>
        <w:t>Кожушко</w:t>
      </w:r>
      <w:proofErr w:type="spellEnd"/>
      <w:r w:rsidRPr="00814F83">
        <w:rPr>
          <w:color w:val="000000"/>
          <w:sz w:val="28"/>
          <w:szCs w:val="28"/>
          <w:lang w:val="uk-UA"/>
        </w:rPr>
        <w:t xml:space="preserve">. Харків : ХНЕУ ім. С. </w:t>
      </w:r>
      <w:proofErr w:type="spellStart"/>
      <w:r w:rsidRPr="00814F83">
        <w:rPr>
          <w:color w:val="000000"/>
          <w:sz w:val="28"/>
          <w:szCs w:val="28"/>
          <w:lang w:val="uk-UA"/>
        </w:rPr>
        <w:t>Кузнеця</w:t>
      </w:r>
      <w:proofErr w:type="spellEnd"/>
      <w:r w:rsidRPr="00814F83">
        <w:rPr>
          <w:color w:val="000000"/>
          <w:sz w:val="28"/>
          <w:szCs w:val="28"/>
          <w:lang w:val="uk-UA"/>
        </w:rPr>
        <w:t>, 2018. 182 с.</w:t>
      </w:r>
    </w:p>
    <w:p w:rsidR="004A2018" w:rsidRPr="00814F83" w:rsidRDefault="004A2018" w:rsidP="004658F7">
      <w:pPr>
        <w:numPr>
          <w:ilvl w:val="0"/>
          <w:numId w:val="46"/>
        </w:numPr>
        <w:tabs>
          <w:tab w:val="clear" w:pos="720"/>
          <w:tab w:val="num" w:pos="567"/>
        </w:tabs>
        <w:spacing w:line="360" w:lineRule="auto"/>
        <w:ind w:left="567" w:hanging="567"/>
        <w:jc w:val="both"/>
        <w:rPr>
          <w:color w:val="000000"/>
          <w:sz w:val="28"/>
          <w:szCs w:val="28"/>
        </w:rPr>
      </w:pPr>
      <w:r w:rsidRPr="00814F83">
        <w:rPr>
          <w:color w:val="000000"/>
          <w:sz w:val="28"/>
          <w:szCs w:val="28"/>
          <w:lang w:val="uk-UA"/>
        </w:rPr>
        <w:t xml:space="preserve">Судово-бухгалтерська експертиза : </w:t>
      </w:r>
      <w:proofErr w:type="spellStart"/>
      <w:r w:rsidRPr="00814F83">
        <w:rPr>
          <w:color w:val="000000"/>
          <w:sz w:val="28"/>
          <w:szCs w:val="28"/>
          <w:lang w:val="uk-UA"/>
        </w:rPr>
        <w:t>навч</w:t>
      </w:r>
      <w:proofErr w:type="spellEnd"/>
      <w:r w:rsidRPr="00814F83">
        <w:rPr>
          <w:color w:val="000000"/>
          <w:sz w:val="28"/>
          <w:szCs w:val="28"/>
          <w:lang w:val="uk-UA"/>
        </w:rPr>
        <w:t>.-</w:t>
      </w:r>
      <w:proofErr w:type="spellStart"/>
      <w:r w:rsidRPr="00814F83">
        <w:rPr>
          <w:color w:val="000000"/>
          <w:sz w:val="28"/>
          <w:szCs w:val="28"/>
          <w:lang w:val="uk-UA"/>
        </w:rPr>
        <w:t>практ</w:t>
      </w:r>
      <w:proofErr w:type="spellEnd"/>
      <w:r w:rsidRPr="00814F83">
        <w:rPr>
          <w:color w:val="000000"/>
          <w:sz w:val="28"/>
          <w:szCs w:val="28"/>
          <w:lang w:val="uk-UA"/>
        </w:rPr>
        <w:t xml:space="preserve">. </w:t>
      </w:r>
      <w:proofErr w:type="spellStart"/>
      <w:r w:rsidRPr="00814F83">
        <w:rPr>
          <w:color w:val="000000"/>
          <w:sz w:val="28"/>
          <w:szCs w:val="28"/>
          <w:lang w:val="uk-UA"/>
        </w:rPr>
        <w:t>посіб</w:t>
      </w:r>
      <w:proofErr w:type="spellEnd"/>
      <w:r w:rsidRPr="00814F83">
        <w:rPr>
          <w:color w:val="000000"/>
          <w:sz w:val="28"/>
          <w:szCs w:val="28"/>
          <w:lang w:val="uk-UA"/>
        </w:rPr>
        <w:t>. / В.П. Шило та ін. Київ : Кондор, 2015. 406 с.</w:t>
      </w:r>
    </w:p>
    <w:p w:rsidR="004A2018" w:rsidRPr="00814F83" w:rsidRDefault="004A2018" w:rsidP="004658F7">
      <w:pPr>
        <w:numPr>
          <w:ilvl w:val="0"/>
          <w:numId w:val="46"/>
        </w:numPr>
        <w:tabs>
          <w:tab w:val="clear" w:pos="720"/>
          <w:tab w:val="num" w:pos="567"/>
        </w:tabs>
        <w:spacing w:line="360" w:lineRule="auto"/>
        <w:ind w:left="567" w:hanging="567"/>
        <w:jc w:val="both"/>
        <w:rPr>
          <w:color w:val="000000"/>
          <w:sz w:val="28"/>
          <w:szCs w:val="28"/>
        </w:rPr>
      </w:pPr>
      <w:r w:rsidRPr="00814F83">
        <w:rPr>
          <w:color w:val="000000"/>
          <w:sz w:val="28"/>
          <w:szCs w:val="28"/>
          <w:lang w:val="uk-UA"/>
        </w:rPr>
        <w:t xml:space="preserve">Судово-бухгалтерська експертиза : </w:t>
      </w:r>
      <w:proofErr w:type="spellStart"/>
      <w:r w:rsidRPr="00814F83">
        <w:rPr>
          <w:color w:val="000000"/>
          <w:sz w:val="28"/>
          <w:szCs w:val="28"/>
          <w:lang w:val="uk-UA"/>
        </w:rPr>
        <w:t>навч</w:t>
      </w:r>
      <w:proofErr w:type="spellEnd"/>
      <w:r w:rsidRPr="00814F83">
        <w:rPr>
          <w:color w:val="000000"/>
          <w:sz w:val="28"/>
          <w:szCs w:val="28"/>
          <w:lang w:val="uk-UA"/>
        </w:rPr>
        <w:t xml:space="preserve">. </w:t>
      </w:r>
      <w:proofErr w:type="spellStart"/>
      <w:r w:rsidRPr="00814F83">
        <w:rPr>
          <w:color w:val="000000"/>
          <w:sz w:val="28"/>
          <w:szCs w:val="28"/>
          <w:lang w:val="uk-UA"/>
        </w:rPr>
        <w:t>посіб</w:t>
      </w:r>
      <w:proofErr w:type="spellEnd"/>
      <w:r w:rsidRPr="00814F83">
        <w:rPr>
          <w:color w:val="000000"/>
          <w:sz w:val="28"/>
          <w:szCs w:val="28"/>
          <w:lang w:val="uk-UA"/>
        </w:rPr>
        <w:t xml:space="preserve">. / Л. В. </w:t>
      </w:r>
      <w:proofErr w:type="spellStart"/>
      <w:r w:rsidRPr="00814F83">
        <w:rPr>
          <w:color w:val="000000"/>
          <w:sz w:val="28"/>
          <w:szCs w:val="28"/>
          <w:lang w:val="uk-UA"/>
        </w:rPr>
        <w:t>Гуцаленко</w:t>
      </w:r>
      <w:proofErr w:type="spellEnd"/>
      <w:r w:rsidRPr="00814F83">
        <w:rPr>
          <w:color w:val="000000"/>
          <w:sz w:val="28"/>
          <w:szCs w:val="28"/>
          <w:lang w:val="uk-UA"/>
        </w:rPr>
        <w:t xml:space="preserve"> та ін. Київ : Центр </w:t>
      </w:r>
      <w:proofErr w:type="spellStart"/>
      <w:r w:rsidRPr="00814F83">
        <w:rPr>
          <w:color w:val="000000"/>
          <w:sz w:val="28"/>
          <w:szCs w:val="28"/>
          <w:lang w:val="uk-UA"/>
        </w:rPr>
        <w:t>учб</w:t>
      </w:r>
      <w:proofErr w:type="spellEnd"/>
      <w:r w:rsidRPr="00814F83">
        <w:rPr>
          <w:color w:val="000000"/>
          <w:sz w:val="28"/>
          <w:szCs w:val="28"/>
          <w:lang w:val="uk-UA"/>
        </w:rPr>
        <w:t>. літ., 2021. 352 с.</w:t>
      </w:r>
    </w:p>
    <w:p w:rsidR="003E62EA" w:rsidRPr="00814F83" w:rsidRDefault="003E62EA" w:rsidP="004658F7">
      <w:pPr>
        <w:pStyle w:val="a9"/>
        <w:numPr>
          <w:ilvl w:val="0"/>
          <w:numId w:val="46"/>
        </w:numPr>
        <w:tabs>
          <w:tab w:val="clear" w:pos="720"/>
          <w:tab w:val="num" w:pos="567"/>
        </w:tabs>
        <w:spacing w:before="0" w:beforeAutospacing="0" w:after="0" w:afterAutospacing="0" w:line="360" w:lineRule="auto"/>
        <w:ind w:left="567" w:hanging="567"/>
        <w:jc w:val="both"/>
        <w:rPr>
          <w:color w:val="000000"/>
          <w:sz w:val="28"/>
          <w:szCs w:val="28"/>
        </w:rPr>
      </w:pPr>
      <w:r w:rsidRPr="00814F83">
        <w:rPr>
          <w:color w:val="000000"/>
          <w:sz w:val="28"/>
          <w:szCs w:val="28"/>
        </w:rPr>
        <w:t>Цивільний процесуальний кодекс України</w:t>
      </w:r>
      <w:r w:rsidR="008034FB" w:rsidRPr="00814F83">
        <w:rPr>
          <w:color w:val="000000"/>
          <w:sz w:val="28"/>
          <w:szCs w:val="28"/>
        </w:rPr>
        <w:t xml:space="preserve"> від 18.03.2004 року № 1618-IV зі змінами і доповненнями (в редакції 21.06.2024 року)</w:t>
      </w:r>
      <w:r w:rsidRPr="00814F83">
        <w:rPr>
          <w:color w:val="000000"/>
          <w:sz w:val="28"/>
          <w:szCs w:val="28"/>
        </w:rPr>
        <w:t>.</w:t>
      </w:r>
      <w:r w:rsidR="008034FB" w:rsidRPr="00814F83">
        <w:rPr>
          <w:color w:val="000000"/>
          <w:sz w:val="28"/>
          <w:szCs w:val="28"/>
        </w:rPr>
        <w:t xml:space="preserve"> </w:t>
      </w:r>
      <w:r w:rsidR="008034FB" w:rsidRPr="00814F83">
        <w:rPr>
          <w:color w:val="000000"/>
          <w:sz w:val="28"/>
          <w:szCs w:val="28"/>
          <w:lang w:val="en-US"/>
        </w:rPr>
        <w:t>URL</w:t>
      </w:r>
      <w:r w:rsidR="008034FB" w:rsidRPr="00814F83">
        <w:rPr>
          <w:color w:val="000000"/>
          <w:sz w:val="28"/>
          <w:szCs w:val="28"/>
        </w:rPr>
        <w:t>: https://zakon.rada.gov.ua/laws/show/1618-15#Text</w:t>
      </w:r>
    </w:p>
    <w:sectPr w:rsidR="003E62EA" w:rsidRPr="00814F83" w:rsidSect="00AC1BFF">
      <w:headerReference w:type="even" r:id="rId8"/>
      <w:headerReference w:type="default" r:id="rId9"/>
      <w:footerReference w:type="even" r:id="rId10"/>
      <w:pgSz w:w="11906" w:h="16838" w:code="9"/>
      <w:pgMar w:top="1134" w:right="85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81E" w:rsidRDefault="0040481E">
      <w:r>
        <w:separator/>
      </w:r>
    </w:p>
  </w:endnote>
  <w:endnote w:type="continuationSeparator" w:id="0">
    <w:p w:rsidR="0040481E" w:rsidRDefault="0040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6C" w:rsidRDefault="00B75C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75C6C" w:rsidRDefault="00B75C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81E" w:rsidRDefault="0040481E">
      <w:r>
        <w:separator/>
      </w:r>
    </w:p>
  </w:footnote>
  <w:footnote w:type="continuationSeparator" w:id="0">
    <w:p w:rsidR="0040481E" w:rsidRDefault="00404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6C" w:rsidRDefault="00B75C6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75C6C" w:rsidRDefault="00B75C6C">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6C" w:rsidRPr="00C162A0" w:rsidRDefault="00B75C6C">
    <w:pPr>
      <w:pStyle w:val="a7"/>
      <w:framePr w:wrap="around" w:vAnchor="text" w:hAnchor="margin" w:xAlign="right" w:y="1"/>
      <w:rPr>
        <w:rStyle w:val="a6"/>
        <w:sz w:val="28"/>
        <w:szCs w:val="28"/>
      </w:rPr>
    </w:pPr>
    <w:r w:rsidRPr="00C162A0">
      <w:rPr>
        <w:rStyle w:val="a6"/>
        <w:sz w:val="28"/>
        <w:szCs w:val="28"/>
      </w:rPr>
      <w:fldChar w:fldCharType="begin"/>
    </w:r>
    <w:r w:rsidRPr="00C162A0">
      <w:rPr>
        <w:rStyle w:val="a6"/>
        <w:sz w:val="28"/>
        <w:szCs w:val="28"/>
      </w:rPr>
      <w:instrText xml:space="preserve">PAGE  </w:instrText>
    </w:r>
    <w:r w:rsidRPr="00C162A0">
      <w:rPr>
        <w:rStyle w:val="a6"/>
        <w:sz w:val="28"/>
        <w:szCs w:val="28"/>
      </w:rPr>
      <w:fldChar w:fldCharType="separate"/>
    </w:r>
    <w:r w:rsidR="00045A9F">
      <w:rPr>
        <w:rStyle w:val="a6"/>
        <w:noProof/>
        <w:sz w:val="28"/>
        <w:szCs w:val="28"/>
      </w:rPr>
      <w:t>28</w:t>
    </w:r>
    <w:r w:rsidRPr="00C162A0">
      <w:rPr>
        <w:rStyle w:val="a6"/>
        <w:sz w:val="28"/>
        <w:szCs w:val="28"/>
      </w:rPr>
      <w:fldChar w:fldCharType="end"/>
    </w:r>
  </w:p>
  <w:p w:rsidR="00B75C6C" w:rsidRDefault="00B75C6C">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7A1"/>
    <w:multiLevelType w:val="hybridMultilevel"/>
    <w:tmpl w:val="C63212E4"/>
    <w:lvl w:ilvl="0" w:tplc="04190011">
      <w:start w:val="1"/>
      <w:numFmt w:val="decimal"/>
      <w:lvlText w:val="%1)"/>
      <w:lvlJc w:val="left"/>
      <w:pPr>
        <w:tabs>
          <w:tab w:val="num" w:pos="1620"/>
        </w:tabs>
        <w:ind w:left="1620" w:hanging="360"/>
      </w:pPr>
      <w:rPr>
        <w:rFonts w:hint="default"/>
      </w:rPr>
    </w:lvl>
    <w:lvl w:ilvl="1" w:tplc="2E8C374A">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3A86CEF"/>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 w15:restartNumberingAfterBreak="0">
    <w:nsid w:val="05A11366"/>
    <w:multiLevelType w:val="hybridMultilevel"/>
    <w:tmpl w:val="E2349252"/>
    <w:lvl w:ilvl="0" w:tplc="70E46C6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7B556AF"/>
    <w:multiLevelType w:val="hybridMultilevel"/>
    <w:tmpl w:val="7328586C"/>
    <w:lvl w:ilvl="0" w:tplc="98B281F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827DB"/>
    <w:multiLevelType w:val="hybridMultilevel"/>
    <w:tmpl w:val="CDA4AFBA"/>
    <w:lvl w:ilvl="0" w:tplc="98B281F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D18EC"/>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6" w15:restartNumberingAfterBreak="0">
    <w:nsid w:val="0B823154"/>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7" w15:restartNumberingAfterBreak="0">
    <w:nsid w:val="0D885A43"/>
    <w:multiLevelType w:val="hybridMultilevel"/>
    <w:tmpl w:val="04129F18"/>
    <w:lvl w:ilvl="0" w:tplc="84A05C84">
      <w:start w:val="1"/>
      <w:numFmt w:val="decimal"/>
      <w:lvlText w:val="%1)"/>
      <w:lvlJc w:val="left"/>
      <w:pPr>
        <w:tabs>
          <w:tab w:val="num" w:pos="1620"/>
        </w:tabs>
        <w:ind w:left="1620" w:hanging="360"/>
      </w:pPr>
      <w:rPr>
        <w:rFont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103575B3"/>
    <w:multiLevelType w:val="hybridMultilevel"/>
    <w:tmpl w:val="2B5A9932"/>
    <w:lvl w:ilvl="0" w:tplc="59FEC8DA">
      <w:start w:val="1"/>
      <w:numFmt w:val="decimal"/>
      <w:lvlText w:val="%1)"/>
      <w:lvlJc w:val="left"/>
      <w:pPr>
        <w:tabs>
          <w:tab w:val="num" w:pos="1440"/>
        </w:tabs>
        <w:ind w:left="1440" w:hanging="360"/>
      </w:pPr>
      <w:rPr>
        <w:rFonts w:hint="default"/>
        <w:b w:val="0"/>
        <w:i w:val="0"/>
      </w:rPr>
    </w:lvl>
    <w:lvl w:ilvl="1" w:tplc="2E8C374A">
      <w:start w:val="1"/>
      <w:numFmt w:val="bullet"/>
      <w:lvlText w:val=""/>
      <w:lvlJc w:val="left"/>
      <w:pPr>
        <w:tabs>
          <w:tab w:val="num" w:pos="2679"/>
        </w:tabs>
        <w:ind w:left="2679" w:hanging="360"/>
      </w:pPr>
      <w:rPr>
        <w:rFonts w:ascii="Wingdings" w:hAnsi="Wingdings" w:hint="default"/>
      </w:rPr>
    </w:lvl>
    <w:lvl w:ilvl="2" w:tplc="04190005" w:tentative="1">
      <w:start w:val="1"/>
      <w:numFmt w:val="bullet"/>
      <w:lvlText w:val=""/>
      <w:lvlJc w:val="left"/>
      <w:pPr>
        <w:tabs>
          <w:tab w:val="num" w:pos="3399"/>
        </w:tabs>
        <w:ind w:left="3399" w:hanging="360"/>
      </w:pPr>
      <w:rPr>
        <w:rFonts w:ascii="Wingdings" w:hAnsi="Wingdings" w:hint="default"/>
      </w:rPr>
    </w:lvl>
    <w:lvl w:ilvl="3" w:tplc="04190001" w:tentative="1">
      <w:start w:val="1"/>
      <w:numFmt w:val="bullet"/>
      <w:lvlText w:val=""/>
      <w:lvlJc w:val="left"/>
      <w:pPr>
        <w:tabs>
          <w:tab w:val="num" w:pos="4119"/>
        </w:tabs>
        <w:ind w:left="4119" w:hanging="360"/>
      </w:pPr>
      <w:rPr>
        <w:rFonts w:ascii="Symbol" w:hAnsi="Symbol" w:hint="default"/>
      </w:rPr>
    </w:lvl>
    <w:lvl w:ilvl="4" w:tplc="04190003" w:tentative="1">
      <w:start w:val="1"/>
      <w:numFmt w:val="bullet"/>
      <w:lvlText w:val="o"/>
      <w:lvlJc w:val="left"/>
      <w:pPr>
        <w:tabs>
          <w:tab w:val="num" w:pos="4839"/>
        </w:tabs>
        <w:ind w:left="4839" w:hanging="360"/>
      </w:pPr>
      <w:rPr>
        <w:rFonts w:ascii="Courier New" w:hAnsi="Courier New" w:hint="default"/>
      </w:rPr>
    </w:lvl>
    <w:lvl w:ilvl="5" w:tplc="04190005" w:tentative="1">
      <w:start w:val="1"/>
      <w:numFmt w:val="bullet"/>
      <w:lvlText w:val=""/>
      <w:lvlJc w:val="left"/>
      <w:pPr>
        <w:tabs>
          <w:tab w:val="num" w:pos="5559"/>
        </w:tabs>
        <w:ind w:left="5559" w:hanging="360"/>
      </w:pPr>
      <w:rPr>
        <w:rFonts w:ascii="Wingdings" w:hAnsi="Wingdings" w:hint="default"/>
      </w:rPr>
    </w:lvl>
    <w:lvl w:ilvl="6" w:tplc="04190001" w:tentative="1">
      <w:start w:val="1"/>
      <w:numFmt w:val="bullet"/>
      <w:lvlText w:val=""/>
      <w:lvlJc w:val="left"/>
      <w:pPr>
        <w:tabs>
          <w:tab w:val="num" w:pos="6279"/>
        </w:tabs>
        <w:ind w:left="6279" w:hanging="360"/>
      </w:pPr>
      <w:rPr>
        <w:rFonts w:ascii="Symbol" w:hAnsi="Symbol" w:hint="default"/>
      </w:rPr>
    </w:lvl>
    <w:lvl w:ilvl="7" w:tplc="04190003" w:tentative="1">
      <w:start w:val="1"/>
      <w:numFmt w:val="bullet"/>
      <w:lvlText w:val="o"/>
      <w:lvlJc w:val="left"/>
      <w:pPr>
        <w:tabs>
          <w:tab w:val="num" w:pos="6999"/>
        </w:tabs>
        <w:ind w:left="6999" w:hanging="360"/>
      </w:pPr>
      <w:rPr>
        <w:rFonts w:ascii="Courier New" w:hAnsi="Courier New" w:hint="default"/>
      </w:rPr>
    </w:lvl>
    <w:lvl w:ilvl="8" w:tplc="04190005" w:tentative="1">
      <w:start w:val="1"/>
      <w:numFmt w:val="bullet"/>
      <w:lvlText w:val=""/>
      <w:lvlJc w:val="left"/>
      <w:pPr>
        <w:tabs>
          <w:tab w:val="num" w:pos="7719"/>
        </w:tabs>
        <w:ind w:left="7719" w:hanging="360"/>
      </w:pPr>
      <w:rPr>
        <w:rFonts w:ascii="Wingdings" w:hAnsi="Wingdings" w:hint="default"/>
      </w:rPr>
    </w:lvl>
  </w:abstractNum>
  <w:abstractNum w:abstractNumId="9" w15:restartNumberingAfterBreak="0">
    <w:nsid w:val="169B7D87"/>
    <w:multiLevelType w:val="hybridMultilevel"/>
    <w:tmpl w:val="0C2A2AE4"/>
    <w:lvl w:ilvl="0" w:tplc="DD7C6BD6">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7583113"/>
    <w:multiLevelType w:val="hybridMultilevel"/>
    <w:tmpl w:val="DEE8FCBE"/>
    <w:lvl w:ilvl="0" w:tplc="0422000F">
      <w:start w:val="1"/>
      <w:numFmt w:val="decimal"/>
      <w:lvlText w:val="%1."/>
      <w:lvlJc w:val="left"/>
      <w:pPr>
        <w:ind w:left="819" w:hanging="360"/>
      </w:p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1" w15:restartNumberingAfterBreak="0">
    <w:nsid w:val="1B025371"/>
    <w:multiLevelType w:val="hybridMultilevel"/>
    <w:tmpl w:val="D3DA0AEA"/>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2" w15:restartNumberingAfterBreak="0">
    <w:nsid w:val="1C8C4C2A"/>
    <w:multiLevelType w:val="hybridMultilevel"/>
    <w:tmpl w:val="6D6C63D2"/>
    <w:lvl w:ilvl="0" w:tplc="68C27958">
      <w:start w:val="1"/>
      <w:numFmt w:val="decimal"/>
      <w:lvlText w:val="%1)"/>
      <w:lvlJc w:val="left"/>
      <w:pPr>
        <w:tabs>
          <w:tab w:val="num" w:pos="1260"/>
        </w:tabs>
        <w:ind w:left="1260" w:hanging="360"/>
      </w:pPr>
      <w:rPr>
        <w:rFonts w:hint="default"/>
      </w:rPr>
    </w:lvl>
    <w:lvl w:ilvl="1" w:tplc="0419000F">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1E7F36E9"/>
    <w:multiLevelType w:val="hybridMultilevel"/>
    <w:tmpl w:val="A3A0C81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2CF44D6E"/>
    <w:multiLevelType w:val="hybridMultilevel"/>
    <w:tmpl w:val="77C0741E"/>
    <w:lvl w:ilvl="0" w:tplc="ABA0B18C">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2DA24A28"/>
    <w:multiLevelType w:val="hybridMultilevel"/>
    <w:tmpl w:val="1F3C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3EC"/>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7" w15:restartNumberingAfterBreak="0">
    <w:nsid w:val="341B1C9A"/>
    <w:multiLevelType w:val="hybridMultilevel"/>
    <w:tmpl w:val="9C82D1DE"/>
    <w:lvl w:ilvl="0" w:tplc="BEF2F17C">
      <w:start w:val="1"/>
      <w:numFmt w:val="decimal"/>
      <w:lvlText w:val="%1."/>
      <w:lvlJc w:val="left"/>
      <w:pPr>
        <w:tabs>
          <w:tab w:val="num" w:pos="720"/>
        </w:tabs>
        <w:ind w:left="720" w:hanging="360"/>
      </w:pPr>
      <w:rPr>
        <w:b/>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34D05971"/>
    <w:multiLevelType w:val="hybridMultilevel"/>
    <w:tmpl w:val="035C42A8"/>
    <w:lvl w:ilvl="0" w:tplc="70E46C6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A480B7A"/>
    <w:multiLevelType w:val="hybridMultilevel"/>
    <w:tmpl w:val="F4CCEF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A6DD5"/>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1" w15:restartNumberingAfterBreak="0">
    <w:nsid w:val="3BE73C6D"/>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2" w15:restartNumberingAfterBreak="0">
    <w:nsid w:val="3C39244A"/>
    <w:multiLevelType w:val="hybridMultilevel"/>
    <w:tmpl w:val="5D60A0DE"/>
    <w:lvl w:ilvl="0" w:tplc="ECFAD9BE">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3CCC1AB1"/>
    <w:multiLevelType w:val="hybridMultilevel"/>
    <w:tmpl w:val="CDA4AFBA"/>
    <w:lvl w:ilvl="0" w:tplc="98B281F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907810"/>
    <w:multiLevelType w:val="hybridMultilevel"/>
    <w:tmpl w:val="A832256E"/>
    <w:lvl w:ilvl="0" w:tplc="70E46C6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4291385"/>
    <w:multiLevelType w:val="hybridMultilevel"/>
    <w:tmpl w:val="1ECE0DD6"/>
    <w:lvl w:ilvl="0" w:tplc="59FEC8DA">
      <w:start w:val="1"/>
      <w:numFmt w:val="decimal"/>
      <w:lvlText w:val="%1)"/>
      <w:lvlJc w:val="left"/>
      <w:pPr>
        <w:tabs>
          <w:tab w:val="num" w:pos="1440"/>
        </w:tabs>
        <w:ind w:left="1440" w:hanging="360"/>
      </w:pPr>
      <w:rPr>
        <w:rFonts w:hint="default"/>
        <w:b w:val="0"/>
        <w:i w:val="0"/>
      </w:rPr>
    </w:lvl>
    <w:lvl w:ilvl="1" w:tplc="2E8C374A">
      <w:start w:val="1"/>
      <w:numFmt w:val="bullet"/>
      <w:lvlText w:val=""/>
      <w:lvlJc w:val="left"/>
      <w:pPr>
        <w:tabs>
          <w:tab w:val="num" w:pos="2679"/>
        </w:tabs>
        <w:ind w:left="2679" w:hanging="360"/>
      </w:pPr>
      <w:rPr>
        <w:rFonts w:ascii="Wingdings" w:hAnsi="Wingding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5033023D"/>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7" w15:restartNumberingAfterBreak="0">
    <w:nsid w:val="527941A0"/>
    <w:multiLevelType w:val="hybridMultilevel"/>
    <w:tmpl w:val="1F3C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1630B"/>
    <w:multiLevelType w:val="hybridMultilevel"/>
    <w:tmpl w:val="E6062EC8"/>
    <w:lvl w:ilvl="0" w:tplc="84A05C84">
      <w:start w:val="1"/>
      <w:numFmt w:val="decimal"/>
      <w:lvlText w:val="%1)"/>
      <w:lvlJc w:val="left"/>
      <w:pPr>
        <w:tabs>
          <w:tab w:val="num" w:pos="1571"/>
        </w:tabs>
        <w:ind w:left="1571" w:hanging="360"/>
      </w:pPr>
      <w:rPr>
        <w:rFonts w:hint="default"/>
      </w:rPr>
    </w:lvl>
    <w:lvl w:ilvl="1" w:tplc="2E8C374A">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9" w15:restartNumberingAfterBreak="0">
    <w:nsid w:val="57A65620"/>
    <w:multiLevelType w:val="hybridMultilevel"/>
    <w:tmpl w:val="9FAAE994"/>
    <w:lvl w:ilvl="0" w:tplc="0422000F">
      <w:start w:val="1"/>
      <w:numFmt w:val="decimal"/>
      <w:lvlText w:val="%1."/>
      <w:lvlJc w:val="left"/>
      <w:pPr>
        <w:tabs>
          <w:tab w:val="num" w:pos="1440"/>
        </w:tabs>
        <w:ind w:left="1440" w:hanging="360"/>
      </w:p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30" w15:restartNumberingAfterBreak="0">
    <w:nsid w:val="59387491"/>
    <w:multiLevelType w:val="hybridMultilevel"/>
    <w:tmpl w:val="3F0411BA"/>
    <w:lvl w:ilvl="0" w:tplc="70E46C6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5A1B03E6"/>
    <w:multiLevelType w:val="hybridMultilevel"/>
    <w:tmpl w:val="93E2AC6C"/>
    <w:lvl w:ilvl="0" w:tplc="04190011">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2" w15:restartNumberingAfterBreak="0">
    <w:nsid w:val="5A541BB4"/>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3" w15:restartNumberingAfterBreak="0">
    <w:nsid w:val="5D875D60"/>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15:restartNumberingAfterBreak="0">
    <w:nsid w:val="63D8298F"/>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15:restartNumberingAfterBreak="0">
    <w:nsid w:val="690525C3"/>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15:restartNumberingAfterBreak="0">
    <w:nsid w:val="69B46DF0"/>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15:restartNumberingAfterBreak="0">
    <w:nsid w:val="6AB27490"/>
    <w:multiLevelType w:val="hybridMultilevel"/>
    <w:tmpl w:val="16401ADC"/>
    <w:lvl w:ilvl="0" w:tplc="70E46C6A">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D4F2CE5"/>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15:restartNumberingAfterBreak="0">
    <w:nsid w:val="6D774D3E"/>
    <w:multiLevelType w:val="hybridMultilevel"/>
    <w:tmpl w:val="104CA34E"/>
    <w:lvl w:ilvl="0" w:tplc="70E46C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CC4DB8"/>
    <w:multiLevelType w:val="multilevel"/>
    <w:tmpl w:val="562A1F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41" w15:restartNumberingAfterBreak="0">
    <w:nsid w:val="7011194B"/>
    <w:multiLevelType w:val="hybridMultilevel"/>
    <w:tmpl w:val="31D056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1743B37"/>
    <w:multiLevelType w:val="hybridMultilevel"/>
    <w:tmpl w:val="B4BC0D1A"/>
    <w:lvl w:ilvl="0" w:tplc="ECFAD9BE">
      <w:start w:val="1"/>
      <w:numFmt w:val="decimal"/>
      <w:lvlText w:val="%1)"/>
      <w:lvlJc w:val="left"/>
      <w:pPr>
        <w:tabs>
          <w:tab w:val="num" w:pos="1440"/>
        </w:tabs>
        <w:ind w:left="1440" w:hanging="360"/>
      </w:pPr>
      <w:rPr>
        <w:rFonts w:hint="default"/>
      </w:rPr>
    </w:lvl>
    <w:lvl w:ilvl="1" w:tplc="2E8C374A">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3" w15:restartNumberingAfterBreak="0">
    <w:nsid w:val="718C4862"/>
    <w:multiLevelType w:val="hybridMultilevel"/>
    <w:tmpl w:val="48426B74"/>
    <w:lvl w:ilvl="0" w:tplc="84A05C84">
      <w:start w:val="1"/>
      <w:numFmt w:val="decimal"/>
      <w:lvlText w:val="%1)"/>
      <w:lvlJc w:val="left"/>
      <w:pPr>
        <w:tabs>
          <w:tab w:val="num" w:pos="1571"/>
        </w:tabs>
        <w:ind w:left="1571" w:hanging="360"/>
      </w:pPr>
      <w:rPr>
        <w:rFonts w:hint="default"/>
      </w:rPr>
    </w:lvl>
    <w:lvl w:ilvl="1" w:tplc="2E8C374A">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44" w15:restartNumberingAfterBreak="0">
    <w:nsid w:val="71995A34"/>
    <w:multiLevelType w:val="hybridMultilevel"/>
    <w:tmpl w:val="80C48260"/>
    <w:lvl w:ilvl="0" w:tplc="84A05C84">
      <w:start w:val="1"/>
      <w:numFmt w:val="decimal"/>
      <w:lvlText w:val="%1)"/>
      <w:lvlJc w:val="left"/>
      <w:pPr>
        <w:tabs>
          <w:tab w:val="num" w:pos="1620"/>
        </w:tabs>
        <w:ind w:left="1620" w:hanging="360"/>
      </w:pPr>
      <w:rPr>
        <w:rFonts w:hint="default"/>
      </w:rPr>
    </w:lvl>
    <w:lvl w:ilvl="1" w:tplc="2E8C374A">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3148"/>
        </w:tabs>
        <w:ind w:left="3148" w:hanging="360"/>
      </w:pPr>
      <w:rPr>
        <w:rFonts w:ascii="Wingdings" w:hAnsi="Wingdings" w:hint="default"/>
      </w:rPr>
    </w:lvl>
    <w:lvl w:ilvl="3" w:tplc="04190001" w:tentative="1">
      <w:start w:val="1"/>
      <w:numFmt w:val="bullet"/>
      <w:lvlText w:val=""/>
      <w:lvlJc w:val="left"/>
      <w:pPr>
        <w:tabs>
          <w:tab w:val="num" w:pos="3868"/>
        </w:tabs>
        <w:ind w:left="3868" w:hanging="360"/>
      </w:pPr>
      <w:rPr>
        <w:rFonts w:ascii="Symbol" w:hAnsi="Symbol" w:hint="default"/>
      </w:rPr>
    </w:lvl>
    <w:lvl w:ilvl="4" w:tplc="04190003" w:tentative="1">
      <w:start w:val="1"/>
      <w:numFmt w:val="bullet"/>
      <w:lvlText w:val="o"/>
      <w:lvlJc w:val="left"/>
      <w:pPr>
        <w:tabs>
          <w:tab w:val="num" w:pos="4588"/>
        </w:tabs>
        <w:ind w:left="4588" w:hanging="360"/>
      </w:pPr>
      <w:rPr>
        <w:rFonts w:ascii="Courier New" w:hAnsi="Courier New" w:hint="default"/>
      </w:rPr>
    </w:lvl>
    <w:lvl w:ilvl="5" w:tplc="04190005" w:tentative="1">
      <w:start w:val="1"/>
      <w:numFmt w:val="bullet"/>
      <w:lvlText w:val=""/>
      <w:lvlJc w:val="left"/>
      <w:pPr>
        <w:tabs>
          <w:tab w:val="num" w:pos="5308"/>
        </w:tabs>
        <w:ind w:left="5308" w:hanging="360"/>
      </w:pPr>
      <w:rPr>
        <w:rFonts w:ascii="Wingdings" w:hAnsi="Wingdings" w:hint="default"/>
      </w:rPr>
    </w:lvl>
    <w:lvl w:ilvl="6" w:tplc="04190001" w:tentative="1">
      <w:start w:val="1"/>
      <w:numFmt w:val="bullet"/>
      <w:lvlText w:val=""/>
      <w:lvlJc w:val="left"/>
      <w:pPr>
        <w:tabs>
          <w:tab w:val="num" w:pos="6028"/>
        </w:tabs>
        <w:ind w:left="6028" w:hanging="360"/>
      </w:pPr>
      <w:rPr>
        <w:rFonts w:ascii="Symbol" w:hAnsi="Symbol" w:hint="default"/>
      </w:rPr>
    </w:lvl>
    <w:lvl w:ilvl="7" w:tplc="04190003" w:tentative="1">
      <w:start w:val="1"/>
      <w:numFmt w:val="bullet"/>
      <w:lvlText w:val="o"/>
      <w:lvlJc w:val="left"/>
      <w:pPr>
        <w:tabs>
          <w:tab w:val="num" w:pos="6748"/>
        </w:tabs>
        <w:ind w:left="6748" w:hanging="360"/>
      </w:pPr>
      <w:rPr>
        <w:rFonts w:ascii="Courier New" w:hAnsi="Courier New" w:hint="default"/>
      </w:rPr>
    </w:lvl>
    <w:lvl w:ilvl="8" w:tplc="04190005" w:tentative="1">
      <w:start w:val="1"/>
      <w:numFmt w:val="bullet"/>
      <w:lvlText w:val=""/>
      <w:lvlJc w:val="left"/>
      <w:pPr>
        <w:tabs>
          <w:tab w:val="num" w:pos="7468"/>
        </w:tabs>
        <w:ind w:left="7468" w:hanging="360"/>
      </w:pPr>
      <w:rPr>
        <w:rFonts w:ascii="Wingdings" w:hAnsi="Wingdings" w:hint="default"/>
      </w:rPr>
    </w:lvl>
  </w:abstractNum>
  <w:abstractNum w:abstractNumId="45" w15:restartNumberingAfterBreak="0">
    <w:nsid w:val="745E781D"/>
    <w:multiLevelType w:val="hybridMultilevel"/>
    <w:tmpl w:val="2CE46B10"/>
    <w:lvl w:ilvl="0" w:tplc="ECFAD9BE">
      <w:start w:val="1"/>
      <w:numFmt w:val="decimal"/>
      <w:lvlText w:val="%1)"/>
      <w:lvlJc w:val="left"/>
      <w:pPr>
        <w:tabs>
          <w:tab w:val="num" w:pos="1440"/>
        </w:tabs>
        <w:ind w:left="1440" w:hanging="360"/>
      </w:pPr>
      <w:rPr>
        <w:rFonts w:hint="default"/>
      </w:rPr>
    </w:lvl>
    <w:lvl w:ilvl="1" w:tplc="04220019" w:tentative="1">
      <w:start w:val="1"/>
      <w:numFmt w:val="lowerLetter"/>
      <w:lvlText w:val="%2."/>
      <w:lvlJc w:val="left"/>
      <w:pPr>
        <w:tabs>
          <w:tab w:val="num" w:pos="2160"/>
        </w:tabs>
        <w:ind w:left="2160" w:hanging="360"/>
      </w:pPr>
    </w:lvl>
    <w:lvl w:ilvl="2" w:tplc="0422001B" w:tentative="1">
      <w:start w:val="1"/>
      <w:numFmt w:val="lowerRoman"/>
      <w:lvlText w:val="%3."/>
      <w:lvlJc w:val="right"/>
      <w:pPr>
        <w:tabs>
          <w:tab w:val="num" w:pos="2880"/>
        </w:tabs>
        <w:ind w:left="2880" w:hanging="180"/>
      </w:pPr>
    </w:lvl>
    <w:lvl w:ilvl="3" w:tplc="0422000F" w:tentative="1">
      <w:start w:val="1"/>
      <w:numFmt w:val="decimal"/>
      <w:lvlText w:val="%4."/>
      <w:lvlJc w:val="left"/>
      <w:pPr>
        <w:tabs>
          <w:tab w:val="num" w:pos="3600"/>
        </w:tabs>
        <w:ind w:left="3600" w:hanging="360"/>
      </w:pPr>
    </w:lvl>
    <w:lvl w:ilvl="4" w:tplc="04220019" w:tentative="1">
      <w:start w:val="1"/>
      <w:numFmt w:val="lowerLetter"/>
      <w:lvlText w:val="%5."/>
      <w:lvlJc w:val="left"/>
      <w:pPr>
        <w:tabs>
          <w:tab w:val="num" w:pos="4320"/>
        </w:tabs>
        <w:ind w:left="4320" w:hanging="360"/>
      </w:pPr>
    </w:lvl>
    <w:lvl w:ilvl="5" w:tplc="0422001B" w:tentative="1">
      <w:start w:val="1"/>
      <w:numFmt w:val="lowerRoman"/>
      <w:lvlText w:val="%6."/>
      <w:lvlJc w:val="right"/>
      <w:pPr>
        <w:tabs>
          <w:tab w:val="num" w:pos="5040"/>
        </w:tabs>
        <w:ind w:left="5040" w:hanging="180"/>
      </w:pPr>
    </w:lvl>
    <w:lvl w:ilvl="6" w:tplc="0422000F" w:tentative="1">
      <w:start w:val="1"/>
      <w:numFmt w:val="decimal"/>
      <w:lvlText w:val="%7."/>
      <w:lvlJc w:val="left"/>
      <w:pPr>
        <w:tabs>
          <w:tab w:val="num" w:pos="5760"/>
        </w:tabs>
        <w:ind w:left="5760" w:hanging="360"/>
      </w:pPr>
    </w:lvl>
    <w:lvl w:ilvl="7" w:tplc="04220019" w:tentative="1">
      <w:start w:val="1"/>
      <w:numFmt w:val="lowerLetter"/>
      <w:lvlText w:val="%8."/>
      <w:lvlJc w:val="left"/>
      <w:pPr>
        <w:tabs>
          <w:tab w:val="num" w:pos="6480"/>
        </w:tabs>
        <w:ind w:left="6480" w:hanging="360"/>
      </w:pPr>
    </w:lvl>
    <w:lvl w:ilvl="8" w:tplc="0422001B" w:tentative="1">
      <w:start w:val="1"/>
      <w:numFmt w:val="lowerRoman"/>
      <w:lvlText w:val="%9."/>
      <w:lvlJc w:val="right"/>
      <w:pPr>
        <w:tabs>
          <w:tab w:val="num" w:pos="7200"/>
        </w:tabs>
        <w:ind w:left="7200" w:hanging="180"/>
      </w:pPr>
    </w:lvl>
  </w:abstractNum>
  <w:abstractNum w:abstractNumId="46" w15:restartNumberingAfterBreak="0">
    <w:nsid w:val="76B14357"/>
    <w:multiLevelType w:val="hybridMultilevel"/>
    <w:tmpl w:val="31200768"/>
    <w:lvl w:ilvl="0" w:tplc="70E46C6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7BA71643"/>
    <w:multiLevelType w:val="hybridMultilevel"/>
    <w:tmpl w:val="CC009196"/>
    <w:lvl w:ilvl="0" w:tplc="98B281F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3"/>
  </w:num>
  <w:num w:numId="3">
    <w:abstractNumId w:val="1"/>
  </w:num>
  <w:num w:numId="4">
    <w:abstractNumId w:val="32"/>
  </w:num>
  <w:num w:numId="5">
    <w:abstractNumId w:val="38"/>
  </w:num>
  <w:num w:numId="6">
    <w:abstractNumId w:val="5"/>
  </w:num>
  <w:num w:numId="7">
    <w:abstractNumId w:val="21"/>
  </w:num>
  <w:num w:numId="8">
    <w:abstractNumId w:val="26"/>
  </w:num>
  <w:num w:numId="9">
    <w:abstractNumId w:val="6"/>
  </w:num>
  <w:num w:numId="10">
    <w:abstractNumId w:val="16"/>
  </w:num>
  <w:num w:numId="11">
    <w:abstractNumId w:val="36"/>
  </w:num>
  <w:num w:numId="12">
    <w:abstractNumId w:val="40"/>
  </w:num>
  <w:num w:numId="13">
    <w:abstractNumId w:val="20"/>
  </w:num>
  <w:num w:numId="14">
    <w:abstractNumId w:val="34"/>
  </w:num>
  <w:num w:numId="15">
    <w:abstractNumId w:val="7"/>
  </w:num>
  <w:num w:numId="16">
    <w:abstractNumId w:val="44"/>
  </w:num>
  <w:num w:numId="17">
    <w:abstractNumId w:val="8"/>
  </w:num>
  <w:num w:numId="18">
    <w:abstractNumId w:val="25"/>
  </w:num>
  <w:num w:numId="19">
    <w:abstractNumId w:val="43"/>
  </w:num>
  <w:num w:numId="20">
    <w:abstractNumId w:val="28"/>
  </w:num>
  <w:num w:numId="21">
    <w:abstractNumId w:val="12"/>
  </w:num>
  <w:num w:numId="22">
    <w:abstractNumId w:val="11"/>
  </w:num>
  <w:num w:numId="23">
    <w:abstractNumId w:val="0"/>
  </w:num>
  <w:num w:numId="24">
    <w:abstractNumId w:val="31"/>
  </w:num>
  <w:num w:numId="25">
    <w:abstractNumId w:val="45"/>
  </w:num>
  <w:num w:numId="26">
    <w:abstractNumId w:val="42"/>
  </w:num>
  <w:num w:numId="27">
    <w:abstractNumId w:val="29"/>
  </w:num>
  <w:num w:numId="28">
    <w:abstractNumId w:val="13"/>
  </w:num>
  <w:num w:numId="29">
    <w:abstractNumId w:val="41"/>
  </w:num>
  <w:num w:numId="30">
    <w:abstractNumId w:val="15"/>
  </w:num>
  <w:num w:numId="31">
    <w:abstractNumId w:val="47"/>
  </w:num>
  <w:num w:numId="32">
    <w:abstractNumId w:val="3"/>
  </w:num>
  <w:num w:numId="33">
    <w:abstractNumId w:val="4"/>
  </w:num>
  <w:num w:numId="34">
    <w:abstractNumId w:val="2"/>
  </w:num>
  <w:num w:numId="35">
    <w:abstractNumId w:val="46"/>
  </w:num>
  <w:num w:numId="36">
    <w:abstractNumId w:val="24"/>
  </w:num>
  <w:num w:numId="37">
    <w:abstractNumId w:val="23"/>
  </w:num>
  <w:num w:numId="38">
    <w:abstractNumId w:val="27"/>
  </w:num>
  <w:num w:numId="39">
    <w:abstractNumId w:val="30"/>
  </w:num>
  <w:num w:numId="40">
    <w:abstractNumId w:val="18"/>
  </w:num>
  <w:num w:numId="41">
    <w:abstractNumId w:val="19"/>
  </w:num>
  <w:num w:numId="42">
    <w:abstractNumId w:val="37"/>
  </w:num>
  <w:num w:numId="43">
    <w:abstractNumId w:val="39"/>
  </w:num>
  <w:num w:numId="44">
    <w:abstractNumId w:val="17"/>
  </w:num>
  <w:num w:numId="45">
    <w:abstractNumId w:val="22"/>
  </w:num>
  <w:num w:numId="46">
    <w:abstractNumId w:val="9"/>
  </w:num>
  <w:num w:numId="47">
    <w:abstractNumId w:val="10"/>
  </w:num>
  <w:num w:numId="48">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2C"/>
    <w:rsid w:val="00024E53"/>
    <w:rsid w:val="00026D1E"/>
    <w:rsid w:val="00033935"/>
    <w:rsid w:val="00045687"/>
    <w:rsid w:val="00045A9F"/>
    <w:rsid w:val="00052113"/>
    <w:rsid w:val="00056E95"/>
    <w:rsid w:val="00066F88"/>
    <w:rsid w:val="000704ED"/>
    <w:rsid w:val="000742E6"/>
    <w:rsid w:val="000764A0"/>
    <w:rsid w:val="00082ABE"/>
    <w:rsid w:val="00094445"/>
    <w:rsid w:val="00094D4E"/>
    <w:rsid w:val="00096B74"/>
    <w:rsid w:val="000970D1"/>
    <w:rsid w:val="000972A9"/>
    <w:rsid w:val="000A12D9"/>
    <w:rsid w:val="000A18FC"/>
    <w:rsid w:val="000A5A05"/>
    <w:rsid w:val="000B2381"/>
    <w:rsid w:val="000B5D91"/>
    <w:rsid w:val="000B5E93"/>
    <w:rsid w:val="000C1F6D"/>
    <w:rsid w:val="000D3FDD"/>
    <w:rsid w:val="000E212E"/>
    <w:rsid w:val="000E25DE"/>
    <w:rsid w:val="000F47B2"/>
    <w:rsid w:val="000F5BB8"/>
    <w:rsid w:val="00107024"/>
    <w:rsid w:val="00112463"/>
    <w:rsid w:val="001127FA"/>
    <w:rsid w:val="0011490F"/>
    <w:rsid w:val="0013355B"/>
    <w:rsid w:val="00137B9B"/>
    <w:rsid w:val="00146A2B"/>
    <w:rsid w:val="00146EF4"/>
    <w:rsid w:val="00152BD7"/>
    <w:rsid w:val="001633EF"/>
    <w:rsid w:val="00164B6F"/>
    <w:rsid w:val="00181BD6"/>
    <w:rsid w:val="001909EE"/>
    <w:rsid w:val="001A1803"/>
    <w:rsid w:val="001A254E"/>
    <w:rsid w:val="001A4919"/>
    <w:rsid w:val="001A6DF0"/>
    <w:rsid w:val="001B2FF8"/>
    <w:rsid w:val="001B5C95"/>
    <w:rsid w:val="001C4218"/>
    <w:rsid w:val="001C42A8"/>
    <w:rsid w:val="001D08F5"/>
    <w:rsid w:val="001D616B"/>
    <w:rsid w:val="001D6E9A"/>
    <w:rsid w:val="001D70FA"/>
    <w:rsid w:val="001E617B"/>
    <w:rsid w:val="001F186F"/>
    <w:rsid w:val="001F2E12"/>
    <w:rsid w:val="001F652E"/>
    <w:rsid w:val="00205F85"/>
    <w:rsid w:val="00213C51"/>
    <w:rsid w:val="00214E6E"/>
    <w:rsid w:val="00216AF2"/>
    <w:rsid w:val="00230EA8"/>
    <w:rsid w:val="0023352F"/>
    <w:rsid w:val="0024106F"/>
    <w:rsid w:val="00264C9A"/>
    <w:rsid w:val="00275BC6"/>
    <w:rsid w:val="002870FF"/>
    <w:rsid w:val="002A2F57"/>
    <w:rsid w:val="002A3D86"/>
    <w:rsid w:val="002A70E0"/>
    <w:rsid w:val="002C5BDA"/>
    <w:rsid w:val="002D1E19"/>
    <w:rsid w:val="002D2F99"/>
    <w:rsid w:val="002E3190"/>
    <w:rsid w:val="002E581F"/>
    <w:rsid w:val="002E71D8"/>
    <w:rsid w:val="002F47E1"/>
    <w:rsid w:val="00301688"/>
    <w:rsid w:val="0032307D"/>
    <w:rsid w:val="003245C0"/>
    <w:rsid w:val="003422AE"/>
    <w:rsid w:val="003535F2"/>
    <w:rsid w:val="00356837"/>
    <w:rsid w:val="0036143C"/>
    <w:rsid w:val="0037126F"/>
    <w:rsid w:val="003721D2"/>
    <w:rsid w:val="00373F3A"/>
    <w:rsid w:val="00375DA8"/>
    <w:rsid w:val="0037786D"/>
    <w:rsid w:val="003949C1"/>
    <w:rsid w:val="003A04C7"/>
    <w:rsid w:val="003A100C"/>
    <w:rsid w:val="003A5DA8"/>
    <w:rsid w:val="003A6BF5"/>
    <w:rsid w:val="003A77D3"/>
    <w:rsid w:val="003B7A46"/>
    <w:rsid w:val="003C7A73"/>
    <w:rsid w:val="003D0A57"/>
    <w:rsid w:val="003D0EFD"/>
    <w:rsid w:val="003D2A87"/>
    <w:rsid w:val="003D6F24"/>
    <w:rsid w:val="003E077D"/>
    <w:rsid w:val="003E62EA"/>
    <w:rsid w:val="003E6EEE"/>
    <w:rsid w:val="004020C4"/>
    <w:rsid w:val="0040214E"/>
    <w:rsid w:val="0040481E"/>
    <w:rsid w:val="00407B47"/>
    <w:rsid w:val="00411FCF"/>
    <w:rsid w:val="00412FA1"/>
    <w:rsid w:val="00420F2C"/>
    <w:rsid w:val="00441EC2"/>
    <w:rsid w:val="00442FC3"/>
    <w:rsid w:val="0045220D"/>
    <w:rsid w:val="00452DEB"/>
    <w:rsid w:val="00453D26"/>
    <w:rsid w:val="0046108F"/>
    <w:rsid w:val="00461D40"/>
    <w:rsid w:val="00462D3A"/>
    <w:rsid w:val="004658F7"/>
    <w:rsid w:val="00467773"/>
    <w:rsid w:val="00471C8B"/>
    <w:rsid w:val="004740F9"/>
    <w:rsid w:val="004772F4"/>
    <w:rsid w:val="00483627"/>
    <w:rsid w:val="004916C9"/>
    <w:rsid w:val="004A2018"/>
    <w:rsid w:val="004A6531"/>
    <w:rsid w:val="004A78BA"/>
    <w:rsid w:val="004C45C9"/>
    <w:rsid w:val="004E3E7C"/>
    <w:rsid w:val="004E713F"/>
    <w:rsid w:val="004E7DBC"/>
    <w:rsid w:val="00500ADA"/>
    <w:rsid w:val="0050506A"/>
    <w:rsid w:val="005111FD"/>
    <w:rsid w:val="00512144"/>
    <w:rsid w:val="00513EAA"/>
    <w:rsid w:val="00514AAB"/>
    <w:rsid w:val="005169CB"/>
    <w:rsid w:val="00533CB5"/>
    <w:rsid w:val="00540346"/>
    <w:rsid w:val="00540AC0"/>
    <w:rsid w:val="00540CBE"/>
    <w:rsid w:val="00543361"/>
    <w:rsid w:val="00555EC4"/>
    <w:rsid w:val="005647F4"/>
    <w:rsid w:val="00570A8E"/>
    <w:rsid w:val="005726AD"/>
    <w:rsid w:val="00574030"/>
    <w:rsid w:val="005A1A40"/>
    <w:rsid w:val="005B31C0"/>
    <w:rsid w:val="005C4DFF"/>
    <w:rsid w:val="005D5B91"/>
    <w:rsid w:val="005E4618"/>
    <w:rsid w:val="005F1B9A"/>
    <w:rsid w:val="005F427A"/>
    <w:rsid w:val="00610021"/>
    <w:rsid w:val="00610056"/>
    <w:rsid w:val="00625555"/>
    <w:rsid w:val="00637220"/>
    <w:rsid w:val="00640929"/>
    <w:rsid w:val="006509B8"/>
    <w:rsid w:val="0066157C"/>
    <w:rsid w:val="00661EEF"/>
    <w:rsid w:val="0066336E"/>
    <w:rsid w:val="00677E3C"/>
    <w:rsid w:val="00687420"/>
    <w:rsid w:val="00687AE2"/>
    <w:rsid w:val="006937D3"/>
    <w:rsid w:val="00694D57"/>
    <w:rsid w:val="006A3841"/>
    <w:rsid w:val="006B762F"/>
    <w:rsid w:val="006E3A9B"/>
    <w:rsid w:val="0070272D"/>
    <w:rsid w:val="00714AFA"/>
    <w:rsid w:val="00714D39"/>
    <w:rsid w:val="00725564"/>
    <w:rsid w:val="00734292"/>
    <w:rsid w:val="00736A5D"/>
    <w:rsid w:val="00737561"/>
    <w:rsid w:val="007377E3"/>
    <w:rsid w:val="00741DAF"/>
    <w:rsid w:val="0075156B"/>
    <w:rsid w:val="007543BF"/>
    <w:rsid w:val="00776B5C"/>
    <w:rsid w:val="00777A50"/>
    <w:rsid w:val="007830AD"/>
    <w:rsid w:val="0079131D"/>
    <w:rsid w:val="007943FB"/>
    <w:rsid w:val="007B1782"/>
    <w:rsid w:val="007B33FC"/>
    <w:rsid w:val="007B34BA"/>
    <w:rsid w:val="007B4655"/>
    <w:rsid w:val="007D0EAB"/>
    <w:rsid w:val="007E2177"/>
    <w:rsid w:val="007E4078"/>
    <w:rsid w:val="007F167C"/>
    <w:rsid w:val="008034FB"/>
    <w:rsid w:val="00814F83"/>
    <w:rsid w:val="008223CA"/>
    <w:rsid w:val="00827F5E"/>
    <w:rsid w:val="00833AD5"/>
    <w:rsid w:val="008353D5"/>
    <w:rsid w:val="008449FD"/>
    <w:rsid w:val="008555F1"/>
    <w:rsid w:val="008601CE"/>
    <w:rsid w:val="00860BF6"/>
    <w:rsid w:val="008616BD"/>
    <w:rsid w:val="00881CD4"/>
    <w:rsid w:val="00897E26"/>
    <w:rsid w:val="008B0A32"/>
    <w:rsid w:val="008B1BD1"/>
    <w:rsid w:val="008B53C7"/>
    <w:rsid w:val="008C0923"/>
    <w:rsid w:val="008E4FB1"/>
    <w:rsid w:val="008E7651"/>
    <w:rsid w:val="008F6F58"/>
    <w:rsid w:val="008F709E"/>
    <w:rsid w:val="00900089"/>
    <w:rsid w:val="00900F65"/>
    <w:rsid w:val="0090649A"/>
    <w:rsid w:val="009105BE"/>
    <w:rsid w:val="00914541"/>
    <w:rsid w:val="009159FF"/>
    <w:rsid w:val="00925F10"/>
    <w:rsid w:val="009335B1"/>
    <w:rsid w:val="009341D2"/>
    <w:rsid w:val="00934E67"/>
    <w:rsid w:val="00942376"/>
    <w:rsid w:val="009447D3"/>
    <w:rsid w:val="00963DB8"/>
    <w:rsid w:val="009772A7"/>
    <w:rsid w:val="00992A36"/>
    <w:rsid w:val="00996D0D"/>
    <w:rsid w:val="009B4967"/>
    <w:rsid w:val="009B67D0"/>
    <w:rsid w:val="009D1650"/>
    <w:rsid w:val="009E2133"/>
    <w:rsid w:val="009F6773"/>
    <w:rsid w:val="00A0001D"/>
    <w:rsid w:val="00A05A05"/>
    <w:rsid w:val="00A05F44"/>
    <w:rsid w:val="00A122CD"/>
    <w:rsid w:val="00A22107"/>
    <w:rsid w:val="00A2294A"/>
    <w:rsid w:val="00A23124"/>
    <w:rsid w:val="00A42F40"/>
    <w:rsid w:val="00A449D8"/>
    <w:rsid w:val="00A55657"/>
    <w:rsid w:val="00A57353"/>
    <w:rsid w:val="00A643A9"/>
    <w:rsid w:val="00A728CF"/>
    <w:rsid w:val="00A73C5A"/>
    <w:rsid w:val="00A86BED"/>
    <w:rsid w:val="00A92C58"/>
    <w:rsid w:val="00AA1068"/>
    <w:rsid w:val="00AA2DEA"/>
    <w:rsid w:val="00AA5729"/>
    <w:rsid w:val="00AA6724"/>
    <w:rsid w:val="00AB0AC5"/>
    <w:rsid w:val="00AC1BFF"/>
    <w:rsid w:val="00AC37B9"/>
    <w:rsid w:val="00AC382C"/>
    <w:rsid w:val="00AE3353"/>
    <w:rsid w:val="00AE387C"/>
    <w:rsid w:val="00B15CB1"/>
    <w:rsid w:val="00B16DEC"/>
    <w:rsid w:val="00B416E1"/>
    <w:rsid w:val="00B51DF9"/>
    <w:rsid w:val="00B55D31"/>
    <w:rsid w:val="00B649F0"/>
    <w:rsid w:val="00B75C6C"/>
    <w:rsid w:val="00B87214"/>
    <w:rsid w:val="00BB113E"/>
    <w:rsid w:val="00BB7268"/>
    <w:rsid w:val="00BC068B"/>
    <w:rsid w:val="00BC3915"/>
    <w:rsid w:val="00BC4EF8"/>
    <w:rsid w:val="00BD3D19"/>
    <w:rsid w:val="00BE49A7"/>
    <w:rsid w:val="00BE5132"/>
    <w:rsid w:val="00BF34CA"/>
    <w:rsid w:val="00BF794E"/>
    <w:rsid w:val="00C162A0"/>
    <w:rsid w:val="00C21E2C"/>
    <w:rsid w:val="00C21F92"/>
    <w:rsid w:val="00C27359"/>
    <w:rsid w:val="00C318D3"/>
    <w:rsid w:val="00C4582A"/>
    <w:rsid w:val="00C50D24"/>
    <w:rsid w:val="00C55713"/>
    <w:rsid w:val="00C560A4"/>
    <w:rsid w:val="00C57620"/>
    <w:rsid w:val="00C57667"/>
    <w:rsid w:val="00C64967"/>
    <w:rsid w:val="00C66312"/>
    <w:rsid w:val="00C764F2"/>
    <w:rsid w:val="00C842D9"/>
    <w:rsid w:val="00C94E73"/>
    <w:rsid w:val="00CB28B7"/>
    <w:rsid w:val="00CB6D07"/>
    <w:rsid w:val="00CB7B30"/>
    <w:rsid w:val="00CC71DB"/>
    <w:rsid w:val="00CE3141"/>
    <w:rsid w:val="00CE3665"/>
    <w:rsid w:val="00CF49A7"/>
    <w:rsid w:val="00CF6440"/>
    <w:rsid w:val="00D035A3"/>
    <w:rsid w:val="00D06E45"/>
    <w:rsid w:val="00D11736"/>
    <w:rsid w:val="00D24134"/>
    <w:rsid w:val="00D30CFB"/>
    <w:rsid w:val="00D37F96"/>
    <w:rsid w:val="00D5025C"/>
    <w:rsid w:val="00D52EA2"/>
    <w:rsid w:val="00D57F48"/>
    <w:rsid w:val="00D7234D"/>
    <w:rsid w:val="00D8187E"/>
    <w:rsid w:val="00D83D8A"/>
    <w:rsid w:val="00D868F8"/>
    <w:rsid w:val="00D97F54"/>
    <w:rsid w:val="00DB219E"/>
    <w:rsid w:val="00DB2AB6"/>
    <w:rsid w:val="00DC360F"/>
    <w:rsid w:val="00DC685A"/>
    <w:rsid w:val="00DD657F"/>
    <w:rsid w:val="00DE0700"/>
    <w:rsid w:val="00DE4F89"/>
    <w:rsid w:val="00E00BC7"/>
    <w:rsid w:val="00E14F15"/>
    <w:rsid w:val="00E25E09"/>
    <w:rsid w:val="00E306F3"/>
    <w:rsid w:val="00E32B1C"/>
    <w:rsid w:val="00E458ED"/>
    <w:rsid w:val="00E52099"/>
    <w:rsid w:val="00E5289E"/>
    <w:rsid w:val="00E52A85"/>
    <w:rsid w:val="00E53C62"/>
    <w:rsid w:val="00E62A7C"/>
    <w:rsid w:val="00E73AC1"/>
    <w:rsid w:val="00E73DA0"/>
    <w:rsid w:val="00E7651B"/>
    <w:rsid w:val="00E77B68"/>
    <w:rsid w:val="00E965FF"/>
    <w:rsid w:val="00EA118B"/>
    <w:rsid w:val="00EA5392"/>
    <w:rsid w:val="00EB3A9B"/>
    <w:rsid w:val="00EB5332"/>
    <w:rsid w:val="00EC532A"/>
    <w:rsid w:val="00ED1814"/>
    <w:rsid w:val="00EE3CA2"/>
    <w:rsid w:val="00EE64FE"/>
    <w:rsid w:val="00EF2CDD"/>
    <w:rsid w:val="00EF3EB4"/>
    <w:rsid w:val="00EF7C15"/>
    <w:rsid w:val="00F125F1"/>
    <w:rsid w:val="00F24BCC"/>
    <w:rsid w:val="00F26CC8"/>
    <w:rsid w:val="00F304C1"/>
    <w:rsid w:val="00F3506D"/>
    <w:rsid w:val="00F3639B"/>
    <w:rsid w:val="00F36F4D"/>
    <w:rsid w:val="00F42365"/>
    <w:rsid w:val="00F52F30"/>
    <w:rsid w:val="00F57C7E"/>
    <w:rsid w:val="00F63E70"/>
    <w:rsid w:val="00F643D0"/>
    <w:rsid w:val="00F64EE6"/>
    <w:rsid w:val="00F83592"/>
    <w:rsid w:val="00F85084"/>
    <w:rsid w:val="00F921AE"/>
    <w:rsid w:val="00F95148"/>
    <w:rsid w:val="00F95C5E"/>
    <w:rsid w:val="00F97B8F"/>
    <w:rsid w:val="00FA7438"/>
    <w:rsid w:val="00FA7DDE"/>
    <w:rsid w:val="00FB19E6"/>
    <w:rsid w:val="00FB285D"/>
    <w:rsid w:val="00FB6BFC"/>
    <w:rsid w:val="00FC1F2B"/>
    <w:rsid w:val="00FD3AC4"/>
    <w:rsid w:val="00FD6E42"/>
    <w:rsid w:val="00FE3DE6"/>
    <w:rsid w:val="00FE47D9"/>
    <w:rsid w:val="00FF3B81"/>
    <w:rsid w:val="00FF3E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A0F7A"/>
  <w15:chartTrackingRefBased/>
  <w15:docId w15:val="{886EE08F-18EA-4D19-9877-5423E755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qFormat/>
    <w:pPr>
      <w:keepNext/>
      <w:outlineLvl w:val="0"/>
    </w:pPr>
    <w:rPr>
      <w:sz w:val="28"/>
      <w:lang w:val="uk-UA"/>
    </w:rPr>
  </w:style>
  <w:style w:type="paragraph" w:styleId="2">
    <w:name w:val="heading 2"/>
    <w:basedOn w:val="a"/>
    <w:next w:val="a"/>
    <w:qFormat/>
    <w:pPr>
      <w:keepNext/>
      <w:jc w:val="center"/>
      <w:outlineLvl w:val="1"/>
    </w:pPr>
    <w:rPr>
      <w:b/>
      <w:bCs/>
      <w:i/>
      <w:iCs/>
      <w:sz w:val="28"/>
      <w:lang w:val="uk-UA"/>
    </w:rPr>
  </w:style>
  <w:style w:type="paragraph" w:styleId="3">
    <w:name w:val="heading 3"/>
    <w:basedOn w:val="a"/>
    <w:next w:val="a"/>
    <w:qFormat/>
    <w:pPr>
      <w:keepNext/>
      <w:spacing w:line="288" w:lineRule="auto"/>
      <w:ind w:firstLine="900"/>
      <w:jc w:val="center"/>
      <w:outlineLvl w:val="2"/>
    </w:pPr>
    <w:rPr>
      <w:b/>
      <w:bCs/>
      <w:sz w:val="28"/>
      <w:lang w:val="uk-UA"/>
    </w:rPr>
  </w:style>
  <w:style w:type="paragraph" w:styleId="4">
    <w:name w:val="heading 4"/>
    <w:basedOn w:val="a"/>
    <w:next w:val="a"/>
    <w:qFormat/>
    <w:pPr>
      <w:keepNext/>
      <w:jc w:val="center"/>
      <w:outlineLvl w:val="3"/>
    </w:pPr>
    <w:rPr>
      <w:sz w:val="28"/>
      <w:lang w:val="uk-UA"/>
    </w:rPr>
  </w:style>
  <w:style w:type="paragraph" w:styleId="5">
    <w:name w:val="heading 5"/>
    <w:basedOn w:val="a"/>
    <w:next w:val="a"/>
    <w:qFormat/>
    <w:pPr>
      <w:keepNext/>
      <w:ind w:firstLine="900"/>
      <w:jc w:val="both"/>
      <w:outlineLvl w:val="4"/>
    </w:pPr>
    <w:rPr>
      <w:b/>
      <w:bCs/>
      <w:sz w:val="32"/>
      <w:lang w:val="uk-UA"/>
    </w:rPr>
  </w:style>
  <w:style w:type="paragraph" w:styleId="6">
    <w:name w:val="heading 6"/>
    <w:basedOn w:val="a"/>
    <w:next w:val="a"/>
    <w:qFormat/>
    <w:pPr>
      <w:keepNext/>
      <w:ind w:firstLine="900"/>
      <w:jc w:val="center"/>
      <w:outlineLvl w:val="5"/>
    </w:pPr>
    <w:rPr>
      <w:b/>
      <w:bCs/>
      <w:sz w:val="32"/>
      <w:lang w:val="uk-UA"/>
    </w:rPr>
  </w:style>
  <w:style w:type="paragraph" w:styleId="7">
    <w:name w:val="heading 7"/>
    <w:basedOn w:val="a"/>
    <w:next w:val="a"/>
    <w:qFormat/>
    <w:pPr>
      <w:keepNext/>
      <w:spacing w:line="288" w:lineRule="auto"/>
      <w:jc w:val="center"/>
      <w:outlineLvl w:val="6"/>
    </w:pPr>
    <w:rPr>
      <w:b/>
      <w:bCs/>
      <w:i/>
      <w:iCs/>
      <w:sz w:val="32"/>
      <w:lang w:val="uk-UA"/>
    </w:rPr>
  </w:style>
  <w:style w:type="paragraph" w:styleId="8">
    <w:name w:val="heading 8"/>
    <w:basedOn w:val="a"/>
    <w:next w:val="a"/>
    <w:qFormat/>
    <w:pPr>
      <w:keepNext/>
      <w:jc w:val="center"/>
      <w:outlineLvl w:val="7"/>
    </w:pPr>
    <w:rPr>
      <w:sz w:val="32"/>
      <w:lang w:val="uk-UA"/>
    </w:rPr>
  </w:style>
  <w:style w:type="paragraph" w:styleId="9">
    <w:name w:val="heading 9"/>
    <w:basedOn w:val="a"/>
    <w:next w:val="a"/>
    <w:qFormat/>
    <w:pPr>
      <w:keepNext/>
      <w:outlineLvl w:val="8"/>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900"/>
      <w:jc w:val="both"/>
    </w:pPr>
    <w:rPr>
      <w:sz w:val="28"/>
      <w:lang w:val="uk-UA"/>
    </w:rPr>
  </w:style>
  <w:style w:type="paragraph" w:styleId="20">
    <w:name w:val="Body Text Indent 2"/>
    <w:basedOn w:val="a"/>
    <w:pPr>
      <w:spacing w:line="288" w:lineRule="auto"/>
      <w:ind w:firstLine="900"/>
      <w:jc w:val="both"/>
    </w:pPr>
    <w:rPr>
      <w:sz w:val="32"/>
      <w:lang w:val="uk-UA"/>
    </w:rPr>
  </w:style>
  <w:style w:type="paragraph" w:styleId="30">
    <w:name w:val="Body Text Indent 3"/>
    <w:basedOn w:val="a"/>
    <w:pPr>
      <w:spacing w:line="288" w:lineRule="auto"/>
      <w:ind w:left="900"/>
      <w:jc w:val="both"/>
    </w:pPr>
    <w:rPr>
      <w:sz w:val="28"/>
      <w:lang w:val="uk-UA"/>
    </w:rPr>
  </w:style>
  <w:style w:type="paragraph" w:styleId="31">
    <w:name w:val="Body Text 3"/>
    <w:basedOn w:val="a"/>
    <w:pPr>
      <w:jc w:val="center"/>
    </w:pPr>
    <w:rPr>
      <w:sz w:val="32"/>
      <w:lang w:val="uk-UA"/>
    </w:rPr>
  </w:style>
  <w:style w:type="paragraph" w:styleId="21">
    <w:name w:val="Body Text 2"/>
    <w:basedOn w:val="a"/>
    <w:pPr>
      <w:jc w:val="center"/>
    </w:pPr>
    <w:rPr>
      <w:sz w:val="28"/>
      <w:lang w:val="uk-UA"/>
    </w:rPr>
  </w:style>
  <w:style w:type="paragraph" w:styleId="a4">
    <w:name w:val="Body Text"/>
    <w:basedOn w:val="a"/>
    <w:rPr>
      <w:sz w:val="28"/>
      <w:lang w:val="uk-UA"/>
    </w:rPr>
  </w:style>
  <w:style w:type="paragraph" w:customStyle="1" w:styleId="FR1">
    <w:name w:val="FR1"/>
    <w:pPr>
      <w:widowControl w:val="0"/>
      <w:ind w:firstLine="340"/>
      <w:jc w:val="both"/>
    </w:pPr>
    <w:rPr>
      <w:snapToGrid w:val="0"/>
      <w:lang w:eastAsia="ru-RU"/>
    </w:r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 w:type="paragraph" w:styleId="a8">
    <w:name w:val="Block Text"/>
    <w:basedOn w:val="a"/>
    <w:pPr>
      <w:ind w:left="-180" w:right="-120"/>
      <w:jc w:val="center"/>
    </w:pPr>
    <w:rPr>
      <w:sz w:val="22"/>
      <w:lang w:val="uk-UA"/>
    </w:rPr>
  </w:style>
  <w:style w:type="paragraph" w:styleId="a9">
    <w:name w:val="Normal (Web)"/>
    <w:basedOn w:val="a"/>
    <w:rsid w:val="00D8187E"/>
    <w:pPr>
      <w:spacing w:before="100" w:beforeAutospacing="1" w:after="100" w:afterAutospacing="1"/>
    </w:pPr>
    <w:rPr>
      <w:lang w:val="uk-UA" w:eastAsia="uk-UA"/>
    </w:rPr>
  </w:style>
  <w:style w:type="table" w:styleId="aa">
    <w:name w:val="Table Grid"/>
    <w:basedOn w:val="a1"/>
    <w:rsid w:val="00D81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1F2E12"/>
    <w:rPr>
      <w:rFonts w:ascii="Tahoma" w:hAnsi="Tahoma" w:cs="Tahoma"/>
      <w:sz w:val="16"/>
      <w:szCs w:val="16"/>
    </w:rPr>
  </w:style>
  <w:style w:type="paragraph" w:customStyle="1" w:styleId="11">
    <w:name w:val="Звичайний1"/>
    <w:rsid w:val="00A643A9"/>
    <w:rPr>
      <w:lang w:val="ru-RU" w:eastAsia="ru-RU"/>
    </w:rPr>
  </w:style>
  <w:style w:type="paragraph" w:customStyle="1" w:styleId="210">
    <w:name w:val="Основний текст 21"/>
    <w:basedOn w:val="a"/>
    <w:rsid w:val="00A643A9"/>
    <w:pPr>
      <w:jc w:val="both"/>
    </w:pPr>
    <w:rPr>
      <w:szCs w:val="20"/>
      <w:lang w:val="uk-UA"/>
    </w:rPr>
  </w:style>
  <w:style w:type="paragraph" w:customStyle="1" w:styleId="12">
    <w:name w:val="Основний текст1"/>
    <w:basedOn w:val="11"/>
    <w:rsid w:val="00A643A9"/>
    <w:rPr>
      <w:sz w:val="24"/>
      <w:lang w:val="uk-UA"/>
    </w:rPr>
  </w:style>
  <w:style w:type="paragraph" w:customStyle="1" w:styleId="310">
    <w:name w:val="Основний текст з відступом 31"/>
    <w:basedOn w:val="11"/>
    <w:rsid w:val="00A643A9"/>
    <w:pPr>
      <w:ind w:firstLine="709"/>
    </w:pPr>
    <w:rPr>
      <w:sz w:val="28"/>
      <w:lang w:val="uk-UA"/>
    </w:rPr>
  </w:style>
  <w:style w:type="table" w:customStyle="1" w:styleId="13">
    <w:name w:val="Сетка таблицы1"/>
    <w:basedOn w:val="a1"/>
    <w:next w:val="aa"/>
    <w:uiPriority w:val="39"/>
    <w:rsid w:val="00AB0AC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a"/>
    <w:uiPriority w:val="39"/>
    <w:rsid w:val="00AC37B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qFormat/>
    <w:rsid w:val="00900F65"/>
    <w:pPr>
      <w:jc w:val="center"/>
    </w:pPr>
    <w:rPr>
      <w:b/>
      <w:bCs/>
      <w:sz w:val="28"/>
      <w:lang w:val="uk-UA"/>
    </w:rPr>
  </w:style>
  <w:style w:type="character" w:customStyle="1" w:styleId="ad">
    <w:name w:val="Назва Знак"/>
    <w:link w:val="ac"/>
    <w:rsid w:val="00900F65"/>
    <w:rPr>
      <w:b/>
      <w:bCs/>
      <w:sz w:val="28"/>
      <w:szCs w:val="24"/>
      <w:lang w:val="uk-UA" w:eastAsia="ru-RU"/>
    </w:rPr>
  </w:style>
  <w:style w:type="character" w:customStyle="1" w:styleId="title1">
    <w:name w:val="title1"/>
    <w:rsid w:val="003E62EA"/>
    <w:rPr>
      <w:rFonts w:ascii="Tahoma" w:hAnsi="Tahoma" w:cs="Tahoma" w:hint="default"/>
      <w:sz w:val="48"/>
      <w:szCs w:val="48"/>
    </w:rPr>
  </w:style>
  <w:style w:type="character" w:styleId="ae">
    <w:name w:val="Hyperlink"/>
    <w:rsid w:val="003E62EA"/>
    <w:rPr>
      <w:color w:val="0563C1"/>
      <w:u w:val="single"/>
    </w:rPr>
  </w:style>
  <w:style w:type="character" w:customStyle="1" w:styleId="10">
    <w:name w:val="Заголовок 1 Знак"/>
    <w:link w:val="1"/>
    <w:rsid w:val="007B34BA"/>
    <w:rPr>
      <w:sz w:val="28"/>
      <w:szCs w:val="24"/>
      <w:lang w:val="uk-UA" w:eastAsia="ru-RU"/>
    </w:rPr>
  </w:style>
  <w:style w:type="paragraph" w:styleId="af">
    <w:name w:val="List Paragraph"/>
    <w:basedOn w:val="a"/>
    <w:uiPriority w:val="34"/>
    <w:qFormat/>
    <w:rsid w:val="003A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78541-1703-467F-B3AE-6A4D9D7F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31908</Words>
  <Characters>18188</Characters>
  <DocSecurity>0</DocSecurity>
  <Lines>151</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курсова</vt:lpstr>
      <vt:lpstr>ТЕМА 1</vt:lpstr>
    </vt:vector>
  </TitlesOfParts>
  <Company/>
  <LinksUpToDate>false</LinksUpToDate>
  <CharactersWithSpaces>49997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2009-06-06T15:33:00Z</cp:lastPrinted>
  <dcterms:created xsi:type="dcterms:W3CDTF">2024-06-22T19:42:00Z</dcterms:created>
  <dcterms:modified xsi:type="dcterms:W3CDTF">2024-06-23T09:03:00Z</dcterms:modified>
</cp:coreProperties>
</file>