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3F" w:rsidRPr="00232351" w:rsidRDefault="0056313F" w:rsidP="0056313F">
      <w:pPr>
        <w:tabs>
          <w:tab w:val="left" w:pos="5515"/>
          <w:tab w:val="left" w:pos="8135"/>
        </w:tabs>
        <w:spacing w:after="0" w:line="240" w:lineRule="auto"/>
        <w:jc w:val="center"/>
        <w:rPr>
          <w:rFonts w:ascii="Times New Roman" w:hAnsi="Times New Roman"/>
          <w:b/>
          <w:sz w:val="28"/>
          <w:szCs w:val="28"/>
        </w:rPr>
      </w:pPr>
      <w:r w:rsidRPr="00232351">
        <w:rPr>
          <w:rFonts w:ascii="Times New Roman" w:hAnsi="Times New Roman"/>
          <w:b/>
          <w:sz w:val="28"/>
          <w:szCs w:val="28"/>
        </w:rPr>
        <w:t>МІНІСТЕРСТВО ОСВІТИ І НАУКИ УКРАЇНИ</w:t>
      </w:r>
    </w:p>
    <w:p w:rsidR="0056313F" w:rsidRPr="00232351" w:rsidRDefault="0056313F" w:rsidP="0056313F">
      <w:pPr>
        <w:tabs>
          <w:tab w:val="left" w:pos="5515"/>
          <w:tab w:val="left" w:pos="8135"/>
        </w:tabs>
        <w:spacing w:after="0" w:line="240" w:lineRule="auto"/>
        <w:jc w:val="center"/>
        <w:rPr>
          <w:rFonts w:ascii="Times New Roman" w:hAnsi="Times New Roman"/>
          <w:b/>
          <w:sz w:val="28"/>
          <w:szCs w:val="28"/>
        </w:rPr>
      </w:pPr>
      <w:r w:rsidRPr="00232351">
        <w:rPr>
          <w:rFonts w:ascii="Times New Roman" w:hAnsi="Times New Roman"/>
          <w:b/>
          <w:sz w:val="28"/>
          <w:szCs w:val="28"/>
        </w:rPr>
        <w:t>Західноукраїнський національний університет</w:t>
      </w:r>
    </w:p>
    <w:p w:rsidR="0056313F" w:rsidRPr="00232351" w:rsidRDefault="0056313F" w:rsidP="0056313F">
      <w:pPr>
        <w:tabs>
          <w:tab w:val="left" w:pos="5515"/>
          <w:tab w:val="left" w:pos="8135"/>
        </w:tabs>
        <w:spacing w:after="0" w:line="240" w:lineRule="auto"/>
        <w:jc w:val="center"/>
        <w:rPr>
          <w:rFonts w:ascii="Times New Roman" w:hAnsi="Times New Roman"/>
          <w:b/>
          <w:bCs/>
          <w:sz w:val="28"/>
          <w:szCs w:val="28"/>
        </w:rPr>
      </w:pPr>
      <w:r w:rsidRPr="00232351">
        <w:rPr>
          <w:rFonts w:ascii="Times New Roman" w:hAnsi="Times New Roman"/>
          <w:b/>
          <w:bCs/>
          <w:sz w:val="28"/>
          <w:szCs w:val="28"/>
        </w:rPr>
        <w:t>Соціально-гуманітарний факультет</w:t>
      </w:r>
    </w:p>
    <w:p w:rsidR="0056313F" w:rsidRPr="00232351" w:rsidRDefault="0056313F" w:rsidP="0056313F">
      <w:pPr>
        <w:tabs>
          <w:tab w:val="left" w:pos="5515"/>
          <w:tab w:val="left" w:pos="8135"/>
        </w:tabs>
        <w:spacing w:after="0" w:line="240" w:lineRule="auto"/>
        <w:jc w:val="center"/>
        <w:rPr>
          <w:rFonts w:ascii="Times New Roman" w:hAnsi="Times New Roman"/>
          <w:b/>
          <w:bCs/>
          <w:sz w:val="28"/>
          <w:szCs w:val="28"/>
        </w:rPr>
      </w:pPr>
      <w:r w:rsidRPr="00232351">
        <w:rPr>
          <w:rFonts w:ascii="Times New Roman" w:hAnsi="Times New Roman"/>
          <w:b/>
          <w:bCs/>
          <w:sz w:val="28"/>
          <w:szCs w:val="28"/>
        </w:rPr>
        <w:t>Кафедра психології та соціальної роботи</w:t>
      </w: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232351" w:rsidP="0056313F">
      <w:pPr>
        <w:tabs>
          <w:tab w:val="left" w:pos="5515"/>
          <w:tab w:val="left" w:pos="8135"/>
        </w:tabs>
        <w:spacing w:after="0" w:line="240" w:lineRule="auto"/>
        <w:jc w:val="center"/>
        <w:rPr>
          <w:rFonts w:ascii="Times New Roman" w:hAnsi="Times New Roman"/>
          <w:b/>
          <w:sz w:val="28"/>
          <w:szCs w:val="28"/>
          <w:lang w:val="uk-UA"/>
        </w:rPr>
      </w:pPr>
      <w:r w:rsidRPr="00232351">
        <w:rPr>
          <w:rFonts w:ascii="Times New Roman" w:hAnsi="Times New Roman"/>
          <w:b/>
          <w:sz w:val="28"/>
          <w:szCs w:val="28"/>
          <w:lang w:val="uk-UA"/>
        </w:rPr>
        <w:t>ТУРЧИН</w:t>
      </w:r>
      <w:r w:rsidR="0056313F" w:rsidRPr="00232351">
        <w:rPr>
          <w:rFonts w:ascii="Times New Roman" w:hAnsi="Times New Roman"/>
          <w:b/>
          <w:sz w:val="28"/>
          <w:szCs w:val="28"/>
        </w:rPr>
        <w:t xml:space="preserve"> </w:t>
      </w:r>
      <w:r w:rsidRPr="00232351">
        <w:rPr>
          <w:rFonts w:ascii="Times New Roman" w:hAnsi="Times New Roman"/>
          <w:b/>
          <w:sz w:val="28"/>
          <w:szCs w:val="28"/>
          <w:lang w:val="uk-UA"/>
        </w:rPr>
        <w:t>Марта Ігорівна</w:t>
      </w:r>
    </w:p>
    <w:p w:rsidR="0056313F" w:rsidRPr="00232351" w:rsidRDefault="0056313F" w:rsidP="00232351">
      <w:pPr>
        <w:tabs>
          <w:tab w:val="left" w:pos="5515"/>
          <w:tab w:val="left" w:pos="8135"/>
        </w:tabs>
        <w:spacing w:after="0" w:line="360" w:lineRule="auto"/>
        <w:jc w:val="center"/>
        <w:rPr>
          <w:rFonts w:ascii="Times New Roman" w:hAnsi="Times New Roman"/>
          <w:b/>
          <w:sz w:val="28"/>
          <w:szCs w:val="28"/>
        </w:rPr>
      </w:pPr>
    </w:p>
    <w:p w:rsidR="0056313F" w:rsidRPr="00232351" w:rsidRDefault="00232351" w:rsidP="00232351">
      <w:pPr>
        <w:tabs>
          <w:tab w:val="left" w:pos="5515"/>
          <w:tab w:val="left" w:pos="8135"/>
        </w:tabs>
        <w:spacing w:after="0" w:line="360" w:lineRule="auto"/>
        <w:jc w:val="center"/>
        <w:rPr>
          <w:rFonts w:ascii="Times New Roman" w:hAnsi="Times New Roman"/>
          <w:b/>
          <w:sz w:val="28"/>
          <w:szCs w:val="28"/>
        </w:rPr>
      </w:pPr>
      <w:r w:rsidRPr="00232351">
        <w:rPr>
          <w:rFonts w:ascii="Times New Roman" w:hAnsi="Times New Roman"/>
          <w:b/>
          <w:sz w:val="28"/>
          <w:szCs w:val="28"/>
          <w:lang w:val="uk-UA" w:eastAsia="en-US"/>
        </w:rPr>
        <w:t>Аксіопсихологічний портрет компетентного соціального працівника / Axiopsychological portrait of a competent social worker</w:t>
      </w:r>
    </w:p>
    <w:p w:rsidR="0056313F" w:rsidRPr="00232351" w:rsidRDefault="0056313F" w:rsidP="00232351">
      <w:pPr>
        <w:tabs>
          <w:tab w:val="left" w:pos="5515"/>
          <w:tab w:val="left" w:pos="8135"/>
        </w:tabs>
        <w:spacing w:after="0" w:line="240" w:lineRule="auto"/>
        <w:jc w:val="center"/>
        <w:rPr>
          <w:rFonts w:ascii="Times New Roman" w:hAnsi="Times New Roman"/>
          <w:sz w:val="24"/>
          <w:szCs w:val="24"/>
        </w:rPr>
      </w:pPr>
      <w:r w:rsidRPr="00232351">
        <w:rPr>
          <w:rFonts w:ascii="Times New Roman" w:hAnsi="Times New Roman"/>
          <w:sz w:val="24"/>
          <w:szCs w:val="24"/>
        </w:rPr>
        <w:t>спеціальність:  231 Соціальна робота</w:t>
      </w:r>
    </w:p>
    <w:p w:rsidR="0056313F" w:rsidRPr="00232351" w:rsidRDefault="0056313F" w:rsidP="00232351">
      <w:pPr>
        <w:tabs>
          <w:tab w:val="left" w:pos="5515"/>
          <w:tab w:val="left" w:pos="8135"/>
        </w:tabs>
        <w:spacing w:after="0" w:line="240" w:lineRule="auto"/>
        <w:jc w:val="center"/>
        <w:rPr>
          <w:rFonts w:ascii="Times New Roman" w:hAnsi="Times New Roman"/>
          <w:sz w:val="24"/>
          <w:szCs w:val="24"/>
        </w:rPr>
      </w:pPr>
      <w:r w:rsidRPr="00232351">
        <w:rPr>
          <w:rFonts w:ascii="Times New Roman" w:hAnsi="Times New Roman"/>
          <w:sz w:val="24"/>
          <w:szCs w:val="24"/>
        </w:rPr>
        <w:t xml:space="preserve">освітньо-наукова програма – </w:t>
      </w:r>
      <w:r w:rsidRPr="00232351">
        <w:rPr>
          <w:rFonts w:ascii="Times New Roman" w:hAnsi="Times New Roman"/>
          <w:iCs/>
          <w:sz w:val="24"/>
          <w:szCs w:val="24"/>
        </w:rPr>
        <w:t>Соціальна робота та соціальна політика</w:t>
      </w:r>
    </w:p>
    <w:p w:rsidR="0056313F" w:rsidRPr="00232351" w:rsidRDefault="0056313F" w:rsidP="00232351">
      <w:pPr>
        <w:tabs>
          <w:tab w:val="left" w:pos="5515"/>
          <w:tab w:val="left" w:pos="8135"/>
        </w:tabs>
        <w:spacing w:after="0" w:line="240" w:lineRule="auto"/>
        <w:jc w:val="center"/>
        <w:rPr>
          <w:rFonts w:ascii="Times New Roman" w:hAnsi="Times New Roman"/>
          <w:sz w:val="24"/>
          <w:szCs w:val="24"/>
        </w:rPr>
      </w:pPr>
    </w:p>
    <w:p w:rsidR="0056313F" w:rsidRPr="00232351" w:rsidRDefault="0056313F" w:rsidP="00232351">
      <w:pPr>
        <w:tabs>
          <w:tab w:val="left" w:pos="5515"/>
          <w:tab w:val="left" w:pos="8135"/>
        </w:tabs>
        <w:spacing w:after="0" w:line="240" w:lineRule="auto"/>
        <w:jc w:val="center"/>
        <w:rPr>
          <w:rFonts w:ascii="Times New Roman" w:hAnsi="Times New Roman"/>
          <w:sz w:val="24"/>
          <w:szCs w:val="24"/>
        </w:rPr>
      </w:pPr>
      <w:r w:rsidRPr="00232351">
        <w:rPr>
          <w:rFonts w:ascii="Times New Roman" w:hAnsi="Times New Roman"/>
          <w:sz w:val="24"/>
          <w:szCs w:val="24"/>
        </w:rPr>
        <w:t>Кваліфікаційна робота</w:t>
      </w: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r w:rsidRPr="00232351">
        <w:rPr>
          <w:rFonts w:ascii="Times New Roman" w:hAnsi="Times New Roman"/>
          <w:sz w:val="28"/>
          <w:szCs w:val="28"/>
        </w:rPr>
        <w:tab/>
        <w:t>Виконала студентка групи</w:t>
      </w:r>
    </w:p>
    <w:p w:rsidR="0056313F" w:rsidRPr="00232351" w:rsidRDefault="0056313F" w:rsidP="0056313F">
      <w:pPr>
        <w:tabs>
          <w:tab w:val="left" w:pos="5515"/>
          <w:tab w:val="left" w:pos="8135"/>
        </w:tabs>
        <w:spacing w:after="0" w:line="240" w:lineRule="auto"/>
        <w:rPr>
          <w:rFonts w:ascii="Times New Roman" w:hAnsi="Times New Roman"/>
          <w:sz w:val="28"/>
          <w:szCs w:val="28"/>
        </w:rPr>
      </w:pPr>
      <w:r w:rsidRPr="00232351">
        <w:rPr>
          <w:rFonts w:ascii="Times New Roman" w:hAnsi="Times New Roman"/>
          <w:sz w:val="28"/>
          <w:szCs w:val="28"/>
        </w:rPr>
        <w:tab/>
        <w:t>СРСПм-21</w:t>
      </w:r>
    </w:p>
    <w:p w:rsidR="0056313F" w:rsidRPr="00232351" w:rsidRDefault="0056313F" w:rsidP="0056313F">
      <w:pPr>
        <w:tabs>
          <w:tab w:val="left" w:pos="5515"/>
          <w:tab w:val="left" w:pos="8135"/>
        </w:tabs>
        <w:spacing w:after="0" w:line="240" w:lineRule="auto"/>
        <w:rPr>
          <w:rFonts w:ascii="Times New Roman" w:hAnsi="Times New Roman"/>
          <w:color w:val="FF0000"/>
          <w:sz w:val="28"/>
          <w:szCs w:val="28"/>
          <w:lang w:val="uk-UA"/>
        </w:rPr>
      </w:pPr>
      <w:r w:rsidRPr="00232351">
        <w:rPr>
          <w:rFonts w:ascii="Times New Roman" w:hAnsi="Times New Roman"/>
          <w:sz w:val="28"/>
          <w:szCs w:val="28"/>
        </w:rPr>
        <w:tab/>
      </w:r>
      <w:r w:rsidR="00232351">
        <w:rPr>
          <w:rFonts w:ascii="Times New Roman" w:hAnsi="Times New Roman"/>
          <w:sz w:val="28"/>
          <w:szCs w:val="28"/>
          <w:lang w:val="uk-UA"/>
        </w:rPr>
        <w:t>М.І. Турчин</w:t>
      </w:r>
    </w:p>
    <w:p w:rsidR="0056313F" w:rsidRPr="00232351" w:rsidRDefault="0056313F" w:rsidP="0056313F">
      <w:pPr>
        <w:tabs>
          <w:tab w:val="left" w:pos="5515"/>
          <w:tab w:val="left" w:pos="8135"/>
        </w:tabs>
        <w:spacing w:after="0" w:line="240" w:lineRule="auto"/>
        <w:rPr>
          <w:rFonts w:ascii="Times New Roman" w:hAnsi="Times New Roman"/>
          <w:sz w:val="28"/>
          <w:szCs w:val="28"/>
        </w:rPr>
      </w:pPr>
      <w:r w:rsidRPr="00232351">
        <w:rPr>
          <w:rFonts w:ascii="Times New Roman" w:hAnsi="Times New Roman"/>
          <w:sz w:val="28"/>
          <w:szCs w:val="28"/>
        </w:rPr>
        <w:tab/>
        <w:t>_____________________</w:t>
      </w: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r w:rsidRPr="00232351">
        <w:rPr>
          <w:rFonts w:ascii="Times New Roman" w:hAnsi="Times New Roman"/>
          <w:sz w:val="28"/>
          <w:szCs w:val="28"/>
        </w:rPr>
        <w:tab/>
        <w:t>Науковий керівник:</w:t>
      </w:r>
    </w:p>
    <w:p w:rsidR="0056313F" w:rsidRPr="00232351" w:rsidRDefault="0056313F" w:rsidP="0056313F">
      <w:pPr>
        <w:tabs>
          <w:tab w:val="left" w:pos="5515"/>
          <w:tab w:val="left" w:pos="8135"/>
        </w:tabs>
        <w:spacing w:after="0" w:line="240" w:lineRule="auto"/>
        <w:rPr>
          <w:rFonts w:ascii="Times New Roman" w:hAnsi="Times New Roman"/>
          <w:sz w:val="28"/>
          <w:szCs w:val="28"/>
          <w:lang w:val="uk-UA"/>
        </w:rPr>
      </w:pPr>
      <w:r w:rsidRPr="00232351">
        <w:rPr>
          <w:rFonts w:ascii="Times New Roman" w:hAnsi="Times New Roman"/>
          <w:sz w:val="28"/>
          <w:szCs w:val="28"/>
        </w:rPr>
        <w:tab/>
        <w:t xml:space="preserve">д.психол.н., проф., </w:t>
      </w:r>
      <w:r w:rsidR="00232351">
        <w:rPr>
          <w:rFonts w:ascii="Times New Roman" w:hAnsi="Times New Roman"/>
          <w:sz w:val="28"/>
          <w:szCs w:val="28"/>
          <w:lang w:val="uk-UA"/>
        </w:rPr>
        <w:t>А.В. Фурман</w:t>
      </w: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r w:rsidRPr="00232351">
        <w:rPr>
          <w:rFonts w:ascii="Times New Roman" w:hAnsi="Times New Roman"/>
          <w:sz w:val="28"/>
          <w:szCs w:val="28"/>
        </w:rPr>
        <w:t>Кваліфікаційну роботу</w:t>
      </w:r>
    </w:p>
    <w:p w:rsidR="0056313F" w:rsidRPr="00232351" w:rsidRDefault="0056313F" w:rsidP="0056313F">
      <w:pPr>
        <w:tabs>
          <w:tab w:val="left" w:pos="5515"/>
          <w:tab w:val="left" w:pos="8135"/>
        </w:tabs>
        <w:spacing w:after="0" w:line="240" w:lineRule="auto"/>
        <w:rPr>
          <w:rFonts w:ascii="Times New Roman" w:hAnsi="Times New Roman"/>
          <w:sz w:val="28"/>
          <w:szCs w:val="28"/>
        </w:rPr>
      </w:pPr>
      <w:r w:rsidRPr="00232351">
        <w:rPr>
          <w:rFonts w:ascii="Times New Roman" w:hAnsi="Times New Roman"/>
          <w:sz w:val="28"/>
          <w:szCs w:val="28"/>
        </w:rPr>
        <w:t>допущено до захисту</w:t>
      </w: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r w:rsidRPr="00232351">
        <w:rPr>
          <w:rFonts w:ascii="Times New Roman" w:hAnsi="Times New Roman"/>
          <w:sz w:val="28"/>
          <w:szCs w:val="28"/>
        </w:rPr>
        <w:t>«___» ________________  20__ р.</w:t>
      </w:r>
    </w:p>
    <w:p w:rsidR="0056313F" w:rsidRPr="00232351" w:rsidRDefault="0056313F" w:rsidP="0056313F">
      <w:pPr>
        <w:tabs>
          <w:tab w:val="left" w:pos="5515"/>
          <w:tab w:val="left" w:pos="8135"/>
        </w:tabs>
        <w:spacing w:after="0" w:line="240" w:lineRule="auto"/>
        <w:rPr>
          <w:rFonts w:ascii="Times New Roman" w:hAnsi="Times New Roman"/>
          <w:sz w:val="28"/>
          <w:szCs w:val="28"/>
        </w:rPr>
      </w:pPr>
      <w:r w:rsidRPr="00232351">
        <w:rPr>
          <w:rFonts w:ascii="Times New Roman" w:hAnsi="Times New Roman"/>
          <w:sz w:val="28"/>
          <w:szCs w:val="28"/>
        </w:rPr>
        <w:t>Завідувач кафедри</w:t>
      </w:r>
    </w:p>
    <w:p w:rsidR="0056313F" w:rsidRPr="00232351" w:rsidRDefault="0056313F" w:rsidP="0056313F">
      <w:pPr>
        <w:tabs>
          <w:tab w:val="left" w:pos="5515"/>
          <w:tab w:val="left" w:pos="8135"/>
        </w:tabs>
        <w:spacing w:after="0" w:line="240" w:lineRule="auto"/>
        <w:rPr>
          <w:rFonts w:ascii="Times New Roman" w:hAnsi="Times New Roman"/>
          <w:sz w:val="28"/>
          <w:szCs w:val="28"/>
        </w:rPr>
      </w:pPr>
      <w:r w:rsidRPr="00232351">
        <w:rPr>
          <w:rFonts w:ascii="Times New Roman" w:hAnsi="Times New Roman"/>
          <w:sz w:val="28"/>
          <w:szCs w:val="28"/>
        </w:rPr>
        <w:t>__________________ А.Н. Гірняк</w:t>
      </w: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rPr>
          <w:rFonts w:ascii="Times New Roman" w:hAnsi="Times New Roman"/>
          <w:sz w:val="28"/>
          <w:szCs w:val="28"/>
        </w:rPr>
      </w:pPr>
    </w:p>
    <w:p w:rsidR="0056313F" w:rsidRPr="00232351" w:rsidRDefault="0056313F" w:rsidP="0056313F">
      <w:pPr>
        <w:tabs>
          <w:tab w:val="left" w:pos="5515"/>
          <w:tab w:val="left" w:pos="8135"/>
        </w:tabs>
        <w:spacing w:after="0" w:line="240" w:lineRule="auto"/>
        <w:jc w:val="center"/>
        <w:rPr>
          <w:rFonts w:ascii="Times New Roman" w:hAnsi="Times New Roman"/>
          <w:b/>
          <w:sz w:val="28"/>
          <w:szCs w:val="28"/>
        </w:rPr>
      </w:pPr>
    </w:p>
    <w:p w:rsidR="0056313F" w:rsidRPr="00232351" w:rsidRDefault="0056313F" w:rsidP="0056313F">
      <w:pPr>
        <w:tabs>
          <w:tab w:val="left" w:pos="5515"/>
          <w:tab w:val="left" w:pos="8135"/>
        </w:tabs>
        <w:spacing w:after="0" w:line="240" w:lineRule="auto"/>
        <w:jc w:val="center"/>
        <w:rPr>
          <w:rFonts w:ascii="Times New Roman" w:hAnsi="Times New Roman"/>
          <w:b/>
          <w:sz w:val="28"/>
          <w:szCs w:val="28"/>
        </w:rPr>
      </w:pPr>
      <w:r w:rsidRPr="00232351">
        <w:rPr>
          <w:rFonts w:ascii="Times New Roman" w:hAnsi="Times New Roman"/>
          <w:b/>
          <w:sz w:val="28"/>
          <w:szCs w:val="28"/>
        </w:rPr>
        <w:t>ТЕРНОПІЛЬ-2024</w:t>
      </w:r>
    </w:p>
    <w:p w:rsidR="002D58F3" w:rsidRPr="008E148B" w:rsidRDefault="008E148B" w:rsidP="008E148B">
      <w:pPr>
        <w:spacing w:after="0" w:line="360" w:lineRule="auto"/>
        <w:jc w:val="center"/>
        <w:rPr>
          <w:rFonts w:ascii="Times New Roman" w:hAnsi="Times New Roman"/>
          <w:b/>
          <w:sz w:val="28"/>
          <w:szCs w:val="28"/>
          <w:lang w:val="uk-UA"/>
        </w:rPr>
      </w:pPr>
      <w:r w:rsidRPr="008E148B">
        <w:rPr>
          <w:rFonts w:ascii="Times New Roman" w:hAnsi="Times New Roman"/>
          <w:b/>
          <w:sz w:val="28"/>
          <w:szCs w:val="28"/>
          <w:lang w:val="uk-UA"/>
        </w:rPr>
        <w:lastRenderedPageBreak/>
        <w:t>З М І С Т</w:t>
      </w:r>
    </w:p>
    <w:p w:rsidR="008E148B" w:rsidRPr="008E148B" w:rsidRDefault="008E148B" w:rsidP="008E148B">
      <w:pPr>
        <w:spacing w:after="0" w:line="360" w:lineRule="auto"/>
        <w:jc w:val="center"/>
        <w:rPr>
          <w:rFonts w:ascii="Times New Roman" w:hAnsi="Times New Roman"/>
          <w:b/>
          <w:sz w:val="28"/>
          <w:szCs w:val="28"/>
          <w:lang w:val="uk-UA"/>
        </w:rPr>
      </w:pPr>
    </w:p>
    <w:p w:rsidR="008E148B" w:rsidRPr="00A13A2A" w:rsidRDefault="008E148B" w:rsidP="008E148B">
      <w:pPr>
        <w:spacing w:after="0" w:line="360" w:lineRule="auto"/>
        <w:rPr>
          <w:rFonts w:ascii="Times New Roman" w:hAnsi="Times New Roman"/>
          <w:b/>
          <w:sz w:val="28"/>
          <w:szCs w:val="28"/>
          <w:lang w:val="uk-UA"/>
        </w:rPr>
      </w:pPr>
      <w:r w:rsidRPr="008E148B">
        <w:rPr>
          <w:rFonts w:ascii="Times New Roman" w:hAnsi="Times New Roman"/>
          <w:b/>
          <w:sz w:val="28"/>
          <w:szCs w:val="28"/>
          <w:lang w:val="uk-UA"/>
        </w:rPr>
        <w:t>Вступ</w:t>
      </w:r>
      <w:r w:rsidR="00A13A2A" w:rsidRPr="005539F2">
        <w:rPr>
          <w:rFonts w:ascii="Times New Roman" w:hAnsi="Times New Roman"/>
          <w:b/>
          <w:sz w:val="28"/>
          <w:szCs w:val="28"/>
        </w:rPr>
        <w:t>…</w:t>
      </w:r>
      <w:r w:rsidR="00A13A2A">
        <w:rPr>
          <w:rFonts w:ascii="Times New Roman" w:hAnsi="Times New Roman"/>
          <w:b/>
          <w:sz w:val="28"/>
          <w:szCs w:val="28"/>
          <w:lang w:val="uk-UA"/>
        </w:rPr>
        <w:t>……………………………………………………………………………3</w:t>
      </w:r>
    </w:p>
    <w:p w:rsidR="00F20716" w:rsidRDefault="00F20716" w:rsidP="008E148B">
      <w:pPr>
        <w:spacing w:after="0" w:line="360" w:lineRule="auto"/>
        <w:ind w:left="1134" w:hanging="1134"/>
        <w:rPr>
          <w:rFonts w:ascii="Times New Roman" w:hAnsi="Times New Roman"/>
          <w:b/>
          <w:sz w:val="28"/>
          <w:szCs w:val="28"/>
          <w:lang w:val="uk-UA"/>
        </w:rPr>
      </w:pPr>
    </w:p>
    <w:p w:rsidR="008E148B" w:rsidRPr="008E148B" w:rsidRDefault="008E148B" w:rsidP="008E148B">
      <w:pPr>
        <w:spacing w:after="0" w:line="360" w:lineRule="auto"/>
        <w:ind w:left="1134" w:hanging="1134"/>
        <w:rPr>
          <w:rFonts w:ascii="Times New Roman" w:hAnsi="Times New Roman"/>
          <w:b/>
          <w:sz w:val="28"/>
          <w:szCs w:val="28"/>
          <w:lang w:val="uk-UA"/>
        </w:rPr>
      </w:pPr>
      <w:r w:rsidRPr="008E148B">
        <w:rPr>
          <w:rFonts w:ascii="Times New Roman" w:hAnsi="Times New Roman"/>
          <w:b/>
          <w:sz w:val="28"/>
          <w:szCs w:val="28"/>
          <w:lang w:val="uk-UA"/>
        </w:rPr>
        <w:t>Розділ 1. Джерела і передумови виникнення, предмет і метод аксіопсихологічної особистості……………………………………</w:t>
      </w:r>
      <w:r w:rsidR="00E92CA2">
        <w:rPr>
          <w:rFonts w:ascii="Times New Roman" w:hAnsi="Times New Roman"/>
          <w:b/>
          <w:sz w:val="28"/>
          <w:szCs w:val="28"/>
          <w:lang w:val="uk-UA"/>
        </w:rPr>
        <w:t>...</w:t>
      </w:r>
      <w:r w:rsidR="00A13A2A">
        <w:rPr>
          <w:rFonts w:ascii="Times New Roman" w:hAnsi="Times New Roman"/>
          <w:b/>
          <w:sz w:val="28"/>
          <w:szCs w:val="28"/>
          <w:lang w:val="uk-UA"/>
        </w:rPr>
        <w:t>8</w:t>
      </w:r>
    </w:p>
    <w:p w:rsidR="008E148B" w:rsidRDefault="008E148B" w:rsidP="008E148B">
      <w:pPr>
        <w:pStyle w:val="a3"/>
        <w:numPr>
          <w:ilvl w:val="1"/>
          <w:numId w:val="4"/>
        </w:numPr>
        <w:spacing w:after="0" w:line="360" w:lineRule="auto"/>
        <w:rPr>
          <w:rFonts w:ascii="Times New Roman" w:hAnsi="Times New Roman"/>
          <w:sz w:val="28"/>
          <w:szCs w:val="28"/>
          <w:lang w:val="uk-UA"/>
        </w:rPr>
      </w:pPr>
      <w:r>
        <w:rPr>
          <w:rFonts w:ascii="Times New Roman" w:hAnsi="Times New Roman"/>
          <w:sz w:val="28"/>
          <w:szCs w:val="28"/>
          <w:lang w:val="uk-UA"/>
        </w:rPr>
        <w:t>Пізнавальні джерела та епістемологічні передумови виникнення аксіопсихологічної персонології…………………………………………</w:t>
      </w:r>
      <w:r w:rsidR="00E92CA2">
        <w:rPr>
          <w:rFonts w:ascii="Times New Roman" w:hAnsi="Times New Roman"/>
          <w:sz w:val="28"/>
          <w:szCs w:val="28"/>
          <w:lang w:val="uk-UA"/>
        </w:rPr>
        <w:t>..</w:t>
      </w:r>
      <w:r w:rsidR="00A13A2A">
        <w:rPr>
          <w:rFonts w:ascii="Times New Roman" w:hAnsi="Times New Roman"/>
          <w:sz w:val="28"/>
          <w:szCs w:val="28"/>
          <w:lang w:val="uk-UA"/>
        </w:rPr>
        <w:t>8</w:t>
      </w:r>
    </w:p>
    <w:p w:rsidR="008E148B" w:rsidRDefault="008E148B" w:rsidP="008E148B">
      <w:pPr>
        <w:pStyle w:val="a3"/>
        <w:numPr>
          <w:ilvl w:val="1"/>
          <w:numId w:val="4"/>
        </w:numPr>
        <w:spacing w:after="0" w:line="360" w:lineRule="auto"/>
        <w:rPr>
          <w:rFonts w:ascii="Times New Roman" w:hAnsi="Times New Roman"/>
          <w:sz w:val="28"/>
          <w:szCs w:val="28"/>
          <w:lang w:val="uk-UA"/>
        </w:rPr>
      </w:pPr>
      <w:r>
        <w:rPr>
          <w:rFonts w:ascii="Times New Roman" w:hAnsi="Times New Roman"/>
          <w:sz w:val="28"/>
          <w:szCs w:val="28"/>
          <w:lang w:val="uk-UA"/>
        </w:rPr>
        <w:t>Мета, об’єкт і предмет аксіопсихології та модель п’ятирівневої організованості ціннісно-смислової свідомості особистості………….</w:t>
      </w:r>
      <w:r w:rsidR="00E92CA2">
        <w:rPr>
          <w:rFonts w:ascii="Times New Roman" w:hAnsi="Times New Roman"/>
          <w:sz w:val="28"/>
          <w:szCs w:val="28"/>
          <w:lang w:val="uk-UA"/>
        </w:rPr>
        <w:t>..</w:t>
      </w:r>
      <w:r w:rsidR="00A13A2A">
        <w:rPr>
          <w:rFonts w:ascii="Times New Roman" w:hAnsi="Times New Roman"/>
          <w:sz w:val="28"/>
          <w:szCs w:val="28"/>
          <w:lang w:val="uk-UA"/>
        </w:rPr>
        <w:t>18</w:t>
      </w:r>
    </w:p>
    <w:p w:rsidR="008E148B" w:rsidRDefault="008E148B" w:rsidP="008E148B">
      <w:pPr>
        <w:pStyle w:val="a3"/>
        <w:spacing w:after="0" w:line="360" w:lineRule="auto"/>
        <w:rPr>
          <w:rFonts w:ascii="Times New Roman" w:hAnsi="Times New Roman"/>
          <w:sz w:val="28"/>
          <w:szCs w:val="28"/>
          <w:lang w:val="uk-UA"/>
        </w:rPr>
      </w:pPr>
      <w:r>
        <w:rPr>
          <w:rFonts w:ascii="Times New Roman" w:hAnsi="Times New Roman"/>
          <w:sz w:val="28"/>
          <w:szCs w:val="28"/>
          <w:lang w:val="uk-UA"/>
        </w:rPr>
        <w:t>Висновки до розділу 1…………………………………………………</w:t>
      </w:r>
      <w:r w:rsidR="00A13A2A">
        <w:rPr>
          <w:rFonts w:ascii="Times New Roman" w:hAnsi="Times New Roman"/>
          <w:sz w:val="28"/>
          <w:szCs w:val="28"/>
          <w:lang w:val="uk-UA"/>
        </w:rPr>
        <w:t>…</w:t>
      </w:r>
      <w:r w:rsidR="00E92CA2">
        <w:rPr>
          <w:rFonts w:ascii="Times New Roman" w:hAnsi="Times New Roman"/>
          <w:sz w:val="28"/>
          <w:szCs w:val="28"/>
          <w:lang w:val="uk-UA"/>
        </w:rPr>
        <w:t>..</w:t>
      </w:r>
      <w:r w:rsidR="00A13A2A">
        <w:rPr>
          <w:rFonts w:ascii="Times New Roman" w:hAnsi="Times New Roman"/>
          <w:sz w:val="28"/>
          <w:szCs w:val="28"/>
          <w:lang w:val="uk-UA"/>
        </w:rPr>
        <w:t>26</w:t>
      </w:r>
    </w:p>
    <w:p w:rsidR="00F20716" w:rsidRDefault="00F20716" w:rsidP="000E249A">
      <w:pPr>
        <w:spacing w:after="0" w:line="360" w:lineRule="auto"/>
        <w:ind w:left="1134" w:hanging="1134"/>
        <w:rPr>
          <w:rFonts w:ascii="Times New Roman" w:hAnsi="Times New Roman"/>
          <w:b/>
          <w:sz w:val="28"/>
          <w:szCs w:val="28"/>
          <w:lang w:val="uk-UA"/>
        </w:rPr>
      </w:pPr>
    </w:p>
    <w:p w:rsidR="000E249A" w:rsidRPr="000E249A" w:rsidRDefault="000E249A" w:rsidP="000E249A">
      <w:pPr>
        <w:spacing w:after="0" w:line="360" w:lineRule="auto"/>
        <w:ind w:left="1134" w:hanging="1134"/>
        <w:rPr>
          <w:rFonts w:ascii="Times New Roman" w:hAnsi="Times New Roman"/>
          <w:b/>
          <w:sz w:val="28"/>
          <w:szCs w:val="28"/>
          <w:lang w:val="uk-UA"/>
        </w:rPr>
      </w:pPr>
      <w:r w:rsidRPr="000E249A">
        <w:rPr>
          <w:rFonts w:ascii="Times New Roman" w:hAnsi="Times New Roman"/>
          <w:b/>
          <w:sz w:val="28"/>
          <w:szCs w:val="28"/>
          <w:lang w:val="uk-UA"/>
        </w:rPr>
        <w:t>Розділ 2. Психологічне конструювання і системне вивчення ціннісно-смислової сфери особистості соціального працівника…………</w:t>
      </w:r>
      <w:r w:rsidR="00E92CA2">
        <w:rPr>
          <w:rFonts w:ascii="Times New Roman" w:hAnsi="Times New Roman"/>
          <w:b/>
          <w:sz w:val="28"/>
          <w:szCs w:val="28"/>
          <w:lang w:val="uk-UA"/>
        </w:rPr>
        <w:t>..</w:t>
      </w:r>
      <w:r w:rsidR="00A13A2A">
        <w:rPr>
          <w:rFonts w:ascii="Times New Roman" w:hAnsi="Times New Roman"/>
          <w:b/>
          <w:sz w:val="28"/>
          <w:szCs w:val="28"/>
          <w:lang w:val="uk-UA"/>
        </w:rPr>
        <w:t>29</w:t>
      </w:r>
    </w:p>
    <w:p w:rsidR="000E249A" w:rsidRDefault="000E249A" w:rsidP="000E249A">
      <w:pPr>
        <w:spacing w:after="0" w:line="360" w:lineRule="auto"/>
        <w:ind w:left="709" w:hanging="709"/>
        <w:rPr>
          <w:rFonts w:ascii="Times New Roman" w:hAnsi="Times New Roman"/>
          <w:sz w:val="28"/>
          <w:szCs w:val="28"/>
          <w:lang w:val="uk-UA"/>
        </w:rPr>
      </w:pPr>
      <w:r>
        <w:rPr>
          <w:rFonts w:ascii="Times New Roman" w:hAnsi="Times New Roman"/>
          <w:sz w:val="28"/>
          <w:szCs w:val="28"/>
          <w:lang w:val="uk-UA"/>
        </w:rPr>
        <w:t>2.1. Онтолого-феноменологічний вимір особистості соціального працівника та характеристика його проф</w:t>
      </w:r>
      <w:r w:rsidR="00A13A2A">
        <w:rPr>
          <w:rFonts w:ascii="Times New Roman" w:hAnsi="Times New Roman"/>
          <w:sz w:val="28"/>
          <w:szCs w:val="28"/>
          <w:lang w:val="uk-UA"/>
        </w:rPr>
        <w:t>есійної спрямованості……………………….29</w:t>
      </w:r>
    </w:p>
    <w:p w:rsidR="000E249A" w:rsidRDefault="000E249A" w:rsidP="000E249A">
      <w:pPr>
        <w:spacing w:after="0" w:line="360" w:lineRule="auto"/>
        <w:ind w:left="709" w:hanging="709"/>
        <w:rPr>
          <w:rFonts w:ascii="Times New Roman" w:hAnsi="Times New Roman"/>
          <w:sz w:val="28"/>
          <w:szCs w:val="28"/>
          <w:lang w:val="uk-UA"/>
        </w:rPr>
      </w:pPr>
      <w:r>
        <w:rPr>
          <w:rFonts w:ascii="Times New Roman" w:hAnsi="Times New Roman"/>
          <w:sz w:val="28"/>
          <w:szCs w:val="28"/>
          <w:lang w:val="uk-UA"/>
        </w:rPr>
        <w:t>2.2. Модель ефективного соціального працівника у взаємодоповненні фахових компетентностей і гуманітарних рис особистості………………………</w:t>
      </w:r>
      <w:r w:rsidR="00A13A2A">
        <w:rPr>
          <w:rFonts w:ascii="Times New Roman" w:hAnsi="Times New Roman"/>
          <w:sz w:val="28"/>
          <w:szCs w:val="28"/>
          <w:lang w:val="uk-UA"/>
        </w:rPr>
        <w:t>35</w:t>
      </w:r>
    </w:p>
    <w:p w:rsidR="000E249A" w:rsidRDefault="000E249A" w:rsidP="000E249A">
      <w:pPr>
        <w:spacing w:after="0" w:line="360" w:lineRule="auto"/>
        <w:ind w:left="709"/>
        <w:rPr>
          <w:rFonts w:ascii="Times New Roman" w:hAnsi="Times New Roman"/>
          <w:sz w:val="28"/>
          <w:szCs w:val="28"/>
          <w:lang w:val="uk-UA"/>
        </w:rPr>
      </w:pPr>
      <w:r>
        <w:rPr>
          <w:rFonts w:ascii="Times New Roman" w:hAnsi="Times New Roman"/>
          <w:sz w:val="28"/>
          <w:szCs w:val="28"/>
          <w:lang w:val="uk-UA"/>
        </w:rPr>
        <w:t>Висновки до розділу 2</w:t>
      </w:r>
      <w:r w:rsidR="000D6712">
        <w:rPr>
          <w:rFonts w:ascii="Times New Roman" w:hAnsi="Times New Roman"/>
          <w:sz w:val="28"/>
          <w:szCs w:val="28"/>
          <w:lang w:val="uk-UA"/>
        </w:rPr>
        <w:t>……………………………………………………</w:t>
      </w:r>
      <w:r w:rsidR="00E92CA2">
        <w:rPr>
          <w:rFonts w:ascii="Times New Roman" w:hAnsi="Times New Roman"/>
          <w:sz w:val="28"/>
          <w:szCs w:val="28"/>
          <w:lang w:val="uk-UA"/>
        </w:rPr>
        <w:t>.</w:t>
      </w:r>
      <w:r w:rsidR="00A13A2A">
        <w:rPr>
          <w:rFonts w:ascii="Times New Roman" w:hAnsi="Times New Roman"/>
          <w:sz w:val="28"/>
          <w:szCs w:val="28"/>
          <w:lang w:val="uk-UA"/>
        </w:rPr>
        <w:t>41</w:t>
      </w:r>
    </w:p>
    <w:p w:rsidR="00F20716" w:rsidRDefault="00F20716" w:rsidP="000D6712">
      <w:pPr>
        <w:spacing w:after="0" w:line="360" w:lineRule="auto"/>
        <w:ind w:left="1134" w:hanging="1134"/>
        <w:rPr>
          <w:rFonts w:ascii="Times New Roman" w:hAnsi="Times New Roman"/>
          <w:b/>
          <w:sz w:val="28"/>
          <w:szCs w:val="28"/>
          <w:lang w:val="uk-UA"/>
        </w:rPr>
      </w:pPr>
    </w:p>
    <w:p w:rsidR="000D6712" w:rsidRPr="00EF77F0" w:rsidRDefault="000D6712" w:rsidP="000D6712">
      <w:pPr>
        <w:spacing w:after="0" w:line="360" w:lineRule="auto"/>
        <w:ind w:left="1134" w:hanging="1134"/>
        <w:rPr>
          <w:rFonts w:ascii="Times New Roman" w:hAnsi="Times New Roman"/>
          <w:b/>
          <w:sz w:val="28"/>
          <w:szCs w:val="28"/>
          <w:lang w:val="uk-UA"/>
        </w:rPr>
      </w:pPr>
      <w:r w:rsidRPr="00EF77F0">
        <w:rPr>
          <w:rFonts w:ascii="Times New Roman" w:hAnsi="Times New Roman"/>
          <w:b/>
          <w:sz w:val="28"/>
          <w:szCs w:val="28"/>
          <w:lang w:val="uk-UA"/>
        </w:rPr>
        <w:t>Розділ 3. Емпіричне обґрунтування узагальненого ціннісно-смислового портрету компетентног</w:t>
      </w:r>
      <w:r w:rsidR="00A13A2A">
        <w:rPr>
          <w:rFonts w:ascii="Times New Roman" w:hAnsi="Times New Roman"/>
          <w:b/>
          <w:sz w:val="28"/>
          <w:szCs w:val="28"/>
          <w:lang w:val="uk-UA"/>
        </w:rPr>
        <w:t>о соціального працівника………………45</w:t>
      </w:r>
    </w:p>
    <w:p w:rsidR="000D6712" w:rsidRDefault="000D6712" w:rsidP="00F20716">
      <w:pPr>
        <w:spacing w:after="0" w:line="360" w:lineRule="auto"/>
        <w:ind w:left="709" w:hanging="709"/>
        <w:rPr>
          <w:rFonts w:ascii="Times New Roman" w:hAnsi="Times New Roman"/>
          <w:sz w:val="28"/>
          <w:szCs w:val="28"/>
          <w:lang w:val="uk-UA"/>
        </w:rPr>
      </w:pPr>
      <w:r>
        <w:rPr>
          <w:rFonts w:ascii="Times New Roman" w:hAnsi="Times New Roman"/>
          <w:sz w:val="28"/>
          <w:szCs w:val="28"/>
          <w:lang w:val="uk-UA"/>
        </w:rPr>
        <w:t>3.1. Аксіопсихологічний портрет як</w:t>
      </w:r>
      <w:r w:rsidR="00EF77F0">
        <w:rPr>
          <w:rFonts w:ascii="Times New Roman" w:hAnsi="Times New Roman"/>
          <w:sz w:val="28"/>
          <w:szCs w:val="28"/>
          <w:lang w:val="uk-UA"/>
        </w:rPr>
        <w:t xml:space="preserve"> концептуально-емпіричний профіль соціального працівника…………………………………………</w:t>
      </w:r>
      <w:r w:rsidR="00A13A2A">
        <w:rPr>
          <w:rFonts w:ascii="Times New Roman" w:hAnsi="Times New Roman"/>
          <w:sz w:val="28"/>
          <w:szCs w:val="28"/>
          <w:lang w:val="uk-UA"/>
        </w:rPr>
        <w:t>………</w:t>
      </w:r>
      <w:r w:rsidR="00E92CA2">
        <w:rPr>
          <w:rFonts w:ascii="Times New Roman" w:hAnsi="Times New Roman"/>
          <w:sz w:val="28"/>
          <w:szCs w:val="28"/>
          <w:lang w:val="uk-UA"/>
        </w:rPr>
        <w:t>...</w:t>
      </w:r>
      <w:r w:rsidR="00A13A2A">
        <w:rPr>
          <w:rFonts w:ascii="Times New Roman" w:hAnsi="Times New Roman"/>
          <w:sz w:val="28"/>
          <w:szCs w:val="28"/>
          <w:lang w:val="uk-UA"/>
        </w:rPr>
        <w:t>45</w:t>
      </w:r>
    </w:p>
    <w:p w:rsidR="00F20716" w:rsidRDefault="00F20716" w:rsidP="00F20716">
      <w:pPr>
        <w:spacing w:after="0" w:line="360" w:lineRule="auto"/>
        <w:ind w:left="709" w:hanging="709"/>
        <w:rPr>
          <w:rFonts w:ascii="Times New Roman" w:hAnsi="Times New Roman"/>
          <w:sz w:val="28"/>
          <w:szCs w:val="28"/>
          <w:lang w:val="uk-UA"/>
        </w:rPr>
      </w:pPr>
      <w:r>
        <w:rPr>
          <w:rFonts w:ascii="Times New Roman" w:hAnsi="Times New Roman"/>
          <w:sz w:val="28"/>
          <w:szCs w:val="28"/>
          <w:lang w:val="uk-UA"/>
        </w:rPr>
        <w:t>3.2. Феномен самоефективності та його проєкція на аксіопсихологічний профіль соціального працівника……………………………………</w:t>
      </w:r>
      <w:r w:rsidR="00A13A2A">
        <w:rPr>
          <w:rFonts w:ascii="Times New Roman" w:hAnsi="Times New Roman"/>
          <w:sz w:val="28"/>
          <w:szCs w:val="28"/>
          <w:lang w:val="uk-UA"/>
        </w:rPr>
        <w:t>…</w:t>
      </w:r>
      <w:r w:rsidR="00E92CA2">
        <w:rPr>
          <w:rFonts w:ascii="Times New Roman" w:hAnsi="Times New Roman"/>
          <w:sz w:val="28"/>
          <w:szCs w:val="28"/>
          <w:lang w:val="uk-UA"/>
        </w:rPr>
        <w:t>...</w:t>
      </w:r>
      <w:r w:rsidR="00A13A2A">
        <w:rPr>
          <w:rFonts w:ascii="Times New Roman" w:hAnsi="Times New Roman"/>
          <w:sz w:val="28"/>
          <w:szCs w:val="28"/>
          <w:lang w:val="uk-UA"/>
        </w:rPr>
        <w:t>.53</w:t>
      </w:r>
    </w:p>
    <w:p w:rsidR="00F20716" w:rsidRDefault="00F20716" w:rsidP="00F20716">
      <w:pPr>
        <w:spacing w:after="0" w:line="360" w:lineRule="auto"/>
        <w:ind w:left="709"/>
        <w:rPr>
          <w:rFonts w:ascii="Times New Roman" w:hAnsi="Times New Roman"/>
          <w:sz w:val="28"/>
          <w:szCs w:val="28"/>
          <w:lang w:val="uk-UA"/>
        </w:rPr>
      </w:pPr>
      <w:r>
        <w:rPr>
          <w:rFonts w:ascii="Times New Roman" w:hAnsi="Times New Roman"/>
          <w:sz w:val="28"/>
          <w:szCs w:val="28"/>
          <w:lang w:val="uk-UA"/>
        </w:rPr>
        <w:t>Висновки до розділу 3……………………………………</w:t>
      </w:r>
      <w:r w:rsidR="000D7C3F">
        <w:rPr>
          <w:rFonts w:ascii="Times New Roman" w:hAnsi="Times New Roman"/>
          <w:sz w:val="28"/>
          <w:szCs w:val="28"/>
          <w:lang w:val="uk-UA"/>
        </w:rPr>
        <w:t>…………</w:t>
      </w:r>
      <w:r w:rsidR="00E92CA2">
        <w:rPr>
          <w:rFonts w:ascii="Times New Roman" w:hAnsi="Times New Roman"/>
          <w:sz w:val="28"/>
          <w:szCs w:val="28"/>
          <w:lang w:val="uk-UA"/>
        </w:rPr>
        <w:t>…….56</w:t>
      </w:r>
    </w:p>
    <w:p w:rsidR="00F20716" w:rsidRDefault="00F20716" w:rsidP="00F20716">
      <w:pPr>
        <w:spacing w:after="0" w:line="360" w:lineRule="auto"/>
        <w:ind w:left="709"/>
        <w:rPr>
          <w:rFonts w:ascii="Times New Roman" w:hAnsi="Times New Roman"/>
          <w:sz w:val="28"/>
          <w:szCs w:val="28"/>
          <w:lang w:val="uk-UA"/>
        </w:rPr>
      </w:pPr>
    </w:p>
    <w:p w:rsidR="00F20716" w:rsidRPr="00F20716" w:rsidRDefault="00F20716" w:rsidP="00F20716">
      <w:pPr>
        <w:spacing w:after="0" w:line="360" w:lineRule="auto"/>
        <w:ind w:left="709"/>
        <w:rPr>
          <w:rFonts w:ascii="Times New Roman" w:hAnsi="Times New Roman"/>
          <w:b/>
          <w:sz w:val="28"/>
          <w:szCs w:val="28"/>
          <w:lang w:val="uk-UA"/>
        </w:rPr>
      </w:pPr>
      <w:r w:rsidRPr="00F20716">
        <w:rPr>
          <w:rFonts w:ascii="Times New Roman" w:hAnsi="Times New Roman"/>
          <w:b/>
          <w:sz w:val="28"/>
          <w:szCs w:val="28"/>
          <w:lang w:val="uk-UA"/>
        </w:rPr>
        <w:t>ВИСНОВКИ………………………………………………</w:t>
      </w:r>
      <w:r w:rsidR="00E92CA2">
        <w:rPr>
          <w:rFonts w:ascii="Times New Roman" w:hAnsi="Times New Roman"/>
          <w:b/>
          <w:sz w:val="28"/>
          <w:szCs w:val="28"/>
          <w:lang w:val="uk-UA"/>
        </w:rPr>
        <w:t>……………....59</w:t>
      </w:r>
    </w:p>
    <w:p w:rsidR="002D58F3" w:rsidRPr="004940BF" w:rsidRDefault="00F20716" w:rsidP="004940BF">
      <w:pPr>
        <w:spacing w:after="0" w:line="360" w:lineRule="auto"/>
        <w:ind w:left="709"/>
        <w:rPr>
          <w:rFonts w:ascii="Times New Roman" w:hAnsi="Times New Roman"/>
          <w:b/>
          <w:sz w:val="28"/>
          <w:szCs w:val="28"/>
          <w:lang w:val="uk-UA"/>
        </w:rPr>
      </w:pPr>
      <w:r w:rsidRPr="00F20716">
        <w:rPr>
          <w:rFonts w:ascii="Times New Roman" w:hAnsi="Times New Roman"/>
          <w:b/>
          <w:sz w:val="28"/>
          <w:szCs w:val="28"/>
          <w:lang w:val="uk-UA"/>
        </w:rPr>
        <w:t>СПИСОК ВИКОРИСТАНОЇ ЛІТЕРАТУРИ……………</w:t>
      </w:r>
      <w:r w:rsidR="00E92CA2">
        <w:rPr>
          <w:rFonts w:ascii="Times New Roman" w:hAnsi="Times New Roman"/>
          <w:b/>
          <w:sz w:val="28"/>
          <w:szCs w:val="28"/>
          <w:lang w:val="uk-UA"/>
        </w:rPr>
        <w:t>……………65</w:t>
      </w:r>
    </w:p>
    <w:p w:rsidR="00612A01" w:rsidRDefault="00C51166" w:rsidP="00C51166">
      <w:pPr>
        <w:pStyle w:val="a4"/>
        <w:spacing w:before="0" w:beforeAutospacing="0" w:after="0" w:afterAutospacing="0" w:line="360" w:lineRule="auto"/>
        <w:jc w:val="center"/>
        <w:rPr>
          <w:b/>
          <w:sz w:val="28"/>
          <w:szCs w:val="28"/>
        </w:rPr>
      </w:pPr>
      <w:r w:rsidRPr="00C51166">
        <w:rPr>
          <w:b/>
          <w:sz w:val="28"/>
          <w:szCs w:val="28"/>
        </w:rPr>
        <w:lastRenderedPageBreak/>
        <w:t>ВСТУП</w:t>
      </w:r>
    </w:p>
    <w:p w:rsidR="00C51166" w:rsidRPr="00C51166" w:rsidRDefault="00C51166" w:rsidP="00C51166">
      <w:pPr>
        <w:pStyle w:val="a4"/>
        <w:spacing w:before="0" w:beforeAutospacing="0" w:after="0" w:afterAutospacing="0" w:line="360" w:lineRule="auto"/>
        <w:jc w:val="center"/>
        <w:rPr>
          <w:b/>
          <w:sz w:val="28"/>
          <w:szCs w:val="28"/>
        </w:rPr>
      </w:pPr>
    </w:p>
    <w:p w:rsidR="00612A01" w:rsidRDefault="00612A01" w:rsidP="00612A01">
      <w:pPr>
        <w:pStyle w:val="a4"/>
        <w:spacing w:before="0" w:beforeAutospacing="0" w:after="0" w:afterAutospacing="0" w:line="360" w:lineRule="auto"/>
        <w:ind w:firstLine="709"/>
        <w:jc w:val="both"/>
      </w:pPr>
      <w:r>
        <w:rPr>
          <w:b/>
          <w:bCs/>
          <w:color w:val="000000"/>
          <w:sz w:val="28"/>
          <w:szCs w:val="28"/>
        </w:rPr>
        <w:t xml:space="preserve">Актуальність теми дослідження. </w:t>
      </w:r>
      <w:r>
        <w:rPr>
          <w:i/>
          <w:iCs/>
          <w:color w:val="000000"/>
          <w:sz w:val="28"/>
          <w:szCs w:val="28"/>
        </w:rPr>
        <w:t>Аксіогенез особистості,</w:t>
      </w:r>
      <w:r w:rsidR="004265D8">
        <w:rPr>
          <w:color w:val="000000"/>
          <w:sz w:val="28"/>
          <w:szCs w:val="28"/>
        </w:rPr>
        <w:t> як відомо,</w:t>
      </w:r>
      <w:r w:rsidR="005539F2">
        <w:rPr>
          <w:color w:val="000000"/>
          <w:sz w:val="28"/>
          <w:szCs w:val="28"/>
        </w:rPr>
        <w:t xml:space="preserve"> </w:t>
      </w:r>
      <w:r>
        <w:rPr>
          <w:color w:val="000000"/>
          <w:sz w:val="28"/>
          <w:szCs w:val="28"/>
        </w:rPr>
        <w:t>становить</w:t>
      </w:r>
      <w:r w:rsidR="005539F2">
        <w:rPr>
          <w:color w:val="000000"/>
          <w:sz w:val="28"/>
          <w:szCs w:val="28"/>
        </w:rPr>
        <w:t xml:space="preserve"> </w:t>
      </w:r>
      <w:r>
        <w:rPr>
          <w:color w:val="000000"/>
          <w:sz w:val="28"/>
          <w:szCs w:val="28"/>
        </w:rPr>
        <w:t xml:space="preserve">системотвірне осереддя психокультурного розвитку людини за віковими етапами проходження нею циклічно завершеного життєвого шляху. Сутнісно він полягає у сталому розвитку і поступальному збагаченню </w:t>
      </w:r>
      <w:r>
        <w:rPr>
          <w:i/>
          <w:iCs/>
          <w:color w:val="000000"/>
          <w:sz w:val="28"/>
          <w:szCs w:val="28"/>
        </w:rPr>
        <w:t>ціннісно-смислової сфери</w:t>
      </w:r>
      <w:r>
        <w:rPr>
          <w:color w:val="000000"/>
          <w:sz w:val="28"/>
          <w:szCs w:val="28"/>
        </w:rPr>
        <w:t xml:space="preserve"> окремої особи, що потенційно наділена спектром спроможностей і здатностей – від біологічних, психофізичних, соціалізаційних до інтенційно-свідомісних, екзистенціювально-діяльнісних й аж до креативних і духовно-трансцендувальних. Воднораз повнота і вичерпність реалізації цих потенцій, спроможностей і здатностей конкретною дорослою людиною залежить від складного, багатопланового і взаємоспричинювального,</w:t>
      </w:r>
      <w:r w:rsidR="0079081B">
        <w:rPr>
          <w:color w:val="000000"/>
          <w:sz w:val="28"/>
          <w:szCs w:val="28"/>
        </w:rPr>
        <w:t xml:space="preserve"> </w:t>
      </w:r>
      <w:r>
        <w:rPr>
          <w:color w:val="000000"/>
          <w:sz w:val="28"/>
          <w:szCs w:val="28"/>
        </w:rPr>
        <w:t xml:space="preserve"> динамічно змінного й саморозвиткового, переплетення як зовнішніх соці</w:t>
      </w:r>
      <w:r w:rsidR="00C51166">
        <w:rPr>
          <w:color w:val="000000"/>
          <w:sz w:val="28"/>
          <w:szCs w:val="28"/>
        </w:rPr>
        <w:t>аль</w:t>
      </w:r>
      <w:r>
        <w:rPr>
          <w:color w:val="000000"/>
          <w:sz w:val="28"/>
          <w:szCs w:val="28"/>
        </w:rPr>
        <w:t>них обставин по-різному усуспільненого плину повсякдення, так і від внутрішніх, власне психодуховних, умов, які реально узмістовлюють її суб’єктно-особистісний світ.</w:t>
      </w:r>
    </w:p>
    <w:p w:rsidR="00612A01" w:rsidRDefault="00612A01" w:rsidP="00612A01">
      <w:pPr>
        <w:pStyle w:val="a4"/>
        <w:spacing w:before="0" w:beforeAutospacing="0" w:after="0" w:afterAutospacing="0" w:line="360" w:lineRule="auto"/>
        <w:ind w:firstLine="709"/>
        <w:jc w:val="both"/>
      </w:pPr>
      <w:r>
        <w:rPr>
          <w:color w:val="000000"/>
          <w:sz w:val="28"/>
          <w:szCs w:val="28"/>
        </w:rPr>
        <w:t xml:space="preserve">У цьому аналітичному контексті на часі здійснення серії аксіопсихологічних досліджень професійної діяльності фахівців різних профілю, спеціалізації, кваліфікаційного вишколу і досвіду роботи. Причому вагомість цих досліджень істотно зростає, коли мовиться про ковітальні системи «Людина – Людина» й відповідно про представників соціономічних професій (психолог, соціолог, педагог, лікар, священник, управлінець, юрист та ін.). І це закономірно, адже саме вони актуалізують, розвивають і врешті-решт у мереживі системних впливів формують сферний життєпотік </w:t>
      </w:r>
      <w:r>
        <w:rPr>
          <w:i/>
          <w:iCs/>
          <w:color w:val="000000"/>
          <w:sz w:val="28"/>
          <w:szCs w:val="28"/>
        </w:rPr>
        <w:t xml:space="preserve">аксіопсихіки </w:t>
      </w:r>
      <w:r>
        <w:rPr>
          <w:color w:val="000000"/>
          <w:sz w:val="28"/>
          <w:szCs w:val="28"/>
        </w:rPr>
        <w:t xml:space="preserve">конкретної особистості (клієнта, респондента, вихованця, пацієнта, мирянина, підлеглого тощо), постійно стимулюючи її до ціннісно-смислового самоконструювання і самозростання. Вочевидь тут першочергового вивчення потребують </w:t>
      </w:r>
      <w:r>
        <w:rPr>
          <w:i/>
          <w:iCs/>
          <w:color w:val="000000"/>
          <w:sz w:val="28"/>
          <w:szCs w:val="28"/>
        </w:rPr>
        <w:t>аксіопсихологічні ресурси</w:t>
      </w:r>
      <w:r>
        <w:rPr>
          <w:color w:val="000000"/>
          <w:sz w:val="28"/>
          <w:szCs w:val="28"/>
        </w:rPr>
        <w:t xml:space="preserve"> професійної діяльності соціальних працівників, які буденно занурені в безперервну ділову взаємодію з клієнтами різних статі, віку, соціального досвіду, психотипу та особистісної зрілості.</w:t>
      </w:r>
    </w:p>
    <w:p w:rsidR="00612A01" w:rsidRDefault="00612A01" w:rsidP="00612A01">
      <w:pPr>
        <w:pStyle w:val="a4"/>
        <w:spacing w:before="0" w:beforeAutospacing="0" w:after="0" w:afterAutospacing="0" w:line="360" w:lineRule="auto"/>
        <w:ind w:firstLine="709"/>
        <w:jc w:val="both"/>
      </w:pPr>
      <w:r>
        <w:rPr>
          <w:b/>
          <w:bCs/>
          <w:color w:val="000000"/>
          <w:sz w:val="28"/>
          <w:szCs w:val="28"/>
        </w:rPr>
        <w:lastRenderedPageBreak/>
        <w:t>Наукова проблема</w:t>
      </w:r>
      <w:r>
        <w:rPr>
          <w:color w:val="000000"/>
          <w:sz w:val="28"/>
          <w:szCs w:val="28"/>
        </w:rPr>
        <w:t xml:space="preserve"> формулюється у вигляді гносеологічної суперечності: на сьогоднішній день, з одного боку, наявні фундаментальні теоретико-прикладні напрацювання в такому важливому дисциплінарному напрямку, як </w:t>
      </w:r>
      <w:r>
        <w:rPr>
          <w:i/>
          <w:iCs/>
          <w:color w:val="000000"/>
          <w:sz w:val="28"/>
          <w:szCs w:val="28"/>
        </w:rPr>
        <w:t>аксіологічна психологія особистості,</w:t>
      </w:r>
      <w:r>
        <w:rPr>
          <w:color w:val="000000"/>
          <w:sz w:val="28"/>
          <w:szCs w:val="28"/>
        </w:rPr>
        <w:t xml:space="preserve"> що становить новітню царину персоно</w:t>
      </w:r>
      <w:r w:rsidR="00BB63DE">
        <w:rPr>
          <w:color w:val="000000"/>
          <w:sz w:val="28"/>
          <w:szCs w:val="28"/>
        </w:rPr>
        <w:t>л</w:t>
      </w:r>
      <w:r>
        <w:rPr>
          <w:color w:val="000000"/>
          <w:sz w:val="28"/>
          <w:szCs w:val="28"/>
        </w:rPr>
        <w:t>огічних студій постнекласично зорієнтованої наукової раціональності (головно праці З.С. Карпенко і представників школи [</w:t>
      </w:r>
      <w:r w:rsidR="00BB63DE">
        <w:rPr>
          <w:color w:val="000000"/>
          <w:sz w:val="28"/>
          <w:szCs w:val="28"/>
        </w:rPr>
        <w:t>14–16; 71, а також 10–11</w:t>
      </w:r>
      <w:r>
        <w:rPr>
          <w:color w:val="000000"/>
          <w:sz w:val="28"/>
          <w:szCs w:val="28"/>
        </w:rPr>
        <w:t>]),</w:t>
      </w:r>
      <w:r w:rsidR="005539F2">
        <w:rPr>
          <w:color w:val="000000"/>
          <w:sz w:val="28"/>
          <w:szCs w:val="28"/>
        </w:rPr>
        <w:t xml:space="preserve"> </w:t>
      </w:r>
      <w:r>
        <w:rPr>
          <w:color w:val="000000"/>
          <w:sz w:val="28"/>
          <w:szCs w:val="28"/>
        </w:rPr>
        <w:t>з іншого боку, поки що відсутня концептуально надійна і прагматично дієва психологічна модель створення аксіопсихологічного портрету особистості саморефлексивного й відтак компетентного фахівця соціономічного профілю.</w:t>
      </w:r>
    </w:p>
    <w:p w:rsidR="00612A01" w:rsidRDefault="00612A01" w:rsidP="00612A01">
      <w:pPr>
        <w:pStyle w:val="a4"/>
        <w:spacing w:before="0" w:beforeAutospacing="0" w:after="0" w:afterAutospacing="0" w:line="360" w:lineRule="auto"/>
        <w:ind w:firstLine="709"/>
        <w:jc w:val="both"/>
      </w:pPr>
      <w:r>
        <w:rPr>
          <w:b/>
          <w:bCs/>
          <w:color w:val="000000"/>
          <w:sz w:val="28"/>
          <w:szCs w:val="28"/>
        </w:rPr>
        <w:t>Стан наукової розробки теми.</w:t>
      </w:r>
      <w:r>
        <w:rPr>
          <w:color w:val="000000"/>
          <w:sz w:val="28"/>
          <w:szCs w:val="28"/>
        </w:rPr>
        <w:t xml:space="preserve"> Фундатором розробки аксіопсихології особистості як новаційного напряму психологічного пізнання є відома українська дослідниця Зіновія Карпенко (див. </w:t>
      </w:r>
      <w:r>
        <w:rPr>
          <w:i/>
          <w:iCs/>
          <w:color w:val="000000"/>
          <w:sz w:val="28"/>
          <w:szCs w:val="28"/>
        </w:rPr>
        <w:t>літературу</w:t>
      </w:r>
      <w:r>
        <w:rPr>
          <w:color w:val="000000"/>
          <w:sz w:val="28"/>
          <w:szCs w:val="28"/>
        </w:rPr>
        <w:t>), котра упродовж останніх тридцяти років: а) аргументувала філософсько-психологічні джерела аксіологічної психології, б) обґрунтувала авторську концепцію її предмета, методу, технологічного забезпечення, в) відповідно до вимог запропонованого принципу інтегральної суб’єктності здійснила аксіопсихологічн</w:t>
      </w:r>
      <w:r w:rsidR="008A44EB">
        <w:rPr>
          <w:color w:val="000000"/>
          <w:sz w:val="28"/>
          <w:szCs w:val="28"/>
        </w:rPr>
        <w:t>у</w:t>
      </w:r>
      <w:r>
        <w:rPr>
          <w:color w:val="000000"/>
          <w:sz w:val="28"/>
          <w:szCs w:val="28"/>
        </w:rPr>
        <w:t xml:space="preserve"> реінтерпретацію культурно відповідних, психодинамічних, феноменологічних і психотерапевтичних аспектів поступу аксіологічного персоногенезу, а також г) висвітлила сутнісні горизонти аксіологічного повороту в психології особистості існуючими ресурсами теоретичного конструювання і методологічного моделювання, д) окреслила холістичний проєкт життєздійснення особистості інтелігібельними засобами аксіопсихології та ін.</w:t>
      </w:r>
    </w:p>
    <w:p w:rsidR="00612A01" w:rsidRDefault="00612A01" w:rsidP="00612A01">
      <w:pPr>
        <w:pStyle w:val="a4"/>
        <w:spacing w:before="0" w:beforeAutospacing="0" w:after="0" w:afterAutospacing="0" w:line="360" w:lineRule="auto"/>
        <w:ind w:firstLine="709"/>
        <w:jc w:val="both"/>
      </w:pPr>
      <w:r>
        <w:rPr>
          <w:color w:val="000000"/>
          <w:sz w:val="28"/>
          <w:szCs w:val="28"/>
        </w:rPr>
        <w:t>У цьому гносеологічному висвітленні, до прикладу, І.А. Гуляс розробила концепцію аксіопсихо</w:t>
      </w:r>
      <w:r w:rsidR="008A44EB">
        <w:rPr>
          <w:color w:val="000000"/>
          <w:sz w:val="28"/>
          <w:szCs w:val="28"/>
        </w:rPr>
        <w:t>логічного проєктування життєвих</w:t>
      </w:r>
      <w:r w:rsidR="004265D8">
        <w:rPr>
          <w:color w:val="000000"/>
          <w:sz w:val="28"/>
          <w:szCs w:val="28"/>
        </w:rPr>
        <w:t xml:space="preserve"> досягнень</w:t>
      </w:r>
      <w:r>
        <w:rPr>
          <w:color w:val="000000"/>
          <w:sz w:val="28"/>
          <w:szCs w:val="28"/>
        </w:rPr>
        <w:t xml:space="preserve"> особи</w:t>
      </w:r>
      <w:r w:rsidR="004265D8">
        <w:rPr>
          <w:color w:val="000000"/>
          <w:sz w:val="28"/>
          <w:szCs w:val="28"/>
        </w:rPr>
        <w:t>стості з використанням принципу</w:t>
      </w:r>
      <w:r>
        <w:rPr>
          <w:color w:val="000000"/>
          <w:sz w:val="28"/>
          <w:szCs w:val="28"/>
        </w:rPr>
        <w:t xml:space="preserve"> інтегральної суб’єктності та методів факторно-аналітичного підходу до емпіричного вивчення предметно актуалізованих психічних явищ. Доведено, що кожна особистість суб’єктно здатна до самоспричинення та самотрансцендування, самовизначення і керування власним життям. Причому позитивним є те, що авторська теоретична модель являє собою аксіопсихологічне проєктування як двоєдиний синергійний процес </w:t>
      </w:r>
      <w:r>
        <w:rPr>
          <w:color w:val="000000"/>
          <w:sz w:val="28"/>
          <w:szCs w:val="28"/>
        </w:rPr>
        <w:lastRenderedPageBreak/>
        <w:t>ціннісно-цільового випередження (антиципації) бажаних для певної особи станів і статусів (досягнень) та їх суб’єктно-ресурсного забезпечення відповідними компетентностями, релевантними відносно</w:t>
      </w:r>
      <w:r w:rsidR="008A44EB">
        <w:rPr>
          <w:color w:val="000000"/>
          <w:sz w:val="28"/>
          <w:szCs w:val="28"/>
        </w:rPr>
        <w:t xml:space="preserve"> конкретних життєвих ситуацій [11</w:t>
      </w:r>
      <w:r>
        <w:rPr>
          <w:color w:val="000000"/>
          <w:sz w:val="28"/>
          <w:szCs w:val="28"/>
        </w:rPr>
        <w:t>].</w:t>
      </w:r>
    </w:p>
    <w:p w:rsidR="00612A01" w:rsidRDefault="00612A01" w:rsidP="00612A01">
      <w:pPr>
        <w:pStyle w:val="a4"/>
        <w:spacing w:before="0" w:beforeAutospacing="0" w:after="0" w:afterAutospacing="0" w:line="360" w:lineRule="auto"/>
        <w:ind w:firstLine="709"/>
        <w:jc w:val="both"/>
      </w:pPr>
      <w:r>
        <w:rPr>
          <w:b/>
          <w:bCs/>
          <w:color w:val="000000"/>
          <w:sz w:val="28"/>
          <w:szCs w:val="28"/>
        </w:rPr>
        <w:t>Мета дослідження:</w:t>
      </w:r>
      <w:r w:rsidR="008D2F34">
        <w:rPr>
          <w:b/>
          <w:bCs/>
          <w:color w:val="000000"/>
          <w:sz w:val="28"/>
          <w:szCs w:val="28"/>
        </w:rPr>
        <w:t xml:space="preserve"> </w:t>
      </w:r>
      <w:r w:rsidR="008A44EB">
        <w:rPr>
          <w:color w:val="000000"/>
          <w:sz w:val="28"/>
          <w:szCs w:val="28"/>
        </w:rPr>
        <w:t>обґрунтування</w:t>
      </w:r>
      <w:r>
        <w:rPr>
          <w:color w:val="000000"/>
          <w:sz w:val="28"/>
          <w:szCs w:val="28"/>
        </w:rPr>
        <w:t xml:space="preserve"> узагальненого аксіопсихологічного, тобто ціннісно-смислового, портрету компетентного соціального працівника як ефективного професіонала соціономічного фаху.</w:t>
      </w:r>
    </w:p>
    <w:p w:rsidR="00612A01" w:rsidRDefault="00612A01" w:rsidP="00612A01">
      <w:pPr>
        <w:pStyle w:val="a4"/>
        <w:spacing w:before="0" w:beforeAutospacing="0" w:after="0" w:afterAutospacing="0" w:line="360" w:lineRule="auto"/>
        <w:ind w:firstLine="709"/>
        <w:jc w:val="both"/>
      </w:pPr>
      <w:r>
        <w:rPr>
          <w:b/>
          <w:bCs/>
          <w:color w:val="000000"/>
          <w:sz w:val="28"/>
          <w:szCs w:val="28"/>
        </w:rPr>
        <w:t>Завдання дослідження:</w:t>
      </w:r>
      <w:r>
        <w:rPr>
          <w:color w:val="000000"/>
          <w:sz w:val="28"/>
          <w:szCs w:val="28"/>
        </w:rPr>
        <w:t xml:space="preserve"> 1) висвітлити джерела та передумови виникнення аксіопсихології особистості у її предметному і методичному визначеннях;</w:t>
      </w:r>
    </w:p>
    <w:p w:rsidR="00612A01" w:rsidRDefault="00612A01" w:rsidP="00612A01">
      <w:pPr>
        <w:pStyle w:val="a4"/>
        <w:spacing w:before="0" w:beforeAutospacing="0" w:after="0" w:afterAutospacing="0" w:line="360" w:lineRule="auto"/>
        <w:ind w:firstLine="709"/>
        <w:jc w:val="both"/>
      </w:pPr>
      <w:r>
        <w:rPr>
          <w:color w:val="000000"/>
          <w:sz w:val="28"/>
          <w:szCs w:val="28"/>
        </w:rPr>
        <w:t>2) розкрити зміст психологічного конструювання і системного вивчення ціннісно-смислової сфери особистості соціального працівника;</w:t>
      </w:r>
    </w:p>
    <w:p w:rsidR="00612A01" w:rsidRDefault="00612A01" w:rsidP="00612A01">
      <w:pPr>
        <w:pStyle w:val="a4"/>
        <w:spacing w:before="0" w:beforeAutospacing="0" w:after="0" w:afterAutospacing="0" w:line="360" w:lineRule="auto"/>
        <w:ind w:firstLine="709"/>
        <w:jc w:val="both"/>
      </w:pPr>
      <w:r>
        <w:rPr>
          <w:color w:val="000000"/>
          <w:sz w:val="28"/>
          <w:szCs w:val="28"/>
        </w:rPr>
        <w:t xml:space="preserve">3) здійснити емпіричне </w:t>
      </w:r>
      <w:r w:rsidR="00137565">
        <w:rPr>
          <w:color w:val="000000"/>
          <w:sz w:val="28"/>
          <w:szCs w:val="28"/>
        </w:rPr>
        <w:t>обґрунтування</w:t>
      </w:r>
      <w:r>
        <w:rPr>
          <w:color w:val="000000"/>
          <w:sz w:val="28"/>
          <w:szCs w:val="28"/>
        </w:rPr>
        <w:t xml:space="preserve"> узагальненого ціннісно-смислового портрету компетентного соціального працівника.</w:t>
      </w:r>
    </w:p>
    <w:p w:rsidR="00612A01" w:rsidRDefault="00612A01" w:rsidP="00612A01">
      <w:pPr>
        <w:pStyle w:val="a4"/>
        <w:spacing w:before="0" w:beforeAutospacing="0" w:after="0" w:afterAutospacing="0" w:line="360" w:lineRule="auto"/>
        <w:ind w:firstLine="709"/>
        <w:jc w:val="both"/>
      </w:pPr>
      <w:r>
        <w:rPr>
          <w:b/>
          <w:bCs/>
          <w:color w:val="000000"/>
          <w:sz w:val="28"/>
          <w:szCs w:val="28"/>
        </w:rPr>
        <w:t>Об’єктом вивчення</w:t>
      </w:r>
      <w:r>
        <w:rPr>
          <w:color w:val="000000"/>
          <w:sz w:val="28"/>
          <w:szCs w:val="28"/>
        </w:rPr>
        <w:t xml:space="preserve"> є холістична взаємозалежність особистісної самоефек</w:t>
      </w:r>
      <w:r w:rsidR="00137565">
        <w:rPr>
          <w:color w:val="000000"/>
          <w:sz w:val="28"/>
          <w:szCs w:val="28"/>
        </w:rPr>
        <w:t>т</w:t>
      </w:r>
      <w:r>
        <w:rPr>
          <w:color w:val="000000"/>
          <w:sz w:val="28"/>
          <w:szCs w:val="28"/>
        </w:rPr>
        <w:t>ивності та професійної компетентності соціального працівника.</w:t>
      </w:r>
    </w:p>
    <w:p w:rsidR="00612A01" w:rsidRDefault="00612A01" w:rsidP="00612A01">
      <w:pPr>
        <w:pStyle w:val="a4"/>
        <w:spacing w:before="0" w:beforeAutospacing="0" w:after="0" w:afterAutospacing="0" w:line="360" w:lineRule="auto"/>
        <w:ind w:firstLine="709"/>
        <w:jc w:val="both"/>
      </w:pPr>
      <w:r>
        <w:rPr>
          <w:b/>
          <w:bCs/>
          <w:color w:val="000000"/>
          <w:sz w:val="28"/>
          <w:szCs w:val="28"/>
        </w:rPr>
        <w:t>Предмет дослідження</w:t>
      </w:r>
      <w:r>
        <w:rPr>
          <w:color w:val="000000"/>
          <w:sz w:val="28"/>
          <w:szCs w:val="28"/>
        </w:rPr>
        <w:t xml:space="preserve"> становить ціннісно-смислова сфера особистості соціального працівника, яка знаходить системне знаннєве відображення у вигляді аксіопсихологічного портрету як концептуально-емпіричної моделі поєднання його професійної компетентності та особистісної самоефективності.</w:t>
      </w:r>
    </w:p>
    <w:p w:rsidR="00612A01" w:rsidRDefault="00612A01" w:rsidP="00612A01">
      <w:pPr>
        <w:pStyle w:val="a4"/>
        <w:spacing w:before="0" w:beforeAutospacing="0" w:after="0" w:afterAutospacing="0" w:line="360" w:lineRule="auto"/>
        <w:ind w:firstLine="709"/>
        <w:jc w:val="both"/>
      </w:pPr>
      <w:r>
        <w:rPr>
          <w:color w:val="000000"/>
          <w:sz w:val="28"/>
          <w:szCs w:val="28"/>
        </w:rPr>
        <w:t xml:space="preserve">Вище зазначені параметри чинного наукового пошуку є першим кроком на шляху методологічного обгрунтування професійної діяльності фахівця соціономічного профілю. Другий найголовніший крок – це мислевчинкове, сутнісно надрефлексивне, конструювання </w:t>
      </w:r>
      <w:r>
        <w:rPr>
          <w:i/>
          <w:iCs/>
          <w:color w:val="000000"/>
          <w:sz w:val="28"/>
          <w:szCs w:val="28"/>
        </w:rPr>
        <w:t>методологічної оптики</w:t>
      </w:r>
      <w:r>
        <w:rPr>
          <w:color w:val="000000"/>
          <w:sz w:val="28"/>
          <w:szCs w:val="28"/>
        </w:rPr>
        <w:t xml:space="preserve"> за чітко опрацьованою одним з авторів схемою метаметодологування, що реалізується на п’яти рівнях: </w:t>
      </w:r>
      <w:r>
        <w:rPr>
          <w:i/>
          <w:iCs/>
          <w:color w:val="000000"/>
          <w:sz w:val="28"/>
          <w:szCs w:val="28"/>
        </w:rPr>
        <w:t>універсального – загального – особливого – одиничного – конкретного</w:t>
      </w:r>
      <w:r>
        <w:rPr>
          <w:color w:val="000000"/>
          <w:sz w:val="28"/>
          <w:szCs w:val="28"/>
        </w:rPr>
        <w:t xml:space="preserve"> (А.В. Фурман [</w:t>
      </w:r>
      <w:r w:rsidR="00137565">
        <w:rPr>
          <w:color w:val="000000"/>
          <w:sz w:val="28"/>
          <w:szCs w:val="28"/>
        </w:rPr>
        <w:t>42; 46; 50; 61</w:t>
      </w:r>
      <w:r w:rsidR="00E81E1D">
        <w:rPr>
          <w:color w:val="000000"/>
          <w:sz w:val="28"/>
          <w:szCs w:val="28"/>
        </w:rPr>
        <w:t xml:space="preserve">]). </w:t>
      </w:r>
      <w:r>
        <w:rPr>
          <w:color w:val="000000"/>
          <w:sz w:val="28"/>
          <w:szCs w:val="28"/>
        </w:rPr>
        <w:t>Зокрема, в обстоюваному тут об’єктно-предметному полі методологічна оптика аксіопсихологічного дослідження миследіяльності соціального працівника є такою:</w:t>
      </w:r>
    </w:p>
    <w:p w:rsidR="00612A01" w:rsidRDefault="00612A01" w:rsidP="00612A01">
      <w:pPr>
        <w:pStyle w:val="a4"/>
        <w:spacing w:before="0" w:beforeAutospacing="0" w:after="0" w:afterAutospacing="0" w:line="360" w:lineRule="auto"/>
        <w:ind w:firstLine="709"/>
        <w:jc w:val="both"/>
      </w:pPr>
      <w:r>
        <w:rPr>
          <w:color w:val="000000"/>
          <w:sz w:val="28"/>
          <w:szCs w:val="28"/>
        </w:rPr>
        <w:lastRenderedPageBreak/>
        <w:t xml:space="preserve">• </w:t>
      </w:r>
      <w:r>
        <w:rPr>
          <w:i/>
          <w:iCs/>
          <w:color w:val="000000"/>
          <w:sz w:val="28"/>
          <w:szCs w:val="28"/>
        </w:rPr>
        <w:t>вітакультурна методологія,</w:t>
      </w:r>
      <w:r>
        <w:rPr>
          <w:color w:val="000000"/>
          <w:sz w:val="28"/>
          <w:szCs w:val="28"/>
        </w:rPr>
        <w:t xml:space="preserve"> яка охоплює мегасистему канонічних знань про форми, методи, засоби та інструменти мислевчинення у висвітленні її восьми напрямів розвитку, що описуються у відповідних категорійних координатах: «буття – свідомість», «світ – людина», «культура – життя», «філософія – соціальний досвід», «наука – мистецтво», «теорія – практика», «мислення – діяльність», «думання (думка) – вчинення (вчинок)» [</w:t>
      </w:r>
      <w:r w:rsidR="00137565">
        <w:rPr>
          <w:color w:val="000000"/>
          <w:sz w:val="28"/>
          <w:szCs w:val="28"/>
        </w:rPr>
        <w:t>8</w:t>
      </w:r>
      <w:r>
        <w:rPr>
          <w:color w:val="000000"/>
          <w:sz w:val="28"/>
          <w:szCs w:val="28"/>
        </w:rPr>
        <w:t xml:space="preserve">; </w:t>
      </w:r>
      <w:r w:rsidR="00137565">
        <w:rPr>
          <w:color w:val="000000"/>
          <w:sz w:val="28"/>
          <w:szCs w:val="28"/>
        </w:rPr>
        <w:t>46</w:t>
      </w:r>
      <w:r>
        <w:rPr>
          <w:color w:val="000000"/>
          <w:sz w:val="28"/>
          <w:szCs w:val="28"/>
        </w:rPr>
        <w:t xml:space="preserve">]; </w:t>
      </w:r>
    </w:p>
    <w:p w:rsidR="00612A01" w:rsidRDefault="00612A01" w:rsidP="00612A01">
      <w:pPr>
        <w:pStyle w:val="a4"/>
        <w:spacing w:before="0" w:beforeAutospacing="0" w:after="0" w:afterAutospacing="0" w:line="360" w:lineRule="auto"/>
        <w:ind w:firstLine="709"/>
        <w:jc w:val="both"/>
      </w:pPr>
      <w:r>
        <w:rPr>
          <w:color w:val="000000"/>
          <w:sz w:val="28"/>
          <w:szCs w:val="28"/>
        </w:rPr>
        <w:t xml:space="preserve">• </w:t>
      </w:r>
      <w:r>
        <w:rPr>
          <w:i/>
          <w:iCs/>
          <w:color w:val="000000"/>
          <w:sz w:val="28"/>
          <w:szCs w:val="28"/>
        </w:rPr>
        <w:t>сфера професійного методологування</w:t>
      </w:r>
      <w:r>
        <w:rPr>
          <w:color w:val="000000"/>
          <w:sz w:val="28"/>
          <w:szCs w:val="28"/>
        </w:rPr>
        <w:t xml:space="preserve"> як самобутня свобода-практика екзистенційного уприсутнення розширеного життєпотоку свідомости, котра є діалектичним продовженням і мислевчинковою конкретизацією світу методології як окремого</w:t>
      </w:r>
      <w:r w:rsidR="00F275FE">
        <w:rPr>
          <w:color w:val="000000"/>
          <w:sz w:val="28"/>
          <w:szCs w:val="28"/>
        </w:rPr>
        <w:t>,</w:t>
      </w:r>
      <w:r>
        <w:rPr>
          <w:color w:val="000000"/>
          <w:sz w:val="28"/>
          <w:szCs w:val="28"/>
        </w:rPr>
        <w:t xml:space="preserve"> унікального для культури, знаннєвого ресурсу (передусім форм, методів, засобів та інструментів миследіяльності) у його центральній ланці – </w:t>
      </w:r>
      <w:r>
        <w:rPr>
          <w:i/>
          <w:iCs/>
          <w:color w:val="000000"/>
          <w:sz w:val="28"/>
          <w:szCs w:val="28"/>
        </w:rPr>
        <w:t>у субстанційному засвіті методологічного мислення</w:t>
      </w:r>
      <w:r>
        <w:rPr>
          <w:color w:val="000000"/>
          <w:sz w:val="28"/>
          <w:szCs w:val="28"/>
        </w:rPr>
        <w:t xml:space="preserve"> [1</w:t>
      </w:r>
      <w:r w:rsidR="00F275FE">
        <w:rPr>
          <w:color w:val="000000"/>
          <w:sz w:val="28"/>
          <w:szCs w:val="28"/>
        </w:rPr>
        <w:t>8</w:t>
      </w:r>
      <w:r>
        <w:rPr>
          <w:color w:val="000000"/>
          <w:sz w:val="28"/>
          <w:szCs w:val="28"/>
        </w:rPr>
        <w:t xml:space="preserve">; </w:t>
      </w:r>
      <w:r w:rsidR="00F275FE">
        <w:rPr>
          <w:color w:val="000000"/>
          <w:sz w:val="28"/>
          <w:szCs w:val="28"/>
        </w:rPr>
        <w:t>45; 54–55; 59</w:t>
      </w:r>
      <w:r>
        <w:rPr>
          <w:color w:val="000000"/>
          <w:sz w:val="28"/>
          <w:szCs w:val="28"/>
        </w:rPr>
        <w:t>];</w:t>
      </w:r>
    </w:p>
    <w:p w:rsidR="00612A01" w:rsidRDefault="00612A01" w:rsidP="00612A01">
      <w:pPr>
        <w:pStyle w:val="a4"/>
        <w:spacing w:before="0" w:beforeAutospacing="0" w:after="0" w:afterAutospacing="0" w:line="360" w:lineRule="auto"/>
        <w:ind w:firstLine="709"/>
        <w:jc w:val="both"/>
      </w:pPr>
      <w:r>
        <w:rPr>
          <w:color w:val="000000"/>
          <w:sz w:val="28"/>
          <w:szCs w:val="28"/>
        </w:rPr>
        <w:t xml:space="preserve">• </w:t>
      </w:r>
      <w:r>
        <w:rPr>
          <w:i/>
          <w:iCs/>
          <w:color w:val="000000"/>
          <w:sz w:val="28"/>
          <w:szCs w:val="28"/>
        </w:rPr>
        <w:t>філософсько-психологічна теорія</w:t>
      </w:r>
      <w:r>
        <w:rPr>
          <w:color w:val="000000"/>
          <w:sz w:val="28"/>
          <w:szCs w:val="28"/>
        </w:rPr>
        <w:t xml:space="preserve"> взаємозалежного ціннісно-орієнтаційного і смисложиттєвого розвитку особистості А.А. Фурмана, що впорядковує її інтенційні та потенційні самісні запити у сферному потоці свідомої буттєвості, засвідчує повномірне осягнення нею самої себе і навколишньої дійсності, становить екзистенційне осереддя її персоніфікованого ковітального уприсутнення у світі [</w:t>
      </w:r>
      <w:r w:rsidR="00F275FE">
        <w:rPr>
          <w:color w:val="000000"/>
          <w:sz w:val="28"/>
          <w:szCs w:val="28"/>
        </w:rPr>
        <w:t>35–41</w:t>
      </w:r>
      <w:r>
        <w:rPr>
          <w:color w:val="000000"/>
          <w:sz w:val="28"/>
          <w:szCs w:val="28"/>
        </w:rPr>
        <w:t>];</w:t>
      </w:r>
    </w:p>
    <w:p w:rsidR="00612A01" w:rsidRDefault="00612A01" w:rsidP="00612A01">
      <w:pPr>
        <w:pStyle w:val="a4"/>
        <w:spacing w:before="0" w:beforeAutospacing="0" w:after="0" w:afterAutospacing="0" w:line="360" w:lineRule="auto"/>
        <w:ind w:firstLine="709"/>
        <w:jc w:val="both"/>
      </w:pPr>
      <w:r>
        <w:rPr>
          <w:color w:val="000000"/>
          <w:sz w:val="28"/>
          <w:szCs w:val="28"/>
        </w:rPr>
        <w:t xml:space="preserve">• </w:t>
      </w:r>
      <w:r>
        <w:rPr>
          <w:i/>
          <w:iCs/>
          <w:color w:val="000000"/>
          <w:sz w:val="28"/>
          <w:szCs w:val="28"/>
        </w:rPr>
        <w:t>аксіологічна психологія</w:t>
      </w:r>
      <w:r>
        <w:rPr>
          <w:color w:val="000000"/>
          <w:sz w:val="28"/>
          <w:szCs w:val="28"/>
        </w:rPr>
        <w:t xml:space="preserve"> (скорочено – аксіопсихології) як відносно нова психологічна дисципліна в авторському </w:t>
      </w:r>
      <w:r w:rsidR="0035358A">
        <w:rPr>
          <w:color w:val="000000"/>
          <w:sz w:val="28"/>
          <w:szCs w:val="28"/>
        </w:rPr>
        <w:t>обґрунтуванні</w:t>
      </w:r>
      <w:r>
        <w:rPr>
          <w:color w:val="000000"/>
          <w:sz w:val="28"/>
          <w:szCs w:val="28"/>
        </w:rPr>
        <w:t xml:space="preserve"> проф. Зіновії Карпенко і представників її наукової школи (О.Г. Паркулаб, О.М. Кормило, Н.В. Назарук, В.І. Сметаняк, А.А. Сімак, Д.В. Черенщикова, В.П. Голован, І.А. Гуляс) та її опрацьовані методологічні ресурси, передовсім поняттєві і категорійні засоби, принципи, підходи, методи, моделі, модуси тріангуляції та ін. [</w:t>
      </w:r>
      <w:r w:rsidR="0035358A">
        <w:rPr>
          <w:color w:val="000000"/>
          <w:sz w:val="28"/>
          <w:szCs w:val="28"/>
        </w:rPr>
        <w:t>10–11; 14–16; 71</w:t>
      </w:r>
      <w:r>
        <w:rPr>
          <w:color w:val="000000"/>
          <w:sz w:val="28"/>
          <w:szCs w:val="28"/>
        </w:rPr>
        <w:t>];</w:t>
      </w:r>
    </w:p>
    <w:p w:rsidR="00612A01" w:rsidRDefault="00612A01" w:rsidP="00612A01">
      <w:pPr>
        <w:pStyle w:val="a4"/>
        <w:spacing w:before="0" w:beforeAutospacing="0" w:after="0" w:afterAutospacing="0" w:line="360" w:lineRule="auto"/>
        <w:ind w:firstLine="709"/>
        <w:jc w:val="both"/>
        <w:rPr>
          <w:color w:val="000000"/>
          <w:sz w:val="28"/>
          <w:szCs w:val="28"/>
        </w:rPr>
      </w:pPr>
      <w:r>
        <w:rPr>
          <w:color w:val="000000"/>
          <w:sz w:val="28"/>
          <w:szCs w:val="28"/>
        </w:rPr>
        <w:t xml:space="preserve">• </w:t>
      </w:r>
      <w:r>
        <w:rPr>
          <w:i/>
          <w:iCs/>
          <w:color w:val="000000"/>
          <w:sz w:val="28"/>
          <w:szCs w:val="28"/>
        </w:rPr>
        <w:t>концепція самоефективності</w:t>
      </w:r>
      <w:r>
        <w:rPr>
          <w:color w:val="000000"/>
          <w:sz w:val="28"/>
          <w:szCs w:val="28"/>
        </w:rPr>
        <w:t xml:space="preserve"> відомого північноамериканського науковця Альберта Бандури </w:t>
      </w:r>
      <w:r w:rsidR="0035358A">
        <w:rPr>
          <w:color w:val="000000"/>
          <w:sz w:val="28"/>
          <w:szCs w:val="28"/>
        </w:rPr>
        <w:t>(1925–2021) та емпіричні методи</w:t>
      </w:r>
      <w:r>
        <w:rPr>
          <w:color w:val="000000"/>
          <w:sz w:val="28"/>
          <w:szCs w:val="28"/>
        </w:rPr>
        <w:t xml:space="preserve"> підвищення самоусвідомлювального потенціалу особистості, що у взаємодоповненні висвітлюють її віру в здатність самій впоратися з обраною діяльністю, яка за </w:t>
      </w:r>
      <w:r>
        <w:rPr>
          <w:color w:val="000000"/>
          <w:sz w:val="28"/>
          <w:szCs w:val="28"/>
        </w:rPr>
        <w:lastRenderedPageBreak/>
        <w:t xml:space="preserve">умов належної актуалізації ресурсів </w:t>
      </w:r>
      <w:r>
        <w:rPr>
          <w:i/>
          <w:iCs/>
          <w:color w:val="000000"/>
          <w:sz w:val="28"/>
          <w:szCs w:val="28"/>
        </w:rPr>
        <w:t>само-</w:t>
      </w:r>
      <w:r>
        <w:rPr>
          <w:color w:val="000000"/>
          <w:sz w:val="28"/>
          <w:szCs w:val="28"/>
        </w:rPr>
        <w:t>(визначення, оцінювання, регуляції, оздоровлення, реалізації тощо) спричиняє як досягнення певного соціального результату, так і особистісної продуктивності</w:t>
      </w:r>
      <w:r w:rsidR="0035358A">
        <w:rPr>
          <w:color w:val="000000"/>
          <w:sz w:val="28"/>
          <w:szCs w:val="28"/>
        </w:rPr>
        <w:t xml:space="preserve"> (див. </w:t>
      </w:r>
      <w:r w:rsidR="0035358A">
        <w:rPr>
          <w:color w:val="000000"/>
          <w:sz w:val="28"/>
          <w:szCs w:val="28"/>
          <w:lang w:val="en-US"/>
        </w:rPr>
        <w:t>[</w:t>
      </w:r>
      <w:r w:rsidR="0035358A">
        <w:rPr>
          <w:color w:val="000000"/>
          <w:sz w:val="28"/>
          <w:szCs w:val="28"/>
        </w:rPr>
        <w:t>67–69</w:t>
      </w:r>
      <w:r w:rsidR="0035358A">
        <w:rPr>
          <w:color w:val="000000"/>
          <w:sz w:val="28"/>
          <w:szCs w:val="28"/>
          <w:lang w:val="en-US"/>
        </w:rPr>
        <w:t>]</w:t>
      </w:r>
      <w:r w:rsidR="0035358A">
        <w:rPr>
          <w:color w:val="000000"/>
          <w:sz w:val="28"/>
          <w:szCs w:val="28"/>
        </w:rPr>
        <w:t>)</w:t>
      </w:r>
      <w:r>
        <w:rPr>
          <w:color w:val="000000"/>
          <w:sz w:val="28"/>
          <w:szCs w:val="28"/>
        </w:rPr>
        <w:t>.</w:t>
      </w:r>
    </w:p>
    <w:p w:rsidR="00832D63" w:rsidRDefault="00832D63" w:rsidP="00612A01">
      <w:pPr>
        <w:pStyle w:val="a4"/>
        <w:spacing w:before="0" w:beforeAutospacing="0" w:after="0" w:afterAutospacing="0" w:line="360" w:lineRule="auto"/>
        <w:ind w:firstLine="709"/>
        <w:jc w:val="both"/>
        <w:rPr>
          <w:color w:val="000000"/>
          <w:sz w:val="28"/>
          <w:szCs w:val="28"/>
        </w:rPr>
      </w:pPr>
      <w:r>
        <w:rPr>
          <w:color w:val="000000"/>
          <w:sz w:val="28"/>
          <w:szCs w:val="28"/>
        </w:rPr>
        <w:t>Основні результати дослідження висвітлені</w:t>
      </w:r>
      <w:r w:rsidR="0042793A">
        <w:rPr>
          <w:color w:val="000000"/>
          <w:sz w:val="28"/>
          <w:szCs w:val="28"/>
        </w:rPr>
        <w:t xml:space="preserve"> у таких публікаціях авторки:</w:t>
      </w:r>
    </w:p>
    <w:p w:rsidR="0042793A" w:rsidRPr="0042793A" w:rsidRDefault="0042793A" w:rsidP="0042793A">
      <w:pPr>
        <w:pStyle w:val="a4"/>
        <w:numPr>
          <w:ilvl w:val="0"/>
          <w:numId w:val="6"/>
        </w:numPr>
        <w:spacing w:before="0" w:beforeAutospacing="0" w:after="0" w:afterAutospacing="0" w:line="360" w:lineRule="auto"/>
        <w:ind w:left="0" w:firstLine="360"/>
        <w:jc w:val="both"/>
      </w:pPr>
      <w:r>
        <w:rPr>
          <w:color w:val="000000"/>
          <w:sz w:val="28"/>
          <w:szCs w:val="28"/>
        </w:rPr>
        <w:t xml:space="preserve">Фурман А.В., Турчин М. Методологічне обгрунтування аксіопсихологічного дослідження професійної діяльності соціального працівника. </w:t>
      </w:r>
      <w:r w:rsidRPr="0042793A">
        <w:rPr>
          <w:i/>
          <w:color w:val="000000"/>
          <w:sz w:val="28"/>
          <w:szCs w:val="28"/>
        </w:rPr>
        <w:t>Психосоціальні ресурси особистісного та соціального розвитку в епоху глобалізації:</w:t>
      </w:r>
      <w:r>
        <w:rPr>
          <w:color w:val="000000"/>
          <w:sz w:val="28"/>
          <w:szCs w:val="28"/>
        </w:rPr>
        <w:t xml:space="preserve"> мат. ІІ Міжнар. н.-пр. конф. (м. Тернопіль, 3-4 листопада 2023 р.). Тернопіль: ЗУНУ, 2023. С. 29–32.</w:t>
      </w:r>
    </w:p>
    <w:p w:rsidR="0042793A" w:rsidRPr="0042793A" w:rsidRDefault="0042793A" w:rsidP="0042793A">
      <w:pPr>
        <w:pStyle w:val="a4"/>
        <w:numPr>
          <w:ilvl w:val="0"/>
          <w:numId w:val="6"/>
        </w:numPr>
        <w:spacing w:before="0" w:beforeAutospacing="0" w:after="0" w:afterAutospacing="0" w:line="360" w:lineRule="auto"/>
        <w:ind w:left="0" w:firstLine="360"/>
        <w:jc w:val="both"/>
      </w:pPr>
      <w:r>
        <w:rPr>
          <w:color w:val="000000"/>
          <w:sz w:val="28"/>
          <w:szCs w:val="28"/>
        </w:rPr>
        <w:t xml:space="preserve">Турчин М. Системне вивчення ціннісно-смислової сфери соціального працівника. </w:t>
      </w:r>
      <w:r w:rsidRPr="0042793A">
        <w:rPr>
          <w:i/>
          <w:color w:val="000000"/>
          <w:sz w:val="28"/>
          <w:szCs w:val="28"/>
        </w:rPr>
        <w:t>Психологічні ресурси особистісного та соціального розвитку в епоху глобалізації:</w:t>
      </w:r>
      <w:r>
        <w:rPr>
          <w:color w:val="000000"/>
          <w:sz w:val="28"/>
          <w:szCs w:val="28"/>
        </w:rPr>
        <w:t xml:space="preserve"> мат. ІІ Міжнар. н.-пр. конф. (м. Тернопіль, 3-4 листопада 2023 р.). Тернопіль: ЗУНУ, 2023. С. 198–200.</w:t>
      </w:r>
    </w:p>
    <w:p w:rsidR="00612A01" w:rsidRDefault="00A540BC" w:rsidP="00A540BC">
      <w:pPr>
        <w:pStyle w:val="a4"/>
        <w:numPr>
          <w:ilvl w:val="0"/>
          <w:numId w:val="6"/>
        </w:numPr>
        <w:spacing w:before="0" w:beforeAutospacing="0" w:after="0" w:afterAutospacing="0" w:line="360" w:lineRule="auto"/>
        <w:ind w:left="0" w:firstLine="360"/>
        <w:jc w:val="both"/>
      </w:pPr>
      <w:r>
        <w:rPr>
          <w:color w:val="000000"/>
          <w:sz w:val="28"/>
          <w:szCs w:val="28"/>
        </w:rPr>
        <w:t>Фурман А.В., Турчин М. Взаємоз’язок</w:t>
      </w:r>
      <w:r w:rsidR="003E18A0">
        <w:rPr>
          <w:color w:val="000000"/>
          <w:sz w:val="28"/>
          <w:szCs w:val="28"/>
        </w:rPr>
        <w:t xml:space="preserve"> </w:t>
      </w:r>
      <w:r>
        <w:rPr>
          <w:color w:val="000000"/>
          <w:sz w:val="28"/>
          <w:szCs w:val="28"/>
        </w:rPr>
        <w:t xml:space="preserve">аксіопсихологічного профілю і самоефективності соціального працівника. </w:t>
      </w:r>
      <w:r>
        <w:rPr>
          <w:i/>
          <w:color w:val="000000"/>
          <w:sz w:val="28"/>
          <w:szCs w:val="28"/>
        </w:rPr>
        <w:t>Особистість і суспільство</w:t>
      </w:r>
      <w:r w:rsidRPr="0042793A">
        <w:rPr>
          <w:i/>
          <w:color w:val="000000"/>
          <w:sz w:val="28"/>
          <w:szCs w:val="28"/>
        </w:rPr>
        <w:t>:</w:t>
      </w:r>
      <w:r>
        <w:rPr>
          <w:i/>
          <w:color w:val="000000"/>
          <w:sz w:val="28"/>
          <w:szCs w:val="28"/>
        </w:rPr>
        <w:t xml:space="preserve"> психосоціальні виміри ковітальної взаємодії:</w:t>
      </w:r>
      <w:r>
        <w:rPr>
          <w:color w:val="000000"/>
          <w:sz w:val="28"/>
          <w:szCs w:val="28"/>
        </w:rPr>
        <w:t xml:space="preserve"> мат. ІІ Всеукр. н.-пр. конф. (м. Тернопіль, 30 квітня 2024 р.). Тернопіль: ЗУНУ, 2024.</w:t>
      </w:r>
      <w:r w:rsidR="00612A01">
        <w:t> </w:t>
      </w:r>
    </w:p>
    <w:p w:rsidR="002D58F3" w:rsidRDefault="002D58F3" w:rsidP="00B11CF7">
      <w:pPr>
        <w:spacing w:after="0" w:line="360" w:lineRule="auto"/>
        <w:jc w:val="right"/>
        <w:rPr>
          <w:rFonts w:ascii="Times New Roman" w:hAnsi="Times New Roman"/>
          <w:i/>
          <w:sz w:val="28"/>
          <w:szCs w:val="28"/>
          <w:lang w:val="uk-UA"/>
        </w:rPr>
      </w:pPr>
    </w:p>
    <w:p w:rsidR="002D58F3" w:rsidRDefault="002D58F3" w:rsidP="00B11CF7">
      <w:pPr>
        <w:spacing w:after="0" w:line="360" w:lineRule="auto"/>
        <w:jc w:val="right"/>
        <w:rPr>
          <w:rFonts w:ascii="Times New Roman" w:hAnsi="Times New Roman"/>
          <w:i/>
          <w:sz w:val="28"/>
          <w:szCs w:val="28"/>
          <w:lang w:val="uk-UA"/>
        </w:rPr>
      </w:pPr>
    </w:p>
    <w:p w:rsidR="002D58F3" w:rsidRDefault="002D58F3" w:rsidP="00B11CF7">
      <w:pPr>
        <w:spacing w:after="0" w:line="360" w:lineRule="auto"/>
        <w:jc w:val="right"/>
        <w:rPr>
          <w:rFonts w:ascii="Times New Roman" w:hAnsi="Times New Roman"/>
          <w:i/>
          <w:sz w:val="28"/>
          <w:szCs w:val="28"/>
          <w:lang w:val="uk-UA"/>
        </w:rPr>
      </w:pPr>
    </w:p>
    <w:p w:rsidR="002D58F3" w:rsidRDefault="002D58F3" w:rsidP="00B11CF7">
      <w:pPr>
        <w:spacing w:after="0" w:line="360" w:lineRule="auto"/>
        <w:jc w:val="right"/>
        <w:rPr>
          <w:rFonts w:ascii="Times New Roman" w:hAnsi="Times New Roman"/>
          <w:i/>
          <w:sz w:val="28"/>
          <w:szCs w:val="28"/>
          <w:lang w:val="uk-UA"/>
        </w:rPr>
      </w:pPr>
    </w:p>
    <w:p w:rsidR="002D58F3" w:rsidRDefault="002D58F3" w:rsidP="00B11CF7">
      <w:pPr>
        <w:spacing w:after="0" w:line="360" w:lineRule="auto"/>
        <w:jc w:val="right"/>
        <w:rPr>
          <w:rFonts w:ascii="Times New Roman" w:hAnsi="Times New Roman"/>
          <w:i/>
          <w:sz w:val="28"/>
          <w:szCs w:val="28"/>
          <w:lang w:val="uk-UA"/>
        </w:rPr>
      </w:pPr>
    </w:p>
    <w:p w:rsidR="002D58F3" w:rsidRDefault="002D58F3" w:rsidP="00B11CF7">
      <w:pPr>
        <w:spacing w:after="0" w:line="360" w:lineRule="auto"/>
        <w:jc w:val="right"/>
        <w:rPr>
          <w:rFonts w:ascii="Times New Roman" w:hAnsi="Times New Roman"/>
          <w:i/>
          <w:sz w:val="28"/>
          <w:szCs w:val="28"/>
          <w:lang w:val="uk-UA"/>
        </w:rPr>
      </w:pPr>
    </w:p>
    <w:p w:rsidR="002D58F3" w:rsidRDefault="002D58F3" w:rsidP="00B11CF7">
      <w:pPr>
        <w:spacing w:after="0" w:line="360" w:lineRule="auto"/>
        <w:jc w:val="right"/>
        <w:rPr>
          <w:rFonts w:ascii="Times New Roman" w:hAnsi="Times New Roman"/>
          <w:i/>
          <w:sz w:val="28"/>
          <w:szCs w:val="28"/>
          <w:lang w:val="uk-UA"/>
        </w:rPr>
      </w:pPr>
    </w:p>
    <w:p w:rsidR="00612A01" w:rsidRDefault="00612A01" w:rsidP="00B11CF7">
      <w:pPr>
        <w:spacing w:after="0" w:line="360" w:lineRule="auto"/>
        <w:jc w:val="right"/>
        <w:rPr>
          <w:rFonts w:ascii="Times New Roman" w:hAnsi="Times New Roman"/>
          <w:i/>
          <w:sz w:val="28"/>
          <w:szCs w:val="28"/>
          <w:lang w:val="uk-UA"/>
        </w:rPr>
      </w:pPr>
    </w:p>
    <w:p w:rsidR="00612A01" w:rsidRDefault="00612A01" w:rsidP="00B11CF7">
      <w:pPr>
        <w:spacing w:after="0" w:line="360" w:lineRule="auto"/>
        <w:jc w:val="right"/>
        <w:rPr>
          <w:rFonts w:ascii="Times New Roman" w:hAnsi="Times New Roman"/>
          <w:i/>
          <w:sz w:val="28"/>
          <w:szCs w:val="28"/>
          <w:lang w:val="uk-UA"/>
        </w:rPr>
      </w:pPr>
    </w:p>
    <w:p w:rsidR="00612A01" w:rsidRDefault="00612A01" w:rsidP="00B11CF7">
      <w:pPr>
        <w:spacing w:after="0" w:line="360" w:lineRule="auto"/>
        <w:jc w:val="right"/>
        <w:rPr>
          <w:rFonts w:ascii="Times New Roman" w:hAnsi="Times New Roman"/>
          <w:i/>
          <w:sz w:val="28"/>
          <w:szCs w:val="28"/>
          <w:lang w:val="uk-UA"/>
        </w:rPr>
      </w:pPr>
    </w:p>
    <w:p w:rsidR="00612A01" w:rsidRDefault="00612A01" w:rsidP="00B11CF7">
      <w:pPr>
        <w:spacing w:after="0" w:line="360" w:lineRule="auto"/>
        <w:jc w:val="right"/>
        <w:rPr>
          <w:rFonts w:ascii="Times New Roman" w:hAnsi="Times New Roman"/>
          <w:i/>
          <w:sz w:val="28"/>
          <w:szCs w:val="28"/>
          <w:lang w:val="uk-UA"/>
        </w:rPr>
      </w:pPr>
    </w:p>
    <w:p w:rsidR="00612A01" w:rsidRDefault="00612A01" w:rsidP="00B11CF7">
      <w:pPr>
        <w:spacing w:after="0" w:line="360" w:lineRule="auto"/>
        <w:jc w:val="right"/>
        <w:rPr>
          <w:rFonts w:ascii="Times New Roman" w:hAnsi="Times New Roman"/>
          <w:i/>
          <w:sz w:val="28"/>
          <w:szCs w:val="28"/>
          <w:lang w:val="uk-UA"/>
        </w:rPr>
      </w:pPr>
    </w:p>
    <w:p w:rsidR="00612A01" w:rsidRDefault="00612A01" w:rsidP="00B11CF7">
      <w:pPr>
        <w:spacing w:after="0" w:line="360" w:lineRule="auto"/>
        <w:jc w:val="right"/>
        <w:rPr>
          <w:rFonts w:ascii="Times New Roman" w:hAnsi="Times New Roman"/>
          <w:i/>
          <w:sz w:val="28"/>
          <w:szCs w:val="28"/>
          <w:lang w:val="uk-UA"/>
        </w:rPr>
      </w:pPr>
    </w:p>
    <w:p w:rsidR="00B11CF7" w:rsidRPr="009108ED" w:rsidRDefault="00B11CF7" w:rsidP="00B11CF7">
      <w:pPr>
        <w:spacing w:after="0" w:line="360" w:lineRule="auto"/>
        <w:jc w:val="center"/>
        <w:rPr>
          <w:rFonts w:ascii="Times New Roman" w:hAnsi="Times New Roman"/>
          <w:b/>
          <w:sz w:val="28"/>
          <w:szCs w:val="28"/>
          <w:lang w:val="uk-UA"/>
        </w:rPr>
      </w:pPr>
      <w:r w:rsidRPr="009108ED">
        <w:rPr>
          <w:rFonts w:ascii="Times New Roman" w:hAnsi="Times New Roman"/>
          <w:b/>
          <w:sz w:val="28"/>
          <w:szCs w:val="28"/>
          <w:lang w:val="uk-UA"/>
        </w:rPr>
        <w:lastRenderedPageBreak/>
        <w:t>РОЗДІЛ 1</w:t>
      </w:r>
    </w:p>
    <w:p w:rsidR="00B11CF7" w:rsidRPr="009108ED" w:rsidRDefault="00B11CF7" w:rsidP="00B11CF7">
      <w:pPr>
        <w:spacing w:after="0" w:line="360" w:lineRule="auto"/>
        <w:jc w:val="center"/>
        <w:rPr>
          <w:rFonts w:ascii="Times New Roman" w:hAnsi="Times New Roman"/>
          <w:b/>
          <w:sz w:val="28"/>
          <w:szCs w:val="28"/>
          <w:lang w:val="uk-UA"/>
        </w:rPr>
      </w:pPr>
      <w:r w:rsidRPr="009108ED">
        <w:rPr>
          <w:rFonts w:ascii="Times New Roman" w:hAnsi="Times New Roman"/>
          <w:b/>
          <w:sz w:val="28"/>
          <w:szCs w:val="28"/>
          <w:lang w:val="uk-UA"/>
        </w:rPr>
        <w:t>ДЖЕРЕЛА І ПЕРЕДУМОВИ ВИНИКНЕННЯ, ПРЕДМЕТ І МЕТОД АКСІОПСИХОЛОГІЇ ОСОБИСТОСТІ</w:t>
      </w:r>
    </w:p>
    <w:p w:rsidR="00B11CF7" w:rsidRDefault="00B11CF7" w:rsidP="00B11CF7">
      <w:pPr>
        <w:spacing w:after="0" w:line="360" w:lineRule="auto"/>
        <w:jc w:val="center"/>
        <w:rPr>
          <w:rFonts w:ascii="Times New Roman" w:hAnsi="Times New Roman"/>
          <w:b/>
          <w:sz w:val="28"/>
          <w:szCs w:val="28"/>
          <w:lang w:val="uk-UA"/>
        </w:rPr>
      </w:pPr>
    </w:p>
    <w:p w:rsidR="005539F2" w:rsidRPr="009108ED" w:rsidRDefault="005539F2" w:rsidP="00B11CF7">
      <w:pPr>
        <w:spacing w:after="0" w:line="360" w:lineRule="auto"/>
        <w:jc w:val="center"/>
        <w:rPr>
          <w:rFonts w:ascii="Times New Roman" w:hAnsi="Times New Roman"/>
          <w:b/>
          <w:sz w:val="28"/>
          <w:szCs w:val="28"/>
          <w:lang w:val="uk-UA"/>
        </w:rPr>
      </w:pPr>
    </w:p>
    <w:p w:rsidR="00B11CF7" w:rsidRDefault="00B11CF7" w:rsidP="00B11CF7">
      <w:pPr>
        <w:pStyle w:val="a3"/>
        <w:numPr>
          <w:ilvl w:val="1"/>
          <w:numId w:val="1"/>
        </w:numPr>
        <w:spacing w:after="0" w:line="360" w:lineRule="auto"/>
        <w:jc w:val="center"/>
        <w:rPr>
          <w:rFonts w:ascii="Times New Roman" w:hAnsi="Times New Roman"/>
          <w:b/>
          <w:sz w:val="28"/>
          <w:szCs w:val="28"/>
          <w:lang w:val="uk-UA"/>
        </w:rPr>
      </w:pPr>
      <w:r w:rsidRPr="009108ED">
        <w:rPr>
          <w:rFonts w:ascii="Times New Roman" w:hAnsi="Times New Roman"/>
          <w:b/>
          <w:sz w:val="28"/>
          <w:szCs w:val="28"/>
          <w:lang w:val="uk-UA"/>
        </w:rPr>
        <w:t>Пізнавальні джерела та епістемологічні передумови виникнення аксіологічної персонології</w:t>
      </w:r>
    </w:p>
    <w:p w:rsidR="00B11CF7" w:rsidRPr="009108ED" w:rsidRDefault="00B11CF7" w:rsidP="00B11CF7">
      <w:pPr>
        <w:pStyle w:val="a3"/>
        <w:spacing w:after="0" w:line="360" w:lineRule="auto"/>
        <w:rPr>
          <w:rFonts w:ascii="Times New Roman" w:hAnsi="Times New Roman"/>
          <w:b/>
          <w:sz w:val="28"/>
          <w:szCs w:val="28"/>
          <w:lang w:val="uk-UA"/>
        </w:rPr>
      </w:pPr>
    </w:p>
    <w:p w:rsidR="00B11CF7" w:rsidRDefault="00B11CF7"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Привласнена особою від народження система ідеалів, цінностей, моральних еталоні</w:t>
      </w:r>
      <w:r w:rsidR="00FC1D3C">
        <w:rPr>
          <w:rFonts w:ascii="Times New Roman" w:hAnsi="Times New Roman"/>
          <w:sz w:val="28"/>
          <w:szCs w:val="28"/>
          <w:lang w:val="uk-UA"/>
        </w:rPr>
        <w:t>в</w:t>
      </w:r>
      <w:r>
        <w:rPr>
          <w:rFonts w:ascii="Times New Roman" w:hAnsi="Times New Roman"/>
          <w:sz w:val="28"/>
          <w:szCs w:val="28"/>
          <w:lang w:val="uk-UA"/>
        </w:rPr>
        <w:t xml:space="preserve"> і культурних норм </w:t>
      </w:r>
      <w:r w:rsidRPr="00E50918">
        <w:rPr>
          <w:rFonts w:ascii="Times New Roman" w:hAnsi="Times New Roman"/>
          <w:color w:val="000000"/>
          <w:sz w:val="28"/>
          <w:szCs w:val="28"/>
          <w:lang w:val="uk-UA"/>
        </w:rPr>
        <w:t>повно характеризує зрілу особистість та визначає потребо-мотиваційну</w:t>
      </w:r>
      <w:r>
        <w:rPr>
          <w:rFonts w:ascii="Times New Roman" w:hAnsi="Times New Roman"/>
          <w:color w:val="000000"/>
          <w:sz w:val="28"/>
          <w:szCs w:val="28"/>
          <w:lang w:val="uk-UA"/>
        </w:rPr>
        <w:t xml:space="preserve"> та емоційно-вольову</w:t>
      </w:r>
      <w:r w:rsidRPr="00E50918">
        <w:rPr>
          <w:rFonts w:ascii="Times New Roman" w:hAnsi="Times New Roman"/>
          <w:color w:val="000000"/>
          <w:sz w:val="28"/>
          <w:szCs w:val="28"/>
          <w:lang w:val="uk-UA"/>
        </w:rPr>
        <w:t xml:space="preserve"> спрямованість її соціальної поведінки й ефективніс</w:t>
      </w:r>
      <w:r>
        <w:rPr>
          <w:rFonts w:ascii="Times New Roman" w:hAnsi="Times New Roman"/>
          <w:color w:val="000000"/>
          <w:sz w:val="28"/>
          <w:szCs w:val="28"/>
          <w:lang w:val="uk-UA"/>
        </w:rPr>
        <w:t>ть повсякденної життєдіяльності, продуктивність спілкування і корисність учинків.</w:t>
      </w:r>
      <w:r w:rsidRPr="00E50918">
        <w:rPr>
          <w:rFonts w:ascii="Times New Roman" w:hAnsi="Times New Roman"/>
          <w:color w:val="000000"/>
          <w:sz w:val="28"/>
          <w:szCs w:val="28"/>
          <w:lang w:val="uk-UA"/>
        </w:rPr>
        <w:t xml:space="preserve"> Ціннісні орієнтації</w:t>
      </w:r>
      <w:r>
        <w:rPr>
          <w:rFonts w:ascii="Times New Roman" w:hAnsi="Times New Roman"/>
          <w:color w:val="000000"/>
          <w:sz w:val="28"/>
          <w:szCs w:val="28"/>
          <w:lang w:val="uk-UA"/>
        </w:rPr>
        <w:t xml:space="preserve"> та свідомісні інтенції</w:t>
      </w:r>
      <w:r w:rsidRPr="00E50918">
        <w:rPr>
          <w:rFonts w:ascii="Times New Roman" w:hAnsi="Times New Roman"/>
          <w:color w:val="000000"/>
          <w:sz w:val="28"/>
          <w:szCs w:val="28"/>
          <w:lang w:val="uk-UA"/>
        </w:rPr>
        <w:t xml:space="preserve"> як елемент структури і складова </w:t>
      </w:r>
      <w:r w:rsidRPr="00FC1D3C">
        <w:rPr>
          <w:rFonts w:ascii="Times New Roman" w:hAnsi="Times New Roman"/>
          <w:i/>
          <w:color w:val="000000"/>
          <w:sz w:val="28"/>
          <w:szCs w:val="28"/>
          <w:lang w:val="uk-UA"/>
        </w:rPr>
        <w:t>аксіосфери особистості</w:t>
      </w:r>
      <w:r w:rsidRPr="00E50918">
        <w:rPr>
          <w:rFonts w:ascii="Times New Roman" w:hAnsi="Times New Roman"/>
          <w:color w:val="000000"/>
          <w:sz w:val="28"/>
          <w:szCs w:val="28"/>
          <w:lang w:val="uk-UA"/>
        </w:rPr>
        <w:t xml:space="preserve"> відображають внутрішню готовність</w:t>
      </w:r>
      <w:r>
        <w:rPr>
          <w:rFonts w:ascii="Times New Roman" w:hAnsi="Times New Roman"/>
          <w:color w:val="000000"/>
          <w:sz w:val="28"/>
          <w:szCs w:val="28"/>
          <w:lang w:val="uk-UA"/>
        </w:rPr>
        <w:t xml:space="preserve"> і певною мірою спроможність</w:t>
      </w:r>
      <w:r w:rsidRPr="00E50918">
        <w:rPr>
          <w:rFonts w:ascii="Times New Roman" w:hAnsi="Times New Roman"/>
          <w:color w:val="000000"/>
          <w:sz w:val="28"/>
          <w:szCs w:val="28"/>
          <w:lang w:val="uk-UA"/>
        </w:rPr>
        <w:t xml:space="preserve"> людини до здійснення обраного акту </w:t>
      </w:r>
      <w:r>
        <w:rPr>
          <w:rFonts w:ascii="Times New Roman" w:hAnsi="Times New Roman"/>
          <w:color w:val="000000"/>
          <w:sz w:val="28"/>
          <w:szCs w:val="28"/>
          <w:lang w:val="uk-UA"/>
        </w:rPr>
        <w:t>діяльного вчинення</w:t>
      </w:r>
      <w:r w:rsidRPr="00E50918">
        <w:rPr>
          <w:rFonts w:ascii="Times New Roman" w:hAnsi="Times New Roman"/>
          <w:color w:val="000000"/>
          <w:sz w:val="28"/>
          <w:szCs w:val="28"/>
          <w:lang w:val="uk-UA"/>
        </w:rPr>
        <w:t>, спрямовані на задоволення потреб та інтересів, а тому вказують на стратег</w:t>
      </w:r>
      <w:r w:rsidR="00E81E1D">
        <w:rPr>
          <w:rFonts w:ascii="Times New Roman" w:hAnsi="Times New Roman"/>
          <w:color w:val="000000"/>
          <w:sz w:val="28"/>
          <w:szCs w:val="28"/>
          <w:lang w:val="uk-UA"/>
        </w:rPr>
        <w:t>ічні моделі і тактичні схеми її</w:t>
      </w:r>
      <w:r w:rsidRPr="00E50918">
        <w:rPr>
          <w:rFonts w:ascii="Times New Roman" w:hAnsi="Times New Roman"/>
          <w:color w:val="000000"/>
          <w:sz w:val="28"/>
          <w:szCs w:val="28"/>
          <w:lang w:val="uk-UA"/>
        </w:rPr>
        <w:t xml:space="preserve"> ситуаційної поведінки і </w:t>
      </w:r>
      <w:r w:rsidR="003E18A0">
        <w:rPr>
          <w:rFonts w:ascii="Times New Roman" w:hAnsi="Times New Roman"/>
          <w:color w:val="000000"/>
          <w:sz w:val="28"/>
          <w:szCs w:val="28"/>
          <w:lang w:val="uk-UA"/>
        </w:rPr>
        <w:t xml:space="preserve">надситуативної </w:t>
      </w:r>
      <w:r>
        <w:rPr>
          <w:rFonts w:ascii="Times New Roman" w:hAnsi="Times New Roman"/>
          <w:color w:val="000000"/>
          <w:sz w:val="28"/>
          <w:szCs w:val="28"/>
          <w:lang w:val="uk-UA"/>
        </w:rPr>
        <w:t>миследіяльності</w:t>
      </w:r>
      <w:r w:rsidRPr="00E50918">
        <w:rPr>
          <w:rFonts w:ascii="Times New Roman" w:hAnsi="Times New Roman"/>
          <w:color w:val="000000"/>
          <w:sz w:val="28"/>
          <w:szCs w:val="28"/>
          <w:lang w:val="uk-UA"/>
        </w:rPr>
        <w:t>, що сприяють як соціальній самореалізації, так і суто індивідуальнісній</w:t>
      </w:r>
      <w:r>
        <w:rPr>
          <w:rFonts w:ascii="Times New Roman" w:hAnsi="Times New Roman"/>
          <w:color w:val="000000"/>
          <w:sz w:val="28"/>
          <w:szCs w:val="28"/>
          <w:lang w:val="uk-UA"/>
        </w:rPr>
        <w:t>,</w:t>
      </w:r>
      <w:r>
        <w:rPr>
          <w:rFonts w:ascii="Times New Roman" w:hAnsi="Times New Roman"/>
          <w:sz w:val="28"/>
          <w:szCs w:val="28"/>
          <w:lang w:val="uk-UA"/>
        </w:rPr>
        <w:t xml:space="preserve"> самісно-духовній.</w:t>
      </w:r>
    </w:p>
    <w:p w:rsidR="00B11CF7" w:rsidRPr="00463BE2" w:rsidRDefault="00B11CF7"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Надскладні переплетення вітальних, соціальних і духовних цінностей у психодуховному світі особистості, </w:t>
      </w:r>
      <w:r w:rsidR="00FC1D3C">
        <w:rPr>
          <w:rFonts w:ascii="Times New Roman" w:hAnsi="Times New Roman"/>
          <w:sz w:val="28"/>
          <w:szCs w:val="28"/>
          <w:lang w:val="uk-UA"/>
        </w:rPr>
        <w:t xml:space="preserve">будучи </w:t>
      </w:r>
      <w:r>
        <w:rPr>
          <w:rFonts w:ascii="Times New Roman" w:hAnsi="Times New Roman"/>
          <w:sz w:val="28"/>
          <w:szCs w:val="28"/>
          <w:lang w:val="uk-UA"/>
        </w:rPr>
        <w:t>атрибутивно плеромні (множинні, повновагомі)</w:t>
      </w:r>
      <w:r w:rsidR="00FC1D3C">
        <w:rPr>
          <w:rFonts w:ascii="Times New Roman" w:hAnsi="Times New Roman"/>
          <w:sz w:val="28"/>
          <w:szCs w:val="28"/>
          <w:lang w:val="uk-UA"/>
        </w:rPr>
        <w:t xml:space="preserve">  щодо</w:t>
      </w:r>
      <w:r w:rsidRPr="00463BE2">
        <w:rPr>
          <w:rFonts w:ascii="Times New Roman" w:hAnsi="Times New Roman"/>
          <w:sz w:val="28"/>
          <w:szCs w:val="28"/>
          <w:lang w:val="uk-UA"/>
        </w:rPr>
        <w:t xml:space="preserve">зовнішніх (соціокультурних) факторів і внутрішніх (індивідуально-психологічних) </w:t>
      </w:r>
      <w:r w:rsidRPr="00463BE2">
        <w:rPr>
          <w:rStyle w:val="docdata"/>
          <w:rFonts w:ascii="Times New Roman" w:hAnsi="Times New Roman"/>
          <w:color w:val="000000"/>
          <w:sz w:val="28"/>
          <w:szCs w:val="28"/>
          <w:lang w:val="uk-UA"/>
        </w:rPr>
        <w:t>чинників поведінки</w:t>
      </w:r>
      <w:r w:rsidR="00FC1D3C">
        <w:rPr>
          <w:rStyle w:val="docdata"/>
          <w:rFonts w:ascii="Times New Roman" w:hAnsi="Times New Roman"/>
          <w:color w:val="000000"/>
          <w:sz w:val="28"/>
          <w:szCs w:val="28"/>
          <w:lang w:val="uk-UA"/>
        </w:rPr>
        <w:t>,</w:t>
      </w:r>
      <w:r w:rsidRPr="00463BE2">
        <w:rPr>
          <w:rStyle w:val="docdata"/>
          <w:rFonts w:ascii="Times New Roman" w:hAnsi="Times New Roman"/>
          <w:color w:val="000000"/>
          <w:sz w:val="28"/>
          <w:szCs w:val="28"/>
          <w:lang w:val="uk-UA"/>
        </w:rPr>
        <w:t xml:space="preserve"> визначають виникнення, напрямок і способи здійснення конкретних форм життєдіяльності, у тому числі й </w:t>
      </w:r>
      <w:r>
        <w:rPr>
          <w:rStyle w:val="docdata"/>
          <w:rFonts w:ascii="Times New Roman" w:hAnsi="Times New Roman"/>
          <w:color w:val="000000"/>
          <w:sz w:val="28"/>
          <w:szCs w:val="28"/>
          <w:lang w:val="uk-UA"/>
        </w:rPr>
        <w:t xml:space="preserve">соціальної і суто </w:t>
      </w:r>
      <w:r w:rsidRPr="00463BE2">
        <w:rPr>
          <w:rStyle w:val="docdata"/>
          <w:rFonts w:ascii="Times New Roman" w:hAnsi="Times New Roman"/>
          <w:color w:val="000000"/>
          <w:sz w:val="28"/>
          <w:szCs w:val="28"/>
          <w:lang w:val="uk-UA"/>
        </w:rPr>
        <w:t>професій</w:t>
      </w:r>
      <w:r w:rsidRPr="00463BE2">
        <w:rPr>
          <w:rFonts w:ascii="Times New Roman" w:hAnsi="Times New Roman"/>
          <w:color w:val="000000"/>
          <w:sz w:val="28"/>
          <w:szCs w:val="28"/>
          <w:lang w:val="uk-UA"/>
        </w:rPr>
        <w:t xml:space="preserve">ної. Особливу роль тут відіграють цінності, які інтеріоризуються нею через сферу візуального сприйняття реальності зовнішнього світу і в подальшому формовиявляються як учинковий компонент повсякденного діяння, тобто зреалізовуються у фаховому самоствердженні особистості як професіонала певного </w:t>
      </w:r>
      <w:r w:rsidRPr="00463BE2">
        <w:rPr>
          <w:rFonts w:ascii="Times New Roman" w:hAnsi="Times New Roman"/>
          <w:sz w:val="28"/>
          <w:szCs w:val="28"/>
          <w:lang w:val="uk-UA"/>
        </w:rPr>
        <w:t xml:space="preserve">фаху. Це, вочевидь, повною мірою стосується однієї із найбільш гуманних професій – соціального працівника, </w:t>
      </w:r>
      <w:r w:rsidRPr="00463BE2">
        <w:rPr>
          <w:rFonts w:ascii="Times New Roman" w:hAnsi="Times New Roman"/>
          <w:sz w:val="28"/>
          <w:szCs w:val="28"/>
          <w:lang w:val="uk-UA"/>
        </w:rPr>
        <w:lastRenderedPageBreak/>
        <w:t>головна місія якого полягає в наданні різнобічної психосоціальної допомоги всім нужденним, що вимагає від нього особливо згармонізованого розвитку  ціннісно-смислової сфери та особистісної стійкості під час багато в чому проблемного спілкування з клієнтами.</w:t>
      </w:r>
    </w:p>
    <w:p w:rsidR="00B11CF7" w:rsidRPr="00223AC3" w:rsidRDefault="00B11CF7" w:rsidP="00B11CF7">
      <w:pPr>
        <w:spacing w:after="0" w:line="360" w:lineRule="auto"/>
        <w:ind w:firstLine="709"/>
        <w:jc w:val="both"/>
        <w:rPr>
          <w:rFonts w:ascii="Times New Roman" w:hAnsi="Times New Roman"/>
          <w:sz w:val="28"/>
          <w:szCs w:val="28"/>
          <w:lang w:val="uk-UA"/>
        </w:rPr>
      </w:pPr>
      <w:r w:rsidRPr="00463BE2">
        <w:rPr>
          <w:rFonts w:ascii="Times New Roman" w:hAnsi="Times New Roman"/>
          <w:sz w:val="28"/>
          <w:szCs w:val="28"/>
          <w:lang w:val="uk-UA"/>
        </w:rPr>
        <w:t xml:space="preserve">Персонологія (від. лат. – </w:t>
      </w:r>
      <w:r w:rsidRPr="00463BE2">
        <w:rPr>
          <w:rFonts w:ascii="Times New Roman" w:hAnsi="Times New Roman"/>
          <w:sz w:val="28"/>
          <w:szCs w:val="28"/>
          <w:lang w:val="en-US"/>
        </w:rPr>
        <w:t>persona</w:t>
      </w:r>
      <w:r w:rsidRPr="00463BE2">
        <w:rPr>
          <w:rFonts w:ascii="Times New Roman" w:hAnsi="Times New Roman"/>
          <w:sz w:val="28"/>
          <w:szCs w:val="28"/>
          <w:lang w:val="uk-UA"/>
        </w:rPr>
        <w:t xml:space="preserve"> – маска, особа, особистість, і від грецьк. </w:t>
      </w:r>
      <w:r w:rsidRPr="00463BE2">
        <w:rPr>
          <w:rFonts w:ascii="Times New Roman" w:hAnsi="Times New Roman"/>
          <w:color w:val="040C28"/>
          <w:sz w:val="28"/>
          <w:szCs w:val="28"/>
          <w:shd w:val="clear" w:color="auto" w:fill="D3E3FD"/>
        </w:rPr>
        <w:t>λόγος</w:t>
      </w:r>
      <w:r w:rsidRPr="00463BE2">
        <w:rPr>
          <w:rFonts w:ascii="Times New Roman" w:hAnsi="Times New Roman"/>
          <w:sz w:val="28"/>
          <w:szCs w:val="28"/>
          <w:lang w:val="uk-UA"/>
        </w:rPr>
        <w:t xml:space="preserve">  – слово, думка, змисл, вчення) – це інтегральний науковий напрям взаємодоповнювального розвитку психології особистості та психософії вчинку особистості, який узасаднюється на поліпарадигмальних і міждисциплінарних дослідженнях і предметне</w:t>
      </w:r>
      <w:r>
        <w:rPr>
          <w:rFonts w:ascii="Times New Roman" w:hAnsi="Times New Roman"/>
          <w:sz w:val="28"/>
          <w:szCs w:val="28"/>
          <w:lang w:val="uk-UA"/>
        </w:rPr>
        <w:t xml:space="preserve"> поле якого охоплює вивчення, генезис і самотворення людини як натхненної особистості у її гносеологічному, онтологічному, феноменологічному, культурологічному, психосоціальному, екзистенційно-вчинковому та інших аспектах чи ракурсах висвітлення. Як інтегральна наука про особистість, персонологія має фундаментальне філософське закорінення насамперед у найбільш рефлексивно опрацьованих теоретичних підходах і концепціях пізнання тієї психосоціально узмістовленої буттєвості, що поіменовується терміном «</w:t>
      </w:r>
      <w:r w:rsidRPr="00223AC3">
        <w:rPr>
          <w:rFonts w:ascii="Times New Roman" w:hAnsi="Times New Roman"/>
          <w:sz w:val="28"/>
          <w:szCs w:val="28"/>
          <w:lang w:val="uk-UA"/>
        </w:rPr>
        <w:t>особистість».</w:t>
      </w:r>
    </w:p>
    <w:p w:rsidR="00B11CF7" w:rsidRPr="00223AC3" w:rsidRDefault="00B11CF7" w:rsidP="00B11CF7">
      <w:pPr>
        <w:spacing w:after="0" w:line="360" w:lineRule="auto"/>
        <w:ind w:firstLine="709"/>
        <w:jc w:val="both"/>
        <w:rPr>
          <w:rFonts w:ascii="Times New Roman" w:hAnsi="Times New Roman"/>
          <w:sz w:val="28"/>
          <w:szCs w:val="28"/>
          <w:lang w:val="uk-UA"/>
        </w:rPr>
      </w:pPr>
      <w:r w:rsidRPr="00223AC3">
        <w:rPr>
          <w:rFonts w:ascii="Times New Roman" w:hAnsi="Times New Roman"/>
          <w:sz w:val="28"/>
          <w:szCs w:val="28"/>
          <w:lang w:val="uk-UA"/>
        </w:rPr>
        <w:t>Окремо зауважимо, що ця організованість людської ось-буттєвості понад століття прискіпливо досліджується філософами і психологами (О.Ф. Лазурський, В.М. Бехтерє</w:t>
      </w:r>
      <w:r w:rsidR="00FC1D3C" w:rsidRPr="00223AC3">
        <w:rPr>
          <w:rFonts w:ascii="Times New Roman" w:hAnsi="Times New Roman"/>
          <w:sz w:val="28"/>
          <w:szCs w:val="28"/>
          <w:lang w:val="uk-UA"/>
        </w:rPr>
        <w:t>в, В. Джемс, Дж. Дьюї, З. Фройд,</w:t>
      </w:r>
      <w:r w:rsidRPr="00223AC3">
        <w:rPr>
          <w:rFonts w:ascii="Times New Roman" w:hAnsi="Times New Roman"/>
          <w:sz w:val="28"/>
          <w:szCs w:val="28"/>
          <w:lang w:val="uk-UA"/>
        </w:rPr>
        <w:t xml:space="preserve"> В.В. Зеньківський, Л.С. Виготський, С.Л. Рубінштейн, Л.І. Божо</w:t>
      </w:r>
      <w:r w:rsidR="00FC1D3C" w:rsidRPr="00223AC3">
        <w:rPr>
          <w:rFonts w:ascii="Times New Roman" w:hAnsi="Times New Roman"/>
          <w:sz w:val="28"/>
          <w:szCs w:val="28"/>
          <w:lang w:val="uk-UA"/>
        </w:rPr>
        <w:t>вич, З.С. Карпенко, Г.С. Костюк,</w:t>
      </w:r>
      <w:r w:rsidRPr="00223AC3">
        <w:rPr>
          <w:rFonts w:ascii="Times New Roman" w:hAnsi="Times New Roman"/>
          <w:sz w:val="28"/>
          <w:szCs w:val="28"/>
          <w:lang w:val="uk-UA"/>
        </w:rPr>
        <w:t xml:space="preserve"> О.Ю. Кульчицький, О.М. Леонтьєв, С.Д. Максименко, В.О. Моляко, В.Ф. Моргун, В.П. Москалець, В.М. Мясищев, К.К. Платонов, В.В. Рибалка</w:t>
      </w:r>
      <w:r w:rsidR="00FC1D3C" w:rsidRPr="00223AC3">
        <w:rPr>
          <w:rFonts w:ascii="Times New Roman" w:hAnsi="Times New Roman"/>
          <w:sz w:val="28"/>
          <w:szCs w:val="28"/>
          <w:lang w:val="uk-UA"/>
        </w:rPr>
        <w:t>, О.П. Саннікова, О.М. Ткаченко,</w:t>
      </w:r>
      <w:r w:rsidRPr="00223AC3">
        <w:rPr>
          <w:rFonts w:ascii="Times New Roman" w:hAnsi="Times New Roman"/>
          <w:sz w:val="28"/>
          <w:szCs w:val="28"/>
          <w:lang w:val="uk-UA"/>
        </w:rPr>
        <w:t xml:space="preserve"> Б.Й. Цуканов, А.А. Фурман та ін.). До прикладу, в розлогому хрестоматійному виданні «Теорії особистості у вітчизняній психології» 2006 і 2015 років, що підготовлене проф. В.В. Рибалка, наводяться не лише численні – філософські, педагогічні, психологічні, соціологічні, культурологічні – теорії особистості, а й, що не виправдано, більш дрібні епістемологічні утворення – локальні концепції та моделі, які й донині не набули належного знаннєвого наповнення саме як теорії чи теоретичні системи (див. [</w:t>
      </w:r>
      <w:r w:rsidR="00223AC3" w:rsidRPr="00223AC3">
        <w:rPr>
          <w:rFonts w:ascii="Times New Roman" w:hAnsi="Times New Roman"/>
          <w:sz w:val="28"/>
          <w:szCs w:val="28"/>
          <w:lang w:val="uk-UA"/>
        </w:rPr>
        <w:t>28</w:t>
      </w:r>
      <w:r w:rsidRPr="00223AC3">
        <w:rPr>
          <w:rFonts w:ascii="Times New Roman" w:hAnsi="Times New Roman"/>
          <w:sz w:val="28"/>
          <w:szCs w:val="28"/>
          <w:lang w:val="uk-UA"/>
        </w:rPr>
        <w:t>]).</w:t>
      </w:r>
    </w:p>
    <w:p w:rsidR="00B11CF7" w:rsidRPr="00223AC3" w:rsidRDefault="00B11CF7" w:rsidP="00B11CF7">
      <w:pPr>
        <w:spacing w:after="0" w:line="360" w:lineRule="auto"/>
        <w:ind w:firstLine="709"/>
        <w:jc w:val="both"/>
        <w:rPr>
          <w:rFonts w:ascii="Times New Roman" w:hAnsi="Times New Roman"/>
          <w:sz w:val="28"/>
          <w:szCs w:val="28"/>
          <w:lang w:val="uk-UA"/>
        </w:rPr>
      </w:pPr>
      <w:r w:rsidRPr="00223AC3">
        <w:rPr>
          <w:rFonts w:ascii="Times New Roman" w:hAnsi="Times New Roman"/>
          <w:sz w:val="28"/>
          <w:szCs w:val="28"/>
          <w:lang w:val="uk-UA"/>
        </w:rPr>
        <w:lastRenderedPageBreak/>
        <w:t>Нам імпонує визначення особистості авторитетного українського психолога проф. В.П. Москальця, що вдало поєднує щонайменше її п’ять атрибутивних ознак: особистість – це людина, якій (а) притаманна суспільна природа і яка (б) є носієм самосвідомості (тобто усвідомлення власного Я як окремого суб’єкта), (в) соціального досвіду, втіленого у понятійних знаннях, трудових</w:t>
      </w:r>
      <w:r w:rsidR="00223AC3" w:rsidRPr="00223AC3">
        <w:rPr>
          <w:rFonts w:ascii="Times New Roman" w:hAnsi="Times New Roman"/>
          <w:sz w:val="28"/>
          <w:szCs w:val="28"/>
          <w:lang w:val="uk-UA"/>
        </w:rPr>
        <w:t>,</w:t>
      </w:r>
      <w:r w:rsidRPr="00223AC3">
        <w:rPr>
          <w:rFonts w:ascii="Times New Roman" w:hAnsi="Times New Roman"/>
          <w:sz w:val="28"/>
          <w:szCs w:val="28"/>
          <w:lang w:val="uk-UA"/>
        </w:rPr>
        <w:t xml:space="preserve"> пізнавальних, комунікативних, ігрових уміннях і навичках, котра (г) являє собою суб’єкт свідомого відображення навколишнього світу і (д) </w:t>
      </w:r>
      <w:r w:rsidR="00223AC3" w:rsidRPr="00223AC3">
        <w:rPr>
          <w:rFonts w:ascii="Times New Roman" w:hAnsi="Times New Roman"/>
          <w:sz w:val="28"/>
          <w:szCs w:val="28"/>
          <w:lang w:val="uk-UA"/>
        </w:rPr>
        <w:t xml:space="preserve">здійснює </w:t>
      </w:r>
      <w:r w:rsidRPr="00223AC3">
        <w:rPr>
          <w:rFonts w:ascii="Times New Roman" w:hAnsi="Times New Roman"/>
          <w:sz w:val="28"/>
          <w:szCs w:val="28"/>
          <w:lang w:val="uk-UA"/>
        </w:rPr>
        <w:t xml:space="preserve">регулювання свого буття в ньому на </w:t>
      </w:r>
      <w:r w:rsidR="00223AC3" w:rsidRPr="00223AC3">
        <w:rPr>
          <w:rFonts w:ascii="Times New Roman" w:hAnsi="Times New Roman"/>
          <w:sz w:val="28"/>
          <w:szCs w:val="28"/>
          <w:lang w:val="uk-UA"/>
        </w:rPr>
        <w:t>ґрунті</w:t>
      </w:r>
      <w:r w:rsidRPr="00223AC3">
        <w:rPr>
          <w:rFonts w:ascii="Times New Roman" w:hAnsi="Times New Roman"/>
          <w:sz w:val="28"/>
          <w:szCs w:val="28"/>
          <w:lang w:val="uk-UA"/>
        </w:rPr>
        <w:t xml:space="preserve"> своєї спрямованості [</w:t>
      </w:r>
      <w:r w:rsidR="00223AC3" w:rsidRPr="00223AC3">
        <w:rPr>
          <w:rFonts w:ascii="Times New Roman" w:hAnsi="Times New Roman"/>
          <w:sz w:val="28"/>
          <w:szCs w:val="28"/>
          <w:lang w:val="uk-UA"/>
        </w:rPr>
        <w:t>19</w:t>
      </w:r>
      <w:r w:rsidRPr="00223AC3">
        <w:rPr>
          <w:rFonts w:ascii="Times New Roman" w:hAnsi="Times New Roman"/>
          <w:sz w:val="28"/>
          <w:szCs w:val="28"/>
          <w:lang w:val="uk-UA"/>
        </w:rPr>
        <w:t>, с. 24].</w:t>
      </w:r>
    </w:p>
    <w:p w:rsidR="00B11CF7" w:rsidRPr="00223AC3" w:rsidRDefault="00B11CF7" w:rsidP="00B11CF7">
      <w:pPr>
        <w:spacing w:after="0" w:line="360" w:lineRule="auto"/>
        <w:ind w:firstLine="709"/>
        <w:jc w:val="both"/>
        <w:rPr>
          <w:rFonts w:ascii="Times New Roman" w:hAnsi="Times New Roman"/>
          <w:color w:val="000000"/>
          <w:sz w:val="28"/>
          <w:szCs w:val="28"/>
          <w:lang w:val="uk-UA"/>
        </w:rPr>
      </w:pPr>
      <w:r w:rsidRPr="00223AC3">
        <w:rPr>
          <w:rFonts w:ascii="Times New Roman" w:hAnsi="Times New Roman"/>
          <w:sz w:val="28"/>
          <w:szCs w:val="28"/>
          <w:lang w:val="uk-UA"/>
        </w:rPr>
        <w:t>Воднораз у чинному дослідженні за концептуальний орієнтир і методологічний засіб нами обране найбільш повне за обсягом логіко-значеннєвого матеріалу й одночасно найзмістовніше за сутнісною мозаїкою зафіксованих атрибутів визначення професорів А.В</w:t>
      </w:r>
      <w:r w:rsidR="00223AC3" w:rsidRPr="00223AC3">
        <w:rPr>
          <w:rFonts w:ascii="Times New Roman" w:hAnsi="Times New Roman"/>
          <w:sz w:val="28"/>
          <w:szCs w:val="28"/>
          <w:lang w:val="uk-UA"/>
        </w:rPr>
        <w:t>.</w:t>
      </w:r>
      <w:r w:rsidRPr="00223AC3">
        <w:rPr>
          <w:rFonts w:ascii="Times New Roman" w:hAnsi="Times New Roman"/>
          <w:sz w:val="28"/>
          <w:szCs w:val="28"/>
          <w:lang w:val="uk-UA"/>
        </w:rPr>
        <w:t xml:space="preserve"> та А.А. Фурманів: </w:t>
      </w:r>
      <w:r w:rsidRPr="00223AC3">
        <w:rPr>
          <w:rFonts w:ascii="Times New Roman" w:hAnsi="Times New Roman"/>
          <w:i/>
          <w:sz w:val="28"/>
          <w:szCs w:val="28"/>
          <w:lang w:val="uk-UA"/>
        </w:rPr>
        <w:t>«</w:t>
      </w:r>
      <w:r w:rsidRPr="00223AC3">
        <w:rPr>
          <w:rFonts w:ascii="Times New Roman" w:hAnsi="Times New Roman"/>
          <w:bCs/>
          <w:i/>
          <w:iCs/>
          <w:color w:val="000000"/>
          <w:sz w:val="28"/>
          <w:szCs w:val="28"/>
          <w:lang w:val="uk-UA"/>
        </w:rPr>
        <w:t>особистість</w:t>
      </w:r>
      <w:r w:rsidRPr="00223AC3">
        <w:rPr>
          <w:rFonts w:ascii="Times New Roman" w:hAnsi="Times New Roman"/>
          <w:bCs/>
          <w:color w:val="000000"/>
          <w:sz w:val="28"/>
          <w:szCs w:val="28"/>
          <w:lang w:val="uk-UA"/>
        </w:rPr>
        <w:t xml:space="preserve"> –</w:t>
      </w:r>
      <w:r w:rsidR="003E18A0">
        <w:rPr>
          <w:rFonts w:ascii="Times New Roman" w:hAnsi="Times New Roman"/>
          <w:bCs/>
          <w:color w:val="000000"/>
          <w:sz w:val="28"/>
          <w:szCs w:val="28"/>
          <w:lang w:val="uk-UA"/>
        </w:rPr>
        <w:t xml:space="preserve"> </w:t>
      </w:r>
      <w:r w:rsidRPr="00223AC3">
        <w:rPr>
          <w:rFonts w:ascii="Times New Roman" w:hAnsi="Times New Roman"/>
          <w:i/>
          <w:iCs/>
          <w:color w:val="000000"/>
          <w:sz w:val="28"/>
          <w:szCs w:val="28"/>
          <w:lang w:val="uk-UA"/>
        </w:rPr>
        <w:t xml:space="preserve">це канонічна форма буттєвої присутності людини у світі й останнього у її психодуховному засвіті і водночас це спосіб достеменного, суб’єктно натхненного її життєзреалізування, у якому головною цінністю є вчинкове діяння, вчинення, завдяки яким вона об’єктивує свою творчу сутність, виявляє неповторну людську природу, реалізує покликання, врешті-решт переживає всю гаму ставлень до світу й осягає – розумом, почуттями, інтуїцією – можливості відкрити для себе смисл буття і сенс життя» </w:t>
      </w:r>
      <w:r w:rsidRPr="00223AC3">
        <w:rPr>
          <w:rFonts w:ascii="Times New Roman" w:hAnsi="Times New Roman"/>
          <w:color w:val="000000"/>
          <w:sz w:val="28"/>
          <w:szCs w:val="28"/>
          <w:lang w:val="uk-UA"/>
        </w:rPr>
        <w:t>[</w:t>
      </w:r>
      <w:r w:rsidR="00223AC3" w:rsidRPr="00223AC3">
        <w:rPr>
          <w:rFonts w:ascii="Times New Roman" w:hAnsi="Times New Roman"/>
          <w:bCs/>
          <w:color w:val="000000"/>
          <w:sz w:val="28"/>
          <w:szCs w:val="28"/>
          <w:lang w:val="uk-UA"/>
        </w:rPr>
        <w:t>40</w:t>
      </w:r>
      <w:r w:rsidRPr="00223AC3">
        <w:rPr>
          <w:rFonts w:ascii="Times New Roman" w:hAnsi="Times New Roman"/>
          <w:bCs/>
          <w:color w:val="000000"/>
          <w:sz w:val="28"/>
          <w:szCs w:val="28"/>
          <w:lang w:val="uk-UA"/>
        </w:rPr>
        <w:t>, с. 7</w:t>
      </w:r>
      <w:r w:rsidRPr="00223AC3">
        <w:rPr>
          <w:rFonts w:ascii="Times New Roman" w:hAnsi="Times New Roman"/>
          <w:color w:val="000000"/>
          <w:sz w:val="28"/>
          <w:szCs w:val="28"/>
          <w:lang w:val="uk-UA"/>
        </w:rPr>
        <w:t>]).</w:t>
      </w:r>
    </w:p>
    <w:p w:rsidR="00B11CF7" w:rsidRPr="00223AC3" w:rsidRDefault="00B11CF7" w:rsidP="00B11CF7">
      <w:pPr>
        <w:spacing w:after="0" w:line="360" w:lineRule="auto"/>
        <w:ind w:firstLine="709"/>
        <w:jc w:val="both"/>
        <w:rPr>
          <w:rFonts w:ascii="Times New Roman" w:hAnsi="Times New Roman"/>
          <w:sz w:val="28"/>
          <w:szCs w:val="28"/>
          <w:lang w:val="uk-UA"/>
        </w:rPr>
      </w:pPr>
      <w:r w:rsidRPr="00223AC3">
        <w:rPr>
          <w:rFonts w:ascii="Times New Roman" w:hAnsi="Times New Roman"/>
          <w:color w:val="000000"/>
          <w:sz w:val="28"/>
          <w:szCs w:val="28"/>
          <w:lang w:val="uk-UA"/>
        </w:rPr>
        <w:t>Отож особистість становить окремий, сутнісно канонічно-вчинковий, зріз чи вимір ось-буття людини й може бути адекватно пізнана тільки з міжнаукових і поліпарадигмальних позицій, для яких характерний найширший горизонт постнекласично зорієнтованого інтелектуального дискурсу (див. детально [</w:t>
      </w:r>
      <w:r w:rsidR="00223AC3" w:rsidRPr="00223AC3">
        <w:rPr>
          <w:rFonts w:ascii="Times New Roman" w:hAnsi="Times New Roman"/>
          <w:bCs/>
          <w:color w:val="000000"/>
          <w:sz w:val="28"/>
          <w:szCs w:val="28"/>
          <w:lang w:val="uk-UA"/>
        </w:rPr>
        <w:t xml:space="preserve">3; 13; 18; 31; </w:t>
      </w:r>
      <w:r w:rsidRPr="00223AC3">
        <w:rPr>
          <w:rFonts w:ascii="Times New Roman" w:hAnsi="Times New Roman"/>
          <w:bCs/>
          <w:color w:val="000000"/>
          <w:sz w:val="28"/>
          <w:szCs w:val="28"/>
          <w:lang w:val="uk-UA"/>
        </w:rPr>
        <w:t>7</w:t>
      </w:r>
      <w:r w:rsidR="00223AC3" w:rsidRPr="00223AC3">
        <w:rPr>
          <w:rFonts w:ascii="Times New Roman" w:hAnsi="Times New Roman"/>
          <w:bCs/>
          <w:color w:val="000000"/>
          <w:sz w:val="28"/>
          <w:szCs w:val="28"/>
          <w:lang w:val="uk-UA"/>
        </w:rPr>
        <w:t>0</w:t>
      </w:r>
      <w:r w:rsidRPr="00223AC3">
        <w:rPr>
          <w:rFonts w:ascii="Times New Roman" w:hAnsi="Times New Roman"/>
          <w:color w:val="000000"/>
          <w:sz w:val="28"/>
          <w:szCs w:val="28"/>
          <w:lang w:val="uk-UA"/>
        </w:rPr>
        <w:t>], а також праці В.А. Роменця та ін. [</w:t>
      </w:r>
      <w:r w:rsidR="00223AC3" w:rsidRPr="00223AC3">
        <w:rPr>
          <w:rFonts w:ascii="Times New Roman" w:hAnsi="Times New Roman"/>
          <w:color w:val="000000"/>
          <w:sz w:val="28"/>
          <w:szCs w:val="28"/>
          <w:lang w:val="uk-UA"/>
        </w:rPr>
        <w:t>1; 2</w:t>
      </w:r>
      <w:r w:rsidRPr="00223AC3">
        <w:rPr>
          <w:rFonts w:ascii="Times New Roman" w:hAnsi="Times New Roman"/>
          <w:bCs/>
          <w:color w:val="000000"/>
          <w:sz w:val="28"/>
          <w:szCs w:val="28"/>
          <w:lang w:val="uk-UA"/>
        </w:rPr>
        <w:t>2</w:t>
      </w:r>
      <w:r w:rsidR="00223AC3" w:rsidRPr="00223AC3">
        <w:rPr>
          <w:rFonts w:ascii="Times New Roman" w:hAnsi="Times New Roman"/>
          <w:bCs/>
          <w:color w:val="000000"/>
          <w:sz w:val="28"/>
          <w:szCs w:val="28"/>
          <w:lang w:val="uk-UA"/>
        </w:rPr>
        <w:t>–27</w:t>
      </w:r>
      <w:r w:rsidRPr="00223AC3">
        <w:rPr>
          <w:rFonts w:ascii="Times New Roman" w:hAnsi="Times New Roman"/>
          <w:color w:val="000000"/>
          <w:sz w:val="28"/>
          <w:szCs w:val="28"/>
          <w:lang w:val="uk-UA"/>
        </w:rPr>
        <w:t>], П.А. М’ясоїда [</w:t>
      </w:r>
      <w:r w:rsidR="00223AC3" w:rsidRPr="00223AC3">
        <w:rPr>
          <w:rFonts w:ascii="Times New Roman" w:hAnsi="Times New Roman"/>
          <w:bCs/>
          <w:color w:val="000000"/>
          <w:sz w:val="28"/>
          <w:szCs w:val="28"/>
          <w:lang w:val="uk-UA"/>
        </w:rPr>
        <w:t>20–21</w:t>
      </w:r>
      <w:r w:rsidRPr="00223AC3">
        <w:rPr>
          <w:rFonts w:ascii="Times New Roman" w:hAnsi="Times New Roman"/>
          <w:color w:val="000000"/>
          <w:sz w:val="28"/>
          <w:szCs w:val="28"/>
          <w:lang w:val="uk-UA"/>
        </w:rPr>
        <w:t xml:space="preserve">], </w:t>
      </w:r>
      <w:r w:rsidR="00223AC3" w:rsidRPr="00223AC3">
        <w:rPr>
          <w:rFonts w:ascii="Times New Roman" w:hAnsi="Times New Roman"/>
          <w:color w:val="000000"/>
          <w:sz w:val="28"/>
          <w:szCs w:val="28"/>
          <w:lang w:val="uk-UA"/>
        </w:rPr>
        <w:t>І.Г. Тітов</w:t>
      </w:r>
      <w:r w:rsidR="00223AC3">
        <w:rPr>
          <w:rFonts w:ascii="Times New Roman" w:hAnsi="Times New Roman"/>
          <w:color w:val="000000"/>
          <w:sz w:val="28"/>
          <w:szCs w:val="28"/>
          <w:lang w:val="uk-UA"/>
        </w:rPr>
        <w:t>а</w:t>
      </w:r>
      <w:r w:rsidR="005539F2">
        <w:rPr>
          <w:rFonts w:ascii="Times New Roman" w:hAnsi="Times New Roman"/>
          <w:color w:val="000000"/>
          <w:sz w:val="28"/>
          <w:szCs w:val="28"/>
          <w:lang w:val="uk-UA"/>
        </w:rPr>
        <w:t xml:space="preserve"> </w:t>
      </w:r>
      <w:r w:rsidR="00223AC3" w:rsidRPr="005539F2">
        <w:rPr>
          <w:rFonts w:ascii="Times New Roman" w:hAnsi="Times New Roman"/>
          <w:color w:val="000000"/>
          <w:sz w:val="28"/>
          <w:szCs w:val="28"/>
          <w:lang w:val="uk-UA"/>
        </w:rPr>
        <w:t>[</w:t>
      </w:r>
      <w:r w:rsidR="00223AC3" w:rsidRPr="00223AC3">
        <w:rPr>
          <w:rFonts w:ascii="Times New Roman" w:hAnsi="Times New Roman"/>
          <w:color w:val="000000"/>
          <w:sz w:val="28"/>
          <w:szCs w:val="28"/>
          <w:lang w:val="uk-UA"/>
        </w:rPr>
        <w:t>32–33</w:t>
      </w:r>
      <w:r w:rsidR="00223AC3" w:rsidRPr="005539F2">
        <w:rPr>
          <w:rFonts w:ascii="Times New Roman" w:hAnsi="Times New Roman"/>
          <w:color w:val="000000"/>
          <w:sz w:val="28"/>
          <w:szCs w:val="28"/>
          <w:lang w:val="uk-UA"/>
        </w:rPr>
        <w:t>]</w:t>
      </w:r>
      <w:r w:rsidR="00223AC3" w:rsidRPr="00223AC3">
        <w:rPr>
          <w:rFonts w:ascii="Times New Roman" w:hAnsi="Times New Roman"/>
          <w:color w:val="000000"/>
          <w:sz w:val="28"/>
          <w:szCs w:val="28"/>
          <w:lang w:val="uk-UA"/>
        </w:rPr>
        <w:t xml:space="preserve">, </w:t>
      </w:r>
      <w:r w:rsidRPr="00223AC3">
        <w:rPr>
          <w:rFonts w:ascii="Times New Roman" w:hAnsi="Times New Roman"/>
          <w:color w:val="000000"/>
          <w:sz w:val="28"/>
          <w:szCs w:val="28"/>
          <w:lang w:val="uk-UA"/>
        </w:rPr>
        <w:t>А.А. Фурмана [</w:t>
      </w:r>
      <w:r w:rsidR="00223AC3" w:rsidRPr="00223AC3">
        <w:rPr>
          <w:rFonts w:ascii="Times New Roman" w:hAnsi="Times New Roman"/>
          <w:bCs/>
          <w:color w:val="000000"/>
          <w:sz w:val="28"/>
          <w:szCs w:val="28"/>
          <w:lang w:val="uk-UA"/>
        </w:rPr>
        <w:t>35–39</w:t>
      </w:r>
      <w:r w:rsidRPr="00223AC3">
        <w:rPr>
          <w:rFonts w:ascii="Times New Roman" w:hAnsi="Times New Roman"/>
          <w:color w:val="000000"/>
          <w:sz w:val="28"/>
          <w:szCs w:val="28"/>
          <w:lang w:val="uk-UA"/>
        </w:rPr>
        <w:t>], О.Є. Фурман [</w:t>
      </w:r>
      <w:r w:rsidR="00223AC3" w:rsidRPr="00223AC3">
        <w:rPr>
          <w:rFonts w:ascii="Times New Roman" w:hAnsi="Times New Roman"/>
          <w:bCs/>
          <w:color w:val="000000"/>
          <w:sz w:val="28"/>
          <w:szCs w:val="28"/>
          <w:lang w:val="uk-UA"/>
        </w:rPr>
        <w:t>64–65</w:t>
      </w:r>
      <w:r w:rsidRPr="00223AC3">
        <w:rPr>
          <w:rFonts w:ascii="Times New Roman" w:hAnsi="Times New Roman"/>
          <w:color w:val="000000"/>
          <w:sz w:val="28"/>
          <w:szCs w:val="28"/>
          <w:lang w:val="uk-UA"/>
        </w:rPr>
        <w:t>]).</w:t>
      </w:r>
    </w:p>
    <w:p w:rsidR="00B11CF7" w:rsidRDefault="00B11CF7"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Упрозорюючи для себе об’єкт здійснюваного нами дослідження, підкреслимо евристичність запропонованого вищецитованими авторами </w:t>
      </w:r>
      <w:r>
        <w:rPr>
          <w:rFonts w:ascii="Times New Roman" w:hAnsi="Times New Roman"/>
          <w:sz w:val="28"/>
          <w:szCs w:val="28"/>
          <w:lang w:val="uk-UA"/>
        </w:rPr>
        <w:lastRenderedPageBreak/>
        <w:t xml:space="preserve">поняття «парадигмально-дослідницька карта пізнання особистості», і на засадах його компетентного використання як ефективного інструменту професійного методологування </w:t>
      </w:r>
      <w:r w:rsidR="001D024C">
        <w:rPr>
          <w:rFonts w:ascii="Times New Roman" w:hAnsi="Times New Roman"/>
          <w:sz w:val="28"/>
          <w:szCs w:val="28"/>
          <w:lang w:val="uk-UA"/>
        </w:rPr>
        <w:t xml:space="preserve">підтвердимо </w:t>
      </w:r>
      <w:r>
        <w:rPr>
          <w:rFonts w:ascii="Times New Roman" w:hAnsi="Times New Roman"/>
          <w:sz w:val="28"/>
          <w:szCs w:val="28"/>
          <w:lang w:val="uk-UA"/>
        </w:rPr>
        <w:t xml:space="preserve">аргументоване створення </w:t>
      </w:r>
      <w:r w:rsidRPr="001D024C">
        <w:rPr>
          <w:rFonts w:ascii="Times New Roman" w:hAnsi="Times New Roman"/>
          <w:i/>
          <w:sz w:val="28"/>
          <w:szCs w:val="28"/>
          <w:lang w:val="uk-UA"/>
        </w:rPr>
        <w:t>метаметодологічної оптики</w:t>
      </w:r>
      <w:r w:rsidRPr="001D024C">
        <w:rPr>
          <w:rFonts w:ascii="Times New Roman" w:hAnsi="Times New Roman"/>
          <w:sz w:val="28"/>
          <w:szCs w:val="28"/>
          <w:lang w:val="uk-UA"/>
        </w:rPr>
        <w:t xml:space="preserve"> шестикомпонен</w:t>
      </w:r>
      <w:r>
        <w:rPr>
          <w:rFonts w:ascii="Times New Roman" w:hAnsi="Times New Roman"/>
          <w:sz w:val="28"/>
          <w:szCs w:val="28"/>
          <w:lang w:val="uk-UA"/>
        </w:rPr>
        <w:t>тного картографування особистісного світу людини як самобутньої, багато в чому непроявленої, трансцендентально вкоріненої, психодуховної дійсності. Зокрема, мовиться про:</w:t>
      </w:r>
    </w:p>
    <w:p w:rsidR="00B11CF7" w:rsidRDefault="00B11CF7" w:rsidP="00B11CF7">
      <w:pPr>
        <w:pStyle w:val="a3"/>
        <w:numPr>
          <w:ilvl w:val="0"/>
          <w:numId w:val="2"/>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відрізнювальні ознаки категорійного поняття «особистість» у </w:t>
      </w:r>
      <w:r w:rsidRPr="00E10F54">
        <w:rPr>
          <w:rFonts w:ascii="Times New Roman" w:hAnsi="Times New Roman"/>
          <w:sz w:val="28"/>
          <w:szCs w:val="28"/>
          <w:lang w:val="uk-UA"/>
        </w:rPr>
        <w:t>різних парадигмально-дослідницьких картах та з урахуванням визначення самоефективності як самоусвідомлювальної здатності особи бути компетентною та успішною у своїй діяльності;</w:t>
      </w:r>
    </w:p>
    <w:p w:rsidR="00B11CF7" w:rsidRDefault="00B11CF7" w:rsidP="00B11CF7">
      <w:pPr>
        <w:pStyle w:val="a3"/>
        <w:numPr>
          <w:ilvl w:val="0"/>
          <w:numId w:val="2"/>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об’єктно-предметне поле окремого філософсько-психологічного дослідження людини як особистості </w:t>
      </w:r>
      <w:r w:rsidR="001D024C">
        <w:rPr>
          <w:rFonts w:ascii="Times New Roman" w:hAnsi="Times New Roman"/>
          <w:sz w:val="28"/>
          <w:szCs w:val="28"/>
          <w:lang w:val="uk-UA"/>
        </w:rPr>
        <w:t xml:space="preserve">і </w:t>
      </w:r>
      <w:r>
        <w:rPr>
          <w:rFonts w:ascii="Times New Roman" w:hAnsi="Times New Roman"/>
          <w:sz w:val="28"/>
          <w:szCs w:val="28"/>
          <w:lang w:val="uk-UA"/>
        </w:rPr>
        <w:t>те, як вона оцінює власну ефективність у виконанні конкретної діяльності чи</w:t>
      </w:r>
      <w:r w:rsidR="001D024C">
        <w:rPr>
          <w:rFonts w:ascii="Times New Roman" w:hAnsi="Times New Roman"/>
          <w:sz w:val="28"/>
          <w:szCs w:val="28"/>
          <w:lang w:val="uk-UA"/>
        </w:rPr>
        <w:t xml:space="preserve"> у</w:t>
      </w:r>
      <w:r>
        <w:rPr>
          <w:rFonts w:ascii="Times New Roman" w:hAnsi="Times New Roman"/>
          <w:sz w:val="28"/>
          <w:szCs w:val="28"/>
          <w:lang w:val="uk-UA"/>
        </w:rPr>
        <w:t xml:space="preserve"> здійсненні вчинків;</w:t>
      </w:r>
    </w:p>
    <w:p w:rsidR="00B11CF7" w:rsidRDefault="00B11CF7" w:rsidP="00B11CF7">
      <w:pPr>
        <w:pStyle w:val="a3"/>
        <w:numPr>
          <w:ilvl w:val="0"/>
          <w:numId w:val="2"/>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теоретичну модель або концептуальну сферу окремого дослідження як міждисциплінарного, поліпарадигмального, надрефлексивного у єдності ціннісно-смислового зорієнтування та передчуття  ефективності особистості, коли вона переконана, що здатна успішно зреалізувати поведінку чи вчинкові діяння, які уможливлять досягнення нею очікуваних результатів;</w:t>
      </w:r>
    </w:p>
    <w:p w:rsidR="00B11CF7" w:rsidRDefault="00B11CF7" w:rsidP="00B11CF7">
      <w:pPr>
        <w:pStyle w:val="a3"/>
        <w:numPr>
          <w:ilvl w:val="0"/>
          <w:numId w:val="2"/>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методологічну модель (архітектоніку, оптику) чітко упредметненого дослідження особистості як зрізу чи способу людської ось-буттєвості із її незмінним почуттям і впевненістю власної компетентності та досконалості;</w:t>
      </w:r>
    </w:p>
    <w:p w:rsidR="00B11CF7" w:rsidRDefault="00B11CF7" w:rsidP="00B11CF7">
      <w:pPr>
        <w:pStyle w:val="a3"/>
        <w:numPr>
          <w:ilvl w:val="0"/>
          <w:numId w:val="2"/>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емпіричну базу конкретної теорії особистості та певний формат її прикладного застосування, які виявляють ресурси самоефективності особи стосовно полімотиваційного посилення набору виконуваної діяльностей, емоційно-почуттєвого сприяння її перебігу та результативності, а також зростання самоповаги і виявлення більшої наполегливості, сумлінності;</w:t>
      </w:r>
    </w:p>
    <w:p w:rsidR="00B11CF7" w:rsidRDefault="00B11CF7" w:rsidP="00B11CF7">
      <w:pPr>
        <w:pStyle w:val="a3"/>
        <w:numPr>
          <w:ilvl w:val="0"/>
          <w:numId w:val="2"/>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засновки або фундаменталії як окремі знаннєві цілісності тієї чи іншої теоретичної системи, що збагачують особистісну самоефективність у її стрижневому осередді – в упевненості у власній спроможності, у вірі в </w:t>
      </w:r>
      <w:r>
        <w:rPr>
          <w:rFonts w:ascii="Times New Roman" w:hAnsi="Times New Roman"/>
          <w:sz w:val="28"/>
          <w:szCs w:val="28"/>
          <w:lang w:val="uk-UA"/>
        </w:rPr>
        <w:lastRenderedPageBreak/>
        <w:t>можливості та здатності успішно виконати новопосталі завдання і домогтися успіху.</w:t>
      </w:r>
    </w:p>
    <w:p w:rsidR="00B11CF7" w:rsidRDefault="00B11CF7" w:rsidP="00B11CF7">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А.В. Фурман та А.А. Фурман, методологічно обґрунтувавши шість взаємодоповнювальних ознак атрибутивних складників будь-якої довершеної (переважно філософсько-психологічної) теорії особистості, цілком слушно аргументують епістемологічну цілісність та довершеність п’яти теоретичних систем усесвітньо відомих мислителів (див. </w:t>
      </w:r>
      <w:r w:rsidRPr="005861A3">
        <w:rPr>
          <w:rFonts w:ascii="Times New Roman" w:hAnsi="Times New Roman"/>
          <w:sz w:val="28"/>
          <w:szCs w:val="28"/>
          <w:lang w:val="uk-UA"/>
        </w:rPr>
        <w:t>[</w:t>
      </w:r>
      <w:r w:rsidR="001D024C">
        <w:rPr>
          <w:rFonts w:ascii="Times New Roman" w:hAnsi="Times New Roman"/>
          <w:sz w:val="28"/>
          <w:szCs w:val="28"/>
          <w:lang w:val="uk-UA"/>
        </w:rPr>
        <w:t>40</w:t>
      </w:r>
      <w:r w:rsidRPr="005861A3">
        <w:rPr>
          <w:rFonts w:ascii="Times New Roman" w:hAnsi="Times New Roman"/>
          <w:sz w:val="28"/>
          <w:szCs w:val="28"/>
          <w:lang w:val="uk-UA"/>
        </w:rPr>
        <w:t>]</w:t>
      </w:r>
      <w:r>
        <w:rPr>
          <w:rFonts w:ascii="Times New Roman" w:hAnsi="Times New Roman"/>
          <w:sz w:val="28"/>
          <w:szCs w:val="28"/>
          <w:lang w:val="uk-UA"/>
        </w:rPr>
        <w:t>):</w:t>
      </w:r>
    </w:p>
    <w:p w:rsidR="00B11CF7" w:rsidRPr="001D024C" w:rsidRDefault="001D024C" w:rsidP="00B11CF7">
      <w:pPr>
        <w:spacing w:after="0" w:line="360" w:lineRule="auto"/>
        <w:ind w:firstLine="709"/>
        <w:jc w:val="both"/>
        <w:rPr>
          <w:rFonts w:ascii="Times New Roman" w:hAnsi="Times New Roman"/>
          <w:sz w:val="24"/>
          <w:szCs w:val="24"/>
          <w:lang w:val="uk-UA"/>
        </w:rPr>
      </w:pPr>
      <w:r w:rsidRPr="001D024C">
        <w:rPr>
          <w:rFonts w:ascii="Times New Roman" w:hAnsi="Times New Roman"/>
          <w:bCs/>
          <w:iCs/>
          <w:color w:val="000000"/>
          <w:sz w:val="28"/>
          <w:szCs w:val="28"/>
          <w:lang w:val="uk-UA"/>
        </w:rPr>
        <w:t>а)</w:t>
      </w:r>
      <w:r w:rsidR="00B11CF7" w:rsidRPr="001D024C">
        <w:rPr>
          <w:rFonts w:ascii="Times New Roman" w:hAnsi="Times New Roman"/>
          <w:bCs/>
          <w:iCs/>
          <w:color w:val="000000"/>
          <w:sz w:val="28"/>
          <w:szCs w:val="28"/>
          <w:lang w:val="uk-UA"/>
        </w:rPr>
        <w:t xml:space="preserve"> О.Ф. Лосєва,</w:t>
      </w:r>
      <w:r w:rsidR="00B11CF7" w:rsidRPr="001D024C">
        <w:rPr>
          <w:rFonts w:ascii="Times New Roman" w:hAnsi="Times New Roman"/>
          <w:color w:val="000000"/>
          <w:sz w:val="28"/>
          <w:szCs w:val="28"/>
          <w:lang w:val="uk-UA"/>
        </w:rPr>
        <w:t xml:space="preserve"> що створена у лоні </w:t>
      </w:r>
      <w:r w:rsidR="00B11CF7" w:rsidRPr="001D024C">
        <w:rPr>
          <w:rFonts w:ascii="Times New Roman" w:hAnsi="Times New Roman"/>
          <w:iCs/>
          <w:color w:val="000000"/>
          <w:sz w:val="28"/>
          <w:szCs w:val="28"/>
          <w:lang w:val="uk-UA"/>
        </w:rPr>
        <w:t>діалектики міфу,</w:t>
      </w:r>
      <w:r w:rsidR="00B11CF7" w:rsidRPr="001D024C">
        <w:rPr>
          <w:rFonts w:ascii="Times New Roman" w:hAnsi="Times New Roman"/>
          <w:color w:val="000000"/>
          <w:sz w:val="28"/>
          <w:szCs w:val="28"/>
          <w:lang w:val="uk-UA"/>
        </w:rPr>
        <w:t xml:space="preserve"> котрий розуміється відомим мислителем як «</w:t>
      </w:r>
      <w:r w:rsidR="00B11CF7" w:rsidRPr="001D024C">
        <w:rPr>
          <w:rFonts w:ascii="Times New Roman" w:hAnsi="Times New Roman"/>
          <w:bCs/>
          <w:color w:val="000000"/>
          <w:sz w:val="28"/>
          <w:szCs w:val="28"/>
          <w:lang w:val="uk-UA"/>
        </w:rPr>
        <w:t>буття особистісне</w:t>
      </w:r>
      <w:r w:rsidR="00B11CF7" w:rsidRPr="001D024C">
        <w:rPr>
          <w:rFonts w:ascii="Times New Roman" w:hAnsi="Times New Roman"/>
          <w:color w:val="000000"/>
          <w:sz w:val="28"/>
          <w:szCs w:val="28"/>
          <w:lang w:val="uk-UA"/>
        </w:rPr>
        <w:t xml:space="preserve"> або, точніше, як </w:t>
      </w:r>
      <w:r w:rsidR="00B11CF7" w:rsidRPr="001D024C">
        <w:rPr>
          <w:rFonts w:ascii="Times New Roman" w:hAnsi="Times New Roman"/>
          <w:iCs/>
          <w:color w:val="000000"/>
          <w:sz w:val="28"/>
          <w:szCs w:val="28"/>
          <w:lang w:val="uk-UA"/>
        </w:rPr>
        <w:t>образ буття особистісного, особистісна форма, образ особистості</w:t>
      </w:r>
      <w:r w:rsidR="00B11CF7" w:rsidRPr="001D024C">
        <w:rPr>
          <w:rFonts w:ascii="Times New Roman" w:hAnsi="Times New Roman"/>
          <w:color w:val="000000"/>
          <w:sz w:val="28"/>
          <w:szCs w:val="28"/>
          <w:lang w:val="uk-UA"/>
        </w:rPr>
        <w:t>»;</w:t>
      </w:r>
    </w:p>
    <w:p w:rsidR="00B11CF7" w:rsidRPr="001D024C" w:rsidRDefault="001D024C" w:rsidP="00B11CF7">
      <w:pPr>
        <w:spacing w:after="0" w:line="360" w:lineRule="auto"/>
        <w:ind w:firstLine="709"/>
        <w:jc w:val="both"/>
        <w:rPr>
          <w:rFonts w:ascii="Times New Roman" w:hAnsi="Times New Roman"/>
          <w:sz w:val="24"/>
          <w:szCs w:val="24"/>
          <w:lang w:val="uk-UA"/>
        </w:rPr>
      </w:pPr>
      <w:r>
        <w:rPr>
          <w:rFonts w:ascii="Times New Roman" w:hAnsi="Times New Roman"/>
          <w:bCs/>
          <w:iCs/>
          <w:color w:val="000000"/>
          <w:sz w:val="28"/>
          <w:szCs w:val="28"/>
          <w:lang w:val="uk-UA"/>
        </w:rPr>
        <w:t>б)</w:t>
      </w:r>
      <w:r w:rsidR="00B11CF7" w:rsidRPr="001D024C">
        <w:rPr>
          <w:rFonts w:ascii="Times New Roman" w:hAnsi="Times New Roman"/>
          <w:bCs/>
          <w:iCs/>
          <w:color w:val="000000"/>
          <w:sz w:val="28"/>
          <w:szCs w:val="28"/>
          <w:lang w:val="uk-UA"/>
        </w:rPr>
        <w:t xml:space="preserve"> М.М. Бахтіна,</w:t>
      </w:r>
      <w:r w:rsidR="00B11CF7" w:rsidRPr="001D024C">
        <w:rPr>
          <w:rFonts w:ascii="Times New Roman" w:hAnsi="Times New Roman"/>
          <w:color w:val="000000"/>
          <w:sz w:val="28"/>
          <w:szCs w:val="28"/>
          <w:lang w:val="uk-UA"/>
        </w:rPr>
        <w:t xml:space="preserve"> що як концепція відповідальної особистості створена автором у контексті онтолого-вчинкової філософії, в котрій </w:t>
      </w:r>
      <w:r w:rsidR="00B11CF7" w:rsidRPr="001D024C">
        <w:rPr>
          <w:rFonts w:ascii="Times New Roman" w:hAnsi="Times New Roman"/>
          <w:iCs/>
          <w:color w:val="000000"/>
          <w:sz w:val="28"/>
          <w:szCs w:val="28"/>
          <w:lang w:val="uk-UA"/>
        </w:rPr>
        <w:t>категорії вчинку</w:t>
      </w:r>
      <w:r w:rsidR="00B11CF7" w:rsidRPr="001D024C">
        <w:rPr>
          <w:rFonts w:ascii="Times New Roman" w:hAnsi="Times New Roman"/>
          <w:color w:val="000000"/>
          <w:sz w:val="28"/>
          <w:szCs w:val="28"/>
          <w:lang w:val="uk-UA"/>
        </w:rPr>
        <w:t xml:space="preserve"> відведено загальнокультурне значення: буттєва подієвість й отже повновагома присутність людини у світі, справжня її реалізація як особистості можливі лише через учинення – думкою, почуттям, дією, словом і навіть свідомістю, і завдяки вчинку як інструменту розкриття світу, набуття ним визначеностей [</w:t>
      </w:r>
      <w:r>
        <w:rPr>
          <w:rFonts w:ascii="Times New Roman" w:hAnsi="Times New Roman"/>
          <w:color w:val="000000"/>
          <w:sz w:val="28"/>
          <w:szCs w:val="28"/>
          <w:lang w:val="uk-UA"/>
        </w:rPr>
        <w:t>4</w:t>
      </w:r>
      <w:r w:rsidR="00B11CF7" w:rsidRPr="001D024C">
        <w:rPr>
          <w:rFonts w:ascii="Times New Roman" w:hAnsi="Times New Roman"/>
          <w:color w:val="000000"/>
          <w:sz w:val="28"/>
          <w:szCs w:val="28"/>
          <w:lang w:val="uk-UA"/>
        </w:rPr>
        <w:t>];</w:t>
      </w:r>
    </w:p>
    <w:p w:rsidR="00B11CF7" w:rsidRPr="001D024C" w:rsidRDefault="001D024C" w:rsidP="00B11CF7">
      <w:pPr>
        <w:spacing w:after="0" w:line="360" w:lineRule="auto"/>
        <w:ind w:firstLine="709"/>
        <w:jc w:val="both"/>
        <w:rPr>
          <w:rFonts w:ascii="Times New Roman" w:hAnsi="Times New Roman"/>
          <w:sz w:val="24"/>
          <w:szCs w:val="24"/>
          <w:lang w:val="uk-UA"/>
        </w:rPr>
      </w:pPr>
      <w:r>
        <w:rPr>
          <w:rFonts w:ascii="Times New Roman" w:hAnsi="Times New Roman"/>
          <w:bCs/>
          <w:iCs/>
          <w:color w:val="000000"/>
          <w:sz w:val="28"/>
          <w:szCs w:val="28"/>
          <w:lang w:val="uk-UA"/>
        </w:rPr>
        <w:t>в)</w:t>
      </w:r>
      <w:r w:rsidR="00B11CF7" w:rsidRPr="001D024C">
        <w:rPr>
          <w:rFonts w:ascii="Times New Roman" w:hAnsi="Times New Roman"/>
          <w:bCs/>
          <w:iCs/>
          <w:color w:val="000000"/>
          <w:sz w:val="28"/>
          <w:szCs w:val="28"/>
          <w:lang w:val="uk-UA"/>
        </w:rPr>
        <w:t xml:space="preserve"> М.О. Бердяєва,</w:t>
      </w:r>
      <w:r w:rsidR="00B11CF7" w:rsidRPr="001D024C">
        <w:rPr>
          <w:rFonts w:ascii="Times New Roman" w:hAnsi="Times New Roman"/>
          <w:color w:val="000000"/>
          <w:sz w:val="28"/>
          <w:szCs w:val="28"/>
          <w:lang w:val="uk-UA"/>
        </w:rPr>
        <w:t xml:space="preserve"> що обґрунтована в контексті екзистенційно-персоналістичного напряму філософування, де особистість розуміється як реальність духовна й тому «ніякий закон до неї незастосовний»; до того ж вона «є не субстанція, а творчий акт» й відтак опір, бунт, боротьба, перемога над важкістю, свято свободи над рабством; власне, зважаючи на це, «її не можна перетворити в об’єкт наукового дослідження», а навпаки, «вона пізнається як суб’єкт, у нескінченній суб’єктивності, в котрій прихована таємниця існування» (див. [</w:t>
      </w:r>
      <w:r>
        <w:rPr>
          <w:rFonts w:ascii="Times New Roman" w:hAnsi="Times New Roman"/>
          <w:color w:val="000000"/>
          <w:sz w:val="28"/>
          <w:szCs w:val="28"/>
          <w:lang w:val="uk-UA"/>
        </w:rPr>
        <w:t>5</w:t>
      </w:r>
      <w:r w:rsidR="00B11CF7" w:rsidRPr="001D024C">
        <w:rPr>
          <w:rFonts w:ascii="Times New Roman" w:hAnsi="Times New Roman"/>
          <w:color w:val="000000"/>
          <w:sz w:val="28"/>
          <w:szCs w:val="28"/>
          <w:lang w:val="uk-UA"/>
        </w:rPr>
        <w:t>]);</w:t>
      </w:r>
    </w:p>
    <w:p w:rsidR="00B11CF7" w:rsidRPr="004D67DA" w:rsidRDefault="001D024C" w:rsidP="00B11CF7">
      <w:pPr>
        <w:spacing w:after="0" w:line="360" w:lineRule="auto"/>
        <w:ind w:firstLine="709"/>
        <w:jc w:val="both"/>
        <w:rPr>
          <w:rFonts w:ascii="Times New Roman" w:hAnsi="Times New Roman"/>
          <w:sz w:val="24"/>
          <w:szCs w:val="24"/>
          <w:lang w:val="uk-UA"/>
        </w:rPr>
      </w:pPr>
      <w:r>
        <w:rPr>
          <w:rFonts w:ascii="Times New Roman" w:hAnsi="Times New Roman"/>
          <w:bCs/>
          <w:iCs/>
          <w:color w:val="000000"/>
          <w:sz w:val="28"/>
          <w:szCs w:val="28"/>
          <w:lang w:val="uk-UA"/>
        </w:rPr>
        <w:t>г)</w:t>
      </w:r>
      <w:r w:rsidR="00B11CF7" w:rsidRPr="001D024C">
        <w:rPr>
          <w:rFonts w:ascii="Times New Roman" w:hAnsi="Times New Roman"/>
          <w:bCs/>
          <w:iCs/>
          <w:color w:val="000000"/>
          <w:sz w:val="28"/>
          <w:szCs w:val="28"/>
          <w:lang w:val="uk-UA"/>
        </w:rPr>
        <w:t xml:space="preserve"> С.Л. Рубінштейна,</w:t>
      </w:r>
      <w:r w:rsidR="00B11CF7" w:rsidRPr="001D024C">
        <w:rPr>
          <w:rFonts w:ascii="Times New Roman" w:hAnsi="Times New Roman"/>
          <w:color w:val="000000"/>
          <w:sz w:val="28"/>
          <w:szCs w:val="28"/>
          <w:lang w:val="uk-UA"/>
        </w:rPr>
        <w:t xml:space="preserve"> що запропонована свого часу (1957) у винятково напруженому проблемному полі філософської думки – найскладнішого питання пізнання природи психічного, свідомості у їх відношенні до буття, до матеріального світу (див. [</w:t>
      </w:r>
      <w:r w:rsidR="00D35491">
        <w:rPr>
          <w:rFonts w:ascii="Times New Roman" w:hAnsi="Times New Roman"/>
          <w:bCs/>
          <w:color w:val="000000"/>
          <w:sz w:val="28"/>
          <w:szCs w:val="28"/>
          <w:lang w:val="uk-UA"/>
        </w:rPr>
        <w:t>12</w:t>
      </w:r>
      <w:r w:rsidR="00D35491">
        <w:rPr>
          <w:rFonts w:ascii="Times New Roman" w:hAnsi="Times New Roman"/>
          <w:color w:val="000000"/>
          <w:sz w:val="28"/>
          <w:szCs w:val="28"/>
          <w:lang w:val="uk-UA"/>
        </w:rPr>
        <w:t>]), а пізніше у взаємодії людини і світу. Ще в 1922 році, обґрунтовуючи принцип творчої самодіяльності</w:t>
      </w:r>
      <w:r w:rsidR="00E3640A">
        <w:rPr>
          <w:rFonts w:ascii="Times New Roman" w:hAnsi="Times New Roman"/>
          <w:color w:val="000000"/>
          <w:sz w:val="28"/>
          <w:szCs w:val="28"/>
          <w:lang w:val="uk-UA"/>
        </w:rPr>
        <w:t xml:space="preserve">,він </w:t>
      </w:r>
      <w:r w:rsidR="00D35491">
        <w:rPr>
          <w:rFonts w:ascii="Times New Roman" w:hAnsi="Times New Roman"/>
          <w:color w:val="000000"/>
          <w:sz w:val="28"/>
          <w:szCs w:val="28"/>
          <w:lang w:val="uk-UA"/>
        </w:rPr>
        <w:t>пише, що тільки у творенні</w:t>
      </w:r>
      <w:r w:rsidR="004D67DA">
        <w:rPr>
          <w:rFonts w:ascii="Times New Roman" w:hAnsi="Times New Roman"/>
          <w:color w:val="000000"/>
          <w:sz w:val="28"/>
          <w:szCs w:val="28"/>
          <w:lang w:val="uk-UA"/>
        </w:rPr>
        <w:t xml:space="preserve"> «етичного, соціального цілого твориться моральна особистість. Лише </w:t>
      </w:r>
      <w:r w:rsidR="004D67DA">
        <w:rPr>
          <w:rFonts w:ascii="Times New Roman" w:hAnsi="Times New Roman"/>
          <w:color w:val="000000"/>
          <w:sz w:val="28"/>
          <w:szCs w:val="28"/>
          <w:lang w:val="uk-UA"/>
        </w:rPr>
        <w:lastRenderedPageBreak/>
        <w:t xml:space="preserve">в організації світу думок формується мислитель; в духовній творчості постане  духовна особистість. Є тільки один шлях – якщо </w:t>
      </w:r>
      <w:r w:rsidR="004D67DA" w:rsidRPr="005539F2">
        <w:rPr>
          <w:rFonts w:ascii="Times New Roman" w:hAnsi="Times New Roman"/>
          <w:color w:val="000000"/>
          <w:sz w:val="28"/>
          <w:szCs w:val="28"/>
        </w:rPr>
        <w:t>[</w:t>
      </w:r>
      <w:r w:rsidR="004D67DA">
        <w:rPr>
          <w:rFonts w:ascii="Times New Roman" w:hAnsi="Times New Roman"/>
          <w:color w:val="000000"/>
          <w:sz w:val="28"/>
          <w:szCs w:val="28"/>
          <w:lang w:val="uk-UA"/>
        </w:rPr>
        <w:t>взагалі</w:t>
      </w:r>
      <w:r w:rsidR="004D67DA" w:rsidRPr="005539F2">
        <w:rPr>
          <w:rFonts w:ascii="Times New Roman" w:hAnsi="Times New Roman"/>
          <w:color w:val="000000"/>
          <w:sz w:val="28"/>
          <w:szCs w:val="28"/>
        </w:rPr>
        <w:t>]</w:t>
      </w:r>
      <w:r w:rsidR="004D67DA">
        <w:rPr>
          <w:rFonts w:ascii="Times New Roman" w:hAnsi="Times New Roman"/>
          <w:color w:val="000000"/>
          <w:sz w:val="28"/>
          <w:szCs w:val="28"/>
          <w:lang w:val="uk-UA"/>
        </w:rPr>
        <w:t xml:space="preserve"> є шлях – для створення великої особистості: велика робота над великим творінням. Особистість тим величніша, чим більше її сфера дії, той світ, у якому вона живе, і чим вивершуваніший цей останній, тим більш досконалою є вона сама. Одним і тим же актом творчої самодіяльності, створюючи і його і себе, особистість створюється і визначається, лише включаючись у її всеосяжне ціле…» </w:t>
      </w:r>
      <w:r w:rsidR="004D67DA" w:rsidRPr="005539F2">
        <w:rPr>
          <w:rFonts w:ascii="Times New Roman" w:hAnsi="Times New Roman"/>
          <w:color w:val="000000"/>
          <w:sz w:val="28"/>
          <w:szCs w:val="28"/>
          <w:lang w:val="uk-UA"/>
        </w:rPr>
        <w:t>[</w:t>
      </w:r>
      <w:r w:rsidR="004D67DA">
        <w:rPr>
          <w:rFonts w:ascii="Times New Roman" w:hAnsi="Times New Roman"/>
          <w:color w:val="000000"/>
          <w:sz w:val="28"/>
          <w:szCs w:val="28"/>
          <w:lang w:val="uk-UA"/>
        </w:rPr>
        <w:t>29, с. 101</w:t>
      </w:r>
      <w:r w:rsidR="004D67DA" w:rsidRPr="005539F2">
        <w:rPr>
          <w:rFonts w:ascii="Times New Roman" w:hAnsi="Times New Roman"/>
          <w:color w:val="000000"/>
          <w:sz w:val="28"/>
          <w:szCs w:val="28"/>
          <w:lang w:val="uk-UA"/>
        </w:rPr>
        <w:t>]</w:t>
      </w:r>
      <w:r w:rsidR="004D67DA">
        <w:rPr>
          <w:rFonts w:ascii="Times New Roman" w:hAnsi="Times New Roman"/>
          <w:color w:val="000000"/>
          <w:sz w:val="28"/>
          <w:szCs w:val="28"/>
          <w:lang w:val="uk-UA"/>
        </w:rPr>
        <w:t>;</w:t>
      </w:r>
    </w:p>
    <w:p w:rsidR="00B11CF7" w:rsidRPr="007364AA" w:rsidRDefault="004D67DA" w:rsidP="00B11CF7">
      <w:pPr>
        <w:spacing w:after="0" w:line="360" w:lineRule="auto"/>
        <w:ind w:firstLine="709"/>
        <w:jc w:val="both"/>
        <w:rPr>
          <w:rFonts w:ascii="Times New Roman" w:hAnsi="Times New Roman"/>
          <w:sz w:val="24"/>
          <w:szCs w:val="24"/>
          <w:lang w:val="uk-UA"/>
        </w:rPr>
      </w:pPr>
      <w:r>
        <w:rPr>
          <w:rFonts w:ascii="Times New Roman" w:hAnsi="Times New Roman"/>
          <w:bCs/>
          <w:iCs/>
          <w:color w:val="000000"/>
          <w:sz w:val="28"/>
          <w:szCs w:val="28"/>
          <w:lang w:val="uk-UA"/>
        </w:rPr>
        <w:t>д)</w:t>
      </w:r>
      <w:r w:rsidR="00B11CF7" w:rsidRPr="001D024C">
        <w:rPr>
          <w:rFonts w:ascii="Times New Roman" w:hAnsi="Times New Roman"/>
          <w:bCs/>
          <w:iCs/>
          <w:color w:val="000000"/>
          <w:sz w:val="28"/>
          <w:szCs w:val="28"/>
          <w:lang w:val="uk-UA"/>
        </w:rPr>
        <w:t xml:space="preserve"> В.А. Роменця,</w:t>
      </w:r>
      <w:r w:rsidR="00B11CF7" w:rsidRPr="001D024C">
        <w:rPr>
          <w:rFonts w:ascii="Times New Roman" w:hAnsi="Times New Roman"/>
          <w:color w:val="000000"/>
          <w:sz w:val="28"/>
          <w:szCs w:val="28"/>
          <w:lang w:val="uk-UA"/>
        </w:rPr>
        <w:t xml:space="preserve"> що логіч</w:t>
      </w:r>
      <w:r w:rsidR="00B11CF7" w:rsidRPr="00E50918">
        <w:rPr>
          <w:rFonts w:ascii="Times New Roman" w:hAnsi="Times New Roman"/>
          <w:color w:val="000000"/>
          <w:sz w:val="28"/>
          <w:szCs w:val="28"/>
          <w:lang w:val="uk-UA"/>
        </w:rPr>
        <w:t xml:space="preserve">но, історично та онтологічно інтегрована у психософію вчинку та канонічну психологію; перша є філософсько-психологічною теорією вчинку й воднораз, звісно, за умов її рефлексивного використання мислителем, стає методологією пізнання джерел і сутності людського буття; друга сутнісно постає як </w:t>
      </w:r>
      <w:r w:rsidR="00B11CF7">
        <w:rPr>
          <w:rFonts w:ascii="Times New Roman" w:hAnsi="Times New Roman"/>
          <w:color w:val="000000"/>
          <w:sz w:val="28"/>
          <w:szCs w:val="28"/>
          <w:lang w:val="uk-UA"/>
        </w:rPr>
        <w:t>«</w:t>
      </w:r>
      <w:r w:rsidR="00B11CF7" w:rsidRPr="00E50918">
        <w:rPr>
          <w:rFonts w:ascii="Times New Roman" w:hAnsi="Times New Roman"/>
          <w:color w:val="000000"/>
          <w:sz w:val="28"/>
          <w:szCs w:val="28"/>
          <w:lang w:val="uk-UA"/>
        </w:rPr>
        <w:t>своєрідна [світоглядна] позиція бачення та осягнення психічного</w:t>
      </w:r>
      <w:r w:rsidR="00B11CF7">
        <w:rPr>
          <w:rFonts w:ascii="Times New Roman" w:hAnsi="Times New Roman"/>
          <w:color w:val="000000"/>
          <w:sz w:val="28"/>
          <w:szCs w:val="28"/>
          <w:lang w:val="uk-UA"/>
        </w:rPr>
        <w:t>»</w:t>
      </w:r>
      <w:r w:rsidR="00B11CF7" w:rsidRPr="00E50918">
        <w:rPr>
          <w:rFonts w:ascii="Times New Roman" w:hAnsi="Times New Roman"/>
          <w:color w:val="000000"/>
          <w:sz w:val="28"/>
          <w:szCs w:val="28"/>
          <w:lang w:val="uk-UA"/>
        </w:rPr>
        <w:t>, як повнота співіснування людини і світу, що і є альфою та омегою цієї психології взірцевих феноменів буття [</w:t>
      </w:r>
      <w:r>
        <w:rPr>
          <w:rFonts w:ascii="Times New Roman" w:hAnsi="Times New Roman"/>
          <w:color w:val="000000"/>
          <w:sz w:val="28"/>
          <w:szCs w:val="28"/>
          <w:lang w:val="uk-UA"/>
        </w:rPr>
        <w:t>26</w:t>
      </w:r>
      <w:r w:rsidR="00B11CF7" w:rsidRPr="004D67DA">
        <w:rPr>
          <w:rFonts w:ascii="Times New Roman" w:hAnsi="Times New Roman"/>
          <w:bCs/>
          <w:color w:val="000000"/>
          <w:sz w:val="28"/>
          <w:szCs w:val="28"/>
          <w:lang w:val="uk-UA"/>
        </w:rPr>
        <w:t>, с. 891, 895</w:t>
      </w:r>
      <w:r w:rsidR="00B11CF7" w:rsidRPr="00E50918">
        <w:rPr>
          <w:rFonts w:ascii="Times New Roman" w:hAnsi="Times New Roman"/>
          <w:color w:val="000000"/>
          <w:sz w:val="28"/>
          <w:szCs w:val="28"/>
          <w:lang w:val="uk-UA"/>
        </w:rPr>
        <w:t>].</w:t>
      </w:r>
    </w:p>
    <w:p w:rsidR="00B11CF7" w:rsidRDefault="00B11CF7" w:rsidP="00B11CF7">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Завершуючи аналітичний огляд такого надскладного об’єкта вивчення, як особистість, у його інваріантних теоретичних розгортках і в ролі надійної змістової основи подальшого предметного пошуку, звернемо увагу ще на дві епістемологічні системи сучасності: </w:t>
      </w:r>
      <w:r w:rsidRPr="00903003">
        <w:rPr>
          <w:rFonts w:ascii="Times New Roman" w:hAnsi="Times New Roman"/>
          <w:i/>
          <w:sz w:val="28"/>
          <w:szCs w:val="28"/>
          <w:lang w:val="uk-UA"/>
        </w:rPr>
        <w:t>метафізичну теорію особистості</w:t>
      </w:r>
      <w:r>
        <w:rPr>
          <w:rFonts w:ascii="Times New Roman" w:hAnsi="Times New Roman"/>
          <w:sz w:val="28"/>
          <w:szCs w:val="28"/>
          <w:lang w:val="uk-UA"/>
        </w:rPr>
        <w:t xml:space="preserve"> проф. В.О. Сабадухи, на засадах якої запропоновано оригінальний підхід до розуміння першоджерел суспільного та особистісного буття, філософії історії, філософські положення ідеології персоналізму та роль метафізичних і концептуальних персонажів в умовах кризи знеособленого буття </w:t>
      </w:r>
      <w:r w:rsidRPr="00681FB2">
        <w:rPr>
          <w:rFonts w:ascii="Times New Roman" w:hAnsi="Times New Roman"/>
          <w:sz w:val="28"/>
          <w:szCs w:val="28"/>
          <w:lang w:val="uk-UA"/>
        </w:rPr>
        <w:t>[</w:t>
      </w:r>
      <w:r w:rsidR="00903003">
        <w:rPr>
          <w:rFonts w:ascii="Times New Roman" w:hAnsi="Times New Roman"/>
          <w:sz w:val="28"/>
          <w:szCs w:val="28"/>
          <w:lang w:val="uk-UA"/>
        </w:rPr>
        <w:t>30</w:t>
      </w:r>
      <w:r w:rsidRPr="00681FB2">
        <w:rPr>
          <w:rFonts w:ascii="Times New Roman" w:hAnsi="Times New Roman"/>
          <w:sz w:val="28"/>
          <w:szCs w:val="28"/>
          <w:lang w:val="uk-UA"/>
        </w:rPr>
        <w:t>]</w:t>
      </w:r>
      <w:r>
        <w:rPr>
          <w:rFonts w:ascii="Times New Roman" w:hAnsi="Times New Roman"/>
          <w:sz w:val="28"/>
          <w:szCs w:val="28"/>
          <w:lang w:val="uk-UA"/>
        </w:rPr>
        <w:t xml:space="preserve"> та явні контури </w:t>
      </w:r>
      <w:r w:rsidRPr="00903003">
        <w:rPr>
          <w:rFonts w:ascii="Times New Roman" w:hAnsi="Times New Roman"/>
          <w:i/>
          <w:sz w:val="28"/>
          <w:szCs w:val="28"/>
          <w:lang w:val="uk-UA"/>
        </w:rPr>
        <w:t>метатеорії особистості</w:t>
      </w:r>
      <w:r>
        <w:rPr>
          <w:rFonts w:ascii="Times New Roman" w:hAnsi="Times New Roman"/>
          <w:sz w:val="28"/>
          <w:szCs w:val="28"/>
          <w:lang w:val="uk-UA"/>
        </w:rPr>
        <w:t xml:space="preserve"> А.В. Фурмана, котра дає розуміння особистості як онтофеноменальної дійсності та вітакультурної цінності й одночасно виявляє горизонти як її персональної ось-буттєвості, так і синтезу методологій її пізнання </w:t>
      </w:r>
      <w:r w:rsidR="00903003">
        <w:rPr>
          <w:rFonts w:ascii="Times New Roman" w:hAnsi="Times New Roman"/>
          <w:sz w:val="28"/>
          <w:szCs w:val="28"/>
          <w:lang w:val="uk-UA"/>
        </w:rPr>
        <w:t xml:space="preserve">(див. </w:t>
      </w:r>
      <w:r w:rsidRPr="00126A11">
        <w:rPr>
          <w:rFonts w:ascii="Times New Roman" w:hAnsi="Times New Roman"/>
          <w:sz w:val="28"/>
          <w:szCs w:val="28"/>
          <w:lang w:val="uk-UA"/>
        </w:rPr>
        <w:t>[</w:t>
      </w:r>
      <w:r w:rsidR="00903003">
        <w:rPr>
          <w:rFonts w:ascii="Times New Roman" w:hAnsi="Times New Roman"/>
          <w:sz w:val="28"/>
          <w:szCs w:val="28"/>
          <w:lang w:val="uk-UA"/>
        </w:rPr>
        <w:t>40</w:t>
      </w:r>
      <w:r w:rsidRPr="00126A11">
        <w:rPr>
          <w:rFonts w:ascii="Times New Roman" w:hAnsi="Times New Roman"/>
          <w:sz w:val="28"/>
          <w:szCs w:val="28"/>
          <w:lang w:val="uk-UA"/>
        </w:rPr>
        <w:t>]</w:t>
      </w:r>
      <w:r w:rsidR="00903003">
        <w:rPr>
          <w:rFonts w:ascii="Times New Roman" w:hAnsi="Times New Roman"/>
          <w:sz w:val="28"/>
          <w:szCs w:val="28"/>
          <w:lang w:val="uk-UA"/>
        </w:rPr>
        <w:t>)</w:t>
      </w:r>
      <w:r>
        <w:rPr>
          <w:rFonts w:ascii="Times New Roman" w:hAnsi="Times New Roman"/>
          <w:sz w:val="28"/>
          <w:szCs w:val="28"/>
          <w:lang w:val="uk-UA"/>
        </w:rPr>
        <w:t>.</w:t>
      </w:r>
    </w:p>
    <w:p w:rsidR="00903003" w:rsidRDefault="00903003" w:rsidP="00B11CF7">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Окрім того, </w:t>
      </w:r>
      <w:r w:rsidR="00F21D79">
        <w:rPr>
          <w:rFonts w:ascii="Times New Roman" w:hAnsi="Times New Roman"/>
          <w:sz w:val="28"/>
          <w:szCs w:val="28"/>
          <w:lang w:val="uk-UA"/>
        </w:rPr>
        <w:t>вкажемо на вповні продуктивний</w:t>
      </w:r>
      <w:r w:rsidR="00AF3D24">
        <w:rPr>
          <w:rFonts w:ascii="Times New Roman" w:hAnsi="Times New Roman"/>
          <w:sz w:val="28"/>
          <w:szCs w:val="28"/>
          <w:lang w:val="uk-UA"/>
        </w:rPr>
        <w:t xml:space="preserve"> методологічний  п і д х і д  вукраїнській психології, а саме на </w:t>
      </w:r>
      <w:r w:rsidR="00AF3D24" w:rsidRPr="00AF3D24">
        <w:rPr>
          <w:rFonts w:ascii="Times New Roman" w:hAnsi="Times New Roman"/>
          <w:i/>
          <w:sz w:val="28"/>
          <w:szCs w:val="28"/>
          <w:lang w:val="uk-UA"/>
        </w:rPr>
        <w:t>інтегративно-особистісний,</w:t>
      </w:r>
      <w:r w:rsidR="00AF3D24">
        <w:rPr>
          <w:rFonts w:ascii="Times New Roman" w:hAnsi="Times New Roman"/>
          <w:sz w:val="28"/>
          <w:szCs w:val="28"/>
          <w:lang w:val="uk-UA"/>
        </w:rPr>
        <w:t xml:space="preserve"> що в останнє </w:t>
      </w:r>
      <w:r w:rsidR="00AF3D24">
        <w:rPr>
          <w:rFonts w:ascii="Times New Roman" w:hAnsi="Times New Roman"/>
          <w:sz w:val="28"/>
          <w:szCs w:val="28"/>
          <w:lang w:val="uk-UA"/>
        </w:rPr>
        <w:lastRenderedPageBreak/>
        <w:t xml:space="preserve">десятиліття творчого шляху розроблявся проф. Г.О. Баллом (1937–2017) та його наступниками і покликаний здолати однобічність найпоширеніших психологічних визначень та концептуальних узмістовлень особистості й фундованих на них малоконструктивних варіантів особистісного підходу (див. </w:t>
      </w:r>
      <w:r w:rsidR="00AF3D24" w:rsidRPr="005539F2">
        <w:rPr>
          <w:rFonts w:ascii="Times New Roman" w:hAnsi="Times New Roman"/>
          <w:sz w:val="28"/>
          <w:szCs w:val="28"/>
          <w:lang w:val="uk-UA"/>
        </w:rPr>
        <w:t>[</w:t>
      </w:r>
      <w:r w:rsidR="00AF3D24">
        <w:rPr>
          <w:rFonts w:ascii="Times New Roman" w:hAnsi="Times New Roman"/>
          <w:sz w:val="28"/>
          <w:szCs w:val="28"/>
          <w:lang w:val="uk-UA"/>
        </w:rPr>
        <w:t>2–3</w:t>
      </w:r>
      <w:r w:rsidR="00AF3D24" w:rsidRPr="005539F2">
        <w:rPr>
          <w:rFonts w:ascii="Times New Roman" w:hAnsi="Times New Roman"/>
          <w:sz w:val="28"/>
          <w:szCs w:val="28"/>
          <w:lang w:val="uk-UA"/>
        </w:rPr>
        <w:t>]</w:t>
      </w:r>
      <w:r w:rsidR="00AF3D24">
        <w:rPr>
          <w:rFonts w:ascii="Times New Roman" w:hAnsi="Times New Roman"/>
          <w:sz w:val="28"/>
          <w:szCs w:val="28"/>
          <w:lang w:val="uk-UA"/>
        </w:rPr>
        <w:t>).</w:t>
      </w:r>
      <w:r w:rsidR="00F606B7">
        <w:rPr>
          <w:rFonts w:ascii="Times New Roman" w:hAnsi="Times New Roman"/>
          <w:sz w:val="28"/>
          <w:szCs w:val="28"/>
          <w:lang w:val="uk-UA"/>
        </w:rPr>
        <w:t xml:space="preserve"> Відрадно констатувати, що саме цей підхід прагне компетентно синтезувати два надважливих аспекти міждисциплінарного теоретизування: з одного боку, здійснено досконале методологічне обгрунтування обстоюваних принципів, понять, категорій як базових епістемологічних компонентів існуючих концепцій, що відповідають різним версіям розуміння особистості, з другого – вдало й аргументовано задіяно онтологічний ракурс розгляду особи у єдності її соматичних (тілесних), психологічних (психосоціальних) і духовних властивостей. При цьому</w:t>
      </w:r>
      <w:r w:rsidR="00366DDA">
        <w:rPr>
          <w:rFonts w:ascii="Times New Roman" w:hAnsi="Times New Roman"/>
          <w:sz w:val="28"/>
          <w:szCs w:val="28"/>
          <w:lang w:val="uk-UA"/>
        </w:rPr>
        <w:t xml:space="preserve">  к а т е го р і я  особистості розуміннєво осягається на широкому горизонті значеннєво-змислового перетину категорій </w:t>
      </w:r>
      <w:r w:rsidR="00366DDA" w:rsidRPr="00366DDA">
        <w:rPr>
          <w:rFonts w:ascii="Times New Roman" w:hAnsi="Times New Roman"/>
          <w:i/>
          <w:sz w:val="28"/>
          <w:szCs w:val="28"/>
          <w:lang w:val="uk-UA"/>
        </w:rPr>
        <w:t>«культура»</w:t>
      </w:r>
      <w:r w:rsidR="00366DDA">
        <w:rPr>
          <w:rFonts w:ascii="Times New Roman" w:hAnsi="Times New Roman"/>
          <w:sz w:val="28"/>
          <w:szCs w:val="28"/>
          <w:lang w:val="uk-UA"/>
        </w:rPr>
        <w:t xml:space="preserve"> і </w:t>
      </w:r>
      <w:r w:rsidR="00366DDA" w:rsidRPr="00366DDA">
        <w:rPr>
          <w:rFonts w:ascii="Times New Roman" w:hAnsi="Times New Roman"/>
          <w:i/>
          <w:sz w:val="28"/>
          <w:szCs w:val="28"/>
          <w:lang w:val="uk-UA"/>
        </w:rPr>
        <w:t>«людина»,</w:t>
      </w:r>
      <w:r w:rsidR="00366DDA">
        <w:rPr>
          <w:rFonts w:ascii="Times New Roman" w:hAnsi="Times New Roman"/>
          <w:sz w:val="28"/>
          <w:szCs w:val="28"/>
          <w:lang w:val="uk-UA"/>
        </w:rPr>
        <w:t xml:space="preserve"> де перша тлумачиться як сукупність тих засобів та ознак-якостей існування, діяльності і вчинків окремих людей, груп і великих спільнот, які забезпечують реалізацію двох засадничих функцій культурного розвитку людства – репродуктивно-нормативної та діалогічно-творчої, тоді як друга інтерпретується як суб’єктне (себто як керована свідомістю активність) привласнення культурних наявних надбань; тому особистість – це вищою мірою метасистемна риса-якість людського індивіда, котра вказує на його здатність бути відносно автономним у своїх поведінці і вчиненні та індивідуально своєрідним у психодушевних переживаннях суб’єктом й одночасно носієм культури.</w:t>
      </w:r>
    </w:p>
    <w:p w:rsidR="00E31846" w:rsidRDefault="00063764" w:rsidP="00E31846">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Значний пояснювальний потенціал інтегративно-особистісного підходу як самобутнього методологічного засобу в психології переконливо підтверджує, до прикладу, дослідження доц. І.Г. Тітова, присвячене упрозоренню проблеми багатофункційної ролі </w:t>
      </w:r>
      <w:r w:rsidRPr="00063764">
        <w:rPr>
          <w:rFonts w:ascii="Times New Roman" w:hAnsi="Times New Roman"/>
          <w:i/>
          <w:sz w:val="28"/>
          <w:szCs w:val="28"/>
          <w:lang w:val="uk-UA"/>
        </w:rPr>
        <w:t>світогляду</w:t>
      </w:r>
      <w:r>
        <w:rPr>
          <w:rFonts w:ascii="Times New Roman" w:hAnsi="Times New Roman"/>
          <w:sz w:val="28"/>
          <w:szCs w:val="28"/>
          <w:lang w:val="uk-UA"/>
        </w:rPr>
        <w:t xml:space="preserve"> у структурі особистості, а саме його органічний зв’язок як із спрямованістю, так із к</w:t>
      </w:r>
      <w:r w:rsidR="00D27B8A">
        <w:rPr>
          <w:rFonts w:ascii="Times New Roman" w:hAnsi="Times New Roman"/>
          <w:sz w:val="28"/>
          <w:szCs w:val="28"/>
          <w:lang w:val="uk-UA"/>
        </w:rPr>
        <w:t>огнітивним, досвідним, характеро</w:t>
      </w:r>
      <w:r>
        <w:rPr>
          <w:rFonts w:ascii="Times New Roman" w:hAnsi="Times New Roman"/>
          <w:sz w:val="28"/>
          <w:szCs w:val="28"/>
          <w:lang w:val="uk-UA"/>
        </w:rPr>
        <w:t xml:space="preserve">логічним і регуляторним компонентами </w:t>
      </w:r>
      <w:r w:rsidRPr="005539F2">
        <w:rPr>
          <w:rFonts w:ascii="Times New Roman" w:hAnsi="Times New Roman"/>
          <w:sz w:val="28"/>
          <w:szCs w:val="28"/>
          <w:lang w:val="uk-UA"/>
        </w:rPr>
        <w:t>[</w:t>
      </w:r>
      <w:r>
        <w:rPr>
          <w:rFonts w:ascii="Times New Roman" w:hAnsi="Times New Roman"/>
          <w:sz w:val="28"/>
          <w:szCs w:val="28"/>
          <w:lang w:val="uk-UA"/>
        </w:rPr>
        <w:t>33</w:t>
      </w:r>
      <w:r w:rsidRPr="005539F2">
        <w:rPr>
          <w:rFonts w:ascii="Times New Roman" w:hAnsi="Times New Roman"/>
          <w:sz w:val="28"/>
          <w:szCs w:val="28"/>
          <w:lang w:val="uk-UA"/>
        </w:rPr>
        <w:t>]</w:t>
      </w:r>
      <w:r w:rsidR="00D27B8A">
        <w:rPr>
          <w:rFonts w:ascii="Times New Roman" w:hAnsi="Times New Roman"/>
          <w:sz w:val="28"/>
          <w:szCs w:val="28"/>
          <w:lang w:val="uk-UA"/>
        </w:rPr>
        <w:t>, що доведено з опертям на авторську інтегративну модель структурно-</w:t>
      </w:r>
      <w:r w:rsidR="00D27B8A">
        <w:rPr>
          <w:rFonts w:ascii="Times New Roman" w:hAnsi="Times New Roman"/>
          <w:sz w:val="28"/>
          <w:szCs w:val="28"/>
          <w:lang w:val="uk-UA"/>
        </w:rPr>
        <w:lastRenderedPageBreak/>
        <w:t xml:space="preserve">функціональної організації особистості </w:t>
      </w:r>
      <w:r w:rsidR="00D27B8A" w:rsidRPr="005539F2">
        <w:rPr>
          <w:rFonts w:ascii="Times New Roman" w:hAnsi="Times New Roman"/>
          <w:sz w:val="28"/>
          <w:szCs w:val="28"/>
          <w:lang w:val="uk-UA"/>
        </w:rPr>
        <w:t>[</w:t>
      </w:r>
      <w:r w:rsidR="00D27B8A">
        <w:rPr>
          <w:rFonts w:ascii="Times New Roman" w:hAnsi="Times New Roman"/>
          <w:sz w:val="28"/>
          <w:szCs w:val="28"/>
          <w:lang w:val="uk-UA"/>
        </w:rPr>
        <w:t>32</w:t>
      </w:r>
      <w:r w:rsidR="00D27B8A" w:rsidRPr="005539F2">
        <w:rPr>
          <w:rFonts w:ascii="Times New Roman" w:hAnsi="Times New Roman"/>
          <w:sz w:val="28"/>
          <w:szCs w:val="28"/>
          <w:lang w:val="uk-UA"/>
        </w:rPr>
        <w:t>]</w:t>
      </w:r>
      <w:r w:rsidR="00D27B8A">
        <w:rPr>
          <w:rFonts w:ascii="Times New Roman" w:hAnsi="Times New Roman"/>
          <w:sz w:val="28"/>
          <w:szCs w:val="28"/>
          <w:lang w:val="uk-UA"/>
        </w:rPr>
        <w:t>. В контексті обраного нами предметного поля пошуку вагомими є узагальнення науковця щодо спрямовувального взаємодоповнення в особистісному світі людини світоглядних ідеалів, принципів і переконань, які, піднім</w:t>
      </w:r>
      <w:r w:rsidR="00E81E1D">
        <w:rPr>
          <w:rFonts w:ascii="Times New Roman" w:hAnsi="Times New Roman"/>
          <w:sz w:val="28"/>
          <w:szCs w:val="28"/>
          <w:lang w:val="uk-UA"/>
        </w:rPr>
        <w:t xml:space="preserve">аючи її на екзистенційно вищий </w:t>
      </w:r>
      <w:r w:rsidR="00D27B8A">
        <w:rPr>
          <w:rFonts w:ascii="Times New Roman" w:hAnsi="Times New Roman"/>
          <w:sz w:val="28"/>
          <w:szCs w:val="28"/>
          <w:lang w:val="uk-UA"/>
        </w:rPr>
        <w:t xml:space="preserve">щабель психорозвиткової буттєвості, забезпечують ієрархізацію мотиваційно-ціннісних персональних утворень і завдяки цьому уможливлюють продуктивні тактичні та стратегічні життєві вибори. Водночас, справедливо відводячи світогляду засадниче організуючу роль у життєфункціонуванні особистості, доведено, що саме світоглядні переконання постають ціннісно-орієнтаційною опорою ситуаційного і програмного цілепокладання та свідомої саморегуляції, домагаючись переведення змістів досвіду її соціального повсякдення до структурованих і конкретизованих особистих завдань, планів, проєктів із можливістю їх локальної, часткової чи повної реалізації. </w:t>
      </w:r>
    </w:p>
    <w:p w:rsidR="00B11CF7" w:rsidRDefault="00E31846" w:rsidP="00E31846">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Таким чином, </w:t>
      </w:r>
      <w:r w:rsidRPr="00E31846">
        <w:rPr>
          <w:rFonts w:ascii="Times New Roman" w:hAnsi="Times New Roman"/>
          <w:i/>
          <w:sz w:val="28"/>
          <w:szCs w:val="28"/>
          <w:lang w:val="uk-UA"/>
        </w:rPr>
        <w:t>а</w:t>
      </w:r>
      <w:r w:rsidR="00B11CF7" w:rsidRPr="00E31846">
        <w:rPr>
          <w:rFonts w:ascii="Times New Roman" w:hAnsi="Times New Roman"/>
          <w:i/>
          <w:sz w:val="28"/>
          <w:szCs w:val="28"/>
          <w:lang w:val="uk-UA"/>
        </w:rPr>
        <w:t>ксіологічна персонологія –</w:t>
      </w:r>
      <w:r w:rsidR="00B11CF7">
        <w:rPr>
          <w:rFonts w:ascii="Times New Roman" w:hAnsi="Times New Roman"/>
          <w:sz w:val="28"/>
          <w:szCs w:val="28"/>
          <w:lang w:val="uk-UA"/>
        </w:rPr>
        <w:t xml:space="preserve"> новітній метадисциплінарний напрям постнекласично зорієнтованого розвитку сучасної психології, о б ’ є к т о м  якого є аксіогенез особистості, що пояснюється закономірностями всезростаючої інтегральної суб’єктності аж до вершин духовної зрілості та досконалості, а  п р е д м е т о м  – пізнання, конструювання і самотворення ціннісно-смислової сфери особистості як осереддя її психокультурного становлення і соціального зреалізування.</w:t>
      </w:r>
    </w:p>
    <w:p w:rsidR="00B11CF7" w:rsidRDefault="00B11CF7" w:rsidP="00B11CF7">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Аксіологічна психологія особистості – це авторський мегапроєкт відомої в Україні та Європейському Союзі української дослідниці Зіновії Карпенко </w:t>
      </w:r>
      <w:r w:rsidRPr="00E04EC8">
        <w:rPr>
          <w:rFonts w:ascii="Times New Roman" w:hAnsi="Times New Roman"/>
          <w:sz w:val="28"/>
          <w:szCs w:val="28"/>
          <w:lang w:val="uk-UA"/>
        </w:rPr>
        <w:t>[</w:t>
      </w:r>
      <w:r w:rsidR="00FC3510">
        <w:rPr>
          <w:rFonts w:ascii="Times New Roman" w:hAnsi="Times New Roman"/>
          <w:sz w:val="28"/>
          <w:szCs w:val="28"/>
          <w:lang w:val="uk-UA"/>
        </w:rPr>
        <w:t>14–16; 71</w:t>
      </w:r>
      <w:r w:rsidRPr="00E04EC8">
        <w:rPr>
          <w:rFonts w:ascii="Times New Roman" w:hAnsi="Times New Roman"/>
          <w:sz w:val="28"/>
          <w:szCs w:val="28"/>
          <w:lang w:val="uk-UA"/>
        </w:rPr>
        <w:t>]</w:t>
      </w:r>
      <w:r>
        <w:rPr>
          <w:rFonts w:ascii="Times New Roman" w:hAnsi="Times New Roman"/>
          <w:sz w:val="28"/>
          <w:szCs w:val="28"/>
          <w:lang w:val="uk-UA"/>
        </w:rPr>
        <w:t xml:space="preserve"> і представників її наукової школи (О.Г. Паркулаб, О.М. Корми</w:t>
      </w:r>
      <w:r w:rsidR="004152BB">
        <w:rPr>
          <w:rFonts w:ascii="Times New Roman" w:hAnsi="Times New Roman"/>
          <w:sz w:val="28"/>
          <w:szCs w:val="28"/>
          <w:lang w:val="uk-UA"/>
        </w:rPr>
        <w:t>ло, Н.В. Назарук, В.І. Сметаняк,</w:t>
      </w:r>
      <w:r>
        <w:rPr>
          <w:rFonts w:ascii="Times New Roman" w:hAnsi="Times New Roman"/>
          <w:sz w:val="28"/>
          <w:szCs w:val="28"/>
          <w:lang w:val="uk-UA"/>
        </w:rPr>
        <w:t xml:space="preserve"> А.А. Сімак, Д.В. Черенщикова, Г.К. Радчук, В.П. Головін, І.А. Гуляс та ін.) в напрямку створення упродовж останніх двадцяти п’яти років новітньої царини персонологічних студій, що вповні суголосні науковим пошукам постнекласичних парадигмальних варіантів цілісного рефлексивного осмислення гносеологічного (теоретичного) конструкту </w:t>
      </w:r>
      <w:r w:rsidRPr="00FC3510">
        <w:rPr>
          <w:rFonts w:ascii="Times New Roman" w:hAnsi="Times New Roman"/>
          <w:i/>
          <w:sz w:val="28"/>
          <w:szCs w:val="28"/>
          <w:lang w:val="uk-UA"/>
        </w:rPr>
        <w:t>особистість</w:t>
      </w:r>
      <w:r>
        <w:rPr>
          <w:rFonts w:ascii="Times New Roman" w:hAnsi="Times New Roman"/>
          <w:sz w:val="28"/>
          <w:szCs w:val="28"/>
          <w:lang w:val="uk-UA"/>
        </w:rPr>
        <w:t xml:space="preserve"> і </w:t>
      </w:r>
      <w:r w:rsidR="00FC3510">
        <w:rPr>
          <w:rFonts w:ascii="Times New Roman" w:hAnsi="Times New Roman"/>
          <w:sz w:val="28"/>
          <w:szCs w:val="28"/>
          <w:lang w:val="uk-UA"/>
        </w:rPr>
        <w:t>тій феноменології, яка пере</w:t>
      </w:r>
      <w:r>
        <w:rPr>
          <w:rFonts w:ascii="Times New Roman" w:hAnsi="Times New Roman"/>
          <w:sz w:val="28"/>
          <w:szCs w:val="28"/>
          <w:lang w:val="uk-UA"/>
        </w:rPr>
        <w:t>б</w:t>
      </w:r>
      <w:r w:rsidR="00FC3510">
        <w:rPr>
          <w:rFonts w:ascii="Times New Roman" w:hAnsi="Times New Roman"/>
          <w:sz w:val="28"/>
          <w:szCs w:val="28"/>
          <w:lang w:val="uk-UA"/>
        </w:rPr>
        <w:t>уває чи охоплюється ним</w:t>
      </w:r>
      <w:r>
        <w:rPr>
          <w:rFonts w:ascii="Times New Roman" w:hAnsi="Times New Roman"/>
          <w:sz w:val="28"/>
          <w:szCs w:val="28"/>
          <w:lang w:val="uk-UA"/>
        </w:rPr>
        <w:t>.</w:t>
      </w:r>
    </w:p>
    <w:p w:rsidR="00B11CF7" w:rsidRDefault="00B11CF7" w:rsidP="00B11CF7">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Здійснені нами критичний аналіз наявної тематичної літератури і конструктивний рефлексивний синтез здобутого наукового матеріалу дають змогу визначити </w:t>
      </w:r>
      <w:r w:rsidRPr="00901D7B">
        <w:rPr>
          <w:rFonts w:ascii="Times New Roman" w:hAnsi="Times New Roman"/>
          <w:b/>
          <w:sz w:val="28"/>
          <w:szCs w:val="28"/>
          <w:lang w:val="uk-UA"/>
        </w:rPr>
        <w:t>чотири групи основних джерел-засновків</w:t>
      </w:r>
      <w:r>
        <w:rPr>
          <w:rFonts w:ascii="Times New Roman" w:hAnsi="Times New Roman"/>
          <w:sz w:val="28"/>
          <w:szCs w:val="28"/>
          <w:lang w:val="uk-UA"/>
        </w:rPr>
        <w:t xml:space="preserve"> постання аксіологічної психології особистості:</w:t>
      </w:r>
    </w:p>
    <w:p w:rsidR="00B11CF7" w:rsidRDefault="00B11CF7" w:rsidP="00B11CF7">
      <w:pPr>
        <w:pStyle w:val="a3"/>
        <w:numPr>
          <w:ilvl w:val="0"/>
          <w:numId w:val="3"/>
        </w:numPr>
        <w:spacing w:after="0" w:line="360" w:lineRule="auto"/>
        <w:ind w:left="0" w:firstLine="709"/>
        <w:jc w:val="both"/>
        <w:rPr>
          <w:rFonts w:ascii="Times New Roman" w:hAnsi="Times New Roman"/>
          <w:sz w:val="28"/>
          <w:szCs w:val="28"/>
          <w:lang w:val="uk-UA"/>
        </w:rPr>
      </w:pPr>
      <w:r w:rsidRPr="00901D7B">
        <w:rPr>
          <w:rFonts w:ascii="Times New Roman" w:hAnsi="Times New Roman"/>
          <w:i/>
          <w:sz w:val="28"/>
          <w:szCs w:val="28"/>
          <w:lang w:val="uk-UA"/>
        </w:rPr>
        <w:t>культурно-історичні витоки,</w:t>
      </w:r>
      <w:r>
        <w:rPr>
          <w:rFonts w:ascii="Times New Roman" w:hAnsi="Times New Roman"/>
          <w:sz w:val="28"/>
          <w:szCs w:val="28"/>
          <w:lang w:val="uk-UA"/>
        </w:rPr>
        <w:t xml:space="preserve"> які пояснюють процес привласнення особою суспільно заданих (головно через наступність соціальних ситуацій розвитку та їх подієву розгортку у персоніфікованому сприйманні, розумінні, інтерпретуванні та мовленнєвому оформленні) культурних норм, моральних еталонів і духовних цінностей як узірців-канонів гуманної поведінки, продуктивної діяльності й благодатних учинків;</w:t>
      </w:r>
    </w:p>
    <w:p w:rsidR="00B11CF7" w:rsidRDefault="00B11CF7" w:rsidP="00B11CF7">
      <w:pPr>
        <w:pStyle w:val="a3"/>
        <w:numPr>
          <w:ilvl w:val="0"/>
          <w:numId w:val="3"/>
        </w:numPr>
        <w:spacing w:after="0" w:line="360" w:lineRule="auto"/>
        <w:ind w:left="0" w:firstLine="709"/>
        <w:jc w:val="both"/>
        <w:rPr>
          <w:rFonts w:ascii="Times New Roman" w:hAnsi="Times New Roman"/>
          <w:sz w:val="28"/>
          <w:szCs w:val="28"/>
          <w:lang w:val="uk-UA"/>
        </w:rPr>
      </w:pPr>
      <w:r>
        <w:rPr>
          <w:rFonts w:ascii="Times New Roman" w:hAnsi="Times New Roman"/>
          <w:i/>
          <w:sz w:val="28"/>
          <w:szCs w:val="28"/>
          <w:lang w:val="uk-UA"/>
        </w:rPr>
        <w:t xml:space="preserve">психодинамічні узасаднення, </w:t>
      </w:r>
      <w:r w:rsidRPr="00D10D75">
        <w:rPr>
          <w:rFonts w:ascii="Times New Roman" w:hAnsi="Times New Roman"/>
          <w:sz w:val="28"/>
          <w:szCs w:val="28"/>
          <w:lang w:val="uk-UA"/>
        </w:rPr>
        <w:t>які</w:t>
      </w:r>
      <w:r>
        <w:rPr>
          <w:rFonts w:ascii="Times New Roman" w:hAnsi="Times New Roman"/>
          <w:sz w:val="28"/>
          <w:szCs w:val="28"/>
          <w:lang w:val="uk-UA"/>
        </w:rPr>
        <w:t xml:space="preserve"> відрефлексовують зворотну картину аксіогенезу особистості як програмно осмислене віднаходження траєкторій і способів актуалізації (самісного породження, задіяння</w:t>
      </w:r>
      <w:r w:rsidR="00FC3510">
        <w:rPr>
          <w:rFonts w:ascii="Times New Roman" w:hAnsi="Times New Roman"/>
          <w:sz w:val="28"/>
          <w:szCs w:val="28"/>
          <w:lang w:val="uk-UA"/>
        </w:rPr>
        <w:t>,</w:t>
      </w:r>
      <w:r>
        <w:rPr>
          <w:rFonts w:ascii="Times New Roman" w:hAnsi="Times New Roman"/>
          <w:sz w:val="28"/>
          <w:szCs w:val="28"/>
          <w:lang w:val="uk-UA"/>
        </w:rPr>
        <w:t xml:space="preserve"> творення) її вроджених (спадково зумовлених як природні задатки</w:t>
      </w:r>
      <w:r w:rsidR="00FC3510">
        <w:rPr>
          <w:rFonts w:ascii="Times New Roman" w:hAnsi="Times New Roman"/>
          <w:sz w:val="28"/>
          <w:szCs w:val="28"/>
          <w:lang w:val="uk-UA"/>
        </w:rPr>
        <w:t>,</w:t>
      </w:r>
      <w:r>
        <w:rPr>
          <w:rFonts w:ascii="Times New Roman" w:hAnsi="Times New Roman"/>
          <w:sz w:val="28"/>
          <w:szCs w:val="28"/>
          <w:lang w:val="uk-UA"/>
        </w:rPr>
        <w:t xml:space="preserve"> біопсихічних, психофізіологічних) духовних інтенцій та ресурсів у часопросторі конкретних соціальних взаємодій, стосунків і різноманітних обопільних упливів;</w:t>
      </w:r>
    </w:p>
    <w:p w:rsidR="00B11CF7" w:rsidRDefault="00B11CF7" w:rsidP="00B11CF7">
      <w:pPr>
        <w:pStyle w:val="a3"/>
        <w:numPr>
          <w:ilvl w:val="0"/>
          <w:numId w:val="3"/>
        </w:numPr>
        <w:spacing w:after="0" w:line="360" w:lineRule="auto"/>
        <w:ind w:left="0" w:firstLine="709"/>
        <w:jc w:val="both"/>
        <w:rPr>
          <w:rFonts w:ascii="Times New Roman" w:hAnsi="Times New Roman"/>
          <w:sz w:val="28"/>
          <w:szCs w:val="28"/>
          <w:lang w:val="uk-UA"/>
        </w:rPr>
      </w:pPr>
      <w:r>
        <w:rPr>
          <w:rFonts w:ascii="Times New Roman" w:hAnsi="Times New Roman"/>
          <w:i/>
          <w:sz w:val="28"/>
          <w:szCs w:val="28"/>
          <w:lang w:val="uk-UA"/>
        </w:rPr>
        <w:t xml:space="preserve">феноменологічно-свідомісні початки-засновки, </w:t>
      </w:r>
      <w:r>
        <w:rPr>
          <w:rFonts w:ascii="Times New Roman" w:hAnsi="Times New Roman"/>
          <w:sz w:val="28"/>
          <w:szCs w:val="28"/>
          <w:lang w:val="uk-UA"/>
        </w:rPr>
        <w:t>які становлять взаємодоповнення культурно-історичного і психодинамічного виток</w:t>
      </w:r>
      <w:r w:rsidR="00FC3510">
        <w:rPr>
          <w:rFonts w:ascii="Times New Roman" w:hAnsi="Times New Roman"/>
          <w:sz w:val="28"/>
          <w:szCs w:val="28"/>
          <w:lang w:val="uk-UA"/>
        </w:rPr>
        <w:t>ів</w:t>
      </w:r>
      <w:r>
        <w:rPr>
          <w:rFonts w:ascii="Times New Roman" w:hAnsi="Times New Roman"/>
          <w:sz w:val="28"/>
          <w:szCs w:val="28"/>
          <w:lang w:val="uk-UA"/>
        </w:rPr>
        <w:t xml:space="preserve"> у їх знятті (тобто запереченні та сутнісному збереженні на новому рівні чітко упредметненого теоретизування) і синтезі, а саме</w:t>
      </w:r>
      <w:r w:rsidR="004152BB">
        <w:rPr>
          <w:rFonts w:ascii="Times New Roman" w:hAnsi="Times New Roman"/>
          <w:sz w:val="28"/>
          <w:szCs w:val="28"/>
          <w:lang w:val="uk-UA"/>
        </w:rPr>
        <w:t xml:space="preserve"> які утворюють</w:t>
      </w:r>
      <w:r>
        <w:rPr>
          <w:rFonts w:ascii="Times New Roman" w:hAnsi="Times New Roman"/>
          <w:sz w:val="28"/>
          <w:szCs w:val="28"/>
          <w:lang w:val="uk-UA"/>
        </w:rPr>
        <w:t xml:space="preserve"> неподільн</w:t>
      </w:r>
      <w:r w:rsidR="00FC3510">
        <w:rPr>
          <w:rFonts w:ascii="Times New Roman" w:hAnsi="Times New Roman"/>
          <w:sz w:val="28"/>
          <w:szCs w:val="28"/>
          <w:lang w:val="uk-UA"/>
        </w:rPr>
        <w:t>у</w:t>
      </w:r>
      <w:r w:rsidR="0079081B">
        <w:rPr>
          <w:rFonts w:ascii="Times New Roman" w:hAnsi="Times New Roman"/>
          <w:sz w:val="28"/>
          <w:szCs w:val="28"/>
          <w:lang w:val="uk-UA"/>
        </w:rPr>
        <w:t xml:space="preserve"> </w:t>
      </w:r>
      <w:r>
        <w:rPr>
          <w:rFonts w:ascii="Times New Roman" w:hAnsi="Times New Roman"/>
          <w:sz w:val="28"/>
          <w:szCs w:val="28"/>
          <w:lang w:val="uk-UA"/>
        </w:rPr>
        <w:t>холістичн</w:t>
      </w:r>
      <w:r w:rsidR="00FC3510">
        <w:rPr>
          <w:rFonts w:ascii="Times New Roman" w:hAnsi="Times New Roman"/>
          <w:sz w:val="28"/>
          <w:szCs w:val="28"/>
          <w:lang w:val="uk-UA"/>
        </w:rPr>
        <w:t>у</w:t>
      </w:r>
      <w:r>
        <w:rPr>
          <w:rFonts w:ascii="Times New Roman" w:hAnsi="Times New Roman"/>
          <w:sz w:val="28"/>
          <w:szCs w:val="28"/>
          <w:lang w:val="uk-UA"/>
        </w:rPr>
        <w:t xml:space="preserve"> єдн</w:t>
      </w:r>
      <w:r w:rsidR="00FC3510">
        <w:rPr>
          <w:rFonts w:ascii="Times New Roman" w:hAnsi="Times New Roman"/>
          <w:sz w:val="28"/>
          <w:szCs w:val="28"/>
          <w:lang w:val="uk-UA"/>
        </w:rPr>
        <w:t>ість</w:t>
      </w:r>
      <w:r>
        <w:rPr>
          <w:rFonts w:ascii="Times New Roman" w:hAnsi="Times New Roman"/>
          <w:sz w:val="28"/>
          <w:szCs w:val="28"/>
          <w:lang w:val="uk-UA"/>
        </w:rPr>
        <w:t xml:space="preserve"> об’єктивних  (зовнішніх, матеріальних, природних, соціумних тощо) і суб’єктивних (внутрішніх, суб’єктних, психічних, душевно-духовних) джерел аксіогенезу особистості та їх феноменальне оприявнення у сферному життєпотоці свідомості, де вищим проявом її особистісної зрілості є ціннісно-смислове осереддя як  ідеальна системотвірна ланка і Я-концепції, і постійно повторюваної рефлексії, і самоактуалізації та самоефективності;</w:t>
      </w:r>
    </w:p>
    <w:p w:rsidR="00B11CF7" w:rsidRDefault="00B11CF7" w:rsidP="00B11CF7">
      <w:pPr>
        <w:pStyle w:val="a3"/>
        <w:numPr>
          <w:ilvl w:val="0"/>
          <w:numId w:val="3"/>
        </w:numPr>
        <w:spacing w:after="0" w:line="360" w:lineRule="auto"/>
        <w:ind w:left="0" w:firstLine="709"/>
        <w:jc w:val="both"/>
        <w:rPr>
          <w:rFonts w:ascii="Times New Roman" w:hAnsi="Times New Roman"/>
          <w:sz w:val="28"/>
          <w:szCs w:val="28"/>
          <w:lang w:val="uk-UA"/>
        </w:rPr>
      </w:pPr>
      <w:r>
        <w:rPr>
          <w:rFonts w:ascii="Times New Roman" w:hAnsi="Times New Roman"/>
          <w:i/>
          <w:sz w:val="28"/>
          <w:szCs w:val="28"/>
          <w:lang w:val="uk-UA"/>
        </w:rPr>
        <w:t xml:space="preserve">вчинково-рефлексивні фундаменталії, </w:t>
      </w:r>
      <w:r>
        <w:rPr>
          <w:rFonts w:ascii="Times New Roman" w:hAnsi="Times New Roman"/>
          <w:sz w:val="28"/>
          <w:szCs w:val="28"/>
          <w:lang w:val="uk-UA"/>
        </w:rPr>
        <w:t xml:space="preserve">які джерелять, з одного боку, із </w:t>
      </w:r>
      <w:r w:rsidRPr="00FC3510">
        <w:rPr>
          <w:rFonts w:ascii="Times New Roman" w:hAnsi="Times New Roman"/>
          <w:i/>
          <w:sz w:val="28"/>
          <w:szCs w:val="28"/>
          <w:lang w:val="uk-UA"/>
        </w:rPr>
        <w:t>філософії вчинку</w:t>
      </w:r>
      <w:r>
        <w:rPr>
          <w:rFonts w:ascii="Times New Roman" w:hAnsi="Times New Roman"/>
          <w:sz w:val="28"/>
          <w:szCs w:val="28"/>
          <w:lang w:val="uk-UA"/>
        </w:rPr>
        <w:t xml:space="preserve"> М.М. Бахтіна, згідно з якою кожна узмістовлена думка особи розумної є індивідуально неповторний, єдино відповідальний учинок, себто один із тих ціннісно вагомих учинків, із сукупності яких урешті-решт </w:t>
      </w:r>
      <w:r>
        <w:rPr>
          <w:rFonts w:ascii="Times New Roman" w:hAnsi="Times New Roman"/>
          <w:sz w:val="28"/>
          <w:szCs w:val="28"/>
          <w:lang w:val="uk-UA"/>
        </w:rPr>
        <w:lastRenderedPageBreak/>
        <w:t xml:space="preserve">складається її життя як суцільне вчинення, адже життєвий шлях – це один складний, великий і довготривалий, учинок; окрім того, вчинок – завжди самобутня подія в аспекті його здійснення зсередини в рефлексивних актах уможливлення і його змислової вагомости, і фактичного звершення в усій його реальній історичності та особистісній непересічності, і вмотивованому осенсуванні у дійсному миследіяльному сповненні (див. </w:t>
      </w:r>
      <w:r w:rsidR="00CB5757">
        <w:rPr>
          <w:rFonts w:ascii="Times New Roman" w:hAnsi="Times New Roman"/>
          <w:sz w:val="28"/>
          <w:szCs w:val="28"/>
          <w:lang w:val="uk-UA"/>
        </w:rPr>
        <w:t>[4</w:t>
      </w:r>
      <w:r w:rsidRPr="00033E82">
        <w:rPr>
          <w:rFonts w:ascii="Times New Roman" w:hAnsi="Times New Roman"/>
          <w:sz w:val="28"/>
          <w:szCs w:val="28"/>
          <w:lang w:val="uk-UA"/>
        </w:rPr>
        <w:t xml:space="preserve">]), </w:t>
      </w:r>
      <w:r>
        <w:rPr>
          <w:rFonts w:ascii="Times New Roman" w:hAnsi="Times New Roman"/>
          <w:sz w:val="28"/>
          <w:szCs w:val="28"/>
          <w:lang w:val="uk-UA"/>
        </w:rPr>
        <w:t xml:space="preserve">з іншого – </w:t>
      </w:r>
      <w:r w:rsidRPr="00CB5757">
        <w:rPr>
          <w:rFonts w:ascii="Times New Roman" w:hAnsi="Times New Roman"/>
          <w:i/>
          <w:sz w:val="28"/>
          <w:szCs w:val="28"/>
          <w:lang w:val="uk-UA"/>
        </w:rPr>
        <w:t>філософсько-психологічної теорії і психософії вчинку</w:t>
      </w:r>
      <w:r>
        <w:rPr>
          <w:rFonts w:ascii="Times New Roman" w:hAnsi="Times New Roman"/>
          <w:sz w:val="28"/>
          <w:szCs w:val="28"/>
          <w:lang w:val="uk-UA"/>
        </w:rPr>
        <w:t xml:space="preserve"> видатного українського мислителя другої половини ХХ століття В.А. Роменця, відповідно до яких учинок стає логічним осередком некласично зорієнтованої психології та історії всесвітньої психології, повновагомою категорією соціогуманітарної науки, а також трансформується у міцне методологічне </w:t>
      </w:r>
      <w:r w:rsidR="00CB5757">
        <w:rPr>
          <w:rFonts w:ascii="Times New Roman" w:hAnsi="Times New Roman"/>
          <w:sz w:val="28"/>
          <w:szCs w:val="28"/>
          <w:lang w:val="uk-UA"/>
        </w:rPr>
        <w:t>підґрунтя</w:t>
      </w:r>
      <w:r>
        <w:rPr>
          <w:rFonts w:ascii="Times New Roman" w:hAnsi="Times New Roman"/>
          <w:sz w:val="28"/>
          <w:szCs w:val="28"/>
          <w:lang w:val="uk-UA"/>
        </w:rPr>
        <w:t xml:space="preserve"> компетентного пізнання найскладніших (людиноцентричних, саморозвиткових, психосоціокультурних) об’єктів – вчинковий принцип і вчинково-канонічну оргсхему рефлексивних розуміння, мислення, діяльності </w:t>
      </w:r>
      <w:r w:rsidRPr="00033E82">
        <w:rPr>
          <w:rFonts w:ascii="Times New Roman" w:hAnsi="Times New Roman"/>
          <w:sz w:val="28"/>
          <w:szCs w:val="28"/>
          <w:lang w:val="uk-UA"/>
        </w:rPr>
        <w:t>[</w:t>
      </w:r>
      <w:r w:rsidR="00CB5757">
        <w:rPr>
          <w:rFonts w:ascii="Times New Roman" w:hAnsi="Times New Roman"/>
          <w:sz w:val="28"/>
          <w:szCs w:val="28"/>
          <w:lang w:val="uk-UA"/>
        </w:rPr>
        <w:t>1; 20; 23; 26–27</w:t>
      </w:r>
      <w:r w:rsidRPr="00033E82">
        <w:rPr>
          <w:rFonts w:ascii="Times New Roman" w:hAnsi="Times New Roman"/>
          <w:sz w:val="28"/>
          <w:szCs w:val="28"/>
          <w:lang w:val="uk-UA"/>
        </w:rPr>
        <w:t>]</w:t>
      </w:r>
      <w:r>
        <w:rPr>
          <w:rFonts w:ascii="Times New Roman" w:hAnsi="Times New Roman"/>
          <w:sz w:val="28"/>
          <w:szCs w:val="28"/>
          <w:lang w:val="uk-UA"/>
        </w:rPr>
        <w:t xml:space="preserve">, а ще з іншого </w:t>
      </w:r>
      <w:r w:rsidRPr="00CB5757">
        <w:rPr>
          <w:rFonts w:ascii="Times New Roman" w:hAnsi="Times New Roman"/>
          <w:i/>
          <w:sz w:val="28"/>
          <w:szCs w:val="28"/>
          <w:lang w:val="uk-UA"/>
        </w:rPr>
        <w:t>– циклічно-вчинковий  підхід</w:t>
      </w:r>
      <w:r>
        <w:rPr>
          <w:rFonts w:ascii="Times New Roman" w:hAnsi="Times New Roman"/>
          <w:sz w:val="28"/>
          <w:szCs w:val="28"/>
          <w:lang w:val="uk-UA"/>
        </w:rPr>
        <w:t xml:space="preserve"> А.В. Фурмана, що створений в останні два десятиліття в епістемологічному форматі вітакультурної методології </w:t>
      </w:r>
      <w:r w:rsidRPr="00451C12">
        <w:rPr>
          <w:rFonts w:ascii="Times New Roman" w:hAnsi="Times New Roman"/>
          <w:sz w:val="28"/>
          <w:szCs w:val="28"/>
          <w:lang w:val="uk-UA"/>
        </w:rPr>
        <w:t>[</w:t>
      </w:r>
      <w:r w:rsidR="00CB5757">
        <w:rPr>
          <w:rFonts w:ascii="Times New Roman" w:hAnsi="Times New Roman"/>
          <w:sz w:val="28"/>
          <w:szCs w:val="28"/>
          <w:lang w:val="uk-UA"/>
        </w:rPr>
        <w:t>8; 46; 53; 60–61</w:t>
      </w:r>
      <w:r w:rsidRPr="00451C12">
        <w:rPr>
          <w:rFonts w:ascii="Times New Roman" w:hAnsi="Times New Roman"/>
          <w:sz w:val="28"/>
          <w:szCs w:val="28"/>
          <w:lang w:val="uk-UA"/>
        </w:rPr>
        <w:t>]</w:t>
      </w:r>
      <w:r>
        <w:rPr>
          <w:rFonts w:ascii="Times New Roman" w:hAnsi="Times New Roman"/>
          <w:sz w:val="28"/>
          <w:szCs w:val="28"/>
          <w:lang w:val="uk-UA"/>
        </w:rPr>
        <w:t xml:space="preserve"> і використовується як багатомодульний та винятково дієвий методологічний інструмент довершеного мислевчинення і професійного методологування (див. </w:t>
      </w:r>
      <w:r w:rsidRPr="00451C12">
        <w:rPr>
          <w:rFonts w:ascii="Times New Roman" w:hAnsi="Times New Roman"/>
          <w:sz w:val="28"/>
          <w:szCs w:val="28"/>
          <w:lang w:val="uk-UA"/>
        </w:rPr>
        <w:t>[</w:t>
      </w:r>
      <w:r w:rsidR="00CB5757">
        <w:rPr>
          <w:rFonts w:ascii="Times New Roman" w:hAnsi="Times New Roman"/>
          <w:sz w:val="28"/>
          <w:szCs w:val="28"/>
          <w:lang w:val="uk-UA"/>
        </w:rPr>
        <w:t>18; 42; 45; 50; 55; 61; 63</w:t>
      </w:r>
      <w:r w:rsidRPr="00451C12">
        <w:rPr>
          <w:rFonts w:ascii="Times New Roman" w:hAnsi="Times New Roman"/>
          <w:sz w:val="28"/>
          <w:szCs w:val="28"/>
          <w:lang w:val="uk-UA"/>
        </w:rPr>
        <w:t>]</w:t>
      </w:r>
      <w:r>
        <w:rPr>
          <w:rFonts w:ascii="Times New Roman" w:hAnsi="Times New Roman"/>
          <w:sz w:val="28"/>
          <w:szCs w:val="28"/>
          <w:lang w:val="uk-UA"/>
        </w:rPr>
        <w:t>), концептуально і засобово охоплює чотири принципи (вчинковості, циклічності, метасистемності, синергійності), шість закономірностей і низку похідних нормативів зреалізування філософсько-психологічного пізнання-конструювання будь-якого упредметнення, у т. ч. й ціннісно-смислової сфери особистості.</w:t>
      </w:r>
    </w:p>
    <w:p w:rsidR="00B11CF7" w:rsidRDefault="00B11CF7" w:rsidP="00B11CF7">
      <w:pPr>
        <w:spacing w:after="0" w:line="360" w:lineRule="auto"/>
        <w:ind w:firstLine="709"/>
        <w:jc w:val="both"/>
        <w:rPr>
          <w:rFonts w:ascii="Times New Roman" w:hAnsi="Times New Roman"/>
          <w:color w:val="000000"/>
          <w:sz w:val="28"/>
          <w:szCs w:val="28"/>
          <w:lang w:val="uk-UA"/>
        </w:rPr>
      </w:pPr>
      <w:r>
        <w:rPr>
          <w:rFonts w:ascii="Times New Roman" w:hAnsi="Times New Roman"/>
          <w:sz w:val="28"/>
          <w:szCs w:val="28"/>
          <w:lang w:val="uk-UA"/>
        </w:rPr>
        <w:t xml:space="preserve">Насамкінець висвітлення пізнавальних джерел і наявних гносеологічних передумов постання аксіологічної персонології у перспективному аргументуванні предметно окресленої мети дослідження підкреслимо важливість системного й безперервно здійснюваного </w:t>
      </w:r>
      <w:r w:rsidRPr="00D71FF9">
        <w:rPr>
          <w:rFonts w:ascii="Times New Roman" w:hAnsi="Times New Roman"/>
          <w:i/>
          <w:sz w:val="28"/>
          <w:szCs w:val="28"/>
          <w:lang w:val="uk-UA"/>
        </w:rPr>
        <w:t>аксіопсихологічного впливу</w:t>
      </w:r>
      <w:r>
        <w:rPr>
          <w:rFonts w:ascii="Times New Roman" w:hAnsi="Times New Roman"/>
          <w:sz w:val="28"/>
          <w:szCs w:val="28"/>
          <w:lang w:val="uk-UA"/>
        </w:rPr>
        <w:t xml:space="preserve"> інноваційно</w:t>
      </w:r>
      <w:r w:rsidR="00CB5757">
        <w:rPr>
          <w:rFonts w:ascii="Times New Roman" w:hAnsi="Times New Roman"/>
          <w:sz w:val="28"/>
          <w:szCs w:val="28"/>
          <w:lang w:val="uk-UA"/>
        </w:rPr>
        <w:t xml:space="preserve"> зорієнтованого </w:t>
      </w:r>
      <w:r>
        <w:rPr>
          <w:rFonts w:ascii="Times New Roman" w:hAnsi="Times New Roman"/>
          <w:sz w:val="28"/>
          <w:szCs w:val="28"/>
          <w:lang w:val="uk-UA"/>
        </w:rPr>
        <w:t xml:space="preserve">часопростору університету на становлення як професійного психолога, так і соціального працівника як практичного психолога у роботі з людьми. Такий вартісно-смисловий вплив досяжний за </w:t>
      </w:r>
      <w:r>
        <w:rPr>
          <w:rFonts w:ascii="Times New Roman" w:hAnsi="Times New Roman"/>
          <w:sz w:val="28"/>
          <w:szCs w:val="28"/>
          <w:lang w:val="uk-UA"/>
        </w:rPr>
        <w:lastRenderedPageBreak/>
        <w:t xml:space="preserve">оптимальних, тобто найкращих психодидактичних, умов паритетної освітньої діяльності викладачів (професорів і доцентів) і студентів-здобувачів (А.В. Фурман </w:t>
      </w:r>
      <w:r w:rsidRPr="003A4ED9">
        <w:rPr>
          <w:rFonts w:ascii="Times New Roman" w:hAnsi="Times New Roman"/>
          <w:sz w:val="28"/>
          <w:szCs w:val="28"/>
          <w:lang w:val="uk-UA"/>
        </w:rPr>
        <w:t>[</w:t>
      </w:r>
      <w:r w:rsidR="00F60647">
        <w:rPr>
          <w:rFonts w:ascii="Times New Roman" w:hAnsi="Times New Roman"/>
          <w:sz w:val="28"/>
          <w:szCs w:val="28"/>
          <w:lang w:val="uk-UA"/>
        </w:rPr>
        <w:t>43; 56; 58</w:t>
      </w:r>
      <w:r w:rsidRPr="003A4ED9">
        <w:rPr>
          <w:rFonts w:ascii="Times New Roman" w:hAnsi="Times New Roman"/>
          <w:sz w:val="28"/>
          <w:szCs w:val="28"/>
          <w:lang w:val="uk-UA"/>
        </w:rPr>
        <w:t>]</w:t>
      </w:r>
      <w:r>
        <w:rPr>
          <w:rFonts w:ascii="Times New Roman" w:hAnsi="Times New Roman"/>
          <w:sz w:val="28"/>
          <w:szCs w:val="28"/>
          <w:lang w:val="uk-UA"/>
        </w:rPr>
        <w:t>, А.І. Крисоватий</w:t>
      </w:r>
      <w:r w:rsidR="0079081B">
        <w:rPr>
          <w:rFonts w:ascii="Times New Roman" w:hAnsi="Times New Roman"/>
          <w:sz w:val="28"/>
          <w:szCs w:val="28"/>
          <w:lang w:val="uk-UA"/>
        </w:rPr>
        <w:t xml:space="preserve"> </w:t>
      </w:r>
      <w:r w:rsidRPr="003A4ED9">
        <w:rPr>
          <w:rFonts w:ascii="Times New Roman" w:hAnsi="Times New Roman"/>
          <w:sz w:val="28"/>
          <w:szCs w:val="28"/>
          <w:lang w:val="uk-UA"/>
        </w:rPr>
        <w:t>[</w:t>
      </w:r>
      <w:r w:rsidR="00F60647">
        <w:rPr>
          <w:rFonts w:ascii="Times New Roman" w:hAnsi="Times New Roman"/>
          <w:sz w:val="28"/>
          <w:szCs w:val="28"/>
          <w:lang w:val="uk-UA"/>
        </w:rPr>
        <w:t>17</w:t>
      </w:r>
      <w:r w:rsidRPr="003A4ED9">
        <w:rPr>
          <w:rFonts w:ascii="Times New Roman" w:hAnsi="Times New Roman"/>
          <w:sz w:val="28"/>
          <w:szCs w:val="28"/>
          <w:lang w:val="uk-UA"/>
        </w:rPr>
        <w:t>]</w:t>
      </w:r>
      <w:r>
        <w:rPr>
          <w:rFonts w:ascii="Times New Roman" w:hAnsi="Times New Roman"/>
          <w:sz w:val="28"/>
          <w:szCs w:val="28"/>
          <w:lang w:val="uk-UA"/>
        </w:rPr>
        <w:t xml:space="preserve"> та ін.), щонайперше у ситуації згармонованого поєднання актуалізації різних пластів суб’єктивності та рівнів цілеспрямованого формування смислових диспозицій (інакше – наявного спектру схильностей особи здобувача до певного сприймання і внутрішнього прийняття умов освітньо-професійної діяльності і до здійснення на цьому підґрунті відповідних, од нижчих і до вищих та навпаки, вчинкових фактів і діянь</w:t>
      </w:r>
      <w:r w:rsidR="00F60647">
        <w:rPr>
          <w:rFonts w:ascii="Times New Roman" w:hAnsi="Times New Roman"/>
          <w:sz w:val="28"/>
          <w:szCs w:val="28"/>
          <w:lang w:val="uk-UA"/>
        </w:rPr>
        <w:t>)</w:t>
      </w:r>
      <w:r>
        <w:rPr>
          <w:rFonts w:ascii="Times New Roman" w:hAnsi="Times New Roman"/>
          <w:sz w:val="28"/>
          <w:szCs w:val="28"/>
          <w:lang w:val="uk-UA"/>
        </w:rPr>
        <w:t xml:space="preserve">. На переконання З.С. Карпенко, </w:t>
      </w:r>
      <w:r>
        <w:rPr>
          <w:rFonts w:ascii="Times New Roman" w:hAnsi="Times New Roman"/>
          <w:color w:val="000000"/>
          <w:sz w:val="28"/>
          <w:szCs w:val="28"/>
          <w:lang w:val="uk-UA"/>
        </w:rPr>
        <w:t>д</w:t>
      </w:r>
      <w:r w:rsidRPr="00E50918">
        <w:rPr>
          <w:rFonts w:ascii="Times New Roman" w:hAnsi="Times New Roman"/>
          <w:color w:val="000000"/>
          <w:sz w:val="28"/>
          <w:szCs w:val="28"/>
          <w:lang w:val="uk-UA"/>
        </w:rPr>
        <w:t>испо</w:t>
      </w:r>
      <w:r>
        <w:rPr>
          <w:rFonts w:ascii="Times New Roman" w:hAnsi="Times New Roman"/>
          <w:color w:val="000000"/>
          <w:sz w:val="28"/>
          <w:szCs w:val="28"/>
          <w:lang w:val="uk-UA"/>
        </w:rPr>
        <w:t>зиційний особистісний конструкт</w:t>
      </w:r>
      <w:r w:rsidRPr="00E50918">
        <w:rPr>
          <w:rFonts w:ascii="Times New Roman" w:hAnsi="Times New Roman"/>
          <w:color w:val="000000"/>
          <w:sz w:val="28"/>
          <w:szCs w:val="28"/>
          <w:lang w:val="uk-UA"/>
        </w:rPr>
        <w:t xml:space="preserve"> містить такі рівні: відносний, моно-, полі-, мета- та абсолютний суб’єкт. Становлення ефективного </w:t>
      </w:r>
      <w:r>
        <w:rPr>
          <w:rFonts w:ascii="Times New Roman" w:hAnsi="Times New Roman"/>
          <w:color w:val="000000"/>
          <w:sz w:val="28"/>
          <w:szCs w:val="28"/>
          <w:lang w:val="uk-UA"/>
        </w:rPr>
        <w:t xml:space="preserve">соціального працівника як </w:t>
      </w:r>
      <w:r w:rsidRPr="00E50918">
        <w:rPr>
          <w:rFonts w:ascii="Times New Roman" w:hAnsi="Times New Roman"/>
          <w:color w:val="000000"/>
          <w:sz w:val="28"/>
          <w:szCs w:val="28"/>
          <w:lang w:val="uk-UA"/>
        </w:rPr>
        <w:t>психолога в</w:t>
      </w:r>
      <w:r>
        <w:rPr>
          <w:rFonts w:ascii="Times New Roman" w:hAnsi="Times New Roman"/>
          <w:color w:val="000000"/>
          <w:sz w:val="28"/>
          <w:szCs w:val="28"/>
          <w:lang w:val="uk-UA"/>
        </w:rPr>
        <w:t>ідбув</w:t>
      </w:r>
      <w:r w:rsidRPr="00E50918">
        <w:rPr>
          <w:rFonts w:ascii="Times New Roman" w:hAnsi="Times New Roman"/>
          <w:color w:val="000000"/>
          <w:sz w:val="28"/>
          <w:szCs w:val="28"/>
          <w:lang w:val="uk-UA"/>
        </w:rPr>
        <w:t xml:space="preserve">ається на останніх трьох рівнях: а) полісуб’єкта, коли </w:t>
      </w:r>
      <w:r>
        <w:rPr>
          <w:rFonts w:ascii="Times New Roman" w:hAnsi="Times New Roman"/>
          <w:color w:val="000000"/>
          <w:sz w:val="28"/>
          <w:szCs w:val="28"/>
          <w:lang w:val="uk-UA"/>
        </w:rPr>
        <w:t>інтенсивно розвивається й набуває</w:t>
      </w:r>
      <w:r w:rsidRPr="00E50918">
        <w:rPr>
          <w:rFonts w:ascii="Times New Roman" w:hAnsi="Times New Roman"/>
          <w:color w:val="000000"/>
          <w:sz w:val="28"/>
          <w:szCs w:val="28"/>
          <w:lang w:val="uk-UA"/>
        </w:rPr>
        <w:t xml:space="preserve"> оформлення власн</w:t>
      </w:r>
      <w:r>
        <w:rPr>
          <w:rFonts w:ascii="Times New Roman" w:hAnsi="Times New Roman"/>
          <w:color w:val="000000"/>
          <w:sz w:val="28"/>
          <w:szCs w:val="28"/>
          <w:lang w:val="uk-UA"/>
        </w:rPr>
        <w:t xml:space="preserve">а </w:t>
      </w:r>
      <w:r w:rsidRPr="00E50918">
        <w:rPr>
          <w:rFonts w:ascii="Times New Roman" w:hAnsi="Times New Roman"/>
          <w:i/>
          <w:iCs/>
          <w:color w:val="000000"/>
          <w:sz w:val="28"/>
          <w:szCs w:val="28"/>
          <w:lang w:val="uk-UA"/>
        </w:rPr>
        <w:t>ціннісно-смислов</w:t>
      </w:r>
      <w:r>
        <w:rPr>
          <w:rFonts w:ascii="Times New Roman" w:hAnsi="Times New Roman"/>
          <w:i/>
          <w:iCs/>
          <w:color w:val="000000"/>
          <w:sz w:val="28"/>
          <w:szCs w:val="28"/>
          <w:lang w:val="uk-UA"/>
        </w:rPr>
        <w:t>а</w:t>
      </w:r>
      <w:r w:rsidRPr="00E50918">
        <w:rPr>
          <w:rFonts w:ascii="Times New Roman" w:hAnsi="Times New Roman"/>
          <w:i/>
          <w:iCs/>
          <w:color w:val="000000"/>
          <w:sz w:val="28"/>
          <w:szCs w:val="28"/>
          <w:lang w:val="uk-UA"/>
        </w:rPr>
        <w:t xml:space="preserve"> свідомі</w:t>
      </w:r>
      <w:r>
        <w:rPr>
          <w:rFonts w:ascii="Times New Roman" w:hAnsi="Times New Roman"/>
          <w:i/>
          <w:iCs/>
          <w:color w:val="000000"/>
          <w:sz w:val="28"/>
          <w:szCs w:val="28"/>
          <w:lang w:val="uk-UA"/>
        </w:rPr>
        <w:t>сть особи</w:t>
      </w:r>
      <w:r w:rsidRPr="00E50918">
        <w:rPr>
          <w:rFonts w:ascii="Times New Roman" w:hAnsi="Times New Roman"/>
          <w:i/>
          <w:iCs/>
          <w:color w:val="000000"/>
          <w:sz w:val="28"/>
          <w:szCs w:val="28"/>
          <w:lang w:val="uk-UA"/>
        </w:rPr>
        <w:t>,</w:t>
      </w:r>
      <w:r w:rsidRPr="00E50918">
        <w:rPr>
          <w:rFonts w:ascii="Times New Roman" w:hAnsi="Times New Roman"/>
          <w:color w:val="000000"/>
          <w:sz w:val="28"/>
          <w:szCs w:val="28"/>
          <w:lang w:val="uk-UA"/>
        </w:rPr>
        <w:t xml:space="preserve"> б) метасуб’єкта, за якого зреалізовується унікальність, оригінальність</w:t>
      </w:r>
      <w:r>
        <w:rPr>
          <w:rFonts w:ascii="Times New Roman" w:hAnsi="Times New Roman"/>
          <w:color w:val="000000"/>
          <w:sz w:val="28"/>
          <w:szCs w:val="28"/>
          <w:lang w:val="uk-UA"/>
        </w:rPr>
        <w:t>, самобутність</w:t>
      </w:r>
      <w:r w:rsidRPr="00E50918">
        <w:rPr>
          <w:rFonts w:ascii="Times New Roman" w:hAnsi="Times New Roman"/>
          <w:color w:val="000000"/>
          <w:sz w:val="28"/>
          <w:szCs w:val="28"/>
          <w:lang w:val="uk-UA"/>
        </w:rPr>
        <w:t xml:space="preserve"> особистості, її творча спрямованість, й в) абсолютного суб’єкта, котрий передбачає трансцендентну універсальність усвідомлення сенсу життя, </w:t>
      </w:r>
      <w:r>
        <w:rPr>
          <w:rFonts w:ascii="Times New Roman" w:hAnsi="Times New Roman"/>
          <w:color w:val="000000"/>
          <w:sz w:val="28"/>
          <w:szCs w:val="28"/>
          <w:lang w:val="uk-UA"/>
        </w:rPr>
        <w:t xml:space="preserve">вчинкової </w:t>
      </w:r>
      <w:r w:rsidRPr="00E50918">
        <w:rPr>
          <w:rFonts w:ascii="Times New Roman" w:hAnsi="Times New Roman"/>
          <w:color w:val="000000"/>
          <w:sz w:val="28"/>
          <w:szCs w:val="28"/>
          <w:lang w:val="uk-UA"/>
        </w:rPr>
        <w:t>причетності до світу, духовного саморозвитку</w:t>
      </w:r>
      <w:r>
        <w:rPr>
          <w:rFonts w:ascii="Times New Roman" w:hAnsi="Times New Roman"/>
          <w:color w:val="000000"/>
          <w:sz w:val="28"/>
          <w:szCs w:val="28"/>
          <w:lang w:val="uk-UA"/>
        </w:rPr>
        <w:t xml:space="preserve"> й добування екзистенційного досвіду трансцендування.</w:t>
      </w:r>
    </w:p>
    <w:p w:rsidR="00B11CF7" w:rsidRPr="00664DE0" w:rsidRDefault="00B11CF7" w:rsidP="00B11CF7">
      <w:pPr>
        <w:spacing w:after="0" w:line="360" w:lineRule="auto"/>
        <w:ind w:firstLine="709"/>
        <w:jc w:val="both"/>
        <w:rPr>
          <w:rFonts w:ascii="Times New Roman" w:hAnsi="Times New Roman"/>
          <w:sz w:val="24"/>
          <w:szCs w:val="24"/>
          <w:lang w:val="uk-UA"/>
        </w:rPr>
      </w:pPr>
      <w:r>
        <w:rPr>
          <w:rFonts w:ascii="Times New Roman" w:hAnsi="Times New Roman"/>
          <w:color w:val="000000"/>
          <w:sz w:val="28"/>
          <w:szCs w:val="28"/>
          <w:lang w:val="uk-UA"/>
        </w:rPr>
        <w:t>Отже,</w:t>
      </w:r>
      <w:r w:rsidRPr="00E50918">
        <w:rPr>
          <w:rFonts w:ascii="Times New Roman" w:hAnsi="Times New Roman"/>
          <w:color w:val="000000"/>
          <w:sz w:val="28"/>
          <w:szCs w:val="28"/>
          <w:lang w:val="uk-UA"/>
        </w:rPr>
        <w:t xml:space="preserve"> оволодіння особою своєю </w:t>
      </w:r>
      <w:r w:rsidRPr="00E50918">
        <w:rPr>
          <w:rFonts w:ascii="Times New Roman" w:hAnsi="Times New Roman"/>
          <w:i/>
          <w:iCs/>
          <w:color w:val="000000"/>
          <w:sz w:val="28"/>
          <w:szCs w:val="28"/>
          <w:lang w:val="uk-UA"/>
        </w:rPr>
        <w:t>ціннісно-смисловою сферою</w:t>
      </w:r>
      <w:r w:rsidRPr="00E50918">
        <w:rPr>
          <w:rFonts w:ascii="Times New Roman" w:hAnsi="Times New Roman"/>
          <w:color w:val="000000"/>
          <w:sz w:val="28"/>
          <w:szCs w:val="28"/>
          <w:lang w:val="uk-UA"/>
        </w:rPr>
        <w:t xml:space="preserve"> означає її прийняття, усвідомлення і подальше </w:t>
      </w:r>
      <w:r>
        <w:rPr>
          <w:rFonts w:ascii="Times New Roman" w:hAnsi="Times New Roman"/>
          <w:color w:val="000000"/>
          <w:sz w:val="28"/>
          <w:szCs w:val="28"/>
          <w:lang w:val="uk-UA"/>
        </w:rPr>
        <w:t>мисле</w:t>
      </w:r>
      <w:r w:rsidRPr="00E50918">
        <w:rPr>
          <w:rFonts w:ascii="Times New Roman" w:hAnsi="Times New Roman"/>
          <w:color w:val="000000"/>
          <w:sz w:val="28"/>
          <w:szCs w:val="28"/>
          <w:lang w:val="uk-UA"/>
        </w:rPr>
        <w:t xml:space="preserve">діяльнісне застосування, котрі функціонують як </w:t>
      </w:r>
      <w:r w:rsidRPr="00E50918">
        <w:rPr>
          <w:rFonts w:ascii="Times New Roman" w:hAnsi="Times New Roman"/>
          <w:i/>
          <w:iCs/>
          <w:color w:val="000000"/>
          <w:sz w:val="28"/>
          <w:szCs w:val="28"/>
          <w:lang w:val="uk-UA"/>
        </w:rPr>
        <w:t>механізм самовизначення</w:t>
      </w:r>
      <w:r w:rsidRPr="00E50918">
        <w:rPr>
          <w:rFonts w:ascii="Times New Roman" w:hAnsi="Times New Roman"/>
          <w:color w:val="000000"/>
          <w:sz w:val="28"/>
          <w:szCs w:val="28"/>
          <w:lang w:val="uk-UA"/>
        </w:rPr>
        <w:t xml:space="preserve"> особистості, результатом якого є трансформація </w:t>
      </w:r>
      <w:r>
        <w:rPr>
          <w:rFonts w:ascii="Times New Roman" w:hAnsi="Times New Roman"/>
          <w:color w:val="000000"/>
          <w:sz w:val="28"/>
          <w:szCs w:val="28"/>
          <w:lang w:val="uk-UA"/>
        </w:rPr>
        <w:t>персональ</w:t>
      </w:r>
      <w:r w:rsidRPr="00E50918">
        <w:rPr>
          <w:rFonts w:ascii="Times New Roman" w:hAnsi="Times New Roman"/>
          <w:color w:val="000000"/>
          <w:sz w:val="28"/>
          <w:szCs w:val="28"/>
          <w:lang w:val="uk-UA"/>
        </w:rPr>
        <w:t>них смислів у ціннісні орієнтації, що становлять найвищий рівень диспозиційної регуляції поведінки. В аксіосфері професіонала</w:t>
      </w:r>
      <w:r>
        <w:rPr>
          <w:rFonts w:ascii="Times New Roman" w:hAnsi="Times New Roman"/>
          <w:color w:val="000000"/>
          <w:sz w:val="28"/>
          <w:szCs w:val="28"/>
          <w:lang w:val="uk-UA"/>
        </w:rPr>
        <w:t xml:space="preserve"> – і </w:t>
      </w:r>
      <w:r w:rsidRPr="00E50918">
        <w:rPr>
          <w:rFonts w:ascii="Times New Roman" w:hAnsi="Times New Roman"/>
          <w:color w:val="000000"/>
          <w:sz w:val="28"/>
          <w:szCs w:val="28"/>
          <w:lang w:val="uk-UA"/>
        </w:rPr>
        <w:t>психолога</w:t>
      </w:r>
      <w:r w:rsidR="00E81E1D">
        <w:rPr>
          <w:rFonts w:ascii="Times New Roman" w:hAnsi="Times New Roman"/>
          <w:color w:val="000000"/>
          <w:sz w:val="28"/>
          <w:szCs w:val="28"/>
          <w:lang w:val="uk-UA"/>
        </w:rPr>
        <w:t xml:space="preserve">, </w:t>
      </w:r>
      <w:r>
        <w:rPr>
          <w:rFonts w:ascii="Times New Roman" w:hAnsi="Times New Roman"/>
          <w:color w:val="000000"/>
          <w:sz w:val="28"/>
          <w:szCs w:val="28"/>
          <w:lang w:val="uk-UA"/>
        </w:rPr>
        <w:t>і соціального працівника –</w:t>
      </w:r>
      <w:r w:rsidRPr="00E50918">
        <w:rPr>
          <w:rFonts w:ascii="Times New Roman" w:hAnsi="Times New Roman"/>
          <w:color w:val="000000"/>
          <w:sz w:val="28"/>
          <w:szCs w:val="28"/>
          <w:lang w:val="uk-UA"/>
        </w:rPr>
        <w:t xml:space="preserve"> втілюється </w:t>
      </w:r>
      <w:r w:rsidRPr="00E50918">
        <w:rPr>
          <w:rFonts w:ascii="Times New Roman" w:hAnsi="Times New Roman"/>
          <w:i/>
          <w:iCs/>
          <w:color w:val="000000"/>
          <w:sz w:val="28"/>
          <w:szCs w:val="28"/>
          <w:lang w:val="uk-UA"/>
        </w:rPr>
        <w:t>смислотвірна ідея,</w:t>
      </w:r>
      <w:r w:rsidRPr="00E50918">
        <w:rPr>
          <w:rFonts w:ascii="Times New Roman" w:hAnsi="Times New Roman"/>
          <w:color w:val="000000"/>
          <w:sz w:val="28"/>
          <w:szCs w:val="28"/>
          <w:lang w:val="uk-UA"/>
        </w:rPr>
        <w:t xml:space="preserve"> що визначає його </w:t>
      </w:r>
      <w:r>
        <w:rPr>
          <w:rFonts w:ascii="Times New Roman" w:hAnsi="Times New Roman"/>
          <w:color w:val="000000"/>
          <w:sz w:val="28"/>
          <w:szCs w:val="28"/>
          <w:lang w:val="uk-UA"/>
        </w:rPr>
        <w:t>ось-буттєвість як екзистенцію</w:t>
      </w:r>
      <w:r w:rsidRPr="00E50918">
        <w:rPr>
          <w:rFonts w:ascii="Times New Roman" w:hAnsi="Times New Roman"/>
          <w:color w:val="000000"/>
          <w:sz w:val="28"/>
          <w:szCs w:val="28"/>
          <w:lang w:val="uk-UA"/>
        </w:rPr>
        <w:t xml:space="preserve"> окультуреної людини загалом і конкретного, одиничного людського суб’єкта психодуховного узмістовлення</w:t>
      </w:r>
      <w:r>
        <w:rPr>
          <w:rFonts w:ascii="Times New Roman" w:hAnsi="Times New Roman"/>
          <w:sz w:val="28"/>
          <w:szCs w:val="28"/>
          <w:lang w:val="uk-UA"/>
        </w:rPr>
        <w:t>та раціогуманістичного інтенціювання на світ, навколишніх і власне самозреалізування.</w:t>
      </w:r>
    </w:p>
    <w:p w:rsidR="00B11CF7" w:rsidRDefault="00B11CF7" w:rsidP="00B11CF7">
      <w:pPr>
        <w:pStyle w:val="a3"/>
        <w:spacing w:after="0" w:line="360" w:lineRule="auto"/>
        <w:ind w:left="0" w:firstLine="709"/>
        <w:jc w:val="both"/>
        <w:rPr>
          <w:rFonts w:ascii="Times New Roman" w:hAnsi="Times New Roman"/>
          <w:sz w:val="28"/>
          <w:szCs w:val="28"/>
          <w:lang w:val="uk-UA"/>
        </w:rPr>
      </w:pPr>
    </w:p>
    <w:p w:rsidR="00B11CF7" w:rsidRPr="00480691" w:rsidRDefault="00F60647" w:rsidP="00B11CF7">
      <w:pPr>
        <w:pStyle w:val="a3"/>
        <w:numPr>
          <w:ilvl w:val="1"/>
          <w:numId w:val="1"/>
        </w:numPr>
        <w:spacing w:after="0" w:line="360" w:lineRule="auto"/>
        <w:ind w:left="0" w:firstLine="0"/>
        <w:jc w:val="center"/>
        <w:rPr>
          <w:rFonts w:ascii="Times New Roman" w:hAnsi="Times New Roman"/>
          <w:b/>
          <w:sz w:val="28"/>
          <w:szCs w:val="28"/>
          <w:lang w:val="uk-UA"/>
        </w:rPr>
      </w:pPr>
      <w:r>
        <w:rPr>
          <w:rFonts w:ascii="Times New Roman" w:hAnsi="Times New Roman"/>
          <w:b/>
          <w:sz w:val="28"/>
          <w:szCs w:val="28"/>
          <w:lang w:val="uk-UA"/>
        </w:rPr>
        <w:lastRenderedPageBreak/>
        <w:t>Мета, об’єкт і п</w:t>
      </w:r>
      <w:r w:rsidR="00B11CF7" w:rsidRPr="00480691">
        <w:rPr>
          <w:rFonts w:ascii="Times New Roman" w:hAnsi="Times New Roman"/>
          <w:b/>
          <w:sz w:val="28"/>
          <w:szCs w:val="28"/>
          <w:lang w:val="uk-UA"/>
        </w:rPr>
        <w:t>редмет аксіопсихології та модель п’ятирівневої організованості ціннісно-смислової свідомості особистості</w:t>
      </w:r>
    </w:p>
    <w:p w:rsidR="003E18A0" w:rsidRDefault="003E18A0" w:rsidP="00B11CF7">
      <w:pPr>
        <w:pStyle w:val="a3"/>
        <w:spacing w:after="0" w:line="360" w:lineRule="auto"/>
        <w:ind w:left="0" w:firstLine="720"/>
        <w:jc w:val="both"/>
        <w:rPr>
          <w:rFonts w:ascii="Times New Roman" w:hAnsi="Times New Roman"/>
          <w:i/>
          <w:sz w:val="28"/>
          <w:szCs w:val="28"/>
          <w:lang w:val="uk-UA"/>
        </w:rPr>
      </w:pPr>
    </w:p>
    <w:p w:rsidR="00B11CF7" w:rsidRDefault="00B11CF7" w:rsidP="00B11CF7">
      <w:pPr>
        <w:pStyle w:val="a3"/>
        <w:spacing w:after="0" w:line="360" w:lineRule="auto"/>
        <w:ind w:left="0" w:firstLine="720"/>
        <w:jc w:val="both"/>
        <w:rPr>
          <w:rFonts w:ascii="Times New Roman" w:hAnsi="Times New Roman"/>
          <w:sz w:val="28"/>
          <w:szCs w:val="28"/>
          <w:lang w:val="uk-UA"/>
        </w:rPr>
      </w:pPr>
      <w:r w:rsidRPr="00255BD4">
        <w:rPr>
          <w:rFonts w:ascii="Times New Roman" w:hAnsi="Times New Roman"/>
          <w:i/>
          <w:sz w:val="28"/>
          <w:szCs w:val="28"/>
          <w:lang w:val="uk-UA"/>
        </w:rPr>
        <w:t>Особистість –</w:t>
      </w:r>
      <w:r>
        <w:rPr>
          <w:rFonts w:ascii="Times New Roman" w:hAnsi="Times New Roman"/>
          <w:sz w:val="28"/>
          <w:szCs w:val="28"/>
          <w:lang w:val="uk-UA"/>
        </w:rPr>
        <w:t xml:space="preserve"> це певна психосоціальна організованість внутрішнього світу людини, що </w:t>
      </w:r>
      <w:r w:rsidR="00255BD4">
        <w:rPr>
          <w:rFonts w:ascii="Times New Roman" w:hAnsi="Times New Roman"/>
          <w:sz w:val="28"/>
          <w:szCs w:val="28"/>
          <w:lang w:val="uk-UA"/>
        </w:rPr>
        <w:t xml:space="preserve">(а) </w:t>
      </w:r>
      <w:r>
        <w:rPr>
          <w:rFonts w:ascii="Times New Roman" w:hAnsi="Times New Roman"/>
          <w:sz w:val="28"/>
          <w:szCs w:val="28"/>
          <w:lang w:val="uk-UA"/>
        </w:rPr>
        <w:t xml:space="preserve">становить одиничний суб’єктний продукт культурно-історичного розвитку суспільства, </w:t>
      </w:r>
      <w:r w:rsidR="00255BD4">
        <w:rPr>
          <w:rFonts w:ascii="Times New Roman" w:hAnsi="Times New Roman"/>
          <w:sz w:val="28"/>
          <w:szCs w:val="28"/>
          <w:lang w:val="uk-UA"/>
        </w:rPr>
        <w:t>(б)</w:t>
      </w:r>
      <w:r>
        <w:rPr>
          <w:rFonts w:ascii="Times New Roman" w:hAnsi="Times New Roman"/>
          <w:sz w:val="28"/>
          <w:szCs w:val="28"/>
          <w:lang w:val="uk-UA"/>
        </w:rPr>
        <w:t xml:space="preserve"> є носій  соціально-рольових властивостей і генетично запрограмованих нахилів,</w:t>
      </w:r>
      <w:r w:rsidR="00255BD4">
        <w:rPr>
          <w:rFonts w:ascii="Times New Roman" w:hAnsi="Times New Roman"/>
          <w:sz w:val="28"/>
          <w:szCs w:val="28"/>
          <w:lang w:val="uk-UA"/>
        </w:rPr>
        <w:t xml:space="preserve"> (в)</w:t>
      </w:r>
      <w:r>
        <w:rPr>
          <w:rFonts w:ascii="Times New Roman" w:hAnsi="Times New Roman"/>
          <w:sz w:val="28"/>
          <w:szCs w:val="28"/>
          <w:lang w:val="uk-UA"/>
        </w:rPr>
        <w:t xml:space="preserve"> інтегрує природні і трансцендентальні людські спроможності та </w:t>
      </w:r>
      <w:r w:rsidR="00255BD4">
        <w:rPr>
          <w:rFonts w:ascii="Times New Roman" w:hAnsi="Times New Roman"/>
          <w:sz w:val="28"/>
          <w:szCs w:val="28"/>
          <w:lang w:val="uk-UA"/>
        </w:rPr>
        <w:t xml:space="preserve">(г) </w:t>
      </w:r>
      <w:r>
        <w:rPr>
          <w:rFonts w:ascii="Times New Roman" w:hAnsi="Times New Roman"/>
          <w:sz w:val="28"/>
          <w:szCs w:val="28"/>
          <w:lang w:val="uk-UA"/>
        </w:rPr>
        <w:t xml:space="preserve">характеризує собою надскладну, саморозвиткову, структурно-системну й водночас змістово-функціональну, єдність, </w:t>
      </w:r>
      <w:r w:rsidR="00255BD4">
        <w:rPr>
          <w:rFonts w:ascii="Times New Roman" w:hAnsi="Times New Roman"/>
          <w:sz w:val="28"/>
          <w:szCs w:val="28"/>
          <w:lang w:val="uk-UA"/>
        </w:rPr>
        <w:t>(д)</w:t>
      </w:r>
      <w:r>
        <w:rPr>
          <w:rFonts w:ascii="Times New Roman" w:hAnsi="Times New Roman"/>
          <w:sz w:val="28"/>
          <w:szCs w:val="28"/>
          <w:lang w:val="uk-UA"/>
        </w:rPr>
        <w:t xml:space="preserve"> має певне духовне прагнення чи домагання, котре </w:t>
      </w:r>
      <w:r w:rsidR="00255BD4">
        <w:rPr>
          <w:rFonts w:ascii="Times New Roman" w:hAnsi="Times New Roman"/>
          <w:sz w:val="28"/>
          <w:szCs w:val="28"/>
          <w:lang w:val="uk-UA"/>
        </w:rPr>
        <w:t xml:space="preserve">(е) </w:t>
      </w:r>
      <w:r>
        <w:rPr>
          <w:rFonts w:ascii="Times New Roman" w:hAnsi="Times New Roman"/>
          <w:sz w:val="28"/>
          <w:szCs w:val="28"/>
          <w:lang w:val="uk-UA"/>
        </w:rPr>
        <w:t xml:space="preserve">зовні виявляється як ціннісне чи ціннісно-орієнтаційне відношення (ставлення). Іншими словами, особистість – метасистемна або глобальна риса-якість людини, яка виходить за повсякденні життєві рамки своїх чуттєвих можливостей, утверджується </w:t>
      </w:r>
      <w:r w:rsidRPr="00E50918">
        <w:rPr>
          <w:rFonts w:ascii="Times New Roman" w:hAnsi="Times New Roman"/>
          <w:color w:val="000000"/>
          <w:sz w:val="28"/>
          <w:szCs w:val="28"/>
          <w:lang w:val="uk-UA"/>
        </w:rPr>
        <w:t>як конкретний</w:t>
      </w:r>
      <w:r>
        <w:rPr>
          <w:rFonts w:ascii="Times New Roman" w:hAnsi="Times New Roman"/>
          <w:color w:val="000000"/>
          <w:sz w:val="28"/>
          <w:szCs w:val="28"/>
          <w:lang w:val="uk-UA"/>
        </w:rPr>
        <w:t xml:space="preserve"> психосоматичний</w:t>
      </w:r>
      <w:r w:rsidRPr="00E50918">
        <w:rPr>
          <w:rFonts w:ascii="Times New Roman" w:hAnsi="Times New Roman"/>
          <w:color w:val="000000"/>
          <w:sz w:val="28"/>
          <w:szCs w:val="28"/>
          <w:lang w:val="uk-UA"/>
        </w:rPr>
        <w:t xml:space="preserve"> суб’єкт, який досяг певного рівня психокультурного розвитку</w:t>
      </w:r>
      <w:r>
        <w:rPr>
          <w:rFonts w:ascii="Times New Roman" w:hAnsi="Times New Roman"/>
          <w:color w:val="000000"/>
          <w:sz w:val="28"/>
          <w:szCs w:val="28"/>
          <w:lang w:val="uk-UA"/>
        </w:rPr>
        <w:t xml:space="preserve"> і соціального статусу. Воднораз особистість є</w:t>
      </w:r>
      <w:r w:rsidRPr="00E50918">
        <w:rPr>
          <w:rFonts w:ascii="Times New Roman" w:hAnsi="Times New Roman"/>
          <w:color w:val="000000"/>
          <w:sz w:val="28"/>
          <w:szCs w:val="28"/>
          <w:lang w:val="uk-UA"/>
        </w:rPr>
        <w:t xml:space="preserve"> наукова абстракція (теоретичний конструкт), що уможливлює розуміння та інтерпретацію соціальних властивостей особи</w:t>
      </w:r>
      <w:r>
        <w:rPr>
          <w:rFonts w:ascii="Times New Roman" w:hAnsi="Times New Roman"/>
          <w:color w:val="000000"/>
          <w:sz w:val="28"/>
          <w:szCs w:val="28"/>
          <w:lang w:val="uk-UA"/>
        </w:rPr>
        <w:t>, її спроможність конструктивно  жити і діяти у різних ковітальних утвореннях: сім’я, родина, трудовий колектив, професійне співтовариство, громадська організація тощо</w:t>
      </w:r>
      <w:r w:rsidRPr="00E50918">
        <w:rPr>
          <w:rFonts w:ascii="Times New Roman" w:hAnsi="Times New Roman"/>
          <w:color w:val="000000"/>
          <w:sz w:val="28"/>
          <w:szCs w:val="28"/>
          <w:lang w:val="uk-UA"/>
        </w:rPr>
        <w:t xml:space="preserve">. В останньому випадку особистість – структурно-функціональна </w:t>
      </w:r>
      <w:r>
        <w:rPr>
          <w:rFonts w:ascii="Times New Roman" w:hAnsi="Times New Roman"/>
          <w:color w:val="000000"/>
          <w:sz w:val="28"/>
          <w:szCs w:val="28"/>
          <w:lang w:val="uk-UA"/>
        </w:rPr>
        <w:t xml:space="preserve">гносеологічна </w:t>
      </w:r>
      <w:r w:rsidRPr="00E50918">
        <w:rPr>
          <w:rFonts w:ascii="Times New Roman" w:hAnsi="Times New Roman"/>
          <w:color w:val="000000"/>
          <w:sz w:val="28"/>
          <w:szCs w:val="28"/>
          <w:lang w:val="uk-UA"/>
        </w:rPr>
        <w:t>модель, яка спрямовує ідеальні уявлення про соціальне життя на внутрішній світ Я людини, а також так чи інакше пояснює і прогнозує її поведінку, діяльність, учинки</w:t>
      </w:r>
      <w:r>
        <w:rPr>
          <w:rFonts w:ascii="Times New Roman" w:hAnsi="Times New Roman"/>
          <w:color w:val="000000"/>
          <w:sz w:val="28"/>
          <w:szCs w:val="28"/>
          <w:lang w:val="uk-UA"/>
        </w:rPr>
        <w:t>,</w:t>
      </w:r>
      <w:r>
        <w:rPr>
          <w:rFonts w:ascii="Times New Roman" w:hAnsi="Times New Roman"/>
          <w:sz w:val="28"/>
          <w:szCs w:val="28"/>
          <w:lang w:val="uk-UA"/>
        </w:rPr>
        <w:t xml:space="preserve"> переконання і світогляд у цілому.</w:t>
      </w:r>
    </w:p>
    <w:p w:rsidR="00B11CF7" w:rsidRDefault="00B11CF7" w:rsidP="00B11CF7">
      <w:pPr>
        <w:pStyle w:val="a3"/>
        <w:spacing w:after="0" w:line="36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На методологічних семінарах авторської наукової школи проф. А.В. Фурман зауважував, що людина як суб’єкт – це та її панорамна характеристика, що вказує на її функційний діапазон життєзреалізування і на функціональні спроможності у спілкуванні, грі, навчанні, праці; натомість людина як особистість – її психозмістова, передовсім психосоціальна, характеристика як опановувача, реалізатора, відтворювача, транслятора різних діяльностей, зокрема комунікативної, інтерактивної, перцептивної та духовно-спонтанної. </w:t>
      </w:r>
      <w:r>
        <w:rPr>
          <w:rFonts w:ascii="Times New Roman" w:hAnsi="Times New Roman"/>
          <w:sz w:val="28"/>
          <w:szCs w:val="28"/>
          <w:lang w:val="uk-UA"/>
        </w:rPr>
        <w:lastRenderedPageBreak/>
        <w:t>На жаль, переважна більшість «</w:t>
      </w:r>
      <w:r w:rsidRPr="00E50918">
        <w:rPr>
          <w:rFonts w:ascii="Times New Roman" w:hAnsi="Times New Roman"/>
          <w:color w:val="000000"/>
          <w:sz w:val="28"/>
          <w:szCs w:val="28"/>
          <w:lang w:val="uk-UA"/>
        </w:rPr>
        <w:t xml:space="preserve">визначень особистості мало що не враховує її дійсного онтичного вкорінення, себто не зважає на сутнісно буттєву, екзистенційно просякнуту й учинково оформлену присутність людини у світі, а ще й описує феномен особистості статично, одноманітно, змертвлено, а відтак зформалізовано, спрощено, ареально. Насправді цей психодуховний феномен – винятково складнодинамічне, розвитково пульсуюче, життєдайно змінне утворення. </w:t>
      </w:r>
      <w:r>
        <w:rPr>
          <w:rFonts w:ascii="Times New Roman" w:hAnsi="Times New Roman"/>
          <w:color w:val="000000"/>
          <w:sz w:val="28"/>
          <w:szCs w:val="28"/>
          <w:lang w:val="uk-UA"/>
        </w:rPr>
        <w:t>«</w:t>
      </w:r>
      <w:r w:rsidRPr="00E50918">
        <w:rPr>
          <w:rFonts w:ascii="Times New Roman" w:hAnsi="Times New Roman"/>
          <w:color w:val="000000"/>
          <w:sz w:val="28"/>
          <w:szCs w:val="28"/>
          <w:lang w:val="uk-UA"/>
        </w:rPr>
        <w:t>Адже особистість – це форма і спосіб буття, особливий стан життя, знахідка еволюції, –</w:t>
      </w:r>
      <w:r>
        <w:rPr>
          <w:rFonts w:ascii="Times New Roman" w:hAnsi="Times New Roman"/>
          <w:color w:val="000000"/>
          <w:sz w:val="28"/>
          <w:szCs w:val="28"/>
          <w:lang w:val="uk-UA"/>
        </w:rPr>
        <w:t xml:space="preserve"> пише К.М. Мамардашвілі, – …це «</w:t>
      </w:r>
      <w:r w:rsidRPr="00E50918">
        <w:rPr>
          <w:rFonts w:ascii="Times New Roman" w:hAnsi="Times New Roman"/>
          <w:color w:val="000000"/>
          <w:sz w:val="28"/>
          <w:szCs w:val="28"/>
          <w:lang w:val="uk-UA"/>
        </w:rPr>
        <w:t>велична думка природи</w:t>
      </w:r>
      <w:r>
        <w:rPr>
          <w:rFonts w:ascii="Times New Roman" w:hAnsi="Times New Roman"/>
          <w:color w:val="000000"/>
          <w:sz w:val="28"/>
          <w:szCs w:val="28"/>
          <w:lang w:val="uk-UA"/>
        </w:rPr>
        <w:t>»</w:t>
      </w:r>
      <w:r w:rsidRPr="00E50918">
        <w:rPr>
          <w:rFonts w:ascii="Times New Roman" w:hAnsi="Times New Roman"/>
          <w:color w:val="000000"/>
          <w:sz w:val="28"/>
          <w:szCs w:val="28"/>
          <w:lang w:val="uk-UA"/>
        </w:rPr>
        <w:t xml:space="preserve">. А думка як психоенергетичне ядро особистості народжується тільки в </w:t>
      </w:r>
      <w:r w:rsidRPr="00E50918">
        <w:rPr>
          <w:rFonts w:ascii="Times New Roman" w:hAnsi="Times New Roman"/>
          <w:i/>
          <w:iCs/>
          <w:color w:val="000000"/>
          <w:sz w:val="28"/>
          <w:szCs w:val="28"/>
          <w:lang w:val="uk-UA"/>
        </w:rPr>
        <w:t>акті самого</w:t>
      </w:r>
      <w:r w:rsidRPr="00E50918">
        <w:rPr>
          <w:rFonts w:ascii="Times New Roman" w:hAnsi="Times New Roman"/>
          <w:color w:val="000000"/>
          <w:sz w:val="28"/>
          <w:szCs w:val="28"/>
          <w:lang w:val="uk-UA"/>
        </w:rPr>
        <w:t xml:space="preserve"> думання і живе у процесі власного </w:t>
      </w:r>
      <w:r w:rsidRPr="00E50918">
        <w:rPr>
          <w:rFonts w:ascii="Times New Roman" w:hAnsi="Times New Roman"/>
          <w:i/>
          <w:iCs/>
          <w:color w:val="000000"/>
          <w:sz w:val="28"/>
          <w:szCs w:val="28"/>
          <w:lang w:val="uk-UA"/>
        </w:rPr>
        <w:t>самовчинення,</w:t>
      </w:r>
      <w:r w:rsidRPr="00E50918">
        <w:rPr>
          <w:rFonts w:ascii="Times New Roman" w:hAnsi="Times New Roman"/>
          <w:color w:val="000000"/>
          <w:sz w:val="28"/>
          <w:szCs w:val="28"/>
          <w:lang w:val="uk-UA"/>
        </w:rPr>
        <w:t xml:space="preserve"> тобто самовиповнюється і самовичерпується у внутрішньому плані того у життєвій конкретиці самісного </w:t>
      </w:r>
      <w:r w:rsidRPr="00E50918">
        <w:rPr>
          <w:rFonts w:ascii="Times New Roman" w:hAnsi="Times New Roman"/>
          <w:i/>
          <w:iCs/>
          <w:color w:val="000000"/>
          <w:sz w:val="28"/>
          <w:szCs w:val="28"/>
          <w:lang w:val="uk-UA"/>
        </w:rPr>
        <w:t>вчинкового акту,</w:t>
      </w:r>
      <w:r w:rsidRPr="00E50918">
        <w:rPr>
          <w:rFonts w:ascii="Times New Roman" w:hAnsi="Times New Roman"/>
          <w:color w:val="000000"/>
          <w:sz w:val="28"/>
          <w:szCs w:val="28"/>
          <w:lang w:val="uk-UA"/>
        </w:rPr>
        <w:t xml:space="preserve"> котрий натхненно і відповідально здійснює ця особистість</w:t>
      </w:r>
      <w:r>
        <w:rPr>
          <w:rFonts w:ascii="Times New Roman" w:hAnsi="Times New Roman"/>
          <w:sz w:val="28"/>
          <w:szCs w:val="28"/>
          <w:lang w:val="uk-UA"/>
        </w:rPr>
        <w:t xml:space="preserve">» </w:t>
      </w:r>
      <w:r w:rsidRPr="005861A3">
        <w:rPr>
          <w:rFonts w:ascii="Times New Roman" w:hAnsi="Times New Roman"/>
          <w:sz w:val="28"/>
          <w:szCs w:val="28"/>
          <w:lang w:val="uk-UA"/>
        </w:rPr>
        <w:t>[</w:t>
      </w:r>
      <w:r w:rsidR="00255BD4">
        <w:rPr>
          <w:rFonts w:ascii="Times New Roman" w:hAnsi="Times New Roman"/>
          <w:sz w:val="28"/>
          <w:szCs w:val="28"/>
          <w:lang w:val="uk-UA"/>
        </w:rPr>
        <w:t>40</w:t>
      </w:r>
      <w:r>
        <w:rPr>
          <w:rFonts w:ascii="Times New Roman" w:hAnsi="Times New Roman"/>
          <w:sz w:val="28"/>
          <w:szCs w:val="28"/>
          <w:lang w:val="uk-UA"/>
        </w:rPr>
        <w:t>, с. 7</w:t>
      </w:r>
      <w:r w:rsidRPr="005861A3">
        <w:rPr>
          <w:rFonts w:ascii="Times New Roman" w:hAnsi="Times New Roman"/>
          <w:sz w:val="28"/>
          <w:szCs w:val="28"/>
          <w:lang w:val="uk-UA"/>
        </w:rPr>
        <w:t>]</w:t>
      </w:r>
      <w:r>
        <w:rPr>
          <w:rFonts w:ascii="Times New Roman" w:hAnsi="Times New Roman"/>
          <w:sz w:val="28"/>
          <w:szCs w:val="28"/>
          <w:lang w:val="uk-UA"/>
        </w:rPr>
        <w:t>.</w:t>
      </w:r>
    </w:p>
    <w:p w:rsidR="00B11CF7" w:rsidRDefault="00B11CF7" w:rsidP="00B11CF7">
      <w:pPr>
        <w:pStyle w:val="a3"/>
        <w:spacing w:after="0" w:line="36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У будь-якому разі саме динамічна система змислових утворень і свідомісних функціоналів є конституювальним </w:t>
      </w:r>
      <w:r w:rsidR="00195C3E">
        <w:rPr>
          <w:rFonts w:ascii="Times New Roman" w:hAnsi="Times New Roman"/>
          <w:sz w:val="28"/>
          <w:szCs w:val="28"/>
          <w:lang w:val="uk-UA"/>
        </w:rPr>
        <w:t>підґрунтям</w:t>
      </w:r>
      <w:r>
        <w:rPr>
          <w:rFonts w:ascii="Times New Roman" w:hAnsi="Times New Roman"/>
          <w:sz w:val="28"/>
          <w:szCs w:val="28"/>
          <w:lang w:val="uk-UA"/>
        </w:rPr>
        <w:t xml:space="preserve"> особистості, на якому постають як узагальнювальні смислові організованості у її внутрішньому світі (мотиви, диспозиції, поведінкові моделі тощо), так і локалізовані (ідеали, переконання, інтереси, нахили, бажання, домагання та ін.). При цьому, як справедливо зазначає З.С. Карпенко, основоположним теоретичним конструктом тут є </w:t>
      </w:r>
      <w:r w:rsidRPr="00467E7E">
        <w:rPr>
          <w:rFonts w:ascii="Times New Roman" w:hAnsi="Times New Roman"/>
          <w:i/>
          <w:sz w:val="28"/>
          <w:szCs w:val="28"/>
          <w:lang w:val="uk-UA"/>
        </w:rPr>
        <w:t>життєве,</w:t>
      </w:r>
      <w:r>
        <w:rPr>
          <w:rFonts w:ascii="Times New Roman" w:hAnsi="Times New Roman"/>
          <w:sz w:val="28"/>
          <w:szCs w:val="28"/>
          <w:lang w:val="uk-UA"/>
        </w:rPr>
        <w:t xml:space="preserve"> сутнісно ціннісно-смислове</w:t>
      </w:r>
      <w:r w:rsidR="00767177">
        <w:rPr>
          <w:rFonts w:ascii="Times New Roman" w:hAnsi="Times New Roman"/>
          <w:sz w:val="28"/>
          <w:szCs w:val="28"/>
          <w:lang w:val="uk-UA"/>
        </w:rPr>
        <w:t>,</w:t>
      </w:r>
      <w:r>
        <w:rPr>
          <w:rFonts w:ascii="Times New Roman" w:hAnsi="Times New Roman"/>
          <w:sz w:val="28"/>
          <w:szCs w:val="28"/>
          <w:lang w:val="uk-UA"/>
        </w:rPr>
        <w:t xml:space="preserve"> ковітальне, </w:t>
      </w:r>
      <w:r w:rsidRPr="00467E7E">
        <w:rPr>
          <w:rFonts w:ascii="Times New Roman" w:hAnsi="Times New Roman"/>
          <w:i/>
          <w:sz w:val="28"/>
          <w:szCs w:val="28"/>
          <w:lang w:val="uk-UA"/>
        </w:rPr>
        <w:t>відношення,</w:t>
      </w:r>
      <w:r>
        <w:rPr>
          <w:rFonts w:ascii="Times New Roman" w:hAnsi="Times New Roman"/>
          <w:sz w:val="28"/>
          <w:szCs w:val="28"/>
          <w:lang w:val="uk-UA"/>
        </w:rPr>
        <w:t xml:space="preserve"> із якого причинно струменять і сенсосмислові вмотивування, і диспозиційні способи поведінки. І справді, незмірно широким оприявнюється дослідницькому розуму понятійний горизонт психічного відношення у його ціннісно-смисловому розлогому осередді, що огорнутий багатосферним життєпотоком окремої індивідуальної свідомост</w:t>
      </w:r>
      <w:r w:rsidR="00255BD4">
        <w:rPr>
          <w:rFonts w:ascii="Times New Roman" w:hAnsi="Times New Roman"/>
          <w:sz w:val="28"/>
          <w:szCs w:val="28"/>
          <w:lang w:val="uk-UA"/>
        </w:rPr>
        <w:t>и</w:t>
      </w:r>
      <w:r>
        <w:rPr>
          <w:rFonts w:ascii="Times New Roman" w:hAnsi="Times New Roman"/>
          <w:sz w:val="28"/>
          <w:szCs w:val="28"/>
          <w:lang w:val="uk-UA"/>
        </w:rPr>
        <w:t xml:space="preserve">. Все це уможливлює </w:t>
      </w:r>
      <w:r w:rsidR="00255BD4">
        <w:rPr>
          <w:rFonts w:ascii="Times New Roman" w:hAnsi="Times New Roman"/>
          <w:sz w:val="28"/>
          <w:szCs w:val="28"/>
          <w:lang w:val="uk-UA"/>
        </w:rPr>
        <w:t xml:space="preserve">не тільки </w:t>
      </w:r>
      <w:r>
        <w:rPr>
          <w:rFonts w:ascii="Times New Roman" w:hAnsi="Times New Roman"/>
          <w:sz w:val="28"/>
          <w:szCs w:val="28"/>
          <w:lang w:val="uk-UA"/>
        </w:rPr>
        <w:t xml:space="preserve">визначення об’єкта і предмета аксіопсихології як </w:t>
      </w:r>
      <w:r w:rsidR="00255BD4">
        <w:rPr>
          <w:rFonts w:ascii="Times New Roman" w:hAnsi="Times New Roman"/>
          <w:sz w:val="28"/>
          <w:szCs w:val="28"/>
          <w:lang w:val="uk-UA"/>
        </w:rPr>
        <w:t>самобутньої наукової дисципліни, а й</w:t>
      </w:r>
      <w:r>
        <w:rPr>
          <w:rFonts w:ascii="Times New Roman" w:hAnsi="Times New Roman"/>
          <w:sz w:val="28"/>
          <w:szCs w:val="28"/>
          <w:lang w:val="uk-UA"/>
        </w:rPr>
        <w:t xml:space="preserve"> формулювання мети, методу та головних завдань розвитку нового </w:t>
      </w:r>
      <w:r w:rsidR="00255BD4">
        <w:rPr>
          <w:rFonts w:ascii="Times New Roman" w:hAnsi="Times New Roman"/>
          <w:sz w:val="28"/>
          <w:szCs w:val="28"/>
          <w:lang w:val="uk-UA"/>
        </w:rPr>
        <w:t>епістемологіч</w:t>
      </w:r>
      <w:r>
        <w:rPr>
          <w:rFonts w:ascii="Times New Roman" w:hAnsi="Times New Roman"/>
          <w:sz w:val="28"/>
          <w:szCs w:val="28"/>
          <w:lang w:val="uk-UA"/>
        </w:rPr>
        <w:t>ного напряму психологічної науки.</w:t>
      </w:r>
    </w:p>
    <w:p w:rsidR="00B11CF7" w:rsidRDefault="00E81E1D" w:rsidP="00255BD4">
      <w:pPr>
        <w:pStyle w:val="a3"/>
        <w:spacing w:after="0" w:line="360" w:lineRule="auto"/>
        <w:ind w:left="0" w:firstLine="720"/>
        <w:jc w:val="both"/>
        <w:rPr>
          <w:rFonts w:ascii="Times New Roman" w:hAnsi="Times New Roman"/>
          <w:sz w:val="28"/>
          <w:szCs w:val="28"/>
          <w:lang w:val="uk-UA"/>
        </w:rPr>
      </w:pPr>
      <w:r>
        <w:rPr>
          <w:rFonts w:ascii="Times New Roman" w:hAnsi="Times New Roman"/>
          <w:sz w:val="28"/>
          <w:szCs w:val="28"/>
          <w:lang w:val="uk-UA"/>
        </w:rPr>
        <w:t xml:space="preserve">З.С. Карпенко, Г.К. Радчук, </w:t>
      </w:r>
      <w:r w:rsidR="00B11CF7">
        <w:rPr>
          <w:rFonts w:ascii="Times New Roman" w:hAnsi="Times New Roman"/>
          <w:sz w:val="28"/>
          <w:szCs w:val="28"/>
          <w:lang w:val="uk-UA"/>
        </w:rPr>
        <w:t xml:space="preserve">І.А. Гуляс та інші дослідники цього напряму визначають аксіопсихологію як галузь психологічної науки, у форматі якої </w:t>
      </w:r>
      <w:r w:rsidR="00B11CF7">
        <w:rPr>
          <w:rFonts w:ascii="Times New Roman" w:hAnsi="Times New Roman"/>
          <w:sz w:val="28"/>
          <w:szCs w:val="28"/>
          <w:lang w:val="uk-UA"/>
        </w:rPr>
        <w:lastRenderedPageBreak/>
        <w:t>вивченню і конструюванню підлягають структура, зміст, особливості та феноменальні оприявлення ціннісно-смислової сфери окремої особистості, а також закономірності, детермінанти, чинники і механізми її функціонування, розвитк</w:t>
      </w:r>
      <w:r w:rsidR="00255BD4">
        <w:rPr>
          <w:rFonts w:ascii="Times New Roman" w:hAnsi="Times New Roman"/>
          <w:sz w:val="28"/>
          <w:szCs w:val="28"/>
          <w:lang w:val="uk-UA"/>
        </w:rPr>
        <w:t xml:space="preserve">у та згармонування в онтогенезі. </w:t>
      </w:r>
      <w:r w:rsidR="00B11CF7">
        <w:rPr>
          <w:rFonts w:ascii="Times New Roman" w:hAnsi="Times New Roman"/>
          <w:sz w:val="28"/>
          <w:szCs w:val="28"/>
          <w:lang w:val="uk-UA"/>
        </w:rPr>
        <w:t>Крім того, загальноприйнято, що «</w:t>
      </w:r>
      <w:r w:rsidR="00B11CF7" w:rsidRPr="00C40E14">
        <w:rPr>
          <w:rFonts w:ascii="Times New Roman" w:hAnsi="Times New Roman"/>
          <w:i/>
          <w:sz w:val="28"/>
          <w:szCs w:val="28"/>
          <w:lang w:val="uk-UA"/>
        </w:rPr>
        <w:t>об’єктом</w:t>
      </w:r>
      <w:r w:rsidR="00B11CF7">
        <w:rPr>
          <w:rFonts w:ascii="Times New Roman" w:hAnsi="Times New Roman"/>
          <w:sz w:val="28"/>
          <w:szCs w:val="28"/>
          <w:lang w:val="uk-UA"/>
        </w:rPr>
        <w:t xml:space="preserve"> аксіологічної пси</w:t>
      </w:r>
      <w:r w:rsidR="00255BD4">
        <w:rPr>
          <w:rFonts w:ascii="Times New Roman" w:hAnsi="Times New Roman"/>
          <w:sz w:val="28"/>
          <w:szCs w:val="28"/>
          <w:lang w:val="uk-UA"/>
        </w:rPr>
        <w:t xml:space="preserve">хології є  </w:t>
      </w:r>
      <w:r w:rsidR="00B11CF7" w:rsidRPr="00C40E14">
        <w:rPr>
          <w:rFonts w:ascii="Times New Roman" w:hAnsi="Times New Roman"/>
          <w:sz w:val="28"/>
          <w:szCs w:val="28"/>
          <w:lang w:val="uk-UA"/>
        </w:rPr>
        <w:t>а кс і о п с и х і к а</w:t>
      </w:r>
      <w:r w:rsidR="00B11CF7">
        <w:rPr>
          <w:rFonts w:ascii="Times New Roman" w:hAnsi="Times New Roman"/>
          <w:sz w:val="28"/>
          <w:szCs w:val="28"/>
          <w:lang w:val="uk-UA"/>
        </w:rPr>
        <w:t xml:space="preserve">, а її </w:t>
      </w:r>
      <w:r w:rsidR="00B11CF7" w:rsidRPr="00CB7421">
        <w:rPr>
          <w:rFonts w:ascii="Times New Roman" w:hAnsi="Times New Roman"/>
          <w:i/>
          <w:sz w:val="28"/>
          <w:szCs w:val="28"/>
          <w:lang w:val="uk-UA"/>
        </w:rPr>
        <w:t>предметним ядром –</w:t>
      </w:r>
      <w:r w:rsidR="00B11CF7">
        <w:rPr>
          <w:rFonts w:ascii="Times New Roman" w:hAnsi="Times New Roman"/>
          <w:sz w:val="28"/>
          <w:szCs w:val="28"/>
          <w:lang w:val="uk-UA"/>
        </w:rPr>
        <w:t xml:space="preserve"> онтологічні виміри ціннісно зорієнтованої особистості</w:t>
      </w:r>
      <w:r w:rsidR="00B11CF7" w:rsidRPr="00C40E14">
        <w:rPr>
          <w:rFonts w:ascii="Times New Roman" w:hAnsi="Times New Roman"/>
          <w:sz w:val="28"/>
          <w:szCs w:val="28"/>
          <w:lang w:val="uk-UA"/>
        </w:rPr>
        <w:t>»</w:t>
      </w:r>
      <w:r w:rsidR="00B11CF7">
        <w:rPr>
          <w:rFonts w:ascii="Times New Roman" w:hAnsi="Times New Roman"/>
          <w:sz w:val="28"/>
          <w:szCs w:val="28"/>
          <w:lang w:val="uk-UA"/>
        </w:rPr>
        <w:t xml:space="preserve">. Воднораз суб’єкт аксіогенезу – це особистість «як трансцендентальний духовний суб’єкт, носій ноуменальних визначень людини» (потреби, установки, мотиви, смисли, сенси), а також «її феноменальних, атрибутивних  унаявлень» (типи характеру, стилі життя, моральні позиції, прийняті етичні кодекси тощо) </w:t>
      </w:r>
      <w:r w:rsidR="00B11CF7" w:rsidRPr="00CB7421">
        <w:rPr>
          <w:rFonts w:ascii="Times New Roman" w:hAnsi="Times New Roman"/>
          <w:sz w:val="28"/>
          <w:szCs w:val="28"/>
          <w:lang w:val="uk-UA"/>
        </w:rPr>
        <w:t>[</w:t>
      </w:r>
      <w:r w:rsidR="00255BD4">
        <w:rPr>
          <w:rFonts w:ascii="Times New Roman" w:hAnsi="Times New Roman"/>
          <w:sz w:val="28"/>
          <w:szCs w:val="28"/>
          <w:lang w:val="uk-UA"/>
        </w:rPr>
        <w:t>10</w:t>
      </w:r>
      <w:r w:rsidR="00B11CF7">
        <w:rPr>
          <w:rFonts w:ascii="Times New Roman" w:hAnsi="Times New Roman"/>
          <w:sz w:val="28"/>
          <w:szCs w:val="28"/>
          <w:lang w:val="uk-UA"/>
        </w:rPr>
        <w:t>, с. 6</w:t>
      </w:r>
      <w:r w:rsidR="00B11CF7" w:rsidRPr="00CB7421">
        <w:rPr>
          <w:rFonts w:ascii="Times New Roman" w:hAnsi="Times New Roman"/>
          <w:sz w:val="28"/>
          <w:szCs w:val="28"/>
          <w:lang w:val="uk-UA"/>
        </w:rPr>
        <w:t>]</w:t>
      </w:r>
      <w:r w:rsidR="00B11CF7">
        <w:rPr>
          <w:rFonts w:ascii="Times New Roman" w:hAnsi="Times New Roman"/>
          <w:sz w:val="28"/>
          <w:szCs w:val="28"/>
          <w:lang w:val="uk-UA"/>
        </w:rPr>
        <w:t xml:space="preserve">. При цьому слушно стверджується, що у психософському пізнанні (В.А. Роменець </w:t>
      </w:r>
      <w:r w:rsidR="00B11CF7" w:rsidRPr="00D907A1">
        <w:rPr>
          <w:rFonts w:ascii="Times New Roman" w:hAnsi="Times New Roman"/>
          <w:sz w:val="28"/>
          <w:szCs w:val="28"/>
          <w:lang w:val="uk-UA"/>
        </w:rPr>
        <w:t>[</w:t>
      </w:r>
      <w:r w:rsidR="00255BD4">
        <w:rPr>
          <w:rFonts w:ascii="Times New Roman" w:hAnsi="Times New Roman"/>
          <w:sz w:val="28"/>
          <w:szCs w:val="28"/>
          <w:lang w:val="uk-UA"/>
        </w:rPr>
        <w:t>26</w:t>
      </w:r>
      <w:r w:rsidR="00B11CF7" w:rsidRPr="00D907A1">
        <w:rPr>
          <w:rFonts w:ascii="Times New Roman" w:hAnsi="Times New Roman"/>
          <w:sz w:val="28"/>
          <w:szCs w:val="28"/>
          <w:lang w:val="uk-UA"/>
        </w:rPr>
        <w:t>]</w:t>
      </w:r>
      <w:r w:rsidR="00B11CF7">
        <w:rPr>
          <w:rFonts w:ascii="Times New Roman" w:hAnsi="Times New Roman"/>
          <w:sz w:val="28"/>
          <w:szCs w:val="28"/>
          <w:lang w:val="uk-UA"/>
        </w:rPr>
        <w:t>,</w:t>
      </w:r>
      <w:r w:rsidR="0079081B">
        <w:rPr>
          <w:rFonts w:ascii="Times New Roman" w:hAnsi="Times New Roman"/>
          <w:sz w:val="28"/>
          <w:szCs w:val="28"/>
          <w:lang w:val="uk-UA"/>
        </w:rPr>
        <w:t xml:space="preserve"> </w:t>
      </w:r>
      <w:r w:rsidR="00B11CF7">
        <w:rPr>
          <w:rFonts w:ascii="Times New Roman" w:hAnsi="Times New Roman"/>
          <w:sz w:val="28"/>
          <w:szCs w:val="28"/>
          <w:lang w:val="uk-UA"/>
        </w:rPr>
        <w:t xml:space="preserve"> А.В. Фурман </w:t>
      </w:r>
      <w:r w:rsidR="00B11CF7" w:rsidRPr="00D907A1">
        <w:rPr>
          <w:rFonts w:ascii="Times New Roman" w:hAnsi="Times New Roman"/>
          <w:sz w:val="28"/>
          <w:szCs w:val="28"/>
          <w:lang w:val="uk-UA"/>
        </w:rPr>
        <w:t>[</w:t>
      </w:r>
      <w:r w:rsidR="00255BD4">
        <w:rPr>
          <w:rFonts w:ascii="Times New Roman" w:hAnsi="Times New Roman"/>
          <w:sz w:val="28"/>
          <w:szCs w:val="28"/>
          <w:lang w:val="uk-UA"/>
        </w:rPr>
        <w:t>45, с. 313–323; 52</w:t>
      </w:r>
      <w:r w:rsidR="00B11CF7" w:rsidRPr="00D907A1">
        <w:rPr>
          <w:rFonts w:ascii="Times New Roman" w:hAnsi="Times New Roman"/>
          <w:sz w:val="28"/>
          <w:szCs w:val="28"/>
          <w:lang w:val="uk-UA"/>
        </w:rPr>
        <w:t>]</w:t>
      </w:r>
      <w:r w:rsidR="00B11CF7">
        <w:rPr>
          <w:rFonts w:ascii="Times New Roman" w:hAnsi="Times New Roman"/>
          <w:sz w:val="28"/>
          <w:szCs w:val="28"/>
          <w:lang w:val="uk-UA"/>
        </w:rPr>
        <w:t xml:space="preserve">) цінностей і ціннісних орієнтацій існує їх незмінно стійкий зв’язок як із тими особистісними рисами-якостями, котрі відіграють посередницьку роль в актуалізації домагань особи як збалансованої надскладної системи її діяльно-вчинкових </w:t>
      </w:r>
      <w:r w:rsidR="00255BD4">
        <w:rPr>
          <w:rFonts w:ascii="Times New Roman" w:hAnsi="Times New Roman"/>
          <w:sz w:val="28"/>
          <w:szCs w:val="28"/>
          <w:lang w:val="uk-UA"/>
        </w:rPr>
        <w:t>траєкторій</w:t>
      </w:r>
      <w:r w:rsidR="00B11CF7">
        <w:rPr>
          <w:rFonts w:ascii="Times New Roman" w:hAnsi="Times New Roman"/>
          <w:sz w:val="28"/>
          <w:szCs w:val="28"/>
          <w:lang w:val="uk-UA"/>
        </w:rPr>
        <w:t xml:space="preserve"> зреалізування, соціальних форм, схем і моделей психічної активності, так із постійно змінними, глибоко індивідуалізованими та рекурсивно розвитковими смислами буття і сенсами життя (див. А.А. Фурман </w:t>
      </w:r>
      <w:r w:rsidR="00B11CF7" w:rsidRPr="003F1460">
        <w:rPr>
          <w:rFonts w:ascii="Times New Roman" w:hAnsi="Times New Roman"/>
          <w:sz w:val="28"/>
          <w:szCs w:val="28"/>
          <w:lang w:val="uk-UA"/>
        </w:rPr>
        <w:t>[</w:t>
      </w:r>
      <w:r w:rsidR="00255BD4">
        <w:rPr>
          <w:rFonts w:ascii="Times New Roman" w:hAnsi="Times New Roman"/>
          <w:sz w:val="28"/>
          <w:szCs w:val="28"/>
          <w:lang w:val="uk-UA"/>
        </w:rPr>
        <w:t>37; 39</w:t>
      </w:r>
      <w:r w:rsidR="00B11CF7" w:rsidRPr="003F1460">
        <w:rPr>
          <w:rFonts w:ascii="Times New Roman" w:hAnsi="Times New Roman"/>
          <w:sz w:val="28"/>
          <w:szCs w:val="28"/>
          <w:lang w:val="uk-UA"/>
        </w:rPr>
        <w:t>]</w:t>
      </w:r>
      <w:r w:rsidR="00B11CF7">
        <w:rPr>
          <w:rFonts w:ascii="Times New Roman" w:hAnsi="Times New Roman"/>
          <w:sz w:val="28"/>
          <w:szCs w:val="28"/>
          <w:lang w:val="uk-UA"/>
        </w:rPr>
        <w:t>), їх пошуком, проєктуванням, збагаченням, ущільненням.</w:t>
      </w:r>
    </w:p>
    <w:p w:rsidR="00611118" w:rsidRDefault="00B11CF7"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Теоретична модель п’ятирівневої структурної організованості ціннісно-смислової свідомости особистості створена чверть століття тому З.С. Карпенко (рис. 1.1). Примітно те, що Зіновія Степанівна розглядає не ціннісно-смислову сферу психодуховного світу людини, а</w:t>
      </w:r>
      <w:r w:rsidR="00255BD4">
        <w:rPr>
          <w:rFonts w:ascii="Times New Roman" w:hAnsi="Times New Roman"/>
          <w:sz w:val="28"/>
          <w:szCs w:val="28"/>
          <w:lang w:val="uk-UA"/>
        </w:rPr>
        <w:t xml:space="preserve"> ширше – її</w:t>
      </w:r>
      <w:r w:rsidRPr="003F1460">
        <w:rPr>
          <w:rFonts w:ascii="Times New Roman" w:hAnsi="Times New Roman"/>
          <w:i/>
          <w:sz w:val="28"/>
          <w:szCs w:val="28"/>
          <w:lang w:val="uk-UA"/>
        </w:rPr>
        <w:t>ціннісно-смислову свідомість</w:t>
      </w:r>
      <w:r>
        <w:rPr>
          <w:rFonts w:ascii="Times New Roman" w:hAnsi="Times New Roman"/>
          <w:sz w:val="28"/>
          <w:szCs w:val="28"/>
          <w:lang w:val="uk-UA"/>
        </w:rPr>
        <w:t xml:space="preserve">, що зміщує та проблематизує об’єктний формат дослідницького пошуку. Вочевидь понятійний обсяг чи значеннєво-смисловий горизонт останнього терміна і ширший за розуміннєвим видноколом, і більш невизначений психозмістовно. Тим більше, що в наявних засновках метатеорії свідомости (М.К. Мамардашвілі, О.Ю. Савельєва, А.В. Фурман </w:t>
      </w:r>
      <w:r w:rsidRPr="00583378">
        <w:rPr>
          <w:rFonts w:ascii="Times New Roman" w:hAnsi="Times New Roman"/>
          <w:sz w:val="28"/>
          <w:szCs w:val="28"/>
          <w:lang w:val="uk-UA"/>
        </w:rPr>
        <w:t>[</w:t>
      </w:r>
      <w:r w:rsidR="00611118">
        <w:rPr>
          <w:rFonts w:ascii="Times New Roman" w:hAnsi="Times New Roman"/>
          <w:sz w:val="28"/>
          <w:szCs w:val="28"/>
          <w:lang w:val="uk-UA"/>
        </w:rPr>
        <w:t>47; 49; 52; 59</w:t>
      </w:r>
      <w:r w:rsidRPr="00583378">
        <w:rPr>
          <w:rFonts w:ascii="Times New Roman" w:hAnsi="Times New Roman"/>
          <w:sz w:val="28"/>
          <w:szCs w:val="28"/>
          <w:lang w:val="uk-UA"/>
        </w:rPr>
        <w:t>]</w:t>
      </w:r>
      <w:r>
        <w:rPr>
          <w:rFonts w:ascii="Times New Roman" w:hAnsi="Times New Roman"/>
          <w:sz w:val="28"/>
          <w:szCs w:val="28"/>
          <w:lang w:val="uk-UA"/>
        </w:rPr>
        <w:t xml:space="preserve">) с в і д о </w:t>
      </w:r>
      <w:r w:rsidR="00611118">
        <w:rPr>
          <w:rFonts w:ascii="Times New Roman" w:hAnsi="Times New Roman"/>
          <w:sz w:val="28"/>
          <w:szCs w:val="28"/>
          <w:lang w:val="uk-UA"/>
        </w:rPr>
        <w:t>-</w:t>
      </w:r>
    </w:p>
    <w:p w:rsidR="00835C7A" w:rsidRPr="005539F2" w:rsidRDefault="00B11CF7" w:rsidP="00835C7A">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м і с т ь  осмислюється як субстанційно-трансценденціювальне утворення-сфера, що перебуває на межі буття і ніщо, феноменального і ноуменального, </w:t>
      </w:r>
      <w:r>
        <w:rPr>
          <w:rFonts w:ascii="Times New Roman" w:hAnsi="Times New Roman"/>
          <w:sz w:val="28"/>
          <w:szCs w:val="28"/>
          <w:lang w:val="uk-UA"/>
        </w:rPr>
        <w:lastRenderedPageBreak/>
        <w:t>іманентного і трансцендентного, природного й ненатурального, а тому в науковому висвітленні не може бути ні об’єктом, ні предметом, ані проблемою дослідження. Інакше кажучи, предметний розгляд, у даному разі з аксіопсихологічного погляду, людської свідомости – це сильне спрощення (редукція) того, що насправді являє собою ця єдина сфера особистого буття, що «непізнавана до кінця» (І. Кант).</w:t>
      </w:r>
    </w:p>
    <w:p w:rsidR="00835C7A" w:rsidRDefault="00B20402" w:rsidP="00835C7A">
      <w:pPr>
        <w:pStyle w:val="aa"/>
        <w:widowControl/>
        <w:spacing w:line="360" w:lineRule="auto"/>
        <w:ind w:firstLine="567"/>
        <w:jc w:val="both"/>
        <w:rPr>
          <w:sz w:val="28"/>
          <w:lang w:val="uk-UA"/>
        </w:rPr>
      </w:pPr>
      <w:r w:rsidRPr="00B20402">
        <w:rPr>
          <w:noProof/>
          <w:lang w:val="uk-UA" w:eastAsia="uk-UA"/>
        </w:rPr>
        <w:pict>
          <v:group id="Групувати 63" o:spid="_x0000_s1026" style="position:absolute;left:0;text-align:left;margin-left:81pt;margin-top:8.9pt;width:22.85pt;height:22.85pt;z-index:25169408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7SzQwUAAAIQAAAOAAAAZHJzL2Uyb0RvYy54bWzMV92O4zQUvkfiHaxcImWbtOlPqu2sZvqz&#10;QlpgxQ7i2k2cJiKJg+NOO4uQEDwCL4K44o5XmH0jvuP8TNKh7OwPiI6mtePPx8ff8fl88vTZMUvZ&#10;jVBlIvOF5T5xLCbyQIZJvltY31xv7JnFSs3zkKcyFwvrVpTWs4tPP3l6KOZiKGOZhkIxGMnL+aFY&#10;WLHWxXwwKINYZLx8IguRYzCSKuMaXbUbhIofYD1LB0PHmQwOUoWFkoEoSzxdVYPWhbEfRSLQX0VR&#10;KTRLFxZ80+Zbme8tfQ8unvL5TvEiToLaDf4eXmQ8ybFoa2rFNWd7lTwwlSWBkqWM9JNAZgMZRUkg&#10;zB6wG9c52c1zJfeF2ctuftgVLU2g9oSn9zYbfHnzUrEkXFiTkcVyniFGd7+++enNL3d/4v/3u9/e&#10;/Hz3B8MgmDoUuzkmPFfFq+KlqraL5gsZfFdieHA6Tv1dBWbbwxcyhHG+19IwdYxURibAATuagNy2&#10;ARFHzQI8HPqO648tFmCobpuABTGi+mBWEK+beQ4+9TTTJO/4vFrSuFm7RXvCwSvvuS0/jNtXMS+E&#10;CVlJVDXceg23GyUEnWY2rhk1sIbOsstlZ4ScLEH5e7L4T2zwebAv9XMhTTD4zYtSG4p3IVomxGF9&#10;LK7BaJSlSI/PBsxhB4b8A8s1ugG5PVD896BhD3TGEs5ju5xZip2xBnJPgGcs4iSdAM9YnDwAnrE4&#10;7QCdc/5BAttlz/Lm90Adv3Bu21jwuAlPcMzr+KDFOKmtY9KqkCUlBgULSXPtUnxgAigK5hkw4kFg&#10;cyTfCgbdBB4/yjKYJPD0UWAQRWC/C67cqfeqoOenSq4sBiXf0hw+L7gmipomO0A3qtMfNy0ay+SN&#10;uJYGpU9kBOvdj6b5Q1R76oFsxpvfwlirV8RW3gVrMumszSqcfQzAtF8T33bjeNhNaDzXmyRNWaFK&#10;XH5FoP3qnES7ZWokvFS7LZrshuOK3JhPzX8L2b4dW0Mql8yKxG6aUwRG7pQ0nON6j1KuzTEtZZqE&#10;5BjBei5QuCpZgbEejLaw4mVcuWqGqqjjmsxDE/9Y8HCdh0zfFrhrcpQcFnmQidBiqUCFQi2D1DxJ&#10;H4OEE6lJHWGqiSb/cEPV54zuKnPT/3C5GTtTbzSzp9PxyPZGa8e+mm2W9uXSnUym66vl1dr9kXbv&#10;evM4CUORr41NJKypf/D8cZdPXQJVJUNberQOEqVyr4V6FYcHFiYU+NHYH0KawwS1z3BaUcx4ugMl&#10;gUYKKam/TXRsrq9GSnphmTn0V5+M1ro5e52FBw/2ViGOSEkw2bCGK7i60Kr7dyvDW1xu8MHUASgn&#10;0Yileo3goTRbWOX3e64QyvTzHPez73oe8kGbjjeeDtFR3ZFtd4TnAUwtLG1BJqm51Ohhyr5QyS7G&#10;Sq45kbm8RGkSJXT9Gf8qr+oOSoT/qlZArlR12NdQOyh7KtjYI+KJNNQUJ8UCy+UyBkxcKiUPlACg&#10;qJL93oSG8n+lhqDUpBqilhnSaUNqU0+QLtQQOp25pNQ3eVglV/vgHdLNd/z1bD3zbG84Wdues1rZ&#10;l5ulZ0820JvVaLVcrk7SzQjhR8m1ni718qSnoB1YJzMq2avSgdi4VxDfHXrO1dC3N5PZ1PY23tj2&#10;p87MRhV85U8cz/dWm76CvEhy8eHy0ao0udNx+tHSnCWQG5Ym2cKatfrN57UcdwWXsuteJMj9Rhn6&#10;VPxfxLTvby3Y9y6fFzV93B4xmdLuHfXNJYFu9K3uVPpWdyp9qzsfUd/MmxFeNM326pdiepPt9tHu&#10;vrpf/AUAAP//AwBQSwMEFAAGAAgAAAAhAHwN8mnfAAAACQEAAA8AAABkcnMvZG93bnJldi54bWxM&#10;j0FLw0AQhe+C/2EZwZvdJKWJxGxKKeqpCLaCeNtmp0lodjZkt0n67x1P9jaPebz3vmI9206MOPjW&#10;kYJ4EYFAqpxpqVbwdXh7egbhgyajO0eo4Ioe1uX9XaFz4yb6xHEfasEh5HOtoAmhz6X0VYNW+4Xr&#10;kfh3coPVgeVQSzPoicNtJ5MoSqXVLXFDo3vcNlid9xer4H3S02YZv46782l7/TmsPr53MSr1+DBv&#10;XkAEnMO/Gf7m83QoedPRXch40bFOE2YJfGSMwIYkyjIQRwXpcgWyLOQtQfkLAAD//wMAUEsBAi0A&#10;FAAGAAgAAAAhALaDOJL+AAAA4QEAABMAAAAAAAAAAAAAAAAAAAAAAFtDb250ZW50X1R5cGVzXS54&#10;bWxQSwECLQAUAAYACAAAACEAOP0h/9YAAACUAQAACwAAAAAAAAAAAAAAAAAvAQAAX3JlbHMvLnJl&#10;bHNQSwECLQAUAAYACAAAACEAH9e0s0MFAAACEAAADgAAAAAAAAAAAAAAAAAuAgAAZHJzL2Uyb0Rv&#10;Yy54bWxQSwECLQAUAAYACAAAACEAfA3yad8AAAAJAQAADwAAAAAAAAAAAAAAAACdBwAAZHJzL2Rv&#10;d25yZXYueG1sUEsFBgAAAAAEAAQA8wAAAKkIAAAAAA==&#10;">
            <v:shape id="Freeform 53" o:spid="_x0000_s102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Hx8QA&#10;AADbAAAADwAAAGRycy9kb3ducmV2LnhtbESPQWvCQBSE74L/YXlCb2ajtKZEN0FEodBLtaX0+Mg+&#10;N8Hs25hdTfrvu4VCj8PMfMNsytG24k69bxwrWCQpCOLK6YaNgo/3w/wZhA/IGlvHpOCbPJTFdLLB&#10;XLuBj3Q/BSMihH2OCuoQulxKX9Vk0SeuI47e2fUWQ5S9kbrHIcJtK5dpupIWG44LNXa0q6m6nG5W&#10;QWrM9fr1ZLP20iw+jzp749f9oNTDbNyuQQQaw3/4r/2iFawe4fdL/A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th8fEAAAA2wAAAA8AAAAAAAAAAAAAAAAAmAIAAGRycy9k&#10;b3ducmV2LnhtbFBLBQYAAAAABAAEAPUAAACJAwAAAAA=&#10;" path="m,l,20000r20000,l20000,,,e" strokeweight=".25pt">
              <v:fill r:id="rId8" o:title="" type="pattern"/>
              <v:path arrowok="t" o:connecttype="custom" o:connectlocs="0,0;0,20000;20000,20000;20000,0;0,0" o:connectangles="0,0,0,0,0"/>
            </v:shape>
            <v:rect id="Rectangle 54" o:spid="_x0000_s102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rsidR="0079081B" w:rsidRDefault="0079081B" w:rsidP="00835C7A">
                    <w:pPr>
                      <w:pStyle w:val="aa"/>
                      <w:widowControl/>
                    </w:pPr>
                    <w:r>
                      <w:rPr>
                        <w:sz w:val="28"/>
                      </w:rPr>
                      <w:t xml:space="preserve">   V</w:t>
                    </w:r>
                  </w:p>
                </w:txbxContent>
              </v:textbox>
            </v:rect>
          </v:group>
        </w:pict>
      </w: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B20402" w:rsidP="00835C7A">
      <w:pPr>
        <w:pStyle w:val="aa"/>
        <w:widowControl/>
        <w:rPr>
          <w:sz w:val="28"/>
          <w:lang w:val="uk-UA"/>
        </w:rPr>
      </w:pPr>
      <w:r w:rsidRPr="00B20402">
        <w:rPr>
          <w:noProof/>
          <w:lang w:val="uk-UA" w:eastAsia="uk-UA"/>
        </w:rPr>
        <w:pict>
          <v:group id="Групувати 60" o:spid="_x0000_s1029" style="position:absolute;margin-left:82.8pt;margin-top:110.8pt;width:22.85pt;height:25.7pt;z-index:25169612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omVAUAAAkQAAAOAAAAZHJzL2Uyb0RvYy54bWzMV92O20QUvkfiHUa+RHLjJM6Po2ar3fxU&#10;SAUquojriT2JLWyPGU822SIkBI/AiyCuuOMVtm/Ed2Zsr5OQsrstiK2azHi+nDnznTnfOX7+Yp+l&#10;7EaoMpH51Ok+8xwm8lBGSb6ZOt9cL92xw0rN84inMhdT51aUzouLTz95vismoidjmUZCMRjJy8mu&#10;mDqx1sWk0ynDWGS8fCYLkWNxLVXGNaZq04kU38F6lnZ6njfs7KSKCiVDUZZ4OreLzoWxv16LUH+1&#10;XpdCs3TqwDdtPpX5XNFn5+I5n2wUL+IkrNzgT/Ai40mOTRtTc64526rkxFSWhEqWcq2fhTLryPU6&#10;CYU5A07T9Y5O81LJbWHOspnsNkVDE6g94unJZsMvb14rlkRTZwh6cp4hRne/vvvp3S93f+L/73e/&#10;vfv57g+GRTC1KzYT/OClKt4Ur5U9LoavZPhdieXO8TrNNxbMVrsvZATjfKulYWq/VhmZAAdsbwJy&#10;2wRE7DUL8bAXeN1g4LAQS/3esB9UAQtjRPXkV2G8qH/n4c/+DJcEQ/KOT+yWxs3KLToTLl55z235&#10;Ydy+iXkhTMhKoqrmtltzu1RC0G1mg8AyamA1nWWby9YKOVmC8iey+D42+CTclvqlkCYY/OZVqW1O&#10;RBiZEEfVtbgGo+ssRXp81mEe27GGWlz7BoSTtkDx34N6B6AzlvotkNmKnbHmnwDPWMRNanx7r8Xh&#10;CfCMxVEL6J3zDxLYbHuWt+AA1Dop7u2mjgWP6/CE+7yKD0aMk9p6Jq0KWVJiULCQNNfd6uoDRcE8&#10;A0Y8CNx/EBh0E3jwIDCYJPDoQWAQRWCTGTi28dl+V2dV0PNjJVcOg5KvaAM+Kbgmiuoh20FD7O2P&#10;6xGtZfJGXEuD0kcygv3uV9P8FNXceiDr9fq7MNaqHXGUx2Brkapt1d/Wpg3nIQYO0HmNtDUHJ75a&#10;CY3nepmkKStUieJXhBoaSgdfb2apokGpNisM2Q1HiVyavypYDWT1z9gKYl0yO5LtNKcI9Lsj0nCO&#10;8r5OuTbblzJNInLsxAUKV6PYBzA6wpyXsXXVLNmoo0zmkYl/LHi0yCOmbwvUmhwth0MeZCJyWCrQ&#10;odDIIDVP0ocgTZTJSWG6iTr/UKGqe0a1ylT6Hy6XA2/k98fuaDTou35/4blX4+XMvZx1h8PR4mp2&#10;tej+SKfv+pM4iSKRL4xNJKzpf/D8YcWnaoFsy9C0Ho2D5K3caqHexNGORQkFvj8IepDmKEHv0xtZ&#10;ihlPN6Ak1EghJfW3iY5N+aql5OBmjD36V92Mxrq5e62NOydns4g9UhJM1qyhBNuCZuvvSka3KG7w&#10;wfQBaCcxiKV6i+ChNZs65fdbrhDK9PMc9Tno+j7yQZuJPxj1MFHtlVV7hechTE0d7UAmaTjTmOEn&#10;20Ilmxg7dc2NzOUlWpN1QuXP+Ge9qiZoEf6rXgFibPuwr6F2UPZUNO1XqyVA4tpmgeVyFgMmLpWS&#10;O0oAUGRln1hGE2K7i5ryf6WHoNSkHqKSGdJpQ2rdT5AuVBC6nbmk1Dd5mJq61Dx4RLoFXrAYL8a+&#10;6/eGC9f35nP3cjnz3eESejPvz2ez+VG6GSH8KLl2oEsHeXKgoC1YKzOs7Nl0MMrSKEjQ7fneVS9w&#10;l8PxyPWX/sANRt7YRRd8FQw9P/Dny0MFeZXk4sPlo1Fpcqfl9FF1MLJRa8ABLEsgNyxNsqkztuLS&#10;luO24FJ23YsEuV8rwyEV/xcxPfS3Eux7l8+Lmt6v9ubFyuQiZd8jZa5LOl3LXDWxMldNrMxVk48o&#10;c+YFCe+b5pTVuzG90LbnGLff4C/+AgAA//8DAFBLAwQUAAYACAAAACEAztstOOAAAAALAQAADwAA&#10;AGRycy9kb3ducmV2LnhtbEyPQUvDQBCF74L/YRnBm91sQmOJ2ZRS1FMRbAXpbZtMk9DsbMhuk/Tf&#10;O5709h7z8ea9fD3bTow4+NaRBrWIQCCVrmqp1vB1eHtagfDBUGU6R6jhhh7Wxf1dbrLKTfSJ4z7U&#10;gkPIZ0ZDE0KfSenLBq3xC9cj8e3sBmsC26GW1WAmDredjKMolda0xB8a0+O2wfKyv1oN75OZNol6&#10;HXeX8/Z2PCw/vncKtX58mDcvIALO4Q+G3/pcHQrudHJXqrzo2KfLlFENcaxYMBErlYA4sXhOIpBF&#10;Lv9vKH4AAAD//wMAUEsBAi0AFAAGAAgAAAAhALaDOJL+AAAA4QEAABMAAAAAAAAAAAAAAAAAAAAA&#10;AFtDb250ZW50X1R5cGVzXS54bWxQSwECLQAUAAYACAAAACEAOP0h/9YAAACUAQAACwAAAAAAAAAA&#10;AAAAAAAvAQAAX3JlbHMvLnJlbHNQSwECLQAUAAYACAAAACEApEl6JlQFAAAJEAAADgAAAAAAAAAA&#10;AAAAAAAuAgAAZHJzL2Uyb0RvYy54bWxQSwECLQAUAAYACAAAACEAztstOOAAAAALAQAADwAAAAAA&#10;AAAAAAAAAACuBwAAZHJzL2Rvd25yZXYueG1sUEsFBgAAAAAEAAQA8wAAALsIAAAAAA==&#10;" o:allowincell="f">
            <v:shape id="Freeform 59" o:spid="_x0000_s1030"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okX8QA&#10;AADbAAAADwAAAGRycy9kb3ducmV2LnhtbESPQWvCQBSE74X+h+UVvNVNBGOJrlKKBcFL1VJ6fGSf&#10;m2D2bdzdJum/7xYEj8PMfMOsNqNtRU8+NI4V5NMMBHHldMNGwefp/fkFRIjIGlvHpOCXAmzWjw8r&#10;LLUb+ED9MRqRIBxKVFDH2JVShqomi2HqOuLknZ23GJP0RmqPQ4LbVs6yrJAWG04LNXb0VlN1Of5Y&#10;BZkx1+v33C7aS5N/HfTig/fbQanJ0/i6BBFpjPfwrb3TCooc/r+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aJF/EAAAA2wAAAA8AAAAAAAAAAAAAAAAAmAIAAGRycy9k&#10;b3ducmV2LnhtbFBLBQYAAAAABAAEAPUAAACJAwAAAAA=&#10;" path="m,l,20000r20000,l20000,,,e" strokeweight=".25pt">
              <v:fill r:id="rId8" o:title="" type="pattern"/>
              <v:path arrowok="t" o:connecttype="custom" o:connectlocs="0,0;0,20000;20000,20000;20000,0;0,0" o:connectangles="0,0,0,0,0"/>
            </v:shape>
            <v:rect id="Rectangle 60" o:spid="_x0000_s103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WhcAA&#10;AADbAAAADwAAAGRycy9kb3ducmV2LnhtbESPQYvCMBSE7wv+h/AEb2uqSNFqlLIgeLWr4PHRPNtq&#10;81KTrNZ/bxYEj8PMfMOsNr1pxZ2cbywrmIwTEMSl1Q1XCg6/2+85CB+QNbaWScGTPGzWg68VZto+&#10;eE/3IlQiQthnqKAOocuk9GVNBv3YdsTRO1tnMETpKqkdPiLctHKaJKk02HBcqLGjn5rKa/FnFOT5&#10;pT/eigVuvZwnLtUzXeUnpUbDPl+CCNSHT/jd3mkF6R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FWhcAAAADbAAAADwAAAAAAAAAAAAAAAACYAgAAZHJzL2Rvd25y&#10;ZXYueG1sUEsFBgAAAAAEAAQA9QAAAIUDAAAAAA==&#10;" filled="f" stroked="f" strokeweight=".25pt">
              <v:textbox inset="1pt,1pt,1pt,1pt">
                <w:txbxContent>
                  <w:p w:rsidR="0079081B" w:rsidRDefault="0079081B" w:rsidP="00835C7A">
                    <w:pPr>
                      <w:pStyle w:val="aa"/>
                      <w:widowControl/>
                    </w:pPr>
                    <w:r>
                      <w:rPr>
                        <w:sz w:val="28"/>
                      </w:rPr>
                      <w:t>III</w:t>
                    </w:r>
                  </w:p>
                </w:txbxContent>
              </v:textbox>
            </v:rect>
          </v:group>
        </w:pict>
      </w:r>
      <w:r w:rsidRPr="00B20402">
        <w:rPr>
          <w:noProof/>
          <w:lang w:val="uk-UA" w:eastAsia="uk-UA"/>
        </w:rPr>
        <w:pict>
          <v:group id="Групувати 57" o:spid="_x0000_s1032" style="position:absolute;margin-left:82.8pt;margin-top:-6.05pt;width:20pt;height:22.85pt;z-index:251695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cZTgUAAAkQAAAOAAAAZHJzL2Uyb0RvYy54bWzMV9uO2zYQfS/QfyD0WMCxZMsXGfEGu74E&#10;BdI2aLboMy1RllBJVCl67U1RoGg/oT9S9Klv/YXNH/UMKXmldd1sLi2aIA4pHg2HZzhnRk+fHfKM&#10;3QhVpbKYO94T12GiCGWUFtu58831ujd1WKV5EfFMFmLu3IrKeXbx6SdP9+VMDGQis0goBiNFNduX&#10;cyfRupz1+1WYiJxXT2QpCizGUuVcY6q2/UjxPaznWX/guuP+XqqoVDIUVYWnS7voXBj7cSxC/VUc&#10;V0KzbO7AN21+lfnd0G//4imfbRUvkzSs3eDv4UXO0wKbHk0tueZsp9ITU3kaKlnJWD8JZd6XcZyG&#10;wpwBp/HcB6d5ruSuNGfZzvbb8kgTqH3A03ubDb+8ealYGs2d0cRhBc8Ro7tf3/z05pe7P/Hv97vf&#10;3vx89wfDIpjal9sZXniuylflS2WPi+ELGX5XYbn/cJ3mWwtmm/0XMoJxvtPSMHWIVU4mwAE7mIDc&#10;HgMiDpqFeDgY+a6LsIVYGgSuF4xswMIEUT15K0xWzXt4q3nNDMk7PrNbGjdrt+hMuHjVPbfVh3H7&#10;KuGlMCGriKqGW2SB5XathKDbzEZjy6iBNXRWbS5bK+RkBcrfk8V/YoPPwl2lnwtpgsFvXlTa5kSE&#10;kQlxVLt+DUbjPEN6fNZnLtsz5B9YrtENyOuAkr8HDTqgM5aGLZDZip2x5p8Az1gcnQDPWByfAM9Y&#10;RM60KDljDcFvgc5YCjqgliXc220TC5404QkPRR0fjBgntXVNWpWyosSgYCFprj2KD0wARcE8A0Y8&#10;CDx8FBh0E9ik4lstg0kCG/l4KxhEEThou2Ffqs+qoOcPlVw5DEq+sfew5JoooqPSkO2hG/b2J82I&#10;1nJ5I66lQekHMoL97lez4hR1vPVANuvN/6WxVu+Io7wL1mTSWZs2nF0MwHRIE9/jwfGwndB4rtdp&#10;lrFSVSh+ZagDe0/i7SIzEl6p7QZDdsNRItfmT83/EbJ5O7aGWJfMjsRuVlAEht4EmRdylPc449pc&#10;00pmaUSOEazjAoXLygqMdWB0hCWvEuuqWbJRR5ksIqNDieDRqoiYvi1Rawq0HA55kIvIYZlAh0Ij&#10;g9Q8zR6DhBOZSR1huokm/1Ch6ntGtcpU+h8u1yN34g+nvclkNOz5w5Xbu5quF73LhTceT1ZXi6uV&#10;9yOd3vNnSRpFolgZm0hY0//g+eOKT90C2Zbh2HocHSRK5U4L9SqJ9ixKKfDDUTCANEcpep/BxFLM&#10;eLYFJaFGCimpv011YspXIyWdsExd+lvfjKN1c/daG/dPzmYRB6QkmGxYQwm2Bc3W342MblHc4IPp&#10;A9BOYpBI9RrBQ2s2d6rvd1whlNnnBepz4Pk+8kGbiT+aDDBR7ZVNe4UXIUzNHe1AJmm40JjhlV2p&#10;0m2CnTxzIwt5idYkTqn8Gf+sV/UELcJ/1SugEthe4WuoHZQ9E8f2q9USIDdss8AKuUgAE5dKyT0l&#10;ACiysk8sowmx3UVD+b/SQ1BqUg9RywzptCG16SdIF2oI3c5CUuqbPLTJdXzwDukWuMFqupr6PX8w&#10;XvV8d7nsXa4Xfm+8ht4sh8vFYvkg3YwQfpRc6+hSJ086CtqCtTLDyp5NB2LjXkECb+C7V4Ogtx5P&#10;Jz1/7Y96wcSd9tD5XgVj1w/85bqrIC/SQny4fBxVmtxpOf1oac5TyA3L0nzuTI/6zWe1HLcFl7Lr&#10;XiTI/UYZulT8X8S0628t2Pcunxc1fdgczIfVgESTsu8dZc4jnW5krp5YmasnVubqyUeUOfOBhO9N&#10;c8r625g+aNtzjNtf8Bd/AQAA//8DAFBLAwQUAAYACAAAACEAsZeWy98AAAAKAQAADwAAAGRycy9k&#10;b3ducmV2LnhtbEyPTWvDMAyG74P9B6PBbq3zQcPI4pRStp3KYG1h7KbGahIa2yF2k/TfTz1tx1d6&#10;ePWoWM+mEyMNvnVWQbyMQJCtnG5treB4eF+8gPABrcbOWVJwIw/r8vGhwFy7yX7RuA+14BLrc1TQ&#10;hNDnUvqqIYN+6XqyvDu7wWDgONRSDzhxuelkEkWZNNhavtBgT9uGqsv+ahR8TDht0vht3F3O29vP&#10;YfX5vYtJqeenefMKItAc/mC467M6lOx0clerveg4Z6uMUQWLOIlBMJFE98lJQZpmIMtC/n+h/AUA&#10;AP//AwBQSwECLQAUAAYACAAAACEAtoM4kv4AAADhAQAAEwAAAAAAAAAAAAAAAAAAAAAAW0NvbnRl&#10;bnRfVHlwZXNdLnhtbFBLAQItABQABgAIAAAAIQA4/SH/1gAAAJQBAAALAAAAAAAAAAAAAAAAAC8B&#10;AABfcmVscy8ucmVsc1BLAQItABQABgAIAAAAIQCUPZcZTgUAAAkQAAAOAAAAAAAAAAAAAAAAAC4C&#10;AABkcnMvZTJvRG9jLnhtbFBLAQItABQABgAIAAAAIQCxl5bL3wAAAAoBAAAPAAAAAAAAAAAAAAAA&#10;AKgHAABkcnMvZG93bnJldi54bWxQSwUGAAAAAAQABADzAAAAtAgAAAAA&#10;" o:allowincell="f">
            <v:shape id="Freeform 56" o:spid="_x0000_s1033"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Hf8EA&#10;AADbAAAADwAAAGRycy9kb3ducmV2LnhtbERPz2vCMBS+C/sfwhvspqkDrVSjyNhgsIutIh4fzTMt&#10;Ni+1ydr635vDYMeP7/dmN9pG9NT52rGC+SwBQVw6XbNRcDp+TVcgfEDW2DgmBQ/ysNu+TDaYaTdw&#10;Tn0RjIgh7DNUUIXQZlL6siKLfuZa4shdXWcxRNgZqTscYrht5HuSLKXFmmNDhS19VFTeil+rIDHm&#10;fr8sbNrc6vk51+mBfz4Hpd5ex/0aRKAx/Iv/3N9awSKOjV/i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MR3/BAAAA2wAAAA8AAAAAAAAAAAAAAAAAmAIAAGRycy9kb3du&#10;cmV2LnhtbFBLBQYAAAAABAAEAPUAAACGAwAAAAA=&#10;" path="m,l,20000r20000,l20000,,,e" strokeweight=".25pt">
              <v:fill r:id="rId8" o:title="" type="pattern"/>
              <v:path arrowok="t" o:connecttype="custom" o:connectlocs="0,0;0,20000;20000,20000;20000,0;0,0" o:connectangles="0,0,0,0,0"/>
            </v:shape>
            <v:rect id="Rectangle 57" o:spid="_x0000_s1034"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OScAA&#10;AADbAAAADwAAAGRycy9kb3ducmV2LnhtbESPQYvCMBSE74L/ITxhb5quqGjXKEUQvFoVPD6aZ9vd&#10;5qUmUbv/3giCx2FmvmGW68404k7O15YVfI8SEMSF1TWXCo6H7XAOwgdkjY1lUvBPHtarfm+JqbYP&#10;3tM9D6WIEPYpKqhCaFMpfVGRQT+yLXH0LtYZDFG6UmqHjwg3jRwnyUwarDkuVNjSpqLiL78ZBVn2&#10;252u+QK3Xs4TN9MTXWZnpb4GXfYDIlAXPuF3e6cVTBfw+h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kOScAAAADbAAAADwAAAAAAAAAAAAAAAACYAgAAZHJzL2Rvd25y&#10;ZXYueG1sUEsFBgAAAAAEAAQA9QAAAIUDAAAAAA==&#10;" filled="f" stroked="f" strokeweight=".25pt">
              <v:textbox inset="1pt,1pt,1pt,1pt">
                <w:txbxContent>
                  <w:p w:rsidR="0079081B" w:rsidRDefault="0079081B" w:rsidP="00835C7A">
                    <w:pPr>
                      <w:pStyle w:val="aa"/>
                      <w:widowControl/>
                    </w:pPr>
                    <w:r>
                      <w:rPr>
                        <w:sz w:val="28"/>
                      </w:rPr>
                      <w:t>ІV</w:t>
                    </w:r>
                  </w:p>
                </w:txbxContent>
              </v:textbox>
            </v:rect>
          </v:group>
        </w:pict>
      </w:r>
      <w:r w:rsidRPr="00B20402">
        <w:rPr>
          <w:noProof/>
          <w:lang w:val="uk-UA" w:eastAsia="uk-UA"/>
        </w:rPr>
        <w:pict>
          <v:line id="Пряма сполучна лінія 56" o:spid="_x0000_s1090" style="position:absolute;z-index:251693056;visibility:visible" from="427.65pt,19.6pt" to="521.7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EkwAIAAIgFAAAOAAAAZHJzL2Uyb0RvYy54bWysVM2O0zAQviPxDlbu2SRt+hdtu9pNUy4L&#10;rLSLOLux01gkdmS7TSuEBOLAcW975RW4w8IrpG/E2G3DdrkgtIlkzdiez9/MN/bp2bos0IpKxQQf&#10;O8GJ7yDKU0EYX4ydNzczd+ggpTEnuBCcjp0NVc7Z5Pmz07qKaEfkoiBUIgDhKqqrsZNrXUWep9Kc&#10;llidiIpyWMyELLEGVy48InEN6GXhdXy/79VCkkqKlCoFs9PdojOx+FlGU/06yxTVqBg7wE3bUdpx&#10;bkZvcoqjhcRVztI9DfwfLErMOBzaQk2xxmgp2V9QJUulUCLTJ6koPZFlLKU2B8gm8B9lc53jitpc&#10;oDiqasukng42fbW6koiRsdPrO4jjEjRqvm4/bm+bH803tP3U/Gp+Nt+3n7dfmnuYAPOuud/ebW8R&#10;BED16kpFABLzK2nyT9f8uroU6TuFuIhzzBfUZnGzqQA5MBHeUYhxVAUc5vVLQWAPXmphS7nOZGkg&#10;oUhobRXbtIrRtUYpTAbBqOcPQNgU1vrdnsXH0SG0kkq/oKJExhg7BeOmnDjCq0ulDRUcHbaYaS5m&#10;rChsSxQc1QDfGfi+jVCiYMSsmn1KLuZxIdEKm66y3/7go21SLDmxaDnFJNnbGrNiZ8PpBTd41Dbq&#10;jhJ4aw2mnYcsbRO9H/mjZJgMQzfs9BM39KdT93wWh25/Fgx60+40jqfBB0M0CKOcEUK54Xpo6CD8&#10;t4bZX61dK7Yt3VbFO0a35QOyx0zPZyBI2B26g0Gv64bdxHcvhrPYPY+Dfn+QXMQXySOmic1ePQ3Z&#10;tpSGlVhqKq9zUiPCjP7d3qgTOODAA2CUhc9BuFjAy5Vq6SAp9Fumc9uwptUMxpHWQ9/8e61b9F0h&#10;Dhoar1Vhn9ufUoHmB33tPTCtv7tEc0E2V/JwP+C626D902Tek4c+2A8f0MlvAAAA//8DAFBLAwQU&#10;AAYACAAAACEAXRQny+AAAAAKAQAADwAAAGRycy9kb3ducmV2LnhtbEyPwU7DMAyG70i8Q2Qkbiyl&#10;pdCVphMCTROIyzakXb3WNIXG6ZpsK29PeoKj7U+/v79YjKYTJxpca1nB7SwCQVzZuuVGwcd2eZOB&#10;cB65xs4yKfghB4vy8qLAvLZnXtNp4xsRQtjlqEB73+dSukqTQTezPXG4fdrBoA/j0Mh6wHMIN52M&#10;o+heGmw5fNDY07Om6ntzNArwZbX2uyx+e2hf9fvXdnlY6eyg1PXV+PQIwtPo/2CY9IM6lMFpb49c&#10;O9EpyNI0CaiCZB6DmIDoLklB7KdNArIs5P8K5S8AAAD//wMAUEsBAi0AFAAGAAgAAAAhALaDOJL+&#10;AAAA4QEAABMAAAAAAAAAAAAAAAAAAAAAAFtDb250ZW50X1R5cGVzXS54bWxQSwECLQAUAAYACAAA&#10;ACEAOP0h/9YAAACUAQAACwAAAAAAAAAAAAAAAAAvAQAAX3JlbHMvLnJlbHNQSwECLQAUAAYACAAA&#10;ACEAgqqBJMACAACIBQAADgAAAAAAAAAAAAAAAAAuAgAAZHJzL2Uyb0RvYy54bWxQSwECLQAUAAYA&#10;CAAAACEAXRQny+AAAAAKAQAADwAAAAAAAAAAAAAAAAAaBQAAZHJzL2Rvd25yZXYueG1sUEsFBgAA&#10;AAAEAAQA8wAAACcGAAAAAA==&#10;" o:allowincell="f" strokeweight="1pt"/>
        </w:pict>
      </w:r>
      <w:r w:rsidRPr="00B20402">
        <w:rPr>
          <w:noProof/>
          <w:lang w:val="uk-UA" w:eastAsia="uk-UA"/>
        </w:rPr>
        <w:pict>
          <v:line id="Пряма сполучна лінія 55" o:spid="_x0000_s1089" style="position:absolute;z-index:251692032;visibility:visible" from="77.1pt,22.45pt" to="19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IwgIAAIgFAAAOAAAAZHJzL2Uyb0RvYy54bWysVM2O0zAQviPxDpbv2SRt+rPRtqvdNOWy&#10;QKVdxNlNnMYisSPbbVohJBAHjnvbK6/AHRZeIX0jxm4btssFoU0ka8b2fP5mvrHPztdlgVZUKib4&#10;CPsnHkaUJyJlfDHCb26mzhAjpQlPSSE4HeENVfh8/PzZWV2FtCNyUaRUIgDhKqyrEc61rkLXVUlO&#10;S6JOREU5LGZClkSDKxduKkkN6GXhdjyv79ZCppUUCVUKZie7RTy2+FlGE/06yxTVqBhh4KbtKO04&#10;N6M7PiPhQpIqZ8meBvkPFiVhHA5toSZEE7SU7C+okiVSKJHpk0SUrsgyllCbA2Tje4+yuc5JRW0u&#10;UBxVtWVSTwebvFrNJGLpCPd6GHFSgkbN1+3H7W3zo/mGtp+aX83P5vv28/ZLcw8TYN4199u77S2C&#10;AKheXakQQCI+kyb/ZM2vqyuRvFOIiygnfEFtFjebCpB9E+EehRhHVcBhXr8UKewhSy1sKdeZLA0k&#10;FAmtrWKbVjG61iiBST8YBv0uCJvAWr9rGbkkPIRWUukXVJTIGCNcMG7KSUKyulLaUCHhYYuZ5mLK&#10;isK2RMFRDfCdgefZCCUKlppVs0/JxTwqJFoR01X2s4nBysNtUix5atFyStJ4b2vCip0Npxfc4FHb&#10;qDtK4K01mHYesrRN9P7UO42H8TBwgk4/dgJvMnEuplHg9Kf+oDfpTqJo4n8wRP0gzFmaUm64Hhra&#10;D/6tYfZXa9eKbUu3VXGP0W35gOwx04tpzxsE3aEzGPS6TtCNPedyOI2ci8jv9wfxZXQZP2Ia2+zV&#10;05BtS2lYiaWm8jpPa5Qyo3+3d9rxMTjwABhl4cOIFAt4uRItMZJCv2U6tw1rWs1gHGk99My/17pF&#10;3xXioKHxWhX2uf0pFWh+0NfeA9P6u0s0F+lmJg/3A667Ddo/TeY9eeiD/fABHf8GAAD//wMAUEsD&#10;BBQABgAIAAAAIQBFben63wAAAAkBAAAPAAAAZHJzL2Rvd25yZXYueG1sTI/NTsMwEITvSLyDtUjc&#10;qENIwYQ4FQJVFRWX/ki9bpMlDsR2GrtteHuWExxn9tPsTDEbbSdONITWOw23kwQEucrXrWs0bDfz&#10;GwUiRHQ1dt6Rhm8KMCsvLwrMa392KzqtYyM4xIUcNZgY+1zKUBmyGCa+J8e3Dz9YjCyHRtYDnjnc&#10;djJNkntpsXX8wWBPL4aqr/XRasDXxSruVLp8aN/M++dmflgYddD6+mp8fgIRaYx/MPzW5+pQcqe9&#10;P7o6iI71NEsZ1ZBljyAYuFOKx+3ZmCYgy0L+X1D+AAAA//8DAFBLAQItABQABgAIAAAAIQC2gziS&#10;/gAAAOEBAAATAAAAAAAAAAAAAAAAAAAAAABbQ29udGVudF9UeXBlc10ueG1sUEsBAi0AFAAGAAgA&#10;AAAhADj9If/WAAAAlAEAAAsAAAAAAAAAAAAAAAAALwEAAF9yZWxzLy5yZWxzUEsBAi0AFAAGAAgA&#10;AAAhAI6r6EjCAgAAiAUAAA4AAAAAAAAAAAAAAAAALgIAAGRycy9lMm9Eb2MueG1sUEsBAi0AFAAG&#10;AAgAAAAhAEVt6frfAAAACQEAAA8AAAAAAAAAAAAAAAAAHAUAAGRycy9kb3ducmV2LnhtbFBLBQYA&#10;AAAABAAEAPMAAAAoBgAAAAA=&#10;" o:allowincell="f" strokeweight="1pt"/>
        </w:pict>
      </w:r>
      <w:r w:rsidRPr="00B20402">
        <w:rPr>
          <w:noProof/>
          <w:lang w:val="uk-UA" w:eastAsia="uk-UA"/>
        </w:rPr>
        <w:pict>
          <v:line id="Пряма сполучна лінія 54" o:spid="_x0000_s1088" style="position:absolute;z-index:251691008;visibility:visible" from="461.85pt,42.4pt" to="461.9pt,2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AWwAIAAIgFAAAOAAAAZHJzL2Uyb0RvYy54bWysVE9v0zAUvyPxHSzfsyRt+i9aO21pymXA&#10;pA1xdhOnsUjsyHabVggJxIHjbrvyFbjD4Cuk34hntw3ruCC0RLLee/b7+ff++fRsXRZoRaVigo+x&#10;f+JhRHkiUsYXY/zmZuYMMVKa8JQUgtMx3lCFzybPn53WVUg7IhdFSiUCEK7CuhrjXOsqdF2V5LQk&#10;6kRUlMNmJmRJNKhy4aaS1IBeFm7H8/puLWRaSZFQpcA63W3iicXPMpro11mmqEbFGAM3bVdp17lZ&#10;3ckpCReSVDlL9jTIf7AoCeNwaQs1JZqgpWR/QZUskUKJTJ8konRFlrGE2hggGt97FM11TipqY4Hk&#10;qKpNk3o62OTV6koilo5xL8CIkxJq1HzdftzeNj+ab2j7qfnV/Gy+bz9vvzT3YADxrrnf3m1vEThA&#10;9upKhQAS8Stp4k/W/Lq6FMk7hbiIcsIX1EZxs6kA2Tce7pGLUVQFHOb1S5HCGbLUwqZyncnSQEKS&#10;0NpWbNNWjK41SsDY7/YwSsDe8UajUdCz+CQ8uFZS6RdUlMgIY1wwbtJJQrK6VNpQIeHhiDFzMWNF&#10;YVui4KgGvp2B51kPJQqWml1zTsnFPCokWhHTVfbbX3x0TIolTy1aTkka72VNWLGT4faCGzxqG3VH&#10;CbS1BtHaIUrbRO9H3igexsPACTr92Am86dQ5n0WB05/5g960O42iqf/BEPWDMGdpSrnhemhoP/i3&#10;htmP1q4V25Zus+Ieo9v0AdljpueznjcIukNnMOh1naAbe87FcBY555Hf7w/ii+gifsQ0ttGrpyHb&#10;ptKwEktN5XWe1ihlpv7d3qjjY1DgATCVhQ8jUizg5Uq0xEgK/Zbp3DasaTWDcVTroWf+fa1b9F0i&#10;DjU0WluFfWx/UgU1P9TXzoFp/d0QzUW6uZKH+YBxt077p8m8Jw91kB8+oJPfAAAA//8DAFBLAwQU&#10;AAYACAAAACEAXocYWuAAAAAKAQAADwAAAGRycy9kb3ducmV2LnhtbEyPQU/CQBCF7yb+h82YeJMt&#10;FaTUbonRECLxAphwHbpjt9rdLd0F6r93POltZt7Lm+8Vi8G24kx9aLxTMB4lIMhVXjeuVvC+W95l&#10;IEJEp7H1jhR8U4BFeX1VYK79xW3ovI214BAXclRgYuxyKUNlyGIY+Y4cax++txh57Wupe7xwuG1l&#10;miQP0mLj+IPBjp4NVV/bk1WAL6tN3Gfpeta8mrfP3fK4MtlRqdub4ekRRKQh/pnhF5/RoWSmgz85&#10;HUSrYJ7ez9iqIJtwBTbwgYeDgsl4OgVZFvJ/hfIHAAD//wMAUEsBAi0AFAAGAAgAAAAhALaDOJL+&#10;AAAA4QEAABMAAAAAAAAAAAAAAAAAAAAAAFtDb250ZW50X1R5cGVzXS54bWxQSwECLQAUAAYACAAA&#10;ACEAOP0h/9YAAACUAQAACwAAAAAAAAAAAAAAAAAvAQAAX3JlbHMvLnJlbHNQSwECLQAUAAYACAAA&#10;ACEAAUKQFsACAACIBQAADgAAAAAAAAAAAAAAAAAuAgAAZHJzL2Uyb0RvYy54bWxQSwECLQAUAAYA&#10;CAAAACEAXocYWuAAAAAKAQAADwAAAAAAAAAAAAAAAAAaBQAAZHJzL2Rvd25yZXYueG1sUEsFBgAA&#10;AAAEAAQA8wAAACcGAAAAAA==&#10;" o:allowincell="f" strokeweight="1pt"/>
        </w:pict>
      </w:r>
      <w:r w:rsidRPr="00B20402">
        <w:rPr>
          <w:noProof/>
          <w:lang w:val="uk-UA" w:eastAsia="uk-UA"/>
        </w:rPr>
        <w:pict>
          <v:line id="Пряма сполучна лінія 53" o:spid="_x0000_s1087" style="position:absolute;z-index:251689984;visibility:visible" from="427.65pt,42.4pt" to="461.9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d3vwIAAIcFAAAOAAAAZHJzL2Uyb0RvYy54bWysVE9v0zAUvyPxHSzfsyRN+i9aO21pymXA&#10;pA1xdhOniUjsyHabVggJxIHjbrvyFbjD4Cuk34hnNw3ruCC0RLLee/b7+ff++fRsUxZoTYXMOZtg&#10;98TBiLKYJzlbTvCbm7k1wkgqwhJScEYneEslPps+f3ZaVwHt8YwXCRUIQJgM6mqCM6WqwLZlnNGS&#10;yBNeUQabKRclUaCKpZ0IUgN6Wdg9xxnYNRdJJXhMpQTrbL+JpwY/TWmsXqeppAoVEwzclFmFWRd6&#10;taenJFgKUmV53NIg/8GiJDmDSzuoGVEErUT+F1SZx4JLnqqTmJc2T9M8piYGiMZ1HkVznZGKmlgg&#10;ObLq0iSfDjZ+tb4SKE8muO9hxEgJNWq+7j7ubpsfzTe0+9T8an4233efd1+aezCAeNfc7+52twgc&#10;IHt1JQMACdmV0PHHG3ZdXfL4nUSMhxlhS2qiuNlWgOxqD/vIRSuyAg6L+iVP4AxZKW5SuUlFqSEh&#10;SWhjKrbtKkY3CsVg9D1/POxjFMPWwOsbeBIcPCsh1QvKS6SFCS5yprNJArK+lEozIcHhiDYzPs+L&#10;wnREwVANdHtDxzEekhd5onf1OSmWi7AQaE10U5mvvfjomOArlhi0jJIkamVF8mIvw+0F03jU9Ome&#10;EmgbBaKxQ5Cmh96PnXE0ika+5fcGkeU7s5l1Pg99azB3h/2ZNwvDmftBE3X9IMuThDLN9dDPrv9v&#10;/dJO1r4Tu47usmIfo5v0AdljpufzvjP0vZE1HPY9y/cix7oYzUPrPHQHg2F0EV5Ej5hGJnr5NGS7&#10;VGpWfKWouM6SGiW5rr/XH/dcDArMv64sfBiRYgkPV6wERoKrt7nKTL/qTtMYR7UeOfpva92h7xNx&#10;qKHWuiq0sf1JFdT8UF8zBrrz9zO04Mn2ShzGA6bdOLUvk35OHuogP3w/p78BAAD//wMAUEsDBBQA&#10;BgAIAAAAIQAEzx333wAAAAkBAAAPAAAAZHJzL2Rvd25yZXYueG1sTI/NTsMwEITvSLyDtUjcqENK&#10;IQ1xKgSqKiou/ZF63cZLHIjtNHbb8PZsT3Cb3R3NflPMBtuKE/Wh8U7B/SgBQa7yunG1gu1mfpeB&#10;CBGdxtY7UvBDAWbl9VWBufZnt6LTOtaCQ1zIUYGJsculDJUhi2HkO3J8+/S9xchjX0vd45nDbSvT&#10;JHmUFhvHHwx29Gqo+l4frQJ8W6ziLkuXT827+fjazA8Lkx2Uur0ZXp5BRBrinxku+IwOJTPt/dHp&#10;IFoF2WQyZiuLB67Ahmk6ZrG/LKYgy0L+b1D+AgAA//8DAFBLAQItABQABgAIAAAAIQC2gziS/gAA&#10;AOEBAAATAAAAAAAAAAAAAAAAAAAAAABbQ29udGVudF9UeXBlc10ueG1sUEsBAi0AFAAGAAgAAAAh&#10;ADj9If/WAAAAlAEAAAsAAAAAAAAAAAAAAAAALwEAAF9yZWxzLy5yZWxzUEsBAi0AFAAGAAgAAAAh&#10;AJYFp3e/AgAAhwUAAA4AAAAAAAAAAAAAAAAALgIAAGRycy9lMm9Eb2MueG1sUEsBAi0AFAAGAAgA&#10;AAAhAATPHfffAAAACQEAAA8AAAAAAAAAAAAAAAAAGQUAAGRycy9kb3ducmV2LnhtbFBLBQYAAAAA&#10;BAAEAPMAAAAlBgAAAAA=&#10;" o:allowincell="f" strokeweight="1pt"/>
        </w:pict>
      </w:r>
      <w:r w:rsidRPr="00B20402">
        <w:rPr>
          <w:noProof/>
          <w:lang w:val="uk-UA" w:eastAsia="uk-UA"/>
        </w:rPr>
        <w:pict>
          <v:line id="Пряма сполучна лінія 52" o:spid="_x0000_s1086" style="position:absolute;z-index:251688960;visibility:visible" from="134.1pt,42.4pt" to="134.15pt,2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YywAIAAIgFAAAOAAAAZHJzL2Uyb0RvYy54bWysVE9v0zAUvyPxHSzfsyRt+i9aO21pymXA&#10;pA1xdhOnsUjsyHabVggJxIHjbrvyFbjD4Cuk34hntw3ruCC0RLLee/b7+ff++fRsXRZoRaVigo+x&#10;f+JhRHkiUsYXY/zmZuYMMVKa8JQUgtMx3lCFzybPn53WVUg7IhdFSiUCEK7CuhrjXOsqdF2V5LQk&#10;6kRUlMNmJmRJNKhy4aaS1IBeFm7H8/puLWRaSZFQpcA63W3iicXPMpro11mmqEbFGAM3bVdp17lZ&#10;3ckpCReSVDlL9jTIf7AoCeNwaQs1JZqgpWR/QZUskUKJTJ8konRFlrGE2hggGt97FM11TipqY4Hk&#10;qKpNk3o62OTV6koilo5xr4MRJyXUqPm6/bi9bX4039D2U/Or+dl8337efmnuwQDiXXO/vdveInCA&#10;7NWVCgEk4lfSxJ+s+XV1KZJ3CnER5YQvqI3iZlMBsm883CMXo6gKOMzrlyKFM2SphU3lOpOlgYQk&#10;obWt2KatGF1rlICx3+1hlIC9441Go6Bn8Ul4cK2k0i+oKJERxrhg3KSThGR1qbShQsLDEWPmYsaK&#10;wrZEwVENfDsDz7MeShQsNbvmnJKLeVRItCKmq+y3v/jomBRLnlq0nJI03suasGInw+0FN3jUNuqO&#10;EmhrDaK1Q5S2id6PvFE8jIeBE3T6sRN406lzPosCpz/zB71pdxpFU/+DIeoHYc7SlHLD9dDQfvBv&#10;DbMfrV0rti3dZsU9RrfpA7LHTM9nPW8QdIfOYNDrOkE39pyL4SxyziO/3x/EF9FF/IhpbKNXT0O2&#10;TaVhJZaayus8rVHKTP27vVHHx6DAA2AqCx9GpFjAy5VoiZEU+i3TuW1Y02oG46jWQ8/8+1q36LtE&#10;HGpotLYK+9j+pApqfqivnQPT+rshmot0cyUP8wHjbp32T5N5Tx7qID98QCe/AQAA//8DAFBLAwQU&#10;AAYACAAAACEAhLQ5TeAAAAAKAQAADwAAAGRycy9kb3ducmV2LnhtbEyPwU7DMAyG70i8Q2Qkbixd&#10;2UZUmk4INE0gLtuQuHqNaQpN0jXZVt4ec4Kj7U+/v79cjq4TJxpiG7yG6SQDQb4OpvWNhrfd6kaB&#10;iAm9wS540vBNEZbV5UWJhQlnv6HTNjWCQ3wsUINNqS+kjLUlh3ESevJ8+wiDw8Tj0Egz4JnDXSfz&#10;LFtIh63nDxZ7erRUf22PTgM+rTfpXeUvd+2zff3crQ5rqw5aX1+ND/cgEo3pD4ZffVaHip324ehN&#10;FJ2GfKFyRjWoGVdggBe3IPYaZtP5HGRVyv8Vqh8AAAD//wMAUEsBAi0AFAAGAAgAAAAhALaDOJL+&#10;AAAA4QEAABMAAAAAAAAAAAAAAAAAAAAAAFtDb250ZW50X1R5cGVzXS54bWxQSwECLQAUAAYACAAA&#10;ACEAOP0h/9YAAACUAQAACwAAAAAAAAAAAAAAAAAvAQAAX3JlbHMvLnJlbHNQSwECLQAUAAYACAAA&#10;ACEA7X02MsACAACIBQAADgAAAAAAAAAAAAAAAAAuAgAAZHJzL2Uyb0RvYy54bWxQSwECLQAUAAYA&#10;CAAAACEAhLQ5TeAAAAAKAQAADwAAAAAAAAAAAAAAAAAaBQAAZHJzL2Rvd25yZXYueG1sUEsFBgAA&#10;AAAEAAQA8wAAACcGAAAAAA==&#10;" o:allowincell="f" strokeweight="1pt"/>
        </w:pict>
      </w:r>
      <w:r w:rsidRPr="00B20402">
        <w:rPr>
          <w:noProof/>
          <w:lang w:val="uk-UA" w:eastAsia="uk-UA"/>
        </w:rPr>
        <w:pict>
          <v:line id="Пряма сполучна лінія 51" o:spid="_x0000_s1085" style="position:absolute;z-index:251687936;visibility:visible" from="134.1pt,42.4pt" to="194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pwwQIAAIcFAAAOAAAAZHJzL2Uyb0RvYy54bWysVE1v0zAYviPxH6zcsyRt2nTR2mlLUy4D&#10;Jm2Isxs7jUViR7bbdEJIIA4cd9uVv8AdBn8h/Ue8dtuMjgtCS6TIH+/75Hnf57FPTtdViVZUKib4&#10;2AmOfAdRngnC+GLsvLmeuSMHKY05waXgdOzcUOWcTp4/O2nqmPZEIUpCJQIQruKmHjuF1nXseSor&#10;aIXVkagph81cyAprmMqFRyRuAL0qvZ7vD71GSFJLkVGlYHW63XQmFj/PaaZf57miGpVjB7hp+5X2&#10;Ozdfb3KC44XEdcGyHQ38HywqzDj8tIOaYo3RUrK/oCqWSaFEro8yUXkiz1lGbQ1QTeA/quaqwDW1&#10;tUBzVN21ST0dbPZqdSkRI2NnEDiI4wo0ar9uPm5u2x/tN7T51P5qf7bfN583X9p7WIDhXXu/udvc&#10;IkiA7jW1igEk4ZfS1J+t+VV9IbJ3CnGRFJgvqK3i+qYGZJvhHaSYiaqBw7x5KQjE4KUWtpXrXFYG&#10;EpqE1laxm04xutYog8Vo6Ed90DWDrWF/YAh5ON5n1lLpF1RUyAzGTsm46SaO8epC6W3oPsQsczFj&#10;ZWkdUXLUAN1e5Ps2Q4mSEbNr4pRczJNSohU2prLP7scHYVIsObFoBcUk3Y01ZuV2DERLbvCo9emW&#10;EszWGoZ2HYq0Hnp/7B+no3QUumFvmLqhP526Z7MkdIezIBpM+9MkmQYfDNEgjAtGCOWG697PQfhv&#10;ftmdrK0TO0d3XfEO0W2ngewh07PZwI/C/siNokHfDfup756PZol7lgTDYZSeJ+fpI6aprV49Ddmu&#10;lYaVWGoqrwrSIMKM/v3BcQ9MThicf6MsPA7C5QIurkxLB0mh3zJdWL8apxmMA61Hvnl3Wnfo20bs&#10;NTSzToVdbQ+tAs33+tpjYJy/PUNzQW4upTGlORFw2m3S7mYy18mfcxv1cH9OfgMAAP//AwBQSwME&#10;FAAGAAgAAAAhABVem8veAAAACQEAAA8AAABkcnMvZG93bnJldi54bWxMj8FOwzAMhu9IvENkJG4s&#10;paCRdU0nBJomEJdtSFy9xjSFJumabCtvj3eCo+1Pv7+/XIyuE0caYhu8httJBoJ8HUzrGw3v2+WN&#10;AhETeoNd8KThhyIsqsuLEgsTTn5Nx01qBIf4WKAGm1JfSBlrSw7jJPTk+fYZBoeJx6GRZsATh7tO&#10;5lk2lQ5bzx8s9vRkqf7eHJwGfF6t04fKXx/aF/v2tV3uV1bttb6+Gh/nIBKN6Q+Gsz6rQ8VOu3Dw&#10;JopOQz5VOaMa1D1XYOBOKS63Oy9mIKtS/m9Q/QIAAP//AwBQSwECLQAUAAYACAAAACEAtoM4kv4A&#10;AADhAQAAEwAAAAAAAAAAAAAAAAAAAAAAW0NvbnRlbnRfVHlwZXNdLnhtbFBLAQItABQABgAIAAAA&#10;IQA4/SH/1gAAAJQBAAALAAAAAAAAAAAAAAAAAC8BAABfcmVscy8ucmVsc1BLAQItABQABgAIAAAA&#10;IQCECgpwwQIAAIcFAAAOAAAAAAAAAAAAAAAAAC4CAABkcnMvZTJvRG9jLnhtbFBLAQItABQABgAI&#10;AAAAIQAVXpvL3gAAAAkBAAAPAAAAAAAAAAAAAAAAABsFAABkcnMvZG93bnJldi54bWxQSwUGAAAA&#10;AAQABADzAAAAJgYAAAAA&#10;" o:allowincell="f" strokeweight="1pt"/>
        </w:pict>
      </w:r>
      <w:r w:rsidRPr="00B20402">
        <w:rPr>
          <w:noProof/>
          <w:lang w:val="uk-UA" w:eastAsia="uk-UA"/>
        </w:rPr>
        <w:pict>
          <v:line id="Пряма сполучна лінія 50" o:spid="_x0000_s1084" style="position:absolute;z-index:251686912;visibility:visible" from="427.65pt,142.15pt" to="521.7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cAvwIAAIgFAAAOAAAAZHJzL2Uyb0RvYy54bWysVM2O0zAQviPxDlbu2SRt+hdtu9pNUy4L&#10;rLSLOLux01gkdmS7TSuEBOLAcW975RW4w8IrpG/E2G3DdrkgtIlkzdiez9/MN/bp2bos0IpKxQQf&#10;O8GJ7yDKU0EYX4ydNzczd+ggpTEnuBCcjp0NVc7Z5Pmz07qKaEfkoiBUIgDhKqqrsZNrXUWep9Kc&#10;llidiIpyWMyELLEGVy48InEN6GXhdXy/79VCkkqKlCoFs9PdojOx+FlGU/06yxTVqBg7wE3bUdpx&#10;bkZvcoqjhcRVztI9DfwfLErMOBzaQk2xxmgp2V9QJUulUCLTJ6koPZFlLKU2B8gm8B9lc53jitpc&#10;oDiqasukng42fbW6koiRsdOD8nBcgkbN1+3H7W3zo/mGtp+aX83P5vv28/ZLcw8TYN4199u77S2C&#10;AKheXakIQGJ+JU3+6ZpfV5cifacQF3GO+YLaLG42FSAHJsI7CjGOqoDDvH4pCOzBSy1sKdeZLA0k&#10;FAmtrWKbVjG61iiFySAY9fwBME9hrd/tWXwcHUIrqfQLKkpkjLFTMG7KiSO8ulTaUMHRYYuZ5mLG&#10;isK2RMFRDfCdge/bCCUKRsyq2afkYh4XEq2w6Sr77Q8+2ibFkhOLllNMkr2tMSt2NpxecINHbaPu&#10;KIG31mDaecjSNtH7kT9KhskwdMNOP3FDfzp1z2dx6PZnwaA37U7jeBp8MESDMMoZIZQbroeGDsJ/&#10;a5j91dq1YtvSbVW8Y3RbPiB7zPR8BoKE3aE7GPS6bthNfPdiOIvd8zjo9wfJRXyRPGKa2OzV05Bt&#10;S2lYiaWm8jonNSLM6N/tjTqBAw48AEZZ+ByEiwW8XKmWDpJCv2U6tw1rWs1gHGk99M2/17pF3xXi&#10;oKHxWhX2uf0pFWh+0NfeA9P6u0s0F2RzJQ/3A667Ddo/TeY9eeiD/fABnfwGAAD//wMAUEsDBBQA&#10;BgAIAAAAIQB3ojH94QAAAAwBAAAPAAAAZHJzL2Rvd25yZXYueG1sTI/LTsMwEEX3SPyDNUjsqEOa&#10;gBXiVAhUVaBu+pC6deMhDsTjNHbb8Pe4bGA3j6M7Z8rZaDt2wsG3jiTcTxJgSLXTLTUStpv5nQDm&#10;gyKtOkco4Rs9zKrrq1IV2p1phad1aFgMIV8oCSaEvuDc1wat8hPXI8XdhxusCrEdGq4HdY7htuNp&#10;kjxwq1qKF4zq8cVg/bU+WgnqdbEKO5G+P7ZvZvm5mR8WRhykvL0Zn5+ABRzDHwwX/agOVXTauyNp&#10;zzoJIs+nEZWQiiwWFyLJpjmw/e8oA16V/P8T1Q8AAAD//wMAUEsBAi0AFAAGAAgAAAAhALaDOJL+&#10;AAAA4QEAABMAAAAAAAAAAAAAAAAAAAAAAFtDb250ZW50X1R5cGVzXS54bWxQSwECLQAUAAYACAAA&#10;ACEAOP0h/9YAAACUAQAACwAAAAAAAAAAAAAAAAAvAQAAX3JlbHMvLnJlbHNQSwECLQAUAAYACAAA&#10;ACEAbpUnAL8CAACIBQAADgAAAAAAAAAAAAAAAAAuAgAAZHJzL2Uyb0RvYy54bWxQSwECLQAUAAYA&#10;CAAAACEAd6Ix/eEAAAAMAQAADwAAAAAAAAAAAAAAAAAZBQAAZHJzL2Rvd25yZXYueG1sUEsFBgAA&#10;AAAEAAQA8wAAACcGAAAAAA==&#10;" o:allowincell="f" strokeweight="1pt"/>
        </w:pict>
      </w:r>
      <w:r w:rsidRPr="00B20402">
        <w:rPr>
          <w:noProof/>
          <w:lang w:val="uk-UA" w:eastAsia="uk-UA"/>
        </w:rPr>
        <w:pict>
          <v:line id="Пряма сполучна лінія 49" o:spid="_x0000_s1083" style="position:absolute;z-index:251685888;visibility:visible" from="427.65pt,335.95pt" to="521.7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MwAIAAIgFAAAOAAAAZHJzL2Uyb0RvYy54bWysVM2O0zAQviPxDpbv2SRt+hdtu9pNUy4L&#10;rLSLOLuJ01gkdmS7TSuEBOLAcW975RW4w8IrpG/E2G3DdrkgtIlkzdiez9/MN/bp2bos0IpKxQQf&#10;Y//Ew4jyRKSML8b4zc3MGWKkNOEpKQSnY7yhCp9Nnj87rauQdkQuipRKBCBchXU1xrnWVei6Kslp&#10;SdSJqCiHxUzIkmhw5cJNJakBvSzcjuf13VrItJIioUrB7HS3iCcWP8tool9nmaIaFWMM3LQdpR3n&#10;ZnQnpyRcSFLlLNnTIP/BoiSMw6Et1JRogpaS/QVVskQKJTJ9kojSFVnGEmpzgGx871E21zmpqM0F&#10;iqOqtkzq6WCTV6sriVg6xsEII05K0Kj5uv24vW1+NN/Q9lPzq/nZfN9+3n5p7mECzLvmfnu3vUUQ&#10;ANWrKxUCSMSvpMk/WfPr6lIk7xTiIsoJX1Cbxc2mAmTfRLhHIcZRFXCY1y9FCnvIUgtbynUmSwMJ&#10;RUJrq9imVYyuNUpg0vdHPW8Awiaw1u/2LD4JD6GVVPoFFSUyxhgXjJtykpCsLpU2VEh42GKmuZix&#10;orAtUXBUA3xn4Hk2QomCpWbV7FNyMY8KiVbEdJX99gcfbZNiyVOLllOSxntbE1bsbDi94AaP2kbd&#10;UQJvrcG085ClbaL3I28UD+Nh4ASdfuwE3nTqnM+iwOnP/EFv2p1G0dT/YIj6QZizNKXccD00tB/8&#10;W8Psr9auFduWbqviHqPb8gHZY6bnMxAk6A6dwaDXdYJu7DkXw1nknEd+vz+IL6KL+BHT2GavnoZs&#10;W0rDSiw1ldd5WqOUGf27vVHHx+DAA2CUhQ8jUizg5Uq0xEgK/Zbp3DasaTWDcaT10DP/XusWfVeI&#10;g4bGa1XY5/anVKD5QV97D0zr7y7RXKSbK3m4H3DdbdD+aTLvyUMf7IcP6OQ3AAAA//8DAFBLAwQU&#10;AAYACAAAACEAnzbhzuIAAAAMAQAADwAAAGRycy9kb3ducmV2LnhtbEyPwU7DMAyG70i8Q2QkbixZ&#10;R7dSmk4INE1MXLYhcfWa0BQap2uyrbw96QmOtj/9/v5iOdiWnXXvG0cSphMBTFPlVEO1hPf96i4D&#10;5gOSwtaRlvCjPSzL66sCc+UutNXnXahZDCGfowQTQpdz7iujLfqJ6zTF26frLYY49jVXPV5iuG15&#10;IsScW2wofjDY6Wejq+/dyUrAl/U2fGTJZtG8mrev/eq4NtlRytub4ekRWNBD+INh1I/qUEangzuR&#10;8qyVkKXpLKIS5ovpA7CREPezFNhhXCUCeFnw/yXKXwAAAP//AwBQSwECLQAUAAYACAAAACEAtoM4&#10;kv4AAADhAQAAEwAAAAAAAAAAAAAAAAAAAAAAW0NvbnRlbnRfVHlwZXNdLnhtbFBLAQItABQABgAI&#10;AAAAIQA4/SH/1gAAAJQBAAALAAAAAAAAAAAAAAAAAC8BAABfcmVscy8ucmVsc1BLAQItABQABgAI&#10;AAAAIQC+NiVMwAIAAIgFAAAOAAAAAAAAAAAAAAAAAC4CAABkcnMvZTJvRG9jLnhtbFBLAQItABQA&#10;BgAIAAAAIQCfNuHO4gAAAAwBAAAPAAAAAAAAAAAAAAAAABoFAABkcnMvZG93bnJldi54bWxQSwUG&#10;AAAAAAQABADzAAAAKQYAAAAA&#10;" o:allowincell="f" strokeweight="1pt"/>
        </w:pict>
      </w:r>
      <w:r w:rsidRPr="00B20402">
        <w:rPr>
          <w:noProof/>
          <w:lang w:val="uk-UA" w:eastAsia="uk-UA"/>
        </w:rPr>
        <w:pict>
          <v:line id="Пряма сполучна лінія 48" o:spid="_x0000_s1082" style="position:absolute;z-index:251684864;visibility:visible" from="521.7pt,-65.9pt" to="521.7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rYbwgIAAIgFAAAOAAAAZHJzL2Uyb0RvYy54bWysVM2O0zAQviPxDpbv2SRt+rPRtqvdNOWy&#10;QKVdxNlNnMYisSPbbVohJBAHjnvbK6/AHRZeIX0jxm4btssFoU2kaGbs+fLNfGOfna/LAq2oVEzw&#10;EfZPPIwoT0TK+GKE39xMnSFGShOekkJwOsIbqvD5+Pmzs7oKaUfkokipRADCVVhXI5xrXYWuq5Kc&#10;lkSdiIpyWMyELIkGVy7cVJIa0MvC7Xhe362FTCspEqoURCe7RTy2+FlGE/06yxTVqBhh4KbtV9rv&#10;3Hzd8RkJF5JUOUv2NMh/sCgJ4/DTFmpCNEFLyf6CKlkihRKZPklE6YosYwm1NUA1vveomuucVNTW&#10;As1RVdsm9XSwyavVTCKWjnAASnFSgkbN1+3H7W3zo/mGtp+aX83P5vv28/ZLcw8BMO+a++3d9hZB&#10;AnSvrlQIIBGfSVN/subX1ZVI3inERZQTvqC2iptNBci+yXCPUoyjKuAwr1+KFPaQpRa2letMlgYS&#10;moTWVrFNqxhda5RAsN/tYZRAvOd7gd+1erokPKRWUukXVJTIGCNcMG7aSUKyulLaUCHhYYsJczFl&#10;RWFHouCoBr6dgefZDCUKlppVs0/JxTwqJFoRM1X2sYXBysNtUix5atFyStJ4b2vCip0Nfy+4waN2&#10;UHeUwFtrMG0cqrRD9P7UO42H8TBwgk4/dgJvMnEuplHg9Kf+oDfpTqJo4n8wRP0gzFmaUm64Hgba&#10;D/5tYPZHazeK7Ui3XXGP0W37gOwx04tpzxsE3aEzGPS6TtCNPedyOI2ci8jv9wfxZXQZP2Ia2+rV&#10;05BtW2lYiaWm8jpPa5Qyo3+3d9rxMThwARhl4cGIFAu4uRItMZJCv2U6twNrRs1gHGk99My717pF&#10;3zXioKHxWhX2tf1pFWh+0NeeAzP6u0M0F+lmJg/nA467TdpfTeY+eeiD/fACHf8GAAD//wMAUEsD&#10;BBQABgAIAAAAIQAudMQZ4wAAAA4BAAAPAAAAZHJzL2Rvd25yZXYueG1sTI/BbsIwEETvlfoP1lbq&#10;DewEClGIg6pWCLXiAlTq1cRLnDa2Q2wg/fsup/Y4s0+zM8VysC27YB8a7yQkYwEMXeV142oJH/vV&#10;KAMWonJatd6hhB8MsCzv7wqVa391W7zsYs0oxIVcSTAxdjnnoTJoVRj7Dh3djr63KpLsa657daVw&#10;2/JUiBm3qnH0wagOXwxW37uzlaBe19v4maXv8+bNbL72q9PaZCcpHx+G5wWwiEP8g+FWn6pDSZ0O&#10;/ux0YC1pMZ1MiZUwSiYJrbgx5D0BO0iYzVMBvCz4/xnlLwAAAP//AwBQSwECLQAUAAYACAAAACEA&#10;toM4kv4AAADhAQAAEwAAAAAAAAAAAAAAAAAAAAAAW0NvbnRlbnRfVHlwZXNdLnhtbFBLAQItABQA&#10;BgAIAAAAIQA4/SH/1gAAAJQBAAALAAAAAAAAAAAAAAAAAC8BAABfcmVscy8ucmVsc1BLAQItABQA&#10;BgAIAAAAIQC8YrYbwgIAAIgFAAAOAAAAAAAAAAAAAAAAAC4CAABkcnMvZTJvRG9jLnhtbFBLAQIt&#10;ABQABgAIAAAAIQAudMQZ4wAAAA4BAAAPAAAAAAAAAAAAAAAAABwFAABkcnMvZG93bnJldi54bWxQ&#10;SwUGAAAAAAQABADzAAAALAYAAAAA&#10;" o:allowincell="f" strokeweight="1pt"/>
        </w:pict>
      </w:r>
      <w:r w:rsidRPr="00B20402">
        <w:rPr>
          <w:noProof/>
          <w:lang w:val="uk-UA" w:eastAsia="uk-UA"/>
        </w:rPr>
        <w:pict>
          <v:line id="Пряма сполучна лінія 47" o:spid="_x0000_s1081" style="position:absolute;z-index:251683840;visibility:visible" from="310.8pt,153.55pt" to="310.85pt,2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M0wgIAAIcFAAAOAAAAZHJzL2Uyb0RvYy54bWysVEFv0zAUviPxHyzfsyRt2mbR2mlLUy4D&#10;Jm2Is5s4jUViR7bbdEJIIA4cd9uVv8AdBn8h/Uc8u21YxwWhJVL03rPfl++979knp+uqRCsqFRN8&#10;jP0jDyPKU5ExvhjjN9czJ8RIacIzUgpOx/iGKnw6ef7spKkj2hOFKDMqEYBwFTX1GBda15HrqrSg&#10;FVFHoqYcFnMhK6LBlQs3k6QB9Kp0e543dBshs1qKlCoF0el2EU8sfp7TVL/Oc0U1KscYuGn7lfY7&#10;N193ckKihSR1wdIdDfIfLCrCOPy0g5oSTdBSsr+gKpZKoUSuj1JRuSLPWUptDVCN7z2q5qogNbW1&#10;QHNU3bVJPR1s+mp1KRHLxjgYYcRJBRq1XzcfN7ftj/Yb2nxqf7U/2++bz5sv7T0EwLxr7zd3m1sE&#10;CdC9plYRgMT8Upr60zW/qi9E+k4hLuKC8AW1VVzf1IDsmwz3IMU4qgYO8+alyGAPWWphW7nOZWUg&#10;oUlobRW76RSja41SCA77A4xSiA/DsB9YOV0S7TNrqfQLKipkjDEuGTfdJBFZXShtmJBov8WEuZix&#10;srQTUXLUAN3eyPNshhIly8yq2afkYh6XEq2IGSr72Lpg5eE2KZY8s2gFJVmyszVh5daGv5fc4FE7&#10;p1tK4K01mDYORdoZen/sHSdhEgZO0BsmTuBNp87ZLA6c4cwfDab9aRxP/Q+GqB9EBcsyyg3X/Tz7&#10;wb/Ny+5kbSexm+iuK+4hum0fkD1kejYbeKOgHzqj0aDvBP3Ec87DWeycxf5wOErO4/PkEdPEVq+e&#10;hmzXSsNKLDWVV0XWoIwZ/fuD456PwYHzb5SFByNSLuDiSrXESAr9lunCzquZNINxoHXomXendYe+&#10;bcReQ+N1Kuxq+9Mq0Hyvrz0GZvK3Z2gusptLuT8ecNpt0u5mMtfJQx/sh/fn5DcAAAD//wMAUEsD&#10;BBQABgAIAAAAIQBa0Hjs4QAAAAsBAAAPAAAAZHJzL2Rvd25yZXYueG1sTI/BTsMwDIbvSLxDZCRu&#10;LG1hbdU1nRBomkBctiHt6rWmKTRJ12RbeXvMCY62P/3+/nI5mV6cafSdswriWQSCbO2azrYK3ner&#10;uxyED2gb7J0lBd/kYVldX5VYNO5iN3TehlZwiPUFKtAhDIWUvtZk0M/cQJZvH240GHgcW9mMeOFw&#10;08skilJpsLP8QeNAT5rqr+3JKMDn9Sbs8+Q161702+dudVzr/KjU7c30uAARaAp/MPzqszpU7HRw&#10;J9t40StIkzhlVMF9lMUgmOBNBuKg4CGez0FWpfzfofoBAAD//wMAUEsBAi0AFAAGAAgAAAAhALaD&#10;OJL+AAAA4QEAABMAAAAAAAAAAAAAAAAAAAAAAFtDb250ZW50X1R5cGVzXS54bWxQSwECLQAUAAYA&#10;CAAAACEAOP0h/9YAAACUAQAACwAAAAAAAAAAAAAAAAAvAQAAX3JlbHMvLnJlbHNQSwECLQAUAAYA&#10;CAAAACEA/VhjNMICAACHBQAADgAAAAAAAAAAAAAAAAAuAgAAZHJzL2Uyb0RvYy54bWxQSwECLQAU&#10;AAYACAAAACEAWtB47OEAAAALAQAADwAAAAAAAAAAAAAAAAAcBQAAZHJzL2Rvd25yZXYueG1sUEsF&#10;BgAAAAAEAAQA8wAAACoGAAAAAA==&#10;" o:allowincell="f" strokeweight="1pt"/>
        </w:pict>
      </w:r>
      <w:r w:rsidRPr="00B20402">
        <w:rPr>
          <w:noProof/>
          <w:lang w:val="uk-UA" w:eastAsia="uk-UA"/>
        </w:rPr>
        <w:pict>
          <v:line id="Пряма сполучна лінія 46" o:spid="_x0000_s1080" style="position:absolute;z-index:251682816;visibility:visible" from="407.7pt,278.95pt" to="407.75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OjwgIAAIcFAAAOAAAAZHJzL2Uyb0RvYy54bWysVMGO0zAQvSPxD5bv2SRt2qbRtqvdNOWy&#10;wEq7iLObOE1EYke227RCSCAOHPe2V36BOyz8QvJHjN02bJcLQptI0czY8/Jm3tinZ5uyQGsqZM7Z&#10;BLsnDkaUxTzJ2XKC39zMLR8jqQhLSMEZneAtlfhs+vzZaV0FtMczXiRUIABhMqirCc6UqgLblnFG&#10;SyJPeEUZLKZclESBK5Z2IkgN6GVh9xxnaNdcJJXgMZUSorPdIp4a/DSlsXqdppIqVEwwcFPmK8x3&#10;ob/29JQES0GqLI/3NMh/sChJzuCnHdSMKIJWIv8LqsxjwSVP1UnMS5unaR5TUwNU4zqPqrnOSEVN&#10;LdAcWXVtkk8HG79aXwmUJxPsDTFipASNmq/tx/a2+dF8Q+2n5lfzs/nefm6/NPcQAPOuuW/v2lsE&#10;CdC9upIBgITsSuj64w27ri55/E4ixsOMsCU1VdxsK0B2dYZ9lKIdWQGHRf2SJ7CHrBQ3rdykotSQ&#10;0CS0MYptO8XoRqEYgsP+AKMY4v2xP/KNnDYJDpmVkOoF5SXSxgQXOdPdJAFZX0qlmZDgsEWHGZ/n&#10;RWEmomCoBrq9keOYDMmLPNGrep8Uy0VYCLQmeqjMY+qClYfbBF+xxKBllCTR3lYkL3Y2/L1gGo+a&#10;Od1RAm+jwDRxKNLM0PuxM478yPcsrzeMLM+ZzazzeehZw7k7Gsz6szCcuR80UdcLsjxJKNNcD/Ps&#10;ev82L/uTtZvEbqK7rtjH6KZ9QPaY6fl84Iy8vm+NRoO+5fUjx7rw56F1HrrD4Si6CC+iR0wjU718&#10;GrJdKzUrvlJUXGdJjZJc698fjHsuBgfOv1YWHoxIsYSLK1YCI8HV21xlZl71pGmMI619R797rTv0&#10;XSMOGmqvU2Ff259WgeYHfc0x0JO/O0MLnmyvxOF4wGk3SfubSV8nD32wH96f098AAAD//wMAUEsD&#10;BBQABgAIAAAAIQAJgcFy4QAAAAsBAAAPAAAAZHJzL2Rvd25yZXYueG1sTI/BTsMwDIbvSLxDZCRu&#10;LF1F11KaTgg0TSAu25C4Zo1pCo3TNdlW3h5zgqPtT7+/v1pOrhcnHEPnScF8loBAarzpqFXwtlvd&#10;FCBC1GR07wkVfGOAZX15UenS+DNt8LSNreAQCqVWYGMcSilDY9HpMPMDEt8+/Oh05HFspRn1mcNd&#10;L9MkWUinO+IPVg/4aLH52h6dAv203sT3In3Ju2f7+rlbHda2OCh1fTU93IOIOMU/GH71WR1qdtr7&#10;I5kgegXFPLtlVEGW5XcgmOBNBmKvYJEmOci6kv871D8AAAD//wMAUEsBAi0AFAAGAAgAAAAhALaD&#10;OJL+AAAA4QEAABMAAAAAAAAAAAAAAAAAAAAAAFtDb250ZW50X1R5cGVzXS54bWxQSwECLQAUAAYA&#10;CAAAACEAOP0h/9YAAACUAQAACwAAAAAAAAAAAAAAAAAvAQAAX3JlbHMvLnJlbHNQSwECLQAUAAYA&#10;CAAAACEACXVDo8ICAACHBQAADgAAAAAAAAAAAAAAAAAuAgAAZHJzL2Uyb0RvYy54bWxQSwECLQAU&#10;AAYACAAAACEACYHBcuEAAAALAQAADwAAAAAAAAAAAAAAAAAcBQAAZHJzL2Rvd25yZXYueG1sUEsF&#10;BgAAAAAEAAQA8wAAACoGAAAAAA==&#10;" o:allowincell="f" strokeweight="1pt"/>
        </w:pict>
      </w:r>
      <w:r w:rsidRPr="00B20402">
        <w:rPr>
          <w:noProof/>
          <w:lang w:val="uk-UA" w:eastAsia="uk-UA"/>
        </w:rPr>
        <w:pict>
          <v:line id="Пряма сполучна лінія 45" o:spid="_x0000_s1079" style="position:absolute;z-index:251681792;visibility:visible" from="319.35pt,278.95pt" to="319.4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7VHwQIAAIcFAAAOAAAAZHJzL2Uyb0RvYy54bWysVMGO0zAQvSPxD1bu2SRt2qbRtqvdNOWy&#10;wEq7iLObOI1FYke227RCSCAOHPe2V36BOyz8QvJHjN02bJcLQptI0czY8/Jm3tinZ5uyQGsiJOVs&#10;YnknroUIS3hK2XJivbmZ24GFpMIsxQVnZGJtibTOps+fndZVSHo850VKBAIQJsO6mli5UlXoODLJ&#10;SYnlCa8Ig8WMixIrcMXSSQWuAb0snJ7rDp2ai7QSPCFSQnS2W7SmBj/LSKJeZ5kkChUTC7gp8xXm&#10;u9BfZ3qKw6XAVU6TPQ38HyxKTBn8tIOaYYXRStC/oEqaCC55pk4SXjo8y2hCTA1Qjec+quY6xxUx&#10;tUBzZNW1ST4dbPJqfSUQTSeWP7AQwyVo1HxtP7a3zY/mG2o/Nb+an8339nP7pbmHAJh3zX17194i&#10;SIDu1ZUMASRiV0LXn2zYdXXJk3cSMR7lmC2JqeJmWwGypzOcoxTtyAo4LOqXPIU9eKW4aeUmE6WG&#10;hCahjVFs2ylGNgolEBz2gXUC8f44GAVGTgeHh8xKSPWC8BJpY2IVlOlu4hCvL6XSTHB42KLDjM9p&#10;UZiJKBiqgW5v5LomQ/KCpnpV75NiuYgKgdZYD5V5TF2w8nCb4CuWGrSc4DTe2wrTYmfD3wum8YiZ&#10;0x0l8DYKTBOHIs0MvR+74ziIA9/2e8PY9t3ZzD6fR749nHujwaw/i6KZ90ET9fwwp2lKmOZ6mGfP&#10;/7d52Z+s3SR2E911xTlGN+0DssdMz+cDd+T3A3s0GvRtvx+79kUwj+zzyBsOR/FFdBE/Yhqb6uXT&#10;kO1aqVnxlSLiOk9rlFKtf38w7nkWOHD+tbLwWAgXS7i4EiUsJLh6S1Vu5lVPmsY40jpw9bvXukPf&#10;NeKgofY6Ffa1/WkVaH7Q1xwDPfm7M7Tg6fZKHI4HnHaTtL+Z9HXy0Af74f05/Q0AAP//AwBQSwME&#10;FAAGAAgAAAAhAEBtPe7hAAAACwEAAA8AAABkcnMvZG93bnJldi54bWxMj0FPwzAMhe9I/IfISNxY&#10;StHWrms6IdA0gXbZhsQ1a0xTaJyuybby7zEnuNl+T8/fK5ej68QZh9B6UnA/SUAg1d601Ch426/u&#10;chAhajK684QKvjHAsrq+KnVh/IW2eN7FRnAIhUIrsDH2hZShtuh0mPgeibUPPzgdeR0aaQZ94XDX&#10;yTRJZtLplviD1T0+Way/dienQD+vt/E9T1+z9sVuPver49rmR6Vub8bHBYiIY/wzwy8+o0PFTAd/&#10;IhNEp2D2kGdsVTCdZnMQ7OALlznwkCYZyKqU/ztUPwAAAP//AwBQSwECLQAUAAYACAAAACEAtoM4&#10;kv4AAADhAQAAEwAAAAAAAAAAAAAAAAAAAAAAW0NvbnRlbnRfVHlwZXNdLnhtbFBLAQItABQABgAI&#10;AAAAIQA4/SH/1gAAAJQBAAALAAAAAAAAAAAAAAAAAC8BAABfcmVscy8ucmVsc1BLAQItABQABgAI&#10;AAAAIQBQ07VHwQIAAIcFAAAOAAAAAAAAAAAAAAAAAC4CAABkcnMvZTJvRG9jLnhtbFBLAQItABQA&#10;BgAIAAAAIQBAbT3u4QAAAAsBAAAPAAAAAAAAAAAAAAAAABsFAABkcnMvZG93bnJldi54bWxQSwUG&#10;AAAAAAQABADzAAAAKQYAAAAA&#10;" o:allowincell="f" strokeweight="1pt"/>
        </w:pict>
      </w:r>
      <w:r w:rsidRPr="00B20402">
        <w:rPr>
          <w:noProof/>
          <w:lang w:val="uk-UA" w:eastAsia="uk-UA"/>
        </w:rPr>
        <w:pict>
          <v:line id="Пряма сполучна лінія 44" o:spid="_x0000_s1078" style="position:absolute;z-index:251680768;visibility:visible" from="222.45pt,278.95pt" to="222.5pt,3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cbwgIAAIcFAAAOAAAAZHJzL2Uyb0RvYy54bWysVMGO0zAQvSPxD5bv2SRt2qbRtqvdNOWy&#10;wEq7iLObOE1EYke227RCSCAOHPe2V36BOyz8QvJHjN02bJcLQptI0czY8/Jm3tinZ5uyQGsqZM7Z&#10;BLsnDkaUxTzJ2XKC39zMLR8jqQhLSMEZneAtlfhs+vzZaV0FtMczXiRUIABhMqirCc6UqgLblnFG&#10;SyJPeEUZLKZclESBK5Z2IkgN6GVh9xxnaNdcJJXgMZUSorPdIp4a/DSlsXqdppIqVEwwcFPmK8x3&#10;ob/29JQES0GqLI/3NMh/sChJzuCnHdSMKIJWIv8LqsxjwSVP1UnMS5unaR5TUwNU4zqPqrnOSEVN&#10;LdAcWXVtkk8HG79aXwmUJxPseRgxUoJGzdf2Y3vb/Gi+ofZT86v52XxvP7dfmnsIgHnX3Ld37S2C&#10;BOheXckAQEJ2JXT98YZdV5c8ficR42FG2JKaKm62FSC7OsM+StGOrIDDon7JE9hDVoqbVm5SUWpI&#10;aBLaGMW2nWJ0o1AMwWF/gFEM8f7YH/lGTpsEh8xKSPWC8hJpY4KLnOlukoCsL6XSTEhw2KLDjM/z&#10;ojATUTBUA93eyHFMhuRFnuhVvU+K5SIsBFoTPVTmMXXBysNtgq9YYtAySpJobyuSFzsb/l4wjUfN&#10;nO4ogbdRYJo4FGlm6P3YGUd+5HuW1xtGlufMZtb5PPSs4dwdDWb9WRjO3A+aqOsFWZ4klGmuh3l2&#10;vX+bl/3J2k1iN9FdV+xjdNM+IHvM9Hw+cEZe37dGo0Hf8vqRY13489A6D93hcBRdhBfRI6aRqV4+&#10;DdmulZoVXykqrrOkRkmu9e8Pxj0XgwPnXysLD0akWMLFFSuBkeDqba4yM6960jTGkda+o9+91h36&#10;rhEHDbXXqbCv7U+rQPODvuYY6MnfnaEFT7ZX4nA84LSbpP3NpK+Thz7YD+/P6W8AAAD//wMAUEsD&#10;BBQABgAIAAAAIQBYrsu04gAAAAsBAAAPAAAAZHJzL2Rvd25yZXYueG1sTI/BTsMwDIbvSLxDZCRu&#10;LKVK1640nRBomkBctiHt6jWhKTRJ12RbeXvMCW62/On391fLyfbsrMfQeSfhfpYA067xqnOthPfd&#10;6q4AFiI6hb13WsK3DrCsr68qLJW/uI0+b2PLKMSFEiWYGIeS89AYbTHM/KAd3T78aDHSOrZcjXih&#10;cNvzNEnm3GLn6IPBQT8Z3XxtT1YCPq83cV+kr3n3Yt4+d6vj2hRHKW9vpscHYFFP8Q+GX31Sh5qc&#10;Dv7kVGC9BCHEglAJWZbTQIQQGbU7SJinSQ68rvj/DvUPAAAA//8DAFBLAQItABQABgAIAAAAIQC2&#10;gziS/gAAAOEBAAATAAAAAAAAAAAAAAAAAAAAAABbQ29udGVudF9UeXBlc10ueG1sUEsBAi0AFAAG&#10;AAgAAAAhADj9If/WAAAAlAEAAAsAAAAAAAAAAAAAAAAALwEAAF9yZWxzLy5yZWxzUEsBAi0AFAAG&#10;AAgAAAAhAGex5xvCAgAAhwUAAA4AAAAAAAAAAAAAAAAALgIAAGRycy9lMm9Eb2MueG1sUEsBAi0A&#10;FAAGAAgAAAAhAFiuy7TiAAAACwEAAA8AAAAAAAAAAAAAAAAAHAUAAGRycy9kb3ducmV2LnhtbFBL&#10;BQYAAAAABAAEAPMAAAArBgAAAAA=&#10;" o:allowincell="f" strokeweight="1pt"/>
        </w:pict>
      </w:r>
      <w:r w:rsidRPr="00B20402">
        <w:rPr>
          <w:noProof/>
          <w:lang w:val="uk-UA" w:eastAsia="uk-UA"/>
        </w:rPr>
        <w:pict>
          <v:line id="Пряма сполучна лінія 43" o:spid="_x0000_s1077" style="position:absolute;z-index:251679744;visibility:visible" from="77.1pt,142.15pt" to="194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VfwQIAAIgFAAAOAAAAZHJzL2Uyb0RvYy54bWysVE9v0zAUvyPxHazcsyRN+mfR2mlLUy4D&#10;Jm2Isxs7jUViR7bbdEJIIA4cd9uVr8AdBl8h/UY8u21YxwWhJZL1nu338++937NPTtdViVZUKib4&#10;2AmOfAdRngnC+GLsvLmeuSMHKY05waXgdOzcUOWcTp4/O2nqmPZEIUpCJQIQruKmHjuF1nXseSor&#10;aIXVkagph8VcyAprcOXCIxI3gF6VXs/3B14jJKmlyKhSMDvdLjoTi5/nNNOv81xRjcqxA9y0HaUd&#10;52b0Jic4XkhcFyzb0cD/waLCjMOhHdQUa4yWkv0FVbFMCiVyfZSJyhN5zjJqc4BsAv9RNlcFrqnN&#10;BYqj6q5M6ulgs1erS4kYGTtR6CCOK9Co/br5uLltf7Tf0OZT+6v92X7ffN58ae9hAsy79n5zt7lF&#10;EADVa2oVA0jCL6XJP1vzq/pCZO8U4iIpMF9Qm8X1TQ3IgYnwDkKMo2rgMG9eCgJ78FILW8p1LisD&#10;CUVCa6vYTacYXWuUwWQQjaJBCMJmsDYI+xYfx/vQWir9gooKGWPslIybcuIYry6UNlRwvN9iprmY&#10;sbK0LVFy1AB8b+j7NkKJkhGzavYpuZgnpUQrbLrKfruDD7ZJseTEohUUk3Rna8zKrQ2nl9zgUduo&#10;W0rgrTWYdh6ytE30/tg/TkfpKHKj3iB1I386dc9mSeQOZsGwPw2nSTINPhiiQRQXjBDKDdd9QwfR&#10;vzXM7mptW7Fr6a4q3iG6LR+QPWR6Nuv7wygcucNhP3SjMPXd89Escc+SYDAYpufJefqIaWqzV09D&#10;tiulYSWWmsqrgjSIMKN/2D/uBQ448AAYZeFzEC4X8HJlWjpICv2W6cI2rGk1g3Gg9cg3/07rDn1b&#10;iL2GxutU2OX2p1Sg+V5few9M628v0VyQm0u5vx9w3W3Q7mky78lDH+yHD+jkNwAAAP//AwBQSwME&#10;FAAGAAgAAAAhAPslG5LgAAAACwEAAA8AAABkcnMvZG93bnJldi54bWxMj81OwzAQhO9IvIO1SNyo&#10;QxrACnEqBKoqUC/9kXp1kyUOxOs0dtvw9ixc4Dizn2ZnitnoOnHCIbSeNNxOEhBIla9bajRsN/Mb&#10;BSJEQ7XpPKGGLwwwKy8vCpPX/kwrPK1jIziEQm402Bj7XMpQWXQmTHyPxLd3PzgTWQ6NrAdz5nDX&#10;yTRJ7qUzLfEHa3p8tlh9ro9Og3lZrOJOpW8P7atdfmzmh4VVB62vr8anRxARx/gHw099rg4ld9r7&#10;I9VBdKzvspRRDanKpiCYmCrF6/a/TgayLOT/DeU3AAAA//8DAFBLAQItABQABgAIAAAAIQC2gziS&#10;/gAAAOEBAAATAAAAAAAAAAAAAAAAAAAAAABbQ29udGVudF9UeXBlc10ueG1sUEsBAi0AFAAGAAgA&#10;AAAhADj9If/WAAAAlAEAAAsAAAAAAAAAAAAAAAAALwEAAF9yZWxzLy5yZWxzUEsBAi0AFAAGAAgA&#10;AAAhAHBo9V/BAgAAiAUAAA4AAAAAAAAAAAAAAAAALgIAAGRycy9lMm9Eb2MueG1sUEsBAi0AFAAG&#10;AAgAAAAhAPslG5LgAAAACwEAAA8AAAAAAAAAAAAAAAAAGwUAAGRycy9kb3ducmV2LnhtbFBLBQYA&#10;AAAABAAEAPMAAAAoBgAAAAA=&#10;" o:allowincell="f" strokeweight="1pt"/>
        </w:pict>
      </w:r>
      <w:r w:rsidRPr="00B20402">
        <w:rPr>
          <w:noProof/>
          <w:lang w:val="uk-UA" w:eastAsia="uk-UA"/>
        </w:rPr>
        <w:pict>
          <v:line id="Пряма сполучна лінія 42" o:spid="_x0000_s1076" style="position:absolute;z-index:251678720;visibility:visible" from="77.1pt,335.95pt" to="19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TnwQIAAIgFAAAOAAAAZHJzL2Uyb0RvYy54bWysVM2O0zAQviPxDlbu2SRt+rPRtqvdNOWy&#10;QKVdxNmNncYisSPbbVohJBAHjnvbK6/AHRZeIX0jxm4btssFoU0ka8b2fP5mvrHPztdlgVZUKib4&#10;yAlOfAdRngrC+GLkvLmZukMHKY05wYXgdORsqHLOx8+fndVVRDsiFwWhEgEIV1FdjZxc6yryPJXm&#10;tMTqRFSUw2ImZIk1uHLhEYlrQC8Lr+P7fa8WklRSpFQpmJ3sFp2xxc8ymurXWaaoRsXIAW7ajtKO&#10;czN64zMcLSSucpbuaeD/YFFixuHQFmqCNUZLyf6CKlkqhRKZPklF6YksYym1OUA2gf8om+scV9Tm&#10;AsVRVVsm9XSw6avVTCJGRk7YcRDHJWjUfN1+3N42P5pvaPup+dX8bL5vP2+/NPcwAeZdc7+9294i&#10;CIDq1ZWKACTmM2nyT9f8uroS6TuFuIhzzBfUZnGzqQA5MBHeUYhxVAUc5vVLQWAPXmphS7nOZGkg&#10;oUhobRXbtIrRtUYpTAbhMOx3QdgU1vrdnsXH0SG0kkq/oKJExhg5BeOmnDjCqyulDRUcHbaYaS6m&#10;rChsSxQc1QDfGfi+jVCiYMSsmn1KLuZxIdEKm66y3/7go21SLDmxaDnFJNnbGrNiZ8PpBTd41Dbq&#10;jhJ4aw2mnYcsbRO9P/VPk2EyDN2w00/c0J9M3ItpHLr9aTDoTbqTOJ4EHwzRIIxyRgjlhuuhoYPw&#10;3xpmf7V2rdi2dFsV7xjdlg/IHjO9mPb8QdgduoNBr+uG3cR3L4fT2L2Ig35/kFzGl8kjponNXj0N&#10;2baUhpVYaiqvc1Ijwoz+3d5pJ3DAgQfAKAufg3CxgJcr1dJBUui3TOe2YU2rGYwjrYe++fdat+i7&#10;Qhw0NF6rwj63P6UCzQ/62ntgWn93ieaCbGbycD/gutug/dNk3pOHPtgPH9DxbwAAAP//AwBQSwME&#10;FAAGAAgAAAAhAAAMf8TgAAAACwEAAA8AAABkcnMvZG93bnJldi54bWxMj0FPwkAQhe8m/ofNmHiT&#10;LVVhqd0SoyFE4gUw4Tq0Y7fa3S3dBeq/dzjp8b358ua9fD7YVpyoD413GsajBAS50leNqzV8bBd3&#10;CkSI6CpsvSMNPxRgXlxf5ZhV/uzWdNrEWnCICxlqMDF2mZShNGQxjHxHjm+fvrcYWfa1rHo8c7ht&#10;ZZokE2mxcfzBYEcvhsrvzdFqwNflOu5Uupo2b+b9a7s4LI06aH17Mzw/gYg0xD8YLvW5OhTcae+P&#10;rgqiZf34kDKqYTIdz0Awca8Ur9tfnDQBWeTy/4biFwAA//8DAFBLAQItABQABgAIAAAAIQC2gziS&#10;/gAAAOEBAAATAAAAAAAAAAAAAAAAAAAAAABbQ29udGVudF9UeXBlc10ueG1sUEsBAi0AFAAGAAgA&#10;AAAhADj9If/WAAAAlAEAAAsAAAAAAAAAAAAAAAAALwEAAF9yZWxzLy5yZWxzUEsBAi0AFAAGAAgA&#10;AAAhAB2fFOfBAgAAiAUAAA4AAAAAAAAAAAAAAAAALgIAAGRycy9lMm9Eb2MueG1sUEsBAi0AFAAG&#10;AAgAAAAhAAAMf8TgAAAACwEAAA8AAAAAAAAAAAAAAAAAGwUAAGRycy9kb3ducmV2LnhtbFBLBQYA&#10;AAAABAAEAPMAAAAoBgAAAAA=&#10;" o:allowincell="f" strokeweight="1pt"/>
        </w:pict>
      </w:r>
      <w:r w:rsidRPr="00B20402">
        <w:rPr>
          <w:noProof/>
          <w:lang w:val="uk-UA" w:eastAsia="uk-UA"/>
        </w:rPr>
        <w:pict>
          <v:line id="Пряма сполучна лінія 41" o:spid="_x0000_s1075" style="position:absolute;z-index:251677696;visibility:visible" from="77.1pt,-65.9pt" to="77.1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kwwIAAIgFAAAOAAAAZHJzL2Uyb0RvYy54bWysVMuO0zAU3SPxD1b2mSRt+pho2tFMmrIZ&#10;oNIMYu3GTmOR2JHtNq0QEogFy9nNll9gDwO/kP4R126bocMGoUkly497T8+959hn5+uyQCsqFRN8&#10;5AQnvoMoTwVhfDFy3txM3aGDlMac4EJwOnI2VDnn4+fPzuoqoh2Ri4JQiQCEq6iuRk6udRV5nkpz&#10;WmJ1IirK4TATssQalnLhEYlrQC8Lr+P7fa8WklRSpFQp2J3sDp2xxc8ymurXWaaoRsXIAW7ajtKO&#10;czN64zMcLSSucpbuaeD/YFFixuFPW6gJ1hgtJfsLqmSpFEpk+iQVpSeyjKXU1gDVBP6jaq5zXFFb&#10;CzRHVW2b1NPBpq9WM4kYGTlh4CCOS9Co+br9uL1tfjTf0PZT86v52Xzfft5+ae5hA6Z3zf32bnuL&#10;IAG6V1cqApCYz6SpP13z6+pKpO8U4iLOMV9QW8XNpgJkm+EdpZiFqoDDvH4pCMTgpRa2letMlgYS&#10;moTWVrFNqxhda5TCZr/bc1AK+73AD4Ou1dPD0SG1kkq/oKJEZjJyCsZNO3GEV1dKA3kIPYSYbS6m&#10;rCisJQqOauDbGfi+zVCiYMScmjglF/O4kGiFjavsZ1oBaEdhUiw5sWg5xSTZzzVmxW4O8QU3eNQa&#10;dUcJVmsNU7sPVVoTvT/1T5NhMgzdsNNP3NCfTNyLaRy6/Wkw6E26kzieBB8M0SCMckYI5YbrwdBB&#10;+G+G2V+tnRVbS7dd8Y7RbcFA9pjpxbTnD8Lu0B0Mel037Ca+ezmcxu5FHPT7g+QyvkweMU1s9epp&#10;yLatNKzEUlN5nZMaEWb07/ZOO+BywuABMMrC5yBcLODlSrV0kBT6LdO5NayxmsE40nrom99e6xZ9&#10;14iDhmbVqrCv7aFVoPlBX3sPjPV3l2guyGYmjY3MlYDrbpP2T5N5T/5c26iHB3T8GwAA//8DAFBL&#10;AwQUAAYACAAAACEAqsUUx+IAAAAMAQAADwAAAGRycy9kb3ducmV2LnhtbEyPy07DMBBF90j8gzVI&#10;7Fon6StK41QIVFUgNm2Rup0mQxyI7TR22/D3TFewvJqjO+fmq8G04kK9b5xVEI8jEGRLVzW2VvCx&#10;X49SED6grbB1lhT8kIdVcX+XY1a5q93SZRdqwSXWZ6hAh9BlUvpSk0E/dh1Zvn263mDg2Ney6vHK&#10;5aaVSRTNpcHG8geNHT1rKr93Z6MAXzbbcEiTt0Xzqt+/9uvTRqcnpR4fhqcliEBD+IPhps/qULDT&#10;0Z1t5UXLeTZNGFUwiicxj7ghs+kExFHBfJFEIItc/h9R/AIAAP//AwBQSwECLQAUAAYACAAAACEA&#10;toM4kv4AAADhAQAAEwAAAAAAAAAAAAAAAAAAAAAAW0NvbnRlbnRfVHlwZXNdLnhtbFBLAQItABQA&#10;BgAIAAAAIQA4/SH/1gAAAJQBAAALAAAAAAAAAAAAAAAAAC8BAABfcmVscy8ucmVsc1BLAQItABQA&#10;BgAIAAAAIQB+PQ9kwwIAAIgFAAAOAAAAAAAAAAAAAAAAAC4CAABkcnMvZTJvRG9jLnhtbFBLAQIt&#10;ABQABgAIAAAAIQCqxRTH4gAAAAwBAAAPAAAAAAAAAAAAAAAAAB0FAABkcnMvZG93bnJldi54bWxQ&#10;SwUGAAAAAAQABADzAAAALAYAAAAA&#10;" o:allowincell="f" strokeweight="1pt"/>
        </w:pict>
      </w:r>
      <w:r w:rsidRPr="00B20402">
        <w:rPr>
          <w:noProof/>
          <w:lang w:val="uk-UA" w:eastAsia="uk-UA"/>
        </w:rPr>
        <w:pict>
          <v:line id="Пряма сполучна лінія 40" o:spid="_x0000_s1074" style="position:absolute;z-index:251676672;visibility:visible" from="427.65pt,119.35pt" to="479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H8wAIAAIcFAAAOAAAAZHJzL2Uyb0RvYy54bWysVM2O0zAQviPxDlbu2SRt+rPRtqvdNOWy&#10;QKVdxNmNncYisSPbbVohJBAHjnvbK6/AHRZeIX0jxm4btssFoU0ka8Y/n7/5ZsZn5+uyQCsqFRN8&#10;5AQnvoMoTwVhfDFy3txM3aGDlMac4EJwOnI2VDnn4+fPzuoqoh2Ri4JQiQCEq6iuRk6udRV5nkpz&#10;WmJ1IirKYTETssQaXLnwiMQ1oJeF1/H9vlcLSSopUqoUzE52i87Y4mcZTfXrLFNUo2LkADdtR2nH&#10;uRm98RmOFhJXOUv3NPB/sCgx43BpCzXBGqOlZH9BlSyVQolMn6Si9ESWsZTaGCCawH8UzXWOK2pj&#10;AXFU1cqkng42fbWaScTIyAlBHo5LyFHzdftxe9v8aL6h7afmV/Oz+b79vP3S3MMEmHfN/fZue4vg&#10;AKhXVyoCkJjPpIk/XfPr6kqk7xTiIs4xX1Abxc2mAuTAnPCOjhhHVcBhXr8UBPbgpRZWynUmSwMJ&#10;IqG1zdimzRhda5TCZL/XCcKeg1JY6nd7Fh5Hh5OVVPoFFSUyxsgpGDdq4givrpQ2THB02GKmuZiy&#10;orAVUXBUA93OwPftCSUKRsyq2afkYh4XEq2wKSr77S8+2ibFkhOLllNMkr2tMSt2NtxecINHbZ3u&#10;KIG31mDaeQjS1tD7U/80GSbD0A07/cQN/cnEvZjGodufBoPepDuJ40nwwRANwihnhFBuuB7qOQj/&#10;rV72nbWrxLaiW1W8Y3QrH5A9Znox7fmDsDt0B4Ne1w27ie9eDqexexEH/f4guYwvk0dMExu9ehqy&#10;rZSGlVhqKq9zUiPCTP67vdNO4IAD/W8yC5+DcLGAhyvV0kFS6LdM57ZeTaUZjKNcD33z73Pdou+E&#10;OOTQeG0W9rH9kQpyfsivbQNT+bsemguymclDe0C320P7l8k8Jw99sB++n+PfAAAA//8DAFBLAwQU&#10;AAYACAAAACEACK2gEOAAAAALAQAADwAAAGRycy9kb3ducmV2LnhtbEyPTU/DMAyG70j8h8hI3FhK&#10;p7JQmk4INE0gLvuQdvVa0xSapGuyrfx7DBc42n70+nmL+Wg7caIhtN5puJ0kIMhVvm5do2G7Wdwo&#10;ECGiq7HzjjR8UYB5eXlRYF77s1vRaR0bwSEu5KjBxNjnUobKkMUw8T05vr37wWLkcWhkPeCZw20n&#10;0yS5kxZbxx8M9vRkqPpcH60GfF6u4k6lr7P2xbx9bBaHpVEHra+vxscHEJHG+AfDjz6rQ8lOe390&#10;dRCdBpVlU0Y1pFM1A8HEfaa43f53o0CWhfzfofwGAAD//wMAUEsBAi0AFAAGAAgAAAAhALaDOJL+&#10;AAAA4QEAABMAAAAAAAAAAAAAAAAAAAAAAFtDb250ZW50X1R5cGVzXS54bWxQSwECLQAUAAYACAAA&#10;ACEAOP0h/9YAAACUAQAACwAAAAAAAAAAAAAAAAAvAQAAX3JlbHMvLnJlbHNQSwECLQAUAAYACAAA&#10;ACEATnIx/MACAACHBQAADgAAAAAAAAAAAAAAAAAuAgAAZHJzL2Uyb0RvYy54bWxQSwECLQAUAAYA&#10;CAAAACEACK2gEOAAAAALAQAADwAAAAAAAAAAAAAAAAAaBQAAZHJzL2Rvd25yZXYueG1sUEsFBgAA&#10;AAAEAAQA8wAAACcGAAAAAA==&#10;" o:allowincell="f" strokeweight="1pt"/>
        </w:pict>
      </w:r>
      <w:r w:rsidRPr="00B20402">
        <w:rPr>
          <w:noProof/>
          <w:lang w:val="uk-UA" w:eastAsia="uk-UA"/>
        </w:rPr>
        <w:pict>
          <v:line id="Пряма сполучна лінія 39" o:spid="_x0000_s1073" style="position:absolute;z-index:251675648;visibility:visible" from="478.95pt,-48.8pt" to="479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AcwgIAAIgFAAAOAAAAZHJzL2Uyb0RvYy54bWysVM2O0zAQviPxDpbv2SRN+hdtu9pNUy4L&#10;rLSLOLuJ00QkdmS7TSuEBOLAcW975RW4w8IrJG/E2G3DdrkgtIkUzYw9X76Zb+zTs01ZoDUVMuds&#10;gt0TByPKYp7kbDnBb27m1ggjqQhLSMEZneAtlfhs+vzZaV0FtMczXiRUIABhMqirCc6UqgLblnFG&#10;SyJPeEUZLKZclESBK5Z2IkgN6GVh9xxnYNdcJJXgMZUSorPdIp4a/DSlsXqdppIqVEwwcFPmK8x3&#10;ob/29JQES0GqLI/3NMh/sChJzuCnHdSMKIJWIv8LqsxjwSVP1UnMS5unaR5TUwNU4zqPqrnOSEVN&#10;LdAcWXVtkk8HG79aXwmUJxPsjTFipASNmq/tx/a2+dF8Q+2n5lfzs/nefm6/NPcQAPOuuW/v2lsE&#10;CdC9upIBgITsSuj64w27ri55/E4ixsOMsCU1VdxsK0B2dYZ9lKIdWQGHRf2SJ7CHrBQ3rdykotSQ&#10;0CS0MYptO8XoRqEYggOvj1EM8Z7rDVzf6GmT4JBaCaleUF4ibUxwkTPdThKQ9aVUmgoJDlt0mPF5&#10;XhRmJAqGauDbGzqOyZC8yBO9qvdJsVyEhUBroqfKPKYwWHm4TfAVSwxaRkkS7W1F8mJnw98LpvGo&#10;GdQdJfA2CkwThyrNEL0fO+NoFI18y+8NIst3ZjPrfB761mDuDvszbxaGM/eDJur6QZYnCWWa62Gg&#10;Xf/fBmZ/tHaj2I101xX7GN20D8geMz2f952h742s4bDvWb4XOdbFaB5a56E7GAyji/AiesQ0MtXL&#10;pyHbtVKz4itFxXWW1CjJtf5ef9xzMThwAWhl4cGIFEu4uWIlMBJcvc1VZgZWj5rGONJ65Oh3r3WH&#10;vmvEQUPtdSrsa/vTKtD8oK85B3r0d4dowZPtlTicDzjuJml/Nen75KEP9sMLdPobAAD//wMAUEsD&#10;BBQABgAIAAAAIQDHUp4r4gAAAAsBAAAPAAAAZHJzL2Rvd25yZXYueG1sTI/BTsMwEETvSPyDtUjc&#10;WoegNk4ap0KgqgL10haJ6zZ240Bsp7Hbhr9nOcFxtU8zb8rlaDt20UNovZPwME2AaVd71bpGwvt+&#10;NRHAQkSnsPNOS/jWAZbV7U2JhfJXt9WXXWwYhbhQoAQTY19wHmqjLYap77Wj39EPFiOdQ8PVgFcK&#10;tx1Pk2TOLbaOGgz2+tno+mt3thLwZb2NHyJ9y9pXs/ncr05rI05S3t+NTwtgUY/xD4ZffVKHipwO&#10;/uxUYJ2EfJblhEqY5NkcGBH5TNC6g4T0UQjgVcn/b6h+AAAA//8DAFBLAQItABQABgAIAAAAIQC2&#10;gziS/gAAAOEBAAATAAAAAAAAAAAAAAAAAAAAAABbQ29udGVudF9UeXBlc10ueG1sUEsBAi0AFAAG&#10;AAgAAAAhADj9If/WAAAAlAEAAAsAAAAAAAAAAAAAAAAALwEAAF9yZWxzLy5yZWxzUEsBAi0AFAAG&#10;AAgAAAAhAAVDYBzCAgAAiAUAAA4AAAAAAAAAAAAAAAAALgIAAGRycy9lMm9Eb2MueG1sUEsBAi0A&#10;FAAGAAgAAAAhAMdSniviAAAACwEAAA8AAAAAAAAAAAAAAAAAHAUAAGRycy9kb3ducmV2LnhtbFBL&#10;BQYAAAAABAAEAPMAAAArBgAAAAA=&#10;" o:allowincell="f" strokeweight="1pt"/>
        </w:pict>
      </w:r>
      <w:r w:rsidRPr="00B20402">
        <w:rPr>
          <w:noProof/>
          <w:lang w:val="uk-UA" w:eastAsia="uk-UA"/>
        </w:rPr>
        <w:pict>
          <v:line id="Пряма сполучна лінія 38" o:spid="_x0000_s1072" style="position:absolute;z-index:251674624;visibility:visible" from="427.65pt,-48.8pt" to="47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bvwAIAAIcFAAAOAAAAZHJzL2Uyb0RvYy54bWysVM2O0zAQviPxDpbv2SRt+rPRtqvdNOWy&#10;QKVdxNlNnMYisSPbbVohJBAHjnvbK6/AHRZeIX0jxm4btssFoU0ka8Y/n7+Zb8Zn5+uyQCsqFRN8&#10;hP0TDyPKE5EyvhjhNzdTZ4iR0oSnpBCcjvCGKnw+fv7srK5C2hG5KFIqEYBwFdbVCOdaV6HrqiSn&#10;JVEnoqIcFjMhS6LBlQs3laQG9LJwO57Xd2sh00qKhCoFs5PdIh5b/CyjiX6dZYpqVIwwcNN2lHac&#10;m9Edn5FwIUmVs2RPg/wHi5IwDpe2UBOiCVpK9hdUyRIplMj0SSJKV2QZS6iNAaLxvUfRXOekojYW&#10;SI6q2jSpp4NNXq1mErF0hLugFCclaNR83X7c3jY/mm9o+6n51fxsvm8/b7809zAB5l1zv73b3iI4&#10;ANmrKxUCSMRn0sSfrPl1dSWSdwpxEeWEL6iN4mZTAbJvTrhHR4yjKuAwr1+KFPaQpRY2letMlgYS&#10;koTWVrFNqxhda5TAZL/X8YMeRgks9bs9C0/Cw8lKKv2CihIZY4QLxk02SUhWV0obJiQ8bDHTXExZ&#10;UdiKKDiqgW5n4Hn2hBIFS82q2afkYh4VEq2IKSr77S8+2ibFkqcWLackjfe2JqzY2XB7wQ0etXW6&#10;owTeWoNp5yFIW0PvT73TeBgPAyfo9GMn8CYT52IaBU5/6g96k+4kiib+B0PUD8KcpSnlhuuhnv3g&#10;3+pl31m7Smwrus2Ke4xu0wdkj5leTHveIOgOncGg13WCbuw5l8Np5FxEfr8/iC+jy/gR09hGr56G&#10;bJtKw0osNZXXeVqjlBn9u73Tjo/Bgf43ysKHESkW8HAlWmIkhX7LdG7r1VSawTjSeuiZf691i75L&#10;xEFD47Uq7GP7kyrQ/KCvbQNT+bsemot0M5OH9oBut4f2L5N5Th76YD98P8e/AQAA//8DAFBLAwQU&#10;AAYACAAAACEANjbmPuEAAAALAQAADwAAAGRycy9kb3ducmV2LnhtbEyPwU7CQBCG7ya+w2ZMvMFW&#10;TGEp3RKjIUTjBTDxOrRDt9qdLd0F6tu7etHjzHz55/vz5WBbcabeN4413I0TEMSlqxquNbztViMF&#10;wgfkClvHpOGLPCyL66scs8pdeEPnbahFDGGfoQYTQpdJ6UtDFv3YdcTxdnC9xRDHvpZVj5cYbls5&#10;SZKptNhw/GCwo0dD5ef2ZDXg03oT3tXkZdY8m9eP3eq4Nuqo9e3N8LAAEWgIfzD86Ed1KKLT3p24&#10;8qLVoNL0PqIaRvPZFEQk5qmK7fa/mxRkkcv/HYpvAAAA//8DAFBLAQItABQABgAIAAAAIQC2gziS&#10;/gAAAOEBAAATAAAAAAAAAAAAAAAAAAAAAABbQ29udGVudF9UeXBlc10ueG1sUEsBAi0AFAAGAAgA&#10;AAAhADj9If/WAAAAlAEAAAsAAAAAAAAAAAAAAAAALwEAAF9yZWxzLy5yZWxzUEsBAi0AFAAGAAgA&#10;AAAhALShdu/AAgAAhwUAAA4AAAAAAAAAAAAAAAAALgIAAGRycy9lMm9Eb2MueG1sUEsBAi0AFAAG&#10;AAgAAAAhADY25j7hAAAACwEAAA8AAAAAAAAAAAAAAAAAGgUAAGRycy9kb3ducmV2LnhtbFBLBQYA&#10;AAAABAAEAPMAAAAoBgAAAAA=&#10;" o:allowincell="f" strokeweight="1pt"/>
        </w:pict>
      </w:r>
      <w:r w:rsidRPr="00B20402">
        <w:rPr>
          <w:noProof/>
          <w:lang w:val="uk-UA" w:eastAsia="uk-UA"/>
        </w:rPr>
        <w:pict>
          <v:line id="Пряма сполучна лінія 37" o:spid="_x0000_s1071" style="position:absolute;z-index:251673600;visibility:visible" from="114.15pt,122.2pt" to="19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7WwQIAAIgFAAAOAAAAZHJzL2Uyb0RvYy54bWysVM2O0zAQviPxDpbv2SRt+hdtu9pNUy4L&#10;rLSLOLuJ01gkdmS7TSuEBOLAcW975RW4w8IrpG/E2G3DdrkgtIlkzdiez9/MfPbp2bos0IpKxQQf&#10;Y//Ew4jyRKSML8b4zc3MGWKkNOEpKQSnY7yhCp9Nnj87rauQdkQuipRKBCBchXU1xrnWVei6Kslp&#10;SdSJqCiHxUzIkmhw5cJNJakBvSzcjuf13VrItJIioUrB7HS3iCcWP8tool9nmaIaFWMM3LQdpR3n&#10;ZnQnpyRcSFLlLNnTIP/BoiSMw6Et1JRogpaS/QVVskQKJTJ9kojSFVnGEmpzgGx871E21zmpqM0F&#10;iqOqtkzq6WCTV6sriVg6xt0BRpyU0KPm6/bj9rb50XxD20/Nr+Zn8337efuluYcJMO+a++3d9hZB&#10;AFSvrlQIIBG/kib/ZM2vq0uRvFOIiygnfEFtFjebCpB9E+EehRhHVcBhXr8UKewhSy1sKdeZLA0k&#10;FAmtbcc2bcfoWqMEJn3PD7xRD6ME1vrdnsUn4SG0kkq/oKJExhjjgnFTThKS1aXShgoJD1vMNBcz&#10;VhRWEgVHNcB3Bp5nI5QoWGpWzT4lF/OokGhFjKrstz/4aJsUS55atJySNN7bmrBiZ8PpBTd41Ap1&#10;Rwm8tQbTzkOWVkTvR94oHsbDwAk6/dgJvOnUOZ9FgdOf+YPetDuNoqn/wRD1gzBnaUq54XoQtB/8&#10;m2D2V2snxVbSbVXcY3RbPiB7zPR81vMGQXfoDAa9rhN0Y8+5GM4i5zzy+/1BfBFdxI+YxjZ79TRk&#10;21IaVmKpqbzO0xqlzPS/2xt1fAwOPACms/BhRIoFvFyJlhhJod8ynVvBGqkZjKNeDz3z73vdou8K&#10;ceih8dou7HP7Uyro+aG/9h4Y6e8u0Vykmyt5uB9w3W3Q/mky78lDH+yHD+jkNwAAAP//AwBQSwME&#10;FAAGAAgAAAAhAFOotLjgAAAACwEAAA8AAABkcnMvZG93bnJldi54bWxMj81OwzAQhO9IvIO1SNyo&#10;QxrACnEqBKoqUC/9kXp1kyUOxOs0dtvw9ixc4La7M5r9ppiNrhMnHELrScPtJAGBVPm6pUbDdjO/&#10;USBCNFSbzhNq+MIAs/LyojB57c+0wtM6NoJDKORGg42xz6UMlUVnwsT3SKy9+8GZyOvQyHowZw53&#10;nUyT5F460xJ/sKbHZ4vV5/roNJiXxSruVPr20L7a5cdmflhYddD6+mp8egQRcYx/ZvjBZ3QomWnv&#10;j1QH0WlIUzVlKw9ZloFgx1Qpbrf/vdyBLAv5v0P5DQAA//8DAFBLAQItABQABgAIAAAAIQC2gziS&#10;/gAAAOEBAAATAAAAAAAAAAAAAAAAAAAAAABbQ29udGVudF9UeXBlc10ueG1sUEsBAi0AFAAGAAgA&#10;AAAhADj9If/WAAAAlAEAAAsAAAAAAAAAAAAAAAAALwEAAF9yZWxzLy5yZWxzUEsBAi0AFAAGAAgA&#10;AAAhAEpYjtbBAgAAiAUAAA4AAAAAAAAAAAAAAAAALgIAAGRycy9lMm9Eb2MueG1sUEsBAi0AFAAG&#10;AAgAAAAhAFOotLjgAAAACwEAAA8AAAAAAAAAAAAAAAAAGwUAAGRycy9kb3ducmV2LnhtbFBLBQYA&#10;AAAABAAEAPMAAAAoBgAAAAA=&#10;" o:allowincell="f" strokeweight="1pt"/>
        </w:pict>
      </w:r>
      <w:r w:rsidRPr="00B20402">
        <w:rPr>
          <w:noProof/>
          <w:lang w:val="uk-UA" w:eastAsia="uk-UA"/>
        </w:rPr>
        <w:pict>
          <v:line id="Пряма сполучна лінія 36" o:spid="_x0000_s1070" style="position:absolute;z-index:251672576;visibility:visible" from="114.15pt,-48.8pt" to="114.2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fBwgIAAIgFAAAOAAAAZHJzL2Uyb0RvYy54bWysVE9v0zAUvyPxHSzfsyRN+mfR2mlLUy4D&#10;Jm2Is5s4jUViR7bbdEJIIA4cd9uVr8AdBl8h/UY8u21GxwWhJZLl9+z38++937NPTtdViVZUKib4&#10;GPtHHkaUpyJjfDHGb65nzggjpQnPSCk4HeMbqvDp5Pmzk6aOaE8UosyoRADCVdTUY1xoXUeuq9KC&#10;VkQdiZpyWMyFrIgGUy7cTJIG0KvS7XnewG2EzGopUqoUeKfbRTyx+HlOU/06zxXVqBxj4KbtKO04&#10;N6M7OSHRQpK6YOmOBvkPFhVhHA7toKZEE7SU7C+oiqVSKJHro1RUrshzllKbA2Tje4+yuSpITW0u&#10;UBxVd2VSTwebvlpdSsSyMQ4GGHFSgUbt183HzW37o/2GNp/aX+3P9vvm8+ZLew8OmN6195u7zS2C&#10;AKheU6sIQGJ+KU3+6Zpf1RcifacQF3FB+ILaLK5vakD2TYR7EGIMVQOHefNSZLCHLLWwpVznsjKQ&#10;UCS0torddIrRtUYpOAdBH6MU/D1/2AvAMPgk2ofWUukXVFTITMa4ZNyUk0RkdaH0dut+i3FzMWNl&#10;CX4SlRw1wLc39DwboUTJMrNqFpVczONSohUxXWW/3cEH26RY8syiFZRkyW6uCSu3cyBacoNHbaNu&#10;KYG11jC1fsjSNtH7Y+84GSWj0Al7g8QJvenUOZvFoTOY+cP+NJjG8dT/YIj6YVSwLKPccN03tB/+&#10;W8Psrta2FbuW7qriHqLbSgPZQ6Zns743DIORMxz2AycMEs85H81i5yz2B4Nhch6fJ4+YJjZ79TRk&#10;u1IaVmKpqbwqsgZlzOgf9I97PgYDHgCjLHwYkXIBL1eqJUZS6LdMF7ZhTasZjAOtR575d1p36NtC&#10;7DU0VqfCLreHUoHme33tPTCtv71Ec5HdXErTlOZKwHW3Qbunybwnf9p218MDOvkNAAD//wMAUEsD&#10;BBQABgAIAAAAIQBuQeSl4QAAAAsBAAAPAAAAZHJzL2Rvd25yZXYueG1sTI9NT8MwDIbvSPyHyEjc&#10;tpRStlKaTgg0TUxctiFxzRrTFBqna7Kt/HvMCW7+ePT6cbkYXSdOOITWk4KbaQICqfampUbB2245&#10;yUGEqMnozhMq+MYAi+ryotSF8Wfa4GkbG8EhFAqtwMbYF1KG2qLTYep7JN59+MHpyO3QSDPoM4e7&#10;TqZJMpNOt8QXrO7xyWL9tT06Bfp5tYnvebqety/29XO3PKxsflDq+mp8fAARcYx/MPzqszpU7LT3&#10;RzJBdArSNL9lVMHkfj4DwQRPMhB7LrLsDmRVyv8/VD8AAAD//wMAUEsBAi0AFAAGAAgAAAAhALaD&#10;OJL+AAAA4QEAABMAAAAAAAAAAAAAAAAAAAAAAFtDb250ZW50X1R5cGVzXS54bWxQSwECLQAUAAYA&#10;CAAAACEAOP0h/9YAAACUAQAACwAAAAAAAAAAAAAAAAAvAQAAX3JlbHMvLnJlbHNQSwECLQAUAAYA&#10;CAAAACEAMhaHwcICAACIBQAADgAAAAAAAAAAAAAAAAAuAgAAZHJzL2Uyb0RvYy54bWxQSwECLQAU&#10;AAYACAAAACEAbkHkpeEAAAALAQAADwAAAAAAAAAAAAAAAAAcBQAAZHJzL2Rvd25yZXYueG1sUEsF&#10;BgAAAAAEAAQA8wAAACoGAAAAAA==&#10;" o:allowincell="f" strokeweight="1pt"/>
        </w:pict>
      </w:r>
      <w:r w:rsidRPr="00B20402">
        <w:rPr>
          <w:noProof/>
          <w:lang w:val="uk-UA" w:eastAsia="uk-UA"/>
        </w:rPr>
        <w:pict>
          <v:line id="Пряма сполучна лінія 35" o:spid="_x0000_s1069" style="position:absolute;z-index:251671552;visibility:visible" from="114.15pt,-48.8pt" to="194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x8wQIAAIgFAAAOAAAAZHJzL2Uyb0RvYy54bWysVM2O0zAQviPxDlbu2SRt+hdtu9pNUy4L&#10;rLSLOLux01gkdmS7TSuEBOLAcW975RW4w8IrpG/E2G3DdrkgtIlkzdiez9/MfPbp2bos0IpKxQQf&#10;O8GJ7yDKU0EYX4ydNzczd+ggpTEnuBCcjp0NVc7Z5Pmz07qKaEfkoiBUIgDhKqqrsZNrXUWep9Kc&#10;llidiIpyWMyELLEGVy48InEN6GXhdXy/79VCkkqKlCoFs9PdojOx+FlGU/06yxTVqBg7wE3bUdpx&#10;bkZvcoqjhcRVztI9DfwfLErMOBzaQk2xxmgp2V9QJUulUCLTJ6koPZFlLKU2B8gm8B9lc53jitpc&#10;oDiqasukng42fbW6koiRsdPtOYjjEnrUfN1+3N42P5pvaPup+dX8bL5vP2+/NPcwAeZdc7+9294i&#10;CIDq1ZWKACTmV9Lkn675dXUp0ncKcRHnmC+ozeJmUwFyYCK8oxDjqAo4zOuXgsAevNTClnKdydJA&#10;QpHQ2nZs03aMrjVKYTLwg9AfAfMU1vo7Rh6ODqGVVPoFFSUyxtgpGDflxBFeXSptqODosMVMczFj&#10;RWElUXBUA3xn4Ps2QomCEbNq9im5mMeFRCtsVGU/mxisPNwmxZITi5ZTTJK9rTErdjacXnCDR61Q&#10;d5TAW2sw7TxkaUX0fuSPkmEyDN2w00/c0J9O3fNZHLr9WTDoTbvTOJ4GHwzRIIxyRgjlhutB0EH4&#10;b4LZX62dFFtJt1XxjtFt+YDsMdPzWc8fhN2hOxj0um7YTXz3YjiL3fM46PcHyUV8kTximtjs1dOQ&#10;bUtpWImlpvI6JzUizPS/2xt1AgcceABMZ+FzEC4W8HKlWjpICv2W6dwK1kjNYBz1euibf9/rFn1X&#10;iEMPjdd2YZ/bn1JBzw/9tffASH93ieaCbK7k4X7AdbdB+6fJvCcPfbAfPqCT3wAAAP//AwBQSwME&#10;FAAGAAgAAAAhAEIUdp/gAAAACwEAAA8AAABkcnMvZG93bnJldi54bWxMj8FOwkAQhu8mvsNmTLzB&#10;1hJhqd0SoyFEwwUw4bq0Y7fanS3dBerbO3rR48x8+ef788XgWnHGPjSeNNyNExBIpa8aqjW87ZYj&#10;BSJEQ5VpPaGGLwywKK6vcpNV/kIbPG9jLTiEQmY02Bi7TMpQWnQmjH2HxLd33zsTeexrWfXmwuGu&#10;lWmSTKUzDfEHazp8slh+bk9Og3lebeJepa+z5sWuP3bL48qqo9a3N8PjA4iIQ/yD4Uef1aFgp4M/&#10;URVEqyFN1YRRDaP5bAqCiYlS3O7wu7kHWeTyf4fiGwAA//8DAFBLAQItABQABgAIAAAAIQC2gziS&#10;/gAAAOEBAAATAAAAAAAAAAAAAAAAAAAAAABbQ29udGVudF9UeXBlc10ueG1sUEsBAi0AFAAGAAgA&#10;AAAhADj9If/WAAAAlAEAAAsAAAAAAAAAAAAAAAAALwEAAF9yZWxzLy5yZWxzUEsBAi0AFAAGAAgA&#10;AAAhANGwPHzBAgAAiAUAAA4AAAAAAAAAAAAAAAAALgIAAGRycy9lMm9Eb2MueG1sUEsBAi0AFAAG&#10;AAgAAAAhAEIUdp/gAAAACwEAAA8AAAAAAAAAAAAAAAAAGwUAAGRycy9kb3ducmV2LnhtbFBLBQYA&#10;AAAABAAEAPMAAAAoBgAAAAA=&#10;" o:allowincell="f" strokeweight="1pt"/>
        </w:pict>
      </w:r>
      <w:r w:rsidRPr="00B20402">
        <w:rPr>
          <w:noProof/>
          <w:lang w:val="uk-UA" w:eastAsia="uk-UA"/>
        </w:rPr>
        <w:pict>
          <v:line id="Пряма сполучна лінія 34" o:spid="_x0000_s1068" style="position:absolute;z-index:251670528;visibility:visible" from="310.8pt,56.65pt" to="310.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KvwIAAIcFAAAOAAAAZHJzL2Uyb0RvYy54bWysVE9v0zAUvyPxHSzfsyRt+mfR2mlLUy4D&#10;Km2Is5s4jUViR7bbtEJIIA4cd9uVr8AdBl8h/UY8u21YxwWhJZL13rPfz7/3z2fn67JAKyoVE3yE&#10;/RMPI8oTkTK+GOE3N1NniJHShKekEJyO8IYqfD5+/uysrkLaEbkoUioRgHAV1tUI51pXoeuqJKcl&#10;USeiohw2MyFLokGVCzeVpAb0snA7ntd3ayHTSoqEKgXWyW4Tjy1+ltFEv84yRTUqRhi4abtKu87N&#10;6o7PSLiQpMpZsqdB/oNFSRiHS1uoCdEELSX7C6pkiRRKZPokEaUrsowl1MYA0fjeo2iuc1JRGwsk&#10;R1VtmtTTwSavVjOJWDrC3QAjTkqoUfN1+3F72/xovqHtp+ZX87P5vv28/dLcgwHEu+Z+e7e9ReAA&#10;2asrFQJIxGfSxJ+s+XV1JZJ3CnER5YQvqI3iZlMBsm883CMXo6gKOMzrlyKFM2SphU3lOpOlgYQk&#10;obWt2KatGF1rlICx3+1hlIC93+v4Qc/Ck/DgWUmlX1BRIiOMcMG4ySYJyepKacOEhIcjxszFlBWF&#10;7YiCoxrodgaeZz2UKFhqds05JRfzqJBoRUxT2W9/8dExKZY8tWg5JWm8lzVhxU6G2wtu8Kjt0x0l&#10;0NYaRGuHIG0PvT/1TuNhPAycoNOPncCbTJyLaRQ4/ak/6E26kyia+B8MUT8Ic5amlBuuh372g3/r&#10;l/1k7Tqx7eg2K+4xuk0fkD1mejHteYOgO3QGg17XCbqx51wOp5FzEfn9/iC+jC7jR0xjG716GrJt&#10;Kg0rsdRUXudpjVJm6t/tnXZ8DArMv6ksfBiRYgEPV6IlRlLot0zntl9NpxmMo1oPPfPva92i7xJx&#10;qKHR2irsY/uTKqj5ob52DEzn72ZoLtLNTB7GA6bdOu1fJvOcPNRBfvh+jn8DAAD//wMAUEsDBBQA&#10;BgAIAAAAIQD4tvpF3wAAAAsBAAAPAAAAZHJzL2Rvd25yZXYueG1sTI/BTsMwDIbvSLxDZCRuLG0n&#10;dVVpOiHQNIF22YbE1WtMU2iSrsm28vZ4Jzja36/fn6vlZHtxpjF03ilIZwkIco3XnWsVvO9XDwWI&#10;ENFp7L0jBT8UYFnf3lRYan9xWzrvYiu4xIUSFZgYh1LK0BiyGGZ+IMfs048WI49jK/WIFy63vcyS&#10;JJcWO8cXDA70bKj53p2sAnxZb+NHkb0tulez+dqvjmtTHJW6v5ueHkFEmuJfGK76rA41Ox38yekg&#10;egV5luYcZZDO5yA4wZsFiIMCJgnIupL/f6h/AQAA//8DAFBLAQItABQABgAIAAAAIQC2gziS/gAA&#10;AOEBAAATAAAAAAAAAAAAAAAAAAAAAABbQ29udGVudF9UeXBlc10ueG1sUEsBAi0AFAAGAAgAAAAh&#10;ADj9If/WAAAAlAEAAAsAAAAAAAAAAAAAAAAALwEAAF9yZWxzLy5yZWxzUEsBAi0AFAAGAAgAAAAh&#10;AHL9G0q/AgAAhwUAAA4AAAAAAAAAAAAAAAAALgIAAGRycy9lMm9Eb2MueG1sUEsBAi0AFAAGAAgA&#10;AAAhAPi2+kXfAAAACwEAAA8AAAAAAAAAAAAAAAAAGQUAAGRycy9kb3ducmV2LnhtbFBLBQYAAAAA&#10;BAAEAPMAAAAlBgAAAAA=&#10;" o:allowincell="f" strokeweight="1pt"/>
        </w:pict>
      </w:r>
      <w:r w:rsidRPr="00B20402">
        <w:rPr>
          <w:noProof/>
          <w:lang w:val="uk-UA" w:eastAsia="uk-UA"/>
        </w:rPr>
        <w:pict>
          <v:line id="Пряма сполучна лінія 33" o:spid="_x0000_s1067" style="position:absolute;z-index:251669504;visibility:visible" from="310.8pt,-31.7pt" to="310.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SMvgIAAIcFAAAOAAAAZHJzL2Uyb0RvYy54bWysVE9v0zAUvyPxHSzfsyRN+mfR2mlLUy4D&#10;Jm2Is5s4jUViR7bbdEJIIA4cd9uVr8AdBl8h/UY8u21YxwWhJZL13rPfz7/3zyen66pEKyoVE3yM&#10;/SMPI8pTkTG+GOM31zNnhJHShGekFJyO8Q1V+HTy/NlJU0e0JwpRZlQiAOEqauoxLrSuI9dVaUEr&#10;oo5ETTls5kJWRIMqF24mSQPoVen2PG/gNkJmtRQpVQqs0+0mnlj8PKepfp3nimpUjjFw03aVdp2b&#10;1Z2ckGghSV2wdEeD/AeLijAOl3ZQU6IJWkr2F1TFUimUyPVRKipX5DlLqY0BovG9R9FcFaSmNhZI&#10;jqq7NKmng01frS4lYtkYBwFGnFRQo/br5uPmtv3RfkObT+2v9mf7ffN586W9BwOId+395m5zi8AB&#10;stfUKgKQmF9KE3+65lf1hUjfKcRFXBC+oDaK65sakH3j4R64GEXVwGHevBQZnCFLLWwq17msDCQk&#10;Ca1txW66itG1RikYB0EfoxTsfW8YDPoWnkR7z1oq/YKKChlhjEvGTTZJRFYXShsmJNofMWYuZqws&#10;bUeUHDVAtzf0POuhRMkys2vOKbmYx6VEK2Kayn67iw+OSbHkmUUrKMmSnawJK7cy3F5yg0dtn24p&#10;gbbWIFo7BGl76P2xd5yMklHohL1B4oTedOqczeLQGcz8YX8aTON46n8wRP0wKliWUW647vvZD/+t&#10;X3aTte3ErqO7rLiH6DZ9QPaQ6dkMKhEGI2c47AdOGCSecz6axc5Z7A8Gw+Q8Pk8eMU1s9OppyHap&#10;NKzEUlN5VWQNypipf9A/7vkYFJh/U1n4MCLlAh6uVEuMpNBvmS5sv5pOMxgHtR555t/VukPfJmJf&#10;Q6N1VdjF9idVUPN9fe0YmM7fztBcZDeXcj8eMO3WafcymefkoQ7yw/dz8hsAAP//AwBQSwMEFAAG&#10;AAgAAAAhAB7Ug3XgAAAACgEAAA8AAABkcnMvZG93bnJldi54bWxMj8FOwzAMhu9IvENkJG5bugJd&#10;1TWdEGiaQFy2Ie3qNaYpNEnXZFt5e8wJjrY//f7+cjnaTpxpCK13CmbTBAS52uvWNQred6tJDiJE&#10;dBo770jBNwVYVtdXJRbaX9yGztvYCA5xoUAFJsa+kDLUhiyGqe/J8e3DDxYjj0Mj9YAXDredTJMk&#10;kxZbxx8M9vRkqP7anqwCfF5v4j5PX+fti3n73K2Oa5Mflbq9GR8XICKN8Q+GX31Wh4qdDv7kdBCd&#10;giydZYwqmGR39yCY4M0cxIHR7AFkVcr/FaofAAAA//8DAFBLAQItABQABgAIAAAAIQC2gziS/gAA&#10;AOEBAAATAAAAAAAAAAAAAAAAAAAAAABbQ29udGVudF9UeXBlc10ueG1sUEsBAi0AFAAGAAgAAAAh&#10;ADj9If/WAAAAlAEAAAsAAAAAAAAAAAAAAAAALwEAAF9yZWxzLy5yZWxzUEsBAi0AFAAGAAgAAAAh&#10;AJ2JZIy+AgAAhwUAAA4AAAAAAAAAAAAAAAAALgIAAGRycy9lMm9Eb2MueG1sUEsBAi0AFAAGAAgA&#10;AAAhAB7Ug3XgAAAACgEAAA8AAAAAAAAAAAAAAAAAGAUAAGRycy9kb3ducmV2LnhtbFBLBQYAAAAA&#10;BAAEAPMAAAAlBgAAAAA=&#10;" o:allowincell="f" strokeweight="1pt"/>
        </w:pict>
      </w:r>
      <w:r w:rsidRPr="00B20402">
        <w:rPr>
          <w:noProof/>
          <w:lang w:val="uk-UA" w:eastAsia="uk-UA"/>
        </w:rPr>
        <w:pict>
          <v:line id="Пряма сполучна лінія 32" o:spid="_x0000_s1066" style="position:absolute;z-index:251668480;visibility:visible" from="427.65pt,-65.9pt" to="521.7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0DwAIAAIgFAAAOAAAAZHJzL2Uyb0RvYy54bWysVM2O0zAQviPxDlbu2SRt+hdtu9pNUy4L&#10;rLSLOLux01gkdmS7TSuEBOLAcW975RW4w8IrpG/E2G3DdrkgtIlkzdiez9/MN/bp2bos0IpKxQQf&#10;O8GJ7yDKU0EYX4ydNzczd+ggpTEnuBCcjp0NVc7Z5Pmz07qKaEfkoiBUIgDhKqqrsZNrXUWep9Kc&#10;llidiIpyWMyELLEGVy48InEN6GXhdXy/79VCkkqKlCoFs9PdojOx+FlGU/06yxTVqBg7wE3bUdpx&#10;bkZvcoqjhcRVztI9DfwfLErMOBzaQk2xxmgp2V9QJUulUCLTJ6koPZFlLKU2B8gm8B9lc53jitpc&#10;oDiqasukng42fbW6koiRsdPtOIjjEjRqvm4/bm+bH803tP3U/Gp+Nt+3n7dfmnuYAPOuud/ebW8R&#10;BED16kpFABLzK2nyT9f8uroU6TuFuIhzzBfUZnGzqQA5MBHeUYhxVAUc5vVLQWAPXmphS7nOZGkg&#10;oUhobRXbtIrRtUYpTAbBqOcPQNgU1vrdnsXH0SG0kkq/oKJExhg7BeOmnDjCq0ulDRUcHbaYaS5m&#10;rChsSxQc1QDfGfi+jVCiYMSsmn1KLuZxIdEKm66y3/7go21SLDmxaDnFJNnbGrNiZ8PpBTd41Dbq&#10;jhJ4aw2mnYcsbRO9H/mjZJgMQzfs9BM39KdT93wWh25/Fgx60+40jqfBB0M0CKOcEUK54Xpo6CD8&#10;t4bZX61dK7Yt3VbFO0a35QOyx0zPZyBI2B26g0Gv64bdxHcvhrPYPY+Dfn+QXMQXySOmic1ePQ3Z&#10;tpSGlVhqKq9zUiPCjP7d3qgTOODAA2CUhc9BuFjAy5Vq6SAp9Fumc9uwptUMxpHWQ9/8e61b9F0h&#10;Dhoar1Vhn9ufUoHmB33tPTCtv7tEc0E2V/JwP+C626D902Tek4c+2A8f0MlvAAAA//8DAFBLAwQU&#10;AAYACAAAACEAW3o4eOIAAAAOAQAADwAAAGRycy9kb3ducmV2LnhtbEyPwU7DMAyG70i8Q2Qkblva&#10;lbKqNJ0QaJpAu2xD4uq1pik0TtdkW3l7MnGAo+1Pv7+/WIymEycaXGtZQTyNQBBXtm65UfC2W04y&#10;EM4j19hZJgXf5GBRXl8VmNf2zBs6bX0jQgi7HBVo7/tcSldpMuimticOtw87GPRhHBpZD3gO4aaT&#10;syi6lwZbDh809vSkqfraHo0CfF5t/Hs2e523L3r9uVseVjo7KHV7Mz4+gPA0+j8YLvpBHcrgtLdH&#10;rp3oFGRpmgRUwSRO4lDigkR3SQpi/7ubgywL+b9G+QMAAP//AwBQSwECLQAUAAYACAAAACEAtoM4&#10;kv4AAADhAQAAEwAAAAAAAAAAAAAAAAAAAAAAW0NvbnRlbnRfVHlwZXNdLnhtbFBLAQItABQABgAI&#10;AAAAIQA4/SH/1gAAAJQBAAALAAAAAAAAAAAAAAAAAC8BAABfcmVscy8ucmVsc1BLAQItABQABgAI&#10;AAAAIQCZdQ0DwAIAAIgFAAAOAAAAAAAAAAAAAAAAAC4CAABkcnMvZTJvRG9jLnhtbFBLAQItABQA&#10;BgAIAAAAIQBbejh44gAAAA4BAAAPAAAAAAAAAAAAAAAAABoFAABkcnMvZG93bnJldi54bWxQSwUG&#10;AAAAAAQABADzAAAAKQYAAAAA&#10;" o:allowincell="f" strokeweight="1pt"/>
        </w:pict>
      </w:r>
      <w:r w:rsidRPr="00B20402">
        <w:rPr>
          <w:noProof/>
          <w:lang w:val="uk-UA" w:eastAsia="uk-UA"/>
        </w:rPr>
        <w:pict>
          <v:line id="Пряма сполучна лінія 31" o:spid="_x0000_s1065" style="position:absolute;z-index:251667456;visibility:visible" from="77.1pt,-65.9pt" to="194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RvwgIAAIgFAAAOAAAAZHJzL2Uyb0RvYy54bWysVMtu00AU3SPxDyPvXdux86jVpGodh02B&#10;Si1iPfGM4xH2jDUziVMhJBALlt11yy+wh8IvOH/EnUnikrJBqLZkzePe43PvOTMnp+uqRCsqFRN8&#10;7ARHvoMozwRhfDF23lzP3JGDlMac4FJwOnZuqHJOJ8+fnTR1THuiECWhEgEIV3FTj51C6zr2PJUV&#10;tMLqSNSUw2YuZIU1TOXCIxI3gF6VXs/3B14jJKmlyKhSsDrdbjoTi5/nNNOv81xRjcqxA9y0/Ur7&#10;nZuvNznB8ULiumDZjgb+DxYVZhx+2kFNscZoKdlfUBXLpFAi10eZqDyR5yyjtgaoJvAfVXNV4Jra&#10;WqA5qu7apJ4ONnu1upSIkbETBg7iuAKN2q+bj5vb9kf7DW0+tb/an+33zefNl/YeFmB4195v7ja3&#10;CBKge02tYgBJ+KU09WdrflVfiOydQlwkBeYLaqu4vqkB2WZ4BylmomrgMG9eCgIxeKmFbeU6l5WB&#10;hCahtVXsplOMrjXKYDGIRtEgBGEz2BuEfcPIw/E+tZZKv6CiQmYwdkrGTTtxjFcXSm9D9yFmmYsZ&#10;K0triZKjBuB7Q9+3GUqUjJhdE6fkYp6UEq2wcZV9dj8+CJNiyYlFKygm6W6sMSu3YyBacoNHrVG3&#10;lGC21jC061ClNdH7Y/84HaWjyI16g9SN/OnUPZslkTuYBcP+NJwmyTT4YIgGUVwwQig3XPeGDqJ/&#10;M8zuaG2t2Fm664p3iG47DWQPmZ7N+v4wCkfucNgP3ShMffd8NEvcsyQYDIbpeXKePmKa2urV05Dt&#10;WmlYiaWm8qogDSLM6B/2j3vgcsLgAjDKwuMgXC7g5sq0dJAU+i3ThTWssZrBONB65Jt3p3WHvm3E&#10;XkMz61TY1fbQKtB8r689B8b620M0F+TmUhpTmiMBx90m7a4mc5/8ObdRDxfo5DcAAAD//wMAUEsD&#10;BBQABgAIAAAAIQCwwLiN4QAAAA0BAAAPAAAAZHJzL2Rvd25yZXYueG1sTI/BTsMwEETvSPyDtUjc&#10;WicpUCvEqRCoqkC9tEXiuk1MHIjXaey24e9ZxAGOM/s0O1MsRteJkxlC60lDOk1AGKp83VKj4XW3&#10;nCgQISLV2HkyGr5MgEV5eVFgXvszbcxpGxvBIRRy1GBj7HMpQ2WNwzD1vSG+vfvBYWQ5NLIe8Mzh&#10;rpNZktxJhy3xB4u9ebSm+twenQZ8Wm3im8pe5u2zXX/sloeVVQetr6/Gh3sQ0YzxD4af+lwdSu60&#10;90eqg+hY395kjGqYpLOURzAyU4rn7X+tOciykP9XlN8AAAD//wMAUEsBAi0AFAAGAAgAAAAhALaD&#10;OJL+AAAA4QEAABMAAAAAAAAAAAAAAAAAAAAAAFtDb250ZW50X1R5cGVzXS54bWxQSwECLQAUAAYA&#10;CAAAACEAOP0h/9YAAACUAQAACwAAAAAAAAAAAAAAAAAvAQAAX3JlbHMvLnJlbHNQSwECLQAUAAYA&#10;CAAAACEAlXRkb8ICAACIBQAADgAAAAAAAAAAAAAAAAAuAgAAZHJzL2Uyb0RvYy54bWxQSwECLQAU&#10;AAYACAAAACEAsMC4jeEAAAANAQAADwAAAAAAAAAAAAAAAAAcBQAAZHJzL2Rvd25yZXYueG1sUEsF&#10;BgAAAAAEAAQA8wAAACoGAAAAAA==&#10;" o:allowincell="f" strokeweight="1pt"/>
        </w:pict>
      </w:r>
      <w:r w:rsidRPr="00B20402">
        <w:rPr>
          <w:noProof/>
          <w:lang w:val="uk-UA" w:eastAsia="uk-UA"/>
        </w:rPr>
        <w:pict>
          <v:group id="Групувати 28" o:spid="_x0000_s1035" style="position:absolute;margin-left:193.95pt;margin-top:309.85pt;width:233.75pt;height:44.3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o8xTQUAAAwQAAAOAAAAZHJzL2Uyb0RvYy54bWzMV91u60QQvkfiHVa+RHJjO44TR02P2vxU&#10;SAWOaBHXG3v9I2yvWW+a9CAkBI/AiyCuuOMV2jdiZtd27YQc0p4DIlWTXe/n8ew3M9+Oz9/s8ozc&#10;M1GlvJgZ9pllEFYEPEyLeGZ8c7cyJwapJC1CmvGCzYwHVhlvLj795HxbTpnDE56FTBAwUlTTbTkz&#10;EinL6WBQBQnLaXXGS1bAYsRFTiVMRTwIBd2C9TwbOJblDbZchKXgAasquLrQi8aFsh9FLJBfRVHF&#10;JMlmBvgm1bdQ32v8Hlyc02ksaJmkQe0GfYUXOU0LeGhrakElJRuRHpjK00DwikfyLOD5gEdRGjC1&#10;B9iNbe3t5lrwTan2Ek+3cdnSBNTu8fRqs8GX928FScOZ4UCkCppDjB5/ffrp6ZfHP+H/98ffnn5+&#10;/IPAIjC1LeMp3HAtytvyrdDbheEND76rYHmwv47zWIPJevsFD8E43UiumNpFIkcTwAHZqYA8tAFh&#10;O0kCuOj43sRzRgYJYG3kOZ5dRyxIIKwHtwXJsrnRgo++DbIEhugenepnKj9rv3BTkHnVM7nVh5F7&#10;m9CSqZhVyFVDrt+QuxKMYToTx9WUKljDZ9Uls7OCTlbA+StpfB8bdBpsKnnNuIoGvb+ppC6KEEYq&#10;xmGdF3fAaJRnUB+fDYhFtqSlFvK+Bdk9UPL3IKcHOmJp2AGpR5Ej1twD4BGLkEntBt5r0TsAHrE4&#10;7gCtY/5BZbWPPcobZEgH1Nkp5G3cxIImTXiCXVHHB0aEotxaqq5KXmFhYLCgaO7sOvUBhcE8AoZ4&#10;IHh4EhjoRvDoJDAwieDxSWAgCsF+Fwzbf96rAEHfl3JhEJDyNd5DpyWVSFEzJFsQEZ39STPCtZzf&#10;szuuUHJPRuB5z6tZcYhqsx6QzXrzWypr9RNhKy/BNiLV2Gp+tU0dzj4GHMD9KmlrN458dQoarstV&#10;mmWkFBWcfmUgfZ0nUTzPlIZXIl7DkNxTOCNX6lPz30LW/4ytIdol9URkNyswArYzVmpM4YCPMipV&#10;nlY8S0P0DHE9HzBerWT3YLiHBa0S7ata0mGHg7IIVQIkjIbLIiTyoYTTpoCmw0AXchYaJGPQo+BI&#10;ISVNs1OQKszoJFP9RFOAcEbViYanlTrrf7hcjayxO5yY4/FoaLrDpWVeTVZz83Jue954eTW/Wto/&#10;4u5td5qkYciKpbIJFas6ILh+2ulTN0G6aWibj9ZB9JZvJBO3SbglYYqRH458B7Q5TKH7wXggxYRm&#10;MVASSKghweW3qUzU+dVoSS8sEwv/6tRoravk6zx4cLA3jdhBTQKTDWtwBusTTR/Aax4+wOkGPqhO&#10;ABpKGCRcvIPgQXM2M6rvN1RAKLPPCzigfdt1wXupJu5o7MBEdFfW3RVaBGBqZkjYrxrOJczglk0p&#10;0jiBJ9kqIwt+Cc1JlOL5p/zTXtUT6BH+o2ZhCK7pTuxrkDuQ9owRaILAKyQNmoq9boEUfJ4AjF0K&#10;wbdYAECR1v3eDQ3l/0oTgaWJTUStMyjUitSmoUBhqCGYnQXH0ld1mKmDqb3wgnLzLX85WU5c03W8&#10;pelai4V5uZq7preyx6PFcDGfL/bKTSnhR6m1ni716qQnoR1YpzK07OlyUMrSKohvO6515fjmypuM&#10;TXfljkx/bE1My/avfM9yfXex6ivITVqwD5ePZ5lGfzpen6zNeQp6Q7I0nxkTrS4qurUeq3GtuDDu&#10;cIH+N9LQ5+L/oqZ9f2vFfnb5uKrJ3Xqn3q1UX4Xl90Kdqw9OrXP1ROtcPdE6V08+os6pVyR45VS7&#10;rF+P8Z22O4dx9yX+4i8AAAD//wMAUEsDBBQABgAIAAAAIQDE3zI34gAAAAsBAAAPAAAAZHJzL2Rv&#10;d25yZXYueG1sTI9BT4NAEIXvJv6HzZh4swsihSJD0zTqqTGxNTHetjAFUnaWsFug/971pMfJ+/Le&#10;N/l61p0YabCtYYRwEYAgLk3Vco3weXh9SEFYp7hSnWFCuJKFdXF7k6usMhN/0Lh3tfAlbDOF0DjX&#10;Z1LasiGt7ML0xD47mUEr58+hltWgJl+uO/kYBEupVct+oVE9bRsqz/uLRnib1LSJwpdxdz5tr9+H&#10;+P1rFxLi/d28eQbhaHZ/MPzqe3UovNPRXLiyokOI0mTlUYRluEpAeCKN4ycQR4QkSCOQRS7//1D8&#10;AAAA//8DAFBLAQItABQABgAIAAAAIQC2gziS/gAAAOEBAAATAAAAAAAAAAAAAAAAAAAAAABbQ29u&#10;dGVudF9UeXBlc10ueG1sUEsBAi0AFAAGAAgAAAAhADj9If/WAAAAlAEAAAsAAAAAAAAAAAAAAAAA&#10;LwEAAF9yZWxzLy5yZWxzUEsBAi0AFAAGAAgAAAAhAFSGjzFNBQAADBAAAA4AAAAAAAAAAAAAAAAA&#10;LgIAAGRycy9lMm9Eb2MueG1sUEsBAi0AFAAGAAgAAAAhAMTfMjfiAAAACwEAAA8AAAAAAAAAAAAA&#10;AAAApwcAAGRycy9kb3ducmV2LnhtbFBLBQYAAAAABAAEAPMAAAC2CAAAAAA=&#10;" o:allowincell="f">
            <v:shape id="Freeform 24" o:spid="_x0000_s1036"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RRcMA&#10;AADbAAAADwAAAGRycy9kb3ducmV2LnhtbESPQYvCMBSE78L+h/CEvWmqLLJW0yKLiiAK6wp6fDTP&#10;tti8lCZq9dcbYcHjMDPfMNO0NZW4UuNKywoG/QgEcWZ1ybmC/d+i9w3CeWSNlWVScCcHafLRmWKs&#10;7Y1/6brzuQgQdjEqKLyvYyldVpBB17c1cfBOtjHog2xyqRu8Bbip5DCKRtJgyWGhwJp+CsrOu4tR&#10;cPiqxvdosd+sVxd8HGm+xMfWKPXZbWcTEJ5a/w7/t1dawXAMry/hB8j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SRRcMAAADbAAAADwAAAAAAAAAAAAAAAACYAgAAZHJzL2Rv&#10;d25yZXYueG1sUEsFBgAAAAAEAAQA9QAAAIgDAAAAAA==&#10;" path="m,l,20000r20000,l20000,,,e" strokeweight="1pt">
              <v:fill r:id="rId8" o:title="" type="pattern"/>
              <v:path arrowok="t" o:connecttype="custom" o:connectlocs="0,0;0,20000;20000,20000;20000,0;0,0" o:connectangles="0,0,0,0,0"/>
            </v:shape>
            <v:rect id="Rectangle 25" o:spid="_x0000_s103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fw0MEA&#10;AADbAAAADwAAAGRycy9kb3ducmV2LnhtbERPz0/CMBS+k/g/NM+EG3RAQJh0i5qQmJ0A9f6yPrbJ&#10;+lrXuo3/3h5MOH75fu/z0bSip843lhUs5gkI4tLqhisFnx+H2RaED8gaW8uk4EYe8uxhssdU24FP&#10;1J9DJWII+xQV1CG4VEpf1mTQz60jjtzFdgZDhF0ldYdDDDetXCbJRhpsODbU6OitpvJ6/jUKrouf&#10;df+tn4rddsOvy+LovtzBKTV9HF+eQQQaw138737XClZxffwSf4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X8NDBAAAA2wAAAA8AAAAAAAAAAAAAAAAAmAIAAGRycy9kb3du&#10;cmV2LnhtbFBLBQYAAAAABAAEAPUAAACGAwAAAAA=&#10;" filled="f" stroked="f" strokeweight="1pt">
              <v:textbox inset="1pt,1pt,1pt,1pt">
                <w:txbxContent>
                  <w:p w:rsidR="0079081B" w:rsidRDefault="0079081B" w:rsidP="00835C7A">
                    <w:pPr>
                      <w:pStyle w:val="aa"/>
                      <w:widowControl/>
                      <w:jc w:val="center"/>
                      <w:rPr>
                        <w:b/>
                        <w:bCs/>
                        <w:sz w:val="28"/>
                      </w:rPr>
                    </w:pPr>
                    <w:r>
                      <w:rPr>
                        <w:b/>
                        <w:bCs/>
                        <w:sz w:val="28"/>
                      </w:rPr>
                      <w:t>Організмічнаактивність:</w:t>
                    </w:r>
                  </w:p>
                  <w:p w:rsidR="0079081B" w:rsidRDefault="0079081B" w:rsidP="00835C7A">
                    <w:pPr>
                      <w:pStyle w:val="aa"/>
                      <w:widowControl/>
                      <w:jc w:val="center"/>
                      <w:rPr>
                        <w:i/>
                        <w:iCs/>
                      </w:rPr>
                    </w:pPr>
                    <w:r>
                      <w:rPr>
                        <w:sz w:val="28"/>
                      </w:rPr>
                      <w:t>вітальність</w:t>
                    </w:r>
                    <w:r>
                      <w:rPr>
                        <w:i/>
                        <w:iCs/>
                        <w:sz w:val="28"/>
                      </w:rPr>
                      <w:t xml:space="preserve">(“передчуваю”) </w:t>
                    </w:r>
                  </w:p>
                </w:txbxContent>
              </v:textbox>
            </v:rect>
          </v:group>
        </w:pict>
      </w:r>
      <w:r w:rsidRPr="00B20402">
        <w:rPr>
          <w:noProof/>
          <w:lang w:val="uk-UA" w:eastAsia="uk-UA"/>
        </w:rPr>
        <w:pict>
          <v:group id="Групувати 25" o:spid="_x0000_s1038" style="position:absolute;margin-left:382.05pt;margin-top:233.4pt;width:125.45pt;height:45.55pt;z-index:25166540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ZSwUAAAwQAAAOAAAAZHJzL2Uyb0RvYy54bWzMV9tu20YQfS/Qf1jwsQAjkqIuFCIHti5G&#10;AbcNahd9XpFLkSjJZZcrS25RoGg/oT9S9Klv/QXnjzozS9KkXCWOkxZNEGWXezg7e2bnzPDlq0Oe&#10;sVuhqlQWc8t94VhMFKGM0mI7t765WdtTi1WaFxHPZCHm1p2orFdnn37ycl/OhCcTmUVCMTBSVLN9&#10;ObcSrcvZYFCFich59UKWooDFWKqca5iq7SBSfA/W82zgOc54sJcqKpUMRVXB06VZtM7IfhyLUH8V&#10;x5XQLJtb4JumX0W/G/wdnL3ks63iZZKGtRv8GV7kPC1g09bUkmvOdip9ZCpPQyUrGesXocwHMo7T&#10;UNAZ4DSuc3SaSyV3JZ1lO9tvy5YmoPaIp2ebDb+8fa1YGs0tb2SxgucQo/vf3vz85tf7v+DfH/e/&#10;v/nl/k8Gi8DUvtzO4IVLVV6Xr5U5LgyvZPhdBcuD43Wcbw2YbfZfyAiM852WxNQhVjmaAA7YgQJy&#10;1wZEHDQL4aE7CoaeC46FsDaaTP0p+cFnYQJhffRamKzqF+FqOBBufM0M0T0+M3uSn7VfeCi4edUD&#10;udWHkXud8FJQzCrkqiF33JC7VkLgdWaeayglWMNn1SWzs4JOVsD582h8KxtA5q7Sl0JSNPjtVaVN&#10;UkQwohhH9b24AUbjPIP8+GzAHLZnLbVw71uQ2wMl/wzyeqATloYdEG3FTljzHwFPWISb1B7grRYh&#10;XEfAExYnHaBzyj/QwNbaSd6CHqhzUri32yYWPGnCEx6KOj4wYhzl1qG8KmWFiYHBgtt/Q7cMTAAK&#10;g3kCDPFA8BCv5DvBQDeCKRXfCQYmETx5kmUgCsFBF2x2qM+qQNCPpVxZDKR8g+/wWck1UtQM2b4R&#10;AJY0I1zL5a24kYTSRzIC+z2sZsVjVHvrAdmsN/+XZM0g8Cjvg6VidNKmCWcfA2A8L4WsPTg87CY0&#10;PNfrNMtYqSqofmWoA3NP4u0iIw2v1HYDQ3bLoUau6U/NfwvZvBtbQ4xLtCOymxUYAdebkBpzKPBx&#10;xjXd00pmaYSeIa7nA2o34M1V7MHwDEteJcZXWjJhh0JZRHQBEsGjVRExfVdCtSmg6bDQhVxEFssE&#10;9Cg4IqTmafYUJIUEnRTUTzQJCDWqvmhYrajW/3i+HjkTfzi1J5PR0PaHK8e+mK4X9vnCHY8nq4vF&#10;xcr9CU/v+rMkjSJRrMgmZCx1QPD8adWnboJM09A2H62D6K3caaGuk2jPohQjPxwFUHJgAt0PxgMp&#10;ZjzbAiWhhhxSUn+b6oTqV6MlvbBMHfxbh6W1Tpevs/Hg0dkM4gA5CUw2rEENNhXNFOCNjO6guoEP&#10;1AlAQwmDRKofIHjQnM2t6vsdVxDK7PMCCnTg+j54r2nijyYeTFR3ZdNd4UUIpuaWhvPScKFhBq/s&#10;SpVuE9jJpRtZyHNoTuIU6x/5Z7yqJ9Aj/FfNAhQV04l9DXIH0p4J5nlIPJIGTcVRt8AKuUgAJs6V&#10;kntMAKDI6H7vhYbyf6WJwNTEJqLWGRRqIrVpKFAYagjezkJi6lMeZlSY2gfvkW6BE6ymq6lv+954&#10;ZfvOcmmfrxe+PV67k9FyuFwslkfpRkr4UXKtp0u9POlJaAfWyQwjeyYdSFlaBQlcz3cuvMBej6cT&#10;21/7IzuYOFPbcYOLYOz4gb9c9xXkKi3Eh8vHg0yjPx2vn6zNeQp6w7I0n1tToy4U3VqPaVwrLow7&#10;XKD/jTT0ufi/qGnf31qxH1w+rWr6sDnQt5XfJO976lxdOI3O1ROjc/XE6Fw9+Yg6R59I8MlJp6w/&#10;j/GbtjuHcfcj/uxvAAAA//8DAFBLAwQUAAYACAAAACEAm4Fu2OIAAAAMAQAADwAAAGRycy9kb3du&#10;cmV2LnhtbEyPQUvDQBCF74L/YRnBm92sNqnGbEop6qkUbAXxNk2mSWh2NmS3Sfrv3Z70OMzjve/L&#10;lpNpxUC9ayxrULMIBHFhy4YrDV/794dnEM4jl9haJg0XcrDMb28yTEs78icNO1+JUMIuRQ21910q&#10;pStqMuhmtiMOv6PtDfpw9pUsexxDuWnlYxQl0mDDYaHGjtY1Fafd2Wj4GHFcPam3YXM6ri8/+3j7&#10;vVGk9f3dtHoF4Wnyf2G44gd0yAPTwZ65dKLVsEjmKkQ1zJMkOFwTkYqD3kFDHC9eQOaZ/C+R/wIA&#10;AP//AwBQSwECLQAUAAYACAAAACEAtoM4kv4AAADhAQAAEwAAAAAAAAAAAAAAAAAAAAAAW0NvbnRl&#10;bnRfVHlwZXNdLnhtbFBLAQItABQABgAIAAAAIQA4/SH/1gAAAJQBAAALAAAAAAAAAAAAAAAAAC8B&#10;AABfcmVscy8ucmVsc1BLAQItABQABgAIAAAAIQADl/mZSwUAAAwQAAAOAAAAAAAAAAAAAAAAAC4C&#10;AABkcnMvZTJvRG9jLnhtbFBLAQItABQABgAIAAAAIQCbgW7Y4gAAAAwBAAAPAAAAAAAAAAAAAAAA&#10;AKUHAABkcnMvZG93bnJldi54bWxQSwUGAAAAAAQABADzAAAAtAgAAAAA&#10;" o:allowincell="f">
            <v:shape id="Freeform 21" o:spid="_x0000_s1039"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FN8UA&#10;AADbAAAADwAAAGRycy9kb3ducmV2LnhtbESP3WrCQBSE74W+w3KE3ulGKdJGN6GUWgLFglZoLw/Z&#10;YxKaPRuymx99+q4geDnMzDfMJh1NLXpqXWVZwWIegSDOra64UHD83s6eQTiPrLG2TArO5CBNHiYb&#10;jLUdeE/9wRciQNjFqKD0vomldHlJBt3cNsTBO9nWoA+yLaRucQhwU8tlFK2kwYrDQokNvZWU/x06&#10;o+DnqX45R9vj7jPr8PJL7x94+TJKPU7H1zUIT6O/h2/tTCtYruD6JfwAm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wU3xQAAANsAAAAPAAAAAAAAAAAAAAAAAJgCAABkcnMv&#10;ZG93bnJldi54bWxQSwUGAAAAAAQABAD1AAAAigMAAAAA&#10;" path="m,l,20000r20000,l20000,,,e" strokeweight="1pt">
              <v:fill r:id="rId8" o:title="" type="pattern"/>
              <v:path arrowok="t" o:connecttype="custom" o:connectlocs="0,0;0,20000;20000,20000;20000,0;0,0" o:connectangles="0,0,0,0,0"/>
            </v:shape>
            <v:rect id="Rectangle 22" o:spid="_x0000_s1040"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f+ecQA&#10;AADbAAAADwAAAGRycy9kb3ducmV2LnhtbESPzWrDMBCE74G+g9hCb4kcQxLXjRzaQqDklJ/2vlhb&#10;27W1Ui3Fcd++CgRyHGbmG2a9GU0nBup9Y1nBfJaAIC6tbrhS8HnaTjMQPiBr7CyTgj/ysCkeJmvM&#10;tb3wgYZjqESEsM9RQR2Cy6X0ZU0G/cw64uh9295giLKvpO7xEuGmk2mSLKXBhuNCjY7eayrb49ko&#10;aOe/i+FHr3bP2ZLf0t3efbmtU+rpcXx9ARFoDPfwrf2hFaQr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n/nnEAAAA2wAAAA8AAAAAAAAAAAAAAAAAmAIAAGRycy9k&#10;b3ducmV2LnhtbFBLBQYAAAAABAAEAPUAAACJAwAAAAA=&#10;" filled="f" stroked="f" strokeweight="1pt">
              <v:textbox inset="1pt,1pt,1pt,1pt">
                <w:txbxContent>
                  <w:p w:rsidR="0079081B" w:rsidRDefault="0079081B" w:rsidP="00835C7A">
                    <w:pPr>
                      <w:pStyle w:val="aa"/>
                      <w:widowControl/>
                      <w:jc w:val="center"/>
                      <w:rPr>
                        <w:sz w:val="28"/>
                      </w:rPr>
                    </w:pPr>
                    <w:r>
                      <w:rPr>
                        <w:sz w:val="28"/>
                      </w:rPr>
                      <w:t>Спілкування:</w:t>
                    </w:r>
                  </w:p>
                  <w:p w:rsidR="0079081B" w:rsidRDefault="0079081B" w:rsidP="00835C7A">
                    <w:pPr>
                      <w:pStyle w:val="aa"/>
                      <w:widowControl/>
                      <w:jc w:val="center"/>
                      <w:rPr>
                        <w:spacing w:val="-20"/>
                      </w:rPr>
                    </w:pPr>
                    <w:r>
                      <w:rPr>
                        <w:spacing w:val="-20"/>
                        <w:sz w:val="28"/>
                        <w:lang w:val="uk-UA"/>
                      </w:rPr>
                      <w:t xml:space="preserve">с </w:t>
                    </w:r>
                    <w:r>
                      <w:rPr>
                        <w:spacing w:val="-20"/>
                        <w:sz w:val="28"/>
                      </w:rPr>
                      <w:t>праведливість</w:t>
                    </w:r>
                  </w:p>
                </w:txbxContent>
              </v:textbox>
            </v:rect>
          </v:group>
        </w:pict>
      </w:r>
      <w:r w:rsidRPr="00B20402">
        <w:rPr>
          <w:noProof/>
          <w:lang w:val="uk-UA" w:eastAsia="uk-UA"/>
        </w:rPr>
        <w:pict>
          <v:group id="Групувати 22" o:spid="_x0000_s1041" style="position:absolute;margin-left:250.95pt;margin-top:233.4pt;width:131.15pt;height:45.55pt;z-index:25166438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xgRwUAAAwQAAAOAAAAZHJzL2Uyb0RvYy54bWzMV9tu4zYQfS/QfyD0WEBryZYvMuIsEl+C&#10;Amm7aFL0mZYoS6gkqhQdO1sUKNpP6I8UfepbfyH5o84MJUVy6uay26K7WC8pHg2HZzhnRidv91nK&#10;boQqE5nPLPeNYzGRBzJM8s3M+uZ6ZU8sVmqehzyVuZhZt6K03p5++snJrpiKvoxlGgrFwEheTnfF&#10;zIq1Lqa9XhnEIuPlG1mIHBYjqTKuYao2vVDxHVjP0l7fcUa9nVRhoWQgyhKeLsyidUr2o0gE+qso&#10;KoVm6cwC3zT9Kvpd42/v9IRPN4oXcRJUbvBXeJHxJIdNG1MLrjnbquSRqSwJlCxlpN8EMuvJKEoC&#10;QWeA07jOwWkulNwWdJbNdLcpGpqA2gOeXm02+PLmnWJJOLP6fYvlPIMY3f16/9P9L3d/wr/f7367&#10;//nuDwaLwNSu2EzhhQtVXBXvlDkuDC9l8F0Jy73DdZxvDJitd1/IEIzzrZbE1D5SGZoADtieAnLb&#10;BETsNQvgoTsaDUfO0GIBrA3HE28yNBELYgjro9eCeFm9CFfDgXDja2aI7vGp2ZP8rPzCQ8HNKx/I&#10;LT+M3KuYF4JiViJXNbmDmtyVEgKvM3MnhlKC1XyWbTJbK+hkCZy/jsZ/ZINPg22pL4SkaPCby1Kb&#10;pAhhRDEOq3txDYxGWQr58VmPOWzHGmrh3jcgtwOK/x4Ed+1pS8BZA6Kt2BFr3iPgEd/gJj3P4ugR&#10;8IjFcQvoHPMPNLDZ9ihvfgfUOinc200dCx7X4Qn2eRUfGDGOcutQXhWyxMTAYMHtv3bxloEJQGEw&#10;j4AhHggePAsMdCOYUvFJy8AkgsfPsgxEIdhvg80O1VkVCPqhlCuLgZSv8R0+LbhGiuoh29UCwOJ6&#10;hGuZvBHXklD6QEZgv4fVNH+Mam49IOv1+v+CrFX5Bkd5CZaK0VGbJpxdDIDxvBTf5uDwsJ3Q8Fyv&#10;kjRlhSqh+hWB9s09iTbzlDS8VJs1DNkNhxq5oj8V/w1k/TS2ghiXaEdkN80xAm5/TGrMocBHKdd0&#10;T0uZJiF6hriOD6jdgDf3tgPDMyx4GRtfacmEHQplHtIFiAUPl3nI9G0B1SaHpsNCFzIRWiwV0KPg&#10;iJCaJ+lzkBQSdFJQP1EnINSo6qJhtaJa/8PZauiMvcHEHo+HA9sbLB37fLKa22dzqGTj5fn8fOn+&#10;iKd3vWmchKHIl2QTMpY6IHj+vOpTNUGmaWiaj8ZB9FZutVBXcbhjYYKRHwz9PmhzmED3g/FAihlP&#10;N0BJoCGHlNTfJjqm+lVrSScsEwf/VmFprNPla23ce3Q2g9hDTgKTNWtQg01FMwV4LcNbqG7gA3UC&#10;0FDCIJbqPQQPmrOZVX6/5QpCmX6eQ4H2Xc8D7zVNvOG4DxPVXlm3V3gegKmZpeG8NJxrmMEr20Il&#10;mxh2culG5vIMmpMowfpH/hmvqgn0CP9VswACazqxr0HuQNpTwVzSRCQNmoqDboHlch4DTJwpJXeY&#10;AECR0f3OCzXl/0oTgamJTUSlMyjURGrdUKAwVBC8nbnE1Kc8TKkwNQ9ekG6+4y8ny4lne/3R0vac&#10;xcI+W809e7Ryx8PFYDGfLw7SjZTwo+RaR5c6edKR0BaslRlG9kw6kLI0CuK7fc857/v2ajQZ297K&#10;G9r+2JnYjuuf+yPH873Fqqsgl0kuPlw+HmQa/Wl5/WxtzhLQG5Ym2cyaGHVp63FbcTG9HlQC/a+l&#10;ocvF/0VNu/5Wiv3g8nFV0/v1nr6tqFXC9HuhzlWF0+hcNTE6V02MzlWTj6hz9IkEn5x0yurzGL9p&#10;23MYtz/iT/8CAAD//wMAUEsDBBQABgAIAAAAIQBlsmkZ4gAAAAsBAAAPAAAAZHJzL2Rvd25yZXYu&#10;eG1sTI9BS8NAEIXvgv9hGcGb3aQ2qY3ZlFLUUxFsBfG2zU6T0OxsyG6T9N87nvQ4vI8338vXk23F&#10;gL1vHCmIZxEIpNKZhioFn4fXhycQPmgyunWECq7oYV3c3uQ6M26kDxz2oRJcQj7TCuoQukxKX9Zo&#10;tZ+5Domzk+utDnz2lTS9HrnctnIeRam0uiH+UOsOtzWW5/3FKngb9bh5jF+G3fm0vX4fkvevXYxK&#10;3d9Nm2cQAafwB8OvPqtDwU5HdyHjRasgieIVowoWacobmFimizmII0fJcgWyyOX/DcUPAAAA//8D&#10;AFBLAQItABQABgAIAAAAIQC2gziS/gAAAOEBAAATAAAAAAAAAAAAAAAAAAAAAABbQ29udGVudF9U&#10;eXBlc10ueG1sUEsBAi0AFAAGAAgAAAAhADj9If/WAAAAlAEAAAsAAAAAAAAAAAAAAAAALwEAAF9y&#10;ZWxzLy5yZWxzUEsBAi0AFAAGAAgAAAAhAKUa7GBHBQAADBAAAA4AAAAAAAAAAAAAAAAALgIAAGRy&#10;cy9lMm9Eb2MueG1sUEsBAi0AFAAGAAgAAAAhAGWyaRniAAAACwEAAA8AAAAAAAAAAAAAAAAAoQcA&#10;AGRycy9kb3ducmV2LnhtbFBLBQYAAAAABAAEAPMAAACwCAAAAAA=&#10;" o:allowincell="f">
            <v:shape id="Freeform 18" o:spid="_x0000_s1042"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ymr8UA&#10;AADbAAAADwAAAGRycy9kb3ducmV2LnhtbESPQWvCQBSE74X+h+UVvDWbWhGbugkiVQRR0Ab0+Mi+&#10;JqHZtyG7avTXu0Khx2FmvmGmWW8acabO1ZYVvEUxCOLC6ppLBfn34nUCwnlkjY1lUnAlB1n6/DTF&#10;RNsL7+i896UIEHYJKqi8bxMpXVGRQRfZljh4P7Yz6IPsSqk7vAS4aeQwjsfSYM1hocKW5hUVv/uT&#10;UXAYNR/XeJFv1qsT3o70tcTb1ig1eOlnnyA89f4//NdeaQXDd3h8CT9Ap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KavxQAAANsAAAAPAAAAAAAAAAAAAAAAAJgCAABkcnMv&#10;ZG93bnJldi54bWxQSwUGAAAAAAQABAD1AAAAigMAAAAA&#10;" path="m,l,20000r20000,l20000,,,e" strokeweight="1pt">
              <v:fill r:id="rId8" o:title="" type="pattern"/>
              <v:path arrowok="t" o:connecttype="custom" o:connectlocs="0,0;0,20000;20000,20000;20000,0;0,0" o:connectangles="0,0,0,0,0"/>
            </v:shape>
            <v:rect id="Rectangle 19" o:spid="_x0000_s1043"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VgDsQA&#10;AADbAAAADwAAAGRycy9kb3ducmV2LnhtbESPQWvCQBSE74X+h+UVetNNglWbukoVhOJJbXt/ZF+T&#10;NNm3a3Yb4793BaHHYWa+YRarwbSip87XlhWk4wQEcWF1zaWCr8/taA7CB2SNrWVScCEPq+XjwwJz&#10;bc98oP4YShEh7HNUUIXgcil9UZFBP7aOOHo/tjMYouxKqTs8R7hpZZYkU2mw5rhQoaNNRUVz/DMK&#10;mvT00v/q2e51PuV1ttu7b7d1Sj0/De9vIAIN4T98b39oBdkEbl/i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1YA7EAAAA2wAAAA8AAAAAAAAAAAAAAAAAmAIAAGRycy9k&#10;b3ducmV2LnhtbFBLBQYAAAAABAAEAPUAAACJAwAAAAA=&#10;" filled="f" stroked="f" strokeweight="1pt">
              <v:textbox inset="1pt,1pt,1pt,1pt">
                <w:txbxContent>
                  <w:p w:rsidR="0079081B" w:rsidRDefault="0079081B" w:rsidP="00835C7A">
                    <w:pPr>
                      <w:pStyle w:val="aa"/>
                      <w:widowControl/>
                      <w:jc w:val="center"/>
                      <w:rPr>
                        <w:sz w:val="28"/>
                      </w:rPr>
                    </w:pPr>
                    <w:r>
                      <w:rPr>
                        <w:sz w:val="28"/>
                      </w:rPr>
                      <w:t>Праця:</w:t>
                    </w:r>
                  </w:p>
                  <w:p w:rsidR="0079081B" w:rsidRDefault="0079081B" w:rsidP="00835C7A">
                    <w:pPr>
                      <w:pStyle w:val="aa"/>
                      <w:widowControl/>
                      <w:jc w:val="center"/>
                    </w:pPr>
                    <w:r>
                      <w:rPr>
                        <w:sz w:val="28"/>
                        <w:lang w:val="uk-UA"/>
                      </w:rPr>
                      <w:t xml:space="preserve">к </w:t>
                    </w:r>
                    <w:r>
                      <w:rPr>
                        <w:sz w:val="28"/>
                      </w:rPr>
                      <w:t>ористь</w:t>
                    </w:r>
                  </w:p>
                </w:txbxContent>
              </v:textbox>
            </v:rect>
          </v:group>
        </w:pict>
      </w:r>
      <w:r w:rsidRPr="00B20402">
        <w:rPr>
          <w:noProof/>
          <w:lang w:val="uk-UA" w:eastAsia="uk-UA"/>
        </w:rPr>
        <w:pict>
          <v:group id="Групувати 19" o:spid="_x0000_s1044" style="position:absolute;margin-left:117pt;margin-top:233.4pt;width:134pt;height:45.6pt;z-index:25166336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nARwUAAAwQAAAOAAAAZHJzL2Uyb0RvYy54bWzMV82O2zYQvhfoOxA6FnAs2bJlG/EGu/4J&#10;CqRt0GzRMy1RllBJVCl67U1RoGgfoS9S9NRbX2HzRp0ZUlrJrru7SVo0i+yS4qfh8BvON6PnLw55&#10;xm6EqlJZzB3vmeswUYQySovt3Pnmet2bOKzSvIh4Jgsxd25F5by4+PST5/tyJgYykVkkFAMjRTXb&#10;l3Mn0bqc9ftVmIicV89kKQpYjKXKuYap2vYjxfdgPc/6A9cd9/dSRaWSoagqeLo0i84F2Y9jEeqv&#10;4rgSmmVzB3zT9FvR7w3+7l8857Ot4mWShtYN/h5e5DwtYNPG1JJrznYqPTGVp6GSlYz1s1DmfRnH&#10;aSjoDHAazz06zUsldyWdZTvbb8uGJqD2iKf3Nht+efNasTSC2E0dVvAcYnT367uf3v1y9yf8//3u&#10;t3c/3/3BYBGY2pfbGbzwUpVvytfKHBeGr2T4XQXL/eN1nG8NmG32X8gIjPOdlsTUIVY5mgAO2IEC&#10;ctsERBw0C+GhF7jexIW4hbA2CqbewEYsTCCsJ6+Fycq+CFejfs0M0T0+M3uSn9YvPBTcvOqe3OrD&#10;yH2T8FJQzCrkypILflty10oIvM7MGxlKCVbzWbXJbK2gkxVw/n40/iMbfBbuKv1SSIoGv3lVaZMU&#10;EYwoxpF1/RoOEecZ5MdnfeayPWuohXvfgLwOKPl70KADOmNp2ALRVuyMNf8EeMbi6AR4xuL4BHjG&#10;YtACuuf8Aw18mDdIvxao5Rfc220dC57U4QkPhY0PjBhHuXUpr0pZYWJgsCBprj28ZWACUBjMM2CI&#10;B4KHjwID3Qim+/ugZWASwcGjLANRCCaxqS2bv/asCgT9WMqVw0DKN7gBn5VcI0X1kO3njr39ST3C&#10;tVzeiGtJKH0kI7Df/WpWnKKaWw/Ier3+W5I1uyMc5SlYkrazNk04uxgA43kpvs3B4WE7oeG5XqdZ&#10;xkpVQfUrQz019yTeLjLS8EptNzBkNxxq5Jr+2WA1kM3DWAsxLtGOyG5WYAS8QUBqzKHAxxnXdE8r&#10;maUReoa4jg+o3YA397YDwzMseZUYX2nJhB0KZRHRBUgEj1ZFxPRtCdWmgKbDQRdyETksE9Cj4IiQ&#10;mqfZY5AUEnRSUD9RJyDUKHvRsFpRrf/hcj1yA3846QXBaNjzhyu3dzVZL3qXC288DlZXi6uV9yOe&#10;3vNnSRpFoliRTchY6oDg+eOqj22CTNPQNB+Ng+it3Gmh3iTRnkUpRn44mg5Am6MUuh+MB1LMeLYF&#10;SkINOaSk/jbVCdWvWks6YZm4+GPD0liny9fauH9yNoM4QE4CkzVrUINNRTMFeCOjW6hu4AN1AtBQ&#10;wiCR6i0ED5qzuVN9v+MKQpl9XkCBnnq+D95rmvijAMuraq9s2iu8CMHU3NFwXhouNMzglV2p0m0C&#10;O3l0Iwt5Cc1JnGL9I/+MV3YCPcJ/1SxAmEwn9jXIHUh7Jpg3RuKRNGgqjroFVshFAjBxqZTcYwIA&#10;RUb3Oy/UlP8rTQSmJjYRVmdQqInUuqFAYbAQvJ2FxNSnPMyoMDUPnpBuU3e6mqwmfs8fjFc9310u&#10;e5frhd8br71gtBwuF4vlUbqREn6UXOvoUidPOhLagrUyw8ieSQdSlkZBoMX13avBtLceT4Kev/ZH&#10;vWngTnquN72ajl1/6i/XXQV5lRbiw+XjXqbRn5bXj9bmPAW9YVmazx1o2VFdKLpWj2lsFRfGLS7Q&#10;/1oaulz8X9S0669V7HuXz6uaPmwO9G3VJO8Tdc4WTqNzdmJ0zk6MztnJR9Q5+kSCT046pf08xm/a&#10;9hzG7Y/4i78AAAD//wMAUEsDBBQABgAIAAAAIQAOcQHB4QAAAAsBAAAPAAAAZHJzL2Rvd25yZXYu&#10;eG1sTI9BS8NAEIXvgv9hGcGb3SRtQonZlFLUUxFsBfE2zU6T0OxuyG6T9N87nvQ2M+/x5nvFZjad&#10;GGnwrbMK4kUEgmzldGtrBZ/H16c1CB/QauycJQU38rAp7+8KzLWb7AeNh1ALDrE+RwVNCH0upa8a&#10;MugXrifL2tkNBgOvQy31gBOHm04mUZRJg63lDw32tGuouhyuRsHbhNN2Gb+M+8t5d/s+pu9f+5iU&#10;enyYt88gAs3hzwy/+IwOJTOd3NVqLzoFyXLFXYKCVZZxB3akUcKXEw/pOgJZFvJ/h/IHAAD//wMA&#10;UEsBAi0AFAAGAAgAAAAhALaDOJL+AAAA4QEAABMAAAAAAAAAAAAAAAAAAAAAAFtDb250ZW50X1R5&#10;cGVzXS54bWxQSwECLQAUAAYACAAAACEAOP0h/9YAAACUAQAACwAAAAAAAAAAAAAAAAAvAQAAX3Jl&#10;bHMvLnJlbHNQSwECLQAUAAYACAAAACEAQeApwEcFAAAMEAAADgAAAAAAAAAAAAAAAAAuAgAAZHJz&#10;L2Uyb0RvYy54bWxQSwECLQAUAAYACAAAACEADnEBweEAAAALAQAADwAAAAAAAAAAAAAAAAChBwAA&#10;ZHJzL2Rvd25yZXYueG1sUEsFBgAAAAAEAAQA8wAAAK8IAAAAAA==&#10;" o:allowincell="f">
            <v:shape id="Freeform 15" o:spid="_x0000_s1045"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442L8A&#10;AADbAAAADwAAAGRycy9kb3ducmV2LnhtbERPTYvCMBC9C/6HMII3TRVZtBpFREVYXLAKehyasS02&#10;k9JErf56c1jw+Hjfs0VjSvGg2hWWFQz6EQji1OqCMwWn46Y3BuE8ssbSMil4kYPFvN2aYaztkw/0&#10;SHwmQgi7GBXk3lexlC7NyaDr24o4cFdbG/QB1pnUNT5DuCnlMIp+pMGCQ0OOFa1ySm/J3Sg4j8rJ&#10;K9qc9r+7O74vtN7i+88o1e00yykIT43/iv/dO61gGNaH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vjjYvwAAANsAAAAPAAAAAAAAAAAAAAAAAJgCAABkcnMvZG93bnJl&#10;di54bWxQSwUGAAAAAAQABAD1AAAAhAMAAAAA&#10;" path="m,l,20000r20000,l20000,,,e" strokeweight="1pt">
              <v:fill r:id="rId8" o:title="" type="pattern"/>
              <v:path arrowok="t" o:connecttype="custom" o:connectlocs="0,0;0,20000;20000,20000;20000,0;0,0" o:connectangles="0,0,0,0,0"/>
            </v:shape>
            <v:rect id="Rectangle 16" o:spid="_x0000_s1046"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LDlsMA&#10;AADbAAAADwAAAGRycy9kb3ducmV2LnhtbESPQWvCQBSE74L/YXmF3nSTQK2N2YgtCMWTVXt/ZJ9J&#10;avbtNruN6b93CwWPw8x8wxTr0XRioN63lhWk8wQEcWV1y7WC03E7W4LwAVljZ5kU/JKHdTmdFJhr&#10;e+UPGg6hFhHCPkcFTQgul9JXDRn0c+uIo3e2vcEQZV9L3eM1wk0nsyRZSIMtx4UGHb01VF0OP0bB&#10;Jf1+Gr708+5lueDXbLd3n27rlHp8GDcrEIHGcA//t9+1giyFvy/xB8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LDlsMAAADbAAAADwAAAAAAAAAAAAAAAACYAgAAZHJzL2Rv&#10;d25yZXYueG1sUEsFBgAAAAAEAAQA9QAAAIgDAAAAAA==&#10;" filled="f" stroked="f" strokeweight="1pt">
              <v:textbox inset="1pt,1pt,1pt,1pt">
                <w:txbxContent>
                  <w:p w:rsidR="0079081B" w:rsidRDefault="0079081B" w:rsidP="00835C7A">
                    <w:pPr>
                      <w:pStyle w:val="aa"/>
                      <w:widowControl/>
                      <w:jc w:val="center"/>
                      <w:rPr>
                        <w:sz w:val="28"/>
                      </w:rPr>
                    </w:pPr>
                    <w:r>
                      <w:rPr>
                        <w:sz w:val="28"/>
                      </w:rPr>
                      <w:t>Пізнання:</w:t>
                    </w:r>
                  </w:p>
                  <w:p w:rsidR="0079081B" w:rsidRDefault="0079081B" w:rsidP="00835C7A">
                    <w:pPr>
                      <w:pStyle w:val="aa"/>
                      <w:widowControl/>
                      <w:jc w:val="center"/>
                    </w:pPr>
                    <w:r>
                      <w:rPr>
                        <w:sz w:val="28"/>
                        <w:lang w:val="uk-UA"/>
                      </w:rPr>
                      <w:t>і</w:t>
                    </w:r>
                    <w:r>
                      <w:rPr>
                        <w:sz w:val="28"/>
                      </w:rPr>
                      <w:t xml:space="preserve"> с т и н а</w:t>
                    </w:r>
                  </w:p>
                </w:txbxContent>
              </v:textbox>
            </v:rect>
          </v:group>
        </w:pict>
      </w:r>
      <w:r w:rsidRPr="00B20402">
        <w:rPr>
          <w:noProof/>
          <w:lang w:val="uk-UA" w:eastAsia="uk-UA"/>
        </w:rPr>
        <w:pict>
          <v:group id="Групувати 16" o:spid="_x0000_s1047" style="position:absolute;margin-left:117pt;margin-top:207.7pt;width:390.5pt;height:25.7pt;z-index:25166233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NWSQUAAAwQAAAOAAAAZHJzL2Uyb0RvYy54bWzMV91u40QUvkfiHUa+RPLGTpwfR01XbX4q&#10;pAIrWsT1xB7HFrbHzEyaFISE4BF4EcQVd7xC+0acMzN27YRA210Qu9rsjOfzmfP7neOzt/siJ3dM&#10;yIyXM8d/4zmElRGPs3Izc766XbkTh0hFy5jmvGQz555J5+35xx+d7aop6/OU5zETBISUcrqrZk6q&#10;VDXt9WSUsoLKN7xiJRwmXBRUwVZserGgO5Be5L2+5416Oy7iSvCISQlPF+bQOdfyk4RF6oskkUyR&#10;fOaAbkr/Cv27xt/e+RmdbgSt0iyyatBXaFHQrIRLG1ELqijZiuxIVJFFgkueqDcRL3o8SbKIaRvA&#10;Gt87sOZK8G2lbdlMd5uqcRO49sBPrxYbfX73TpAshtiNHFLSAmL08Mvjj48/P/wB/357+PXxp4ff&#10;CRyCp3bVZgovXInqpnonjLmwvObRNxKOe4fnuN8YMFnvPuMxCKdbxbWn9okoUAT4gOx1QO6bgLC9&#10;IhE8DMJhOBhC3CI4G/RHg9BGLEohrEevRenSvgip4dnXzBLVo1Nzp9bT6oVGQebJJ+fK93PuTUor&#10;pmMm0Ve1c8e1c1eCMUxn4veNSzWs9qdsO7N1gkpK8Pnr3Pi33qDTaCvVFeM6GvTuWipTFDGsdIxj&#10;mxe34NGkyKE+PukRj+xI41rI+wbkd0DpX4P6HdAJSYMWSF9FTkgLjoAnJA6PgCckQi00lpqrT0iE&#10;uDZA75R+wIEt0AlJYQfU0gvydlPHgqZ1eKJ9aeMDK0KRbj1dVxWXWBgYLCiaWx+zDEQACoN5Agzx&#10;QPDgWWBwN4KHzwKDJxE8fhYYHIXgsA02ultbBRD6IZULhwCVr/EdOq2oQhfVS7KbOTb703qFZwW/&#10;Y7dco9QBjcB9T6d5eYxqsh6Q9Xn9f6Wl2RvBlJdgNbWdlGnC2cUAGO3V8W0Mh4ftgobnapXlOamE&#10;hO5XRQo4FA1PNvNc4EKKzRqW5I5Cj1zpP9b/DWT9z1gLMSrpG1F2XmIE/P5YszGFBp/kVOn7Jc+z&#10;GDU70gG5G/AmbzswtGFBZWp01Ucm7NAoy1gnQMpovCxjou4r6DYlDB0OqlCw2CE5gxkFVxqpaJY/&#10;B6lDgkoyPU/UBQg9yiYadivd67+/WA29cTCYuOPxcOAGg6XnXk5Wc/di7o9G4+Xl/HLp/4DW+8E0&#10;zeKYlUstEypWT0Dw/Hndxw5BZmhoho9GQdSWbxUTN2m8I3GGkR8Mwz5wc5zB9IPxQBcTmm/AJZGC&#10;GhJcfZ2pVPevmks6qTHx8K8NSyNdJ1/r4t6RbQaxh5oET9Zegx5sOpppwGse30N3Ax30JAADJSxS&#10;Lr6D4MFwNnPkt1sqIJT5pyU06NAPAtBe6U0wHPdhI9on6/YJLSMQNXMU2KuXcwU7eGVbiWyTwk2+&#10;zsiSX8BwkmTY/7R+Riu7gRnhvxoWgAbNJPYl0B1Qe86Ir6kZnQZDxcG0QEo+TwHGLoTgOywAcJHh&#10;/c4Ltcv/lSECSxOHCMszSNTaqfVAgcRgIZidJcfS13WY68bUPHhBuYVeuJwsJ4Eb9EdLN/AWC/di&#10;NQ/c0cofDxeDxXy+OCg3zYQfpNY6vNSpkw6FtmCtyjC0Z8pBM0vDIKHfD7zLfuiuRpOxG6yCoRuO&#10;vYnr+eFlOPKCMFisugxynZXs/enjiaZRn5bWB/1B80ZNAh1YkQHfkDwrZs7EsEubj9uMi+X1xBKo&#10;f00NXV/8X9i0q69l7CeVT7Oa2q/3+ttKTz9Yfi/kOds4Dc/ZjeE5uzE8ZzcfkOf0JxJ8cmor7ecx&#10;ftO297Buf8Sf/wkAAP//AwBQSwMEFAAGAAgAAAAhANjSHoziAAAADAEAAA8AAABkcnMvZG93bnJl&#10;di54bWxMj8FqwzAQRO+F/oPYQm+NrMQ2wbEcQmh7CoUmhZKbYm1sE2tlLMV2/r7KqTnu7DDzJl9P&#10;pmUD9q6xJEHMImBIpdUNVRJ+Dh9vS2DOK9KqtYQSbuhgXTw/5SrTdqRvHPa+YiGEXKYk1N53Geeu&#10;rNEoN7MdUvidbW+UD2dfcd2rMYSbls+jKOVGNRQaatXhtsbysr8aCZ+jGjcL8T7sLuft7XhIvn53&#10;AqV8fZk2K2AeJ/9vhjt+QIciMJ3slbRjrYT5Ig5bvIRYJDGwuyMSSZBOQUrTJfAi548jij8AAAD/&#10;/wMAUEsBAi0AFAAGAAgAAAAhALaDOJL+AAAA4QEAABMAAAAAAAAAAAAAAAAAAAAAAFtDb250ZW50&#10;X1R5cGVzXS54bWxQSwECLQAUAAYACAAAACEAOP0h/9YAAACUAQAACwAAAAAAAAAAAAAAAAAvAQAA&#10;X3JlbHMvLnJlbHNQSwECLQAUAAYACAAAACEAFiJTVkkFAAAMEAAADgAAAAAAAAAAAAAAAAAuAgAA&#10;ZHJzL2Uyb0RvYy54bWxQSwECLQAUAAYACAAAACEA2NIejOIAAAAMAQAADwAAAAAAAAAAAAAAAACj&#10;BwAAZHJzL2Rvd25yZXYueG1sUEsFBgAAAAAEAAQA8wAAALIIAAAAAA==&#10;" o:allowincell="f">
            <v:shape id="Freeform 12" o:spid="_x0000_s1048"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qEcEA&#10;AADbAAAADwAAAGRycy9kb3ducmV2LnhtbERPTYvCMBC9C/6HMAveNF0RXatRRFQEWcGuoMehmW3L&#10;NpPSRK3++o0geJvH+5zpvDGluFLtCssKPnsRCOLU6oIzBcefdfcLhPPIGkvLpOBODuazdmuKsbY3&#10;PtA18ZkIIexiVJB7X8VSujQng65nK+LA/draoA+wzqSu8RbCTSn7UTSUBgsODTlWtMwp/UsuRsFp&#10;UI7v0fr4vdte8HGm1QYfe6NU56NZTEB4avxb/HJvdZg/gucv4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7ahHBAAAA2wAAAA8AAAAAAAAAAAAAAAAAmAIAAGRycy9kb3du&#10;cmV2LnhtbFBLBQYAAAAABAAEAPUAAACGAwAAAAA=&#10;" path="m,l,20000r20000,l20000,,,e" strokeweight="1pt">
              <v:fill r:id="rId8" o:title="" type="pattern"/>
              <v:path arrowok="t" o:connecttype="custom" o:connectlocs="0,0;0,20000;20000,20000;20000,0;0,0" o:connectangles="0,0,0,0,0"/>
            </v:shape>
            <v:rect id="Rectangle 13" o:spid="_x0000_s104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SgtsMA&#10;AADbAAAADwAAAGRycy9kb3ducmV2LnhtbESPQW/CMAyF75P4D5GRuI0UJBgUAmKTkCZOGxt3qzFt&#10;oXGyJivdv58PSNxsvef3Pq+3vWtUR22sPRuYjDNQxIW3NZcGvr/2zwtQMSFbbDyTgT+KsN0MntaY&#10;W3/jT+qOqVQSwjFHA1VKIdc6FhU5jGMfiEU7+9ZhkrUttW3xJuGu0dMsm2uHNUtDhYHeKiqux19n&#10;4Dr5mXUX+3JYLub8Oj18hFPYB2NGw363ApWoTw/z/frdCr7Ayi8ygN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SgtsMAAADbAAAADwAAAAAAAAAAAAAAAACYAgAAZHJzL2Rv&#10;d25yZXYueG1sUEsFBgAAAAAEAAQA9QAAAIgDAAAAAA==&#10;" filled="f" stroked="f" strokeweight="1pt">
              <v:textbox inset="1pt,1pt,1pt,1pt">
                <w:txbxContent>
                  <w:p w:rsidR="0079081B" w:rsidRDefault="0079081B" w:rsidP="00835C7A">
                    <w:pPr>
                      <w:pStyle w:val="aa"/>
                      <w:widowControl/>
                      <w:jc w:val="center"/>
                      <w:rPr>
                        <w:i/>
                        <w:iCs/>
                        <w:sz w:val="28"/>
                      </w:rPr>
                    </w:pPr>
                    <w:r>
                      <w:rPr>
                        <w:b/>
                        <w:bCs/>
                        <w:sz w:val="28"/>
                      </w:rPr>
                      <w:t>Відносноіндивідуальнадіяльність</w:t>
                    </w:r>
                    <w:r>
                      <w:rPr>
                        <w:i/>
                        <w:iCs/>
                        <w:sz w:val="28"/>
                      </w:rPr>
                      <w:t>(“треба”)</w:t>
                    </w:r>
                  </w:p>
                </w:txbxContent>
              </v:textbox>
            </v:rect>
          </v:group>
        </w:pict>
      </w:r>
      <w:r w:rsidRPr="00B20402">
        <w:rPr>
          <w:noProof/>
          <w:lang w:val="uk-UA" w:eastAsia="uk-UA"/>
        </w:rPr>
        <w:pict>
          <v:group id="Групувати 13" o:spid="_x0000_s1050" style="position:absolute;margin-left:193.95pt;margin-top:109.3pt;width:233.75pt;height:44.3pt;z-index:25166131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UxTQUAAAsQAAAOAAAAZHJzL2Uyb0RvYy54bWzMV9tu4zYQfS/QfyD0WECxJMsXGXEWiS9B&#10;gbRdNCn6TEvUBZVElaRjZ4sCRfsJ/ZGiT33rLyR/1BlSUiSn3ibZbdEs1ibNo+HwzMzh6PTNvsjJ&#10;LRMy4+Xcck8ci7Ay5FFWJnPrm5u1PbWIVLSMaM5LNrfumLTenH36yemumjGPpzyPmCBgpJSzXTW3&#10;UqWq2WAgw5QVVJ7wipWwGHNRUAVTkQwiQXdgvcgHnuOMBzsuokrwkEkJvy7NonWm7ccxC9VXcSyZ&#10;IvncAt+U/hT6c4Ofg7NTOksErdIsrN2gr/CioFkJm7amllRRshXZE1NFFgoueaxOQl4MeBxnIdNn&#10;gNO4zsFpLgXfVvosyWyXVC1NQO0BT682G355+1aQLILYDS1S0gJidP/rw08Pv9z/Cf9/v//t4ef7&#10;PwgsAlO7KpnBA5eiuq7eCnNcGF7x8DsJy4PDdZwnBkw2uy94BMbpVnHN1D4WBZoADsheB+SuDQjb&#10;KxLCj14wno69kUVCWBuNvbFbRyxMIaxPHgvTVfOgA3/mMcgSGKJ7dGb21H7WfuGhIPPkI7nyw8i9&#10;TmnFdMwkctWQ6zfkrgVjmM4kMIxqVEOn7HLZWUEfJVD+ShbfRwadhVupLhnXwaC3V1KZmohgpEMc&#10;1WlxA4TGRQ7l8dmAOGRHWmYh7VuQ2wOlfw/yeqAjliAf2+30VuSINeD2AHjEIiTSAfCIxfET4BGL&#10;kw7QOeYfSGC77VHegh6o4xekbdLEgqZNeMJ9WccHRoSi2jq6rCousS4wWFAzN26d+YDCYB4BQzwQ&#10;rIsc9ns/GOhG8OhZloFJBE+eBQaiEKwro3HDfNdnFaDnh0ouLAJKvsEN6KyiCilqhmQHGmKyP21G&#10;uFbwW3bDNUodqAjs97ial09RbdYDsllvvittrd4RjvISbKNRja3m29g04exjwAE8r1a29uDIV6eg&#10;4Xe1zvKcVELC5VeFKjB5EieLXEu4FMkGhuSWwhW51n91sFrI5p+xNcS4pHdEdvMSI+B6Ey3GFO73&#10;OKdK56nkeRahZ4jr+YDxahW7B8MzLKlMja96yYQd7sky0gmQMhqtyoiouwoumxJ6DgtdKFhkkZxB&#10;i4IjjVQ0y5+D1GFGJ5luJ5oChCuqTjS8rPRV/8P5euRM/OHUnkxGQ9sfrhz7Yrpe2OcLdzyerC4W&#10;Fyv3Rzy968/SLIpYudI2oWJ1AwS/P+/yqXsg0zO0vUfrIHrLt4qJ6zTakSjDyA9HgQfaHGXQ/GA8&#10;kGJC8wQoCRXUkODq20yl+vpqtKQXlqmD/+rUaK3r5OtsPHhyNoPYQ00Ckw1rcAWbG83cvxse3cHt&#10;Bj7oRgD6SRikXLyD4EFvNrfk91sqIJT55yXcz4Hr++C90hN/NPFgIrorm+4KLUMwNbcUnFcPFwpm&#10;8Mi2ElmSwk6uzsiSn0NvEmd4/2n/jFf1BFqE/6pXgGvKNGJfg9yBtOeMmL4HSYOe4qBbICVfpABj&#10;50LwHRYAUGR0v/dAQ/m/0kRgaWITUesMCrUmtWkoUBhqCGZnybH0dR3m+mJqf3hBuQVOsJqupr7t&#10;e+OV7TvLpX2+Xvj2eO1ORsvhcrFYHpSbVsKPUms9XerVSU9CO7BOZRjZM+WglaVVkMD1fOfCC+z1&#10;eDqx/bU/soOJM7UdN7gIxo4f+Mt1X0GuspJ9uHw8yjT60/H62dpcZKA3JM+KuTU16tLV467iYnk9&#10;qgT630hDn4v/i5r2/a0V+9Hl46qm9pu9frWaompi+b1Q5+qL0+hcPTE6V0+MztWTj6hz+g0J3jj1&#10;Keu3Y3yl7c5h3H2HP/sLAAD//wMAUEsDBBQABgAIAAAAIQCfFRcd4gAAAAsBAAAPAAAAZHJzL2Rv&#10;d25yZXYueG1sTI9BT4NAEIXvJv6HzZh4swtUWkSWpmnUU2Nia9L0toUpkLKzhN0C/feOJz1O3pf3&#10;vslWk2nFgL1rLCkIZwEIpMKWDVUKvvfvTwkI5zWVurWECm7oYJXf32U6Le1IXzjsfCW4hFyqFdTe&#10;d6mUrqjRaDezHRJnZ9sb7fnsK1n2euRy08ooCBbS6IZ4odYdbmosLrurUfAx6nE9D9+G7eW8uR33&#10;8edhG6JSjw/T+hWEx8n/wfCrz+qQs9PJXql0olUwT5YvjCqIwmQBgokkjp9BnDgKlhHIPJP/f8h/&#10;AAAA//8DAFBLAQItABQABgAIAAAAIQC2gziS/gAAAOEBAAATAAAAAAAAAAAAAAAAAAAAAABbQ29u&#10;dGVudF9UeXBlc10ueG1sUEsBAi0AFAAGAAgAAAAhADj9If/WAAAAlAEAAAsAAAAAAAAAAAAAAAAA&#10;LwEAAF9yZWxzLy5yZWxzUEsBAi0AFAAGAAgAAAAhADdRVTFNBQAACxAAAA4AAAAAAAAAAAAAAAAA&#10;LgIAAGRycy9lMm9Eb2MueG1sUEsBAi0AFAAGAAgAAAAhAJ8VFx3iAAAACwEAAA8AAAAAAAAAAAAA&#10;AAAApwcAAGRycy9kb3ducmV2LnhtbFBLBQYAAAAABAAEAPMAAAC2CAAAAAA=&#10;" o:allowincell="f">
            <v:shape id="Freeform 9" o:spid="_x0000_s1051"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0ZsEA&#10;AADbAAAADwAAAGRycy9kb3ducmV2LnhtbERPTYvCMBC9L/gfwgje1tRFxK2mIqKLIAqrgh6HZmyL&#10;zaQ0sVZ/vREW9jaP9znTWWtK0VDtCssKBv0IBHFqdcGZguNh9TkG4TyyxtIyKXiQg1nS+ZhirO2d&#10;f6nZ+0yEEHYxKsi9r2IpXZqTQde3FXHgLrY26AOsM6lrvIdwU8qvKBpJgwWHhhwrWuSUXvc3o+A0&#10;LL8f0eq43axv+DzT8gefO6NUr9vOJyA8tf5f/Ode6zB/CO9fwg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p9GbBAAAA2wAAAA8AAAAAAAAAAAAAAAAAmAIAAGRycy9kb3du&#10;cmV2LnhtbFBLBQYAAAAABAAEAPUAAACGAwAAAAA=&#10;" path="m,l,20000r20000,l20000,,,e" strokeweight="1pt">
              <v:fill r:id="rId8" o:title="" type="pattern"/>
              <v:path arrowok="t" o:connecttype="custom" o:connectlocs="0,0;0,20000;20000,20000;20000,0;0,0" o:connectangles="0,0,0,0,0"/>
            </v:shape>
            <v:rect id="Rectangle 10" o:spid="_x0000_s1052"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PKMEA&#10;AADbAAAADwAAAGRycy9kb3ducmV2LnhtbERPTWvCQBC9F/wPywi91U0ErUZXaQuC5NRavQ/ZMYnJ&#10;zm6z2yT++26h0Ns83uds96NpRU+dry0rSGcJCOLC6ppLBefPw9MKhA/IGlvLpOBOHva7ycMWM20H&#10;/qD+FEoRQ9hnqKAKwWVS+qIig35mHXHkrrYzGCLsSqk7HGK4aeU8SZbSYM2xoUJHbxUVzenbKGjS&#10;r0V/08/5erXk13n+7i7u4JR6nI4vGxCBxvAv/nMfdZy/gN9f4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VDyjBAAAA2wAAAA8AAAAAAAAAAAAAAAAAmAIAAGRycy9kb3du&#10;cmV2LnhtbFBLBQYAAAAABAAEAPUAAACGAwAAAAA=&#10;" filled="f" stroked="f" strokeweight="1pt">
              <v:textbox inset="1pt,1pt,1pt,1pt">
                <w:txbxContent>
                  <w:p w:rsidR="0079081B" w:rsidRDefault="0079081B" w:rsidP="00835C7A">
                    <w:pPr>
                      <w:pStyle w:val="aa"/>
                      <w:widowControl/>
                      <w:jc w:val="center"/>
                      <w:rPr>
                        <w:b/>
                        <w:bCs/>
                        <w:sz w:val="28"/>
                        <w:lang w:val="uk-UA"/>
                      </w:rPr>
                    </w:pPr>
                    <w:r>
                      <w:rPr>
                        <w:b/>
                        <w:bCs/>
                        <w:sz w:val="28"/>
                      </w:rPr>
                      <w:t>Моральна діяльність:</w:t>
                    </w:r>
                  </w:p>
                  <w:p w:rsidR="0079081B" w:rsidRDefault="0079081B" w:rsidP="00835C7A">
                    <w:pPr>
                      <w:pStyle w:val="aa"/>
                      <w:widowControl/>
                      <w:jc w:val="center"/>
                    </w:pPr>
                    <w:r>
                      <w:rPr>
                        <w:sz w:val="28"/>
                        <w:lang w:val="uk-UA"/>
                      </w:rPr>
                      <w:t xml:space="preserve">д </w:t>
                    </w:r>
                    <w:r>
                      <w:rPr>
                        <w:sz w:val="28"/>
                      </w:rPr>
                      <w:t xml:space="preserve">обро </w:t>
                    </w:r>
                    <w:r>
                      <w:rPr>
                        <w:i/>
                        <w:iCs/>
                        <w:sz w:val="28"/>
                      </w:rPr>
                      <w:t>(</w:t>
                    </w:r>
                    <w:r>
                      <w:rPr>
                        <w:i/>
                        <w:iCs/>
                        <w:sz w:val="28"/>
                        <w:lang w:val="uk-UA"/>
                      </w:rPr>
                      <w:t>“</w:t>
                    </w:r>
                    <w:r>
                      <w:rPr>
                        <w:i/>
                        <w:iCs/>
                        <w:sz w:val="28"/>
                      </w:rPr>
                      <w:t>мушу</w:t>
                    </w:r>
                    <w:r>
                      <w:rPr>
                        <w:i/>
                        <w:iCs/>
                        <w:sz w:val="28"/>
                        <w:lang w:val="uk-UA"/>
                      </w:rPr>
                      <w:t>”</w:t>
                    </w:r>
                    <w:r>
                      <w:rPr>
                        <w:i/>
                        <w:iCs/>
                        <w:sz w:val="28"/>
                      </w:rPr>
                      <w:t>)</w:t>
                    </w:r>
                  </w:p>
                </w:txbxContent>
              </v:textbox>
            </v:rect>
          </v:group>
        </w:pict>
      </w:r>
      <w:r w:rsidRPr="00B20402">
        <w:rPr>
          <w:noProof/>
          <w:lang w:val="uk-UA" w:eastAsia="uk-UA"/>
        </w:rPr>
        <w:pict>
          <v:group id="Групувати 10" o:spid="_x0000_s1053" style="position:absolute;margin-left:193.95pt;margin-top:8.05pt;width:233.75pt;height:48.65pt;z-index:25166028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CiSgUAAAoQAAAOAAAAZHJzL2Uyb0RvYy54bWzMV91u60QQvkfiHVa+RPKJnThxHDU9avNT&#10;IRU4okVcb+z1j7C9ZnfTpAchIXgEXgRxxR2v0L4RM7u2a6ektD0HRKumu9nx7Mw3M9+MT97ui5zc&#10;MCEzXs4t941jEVaGPMrKZG59c722pxaRipYRzXnJ5tYtk9bb008/OdlVMzbkKc8jJggoKeVsV82t&#10;VKlqNhjIMGUFlW94xUo4jLkoqIKtSAaRoDvQXuSDoeNMBjsuokrwkEkJ3y7NoXWq9ccxC9VXcSyZ&#10;IvncAtuU/hT6c4Ofg9MTOksErdIsrM2gr7CioFkJl7aqllRRshXZI1VFFgoueazehLwY8DjOQqZ9&#10;AG9c58CbC8G3lfYlme2SqoUJoD3A6dVqwy9v3gmSRRA7gKekBcTo7tf7n+5/ufsT/n6/++3+57s/&#10;CBwCUrsqmcEDF6K6qt4J4y4sL3n4nYTjweE57hMjTDa7L3gEyulWcY3UPhYFqgAMyF4H5LYNCNsr&#10;EsKXw2AynQzHFgnhbOL60/HYRCxMIayPHgvTVfOgAz/mMcgSWKJ5dGbu1HbWdqFTkHnyAVz5YeBe&#10;pbRiOmYSsWrAdRtw14IxTGcyMYhqqQZO2cWyc4I2SoD8lSg+BQadhVupLhjXwaA3l1KZmohgpUMc&#10;1WlxDYDGRQ7l8dmAOGRHWmQh7VshcLQjlP690LAndETTqCOkryJHtHmPBI9ohERqbXtS4+SR4BGN&#10;fkfQOWYfUGB77VHcgp5Qx1NI26SJBU2b8IT7so4PrAhFtnV0WVVcYl1gsKBmrt0680EKg3lEGOKB&#10;wqNnCQPcKKwrEYx7WjMgicL+szQDUCgcdIXNDbWvAvj8kMmFRYDJN/gMnVVUIUTNkuyAQ0z2p80K&#10;zwp+w665llIHLAL3PZzm5WOpNutBsjlv/ldaW30juPIS2YajGl3Nf6PThLMvAwagv5rZWscRr05B&#10;w/dqneU5qYSE5leFKjB5EieLXFO4FMkGluSGQotc658a/1Zk88+ytYgxSd+I6OYlRsAd+pqMKfT3&#10;OKdK56nkeRahZSjXswHj1TJ2Twx9WFKZGlv1kQk79Mky0gmQMhqtyoio2wqaTQkzh4UmFCyySM5g&#10;RMGVllQ0y58jqcOMRjI9TjQFCC2qTjRsVrrV/3C2Hju+N5ravj8e2d5o5djn0/XCPlu4k4m/Ol+c&#10;r9wf0XvXm6VZFLFypXVCxeoBCL5/XvOpZyAzM7SzR2sgWsu3iomrNNqRKMPIj8bBELg5ymD4wXgg&#10;xITmCUASKqghwdW3mUp1+2q4pBeWqYO/dWq02nXydS4ePPLNSOyhJgHJBjVowaajmf674dEtdDew&#10;QQ8CME/CIuXiPQQPZrO5Jb/fUgGhzD8voT8HrueB9UpvvLE/hI3onmy6J7QMQdXcUuCvXi4U7OCR&#10;bSWyJIWbXJ2RJT+D2STOsP9p+4xV9QZGhP9qVgA2NoPY10B3QO05I5o/ETMYKQ6GBVLyRQpS7EwI&#10;vsP8B4QM7fceaBD/V2YIrEycIWqaQZ7WmDbzBPJCLYLJWXKsfF2Gue5L7RcvqLbACVbT1dSzveFk&#10;ZXvOcmmfrReePVm7/ng5Wi4Wy4Nq00T4UUqtR0u9MukxaEesUxiG9Uw1aGJpCSRwh55zPgzs9WTq&#10;297aG9uB70xtxw3Og4njBd5y3SeQy6xkH84eDyyN9nSsfjY1FxnQDcmzYm5NDbl06bhLuFhdDySB&#10;9jfM0Mfi/0KmfXtrwn4w+Tipqf1mr9+s9DyD5fdCmqv7pqG5emNort4Ymqs3H5Hm9AsSvHBqL+uX&#10;Y3yj7e5h3X2FP/0LAAD//wMAUEsDBBQABgAIAAAAIQAEoQ/R4QAAAAoBAAAPAAAAZHJzL2Rvd25y&#10;ZXYueG1sTI/BTsMwDIbvSLxDZCRuLA1dRylNp2kCTtMkNqRpt6zx2mpNUjVZ27095gRH+//0+3O+&#10;nEzLBux946wEMYuAoS2dbmwl4Xv/8ZQC80FZrVpnUcINPSyL+7tcZdqN9guHXagYlVifKQl1CF3G&#10;uS9rNMrPXIeWsrPrjQo09hXXvRqp3LT8OYoW3KjG0oVadbiusbzsrkbC56jGVSzeh83lvL4d98n2&#10;sBEo5ePDtHoDFnAKfzD86pM6FOR0clerPWslxOnLK6EULAQwAtIkmQM70ULEc+BFzv+/UPwAAAD/&#10;/wMAUEsBAi0AFAAGAAgAAAAhALaDOJL+AAAA4QEAABMAAAAAAAAAAAAAAAAAAAAAAFtDb250ZW50&#10;X1R5cGVzXS54bWxQSwECLQAUAAYACAAAACEAOP0h/9YAAACUAQAACwAAAAAAAAAAAAAAAAAvAQAA&#10;X3JlbHMvLnJlbHNQSwECLQAUAAYACAAAACEAoR8gokoFAAAKEAAADgAAAAAAAAAAAAAAAAAuAgAA&#10;ZHJzL2Uyb0RvYy54bWxQSwECLQAUAAYACAAAACEABKEP0eEAAAAKAQAADwAAAAAAAAAAAAAAAACk&#10;BwAAZHJzL2Rvd25yZXYueG1sUEsFBgAAAAAEAAQA8wAAALIIAAAAAA==&#10;" o:allowincell="f">
            <v:shape id="Freeform 6" o:spid="_x0000_s1054"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5X/sEA&#10;AADbAAAADwAAAGRycy9kb3ducmV2LnhtbERPTYvCMBC9C/6HMII3TRVZ3K6piKgIorAquMehmW3L&#10;NpPSxFr99RtB8DaP9zmzeWtK0VDtCssKRsMIBHFqdcGZgvNpPZiCcB5ZY2mZFNzJwTzpdmYYa3vj&#10;b2qOPhMhhF2MCnLvq1hKl+Zk0A1tRRy4X1sb9AHWmdQ13kK4KeU4ij6kwYJDQ44VLXNK/45Xo+Ay&#10;KT/v0fq8322v+Pih1QYfB6NUv9cuvkB4av1b/HJvdZg/gucv4QC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eV/7BAAAA2wAAAA8AAAAAAAAAAAAAAAAAmAIAAGRycy9kb3du&#10;cmV2LnhtbFBLBQYAAAAABAAEAPUAAACGAwAAAAA=&#10;" path="m,l,20000r20000,l20000,,,e" strokeweight="1pt">
              <v:fill r:id="rId8" o:title="" type="pattern"/>
              <v:path arrowok="t" o:connecttype="custom" o:connectlocs="0,0;0,20000;20000,20000;20000,0;0,0" o:connectangles="0,0,0,0,0"/>
            </v:shape>
            <v:rect id="Rectangle 7" o:spid="_x0000_s1055"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XXMEA&#10;AADbAAAADwAAAGRycy9kb3ducmV2LnhtbERPS2vCQBC+F/wPywje6saANkZXsQWheLI+7kN2TKLZ&#10;2W12G9N/7xYK3ubje85y3ZtGdNT62rKCyTgBQVxYXXOp4HTcvmYgfEDW2FgmBb/kYb0avCwx1/bO&#10;X9QdQiliCPscFVQhuFxKX1Rk0I+tI47cxbYGQ4RtKXWL9xhuGpkmyUwarDk2VOjoo6LidvgxCm6T&#10;72l31W+7eTbj93S3d2e3dUqNhv1mASJQH57if/enjvNT+PslHi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8l1zBAAAA2wAAAA8AAAAAAAAAAAAAAAAAmAIAAGRycy9kb3du&#10;cmV2LnhtbFBLBQYAAAAABAAEAPUAAACGAwAAAAA=&#10;" filled="f" stroked="f" strokeweight="1pt">
              <v:textbox inset="1pt,1pt,1pt,1pt">
                <w:txbxContent>
                  <w:p w:rsidR="0079081B" w:rsidRDefault="0079081B" w:rsidP="00835C7A">
                    <w:pPr>
                      <w:pStyle w:val="aa"/>
                      <w:spacing w:line="360" w:lineRule="auto"/>
                      <w:jc w:val="center"/>
                      <w:rPr>
                        <w:b/>
                        <w:bCs/>
                        <w:sz w:val="28"/>
                        <w:lang w:val="uk-UA"/>
                      </w:rPr>
                    </w:pPr>
                    <w:r>
                      <w:rPr>
                        <w:b/>
                        <w:bCs/>
                        <w:sz w:val="28"/>
                      </w:rPr>
                      <w:t>Суспільно-значущатворчість:</w:t>
                    </w:r>
                  </w:p>
                  <w:p w:rsidR="0079081B" w:rsidRDefault="0079081B" w:rsidP="00835C7A">
                    <w:pPr>
                      <w:pStyle w:val="aa"/>
                      <w:spacing w:line="360" w:lineRule="auto"/>
                      <w:jc w:val="center"/>
                      <w:rPr>
                        <w:sz w:val="28"/>
                      </w:rPr>
                    </w:pPr>
                    <w:r>
                      <w:rPr>
                        <w:sz w:val="28"/>
                      </w:rPr>
                      <w:t xml:space="preserve">краса </w:t>
                    </w:r>
                    <w:r>
                      <w:rPr>
                        <w:i/>
                        <w:iCs/>
                        <w:sz w:val="28"/>
                      </w:rPr>
                      <w:t>(</w:t>
                    </w:r>
                    <w:r>
                      <w:rPr>
                        <w:i/>
                        <w:iCs/>
                        <w:sz w:val="28"/>
                        <w:lang w:val="uk-UA"/>
                      </w:rPr>
                      <w:t>“</w:t>
                    </w:r>
                    <w:r>
                      <w:rPr>
                        <w:i/>
                        <w:iCs/>
                        <w:sz w:val="28"/>
                      </w:rPr>
                      <w:t>буду</w:t>
                    </w:r>
                    <w:r>
                      <w:rPr>
                        <w:i/>
                        <w:iCs/>
                        <w:sz w:val="28"/>
                        <w:lang w:val="uk-UA"/>
                      </w:rPr>
                      <w:t>”</w:t>
                    </w:r>
                    <w:r>
                      <w:rPr>
                        <w:i/>
                        <w:iCs/>
                        <w:sz w:val="28"/>
                      </w:rPr>
                      <w:t>)</w:t>
                    </w:r>
                  </w:p>
                  <w:p w:rsidR="0079081B" w:rsidRDefault="0079081B" w:rsidP="00835C7A">
                    <w:pPr>
                      <w:pStyle w:val="aa"/>
                      <w:widowControl/>
                    </w:pPr>
                  </w:p>
                </w:txbxContent>
              </v:textbox>
            </v:rect>
          </v:group>
        </w:pict>
      </w:r>
      <w:r w:rsidRPr="00B20402">
        <w:rPr>
          <w:noProof/>
          <w:lang w:val="uk-UA" w:eastAsia="uk-UA"/>
        </w:rPr>
        <w:pict>
          <v:group id="Групувати 7" o:spid="_x0000_s1056" style="position:absolute;margin-left:193.95pt;margin-top:-80.15pt;width:233.75pt;height:48.45pt;z-index:2516592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veTwUAAAcQAAAOAAAAZHJzL2Uyb0RvYy54bWzMV91u60QQvkfiHVa+RPKJnTg/jpoetfk5&#10;QipwxCniemOvf4TtNetNk4KQEDwCL4K44o5XaN+ImVnbtVPSnj8QqZrsej+PZ7+Z+XZ89vKQZ+xG&#10;qCqVxcJyXzgWE0Ugw7SIF9Y31xt7ZrFK8yLkmSzEwroVlfXy/NNPzvblXAxlIrNQKAZGimq+LxdW&#10;onU5HwyqIBE5r17IUhSwGEmVcw1TFQ9CxfdgPc8GQ8eZDPZShaWSgagquLoyi9Y52Y8iEeivoqgS&#10;mmULC3zT9K3oe4vfg/MzPo8VL5M0qN3g7+FFztMCHtqaWnHN2U6lj0zlaaBkJSP9IpD5QEZRGgja&#10;A+zGdY5280rJXUl7ief7uGxpAmqPeHpvs8GXN68VS8OFNbVYwXMI0d1v9z/f/3r3F/z/cff7/S93&#10;f7Ip8rQv4znAX6nyTflamc3C8EoG31WwPDhex3lswGy7/0KGYJvvtCSeDpHK0QQwwA4Ujts2HOKg&#10;WQAXh/5kNhmOLRbA2sQdj9yxiVeQQFAf3RYk6+ZGBz7mNsgRGKJ7fG6eSX7WfuGmIO+qB2qrD6P2&#10;TcJLQRGrkKuaWqgBQ+1GCYG5zEaGUAI1bFZdKjsr6GIFjL8niU9xwefBrtKvhKRY8JurSpuCCGFE&#10;EQ5rz6+BzyjPoDY+GzCH7VlLLOR8C3J7oOSfQcMe6ISlUQdEj2InrHmPgCcsQh61G3jS4uQR8IRF&#10;qJjWonPKP4h9B3TCkt8DdXYKWRs3seBJE57gUNTxgRHjKLUOVVUpKywLDBaUzLVbJz6gMJgnwBAP&#10;BFNKwvOeBgPdCKZCfBYMTCKY1ONZMBCFYL/rs7mp3qsCMT+WcWUxkPEt3sPnJddIUTNke5AQk/1J&#10;M8K1XN6Ia0kofSQi8LyH1ax4jGqzHpDNevNbkrX6ibCVd8E2EtXYan6NTRPOPgYcwP2SsLUbR746&#10;BQ3X9SbNMlaqCk6+MtC+yZMoXmak4JWKtzBkNxzOxw19av5byPZ5bA0xLtETkd2swAi4wylpMYfD&#10;Pcq4pjytZJaG6Bniej5gvFrB7sFwDyteJcZXWjJhh0OyCCkBEsHDdREyfVvCWVNAw2GhC7kILZYJ&#10;6E9wREjN0+xtkBRmdFJQL9EUIJxQdaLhWUXn/I8Xm7Ez9UYzezodj2xvtHbsy9lmaV8s3clkur5c&#10;Xq7dn3D3rjdP0jAUxZpsQsVS9wPX3+7sqRsg0zC0jUfrIHord1qoN0m4Z2GKkR+N/SFoc5hC54Px&#10;QIoZz2KgJNBQQ0rqb1Od0OnVaEkvLDMH/+rUaK1T8nUePHi0N4M4QE0Ckw1rcAKbE80cv1sZ3sLp&#10;Bj5QHwDNJAwSqX6A4EFjtrCq73dcQSizzws4nn3X88B7TRNvPB3CRHVXtt0VXgRgamFp2C8Nlxpm&#10;cMuuVGmcwJNcyshCXkBrEqV4/pF/xqt6Ah3Cf9QqwElgWoWvQe1A2TPBPKQdKYOG4qhXYIVcJoAS&#10;F0rJPaY/EGRUv3dDQ/i/0kJgYWILUasMyjRR2rQTKAs1BHOzkFj4VIUZHUvthXcoNt/x17P1zLO9&#10;4WRte85qZV9slp492bjT8Wq0Wi5XR8VGOvhRKq2nSr0q6QloB9apCyN6phhIV1r98N2h51wOfXsz&#10;mU1tb+ONbX/qzGzH9S/9ieP53mrT14+rtBAfLh4PIo3+dLx+a2XOU1AblqX5wpoZbaHo1mpM41pv&#10;YdzhAv1vhKHPxf9FS/v+1nr94PJpTdOH7YHeqlwSTay/d5S5+tw0MldPjMzVEyNz9eQjyhy9H8Hb&#10;Jm2zfjPG19nuHMbd9/fzvwEAAP//AwBQSwMEFAAGAAgAAAAhAO1NI+HjAAAADAEAAA8AAABkcnMv&#10;ZG93bnJldi54bWxMj8FOg0AQhu8mvsNmTLy1C1IQkaVpGvXUmNiaGG9TmAIpu0vYLdC3dzzpcWa+&#10;/PP9+XrWnRhpcK01CsJlAIJMaavW1Ao+D6+LFITzaCrsrCEFV3KwLm5vcswqO5kPGve+FhxiXIYK&#10;Gu/7TEpXNqTRLW1Phm8nO2j0PA61rAacOFx38iEIEqmxNfyhwZ62DZXn/UUreJtw2kThy7g7n7bX&#10;70P8/rULSan7u3nzDMLT7P9g+NVndSjY6WgvpnKiUxClj0+MKliESRCBYCSN4xWII6+SaAWyyOX/&#10;EsUPAAAA//8DAFBLAQItABQABgAIAAAAIQC2gziS/gAAAOEBAAATAAAAAAAAAAAAAAAAAAAAAABb&#10;Q29udGVudF9UeXBlc10ueG1sUEsBAi0AFAAGAAgAAAAhADj9If/WAAAAlAEAAAsAAAAAAAAAAAAA&#10;AAAALwEAAF9yZWxzLy5yZWxzUEsBAi0AFAAGAAgAAAAhAAt+y95PBQAABxAAAA4AAAAAAAAAAAAA&#10;AAAALgIAAGRycy9lMm9Eb2MueG1sUEsBAi0AFAAGAAgAAAAhAO1NI+HjAAAADAEAAA8AAAAAAAAA&#10;AAAAAAAAqQcAAGRycy9kb3ducmV2LnhtbFBLBQYAAAAABAAEAPMAAAC5CAAAAAA=&#10;" o:allowincell="f">
            <v:shape id="Freeform 3" o:spid="_x0000_s1057"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LO7MEA&#10;AADaAAAADwAAAGRycy9kb3ducmV2LnhtbERPTWvCQBC9F/oflin0VjeVIjW6hlKqBETBKOhxyI5J&#10;MDsbsmtM/PXuQejx8b7nSW9q0VHrKssKPkcRCOLc6ooLBYf98uMbhPPIGmvLpGAgB8ni9WWOsbY3&#10;3lGX+UKEEHYxKii9b2IpXV6SQTeyDXHgzrY16ANsC6lbvIVwU8txFE2kwYpDQ4kN/ZaUX7KrUXD8&#10;qqdDtDxs1ukV7yf6W+F9a5R6f+t/ZiA89f5f/HSnWkHYGq6EG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zuzBAAAA2gAAAA8AAAAAAAAAAAAAAAAAmAIAAGRycy9kb3du&#10;cmV2LnhtbFBLBQYAAAAABAAEAPUAAACGAwAAAAA=&#10;" path="m,l,20000r20000,l20000,,,e" strokeweight="1pt">
              <v:fill r:id="rId8" o:title="" type="pattern"/>
              <v:path arrowok="t" o:connecttype="custom" o:connectlocs="0,0;0,20000;20000,20000;20000,0;0,0" o:connectangles="0,0,0,0,0"/>
            </v:shape>
            <v:rect id="Rectangle 4" o:spid="_x0000_s105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taScIA&#10;AADaAAAADwAAAGRycy9kb3ducmV2LnhtbESPW4vCMBSE34X9D+Es+KapgrdqlHVBEJ+87L4fmmPb&#10;tTmJTbbWf28EwcdhZr5hFqvWVKKh2peWFQz6CQjizOqScwU/p01vCsIHZI2VZVJwJw+r5Udngam2&#10;Nz5Qcwy5iBD2KSooQnCplD4ryKDvW0ccvbOtDYYo61zqGm8Rbio5TJKxNFhyXCjQ0XdB2eX4bxRc&#10;BtdR86cnu9l0zOvhbu9+3cYp1f1sv+YgArXhHX61t1rBD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1pJwgAAANoAAAAPAAAAAAAAAAAAAAAAAJgCAABkcnMvZG93&#10;bnJldi54bWxQSwUGAAAAAAQABAD1AAAAhwMAAAAA&#10;" filled="f" stroked="f" strokeweight="1pt">
              <v:textbox inset="1pt,1pt,1pt,1pt">
                <w:txbxContent>
                  <w:p w:rsidR="0079081B" w:rsidRDefault="0079081B" w:rsidP="00835C7A">
                    <w:pPr>
                      <w:pStyle w:val="aa"/>
                      <w:spacing w:line="360" w:lineRule="auto"/>
                      <w:jc w:val="center"/>
                      <w:rPr>
                        <w:sz w:val="28"/>
                        <w:lang w:val="en-US"/>
                      </w:rPr>
                    </w:pPr>
                    <w:r>
                      <w:rPr>
                        <w:b/>
                        <w:bCs/>
                        <w:sz w:val="28"/>
                      </w:rPr>
                      <w:t>Духовна практика</w:t>
                    </w:r>
                    <w:r>
                      <w:rPr>
                        <w:sz w:val="28"/>
                      </w:rPr>
                      <w:t xml:space="preserve">: </w:t>
                    </w:r>
                  </w:p>
                  <w:p w:rsidR="0079081B" w:rsidRDefault="0079081B" w:rsidP="00835C7A">
                    <w:pPr>
                      <w:pStyle w:val="aa"/>
                      <w:spacing w:line="360" w:lineRule="auto"/>
                      <w:jc w:val="center"/>
                      <w:rPr>
                        <w:sz w:val="28"/>
                      </w:rPr>
                    </w:pPr>
                    <w:r>
                      <w:rPr>
                        <w:sz w:val="28"/>
                      </w:rPr>
                      <w:t xml:space="preserve">благо </w:t>
                    </w:r>
                    <w:r>
                      <w:rPr>
                        <w:i/>
                        <w:iCs/>
                        <w:sz w:val="28"/>
                      </w:rPr>
                      <w:t>(</w:t>
                    </w:r>
                    <w:r>
                      <w:rPr>
                        <w:i/>
                        <w:iCs/>
                        <w:sz w:val="28"/>
                        <w:lang w:val="uk-UA"/>
                      </w:rPr>
                      <w:t>“</w:t>
                    </w:r>
                    <w:r>
                      <w:rPr>
                        <w:i/>
                        <w:iCs/>
                        <w:sz w:val="28"/>
                      </w:rPr>
                      <w:t>приймаю</w:t>
                    </w:r>
                    <w:r>
                      <w:rPr>
                        <w:i/>
                        <w:iCs/>
                        <w:sz w:val="28"/>
                        <w:lang w:val="uk-UA"/>
                      </w:rPr>
                      <w:t>”</w:t>
                    </w:r>
                    <w:r>
                      <w:rPr>
                        <w:i/>
                        <w:iCs/>
                        <w:sz w:val="28"/>
                      </w:rPr>
                      <w:t>)</w:t>
                    </w:r>
                  </w:p>
                  <w:p w:rsidR="0079081B" w:rsidRDefault="0079081B" w:rsidP="00835C7A">
                    <w:pPr>
                      <w:pStyle w:val="aa"/>
                      <w:widowControl/>
                    </w:pPr>
                  </w:p>
                </w:txbxContent>
              </v:textbox>
            </v:rect>
          </v:group>
        </w:pict>
      </w: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B20402" w:rsidP="00835C7A">
      <w:pPr>
        <w:pStyle w:val="aa"/>
        <w:widowControl/>
        <w:rPr>
          <w:sz w:val="28"/>
          <w:lang w:val="uk-UA"/>
        </w:rPr>
      </w:pPr>
      <w:r w:rsidRPr="00B20402">
        <w:rPr>
          <w:noProof/>
          <w:lang w:val="uk-UA" w:eastAsia="uk-UA"/>
        </w:rPr>
        <w:pict>
          <v:group id="Групувати 4" o:spid="_x0000_s1059" style="position:absolute;margin-left:81pt;margin-top:12.95pt;width:22.85pt;height:25.7pt;z-index:25169715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WlTQUAAAYQAAAOAAAAZHJzL2Uyb0RvYy54bWzMV91u7DQQvkfiHaxcIuVsks3+ZNXtUbs/&#10;FVKBI1rEtTdxfkQSB9vb3YKQEDwCL4K44o5XaN+IGTtJk10W2p4DolW39vrLePyN55vJ2dt9kZM7&#10;JmTGy7nlvnEswsqQR1mZzK2vbtf21CJS0TKiOS/Z3Lpn0np7/vFHZ7tqxjye8jxigoCRUs521dxK&#10;lapmg4EMU1ZQ+YZXrITFmIuCKpiKZBAJugPrRT7wHGc82HERVYKHTEr4dmkWrXNtP45ZqL6IY8kU&#10;yecW+Kb0p9CfG/wcnJ/RWSJolWZh7QZ9hRcFzUrYtDW1pIqSrciOTBVZKLjksXoT8mLA4zgLmT4D&#10;nMZ1Dk5zJfi20mdJZrukamkCag94erXZ8PO7d4Jk0dzyLVLSAkL08Mvjj48/P/wBf789/Pr408Pv&#10;xEeedlUyA/iVqG6qd8IcFobXPPxGwvLgcB3niQGTze4zHoFtulVc87SPRYEmgAGy1+G4b8PB9oqE&#10;8KUXOG4wskgIS0NvPAzqcIUpxPToqTBdNc858GMegysCQ/SOzsyW2s3aLTwTXDv5xKx8P2ZvUlox&#10;HTCJVNXMwhEMs2vBGF5lMvYMoRrVsCm7VHZW0EcJjL+SxL8jg87CrVRXjOtY0LtrqUxCRDDSEY5q&#10;12+B0LjIITc+GRCH7EjLLNz5FuT2QOlfg7we6ISlYQektyInrMG1bf0ywBMWIQoHwBMWx0fAExYn&#10;HaBzyj/Qv3bbk7wFPVDHL7i2SRMLmjbhCfdlHR8YEYpS6+isqrjEvMBgQc7cuvXNBxQG8wQY4oHg&#10;4bPAQDeCR88CA5MInjwLDEQhOOiC4fhPZxUg5ocyLiwCMr7BZ+isogopaoZkBxJibn/ajHCt4Hfs&#10;lmuUOlAR2O9pNS+PUe2tB2Sz3vyvtLV6RzjKS7CNRjW2mv/GpglnHwMO4Hm1srUHR746CQ3fq3WW&#10;56QSEipfFSqQUDx4nCxygQMpkg0MyR2F+rjWPzX/LWTzz9gaYlzSO6LtvMQIDN0JSjiF2h7nVOnt&#10;Jc+zCB07cgHD1Qp2D4ZHWFKZGlf1kok61Mgy0vFPGY1WZUTUfQWlpoR+w0IPChZZJGfQnuBIIxXN&#10;8ucgdZTRSaZbiSb/oEDV9wxLlS7z31+sR87EH07tyWQ0tP3hyrEvp+uFfbFwx+PJ6nJxuXJ/wNO7&#10;/izNooiVK20TElY3P/D982pP3f+YfqHtO1oH0Vu+VUzcpNGORBkGfjgKPJDmKIPGx5sYignNE6Ak&#10;VJBCgquvM5Xq6tVISe9mTB38rW9Ga13fvc7Gg6OzGcQeUhKYbFiDCmwKmim/Gx7dQ3EDH3QbAL0k&#10;DFIuvoPgQV82t+S3WyoglPmnJZTnwPV9yAelJ/5o4sFEdFc23RVahmBqbikLZBKHCwUzeGRbiSxJ&#10;YSdX38iSX0BnEmdY/rR/xqt6Ah3Cf9QqgGKaVuFLEDsQ9pyRsRZm5Aw6ioNegZR8kQKMXQjBd3j/&#10;gSGj+r0HGsb/lRYCMxNbiFplUKY1p007gbJQQ/BylhwzX6dhrstS+8ULsi1wgtV0NfVt3xuvbN9Z&#10;Lu2L9cK3x2uQm+VwuVgsD7JN6+AHSbWeLPXSpCegHVgnMYzqmWzQwtIKSOB6vnPpBfZ6PJ3Y/tof&#10;2cHEmdrQA18GY8cP/OW6LyDXWcneXz1akUZ3Ok4fFAetGo0E9GBFBmpD8qyYW1OjLV017uotJteT&#10;RqD7jTD0qfi/aGnf31qvn1w+rWlqv9nrlypXJyOm3wtlzkWdbmSunhiZqydG5urJB5Q5/X4EL5v6&#10;mPWLMb7Nducw7r6+n/8JAAD//wMAUEsDBBQABgAIAAAAIQAlkhAn4AAAAAkBAAAPAAAAZHJzL2Rv&#10;d25yZXYueG1sTI9BS8NAFITvgv9heYI3u0lKG43ZlFLUUxFshdLbNvuahGbfhuw2Sf+9z5Mehxlm&#10;vslXk23FgL1vHCmIZxEIpNKZhioF3/v3p2cQPmgyunWECm7oYVXc3+U6M26kLxx2oRJcQj7TCuoQ&#10;ukxKX9ZotZ+5Dom9s+utDiz7Sppej1xuW5lE0VJa3RAv1LrDTY3lZXe1Cj5GPa7n8duwvZw3t+N+&#10;8XnYxqjU48O0fgURcAp/YfjFZ3QomOnkrmS8aFkvE/4SFCSLFxAcSKI0BXFSkKZzkEUu/z8ofgAA&#10;AP//AwBQSwECLQAUAAYACAAAACEAtoM4kv4AAADhAQAAEwAAAAAAAAAAAAAAAAAAAAAAW0NvbnRl&#10;bnRfVHlwZXNdLnhtbFBLAQItABQABgAIAAAAIQA4/SH/1gAAAJQBAAALAAAAAAAAAAAAAAAAAC8B&#10;AABfcmVscy8ucmVsc1BLAQItABQABgAIAAAAIQD9KcWlTQUAAAYQAAAOAAAAAAAAAAAAAAAAAC4C&#10;AABkcnMvZTJvRG9jLnhtbFBLAQItABQABgAIAAAAIQAlkhAn4AAAAAkBAAAPAAAAAAAAAAAAAAAA&#10;AKcHAABkcnMvZG93bnJldi54bWxQSwUGAAAAAAQABADzAAAAtAgAAAAA&#10;">
            <v:shape id="Freeform 62" o:spid="_x0000_s1060"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upMMA&#10;AADaAAAADwAAAGRycy9kb3ducmV2LnhtbESPzWrDMBCE74W+g9hCbrWcQJrgWg6lJBDoJX+UHhdr&#10;K5tYK0dSYvfto0Khx2FmvmHK1Wg7cSMfWscKplkOgrh2umWj4HTcPC9BhIissXNMCn4owKp6fCix&#10;0G7gPd0O0YgE4VCggibGvpAy1A1ZDJnriZP37bzFmKQ3UnscEtx2cpbnL9Jiy2mhwZ7eG6rPh6tV&#10;kBtzuXzN7aI7t9PPvV7s+GM9KDV5Gt9eQUQa43/4r73VCubweyXdAF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3upMMAAADaAAAADwAAAAAAAAAAAAAAAACYAgAAZHJzL2Rv&#10;d25yZXYueG1sUEsFBgAAAAAEAAQA9QAAAIgDAAAAAA==&#10;" path="m,l,20000r20000,l20000,,,e" strokeweight=".25pt">
              <v:fill r:id="rId8" o:title="" type="pattern"/>
              <v:path arrowok="t" o:connecttype="custom" o:connectlocs="0,0;0,20000;20000,20000;20000,0;0,0" o:connectangles="0,0,0,0,0"/>
            </v:shape>
            <v:rect id="Rectangle 63" o:spid="_x0000_s1061"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BWL8A&#10;AADaAAAADwAAAGRycy9kb3ducmV2LnhtbESPQYvCMBSE74L/ITxhbzZdWYp2jVIEwatVweOjebbd&#10;bV5qErX+eyMs7HGYmW+Y5XownbiT861lBZ9JCoK4srrlWsHxsJ3OQfiArLGzTAqe5GG9Go+WmGv7&#10;4D3dy1CLCGGfo4ImhD6X0lcNGfSJ7Ymjd7HOYIjS1VI7fES46eQsTTNpsOW40GBPm4aq3/JmFBTF&#10;z3C6lgvcejlPXaa/dF2clfqYDMU3iEBD+A//tXdaQQbvK/EG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R8FYvwAAANoAAAAPAAAAAAAAAAAAAAAAAJgCAABkcnMvZG93bnJl&#10;di54bWxQSwUGAAAAAAQABAD1AAAAhAMAAAAA&#10;" filled="f" stroked="f" strokeweight=".25pt">
              <v:textbox inset="1pt,1pt,1pt,1pt">
                <w:txbxContent>
                  <w:p w:rsidR="0079081B" w:rsidRDefault="0079081B" w:rsidP="00835C7A">
                    <w:pPr>
                      <w:pStyle w:val="aa"/>
                      <w:widowControl/>
                      <w:rPr>
                        <w:lang w:val="uk-UA"/>
                      </w:rPr>
                    </w:pPr>
                    <w:r>
                      <w:rPr>
                        <w:sz w:val="28"/>
                      </w:rPr>
                      <w:t>II</w:t>
                    </w:r>
                  </w:p>
                </w:txbxContent>
              </v:textbox>
            </v:rect>
          </v:group>
        </w:pict>
      </w: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B20402" w:rsidP="00835C7A">
      <w:pPr>
        <w:pStyle w:val="aa"/>
        <w:widowControl/>
        <w:rPr>
          <w:sz w:val="28"/>
          <w:lang w:val="uk-UA"/>
        </w:rPr>
      </w:pPr>
      <w:r w:rsidRPr="00B20402">
        <w:rPr>
          <w:noProof/>
          <w:lang w:val="uk-UA" w:eastAsia="uk-UA"/>
        </w:rPr>
        <w:pict>
          <v:group id="Групувати 1" o:spid="_x0000_s1062" style="position:absolute;margin-left:81pt;margin-top:.55pt;width:22.85pt;height:25.7pt;z-index:25169817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lPUgUAAAYQAAAOAAAAZHJzL2Uyb0RvYy54bWzMV9uO40QQfUfiH1p+RPLGSZyLo82sZnJZ&#10;IS2wYgfx3LHbsYXtNu3OJANCQvAJ/AjiiTd+YfaPONVte52E7B3EjCbTnT6urj7Vdar8+Mkhz9id&#10;UFUqi7nTf+Q5TBShjNJiO3e+uV27U4dVmhcRz2Qh5s69qJwnV59+8nhfzsRAJjKLhGIwUlSzfTl3&#10;Eq3LWa9XhYnIefVIlqLAYixVzjWmatuLFN/Dep71Bp437u2likolQ1FV+HZpF50rYz+ORai/iuNK&#10;aJbNHfimzacynxv67F095rOt4mWShrUb/D28yHlaYNPW1JJrznYqPTOVp6GSlYz1o1DmPRnHaSjM&#10;GXCavndymqdK7kpzlu1svy1bmkDtCU/vbTb88u65YmmE2Dms4DlC9PDby59f/vrwF/7+ePj95S8P&#10;f7I+8bQvtzPAn6ryRflc2cNi+EyG31VY7p2u03xrwWyz/0JGsM13WhqeDrHKyQQYYAcTjvs2HOKg&#10;WYgvB4HXD0YOC7E0HIyHQR2uMEFMz54Kk1XznIcf+xiuCIbkHZ/ZLY2btVt0Jly76hWz1Ycx+yLh&#10;pTABq4iqmtlBw+xaCUFXmY1HllCDatisulR2VsjHCoy/J4mvI4PPwl2lnwppYsHvnlXaJkSEkYlw&#10;VF+KWxAa5xly47Me89ietczizrcg3KEOKPlnEOjogC5YGnZAZit2wZp/BrxgERep3fa1FsdnwAsW&#10;Jx2gd8k/6F+77UXegiNQ56S4ttsmFjxpwhMeijo+GDFOUuuZrCplRXlBwULO3Jq0hQmgKJgXwIgH&#10;gYd1mrweDLoJbO7vGy2DSQJP3soyiCJw0AXbHeqzKoj5qYwrh0HGN/QMn5VcE0XNkO0hIfb2J82I&#10;1nJ5J26lQekTFcF+r1az4hzV3nogm/Xmf2ms1TviKO+CbTSqsdX8tzZtOI8xcIDOa5StPTjx1Ulo&#10;fK/XaZaxUlWofGWoIaF08Hi7yBQNKrXdYMjuOOrj2vzU/LeQzZuxNcS6ZHYk21lBERj2JyThHLU9&#10;zrg221cySyNy7MwFClcr2EcwOsKSV4l11SzZqKNGFpGJfyJ4tCoipu9LlJoC/YZDHuQiclgm0J7Q&#10;yCA1T7O3QZook5PCtBJN/qFA1feMSpUp8z9er0fexB9O3clkNHT94cpzb6brhXu96I/Hk9XN4mbV&#10;/4lO3/dnSRpFolgZm0hY0/zg+7erPXX/Y/uFtu9oHSRv5U4L9SKJ9ixKKfDDUTCANEcpGp/BxFLM&#10;eLYFJaFGCimpv011YqpXIyVHN2Pq0W99M1rr5u51Nu6dnc0iDkhJMNmwhgpsC5otvxsZ3aO4wQfT&#10;BqCXxCCR6gcED33Z3Km+33GFUGafFyjPQd/3kQ/aTPzRZICJ6q5suiu8CGFq7mgHMknDhcYMj+xK&#10;lW4T7NQ3N7KQ1+hM4pTKn/HPelVP0CH8R60Cyp5twr6G2EHYM8HGY+KdOENHcdIrsEIuEsDEtVJy&#10;T/cfDFnVP3qgYfxfaSEoM6mFqFWGZNpw2rQTJAs1hC5nISnzTRpmpiy1X7xDtgVesJqupr7rD8Yr&#10;1/eWS/d6vfDd8RpysxwuF4vlSbYZHfwoqXYkS0dpciSgHVgnMazq2WwwwtIKSNAf+N7NIHDX4+nE&#10;9df+yA0m3tRFD3wTjD0/8JfrYwF5lhbiw9WjFWlyp+P0SXEwqtFIwBEsT6E2LEvzuTO12mKCW6ux&#10;Gdd6i3GHCnK/EYZjKv4vWnrsb63Xr1y+rGn6sDnYl6pBk7zvKHN90ulG5uqJlbl6YmWunnxEmTPv&#10;R3jZNMesX4zpbbY7x7j7+n71NwAAAP//AwBQSwMEFAAGAAgAAAAhALwHEw/eAAAACAEAAA8AAABk&#10;cnMvZG93bnJldi54bWxMj0FLw0AQhe+C/2EZwZvdJJJWYjalFPVUBFtBvE2TaRKanQ3ZbZL+e8eT&#10;3ubxHm++l69n26mRBt86NhAvIlDEpatarg18Hl4fnkD5gFxh55gMXMnDuri9yTGr3MQfNO5DraSE&#10;fYYGmhD6TGtfNmTRL1xPLN7JDRaDyKHW1YCTlNtOJ1G01BZblg8N9rRtqDzvL9bA24TT5jF+GXfn&#10;0/b6fUjfv3YxGXN/N2+eQQWaw18YfvEFHQphOroLV151opeJbAlyxKDET6LVCtTRQJqkoItc/x9Q&#10;/AAAAP//AwBQSwECLQAUAAYACAAAACEAtoM4kv4AAADhAQAAEwAAAAAAAAAAAAAAAAAAAAAAW0Nv&#10;bnRlbnRfVHlwZXNdLnhtbFBLAQItABQABgAIAAAAIQA4/SH/1gAAAJQBAAALAAAAAAAAAAAAAAAA&#10;AC8BAABfcmVscy8ucmVsc1BLAQItABQABgAIAAAAIQDgzElPUgUAAAYQAAAOAAAAAAAAAAAAAAAA&#10;AC4CAABkcnMvZTJvRG9jLnhtbFBLAQItABQABgAIAAAAIQC8BxMP3gAAAAgBAAAPAAAAAAAAAAAA&#10;AAAAAKwHAABkcnMvZG93bnJldi54bWxQSwUGAAAAAAQABADzAAAAtwgAAAAA&#10;">
            <v:shape id="Freeform 65" o:spid="_x0000_s1063" style="position:absolute;width:20000;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20MIA&#10;AADaAAAADwAAAGRycy9kb3ducmV2LnhtbESPW4vCMBSE3xf8D+Es+LZNFbzQNcoiCoIv3hAfD83Z&#10;tNic1Cba+u+NsLCPw8x8w8wWna3EgxpfOlYwSFIQxLnTJRsFp+P6awrCB2SNlWNS8CQPi3nvY4aZ&#10;di3v6XEIRkQI+wwVFCHUmZQ+L8iiT1xNHL1f11gMUTZG6gbbCLeVHKbpWFosOS4UWNOyoPx6uFsF&#10;qTG322VkJ9W1HJz3erLj7apVqv/Z/XyDCNSF//Bfe6MVDOF9Jd4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1HbQwgAAANoAAAAPAAAAAAAAAAAAAAAAAJgCAABkcnMvZG93&#10;bnJldi54bWxQSwUGAAAAAAQABAD1AAAAhwMAAAAA&#10;" path="m,l,20000r20000,l20000,,,e" strokeweight=".25pt">
              <v:fill r:id="rId8" o:title="" type="pattern"/>
              <v:path arrowok="t" o:connecttype="custom" o:connectlocs="0,0;0,20000;20000,20000;20000,0;0,0" o:connectangles="0,0,0,0,0"/>
            </v:shape>
            <v:rect id="Rectangle 66" o:spid="_x0000_s1064"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BiwMEA&#10;AADaAAAADwAAAGRycy9kb3ducmV2LnhtbESPQWvCQBSE7wX/w/KE3ppNrQQbs0oQhF4bK3h8ZF+T&#10;2OzbuLua9N93BaHHYWa+YYrtZHpxI+c7ywpekxQEcW11x42Cr8P+ZQXCB2SNvWVS8EsetpvZU4G5&#10;tiN/0q0KjYgQ9jkqaEMYcil93ZJBn9iBOHrf1hkMUbpGaodjhJteLtI0kwY7jgstDrRrqf6prkZB&#10;WZ6n46V6x72Xq9Rleqmb8qTU83wq1yACTeE//Gh/aAVvcL8Sb4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wYsDBAAAA2gAAAA8AAAAAAAAAAAAAAAAAmAIAAGRycy9kb3du&#10;cmV2LnhtbFBLBQYAAAAABAAEAPUAAACGAwAAAAA=&#10;" filled="f" stroked="f" strokeweight=".25pt">
              <v:textbox inset="1pt,1pt,1pt,1pt">
                <w:txbxContent>
                  <w:p w:rsidR="0079081B" w:rsidRDefault="0079081B" w:rsidP="00835C7A">
                    <w:pPr>
                      <w:pStyle w:val="aa"/>
                      <w:widowControl/>
                      <w:rPr>
                        <w:lang w:val="uk-UA"/>
                      </w:rPr>
                    </w:pPr>
                    <w:r>
                      <w:rPr>
                        <w:sz w:val="28"/>
                      </w:rPr>
                      <w:t>I</w:t>
                    </w:r>
                  </w:p>
                </w:txbxContent>
              </v:textbox>
            </v:rect>
          </v:group>
        </w:pict>
      </w: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Default="00835C7A" w:rsidP="00835C7A">
      <w:pPr>
        <w:pStyle w:val="aa"/>
        <w:widowControl/>
        <w:rPr>
          <w:sz w:val="28"/>
          <w:lang w:val="uk-UA"/>
        </w:rPr>
      </w:pPr>
    </w:p>
    <w:p w:rsidR="00835C7A" w:rsidRPr="003E18A0" w:rsidRDefault="00835C7A" w:rsidP="00835C7A">
      <w:pPr>
        <w:pStyle w:val="ab"/>
        <w:jc w:val="left"/>
        <w:rPr>
          <w:rFonts w:ascii="Times New Roman" w:hAnsi="Times New Roman" w:cs="Times New Roman"/>
          <w:b w:val="0"/>
          <w:bCs w:val="0"/>
          <w:i w:val="0"/>
          <w:iCs w:val="0"/>
          <w:color w:val="auto"/>
          <w:sz w:val="24"/>
          <w:szCs w:val="24"/>
        </w:rPr>
      </w:pPr>
      <w:r w:rsidRPr="003E18A0">
        <w:rPr>
          <w:rFonts w:ascii="Times New Roman" w:hAnsi="Times New Roman" w:cs="Times New Roman"/>
          <w:b w:val="0"/>
          <w:bCs w:val="0"/>
          <w:i w:val="0"/>
          <w:iCs w:val="0"/>
          <w:color w:val="auto"/>
          <w:sz w:val="24"/>
          <w:szCs w:val="24"/>
        </w:rPr>
        <w:t>I – сутнісний (предиспозиційний),</w:t>
      </w:r>
    </w:p>
    <w:p w:rsidR="00835C7A" w:rsidRPr="003E18A0" w:rsidRDefault="00835C7A" w:rsidP="00835C7A">
      <w:pPr>
        <w:pStyle w:val="ab"/>
        <w:jc w:val="left"/>
        <w:rPr>
          <w:rFonts w:ascii="Times New Roman" w:hAnsi="Times New Roman" w:cs="Times New Roman"/>
          <w:b w:val="0"/>
          <w:bCs w:val="0"/>
          <w:i w:val="0"/>
          <w:iCs w:val="0"/>
          <w:color w:val="auto"/>
          <w:sz w:val="24"/>
          <w:szCs w:val="24"/>
        </w:rPr>
      </w:pPr>
      <w:r w:rsidRPr="003E18A0">
        <w:rPr>
          <w:rFonts w:ascii="Times New Roman" w:hAnsi="Times New Roman" w:cs="Times New Roman"/>
          <w:b w:val="0"/>
          <w:bCs w:val="0"/>
          <w:i w:val="0"/>
          <w:iCs w:val="0"/>
          <w:color w:val="auto"/>
          <w:sz w:val="24"/>
          <w:szCs w:val="24"/>
        </w:rPr>
        <w:t>II – інтраіндивідний,</w:t>
      </w:r>
    </w:p>
    <w:p w:rsidR="00835C7A" w:rsidRPr="003E18A0" w:rsidRDefault="00835C7A" w:rsidP="00835C7A">
      <w:pPr>
        <w:pStyle w:val="ab"/>
        <w:jc w:val="left"/>
        <w:rPr>
          <w:rFonts w:ascii="Times New Roman" w:hAnsi="Times New Roman" w:cs="Times New Roman"/>
          <w:b w:val="0"/>
          <w:bCs w:val="0"/>
          <w:i w:val="0"/>
          <w:iCs w:val="0"/>
          <w:color w:val="auto"/>
          <w:sz w:val="24"/>
          <w:szCs w:val="24"/>
        </w:rPr>
      </w:pPr>
      <w:r w:rsidRPr="003E18A0">
        <w:rPr>
          <w:rFonts w:ascii="Times New Roman" w:hAnsi="Times New Roman" w:cs="Times New Roman"/>
          <w:b w:val="0"/>
          <w:bCs w:val="0"/>
          <w:i w:val="0"/>
          <w:iCs w:val="0"/>
          <w:color w:val="auto"/>
          <w:sz w:val="24"/>
          <w:szCs w:val="24"/>
        </w:rPr>
        <w:t>III – інтеріндивідний,</w:t>
      </w:r>
    </w:p>
    <w:p w:rsidR="00835C7A" w:rsidRPr="003E18A0" w:rsidRDefault="00835C7A" w:rsidP="00835C7A">
      <w:pPr>
        <w:pStyle w:val="ab"/>
        <w:jc w:val="left"/>
        <w:rPr>
          <w:rFonts w:ascii="Times New Roman" w:hAnsi="Times New Roman" w:cs="Times New Roman"/>
          <w:b w:val="0"/>
          <w:bCs w:val="0"/>
          <w:i w:val="0"/>
          <w:iCs w:val="0"/>
          <w:color w:val="auto"/>
          <w:sz w:val="24"/>
          <w:szCs w:val="24"/>
        </w:rPr>
      </w:pPr>
      <w:r w:rsidRPr="003E18A0">
        <w:rPr>
          <w:rFonts w:ascii="Times New Roman" w:hAnsi="Times New Roman" w:cs="Times New Roman"/>
          <w:b w:val="0"/>
          <w:bCs w:val="0"/>
          <w:i w:val="0"/>
          <w:iCs w:val="0"/>
          <w:color w:val="auto"/>
          <w:sz w:val="24"/>
          <w:szCs w:val="24"/>
        </w:rPr>
        <w:t>IV – метаіндивідний (диспозиційний) рівні та</w:t>
      </w:r>
    </w:p>
    <w:p w:rsidR="00835C7A" w:rsidRPr="003E18A0" w:rsidRDefault="00835C7A" w:rsidP="00835C7A">
      <w:pPr>
        <w:pStyle w:val="ab"/>
        <w:jc w:val="left"/>
        <w:rPr>
          <w:rFonts w:ascii="Times New Roman" w:hAnsi="Times New Roman" w:cs="Times New Roman"/>
          <w:b w:val="0"/>
          <w:bCs w:val="0"/>
          <w:i w:val="0"/>
          <w:iCs w:val="0"/>
          <w:color w:val="auto"/>
          <w:sz w:val="24"/>
          <w:szCs w:val="24"/>
        </w:rPr>
      </w:pPr>
      <w:r w:rsidRPr="003E18A0">
        <w:rPr>
          <w:rFonts w:ascii="Times New Roman" w:hAnsi="Times New Roman" w:cs="Times New Roman"/>
          <w:b w:val="0"/>
          <w:bCs w:val="0"/>
          <w:i w:val="0"/>
          <w:iCs w:val="0"/>
          <w:color w:val="auto"/>
          <w:sz w:val="24"/>
          <w:szCs w:val="24"/>
        </w:rPr>
        <w:t>V – універсумальний (супердиспозиційний) рівень функціонування ціннісно-смислової свідомості</w:t>
      </w:r>
    </w:p>
    <w:p w:rsidR="00835C7A" w:rsidRPr="007456B2" w:rsidRDefault="00835C7A" w:rsidP="00835C7A">
      <w:pPr>
        <w:pStyle w:val="ab"/>
        <w:rPr>
          <w:rFonts w:ascii="Times New Roman" w:hAnsi="Times New Roman" w:cs="Times New Roman"/>
          <w:i w:val="0"/>
          <w:color w:val="auto"/>
          <w:sz w:val="28"/>
          <w:szCs w:val="28"/>
        </w:rPr>
      </w:pPr>
      <w:r w:rsidRPr="007456B2">
        <w:rPr>
          <w:rFonts w:ascii="Times New Roman" w:hAnsi="Times New Roman" w:cs="Times New Roman"/>
          <w:i w:val="0"/>
          <w:iCs w:val="0"/>
          <w:color w:val="auto"/>
          <w:sz w:val="28"/>
          <w:szCs w:val="28"/>
        </w:rPr>
        <w:t>Рис. 1.</w:t>
      </w:r>
    </w:p>
    <w:p w:rsidR="00835C7A" w:rsidRPr="007456B2" w:rsidRDefault="00835C7A" w:rsidP="00835C7A">
      <w:pPr>
        <w:pStyle w:val="ab"/>
        <w:rPr>
          <w:rFonts w:ascii="Times New Roman" w:hAnsi="Times New Roman" w:cs="Times New Roman"/>
          <w:i w:val="0"/>
          <w:color w:val="auto"/>
          <w:sz w:val="28"/>
          <w:szCs w:val="28"/>
        </w:rPr>
      </w:pPr>
      <w:r w:rsidRPr="007456B2">
        <w:rPr>
          <w:rFonts w:ascii="Times New Roman" w:hAnsi="Times New Roman" w:cs="Times New Roman"/>
          <w:i w:val="0"/>
          <w:color w:val="auto"/>
          <w:sz w:val="28"/>
          <w:szCs w:val="28"/>
        </w:rPr>
        <w:t>Рівнева структура ціннісно-смислової свідомості особистості</w:t>
      </w:r>
    </w:p>
    <w:p w:rsidR="004265D8" w:rsidRDefault="00835C7A" w:rsidP="00835C7A">
      <w:pPr>
        <w:pStyle w:val="ab"/>
        <w:rPr>
          <w:rFonts w:ascii="Times New Roman" w:hAnsi="Times New Roman" w:cs="Times New Roman"/>
          <w:i w:val="0"/>
          <w:color w:val="auto"/>
          <w:sz w:val="28"/>
          <w:szCs w:val="28"/>
        </w:rPr>
      </w:pPr>
      <w:r w:rsidRPr="007456B2">
        <w:rPr>
          <w:rFonts w:ascii="Times New Roman" w:hAnsi="Times New Roman" w:cs="Times New Roman"/>
          <w:i w:val="0"/>
          <w:color w:val="auto"/>
          <w:sz w:val="28"/>
          <w:szCs w:val="28"/>
        </w:rPr>
        <w:t xml:space="preserve">(за З.С. Карпенко </w:t>
      </w:r>
      <w:r w:rsidRPr="005539F2">
        <w:rPr>
          <w:rFonts w:ascii="Times New Roman" w:hAnsi="Times New Roman" w:cs="Times New Roman"/>
          <w:i w:val="0"/>
          <w:color w:val="auto"/>
          <w:sz w:val="28"/>
          <w:szCs w:val="28"/>
          <w:lang w:val="ru-RU"/>
        </w:rPr>
        <w:t>[15</w:t>
      </w:r>
      <w:r w:rsidRPr="007456B2">
        <w:rPr>
          <w:rFonts w:ascii="Times New Roman" w:hAnsi="Times New Roman" w:cs="Times New Roman"/>
          <w:i w:val="0"/>
          <w:color w:val="auto"/>
          <w:sz w:val="28"/>
          <w:szCs w:val="28"/>
        </w:rPr>
        <w:t>, с. 112; 16, с. 44</w:t>
      </w:r>
      <w:r w:rsidRPr="005539F2">
        <w:rPr>
          <w:rFonts w:ascii="Times New Roman" w:hAnsi="Times New Roman" w:cs="Times New Roman"/>
          <w:i w:val="0"/>
          <w:color w:val="auto"/>
          <w:sz w:val="28"/>
          <w:szCs w:val="28"/>
          <w:lang w:val="ru-RU"/>
        </w:rPr>
        <w:t>]</w:t>
      </w:r>
      <w:r w:rsidRPr="007456B2">
        <w:rPr>
          <w:rFonts w:ascii="Times New Roman" w:hAnsi="Times New Roman" w:cs="Times New Roman"/>
          <w:i w:val="0"/>
          <w:color w:val="auto"/>
          <w:sz w:val="28"/>
          <w:szCs w:val="28"/>
        </w:rPr>
        <w:t>)</w:t>
      </w:r>
    </w:p>
    <w:p w:rsidR="00B11CF7" w:rsidRDefault="00B11CF7"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Тим не менше, можна прийняти за цілком слушне теоретичне узагальнення такого плану: «результатом аксіогенезу особистості є ціннісна свідомість із повним спектром диспозиційно-мотиваційних утворень: </w:t>
      </w:r>
      <w:r w:rsidR="00805C84">
        <w:rPr>
          <w:rFonts w:ascii="Times New Roman" w:hAnsi="Times New Roman"/>
          <w:sz w:val="28"/>
          <w:szCs w:val="28"/>
          <w:lang w:val="uk-UA"/>
        </w:rPr>
        <w:t>перед</w:t>
      </w:r>
      <w:r>
        <w:rPr>
          <w:rFonts w:ascii="Times New Roman" w:hAnsi="Times New Roman"/>
          <w:sz w:val="28"/>
          <w:szCs w:val="28"/>
          <w:lang w:val="uk-UA"/>
        </w:rPr>
        <w:t>диспозицією «передчуваю», що характеризує природно спричинену вітальність і регулює ефективність організмічної активності відносного суб’єкта як біологічної особини, наділеної певними психічними нахилами, здатними за певних умов трансформуватися у здібності; «</w:t>
      </w:r>
      <w:r w:rsidRPr="008A4800">
        <w:rPr>
          <w:rFonts w:ascii="Times New Roman" w:hAnsi="Times New Roman"/>
          <w:i/>
          <w:sz w:val="28"/>
          <w:szCs w:val="28"/>
          <w:lang w:val="uk-UA"/>
        </w:rPr>
        <w:t>диспозицією</w:t>
      </w:r>
      <w:r w:rsidR="003E18A0">
        <w:rPr>
          <w:rFonts w:ascii="Times New Roman" w:hAnsi="Times New Roman"/>
          <w:i/>
          <w:sz w:val="28"/>
          <w:szCs w:val="28"/>
          <w:lang w:val="uk-UA"/>
        </w:rPr>
        <w:t xml:space="preserve"> </w:t>
      </w:r>
      <w:r w:rsidRPr="00595FE7">
        <w:rPr>
          <w:rFonts w:ascii="Times New Roman" w:hAnsi="Times New Roman"/>
          <w:i/>
          <w:sz w:val="28"/>
          <w:szCs w:val="28"/>
          <w:lang w:val="uk-UA"/>
        </w:rPr>
        <w:t>«треба»,</w:t>
      </w:r>
      <w:r>
        <w:rPr>
          <w:rFonts w:ascii="Times New Roman" w:hAnsi="Times New Roman"/>
          <w:sz w:val="28"/>
          <w:szCs w:val="28"/>
          <w:lang w:val="uk-UA"/>
        </w:rPr>
        <w:t xml:space="preserve"> яка забезпечує нормовідповідну поведінку в пізнавальній, трудовій і комунікативній діяльності й зорієнтована на освоєння моносуб’єктом критеріїв» істини в добуванні об’єктивного знання, користі у створенні суспільно важливих продуктів і речей та справедливості в подієвих актах спілкування і сумісної мислекомунікації; </w:t>
      </w:r>
      <w:r w:rsidRPr="00595FE7">
        <w:rPr>
          <w:rFonts w:ascii="Times New Roman" w:hAnsi="Times New Roman"/>
          <w:i/>
          <w:sz w:val="28"/>
          <w:szCs w:val="28"/>
          <w:lang w:val="uk-UA"/>
        </w:rPr>
        <w:t>диспозицією «мушу»,</w:t>
      </w:r>
      <w:r>
        <w:rPr>
          <w:rFonts w:ascii="Times New Roman" w:hAnsi="Times New Roman"/>
          <w:sz w:val="28"/>
          <w:szCs w:val="28"/>
          <w:lang w:val="uk-UA"/>
        </w:rPr>
        <w:t xml:space="preserve"> свідомісно інтенційованою на доброчинність як інтегральну умову плідної спільної взаємодії полісуб’єкта; </w:t>
      </w:r>
      <w:r w:rsidRPr="00595FE7">
        <w:rPr>
          <w:rFonts w:ascii="Times New Roman" w:hAnsi="Times New Roman"/>
          <w:i/>
          <w:sz w:val="28"/>
          <w:szCs w:val="28"/>
          <w:lang w:val="uk-UA"/>
        </w:rPr>
        <w:t>диспозицією «буду»,</w:t>
      </w:r>
      <w:r>
        <w:rPr>
          <w:rFonts w:ascii="Times New Roman" w:hAnsi="Times New Roman"/>
          <w:sz w:val="28"/>
          <w:szCs w:val="28"/>
          <w:lang w:val="uk-UA"/>
        </w:rPr>
        <w:t xml:space="preserve"> націлену на творче опанування дійсністю і відтворення на культурно еталонному рівні креативної діяльності метасуб’єктом за критерієм прекрасного та екзистенціювання через себе й у собі краси; </w:t>
      </w:r>
      <w:r w:rsidRPr="00595FE7">
        <w:rPr>
          <w:rFonts w:ascii="Times New Roman" w:hAnsi="Times New Roman"/>
          <w:i/>
          <w:sz w:val="28"/>
          <w:szCs w:val="28"/>
          <w:lang w:val="uk-UA"/>
        </w:rPr>
        <w:t>супердиспозицією «приймаю» –</w:t>
      </w:r>
      <w:r>
        <w:rPr>
          <w:rFonts w:ascii="Times New Roman" w:hAnsi="Times New Roman"/>
          <w:sz w:val="28"/>
          <w:szCs w:val="28"/>
          <w:lang w:val="uk-UA"/>
        </w:rPr>
        <w:t xml:space="preserve"> особистісно, спонтанно, екзистенційно, що досягається шляхом духовно-вчинкового практикування людини як абсолютного суб’єкта і відповідальної індивідуальності, зорієнтованої на загальне благо </w:t>
      </w:r>
      <w:r w:rsidRPr="0023251E">
        <w:rPr>
          <w:rFonts w:ascii="Times New Roman" w:hAnsi="Times New Roman"/>
          <w:sz w:val="28"/>
          <w:szCs w:val="28"/>
          <w:lang w:val="uk-UA"/>
        </w:rPr>
        <w:t>[</w:t>
      </w:r>
      <w:r w:rsidR="00805C84">
        <w:rPr>
          <w:rFonts w:ascii="Times New Roman" w:hAnsi="Times New Roman"/>
          <w:sz w:val="28"/>
          <w:szCs w:val="28"/>
          <w:lang w:val="uk-UA"/>
        </w:rPr>
        <w:t>15</w:t>
      </w:r>
      <w:r>
        <w:rPr>
          <w:rFonts w:ascii="Times New Roman" w:hAnsi="Times New Roman"/>
          <w:sz w:val="28"/>
          <w:szCs w:val="28"/>
          <w:lang w:val="uk-UA"/>
        </w:rPr>
        <w:t>, с. 16–17, 104–116</w:t>
      </w:r>
      <w:r w:rsidRPr="0023251E">
        <w:rPr>
          <w:rFonts w:ascii="Times New Roman" w:hAnsi="Times New Roman"/>
          <w:sz w:val="28"/>
          <w:szCs w:val="28"/>
          <w:lang w:val="uk-UA"/>
        </w:rPr>
        <w:t>]</w:t>
      </w:r>
      <w:r>
        <w:rPr>
          <w:rFonts w:ascii="Times New Roman" w:hAnsi="Times New Roman"/>
          <w:sz w:val="28"/>
          <w:szCs w:val="28"/>
          <w:lang w:val="uk-UA"/>
        </w:rPr>
        <w:t>.</w:t>
      </w:r>
    </w:p>
    <w:p w:rsidR="00B11CF7" w:rsidRDefault="00B11CF7"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Водночас розгляд системних модулів сенсосмислових утворень особистості має своєрідну самісну надбудову над вище окресленими феноменами ціннісно-смислового психогенезу. Мовиться про вихід людини розумної та діяльної із царства необхідності, тобто соціоморфних зобов’язань «треба», «мушу», «буду», у світ тотальної духовної спонтанності-свободи, де зріла особа сягає повноти переживання свого єднання із Всесвітом і в екзистенції «тут – тепер – повно – завжди» (див. </w:t>
      </w:r>
      <w:r w:rsidRPr="005539F2">
        <w:rPr>
          <w:rFonts w:ascii="Times New Roman" w:hAnsi="Times New Roman"/>
          <w:sz w:val="28"/>
          <w:szCs w:val="28"/>
          <w:lang w:val="uk-UA"/>
        </w:rPr>
        <w:t>[</w:t>
      </w:r>
      <w:r w:rsidR="00805C84">
        <w:rPr>
          <w:rFonts w:ascii="Times New Roman" w:hAnsi="Times New Roman"/>
          <w:sz w:val="28"/>
          <w:szCs w:val="28"/>
          <w:lang w:val="uk-UA"/>
        </w:rPr>
        <w:t>46</w:t>
      </w:r>
      <w:r w:rsidRPr="005539F2">
        <w:rPr>
          <w:rFonts w:ascii="Times New Roman" w:hAnsi="Times New Roman"/>
          <w:sz w:val="28"/>
          <w:szCs w:val="28"/>
          <w:lang w:val="uk-UA"/>
        </w:rPr>
        <w:t>]</w:t>
      </w:r>
      <w:r>
        <w:rPr>
          <w:rFonts w:ascii="Times New Roman" w:hAnsi="Times New Roman"/>
          <w:sz w:val="28"/>
          <w:szCs w:val="28"/>
          <w:lang w:val="uk-UA"/>
        </w:rPr>
        <w:t xml:space="preserve">) досягає внутрішньої гармонії. Фактично цей стан екзистенціювання – це прийняття людиною благодаті, коли вона відчуває довіру до світу та об’єктивованих у ньому можливостей як до надання Абсолютом (Богом, Всевишнім) шансу для її </w:t>
      </w:r>
      <w:r>
        <w:rPr>
          <w:rFonts w:ascii="Times New Roman" w:hAnsi="Times New Roman"/>
          <w:sz w:val="28"/>
          <w:szCs w:val="28"/>
          <w:lang w:val="uk-UA"/>
        </w:rPr>
        <w:lastRenderedPageBreak/>
        <w:t>духовного зростання, особистісного прориву і самісного преображення. Тому супердиспозиція психодуховного вчинення полягає в одкровенні істинної мети життя і його джерельно правдивого сенсу. У будь-якому разі вершинною цінністю особистісної екзистенції є благо, благість, благодать, які висвітлюють позитивний зміст ось-буттєвості, розвиваючи чи посилюючи різнобічні психодуховні ресурси і потенції, вивільняючи особу від тиску соціальної зобов’язальності, утілюючи в життя унікальне призначення непересічної особистості.</w:t>
      </w:r>
    </w:p>
    <w:p w:rsidR="00B11CF7" w:rsidRDefault="00B11CF7"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підсумку всього вищезазначеного є підстави окреслити авторське розуміння (А.В. Фурман) мети, об’єкта і предмета цього відносно нового, персонологічно центрованого і постнекласично зорієнтованого, напряму розвитку психологічної науки.</w:t>
      </w:r>
    </w:p>
    <w:p w:rsidR="00B11CF7" w:rsidRDefault="00B11CF7"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 е т а  аксіологічної психології полягає у створенні окремої філософсько-психологічної дисципліни бінарно епістемологічного взаємопроникнення: з одного боку, висвітлення зв’язків ментально-соціокультурних і суб’єктно-особистих у проєкції на сферу самобутнього життєпотоку духовних, моральних, естетичних, соціальних, матеріальних та інших цінностей, з іншого – обгрунтування їх онтолого-феноменологічного часопростору, тобто ось-буттєвого виміру розвиткового функціонування і самоорганізації на рівні конкретної особистості, що  уможливлює значеннєво-смислове збагачення її психодуховного світу і згармонування сенсозмислового полотна свідомости.</w:t>
      </w:r>
    </w:p>
    <w:p w:rsidR="00B11CF7" w:rsidRDefault="00B11CF7"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 б ’ є к т о м  аксіопсихології є </w:t>
      </w:r>
      <w:r w:rsidRPr="00805C84">
        <w:rPr>
          <w:rFonts w:ascii="Times New Roman" w:hAnsi="Times New Roman"/>
          <w:i/>
          <w:sz w:val="28"/>
          <w:szCs w:val="28"/>
          <w:lang w:val="uk-UA"/>
        </w:rPr>
        <w:t xml:space="preserve">психодуховний світ людини, групи, спільності </w:t>
      </w:r>
      <w:r>
        <w:rPr>
          <w:rFonts w:ascii="Times New Roman" w:hAnsi="Times New Roman"/>
          <w:sz w:val="28"/>
          <w:szCs w:val="28"/>
          <w:lang w:val="uk-UA"/>
        </w:rPr>
        <w:t>у його ідеально-нормативному, ціннісно-смисловому та ковітальному наповненні в контексті багаторівневої розвиткової ось-буттєвості свідомости в індивідуальному, колективному і суспільному формах людського екзистенціювання.</w:t>
      </w:r>
    </w:p>
    <w:p w:rsidR="00B11CF7" w:rsidRDefault="00B11CF7"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 р е д м е т  аксіологічної психології становлять онтолого-феноменологічні ознаки-характеристики, параметри та особливості </w:t>
      </w:r>
      <w:r w:rsidRPr="00682E13">
        <w:rPr>
          <w:rFonts w:ascii="Times New Roman" w:hAnsi="Times New Roman"/>
          <w:i/>
          <w:sz w:val="28"/>
          <w:szCs w:val="28"/>
          <w:lang w:val="uk-UA"/>
        </w:rPr>
        <w:t>аксіогенезу</w:t>
      </w:r>
      <w:r>
        <w:rPr>
          <w:rFonts w:ascii="Times New Roman" w:hAnsi="Times New Roman"/>
          <w:sz w:val="28"/>
          <w:szCs w:val="28"/>
          <w:lang w:val="uk-UA"/>
        </w:rPr>
        <w:t xml:space="preserve"> людини як суб’єкта, особистості, індивідуальності та універсуму в його </w:t>
      </w:r>
      <w:r>
        <w:rPr>
          <w:rFonts w:ascii="Times New Roman" w:hAnsi="Times New Roman"/>
          <w:sz w:val="28"/>
          <w:szCs w:val="28"/>
          <w:lang w:val="uk-UA"/>
        </w:rPr>
        <w:lastRenderedPageBreak/>
        <w:t xml:space="preserve">центральній ланці – у виникненні, розвитку, збагаченні, згармонування та поліфункційному утвердженні </w:t>
      </w:r>
      <w:r w:rsidRPr="00805C84">
        <w:rPr>
          <w:rFonts w:ascii="Times New Roman" w:hAnsi="Times New Roman"/>
          <w:i/>
          <w:sz w:val="28"/>
          <w:szCs w:val="28"/>
          <w:lang w:val="uk-UA"/>
        </w:rPr>
        <w:t>ціннісно-смислової сфери,</w:t>
      </w:r>
      <w:r>
        <w:rPr>
          <w:rFonts w:ascii="Times New Roman" w:hAnsi="Times New Roman"/>
          <w:sz w:val="28"/>
          <w:szCs w:val="28"/>
          <w:lang w:val="uk-UA"/>
        </w:rPr>
        <w:t xml:space="preserve"> яка водночас належить до життєдіяльної царини свідомости.</w:t>
      </w:r>
    </w:p>
    <w:p w:rsidR="00B11CF7" w:rsidRDefault="00B11CF7" w:rsidP="00B11CF7">
      <w:pPr>
        <w:spacing w:after="0" w:line="360" w:lineRule="auto"/>
        <w:ind w:firstLine="709"/>
        <w:jc w:val="both"/>
        <w:rPr>
          <w:rFonts w:ascii="Times New Roman" w:hAnsi="Times New Roman"/>
          <w:color w:val="000000"/>
          <w:sz w:val="28"/>
          <w:szCs w:val="28"/>
          <w:lang w:val="uk-UA"/>
        </w:rPr>
      </w:pPr>
      <w:r>
        <w:rPr>
          <w:rFonts w:ascii="Times New Roman" w:hAnsi="Times New Roman"/>
          <w:sz w:val="28"/>
          <w:szCs w:val="28"/>
          <w:lang w:val="uk-UA"/>
        </w:rPr>
        <w:t xml:space="preserve">У цьому, власне гносеологічному чи суто теоретичному, сенсі слушно говорити про </w:t>
      </w:r>
      <w:r w:rsidRPr="00CE63CE">
        <w:rPr>
          <w:rFonts w:ascii="Times New Roman" w:hAnsi="Times New Roman"/>
          <w:i/>
          <w:sz w:val="28"/>
          <w:szCs w:val="28"/>
          <w:lang w:val="uk-UA"/>
        </w:rPr>
        <w:t>ціннісно-смислову свідомість</w:t>
      </w:r>
      <w:r>
        <w:rPr>
          <w:rFonts w:ascii="Times New Roman" w:hAnsi="Times New Roman"/>
          <w:sz w:val="28"/>
          <w:szCs w:val="28"/>
          <w:lang w:val="uk-UA"/>
        </w:rPr>
        <w:t xml:space="preserve"> особистості, яка, за концепцією З.С. Карпенко, має п’ятирівневу структурно-функціональну</w:t>
      </w:r>
      <w:r w:rsidR="003E18A0">
        <w:rPr>
          <w:rFonts w:ascii="Times New Roman" w:hAnsi="Times New Roman"/>
          <w:sz w:val="28"/>
          <w:szCs w:val="28"/>
          <w:lang w:val="uk-UA"/>
        </w:rPr>
        <w:t xml:space="preserve"> </w:t>
      </w:r>
      <w:r>
        <w:rPr>
          <w:rFonts w:ascii="Times New Roman" w:hAnsi="Times New Roman"/>
          <w:sz w:val="28"/>
          <w:szCs w:val="28"/>
          <w:lang w:val="uk-UA"/>
        </w:rPr>
        <w:t>побудову та охоплює ієрархічну єдність духовних прагнень, устремлінь, домагань, а саме</w:t>
      </w:r>
      <w:r w:rsidR="003E18A0">
        <w:rPr>
          <w:rFonts w:ascii="Times New Roman" w:hAnsi="Times New Roman"/>
          <w:sz w:val="28"/>
          <w:szCs w:val="28"/>
          <w:lang w:val="uk-UA"/>
        </w:rPr>
        <w:t xml:space="preserve"> переддиспозиція</w:t>
      </w:r>
      <w:r w:rsidR="003E18A0">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E50918">
        <w:rPr>
          <w:rFonts w:ascii="Times New Roman" w:hAnsi="Times New Roman"/>
          <w:color w:val="000000"/>
          <w:sz w:val="28"/>
          <w:szCs w:val="28"/>
          <w:lang w:val="uk-UA"/>
        </w:rPr>
        <w:t>передчуваю</w:t>
      </w:r>
      <w:r>
        <w:rPr>
          <w:rFonts w:ascii="Times New Roman" w:hAnsi="Times New Roman"/>
          <w:color w:val="000000"/>
          <w:sz w:val="28"/>
          <w:szCs w:val="28"/>
          <w:lang w:val="uk-UA"/>
        </w:rPr>
        <w:t>»</w:t>
      </w:r>
      <w:r w:rsidRPr="00E50918">
        <w:rPr>
          <w:rFonts w:ascii="Times New Roman" w:hAnsi="Times New Roman"/>
          <w:color w:val="000000"/>
          <w:sz w:val="28"/>
          <w:szCs w:val="28"/>
          <w:lang w:val="uk-UA"/>
        </w:rPr>
        <w:t>, зорієнтован</w:t>
      </w:r>
      <w:r>
        <w:rPr>
          <w:rFonts w:ascii="Times New Roman" w:hAnsi="Times New Roman"/>
          <w:color w:val="000000"/>
          <w:sz w:val="28"/>
          <w:szCs w:val="28"/>
          <w:lang w:val="uk-UA"/>
        </w:rPr>
        <w:t>а</w:t>
      </w:r>
      <w:r w:rsidRPr="00E50918">
        <w:rPr>
          <w:rFonts w:ascii="Times New Roman" w:hAnsi="Times New Roman"/>
          <w:color w:val="000000"/>
          <w:sz w:val="28"/>
          <w:szCs w:val="28"/>
          <w:lang w:val="uk-UA"/>
        </w:rPr>
        <w:t xml:space="preserve"> на вітальність як цінність інстинктивної активності людського індивіда</w:t>
      </w:r>
      <w:r>
        <w:rPr>
          <w:rFonts w:ascii="Times New Roman" w:hAnsi="Times New Roman"/>
          <w:color w:val="000000"/>
          <w:sz w:val="28"/>
          <w:szCs w:val="28"/>
          <w:lang w:val="uk-UA"/>
        </w:rPr>
        <w:t>, завдяки якій він виживає як біологічна особина певної психічної організації; диспозиція «треба»</w:t>
      </w:r>
      <w:r w:rsidRPr="00E50918">
        <w:rPr>
          <w:rFonts w:ascii="Times New Roman" w:hAnsi="Times New Roman"/>
          <w:color w:val="000000"/>
          <w:sz w:val="28"/>
          <w:szCs w:val="28"/>
          <w:lang w:val="uk-UA"/>
        </w:rPr>
        <w:t>, налаштован</w:t>
      </w:r>
      <w:r>
        <w:rPr>
          <w:rFonts w:ascii="Times New Roman" w:hAnsi="Times New Roman"/>
          <w:color w:val="000000"/>
          <w:sz w:val="28"/>
          <w:szCs w:val="28"/>
          <w:lang w:val="uk-UA"/>
        </w:rPr>
        <w:t xml:space="preserve">а </w:t>
      </w:r>
      <w:r w:rsidRPr="00E50918">
        <w:rPr>
          <w:rFonts w:ascii="Times New Roman" w:hAnsi="Times New Roman"/>
          <w:color w:val="000000"/>
          <w:sz w:val="28"/>
          <w:szCs w:val="28"/>
          <w:lang w:val="uk-UA"/>
        </w:rPr>
        <w:t>на цінності істини, справедливості і користі, які досягаються в пізнавальній, комунікативній і практи</w:t>
      </w:r>
      <w:r w:rsidR="00805C84">
        <w:rPr>
          <w:rFonts w:ascii="Times New Roman" w:hAnsi="Times New Roman"/>
          <w:color w:val="000000"/>
          <w:sz w:val="28"/>
          <w:szCs w:val="28"/>
          <w:lang w:val="uk-UA"/>
        </w:rPr>
        <w:t>к</w:t>
      </w:r>
      <w:r w:rsidRPr="00E50918">
        <w:rPr>
          <w:rFonts w:ascii="Times New Roman" w:hAnsi="Times New Roman"/>
          <w:color w:val="000000"/>
          <w:sz w:val="28"/>
          <w:szCs w:val="28"/>
          <w:lang w:val="uk-UA"/>
        </w:rPr>
        <w:t>о-перетворювальній діяльностях</w:t>
      </w:r>
      <w:r>
        <w:rPr>
          <w:rFonts w:ascii="Times New Roman" w:hAnsi="Times New Roman"/>
          <w:color w:val="000000"/>
          <w:sz w:val="28"/>
          <w:szCs w:val="28"/>
          <w:lang w:val="uk-UA"/>
        </w:rPr>
        <w:t xml:space="preserve">  та забезпечують психосоціальний розвиток людини як повноцінного суб’єкта власного усуспільненого повсякдення</w:t>
      </w:r>
      <w:r w:rsidRPr="00E50918">
        <w:rPr>
          <w:rFonts w:ascii="Times New Roman" w:hAnsi="Times New Roman"/>
          <w:color w:val="000000"/>
          <w:sz w:val="28"/>
          <w:szCs w:val="28"/>
          <w:lang w:val="uk-UA"/>
        </w:rPr>
        <w:t>; диспозиці</w:t>
      </w:r>
      <w:r>
        <w:rPr>
          <w:rFonts w:ascii="Times New Roman" w:hAnsi="Times New Roman"/>
          <w:color w:val="000000"/>
          <w:sz w:val="28"/>
          <w:szCs w:val="28"/>
          <w:lang w:val="uk-UA"/>
        </w:rPr>
        <w:t>я</w:t>
      </w:r>
      <w:r w:rsidR="003E18A0">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E50918">
        <w:rPr>
          <w:rFonts w:ascii="Times New Roman" w:hAnsi="Times New Roman"/>
          <w:color w:val="000000"/>
          <w:sz w:val="28"/>
          <w:szCs w:val="28"/>
          <w:lang w:val="uk-UA"/>
        </w:rPr>
        <w:t>мушу</w:t>
      </w:r>
      <w:r>
        <w:rPr>
          <w:rFonts w:ascii="Times New Roman" w:hAnsi="Times New Roman"/>
          <w:color w:val="000000"/>
          <w:sz w:val="28"/>
          <w:szCs w:val="28"/>
          <w:lang w:val="uk-UA"/>
        </w:rPr>
        <w:t>»</w:t>
      </w:r>
      <w:r w:rsidRPr="00E50918">
        <w:rPr>
          <w:rFonts w:ascii="Times New Roman" w:hAnsi="Times New Roman"/>
          <w:color w:val="000000"/>
          <w:sz w:val="28"/>
          <w:szCs w:val="28"/>
          <w:lang w:val="uk-UA"/>
        </w:rPr>
        <w:t xml:space="preserve">, яка </w:t>
      </w:r>
      <w:r>
        <w:rPr>
          <w:rFonts w:ascii="Times New Roman" w:hAnsi="Times New Roman"/>
          <w:color w:val="000000"/>
          <w:sz w:val="28"/>
          <w:szCs w:val="28"/>
          <w:lang w:val="uk-UA"/>
        </w:rPr>
        <w:t>уможливлює</w:t>
      </w:r>
      <w:r w:rsidRPr="00E50918">
        <w:rPr>
          <w:rFonts w:ascii="Times New Roman" w:hAnsi="Times New Roman"/>
          <w:color w:val="000000"/>
          <w:sz w:val="28"/>
          <w:szCs w:val="28"/>
          <w:lang w:val="uk-UA"/>
        </w:rPr>
        <w:t xml:space="preserve"> функціонування індивіда в групі й зорієнтована на добро як основу моральної за змістом і сумісної за формою діяльності</w:t>
      </w:r>
      <w:r>
        <w:rPr>
          <w:rFonts w:ascii="Times New Roman" w:hAnsi="Times New Roman"/>
          <w:color w:val="000000"/>
          <w:sz w:val="28"/>
          <w:szCs w:val="28"/>
          <w:lang w:val="uk-UA"/>
        </w:rPr>
        <w:t xml:space="preserve"> та його вихід на особистісний рівень розвитку і діяльного оприявнення власної суб’єктивної реальності та самісного життєзреалізування</w:t>
      </w:r>
      <w:r w:rsidRPr="00E50918">
        <w:rPr>
          <w:rFonts w:ascii="Times New Roman" w:hAnsi="Times New Roman"/>
          <w:color w:val="000000"/>
          <w:sz w:val="28"/>
          <w:szCs w:val="28"/>
          <w:lang w:val="uk-UA"/>
        </w:rPr>
        <w:t>; диспозиці</w:t>
      </w:r>
      <w:r>
        <w:rPr>
          <w:rFonts w:ascii="Times New Roman" w:hAnsi="Times New Roman"/>
          <w:color w:val="000000"/>
          <w:sz w:val="28"/>
          <w:szCs w:val="28"/>
          <w:lang w:val="uk-UA"/>
        </w:rPr>
        <w:t>я</w:t>
      </w:r>
      <w:r w:rsidR="003E18A0">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E50918">
        <w:rPr>
          <w:rFonts w:ascii="Times New Roman" w:hAnsi="Times New Roman"/>
          <w:color w:val="000000"/>
          <w:sz w:val="28"/>
          <w:szCs w:val="28"/>
          <w:lang w:val="uk-UA"/>
        </w:rPr>
        <w:t>буду</w:t>
      </w:r>
      <w:r>
        <w:rPr>
          <w:rFonts w:ascii="Times New Roman" w:hAnsi="Times New Roman"/>
          <w:color w:val="000000"/>
          <w:sz w:val="28"/>
          <w:szCs w:val="28"/>
          <w:lang w:val="uk-UA"/>
        </w:rPr>
        <w:t>»</w:t>
      </w:r>
      <w:r w:rsidRPr="00E50918">
        <w:rPr>
          <w:rFonts w:ascii="Times New Roman" w:hAnsi="Times New Roman"/>
          <w:color w:val="000000"/>
          <w:sz w:val="28"/>
          <w:szCs w:val="28"/>
          <w:lang w:val="uk-UA"/>
        </w:rPr>
        <w:t xml:space="preserve">, котра </w:t>
      </w:r>
      <w:r>
        <w:rPr>
          <w:rFonts w:ascii="Times New Roman" w:hAnsi="Times New Roman"/>
          <w:color w:val="000000"/>
          <w:sz w:val="28"/>
          <w:szCs w:val="28"/>
          <w:lang w:val="uk-UA"/>
        </w:rPr>
        <w:t>схвалює та підтримує</w:t>
      </w:r>
      <w:r w:rsidRPr="00E50918">
        <w:rPr>
          <w:rFonts w:ascii="Times New Roman" w:hAnsi="Times New Roman"/>
          <w:color w:val="000000"/>
          <w:sz w:val="28"/>
          <w:szCs w:val="28"/>
          <w:lang w:val="uk-UA"/>
        </w:rPr>
        <w:t xml:space="preserve"> суспільну вартість індивідуальної творчої діяльності з її орієнтацією на прекрасне</w:t>
      </w:r>
      <w:r>
        <w:rPr>
          <w:rFonts w:ascii="Times New Roman" w:hAnsi="Times New Roman"/>
          <w:color w:val="000000"/>
          <w:sz w:val="28"/>
          <w:szCs w:val="28"/>
          <w:lang w:val="uk-UA"/>
        </w:rPr>
        <w:t>, що утверджує вчинкову самобутність особистості як неповторної індивідуальності</w:t>
      </w:r>
      <w:r w:rsidRPr="00E50918">
        <w:rPr>
          <w:rFonts w:ascii="Times New Roman" w:hAnsi="Times New Roman"/>
          <w:color w:val="000000"/>
          <w:sz w:val="28"/>
          <w:szCs w:val="28"/>
          <w:lang w:val="uk-UA"/>
        </w:rPr>
        <w:t>; супердиспозиці</w:t>
      </w:r>
      <w:r>
        <w:rPr>
          <w:rFonts w:ascii="Times New Roman" w:hAnsi="Times New Roman"/>
          <w:color w:val="000000"/>
          <w:sz w:val="28"/>
          <w:szCs w:val="28"/>
          <w:lang w:val="uk-UA"/>
        </w:rPr>
        <w:t>я</w:t>
      </w:r>
      <w:r w:rsidR="003E18A0">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E50918">
        <w:rPr>
          <w:rFonts w:ascii="Times New Roman" w:hAnsi="Times New Roman"/>
          <w:color w:val="000000"/>
          <w:sz w:val="28"/>
          <w:szCs w:val="28"/>
          <w:lang w:val="uk-UA"/>
        </w:rPr>
        <w:t>приймаю</w:t>
      </w:r>
      <w:r>
        <w:rPr>
          <w:rFonts w:ascii="Times New Roman" w:hAnsi="Times New Roman"/>
          <w:color w:val="000000"/>
          <w:sz w:val="28"/>
          <w:szCs w:val="28"/>
          <w:lang w:val="uk-UA"/>
        </w:rPr>
        <w:t>»</w:t>
      </w:r>
      <w:r w:rsidRPr="00E50918">
        <w:rPr>
          <w:rFonts w:ascii="Times New Roman" w:hAnsi="Times New Roman"/>
          <w:color w:val="000000"/>
          <w:sz w:val="28"/>
          <w:szCs w:val="28"/>
          <w:lang w:val="uk-UA"/>
        </w:rPr>
        <w:t xml:space="preserve">, яка вказує на верховне устремління людської екзистенції – загальне благо – і досягається у відданості справі життя, </w:t>
      </w:r>
      <w:r>
        <w:rPr>
          <w:rFonts w:ascii="Times New Roman" w:hAnsi="Times New Roman"/>
          <w:color w:val="000000"/>
          <w:sz w:val="28"/>
          <w:szCs w:val="28"/>
          <w:lang w:val="uk-UA"/>
        </w:rPr>
        <w:t xml:space="preserve">у </w:t>
      </w:r>
      <w:r w:rsidRPr="00E50918">
        <w:rPr>
          <w:rFonts w:ascii="Times New Roman" w:hAnsi="Times New Roman"/>
          <w:color w:val="000000"/>
          <w:sz w:val="28"/>
          <w:szCs w:val="28"/>
          <w:lang w:val="uk-UA"/>
        </w:rPr>
        <w:t>служінні</w:t>
      </w:r>
      <w:r>
        <w:rPr>
          <w:rFonts w:ascii="Times New Roman" w:hAnsi="Times New Roman"/>
          <w:color w:val="000000"/>
          <w:sz w:val="28"/>
          <w:szCs w:val="28"/>
          <w:lang w:val="uk-UA"/>
        </w:rPr>
        <w:t>, у творенні себе і довкілля, коли людина піднімається до горизонтів відповідального вчинення як універсум, тобто як креативна особистість у межово екзистенційному прожитті ось-буттєвості, у якому переважає самісне над соціальним, спонтанне над унормованим, почуттєве над раціональним, духовне над матеріальним.</w:t>
      </w:r>
    </w:p>
    <w:p w:rsidR="00B11CF7" w:rsidRDefault="00B11CF7" w:rsidP="00B11CF7">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Цілком аргументован</w:t>
      </w:r>
      <w:r w:rsidR="00195C3E">
        <w:rPr>
          <w:rFonts w:ascii="Times New Roman" w:hAnsi="Times New Roman"/>
          <w:color w:val="000000"/>
          <w:sz w:val="28"/>
          <w:szCs w:val="28"/>
          <w:lang w:val="uk-UA"/>
        </w:rPr>
        <w:t xml:space="preserve">о щодо визначення  м е т о д у </w:t>
      </w:r>
      <w:r>
        <w:rPr>
          <w:rFonts w:ascii="Times New Roman" w:hAnsi="Times New Roman"/>
          <w:color w:val="000000"/>
          <w:sz w:val="28"/>
          <w:szCs w:val="28"/>
          <w:lang w:val="uk-UA"/>
        </w:rPr>
        <w:t xml:space="preserve"> аксіопсихології є позиція проф. Зіновії Карпенко, котра із цього приводу підкреслює два моменти: по-перше, універсальним психологічним механізмом аксіогенезу </w:t>
      </w:r>
      <w:r>
        <w:rPr>
          <w:rFonts w:ascii="Times New Roman" w:hAnsi="Times New Roman"/>
          <w:color w:val="000000"/>
          <w:sz w:val="28"/>
          <w:szCs w:val="28"/>
          <w:lang w:val="uk-UA"/>
        </w:rPr>
        <w:lastRenderedPageBreak/>
        <w:t xml:space="preserve">особистості є </w:t>
      </w:r>
      <w:r w:rsidRPr="00AB4A0A">
        <w:rPr>
          <w:rFonts w:ascii="Times New Roman" w:hAnsi="Times New Roman"/>
          <w:i/>
          <w:color w:val="000000"/>
          <w:sz w:val="28"/>
          <w:szCs w:val="28"/>
          <w:lang w:val="uk-UA"/>
        </w:rPr>
        <w:t>діалог</w:t>
      </w:r>
      <w:r>
        <w:rPr>
          <w:rFonts w:ascii="Times New Roman" w:hAnsi="Times New Roman"/>
          <w:color w:val="000000"/>
          <w:sz w:val="28"/>
          <w:szCs w:val="28"/>
          <w:lang w:val="uk-UA"/>
        </w:rPr>
        <w:t xml:space="preserve"> як загальний спосіб актуалізації її духовних інтенцій, спонукань, устремлінь; по-друге, основним методом вказаного вивчення аксіогенезу постає </w:t>
      </w:r>
      <w:r w:rsidRPr="00AB4A0A">
        <w:rPr>
          <w:rFonts w:ascii="Times New Roman" w:hAnsi="Times New Roman"/>
          <w:i/>
          <w:color w:val="000000"/>
          <w:sz w:val="28"/>
          <w:szCs w:val="28"/>
          <w:lang w:val="uk-UA"/>
        </w:rPr>
        <w:t>психологічна герменевтика</w:t>
      </w:r>
      <w:r>
        <w:rPr>
          <w:rFonts w:ascii="Times New Roman" w:hAnsi="Times New Roman"/>
          <w:color w:val="000000"/>
          <w:sz w:val="28"/>
          <w:szCs w:val="28"/>
          <w:lang w:val="uk-UA"/>
        </w:rPr>
        <w:t xml:space="preserve"> із її всеможливими засобами розуміння та інтерпретації психодуховного світу окремої людини, її особистісного досвіду у витлумаченні та роз’ясненні різноманітних текстів  і наративів (зокрема вербальних і невербальних повідомлень), а головне завдання з боку дослідника тут полягає у зосередженні його свідомості на розуміннєвому осягненні динамічної картини розвиткового функціонування ціннісно-смислової сфери особи у взаємодоповненні окремішніх змислових щеплень і сенсосмислових утворень (ланцюжків, організованостей, полів тощо), котрі отримують те чи інше феноменально інтерпретац</w:t>
      </w:r>
      <w:r w:rsidR="00DC189A">
        <w:rPr>
          <w:rFonts w:ascii="Times New Roman" w:hAnsi="Times New Roman"/>
          <w:color w:val="000000"/>
          <w:sz w:val="28"/>
          <w:szCs w:val="28"/>
          <w:lang w:val="uk-UA"/>
        </w:rPr>
        <w:t>ійне оприявнення (див. детально</w:t>
      </w:r>
      <w:r w:rsidR="0079081B">
        <w:rPr>
          <w:rFonts w:ascii="Times New Roman" w:hAnsi="Times New Roman"/>
          <w:color w:val="000000"/>
          <w:sz w:val="28"/>
          <w:szCs w:val="28"/>
          <w:lang w:val="uk-UA"/>
        </w:rPr>
        <w:t xml:space="preserve"> </w:t>
      </w:r>
      <w:r w:rsidRPr="006F6CA5">
        <w:rPr>
          <w:rFonts w:ascii="Times New Roman" w:hAnsi="Times New Roman"/>
          <w:color w:val="000000"/>
          <w:sz w:val="28"/>
          <w:szCs w:val="28"/>
          <w:lang w:val="uk-UA"/>
        </w:rPr>
        <w:t>[</w:t>
      </w:r>
      <w:r w:rsidR="00805C84">
        <w:rPr>
          <w:rFonts w:ascii="Times New Roman" w:hAnsi="Times New Roman"/>
          <w:color w:val="000000"/>
          <w:sz w:val="28"/>
          <w:szCs w:val="28"/>
          <w:lang w:val="uk-UA"/>
        </w:rPr>
        <w:t>15</w:t>
      </w:r>
      <w:r>
        <w:rPr>
          <w:rFonts w:ascii="Times New Roman" w:hAnsi="Times New Roman"/>
          <w:color w:val="000000"/>
          <w:sz w:val="28"/>
          <w:szCs w:val="28"/>
          <w:lang w:val="uk-UA"/>
        </w:rPr>
        <w:t xml:space="preserve"> , с. 116–159;</w:t>
      </w:r>
      <w:r w:rsidR="00805C84">
        <w:rPr>
          <w:rFonts w:ascii="Times New Roman" w:hAnsi="Times New Roman"/>
          <w:color w:val="000000"/>
          <w:sz w:val="28"/>
          <w:szCs w:val="28"/>
          <w:lang w:val="uk-UA"/>
        </w:rPr>
        <w:t xml:space="preserve"> 16, </w:t>
      </w:r>
      <w:r>
        <w:rPr>
          <w:rFonts w:ascii="Times New Roman" w:hAnsi="Times New Roman"/>
          <w:color w:val="000000"/>
          <w:sz w:val="28"/>
          <w:szCs w:val="28"/>
          <w:lang w:val="uk-UA"/>
        </w:rPr>
        <w:t>с. 47–60</w:t>
      </w:r>
      <w:r w:rsidRPr="006F6CA5">
        <w:rPr>
          <w:rFonts w:ascii="Times New Roman" w:hAnsi="Times New Roman"/>
          <w:color w:val="000000"/>
          <w:sz w:val="28"/>
          <w:szCs w:val="28"/>
          <w:lang w:val="uk-UA"/>
        </w:rPr>
        <w:t>]</w:t>
      </w:r>
      <w:r>
        <w:rPr>
          <w:rFonts w:ascii="Times New Roman" w:hAnsi="Times New Roman"/>
          <w:color w:val="000000"/>
          <w:sz w:val="28"/>
          <w:szCs w:val="28"/>
          <w:lang w:val="uk-UA"/>
        </w:rPr>
        <w:t>).</w:t>
      </w:r>
    </w:p>
    <w:p w:rsidR="00B11CF7" w:rsidRDefault="00B11CF7" w:rsidP="00B11CF7">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Вочевидь у цьому аналітичному висвітленні подальшого міждисциплінарного дослідження потребують щонайменше два питання: а) обгрунтування джерел, чинників, форм і засобів оргдіяльнісного уможливлення проблемного діалогу </w:t>
      </w:r>
      <w:r w:rsidRPr="00041849">
        <w:rPr>
          <w:rFonts w:ascii="Times New Roman" w:hAnsi="Times New Roman"/>
          <w:color w:val="000000"/>
          <w:sz w:val="28"/>
          <w:szCs w:val="28"/>
          <w:lang w:val="uk-UA"/>
        </w:rPr>
        <w:t>[</w:t>
      </w:r>
      <w:r w:rsidR="00805C84">
        <w:rPr>
          <w:rFonts w:ascii="Times New Roman" w:hAnsi="Times New Roman"/>
          <w:color w:val="000000"/>
          <w:sz w:val="28"/>
          <w:szCs w:val="28"/>
          <w:lang w:val="uk-UA"/>
        </w:rPr>
        <w:t>62</w:t>
      </w:r>
      <w:r>
        <w:rPr>
          <w:rFonts w:ascii="Times New Roman" w:hAnsi="Times New Roman"/>
          <w:color w:val="000000"/>
          <w:sz w:val="28"/>
          <w:szCs w:val="28"/>
          <w:lang w:val="uk-UA"/>
        </w:rPr>
        <w:t>, с. 66–71</w:t>
      </w:r>
      <w:r w:rsidRPr="00041849">
        <w:rPr>
          <w:rFonts w:ascii="Times New Roman" w:hAnsi="Times New Roman"/>
          <w:color w:val="000000"/>
          <w:sz w:val="28"/>
          <w:szCs w:val="28"/>
          <w:lang w:val="uk-UA"/>
        </w:rPr>
        <w:t>]</w:t>
      </w:r>
      <w:r>
        <w:rPr>
          <w:rFonts w:ascii="Times New Roman" w:hAnsi="Times New Roman"/>
          <w:color w:val="000000"/>
          <w:sz w:val="28"/>
          <w:szCs w:val="28"/>
          <w:lang w:val="uk-UA"/>
        </w:rPr>
        <w:t xml:space="preserve"> як оптимальної форми </w:t>
      </w:r>
      <w:r w:rsidR="0079081B">
        <w:rPr>
          <w:rFonts w:ascii="Times New Roman" w:hAnsi="Times New Roman"/>
          <w:color w:val="000000"/>
          <w:sz w:val="28"/>
          <w:szCs w:val="28"/>
          <w:lang w:val="uk-UA"/>
        </w:rPr>
        <w:t xml:space="preserve">мисле духовного </w:t>
      </w:r>
      <w:r>
        <w:rPr>
          <w:rFonts w:ascii="Times New Roman" w:hAnsi="Times New Roman"/>
          <w:color w:val="000000"/>
          <w:sz w:val="28"/>
          <w:szCs w:val="28"/>
          <w:lang w:val="uk-UA"/>
        </w:rPr>
        <w:t xml:space="preserve">уприсутнення людини у світі </w:t>
      </w:r>
      <w:r w:rsidR="00805C84">
        <w:rPr>
          <w:rFonts w:ascii="Times New Roman" w:hAnsi="Times New Roman"/>
          <w:color w:val="000000"/>
          <w:sz w:val="28"/>
          <w:szCs w:val="28"/>
          <w:lang w:val="uk-UA"/>
        </w:rPr>
        <w:t xml:space="preserve">і </w:t>
      </w:r>
      <w:r>
        <w:rPr>
          <w:rFonts w:ascii="Times New Roman" w:hAnsi="Times New Roman"/>
          <w:color w:val="000000"/>
          <w:sz w:val="28"/>
          <w:szCs w:val="28"/>
          <w:lang w:val="uk-UA"/>
        </w:rPr>
        <w:t xml:space="preserve">як системотвірного чинника її вчинково здійснюваного онтогенезу </w:t>
      </w:r>
      <w:r w:rsidR="00805C84">
        <w:rPr>
          <w:rFonts w:ascii="Times New Roman" w:hAnsi="Times New Roman"/>
          <w:color w:val="000000"/>
          <w:sz w:val="28"/>
          <w:szCs w:val="28"/>
          <w:lang w:val="uk-UA"/>
        </w:rPr>
        <w:t>в ролі</w:t>
      </w:r>
      <w:r>
        <w:rPr>
          <w:rFonts w:ascii="Times New Roman" w:hAnsi="Times New Roman"/>
          <w:color w:val="000000"/>
          <w:sz w:val="28"/>
          <w:szCs w:val="28"/>
          <w:lang w:val="uk-UA"/>
        </w:rPr>
        <w:t xml:space="preserve"> повноцінної особистості; б) конструювання окремої методологічної оптики аксіопсихології як постнекласично зорієнтованої, із надскладними об’єктом і предметом вивчення </w:t>
      </w:r>
      <w:r w:rsidRPr="00041849">
        <w:rPr>
          <w:rFonts w:ascii="Times New Roman" w:hAnsi="Times New Roman"/>
          <w:color w:val="000000"/>
          <w:sz w:val="28"/>
          <w:szCs w:val="28"/>
          <w:lang w:val="uk-UA"/>
        </w:rPr>
        <w:t>[</w:t>
      </w:r>
      <w:r w:rsidR="00805C84">
        <w:rPr>
          <w:rFonts w:ascii="Times New Roman" w:hAnsi="Times New Roman"/>
          <w:color w:val="000000"/>
          <w:sz w:val="28"/>
          <w:szCs w:val="28"/>
          <w:lang w:val="uk-UA"/>
        </w:rPr>
        <w:t>50</w:t>
      </w:r>
      <w:r w:rsidRPr="00041849">
        <w:rPr>
          <w:rFonts w:ascii="Times New Roman" w:hAnsi="Times New Roman"/>
          <w:color w:val="000000"/>
          <w:sz w:val="28"/>
          <w:szCs w:val="28"/>
          <w:lang w:val="uk-UA"/>
        </w:rPr>
        <w:t>]</w:t>
      </w:r>
      <w:r>
        <w:rPr>
          <w:rFonts w:ascii="Times New Roman" w:hAnsi="Times New Roman"/>
          <w:color w:val="000000"/>
          <w:sz w:val="28"/>
          <w:szCs w:val="28"/>
          <w:lang w:val="uk-UA"/>
        </w:rPr>
        <w:t xml:space="preserve">, філософсько-психологічної дисципліни; скажімо, на наше переконання (А.В. Фурман), гідне місце в арсеналі методологічних засобів тут має посісти </w:t>
      </w:r>
      <w:r w:rsidRPr="00041849">
        <w:rPr>
          <w:rFonts w:ascii="Times New Roman" w:hAnsi="Times New Roman"/>
          <w:i/>
          <w:color w:val="000000"/>
          <w:sz w:val="28"/>
          <w:szCs w:val="28"/>
          <w:lang w:val="uk-UA"/>
        </w:rPr>
        <w:t>метод рефлексивно-вчинкової реконструкції життєвих подій особистості;</w:t>
      </w:r>
      <w:r>
        <w:rPr>
          <w:rFonts w:ascii="Times New Roman" w:hAnsi="Times New Roman"/>
          <w:color w:val="000000"/>
          <w:sz w:val="28"/>
          <w:szCs w:val="28"/>
          <w:lang w:val="uk-UA"/>
        </w:rPr>
        <w:t xml:space="preserve"> тим більше, що на виняткову значущість останніх у ціннісно-смисловому розвитку особи аргументовано вказує проф. Інеса Гуляс (див. </w:t>
      </w:r>
      <w:r w:rsidRPr="0079081B">
        <w:rPr>
          <w:rFonts w:ascii="Times New Roman" w:hAnsi="Times New Roman"/>
          <w:color w:val="000000"/>
          <w:sz w:val="28"/>
          <w:szCs w:val="28"/>
          <w:lang w:val="uk-UA"/>
        </w:rPr>
        <w:t>[</w:t>
      </w:r>
      <w:r w:rsidR="00805C84">
        <w:rPr>
          <w:rFonts w:ascii="Times New Roman" w:hAnsi="Times New Roman"/>
          <w:color w:val="000000"/>
          <w:sz w:val="28"/>
          <w:szCs w:val="28"/>
          <w:lang w:val="uk-UA"/>
        </w:rPr>
        <w:t>10</w:t>
      </w:r>
      <w:r>
        <w:rPr>
          <w:rFonts w:ascii="Times New Roman" w:hAnsi="Times New Roman"/>
          <w:color w:val="000000"/>
          <w:sz w:val="28"/>
          <w:szCs w:val="28"/>
          <w:lang w:val="uk-UA"/>
        </w:rPr>
        <w:t>, с. 54–60</w:t>
      </w:r>
      <w:r w:rsidRPr="0079081B">
        <w:rPr>
          <w:rFonts w:ascii="Times New Roman" w:hAnsi="Times New Roman"/>
          <w:color w:val="000000"/>
          <w:sz w:val="28"/>
          <w:szCs w:val="28"/>
          <w:lang w:val="uk-UA"/>
        </w:rPr>
        <w:t>]</w:t>
      </w:r>
      <w:r>
        <w:rPr>
          <w:rFonts w:ascii="Times New Roman" w:hAnsi="Times New Roman"/>
          <w:color w:val="000000"/>
          <w:sz w:val="28"/>
          <w:szCs w:val="28"/>
          <w:lang w:val="uk-UA"/>
        </w:rPr>
        <w:t xml:space="preserve">). </w:t>
      </w:r>
    </w:p>
    <w:p w:rsidR="00805C84" w:rsidRDefault="00805C84" w:rsidP="00805C84">
      <w:pPr>
        <w:spacing w:after="0" w:line="360" w:lineRule="auto"/>
        <w:jc w:val="center"/>
        <w:rPr>
          <w:rFonts w:ascii="Times New Roman" w:hAnsi="Times New Roman"/>
          <w:b/>
          <w:color w:val="000000"/>
          <w:sz w:val="28"/>
          <w:szCs w:val="28"/>
          <w:lang w:val="uk-UA"/>
        </w:rPr>
      </w:pPr>
    </w:p>
    <w:p w:rsidR="0079081B" w:rsidRDefault="0079081B" w:rsidP="00805C84">
      <w:pPr>
        <w:spacing w:after="0" w:line="360" w:lineRule="auto"/>
        <w:jc w:val="center"/>
        <w:rPr>
          <w:rFonts w:ascii="Times New Roman" w:hAnsi="Times New Roman"/>
          <w:b/>
          <w:color w:val="000000"/>
          <w:sz w:val="28"/>
          <w:szCs w:val="28"/>
          <w:lang w:val="uk-UA"/>
        </w:rPr>
      </w:pPr>
    </w:p>
    <w:p w:rsidR="0079081B" w:rsidRDefault="0079081B" w:rsidP="00805C84">
      <w:pPr>
        <w:spacing w:after="0" w:line="360" w:lineRule="auto"/>
        <w:jc w:val="center"/>
        <w:rPr>
          <w:rFonts w:ascii="Times New Roman" w:hAnsi="Times New Roman"/>
          <w:b/>
          <w:color w:val="000000"/>
          <w:sz w:val="28"/>
          <w:szCs w:val="28"/>
          <w:lang w:val="uk-UA"/>
        </w:rPr>
      </w:pPr>
    </w:p>
    <w:p w:rsidR="0079081B" w:rsidRDefault="0079081B" w:rsidP="00805C84">
      <w:pPr>
        <w:spacing w:after="0" w:line="360" w:lineRule="auto"/>
        <w:jc w:val="center"/>
        <w:rPr>
          <w:rFonts w:ascii="Times New Roman" w:hAnsi="Times New Roman"/>
          <w:b/>
          <w:color w:val="000000"/>
          <w:sz w:val="28"/>
          <w:szCs w:val="28"/>
          <w:lang w:val="uk-UA"/>
        </w:rPr>
      </w:pPr>
    </w:p>
    <w:p w:rsidR="0079081B" w:rsidRDefault="0079081B" w:rsidP="00805C84">
      <w:pPr>
        <w:spacing w:after="0" w:line="360" w:lineRule="auto"/>
        <w:jc w:val="center"/>
        <w:rPr>
          <w:rFonts w:ascii="Times New Roman" w:hAnsi="Times New Roman"/>
          <w:b/>
          <w:color w:val="000000"/>
          <w:sz w:val="28"/>
          <w:szCs w:val="28"/>
          <w:lang w:val="uk-UA"/>
        </w:rPr>
      </w:pPr>
    </w:p>
    <w:p w:rsidR="00805C84" w:rsidRDefault="00805C84" w:rsidP="00805C84">
      <w:pPr>
        <w:spacing w:after="0" w:line="360" w:lineRule="auto"/>
        <w:jc w:val="center"/>
        <w:rPr>
          <w:rFonts w:ascii="Times New Roman" w:hAnsi="Times New Roman"/>
          <w:b/>
          <w:color w:val="000000"/>
          <w:sz w:val="28"/>
          <w:szCs w:val="28"/>
          <w:lang w:val="uk-UA"/>
        </w:rPr>
      </w:pPr>
      <w:r w:rsidRPr="00805C84">
        <w:rPr>
          <w:rFonts w:ascii="Times New Roman" w:hAnsi="Times New Roman"/>
          <w:b/>
          <w:color w:val="000000"/>
          <w:sz w:val="28"/>
          <w:szCs w:val="28"/>
          <w:lang w:val="uk-UA"/>
        </w:rPr>
        <w:lastRenderedPageBreak/>
        <w:t>Висновки до розділу 1</w:t>
      </w:r>
    </w:p>
    <w:p w:rsidR="00805C84" w:rsidRDefault="00805C84" w:rsidP="004726B9">
      <w:pPr>
        <w:pStyle w:val="a3"/>
        <w:numPr>
          <w:ilvl w:val="0"/>
          <w:numId w:val="7"/>
        </w:numPr>
        <w:spacing w:after="0" w:line="360" w:lineRule="auto"/>
        <w:ind w:left="0" w:firstLine="360"/>
        <w:jc w:val="both"/>
        <w:rPr>
          <w:rFonts w:ascii="Times New Roman" w:hAnsi="Times New Roman"/>
          <w:color w:val="000000"/>
          <w:sz w:val="28"/>
          <w:szCs w:val="28"/>
          <w:lang w:val="uk-UA"/>
        </w:rPr>
      </w:pPr>
      <w:r>
        <w:rPr>
          <w:rFonts w:ascii="Times New Roman" w:hAnsi="Times New Roman"/>
          <w:color w:val="000000"/>
          <w:sz w:val="28"/>
          <w:szCs w:val="28"/>
          <w:lang w:val="uk-UA"/>
        </w:rPr>
        <w:t>Персонологія як інтегральна наука про особистість має різноманітні тенденції та відмінні за продуктивністю перспективи</w:t>
      </w:r>
      <w:r w:rsidR="004726B9">
        <w:rPr>
          <w:rFonts w:ascii="Times New Roman" w:hAnsi="Times New Roman"/>
          <w:color w:val="000000"/>
          <w:sz w:val="28"/>
          <w:szCs w:val="28"/>
          <w:lang w:val="uk-UA"/>
        </w:rPr>
        <w:t xml:space="preserve"> розвитку, причому як в Україні, так і за кордоном. Передовсім мовиться про широкі можливості проведення поліпарадигмальних і міждисциплінарних досліджень, інтегративно-особистісний і циклічно-вчинковий підходи й у майбутньому про створення </w:t>
      </w:r>
      <w:r w:rsidR="004726B9" w:rsidRPr="004726B9">
        <w:rPr>
          <w:rFonts w:ascii="Times New Roman" w:hAnsi="Times New Roman"/>
          <w:i/>
          <w:color w:val="000000"/>
          <w:sz w:val="28"/>
          <w:szCs w:val="28"/>
          <w:lang w:val="uk-UA"/>
        </w:rPr>
        <w:t>метатеорії особистості</w:t>
      </w:r>
      <w:r w:rsidR="004726B9">
        <w:rPr>
          <w:rFonts w:ascii="Times New Roman" w:hAnsi="Times New Roman"/>
          <w:color w:val="000000"/>
          <w:sz w:val="28"/>
          <w:szCs w:val="28"/>
          <w:lang w:val="uk-UA"/>
        </w:rPr>
        <w:t xml:space="preserve"> як</w:t>
      </w:r>
      <w:r w:rsidR="003325E2">
        <w:rPr>
          <w:rFonts w:ascii="Times New Roman" w:hAnsi="Times New Roman"/>
          <w:color w:val="000000"/>
          <w:sz w:val="28"/>
          <w:szCs w:val="28"/>
          <w:lang w:val="uk-UA"/>
        </w:rPr>
        <w:t xml:space="preserve"> об’єктивованого в текстах епістемологічного продукту</w:t>
      </w:r>
      <w:r w:rsidR="003E18A0">
        <w:rPr>
          <w:rFonts w:ascii="Times New Roman" w:hAnsi="Times New Roman"/>
          <w:color w:val="000000"/>
          <w:sz w:val="28"/>
          <w:szCs w:val="28"/>
          <w:lang w:val="uk-UA"/>
        </w:rPr>
        <w:t xml:space="preserve"> </w:t>
      </w:r>
      <w:r w:rsidR="003325E2">
        <w:rPr>
          <w:rFonts w:ascii="Times New Roman" w:hAnsi="Times New Roman"/>
          <w:color w:val="000000"/>
          <w:sz w:val="28"/>
          <w:szCs w:val="28"/>
          <w:lang w:val="uk-UA"/>
        </w:rPr>
        <w:t xml:space="preserve">унікальної за конструкцією методологічної оптики, якісно відмінної від наявних теорій об’єктно-предметної фундаментальності та постнекласичного типу наукової раціональності. У цьому спектрі векторів збагачення персонології чільне місце посідає витвір передової української думки – </w:t>
      </w:r>
      <w:r w:rsidR="003325E2" w:rsidRPr="003325E2">
        <w:rPr>
          <w:rFonts w:ascii="Times New Roman" w:hAnsi="Times New Roman"/>
          <w:i/>
          <w:color w:val="000000"/>
          <w:sz w:val="28"/>
          <w:szCs w:val="28"/>
          <w:lang w:val="uk-UA"/>
        </w:rPr>
        <w:t>аксіологічна психологія особистості</w:t>
      </w:r>
      <w:r w:rsidR="003325E2">
        <w:rPr>
          <w:rFonts w:ascii="Times New Roman" w:hAnsi="Times New Roman"/>
          <w:color w:val="000000"/>
          <w:sz w:val="28"/>
          <w:szCs w:val="28"/>
          <w:lang w:val="uk-UA"/>
        </w:rPr>
        <w:t xml:space="preserve"> (</w:t>
      </w:r>
      <w:r w:rsidR="000F3E34">
        <w:rPr>
          <w:rFonts w:ascii="Times New Roman" w:hAnsi="Times New Roman"/>
          <w:color w:val="000000"/>
          <w:sz w:val="28"/>
          <w:szCs w:val="28"/>
          <w:lang w:val="uk-UA"/>
        </w:rPr>
        <w:t>З.С. Карпенко і наукова школа</w:t>
      </w:r>
      <w:r w:rsidR="003325E2">
        <w:rPr>
          <w:rFonts w:ascii="Times New Roman" w:hAnsi="Times New Roman"/>
          <w:color w:val="000000"/>
          <w:sz w:val="28"/>
          <w:szCs w:val="28"/>
          <w:lang w:val="uk-UA"/>
        </w:rPr>
        <w:t>)</w:t>
      </w:r>
      <w:r w:rsidR="000F3E34">
        <w:rPr>
          <w:rFonts w:ascii="Times New Roman" w:hAnsi="Times New Roman"/>
          <w:color w:val="000000"/>
          <w:sz w:val="28"/>
          <w:szCs w:val="28"/>
          <w:lang w:val="uk-UA"/>
        </w:rPr>
        <w:t>.</w:t>
      </w:r>
    </w:p>
    <w:p w:rsidR="000F3E34" w:rsidRDefault="000F3E34" w:rsidP="004726B9">
      <w:pPr>
        <w:pStyle w:val="a3"/>
        <w:numPr>
          <w:ilvl w:val="0"/>
          <w:numId w:val="7"/>
        </w:numPr>
        <w:spacing w:after="0" w:line="360" w:lineRule="auto"/>
        <w:ind w:left="0" w:firstLine="360"/>
        <w:jc w:val="both"/>
        <w:rPr>
          <w:rFonts w:ascii="Times New Roman" w:hAnsi="Times New Roman"/>
          <w:color w:val="000000"/>
          <w:sz w:val="28"/>
          <w:szCs w:val="28"/>
          <w:lang w:val="uk-UA"/>
        </w:rPr>
      </w:pPr>
      <w:r>
        <w:rPr>
          <w:rFonts w:ascii="Times New Roman" w:hAnsi="Times New Roman"/>
          <w:color w:val="000000"/>
          <w:sz w:val="28"/>
          <w:szCs w:val="28"/>
          <w:lang w:val="uk-UA"/>
        </w:rPr>
        <w:t>Аксіологічна персонологія – новітній метадисциплінарний напрям філософськи обґрунтованого, методологічно промисленого і постнекласично зорієнтованого розвитку сучасної психології, о б ’ є к т о м  якого є аксіогенез особистості, що пояснюється закономірностями</w:t>
      </w:r>
      <w:r w:rsidR="00E753C6">
        <w:rPr>
          <w:rFonts w:ascii="Times New Roman" w:hAnsi="Times New Roman"/>
          <w:color w:val="000000"/>
          <w:sz w:val="28"/>
          <w:szCs w:val="28"/>
          <w:lang w:val="uk-UA"/>
        </w:rPr>
        <w:t xml:space="preserve"> всезростаючої інтегральної суб’єктності аж до вершин духовної зрілості та досконалості людини, а  п р е д- м е т о м –пізнання, конструювання і самотворення її ціннісно-смислової сфери як особистості у цій центральній ланці її психокультурного становлення, соціального зреалізування і самісного мислевчинення.</w:t>
      </w:r>
    </w:p>
    <w:p w:rsidR="001A59D6" w:rsidRDefault="001A59D6" w:rsidP="004726B9">
      <w:pPr>
        <w:pStyle w:val="a3"/>
        <w:numPr>
          <w:ilvl w:val="0"/>
          <w:numId w:val="7"/>
        </w:numPr>
        <w:spacing w:after="0" w:line="360" w:lineRule="auto"/>
        <w:ind w:left="0" w:firstLine="36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роботі доведено, що існує </w:t>
      </w:r>
      <w:r w:rsidRPr="001A59D6">
        <w:rPr>
          <w:rFonts w:ascii="Times New Roman" w:hAnsi="Times New Roman"/>
          <w:i/>
          <w:color w:val="000000"/>
          <w:sz w:val="28"/>
          <w:szCs w:val="28"/>
          <w:lang w:val="uk-UA"/>
        </w:rPr>
        <w:t>чотири групи основних джерел-засновків</w:t>
      </w:r>
      <w:r>
        <w:rPr>
          <w:rFonts w:ascii="Times New Roman" w:hAnsi="Times New Roman"/>
          <w:color w:val="000000"/>
          <w:sz w:val="28"/>
          <w:szCs w:val="28"/>
          <w:lang w:val="uk-UA"/>
        </w:rPr>
        <w:t xml:space="preserve"> постання аксіологічної психології особистості: культурно-історичні, психодинамічні, феноменологічно-свідомісні, вчинково-рефлексивні. Всі вони в діалектичному взаємодоповненні створюють складну структурно-змістову картину  а к с і о п с и х і к и  як самобутньої сфери ось-буттєвості людини, котра знаходить різнобічне епістемологічне (раціознаннєве) відображення у відповідній системі ідей, гіпотез, понять, принципів, моделей, закономірностей, категорій, наукових фактів, підходів, теоретичних концепцій, способів і засобів проєктування, методів психодіагностики і т. ін.</w:t>
      </w:r>
    </w:p>
    <w:p w:rsidR="001A59D6" w:rsidRDefault="001A59D6" w:rsidP="004726B9">
      <w:pPr>
        <w:pStyle w:val="a3"/>
        <w:numPr>
          <w:ilvl w:val="0"/>
          <w:numId w:val="7"/>
        </w:numPr>
        <w:spacing w:after="0" w:line="360" w:lineRule="auto"/>
        <w:ind w:left="0" w:firstLine="360"/>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Модель п’ятирівневої структурної організованості ціннісно-смислової свідомости особистості</w:t>
      </w:r>
      <w:r w:rsidR="006821AD">
        <w:rPr>
          <w:rFonts w:ascii="Times New Roman" w:hAnsi="Times New Roman"/>
          <w:color w:val="000000"/>
          <w:sz w:val="28"/>
          <w:szCs w:val="28"/>
          <w:lang w:val="uk-UA"/>
        </w:rPr>
        <w:t>, щ</w:t>
      </w:r>
      <w:r>
        <w:rPr>
          <w:rFonts w:ascii="Times New Roman" w:hAnsi="Times New Roman"/>
          <w:color w:val="000000"/>
          <w:sz w:val="28"/>
          <w:szCs w:val="28"/>
          <w:lang w:val="uk-UA"/>
        </w:rPr>
        <w:t>о створена на рубежі століть З.С. Карпенко, охоплює спектр диспозиційно-мотиваційних утворень, а саме</w:t>
      </w:r>
      <w:r w:rsidR="006821AD">
        <w:rPr>
          <w:rFonts w:ascii="Times New Roman" w:hAnsi="Times New Roman"/>
          <w:color w:val="000000"/>
          <w:sz w:val="28"/>
          <w:szCs w:val="28"/>
          <w:lang w:val="uk-UA"/>
        </w:rPr>
        <w:t xml:space="preserve"> переддиспозицію «передчуваю» (природна вітальність та організмічна активність), диспозицію «треба» (нормовідповідна поведінка у пізнавальній, трудовій і комунікативній діяльності),диспозицію «мушу» (доброчинність і плідність спільної соціальної взаємодії), диспозиція «буду» (головно долучення до креативної діяльності, здійснюваної за критеріями прекрасного), супердиспозиція «приймаю» (самісне духовно-вчинкове практикування на загальне благо). Віддаючи безсумнівну евристичність цій моделі, все ж зауважено, що вона розглядає не ціннісно-смислову сферу психодуховного світу людини, а дещо ширше – її ціннісно-смислову свідомість, що</w:t>
      </w:r>
      <w:r w:rsidR="00DD7FC9">
        <w:rPr>
          <w:rFonts w:ascii="Times New Roman" w:hAnsi="Times New Roman"/>
          <w:color w:val="000000"/>
          <w:sz w:val="28"/>
          <w:szCs w:val="28"/>
          <w:lang w:val="uk-UA"/>
        </w:rPr>
        <w:t xml:space="preserve"> зміщує та проблематизує об’єктний формат дослідницького пошуку.</w:t>
      </w:r>
    </w:p>
    <w:p w:rsidR="00DD7FC9" w:rsidRPr="00805C84" w:rsidRDefault="00DD7FC9" w:rsidP="004726B9">
      <w:pPr>
        <w:pStyle w:val="a3"/>
        <w:numPr>
          <w:ilvl w:val="0"/>
          <w:numId w:val="7"/>
        </w:numPr>
        <w:spacing w:after="0" w:line="360" w:lineRule="auto"/>
        <w:ind w:left="0" w:firstLine="36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 авторському витлумаченні А.В. Фурмана  м е т о ю  аксіопсихології є створення окремої філософсько-психологічної дисципліни подвійного епістемологічного взаємопроникнення різноспричинених і багатовидових цінностей та їх персоніфікованого онтолого-феноменологічного часопростору розвиткового екзистенціювання, о б ’ є к т о м – </w:t>
      </w:r>
      <w:r w:rsidRPr="00DD7FC9">
        <w:rPr>
          <w:rFonts w:ascii="Times New Roman" w:hAnsi="Times New Roman"/>
          <w:i/>
          <w:color w:val="000000"/>
          <w:sz w:val="28"/>
          <w:szCs w:val="28"/>
          <w:lang w:val="uk-UA"/>
        </w:rPr>
        <w:t>психодуховний світ людини, групи, спільності</w:t>
      </w:r>
      <w:r>
        <w:rPr>
          <w:rFonts w:ascii="Times New Roman" w:hAnsi="Times New Roman"/>
          <w:color w:val="000000"/>
          <w:sz w:val="28"/>
          <w:szCs w:val="28"/>
          <w:lang w:val="uk-UA"/>
        </w:rPr>
        <w:t xml:space="preserve"> у його</w:t>
      </w:r>
      <w:r w:rsidR="000055AC">
        <w:rPr>
          <w:rFonts w:ascii="Times New Roman" w:hAnsi="Times New Roman"/>
          <w:color w:val="000000"/>
          <w:sz w:val="28"/>
          <w:szCs w:val="28"/>
          <w:lang w:val="uk-UA"/>
        </w:rPr>
        <w:t xml:space="preserve"> ідеально-нормативному, ціннісно-смисловому та ковітальному наповненні в контексті багаторівневої розвиткової ось-буттєвості їхньої свідомости, а  п р е д м е т о м – онтолого-феноменологічні ознаки-характеристики, параметри та особливості аксіогенезу людини як суб’єкта, особистості, індивідуальності та універсуму в його центральній ланці – у виникненні, розвитку, збагаченні, згармонування та поліфункційному утвердженні ціннісно-смислової сфери, яка водночас належить до життєдіяльної царини свідомости.</w:t>
      </w:r>
    </w:p>
    <w:p w:rsidR="00B11CF7" w:rsidRDefault="00B11CF7" w:rsidP="00B11CF7">
      <w:pPr>
        <w:spacing w:after="0" w:line="360" w:lineRule="auto"/>
        <w:ind w:firstLine="709"/>
        <w:jc w:val="both"/>
        <w:rPr>
          <w:rFonts w:ascii="Times New Roman" w:hAnsi="Times New Roman"/>
          <w:sz w:val="28"/>
          <w:szCs w:val="28"/>
          <w:lang w:val="uk-UA"/>
        </w:rPr>
      </w:pPr>
    </w:p>
    <w:p w:rsidR="000055AC" w:rsidRDefault="000055AC" w:rsidP="00B11CF7">
      <w:pPr>
        <w:spacing w:after="0" w:line="360" w:lineRule="auto"/>
        <w:ind w:firstLine="709"/>
        <w:jc w:val="both"/>
        <w:rPr>
          <w:rFonts w:ascii="Times New Roman" w:hAnsi="Times New Roman"/>
          <w:sz w:val="28"/>
          <w:szCs w:val="28"/>
          <w:lang w:val="uk-UA"/>
        </w:rPr>
      </w:pPr>
    </w:p>
    <w:p w:rsidR="000055AC" w:rsidRDefault="000055AC" w:rsidP="00B11CF7">
      <w:pPr>
        <w:spacing w:after="0" w:line="360" w:lineRule="auto"/>
        <w:ind w:firstLine="709"/>
        <w:jc w:val="both"/>
        <w:rPr>
          <w:rFonts w:ascii="Times New Roman" w:hAnsi="Times New Roman"/>
          <w:sz w:val="28"/>
          <w:szCs w:val="28"/>
          <w:lang w:val="uk-UA"/>
        </w:rPr>
      </w:pPr>
    </w:p>
    <w:p w:rsidR="000055AC" w:rsidRDefault="000055AC" w:rsidP="00B11CF7">
      <w:pPr>
        <w:spacing w:after="0" w:line="360" w:lineRule="auto"/>
        <w:ind w:firstLine="709"/>
        <w:jc w:val="both"/>
        <w:rPr>
          <w:rFonts w:ascii="Times New Roman" w:hAnsi="Times New Roman"/>
          <w:sz w:val="28"/>
          <w:szCs w:val="28"/>
          <w:lang w:val="uk-UA"/>
        </w:rPr>
      </w:pPr>
    </w:p>
    <w:p w:rsidR="000055AC" w:rsidRPr="00335BE1" w:rsidRDefault="00335BE1" w:rsidP="00335BE1">
      <w:pPr>
        <w:spacing w:after="0" w:line="360" w:lineRule="auto"/>
        <w:jc w:val="center"/>
        <w:rPr>
          <w:rFonts w:ascii="Times New Roman" w:hAnsi="Times New Roman"/>
          <w:b/>
          <w:sz w:val="28"/>
          <w:szCs w:val="28"/>
          <w:lang w:val="uk-UA"/>
        </w:rPr>
      </w:pPr>
      <w:r w:rsidRPr="00335BE1">
        <w:rPr>
          <w:rFonts w:ascii="Times New Roman" w:hAnsi="Times New Roman"/>
          <w:b/>
          <w:sz w:val="28"/>
          <w:szCs w:val="28"/>
          <w:lang w:val="uk-UA"/>
        </w:rPr>
        <w:lastRenderedPageBreak/>
        <w:t>РОЗДІЛ 2</w:t>
      </w:r>
    </w:p>
    <w:p w:rsidR="00335BE1" w:rsidRPr="00335BE1" w:rsidRDefault="00335BE1" w:rsidP="00335BE1">
      <w:pPr>
        <w:spacing w:after="0" w:line="360" w:lineRule="auto"/>
        <w:jc w:val="center"/>
        <w:rPr>
          <w:rFonts w:ascii="Times New Roman" w:hAnsi="Times New Roman"/>
          <w:b/>
          <w:sz w:val="28"/>
          <w:szCs w:val="28"/>
          <w:lang w:val="uk-UA"/>
        </w:rPr>
      </w:pPr>
      <w:r w:rsidRPr="00335BE1">
        <w:rPr>
          <w:rFonts w:ascii="Times New Roman" w:hAnsi="Times New Roman"/>
          <w:b/>
          <w:sz w:val="28"/>
          <w:szCs w:val="28"/>
          <w:lang w:val="uk-UA"/>
        </w:rPr>
        <w:t>ПСИХОЛОГІЧНЕ КОНСТРУЮВАННЯ І СИСТЕМНЕ ВИВЧЕННЯ ЦІННІСНО-СМИСЛОВОЇ СФЕРИ ОСОБИСТОСТІ СОЦІАЛЬНОГО ПРАЦІВНИКА</w:t>
      </w:r>
    </w:p>
    <w:p w:rsidR="00335BE1" w:rsidRDefault="00335BE1" w:rsidP="00335BE1">
      <w:pPr>
        <w:spacing w:after="0" w:line="360" w:lineRule="auto"/>
        <w:jc w:val="center"/>
        <w:rPr>
          <w:rFonts w:ascii="Times New Roman" w:hAnsi="Times New Roman"/>
          <w:b/>
          <w:sz w:val="28"/>
          <w:szCs w:val="28"/>
          <w:lang w:val="uk-UA"/>
        </w:rPr>
      </w:pPr>
    </w:p>
    <w:p w:rsidR="0079081B" w:rsidRPr="00335BE1" w:rsidRDefault="0079081B" w:rsidP="00335BE1">
      <w:pPr>
        <w:spacing w:after="0" w:line="360" w:lineRule="auto"/>
        <w:jc w:val="center"/>
        <w:rPr>
          <w:rFonts w:ascii="Times New Roman" w:hAnsi="Times New Roman"/>
          <w:b/>
          <w:sz w:val="28"/>
          <w:szCs w:val="28"/>
          <w:lang w:val="uk-UA"/>
        </w:rPr>
      </w:pPr>
    </w:p>
    <w:p w:rsidR="00335BE1" w:rsidRDefault="00335BE1" w:rsidP="00335BE1">
      <w:pPr>
        <w:spacing w:after="0" w:line="360" w:lineRule="auto"/>
        <w:jc w:val="center"/>
        <w:rPr>
          <w:rFonts w:ascii="Times New Roman" w:hAnsi="Times New Roman"/>
          <w:b/>
          <w:sz w:val="28"/>
          <w:szCs w:val="28"/>
          <w:lang w:val="uk-UA"/>
        </w:rPr>
      </w:pPr>
      <w:r w:rsidRPr="00335BE1">
        <w:rPr>
          <w:rFonts w:ascii="Times New Roman" w:hAnsi="Times New Roman"/>
          <w:b/>
          <w:sz w:val="28"/>
          <w:szCs w:val="28"/>
          <w:lang w:val="uk-UA"/>
        </w:rPr>
        <w:t>2.1. Онтолого-феноменологічний вимір особистості соціального працівника та характеристика його професійної спрямованості</w:t>
      </w:r>
    </w:p>
    <w:p w:rsidR="00335BE1" w:rsidRPr="00335BE1" w:rsidRDefault="00335BE1" w:rsidP="00335BE1">
      <w:pPr>
        <w:spacing w:after="0" w:line="360" w:lineRule="auto"/>
        <w:jc w:val="center"/>
        <w:rPr>
          <w:rFonts w:ascii="Times New Roman" w:hAnsi="Times New Roman"/>
          <w:b/>
          <w:sz w:val="28"/>
          <w:szCs w:val="28"/>
          <w:lang w:val="uk-UA"/>
        </w:rPr>
      </w:pPr>
    </w:p>
    <w:p w:rsidR="00335BE1" w:rsidRDefault="00335BE1"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Методологічно грамотне</w:t>
      </w:r>
      <w:r w:rsidR="00FB1A9E">
        <w:rPr>
          <w:rFonts w:ascii="Times New Roman" w:hAnsi="Times New Roman"/>
          <w:sz w:val="28"/>
          <w:szCs w:val="28"/>
          <w:lang w:val="uk-UA"/>
        </w:rPr>
        <w:t xml:space="preserve"> теоретичне конструювання об’єктно-предметної сфери аксіопсихології вимагає вибору найбільш адекватних поняттєво-категорійних  з а с о б і в  як головних інструментів рефлексивного мислевчинення, котрі, з одного боку, відображали б онтологічне узасаднення цієї сфери</w:t>
      </w:r>
      <w:r w:rsidR="0082491A">
        <w:rPr>
          <w:rFonts w:ascii="Times New Roman" w:hAnsi="Times New Roman"/>
          <w:sz w:val="28"/>
          <w:szCs w:val="28"/>
          <w:lang w:val="uk-UA"/>
        </w:rPr>
        <w:t xml:space="preserve"> як особистої ось-буттєвості, з іншого – були б надійним</w:t>
      </w:r>
      <w:r w:rsidR="00707F21">
        <w:rPr>
          <w:rFonts w:ascii="Times New Roman" w:hAnsi="Times New Roman"/>
          <w:sz w:val="28"/>
          <w:szCs w:val="28"/>
          <w:lang w:val="uk-UA"/>
        </w:rPr>
        <w:t xml:space="preserve"> свідоцтвом чи індикатором визначення феноменологічної плероми (множинності, повноти) ціннісно-смислового світу людини у її численних суб’єктних, особистісних та індивідуальнісних параметрах.</w:t>
      </w:r>
    </w:p>
    <w:p w:rsidR="00707F21" w:rsidRDefault="00707F21"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Системний аналіз фундаментальних наукових праць відомих вітчизняних психологів (К.О. Абульханова-Славська, А.В. Брушлінський, З.С. Карпенко, С.Л. Рубінштейн, В.О. Татенко, А.А. Фурман та ін.) показав, що найбільш адекватний предметному полю даного дослідження інтелектуальний інструментарій містить сукупність таких психологічних категорій: «суб’єкт», «суб’єктивність», «принцип суб’єктності», «особа», «особистість», «цінність», «ціннісні орієнтації», «ціннісно-смислова сфера». Зокрема, стверджується, що вивчення «психічних явищ через категорію суб’єкта єдино спроможний забезпечити інтегративність психологічного пізнання», коли конкретний суб’єкт розглядається як вищий ступінь психічної організації людини в об’єктивному світі, як її системотвірний</w:t>
      </w:r>
      <w:r w:rsidR="00F44DC2">
        <w:rPr>
          <w:rFonts w:ascii="Times New Roman" w:hAnsi="Times New Roman"/>
          <w:sz w:val="28"/>
          <w:szCs w:val="28"/>
          <w:lang w:val="uk-UA"/>
        </w:rPr>
        <w:t xml:space="preserve"> вертикальний зріз ковітального повсякдення, як універсально діяльна схильність до відтворення і саморозвитку, врешті-решт як свідомісне здійснення соціально значущого </w:t>
      </w:r>
      <w:r w:rsidR="00F44DC2">
        <w:rPr>
          <w:rFonts w:ascii="Times New Roman" w:hAnsi="Times New Roman"/>
          <w:sz w:val="28"/>
          <w:szCs w:val="28"/>
          <w:lang w:val="uk-UA"/>
        </w:rPr>
        <w:lastRenderedPageBreak/>
        <w:t xml:space="preserve">оновлення дійсності. Спираючись саме на ці визначення та ключові узмістовлення З.С. Карпенко логічно аргументує «існування людини як інтегрального суб’єкта, котрий акумулює різні плани її буття і духовно-ціннісного самовизначення» </w:t>
      </w:r>
      <w:r w:rsidR="00F44DC2" w:rsidRPr="005539F2">
        <w:rPr>
          <w:rFonts w:ascii="Times New Roman" w:hAnsi="Times New Roman"/>
          <w:sz w:val="28"/>
          <w:szCs w:val="28"/>
          <w:lang w:val="uk-UA"/>
        </w:rPr>
        <w:t>[</w:t>
      </w:r>
      <w:r w:rsidR="00F44DC2">
        <w:rPr>
          <w:rFonts w:ascii="Times New Roman" w:hAnsi="Times New Roman"/>
          <w:sz w:val="28"/>
          <w:szCs w:val="28"/>
          <w:lang w:val="uk-UA"/>
        </w:rPr>
        <w:t>16, с. 41</w:t>
      </w:r>
      <w:r w:rsidR="00F44DC2" w:rsidRPr="005539F2">
        <w:rPr>
          <w:rFonts w:ascii="Times New Roman" w:hAnsi="Times New Roman"/>
          <w:sz w:val="28"/>
          <w:szCs w:val="28"/>
          <w:lang w:val="uk-UA"/>
        </w:rPr>
        <w:t>]</w:t>
      </w:r>
      <w:r w:rsidR="00F44DC2">
        <w:rPr>
          <w:rFonts w:ascii="Times New Roman" w:hAnsi="Times New Roman"/>
          <w:sz w:val="28"/>
          <w:szCs w:val="28"/>
          <w:lang w:val="uk-UA"/>
        </w:rPr>
        <w:t>.</w:t>
      </w:r>
    </w:p>
    <w:p w:rsidR="00F44DC2" w:rsidRDefault="004A31E6"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Онтологія як філософське вчення про буття, або про те, що існує насправді, на думку мислителів, знаходить своє окреме продовження в людській феноменології. Тому обгрунтування онтолого-феноменологічного виміру чи аспекту життєактивності особистості є надважливим і первинним завданням будь-якого людинознавчого об’єкта пізнання-конструювання. У цьому аналітичному форматі  о с о б и с т і с т ь – це та «соціопсиходуховна інстанція людини, функціями якої є виокремлення себе з оточення, самоспричинення внутрішньої і зовнішньої активностей, самовираження та саморозвиток у цілісному життєпотоці повсякдення, активне переживання у часі і просторі своєї ситуаційної екзистенції» </w:t>
      </w:r>
      <w:r w:rsidRPr="005539F2">
        <w:rPr>
          <w:rFonts w:ascii="Times New Roman" w:hAnsi="Times New Roman"/>
          <w:sz w:val="28"/>
          <w:szCs w:val="28"/>
          <w:lang w:val="uk-UA"/>
        </w:rPr>
        <w:t>[</w:t>
      </w:r>
      <w:r>
        <w:rPr>
          <w:rFonts w:ascii="Times New Roman" w:hAnsi="Times New Roman"/>
          <w:sz w:val="28"/>
          <w:szCs w:val="28"/>
          <w:lang w:val="uk-UA"/>
        </w:rPr>
        <w:t>41, с. 119</w:t>
      </w:r>
      <w:r w:rsidRPr="005539F2">
        <w:rPr>
          <w:rFonts w:ascii="Times New Roman" w:hAnsi="Times New Roman"/>
          <w:sz w:val="28"/>
          <w:szCs w:val="28"/>
          <w:lang w:val="uk-UA"/>
        </w:rPr>
        <w:t>]</w:t>
      </w:r>
      <w:r>
        <w:rPr>
          <w:rFonts w:ascii="Times New Roman" w:hAnsi="Times New Roman"/>
          <w:sz w:val="28"/>
          <w:szCs w:val="28"/>
          <w:lang w:val="uk-UA"/>
        </w:rPr>
        <w:t>. Причому якщо суб’єкт становить</w:t>
      </w:r>
      <w:r w:rsidR="00677C19">
        <w:rPr>
          <w:rFonts w:ascii="Times New Roman" w:hAnsi="Times New Roman"/>
          <w:sz w:val="28"/>
          <w:szCs w:val="28"/>
          <w:lang w:val="uk-UA"/>
        </w:rPr>
        <w:t xml:space="preserve"> функціональну характеристику людини як носія різних форм і видів психічної активності, то особистість являє собою якісну, а саме психодуховну, змістову її визначеність, котра набувається нею у процесах соціалізації, окультурення та діяльно-вчинкового самотворення.</w:t>
      </w:r>
    </w:p>
    <w:p w:rsidR="00677C19" w:rsidRDefault="00720B99"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Система привласнених особою цінностей </w:t>
      </w:r>
      <w:r w:rsidR="00975A29">
        <w:rPr>
          <w:rFonts w:ascii="Times New Roman" w:hAnsi="Times New Roman"/>
          <w:sz w:val="28"/>
          <w:szCs w:val="28"/>
          <w:lang w:val="uk-UA"/>
        </w:rPr>
        <w:t xml:space="preserve">і </w:t>
      </w:r>
      <w:r w:rsidR="0079081B">
        <w:rPr>
          <w:rFonts w:ascii="Times New Roman" w:hAnsi="Times New Roman"/>
          <w:sz w:val="28"/>
          <w:szCs w:val="28"/>
          <w:lang w:val="uk-UA"/>
        </w:rPr>
        <w:t>с</w:t>
      </w:r>
      <w:r w:rsidR="00975A29">
        <w:rPr>
          <w:rFonts w:ascii="Times New Roman" w:hAnsi="Times New Roman"/>
          <w:sz w:val="28"/>
          <w:szCs w:val="28"/>
          <w:lang w:val="uk-UA"/>
        </w:rPr>
        <w:t>мислів, ц</w:t>
      </w:r>
      <w:r>
        <w:rPr>
          <w:rFonts w:ascii="Times New Roman" w:hAnsi="Times New Roman"/>
          <w:sz w:val="28"/>
          <w:szCs w:val="28"/>
          <w:lang w:val="uk-UA"/>
        </w:rPr>
        <w:t xml:space="preserve">іннісних орієнтацій і сенсів не лише задає внутрішні важелі-регулятори поведінки, діяльності, вчинення, а й визначає динамічну цілісність і розвиткову сталість особистісної структури, котра, своєю чергою, спричинюється багатьма ось-буттєвими чинниками, серед яких провідне місце посідають спосіб життя і наступність соціальних ситуацій розвитку. Тому психологічне пізнання конкретної особи, процесу становлення її як зрілої особистості завжди організується або як культурно-історичний аналіз (Л.С. Виготський), що передбачає панорамне дослідження її життєвого шляху </w:t>
      </w:r>
      <w:r w:rsidRPr="005539F2">
        <w:rPr>
          <w:rFonts w:ascii="Times New Roman" w:hAnsi="Times New Roman"/>
          <w:sz w:val="28"/>
          <w:szCs w:val="28"/>
          <w:lang w:val="uk-UA"/>
        </w:rPr>
        <w:t>[6]</w:t>
      </w:r>
      <w:r>
        <w:rPr>
          <w:rFonts w:ascii="Times New Roman" w:hAnsi="Times New Roman"/>
          <w:sz w:val="28"/>
          <w:szCs w:val="28"/>
          <w:lang w:val="uk-UA"/>
        </w:rPr>
        <w:t xml:space="preserve">, або ще й як творчий шлях і той конструктивний вплив, який вона здійснювала на перебіг суспільних подій, і на долі інших людей, і на розвиток етнонаціональної і навіть загальнолюдської культури (В.А. Роменець </w:t>
      </w:r>
      <w:r w:rsidRPr="005539F2">
        <w:rPr>
          <w:rFonts w:ascii="Times New Roman" w:hAnsi="Times New Roman"/>
          <w:sz w:val="28"/>
          <w:szCs w:val="28"/>
          <w:lang w:val="uk-UA"/>
        </w:rPr>
        <w:t>[</w:t>
      </w:r>
      <w:r>
        <w:rPr>
          <w:rFonts w:ascii="Times New Roman" w:hAnsi="Times New Roman"/>
          <w:sz w:val="28"/>
          <w:szCs w:val="28"/>
          <w:lang w:val="uk-UA"/>
        </w:rPr>
        <w:t>20; 26</w:t>
      </w:r>
      <w:r w:rsidRPr="005539F2">
        <w:rPr>
          <w:rFonts w:ascii="Times New Roman" w:hAnsi="Times New Roman"/>
          <w:sz w:val="28"/>
          <w:szCs w:val="28"/>
          <w:lang w:val="uk-UA"/>
        </w:rPr>
        <w:t>]</w:t>
      </w:r>
      <w:r>
        <w:rPr>
          <w:rFonts w:ascii="Times New Roman" w:hAnsi="Times New Roman"/>
          <w:sz w:val="28"/>
          <w:szCs w:val="28"/>
          <w:lang w:val="uk-UA"/>
        </w:rPr>
        <w:t>).</w:t>
      </w:r>
    </w:p>
    <w:p w:rsidR="00720B99" w:rsidRDefault="00720B99"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Феноменологічно ціннісно зорієнтовану розвиткову довершеність структурної організації особистості доречно вивчати через емпіричний канал оприявнення її базових або інтегральних рис-властивостей, що виокремлюються як найголовніші в суспільній свідомості певних етносу, культури, цивілізації і що забезпечують психорегуляцію поведінки, спілкування і діяльності людей різних</w:t>
      </w:r>
      <w:r w:rsidR="00C7412F">
        <w:rPr>
          <w:rFonts w:ascii="Times New Roman" w:hAnsi="Times New Roman"/>
          <w:sz w:val="28"/>
          <w:szCs w:val="28"/>
          <w:lang w:val="uk-UA"/>
        </w:rPr>
        <w:t xml:space="preserve"> ментального досвіду, характерологічних типів, особистісних інтенцій та уподобань. У цьому аналітичному контексті логічно прийняти за структурні складові, або ще за одиничні функціонали особистості, котрі дають змогу розпізнавати, вивчати та описувати всеможливі способи її життєздійснення передусім у динаміці внутрішніх спонукань і таких інтенційно-мотиваційних оприявнень, як установки, диспозиції, стереотипи, домагання, унапрямлювання, бажання, смислові поля, ціннісні орієнтації, ідеали, цінності. </w:t>
      </w:r>
    </w:p>
    <w:p w:rsidR="00653C70" w:rsidRDefault="00653C70"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Стосовно  о с о б и с т о с т і  соціального працівника, то вочевидь ця вищою мірою гуманна і людинолюбна професія вимагає від того, хто присвятив їй своє життя, особливих здатностей, ціннісних орієнтацій, знань, компетентностей, соціального досвіду і самобутнього набору персональних та суто самісних рис-якостей. І це першочергово спричинено як міжнародними кваліфікаційними стандартами (до прикладу, «Європейською соціальною хартією») практичного здійснення соціальної роботи, так і численними законами та законодавчо-нормативними актами країни (скажімо, Закон України «Про державні соціальні стандарти та  державні соціальні гарантії» за №107-</w:t>
      </w:r>
      <w:r>
        <w:rPr>
          <w:rFonts w:ascii="Times New Roman" w:hAnsi="Times New Roman"/>
          <w:sz w:val="28"/>
          <w:szCs w:val="28"/>
          <w:lang w:val="en-US"/>
        </w:rPr>
        <w:t>VI</w:t>
      </w:r>
      <w:r>
        <w:rPr>
          <w:rFonts w:ascii="Times New Roman" w:hAnsi="Times New Roman"/>
          <w:sz w:val="28"/>
          <w:szCs w:val="28"/>
          <w:lang w:val="uk-UA"/>
        </w:rPr>
        <w:t xml:space="preserve"> від 28.12.2007 р. з наступними змінами та доповненнями).</w:t>
      </w:r>
    </w:p>
    <w:p w:rsidR="00A46894" w:rsidRDefault="00653C70"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Серед низки</w:t>
      </w:r>
      <w:r w:rsidR="00A46894">
        <w:rPr>
          <w:rFonts w:ascii="Times New Roman" w:hAnsi="Times New Roman"/>
          <w:sz w:val="28"/>
          <w:szCs w:val="28"/>
          <w:lang w:val="uk-UA"/>
        </w:rPr>
        <w:t xml:space="preserve"> кваліфікаційних вимог соціальному працівникові потрібно мати компетентне уявлення про:</w:t>
      </w:r>
    </w:p>
    <w:p w:rsidR="00A46894" w:rsidRDefault="00A46894"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теорію і методику психосоціальної роботи із різними групами населення та із різними за психотипом окремими клієнтами;</w:t>
      </w:r>
    </w:p>
    <w:p w:rsidR="00A46894" w:rsidRDefault="00A46894"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ресурси, гарантії та послуги, які надаються державними установами і громадськими організаціями різним соціальним прошаркам населення;</w:t>
      </w:r>
    </w:p>
    <w:p w:rsidR="00A46894" w:rsidRDefault="00A46894"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програмні мету, цілі і завдання соціальних служб як суб’єктів регіонального та місцевого рівнів здійснення соціальної роботи;</w:t>
      </w:r>
    </w:p>
    <w:p w:rsidR="00A46894" w:rsidRDefault="00A46894"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основи державної соціальної та гуманітарної політики в Україні, а також про соціально-економічні, правові, міграційні та інші актуальні завдання суспільного розвитку в умовах воєнного стану та повномасштабної війни з московією;</w:t>
      </w:r>
    </w:p>
    <w:p w:rsidR="00A46894" w:rsidRDefault="00A46894"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організацію місцевої інфраструктури і розвитку служб охорони здоров’я, соціального забезпечення, молодіжного, спортивного, культурницького і військово-патріотичного спрямування;</w:t>
      </w:r>
    </w:p>
    <w:p w:rsidR="00CD39CC" w:rsidRDefault="00A46894"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CD39CC">
        <w:rPr>
          <w:rFonts w:ascii="Times New Roman" w:hAnsi="Times New Roman"/>
          <w:sz w:val="28"/>
          <w:szCs w:val="28"/>
          <w:lang w:val="uk-UA"/>
        </w:rPr>
        <w:t>расові, етнічні та інші культурні групи в українському суспільстві (їх морально-етичні цінності та норми, можливі проблеми) і водночас обстоювати цінності міжетнічної толерантності та нетерпимість</w:t>
      </w:r>
      <w:r w:rsidR="00D16175">
        <w:rPr>
          <w:rFonts w:ascii="Times New Roman" w:hAnsi="Times New Roman"/>
          <w:sz w:val="28"/>
          <w:szCs w:val="28"/>
          <w:lang w:val="uk-UA"/>
        </w:rPr>
        <w:t xml:space="preserve"> до</w:t>
      </w:r>
      <w:r w:rsidR="00CD39CC">
        <w:rPr>
          <w:rFonts w:ascii="Times New Roman" w:hAnsi="Times New Roman"/>
          <w:sz w:val="28"/>
          <w:szCs w:val="28"/>
          <w:lang w:val="uk-UA"/>
        </w:rPr>
        <w:t xml:space="preserve"> ворогів-гнобителів українського народу;</w:t>
      </w:r>
    </w:p>
    <w:p w:rsidR="00653C70" w:rsidRDefault="00CD39CC"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DD12BA">
        <w:rPr>
          <w:rFonts w:ascii="Times New Roman" w:hAnsi="Times New Roman"/>
          <w:sz w:val="28"/>
          <w:szCs w:val="28"/>
          <w:lang w:val="uk-UA"/>
        </w:rPr>
        <w:t>результати фахових дискусій і наукових досліджень у сфері соціогуманітаристики, психології, антропофілософії, які варто використовувати у повсякденній практичній роботі;</w:t>
      </w:r>
    </w:p>
    <w:p w:rsidR="00DD12BA" w:rsidRDefault="00DD12BA"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концепції, принципи, методи та засоби соціальних діагностики, прогнозування, проєктування, конструювання;</w:t>
      </w:r>
    </w:p>
    <w:p w:rsidR="00DD12BA" w:rsidRDefault="00DD12BA"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теорію і методику проведення як науково повноцінних соціологічних спостережень, так і суто прикладних за цілями і результатами соціальних спостережень;</w:t>
      </w:r>
    </w:p>
    <w:p w:rsidR="00DD12BA" w:rsidRDefault="00DD12BA"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методологію та оргдіяльнісну практику управління різними соціальними системами та організаціями, керівництва соціальними групами і командами, системної роботи із персоналом;</w:t>
      </w:r>
    </w:p>
    <w:p w:rsidR="00DD12BA" w:rsidRDefault="00DD12BA"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соціологічні, психологічні, соціальні, педагогічні методи і способи ефективного впливу на людей різних віку, статі, національності, професії, соціального статусу, психотипу, ціннісно-смислового досвіду;</w:t>
      </w:r>
    </w:p>
    <w:p w:rsidR="00085046" w:rsidRDefault="00085046"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концепції та методи психосоціальної оцінки різних видів і форм втручання з боку соціальних служб, а також про диференційований діагноз психодуховного стану клієнта;</w:t>
      </w:r>
    </w:p>
    <w:p w:rsidR="00A77BDB" w:rsidRDefault="00085046"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принципи, умови і канали формування позитивного іміджу соціальної роботи як людинознавчої професії і взірцевого образу особистості соціального працівника;</w:t>
      </w:r>
    </w:p>
    <w:p w:rsidR="000D7BB5" w:rsidRDefault="00A77BDB"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етичні стандарти та еталонні практики професійної соціально\ роботи, принципи і норми Етичного кодексу психолога та ін.</w:t>
      </w:r>
    </w:p>
    <w:p w:rsidR="00997D51" w:rsidRDefault="000D7BB5"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будь-якому разі очевидно, що ефективність соціальної роботи залежить не тільки від рівня підготовки фахівця, його знань і досвіду, а й від його особистісних характеристик, рис-якостей, світоглядної сфери і життєвої позиції, ціннісно-орієнтаційного світу і сенсосмислової композиції його свідомости. А це означає, що соціальний працівник ще на етапі професійного навчання у ЗВО повинен виробити для себе чітку, злагоджену та діяльну систему цінностей, яка має узгоджуватися із сутністю і змістом його роботи, суспільними нормами і традиціями. Тим більше, що краще зрозуміє клієнтів та людина, яка має професійний і життєвий досвід, уміє пройнятися почуттями співрозмовника, налагодити </w:t>
      </w:r>
      <w:r w:rsidR="00997D51">
        <w:rPr>
          <w:rFonts w:ascii="Times New Roman" w:hAnsi="Times New Roman"/>
          <w:sz w:val="28"/>
          <w:szCs w:val="28"/>
          <w:lang w:val="uk-UA"/>
        </w:rPr>
        <w:t>психоемоційний контакт із особою, котра потребує часто не тільки соціальної допомоги, а й психологічної. Тут мовиться, на наш погляд, про компетентно здійснювану рефлексивну миследіяльність соціального працівника, яка реалізується у тій чи іншій ланці чи структурі функціонуючої розгалуженої системи соціальної роботи, в конкретній соціальній службі чи окремому спеціалізованому центрі.</w:t>
      </w:r>
    </w:p>
    <w:p w:rsidR="00B32F2C" w:rsidRPr="00825872" w:rsidRDefault="00997D51"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Ідеальний ціннісно-смисловий світ соціального працівника висвітлює різнобічні аспекти міждисциплінарного характеру професії, складність і глибину взаємозв’язків, які виникають у процесі надання соціально</w:t>
      </w:r>
      <w:r w:rsidR="00A76531">
        <w:rPr>
          <w:rFonts w:ascii="Times New Roman" w:hAnsi="Times New Roman"/>
          <w:sz w:val="28"/>
          <w:szCs w:val="28"/>
          <w:lang w:val="uk-UA"/>
        </w:rPr>
        <w:t>ї допомоги і підтримки населення</w:t>
      </w:r>
      <w:r>
        <w:rPr>
          <w:rFonts w:ascii="Times New Roman" w:hAnsi="Times New Roman"/>
          <w:sz w:val="28"/>
          <w:szCs w:val="28"/>
          <w:lang w:val="uk-UA"/>
        </w:rPr>
        <w:t xml:space="preserve"> українського соціуму. Сферними сегментами такого світу є: а) кваліфікаційні вимоги до спеціалістів різних рівнів (знання, навички, вміння, функції, компетентності); б) психолого-педагогічна готовність до оволодіння професією (обізнаність із специфікою професії, її сутністю, рівень мотивації); в) особистісні риси, котрі зумовлюють професійне призначення спеціаліста (</w:t>
      </w:r>
      <w:r w:rsidR="00A42925">
        <w:rPr>
          <w:rFonts w:ascii="Times New Roman" w:hAnsi="Times New Roman"/>
          <w:sz w:val="28"/>
          <w:szCs w:val="28"/>
          <w:lang w:val="uk-UA"/>
        </w:rPr>
        <w:t xml:space="preserve">позитивна життєва спрямованість, дотримання етичних норм, цінностей, установок, властивості характеру, які відповідають місії та </w:t>
      </w:r>
      <w:r w:rsidR="00A42925">
        <w:rPr>
          <w:rFonts w:ascii="Times New Roman" w:hAnsi="Times New Roman"/>
          <w:sz w:val="28"/>
          <w:szCs w:val="28"/>
          <w:lang w:val="uk-UA"/>
        </w:rPr>
        <w:lastRenderedPageBreak/>
        <w:t>завданням соціальної роботи</w:t>
      </w:r>
      <w:r>
        <w:rPr>
          <w:rFonts w:ascii="Times New Roman" w:hAnsi="Times New Roman"/>
          <w:sz w:val="28"/>
          <w:szCs w:val="28"/>
          <w:lang w:val="uk-UA"/>
        </w:rPr>
        <w:t>)</w:t>
      </w:r>
      <w:r w:rsidR="00A42925">
        <w:rPr>
          <w:rFonts w:ascii="Times New Roman" w:hAnsi="Times New Roman"/>
          <w:sz w:val="28"/>
          <w:szCs w:val="28"/>
          <w:lang w:val="uk-UA"/>
        </w:rPr>
        <w:t>; г) стан і тенденції розвитку ціннісно-смислової сфери як того інтегрального чинника самоактуалізаційного шляху особи, який унапрямлює її діяльність, спілкування, вчинки. При цьому</w:t>
      </w:r>
      <w:r w:rsidR="00097CDD">
        <w:rPr>
          <w:rFonts w:ascii="Times New Roman" w:hAnsi="Times New Roman"/>
          <w:sz w:val="28"/>
          <w:szCs w:val="28"/>
          <w:lang w:val="uk-UA"/>
        </w:rPr>
        <w:t xml:space="preserve"> формування ідеального ціннісного образу соціального працівника зумовлюють такі аспекти його конкретної фахової миследіяльності: 1) особистісний портрет як сукупність внутрішніх ознак-рис (його сильні і слабкі сторони, безпечні чи ризикові умови праці, позитивний чи проблемний досвід у збереженні власної сім’ї та ін.); 2) набір соціальних ролей, я</w:t>
      </w:r>
      <w:r w:rsidR="00097CDD" w:rsidRPr="00825872">
        <w:rPr>
          <w:rFonts w:ascii="Times New Roman" w:hAnsi="Times New Roman"/>
          <w:sz w:val="28"/>
          <w:szCs w:val="28"/>
          <w:lang w:val="uk-UA"/>
        </w:rPr>
        <w:t>кі він виконує компетентно і як</w:t>
      </w:r>
      <w:r w:rsidR="003D57B0" w:rsidRPr="00825872">
        <w:rPr>
          <w:rFonts w:ascii="Times New Roman" w:hAnsi="Times New Roman"/>
          <w:sz w:val="28"/>
          <w:szCs w:val="28"/>
          <w:lang w:val="uk-UA"/>
        </w:rPr>
        <w:t>і</w:t>
      </w:r>
      <w:r w:rsidR="00097CDD" w:rsidRPr="00825872">
        <w:rPr>
          <w:rFonts w:ascii="Times New Roman" w:hAnsi="Times New Roman"/>
          <w:sz w:val="28"/>
          <w:szCs w:val="28"/>
          <w:lang w:val="uk-UA"/>
        </w:rPr>
        <w:t xml:space="preserve"> надають йому впевненості та самоповаги; 3) суспільна позиція у створенні умов для допомоги та підтримки людей, які опинилися у </w:t>
      </w:r>
      <w:r w:rsidR="003D57B0" w:rsidRPr="00825872">
        <w:rPr>
          <w:rFonts w:ascii="Times New Roman" w:hAnsi="Times New Roman"/>
          <w:sz w:val="28"/>
          <w:szCs w:val="28"/>
          <w:lang w:val="uk-UA"/>
        </w:rPr>
        <w:t xml:space="preserve">скрутних життєвих </w:t>
      </w:r>
      <w:r w:rsidR="00097CDD" w:rsidRPr="00825872">
        <w:rPr>
          <w:rFonts w:ascii="Times New Roman" w:hAnsi="Times New Roman"/>
          <w:sz w:val="28"/>
          <w:szCs w:val="28"/>
          <w:lang w:val="uk-UA"/>
        </w:rPr>
        <w:t>ситуаціях; 4) налагоджена система супервізії (наставництва), яка допомагає йому краще долати труднощі й виконувати свої професійні функції.</w:t>
      </w:r>
    </w:p>
    <w:p w:rsidR="00A62F88" w:rsidRPr="00825872" w:rsidRDefault="00E06E19" w:rsidP="00B11CF7">
      <w:pPr>
        <w:spacing w:after="0" w:line="360" w:lineRule="auto"/>
        <w:ind w:firstLine="709"/>
        <w:jc w:val="both"/>
        <w:rPr>
          <w:rFonts w:ascii="Times New Roman" w:hAnsi="Times New Roman"/>
          <w:sz w:val="28"/>
          <w:szCs w:val="28"/>
          <w:lang w:val="uk-UA"/>
        </w:rPr>
      </w:pPr>
      <w:r w:rsidRPr="00825872">
        <w:rPr>
          <w:rFonts w:ascii="Times New Roman" w:hAnsi="Times New Roman"/>
          <w:sz w:val="28"/>
          <w:szCs w:val="28"/>
          <w:lang w:val="uk-UA"/>
        </w:rPr>
        <w:t>Професійна спрямованість компетентного соціального працівника – це завжди складна палітра психосоціальних ознак і властивостей, що, по-перше, організована як структурно-функціональна цілісність у вигляді об’єднувальної ціннісно-смислової сфери особистості; по-друге, диференціюється на дві великі підсистеми – на діяльно-рольову (знання, уміння, норми, навички, цінності) та особистісно-індивідуальнісну (найважливіші та окремішні, неповторні риси-якості); по-третє, ці підсистеми рамково збалансовані саме ціннісно-смисловими ресурсами особи; по-четверте, основний формотворчий вектор розширення діяльно-вчинкового потенціалу тут є професійна спрямованість і ширше – свідомісна інтенційність, котрі знаходять відображення в когнітивному, операційному, комунікативному, моральному і рефлексивному компонентах. Основний зміст</w:t>
      </w:r>
      <w:r w:rsidR="00825872" w:rsidRPr="00825872">
        <w:rPr>
          <w:rFonts w:ascii="Times New Roman" w:hAnsi="Times New Roman"/>
          <w:color w:val="000000"/>
          <w:sz w:val="28"/>
          <w:szCs w:val="28"/>
          <w:lang w:val="uk-UA"/>
        </w:rPr>
        <w:t xml:space="preserve">когнітивного становить інтенційність особи до миследіяльності й накопичення знань, що головно спричиняє її інтелектуальний саморозвиток; операційний полягає в бажанні оволодіти професійними навичками, техніками й інструментарієм ефективного діяння не тільки у семантичному вимірі життя, а й у процедурному, за якого найкраще зреалізуються освітня і професійна діяльності; комунікативний містить засновану на знаннях та чуттєвому досвіді здатність </w:t>
      </w:r>
      <w:r w:rsidR="00825872">
        <w:rPr>
          <w:rFonts w:ascii="Times New Roman" w:hAnsi="Times New Roman"/>
          <w:color w:val="000000"/>
          <w:sz w:val="28"/>
          <w:szCs w:val="28"/>
          <w:lang w:val="uk-UA"/>
        </w:rPr>
        <w:t>соціального працівника</w:t>
      </w:r>
      <w:r w:rsidR="00825872" w:rsidRPr="00825872">
        <w:rPr>
          <w:rFonts w:ascii="Times New Roman" w:hAnsi="Times New Roman"/>
          <w:color w:val="000000"/>
          <w:sz w:val="28"/>
          <w:szCs w:val="28"/>
          <w:lang w:val="uk-UA"/>
        </w:rPr>
        <w:t xml:space="preserve"> </w:t>
      </w:r>
      <w:r w:rsidR="00825872" w:rsidRPr="00825872">
        <w:rPr>
          <w:rFonts w:ascii="Times New Roman" w:hAnsi="Times New Roman"/>
          <w:color w:val="000000"/>
          <w:sz w:val="28"/>
          <w:szCs w:val="28"/>
          <w:lang w:val="uk-UA"/>
        </w:rPr>
        <w:lastRenderedPageBreak/>
        <w:t>орієнтуватись у ситуаціях ділового спілкування, розуміти мотиви, інтенції, стратегії поведінки себе та інших; моральний постає на перетині ціннісно-смислової і соціально-значеннєвої підсистем, актуалізація яких приводить до системної єдності власних диспозицій, соціальних настановлень, фахових запитів і внутрішньо опрацьованих когніцій</w:t>
      </w:r>
      <w:r w:rsidR="00825872">
        <w:rPr>
          <w:rFonts w:ascii="Times New Roman" w:hAnsi="Times New Roman"/>
          <w:color w:val="000000"/>
          <w:sz w:val="28"/>
          <w:szCs w:val="28"/>
          <w:lang w:val="uk-UA"/>
        </w:rPr>
        <w:t>,</w:t>
      </w:r>
      <w:r w:rsidR="00825872" w:rsidRPr="00825872">
        <w:rPr>
          <w:rFonts w:ascii="Times New Roman" w:hAnsi="Times New Roman"/>
          <w:color w:val="000000"/>
          <w:sz w:val="28"/>
          <w:szCs w:val="28"/>
          <w:lang w:val="uk-UA"/>
        </w:rPr>
        <w:t xml:space="preserve"> мислесхем</w:t>
      </w:r>
      <w:r w:rsidR="00A62F88" w:rsidRPr="00825872">
        <w:rPr>
          <w:rFonts w:ascii="Times New Roman" w:hAnsi="Times New Roman"/>
          <w:sz w:val="28"/>
          <w:szCs w:val="28"/>
          <w:lang w:val="uk-UA"/>
        </w:rPr>
        <w:t xml:space="preserve"> та інтелектуальних програм поведінки (див. [36; 38; 41]).</w:t>
      </w:r>
    </w:p>
    <w:p w:rsidR="00A62F88" w:rsidRDefault="00A62F88" w:rsidP="00B11CF7">
      <w:pPr>
        <w:spacing w:after="0" w:line="360" w:lineRule="auto"/>
        <w:ind w:firstLine="709"/>
        <w:jc w:val="both"/>
        <w:rPr>
          <w:rFonts w:ascii="Times New Roman" w:hAnsi="Times New Roman"/>
          <w:sz w:val="28"/>
          <w:szCs w:val="28"/>
          <w:lang w:val="uk-UA"/>
        </w:rPr>
      </w:pPr>
    </w:p>
    <w:p w:rsidR="00A62F88" w:rsidRDefault="00A62F88" w:rsidP="00B11CF7">
      <w:pPr>
        <w:spacing w:after="0" w:line="360" w:lineRule="auto"/>
        <w:ind w:firstLine="709"/>
        <w:jc w:val="both"/>
        <w:rPr>
          <w:rFonts w:ascii="Times New Roman" w:hAnsi="Times New Roman"/>
          <w:sz w:val="28"/>
          <w:szCs w:val="28"/>
          <w:lang w:val="uk-UA"/>
        </w:rPr>
      </w:pPr>
    </w:p>
    <w:p w:rsidR="00A62F88" w:rsidRPr="00A62F88" w:rsidRDefault="00A62F88" w:rsidP="00A62F88">
      <w:pPr>
        <w:spacing w:after="0" w:line="360" w:lineRule="auto"/>
        <w:jc w:val="center"/>
        <w:rPr>
          <w:rFonts w:ascii="Times New Roman" w:hAnsi="Times New Roman"/>
          <w:b/>
          <w:sz w:val="28"/>
          <w:szCs w:val="28"/>
          <w:lang w:val="uk-UA"/>
        </w:rPr>
      </w:pPr>
      <w:r w:rsidRPr="00A62F88">
        <w:rPr>
          <w:rFonts w:ascii="Times New Roman" w:hAnsi="Times New Roman"/>
          <w:b/>
          <w:sz w:val="28"/>
          <w:szCs w:val="28"/>
          <w:lang w:val="uk-UA"/>
        </w:rPr>
        <w:t>2.2. Модель ефективного соціального працівника у взаємодоповненні фахових компетентностей і гуманістичних рис особистості</w:t>
      </w:r>
    </w:p>
    <w:p w:rsidR="00A62F88" w:rsidRDefault="00A62F88" w:rsidP="00B11CF7">
      <w:pPr>
        <w:spacing w:after="0" w:line="360" w:lineRule="auto"/>
        <w:ind w:firstLine="709"/>
        <w:jc w:val="both"/>
        <w:rPr>
          <w:rFonts w:ascii="Times New Roman" w:hAnsi="Times New Roman"/>
          <w:sz w:val="28"/>
          <w:szCs w:val="28"/>
          <w:lang w:val="uk-UA"/>
        </w:rPr>
      </w:pPr>
    </w:p>
    <w:p w:rsidR="00E06E19" w:rsidRDefault="00A62F88"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Довкілля, змістове наповнення</w:t>
      </w:r>
      <w:r w:rsidR="00090DA1">
        <w:rPr>
          <w:rFonts w:ascii="Times New Roman" w:hAnsi="Times New Roman"/>
          <w:sz w:val="28"/>
          <w:szCs w:val="28"/>
          <w:lang w:val="uk-UA"/>
        </w:rPr>
        <w:t xml:space="preserve"> і сама атмосфера професійної діяльності соціального працівника закономірно стимулює не тільки його компетентнісне зростання перш за все як практичного психолога</w:t>
      </w:r>
      <w:r w:rsidR="00CD34D8">
        <w:rPr>
          <w:rFonts w:ascii="Times New Roman" w:hAnsi="Times New Roman"/>
          <w:sz w:val="28"/>
          <w:szCs w:val="28"/>
          <w:lang w:val="uk-UA"/>
        </w:rPr>
        <w:t xml:space="preserve">, а й різнобічний розвиток як особистості, </w:t>
      </w:r>
      <w:r w:rsidR="00CD34D8" w:rsidRPr="005C312C">
        <w:rPr>
          <w:rFonts w:ascii="Times New Roman" w:hAnsi="Times New Roman"/>
          <w:sz w:val="28"/>
          <w:szCs w:val="28"/>
          <w:lang w:val="uk-UA"/>
        </w:rPr>
        <w:t xml:space="preserve">збагачуючи </w:t>
      </w:r>
      <w:r w:rsidR="005C312C" w:rsidRPr="005C312C">
        <w:rPr>
          <w:rFonts w:ascii="Times New Roman" w:hAnsi="Times New Roman"/>
          <w:color w:val="000000"/>
          <w:sz w:val="28"/>
          <w:szCs w:val="28"/>
          <w:lang w:val="uk-UA"/>
        </w:rPr>
        <w:t>систему персональних цінностей</w:t>
      </w:r>
      <w:r w:rsidR="005C312C">
        <w:rPr>
          <w:rFonts w:ascii="Times New Roman" w:hAnsi="Times New Roman"/>
          <w:color w:val="000000"/>
          <w:sz w:val="28"/>
          <w:szCs w:val="28"/>
          <w:lang w:val="uk-UA"/>
        </w:rPr>
        <w:t>, орієнтирів та культурних норм</w:t>
      </w:r>
      <w:r w:rsidR="005C312C" w:rsidRPr="005C312C">
        <w:rPr>
          <w:rFonts w:ascii="Times New Roman" w:hAnsi="Times New Roman"/>
          <w:color w:val="000000"/>
          <w:sz w:val="28"/>
          <w:szCs w:val="28"/>
          <w:lang w:val="uk-UA"/>
        </w:rPr>
        <w:t xml:space="preserve"> переважно через задіяння його в нові соціальні зв’язки, міжособистісні стосунки,</w:t>
      </w:r>
      <w:r w:rsidR="005C312C">
        <w:rPr>
          <w:rFonts w:ascii="Times New Roman" w:hAnsi="Times New Roman"/>
          <w:color w:val="000000"/>
          <w:sz w:val="28"/>
          <w:szCs w:val="28"/>
          <w:lang w:val="uk-UA"/>
        </w:rPr>
        <w:t xml:space="preserve"> внутрішні контексти</w:t>
      </w:r>
      <w:r w:rsidR="005C312C" w:rsidRPr="005C312C">
        <w:rPr>
          <w:rFonts w:ascii="Times New Roman" w:hAnsi="Times New Roman"/>
          <w:color w:val="000000"/>
          <w:sz w:val="28"/>
          <w:szCs w:val="28"/>
          <w:lang w:val="uk-UA"/>
        </w:rPr>
        <w:t xml:space="preserve"> самоставлення. Якщо обране фахове спрямування й пов’язані з ним цінності </w:t>
      </w:r>
      <w:r w:rsidR="005C312C">
        <w:rPr>
          <w:rFonts w:ascii="Times New Roman" w:hAnsi="Times New Roman"/>
          <w:color w:val="000000"/>
          <w:sz w:val="28"/>
          <w:szCs w:val="28"/>
          <w:lang w:val="uk-UA"/>
        </w:rPr>
        <w:t xml:space="preserve">та смисли </w:t>
      </w:r>
      <w:r w:rsidR="005C312C" w:rsidRPr="005C312C">
        <w:rPr>
          <w:rFonts w:ascii="Times New Roman" w:hAnsi="Times New Roman"/>
          <w:color w:val="000000"/>
          <w:sz w:val="28"/>
          <w:szCs w:val="28"/>
          <w:lang w:val="uk-UA"/>
        </w:rPr>
        <w:t>сприяють реалізації життєвого шляху особистості й результативно утворюють діяльнісно-</w:t>
      </w:r>
      <w:r w:rsidR="005C312C">
        <w:rPr>
          <w:rFonts w:ascii="Times New Roman" w:hAnsi="Times New Roman"/>
          <w:color w:val="000000"/>
          <w:sz w:val="28"/>
          <w:szCs w:val="28"/>
          <w:lang w:val="uk-UA"/>
        </w:rPr>
        <w:t>з</w:t>
      </w:r>
      <w:r w:rsidR="005C312C" w:rsidRPr="005C312C">
        <w:rPr>
          <w:rFonts w:ascii="Times New Roman" w:hAnsi="Times New Roman"/>
          <w:color w:val="000000"/>
          <w:sz w:val="28"/>
          <w:szCs w:val="28"/>
          <w:lang w:val="uk-UA"/>
        </w:rPr>
        <w:t xml:space="preserve">мислову цілісність, то професійне самоствердження </w:t>
      </w:r>
      <w:r w:rsidR="005C312C">
        <w:rPr>
          <w:rFonts w:ascii="Times New Roman" w:hAnsi="Times New Roman"/>
          <w:color w:val="000000"/>
          <w:sz w:val="28"/>
          <w:szCs w:val="28"/>
          <w:lang w:val="uk-UA"/>
        </w:rPr>
        <w:t>соціального працівника-</w:t>
      </w:r>
      <w:r w:rsidR="005C312C" w:rsidRPr="005C312C">
        <w:rPr>
          <w:rFonts w:ascii="Times New Roman" w:hAnsi="Times New Roman"/>
          <w:color w:val="000000"/>
          <w:sz w:val="28"/>
          <w:szCs w:val="28"/>
          <w:lang w:val="uk-UA"/>
        </w:rPr>
        <w:t>початківця набуває с</w:t>
      </w:r>
      <w:r w:rsidR="005C312C">
        <w:rPr>
          <w:rFonts w:ascii="Times New Roman" w:hAnsi="Times New Roman"/>
          <w:color w:val="000000"/>
          <w:sz w:val="28"/>
          <w:szCs w:val="28"/>
          <w:lang w:val="uk-UA"/>
        </w:rPr>
        <w:t>енс</w:t>
      </w:r>
      <w:r w:rsidR="005C312C" w:rsidRPr="005C312C">
        <w:rPr>
          <w:rFonts w:ascii="Times New Roman" w:hAnsi="Times New Roman"/>
          <w:color w:val="000000"/>
          <w:sz w:val="28"/>
          <w:szCs w:val="28"/>
          <w:lang w:val="uk-UA"/>
        </w:rPr>
        <w:t xml:space="preserve">ожиттєвої </w:t>
      </w:r>
      <w:r w:rsidR="005C312C">
        <w:rPr>
          <w:rFonts w:ascii="Times New Roman" w:hAnsi="Times New Roman"/>
          <w:color w:val="000000"/>
          <w:sz w:val="28"/>
          <w:szCs w:val="28"/>
          <w:lang w:val="uk-UA"/>
        </w:rPr>
        <w:t>довершеності</w:t>
      </w:r>
      <w:r w:rsidR="005C312C" w:rsidRPr="005C312C">
        <w:rPr>
          <w:rFonts w:ascii="Times New Roman" w:hAnsi="Times New Roman"/>
          <w:color w:val="000000"/>
          <w:sz w:val="28"/>
          <w:szCs w:val="28"/>
          <w:lang w:val="uk-UA"/>
        </w:rPr>
        <w:t>. Однак, якщо основні життєві цінності його перебувають поза професією, то остання є лише засобом реалізації цих вартостей, уформальнюється й знецінюється</w:t>
      </w:r>
      <w:r w:rsidR="005C312C">
        <w:rPr>
          <w:rFonts w:ascii="Times New Roman" w:hAnsi="Times New Roman"/>
          <w:color w:val="000000"/>
          <w:sz w:val="28"/>
          <w:szCs w:val="28"/>
          <w:lang w:val="uk-UA"/>
        </w:rPr>
        <w:t>, відкриває шлях або до інформаційного й далі до професійного вигорання, або до самісно-сенсового відсторонення від професії, здебільшого спричиняючи її зміну</w:t>
      </w:r>
      <w:r w:rsidR="005C312C" w:rsidRPr="005C312C">
        <w:rPr>
          <w:rFonts w:ascii="Times New Roman" w:hAnsi="Times New Roman"/>
          <w:color w:val="000000"/>
          <w:sz w:val="28"/>
          <w:szCs w:val="28"/>
          <w:lang w:val="uk-UA"/>
        </w:rPr>
        <w:t xml:space="preserve">. У будь-якому разі аксіопсихологічні орієнтири </w:t>
      </w:r>
      <w:r w:rsidR="005C312C">
        <w:rPr>
          <w:rFonts w:ascii="Times New Roman" w:hAnsi="Times New Roman"/>
          <w:color w:val="000000"/>
          <w:sz w:val="28"/>
          <w:szCs w:val="28"/>
          <w:lang w:val="uk-UA"/>
        </w:rPr>
        <w:t xml:space="preserve">і детермінанти </w:t>
      </w:r>
      <w:r w:rsidR="005C312C" w:rsidRPr="005C312C">
        <w:rPr>
          <w:rFonts w:ascii="Times New Roman" w:hAnsi="Times New Roman"/>
          <w:color w:val="000000"/>
          <w:sz w:val="28"/>
          <w:szCs w:val="28"/>
          <w:lang w:val="uk-UA"/>
        </w:rPr>
        <w:t xml:space="preserve">особистості виявляються, закріплюються й коригуються на шляху до професійної </w:t>
      </w:r>
      <w:r w:rsidR="005C312C">
        <w:rPr>
          <w:rFonts w:ascii="Times New Roman" w:hAnsi="Times New Roman"/>
          <w:color w:val="000000"/>
          <w:sz w:val="28"/>
          <w:szCs w:val="28"/>
          <w:lang w:val="uk-UA"/>
        </w:rPr>
        <w:t>компетент</w:t>
      </w:r>
      <w:r w:rsidR="005C312C" w:rsidRPr="005C312C">
        <w:rPr>
          <w:rFonts w:ascii="Times New Roman" w:hAnsi="Times New Roman"/>
          <w:color w:val="000000"/>
          <w:sz w:val="28"/>
          <w:szCs w:val="28"/>
          <w:lang w:val="uk-UA"/>
        </w:rPr>
        <w:t>ності, котра, зі свого боку, відграновує світоглядні і суто ціннісно-смислові</w:t>
      </w:r>
      <w:r w:rsidR="005C312C">
        <w:rPr>
          <w:rFonts w:ascii="Times New Roman" w:hAnsi="Times New Roman"/>
          <w:sz w:val="28"/>
          <w:szCs w:val="28"/>
          <w:lang w:val="uk-UA"/>
        </w:rPr>
        <w:t>важелі, чинники, умови.</w:t>
      </w:r>
    </w:p>
    <w:p w:rsidR="00684D8C" w:rsidRDefault="00A305F4"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Із другої половини ХХ століття у Європі та США й особливо в останні десятиліття в нашій країні – незалежній Україні – ведуться активні міждисциплінарні дослідження й реалізуються численні міжнародні проєкти, спрямовані на створення парадигмальної моделі ефективного соціального працівника і на аналіз структури, змісту, засобів його досконалоїпрофесійної миследіяльності (</w:t>
      </w:r>
      <w:r w:rsidR="003F5850">
        <w:rPr>
          <w:rFonts w:ascii="Times New Roman" w:hAnsi="Times New Roman"/>
          <w:sz w:val="28"/>
          <w:szCs w:val="28"/>
          <w:lang w:val="uk-UA"/>
        </w:rPr>
        <w:t xml:space="preserve">див. </w:t>
      </w:r>
      <w:r w:rsidR="003F5850" w:rsidRPr="005539F2">
        <w:rPr>
          <w:rFonts w:ascii="Times New Roman" w:hAnsi="Times New Roman"/>
          <w:sz w:val="28"/>
          <w:szCs w:val="28"/>
          <w:lang w:val="uk-UA"/>
        </w:rPr>
        <w:t>[</w:t>
      </w:r>
      <w:r w:rsidR="003F5850">
        <w:rPr>
          <w:rFonts w:ascii="Times New Roman" w:hAnsi="Times New Roman"/>
          <w:sz w:val="28"/>
          <w:szCs w:val="28"/>
          <w:lang w:val="uk-UA"/>
        </w:rPr>
        <w:t>57</w:t>
      </w:r>
      <w:r w:rsidR="003F5850" w:rsidRPr="005539F2">
        <w:rPr>
          <w:rFonts w:ascii="Times New Roman" w:hAnsi="Times New Roman"/>
          <w:sz w:val="28"/>
          <w:szCs w:val="28"/>
          <w:lang w:val="uk-UA"/>
        </w:rPr>
        <w:t>]</w:t>
      </w:r>
      <w:r>
        <w:rPr>
          <w:rFonts w:ascii="Times New Roman" w:hAnsi="Times New Roman"/>
          <w:sz w:val="28"/>
          <w:szCs w:val="28"/>
          <w:lang w:val="uk-UA"/>
        </w:rPr>
        <w:t>)</w:t>
      </w:r>
      <w:r w:rsidR="003F5850">
        <w:rPr>
          <w:rFonts w:ascii="Times New Roman" w:hAnsi="Times New Roman"/>
          <w:sz w:val="28"/>
          <w:szCs w:val="28"/>
          <w:lang w:val="uk-UA"/>
        </w:rPr>
        <w:t xml:space="preserve">. Термін «ефективний спеціаліст» первинно виник у західному інтелектуальному дискурсі для позначення характерологічних властивостей та особистісних рис фахівця певної професійної спеціалізації, </w:t>
      </w:r>
      <w:r w:rsidR="003F5850" w:rsidRPr="003F5850">
        <w:rPr>
          <w:rFonts w:ascii="Times New Roman" w:hAnsi="Times New Roman"/>
          <w:color w:val="000000"/>
          <w:sz w:val="28"/>
          <w:szCs w:val="28"/>
          <w:lang w:val="uk-UA"/>
        </w:rPr>
        <w:t xml:space="preserve">які системно поєднуються у його суб’єктивній картині світу як в особистості задля оптимальної (головно акмеологічної чи екзистенційної) соціальної або </w:t>
      </w:r>
      <w:r w:rsidR="003F5850">
        <w:rPr>
          <w:rFonts w:ascii="Times New Roman" w:hAnsi="Times New Roman"/>
          <w:color w:val="000000"/>
          <w:sz w:val="28"/>
          <w:szCs w:val="28"/>
          <w:lang w:val="uk-UA"/>
        </w:rPr>
        <w:t xml:space="preserve">суто </w:t>
      </w:r>
      <w:r w:rsidR="003F5850" w:rsidRPr="003F5850">
        <w:rPr>
          <w:rFonts w:ascii="Times New Roman" w:hAnsi="Times New Roman"/>
          <w:color w:val="000000"/>
          <w:sz w:val="28"/>
          <w:szCs w:val="28"/>
          <w:lang w:val="uk-UA"/>
        </w:rPr>
        <w:t>ділової самореалізації</w:t>
      </w:r>
      <w:r w:rsidR="003F5850">
        <w:rPr>
          <w:rFonts w:ascii="Times New Roman" w:hAnsi="Times New Roman"/>
          <w:sz w:val="28"/>
          <w:szCs w:val="28"/>
          <w:lang w:val="uk-UA"/>
        </w:rPr>
        <w:t xml:space="preserve">у п’ятискладовому наборі базових психологічних компонентів – мотиваційного, когнітивного, операційного, комунікативного та рефлексивного. Своєрідною системотвірною матрицею взаємодоповнювальної співдії цих компонентів є ціннісно-смислова сфера, яка відіграє стрижневу роль і для </w:t>
      </w:r>
      <w:r w:rsidR="003F5850" w:rsidRPr="00B9476B">
        <w:rPr>
          <w:rFonts w:ascii="Times New Roman" w:hAnsi="Times New Roman"/>
          <w:i/>
          <w:sz w:val="28"/>
          <w:szCs w:val="28"/>
          <w:lang w:val="uk-UA"/>
        </w:rPr>
        <w:t>професіогенези</w:t>
      </w:r>
      <w:r w:rsidR="00B9476B" w:rsidRPr="00023267">
        <w:rPr>
          <w:rFonts w:ascii="Times New Roman" w:hAnsi="Times New Roman"/>
          <w:i/>
          <w:sz w:val="28"/>
          <w:szCs w:val="28"/>
          <w:lang w:val="uk-UA"/>
        </w:rPr>
        <w:t>особистості.</w:t>
      </w:r>
      <w:r w:rsidR="00B9476B" w:rsidRPr="00023267">
        <w:rPr>
          <w:rFonts w:ascii="Times New Roman" w:hAnsi="Times New Roman"/>
          <w:sz w:val="28"/>
          <w:szCs w:val="28"/>
          <w:lang w:val="uk-UA"/>
        </w:rPr>
        <w:t xml:space="preserve"> Остання науково</w:t>
      </w:r>
      <w:r w:rsidR="00023267" w:rsidRPr="00023267">
        <w:rPr>
          <w:rFonts w:ascii="Times New Roman" w:hAnsi="Times New Roman"/>
          <w:sz w:val="28"/>
          <w:szCs w:val="28"/>
          <w:lang w:val="uk-UA"/>
        </w:rPr>
        <w:t xml:space="preserve"> розмежовується на три різновекторні напрямки чи стадії:</w:t>
      </w:r>
    </w:p>
    <w:p w:rsidR="00684D8C" w:rsidRDefault="00684D8C" w:rsidP="00B11CF7">
      <w:pPr>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а</w:t>
      </w:r>
      <w:r w:rsidR="00023267" w:rsidRPr="00023267">
        <w:rPr>
          <w:rFonts w:ascii="Times New Roman" w:hAnsi="Times New Roman"/>
          <w:color w:val="000000"/>
          <w:sz w:val="28"/>
          <w:szCs w:val="28"/>
          <w:lang w:val="uk-UA"/>
        </w:rPr>
        <w:t xml:space="preserve">) формування внутрішніх засобів професійної діяльності, що базуються на спеціальних знаннях, нормах, уміннях, навичках, мотиваційних та вольових ресурсах практикування, специфічних рисах характеру, здатностях до продуктивного спілкування, рефлексії, само- і взаємотворення, а також на адекватному індивідуальному стилі фахового </w:t>
      </w:r>
      <w:r>
        <w:rPr>
          <w:rFonts w:ascii="Times New Roman" w:hAnsi="Times New Roman"/>
          <w:color w:val="000000"/>
          <w:sz w:val="28"/>
          <w:szCs w:val="28"/>
          <w:lang w:val="uk-UA"/>
        </w:rPr>
        <w:t xml:space="preserve">особистісного </w:t>
      </w:r>
      <w:r w:rsidR="00023267" w:rsidRPr="00023267">
        <w:rPr>
          <w:rFonts w:ascii="Times New Roman" w:hAnsi="Times New Roman"/>
          <w:color w:val="000000"/>
          <w:sz w:val="28"/>
          <w:szCs w:val="28"/>
          <w:lang w:val="uk-UA"/>
        </w:rPr>
        <w:t>самоствердження;</w:t>
      </w:r>
    </w:p>
    <w:p w:rsidR="00684D8C" w:rsidRPr="00AE57CF" w:rsidRDefault="00023267" w:rsidP="00B11CF7">
      <w:pPr>
        <w:spacing w:after="0" w:line="360" w:lineRule="auto"/>
        <w:ind w:firstLine="709"/>
        <w:jc w:val="both"/>
        <w:rPr>
          <w:rFonts w:ascii="Times New Roman" w:hAnsi="Times New Roman"/>
          <w:color w:val="000000"/>
          <w:sz w:val="28"/>
          <w:szCs w:val="28"/>
          <w:lang w:val="uk-UA"/>
        </w:rPr>
      </w:pPr>
      <w:r w:rsidRPr="00023267">
        <w:rPr>
          <w:rFonts w:ascii="Times New Roman" w:hAnsi="Times New Roman"/>
          <w:color w:val="000000"/>
          <w:sz w:val="28"/>
          <w:szCs w:val="28"/>
          <w:lang w:val="uk-UA"/>
        </w:rPr>
        <w:t>б) привласнення зовнішніх (суто соціальних) засобів профдіяльності, що супроводжується накопиченням певних нормативних (у тому числі й ділових</w:t>
      </w:r>
      <w:r w:rsidR="00195C3E">
        <w:rPr>
          <w:rFonts w:ascii="Times New Roman" w:hAnsi="Times New Roman"/>
          <w:color w:val="000000"/>
          <w:sz w:val="28"/>
          <w:szCs w:val="28"/>
          <w:lang w:val="uk-UA"/>
        </w:rPr>
        <w:t>) регуляторів у даному фаховому</w:t>
      </w:r>
      <w:r w:rsidRPr="00023267">
        <w:rPr>
          <w:rFonts w:ascii="Times New Roman" w:hAnsi="Times New Roman"/>
          <w:color w:val="000000"/>
          <w:sz w:val="28"/>
          <w:szCs w:val="28"/>
          <w:lang w:val="uk-UA"/>
        </w:rPr>
        <w:t xml:space="preserve"> співтоваристві, освоєння часових та просторових канонів уможливлення професійності, відповідних їм методів, форм </w:t>
      </w:r>
      <w:r w:rsidRPr="00AE57CF">
        <w:rPr>
          <w:rFonts w:ascii="Times New Roman" w:hAnsi="Times New Roman"/>
          <w:color w:val="000000"/>
          <w:sz w:val="28"/>
          <w:szCs w:val="28"/>
          <w:lang w:val="uk-UA"/>
        </w:rPr>
        <w:t>та інструментів тієї чи іншої психо</w:t>
      </w:r>
      <w:r w:rsidR="00684D8C" w:rsidRPr="00AE57CF">
        <w:rPr>
          <w:rFonts w:ascii="Times New Roman" w:hAnsi="Times New Roman"/>
          <w:color w:val="000000"/>
          <w:sz w:val="28"/>
          <w:szCs w:val="28"/>
          <w:lang w:val="uk-UA"/>
        </w:rPr>
        <w:t xml:space="preserve">соціальної практики </w:t>
      </w:r>
      <w:r w:rsidR="00684D8C" w:rsidRPr="005539F2">
        <w:rPr>
          <w:rFonts w:ascii="Times New Roman" w:hAnsi="Times New Roman"/>
          <w:color w:val="000000"/>
          <w:sz w:val="28"/>
          <w:szCs w:val="28"/>
          <w:lang w:val="uk-UA"/>
        </w:rPr>
        <w:t>[</w:t>
      </w:r>
      <w:r w:rsidR="00684D8C" w:rsidRPr="00AE57CF">
        <w:rPr>
          <w:rFonts w:ascii="Times New Roman" w:hAnsi="Times New Roman"/>
          <w:color w:val="000000"/>
          <w:sz w:val="28"/>
          <w:szCs w:val="28"/>
          <w:lang w:val="uk-UA"/>
        </w:rPr>
        <w:t>41, с. 121</w:t>
      </w:r>
      <w:r w:rsidR="00684D8C" w:rsidRPr="005539F2">
        <w:rPr>
          <w:rFonts w:ascii="Times New Roman" w:hAnsi="Times New Roman"/>
          <w:color w:val="000000"/>
          <w:sz w:val="28"/>
          <w:szCs w:val="28"/>
          <w:lang w:val="uk-UA"/>
        </w:rPr>
        <w:t>]</w:t>
      </w:r>
      <w:r w:rsidR="00684D8C" w:rsidRPr="00AE57CF">
        <w:rPr>
          <w:rFonts w:ascii="Times New Roman" w:hAnsi="Times New Roman"/>
          <w:color w:val="000000"/>
          <w:sz w:val="28"/>
          <w:szCs w:val="28"/>
          <w:lang w:val="uk-UA"/>
        </w:rPr>
        <w:t>;</w:t>
      </w:r>
    </w:p>
    <w:p w:rsidR="00AE57CF" w:rsidRDefault="00684D8C" w:rsidP="00B11CF7">
      <w:pPr>
        <w:spacing w:after="0" w:line="360" w:lineRule="auto"/>
        <w:ind w:firstLine="709"/>
        <w:jc w:val="both"/>
        <w:rPr>
          <w:rFonts w:ascii="Times New Roman" w:hAnsi="Times New Roman"/>
          <w:color w:val="000000"/>
          <w:sz w:val="28"/>
          <w:szCs w:val="28"/>
          <w:lang w:val="uk-UA"/>
        </w:rPr>
      </w:pPr>
      <w:r w:rsidRPr="00AE57CF">
        <w:rPr>
          <w:rFonts w:ascii="Times New Roman" w:hAnsi="Times New Roman"/>
          <w:color w:val="000000"/>
          <w:sz w:val="28"/>
          <w:szCs w:val="28"/>
          <w:lang w:val="uk-UA"/>
        </w:rPr>
        <w:t>в)</w:t>
      </w:r>
      <w:r w:rsidR="001459CD" w:rsidRPr="00AE57CF">
        <w:rPr>
          <w:rFonts w:ascii="Times New Roman" w:hAnsi="Times New Roman"/>
          <w:color w:val="000000"/>
          <w:sz w:val="28"/>
          <w:szCs w:val="28"/>
          <w:lang w:val="uk-UA"/>
        </w:rPr>
        <w:t>саморозкриття особистістю професіонала власних психодуховних ресурсів під час майстерного практикування засадничих фахових компетентностей,</w:t>
      </w:r>
      <w:r w:rsidR="00AE57CF">
        <w:rPr>
          <w:rFonts w:ascii="Times New Roman" w:hAnsi="Times New Roman"/>
          <w:color w:val="000000"/>
          <w:sz w:val="28"/>
          <w:szCs w:val="28"/>
          <w:lang w:val="uk-UA"/>
        </w:rPr>
        <w:t xml:space="preserve"> самоактуалізаційного збагачення удіяльнених творчих здібності, критичної та конструктивної рефлексивності.</w:t>
      </w:r>
    </w:p>
    <w:p w:rsidR="00AC1231" w:rsidRDefault="00AE57CF" w:rsidP="00B11CF7">
      <w:pPr>
        <w:spacing w:after="0" w:line="360" w:lineRule="auto"/>
        <w:ind w:firstLine="709"/>
        <w:jc w:val="both"/>
        <w:rPr>
          <w:rFonts w:ascii="Times New Roman" w:hAnsi="Times New Roman"/>
          <w:sz w:val="28"/>
          <w:szCs w:val="28"/>
          <w:lang w:val="uk-UA"/>
        </w:rPr>
      </w:pPr>
      <w:r>
        <w:rPr>
          <w:rFonts w:ascii="Times New Roman" w:hAnsi="Times New Roman"/>
          <w:color w:val="000000"/>
          <w:sz w:val="28"/>
          <w:szCs w:val="28"/>
          <w:lang w:val="uk-UA"/>
        </w:rPr>
        <w:lastRenderedPageBreak/>
        <w:t>У цьому аналітичному розрізі очікуваний результат професіогенезу соціального працівника – це досягнутий ним високий</w:t>
      </w:r>
      <w:r w:rsidR="00FE46E3">
        <w:rPr>
          <w:rFonts w:ascii="Times New Roman" w:hAnsi="Times New Roman"/>
          <w:color w:val="000000"/>
          <w:sz w:val="28"/>
          <w:szCs w:val="28"/>
          <w:lang w:val="uk-UA"/>
        </w:rPr>
        <w:t xml:space="preserve"> рівень професійної компетентності-зрілості у психосоціальній сфері повсякденного життя, а саме опанування такими здатностями, як уміння налагодити емпатійне спілкування з колегами і клієнтами, як</w:t>
      </w:r>
      <w:r w:rsidR="00FE46E3">
        <w:rPr>
          <w:rFonts w:ascii="Times New Roman" w:hAnsi="Times New Roman"/>
          <w:sz w:val="28"/>
          <w:szCs w:val="28"/>
          <w:lang w:val="uk-UA"/>
        </w:rPr>
        <w:t xml:space="preserve">спроможність здійснювати оптимальний вибір форм, методів, засобів та інструментів надання соціальної допомоги кожному окремо і всім тим, хто її потребує, як здатність практично реалізувати програмні цілі та завдання у </w:t>
      </w:r>
      <w:r w:rsidR="00AC1231">
        <w:rPr>
          <w:rFonts w:ascii="Times New Roman" w:hAnsi="Times New Roman"/>
          <w:sz w:val="28"/>
          <w:szCs w:val="28"/>
          <w:lang w:val="uk-UA"/>
        </w:rPr>
        <w:t>соціальній роботі з особами різних етносів, віку, статі, статусу, професії, способу життя, психотипу. Причому професійна компетентність тут постає ємним інтегральним утворенням, що містить особистісний, соціальний, діяльнісний і рефлексивний сегменти, серед яких засадничим є особистісна зрілість із</w:t>
      </w:r>
      <w:r w:rsidR="00BA5FC4">
        <w:rPr>
          <w:rFonts w:ascii="Times New Roman" w:hAnsi="Times New Roman"/>
          <w:sz w:val="28"/>
          <w:szCs w:val="28"/>
          <w:lang w:val="uk-UA"/>
        </w:rPr>
        <w:t xml:space="preserve"> її </w:t>
      </w:r>
      <w:r w:rsidR="00AC1231">
        <w:rPr>
          <w:rFonts w:ascii="Times New Roman" w:hAnsi="Times New Roman"/>
          <w:sz w:val="28"/>
          <w:szCs w:val="28"/>
          <w:lang w:val="uk-UA"/>
        </w:rPr>
        <w:t>внутрішньо ущільненим осереддям – ціннісно-смисловою сферою.</w:t>
      </w:r>
    </w:p>
    <w:p w:rsidR="00BA5FC4" w:rsidRDefault="00AC1231" w:rsidP="00B11CF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Пропонована в даному дослідженні  м о д е л ь  ефективного соціального працівника, крім окреслених закономірностей та особливостей стадійного розвитку професіогенези, себто переважно фахової компетентності-зрілості як її центральної ланки, передбачає тривале успішне практикування у соціогуманітарній сфері українського суспільства як в особливо культурно значущій царині міжособистих стосунків і взаємодій у діаді «людина – людина». У цьому дослідницькому ракурсі саме соціальне практикування, будучи наповнене різноликим психодуховним матеріалом, становить перед умілим працівником </w:t>
      </w:r>
      <w:r w:rsidRPr="00AC1231">
        <w:rPr>
          <w:rFonts w:ascii="Times New Roman" w:hAnsi="Times New Roman"/>
          <w:i/>
          <w:sz w:val="28"/>
          <w:szCs w:val="28"/>
          <w:lang w:val="uk-UA"/>
        </w:rPr>
        <w:t>низку вимог</w:t>
      </w:r>
      <w:r>
        <w:rPr>
          <w:rFonts w:ascii="Times New Roman" w:hAnsi="Times New Roman"/>
          <w:sz w:val="28"/>
          <w:szCs w:val="28"/>
          <w:lang w:val="uk-UA"/>
        </w:rPr>
        <w:t xml:space="preserve"> перш за все як до особливості та індивідуальності. </w:t>
      </w:r>
      <w:r w:rsidR="00545354">
        <w:rPr>
          <w:rFonts w:ascii="Times New Roman" w:hAnsi="Times New Roman"/>
          <w:sz w:val="28"/>
          <w:szCs w:val="28"/>
          <w:lang w:val="uk-UA"/>
        </w:rPr>
        <w:t>З</w:t>
      </w:r>
      <w:r>
        <w:rPr>
          <w:rFonts w:ascii="Times New Roman" w:hAnsi="Times New Roman"/>
          <w:sz w:val="28"/>
          <w:szCs w:val="28"/>
          <w:lang w:val="uk-UA"/>
        </w:rPr>
        <w:t>а</w:t>
      </w:r>
      <w:r w:rsidR="00545354">
        <w:rPr>
          <w:rFonts w:ascii="Times New Roman" w:hAnsi="Times New Roman"/>
          <w:sz w:val="28"/>
          <w:szCs w:val="28"/>
          <w:lang w:val="uk-UA"/>
        </w:rPr>
        <w:t xml:space="preserve"> циклічно-вчинковим підходом А.В. Фурмана </w:t>
      </w:r>
      <w:r w:rsidR="00545354">
        <w:rPr>
          <w:rFonts w:ascii="Times New Roman" w:hAnsi="Times New Roman"/>
          <w:sz w:val="28"/>
          <w:szCs w:val="28"/>
          <w:lang w:val="en-US"/>
        </w:rPr>
        <w:t>[</w:t>
      </w:r>
      <w:r w:rsidR="00741C53">
        <w:rPr>
          <w:rFonts w:ascii="Times New Roman" w:hAnsi="Times New Roman"/>
          <w:sz w:val="28"/>
          <w:szCs w:val="28"/>
          <w:lang w:val="uk-UA"/>
        </w:rPr>
        <w:t>42; 46; 61; 63</w:t>
      </w:r>
      <w:r w:rsidR="00545354">
        <w:rPr>
          <w:rFonts w:ascii="Times New Roman" w:hAnsi="Times New Roman"/>
          <w:sz w:val="28"/>
          <w:szCs w:val="28"/>
          <w:lang w:val="en-US"/>
        </w:rPr>
        <w:t>]</w:t>
      </w:r>
      <w:r w:rsidR="00545354">
        <w:rPr>
          <w:rFonts w:ascii="Times New Roman" w:hAnsi="Times New Roman"/>
          <w:sz w:val="28"/>
          <w:szCs w:val="28"/>
          <w:lang w:val="uk-UA"/>
        </w:rPr>
        <w:t>, на рівні:</w:t>
      </w:r>
    </w:p>
    <w:p w:rsidR="00B11CF7" w:rsidRPr="00273DFE" w:rsidRDefault="00BA5FC4" w:rsidP="00BA5FC4">
      <w:pPr>
        <w:pStyle w:val="a3"/>
        <w:numPr>
          <w:ilvl w:val="0"/>
          <w:numId w:val="8"/>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с и т у а ц і ї – це позиційні вимоги, </w:t>
      </w:r>
      <w:r w:rsidR="00684D8C" w:rsidRPr="00BA5FC4">
        <w:rPr>
          <w:rFonts w:ascii="Times New Roman" w:hAnsi="Times New Roman"/>
          <w:color w:val="000000"/>
          <w:sz w:val="28"/>
          <w:szCs w:val="28"/>
          <w:lang w:val="uk-UA"/>
        </w:rPr>
        <w:t>що пов’язані із його місцем і роллю у загальній функціональній структурі соціальн</w:t>
      </w:r>
      <w:r>
        <w:rPr>
          <w:rFonts w:ascii="Times New Roman" w:hAnsi="Times New Roman"/>
          <w:color w:val="000000"/>
          <w:sz w:val="28"/>
          <w:szCs w:val="28"/>
          <w:lang w:val="uk-UA"/>
        </w:rPr>
        <w:t xml:space="preserve">их </w:t>
      </w:r>
      <w:r w:rsidR="00684D8C" w:rsidRPr="00BA5FC4">
        <w:rPr>
          <w:rFonts w:ascii="Times New Roman" w:hAnsi="Times New Roman"/>
          <w:color w:val="000000"/>
          <w:sz w:val="28"/>
          <w:szCs w:val="28"/>
          <w:lang w:val="uk-UA"/>
        </w:rPr>
        <w:t>виробничих процесів і регламентують основні напрямки та цілі повсякденної</w:t>
      </w:r>
      <w:r>
        <w:rPr>
          <w:rFonts w:ascii="Times New Roman" w:hAnsi="Times New Roman"/>
          <w:color w:val="000000"/>
          <w:sz w:val="28"/>
          <w:szCs w:val="28"/>
          <w:lang w:val="uk-UA"/>
        </w:rPr>
        <w:t xml:space="preserve"> соціальної роботи і життєдіяльності в цілому;</w:t>
      </w:r>
    </w:p>
    <w:p w:rsidR="00273DFE" w:rsidRPr="00273DFE" w:rsidRDefault="00273DFE" w:rsidP="00BA5FC4">
      <w:pPr>
        <w:pStyle w:val="a3"/>
        <w:numPr>
          <w:ilvl w:val="0"/>
          <w:numId w:val="8"/>
        </w:numPr>
        <w:spacing w:after="0" w:line="360" w:lineRule="auto"/>
        <w:ind w:left="0" w:firstLine="709"/>
        <w:jc w:val="both"/>
        <w:rPr>
          <w:rFonts w:ascii="Times New Roman" w:hAnsi="Times New Roman"/>
          <w:sz w:val="28"/>
          <w:szCs w:val="28"/>
          <w:lang w:val="uk-UA"/>
        </w:rPr>
      </w:pPr>
      <w:r>
        <w:rPr>
          <w:rFonts w:ascii="Times New Roman" w:hAnsi="Times New Roman"/>
          <w:color w:val="000000"/>
          <w:sz w:val="28"/>
          <w:szCs w:val="28"/>
          <w:lang w:val="uk-UA"/>
        </w:rPr>
        <w:t xml:space="preserve">м о т и в а ц і ї – персонально спрямувальні вимоги, що характеризуються високою інтенційністю свідомости працівника на успішну </w:t>
      </w:r>
      <w:r>
        <w:rPr>
          <w:rFonts w:ascii="Times New Roman" w:hAnsi="Times New Roman"/>
          <w:color w:val="000000"/>
          <w:sz w:val="28"/>
          <w:szCs w:val="28"/>
          <w:lang w:val="uk-UA"/>
        </w:rPr>
        <w:lastRenderedPageBreak/>
        <w:t>роботу з людьми та спричинені особливим змістом, способом і стилем суб’єкт-суб’єктної та міжособистісної його взаємодії з клієнтом;</w:t>
      </w:r>
    </w:p>
    <w:p w:rsidR="00DD7AF6" w:rsidRPr="00DD7AF6" w:rsidRDefault="00273DFE" w:rsidP="00BA5FC4">
      <w:pPr>
        <w:pStyle w:val="a3"/>
        <w:numPr>
          <w:ilvl w:val="0"/>
          <w:numId w:val="8"/>
        </w:numPr>
        <w:spacing w:after="0" w:line="360" w:lineRule="auto"/>
        <w:ind w:left="0" w:firstLine="709"/>
        <w:jc w:val="both"/>
        <w:rPr>
          <w:rFonts w:ascii="Times New Roman" w:hAnsi="Times New Roman"/>
          <w:sz w:val="28"/>
          <w:szCs w:val="28"/>
          <w:lang w:val="uk-UA"/>
        </w:rPr>
      </w:pPr>
      <w:r>
        <w:rPr>
          <w:rFonts w:ascii="Times New Roman" w:hAnsi="Times New Roman"/>
          <w:color w:val="000000"/>
          <w:sz w:val="28"/>
          <w:szCs w:val="28"/>
          <w:lang w:val="uk-UA"/>
        </w:rPr>
        <w:t>вчинкової  д і ї – миследіяльнісні вимоги, що зорієнтовані на виконання основного завдання його практичної роботи – надання психологічної допомоги клієнту із</w:t>
      </w:r>
      <w:r w:rsidR="00DD7AF6">
        <w:rPr>
          <w:rFonts w:ascii="Times New Roman" w:hAnsi="Times New Roman"/>
          <w:color w:val="000000"/>
          <w:sz w:val="28"/>
          <w:szCs w:val="28"/>
          <w:lang w:val="uk-UA"/>
        </w:rPr>
        <w:t xml:space="preserve"> самобутнім, індивідуально відмінним, ціннісно-смисловим світом;</w:t>
      </w:r>
    </w:p>
    <w:p w:rsidR="00DD7AF6" w:rsidRPr="00DD7AF6" w:rsidRDefault="00DD7AF6" w:rsidP="00BA5FC4">
      <w:pPr>
        <w:pStyle w:val="a3"/>
        <w:numPr>
          <w:ilvl w:val="0"/>
          <w:numId w:val="8"/>
        </w:numPr>
        <w:spacing w:after="0" w:line="360" w:lineRule="auto"/>
        <w:ind w:left="0" w:firstLine="709"/>
        <w:jc w:val="both"/>
        <w:rPr>
          <w:rFonts w:ascii="Times New Roman" w:hAnsi="Times New Roman"/>
          <w:sz w:val="28"/>
          <w:szCs w:val="28"/>
          <w:lang w:val="uk-UA"/>
        </w:rPr>
      </w:pPr>
      <w:r>
        <w:rPr>
          <w:rFonts w:ascii="Times New Roman" w:hAnsi="Times New Roman"/>
          <w:color w:val="000000"/>
          <w:sz w:val="28"/>
          <w:szCs w:val="28"/>
          <w:lang w:val="uk-UA"/>
        </w:rPr>
        <w:t>п і с л я д і ї – рефлексивні вимоги, що потребують постійного самозвітування соціального працівника про ефективність і результативність своїх дій, роботи з клієнтами, особистісних учинків.</w:t>
      </w:r>
    </w:p>
    <w:p w:rsidR="00684D8C" w:rsidRDefault="00DD7AF6" w:rsidP="00DD7AF6">
      <w:pPr>
        <w:pStyle w:val="a3"/>
        <w:spacing w:after="0" w:line="360" w:lineRule="auto"/>
        <w:ind w:left="0"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rPr>
        <w:t xml:space="preserve">Окремо зауважимо, що засадничою передумовою майбутнього, потенційно компетентного та ефективного, соціального працівника є його </w:t>
      </w:r>
      <w:r w:rsidRPr="00DD7AF6">
        <w:rPr>
          <w:rFonts w:ascii="Times New Roman" w:hAnsi="Times New Roman"/>
          <w:i/>
          <w:color w:val="000000"/>
          <w:sz w:val="28"/>
          <w:szCs w:val="28"/>
          <w:lang w:val="uk-UA"/>
        </w:rPr>
        <w:t>психологічна готовність</w:t>
      </w:r>
      <w:r>
        <w:rPr>
          <w:rFonts w:ascii="Times New Roman" w:hAnsi="Times New Roman"/>
          <w:color w:val="000000"/>
          <w:sz w:val="28"/>
          <w:szCs w:val="28"/>
          <w:lang w:val="uk-UA"/>
        </w:rPr>
        <w:t xml:space="preserve"> до професійної діяльності, яка у сформованому вигляді являє собою цілісне психосоціальне утворення, що інтегроване у його свідомісну сферу самим формозмістовим перебігом процесу фахового становлення у часопросторі сучасного ЗВО. Український науковець М.І. Томчук відносно недавно запропонував не тільки розлогу модель цілеспрямованого виховання цієї готовності та схему розвитку мотивації до фахової миследіяльності, а й план чотирирівневої організації психологічної спроможності до продуктивної праці в соціогуманітарній сфері українського суспільства. Так,</w:t>
      </w:r>
      <w:r w:rsidR="00684D8C" w:rsidRPr="00684D8C">
        <w:rPr>
          <w:rFonts w:ascii="Times New Roman" w:hAnsi="Times New Roman"/>
          <w:i/>
          <w:iCs/>
          <w:color w:val="000000"/>
          <w:sz w:val="28"/>
          <w:szCs w:val="28"/>
          <w:lang w:val="uk-UA" w:eastAsia="uk-UA"/>
        </w:rPr>
        <w:t>психофізіологічний</w:t>
      </w:r>
      <w:r w:rsidR="00684D8C" w:rsidRPr="00684D8C">
        <w:rPr>
          <w:rFonts w:ascii="Times New Roman" w:hAnsi="Times New Roman"/>
          <w:color w:val="000000"/>
          <w:sz w:val="28"/>
          <w:szCs w:val="28"/>
          <w:lang w:val="uk-UA" w:eastAsia="uk-UA"/>
        </w:rPr>
        <w:t xml:space="preserve"> рівень забезпечує належний психоемоційний стан налаштованості </w:t>
      </w:r>
      <w:r>
        <w:rPr>
          <w:rFonts w:ascii="Times New Roman" w:hAnsi="Times New Roman"/>
          <w:color w:val="000000"/>
          <w:sz w:val="28"/>
          <w:szCs w:val="28"/>
          <w:lang w:val="uk-UA" w:eastAsia="uk-UA"/>
        </w:rPr>
        <w:t xml:space="preserve">особи </w:t>
      </w:r>
      <w:r w:rsidR="00684D8C" w:rsidRPr="00684D8C">
        <w:rPr>
          <w:rFonts w:ascii="Times New Roman" w:hAnsi="Times New Roman"/>
          <w:color w:val="000000"/>
          <w:sz w:val="28"/>
          <w:szCs w:val="28"/>
          <w:lang w:val="uk-UA" w:eastAsia="uk-UA"/>
        </w:rPr>
        <w:t xml:space="preserve">на виконання професійних завдань, змобілізованості психокультурних ресурсів </w:t>
      </w:r>
      <w:r>
        <w:rPr>
          <w:rFonts w:ascii="Times New Roman" w:hAnsi="Times New Roman"/>
          <w:color w:val="000000"/>
          <w:sz w:val="28"/>
          <w:szCs w:val="28"/>
          <w:lang w:val="uk-UA" w:eastAsia="uk-UA"/>
        </w:rPr>
        <w:t>соціального працівника</w:t>
      </w:r>
      <w:r w:rsidR="00684D8C" w:rsidRPr="00684D8C">
        <w:rPr>
          <w:rFonts w:ascii="Times New Roman" w:hAnsi="Times New Roman"/>
          <w:color w:val="000000"/>
          <w:sz w:val="28"/>
          <w:szCs w:val="28"/>
          <w:lang w:val="uk-UA" w:eastAsia="uk-UA"/>
        </w:rPr>
        <w:t xml:space="preserve">, його сподівань і впевненості в успіху власних </w:t>
      </w:r>
      <w:r w:rsidR="00D34971">
        <w:rPr>
          <w:rFonts w:ascii="Times New Roman" w:hAnsi="Times New Roman"/>
          <w:color w:val="000000"/>
          <w:sz w:val="28"/>
          <w:szCs w:val="28"/>
          <w:lang w:val="uk-UA" w:eastAsia="uk-UA"/>
        </w:rPr>
        <w:t xml:space="preserve">зусиль і діянь; </w:t>
      </w:r>
      <w:r w:rsidR="00684D8C" w:rsidRPr="00684D8C">
        <w:rPr>
          <w:rFonts w:ascii="Times New Roman" w:hAnsi="Times New Roman"/>
          <w:i/>
          <w:iCs/>
          <w:color w:val="000000"/>
          <w:sz w:val="28"/>
          <w:szCs w:val="28"/>
          <w:lang w:val="uk-UA" w:eastAsia="uk-UA"/>
        </w:rPr>
        <w:t>особистісний –</w:t>
      </w:r>
      <w:r w:rsidR="00684D8C" w:rsidRPr="00684D8C">
        <w:rPr>
          <w:rFonts w:ascii="Times New Roman" w:hAnsi="Times New Roman"/>
          <w:color w:val="000000"/>
          <w:sz w:val="28"/>
          <w:szCs w:val="28"/>
          <w:lang w:val="uk-UA" w:eastAsia="uk-UA"/>
        </w:rPr>
        <w:t xml:space="preserve"> актуалізацію загальних і спеціальних здібностей та професійно значущих рис-якостей як суб’єктивно</w:t>
      </w:r>
      <w:r w:rsidR="00D34971">
        <w:rPr>
          <w:rFonts w:ascii="Times New Roman" w:hAnsi="Times New Roman"/>
          <w:color w:val="000000"/>
          <w:sz w:val="28"/>
          <w:szCs w:val="28"/>
          <w:lang w:val="uk-UA" w:eastAsia="uk-UA"/>
        </w:rPr>
        <w:t xml:space="preserve"> актуалізованого</w:t>
      </w:r>
      <w:r w:rsidR="00684D8C" w:rsidRPr="00684D8C">
        <w:rPr>
          <w:rFonts w:ascii="Times New Roman" w:hAnsi="Times New Roman"/>
          <w:color w:val="000000"/>
          <w:sz w:val="28"/>
          <w:szCs w:val="28"/>
          <w:lang w:val="uk-UA" w:eastAsia="uk-UA"/>
        </w:rPr>
        <w:t xml:space="preserve"> потенціалу на шляху оптимізації формозмістового перебігу конкретного психо</w:t>
      </w:r>
      <w:r w:rsidR="00D34971">
        <w:rPr>
          <w:rFonts w:ascii="Times New Roman" w:hAnsi="Times New Roman"/>
          <w:color w:val="000000"/>
          <w:sz w:val="28"/>
          <w:szCs w:val="28"/>
          <w:lang w:val="uk-UA" w:eastAsia="uk-UA"/>
        </w:rPr>
        <w:t>соціаль</w:t>
      </w:r>
      <w:r w:rsidR="00684D8C" w:rsidRPr="00684D8C">
        <w:rPr>
          <w:rFonts w:ascii="Times New Roman" w:hAnsi="Times New Roman"/>
          <w:color w:val="000000"/>
          <w:sz w:val="28"/>
          <w:szCs w:val="28"/>
          <w:lang w:val="uk-UA" w:eastAsia="uk-UA"/>
        </w:rPr>
        <w:t xml:space="preserve">ного практикування; </w:t>
      </w:r>
      <w:r w:rsidR="00684D8C" w:rsidRPr="00684D8C">
        <w:rPr>
          <w:rFonts w:ascii="Times New Roman" w:hAnsi="Times New Roman"/>
          <w:i/>
          <w:iCs/>
          <w:color w:val="000000"/>
          <w:sz w:val="28"/>
          <w:szCs w:val="28"/>
          <w:lang w:val="uk-UA" w:eastAsia="uk-UA"/>
        </w:rPr>
        <w:t>ціннісно-смисловий –</w:t>
      </w:r>
      <w:r w:rsidR="00684D8C" w:rsidRPr="00684D8C">
        <w:rPr>
          <w:rFonts w:ascii="Times New Roman" w:hAnsi="Times New Roman"/>
          <w:color w:val="000000"/>
          <w:sz w:val="28"/>
          <w:szCs w:val="28"/>
          <w:lang w:val="uk-UA" w:eastAsia="uk-UA"/>
        </w:rPr>
        <w:t xml:space="preserve"> внутрішнє спричинення такого практикування головно через сформовані диспозиції, установки, домагання, взаємозалежність біологічних, соціальних, екзистенційних і духовних потреб, </w:t>
      </w:r>
      <w:r w:rsidR="00D34971">
        <w:rPr>
          <w:rFonts w:ascii="Times New Roman" w:hAnsi="Times New Roman"/>
          <w:color w:val="000000"/>
          <w:sz w:val="28"/>
          <w:szCs w:val="28"/>
          <w:lang w:val="uk-UA" w:eastAsia="uk-UA"/>
        </w:rPr>
        <w:t xml:space="preserve">низку ціннісних орієнтацій, </w:t>
      </w:r>
      <w:r w:rsidR="00684D8C" w:rsidRPr="00684D8C">
        <w:rPr>
          <w:rFonts w:ascii="Times New Roman" w:hAnsi="Times New Roman"/>
          <w:color w:val="000000"/>
          <w:sz w:val="28"/>
          <w:szCs w:val="28"/>
          <w:lang w:val="uk-UA" w:eastAsia="uk-UA"/>
        </w:rPr>
        <w:t xml:space="preserve">смислових полів та світоглядних універсалій; </w:t>
      </w:r>
      <w:r w:rsidR="00684D8C" w:rsidRPr="00684D8C">
        <w:rPr>
          <w:rFonts w:ascii="Times New Roman" w:hAnsi="Times New Roman"/>
          <w:i/>
          <w:iCs/>
          <w:color w:val="000000"/>
          <w:sz w:val="28"/>
          <w:szCs w:val="28"/>
          <w:lang w:val="uk-UA" w:eastAsia="uk-UA"/>
        </w:rPr>
        <w:t>духовно-</w:t>
      </w:r>
      <w:r w:rsidR="00684D8C" w:rsidRPr="00684D8C">
        <w:rPr>
          <w:rFonts w:ascii="Times New Roman" w:hAnsi="Times New Roman"/>
          <w:i/>
          <w:iCs/>
          <w:color w:val="000000"/>
          <w:sz w:val="28"/>
          <w:szCs w:val="28"/>
          <w:lang w:val="uk-UA" w:eastAsia="uk-UA"/>
        </w:rPr>
        <w:lastRenderedPageBreak/>
        <w:t>самореалізаційний –</w:t>
      </w:r>
      <w:r w:rsidR="00684D8C" w:rsidRPr="00684D8C">
        <w:rPr>
          <w:rFonts w:ascii="Times New Roman" w:hAnsi="Times New Roman"/>
          <w:color w:val="000000"/>
          <w:sz w:val="28"/>
          <w:szCs w:val="28"/>
          <w:lang w:val="uk-UA" w:eastAsia="uk-UA"/>
        </w:rPr>
        <w:t xml:space="preserve"> спонтанно-креативне самопродукування сво</w:t>
      </w:r>
      <w:r w:rsidR="00D34971">
        <w:rPr>
          <w:rFonts w:ascii="Times New Roman" w:hAnsi="Times New Roman"/>
          <w:color w:val="000000"/>
          <w:sz w:val="28"/>
          <w:szCs w:val="28"/>
          <w:lang w:val="uk-UA" w:eastAsia="uk-UA"/>
        </w:rPr>
        <w:t>єї</w:t>
      </w:r>
      <w:r w:rsidR="00684D8C" w:rsidRPr="00684D8C">
        <w:rPr>
          <w:rFonts w:ascii="Times New Roman" w:hAnsi="Times New Roman"/>
          <w:color w:val="000000"/>
          <w:sz w:val="28"/>
          <w:szCs w:val="28"/>
          <w:lang w:val="uk-UA" w:eastAsia="uk-UA"/>
        </w:rPr>
        <w:t xml:space="preserve"> богоподібно</w:t>
      </w:r>
      <w:r w:rsidR="00D34971">
        <w:rPr>
          <w:rFonts w:ascii="Times New Roman" w:hAnsi="Times New Roman"/>
          <w:color w:val="000000"/>
          <w:sz w:val="28"/>
          <w:szCs w:val="28"/>
          <w:lang w:val="uk-UA" w:eastAsia="uk-UA"/>
        </w:rPr>
        <w:t>ї</w:t>
      </w:r>
      <w:r w:rsidR="00684D8C" w:rsidRPr="00684D8C">
        <w:rPr>
          <w:rFonts w:ascii="Times New Roman" w:hAnsi="Times New Roman"/>
          <w:color w:val="000000"/>
          <w:sz w:val="28"/>
          <w:szCs w:val="28"/>
          <w:lang w:val="uk-UA" w:eastAsia="uk-UA"/>
        </w:rPr>
        <w:t xml:space="preserve"> людсько</w:t>
      </w:r>
      <w:r w:rsidR="00D34971">
        <w:rPr>
          <w:rFonts w:ascii="Times New Roman" w:hAnsi="Times New Roman"/>
          <w:color w:val="000000"/>
          <w:sz w:val="28"/>
          <w:szCs w:val="28"/>
          <w:lang w:val="uk-UA" w:eastAsia="uk-UA"/>
        </w:rPr>
        <w:t>їсуті</w:t>
      </w:r>
      <w:r w:rsidR="00684D8C" w:rsidRPr="00684D8C">
        <w:rPr>
          <w:rFonts w:ascii="Times New Roman" w:hAnsi="Times New Roman"/>
          <w:color w:val="000000"/>
          <w:sz w:val="28"/>
          <w:szCs w:val="28"/>
          <w:lang w:val="uk-UA" w:eastAsia="uk-UA"/>
        </w:rPr>
        <w:t xml:space="preserve"> у його</w:t>
      </w:r>
      <w:r w:rsidR="00195C3E">
        <w:rPr>
          <w:rFonts w:ascii="Times New Roman" w:hAnsi="Times New Roman"/>
          <w:color w:val="000000"/>
          <w:sz w:val="28"/>
          <w:szCs w:val="28"/>
          <w:lang w:val="uk-UA" w:eastAsia="uk-UA"/>
        </w:rPr>
        <w:t xml:space="preserve"> найвищих психодуховних </w:t>
      </w:r>
      <w:r w:rsidR="00684D8C" w:rsidRPr="00684D8C">
        <w:rPr>
          <w:rFonts w:ascii="Times New Roman" w:hAnsi="Times New Roman"/>
          <w:color w:val="000000"/>
          <w:sz w:val="28"/>
          <w:szCs w:val="28"/>
          <w:lang w:val="uk-UA" w:eastAsia="uk-UA"/>
        </w:rPr>
        <w:t xml:space="preserve">формовиявах – у любові, свободі, віруванні, відповідальності, </w:t>
      </w:r>
      <w:r w:rsidR="00D34971">
        <w:rPr>
          <w:rFonts w:ascii="Times New Roman" w:hAnsi="Times New Roman"/>
          <w:color w:val="000000"/>
          <w:sz w:val="28"/>
          <w:szCs w:val="28"/>
          <w:lang w:val="uk-UA" w:eastAsia="uk-UA"/>
        </w:rPr>
        <w:t xml:space="preserve">добропорядності, відданості справі життя, </w:t>
      </w:r>
      <w:r w:rsidR="00684D8C" w:rsidRPr="00684D8C">
        <w:rPr>
          <w:rFonts w:ascii="Times New Roman" w:hAnsi="Times New Roman"/>
          <w:color w:val="000000"/>
          <w:sz w:val="28"/>
          <w:szCs w:val="28"/>
          <w:lang w:val="uk-UA" w:eastAsia="uk-UA"/>
        </w:rPr>
        <w:t xml:space="preserve">творенні, коханні та ін. </w:t>
      </w:r>
      <w:r w:rsidR="00D34971">
        <w:rPr>
          <w:rFonts w:ascii="Times New Roman" w:hAnsi="Times New Roman"/>
          <w:color w:val="000000"/>
          <w:sz w:val="28"/>
          <w:szCs w:val="28"/>
          <w:lang w:val="uk-UA" w:eastAsia="uk-UA"/>
        </w:rPr>
        <w:t xml:space="preserve">(див. </w:t>
      </w:r>
      <w:r w:rsidR="00D34971" w:rsidRPr="005539F2">
        <w:rPr>
          <w:rFonts w:ascii="Times New Roman" w:hAnsi="Times New Roman"/>
          <w:color w:val="000000"/>
          <w:sz w:val="28"/>
          <w:szCs w:val="28"/>
          <w:lang w:val="uk-UA" w:eastAsia="uk-UA"/>
        </w:rPr>
        <w:t>[</w:t>
      </w:r>
      <w:r w:rsidR="00D34971">
        <w:rPr>
          <w:rFonts w:ascii="Times New Roman" w:hAnsi="Times New Roman"/>
          <w:color w:val="000000"/>
          <w:sz w:val="28"/>
          <w:szCs w:val="28"/>
          <w:lang w:val="uk-UA" w:eastAsia="uk-UA"/>
        </w:rPr>
        <w:t>34, с. 44–45</w:t>
      </w:r>
      <w:r w:rsidR="00D34971" w:rsidRPr="005539F2">
        <w:rPr>
          <w:rFonts w:ascii="Times New Roman" w:hAnsi="Times New Roman"/>
          <w:color w:val="000000"/>
          <w:sz w:val="28"/>
          <w:szCs w:val="28"/>
          <w:lang w:val="uk-UA" w:eastAsia="uk-UA"/>
        </w:rPr>
        <w:t>]</w:t>
      </w:r>
      <w:r w:rsidR="00D34971">
        <w:rPr>
          <w:rFonts w:ascii="Times New Roman" w:hAnsi="Times New Roman"/>
          <w:color w:val="000000"/>
          <w:sz w:val="28"/>
          <w:szCs w:val="28"/>
          <w:lang w:val="uk-UA" w:eastAsia="uk-UA"/>
        </w:rPr>
        <w:t>).</w:t>
      </w:r>
    </w:p>
    <w:p w:rsidR="00D34971" w:rsidRDefault="00D34971" w:rsidP="00DD7AF6">
      <w:pPr>
        <w:pStyle w:val="a3"/>
        <w:spacing w:after="0" w:line="360" w:lineRule="auto"/>
        <w:ind w:left="0"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Вищевикладене, а також детальне опрацювання засобів та інструментів компетентного методологування у соціогуманітаристиці (А.В. Фурман і наукова школа </w:t>
      </w:r>
      <w:r w:rsidRPr="005539F2">
        <w:rPr>
          <w:rFonts w:ascii="Times New Roman" w:hAnsi="Times New Roman"/>
          <w:color w:val="000000"/>
          <w:sz w:val="28"/>
          <w:szCs w:val="28"/>
          <w:lang w:val="uk-UA" w:eastAsia="uk-UA"/>
        </w:rPr>
        <w:t>[</w:t>
      </w:r>
      <w:r>
        <w:rPr>
          <w:rFonts w:ascii="Times New Roman" w:hAnsi="Times New Roman"/>
          <w:color w:val="000000"/>
          <w:sz w:val="28"/>
          <w:szCs w:val="28"/>
          <w:lang w:val="uk-UA" w:eastAsia="uk-UA"/>
        </w:rPr>
        <w:t>18; 45</w:t>
      </w:r>
      <w:r w:rsidRPr="005539F2">
        <w:rPr>
          <w:rFonts w:ascii="Times New Roman" w:hAnsi="Times New Roman"/>
          <w:color w:val="000000"/>
          <w:sz w:val="28"/>
          <w:szCs w:val="28"/>
          <w:lang w:val="uk-UA" w:eastAsia="uk-UA"/>
        </w:rPr>
        <w:t>]</w:t>
      </w:r>
      <w:r>
        <w:rPr>
          <w:rFonts w:ascii="Times New Roman" w:hAnsi="Times New Roman"/>
          <w:color w:val="000000"/>
          <w:sz w:val="28"/>
          <w:szCs w:val="28"/>
          <w:lang w:val="uk-UA" w:eastAsia="uk-UA"/>
        </w:rPr>
        <w:t xml:space="preserve">), дає надійне методологічне підґрунтя для того, щоб аргументовано схарактеризувати </w:t>
      </w:r>
      <w:r w:rsidRPr="00D34971">
        <w:rPr>
          <w:rFonts w:ascii="Times New Roman" w:hAnsi="Times New Roman"/>
          <w:i/>
          <w:color w:val="000000"/>
          <w:sz w:val="28"/>
          <w:szCs w:val="28"/>
          <w:lang w:val="uk-UA" w:eastAsia="uk-UA"/>
        </w:rPr>
        <w:t>професійну готовність</w:t>
      </w:r>
      <w:r>
        <w:rPr>
          <w:rFonts w:ascii="Times New Roman" w:hAnsi="Times New Roman"/>
          <w:color w:val="000000"/>
          <w:sz w:val="28"/>
          <w:szCs w:val="28"/>
          <w:lang w:val="uk-UA" w:eastAsia="uk-UA"/>
        </w:rPr>
        <w:t xml:space="preserve"> випускника університету до фахової</w:t>
      </w:r>
      <w:r w:rsidR="00254D93">
        <w:rPr>
          <w:rFonts w:ascii="Times New Roman" w:hAnsi="Times New Roman"/>
          <w:color w:val="000000"/>
          <w:sz w:val="28"/>
          <w:szCs w:val="28"/>
          <w:lang w:val="uk-UA" w:eastAsia="uk-UA"/>
        </w:rPr>
        <w:t xml:space="preserve"> миследіяльності у чотирьох вимірах чи аспектах:</w:t>
      </w:r>
    </w:p>
    <w:p w:rsidR="00254D93" w:rsidRDefault="00254D93" w:rsidP="00DD7AF6">
      <w:pPr>
        <w:pStyle w:val="a3"/>
        <w:spacing w:after="0" w:line="360" w:lineRule="auto"/>
        <w:ind w:left="0"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а) </w:t>
      </w:r>
      <w:r w:rsidRPr="00984373">
        <w:rPr>
          <w:rFonts w:ascii="Times New Roman" w:hAnsi="Times New Roman"/>
          <w:color w:val="000000"/>
          <w:sz w:val="28"/>
          <w:szCs w:val="28"/>
          <w:lang w:val="uk-UA" w:eastAsia="uk-UA"/>
        </w:rPr>
        <w:t>як</w:t>
      </w:r>
      <w:r w:rsidRPr="00984373">
        <w:rPr>
          <w:rFonts w:ascii="Times New Roman" w:hAnsi="Times New Roman"/>
          <w:i/>
          <w:color w:val="000000"/>
          <w:sz w:val="28"/>
          <w:szCs w:val="28"/>
          <w:lang w:val="uk-UA" w:eastAsia="uk-UA"/>
        </w:rPr>
        <w:t xml:space="preserve"> теоретичний конструкт</w:t>
      </w:r>
      <w:r>
        <w:rPr>
          <w:rFonts w:ascii="Times New Roman" w:hAnsi="Times New Roman"/>
          <w:color w:val="000000"/>
          <w:sz w:val="28"/>
          <w:szCs w:val="28"/>
          <w:lang w:val="uk-UA" w:eastAsia="uk-UA"/>
        </w:rPr>
        <w:t xml:space="preserve"> сучасної соціально-психологічної науки, що конструює інтеграційне взаємодоповнення, з одного боку, особистісного, соціального, миследіяльнісного та рефлексивного сегментів-складників на тлі самісної зрілості особи, з іншого – мотиваційний, когнітивний, операційний та емоційно-вольовий компоненти вказаної го</w:t>
      </w:r>
      <w:r w:rsidR="00C9622E">
        <w:rPr>
          <w:rFonts w:ascii="Times New Roman" w:hAnsi="Times New Roman"/>
          <w:color w:val="000000"/>
          <w:sz w:val="28"/>
          <w:szCs w:val="28"/>
          <w:lang w:val="uk-UA" w:eastAsia="uk-UA"/>
        </w:rPr>
        <w:t>т</w:t>
      </w:r>
      <w:r>
        <w:rPr>
          <w:rFonts w:ascii="Times New Roman" w:hAnsi="Times New Roman"/>
          <w:color w:val="000000"/>
          <w:sz w:val="28"/>
          <w:szCs w:val="28"/>
          <w:lang w:val="uk-UA" w:eastAsia="uk-UA"/>
        </w:rPr>
        <w:t>овності;</w:t>
      </w:r>
    </w:p>
    <w:p w:rsidR="00C9622E" w:rsidRDefault="00C9622E" w:rsidP="00C9622E">
      <w:pPr>
        <w:pStyle w:val="a3"/>
        <w:spacing w:after="0" w:line="360" w:lineRule="auto"/>
        <w:ind w:left="0"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б) </w:t>
      </w:r>
      <w:r w:rsidR="00684D8C" w:rsidRPr="00684D8C">
        <w:rPr>
          <w:rFonts w:ascii="Times New Roman" w:hAnsi="Times New Roman"/>
          <w:color w:val="000000"/>
          <w:sz w:val="28"/>
          <w:szCs w:val="28"/>
          <w:lang w:val="uk-UA" w:eastAsia="uk-UA"/>
        </w:rPr>
        <w:t xml:space="preserve">як </w:t>
      </w:r>
      <w:r w:rsidR="00684D8C" w:rsidRPr="00684D8C">
        <w:rPr>
          <w:rFonts w:ascii="Times New Roman" w:hAnsi="Times New Roman"/>
          <w:i/>
          <w:iCs/>
          <w:color w:val="000000"/>
          <w:sz w:val="28"/>
          <w:szCs w:val="28"/>
          <w:lang w:val="uk-UA" w:eastAsia="uk-UA"/>
        </w:rPr>
        <w:t>категорію теорії діяльності,</w:t>
      </w:r>
      <w:r w:rsidR="00684D8C" w:rsidRPr="00684D8C">
        <w:rPr>
          <w:rFonts w:ascii="Times New Roman" w:hAnsi="Times New Roman"/>
          <w:color w:val="000000"/>
          <w:sz w:val="28"/>
          <w:szCs w:val="28"/>
          <w:lang w:val="uk-UA" w:eastAsia="uk-UA"/>
        </w:rPr>
        <w:t xml:space="preserve"> що вказує на його цільові, змістові, функціональні та суто особистісні характеристики, важливі для успішного виконання</w:t>
      </w:r>
      <w:r>
        <w:rPr>
          <w:rFonts w:ascii="Times New Roman" w:hAnsi="Times New Roman"/>
          <w:color w:val="000000"/>
          <w:sz w:val="28"/>
          <w:szCs w:val="28"/>
          <w:lang w:val="uk-UA" w:eastAsia="uk-UA"/>
        </w:rPr>
        <w:t xml:space="preserve"> працівником конкретної соціально-професійної діяльності</w:t>
      </w:r>
      <w:r w:rsidR="00684D8C" w:rsidRPr="00684D8C">
        <w:rPr>
          <w:rFonts w:ascii="Times New Roman" w:hAnsi="Times New Roman"/>
          <w:color w:val="000000"/>
          <w:sz w:val="28"/>
          <w:szCs w:val="28"/>
          <w:lang w:val="uk-UA" w:eastAsia="uk-UA"/>
        </w:rPr>
        <w:t xml:space="preserve">; </w:t>
      </w:r>
    </w:p>
    <w:p w:rsidR="00C9622E" w:rsidRDefault="00C9622E" w:rsidP="00C9622E">
      <w:pPr>
        <w:pStyle w:val="a3"/>
        <w:spacing w:after="0" w:line="360" w:lineRule="auto"/>
        <w:ind w:left="0"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в) </w:t>
      </w:r>
      <w:r w:rsidR="00684D8C" w:rsidRPr="00684D8C">
        <w:rPr>
          <w:rFonts w:ascii="Times New Roman" w:hAnsi="Times New Roman"/>
          <w:color w:val="000000"/>
          <w:sz w:val="28"/>
          <w:szCs w:val="28"/>
          <w:lang w:val="uk-UA" w:eastAsia="uk-UA"/>
        </w:rPr>
        <w:t>як</w:t>
      </w:r>
      <w:r w:rsidR="00684D8C" w:rsidRPr="00684D8C">
        <w:rPr>
          <w:rFonts w:ascii="Times New Roman" w:hAnsi="Times New Roman"/>
          <w:i/>
          <w:iCs/>
          <w:color w:val="000000"/>
          <w:sz w:val="28"/>
          <w:szCs w:val="28"/>
          <w:lang w:val="uk-UA" w:eastAsia="uk-UA"/>
        </w:rPr>
        <w:t xml:space="preserve"> концепт професіоґенезу,</w:t>
      </w:r>
      <w:r w:rsidR="00684D8C" w:rsidRPr="00684D8C">
        <w:rPr>
          <w:rFonts w:ascii="Times New Roman" w:hAnsi="Times New Roman"/>
          <w:color w:val="000000"/>
          <w:sz w:val="28"/>
          <w:szCs w:val="28"/>
          <w:lang w:val="uk-UA" w:eastAsia="uk-UA"/>
        </w:rPr>
        <w:t xml:space="preserve"> що вказує на досягнення ним певного рівня професіоналізації та компетентності на відповідному рівні володіння </w:t>
      </w:r>
      <w:r>
        <w:rPr>
          <w:rFonts w:ascii="Times New Roman" w:hAnsi="Times New Roman"/>
          <w:color w:val="000000"/>
          <w:sz w:val="28"/>
          <w:szCs w:val="28"/>
          <w:lang w:val="uk-UA" w:eastAsia="uk-UA"/>
        </w:rPr>
        <w:t xml:space="preserve">теоретичними знаннями у єдності з </w:t>
      </w:r>
      <w:r w:rsidR="00684D8C" w:rsidRPr="00684D8C">
        <w:rPr>
          <w:rFonts w:ascii="Times New Roman" w:hAnsi="Times New Roman"/>
          <w:color w:val="000000"/>
          <w:sz w:val="28"/>
          <w:szCs w:val="28"/>
          <w:lang w:val="uk-UA" w:eastAsia="uk-UA"/>
        </w:rPr>
        <w:t>майстерністю практикування;</w:t>
      </w:r>
    </w:p>
    <w:p w:rsidR="00684D8C" w:rsidRDefault="00C9622E" w:rsidP="00C9622E">
      <w:pPr>
        <w:pStyle w:val="a3"/>
        <w:spacing w:after="0" w:line="360" w:lineRule="auto"/>
        <w:ind w:left="0"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г)</w:t>
      </w:r>
      <w:r w:rsidR="00684D8C" w:rsidRPr="00684D8C">
        <w:rPr>
          <w:rFonts w:ascii="Times New Roman" w:hAnsi="Times New Roman"/>
          <w:color w:val="000000"/>
          <w:sz w:val="28"/>
          <w:szCs w:val="28"/>
          <w:lang w:val="uk-UA" w:eastAsia="uk-UA"/>
        </w:rPr>
        <w:t xml:space="preserve"> як </w:t>
      </w:r>
      <w:r w:rsidR="00684D8C" w:rsidRPr="00684D8C">
        <w:rPr>
          <w:rFonts w:ascii="Times New Roman" w:hAnsi="Times New Roman"/>
          <w:i/>
          <w:iCs/>
          <w:color w:val="000000"/>
          <w:sz w:val="28"/>
          <w:szCs w:val="28"/>
          <w:lang w:val="uk-UA" w:eastAsia="uk-UA"/>
        </w:rPr>
        <w:t>теоретичну модель професійної освіти,</w:t>
      </w:r>
      <w:r w:rsidR="00684D8C" w:rsidRPr="00684D8C">
        <w:rPr>
          <w:rFonts w:ascii="Times New Roman" w:hAnsi="Times New Roman"/>
          <w:color w:val="000000"/>
          <w:sz w:val="28"/>
          <w:szCs w:val="28"/>
          <w:lang w:val="uk-UA" w:eastAsia="uk-UA"/>
        </w:rPr>
        <w:t xml:space="preserve"> що відображає мету, форми, засоби і сукупний результат початкових етапів професійного становлення </w:t>
      </w:r>
      <w:r>
        <w:rPr>
          <w:rFonts w:ascii="Times New Roman" w:hAnsi="Times New Roman"/>
          <w:color w:val="000000"/>
          <w:sz w:val="28"/>
          <w:szCs w:val="28"/>
          <w:lang w:val="uk-UA" w:eastAsia="uk-UA"/>
        </w:rPr>
        <w:t xml:space="preserve">соціального працівника як практичного </w:t>
      </w:r>
      <w:r w:rsidR="00684D8C" w:rsidRPr="00684D8C">
        <w:rPr>
          <w:rFonts w:ascii="Times New Roman" w:hAnsi="Times New Roman"/>
          <w:color w:val="000000"/>
          <w:sz w:val="28"/>
          <w:szCs w:val="28"/>
          <w:lang w:val="uk-UA" w:eastAsia="uk-UA"/>
        </w:rPr>
        <w:t>психолога і визначає якість навчання певного освітньо-кваліфікаційного рівня (бакалавр, спеціаліст, магістр, доктор</w:t>
      </w:r>
      <w:r w:rsidR="00984373">
        <w:rPr>
          <w:rFonts w:ascii="Times New Roman" w:hAnsi="Times New Roman"/>
          <w:color w:val="000000"/>
          <w:sz w:val="28"/>
          <w:szCs w:val="28"/>
          <w:lang w:val="uk-UA" w:eastAsia="uk-UA"/>
        </w:rPr>
        <w:t xml:space="preserve"> філософії і доктор</w:t>
      </w:r>
      <w:r w:rsidR="00684D8C" w:rsidRPr="00684D8C">
        <w:rPr>
          <w:rFonts w:ascii="Times New Roman" w:hAnsi="Times New Roman"/>
          <w:color w:val="000000"/>
          <w:sz w:val="28"/>
          <w:szCs w:val="28"/>
          <w:lang w:val="uk-UA" w:eastAsia="uk-UA"/>
        </w:rPr>
        <w:t xml:space="preserve"> наук)</w:t>
      </w:r>
      <w:r w:rsidRPr="005539F2">
        <w:rPr>
          <w:rFonts w:ascii="Times New Roman" w:hAnsi="Times New Roman"/>
          <w:color w:val="000000"/>
          <w:sz w:val="28"/>
          <w:szCs w:val="28"/>
          <w:lang w:val="uk-UA" w:eastAsia="uk-UA"/>
        </w:rPr>
        <w:t>[</w:t>
      </w:r>
      <w:r>
        <w:rPr>
          <w:rFonts w:ascii="Times New Roman" w:hAnsi="Times New Roman"/>
          <w:color w:val="000000"/>
          <w:sz w:val="28"/>
          <w:szCs w:val="28"/>
          <w:lang w:val="uk-UA" w:eastAsia="uk-UA"/>
        </w:rPr>
        <w:t>41, с. 121</w:t>
      </w:r>
      <w:r w:rsidRPr="005539F2">
        <w:rPr>
          <w:rFonts w:ascii="Times New Roman" w:hAnsi="Times New Roman"/>
          <w:color w:val="000000"/>
          <w:sz w:val="28"/>
          <w:szCs w:val="28"/>
          <w:lang w:val="uk-UA" w:eastAsia="uk-UA"/>
        </w:rPr>
        <w:t>]</w:t>
      </w:r>
      <w:r w:rsidR="00684D8C" w:rsidRPr="00684D8C">
        <w:rPr>
          <w:rFonts w:ascii="Times New Roman" w:hAnsi="Times New Roman"/>
          <w:color w:val="000000"/>
          <w:sz w:val="28"/>
          <w:szCs w:val="28"/>
          <w:lang w:val="uk-UA" w:eastAsia="uk-UA"/>
        </w:rPr>
        <w:t>.</w:t>
      </w:r>
    </w:p>
    <w:p w:rsidR="004C055C" w:rsidRDefault="009C33C9" w:rsidP="009F6D70">
      <w:pPr>
        <w:pStyle w:val="a3"/>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eastAsia="uk-UA"/>
        </w:rPr>
        <w:t>Належний покомпонентний розвиток психологічної і взагалі фахової</w:t>
      </w:r>
      <w:r w:rsidR="009F6D70">
        <w:rPr>
          <w:rFonts w:ascii="Times New Roman" w:hAnsi="Times New Roman"/>
          <w:color w:val="000000"/>
          <w:sz w:val="28"/>
          <w:szCs w:val="28"/>
          <w:lang w:val="uk-UA" w:eastAsia="uk-UA"/>
        </w:rPr>
        <w:t xml:space="preserve"> готовності майбутнього соціального  працівника до професійної миследіяльності відбувається із різною інтенсивністю упродовж всього періоду освітньо-наукової підготовки у ЗВО. Однак на індивідуально-особистісному рівні перебіг цього багатоканального процесу (циклу) здебільшого </w:t>
      </w:r>
      <w:r w:rsidR="009F6D70">
        <w:rPr>
          <w:rFonts w:ascii="Times New Roman" w:hAnsi="Times New Roman"/>
          <w:color w:val="000000"/>
          <w:sz w:val="28"/>
          <w:szCs w:val="28"/>
          <w:lang w:val="uk-UA" w:eastAsia="uk-UA"/>
        </w:rPr>
        <w:lastRenderedPageBreak/>
        <w:t xml:space="preserve">нерівномірний, адже окремі його підсистемні ланки здатні виконувати компенсаторну функцію, визначаючи узмістовлення та набір здатностей у цілісній організованості загальних і спеціальних компетентностей конкретної особи. Спираючись на дослідження А.А. Фурмана </w:t>
      </w:r>
      <w:r w:rsidR="009F6D70" w:rsidRPr="005539F2">
        <w:rPr>
          <w:rFonts w:ascii="Times New Roman" w:hAnsi="Times New Roman"/>
          <w:color w:val="000000"/>
          <w:sz w:val="28"/>
          <w:szCs w:val="28"/>
          <w:lang w:val="uk-UA" w:eastAsia="uk-UA"/>
        </w:rPr>
        <w:t>[</w:t>
      </w:r>
      <w:r w:rsidR="00A85B24">
        <w:rPr>
          <w:rFonts w:ascii="Times New Roman" w:hAnsi="Times New Roman"/>
          <w:color w:val="000000"/>
          <w:sz w:val="28"/>
          <w:szCs w:val="28"/>
          <w:lang w:val="uk-UA" w:eastAsia="uk-UA"/>
        </w:rPr>
        <w:t>38</w:t>
      </w:r>
      <w:r w:rsidR="009F6D70">
        <w:rPr>
          <w:rFonts w:ascii="Times New Roman" w:hAnsi="Times New Roman"/>
          <w:color w:val="000000"/>
          <w:sz w:val="28"/>
          <w:szCs w:val="28"/>
          <w:lang w:val="uk-UA" w:eastAsia="uk-UA"/>
        </w:rPr>
        <w:t>, с. 122</w:t>
      </w:r>
      <w:r w:rsidR="009F6D70" w:rsidRPr="005539F2">
        <w:rPr>
          <w:rFonts w:ascii="Times New Roman" w:hAnsi="Times New Roman"/>
          <w:color w:val="000000"/>
          <w:sz w:val="28"/>
          <w:szCs w:val="28"/>
          <w:lang w:val="uk-UA" w:eastAsia="uk-UA"/>
        </w:rPr>
        <w:t>]</w:t>
      </w:r>
      <w:r w:rsidR="009F6D70">
        <w:rPr>
          <w:rFonts w:ascii="Times New Roman" w:hAnsi="Times New Roman"/>
          <w:color w:val="000000"/>
          <w:sz w:val="28"/>
          <w:szCs w:val="28"/>
          <w:lang w:val="uk-UA" w:eastAsia="uk-UA"/>
        </w:rPr>
        <w:t xml:space="preserve">, є підстави сформулювати такі визначення: </w:t>
      </w:r>
      <w:r w:rsidRPr="0017363E">
        <w:rPr>
          <w:rFonts w:ascii="Times New Roman" w:hAnsi="Times New Roman"/>
          <w:i/>
          <w:iCs/>
          <w:color w:val="000000"/>
          <w:sz w:val="28"/>
          <w:szCs w:val="28"/>
          <w:lang w:val="uk-UA"/>
        </w:rPr>
        <w:t>особистісна</w:t>
      </w:r>
      <w:r w:rsidRPr="0017363E">
        <w:rPr>
          <w:rFonts w:ascii="Times New Roman" w:hAnsi="Times New Roman"/>
          <w:color w:val="000000"/>
          <w:sz w:val="28"/>
          <w:szCs w:val="28"/>
          <w:lang w:val="uk-UA"/>
        </w:rPr>
        <w:t xml:space="preserve"> готовність – це </w:t>
      </w:r>
      <w:r w:rsidR="009F6D70">
        <w:rPr>
          <w:rFonts w:ascii="Times New Roman" w:hAnsi="Times New Roman"/>
          <w:color w:val="000000"/>
          <w:sz w:val="28"/>
          <w:szCs w:val="28"/>
          <w:lang w:val="uk-UA"/>
        </w:rPr>
        <w:t>окрема</w:t>
      </w:r>
      <w:r w:rsidRPr="0017363E">
        <w:rPr>
          <w:rFonts w:ascii="Times New Roman" w:hAnsi="Times New Roman"/>
          <w:color w:val="000000"/>
          <w:sz w:val="28"/>
          <w:szCs w:val="28"/>
          <w:lang w:val="uk-UA"/>
        </w:rPr>
        <w:t xml:space="preserve"> система психо</w:t>
      </w:r>
      <w:r w:rsidR="009F6D70">
        <w:rPr>
          <w:rFonts w:ascii="Times New Roman" w:hAnsi="Times New Roman"/>
          <w:color w:val="000000"/>
          <w:sz w:val="28"/>
          <w:szCs w:val="28"/>
          <w:lang w:val="uk-UA"/>
        </w:rPr>
        <w:t>соціаль</w:t>
      </w:r>
      <w:r w:rsidRPr="0017363E">
        <w:rPr>
          <w:rFonts w:ascii="Times New Roman" w:hAnsi="Times New Roman"/>
          <w:color w:val="000000"/>
          <w:sz w:val="28"/>
          <w:szCs w:val="28"/>
          <w:lang w:val="uk-UA"/>
        </w:rPr>
        <w:t>них властивостей, що зумовлює досягнення адекватного вимогам професійної діяльності результату, який є похідним від високого рівня розвитку ос</w:t>
      </w:r>
      <w:r w:rsidR="009F6D70">
        <w:rPr>
          <w:rFonts w:ascii="Times New Roman" w:hAnsi="Times New Roman"/>
          <w:color w:val="000000"/>
          <w:sz w:val="28"/>
          <w:szCs w:val="28"/>
          <w:lang w:val="uk-UA"/>
        </w:rPr>
        <w:t>обистісної зрілості спеціаліста;</w:t>
      </w:r>
      <w:r w:rsidRPr="0017363E">
        <w:rPr>
          <w:rFonts w:ascii="Times New Roman" w:hAnsi="Times New Roman"/>
          <w:i/>
          <w:iCs/>
          <w:color w:val="000000"/>
          <w:sz w:val="28"/>
          <w:szCs w:val="28"/>
          <w:lang w:val="uk-UA"/>
        </w:rPr>
        <w:t>когнітивна</w:t>
      </w:r>
      <w:r w:rsidRPr="0017363E">
        <w:rPr>
          <w:rFonts w:ascii="Times New Roman" w:hAnsi="Times New Roman"/>
          <w:color w:val="000000"/>
          <w:sz w:val="28"/>
          <w:szCs w:val="28"/>
          <w:lang w:val="uk-UA"/>
        </w:rPr>
        <w:t xml:space="preserve"> – сукупність спроможностей і рис, що характеризує високий інтелектуальний потенціал,</w:t>
      </w:r>
      <w:r w:rsidR="009F6D70">
        <w:rPr>
          <w:rFonts w:ascii="Times New Roman" w:hAnsi="Times New Roman"/>
          <w:color w:val="000000"/>
          <w:sz w:val="28"/>
          <w:szCs w:val="28"/>
          <w:lang w:val="uk-UA"/>
        </w:rPr>
        <w:t xml:space="preserve"> здатність ставити і знаходити прийнятні способи розвитку проблемних завдань;</w:t>
      </w:r>
      <w:r w:rsidRPr="0017363E">
        <w:rPr>
          <w:rFonts w:ascii="Times New Roman" w:hAnsi="Times New Roman"/>
          <w:i/>
          <w:iCs/>
          <w:color w:val="000000"/>
          <w:sz w:val="28"/>
          <w:szCs w:val="28"/>
          <w:lang w:val="uk-UA"/>
        </w:rPr>
        <w:t>емоційно-вольова</w:t>
      </w:r>
      <w:r w:rsidRPr="0017363E">
        <w:rPr>
          <w:rFonts w:ascii="Times New Roman" w:hAnsi="Times New Roman"/>
          <w:color w:val="000000"/>
          <w:sz w:val="28"/>
          <w:szCs w:val="28"/>
          <w:lang w:val="uk-UA"/>
        </w:rPr>
        <w:t xml:space="preserve"> – актуалізаційний ресурс емоційно-афективної складової особистості,</w:t>
      </w:r>
      <w:r w:rsidR="009F6D70">
        <w:rPr>
          <w:rFonts w:ascii="Times New Roman" w:hAnsi="Times New Roman"/>
          <w:color w:val="000000"/>
          <w:sz w:val="28"/>
          <w:szCs w:val="28"/>
          <w:lang w:val="uk-UA"/>
        </w:rPr>
        <w:t xml:space="preserve"> який може бути зреалізований тільки за умов більш-менш збалансованого миследіяльного посилення іншими її здатностями;</w:t>
      </w:r>
      <w:r w:rsidRPr="0017363E">
        <w:rPr>
          <w:rFonts w:ascii="Times New Roman" w:hAnsi="Times New Roman"/>
          <w:i/>
          <w:iCs/>
          <w:color w:val="000000"/>
          <w:sz w:val="28"/>
          <w:szCs w:val="28"/>
          <w:lang w:val="uk-UA"/>
        </w:rPr>
        <w:t>інтерактивна</w:t>
      </w:r>
      <w:r w:rsidRPr="0017363E">
        <w:rPr>
          <w:rFonts w:ascii="Times New Roman" w:hAnsi="Times New Roman"/>
          <w:color w:val="000000"/>
          <w:sz w:val="28"/>
          <w:szCs w:val="28"/>
          <w:lang w:val="uk-UA"/>
        </w:rPr>
        <w:t xml:space="preserve"> – діяльні уможливлення її соціально-психологічної зрілості,</w:t>
      </w:r>
      <w:r w:rsidR="009F6D70">
        <w:rPr>
          <w:rFonts w:ascii="Times New Roman" w:hAnsi="Times New Roman"/>
          <w:color w:val="000000"/>
          <w:sz w:val="28"/>
          <w:szCs w:val="28"/>
          <w:lang w:val="uk-UA"/>
        </w:rPr>
        <w:t xml:space="preserve"> котрі оприявнюються згармонуванням теоретичної і практичної професійної підготовки, соціальним мисленням і продуктивним учиненням;</w:t>
      </w:r>
      <w:r w:rsidRPr="0017363E">
        <w:rPr>
          <w:rFonts w:ascii="Times New Roman" w:hAnsi="Times New Roman"/>
          <w:i/>
          <w:iCs/>
          <w:color w:val="000000"/>
          <w:sz w:val="28"/>
          <w:szCs w:val="28"/>
          <w:lang w:val="uk-UA"/>
        </w:rPr>
        <w:t xml:space="preserve">рефлексивний </w:t>
      </w:r>
      <w:r w:rsidRPr="0017363E">
        <w:rPr>
          <w:rFonts w:ascii="Times New Roman" w:hAnsi="Times New Roman"/>
          <w:color w:val="000000"/>
          <w:sz w:val="28"/>
          <w:szCs w:val="28"/>
          <w:lang w:val="uk-UA"/>
        </w:rPr>
        <w:t>– здатність особи самозвітувати про процес і результати своїх стосунків з іншими, світом, самою собою</w:t>
      </w:r>
      <w:r w:rsidR="00E50D1A">
        <w:rPr>
          <w:rFonts w:ascii="Times New Roman" w:hAnsi="Times New Roman"/>
          <w:color w:val="000000"/>
          <w:sz w:val="28"/>
          <w:szCs w:val="28"/>
          <w:lang w:val="uk-UA"/>
        </w:rPr>
        <w:t xml:space="preserve">, </w:t>
      </w:r>
      <w:r w:rsidR="00A66434">
        <w:rPr>
          <w:rFonts w:ascii="Times New Roman" w:hAnsi="Times New Roman"/>
          <w:color w:val="000000"/>
          <w:sz w:val="28"/>
          <w:szCs w:val="28"/>
          <w:lang w:val="uk-UA"/>
        </w:rPr>
        <w:t xml:space="preserve">а </w:t>
      </w:r>
      <w:r w:rsidR="00E50D1A">
        <w:rPr>
          <w:rFonts w:ascii="Times New Roman" w:hAnsi="Times New Roman"/>
          <w:color w:val="000000"/>
          <w:sz w:val="28"/>
          <w:szCs w:val="28"/>
          <w:lang w:val="uk-UA"/>
        </w:rPr>
        <w:t>також правдиво самоусвідомлювати власні здобутки і прорахунки у роботі з клієнтами, перспективи свого фахового вдосконалення і можливості особистісного зростання.</w:t>
      </w:r>
    </w:p>
    <w:p w:rsidR="00E50D1A" w:rsidRDefault="00E50D1A" w:rsidP="00E50D1A">
      <w:pPr>
        <w:pStyle w:val="a3"/>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Отже, висновуємо, що психологічна готовність, різнобічна суб’єктна здатність і професійна компетентність до повсякденної ділової миследіяльності ефективного соціального працівника охоплює сукупність </w:t>
      </w:r>
      <w:r w:rsidRPr="00E50D1A">
        <w:rPr>
          <w:rFonts w:ascii="Times New Roman" w:hAnsi="Times New Roman"/>
          <w:i/>
          <w:color w:val="000000"/>
          <w:sz w:val="28"/>
          <w:szCs w:val="28"/>
          <w:lang w:val="uk-UA"/>
        </w:rPr>
        <w:t>головних механізмів</w:t>
      </w:r>
      <w:r>
        <w:rPr>
          <w:rFonts w:ascii="Times New Roman" w:hAnsi="Times New Roman"/>
          <w:color w:val="000000"/>
          <w:sz w:val="28"/>
          <w:szCs w:val="28"/>
          <w:lang w:val="uk-UA"/>
        </w:rPr>
        <w:t xml:space="preserve"> їх довершеної сформованості, а саме: </w:t>
      </w:r>
    </w:p>
    <w:p w:rsidR="00E50D1A" w:rsidRDefault="00E50D1A" w:rsidP="00E50D1A">
      <w:pPr>
        <w:pStyle w:val="a3"/>
        <w:spacing w:after="0" w:line="360" w:lineRule="auto"/>
        <w:ind w:left="0" w:firstLine="709"/>
        <w:jc w:val="both"/>
        <w:rPr>
          <w:rFonts w:ascii="Times New Roman" w:hAnsi="Times New Roman"/>
          <w:color w:val="000000"/>
          <w:sz w:val="28"/>
          <w:szCs w:val="28"/>
          <w:lang w:val="uk-UA"/>
        </w:rPr>
      </w:pPr>
      <w:r w:rsidRPr="00E50D1A">
        <w:rPr>
          <w:rFonts w:ascii="Times New Roman" w:hAnsi="Times New Roman"/>
          <w:color w:val="000000"/>
          <w:sz w:val="28"/>
          <w:szCs w:val="28"/>
          <w:lang w:val="uk-UA"/>
        </w:rPr>
        <w:t xml:space="preserve">1) </w:t>
      </w:r>
      <w:r w:rsidRPr="00E50D1A">
        <w:rPr>
          <w:rFonts w:ascii="Times New Roman" w:hAnsi="Times New Roman"/>
          <w:i/>
          <w:iCs/>
          <w:color w:val="000000"/>
          <w:sz w:val="28"/>
          <w:szCs w:val="28"/>
          <w:lang w:val="uk-UA"/>
        </w:rPr>
        <w:t>емоційно-вольової саморегуляції</w:t>
      </w:r>
      <w:r>
        <w:rPr>
          <w:rFonts w:ascii="Times New Roman" w:hAnsi="Times New Roman"/>
          <w:i/>
          <w:iCs/>
          <w:color w:val="000000"/>
          <w:sz w:val="28"/>
          <w:szCs w:val="28"/>
          <w:lang w:val="uk-UA"/>
        </w:rPr>
        <w:t>,</w:t>
      </w:r>
      <w:r>
        <w:rPr>
          <w:rFonts w:ascii="Times New Roman" w:hAnsi="Times New Roman"/>
          <w:iCs/>
          <w:color w:val="000000"/>
          <w:sz w:val="28"/>
          <w:szCs w:val="28"/>
          <w:lang w:val="uk-UA"/>
        </w:rPr>
        <w:t xml:space="preserve"> котра містить</w:t>
      </w:r>
      <w:r w:rsidRPr="00E50D1A">
        <w:rPr>
          <w:rFonts w:ascii="Times New Roman" w:hAnsi="Times New Roman"/>
          <w:color w:val="000000"/>
          <w:sz w:val="28"/>
          <w:szCs w:val="28"/>
          <w:lang w:val="uk-UA"/>
        </w:rPr>
        <w:t>здатність до адекватної спонтанності</w:t>
      </w:r>
      <w:r>
        <w:rPr>
          <w:rFonts w:ascii="Times New Roman" w:hAnsi="Times New Roman"/>
          <w:color w:val="000000"/>
          <w:sz w:val="28"/>
          <w:szCs w:val="28"/>
          <w:lang w:val="uk-UA"/>
        </w:rPr>
        <w:t>,</w:t>
      </w:r>
      <w:r w:rsidRPr="00E50D1A">
        <w:rPr>
          <w:rFonts w:ascii="Times New Roman" w:hAnsi="Times New Roman"/>
          <w:color w:val="000000"/>
          <w:sz w:val="28"/>
          <w:szCs w:val="28"/>
          <w:lang w:val="uk-UA"/>
        </w:rPr>
        <w:t xml:space="preserve"> свідомої регу</w:t>
      </w:r>
      <w:r>
        <w:rPr>
          <w:rFonts w:ascii="Times New Roman" w:hAnsi="Times New Roman"/>
          <w:color w:val="000000"/>
          <w:sz w:val="28"/>
          <w:szCs w:val="28"/>
          <w:lang w:val="uk-UA"/>
        </w:rPr>
        <w:t>ляції власних емоційних проявів, переважання внутрішнього локусу контролю над зовнішнім, правдива самооцінка, самоконтроль поведінки, діяльності, процесу вчинення та ін.</w:t>
      </w:r>
      <w:r w:rsidRPr="00E50D1A">
        <w:rPr>
          <w:rFonts w:ascii="Times New Roman" w:hAnsi="Times New Roman"/>
          <w:color w:val="000000"/>
          <w:sz w:val="28"/>
          <w:szCs w:val="28"/>
          <w:lang w:val="uk-UA"/>
        </w:rPr>
        <w:t xml:space="preserve">; </w:t>
      </w:r>
    </w:p>
    <w:p w:rsidR="00E50D1A" w:rsidRDefault="00E50D1A" w:rsidP="00E50D1A">
      <w:pPr>
        <w:pStyle w:val="a3"/>
        <w:spacing w:after="0" w:line="360" w:lineRule="auto"/>
        <w:ind w:left="0" w:firstLine="709"/>
        <w:jc w:val="both"/>
        <w:rPr>
          <w:rFonts w:ascii="Times New Roman" w:hAnsi="Times New Roman"/>
          <w:color w:val="000000"/>
          <w:sz w:val="28"/>
          <w:szCs w:val="28"/>
          <w:lang w:val="uk-UA"/>
        </w:rPr>
      </w:pPr>
      <w:r w:rsidRPr="00E50D1A">
        <w:rPr>
          <w:rFonts w:ascii="Times New Roman" w:hAnsi="Times New Roman"/>
          <w:color w:val="000000"/>
          <w:sz w:val="28"/>
          <w:szCs w:val="28"/>
          <w:lang w:val="uk-UA"/>
        </w:rPr>
        <w:t xml:space="preserve">2) </w:t>
      </w:r>
      <w:r w:rsidRPr="00E50D1A">
        <w:rPr>
          <w:rFonts w:ascii="Times New Roman" w:hAnsi="Times New Roman"/>
          <w:i/>
          <w:iCs/>
          <w:color w:val="000000"/>
          <w:sz w:val="28"/>
          <w:szCs w:val="28"/>
          <w:lang w:val="uk-UA"/>
        </w:rPr>
        <w:t>ціннісно-смислової само</w:t>
      </w:r>
      <w:r>
        <w:rPr>
          <w:rFonts w:ascii="Times New Roman" w:hAnsi="Times New Roman"/>
          <w:i/>
          <w:iCs/>
          <w:color w:val="000000"/>
          <w:sz w:val="28"/>
          <w:szCs w:val="28"/>
          <w:lang w:val="uk-UA"/>
        </w:rPr>
        <w:t>організації</w:t>
      </w:r>
      <w:r>
        <w:rPr>
          <w:rFonts w:ascii="Times New Roman" w:hAnsi="Times New Roman"/>
          <w:color w:val="000000"/>
          <w:sz w:val="28"/>
          <w:szCs w:val="28"/>
          <w:lang w:val="uk-UA"/>
        </w:rPr>
        <w:t xml:space="preserve">, яка передбачає </w:t>
      </w:r>
      <w:r w:rsidRPr="00E50D1A">
        <w:rPr>
          <w:rFonts w:ascii="Times New Roman" w:hAnsi="Times New Roman"/>
          <w:color w:val="000000"/>
          <w:sz w:val="28"/>
          <w:szCs w:val="28"/>
          <w:lang w:val="uk-UA"/>
        </w:rPr>
        <w:t xml:space="preserve">набуття мотивами професійного розвитку статусу особистісного смислу та перетворення їх на </w:t>
      </w:r>
      <w:r w:rsidRPr="00E50D1A">
        <w:rPr>
          <w:rFonts w:ascii="Times New Roman" w:hAnsi="Times New Roman"/>
          <w:color w:val="000000"/>
          <w:sz w:val="28"/>
          <w:szCs w:val="28"/>
          <w:lang w:val="uk-UA"/>
        </w:rPr>
        <w:lastRenderedPageBreak/>
        <w:t>цілі, а відтак встановлення відповідності між метою проф</w:t>
      </w:r>
      <w:r>
        <w:rPr>
          <w:rFonts w:ascii="Times New Roman" w:hAnsi="Times New Roman"/>
          <w:color w:val="000000"/>
          <w:sz w:val="28"/>
          <w:szCs w:val="28"/>
          <w:lang w:val="uk-UA"/>
        </w:rPr>
        <w:t xml:space="preserve">есійного </w:t>
      </w:r>
      <w:r w:rsidRPr="00E50D1A">
        <w:rPr>
          <w:rFonts w:ascii="Times New Roman" w:hAnsi="Times New Roman"/>
          <w:color w:val="000000"/>
          <w:sz w:val="28"/>
          <w:szCs w:val="28"/>
          <w:lang w:val="uk-UA"/>
        </w:rPr>
        <w:t>удосконалення і системою персональних цінностей у контексті розуміння можливостей реалізації особ</w:t>
      </w:r>
      <w:r>
        <w:rPr>
          <w:rFonts w:ascii="Times New Roman" w:hAnsi="Times New Roman"/>
          <w:color w:val="000000"/>
          <w:sz w:val="28"/>
          <w:szCs w:val="28"/>
          <w:lang w:val="uk-UA"/>
        </w:rPr>
        <w:t>истісних прагнень, цілей, справи життя</w:t>
      </w:r>
      <w:r w:rsidRPr="00E50D1A">
        <w:rPr>
          <w:rFonts w:ascii="Times New Roman" w:hAnsi="Times New Roman"/>
          <w:color w:val="000000"/>
          <w:sz w:val="28"/>
          <w:szCs w:val="28"/>
          <w:lang w:val="uk-UA"/>
        </w:rPr>
        <w:t xml:space="preserve">; </w:t>
      </w:r>
    </w:p>
    <w:p w:rsidR="009545F4" w:rsidRDefault="00E50D1A" w:rsidP="00E50D1A">
      <w:pPr>
        <w:pStyle w:val="a3"/>
        <w:spacing w:after="0" w:line="360" w:lineRule="auto"/>
        <w:ind w:left="0" w:firstLine="709"/>
        <w:jc w:val="both"/>
        <w:rPr>
          <w:rFonts w:ascii="Times New Roman" w:hAnsi="Times New Roman"/>
          <w:color w:val="000000"/>
          <w:sz w:val="28"/>
          <w:szCs w:val="28"/>
          <w:lang w:val="uk-UA"/>
        </w:rPr>
      </w:pPr>
      <w:r w:rsidRPr="00E50D1A">
        <w:rPr>
          <w:rFonts w:ascii="Times New Roman" w:hAnsi="Times New Roman"/>
          <w:color w:val="000000"/>
          <w:sz w:val="28"/>
          <w:szCs w:val="28"/>
          <w:lang w:val="uk-UA"/>
        </w:rPr>
        <w:t xml:space="preserve">3) </w:t>
      </w:r>
      <w:r w:rsidRPr="00E50D1A">
        <w:rPr>
          <w:rFonts w:ascii="Times New Roman" w:hAnsi="Times New Roman"/>
          <w:i/>
          <w:iCs/>
          <w:color w:val="000000"/>
          <w:sz w:val="28"/>
          <w:szCs w:val="28"/>
          <w:lang w:val="uk-UA"/>
        </w:rPr>
        <w:t>самоідентифікації</w:t>
      </w:r>
      <w:r w:rsidR="009545F4">
        <w:rPr>
          <w:rFonts w:ascii="Times New Roman" w:hAnsi="Times New Roman"/>
          <w:i/>
          <w:iCs/>
          <w:color w:val="000000"/>
          <w:sz w:val="28"/>
          <w:szCs w:val="28"/>
          <w:lang w:val="uk-UA"/>
        </w:rPr>
        <w:t xml:space="preserve">, </w:t>
      </w:r>
      <w:r w:rsidR="009545F4">
        <w:rPr>
          <w:rFonts w:ascii="Times New Roman" w:hAnsi="Times New Roman"/>
          <w:iCs/>
          <w:color w:val="000000"/>
          <w:sz w:val="28"/>
          <w:szCs w:val="28"/>
          <w:lang w:val="uk-UA"/>
        </w:rPr>
        <w:t>що означає психосоціальний процес ототожнення (єднання) себе із певною</w:t>
      </w:r>
      <w:r w:rsidR="009545F4">
        <w:rPr>
          <w:rFonts w:ascii="Times New Roman" w:hAnsi="Times New Roman"/>
          <w:color w:val="000000"/>
          <w:sz w:val="28"/>
          <w:szCs w:val="28"/>
          <w:lang w:val="uk-UA"/>
        </w:rPr>
        <w:t xml:space="preserve"> групою, співтовариством, етносом й, крім іншого, містить акти усвідомлення, прийняття  та опанування професійної ролі і виконання тих посадових обов’язків, які вона передбачає</w:t>
      </w:r>
      <w:r w:rsidRPr="00E50D1A">
        <w:rPr>
          <w:rFonts w:ascii="Times New Roman" w:hAnsi="Times New Roman"/>
          <w:color w:val="000000"/>
          <w:sz w:val="28"/>
          <w:szCs w:val="28"/>
          <w:lang w:val="uk-UA"/>
        </w:rPr>
        <w:t xml:space="preserve">; </w:t>
      </w:r>
    </w:p>
    <w:p w:rsidR="009545F4" w:rsidRDefault="00E50D1A" w:rsidP="00E50D1A">
      <w:pPr>
        <w:pStyle w:val="a3"/>
        <w:spacing w:after="0" w:line="360" w:lineRule="auto"/>
        <w:ind w:left="0" w:firstLine="709"/>
        <w:jc w:val="both"/>
        <w:rPr>
          <w:rFonts w:ascii="Times New Roman" w:hAnsi="Times New Roman"/>
          <w:color w:val="000000"/>
          <w:sz w:val="28"/>
          <w:szCs w:val="28"/>
          <w:lang w:val="uk-UA"/>
        </w:rPr>
      </w:pPr>
      <w:r w:rsidRPr="00E50D1A">
        <w:rPr>
          <w:rFonts w:ascii="Times New Roman" w:hAnsi="Times New Roman"/>
          <w:color w:val="000000"/>
          <w:sz w:val="28"/>
          <w:szCs w:val="28"/>
          <w:lang w:val="uk-UA"/>
        </w:rPr>
        <w:t xml:space="preserve">4) </w:t>
      </w:r>
      <w:r w:rsidRPr="00E50D1A">
        <w:rPr>
          <w:rFonts w:ascii="Times New Roman" w:hAnsi="Times New Roman"/>
          <w:i/>
          <w:iCs/>
          <w:color w:val="000000"/>
          <w:sz w:val="28"/>
          <w:szCs w:val="28"/>
          <w:lang w:val="uk-UA"/>
        </w:rPr>
        <w:t>самосуб’єктивації</w:t>
      </w:r>
      <w:r w:rsidR="009545F4">
        <w:rPr>
          <w:rFonts w:ascii="Times New Roman" w:hAnsi="Times New Roman"/>
          <w:color w:val="000000"/>
          <w:sz w:val="28"/>
          <w:szCs w:val="28"/>
          <w:lang w:val="uk-UA"/>
        </w:rPr>
        <w:t xml:space="preserve">, яка полягає у розвої різнозмістової </w:t>
      </w:r>
      <w:r w:rsidRPr="00E50D1A">
        <w:rPr>
          <w:rFonts w:ascii="Times New Roman" w:hAnsi="Times New Roman"/>
          <w:color w:val="000000"/>
          <w:sz w:val="28"/>
          <w:szCs w:val="28"/>
          <w:lang w:val="uk-UA"/>
        </w:rPr>
        <w:t>суб’єктної активності стосовно себе, власне само</w:t>
      </w:r>
      <w:r w:rsidR="009545F4">
        <w:rPr>
          <w:rFonts w:ascii="Times New Roman" w:hAnsi="Times New Roman"/>
          <w:color w:val="000000"/>
          <w:sz w:val="28"/>
          <w:szCs w:val="28"/>
          <w:lang w:val="uk-UA"/>
        </w:rPr>
        <w:t>ствердж</w:t>
      </w:r>
      <w:r w:rsidRPr="00E50D1A">
        <w:rPr>
          <w:rFonts w:ascii="Times New Roman" w:hAnsi="Times New Roman"/>
          <w:color w:val="000000"/>
          <w:sz w:val="28"/>
          <w:szCs w:val="28"/>
          <w:lang w:val="uk-UA"/>
        </w:rPr>
        <w:t>ення як суб’єкта життєповся</w:t>
      </w:r>
      <w:r w:rsidR="009545F4">
        <w:rPr>
          <w:rFonts w:ascii="Times New Roman" w:hAnsi="Times New Roman"/>
          <w:color w:val="000000"/>
          <w:sz w:val="28"/>
          <w:szCs w:val="28"/>
          <w:lang w:val="uk-UA"/>
        </w:rPr>
        <w:t>кдення, у тому числі й ділового, і самоплекання своєї індивідуальності та Я-духовного як ключового джерела універсумного акмеологічного розвитку особистості</w:t>
      </w:r>
      <w:r w:rsidRPr="00E50D1A">
        <w:rPr>
          <w:rFonts w:ascii="Times New Roman" w:hAnsi="Times New Roman"/>
          <w:color w:val="000000"/>
          <w:sz w:val="28"/>
          <w:szCs w:val="28"/>
          <w:lang w:val="uk-UA"/>
        </w:rPr>
        <w:t xml:space="preserve">. </w:t>
      </w:r>
    </w:p>
    <w:p w:rsidR="004C055C" w:rsidRDefault="009545F4" w:rsidP="009545F4">
      <w:pPr>
        <w:pStyle w:val="a3"/>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Показово, що ці механізми у сфері компетентної миследіяльності соціального працівника розвитково </w:t>
      </w:r>
      <w:r w:rsidR="00E50D1A" w:rsidRPr="00E50D1A">
        <w:rPr>
          <w:rFonts w:ascii="Times New Roman" w:hAnsi="Times New Roman"/>
          <w:color w:val="000000"/>
          <w:sz w:val="28"/>
          <w:szCs w:val="28"/>
          <w:lang w:val="uk-UA"/>
        </w:rPr>
        <w:t>діють на підґрунті складної й узгодженої взаємодії кількох основоположних векторів</w:t>
      </w:r>
      <w:r>
        <w:rPr>
          <w:rFonts w:ascii="Times New Roman" w:hAnsi="Times New Roman"/>
          <w:color w:val="000000"/>
          <w:sz w:val="28"/>
          <w:szCs w:val="28"/>
          <w:lang w:val="uk-UA"/>
        </w:rPr>
        <w:t xml:space="preserve"> його</w:t>
      </w:r>
      <w:r w:rsidR="00E50D1A" w:rsidRPr="00E50D1A">
        <w:rPr>
          <w:rFonts w:ascii="Times New Roman" w:hAnsi="Times New Roman"/>
          <w:i/>
          <w:iCs/>
          <w:color w:val="000000"/>
          <w:sz w:val="28"/>
          <w:szCs w:val="28"/>
          <w:lang w:val="uk-UA"/>
        </w:rPr>
        <w:t>особистісного самоздійснення</w:t>
      </w:r>
      <w:r w:rsidR="006A424C">
        <w:rPr>
          <w:rFonts w:ascii="Times New Roman" w:hAnsi="Times New Roman"/>
          <w:color w:val="000000"/>
          <w:sz w:val="28"/>
          <w:szCs w:val="28"/>
          <w:lang w:val="uk-UA"/>
        </w:rPr>
        <w:t xml:space="preserve">: спонтанної і надситуативної </w:t>
      </w:r>
      <w:r w:rsidR="00E50D1A" w:rsidRPr="00E50D1A">
        <w:rPr>
          <w:rFonts w:ascii="Times New Roman" w:hAnsi="Times New Roman"/>
          <w:color w:val="000000"/>
          <w:sz w:val="28"/>
          <w:szCs w:val="28"/>
          <w:lang w:val="uk-UA"/>
        </w:rPr>
        <w:t>активностей (що головно спричинені біологічним Я), адапт</w:t>
      </w:r>
      <w:r>
        <w:rPr>
          <w:rFonts w:ascii="Times New Roman" w:hAnsi="Times New Roman"/>
          <w:color w:val="000000"/>
          <w:sz w:val="28"/>
          <w:szCs w:val="28"/>
          <w:lang w:val="uk-UA"/>
        </w:rPr>
        <w:t xml:space="preserve">ування і кооперування </w:t>
      </w:r>
      <w:r w:rsidR="00E50D1A" w:rsidRPr="00E50D1A">
        <w:rPr>
          <w:rFonts w:ascii="Times New Roman" w:hAnsi="Times New Roman"/>
          <w:color w:val="000000"/>
          <w:sz w:val="28"/>
          <w:szCs w:val="28"/>
          <w:lang w:val="uk-UA"/>
        </w:rPr>
        <w:t>(формовияви соціального Я), потенційн</w:t>
      </w:r>
      <w:r w:rsidR="006A424C">
        <w:rPr>
          <w:rFonts w:ascii="Times New Roman" w:hAnsi="Times New Roman"/>
          <w:color w:val="000000"/>
          <w:sz w:val="28"/>
          <w:szCs w:val="28"/>
          <w:lang w:val="uk-UA"/>
        </w:rPr>
        <w:t xml:space="preserve">ого й актуального (самоплекання </w:t>
      </w:r>
      <w:r w:rsidR="00E50D1A" w:rsidRPr="00E50D1A">
        <w:rPr>
          <w:rFonts w:ascii="Times New Roman" w:hAnsi="Times New Roman"/>
          <w:color w:val="000000"/>
          <w:sz w:val="28"/>
          <w:szCs w:val="28"/>
          <w:lang w:val="uk-UA"/>
        </w:rPr>
        <w:t xml:space="preserve">екзистенційного Я), </w:t>
      </w:r>
      <w:r>
        <w:rPr>
          <w:rFonts w:ascii="Times New Roman" w:hAnsi="Times New Roman"/>
          <w:color w:val="000000"/>
          <w:sz w:val="28"/>
          <w:szCs w:val="28"/>
          <w:lang w:val="uk-UA"/>
        </w:rPr>
        <w:t xml:space="preserve">пошукування й конструювання (аспекти інтелектуального Я), </w:t>
      </w:r>
      <w:r w:rsidR="00E50D1A" w:rsidRPr="00E50D1A">
        <w:rPr>
          <w:rFonts w:ascii="Times New Roman" w:hAnsi="Times New Roman"/>
          <w:color w:val="000000"/>
          <w:sz w:val="28"/>
          <w:szCs w:val="28"/>
          <w:lang w:val="uk-UA"/>
        </w:rPr>
        <w:t>рефлекс</w:t>
      </w:r>
      <w:r>
        <w:rPr>
          <w:rFonts w:ascii="Times New Roman" w:hAnsi="Times New Roman"/>
          <w:color w:val="000000"/>
          <w:sz w:val="28"/>
          <w:szCs w:val="28"/>
          <w:lang w:val="uk-UA"/>
        </w:rPr>
        <w:t>ування</w:t>
      </w:r>
      <w:r w:rsidR="00E50D1A" w:rsidRPr="00E50D1A">
        <w:rPr>
          <w:rFonts w:ascii="Times New Roman" w:hAnsi="Times New Roman"/>
          <w:color w:val="000000"/>
          <w:sz w:val="28"/>
          <w:szCs w:val="28"/>
          <w:lang w:val="uk-UA"/>
        </w:rPr>
        <w:t xml:space="preserve"> і вірування (продукти духовного Я),</w:t>
      </w:r>
      <w:r>
        <w:rPr>
          <w:rFonts w:ascii="Times New Roman" w:hAnsi="Times New Roman"/>
          <w:color w:val="000000"/>
          <w:sz w:val="28"/>
          <w:szCs w:val="28"/>
          <w:lang w:val="uk-UA"/>
        </w:rPr>
        <w:t xml:space="preserve"> практикування-свобода і миследіяння (способи уприсутнення у світі прагматичного Я)</w:t>
      </w:r>
      <w:r w:rsidR="00A66434">
        <w:rPr>
          <w:rFonts w:ascii="Times New Roman" w:hAnsi="Times New Roman"/>
          <w:color w:val="000000"/>
          <w:sz w:val="28"/>
          <w:szCs w:val="28"/>
          <w:lang w:val="uk-UA"/>
        </w:rPr>
        <w:t>.</w:t>
      </w:r>
    </w:p>
    <w:p w:rsidR="00A66434" w:rsidRDefault="00A66434" w:rsidP="009545F4">
      <w:pPr>
        <w:pStyle w:val="a3"/>
        <w:spacing w:after="0" w:line="360" w:lineRule="auto"/>
        <w:ind w:left="0" w:firstLine="709"/>
        <w:jc w:val="both"/>
        <w:rPr>
          <w:rFonts w:ascii="Times New Roman" w:hAnsi="Times New Roman"/>
          <w:color w:val="000000"/>
          <w:sz w:val="28"/>
          <w:szCs w:val="28"/>
          <w:lang w:val="uk-UA"/>
        </w:rPr>
      </w:pPr>
    </w:p>
    <w:p w:rsidR="00A66434" w:rsidRPr="00A66434" w:rsidRDefault="00A66434" w:rsidP="00A66434">
      <w:pPr>
        <w:pStyle w:val="a3"/>
        <w:spacing w:after="0" w:line="360" w:lineRule="auto"/>
        <w:ind w:left="0"/>
        <w:jc w:val="center"/>
        <w:rPr>
          <w:rFonts w:ascii="Times New Roman" w:hAnsi="Times New Roman"/>
          <w:b/>
          <w:color w:val="000000"/>
          <w:sz w:val="28"/>
          <w:szCs w:val="28"/>
          <w:lang w:val="uk-UA"/>
        </w:rPr>
      </w:pPr>
      <w:r w:rsidRPr="00A66434">
        <w:rPr>
          <w:rFonts w:ascii="Times New Roman" w:hAnsi="Times New Roman"/>
          <w:b/>
          <w:color w:val="000000"/>
          <w:sz w:val="28"/>
          <w:szCs w:val="28"/>
          <w:lang w:val="uk-UA"/>
        </w:rPr>
        <w:t>Висновки до розділу 2</w:t>
      </w:r>
    </w:p>
    <w:p w:rsidR="0017363E" w:rsidRDefault="00A66434" w:rsidP="00E31DA3">
      <w:pPr>
        <w:pStyle w:val="a3"/>
        <w:numPr>
          <w:ilvl w:val="0"/>
          <w:numId w:val="9"/>
        </w:numPr>
        <w:spacing w:after="0" w:line="360" w:lineRule="auto"/>
        <w:ind w:left="0" w:firstLine="360"/>
        <w:jc w:val="both"/>
        <w:rPr>
          <w:rFonts w:ascii="Times New Roman" w:hAnsi="Times New Roman"/>
          <w:color w:val="000000"/>
          <w:sz w:val="28"/>
          <w:szCs w:val="28"/>
          <w:lang w:val="uk-UA"/>
        </w:rPr>
      </w:pPr>
      <w:r>
        <w:rPr>
          <w:rFonts w:ascii="Times New Roman" w:hAnsi="Times New Roman"/>
          <w:color w:val="000000"/>
          <w:sz w:val="28"/>
          <w:szCs w:val="28"/>
          <w:lang w:val="uk-UA"/>
        </w:rPr>
        <w:t>Домогтися максимально достовірного пізнання ціннісно-смислового світу особистості можна лише шляхом скрупульозного взаємодоповнення онтологічного аспекту-виміру його рефлексивного розгляду-осмислення і феноменологічного горизонту плеромних (</w:t>
      </w:r>
      <w:r w:rsidR="00E31DA3">
        <w:rPr>
          <w:rFonts w:ascii="Times New Roman" w:hAnsi="Times New Roman"/>
          <w:color w:val="000000"/>
          <w:sz w:val="28"/>
          <w:szCs w:val="28"/>
          <w:lang w:val="uk-UA"/>
        </w:rPr>
        <w:t>множинних, всеможливих</w:t>
      </w:r>
      <w:r>
        <w:rPr>
          <w:rFonts w:ascii="Times New Roman" w:hAnsi="Times New Roman"/>
          <w:color w:val="000000"/>
          <w:sz w:val="28"/>
          <w:szCs w:val="28"/>
          <w:lang w:val="uk-UA"/>
        </w:rPr>
        <w:t>)</w:t>
      </w:r>
      <w:r w:rsidR="00E31DA3">
        <w:rPr>
          <w:rFonts w:ascii="Times New Roman" w:hAnsi="Times New Roman"/>
          <w:color w:val="000000"/>
          <w:sz w:val="28"/>
          <w:szCs w:val="28"/>
          <w:lang w:val="uk-UA"/>
        </w:rPr>
        <w:t xml:space="preserve"> оприявнень цінностей, значень, змислів і сенсів у свідомій сфері ковітальної ось-буттєвості сучасної людини. Категорійними засобами, що інтегрують ці канали раціогуманістичного пізнання, крім широковживаних термінів </w:t>
      </w:r>
      <w:r w:rsidR="00E31DA3">
        <w:rPr>
          <w:rFonts w:ascii="Times New Roman" w:hAnsi="Times New Roman"/>
          <w:color w:val="000000"/>
          <w:sz w:val="28"/>
          <w:szCs w:val="28"/>
          <w:lang w:val="uk-UA"/>
        </w:rPr>
        <w:lastRenderedPageBreak/>
        <w:t>«цінність», «ціннісні орієнтації», «ціннісно-смислова сфера» та ін., є винятково загальні поняття «суб’єкт», «суб’єктивність», «особа», «особистість». Аргументовано, що суб’єкт становить функціональну характеристику особи як носія різних форм і видів психічної активності, особистість – її якісну психодуховну визначеність, котра набувається у процесах соціалізації, окультурення, самотворення</w:t>
      </w:r>
      <w:r w:rsidR="00933C07">
        <w:rPr>
          <w:rFonts w:ascii="Times New Roman" w:hAnsi="Times New Roman"/>
          <w:color w:val="000000"/>
          <w:sz w:val="28"/>
          <w:szCs w:val="28"/>
          <w:lang w:val="uk-UA"/>
        </w:rPr>
        <w:t>.</w:t>
      </w:r>
    </w:p>
    <w:p w:rsidR="00503DB5" w:rsidRDefault="00933C07" w:rsidP="00E31DA3">
      <w:pPr>
        <w:pStyle w:val="a3"/>
        <w:numPr>
          <w:ilvl w:val="0"/>
          <w:numId w:val="9"/>
        </w:numPr>
        <w:spacing w:after="0" w:line="360" w:lineRule="auto"/>
        <w:ind w:left="0" w:firstLine="36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Особистість соціального працівника, з одного боку, характеризується широким внутрішнім горизонтом гуманних рис-якостей і персоніфікованих психосоціальних компетентностей, з іншого – самісним осереддям особливого ось-буттєвого наповнення – </w:t>
      </w:r>
      <w:r w:rsidRPr="00933C07">
        <w:rPr>
          <w:rFonts w:ascii="Times New Roman" w:hAnsi="Times New Roman"/>
          <w:i/>
          <w:color w:val="000000"/>
          <w:sz w:val="28"/>
          <w:szCs w:val="28"/>
          <w:lang w:val="uk-UA"/>
        </w:rPr>
        <w:t>ціннісно-смисловою сферою,</w:t>
      </w:r>
      <w:r>
        <w:rPr>
          <w:rFonts w:ascii="Times New Roman" w:hAnsi="Times New Roman"/>
          <w:color w:val="000000"/>
          <w:sz w:val="28"/>
          <w:szCs w:val="28"/>
          <w:lang w:val="uk-UA"/>
        </w:rPr>
        <w:t xml:space="preserve"> що зорганізована як сенсосмислова композиція ідеального життя-екзистенціювання її свідомости. Ця сфера, будучи психодуховно узмістовлена, жертовно налаштована</w:t>
      </w:r>
      <w:r w:rsidR="001C4AB6">
        <w:rPr>
          <w:rFonts w:ascii="Times New Roman" w:hAnsi="Times New Roman"/>
          <w:color w:val="000000"/>
          <w:sz w:val="28"/>
          <w:szCs w:val="28"/>
          <w:lang w:val="uk-UA"/>
        </w:rPr>
        <w:t>, ф</w:t>
      </w:r>
      <w:r>
        <w:rPr>
          <w:rFonts w:ascii="Times New Roman" w:hAnsi="Times New Roman"/>
          <w:color w:val="000000"/>
          <w:sz w:val="28"/>
          <w:szCs w:val="28"/>
          <w:lang w:val="uk-UA"/>
        </w:rPr>
        <w:t>ахово центрована і наскрізно світоглядно просякнута, є ковітальною</w:t>
      </w:r>
      <w:r w:rsidR="00E756F4">
        <w:rPr>
          <w:rFonts w:ascii="Times New Roman" w:hAnsi="Times New Roman"/>
          <w:color w:val="000000"/>
          <w:sz w:val="28"/>
          <w:szCs w:val="28"/>
          <w:lang w:val="uk-UA"/>
        </w:rPr>
        <w:t xml:space="preserve"> (спільножиттєвою), соціоемпатійною, миследіяльнісною, полірефлексивною. При цьому формування ідеального ціннісного образу даного працівника спричинена такими сутнісними ракурсами актуалізації його професійної миследіяльності: а) людиновимірним особистісним портретом, б) репертуаром виконуваних соціальних ролей і фахових обов’язків, в) суспільною позицією щодо надання допомоги і підтримки всім,</w:t>
      </w:r>
      <w:r w:rsidR="002C261A">
        <w:rPr>
          <w:rFonts w:ascii="Times New Roman" w:hAnsi="Times New Roman"/>
          <w:color w:val="000000"/>
          <w:sz w:val="28"/>
          <w:szCs w:val="28"/>
          <w:lang w:val="uk-UA"/>
        </w:rPr>
        <w:t xml:space="preserve"> хто її</w:t>
      </w:r>
      <w:r w:rsidR="00E756F4">
        <w:rPr>
          <w:rFonts w:ascii="Times New Roman" w:hAnsi="Times New Roman"/>
          <w:color w:val="000000"/>
          <w:sz w:val="28"/>
          <w:szCs w:val="28"/>
          <w:lang w:val="uk-UA"/>
        </w:rPr>
        <w:t xml:space="preserve"> потребує; г) внутрішньо прийнятою й удіяльненою системою супервізії (наставництва). Крім того, його особистісний світ, збалансовуючись внутрішніми ціннісно-смисловими ресурсами і соціальними можливостями компетентно професійної роботи, вирізняється з-поміж інших людинознавчих спеціалізацій формотвірною тенденцією постійного розширення діяльно-вчинкового поля-довкілля налагодження з навколишніми конструктивних міжособистих стосунків, що посилює інтенційний свідомісний потенціал і психодуховні здатності цього все більш ефективного працівника і що знаходять відображення в когнітивному, операційному, комунікативному, моральному і рефлексивному екзистенційних  поясах його самісної ось-буттєвості.</w:t>
      </w:r>
    </w:p>
    <w:p w:rsidR="00F83C6F" w:rsidRDefault="00D47F4F" w:rsidP="00E31DA3">
      <w:pPr>
        <w:pStyle w:val="a3"/>
        <w:numPr>
          <w:ilvl w:val="0"/>
          <w:numId w:val="9"/>
        </w:numPr>
        <w:spacing w:after="0" w:line="360" w:lineRule="auto"/>
        <w:ind w:left="0" w:firstLine="360"/>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Пропонована теоретична модель ефективного соціального працівника охоплює кілька концептуально важливих  з а с н о в к і в: 1) забезпечує фундаментальну освітньо-наукову підготовку шляхом поєднання двох систем сучасного раціогуманітарного знання – у галузі соціології й у царині прикладної психології, що уможливлює його ґрунтовне розуміння особистості та життєвих проблем клієнта й головне – ефективну психосоціальну роботу із різними категоріями населення; 2) науково розмежовує й психосоціально узмістовлює три різновекторні стадії професіогенези особистості: формування внутрішніх засобів-умов профдіяльності, її нормовідтворювальне привласнення як зовнішніх, тобто як соціокультурних, і саморозкриття особистістю фахівця власних психодуховних ресурсів (інтенцій, здібностей, компетентностей тощо) під час умілого повсякденного практикування; 3) обстоює професійну компетентність як складно інтегральне утворення, що містить особистісний, соціальний, діяльнісний і рефлексивний сегменти, серед яких засадничим є</w:t>
      </w:r>
      <w:r w:rsidR="005D2EFA">
        <w:rPr>
          <w:rFonts w:ascii="Times New Roman" w:hAnsi="Times New Roman"/>
          <w:color w:val="000000"/>
          <w:sz w:val="28"/>
          <w:szCs w:val="28"/>
          <w:lang w:val="uk-UA"/>
        </w:rPr>
        <w:t xml:space="preserve"> особистісна зрілість із її внутрішньо організуючим осереддям – ціннісно-смисловою сферою; 4) аргументує соціальне практикування як учинкову роботу-активність працівника із плеромним психодуховним матеріалом – із клієнтами різних віку, статі, етносу, статусу, фаху, досвіду, психотипу, втілюючи у життя позиційні, персонально спрямувальні</w:t>
      </w:r>
      <w:r w:rsidR="00F845AD">
        <w:rPr>
          <w:rFonts w:ascii="Times New Roman" w:hAnsi="Times New Roman"/>
          <w:color w:val="000000"/>
          <w:sz w:val="28"/>
          <w:szCs w:val="28"/>
          <w:lang w:val="uk-UA"/>
        </w:rPr>
        <w:t>,</w:t>
      </w:r>
      <w:r w:rsidR="005D2EFA">
        <w:rPr>
          <w:rFonts w:ascii="Times New Roman" w:hAnsi="Times New Roman"/>
          <w:color w:val="000000"/>
          <w:sz w:val="28"/>
          <w:szCs w:val="28"/>
          <w:lang w:val="uk-UA"/>
        </w:rPr>
        <w:t xml:space="preserve"> миследіяльні і рефлексивні вимоги</w:t>
      </w:r>
      <w:r w:rsidR="00F845AD">
        <w:rPr>
          <w:rFonts w:ascii="Times New Roman" w:hAnsi="Times New Roman"/>
          <w:color w:val="000000"/>
          <w:sz w:val="28"/>
          <w:szCs w:val="28"/>
          <w:lang w:val="uk-UA"/>
        </w:rPr>
        <w:t>; 5)</w:t>
      </w:r>
      <w:r w:rsidR="00F83C6F">
        <w:rPr>
          <w:rFonts w:ascii="Times New Roman" w:hAnsi="Times New Roman"/>
          <w:color w:val="000000"/>
          <w:sz w:val="28"/>
          <w:szCs w:val="28"/>
          <w:lang w:val="uk-UA"/>
        </w:rPr>
        <w:t xml:space="preserve"> взаємодоповнює низку загальних і спеціальних компетентностей соціального працівника, з одного боку, і розлоге мереживо його гуманістично-екзистенційних (цілеспрямованість, відповідальність, толерантність, полівмотивованість, емпатійність, відкритість, правдивість та ін.)як особистості та індивідуальності – з іншого.</w:t>
      </w:r>
    </w:p>
    <w:p w:rsidR="00A50362" w:rsidRDefault="00F83C6F" w:rsidP="00A50362">
      <w:pPr>
        <w:pStyle w:val="a3"/>
        <w:numPr>
          <w:ilvl w:val="0"/>
          <w:numId w:val="9"/>
        </w:numPr>
        <w:spacing w:after="0" w:line="360" w:lineRule="auto"/>
        <w:ind w:left="0" w:firstLine="36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Важливим внутрішнім чинником розвитку і водночас системним підсумком чи продуктом сформованості ціннісно-смислової сфери соціального працівника є його </w:t>
      </w:r>
      <w:r w:rsidRPr="00F83C6F">
        <w:rPr>
          <w:rFonts w:ascii="Times New Roman" w:hAnsi="Times New Roman"/>
          <w:i/>
          <w:color w:val="000000"/>
          <w:sz w:val="28"/>
          <w:szCs w:val="28"/>
          <w:lang w:val="uk-UA"/>
        </w:rPr>
        <w:t>професійна готовність</w:t>
      </w:r>
      <w:r>
        <w:rPr>
          <w:rFonts w:ascii="Times New Roman" w:hAnsi="Times New Roman"/>
          <w:color w:val="000000"/>
          <w:sz w:val="28"/>
          <w:szCs w:val="28"/>
          <w:lang w:val="uk-UA"/>
        </w:rPr>
        <w:t xml:space="preserve"> до повноцінної ділової миследіяльності, яка в науковій школі проф. А.В. Фурмана обгрунтовується у чотирьох аспектах, а саме як теоретичний конструкт, категорія теорії діяльності, концепт професіогенези, теоретична модель професійної освіти. У</w:t>
      </w:r>
      <w:r w:rsidR="00A26BFF">
        <w:rPr>
          <w:rFonts w:ascii="Times New Roman" w:hAnsi="Times New Roman"/>
          <w:color w:val="000000"/>
          <w:sz w:val="28"/>
          <w:szCs w:val="28"/>
          <w:lang w:val="uk-UA"/>
        </w:rPr>
        <w:t xml:space="preserve"> </w:t>
      </w:r>
      <w:r w:rsidR="00A26BFF">
        <w:rPr>
          <w:rFonts w:ascii="Times New Roman" w:hAnsi="Times New Roman"/>
          <w:color w:val="000000"/>
          <w:sz w:val="28"/>
          <w:szCs w:val="28"/>
          <w:lang w:val="uk-UA"/>
        </w:rPr>
        <w:lastRenderedPageBreak/>
        <w:t>пропонованому дослідженні доведено, що покомпонентний розвиток психосоціальної й узагалі фахової готовності працівника-професіонала до соціальної</w:t>
      </w:r>
      <w:r w:rsidR="004705C1">
        <w:rPr>
          <w:rFonts w:ascii="Times New Roman" w:hAnsi="Times New Roman"/>
          <w:color w:val="000000"/>
          <w:sz w:val="28"/>
          <w:szCs w:val="28"/>
          <w:lang w:val="uk-UA"/>
        </w:rPr>
        <w:t xml:space="preserve"> миследіяльності відбувається із різною інтенсивністю упродовж усього періоду його освітньо-наукової підготовки у стінах ЗВО та охоплює щонайменше п’ять напрямів зреалізування – формування особистісної, когнітивної, емоційно-вольової, інтерактивної і рефлексивної готовностей. До того ж його </w:t>
      </w:r>
      <w:r w:rsidR="004705C1" w:rsidRPr="004705C1">
        <w:rPr>
          <w:rFonts w:ascii="Times New Roman" w:hAnsi="Times New Roman"/>
          <w:i/>
          <w:color w:val="000000"/>
          <w:sz w:val="28"/>
          <w:szCs w:val="28"/>
          <w:lang w:val="uk-UA"/>
        </w:rPr>
        <w:t>інтегральна готовність,</w:t>
      </w:r>
      <w:r w:rsidR="004705C1">
        <w:rPr>
          <w:rFonts w:ascii="Times New Roman" w:hAnsi="Times New Roman"/>
          <w:color w:val="000000"/>
          <w:sz w:val="28"/>
          <w:szCs w:val="28"/>
          <w:lang w:val="uk-UA"/>
        </w:rPr>
        <w:t xml:space="preserve"> як аргументовано висновується, будучи посилена різнобічною суб’єктною здатністю і фаховими компетентностями, закономірно передбачає задіяння сукупності головних  м е х а н і з м і в  її цілісної сформованості та довершеної вчинкової зреалізованості, передусім емоційно-вольової саморегуляції, ціннісно-смислової самоорганізації, самоідентифікації та самосуб’єктивації, які розширюють і збагачую</w:t>
      </w:r>
      <w:r w:rsidR="00E7770F">
        <w:rPr>
          <w:rFonts w:ascii="Times New Roman" w:hAnsi="Times New Roman"/>
          <w:color w:val="000000"/>
          <w:sz w:val="28"/>
          <w:szCs w:val="28"/>
          <w:lang w:val="uk-UA"/>
        </w:rPr>
        <w:t xml:space="preserve">ть </w:t>
      </w:r>
      <w:r w:rsidR="0079081B">
        <w:rPr>
          <w:rFonts w:ascii="Times New Roman" w:hAnsi="Times New Roman"/>
          <w:color w:val="000000"/>
          <w:sz w:val="28"/>
          <w:szCs w:val="28"/>
          <w:lang w:val="uk-UA"/>
        </w:rPr>
        <w:t xml:space="preserve">сферний </w:t>
      </w:r>
      <w:r w:rsidR="00E7770F">
        <w:rPr>
          <w:rFonts w:ascii="Times New Roman" w:hAnsi="Times New Roman"/>
          <w:color w:val="000000"/>
          <w:sz w:val="28"/>
          <w:szCs w:val="28"/>
          <w:lang w:val="uk-UA"/>
        </w:rPr>
        <w:t>життєпотік</w:t>
      </w:r>
      <w:r w:rsidR="0079081B">
        <w:rPr>
          <w:rFonts w:ascii="Times New Roman" w:hAnsi="Times New Roman"/>
          <w:color w:val="000000"/>
          <w:sz w:val="28"/>
          <w:szCs w:val="28"/>
          <w:lang w:val="uk-UA"/>
        </w:rPr>
        <w:t xml:space="preserve"> </w:t>
      </w:r>
      <w:r w:rsidR="00E7770F">
        <w:rPr>
          <w:rFonts w:ascii="Times New Roman" w:hAnsi="Times New Roman"/>
          <w:color w:val="000000"/>
          <w:sz w:val="28"/>
          <w:szCs w:val="28"/>
          <w:lang w:val="uk-UA"/>
        </w:rPr>
        <w:t>свідомости</w:t>
      </w:r>
      <w:r w:rsidR="004705C1">
        <w:rPr>
          <w:rFonts w:ascii="Times New Roman" w:hAnsi="Times New Roman"/>
          <w:color w:val="000000"/>
          <w:sz w:val="28"/>
          <w:szCs w:val="28"/>
          <w:lang w:val="uk-UA"/>
        </w:rPr>
        <w:t xml:space="preserve"> особистості.</w:t>
      </w:r>
    </w:p>
    <w:p w:rsidR="00A50362" w:rsidRDefault="00A50362" w:rsidP="00A50362">
      <w:pPr>
        <w:pStyle w:val="a3"/>
        <w:spacing w:after="0" w:line="360" w:lineRule="auto"/>
        <w:ind w:left="360"/>
        <w:jc w:val="both"/>
        <w:rPr>
          <w:rFonts w:ascii="Times New Roman" w:hAnsi="Times New Roman"/>
          <w:color w:val="000000"/>
          <w:sz w:val="28"/>
          <w:szCs w:val="28"/>
          <w:lang w:val="uk-UA"/>
        </w:rPr>
      </w:pPr>
    </w:p>
    <w:p w:rsidR="00A50362" w:rsidRDefault="00A50362" w:rsidP="00A50362">
      <w:pPr>
        <w:pStyle w:val="a3"/>
        <w:spacing w:after="0" w:line="360" w:lineRule="auto"/>
        <w:ind w:left="360"/>
        <w:jc w:val="both"/>
        <w:rPr>
          <w:rFonts w:ascii="Times New Roman" w:hAnsi="Times New Roman"/>
          <w:color w:val="000000"/>
          <w:sz w:val="28"/>
          <w:szCs w:val="28"/>
          <w:lang w:val="uk-UA"/>
        </w:rPr>
      </w:pPr>
    </w:p>
    <w:p w:rsidR="00A50362" w:rsidRDefault="00A50362" w:rsidP="00A50362">
      <w:pPr>
        <w:pStyle w:val="a3"/>
        <w:spacing w:after="0" w:line="360" w:lineRule="auto"/>
        <w:ind w:left="360"/>
        <w:jc w:val="both"/>
        <w:rPr>
          <w:rFonts w:ascii="Times New Roman" w:hAnsi="Times New Roman"/>
          <w:color w:val="000000"/>
          <w:sz w:val="28"/>
          <w:szCs w:val="28"/>
          <w:lang w:val="uk-UA"/>
        </w:rPr>
      </w:pPr>
    </w:p>
    <w:p w:rsidR="00A50362" w:rsidRDefault="00A50362" w:rsidP="00A50362">
      <w:pPr>
        <w:pStyle w:val="a3"/>
        <w:spacing w:after="0" w:line="360" w:lineRule="auto"/>
        <w:ind w:left="360"/>
        <w:jc w:val="both"/>
        <w:rPr>
          <w:rFonts w:ascii="Times New Roman" w:hAnsi="Times New Roman"/>
          <w:color w:val="000000"/>
          <w:sz w:val="28"/>
          <w:szCs w:val="28"/>
          <w:lang w:val="uk-UA"/>
        </w:rPr>
      </w:pPr>
    </w:p>
    <w:p w:rsidR="00A50362" w:rsidRDefault="00A50362" w:rsidP="00A50362">
      <w:pPr>
        <w:pStyle w:val="a3"/>
        <w:spacing w:after="0" w:line="360" w:lineRule="auto"/>
        <w:ind w:left="360"/>
        <w:jc w:val="both"/>
        <w:rPr>
          <w:rFonts w:ascii="Times New Roman" w:hAnsi="Times New Roman"/>
          <w:color w:val="000000"/>
          <w:sz w:val="28"/>
          <w:szCs w:val="28"/>
          <w:lang w:val="uk-UA"/>
        </w:rPr>
      </w:pPr>
    </w:p>
    <w:p w:rsidR="00A50362" w:rsidRDefault="00A50362" w:rsidP="00A50362">
      <w:pPr>
        <w:pStyle w:val="a3"/>
        <w:spacing w:after="0" w:line="360" w:lineRule="auto"/>
        <w:ind w:left="360"/>
        <w:jc w:val="both"/>
        <w:rPr>
          <w:rFonts w:ascii="Times New Roman" w:hAnsi="Times New Roman"/>
          <w:color w:val="000000"/>
          <w:sz w:val="28"/>
          <w:szCs w:val="28"/>
          <w:lang w:val="uk-UA"/>
        </w:rPr>
      </w:pPr>
    </w:p>
    <w:p w:rsidR="00A50362" w:rsidRDefault="00A50362" w:rsidP="00A50362">
      <w:pPr>
        <w:pStyle w:val="a3"/>
        <w:spacing w:after="0" w:line="360" w:lineRule="auto"/>
        <w:ind w:left="360"/>
        <w:jc w:val="both"/>
        <w:rPr>
          <w:rFonts w:ascii="Times New Roman" w:hAnsi="Times New Roman"/>
          <w:color w:val="000000"/>
          <w:sz w:val="28"/>
          <w:szCs w:val="28"/>
          <w:lang w:val="uk-UA"/>
        </w:rPr>
      </w:pPr>
    </w:p>
    <w:p w:rsidR="00A50362" w:rsidRPr="00A50362" w:rsidRDefault="00A50362" w:rsidP="00A50362">
      <w:pPr>
        <w:pStyle w:val="a3"/>
        <w:spacing w:after="0" w:line="360" w:lineRule="auto"/>
        <w:ind w:left="360"/>
        <w:jc w:val="both"/>
        <w:rPr>
          <w:rFonts w:ascii="Times New Roman" w:hAnsi="Times New Roman"/>
          <w:color w:val="000000"/>
          <w:sz w:val="28"/>
          <w:szCs w:val="28"/>
          <w:lang w:val="uk-UA"/>
        </w:rPr>
      </w:pPr>
    </w:p>
    <w:p w:rsidR="00A50362" w:rsidRDefault="00A50362">
      <w:pPr>
        <w:rPr>
          <w:rFonts w:ascii="Times New Roman" w:hAnsi="Times New Roman"/>
          <w:sz w:val="28"/>
          <w:szCs w:val="28"/>
          <w:lang w:val="uk-UA"/>
        </w:rPr>
      </w:pPr>
    </w:p>
    <w:p w:rsidR="00195C3E" w:rsidRDefault="00195C3E" w:rsidP="00A50362">
      <w:pPr>
        <w:jc w:val="center"/>
        <w:rPr>
          <w:rFonts w:ascii="Times New Roman" w:hAnsi="Times New Roman"/>
          <w:b/>
          <w:sz w:val="28"/>
          <w:szCs w:val="28"/>
          <w:lang w:val="uk-UA"/>
        </w:rPr>
      </w:pPr>
    </w:p>
    <w:p w:rsidR="00195C3E" w:rsidRDefault="00195C3E" w:rsidP="00A50362">
      <w:pPr>
        <w:jc w:val="center"/>
        <w:rPr>
          <w:rFonts w:ascii="Times New Roman" w:hAnsi="Times New Roman"/>
          <w:b/>
          <w:sz w:val="28"/>
          <w:szCs w:val="28"/>
          <w:lang w:val="uk-UA"/>
        </w:rPr>
      </w:pPr>
    </w:p>
    <w:p w:rsidR="00195C3E" w:rsidRDefault="00195C3E" w:rsidP="00A50362">
      <w:pPr>
        <w:jc w:val="center"/>
        <w:rPr>
          <w:rFonts w:ascii="Times New Roman" w:hAnsi="Times New Roman"/>
          <w:b/>
          <w:sz w:val="28"/>
          <w:szCs w:val="28"/>
          <w:lang w:val="uk-UA"/>
        </w:rPr>
      </w:pPr>
    </w:p>
    <w:p w:rsidR="00195C3E" w:rsidRDefault="00195C3E" w:rsidP="00A50362">
      <w:pPr>
        <w:jc w:val="center"/>
        <w:rPr>
          <w:rFonts w:ascii="Times New Roman" w:hAnsi="Times New Roman"/>
          <w:b/>
          <w:sz w:val="28"/>
          <w:szCs w:val="28"/>
          <w:lang w:val="uk-UA"/>
        </w:rPr>
      </w:pPr>
    </w:p>
    <w:p w:rsidR="00195C3E" w:rsidRDefault="00195C3E" w:rsidP="00A50362">
      <w:pPr>
        <w:jc w:val="center"/>
        <w:rPr>
          <w:rFonts w:ascii="Times New Roman" w:hAnsi="Times New Roman"/>
          <w:b/>
          <w:sz w:val="28"/>
          <w:szCs w:val="28"/>
          <w:lang w:val="uk-UA"/>
        </w:rPr>
      </w:pPr>
    </w:p>
    <w:p w:rsidR="00195C3E" w:rsidRDefault="00195C3E" w:rsidP="00A50362">
      <w:pPr>
        <w:jc w:val="center"/>
        <w:rPr>
          <w:rFonts w:ascii="Times New Roman" w:hAnsi="Times New Roman"/>
          <w:b/>
          <w:sz w:val="28"/>
          <w:szCs w:val="28"/>
          <w:lang w:val="uk-UA"/>
        </w:rPr>
      </w:pPr>
    </w:p>
    <w:p w:rsidR="00195C3E" w:rsidRDefault="00195C3E" w:rsidP="00A50362">
      <w:pPr>
        <w:jc w:val="center"/>
        <w:rPr>
          <w:rFonts w:ascii="Times New Roman" w:hAnsi="Times New Roman"/>
          <w:b/>
          <w:sz w:val="28"/>
          <w:szCs w:val="28"/>
          <w:lang w:val="uk-UA"/>
        </w:rPr>
      </w:pPr>
    </w:p>
    <w:p w:rsidR="00A50362" w:rsidRPr="00A50362" w:rsidRDefault="00A50362" w:rsidP="0079081B">
      <w:pPr>
        <w:spacing w:line="360" w:lineRule="auto"/>
        <w:jc w:val="center"/>
        <w:rPr>
          <w:rFonts w:ascii="Times New Roman" w:hAnsi="Times New Roman"/>
          <w:b/>
          <w:sz w:val="28"/>
          <w:szCs w:val="28"/>
          <w:lang w:val="uk-UA"/>
        </w:rPr>
      </w:pPr>
      <w:r w:rsidRPr="00A50362">
        <w:rPr>
          <w:rFonts w:ascii="Times New Roman" w:hAnsi="Times New Roman"/>
          <w:b/>
          <w:sz w:val="28"/>
          <w:szCs w:val="28"/>
          <w:lang w:val="uk-UA"/>
        </w:rPr>
        <w:lastRenderedPageBreak/>
        <w:t>РОЗДІЛ 3</w:t>
      </w:r>
    </w:p>
    <w:p w:rsidR="00A50362" w:rsidRPr="00A50362" w:rsidRDefault="00A50362" w:rsidP="0079081B">
      <w:pPr>
        <w:spacing w:line="360" w:lineRule="auto"/>
        <w:ind w:left="360"/>
        <w:jc w:val="center"/>
        <w:rPr>
          <w:rFonts w:ascii="Times New Roman" w:hAnsi="Times New Roman"/>
          <w:b/>
          <w:sz w:val="28"/>
          <w:szCs w:val="28"/>
          <w:lang w:val="uk-UA"/>
        </w:rPr>
      </w:pPr>
      <w:r w:rsidRPr="00A50362">
        <w:rPr>
          <w:rFonts w:ascii="Times New Roman" w:hAnsi="Times New Roman"/>
          <w:b/>
          <w:sz w:val="28"/>
          <w:szCs w:val="28"/>
          <w:lang w:val="uk-UA"/>
        </w:rPr>
        <w:t>ЕМПІРИЧНЕ ОБГРУНТУВАННЯ УЗАГАЛЬНЕНОГО ЦІННІСНО-СМИСЛОВОГО ПОРТРЕТУ КОМПЕТЕНТНОГО СОЦІАЛЬНОГО ПРАЦІВНИКА</w:t>
      </w:r>
    </w:p>
    <w:p w:rsidR="00A50362" w:rsidRPr="00A50362" w:rsidRDefault="00A50362" w:rsidP="0079081B">
      <w:pPr>
        <w:spacing w:line="360" w:lineRule="auto"/>
        <w:jc w:val="center"/>
        <w:rPr>
          <w:rFonts w:ascii="Times New Roman" w:hAnsi="Times New Roman"/>
          <w:b/>
          <w:sz w:val="28"/>
          <w:szCs w:val="28"/>
          <w:lang w:val="uk-UA"/>
        </w:rPr>
      </w:pPr>
    </w:p>
    <w:p w:rsidR="00A50362" w:rsidRPr="00A50362" w:rsidRDefault="00A50362" w:rsidP="0079081B">
      <w:pPr>
        <w:pStyle w:val="a3"/>
        <w:numPr>
          <w:ilvl w:val="1"/>
          <w:numId w:val="6"/>
        </w:numPr>
        <w:spacing w:line="360" w:lineRule="auto"/>
        <w:jc w:val="center"/>
        <w:rPr>
          <w:rFonts w:ascii="Times New Roman" w:hAnsi="Times New Roman"/>
          <w:b/>
          <w:sz w:val="28"/>
          <w:szCs w:val="28"/>
          <w:lang w:val="uk-UA"/>
        </w:rPr>
      </w:pPr>
      <w:r w:rsidRPr="00A50362">
        <w:rPr>
          <w:rFonts w:ascii="Times New Roman" w:hAnsi="Times New Roman"/>
          <w:b/>
          <w:sz w:val="28"/>
          <w:szCs w:val="28"/>
          <w:lang w:val="uk-UA"/>
        </w:rPr>
        <w:t>Аксіопсихологічний портрет як концептуально-емпіричний профіль соціального працівника</w:t>
      </w:r>
    </w:p>
    <w:p w:rsidR="00A50362" w:rsidRDefault="00F969B6" w:rsidP="0079081B">
      <w:pPr>
        <w:spacing w:after="0" w:line="360" w:lineRule="auto"/>
        <w:ind w:left="360" w:firstLine="709"/>
        <w:jc w:val="both"/>
        <w:rPr>
          <w:rFonts w:ascii="Times New Roman" w:hAnsi="Times New Roman"/>
          <w:sz w:val="28"/>
          <w:szCs w:val="28"/>
          <w:lang w:val="uk-UA"/>
        </w:rPr>
      </w:pPr>
      <w:r>
        <w:rPr>
          <w:rFonts w:ascii="Times New Roman" w:hAnsi="Times New Roman"/>
          <w:sz w:val="28"/>
          <w:szCs w:val="28"/>
          <w:lang w:val="uk-UA"/>
        </w:rPr>
        <w:t>В контексті</w:t>
      </w:r>
      <w:r w:rsidR="0058777F">
        <w:rPr>
          <w:rFonts w:ascii="Times New Roman" w:hAnsi="Times New Roman"/>
          <w:sz w:val="28"/>
          <w:szCs w:val="28"/>
          <w:lang w:val="uk-UA"/>
        </w:rPr>
        <w:t xml:space="preserve"> проведення прикладних та емпіричних досліджень у царині психологічної культури (Д. Мацу</w:t>
      </w:r>
      <w:r w:rsidR="006A424C">
        <w:rPr>
          <w:rFonts w:ascii="Times New Roman" w:hAnsi="Times New Roman"/>
          <w:sz w:val="28"/>
          <w:szCs w:val="28"/>
          <w:lang w:val="uk-UA"/>
        </w:rPr>
        <w:t>мото, Н.В. Чепелєва та ін.) і</w:t>
      </w:r>
      <w:r w:rsidR="0058777F">
        <w:rPr>
          <w:rFonts w:ascii="Times New Roman" w:hAnsi="Times New Roman"/>
          <w:sz w:val="28"/>
          <w:szCs w:val="28"/>
          <w:lang w:val="uk-UA"/>
        </w:rPr>
        <w:t xml:space="preserve"> психокультури (А.В. Фурман </w:t>
      </w:r>
      <w:r w:rsidR="0058777F" w:rsidRPr="005539F2">
        <w:rPr>
          <w:rFonts w:ascii="Times New Roman" w:hAnsi="Times New Roman"/>
          <w:sz w:val="28"/>
          <w:szCs w:val="28"/>
          <w:lang w:val="uk-UA"/>
        </w:rPr>
        <w:t>[58]</w:t>
      </w:r>
      <w:r w:rsidR="0058777F">
        <w:rPr>
          <w:rFonts w:ascii="Times New Roman" w:hAnsi="Times New Roman"/>
          <w:sz w:val="28"/>
          <w:szCs w:val="28"/>
          <w:lang w:val="uk-UA"/>
        </w:rPr>
        <w:t>), як слідує із проведеного контент-аналізу змісту праць вказаних авторів, є підстави сформулювати контури узагальненої моделі особистості соціального працівника як практичного психолога, що охоплює десять найважливіших ознак-характеристик:</w:t>
      </w:r>
    </w:p>
    <w:p w:rsidR="0058777F" w:rsidRDefault="0058777F" w:rsidP="00FC683E">
      <w:pPr>
        <w:pStyle w:val="a3"/>
        <w:numPr>
          <w:ilvl w:val="0"/>
          <w:numId w:val="11"/>
        </w:numPr>
        <w:spacing w:after="0" w:line="360" w:lineRule="auto"/>
        <w:jc w:val="both"/>
        <w:rPr>
          <w:rFonts w:ascii="Times New Roman" w:hAnsi="Times New Roman"/>
          <w:sz w:val="28"/>
          <w:szCs w:val="28"/>
          <w:lang w:val="uk-UA"/>
        </w:rPr>
      </w:pPr>
      <w:r>
        <w:rPr>
          <w:rFonts w:ascii="Times New Roman" w:hAnsi="Times New Roman"/>
          <w:sz w:val="28"/>
          <w:szCs w:val="28"/>
          <w:lang w:val="uk-UA"/>
        </w:rPr>
        <w:t>високий або вище середнього рівень розвитку соціального інтелекту;</w:t>
      </w:r>
    </w:p>
    <w:p w:rsidR="0058777F" w:rsidRDefault="0058777F" w:rsidP="00FC683E">
      <w:pPr>
        <w:pStyle w:val="a3"/>
        <w:numPr>
          <w:ilvl w:val="0"/>
          <w:numId w:val="11"/>
        </w:numPr>
        <w:spacing w:after="0" w:line="360" w:lineRule="auto"/>
        <w:ind w:left="0" w:firstLine="1069"/>
        <w:jc w:val="both"/>
        <w:rPr>
          <w:rFonts w:ascii="Times New Roman" w:hAnsi="Times New Roman"/>
          <w:sz w:val="28"/>
          <w:szCs w:val="28"/>
          <w:lang w:val="uk-UA"/>
        </w:rPr>
      </w:pPr>
      <w:r>
        <w:rPr>
          <w:rFonts w:ascii="Times New Roman" w:hAnsi="Times New Roman"/>
          <w:sz w:val="28"/>
          <w:szCs w:val="28"/>
          <w:lang w:val="uk-UA"/>
        </w:rPr>
        <w:t>позитивну мотивацію до майбутньої професії та професійне цілепокладання;</w:t>
      </w:r>
    </w:p>
    <w:p w:rsidR="0058777F" w:rsidRDefault="0058777F" w:rsidP="00FC683E">
      <w:pPr>
        <w:pStyle w:val="a3"/>
        <w:numPr>
          <w:ilvl w:val="0"/>
          <w:numId w:val="11"/>
        </w:numPr>
        <w:spacing w:after="0" w:line="360" w:lineRule="auto"/>
        <w:jc w:val="both"/>
        <w:rPr>
          <w:rFonts w:ascii="Times New Roman" w:hAnsi="Times New Roman"/>
          <w:sz w:val="28"/>
          <w:szCs w:val="28"/>
          <w:lang w:val="uk-UA"/>
        </w:rPr>
      </w:pPr>
      <w:r>
        <w:rPr>
          <w:rFonts w:ascii="Times New Roman" w:hAnsi="Times New Roman"/>
          <w:sz w:val="28"/>
          <w:szCs w:val="28"/>
          <w:lang w:val="uk-UA"/>
        </w:rPr>
        <w:t>гуманно зорієнтовану систему цінностей і ціннісних орієнтацій;</w:t>
      </w:r>
    </w:p>
    <w:p w:rsidR="0058777F" w:rsidRDefault="00C07A08" w:rsidP="00FC683E">
      <w:pPr>
        <w:pStyle w:val="a3"/>
        <w:numPr>
          <w:ilvl w:val="0"/>
          <w:numId w:val="11"/>
        </w:numPr>
        <w:spacing w:after="0" w:line="360" w:lineRule="auto"/>
        <w:ind w:left="0" w:firstLine="1069"/>
        <w:jc w:val="both"/>
        <w:rPr>
          <w:rFonts w:ascii="Times New Roman" w:hAnsi="Times New Roman"/>
          <w:sz w:val="28"/>
          <w:szCs w:val="28"/>
          <w:lang w:val="uk-UA"/>
        </w:rPr>
      </w:pPr>
      <w:r>
        <w:rPr>
          <w:rFonts w:ascii="Times New Roman" w:hAnsi="Times New Roman"/>
          <w:sz w:val="28"/>
          <w:szCs w:val="28"/>
          <w:lang w:val="uk-UA"/>
        </w:rPr>
        <w:t>когнітивну компетентність і наявність знань про себе та інших, уміння розпізнати справжній психотип клієнта у його системній розгортці;</w:t>
      </w:r>
    </w:p>
    <w:p w:rsidR="00C07A08" w:rsidRDefault="00C07A08" w:rsidP="00FC683E">
      <w:pPr>
        <w:pStyle w:val="a3"/>
        <w:numPr>
          <w:ilvl w:val="0"/>
          <w:numId w:val="11"/>
        </w:numPr>
        <w:spacing w:after="0" w:line="360" w:lineRule="auto"/>
        <w:ind w:left="0" w:firstLine="1069"/>
        <w:jc w:val="both"/>
        <w:rPr>
          <w:rFonts w:ascii="Times New Roman" w:hAnsi="Times New Roman"/>
          <w:sz w:val="28"/>
          <w:szCs w:val="28"/>
          <w:lang w:val="uk-UA"/>
        </w:rPr>
      </w:pPr>
      <w:r>
        <w:rPr>
          <w:rFonts w:ascii="Times New Roman" w:hAnsi="Times New Roman"/>
          <w:sz w:val="28"/>
          <w:szCs w:val="28"/>
          <w:lang w:val="uk-UA"/>
        </w:rPr>
        <w:t>розвинені здатності і сформовані навички психосоціального практикування, соціально-когнітивні та комунікативні вміння;</w:t>
      </w:r>
    </w:p>
    <w:p w:rsidR="001B3CFD" w:rsidRDefault="00C07A08" w:rsidP="00FC683E">
      <w:pPr>
        <w:pStyle w:val="a3"/>
        <w:numPr>
          <w:ilvl w:val="0"/>
          <w:numId w:val="11"/>
        </w:numPr>
        <w:spacing w:after="0" w:line="360" w:lineRule="auto"/>
        <w:ind w:left="0" w:firstLine="1069"/>
        <w:jc w:val="both"/>
        <w:rPr>
          <w:rFonts w:ascii="Times New Roman" w:hAnsi="Times New Roman"/>
          <w:sz w:val="28"/>
          <w:szCs w:val="28"/>
          <w:lang w:val="uk-UA"/>
        </w:rPr>
      </w:pPr>
      <w:r>
        <w:rPr>
          <w:rFonts w:ascii="Times New Roman" w:hAnsi="Times New Roman"/>
          <w:sz w:val="28"/>
          <w:szCs w:val="28"/>
          <w:lang w:val="uk-UA"/>
        </w:rPr>
        <w:t>складний, проте згармонізований довкола позитивного ставлення до людей, ціннісно-смисловий світ непересічної особистості;</w:t>
      </w:r>
    </w:p>
    <w:p w:rsidR="009033FB" w:rsidRDefault="001B3CFD" w:rsidP="00FC683E">
      <w:pPr>
        <w:pStyle w:val="a3"/>
        <w:numPr>
          <w:ilvl w:val="0"/>
          <w:numId w:val="11"/>
        </w:numPr>
        <w:spacing w:after="0" w:line="360" w:lineRule="auto"/>
        <w:ind w:left="0" w:firstLine="1069"/>
        <w:jc w:val="both"/>
        <w:rPr>
          <w:rFonts w:ascii="Times New Roman" w:hAnsi="Times New Roman"/>
          <w:sz w:val="28"/>
          <w:szCs w:val="28"/>
          <w:lang w:val="uk-UA"/>
        </w:rPr>
      </w:pPr>
      <w:r>
        <w:rPr>
          <w:rFonts w:ascii="Times New Roman" w:hAnsi="Times New Roman"/>
          <w:sz w:val="28"/>
          <w:szCs w:val="28"/>
          <w:lang w:val="uk-UA"/>
        </w:rPr>
        <w:t>сформовані творчі вміння фахівця, що дають йому змогу</w:t>
      </w:r>
      <w:r w:rsidR="009033FB">
        <w:rPr>
          <w:rFonts w:ascii="Times New Roman" w:hAnsi="Times New Roman"/>
          <w:sz w:val="28"/>
          <w:szCs w:val="28"/>
          <w:lang w:val="uk-UA"/>
        </w:rPr>
        <w:t xml:space="preserve"> успішно розв’язувати нестандартні життєві, соціальні й навіть психологічні проблеми клієнта;</w:t>
      </w:r>
    </w:p>
    <w:p w:rsidR="009033FB" w:rsidRDefault="009033FB" w:rsidP="00FC683E">
      <w:pPr>
        <w:pStyle w:val="a3"/>
        <w:numPr>
          <w:ilvl w:val="0"/>
          <w:numId w:val="11"/>
        </w:numPr>
        <w:spacing w:after="0" w:line="360" w:lineRule="auto"/>
        <w:ind w:left="0" w:firstLine="1069"/>
        <w:jc w:val="both"/>
        <w:rPr>
          <w:rFonts w:ascii="Times New Roman" w:hAnsi="Times New Roman"/>
          <w:sz w:val="28"/>
          <w:szCs w:val="28"/>
          <w:lang w:val="uk-UA"/>
        </w:rPr>
      </w:pPr>
      <w:r>
        <w:rPr>
          <w:rFonts w:ascii="Times New Roman" w:hAnsi="Times New Roman"/>
          <w:sz w:val="28"/>
          <w:szCs w:val="28"/>
          <w:lang w:val="uk-UA"/>
        </w:rPr>
        <w:t>толерантність до фрустрації та високу працездатність, стресостійкість і відкриті гуманні канали психодуховної релаксації;</w:t>
      </w:r>
    </w:p>
    <w:p w:rsidR="00AA03E0" w:rsidRDefault="009033FB" w:rsidP="00FC683E">
      <w:pPr>
        <w:pStyle w:val="a3"/>
        <w:numPr>
          <w:ilvl w:val="0"/>
          <w:numId w:val="11"/>
        </w:numPr>
        <w:spacing w:after="0" w:line="360" w:lineRule="auto"/>
        <w:ind w:left="0" w:firstLine="1069"/>
        <w:jc w:val="both"/>
        <w:rPr>
          <w:rFonts w:ascii="Times New Roman" w:hAnsi="Times New Roman"/>
          <w:sz w:val="28"/>
          <w:szCs w:val="28"/>
          <w:lang w:val="uk-UA"/>
        </w:rPr>
      </w:pPr>
      <w:r>
        <w:rPr>
          <w:rFonts w:ascii="Times New Roman" w:hAnsi="Times New Roman"/>
          <w:sz w:val="28"/>
          <w:szCs w:val="28"/>
          <w:lang w:val="uk-UA"/>
        </w:rPr>
        <w:lastRenderedPageBreak/>
        <w:t>розвинену здатність до деталізованої ситуаційної рефлексії фактів і подій,</w:t>
      </w:r>
      <w:r w:rsidR="00AA03E0">
        <w:rPr>
          <w:rFonts w:ascii="Times New Roman" w:hAnsi="Times New Roman"/>
          <w:sz w:val="28"/>
          <w:szCs w:val="28"/>
          <w:lang w:val="uk-UA"/>
        </w:rPr>
        <w:t xml:space="preserve"> компетентність самоусвідомлення себе ресурсами особистісної рефлексивності;</w:t>
      </w:r>
    </w:p>
    <w:p w:rsidR="00AA03E0" w:rsidRDefault="00AA03E0" w:rsidP="00FC683E">
      <w:pPr>
        <w:pStyle w:val="a3"/>
        <w:numPr>
          <w:ilvl w:val="0"/>
          <w:numId w:val="11"/>
        </w:numPr>
        <w:spacing w:after="0" w:line="360" w:lineRule="auto"/>
        <w:ind w:left="0" w:firstLine="1069"/>
        <w:jc w:val="both"/>
        <w:rPr>
          <w:rFonts w:ascii="Times New Roman" w:hAnsi="Times New Roman"/>
          <w:sz w:val="28"/>
          <w:szCs w:val="28"/>
          <w:lang w:val="uk-UA"/>
        </w:rPr>
      </w:pPr>
      <w:r>
        <w:rPr>
          <w:rFonts w:ascii="Times New Roman" w:hAnsi="Times New Roman"/>
          <w:sz w:val="28"/>
          <w:szCs w:val="28"/>
          <w:lang w:val="uk-UA"/>
        </w:rPr>
        <w:t>спроможність до професійної самореабілітації та саморегуляції на тлі безаль</w:t>
      </w:r>
      <w:r w:rsidR="006A424C">
        <w:rPr>
          <w:rFonts w:ascii="Times New Roman" w:hAnsi="Times New Roman"/>
          <w:sz w:val="28"/>
          <w:szCs w:val="28"/>
          <w:lang w:val="uk-UA"/>
        </w:rPr>
        <w:t>тернативного задіяння моральних</w:t>
      </w:r>
      <w:r>
        <w:rPr>
          <w:rFonts w:ascii="Times New Roman" w:hAnsi="Times New Roman"/>
          <w:sz w:val="28"/>
          <w:szCs w:val="28"/>
          <w:lang w:val="uk-UA"/>
        </w:rPr>
        <w:t xml:space="preserve"> регуляторів і канонічних культурних норм суспільного співжиття.</w:t>
      </w:r>
    </w:p>
    <w:p w:rsidR="00AA03E0" w:rsidRDefault="00AA03E0" w:rsidP="00FC683E">
      <w:pPr>
        <w:pStyle w:val="a3"/>
        <w:spacing w:after="0" w:line="360" w:lineRule="auto"/>
        <w:ind w:left="0" w:firstLine="1069"/>
        <w:jc w:val="both"/>
        <w:rPr>
          <w:rFonts w:ascii="Times New Roman" w:hAnsi="Times New Roman"/>
          <w:sz w:val="28"/>
          <w:szCs w:val="28"/>
          <w:lang w:val="uk-UA"/>
        </w:rPr>
      </w:pPr>
      <w:r>
        <w:rPr>
          <w:rFonts w:ascii="Times New Roman" w:hAnsi="Times New Roman"/>
          <w:sz w:val="28"/>
          <w:szCs w:val="28"/>
          <w:lang w:val="uk-UA"/>
        </w:rPr>
        <w:t>До названого переліку психодуховних властивостей і компетентнісних характеристик кваліфікованого соціального працівника</w:t>
      </w:r>
      <w:r w:rsidR="000F28C9">
        <w:rPr>
          <w:rFonts w:ascii="Times New Roman" w:hAnsi="Times New Roman"/>
          <w:sz w:val="28"/>
          <w:szCs w:val="28"/>
          <w:lang w:val="uk-UA"/>
        </w:rPr>
        <w:t xml:space="preserve"> як практичного психолога варто додати ще й такі його особистісні риси-якості, як емоційна стійкість, емпатійність, самоактуалізованість, вчинково-діяльна майстерність, а також конгруентність (співрозмірність) покомпонентного розвитку психологічної готовності до ефективного виконання соціальної роботи та згармонізованість загальних і спеціальних компетентностей професійної зрілості.</w:t>
      </w:r>
    </w:p>
    <w:p w:rsidR="00D735C4" w:rsidRDefault="00132F01" w:rsidP="00FC683E">
      <w:pPr>
        <w:pStyle w:val="a3"/>
        <w:spacing w:after="0" w:line="360" w:lineRule="auto"/>
        <w:ind w:left="0" w:firstLine="1069"/>
        <w:jc w:val="both"/>
        <w:rPr>
          <w:rFonts w:ascii="Times New Roman" w:hAnsi="Times New Roman"/>
          <w:color w:val="000000"/>
          <w:sz w:val="28"/>
          <w:szCs w:val="28"/>
          <w:lang w:val="uk-UA" w:eastAsia="uk-UA"/>
        </w:rPr>
      </w:pPr>
      <w:r>
        <w:rPr>
          <w:rFonts w:ascii="Times New Roman" w:hAnsi="Times New Roman"/>
          <w:sz w:val="28"/>
          <w:szCs w:val="28"/>
          <w:lang w:val="uk-UA"/>
        </w:rPr>
        <w:t>Очевидно, що соціальний працівник, учинково діючи у психологічному ціннісному амплуа, істотно збагачує відповідним – психосоціальним, душевно-духовним – змістом подієву сферу «людина – людина». Тому, як компетентний професіонал, він, працюючи із різними категоріями клієнтів, реалізує водночас своє сенсосмислове</w:t>
      </w:r>
      <w:r w:rsidR="000E74BF" w:rsidRPr="000E74BF">
        <w:rPr>
          <w:rFonts w:ascii="Times New Roman" w:hAnsi="Times New Roman"/>
          <w:color w:val="000000"/>
          <w:sz w:val="28"/>
          <w:szCs w:val="28"/>
          <w:lang w:val="uk-UA" w:eastAsia="uk-UA"/>
        </w:rPr>
        <w:t xml:space="preserve">покликання, пов’язане з успішною, ефективною і продуктивною </w:t>
      </w:r>
      <w:r w:rsidR="00D735C4">
        <w:rPr>
          <w:rFonts w:ascii="Times New Roman" w:hAnsi="Times New Roman"/>
          <w:color w:val="000000"/>
          <w:sz w:val="28"/>
          <w:szCs w:val="28"/>
          <w:lang w:val="uk-UA" w:eastAsia="uk-UA"/>
        </w:rPr>
        <w:t>мисле</w:t>
      </w:r>
      <w:r w:rsidR="000E74BF" w:rsidRPr="000E74BF">
        <w:rPr>
          <w:rFonts w:ascii="Times New Roman" w:hAnsi="Times New Roman"/>
          <w:color w:val="000000"/>
          <w:sz w:val="28"/>
          <w:szCs w:val="28"/>
          <w:lang w:val="uk-UA" w:eastAsia="uk-UA"/>
        </w:rPr>
        <w:t>діяльністю, що формується у єдності його стилю життя, професійного довкілля, самоосвіти</w:t>
      </w:r>
      <w:r w:rsidR="00D735C4">
        <w:rPr>
          <w:rFonts w:ascii="Times New Roman" w:hAnsi="Times New Roman"/>
          <w:color w:val="000000"/>
          <w:sz w:val="28"/>
          <w:szCs w:val="28"/>
          <w:lang w:val="uk-UA" w:eastAsia="uk-UA"/>
        </w:rPr>
        <w:t>,</w:t>
      </w:r>
      <w:r w:rsidR="000E74BF" w:rsidRPr="000E74BF">
        <w:rPr>
          <w:rFonts w:ascii="Times New Roman" w:hAnsi="Times New Roman"/>
          <w:color w:val="000000"/>
          <w:sz w:val="28"/>
          <w:szCs w:val="28"/>
          <w:lang w:val="uk-UA" w:eastAsia="uk-UA"/>
        </w:rPr>
        <w:t xml:space="preserve"> психокультури Я</w:t>
      </w:r>
      <w:r w:rsidR="00D735C4">
        <w:rPr>
          <w:rFonts w:ascii="Times New Roman" w:hAnsi="Times New Roman"/>
          <w:color w:val="000000"/>
          <w:sz w:val="28"/>
          <w:szCs w:val="28"/>
          <w:lang w:val="uk-UA" w:eastAsia="uk-UA"/>
        </w:rPr>
        <w:t xml:space="preserve"> й особливим, головно ціннісно-смисловим, розширенням життєпотоку сфери свідомости і самосвідомости. І це цілком умотивовано. До прикладу, відомий у соціогуманітаристиціа</w:t>
      </w:r>
      <w:r w:rsidR="000E74BF" w:rsidRPr="000E74BF">
        <w:rPr>
          <w:rFonts w:ascii="Times New Roman" w:hAnsi="Times New Roman"/>
          <w:color w:val="000000"/>
          <w:sz w:val="28"/>
          <w:szCs w:val="28"/>
          <w:lang w:val="uk-UA" w:eastAsia="uk-UA"/>
        </w:rPr>
        <w:t>кмеологічний підхід</w:t>
      </w:r>
      <w:r w:rsidR="00D735C4">
        <w:rPr>
          <w:rFonts w:ascii="Times New Roman" w:hAnsi="Times New Roman"/>
          <w:color w:val="000000"/>
          <w:sz w:val="28"/>
          <w:szCs w:val="28"/>
          <w:lang w:val="uk-UA" w:eastAsia="uk-UA"/>
        </w:rPr>
        <w:t>, що</w:t>
      </w:r>
      <w:r w:rsidR="000E74BF" w:rsidRPr="000E74BF">
        <w:rPr>
          <w:rFonts w:ascii="Times New Roman" w:hAnsi="Times New Roman"/>
          <w:color w:val="000000"/>
          <w:sz w:val="28"/>
          <w:szCs w:val="28"/>
          <w:lang w:val="uk-UA" w:eastAsia="uk-UA"/>
        </w:rPr>
        <w:t xml:space="preserve"> вбачає у сформованості ціннісно-смислового компонента особистості головну складову професіоналізму</w:t>
      </w:r>
      <w:r w:rsidR="00D735C4">
        <w:rPr>
          <w:rFonts w:ascii="Times New Roman" w:hAnsi="Times New Roman"/>
          <w:color w:val="000000"/>
          <w:sz w:val="28"/>
          <w:szCs w:val="28"/>
          <w:lang w:val="uk-UA" w:eastAsia="uk-UA"/>
        </w:rPr>
        <w:t>,</w:t>
      </w:r>
      <w:r w:rsidR="000E74BF" w:rsidRPr="000E74BF">
        <w:rPr>
          <w:rFonts w:ascii="Times New Roman" w:hAnsi="Times New Roman"/>
          <w:color w:val="000000"/>
          <w:sz w:val="28"/>
          <w:szCs w:val="28"/>
          <w:lang w:val="uk-UA" w:eastAsia="uk-UA"/>
        </w:rPr>
        <w:t xml:space="preserve"> від якої причинно залежні інші (погляди, установки,</w:t>
      </w:r>
      <w:r w:rsidR="00D735C4">
        <w:rPr>
          <w:rFonts w:ascii="Times New Roman" w:hAnsi="Times New Roman"/>
          <w:color w:val="000000"/>
          <w:sz w:val="28"/>
          <w:szCs w:val="28"/>
          <w:lang w:val="uk-UA" w:eastAsia="uk-UA"/>
        </w:rPr>
        <w:t xml:space="preserve"> бажання, мотиви,</w:t>
      </w:r>
      <w:r w:rsidR="000E74BF" w:rsidRPr="000E74BF">
        <w:rPr>
          <w:rFonts w:ascii="Times New Roman" w:hAnsi="Times New Roman"/>
          <w:color w:val="000000"/>
          <w:sz w:val="28"/>
          <w:szCs w:val="28"/>
          <w:lang w:val="uk-UA" w:eastAsia="uk-UA"/>
        </w:rPr>
        <w:t xml:space="preserve"> знання, переконання, домагання</w:t>
      </w:r>
      <w:r w:rsidR="00D735C4">
        <w:rPr>
          <w:rFonts w:ascii="Times New Roman" w:hAnsi="Times New Roman"/>
          <w:color w:val="000000"/>
          <w:sz w:val="28"/>
          <w:szCs w:val="28"/>
          <w:lang w:val="uk-UA" w:eastAsia="uk-UA"/>
        </w:rPr>
        <w:t>, вірування</w:t>
      </w:r>
      <w:r w:rsidR="000E74BF" w:rsidRPr="000E74BF">
        <w:rPr>
          <w:rFonts w:ascii="Times New Roman" w:hAnsi="Times New Roman"/>
          <w:color w:val="000000"/>
          <w:sz w:val="28"/>
          <w:szCs w:val="28"/>
          <w:lang w:val="uk-UA" w:eastAsia="uk-UA"/>
        </w:rPr>
        <w:t xml:space="preserve"> тощо).</w:t>
      </w:r>
      <w:r w:rsidR="00D735C4">
        <w:rPr>
          <w:rFonts w:ascii="Times New Roman" w:hAnsi="Times New Roman"/>
          <w:color w:val="000000"/>
          <w:sz w:val="28"/>
          <w:szCs w:val="28"/>
          <w:lang w:val="uk-UA" w:eastAsia="uk-UA"/>
        </w:rPr>
        <w:t xml:space="preserve"> Саме це має враховувати </w:t>
      </w:r>
      <w:r w:rsidR="00D735C4" w:rsidRPr="00D735C4">
        <w:rPr>
          <w:rFonts w:ascii="Times New Roman" w:hAnsi="Times New Roman"/>
          <w:i/>
          <w:color w:val="000000"/>
          <w:sz w:val="28"/>
          <w:szCs w:val="28"/>
          <w:lang w:val="uk-UA" w:eastAsia="uk-UA"/>
        </w:rPr>
        <w:t>узагальнений аксіопсихологічний портре</w:t>
      </w:r>
      <w:r w:rsidR="00D735C4">
        <w:rPr>
          <w:rFonts w:ascii="Times New Roman" w:hAnsi="Times New Roman"/>
          <w:i/>
          <w:color w:val="000000"/>
          <w:sz w:val="28"/>
          <w:szCs w:val="28"/>
          <w:lang w:val="uk-UA" w:eastAsia="uk-UA"/>
        </w:rPr>
        <w:t>т</w:t>
      </w:r>
      <w:r w:rsidR="00D735C4">
        <w:rPr>
          <w:rFonts w:ascii="Times New Roman" w:hAnsi="Times New Roman"/>
          <w:color w:val="000000"/>
          <w:sz w:val="28"/>
          <w:szCs w:val="28"/>
          <w:lang w:val="uk-UA" w:eastAsia="uk-UA"/>
        </w:rPr>
        <w:t xml:space="preserve"> ефективного (щонайперше в усіх головних аспектах професійного та особистісного зреалізування) соціального працівника.</w:t>
      </w:r>
    </w:p>
    <w:p w:rsidR="00FC683E" w:rsidRDefault="00D735C4" w:rsidP="00FC683E">
      <w:pPr>
        <w:pStyle w:val="a3"/>
        <w:spacing w:after="0" w:line="360" w:lineRule="auto"/>
        <w:ind w:left="0" w:firstLine="106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lastRenderedPageBreak/>
        <w:t xml:space="preserve">Діагностику та емпіричне підтвердження аксіопсихологічної картини внутрішнього світу особистості соціального працівника, на наш погляд, найкраще здійснювати та інтерпретувати методично-засобовими ресурсами вітакультурної методології та із позицій циклічно-вчинкового підходу А.В. Фурмана (див. </w:t>
      </w:r>
      <w:r w:rsidRPr="005539F2">
        <w:rPr>
          <w:rFonts w:ascii="Times New Roman" w:hAnsi="Times New Roman"/>
          <w:color w:val="000000"/>
          <w:sz w:val="28"/>
          <w:szCs w:val="28"/>
          <w:lang w:eastAsia="uk-UA"/>
        </w:rPr>
        <w:t>[</w:t>
      </w:r>
      <w:r w:rsidR="00C416DE">
        <w:rPr>
          <w:rFonts w:ascii="Times New Roman" w:hAnsi="Times New Roman"/>
          <w:color w:val="000000"/>
          <w:sz w:val="28"/>
          <w:szCs w:val="28"/>
          <w:lang w:val="uk-UA" w:eastAsia="uk-UA"/>
        </w:rPr>
        <w:t>8; 18; 42; 44 та ін.</w:t>
      </w:r>
      <w:r w:rsidRPr="005539F2">
        <w:rPr>
          <w:rFonts w:ascii="Times New Roman" w:hAnsi="Times New Roman"/>
          <w:color w:val="000000"/>
          <w:sz w:val="28"/>
          <w:szCs w:val="28"/>
          <w:lang w:eastAsia="uk-UA"/>
        </w:rPr>
        <w:t>]</w:t>
      </w:r>
      <w:r>
        <w:rPr>
          <w:rFonts w:ascii="Times New Roman" w:hAnsi="Times New Roman"/>
          <w:color w:val="000000"/>
          <w:sz w:val="28"/>
          <w:szCs w:val="28"/>
          <w:lang w:val="uk-UA" w:eastAsia="uk-UA"/>
        </w:rPr>
        <w:t>)</w:t>
      </w:r>
      <w:r w:rsidRPr="005539F2">
        <w:rPr>
          <w:rFonts w:ascii="Times New Roman" w:hAnsi="Times New Roman"/>
          <w:color w:val="000000"/>
          <w:sz w:val="28"/>
          <w:szCs w:val="28"/>
          <w:lang w:eastAsia="uk-UA"/>
        </w:rPr>
        <w:t xml:space="preserve">. </w:t>
      </w:r>
      <w:r>
        <w:rPr>
          <w:rFonts w:ascii="Times New Roman" w:hAnsi="Times New Roman"/>
          <w:color w:val="000000"/>
          <w:sz w:val="28"/>
          <w:szCs w:val="28"/>
          <w:lang w:val="uk-UA" w:eastAsia="uk-UA"/>
        </w:rPr>
        <w:t>А це означає, що створення такої картини має охоплювати принаймні чотири процедурно місткі  к р о к и  на шляху до достеменного виявлення аксіопсихологічних рис та особливостей:</w:t>
      </w:r>
    </w:p>
    <w:p w:rsidR="00FC683E" w:rsidRDefault="00FC683E" w:rsidP="00FC683E">
      <w:pPr>
        <w:pStyle w:val="a3"/>
        <w:spacing w:after="0" w:line="360" w:lineRule="auto"/>
        <w:ind w:left="0" w:firstLine="106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по-перше, </w:t>
      </w:r>
      <w:r w:rsidR="000E74BF" w:rsidRPr="000E74BF">
        <w:rPr>
          <w:rFonts w:ascii="Times New Roman" w:hAnsi="Times New Roman"/>
          <w:color w:val="000000"/>
          <w:sz w:val="28"/>
          <w:szCs w:val="28"/>
          <w:lang w:val="uk-UA" w:eastAsia="uk-UA"/>
        </w:rPr>
        <w:t xml:space="preserve">вивчення особистісної спрямованості, яка виявляє цілісну систему чи ієрархію </w:t>
      </w:r>
      <w:r>
        <w:rPr>
          <w:rFonts w:ascii="Times New Roman" w:hAnsi="Times New Roman"/>
          <w:color w:val="000000"/>
          <w:sz w:val="28"/>
          <w:szCs w:val="28"/>
          <w:lang w:val="uk-UA" w:eastAsia="uk-UA"/>
        </w:rPr>
        <w:t>ціннісних орієнтацій особи професіонала й, зокрема, її інтенційності у двох аналітичних розрізах – живого самісного миследіяння і потоку функціоналів свідомості</w:t>
      </w:r>
      <w:r w:rsidR="000E74BF" w:rsidRPr="000E74BF">
        <w:rPr>
          <w:rFonts w:ascii="Times New Roman" w:hAnsi="Times New Roman"/>
          <w:color w:val="000000"/>
          <w:sz w:val="28"/>
          <w:szCs w:val="28"/>
          <w:lang w:val="uk-UA" w:eastAsia="uk-UA"/>
        </w:rPr>
        <w:t xml:space="preserve">; </w:t>
      </w:r>
    </w:p>
    <w:p w:rsidR="00FC683E" w:rsidRDefault="00FC683E" w:rsidP="00FC683E">
      <w:pPr>
        <w:pStyle w:val="a3"/>
        <w:spacing w:after="0" w:line="360" w:lineRule="auto"/>
        <w:ind w:left="0" w:firstLine="106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по-друге, </w:t>
      </w:r>
      <w:r w:rsidR="000E74BF" w:rsidRPr="000E74BF">
        <w:rPr>
          <w:rFonts w:ascii="Times New Roman" w:hAnsi="Times New Roman"/>
          <w:color w:val="000000"/>
          <w:sz w:val="28"/>
          <w:szCs w:val="28"/>
          <w:lang w:val="uk-UA" w:eastAsia="uk-UA"/>
        </w:rPr>
        <w:t xml:space="preserve">кваліметричне розпізнавання процесів і рівнів її психодуховного розвитку, що у взаємодоповненні вказують на повноту сформованості ціннісно-смислової сфери, визначають спрямованість і вмотивованість професійної </w:t>
      </w:r>
      <w:r>
        <w:rPr>
          <w:rFonts w:ascii="Times New Roman" w:hAnsi="Times New Roman"/>
          <w:color w:val="000000"/>
          <w:sz w:val="28"/>
          <w:szCs w:val="28"/>
          <w:lang w:val="uk-UA" w:eastAsia="uk-UA"/>
        </w:rPr>
        <w:t>мисле</w:t>
      </w:r>
      <w:r w:rsidR="000E74BF" w:rsidRPr="000E74BF">
        <w:rPr>
          <w:rFonts w:ascii="Times New Roman" w:hAnsi="Times New Roman"/>
          <w:color w:val="000000"/>
          <w:sz w:val="28"/>
          <w:szCs w:val="28"/>
          <w:lang w:val="uk-UA" w:eastAsia="uk-UA"/>
        </w:rPr>
        <w:t>діяльності</w:t>
      </w:r>
      <w:r>
        <w:rPr>
          <w:rFonts w:ascii="Times New Roman" w:hAnsi="Times New Roman"/>
          <w:color w:val="000000"/>
          <w:sz w:val="28"/>
          <w:szCs w:val="28"/>
          <w:lang w:val="uk-UA" w:eastAsia="uk-UA"/>
        </w:rPr>
        <w:t>, її ефективність та продуктивність</w:t>
      </w:r>
      <w:r w:rsidR="000E74BF" w:rsidRPr="000E74BF">
        <w:rPr>
          <w:rFonts w:ascii="Times New Roman" w:hAnsi="Times New Roman"/>
          <w:color w:val="000000"/>
          <w:sz w:val="28"/>
          <w:szCs w:val="28"/>
          <w:lang w:val="uk-UA" w:eastAsia="uk-UA"/>
        </w:rPr>
        <w:t>;</w:t>
      </w:r>
    </w:p>
    <w:p w:rsidR="00FC683E" w:rsidRDefault="00FC683E" w:rsidP="00FC683E">
      <w:pPr>
        <w:pStyle w:val="a3"/>
        <w:spacing w:after="0" w:line="360" w:lineRule="auto"/>
        <w:ind w:left="0" w:firstLine="106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по-третє, д</w:t>
      </w:r>
      <w:r w:rsidR="000E74BF" w:rsidRPr="000E74BF">
        <w:rPr>
          <w:rFonts w:ascii="Times New Roman" w:hAnsi="Times New Roman"/>
          <w:color w:val="000000"/>
          <w:sz w:val="28"/>
          <w:szCs w:val="28"/>
          <w:lang w:val="uk-UA" w:eastAsia="uk-UA"/>
        </w:rPr>
        <w:t xml:space="preserve">ослідження її життєвих цілей, рівнів свідомості і самосвідомості в контексті обстоювання смисложиттєвих орієнтацій та зреалізування конкретного ланцюга вчинкових дій і програм </w:t>
      </w:r>
      <w:r>
        <w:rPr>
          <w:rFonts w:ascii="Times New Roman" w:hAnsi="Times New Roman"/>
          <w:color w:val="000000"/>
          <w:sz w:val="28"/>
          <w:szCs w:val="28"/>
          <w:lang w:val="uk-UA" w:eastAsia="uk-UA"/>
        </w:rPr>
        <w:t xml:space="preserve">безупинного </w:t>
      </w:r>
      <w:r w:rsidR="000E74BF" w:rsidRPr="000E74BF">
        <w:rPr>
          <w:rFonts w:ascii="Times New Roman" w:hAnsi="Times New Roman"/>
          <w:color w:val="000000"/>
          <w:sz w:val="28"/>
          <w:szCs w:val="28"/>
          <w:lang w:val="uk-UA" w:eastAsia="uk-UA"/>
        </w:rPr>
        <w:t xml:space="preserve">професійного </w:t>
      </w:r>
      <w:r>
        <w:rPr>
          <w:rFonts w:ascii="Times New Roman" w:hAnsi="Times New Roman"/>
          <w:color w:val="000000"/>
          <w:sz w:val="28"/>
          <w:szCs w:val="28"/>
          <w:lang w:val="uk-UA" w:eastAsia="uk-UA"/>
        </w:rPr>
        <w:t>зростання сходинками набуття фахової психосоціальної майстерності</w:t>
      </w:r>
      <w:r w:rsidR="000E74BF" w:rsidRPr="000E74BF">
        <w:rPr>
          <w:rFonts w:ascii="Times New Roman" w:hAnsi="Times New Roman"/>
          <w:color w:val="000000"/>
          <w:sz w:val="28"/>
          <w:szCs w:val="28"/>
          <w:lang w:val="uk-UA" w:eastAsia="uk-UA"/>
        </w:rPr>
        <w:t xml:space="preserve">; </w:t>
      </w:r>
    </w:p>
    <w:p w:rsidR="000E74BF" w:rsidRDefault="00FC683E" w:rsidP="00FC683E">
      <w:pPr>
        <w:pStyle w:val="a3"/>
        <w:spacing w:after="0" w:line="360" w:lineRule="auto"/>
        <w:ind w:left="0" w:firstLine="106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по-четверте,</w:t>
      </w:r>
      <w:r w:rsidR="000E74BF" w:rsidRPr="000E74BF">
        <w:rPr>
          <w:rFonts w:ascii="Times New Roman" w:hAnsi="Times New Roman"/>
          <w:color w:val="000000"/>
          <w:sz w:val="28"/>
          <w:szCs w:val="28"/>
          <w:lang w:val="uk-UA" w:eastAsia="uk-UA"/>
        </w:rPr>
        <w:t xml:space="preserve"> післядійове переосмислення здійснених поведінкових актів і </w:t>
      </w:r>
      <w:r>
        <w:rPr>
          <w:rFonts w:ascii="Times New Roman" w:hAnsi="Times New Roman"/>
          <w:color w:val="000000"/>
          <w:sz w:val="28"/>
          <w:szCs w:val="28"/>
          <w:lang w:val="uk-UA" w:eastAsia="uk-UA"/>
        </w:rPr>
        <w:t>вчинкових</w:t>
      </w:r>
      <w:r w:rsidR="000E74BF" w:rsidRPr="000E74BF">
        <w:rPr>
          <w:rFonts w:ascii="Times New Roman" w:hAnsi="Times New Roman"/>
          <w:color w:val="000000"/>
          <w:sz w:val="28"/>
          <w:szCs w:val="28"/>
          <w:lang w:val="uk-UA" w:eastAsia="uk-UA"/>
        </w:rPr>
        <w:t xml:space="preserve"> діянь за певними канонами і морально-етичними критеріями</w:t>
      </w:r>
      <w:r>
        <w:rPr>
          <w:rFonts w:ascii="Times New Roman" w:hAnsi="Times New Roman"/>
          <w:color w:val="000000"/>
          <w:sz w:val="28"/>
          <w:szCs w:val="28"/>
          <w:lang w:val="uk-UA" w:eastAsia="uk-UA"/>
        </w:rPr>
        <w:t xml:space="preserve"> і в екзистенційній актуалізації ціннісно-смислових функціоналів ковітального потоку людиноцентрично налаштованої свідомости</w:t>
      </w:r>
      <w:r w:rsidR="000E74BF" w:rsidRPr="000E74BF">
        <w:rPr>
          <w:rFonts w:ascii="Times New Roman" w:hAnsi="Times New Roman"/>
          <w:color w:val="000000"/>
          <w:sz w:val="28"/>
          <w:szCs w:val="28"/>
          <w:lang w:val="uk-UA" w:eastAsia="uk-UA"/>
        </w:rPr>
        <w:t>.</w:t>
      </w:r>
    </w:p>
    <w:p w:rsidR="0009294D" w:rsidRDefault="00FC683E" w:rsidP="0009294D">
      <w:pPr>
        <w:pStyle w:val="a3"/>
        <w:spacing w:after="0" w:line="360" w:lineRule="auto"/>
        <w:ind w:left="0" w:firstLine="106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Загалом, теоретично конструюючи та емпірично підтверджуючи аксіологічний портрет соціального працівника як фахівця-психолога, вкажемо на шість основних  к р и т е р і ї в  ефективної реалізації ним як особистістю та індивідуальністю власного </w:t>
      </w:r>
      <w:r w:rsidRPr="00FC683E">
        <w:rPr>
          <w:rFonts w:ascii="Times New Roman" w:hAnsi="Times New Roman"/>
          <w:i/>
          <w:color w:val="000000"/>
          <w:sz w:val="28"/>
          <w:szCs w:val="28"/>
          <w:lang w:val="uk-UA" w:eastAsia="uk-UA"/>
        </w:rPr>
        <w:t>аксіосферного потенціалу</w:t>
      </w:r>
      <w:r>
        <w:rPr>
          <w:rFonts w:ascii="Times New Roman" w:hAnsi="Times New Roman"/>
          <w:color w:val="000000"/>
          <w:sz w:val="28"/>
          <w:szCs w:val="28"/>
          <w:lang w:val="uk-UA" w:eastAsia="uk-UA"/>
        </w:rPr>
        <w:t xml:space="preserve"> в діалектичному </w:t>
      </w:r>
      <w:r>
        <w:rPr>
          <w:rFonts w:ascii="Times New Roman" w:hAnsi="Times New Roman"/>
          <w:color w:val="000000"/>
          <w:sz w:val="28"/>
          <w:szCs w:val="28"/>
          <w:lang w:val="uk-UA" w:eastAsia="uk-UA"/>
        </w:rPr>
        <w:lastRenderedPageBreak/>
        <w:t>взаємозв’язку із його професійним становленням і відповідною системою різноманітних компетентностей:</w:t>
      </w:r>
    </w:p>
    <w:p w:rsidR="0009294D" w:rsidRDefault="000E74BF" w:rsidP="0009294D">
      <w:pPr>
        <w:pStyle w:val="a3"/>
        <w:spacing w:after="0" w:line="360" w:lineRule="auto"/>
        <w:ind w:left="0" w:firstLine="1069"/>
        <w:jc w:val="both"/>
        <w:rPr>
          <w:rFonts w:ascii="Times New Roman" w:hAnsi="Times New Roman"/>
          <w:color w:val="000000"/>
          <w:sz w:val="28"/>
          <w:szCs w:val="28"/>
          <w:lang w:val="uk-UA" w:eastAsia="uk-UA"/>
        </w:rPr>
      </w:pPr>
      <w:r w:rsidRPr="00764F0B">
        <w:rPr>
          <w:rFonts w:ascii="Times New Roman" w:hAnsi="Times New Roman"/>
          <w:iCs/>
          <w:color w:val="000000"/>
          <w:sz w:val="28"/>
          <w:szCs w:val="28"/>
          <w:lang w:val="uk-UA" w:eastAsia="uk-UA"/>
        </w:rPr>
        <w:t>а)</w:t>
      </w:r>
      <w:r w:rsidRPr="000E74BF">
        <w:rPr>
          <w:rFonts w:ascii="Times New Roman" w:hAnsi="Times New Roman"/>
          <w:i/>
          <w:iCs/>
          <w:color w:val="000000"/>
          <w:sz w:val="28"/>
          <w:szCs w:val="28"/>
          <w:lang w:val="uk-UA" w:eastAsia="uk-UA"/>
        </w:rPr>
        <w:t xml:space="preserve"> професійна спрямованість </w:t>
      </w:r>
      <w:r w:rsidRPr="000E74BF">
        <w:rPr>
          <w:rFonts w:ascii="Times New Roman" w:hAnsi="Times New Roman"/>
          <w:color w:val="000000"/>
          <w:sz w:val="28"/>
          <w:szCs w:val="28"/>
          <w:lang w:val="uk-UA" w:eastAsia="uk-UA"/>
        </w:rPr>
        <w:t xml:space="preserve">(адекватність і повнота уявлень про обрану професію, ступінь усвідомлення, стійкість і чіткість професійних цілей, </w:t>
      </w:r>
      <w:r w:rsidR="0009294D">
        <w:rPr>
          <w:rFonts w:ascii="Times New Roman" w:hAnsi="Times New Roman"/>
          <w:color w:val="000000"/>
          <w:sz w:val="28"/>
          <w:szCs w:val="28"/>
          <w:lang w:val="uk-UA" w:eastAsia="uk-UA"/>
        </w:rPr>
        <w:t xml:space="preserve">знання посадових обов’язків, змісту, форм, методів і засобів повсякденної фахової миследіяльності, </w:t>
      </w:r>
      <w:r w:rsidRPr="000E74BF">
        <w:rPr>
          <w:rFonts w:ascii="Times New Roman" w:hAnsi="Times New Roman"/>
          <w:color w:val="000000"/>
          <w:sz w:val="28"/>
          <w:szCs w:val="28"/>
          <w:lang w:val="uk-UA" w:eastAsia="uk-UA"/>
        </w:rPr>
        <w:t xml:space="preserve">узгодженість життєвих і кар’єрних намірів); </w:t>
      </w:r>
    </w:p>
    <w:p w:rsidR="0009294D" w:rsidRDefault="000E74BF" w:rsidP="0009294D">
      <w:pPr>
        <w:pStyle w:val="a3"/>
        <w:spacing w:after="0" w:line="360" w:lineRule="auto"/>
        <w:ind w:left="0" w:firstLine="1069"/>
        <w:jc w:val="both"/>
        <w:rPr>
          <w:rFonts w:ascii="Times New Roman" w:hAnsi="Times New Roman"/>
          <w:color w:val="000000"/>
          <w:sz w:val="28"/>
          <w:szCs w:val="28"/>
          <w:lang w:val="uk-UA" w:eastAsia="uk-UA"/>
        </w:rPr>
      </w:pPr>
      <w:r w:rsidRPr="00764F0B">
        <w:rPr>
          <w:rFonts w:ascii="Times New Roman" w:hAnsi="Times New Roman"/>
          <w:iCs/>
          <w:color w:val="000000"/>
          <w:sz w:val="28"/>
          <w:szCs w:val="28"/>
          <w:lang w:val="uk-UA" w:eastAsia="uk-UA"/>
        </w:rPr>
        <w:t>б)</w:t>
      </w:r>
      <w:r w:rsidRPr="000E74BF">
        <w:rPr>
          <w:rFonts w:ascii="Times New Roman" w:hAnsi="Times New Roman"/>
          <w:i/>
          <w:iCs/>
          <w:color w:val="000000"/>
          <w:sz w:val="28"/>
          <w:szCs w:val="28"/>
          <w:lang w:val="uk-UA" w:eastAsia="uk-UA"/>
        </w:rPr>
        <w:t xml:space="preserve"> соціальна активність </w:t>
      </w:r>
      <w:r w:rsidRPr="000E74BF">
        <w:rPr>
          <w:rFonts w:ascii="Times New Roman" w:hAnsi="Times New Roman"/>
          <w:color w:val="000000"/>
          <w:sz w:val="28"/>
          <w:szCs w:val="28"/>
          <w:lang w:val="uk-UA" w:eastAsia="uk-UA"/>
        </w:rPr>
        <w:t xml:space="preserve">(уміння долучатися до нових соціальних груп, здатність до адекватної оцінки </w:t>
      </w:r>
      <w:r w:rsidR="0009294D">
        <w:rPr>
          <w:rFonts w:ascii="Times New Roman" w:hAnsi="Times New Roman"/>
          <w:color w:val="000000"/>
          <w:sz w:val="28"/>
          <w:szCs w:val="28"/>
          <w:lang w:val="uk-UA" w:eastAsia="uk-UA"/>
        </w:rPr>
        <w:t>бу</w:t>
      </w:r>
      <w:r w:rsidRPr="000E74BF">
        <w:rPr>
          <w:rFonts w:ascii="Times New Roman" w:hAnsi="Times New Roman"/>
          <w:color w:val="000000"/>
          <w:sz w:val="28"/>
          <w:szCs w:val="28"/>
          <w:lang w:val="uk-UA" w:eastAsia="uk-UA"/>
        </w:rPr>
        <w:t>денних ситуацій, високий рівень загальної життєдіяльності,</w:t>
      </w:r>
      <w:r w:rsidR="0009294D">
        <w:rPr>
          <w:rFonts w:ascii="Times New Roman" w:hAnsi="Times New Roman"/>
          <w:color w:val="000000"/>
          <w:sz w:val="28"/>
          <w:szCs w:val="28"/>
          <w:lang w:val="uk-UA" w:eastAsia="uk-UA"/>
        </w:rPr>
        <w:t xml:space="preserve"> висока комунікабельність, здатність налагодити емпатійну взаємодію під час спілкування з клієнтом,</w:t>
      </w:r>
      <w:r w:rsidRPr="000E74BF">
        <w:rPr>
          <w:rFonts w:ascii="Times New Roman" w:hAnsi="Times New Roman"/>
          <w:color w:val="000000"/>
          <w:sz w:val="28"/>
          <w:szCs w:val="28"/>
          <w:lang w:val="uk-UA" w:eastAsia="uk-UA"/>
        </w:rPr>
        <w:t xml:space="preserve"> потреба в самоактуалізації, соціально-психологічна грамотність); </w:t>
      </w:r>
    </w:p>
    <w:p w:rsidR="00764F0B" w:rsidRDefault="000E74BF" w:rsidP="0009294D">
      <w:pPr>
        <w:pStyle w:val="a3"/>
        <w:spacing w:after="0" w:line="360" w:lineRule="auto"/>
        <w:ind w:left="0" w:firstLine="1069"/>
        <w:jc w:val="both"/>
        <w:rPr>
          <w:rFonts w:ascii="Times New Roman" w:hAnsi="Times New Roman"/>
          <w:color w:val="000000"/>
          <w:sz w:val="28"/>
          <w:szCs w:val="28"/>
          <w:lang w:val="uk-UA" w:eastAsia="uk-UA"/>
        </w:rPr>
      </w:pPr>
      <w:r w:rsidRPr="00764F0B">
        <w:rPr>
          <w:rFonts w:ascii="Times New Roman" w:hAnsi="Times New Roman"/>
          <w:iCs/>
          <w:color w:val="000000"/>
          <w:sz w:val="28"/>
          <w:szCs w:val="28"/>
          <w:lang w:val="uk-UA" w:eastAsia="uk-UA"/>
        </w:rPr>
        <w:t>в)</w:t>
      </w:r>
      <w:r w:rsidRPr="000E74BF">
        <w:rPr>
          <w:rFonts w:ascii="Times New Roman" w:hAnsi="Times New Roman"/>
          <w:i/>
          <w:iCs/>
          <w:color w:val="000000"/>
          <w:sz w:val="28"/>
          <w:szCs w:val="28"/>
          <w:lang w:val="uk-UA" w:eastAsia="uk-UA"/>
        </w:rPr>
        <w:t>осо</w:t>
      </w:r>
      <w:r w:rsidR="006A424C">
        <w:rPr>
          <w:rFonts w:ascii="Times New Roman" w:hAnsi="Times New Roman"/>
          <w:i/>
          <w:iCs/>
          <w:color w:val="000000"/>
          <w:sz w:val="28"/>
          <w:szCs w:val="28"/>
          <w:lang w:val="uk-UA" w:eastAsia="uk-UA"/>
        </w:rPr>
        <w:t xml:space="preserve">бистісна саморегуляційність </w:t>
      </w:r>
      <w:r w:rsidRPr="000E74BF">
        <w:rPr>
          <w:rFonts w:ascii="Times New Roman" w:hAnsi="Times New Roman"/>
          <w:color w:val="000000"/>
          <w:sz w:val="28"/>
          <w:szCs w:val="28"/>
          <w:lang w:val="uk-UA" w:eastAsia="uk-UA"/>
        </w:rPr>
        <w:t>(розвиненість процесів рефлексії, толерантне ставлення до труднощів і здатність їх успішно долати,</w:t>
      </w:r>
      <w:r w:rsidR="0009294D">
        <w:rPr>
          <w:rFonts w:ascii="Times New Roman" w:hAnsi="Times New Roman"/>
          <w:color w:val="000000"/>
          <w:sz w:val="28"/>
          <w:szCs w:val="28"/>
          <w:lang w:val="uk-UA" w:eastAsia="uk-UA"/>
        </w:rPr>
        <w:t>свідоме</w:t>
      </w:r>
      <w:r w:rsidR="00764F0B">
        <w:rPr>
          <w:rFonts w:ascii="Times New Roman" w:hAnsi="Times New Roman"/>
          <w:color w:val="000000"/>
          <w:sz w:val="28"/>
          <w:szCs w:val="28"/>
          <w:lang w:val="uk-UA" w:eastAsia="uk-UA"/>
        </w:rPr>
        <w:t xml:space="preserve"> керування своїми психоемоційними станами,</w:t>
      </w:r>
      <w:r w:rsidRPr="000E74BF">
        <w:rPr>
          <w:rFonts w:ascii="Times New Roman" w:hAnsi="Times New Roman"/>
          <w:color w:val="000000"/>
          <w:sz w:val="28"/>
          <w:szCs w:val="28"/>
          <w:lang w:val="uk-UA" w:eastAsia="uk-UA"/>
        </w:rPr>
        <w:t xml:space="preserve"> мобільність застосування на практиці здібностей і вмінь, відповідальність як внутрішній стрижень регуляції поведінки); </w:t>
      </w:r>
    </w:p>
    <w:p w:rsidR="00764F0B" w:rsidRDefault="000E74BF" w:rsidP="0009294D">
      <w:pPr>
        <w:pStyle w:val="a3"/>
        <w:spacing w:after="0" w:line="360" w:lineRule="auto"/>
        <w:ind w:left="0" w:firstLine="1069"/>
        <w:jc w:val="both"/>
        <w:rPr>
          <w:rFonts w:ascii="Times New Roman" w:hAnsi="Times New Roman"/>
          <w:color w:val="000000"/>
          <w:sz w:val="28"/>
          <w:szCs w:val="28"/>
          <w:lang w:val="uk-UA" w:eastAsia="uk-UA"/>
        </w:rPr>
      </w:pPr>
      <w:r w:rsidRPr="00764F0B">
        <w:rPr>
          <w:rFonts w:ascii="Times New Roman" w:hAnsi="Times New Roman"/>
          <w:iCs/>
          <w:color w:val="000000"/>
          <w:sz w:val="28"/>
          <w:szCs w:val="28"/>
          <w:lang w:val="uk-UA" w:eastAsia="uk-UA"/>
        </w:rPr>
        <w:t>г)</w:t>
      </w:r>
      <w:r w:rsidRPr="000E74BF">
        <w:rPr>
          <w:rFonts w:ascii="Times New Roman" w:hAnsi="Times New Roman"/>
          <w:i/>
          <w:iCs/>
          <w:color w:val="000000"/>
          <w:sz w:val="28"/>
          <w:szCs w:val="28"/>
          <w:lang w:val="uk-UA" w:eastAsia="uk-UA"/>
        </w:rPr>
        <w:t xml:space="preserve">ціннісна зорієнтованість </w:t>
      </w:r>
      <w:r w:rsidRPr="000E74BF">
        <w:rPr>
          <w:rFonts w:ascii="Times New Roman" w:hAnsi="Times New Roman"/>
          <w:color w:val="000000"/>
          <w:sz w:val="28"/>
          <w:szCs w:val="28"/>
          <w:lang w:val="uk-UA" w:eastAsia="uk-UA"/>
        </w:rPr>
        <w:t>(ціннісно-смислове ставлення до світу, здатність вільно визначатися у вітакультурному просторі вартостей,</w:t>
      </w:r>
      <w:r w:rsidR="00764F0B">
        <w:rPr>
          <w:rFonts w:ascii="Times New Roman" w:hAnsi="Times New Roman"/>
          <w:color w:val="000000"/>
          <w:sz w:val="28"/>
          <w:szCs w:val="28"/>
          <w:lang w:val="uk-UA" w:eastAsia="uk-UA"/>
        </w:rPr>
        <w:t xml:space="preserve"> гуманістично усталена система ціннісних орієнтацій, позитивне сприйняття природи людини,</w:t>
      </w:r>
      <w:r w:rsidRPr="000E74BF">
        <w:rPr>
          <w:rFonts w:ascii="Times New Roman" w:hAnsi="Times New Roman"/>
          <w:color w:val="000000"/>
          <w:sz w:val="28"/>
          <w:szCs w:val="28"/>
          <w:lang w:val="uk-UA" w:eastAsia="uk-UA"/>
        </w:rPr>
        <w:t xml:space="preserve"> світогляд, який ґрунтується на духовних ідеалах); </w:t>
      </w:r>
    </w:p>
    <w:p w:rsidR="000E74BF" w:rsidRDefault="000E74BF" w:rsidP="0009294D">
      <w:pPr>
        <w:pStyle w:val="a3"/>
        <w:spacing w:after="0" w:line="360" w:lineRule="auto"/>
        <w:ind w:left="0" w:firstLine="1069"/>
        <w:jc w:val="both"/>
        <w:rPr>
          <w:rFonts w:ascii="Times New Roman" w:hAnsi="Times New Roman"/>
          <w:color w:val="000000"/>
          <w:sz w:val="28"/>
          <w:szCs w:val="28"/>
          <w:lang w:val="uk-UA" w:eastAsia="uk-UA"/>
        </w:rPr>
      </w:pPr>
      <w:r w:rsidRPr="00764F0B">
        <w:rPr>
          <w:rFonts w:ascii="Times New Roman" w:hAnsi="Times New Roman"/>
          <w:iCs/>
          <w:color w:val="000000"/>
          <w:sz w:val="28"/>
          <w:szCs w:val="28"/>
          <w:lang w:val="uk-UA" w:eastAsia="uk-UA"/>
        </w:rPr>
        <w:t>д)</w:t>
      </w:r>
      <w:r w:rsidRPr="000E74BF">
        <w:rPr>
          <w:rFonts w:ascii="Times New Roman" w:hAnsi="Times New Roman"/>
          <w:i/>
          <w:iCs/>
          <w:color w:val="000000"/>
          <w:sz w:val="28"/>
          <w:szCs w:val="28"/>
          <w:lang w:val="uk-UA" w:eastAsia="uk-UA"/>
        </w:rPr>
        <w:t xml:space="preserve"> соціально-рольова компетентність </w:t>
      </w:r>
      <w:r w:rsidRPr="000E74BF">
        <w:rPr>
          <w:rFonts w:ascii="Times New Roman" w:hAnsi="Times New Roman"/>
          <w:color w:val="000000"/>
          <w:sz w:val="28"/>
          <w:szCs w:val="28"/>
          <w:lang w:val="uk-UA" w:eastAsia="uk-UA"/>
        </w:rPr>
        <w:t>(виконання широкого діапазону соціальних функцій, ролей і статусів, активний характер і цілісність соціокультурних позицій</w:t>
      </w:r>
      <w:r w:rsidR="00764F0B">
        <w:rPr>
          <w:rFonts w:ascii="Times New Roman" w:hAnsi="Times New Roman"/>
          <w:color w:val="000000"/>
          <w:sz w:val="28"/>
          <w:szCs w:val="28"/>
          <w:lang w:val="uk-UA" w:eastAsia="uk-UA"/>
        </w:rPr>
        <w:t>, свідомо аргументоване слідування добре опрацьованим, найефективнішими мислесхемами професійного вчинення);</w:t>
      </w:r>
    </w:p>
    <w:p w:rsidR="00764F0B" w:rsidRDefault="00764F0B" w:rsidP="0009294D">
      <w:pPr>
        <w:pStyle w:val="a3"/>
        <w:spacing w:after="0" w:line="360" w:lineRule="auto"/>
        <w:ind w:left="0" w:firstLine="106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е) </w:t>
      </w:r>
      <w:r w:rsidRPr="00764F0B">
        <w:rPr>
          <w:rFonts w:ascii="Times New Roman" w:hAnsi="Times New Roman"/>
          <w:i/>
          <w:color w:val="000000"/>
          <w:sz w:val="28"/>
          <w:szCs w:val="28"/>
          <w:lang w:val="uk-UA" w:eastAsia="uk-UA"/>
        </w:rPr>
        <w:t>персональна самоефективність</w:t>
      </w:r>
      <w:r>
        <w:rPr>
          <w:rFonts w:ascii="Times New Roman" w:hAnsi="Times New Roman"/>
          <w:color w:val="000000"/>
          <w:sz w:val="28"/>
          <w:szCs w:val="28"/>
          <w:lang w:val="uk-UA" w:eastAsia="uk-UA"/>
        </w:rPr>
        <w:t xml:space="preserve"> (чітко усвідомлена здатність справлятися із специфічними трудовими і ковітальними ситуаціями, оптимальність</w:t>
      </w:r>
      <w:r w:rsidR="00556927">
        <w:rPr>
          <w:rFonts w:ascii="Times New Roman" w:hAnsi="Times New Roman"/>
          <w:color w:val="000000"/>
          <w:sz w:val="28"/>
          <w:szCs w:val="28"/>
          <w:lang w:val="uk-UA" w:eastAsia="uk-UA"/>
        </w:rPr>
        <w:t xml:space="preserve"> особистісної поведінки відповідно до складності виконуваного завдання, здатність докладати більше зусиль для досягнення цілей під час здійснення складних справ та ін.</w:t>
      </w:r>
      <w:r>
        <w:rPr>
          <w:rFonts w:ascii="Times New Roman" w:hAnsi="Times New Roman"/>
          <w:color w:val="000000"/>
          <w:sz w:val="28"/>
          <w:szCs w:val="28"/>
          <w:lang w:val="uk-UA" w:eastAsia="uk-UA"/>
        </w:rPr>
        <w:t>)</w:t>
      </w:r>
      <w:r w:rsidR="00556927">
        <w:rPr>
          <w:rFonts w:ascii="Times New Roman" w:hAnsi="Times New Roman"/>
          <w:color w:val="000000"/>
          <w:sz w:val="28"/>
          <w:szCs w:val="28"/>
          <w:lang w:val="uk-UA" w:eastAsia="uk-UA"/>
        </w:rPr>
        <w:t>.</w:t>
      </w:r>
    </w:p>
    <w:p w:rsidR="00556927" w:rsidRDefault="00556927" w:rsidP="00556927">
      <w:pPr>
        <w:pStyle w:val="a3"/>
        <w:spacing w:after="0" w:line="360" w:lineRule="auto"/>
        <w:ind w:left="0" w:firstLine="106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lastRenderedPageBreak/>
        <w:t xml:space="preserve">Отже, ефективний соціальний працівник є теоретиком соціологічного дискурсу і практиком здійснення конкретної психосоціальної роботи-діяльності в одній особі, коли його особистісне самовизначення і професійне зреалізування не просто взаємопроникають, а утворюють неподільну діалектичну єдність, унікальну сферно-змістову синтезу. І </w:t>
      </w:r>
      <w:r w:rsidR="000E74BF" w:rsidRPr="000E74BF">
        <w:rPr>
          <w:rFonts w:ascii="Times New Roman" w:hAnsi="Times New Roman"/>
          <w:color w:val="000000"/>
          <w:sz w:val="28"/>
          <w:szCs w:val="28"/>
          <w:lang w:val="uk-UA" w:eastAsia="uk-UA"/>
        </w:rPr>
        <w:t>тому він не тільки грамотний</w:t>
      </w:r>
      <w:r>
        <w:rPr>
          <w:rFonts w:ascii="Times New Roman" w:hAnsi="Times New Roman"/>
          <w:color w:val="000000"/>
          <w:sz w:val="28"/>
          <w:szCs w:val="28"/>
          <w:lang w:val="uk-UA" w:eastAsia="uk-UA"/>
        </w:rPr>
        <w:t xml:space="preserve"> і компетентний</w:t>
      </w:r>
      <w:r w:rsidR="000E74BF" w:rsidRPr="000E74BF">
        <w:rPr>
          <w:rFonts w:ascii="Times New Roman" w:hAnsi="Times New Roman"/>
          <w:color w:val="000000"/>
          <w:sz w:val="28"/>
          <w:szCs w:val="28"/>
          <w:lang w:val="uk-UA" w:eastAsia="uk-UA"/>
        </w:rPr>
        <w:t xml:space="preserve"> працівник, а й внутрішньо згармонізована особистість із широким спектром</w:t>
      </w:r>
      <w:r>
        <w:rPr>
          <w:rFonts w:ascii="Times New Roman" w:hAnsi="Times New Roman"/>
          <w:color w:val="000000"/>
          <w:sz w:val="28"/>
          <w:szCs w:val="28"/>
          <w:lang w:val="uk-UA" w:eastAsia="uk-UA"/>
        </w:rPr>
        <w:t xml:space="preserve"> людинознавчих,</w:t>
      </w:r>
      <w:r w:rsidR="000E74BF" w:rsidRPr="000E74BF">
        <w:rPr>
          <w:rFonts w:ascii="Times New Roman" w:hAnsi="Times New Roman"/>
          <w:color w:val="000000"/>
          <w:sz w:val="28"/>
          <w:szCs w:val="28"/>
          <w:lang w:val="uk-UA" w:eastAsia="uk-UA"/>
        </w:rPr>
        <w:t xml:space="preserve"> морал</w:t>
      </w:r>
      <w:r>
        <w:rPr>
          <w:rFonts w:ascii="Times New Roman" w:hAnsi="Times New Roman"/>
          <w:color w:val="000000"/>
          <w:sz w:val="28"/>
          <w:szCs w:val="28"/>
          <w:lang w:val="uk-UA" w:eastAsia="uk-UA"/>
        </w:rPr>
        <w:t>ьно-етичних, суспільно значущих</w:t>
      </w:r>
      <w:r w:rsidR="000E74BF" w:rsidRPr="000E74BF">
        <w:rPr>
          <w:rFonts w:ascii="Times New Roman" w:hAnsi="Times New Roman"/>
          <w:color w:val="000000"/>
          <w:sz w:val="28"/>
          <w:szCs w:val="28"/>
          <w:lang w:val="uk-UA" w:eastAsia="uk-UA"/>
        </w:rPr>
        <w:t xml:space="preserve"> ціннісних пріоритетів. Причому його ціннісно-смислова сфера характеризується відносною незмінністю упродовж певного часу</w:t>
      </w:r>
      <w:r>
        <w:rPr>
          <w:rFonts w:ascii="Times New Roman" w:hAnsi="Times New Roman"/>
          <w:color w:val="000000"/>
          <w:sz w:val="28"/>
          <w:szCs w:val="28"/>
          <w:lang w:val="uk-UA" w:eastAsia="uk-UA"/>
        </w:rPr>
        <w:t xml:space="preserve"> (життєвого шляху)</w:t>
      </w:r>
      <w:r w:rsidR="000E74BF" w:rsidRPr="000E74BF">
        <w:rPr>
          <w:rFonts w:ascii="Times New Roman" w:hAnsi="Times New Roman"/>
          <w:color w:val="000000"/>
          <w:sz w:val="28"/>
          <w:szCs w:val="28"/>
          <w:lang w:val="uk-UA" w:eastAsia="uk-UA"/>
        </w:rPr>
        <w:t>, що забезпечує психологічну стійкістьособи стосовно будь-яких негативних зовнішніх упливів, взаємоузгоджує самоорганізацію потребо-мотиваційних, когнітивних</w:t>
      </w:r>
      <w:r>
        <w:rPr>
          <w:rFonts w:ascii="Times New Roman" w:hAnsi="Times New Roman"/>
          <w:color w:val="000000"/>
          <w:sz w:val="28"/>
          <w:szCs w:val="28"/>
          <w:lang w:val="uk-UA" w:eastAsia="uk-UA"/>
        </w:rPr>
        <w:t>, конативних</w:t>
      </w:r>
      <w:r w:rsidR="000E74BF" w:rsidRPr="000E74BF">
        <w:rPr>
          <w:rFonts w:ascii="Times New Roman" w:hAnsi="Times New Roman"/>
          <w:color w:val="000000"/>
          <w:sz w:val="28"/>
          <w:szCs w:val="28"/>
          <w:lang w:val="uk-UA" w:eastAsia="uk-UA"/>
        </w:rPr>
        <w:t xml:space="preserve"> та емоційно-вольових ха</w:t>
      </w:r>
      <w:r w:rsidR="00B73AC0">
        <w:rPr>
          <w:rFonts w:ascii="Times New Roman" w:hAnsi="Times New Roman"/>
          <w:color w:val="000000"/>
          <w:sz w:val="28"/>
          <w:szCs w:val="28"/>
          <w:lang w:val="uk-UA" w:eastAsia="uk-UA"/>
        </w:rPr>
        <w:t>рактеристик, структур свідомости і самосвідомости</w:t>
      </w:r>
      <w:r w:rsidR="000E74BF" w:rsidRPr="000E74BF">
        <w:rPr>
          <w:rFonts w:ascii="Times New Roman" w:hAnsi="Times New Roman"/>
          <w:color w:val="000000"/>
          <w:sz w:val="28"/>
          <w:szCs w:val="28"/>
          <w:lang w:val="uk-UA" w:eastAsia="uk-UA"/>
        </w:rPr>
        <w:t xml:space="preserve">, активізаційних соціальних умов та внутрішніх самоактуалізаційних чинників їх </w:t>
      </w:r>
      <w:r>
        <w:rPr>
          <w:rFonts w:ascii="Times New Roman" w:hAnsi="Times New Roman"/>
          <w:color w:val="000000"/>
          <w:sz w:val="28"/>
          <w:szCs w:val="28"/>
          <w:lang w:val="uk-UA" w:eastAsia="uk-UA"/>
        </w:rPr>
        <w:t>обопі</w:t>
      </w:r>
      <w:r w:rsidR="00B73AC0">
        <w:rPr>
          <w:rFonts w:ascii="Times New Roman" w:hAnsi="Times New Roman"/>
          <w:color w:val="000000"/>
          <w:sz w:val="28"/>
          <w:szCs w:val="28"/>
          <w:lang w:val="uk-UA" w:eastAsia="uk-UA"/>
        </w:rPr>
        <w:t>льного  розвитку, узмістовлення,</w:t>
      </w:r>
      <w:r>
        <w:rPr>
          <w:rFonts w:ascii="Times New Roman" w:hAnsi="Times New Roman"/>
          <w:color w:val="000000"/>
          <w:sz w:val="28"/>
          <w:szCs w:val="28"/>
          <w:lang w:val="uk-UA" w:eastAsia="uk-UA"/>
        </w:rPr>
        <w:t xml:space="preserve"> взаємозбагачення</w:t>
      </w:r>
      <w:r w:rsidR="000E74BF" w:rsidRPr="000E74BF">
        <w:rPr>
          <w:rFonts w:ascii="Times New Roman" w:hAnsi="Times New Roman"/>
          <w:color w:val="000000"/>
          <w:sz w:val="28"/>
          <w:szCs w:val="28"/>
          <w:lang w:val="uk-UA" w:eastAsia="uk-UA"/>
        </w:rPr>
        <w:t>.</w:t>
      </w:r>
    </w:p>
    <w:p w:rsidR="000E74BF" w:rsidRPr="00556927" w:rsidRDefault="00556927" w:rsidP="00556927">
      <w:pPr>
        <w:pStyle w:val="a3"/>
        <w:spacing w:after="0" w:line="360" w:lineRule="auto"/>
        <w:ind w:left="0" w:firstLine="106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У нашому дослідницькому пошуку концептуально обґрунтований та емпірично аргументований аксіопсихологічний портрет компетентного й ефективного соціального працівника-психолога є узагальненим, взірцевим і навіть певною мірою канонічним та охоплює чотири  к о н т е к с т и  ознак, характеристик, рис-якостей та особливостей:</w:t>
      </w:r>
    </w:p>
    <w:p w:rsidR="00556927" w:rsidRPr="00556927" w:rsidRDefault="00556927" w:rsidP="00556927">
      <w:pPr>
        <w:pStyle w:val="a3"/>
        <w:numPr>
          <w:ilvl w:val="0"/>
          <w:numId w:val="12"/>
        </w:numPr>
        <w:spacing w:after="0" w:line="360" w:lineRule="auto"/>
        <w:ind w:left="0" w:firstLine="709"/>
        <w:jc w:val="both"/>
        <w:rPr>
          <w:rFonts w:ascii="Times New Roman" w:hAnsi="Times New Roman"/>
          <w:sz w:val="24"/>
          <w:szCs w:val="24"/>
          <w:lang w:val="uk-UA" w:eastAsia="uk-UA"/>
        </w:rPr>
      </w:pPr>
      <w:r w:rsidRPr="00556927">
        <w:rPr>
          <w:rFonts w:ascii="Times New Roman" w:hAnsi="Times New Roman"/>
          <w:i/>
          <w:color w:val="000000"/>
          <w:sz w:val="28"/>
          <w:szCs w:val="28"/>
          <w:lang w:val="uk-UA" w:eastAsia="uk-UA"/>
        </w:rPr>
        <w:t>психосоціальний –</w:t>
      </w:r>
      <w:r w:rsidR="000E74BF" w:rsidRPr="00556927">
        <w:rPr>
          <w:rFonts w:ascii="Times New Roman" w:hAnsi="Times New Roman"/>
          <w:iCs/>
          <w:color w:val="000000"/>
          <w:sz w:val="28"/>
          <w:szCs w:val="28"/>
          <w:lang w:val="uk-UA" w:eastAsia="uk-UA"/>
        </w:rPr>
        <w:t>він відкритий до нових контактів і вміє їх підтримувати,зберігає емоційний самоконтроль у процесі спілкування, є емпатійно привабливим для людей, високоосвіченим за високої чутливості і правдивості, що полегшує орієнтацію в емоційно-афективній сфері клієнта, а також відчуває відповідальність за свої дії, усвідомлює межі власної компетентності, володіє високим рівнем внутрішньої свободи і є самостійним у прийнятті рішень</w:t>
      </w:r>
      <w:r w:rsidR="00E16820">
        <w:rPr>
          <w:rFonts w:ascii="Times New Roman" w:hAnsi="Times New Roman"/>
          <w:iCs/>
          <w:color w:val="000000"/>
          <w:sz w:val="28"/>
          <w:szCs w:val="28"/>
          <w:lang w:val="uk-UA" w:eastAsia="uk-UA"/>
        </w:rPr>
        <w:t>, ковітально комфортний як професіонал та особистість, вміє налагодити ділові контакти і домогтися порозуміння із різними за віком, фахом, досвідом і психотипом людьми, психологічно готовий до співпраці, до підтримки і надання допомоги іншим</w:t>
      </w:r>
      <w:r w:rsidR="000E74BF" w:rsidRPr="00556927">
        <w:rPr>
          <w:rFonts w:ascii="Times New Roman" w:hAnsi="Times New Roman"/>
          <w:iCs/>
          <w:color w:val="000000"/>
          <w:sz w:val="28"/>
          <w:szCs w:val="28"/>
          <w:lang w:val="uk-UA" w:eastAsia="uk-UA"/>
        </w:rPr>
        <w:t>;</w:t>
      </w:r>
    </w:p>
    <w:p w:rsidR="00E16820" w:rsidRPr="00E16820" w:rsidRDefault="00E16820" w:rsidP="00E16820">
      <w:pPr>
        <w:pStyle w:val="a3"/>
        <w:numPr>
          <w:ilvl w:val="0"/>
          <w:numId w:val="12"/>
        </w:numPr>
        <w:spacing w:after="0" w:line="360" w:lineRule="auto"/>
        <w:ind w:left="0" w:firstLine="709"/>
        <w:jc w:val="both"/>
        <w:rPr>
          <w:rFonts w:ascii="Times New Roman" w:hAnsi="Times New Roman"/>
          <w:sz w:val="24"/>
          <w:szCs w:val="24"/>
          <w:lang w:val="uk-UA" w:eastAsia="uk-UA"/>
        </w:rPr>
      </w:pPr>
      <w:r w:rsidRPr="00E16820">
        <w:rPr>
          <w:rFonts w:ascii="Times New Roman" w:hAnsi="Times New Roman"/>
          <w:i/>
          <w:iCs/>
          <w:color w:val="000000"/>
          <w:sz w:val="28"/>
          <w:szCs w:val="28"/>
          <w:lang w:val="uk-UA" w:eastAsia="uk-UA"/>
        </w:rPr>
        <w:lastRenderedPageBreak/>
        <w:t xml:space="preserve">гуманістично-професійний </w:t>
      </w:r>
      <w:r w:rsidR="0079081B">
        <w:rPr>
          <w:rFonts w:ascii="Times New Roman" w:hAnsi="Times New Roman"/>
          <w:i/>
          <w:iCs/>
          <w:color w:val="000000"/>
          <w:sz w:val="28"/>
          <w:szCs w:val="28"/>
          <w:lang w:val="uk-UA" w:eastAsia="uk-UA"/>
        </w:rPr>
        <w:t xml:space="preserve"> </w:t>
      </w:r>
      <w:r w:rsidRPr="00E16820">
        <w:rPr>
          <w:rFonts w:ascii="Times New Roman" w:hAnsi="Times New Roman"/>
          <w:i/>
          <w:iCs/>
          <w:color w:val="000000"/>
          <w:sz w:val="28"/>
          <w:szCs w:val="28"/>
          <w:lang w:val="uk-UA" w:eastAsia="uk-UA"/>
        </w:rPr>
        <w:t>–</w:t>
      </w:r>
      <w:r w:rsidR="0079081B">
        <w:rPr>
          <w:rFonts w:ascii="Times New Roman" w:hAnsi="Times New Roman"/>
          <w:i/>
          <w:iCs/>
          <w:color w:val="000000"/>
          <w:sz w:val="28"/>
          <w:szCs w:val="28"/>
          <w:lang w:val="uk-UA" w:eastAsia="uk-UA"/>
        </w:rPr>
        <w:t xml:space="preserve"> </w:t>
      </w:r>
      <w:r w:rsidR="000E74BF" w:rsidRPr="00556927">
        <w:rPr>
          <w:rFonts w:ascii="Times New Roman" w:hAnsi="Times New Roman"/>
          <w:iCs/>
          <w:color w:val="000000"/>
          <w:sz w:val="28"/>
          <w:szCs w:val="28"/>
          <w:lang w:val="uk-UA" w:eastAsia="uk-UA"/>
        </w:rPr>
        <w:t>його інтелектуальний потенціал – вище середнього або високий (передусім вербального компонента та його соціальної складової), що буденно реалізується на тлі гуманістичної спрямованості його особистості, а саме</w:t>
      </w:r>
      <w:r>
        <w:rPr>
          <w:rFonts w:ascii="Times New Roman" w:hAnsi="Times New Roman"/>
          <w:iCs/>
          <w:color w:val="000000"/>
          <w:sz w:val="28"/>
          <w:szCs w:val="28"/>
          <w:lang w:val="uk-UA" w:eastAsia="uk-UA"/>
        </w:rPr>
        <w:t xml:space="preserve"> завдяки</w:t>
      </w:r>
      <w:r w:rsidR="000E74BF" w:rsidRPr="00556927">
        <w:rPr>
          <w:rFonts w:ascii="Times New Roman" w:hAnsi="Times New Roman"/>
          <w:iCs/>
          <w:color w:val="000000"/>
          <w:sz w:val="28"/>
          <w:szCs w:val="28"/>
          <w:lang w:val="uk-UA" w:eastAsia="uk-UA"/>
        </w:rPr>
        <w:t xml:space="preserve"> таким її складовим, як наявність альтруїстичної позиції та високої вмотивованості професією, готовність </w:t>
      </w:r>
      <w:r>
        <w:rPr>
          <w:rFonts w:ascii="Times New Roman" w:hAnsi="Times New Roman"/>
          <w:iCs/>
          <w:color w:val="000000"/>
          <w:sz w:val="28"/>
          <w:szCs w:val="28"/>
          <w:lang w:val="uk-UA" w:eastAsia="uk-UA"/>
        </w:rPr>
        <w:t>надати професійну психосоціальну допомогу всім, хто її об’єктивно потребує</w:t>
      </w:r>
      <w:r w:rsidR="000E74BF" w:rsidRPr="00556927">
        <w:rPr>
          <w:rFonts w:ascii="Times New Roman" w:hAnsi="Times New Roman"/>
          <w:iCs/>
          <w:color w:val="000000"/>
          <w:sz w:val="28"/>
          <w:szCs w:val="28"/>
          <w:lang w:val="uk-UA" w:eastAsia="uk-UA"/>
        </w:rPr>
        <w:t>, толерантність, налаштованість на осягнення вічних цінностей (</w:t>
      </w:r>
      <w:r>
        <w:rPr>
          <w:rFonts w:ascii="Times New Roman" w:hAnsi="Times New Roman"/>
          <w:iCs/>
          <w:color w:val="000000"/>
          <w:sz w:val="28"/>
          <w:szCs w:val="28"/>
          <w:lang w:val="uk-UA" w:eastAsia="uk-UA"/>
        </w:rPr>
        <w:t xml:space="preserve">істини, правди, </w:t>
      </w:r>
      <w:r w:rsidR="000E74BF" w:rsidRPr="00556927">
        <w:rPr>
          <w:rFonts w:ascii="Times New Roman" w:hAnsi="Times New Roman"/>
          <w:iCs/>
          <w:color w:val="000000"/>
          <w:sz w:val="28"/>
          <w:szCs w:val="28"/>
          <w:lang w:val="uk-UA" w:eastAsia="uk-UA"/>
        </w:rPr>
        <w:t>добра, любові, моралі, щастя, мудрості тощо),</w:t>
      </w:r>
      <w:r>
        <w:rPr>
          <w:rFonts w:ascii="Times New Roman" w:hAnsi="Times New Roman"/>
          <w:iCs/>
          <w:color w:val="000000"/>
          <w:sz w:val="28"/>
          <w:szCs w:val="28"/>
          <w:lang w:val="uk-UA" w:eastAsia="uk-UA"/>
        </w:rPr>
        <w:t xml:space="preserve"> обстоювання у повсякденні шляхетних культурних норм громадянського співжиття, етнонаціональних ідеалів, традицій, святинь і цінностей українського народу, поважне й конструктивне ставлення до кожного клієнта, незважаючи на його психічні травми, комплекси, стереотипи та характерологічні акцентуації чи особистісні  дефекти,</w:t>
      </w:r>
      <w:r w:rsidR="000E74BF" w:rsidRPr="00E16820">
        <w:rPr>
          <w:rFonts w:ascii="Times New Roman" w:hAnsi="Times New Roman"/>
          <w:iCs/>
          <w:color w:val="000000"/>
          <w:sz w:val="28"/>
          <w:szCs w:val="28"/>
          <w:lang w:val="uk-UA" w:eastAsia="uk-UA"/>
        </w:rPr>
        <w:t xml:space="preserve">націленість на позитивний результат і водночас володіння механізмами саморегуляції, самомобілізації і самоорганізації, що й забезпечують успіх у його повсякденній роботі; </w:t>
      </w:r>
    </w:p>
    <w:p w:rsidR="001220A4" w:rsidRPr="001220A4" w:rsidRDefault="00B12316" w:rsidP="00E16820">
      <w:pPr>
        <w:pStyle w:val="a3"/>
        <w:numPr>
          <w:ilvl w:val="0"/>
          <w:numId w:val="12"/>
        </w:numPr>
        <w:spacing w:after="0" w:line="360" w:lineRule="auto"/>
        <w:ind w:left="0" w:firstLine="709"/>
        <w:jc w:val="both"/>
        <w:rPr>
          <w:rFonts w:ascii="Times New Roman" w:hAnsi="Times New Roman"/>
          <w:sz w:val="24"/>
          <w:szCs w:val="24"/>
          <w:lang w:val="uk-UA" w:eastAsia="uk-UA"/>
        </w:rPr>
      </w:pPr>
      <w:r w:rsidRPr="00B12316">
        <w:rPr>
          <w:rFonts w:ascii="Times New Roman" w:hAnsi="Times New Roman"/>
          <w:i/>
          <w:iCs/>
          <w:color w:val="000000"/>
          <w:sz w:val="28"/>
          <w:szCs w:val="28"/>
          <w:lang w:val="uk-UA" w:eastAsia="uk-UA"/>
        </w:rPr>
        <w:t>самісно-духовний –</w:t>
      </w:r>
      <w:r w:rsidR="0079081B">
        <w:rPr>
          <w:rFonts w:ascii="Times New Roman" w:hAnsi="Times New Roman"/>
          <w:i/>
          <w:iCs/>
          <w:color w:val="000000"/>
          <w:sz w:val="28"/>
          <w:szCs w:val="28"/>
          <w:lang w:val="uk-UA" w:eastAsia="uk-UA"/>
        </w:rPr>
        <w:t xml:space="preserve"> </w:t>
      </w:r>
      <w:r w:rsidR="000E74BF" w:rsidRPr="00E16820">
        <w:rPr>
          <w:rFonts w:ascii="Times New Roman" w:hAnsi="Times New Roman"/>
          <w:iCs/>
          <w:color w:val="000000"/>
          <w:sz w:val="28"/>
          <w:szCs w:val="28"/>
          <w:lang w:val="uk-UA" w:eastAsia="uk-UA"/>
        </w:rPr>
        <w:t>він іде</w:t>
      </w:r>
      <w:r w:rsidR="0079081B">
        <w:rPr>
          <w:rFonts w:ascii="Times New Roman" w:hAnsi="Times New Roman"/>
          <w:iCs/>
          <w:color w:val="000000"/>
          <w:sz w:val="28"/>
          <w:szCs w:val="28"/>
          <w:lang w:val="uk-UA" w:eastAsia="uk-UA"/>
        </w:rPr>
        <w:t xml:space="preserve"> </w:t>
      </w:r>
      <w:r w:rsidR="000E74BF" w:rsidRPr="00E16820">
        <w:rPr>
          <w:rFonts w:ascii="Times New Roman" w:hAnsi="Times New Roman"/>
          <w:iCs/>
          <w:color w:val="000000"/>
          <w:sz w:val="28"/>
          <w:szCs w:val="28"/>
          <w:lang w:val="uk-UA" w:eastAsia="uk-UA"/>
        </w:rPr>
        <w:t xml:space="preserve">шляхом самоактуалізації, повно реалізуючись ситуаційно як суб’єкт життєдіяння, утверджуючись через покликання і власну справу особистісно, здійснюючись екзистенційно як індивідуальність у низці благодатних професійних і самісних учинків (відповідальності, допомоги, гідності, любові, віри тощо), а це означає, що йому притаманні адекватне об’єктивне сприйняття реальності, прийняття себе та інших, спонтанність, невимушеність, людська доступність, природність, прагнення до автентичності, вишуканість та естетизм пошукувань, здатність до творчих рішень, креативність та оригінальність учинкових дій, почуття приналежності до групи, співучасність у спільній справі колективу, спроможність продукувати позитивні ціннісні орієнтації, розвинене почуття делікатного гумору і водночас упевненість у собі та висока позитивна самооцінка, емоційна лабільність, робота над собою в напрямку духовного саморозвитку, щире сумління допомогти іншим, здатність розширювати навколо себе поле любові і добра, вольова активність, відкритість новим </w:t>
      </w:r>
      <w:r w:rsidR="000E74BF" w:rsidRPr="00E16820">
        <w:rPr>
          <w:rFonts w:ascii="Times New Roman" w:hAnsi="Times New Roman"/>
          <w:iCs/>
          <w:color w:val="000000"/>
          <w:sz w:val="28"/>
          <w:szCs w:val="28"/>
          <w:lang w:val="uk-UA" w:eastAsia="uk-UA"/>
        </w:rPr>
        <w:lastRenderedPageBreak/>
        <w:t xml:space="preserve">враженням і переживанням, а відтак і постійне збагачення свого чуттєвого й інтелектуального, </w:t>
      </w:r>
      <w:r w:rsidR="001220A4">
        <w:rPr>
          <w:rFonts w:ascii="Times New Roman" w:hAnsi="Times New Roman"/>
          <w:iCs/>
          <w:color w:val="000000"/>
          <w:sz w:val="28"/>
          <w:szCs w:val="28"/>
          <w:lang w:val="uk-UA" w:eastAsia="uk-UA"/>
        </w:rPr>
        <w:t>екзистенційного і трансцендентального досвіду;</w:t>
      </w:r>
    </w:p>
    <w:p w:rsidR="000E74BF" w:rsidRPr="001220A4" w:rsidRDefault="001220A4" w:rsidP="00E16820">
      <w:pPr>
        <w:pStyle w:val="a3"/>
        <w:numPr>
          <w:ilvl w:val="0"/>
          <w:numId w:val="12"/>
        </w:numPr>
        <w:spacing w:after="0" w:line="360" w:lineRule="auto"/>
        <w:ind w:left="0" w:firstLine="709"/>
        <w:jc w:val="both"/>
        <w:rPr>
          <w:rFonts w:ascii="Times New Roman" w:hAnsi="Times New Roman"/>
          <w:sz w:val="24"/>
          <w:szCs w:val="24"/>
          <w:lang w:val="uk-UA" w:eastAsia="uk-UA"/>
        </w:rPr>
      </w:pPr>
      <w:r w:rsidRPr="001220A4">
        <w:rPr>
          <w:rFonts w:ascii="Times New Roman" w:hAnsi="Times New Roman"/>
          <w:i/>
          <w:iCs/>
          <w:color w:val="000000"/>
          <w:sz w:val="28"/>
          <w:szCs w:val="28"/>
          <w:lang w:val="uk-UA" w:eastAsia="uk-UA"/>
        </w:rPr>
        <w:t>світоглядно-індивідуальнісний</w:t>
      </w:r>
      <w:r>
        <w:rPr>
          <w:rFonts w:ascii="Times New Roman" w:hAnsi="Times New Roman"/>
          <w:iCs/>
          <w:color w:val="000000"/>
          <w:sz w:val="28"/>
          <w:szCs w:val="28"/>
          <w:lang w:val="uk-UA" w:eastAsia="uk-UA"/>
        </w:rPr>
        <w:t xml:space="preserve"> – має місце </w:t>
      </w:r>
      <w:r w:rsidR="000E74BF" w:rsidRPr="00E16820">
        <w:rPr>
          <w:rFonts w:ascii="Times New Roman" w:hAnsi="Times New Roman"/>
          <w:iCs/>
          <w:color w:val="000000"/>
          <w:sz w:val="28"/>
          <w:szCs w:val="28"/>
          <w:lang w:val="uk-UA" w:eastAsia="uk-UA"/>
        </w:rPr>
        <w:t xml:space="preserve">панорамна осмисленість </w:t>
      </w:r>
      <w:r>
        <w:rPr>
          <w:rFonts w:ascii="Times New Roman" w:hAnsi="Times New Roman"/>
          <w:iCs/>
          <w:color w:val="000000"/>
          <w:sz w:val="28"/>
          <w:szCs w:val="28"/>
          <w:lang w:val="uk-UA" w:eastAsia="uk-UA"/>
        </w:rPr>
        <w:t xml:space="preserve">ним </w:t>
      </w:r>
      <w:r w:rsidR="000E74BF" w:rsidRPr="00E16820">
        <w:rPr>
          <w:rFonts w:ascii="Times New Roman" w:hAnsi="Times New Roman"/>
          <w:iCs/>
          <w:color w:val="000000"/>
          <w:sz w:val="28"/>
          <w:szCs w:val="28"/>
          <w:lang w:val="uk-UA" w:eastAsia="uk-UA"/>
        </w:rPr>
        <w:t xml:space="preserve">суспільного повсякдення, </w:t>
      </w:r>
      <w:r>
        <w:rPr>
          <w:rFonts w:ascii="Times New Roman" w:hAnsi="Times New Roman"/>
          <w:iCs/>
          <w:color w:val="000000"/>
          <w:sz w:val="28"/>
          <w:szCs w:val="28"/>
          <w:lang w:val="uk-UA" w:eastAsia="uk-UA"/>
        </w:rPr>
        <w:t xml:space="preserve">його </w:t>
      </w:r>
      <w:r w:rsidR="000E74BF" w:rsidRPr="00E16820">
        <w:rPr>
          <w:rFonts w:ascii="Times New Roman" w:hAnsi="Times New Roman"/>
          <w:iCs/>
          <w:color w:val="000000"/>
          <w:sz w:val="28"/>
          <w:szCs w:val="28"/>
          <w:lang w:val="uk-UA" w:eastAsia="uk-UA"/>
        </w:rPr>
        <w:t>прагнення до високого ідеалу, розуміння гендерної природи жіночого і чоловічого щастя, почуття ідентичності із соціальним, родинним, професійним та етнонаціональним вимірами довкілля, вартісно-смислова єдність зі світом, емпатійність, упевненість у собі у ситуаціях життєвого вибору, критичне рефлексування власного життєвого шляху, незалежність у поглядах і переконаннях, автономність професійної свідомості, реалістичність і дисциплінованість власної миследіяльності, позитивно-гармонійна Я-концепція, глибоке і всебічне прагнення до самопізнання, дося</w:t>
      </w:r>
      <w:r>
        <w:rPr>
          <w:rFonts w:ascii="Times New Roman" w:hAnsi="Times New Roman"/>
          <w:iCs/>
          <w:color w:val="000000"/>
          <w:sz w:val="28"/>
          <w:szCs w:val="28"/>
          <w:lang w:val="uk-UA" w:eastAsia="uk-UA"/>
        </w:rPr>
        <w:t>гнення вершин життєвої мудрості, переконаність у винятковій важливості власних інтелектуальних, емоційно-вольових, інтенційних і діяльно-вчинкових зусиль для підтримки благодатного функціонування українського соціуму, антропологічний кругозір, гуманістично зорієнтований світогляд і ґрунтовне розуміння психодуховного світу людини, що уможливлюють його натхненну – полісмислову і мовленнєву – екзистенцію у процесі ділової взаємодії з клієнтом.</w:t>
      </w:r>
    </w:p>
    <w:p w:rsidR="000E74BF" w:rsidRDefault="001220A4" w:rsidP="00B27266">
      <w:pPr>
        <w:pStyle w:val="a3"/>
        <w:spacing w:after="0" w:line="360" w:lineRule="auto"/>
        <w:ind w:left="0" w:firstLine="709"/>
        <w:jc w:val="both"/>
        <w:rPr>
          <w:rFonts w:ascii="Times New Roman" w:hAnsi="Times New Roman"/>
          <w:color w:val="000000"/>
          <w:sz w:val="28"/>
          <w:szCs w:val="28"/>
          <w:lang w:val="uk-UA" w:eastAsia="uk-UA"/>
        </w:rPr>
      </w:pPr>
      <w:r>
        <w:rPr>
          <w:rFonts w:ascii="Times New Roman" w:hAnsi="Times New Roman"/>
          <w:iCs/>
          <w:color w:val="000000"/>
          <w:sz w:val="28"/>
          <w:szCs w:val="28"/>
          <w:lang w:val="uk-UA" w:eastAsia="uk-UA"/>
        </w:rPr>
        <w:t>Пропонований чотириконтекстний аксіопсихологічний профіль-портрет ефективного соціального працівника, хоч і створений на широкому емпіричному матеріалі соціально-психологічних пошукувань, усе ж є узагальненим, ідеалізованим, еталонним. Тому очевидно, що його метасистемна проєкція на</w:t>
      </w:r>
      <w:r w:rsidR="00952363">
        <w:rPr>
          <w:rFonts w:ascii="Times New Roman" w:hAnsi="Times New Roman"/>
          <w:iCs/>
          <w:color w:val="000000"/>
          <w:sz w:val="28"/>
          <w:szCs w:val="28"/>
          <w:lang w:val="uk-UA" w:eastAsia="uk-UA"/>
        </w:rPr>
        <w:t xml:space="preserve"> індивідуальні психодуховні особливості конкретної особистості цього фаху матиме чимало інваріантів спрощеного чи дещо більш конкретизованого формату в отриманій мозаїці властивостей, рис-якостей, спроможностей, компетентностей. Мовиться про імовірність </w:t>
      </w:r>
      <w:r w:rsidR="000E74BF" w:rsidRPr="000E74BF">
        <w:rPr>
          <w:rFonts w:ascii="Times New Roman" w:hAnsi="Times New Roman"/>
          <w:color w:val="000000"/>
          <w:sz w:val="28"/>
          <w:szCs w:val="28"/>
          <w:lang w:val="uk-UA" w:eastAsia="uk-UA"/>
        </w:rPr>
        <w:t xml:space="preserve">створення такого довершеного набору названих портретів, котрі б обіймали </w:t>
      </w:r>
      <w:r w:rsidR="000E74BF" w:rsidRPr="000E74BF">
        <w:rPr>
          <w:rFonts w:ascii="Times New Roman" w:hAnsi="Times New Roman"/>
          <w:i/>
          <w:iCs/>
          <w:color w:val="000000"/>
          <w:sz w:val="28"/>
          <w:szCs w:val="28"/>
          <w:lang w:val="uk-UA" w:eastAsia="uk-UA"/>
        </w:rPr>
        <w:t xml:space="preserve">мінімум типових траєкторій професійного сходження </w:t>
      </w:r>
      <w:r w:rsidR="00B27266">
        <w:rPr>
          <w:rFonts w:ascii="Times New Roman" w:hAnsi="Times New Roman"/>
          <w:i/>
          <w:iCs/>
          <w:color w:val="000000"/>
          <w:sz w:val="28"/>
          <w:szCs w:val="28"/>
          <w:lang w:val="uk-UA" w:eastAsia="uk-UA"/>
        </w:rPr>
        <w:t xml:space="preserve">соціального працівника як </w:t>
      </w:r>
      <w:r w:rsidR="000E74BF" w:rsidRPr="000E74BF">
        <w:rPr>
          <w:rFonts w:ascii="Times New Roman" w:hAnsi="Times New Roman"/>
          <w:i/>
          <w:iCs/>
          <w:color w:val="000000"/>
          <w:sz w:val="28"/>
          <w:szCs w:val="28"/>
          <w:lang w:val="uk-UA" w:eastAsia="uk-UA"/>
        </w:rPr>
        <w:t>психолога</w:t>
      </w:r>
      <w:r w:rsidR="000E74BF" w:rsidRPr="000E74BF">
        <w:rPr>
          <w:rFonts w:ascii="Times New Roman" w:hAnsi="Times New Roman"/>
          <w:color w:val="000000"/>
          <w:sz w:val="28"/>
          <w:szCs w:val="28"/>
          <w:lang w:val="uk-UA" w:eastAsia="uk-UA"/>
        </w:rPr>
        <w:t xml:space="preserve"> до вершин його фахової майстерності</w:t>
      </w:r>
      <w:r w:rsidR="00B27266">
        <w:rPr>
          <w:rFonts w:ascii="Times New Roman" w:hAnsi="Times New Roman"/>
          <w:color w:val="000000"/>
          <w:sz w:val="28"/>
          <w:szCs w:val="28"/>
          <w:lang w:val="uk-UA" w:eastAsia="uk-UA"/>
        </w:rPr>
        <w:t>,</w:t>
      </w:r>
      <w:r w:rsidR="000E74BF" w:rsidRPr="000E74BF">
        <w:rPr>
          <w:rFonts w:ascii="Times New Roman" w:hAnsi="Times New Roman"/>
          <w:color w:val="000000"/>
          <w:sz w:val="28"/>
          <w:szCs w:val="28"/>
          <w:lang w:val="uk-UA" w:eastAsia="uk-UA"/>
        </w:rPr>
        <w:t xml:space="preserve"> ділової компетентності</w:t>
      </w:r>
      <w:r w:rsidR="00B27266">
        <w:rPr>
          <w:rFonts w:ascii="Times New Roman" w:hAnsi="Times New Roman"/>
          <w:color w:val="000000"/>
          <w:sz w:val="28"/>
          <w:szCs w:val="28"/>
          <w:lang w:val="uk-UA" w:eastAsia="uk-UA"/>
        </w:rPr>
        <w:t xml:space="preserve"> та особистісного акме-розвитку. Причому в цьому разі показниками його ефективної </w:t>
      </w:r>
      <w:r w:rsidR="00B27266">
        <w:rPr>
          <w:rFonts w:ascii="Times New Roman" w:hAnsi="Times New Roman"/>
          <w:color w:val="000000"/>
          <w:sz w:val="28"/>
          <w:szCs w:val="28"/>
          <w:lang w:val="uk-UA" w:eastAsia="uk-UA"/>
        </w:rPr>
        <w:lastRenderedPageBreak/>
        <w:t xml:space="preserve">миследіяльності будуть такі системні психосоціальні індикатори, як самісно-індивідуальнісна реалізація себе у професії та житті, втілення у повсякдення бажань, мрій, свого покликання, </w:t>
      </w:r>
      <w:r w:rsidR="000E74BF" w:rsidRPr="000E74BF">
        <w:rPr>
          <w:rFonts w:ascii="Times New Roman" w:hAnsi="Times New Roman"/>
          <w:color w:val="000000"/>
          <w:sz w:val="28"/>
          <w:szCs w:val="28"/>
          <w:lang w:val="uk-UA" w:eastAsia="uk-UA"/>
        </w:rPr>
        <w:t>задоволення вищих потреб і духовних домагань, віднаходження власного місця у світі</w:t>
      </w:r>
      <w:r w:rsidR="00B27266">
        <w:rPr>
          <w:rFonts w:ascii="Times New Roman" w:hAnsi="Times New Roman"/>
          <w:color w:val="000000"/>
          <w:sz w:val="28"/>
          <w:szCs w:val="28"/>
          <w:lang w:val="uk-UA" w:eastAsia="uk-UA"/>
        </w:rPr>
        <w:t xml:space="preserve"> і сенсу ось-буттєвості</w:t>
      </w:r>
      <w:r w:rsidR="000E74BF" w:rsidRPr="000E74BF">
        <w:rPr>
          <w:rFonts w:ascii="Times New Roman" w:hAnsi="Times New Roman"/>
          <w:color w:val="000000"/>
          <w:sz w:val="28"/>
          <w:szCs w:val="28"/>
          <w:lang w:val="uk-UA" w:eastAsia="uk-UA"/>
        </w:rPr>
        <w:t>, повномірна реалізація своїх талантів та обдарувань</w:t>
      </w:r>
      <w:r w:rsidR="00B27266">
        <w:rPr>
          <w:rFonts w:ascii="Times New Roman" w:hAnsi="Times New Roman"/>
          <w:color w:val="000000"/>
          <w:sz w:val="28"/>
          <w:szCs w:val="28"/>
          <w:lang w:val="uk-UA" w:eastAsia="uk-UA"/>
        </w:rPr>
        <w:t>, внутрішня комфортність і благодатність самопочування та ін</w:t>
      </w:r>
      <w:r w:rsidR="000E74BF" w:rsidRPr="000E74BF">
        <w:rPr>
          <w:rFonts w:ascii="Times New Roman" w:hAnsi="Times New Roman"/>
          <w:color w:val="000000"/>
          <w:sz w:val="28"/>
          <w:szCs w:val="28"/>
          <w:lang w:val="uk-UA" w:eastAsia="uk-UA"/>
        </w:rPr>
        <w:t>.</w:t>
      </w:r>
      <w:r w:rsidR="00B27266">
        <w:rPr>
          <w:rFonts w:ascii="Times New Roman" w:hAnsi="Times New Roman"/>
          <w:color w:val="000000"/>
          <w:sz w:val="28"/>
          <w:szCs w:val="28"/>
          <w:lang w:val="uk-UA" w:eastAsia="uk-UA"/>
        </w:rPr>
        <w:t xml:space="preserve"> Зрозуміло, що тут процеси-траєкторії особистісного і професійного розвитку фахівця неподільно злиті упродовж усього його трудового шляху, де  с т и м у л а м и  нарощування їх взаємоспричиненої дії є</w:t>
      </w:r>
      <w:r w:rsidR="000E74BF" w:rsidRPr="000E74BF">
        <w:rPr>
          <w:rFonts w:ascii="Times New Roman" w:hAnsi="Times New Roman"/>
          <w:color w:val="000000"/>
          <w:sz w:val="28"/>
          <w:szCs w:val="28"/>
          <w:lang w:val="uk-UA" w:eastAsia="uk-UA"/>
        </w:rPr>
        <w:t xml:space="preserve"> бажання і внутрішня потреба професійного самоствердження, усвідомлення своїх можливостей, постановка цілей, адекватне планування діяльності, автентичність, прагнення бути самим собою, впевненість у собі, здатність зрозуміти свої почуття, усвідомити найнагальніші </w:t>
      </w:r>
      <w:r w:rsidR="00B27266">
        <w:rPr>
          <w:rFonts w:ascii="Times New Roman" w:hAnsi="Times New Roman"/>
          <w:color w:val="000000"/>
          <w:sz w:val="28"/>
          <w:szCs w:val="28"/>
          <w:lang w:val="uk-UA" w:eastAsia="uk-UA"/>
        </w:rPr>
        <w:t>домаг</w:t>
      </w:r>
      <w:r w:rsidR="000E74BF" w:rsidRPr="000E74BF">
        <w:rPr>
          <w:rFonts w:ascii="Times New Roman" w:hAnsi="Times New Roman"/>
          <w:color w:val="000000"/>
          <w:sz w:val="28"/>
          <w:szCs w:val="28"/>
          <w:lang w:val="uk-UA" w:eastAsia="uk-UA"/>
        </w:rPr>
        <w:t>ання й ідеали, цілеспрямованість, пошук нових можливостей власних прихованих резервів і наявність планів на майбутнє, жага пізнання і помірна вдоволеність досягнутим</w:t>
      </w:r>
      <w:r w:rsidR="00B27266">
        <w:rPr>
          <w:rFonts w:ascii="Times New Roman" w:hAnsi="Times New Roman"/>
          <w:color w:val="000000"/>
          <w:sz w:val="28"/>
          <w:szCs w:val="28"/>
          <w:lang w:val="uk-UA" w:eastAsia="uk-UA"/>
        </w:rPr>
        <w:t>, зусилля стосовно власного духовного самовдосконалення і постійні самоактуалізаційні життєві вибори</w:t>
      </w:r>
      <w:r w:rsidR="000E74BF" w:rsidRPr="000E74BF">
        <w:rPr>
          <w:rFonts w:ascii="Times New Roman" w:hAnsi="Times New Roman"/>
          <w:color w:val="000000"/>
          <w:sz w:val="28"/>
          <w:szCs w:val="28"/>
          <w:lang w:val="uk-UA" w:eastAsia="uk-UA"/>
        </w:rPr>
        <w:t>.</w:t>
      </w:r>
    </w:p>
    <w:p w:rsidR="000E74BF" w:rsidRDefault="00B27266" w:rsidP="00963D1F">
      <w:pPr>
        <w:pStyle w:val="a3"/>
        <w:spacing w:after="0" w:line="360" w:lineRule="auto"/>
        <w:ind w:left="0"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До сказаного додамо той відрадний факт, що на сьогодні в арсеналі соціального працівника як практичного психолога наявна широка номенклатура психодіагностичних</w:t>
      </w:r>
      <w:r w:rsidR="007F36D2">
        <w:rPr>
          <w:rFonts w:ascii="Times New Roman" w:hAnsi="Times New Roman"/>
          <w:color w:val="000000"/>
          <w:sz w:val="28"/>
          <w:szCs w:val="28"/>
          <w:lang w:val="uk-UA" w:eastAsia="uk-UA"/>
        </w:rPr>
        <w:t>, соціально-психологічний, освітньо-тренінгових, суто соціологічних і власне психологічних методів та методик для ґрунтовного вивчення аксіосфери</w:t>
      </w:r>
      <w:r w:rsidR="00963D1F">
        <w:rPr>
          <w:rFonts w:ascii="Times New Roman" w:hAnsi="Times New Roman"/>
          <w:color w:val="000000"/>
          <w:sz w:val="28"/>
          <w:szCs w:val="28"/>
          <w:lang w:val="uk-UA" w:eastAsia="uk-UA"/>
        </w:rPr>
        <w:t xml:space="preserve"> особистості, хоча й заснованих на різних теоретичних уявленнях і методологічних засадах. Водночас фахівцеві, створюючи аксіопсихологічний портрет окремого клієнта, потрібно пам’ятати про певну умовність здобутих узагальнених психосоціальних характеристик. Тим більше, </w:t>
      </w:r>
      <w:r w:rsidR="000A67CE">
        <w:rPr>
          <w:rFonts w:ascii="Times New Roman" w:hAnsi="Times New Roman"/>
          <w:color w:val="000000"/>
          <w:sz w:val="28"/>
          <w:szCs w:val="28"/>
          <w:lang w:val="uk-UA" w:eastAsia="uk-UA"/>
        </w:rPr>
        <w:t xml:space="preserve">що </w:t>
      </w:r>
      <w:r w:rsidR="00963D1F">
        <w:rPr>
          <w:rFonts w:ascii="Times New Roman" w:hAnsi="Times New Roman"/>
          <w:color w:val="000000"/>
          <w:sz w:val="28"/>
          <w:szCs w:val="28"/>
          <w:lang w:val="uk-UA" w:eastAsia="uk-UA"/>
        </w:rPr>
        <w:t>уконкретнення особистісної мозаїки інтенцій, цінностей, значень, змислів і сенсів «</w:t>
      </w:r>
      <w:r w:rsidR="000E74BF" w:rsidRPr="000E74BF">
        <w:rPr>
          <w:rFonts w:ascii="Times New Roman" w:hAnsi="Times New Roman"/>
          <w:color w:val="000000"/>
          <w:sz w:val="28"/>
          <w:szCs w:val="28"/>
          <w:lang w:val="uk-UA" w:eastAsia="uk-UA"/>
        </w:rPr>
        <w:t>охоплює інтелектуальні досягнення, інтимно-особистісні стосунки, відповідність соціальним очікуванням, матеріальний добробут, роботу та ділові властивості-риси, а також характерологічну адекватність, психодуховну зрілість та горизонти ситуаційної самоактуалізації</w:t>
      </w:r>
      <w:r w:rsidR="00963D1F">
        <w:rPr>
          <w:rFonts w:ascii="Times New Roman" w:hAnsi="Times New Roman"/>
          <w:color w:val="000000"/>
          <w:sz w:val="28"/>
          <w:szCs w:val="28"/>
          <w:lang w:val="uk-UA" w:eastAsia="uk-UA"/>
        </w:rPr>
        <w:t xml:space="preserve">» </w:t>
      </w:r>
      <w:r w:rsidR="00963D1F" w:rsidRPr="005539F2">
        <w:rPr>
          <w:rFonts w:ascii="Times New Roman" w:hAnsi="Times New Roman"/>
          <w:color w:val="000000"/>
          <w:sz w:val="28"/>
          <w:szCs w:val="28"/>
          <w:lang w:val="uk-UA" w:eastAsia="uk-UA"/>
        </w:rPr>
        <w:t>[</w:t>
      </w:r>
      <w:r w:rsidR="00963D1F">
        <w:rPr>
          <w:rFonts w:ascii="Times New Roman" w:hAnsi="Times New Roman"/>
          <w:color w:val="000000"/>
          <w:sz w:val="28"/>
          <w:szCs w:val="28"/>
          <w:lang w:val="uk-UA" w:eastAsia="uk-UA"/>
        </w:rPr>
        <w:t>41, с. 123</w:t>
      </w:r>
      <w:r w:rsidR="00963D1F" w:rsidRPr="005539F2">
        <w:rPr>
          <w:rFonts w:ascii="Times New Roman" w:hAnsi="Times New Roman"/>
          <w:color w:val="000000"/>
          <w:sz w:val="28"/>
          <w:szCs w:val="28"/>
          <w:lang w:val="uk-UA" w:eastAsia="uk-UA"/>
        </w:rPr>
        <w:t>]</w:t>
      </w:r>
      <w:r w:rsidR="000E74BF" w:rsidRPr="000E74BF">
        <w:rPr>
          <w:rFonts w:ascii="Times New Roman" w:hAnsi="Times New Roman"/>
          <w:color w:val="000000"/>
          <w:sz w:val="28"/>
          <w:szCs w:val="28"/>
          <w:lang w:val="uk-UA" w:eastAsia="uk-UA"/>
        </w:rPr>
        <w:t>.</w:t>
      </w:r>
    </w:p>
    <w:p w:rsidR="0017363E" w:rsidRDefault="00963D1F" w:rsidP="001E7CD2">
      <w:pPr>
        <w:pStyle w:val="a3"/>
        <w:spacing w:after="0" w:line="360" w:lineRule="auto"/>
        <w:ind w:left="0" w:firstLine="709"/>
        <w:jc w:val="both"/>
        <w:rPr>
          <w:rFonts w:ascii="Times New Roman" w:eastAsiaTheme="minorHAnsi" w:hAnsi="Times New Roman"/>
          <w:color w:val="000000"/>
          <w:sz w:val="28"/>
          <w:szCs w:val="28"/>
          <w:lang w:val="uk-UA" w:eastAsia="en-US"/>
        </w:rPr>
      </w:pPr>
      <w:r>
        <w:rPr>
          <w:rFonts w:ascii="Times New Roman" w:hAnsi="Times New Roman"/>
          <w:color w:val="000000"/>
          <w:sz w:val="28"/>
          <w:szCs w:val="28"/>
          <w:lang w:val="uk-UA" w:eastAsia="uk-UA"/>
        </w:rPr>
        <w:lastRenderedPageBreak/>
        <w:t>Таким чином, підготовка ефективного соціального працівника як психолога-практика – це надскладна, багатовимірна, полірівнева, відкрито саморозвивальна система, що діалектично поєднує професійне становлення (професіогенез) особи та її суб’єктний, особистісний, індивідуальнісний і самісно-екзистенційний розвиток, відображає онтофеноменальну неподільність</w:t>
      </w:r>
      <w:r w:rsidR="000E74BF" w:rsidRPr="000E74BF">
        <w:rPr>
          <w:rFonts w:ascii="Times New Roman" w:eastAsiaTheme="minorHAnsi" w:hAnsi="Times New Roman"/>
          <w:color w:val="000000"/>
          <w:sz w:val="28"/>
          <w:szCs w:val="28"/>
          <w:lang w:val="uk-UA" w:eastAsia="en-US"/>
        </w:rPr>
        <w:t>змістової, ціннісної, процесної, діяльної і результативної повноти професійного зреал</w:t>
      </w:r>
      <w:r w:rsidR="001E7CD2">
        <w:rPr>
          <w:rFonts w:ascii="Times New Roman" w:eastAsiaTheme="minorHAnsi" w:hAnsi="Times New Roman"/>
          <w:color w:val="000000"/>
          <w:sz w:val="28"/>
          <w:szCs w:val="28"/>
          <w:lang w:val="uk-UA" w:eastAsia="en-US"/>
        </w:rPr>
        <w:t>ізування фахівця і першочергово</w:t>
      </w:r>
      <w:r w:rsidR="000E74BF" w:rsidRPr="000E74BF">
        <w:rPr>
          <w:rFonts w:ascii="Times New Roman" w:eastAsiaTheme="minorHAnsi" w:hAnsi="Times New Roman"/>
          <w:color w:val="000000"/>
          <w:sz w:val="28"/>
          <w:szCs w:val="28"/>
          <w:lang w:val="uk-UA" w:eastAsia="en-US"/>
        </w:rPr>
        <w:t xml:space="preserve"> спрямована на саморозвиток, самоздійснення і самовдосконалення його як</w:t>
      </w:r>
      <w:r w:rsidR="001E7CD2">
        <w:rPr>
          <w:rFonts w:ascii="Times New Roman" w:eastAsiaTheme="minorHAnsi" w:hAnsi="Times New Roman"/>
          <w:color w:val="000000"/>
          <w:sz w:val="28"/>
          <w:szCs w:val="28"/>
          <w:lang w:val="uk-UA" w:eastAsia="en-US"/>
        </w:rPr>
        <w:t xml:space="preserve"> натхненної</w:t>
      </w:r>
      <w:r w:rsidR="000A67CE">
        <w:rPr>
          <w:rFonts w:ascii="Times New Roman" w:eastAsiaTheme="minorHAnsi" w:hAnsi="Times New Roman"/>
          <w:color w:val="000000"/>
          <w:sz w:val="28"/>
          <w:szCs w:val="28"/>
          <w:lang w:val="uk-UA" w:eastAsia="en-US"/>
        </w:rPr>
        <w:t>,</w:t>
      </w:r>
      <w:r w:rsidR="001E7CD2">
        <w:rPr>
          <w:rFonts w:ascii="Times New Roman" w:eastAsiaTheme="minorHAnsi" w:hAnsi="Times New Roman"/>
          <w:color w:val="000000"/>
          <w:sz w:val="28"/>
          <w:szCs w:val="28"/>
          <w:lang w:val="uk-UA" w:eastAsia="en-US"/>
        </w:rPr>
        <w:t xml:space="preserve"> відповідальної і непересічної особистості.</w:t>
      </w:r>
    </w:p>
    <w:p w:rsidR="00CB7DFF" w:rsidRDefault="00CB7DFF" w:rsidP="001E7CD2">
      <w:pPr>
        <w:pStyle w:val="a3"/>
        <w:spacing w:after="0" w:line="360" w:lineRule="auto"/>
        <w:ind w:left="0" w:firstLine="709"/>
        <w:jc w:val="both"/>
        <w:rPr>
          <w:rFonts w:ascii="Times New Roman" w:eastAsiaTheme="minorHAnsi" w:hAnsi="Times New Roman"/>
          <w:color w:val="000000"/>
          <w:sz w:val="28"/>
          <w:szCs w:val="28"/>
          <w:lang w:val="uk-UA" w:eastAsia="en-US"/>
        </w:rPr>
      </w:pPr>
    </w:p>
    <w:p w:rsidR="00CB7DFF" w:rsidRDefault="00CB7DFF" w:rsidP="001E7CD2">
      <w:pPr>
        <w:pStyle w:val="a3"/>
        <w:spacing w:after="0" w:line="360" w:lineRule="auto"/>
        <w:ind w:left="0" w:firstLine="709"/>
        <w:jc w:val="both"/>
        <w:rPr>
          <w:rFonts w:ascii="Times New Roman" w:eastAsiaTheme="minorHAnsi" w:hAnsi="Times New Roman"/>
          <w:color w:val="000000"/>
          <w:sz w:val="28"/>
          <w:szCs w:val="28"/>
          <w:lang w:val="uk-UA" w:eastAsia="en-US"/>
        </w:rPr>
      </w:pPr>
    </w:p>
    <w:p w:rsidR="00CB7DFF" w:rsidRPr="00CB7DFF" w:rsidRDefault="00CB7DFF" w:rsidP="00CB7DFF">
      <w:pPr>
        <w:pStyle w:val="a3"/>
        <w:numPr>
          <w:ilvl w:val="1"/>
          <w:numId w:val="6"/>
        </w:numPr>
        <w:spacing w:after="0" w:line="360" w:lineRule="auto"/>
        <w:ind w:left="0" w:firstLine="0"/>
        <w:jc w:val="center"/>
        <w:rPr>
          <w:rFonts w:ascii="Times New Roman" w:hAnsi="Times New Roman"/>
          <w:b/>
          <w:color w:val="000000"/>
          <w:sz w:val="28"/>
          <w:szCs w:val="28"/>
          <w:lang w:val="uk-UA" w:eastAsia="uk-UA"/>
        </w:rPr>
      </w:pPr>
      <w:r w:rsidRPr="00CB7DFF">
        <w:rPr>
          <w:rFonts w:ascii="Times New Roman" w:eastAsiaTheme="minorHAnsi" w:hAnsi="Times New Roman"/>
          <w:b/>
          <w:color w:val="000000"/>
          <w:sz w:val="28"/>
          <w:szCs w:val="28"/>
          <w:lang w:val="uk-UA" w:eastAsia="en-US"/>
        </w:rPr>
        <w:t>Феномен самоефективності та його проєкція на аксіопсихологічний профіль соціального працівника</w:t>
      </w:r>
    </w:p>
    <w:p w:rsidR="00CB7DFF" w:rsidRPr="00CB7DFF" w:rsidRDefault="00CB7DFF" w:rsidP="00CB7DFF">
      <w:pPr>
        <w:pStyle w:val="a3"/>
        <w:spacing w:after="0" w:line="360" w:lineRule="auto"/>
        <w:ind w:left="0"/>
        <w:rPr>
          <w:rFonts w:ascii="Times New Roman" w:hAnsi="Times New Roman"/>
          <w:b/>
          <w:color w:val="000000"/>
          <w:sz w:val="28"/>
          <w:szCs w:val="28"/>
          <w:lang w:val="uk-UA" w:eastAsia="uk-UA"/>
        </w:rPr>
      </w:pPr>
    </w:p>
    <w:p w:rsidR="00CB7DFF" w:rsidRDefault="00CB7DFF" w:rsidP="00CB7DFF">
      <w:pPr>
        <w:spacing w:after="0" w:line="360" w:lineRule="auto"/>
        <w:ind w:left="357"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Згідно з теорією соціально-когнітивного научіння (А. Бандура, Дж. Роттер та ін.), поведінка особи становить результат складної взаємодії між когнітивними процесами, особистісними чинниками і впливами соціального довкілля. І хоч ця теорія, вивчаючи поведінку в руслі бігевіоральної гілки психології ХХ століття (тобто у форматі дихотомії «стимул – реакція», що опосередковані певним набором внутрішніх детермінант), не розглядає і не встановлює еволюційних форм, упредметнень, змісту, структури, засобів діяльності й, тим більше, вчинку людини як основних способів її буттєвості, все ж окремі концепції цієї теорії є вельми евристичними і для удетальнення аксіологічного портрету працівника соціономічного профілю</w:t>
      </w:r>
      <w:r w:rsidR="004069B6">
        <w:rPr>
          <w:rFonts w:ascii="Times New Roman" w:hAnsi="Times New Roman"/>
          <w:color w:val="000000"/>
          <w:sz w:val="28"/>
          <w:szCs w:val="28"/>
          <w:lang w:val="uk-UA" w:eastAsia="uk-UA"/>
        </w:rPr>
        <w:t>.</w:t>
      </w:r>
    </w:p>
    <w:p w:rsidR="004069B6" w:rsidRDefault="004069B6" w:rsidP="00CB7DFF">
      <w:pPr>
        <w:spacing w:after="0" w:line="360" w:lineRule="auto"/>
        <w:ind w:left="357"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Передусім мовиться про </w:t>
      </w:r>
      <w:r w:rsidRPr="004069B6">
        <w:rPr>
          <w:rFonts w:ascii="Times New Roman" w:hAnsi="Times New Roman"/>
          <w:i/>
          <w:color w:val="000000"/>
          <w:sz w:val="28"/>
          <w:szCs w:val="28"/>
          <w:lang w:val="uk-UA" w:eastAsia="uk-UA"/>
        </w:rPr>
        <w:t>концепт</w:t>
      </w:r>
      <w:r w:rsidR="0079081B">
        <w:rPr>
          <w:rFonts w:ascii="Times New Roman" w:hAnsi="Times New Roman"/>
          <w:i/>
          <w:color w:val="000000"/>
          <w:sz w:val="28"/>
          <w:szCs w:val="28"/>
          <w:lang w:val="uk-UA" w:eastAsia="uk-UA"/>
        </w:rPr>
        <w:t xml:space="preserve"> </w:t>
      </w:r>
      <w:r w:rsidRPr="0040124A">
        <w:rPr>
          <w:rFonts w:ascii="Times New Roman" w:hAnsi="Times New Roman"/>
          <w:i/>
          <w:color w:val="000000"/>
          <w:sz w:val="28"/>
          <w:szCs w:val="28"/>
          <w:lang w:val="uk-UA" w:eastAsia="uk-UA"/>
        </w:rPr>
        <w:t>самопідкріплення</w:t>
      </w:r>
      <w:r>
        <w:rPr>
          <w:rFonts w:ascii="Times New Roman" w:hAnsi="Times New Roman"/>
          <w:color w:val="000000"/>
          <w:sz w:val="28"/>
          <w:szCs w:val="28"/>
          <w:lang w:val="uk-UA" w:eastAsia="uk-UA"/>
        </w:rPr>
        <w:t xml:space="preserve"> й особливо про </w:t>
      </w:r>
      <w:r w:rsidRPr="0040124A">
        <w:rPr>
          <w:rFonts w:ascii="Times New Roman" w:hAnsi="Times New Roman"/>
          <w:i/>
          <w:color w:val="000000"/>
          <w:sz w:val="28"/>
          <w:szCs w:val="28"/>
          <w:lang w:val="uk-UA" w:eastAsia="uk-UA"/>
        </w:rPr>
        <w:t>концепцію самоефективності</w:t>
      </w:r>
      <w:r>
        <w:rPr>
          <w:rFonts w:ascii="Times New Roman" w:hAnsi="Times New Roman"/>
          <w:color w:val="000000"/>
          <w:sz w:val="28"/>
          <w:szCs w:val="28"/>
          <w:lang w:val="uk-UA" w:eastAsia="uk-UA"/>
        </w:rPr>
        <w:t xml:space="preserve"> відомого</w:t>
      </w:r>
      <w:r w:rsidR="0040124A">
        <w:rPr>
          <w:rFonts w:ascii="Times New Roman" w:hAnsi="Times New Roman"/>
          <w:color w:val="000000"/>
          <w:sz w:val="28"/>
          <w:szCs w:val="28"/>
          <w:lang w:val="uk-UA" w:eastAsia="uk-UA"/>
        </w:rPr>
        <w:t xml:space="preserve"> американського психолога українського походження Альберта Бандури (1925–2021) </w:t>
      </w:r>
      <w:r w:rsidR="0040124A" w:rsidRPr="005539F2">
        <w:rPr>
          <w:rFonts w:ascii="Times New Roman" w:hAnsi="Times New Roman"/>
          <w:color w:val="000000"/>
          <w:sz w:val="28"/>
          <w:szCs w:val="28"/>
          <w:lang w:eastAsia="uk-UA"/>
        </w:rPr>
        <w:t>[</w:t>
      </w:r>
      <w:r w:rsidR="0040124A">
        <w:rPr>
          <w:rFonts w:ascii="Times New Roman" w:hAnsi="Times New Roman"/>
          <w:color w:val="000000"/>
          <w:sz w:val="28"/>
          <w:szCs w:val="28"/>
          <w:lang w:val="uk-UA" w:eastAsia="uk-UA"/>
        </w:rPr>
        <w:t>67–69</w:t>
      </w:r>
      <w:r w:rsidR="0040124A" w:rsidRPr="005539F2">
        <w:rPr>
          <w:rFonts w:ascii="Times New Roman" w:hAnsi="Times New Roman"/>
          <w:color w:val="000000"/>
          <w:sz w:val="28"/>
          <w:szCs w:val="28"/>
          <w:lang w:eastAsia="uk-UA"/>
        </w:rPr>
        <w:t>]</w:t>
      </w:r>
      <w:r w:rsidR="0040124A">
        <w:rPr>
          <w:rFonts w:ascii="Times New Roman" w:hAnsi="Times New Roman"/>
          <w:color w:val="000000"/>
          <w:sz w:val="28"/>
          <w:szCs w:val="28"/>
          <w:lang w:val="uk-UA" w:eastAsia="uk-UA"/>
        </w:rPr>
        <w:t xml:space="preserve">. Зокрема, самопідкріплення – це той процес у сфері самоусвідомлення, актуалізуючи який особа покращує і зберігає свою поведінку, заохочуючи себе й маючи над цим самосхваленням певний свідомий контроль. Тому більшість </w:t>
      </w:r>
      <w:r w:rsidR="0040124A">
        <w:rPr>
          <w:rFonts w:ascii="Times New Roman" w:hAnsi="Times New Roman"/>
          <w:color w:val="000000"/>
          <w:sz w:val="28"/>
          <w:szCs w:val="28"/>
          <w:lang w:val="uk-UA" w:eastAsia="uk-UA"/>
        </w:rPr>
        <w:lastRenderedPageBreak/>
        <w:t>поведінкових актів і вчинкових діянь дорослої людини регулюються</w:t>
      </w:r>
      <w:r w:rsidR="00A9139E">
        <w:rPr>
          <w:rFonts w:ascii="Times New Roman" w:hAnsi="Times New Roman"/>
          <w:color w:val="000000"/>
          <w:sz w:val="28"/>
          <w:szCs w:val="28"/>
          <w:lang w:val="uk-UA" w:eastAsia="uk-UA"/>
        </w:rPr>
        <w:t xml:space="preserve"> не зовнішніми причинами-стимулами, а самопокладальними підкріпленнями або, іншими словами, за посередництвом схвалення нею самої себе.</w:t>
      </w:r>
    </w:p>
    <w:p w:rsidR="00D81B2E" w:rsidRDefault="00A9139E" w:rsidP="00CB7DFF">
      <w:pPr>
        <w:spacing w:after="0" w:line="360" w:lineRule="auto"/>
        <w:ind w:left="357"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Ефективний соціальний працівник переважно вдається до позитивних самопідкріплень – винагороджує себе схваленнями, котрі підлягають контролю на шляху досягнення встановлених ним самим норм і цінностей співпраці з клієнтом. І це спричиняє нарощування його мотиваційного потенціалу та вольових зусиль у повсякденній професійній діяльності, посилює особистісну відповідальність і покращує продуктивність соціальної роботи в цілому. При цьому він самісно освоює, розширює та збагачує щонайменше три канали власної саморегуляційно-підкріплювальної</w:t>
      </w:r>
      <w:r w:rsidR="000455C7">
        <w:rPr>
          <w:rFonts w:ascii="Times New Roman" w:hAnsi="Times New Roman"/>
          <w:color w:val="000000"/>
          <w:sz w:val="28"/>
          <w:szCs w:val="28"/>
          <w:lang w:val="uk-UA" w:eastAsia="uk-UA"/>
        </w:rPr>
        <w:t xml:space="preserve"> здатності, а саме здійснює: а) налаштування безперервного перебігу процесу </w:t>
      </w:r>
      <w:r w:rsidR="000455C7" w:rsidRPr="000455C7">
        <w:rPr>
          <w:rFonts w:ascii="Times New Roman" w:hAnsi="Times New Roman"/>
          <w:i/>
          <w:color w:val="000000"/>
          <w:sz w:val="28"/>
          <w:szCs w:val="28"/>
          <w:lang w:val="uk-UA" w:eastAsia="uk-UA"/>
        </w:rPr>
        <w:t>самоспостереження</w:t>
      </w:r>
      <w:r w:rsidR="000455C7">
        <w:rPr>
          <w:rFonts w:ascii="Times New Roman" w:hAnsi="Times New Roman"/>
          <w:color w:val="000000"/>
          <w:sz w:val="28"/>
          <w:szCs w:val="28"/>
          <w:lang w:val="uk-UA" w:eastAsia="uk-UA"/>
        </w:rPr>
        <w:t xml:space="preserve"> за такими критерійними величинами, як щирість, правдивість, емпатійність, доброзичливість, комфортність, конструктивність, доцільність, дієвість, корисність та ін.; б) задіяння у виконувану миследіяльність різнобічної </w:t>
      </w:r>
      <w:r w:rsidR="000455C7" w:rsidRPr="000A67CE">
        <w:rPr>
          <w:rFonts w:ascii="Times New Roman" w:hAnsi="Times New Roman"/>
          <w:i/>
          <w:color w:val="000000"/>
          <w:sz w:val="28"/>
          <w:szCs w:val="28"/>
          <w:lang w:val="uk-UA" w:eastAsia="uk-UA"/>
        </w:rPr>
        <w:t>самооцінки</w:t>
      </w:r>
      <w:r w:rsidR="000455C7">
        <w:rPr>
          <w:rFonts w:ascii="Times New Roman" w:hAnsi="Times New Roman"/>
          <w:color w:val="000000"/>
          <w:sz w:val="28"/>
          <w:szCs w:val="28"/>
          <w:lang w:val="uk-UA" w:eastAsia="uk-UA"/>
        </w:rPr>
        <w:t xml:space="preserve"> за критерійними шкалами «позитивна – негативна», «нормовідповідн</w:t>
      </w:r>
      <w:r w:rsidR="004D6784">
        <w:rPr>
          <w:rFonts w:ascii="Times New Roman" w:hAnsi="Times New Roman"/>
          <w:color w:val="000000"/>
          <w:sz w:val="28"/>
          <w:szCs w:val="28"/>
          <w:lang w:val="uk-UA" w:eastAsia="uk-UA"/>
        </w:rPr>
        <w:t xml:space="preserve">а – ексклюзивна», «адекватна – </w:t>
      </w:r>
      <w:r w:rsidR="000455C7">
        <w:rPr>
          <w:rFonts w:ascii="Times New Roman" w:hAnsi="Times New Roman"/>
          <w:color w:val="000000"/>
          <w:sz w:val="28"/>
          <w:szCs w:val="28"/>
          <w:lang w:val="uk-UA" w:eastAsia="uk-UA"/>
        </w:rPr>
        <w:t xml:space="preserve">неадекватна», «продуктивна – безрезультативна», «локальна – системна» тощо; в) регулярне </w:t>
      </w:r>
      <w:r w:rsidR="000455C7" w:rsidRPr="000455C7">
        <w:rPr>
          <w:rFonts w:ascii="Times New Roman" w:hAnsi="Times New Roman"/>
          <w:i/>
          <w:color w:val="000000"/>
          <w:sz w:val="28"/>
          <w:szCs w:val="28"/>
          <w:lang w:val="uk-UA" w:eastAsia="uk-UA"/>
        </w:rPr>
        <w:t>самозвітування</w:t>
      </w:r>
      <w:r w:rsidR="000455C7">
        <w:rPr>
          <w:rFonts w:ascii="Times New Roman" w:hAnsi="Times New Roman"/>
          <w:color w:val="000000"/>
          <w:sz w:val="28"/>
          <w:szCs w:val="28"/>
          <w:lang w:val="uk-UA" w:eastAsia="uk-UA"/>
        </w:rPr>
        <w:t xml:space="preserve"> як</w:t>
      </w:r>
      <w:r w:rsidR="004F625C">
        <w:rPr>
          <w:rFonts w:ascii="Times New Roman" w:hAnsi="Times New Roman"/>
          <w:color w:val="000000"/>
          <w:sz w:val="28"/>
          <w:szCs w:val="28"/>
          <w:lang w:val="uk-UA" w:eastAsia="uk-UA"/>
        </w:rPr>
        <w:t xml:space="preserve"> стосовно отриманих підсумків, продуктів або індикаторів самооцінки і більшого чи меншого схвалення самого себе, так і відносно процесу, результатів та корисності конкретної психосоціальної роботи із кожним клієнтом.</w:t>
      </w:r>
    </w:p>
    <w:p w:rsidR="00374B6E" w:rsidRDefault="00374B6E" w:rsidP="00CB7DFF">
      <w:pPr>
        <w:spacing w:after="0" w:line="360" w:lineRule="auto"/>
        <w:ind w:left="357"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Самоефективність – це буденні розмірковування і вміння особи усвідомлювати власну здатність поводитися і вчиняти себе релевантно (себто відповідно до важливості, складності, специфічності) професійному завданню, або тій чи іншій життєвій ситуації. Стосовно соціального працівника, котрий досягнув вершин ефективного професійного функціонування, є підстави констатувати такі </w:t>
      </w:r>
      <w:r w:rsidRPr="00374B6E">
        <w:rPr>
          <w:rFonts w:ascii="Times New Roman" w:hAnsi="Times New Roman"/>
          <w:i/>
          <w:color w:val="000000"/>
          <w:sz w:val="28"/>
          <w:szCs w:val="28"/>
          <w:lang w:val="uk-UA" w:eastAsia="uk-UA"/>
        </w:rPr>
        <w:t>ціннісно-смислові пріоритети:</w:t>
      </w:r>
    </w:p>
    <w:p w:rsidR="007B4342" w:rsidRDefault="007B4342" w:rsidP="007B4342">
      <w:pPr>
        <w:pStyle w:val="a3"/>
        <w:numPr>
          <w:ilvl w:val="0"/>
          <w:numId w:val="13"/>
        </w:numPr>
        <w:spacing w:after="0" w:line="360" w:lineRule="auto"/>
        <w:ind w:left="0" w:firstLine="1066"/>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lastRenderedPageBreak/>
        <w:t>він ґрунтовно усвідомлює свою самоефективність, тому докладає значних зусиль для виконання складних доручень і справ, зреалізовує позитивні мислесхеми професійного вчинення;</w:t>
      </w:r>
    </w:p>
    <w:p w:rsidR="00A9139E" w:rsidRDefault="007B4342" w:rsidP="007B4342">
      <w:pPr>
        <w:pStyle w:val="a3"/>
        <w:numPr>
          <w:ilvl w:val="0"/>
          <w:numId w:val="13"/>
        </w:numPr>
        <w:spacing w:after="0" w:line="360" w:lineRule="auto"/>
        <w:ind w:left="0" w:firstLine="1066"/>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він, очікуючи бажаного успіху, в повсякденній роботі, здебільшого отримує оптимальні (за критеріями трудоємності, часових витрат і підсумкової продуктивності) результати своєї соціальної миследіяльності, що посилює його самоповагу і впевненість;</w:t>
      </w:r>
    </w:p>
    <w:p w:rsidR="007B4342" w:rsidRDefault="007B4342" w:rsidP="007B4342">
      <w:pPr>
        <w:pStyle w:val="a3"/>
        <w:numPr>
          <w:ilvl w:val="0"/>
          <w:numId w:val="13"/>
        </w:numPr>
        <w:spacing w:after="0" w:line="360" w:lineRule="auto"/>
        <w:ind w:left="0" w:firstLine="1066"/>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він мисленнєво конструює та уявно програє успішні сценарії ділової взаємодії із кожним клієнтом, зважаючи на його вік, соціальну категорію, гендерні та ментальні особливості, психологічний тип і психодуховний склад характеру;</w:t>
      </w:r>
    </w:p>
    <w:p w:rsidR="007B4342" w:rsidRDefault="007B4342" w:rsidP="007B4342">
      <w:pPr>
        <w:pStyle w:val="a3"/>
        <w:numPr>
          <w:ilvl w:val="0"/>
          <w:numId w:val="13"/>
        </w:numPr>
        <w:spacing w:after="0" w:line="360" w:lineRule="auto"/>
        <w:ind w:left="0" w:firstLine="1066"/>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він виявляє цілеспрямованість і наполегливість у досягненні цілей здійснюваної психосоціальної роботи, не зважаючи на всілякі перепони і не вдаючись до надмірної самокритики;</w:t>
      </w:r>
    </w:p>
    <w:p w:rsidR="007B4342" w:rsidRDefault="007B4342" w:rsidP="007B4342">
      <w:pPr>
        <w:pStyle w:val="a3"/>
        <w:numPr>
          <w:ilvl w:val="0"/>
          <w:numId w:val="13"/>
        </w:numPr>
        <w:spacing w:after="0" w:line="360" w:lineRule="auto"/>
        <w:ind w:left="0" w:firstLine="1066"/>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він постійно займається самоосвітою та розширює своє людиноцентроване світобачення, активно опановує професійними знаннями, нормами, цінностями, компетенціями і через повновагомі цикли мислевчинення употужнює власну самоефективність.</w:t>
      </w:r>
    </w:p>
    <w:p w:rsidR="000A542A" w:rsidRDefault="000A542A" w:rsidP="000A542A">
      <w:pPr>
        <w:spacing w:after="0" w:line="36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Воднораз існує чотири головних шляхи до розвитку-набуття особистістю самоефективності,</w:t>
      </w:r>
      <w:r w:rsidR="00FB0304">
        <w:rPr>
          <w:rFonts w:ascii="Times New Roman" w:hAnsi="Times New Roman"/>
          <w:color w:val="000000"/>
          <w:sz w:val="28"/>
          <w:szCs w:val="28"/>
          <w:lang w:val="uk-UA" w:eastAsia="uk-UA"/>
        </w:rPr>
        <w:t xml:space="preserve"> кожен із яких більшою-</w:t>
      </w:r>
      <w:r>
        <w:rPr>
          <w:rFonts w:ascii="Times New Roman" w:hAnsi="Times New Roman"/>
          <w:color w:val="000000"/>
          <w:sz w:val="28"/>
          <w:szCs w:val="28"/>
          <w:lang w:val="uk-UA" w:eastAsia="uk-UA"/>
        </w:rPr>
        <w:t xml:space="preserve">меншою мірою проходить окремий соціальний працівник як прикладний </w:t>
      </w:r>
      <w:r w:rsidR="00FB0304">
        <w:rPr>
          <w:rFonts w:ascii="Times New Roman" w:hAnsi="Times New Roman"/>
          <w:color w:val="000000"/>
          <w:sz w:val="28"/>
          <w:szCs w:val="28"/>
          <w:lang w:val="uk-UA" w:eastAsia="uk-UA"/>
        </w:rPr>
        <w:t xml:space="preserve">психолог од фахівця-початківця </w:t>
      </w:r>
      <w:r>
        <w:rPr>
          <w:rFonts w:ascii="Times New Roman" w:hAnsi="Times New Roman"/>
          <w:color w:val="000000"/>
          <w:sz w:val="28"/>
          <w:szCs w:val="28"/>
          <w:lang w:val="uk-UA" w:eastAsia="uk-UA"/>
        </w:rPr>
        <w:t>до професіонала найвищого психосоціального ґатунку.</w:t>
      </w:r>
    </w:p>
    <w:p w:rsidR="00C161F1" w:rsidRDefault="000A542A" w:rsidP="000A542A">
      <w:pPr>
        <w:spacing w:after="0" w:line="36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По-перше, це здатність зорганізовувати свою поведінку й упоряд</w:t>
      </w:r>
      <w:r w:rsidR="004E46DC">
        <w:rPr>
          <w:rFonts w:ascii="Times New Roman" w:hAnsi="Times New Roman"/>
          <w:color w:val="000000"/>
          <w:sz w:val="28"/>
          <w:szCs w:val="28"/>
          <w:lang w:val="uk-UA" w:eastAsia="uk-UA"/>
        </w:rPr>
        <w:t>ковувати</w:t>
      </w:r>
      <w:r>
        <w:rPr>
          <w:rFonts w:ascii="Times New Roman" w:hAnsi="Times New Roman"/>
          <w:color w:val="000000"/>
          <w:sz w:val="28"/>
          <w:szCs w:val="28"/>
          <w:lang w:val="uk-UA" w:eastAsia="uk-UA"/>
        </w:rPr>
        <w:t xml:space="preserve"> вчинкові дії найкращим, настільки це можливо, чином</w:t>
      </w:r>
      <w:r w:rsidR="00CF656C">
        <w:rPr>
          <w:rFonts w:ascii="Times New Roman" w:hAnsi="Times New Roman"/>
          <w:color w:val="000000"/>
          <w:sz w:val="28"/>
          <w:szCs w:val="28"/>
          <w:lang w:val="uk-UA" w:eastAsia="uk-UA"/>
        </w:rPr>
        <w:t>; тут вочевидь первинне значення для особи працівника має минулий  д о с в і д  успіхів і здобутків як в освітній діяльності у просторі університету, так і в</w:t>
      </w:r>
      <w:r w:rsidR="00C161F1">
        <w:rPr>
          <w:rFonts w:ascii="Times New Roman" w:hAnsi="Times New Roman"/>
          <w:color w:val="000000"/>
          <w:sz w:val="28"/>
          <w:szCs w:val="28"/>
          <w:lang w:val="uk-UA" w:eastAsia="uk-UA"/>
        </w:rPr>
        <w:t xml:space="preserve"> професійній справі на робочому місці, який закономірно породжує і високі очікування, і здолання внутрішнього страху перед труднощами, і бажані результати, і посилення впевненості в собі.</w:t>
      </w:r>
    </w:p>
    <w:p w:rsidR="009C6059" w:rsidRDefault="00C161F1" w:rsidP="000A542A">
      <w:pPr>
        <w:spacing w:after="0" w:line="36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lastRenderedPageBreak/>
        <w:t>По-друге, вагомість непрямого (опосередкованого, неочевидного, неявного) д о с в і д у, що, хоча й не такою діяльною мірою як безпосередній соціокультурний, усе ж є</w:t>
      </w:r>
      <w:r w:rsidR="009C6059">
        <w:rPr>
          <w:rFonts w:ascii="Times New Roman" w:hAnsi="Times New Roman"/>
          <w:color w:val="000000"/>
          <w:sz w:val="28"/>
          <w:szCs w:val="28"/>
          <w:lang w:val="uk-UA" w:eastAsia="uk-UA"/>
        </w:rPr>
        <w:t xml:space="preserve"> джерелом нарощування потенціалу самоефективності соціального працівника, котрий став на шлях особистісного життєздійснення; актуалізація цього досвідного нашарування відбувається і/або за умов спостереження за професійною діяльністю більш компетентних та успішних колег, і/або через усвідомлення свого неявного особистісного знання і власних прихованих спонтанно-креативних нахилів.</w:t>
      </w:r>
    </w:p>
    <w:p w:rsidR="000A542A" w:rsidRDefault="009C6059" w:rsidP="000A542A">
      <w:pPr>
        <w:spacing w:after="0" w:line="36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По-третє, виняткова значущість вербального, тобто словесно-логічного, переконання у плеканні </w:t>
      </w:r>
      <w:r w:rsidR="007E3DD2">
        <w:rPr>
          <w:rFonts w:ascii="Times New Roman" w:hAnsi="Times New Roman"/>
          <w:color w:val="000000"/>
          <w:sz w:val="28"/>
          <w:szCs w:val="28"/>
          <w:lang w:val="uk-UA" w:eastAsia="uk-UA"/>
        </w:rPr>
        <w:t>самоефективності</w:t>
      </w:r>
      <w:r>
        <w:rPr>
          <w:rFonts w:ascii="Times New Roman" w:hAnsi="Times New Roman"/>
          <w:color w:val="000000"/>
          <w:sz w:val="28"/>
          <w:szCs w:val="28"/>
          <w:lang w:val="uk-UA" w:eastAsia="uk-UA"/>
        </w:rPr>
        <w:t>,</w:t>
      </w:r>
      <w:r w:rsidR="007E3DD2">
        <w:rPr>
          <w:rFonts w:ascii="Times New Roman" w:hAnsi="Times New Roman"/>
          <w:color w:val="000000"/>
          <w:sz w:val="28"/>
          <w:szCs w:val="28"/>
          <w:lang w:val="uk-UA" w:eastAsia="uk-UA"/>
        </w:rPr>
        <w:t xml:space="preserve"> коли, скажімо, з одного боку, керівник організації, служби чи відділу впевнений у фахових спроможностях соціального працівника</w:t>
      </w:r>
      <w:r w:rsidR="00C03A35">
        <w:rPr>
          <w:rFonts w:ascii="Times New Roman" w:hAnsi="Times New Roman"/>
          <w:color w:val="000000"/>
          <w:sz w:val="28"/>
          <w:szCs w:val="28"/>
          <w:lang w:val="uk-UA" w:eastAsia="uk-UA"/>
        </w:rPr>
        <w:t xml:space="preserve">, а з іншого – й він сам переконаний у тому, що справді володіє усіма тими здібностями, які потрібні для успішної психосоціальної роботи з людьми. Така обопільна вербальна підтримка сприяє стану душевного комфорту емоційно-інтелектуальної збалансованості </w:t>
      </w:r>
      <w:r w:rsidR="00C03A35" w:rsidRPr="001A6C1E">
        <w:rPr>
          <w:rFonts w:ascii="Times New Roman" w:hAnsi="Times New Roman"/>
          <w:i/>
          <w:color w:val="000000"/>
          <w:sz w:val="28"/>
          <w:szCs w:val="28"/>
          <w:lang w:val="uk-UA" w:eastAsia="uk-UA"/>
        </w:rPr>
        <w:t>аксіосфери особистості</w:t>
      </w:r>
      <w:r w:rsidR="00C03A35">
        <w:rPr>
          <w:rFonts w:ascii="Times New Roman" w:hAnsi="Times New Roman"/>
          <w:color w:val="000000"/>
          <w:sz w:val="28"/>
          <w:szCs w:val="28"/>
          <w:lang w:val="uk-UA" w:eastAsia="uk-UA"/>
        </w:rPr>
        <w:t>, навіює в неї віру в себе, упевненість і самоповагу, що так важливі в міжсуб’єктних ділових стосунках.</w:t>
      </w:r>
    </w:p>
    <w:p w:rsidR="004F4439" w:rsidRDefault="004F4439" w:rsidP="000A542A">
      <w:pPr>
        <w:spacing w:after="0" w:line="36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По-четверте, конструктивна дієвість на самоефективність особи працівника стану позитивного емоційного тону, за якого мінімізується психофізичне напруження, вплив стресових виробничих ситуацій і дестабілізувальний тиск малоконтрольованих емоцій та афектів, що сприяє внутрішній стабільності, персональній упевненості та успіху в професійній миследіяльності.</w:t>
      </w:r>
    </w:p>
    <w:p w:rsidR="004F4439" w:rsidRDefault="004F4439" w:rsidP="000A542A">
      <w:pPr>
        <w:spacing w:after="0" w:line="360" w:lineRule="auto"/>
        <w:ind w:firstLine="709"/>
        <w:jc w:val="both"/>
        <w:rPr>
          <w:rFonts w:ascii="Times New Roman" w:hAnsi="Times New Roman"/>
          <w:color w:val="000000"/>
          <w:sz w:val="28"/>
          <w:szCs w:val="28"/>
          <w:lang w:val="uk-UA" w:eastAsia="uk-UA"/>
        </w:rPr>
      </w:pPr>
    </w:p>
    <w:p w:rsidR="004F4439" w:rsidRPr="004F4439" w:rsidRDefault="004F4439" w:rsidP="004F4439">
      <w:pPr>
        <w:spacing w:after="0" w:line="360" w:lineRule="auto"/>
        <w:jc w:val="center"/>
        <w:rPr>
          <w:rFonts w:ascii="Times New Roman" w:hAnsi="Times New Roman"/>
          <w:b/>
          <w:color w:val="000000"/>
          <w:sz w:val="28"/>
          <w:szCs w:val="28"/>
          <w:lang w:val="uk-UA" w:eastAsia="uk-UA"/>
        </w:rPr>
      </w:pPr>
      <w:r w:rsidRPr="004F4439">
        <w:rPr>
          <w:rFonts w:ascii="Times New Roman" w:hAnsi="Times New Roman"/>
          <w:b/>
          <w:color w:val="000000"/>
          <w:sz w:val="28"/>
          <w:szCs w:val="28"/>
          <w:lang w:val="uk-UA" w:eastAsia="uk-UA"/>
        </w:rPr>
        <w:t>Висновки до розділу 3</w:t>
      </w:r>
    </w:p>
    <w:p w:rsidR="00AB1F0A" w:rsidRDefault="004F4439" w:rsidP="00AB1F0A">
      <w:pPr>
        <w:pStyle w:val="a3"/>
        <w:numPr>
          <w:ilvl w:val="0"/>
          <w:numId w:val="14"/>
        </w:numPr>
        <w:spacing w:after="0" w:line="360" w:lineRule="auto"/>
        <w:ind w:left="0"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На тлі модельного визначення десяти</w:t>
      </w:r>
      <w:r w:rsidR="00926F15">
        <w:rPr>
          <w:rFonts w:ascii="Times New Roman" w:hAnsi="Times New Roman"/>
          <w:color w:val="000000"/>
          <w:sz w:val="28"/>
          <w:szCs w:val="28"/>
          <w:lang w:val="uk-UA" w:eastAsia="uk-UA"/>
        </w:rPr>
        <w:t xml:space="preserve"> найважливіших ознак-характеристик соціального працівника та з допомогою</w:t>
      </w:r>
      <w:r w:rsidR="00AB1F0A">
        <w:rPr>
          <w:rFonts w:ascii="Times New Roman" w:hAnsi="Times New Roman"/>
          <w:color w:val="000000"/>
          <w:sz w:val="28"/>
          <w:szCs w:val="28"/>
          <w:lang w:val="uk-UA" w:eastAsia="uk-UA"/>
        </w:rPr>
        <w:t xml:space="preserve"> методично-засобових ресурсів вітакультурної методології і циклічно-вчинкового підходу А.В. Фурмана зокрема покроково (у чотири такти) аргументовано шість основних   </w:t>
      </w:r>
    </w:p>
    <w:p w:rsidR="00AB1F0A" w:rsidRDefault="00AB1F0A" w:rsidP="00AB1F0A">
      <w:pPr>
        <w:spacing w:after="0" w:line="360" w:lineRule="auto"/>
        <w:jc w:val="both"/>
        <w:rPr>
          <w:rFonts w:ascii="Times New Roman" w:hAnsi="Times New Roman"/>
          <w:color w:val="000000"/>
          <w:sz w:val="28"/>
          <w:szCs w:val="28"/>
          <w:lang w:val="uk-UA" w:eastAsia="uk-UA"/>
        </w:rPr>
      </w:pPr>
      <w:r w:rsidRPr="00AB1F0A">
        <w:rPr>
          <w:rFonts w:ascii="Times New Roman" w:hAnsi="Times New Roman"/>
          <w:color w:val="000000"/>
          <w:sz w:val="28"/>
          <w:szCs w:val="28"/>
          <w:lang w:val="uk-UA" w:eastAsia="uk-UA"/>
        </w:rPr>
        <w:lastRenderedPageBreak/>
        <w:t>к р и т е р і ї в</w:t>
      </w:r>
      <w:r>
        <w:rPr>
          <w:rFonts w:ascii="Times New Roman" w:hAnsi="Times New Roman"/>
          <w:color w:val="000000"/>
          <w:sz w:val="28"/>
          <w:szCs w:val="28"/>
          <w:lang w:val="uk-UA" w:eastAsia="uk-UA"/>
        </w:rPr>
        <w:t xml:space="preserve">  створення повноцінного аксіопсихологічного портрету фахівця цього профілю як практичного психолога: професійна спрямованість, соціальна активність, особистісна саморегуляційність, ціннісна зорієнтованість, соціально-рольова компетентність, персональна  самоефективність. Окрім того, в дослідженні обґрунтовано базове основоположення: особистість ефективного професіонала у цьому разі постає у двох неподільних іпостасях – теоретика сучасного соціологічного дискурсу і практика конкретно здійснюваної психосоціальної роботи-діяльності.</w:t>
      </w:r>
    </w:p>
    <w:p w:rsidR="00AB1F0A" w:rsidRDefault="00AB1F0A" w:rsidP="00AB1F0A">
      <w:pPr>
        <w:pStyle w:val="a3"/>
        <w:numPr>
          <w:ilvl w:val="0"/>
          <w:numId w:val="14"/>
        </w:numPr>
        <w:spacing w:after="0" w:line="360" w:lineRule="auto"/>
        <w:ind w:left="0"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У результаті концептуального опрацювання досліджуваної проблеми, висвітлення предметного поля пошуку та емпіричної верифікації отриманих даних (ознак</w:t>
      </w:r>
      <w:r w:rsidR="00647B1E">
        <w:rPr>
          <w:rFonts w:ascii="Times New Roman" w:hAnsi="Times New Roman"/>
          <w:color w:val="000000"/>
          <w:sz w:val="28"/>
          <w:szCs w:val="28"/>
          <w:lang w:val="uk-UA" w:eastAsia="uk-UA"/>
        </w:rPr>
        <w:t>, властивостей, рис-якостей, особливостей</w:t>
      </w:r>
      <w:r>
        <w:rPr>
          <w:rFonts w:ascii="Times New Roman" w:hAnsi="Times New Roman"/>
          <w:color w:val="000000"/>
          <w:sz w:val="28"/>
          <w:szCs w:val="28"/>
          <w:lang w:val="uk-UA" w:eastAsia="uk-UA"/>
        </w:rPr>
        <w:t>)</w:t>
      </w:r>
      <w:r w:rsidR="00647B1E">
        <w:rPr>
          <w:rFonts w:ascii="Times New Roman" w:hAnsi="Times New Roman"/>
          <w:color w:val="000000"/>
          <w:sz w:val="28"/>
          <w:szCs w:val="28"/>
          <w:lang w:val="uk-UA" w:eastAsia="uk-UA"/>
        </w:rPr>
        <w:t xml:space="preserve"> створено узагальнений, узірцевий і навіть канонічний </w:t>
      </w:r>
      <w:r w:rsidR="00647B1E" w:rsidRPr="00647B1E">
        <w:rPr>
          <w:rFonts w:ascii="Times New Roman" w:hAnsi="Times New Roman"/>
          <w:i/>
          <w:color w:val="000000"/>
          <w:sz w:val="28"/>
          <w:szCs w:val="28"/>
          <w:lang w:val="uk-UA" w:eastAsia="uk-UA"/>
        </w:rPr>
        <w:t xml:space="preserve">аксіопсихологічний портрет </w:t>
      </w:r>
      <w:r w:rsidR="00647B1E">
        <w:rPr>
          <w:rFonts w:ascii="Times New Roman" w:hAnsi="Times New Roman"/>
          <w:color w:val="000000"/>
          <w:sz w:val="28"/>
          <w:szCs w:val="28"/>
          <w:lang w:val="uk-UA" w:eastAsia="uk-UA"/>
        </w:rPr>
        <w:t>компетентного та ефективного соціального працівника-психолога, що охоплює чотири логіко-змістові контексти – психосоціальний, гуманістично-професійний, самісно-духовний і світоглядно-індивідуальнісний. Його метасистемна проєкція на індивідуальні психодуховні відмінності конкретного працівника дає переважно дещо спрощені інваріанти, хоча у цілому й зберігає процеси-траєкторії його особистісного і професійного розвитку у неподільному взаємопроникненні упродовж трудового шляху.</w:t>
      </w:r>
    </w:p>
    <w:p w:rsidR="00E9063A" w:rsidRDefault="00647B1E" w:rsidP="00AB1F0A">
      <w:pPr>
        <w:pStyle w:val="a3"/>
        <w:numPr>
          <w:ilvl w:val="0"/>
          <w:numId w:val="14"/>
        </w:numPr>
        <w:spacing w:after="0" w:line="360" w:lineRule="auto"/>
        <w:ind w:left="0"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Для удетальнення аксіопсихологічного портрету соціального працівника в дослідженні задіяні пізнавальні та пояснювальні ресурси концепту самопідкріплення і концепції самоефективності А. Бандури, що сконструйовані у рамках теорії соціально-когнітивного научіння. Самопідкріплення соціального працівника як схвалення, підтримка і винагорода самого себе здійснюється під його свідомим контролем на шляху досягнення встановлених ним самим норм і цінностей співпраці з клієнтом і щонайменше трьома каналами утвердження власної саморегуляційної здатности: налаштування безперервного перебігу процесу самоспостереження, задіяння у виконувану миследіяльність різнобічної самооцінки, регулярне самозвітування про процес і </w:t>
      </w:r>
      <w:r>
        <w:rPr>
          <w:rFonts w:ascii="Times New Roman" w:hAnsi="Times New Roman"/>
          <w:color w:val="000000"/>
          <w:sz w:val="28"/>
          <w:szCs w:val="28"/>
          <w:lang w:val="uk-UA" w:eastAsia="uk-UA"/>
        </w:rPr>
        <w:lastRenderedPageBreak/>
        <w:t>результати, здобутки і прорахунки, ефективність і продуктивність</w:t>
      </w:r>
      <w:r w:rsidR="00E9063A">
        <w:rPr>
          <w:rFonts w:ascii="Times New Roman" w:hAnsi="Times New Roman"/>
          <w:color w:val="000000"/>
          <w:sz w:val="28"/>
          <w:szCs w:val="28"/>
          <w:lang w:val="uk-UA" w:eastAsia="uk-UA"/>
        </w:rPr>
        <w:t xml:space="preserve"> утіленої в життя психосоціальної роботи.</w:t>
      </w:r>
    </w:p>
    <w:p w:rsidR="00647B1E" w:rsidRPr="00AB1F0A" w:rsidRDefault="00E9063A" w:rsidP="00AB1F0A">
      <w:pPr>
        <w:pStyle w:val="a3"/>
        <w:numPr>
          <w:ilvl w:val="0"/>
          <w:numId w:val="14"/>
        </w:numPr>
        <w:spacing w:after="0" w:line="360" w:lineRule="auto"/>
        <w:ind w:left="0"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Самоефективність компетентного соціального працівника ґрунтуючись на його роздумах і вмінні усвідомлювати власну здатність учиняти відповідно до складності професійних завдань, має квінтетний набір ціннісно-смислових пріоритетів (</w:t>
      </w:r>
      <w:r w:rsidR="00E77213">
        <w:rPr>
          <w:rFonts w:ascii="Times New Roman" w:hAnsi="Times New Roman"/>
          <w:color w:val="000000"/>
          <w:sz w:val="28"/>
          <w:szCs w:val="28"/>
          <w:lang w:val="uk-UA" w:eastAsia="uk-UA"/>
        </w:rPr>
        <w:t>усвідомлене зреалізування позитивних мислесхем і культурних норм, отримання оптимально можливих результатів своєї соціальної миследіяльності, свідоме конструювання та уявне програвання успішних сценаріїв ділової взаємодії з клієнтами, виявлення цілеспрямованості та наполегливості в досягненні цілей повсякденної роботи, вчинкове задіяння до постійної самоосвіти і до розширення людиноцентричного світобачення</w:t>
      </w:r>
      <w:r>
        <w:rPr>
          <w:rFonts w:ascii="Times New Roman" w:hAnsi="Times New Roman"/>
          <w:color w:val="000000"/>
          <w:sz w:val="28"/>
          <w:szCs w:val="28"/>
          <w:lang w:val="uk-UA" w:eastAsia="uk-UA"/>
        </w:rPr>
        <w:t>)</w:t>
      </w:r>
      <w:r w:rsidR="00E77213">
        <w:rPr>
          <w:rFonts w:ascii="Times New Roman" w:hAnsi="Times New Roman"/>
          <w:color w:val="000000"/>
          <w:sz w:val="28"/>
          <w:szCs w:val="28"/>
          <w:lang w:val="uk-UA" w:eastAsia="uk-UA"/>
        </w:rPr>
        <w:t>та охоплює кватерну сув’язь головних шляхів розвитку-набуття особистістю самоефективності (здатність зорганізувати свою поведінку й упорядкувати вчинкові дії найкращим чином; опертя у профдіяльності як на здобутий соціокультурний досвід, так і на непрямий, неявний, особистісний; використання вербального (словесно-логічного) переконання для посилення ефективності самого себе; конструктивне удіяльнення стану позитивного емоційного тону й досягнення внутрішньої стабільності, впевненості та успіху в професійному житті).</w:t>
      </w:r>
    </w:p>
    <w:p w:rsidR="00AB1F0A" w:rsidRPr="00AB1F0A" w:rsidRDefault="00AB1F0A" w:rsidP="00AB1F0A">
      <w:pPr>
        <w:spacing w:after="0" w:line="360" w:lineRule="auto"/>
        <w:jc w:val="both"/>
        <w:rPr>
          <w:rFonts w:ascii="Times New Roman" w:hAnsi="Times New Roman"/>
          <w:color w:val="000000"/>
          <w:sz w:val="28"/>
          <w:szCs w:val="28"/>
          <w:lang w:val="uk-UA" w:eastAsia="uk-UA"/>
        </w:rPr>
      </w:pPr>
    </w:p>
    <w:p w:rsidR="000A542A" w:rsidRPr="000A542A" w:rsidRDefault="000A542A" w:rsidP="000A542A">
      <w:pPr>
        <w:spacing w:after="0" w:line="360" w:lineRule="auto"/>
        <w:ind w:firstLine="709"/>
        <w:jc w:val="both"/>
        <w:rPr>
          <w:rFonts w:ascii="Times New Roman" w:hAnsi="Times New Roman"/>
          <w:color w:val="000000"/>
          <w:sz w:val="28"/>
          <w:szCs w:val="28"/>
          <w:lang w:val="uk-UA" w:eastAsia="uk-UA"/>
        </w:rPr>
      </w:pPr>
    </w:p>
    <w:p w:rsidR="0017363E" w:rsidRPr="005539F2" w:rsidRDefault="0017363E">
      <w:pPr>
        <w:rPr>
          <w:lang w:val="uk-UA"/>
        </w:rPr>
      </w:pPr>
    </w:p>
    <w:p w:rsidR="000E74BF" w:rsidRDefault="000E74BF" w:rsidP="001B0DFE">
      <w:pPr>
        <w:pStyle w:val="29249"/>
        <w:spacing w:before="0" w:beforeAutospacing="0" w:after="0" w:afterAutospacing="0"/>
        <w:ind w:firstLine="567"/>
        <w:jc w:val="both"/>
        <w:rPr>
          <w:color w:val="000000"/>
          <w:sz w:val="27"/>
          <w:szCs w:val="27"/>
        </w:rPr>
      </w:pPr>
    </w:p>
    <w:p w:rsidR="000E74BF" w:rsidRDefault="000E74BF" w:rsidP="001B0DFE">
      <w:pPr>
        <w:pStyle w:val="29249"/>
        <w:spacing w:before="0" w:beforeAutospacing="0" w:after="0" w:afterAutospacing="0"/>
        <w:ind w:firstLine="567"/>
        <w:jc w:val="both"/>
        <w:rPr>
          <w:color w:val="000000"/>
          <w:sz w:val="27"/>
          <w:szCs w:val="27"/>
        </w:rPr>
      </w:pPr>
    </w:p>
    <w:p w:rsidR="000E74BF" w:rsidRDefault="000E74BF" w:rsidP="001B0DFE">
      <w:pPr>
        <w:pStyle w:val="29249"/>
        <w:spacing w:before="0" w:beforeAutospacing="0" w:after="0" w:afterAutospacing="0"/>
        <w:ind w:firstLine="567"/>
        <w:jc w:val="both"/>
        <w:rPr>
          <w:color w:val="000000"/>
          <w:sz w:val="27"/>
          <w:szCs w:val="27"/>
        </w:rPr>
      </w:pPr>
    </w:p>
    <w:p w:rsidR="000E74BF" w:rsidRDefault="000E74BF" w:rsidP="001B0DFE">
      <w:pPr>
        <w:pStyle w:val="29249"/>
        <w:spacing w:before="0" w:beforeAutospacing="0" w:after="0" w:afterAutospacing="0"/>
        <w:ind w:firstLine="567"/>
        <w:jc w:val="both"/>
        <w:rPr>
          <w:color w:val="000000"/>
          <w:sz w:val="27"/>
          <w:szCs w:val="27"/>
        </w:rPr>
      </w:pPr>
    </w:p>
    <w:p w:rsidR="000E74BF" w:rsidRDefault="000E74BF" w:rsidP="001B0DFE">
      <w:pPr>
        <w:pStyle w:val="29249"/>
        <w:spacing w:before="0" w:beforeAutospacing="0" w:after="0" w:afterAutospacing="0"/>
        <w:ind w:firstLine="567"/>
        <w:jc w:val="both"/>
        <w:rPr>
          <w:color w:val="000000"/>
          <w:sz w:val="27"/>
          <w:szCs w:val="27"/>
        </w:rPr>
      </w:pPr>
    </w:p>
    <w:p w:rsidR="000E74BF" w:rsidRDefault="000E74BF" w:rsidP="001B0DFE">
      <w:pPr>
        <w:pStyle w:val="29249"/>
        <w:spacing w:before="0" w:beforeAutospacing="0" w:after="0" w:afterAutospacing="0"/>
        <w:ind w:firstLine="567"/>
        <w:jc w:val="both"/>
        <w:rPr>
          <w:color w:val="000000"/>
          <w:sz w:val="27"/>
          <w:szCs w:val="27"/>
        </w:rPr>
      </w:pPr>
    </w:p>
    <w:p w:rsidR="000E74BF" w:rsidRDefault="000E74BF" w:rsidP="001B0DFE">
      <w:pPr>
        <w:pStyle w:val="29249"/>
        <w:spacing w:before="0" w:beforeAutospacing="0" w:after="0" w:afterAutospacing="0"/>
        <w:ind w:firstLine="567"/>
        <w:jc w:val="both"/>
        <w:rPr>
          <w:color w:val="000000"/>
          <w:sz w:val="27"/>
          <w:szCs w:val="27"/>
        </w:rPr>
      </w:pPr>
    </w:p>
    <w:p w:rsidR="000E74BF" w:rsidRDefault="000E74BF" w:rsidP="001B0DFE">
      <w:pPr>
        <w:pStyle w:val="29249"/>
        <w:spacing w:before="0" w:beforeAutospacing="0" w:after="0" w:afterAutospacing="0"/>
        <w:ind w:firstLine="567"/>
        <w:jc w:val="both"/>
        <w:rPr>
          <w:color w:val="000000"/>
          <w:sz w:val="27"/>
          <w:szCs w:val="27"/>
        </w:rPr>
      </w:pPr>
    </w:p>
    <w:p w:rsidR="000E74BF" w:rsidRDefault="000E74BF" w:rsidP="001B0DFE">
      <w:pPr>
        <w:pStyle w:val="29249"/>
        <w:spacing w:before="0" w:beforeAutospacing="0" w:after="0" w:afterAutospacing="0"/>
        <w:ind w:firstLine="567"/>
        <w:jc w:val="both"/>
        <w:rPr>
          <w:color w:val="000000"/>
          <w:sz w:val="27"/>
          <w:szCs w:val="27"/>
        </w:rPr>
      </w:pPr>
    </w:p>
    <w:p w:rsidR="000E74BF" w:rsidRDefault="000E74BF" w:rsidP="001B0DFE">
      <w:pPr>
        <w:pStyle w:val="29249"/>
        <w:spacing w:before="0" w:beforeAutospacing="0" w:after="0" w:afterAutospacing="0"/>
        <w:ind w:firstLine="567"/>
        <w:jc w:val="both"/>
        <w:rPr>
          <w:color w:val="000000"/>
          <w:sz w:val="27"/>
          <w:szCs w:val="27"/>
        </w:rPr>
      </w:pPr>
    </w:p>
    <w:p w:rsidR="000E74BF" w:rsidRDefault="000E74BF" w:rsidP="001B0DFE">
      <w:pPr>
        <w:pStyle w:val="29249"/>
        <w:spacing w:before="0" w:beforeAutospacing="0" w:after="0" w:afterAutospacing="0"/>
        <w:ind w:firstLine="567"/>
        <w:jc w:val="both"/>
        <w:rPr>
          <w:color w:val="000000"/>
          <w:sz w:val="27"/>
          <w:szCs w:val="27"/>
        </w:rPr>
      </w:pPr>
    </w:p>
    <w:p w:rsidR="000E74BF" w:rsidRDefault="000E74BF" w:rsidP="001B0DFE">
      <w:pPr>
        <w:pStyle w:val="29249"/>
        <w:spacing w:before="0" w:beforeAutospacing="0" w:after="0" w:afterAutospacing="0"/>
        <w:ind w:firstLine="567"/>
        <w:jc w:val="both"/>
        <w:rPr>
          <w:color w:val="000000"/>
          <w:sz w:val="27"/>
          <w:szCs w:val="27"/>
        </w:rPr>
      </w:pPr>
    </w:p>
    <w:p w:rsidR="000E74BF" w:rsidRDefault="000E74BF" w:rsidP="001B0DFE">
      <w:pPr>
        <w:pStyle w:val="29249"/>
        <w:spacing w:before="0" w:beforeAutospacing="0" w:after="0" w:afterAutospacing="0"/>
        <w:ind w:firstLine="567"/>
        <w:jc w:val="both"/>
        <w:rPr>
          <w:color w:val="000000"/>
          <w:sz w:val="27"/>
          <w:szCs w:val="27"/>
        </w:rPr>
      </w:pPr>
    </w:p>
    <w:p w:rsidR="00D83937" w:rsidRDefault="00D83937" w:rsidP="001B0DFE">
      <w:pPr>
        <w:pStyle w:val="29249"/>
        <w:spacing w:before="0" w:beforeAutospacing="0" w:after="0" w:afterAutospacing="0"/>
        <w:ind w:firstLine="567"/>
        <w:jc w:val="both"/>
        <w:rPr>
          <w:color w:val="000000"/>
          <w:sz w:val="27"/>
          <w:szCs w:val="27"/>
        </w:rPr>
      </w:pPr>
    </w:p>
    <w:p w:rsidR="00D83937" w:rsidRDefault="00D83937" w:rsidP="00D83937">
      <w:pPr>
        <w:pStyle w:val="29249"/>
        <w:spacing w:before="0" w:beforeAutospacing="0" w:after="0" w:afterAutospacing="0"/>
        <w:jc w:val="center"/>
        <w:rPr>
          <w:b/>
          <w:color w:val="000000"/>
          <w:sz w:val="27"/>
          <w:szCs w:val="27"/>
        </w:rPr>
      </w:pPr>
      <w:r w:rsidRPr="00D83937">
        <w:rPr>
          <w:b/>
          <w:color w:val="000000"/>
          <w:sz w:val="27"/>
          <w:szCs w:val="27"/>
        </w:rPr>
        <w:t>ВИСНОВКИ</w:t>
      </w:r>
    </w:p>
    <w:p w:rsidR="0079081B" w:rsidRPr="00D83937" w:rsidRDefault="0079081B" w:rsidP="00D83937">
      <w:pPr>
        <w:pStyle w:val="29249"/>
        <w:spacing w:before="0" w:beforeAutospacing="0" w:after="0" w:afterAutospacing="0"/>
        <w:jc w:val="center"/>
        <w:rPr>
          <w:b/>
          <w:color w:val="000000"/>
          <w:sz w:val="27"/>
          <w:szCs w:val="27"/>
        </w:rPr>
      </w:pPr>
    </w:p>
    <w:p w:rsidR="00D83937" w:rsidRDefault="00D83937" w:rsidP="001B0DFE">
      <w:pPr>
        <w:pStyle w:val="29249"/>
        <w:spacing w:before="0" w:beforeAutospacing="0" w:after="0" w:afterAutospacing="0"/>
        <w:ind w:firstLine="567"/>
        <w:jc w:val="both"/>
        <w:rPr>
          <w:color w:val="000000"/>
          <w:sz w:val="27"/>
          <w:szCs w:val="27"/>
        </w:rPr>
      </w:pPr>
    </w:p>
    <w:p w:rsidR="001B0DFE" w:rsidRPr="008258DF" w:rsidRDefault="001B0DFE" w:rsidP="00606E40">
      <w:pPr>
        <w:pStyle w:val="29249"/>
        <w:spacing w:before="0" w:beforeAutospacing="0" w:after="0" w:afterAutospacing="0" w:line="360" w:lineRule="auto"/>
        <w:ind w:firstLine="567"/>
        <w:jc w:val="both"/>
        <w:rPr>
          <w:sz w:val="28"/>
          <w:szCs w:val="28"/>
        </w:rPr>
      </w:pPr>
      <w:r w:rsidRPr="008258DF">
        <w:rPr>
          <w:color w:val="000000"/>
          <w:sz w:val="28"/>
          <w:szCs w:val="28"/>
        </w:rPr>
        <w:t>Ціннісно-смислова сфера людини, як відомо, відіграє системотвірну роль у її онтогенезі як особистості, оскільки функційно спричиняє і особливості задіяння наявних спонукально-мотиваційних ресурсів, і повноту зреалізування морально-психологічного потенціалу, й актуалізацію інтенційних горизонтів життєпотоку персоніфікованої свідомости. Інакше кажучи, саме ціннісно-смислова сфера – це визначальне осереддя особистісного зростання і психокультурної зрілості дорослої людини, але за умови, що вона оволодіває цією сферою усвідомлено, рефлексивно, миследіяльно, при цьому індивідуальнісно самовизначаючись і самостверджуючись. Результатом більш-менш цілісного усвідомлення спонукальних можливостей ціннісно-смислової сфери є трансформація плетива особистісних сенсів і смислів у </w:t>
      </w:r>
      <w:r w:rsidRPr="008258DF">
        <w:rPr>
          <w:i/>
          <w:iCs/>
          <w:color w:val="000000"/>
          <w:sz w:val="28"/>
          <w:szCs w:val="28"/>
        </w:rPr>
        <w:t>ціннісні орієнтації,</w:t>
      </w:r>
      <w:r w:rsidRPr="008258DF">
        <w:rPr>
          <w:color w:val="000000"/>
          <w:sz w:val="28"/>
          <w:szCs w:val="28"/>
        </w:rPr>
        <w:t> котрі, характеризуючи найвищий ступінь диспозиційної регуляції поведінки, виконують функцію «прогностичної моделі світосприйняття», яка використовується особистістю для усвідомлення, інтерпретації, пояснення та передбачення власної діяльності, осягнення мотивів потенційного чи актуального вчинення (А.А. Фурман [</w:t>
      </w:r>
      <w:r w:rsidR="00D83937" w:rsidRPr="008258DF">
        <w:rPr>
          <w:color w:val="000000"/>
          <w:sz w:val="28"/>
          <w:szCs w:val="28"/>
        </w:rPr>
        <w:t>38</w:t>
      </w:r>
      <w:r w:rsidRPr="008258DF">
        <w:rPr>
          <w:color w:val="000000"/>
          <w:sz w:val="28"/>
          <w:szCs w:val="28"/>
        </w:rPr>
        <w:t>, с. 151]).</w:t>
      </w:r>
    </w:p>
    <w:p w:rsidR="001B0DFE" w:rsidRPr="008258DF" w:rsidRDefault="001B0DFE" w:rsidP="00606E40">
      <w:pPr>
        <w:pStyle w:val="a4"/>
        <w:spacing w:before="0" w:beforeAutospacing="0" w:after="0" w:afterAutospacing="0" w:line="360" w:lineRule="auto"/>
        <w:ind w:firstLine="567"/>
        <w:jc w:val="both"/>
        <w:rPr>
          <w:sz w:val="28"/>
          <w:szCs w:val="28"/>
        </w:rPr>
      </w:pPr>
      <w:r w:rsidRPr="008258DF">
        <w:rPr>
          <w:color w:val="000000"/>
          <w:sz w:val="28"/>
          <w:szCs w:val="28"/>
        </w:rPr>
        <w:t>Сьогодні ціннісно-смислова сфера людини становить предмет такого нов</w:t>
      </w:r>
      <w:r w:rsidR="00D83937" w:rsidRPr="008258DF">
        <w:rPr>
          <w:color w:val="000000"/>
          <w:sz w:val="28"/>
          <w:szCs w:val="28"/>
        </w:rPr>
        <w:t xml:space="preserve">ого дисциплінарного напряму, як </w:t>
      </w:r>
      <w:r w:rsidRPr="008258DF">
        <w:rPr>
          <w:i/>
          <w:iCs/>
          <w:color w:val="000000"/>
          <w:sz w:val="28"/>
          <w:szCs w:val="28"/>
        </w:rPr>
        <w:t>аксіопсихологія,</w:t>
      </w:r>
      <w:r w:rsidR="0079081B">
        <w:rPr>
          <w:i/>
          <w:iCs/>
          <w:color w:val="000000"/>
          <w:sz w:val="28"/>
          <w:szCs w:val="28"/>
        </w:rPr>
        <w:t xml:space="preserve"> </w:t>
      </w:r>
      <w:r w:rsidRPr="008258DF">
        <w:rPr>
          <w:color w:val="000000"/>
          <w:sz w:val="28"/>
          <w:szCs w:val="28"/>
        </w:rPr>
        <w:t>що виник на рубежі ХХ–ХХІ століть головно інтелектуальними зусиллями проф. Зіновії Карпенко і предст</w:t>
      </w:r>
      <w:r w:rsidR="00606E40" w:rsidRPr="008258DF">
        <w:rPr>
          <w:color w:val="000000"/>
          <w:sz w:val="28"/>
          <w:szCs w:val="28"/>
        </w:rPr>
        <w:t>авників її наукової школи</w:t>
      </w:r>
      <w:r w:rsidRPr="008258DF">
        <w:rPr>
          <w:color w:val="000000"/>
          <w:sz w:val="28"/>
          <w:szCs w:val="28"/>
        </w:rPr>
        <w:t>, а пізніше збагачений фундаментальними дослідженнями проф. Анатолія А. Фурмана в аспектах теорет</w:t>
      </w:r>
      <w:r w:rsidR="00606E40" w:rsidRPr="008258DF">
        <w:rPr>
          <w:color w:val="000000"/>
          <w:sz w:val="28"/>
          <w:szCs w:val="28"/>
        </w:rPr>
        <w:t xml:space="preserve">ико-методологічного висвітлення </w:t>
      </w:r>
      <w:r w:rsidRPr="008258DF">
        <w:rPr>
          <w:i/>
          <w:iCs/>
          <w:color w:val="000000"/>
          <w:sz w:val="28"/>
          <w:szCs w:val="28"/>
        </w:rPr>
        <w:t>аксіосфери особистості</w:t>
      </w:r>
      <w:r w:rsidRPr="008258DF">
        <w:rPr>
          <w:color w:val="000000"/>
          <w:sz w:val="28"/>
          <w:szCs w:val="28"/>
        </w:rPr>
        <w:t>як системи полісмислових обріїв вчинкової активності</w:t>
      </w:r>
      <w:r w:rsidR="008258DF" w:rsidRPr="008258DF">
        <w:rPr>
          <w:color w:val="000000"/>
          <w:sz w:val="28"/>
          <w:szCs w:val="28"/>
        </w:rPr>
        <w:t>, що впорядковує у її свідомости</w:t>
      </w:r>
      <w:r w:rsidR="008258DF">
        <w:rPr>
          <w:color w:val="000000"/>
          <w:sz w:val="28"/>
          <w:szCs w:val="28"/>
        </w:rPr>
        <w:t xml:space="preserve"> і самосвідомости</w:t>
      </w:r>
      <w:r w:rsidR="0079081B">
        <w:rPr>
          <w:color w:val="000000"/>
          <w:sz w:val="28"/>
          <w:szCs w:val="28"/>
        </w:rPr>
        <w:t xml:space="preserve"> </w:t>
      </w:r>
      <w:r w:rsidRPr="008258DF">
        <w:rPr>
          <w:color w:val="000000"/>
          <w:sz w:val="28"/>
          <w:szCs w:val="28"/>
        </w:rPr>
        <w:t xml:space="preserve">інтенційні й потенційні запити до самовизначення, самопізнання і самотворення </w:t>
      </w:r>
      <w:r w:rsidR="008258DF">
        <w:rPr>
          <w:color w:val="000000"/>
          <w:sz w:val="28"/>
          <w:szCs w:val="28"/>
        </w:rPr>
        <w:t>й</w:t>
      </w:r>
      <w:r w:rsidRPr="008258DF">
        <w:rPr>
          <w:color w:val="000000"/>
          <w:sz w:val="28"/>
          <w:szCs w:val="28"/>
        </w:rPr>
        <w:t xml:space="preserve"> ширше – </w:t>
      </w:r>
      <w:r w:rsidR="008258DF">
        <w:rPr>
          <w:color w:val="000000"/>
          <w:sz w:val="28"/>
          <w:szCs w:val="28"/>
        </w:rPr>
        <w:t xml:space="preserve">до </w:t>
      </w:r>
      <w:r w:rsidRPr="008258DF">
        <w:rPr>
          <w:color w:val="000000"/>
          <w:sz w:val="28"/>
          <w:szCs w:val="28"/>
        </w:rPr>
        <w:t xml:space="preserve">філософсько-психологічного </w:t>
      </w:r>
      <w:r w:rsidR="0079081B">
        <w:rPr>
          <w:color w:val="000000"/>
          <w:sz w:val="28"/>
          <w:szCs w:val="28"/>
        </w:rPr>
        <w:t xml:space="preserve">обґрунтування </w:t>
      </w:r>
      <w:r w:rsidRPr="008258DF">
        <w:rPr>
          <w:i/>
          <w:iCs/>
          <w:color w:val="000000"/>
          <w:sz w:val="28"/>
          <w:szCs w:val="28"/>
        </w:rPr>
        <w:t>смисложиттєвої сфери</w:t>
      </w:r>
      <w:r w:rsidR="0079081B">
        <w:rPr>
          <w:i/>
          <w:iCs/>
          <w:color w:val="000000"/>
          <w:sz w:val="28"/>
          <w:szCs w:val="28"/>
        </w:rPr>
        <w:t xml:space="preserve"> </w:t>
      </w:r>
      <w:r w:rsidRPr="008258DF">
        <w:rPr>
          <w:color w:val="000000"/>
          <w:sz w:val="28"/>
          <w:szCs w:val="28"/>
        </w:rPr>
        <w:t xml:space="preserve">особистості як системи свідомісних організованостей ковітальної активності, що унапрямлює її бажання і наміри, засвідчує повномірне осягнення себе і дійсності, становить екзистенційне ядро </w:t>
      </w:r>
      <w:r w:rsidRPr="008258DF">
        <w:rPr>
          <w:color w:val="000000"/>
          <w:sz w:val="28"/>
          <w:szCs w:val="28"/>
        </w:rPr>
        <w:lastRenderedPageBreak/>
        <w:t>її персоніфікованої ось-буттєвості [3</w:t>
      </w:r>
      <w:r w:rsidR="00606E40" w:rsidRPr="008258DF">
        <w:rPr>
          <w:color w:val="000000"/>
          <w:sz w:val="28"/>
          <w:szCs w:val="28"/>
        </w:rPr>
        <w:t>7</w:t>
      </w:r>
      <w:r w:rsidRPr="008258DF">
        <w:rPr>
          <w:color w:val="000000"/>
          <w:sz w:val="28"/>
          <w:szCs w:val="28"/>
        </w:rPr>
        <w:t xml:space="preserve">; </w:t>
      </w:r>
      <w:r w:rsidR="00606E40" w:rsidRPr="008258DF">
        <w:rPr>
          <w:color w:val="000000"/>
          <w:sz w:val="28"/>
          <w:szCs w:val="28"/>
        </w:rPr>
        <w:t>39</w:t>
      </w:r>
      <w:r w:rsidRPr="008258DF">
        <w:rPr>
          <w:color w:val="000000"/>
          <w:sz w:val="28"/>
          <w:szCs w:val="28"/>
        </w:rPr>
        <w:t>]. Конструктивний психозмістовий аналіз цих ґрунтовних напрацювань відомих українських психологів дає змогу здійснити системне вивчення ціннісно-смислової сфери особистості соціального працівника.</w:t>
      </w:r>
    </w:p>
    <w:p w:rsidR="001B0DFE" w:rsidRPr="008258DF" w:rsidRDefault="001B0DFE" w:rsidP="00606E40">
      <w:pPr>
        <w:pStyle w:val="a4"/>
        <w:spacing w:before="0" w:beforeAutospacing="0" w:after="0" w:afterAutospacing="0" w:line="360" w:lineRule="auto"/>
        <w:ind w:firstLine="567"/>
        <w:jc w:val="both"/>
        <w:rPr>
          <w:sz w:val="28"/>
          <w:szCs w:val="28"/>
        </w:rPr>
      </w:pPr>
      <w:r w:rsidRPr="008258DF">
        <w:rPr>
          <w:color w:val="000000"/>
          <w:sz w:val="28"/>
          <w:szCs w:val="28"/>
        </w:rPr>
        <w:t>Отже, коротко зафіксуємо отримані нами основні узагальнення щодо системної концепції розуміння та пізнання ціннісно-смислової сфериособистісного світу ефективного соціального працівника.</w:t>
      </w:r>
    </w:p>
    <w:p w:rsidR="001B0DFE" w:rsidRPr="008258DF" w:rsidRDefault="001B0DFE" w:rsidP="00606E40">
      <w:pPr>
        <w:pStyle w:val="a4"/>
        <w:spacing w:before="0" w:beforeAutospacing="0" w:after="0" w:afterAutospacing="0" w:line="360" w:lineRule="auto"/>
        <w:ind w:firstLine="567"/>
        <w:jc w:val="both"/>
        <w:rPr>
          <w:sz w:val="28"/>
          <w:szCs w:val="28"/>
        </w:rPr>
      </w:pPr>
      <w:r w:rsidRPr="008258DF">
        <w:rPr>
          <w:color w:val="000000"/>
          <w:sz w:val="28"/>
          <w:szCs w:val="28"/>
        </w:rPr>
        <w:t>1. Становлення особи соціального працівника на етапах її професійної підготовки і фахової реалізації відповідає принципам, закономірностям, нормативам і похідним психологічним особливостям</w:t>
      </w:r>
      <w:r w:rsidRPr="008258DF">
        <w:rPr>
          <w:i/>
          <w:iCs/>
          <w:color w:val="000000"/>
          <w:sz w:val="28"/>
          <w:szCs w:val="28"/>
        </w:rPr>
        <w:t>аксіогенезу особистості,</w:t>
      </w:r>
      <w:r w:rsidRPr="008258DF">
        <w:rPr>
          <w:color w:val="000000"/>
          <w:sz w:val="28"/>
          <w:szCs w:val="28"/>
        </w:rPr>
        <w:t>осереддя якого становить цілісний процес розвитку ціннісно-смислової сфери, котрому властиві відповідні біологічні, психологічні, соціальні, вітакультурні та душевно-духовні спроможності.</w:t>
      </w:r>
    </w:p>
    <w:p w:rsidR="001B0DFE" w:rsidRPr="008258DF" w:rsidRDefault="001B0DFE" w:rsidP="00606E40">
      <w:pPr>
        <w:pStyle w:val="a4"/>
        <w:spacing w:before="0" w:beforeAutospacing="0" w:after="0" w:afterAutospacing="0" w:line="360" w:lineRule="auto"/>
        <w:ind w:firstLine="567"/>
        <w:jc w:val="both"/>
        <w:rPr>
          <w:sz w:val="28"/>
          <w:szCs w:val="28"/>
        </w:rPr>
      </w:pPr>
      <w:r w:rsidRPr="008258DF">
        <w:rPr>
          <w:color w:val="000000"/>
          <w:sz w:val="28"/>
          <w:szCs w:val="28"/>
        </w:rPr>
        <w:t xml:space="preserve">2. </w:t>
      </w:r>
      <w:r w:rsidRPr="008258DF">
        <w:rPr>
          <w:i/>
          <w:iCs/>
          <w:color w:val="000000"/>
          <w:sz w:val="28"/>
          <w:szCs w:val="28"/>
        </w:rPr>
        <w:t xml:space="preserve">Аксіопсихіка </w:t>
      </w:r>
      <w:r w:rsidRPr="008258DF">
        <w:rPr>
          <w:color w:val="000000"/>
          <w:sz w:val="28"/>
          <w:szCs w:val="28"/>
        </w:rPr>
        <w:t>компетентного соціального працівника охоплює низку різноманітних оприявнень його особистісно збалансованої ціннісно-смислової сфери, а саме:</w:t>
      </w:r>
    </w:p>
    <w:p w:rsidR="001B0DFE" w:rsidRPr="008258DF" w:rsidRDefault="001B0DFE" w:rsidP="00606E40">
      <w:pPr>
        <w:pStyle w:val="a4"/>
        <w:spacing w:before="0" w:beforeAutospacing="0" w:after="0" w:afterAutospacing="0" w:line="360" w:lineRule="auto"/>
        <w:ind w:firstLine="567"/>
        <w:jc w:val="both"/>
        <w:rPr>
          <w:sz w:val="28"/>
          <w:szCs w:val="28"/>
        </w:rPr>
      </w:pPr>
      <w:r w:rsidRPr="008258DF">
        <w:rPr>
          <w:color w:val="000000"/>
          <w:sz w:val="28"/>
          <w:szCs w:val="28"/>
        </w:rPr>
        <w:t>а) мотиваційні ставлення, котрі характеризують ступінь і повноту усвідомленого спонукання (щонайперше потреб) до професійної діяльності (суб’єктивні, особистісно-смислові, індивідуально-сенсові ставлення);</w:t>
      </w:r>
    </w:p>
    <w:p w:rsidR="001B0DFE" w:rsidRPr="008258DF" w:rsidRDefault="001B0DFE" w:rsidP="00606E40">
      <w:pPr>
        <w:pStyle w:val="a4"/>
        <w:spacing w:before="0" w:beforeAutospacing="0" w:after="0" w:afterAutospacing="0" w:line="360" w:lineRule="auto"/>
        <w:ind w:firstLine="567"/>
        <w:jc w:val="both"/>
        <w:rPr>
          <w:sz w:val="28"/>
          <w:szCs w:val="28"/>
        </w:rPr>
      </w:pPr>
      <w:r w:rsidRPr="008258DF">
        <w:rPr>
          <w:color w:val="000000"/>
          <w:sz w:val="28"/>
          <w:szCs w:val="28"/>
        </w:rPr>
        <w:t>б) диспозиційні утворення, які вказують на готовність, схильність особи до здійснення поведінкового акту, конкретної дії чи цілісного вчинення (головно це соціальні настановлення, привласнені особою стереотипи-установки, ціннісні орієнтації);</w:t>
      </w:r>
    </w:p>
    <w:p w:rsidR="001B0DFE" w:rsidRPr="008258DF" w:rsidRDefault="001B0DFE" w:rsidP="00606E40">
      <w:pPr>
        <w:pStyle w:val="a4"/>
        <w:spacing w:before="0" w:beforeAutospacing="0" w:after="0" w:afterAutospacing="0" w:line="360" w:lineRule="auto"/>
        <w:ind w:firstLine="567"/>
        <w:jc w:val="both"/>
        <w:rPr>
          <w:sz w:val="28"/>
          <w:szCs w:val="28"/>
        </w:rPr>
      </w:pPr>
      <w:r w:rsidRPr="008258DF">
        <w:rPr>
          <w:color w:val="000000"/>
          <w:sz w:val="28"/>
          <w:szCs w:val="28"/>
        </w:rPr>
        <w:t>в) мотиваційно-інтенційні чинники (прагнення, бажання, інтенції-наміри, ідеали, інтереси, вірування тощо), що становлять мереживо внутрішніх умов розвиткового функціонування ціннісно-смислової сфери особистості;</w:t>
      </w:r>
    </w:p>
    <w:p w:rsidR="001B0DFE" w:rsidRPr="008258DF" w:rsidRDefault="001B0DFE" w:rsidP="00606E40">
      <w:pPr>
        <w:pStyle w:val="a4"/>
        <w:spacing w:before="0" w:beforeAutospacing="0" w:after="0" w:afterAutospacing="0" w:line="360" w:lineRule="auto"/>
        <w:ind w:firstLine="567"/>
        <w:jc w:val="both"/>
        <w:rPr>
          <w:sz w:val="28"/>
          <w:szCs w:val="28"/>
        </w:rPr>
      </w:pPr>
      <w:r w:rsidRPr="008258DF">
        <w:rPr>
          <w:color w:val="000000"/>
          <w:sz w:val="28"/>
          <w:szCs w:val="28"/>
        </w:rPr>
        <w:t>г) емоційно-ціннісні характеристики і свідчення процесу переживання як ефективного екзистенціювання у ситуаціях «тут і тепер» (упредметнення турбот і хвилювань, узмістовлення моральних колізій, амбівалентна амплітуда афективних відреагувань тощо);</w:t>
      </w:r>
    </w:p>
    <w:p w:rsidR="001B0DFE" w:rsidRPr="008258DF" w:rsidRDefault="001B0DFE" w:rsidP="00606E40">
      <w:pPr>
        <w:pStyle w:val="a4"/>
        <w:spacing w:before="0" w:beforeAutospacing="0" w:after="0" w:afterAutospacing="0" w:line="360" w:lineRule="auto"/>
        <w:ind w:firstLine="567"/>
        <w:jc w:val="both"/>
        <w:rPr>
          <w:sz w:val="28"/>
          <w:szCs w:val="28"/>
        </w:rPr>
      </w:pPr>
      <w:r w:rsidRPr="008258DF">
        <w:rPr>
          <w:color w:val="000000"/>
          <w:sz w:val="28"/>
          <w:szCs w:val="28"/>
        </w:rPr>
        <w:lastRenderedPageBreak/>
        <w:t>д) життєві вибори та особистісне позиціювання соціального працівника у різноманітних ділових обставинах повсякдення, форми і способи соціальної взаємодії з клієнтами різних статі, віку, ментального досвіду, психотипу, духовної зрілості (головним чином ресурсами і засобами власних самоусвідомлення, самовизначення, самозреалізування, самоперетворення).</w:t>
      </w:r>
    </w:p>
    <w:p w:rsidR="001B0DFE" w:rsidRPr="008258DF" w:rsidRDefault="001B0DFE" w:rsidP="00606E40">
      <w:pPr>
        <w:pStyle w:val="a4"/>
        <w:spacing w:before="0" w:beforeAutospacing="0" w:after="0" w:afterAutospacing="0" w:line="360" w:lineRule="auto"/>
        <w:ind w:firstLine="567"/>
        <w:jc w:val="both"/>
        <w:rPr>
          <w:sz w:val="28"/>
          <w:szCs w:val="28"/>
        </w:rPr>
      </w:pPr>
      <w:r w:rsidRPr="008258DF">
        <w:rPr>
          <w:color w:val="000000"/>
          <w:sz w:val="28"/>
          <w:szCs w:val="28"/>
        </w:rPr>
        <w:t>3. Ціннісно-смислова свідомість працівника соціономічного фаху – це його базова інтегрально-суб’єктивна характеристика, що засвідчує неподільну єдність об’єктивних причин (умов) і суб’єктивних джерел (чинників) сталого аксіогенезу його особистості та оприявнення цієї єдності у мовно-мовленнєвій співдіяльності як із колегами по роботі, так із клієнтами. Зважаючи на це, цілком закономірно, що «загальнопсихологічним механізмом аксіогенезу особистості виступає діалогічне спілкування, у процесі якого відбувається включення Іншого в духовний світ Я як повноважного партнера, можливого взірця саморозвитку» [1</w:t>
      </w:r>
      <w:r w:rsidR="00606E40" w:rsidRPr="008258DF">
        <w:rPr>
          <w:color w:val="000000"/>
          <w:sz w:val="28"/>
          <w:szCs w:val="28"/>
        </w:rPr>
        <w:t>5</w:t>
      </w:r>
      <w:r w:rsidRPr="008258DF">
        <w:rPr>
          <w:color w:val="000000"/>
          <w:sz w:val="28"/>
          <w:szCs w:val="28"/>
        </w:rPr>
        <w:t>, с. 15].</w:t>
      </w:r>
    </w:p>
    <w:p w:rsidR="008D5131" w:rsidRPr="008258DF" w:rsidRDefault="001B0DFE" w:rsidP="008D5131">
      <w:pPr>
        <w:pStyle w:val="a4"/>
        <w:spacing w:before="0" w:beforeAutospacing="0" w:after="0" w:afterAutospacing="0" w:line="360" w:lineRule="auto"/>
        <w:ind w:firstLine="567"/>
        <w:jc w:val="both"/>
        <w:rPr>
          <w:color w:val="000000"/>
          <w:sz w:val="28"/>
          <w:szCs w:val="28"/>
        </w:rPr>
      </w:pPr>
      <w:r w:rsidRPr="008258DF">
        <w:rPr>
          <w:color w:val="000000"/>
          <w:sz w:val="28"/>
          <w:szCs w:val="28"/>
        </w:rPr>
        <w:t xml:space="preserve">4. Принципи інтегральної суб’єктності (З.С. Карпенко) у філософсько-психологічному доповненні із концепцією онтофеноменальної єдності смислосфери буття і сенсосфери життя людини (А.А. Фурман) дають змогу системно вивчати ціннісно-смислову сферу особистості соціального працівника в контексті її поступального аксіогенезу як поетапного сходження до вершин психодуховної зрілості й відтак професійно-свідомісної досконалості через послідовні, еволюційно вмотивовані та екзистенційно узмістовлені, с т а д і ї: а) біологічного індивіда як відносного суб’єкта (дитинство), б) суб’єкта предметної діяльності як моносуб’єкта (загальноосвітнє навчання і професійна підготовка), в) суб’єкта соціально розподіленої діяльності як полісуб’єкта, себто як особистості (вищі рівні професійної освіти та етап фахівця-початківця, або молодого працівника), г) суб’єкта суспільно корисної творчої діяльності як метасуб’єкта, тобто як індивідуальності (період професійної компетентності та майстерності). Зауважимо, що найвища стадія аксіогенезу абсолютного </w:t>
      </w:r>
      <w:r w:rsidR="00D83937" w:rsidRPr="008258DF">
        <w:rPr>
          <w:color w:val="000000"/>
          <w:sz w:val="28"/>
          <w:szCs w:val="28"/>
        </w:rPr>
        <w:t>суб’єкта</w:t>
      </w:r>
      <w:r w:rsidRPr="008258DF">
        <w:rPr>
          <w:color w:val="000000"/>
          <w:sz w:val="28"/>
          <w:szCs w:val="28"/>
        </w:rPr>
        <w:t xml:space="preserve">, котрий уособлює універсальні духовні цінності й нічим незатемнене </w:t>
      </w:r>
      <w:r w:rsidRPr="008258DF">
        <w:rPr>
          <w:color w:val="000000"/>
          <w:sz w:val="28"/>
          <w:szCs w:val="28"/>
        </w:rPr>
        <w:lastRenderedPageBreak/>
        <w:t>психодуховне здоров’я, як показало емпіричне дослідження, досяжна одиницям, власне самоактуалізованим особистостям.</w:t>
      </w:r>
    </w:p>
    <w:p w:rsidR="00474F6D" w:rsidRPr="008258DF" w:rsidRDefault="008D5131" w:rsidP="00474F6D">
      <w:pPr>
        <w:pStyle w:val="a4"/>
        <w:spacing w:before="0" w:beforeAutospacing="0" w:after="0" w:afterAutospacing="0" w:line="360" w:lineRule="auto"/>
        <w:ind w:firstLine="567"/>
        <w:jc w:val="both"/>
        <w:rPr>
          <w:color w:val="000000"/>
          <w:sz w:val="28"/>
          <w:szCs w:val="28"/>
        </w:rPr>
      </w:pPr>
      <w:r w:rsidRPr="008258DF">
        <w:rPr>
          <w:color w:val="000000"/>
          <w:sz w:val="28"/>
          <w:szCs w:val="28"/>
        </w:rPr>
        <w:t xml:space="preserve">5. </w:t>
      </w:r>
      <w:r w:rsidR="00606E40" w:rsidRPr="008258DF">
        <w:rPr>
          <w:color w:val="000000"/>
          <w:sz w:val="28"/>
          <w:szCs w:val="28"/>
        </w:rPr>
        <w:t>В авторському</w:t>
      </w:r>
      <w:r w:rsidR="007F4713" w:rsidRPr="008258DF">
        <w:rPr>
          <w:color w:val="000000"/>
          <w:sz w:val="28"/>
          <w:szCs w:val="28"/>
        </w:rPr>
        <w:t xml:space="preserve"> витлумаченні А.В. Фурмана  м е т о ю  аксіопсихології є створення окремої філософсько-психологічної дисципліни подвійного епістемологічного взаємопроникнення різноспричинених і багатовидових цінностей та їх персоніфікованого онтолого-феноменологічного часопростору розвиткового екзистенціювання,  о б ’ є к т о м –</w:t>
      </w:r>
      <w:r w:rsidR="007F4713" w:rsidRPr="008258DF">
        <w:rPr>
          <w:i/>
          <w:color w:val="000000"/>
          <w:sz w:val="28"/>
          <w:szCs w:val="28"/>
        </w:rPr>
        <w:t xml:space="preserve"> психодуховний світ людини, групи, спільності</w:t>
      </w:r>
      <w:r w:rsidR="007F4713" w:rsidRPr="008258DF">
        <w:rPr>
          <w:color w:val="000000"/>
          <w:sz w:val="28"/>
          <w:szCs w:val="28"/>
        </w:rPr>
        <w:t xml:space="preserve"> у його ідеально-нормативному, ціннісно-смисловому та ковітальному наповненні в контексті багаторівневої розвиткової ось-буттєвості їхньої свідомости, а  п р е д м е т о м – онтолого-феноменологічні ознаки-характеристики, параметри та особливості </w:t>
      </w:r>
      <w:r w:rsidR="007F4713" w:rsidRPr="008258DF">
        <w:rPr>
          <w:i/>
          <w:color w:val="000000"/>
          <w:sz w:val="28"/>
          <w:szCs w:val="28"/>
        </w:rPr>
        <w:t>аксіогенезу</w:t>
      </w:r>
      <w:r w:rsidR="007F4713" w:rsidRPr="008258DF">
        <w:rPr>
          <w:color w:val="000000"/>
          <w:sz w:val="28"/>
          <w:szCs w:val="28"/>
        </w:rPr>
        <w:t xml:space="preserve"> людини як суб’єкта, особистості, індивідуальності та універсуму в його центральній ланці – у виникненні, розвитку, збагаченні, згармонування та поліфункційному утвердженні </w:t>
      </w:r>
      <w:r w:rsidR="007F4713" w:rsidRPr="008258DF">
        <w:rPr>
          <w:i/>
          <w:color w:val="000000"/>
          <w:sz w:val="28"/>
          <w:szCs w:val="28"/>
        </w:rPr>
        <w:t>ціннісно-смислової сфери,</w:t>
      </w:r>
      <w:r w:rsidR="007F4713" w:rsidRPr="008258DF">
        <w:rPr>
          <w:color w:val="000000"/>
          <w:sz w:val="28"/>
          <w:szCs w:val="28"/>
        </w:rPr>
        <w:t xml:space="preserve"> яка водночас належить до життєдіяльної царини свідомости.</w:t>
      </w:r>
    </w:p>
    <w:p w:rsidR="00474F6D" w:rsidRPr="008258DF" w:rsidRDefault="008D5131" w:rsidP="00474F6D">
      <w:pPr>
        <w:pStyle w:val="a4"/>
        <w:spacing w:before="0" w:beforeAutospacing="0" w:after="0" w:afterAutospacing="0" w:line="360" w:lineRule="auto"/>
        <w:ind w:firstLine="567"/>
        <w:jc w:val="both"/>
        <w:rPr>
          <w:color w:val="000000"/>
          <w:sz w:val="28"/>
          <w:szCs w:val="28"/>
        </w:rPr>
      </w:pPr>
      <w:r w:rsidRPr="008258DF">
        <w:rPr>
          <w:color w:val="000000"/>
          <w:sz w:val="28"/>
          <w:szCs w:val="28"/>
        </w:rPr>
        <w:t xml:space="preserve">6. Особистість соціального працівника, з одного боку, характеризується широким внутрішнім горизонтом гуманних рис-якостей і персоніфікованих психосоціальних компетентностей, з іншого – самісним осереддям особливого ось-буттєвого наповнення – </w:t>
      </w:r>
      <w:r w:rsidRPr="008258DF">
        <w:rPr>
          <w:i/>
          <w:color w:val="000000"/>
          <w:sz w:val="28"/>
          <w:szCs w:val="28"/>
        </w:rPr>
        <w:t>ціннісно-смисловою сферою,</w:t>
      </w:r>
      <w:r w:rsidRPr="008258DF">
        <w:rPr>
          <w:color w:val="000000"/>
          <w:sz w:val="28"/>
          <w:szCs w:val="28"/>
        </w:rPr>
        <w:t xml:space="preserve"> що зорганізована як сенсосмислова композиція ідеального життя-екзистенціювання її свідомости. Ця сфера, будучи психодуховно </w:t>
      </w:r>
      <w:r w:rsidR="00474F6D" w:rsidRPr="008258DF">
        <w:rPr>
          <w:color w:val="000000"/>
          <w:sz w:val="28"/>
          <w:szCs w:val="28"/>
        </w:rPr>
        <w:t>узмістовлена, жертовно налаштована, фахово центрована і наскрізно світоглядно просякнута, є ковітальною (спільножиттєвою), соціоемпатійною, миследіяльнісною, полірефлексивною. При цьому формування ідеального ціннісного образу даного працівника спричинена такими сутнісними ракурсами актуалізації його професійної миследіяльності: а) людиновимірним особистісним портретом, б) репертуаром виконуваних соціальних ролей і фахових обов’язків, в) суспільною позицією щодо надання д</w:t>
      </w:r>
      <w:r w:rsidR="00217CEB">
        <w:rPr>
          <w:color w:val="000000"/>
          <w:sz w:val="28"/>
          <w:szCs w:val="28"/>
        </w:rPr>
        <w:t>опомоги і підтримки всім, хто її</w:t>
      </w:r>
      <w:r w:rsidR="00474F6D" w:rsidRPr="008258DF">
        <w:rPr>
          <w:color w:val="000000"/>
          <w:sz w:val="28"/>
          <w:szCs w:val="28"/>
        </w:rPr>
        <w:t xml:space="preserve"> потребує; г) внутрішньо прийнятою й удіяльненою системою супервізії (наставництва). Крім того, його особистісний світ, збалансовуючись внутрішніми ціннісно-смисловими </w:t>
      </w:r>
      <w:r w:rsidR="00474F6D" w:rsidRPr="008258DF">
        <w:rPr>
          <w:color w:val="000000"/>
          <w:sz w:val="28"/>
          <w:szCs w:val="28"/>
        </w:rPr>
        <w:lastRenderedPageBreak/>
        <w:t>ресурсами і соціальними можливостями компетентно професійної роботи, вирізняється з-поміж інших людинознавчих спеціалізацій формотвірною тенденцією постійного розширення діяльно-вчинкового поля-довкілля налагодження з навколишніми конструктивних міжособистих стосунків, що посилює інтенційний свідомісний потенціал і психодуховні здатності цього все більш ефективного працівника і що знаходять відображення в когнітивному, операційному, комунікативному, моральному і рефлексивному екзистенційних  поясах його самісної ось-буттєвості.</w:t>
      </w:r>
    </w:p>
    <w:p w:rsidR="004D3685" w:rsidRPr="008258DF" w:rsidRDefault="00474F6D" w:rsidP="004D3685">
      <w:pPr>
        <w:pStyle w:val="a4"/>
        <w:spacing w:before="0" w:beforeAutospacing="0" w:after="0" w:afterAutospacing="0" w:line="360" w:lineRule="auto"/>
        <w:ind w:firstLine="567"/>
        <w:jc w:val="both"/>
        <w:rPr>
          <w:color w:val="000000"/>
          <w:sz w:val="28"/>
          <w:szCs w:val="28"/>
        </w:rPr>
      </w:pPr>
      <w:r w:rsidRPr="008258DF">
        <w:rPr>
          <w:color w:val="000000"/>
          <w:sz w:val="28"/>
          <w:szCs w:val="28"/>
        </w:rPr>
        <w:t>7. Пропонована теоретична модель ефективного соціального працівника охоплює кілька концептуально важливих  з а с н о в к і в: 1) поєднує в освітній підготовці фундаментальне соціологічне і прикладне психологічне знання, 2) охоплює три різноспрямовані стадії професіогенезу особистості, 3) інтегрує фахову компетентність і ціннісно-смислову сферу в напрямку особистісної зрілості, 4)</w:t>
      </w:r>
      <w:r w:rsidR="00BF6824" w:rsidRPr="008258DF">
        <w:rPr>
          <w:color w:val="000000"/>
          <w:sz w:val="28"/>
          <w:szCs w:val="28"/>
        </w:rPr>
        <w:t xml:space="preserve"> здійснює соціальне практикування із різносуб’єктним психодуховним матеріалом, 5) оптимізує взаємодоповнення мережива компетентностей та гуманістично-</w:t>
      </w:r>
      <w:r w:rsidR="00065423" w:rsidRPr="008258DF">
        <w:rPr>
          <w:color w:val="000000"/>
          <w:sz w:val="28"/>
          <w:szCs w:val="28"/>
        </w:rPr>
        <w:t>екзистенційних рис-якостей окремої індивідуальності.</w:t>
      </w:r>
    </w:p>
    <w:p w:rsidR="004D3685" w:rsidRPr="008258DF" w:rsidRDefault="004D3685" w:rsidP="004D3685">
      <w:pPr>
        <w:pStyle w:val="a4"/>
        <w:spacing w:before="0" w:beforeAutospacing="0" w:after="0" w:afterAutospacing="0" w:line="360" w:lineRule="auto"/>
        <w:ind w:firstLine="567"/>
        <w:jc w:val="both"/>
        <w:rPr>
          <w:color w:val="000000"/>
          <w:sz w:val="28"/>
          <w:szCs w:val="28"/>
        </w:rPr>
      </w:pPr>
      <w:r w:rsidRPr="008258DF">
        <w:rPr>
          <w:color w:val="000000"/>
          <w:sz w:val="28"/>
          <w:szCs w:val="28"/>
        </w:rPr>
        <w:t xml:space="preserve">8. Важливим внутрішнім чинником розвитку і системним підсумком сформованості ціннісно-смислової сфери соціального працівника є його </w:t>
      </w:r>
      <w:r w:rsidRPr="008258DF">
        <w:rPr>
          <w:i/>
          <w:color w:val="000000"/>
          <w:sz w:val="28"/>
          <w:szCs w:val="28"/>
        </w:rPr>
        <w:t>професійна готовність</w:t>
      </w:r>
      <w:r w:rsidRPr="008258DF">
        <w:rPr>
          <w:color w:val="000000"/>
          <w:sz w:val="28"/>
          <w:szCs w:val="28"/>
        </w:rPr>
        <w:t xml:space="preserve"> до повноцінної ділової миследіяльності, яка відбувається із різною інтенсивністю упродовж усього періоду його освітньо-наукової підготовки у стінах ЗВО та охоплює щонайменше п’ять напрямів зреалізування – формування особистісної, когнітивної, емоційно-вольової, інтерактивної і рефлексивної готовностей. Її вершинні рівні сформованості задіюють сукупність головних  м е х а н і з м і в  цілісної довершеної вчинкової зреалізованості, передусім емоційно-вольової саморегуляції, ціннісно-смислової самоорганізації, самоідентифікації та самосуб’єктивації, які розширюють і збагачую</w:t>
      </w:r>
      <w:r w:rsidR="00563256">
        <w:rPr>
          <w:color w:val="000000"/>
          <w:sz w:val="28"/>
          <w:szCs w:val="28"/>
        </w:rPr>
        <w:t xml:space="preserve">ть </w:t>
      </w:r>
      <w:r w:rsidR="0079081B">
        <w:rPr>
          <w:color w:val="000000"/>
          <w:sz w:val="28"/>
          <w:szCs w:val="28"/>
        </w:rPr>
        <w:t xml:space="preserve">сфер ний </w:t>
      </w:r>
      <w:r w:rsidR="00563256">
        <w:rPr>
          <w:color w:val="000000"/>
          <w:sz w:val="28"/>
          <w:szCs w:val="28"/>
        </w:rPr>
        <w:t>життєпотік</w:t>
      </w:r>
      <w:r w:rsidR="0079081B">
        <w:rPr>
          <w:color w:val="000000"/>
          <w:sz w:val="28"/>
          <w:szCs w:val="28"/>
        </w:rPr>
        <w:t xml:space="preserve"> </w:t>
      </w:r>
      <w:r w:rsidR="00563256">
        <w:rPr>
          <w:color w:val="000000"/>
          <w:sz w:val="28"/>
          <w:szCs w:val="28"/>
        </w:rPr>
        <w:t>свідомости</w:t>
      </w:r>
      <w:r w:rsidRPr="008258DF">
        <w:rPr>
          <w:color w:val="000000"/>
          <w:sz w:val="28"/>
          <w:szCs w:val="28"/>
        </w:rPr>
        <w:t xml:space="preserve"> особистості.</w:t>
      </w:r>
    </w:p>
    <w:p w:rsidR="004D3685" w:rsidRPr="008258DF" w:rsidRDefault="004D3685" w:rsidP="004D3685">
      <w:pPr>
        <w:pStyle w:val="a4"/>
        <w:spacing w:before="0" w:beforeAutospacing="0" w:after="0" w:afterAutospacing="0" w:line="360" w:lineRule="auto"/>
        <w:ind w:firstLine="567"/>
        <w:jc w:val="both"/>
        <w:rPr>
          <w:color w:val="000000"/>
          <w:sz w:val="28"/>
          <w:szCs w:val="28"/>
        </w:rPr>
      </w:pPr>
      <w:r w:rsidRPr="008258DF">
        <w:rPr>
          <w:color w:val="000000"/>
          <w:sz w:val="28"/>
          <w:szCs w:val="28"/>
        </w:rPr>
        <w:t>9.</w:t>
      </w:r>
      <w:r w:rsidR="00622C22" w:rsidRPr="008258DF">
        <w:rPr>
          <w:color w:val="000000"/>
          <w:sz w:val="28"/>
          <w:szCs w:val="28"/>
        </w:rPr>
        <w:t xml:space="preserve"> Аксіопсихологічний портрет ефективного соціального працівника створений за шести основними критеріями (професійна спрямованість, </w:t>
      </w:r>
      <w:r w:rsidR="00622C22" w:rsidRPr="008258DF">
        <w:rPr>
          <w:color w:val="000000"/>
          <w:sz w:val="28"/>
          <w:szCs w:val="28"/>
        </w:rPr>
        <w:lastRenderedPageBreak/>
        <w:t>соціальна активність, особистісна саморегуляційність, ціннісна зорієнтованість, соціально-рольова компетентність, персональна самоефективність) і з узасадненням іпостасьної єдності виконуваних ним функцій соціолога і психолога, теоретика і практика, аналітика і діяча. Оптимальний узагальнений взірцевий варіант такого портрету містить чотири логіко-змістових контексти – психосоціальний, гуманістично-професійний, самісно-духовний і світоглядно-індивідуальнісний та має</w:t>
      </w:r>
      <w:r w:rsidR="00096A97" w:rsidRPr="008258DF">
        <w:rPr>
          <w:color w:val="000000"/>
          <w:sz w:val="28"/>
          <w:szCs w:val="28"/>
        </w:rPr>
        <w:t xml:space="preserve"> психодуховні відмінності у проєкції на внутрішній світ конкретного соціального працівника.</w:t>
      </w:r>
    </w:p>
    <w:p w:rsidR="004D3685" w:rsidRPr="008258DF" w:rsidRDefault="00096A97" w:rsidP="00262002">
      <w:pPr>
        <w:pStyle w:val="a4"/>
        <w:spacing w:before="0" w:beforeAutospacing="0" w:after="0" w:afterAutospacing="0" w:line="360" w:lineRule="auto"/>
        <w:ind w:firstLine="567"/>
        <w:jc w:val="both"/>
        <w:rPr>
          <w:color w:val="000000"/>
          <w:sz w:val="28"/>
          <w:szCs w:val="28"/>
        </w:rPr>
      </w:pPr>
      <w:r w:rsidRPr="008258DF">
        <w:rPr>
          <w:color w:val="000000"/>
          <w:sz w:val="28"/>
          <w:szCs w:val="28"/>
        </w:rPr>
        <w:t xml:space="preserve">10. </w:t>
      </w:r>
      <w:r w:rsidR="00262002" w:rsidRPr="008258DF">
        <w:rPr>
          <w:color w:val="000000"/>
          <w:sz w:val="28"/>
          <w:szCs w:val="28"/>
        </w:rPr>
        <w:t xml:space="preserve">Істотне удетальнення аксіопсихологічного портрету соцпрацівника здійснено пізнавальними і пояснювальними ресурсами концепту самопідкріплення і концепції самоефективності психолога світового масштабу А. Бандури. Самопідкріплення компетентного працівника охоплює: а) схвалення, підтримку і винагороду себе, б) свідомий контроль у досягненні самовстановлених норм і цінностей, в) три канали утвердження власної саморегуляційної здатності (постійне самоспостереження, діяльна самооцінка, регулярне самозвітування). На доповнення його  с а м о е ф е к т и в н і с т ь, ґрунтуючись на роздумах і вмінні усвідомлювати </w:t>
      </w:r>
      <w:r w:rsidR="00244944" w:rsidRPr="008258DF">
        <w:rPr>
          <w:color w:val="000000"/>
          <w:sz w:val="28"/>
          <w:szCs w:val="28"/>
        </w:rPr>
        <w:t xml:space="preserve">свою здатність мудро вчиняти у </w:t>
      </w:r>
      <w:r w:rsidR="00262002" w:rsidRPr="008258DF">
        <w:rPr>
          <w:color w:val="000000"/>
          <w:sz w:val="28"/>
          <w:szCs w:val="28"/>
        </w:rPr>
        <w:t>виробничих ситуаціях, має квінтетний набір ціннісно-смислових пріоритетів (позитивні мислесхеми, цілеспрямованість тощо) та обіймає кватерну сув’язь головних шляхів розвитку-набуття особистістю самоефективності</w:t>
      </w:r>
      <w:r w:rsidR="00244944" w:rsidRPr="008258DF">
        <w:rPr>
          <w:color w:val="000000"/>
          <w:sz w:val="28"/>
          <w:szCs w:val="28"/>
        </w:rPr>
        <w:t xml:space="preserve"> (зорганізованість поведінки, опертя на здобутий і неявний досвід, використання невербального переконання та ін.).</w:t>
      </w:r>
    </w:p>
    <w:p w:rsidR="004D3685" w:rsidRDefault="004D3685" w:rsidP="00474F6D">
      <w:pPr>
        <w:pStyle w:val="a4"/>
        <w:spacing w:before="0" w:beforeAutospacing="0" w:after="0" w:afterAutospacing="0" w:line="360" w:lineRule="auto"/>
        <w:ind w:firstLine="567"/>
        <w:jc w:val="both"/>
        <w:rPr>
          <w:color w:val="000000"/>
          <w:sz w:val="28"/>
          <w:szCs w:val="28"/>
        </w:rPr>
      </w:pPr>
    </w:p>
    <w:p w:rsidR="004D3685" w:rsidRPr="008D5131" w:rsidRDefault="004D3685" w:rsidP="00474F6D">
      <w:pPr>
        <w:pStyle w:val="a4"/>
        <w:spacing w:before="0" w:beforeAutospacing="0" w:after="0" w:afterAutospacing="0" w:line="360" w:lineRule="auto"/>
        <w:ind w:firstLine="567"/>
        <w:jc w:val="both"/>
        <w:rPr>
          <w:color w:val="000000"/>
          <w:sz w:val="28"/>
          <w:szCs w:val="28"/>
        </w:rPr>
      </w:pPr>
    </w:p>
    <w:p w:rsidR="00606E40" w:rsidRDefault="00606E40" w:rsidP="00606E40">
      <w:pPr>
        <w:pStyle w:val="a4"/>
        <w:spacing w:before="0" w:beforeAutospacing="0" w:after="0" w:afterAutospacing="0" w:line="360" w:lineRule="auto"/>
        <w:ind w:firstLine="567"/>
        <w:jc w:val="both"/>
      </w:pPr>
    </w:p>
    <w:p w:rsidR="001B0DFE" w:rsidRDefault="001B0DFE" w:rsidP="00D83937">
      <w:pPr>
        <w:pStyle w:val="a4"/>
        <w:spacing w:before="0" w:beforeAutospacing="0" w:after="0" w:afterAutospacing="0" w:line="360" w:lineRule="auto"/>
        <w:ind w:firstLine="480"/>
        <w:jc w:val="both"/>
      </w:pPr>
      <w:r>
        <w:t> </w:t>
      </w:r>
    </w:p>
    <w:p w:rsidR="004265D8" w:rsidRDefault="004265D8" w:rsidP="001B0DFE">
      <w:pPr>
        <w:pStyle w:val="a4"/>
        <w:spacing w:before="0" w:beforeAutospacing="0" w:after="0" w:afterAutospacing="0"/>
        <w:jc w:val="center"/>
        <w:rPr>
          <w:b/>
          <w:bCs/>
          <w:color w:val="000000"/>
          <w:sz w:val="27"/>
          <w:szCs w:val="27"/>
        </w:rPr>
      </w:pPr>
    </w:p>
    <w:p w:rsidR="004265D8" w:rsidRDefault="004265D8" w:rsidP="001B0DFE">
      <w:pPr>
        <w:pStyle w:val="a4"/>
        <w:spacing w:before="0" w:beforeAutospacing="0" w:after="0" w:afterAutospacing="0"/>
        <w:jc w:val="center"/>
        <w:rPr>
          <w:b/>
          <w:bCs/>
          <w:color w:val="000000"/>
          <w:sz w:val="27"/>
          <w:szCs w:val="27"/>
        </w:rPr>
      </w:pPr>
    </w:p>
    <w:p w:rsidR="004265D8" w:rsidRDefault="004265D8" w:rsidP="001B0DFE">
      <w:pPr>
        <w:pStyle w:val="a4"/>
        <w:spacing w:before="0" w:beforeAutospacing="0" w:after="0" w:afterAutospacing="0"/>
        <w:jc w:val="center"/>
        <w:rPr>
          <w:b/>
          <w:bCs/>
          <w:color w:val="000000"/>
          <w:sz w:val="27"/>
          <w:szCs w:val="27"/>
        </w:rPr>
      </w:pPr>
    </w:p>
    <w:p w:rsidR="004265D8" w:rsidRDefault="004265D8" w:rsidP="001B0DFE">
      <w:pPr>
        <w:pStyle w:val="a4"/>
        <w:spacing w:before="0" w:beforeAutospacing="0" w:after="0" w:afterAutospacing="0"/>
        <w:jc w:val="center"/>
        <w:rPr>
          <w:b/>
          <w:bCs/>
          <w:color w:val="000000"/>
          <w:sz w:val="27"/>
          <w:szCs w:val="27"/>
        </w:rPr>
      </w:pPr>
    </w:p>
    <w:p w:rsidR="004265D8" w:rsidRDefault="004265D8" w:rsidP="001B0DFE">
      <w:pPr>
        <w:pStyle w:val="a4"/>
        <w:spacing w:before="0" w:beforeAutospacing="0" w:after="0" w:afterAutospacing="0"/>
        <w:jc w:val="center"/>
        <w:rPr>
          <w:b/>
          <w:bCs/>
          <w:color w:val="000000"/>
          <w:sz w:val="27"/>
          <w:szCs w:val="27"/>
        </w:rPr>
      </w:pPr>
    </w:p>
    <w:p w:rsidR="004265D8" w:rsidRDefault="004265D8" w:rsidP="001B0DFE">
      <w:pPr>
        <w:pStyle w:val="a4"/>
        <w:spacing w:before="0" w:beforeAutospacing="0" w:after="0" w:afterAutospacing="0"/>
        <w:jc w:val="center"/>
        <w:rPr>
          <w:b/>
          <w:bCs/>
          <w:color w:val="000000"/>
          <w:sz w:val="27"/>
          <w:szCs w:val="27"/>
        </w:rPr>
      </w:pPr>
    </w:p>
    <w:p w:rsidR="004265D8" w:rsidRDefault="004265D8" w:rsidP="00F2448A">
      <w:pPr>
        <w:pStyle w:val="a4"/>
        <w:spacing w:before="0" w:beforeAutospacing="0" w:after="0" w:afterAutospacing="0"/>
        <w:rPr>
          <w:b/>
          <w:bCs/>
          <w:color w:val="000000"/>
          <w:sz w:val="27"/>
          <w:szCs w:val="27"/>
        </w:rPr>
      </w:pPr>
      <w:bookmarkStart w:id="0" w:name="_GoBack"/>
      <w:bookmarkEnd w:id="0"/>
    </w:p>
    <w:p w:rsidR="001B0DFE" w:rsidRDefault="00244944" w:rsidP="001B0DFE">
      <w:pPr>
        <w:pStyle w:val="a4"/>
        <w:spacing w:before="0" w:beforeAutospacing="0" w:after="0" w:afterAutospacing="0"/>
        <w:jc w:val="center"/>
        <w:rPr>
          <w:b/>
          <w:bCs/>
          <w:color w:val="000000"/>
          <w:sz w:val="27"/>
          <w:szCs w:val="27"/>
        </w:rPr>
      </w:pPr>
      <w:r>
        <w:rPr>
          <w:b/>
          <w:bCs/>
          <w:color w:val="000000"/>
          <w:sz w:val="27"/>
          <w:szCs w:val="27"/>
        </w:rPr>
        <w:lastRenderedPageBreak/>
        <w:t xml:space="preserve">СПИСОК ВИКОРИСТАНОЇ </w:t>
      </w:r>
      <w:r w:rsidR="001B0DFE">
        <w:rPr>
          <w:b/>
          <w:bCs/>
          <w:color w:val="000000"/>
          <w:sz w:val="27"/>
          <w:szCs w:val="27"/>
        </w:rPr>
        <w:t>ЛІТЕРАТУР</w:t>
      </w:r>
      <w:r>
        <w:rPr>
          <w:b/>
          <w:bCs/>
          <w:color w:val="000000"/>
          <w:sz w:val="27"/>
          <w:szCs w:val="27"/>
        </w:rPr>
        <w:t>И</w:t>
      </w:r>
    </w:p>
    <w:p w:rsidR="00852D2E" w:rsidRDefault="00852D2E" w:rsidP="001B0DFE">
      <w:pPr>
        <w:pStyle w:val="a4"/>
        <w:spacing w:before="0" w:beforeAutospacing="0" w:after="0" w:afterAutospacing="0"/>
        <w:jc w:val="center"/>
        <w:rPr>
          <w:b/>
          <w:bCs/>
          <w:color w:val="000000"/>
          <w:sz w:val="27"/>
          <w:szCs w:val="27"/>
        </w:rPr>
      </w:pPr>
    </w:p>
    <w:p w:rsidR="00436F7E" w:rsidRPr="002F14C0" w:rsidRDefault="00436F7E" w:rsidP="00E81F75">
      <w:pPr>
        <w:pStyle w:val="2"/>
        <w:numPr>
          <w:ilvl w:val="0"/>
          <w:numId w:val="19"/>
        </w:numPr>
        <w:rPr>
          <w:rFonts w:ascii="Times New Roman" w:hAnsi="Times New Roman" w:cs="Times New Roman"/>
          <w:spacing w:val="0"/>
          <w:sz w:val="28"/>
          <w:szCs w:val="28"/>
        </w:rPr>
      </w:pPr>
      <w:r w:rsidRPr="002F14C0">
        <w:rPr>
          <w:rFonts w:ascii="Times New Roman" w:hAnsi="Times New Roman" w:cs="Times New Roman"/>
          <w:spacing w:val="0"/>
          <w:sz w:val="28"/>
          <w:szCs w:val="28"/>
        </w:rPr>
        <w:t>Академік В.А. Роменець: творчість і праці: зб. ст. / упоряд. П.А. М’ясоїд; відп. ред. Л.О. Шатирко. Київ: Либідь. 2016. 272 с.</w:t>
      </w:r>
    </w:p>
    <w:p w:rsidR="003F50B6" w:rsidRPr="002F14C0" w:rsidRDefault="003F50B6" w:rsidP="00E81F75">
      <w:pPr>
        <w:pStyle w:val="2"/>
        <w:numPr>
          <w:ilvl w:val="0"/>
          <w:numId w:val="19"/>
        </w:numPr>
        <w:rPr>
          <w:rFonts w:ascii="Times New Roman" w:hAnsi="Times New Roman" w:cs="Times New Roman"/>
          <w:spacing w:val="0"/>
          <w:sz w:val="28"/>
          <w:szCs w:val="28"/>
        </w:rPr>
      </w:pPr>
      <w:r w:rsidRPr="002F14C0">
        <w:rPr>
          <w:rFonts w:ascii="Times New Roman" w:hAnsi="Times New Roman" w:cs="Times New Roman"/>
          <w:spacing w:val="0"/>
          <w:sz w:val="28"/>
          <w:szCs w:val="28"/>
        </w:rPr>
        <w:t xml:space="preserve">Балл Г.О. До обгрунтування раціогуманістичного підходу в психології. </w:t>
      </w:r>
      <w:r w:rsidRPr="002F14C0">
        <w:rPr>
          <w:rFonts w:ascii="Times New Roman" w:hAnsi="Times New Roman" w:cs="Times New Roman"/>
          <w:i/>
          <w:spacing w:val="0"/>
          <w:sz w:val="28"/>
          <w:szCs w:val="28"/>
        </w:rPr>
        <w:t xml:space="preserve">Психологія і суспільство. </w:t>
      </w:r>
      <w:r w:rsidRPr="002F14C0">
        <w:rPr>
          <w:rFonts w:ascii="Times New Roman" w:hAnsi="Times New Roman" w:cs="Times New Roman"/>
          <w:spacing w:val="0"/>
          <w:sz w:val="28"/>
          <w:szCs w:val="28"/>
        </w:rPr>
        <w:t>2004. №4. С. 60</w:t>
      </w:r>
      <w:r w:rsidR="00E81F75" w:rsidRPr="002F14C0">
        <w:rPr>
          <w:rFonts w:ascii="Times New Roman" w:hAnsi="Times New Roman" w:cs="Times New Roman"/>
          <w:spacing w:val="0"/>
          <w:sz w:val="28"/>
          <w:szCs w:val="28"/>
        </w:rPr>
        <w:t>–</w:t>
      </w:r>
      <w:r w:rsidR="0018089C" w:rsidRPr="002F14C0">
        <w:rPr>
          <w:rFonts w:ascii="Times New Roman" w:hAnsi="Times New Roman" w:cs="Times New Roman"/>
          <w:spacing w:val="0"/>
          <w:sz w:val="28"/>
          <w:szCs w:val="28"/>
        </w:rPr>
        <w:t>74.</w:t>
      </w:r>
    </w:p>
    <w:p w:rsidR="003F50B6" w:rsidRPr="002F14C0" w:rsidRDefault="0018089C" w:rsidP="00E81F75">
      <w:pPr>
        <w:pStyle w:val="2"/>
        <w:numPr>
          <w:ilvl w:val="0"/>
          <w:numId w:val="19"/>
        </w:numPr>
        <w:rPr>
          <w:rFonts w:ascii="Times New Roman" w:hAnsi="Times New Roman" w:cs="Times New Roman"/>
          <w:spacing w:val="0"/>
          <w:sz w:val="28"/>
          <w:szCs w:val="28"/>
        </w:rPr>
      </w:pPr>
      <w:r w:rsidRPr="002F14C0">
        <w:rPr>
          <w:rFonts w:ascii="Times New Roman" w:hAnsi="Times New Roman" w:cs="Times New Roman"/>
          <w:spacing w:val="0"/>
          <w:sz w:val="28"/>
          <w:szCs w:val="28"/>
        </w:rPr>
        <w:t>Балл Г.О. Раціогуманістична орієнтація в методології людинознавства. Київ: Вид. ПП «СКД», 2017. 204 с.</w:t>
      </w:r>
    </w:p>
    <w:p w:rsidR="003F50B6" w:rsidRPr="002F14C0" w:rsidRDefault="003F50B6" w:rsidP="00E81F75">
      <w:pPr>
        <w:pStyle w:val="a3"/>
        <w:numPr>
          <w:ilvl w:val="0"/>
          <w:numId w:val="19"/>
        </w:numPr>
        <w:spacing w:after="0" w:line="220" w:lineRule="atLeast"/>
        <w:jc w:val="both"/>
        <w:rPr>
          <w:rFonts w:ascii="Times New Roman" w:hAnsi="Times New Roman"/>
          <w:color w:val="000000"/>
          <w:sz w:val="28"/>
          <w:szCs w:val="28"/>
          <w:lang w:val="uk-UA"/>
        </w:rPr>
      </w:pPr>
      <w:r w:rsidRPr="002F14C0">
        <w:rPr>
          <w:rFonts w:ascii="Times New Roman" w:hAnsi="Times New Roman"/>
          <w:color w:val="000000"/>
          <w:sz w:val="28"/>
          <w:szCs w:val="28"/>
          <w:lang w:val="uk-UA"/>
        </w:rPr>
        <w:t xml:space="preserve">Бахтін М. До філософії вчинку. </w:t>
      </w:r>
      <w:r w:rsidRPr="002F14C0">
        <w:rPr>
          <w:rFonts w:ascii="Times New Roman" w:hAnsi="Times New Roman"/>
          <w:i/>
          <w:iCs/>
          <w:color w:val="000000"/>
          <w:sz w:val="28"/>
          <w:szCs w:val="28"/>
          <w:lang w:val="uk-UA"/>
        </w:rPr>
        <w:t>Психологія і суспільство.</w:t>
      </w:r>
      <w:r w:rsidRPr="002F14C0">
        <w:rPr>
          <w:rFonts w:ascii="Times New Roman" w:hAnsi="Times New Roman"/>
          <w:color w:val="000000"/>
          <w:sz w:val="28"/>
          <w:szCs w:val="28"/>
          <w:lang w:val="uk-UA"/>
        </w:rPr>
        <w:t xml:space="preserve"> 2019. №1.</w:t>
      </w:r>
      <w:r w:rsidR="00620212" w:rsidRPr="002F14C0">
        <w:rPr>
          <w:rFonts w:ascii="Times New Roman" w:hAnsi="Times New Roman"/>
          <w:color w:val="000000"/>
          <w:sz w:val="28"/>
          <w:szCs w:val="28"/>
          <w:lang w:val="uk-UA"/>
        </w:rPr>
        <w:t xml:space="preserve"> С. 5</w:t>
      </w:r>
      <w:r w:rsidR="00E81F75" w:rsidRPr="002F14C0">
        <w:rPr>
          <w:rFonts w:ascii="Times New Roman" w:hAnsi="Times New Roman"/>
          <w:color w:val="000000"/>
          <w:sz w:val="28"/>
          <w:szCs w:val="28"/>
          <w:lang w:val="uk-UA"/>
        </w:rPr>
        <w:t>–</w:t>
      </w:r>
      <w:r w:rsidR="00620212" w:rsidRPr="002F14C0">
        <w:rPr>
          <w:rFonts w:ascii="Times New Roman" w:hAnsi="Times New Roman"/>
          <w:color w:val="000000"/>
          <w:sz w:val="28"/>
          <w:szCs w:val="28"/>
          <w:lang w:val="uk-UA"/>
        </w:rPr>
        <w:t>34. DOI: https://doi.org/</w:t>
      </w:r>
      <w:r w:rsidRPr="002F14C0">
        <w:rPr>
          <w:rFonts w:ascii="Times New Roman" w:hAnsi="Times New Roman"/>
          <w:color w:val="000000"/>
          <w:sz w:val="28"/>
          <w:szCs w:val="28"/>
          <w:lang w:val="uk-UA"/>
        </w:rPr>
        <w:t>102307/431748</w:t>
      </w:r>
    </w:p>
    <w:p w:rsidR="007C2453" w:rsidRPr="002F14C0" w:rsidRDefault="0018089C" w:rsidP="00E81F75">
      <w:pPr>
        <w:pStyle w:val="a3"/>
        <w:numPr>
          <w:ilvl w:val="0"/>
          <w:numId w:val="19"/>
        </w:numPr>
        <w:spacing w:after="0" w:line="220" w:lineRule="atLeast"/>
        <w:jc w:val="both"/>
        <w:rPr>
          <w:rFonts w:ascii="Times New Roman" w:hAnsi="Times New Roman"/>
          <w:color w:val="000000"/>
          <w:sz w:val="28"/>
          <w:szCs w:val="28"/>
          <w:lang w:val="uk-UA"/>
        </w:rPr>
      </w:pPr>
      <w:r w:rsidRPr="002F14C0">
        <w:rPr>
          <w:rFonts w:ascii="Times New Roman" w:hAnsi="Times New Roman"/>
          <w:color w:val="000000"/>
          <w:sz w:val="28"/>
          <w:szCs w:val="28"/>
          <w:lang w:val="uk-UA"/>
        </w:rPr>
        <w:t>Бердяєв О.М.</w:t>
      </w:r>
      <w:r w:rsidR="007C2453" w:rsidRPr="002F14C0">
        <w:rPr>
          <w:rFonts w:ascii="Times New Roman" w:hAnsi="Times New Roman"/>
          <w:color w:val="000000"/>
          <w:sz w:val="28"/>
          <w:szCs w:val="28"/>
          <w:lang w:val="uk-UA"/>
        </w:rPr>
        <w:t xml:space="preserve"> Особистість як творчий акт. </w:t>
      </w:r>
      <w:r w:rsidR="007C2453" w:rsidRPr="002F14C0">
        <w:rPr>
          <w:rFonts w:ascii="Times New Roman" w:hAnsi="Times New Roman"/>
          <w:i/>
          <w:iCs/>
          <w:color w:val="000000"/>
          <w:sz w:val="28"/>
          <w:szCs w:val="28"/>
          <w:lang w:val="uk-UA"/>
        </w:rPr>
        <w:t>Психологія і суспільство.</w:t>
      </w:r>
      <w:r w:rsidR="007C2453" w:rsidRPr="002F14C0">
        <w:rPr>
          <w:rFonts w:ascii="Times New Roman" w:hAnsi="Times New Roman"/>
          <w:color w:val="000000"/>
          <w:sz w:val="28"/>
          <w:szCs w:val="28"/>
          <w:lang w:val="uk-UA"/>
        </w:rPr>
        <w:t xml:space="preserve"> 2024. №1. С. 51</w:t>
      </w:r>
      <w:r w:rsidR="00E81F75" w:rsidRPr="002F14C0">
        <w:rPr>
          <w:rFonts w:ascii="Times New Roman" w:hAnsi="Times New Roman"/>
          <w:color w:val="000000"/>
          <w:sz w:val="28"/>
          <w:szCs w:val="28"/>
          <w:lang w:val="uk-UA"/>
        </w:rPr>
        <w:t>–</w:t>
      </w:r>
      <w:r w:rsidR="007C2453" w:rsidRPr="002F14C0">
        <w:rPr>
          <w:rFonts w:ascii="Times New Roman" w:hAnsi="Times New Roman"/>
          <w:color w:val="000000"/>
          <w:sz w:val="28"/>
          <w:szCs w:val="28"/>
          <w:lang w:val="uk-UA"/>
        </w:rPr>
        <w:t>79</w:t>
      </w:r>
      <w:r w:rsidR="00620212" w:rsidRPr="002F14C0">
        <w:rPr>
          <w:rFonts w:ascii="Times New Roman" w:hAnsi="Times New Roman"/>
          <w:color w:val="000000"/>
          <w:sz w:val="28"/>
          <w:szCs w:val="28"/>
          <w:lang w:val="uk-UA"/>
        </w:rPr>
        <w:t>. DOI: https://doi.org/</w:t>
      </w:r>
      <w:r w:rsidR="007C2453" w:rsidRPr="002F14C0">
        <w:rPr>
          <w:rFonts w:ascii="Times New Roman" w:hAnsi="Times New Roman"/>
          <w:color w:val="000000"/>
          <w:sz w:val="28"/>
          <w:szCs w:val="28"/>
          <w:lang w:val="uk-UA"/>
        </w:rPr>
        <w:t>10</w:t>
      </w:r>
      <w:r w:rsidR="00620212" w:rsidRPr="002F14C0">
        <w:rPr>
          <w:rFonts w:ascii="Times New Roman" w:hAnsi="Times New Roman"/>
          <w:color w:val="000000"/>
          <w:sz w:val="28"/>
          <w:szCs w:val="28"/>
          <w:lang w:val="uk-UA"/>
        </w:rPr>
        <w:t>.</w:t>
      </w:r>
      <w:r w:rsidR="007C2453" w:rsidRPr="002F14C0">
        <w:rPr>
          <w:rFonts w:ascii="Times New Roman" w:hAnsi="Times New Roman"/>
          <w:color w:val="000000"/>
          <w:sz w:val="28"/>
          <w:szCs w:val="28"/>
          <w:lang w:val="uk-UA"/>
        </w:rPr>
        <w:t>35774/</w:t>
      </w:r>
      <w:r w:rsidR="00620212" w:rsidRPr="002F14C0">
        <w:rPr>
          <w:rFonts w:ascii="Times New Roman" w:hAnsi="Times New Roman"/>
          <w:color w:val="000000"/>
          <w:sz w:val="28"/>
          <w:szCs w:val="28"/>
          <w:lang w:val="uk-UA"/>
        </w:rPr>
        <w:t>pis</w:t>
      </w:r>
      <w:r w:rsidR="007C2453" w:rsidRPr="002F14C0">
        <w:rPr>
          <w:rFonts w:ascii="Times New Roman" w:hAnsi="Times New Roman"/>
          <w:color w:val="000000"/>
          <w:sz w:val="28"/>
          <w:szCs w:val="28"/>
          <w:lang w:val="uk-UA"/>
        </w:rPr>
        <w:t>2024.01.051</w:t>
      </w:r>
    </w:p>
    <w:p w:rsidR="00620212" w:rsidRPr="002F14C0" w:rsidRDefault="007C2453"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color w:val="000000"/>
          <w:sz w:val="28"/>
          <w:szCs w:val="28"/>
          <w:lang w:val="uk-UA"/>
        </w:rPr>
        <w:t>Виготський Л.С.</w:t>
      </w:r>
      <w:r w:rsidR="00620212" w:rsidRPr="002F14C0">
        <w:rPr>
          <w:rFonts w:ascii="Times New Roman" w:hAnsi="Times New Roman"/>
          <w:color w:val="000000"/>
          <w:sz w:val="28"/>
          <w:szCs w:val="28"/>
          <w:lang w:val="uk-UA"/>
        </w:rPr>
        <w:t xml:space="preserve"> Історичне значення психологічної кризи. </w:t>
      </w:r>
      <w:r w:rsidR="00620212" w:rsidRPr="002F14C0">
        <w:rPr>
          <w:rFonts w:ascii="Times New Roman" w:hAnsi="Times New Roman"/>
          <w:i/>
          <w:iCs/>
          <w:color w:val="000000"/>
          <w:sz w:val="28"/>
          <w:szCs w:val="28"/>
          <w:lang w:val="uk-UA"/>
        </w:rPr>
        <w:t xml:space="preserve">Психологія і </w:t>
      </w:r>
      <w:r w:rsidR="00620212" w:rsidRPr="002F14C0">
        <w:rPr>
          <w:rFonts w:ascii="Times New Roman" w:hAnsi="Times New Roman"/>
          <w:i/>
          <w:iCs/>
          <w:sz w:val="28"/>
          <w:szCs w:val="28"/>
          <w:lang w:val="uk-UA"/>
        </w:rPr>
        <w:t>суспільство.</w:t>
      </w:r>
      <w:r w:rsidR="00620212" w:rsidRPr="002F14C0">
        <w:rPr>
          <w:rFonts w:ascii="Times New Roman" w:hAnsi="Times New Roman"/>
          <w:sz w:val="28"/>
          <w:szCs w:val="28"/>
          <w:lang w:val="uk-UA"/>
        </w:rPr>
        <w:t xml:space="preserve"> 2023. №1. С. 102</w:t>
      </w:r>
      <w:r w:rsidR="00E81F75" w:rsidRPr="002F14C0">
        <w:rPr>
          <w:rFonts w:ascii="Times New Roman" w:hAnsi="Times New Roman"/>
          <w:sz w:val="28"/>
          <w:szCs w:val="28"/>
          <w:lang w:val="uk-UA"/>
        </w:rPr>
        <w:t>–</w:t>
      </w:r>
      <w:r w:rsidR="00620212" w:rsidRPr="002F14C0">
        <w:rPr>
          <w:rFonts w:ascii="Times New Roman" w:hAnsi="Times New Roman"/>
          <w:sz w:val="28"/>
          <w:szCs w:val="28"/>
          <w:lang w:val="uk-UA"/>
        </w:rPr>
        <w:t xml:space="preserve">190. DOI: </w:t>
      </w:r>
      <w:hyperlink r:id="rId9" w:history="1">
        <w:r w:rsidR="00620212" w:rsidRPr="002F14C0">
          <w:rPr>
            <w:rStyle w:val="a9"/>
            <w:rFonts w:ascii="Times New Roman" w:hAnsi="Times New Roman"/>
            <w:color w:val="auto"/>
            <w:sz w:val="28"/>
            <w:szCs w:val="28"/>
            <w:u w:val="none"/>
            <w:lang w:val="uk-UA"/>
          </w:rPr>
          <w:t>https://doi.org/10.35774/pis2023.02.102</w:t>
        </w:r>
      </w:hyperlink>
    </w:p>
    <w:p w:rsidR="003F50B6" w:rsidRPr="002F14C0" w:rsidRDefault="00620212"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iCs/>
          <w:sz w:val="28"/>
          <w:szCs w:val="28"/>
          <w:lang w:val="uk-UA"/>
        </w:rPr>
        <w:t>Вірна Ж.П.</w:t>
      </w:r>
      <w:r w:rsidRPr="002F14C0">
        <w:rPr>
          <w:rFonts w:ascii="Times New Roman" w:hAnsi="Times New Roman"/>
          <w:sz w:val="28"/>
          <w:szCs w:val="28"/>
          <w:lang w:val="uk-UA"/>
        </w:rPr>
        <w:t xml:space="preserve"> Мотиваційно-смислова регуляція у професіоналізації психолога: дис… д-ра психол. наук: 19.00.01 / Інститут психології ім. Г.С. Костюка АПН України. Київ, 2004. 414 с.</w:t>
      </w:r>
    </w:p>
    <w:p w:rsidR="003F50B6" w:rsidRPr="002F14C0" w:rsidRDefault="003F50B6"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Вітакультурна методологія. До 25-річчя наукової школи професора А.В. Фурмана: колективна монографія. Тернопіль: ТНЕУ. 2019. 980 с.</w:t>
      </w:r>
    </w:p>
    <w:p w:rsidR="00233633" w:rsidRPr="002F14C0" w:rsidRDefault="00233633"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Гірняк А.Н. Психологія модульно-розвивальної взаємодії: монографія. Тернопіль: ВПЦ «Університетська думка», 2023. 376 с.</w:t>
      </w:r>
    </w:p>
    <w:p w:rsidR="00233633" w:rsidRPr="002F14C0" w:rsidRDefault="00233633"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Гуляс І.А. Аксіопсихологія: навч. посібн. Київ: «Вид. Людмила», 2023. 252 с.</w:t>
      </w:r>
    </w:p>
    <w:p w:rsidR="00233633" w:rsidRPr="002F14C0" w:rsidRDefault="00233633"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Гуляс І.А. Концепція аксіопсихологічного проєктування життєвих досягнень особистості.</w:t>
      </w:r>
      <w:r w:rsidRPr="002F14C0">
        <w:rPr>
          <w:rFonts w:ascii="Times New Roman" w:hAnsi="Times New Roman"/>
          <w:i/>
          <w:iCs/>
          <w:sz w:val="28"/>
          <w:szCs w:val="28"/>
          <w:lang w:val="uk-UA"/>
        </w:rPr>
        <w:t xml:space="preserve"> Психологія і суспільство.</w:t>
      </w:r>
      <w:r w:rsidRPr="002F14C0">
        <w:rPr>
          <w:rFonts w:ascii="Times New Roman" w:hAnsi="Times New Roman"/>
          <w:sz w:val="28"/>
          <w:szCs w:val="28"/>
          <w:lang w:val="uk-UA"/>
        </w:rPr>
        <w:t xml:space="preserve"> 2020. №4. С. 70</w:t>
      </w:r>
      <w:r w:rsidR="00E81F75" w:rsidRPr="002F14C0">
        <w:rPr>
          <w:rFonts w:ascii="Times New Roman" w:hAnsi="Times New Roman"/>
          <w:sz w:val="28"/>
          <w:szCs w:val="28"/>
          <w:lang w:val="uk-UA"/>
        </w:rPr>
        <w:t>–</w:t>
      </w:r>
      <w:r w:rsidRPr="002F14C0">
        <w:rPr>
          <w:rFonts w:ascii="Times New Roman" w:hAnsi="Times New Roman"/>
          <w:sz w:val="28"/>
          <w:szCs w:val="28"/>
          <w:lang w:val="uk-UA"/>
        </w:rPr>
        <w:t xml:space="preserve">96. DOI: </w:t>
      </w:r>
      <w:hyperlink r:id="rId10" w:history="1">
        <w:r w:rsidRPr="002F14C0">
          <w:rPr>
            <w:rStyle w:val="a9"/>
            <w:rFonts w:ascii="Times New Roman" w:hAnsi="Times New Roman"/>
            <w:color w:val="auto"/>
            <w:sz w:val="28"/>
            <w:szCs w:val="28"/>
            <w:u w:val="none"/>
            <w:lang w:val="uk-UA"/>
          </w:rPr>
          <w:t>https://doi.org/10.35774/pis2020.04.070</w:t>
        </w:r>
      </w:hyperlink>
    </w:p>
    <w:p w:rsidR="00233633" w:rsidRPr="002F14C0" w:rsidRDefault="00233633"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 xml:space="preserve">Гусельцева М.С. Суб’єктно-діяльнісний підхід С.Л. Рубінштейна: неокантіанство і марксизм. </w:t>
      </w:r>
      <w:r w:rsidRPr="002F14C0">
        <w:rPr>
          <w:rFonts w:ascii="Times New Roman" w:hAnsi="Times New Roman"/>
          <w:i/>
          <w:iCs/>
          <w:sz w:val="28"/>
          <w:szCs w:val="28"/>
          <w:lang w:val="uk-UA"/>
        </w:rPr>
        <w:t>Психологія і суспільство.</w:t>
      </w:r>
      <w:r w:rsidRPr="002F14C0">
        <w:rPr>
          <w:rFonts w:ascii="Times New Roman" w:hAnsi="Times New Roman"/>
          <w:sz w:val="28"/>
          <w:szCs w:val="28"/>
          <w:lang w:val="uk-UA"/>
        </w:rPr>
        <w:t xml:space="preserve"> 2021. №2. С. 102</w:t>
      </w:r>
      <w:r w:rsidR="00E81F75" w:rsidRPr="002F14C0">
        <w:rPr>
          <w:rFonts w:ascii="Times New Roman" w:hAnsi="Times New Roman"/>
          <w:sz w:val="28"/>
          <w:szCs w:val="28"/>
          <w:lang w:val="uk-UA"/>
        </w:rPr>
        <w:t>–</w:t>
      </w:r>
      <w:r w:rsidRPr="002F14C0">
        <w:rPr>
          <w:rFonts w:ascii="Times New Roman" w:hAnsi="Times New Roman"/>
          <w:sz w:val="28"/>
          <w:szCs w:val="28"/>
          <w:lang w:val="uk-UA"/>
        </w:rPr>
        <w:t xml:space="preserve">121. DOI: </w:t>
      </w:r>
      <w:hyperlink r:id="rId11" w:history="1">
        <w:r w:rsidRPr="002F14C0">
          <w:rPr>
            <w:rStyle w:val="a9"/>
            <w:rFonts w:ascii="Times New Roman" w:hAnsi="Times New Roman"/>
            <w:color w:val="auto"/>
            <w:sz w:val="28"/>
            <w:szCs w:val="28"/>
            <w:u w:val="none"/>
            <w:lang w:val="uk-UA"/>
          </w:rPr>
          <w:t>https://doi.org/10.35774/pis2021.02.102</w:t>
        </w:r>
      </w:hyperlink>
    </w:p>
    <w:p w:rsidR="00233633" w:rsidRPr="002F14C0" w:rsidRDefault="00233633"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Загальна соціологія: хрестоматія / концепція, упоряд., перекл. А.В. Фурман, В.С. Біскуп, О.С. Морщакова. Київ: Вид. Ліра-К, 2020. 354 с.</w:t>
      </w:r>
    </w:p>
    <w:p w:rsidR="00233633" w:rsidRPr="002F14C0" w:rsidRDefault="00233633" w:rsidP="00E81F75">
      <w:pPr>
        <w:pStyle w:val="a4"/>
        <w:numPr>
          <w:ilvl w:val="0"/>
          <w:numId w:val="19"/>
        </w:numPr>
        <w:spacing w:before="0" w:beforeAutospacing="0" w:after="0" w:afterAutospacing="0"/>
        <w:jc w:val="both"/>
        <w:rPr>
          <w:sz w:val="28"/>
          <w:szCs w:val="28"/>
        </w:rPr>
      </w:pPr>
      <w:r w:rsidRPr="002F14C0">
        <w:rPr>
          <w:iCs/>
          <w:sz w:val="28"/>
          <w:szCs w:val="28"/>
        </w:rPr>
        <w:t>Карпенко З.С</w:t>
      </w:r>
      <w:r w:rsidRPr="002F14C0">
        <w:rPr>
          <w:sz w:val="28"/>
          <w:szCs w:val="28"/>
        </w:rPr>
        <w:t>.</w:t>
      </w:r>
      <w:r w:rsidR="004D5779" w:rsidRPr="002F14C0">
        <w:rPr>
          <w:sz w:val="28"/>
          <w:szCs w:val="28"/>
        </w:rPr>
        <w:t xml:space="preserve"> Аксіопсихологія особистості: монографія</w:t>
      </w:r>
      <w:r w:rsidRPr="002F14C0">
        <w:rPr>
          <w:sz w:val="28"/>
          <w:szCs w:val="28"/>
        </w:rPr>
        <w:t>. Київ: ТОВ “Міжнародна фінансова агенція”, 1998</w:t>
      </w:r>
      <w:r w:rsidR="00737026" w:rsidRPr="002F14C0">
        <w:rPr>
          <w:sz w:val="28"/>
          <w:szCs w:val="28"/>
        </w:rPr>
        <w:t>.</w:t>
      </w:r>
      <w:r w:rsidRPr="002F14C0">
        <w:rPr>
          <w:sz w:val="28"/>
          <w:szCs w:val="28"/>
        </w:rPr>
        <w:t xml:space="preserve"> 219 с.</w:t>
      </w:r>
    </w:p>
    <w:p w:rsidR="00737026" w:rsidRPr="002F14C0" w:rsidRDefault="00737026" w:rsidP="00E81F75">
      <w:pPr>
        <w:pStyle w:val="a4"/>
        <w:numPr>
          <w:ilvl w:val="0"/>
          <w:numId w:val="19"/>
        </w:numPr>
        <w:spacing w:before="0" w:beforeAutospacing="0" w:after="0" w:afterAutospacing="0"/>
        <w:jc w:val="both"/>
        <w:rPr>
          <w:sz w:val="28"/>
          <w:szCs w:val="28"/>
        </w:rPr>
      </w:pPr>
      <w:r w:rsidRPr="002F14C0">
        <w:rPr>
          <w:sz w:val="28"/>
          <w:szCs w:val="28"/>
        </w:rPr>
        <w:t>Карпенко З.С. Аксіологічна психологія особистості: монографія. 2-е вид., перероб., доповн. Івано-Франківськ, 2018. 720 с.</w:t>
      </w:r>
    </w:p>
    <w:p w:rsidR="00737026" w:rsidRPr="002F14C0" w:rsidRDefault="00737026" w:rsidP="00E81F75">
      <w:pPr>
        <w:pStyle w:val="a4"/>
        <w:numPr>
          <w:ilvl w:val="0"/>
          <w:numId w:val="19"/>
        </w:numPr>
        <w:spacing w:before="0" w:beforeAutospacing="0" w:after="0" w:afterAutospacing="0"/>
        <w:jc w:val="both"/>
        <w:rPr>
          <w:sz w:val="28"/>
          <w:szCs w:val="28"/>
        </w:rPr>
      </w:pPr>
      <w:r w:rsidRPr="002F14C0">
        <w:rPr>
          <w:sz w:val="28"/>
          <w:szCs w:val="28"/>
        </w:rPr>
        <w:t>Карпенко З. Предмет і мет</w:t>
      </w:r>
      <w:r w:rsidR="008A1101" w:rsidRPr="002F14C0">
        <w:rPr>
          <w:sz w:val="28"/>
          <w:szCs w:val="28"/>
        </w:rPr>
        <w:t xml:space="preserve">од аксіопсихології особистості. </w:t>
      </w:r>
      <w:r w:rsidRPr="002F14C0">
        <w:rPr>
          <w:i/>
          <w:iCs/>
          <w:sz w:val="28"/>
          <w:szCs w:val="28"/>
        </w:rPr>
        <w:t>Психологія і суспільство.</w:t>
      </w:r>
      <w:r w:rsidRPr="002F14C0">
        <w:rPr>
          <w:sz w:val="28"/>
          <w:szCs w:val="28"/>
        </w:rPr>
        <w:t>2008. №1. С. 35–62.</w:t>
      </w:r>
    </w:p>
    <w:p w:rsidR="00737026" w:rsidRPr="002F14C0" w:rsidRDefault="00737026" w:rsidP="00E81F75">
      <w:pPr>
        <w:pStyle w:val="a4"/>
        <w:numPr>
          <w:ilvl w:val="0"/>
          <w:numId w:val="19"/>
        </w:numPr>
        <w:spacing w:before="0" w:beforeAutospacing="0" w:after="0" w:afterAutospacing="0"/>
        <w:jc w:val="both"/>
        <w:rPr>
          <w:sz w:val="28"/>
          <w:szCs w:val="28"/>
        </w:rPr>
      </w:pPr>
      <w:r w:rsidRPr="002F14C0">
        <w:rPr>
          <w:sz w:val="28"/>
          <w:szCs w:val="28"/>
        </w:rPr>
        <w:t xml:space="preserve">Крисоватий А.І. Сутність паритетної освітньої діяльності. </w:t>
      </w:r>
      <w:r w:rsidRPr="002F14C0">
        <w:rPr>
          <w:i/>
          <w:iCs/>
          <w:sz w:val="28"/>
          <w:szCs w:val="28"/>
        </w:rPr>
        <w:t>Психологія і суспільство.</w:t>
      </w:r>
      <w:r w:rsidRPr="002F14C0">
        <w:rPr>
          <w:sz w:val="28"/>
          <w:szCs w:val="28"/>
        </w:rPr>
        <w:t xml:space="preserve"> 2016. №3. С. 61</w:t>
      </w:r>
      <w:r w:rsidR="00E81F75" w:rsidRPr="002F14C0">
        <w:rPr>
          <w:sz w:val="28"/>
          <w:szCs w:val="28"/>
        </w:rPr>
        <w:t>–</w:t>
      </w:r>
      <w:r w:rsidRPr="002F14C0">
        <w:rPr>
          <w:sz w:val="28"/>
          <w:szCs w:val="28"/>
        </w:rPr>
        <w:t xml:space="preserve">67. DOI: </w:t>
      </w:r>
      <w:hyperlink r:id="rId12" w:history="1">
        <w:r w:rsidR="003241E6" w:rsidRPr="002F14C0">
          <w:rPr>
            <w:rStyle w:val="a9"/>
            <w:color w:val="auto"/>
            <w:sz w:val="28"/>
            <w:szCs w:val="28"/>
            <w:u w:val="none"/>
          </w:rPr>
          <w:t>https://doi.org/10.35774/pis2016.03.061</w:t>
        </w:r>
      </w:hyperlink>
    </w:p>
    <w:p w:rsidR="003241E6" w:rsidRPr="002F14C0" w:rsidRDefault="003241E6" w:rsidP="00E81F75">
      <w:pPr>
        <w:pStyle w:val="a4"/>
        <w:numPr>
          <w:ilvl w:val="0"/>
          <w:numId w:val="19"/>
        </w:numPr>
        <w:spacing w:before="0" w:beforeAutospacing="0" w:after="0" w:afterAutospacing="0" w:line="220" w:lineRule="atLeast"/>
        <w:jc w:val="both"/>
        <w:rPr>
          <w:sz w:val="28"/>
          <w:szCs w:val="28"/>
        </w:rPr>
      </w:pPr>
      <w:r w:rsidRPr="002F14C0">
        <w:rPr>
          <w:sz w:val="28"/>
          <w:szCs w:val="28"/>
        </w:rPr>
        <w:t>Методологія і психологія гуманітарного пізнання: колективна монографія. До 25-річчя наукової школи професора А.В. Фурмана. Тернопіль: ТНЕУ, 2019. 998 с.</w:t>
      </w:r>
    </w:p>
    <w:p w:rsidR="00737026" w:rsidRPr="002F14C0" w:rsidRDefault="003241E6" w:rsidP="00E81F75">
      <w:pPr>
        <w:pStyle w:val="a4"/>
        <w:numPr>
          <w:ilvl w:val="0"/>
          <w:numId w:val="19"/>
        </w:numPr>
        <w:spacing w:before="0" w:beforeAutospacing="0" w:after="0" w:afterAutospacing="0" w:line="220" w:lineRule="atLeast"/>
        <w:jc w:val="both"/>
        <w:rPr>
          <w:sz w:val="28"/>
          <w:szCs w:val="28"/>
        </w:rPr>
      </w:pPr>
      <w:r w:rsidRPr="002F14C0">
        <w:rPr>
          <w:sz w:val="28"/>
          <w:szCs w:val="28"/>
        </w:rPr>
        <w:lastRenderedPageBreak/>
        <w:t>Москалець ВП. Психологія особистості: підручник. 2-ге вид., перероб., доп. Київ–Івано-Франківськ: «Нова зоря», 2020. 436 с.</w:t>
      </w:r>
    </w:p>
    <w:p w:rsidR="00233633" w:rsidRPr="002F14C0" w:rsidRDefault="002428EE"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 xml:space="preserve">М’ясоїд П. Культурно-історична психологія і творчість В.А. Роменця. </w:t>
      </w:r>
      <w:r w:rsidRPr="002F14C0">
        <w:rPr>
          <w:rFonts w:ascii="Times New Roman" w:hAnsi="Times New Roman"/>
          <w:i/>
          <w:iCs/>
          <w:sz w:val="28"/>
          <w:szCs w:val="28"/>
          <w:lang w:val="uk-UA"/>
        </w:rPr>
        <w:t>Психологія і суспільство.</w:t>
      </w:r>
      <w:r w:rsidRPr="002F14C0">
        <w:rPr>
          <w:rFonts w:ascii="Times New Roman" w:hAnsi="Times New Roman"/>
          <w:sz w:val="28"/>
          <w:szCs w:val="28"/>
          <w:lang w:val="uk-UA"/>
        </w:rPr>
        <w:t xml:space="preserve"> 2021. №2. С. 16</w:t>
      </w:r>
      <w:r w:rsidR="00E81F75" w:rsidRPr="002F14C0">
        <w:rPr>
          <w:rFonts w:ascii="Times New Roman" w:hAnsi="Times New Roman"/>
          <w:sz w:val="28"/>
          <w:szCs w:val="28"/>
          <w:lang w:val="uk-UA"/>
        </w:rPr>
        <w:t>–</w:t>
      </w:r>
      <w:r w:rsidRPr="002F14C0">
        <w:rPr>
          <w:rFonts w:ascii="Times New Roman" w:hAnsi="Times New Roman"/>
          <w:sz w:val="28"/>
          <w:szCs w:val="28"/>
          <w:lang w:val="uk-UA"/>
        </w:rPr>
        <w:t xml:space="preserve">77. DOI: </w:t>
      </w:r>
      <w:hyperlink r:id="rId13" w:history="1">
        <w:r w:rsidRPr="002F14C0">
          <w:rPr>
            <w:rStyle w:val="a9"/>
            <w:rFonts w:ascii="Times New Roman" w:hAnsi="Times New Roman"/>
            <w:color w:val="auto"/>
            <w:sz w:val="28"/>
            <w:szCs w:val="28"/>
            <w:u w:val="none"/>
            <w:lang w:val="uk-UA"/>
          </w:rPr>
          <w:t>https://doi.org/10.35774/pis2021.02.01</w:t>
        </w:r>
      </w:hyperlink>
      <w:r w:rsidRPr="002F14C0">
        <w:rPr>
          <w:rFonts w:ascii="Times New Roman" w:hAnsi="Times New Roman"/>
          <w:sz w:val="28"/>
          <w:szCs w:val="28"/>
          <w:lang w:val="uk-UA"/>
        </w:rPr>
        <w:t>6</w:t>
      </w:r>
    </w:p>
    <w:p w:rsidR="003241E6" w:rsidRPr="002F14C0" w:rsidRDefault="003241E6" w:rsidP="00E81F75">
      <w:pPr>
        <w:pStyle w:val="2"/>
        <w:numPr>
          <w:ilvl w:val="0"/>
          <w:numId w:val="19"/>
        </w:numPr>
        <w:rPr>
          <w:rFonts w:ascii="Times New Roman" w:hAnsi="Times New Roman" w:cs="Times New Roman"/>
          <w:spacing w:val="0"/>
          <w:sz w:val="28"/>
          <w:szCs w:val="28"/>
        </w:rPr>
      </w:pPr>
      <w:r w:rsidRPr="002F14C0">
        <w:rPr>
          <w:rFonts w:ascii="Times New Roman" w:hAnsi="Times New Roman" w:cs="Times New Roman"/>
          <w:spacing w:val="0"/>
          <w:sz w:val="28"/>
          <w:szCs w:val="28"/>
        </w:rPr>
        <w:t>М’ясоїд П.А. Психологічне пізнання: історія, логіка, психологія. Київ: Либідь, 2016. 560 с.</w:t>
      </w:r>
    </w:p>
    <w:p w:rsidR="002428EE" w:rsidRPr="002F14C0" w:rsidRDefault="002428EE"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Основи психології: підручник / за заг. ред. О.В. Киричука, В.А. Роменця. Вид. 6-те, стереотип. Київ: Либідь, 2006. 632 с.</w:t>
      </w:r>
    </w:p>
    <w:p w:rsidR="002428EE" w:rsidRPr="002F14C0" w:rsidRDefault="002428EE"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Психологія вчинку: шляхами творчості В.А. Роменця / упоряд. П.А. М’ясоїд; відп. ред. А.В. Фурман. Київ: Либідь, 2012. 296 с.</w:t>
      </w:r>
    </w:p>
    <w:p w:rsidR="002428EE" w:rsidRPr="002F14C0" w:rsidRDefault="002428EE"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 xml:space="preserve">Роменець В.А. Вчинкова організація канонічної психології. </w:t>
      </w:r>
      <w:r w:rsidRPr="002F14C0">
        <w:rPr>
          <w:rFonts w:ascii="Times New Roman" w:hAnsi="Times New Roman"/>
          <w:i/>
          <w:iCs/>
          <w:sz w:val="28"/>
          <w:szCs w:val="28"/>
          <w:lang w:val="uk-UA"/>
        </w:rPr>
        <w:t>Психологія і суспільство.</w:t>
      </w:r>
      <w:r w:rsidRPr="002F14C0">
        <w:rPr>
          <w:rFonts w:ascii="Times New Roman" w:hAnsi="Times New Roman"/>
          <w:sz w:val="28"/>
          <w:szCs w:val="28"/>
          <w:lang w:val="uk-UA"/>
        </w:rPr>
        <w:t xml:space="preserve"> 2000. №2. С. 25</w:t>
      </w:r>
      <w:r w:rsidR="00E81F75" w:rsidRPr="002F14C0">
        <w:rPr>
          <w:rFonts w:ascii="Times New Roman" w:hAnsi="Times New Roman"/>
          <w:sz w:val="28"/>
          <w:szCs w:val="28"/>
          <w:lang w:val="uk-UA"/>
        </w:rPr>
        <w:t>–</w:t>
      </w:r>
      <w:r w:rsidRPr="002F14C0">
        <w:rPr>
          <w:rFonts w:ascii="Times New Roman" w:hAnsi="Times New Roman"/>
          <w:sz w:val="28"/>
          <w:szCs w:val="28"/>
          <w:lang w:val="uk-UA"/>
        </w:rPr>
        <w:t xml:space="preserve">56. </w:t>
      </w:r>
    </w:p>
    <w:p w:rsidR="002428EE" w:rsidRPr="002F14C0" w:rsidRDefault="002428EE"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Роменець В.А. Історія психології ХІХ – початку XX століття. Київ: Либідь, 2007. 832 с.</w:t>
      </w:r>
    </w:p>
    <w:p w:rsidR="002428EE" w:rsidRPr="002F14C0" w:rsidRDefault="002428EE"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Роменець В.А., Маноха П.І. Історія психології XX століття. 3-є вид. Київ: Либідь. 2017. 1056 с.</w:t>
      </w:r>
    </w:p>
    <w:p w:rsidR="00C6475F" w:rsidRPr="002F14C0" w:rsidRDefault="002428EE"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 xml:space="preserve">Роменець В.А. Предмет і принципи історико-психологічного дослідження. </w:t>
      </w:r>
      <w:r w:rsidR="008A1101" w:rsidRPr="002F14C0">
        <w:rPr>
          <w:rFonts w:ascii="Times New Roman" w:hAnsi="Times New Roman"/>
          <w:i/>
          <w:iCs/>
          <w:sz w:val="28"/>
          <w:szCs w:val="28"/>
          <w:lang w:val="uk-UA"/>
        </w:rPr>
        <w:t>Психологія і</w:t>
      </w:r>
      <w:r w:rsidRPr="002F14C0">
        <w:rPr>
          <w:rFonts w:ascii="Times New Roman" w:hAnsi="Times New Roman"/>
          <w:i/>
          <w:iCs/>
          <w:sz w:val="28"/>
          <w:szCs w:val="28"/>
          <w:lang w:val="uk-UA"/>
        </w:rPr>
        <w:t xml:space="preserve"> суспільство. </w:t>
      </w:r>
      <w:r w:rsidRPr="002F14C0">
        <w:rPr>
          <w:rFonts w:ascii="Times New Roman" w:hAnsi="Times New Roman"/>
          <w:sz w:val="28"/>
          <w:szCs w:val="28"/>
          <w:lang w:val="uk-UA"/>
        </w:rPr>
        <w:t>2013. №2. С. 6</w:t>
      </w:r>
      <w:r w:rsidR="00E81F75" w:rsidRPr="002F14C0">
        <w:rPr>
          <w:rFonts w:ascii="Times New Roman" w:hAnsi="Times New Roman"/>
          <w:sz w:val="28"/>
          <w:szCs w:val="28"/>
          <w:lang w:val="uk-UA"/>
        </w:rPr>
        <w:t>–</w:t>
      </w:r>
      <w:r w:rsidRPr="002F14C0">
        <w:rPr>
          <w:rFonts w:ascii="Times New Roman" w:hAnsi="Times New Roman"/>
          <w:sz w:val="28"/>
          <w:szCs w:val="28"/>
          <w:lang w:val="uk-UA"/>
        </w:rPr>
        <w:t>27.</w:t>
      </w:r>
    </w:p>
    <w:p w:rsidR="002428EE" w:rsidRPr="002F14C0" w:rsidRDefault="002428EE"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Рибалка</w:t>
      </w:r>
      <w:r w:rsidR="00C6475F" w:rsidRPr="002F14C0">
        <w:rPr>
          <w:rFonts w:ascii="Times New Roman" w:hAnsi="Times New Roman"/>
          <w:sz w:val="28"/>
          <w:szCs w:val="28"/>
          <w:lang w:val="uk-UA"/>
        </w:rPr>
        <w:t xml:space="preserve"> В.В. Теорії особистості у вітчизняній філософії, психології і педагогіці: посібник. Житомир: Вид. ЖДУ ім. І. Франка, 2015. 872 с.</w:t>
      </w:r>
    </w:p>
    <w:p w:rsidR="0010711B" w:rsidRPr="002F14C0" w:rsidRDefault="0010711B"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 xml:space="preserve">Рубінштейн С.Л. Принцип творчої самодіяльності. </w:t>
      </w:r>
      <w:r w:rsidRPr="002F14C0">
        <w:rPr>
          <w:rFonts w:ascii="Times New Roman" w:hAnsi="Times New Roman"/>
          <w:i/>
          <w:iCs/>
          <w:sz w:val="28"/>
          <w:szCs w:val="28"/>
          <w:lang w:val="uk-UA"/>
        </w:rPr>
        <w:t>Психологія і суспільство.</w:t>
      </w:r>
      <w:r w:rsidRPr="002F14C0">
        <w:rPr>
          <w:rFonts w:ascii="Times New Roman" w:hAnsi="Times New Roman"/>
          <w:sz w:val="28"/>
          <w:szCs w:val="28"/>
          <w:lang w:val="uk-UA"/>
        </w:rPr>
        <w:t xml:space="preserve"> 2021. №2. С. 97</w:t>
      </w:r>
      <w:r w:rsidR="00E81F75" w:rsidRPr="002F14C0">
        <w:rPr>
          <w:rFonts w:ascii="Times New Roman" w:hAnsi="Times New Roman"/>
          <w:sz w:val="28"/>
          <w:szCs w:val="28"/>
          <w:lang w:val="uk-UA"/>
        </w:rPr>
        <w:t>–</w:t>
      </w:r>
      <w:r w:rsidRPr="002F14C0">
        <w:rPr>
          <w:rFonts w:ascii="Times New Roman" w:hAnsi="Times New Roman"/>
          <w:sz w:val="28"/>
          <w:szCs w:val="28"/>
          <w:lang w:val="uk-UA"/>
        </w:rPr>
        <w:t xml:space="preserve">101. DOI: </w:t>
      </w:r>
      <w:hyperlink r:id="rId14" w:history="1">
        <w:r w:rsidRPr="002F14C0">
          <w:rPr>
            <w:rStyle w:val="a9"/>
            <w:rFonts w:ascii="Times New Roman" w:hAnsi="Times New Roman"/>
            <w:color w:val="auto"/>
            <w:sz w:val="28"/>
            <w:szCs w:val="28"/>
            <w:u w:val="none"/>
            <w:lang w:val="uk-UA"/>
          </w:rPr>
          <w:t>https://doi.org/10.35774/pis2021.02.097</w:t>
        </w:r>
      </w:hyperlink>
    </w:p>
    <w:p w:rsidR="0010711B" w:rsidRPr="002F14C0" w:rsidRDefault="0010711B"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Сабадуха В.О. Метафізика суспільного та особистісного буття: монографія. Івано-Франківськ: ІФНТУНГ, 2019. 847 с.</w:t>
      </w:r>
    </w:p>
    <w:p w:rsidR="00A446EC" w:rsidRPr="002F14C0" w:rsidRDefault="00A446EC" w:rsidP="00E81F75">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t>Система сучасних методологій: хрестоматія у 4-х томах / упоряд., відп. ред., перекл. А.В. Фурман. Тернопіль: ТНЕУ, 2015. Т. 1. 314 с. Т. 2. 344 с. Т. 3. 400 с. 2021. Т. 4. 400 с. 2023. Т. 5 (додатковий). 605 с.</w:t>
      </w:r>
    </w:p>
    <w:p w:rsidR="0043086C" w:rsidRPr="002F14C0" w:rsidRDefault="0043086C" w:rsidP="00E81F75">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t>Т</w:t>
      </w:r>
      <w:r w:rsidR="00A446EC" w:rsidRPr="002F14C0">
        <w:rPr>
          <w:rFonts w:ascii="Times New Roman" w:hAnsi="Times New Roman"/>
          <w:sz w:val="28"/>
          <w:szCs w:val="28"/>
          <w:lang w:val="uk-UA" w:eastAsia="uk-UA"/>
        </w:rPr>
        <w:t>ітов</w:t>
      </w:r>
      <w:r w:rsidRPr="002F14C0">
        <w:rPr>
          <w:rFonts w:ascii="Times New Roman" w:hAnsi="Times New Roman"/>
          <w:sz w:val="28"/>
          <w:szCs w:val="28"/>
          <w:lang w:val="uk-UA" w:eastAsia="uk-UA"/>
        </w:rPr>
        <w:t xml:space="preserve"> І.Г. Методологічні принципи постнекласичної психології. </w:t>
      </w:r>
      <w:r w:rsidRPr="002F14C0">
        <w:rPr>
          <w:rFonts w:ascii="Times New Roman" w:hAnsi="Times New Roman"/>
          <w:i/>
          <w:sz w:val="28"/>
          <w:szCs w:val="28"/>
          <w:lang w:val="uk-UA" w:eastAsia="uk-UA"/>
        </w:rPr>
        <w:t>Психологія і особистість.</w:t>
      </w:r>
      <w:r w:rsidRPr="002F14C0">
        <w:rPr>
          <w:rFonts w:ascii="Times New Roman" w:hAnsi="Times New Roman"/>
          <w:sz w:val="28"/>
          <w:szCs w:val="28"/>
          <w:lang w:val="uk-UA" w:eastAsia="uk-UA"/>
        </w:rPr>
        <w:t xml:space="preserve"> 2019. №1. С. 9–40.</w:t>
      </w:r>
    </w:p>
    <w:p w:rsidR="0043086C" w:rsidRPr="002F14C0" w:rsidRDefault="0043086C" w:rsidP="00E81F75">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t xml:space="preserve">Тітов І.Г. Співвідношення світогляду із структурними компонентами особистості. </w:t>
      </w:r>
      <w:r w:rsidRPr="002F14C0">
        <w:rPr>
          <w:rFonts w:ascii="Times New Roman" w:hAnsi="Times New Roman"/>
          <w:i/>
          <w:sz w:val="28"/>
          <w:szCs w:val="28"/>
          <w:lang w:val="uk-UA" w:eastAsia="uk-UA"/>
        </w:rPr>
        <w:t>Психологія і суспільство.</w:t>
      </w:r>
      <w:r w:rsidRPr="002F14C0">
        <w:rPr>
          <w:rFonts w:ascii="Times New Roman" w:hAnsi="Times New Roman"/>
          <w:sz w:val="28"/>
          <w:szCs w:val="28"/>
          <w:lang w:val="uk-UA" w:eastAsia="uk-UA"/>
        </w:rPr>
        <w:t xml:space="preserve"> 2019. №1. С. 60–66. DOI:</w:t>
      </w:r>
      <w:hyperlink r:id="rId15" w:history="1">
        <w:r w:rsidRPr="002F14C0">
          <w:rPr>
            <w:rFonts w:ascii="Times New Roman" w:hAnsi="Times New Roman"/>
            <w:bCs/>
            <w:sz w:val="28"/>
            <w:szCs w:val="28"/>
            <w:lang w:val="uk-UA" w:eastAsia="uk-UA"/>
          </w:rPr>
          <w:t>https://doi.org/10.35774/pis2019</w:t>
        </w:r>
      </w:hyperlink>
      <w:r w:rsidRPr="002F14C0">
        <w:rPr>
          <w:rFonts w:ascii="Times New Roman" w:hAnsi="Times New Roman"/>
          <w:bCs/>
          <w:sz w:val="28"/>
          <w:szCs w:val="28"/>
          <w:lang w:val="uk-UA" w:eastAsia="uk-UA"/>
        </w:rPr>
        <w:t>.01.066</w:t>
      </w:r>
    </w:p>
    <w:p w:rsidR="0010711B" w:rsidRPr="002F14C0" w:rsidRDefault="0043086C" w:rsidP="00E81F75">
      <w:pPr>
        <w:pStyle w:val="a3"/>
        <w:numPr>
          <w:ilvl w:val="0"/>
          <w:numId w:val="19"/>
        </w:numPr>
        <w:spacing w:after="0" w:line="240" w:lineRule="auto"/>
        <w:jc w:val="both"/>
        <w:rPr>
          <w:rFonts w:ascii="Times New Roman" w:hAnsi="Times New Roman"/>
          <w:sz w:val="28"/>
          <w:szCs w:val="28"/>
          <w:lang w:val="uk-UA"/>
        </w:rPr>
      </w:pPr>
      <w:r w:rsidRPr="002F14C0">
        <w:rPr>
          <w:rFonts w:ascii="Times New Roman" w:hAnsi="Times New Roman"/>
          <w:iCs/>
          <w:sz w:val="28"/>
          <w:szCs w:val="28"/>
          <w:lang w:val="uk-UA"/>
        </w:rPr>
        <w:t>Томчук М.</w:t>
      </w:r>
      <w:r w:rsidRPr="002F14C0">
        <w:rPr>
          <w:rFonts w:ascii="Times New Roman" w:hAnsi="Times New Roman"/>
          <w:sz w:val="28"/>
          <w:szCs w:val="28"/>
          <w:lang w:val="uk-UA"/>
        </w:rPr>
        <w:t xml:space="preserve">Методологічні засади дослідження та формування психологічної готовності особистості до діяльності. </w:t>
      </w:r>
      <w:r w:rsidRPr="002F14C0">
        <w:rPr>
          <w:rFonts w:ascii="Times New Roman" w:hAnsi="Times New Roman"/>
          <w:i/>
          <w:sz w:val="28"/>
          <w:szCs w:val="28"/>
          <w:lang w:val="uk-UA"/>
        </w:rPr>
        <w:t>Психологія і суспільство.</w:t>
      </w:r>
      <w:r w:rsidRPr="002F14C0">
        <w:rPr>
          <w:rFonts w:ascii="Times New Roman" w:hAnsi="Times New Roman"/>
          <w:sz w:val="28"/>
          <w:szCs w:val="28"/>
          <w:lang w:val="uk-UA"/>
        </w:rPr>
        <w:t xml:space="preserve"> 2010. №4. С. 41–46. </w:t>
      </w:r>
    </w:p>
    <w:p w:rsidR="0043086C" w:rsidRPr="002F14C0" w:rsidRDefault="0043086C" w:rsidP="00E81F75">
      <w:pPr>
        <w:pStyle w:val="a4"/>
        <w:numPr>
          <w:ilvl w:val="0"/>
          <w:numId w:val="19"/>
        </w:numPr>
        <w:spacing w:before="0" w:beforeAutospacing="0" w:after="0" w:afterAutospacing="0"/>
        <w:jc w:val="both"/>
        <w:rPr>
          <w:sz w:val="28"/>
          <w:szCs w:val="28"/>
        </w:rPr>
      </w:pPr>
      <w:r w:rsidRPr="002F14C0">
        <w:rPr>
          <w:iCs/>
          <w:sz w:val="28"/>
          <w:szCs w:val="28"/>
        </w:rPr>
        <w:t>Фурман А.А.</w:t>
      </w:r>
      <w:r w:rsidRPr="002F14C0">
        <w:rPr>
          <w:sz w:val="28"/>
          <w:szCs w:val="28"/>
        </w:rPr>
        <w:t xml:space="preserve">Методологічна схема емпіричного вивчення системи цінностей особистості. </w:t>
      </w:r>
      <w:r w:rsidRPr="002F14C0">
        <w:rPr>
          <w:i/>
          <w:sz w:val="28"/>
          <w:szCs w:val="28"/>
        </w:rPr>
        <w:t>Вітакультурний млин.</w:t>
      </w:r>
      <w:r w:rsidRPr="002F14C0">
        <w:rPr>
          <w:sz w:val="28"/>
          <w:szCs w:val="28"/>
        </w:rPr>
        <w:t xml:space="preserve"> 2007. Модуль 5. С. 43–51.</w:t>
      </w:r>
    </w:p>
    <w:p w:rsidR="0043086C" w:rsidRPr="002F14C0" w:rsidRDefault="0043086C" w:rsidP="00E81F75">
      <w:pPr>
        <w:pStyle w:val="a4"/>
        <w:numPr>
          <w:ilvl w:val="0"/>
          <w:numId w:val="19"/>
        </w:numPr>
        <w:spacing w:before="0" w:beforeAutospacing="0" w:after="0" w:afterAutospacing="0"/>
        <w:jc w:val="both"/>
        <w:rPr>
          <w:sz w:val="28"/>
          <w:szCs w:val="28"/>
        </w:rPr>
      </w:pPr>
      <w:r w:rsidRPr="002F14C0">
        <w:rPr>
          <w:sz w:val="28"/>
          <w:szCs w:val="28"/>
        </w:rPr>
        <w:t>Ф</w:t>
      </w:r>
      <w:r w:rsidR="004D5779" w:rsidRPr="002F14C0">
        <w:rPr>
          <w:sz w:val="28"/>
          <w:szCs w:val="28"/>
        </w:rPr>
        <w:t xml:space="preserve">урман </w:t>
      </w:r>
      <w:r w:rsidRPr="002F14C0">
        <w:rPr>
          <w:sz w:val="28"/>
          <w:szCs w:val="28"/>
        </w:rPr>
        <w:t xml:space="preserve">(Павліченко) А.А. Ціннісні орієнтації у системі становлення особистості. Психологія і суспільство. 2005. №4. С. 98–120. </w:t>
      </w:r>
    </w:p>
    <w:p w:rsidR="00CF7BF4" w:rsidRPr="002F14C0" w:rsidRDefault="00CF7BF4" w:rsidP="00E81F75">
      <w:pPr>
        <w:pStyle w:val="a4"/>
        <w:numPr>
          <w:ilvl w:val="0"/>
          <w:numId w:val="19"/>
        </w:numPr>
        <w:spacing w:before="0" w:beforeAutospacing="0" w:after="0" w:afterAutospacing="0"/>
        <w:jc w:val="both"/>
        <w:rPr>
          <w:sz w:val="28"/>
          <w:szCs w:val="28"/>
        </w:rPr>
      </w:pPr>
      <w:r w:rsidRPr="002F14C0">
        <w:rPr>
          <w:sz w:val="28"/>
          <w:szCs w:val="28"/>
        </w:rPr>
        <w:t>Фурман А.А. Методологія психологічного пізнання см</w:t>
      </w:r>
      <w:r w:rsidR="008A1101" w:rsidRPr="002F14C0">
        <w:rPr>
          <w:sz w:val="28"/>
          <w:szCs w:val="28"/>
        </w:rPr>
        <w:t xml:space="preserve">исложиттєвої сфери особистості. </w:t>
      </w:r>
      <w:r w:rsidRPr="002F14C0">
        <w:rPr>
          <w:i/>
          <w:iCs/>
          <w:sz w:val="28"/>
          <w:szCs w:val="28"/>
        </w:rPr>
        <w:t>Психологія і суспільство.</w:t>
      </w:r>
      <w:r w:rsidRPr="002F14C0">
        <w:rPr>
          <w:sz w:val="28"/>
          <w:szCs w:val="28"/>
        </w:rPr>
        <w:t>2020. №1. С. 5–34. DOI:</w:t>
      </w:r>
      <w:hyperlink r:id="rId16" w:history="1">
        <w:r w:rsidRPr="002F14C0">
          <w:rPr>
            <w:rStyle w:val="a9"/>
            <w:bCs/>
            <w:color w:val="auto"/>
            <w:sz w:val="28"/>
            <w:szCs w:val="28"/>
            <w:u w:val="none"/>
          </w:rPr>
          <w:t>https://doi.org/10.35774/pis2020</w:t>
        </w:r>
      </w:hyperlink>
      <w:r w:rsidRPr="002F14C0">
        <w:rPr>
          <w:bCs/>
          <w:sz w:val="28"/>
          <w:szCs w:val="28"/>
        </w:rPr>
        <w:t>.01.0</w:t>
      </w:r>
      <w:r w:rsidR="004D6784" w:rsidRPr="002F14C0">
        <w:rPr>
          <w:bCs/>
          <w:sz w:val="28"/>
          <w:szCs w:val="28"/>
          <w:lang w:val="en-US"/>
        </w:rPr>
        <w:t>05</w:t>
      </w:r>
    </w:p>
    <w:p w:rsidR="00CF7BF4" w:rsidRPr="002F14C0" w:rsidRDefault="00CF7BF4" w:rsidP="00E81F75">
      <w:pPr>
        <w:pStyle w:val="a4"/>
        <w:numPr>
          <w:ilvl w:val="0"/>
          <w:numId w:val="19"/>
        </w:numPr>
        <w:spacing w:before="0" w:beforeAutospacing="0" w:after="0" w:afterAutospacing="0"/>
        <w:jc w:val="both"/>
        <w:rPr>
          <w:sz w:val="28"/>
          <w:szCs w:val="28"/>
        </w:rPr>
      </w:pPr>
      <w:r w:rsidRPr="002F14C0">
        <w:rPr>
          <w:sz w:val="28"/>
          <w:szCs w:val="28"/>
        </w:rPr>
        <w:lastRenderedPageBreak/>
        <w:t>Фурман А.А. Психологія особистості: ціннісно-орієнтаційний вимір: монографія. Одеса: ОНПУ; Тернопіль: ТНЕУ, 2016. 312 с.</w:t>
      </w:r>
    </w:p>
    <w:p w:rsidR="00CF7BF4" w:rsidRPr="002F14C0" w:rsidRDefault="00CF7BF4" w:rsidP="00E81F75">
      <w:pPr>
        <w:pStyle w:val="a4"/>
        <w:numPr>
          <w:ilvl w:val="0"/>
          <w:numId w:val="19"/>
        </w:numPr>
        <w:spacing w:before="0" w:beforeAutospacing="0" w:after="0" w:afterAutospacing="0"/>
        <w:jc w:val="both"/>
        <w:rPr>
          <w:sz w:val="28"/>
          <w:szCs w:val="28"/>
        </w:rPr>
      </w:pPr>
      <w:r w:rsidRPr="002F14C0">
        <w:rPr>
          <w:sz w:val="28"/>
          <w:szCs w:val="28"/>
        </w:rPr>
        <w:t>Фурман А.А. Психологія смисложиттєвого розвитку особистості: монографія. Тернопіль: ТНЕУ, 2017. 508 с.</w:t>
      </w:r>
    </w:p>
    <w:p w:rsidR="00CF7BF4" w:rsidRPr="002F14C0" w:rsidRDefault="008A1101" w:rsidP="00E81F75">
      <w:pPr>
        <w:pStyle w:val="a4"/>
        <w:numPr>
          <w:ilvl w:val="0"/>
          <w:numId w:val="19"/>
        </w:numPr>
        <w:spacing w:before="0" w:beforeAutospacing="0" w:after="0" w:afterAutospacing="0"/>
        <w:jc w:val="both"/>
        <w:rPr>
          <w:sz w:val="28"/>
          <w:szCs w:val="28"/>
        </w:rPr>
      </w:pPr>
      <w:r w:rsidRPr="002F14C0">
        <w:rPr>
          <w:sz w:val="28"/>
          <w:szCs w:val="28"/>
        </w:rPr>
        <w:t xml:space="preserve">Фурман А.А., Фурман А.В. Вчинкова буттєвість особистості: від концепту до метатеорії. </w:t>
      </w:r>
      <w:r w:rsidRPr="002F14C0">
        <w:rPr>
          <w:i/>
          <w:iCs/>
          <w:sz w:val="28"/>
          <w:szCs w:val="28"/>
        </w:rPr>
        <w:t>Психологія і суспільство.</w:t>
      </w:r>
      <w:r w:rsidRPr="002F14C0">
        <w:rPr>
          <w:sz w:val="28"/>
          <w:szCs w:val="28"/>
        </w:rPr>
        <w:t xml:space="preserve"> 2018. №1-2. С. 5</w:t>
      </w:r>
      <w:r w:rsidR="00E81F75" w:rsidRPr="002F14C0">
        <w:rPr>
          <w:sz w:val="28"/>
          <w:szCs w:val="28"/>
        </w:rPr>
        <w:t>–</w:t>
      </w:r>
      <w:r w:rsidRPr="002F14C0">
        <w:rPr>
          <w:sz w:val="28"/>
          <w:szCs w:val="28"/>
        </w:rPr>
        <w:t xml:space="preserve">26. DOI: </w:t>
      </w:r>
      <w:hyperlink r:id="rId17" w:history="1">
        <w:r w:rsidRPr="002F14C0">
          <w:rPr>
            <w:rStyle w:val="a9"/>
            <w:color w:val="auto"/>
            <w:sz w:val="28"/>
            <w:szCs w:val="28"/>
            <w:u w:val="none"/>
          </w:rPr>
          <w:t>https://doi.org/10.35774/pis2018.01.050</w:t>
        </w:r>
      </w:hyperlink>
    </w:p>
    <w:p w:rsidR="008A1101" w:rsidRPr="002F14C0" w:rsidRDefault="008A1101" w:rsidP="00E81F75">
      <w:pPr>
        <w:pStyle w:val="a4"/>
        <w:numPr>
          <w:ilvl w:val="0"/>
          <w:numId w:val="19"/>
        </w:numPr>
        <w:spacing w:before="0" w:beforeAutospacing="0" w:after="0" w:afterAutospacing="0" w:line="220" w:lineRule="atLeast"/>
        <w:jc w:val="both"/>
        <w:rPr>
          <w:sz w:val="28"/>
          <w:szCs w:val="28"/>
        </w:rPr>
      </w:pPr>
      <w:r w:rsidRPr="002F14C0">
        <w:rPr>
          <w:sz w:val="28"/>
          <w:szCs w:val="28"/>
        </w:rPr>
        <w:t xml:space="preserve">Фурман А.А. Ціннісно-орієнтаційний портрет фахівця-психолога: від моделі до індивідуальних інваріантів. </w:t>
      </w:r>
      <w:r w:rsidRPr="002F14C0">
        <w:rPr>
          <w:i/>
          <w:iCs/>
          <w:sz w:val="28"/>
          <w:szCs w:val="28"/>
        </w:rPr>
        <w:t>Психологія і суспільство.</w:t>
      </w:r>
      <w:r w:rsidRPr="002F14C0">
        <w:rPr>
          <w:sz w:val="28"/>
          <w:szCs w:val="28"/>
        </w:rPr>
        <w:t xml:space="preserve"> 2012. №1. С. 118–126.</w:t>
      </w:r>
    </w:p>
    <w:p w:rsidR="008A1101" w:rsidRPr="002F14C0" w:rsidRDefault="008A1101" w:rsidP="00E81F75">
      <w:pPr>
        <w:pStyle w:val="a4"/>
        <w:numPr>
          <w:ilvl w:val="0"/>
          <w:numId w:val="19"/>
        </w:numPr>
        <w:spacing w:before="0" w:beforeAutospacing="0" w:after="0" w:afterAutospacing="0"/>
        <w:jc w:val="both"/>
        <w:rPr>
          <w:sz w:val="28"/>
          <w:szCs w:val="28"/>
        </w:rPr>
      </w:pPr>
      <w:r w:rsidRPr="002F14C0">
        <w:rPr>
          <w:sz w:val="28"/>
          <w:szCs w:val="28"/>
        </w:rPr>
        <w:t xml:space="preserve">Фурман А.В. Архітектоніка теорії діяльності: рефлексивно-вчинковий сценарій метаметодологування. </w:t>
      </w:r>
      <w:r w:rsidRPr="002F14C0">
        <w:rPr>
          <w:i/>
          <w:iCs/>
          <w:sz w:val="28"/>
          <w:szCs w:val="28"/>
        </w:rPr>
        <w:t>Психологія і суспільство.</w:t>
      </w:r>
      <w:r w:rsidRPr="002F14C0">
        <w:rPr>
          <w:sz w:val="28"/>
          <w:szCs w:val="28"/>
        </w:rPr>
        <w:t xml:space="preserve"> 2022. №1. С. 7–94. DOI: </w:t>
      </w:r>
      <w:hyperlink r:id="rId18" w:history="1">
        <w:r w:rsidRPr="002F14C0">
          <w:rPr>
            <w:rStyle w:val="a9"/>
            <w:color w:val="auto"/>
            <w:sz w:val="28"/>
            <w:szCs w:val="28"/>
            <w:u w:val="none"/>
          </w:rPr>
          <w:t>https://doi.org/10.35774/pis2022.01.007</w:t>
        </w:r>
      </w:hyperlink>
    </w:p>
    <w:p w:rsidR="009D7D5D" w:rsidRPr="002F14C0" w:rsidRDefault="009D7D5D" w:rsidP="00E81F75">
      <w:pPr>
        <w:pStyle w:val="a4"/>
        <w:numPr>
          <w:ilvl w:val="0"/>
          <w:numId w:val="19"/>
        </w:numPr>
        <w:spacing w:before="0" w:beforeAutospacing="0" w:after="0" w:afterAutospacing="0"/>
        <w:jc w:val="both"/>
        <w:rPr>
          <w:sz w:val="28"/>
          <w:szCs w:val="28"/>
        </w:rPr>
      </w:pPr>
      <w:r w:rsidRPr="002F14C0">
        <w:rPr>
          <w:sz w:val="28"/>
          <w:szCs w:val="28"/>
        </w:rPr>
        <w:t>Фурман А.В. Вступ до теорії освітньої діяльності: курс лекцій. Тернопіль: Інститут ЕСО, 2006. 86 с.</w:t>
      </w:r>
    </w:p>
    <w:p w:rsidR="009D7D5D" w:rsidRPr="002F14C0" w:rsidRDefault="009D7D5D" w:rsidP="00E81F75">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t>Фурман А.В., Дубно А.В Психодіагностична компетентність соціального працівника: монографія. Тернопіль: ТНЕУ, 2017. 102 с.</w:t>
      </w:r>
    </w:p>
    <w:p w:rsidR="009D7D5D" w:rsidRPr="002F14C0" w:rsidRDefault="009D7D5D" w:rsidP="00E81F75">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t>Фурман А.В. І</w:t>
      </w:r>
      <w:r w:rsidR="004D5779" w:rsidRPr="002F14C0">
        <w:rPr>
          <w:rFonts w:ascii="Times New Roman" w:hAnsi="Times New Roman"/>
          <w:sz w:val="28"/>
          <w:szCs w:val="28"/>
          <w:lang w:val="uk-UA" w:eastAsia="uk-UA"/>
        </w:rPr>
        <w:t>дея і зміст професійного методо</w:t>
      </w:r>
      <w:r w:rsidRPr="002F14C0">
        <w:rPr>
          <w:rFonts w:ascii="Times New Roman" w:hAnsi="Times New Roman"/>
          <w:sz w:val="28"/>
          <w:szCs w:val="28"/>
          <w:lang w:val="uk-UA" w:eastAsia="uk-UA"/>
        </w:rPr>
        <w:t>логування: монографія. Тернопіль: ТНЕУ, 2016. 378 с.</w:t>
      </w:r>
    </w:p>
    <w:p w:rsidR="009D7D5D" w:rsidRPr="002F14C0" w:rsidRDefault="009D7D5D" w:rsidP="00E81F75">
      <w:pPr>
        <w:pStyle w:val="a4"/>
        <w:numPr>
          <w:ilvl w:val="0"/>
          <w:numId w:val="19"/>
        </w:numPr>
        <w:spacing w:before="0" w:beforeAutospacing="0" w:after="0" w:afterAutospacing="0"/>
        <w:jc w:val="both"/>
        <w:rPr>
          <w:sz w:val="28"/>
          <w:szCs w:val="28"/>
        </w:rPr>
      </w:pPr>
      <w:r w:rsidRPr="002F14C0">
        <w:rPr>
          <w:sz w:val="28"/>
          <w:szCs w:val="28"/>
        </w:rPr>
        <w:t>Фурман А.В. Категорійна матриця вітакультурної методології: від мислевчинення до канону.</w:t>
      </w:r>
      <w:r w:rsidRPr="002F14C0">
        <w:rPr>
          <w:i/>
          <w:iCs/>
          <w:sz w:val="28"/>
          <w:szCs w:val="28"/>
        </w:rPr>
        <w:t xml:space="preserve"> Психологія і суспільство.</w:t>
      </w:r>
      <w:r w:rsidRPr="002F14C0">
        <w:rPr>
          <w:sz w:val="28"/>
          <w:szCs w:val="28"/>
        </w:rPr>
        <w:t xml:space="preserve"> 2023. №2. С. 6–50. DOI: </w:t>
      </w:r>
      <w:hyperlink r:id="rId19" w:history="1">
        <w:r w:rsidRPr="002F14C0">
          <w:rPr>
            <w:rStyle w:val="a9"/>
            <w:color w:val="auto"/>
            <w:sz w:val="28"/>
            <w:szCs w:val="28"/>
            <w:u w:val="none"/>
          </w:rPr>
          <w:t>https://doi.org/10.35774/pis2023.02.006</w:t>
        </w:r>
      </w:hyperlink>
    </w:p>
    <w:p w:rsidR="009D7D5D" w:rsidRPr="002F14C0" w:rsidRDefault="009D7D5D" w:rsidP="00E81F75">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t>Фурман А.В. М</w:t>
      </w:r>
      <w:r w:rsidR="004D5779" w:rsidRPr="002F14C0">
        <w:rPr>
          <w:rFonts w:ascii="Times New Roman" w:hAnsi="Times New Roman"/>
          <w:sz w:val="28"/>
          <w:szCs w:val="28"/>
          <w:lang w:val="uk-UA" w:eastAsia="uk-UA"/>
        </w:rPr>
        <w:t>етатеоретична мозаїка життя сві</w:t>
      </w:r>
      <w:r w:rsidRPr="002F14C0">
        <w:rPr>
          <w:rFonts w:ascii="Times New Roman" w:hAnsi="Times New Roman"/>
          <w:sz w:val="28"/>
          <w:szCs w:val="28"/>
          <w:lang w:val="uk-UA" w:eastAsia="uk-UA"/>
        </w:rPr>
        <w:t xml:space="preserve">домості. </w:t>
      </w:r>
      <w:r w:rsidRPr="002F14C0">
        <w:rPr>
          <w:rFonts w:ascii="Times New Roman" w:hAnsi="Times New Roman"/>
          <w:i/>
          <w:iCs/>
          <w:sz w:val="28"/>
          <w:szCs w:val="28"/>
          <w:lang w:val="uk-UA" w:eastAsia="uk-UA"/>
        </w:rPr>
        <w:t>Психологія і суспільство.</w:t>
      </w:r>
      <w:r w:rsidRPr="002F14C0">
        <w:rPr>
          <w:rFonts w:ascii="Times New Roman" w:hAnsi="Times New Roman"/>
          <w:sz w:val="28"/>
          <w:szCs w:val="28"/>
          <w:lang w:val="uk-UA" w:eastAsia="uk-UA"/>
        </w:rPr>
        <w:t xml:space="preserve"> 2018. №3-4. С. 13–</w:t>
      </w:r>
      <w:r w:rsidRPr="002F14C0">
        <w:rPr>
          <w:rFonts w:ascii="Times New Roman" w:hAnsi="Times New Roman"/>
          <w:sz w:val="28"/>
          <w:szCs w:val="28"/>
          <w:lang w:val="uk-UA" w:eastAsia="uk-UA"/>
        </w:rPr>
        <w:softHyphen/>
        <w:t>50. DOI: https://doi.org/10.35774/pis2018.03.013</w:t>
      </w:r>
    </w:p>
    <w:p w:rsidR="009D7D5D" w:rsidRPr="002F14C0" w:rsidRDefault="009D7D5D" w:rsidP="00E81F75">
      <w:pPr>
        <w:pStyle w:val="a4"/>
        <w:numPr>
          <w:ilvl w:val="0"/>
          <w:numId w:val="19"/>
        </w:numPr>
        <w:spacing w:before="0" w:beforeAutospacing="0" w:after="0" w:afterAutospacing="0"/>
        <w:jc w:val="both"/>
        <w:rPr>
          <w:sz w:val="28"/>
          <w:szCs w:val="28"/>
        </w:rPr>
      </w:pPr>
      <w:r w:rsidRPr="002F14C0">
        <w:rPr>
          <w:sz w:val="28"/>
          <w:szCs w:val="28"/>
        </w:rPr>
        <w:t xml:space="preserve">Фурман А.В. Методолог – професія майбутнього. </w:t>
      </w:r>
      <w:r w:rsidRPr="002F14C0">
        <w:rPr>
          <w:i/>
          <w:sz w:val="28"/>
          <w:szCs w:val="28"/>
        </w:rPr>
        <w:t>Психологія і суспільство.</w:t>
      </w:r>
      <w:r w:rsidRPr="002F14C0">
        <w:rPr>
          <w:sz w:val="28"/>
          <w:szCs w:val="28"/>
        </w:rPr>
        <w:t xml:space="preserve"> 2016. №1. С. 16–42. </w:t>
      </w:r>
    </w:p>
    <w:p w:rsidR="00852D2E" w:rsidRPr="002F14C0" w:rsidRDefault="00E7010A" w:rsidP="00E81F75">
      <w:pPr>
        <w:pStyle w:val="a3"/>
        <w:numPr>
          <w:ilvl w:val="0"/>
          <w:numId w:val="19"/>
        </w:numPr>
        <w:autoSpaceDE w:val="0"/>
        <w:autoSpaceDN w:val="0"/>
        <w:adjustRightInd w:val="0"/>
        <w:spacing w:after="0" w:line="240" w:lineRule="auto"/>
        <w:jc w:val="both"/>
        <w:rPr>
          <w:rFonts w:ascii="Times New Roman" w:hAnsi="Times New Roman"/>
          <w:sz w:val="28"/>
          <w:szCs w:val="28"/>
          <w:u w:val="single"/>
          <w:lang w:val="uk-UA" w:eastAsia="uk-UA"/>
        </w:rPr>
      </w:pPr>
      <w:r w:rsidRPr="002F14C0">
        <w:rPr>
          <w:rFonts w:ascii="Times New Roman" w:hAnsi="Times New Roman"/>
          <w:sz w:val="28"/>
          <w:szCs w:val="28"/>
          <w:lang w:val="uk-UA" w:eastAsia="uk-UA"/>
        </w:rPr>
        <w:t>Фурман А</w:t>
      </w:r>
      <w:r w:rsidR="004D5779" w:rsidRPr="002F14C0">
        <w:rPr>
          <w:rFonts w:ascii="Times New Roman" w:hAnsi="Times New Roman"/>
          <w:sz w:val="28"/>
          <w:szCs w:val="28"/>
          <w:lang w:val="uk-UA" w:eastAsia="uk-UA"/>
        </w:rPr>
        <w:t>.В. Метатеоретичні концепти піз</w:t>
      </w:r>
      <w:r w:rsidRPr="002F14C0">
        <w:rPr>
          <w:rFonts w:ascii="Times New Roman" w:hAnsi="Times New Roman"/>
          <w:sz w:val="28"/>
          <w:szCs w:val="28"/>
          <w:lang w:val="uk-UA" w:eastAsia="uk-UA"/>
        </w:rPr>
        <w:t xml:space="preserve">нання свідомості. </w:t>
      </w:r>
      <w:r w:rsidRPr="002F14C0">
        <w:rPr>
          <w:rFonts w:ascii="Times New Roman" w:hAnsi="Times New Roman"/>
          <w:i/>
          <w:iCs/>
          <w:sz w:val="28"/>
          <w:szCs w:val="28"/>
          <w:lang w:val="uk-UA" w:eastAsia="uk-UA"/>
        </w:rPr>
        <w:t>Психологія особистості.</w:t>
      </w:r>
      <w:r w:rsidRPr="002F14C0">
        <w:rPr>
          <w:rFonts w:ascii="Times New Roman" w:hAnsi="Times New Roman"/>
          <w:sz w:val="28"/>
          <w:szCs w:val="28"/>
          <w:lang w:val="uk-UA" w:eastAsia="uk-UA"/>
        </w:rPr>
        <w:t xml:space="preserve"> 2018. №1(9). С. 5–11. DOI: https://doi.оrg/10.15330/ps.9.1.5-11</w:t>
      </w:r>
    </w:p>
    <w:p w:rsidR="003F50B6" w:rsidRPr="002F14C0" w:rsidRDefault="003F50B6"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 xml:space="preserve">Фурман А.В. Методологічна оптика як інструмент мислевчинення. </w:t>
      </w:r>
      <w:r w:rsidRPr="002F14C0">
        <w:rPr>
          <w:rFonts w:ascii="Times New Roman" w:hAnsi="Times New Roman"/>
          <w:i/>
          <w:iCs/>
          <w:sz w:val="28"/>
          <w:szCs w:val="28"/>
          <w:lang w:val="uk-UA"/>
        </w:rPr>
        <w:t>Психологія і суспільство.</w:t>
      </w:r>
      <w:r w:rsidRPr="002F14C0">
        <w:rPr>
          <w:rFonts w:ascii="Times New Roman" w:hAnsi="Times New Roman"/>
          <w:sz w:val="28"/>
          <w:szCs w:val="28"/>
          <w:lang w:val="uk-UA"/>
        </w:rPr>
        <w:t xml:space="preserve"> 2022. №2. С. 6</w:t>
      </w:r>
      <w:r w:rsidR="00E7010A" w:rsidRPr="002F14C0">
        <w:rPr>
          <w:rFonts w:ascii="Times New Roman" w:hAnsi="Times New Roman"/>
          <w:sz w:val="28"/>
          <w:szCs w:val="28"/>
          <w:lang w:val="uk-UA"/>
        </w:rPr>
        <w:t>–</w:t>
      </w:r>
      <w:r w:rsidRPr="002F14C0">
        <w:rPr>
          <w:rFonts w:ascii="Times New Roman" w:hAnsi="Times New Roman"/>
          <w:sz w:val="28"/>
          <w:szCs w:val="28"/>
          <w:lang w:val="uk-UA"/>
        </w:rPr>
        <w:t>48. DOI: https://doi.org/10.35774/pis2022.02.006</w:t>
      </w:r>
    </w:p>
    <w:p w:rsidR="003F50B6" w:rsidRPr="002F14C0" w:rsidRDefault="003F50B6"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 xml:space="preserve">Фурман А.В. Методологічна реконструкція предметного поля канонічної психології. </w:t>
      </w:r>
      <w:r w:rsidRPr="002F14C0">
        <w:rPr>
          <w:rFonts w:ascii="Times New Roman" w:hAnsi="Times New Roman"/>
          <w:i/>
          <w:iCs/>
          <w:sz w:val="28"/>
          <w:szCs w:val="28"/>
          <w:lang w:val="uk-UA"/>
        </w:rPr>
        <w:t>Психологія особистості.</w:t>
      </w:r>
      <w:r w:rsidRPr="002F14C0">
        <w:rPr>
          <w:rFonts w:ascii="Times New Roman" w:hAnsi="Times New Roman"/>
          <w:sz w:val="28"/>
          <w:szCs w:val="28"/>
          <w:lang w:val="uk-UA"/>
        </w:rPr>
        <w:t xml:space="preserve"> 2019. №1(10). С. 5</w:t>
      </w:r>
      <w:r w:rsidR="00E7010A" w:rsidRPr="002F14C0">
        <w:rPr>
          <w:rFonts w:ascii="Times New Roman" w:hAnsi="Times New Roman"/>
          <w:sz w:val="28"/>
          <w:szCs w:val="28"/>
          <w:lang w:val="uk-UA"/>
        </w:rPr>
        <w:t>–</w:t>
      </w:r>
      <w:r w:rsidRPr="002F14C0">
        <w:rPr>
          <w:rFonts w:ascii="Times New Roman" w:hAnsi="Times New Roman"/>
          <w:sz w:val="28"/>
          <w:szCs w:val="28"/>
          <w:lang w:val="uk-UA"/>
        </w:rPr>
        <w:t xml:space="preserve">21. DOI: https://doi.org/10.15330/ps. 10.1.5-21 </w:t>
      </w:r>
    </w:p>
    <w:p w:rsidR="003F50B6" w:rsidRPr="002F14C0" w:rsidRDefault="003F50B6" w:rsidP="00E81F75">
      <w:pPr>
        <w:pStyle w:val="a3"/>
        <w:numPr>
          <w:ilvl w:val="0"/>
          <w:numId w:val="19"/>
        </w:numPr>
        <w:spacing w:after="0" w:line="220" w:lineRule="atLeast"/>
        <w:jc w:val="both"/>
        <w:rPr>
          <w:rFonts w:ascii="Times New Roman" w:hAnsi="Times New Roman"/>
          <w:sz w:val="28"/>
          <w:szCs w:val="28"/>
          <w:lang w:val="uk-UA"/>
        </w:rPr>
      </w:pPr>
      <w:r w:rsidRPr="002F14C0">
        <w:rPr>
          <w:rFonts w:ascii="Times New Roman" w:hAnsi="Times New Roman"/>
          <w:sz w:val="28"/>
          <w:szCs w:val="28"/>
          <w:lang w:val="uk-UA"/>
        </w:rPr>
        <w:t xml:space="preserve">Фурман А.В. Методологічна реконструкція системомиследіяльнісного підходу до розуміння свідомості. </w:t>
      </w:r>
      <w:r w:rsidRPr="002F14C0">
        <w:rPr>
          <w:rFonts w:ascii="Times New Roman" w:hAnsi="Times New Roman"/>
          <w:i/>
          <w:iCs/>
          <w:sz w:val="28"/>
          <w:szCs w:val="28"/>
          <w:lang w:val="uk-UA"/>
        </w:rPr>
        <w:t>Психологія і суспільство.</w:t>
      </w:r>
      <w:r w:rsidRPr="002F14C0">
        <w:rPr>
          <w:rFonts w:ascii="Times New Roman" w:hAnsi="Times New Roman"/>
          <w:sz w:val="28"/>
          <w:szCs w:val="28"/>
          <w:lang w:val="uk-UA"/>
        </w:rPr>
        <w:t xml:space="preserve"> 2021. №1. С. 5</w:t>
      </w:r>
      <w:r w:rsidR="00E7010A" w:rsidRPr="002F14C0">
        <w:rPr>
          <w:rFonts w:ascii="Times New Roman" w:hAnsi="Times New Roman"/>
          <w:sz w:val="28"/>
          <w:szCs w:val="28"/>
          <w:lang w:val="uk-UA"/>
        </w:rPr>
        <w:t>–</w:t>
      </w:r>
      <w:r w:rsidRPr="002F14C0">
        <w:rPr>
          <w:rFonts w:ascii="Times New Roman" w:hAnsi="Times New Roman"/>
          <w:sz w:val="28"/>
          <w:szCs w:val="28"/>
          <w:lang w:val="uk-UA"/>
        </w:rPr>
        <w:t>35. DOI: https://doi.org/10.35774/pis2021.01.005</w:t>
      </w:r>
    </w:p>
    <w:p w:rsidR="003F50B6" w:rsidRPr="002F14C0" w:rsidRDefault="00E7010A" w:rsidP="00E81F75">
      <w:pPr>
        <w:pStyle w:val="a4"/>
        <w:numPr>
          <w:ilvl w:val="0"/>
          <w:numId w:val="19"/>
        </w:numPr>
        <w:spacing w:before="0" w:beforeAutospacing="0" w:after="0" w:afterAutospacing="0"/>
        <w:rPr>
          <w:bCs/>
          <w:sz w:val="28"/>
          <w:szCs w:val="28"/>
        </w:rPr>
      </w:pPr>
      <w:r w:rsidRPr="002F14C0">
        <w:rPr>
          <w:bCs/>
          <w:sz w:val="28"/>
          <w:szCs w:val="28"/>
        </w:rPr>
        <w:t>Фурман А.В. Методологія парадигмальних досліджень у соціальній психології: монографія. Київ: Інс-тут соц. і політ. психології НАПН України; Тернопіль: ТНЕУ, 2013. 100 с.</w:t>
      </w:r>
    </w:p>
    <w:p w:rsidR="00E7010A" w:rsidRPr="002F14C0" w:rsidRDefault="00E7010A" w:rsidP="00E81F75">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t>Фурман А</w:t>
      </w:r>
      <w:r w:rsidR="004D5779" w:rsidRPr="002F14C0">
        <w:rPr>
          <w:rFonts w:ascii="Times New Roman" w:hAnsi="Times New Roman"/>
          <w:sz w:val="28"/>
          <w:szCs w:val="28"/>
          <w:lang w:val="uk-UA" w:eastAsia="uk-UA"/>
        </w:rPr>
        <w:t>.В. Модульно-розвивальна органі</w:t>
      </w:r>
      <w:r w:rsidRPr="002F14C0">
        <w:rPr>
          <w:rFonts w:ascii="Times New Roman" w:hAnsi="Times New Roman"/>
          <w:sz w:val="28"/>
          <w:szCs w:val="28"/>
          <w:lang w:val="uk-UA" w:eastAsia="uk-UA"/>
        </w:rPr>
        <w:t>зація миследіяльност</w:t>
      </w:r>
      <w:r w:rsidR="004D5779" w:rsidRPr="002F14C0">
        <w:rPr>
          <w:rFonts w:ascii="Times New Roman" w:hAnsi="Times New Roman"/>
          <w:sz w:val="28"/>
          <w:szCs w:val="28"/>
          <w:lang w:val="uk-UA" w:eastAsia="uk-UA"/>
        </w:rPr>
        <w:t>і – схема професійного методоло</w:t>
      </w:r>
      <w:r w:rsidRPr="002F14C0">
        <w:rPr>
          <w:rFonts w:ascii="Times New Roman" w:hAnsi="Times New Roman"/>
          <w:sz w:val="28"/>
          <w:szCs w:val="28"/>
          <w:lang w:val="uk-UA" w:eastAsia="uk-UA"/>
        </w:rPr>
        <w:t xml:space="preserve">гування. </w:t>
      </w:r>
      <w:r w:rsidRPr="002F14C0">
        <w:rPr>
          <w:rFonts w:ascii="Times New Roman" w:hAnsi="Times New Roman"/>
          <w:i/>
          <w:iCs/>
          <w:sz w:val="28"/>
          <w:szCs w:val="28"/>
          <w:lang w:val="uk-UA" w:eastAsia="uk-UA"/>
        </w:rPr>
        <w:t>Психологія і суспільство.</w:t>
      </w:r>
      <w:r w:rsidRPr="002F14C0">
        <w:rPr>
          <w:rFonts w:ascii="Times New Roman" w:hAnsi="Times New Roman"/>
          <w:sz w:val="28"/>
          <w:szCs w:val="28"/>
          <w:lang w:val="uk-UA" w:eastAsia="uk-UA"/>
        </w:rPr>
        <w:t xml:space="preserve"> 2005. №4. С. 40–69.</w:t>
      </w:r>
    </w:p>
    <w:p w:rsidR="00E7010A" w:rsidRPr="002F14C0" w:rsidRDefault="00E7010A" w:rsidP="00E81F75">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lastRenderedPageBreak/>
        <w:t>Фурман</w:t>
      </w:r>
      <w:r w:rsidR="004D5779" w:rsidRPr="002F14C0">
        <w:rPr>
          <w:rFonts w:ascii="Times New Roman" w:hAnsi="Times New Roman"/>
          <w:sz w:val="28"/>
          <w:szCs w:val="28"/>
          <w:lang w:val="uk-UA" w:eastAsia="uk-UA"/>
        </w:rPr>
        <w:t xml:space="preserve"> А.В. Модульно-розвивальний орг</w:t>
      </w:r>
      <w:r w:rsidRPr="002F14C0">
        <w:rPr>
          <w:rFonts w:ascii="Times New Roman" w:hAnsi="Times New Roman"/>
          <w:sz w:val="28"/>
          <w:szCs w:val="28"/>
          <w:lang w:val="uk-UA" w:eastAsia="uk-UA"/>
        </w:rPr>
        <w:t xml:space="preserve">простір методологування: аргументи розширення. </w:t>
      </w:r>
      <w:r w:rsidRPr="002F14C0">
        <w:rPr>
          <w:rFonts w:ascii="Times New Roman" w:hAnsi="Times New Roman"/>
          <w:i/>
          <w:iCs/>
          <w:sz w:val="28"/>
          <w:szCs w:val="28"/>
          <w:lang w:val="uk-UA" w:eastAsia="uk-UA"/>
        </w:rPr>
        <w:t xml:space="preserve">Психологія і суспільство. </w:t>
      </w:r>
      <w:r w:rsidRPr="002F14C0">
        <w:rPr>
          <w:rFonts w:ascii="Times New Roman" w:hAnsi="Times New Roman"/>
          <w:sz w:val="28"/>
          <w:szCs w:val="28"/>
          <w:lang w:val="uk-UA" w:eastAsia="uk-UA"/>
        </w:rPr>
        <w:t>2017. №1. С. 34–49. DOI: https: //doi.org /10.35774/ pis2017.034</w:t>
      </w:r>
    </w:p>
    <w:p w:rsidR="008F0318" w:rsidRPr="002F14C0" w:rsidRDefault="00937935" w:rsidP="00E81F75">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t xml:space="preserve">Фурман А.В., Морщакова О.С. Соціальна культура. </w:t>
      </w:r>
      <w:r w:rsidRPr="002F14C0">
        <w:rPr>
          <w:rFonts w:ascii="Times New Roman" w:hAnsi="Times New Roman"/>
          <w:i/>
          <w:sz w:val="28"/>
          <w:szCs w:val="28"/>
          <w:lang w:val="uk-UA" w:eastAsia="uk-UA"/>
        </w:rPr>
        <w:t>Психологія і суспільство.</w:t>
      </w:r>
      <w:r w:rsidRPr="002F14C0">
        <w:rPr>
          <w:rFonts w:ascii="Times New Roman" w:hAnsi="Times New Roman"/>
          <w:sz w:val="28"/>
          <w:szCs w:val="28"/>
          <w:lang w:val="uk-UA" w:eastAsia="uk-UA"/>
        </w:rPr>
        <w:t xml:space="preserve"> 2015. №1. С. 26–36.</w:t>
      </w:r>
    </w:p>
    <w:p w:rsidR="002D2001" w:rsidRPr="002F14C0" w:rsidRDefault="002D2001" w:rsidP="002D2001">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t>Фурман А.В.. Підгурська М.В. Історія соціальної роботи: підручник. Київ: ВЦ «Академія», 2018. 160 с.</w:t>
      </w:r>
    </w:p>
    <w:p w:rsidR="002D2001" w:rsidRPr="002F14C0" w:rsidRDefault="003F50B6" w:rsidP="002D2001">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color w:val="000000"/>
          <w:sz w:val="28"/>
          <w:szCs w:val="28"/>
          <w:lang w:val="uk-UA"/>
        </w:rPr>
        <w:t>Фурман А.В. Психокультура української ментальності: 2-е наук. вид. Тернопіль: ВЦ НДІ МЕВО, 2011. 168 с.</w:t>
      </w:r>
    </w:p>
    <w:p w:rsidR="00AA7719" w:rsidRPr="002F14C0" w:rsidRDefault="003F50B6" w:rsidP="00AA7719">
      <w:pPr>
        <w:pStyle w:val="a3"/>
        <w:numPr>
          <w:ilvl w:val="0"/>
          <w:numId w:val="19"/>
        </w:numPr>
        <w:autoSpaceDE w:val="0"/>
        <w:autoSpaceDN w:val="0"/>
        <w:adjustRightInd w:val="0"/>
        <w:spacing w:after="0" w:line="240" w:lineRule="auto"/>
        <w:jc w:val="both"/>
        <w:rPr>
          <w:rStyle w:val="a9"/>
          <w:rFonts w:ascii="Times New Roman" w:hAnsi="Times New Roman"/>
          <w:color w:val="auto"/>
          <w:sz w:val="28"/>
          <w:szCs w:val="28"/>
          <w:u w:val="none"/>
          <w:lang w:val="uk-UA" w:eastAsia="uk-UA"/>
        </w:rPr>
      </w:pPr>
      <w:r w:rsidRPr="002F14C0">
        <w:rPr>
          <w:rFonts w:ascii="Times New Roman" w:hAnsi="Times New Roman"/>
          <w:color w:val="000000"/>
          <w:sz w:val="28"/>
          <w:szCs w:val="28"/>
          <w:lang w:val="uk-UA"/>
        </w:rPr>
        <w:t xml:space="preserve">Фурман А.В. Свідомість як рамкова умова пізнання і методологування. </w:t>
      </w:r>
      <w:r w:rsidRPr="002F14C0">
        <w:rPr>
          <w:rFonts w:ascii="Times New Roman" w:hAnsi="Times New Roman"/>
          <w:i/>
          <w:iCs/>
          <w:color w:val="000000"/>
          <w:sz w:val="28"/>
          <w:szCs w:val="28"/>
          <w:lang w:val="uk-UA"/>
        </w:rPr>
        <w:t>Психологія і суспільство.</w:t>
      </w:r>
      <w:r w:rsidRPr="002F14C0">
        <w:rPr>
          <w:rFonts w:ascii="Times New Roman" w:hAnsi="Times New Roman"/>
          <w:color w:val="000000"/>
          <w:sz w:val="28"/>
          <w:szCs w:val="28"/>
          <w:lang w:val="uk-UA"/>
        </w:rPr>
        <w:t xml:space="preserve"> 2017. №4. С. 16</w:t>
      </w:r>
      <w:r w:rsidR="00AA7719" w:rsidRPr="002F14C0">
        <w:rPr>
          <w:rFonts w:ascii="Times New Roman" w:hAnsi="Times New Roman"/>
          <w:color w:val="000000"/>
          <w:sz w:val="28"/>
          <w:szCs w:val="28"/>
          <w:lang w:val="uk-UA"/>
        </w:rPr>
        <w:t>–</w:t>
      </w:r>
      <w:r w:rsidRPr="002F14C0">
        <w:rPr>
          <w:rFonts w:ascii="Times New Roman" w:hAnsi="Times New Roman"/>
          <w:color w:val="000000"/>
          <w:sz w:val="28"/>
          <w:szCs w:val="28"/>
          <w:lang w:val="uk-UA"/>
        </w:rPr>
        <w:t xml:space="preserve">38. DOI: </w:t>
      </w:r>
      <w:hyperlink r:id="rId20" w:history="1">
        <w:r w:rsidRPr="002F14C0">
          <w:rPr>
            <w:rStyle w:val="a9"/>
            <w:rFonts w:ascii="Times New Roman" w:hAnsi="Times New Roman"/>
            <w:color w:val="auto"/>
            <w:sz w:val="28"/>
            <w:szCs w:val="28"/>
            <w:u w:val="none"/>
            <w:lang w:val="uk-UA"/>
          </w:rPr>
          <w:t>https://doi.org/10.35774/pis2017.04.016</w:t>
        </w:r>
      </w:hyperlink>
    </w:p>
    <w:p w:rsidR="00AA7719" w:rsidRPr="002F14C0" w:rsidRDefault="00AA7719" w:rsidP="00AA7719">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t xml:space="preserve">Фурман А.В. Сучасні тенденції розвитку сфери психології в оптиці вітакультурної методології. </w:t>
      </w:r>
      <w:r w:rsidRPr="002F14C0">
        <w:rPr>
          <w:rFonts w:ascii="Times New Roman" w:hAnsi="Times New Roman"/>
          <w:i/>
          <w:iCs/>
          <w:color w:val="000000"/>
          <w:sz w:val="28"/>
          <w:szCs w:val="28"/>
          <w:lang w:val="uk-UA"/>
        </w:rPr>
        <w:t>Психологія і суспільство.</w:t>
      </w:r>
      <w:r w:rsidRPr="002F14C0">
        <w:rPr>
          <w:rFonts w:ascii="Times New Roman" w:hAnsi="Times New Roman"/>
          <w:color w:val="000000"/>
          <w:sz w:val="28"/>
          <w:szCs w:val="28"/>
          <w:lang w:val="uk-UA"/>
        </w:rPr>
        <w:t xml:space="preserve"> 2021. №2. С. 6–15. DOI</w:t>
      </w:r>
      <w:r w:rsidRPr="002F14C0">
        <w:rPr>
          <w:rFonts w:ascii="Times New Roman" w:hAnsi="Times New Roman"/>
          <w:sz w:val="28"/>
          <w:szCs w:val="28"/>
          <w:lang w:val="uk-UA"/>
        </w:rPr>
        <w:t xml:space="preserve">: </w:t>
      </w:r>
      <w:hyperlink r:id="rId21" w:history="1">
        <w:r w:rsidRPr="002F14C0">
          <w:rPr>
            <w:rStyle w:val="a9"/>
            <w:rFonts w:ascii="Times New Roman" w:hAnsi="Times New Roman"/>
            <w:color w:val="auto"/>
            <w:sz w:val="28"/>
            <w:szCs w:val="28"/>
            <w:u w:val="none"/>
            <w:lang w:val="uk-UA"/>
          </w:rPr>
          <w:t>https://doi.org/10.35774/pis2021.02.006</w:t>
        </w:r>
      </w:hyperlink>
    </w:p>
    <w:p w:rsidR="00AA7719" w:rsidRPr="002F14C0" w:rsidRDefault="008844FC" w:rsidP="00AA7719">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rPr>
        <w:t xml:space="preserve">Фурман А.В. Теоретична модель особистісного прийняття людини людиною. </w:t>
      </w:r>
      <w:r w:rsidRPr="002F14C0">
        <w:rPr>
          <w:rFonts w:ascii="Times New Roman" w:hAnsi="Times New Roman"/>
          <w:i/>
          <w:iCs/>
          <w:sz w:val="28"/>
          <w:szCs w:val="28"/>
        </w:rPr>
        <w:t>Психологія і суспільство</w:t>
      </w:r>
      <w:r w:rsidRPr="002F14C0">
        <w:rPr>
          <w:rFonts w:ascii="Times New Roman" w:hAnsi="Times New Roman"/>
          <w:sz w:val="28"/>
          <w:szCs w:val="28"/>
        </w:rPr>
        <w:t>. 2020. №1. С. 56–77. DOI:https://doi.org/10.35774/pis2020.01.056</w:t>
      </w:r>
    </w:p>
    <w:p w:rsidR="009C6594" w:rsidRPr="002F14C0" w:rsidRDefault="009C6594" w:rsidP="00AA7719">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cs="Times NR Cyr MT"/>
          <w:sz w:val="28"/>
          <w:szCs w:val="28"/>
          <w:lang w:val="uk-UA" w:eastAsia="uk-UA" w:bidi="he-IL"/>
        </w:rPr>
        <w:t>Фурман А.В. Теорія навчальних проблемних ситуацій: психолого-дидактичний аспект: монографія. Тернопіль: Астон, 2007. 164 с.</w:t>
      </w:r>
    </w:p>
    <w:p w:rsidR="00AA7719" w:rsidRPr="002F14C0" w:rsidRDefault="00AA7719" w:rsidP="00AA7719">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cs="Times NR Cyr MT"/>
          <w:sz w:val="28"/>
          <w:szCs w:val="28"/>
          <w:lang w:val="uk-UA" w:eastAsia="uk-UA" w:bidi="he-IL"/>
        </w:rPr>
        <w:t xml:space="preserve">Фурман А.В., Фурман О.Є. Методологічне обгрунтування психології як сфери миследіяльності. </w:t>
      </w:r>
      <w:r w:rsidRPr="002F14C0">
        <w:rPr>
          <w:rFonts w:ascii="Times New Roman" w:hAnsi="Times New Roman" w:cs="Times NR Cyr MT"/>
          <w:i/>
          <w:sz w:val="28"/>
          <w:szCs w:val="28"/>
          <w:lang w:val="uk-UA" w:eastAsia="uk-UA" w:bidi="he-IL"/>
        </w:rPr>
        <w:t>Психологія і суспільство.</w:t>
      </w:r>
      <w:r w:rsidRPr="002F14C0">
        <w:rPr>
          <w:rFonts w:ascii="Times New Roman" w:hAnsi="Times New Roman" w:cs="Times NR Cyr MT"/>
          <w:sz w:val="28"/>
          <w:szCs w:val="28"/>
          <w:lang w:val="uk-UA" w:eastAsia="uk-UA" w:bidi="he-IL"/>
        </w:rPr>
        <w:t xml:space="preserve"> 2021. №2. С. 9–45.</w:t>
      </w:r>
    </w:p>
    <w:p w:rsidR="00AA7719" w:rsidRPr="002F14C0" w:rsidRDefault="00F733B7" w:rsidP="00AA7719">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cs="Times NR Cyr MT"/>
          <w:sz w:val="28"/>
          <w:szCs w:val="28"/>
          <w:lang w:val="uk-UA" w:eastAsia="uk-UA" w:bidi="he-IL"/>
        </w:rPr>
        <w:t xml:space="preserve">Фурман О.Є. Взаємоспричинення парадигм, стратегій, класів і методів соціально-психологічного впливу. </w:t>
      </w:r>
      <w:r w:rsidRPr="002F14C0">
        <w:rPr>
          <w:rFonts w:ascii="Times New Roman" w:hAnsi="Times New Roman" w:cs="Times NR Cyr MT"/>
          <w:i/>
          <w:iCs/>
          <w:sz w:val="28"/>
          <w:szCs w:val="28"/>
          <w:lang w:val="uk-UA" w:eastAsia="uk-UA" w:bidi="he-IL"/>
        </w:rPr>
        <w:t>Психологія і суспільство</w:t>
      </w:r>
      <w:r w:rsidRPr="002F14C0">
        <w:rPr>
          <w:rFonts w:ascii="Times New Roman" w:hAnsi="Times New Roman" w:cs="Times NR Cyr MT"/>
          <w:sz w:val="28"/>
          <w:szCs w:val="28"/>
          <w:lang w:val="uk-UA" w:eastAsia="uk-UA" w:bidi="he-IL"/>
        </w:rPr>
        <w:t>. 2019. №2. С. 44</w:t>
      </w:r>
      <w:r w:rsidR="00AA7719" w:rsidRPr="002F14C0">
        <w:rPr>
          <w:rFonts w:ascii="Times New Roman" w:hAnsi="Times New Roman" w:cs="Times NR Cyr MT"/>
          <w:sz w:val="28"/>
          <w:szCs w:val="28"/>
          <w:lang w:val="uk-UA" w:eastAsia="uk-UA" w:bidi="he-IL"/>
        </w:rPr>
        <w:t>–</w:t>
      </w:r>
      <w:r w:rsidRPr="002F14C0">
        <w:rPr>
          <w:rFonts w:ascii="Times New Roman" w:hAnsi="Times New Roman" w:cs="Times NR Cyr MT"/>
          <w:sz w:val="28"/>
          <w:szCs w:val="28"/>
          <w:lang w:val="uk-UA" w:eastAsia="uk-UA" w:bidi="he-IL"/>
        </w:rPr>
        <w:t>65. DOI: https:// doi.org/10.35774/pis.2019.02.044</w:t>
      </w:r>
    </w:p>
    <w:p w:rsidR="00AA7719" w:rsidRPr="002F14C0" w:rsidRDefault="002D2001" w:rsidP="00AA7719">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t>Фурман (Гуменюк) О.Є. Теорія і методологія інноваційно-психологічного клімату загальноосвітнього закладу: монографія. Ялта-Тернопіль: підручники і посібники, 2008. 340 с.</w:t>
      </w:r>
    </w:p>
    <w:p w:rsidR="00AA7719" w:rsidRPr="002F14C0" w:rsidRDefault="00AA7719" w:rsidP="00AA7719">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t xml:space="preserve">Фурман О.Є., Дідора М.І., Христинюк У.І. Соціальні норми як психокультурний фактор життєдіяльності особистості. </w:t>
      </w:r>
      <w:r w:rsidRPr="002F14C0">
        <w:rPr>
          <w:rFonts w:ascii="Times New Roman" w:hAnsi="Times New Roman"/>
          <w:i/>
          <w:sz w:val="28"/>
          <w:szCs w:val="28"/>
          <w:lang w:val="uk-UA" w:eastAsia="uk-UA"/>
        </w:rPr>
        <w:t>Психологія і суспільство.</w:t>
      </w:r>
      <w:r w:rsidRPr="002F14C0">
        <w:rPr>
          <w:rFonts w:ascii="Times New Roman" w:hAnsi="Times New Roman"/>
          <w:sz w:val="28"/>
          <w:szCs w:val="28"/>
          <w:lang w:val="uk-UA" w:eastAsia="uk-UA"/>
        </w:rPr>
        <w:t xml:space="preserve"> 2022. №1. С. 179–198. </w:t>
      </w:r>
      <w:r w:rsidRPr="002F14C0">
        <w:rPr>
          <w:rFonts w:ascii="Times New Roman" w:hAnsi="Times New Roman" w:cs="Times NR Cyr MT"/>
          <w:sz w:val="28"/>
          <w:szCs w:val="28"/>
          <w:lang w:val="uk-UA" w:eastAsia="uk-UA" w:bidi="he-IL"/>
        </w:rPr>
        <w:t>DOI: https:// doi.org/10.35774/pis.2022.01.179</w:t>
      </w:r>
    </w:p>
    <w:p w:rsidR="0092440D" w:rsidRPr="002F14C0" w:rsidRDefault="00AA7719" w:rsidP="0092440D">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cs="Times NR Cyr MT"/>
          <w:sz w:val="28"/>
          <w:szCs w:val="28"/>
          <w:lang w:val="en-US" w:eastAsia="uk-UA" w:bidi="he-IL"/>
        </w:rPr>
        <w:t>Bandura A. Social-learning theory. Eng</w:t>
      </w:r>
      <w:r w:rsidR="0092440D" w:rsidRPr="002F14C0">
        <w:rPr>
          <w:rFonts w:ascii="Times New Roman" w:hAnsi="Times New Roman" w:cs="Times NR Cyr MT"/>
          <w:sz w:val="28"/>
          <w:szCs w:val="28"/>
          <w:lang w:val="en-US" w:eastAsia="uk-UA" w:bidi="he-IL"/>
        </w:rPr>
        <w:t>lewood Cliffs. New York: Prentice-Hall, 1977.</w:t>
      </w:r>
    </w:p>
    <w:p w:rsidR="0092440D" w:rsidRPr="002F14C0" w:rsidRDefault="0092440D" w:rsidP="0092440D">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cs="Times NR Cyr MT"/>
          <w:sz w:val="28"/>
          <w:szCs w:val="28"/>
          <w:lang w:val="en-US" w:eastAsia="uk-UA" w:bidi="he-IL"/>
        </w:rPr>
        <w:t xml:space="preserve">Bandura A. Self-efficacy mechanism in human agency. American Psychologist. 1982. </w:t>
      </w:r>
      <w:r w:rsidRPr="002F14C0">
        <w:rPr>
          <w:rFonts w:ascii="Times New Roman" w:hAnsi="Times New Roman" w:cs="Times NR Cyr MT"/>
          <w:sz w:val="28"/>
          <w:szCs w:val="28"/>
          <w:lang w:val="uk-UA" w:eastAsia="uk-UA" w:bidi="he-IL"/>
        </w:rPr>
        <w:t>№</w:t>
      </w:r>
      <w:r w:rsidRPr="002F14C0">
        <w:rPr>
          <w:rFonts w:ascii="Times New Roman" w:hAnsi="Times New Roman" w:cs="Times NR Cyr MT"/>
          <w:sz w:val="28"/>
          <w:szCs w:val="28"/>
          <w:lang w:val="en-US" w:eastAsia="uk-UA" w:bidi="he-IL"/>
        </w:rPr>
        <w:t>37. P. 122–147.</w:t>
      </w:r>
    </w:p>
    <w:p w:rsidR="009D74A2" w:rsidRPr="002F14C0" w:rsidRDefault="0092440D" w:rsidP="009D74A2">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cs="Times NR Cyr MT"/>
          <w:sz w:val="28"/>
          <w:szCs w:val="28"/>
          <w:lang w:val="en-US" w:eastAsia="uk-UA" w:bidi="he-IL"/>
        </w:rPr>
        <w:t>Bandura A. Social-foundations of thought and action: Asocial cognitive theory. Englewood Cliffs. New York: Prentice-Hall, 1986.</w:t>
      </w:r>
    </w:p>
    <w:p w:rsidR="002D2001" w:rsidRPr="002F14C0" w:rsidRDefault="002D2001" w:rsidP="009D74A2">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uk-UA" w:eastAsia="uk-UA"/>
        </w:rPr>
        <w:t>Furman A.V. VolodymyrRomenetsas</w:t>
      </w:r>
      <w:r w:rsidR="009D74A2" w:rsidRPr="002F14C0">
        <w:rPr>
          <w:rFonts w:ascii="Times New Roman" w:hAnsi="Times New Roman"/>
          <w:sz w:val="28"/>
          <w:szCs w:val="28"/>
          <w:lang w:val="en-US" w:eastAsia="uk-UA"/>
        </w:rPr>
        <w:t xml:space="preserve">the </w:t>
      </w:r>
      <w:r w:rsidRPr="002F14C0">
        <w:rPr>
          <w:rFonts w:ascii="Times New Roman" w:hAnsi="Times New Roman"/>
          <w:sz w:val="28"/>
          <w:szCs w:val="28"/>
          <w:lang w:val="uk-UA" w:eastAsia="uk-UA"/>
        </w:rPr>
        <w:t>Architectof</w:t>
      </w:r>
      <w:r w:rsidR="009D74A2" w:rsidRPr="002F14C0">
        <w:rPr>
          <w:rFonts w:ascii="Times New Roman" w:hAnsi="Times New Roman"/>
          <w:sz w:val="28"/>
          <w:szCs w:val="28"/>
          <w:lang w:val="en-US" w:eastAsia="uk-UA"/>
        </w:rPr>
        <w:t xml:space="preserve">the </w:t>
      </w:r>
      <w:r w:rsidRPr="002F14C0">
        <w:rPr>
          <w:rFonts w:ascii="Times New Roman" w:hAnsi="Times New Roman"/>
          <w:sz w:val="28"/>
          <w:szCs w:val="28"/>
          <w:lang w:val="uk-UA" w:eastAsia="uk-UA"/>
        </w:rPr>
        <w:t xml:space="preserve">methodologyofhumanitariancognition. </w:t>
      </w:r>
      <w:r w:rsidRPr="002F14C0">
        <w:rPr>
          <w:rFonts w:ascii="Times New Roman" w:hAnsi="Times New Roman"/>
          <w:i/>
          <w:iCs/>
          <w:sz w:val="28"/>
          <w:szCs w:val="28"/>
          <w:lang w:val="uk-UA" w:eastAsia="uk-UA"/>
        </w:rPr>
        <w:t>Психологія і суспільство</w:t>
      </w:r>
      <w:r w:rsidRPr="002F14C0">
        <w:rPr>
          <w:rFonts w:ascii="Times New Roman" w:hAnsi="Times New Roman"/>
          <w:sz w:val="28"/>
          <w:szCs w:val="28"/>
          <w:lang w:val="uk-UA" w:eastAsia="uk-UA"/>
        </w:rPr>
        <w:t>. 2016. №2. С. 1</w:t>
      </w:r>
      <w:r w:rsidR="009D74A2" w:rsidRPr="002F14C0">
        <w:rPr>
          <w:rFonts w:ascii="Times New Roman" w:hAnsi="Times New Roman"/>
          <w:sz w:val="28"/>
          <w:szCs w:val="28"/>
          <w:lang w:val="en-US" w:eastAsia="uk-UA"/>
        </w:rPr>
        <w:t>0</w:t>
      </w:r>
      <w:r w:rsidRPr="002F14C0">
        <w:rPr>
          <w:rFonts w:ascii="Times New Roman" w:hAnsi="Times New Roman"/>
          <w:sz w:val="28"/>
          <w:szCs w:val="28"/>
          <w:lang w:val="uk-UA" w:eastAsia="uk-UA"/>
        </w:rPr>
        <w:t>–24.</w:t>
      </w:r>
    </w:p>
    <w:p w:rsidR="009D74A2" w:rsidRPr="002F14C0" w:rsidRDefault="009D74A2" w:rsidP="009D74A2">
      <w:pPr>
        <w:pStyle w:val="a3"/>
        <w:numPr>
          <w:ilvl w:val="0"/>
          <w:numId w:val="19"/>
        </w:numPr>
        <w:autoSpaceDE w:val="0"/>
        <w:autoSpaceDN w:val="0"/>
        <w:adjustRightInd w:val="0"/>
        <w:spacing w:after="0" w:line="240" w:lineRule="auto"/>
        <w:jc w:val="both"/>
        <w:rPr>
          <w:rFonts w:ascii="Times New Roman" w:hAnsi="Times New Roman"/>
          <w:sz w:val="28"/>
          <w:szCs w:val="28"/>
          <w:lang w:val="uk-UA" w:eastAsia="uk-UA"/>
        </w:rPr>
      </w:pPr>
      <w:r w:rsidRPr="002F14C0">
        <w:rPr>
          <w:rFonts w:ascii="Times New Roman" w:hAnsi="Times New Roman"/>
          <w:sz w:val="28"/>
          <w:szCs w:val="28"/>
          <w:lang w:val="en-US" w:eastAsia="uk-UA"/>
        </w:rPr>
        <w:t>Karpenko Z. Axiological personology in Ukraine: monograph. Krakow: Wyd. nauk’oweUniwersytetPedagogiczny, 2021. 145 p.</w:t>
      </w:r>
    </w:p>
    <w:p w:rsidR="00852D2E" w:rsidRPr="002F14C0" w:rsidRDefault="00852D2E" w:rsidP="001B0DFE">
      <w:pPr>
        <w:pStyle w:val="a4"/>
        <w:spacing w:before="0" w:beforeAutospacing="0" w:after="0" w:afterAutospacing="0"/>
        <w:jc w:val="center"/>
        <w:rPr>
          <w:b/>
          <w:bCs/>
          <w:color w:val="000000"/>
          <w:sz w:val="27"/>
          <w:szCs w:val="27"/>
        </w:rPr>
      </w:pPr>
    </w:p>
    <w:p w:rsidR="004C055C" w:rsidRPr="002F14C0" w:rsidRDefault="004C055C" w:rsidP="004C055C">
      <w:pPr>
        <w:pStyle w:val="a4"/>
        <w:spacing w:before="0" w:beforeAutospacing="0" w:after="0" w:afterAutospacing="0" w:line="360" w:lineRule="auto"/>
        <w:jc w:val="both"/>
      </w:pPr>
      <w:r w:rsidRPr="002F14C0">
        <w:t> </w:t>
      </w:r>
    </w:p>
    <w:p w:rsidR="004C055C" w:rsidRPr="002F14C0" w:rsidRDefault="004C055C"/>
    <w:sectPr w:rsidR="004C055C" w:rsidRPr="002F14C0" w:rsidSect="00745000">
      <w:headerReference w:type="default" r:id="rId22"/>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6BD" w:rsidRDefault="00BA26BD" w:rsidP="00A50362">
      <w:pPr>
        <w:spacing w:after="0" w:line="240" w:lineRule="auto"/>
      </w:pPr>
      <w:r>
        <w:separator/>
      </w:r>
    </w:p>
  </w:endnote>
  <w:endnote w:type="continuationSeparator" w:id="1">
    <w:p w:rsidR="00BA26BD" w:rsidRDefault="00BA26BD" w:rsidP="00A50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R Cyr MT">
    <w:charset w:val="00"/>
    <w:family w:val="roman"/>
    <w:pitch w:val="variable"/>
    <w:sig w:usb0="00000001" w:usb1="00000000" w:usb2="00000000" w:usb3="00000000" w:csb0="00000005" w:csb1="00000000"/>
  </w:font>
  <w:font w:name="UkrainianLazurski">
    <w:charset w:val="00"/>
    <w:family w:val="roman"/>
    <w:pitch w:val="variable"/>
    <w:sig w:usb0="00000203" w:usb1="00000000"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6BD" w:rsidRDefault="00BA26BD" w:rsidP="00A50362">
      <w:pPr>
        <w:spacing w:after="0" w:line="240" w:lineRule="auto"/>
      </w:pPr>
      <w:r>
        <w:separator/>
      </w:r>
    </w:p>
  </w:footnote>
  <w:footnote w:type="continuationSeparator" w:id="1">
    <w:p w:rsidR="00BA26BD" w:rsidRDefault="00BA26BD" w:rsidP="00A503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6954"/>
      <w:docPartObj>
        <w:docPartGallery w:val="Page Numbers (Top of Page)"/>
        <w:docPartUnique/>
      </w:docPartObj>
    </w:sdtPr>
    <w:sdtContent>
      <w:p w:rsidR="0079081B" w:rsidRDefault="00B20402">
        <w:pPr>
          <w:pStyle w:val="a5"/>
          <w:jc w:val="right"/>
        </w:pPr>
        <w:fldSimple w:instr="PAGE   \* MERGEFORMAT">
          <w:r w:rsidR="003E18A0" w:rsidRPr="003E18A0">
            <w:rPr>
              <w:noProof/>
              <w:lang w:val="uk-UA"/>
            </w:rPr>
            <w:t>36</w:t>
          </w:r>
        </w:fldSimple>
      </w:p>
    </w:sdtContent>
  </w:sdt>
  <w:p w:rsidR="0079081B" w:rsidRDefault="0079081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8B1"/>
    <w:multiLevelType w:val="multilevel"/>
    <w:tmpl w:val="7A522F7C"/>
    <w:lvl w:ilvl="0">
      <w:start w:val="1"/>
      <w:numFmt w:val="decimal"/>
      <w:lvlText w:val="%1."/>
      <w:lvlJc w:val="left"/>
      <w:pPr>
        <w:ind w:left="720" w:hanging="360"/>
      </w:pPr>
      <w:rPr>
        <w:rFonts w:hint="default"/>
        <w:color w:val="000000"/>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FA97299"/>
    <w:multiLevelType w:val="multilevel"/>
    <w:tmpl w:val="1C809EB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2B0DF6"/>
    <w:multiLevelType w:val="hybridMultilevel"/>
    <w:tmpl w:val="ADA405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3376265"/>
    <w:multiLevelType w:val="multilevel"/>
    <w:tmpl w:val="7A522F7C"/>
    <w:lvl w:ilvl="0">
      <w:start w:val="1"/>
      <w:numFmt w:val="decimal"/>
      <w:lvlText w:val="%1."/>
      <w:lvlJc w:val="left"/>
      <w:pPr>
        <w:ind w:left="720" w:hanging="360"/>
      </w:pPr>
      <w:rPr>
        <w:rFonts w:hint="default"/>
        <w:color w:val="000000"/>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00F12F4"/>
    <w:multiLevelType w:val="hybridMultilevel"/>
    <w:tmpl w:val="B2CCD5AE"/>
    <w:lvl w:ilvl="0" w:tplc="C05E7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C650B6"/>
    <w:multiLevelType w:val="hybridMultilevel"/>
    <w:tmpl w:val="035C6392"/>
    <w:lvl w:ilvl="0" w:tplc="42204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2B5E7E47"/>
    <w:multiLevelType w:val="hybridMultilevel"/>
    <w:tmpl w:val="29EA6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F8663BA"/>
    <w:multiLevelType w:val="hybridMultilevel"/>
    <w:tmpl w:val="14509914"/>
    <w:lvl w:ilvl="0" w:tplc="69DA4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1F4390"/>
    <w:multiLevelType w:val="hybridMultilevel"/>
    <w:tmpl w:val="ADA405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4A6A11F0"/>
    <w:multiLevelType w:val="hybridMultilevel"/>
    <w:tmpl w:val="ADA405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A7A6EFC"/>
    <w:multiLevelType w:val="multilevel"/>
    <w:tmpl w:val="B2FC0E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1805D49"/>
    <w:multiLevelType w:val="hybridMultilevel"/>
    <w:tmpl w:val="2C3EC864"/>
    <w:lvl w:ilvl="0" w:tplc="44AE2D5A">
      <w:start w:val="1"/>
      <w:numFmt w:val="decimal"/>
      <w:lvlText w:val="%1)"/>
      <w:lvlJc w:val="left"/>
      <w:pPr>
        <w:ind w:left="1069" w:hanging="360"/>
      </w:pPr>
      <w:rPr>
        <w:rFonts w:hint="default"/>
        <w:color w:val="000000"/>
        <w:sz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5279403A"/>
    <w:multiLevelType w:val="hybridMultilevel"/>
    <w:tmpl w:val="5D9E05A2"/>
    <w:lvl w:ilvl="0" w:tplc="340AF0F4">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3">
    <w:nsid w:val="58A0405F"/>
    <w:multiLevelType w:val="hybridMultilevel"/>
    <w:tmpl w:val="804A11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AE7072C"/>
    <w:multiLevelType w:val="hybridMultilevel"/>
    <w:tmpl w:val="29EA6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65914805"/>
    <w:multiLevelType w:val="multilevel"/>
    <w:tmpl w:val="5C243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AB0F57"/>
    <w:multiLevelType w:val="hybridMultilevel"/>
    <w:tmpl w:val="29EA6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31F2D68"/>
    <w:multiLevelType w:val="hybridMultilevel"/>
    <w:tmpl w:val="ABD22F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3E13E72"/>
    <w:multiLevelType w:val="hybridMultilevel"/>
    <w:tmpl w:val="ADA405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94631DC"/>
    <w:multiLevelType w:val="hybridMultilevel"/>
    <w:tmpl w:val="ABD22F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AB84686"/>
    <w:multiLevelType w:val="hybridMultilevel"/>
    <w:tmpl w:val="E7ECC486"/>
    <w:lvl w:ilvl="0" w:tplc="0EAC2CFA">
      <w:start w:val="1"/>
      <w:numFmt w:val="decimal"/>
      <w:lvlText w:val="%1)"/>
      <w:lvlJc w:val="left"/>
      <w:pPr>
        <w:ind w:left="1426" w:hanging="360"/>
      </w:pPr>
      <w:rPr>
        <w:rFonts w:hint="default"/>
      </w:rPr>
    </w:lvl>
    <w:lvl w:ilvl="1" w:tplc="04220019" w:tentative="1">
      <w:start w:val="1"/>
      <w:numFmt w:val="lowerLetter"/>
      <w:lvlText w:val="%2."/>
      <w:lvlJc w:val="left"/>
      <w:pPr>
        <w:ind w:left="2146" w:hanging="360"/>
      </w:pPr>
    </w:lvl>
    <w:lvl w:ilvl="2" w:tplc="0422001B" w:tentative="1">
      <w:start w:val="1"/>
      <w:numFmt w:val="lowerRoman"/>
      <w:lvlText w:val="%3."/>
      <w:lvlJc w:val="right"/>
      <w:pPr>
        <w:ind w:left="2866" w:hanging="180"/>
      </w:pPr>
    </w:lvl>
    <w:lvl w:ilvl="3" w:tplc="0422000F" w:tentative="1">
      <w:start w:val="1"/>
      <w:numFmt w:val="decimal"/>
      <w:lvlText w:val="%4."/>
      <w:lvlJc w:val="left"/>
      <w:pPr>
        <w:ind w:left="3586" w:hanging="360"/>
      </w:pPr>
    </w:lvl>
    <w:lvl w:ilvl="4" w:tplc="04220019" w:tentative="1">
      <w:start w:val="1"/>
      <w:numFmt w:val="lowerLetter"/>
      <w:lvlText w:val="%5."/>
      <w:lvlJc w:val="left"/>
      <w:pPr>
        <w:ind w:left="4306" w:hanging="360"/>
      </w:pPr>
    </w:lvl>
    <w:lvl w:ilvl="5" w:tplc="0422001B" w:tentative="1">
      <w:start w:val="1"/>
      <w:numFmt w:val="lowerRoman"/>
      <w:lvlText w:val="%6."/>
      <w:lvlJc w:val="right"/>
      <w:pPr>
        <w:ind w:left="5026" w:hanging="180"/>
      </w:pPr>
    </w:lvl>
    <w:lvl w:ilvl="6" w:tplc="0422000F" w:tentative="1">
      <w:start w:val="1"/>
      <w:numFmt w:val="decimal"/>
      <w:lvlText w:val="%7."/>
      <w:lvlJc w:val="left"/>
      <w:pPr>
        <w:ind w:left="5746" w:hanging="360"/>
      </w:pPr>
    </w:lvl>
    <w:lvl w:ilvl="7" w:tplc="04220019" w:tentative="1">
      <w:start w:val="1"/>
      <w:numFmt w:val="lowerLetter"/>
      <w:lvlText w:val="%8."/>
      <w:lvlJc w:val="left"/>
      <w:pPr>
        <w:ind w:left="6466" w:hanging="360"/>
      </w:pPr>
    </w:lvl>
    <w:lvl w:ilvl="8" w:tplc="0422001B" w:tentative="1">
      <w:start w:val="1"/>
      <w:numFmt w:val="lowerRoman"/>
      <w:lvlText w:val="%9."/>
      <w:lvlJc w:val="right"/>
      <w:pPr>
        <w:ind w:left="7186" w:hanging="180"/>
      </w:pPr>
    </w:lvl>
  </w:abstractNum>
  <w:abstractNum w:abstractNumId="21">
    <w:nsid w:val="7D904D6F"/>
    <w:multiLevelType w:val="hybridMultilevel"/>
    <w:tmpl w:val="1A663FF8"/>
    <w:lvl w:ilvl="0" w:tplc="0546BD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7"/>
  </w:num>
  <w:num w:numId="3">
    <w:abstractNumId w:val="4"/>
  </w:num>
  <w:num w:numId="4">
    <w:abstractNumId w:val="10"/>
  </w:num>
  <w:num w:numId="5">
    <w:abstractNumId w:val="15"/>
  </w:num>
  <w:num w:numId="6">
    <w:abstractNumId w:val="0"/>
  </w:num>
  <w:num w:numId="7">
    <w:abstractNumId w:val="19"/>
  </w:num>
  <w:num w:numId="8">
    <w:abstractNumId w:val="5"/>
  </w:num>
  <w:num w:numId="9">
    <w:abstractNumId w:val="6"/>
  </w:num>
  <w:num w:numId="10">
    <w:abstractNumId w:val="3"/>
  </w:num>
  <w:num w:numId="11">
    <w:abstractNumId w:val="12"/>
  </w:num>
  <w:num w:numId="12">
    <w:abstractNumId w:val="11"/>
  </w:num>
  <w:num w:numId="13">
    <w:abstractNumId w:val="20"/>
  </w:num>
  <w:num w:numId="14">
    <w:abstractNumId w:val="21"/>
  </w:num>
  <w:num w:numId="15">
    <w:abstractNumId w:val="17"/>
  </w:num>
  <w:num w:numId="16">
    <w:abstractNumId w:val="16"/>
  </w:num>
  <w:num w:numId="17">
    <w:abstractNumId w:val="14"/>
  </w:num>
  <w:num w:numId="18">
    <w:abstractNumId w:val="13"/>
  </w:num>
  <w:num w:numId="19">
    <w:abstractNumId w:val="18"/>
  </w:num>
  <w:num w:numId="20">
    <w:abstractNumId w:val="2"/>
  </w:num>
  <w:num w:numId="21">
    <w:abstractNumId w:val="9"/>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2226A"/>
    <w:rsid w:val="000055AC"/>
    <w:rsid w:val="00023267"/>
    <w:rsid w:val="000455C7"/>
    <w:rsid w:val="00063764"/>
    <w:rsid w:val="00065423"/>
    <w:rsid w:val="00085046"/>
    <w:rsid w:val="00090DA1"/>
    <w:rsid w:val="0009294D"/>
    <w:rsid w:val="00096A97"/>
    <w:rsid w:val="00097CDD"/>
    <w:rsid w:val="000A2AE0"/>
    <w:rsid w:val="000A542A"/>
    <w:rsid w:val="000A5B10"/>
    <w:rsid w:val="000A67CE"/>
    <w:rsid w:val="000D6712"/>
    <w:rsid w:val="000D7BB5"/>
    <w:rsid w:val="000D7C3F"/>
    <w:rsid w:val="000E249A"/>
    <w:rsid w:val="000E74BF"/>
    <w:rsid w:val="000F28C9"/>
    <w:rsid w:val="000F3E34"/>
    <w:rsid w:val="0010711B"/>
    <w:rsid w:val="001220A4"/>
    <w:rsid w:val="00131BDF"/>
    <w:rsid w:val="00132F01"/>
    <w:rsid w:val="00137565"/>
    <w:rsid w:val="001459CD"/>
    <w:rsid w:val="00162D4B"/>
    <w:rsid w:val="00170865"/>
    <w:rsid w:val="0017363E"/>
    <w:rsid w:val="0018089C"/>
    <w:rsid w:val="00195C3E"/>
    <w:rsid w:val="001A59D6"/>
    <w:rsid w:val="001A6C1E"/>
    <w:rsid w:val="001B0DFE"/>
    <w:rsid w:val="001B3CFD"/>
    <w:rsid w:val="001C4AB6"/>
    <w:rsid w:val="001D024C"/>
    <w:rsid w:val="001E7CD2"/>
    <w:rsid w:val="002105FD"/>
    <w:rsid w:val="00217CEB"/>
    <w:rsid w:val="00223AC3"/>
    <w:rsid w:val="00232351"/>
    <w:rsid w:val="00233633"/>
    <w:rsid w:val="002428EE"/>
    <w:rsid w:val="00244944"/>
    <w:rsid w:val="00254D93"/>
    <w:rsid w:val="00255BD4"/>
    <w:rsid w:val="00262002"/>
    <w:rsid w:val="00264261"/>
    <w:rsid w:val="00273DFE"/>
    <w:rsid w:val="002C261A"/>
    <w:rsid w:val="002D2001"/>
    <w:rsid w:val="002D58F3"/>
    <w:rsid w:val="002F14C0"/>
    <w:rsid w:val="003241E6"/>
    <w:rsid w:val="003325E2"/>
    <w:rsid w:val="00335BE1"/>
    <w:rsid w:val="0035358A"/>
    <w:rsid w:val="00366DDA"/>
    <w:rsid w:val="00374B6E"/>
    <w:rsid w:val="003D57B0"/>
    <w:rsid w:val="003E18A0"/>
    <w:rsid w:val="003F50B6"/>
    <w:rsid w:val="003F5850"/>
    <w:rsid w:val="0040124A"/>
    <w:rsid w:val="004069B6"/>
    <w:rsid w:val="004152BB"/>
    <w:rsid w:val="004265D8"/>
    <w:rsid w:val="0042793A"/>
    <w:rsid w:val="0043086C"/>
    <w:rsid w:val="00436F7E"/>
    <w:rsid w:val="004705C1"/>
    <w:rsid w:val="004726B9"/>
    <w:rsid w:val="00474F6D"/>
    <w:rsid w:val="004940BF"/>
    <w:rsid w:val="004A31E6"/>
    <w:rsid w:val="004C055C"/>
    <w:rsid w:val="004D3685"/>
    <w:rsid w:val="004D5779"/>
    <w:rsid w:val="004D6784"/>
    <w:rsid w:val="004D67DA"/>
    <w:rsid w:val="004E46DC"/>
    <w:rsid w:val="004F4439"/>
    <w:rsid w:val="004F625C"/>
    <w:rsid w:val="00503DB5"/>
    <w:rsid w:val="00545354"/>
    <w:rsid w:val="005539F2"/>
    <w:rsid w:val="00556927"/>
    <w:rsid w:val="0056313F"/>
    <w:rsid w:val="00563256"/>
    <w:rsid w:val="0058777F"/>
    <w:rsid w:val="005A0B83"/>
    <w:rsid w:val="005C312C"/>
    <w:rsid w:val="005D2EFA"/>
    <w:rsid w:val="00606E40"/>
    <w:rsid w:val="00611118"/>
    <w:rsid w:val="00612A01"/>
    <w:rsid w:val="00620212"/>
    <w:rsid w:val="00622C22"/>
    <w:rsid w:val="00647B1E"/>
    <w:rsid w:val="00653C70"/>
    <w:rsid w:val="00677C19"/>
    <w:rsid w:val="006821AD"/>
    <w:rsid w:val="00684D8C"/>
    <w:rsid w:val="006A424C"/>
    <w:rsid w:val="00707F21"/>
    <w:rsid w:val="00720B99"/>
    <w:rsid w:val="0072627F"/>
    <w:rsid w:val="00737026"/>
    <w:rsid w:val="00741C53"/>
    <w:rsid w:val="00745000"/>
    <w:rsid w:val="00764F0B"/>
    <w:rsid w:val="00767177"/>
    <w:rsid w:val="0079081B"/>
    <w:rsid w:val="007909BF"/>
    <w:rsid w:val="007B4342"/>
    <w:rsid w:val="007B7231"/>
    <w:rsid w:val="007C2453"/>
    <w:rsid w:val="007E3DD2"/>
    <w:rsid w:val="007F36D2"/>
    <w:rsid w:val="007F4713"/>
    <w:rsid w:val="00803EFD"/>
    <w:rsid w:val="00805C84"/>
    <w:rsid w:val="0082491A"/>
    <w:rsid w:val="00825872"/>
    <w:rsid w:val="008258DF"/>
    <w:rsid w:val="00832D63"/>
    <w:rsid w:val="00835C7A"/>
    <w:rsid w:val="00852D2E"/>
    <w:rsid w:val="008844FC"/>
    <w:rsid w:val="008A1101"/>
    <w:rsid w:val="008A44EB"/>
    <w:rsid w:val="008C24F7"/>
    <w:rsid w:val="008D2F34"/>
    <w:rsid w:val="008D5131"/>
    <w:rsid w:val="008E148B"/>
    <w:rsid w:val="008F0318"/>
    <w:rsid w:val="00903003"/>
    <w:rsid w:val="009033FB"/>
    <w:rsid w:val="0092440D"/>
    <w:rsid w:val="00926F15"/>
    <w:rsid w:val="00933C07"/>
    <w:rsid w:val="00937935"/>
    <w:rsid w:val="00952363"/>
    <w:rsid w:val="009545F4"/>
    <w:rsid w:val="00963D1F"/>
    <w:rsid w:val="00975A29"/>
    <w:rsid w:val="00984373"/>
    <w:rsid w:val="00997D51"/>
    <w:rsid w:val="009C33C9"/>
    <w:rsid w:val="009C6059"/>
    <w:rsid w:val="009C6594"/>
    <w:rsid w:val="009D74A2"/>
    <w:rsid w:val="009D7D5D"/>
    <w:rsid w:val="009F6D70"/>
    <w:rsid w:val="00A13A2A"/>
    <w:rsid w:val="00A26BFF"/>
    <w:rsid w:val="00A305F4"/>
    <w:rsid w:val="00A42925"/>
    <w:rsid w:val="00A446EC"/>
    <w:rsid w:val="00A46894"/>
    <w:rsid w:val="00A50362"/>
    <w:rsid w:val="00A540BC"/>
    <w:rsid w:val="00A62F88"/>
    <w:rsid w:val="00A66434"/>
    <w:rsid w:val="00A76531"/>
    <w:rsid w:val="00A77BDB"/>
    <w:rsid w:val="00A85B24"/>
    <w:rsid w:val="00A9139E"/>
    <w:rsid w:val="00AA03E0"/>
    <w:rsid w:val="00AA7719"/>
    <w:rsid w:val="00AB1F0A"/>
    <w:rsid w:val="00AC1231"/>
    <w:rsid w:val="00AE57CF"/>
    <w:rsid w:val="00AF14EA"/>
    <w:rsid w:val="00AF3D24"/>
    <w:rsid w:val="00AF5AB3"/>
    <w:rsid w:val="00B11CF7"/>
    <w:rsid w:val="00B12316"/>
    <w:rsid w:val="00B20402"/>
    <w:rsid w:val="00B27266"/>
    <w:rsid w:val="00B32F2C"/>
    <w:rsid w:val="00B73AC0"/>
    <w:rsid w:val="00B9476B"/>
    <w:rsid w:val="00BA26BD"/>
    <w:rsid w:val="00BA5FC4"/>
    <w:rsid w:val="00BB63DE"/>
    <w:rsid w:val="00BF6824"/>
    <w:rsid w:val="00C03A35"/>
    <w:rsid w:val="00C07A08"/>
    <w:rsid w:val="00C161F1"/>
    <w:rsid w:val="00C416DE"/>
    <w:rsid w:val="00C51166"/>
    <w:rsid w:val="00C6475F"/>
    <w:rsid w:val="00C7412F"/>
    <w:rsid w:val="00C9622E"/>
    <w:rsid w:val="00CA087E"/>
    <w:rsid w:val="00CB5757"/>
    <w:rsid w:val="00CB7DFF"/>
    <w:rsid w:val="00CD34D8"/>
    <w:rsid w:val="00CD39CC"/>
    <w:rsid w:val="00CF656C"/>
    <w:rsid w:val="00CF7BF4"/>
    <w:rsid w:val="00D16175"/>
    <w:rsid w:val="00D27B8A"/>
    <w:rsid w:val="00D34971"/>
    <w:rsid w:val="00D35491"/>
    <w:rsid w:val="00D47F4F"/>
    <w:rsid w:val="00D735C4"/>
    <w:rsid w:val="00D81B2E"/>
    <w:rsid w:val="00D83937"/>
    <w:rsid w:val="00DC189A"/>
    <w:rsid w:val="00DC5F3A"/>
    <w:rsid w:val="00DD06E4"/>
    <w:rsid w:val="00DD12BA"/>
    <w:rsid w:val="00DD7AF6"/>
    <w:rsid w:val="00DD7FC9"/>
    <w:rsid w:val="00E06E19"/>
    <w:rsid w:val="00E16820"/>
    <w:rsid w:val="00E2226A"/>
    <w:rsid w:val="00E31846"/>
    <w:rsid w:val="00E31DA3"/>
    <w:rsid w:val="00E3640A"/>
    <w:rsid w:val="00E50D1A"/>
    <w:rsid w:val="00E7010A"/>
    <w:rsid w:val="00E753C6"/>
    <w:rsid w:val="00E756F4"/>
    <w:rsid w:val="00E77213"/>
    <w:rsid w:val="00E7770F"/>
    <w:rsid w:val="00E81E1D"/>
    <w:rsid w:val="00E81F75"/>
    <w:rsid w:val="00E9063A"/>
    <w:rsid w:val="00E92CA2"/>
    <w:rsid w:val="00EF430B"/>
    <w:rsid w:val="00EF77F0"/>
    <w:rsid w:val="00F20716"/>
    <w:rsid w:val="00F21D79"/>
    <w:rsid w:val="00F2448A"/>
    <w:rsid w:val="00F275FE"/>
    <w:rsid w:val="00F44DC2"/>
    <w:rsid w:val="00F60647"/>
    <w:rsid w:val="00F606B7"/>
    <w:rsid w:val="00F733B7"/>
    <w:rsid w:val="00F83C6F"/>
    <w:rsid w:val="00F845AD"/>
    <w:rsid w:val="00F969B6"/>
    <w:rsid w:val="00FB0304"/>
    <w:rsid w:val="00FB1A9E"/>
    <w:rsid w:val="00FB5468"/>
    <w:rsid w:val="00FC1D3C"/>
    <w:rsid w:val="00FC3510"/>
    <w:rsid w:val="00FC683E"/>
    <w:rsid w:val="00FE46E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CF7"/>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CF7"/>
    <w:pPr>
      <w:ind w:left="720"/>
      <w:contextualSpacing/>
    </w:pPr>
  </w:style>
  <w:style w:type="character" w:customStyle="1" w:styleId="docdata">
    <w:name w:val="docdata"/>
    <w:aliases w:val="docy,v5,3157,baiaagaaboqcaaadiwoaaawzcgaaaaaaaaaaaaaaaaaaaaaaaaaaaaaaaaaaaaaaaaaaaaaaaaaaaaaaaaaaaaaaaaaaaaaaaaaaaaaaaaaaaaaaaaaaaaaaaaaaaaaaaaaaaaaaaaaaaaaaaaaaaaaaaaaaaaaaaaaaaaaaaaaaaaaaaaaaaaaaaaaaaaaaaaaaaaaaaaaaaaaaaaaaaaaaaaaaaaaaaaaaaaaa"/>
    <w:basedOn w:val="a0"/>
    <w:rsid w:val="00B11CF7"/>
  </w:style>
  <w:style w:type="paragraph" w:customStyle="1" w:styleId="54068">
    <w:name w:val="54068"/>
    <w:aliases w:val="baiaagaaboqcaaadl8saaavrzwaaaaaaaaaaaaaaaaaaaaaaaaaaaaaaaaaaaaaaaaaaaaaaaaaaaaaaaaaaaaaaaaaaaaaaaaaaaaaaaaaaaaaaaaaaaaaaaaaaaaaaaaaaaaaaaaaaaaaaaaaaaaaaaaaaaaaaaaaaaaaaaaaaaaaaaaaaaaaaaaaaaaaaaaaaaaaaaaaaaaaaaaaaaaaaaaaaaaaaaaaaaaa"/>
    <w:basedOn w:val="a"/>
    <w:rsid w:val="00612A01"/>
    <w:pPr>
      <w:spacing w:before="100" w:beforeAutospacing="1" w:after="100" w:afterAutospacing="1" w:line="240" w:lineRule="auto"/>
    </w:pPr>
    <w:rPr>
      <w:rFonts w:ascii="Times New Roman" w:hAnsi="Times New Roman"/>
      <w:sz w:val="24"/>
      <w:szCs w:val="24"/>
      <w:lang w:val="uk-UA" w:eastAsia="uk-UA"/>
    </w:rPr>
  </w:style>
  <w:style w:type="paragraph" w:styleId="a4">
    <w:name w:val="Normal (Web)"/>
    <w:basedOn w:val="a"/>
    <w:uiPriority w:val="99"/>
    <w:unhideWhenUsed/>
    <w:rsid w:val="00612A01"/>
    <w:pPr>
      <w:spacing w:before="100" w:beforeAutospacing="1" w:after="100" w:afterAutospacing="1" w:line="240" w:lineRule="auto"/>
    </w:pPr>
    <w:rPr>
      <w:rFonts w:ascii="Times New Roman" w:hAnsi="Times New Roman"/>
      <w:sz w:val="24"/>
      <w:szCs w:val="24"/>
      <w:lang w:val="uk-UA" w:eastAsia="uk-UA"/>
    </w:rPr>
  </w:style>
  <w:style w:type="paragraph" w:customStyle="1" w:styleId="29249">
    <w:name w:val="29249"/>
    <w:aliases w:val="baiaagaaboqcaaadd3aaaawfcaaaaaaaaaaaaaaaaaaaaaaaaaaaaaaaaaaaaaaaaaaaaaaaaaaaaaaaaaaaaaaaaaaaaaaaaaaaaaaaaaaaaaaaaaaaaaaaaaaaaaaaaaaaaaaaaaaaaaaaaaaaaaaaaaaaaaaaaaaaaaaaaaaaaaaaaaaaaaaaaaaaaaaaaaaaaaaaaaaaaaaaaaaaaaaaaaaaaaaaaaaaaaa"/>
    <w:basedOn w:val="a"/>
    <w:rsid w:val="001B0DFE"/>
    <w:pPr>
      <w:spacing w:before="100" w:beforeAutospacing="1" w:after="100" w:afterAutospacing="1" w:line="240" w:lineRule="auto"/>
    </w:pPr>
    <w:rPr>
      <w:rFonts w:ascii="Times New Roman" w:hAnsi="Times New Roman"/>
      <w:sz w:val="24"/>
      <w:szCs w:val="24"/>
      <w:lang w:val="uk-UA" w:eastAsia="uk-UA"/>
    </w:rPr>
  </w:style>
  <w:style w:type="paragraph" w:styleId="a5">
    <w:name w:val="header"/>
    <w:basedOn w:val="a"/>
    <w:link w:val="a6"/>
    <w:uiPriority w:val="99"/>
    <w:unhideWhenUsed/>
    <w:rsid w:val="00A50362"/>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50362"/>
    <w:rPr>
      <w:rFonts w:ascii="Calibri" w:eastAsia="Times New Roman" w:hAnsi="Calibri" w:cs="Times New Roman"/>
      <w:lang w:val="ru-RU" w:eastAsia="ru-RU"/>
    </w:rPr>
  </w:style>
  <w:style w:type="paragraph" w:styleId="a7">
    <w:name w:val="footer"/>
    <w:basedOn w:val="a"/>
    <w:link w:val="a8"/>
    <w:uiPriority w:val="99"/>
    <w:unhideWhenUsed/>
    <w:rsid w:val="00A50362"/>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50362"/>
    <w:rPr>
      <w:rFonts w:ascii="Calibri" w:eastAsia="Times New Roman" w:hAnsi="Calibri" w:cs="Times New Roman"/>
      <w:lang w:val="ru-RU" w:eastAsia="ru-RU"/>
    </w:rPr>
  </w:style>
  <w:style w:type="paragraph" w:customStyle="1" w:styleId="2">
    <w:name w:val="Основний Текст2"/>
    <w:rsid w:val="00436F7E"/>
    <w:pPr>
      <w:autoSpaceDE w:val="0"/>
      <w:autoSpaceDN w:val="0"/>
      <w:adjustRightInd w:val="0"/>
      <w:spacing w:after="0" w:line="220" w:lineRule="atLeast"/>
      <w:ind w:firstLine="170"/>
      <w:jc w:val="both"/>
    </w:pPr>
    <w:rPr>
      <w:rFonts w:ascii="Times NR Cyr MT" w:eastAsia="Times New Roman" w:hAnsi="Times NR Cyr MT" w:cs="Times NR Cyr MT"/>
      <w:spacing w:val="-15"/>
      <w:sz w:val="20"/>
      <w:szCs w:val="20"/>
      <w:lang w:eastAsia="uk-UA"/>
    </w:rPr>
  </w:style>
  <w:style w:type="character" w:styleId="a9">
    <w:name w:val="Hyperlink"/>
    <w:basedOn w:val="a0"/>
    <w:uiPriority w:val="99"/>
    <w:unhideWhenUsed/>
    <w:rsid w:val="003F50B6"/>
    <w:rPr>
      <w:color w:val="0563C1" w:themeColor="hyperlink"/>
      <w:u w:val="single"/>
    </w:rPr>
  </w:style>
  <w:style w:type="paragraph" w:customStyle="1" w:styleId="40757">
    <w:name w:val="40757"/>
    <w:aliases w:val="baiaagaaboqcaaadt5saaavdmwaaaaaaaaaaaaaaaaaaaaaaaaaaaaaaaaaaaaaaaaaaaaaaaaaaaaaaaaaaaaaaaaaaaaaaaaaaaaaaaaaaaaaaaaaaaaaaaaaaaaaaaaaaaaaaaaaaaaaaaaaaaaaaaaaaaaaaaaaaaaaaaaaaaaaaaaaaaaaaaaaaaaaaaaaaaaaaaaaaaaaaaaaaaaaaaaaaaaaaaaaaaaa"/>
    <w:basedOn w:val="a"/>
    <w:rsid w:val="007C2453"/>
    <w:pPr>
      <w:spacing w:before="100" w:beforeAutospacing="1" w:after="100" w:afterAutospacing="1" w:line="240" w:lineRule="auto"/>
    </w:pPr>
    <w:rPr>
      <w:rFonts w:ascii="Times New Roman" w:hAnsi="Times New Roman"/>
      <w:sz w:val="24"/>
      <w:szCs w:val="24"/>
      <w:lang w:val="uk-UA" w:eastAsia="uk-UA"/>
    </w:rPr>
  </w:style>
  <w:style w:type="paragraph" w:customStyle="1" w:styleId="aa">
    <w:name w:val="???????"/>
    <w:rsid w:val="00835C7A"/>
    <w:pPr>
      <w:widowControl w:val="0"/>
      <w:spacing w:after="0" w:line="240" w:lineRule="auto"/>
    </w:pPr>
    <w:rPr>
      <w:rFonts w:ascii="Times New Roman" w:eastAsia="Times New Roman" w:hAnsi="Times New Roman" w:cs="Times New Roman"/>
      <w:sz w:val="20"/>
      <w:szCs w:val="20"/>
      <w:lang w:val="ru-RU" w:eastAsia="ru-RU"/>
    </w:rPr>
  </w:style>
  <w:style w:type="paragraph" w:customStyle="1" w:styleId="ab">
    <w:name w:val="Рис"/>
    <w:rsid w:val="00835C7A"/>
    <w:pPr>
      <w:autoSpaceDE w:val="0"/>
      <w:autoSpaceDN w:val="0"/>
      <w:adjustRightInd w:val="0"/>
      <w:spacing w:after="0" w:line="240" w:lineRule="atLeast"/>
      <w:jc w:val="center"/>
    </w:pPr>
    <w:rPr>
      <w:rFonts w:ascii="UkrainianLazurski" w:hAnsi="UkrainianLazurski" w:cs="UkrainianLazurski"/>
      <w:b/>
      <w:bCs/>
      <w:i/>
      <w:iCs/>
      <w:color w:val="000000"/>
    </w:rPr>
  </w:style>
</w:styles>
</file>

<file path=word/webSettings.xml><?xml version="1.0" encoding="utf-8"?>
<w:webSettings xmlns:r="http://schemas.openxmlformats.org/officeDocument/2006/relationships" xmlns:w="http://schemas.openxmlformats.org/wordprocessingml/2006/main">
  <w:divs>
    <w:div w:id="1018657605">
      <w:bodyDiv w:val="1"/>
      <w:marLeft w:val="0"/>
      <w:marRight w:val="0"/>
      <w:marTop w:val="0"/>
      <w:marBottom w:val="0"/>
      <w:divBdr>
        <w:top w:val="none" w:sz="0" w:space="0" w:color="auto"/>
        <w:left w:val="none" w:sz="0" w:space="0" w:color="auto"/>
        <w:bottom w:val="none" w:sz="0" w:space="0" w:color="auto"/>
        <w:right w:val="none" w:sz="0" w:space="0" w:color="auto"/>
      </w:divBdr>
    </w:div>
    <w:div w:id="1144153807">
      <w:bodyDiv w:val="1"/>
      <w:marLeft w:val="0"/>
      <w:marRight w:val="0"/>
      <w:marTop w:val="0"/>
      <w:marBottom w:val="0"/>
      <w:divBdr>
        <w:top w:val="none" w:sz="0" w:space="0" w:color="auto"/>
        <w:left w:val="none" w:sz="0" w:space="0" w:color="auto"/>
        <w:bottom w:val="none" w:sz="0" w:space="0" w:color="auto"/>
        <w:right w:val="none" w:sz="0" w:space="0" w:color="auto"/>
      </w:divBdr>
    </w:div>
    <w:div w:id="1324970751">
      <w:bodyDiv w:val="1"/>
      <w:marLeft w:val="0"/>
      <w:marRight w:val="0"/>
      <w:marTop w:val="0"/>
      <w:marBottom w:val="0"/>
      <w:divBdr>
        <w:top w:val="none" w:sz="0" w:space="0" w:color="auto"/>
        <w:left w:val="none" w:sz="0" w:space="0" w:color="auto"/>
        <w:bottom w:val="none" w:sz="0" w:space="0" w:color="auto"/>
        <w:right w:val="none" w:sz="0" w:space="0" w:color="auto"/>
      </w:divBdr>
    </w:div>
    <w:div w:id="13561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doi.org/10.35774/pis2021.02.01" TargetMode="External"/><Relationship Id="rId18" Type="http://schemas.openxmlformats.org/officeDocument/2006/relationships/hyperlink" Target="https://doi.org/10.35774/pis2022.01.007" TargetMode="External"/><Relationship Id="rId3" Type="http://schemas.openxmlformats.org/officeDocument/2006/relationships/styles" Target="styles.xml"/><Relationship Id="rId21" Type="http://schemas.openxmlformats.org/officeDocument/2006/relationships/hyperlink" Target="https://doi.org/10.35774/pis2021.02.006" TargetMode="External"/><Relationship Id="rId7" Type="http://schemas.openxmlformats.org/officeDocument/2006/relationships/endnotes" Target="endnotes.xml"/><Relationship Id="rId12" Type="http://schemas.openxmlformats.org/officeDocument/2006/relationships/hyperlink" Target="https://doi.org/10.35774/pis2016.03.061" TargetMode="External"/><Relationship Id="rId17" Type="http://schemas.openxmlformats.org/officeDocument/2006/relationships/hyperlink" Target="https://doi.org/10.35774/pis2018.01.050" TargetMode="External"/><Relationship Id="rId2" Type="http://schemas.openxmlformats.org/officeDocument/2006/relationships/numbering" Target="numbering.xml"/><Relationship Id="rId16" Type="http://schemas.openxmlformats.org/officeDocument/2006/relationships/hyperlink" Target="https://doi.org/10.35774/pis2020" TargetMode="External"/><Relationship Id="rId20" Type="http://schemas.openxmlformats.org/officeDocument/2006/relationships/hyperlink" Target="https://doi.org/10.35774/pis2017.04.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5774/pis2021.02.1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5774/pis2019" TargetMode="External"/><Relationship Id="rId23" Type="http://schemas.openxmlformats.org/officeDocument/2006/relationships/fontTable" Target="fontTable.xml"/><Relationship Id="rId10" Type="http://schemas.openxmlformats.org/officeDocument/2006/relationships/hyperlink" Target="https://doi.org/10.35774/pis2020.04.070" TargetMode="External"/><Relationship Id="rId19" Type="http://schemas.openxmlformats.org/officeDocument/2006/relationships/hyperlink" Target="https://doi.org/10.35774/pis2023.02.006" TargetMode="External"/><Relationship Id="rId4" Type="http://schemas.openxmlformats.org/officeDocument/2006/relationships/settings" Target="settings.xml"/><Relationship Id="rId9" Type="http://schemas.openxmlformats.org/officeDocument/2006/relationships/hyperlink" Target="https://doi.org/10.35774/pis2023.02.102" TargetMode="External"/><Relationship Id="rId14" Type="http://schemas.openxmlformats.org/officeDocument/2006/relationships/hyperlink" Target="https://doi.org/10.35774/pis2021.02.09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3D540-AE76-4EE9-9D6C-D57CF9E4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69</Pages>
  <Words>83149</Words>
  <Characters>47395</Characters>
  <Application>Microsoft Office Word</Application>
  <DocSecurity>0</DocSecurity>
  <Lines>394</Lines>
  <Paragraphs>260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SR</cp:lastModifiedBy>
  <cp:revision>148</cp:revision>
  <dcterms:created xsi:type="dcterms:W3CDTF">2024-04-20T07:48:00Z</dcterms:created>
  <dcterms:modified xsi:type="dcterms:W3CDTF">2024-04-26T08:34:00Z</dcterms:modified>
</cp:coreProperties>
</file>