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E096" w14:textId="77777777" w:rsidR="006D677E" w:rsidRPr="00FB1383" w:rsidRDefault="006D677E" w:rsidP="009A64D2">
      <w:pPr>
        <w:jc w:val="center"/>
        <w:outlineLvl w:val="0"/>
        <w:rPr>
          <w:b/>
          <w:sz w:val="28"/>
          <w:szCs w:val="28"/>
          <w:lang w:val="ru-RU"/>
        </w:rPr>
      </w:pPr>
      <w:r w:rsidRPr="00FB1383">
        <w:rPr>
          <w:b/>
          <w:sz w:val="28"/>
          <w:szCs w:val="28"/>
          <w:lang w:val="ru-RU"/>
        </w:rPr>
        <w:t>МІНІСТЕРСТВО ОСВІТИ І НАУКИ УКРАЇНИ</w:t>
      </w:r>
    </w:p>
    <w:p w14:paraId="17B3BB74" w14:textId="77777777" w:rsidR="006D677E" w:rsidRPr="00FB1383" w:rsidRDefault="006D677E" w:rsidP="009A64D2">
      <w:pPr>
        <w:jc w:val="center"/>
        <w:outlineLvl w:val="0"/>
        <w:rPr>
          <w:b/>
          <w:sz w:val="28"/>
          <w:szCs w:val="28"/>
          <w:lang w:val="ru-RU"/>
        </w:rPr>
      </w:pPr>
      <w:r w:rsidRPr="00FB1383">
        <w:rPr>
          <w:b/>
          <w:sz w:val="28"/>
          <w:szCs w:val="28"/>
          <w:lang w:val="ru-RU"/>
        </w:rPr>
        <w:t>Західноукраїнський національний університет</w:t>
      </w:r>
    </w:p>
    <w:p w14:paraId="652B0643" w14:textId="77777777" w:rsidR="006D677E" w:rsidRPr="00FB1383" w:rsidRDefault="006D677E" w:rsidP="009A64D2">
      <w:pPr>
        <w:jc w:val="center"/>
        <w:outlineLvl w:val="0"/>
        <w:rPr>
          <w:b/>
          <w:sz w:val="28"/>
          <w:szCs w:val="28"/>
          <w:lang w:val="ru-RU"/>
        </w:rPr>
      </w:pPr>
      <w:r w:rsidRPr="00FB1383">
        <w:rPr>
          <w:b/>
          <w:sz w:val="28"/>
          <w:szCs w:val="28"/>
          <w:lang w:val="ru-RU"/>
        </w:rPr>
        <w:t>Факультет економіки та управління</w:t>
      </w:r>
    </w:p>
    <w:p w14:paraId="3E9C303A" w14:textId="3B364F5E" w:rsidR="006D677E" w:rsidRPr="00FB1383" w:rsidRDefault="006D677E" w:rsidP="009A64D2">
      <w:pPr>
        <w:jc w:val="center"/>
        <w:outlineLvl w:val="0"/>
        <w:rPr>
          <w:sz w:val="28"/>
          <w:szCs w:val="28"/>
          <w:lang w:val="ru-RU"/>
        </w:rPr>
      </w:pPr>
      <w:r w:rsidRPr="00FB1383">
        <w:rPr>
          <w:sz w:val="28"/>
          <w:szCs w:val="28"/>
          <w:lang w:val="ru-RU"/>
        </w:rPr>
        <w:t xml:space="preserve">Кафедра </w:t>
      </w:r>
    </w:p>
    <w:p w14:paraId="08F2EC87" w14:textId="77777777" w:rsidR="006D677E" w:rsidRPr="00FB32F9" w:rsidRDefault="006D677E" w:rsidP="0014788B">
      <w:pPr>
        <w:pStyle w:val="af2"/>
        <w:rPr>
          <w:rFonts w:ascii="Times New Roman" w:hAnsi="Times New Roman"/>
          <w:b/>
          <w:sz w:val="28"/>
          <w:szCs w:val="28"/>
          <w:lang w:val="uk-UA"/>
        </w:rPr>
      </w:pPr>
    </w:p>
    <w:p w14:paraId="1E1E4C18" w14:textId="77777777" w:rsidR="0014788B" w:rsidRDefault="0014788B" w:rsidP="0014788B">
      <w:pPr>
        <w:pStyle w:val="af2"/>
        <w:jc w:val="center"/>
        <w:rPr>
          <w:rFonts w:ascii="Times New Roman" w:hAnsi="Times New Roman"/>
          <w:b/>
          <w:sz w:val="28"/>
          <w:szCs w:val="28"/>
          <w:lang w:val="uk-UA"/>
        </w:rPr>
      </w:pPr>
    </w:p>
    <w:p w14:paraId="6A68A725" w14:textId="77777777" w:rsidR="006D677E" w:rsidRPr="00FB32F9" w:rsidRDefault="006D677E" w:rsidP="009A64D2">
      <w:pPr>
        <w:pStyle w:val="af2"/>
        <w:jc w:val="center"/>
        <w:outlineLvl w:val="0"/>
        <w:rPr>
          <w:rFonts w:ascii="Times New Roman" w:hAnsi="Times New Roman"/>
          <w:b/>
          <w:sz w:val="28"/>
          <w:szCs w:val="28"/>
          <w:lang w:val="uk-UA"/>
        </w:rPr>
      </w:pPr>
      <w:r w:rsidRPr="00FB32F9">
        <w:rPr>
          <w:rFonts w:ascii="Times New Roman" w:hAnsi="Times New Roman"/>
          <w:b/>
          <w:sz w:val="28"/>
          <w:szCs w:val="28"/>
          <w:lang w:val="uk-UA"/>
        </w:rPr>
        <w:t xml:space="preserve">САВЧАК </w:t>
      </w:r>
      <w:r w:rsidR="00795DD1" w:rsidRPr="00FB32F9">
        <w:rPr>
          <w:rFonts w:ascii="Times New Roman" w:hAnsi="Times New Roman"/>
          <w:b/>
          <w:sz w:val="28"/>
          <w:szCs w:val="28"/>
          <w:lang w:val="uk-UA"/>
        </w:rPr>
        <w:t>Мирослав Олегович</w:t>
      </w:r>
    </w:p>
    <w:p w14:paraId="4BE127CF" w14:textId="77777777" w:rsidR="00795DD1" w:rsidRPr="00FB32F9" w:rsidRDefault="00795DD1" w:rsidP="0014788B">
      <w:pPr>
        <w:pStyle w:val="af2"/>
        <w:jc w:val="center"/>
        <w:rPr>
          <w:rFonts w:ascii="Times New Roman" w:hAnsi="Times New Roman"/>
          <w:b/>
          <w:sz w:val="28"/>
          <w:szCs w:val="28"/>
          <w:lang w:val="uk-UA"/>
        </w:rPr>
      </w:pPr>
    </w:p>
    <w:p w14:paraId="17C10339" w14:textId="77777777" w:rsidR="006D677E" w:rsidRPr="00FB32F9" w:rsidRDefault="00795DD1" w:rsidP="0014788B">
      <w:pPr>
        <w:pStyle w:val="af2"/>
        <w:jc w:val="center"/>
        <w:rPr>
          <w:rFonts w:ascii="Times New Roman" w:hAnsi="Times New Roman"/>
          <w:b/>
          <w:sz w:val="28"/>
          <w:szCs w:val="28"/>
          <w:lang w:val="uk-UA"/>
        </w:rPr>
      </w:pPr>
      <w:r w:rsidRPr="00FB32F9">
        <w:rPr>
          <w:rFonts w:ascii="Times New Roman" w:hAnsi="Times New Roman"/>
          <w:b/>
          <w:sz w:val="28"/>
          <w:szCs w:val="28"/>
          <w:lang w:val="uk-UA"/>
        </w:rPr>
        <w:t>Управління комунікаційною політикою професійного закладу в сучасних умовах розвитку суспільства/</w:t>
      </w:r>
      <w:r w:rsidRPr="00FB32F9">
        <w:rPr>
          <w:rFonts w:ascii="Times New Roman" w:hAnsi="Times New Roman"/>
          <w:sz w:val="28"/>
          <w:szCs w:val="28"/>
          <w:lang w:val="uk-UA"/>
        </w:rPr>
        <w:t xml:space="preserve"> </w:t>
      </w:r>
      <w:r w:rsidRPr="00FB32F9">
        <w:rPr>
          <w:rFonts w:ascii="Times New Roman" w:hAnsi="Times New Roman"/>
          <w:b/>
          <w:sz w:val="28"/>
          <w:szCs w:val="28"/>
          <w:lang w:val="uk-UA"/>
        </w:rPr>
        <w:t>Management of communication policy of a professional institution in modern conditions of society development</w:t>
      </w:r>
    </w:p>
    <w:p w14:paraId="2135EC94" w14:textId="77777777" w:rsidR="00505B79" w:rsidRPr="00FB1383" w:rsidRDefault="00505B79" w:rsidP="00505B79">
      <w:pPr>
        <w:jc w:val="center"/>
        <w:rPr>
          <w:sz w:val="28"/>
          <w:szCs w:val="28"/>
          <w:lang w:val="ru-RU"/>
        </w:rPr>
      </w:pPr>
      <w:r w:rsidRPr="00505B79">
        <w:rPr>
          <w:sz w:val="28"/>
          <w:szCs w:val="28"/>
          <w:lang w:val="uk-UA"/>
        </w:rPr>
        <w:t>спеціальність 015 “Професійна освіта ”</w:t>
      </w:r>
    </w:p>
    <w:p w14:paraId="2CC1C016" w14:textId="77777777" w:rsidR="00505B79" w:rsidRPr="00505B79" w:rsidRDefault="00505B79" w:rsidP="00505B79">
      <w:pPr>
        <w:jc w:val="center"/>
        <w:rPr>
          <w:sz w:val="28"/>
          <w:szCs w:val="28"/>
          <w:lang w:val="uk-UA"/>
        </w:rPr>
      </w:pPr>
      <w:r w:rsidRPr="00505B79">
        <w:rPr>
          <w:sz w:val="28"/>
          <w:szCs w:val="28"/>
          <w:lang w:val="uk-UA"/>
        </w:rPr>
        <w:t>освітня програма - Професійна освіта управління персоналом</w:t>
      </w:r>
    </w:p>
    <w:p w14:paraId="1FF2C910" w14:textId="77777777" w:rsidR="00505B79" w:rsidRPr="00505B79" w:rsidRDefault="00505B79" w:rsidP="00505B79">
      <w:pPr>
        <w:jc w:val="center"/>
        <w:rPr>
          <w:sz w:val="28"/>
          <w:szCs w:val="28"/>
          <w:lang w:val="uk-UA"/>
        </w:rPr>
      </w:pPr>
    </w:p>
    <w:p w14:paraId="40181FB6" w14:textId="77777777" w:rsidR="00505B79" w:rsidRPr="00505B79" w:rsidRDefault="00505B79" w:rsidP="009A64D2">
      <w:pPr>
        <w:jc w:val="center"/>
        <w:outlineLvl w:val="0"/>
        <w:rPr>
          <w:sz w:val="28"/>
          <w:szCs w:val="28"/>
          <w:lang w:val="uk-UA"/>
        </w:rPr>
      </w:pPr>
      <w:r w:rsidRPr="00505B79">
        <w:rPr>
          <w:sz w:val="28"/>
          <w:szCs w:val="28"/>
          <w:lang w:val="uk-UA"/>
        </w:rPr>
        <w:t>Кваліфікаційна робота за ступенем вищої освіти «Магістр»</w:t>
      </w:r>
    </w:p>
    <w:p w14:paraId="3EE6AFA6" w14:textId="1DC171C2" w:rsidR="006D677E" w:rsidRPr="00FB32F9" w:rsidRDefault="006D677E" w:rsidP="0014788B">
      <w:pPr>
        <w:pStyle w:val="af2"/>
        <w:ind w:firstLine="720"/>
        <w:jc w:val="center"/>
        <w:rPr>
          <w:rFonts w:ascii="Times New Roman" w:hAnsi="Times New Roman"/>
          <w:sz w:val="28"/>
          <w:szCs w:val="28"/>
          <w:lang w:val="uk-UA"/>
        </w:rPr>
      </w:pPr>
    </w:p>
    <w:tbl>
      <w:tblPr>
        <w:tblW w:w="9070" w:type="dxa"/>
        <w:tblInd w:w="108" w:type="dxa"/>
        <w:tblLook w:val="01E0" w:firstRow="1" w:lastRow="1" w:firstColumn="1" w:lastColumn="1" w:noHBand="0" w:noVBand="0"/>
      </w:tblPr>
      <w:tblGrid>
        <w:gridCol w:w="4534"/>
        <w:gridCol w:w="4536"/>
      </w:tblGrid>
      <w:tr w:rsidR="006D677E" w:rsidRPr="00FB32F9" w14:paraId="70C069D8" w14:textId="77777777" w:rsidTr="004A280E">
        <w:trPr>
          <w:gridBefore w:val="1"/>
          <w:wBefore w:w="4534" w:type="dxa"/>
          <w:trHeight w:val="2142"/>
        </w:trPr>
        <w:tc>
          <w:tcPr>
            <w:tcW w:w="4536" w:type="dxa"/>
          </w:tcPr>
          <w:p w14:paraId="5298EE6D" w14:textId="77777777" w:rsidR="006D677E" w:rsidRPr="00FB32F9" w:rsidRDefault="006D677E" w:rsidP="0014788B">
            <w:pPr>
              <w:pStyle w:val="af2"/>
              <w:tabs>
                <w:tab w:val="clear" w:pos="0"/>
                <w:tab w:val="left" w:pos="921"/>
                <w:tab w:val="left" w:pos="1245"/>
                <w:tab w:val="center" w:pos="2109"/>
              </w:tabs>
              <w:ind w:left="201"/>
              <w:rPr>
                <w:rFonts w:ascii="Times New Roman" w:hAnsi="Times New Roman"/>
                <w:sz w:val="28"/>
                <w:szCs w:val="28"/>
                <w:lang w:val="uk-UA"/>
              </w:rPr>
            </w:pPr>
          </w:p>
          <w:p w14:paraId="4FFFAC7B" w14:textId="6B1210CE" w:rsidR="006D677E" w:rsidRPr="00FB32F9" w:rsidRDefault="00505B79" w:rsidP="0014788B">
            <w:pPr>
              <w:pStyle w:val="af2"/>
              <w:tabs>
                <w:tab w:val="clear" w:pos="0"/>
                <w:tab w:val="left" w:pos="921"/>
                <w:tab w:val="left" w:pos="1245"/>
                <w:tab w:val="center" w:pos="2109"/>
              </w:tabs>
              <w:ind w:left="201"/>
              <w:rPr>
                <w:rFonts w:ascii="Times New Roman" w:hAnsi="Times New Roman"/>
                <w:b/>
                <w:sz w:val="28"/>
                <w:szCs w:val="28"/>
                <w:lang w:val="uk-UA"/>
              </w:rPr>
            </w:pPr>
            <w:r>
              <w:rPr>
                <w:rFonts w:ascii="Times New Roman" w:hAnsi="Times New Roman"/>
                <w:sz w:val="28"/>
                <w:szCs w:val="28"/>
                <w:lang w:val="uk-UA"/>
              </w:rPr>
              <w:t>Виконав студент групи ПОУП</w:t>
            </w:r>
            <w:r w:rsidR="006D677E" w:rsidRPr="00FB32F9">
              <w:rPr>
                <w:rFonts w:ascii="Times New Roman" w:hAnsi="Times New Roman"/>
                <w:sz w:val="28"/>
                <w:szCs w:val="28"/>
                <w:lang w:val="uk-UA"/>
              </w:rPr>
              <w:t>-21</w:t>
            </w:r>
          </w:p>
          <w:p w14:paraId="2F1B97F6" w14:textId="77777777" w:rsidR="00505B79" w:rsidRDefault="00505B79" w:rsidP="001A0BF7">
            <w:pPr>
              <w:pStyle w:val="af2"/>
              <w:pBdr>
                <w:bottom w:val="single" w:sz="12" w:space="1" w:color="auto"/>
              </w:pBdr>
              <w:tabs>
                <w:tab w:val="clear" w:pos="0"/>
                <w:tab w:val="left" w:pos="921"/>
                <w:tab w:val="left" w:pos="1245"/>
                <w:tab w:val="center" w:pos="2109"/>
              </w:tabs>
              <w:ind w:left="201"/>
              <w:jc w:val="right"/>
              <w:rPr>
                <w:rFonts w:ascii="Times New Roman" w:hAnsi="Times New Roman"/>
                <w:b/>
                <w:sz w:val="28"/>
                <w:szCs w:val="28"/>
                <w:lang w:val="uk-UA"/>
              </w:rPr>
            </w:pPr>
          </w:p>
          <w:p w14:paraId="50A18C36" w14:textId="77777777" w:rsidR="00505B79" w:rsidRDefault="00505B79" w:rsidP="001A0BF7">
            <w:pPr>
              <w:pStyle w:val="af2"/>
              <w:pBdr>
                <w:bottom w:val="single" w:sz="12" w:space="1" w:color="auto"/>
              </w:pBdr>
              <w:tabs>
                <w:tab w:val="clear" w:pos="0"/>
                <w:tab w:val="left" w:pos="921"/>
                <w:tab w:val="left" w:pos="1245"/>
                <w:tab w:val="center" w:pos="2109"/>
              </w:tabs>
              <w:ind w:left="201"/>
              <w:jc w:val="right"/>
              <w:rPr>
                <w:rFonts w:ascii="Times New Roman" w:hAnsi="Times New Roman"/>
                <w:b/>
                <w:sz w:val="28"/>
                <w:szCs w:val="28"/>
                <w:lang w:val="uk-UA"/>
              </w:rPr>
            </w:pPr>
          </w:p>
          <w:p w14:paraId="1E88BF34" w14:textId="447C5879" w:rsidR="006D677E" w:rsidRPr="00FB32F9" w:rsidRDefault="001A0BF7" w:rsidP="001A0BF7">
            <w:pPr>
              <w:pStyle w:val="af2"/>
              <w:pBdr>
                <w:bottom w:val="single" w:sz="12" w:space="1" w:color="auto"/>
              </w:pBdr>
              <w:tabs>
                <w:tab w:val="clear" w:pos="0"/>
                <w:tab w:val="left" w:pos="921"/>
                <w:tab w:val="left" w:pos="1245"/>
                <w:tab w:val="center" w:pos="2109"/>
              </w:tabs>
              <w:ind w:left="201"/>
              <w:jc w:val="right"/>
              <w:rPr>
                <w:rFonts w:ascii="Times New Roman" w:hAnsi="Times New Roman"/>
                <w:b/>
                <w:sz w:val="28"/>
                <w:szCs w:val="28"/>
                <w:lang w:val="uk-UA"/>
              </w:rPr>
            </w:pPr>
            <w:r>
              <w:rPr>
                <w:rFonts w:ascii="Times New Roman" w:hAnsi="Times New Roman"/>
                <w:b/>
                <w:sz w:val="28"/>
                <w:szCs w:val="28"/>
                <w:lang w:val="uk-UA"/>
              </w:rPr>
              <w:t xml:space="preserve">Мирослав </w:t>
            </w:r>
            <w:r w:rsidR="00814C37" w:rsidRPr="00FB32F9">
              <w:rPr>
                <w:rFonts w:ascii="Times New Roman" w:hAnsi="Times New Roman"/>
                <w:b/>
                <w:sz w:val="28"/>
                <w:szCs w:val="28"/>
                <w:lang w:val="uk-UA"/>
              </w:rPr>
              <w:t>САВЧАК</w:t>
            </w:r>
          </w:p>
          <w:p w14:paraId="7F1C0388" w14:textId="77777777" w:rsidR="006D677E" w:rsidRPr="001A0BF7" w:rsidRDefault="006D677E" w:rsidP="001A0BF7">
            <w:pPr>
              <w:pStyle w:val="af2"/>
              <w:tabs>
                <w:tab w:val="clear" w:pos="0"/>
                <w:tab w:val="left" w:pos="921"/>
                <w:tab w:val="left" w:pos="1245"/>
                <w:tab w:val="center" w:pos="2109"/>
              </w:tabs>
              <w:ind w:left="201"/>
              <w:rPr>
                <w:rFonts w:ascii="Times New Roman" w:hAnsi="Times New Roman"/>
                <w:sz w:val="28"/>
                <w:szCs w:val="28"/>
                <w:lang w:val="uk-UA"/>
              </w:rPr>
            </w:pPr>
            <w:r w:rsidRPr="001A0BF7">
              <w:rPr>
                <w:rFonts w:ascii="Times New Roman" w:hAnsi="Times New Roman"/>
                <w:sz w:val="28"/>
                <w:szCs w:val="28"/>
                <w:lang w:val="uk-UA"/>
              </w:rPr>
              <w:t>підпис</w:t>
            </w:r>
          </w:p>
        </w:tc>
      </w:tr>
      <w:tr w:rsidR="006D677E" w:rsidRPr="001A0BF7" w14:paraId="50FC1F48" w14:textId="77777777" w:rsidTr="004A280E">
        <w:trPr>
          <w:gridBefore w:val="1"/>
          <w:wBefore w:w="4534" w:type="dxa"/>
          <w:trHeight w:val="1296"/>
        </w:trPr>
        <w:tc>
          <w:tcPr>
            <w:tcW w:w="4536" w:type="dxa"/>
          </w:tcPr>
          <w:p w14:paraId="20A983F9" w14:textId="77777777" w:rsidR="006D677E" w:rsidRDefault="006D677E" w:rsidP="004A280E">
            <w:pPr>
              <w:pStyle w:val="af2"/>
              <w:tabs>
                <w:tab w:val="clear" w:pos="0"/>
                <w:tab w:val="left" w:pos="852"/>
              </w:tabs>
              <w:rPr>
                <w:rFonts w:ascii="Times New Roman" w:hAnsi="Times New Roman"/>
                <w:sz w:val="28"/>
                <w:szCs w:val="28"/>
                <w:lang w:val="uk-UA"/>
              </w:rPr>
            </w:pPr>
            <w:r w:rsidRPr="00FB32F9">
              <w:rPr>
                <w:rFonts w:ascii="Times New Roman" w:hAnsi="Times New Roman"/>
                <w:sz w:val="28"/>
                <w:szCs w:val="28"/>
                <w:lang w:val="uk-UA"/>
              </w:rPr>
              <w:t>Науковий керівник</w:t>
            </w:r>
            <w:r w:rsidRPr="001A0BF7">
              <w:rPr>
                <w:rFonts w:ascii="Times New Roman" w:hAnsi="Times New Roman"/>
                <w:sz w:val="28"/>
                <w:szCs w:val="28"/>
                <w:lang w:val="uk-UA"/>
              </w:rPr>
              <w:t>:</w:t>
            </w:r>
          </w:p>
          <w:p w14:paraId="0D725311" w14:textId="77777777" w:rsidR="00505B79" w:rsidRPr="001A0BF7" w:rsidRDefault="00505B79" w:rsidP="004A280E">
            <w:pPr>
              <w:pStyle w:val="af2"/>
              <w:tabs>
                <w:tab w:val="clear" w:pos="0"/>
                <w:tab w:val="left" w:pos="852"/>
              </w:tabs>
              <w:rPr>
                <w:rFonts w:ascii="Times New Roman" w:hAnsi="Times New Roman"/>
                <w:sz w:val="28"/>
                <w:szCs w:val="28"/>
                <w:lang w:val="uk-UA"/>
              </w:rPr>
            </w:pPr>
          </w:p>
          <w:p w14:paraId="2238AEB7" w14:textId="53B57CAD" w:rsidR="006D677E" w:rsidRPr="00FB32F9" w:rsidRDefault="001A0BF7" w:rsidP="004A280E">
            <w:pPr>
              <w:pStyle w:val="af2"/>
              <w:tabs>
                <w:tab w:val="clear" w:pos="0"/>
                <w:tab w:val="left" w:pos="852"/>
              </w:tabs>
              <w:jc w:val="right"/>
              <w:rPr>
                <w:rFonts w:ascii="Times New Roman" w:hAnsi="Times New Roman"/>
                <w:sz w:val="28"/>
                <w:szCs w:val="28"/>
                <w:lang w:val="uk-UA"/>
              </w:rPr>
            </w:pPr>
            <w:r w:rsidRPr="001A0BF7">
              <w:rPr>
                <w:rFonts w:ascii="Times New Roman" w:hAnsi="Times New Roman"/>
                <w:sz w:val="28"/>
                <w:szCs w:val="28"/>
                <w:lang w:val="uk-UA"/>
              </w:rPr>
              <w:t xml:space="preserve">к.е.н., доцент </w:t>
            </w:r>
            <w:r w:rsidR="00B21058">
              <w:rPr>
                <w:rFonts w:ascii="Times New Roman" w:hAnsi="Times New Roman"/>
                <w:b/>
                <w:sz w:val="28"/>
                <w:szCs w:val="28"/>
                <w:lang w:val="uk-UA"/>
              </w:rPr>
              <w:t>Зоряна</w:t>
            </w:r>
            <w:r w:rsidR="0088225C">
              <w:rPr>
                <w:rFonts w:ascii="Times New Roman" w:hAnsi="Times New Roman"/>
                <w:b/>
                <w:sz w:val="28"/>
                <w:szCs w:val="28"/>
                <w:lang w:val="uk-UA"/>
              </w:rPr>
              <w:t xml:space="preserve"> </w:t>
            </w:r>
            <w:r w:rsidR="00B21058">
              <w:rPr>
                <w:rFonts w:ascii="Times New Roman" w:hAnsi="Times New Roman"/>
                <w:b/>
                <w:sz w:val="28"/>
                <w:szCs w:val="28"/>
                <w:lang w:val="uk-UA"/>
              </w:rPr>
              <w:t>ПУШКАР</w:t>
            </w:r>
          </w:p>
          <w:p w14:paraId="7393725A" w14:textId="77777777" w:rsidR="006D677E" w:rsidRPr="00FB32F9" w:rsidRDefault="006D677E" w:rsidP="004A280E">
            <w:pPr>
              <w:pStyle w:val="af2"/>
              <w:pBdr>
                <w:bottom w:val="single" w:sz="12" w:space="1" w:color="auto"/>
              </w:pBdr>
              <w:rPr>
                <w:rFonts w:ascii="Times New Roman" w:hAnsi="Times New Roman"/>
                <w:sz w:val="28"/>
                <w:szCs w:val="28"/>
                <w:lang w:val="uk-UA"/>
              </w:rPr>
            </w:pPr>
          </w:p>
          <w:p w14:paraId="7A96D8A8" w14:textId="7ABA0D00" w:rsidR="006D677E" w:rsidRPr="001A0BF7" w:rsidRDefault="001A0BF7" w:rsidP="004A280E">
            <w:pPr>
              <w:pStyle w:val="af2"/>
              <w:tabs>
                <w:tab w:val="clear" w:pos="0"/>
                <w:tab w:val="left" w:pos="492"/>
              </w:tabs>
              <w:rPr>
                <w:rFonts w:ascii="Times New Roman" w:hAnsi="Times New Roman"/>
                <w:sz w:val="28"/>
                <w:szCs w:val="28"/>
                <w:lang w:val="uk-UA"/>
              </w:rPr>
            </w:pPr>
            <w:r>
              <w:rPr>
                <w:rFonts w:ascii="Times New Roman" w:hAnsi="Times New Roman"/>
                <w:sz w:val="28"/>
                <w:szCs w:val="28"/>
                <w:lang w:val="uk-UA"/>
              </w:rPr>
              <w:t>п</w:t>
            </w:r>
            <w:r w:rsidR="006D677E" w:rsidRPr="001A0BF7">
              <w:rPr>
                <w:rFonts w:ascii="Times New Roman" w:hAnsi="Times New Roman"/>
                <w:sz w:val="28"/>
                <w:szCs w:val="28"/>
                <w:lang w:val="uk-UA"/>
              </w:rPr>
              <w:t>ідпис</w:t>
            </w:r>
          </w:p>
          <w:p w14:paraId="0802AFE1" w14:textId="77777777" w:rsidR="006D677E" w:rsidRDefault="006D677E" w:rsidP="004A280E">
            <w:pPr>
              <w:pStyle w:val="af2"/>
              <w:tabs>
                <w:tab w:val="clear" w:pos="0"/>
                <w:tab w:val="left" w:pos="852"/>
              </w:tabs>
              <w:rPr>
                <w:rFonts w:ascii="Times New Roman" w:hAnsi="Times New Roman"/>
                <w:sz w:val="28"/>
                <w:szCs w:val="28"/>
                <w:lang w:val="uk-UA"/>
              </w:rPr>
            </w:pPr>
            <w:r w:rsidRPr="00FB32F9">
              <w:rPr>
                <w:rFonts w:ascii="Times New Roman" w:hAnsi="Times New Roman"/>
                <w:sz w:val="28"/>
                <w:szCs w:val="28"/>
                <w:lang w:val="uk-UA"/>
              </w:rPr>
              <w:t>Науковий керівник</w:t>
            </w:r>
            <w:r w:rsidRPr="001A0BF7">
              <w:rPr>
                <w:rFonts w:ascii="Times New Roman" w:hAnsi="Times New Roman"/>
                <w:sz w:val="28"/>
                <w:szCs w:val="28"/>
                <w:lang w:val="uk-UA"/>
              </w:rPr>
              <w:t>:</w:t>
            </w:r>
          </w:p>
          <w:p w14:paraId="75E97CE7" w14:textId="77777777" w:rsidR="00505B79" w:rsidRPr="001A0BF7" w:rsidRDefault="00505B79" w:rsidP="004A280E">
            <w:pPr>
              <w:pStyle w:val="af2"/>
              <w:tabs>
                <w:tab w:val="clear" w:pos="0"/>
                <w:tab w:val="left" w:pos="852"/>
              </w:tabs>
              <w:rPr>
                <w:rFonts w:ascii="Times New Roman" w:hAnsi="Times New Roman"/>
                <w:sz w:val="28"/>
                <w:szCs w:val="28"/>
                <w:lang w:val="uk-UA"/>
              </w:rPr>
            </w:pPr>
          </w:p>
          <w:p w14:paraId="32BB3154" w14:textId="0C42D423" w:rsidR="006D677E" w:rsidRPr="00FB32F9" w:rsidRDefault="00505B79" w:rsidP="004A280E">
            <w:pPr>
              <w:pStyle w:val="af2"/>
              <w:pBdr>
                <w:bottom w:val="single" w:sz="12" w:space="1" w:color="auto"/>
              </w:pBdr>
              <w:jc w:val="right"/>
              <w:rPr>
                <w:rFonts w:ascii="Times New Roman" w:hAnsi="Times New Roman"/>
                <w:sz w:val="28"/>
                <w:szCs w:val="28"/>
                <w:lang w:val="uk-UA"/>
              </w:rPr>
            </w:pPr>
            <w:r>
              <w:rPr>
                <w:rFonts w:ascii="Times New Roman" w:hAnsi="Times New Roman"/>
                <w:sz w:val="28"/>
                <w:szCs w:val="28"/>
                <w:lang w:val="uk-UA"/>
              </w:rPr>
              <w:t xml:space="preserve"> </w:t>
            </w:r>
            <w:r w:rsidR="00D15B62">
              <w:rPr>
                <w:rFonts w:ascii="Times New Roman" w:hAnsi="Times New Roman"/>
                <w:sz w:val="28"/>
                <w:szCs w:val="28"/>
                <w:lang w:val="uk-UA"/>
              </w:rPr>
              <w:t>к</w:t>
            </w:r>
            <w:r w:rsidR="006D677E" w:rsidRPr="00FB32F9">
              <w:rPr>
                <w:rFonts w:ascii="Times New Roman" w:hAnsi="Times New Roman"/>
                <w:sz w:val="28"/>
                <w:szCs w:val="28"/>
                <w:lang w:val="uk-UA"/>
              </w:rPr>
              <w:t>.п.н.,</w:t>
            </w:r>
            <w:r>
              <w:rPr>
                <w:rFonts w:ascii="Times New Roman" w:hAnsi="Times New Roman"/>
                <w:sz w:val="28"/>
                <w:szCs w:val="28"/>
                <w:lang w:val="uk-UA"/>
              </w:rPr>
              <w:t xml:space="preserve"> </w:t>
            </w:r>
            <w:r w:rsidR="00D15B62">
              <w:rPr>
                <w:rFonts w:ascii="Times New Roman" w:hAnsi="Times New Roman"/>
                <w:sz w:val="28"/>
                <w:szCs w:val="28"/>
                <w:lang w:val="uk-UA"/>
              </w:rPr>
              <w:t>доцент</w:t>
            </w:r>
            <w:r w:rsidR="006D677E" w:rsidRPr="00FB32F9">
              <w:rPr>
                <w:rFonts w:ascii="Times New Roman" w:hAnsi="Times New Roman"/>
                <w:sz w:val="28"/>
                <w:szCs w:val="28"/>
                <w:lang w:val="uk-UA"/>
              </w:rPr>
              <w:t xml:space="preserve"> </w:t>
            </w:r>
            <w:r w:rsidR="004A280E">
              <w:rPr>
                <w:rFonts w:ascii="Times New Roman" w:hAnsi="Times New Roman"/>
                <w:b/>
                <w:sz w:val="28"/>
                <w:szCs w:val="28"/>
                <w:lang w:val="uk-UA"/>
              </w:rPr>
              <w:t>ІринаЛЕВАНДОВСЬКА</w:t>
            </w:r>
          </w:p>
          <w:p w14:paraId="52603C74" w14:textId="77777777" w:rsidR="006D677E" w:rsidRPr="001A0BF7" w:rsidRDefault="006D677E" w:rsidP="004A280E">
            <w:pPr>
              <w:pStyle w:val="af2"/>
              <w:tabs>
                <w:tab w:val="clear" w:pos="0"/>
                <w:tab w:val="left" w:pos="492"/>
              </w:tabs>
              <w:rPr>
                <w:rFonts w:ascii="Times New Roman" w:hAnsi="Times New Roman"/>
                <w:sz w:val="28"/>
                <w:szCs w:val="28"/>
                <w:lang w:val="uk-UA"/>
              </w:rPr>
            </w:pPr>
            <w:r w:rsidRPr="001A0BF7">
              <w:rPr>
                <w:rFonts w:ascii="Times New Roman" w:hAnsi="Times New Roman"/>
                <w:sz w:val="28"/>
                <w:szCs w:val="28"/>
                <w:lang w:val="uk-UA"/>
              </w:rPr>
              <w:t>підпис</w:t>
            </w:r>
          </w:p>
        </w:tc>
      </w:tr>
      <w:tr w:rsidR="006D677E" w:rsidRPr="00FB32F9" w14:paraId="259E5D15" w14:textId="77777777" w:rsidTr="004A280E">
        <w:trPr>
          <w:gridAfter w:val="1"/>
          <w:wAfter w:w="4536" w:type="dxa"/>
          <w:trHeight w:val="2104"/>
        </w:trPr>
        <w:tc>
          <w:tcPr>
            <w:tcW w:w="4534" w:type="dxa"/>
          </w:tcPr>
          <w:p w14:paraId="7348F1A2" w14:textId="77777777" w:rsidR="006D677E" w:rsidRPr="00FB32F9" w:rsidRDefault="006D677E" w:rsidP="0014788B">
            <w:pPr>
              <w:pStyle w:val="af2"/>
              <w:rPr>
                <w:rFonts w:ascii="Times New Roman" w:hAnsi="Times New Roman"/>
                <w:sz w:val="28"/>
                <w:szCs w:val="28"/>
                <w:lang w:val="uk-UA"/>
              </w:rPr>
            </w:pPr>
            <w:r w:rsidRPr="00FB32F9">
              <w:rPr>
                <w:rFonts w:ascii="Times New Roman" w:hAnsi="Times New Roman"/>
                <w:sz w:val="28"/>
                <w:szCs w:val="28"/>
                <w:lang w:val="uk-UA"/>
              </w:rPr>
              <w:t>Кваліфікаційну роботу допущено до захисту:</w:t>
            </w:r>
          </w:p>
          <w:p w14:paraId="506AC3F2" w14:textId="77777777" w:rsidR="006D677E" w:rsidRPr="00FB32F9" w:rsidRDefault="006D677E" w:rsidP="0014788B">
            <w:pPr>
              <w:pStyle w:val="af2"/>
              <w:rPr>
                <w:rFonts w:ascii="Times New Roman" w:hAnsi="Times New Roman"/>
                <w:sz w:val="28"/>
                <w:szCs w:val="28"/>
                <w:lang w:val="uk-UA"/>
              </w:rPr>
            </w:pPr>
            <w:r w:rsidRPr="00FB32F9">
              <w:rPr>
                <w:rFonts w:ascii="Times New Roman" w:hAnsi="Times New Roman"/>
                <w:sz w:val="28"/>
                <w:szCs w:val="28"/>
                <w:lang w:val="uk-UA"/>
              </w:rPr>
              <w:t>«___»__________ 2021 р.</w:t>
            </w:r>
          </w:p>
          <w:p w14:paraId="2AEBEA90" w14:textId="77777777" w:rsidR="006D677E" w:rsidRPr="00FB32F9" w:rsidRDefault="006D677E" w:rsidP="0014788B">
            <w:pPr>
              <w:pStyle w:val="af2"/>
              <w:pBdr>
                <w:bottom w:val="single" w:sz="12" w:space="1" w:color="auto"/>
              </w:pBdr>
              <w:rPr>
                <w:rFonts w:ascii="Times New Roman" w:hAnsi="Times New Roman"/>
                <w:sz w:val="28"/>
                <w:szCs w:val="28"/>
                <w:lang w:val="uk-UA"/>
              </w:rPr>
            </w:pPr>
            <w:r w:rsidRPr="00FB32F9">
              <w:rPr>
                <w:rFonts w:ascii="Times New Roman" w:hAnsi="Times New Roman"/>
                <w:sz w:val="28"/>
                <w:szCs w:val="28"/>
                <w:lang w:val="uk-UA"/>
              </w:rPr>
              <w:t>Зав. кафедри, д.е.н., професор</w:t>
            </w:r>
          </w:p>
          <w:p w14:paraId="37927360" w14:textId="4007553B" w:rsidR="006D677E" w:rsidRPr="001A0BF7" w:rsidRDefault="004A280E" w:rsidP="0014788B">
            <w:pPr>
              <w:pStyle w:val="af2"/>
              <w:pBdr>
                <w:bottom w:val="single" w:sz="12" w:space="1" w:color="auto"/>
              </w:pBdr>
              <w:rPr>
                <w:rFonts w:ascii="Times New Roman" w:hAnsi="Times New Roman"/>
                <w:b/>
                <w:sz w:val="28"/>
                <w:szCs w:val="28"/>
                <w:lang w:val="uk-UA"/>
              </w:rPr>
            </w:pPr>
            <w:r>
              <w:rPr>
                <w:rFonts w:ascii="Times New Roman" w:hAnsi="Times New Roman"/>
                <w:sz w:val="28"/>
                <w:szCs w:val="28"/>
                <w:lang w:val="uk-UA"/>
              </w:rPr>
              <w:t xml:space="preserve">                 </w:t>
            </w:r>
            <w:r w:rsidR="001A0BF7">
              <w:rPr>
                <w:rFonts w:ascii="Times New Roman" w:hAnsi="Times New Roman"/>
                <w:sz w:val="28"/>
                <w:szCs w:val="28"/>
                <w:lang w:val="uk-UA"/>
              </w:rPr>
              <w:t xml:space="preserve"> </w:t>
            </w:r>
            <w:r w:rsidR="00B8287B">
              <w:rPr>
                <w:rFonts w:ascii="Times New Roman" w:hAnsi="Times New Roman"/>
                <w:b/>
                <w:sz w:val="28"/>
                <w:szCs w:val="28"/>
                <w:lang w:val="uk-UA"/>
              </w:rPr>
              <w:t>Лілія  РЕБУХА</w:t>
            </w:r>
          </w:p>
          <w:p w14:paraId="0860F448" w14:textId="401444B5" w:rsidR="006D677E" w:rsidRPr="001A0BF7" w:rsidRDefault="006D677E" w:rsidP="0014788B">
            <w:pPr>
              <w:pStyle w:val="af2"/>
              <w:rPr>
                <w:rFonts w:ascii="Times New Roman" w:hAnsi="Times New Roman"/>
                <w:sz w:val="28"/>
                <w:szCs w:val="28"/>
                <w:lang w:val="uk-UA"/>
              </w:rPr>
            </w:pPr>
            <w:r w:rsidRPr="001A0BF7">
              <w:rPr>
                <w:rFonts w:ascii="Times New Roman" w:hAnsi="Times New Roman"/>
                <w:sz w:val="28"/>
                <w:szCs w:val="28"/>
                <w:lang w:val="uk-UA"/>
              </w:rPr>
              <w:t>підпис</w:t>
            </w:r>
          </w:p>
          <w:p w14:paraId="0A882FCC" w14:textId="77777777" w:rsidR="006D677E" w:rsidRPr="00FB32F9" w:rsidRDefault="006D677E" w:rsidP="0014788B">
            <w:pPr>
              <w:pStyle w:val="af2"/>
              <w:rPr>
                <w:rFonts w:ascii="Times New Roman" w:hAnsi="Times New Roman"/>
                <w:sz w:val="28"/>
                <w:szCs w:val="28"/>
                <w:lang w:val="uk-UA"/>
              </w:rPr>
            </w:pPr>
          </w:p>
        </w:tc>
      </w:tr>
    </w:tbl>
    <w:p w14:paraId="2C5B9590" w14:textId="65AE0C0A" w:rsidR="00505B79" w:rsidRPr="004A7A86" w:rsidRDefault="006D677E" w:rsidP="004A7A86">
      <w:pPr>
        <w:pStyle w:val="af2"/>
        <w:ind w:firstLine="720"/>
        <w:jc w:val="center"/>
        <w:rPr>
          <w:rFonts w:ascii="Times New Roman" w:hAnsi="Times New Roman"/>
          <w:sz w:val="28"/>
          <w:szCs w:val="28"/>
          <w:lang w:val="uk-UA"/>
        </w:rPr>
      </w:pPr>
      <w:r w:rsidRPr="00FB32F9">
        <w:rPr>
          <w:rFonts w:ascii="Times New Roman" w:hAnsi="Times New Roman"/>
          <w:sz w:val="28"/>
          <w:szCs w:val="28"/>
        </w:rPr>
        <w:t>ТЕРНОПІЛЬ,  20</w:t>
      </w:r>
      <w:r w:rsidR="001A0BF7">
        <w:rPr>
          <w:rFonts w:ascii="Times New Roman" w:hAnsi="Times New Roman"/>
          <w:sz w:val="28"/>
          <w:szCs w:val="28"/>
          <w:lang w:val="uk-UA"/>
        </w:rPr>
        <w:t>21</w:t>
      </w:r>
      <w:r w:rsidR="00505B79">
        <w:rPr>
          <w:rFonts w:ascii="Times New Roman" w:hAnsi="Times New Roman"/>
          <w:sz w:val="28"/>
          <w:szCs w:val="28"/>
          <w:lang w:val="uk-UA"/>
        </w:rPr>
        <w:br w:type="page"/>
      </w:r>
    </w:p>
    <w:p w14:paraId="670E9829" w14:textId="77777777" w:rsidR="00795DD1" w:rsidRPr="00997061" w:rsidRDefault="00795DD1" w:rsidP="00997061">
      <w:pPr>
        <w:widowControl w:val="0"/>
        <w:autoSpaceDE w:val="0"/>
        <w:autoSpaceDN w:val="0"/>
        <w:ind w:left="554" w:right="687"/>
        <w:jc w:val="center"/>
        <w:outlineLvl w:val="0"/>
        <w:rPr>
          <w:rFonts w:eastAsia="Times New Roman"/>
          <w:b/>
          <w:sz w:val="28"/>
          <w:szCs w:val="28"/>
          <w:lang w:val="ru-RU"/>
        </w:rPr>
      </w:pPr>
      <w:r w:rsidRPr="00997061">
        <w:rPr>
          <w:rFonts w:eastAsia="Times New Roman"/>
          <w:b/>
          <w:sz w:val="28"/>
          <w:szCs w:val="28"/>
          <w:lang w:val="ru-RU"/>
        </w:rPr>
        <w:lastRenderedPageBreak/>
        <w:t>АНОТАЦІЯ</w:t>
      </w:r>
    </w:p>
    <w:p w14:paraId="0119761C" w14:textId="77777777" w:rsidR="00D17CDA" w:rsidRPr="00997061" w:rsidRDefault="00D17CDA" w:rsidP="00997061">
      <w:pPr>
        <w:widowControl w:val="0"/>
        <w:autoSpaceDE w:val="0"/>
        <w:autoSpaceDN w:val="0"/>
        <w:ind w:left="554" w:right="687"/>
        <w:jc w:val="center"/>
        <w:rPr>
          <w:rFonts w:eastAsia="Times New Roman"/>
          <w:b/>
          <w:sz w:val="28"/>
          <w:szCs w:val="28"/>
          <w:lang w:val="ru-RU"/>
        </w:rPr>
      </w:pPr>
    </w:p>
    <w:p w14:paraId="35F04319" w14:textId="77777777" w:rsidR="00795DD1" w:rsidRPr="00FB1383" w:rsidRDefault="00795DD1" w:rsidP="00997061">
      <w:pPr>
        <w:widowControl w:val="0"/>
        <w:autoSpaceDE w:val="0"/>
        <w:autoSpaceDN w:val="0"/>
        <w:ind w:right="3" w:firstLine="710"/>
        <w:jc w:val="both"/>
        <w:rPr>
          <w:rFonts w:eastAsia="Times New Roman"/>
          <w:b/>
          <w:sz w:val="28"/>
          <w:szCs w:val="28"/>
          <w:lang w:val="ru-RU"/>
        </w:rPr>
      </w:pPr>
      <w:r w:rsidRPr="00FB1383">
        <w:rPr>
          <w:rFonts w:eastAsia="Times New Roman"/>
          <w:b/>
          <w:sz w:val="28"/>
          <w:szCs w:val="28"/>
          <w:lang w:val="ru-RU"/>
        </w:rPr>
        <w:t>Савчак М.О.</w:t>
      </w:r>
      <w:r w:rsidRPr="00FB1383">
        <w:rPr>
          <w:b/>
          <w:sz w:val="28"/>
          <w:szCs w:val="28"/>
          <w:lang w:val="ru-RU"/>
        </w:rPr>
        <w:t xml:space="preserve"> Управління комунікаційною політикою професійного закладу в сучасних умовах розвитку суспільства</w:t>
      </w:r>
      <w:r w:rsidRPr="00FB1383">
        <w:rPr>
          <w:rFonts w:eastAsia="Times New Roman"/>
          <w:b/>
          <w:sz w:val="28"/>
          <w:szCs w:val="28"/>
          <w:lang w:val="ru-RU"/>
        </w:rPr>
        <w:t xml:space="preserve"> –</w:t>
      </w:r>
      <w:r w:rsidRPr="00FB1383">
        <w:rPr>
          <w:rFonts w:eastAsia="Times New Roman"/>
          <w:b/>
          <w:spacing w:val="2"/>
          <w:sz w:val="28"/>
          <w:szCs w:val="28"/>
          <w:lang w:val="ru-RU"/>
        </w:rPr>
        <w:t xml:space="preserve"> </w:t>
      </w:r>
      <w:r w:rsidRPr="00FB1383">
        <w:rPr>
          <w:rFonts w:eastAsia="Times New Roman"/>
          <w:b/>
          <w:sz w:val="28"/>
          <w:szCs w:val="28"/>
          <w:lang w:val="ru-RU"/>
        </w:rPr>
        <w:t>Рукопис.</w:t>
      </w:r>
    </w:p>
    <w:p w14:paraId="5D4AE6A1" w14:textId="4DF1524E" w:rsidR="00795DD1" w:rsidRPr="00FB1383" w:rsidRDefault="00795DD1" w:rsidP="00997061">
      <w:pPr>
        <w:widowControl w:val="0"/>
        <w:autoSpaceDE w:val="0"/>
        <w:autoSpaceDN w:val="0"/>
        <w:ind w:right="3" w:firstLine="540"/>
        <w:jc w:val="both"/>
        <w:rPr>
          <w:rFonts w:eastAsia="Times New Roman"/>
          <w:sz w:val="28"/>
          <w:szCs w:val="28"/>
          <w:lang w:val="ru-RU"/>
        </w:rPr>
      </w:pPr>
      <w:r w:rsidRPr="00FB1383">
        <w:rPr>
          <w:rFonts w:eastAsia="Times New Roman"/>
          <w:sz w:val="28"/>
          <w:szCs w:val="28"/>
          <w:lang w:val="ru-RU"/>
        </w:rPr>
        <w:t>Кваліфікаційна робота на здобуття ступен</w:t>
      </w:r>
      <w:r w:rsidR="0035259E">
        <w:rPr>
          <w:rFonts w:eastAsia="Times New Roman"/>
          <w:sz w:val="28"/>
          <w:szCs w:val="28"/>
          <w:lang w:val="ru-RU"/>
        </w:rPr>
        <w:t>я</w:t>
      </w:r>
      <w:r w:rsidRPr="00FB1383">
        <w:rPr>
          <w:rFonts w:eastAsia="Times New Roman"/>
          <w:sz w:val="28"/>
          <w:szCs w:val="28"/>
          <w:lang w:val="ru-RU"/>
        </w:rPr>
        <w:t xml:space="preserve"> вищої освіти “магістр” за</w:t>
      </w:r>
      <w:r w:rsidRPr="00FB1383">
        <w:rPr>
          <w:rFonts w:eastAsia="Times New Roman"/>
          <w:spacing w:val="30"/>
          <w:sz w:val="28"/>
          <w:szCs w:val="28"/>
          <w:lang w:val="ru-RU"/>
        </w:rPr>
        <w:t xml:space="preserve"> </w:t>
      </w:r>
      <w:r w:rsidRPr="00FB1383">
        <w:rPr>
          <w:rFonts w:eastAsia="Times New Roman"/>
          <w:sz w:val="28"/>
          <w:szCs w:val="28"/>
          <w:lang w:val="ru-RU"/>
        </w:rPr>
        <w:t>спеціальністю 015 «Професійна освіта» - Західноукраїнський національний університет. – Тернопіль, 2021.</w:t>
      </w:r>
    </w:p>
    <w:p w14:paraId="1D7E9272" w14:textId="77777777" w:rsidR="00795DD1" w:rsidRPr="00FB1383" w:rsidRDefault="00795DD1" w:rsidP="00997061">
      <w:pPr>
        <w:widowControl w:val="0"/>
        <w:autoSpaceDE w:val="0"/>
        <w:autoSpaceDN w:val="0"/>
        <w:ind w:right="3" w:firstLine="540"/>
        <w:jc w:val="both"/>
        <w:rPr>
          <w:rFonts w:eastAsia="Times New Roman"/>
          <w:sz w:val="28"/>
          <w:szCs w:val="28"/>
          <w:lang w:val="ru-RU"/>
        </w:rPr>
      </w:pPr>
      <w:r w:rsidRPr="00FB1383">
        <w:rPr>
          <w:rFonts w:eastAsia="Times New Roman"/>
          <w:sz w:val="28"/>
          <w:szCs w:val="28"/>
          <w:lang w:val="ru-RU"/>
        </w:rPr>
        <w:t xml:space="preserve">У першому розділі висвітлено </w:t>
      </w:r>
      <w:r w:rsidRPr="00FB1383">
        <w:rPr>
          <w:sz w:val="28"/>
          <w:szCs w:val="28"/>
          <w:lang w:val="ru-RU"/>
        </w:rPr>
        <w:t>теоретико-методологічні основи управління комунікативною політикою професійного закладу в сучасних умовах.</w:t>
      </w:r>
    </w:p>
    <w:p w14:paraId="1BC4DEBB" w14:textId="77777777" w:rsidR="00795DD1" w:rsidRPr="00FB1383" w:rsidRDefault="00795DD1" w:rsidP="00997061">
      <w:pPr>
        <w:widowControl w:val="0"/>
        <w:autoSpaceDE w:val="0"/>
        <w:autoSpaceDN w:val="0"/>
        <w:ind w:right="3" w:firstLine="540"/>
        <w:jc w:val="both"/>
        <w:rPr>
          <w:sz w:val="28"/>
          <w:szCs w:val="28"/>
          <w:lang w:val="ru-RU"/>
        </w:rPr>
      </w:pPr>
      <w:r w:rsidRPr="00FB1383">
        <w:rPr>
          <w:rFonts w:eastAsia="Times New Roman"/>
          <w:sz w:val="28"/>
          <w:szCs w:val="28"/>
          <w:lang w:val="ru-RU"/>
        </w:rPr>
        <w:t xml:space="preserve">У другому розділі проведено </w:t>
      </w:r>
      <w:r w:rsidRPr="00FB1383">
        <w:rPr>
          <w:sz w:val="28"/>
          <w:szCs w:val="28"/>
          <w:lang w:val="ru-RU"/>
        </w:rPr>
        <w:t>дослідження сучасного стану управління комунікативною політикою у тернопільському вищому професійному училищі сфери послуг та туризму.</w:t>
      </w:r>
    </w:p>
    <w:p w14:paraId="6AA17210" w14:textId="0A288BF0" w:rsidR="00795DD1" w:rsidRPr="00FB1383" w:rsidRDefault="00795DD1" w:rsidP="00997061">
      <w:pPr>
        <w:widowControl w:val="0"/>
        <w:autoSpaceDE w:val="0"/>
        <w:autoSpaceDN w:val="0"/>
        <w:ind w:right="3" w:firstLine="540"/>
        <w:jc w:val="both"/>
        <w:rPr>
          <w:rFonts w:eastAsia="Times New Roman"/>
          <w:sz w:val="28"/>
          <w:szCs w:val="28"/>
          <w:lang w:val="ru-RU"/>
        </w:rPr>
      </w:pPr>
      <w:r w:rsidRPr="00FB1383">
        <w:rPr>
          <w:rFonts w:eastAsia="Times New Roman"/>
          <w:sz w:val="28"/>
          <w:szCs w:val="28"/>
          <w:lang w:val="ru-RU"/>
        </w:rPr>
        <w:t xml:space="preserve">У третьому розділі запропоновані напрямки </w:t>
      </w:r>
      <w:proofErr w:type="gramStart"/>
      <w:r w:rsidRPr="00FB1383">
        <w:rPr>
          <w:rFonts w:eastAsia="Times New Roman"/>
          <w:sz w:val="28"/>
          <w:szCs w:val="28"/>
          <w:lang w:val="ru-RU"/>
        </w:rPr>
        <w:t>п</w:t>
      </w:r>
      <w:proofErr w:type="gramEnd"/>
      <w:r w:rsidRPr="00FB1383">
        <w:rPr>
          <w:rFonts w:eastAsia="Times New Roman"/>
          <w:sz w:val="28"/>
          <w:szCs w:val="28"/>
          <w:lang w:val="ru-RU"/>
        </w:rPr>
        <w:t xml:space="preserve">ідвищення </w:t>
      </w:r>
      <w:r w:rsidRPr="00FB1383">
        <w:rPr>
          <w:sz w:val="28"/>
          <w:szCs w:val="28"/>
          <w:lang w:val="ru-RU"/>
        </w:rPr>
        <w:t xml:space="preserve">використання </w:t>
      </w:r>
      <w:r w:rsidR="00B44817">
        <w:rPr>
          <w:sz w:val="28"/>
          <w:szCs w:val="28"/>
          <w:lang w:val="ru-RU"/>
        </w:rPr>
        <w:t xml:space="preserve">рівня </w:t>
      </w:r>
      <w:r w:rsidRPr="00FB1383">
        <w:rPr>
          <w:sz w:val="28"/>
          <w:szCs w:val="28"/>
          <w:lang w:val="ru-RU"/>
        </w:rPr>
        <w:t>комунікації в управлінн</w:t>
      </w:r>
      <w:r w:rsidR="00B44817">
        <w:rPr>
          <w:sz w:val="28"/>
          <w:szCs w:val="28"/>
          <w:lang w:val="ru-RU"/>
        </w:rPr>
        <w:t>і</w:t>
      </w:r>
      <w:r w:rsidR="00997061">
        <w:rPr>
          <w:sz w:val="28"/>
          <w:szCs w:val="28"/>
          <w:lang w:val="ru-RU"/>
        </w:rPr>
        <w:t xml:space="preserve"> комунікативною політикою у Т</w:t>
      </w:r>
      <w:r w:rsidRPr="00FB1383">
        <w:rPr>
          <w:sz w:val="28"/>
          <w:szCs w:val="28"/>
          <w:lang w:val="ru-RU"/>
        </w:rPr>
        <w:t>ернопільському вищому професійному училищі сфери послуг та туризму.</w:t>
      </w:r>
    </w:p>
    <w:p w14:paraId="4EA1D09D" w14:textId="4BEC0BCA" w:rsidR="00795DD1" w:rsidRPr="00FB1383" w:rsidRDefault="00795DD1" w:rsidP="00997061">
      <w:pPr>
        <w:widowControl w:val="0"/>
        <w:autoSpaceDE w:val="0"/>
        <w:autoSpaceDN w:val="0"/>
        <w:ind w:right="3" w:firstLine="567"/>
        <w:jc w:val="both"/>
        <w:rPr>
          <w:rFonts w:eastAsia="Times New Roman"/>
          <w:sz w:val="28"/>
          <w:szCs w:val="28"/>
          <w:lang w:val="ru-RU"/>
        </w:rPr>
      </w:pPr>
      <w:r w:rsidRPr="00FB1383">
        <w:rPr>
          <w:rFonts w:eastAsia="Times New Roman"/>
          <w:sz w:val="28"/>
          <w:szCs w:val="28"/>
          <w:lang w:val="ru-RU"/>
        </w:rPr>
        <w:t>Кваліфікаційна робота складається із вступу, трьох розділів, висновків, списку використаних джерел</w:t>
      </w:r>
      <w:r w:rsidR="00823B90" w:rsidRPr="00FB1383">
        <w:rPr>
          <w:rFonts w:eastAsia="Times New Roman"/>
          <w:sz w:val="28"/>
          <w:szCs w:val="28"/>
          <w:lang w:val="ru-RU"/>
        </w:rPr>
        <w:t xml:space="preserve"> із</w:t>
      </w:r>
      <w:r w:rsidR="009A107A">
        <w:rPr>
          <w:rFonts w:eastAsia="Times New Roman"/>
          <w:sz w:val="28"/>
          <w:szCs w:val="28"/>
          <w:lang w:val="ru-RU"/>
        </w:rPr>
        <w:t xml:space="preserve"> 50 </w:t>
      </w:r>
      <w:r w:rsidRPr="00FB1383">
        <w:rPr>
          <w:rFonts w:eastAsia="Times New Roman"/>
          <w:sz w:val="28"/>
          <w:szCs w:val="28"/>
          <w:lang w:val="ru-RU"/>
        </w:rPr>
        <w:t>позицій</w:t>
      </w:r>
      <w:r w:rsidR="000560FD">
        <w:rPr>
          <w:rFonts w:eastAsia="Times New Roman"/>
          <w:sz w:val="28"/>
          <w:szCs w:val="28"/>
          <w:lang w:val="ru-RU"/>
        </w:rPr>
        <w:t xml:space="preserve"> літератури</w:t>
      </w:r>
      <w:proofErr w:type="gramStart"/>
      <w:r w:rsidR="000560FD">
        <w:rPr>
          <w:rFonts w:eastAsia="Times New Roman"/>
          <w:sz w:val="28"/>
          <w:szCs w:val="28"/>
          <w:lang w:val="ru-RU"/>
        </w:rPr>
        <w:t xml:space="preserve"> </w:t>
      </w:r>
      <w:r w:rsidRPr="00FB1383">
        <w:rPr>
          <w:rFonts w:eastAsia="Times New Roman"/>
          <w:sz w:val="28"/>
          <w:szCs w:val="28"/>
          <w:lang w:val="ru-RU"/>
        </w:rPr>
        <w:t>,</w:t>
      </w:r>
      <w:proofErr w:type="gramEnd"/>
      <w:r w:rsidRPr="00FB1383">
        <w:rPr>
          <w:rFonts w:eastAsia="Times New Roman"/>
          <w:sz w:val="28"/>
          <w:szCs w:val="28"/>
          <w:lang w:val="ru-RU"/>
        </w:rPr>
        <w:t xml:space="preserve"> містить 1 додаток, </w:t>
      </w:r>
      <w:r w:rsidR="00823B90" w:rsidRPr="00FB1383">
        <w:rPr>
          <w:rFonts w:eastAsia="Times New Roman"/>
          <w:sz w:val="28"/>
          <w:szCs w:val="28"/>
          <w:lang w:val="ru-RU"/>
        </w:rPr>
        <w:t>5</w:t>
      </w:r>
      <w:r w:rsidRPr="00FB1383">
        <w:rPr>
          <w:rFonts w:eastAsia="Times New Roman"/>
          <w:sz w:val="28"/>
          <w:szCs w:val="28"/>
          <w:lang w:val="ru-RU"/>
        </w:rPr>
        <w:t xml:space="preserve"> рисунк</w:t>
      </w:r>
      <w:r w:rsidR="00823B90" w:rsidRPr="00FB1383">
        <w:rPr>
          <w:rFonts w:eastAsia="Times New Roman"/>
          <w:sz w:val="28"/>
          <w:szCs w:val="28"/>
          <w:lang w:val="ru-RU"/>
        </w:rPr>
        <w:t>ів</w:t>
      </w:r>
      <w:r w:rsidR="001F746E" w:rsidRPr="00FB1383">
        <w:rPr>
          <w:rFonts w:eastAsia="Times New Roman"/>
          <w:sz w:val="28"/>
          <w:szCs w:val="28"/>
          <w:lang w:val="ru-RU"/>
        </w:rPr>
        <w:t>.</w:t>
      </w:r>
    </w:p>
    <w:p w14:paraId="3AC873D2" w14:textId="5BF6DBD0" w:rsidR="00D17CDA" w:rsidRDefault="00D17CDA" w:rsidP="00997061">
      <w:pPr>
        <w:widowControl w:val="0"/>
        <w:autoSpaceDE w:val="0"/>
        <w:autoSpaceDN w:val="0"/>
        <w:ind w:left="625" w:right="56"/>
        <w:jc w:val="center"/>
        <w:rPr>
          <w:rFonts w:eastAsia="Times New Roman"/>
          <w:b/>
          <w:sz w:val="28"/>
          <w:szCs w:val="28"/>
          <w:lang w:val="ru-RU"/>
        </w:rPr>
      </w:pPr>
    </w:p>
    <w:p w14:paraId="39B9B00D" w14:textId="343F3FCC" w:rsidR="00E25BCF" w:rsidRDefault="00E25BCF" w:rsidP="0024671F">
      <w:pPr>
        <w:widowControl w:val="0"/>
        <w:autoSpaceDE w:val="0"/>
        <w:autoSpaceDN w:val="0"/>
        <w:ind w:right="56"/>
        <w:rPr>
          <w:rFonts w:eastAsia="Times New Roman"/>
          <w:b/>
          <w:sz w:val="28"/>
          <w:szCs w:val="28"/>
          <w:lang w:val="ru-RU"/>
        </w:rPr>
      </w:pPr>
    </w:p>
    <w:p w14:paraId="797F462E" w14:textId="797ADF3D" w:rsidR="00E25BCF" w:rsidRDefault="00E25BCF" w:rsidP="00997061">
      <w:pPr>
        <w:widowControl w:val="0"/>
        <w:autoSpaceDE w:val="0"/>
        <w:autoSpaceDN w:val="0"/>
        <w:ind w:left="625" w:right="56"/>
        <w:jc w:val="center"/>
        <w:rPr>
          <w:rFonts w:eastAsia="Times New Roman"/>
          <w:b/>
          <w:sz w:val="28"/>
          <w:szCs w:val="28"/>
          <w:lang w:val="ru-RU"/>
        </w:rPr>
      </w:pPr>
    </w:p>
    <w:p w14:paraId="7F836A34" w14:textId="77777777" w:rsidR="00556AA1" w:rsidRPr="00FB1383" w:rsidRDefault="00556AA1" w:rsidP="00997061">
      <w:pPr>
        <w:widowControl w:val="0"/>
        <w:autoSpaceDE w:val="0"/>
        <w:autoSpaceDN w:val="0"/>
        <w:ind w:right="56"/>
        <w:rPr>
          <w:rFonts w:eastAsia="Times New Roman"/>
          <w:b/>
          <w:sz w:val="28"/>
          <w:szCs w:val="28"/>
          <w:lang w:val="ru-RU"/>
        </w:rPr>
      </w:pPr>
    </w:p>
    <w:p w14:paraId="30CCFA17" w14:textId="77777777" w:rsidR="00795DD1" w:rsidRPr="00FB32F9" w:rsidRDefault="00795DD1" w:rsidP="00997061">
      <w:pPr>
        <w:widowControl w:val="0"/>
        <w:autoSpaceDE w:val="0"/>
        <w:autoSpaceDN w:val="0"/>
        <w:ind w:left="625" w:right="56"/>
        <w:jc w:val="center"/>
        <w:outlineLvl w:val="0"/>
        <w:rPr>
          <w:rFonts w:eastAsia="Times New Roman"/>
          <w:b/>
          <w:sz w:val="28"/>
          <w:szCs w:val="28"/>
        </w:rPr>
      </w:pPr>
      <w:r w:rsidRPr="00FB32F9">
        <w:rPr>
          <w:rFonts w:eastAsia="Times New Roman"/>
          <w:b/>
          <w:sz w:val="28"/>
          <w:szCs w:val="28"/>
        </w:rPr>
        <w:t>ANNOTANION</w:t>
      </w:r>
    </w:p>
    <w:p w14:paraId="42A32324" w14:textId="77777777" w:rsidR="00795DD1" w:rsidRPr="002A64FC" w:rsidRDefault="00795DD1" w:rsidP="00997061">
      <w:pPr>
        <w:widowControl w:val="0"/>
        <w:autoSpaceDE w:val="0"/>
        <w:autoSpaceDN w:val="0"/>
        <w:ind w:right="3" w:firstLine="540"/>
        <w:jc w:val="both"/>
        <w:rPr>
          <w:bCs/>
        </w:rPr>
      </w:pPr>
    </w:p>
    <w:p w14:paraId="0787ED4E" w14:textId="77777777" w:rsidR="00795DD1" w:rsidRPr="00D17CDA" w:rsidRDefault="00795DD1" w:rsidP="00997061">
      <w:pPr>
        <w:widowControl w:val="0"/>
        <w:autoSpaceDE w:val="0"/>
        <w:autoSpaceDN w:val="0"/>
        <w:ind w:right="3" w:firstLine="540"/>
        <w:jc w:val="both"/>
        <w:rPr>
          <w:sz w:val="28"/>
          <w:szCs w:val="28"/>
        </w:rPr>
      </w:pPr>
      <w:r w:rsidRPr="00D17CDA">
        <w:rPr>
          <w:sz w:val="28"/>
          <w:szCs w:val="28"/>
        </w:rPr>
        <w:t>Savchak MO Management of communication policy of a professional institution in modern conditions of society development - Manuscript.</w:t>
      </w:r>
    </w:p>
    <w:p w14:paraId="04A778EB" w14:textId="77777777" w:rsidR="00795DD1" w:rsidRPr="00D17CDA" w:rsidRDefault="00795DD1" w:rsidP="00997061">
      <w:pPr>
        <w:widowControl w:val="0"/>
        <w:autoSpaceDE w:val="0"/>
        <w:autoSpaceDN w:val="0"/>
        <w:ind w:right="3" w:firstLine="540"/>
        <w:jc w:val="both"/>
        <w:rPr>
          <w:sz w:val="28"/>
          <w:szCs w:val="28"/>
        </w:rPr>
      </w:pPr>
      <w:r w:rsidRPr="00D17CDA">
        <w:rPr>
          <w:sz w:val="28"/>
          <w:szCs w:val="28"/>
        </w:rPr>
        <w:t>Qualification work for the degree of higher education "Master" in the specialty Research for the degree of "Master" in the specialty 015 "Professional Education" - Western Ukrainian National University. - Ternopil, 2021.</w:t>
      </w:r>
    </w:p>
    <w:p w14:paraId="27D68FF6" w14:textId="77777777" w:rsidR="00795DD1" w:rsidRPr="00D17CDA" w:rsidRDefault="00795DD1" w:rsidP="00997061">
      <w:pPr>
        <w:widowControl w:val="0"/>
        <w:autoSpaceDE w:val="0"/>
        <w:autoSpaceDN w:val="0"/>
        <w:ind w:right="3" w:firstLine="540"/>
        <w:jc w:val="both"/>
        <w:rPr>
          <w:sz w:val="28"/>
          <w:szCs w:val="28"/>
        </w:rPr>
      </w:pPr>
      <w:r w:rsidRPr="00D17CDA">
        <w:rPr>
          <w:sz w:val="28"/>
          <w:szCs w:val="28"/>
        </w:rPr>
        <w:t>The first section highlights the theoretical and methodological foundations of managing the communication policy of a professional institution in modern conditions.</w:t>
      </w:r>
    </w:p>
    <w:p w14:paraId="6D5D99DF" w14:textId="77777777" w:rsidR="00795DD1" w:rsidRPr="00D17CDA" w:rsidRDefault="00795DD1" w:rsidP="00997061">
      <w:pPr>
        <w:widowControl w:val="0"/>
        <w:autoSpaceDE w:val="0"/>
        <w:autoSpaceDN w:val="0"/>
        <w:ind w:right="3" w:firstLine="540"/>
        <w:jc w:val="both"/>
        <w:rPr>
          <w:sz w:val="28"/>
          <w:szCs w:val="28"/>
        </w:rPr>
      </w:pPr>
      <w:r w:rsidRPr="00D17CDA">
        <w:rPr>
          <w:sz w:val="28"/>
          <w:szCs w:val="28"/>
        </w:rPr>
        <w:t>The second section examines the current state of communication policy management in Ternopil Higher Vocational School of Services and Tourism.</w:t>
      </w:r>
    </w:p>
    <w:p w14:paraId="3AE4E11F" w14:textId="77777777" w:rsidR="00795DD1" w:rsidRPr="00D17CDA" w:rsidRDefault="00795DD1" w:rsidP="00997061">
      <w:pPr>
        <w:widowControl w:val="0"/>
        <w:autoSpaceDE w:val="0"/>
        <w:autoSpaceDN w:val="0"/>
        <w:ind w:right="3" w:firstLine="540"/>
        <w:jc w:val="both"/>
        <w:rPr>
          <w:sz w:val="28"/>
          <w:szCs w:val="28"/>
        </w:rPr>
      </w:pPr>
      <w:r w:rsidRPr="00D17CDA">
        <w:rPr>
          <w:sz w:val="28"/>
          <w:szCs w:val="28"/>
        </w:rPr>
        <w:t>The third section proposes ways to increase the use of marketing communications in the management of communication policy at the Ternopil Higher Vocational School of Services and Tourism.</w:t>
      </w:r>
    </w:p>
    <w:p w14:paraId="799D2552" w14:textId="0D127C96" w:rsidR="00795DD1" w:rsidRPr="00D17CDA" w:rsidRDefault="00795DD1" w:rsidP="00997061">
      <w:pPr>
        <w:widowControl w:val="0"/>
        <w:autoSpaceDE w:val="0"/>
        <w:autoSpaceDN w:val="0"/>
        <w:ind w:right="3" w:firstLine="567"/>
        <w:jc w:val="both"/>
        <w:rPr>
          <w:sz w:val="28"/>
          <w:szCs w:val="28"/>
        </w:rPr>
      </w:pPr>
      <w:r w:rsidRPr="00D17CDA">
        <w:rPr>
          <w:sz w:val="28"/>
          <w:szCs w:val="28"/>
        </w:rPr>
        <w:t>Qualification work consists of an introduction, three chapters, conclu</w:t>
      </w:r>
      <w:r w:rsidR="009A107A">
        <w:rPr>
          <w:sz w:val="28"/>
          <w:szCs w:val="28"/>
        </w:rPr>
        <w:t xml:space="preserve">sions, a list of sources used </w:t>
      </w:r>
      <w:r w:rsidR="009A107A">
        <w:rPr>
          <w:sz w:val="28"/>
          <w:szCs w:val="28"/>
          <w:lang w:val="uk-UA"/>
        </w:rPr>
        <w:t>50</w:t>
      </w:r>
      <w:r w:rsidRPr="00D17CDA">
        <w:rPr>
          <w:sz w:val="28"/>
          <w:szCs w:val="28"/>
        </w:rPr>
        <w:t xml:space="preserve"> items, contains 1 appendix, </w:t>
      </w:r>
      <w:r w:rsidR="00823B90">
        <w:rPr>
          <w:sz w:val="28"/>
          <w:szCs w:val="28"/>
        </w:rPr>
        <w:t>5 figures.</w:t>
      </w:r>
    </w:p>
    <w:p w14:paraId="1CADAA6F" w14:textId="77777777" w:rsidR="00795DD1" w:rsidRPr="00FB32F9" w:rsidRDefault="00795DD1" w:rsidP="00997061">
      <w:pPr>
        <w:ind w:firstLine="709"/>
        <w:jc w:val="both"/>
        <w:rPr>
          <w:rStyle w:val="a3"/>
          <w:b w:val="0"/>
          <w:sz w:val="28"/>
          <w:szCs w:val="28"/>
        </w:rPr>
      </w:pPr>
    </w:p>
    <w:p w14:paraId="4D7030AD" w14:textId="77777777" w:rsidR="00795DD1" w:rsidRPr="00FB32F9" w:rsidRDefault="00795DD1" w:rsidP="00E25BCF">
      <w:pPr>
        <w:spacing w:line="360" w:lineRule="auto"/>
        <w:ind w:firstLine="709"/>
        <w:jc w:val="both"/>
        <w:rPr>
          <w:rStyle w:val="a3"/>
          <w:b w:val="0"/>
          <w:sz w:val="28"/>
          <w:szCs w:val="28"/>
        </w:rPr>
      </w:pPr>
    </w:p>
    <w:p w14:paraId="1664F3EC" w14:textId="694BF2F2" w:rsidR="00846556" w:rsidRDefault="0014788B" w:rsidP="004C3675">
      <w:pPr>
        <w:spacing w:line="360" w:lineRule="auto"/>
        <w:jc w:val="center"/>
        <w:rPr>
          <w:sz w:val="28"/>
          <w:szCs w:val="28"/>
          <w:lang w:val="ru-RU"/>
        </w:rPr>
      </w:pPr>
      <w:r w:rsidRPr="00997061">
        <w:rPr>
          <w:rStyle w:val="a3"/>
          <w:sz w:val="28"/>
          <w:szCs w:val="28"/>
          <w:lang w:val="en-US"/>
        </w:rPr>
        <w:br w:type="page"/>
      </w:r>
    </w:p>
    <w:p w14:paraId="0B867595" w14:textId="21B40CB3" w:rsidR="00846556" w:rsidRPr="004C3675" w:rsidRDefault="004C3675" w:rsidP="004C3675">
      <w:pPr>
        <w:spacing w:line="360" w:lineRule="auto"/>
        <w:jc w:val="center"/>
        <w:rPr>
          <w:b/>
          <w:sz w:val="28"/>
          <w:szCs w:val="28"/>
          <w:lang w:val="ru-RU"/>
        </w:rPr>
      </w:pPr>
      <w:r w:rsidRPr="004C3675">
        <w:rPr>
          <w:b/>
          <w:sz w:val="28"/>
          <w:szCs w:val="28"/>
          <w:lang w:val="ru-RU"/>
        </w:rPr>
        <w:lastRenderedPageBreak/>
        <w:t>ЗМІ</w:t>
      </w:r>
      <w:proofErr w:type="gramStart"/>
      <w:r w:rsidRPr="004C3675">
        <w:rPr>
          <w:b/>
          <w:sz w:val="28"/>
          <w:szCs w:val="28"/>
          <w:lang w:val="ru-RU"/>
        </w:rPr>
        <w:t>СТ</w:t>
      </w:r>
      <w:proofErr w:type="gramEnd"/>
    </w:p>
    <w:p w14:paraId="40597C51" w14:textId="77777777" w:rsidR="00846556" w:rsidRDefault="00846556" w:rsidP="006718E4">
      <w:pPr>
        <w:spacing w:line="360" w:lineRule="auto"/>
        <w:rPr>
          <w:sz w:val="28"/>
          <w:szCs w:val="28"/>
          <w:lang w:val="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724"/>
        <w:gridCol w:w="461"/>
      </w:tblGrid>
      <w:tr w:rsidR="00846556" w:rsidRPr="000E7B69" w14:paraId="3FF237E4" w14:textId="77777777" w:rsidTr="007D6FD8">
        <w:tc>
          <w:tcPr>
            <w:tcW w:w="1668" w:type="dxa"/>
          </w:tcPr>
          <w:p w14:paraId="71D7EBA9" w14:textId="77777777" w:rsidR="00846556" w:rsidRDefault="00846556" w:rsidP="006718E4">
            <w:pPr>
              <w:spacing w:line="360" w:lineRule="auto"/>
              <w:rPr>
                <w:b/>
                <w:sz w:val="28"/>
                <w:szCs w:val="28"/>
                <w:lang w:val="ru-RU"/>
              </w:rPr>
            </w:pPr>
          </w:p>
        </w:tc>
        <w:tc>
          <w:tcPr>
            <w:tcW w:w="7724" w:type="dxa"/>
          </w:tcPr>
          <w:p w14:paraId="0378972D" w14:textId="25EB47D8" w:rsidR="00846556" w:rsidRDefault="00846556" w:rsidP="006718E4">
            <w:pPr>
              <w:spacing w:line="360" w:lineRule="auto"/>
              <w:rPr>
                <w:b/>
                <w:sz w:val="28"/>
                <w:szCs w:val="28"/>
                <w:lang w:val="ru-RU"/>
              </w:rPr>
            </w:pPr>
            <w:proofErr w:type="gramStart"/>
            <w:r w:rsidRPr="00FB1383">
              <w:rPr>
                <w:b/>
                <w:sz w:val="28"/>
                <w:szCs w:val="28"/>
                <w:lang w:val="ru-RU"/>
              </w:rPr>
              <w:t>ВСТУП</w:t>
            </w:r>
            <w:proofErr w:type="gramEnd"/>
            <w:r w:rsidR="004C3675">
              <w:rPr>
                <w:b/>
                <w:sz w:val="28"/>
                <w:szCs w:val="28"/>
                <w:lang w:val="ru-RU"/>
              </w:rPr>
              <w:t>……………………………………………………………</w:t>
            </w:r>
          </w:p>
        </w:tc>
        <w:tc>
          <w:tcPr>
            <w:tcW w:w="461" w:type="dxa"/>
          </w:tcPr>
          <w:p w14:paraId="444C58AA" w14:textId="49D4C589" w:rsidR="00846556" w:rsidRPr="000E7B69" w:rsidRDefault="000E7B69" w:rsidP="006718E4">
            <w:pPr>
              <w:spacing w:line="360" w:lineRule="auto"/>
              <w:rPr>
                <w:b/>
                <w:sz w:val="20"/>
                <w:szCs w:val="20"/>
                <w:lang w:val="ru-RU"/>
              </w:rPr>
            </w:pPr>
            <w:r w:rsidRPr="000E7B69">
              <w:rPr>
                <w:b/>
                <w:sz w:val="20"/>
                <w:szCs w:val="20"/>
                <w:lang w:val="ru-RU"/>
              </w:rPr>
              <w:t>4</w:t>
            </w:r>
          </w:p>
        </w:tc>
      </w:tr>
      <w:tr w:rsidR="00846556" w:rsidRPr="000E7B69" w14:paraId="19F15391" w14:textId="77777777" w:rsidTr="007D6FD8">
        <w:tc>
          <w:tcPr>
            <w:tcW w:w="1668" w:type="dxa"/>
          </w:tcPr>
          <w:p w14:paraId="4A570044" w14:textId="1A02B757" w:rsidR="00846556" w:rsidRDefault="006449D4" w:rsidP="006718E4">
            <w:pPr>
              <w:spacing w:line="360" w:lineRule="auto"/>
              <w:rPr>
                <w:b/>
                <w:sz w:val="28"/>
                <w:szCs w:val="28"/>
                <w:lang w:val="ru-RU"/>
              </w:rPr>
            </w:pPr>
            <w:r>
              <w:rPr>
                <w:b/>
                <w:sz w:val="28"/>
                <w:szCs w:val="28"/>
                <w:lang w:val="ru-RU"/>
              </w:rPr>
              <w:t>РОЗДІЛ І</w:t>
            </w:r>
          </w:p>
        </w:tc>
        <w:tc>
          <w:tcPr>
            <w:tcW w:w="7724" w:type="dxa"/>
          </w:tcPr>
          <w:p w14:paraId="06B213C3" w14:textId="1C22CA7B" w:rsidR="00846556" w:rsidRDefault="00846556" w:rsidP="004C3675">
            <w:pPr>
              <w:jc w:val="both"/>
              <w:rPr>
                <w:b/>
                <w:sz w:val="28"/>
                <w:szCs w:val="28"/>
                <w:lang w:val="ru-RU"/>
              </w:rPr>
            </w:pPr>
            <w:proofErr w:type="gramStart"/>
            <w:r w:rsidRPr="00FB1383">
              <w:rPr>
                <w:b/>
                <w:sz w:val="28"/>
                <w:szCs w:val="28"/>
                <w:lang w:val="ru-RU"/>
              </w:rPr>
              <w:t>ТЕОРЕТИКО-МЕТОДОЛОГ</w:t>
            </w:r>
            <w:proofErr w:type="gramEnd"/>
            <w:r w:rsidRPr="00FB1383">
              <w:rPr>
                <w:b/>
                <w:sz w:val="28"/>
                <w:szCs w:val="28"/>
                <w:lang w:val="ru-RU"/>
              </w:rPr>
              <w:t>ІЧНІ ОСНОВИ УПРАВЛІННЯ КОМУНІКАТИВНОЮ ПОЛІТИКОЮ ПРОФЕСІЙНОГО ЗАКЛАДУ В СУЧАСНИХ УМОВАХ</w:t>
            </w:r>
            <w:r w:rsidR="006449D4">
              <w:rPr>
                <w:b/>
                <w:sz w:val="28"/>
                <w:szCs w:val="28"/>
                <w:lang w:val="ru-RU"/>
              </w:rPr>
              <w:t>…</w:t>
            </w:r>
          </w:p>
        </w:tc>
        <w:tc>
          <w:tcPr>
            <w:tcW w:w="461" w:type="dxa"/>
          </w:tcPr>
          <w:p w14:paraId="78ACD842" w14:textId="514C73DE" w:rsidR="00846556" w:rsidRPr="000E7B69" w:rsidRDefault="000E7B69" w:rsidP="006718E4">
            <w:pPr>
              <w:spacing w:line="360" w:lineRule="auto"/>
              <w:rPr>
                <w:b/>
                <w:sz w:val="20"/>
                <w:szCs w:val="20"/>
                <w:lang w:val="ru-RU"/>
              </w:rPr>
            </w:pPr>
            <w:r w:rsidRPr="000E7B69">
              <w:rPr>
                <w:b/>
                <w:sz w:val="20"/>
                <w:szCs w:val="20"/>
                <w:lang w:val="ru-RU"/>
              </w:rPr>
              <w:t>7</w:t>
            </w:r>
          </w:p>
        </w:tc>
      </w:tr>
      <w:tr w:rsidR="00846556" w:rsidRPr="000E7B69" w14:paraId="5CF652D1" w14:textId="77777777" w:rsidTr="007D6FD8">
        <w:tc>
          <w:tcPr>
            <w:tcW w:w="1668" w:type="dxa"/>
          </w:tcPr>
          <w:p w14:paraId="5A1F9141" w14:textId="3984D09E" w:rsidR="00846556" w:rsidRDefault="004C3675" w:rsidP="006718E4">
            <w:pPr>
              <w:spacing w:line="360" w:lineRule="auto"/>
              <w:rPr>
                <w:b/>
                <w:sz w:val="28"/>
                <w:szCs w:val="28"/>
                <w:lang w:val="ru-RU"/>
              </w:rPr>
            </w:pPr>
            <w:r>
              <w:rPr>
                <w:b/>
                <w:sz w:val="28"/>
                <w:szCs w:val="28"/>
                <w:lang w:val="ru-RU"/>
              </w:rPr>
              <w:t>1.1</w:t>
            </w:r>
          </w:p>
        </w:tc>
        <w:tc>
          <w:tcPr>
            <w:tcW w:w="7724" w:type="dxa"/>
          </w:tcPr>
          <w:p w14:paraId="08145192" w14:textId="068CF005" w:rsidR="00846556" w:rsidRDefault="00846556" w:rsidP="004C3675">
            <w:pPr>
              <w:jc w:val="both"/>
              <w:rPr>
                <w:b/>
                <w:sz w:val="28"/>
                <w:szCs w:val="28"/>
                <w:lang w:val="ru-RU"/>
              </w:rPr>
            </w:pPr>
            <w:r w:rsidRPr="00FB1383">
              <w:rPr>
                <w:sz w:val="28"/>
                <w:szCs w:val="28"/>
                <w:lang w:val="ru-RU"/>
              </w:rPr>
              <w:t>Поняття комунікативного процесу, його основні елементи</w:t>
            </w:r>
            <w:r w:rsidR="004C3675">
              <w:rPr>
                <w:sz w:val="28"/>
                <w:szCs w:val="28"/>
                <w:lang w:val="ru-RU"/>
              </w:rPr>
              <w:t>….</w:t>
            </w:r>
          </w:p>
        </w:tc>
        <w:tc>
          <w:tcPr>
            <w:tcW w:w="461" w:type="dxa"/>
          </w:tcPr>
          <w:p w14:paraId="0E89F12F" w14:textId="7D05DFF0" w:rsidR="00846556" w:rsidRPr="000E7B69" w:rsidRDefault="000E7B69" w:rsidP="006718E4">
            <w:pPr>
              <w:spacing w:line="360" w:lineRule="auto"/>
              <w:rPr>
                <w:b/>
                <w:sz w:val="20"/>
                <w:szCs w:val="20"/>
                <w:lang w:val="ru-RU"/>
              </w:rPr>
            </w:pPr>
            <w:r w:rsidRPr="000E7B69">
              <w:rPr>
                <w:b/>
                <w:sz w:val="20"/>
                <w:szCs w:val="20"/>
                <w:lang w:val="ru-RU"/>
              </w:rPr>
              <w:t>7</w:t>
            </w:r>
          </w:p>
        </w:tc>
      </w:tr>
      <w:tr w:rsidR="00846556" w:rsidRPr="000E7B69" w14:paraId="10DF529B" w14:textId="77777777" w:rsidTr="007D6FD8">
        <w:tc>
          <w:tcPr>
            <w:tcW w:w="1668" w:type="dxa"/>
          </w:tcPr>
          <w:p w14:paraId="70D40559" w14:textId="37441E95" w:rsidR="00846556" w:rsidRDefault="004C3675" w:rsidP="006718E4">
            <w:pPr>
              <w:spacing w:line="360" w:lineRule="auto"/>
              <w:rPr>
                <w:b/>
                <w:sz w:val="28"/>
                <w:szCs w:val="28"/>
                <w:lang w:val="ru-RU"/>
              </w:rPr>
            </w:pPr>
            <w:r>
              <w:rPr>
                <w:b/>
                <w:sz w:val="28"/>
                <w:szCs w:val="28"/>
                <w:lang w:val="ru-RU"/>
              </w:rPr>
              <w:t>1.2</w:t>
            </w:r>
          </w:p>
        </w:tc>
        <w:tc>
          <w:tcPr>
            <w:tcW w:w="7724" w:type="dxa"/>
          </w:tcPr>
          <w:p w14:paraId="10DE16FA" w14:textId="04C859B4" w:rsidR="00846556" w:rsidRDefault="00846556" w:rsidP="004C3675">
            <w:pPr>
              <w:jc w:val="both"/>
              <w:rPr>
                <w:b/>
                <w:sz w:val="28"/>
                <w:szCs w:val="28"/>
                <w:lang w:val="ru-RU"/>
              </w:rPr>
            </w:pPr>
            <w:r w:rsidRPr="00FB1383">
              <w:rPr>
                <w:sz w:val="28"/>
                <w:szCs w:val="28"/>
                <w:lang w:val="ru-RU"/>
              </w:rPr>
              <w:t>Ділові комунікації та їх функції</w:t>
            </w:r>
            <w:r w:rsidR="004C3675">
              <w:rPr>
                <w:sz w:val="28"/>
                <w:szCs w:val="28"/>
                <w:lang w:val="ru-RU"/>
              </w:rPr>
              <w:t>………………………………..</w:t>
            </w:r>
          </w:p>
        </w:tc>
        <w:tc>
          <w:tcPr>
            <w:tcW w:w="461" w:type="dxa"/>
          </w:tcPr>
          <w:p w14:paraId="33244106" w14:textId="656D07A6" w:rsidR="00846556" w:rsidRPr="000E7B69" w:rsidRDefault="000E7B69" w:rsidP="006718E4">
            <w:pPr>
              <w:spacing w:line="360" w:lineRule="auto"/>
              <w:rPr>
                <w:b/>
                <w:sz w:val="20"/>
                <w:szCs w:val="20"/>
                <w:lang w:val="ru-RU"/>
              </w:rPr>
            </w:pPr>
            <w:r w:rsidRPr="000E7B69">
              <w:rPr>
                <w:b/>
                <w:sz w:val="20"/>
                <w:szCs w:val="20"/>
                <w:lang w:val="ru-RU"/>
              </w:rPr>
              <w:t>12</w:t>
            </w:r>
          </w:p>
        </w:tc>
      </w:tr>
      <w:tr w:rsidR="00846556" w:rsidRPr="000E7B69" w14:paraId="46E7527D" w14:textId="77777777" w:rsidTr="007D6FD8">
        <w:tc>
          <w:tcPr>
            <w:tcW w:w="1668" w:type="dxa"/>
          </w:tcPr>
          <w:p w14:paraId="6270CC76" w14:textId="2AEC781D" w:rsidR="00846556" w:rsidRDefault="006449D4" w:rsidP="006718E4">
            <w:pPr>
              <w:spacing w:line="360" w:lineRule="auto"/>
              <w:rPr>
                <w:b/>
                <w:sz w:val="28"/>
                <w:szCs w:val="28"/>
                <w:lang w:val="ru-RU"/>
              </w:rPr>
            </w:pPr>
            <w:r>
              <w:rPr>
                <w:b/>
                <w:sz w:val="28"/>
                <w:szCs w:val="28"/>
                <w:lang w:val="ru-RU"/>
              </w:rPr>
              <w:t>РОЗДІЛ ІІ</w:t>
            </w:r>
          </w:p>
        </w:tc>
        <w:tc>
          <w:tcPr>
            <w:tcW w:w="7724" w:type="dxa"/>
          </w:tcPr>
          <w:p w14:paraId="1C60C800" w14:textId="184B904B" w:rsidR="00846556" w:rsidRDefault="00846556" w:rsidP="004C3675">
            <w:pPr>
              <w:jc w:val="both"/>
              <w:rPr>
                <w:b/>
                <w:sz w:val="28"/>
                <w:szCs w:val="28"/>
                <w:lang w:val="ru-RU"/>
              </w:rPr>
            </w:pPr>
            <w:r>
              <w:rPr>
                <w:b/>
                <w:sz w:val="28"/>
                <w:szCs w:val="28"/>
                <w:lang w:val="ru-RU"/>
              </w:rPr>
              <w:t>АНАЛІ</w:t>
            </w:r>
            <w:proofErr w:type="gramStart"/>
            <w:r>
              <w:rPr>
                <w:b/>
                <w:sz w:val="28"/>
                <w:szCs w:val="28"/>
                <w:lang w:val="ru-RU"/>
              </w:rPr>
              <w:t>З</w:t>
            </w:r>
            <w:proofErr w:type="gramEnd"/>
            <w:r>
              <w:rPr>
                <w:b/>
                <w:sz w:val="28"/>
                <w:szCs w:val="28"/>
                <w:lang w:val="ru-RU"/>
              </w:rPr>
              <w:t xml:space="preserve"> І ОЦІНКА </w:t>
            </w:r>
            <w:r w:rsidRPr="00FB1383">
              <w:rPr>
                <w:b/>
                <w:sz w:val="28"/>
                <w:szCs w:val="28"/>
                <w:lang w:val="ru-RU"/>
              </w:rPr>
              <w:t>ДОСЛІДЖЕННЯ СУЧАСНОГО СТАНУ УПРАВЛІННЯ КОМУНІКАТИВНОЮ ПОЛІТИКОЮ У ТЕРНОПІЛЬСЬКОМУ ВИЩОМУ ПРОФЕСІЙНОМУ УЧИЛИЩІ СФЕРИ ПОСЛУГ ТА ТУРИЗМУ</w:t>
            </w:r>
            <w:r w:rsidR="004C3675">
              <w:rPr>
                <w:b/>
                <w:sz w:val="28"/>
                <w:szCs w:val="28"/>
                <w:lang w:val="ru-RU"/>
              </w:rPr>
              <w:t>……………………………………………………</w:t>
            </w:r>
            <w:r w:rsidR="006449D4">
              <w:rPr>
                <w:b/>
                <w:sz w:val="28"/>
                <w:szCs w:val="28"/>
                <w:lang w:val="ru-RU"/>
              </w:rPr>
              <w:t>….</w:t>
            </w:r>
          </w:p>
        </w:tc>
        <w:tc>
          <w:tcPr>
            <w:tcW w:w="461" w:type="dxa"/>
          </w:tcPr>
          <w:p w14:paraId="47E56883" w14:textId="22CB691D" w:rsidR="00846556" w:rsidRPr="000E7B69" w:rsidRDefault="000E7B69" w:rsidP="006718E4">
            <w:pPr>
              <w:spacing w:line="360" w:lineRule="auto"/>
              <w:rPr>
                <w:b/>
                <w:sz w:val="20"/>
                <w:szCs w:val="20"/>
                <w:lang w:val="ru-RU"/>
              </w:rPr>
            </w:pPr>
            <w:r w:rsidRPr="000E7B69">
              <w:rPr>
                <w:b/>
                <w:sz w:val="20"/>
                <w:szCs w:val="20"/>
                <w:lang w:val="ru-RU"/>
              </w:rPr>
              <w:t>19</w:t>
            </w:r>
          </w:p>
        </w:tc>
      </w:tr>
      <w:tr w:rsidR="00846556" w:rsidRPr="000E7B69" w14:paraId="384CB6AC" w14:textId="77777777" w:rsidTr="007D6FD8">
        <w:tc>
          <w:tcPr>
            <w:tcW w:w="1668" w:type="dxa"/>
          </w:tcPr>
          <w:p w14:paraId="33546AA4" w14:textId="4B560428" w:rsidR="00846556" w:rsidRDefault="004C3675" w:rsidP="006718E4">
            <w:pPr>
              <w:spacing w:line="360" w:lineRule="auto"/>
              <w:rPr>
                <w:b/>
                <w:sz w:val="28"/>
                <w:szCs w:val="28"/>
                <w:lang w:val="ru-RU"/>
              </w:rPr>
            </w:pPr>
            <w:r>
              <w:rPr>
                <w:b/>
                <w:sz w:val="28"/>
                <w:szCs w:val="28"/>
                <w:lang w:val="ru-RU"/>
              </w:rPr>
              <w:t>2.1</w:t>
            </w:r>
          </w:p>
        </w:tc>
        <w:tc>
          <w:tcPr>
            <w:tcW w:w="7724" w:type="dxa"/>
          </w:tcPr>
          <w:p w14:paraId="488BD844" w14:textId="246D6735" w:rsidR="00846556" w:rsidRDefault="00846556" w:rsidP="004C3675">
            <w:pPr>
              <w:jc w:val="both"/>
              <w:rPr>
                <w:b/>
                <w:sz w:val="28"/>
                <w:szCs w:val="28"/>
                <w:lang w:val="ru-RU"/>
              </w:rPr>
            </w:pPr>
            <w:r>
              <w:rPr>
                <w:sz w:val="28"/>
                <w:szCs w:val="28"/>
                <w:lang w:val="ru-RU"/>
              </w:rPr>
              <w:t xml:space="preserve">Загальна  характеристика </w:t>
            </w:r>
            <w:r>
              <w:rPr>
                <w:bCs/>
                <w:sz w:val="28"/>
                <w:szCs w:val="28"/>
                <w:lang w:val="ru-RU"/>
              </w:rPr>
              <w:t>Тернопільського вищого професійного училища</w:t>
            </w:r>
            <w:r w:rsidRPr="00FB1383">
              <w:rPr>
                <w:bCs/>
                <w:sz w:val="28"/>
                <w:szCs w:val="28"/>
                <w:lang w:val="ru-RU"/>
              </w:rPr>
              <w:t xml:space="preserve"> сфери послуг та туризму</w:t>
            </w:r>
            <w:r w:rsidR="004C3675">
              <w:rPr>
                <w:bCs/>
                <w:sz w:val="28"/>
                <w:szCs w:val="28"/>
                <w:lang w:val="ru-RU"/>
              </w:rPr>
              <w:t>………………</w:t>
            </w:r>
            <w:r w:rsidR="006449D4">
              <w:rPr>
                <w:bCs/>
                <w:sz w:val="28"/>
                <w:szCs w:val="28"/>
                <w:lang w:val="ru-RU"/>
              </w:rPr>
              <w:t>…………………………………………..</w:t>
            </w:r>
          </w:p>
        </w:tc>
        <w:tc>
          <w:tcPr>
            <w:tcW w:w="461" w:type="dxa"/>
          </w:tcPr>
          <w:p w14:paraId="37F47581" w14:textId="708C3009" w:rsidR="00846556" w:rsidRPr="000E7B69" w:rsidRDefault="000E7B69" w:rsidP="006718E4">
            <w:pPr>
              <w:spacing w:line="360" w:lineRule="auto"/>
              <w:rPr>
                <w:b/>
                <w:sz w:val="20"/>
                <w:szCs w:val="20"/>
                <w:lang w:val="ru-RU"/>
              </w:rPr>
            </w:pPr>
            <w:r w:rsidRPr="000E7B69">
              <w:rPr>
                <w:b/>
                <w:sz w:val="20"/>
                <w:szCs w:val="20"/>
                <w:lang w:val="ru-RU"/>
              </w:rPr>
              <w:t>19</w:t>
            </w:r>
          </w:p>
        </w:tc>
      </w:tr>
      <w:tr w:rsidR="00846556" w:rsidRPr="000E7B69" w14:paraId="0A8F69F9" w14:textId="77777777" w:rsidTr="007D6FD8">
        <w:tc>
          <w:tcPr>
            <w:tcW w:w="1668" w:type="dxa"/>
          </w:tcPr>
          <w:p w14:paraId="7208B208" w14:textId="3DEA5E0E" w:rsidR="00846556" w:rsidRDefault="004C3675" w:rsidP="006718E4">
            <w:pPr>
              <w:spacing w:line="360" w:lineRule="auto"/>
              <w:rPr>
                <w:b/>
                <w:sz w:val="28"/>
                <w:szCs w:val="28"/>
                <w:lang w:val="ru-RU"/>
              </w:rPr>
            </w:pPr>
            <w:r>
              <w:rPr>
                <w:b/>
                <w:sz w:val="28"/>
                <w:szCs w:val="28"/>
                <w:lang w:val="ru-RU"/>
              </w:rPr>
              <w:t>2.2</w:t>
            </w:r>
          </w:p>
        </w:tc>
        <w:tc>
          <w:tcPr>
            <w:tcW w:w="7724" w:type="dxa"/>
          </w:tcPr>
          <w:p w14:paraId="52A2DD08" w14:textId="77893CBB" w:rsidR="00846556" w:rsidRDefault="00846556" w:rsidP="004C3675">
            <w:pPr>
              <w:jc w:val="both"/>
              <w:rPr>
                <w:b/>
                <w:sz w:val="28"/>
                <w:szCs w:val="28"/>
                <w:lang w:val="ru-RU"/>
              </w:rPr>
            </w:pPr>
            <w:r>
              <w:rPr>
                <w:sz w:val="28"/>
                <w:szCs w:val="28"/>
                <w:lang w:val="ru-RU"/>
              </w:rPr>
              <w:t xml:space="preserve">Аналіз і форм і видів комунікацій, що використовуються в </w:t>
            </w:r>
            <w:proofErr w:type="gramStart"/>
            <w:r>
              <w:rPr>
                <w:sz w:val="28"/>
                <w:szCs w:val="28"/>
                <w:lang w:val="ru-RU"/>
              </w:rPr>
              <w:t>досл</w:t>
            </w:r>
            <w:proofErr w:type="gramEnd"/>
            <w:r>
              <w:rPr>
                <w:sz w:val="28"/>
                <w:szCs w:val="28"/>
                <w:lang w:val="ru-RU"/>
              </w:rPr>
              <w:t>іджувані організації</w:t>
            </w:r>
            <w:r w:rsidR="004C3675">
              <w:rPr>
                <w:sz w:val="28"/>
                <w:szCs w:val="28"/>
                <w:lang w:val="ru-RU"/>
              </w:rPr>
              <w:t>………………………………………….</w:t>
            </w:r>
          </w:p>
        </w:tc>
        <w:tc>
          <w:tcPr>
            <w:tcW w:w="461" w:type="dxa"/>
          </w:tcPr>
          <w:p w14:paraId="4D066CF9" w14:textId="4D1BB371" w:rsidR="00846556" w:rsidRPr="000E7B69" w:rsidRDefault="000E7B69" w:rsidP="006718E4">
            <w:pPr>
              <w:spacing w:line="360" w:lineRule="auto"/>
              <w:rPr>
                <w:b/>
                <w:sz w:val="20"/>
                <w:szCs w:val="20"/>
                <w:lang w:val="ru-RU"/>
              </w:rPr>
            </w:pPr>
            <w:r w:rsidRPr="000E7B69">
              <w:rPr>
                <w:b/>
                <w:sz w:val="20"/>
                <w:szCs w:val="20"/>
                <w:lang w:val="ru-RU"/>
              </w:rPr>
              <w:t>27</w:t>
            </w:r>
          </w:p>
        </w:tc>
      </w:tr>
      <w:tr w:rsidR="00846556" w:rsidRPr="000E7B69" w14:paraId="45D89FD3" w14:textId="77777777" w:rsidTr="007D6FD8">
        <w:trPr>
          <w:trHeight w:val="734"/>
        </w:trPr>
        <w:tc>
          <w:tcPr>
            <w:tcW w:w="1668" w:type="dxa"/>
          </w:tcPr>
          <w:p w14:paraId="3AE11CF2" w14:textId="63270BA9" w:rsidR="00846556" w:rsidRDefault="004C3675" w:rsidP="006718E4">
            <w:pPr>
              <w:spacing w:line="360" w:lineRule="auto"/>
              <w:rPr>
                <w:b/>
                <w:sz w:val="28"/>
                <w:szCs w:val="28"/>
                <w:lang w:val="ru-RU"/>
              </w:rPr>
            </w:pPr>
            <w:r>
              <w:rPr>
                <w:b/>
                <w:sz w:val="28"/>
                <w:szCs w:val="28"/>
                <w:lang w:val="ru-RU"/>
              </w:rPr>
              <w:t>2.3</w:t>
            </w:r>
          </w:p>
        </w:tc>
        <w:tc>
          <w:tcPr>
            <w:tcW w:w="7724" w:type="dxa"/>
          </w:tcPr>
          <w:p w14:paraId="69203F30" w14:textId="1F57E4E0" w:rsidR="00846556" w:rsidRDefault="00846556" w:rsidP="004C3675">
            <w:pPr>
              <w:jc w:val="both"/>
              <w:rPr>
                <w:b/>
                <w:sz w:val="28"/>
                <w:szCs w:val="28"/>
                <w:lang w:val="ru-RU"/>
              </w:rPr>
            </w:pPr>
            <w:r>
              <w:rPr>
                <w:sz w:val="28"/>
                <w:szCs w:val="28"/>
                <w:lang w:val="ru-RU"/>
              </w:rPr>
              <w:t>Оцінка і р</w:t>
            </w:r>
            <w:r w:rsidRPr="00FB1383">
              <w:rPr>
                <w:sz w:val="28"/>
                <w:szCs w:val="28"/>
                <w:lang w:val="ru-RU"/>
              </w:rPr>
              <w:t xml:space="preserve">оль менеджера в комунікаційних процесах </w:t>
            </w:r>
            <w:r>
              <w:rPr>
                <w:sz w:val="28"/>
                <w:szCs w:val="28"/>
                <w:lang w:val="ru-RU"/>
              </w:rPr>
              <w:t>організації</w:t>
            </w:r>
            <w:r w:rsidR="004C3675">
              <w:rPr>
                <w:sz w:val="28"/>
                <w:szCs w:val="28"/>
                <w:lang w:val="ru-RU"/>
              </w:rPr>
              <w:t>…………………………………………………………</w:t>
            </w:r>
          </w:p>
        </w:tc>
        <w:tc>
          <w:tcPr>
            <w:tcW w:w="461" w:type="dxa"/>
          </w:tcPr>
          <w:p w14:paraId="1524F506" w14:textId="3ABFDEBA" w:rsidR="00846556" w:rsidRPr="000E7B69" w:rsidRDefault="000E7B69" w:rsidP="006718E4">
            <w:pPr>
              <w:spacing w:line="360" w:lineRule="auto"/>
              <w:rPr>
                <w:b/>
                <w:sz w:val="20"/>
                <w:szCs w:val="20"/>
                <w:lang w:val="ru-RU"/>
              </w:rPr>
            </w:pPr>
            <w:r w:rsidRPr="000E7B69">
              <w:rPr>
                <w:b/>
                <w:sz w:val="20"/>
                <w:szCs w:val="20"/>
                <w:lang w:val="ru-RU"/>
              </w:rPr>
              <w:t>29</w:t>
            </w:r>
          </w:p>
        </w:tc>
      </w:tr>
      <w:tr w:rsidR="00846556" w:rsidRPr="000E7B69" w14:paraId="14A087B3" w14:textId="77777777" w:rsidTr="007D6FD8">
        <w:trPr>
          <w:trHeight w:val="138"/>
        </w:trPr>
        <w:tc>
          <w:tcPr>
            <w:tcW w:w="1668" w:type="dxa"/>
          </w:tcPr>
          <w:p w14:paraId="1C0FEDC2" w14:textId="7FE11DF0" w:rsidR="00846556" w:rsidRDefault="006449D4" w:rsidP="006718E4">
            <w:pPr>
              <w:spacing w:line="360" w:lineRule="auto"/>
              <w:rPr>
                <w:b/>
                <w:sz w:val="28"/>
                <w:szCs w:val="28"/>
                <w:lang w:val="ru-RU"/>
              </w:rPr>
            </w:pPr>
            <w:r>
              <w:rPr>
                <w:b/>
                <w:sz w:val="28"/>
                <w:szCs w:val="28"/>
                <w:lang w:val="ru-RU"/>
              </w:rPr>
              <w:t>РОЗДІЛ ІІІ</w:t>
            </w:r>
          </w:p>
        </w:tc>
        <w:tc>
          <w:tcPr>
            <w:tcW w:w="7724" w:type="dxa"/>
          </w:tcPr>
          <w:p w14:paraId="2A20F2A9" w14:textId="5C5CB6CE" w:rsidR="00846556" w:rsidRDefault="00846556" w:rsidP="004C3675">
            <w:pPr>
              <w:jc w:val="both"/>
              <w:rPr>
                <w:sz w:val="28"/>
                <w:szCs w:val="28"/>
                <w:lang w:val="ru-RU"/>
              </w:rPr>
            </w:pPr>
            <w:r w:rsidRPr="00FB1383">
              <w:rPr>
                <w:b/>
                <w:sz w:val="28"/>
                <w:szCs w:val="28"/>
                <w:lang w:val="ru-RU"/>
              </w:rPr>
              <w:t xml:space="preserve">ВИКОРИСТАННЯ </w:t>
            </w:r>
            <w:r>
              <w:rPr>
                <w:b/>
                <w:sz w:val="28"/>
                <w:szCs w:val="28"/>
                <w:lang w:val="ru-RU"/>
              </w:rPr>
              <w:t xml:space="preserve">СУЧАСНИХ МЕТОДІВ  </w:t>
            </w:r>
            <w:r w:rsidRPr="00FB1383">
              <w:rPr>
                <w:b/>
                <w:sz w:val="28"/>
                <w:szCs w:val="28"/>
                <w:lang w:val="ru-RU"/>
              </w:rPr>
              <w:t xml:space="preserve">КОМУНІКАЦІЇ </w:t>
            </w:r>
            <w:r>
              <w:rPr>
                <w:b/>
                <w:sz w:val="28"/>
                <w:szCs w:val="28"/>
                <w:lang w:val="ru-RU"/>
              </w:rPr>
              <w:t>В УПРАВЛІННІ</w:t>
            </w:r>
            <w:r w:rsidRPr="00FB1383">
              <w:rPr>
                <w:b/>
                <w:sz w:val="28"/>
                <w:szCs w:val="28"/>
                <w:lang w:val="ru-RU"/>
              </w:rPr>
              <w:t xml:space="preserve"> КОМУНІКАТИВНОЮ ПОЛІТИКОЮ У ПРОФЕСІЙНОМУ ЗАКЛАДІ СФЕРИ ПОСЛУГ ТА ТУРИЗМУ</w:t>
            </w:r>
            <w:r w:rsidR="004C3675">
              <w:rPr>
                <w:b/>
                <w:sz w:val="28"/>
                <w:szCs w:val="28"/>
                <w:lang w:val="ru-RU"/>
              </w:rPr>
              <w:t>……………………………………….</w:t>
            </w:r>
          </w:p>
        </w:tc>
        <w:tc>
          <w:tcPr>
            <w:tcW w:w="461" w:type="dxa"/>
          </w:tcPr>
          <w:p w14:paraId="4D0A064D" w14:textId="6DD055E4" w:rsidR="00846556" w:rsidRPr="000E7B69" w:rsidRDefault="000E7B69" w:rsidP="006718E4">
            <w:pPr>
              <w:spacing w:line="360" w:lineRule="auto"/>
              <w:rPr>
                <w:b/>
                <w:sz w:val="20"/>
                <w:szCs w:val="20"/>
                <w:lang w:val="ru-RU"/>
              </w:rPr>
            </w:pPr>
            <w:r w:rsidRPr="000E7B69">
              <w:rPr>
                <w:b/>
                <w:sz w:val="20"/>
                <w:szCs w:val="20"/>
                <w:lang w:val="ru-RU"/>
              </w:rPr>
              <w:t>36</w:t>
            </w:r>
          </w:p>
        </w:tc>
      </w:tr>
      <w:tr w:rsidR="00846556" w:rsidRPr="000E7B69" w14:paraId="4D9157A1" w14:textId="77777777" w:rsidTr="007D6FD8">
        <w:trPr>
          <w:trHeight w:val="330"/>
        </w:trPr>
        <w:tc>
          <w:tcPr>
            <w:tcW w:w="1668" w:type="dxa"/>
          </w:tcPr>
          <w:p w14:paraId="53E9B3CB" w14:textId="6BF744A8" w:rsidR="00846556" w:rsidRDefault="004C3675" w:rsidP="006718E4">
            <w:pPr>
              <w:spacing w:line="360" w:lineRule="auto"/>
              <w:rPr>
                <w:b/>
                <w:sz w:val="28"/>
                <w:szCs w:val="28"/>
                <w:lang w:val="ru-RU"/>
              </w:rPr>
            </w:pPr>
            <w:r>
              <w:rPr>
                <w:b/>
                <w:sz w:val="28"/>
                <w:szCs w:val="28"/>
                <w:lang w:val="ru-RU"/>
              </w:rPr>
              <w:t>3.1</w:t>
            </w:r>
          </w:p>
        </w:tc>
        <w:tc>
          <w:tcPr>
            <w:tcW w:w="7724" w:type="dxa"/>
          </w:tcPr>
          <w:p w14:paraId="47A36337" w14:textId="029D6AAD" w:rsidR="00846556" w:rsidRDefault="00846556" w:rsidP="004C3675">
            <w:pPr>
              <w:jc w:val="both"/>
              <w:rPr>
                <w:sz w:val="28"/>
                <w:szCs w:val="28"/>
                <w:lang w:val="ru-RU"/>
              </w:rPr>
            </w:pPr>
            <w:r>
              <w:rPr>
                <w:sz w:val="28"/>
                <w:szCs w:val="28"/>
                <w:lang w:val="ru-RU"/>
              </w:rPr>
              <w:t xml:space="preserve">Шляхи вдосконалення міжособистісних і організаційних комунікацій </w:t>
            </w:r>
            <w:r w:rsidRPr="00FB1383">
              <w:rPr>
                <w:sz w:val="28"/>
                <w:szCs w:val="28"/>
                <w:lang w:val="ru-RU"/>
              </w:rPr>
              <w:t>у Тернопільському вищому професійному училищі сфери послуг та туризму</w:t>
            </w:r>
            <w:r w:rsidR="004C3675">
              <w:rPr>
                <w:sz w:val="28"/>
                <w:szCs w:val="28"/>
                <w:lang w:val="ru-RU"/>
              </w:rPr>
              <w:t>………………………………</w:t>
            </w:r>
          </w:p>
        </w:tc>
        <w:tc>
          <w:tcPr>
            <w:tcW w:w="461" w:type="dxa"/>
          </w:tcPr>
          <w:p w14:paraId="6222011B" w14:textId="6C7C013D" w:rsidR="00846556" w:rsidRPr="000E7B69" w:rsidRDefault="000E7B69" w:rsidP="006718E4">
            <w:pPr>
              <w:spacing w:line="360" w:lineRule="auto"/>
              <w:rPr>
                <w:b/>
                <w:sz w:val="20"/>
                <w:szCs w:val="20"/>
                <w:lang w:val="ru-RU"/>
              </w:rPr>
            </w:pPr>
            <w:r w:rsidRPr="000E7B69">
              <w:rPr>
                <w:b/>
                <w:sz w:val="20"/>
                <w:szCs w:val="20"/>
                <w:lang w:val="ru-RU"/>
              </w:rPr>
              <w:t>36</w:t>
            </w:r>
          </w:p>
        </w:tc>
      </w:tr>
      <w:tr w:rsidR="00846556" w:rsidRPr="000E7B69" w14:paraId="54539952" w14:textId="77777777" w:rsidTr="007D6FD8">
        <w:trPr>
          <w:trHeight w:val="693"/>
        </w:trPr>
        <w:tc>
          <w:tcPr>
            <w:tcW w:w="1668" w:type="dxa"/>
          </w:tcPr>
          <w:p w14:paraId="3AD722DA" w14:textId="0811E150" w:rsidR="00846556" w:rsidRDefault="004C3675" w:rsidP="006718E4">
            <w:pPr>
              <w:spacing w:line="360" w:lineRule="auto"/>
              <w:rPr>
                <w:b/>
                <w:sz w:val="28"/>
                <w:szCs w:val="28"/>
                <w:lang w:val="ru-RU"/>
              </w:rPr>
            </w:pPr>
            <w:r>
              <w:rPr>
                <w:b/>
                <w:sz w:val="28"/>
                <w:szCs w:val="28"/>
                <w:lang w:val="ru-RU"/>
              </w:rPr>
              <w:t>3.2</w:t>
            </w:r>
          </w:p>
        </w:tc>
        <w:tc>
          <w:tcPr>
            <w:tcW w:w="7724" w:type="dxa"/>
          </w:tcPr>
          <w:p w14:paraId="6A60C987" w14:textId="5F4A74DA" w:rsidR="00846556" w:rsidRDefault="00846556" w:rsidP="004C3675">
            <w:pPr>
              <w:jc w:val="both"/>
              <w:rPr>
                <w:sz w:val="28"/>
                <w:szCs w:val="28"/>
                <w:lang w:val="ru-RU"/>
              </w:rPr>
            </w:pPr>
            <w:r w:rsidRPr="00997061">
              <w:rPr>
                <w:sz w:val="28"/>
                <w:szCs w:val="28"/>
                <w:lang w:val="ru-RU"/>
              </w:rPr>
              <w:t xml:space="preserve">Сучасні засоби комунікації </w:t>
            </w:r>
            <w:proofErr w:type="gramStart"/>
            <w:r w:rsidRPr="00997061">
              <w:rPr>
                <w:sz w:val="28"/>
                <w:szCs w:val="28"/>
                <w:lang w:val="ru-RU"/>
              </w:rPr>
              <w:t>в</w:t>
            </w:r>
            <w:proofErr w:type="gramEnd"/>
            <w:r w:rsidRPr="00997061">
              <w:rPr>
                <w:sz w:val="28"/>
                <w:szCs w:val="28"/>
                <w:lang w:val="ru-RU"/>
              </w:rPr>
              <w:t xml:space="preserve"> </w:t>
            </w:r>
            <w:proofErr w:type="gramStart"/>
            <w:r w:rsidRPr="00997061">
              <w:rPr>
                <w:sz w:val="28"/>
                <w:szCs w:val="28"/>
                <w:lang w:val="ru-RU"/>
              </w:rPr>
              <w:t>структур</w:t>
            </w:r>
            <w:proofErr w:type="gramEnd"/>
            <w:r w:rsidRPr="00997061">
              <w:rPr>
                <w:sz w:val="28"/>
                <w:szCs w:val="28"/>
                <w:lang w:val="ru-RU"/>
              </w:rPr>
              <w:t>і комунікаційного простору організації</w:t>
            </w:r>
            <w:r w:rsidR="004C3675">
              <w:rPr>
                <w:sz w:val="28"/>
                <w:szCs w:val="28"/>
                <w:lang w:val="ru-RU"/>
              </w:rPr>
              <w:t>…………………………………………….</w:t>
            </w:r>
          </w:p>
        </w:tc>
        <w:tc>
          <w:tcPr>
            <w:tcW w:w="461" w:type="dxa"/>
          </w:tcPr>
          <w:p w14:paraId="1E20330F" w14:textId="6C487346" w:rsidR="00846556" w:rsidRPr="000E7B69" w:rsidRDefault="000E7B69" w:rsidP="006718E4">
            <w:pPr>
              <w:spacing w:line="360" w:lineRule="auto"/>
              <w:rPr>
                <w:b/>
                <w:sz w:val="20"/>
                <w:szCs w:val="20"/>
                <w:lang w:val="ru-RU"/>
              </w:rPr>
            </w:pPr>
            <w:r w:rsidRPr="000E7B69">
              <w:rPr>
                <w:b/>
                <w:sz w:val="20"/>
                <w:szCs w:val="20"/>
                <w:lang w:val="ru-RU"/>
              </w:rPr>
              <w:t>39</w:t>
            </w:r>
          </w:p>
        </w:tc>
      </w:tr>
      <w:tr w:rsidR="00846556" w:rsidRPr="000E7B69" w14:paraId="79BEC68F" w14:textId="77777777" w:rsidTr="007D6FD8">
        <w:trPr>
          <w:trHeight w:val="312"/>
        </w:trPr>
        <w:tc>
          <w:tcPr>
            <w:tcW w:w="1668" w:type="dxa"/>
          </w:tcPr>
          <w:p w14:paraId="0DA75B22" w14:textId="77777777" w:rsidR="00846556" w:rsidRDefault="00846556" w:rsidP="006718E4">
            <w:pPr>
              <w:spacing w:line="360" w:lineRule="auto"/>
              <w:rPr>
                <w:b/>
                <w:sz w:val="28"/>
                <w:szCs w:val="28"/>
                <w:lang w:val="ru-RU"/>
              </w:rPr>
            </w:pPr>
          </w:p>
        </w:tc>
        <w:tc>
          <w:tcPr>
            <w:tcW w:w="7724" w:type="dxa"/>
          </w:tcPr>
          <w:p w14:paraId="685FDB5A" w14:textId="42E8AB2D" w:rsidR="00846556" w:rsidRPr="00997061" w:rsidRDefault="00846556" w:rsidP="006718E4">
            <w:pPr>
              <w:spacing w:line="360" w:lineRule="auto"/>
              <w:rPr>
                <w:sz w:val="28"/>
                <w:szCs w:val="28"/>
                <w:lang w:val="ru-RU"/>
              </w:rPr>
            </w:pPr>
            <w:r w:rsidRPr="00FB1383">
              <w:rPr>
                <w:b/>
                <w:sz w:val="28"/>
                <w:szCs w:val="28"/>
                <w:lang w:val="ru-RU"/>
              </w:rPr>
              <w:t>ВИСНОВКИ</w:t>
            </w:r>
            <w:r w:rsidR="004C3675">
              <w:rPr>
                <w:b/>
                <w:sz w:val="28"/>
                <w:szCs w:val="28"/>
                <w:lang w:val="ru-RU"/>
              </w:rPr>
              <w:t>………………………………………………</w:t>
            </w:r>
            <w:r w:rsidR="006449D4">
              <w:rPr>
                <w:b/>
                <w:sz w:val="28"/>
                <w:szCs w:val="28"/>
                <w:lang w:val="ru-RU"/>
              </w:rPr>
              <w:t>.</w:t>
            </w:r>
            <w:r w:rsidR="004C3675">
              <w:rPr>
                <w:b/>
                <w:sz w:val="28"/>
                <w:szCs w:val="28"/>
                <w:lang w:val="ru-RU"/>
              </w:rPr>
              <w:t>……</w:t>
            </w:r>
            <w:r w:rsidR="006449D4">
              <w:rPr>
                <w:b/>
                <w:sz w:val="28"/>
                <w:szCs w:val="28"/>
                <w:lang w:val="ru-RU"/>
              </w:rPr>
              <w:t>..</w:t>
            </w:r>
          </w:p>
        </w:tc>
        <w:tc>
          <w:tcPr>
            <w:tcW w:w="461" w:type="dxa"/>
          </w:tcPr>
          <w:p w14:paraId="406EE7C8" w14:textId="327B36D9" w:rsidR="00846556" w:rsidRPr="000E7B69" w:rsidRDefault="000E7B69" w:rsidP="006718E4">
            <w:pPr>
              <w:spacing w:line="360" w:lineRule="auto"/>
              <w:rPr>
                <w:b/>
                <w:sz w:val="20"/>
                <w:szCs w:val="20"/>
                <w:lang w:val="ru-RU"/>
              </w:rPr>
            </w:pPr>
            <w:r w:rsidRPr="000E7B69">
              <w:rPr>
                <w:b/>
                <w:sz w:val="20"/>
                <w:szCs w:val="20"/>
                <w:lang w:val="ru-RU"/>
              </w:rPr>
              <w:t>49</w:t>
            </w:r>
          </w:p>
        </w:tc>
      </w:tr>
      <w:tr w:rsidR="00846556" w:rsidRPr="000E7B69" w14:paraId="300D6D81" w14:textId="77777777" w:rsidTr="007D6FD8">
        <w:trPr>
          <w:trHeight w:val="270"/>
        </w:trPr>
        <w:tc>
          <w:tcPr>
            <w:tcW w:w="1668" w:type="dxa"/>
          </w:tcPr>
          <w:p w14:paraId="63D84393" w14:textId="77777777" w:rsidR="00846556" w:rsidRDefault="00846556" w:rsidP="006718E4">
            <w:pPr>
              <w:spacing w:line="360" w:lineRule="auto"/>
              <w:rPr>
                <w:b/>
                <w:sz w:val="28"/>
                <w:szCs w:val="28"/>
                <w:lang w:val="ru-RU"/>
              </w:rPr>
            </w:pPr>
          </w:p>
        </w:tc>
        <w:tc>
          <w:tcPr>
            <w:tcW w:w="7724" w:type="dxa"/>
          </w:tcPr>
          <w:p w14:paraId="7AA55250" w14:textId="1D8CF03A" w:rsidR="00846556" w:rsidRPr="00997061" w:rsidRDefault="006449D4" w:rsidP="006718E4">
            <w:pPr>
              <w:spacing w:line="360" w:lineRule="auto"/>
              <w:rPr>
                <w:sz w:val="28"/>
                <w:szCs w:val="28"/>
                <w:lang w:val="ru-RU"/>
              </w:rPr>
            </w:pPr>
            <w:r>
              <w:rPr>
                <w:b/>
                <w:sz w:val="28"/>
                <w:szCs w:val="28"/>
                <w:lang w:val="ru-RU"/>
              </w:rPr>
              <w:t xml:space="preserve">СПИСОК ВИКОРИСТАНИХ </w:t>
            </w:r>
            <w:r w:rsidR="00846556" w:rsidRPr="00FB1383">
              <w:rPr>
                <w:b/>
                <w:sz w:val="28"/>
                <w:szCs w:val="28"/>
                <w:lang w:val="ru-RU"/>
              </w:rPr>
              <w:t>ДЖЕРЕЛ</w:t>
            </w:r>
            <w:r w:rsidR="004C3675">
              <w:rPr>
                <w:b/>
                <w:sz w:val="28"/>
                <w:szCs w:val="28"/>
                <w:lang w:val="ru-RU"/>
              </w:rPr>
              <w:t>…………</w:t>
            </w:r>
            <w:r>
              <w:rPr>
                <w:b/>
                <w:sz w:val="28"/>
                <w:szCs w:val="28"/>
                <w:lang w:val="ru-RU"/>
              </w:rPr>
              <w:t>.</w:t>
            </w:r>
            <w:r w:rsidR="004C3675">
              <w:rPr>
                <w:b/>
                <w:sz w:val="28"/>
                <w:szCs w:val="28"/>
                <w:lang w:val="ru-RU"/>
              </w:rPr>
              <w:t>………...</w:t>
            </w:r>
            <w:r>
              <w:rPr>
                <w:b/>
                <w:sz w:val="28"/>
                <w:szCs w:val="28"/>
                <w:lang w:val="ru-RU"/>
              </w:rPr>
              <w:t>..</w:t>
            </w:r>
          </w:p>
        </w:tc>
        <w:tc>
          <w:tcPr>
            <w:tcW w:w="461" w:type="dxa"/>
          </w:tcPr>
          <w:p w14:paraId="3353C731" w14:textId="3BF3E465" w:rsidR="00846556" w:rsidRPr="000E7B69" w:rsidRDefault="000E7B69" w:rsidP="006718E4">
            <w:pPr>
              <w:spacing w:line="360" w:lineRule="auto"/>
              <w:rPr>
                <w:b/>
                <w:sz w:val="20"/>
                <w:szCs w:val="20"/>
                <w:lang w:val="ru-RU"/>
              </w:rPr>
            </w:pPr>
            <w:r w:rsidRPr="000E7B69">
              <w:rPr>
                <w:b/>
                <w:sz w:val="20"/>
                <w:szCs w:val="20"/>
                <w:lang w:val="ru-RU"/>
              </w:rPr>
              <w:t>51</w:t>
            </w:r>
          </w:p>
        </w:tc>
      </w:tr>
      <w:tr w:rsidR="00846556" w14:paraId="26629765" w14:textId="77777777" w:rsidTr="007D6FD8">
        <w:trPr>
          <w:trHeight w:val="198"/>
        </w:trPr>
        <w:tc>
          <w:tcPr>
            <w:tcW w:w="1668" w:type="dxa"/>
          </w:tcPr>
          <w:p w14:paraId="31A32B24" w14:textId="77777777" w:rsidR="00846556" w:rsidRDefault="00846556" w:rsidP="006718E4">
            <w:pPr>
              <w:spacing w:line="360" w:lineRule="auto"/>
              <w:rPr>
                <w:b/>
                <w:sz w:val="28"/>
                <w:szCs w:val="28"/>
                <w:lang w:val="ru-RU"/>
              </w:rPr>
            </w:pPr>
          </w:p>
        </w:tc>
        <w:tc>
          <w:tcPr>
            <w:tcW w:w="7724" w:type="dxa"/>
          </w:tcPr>
          <w:p w14:paraId="5BBAD034" w14:textId="46B9645F" w:rsidR="00846556" w:rsidRPr="00FB1383" w:rsidRDefault="00846556" w:rsidP="006718E4">
            <w:pPr>
              <w:spacing w:line="360" w:lineRule="auto"/>
              <w:rPr>
                <w:b/>
                <w:sz w:val="28"/>
                <w:szCs w:val="28"/>
                <w:lang w:val="ru-RU"/>
              </w:rPr>
            </w:pPr>
          </w:p>
        </w:tc>
        <w:tc>
          <w:tcPr>
            <w:tcW w:w="461" w:type="dxa"/>
          </w:tcPr>
          <w:p w14:paraId="28D249B6" w14:textId="77777777" w:rsidR="00846556" w:rsidRDefault="00846556" w:rsidP="006718E4">
            <w:pPr>
              <w:spacing w:line="360" w:lineRule="auto"/>
              <w:rPr>
                <w:b/>
                <w:sz w:val="28"/>
                <w:szCs w:val="28"/>
                <w:lang w:val="ru-RU"/>
              </w:rPr>
            </w:pPr>
          </w:p>
        </w:tc>
      </w:tr>
    </w:tbl>
    <w:p w14:paraId="124E4BBA" w14:textId="39EE7189" w:rsidR="004A7A86" w:rsidRPr="00FB1383" w:rsidRDefault="004A7A86" w:rsidP="006718E4">
      <w:pPr>
        <w:spacing w:line="360" w:lineRule="auto"/>
        <w:rPr>
          <w:b/>
          <w:sz w:val="28"/>
          <w:szCs w:val="28"/>
          <w:lang w:val="ru-RU"/>
        </w:rPr>
      </w:pPr>
      <w:r w:rsidRPr="00FB1383">
        <w:rPr>
          <w:b/>
          <w:sz w:val="28"/>
          <w:szCs w:val="28"/>
          <w:lang w:val="ru-RU"/>
        </w:rPr>
        <w:br w:type="page"/>
      </w:r>
    </w:p>
    <w:p w14:paraId="5BDFC789" w14:textId="77777777" w:rsidR="00FB2B8A" w:rsidRPr="00092F38" w:rsidRDefault="00FB2B8A" w:rsidP="009A64D2">
      <w:pPr>
        <w:widowControl w:val="0"/>
        <w:spacing w:line="360" w:lineRule="auto"/>
        <w:jc w:val="center"/>
        <w:outlineLvl w:val="0"/>
        <w:rPr>
          <w:b/>
          <w:sz w:val="28"/>
          <w:szCs w:val="28"/>
          <w:lang w:val="uk-UA"/>
        </w:rPr>
      </w:pPr>
      <w:r w:rsidRPr="00092F38">
        <w:rPr>
          <w:b/>
          <w:sz w:val="28"/>
          <w:szCs w:val="28"/>
          <w:lang w:val="uk-UA"/>
        </w:rPr>
        <w:lastRenderedPageBreak/>
        <w:t>ВСТУП</w:t>
      </w:r>
    </w:p>
    <w:p w14:paraId="32F6AC03" w14:textId="77777777" w:rsidR="00FB2B8A" w:rsidRPr="00F03BD7" w:rsidRDefault="00FB2B8A" w:rsidP="00FB2B8A">
      <w:pPr>
        <w:widowControl w:val="0"/>
        <w:spacing w:line="360" w:lineRule="auto"/>
        <w:jc w:val="center"/>
        <w:rPr>
          <w:sz w:val="28"/>
          <w:szCs w:val="28"/>
          <w:lang w:val="uk-UA"/>
        </w:rPr>
      </w:pPr>
    </w:p>
    <w:p w14:paraId="794A6606" w14:textId="0C44BEAE" w:rsidR="00FB2B8A" w:rsidRPr="00FB1383" w:rsidRDefault="00FB2B8A" w:rsidP="00FB2B8A">
      <w:pPr>
        <w:spacing w:line="360" w:lineRule="auto"/>
        <w:ind w:firstLine="709"/>
        <w:jc w:val="both"/>
        <w:rPr>
          <w:rFonts w:eastAsia="Times New Roman"/>
          <w:sz w:val="28"/>
          <w:szCs w:val="28"/>
          <w:lang w:val="ru-RU" w:eastAsia="uk-UA"/>
        </w:rPr>
      </w:pPr>
      <w:r w:rsidRPr="00092F38">
        <w:rPr>
          <w:b/>
          <w:sz w:val="28"/>
          <w:szCs w:val="28"/>
          <w:lang w:val="uk-UA"/>
        </w:rPr>
        <w:t>Актуальність проблеми.</w:t>
      </w:r>
      <w:r>
        <w:rPr>
          <w:sz w:val="28"/>
          <w:szCs w:val="28"/>
          <w:lang w:val="uk-UA"/>
        </w:rPr>
        <w:t xml:space="preserve"> </w:t>
      </w:r>
      <w:r w:rsidR="000372B2" w:rsidRPr="007616A9">
        <w:rPr>
          <w:rFonts w:eastAsia="Times New Roman"/>
          <w:sz w:val="28"/>
          <w:szCs w:val="28"/>
          <w:shd w:val="clear" w:color="auto" w:fill="FFFFFF"/>
          <w:lang w:val="uk-UA" w:eastAsia="uk-UA"/>
        </w:rPr>
        <w:t xml:space="preserve">Сучасна практика діяльності </w:t>
      </w:r>
      <w:r w:rsidR="00CE4A57" w:rsidRPr="007616A9">
        <w:rPr>
          <w:rFonts w:eastAsia="Times New Roman"/>
          <w:sz w:val="28"/>
          <w:szCs w:val="28"/>
          <w:shd w:val="clear" w:color="auto" w:fill="FFFFFF"/>
          <w:lang w:val="uk-UA" w:eastAsia="uk-UA"/>
        </w:rPr>
        <w:t xml:space="preserve">професійних </w:t>
      </w:r>
      <w:r w:rsidR="000372B2" w:rsidRPr="007616A9">
        <w:rPr>
          <w:rFonts w:eastAsia="Times New Roman"/>
          <w:sz w:val="28"/>
          <w:szCs w:val="28"/>
          <w:shd w:val="clear" w:color="auto" w:fill="FFFFFF"/>
          <w:lang w:val="uk-UA" w:eastAsia="uk-UA"/>
        </w:rPr>
        <w:t>заклад</w:t>
      </w:r>
      <w:r w:rsidR="00CE4A57" w:rsidRPr="007616A9">
        <w:rPr>
          <w:rFonts w:eastAsia="Times New Roman"/>
          <w:sz w:val="28"/>
          <w:szCs w:val="28"/>
          <w:shd w:val="clear" w:color="auto" w:fill="FFFFFF"/>
          <w:lang w:val="uk-UA" w:eastAsia="uk-UA"/>
        </w:rPr>
        <w:t>ів</w:t>
      </w:r>
      <w:r w:rsidR="000372B2" w:rsidRPr="007616A9">
        <w:rPr>
          <w:rFonts w:eastAsia="Times New Roman"/>
          <w:sz w:val="28"/>
          <w:szCs w:val="28"/>
          <w:shd w:val="clear" w:color="auto" w:fill="FFFFFF"/>
          <w:lang w:val="uk-UA" w:eastAsia="uk-UA"/>
        </w:rPr>
        <w:t xml:space="preserve"> показує, що комунікації сприймаються зазвичай як допоміжна дія</w:t>
      </w:r>
      <w:r w:rsidR="00B5013E">
        <w:rPr>
          <w:rFonts w:eastAsia="Times New Roman"/>
          <w:sz w:val="28"/>
          <w:szCs w:val="28"/>
          <w:shd w:val="clear" w:color="auto" w:fill="FFFFFF"/>
          <w:lang w:val="uk-UA" w:eastAsia="uk-UA"/>
        </w:rPr>
        <w:t>льність</w:t>
      </w:r>
      <w:r w:rsidR="000372B2" w:rsidRPr="007616A9">
        <w:rPr>
          <w:rFonts w:eastAsia="Times New Roman"/>
          <w:sz w:val="28"/>
          <w:szCs w:val="28"/>
          <w:shd w:val="clear" w:color="auto" w:fill="FFFFFF"/>
          <w:lang w:val="uk-UA" w:eastAsia="uk-UA"/>
        </w:rPr>
        <w:t xml:space="preserve">, </w:t>
      </w:r>
      <w:r w:rsidR="007616A9">
        <w:rPr>
          <w:rFonts w:eastAsia="Times New Roman"/>
          <w:sz w:val="28"/>
          <w:szCs w:val="28"/>
          <w:shd w:val="clear" w:color="auto" w:fill="FFFFFF"/>
          <w:lang w:val="uk-UA" w:eastAsia="uk-UA"/>
        </w:rPr>
        <w:t xml:space="preserve">зазвичай завжди у роботі </w:t>
      </w:r>
      <w:r w:rsidR="000372B2" w:rsidRPr="007616A9">
        <w:rPr>
          <w:rFonts w:eastAsia="Times New Roman"/>
          <w:sz w:val="28"/>
          <w:szCs w:val="28"/>
          <w:shd w:val="clear" w:color="auto" w:fill="FFFFFF"/>
          <w:lang w:val="uk-UA" w:eastAsia="uk-UA"/>
        </w:rPr>
        <w:t xml:space="preserve"> завдання окремих комунікаційних інструментів суперечать </w:t>
      </w:r>
      <w:r w:rsidR="007616A9">
        <w:rPr>
          <w:rFonts w:eastAsia="Times New Roman"/>
          <w:sz w:val="28"/>
          <w:szCs w:val="28"/>
          <w:shd w:val="clear" w:color="auto" w:fill="FFFFFF"/>
          <w:lang w:val="uk-UA" w:eastAsia="uk-UA"/>
        </w:rPr>
        <w:t>між собою</w:t>
      </w:r>
      <w:r w:rsidR="000372B2" w:rsidRPr="007616A9">
        <w:rPr>
          <w:rFonts w:eastAsia="Times New Roman"/>
          <w:sz w:val="28"/>
          <w:szCs w:val="28"/>
          <w:shd w:val="clear" w:color="auto" w:fill="FFFFFF"/>
          <w:lang w:val="uk-UA" w:eastAsia="uk-UA"/>
        </w:rPr>
        <w:t xml:space="preserve">. </w:t>
      </w:r>
      <w:r w:rsidR="007616A9">
        <w:rPr>
          <w:rFonts w:eastAsia="Times New Roman"/>
          <w:sz w:val="28"/>
          <w:szCs w:val="28"/>
          <w:shd w:val="clear" w:color="auto" w:fill="FFFFFF"/>
          <w:lang w:val="ru-RU" w:eastAsia="uk-UA"/>
        </w:rPr>
        <w:t>Ц</w:t>
      </w:r>
      <w:r w:rsidR="000372B2" w:rsidRPr="00FB1383">
        <w:rPr>
          <w:rFonts w:eastAsia="Times New Roman"/>
          <w:sz w:val="28"/>
          <w:szCs w:val="28"/>
          <w:shd w:val="clear" w:color="auto" w:fill="FFFFFF"/>
          <w:lang w:val="ru-RU" w:eastAsia="uk-UA"/>
        </w:rPr>
        <w:t xml:space="preserve">е </w:t>
      </w:r>
      <w:r w:rsidR="007616A9">
        <w:rPr>
          <w:rFonts w:eastAsia="Times New Roman"/>
          <w:sz w:val="28"/>
          <w:szCs w:val="28"/>
          <w:shd w:val="clear" w:color="auto" w:fill="FFFFFF"/>
          <w:lang w:val="ru-RU" w:eastAsia="uk-UA"/>
        </w:rPr>
        <w:t xml:space="preserve">часто </w:t>
      </w:r>
      <w:r w:rsidR="000372B2" w:rsidRPr="00FB1383">
        <w:rPr>
          <w:rFonts w:eastAsia="Times New Roman"/>
          <w:sz w:val="28"/>
          <w:szCs w:val="28"/>
          <w:shd w:val="clear" w:color="auto" w:fill="FFFFFF"/>
          <w:lang w:val="ru-RU" w:eastAsia="uk-UA"/>
        </w:rPr>
        <w:t>призводить до</w:t>
      </w:r>
      <w:r w:rsidR="007616A9">
        <w:rPr>
          <w:rFonts w:eastAsia="Times New Roman"/>
          <w:sz w:val="28"/>
          <w:szCs w:val="28"/>
          <w:shd w:val="clear" w:color="auto" w:fill="FFFFFF"/>
          <w:lang w:val="ru-RU" w:eastAsia="uk-UA"/>
        </w:rPr>
        <w:t xml:space="preserve"> значного</w:t>
      </w:r>
      <w:r w:rsidR="000372B2" w:rsidRPr="00FB1383">
        <w:rPr>
          <w:rFonts w:eastAsia="Times New Roman"/>
          <w:sz w:val="28"/>
          <w:szCs w:val="28"/>
          <w:shd w:val="clear" w:color="auto" w:fill="FFFFFF"/>
          <w:lang w:val="ru-RU" w:eastAsia="uk-UA"/>
        </w:rPr>
        <w:t xml:space="preserve"> зниження </w:t>
      </w:r>
      <w:r w:rsidR="007616A9">
        <w:rPr>
          <w:rFonts w:eastAsia="Times New Roman"/>
          <w:sz w:val="28"/>
          <w:szCs w:val="28"/>
          <w:shd w:val="clear" w:color="auto" w:fill="FFFFFF"/>
          <w:lang w:val="ru-RU" w:eastAsia="uk-UA"/>
        </w:rPr>
        <w:t xml:space="preserve">адекватного </w:t>
      </w:r>
      <w:r w:rsidR="000372B2" w:rsidRPr="00FB1383">
        <w:rPr>
          <w:rFonts w:eastAsia="Times New Roman"/>
          <w:sz w:val="28"/>
          <w:szCs w:val="28"/>
          <w:shd w:val="clear" w:color="auto" w:fill="FFFFFF"/>
          <w:lang w:val="ru-RU" w:eastAsia="uk-UA"/>
        </w:rPr>
        <w:t xml:space="preserve">сприйняття комунікацій, </w:t>
      </w:r>
      <w:r w:rsidR="007616A9">
        <w:rPr>
          <w:rFonts w:eastAsia="Times New Roman"/>
          <w:sz w:val="28"/>
          <w:szCs w:val="28"/>
          <w:shd w:val="clear" w:color="auto" w:fill="FFFFFF"/>
          <w:lang w:val="ru-RU" w:eastAsia="uk-UA"/>
        </w:rPr>
        <w:t xml:space="preserve">також </w:t>
      </w:r>
      <w:r w:rsidR="000372B2" w:rsidRPr="00FB1383">
        <w:rPr>
          <w:rFonts w:eastAsia="Times New Roman"/>
          <w:sz w:val="28"/>
          <w:szCs w:val="28"/>
          <w:shd w:val="clear" w:color="auto" w:fill="FFFFFF"/>
          <w:lang w:val="ru-RU" w:eastAsia="uk-UA"/>
        </w:rPr>
        <w:t>ускладнення їх</w:t>
      </w:r>
      <w:r w:rsidR="007616A9">
        <w:rPr>
          <w:rFonts w:eastAsia="Times New Roman"/>
          <w:sz w:val="28"/>
          <w:szCs w:val="28"/>
          <w:shd w:val="clear" w:color="auto" w:fill="FFFFFF"/>
          <w:lang w:val="ru-RU" w:eastAsia="uk-UA"/>
        </w:rPr>
        <w:t>ньої</w:t>
      </w:r>
      <w:r w:rsidR="000372B2" w:rsidRPr="00FB1383">
        <w:rPr>
          <w:rFonts w:eastAsia="Times New Roman"/>
          <w:sz w:val="28"/>
          <w:szCs w:val="28"/>
          <w:shd w:val="clear" w:color="auto" w:fill="FFFFFF"/>
          <w:lang w:val="ru-RU" w:eastAsia="uk-UA"/>
        </w:rPr>
        <w:t xml:space="preserve"> інтеграції</w:t>
      </w:r>
      <w:r w:rsidR="00CE4A57" w:rsidRPr="00FB1383">
        <w:rPr>
          <w:rFonts w:eastAsia="Times New Roman"/>
          <w:sz w:val="28"/>
          <w:szCs w:val="28"/>
          <w:shd w:val="clear" w:color="auto" w:fill="FFFFFF"/>
          <w:lang w:val="ru-RU" w:eastAsia="uk-UA"/>
        </w:rPr>
        <w:t xml:space="preserve"> в </w:t>
      </w:r>
      <w:r w:rsidR="007616A9">
        <w:rPr>
          <w:rFonts w:eastAsia="Times New Roman"/>
          <w:sz w:val="28"/>
          <w:szCs w:val="28"/>
          <w:shd w:val="clear" w:color="auto" w:fill="FFFFFF"/>
          <w:lang w:val="ru-RU" w:eastAsia="uk-UA"/>
        </w:rPr>
        <w:t xml:space="preserve">комплексну </w:t>
      </w:r>
      <w:r w:rsidR="00CE4A57" w:rsidRPr="00FB1383">
        <w:rPr>
          <w:rFonts w:eastAsia="Times New Roman"/>
          <w:sz w:val="28"/>
          <w:szCs w:val="28"/>
          <w:shd w:val="clear" w:color="auto" w:fill="FFFFFF"/>
          <w:lang w:val="ru-RU" w:eastAsia="uk-UA"/>
        </w:rPr>
        <w:t xml:space="preserve">систему управління </w:t>
      </w:r>
      <w:r w:rsidR="007616A9">
        <w:rPr>
          <w:rFonts w:eastAsia="Times New Roman"/>
          <w:sz w:val="28"/>
          <w:szCs w:val="28"/>
          <w:shd w:val="clear" w:color="auto" w:fill="FFFFFF"/>
          <w:lang w:val="ru-RU" w:eastAsia="uk-UA"/>
        </w:rPr>
        <w:t>професійнім закладом</w:t>
      </w:r>
      <w:r w:rsidR="000372B2" w:rsidRPr="00FB1383">
        <w:rPr>
          <w:rFonts w:eastAsia="Times New Roman"/>
          <w:sz w:val="28"/>
          <w:szCs w:val="28"/>
          <w:shd w:val="clear" w:color="auto" w:fill="FFFFFF"/>
          <w:lang w:val="ru-RU" w:eastAsia="uk-UA"/>
        </w:rPr>
        <w:t xml:space="preserve">, і, як наслідок, призводить до неефективної діяльності. </w:t>
      </w:r>
      <w:r w:rsidR="000372B2" w:rsidRPr="00FB1383">
        <w:rPr>
          <w:sz w:val="28"/>
          <w:szCs w:val="28"/>
          <w:lang w:val="ru-RU"/>
        </w:rPr>
        <w:t xml:space="preserve">Загальновідомо, що значення інформації та комунікації в усіх сферах людської діяльності на сучасному етапі </w:t>
      </w:r>
      <w:r w:rsidR="007616A9">
        <w:rPr>
          <w:sz w:val="28"/>
          <w:szCs w:val="28"/>
          <w:lang w:val="ru-RU"/>
        </w:rPr>
        <w:t>можливо</w:t>
      </w:r>
      <w:r w:rsidR="000372B2" w:rsidRPr="00FB1383">
        <w:rPr>
          <w:sz w:val="28"/>
          <w:szCs w:val="28"/>
          <w:lang w:val="ru-RU"/>
        </w:rPr>
        <w:t xml:space="preserve"> зроста</w:t>
      </w:r>
      <w:r w:rsidR="007616A9">
        <w:rPr>
          <w:sz w:val="28"/>
          <w:szCs w:val="28"/>
          <w:lang w:val="ru-RU"/>
        </w:rPr>
        <w:t>тиме</w:t>
      </w:r>
      <w:r w:rsidR="000372B2" w:rsidRPr="00FB1383">
        <w:rPr>
          <w:sz w:val="28"/>
          <w:szCs w:val="28"/>
          <w:lang w:val="ru-RU"/>
        </w:rPr>
        <w:t>, що</w:t>
      </w:r>
      <w:r w:rsidR="007616A9">
        <w:rPr>
          <w:sz w:val="28"/>
          <w:szCs w:val="28"/>
          <w:lang w:val="ru-RU"/>
        </w:rPr>
        <w:t xml:space="preserve"> буде</w:t>
      </w:r>
      <w:r w:rsidR="000372B2" w:rsidRPr="00FB1383">
        <w:rPr>
          <w:sz w:val="28"/>
          <w:szCs w:val="28"/>
          <w:lang w:val="ru-RU"/>
        </w:rPr>
        <w:t xml:space="preserve"> пов'язан</w:t>
      </w:r>
      <w:r w:rsidR="007616A9">
        <w:rPr>
          <w:sz w:val="28"/>
          <w:szCs w:val="28"/>
          <w:lang w:val="ru-RU"/>
        </w:rPr>
        <w:t>им</w:t>
      </w:r>
      <w:r w:rsidR="000372B2" w:rsidRPr="00FB1383">
        <w:rPr>
          <w:sz w:val="28"/>
          <w:szCs w:val="28"/>
          <w:lang w:val="ru-RU"/>
        </w:rPr>
        <w:t xml:space="preserve"> </w:t>
      </w:r>
      <w:r w:rsidR="007616A9">
        <w:rPr>
          <w:sz w:val="28"/>
          <w:szCs w:val="28"/>
          <w:lang w:val="ru-RU"/>
        </w:rPr>
        <w:t>із</w:t>
      </w:r>
      <w:r w:rsidR="000372B2" w:rsidRPr="00FB1383">
        <w:rPr>
          <w:sz w:val="28"/>
          <w:szCs w:val="28"/>
          <w:lang w:val="ru-RU"/>
        </w:rPr>
        <w:t xml:space="preserve"> змінами </w:t>
      </w:r>
      <w:proofErr w:type="gramStart"/>
      <w:r w:rsidR="000372B2" w:rsidRPr="00FB1383">
        <w:rPr>
          <w:sz w:val="28"/>
          <w:szCs w:val="28"/>
          <w:lang w:val="ru-RU"/>
        </w:rPr>
        <w:t>соц</w:t>
      </w:r>
      <w:proofErr w:type="gramEnd"/>
      <w:r w:rsidR="000372B2" w:rsidRPr="00FB1383">
        <w:rPr>
          <w:sz w:val="28"/>
          <w:szCs w:val="28"/>
          <w:lang w:val="ru-RU"/>
        </w:rPr>
        <w:t xml:space="preserve">іально - економічного </w:t>
      </w:r>
      <w:hyperlink r:id="rId9" w:tooltip="Характер" w:history="1">
        <w:r w:rsidR="000372B2" w:rsidRPr="00FB1383">
          <w:rPr>
            <w:rStyle w:val="ab"/>
            <w:color w:val="auto"/>
            <w:sz w:val="28"/>
            <w:szCs w:val="28"/>
            <w:u w:val="none"/>
            <w:lang w:val="ru-RU"/>
          </w:rPr>
          <w:t>характеру</w:t>
        </w:r>
      </w:hyperlink>
      <w:r w:rsidR="000372B2" w:rsidRPr="00FB1383">
        <w:rPr>
          <w:sz w:val="28"/>
          <w:szCs w:val="28"/>
          <w:lang w:val="ru-RU"/>
        </w:rPr>
        <w:t xml:space="preserve">, появою </w:t>
      </w:r>
      <w:r w:rsidR="007616A9">
        <w:rPr>
          <w:sz w:val="28"/>
          <w:szCs w:val="28"/>
          <w:lang w:val="ru-RU"/>
        </w:rPr>
        <w:t>інноваційних</w:t>
      </w:r>
      <w:r w:rsidR="000372B2" w:rsidRPr="00FB1383">
        <w:rPr>
          <w:sz w:val="28"/>
          <w:szCs w:val="28"/>
          <w:lang w:val="ru-RU"/>
        </w:rPr>
        <w:t xml:space="preserve"> досягнень у галузі </w:t>
      </w:r>
      <w:proofErr w:type="gramStart"/>
      <w:r w:rsidR="000372B2" w:rsidRPr="00FB1383">
        <w:rPr>
          <w:sz w:val="28"/>
          <w:szCs w:val="28"/>
          <w:lang w:val="ru-RU"/>
        </w:rPr>
        <w:t>техн</w:t>
      </w:r>
      <w:proofErr w:type="gramEnd"/>
      <w:r w:rsidR="000372B2" w:rsidRPr="00FB1383">
        <w:rPr>
          <w:sz w:val="28"/>
          <w:szCs w:val="28"/>
          <w:lang w:val="ru-RU"/>
        </w:rPr>
        <w:t xml:space="preserve">іки і технології, результатами наукових досліджень. </w:t>
      </w:r>
      <w:r w:rsidR="000372B2" w:rsidRPr="00FB1383">
        <w:rPr>
          <w:rStyle w:val="ucoz-forum-post"/>
          <w:sz w:val="28"/>
          <w:szCs w:val="28"/>
          <w:lang w:val="ru-RU"/>
        </w:rPr>
        <w:t>Про актуальність роботи</w:t>
      </w:r>
      <w:r w:rsidR="000372B2" w:rsidRPr="00FB1383">
        <w:rPr>
          <w:rStyle w:val="ucoz-forum-post"/>
          <w:b/>
          <w:sz w:val="28"/>
          <w:szCs w:val="28"/>
          <w:lang w:val="ru-RU"/>
        </w:rPr>
        <w:t xml:space="preserve"> </w:t>
      </w:r>
      <w:r w:rsidR="000372B2" w:rsidRPr="00FB1383">
        <w:rPr>
          <w:rStyle w:val="ucoz-forum-post"/>
          <w:noProof/>
          <w:sz w:val="28"/>
          <w:szCs w:val="28"/>
          <w:lang w:val="ru-RU"/>
        </w:rPr>
        <w:t>св</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дчить те, що для закладу професійної освіти чималу роль в</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д</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грають такі фактори як інформац</w:t>
      </w:r>
      <w:r w:rsidR="000372B2" w:rsidRPr="00FB32F9">
        <w:rPr>
          <w:noProof/>
          <w:color w:val="FFFFFF" w:themeColor="background1"/>
          <w:spacing w:val="-30000"/>
          <w:sz w:val="28"/>
          <w:szCs w:val="28"/>
        </w:rPr>
        <w:t>ֺ</w:t>
      </w:r>
      <w:r w:rsidR="000372B2" w:rsidRPr="00FB1383">
        <w:rPr>
          <w:noProof/>
          <w:sz w:val="28"/>
          <w:szCs w:val="28"/>
          <w:lang w:val="ru-RU"/>
        </w:rPr>
        <w:t>і</w:t>
      </w:r>
      <w:r w:rsidR="009A73A8">
        <w:rPr>
          <w:rStyle w:val="ucoz-forum-post"/>
          <w:noProof/>
          <w:sz w:val="28"/>
          <w:szCs w:val="28"/>
          <w:lang w:val="ru-RU"/>
        </w:rPr>
        <w:t>йна</w:t>
      </w:r>
      <w:r w:rsidR="000372B2" w:rsidRPr="00FB1383">
        <w:rPr>
          <w:rStyle w:val="ucoz-forum-post"/>
          <w:noProof/>
          <w:sz w:val="28"/>
          <w:szCs w:val="28"/>
          <w:lang w:val="ru-RU"/>
        </w:rPr>
        <w:t xml:space="preserve"> та комун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кац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ї</w:t>
      </w:r>
      <w:r w:rsidR="009A73A8">
        <w:rPr>
          <w:rStyle w:val="ucoz-forum-post"/>
          <w:noProof/>
          <w:sz w:val="28"/>
          <w:szCs w:val="28"/>
          <w:lang w:val="ru-RU"/>
        </w:rPr>
        <w:t>йна діяльність</w:t>
      </w:r>
      <w:r w:rsidR="000372B2" w:rsidRPr="00FB1383">
        <w:rPr>
          <w:rStyle w:val="ucoz-forum-post"/>
          <w:noProof/>
          <w:sz w:val="28"/>
          <w:szCs w:val="28"/>
          <w:lang w:val="ru-RU"/>
        </w:rPr>
        <w:t>. Без обм</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ну інформац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єю неможлив</w:t>
      </w:r>
      <w:r w:rsidR="009A73A8">
        <w:rPr>
          <w:rStyle w:val="ucoz-forum-post"/>
          <w:noProof/>
          <w:sz w:val="28"/>
          <w:szCs w:val="28"/>
          <w:lang w:val="ru-RU"/>
        </w:rPr>
        <w:t>ою є</w:t>
      </w:r>
      <w:r w:rsidR="000372B2" w:rsidRPr="00FB1383">
        <w:rPr>
          <w:rStyle w:val="ucoz-forum-post"/>
          <w:noProof/>
          <w:sz w:val="28"/>
          <w:szCs w:val="28"/>
          <w:lang w:val="ru-RU"/>
        </w:rPr>
        <w:t xml:space="preserve"> повноц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нна д</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яльн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сть будь-якої орган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зац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 xml:space="preserve">ї, </w:t>
      </w:r>
      <w:r w:rsidR="009A73A8">
        <w:rPr>
          <w:rStyle w:val="ucoz-forum-post"/>
          <w:noProof/>
          <w:sz w:val="28"/>
          <w:szCs w:val="28"/>
          <w:lang w:val="ru-RU"/>
        </w:rPr>
        <w:t xml:space="preserve">закладу освіти, </w:t>
      </w:r>
      <w:r w:rsidR="000372B2" w:rsidRPr="00FB1383">
        <w:rPr>
          <w:rStyle w:val="ucoz-forum-post"/>
          <w:noProof/>
          <w:sz w:val="28"/>
          <w:szCs w:val="28"/>
          <w:lang w:val="ru-RU"/>
        </w:rPr>
        <w:t>п</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дприємства, компан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ї, тому досл</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дження проблем і шлях</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в вдосконалення комун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кац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ї як одн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єї з головних умов ефективного управл</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ння п</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rStyle w:val="ucoz-forum-post"/>
          <w:noProof/>
          <w:sz w:val="28"/>
          <w:szCs w:val="28"/>
          <w:lang w:val="ru-RU"/>
        </w:rPr>
        <w:t xml:space="preserve">дприємством є суттєво важливим в системі менеджменту. </w:t>
      </w:r>
      <w:r w:rsidR="000372B2" w:rsidRPr="00FB1383">
        <w:rPr>
          <w:noProof/>
          <w:sz w:val="28"/>
          <w:szCs w:val="28"/>
          <w:shd w:val="clear" w:color="auto" w:fill="FFFFFF"/>
          <w:lang w:val="ru-RU"/>
        </w:rPr>
        <w:t>Комплекс комун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кац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 xml:space="preserve">й — </w:t>
      </w:r>
      <w:r w:rsidR="009A73A8">
        <w:rPr>
          <w:noProof/>
          <w:sz w:val="28"/>
          <w:szCs w:val="28"/>
          <w:shd w:val="clear" w:color="auto" w:fill="FFFFFF"/>
          <w:lang w:val="ru-RU"/>
        </w:rPr>
        <w:t xml:space="preserve">зазвичай чітка зрозуміла </w:t>
      </w:r>
      <w:r w:rsidR="000372B2" w:rsidRPr="00FB1383">
        <w:rPr>
          <w:noProof/>
          <w:sz w:val="28"/>
          <w:szCs w:val="28"/>
          <w:shd w:val="clear" w:color="auto" w:fill="FFFFFF"/>
          <w:lang w:val="ru-RU"/>
        </w:rPr>
        <w:t>система</w:t>
      </w:r>
      <w:r w:rsidR="00B5013E">
        <w:rPr>
          <w:noProof/>
          <w:sz w:val="28"/>
          <w:szCs w:val="28"/>
          <w:shd w:val="clear" w:color="auto" w:fill="FFFFFF"/>
          <w:lang w:val="ru-RU"/>
        </w:rPr>
        <w:t xml:space="preserve"> комплексних</w:t>
      </w:r>
      <w:r w:rsidR="000372B2" w:rsidRPr="00FB1383">
        <w:rPr>
          <w:noProof/>
          <w:sz w:val="28"/>
          <w:szCs w:val="28"/>
          <w:shd w:val="clear" w:color="auto" w:fill="FFFFFF"/>
          <w:lang w:val="ru-RU"/>
        </w:rPr>
        <w:t xml:space="preserve"> заход</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в</w:t>
      </w:r>
      <w:r w:rsidR="009A73A8">
        <w:rPr>
          <w:noProof/>
          <w:sz w:val="28"/>
          <w:szCs w:val="28"/>
          <w:shd w:val="clear" w:color="auto" w:fill="FFFFFF"/>
          <w:lang w:val="ru-RU"/>
        </w:rPr>
        <w:t xml:space="preserve"> з</w:t>
      </w:r>
      <w:r w:rsidR="000372B2" w:rsidRPr="00FB1383">
        <w:rPr>
          <w:noProof/>
          <w:sz w:val="28"/>
          <w:szCs w:val="28"/>
          <w:shd w:val="clear" w:color="auto" w:fill="FFFFFF"/>
          <w:lang w:val="ru-RU"/>
        </w:rPr>
        <w:t xml:space="preserve"> інформац</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йної д</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 xml:space="preserve">яльності, </w:t>
      </w:r>
      <w:r w:rsidR="009A73A8">
        <w:rPr>
          <w:noProof/>
          <w:sz w:val="28"/>
          <w:szCs w:val="28"/>
          <w:shd w:val="clear" w:color="auto" w:fill="FFFFFF"/>
          <w:lang w:val="ru-RU"/>
        </w:rPr>
        <w:t xml:space="preserve">яка </w:t>
      </w:r>
      <w:r w:rsidR="000372B2" w:rsidRPr="00FB1383">
        <w:rPr>
          <w:noProof/>
          <w:sz w:val="28"/>
          <w:szCs w:val="28"/>
          <w:shd w:val="clear" w:color="auto" w:fill="FFFFFF"/>
          <w:lang w:val="ru-RU"/>
        </w:rPr>
        <w:t xml:space="preserve">спрямована на те, щоб переконати </w:t>
      </w:r>
      <w:r w:rsidR="00726E1B">
        <w:rPr>
          <w:noProof/>
          <w:sz w:val="28"/>
          <w:szCs w:val="28"/>
          <w:shd w:val="clear" w:color="auto" w:fill="FFFFFF"/>
          <w:lang w:val="ru-RU"/>
        </w:rPr>
        <w:t xml:space="preserve">людину: працівника чи </w:t>
      </w:r>
      <w:r w:rsidR="009A73A8">
        <w:rPr>
          <w:noProof/>
          <w:sz w:val="28"/>
          <w:szCs w:val="28"/>
          <w:shd w:val="clear" w:color="auto" w:fill="FFFFFF"/>
          <w:lang w:val="ru-RU"/>
        </w:rPr>
        <w:t>студента до дій</w:t>
      </w:r>
      <w:r w:rsidR="000372B2" w:rsidRPr="00FB1383">
        <w:rPr>
          <w:noProof/>
          <w:sz w:val="28"/>
          <w:szCs w:val="28"/>
          <w:shd w:val="clear" w:color="auto" w:fill="FFFFFF"/>
          <w:lang w:val="ru-RU"/>
        </w:rPr>
        <w:t>. Для досягнення усп</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ху комун</w:t>
      </w:r>
      <w:r w:rsidR="000372B2" w:rsidRPr="00FB32F9">
        <w:rPr>
          <w:noProof/>
          <w:color w:val="FFFFFF" w:themeColor="background1"/>
          <w:spacing w:val="-30000"/>
          <w:sz w:val="28"/>
          <w:szCs w:val="28"/>
        </w:rPr>
        <w:t>ֺ</w:t>
      </w:r>
      <w:r w:rsidR="000372B2" w:rsidRPr="00FB1383">
        <w:rPr>
          <w:noProof/>
          <w:sz w:val="28"/>
          <w:szCs w:val="28"/>
          <w:lang w:val="ru-RU"/>
        </w:rPr>
        <w:t>і</w:t>
      </w:r>
      <w:r w:rsidR="000372B2" w:rsidRPr="00FB1383">
        <w:rPr>
          <w:noProof/>
          <w:sz w:val="28"/>
          <w:szCs w:val="28"/>
          <w:shd w:val="clear" w:color="auto" w:fill="FFFFFF"/>
          <w:lang w:val="ru-RU"/>
        </w:rPr>
        <w:t xml:space="preserve">каційні </w:t>
      </w:r>
      <w:r w:rsidR="000372B2" w:rsidRPr="00FB1383">
        <w:rPr>
          <w:sz w:val="28"/>
          <w:szCs w:val="28"/>
          <w:shd w:val="clear" w:color="auto" w:fill="FFFFFF"/>
          <w:lang w:val="ru-RU"/>
        </w:rPr>
        <w:t>заходи повинні но</w:t>
      </w:r>
      <w:r w:rsidR="00B5013E">
        <w:rPr>
          <w:sz w:val="28"/>
          <w:szCs w:val="28"/>
          <w:shd w:val="clear" w:color="auto" w:fill="FFFFFF"/>
          <w:lang w:val="ru-RU"/>
        </w:rPr>
        <w:t>сити комплексний характер, прово</w:t>
      </w:r>
      <w:r w:rsidR="000372B2" w:rsidRPr="00FB1383">
        <w:rPr>
          <w:sz w:val="28"/>
          <w:szCs w:val="28"/>
          <w:shd w:val="clear" w:color="auto" w:fill="FFFFFF"/>
          <w:lang w:val="ru-RU"/>
        </w:rPr>
        <w:t xml:space="preserve">дитись регулярно, що сприятиме закріпленню у свідомості </w:t>
      </w:r>
      <w:r w:rsidR="009A73A8">
        <w:rPr>
          <w:sz w:val="28"/>
          <w:szCs w:val="28"/>
          <w:shd w:val="clear" w:color="auto" w:fill="FFFFFF"/>
          <w:lang w:val="ru-RU"/>
        </w:rPr>
        <w:t>стейкголдерів</w:t>
      </w:r>
      <w:r w:rsidR="000372B2" w:rsidRPr="00FB1383">
        <w:rPr>
          <w:sz w:val="28"/>
          <w:szCs w:val="28"/>
          <w:shd w:val="clear" w:color="auto" w:fill="FFFFFF"/>
          <w:lang w:val="ru-RU"/>
        </w:rPr>
        <w:t xml:space="preserve"> та формуванню позитивного сприйняття ними інформації.</w:t>
      </w:r>
    </w:p>
    <w:p w14:paraId="1DC1882F" w14:textId="2DDAB590" w:rsidR="00FB2B8A" w:rsidRDefault="00FB2B8A" w:rsidP="00FB2B8A">
      <w:pPr>
        <w:widowControl w:val="0"/>
        <w:spacing w:line="360" w:lineRule="auto"/>
        <w:ind w:firstLine="709"/>
        <w:jc w:val="both"/>
        <w:rPr>
          <w:sz w:val="28"/>
          <w:szCs w:val="28"/>
          <w:lang w:val="uk-UA"/>
        </w:rPr>
      </w:pPr>
      <w:r w:rsidRPr="00092F38">
        <w:rPr>
          <w:b/>
          <w:sz w:val="28"/>
          <w:szCs w:val="28"/>
          <w:lang w:val="uk-UA"/>
        </w:rPr>
        <w:t>Мета кваліфікаційної роботи</w:t>
      </w:r>
      <w:r>
        <w:rPr>
          <w:sz w:val="28"/>
          <w:szCs w:val="28"/>
          <w:lang w:val="uk-UA"/>
        </w:rPr>
        <w:t xml:space="preserve"> - </w:t>
      </w:r>
      <w:r w:rsidRPr="00FB1383">
        <w:rPr>
          <w:sz w:val="28"/>
          <w:lang w:val="ru-RU"/>
        </w:rPr>
        <w:t>проведення дослідження</w:t>
      </w:r>
      <w:r w:rsidR="000372B2" w:rsidRPr="00FB1383">
        <w:rPr>
          <w:sz w:val="28"/>
          <w:lang w:val="ru-RU"/>
        </w:rPr>
        <w:t xml:space="preserve"> комунікаційного процесу</w:t>
      </w:r>
      <w:r w:rsidR="009A73A8">
        <w:rPr>
          <w:sz w:val="28"/>
          <w:lang w:val="ru-RU"/>
        </w:rPr>
        <w:t xml:space="preserve"> у закладі профосвіти</w:t>
      </w:r>
      <w:r w:rsidRPr="00FB1383">
        <w:rPr>
          <w:sz w:val="28"/>
          <w:lang w:val="ru-RU"/>
        </w:rPr>
        <w:t xml:space="preserve"> з</w:t>
      </w:r>
      <w:r w:rsidR="009A73A8">
        <w:rPr>
          <w:sz w:val="28"/>
          <w:lang w:val="ru-RU"/>
        </w:rPr>
        <w:t xml:space="preserve"> раціональним </w:t>
      </w:r>
      <w:r w:rsidRPr="00FB1383">
        <w:rPr>
          <w:sz w:val="28"/>
          <w:lang w:val="ru-RU"/>
        </w:rPr>
        <w:t xml:space="preserve"> обґрунтуванням положень і формуванням </w:t>
      </w:r>
      <w:r w:rsidR="00504521">
        <w:rPr>
          <w:sz w:val="28"/>
          <w:szCs w:val="28"/>
          <w:lang w:val="uk-UA"/>
        </w:rPr>
        <w:t>пра</w:t>
      </w:r>
      <w:r w:rsidR="00B576B4">
        <w:rPr>
          <w:sz w:val="28"/>
          <w:szCs w:val="28"/>
          <w:lang w:val="uk-UA"/>
        </w:rPr>
        <w:t xml:space="preserve">ктичних рекомендацій щодо управління </w:t>
      </w:r>
      <w:r w:rsidR="00504521">
        <w:rPr>
          <w:sz w:val="28"/>
          <w:szCs w:val="28"/>
          <w:lang w:val="uk-UA"/>
        </w:rPr>
        <w:t>комуні</w:t>
      </w:r>
      <w:r w:rsidR="0099441C">
        <w:rPr>
          <w:sz w:val="28"/>
          <w:szCs w:val="28"/>
          <w:lang w:val="uk-UA"/>
        </w:rPr>
        <w:t>каційною політикою</w:t>
      </w:r>
      <w:r w:rsidR="009A73A8">
        <w:rPr>
          <w:sz w:val="28"/>
          <w:szCs w:val="28"/>
          <w:lang w:val="uk-UA"/>
        </w:rPr>
        <w:t xml:space="preserve"> </w:t>
      </w:r>
      <w:r w:rsidR="0099441C">
        <w:rPr>
          <w:sz w:val="28"/>
          <w:szCs w:val="28"/>
          <w:lang w:val="uk-UA"/>
        </w:rPr>
        <w:t>в</w:t>
      </w:r>
      <w:r w:rsidR="00504521">
        <w:rPr>
          <w:sz w:val="28"/>
          <w:szCs w:val="28"/>
          <w:lang w:val="uk-UA"/>
        </w:rPr>
        <w:t xml:space="preserve"> </w:t>
      </w:r>
      <w:r w:rsidR="00997061">
        <w:rPr>
          <w:sz w:val="28"/>
          <w:szCs w:val="28"/>
          <w:lang w:val="ru-RU"/>
        </w:rPr>
        <w:t>Т</w:t>
      </w:r>
      <w:r w:rsidR="00997061" w:rsidRPr="00FB1383">
        <w:rPr>
          <w:sz w:val="28"/>
          <w:szCs w:val="28"/>
          <w:lang w:val="ru-RU"/>
        </w:rPr>
        <w:t>ернопільському вищому професійному училищі сфери послуг та туризму</w:t>
      </w:r>
      <w:r w:rsidR="00997061">
        <w:rPr>
          <w:sz w:val="28"/>
          <w:szCs w:val="28"/>
          <w:lang w:val="ru-RU"/>
        </w:rPr>
        <w:t>.</w:t>
      </w:r>
    </w:p>
    <w:p w14:paraId="4025C427" w14:textId="7B8AD69A" w:rsidR="00FB2B8A" w:rsidRDefault="00FB2B8A" w:rsidP="00FB2B8A">
      <w:pPr>
        <w:widowControl w:val="0"/>
        <w:spacing w:line="360" w:lineRule="auto"/>
        <w:ind w:firstLine="709"/>
        <w:jc w:val="both"/>
        <w:rPr>
          <w:sz w:val="28"/>
          <w:szCs w:val="28"/>
          <w:lang w:val="uk-UA"/>
        </w:rPr>
      </w:pPr>
      <w:r w:rsidRPr="00092F38">
        <w:rPr>
          <w:b/>
          <w:sz w:val="28"/>
          <w:szCs w:val="28"/>
          <w:lang w:val="uk-UA"/>
        </w:rPr>
        <w:t>Об’єкт дослідження</w:t>
      </w:r>
      <w:r>
        <w:rPr>
          <w:sz w:val="28"/>
          <w:szCs w:val="28"/>
          <w:lang w:val="uk-UA"/>
        </w:rPr>
        <w:t xml:space="preserve"> </w:t>
      </w:r>
      <w:r w:rsidR="009A64D2">
        <w:rPr>
          <w:sz w:val="28"/>
          <w:szCs w:val="28"/>
          <w:lang w:val="uk-UA"/>
        </w:rPr>
        <w:t>–</w:t>
      </w:r>
      <w:r>
        <w:rPr>
          <w:sz w:val="28"/>
          <w:szCs w:val="28"/>
          <w:lang w:val="uk-UA"/>
        </w:rPr>
        <w:t xml:space="preserve"> </w:t>
      </w:r>
      <w:r w:rsidR="009A64D2">
        <w:rPr>
          <w:sz w:val="28"/>
          <w:szCs w:val="28"/>
          <w:lang w:val="uk-UA"/>
        </w:rPr>
        <w:t>комунікаційна політика</w:t>
      </w:r>
      <w:r>
        <w:rPr>
          <w:sz w:val="28"/>
          <w:szCs w:val="28"/>
          <w:lang w:val="uk-UA"/>
        </w:rPr>
        <w:t xml:space="preserve"> </w:t>
      </w:r>
      <w:r w:rsidR="00997061">
        <w:rPr>
          <w:sz w:val="28"/>
          <w:szCs w:val="28"/>
          <w:lang w:val="ru-RU"/>
        </w:rPr>
        <w:t>Т</w:t>
      </w:r>
      <w:r w:rsidR="00997061" w:rsidRPr="00FB1383">
        <w:rPr>
          <w:sz w:val="28"/>
          <w:szCs w:val="28"/>
          <w:lang w:val="ru-RU"/>
        </w:rPr>
        <w:t xml:space="preserve">ернопільському вищому </w:t>
      </w:r>
      <w:r w:rsidR="00997061" w:rsidRPr="00FB1383">
        <w:rPr>
          <w:sz w:val="28"/>
          <w:szCs w:val="28"/>
          <w:lang w:val="ru-RU"/>
        </w:rPr>
        <w:lastRenderedPageBreak/>
        <w:t>професійному училищі сфери послуг та туризму</w:t>
      </w:r>
      <w:r w:rsidR="00997061">
        <w:rPr>
          <w:sz w:val="28"/>
          <w:szCs w:val="28"/>
          <w:lang w:val="ru-RU"/>
        </w:rPr>
        <w:t>.</w:t>
      </w:r>
    </w:p>
    <w:p w14:paraId="03E2D90C" w14:textId="02CAC062" w:rsidR="00FB2B8A" w:rsidRDefault="00FB2B8A" w:rsidP="00FB2B8A">
      <w:pPr>
        <w:widowControl w:val="0"/>
        <w:spacing w:line="360" w:lineRule="auto"/>
        <w:ind w:firstLine="709"/>
        <w:jc w:val="both"/>
        <w:rPr>
          <w:sz w:val="28"/>
          <w:szCs w:val="28"/>
          <w:lang w:val="uk-UA"/>
        </w:rPr>
      </w:pPr>
      <w:r w:rsidRPr="00092F38">
        <w:rPr>
          <w:b/>
          <w:sz w:val="28"/>
          <w:szCs w:val="28"/>
          <w:lang w:val="uk-UA"/>
        </w:rPr>
        <w:t>Предмет дослідження</w:t>
      </w:r>
      <w:r>
        <w:rPr>
          <w:sz w:val="28"/>
          <w:szCs w:val="28"/>
          <w:lang w:val="uk-UA"/>
        </w:rPr>
        <w:t xml:space="preserve"> </w:t>
      </w:r>
      <w:r w:rsidR="0099441C">
        <w:rPr>
          <w:sz w:val="28"/>
          <w:szCs w:val="28"/>
          <w:lang w:val="uk-UA"/>
        </w:rPr>
        <w:t>–</w:t>
      </w:r>
      <w:r>
        <w:rPr>
          <w:sz w:val="28"/>
          <w:szCs w:val="28"/>
          <w:lang w:val="uk-UA"/>
        </w:rPr>
        <w:t xml:space="preserve"> </w:t>
      </w:r>
      <w:r w:rsidR="0099441C">
        <w:rPr>
          <w:sz w:val="28"/>
          <w:szCs w:val="28"/>
          <w:lang w:val="uk-UA"/>
        </w:rPr>
        <w:t xml:space="preserve">управління </w:t>
      </w:r>
      <w:r w:rsidR="0099441C">
        <w:rPr>
          <w:bCs/>
          <w:sz w:val="28"/>
          <w:szCs w:val="28"/>
          <w:lang w:val="ru-RU"/>
        </w:rPr>
        <w:t xml:space="preserve">процесами комунікаційною </w:t>
      </w:r>
      <w:r w:rsidR="000372B2" w:rsidRPr="00FB1383">
        <w:rPr>
          <w:bCs/>
          <w:sz w:val="28"/>
          <w:szCs w:val="28"/>
          <w:lang w:val="ru-RU"/>
        </w:rPr>
        <w:t>політик</w:t>
      </w:r>
      <w:r w:rsidR="0099441C">
        <w:rPr>
          <w:bCs/>
          <w:sz w:val="28"/>
          <w:szCs w:val="28"/>
          <w:lang w:val="ru-RU"/>
        </w:rPr>
        <w:t>ою</w:t>
      </w:r>
      <w:r w:rsidR="000372B2" w:rsidRPr="00FB1383">
        <w:rPr>
          <w:bCs/>
          <w:sz w:val="28"/>
          <w:szCs w:val="28"/>
          <w:lang w:val="ru-RU"/>
        </w:rPr>
        <w:t xml:space="preserve"> в</w:t>
      </w:r>
      <w:r w:rsidR="009A73A8">
        <w:rPr>
          <w:bCs/>
          <w:sz w:val="28"/>
          <w:szCs w:val="28"/>
          <w:lang w:val="ru-RU"/>
        </w:rPr>
        <w:t xml:space="preserve"> </w:t>
      </w:r>
      <w:r w:rsidR="0099441C">
        <w:rPr>
          <w:bCs/>
          <w:sz w:val="28"/>
          <w:szCs w:val="28"/>
          <w:lang w:val="ru-RU"/>
        </w:rPr>
        <w:t>досліджуваній організації.</w:t>
      </w:r>
    </w:p>
    <w:p w14:paraId="30AD62C6" w14:textId="77777777" w:rsidR="00FB2B8A" w:rsidRDefault="00FB2B8A" w:rsidP="00FB2B8A">
      <w:pPr>
        <w:widowControl w:val="0"/>
        <w:spacing w:line="360" w:lineRule="auto"/>
        <w:ind w:firstLine="709"/>
        <w:jc w:val="both"/>
        <w:rPr>
          <w:sz w:val="28"/>
          <w:szCs w:val="28"/>
          <w:lang w:val="uk-UA"/>
        </w:rPr>
      </w:pPr>
      <w:r>
        <w:rPr>
          <w:sz w:val="28"/>
          <w:szCs w:val="28"/>
          <w:lang w:val="uk-UA"/>
        </w:rPr>
        <w:t xml:space="preserve">Для розкриття поставленої мети сформульовано наступні </w:t>
      </w:r>
      <w:r w:rsidRPr="009A64D2">
        <w:rPr>
          <w:sz w:val="28"/>
          <w:szCs w:val="28"/>
          <w:lang w:val="uk-UA"/>
        </w:rPr>
        <w:t>завдання</w:t>
      </w:r>
      <w:r>
        <w:rPr>
          <w:sz w:val="28"/>
          <w:szCs w:val="28"/>
          <w:lang w:val="uk-UA"/>
        </w:rPr>
        <w:t>:</w:t>
      </w:r>
    </w:p>
    <w:p w14:paraId="5CF2FE64" w14:textId="226770C6" w:rsidR="00D538CE" w:rsidRDefault="00D538CE" w:rsidP="00D538CE">
      <w:pPr>
        <w:pStyle w:val="a4"/>
        <w:widowControl w:val="0"/>
        <w:numPr>
          <w:ilvl w:val="0"/>
          <w:numId w:val="17"/>
        </w:numPr>
        <w:spacing w:line="360" w:lineRule="auto"/>
        <w:ind w:left="0" w:firstLine="851"/>
        <w:jc w:val="both"/>
        <w:rPr>
          <w:sz w:val="28"/>
          <w:szCs w:val="28"/>
          <w:lang w:val="ru-RU"/>
        </w:rPr>
      </w:pPr>
      <w:r w:rsidRPr="00FB1383">
        <w:rPr>
          <w:sz w:val="28"/>
          <w:szCs w:val="28"/>
          <w:lang w:val="ru-RU"/>
        </w:rPr>
        <w:t>проаналізувати проблематику поняття комунікативного процесу</w:t>
      </w:r>
      <w:r w:rsidR="009A73A8">
        <w:rPr>
          <w:sz w:val="28"/>
          <w:szCs w:val="28"/>
          <w:lang w:val="ru-RU"/>
        </w:rPr>
        <w:t xml:space="preserve"> </w:t>
      </w:r>
      <w:r w:rsidR="009A73A8" w:rsidRPr="00FB1383">
        <w:rPr>
          <w:bCs/>
          <w:sz w:val="28"/>
          <w:szCs w:val="28"/>
          <w:lang w:val="ru-RU"/>
        </w:rPr>
        <w:t>в</w:t>
      </w:r>
      <w:r w:rsidR="009A73A8">
        <w:rPr>
          <w:bCs/>
          <w:sz w:val="28"/>
          <w:szCs w:val="28"/>
          <w:lang w:val="ru-RU"/>
        </w:rPr>
        <w:t xml:space="preserve"> освітньому</w:t>
      </w:r>
      <w:r w:rsidR="009A73A8" w:rsidRPr="00FB1383">
        <w:rPr>
          <w:bCs/>
          <w:sz w:val="28"/>
          <w:szCs w:val="28"/>
          <w:lang w:val="ru-RU"/>
        </w:rPr>
        <w:t xml:space="preserve"> професійному закладі</w:t>
      </w:r>
      <w:r w:rsidRPr="00FB1383">
        <w:rPr>
          <w:sz w:val="28"/>
          <w:szCs w:val="28"/>
          <w:lang w:val="ru-RU"/>
        </w:rPr>
        <w:t xml:space="preserve">, </w:t>
      </w:r>
      <w:r w:rsidR="00726E1B">
        <w:rPr>
          <w:sz w:val="28"/>
          <w:szCs w:val="28"/>
          <w:lang w:val="ru-RU"/>
        </w:rPr>
        <w:t>зокрема</w:t>
      </w:r>
      <w:r w:rsidRPr="00FB1383">
        <w:rPr>
          <w:sz w:val="28"/>
          <w:szCs w:val="28"/>
          <w:lang w:val="ru-RU"/>
        </w:rPr>
        <w:t xml:space="preserve"> основні елементи;</w:t>
      </w:r>
    </w:p>
    <w:p w14:paraId="2572D29A" w14:textId="40A1BDBA" w:rsidR="0024671F" w:rsidRPr="00FB1383" w:rsidRDefault="0024671F" w:rsidP="00D538CE">
      <w:pPr>
        <w:pStyle w:val="a4"/>
        <w:widowControl w:val="0"/>
        <w:numPr>
          <w:ilvl w:val="0"/>
          <w:numId w:val="17"/>
        </w:numPr>
        <w:spacing w:line="360" w:lineRule="auto"/>
        <w:ind w:left="0" w:firstLine="851"/>
        <w:jc w:val="both"/>
        <w:rPr>
          <w:sz w:val="28"/>
          <w:szCs w:val="28"/>
          <w:lang w:val="ru-RU"/>
        </w:rPr>
      </w:pPr>
      <w:r>
        <w:rPr>
          <w:sz w:val="28"/>
          <w:szCs w:val="28"/>
          <w:lang w:val="ru-RU"/>
        </w:rPr>
        <w:t>сформувати поняття д</w:t>
      </w:r>
      <w:r w:rsidRPr="00FB1383">
        <w:rPr>
          <w:sz w:val="28"/>
          <w:szCs w:val="28"/>
          <w:lang w:val="ru-RU"/>
        </w:rPr>
        <w:t>іло</w:t>
      </w:r>
      <w:r>
        <w:rPr>
          <w:sz w:val="28"/>
          <w:szCs w:val="28"/>
          <w:lang w:val="ru-RU"/>
        </w:rPr>
        <w:t>вих комунікацій</w:t>
      </w:r>
      <w:r w:rsidRPr="00FB1383">
        <w:rPr>
          <w:sz w:val="28"/>
          <w:szCs w:val="28"/>
          <w:lang w:val="ru-RU"/>
        </w:rPr>
        <w:t xml:space="preserve"> та </w:t>
      </w:r>
      <w:r>
        <w:rPr>
          <w:sz w:val="28"/>
          <w:szCs w:val="28"/>
          <w:lang w:val="ru-RU"/>
        </w:rPr>
        <w:t xml:space="preserve">розкрити </w:t>
      </w:r>
      <w:r w:rsidRPr="00FB1383">
        <w:rPr>
          <w:sz w:val="28"/>
          <w:szCs w:val="28"/>
          <w:lang w:val="ru-RU"/>
        </w:rPr>
        <w:t>їх функції</w:t>
      </w:r>
      <w:r>
        <w:rPr>
          <w:sz w:val="28"/>
          <w:szCs w:val="28"/>
          <w:lang w:val="ru-RU"/>
        </w:rPr>
        <w:t>;</w:t>
      </w:r>
    </w:p>
    <w:p w14:paraId="364EAFE2" w14:textId="28AF516C" w:rsidR="00D538CE" w:rsidRPr="00FB1383" w:rsidRDefault="00D538CE" w:rsidP="00D538CE">
      <w:pPr>
        <w:pStyle w:val="a4"/>
        <w:widowControl w:val="0"/>
        <w:numPr>
          <w:ilvl w:val="0"/>
          <w:numId w:val="17"/>
        </w:numPr>
        <w:spacing w:line="360" w:lineRule="auto"/>
        <w:ind w:left="0" w:firstLine="851"/>
        <w:jc w:val="both"/>
        <w:rPr>
          <w:noProof/>
          <w:sz w:val="28"/>
          <w:szCs w:val="28"/>
          <w:lang w:val="ru-RU"/>
        </w:rPr>
      </w:pPr>
      <w:r w:rsidRPr="00FB1383">
        <w:rPr>
          <w:sz w:val="28"/>
          <w:szCs w:val="28"/>
          <w:lang w:val="ru-RU"/>
        </w:rPr>
        <w:t xml:space="preserve">провести аналітичне </w:t>
      </w:r>
      <w:proofErr w:type="gramStart"/>
      <w:r w:rsidRPr="00FB1383">
        <w:rPr>
          <w:sz w:val="28"/>
          <w:szCs w:val="28"/>
          <w:lang w:val="ru-RU"/>
        </w:rPr>
        <w:t>досл</w:t>
      </w:r>
      <w:proofErr w:type="gramEnd"/>
      <w:r w:rsidRPr="00FB1383">
        <w:rPr>
          <w:sz w:val="28"/>
          <w:szCs w:val="28"/>
          <w:lang w:val="ru-RU"/>
        </w:rPr>
        <w:t>ідження сучасного стану управлі</w:t>
      </w:r>
      <w:r w:rsidR="0099441C">
        <w:rPr>
          <w:sz w:val="28"/>
          <w:szCs w:val="28"/>
          <w:lang w:val="ru-RU"/>
        </w:rPr>
        <w:t>ння комунікативною політикою у Т</w:t>
      </w:r>
      <w:r w:rsidRPr="00FB1383">
        <w:rPr>
          <w:sz w:val="28"/>
          <w:szCs w:val="28"/>
          <w:lang w:val="ru-RU"/>
        </w:rPr>
        <w:t>ернопільському вищому професійному училищі сфери послуг та туризму;</w:t>
      </w:r>
    </w:p>
    <w:p w14:paraId="5232B3ED" w14:textId="462FD2D2" w:rsidR="00D538CE" w:rsidRPr="00997061" w:rsidRDefault="00D538CE" w:rsidP="00D538CE">
      <w:pPr>
        <w:pStyle w:val="a4"/>
        <w:widowControl w:val="0"/>
        <w:numPr>
          <w:ilvl w:val="0"/>
          <w:numId w:val="17"/>
        </w:numPr>
        <w:spacing w:line="360" w:lineRule="auto"/>
        <w:ind w:left="0" w:firstLine="851"/>
        <w:jc w:val="both"/>
        <w:rPr>
          <w:sz w:val="28"/>
          <w:szCs w:val="28"/>
          <w:lang w:val="uk-UA"/>
        </w:rPr>
      </w:pPr>
      <w:r w:rsidRPr="00FB1383">
        <w:rPr>
          <w:noProof/>
          <w:sz w:val="28"/>
          <w:szCs w:val="28"/>
          <w:lang w:val="ru-RU"/>
        </w:rPr>
        <w:t>сформувати підходи для розробки плану комун</w:t>
      </w:r>
      <w:r w:rsidRPr="00D538CE">
        <w:rPr>
          <w:noProof/>
          <w:color w:val="FFFFFF" w:themeColor="background1"/>
          <w:spacing w:val="-30000"/>
          <w:sz w:val="28"/>
          <w:szCs w:val="28"/>
        </w:rPr>
        <w:t>ֺ</w:t>
      </w:r>
      <w:r w:rsidRPr="00FB1383">
        <w:rPr>
          <w:noProof/>
          <w:sz w:val="28"/>
          <w:szCs w:val="28"/>
          <w:lang w:val="ru-RU"/>
        </w:rPr>
        <w:t>ікац</w:t>
      </w:r>
      <w:r w:rsidRPr="00D538CE">
        <w:rPr>
          <w:noProof/>
          <w:color w:val="FFFFFF" w:themeColor="background1"/>
          <w:spacing w:val="-30000"/>
          <w:sz w:val="28"/>
          <w:szCs w:val="28"/>
        </w:rPr>
        <w:t>ֺ</w:t>
      </w:r>
      <w:r w:rsidRPr="00FB1383">
        <w:rPr>
          <w:noProof/>
          <w:sz w:val="28"/>
          <w:szCs w:val="28"/>
          <w:lang w:val="ru-RU"/>
        </w:rPr>
        <w:t>ій</w:t>
      </w:r>
      <w:r w:rsidR="009A73A8">
        <w:rPr>
          <w:noProof/>
          <w:sz w:val="28"/>
          <w:szCs w:val="28"/>
          <w:lang w:val="ru-RU"/>
        </w:rPr>
        <w:t xml:space="preserve"> </w:t>
      </w:r>
      <w:r w:rsidR="009A73A8" w:rsidRPr="00FB1383">
        <w:rPr>
          <w:bCs/>
          <w:sz w:val="28"/>
          <w:szCs w:val="28"/>
          <w:lang w:val="ru-RU"/>
        </w:rPr>
        <w:t>в</w:t>
      </w:r>
      <w:r w:rsidR="009A73A8">
        <w:rPr>
          <w:bCs/>
          <w:sz w:val="28"/>
          <w:szCs w:val="28"/>
          <w:lang w:val="ru-RU"/>
        </w:rPr>
        <w:t xml:space="preserve"> освітньому</w:t>
      </w:r>
      <w:r w:rsidR="009A73A8" w:rsidRPr="00FB1383">
        <w:rPr>
          <w:bCs/>
          <w:sz w:val="28"/>
          <w:szCs w:val="28"/>
          <w:lang w:val="ru-RU"/>
        </w:rPr>
        <w:t xml:space="preserve"> закладі</w:t>
      </w:r>
      <w:r w:rsidR="009A73A8">
        <w:rPr>
          <w:bCs/>
          <w:sz w:val="28"/>
          <w:szCs w:val="28"/>
          <w:lang w:val="ru-RU"/>
        </w:rPr>
        <w:t xml:space="preserve">, </w:t>
      </w:r>
      <w:r w:rsidRPr="00FB1383">
        <w:rPr>
          <w:noProof/>
          <w:sz w:val="28"/>
          <w:szCs w:val="28"/>
          <w:lang w:val="ru-RU"/>
        </w:rPr>
        <w:t xml:space="preserve"> також </w:t>
      </w:r>
      <w:r w:rsidRPr="00D538CE">
        <w:rPr>
          <w:noProof/>
          <w:sz w:val="28"/>
          <w:szCs w:val="28"/>
        </w:rPr>
        <w:t>c</w:t>
      </w:r>
      <w:r w:rsidRPr="00FB1383">
        <w:rPr>
          <w:noProof/>
          <w:sz w:val="28"/>
          <w:szCs w:val="28"/>
          <w:lang w:val="ru-RU"/>
        </w:rPr>
        <w:t>тратег</w:t>
      </w:r>
      <w:r w:rsidRPr="00D538CE">
        <w:rPr>
          <w:noProof/>
          <w:color w:val="FFFFFF" w:themeColor="background1"/>
          <w:spacing w:val="-30000"/>
          <w:sz w:val="28"/>
          <w:szCs w:val="28"/>
        </w:rPr>
        <w:t>ֺ</w:t>
      </w:r>
      <w:r w:rsidRPr="00FB1383">
        <w:rPr>
          <w:noProof/>
          <w:sz w:val="28"/>
          <w:szCs w:val="28"/>
          <w:lang w:val="ru-RU"/>
        </w:rPr>
        <w:t>ічні комун</w:t>
      </w:r>
      <w:r w:rsidRPr="00D538CE">
        <w:rPr>
          <w:noProof/>
          <w:color w:val="FFFFFF" w:themeColor="background1"/>
          <w:spacing w:val="-30000"/>
          <w:sz w:val="28"/>
          <w:szCs w:val="28"/>
        </w:rPr>
        <w:t>ֺ</w:t>
      </w:r>
      <w:r w:rsidRPr="00FB1383">
        <w:rPr>
          <w:noProof/>
          <w:sz w:val="28"/>
          <w:szCs w:val="28"/>
          <w:lang w:val="ru-RU"/>
        </w:rPr>
        <w:t>ікац</w:t>
      </w:r>
      <w:r w:rsidRPr="00D538CE">
        <w:rPr>
          <w:noProof/>
          <w:color w:val="FFFFFF" w:themeColor="background1"/>
          <w:spacing w:val="-30000"/>
          <w:sz w:val="28"/>
          <w:szCs w:val="28"/>
        </w:rPr>
        <w:t>ֺ</w:t>
      </w:r>
      <w:r w:rsidRPr="00FB1383">
        <w:rPr>
          <w:noProof/>
          <w:sz w:val="28"/>
          <w:szCs w:val="28"/>
          <w:lang w:val="ru-RU"/>
        </w:rPr>
        <w:t>ійні ц</w:t>
      </w:r>
      <w:r w:rsidRPr="00D538CE">
        <w:rPr>
          <w:noProof/>
          <w:color w:val="FFFFFF" w:themeColor="background1"/>
          <w:spacing w:val="-30000"/>
          <w:sz w:val="28"/>
          <w:szCs w:val="28"/>
        </w:rPr>
        <w:t>ֺ</w:t>
      </w:r>
      <w:r w:rsidRPr="00FB1383">
        <w:rPr>
          <w:noProof/>
          <w:sz w:val="28"/>
          <w:szCs w:val="28"/>
          <w:lang w:val="ru-RU"/>
        </w:rPr>
        <w:t xml:space="preserve">ілі </w:t>
      </w:r>
      <w:r w:rsidR="00726E1B">
        <w:rPr>
          <w:noProof/>
          <w:sz w:val="28"/>
          <w:szCs w:val="28"/>
          <w:lang w:val="ru-RU"/>
        </w:rPr>
        <w:t xml:space="preserve">даного </w:t>
      </w:r>
      <w:r w:rsidR="000372B2" w:rsidRPr="00FB1383">
        <w:rPr>
          <w:noProof/>
          <w:sz w:val="28"/>
          <w:szCs w:val="28"/>
          <w:lang w:val="ru-RU"/>
        </w:rPr>
        <w:t xml:space="preserve">професійного </w:t>
      </w:r>
      <w:r w:rsidR="0024671F">
        <w:rPr>
          <w:noProof/>
          <w:sz w:val="28"/>
          <w:szCs w:val="28"/>
          <w:lang w:val="ru-RU"/>
        </w:rPr>
        <w:t>закладу;</w:t>
      </w:r>
    </w:p>
    <w:p w14:paraId="1857D320" w14:textId="60433011" w:rsidR="00997061" w:rsidRPr="0024671F" w:rsidRDefault="0024671F" w:rsidP="00D538CE">
      <w:pPr>
        <w:pStyle w:val="a4"/>
        <w:widowControl w:val="0"/>
        <w:numPr>
          <w:ilvl w:val="0"/>
          <w:numId w:val="17"/>
        </w:numPr>
        <w:spacing w:line="360" w:lineRule="auto"/>
        <w:ind w:left="0" w:firstLine="851"/>
        <w:jc w:val="both"/>
        <w:rPr>
          <w:sz w:val="28"/>
          <w:szCs w:val="28"/>
          <w:lang w:val="uk-UA"/>
        </w:rPr>
      </w:pPr>
      <w:r>
        <w:rPr>
          <w:sz w:val="28"/>
          <w:szCs w:val="28"/>
          <w:lang w:val="uk-UA"/>
        </w:rPr>
        <w:t xml:space="preserve">запропонувати </w:t>
      </w:r>
      <w:r>
        <w:rPr>
          <w:sz w:val="28"/>
          <w:szCs w:val="28"/>
          <w:lang w:val="ru-RU"/>
        </w:rPr>
        <w:t xml:space="preserve">ляхи вдосконалення міжособистісних і організаційних комунікацій </w:t>
      </w:r>
      <w:r w:rsidRPr="00FB1383">
        <w:rPr>
          <w:sz w:val="28"/>
          <w:szCs w:val="28"/>
          <w:lang w:val="ru-RU"/>
        </w:rPr>
        <w:t>у Тернопільському вищому професійному училищі сфери послуг та туризму</w:t>
      </w:r>
      <w:r>
        <w:rPr>
          <w:sz w:val="28"/>
          <w:szCs w:val="28"/>
          <w:lang w:val="ru-RU"/>
        </w:rPr>
        <w:t>;</w:t>
      </w:r>
    </w:p>
    <w:p w14:paraId="3088CFD4" w14:textId="40A97A32" w:rsidR="0024671F" w:rsidRPr="0024671F" w:rsidRDefault="0024671F" w:rsidP="00D538CE">
      <w:pPr>
        <w:pStyle w:val="a4"/>
        <w:widowControl w:val="0"/>
        <w:numPr>
          <w:ilvl w:val="0"/>
          <w:numId w:val="17"/>
        </w:numPr>
        <w:spacing w:line="360" w:lineRule="auto"/>
        <w:ind w:left="0" w:firstLine="851"/>
        <w:jc w:val="both"/>
        <w:rPr>
          <w:sz w:val="28"/>
          <w:szCs w:val="28"/>
          <w:lang w:val="uk-UA"/>
        </w:rPr>
      </w:pPr>
      <w:r>
        <w:rPr>
          <w:sz w:val="28"/>
          <w:szCs w:val="28"/>
          <w:lang w:val="ru-RU"/>
        </w:rPr>
        <w:t xml:space="preserve">розкрити та оцінити </w:t>
      </w:r>
      <w:r>
        <w:rPr>
          <w:sz w:val="28"/>
          <w:szCs w:val="28"/>
          <w:lang w:val="ru-RU"/>
        </w:rPr>
        <w:t>р</w:t>
      </w:r>
      <w:r w:rsidRPr="00FB1383">
        <w:rPr>
          <w:sz w:val="28"/>
          <w:szCs w:val="28"/>
          <w:lang w:val="ru-RU"/>
        </w:rPr>
        <w:t xml:space="preserve">оль менеджера в комунікаційних процесах </w:t>
      </w:r>
      <w:r>
        <w:rPr>
          <w:sz w:val="28"/>
          <w:szCs w:val="28"/>
          <w:lang w:val="ru-RU"/>
        </w:rPr>
        <w:t>організації</w:t>
      </w:r>
      <w:r>
        <w:rPr>
          <w:sz w:val="28"/>
          <w:szCs w:val="28"/>
          <w:lang w:val="ru-RU"/>
        </w:rPr>
        <w:t>;</w:t>
      </w:r>
    </w:p>
    <w:p w14:paraId="4C5B104B" w14:textId="0A2A2EA3" w:rsidR="00894A47" w:rsidRPr="001E7FB2" w:rsidRDefault="0024671F" w:rsidP="00894A47">
      <w:pPr>
        <w:pStyle w:val="a4"/>
        <w:widowControl w:val="0"/>
        <w:numPr>
          <w:ilvl w:val="0"/>
          <w:numId w:val="17"/>
        </w:numPr>
        <w:spacing w:line="360" w:lineRule="auto"/>
        <w:ind w:left="0" w:firstLine="851"/>
        <w:jc w:val="both"/>
        <w:rPr>
          <w:sz w:val="28"/>
          <w:szCs w:val="28"/>
          <w:lang w:val="uk-UA"/>
        </w:rPr>
      </w:pPr>
      <w:r>
        <w:rPr>
          <w:sz w:val="28"/>
          <w:szCs w:val="28"/>
          <w:lang w:val="ru-RU"/>
        </w:rPr>
        <w:t>проаналізувати с</w:t>
      </w:r>
      <w:r w:rsidRPr="00997061">
        <w:rPr>
          <w:sz w:val="28"/>
          <w:szCs w:val="28"/>
          <w:lang w:val="ru-RU"/>
        </w:rPr>
        <w:t xml:space="preserve">учасні засоби комунікації </w:t>
      </w:r>
      <w:proofErr w:type="gramStart"/>
      <w:r w:rsidRPr="00997061">
        <w:rPr>
          <w:sz w:val="28"/>
          <w:szCs w:val="28"/>
          <w:lang w:val="ru-RU"/>
        </w:rPr>
        <w:t>в</w:t>
      </w:r>
      <w:proofErr w:type="gramEnd"/>
      <w:r w:rsidRPr="00997061">
        <w:rPr>
          <w:sz w:val="28"/>
          <w:szCs w:val="28"/>
          <w:lang w:val="ru-RU"/>
        </w:rPr>
        <w:t xml:space="preserve"> </w:t>
      </w:r>
      <w:proofErr w:type="gramStart"/>
      <w:r w:rsidRPr="00997061">
        <w:rPr>
          <w:sz w:val="28"/>
          <w:szCs w:val="28"/>
          <w:lang w:val="ru-RU"/>
        </w:rPr>
        <w:t>структур</w:t>
      </w:r>
      <w:proofErr w:type="gramEnd"/>
      <w:r w:rsidRPr="00997061">
        <w:rPr>
          <w:sz w:val="28"/>
          <w:szCs w:val="28"/>
          <w:lang w:val="ru-RU"/>
        </w:rPr>
        <w:t>і комунікаційного простору організації</w:t>
      </w:r>
      <w:r w:rsidR="00894A47">
        <w:rPr>
          <w:sz w:val="28"/>
          <w:szCs w:val="28"/>
          <w:lang w:val="ru-RU"/>
        </w:rPr>
        <w:t>.</w:t>
      </w:r>
    </w:p>
    <w:p w14:paraId="0195260C" w14:textId="0FE27809" w:rsidR="00FB2B8A" w:rsidRPr="00DE0C47" w:rsidRDefault="00FB2B8A" w:rsidP="00D538CE">
      <w:pPr>
        <w:widowControl w:val="0"/>
        <w:spacing w:line="360" w:lineRule="auto"/>
        <w:ind w:firstLine="709"/>
        <w:jc w:val="both"/>
        <w:rPr>
          <w:sz w:val="28"/>
          <w:szCs w:val="28"/>
          <w:lang w:val="uk-UA"/>
        </w:rPr>
      </w:pPr>
      <w:r w:rsidRPr="00D538CE">
        <w:rPr>
          <w:b/>
          <w:sz w:val="28"/>
          <w:szCs w:val="28"/>
          <w:lang w:val="uk-UA"/>
        </w:rPr>
        <w:t>Методи дослідження.</w:t>
      </w:r>
      <w:r w:rsidRPr="00D538CE">
        <w:rPr>
          <w:sz w:val="28"/>
          <w:szCs w:val="28"/>
          <w:lang w:val="uk-UA"/>
        </w:rPr>
        <w:t xml:space="preserve"> </w:t>
      </w:r>
      <w:r w:rsidR="00DE0C47" w:rsidRPr="00DE0C47">
        <w:rPr>
          <w:sz w:val="28"/>
          <w:szCs w:val="28"/>
          <w:lang w:val="uk-UA"/>
        </w:rPr>
        <w:t xml:space="preserve">Для вирішення поставлених завдань і досягнення поставлених цілей використовувати </w:t>
      </w:r>
      <w:r w:rsidR="00726E1B">
        <w:rPr>
          <w:sz w:val="28"/>
          <w:szCs w:val="28"/>
          <w:lang w:val="uk-UA"/>
        </w:rPr>
        <w:t xml:space="preserve">такі </w:t>
      </w:r>
      <w:r w:rsidR="00DE0C47" w:rsidRPr="00DE0C47">
        <w:rPr>
          <w:sz w:val="28"/>
          <w:szCs w:val="28"/>
          <w:lang w:val="uk-UA"/>
        </w:rPr>
        <w:t>методи наукового пізнання: метод аналізу, метод логічного підсумку, порівняльний аналіз, системний метод формулювання комунікаційних планів та організаційних стратегічних комунікаційних цілей.</w:t>
      </w:r>
    </w:p>
    <w:p w14:paraId="2A6005F9" w14:textId="76D3A722" w:rsidR="000372B2" w:rsidRDefault="00FB2B8A" w:rsidP="00FB2B8A">
      <w:pPr>
        <w:widowControl w:val="0"/>
        <w:spacing w:line="360" w:lineRule="auto"/>
        <w:ind w:firstLine="709"/>
        <w:jc w:val="both"/>
        <w:rPr>
          <w:sz w:val="28"/>
          <w:szCs w:val="28"/>
          <w:lang w:val="uk-UA"/>
        </w:rPr>
      </w:pPr>
      <w:r w:rsidRPr="00092F38">
        <w:rPr>
          <w:b/>
          <w:sz w:val="28"/>
          <w:szCs w:val="28"/>
          <w:lang w:val="uk-UA"/>
        </w:rPr>
        <w:t>Наукова новизна</w:t>
      </w:r>
      <w:r w:rsidRPr="00C27870">
        <w:rPr>
          <w:sz w:val="28"/>
          <w:szCs w:val="28"/>
          <w:lang w:val="uk-UA"/>
        </w:rPr>
        <w:t xml:space="preserve"> </w:t>
      </w:r>
      <w:r>
        <w:rPr>
          <w:sz w:val="28"/>
          <w:szCs w:val="28"/>
          <w:lang w:val="uk-UA"/>
        </w:rPr>
        <w:t xml:space="preserve">кваліфікаційної </w:t>
      </w:r>
      <w:r w:rsidRPr="00C27870">
        <w:rPr>
          <w:sz w:val="28"/>
          <w:szCs w:val="28"/>
          <w:lang w:val="uk-UA"/>
        </w:rPr>
        <w:t xml:space="preserve">роботи полягає в </w:t>
      </w:r>
      <w:r w:rsidR="000372B2">
        <w:rPr>
          <w:sz w:val="28"/>
          <w:szCs w:val="28"/>
          <w:lang w:val="uk-UA"/>
        </w:rPr>
        <w:t xml:space="preserve">дослідженні </w:t>
      </w:r>
      <w:r w:rsidR="0099441C">
        <w:rPr>
          <w:bCs/>
          <w:noProof/>
          <w:sz w:val="28"/>
          <w:szCs w:val="28"/>
          <w:lang w:val="uk-UA"/>
        </w:rPr>
        <w:t xml:space="preserve">і оцінці </w:t>
      </w:r>
      <w:r w:rsidR="000372B2" w:rsidRPr="00FB1383">
        <w:rPr>
          <w:bCs/>
          <w:noProof/>
          <w:sz w:val="28"/>
          <w:szCs w:val="28"/>
          <w:lang w:val="uk-UA"/>
        </w:rPr>
        <w:t>комун</w:t>
      </w:r>
      <w:r w:rsidR="000372B2" w:rsidRPr="00FB32F9">
        <w:rPr>
          <w:noProof/>
          <w:color w:val="FFFFFF" w:themeColor="background1"/>
          <w:spacing w:val="-30000"/>
          <w:sz w:val="28"/>
          <w:szCs w:val="28"/>
        </w:rPr>
        <w:t>ֺ</w:t>
      </w:r>
      <w:r w:rsidR="000372B2" w:rsidRPr="00FB1383">
        <w:rPr>
          <w:noProof/>
          <w:sz w:val="28"/>
          <w:szCs w:val="28"/>
          <w:lang w:val="uk-UA"/>
        </w:rPr>
        <w:t>і</w:t>
      </w:r>
      <w:r w:rsidR="000372B2" w:rsidRPr="00FB1383">
        <w:rPr>
          <w:bCs/>
          <w:noProof/>
          <w:sz w:val="28"/>
          <w:szCs w:val="28"/>
          <w:lang w:val="uk-UA"/>
        </w:rPr>
        <w:t>кац</w:t>
      </w:r>
      <w:r w:rsidR="000372B2" w:rsidRPr="00FB32F9">
        <w:rPr>
          <w:noProof/>
          <w:color w:val="FFFFFF" w:themeColor="background1"/>
          <w:spacing w:val="-30000"/>
          <w:sz w:val="28"/>
          <w:szCs w:val="28"/>
        </w:rPr>
        <w:t>ֺ</w:t>
      </w:r>
      <w:r w:rsidR="000372B2" w:rsidRPr="00FB1383">
        <w:rPr>
          <w:noProof/>
          <w:sz w:val="28"/>
          <w:szCs w:val="28"/>
          <w:lang w:val="uk-UA"/>
        </w:rPr>
        <w:t>і</w:t>
      </w:r>
      <w:r w:rsidR="000372B2" w:rsidRPr="00FB1383">
        <w:rPr>
          <w:bCs/>
          <w:noProof/>
          <w:sz w:val="28"/>
          <w:szCs w:val="28"/>
          <w:lang w:val="uk-UA"/>
        </w:rPr>
        <w:t xml:space="preserve">й в роботі </w:t>
      </w:r>
      <w:r w:rsidR="003A262D">
        <w:rPr>
          <w:sz w:val="28"/>
          <w:szCs w:val="28"/>
          <w:lang w:val="uk-UA"/>
        </w:rPr>
        <w:t>Тернопільського вищого професійного училища</w:t>
      </w:r>
      <w:r w:rsidR="00997061" w:rsidRPr="00997061">
        <w:rPr>
          <w:sz w:val="28"/>
          <w:szCs w:val="28"/>
          <w:lang w:val="uk-UA"/>
        </w:rPr>
        <w:t xml:space="preserve"> сфери послуг та туризму</w:t>
      </w:r>
      <w:r w:rsidR="00997061">
        <w:rPr>
          <w:sz w:val="28"/>
          <w:szCs w:val="28"/>
          <w:lang w:val="uk-UA"/>
        </w:rPr>
        <w:t xml:space="preserve"> </w:t>
      </w:r>
      <w:r w:rsidR="000372B2">
        <w:rPr>
          <w:sz w:val="28"/>
          <w:szCs w:val="28"/>
          <w:lang w:val="uk-UA"/>
        </w:rPr>
        <w:t>на основі</w:t>
      </w:r>
      <w:r w:rsidR="000372B2" w:rsidRPr="00C27870">
        <w:rPr>
          <w:sz w:val="28"/>
          <w:szCs w:val="28"/>
          <w:lang w:val="uk-UA"/>
        </w:rPr>
        <w:t xml:space="preserve"> використання наукових досягнень та п</w:t>
      </w:r>
      <w:r w:rsidR="000372B2">
        <w:rPr>
          <w:sz w:val="28"/>
          <w:szCs w:val="28"/>
          <w:lang w:val="uk-UA"/>
        </w:rPr>
        <w:t xml:space="preserve">рактичних рекомендацій </w:t>
      </w:r>
      <w:r w:rsidR="00726E1B">
        <w:rPr>
          <w:sz w:val="28"/>
          <w:szCs w:val="28"/>
          <w:lang w:val="uk-UA"/>
        </w:rPr>
        <w:t>національного і навіть світового</w:t>
      </w:r>
      <w:r w:rsidR="000372B2">
        <w:rPr>
          <w:sz w:val="28"/>
          <w:szCs w:val="28"/>
          <w:lang w:val="uk-UA"/>
        </w:rPr>
        <w:t xml:space="preserve"> рівня.</w:t>
      </w:r>
    </w:p>
    <w:p w14:paraId="49EFCDE0" w14:textId="15AFF301" w:rsidR="00FB2B8A" w:rsidRPr="00D55C74" w:rsidRDefault="00FB2B8A" w:rsidP="00FB2B8A">
      <w:pPr>
        <w:widowControl w:val="0"/>
        <w:spacing w:line="360" w:lineRule="auto"/>
        <w:ind w:firstLine="709"/>
        <w:jc w:val="both"/>
        <w:rPr>
          <w:sz w:val="28"/>
          <w:szCs w:val="28"/>
          <w:lang w:val="uk-UA"/>
        </w:rPr>
      </w:pPr>
      <w:r w:rsidRPr="00D55C74">
        <w:rPr>
          <w:b/>
          <w:sz w:val="28"/>
          <w:szCs w:val="28"/>
          <w:lang w:val="uk-UA"/>
        </w:rPr>
        <w:t>Практична значущість</w:t>
      </w:r>
      <w:r w:rsidRPr="00D55C74">
        <w:rPr>
          <w:sz w:val="28"/>
          <w:szCs w:val="28"/>
          <w:lang w:val="uk-UA"/>
        </w:rPr>
        <w:t xml:space="preserve"> отриманих результатів полягає в тому, що положення, висновки і </w:t>
      </w:r>
      <w:r w:rsidR="000372B2">
        <w:rPr>
          <w:sz w:val="28"/>
          <w:szCs w:val="28"/>
          <w:lang w:val="uk-UA"/>
        </w:rPr>
        <w:t xml:space="preserve">сформований </w:t>
      </w:r>
      <w:r w:rsidR="000372B2" w:rsidRPr="00FB1383">
        <w:rPr>
          <w:noProof/>
          <w:sz w:val="28"/>
          <w:szCs w:val="28"/>
          <w:lang w:val="uk-UA"/>
        </w:rPr>
        <w:t>план комун</w:t>
      </w:r>
      <w:r w:rsidR="000372B2" w:rsidRPr="00D538CE">
        <w:rPr>
          <w:noProof/>
          <w:color w:val="FFFFFF" w:themeColor="background1"/>
          <w:spacing w:val="-30000"/>
          <w:sz w:val="28"/>
          <w:szCs w:val="28"/>
        </w:rPr>
        <w:t>ֺ</w:t>
      </w:r>
      <w:r w:rsidR="000372B2" w:rsidRPr="00FB1383">
        <w:rPr>
          <w:noProof/>
          <w:sz w:val="28"/>
          <w:szCs w:val="28"/>
          <w:lang w:val="uk-UA"/>
        </w:rPr>
        <w:t>ікац</w:t>
      </w:r>
      <w:r w:rsidR="000372B2" w:rsidRPr="00D538CE">
        <w:rPr>
          <w:noProof/>
          <w:color w:val="FFFFFF" w:themeColor="background1"/>
          <w:spacing w:val="-30000"/>
          <w:sz w:val="28"/>
          <w:szCs w:val="28"/>
        </w:rPr>
        <w:t>ֺ</w:t>
      </w:r>
      <w:r w:rsidR="000372B2" w:rsidRPr="00FB1383">
        <w:rPr>
          <w:noProof/>
          <w:sz w:val="28"/>
          <w:szCs w:val="28"/>
          <w:lang w:val="uk-UA"/>
        </w:rPr>
        <w:t xml:space="preserve">ій і </w:t>
      </w:r>
      <w:r w:rsidR="000372B2" w:rsidRPr="00D538CE">
        <w:rPr>
          <w:noProof/>
          <w:sz w:val="28"/>
          <w:szCs w:val="28"/>
        </w:rPr>
        <w:t>c</w:t>
      </w:r>
      <w:r w:rsidR="000372B2" w:rsidRPr="00FB1383">
        <w:rPr>
          <w:noProof/>
          <w:sz w:val="28"/>
          <w:szCs w:val="28"/>
          <w:lang w:val="uk-UA"/>
        </w:rPr>
        <w:t>тратег</w:t>
      </w:r>
      <w:r w:rsidR="000372B2" w:rsidRPr="00D538CE">
        <w:rPr>
          <w:noProof/>
          <w:color w:val="FFFFFF" w:themeColor="background1"/>
          <w:spacing w:val="-30000"/>
          <w:sz w:val="28"/>
          <w:szCs w:val="28"/>
        </w:rPr>
        <w:t>ֺ</w:t>
      </w:r>
      <w:r w:rsidR="000372B2" w:rsidRPr="00FB1383">
        <w:rPr>
          <w:noProof/>
          <w:sz w:val="28"/>
          <w:szCs w:val="28"/>
          <w:lang w:val="uk-UA"/>
        </w:rPr>
        <w:t xml:space="preserve">ічні </w:t>
      </w:r>
      <w:r w:rsidR="000372B2" w:rsidRPr="00FB1383">
        <w:rPr>
          <w:noProof/>
          <w:sz w:val="28"/>
          <w:szCs w:val="28"/>
          <w:lang w:val="uk-UA"/>
        </w:rPr>
        <w:lastRenderedPageBreak/>
        <w:t>комун</w:t>
      </w:r>
      <w:r w:rsidR="000372B2" w:rsidRPr="00D538CE">
        <w:rPr>
          <w:noProof/>
          <w:color w:val="FFFFFF" w:themeColor="background1"/>
          <w:spacing w:val="-30000"/>
          <w:sz w:val="28"/>
          <w:szCs w:val="28"/>
        </w:rPr>
        <w:t>ֺ</w:t>
      </w:r>
      <w:r w:rsidR="000372B2" w:rsidRPr="00FB1383">
        <w:rPr>
          <w:noProof/>
          <w:sz w:val="28"/>
          <w:szCs w:val="28"/>
          <w:lang w:val="uk-UA"/>
        </w:rPr>
        <w:t>ікац</w:t>
      </w:r>
      <w:r w:rsidR="000372B2" w:rsidRPr="00D538CE">
        <w:rPr>
          <w:noProof/>
          <w:color w:val="FFFFFF" w:themeColor="background1"/>
          <w:spacing w:val="-30000"/>
          <w:sz w:val="28"/>
          <w:szCs w:val="28"/>
        </w:rPr>
        <w:t>ֺ</w:t>
      </w:r>
      <w:r w:rsidR="000372B2" w:rsidRPr="00FB1383">
        <w:rPr>
          <w:noProof/>
          <w:sz w:val="28"/>
          <w:szCs w:val="28"/>
          <w:lang w:val="uk-UA"/>
        </w:rPr>
        <w:t>ійні ц</w:t>
      </w:r>
      <w:r w:rsidR="000372B2" w:rsidRPr="00D538CE">
        <w:rPr>
          <w:noProof/>
          <w:color w:val="FFFFFF" w:themeColor="background1"/>
          <w:spacing w:val="-30000"/>
          <w:sz w:val="28"/>
          <w:szCs w:val="28"/>
        </w:rPr>
        <w:t>ֺ</w:t>
      </w:r>
      <w:r w:rsidR="000372B2" w:rsidRPr="00FB1383">
        <w:rPr>
          <w:noProof/>
          <w:sz w:val="28"/>
          <w:szCs w:val="28"/>
          <w:lang w:val="uk-UA"/>
        </w:rPr>
        <w:t>ілі професійного закладу</w:t>
      </w:r>
      <w:r w:rsidR="000372B2" w:rsidRPr="00D55C74">
        <w:rPr>
          <w:sz w:val="28"/>
          <w:szCs w:val="28"/>
          <w:lang w:val="uk-UA"/>
        </w:rPr>
        <w:t xml:space="preserve"> </w:t>
      </w:r>
      <w:r w:rsidRPr="00D55C74">
        <w:rPr>
          <w:sz w:val="28"/>
          <w:szCs w:val="28"/>
          <w:lang w:val="uk-UA"/>
        </w:rPr>
        <w:t xml:space="preserve">можуть бути використані у роботі </w:t>
      </w:r>
      <w:r w:rsidR="00726E1B">
        <w:rPr>
          <w:sz w:val="28"/>
          <w:szCs w:val="28"/>
          <w:lang w:val="uk-UA"/>
        </w:rPr>
        <w:t xml:space="preserve">аналогічного </w:t>
      </w:r>
      <w:r w:rsidR="000372B2" w:rsidRPr="00FB1383">
        <w:rPr>
          <w:rStyle w:val="a3"/>
          <w:b w:val="0"/>
          <w:noProof/>
          <w:sz w:val="28"/>
          <w:szCs w:val="28"/>
          <w:lang w:val="uk-UA"/>
        </w:rPr>
        <w:t>професійного закладу</w:t>
      </w:r>
      <w:r w:rsidRPr="00D55C74">
        <w:rPr>
          <w:sz w:val="28"/>
          <w:szCs w:val="28"/>
          <w:lang w:val="uk-UA"/>
        </w:rPr>
        <w:t>.</w:t>
      </w:r>
    </w:p>
    <w:p w14:paraId="0FB9DC20" w14:textId="62521BE6" w:rsidR="00FB2B8A" w:rsidRPr="00D55C74" w:rsidRDefault="00FB2B8A" w:rsidP="00FB2B8A">
      <w:pPr>
        <w:widowControl w:val="0"/>
        <w:spacing w:line="360" w:lineRule="auto"/>
        <w:ind w:firstLine="709"/>
        <w:jc w:val="both"/>
        <w:rPr>
          <w:sz w:val="28"/>
          <w:szCs w:val="28"/>
          <w:lang w:val="uk-UA"/>
        </w:rPr>
      </w:pPr>
      <w:r w:rsidRPr="00D55C74">
        <w:rPr>
          <w:b/>
          <w:sz w:val="28"/>
          <w:szCs w:val="28"/>
          <w:lang w:val="uk-UA"/>
        </w:rPr>
        <w:t>Апробація.</w:t>
      </w:r>
      <w:r w:rsidRPr="00D55C74">
        <w:rPr>
          <w:sz w:val="28"/>
          <w:szCs w:val="28"/>
          <w:lang w:val="uk-UA"/>
        </w:rPr>
        <w:t xml:space="preserve"> Результати були </w:t>
      </w:r>
      <w:r w:rsidR="00FB1383">
        <w:rPr>
          <w:sz w:val="28"/>
          <w:szCs w:val="28"/>
          <w:lang w:val="uk-UA"/>
        </w:rPr>
        <w:t>подані</w:t>
      </w:r>
      <w:r w:rsidR="00726E1B">
        <w:rPr>
          <w:sz w:val="28"/>
          <w:szCs w:val="28"/>
          <w:lang w:val="uk-UA"/>
        </w:rPr>
        <w:t xml:space="preserve"> та представлені</w:t>
      </w:r>
      <w:r w:rsidRPr="00D55C74">
        <w:rPr>
          <w:sz w:val="28"/>
          <w:szCs w:val="28"/>
          <w:lang w:val="uk-UA"/>
        </w:rPr>
        <w:t xml:space="preserve"> на Всеукраїнській конференції «Маркетингові технології підприємств в сучасному науково-технічному середовищі» </w:t>
      </w:r>
      <w:r w:rsidR="00FB1383">
        <w:rPr>
          <w:sz w:val="28"/>
          <w:szCs w:val="28"/>
          <w:lang w:val="uk-UA"/>
        </w:rPr>
        <w:t>проведеної у</w:t>
      </w:r>
      <w:r w:rsidRPr="00D55C74">
        <w:rPr>
          <w:sz w:val="28"/>
          <w:szCs w:val="28"/>
          <w:lang w:val="uk-UA"/>
        </w:rPr>
        <w:t xml:space="preserve"> Терноп</w:t>
      </w:r>
      <w:r w:rsidR="00FB1383">
        <w:rPr>
          <w:sz w:val="28"/>
          <w:szCs w:val="28"/>
          <w:lang w:val="uk-UA"/>
        </w:rPr>
        <w:t>олі в ТНТУ у</w:t>
      </w:r>
      <w:r w:rsidRPr="00D55C74">
        <w:rPr>
          <w:sz w:val="28"/>
          <w:szCs w:val="28"/>
          <w:lang w:val="uk-UA"/>
        </w:rPr>
        <w:t xml:space="preserve"> 2021</w:t>
      </w:r>
      <w:r w:rsidR="00FB1383">
        <w:rPr>
          <w:sz w:val="28"/>
          <w:szCs w:val="28"/>
          <w:lang w:val="uk-UA"/>
        </w:rPr>
        <w:t>році</w:t>
      </w:r>
      <w:r w:rsidRPr="00D55C74">
        <w:rPr>
          <w:sz w:val="28"/>
          <w:szCs w:val="28"/>
          <w:lang w:val="uk-UA"/>
        </w:rPr>
        <w:t xml:space="preserve"> </w:t>
      </w:r>
      <w:r w:rsidR="00FB1383">
        <w:rPr>
          <w:sz w:val="28"/>
          <w:szCs w:val="28"/>
          <w:lang w:val="uk-UA"/>
        </w:rPr>
        <w:t>і</w:t>
      </w:r>
      <w:r w:rsidRPr="00D55C74">
        <w:rPr>
          <w:sz w:val="28"/>
          <w:szCs w:val="28"/>
          <w:lang w:val="uk-UA"/>
        </w:rPr>
        <w:t xml:space="preserve"> на </w:t>
      </w:r>
      <w:r>
        <w:rPr>
          <w:sz w:val="28"/>
          <w:szCs w:val="28"/>
          <w:lang w:val="uk-UA"/>
        </w:rPr>
        <w:t>Міжнародній науково-практичній конференції «</w:t>
      </w:r>
      <w:r w:rsidRPr="009327ED">
        <w:rPr>
          <w:sz w:val="28"/>
          <w:szCs w:val="28"/>
          <w:lang w:val="uk-UA"/>
        </w:rPr>
        <w:t>Актуальні проблеми менеджменту та публічного управління в умовах інноваційного розвитку економіки</w:t>
      </w:r>
      <w:r>
        <w:rPr>
          <w:sz w:val="28"/>
          <w:szCs w:val="28"/>
          <w:lang w:val="uk-UA"/>
        </w:rPr>
        <w:t xml:space="preserve">», </w:t>
      </w:r>
      <w:r w:rsidR="00FB1383">
        <w:rPr>
          <w:sz w:val="28"/>
          <w:szCs w:val="28"/>
          <w:lang w:val="uk-UA"/>
        </w:rPr>
        <w:t>тема</w:t>
      </w:r>
      <w:r w:rsidRPr="00D55C74">
        <w:rPr>
          <w:sz w:val="28"/>
          <w:szCs w:val="28"/>
          <w:lang w:val="uk-UA"/>
        </w:rPr>
        <w:t xml:space="preserve">: </w:t>
      </w:r>
      <w:r>
        <w:rPr>
          <w:sz w:val="28"/>
          <w:szCs w:val="28"/>
          <w:lang w:val="uk-UA"/>
        </w:rPr>
        <w:t>«</w:t>
      </w:r>
      <w:r w:rsidR="00FB1383" w:rsidRPr="00FB1383">
        <w:rPr>
          <w:sz w:val="28"/>
          <w:szCs w:val="28"/>
          <w:lang w:val="uk-UA"/>
        </w:rPr>
        <w:t>Сутність та цілі професійного розвитку персоналу</w:t>
      </w:r>
      <w:r>
        <w:rPr>
          <w:sz w:val="28"/>
          <w:szCs w:val="28"/>
          <w:lang w:val="uk-UA"/>
        </w:rPr>
        <w:t>» (ЗУНУ, 2021р.)</w:t>
      </w:r>
      <w:r w:rsidRPr="00D55C74">
        <w:rPr>
          <w:sz w:val="28"/>
          <w:szCs w:val="28"/>
          <w:lang w:val="uk-UA"/>
        </w:rPr>
        <w:t>.</w:t>
      </w:r>
    </w:p>
    <w:p w14:paraId="683E719E" w14:textId="2710A7A6" w:rsidR="00FB2B8A" w:rsidRPr="00D55C74" w:rsidRDefault="00FB2B8A" w:rsidP="00FB2B8A">
      <w:pPr>
        <w:widowControl w:val="0"/>
        <w:spacing w:line="360" w:lineRule="auto"/>
        <w:ind w:firstLine="709"/>
        <w:jc w:val="both"/>
        <w:rPr>
          <w:sz w:val="28"/>
          <w:szCs w:val="28"/>
          <w:lang w:val="uk-UA"/>
        </w:rPr>
      </w:pPr>
      <w:r w:rsidRPr="00D55C74">
        <w:rPr>
          <w:b/>
          <w:sz w:val="28"/>
          <w:szCs w:val="28"/>
          <w:lang w:val="uk-UA"/>
        </w:rPr>
        <w:t>Структура роботи.</w:t>
      </w:r>
      <w:r w:rsidRPr="00D55C74">
        <w:rPr>
          <w:sz w:val="28"/>
          <w:szCs w:val="28"/>
          <w:lang w:val="uk-UA"/>
        </w:rPr>
        <w:t xml:space="preserve"> </w:t>
      </w:r>
      <w:r w:rsidRPr="00EC2FFC">
        <w:rPr>
          <w:sz w:val="28"/>
          <w:szCs w:val="28"/>
          <w:lang w:val="uk-UA"/>
        </w:rPr>
        <w:t>Квал</w:t>
      </w:r>
      <w:r w:rsidR="00FB1383">
        <w:rPr>
          <w:sz w:val="28"/>
          <w:szCs w:val="28"/>
          <w:lang w:val="uk-UA"/>
        </w:rPr>
        <w:t>іфікаційна робота складається з</w:t>
      </w:r>
      <w:r w:rsidRPr="00EC2FFC">
        <w:rPr>
          <w:sz w:val="28"/>
          <w:szCs w:val="28"/>
          <w:lang w:val="uk-UA"/>
        </w:rPr>
        <w:t xml:space="preserve"> вступу, трьох розділів, висновків, списку використаних джерел літератури. Загальний обсяг роботи – </w:t>
      </w:r>
      <w:r w:rsidR="009A107A">
        <w:rPr>
          <w:sz w:val="28"/>
          <w:szCs w:val="28"/>
          <w:lang w:val="uk-UA"/>
        </w:rPr>
        <w:t>55</w:t>
      </w:r>
      <w:r w:rsidRPr="00EC2FFC">
        <w:rPr>
          <w:sz w:val="28"/>
          <w:szCs w:val="28"/>
          <w:lang w:val="uk-UA"/>
        </w:rPr>
        <w:t xml:space="preserve"> стор.</w:t>
      </w:r>
      <w:r w:rsidR="00EC2FFC" w:rsidRPr="00EC2FFC">
        <w:rPr>
          <w:sz w:val="28"/>
          <w:szCs w:val="28"/>
          <w:lang w:val="uk-UA"/>
        </w:rPr>
        <w:t>,</w:t>
      </w:r>
      <w:r w:rsidRPr="00EC2FFC">
        <w:rPr>
          <w:sz w:val="28"/>
          <w:szCs w:val="28"/>
          <w:lang w:val="uk-UA"/>
        </w:rPr>
        <w:t xml:space="preserve"> </w:t>
      </w:r>
      <w:r w:rsidR="00EC2FFC" w:rsidRPr="00EC2FFC">
        <w:rPr>
          <w:sz w:val="28"/>
          <w:szCs w:val="28"/>
          <w:lang w:val="uk-UA"/>
        </w:rPr>
        <w:t>р</w:t>
      </w:r>
      <w:r w:rsidR="000560FD">
        <w:rPr>
          <w:sz w:val="28"/>
          <w:szCs w:val="28"/>
          <w:lang w:val="uk-UA"/>
        </w:rPr>
        <w:t xml:space="preserve">обота вміщує 5 рисунків, </w:t>
      </w:r>
      <w:r w:rsidR="00726E1B">
        <w:rPr>
          <w:sz w:val="28"/>
          <w:szCs w:val="28"/>
          <w:lang w:val="uk-UA"/>
        </w:rPr>
        <w:t xml:space="preserve"> </w:t>
      </w:r>
      <w:r w:rsidR="009A107A">
        <w:rPr>
          <w:sz w:val="28"/>
          <w:szCs w:val="28"/>
          <w:lang w:val="uk-UA"/>
        </w:rPr>
        <w:t>50</w:t>
      </w:r>
      <w:r w:rsidR="000560FD">
        <w:rPr>
          <w:sz w:val="28"/>
          <w:szCs w:val="28"/>
          <w:lang w:val="uk-UA"/>
        </w:rPr>
        <w:t xml:space="preserve"> </w:t>
      </w:r>
      <w:r w:rsidR="00726E1B">
        <w:rPr>
          <w:sz w:val="28"/>
          <w:szCs w:val="28"/>
          <w:lang w:val="uk-UA"/>
        </w:rPr>
        <w:t>джерел</w:t>
      </w:r>
      <w:r w:rsidR="000560FD">
        <w:rPr>
          <w:sz w:val="28"/>
          <w:szCs w:val="28"/>
          <w:lang w:val="uk-UA"/>
        </w:rPr>
        <w:t xml:space="preserve">а у </w:t>
      </w:r>
      <w:r w:rsidRPr="00EC2FFC">
        <w:rPr>
          <w:sz w:val="28"/>
          <w:szCs w:val="28"/>
          <w:lang w:val="uk-UA"/>
        </w:rPr>
        <w:t>списку використаної літератури</w:t>
      </w:r>
      <w:r w:rsidR="00EC2FFC" w:rsidRPr="00EC2FFC">
        <w:rPr>
          <w:sz w:val="28"/>
          <w:szCs w:val="28"/>
          <w:lang w:val="uk-UA"/>
        </w:rPr>
        <w:t>, 1 додаток</w:t>
      </w:r>
      <w:r w:rsidRPr="00EC2FFC">
        <w:rPr>
          <w:sz w:val="28"/>
          <w:szCs w:val="28"/>
          <w:lang w:val="uk-UA"/>
        </w:rPr>
        <w:t>.</w:t>
      </w:r>
    </w:p>
    <w:p w14:paraId="35C3B8FC" w14:textId="3BBA7F93" w:rsidR="004A7A86" w:rsidRPr="00FB1383" w:rsidRDefault="004A7A86" w:rsidP="006718E4">
      <w:pPr>
        <w:shd w:val="clear" w:color="000000" w:fill="auto"/>
        <w:suppressAutoHyphens/>
        <w:spacing w:line="360" w:lineRule="auto"/>
        <w:ind w:firstLine="709"/>
        <w:jc w:val="both"/>
        <w:rPr>
          <w:rStyle w:val="a3"/>
          <w:b w:val="0"/>
          <w:sz w:val="28"/>
          <w:szCs w:val="28"/>
          <w:lang w:val="ru-RU"/>
        </w:rPr>
      </w:pPr>
      <w:r w:rsidRPr="00FB1383">
        <w:rPr>
          <w:rStyle w:val="a3"/>
          <w:sz w:val="28"/>
          <w:szCs w:val="28"/>
          <w:lang w:val="ru-RU"/>
        </w:rPr>
        <w:br w:type="page"/>
      </w:r>
    </w:p>
    <w:p w14:paraId="30B8FE56" w14:textId="45803B2F" w:rsidR="00D36773" w:rsidRPr="00FB1383" w:rsidRDefault="004A7A86" w:rsidP="009A64D2">
      <w:pPr>
        <w:spacing w:line="360" w:lineRule="auto"/>
        <w:jc w:val="center"/>
        <w:outlineLvl w:val="0"/>
        <w:rPr>
          <w:b/>
          <w:sz w:val="28"/>
          <w:szCs w:val="28"/>
          <w:lang w:val="ru-RU"/>
        </w:rPr>
      </w:pPr>
      <w:r w:rsidRPr="00FB1383">
        <w:rPr>
          <w:b/>
          <w:sz w:val="28"/>
          <w:szCs w:val="28"/>
          <w:lang w:val="ru-RU"/>
        </w:rPr>
        <w:lastRenderedPageBreak/>
        <w:t>РОЗДІЛ І</w:t>
      </w:r>
    </w:p>
    <w:p w14:paraId="4401FC7D" w14:textId="42BF94E6" w:rsidR="00D36773" w:rsidRPr="00FB1383" w:rsidRDefault="00D36773" w:rsidP="00FB32F9">
      <w:pPr>
        <w:spacing w:line="360" w:lineRule="auto"/>
        <w:jc w:val="center"/>
        <w:rPr>
          <w:b/>
          <w:sz w:val="28"/>
          <w:szCs w:val="28"/>
          <w:lang w:val="ru-RU"/>
        </w:rPr>
      </w:pPr>
      <w:r w:rsidRPr="00FB1383">
        <w:rPr>
          <w:b/>
          <w:sz w:val="28"/>
          <w:szCs w:val="28"/>
          <w:lang w:val="ru-RU"/>
        </w:rPr>
        <w:t>ТЕОРЕТИКО-МЕТОДОЛОГІЧНІ ОСНОВИ УПРАВЛІННЯ КОМУНІКАТИВНОЮ ПОЛІТИКОЮ ПРОФЕСІ</w:t>
      </w:r>
      <w:r w:rsidR="004A7A86" w:rsidRPr="00FB1383">
        <w:rPr>
          <w:b/>
          <w:sz w:val="28"/>
          <w:szCs w:val="28"/>
          <w:lang w:val="ru-RU"/>
        </w:rPr>
        <w:t>ЙНОГО ЗАКЛАДУ В СУЧАСНИХ УМОВАХ</w:t>
      </w:r>
    </w:p>
    <w:p w14:paraId="1B4019AF" w14:textId="77777777" w:rsidR="00BF0F5F" w:rsidRPr="00FB1383" w:rsidRDefault="00BF0F5F" w:rsidP="00FB32F9">
      <w:pPr>
        <w:spacing w:line="360" w:lineRule="auto"/>
        <w:jc w:val="center"/>
        <w:rPr>
          <w:rStyle w:val="a3"/>
          <w:sz w:val="28"/>
          <w:szCs w:val="28"/>
          <w:lang w:val="ru-RU"/>
        </w:rPr>
      </w:pPr>
    </w:p>
    <w:p w14:paraId="052612FD" w14:textId="77777777" w:rsidR="00BF0F5F" w:rsidRPr="00FB1383" w:rsidRDefault="00BF0F5F" w:rsidP="009A64D2">
      <w:pPr>
        <w:pStyle w:val="a4"/>
        <w:spacing w:line="360" w:lineRule="auto"/>
        <w:ind w:left="0" w:firstLine="709"/>
        <w:outlineLvl w:val="0"/>
        <w:rPr>
          <w:rStyle w:val="a3"/>
          <w:sz w:val="28"/>
          <w:szCs w:val="28"/>
          <w:lang w:val="ru-RU"/>
        </w:rPr>
      </w:pPr>
      <w:r w:rsidRPr="00FB1383">
        <w:rPr>
          <w:rStyle w:val="a3"/>
          <w:sz w:val="28"/>
          <w:szCs w:val="28"/>
          <w:lang w:val="ru-RU"/>
        </w:rPr>
        <w:t xml:space="preserve">1.1. </w:t>
      </w:r>
      <w:r w:rsidR="00D36773" w:rsidRPr="00FB1383">
        <w:rPr>
          <w:b/>
          <w:bCs/>
          <w:sz w:val="28"/>
          <w:szCs w:val="28"/>
          <w:lang w:val="ru-RU"/>
        </w:rPr>
        <w:t>Поняття комунікативного процесу, його основні елементи</w:t>
      </w:r>
    </w:p>
    <w:p w14:paraId="78B52AB4" w14:textId="77777777" w:rsidR="004A7A86" w:rsidRPr="00FB1383" w:rsidRDefault="004A7A86" w:rsidP="00FB32F9">
      <w:pPr>
        <w:pStyle w:val="a9"/>
        <w:shd w:val="clear" w:color="auto" w:fill="FFFFFF"/>
        <w:spacing w:before="0" w:beforeAutospacing="0" w:after="0" w:afterAutospacing="0" w:line="360" w:lineRule="auto"/>
        <w:ind w:firstLine="709"/>
        <w:jc w:val="both"/>
        <w:rPr>
          <w:sz w:val="28"/>
          <w:szCs w:val="28"/>
          <w:lang w:val="ru-RU"/>
        </w:rPr>
      </w:pPr>
    </w:p>
    <w:p w14:paraId="20B3212B" w14:textId="70532AA9" w:rsidR="00BF0F5F" w:rsidRPr="00FB1383" w:rsidRDefault="00BF0F5F" w:rsidP="00FB32F9">
      <w:pPr>
        <w:pStyle w:val="a9"/>
        <w:shd w:val="clear" w:color="auto" w:fill="FFFFFF"/>
        <w:spacing w:before="0" w:beforeAutospacing="0" w:after="0" w:afterAutospacing="0" w:line="360" w:lineRule="auto"/>
        <w:ind w:firstLine="709"/>
        <w:jc w:val="both"/>
        <w:rPr>
          <w:sz w:val="28"/>
          <w:szCs w:val="28"/>
          <w:lang w:val="ru-RU"/>
        </w:rPr>
      </w:pPr>
      <w:r w:rsidRPr="00FB1383">
        <w:rPr>
          <w:sz w:val="28"/>
          <w:szCs w:val="28"/>
          <w:lang w:val="ru-RU"/>
        </w:rPr>
        <w:t xml:space="preserve">Комунікація є важливим чинником існування суспільства, </w:t>
      </w:r>
      <w:r w:rsidR="00922574">
        <w:rPr>
          <w:sz w:val="28"/>
          <w:szCs w:val="28"/>
          <w:lang w:val="ru-RU"/>
        </w:rPr>
        <w:t xml:space="preserve">бо ж </w:t>
      </w:r>
      <w:proofErr w:type="gramStart"/>
      <w:r w:rsidR="00922574">
        <w:rPr>
          <w:sz w:val="28"/>
          <w:szCs w:val="28"/>
          <w:lang w:val="ru-RU"/>
        </w:rPr>
        <w:t>все таки</w:t>
      </w:r>
      <w:proofErr w:type="gramEnd"/>
      <w:r w:rsidRPr="00FB1383">
        <w:rPr>
          <w:sz w:val="28"/>
          <w:szCs w:val="28"/>
          <w:lang w:val="ru-RU"/>
        </w:rPr>
        <w:t xml:space="preserve"> суспільства </w:t>
      </w:r>
      <w:r w:rsidR="00922574">
        <w:rPr>
          <w:sz w:val="28"/>
          <w:szCs w:val="28"/>
          <w:lang w:val="ru-RU"/>
        </w:rPr>
        <w:t xml:space="preserve">практично </w:t>
      </w:r>
      <w:r w:rsidR="00FB1383">
        <w:rPr>
          <w:sz w:val="28"/>
          <w:szCs w:val="28"/>
          <w:lang w:val="ru-RU"/>
        </w:rPr>
        <w:t xml:space="preserve">зовсім </w:t>
      </w:r>
      <w:r w:rsidRPr="00FB1383">
        <w:rPr>
          <w:sz w:val="28"/>
          <w:szCs w:val="28"/>
          <w:lang w:val="ru-RU"/>
        </w:rPr>
        <w:t>без спілкування немає</w:t>
      </w:r>
      <w:r w:rsidR="00922574">
        <w:rPr>
          <w:sz w:val="28"/>
          <w:szCs w:val="28"/>
          <w:lang w:val="ru-RU"/>
        </w:rPr>
        <w:t xml:space="preserve"> ніде</w:t>
      </w:r>
      <w:r w:rsidRPr="00FB1383">
        <w:rPr>
          <w:sz w:val="28"/>
          <w:szCs w:val="28"/>
          <w:lang w:val="ru-RU"/>
        </w:rPr>
        <w:t>. Комунікація є тим процесом, який і забезпечує утворення</w:t>
      </w:r>
      <w:r w:rsidR="00922574">
        <w:rPr>
          <w:sz w:val="28"/>
          <w:szCs w:val="28"/>
          <w:lang w:val="ru-RU"/>
        </w:rPr>
        <w:t xml:space="preserve"> самого</w:t>
      </w:r>
      <w:r w:rsidRPr="00FB1383">
        <w:rPr>
          <w:sz w:val="28"/>
          <w:szCs w:val="28"/>
          <w:lang w:val="ru-RU"/>
        </w:rPr>
        <w:t xml:space="preserve"> суспільства.</w:t>
      </w:r>
    </w:p>
    <w:p w14:paraId="579B3BAE" w14:textId="594CF582" w:rsidR="00BF0F5F" w:rsidRDefault="004A7A86" w:rsidP="004A7A86">
      <w:pPr>
        <w:pStyle w:val="a9"/>
        <w:shd w:val="clear" w:color="auto" w:fill="FFFFFF"/>
        <w:spacing w:before="0" w:beforeAutospacing="0" w:after="0" w:afterAutospacing="0" w:line="360" w:lineRule="auto"/>
        <w:ind w:firstLine="709"/>
        <w:jc w:val="both"/>
        <w:rPr>
          <w:noProof/>
          <w:sz w:val="28"/>
          <w:szCs w:val="28"/>
          <w:lang w:val="ru-RU"/>
        </w:rPr>
      </w:pPr>
      <w:r w:rsidRPr="00FB1383">
        <w:rPr>
          <w:sz w:val="28"/>
          <w:szCs w:val="28"/>
          <w:lang w:val="ru-RU"/>
        </w:rPr>
        <w:t>Загальновідомо, вцілому,</w:t>
      </w:r>
      <w:r w:rsidR="00922574">
        <w:rPr>
          <w:sz w:val="28"/>
          <w:szCs w:val="28"/>
          <w:lang w:val="ru-RU"/>
        </w:rPr>
        <w:t xml:space="preserve"> класично</w:t>
      </w:r>
      <w:r w:rsidRPr="00FB1383">
        <w:rPr>
          <w:sz w:val="28"/>
          <w:szCs w:val="28"/>
          <w:lang w:val="ru-RU"/>
        </w:rPr>
        <w:t xml:space="preserve"> </w:t>
      </w:r>
      <w:r w:rsidR="00BF0F5F" w:rsidRPr="00FB1383">
        <w:rPr>
          <w:sz w:val="28"/>
          <w:szCs w:val="28"/>
          <w:lang w:val="ru-RU"/>
        </w:rPr>
        <w:t>"Комунікативний процес - це взаємодія між різними суб'єктами комунікації, при якому здійснюється обмін інформацією. Він включає динамічну зміну етапів формування, передавання, приймання, розшифрування і використання інформації в обох напря</w:t>
      </w:r>
      <w:r w:rsidR="006718E4" w:rsidRPr="00FB1383">
        <w:rPr>
          <w:sz w:val="28"/>
          <w:szCs w:val="28"/>
          <w:lang w:val="ru-RU"/>
        </w:rPr>
        <w:t>мках при взаємодії комунікантів</w:t>
      </w:r>
      <w:r w:rsidR="00BF0F5F" w:rsidRPr="00FB1383">
        <w:rPr>
          <w:sz w:val="28"/>
          <w:szCs w:val="28"/>
          <w:lang w:val="ru-RU"/>
        </w:rPr>
        <w:t>”</w:t>
      </w:r>
      <w:r w:rsidR="006718E4" w:rsidRPr="00FB1383">
        <w:rPr>
          <w:noProof/>
          <w:sz w:val="28"/>
          <w:szCs w:val="28"/>
          <w:lang w:val="ru-RU"/>
        </w:rPr>
        <w:t xml:space="preserve"> [1-4].</w:t>
      </w:r>
      <w:r w:rsidR="00BF0F5F" w:rsidRPr="00FB1383">
        <w:rPr>
          <w:sz w:val="28"/>
          <w:szCs w:val="28"/>
          <w:lang w:val="ru-RU"/>
        </w:rPr>
        <w:t xml:space="preserve"> Поняття "комунікативний процес" в більшій мірі використовується для позначення функції взаємодії в процесі комунікації</w:t>
      </w:r>
      <w:r w:rsidR="006718E4" w:rsidRPr="00FB1383">
        <w:rPr>
          <w:sz w:val="28"/>
          <w:szCs w:val="28"/>
          <w:lang w:val="ru-RU"/>
        </w:rPr>
        <w:t xml:space="preserve"> </w:t>
      </w:r>
      <w:r w:rsidR="006718E4" w:rsidRPr="00FB1383">
        <w:rPr>
          <w:noProof/>
          <w:sz w:val="28"/>
          <w:szCs w:val="28"/>
          <w:lang w:val="ru-RU"/>
        </w:rPr>
        <w:t>[1-4]</w:t>
      </w:r>
      <w:r w:rsidR="00BF0F5F" w:rsidRPr="00FB1383">
        <w:rPr>
          <w:sz w:val="28"/>
          <w:szCs w:val="28"/>
          <w:lang w:val="ru-RU"/>
        </w:rPr>
        <w:t>.</w:t>
      </w:r>
      <w:r w:rsidRPr="00FB1383">
        <w:rPr>
          <w:sz w:val="28"/>
          <w:szCs w:val="28"/>
          <w:lang w:val="ru-RU"/>
        </w:rPr>
        <w:t xml:space="preserve"> </w:t>
      </w:r>
      <w:r w:rsidR="00BF0F5F" w:rsidRPr="00FB1383">
        <w:rPr>
          <w:sz w:val="28"/>
          <w:szCs w:val="28"/>
          <w:lang w:val="ru-RU"/>
        </w:rPr>
        <w:t xml:space="preserve">Дослідження показали, що </w:t>
      </w:r>
      <w:r w:rsidR="00FB1383">
        <w:rPr>
          <w:sz w:val="28"/>
          <w:szCs w:val="28"/>
          <w:lang w:val="ru-RU"/>
        </w:rPr>
        <w:t xml:space="preserve">майже </w:t>
      </w:r>
      <w:r w:rsidR="00BF0F5F" w:rsidRPr="00FB1383">
        <w:rPr>
          <w:sz w:val="28"/>
          <w:szCs w:val="28"/>
          <w:lang w:val="ru-RU"/>
        </w:rPr>
        <w:t xml:space="preserve">70% </w:t>
      </w:r>
      <w:r w:rsidR="00FB1383">
        <w:rPr>
          <w:sz w:val="28"/>
          <w:szCs w:val="28"/>
          <w:lang w:val="ru-RU"/>
        </w:rPr>
        <w:t xml:space="preserve">від </w:t>
      </w:r>
      <w:r w:rsidR="00922574">
        <w:rPr>
          <w:sz w:val="28"/>
          <w:szCs w:val="28"/>
          <w:lang w:val="ru-RU"/>
        </w:rPr>
        <w:t>часу</w:t>
      </w:r>
      <w:r w:rsidR="00532EC1" w:rsidRPr="00FB32F9">
        <w:rPr>
          <w:noProof/>
          <w:color w:val="FFFFFF" w:themeColor="background1"/>
          <w:spacing w:val="-30000"/>
          <w:sz w:val="28"/>
          <w:szCs w:val="28"/>
        </w:rPr>
        <w:t>ֺ</w:t>
      </w:r>
      <w:r w:rsidR="00532EC1" w:rsidRPr="00FB1383">
        <w:rPr>
          <w:noProof/>
          <w:sz w:val="28"/>
          <w:szCs w:val="28"/>
          <w:lang w:val="ru-RU"/>
        </w:rPr>
        <w:t xml:space="preserve"> </w:t>
      </w:r>
      <w:r w:rsidR="00FB1383" w:rsidRPr="00FB1383">
        <w:rPr>
          <w:noProof/>
          <w:sz w:val="28"/>
          <w:szCs w:val="28"/>
          <w:lang w:val="ru-RU"/>
        </w:rPr>
        <w:t>людин</w:t>
      </w:r>
      <w:r w:rsidR="00FB1383">
        <w:rPr>
          <w:noProof/>
          <w:sz w:val="28"/>
          <w:szCs w:val="28"/>
          <w:lang w:val="ru-RU"/>
        </w:rPr>
        <w:t>и</w:t>
      </w:r>
      <w:r w:rsidR="00FB1383" w:rsidRPr="00FB1383">
        <w:rPr>
          <w:noProof/>
          <w:sz w:val="28"/>
          <w:szCs w:val="28"/>
          <w:lang w:val="ru-RU"/>
        </w:rPr>
        <w:t xml:space="preserve"> </w:t>
      </w:r>
      <w:r w:rsidR="00532EC1" w:rsidRPr="00FB1383">
        <w:rPr>
          <w:noProof/>
          <w:sz w:val="28"/>
          <w:szCs w:val="28"/>
          <w:lang w:val="ru-RU"/>
        </w:rPr>
        <w:t>припадає на комун</w:t>
      </w:r>
      <w:r w:rsidR="00532EC1" w:rsidRPr="00FB32F9">
        <w:rPr>
          <w:noProof/>
          <w:color w:val="FFFFFF" w:themeColor="background1"/>
          <w:spacing w:val="-30000"/>
          <w:sz w:val="28"/>
          <w:szCs w:val="28"/>
        </w:rPr>
        <w:t>ֺ</w:t>
      </w:r>
      <w:r w:rsidR="00532EC1" w:rsidRPr="00FB1383">
        <w:rPr>
          <w:noProof/>
          <w:sz w:val="28"/>
          <w:szCs w:val="28"/>
          <w:lang w:val="ru-RU"/>
        </w:rPr>
        <w:t>ікац</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 xml:space="preserve">ю: </w:t>
      </w:r>
      <w:r w:rsidR="00FB1383" w:rsidRPr="00FB1383">
        <w:rPr>
          <w:noProof/>
          <w:sz w:val="28"/>
          <w:szCs w:val="28"/>
          <w:lang w:val="ru-RU"/>
        </w:rPr>
        <w:t>говорить слухає</w:t>
      </w:r>
      <w:r w:rsidR="00922574">
        <w:rPr>
          <w:noProof/>
          <w:sz w:val="28"/>
          <w:szCs w:val="28"/>
          <w:lang w:val="ru-RU"/>
        </w:rPr>
        <w:t xml:space="preserve"> –</w:t>
      </w:r>
      <w:r w:rsidR="00FB1383" w:rsidRPr="00FB1383">
        <w:rPr>
          <w:noProof/>
          <w:sz w:val="28"/>
          <w:szCs w:val="28"/>
          <w:lang w:val="ru-RU"/>
        </w:rPr>
        <w:t xml:space="preserve"> </w:t>
      </w:r>
      <w:r w:rsidR="00922574">
        <w:rPr>
          <w:noProof/>
          <w:sz w:val="28"/>
          <w:szCs w:val="28"/>
          <w:lang w:val="ru-RU"/>
        </w:rPr>
        <w:t>пише-</w:t>
      </w:r>
      <w:r w:rsidR="00FB1383">
        <w:rPr>
          <w:noProof/>
          <w:sz w:val="28"/>
          <w:szCs w:val="28"/>
          <w:lang w:val="ru-RU"/>
        </w:rPr>
        <w:t xml:space="preserve"> читає</w:t>
      </w:r>
      <w:r w:rsidR="00BF0F5F" w:rsidRPr="00FB1383">
        <w:rPr>
          <w:noProof/>
          <w:sz w:val="28"/>
          <w:szCs w:val="28"/>
          <w:lang w:val="ru-RU"/>
        </w:rPr>
        <w:t xml:space="preserve">. </w:t>
      </w:r>
      <w:r w:rsidR="00532EC1" w:rsidRPr="00FB1383">
        <w:rPr>
          <w:noProof/>
          <w:sz w:val="28"/>
          <w:szCs w:val="28"/>
          <w:lang w:val="ru-RU"/>
        </w:rPr>
        <w:t>Т</w:t>
      </w:r>
      <w:r w:rsidR="00532EC1" w:rsidRPr="00FB32F9">
        <w:rPr>
          <w:noProof/>
          <w:color w:val="FFFFFF" w:themeColor="background1"/>
          <w:spacing w:val="-30000"/>
          <w:sz w:val="28"/>
          <w:szCs w:val="28"/>
        </w:rPr>
        <w:t>ֺ</w:t>
      </w:r>
      <w:r w:rsidR="00532EC1" w:rsidRPr="00FB1383">
        <w:rPr>
          <w:noProof/>
          <w:sz w:val="28"/>
          <w:szCs w:val="28"/>
          <w:lang w:val="ru-RU"/>
        </w:rPr>
        <w:t>ільки комун</w:t>
      </w:r>
      <w:r w:rsidR="00532EC1" w:rsidRPr="00FB32F9">
        <w:rPr>
          <w:noProof/>
          <w:color w:val="FFFFFF" w:themeColor="background1"/>
          <w:spacing w:val="-30000"/>
          <w:sz w:val="28"/>
          <w:szCs w:val="28"/>
        </w:rPr>
        <w:t>ֺ</w:t>
      </w:r>
      <w:r w:rsidR="00532EC1" w:rsidRPr="00FB1383">
        <w:rPr>
          <w:noProof/>
          <w:sz w:val="28"/>
          <w:szCs w:val="28"/>
          <w:lang w:val="ru-RU"/>
        </w:rPr>
        <w:t>ікац</w:t>
      </w:r>
      <w:r w:rsidR="00532EC1" w:rsidRPr="00FB32F9">
        <w:rPr>
          <w:noProof/>
          <w:color w:val="FFFFFF" w:themeColor="background1"/>
          <w:spacing w:val="-30000"/>
          <w:sz w:val="28"/>
          <w:szCs w:val="28"/>
        </w:rPr>
        <w:t>ֺ</w:t>
      </w:r>
      <w:r w:rsidR="00532EC1" w:rsidRPr="00FB1383">
        <w:rPr>
          <w:noProof/>
          <w:sz w:val="28"/>
          <w:szCs w:val="28"/>
          <w:lang w:val="ru-RU"/>
        </w:rPr>
        <w:t>ія забезпечує передачу інформац</w:t>
      </w:r>
      <w:r w:rsidR="00532EC1" w:rsidRPr="00FB32F9">
        <w:rPr>
          <w:noProof/>
          <w:color w:val="FFFFFF" w:themeColor="background1"/>
          <w:spacing w:val="-30000"/>
          <w:sz w:val="28"/>
          <w:szCs w:val="28"/>
        </w:rPr>
        <w:t>ֺ</w:t>
      </w:r>
      <w:r w:rsidR="00532EC1" w:rsidRPr="00FB1383">
        <w:rPr>
          <w:noProof/>
          <w:sz w:val="28"/>
          <w:szCs w:val="28"/>
          <w:lang w:val="ru-RU"/>
        </w:rPr>
        <w:t>ії та ідей. Комун</w:t>
      </w:r>
      <w:r w:rsidR="00532EC1" w:rsidRPr="00FB32F9">
        <w:rPr>
          <w:noProof/>
          <w:color w:val="FFFFFF" w:themeColor="background1"/>
          <w:spacing w:val="-30000"/>
          <w:sz w:val="28"/>
          <w:szCs w:val="28"/>
        </w:rPr>
        <w:t>ֺ</w:t>
      </w:r>
      <w:r w:rsidR="00532EC1" w:rsidRPr="00FB1383">
        <w:rPr>
          <w:noProof/>
          <w:sz w:val="28"/>
          <w:szCs w:val="28"/>
          <w:lang w:val="ru-RU"/>
        </w:rPr>
        <w:t>ікац</w:t>
      </w:r>
      <w:r w:rsidR="00532EC1" w:rsidRPr="00FB32F9">
        <w:rPr>
          <w:noProof/>
          <w:color w:val="FFFFFF" w:themeColor="background1"/>
          <w:spacing w:val="-30000"/>
          <w:sz w:val="28"/>
          <w:szCs w:val="28"/>
        </w:rPr>
        <w:t>ֺ</w:t>
      </w:r>
      <w:r w:rsidR="00532EC1" w:rsidRPr="00FB1383">
        <w:rPr>
          <w:noProof/>
          <w:sz w:val="28"/>
          <w:szCs w:val="28"/>
          <w:lang w:val="ru-RU"/>
        </w:rPr>
        <w:t>ія передбачає як передачу (висл</w:t>
      </w:r>
      <w:r w:rsidR="00532EC1" w:rsidRPr="00FB32F9">
        <w:rPr>
          <w:noProof/>
          <w:color w:val="FFFFFF" w:themeColor="background1"/>
          <w:spacing w:val="-30000"/>
          <w:sz w:val="28"/>
          <w:szCs w:val="28"/>
        </w:rPr>
        <w:t>ֺ</w:t>
      </w:r>
      <w:r w:rsidR="00532EC1" w:rsidRPr="00FB1383">
        <w:rPr>
          <w:noProof/>
          <w:sz w:val="28"/>
          <w:szCs w:val="28"/>
          <w:lang w:val="ru-RU"/>
        </w:rPr>
        <w:t>ів), так і розум</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ння</w:t>
      </w:r>
      <w:r w:rsidR="00532EC1" w:rsidRPr="00FB1383">
        <w:rPr>
          <w:noProof/>
          <w:sz w:val="28"/>
          <w:szCs w:val="28"/>
          <w:lang w:val="ru-RU"/>
        </w:rPr>
        <w:t xml:space="preserve"> (сприйняття) пов</w:t>
      </w:r>
      <w:r w:rsidR="00532EC1" w:rsidRPr="00FB32F9">
        <w:rPr>
          <w:noProof/>
          <w:color w:val="FFFFFF" w:themeColor="background1"/>
          <w:spacing w:val="-30000"/>
          <w:sz w:val="28"/>
          <w:szCs w:val="28"/>
        </w:rPr>
        <w:t>ֺ</w:t>
      </w:r>
      <w:r w:rsidR="00532EC1" w:rsidRPr="00FB1383">
        <w:rPr>
          <w:noProof/>
          <w:sz w:val="28"/>
          <w:szCs w:val="28"/>
          <w:lang w:val="ru-RU"/>
        </w:rPr>
        <w:t>ідомлення. Досконала комун</w:t>
      </w:r>
      <w:r w:rsidR="00532EC1" w:rsidRPr="00FB32F9">
        <w:rPr>
          <w:noProof/>
          <w:color w:val="FFFFFF" w:themeColor="background1"/>
          <w:spacing w:val="-30000"/>
          <w:sz w:val="28"/>
          <w:szCs w:val="28"/>
        </w:rPr>
        <w:t>ֺ</w:t>
      </w:r>
      <w:r w:rsidR="00532EC1" w:rsidRPr="00FB1383">
        <w:rPr>
          <w:noProof/>
          <w:sz w:val="28"/>
          <w:szCs w:val="28"/>
          <w:lang w:val="ru-RU"/>
        </w:rPr>
        <w:t>ікац</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я виникає в тому випа</w:t>
      </w:r>
      <w:r w:rsidR="00532EC1" w:rsidRPr="00FB1383">
        <w:rPr>
          <w:noProof/>
          <w:sz w:val="28"/>
          <w:szCs w:val="28"/>
          <w:lang w:val="ru-RU"/>
        </w:rPr>
        <w:t>дку, коли думка або ідея зрозум</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лі саме в тому значенн</w:t>
      </w:r>
      <w:r w:rsidR="00922574">
        <w:rPr>
          <w:noProof/>
          <w:sz w:val="28"/>
          <w:szCs w:val="28"/>
          <w:lang w:val="ru-RU"/>
        </w:rPr>
        <w:t>і</w:t>
      </w:r>
      <w:r w:rsidR="00BF0F5F" w:rsidRPr="00FB1383">
        <w:rPr>
          <w:noProof/>
          <w:sz w:val="28"/>
          <w:szCs w:val="28"/>
          <w:lang w:val="ru-RU"/>
        </w:rPr>
        <w:t>, яке мав на увазі</w:t>
      </w:r>
      <w:r w:rsidR="00922574">
        <w:rPr>
          <w:noProof/>
          <w:sz w:val="28"/>
          <w:szCs w:val="28"/>
          <w:lang w:val="ru-RU"/>
        </w:rPr>
        <w:t xml:space="preserve"> автор,</w:t>
      </w:r>
      <w:r w:rsidR="00BF0F5F" w:rsidRPr="00FB1383">
        <w:rPr>
          <w:noProof/>
          <w:sz w:val="28"/>
          <w:szCs w:val="28"/>
          <w:lang w:val="ru-RU"/>
        </w:rPr>
        <w:t xml:space="preserve"> ко</w:t>
      </w:r>
      <w:r w:rsidR="00532EC1" w:rsidRPr="00FB1383">
        <w:rPr>
          <w:noProof/>
          <w:sz w:val="28"/>
          <w:szCs w:val="28"/>
          <w:lang w:val="ru-RU"/>
        </w:rPr>
        <w:t>ли казав</w:t>
      </w:r>
      <w:r w:rsidR="00922574">
        <w:rPr>
          <w:noProof/>
          <w:sz w:val="28"/>
          <w:szCs w:val="28"/>
          <w:lang w:val="ru-RU"/>
        </w:rPr>
        <w:t xml:space="preserve"> щось</w:t>
      </w:r>
      <w:r w:rsidR="00532EC1" w:rsidRPr="00FB1383">
        <w:rPr>
          <w:noProof/>
          <w:sz w:val="28"/>
          <w:szCs w:val="28"/>
          <w:lang w:val="ru-RU"/>
        </w:rPr>
        <w:t>, тобто коли передача в</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дбулася таким ч</w:t>
      </w:r>
      <w:r w:rsidR="00532EC1" w:rsidRPr="00FB1383">
        <w:rPr>
          <w:noProof/>
          <w:sz w:val="28"/>
          <w:szCs w:val="28"/>
          <w:lang w:val="ru-RU"/>
        </w:rPr>
        <w:t>ином, що у приймаючого інформац</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ю виник той же уявний образ, що був і</w:t>
      </w:r>
      <w:r w:rsidR="00532EC1" w:rsidRPr="00FB1383">
        <w:rPr>
          <w:noProof/>
          <w:sz w:val="28"/>
          <w:szCs w:val="28"/>
          <w:lang w:val="ru-RU"/>
        </w:rPr>
        <w:t xml:space="preserve"> у того, хто передавав інформац</w:t>
      </w:r>
      <w:r w:rsidR="00532EC1" w:rsidRPr="00FB32F9">
        <w:rPr>
          <w:noProof/>
          <w:color w:val="FFFFFF" w:themeColor="background1"/>
          <w:spacing w:val="-30000"/>
          <w:sz w:val="28"/>
          <w:szCs w:val="28"/>
        </w:rPr>
        <w:t>ֺ</w:t>
      </w:r>
      <w:r w:rsidR="00532EC1" w:rsidRPr="00FB1383">
        <w:rPr>
          <w:noProof/>
          <w:sz w:val="28"/>
          <w:szCs w:val="28"/>
          <w:lang w:val="ru-RU"/>
        </w:rPr>
        <w:t>і</w:t>
      </w:r>
      <w:r w:rsidR="00BF0F5F" w:rsidRPr="00FB1383">
        <w:rPr>
          <w:noProof/>
          <w:sz w:val="28"/>
          <w:szCs w:val="28"/>
          <w:lang w:val="ru-RU"/>
        </w:rPr>
        <w:t>ю</w:t>
      </w:r>
      <w:r w:rsidR="000C2C24" w:rsidRPr="00FB1383">
        <w:rPr>
          <w:noProof/>
          <w:sz w:val="28"/>
          <w:szCs w:val="28"/>
          <w:lang w:val="ru-RU"/>
        </w:rPr>
        <w:t xml:space="preserve"> [4]</w:t>
      </w:r>
      <w:r w:rsidR="00BF0F5F" w:rsidRPr="00FB1383">
        <w:rPr>
          <w:noProof/>
          <w:sz w:val="28"/>
          <w:szCs w:val="28"/>
          <w:lang w:val="ru-RU"/>
        </w:rPr>
        <w:t>.</w:t>
      </w:r>
    </w:p>
    <w:p w14:paraId="2FB1DF82" w14:textId="77777777" w:rsidR="004E6EE0" w:rsidRPr="00FB1383" w:rsidRDefault="004E6EE0" w:rsidP="004E6EE0">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К</w:t>
      </w:r>
      <w:r w:rsidRPr="00F22911">
        <w:rPr>
          <w:sz w:val="28"/>
          <w:szCs w:val="28"/>
          <w:lang w:val="ru-RU"/>
        </w:rPr>
        <w:t xml:space="preserve">омунікація – це процес взаємодії основних органів системи щодо узгодження та прийняття тактики та стратегічних рішень </w:t>
      </w:r>
      <w:r>
        <w:rPr>
          <w:sz w:val="28"/>
          <w:szCs w:val="28"/>
          <w:lang w:val="ru-RU"/>
        </w:rPr>
        <w:t>суспільної, також окремих видів, наприклад, маркетингової, або управлінської</w:t>
      </w:r>
      <w:r w:rsidRPr="00F22911">
        <w:rPr>
          <w:sz w:val="28"/>
          <w:szCs w:val="28"/>
          <w:lang w:val="ru-RU"/>
        </w:rPr>
        <w:t xml:space="preserve"> діяльності. Ефективність комунікації залежить від особистісних особливостей кожного суб’єкта</w:t>
      </w:r>
      <w:r>
        <w:rPr>
          <w:sz w:val="28"/>
          <w:szCs w:val="28"/>
          <w:lang w:val="ru-RU"/>
        </w:rPr>
        <w:t xml:space="preserve"> комунікації</w:t>
      </w:r>
      <w:r w:rsidRPr="00F22911">
        <w:rPr>
          <w:sz w:val="28"/>
          <w:szCs w:val="28"/>
          <w:lang w:val="ru-RU"/>
        </w:rPr>
        <w:t xml:space="preserve"> в системі, а також від використовуваних комунікаційних методів і методів їх мотивації.</w:t>
      </w:r>
    </w:p>
    <w:p w14:paraId="787372FC" w14:textId="1CD6C3D2" w:rsidR="004E6EE0" w:rsidRPr="00FB1383" w:rsidRDefault="004E6EE0" w:rsidP="004E6EE0">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lastRenderedPageBreak/>
        <w:t>Ключовим елементом ефективної комунікації є взаємозалежність між даними та інформацією. Дані – це необроблені</w:t>
      </w:r>
      <w:r>
        <w:rPr>
          <w:sz w:val="28"/>
          <w:szCs w:val="28"/>
          <w:lang w:val="ru-RU"/>
        </w:rPr>
        <w:t xml:space="preserve"> інформаційні повідомлення - </w:t>
      </w:r>
      <w:r w:rsidRPr="00F22911">
        <w:rPr>
          <w:sz w:val="28"/>
          <w:szCs w:val="28"/>
          <w:lang w:val="ru-RU"/>
        </w:rPr>
        <w:t xml:space="preserve"> цифри та факти, які відображають конкретні</w:t>
      </w:r>
      <w:r>
        <w:rPr>
          <w:sz w:val="28"/>
          <w:szCs w:val="28"/>
          <w:lang w:val="ru-RU"/>
        </w:rPr>
        <w:t xml:space="preserve"> зрозумілі</w:t>
      </w:r>
      <w:r w:rsidRPr="00F22911">
        <w:rPr>
          <w:sz w:val="28"/>
          <w:szCs w:val="28"/>
          <w:lang w:val="ru-RU"/>
        </w:rPr>
        <w:t xml:space="preserve"> аспекти реальності. Інформація – це дані, представлені у формі із семантичним корисним навантаженням. Отже, підсумовуючи типи даних, можна отримати </w:t>
      </w:r>
      <w:r>
        <w:rPr>
          <w:sz w:val="28"/>
          <w:szCs w:val="28"/>
          <w:lang w:val="ru-RU"/>
        </w:rPr>
        <w:t xml:space="preserve">необхідну важливу інформацію яка </w:t>
      </w:r>
      <w:r w:rsidRPr="00323730">
        <w:rPr>
          <w:sz w:val="28"/>
          <w:szCs w:val="28"/>
          <w:lang w:val="ru-RU"/>
        </w:rPr>
        <w:t>важлива для керівників і дає основу для</w:t>
      </w:r>
      <w:r>
        <w:rPr>
          <w:sz w:val="28"/>
          <w:szCs w:val="28"/>
          <w:lang w:val="ru-RU"/>
        </w:rPr>
        <w:t xml:space="preserve"> адекватних</w:t>
      </w:r>
      <w:r w:rsidRPr="00323730">
        <w:rPr>
          <w:sz w:val="28"/>
          <w:szCs w:val="28"/>
          <w:lang w:val="ru-RU"/>
        </w:rPr>
        <w:t xml:space="preserve"> дій. </w:t>
      </w:r>
      <w:proofErr w:type="gramStart"/>
      <w:r w:rsidRPr="00323730">
        <w:rPr>
          <w:sz w:val="28"/>
          <w:szCs w:val="28"/>
          <w:lang w:val="ru-RU"/>
        </w:rPr>
        <w:t xml:space="preserve">Зокрема, керівники таких </w:t>
      </w:r>
      <w:r>
        <w:rPr>
          <w:sz w:val="28"/>
          <w:szCs w:val="28"/>
          <w:lang w:val="ru-RU"/>
        </w:rPr>
        <w:t>закладів освіти</w:t>
      </w:r>
      <w:r w:rsidRPr="00323730">
        <w:rPr>
          <w:sz w:val="28"/>
          <w:szCs w:val="28"/>
          <w:lang w:val="ru-RU"/>
        </w:rPr>
        <w:t xml:space="preserve"> можуть скористатися </w:t>
      </w:r>
      <w:r>
        <w:rPr>
          <w:sz w:val="28"/>
          <w:szCs w:val="28"/>
          <w:lang w:val="ru-RU"/>
        </w:rPr>
        <w:t>поданою</w:t>
      </w:r>
      <w:r w:rsidRPr="00323730">
        <w:rPr>
          <w:sz w:val="28"/>
          <w:szCs w:val="28"/>
          <w:lang w:val="ru-RU"/>
        </w:rPr>
        <w:t xml:space="preserve"> інформацією і </w:t>
      </w:r>
      <w:r>
        <w:rPr>
          <w:sz w:val="28"/>
          <w:szCs w:val="28"/>
          <w:lang w:val="ru-RU"/>
        </w:rPr>
        <w:t xml:space="preserve">відповідно до ситуації вчинити певні дії, оптимізувати організаційні для навчального закладу профосвіти </w:t>
      </w:r>
      <w:r w:rsidRPr="00323730">
        <w:rPr>
          <w:sz w:val="28"/>
          <w:szCs w:val="28"/>
          <w:lang w:val="ru-RU"/>
        </w:rPr>
        <w:t xml:space="preserve"> </w:t>
      </w:r>
      <w:r>
        <w:rPr>
          <w:sz w:val="28"/>
          <w:szCs w:val="28"/>
          <w:lang w:val="ru-RU"/>
        </w:rPr>
        <w:t>вчинки, які дозволять і забезпечать можливість розвитку чи стабілізації ситуації навіть при складних зовнішніх і внутрішніх впливах на колектив закладу вцілому.</w:t>
      </w:r>
      <w:proofErr w:type="gramEnd"/>
    </w:p>
    <w:p w14:paraId="794D57B3" w14:textId="3CED6595" w:rsidR="00BF0F5F" w:rsidRPr="00FB1383" w:rsidRDefault="004E6EE0" w:rsidP="00FB32F9">
      <w:pPr>
        <w:pStyle w:val="a9"/>
        <w:shd w:val="clear" w:color="auto" w:fill="FFFFFF"/>
        <w:spacing w:before="0" w:beforeAutospacing="0" w:after="0" w:afterAutospacing="0" w:line="360" w:lineRule="auto"/>
        <w:ind w:firstLine="709"/>
        <w:jc w:val="both"/>
        <w:rPr>
          <w:lang w:val="ru-RU"/>
        </w:rPr>
      </w:pPr>
      <w:r>
        <w:rPr>
          <w:noProof/>
          <w:sz w:val="28"/>
          <w:szCs w:val="28"/>
          <w:lang w:val="ru-RU"/>
        </w:rPr>
        <w:t>Основна мета комунікаці</w:t>
      </w:r>
      <w:r w:rsidR="00BF0F5F" w:rsidRPr="00FB1383">
        <w:rPr>
          <w:noProof/>
          <w:sz w:val="28"/>
          <w:szCs w:val="28"/>
          <w:lang w:val="ru-RU"/>
        </w:rPr>
        <w:t>йно</w:t>
      </w:r>
      <w:r w:rsidR="00532EC1" w:rsidRPr="00FB1383">
        <w:rPr>
          <w:noProof/>
          <w:sz w:val="28"/>
          <w:szCs w:val="28"/>
          <w:lang w:val="ru-RU"/>
        </w:rPr>
        <w:t>го процесу - за</w:t>
      </w:r>
      <w:r>
        <w:rPr>
          <w:noProof/>
          <w:sz w:val="28"/>
          <w:szCs w:val="28"/>
          <w:lang w:val="ru-RU"/>
        </w:rPr>
        <w:t>безпечення розуміння інформаці</w:t>
      </w:r>
      <w:r w:rsidR="00BF0F5F" w:rsidRPr="00FB1383">
        <w:rPr>
          <w:noProof/>
          <w:sz w:val="28"/>
          <w:szCs w:val="28"/>
          <w:lang w:val="ru-RU"/>
        </w:rPr>
        <w:t>ї, що є предм</w:t>
      </w:r>
      <w:r>
        <w:rPr>
          <w:noProof/>
          <w:sz w:val="28"/>
          <w:szCs w:val="28"/>
          <w:lang w:val="ru-RU"/>
        </w:rPr>
        <w:t>етом обміну, тобто пові</w:t>
      </w:r>
      <w:r w:rsidR="00C90965" w:rsidRPr="00FB1383">
        <w:rPr>
          <w:noProof/>
          <w:sz w:val="28"/>
          <w:szCs w:val="28"/>
          <w:lang w:val="ru-RU"/>
        </w:rPr>
        <w:t>домлень.</w:t>
      </w:r>
    </w:p>
    <w:p w14:paraId="0892230D" w14:textId="77777777" w:rsidR="00FB1383" w:rsidRDefault="00FB1383" w:rsidP="00FB1383">
      <w:pPr>
        <w:pStyle w:val="a9"/>
        <w:shd w:val="clear" w:color="auto" w:fill="FFFFFF"/>
        <w:spacing w:before="0" w:beforeAutospacing="0" w:after="0" w:afterAutospacing="0" w:line="360" w:lineRule="auto"/>
        <w:ind w:firstLine="709"/>
        <w:jc w:val="both"/>
        <w:rPr>
          <w:noProof/>
          <w:sz w:val="28"/>
          <w:szCs w:val="28"/>
          <w:lang w:val="ru-RU"/>
        </w:rPr>
      </w:pPr>
      <w:r w:rsidRPr="00FB1383">
        <w:rPr>
          <w:noProof/>
          <w:sz w:val="28"/>
          <w:szCs w:val="28"/>
          <w:lang w:val="ru-RU"/>
        </w:rPr>
        <w:t xml:space="preserve">У процесі обміну інформацією можна визначити чотири основні елементи: </w:t>
      </w:r>
    </w:p>
    <w:p w14:paraId="56CD68A4" w14:textId="69924BD4" w:rsidR="00FB1383" w:rsidRDefault="00FB1383" w:rsidP="00FB1383">
      <w:pPr>
        <w:pStyle w:val="a9"/>
        <w:shd w:val="clear" w:color="auto" w:fill="FFFFFF"/>
        <w:spacing w:before="0" w:beforeAutospacing="0" w:after="0" w:afterAutospacing="0" w:line="360" w:lineRule="auto"/>
        <w:ind w:firstLine="709"/>
        <w:jc w:val="both"/>
        <w:rPr>
          <w:noProof/>
          <w:sz w:val="28"/>
          <w:szCs w:val="28"/>
          <w:lang w:val="ru-RU"/>
        </w:rPr>
      </w:pPr>
      <w:r w:rsidRPr="00FB1383">
        <w:rPr>
          <w:noProof/>
          <w:sz w:val="28"/>
          <w:szCs w:val="28"/>
          <w:lang w:val="ru-RU"/>
        </w:rPr>
        <w:t xml:space="preserve">1) </w:t>
      </w:r>
      <w:r w:rsidR="001E7FB2">
        <w:rPr>
          <w:noProof/>
          <w:sz w:val="28"/>
          <w:szCs w:val="28"/>
          <w:lang w:val="ru-RU"/>
        </w:rPr>
        <w:t>р</w:t>
      </w:r>
      <w:r>
        <w:rPr>
          <w:noProof/>
          <w:sz w:val="28"/>
          <w:szCs w:val="28"/>
          <w:lang w:val="ru-RU"/>
        </w:rPr>
        <w:t>озповсюджувачі</w:t>
      </w:r>
      <w:r w:rsidRPr="00FB1383">
        <w:rPr>
          <w:noProof/>
          <w:sz w:val="28"/>
          <w:szCs w:val="28"/>
          <w:lang w:val="ru-RU"/>
        </w:rPr>
        <w:t xml:space="preserve">; </w:t>
      </w:r>
    </w:p>
    <w:p w14:paraId="69F806CB" w14:textId="74E4C2C9" w:rsidR="00FB1383" w:rsidRDefault="00FB1383" w:rsidP="00FB1383">
      <w:pPr>
        <w:pStyle w:val="a9"/>
        <w:shd w:val="clear" w:color="auto" w:fill="FFFFFF"/>
        <w:spacing w:before="0" w:beforeAutospacing="0" w:after="0" w:afterAutospacing="0" w:line="360" w:lineRule="auto"/>
        <w:ind w:firstLine="709"/>
        <w:jc w:val="both"/>
        <w:rPr>
          <w:noProof/>
          <w:sz w:val="28"/>
          <w:szCs w:val="28"/>
          <w:lang w:val="ru-RU"/>
        </w:rPr>
      </w:pPr>
      <w:r w:rsidRPr="00FB1383">
        <w:rPr>
          <w:noProof/>
          <w:sz w:val="28"/>
          <w:szCs w:val="28"/>
          <w:lang w:val="ru-RU"/>
        </w:rPr>
        <w:t xml:space="preserve">2) </w:t>
      </w:r>
      <w:r w:rsidR="001E7FB2">
        <w:rPr>
          <w:noProof/>
          <w:sz w:val="28"/>
          <w:szCs w:val="28"/>
          <w:lang w:val="ru-RU"/>
        </w:rPr>
        <w:t>п</w:t>
      </w:r>
      <w:r w:rsidRPr="00FB1383">
        <w:rPr>
          <w:noProof/>
          <w:sz w:val="28"/>
          <w:szCs w:val="28"/>
          <w:lang w:val="ru-RU"/>
        </w:rPr>
        <w:t xml:space="preserve">овідомлення; </w:t>
      </w:r>
    </w:p>
    <w:p w14:paraId="322F9D0D" w14:textId="1DECF56E" w:rsidR="00FB1383" w:rsidRDefault="001E7FB2" w:rsidP="00FB1383">
      <w:pPr>
        <w:pStyle w:val="a9"/>
        <w:shd w:val="clear" w:color="auto" w:fill="FFFFFF"/>
        <w:spacing w:before="0" w:beforeAutospacing="0" w:after="0" w:afterAutospacing="0" w:line="360" w:lineRule="auto"/>
        <w:ind w:firstLine="709"/>
        <w:jc w:val="both"/>
        <w:rPr>
          <w:noProof/>
          <w:sz w:val="28"/>
          <w:szCs w:val="28"/>
          <w:lang w:val="ru-RU"/>
        </w:rPr>
      </w:pPr>
      <w:r>
        <w:rPr>
          <w:noProof/>
          <w:sz w:val="28"/>
          <w:szCs w:val="28"/>
          <w:lang w:val="ru-RU"/>
        </w:rPr>
        <w:t>3) к</w:t>
      </w:r>
      <w:r w:rsidR="00FB1383" w:rsidRPr="00FB1383">
        <w:rPr>
          <w:noProof/>
          <w:sz w:val="28"/>
          <w:szCs w:val="28"/>
          <w:lang w:val="ru-RU"/>
        </w:rPr>
        <w:t>анал</w:t>
      </w:r>
      <w:r w:rsidR="00FB1383">
        <w:rPr>
          <w:noProof/>
          <w:sz w:val="28"/>
          <w:szCs w:val="28"/>
          <w:lang w:val="ru-RU"/>
        </w:rPr>
        <w:t>и</w:t>
      </w:r>
      <w:r w:rsidR="00FB1383" w:rsidRPr="00FB1383">
        <w:rPr>
          <w:noProof/>
          <w:sz w:val="28"/>
          <w:szCs w:val="28"/>
          <w:lang w:val="ru-RU"/>
        </w:rPr>
        <w:t xml:space="preserve">; </w:t>
      </w:r>
    </w:p>
    <w:p w14:paraId="50E82013" w14:textId="28E044C2" w:rsidR="00FB1383" w:rsidRDefault="001E7FB2" w:rsidP="00FB1383">
      <w:pPr>
        <w:pStyle w:val="a9"/>
        <w:shd w:val="clear" w:color="auto" w:fill="FFFFFF"/>
        <w:spacing w:before="0" w:beforeAutospacing="0" w:after="0" w:afterAutospacing="0" w:line="360" w:lineRule="auto"/>
        <w:ind w:firstLine="709"/>
        <w:jc w:val="both"/>
        <w:rPr>
          <w:noProof/>
          <w:sz w:val="28"/>
          <w:szCs w:val="28"/>
          <w:lang w:val="ru-RU"/>
        </w:rPr>
      </w:pPr>
      <w:r>
        <w:rPr>
          <w:noProof/>
          <w:sz w:val="28"/>
          <w:szCs w:val="28"/>
          <w:lang w:val="ru-RU"/>
        </w:rPr>
        <w:t>4) о</w:t>
      </w:r>
      <w:r w:rsidR="00FB1383" w:rsidRPr="00FB1383">
        <w:rPr>
          <w:noProof/>
          <w:sz w:val="28"/>
          <w:szCs w:val="28"/>
          <w:lang w:val="ru-RU"/>
        </w:rPr>
        <w:t>держувач</w:t>
      </w:r>
      <w:r w:rsidR="00FB1383">
        <w:rPr>
          <w:noProof/>
          <w:sz w:val="28"/>
          <w:szCs w:val="28"/>
          <w:lang w:val="ru-RU"/>
        </w:rPr>
        <w:t>і</w:t>
      </w:r>
      <w:r w:rsidR="00FB1383" w:rsidRPr="00FB1383">
        <w:rPr>
          <w:noProof/>
          <w:sz w:val="28"/>
          <w:szCs w:val="28"/>
          <w:lang w:val="ru-RU"/>
        </w:rPr>
        <w:t xml:space="preserve">. </w:t>
      </w:r>
    </w:p>
    <w:p w14:paraId="711B4BFE" w14:textId="4F681326" w:rsidR="00626651" w:rsidRDefault="00FB1383" w:rsidP="00FB1383">
      <w:pPr>
        <w:pStyle w:val="a9"/>
        <w:shd w:val="clear" w:color="auto" w:fill="FFFFFF"/>
        <w:spacing w:before="0" w:beforeAutospacing="0" w:after="0" w:afterAutospacing="0" w:line="360" w:lineRule="auto"/>
        <w:ind w:firstLine="709"/>
        <w:jc w:val="both"/>
        <w:rPr>
          <w:noProof/>
          <w:sz w:val="28"/>
          <w:szCs w:val="28"/>
          <w:lang w:val="ru-RU"/>
        </w:rPr>
      </w:pPr>
      <w:r>
        <w:rPr>
          <w:noProof/>
          <w:sz w:val="28"/>
          <w:szCs w:val="28"/>
          <w:lang w:val="ru-RU"/>
        </w:rPr>
        <w:t>Розповсюджувач</w:t>
      </w:r>
      <w:r w:rsidRPr="00FB1383">
        <w:rPr>
          <w:noProof/>
          <w:sz w:val="28"/>
          <w:szCs w:val="28"/>
          <w:lang w:val="ru-RU"/>
        </w:rPr>
        <w:t xml:space="preserve"> </w:t>
      </w:r>
      <w:r>
        <w:rPr>
          <w:noProof/>
          <w:sz w:val="28"/>
          <w:szCs w:val="28"/>
          <w:lang w:val="ru-RU"/>
        </w:rPr>
        <w:t>–</w:t>
      </w:r>
      <w:r w:rsidRPr="00FB1383">
        <w:rPr>
          <w:noProof/>
          <w:sz w:val="28"/>
          <w:szCs w:val="28"/>
          <w:lang w:val="ru-RU"/>
        </w:rPr>
        <w:t xml:space="preserve"> </w:t>
      </w:r>
      <w:r>
        <w:rPr>
          <w:noProof/>
          <w:sz w:val="28"/>
          <w:szCs w:val="28"/>
          <w:lang w:val="ru-RU"/>
        </w:rPr>
        <w:t xml:space="preserve">це таки та </w:t>
      </w:r>
      <w:r w:rsidRPr="00FB1383">
        <w:rPr>
          <w:noProof/>
          <w:sz w:val="28"/>
          <w:szCs w:val="28"/>
          <w:lang w:val="ru-RU"/>
        </w:rPr>
        <w:t xml:space="preserve">особа, яка генерує ідею або збирає інформацію та поширює її, метою </w:t>
      </w:r>
      <w:r w:rsidR="002D1854">
        <w:rPr>
          <w:noProof/>
          <w:sz w:val="28"/>
          <w:szCs w:val="28"/>
          <w:lang w:val="ru-RU"/>
        </w:rPr>
        <w:t>чого</w:t>
      </w:r>
      <w:r w:rsidRPr="00FB1383">
        <w:rPr>
          <w:noProof/>
          <w:sz w:val="28"/>
          <w:szCs w:val="28"/>
          <w:lang w:val="ru-RU"/>
        </w:rPr>
        <w:t xml:space="preserve"> є той чи</w:t>
      </w:r>
      <w:r>
        <w:rPr>
          <w:noProof/>
          <w:sz w:val="28"/>
          <w:szCs w:val="28"/>
          <w:lang w:val="ru-RU"/>
        </w:rPr>
        <w:t xml:space="preserve"> якийсь такий</w:t>
      </w:r>
      <w:r w:rsidR="00B71C36">
        <w:rPr>
          <w:noProof/>
          <w:sz w:val="28"/>
          <w:szCs w:val="28"/>
          <w:lang w:val="ru-RU"/>
        </w:rPr>
        <w:t xml:space="preserve"> інший вплив на одержувача .</w:t>
      </w:r>
    </w:p>
    <w:p w14:paraId="4AFC760C" w14:textId="0DBA6BB1" w:rsidR="00FB1383" w:rsidRDefault="00FB1383" w:rsidP="00FB1383">
      <w:pPr>
        <w:pStyle w:val="a9"/>
        <w:shd w:val="clear" w:color="auto" w:fill="FFFFFF"/>
        <w:spacing w:before="0" w:beforeAutospacing="0" w:after="0" w:afterAutospacing="0" w:line="360" w:lineRule="auto"/>
        <w:ind w:firstLine="709"/>
        <w:jc w:val="both"/>
        <w:rPr>
          <w:noProof/>
          <w:sz w:val="28"/>
          <w:szCs w:val="28"/>
          <w:lang w:val="ru-RU"/>
        </w:rPr>
      </w:pPr>
      <w:r w:rsidRPr="00FB1383">
        <w:rPr>
          <w:noProof/>
          <w:sz w:val="28"/>
          <w:szCs w:val="28"/>
          <w:lang w:val="ru-RU"/>
        </w:rPr>
        <w:t>Джерело сповіщень</w:t>
      </w:r>
      <w:r w:rsidR="002D1854">
        <w:rPr>
          <w:noProof/>
          <w:sz w:val="28"/>
          <w:szCs w:val="28"/>
          <w:lang w:val="ru-RU"/>
        </w:rPr>
        <w:t xml:space="preserve"> -</w:t>
      </w:r>
      <w:r w:rsidRPr="00FB1383">
        <w:rPr>
          <w:noProof/>
          <w:sz w:val="28"/>
          <w:szCs w:val="28"/>
          <w:lang w:val="ru-RU"/>
        </w:rPr>
        <w:t xml:space="preserve"> </w:t>
      </w:r>
      <w:r w:rsidR="002D1854">
        <w:rPr>
          <w:noProof/>
          <w:sz w:val="28"/>
          <w:szCs w:val="28"/>
          <w:lang w:val="ru-RU"/>
        </w:rPr>
        <w:t>д</w:t>
      </w:r>
      <w:r w:rsidRPr="00FB1383">
        <w:rPr>
          <w:noProof/>
          <w:sz w:val="28"/>
          <w:szCs w:val="28"/>
          <w:lang w:val="ru-RU"/>
        </w:rPr>
        <w:t>жерелом можуть бути окремі особи, групи людей, соціальні інститути (державні органи, політичні партії, громадські організації, компанії тощо). В останньому випадку ми маємо справу з якоюсь</w:t>
      </w:r>
      <w:r w:rsidR="00626651">
        <w:rPr>
          <w:noProof/>
          <w:sz w:val="28"/>
          <w:szCs w:val="28"/>
          <w:lang w:val="ru-RU"/>
        </w:rPr>
        <w:t xml:space="preserve"> такою</w:t>
      </w:r>
      <w:r w:rsidR="002D1854">
        <w:rPr>
          <w:noProof/>
          <w:sz w:val="28"/>
          <w:szCs w:val="28"/>
          <w:lang w:val="ru-RU"/>
        </w:rPr>
        <w:t xml:space="preserve"> собі</w:t>
      </w:r>
      <w:r w:rsidR="00626651">
        <w:rPr>
          <w:noProof/>
          <w:sz w:val="28"/>
          <w:szCs w:val="28"/>
          <w:lang w:val="ru-RU"/>
        </w:rPr>
        <w:t xml:space="preserve"> певною</w:t>
      </w:r>
      <w:r w:rsidRPr="00FB1383">
        <w:rPr>
          <w:noProof/>
          <w:sz w:val="28"/>
          <w:szCs w:val="28"/>
          <w:lang w:val="ru-RU"/>
        </w:rPr>
        <w:t xml:space="preserve"> абстракцією, тому що кінцевий відправник і одержувач завжди одна</w:t>
      </w:r>
      <w:r w:rsidR="00626651">
        <w:rPr>
          <w:noProof/>
          <w:sz w:val="28"/>
          <w:szCs w:val="28"/>
          <w:lang w:val="ru-RU"/>
        </w:rPr>
        <w:t xml:space="preserve"> і та ж</w:t>
      </w:r>
      <w:r w:rsidRPr="00FB1383">
        <w:rPr>
          <w:noProof/>
          <w:sz w:val="28"/>
          <w:szCs w:val="28"/>
          <w:lang w:val="ru-RU"/>
        </w:rPr>
        <w:t xml:space="preserve"> людина. Джерело</w:t>
      </w:r>
      <w:r w:rsidR="00626651">
        <w:rPr>
          <w:noProof/>
          <w:sz w:val="28"/>
          <w:szCs w:val="28"/>
          <w:lang w:val="ru-RU"/>
        </w:rPr>
        <w:t xml:space="preserve"> точно</w:t>
      </w:r>
      <w:r w:rsidRPr="00FB1383">
        <w:rPr>
          <w:noProof/>
          <w:sz w:val="28"/>
          <w:szCs w:val="28"/>
          <w:lang w:val="ru-RU"/>
        </w:rPr>
        <w:t xml:space="preserve"> є ініціатором процесу комунікації і починається лише тоді, коли відправнику потрібно створити та передати будь-які повідомлення.</w:t>
      </w:r>
    </w:p>
    <w:p w14:paraId="7CB0C181" w14:textId="75C090E0" w:rsidR="00626651" w:rsidRPr="00626651" w:rsidRDefault="00626651" w:rsidP="00626651">
      <w:pPr>
        <w:pStyle w:val="a9"/>
        <w:shd w:val="clear" w:color="auto" w:fill="FFFFFF"/>
        <w:spacing w:before="0" w:beforeAutospacing="0" w:after="0" w:afterAutospacing="0" w:line="360" w:lineRule="auto"/>
        <w:ind w:firstLine="709"/>
        <w:jc w:val="both"/>
        <w:rPr>
          <w:noProof/>
          <w:sz w:val="28"/>
          <w:szCs w:val="28"/>
          <w:lang w:val="ru-RU"/>
        </w:rPr>
      </w:pPr>
      <w:r w:rsidRPr="00626651">
        <w:rPr>
          <w:noProof/>
          <w:sz w:val="28"/>
          <w:szCs w:val="28"/>
          <w:lang w:val="ru-RU"/>
        </w:rPr>
        <w:lastRenderedPageBreak/>
        <w:t>Однак немає</w:t>
      </w:r>
      <w:r w:rsidR="002D1854">
        <w:rPr>
          <w:noProof/>
          <w:sz w:val="28"/>
          <w:szCs w:val="28"/>
          <w:lang w:val="ru-RU"/>
        </w:rPr>
        <w:t xml:space="preserve"> нияковісінької</w:t>
      </w:r>
      <w:r w:rsidRPr="00626651">
        <w:rPr>
          <w:noProof/>
          <w:sz w:val="28"/>
          <w:szCs w:val="28"/>
          <w:lang w:val="ru-RU"/>
        </w:rPr>
        <w:t xml:space="preserve"> гарантії, що одержувач зрозуміє відправника саме відповідно до його побажань. Довіра одержувача до відправника дуже важлива для ефективного переконання в маркетингових комунікаціях. Тому ми часто звертаємося до «експертів у суміжних галузях</w:t>
      </w:r>
      <w:r w:rsidR="002D1854">
        <w:rPr>
          <w:noProof/>
          <w:sz w:val="28"/>
          <w:szCs w:val="28"/>
          <w:lang w:val="ru-RU"/>
        </w:rPr>
        <w:t xml:space="preserve">, наприклад, </w:t>
      </w:r>
      <w:r w:rsidRPr="00626651">
        <w:rPr>
          <w:noProof/>
          <w:sz w:val="28"/>
          <w:szCs w:val="28"/>
          <w:lang w:val="ru-RU"/>
        </w:rPr>
        <w:t xml:space="preserve"> у рекламі різноманітних продуктів чи послуг. Фахівцями в тій чи іншій</w:t>
      </w:r>
      <w:r w:rsidR="000560FD">
        <w:rPr>
          <w:noProof/>
          <w:sz w:val="28"/>
          <w:szCs w:val="28"/>
          <w:lang w:val="ru-RU"/>
        </w:rPr>
        <w:t xml:space="preserve"> чи ще </w:t>
      </w:r>
      <w:r>
        <w:rPr>
          <w:noProof/>
          <w:sz w:val="28"/>
          <w:szCs w:val="28"/>
          <w:lang w:val="ru-RU"/>
        </w:rPr>
        <w:t>іншій</w:t>
      </w:r>
      <w:r w:rsidRPr="00626651">
        <w:rPr>
          <w:noProof/>
          <w:sz w:val="28"/>
          <w:szCs w:val="28"/>
          <w:lang w:val="ru-RU"/>
        </w:rPr>
        <w:t xml:space="preserve"> споживчій сфері можуть стати</w:t>
      </w:r>
      <w:r>
        <w:rPr>
          <w:noProof/>
          <w:sz w:val="28"/>
          <w:szCs w:val="28"/>
          <w:lang w:val="ru-RU"/>
        </w:rPr>
        <w:t xml:space="preserve"> якісь</w:t>
      </w:r>
      <w:r w:rsidRPr="00626651">
        <w:rPr>
          <w:noProof/>
          <w:sz w:val="28"/>
          <w:szCs w:val="28"/>
          <w:lang w:val="ru-RU"/>
        </w:rPr>
        <w:t xml:space="preserve"> відомі вчені, авторитетні представники компаній або будь-які інші громадські діячі зі стабільним і позитивним іміджем.</w:t>
      </w:r>
    </w:p>
    <w:p w14:paraId="1B695174" w14:textId="3BC7F078" w:rsidR="00626651" w:rsidRDefault="00626651" w:rsidP="00626651">
      <w:pPr>
        <w:pStyle w:val="a9"/>
        <w:shd w:val="clear" w:color="auto" w:fill="FFFFFF"/>
        <w:spacing w:before="0" w:beforeAutospacing="0" w:after="0" w:afterAutospacing="0" w:line="360" w:lineRule="auto"/>
        <w:ind w:firstLine="709"/>
        <w:jc w:val="both"/>
        <w:rPr>
          <w:noProof/>
          <w:sz w:val="28"/>
          <w:szCs w:val="28"/>
          <w:lang w:val="ru-RU"/>
        </w:rPr>
      </w:pPr>
      <w:r w:rsidRPr="00626651">
        <w:rPr>
          <w:noProof/>
          <w:sz w:val="28"/>
          <w:szCs w:val="28"/>
          <w:lang w:val="ru-RU"/>
        </w:rPr>
        <w:t>Популярні актори беруть участь у рекламі, тому що вони мають позитивний потенціал в очах більшості аудиторії, мають довше ставлення до себе, і</w:t>
      </w:r>
      <w:r>
        <w:rPr>
          <w:noProof/>
          <w:sz w:val="28"/>
          <w:szCs w:val="28"/>
          <w:lang w:val="ru-RU"/>
        </w:rPr>
        <w:t xml:space="preserve"> можливо також</w:t>
      </w:r>
      <w:r w:rsidRPr="00626651">
        <w:rPr>
          <w:noProof/>
          <w:sz w:val="28"/>
          <w:szCs w:val="28"/>
          <w:lang w:val="ru-RU"/>
        </w:rPr>
        <w:t xml:space="preserve"> аудиторія, швидше за все, любить їх як жертви. Надійні відправники мають більший вплив на думку аудиторії, ніж відправники повідомлень, чиї повідомлення є підозрілими або байдужими. Експерти з реклами вже давно використовують у своїй роботі той факт, що для підвищення загальної ефективності впливу на більшість споживачів необхідно лише використовувати високоекспресивну та переконливу комунікативну поведінку для передачі характеристик продукту.</w:t>
      </w:r>
    </w:p>
    <w:p w14:paraId="3F533588" w14:textId="4F62381F" w:rsidR="00626651" w:rsidRPr="00626651" w:rsidRDefault="00B06E87" w:rsidP="00626651">
      <w:pPr>
        <w:pStyle w:val="a9"/>
        <w:shd w:val="clear" w:color="auto" w:fill="FFFFFF"/>
        <w:spacing w:before="0" w:beforeAutospacing="0" w:after="0" w:afterAutospacing="0" w:line="360" w:lineRule="auto"/>
        <w:ind w:firstLine="709"/>
        <w:jc w:val="both"/>
        <w:rPr>
          <w:noProof/>
          <w:sz w:val="28"/>
          <w:szCs w:val="28"/>
          <w:lang w:val="ru-RU"/>
        </w:rPr>
      </w:pPr>
      <w:r w:rsidRPr="00B06E87">
        <w:rPr>
          <w:noProof/>
          <w:sz w:val="28"/>
          <w:szCs w:val="28"/>
          <w:lang w:val="ru-RU"/>
        </w:rPr>
        <w:t>"</w:t>
      </w:r>
      <w:r w:rsidR="00626651" w:rsidRPr="00626651">
        <w:rPr>
          <w:noProof/>
          <w:sz w:val="28"/>
          <w:szCs w:val="28"/>
          <w:lang w:val="ru-RU"/>
        </w:rPr>
        <w:t>Важливими факторами, що впливають на процес комунікації, інтенсивність впливу інформації на аудиторію та її інтерпретацію, є загальна вигода (несприятлива чи нейтральна), тема ін</w:t>
      </w:r>
      <w:r w:rsidR="0099441C">
        <w:rPr>
          <w:noProof/>
          <w:sz w:val="28"/>
          <w:szCs w:val="28"/>
          <w:lang w:val="ru-RU"/>
        </w:rPr>
        <w:t xml:space="preserve">формації, час і час інформації </w:t>
      </w:r>
      <w:r w:rsidR="00626651" w:rsidRPr="00FB1383">
        <w:rPr>
          <w:noProof/>
          <w:sz w:val="28"/>
          <w:szCs w:val="28"/>
          <w:lang w:val="ru-RU"/>
        </w:rPr>
        <w:t>[7]</w:t>
      </w:r>
      <w:r w:rsidR="00626651" w:rsidRPr="00626651">
        <w:rPr>
          <w:noProof/>
          <w:sz w:val="28"/>
          <w:szCs w:val="28"/>
          <w:lang w:val="ru-RU"/>
        </w:rPr>
        <w:t>. Повідомлення насправді є інформацією, це вся система, що складається із взаємопов'язаних одиниць кодованого сигналу, ці одиниці відрізняються від новини або відмінності попередніх знань і досвіду певних символів через існування символів. Повідомлення можуть бути зашифровані та передані за допомогою мови та/або невербальних символів, символів, що містять певні значення.</w:t>
      </w:r>
    </w:p>
    <w:p w14:paraId="32ED187D" w14:textId="40404F60" w:rsidR="00626651" w:rsidRPr="00626651" w:rsidRDefault="00626651" w:rsidP="00626651">
      <w:pPr>
        <w:pStyle w:val="a9"/>
        <w:shd w:val="clear" w:color="auto" w:fill="FFFFFF"/>
        <w:spacing w:before="0" w:beforeAutospacing="0" w:after="0" w:afterAutospacing="0" w:line="360" w:lineRule="auto"/>
        <w:ind w:firstLine="709"/>
        <w:jc w:val="both"/>
        <w:rPr>
          <w:noProof/>
          <w:sz w:val="28"/>
          <w:szCs w:val="28"/>
          <w:lang w:val="ru-RU"/>
        </w:rPr>
      </w:pPr>
      <w:r w:rsidRPr="00626651">
        <w:rPr>
          <w:noProof/>
          <w:sz w:val="28"/>
          <w:szCs w:val="28"/>
          <w:lang w:val="ru-RU"/>
        </w:rPr>
        <w:t>Повідомлення вже є змістовною та належним чином закодованою інформацією. Повідомлення можна надсилати наприклад</w:t>
      </w:r>
      <w:r w:rsidR="009F5E09">
        <w:rPr>
          <w:noProof/>
          <w:sz w:val="28"/>
          <w:szCs w:val="28"/>
          <w:lang w:val="ru-RU"/>
        </w:rPr>
        <w:t xml:space="preserve"> такими способами</w:t>
      </w:r>
      <w:r w:rsidRPr="00626651">
        <w:rPr>
          <w:noProof/>
          <w:sz w:val="28"/>
          <w:szCs w:val="28"/>
          <w:lang w:val="ru-RU"/>
        </w:rPr>
        <w:t xml:space="preserve">: </w:t>
      </w:r>
    </w:p>
    <w:p w14:paraId="7E31E9CB" w14:textId="7A93038E" w:rsidR="009F5E09" w:rsidRDefault="00B11AEF" w:rsidP="00626651">
      <w:pPr>
        <w:pStyle w:val="a9"/>
        <w:shd w:val="clear" w:color="auto" w:fill="FFFFFF"/>
        <w:spacing w:before="0" w:beforeAutospacing="0" w:after="0" w:afterAutospacing="0" w:line="360" w:lineRule="auto"/>
        <w:ind w:firstLine="709"/>
        <w:jc w:val="both"/>
        <w:rPr>
          <w:noProof/>
          <w:sz w:val="28"/>
          <w:szCs w:val="28"/>
          <w:lang w:val="ru-RU"/>
        </w:rPr>
      </w:pPr>
      <w:r>
        <w:rPr>
          <w:noProof/>
          <w:sz w:val="28"/>
          <w:szCs w:val="28"/>
          <w:lang w:val="ru-RU"/>
        </w:rPr>
        <w:t>- п</w:t>
      </w:r>
      <w:r w:rsidR="00626651" w:rsidRPr="00626651">
        <w:rPr>
          <w:noProof/>
          <w:sz w:val="28"/>
          <w:szCs w:val="28"/>
          <w:lang w:val="ru-RU"/>
        </w:rPr>
        <w:t xml:space="preserve">ід час особистих бесід, під час міжособистісного спілкування; </w:t>
      </w:r>
    </w:p>
    <w:p w14:paraId="1179C55C" w14:textId="76101DDC" w:rsidR="00626651" w:rsidRPr="00626651" w:rsidRDefault="00B11AEF" w:rsidP="00626651">
      <w:pPr>
        <w:pStyle w:val="a9"/>
        <w:shd w:val="clear" w:color="auto" w:fill="FFFFFF"/>
        <w:spacing w:before="0" w:beforeAutospacing="0" w:after="0" w:afterAutospacing="0" w:line="360" w:lineRule="auto"/>
        <w:ind w:firstLine="709"/>
        <w:jc w:val="both"/>
        <w:rPr>
          <w:noProof/>
          <w:sz w:val="28"/>
          <w:szCs w:val="28"/>
          <w:lang w:val="ru-RU"/>
        </w:rPr>
      </w:pPr>
      <w:r>
        <w:rPr>
          <w:noProof/>
          <w:sz w:val="28"/>
          <w:szCs w:val="28"/>
          <w:lang w:val="ru-RU"/>
        </w:rPr>
        <w:lastRenderedPageBreak/>
        <w:t>- у</w:t>
      </w:r>
      <w:r w:rsidR="00626651" w:rsidRPr="00626651">
        <w:rPr>
          <w:noProof/>
          <w:sz w:val="28"/>
          <w:szCs w:val="28"/>
          <w:lang w:val="ru-RU"/>
        </w:rPr>
        <w:t xml:space="preserve"> процесі безпосереднього виступу перед громадськістю</w:t>
      </w:r>
      <w:r w:rsidR="009F5E09">
        <w:rPr>
          <w:noProof/>
          <w:sz w:val="28"/>
          <w:szCs w:val="28"/>
          <w:lang w:val="ru-RU"/>
        </w:rPr>
        <w:t>, але</w:t>
      </w:r>
      <w:r w:rsidR="00626651" w:rsidRPr="00626651">
        <w:rPr>
          <w:noProof/>
          <w:sz w:val="28"/>
          <w:szCs w:val="28"/>
          <w:lang w:val="ru-RU"/>
        </w:rPr>
        <w:t xml:space="preserve"> не виключається використання технічних методів оповіщення; </w:t>
      </w:r>
    </w:p>
    <w:p w14:paraId="7EAFE64A" w14:textId="1501379F" w:rsidR="00626651" w:rsidRPr="00626651" w:rsidRDefault="00626651" w:rsidP="00626651">
      <w:pPr>
        <w:pStyle w:val="a9"/>
        <w:shd w:val="clear" w:color="auto" w:fill="FFFFFF"/>
        <w:spacing w:before="0" w:beforeAutospacing="0" w:after="0" w:afterAutospacing="0" w:line="360" w:lineRule="auto"/>
        <w:ind w:firstLine="709"/>
        <w:jc w:val="both"/>
        <w:rPr>
          <w:noProof/>
          <w:sz w:val="28"/>
          <w:szCs w:val="28"/>
          <w:lang w:val="ru-RU"/>
        </w:rPr>
      </w:pPr>
      <w:r w:rsidRPr="00626651">
        <w:rPr>
          <w:noProof/>
          <w:sz w:val="28"/>
          <w:szCs w:val="28"/>
          <w:lang w:val="ru-RU"/>
        </w:rPr>
        <w:t>-</w:t>
      </w:r>
      <w:r w:rsidR="00B11AEF">
        <w:rPr>
          <w:noProof/>
          <w:sz w:val="28"/>
          <w:szCs w:val="28"/>
          <w:lang w:val="ru-RU"/>
        </w:rPr>
        <w:t xml:space="preserve"> р</w:t>
      </w:r>
      <w:r w:rsidRPr="00626651">
        <w:rPr>
          <w:noProof/>
          <w:sz w:val="28"/>
          <w:szCs w:val="28"/>
          <w:lang w:val="ru-RU"/>
        </w:rPr>
        <w:t xml:space="preserve">адіо, телебачення, комп’ютерної техніки та електронної пошти та інших технічних засобів. </w:t>
      </w:r>
    </w:p>
    <w:p w14:paraId="3571989E" w14:textId="77777777" w:rsidR="00626651" w:rsidRDefault="00626651" w:rsidP="00626651">
      <w:pPr>
        <w:pStyle w:val="a9"/>
        <w:shd w:val="clear" w:color="auto" w:fill="FFFFFF"/>
        <w:spacing w:before="0" w:beforeAutospacing="0" w:after="0" w:afterAutospacing="0" w:line="360" w:lineRule="auto"/>
        <w:ind w:firstLine="709"/>
        <w:jc w:val="both"/>
        <w:rPr>
          <w:noProof/>
          <w:sz w:val="28"/>
          <w:szCs w:val="28"/>
          <w:lang w:val="ru-RU"/>
        </w:rPr>
      </w:pPr>
      <w:r w:rsidRPr="00626651">
        <w:rPr>
          <w:noProof/>
          <w:sz w:val="28"/>
          <w:szCs w:val="28"/>
          <w:lang w:val="ru-RU"/>
        </w:rPr>
        <w:t>Зміст повідомлення включає будь-яку важливу, привабливу чи споживчу інформацію, факти, аргументи, аргументи, ідеї, думки, роздуми, емоційну інформацію тощо.</w:t>
      </w:r>
    </w:p>
    <w:p w14:paraId="1E4C958C" w14:textId="72C4F756" w:rsidR="00626651" w:rsidRPr="00626651" w:rsidRDefault="00626651" w:rsidP="00FB32F9">
      <w:pPr>
        <w:shd w:val="clear" w:color="auto" w:fill="FFFFFF"/>
        <w:spacing w:line="360" w:lineRule="auto"/>
        <w:ind w:firstLine="709"/>
        <w:jc w:val="both"/>
        <w:rPr>
          <w:rFonts w:eastAsia="Times New Roman"/>
          <w:noProof/>
          <w:sz w:val="28"/>
          <w:szCs w:val="28"/>
          <w:lang w:val="ru-RU" w:eastAsia="uk-UA"/>
        </w:rPr>
      </w:pPr>
      <w:r w:rsidRPr="00626651">
        <w:rPr>
          <w:rFonts w:eastAsia="Times New Roman"/>
          <w:noProof/>
          <w:sz w:val="28"/>
          <w:szCs w:val="28"/>
          <w:lang w:val="ru-RU" w:eastAsia="uk-UA"/>
        </w:rPr>
        <w:t xml:space="preserve">Зазвичай повідомлення являє собою текст у формі усного висловлювання або письмової мови. Але в невербальному спілкуванні повідомлення можуть бути зображеннями (наприклад, дорожні знаки, малюнки, схеми, фотографії, фрески тощо), фізичними об’єктами (квітка у вікні — сигнал — повідомлення про невдачу; певні події та їх </w:t>
      </w:r>
      <w:r>
        <w:rPr>
          <w:rFonts w:eastAsia="Times New Roman"/>
          <w:noProof/>
          <w:sz w:val="28"/>
          <w:szCs w:val="28"/>
          <w:lang w:val="ru-RU" w:eastAsia="uk-UA"/>
        </w:rPr>
        <w:t>п</w:t>
      </w:r>
      <w:r w:rsidRPr="00626651">
        <w:rPr>
          <w:rFonts w:eastAsia="Times New Roman"/>
          <w:noProof/>
          <w:sz w:val="28"/>
          <w:szCs w:val="28"/>
          <w:lang w:val="ru-RU" w:eastAsia="uk-UA"/>
        </w:rPr>
        <w:t>ризначення, як сувенір</w:t>
      </w:r>
      <w:r>
        <w:rPr>
          <w:rFonts w:eastAsia="Times New Roman"/>
          <w:noProof/>
          <w:sz w:val="28"/>
          <w:szCs w:val="28"/>
          <w:lang w:val="ru-RU" w:eastAsia="uk-UA"/>
        </w:rPr>
        <w:t xml:space="preserve"> якихось </w:t>
      </w:r>
      <w:r w:rsidRPr="00626651">
        <w:rPr>
          <w:rFonts w:eastAsia="Times New Roman"/>
          <w:noProof/>
          <w:sz w:val="28"/>
          <w:szCs w:val="28"/>
          <w:lang w:val="ru-RU" w:eastAsia="uk-UA"/>
        </w:rPr>
        <w:t xml:space="preserve"> подарунків подяки, як «чорна позначка» для знаків судження тощо) або надати інформаційні сигнали, які можуть передавати та впливати на емоції та здоров’я – стати особистістю (талановитим клоуном, людським сму</w:t>
      </w:r>
      <w:r w:rsidR="00B11AEF">
        <w:rPr>
          <w:rFonts w:eastAsia="Times New Roman"/>
          <w:noProof/>
          <w:sz w:val="28"/>
          <w:szCs w:val="28"/>
          <w:lang w:val="ru-RU" w:eastAsia="uk-UA"/>
        </w:rPr>
        <w:t>тком, заразливою посмішкою тощо</w:t>
      </w:r>
      <w:r w:rsidRPr="00626651">
        <w:rPr>
          <w:rFonts w:eastAsia="Times New Roman"/>
          <w:noProof/>
          <w:sz w:val="28"/>
          <w:szCs w:val="28"/>
          <w:lang w:val="ru-RU" w:eastAsia="uk-UA"/>
        </w:rPr>
        <w:t>).</w:t>
      </w:r>
    </w:p>
    <w:p w14:paraId="3377CA06" w14:textId="5EB411FD" w:rsidR="00B06E87" w:rsidRP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Спосіб технічної комунікації складає природу передачі інформації, впливаючи не тільки на її форму, а й на зміст, роблячи її підпорядкованою певним видам кодифікації дійсності. Наприклад, друк позицій іֺ інший ֺ принцип кодифікації і сприйняття призводять до візуального сприйняття на основі просторового мозаїчного принципу. Образність впливає на поняття мовної людини (використання цього явища, наприклад, текстових повідомлень, смайликів-картинок, заміни та спрощення цілих фраз; молодіжного сленгу та фраз тощо). </w:t>
      </w:r>
    </w:p>
    <w:p w14:paraId="3FAAB4F7" w14:textId="158E05B3" w:rsidR="00B06E87" w:rsidRP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Канал - спосіб передачі інформації. Завдяки дослідженням, проведеним у рамках математичної теорії (комунікації) комунікації та засобів комунікаційної технології, у науці про комунікацію з’являється поняття «канал».</w:t>
      </w:r>
    </w:p>
    <w:p w14:paraId="7F6DCA8D" w14:textId="2B0F3AF1" w:rsidR="00B06E87" w:rsidRDefault="00B06E87" w:rsidP="002832B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Канал</w:t>
      </w:r>
      <w:r w:rsidR="002832B9">
        <w:rPr>
          <w:rFonts w:eastAsia="Times New Roman"/>
          <w:noProof/>
          <w:sz w:val="28"/>
          <w:szCs w:val="28"/>
          <w:lang w:val="ru-RU" w:eastAsia="uk-UA"/>
        </w:rPr>
        <w:t xml:space="preserve">- це </w:t>
      </w:r>
      <w:r w:rsidR="00B5407D">
        <w:rPr>
          <w:rFonts w:eastAsia="Times New Roman"/>
          <w:noProof/>
          <w:sz w:val="28"/>
          <w:szCs w:val="28"/>
          <w:lang w:val="ru-RU" w:eastAsia="uk-UA"/>
        </w:rPr>
        <w:t>ме</w:t>
      </w:r>
      <w:r w:rsidRPr="00B06E87">
        <w:rPr>
          <w:rFonts w:eastAsia="Times New Roman"/>
          <w:noProof/>
          <w:sz w:val="28"/>
          <w:szCs w:val="28"/>
          <w:lang w:val="ru-RU" w:eastAsia="uk-UA"/>
        </w:rPr>
        <w:t>тод</w:t>
      </w:r>
      <w:r w:rsidR="00B5407D">
        <w:rPr>
          <w:rFonts w:eastAsia="Times New Roman"/>
          <w:noProof/>
          <w:sz w:val="28"/>
          <w:szCs w:val="28"/>
          <w:lang w:val="ru-RU" w:eastAsia="uk-UA"/>
        </w:rPr>
        <w:t>,</w:t>
      </w:r>
      <w:r w:rsidRPr="00B06E87">
        <w:rPr>
          <w:rFonts w:eastAsia="Times New Roman"/>
          <w:noProof/>
          <w:sz w:val="28"/>
          <w:szCs w:val="28"/>
          <w:lang w:val="ru-RU" w:eastAsia="uk-UA"/>
        </w:rPr>
        <w:t xml:space="preserve"> або засіб, за допомогою якого повідомлення передається від джерела інформації до одержувача. </w:t>
      </w:r>
    </w:p>
    <w:p w14:paraId="5970F653" w14:textId="77777777" w:rsid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Канали поділяються на: </w:t>
      </w:r>
    </w:p>
    <w:p w14:paraId="6075CB31" w14:textId="5E13DA0F" w:rsidR="00B06E87" w:rsidRDefault="00B11AEF"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lastRenderedPageBreak/>
        <w:t>- т</w:t>
      </w:r>
      <w:r w:rsidR="00B06E87" w:rsidRPr="00B06E87">
        <w:rPr>
          <w:rFonts w:eastAsia="Times New Roman"/>
          <w:noProof/>
          <w:sz w:val="28"/>
          <w:szCs w:val="28"/>
          <w:lang w:val="ru-RU" w:eastAsia="uk-UA"/>
        </w:rPr>
        <w:t xml:space="preserve">ехнології (ЗМІ: новини, телебачення і радіомовлення; електронні методи зв'язку: радіорелейний, телефонно-телеграфний зв'язок, комп'ютерна техніка та </w:t>
      </w:r>
      <w:r w:rsidR="00F76935">
        <w:rPr>
          <w:rFonts w:eastAsia="Times New Roman"/>
          <w:noProof/>
          <w:sz w:val="28"/>
          <w:szCs w:val="28"/>
          <w:lang w:val="ru-RU" w:eastAsia="uk-UA"/>
        </w:rPr>
        <w:t>і</w:t>
      </w:r>
      <w:r w:rsidR="00B06E87" w:rsidRPr="00B06E87">
        <w:rPr>
          <w:rFonts w:eastAsia="Times New Roman"/>
          <w:noProof/>
          <w:sz w:val="28"/>
          <w:szCs w:val="28"/>
          <w:lang w:val="ru-RU" w:eastAsia="uk-UA"/>
        </w:rPr>
        <w:t xml:space="preserve">тернет); </w:t>
      </w:r>
    </w:p>
    <w:p w14:paraId="18D4B87C" w14:textId="622645B6" w:rsidR="00B06E87" w:rsidRDefault="00B11AEF"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м</w:t>
      </w:r>
      <w:r w:rsidR="00B06E87" w:rsidRPr="00B06E87">
        <w:rPr>
          <w:rFonts w:eastAsia="Times New Roman"/>
          <w:noProof/>
          <w:sz w:val="28"/>
          <w:szCs w:val="28"/>
          <w:lang w:val="ru-RU" w:eastAsia="uk-UA"/>
        </w:rPr>
        <w:t xml:space="preserve">іжособистісне спілкування (безпосередній обмін інформацією між джерелом і одержувачем). </w:t>
      </w:r>
    </w:p>
    <w:p w14:paraId="429F1996" w14:textId="33B63A60" w:rsid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Однак термін «канал» слід використовувати для позначення маршруту, який використовується для передачі повідомлення. «Канал зв'язку — це реальна або уявна комунікаційна (контактна) лінія, за якою повідомлення переміщається від комунікатора до одержувача» [5].</w:t>
      </w:r>
    </w:p>
    <w:p w14:paraId="639EED7B" w14:textId="77777777" w:rsidR="00B06E87" w:rsidRP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Особисті методи спілкування можна розділити на: </w:t>
      </w:r>
    </w:p>
    <w:p w14:paraId="3ED095C3" w14:textId="1DADDA0B" w:rsidR="00B06E87" w:rsidRPr="00B06E87" w:rsidRDefault="002832B9"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у</w:t>
      </w:r>
      <w:r w:rsidR="00B06E87" w:rsidRPr="00B06E87">
        <w:rPr>
          <w:rFonts w:eastAsia="Times New Roman"/>
          <w:noProof/>
          <w:sz w:val="28"/>
          <w:szCs w:val="28"/>
          <w:lang w:val="ru-RU" w:eastAsia="uk-UA"/>
        </w:rPr>
        <w:t xml:space="preserve">сна; </w:t>
      </w:r>
    </w:p>
    <w:p w14:paraId="6D299478" w14:textId="7E4C538A" w:rsidR="00B06E87" w:rsidRDefault="002832B9"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н</w:t>
      </w:r>
      <w:r w:rsidR="00B06E87" w:rsidRPr="00B06E87">
        <w:rPr>
          <w:rFonts w:eastAsia="Times New Roman"/>
          <w:noProof/>
          <w:sz w:val="28"/>
          <w:szCs w:val="28"/>
          <w:lang w:val="ru-RU" w:eastAsia="uk-UA"/>
        </w:rPr>
        <w:t xml:space="preserve">евербальна. </w:t>
      </w:r>
    </w:p>
    <w:p w14:paraId="79F4E317" w14:textId="6F31B740" w:rsidR="00B06E87" w:rsidRP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До методів усного спілкування належать: усне (письмово й усна мова), аудіювання та читання. </w:t>
      </w:r>
    </w:p>
    <w:p w14:paraId="499773B3" w14:textId="77777777" w:rsidR="00B06E87" w:rsidRPr="00B06E87"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Для невербальних: погляд, постава, інтонація, образ, імітація, жест, хода, просторова організація середовища. </w:t>
      </w:r>
    </w:p>
    <w:p w14:paraId="108B427C" w14:textId="77777777" w:rsidR="000560FD"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За даними</w:t>
      </w:r>
      <w:r w:rsidR="00F76935">
        <w:rPr>
          <w:rFonts w:eastAsia="Times New Roman"/>
          <w:noProof/>
          <w:sz w:val="28"/>
          <w:szCs w:val="28"/>
          <w:lang w:val="ru-RU" w:eastAsia="uk-UA"/>
        </w:rPr>
        <w:t xml:space="preserve"> багатьох видань, як от, нариклад</w:t>
      </w:r>
      <w:r w:rsidRPr="00B06E87">
        <w:rPr>
          <w:rFonts w:eastAsia="Times New Roman"/>
          <w:noProof/>
          <w:sz w:val="28"/>
          <w:szCs w:val="28"/>
          <w:lang w:val="ru-RU" w:eastAsia="uk-UA"/>
        </w:rPr>
        <w:t xml:space="preserve"> PR Reporter (1991), комунікаційні канали, що впливають на ефективність, розташовані в такому порядку</w:t>
      </w:r>
      <w:r w:rsidR="00F76935">
        <w:rPr>
          <w:rFonts w:eastAsia="Times New Roman"/>
          <w:noProof/>
          <w:sz w:val="28"/>
          <w:szCs w:val="28"/>
          <w:lang w:val="ru-RU" w:eastAsia="uk-UA"/>
        </w:rPr>
        <w:t>за важливістю</w:t>
      </w:r>
      <w:r w:rsidRPr="00B06E87">
        <w:rPr>
          <w:rFonts w:eastAsia="Times New Roman"/>
          <w:noProof/>
          <w:sz w:val="28"/>
          <w:szCs w:val="28"/>
          <w:lang w:val="ru-RU" w:eastAsia="uk-UA"/>
        </w:rPr>
        <w:t xml:space="preserve">: </w:t>
      </w:r>
    </w:p>
    <w:p w14:paraId="25B79AEC" w14:textId="3B90B8AE" w:rsidR="000560FD"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1) </w:t>
      </w:r>
      <w:r w:rsidR="000560FD">
        <w:rPr>
          <w:rFonts w:eastAsia="Times New Roman"/>
          <w:noProof/>
          <w:sz w:val="28"/>
          <w:szCs w:val="28"/>
          <w:lang w:val="ru-RU" w:eastAsia="uk-UA"/>
        </w:rPr>
        <w:t>б</w:t>
      </w:r>
      <w:r w:rsidRPr="00B06E87">
        <w:rPr>
          <w:rFonts w:eastAsia="Times New Roman"/>
          <w:noProof/>
          <w:sz w:val="28"/>
          <w:szCs w:val="28"/>
          <w:lang w:val="ru-RU" w:eastAsia="uk-UA"/>
        </w:rPr>
        <w:t xml:space="preserve">есіда віч-на-віч; </w:t>
      </w:r>
    </w:p>
    <w:p w14:paraId="30A860BC" w14:textId="24B98B4F" w:rsidR="000560FD" w:rsidRDefault="00B06E87" w:rsidP="00FB32F9">
      <w:pPr>
        <w:shd w:val="clear" w:color="auto" w:fill="FFFFFF"/>
        <w:spacing w:line="360" w:lineRule="auto"/>
        <w:ind w:firstLine="709"/>
        <w:jc w:val="both"/>
        <w:rPr>
          <w:rFonts w:eastAsia="Times New Roman"/>
          <w:noProof/>
          <w:sz w:val="28"/>
          <w:szCs w:val="28"/>
          <w:lang w:val="ru-RU" w:eastAsia="uk-UA"/>
        </w:rPr>
      </w:pPr>
      <w:r w:rsidRPr="00B06E87">
        <w:rPr>
          <w:rFonts w:eastAsia="Times New Roman"/>
          <w:noProof/>
          <w:sz w:val="28"/>
          <w:szCs w:val="28"/>
          <w:lang w:val="ru-RU" w:eastAsia="uk-UA"/>
        </w:rPr>
        <w:t xml:space="preserve">2) </w:t>
      </w:r>
      <w:r w:rsidR="000560FD">
        <w:rPr>
          <w:rFonts w:eastAsia="Times New Roman"/>
          <w:noProof/>
          <w:sz w:val="28"/>
          <w:szCs w:val="28"/>
          <w:lang w:val="ru-RU" w:eastAsia="uk-UA"/>
        </w:rPr>
        <w:t>о</w:t>
      </w:r>
      <w:r w:rsidRPr="00B06E87">
        <w:rPr>
          <w:rFonts w:eastAsia="Times New Roman"/>
          <w:noProof/>
          <w:sz w:val="28"/>
          <w:szCs w:val="28"/>
          <w:lang w:val="ru-RU" w:eastAsia="uk-UA"/>
        </w:rPr>
        <w:t>бговор</w:t>
      </w:r>
      <w:r w:rsidR="00F76935">
        <w:rPr>
          <w:rFonts w:eastAsia="Times New Roman"/>
          <w:noProof/>
          <w:sz w:val="28"/>
          <w:szCs w:val="28"/>
          <w:lang w:val="ru-RU" w:eastAsia="uk-UA"/>
        </w:rPr>
        <w:t>ення</w:t>
      </w:r>
      <w:r w:rsidRPr="00B06E87">
        <w:rPr>
          <w:rFonts w:eastAsia="Times New Roman"/>
          <w:noProof/>
          <w:sz w:val="28"/>
          <w:szCs w:val="28"/>
          <w:lang w:val="ru-RU" w:eastAsia="uk-UA"/>
        </w:rPr>
        <w:t xml:space="preserve"> у невеликій групі людей;</w:t>
      </w:r>
    </w:p>
    <w:p w14:paraId="31A8ED22" w14:textId="55B80817"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xml:space="preserve"> 3) з</w:t>
      </w:r>
      <w:r w:rsidR="00B06E87" w:rsidRPr="00B06E87">
        <w:rPr>
          <w:rFonts w:eastAsia="Times New Roman"/>
          <w:noProof/>
          <w:sz w:val="28"/>
          <w:szCs w:val="28"/>
          <w:lang w:val="ru-RU" w:eastAsia="uk-UA"/>
        </w:rPr>
        <w:t>вернення до широкої аудиторії;</w:t>
      </w:r>
    </w:p>
    <w:p w14:paraId="1DB95B2C" w14:textId="1AD30A7A"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xml:space="preserve"> 4) т</w:t>
      </w:r>
      <w:r w:rsidR="00B06E87" w:rsidRPr="00B06E87">
        <w:rPr>
          <w:rFonts w:eastAsia="Times New Roman"/>
          <w:noProof/>
          <w:sz w:val="28"/>
          <w:szCs w:val="28"/>
          <w:lang w:val="ru-RU" w:eastAsia="uk-UA"/>
        </w:rPr>
        <w:t>елефонна розмова</w:t>
      </w:r>
      <w:r w:rsidR="00F76935">
        <w:rPr>
          <w:rFonts w:eastAsia="Times New Roman"/>
          <w:noProof/>
          <w:sz w:val="28"/>
          <w:szCs w:val="28"/>
          <w:lang w:val="ru-RU" w:eastAsia="uk-UA"/>
        </w:rPr>
        <w:t>, може бути скайп та ін.</w:t>
      </w:r>
      <w:r w:rsidR="00B06E87" w:rsidRPr="00B06E87">
        <w:rPr>
          <w:rFonts w:eastAsia="Times New Roman"/>
          <w:noProof/>
          <w:sz w:val="28"/>
          <w:szCs w:val="28"/>
          <w:lang w:val="ru-RU" w:eastAsia="uk-UA"/>
        </w:rPr>
        <w:t xml:space="preserve">; </w:t>
      </w:r>
    </w:p>
    <w:p w14:paraId="6289EC12" w14:textId="30800AF2"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5) л</w:t>
      </w:r>
      <w:r w:rsidR="00B06E87" w:rsidRPr="00B06E87">
        <w:rPr>
          <w:rFonts w:eastAsia="Times New Roman"/>
          <w:noProof/>
          <w:sz w:val="28"/>
          <w:szCs w:val="28"/>
          <w:lang w:val="ru-RU" w:eastAsia="uk-UA"/>
        </w:rPr>
        <w:t xml:space="preserve">исти, особисті письмові повідомлення; </w:t>
      </w:r>
    </w:p>
    <w:p w14:paraId="079BDA0C" w14:textId="6BB70F1F"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6) н</w:t>
      </w:r>
      <w:r w:rsidR="00B06E87" w:rsidRPr="00B06E87">
        <w:rPr>
          <w:rFonts w:eastAsia="Times New Roman"/>
          <w:noProof/>
          <w:sz w:val="28"/>
          <w:szCs w:val="28"/>
          <w:lang w:val="ru-RU" w:eastAsia="uk-UA"/>
        </w:rPr>
        <w:t>абраний текст (</w:t>
      </w:r>
      <w:r w:rsidR="00F76935">
        <w:rPr>
          <w:rFonts w:eastAsia="Times New Roman"/>
          <w:noProof/>
          <w:sz w:val="28"/>
          <w:szCs w:val="28"/>
          <w:lang w:val="ru-RU" w:eastAsia="uk-UA"/>
        </w:rPr>
        <w:t xml:space="preserve">наприклад </w:t>
      </w:r>
      <w:r w:rsidR="00B06E87" w:rsidRPr="00B06E87">
        <w:rPr>
          <w:rFonts w:eastAsia="Times New Roman"/>
          <w:noProof/>
          <w:sz w:val="28"/>
          <w:szCs w:val="28"/>
          <w:lang w:val="ru-RU" w:eastAsia="uk-UA"/>
        </w:rPr>
        <w:t>комп’ютерний);</w:t>
      </w:r>
    </w:p>
    <w:p w14:paraId="45DA6D92" w14:textId="155799DA"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xml:space="preserve"> 7) п</w:t>
      </w:r>
      <w:r w:rsidR="00B06E87" w:rsidRPr="00B06E87">
        <w:rPr>
          <w:rFonts w:eastAsia="Times New Roman"/>
          <w:noProof/>
          <w:sz w:val="28"/>
          <w:szCs w:val="28"/>
          <w:lang w:val="ru-RU" w:eastAsia="uk-UA"/>
        </w:rPr>
        <w:t>овідомити загальну аудиторію;</w:t>
      </w:r>
    </w:p>
    <w:p w14:paraId="0A38D4B5" w14:textId="7F073C9D"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xml:space="preserve"> 8) м</w:t>
      </w:r>
      <w:r w:rsidR="00B06E87" w:rsidRPr="00B06E87">
        <w:rPr>
          <w:rFonts w:eastAsia="Times New Roman"/>
          <w:noProof/>
          <w:sz w:val="28"/>
          <w:szCs w:val="28"/>
          <w:lang w:val="ru-RU" w:eastAsia="uk-UA"/>
        </w:rPr>
        <w:t>атеріали (статті), надіслані безпосередньо поштою;</w:t>
      </w:r>
    </w:p>
    <w:p w14:paraId="0B54C957" w14:textId="4D262C27"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 xml:space="preserve"> 9) с</w:t>
      </w:r>
      <w:r w:rsidR="00B06E87" w:rsidRPr="00B06E87">
        <w:rPr>
          <w:rFonts w:eastAsia="Times New Roman"/>
          <w:noProof/>
          <w:sz w:val="28"/>
          <w:szCs w:val="28"/>
          <w:lang w:val="ru-RU" w:eastAsia="uk-UA"/>
        </w:rPr>
        <w:t xml:space="preserve">татті у формі інформаційних листів компанії; </w:t>
      </w:r>
    </w:p>
    <w:p w14:paraId="390161BA" w14:textId="36E5425B"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10) н</w:t>
      </w:r>
      <w:r w:rsidR="00B06E87" w:rsidRPr="00B06E87">
        <w:rPr>
          <w:rFonts w:eastAsia="Times New Roman"/>
          <w:noProof/>
          <w:sz w:val="28"/>
          <w:szCs w:val="28"/>
          <w:lang w:val="ru-RU" w:eastAsia="uk-UA"/>
        </w:rPr>
        <w:t xml:space="preserve">овини друкованих ЗМІ; </w:t>
      </w:r>
    </w:p>
    <w:p w14:paraId="27F0A443" w14:textId="7DC9DBEE" w:rsidR="000560FD"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t>11) р</w:t>
      </w:r>
      <w:r w:rsidR="00B06E87" w:rsidRPr="00B06E87">
        <w:rPr>
          <w:rFonts w:eastAsia="Times New Roman"/>
          <w:noProof/>
          <w:sz w:val="28"/>
          <w:szCs w:val="28"/>
          <w:lang w:val="ru-RU" w:eastAsia="uk-UA"/>
        </w:rPr>
        <w:t>озмістити рекл</w:t>
      </w:r>
      <w:r w:rsidR="00F76935">
        <w:rPr>
          <w:rFonts w:eastAsia="Times New Roman"/>
          <w:noProof/>
          <w:sz w:val="28"/>
          <w:szCs w:val="28"/>
          <w:lang w:val="ru-RU" w:eastAsia="uk-UA"/>
        </w:rPr>
        <w:t xml:space="preserve">аму в ЗМІ; </w:t>
      </w:r>
    </w:p>
    <w:p w14:paraId="348DB89D" w14:textId="20513098" w:rsidR="00B06E87" w:rsidRPr="00B06E87" w:rsidRDefault="000560FD" w:rsidP="00FB32F9">
      <w:pPr>
        <w:shd w:val="clear" w:color="auto" w:fill="FFFFFF"/>
        <w:spacing w:line="360" w:lineRule="auto"/>
        <w:ind w:firstLine="709"/>
        <w:jc w:val="both"/>
        <w:rPr>
          <w:rFonts w:eastAsia="Times New Roman"/>
          <w:noProof/>
          <w:sz w:val="28"/>
          <w:szCs w:val="28"/>
          <w:lang w:val="ru-RU" w:eastAsia="uk-UA"/>
        </w:rPr>
      </w:pPr>
      <w:r>
        <w:rPr>
          <w:rFonts w:eastAsia="Times New Roman"/>
          <w:noProof/>
          <w:sz w:val="28"/>
          <w:szCs w:val="28"/>
          <w:lang w:val="ru-RU" w:eastAsia="uk-UA"/>
        </w:rPr>
        <w:lastRenderedPageBreak/>
        <w:t>12) з</w:t>
      </w:r>
      <w:r w:rsidR="00F76935">
        <w:rPr>
          <w:rFonts w:eastAsia="Times New Roman"/>
          <w:noProof/>
          <w:sz w:val="28"/>
          <w:szCs w:val="28"/>
          <w:lang w:val="ru-RU" w:eastAsia="uk-UA"/>
        </w:rPr>
        <w:t>овнішня реклама-</w:t>
      </w:r>
      <w:r w:rsidR="00B06E87" w:rsidRPr="00B06E87">
        <w:rPr>
          <w:rFonts w:eastAsia="Times New Roman"/>
          <w:noProof/>
          <w:sz w:val="28"/>
          <w:szCs w:val="28"/>
          <w:lang w:val="ru-RU" w:eastAsia="uk-UA"/>
        </w:rPr>
        <w:t xml:space="preserve"> </w:t>
      </w:r>
      <w:r w:rsidR="00F76935">
        <w:rPr>
          <w:rFonts w:eastAsia="Times New Roman"/>
          <w:noProof/>
          <w:sz w:val="28"/>
          <w:szCs w:val="28"/>
          <w:lang w:val="ru-RU" w:eastAsia="uk-UA"/>
        </w:rPr>
        <w:t>щ</w:t>
      </w:r>
      <w:r w:rsidR="00B06E87" w:rsidRPr="00B06E87">
        <w:rPr>
          <w:rFonts w:eastAsia="Times New Roman"/>
          <w:noProof/>
          <w:sz w:val="28"/>
          <w:szCs w:val="28"/>
          <w:lang w:val="ru-RU" w:eastAsia="uk-UA"/>
        </w:rPr>
        <w:t>ит</w:t>
      </w:r>
      <w:r w:rsidR="00F76935">
        <w:rPr>
          <w:rFonts w:eastAsia="Times New Roman"/>
          <w:noProof/>
          <w:sz w:val="28"/>
          <w:szCs w:val="28"/>
          <w:lang w:val="ru-RU" w:eastAsia="uk-UA"/>
        </w:rPr>
        <w:t>и і вивіски</w:t>
      </w:r>
      <w:r w:rsidR="00B06E87" w:rsidRPr="00B06E87">
        <w:rPr>
          <w:rFonts w:eastAsia="Times New Roman"/>
          <w:noProof/>
          <w:sz w:val="28"/>
          <w:szCs w:val="28"/>
          <w:lang w:val="ru-RU" w:eastAsia="uk-UA"/>
        </w:rPr>
        <w:t>.</w:t>
      </w:r>
    </w:p>
    <w:p w14:paraId="28080215" w14:textId="713E8626" w:rsidR="00BF0F5F" w:rsidRPr="00FB1383" w:rsidRDefault="00532EC1" w:rsidP="00FB32F9">
      <w:pPr>
        <w:shd w:val="clear" w:color="auto" w:fill="FFFFFF"/>
        <w:spacing w:line="360" w:lineRule="auto"/>
        <w:ind w:firstLine="709"/>
        <w:jc w:val="both"/>
        <w:rPr>
          <w:rFonts w:eastAsia="Times New Roman"/>
          <w:sz w:val="28"/>
          <w:szCs w:val="28"/>
          <w:lang w:val="ru-RU" w:eastAsia="uk-UA"/>
        </w:rPr>
      </w:pPr>
      <w:r w:rsidRPr="00FB1383">
        <w:rPr>
          <w:rFonts w:eastAsia="Times New Roman"/>
          <w:noProof/>
          <w:sz w:val="28"/>
          <w:szCs w:val="28"/>
          <w:lang w:val="ru-RU" w:eastAsia="uk-UA"/>
        </w:rPr>
        <w:t>Як видно, найб</w:t>
      </w:r>
      <w:r w:rsidRPr="00FB32F9">
        <w:rPr>
          <w:noProof/>
          <w:color w:val="FFFFFF" w:themeColor="background1"/>
          <w:spacing w:val="-30000"/>
          <w:sz w:val="28"/>
          <w:szCs w:val="28"/>
        </w:rPr>
        <w:t>ֺ</w:t>
      </w:r>
      <w:r w:rsidRPr="00FB1383">
        <w:rPr>
          <w:noProof/>
          <w:sz w:val="28"/>
          <w:szCs w:val="28"/>
          <w:lang w:val="ru-RU"/>
        </w:rPr>
        <w:t>і</w:t>
      </w:r>
      <w:r w:rsidR="00BF0F5F" w:rsidRPr="00FB1383">
        <w:rPr>
          <w:rFonts w:eastAsia="Times New Roman"/>
          <w:noProof/>
          <w:sz w:val="28"/>
          <w:szCs w:val="28"/>
          <w:lang w:val="ru-RU" w:eastAsia="uk-UA"/>
        </w:rPr>
        <w:t>льш ефективним каналом "переконуючої кому</w:t>
      </w:r>
      <w:r w:rsidRPr="00FB1383">
        <w:rPr>
          <w:rFonts w:eastAsia="Times New Roman"/>
          <w:noProof/>
          <w:sz w:val="28"/>
          <w:szCs w:val="28"/>
          <w:lang w:val="ru-RU" w:eastAsia="uk-UA"/>
        </w:rPr>
        <w:t>н</w:t>
      </w:r>
      <w:r w:rsidRPr="00FB32F9">
        <w:rPr>
          <w:noProof/>
          <w:color w:val="FFFFFF" w:themeColor="background1"/>
          <w:spacing w:val="-30000"/>
          <w:sz w:val="28"/>
          <w:szCs w:val="28"/>
        </w:rPr>
        <w:t>ֺ</w:t>
      </w:r>
      <w:r w:rsidRPr="00FB1383">
        <w:rPr>
          <w:noProof/>
          <w:sz w:val="28"/>
          <w:szCs w:val="28"/>
          <w:lang w:val="ru-RU"/>
        </w:rPr>
        <w:t>і</w:t>
      </w:r>
      <w:r w:rsidRPr="00FB1383">
        <w:rPr>
          <w:rFonts w:eastAsia="Times New Roman"/>
          <w:noProof/>
          <w:sz w:val="28"/>
          <w:szCs w:val="28"/>
          <w:lang w:val="ru-RU" w:eastAsia="uk-UA"/>
        </w:rPr>
        <w:t>кац</w:t>
      </w:r>
      <w:r w:rsidRPr="00FB32F9">
        <w:rPr>
          <w:noProof/>
          <w:color w:val="FFFFFF" w:themeColor="background1"/>
          <w:spacing w:val="-30000"/>
          <w:sz w:val="28"/>
          <w:szCs w:val="28"/>
        </w:rPr>
        <w:t>ֺ</w:t>
      </w:r>
      <w:r w:rsidRPr="00FB1383">
        <w:rPr>
          <w:noProof/>
          <w:sz w:val="28"/>
          <w:szCs w:val="28"/>
          <w:lang w:val="ru-RU"/>
        </w:rPr>
        <w:t>і</w:t>
      </w:r>
      <w:r w:rsidRPr="00FB1383">
        <w:rPr>
          <w:rFonts w:eastAsia="Times New Roman"/>
          <w:noProof/>
          <w:sz w:val="28"/>
          <w:szCs w:val="28"/>
          <w:lang w:val="ru-RU" w:eastAsia="uk-UA"/>
        </w:rPr>
        <w:t>ї є "сп</w:t>
      </w:r>
      <w:r w:rsidRPr="00FB32F9">
        <w:rPr>
          <w:noProof/>
          <w:color w:val="FFFFFF" w:themeColor="background1"/>
          <w:spacing w:val="-30000"/>
          <w:sz w:val="28"/>
          <w:szCs w:val="28"/>
        </w:rPr>
        <w:t>ֺ</w:t>
      </w:r>
      <w:r w:rsidRPr="00FB1383">
        <w:rPr>
          <w:noProof/>
          <w:sz w:val="28"/>
          <w:szCs w:val="28"/>
          <w:lang w:val="ru-RU"/>
        </w:rPr>
        <w:t>і</w:t>
      </w:r>
      <w:r w:rsidR="00BF0F5F" w:rsidRPr="00FB1383">
        <w:rPr>
          <w:rFonts w:eastAsia="Times New Roman"/>
          <w:noProof/>
          <w:sz w:val="28"/>
          <w:szCs w:val="28"/>
          <w:lang w:val="ru-RU" w:eastAsia="uk-UA"/>
        </w:rPr>
        <w:t>лкування</w:t>
      </w:r>
      <w:r w:rsidR="00BF0F5F" w:rsidRPr="00FB1383">
        <w:rPr>
          <w:rFonts w:eastAsia="Times New Roman"/>
          <w:sz w:val="28"/>
          <w:szCs w:val="28"/>
          <w:lang w:val="ru-RU" w:eastAsia="uk-UA"/>
        </w:rPr>
        <w:t xml:space="preserve"> один на один", тобто "лицем до лиця"</w:t>
      </w:r>
      <w:r w:rsidR="00B06E87" w:rsidRPr="00B06E87">
        <w:rPr>
          <w:rFonts w:eastAsia="Times New Roman"/>
          <w:noProof/>
          <w:sz w:val="28"/>
          <w:szCs w:val="28"/>
          <w:lang w:val="ru-RU" w:eastAsia="uk-UA"/>
        </w:rPr>
        <w:t>[5]</w:t>
      </w:r>
      <w:r w:rsidR="00BF0F5F" w:rsidRPr="00FB1383">
        <w:rPr>
          <w:rFonts w:eastAsia="Times New Roman"/>
          <w:sz w:val="28"/>
          <w:szCs w:val="28"/>
          <w:lang w:val="ru-RU" w:eastAsia="uk-UA"/>
        </w:rPr>
        <w:t>.</w:t>
      </w:r>
    </w:p>
    <w:p w14:paraId="564496C6" w14:textId="77777777" w:rsidR="00BF0F5F" w:rsidRPr="00FB1383" w:rsidRDefault="00BF0F5F" w:rsidP="00FB32F9">
      <w:pPr>
        <w:pStyle w:val="a4"/>
        <w:spacing w:line="360" w:lineRule="auto"/>
        <w:ind w:left="0" w:firstLine="709"/>
        <w:jc w:val="both"/>
        <w:rPr>
          <w:rStyle w:val="a3"/>
          <w:sz w:val="28"/>
          <w:szCs w:val="28"/>
          <w:lang w:val="ru-RU"/>
        </w:rPr>
      </w:pPr>
    </w:p>
    <w:p w14:paraId="3D4D8D10" w14:textId="77777777" w:rsidR="00BF0F5F" w:rsidRPr="00FB1383" w:rsidRDefault="00532EC1" w:rsidP="009A64D2">
      <w:pPr>
        <w:pStyle w:val="a4"/>
        <w:spacing w:line="360" w:lineRule="auto"/>
        <w:ind w:left="0" w:firstLine="709"/>
        <w:jc w:val="both"/>
        <w:outlineLvl w:val="0"/>
        <w:rPr>
          <w:rStyle w:val="a3"/>
          <w:noProof/>
          <w:sz w:val="28"/>
          <w:szCs w:val="28"/>
          <w:lang w:val="ru-RU"/>
        </w:rPr>
      </w:pPr>
      <w:r w:rsidRPr="00FB1383">
        <w:rPr>
          <w:rStyle w:val="a3"/>
          <w:sz w:val="28"/>
          <w:szCs w:val="28"/>
          <w:lang w:val="ru-RU"/>
        </w:rPr>
        <w:t xml:space="preserve">1.2. </w:t>
      </w:r>
      <w:r w:rsidRPr="00FB1383">
        <w:rPr>
          <w:rStyle w:val="a3"/>
          <w:noProof/>
          <w:sz w:val="28"/>
          <w:szCs w:val="28"/>
          <w:lang w:val="ru-RU"/>
        </w:rPr>
        <w:t>Д</w:t>
      </w:r>
      <w:r w:rsidRPr="00FB32F9">
        <w:rPr>
          <w:noProof/>
          <w:color w:val="FFFFFF" w:themeColor="background1"/>
          <w:spacing w:val="-30000"/>
          <w:sz w:val="28"/>
          <w:szCs w:val="28"/>
        </w:rPr>
        <w:t>ֺ</w:t>
      </w:r>
      <w:r w:rsidRPr="00FB1383">
        <w:rPr>
          <w:b/>
          <w:noProof/>
          <w:sz w:val="28"/>
          <w:szCs w:val="28"/>
          <w:lang w:val="ru-RU"/>
        </w:rPr>
        <w:t>і</w:t>
      </w:r>
      <w:r w:rsidRPr="00FB1383">
        <w:rPr>
          <w:rStyle w:val="a3"/>
          <w:noProof/>
          <w:sz w:val="28"/>
          <w:szCs w:val="28"/>
          <w:lang w:val="ru-RU"/>
        </w:rPr>
        <w:t>лові комун</w:t>
      </w:r>
      <w:r w:rsidRPr="00FB32F9">
        <w:rPr>
          <w:noProof/>
          <w:color w:val="FFFFFF" w:themeColor="background1"/>
          <w:spacing w:val="-30000"/>
          <w:sz w:val="28"/>
          <w:szCs w:val="28"/>
        </w:rPr>
        <w:t>ֺ</w:t>
      </w:r>
      <w:r w:rsidRPr="00FB1383">
        <w:rPr>
          <w:b/>
          <w:noProof/>
          <w:sz w:val="28"/>
          <w:szCs w:val="28"/>
          <w:lang w:val="ru-RU"/>
        </w:rPr>
        <w:t>і</w:t>
      </w:r>
      <w:r w:rsidRPr="00FB1383">
        <w:rPr>
          <w:rStyle w:val="a3"/>
          <w:noProof/>
          <w:sz w:val="28"/>
          <w:szCs w:val="28"/>
          <w:lang w:val="ru-RU"/>
        </w:rPr>
        <w:t>кац</w:t>
      </w:r>
      <w:r w:rsidRPr="00FB32F9">
        <w:rPr>
          <w:b/>
          <w:noProof/>
          <w:color w:val="FFFFFF" w:themeColor="background1"/>
          <w:spacing w:val="-30000"/>
          <w:sz w:val="28"/>
          <w:szCs w:val="28"/>
        </w:rPr>
        <w:t>ֺ</w:t>
      </w:r>
      <w:r w:rsidRPr="00FB1383">
        <w:rPr>
          <w:b/>
          <w:noProof/>
          <w:sz w:val="28"/>
          <w:szCs w:val="28"/>
          <w:lang w:val="ru-RU"/>
        </w:rPr>
        <w:t>і</w:t>
      </w:r>
      <w:r w:rsidRPr="00FB1383">
        <w:rPr>
          <w:rStyle w:val="a3"/>
          <w:noProof/>
          <w:sz w:val="28"/>
          <w:szCs w:val="28"/>
          <w:lang w:val="ru-RU"/>
        </w:rPr>
        <w:t>ї та їх функц</w:t>
      </w:r>
      <w:r w:rsidRPr="00FB32F9">
        <w:rPr>
          <w:b/>
          <w:noProof/>
          <w:color w:val="FFFFFF" w:themeColor="background1"/>
          <w:spacing w:val="-30000"/>
          <w:sz w:val="28"/>
          <w:szCs w:val="28"/>
        </w:rPr>
        <w:t>ֺ</w:t>
      </w:r>
      <w:r w:rsidRPr="00FB1383">
        <w:rPr>
          <w:b/>
          <w:noProof/>
          <w:sz w:val="28"/>
          <w:szCs w:val="28"/>
          <w:lang w:val="ru-RU"/>
        </w:rPr>
        <w:t>і</w:t>
      </w:r>
      <w:r w:rsidR="00BF0F5F" w:rsidRPr="00FB1383">
        <w:rPr>
          <w:rStyle w:val="a3"/>
          <w:noProof/>
          <w:sz w:val="28"/>
          <w:szCs w:val="28"/>
          <w:lang w:val="ru-RU"/>
        </w:rPr>
        <w:t>ї</w:t>
      </w:r>
    </w:p>
    <w:p w14:paraId="78CCB5B7" w14:textId="77777777" w:rsidR="006718E4" w:rsidRPr="00FB1383" w:rsidRDefault="006718E4" w:rsidP="00FB32F9">
      <w:pPr>
        <w:pStyle w:val="a4"/>
        <w:spacing w:line="360" w:lineRule="auto"/>
        <w:ind w:left="0" w:firstLine="709"/>
        <w:jc w:val="center"/>
        <w:rPr>
          <w:rStyle w:val="a3"/>
          <w:sz w:val="28"/>
          <w:szCs w:val="28"/>
          <w:lang w:val="ru-RU"/>
        </w:rPr>
      </w:pPr>
    </w:p>
    <w:p w14:paraId="63297DD2" w14:textId="41C0A070" w:rsidR="00BF0F5F" w:rsidRPr="00B11AEF" w:rsidRDefault="00532EC1" w:rsidP="00B11AEF">
      <w:pPr>
        <w:shd w:val="clear" w:color="auto" w:fill="FFFFFF"/>
        <w:spacing w:line="360" w:lineRule="auto"/>
        <w:ind w:firstLine="709"/>
        <w:jc w:val="both"/>
        <w:rPr>
          <w:rFonts w:eastAsia="Times New Roman"/>
          <w:bCs/>
          <w:noProof/>
          <w:sz w:val="28"/>
          <w:szCs w:val="28"/>
          <w:lang w:val="ru-RU" w:eastAsia="uk-UA"/>
        </w:rPr>
      </w:pPr>
      <w:bookmarkStart w:id="0" w:name="621"/>
      <w:r w:rsidRPr="00B11AEF">
        <w:rPr>
          <w:rFonts w:eastAsia="Times New Roman"/>
          <w:bCs/>
          <w:sz w:val="28"/>
          <w:szCs w:val="28"/>
          <w:lang w:val="ru-RU" w:eastAsia="uk-UA"/>
        </w:rPr>
        <w:t>Д</w:t>
      </w:r>
      <w:r w:rsidR="00E650F4">
        <w:rPr>
          <w:rFonts w:eastAsia="Times New Roman"/>
          <w:noProof/>
          <w:sz w:val="28"/>
          <w:szCs w:val="28"/>
          <w:lang w:val="ru-RU" w:eastAsia="uk-UA"/>
        </w:rPr>
        <w:t>і</w:t>
      </w:r>
      <w:r w:rsidRPr="00B11AEF">
        <w:rPr>
          <w:rFonts w:eastAsia="Times New Roman"/>
          <w:bCs/>
          <w:sz w:val="28"/>
          <w:szCs w:val="28"/>
          <w:lang w:val="ru-RU" w:eastAsia="uk-UA"/>
        </w:rPr>
        <w:t>лова комун</w:t>
      </w:r>
      <w:r w:rsidR="00E650F4">
        <w:rPr>
          <w:rFonts w:eastAsia="Times New Roman"/>
          <w:noProof/>
          <w:sz w:val="28"/>
          <w:szCs w:val="28"/>
          <w:lang w:val="ru-RU" w:eastAsia="uk-UA"/>
        </w:rPr>
        <w:t>і</w:t>
      </w:r>
      <w:r w:rsidRPr="00B11AEF">
        <w:rPr>
          <w:rFonts w:eastAsia="Times New Roman"/>
          <w:bCs/>
          <w:sz w:val="28"/>
          <w:szCs w:val="28"/>
          <w:lang w:val="ru-RU" w:eastAsia="uk-UA"/>
        </w:rPr>
        <w:t>кац</w:t>
      </w:r>
      <w:r w:rsidR="00E650F4">
        <w:rPr>
          <w:rFonts w:eastAsia="Times New Roman"/>
          <w:noProof/>
          <w:sz w:val="28"/>
          <w:szCs w:val="28"/>
          <w:lang w:val="ru-RU" w:eastAsia="uk-UA"/>
        </w:rPr>
        <w:t>і</w:t>
      </w:r>
      <w:r w:rsidR="00BF0F5F" w:rsidRPr="00B11AEF">
        <w:rPr>
          <w:rFonts w:eastAsia="Times New Roman"/>
          <w:bCs/>
          <w:sz w:val="28"/>
          <w:szCs w:val="28"/>
          <w:lang w:val="ru-RU" w:eastAsia="uk-UA"/>
        </w:rPr>
        <w:t>я</w:t>
      </w:r>
      <w:r w:rsidRPr="00B11AEF">
        <w:rPr>
          <w:rFonts w:eastAsia="Times New Roman"/>
          <w:noProof/>
          <w:sz w:val="28"/>
          <w:szCs w:val="28"/>
          <w:lang w:val="ru-RU" w:eastAsia="uk-UA"/>
        </w:rPr>
        <w:t> - це процес взаємод</w:t>
      </w:r>
      <w:r w:rsidR="00E650F4">
        <w:rPr>
          <w:rFonts w:eastAsia="Times New Roman"/>
          <w:noProof/>
          <w:sz w:val="28"/>
          <w:szCs w:val="28"/>
          <w:lang w:val="ru-RU" w:eastAsia="uk-UA"/>
        </w:rPr>
        <w:t>і</w:t>
      </w:r>
      <w:r w:rsidRPr="00B11AEF">
        <w:rPr>
          <w:rFonts w:eastAsia="Times New Roman"/>
          <w:noProof/>
          <w:sz w:val="28"/>
          <w:szCs w:val="28"/>
          <w:lang w:val="ru-RU" w:eastAsia="uk-UA"/>
        </w:rPr>
        <w:t>ї, спрямований на оптим</w:t>
      </w:r>
      <w:r w:rsidR="00E650F4">
        <w:rPr>
          <w:rFonts w:eastAsia="Times New Roman"/>
          <w:bCs/>
          <w:noProof/>
          <w:sz w:val="28"/>
          <w:szCs w:val="28"/>
          <w:lang w:val="ru-RU" w:eastAsia="uk-UA"/>
        </w:rPr>
        <w:t>і</w:t>
      </w:r>
      <w:r w:rsidRPr="00B11AEF">
        <w:rPr>
          <w:rFonts w:eastAsia="Times New Roman"/>
          <w:bCs/>
          <w:noProof/>
          <w:sz w:val="28"/>
          <w:szCs w:val="28"/>
          <w:lang w:val="ru-RU" w:eastAsia="uk-UA"/>
        </w:rPr>
        <w:t>зац</w:t>
      </w:r>
      <w:r w:rsidR="00E650F4">
        <w:rPr>
          <w:rFonts w:eastAsia="Times New Roman"/>
          <w:bCs/>
          <w:noProof/>
          <w:sz w:val="28"/>
          <w:szCs w:val="28"/>
          <w:lang w:val="ru-RU" w:eastAsia="uk-UA"/>
        </w:rPr>
        <w:t>і</w:t>
      </w:r>
      <w:r w:rsidR="00BF0F5F" w:rsidRPr="00B11AEF">
        <w:rPr>
          <w:rFonts w:eastAsia="Times New Roman"/>
          <w:bCs/>
          <w:noProof/>
          <w:sz w:val="28"/>
          <w:szCs w:val="28"/>
          <w:lang w:val="ru-RU" w:eastAsia="uk-UA"/>
        </w:rPr>
        <w:t>ю т</w:t>
      </w:r>
      <w:r w:rsidR="00E650F4">
        <w:rPr>
          <w:rFonts w:eastAsia="Times New Roman"/>
          <w:bCs/>
          <w:noProof/>
          <w:sz w:val="28"/>
          <w:szCs w:val="28"/>
          <w:lang w:val="ru-RU" w:eastAsia="uk-UA"/>
        </w:rPr>
        <w:t>ого чи і</w:t>
      </w:r>
      <w:r w:rsidRPr="00B11AEF">
        <w:rPr>
          <w:rFonts w:eastAsia="Times New Roman"/>
          <w:bCs/>
          <w:noProof/>
          <w:sz w:val="28"/>
          <w:szCs w:val="28"/>
          <w:lang w:val="ru-RU" w:eastAsia="uk-UA"/>
        </w:rPr>
        <w:t>ншого виду предметної д</w:t>
      </w:r>
      <w:r w:rsidR="00E650F4">
        <w:rPr>
          <w:rFonts w:eastAsia="Times New Roman"/>
          <w:bCs/>
          <w:noProof/>
          <w:sz w:val="28"/>
          <w:szCs w:val="28"/>
          <w:lang w:val="ru-RU" w:eastAsia="uk-UA"/>
        </w:rPr>
        <w:t>і</w:t>
      </w:r>
      <w:r w:rsidR="00BF0F5F" w:rsidRPr="00B11AEF">
        <w:rPr>
          <w:rFonts w:eastAsia="Times New Roman"/>
          <w:bCs/>
          <w:noProof/>
          <w:sz w:val="28"/>
          <w:szCs w:val="28"/>
          <w:lang w:val="ru-RU" w:eastAsia="uk-UA"/>
        </w:rPr>
        <w:t>яльності</w:t>
      </w:r>
      <w:r w:rsidRPr="00B11AEF">
        <w:rPr>
          <w:rFonts w:eastAsia="Times New Roman"/>
          <w:bCs/>
          <w:noProof/>
          <w:sz w:val="28"/>
          <w:szCs w:val="28"/>
          <w:lang w:val="ru-RU" w:eastAsia="uk-UA"/>
        </w:rPr>
        <w:t>: виробничої, наукової</w:t>
      </w:r>
      <w:r w:rsidR="00E650F4">
        <w:rPr>
          <w:rFonts w:eastAsia="Times New Roman"/>
          <w:bCs/>
          <w:noProof/>
          <w:sz w:val="28"/>
          <w:szCs w:val="28"/>
          <w:lang w:val="ru-RU" w:eastAsia="uk-UA"/>
        </w:rPr>
        <w:t>, всі</w:t>
      </w:r>
      <w:r w:rsidR="000E3502" w:rsidRPr="00B11AEF">
        <w:rPr>
          <w:rFonts w:eastAsia="Times New Roman"/>
          <w:bCs/>
          <w:noProof/>
          <w:sz w:val="28"/>
          <w:szCs w:val="28"/>
          <w:lang w:val="ru-RU" w:eastAsia="uk-UA"/>
        </w:rPr>
        <w:t xml:space="preserve">лякої. </w:t>
      </w:r>
      <w:r w:rsidRPr="00B11AEF">
        <w:rPr>
          <w:rFonts w:eastAsia="Times New Roman"/>
          <w:bCs/>
          <w:noProof/>
          <w:sz w:val="28"/>
          <w:szCs w:val="28"/>
          <w:lang w:val="ru-RU" w:eastAsia="uk-UA"/>
        </w:rPr>
        <w:t>У д</w:t>
      </w:r>
      <w:r w:rsidR="00E650F4">
        <w:rPr>
          <w:rFonts w:eastAsia="Times New Roman"/>
          <w:bCs/>
          <w:noProof/>
          <w:sz w:val="28"/>
          <w:szCs w:val="28"/>
          <w:lang w:val="ru-RU" w:eastAsia="uk-UA"/>
        </w:rPr>
        <w:t>і</w:t>
      </w:r>
      <w:r w:rsidRPr="00B11AEF">
        <w:rPr>
          <w:rFonts w:eastAsia="Times New Roman"/>
          <w:bCs/>
          <w:noProof/>
          <w:sz w:val="28"/>
          <w:szCs w:val="28"/>
          <w:lang w:val="ru-RU" w:eastAsia="uk-UA"/>
        </w:rPr>
        <w:t>лов</w:t>
      </w:r>
      <w:r w:rsidR="00E650F4">
        <w:rPr>
          <w:rFonts w:eastAsia="Times New Roman"/>
          <w:bCs/>
          <w:noProof/>
          <w:sz w:val="28"/>
          <w:szCs w:val="28"/>
          <w:lang w:val="ru-RU" w:eastAsia="uk-UA"/>
        </w:rPr>
        <w:t>і</w:t>
      </w:r>
      <w:r w:rsidR="00BF0F5F" w:rsidRPr="00B11AEF">
        <w:rPr>
          <w:rFonts w:eastAsia="Times New Roman"/>
          <w:bCs/>
          <w:noProof/>
          <w:sz w:val="28"/>
          <w:szCs w:val="28"/>
          <w:lang w:val="ru-RU" w:eastAsia="uk-UA"/>
        </w:rPr>
        <w:t xml:space="preserve">й </w:t>
      </w:r>
      <w:r w:rsidRPr="00B11AEF">
        <w:rPr>
          <w:rFonts w:eastAsia="Times New Roman"/>
          <w:bCs/>
          <w:noProof/>
          <w:sz w:val="28"/>
          <w:szCs w:val="28"/>
          <w:lang w:val="ru-RU" w:eastAsia="uk-UA"/>
        </w:rPr>
        <w:t>комун</w:t>
      </w:r>
      <w:r w:rsidR="00E650F4">
        <w:rPr>
          <w:rFonts w:eastAsia="Times New Roman"/>
          <w:bCs/>
          <w:noProof/>
          <w:sz w:val="28"/>
          <w:szCs w:val="28"/>
          <w:lang w:val="ru-RU" w:eastAsia="uk-UA"/>
        </w:rPr>
        <w:t>і</w:t>
      </w:r>
      <w:r w:rsidRPr="00B11AEF">
        <w:rPr>
          <w:rFonts w:eastAsia="Times New Roman"/>
          <w:bCs/>
          <w:noProof/>
          <w:sz w:val="28"/>
          <w:szCs w:val="28"/>
          <w:lang w:val="ru-RU" w:eastAsia="uk-UA"/>
        </w:rPr>
        <w:t>кації партнер по сп</w:t>
      </w:r>
      <w:r w:rsidR="00E650F4">
        <w:rPr>
          <w:rFonts w:eastAsia="Times New Roman"/>
          <w:bCs/>
          <w:noProof/>
          <w:sz w:val="28"/>
          <w:szCs w:val="28"/>
          <w:lang w:val="ru-RU" w:eastAsia="uk-UA"/>
        </w:rPr>
        <w:t>і</w:t>
      </w:r>
      <w:r w:rsidR="00BF0F5F" w:rsidRPr="00B11AEF">
        <w:rPr>
          <w:rFonts w:eastAsia="Times New Roman"/>
          <w:bCs/>
          <w:noProof/>
          <w:sz w:val="28"/>
          <w:szCs w:val="28"/>
          <w:lang w:val="ru-RU" w:eastAsia="uk-UA"/>
        </w:rPr>
        <w:t>лкув</w:t>
      </w:r>
      <w:r w:rsidRPr="00B11AEF">
        <w:rPr>
          <w:rFonts w:eastAsia="Times New Roman"/>
          <w:bCs/>
          <w:noProof/>
          <w:sz w:val="28"/>
          <w:szCs w:val="28"/>
          <w:lang w:val="ru-RU" w:eastAsia="uk-UA"/>
        </w:rPr>
        <w:t>анню завжди виступає як особист</w:t>
      </w:r>
      <w:r w:rsidR="00E650F4">
        <w:rPr>
          <w:rFonts w:eastAsia="Times New Roman"/>
          <w:bCs/>
          <w:noProof/>
          <w:sz w:val="28"/>
          <w:szCs w:val="28"/>
          <w:lang w:val="ru-RU" w:eastAsia="uk-UA"/>
        </w:rPr>
        <w:t>ість, значима для і</w:t>
      </w:r>
      <w:r w:rsidR="00BF0F5F" w:rsidRPr="00B11AEF">
        <w:rPr>
          <w:rFonts w:eastAsia="Times New Roman"/>
          <w:bCs/>
          <w:noProof/>
          <w:sz w:val="28"/>
          <w:szCs w:val="28"/>
          <w:lang w:val="ru-RU" w:eastAsia="uk-UA"/>
        </w:rPr>
        <w:t>ншого.</w:t>
      </w:r>
    </w:p>
    <w:p w14:paraId="49CCC76B" w14:textId="5BC61B1A" w:rsidR="00BF0F5F" w:rsidRPr="00B11AEF" w:rsidRDefault="00532EC1" w:rsidP="00B11AEF">
      <w:pPr>
        <w:shd w:val="clear" w:color="auto" w:fill="FFFFFF"/>
        <w:spacing w:line="360" w:lineRule="auto"/>
        <w:ind w:firstLine="709"/>
        <w:jc w:val="both"/>
        <w:rPr>
          <w:rFonts w:eastAsia="Times New Roman"/>
          <w:bCs/>
          <w:noProof/>
          <w:sz w:val="28"/>
          <w:szCs w:val="28"/>
          <w:lang w:val="ru-RU" w:eastAsia="uk-UA"/>
        </w:rPr>
      </w:pPr>
      <w:r w:rsidRPr="00B11AEF">
        <w:rPr>
          <w:rFonts w:eastAsia="Times New Roman"/>
          <w:bCs/>
          <w:noProof/>
          <w:sz w:val="28"/>
          <w:szCs w:val="28"/>
          <w:lang w:val="ru-RU" w:eastAsia="uk-UA"/>
        </w:rPr>
        <w:t>Основними завданнями д</w:t>
      </w:r>
      <w:r w:rsidR="00E650F4">
        <w:rPr>
          <w:rFonts w:eastAsia="Times New Roman"/>
          <w:bCs/>
          <w:noProof/>
          <w:sz w:val="28"/>
          <w:szCs w:val="28"/>
          <w:lang w:val="ru-RU" w:eastAsia="uk-UA"/>
        </w:rPr>
        <w:t>і</w:t>
      </w:r>
      <w:r w:rsidRPr="00B11AEF">
        <w:rPr>
          <w:rFonts w:eastAsia="Times New Roman"/>
          <w:bCs/>
          <w:noProof/>
          <w:sz w:val="28"/>
          <w:szCs w:val="28"/>
          <w:lang w:val="ru-RU" w:eastAsia="uk-UA"/>
        </w:rPr>
        <w:t>лової комун</w:t>
      </w:r>
      <w:r w:rsidR="00E650F4">
        <w:rPr>
          <w:rFonts w:eastAsia="Times New Roman"/>
          <w:bCs/>
          <w:noProof/>
          <w:sz w:val="28"/>
          <w:szCs w:val="28"/>
          <w:lang w:val="ru-RU" w:eastAsia="uk-UA"/>
        </w:rPr>
        <w:t>і</w:t>
      </w:r>
      <w:r w:rsidRPr="00B11AEF">
        <w:rPr>
          <w:rFonts w:eastAsia="Times New Roman"/>
          <w:bCs/>
          <w:noProof/>
          <w:sz w:val="28"/>
          <w:szCs w:val="28"/>
          <w:lang w:val="ru-RU" w:eastAsia="uk-UA"/>
        </w:rPr>
        <w:t>кації можуть бути продуктивн</w:t>
      </w:r>
      <w:r w:rsidR="000E3502" w:rsidRPr="00B11AEF">
        <w:rPr>
          <w:rFonts w:eastAsia="Times New Roman"/>
          <w:bCs/>
          <w:noProof/>
          <w:sz w:val="28"/>
          <w:szCs w:val="28"/>
          <w:lang w:val="ru-RU" w:eastAsia="uk-UA"/>
        </w:rPr>
        <w:t>а</w:t>
      </w:r>
      <w:r w:rsidRPr="00B11AEF">
        <w:rPr>
          <w:rFonts w:eastAsia="Times New Roman"/>
          <w:bCs/>
          <w:noProof/>
          <w:sz w:val="28"/>
          <w:szCs w:val="28"/>
          <w:lang w:val="ru-RU" w:eastAsia="uk-UA"/>
        </w:rPr>
        <w:t xml:space="preserve"> сп</w:t>
      </w:r>
      <w:r w:rsidR="00E650F4">
        <w:rPr>
          <w:rFonts w:eastAsia="Times New Roman"/>
          <w:bCs/>
          <w:noProof/>
          <w:sz w:val="28"/>
          <w:szCs w:val="28"/>
          <w:lang w:val="ru-RU" w:eastAsia="uk-UA"/>
        </w:rPr>
        <w:t>і</w:t>
      </w:r>
      <w:r w:rsidR="00BF0F5F" w:rsidRPr="00B11AEF">
        <w:rPr>
          <w:rFonts w:eastAsia="Times New Roman"/>
          <w:bCs/>
          <w:noProof/>
          <w:sz w:val="28"/>
          <w:szCs w:val="28"/>
          <w:lang w:val="ru-RU" w:eastAsia="uk-UA"/>
        </w:rPr>
        <w:t>в</w:t>
      </w:r>
      <w:r w:rsidRPr="00B11AEF">
        <w:rPr>
          <w:rFonts w:eastAsia="Times New Roman"/>
          <w:bCs/>
          <w:noProof/>
          <w:sz w:val="28"/>
          <w:szCs w:val="28"/>
          <w:lang w:val="ru-RU" w:eastAsia="uk-UA"/>
        </w:rPr>
        <w:t>прац</w:t>
      </w:r>
      <w:r w:rsidR="000E3502" w:rsidRPr="00B11AEF">
        <w:rPr>
          <w:rFonts w:eastAsia="Times New Roman"/>
          <w:bCs/>
          <w:noProof/>
          <w:sz w:val="28"/>
          <w:szCs w:val="28"/>
          <w:lang w:val="ru-RU" w:eastAsia="uk-UA"/>
        </w:rPr>
        <w:t>я</w:t>
      </w:r>
      <w:r w:rsidRPr="00B11AEF">
        <w:rPr>
          <w:rFonts w:eastAsia="Times New Roman"/>
          <w:bCs/>
          <w:noProof/>
          <w:sz w:val="28"/>
          <w:szCs w:val="28"/>
          <w:lang w:val="ru-RU" w:eastAsia="uk-UA"/>
        </w:rPr>
        <w:t>, прагнення до зближення ц</w:t>
      </w:r>
      <w:r w:rsidR="00E650F4">
        <w:rPr>
          <w:rFonts w:eastAsia="Times New Roman"/>
          <w:bCs/>
          <w:noProof/>
          <w:sz w:val="28"/>
          <w:szCs w:val="28"/>
          <w:lang w:val="ru-RU" w:eastAsia="uk-UA"/>
        </w:rPr>
        <w:t>і</w:t>
      </w:r>
      <w:r w:rsidRPr="00B11AEF">
        <w:rPr>
          <w:rFonts w:eastAsia="Times New Roman"/>
          <w:bCs/>
          <w:noProof/>
          <w:sz w:val="28"/>
          <w:szCs w:val="28"/>
          <w:lang w:val="ru-RU" w:eastAsia="uk-UA"/>
        </w:rPr>
        <w:t>лей, пол</w:t>
      </w:r>
      <w:r w:rsidR="00E650F4">
        <w:rPr>
          <w:rFonts w:eastAsia="Times New Roman"/>
          <w:bCs/>
          <w:noProof/>
          <w:sz w:val="28"/>
          <w:szCs w:val="28"/>
          <w:lang w:val="ru-RU" w:eastAsia="uk-UA"/>
        </w:rPr>
        <w:t>і</w:t>
      </w:r>
      <w:r w:rsidRPr="00B11AEF">
        <w:rPr>
          <w:rFonts w:eastAsia="Times New Roman"/>
          <w:bCs/>
          <w:noProof/>
          <w:sz w:val="28"/>
          <w:szCs w:val="28"/>
          <w:lang w:val="ru-RU" w:eastAsia="uk-UA"/>
        </w:rPr>
        <w:t>пшення партнерських в</w:t>
      </w:r>
      <w:r w:rsidR="00E650F4">
        <w:rPr>
          <w:rFonts w:eastAsia="Times New Roman"/>
          <w:bCs/>
          <w:noProof/>
          <w:sz w:val="28"/>
          <w:szCs w:val="28"/>
          <w:lang w:val="ru-RU" w:eastAsia="uk-UA"/>
        </w:rPr>
        <w:t>і</w:t>
      </w:r>
      <w:r w:rsidR="00BF0F5F" w:rsidRPr="00B11AEF">
        <w:rPr>
          <w:rFonts w:eastAsia="Times New Roman"/>
          <w:bCs/>
          <w:noProof/>
          <w:sz w:val="28"/>
          <w:szCs w:val="28"/>
          <w:lang w:val="ru-RU" w:eastAsia="uk-UA"/>
        </w:rPr>
        <w:t>дносин.</w:t>
      </w:r>
    </w:p>
    <w:p w14:paraId="0FFB4EB2" w14:textId="6D3EEA1B" w:rsidR="00B06E87" w:rsidRPr="002C0E16" w:rsidRDefault="00E650F4" w:rsidP="00FB32F9">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Ділове спілкування – це і</w:t>
      </w:r>
      <w:r w:rsidR="00B06E87" w:rsidRPr="002C0E16">
        <w:rPr>
          <w:noProof/>
          <w:sz w:val="28"/>
          <w:szCs w:val="28"/>
          <w:shd w:val="clear" w:color="auto" w:fill="FFFFFF"/>
          <w:lang w:val="ru-RU"/>
        </w:rPr>
        <w:t>нтерактивн</w:t>
      </w:r>
      <w:r>
        <w:rPr>
          <w:noProof/>
          <w:sz w:val="28"/>
          <w:szCs w:val="28"/>
          <w:shd w:val="clear" w:color="auto" w:fill="FFFFFF"/>
          <w:lang w:val="ru-RU"/>
        </w:rPr>
        <w:t>ий процес, спрямований на оптимізацію того чи іншого виду тематичної ді</w:t>
      </w:r>
      <w:r w:rsidR="00B06E87" w:rsidRPr="002C0E16">
        <w:rPr>
          <w:noProof/>
          <w:sz w:val="28"/>
          <w:szCs w:val="28"/>
          <w:shd w:val="clear" w:color="auto" w:fill="FFFFFF"/>
          <w:lang w:val="ru-RU"/>
        </w:rPr>
        <w:t xml:space="preserve">яльності: виробничої, наукової тощо. </w:t>
      </w:r>
    </w:p>
    <w:p w14:paraId="1AF32450" w14:textId="4AE3991A" w:rsidR="00B06E87" w:rsidRPr="002C0E16" w:rsidRDefault="00E650F4" w:rsidP="00FB32F9">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У діловому спілкуванні партнери по спі</w:t>
      </w:r>
      <w:r w:rsidR="00B06E87" w:rsidRPr="002C0E16">
        <w:rPr>
          <w:noProof/>
          <w:sz w:val="28"/>
          <w:szCs w:val="28"/>
          <w:shd w:val="clear" w:color="auto" w:fill="FFFFFF"/>
          <w:lang w:val="ru-RU"/>
        </w:rPr>
        <w:t>лкув</w:t>
      </w:r>
      <w:r>
        <w:rPr>
          <w:noProof/>
          <w:sz w:val="28"/>
          <w:szCs w:val="28"/>
          <w:shd w:val="clear" w:color="auto" w:fill="FFFFFF"/>
          <w:lang w:val="ru-RU"/>
        </w:rPr>
        <w:t>анню завжди виступають як окремі та різні люди. Основними завданнями ділового спілкування можуть бути плідна спі</w:t>
      </w:r>
      <w:r w:rsidR="00B06E87" w:rsidRPr="002C0E16">
        <w:rPr>
          <w:noProof/>
          <w:sz w:val="28"/>
          <w:szCs w:val="28"/>
          <w:shd w:val="clear" w:color="auto" w:fill="FFFFFF"/>
          <w:lang w:val="ru-RU"/>
        </w:rPr>
        <w:t>впраця, бажання досягти ц</w:t>
      </w:r>
      <w:r>
        <w:rPr>
          <w:noProof/>
          <w:sz w:val="28"/>
          <w:szCs w:val="28"/>
          <w:shd w:val="clear" w:color="auto" w:fill="FFFFFF"/>
          <w:lang w:val="ru-RU"/>
        </w:rPr>
        <w:t>ілей, покращення партнерських відносин. Ділове спі</w:t>
      </w:r>
      <w:r w:rsidR="00B06E87" w:rsidRPr="002C0E16">
        <w:rPr>
          <w:noProof/>
          <w:sz w:val="28"/>
          <w:szCs w:val="28"/>
          <w:shd w:val="clear" w:color="auto" w:fill="FFFFFF"/>
          <w:lang w:val="ru-RU"/>
        </w:rPr>
        <w:t xml:space="preserve">лкування передбачає виконання наступних </w:t>
      </w:r>
      <w:r w:rsidR="002832B9">
        <w:rPr>
          <w:noProof/>
          <w:sz w:val="28"/>
          <w:szCs w:val="28"/>
          <w:shd w:val="clear" w:color="auto" w:fill="FFFFFF"/>
          <w:lang w:val="ru-RU"/>
        </w:rPr>
        <w:t>умов.</w:t>
      </w:r>
    </w:p>
    <w:p w14:paraId="23A37495" w14:textId="77777777" w:rsidR="00B06E87" w:rsidRPr="002C0E16"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1) Зобов'язання підтримувати зв'язок з усіма учасниками обміну, незалежно від їх політичних симпатій і антипатій; </w:t>
      </w:r>
    </w:p>
    <w:p w14:paraId="61850114" w14:textId="77777777" w:rsidR="00B06E87" w:rsidRPr="002C0E16"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2) Предмет і об'єкт змісту обміну; </w:t>
      </w:r>
    </w:p>
    <w:p w14:paraId="4D41AF53" w14:textId="77777777" w:rsidR="00B06E87" w:rsidRPr="002C0E16"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3) Дотримуватись формального принципу рольової взаємодії; </w:t>
      </w:r>
    </w:p>
    <w:p w14:paraId="6B5CD52F" w14:textId="77777777" w:rsidR="00B06E87" w:rsidRPr="002C0E16"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4) Усі учасники ділового спілкування взаємозалежні у досягненні кінцевого результату; </w:t>
      </w:r>
    </w:p>
    <w:p w14:paraId="2B313106" w14:textId="77777777" w:rsidR="00B06E87" w:rsidRPr="002C0E16"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5) Комунікативний контроль учасників взаємодії, в тому числі високий (гра, маніпулювання, маскування).</w:t>
      </w:r>
    </w:p>
    <w:p w14:paraId="7DAF3857" w14:textId="77777777" w:rsidR="00B11AEF"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«Ділове спілкування реалізується в трьох основних формах спілкування: монологічному, діалоговому та політичному». [12] </w:t>
      </w:r>
    </w:p>
    <w:p w14:paraId="42466386" w14:textId="0A588B94" w:rsidR="00B06E87" w:rsidRPr="002C0E16" w:rsidRDefault="00B06E87" w:rsidP="00B11AEF">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lastRenderedPageBreak/>
        <w:t>У монологічній формі спілкування пер</w:t>
      </w:r>
      <w:r w:rsidR="00B11AEF">
        <w:rPr>
          <w:noProof/>
          <w:sz w:val="28"/>
          <w:szCs w:val="28"/>
          <w:shd w:val="clear" w:color="auto" w:fill="FFFFFF"/>
          <w:lang w:val="ru-RU"/>
        </w:rPr>
        <w:t xml:space="preserve">еважає комунікативна поведінка </w:t>
      </w:r>
      <w:r w:rsidRPr="002C0E16">
        <w:rPr>
          <w:noProof/>
          <w:sz w:val="28"/>
          <w:szCs w:val="28"/>
          <w:shd w:val="clear" w:color="auto" w:fill="FFFFFF"/>
          <w:lang w:val="ru-RU"/>
        </w:rPr>
        <w:t>вираження особистості як суб'єкта-організатора процесу слуху в інших суб'єктів-учас</w:t>
      </w:r>
      <w:r w:rsidR="00B11AEF">
        <w:rPr>
          <w:noProof/>
          <w:sz w:val="28"/>
          <w:szCs w:val="28"/>
          <w:shd w:val="clear" w:color="auto" w:fill="FFFFFF"/>
          <w:lang w:val="ru-RU"/>
        </w:rPr>
        <w:t xml:space="preserve">ника спілкування </w:t>
      </w:r>
      <w:r w:rsidR="00DD1131">
        <w:rPr>
          <w:noProof/>
          <w:sz w:val="28"/>
          <w:szCs w:val="28"/>
          <w:shd w:val="clear" w:color="auto" w:fill="FFFFFF"/>
          <w:lang w:val="ru-RU"/>
        </w:rPr>
        <w:t>у</w:t>
      </w:r>
      <w:r w:rsidRPr="002C0E16">
        <w:rPr>
          <w:noProof/>
          <w:sz w:val="28"/>
          <w:szCs w:val="28"/>
          <w:shd w:val="clear" w:color="auto" w:fill="FFFFFF"/>
          <w:lang w:val="ru-RU"/>
        </w:rPr>
        <w:t xml:space="preserve"> діалоговій формі спілкування головне тіло взаємодіє,</w:t>
      </w:r>
      <w:r w:rsidR="00DD1131">
        <w:rPr>
          <w:noProof/>
          <w:sz w:val="28"/>
          <w:szCs w:val="28"/>
          <w:shd w:val="clear" w:color="auto" w:fill="FFFFFF"/>
          <w:lang w:val="ru-RU"/>
        </w:rPr>
        <w:t xml:space="preserve"> як правило, з іншим взаємно позитивно.</w:t>
      </w:r>
    </w:p>
    <w:p w14:paraId="6D452D84" w14:textId="2164D7F5" w:rsidR="00B06E87" w:rsidRPr="002C0E16" w:rsidRDefault="00B06E87"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Серед політичних форм комунікації виділяється багатостороння комунікація, яка, як правило, має властивість боротьби за оволодіння ініціативою комунікації та пов’язана з прагненням до максимальної її ефективності.</w:t>
      </w:r>
    </w:p>
    <w:p w14:paraId="59A17F8F" w14:textId="77777777" w:rsidR="002B54B6" w:rsidRDefault="002C0E16"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Тобто, по суті, спілкування може мати внутрішньоособистісні характеристики («внутрішній діалог») і міжособистісні характеристики (внутрігрупова «особистість-культурна група»; «індивідуальна група»; </w:t>
      </w:r>
    </w:p>
    <w:p w14:paraId="0FC3A5B8" w14:textId="27C2075F" w:rsidR="00BF0F5F" w:rsidRPr="00FB1383" w:rsidRDefault="002C0E16"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Як ми всі знаємо, ділове спілкування – це складний і багатогранний процес з об’єктивними та суб’єктивними аспектами, з різними мовними та немовними параметрами. Спосіб звичайного спілкування різний, перш за все, чіткі правила, які мають вирішити певну проблему. Це регулювання здійснюється за допомогою ділової етики, ділової риторики та деяких корпорати</w:t>
      </w:r>
      <w:r w:rsidR="00DD1131">
        <w:rPr>
          <w:noProof/>
          <w:sz w:val="28"/>
          <w:szCs w:val="28"/>
          <w:shd w:val="clear" w:color="auto" w:fill="FFFFFF"/>
          <w:lang w:val="ru-RU"/>
        </w:rPr>
        <w:t xml:space="preserve">вних культурних стандартів. Це </w:t>
      </w:r>
      <w:r w:rsidRPr="002C0E16">
        <w:rPr>
          <w:noProof/>
          <w:sz w:val="28"/>
          <w:szCs w:val="28"/>
          <w:shd w:val="clear" w:color="auto" w:fill="FFFFFF"/>
          <w:lang w:val="ru-RU"/>
        </w:rPr>
        <w:t>охоплює всі ці та деякі інші сфери</w:t>
      </w:r>
      <w:r w:rsidR="00DD1131">
        <w:rPr>
          <w:noProof/>
          <w:sz w:val="28"/>
          <w:szCs w:val="28"/>
          <w:shd w:val="clear" w:color="auto" w:fill="FFFFFF"/>
          <w:lang w:val="ru-RU"/>
        </w:rPr>
        <w:t xml:space="preserve"> ділового спілкування. Рухи рук</w:t>
      </w:r>
      <w:r w:rsidRPr="002C0E16">
        <w:rPr>
          <w:noProof/>
          <w:sz w:val="28"/>
          <w:szCs w:val="28"/>
          <w:shd w:val="clear" w:color="auto" w:fill="FFFFFF"/>
          <w:lang w:val="ru-RU"/>
        </w:rPr>
        <w:t xml:space="preserve"> зазвичай передають найтонші ефекти емоцій.</w:t>
      </w:r>
    </w:p>
    <w:p w14:paraId="762C0635" w14:textId="77777777" w:rsidR="002C0E16" w:rsidRPr="002C0E16" w:rsidRDefault="002C0E16"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Вважається, що в міжособистісному спілкуванні невербальне спілкування передає 65% всієї інформації. Під час вираження жестів передається 55% інформації, голос – 38%, текст – лише 7%. Це тому, що відсторонення (жест) зазвичай передає найтонший емоційний вплив. Лінгвістичні та невербальні фактори відіграють провідну роль у формуванні особистого та корпоративного іміджу. </w:t>
      </w:r>
    </w:p>
    <w:p w14:paraId="4F568A7F" w14:textId="77777777" w:rsidR="002C0E16" w:rsidRPr="002C0E16" w:rsidRDefault="002C0E16" w:rsidP="00FB32F9">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Образ ділових людей також є сукупністю ряду вербальних і невербальних параметрів. Його можна розглядати як окремий соціальний і культурний феномен, або як явище. Витоком іміджу є складне багатоструктурне утворення, феномен індивідуальної, групової та масової свідомості. Образ представляється у вигляді образу, в якому у складній взаємодії поєднуються внутрішні та </w:t>
      </w:r>
      <w:r w:rsidRPr="002C0E16">
        <w:rPr>
          <w:noProof/>
          <w:sz w:val="28"/>
          <w:szCs w:val="28"/>
          <w:shd w:val="clear" w:color="auto" w:fill="FFFFFF"/>
          <w:lang w:val="ru-RU"/>
        </w:rPr>
        <w:lastRenderedPageBreak/>
        <w:t>зовнішні ознаки предмета. У діловому спілкуванні важливу роль відіграють як особистий, так і корпоративний імідж.</w:t>
      </w:r>
    </w:p>
    <w:p w14:paraId="6C9EF69C" w14:textId="644B72E0" w:rsidR="002C0E16" w:rsidRPr="002C0E16" w:rsidRDefault="002C0E16" w:rsidP="002C0E16">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Остання несе клеймо корпоративної культури, що відбивається на основній діловій поведінці. Мовні та невербальні комунікаційні параметри відображаються в етиці та риториці ділового спілкування і значною мірою визначають моделі поведінки, прийняті в цій сфері. Однією з важливих базових концепцій, включаючи мовні та невербальні компоненти, є етика корпоративного спілкування. Суть корпоративної етики спочатку встановлюється на основі взаємної довіри. Етичні принципи та норми ділової поведінки мають свої особливості в кожній галузі, і водночас вони є єдиною категорією. Корпоративні та професійні стандарти різні в різних культурах і значною мірою залежать від системи цінностей, прийнятої кожною культурою. Модель поведінки в міжособистісному спілкуванні в бізнесі зазвичай чітко визначається корпоративною етикою та моральними принципами. Однак ці моделі значною мірою залежать від сприйняття та адекватної інтерпретації параметрів комунікації залежно від того, чи виконуються вони в одній культурі чи в різних культурах. У свою чергу, принципи їх побудови та детермінований механізм дії визначаються домінуючим становищем культури та її походженням. Звичайно, одним із мовних виразів ділового етикету є діловий дискурс. Кожна культура ділового дискурсу має свій словниковий запас і граматичні характеристики. Це пов’язано насамперед із особливостями національного пізнання. Найчастіше це проявляється в тому, що художній дискурс рідко проникає в художній стиль і просторові явища, але в цьому фрагменті дискурсу найбільш яскраво виражений офіційний комерційний стиль. Чітко визначені корпоративні етичні принципи. </w:t>
      </w:r>
    </w:p>
    <w:p w14:paraId="67EABC12" w14:textId="17E17F12" w:rsidR="002C0E16" w:rsidRPr="002C0E16" w:rsidRDefault="002C0E16" w:rsidP="002C0E16">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У розмовній мові, незважаючи на те, що вона чітка, певна, лаконічна, аргументована та логічна, все ж є місце для різноманітних змін. У писемному дискурсі різних культур необхідно враховувати їх когнітивні характеристики. Риторика корпоративного спілкування тісно пов'язана з етикою і є її вербальною частиною. Якщо етику можна розглядати як «план змісту», то </w:t>
      </w:r>
      <w:r w:rsidRPr="002C0E16">
        <w:rPr>
          <w:noProof/>
          <w:sz w:val="28"/>
          <w:szCs w:val="28"/>
          <w:shd w:val="clear" w:color="auto" w:fill="FFFFFF"/>
          <w:lang w:val="ru-RU"/>
        </w:rPr>
        <w:lastRenderedPageBreak/>
        <w:t xml:space="preserve">риторику слід класифікувати як «план </w:t>
      </w:r>
      <w:r w:rsidR="0060145B">
        <w:rPr>
          <w:noProof/>
          <w:sz w:val="28"/>
          <w:szCs w:val="28"/>
          <w:shd w:val="clear" w:color="auto" w:fill="FFFFFF"/>
          <w:lang w:val="ru-RU"/>
        </w:rPr>
        <w:t>висловлювання». Однак ділове спілкування в міжкультурному контексті є складним процесом, і зазвичай його добре аналі</w:t>
      </w:r>
      <w:r w:rsidRPr="002C0E16">
        <w:rPr>
          <w:noProof/>
          <w:sz w:val="28"/>
          <w:szCs w:val="28"/>
          <w:shd w:val="clear" w:color="auto" w:fill="FFFFFF"/>
          <w:lang w:val="ru-RU"/>
        </w:rPr>
        <w:t xml:space="preserve">зують. Очевидно, що в процесі міжкультурної взаємодії існує стільки різних факторів, що їх часто неможливо врахувати. Безперечно, вплив етнічних та релігійних особливостей на корпоративну культуру стане однією з провідних ролей. Проте можна виділити деякі загальні параметри, характерні для ділового дискурсу кожної окремої культури. </w:t>
      </w:r>
      <w:bookmarkStart w:id="1" w:name="472"/>
      <w:bookmarkEnd w:id="0"/>
    </w:p>
    <w:p w14:paraId="6B1FF6EC" w14:textId="17E553AF" w:rsidR="002C0E16" w:rsidRPr="002C0E16" w:rsidRDefault="002C0E16" w:rsidP="002C0E16">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Цікаво, що доцільним заходом є поділ спілкування </w:t>
      </w:r>
      <w:r w:rsidR="00DD1131">
        <w:rPr>
          <w:noProof/>
          <w:sz w:val="28"/>
          <w:szCs w:val="28"/>
          <w:shd w:val="clear" w:color="auto" w:fill="FFFFFF"/>
          <w:lang w:val="ru-RU"/>
        </w:rPr>
        <w:t xml:space="preserve">як відповідь </w:t>
      </w:r>
      <w:r w:rsidRPr="002C0E16">
        <w:rPr>
          <w:noProof/>
          <w:sz w:val="28"/>
          <w:szCs w:val="28"/>
          <w:shd w:val="clear" w:color="auto" w:fill="FFFFFF"/>
          <w:lang w:val="ru-RU"/>
        </w:rPr>
        <w:t xml:space="preserve">в режимі офлайн і спілкування в мережі. Мережевий комунікаційний простір частково імітує безпосереднє спілкування, а частково розвивається за своїми законами. </w:t>
      </w:r>
    </w:p>
    <w:p w14:paraId="4CB10ADD" w14:textId="4450B98A" w:rsidR="002C0E16" w:rsidRPr="002C0E16" w:rsidRDefault="002C0E16" w:rsidP="002C0E16">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У діловому спілкуванні між партнерами можуть існувати дуже специфічні комунікаційні бар’єри. Перешкоди в широкому розумінні визначаються як проблеми, що виникають під час взаємодії та знижують їх ефективність у процесі комунікації. </w:t>
      </w:r>
    </w:p>
    <w:p w14:paraId="2E9013F4" w14:textId="77777777" w:rsidR="002C0E16" w:rsidRPr="002C0E16" w:rsidRDefault="002C0E16" w:rsidP="002C0E16">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 xml:space="preserve">Причини їх появи різні: різні знання об’єкта розмови, різна лексика, відмінність у суспільно-політичній, професійній, релігійній, освітній, культурній та етнічній діяльності. </w:t>
      </w:r>
    </w:p>
    <w:p w14:paraId="281D5A41" w14:textId="6D7A7717" w:rsidR="002C0E16" w:rsidRPr="002C0E16" w:rsidRDefault="002C0E16" w:rsidP="002C0E16">
      <w:pPr>
        <w:pStyle w:val="a9"/>
        <w:spacing w:before="0" w:beforeAutospacing="0" w:after="0" w:afterAutospacing="0" w:line="360" w:lineRule="auto"/>
        <w:ind w:firstLine="709"/>
        <w:jc w:val="both"/>
        <w:rPr>
          <w:noProof/>
          <w:sz w:val="28"/>
          <w:szCs w:val="28"/>
          <w:shd w:val="clear" w:color="auto" w:fill="FFFFFF"/>
          <w:lang w:val="ru-RU"/>
        </w:rPr>
      </w:pPr>
      <w:r w:rsidRPr="002C0E16">
        <w:rPr>
          <w:noProof/>
          <w:sz w:val="28"/>
          <w:szCs w:val="28"/>
          <w:shd w:val="clear" w:color="auto" w:fill="FFFFFF"/>
          <w:lang w:val="ru-RU"/>
        </w:rPr>
        <w:t>З огляду на складність комунікаційної структури в організації та застосування відповідних концептуальних засобів при аналізі діяльності суб’єкта, теорія соціальної комунікації виглядає наступним чином, потрібно:</w:t>
      </w:r>
    </w:p>
    <w:p w14:paraId="4E2992AF" w14:textId="199555D0" w:rsidR="002C0E16" w:rsidRPr="002C0E16" w:rsidRDefault="002832B9" w:rsidP="00FB32F9">
      <w:pPr>
        <w:pStyle w:val="a9"/>
        <w:spacing w:before="0" w:beforeAutospacing="0" w:after="0" w:afterAutospacing="0" w:line="360" w:lineRule="auto"/>
        <w:ind w:firstLine="709"/>
        <w:jc w:val="both"/>
        <w:rPr>
          <w:noProof/>
          <w:sz w:val="28"/>
          <w:szCs w:val="28"/>
          <w:shd w:val="clear" w:color="auto" w:fill="FFFFFF"/>
          <w:lang w:val="ru-RU"/>
        </w:rPr>
      </w:pPr>
      <w:proofErr w:type="gramStart"/>
      <w:r>
        <w:rPr>
          <w:noProof/>
          <w:sz w:val="28"/>
          <w:szCs w:val="28"/>
          <w:shd w:val="clear" w:color="auto" w:fill="FFFFFF"/>
          <w:lang w:val="ru-RU"/>
        </w:rPr>
        <w:t>• о</w:t>
      </w:r>
      <w:r w:rsidR="002C0E16" w:rsidRPr="002C0E16">
        <w:rPr>
          <w:noProof/>
          <w:sz w:val="28"/>
          <w:szCs w:val="28"/>
          <w:shd w:val="clear" w:color="auto" w:fill="FFFFFF"/>
          <w:lang w:val="ru-RU"/>
        </w:rPr>
        <w:t xml:space="preserve">бґрунтувати необхідність підготовки фахівців і менеджерів, які враховують подвійну природу людської діяльності, яка не завжди включає тематичну практичну діяльність, що взаємодіє з предметами, матеріалами та засобами, забезпечує та доповнює; </w:t>
      </w:r>
      <w:proofErr w:type="gramEnd"/>
    </w:p>
    <w:p w14:paraId="5F87DFBE" w14:textId="29239ABD" w:rsidR="00B11AEF" w:rsidRDefault="002832B9" w:rsidP="00FB32F9">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п</w:t>
      </w:r>
      <w:r w:rsidR="002C0E16" w:rsidRPr="002C0E16">
        <w:rPr>
          <w:noProof/>
          <w:sz w:val="28"/>
          <w:szCs w:val="28"/>
          <w:shd w:val="clear" w:color="auto" w:fill="FFFFFF"/>
          <w:lang w:val="ru-RU"/>
        </w:rPr>
        <w:t>ровести дослідження та вдосконалення інформаційно-комунікаційного процесу всередині організації з урахуванням особливостей кожного елемента</w:t>
      </w:r>
      <w:r w:rsidR="00B11AEF" w:rsidRPr="002C0E16">
        <w:rPr>
          <w:noProof/>
          <w:sz w:val="28"/>
          <w:szCs w:val="28"/>
          <w:shd w:val="clear" w:color="auto" w:fill="FFFFFF"/>
          <w:lang w:val="ru-RU"/>
        </w:rPr>
        <w:t xml:space="preserve"> [12]</w:t>
      </w:r>
      <w:r w:rsidR="002C0E16" w:rsidRPr="002C0E16">
        <w:rPr>
          <w:noProof/>
          <w:sz w:val="28"/>
          <w:szCs w:val="28"/>
          <w:shd w:val="clear" w:color="auto" w:fill="FFFFFF"/>
          <w:lang w:val="ru-RU"/>
        </w:rPr>
        <w:t xml:space="preserve">; </w:t>
      </w:r>
    </w:p>
    <w:p w14:paraId="62954D3F" w14:textId="4378FE50" w:rsidR="00BF0F5F" w:rsidRPr="002C0E16" w:rsidRDefault="002832B9" w:rsidP="00FB32F9">
      <w:pPr>
        <w:pStyle w:val="a9"/>
        <w:spacing w:before="0" w:beforeAutospacing="0" w:after="0" w:afterAutospacing="0" w:line="360" w:lineRule="auto"/>
        <w:ind w:firstLine="709"/>
        <w:jc w:val="both"/>
        <w:rPr>
          <w:noProof/>
          <w:sz w:val="28"/>
          <w:szCs w:val="28"/>
          <w:shd w:val="clear" w:color="auto" w:fill="FFFFFF"/>
          <w:lang w:val="ru-RU"/>
        </w:rPr>
      </w:pPr>
      <w:proofErr w:type="gramStart"/>
      <w:r>
        <w:rPr>
          <w:noProof/>
          <w:sz w:val="28"/>
          <w:szCs w:val="28"/>
          <w:shd w:val="clear" w:color="auto" w:fill="FFFFFF"/>
          <w:lang w:val="ru-RU"/>
        </w:rPr>
        <w:t>• в</w:t>
      </w:r>
      <w:r w:rsidR="002C0E16" w:rsidRPr="002C0E16">
        <w:rPr>
          <w:noProof/>
          <w:sz w:val="28"/>
          <w:szCs w:val="28"/>
          <w:shd w:val="clear" w:color="auto" w:fill="FFFFFF"/>
          <w:lang w:val="ru-RU"/>
        </w:rPr>
        <w:t>изнач</w:t>
      </w:r>
      <w:r w:rsidR="00DD1131">
        <w:rPr>
          <w:noProof/>
          <w:sz w:val="28"/>
          <w:szCs w:val="28"/>
          <w:shd w:val="clear" w:color="auto" w:fill="FFFFFF"/>
          <w:lang w:val="ru-RU"/>
        </w:rPr>
        <w:t>и</w:t>
      </w:r>
      <w:r w:rsidR="002C0E16" w:rsidRPr="002C0E16">
        <w:rPr>
          <w:noProof/>
          <w:sz w:val="28"/>
          <w:szCs w:val="28"/>
          <w:shd w:val="clear" w:color="auto" w:fill="FFFFFF"/>
          <w:lang w:val="ru-RU"/>
        </w:rPr>
        <w:t>т</w:t>
      </w:r>
      <w:r w:rsidR="00DD1131">
        <w:rPr>
          <w:noProof/>
          <w:sz w:val="28"/>
          <w:szCs w:val="28"/>
          <w:shd w:val="clear" w:color="auto" w:fill="FFFFFF"/>
          <w:lang w:val="ru-RU"/>
        </w:rPr>
        <w:t xml:space="preserve">и </w:t>
      </w:r>
      <w:r w:rsidR="002C0E16" w:rsidRPr="002C0E16">
        <w:rPr>
          <w:noProof/>
          <w:sz w:val="28"/>
          <w:szCs w:val="28"/>
          <w:shd w:val="clear" w:color="auto" w:fill="FFFFFF"/>
          <w:lang w:val="ru-RU"/>
        </w:rPr>
        <w:t>сп</w:t>
      </w:r>
      <w:r w:rsidR="0060145B">
        <w:rPr>
          <w:noProof/>
          <w:sz w:val="28"/>
          <w:szCs w:val="28"/>
          <w:shd w:val="clear" w:color="auto" w:fill="FFFFFF"/>
          <w:lang w:val="ru-RU"/>
        </w:rPr>
        <w:t>особи подолання типових труднощі</w:t>
      </w:r>
      <w:r w:rsidR="002C0E16" w:rsidRPr="002C0E16">
        <w:rPr>
          <w:noProof/>
          <w:sz w:val="28"/>
          <w:szCs w:val="28"/>
          <w:shd w:val="clear" w:color="auto" w:fill="FFFFFF"/>
          <w:lang w:val="ru-RU"/>
        </w:rPr>
        <w:t xml:space="preserve">в, що виникають на кожному етапі інформаційного руху, </w:t>
      </w:r>
      <w:r w:rsidR="00DD1131">
        <w:rPr>
          <w:noProof/>
          <w:sz w:val="28"/>
          <w:szCs w:val="28"/>
          <w:shd w:val="clear" w:color="auto" w:fill="FFFFFF"/>
          <w:lang w:val="ru-RU"/>
        </w:rPr>
        <w:t>валиво -</w:t>
      </w:r>
      <w:r w:rsidR="002C0E16" w:rsidRPr="002C0E16">
        <w:rPr>
          <w:noProof/>
          <w:sz w:val="28"/>
          <w:szCs w:val="28"/>
          <w:shd w:val="clear" w:color="auto" w:fill="FFFFFF"/>
          <w:lang w:val="ru-RU"/>
        </w:rPr>
        <w:t>таких як погано продумані</w:t>
      </w:r>
      <w:r w:rsidR="00DD1131">
        <w:rPr>
          <w:noProof/>
          <w:sz w:val="28"/>
          <w:szCs w:val="28"/>
          <w:shd w:val="clear" w:color="auto" w:fill="FFFFFF"/>
          <w:lang w:val="ru-RU"/>
        </w:rPr>
        <w:t xml:space="preserve"> і тому погано зрозумілі</w:t>
      </w:r>
      <w:r w:rsidR="002C0E16" w:rsidRPr="002C0E16">
        <w:rPr>
          <w:noProof/>
          <w:sz w:val="28"/>
          <w:szCs w:val="28"/>
          <w:shd w:val="clear" w:color="auto" w:fill="FFFFFF"/>
          <w:lang w:val="ru-RU"/>
        </w:rPr>
        <w:t xml:space="preserve"> ідеї, недостатнє врахування культури та мови одержувача; </w:t>
      </w:r>
      <w:r w:rsidR="002C0E16" w:rsidRPr="002C0E16">
        <w:rPr>
          <w:noProof/>
          <w:sz w:val="28"/>
          <w:szCs w:val="28"/>
          <w:shd w:val="clear" w:color="auto" w:fill="FFFFFF"/>
          <w:lang w:val="ru-RU"/>
        </w:rPr>
        <w:lastRenderedPageBreak/>
        <w:t xml:space="preserve">обраний канал не відповідає типу символу передачі; статус відправник і одержувач </w:t>
      </w:r>
      <w:r w:rsidR="00DD1131">
        <w:rPr>
          <w:noProof/>
          <w:sz w:val="28"/>
          <w:szCs w:val="28"/>
          <w:shd w:val="clear" w:color="auto" w:fill="FFFFFF"/>
          <w:lang w:val="ru-RU"/>
        </w:rPr>
        <w:t>р</w:t>
      </w:r>
      <w:r w:rsidR="002C0E16" w:rsidRPr="002C0E16">
        <w:rPr>
          <w:noProof/>
          <w:sz w:val="28"/>
          <w:szCs w:val="28"/>
          <w:shd w:val="clear" w:color="auto" w:fill="FFFFFF"/>
          <w:lang w:val="ru-RU"/>
        </w:rPr>
        <w:t xml:space="preserve">ізниця та рівність </w:t>
      </w:r>
      <w:r w:rsidR="00DD1131">
        <w:rPr>
          <w:noProof/>
          <w:sz w:val="28"/>
          <w:szCs w:val="28"/>
          <w:shd w:val="clear" w:color="auto" w:fill="FFFFFF"/>
          <w:lang w:val="ru-RU"/>
        </w:rPr>
        <w:t xml:space="preserve">у </w:t>
      </w:r>
      <w:r w:rsidR="002C0E16" w:rsidRPr="002C0E16">
        <w:rPr>
          <w:noProof/>
          <w:sz w:val="28"/>
          <w:szCs w:val="28"/>
          <w:shd w:val="clear" w:color="auto" w:fill="FFFFFF"/>
          <w:lang w:val="ru-RU"/>
        </w:rPr>
        <w:t>освіт</w:t>
      </w:r>
      <w:r w:rsidR="00DD1131">
        <w:rPr>
          <w:noProof/>
          <w:sz w:val="28"/>
          <w:szCs w:val="28"/>
          <w:shd w:val="clear" w:color="auto" w:fill="FFFFFF"/>
          <w:lang w:val="ru-RU"/>
        </w:rPr>
        <w:t>і,</w:t>
      </w:r>
      <w:r w:rsidR="002C0E16" w:rsidRPr="002C0E16">
        <w:rPr>
          <w:noProof/>
          <w:sz w:val="28"/>
          <w:szCs w:val="28"/>
          <w:shd w:val="clear" w:color="auto" w:fill="FFFFFF"/>
          <w:lang w:val="ru-RU"/>
        </w:rPr>
        <w:t xml:space="preserve"> тощо;</w:t>
      </w:r>
      <w:proofErr w:type="gramEnd"/>
    </w:p>
    <w:bookmarkEnd w:id="1"/>
    <w:p w14:paraId="59BD1774" w14:textId="3594C6F5" w:rsidR="002C0E16" w:rsidRPr="002C0E16" w:rsidRDefault="002832B9" w:rsidP="002C0E16">
      <w:pPr>
        <w:pStyle w:val="a9"/>
        <w:spacing w:before="0" w:beforeAutospacing="0" w:after="0" w:afterAutospacing="0" w:line="360" w:lineRule="auto"/>
        <w:ind w:firstLine="709"/>
        <w:jc w:val="both"/>
        <w:rPr>
          <w:noProof/>
          <w:sz w:val="28"/>
          <w:szCs w:val="28"/>
          <w:shd w:val="clear" w:color="auto" w:fill="FFFFFF"/>
          <w:lang w:val="ru-RU"/>
        </w:rPr>
      </w:pPr>
      <w:proofErr w:type="gramStart"/>
      <w:r>
        <w:rPr>
          <w:noProof/>
          <w:sz w:val="28"/>
          <w:szCs w:val="28"/>
          <w:shd w:val="clear" w:color="auto" w:fill="FFFFFF"/>
          <w:lang w:val="ru-RU"/>
        </w:rPr>
        <w:t>• в</w:t>
      </w:r>
      <w:r w:rsidR="002C0E16" w:rsidRPr="002C0E16">
        <w:rPr>
          <w:noProof/>
          <w:sz w:val="28"/>
          <w:szCs w:val="28"/>
          <w:shd w:val="clear" w:color="auto" w:fill="FFFFFF"/>
          <w:lang w:val="ru-RU"/>
        </w:rPr>
        <w:t xml:space="preserve">изначити способи подолання типових труднощів, що виникають на кожному етапі інформаційного руху, таких як погано продумані ідеї, недостатнє врахування культури та мови одержувача; обраний канал не відповідає типу символу передачі; статус відправник і одержувач Різниця та рівність освіти тощо; </w:t>
      </w:r>
      <w:proofErr w:type="gramEnd"/>
    </w:p>
    <w:p w14:paraId="298776B0" w14:textId="61EF6DE8" w:rsidR="002C0E16" w:rsidRPr="002C0E16" w:rsidRDefault="002832B9" w:rsidP="002C0E16">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в</w:t>
      </w:r>
      <w:r w:rsidR="002C0E16" w:rsidRPr="002C0E16">
        <w:rPr>
          <w:noProof/>
          <w:sz w:val="28"/>
          <w:szCs w:val="28"/>
          <w:shd w:val="clear" w:color="auto" w:fill="FFFFFF"/>
          <w:lang w:val="ru-RU"/>
        </w:rPr>
        <w:t>изначити найефективніші умови для управління впливом та визначити причини, що перешкоджають прийняттю ефективних рішень;</w:t>
      </w:r>
    </w:p>
    <w:p w14:paraId="1C63C046" w14:textId="240944D0" w:rsidR="00B11AEF" w:rsidRDefault="002832B9" w:rsidP="00B11AEF">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xml:space="preserve"> • в</w:t>
      </w:r>
      <w:r w:rsidR="002C0E16" w:rsidRPr="002C0E16">
        <w:rPr>
          <w:noProof/>
          <w:sz w:val="28"/>
          <w:szCs w:val="28"/>
          <w:shd w:val="clear" w:color="auto" w:fill="FFFFFF"/>
          <w:lang w:val="ru-RU"/>
        </w:rPr>
        <w:t>ивчити форми та методи участі окремих співробітників, організаційних підрозділів та робочих груп для підвищення ефективності діяльності агентств д</w:t>
      </w:r>
      <w:r w:rsidR="00B11AEF">
        <w:rPr>
          <w:noProof/>
          <w:sz w:val="28"/>
          <w:szCs w:val="28"/>
          <w:shd w:val="clear" w:color="auto" w:fill="FFFFFF"/>
          <w:lang w:val="ru-RU"/>
        </w:rPr>
        <w:t>ілового спілкування орган</w:t>
      </w:r>
      <w:r>
        <w:rPr>
          <w:noProof/>
          <w:sz w:val="28"/>
          <w:szCs w:val="28"/>
          <w:shd w:val="clear" w:color="auto" w:fill="FFFFFF"/>
          <w:lang w:val="ru-RU"/>
        </w:rPr>
        <w:t>.</w:t>
      </w:r>
    </w:p>
    <w:p w14:paraId="259B13F6" w14:textId="77777777" w:rsidR="00556AA1" w:rsidRPr="00A50D06" w:rsidRDefault="00556AA1" w:rsidP="00556AA1">
      <w:pPr>
        <w:spacing w:line="360" w:lineRule="auto"/>
        <w:ind w:firstLine="708"/>
        <w:jc w:val="both"/>
        <w:rPr>
          <w:sz w:val="28"/>
          <w:szCs w:val="28"/>
          <w:lang w:val="uk-UA"/>
        </w:rPr>
      </w:pPr>
      <w:r w:rsidRPr="00A50D06">
        <w:rPr>
          <w:sz w:val="28"/>
          <w:szCs w:val="28"/>
          <w:lang w:val="uk-UA"/>
        </w:rPr>
        <w:t>Методи електронного зв’язку мають значний вплив на комунікації всередині організації. Комп’ютери, комп’ютерні мережі, телефони та інше обладнання можуть використовувати інформаційні технології. Існує шість поширених типів інформаційних систем:</w:t>
      </w:r>
    </w:p>
    <w:p w14:paraId="49597931" w14:textId="7B2A30D2" w:rsidR="00556AA1" w:rsidRPr="00A50D06" w:rsidRDefault="002832B9" w:rsidP="00556AA1">
      <w:pPr>
        <w:spacing w:line="360" w:lineRule="auto"/>
        <w:ind w:firstLine="708"/>
        <w:jc w:val="both"/>
        <w:rPr>
          <w:sz w:val="28"/>
          <w:szCs w:val="28"/>
          <w:lang w:val="uk-UA"/>
        </w:rPr>
      </w:pPr>
      <w:r>
        <w:rPr>
          <w:sz w:val="28"/>
          <w:szCs w:val="28"/>
          <w:lang w:val="uk-UA"/>
        </w:rPr>
        <w:t>• о</w:t>
      </w:r>
      <w:r w:rsidR="00556AA1" w:rsidRPr="00A50D06">
        <w:rPr>
          <w:sz w:val="28"/>
          <w:szCs w:val="28"/>
          <w:lang w:val="uk-UA"/>
        </w:rPr>
        <w:t>пераційно-виконавча система-виконувати щоденні та поточні операції з її допомогою;</w:t>
      </w:r>
    </w:p>
    <w:p w14:paraId="088B28D1" w14:textId="1EDB443A" w:rsidR="00556AA1" w:rsidRPr="00A50D06" w:rsidRDefault="002832B9" w:rsidP="00556AA1">
      <w:pPr>
        <w:spacing w:line="360" w:lineRule="auto"/>
        <w:ind w:firstLine="708"/>
        <w:jc w:val="both"/>
        <w:rPr>
          <w:sz w:val="28"/>
          <w:szCs w:val="28"/>
          <w:lang w:val="uk-UA"/>
        </w:rPr>
      </w:pPr>
      <w:r>
        <w:rPr>
          <w:sz w:val="28"/>
          <w:szCs w:val="28"/>
          <w:lang w:val="uk-UA"/>
        </w:rPr>
        <w:t>• і</w:t>
      </w:r>
      <w:r w:rsidR="00556AA1" w:rsidRPr="00A50D06">
        <w:rPr>
          <w:sz w:val="28"/>
          <w:szCs w:val="28"/>
          <w:lang w:val="uk-UA"/>
        </w:rPr>
        <w:t>нформаційна система управління - збирає дані для полегшення організації та організації менеджерів, а потім надає цим менеджерам інформацію, необхідну для їх роботи;</w:t>
      </w:r>
    </w:p>
    <w:p w14:paraId="5DA98F7F" w14:textId="75CB0826" w:rsidR="00556AA1" w:rsidRPr="00A50D06" w:rsidRDefault="00556AA1" w:rsidP="00556AA1">
      <w:pPr>
        <w:spacing w:line="360" w:lineRule="auto"/>
        <w:ind w:firstLine="708"/>
        <w:jc w:val="both"/>
        <w:rPr>
          <w:sz w:val="28"/>
          <w:szCs w:val="28"/>
          <w:lang w:val="uk-UA"/>
        </w:rPr>
      </w:pPr>
      <w:r w:rsidRPr="00A50D06">
        <w:rPr>
          <w:sz w:val="28"/>
          <w:szCs w:val="28"/>
          <w:lang w:val="uk-UA"/>
        </w:rPr>
        <w:t xml:space="preserve">• </w:t>
      </w:r>
      <w:r w:rsidR="002832B9">
        <w:rPr>
          <w:sz w:val="28"/>
          <w:szCs w:val="28"/>
          <w:lang w:val="uk-UA"/>
        </w:rPr>
        <w:t>с</w:t>
      </w:r>
      <w:r w:rsidRPr="00A50D06">
        <w:rPr>
          <w:sz w:val="28"/>
          <w:szCs w:val="28"/>
          <w:lang w:val="uk-UA"/>
        </w:rPr>
        <w:t>истема підтримки прийняття рішень – автоматично знаходить, обробляє та узагальнює інформацію, необхідну для конкретного рішення;</w:t>
      </w:r>
    </w:p>
    <w:p w14:paraId="4CF2F678" w14:textId="6518FE88" w:rsidR="00556AA1" w:rsidRPr="00A50D06" w:rsidRDefault="002832B9" w:rsidP="00556AA1">
      <w:pPr>
        <w:spacing w:line="360" w:lineRule="auto"/>
        <w:ind w:firstLine="708"/>
        <w:jc w:val="both"/>
        <w:rPr>
          <w:sz w:val="28"/>
          <w:szCs w:val="28"/>
          <w:lang w:val="uk-UA"/>
        </w:rPr>
      </w:pPr>
      <w:r>
        <w:rPr>
          <w:sz w:val="28"/>
          <w:szCs w:val="28"/>
          <w:lang w:val="uk-UA"/>
        </w:rPr>
        <w:t>• а</w:t>
      </w:r>
      <w:r w:rsidR="00556AA1" w:rsidRPr="00A50D06">
        <w:rPr>
          <w:sz w:val="28"/>
          <w:szCs w:val="28"/>
          <w:lang w:val="uk-UA"/>
        </w:rPr>
        <w:t>дміністративна інформаційна система - спеціально розроблена для особливих потреб вищого керівництва в обробці інформації;</w:t>
      </w:r>
    </w:p>
    <w:p w14:paraId="1FE632B0" w14:textId="3CE8526A" w:rsidR="00556AA1" w:rsidRPr="00A50D06" w:rsidRDefault="00556AA1" w:rsidP="00556AA1">
      <w:pPr>
        <w:spacing w:line="360" w:lineRule="auto"/>
        <w:ind w:firstLine="708"/>
        <w:jc w:val="both"/>
        <w:rPr>
          <w:sz w:val="28"/>
          <w:szCs w:val="28"/>
          <w:lang w:val="uk-UA"/>
        </w:rPr>
      </w:pPr>
      <w:r w:rsidRPr="00A50D06">
        <w:rPr>
          <w:sz w:val="28"/>
          <w:szCs w:val="28"/>
          <w:lang w:val="uk-UA"/>
        </w:rPr>
        <w:t>•</w:t>
      </w:r>
      <w:r w:rsidR="002832B9">
        <w:rPr>
          <w:sz w:val="28"/>
          <w:szCs w:val="28"/>
          <w:lang w:val="uk-UA"/>
        </w:rPr>
        <w:t xml:space="preserve"> і</w:t>
      </w:r>
      <w:r w:rsidRPr="00A50D06">
        <w:rPr>
          <w:sz w:val="28"/>
          <w:szCs w:val="28"/>
          <w:lang w:val="uk-UA"/>
        </w:rPr>
        <w:t>нтранет - мережа зв'язку, що функціонує в організації;</w:t>
      </w:r>
    </w:p>
    <w:p w14:paraId="5D333C4A" w14:textId="5EE93102" w:rsidR="00556AA1" w:rsidRPr="00A50D06" w:rsidRDefault="002832B9" w:rsidP="00556AA1">
      <w:pPr>
        <w:spacing w:line="360" w:lineRule="auto"/>
        <w:ind w:firstLine="708"/>
        <w:jc w:val="both"/>
        <w:rPr>
          <w:sz w:val="28"/>
          <w:szCs w:val="28"/>
          <w:lang w:val="uk-UA"/>
        </w:rPr>
      </w:pPr>
      <w:r>
        <w:rPr>
          <w:sz w:val="28"/>
          <w:szCs w:val="28"/>
          <w:lang w:val="uk-UA"/>
        </w:rPr>
        <w:t>• е</w:t>
      </w:r>
      <w:r w:rsidR="00556AA1" w:rsidRPr="00A50D06">
        <w:rPr>
          <w:sz w:val="28"/>
          <w:szCs w:val="28"/>
          <w:lang w:val="uk-UA"/>
        </w:rPr>
        <w:t>кспертна система, створена за принципом визначення всіх можливих «якщо-то», що стосуються конкретної ситуації.</w:t>
      </w:r>
    </w:p>
    <w:p w14:paraId="119CBF1F" w14:textId="77777777" w:rsidR="00556AA1" w:rsidRPr="00A50D06" w:rsidRDefault="00556AA1" w:rsidP="00556AA1">
      <w:pPr>
        <w:spacing w:line="360" w:lineRule="auto"/>
        <w:ind w:firstLine="708"/>
        <w:jc w:val="both"/>
        <w:rPr>
          <w:sz w:val="28"/>
          <w:szCs w:val="28"/>
          <w:lang w:val="uk-UA"/>
        </w:rPr>
      </w:pPr>
      <w:r w:rsidRPr="00A50D06">
        <w:rPr>
          <w:sz w:val="28"/>
          <w:szCs w:val="28"/>
          <w:lang w:val="uk-UA"/>
        </w:rPr>
        <w:t xml:space="preserve">Новітні розробки інформаційних технологій допомагають покращити обмін інформацією всередині організації. Персональні комп’ютери мали </w:t>
      </w:r>
      <w:r w:rsidRPr="00A50D06">
        <w:rPr>
          <w:sz w:val="28"/>
          <w:szCs w:val="28"/>
          <w:lang w:val="uk-UA"/>
        </w:rPr>
        <w:lastRenderedPageBreak/>
        <w:t>значний вплив на інформацію, яку надсилають та отримують керівники, допоміжний персонал та співробітники.</w:t>
      </w:r>
    </w:p>
    <w:p w14:paraId="455CD2BE" w14:textId="77777777" w:rsidR="00556AA1" w:rsidRPr="00A50D06" w:rsidRDefault="00556AA1" w:rsidP="00556AA1">
      <w:pPr>
        <w:spacing w:line="360" w:lineRule="auto"/>
        <w:ind w:firstLine="708"/>
        <w:jc w:val="both"/>
        <w:rPr>
          <w:sz w:val="28"/>
          <w:szCs w:val="28"/>
          <w:lang w:val="uk-UA"/>
        </w:rPr>
      </w:pPr>
      <w:r w:rsidRPr="00A50D06">
        <w:rPr>
          <w:sz w:val="28"/>
          <w:szCs w:val="28"/>
          <w:lang w:val="uk-UA"/>
        </w:rPr>
        <w:t>Електронна пошта дозволяє співробітникам надсилати письмові повідомлення будь-кому в організації. Це має зменшити традиційний невичерпний процес телефонної розмови. Крім того, електронна пошта є ефективним способом спілкування між людьми в різних кімнатах, різних містах і навіть різних штатах і країнах.</w:t>
      </w:r>
    </w:p>
    <w:p w14:paraId="150D8BA2" w14:textId="77777777" w:rsidR="00556AA1" w:rsidRPr="00A50D06" w:rsidRDefault="00556AA1" w:rsidP="00556AA1">
      <w:pPr>
        <w:spacing w:line="360" w:lineRule="auto"/>
        <w:ind w:firstLine="708"/>
        <w:jc w:val="both"/>
        <w:rPr>
          <w:sz w:val="28"/>
          <w:szCs w:val="28"/>
          <w:lang w:val="uk-UA"/>
        </w:rPr>
      </w:pPr>
      <w:r w:rsidRPr="00A50D06">
        <w:rPr>
          <w:sz w:val="28"/>
          <w:szCs w:val="28"/>
          <w:lang w:val="uk-UA"/>
        </w:rPr>
        <w:t xml:space="preserve">Однією помітною відмінністю на користь електронної пошти є можливість надсилати повідомлення великій кількості одержувачів. Багато компаній також дозволяють співробітникам використовувати Інтернет-пейджери </w:t>
      </w:r>
      <w:r w:rsidRPr="00A50D06">
        <w:rPr>
          <w:sz w:val="28"/>
          <w:szCs w:val="28"/>
          <w:lang w:val="ru-RU"/>
        </w:rPr>
        <w:t>ICQ</w:t>
      </w:r>
      <w:r w:rsidRPr="00A50D06">
        <w:rPr>
          <w:sz w:val="28"/>
          <w:szCs w:val="28"/>
          <w:lang w:val="uk-UA"/>
        </w:rPr>
        <w:t xml:space="preserve"> як відносно недорогий і миттєвий спосіб спілкування. А під час відеоконференції люди з різних місць і навіть різних країн обговорювали різні питання та зустрічалися особисто.</w:t>
      </w:r>
    </w:p>
    <w:p w14:paraId="24777FD8" w14:textId="77777777" w:rsidR="00556AA1" w:rsidRPr="00997061" w:rsidRDefault="00556AA1" w:rsidP="00556AA1">
      <w:pPr>
        <w:spacing w:line="360" w:lineRule="auto"/>
        <w:ind w:firstLine="709"/>
        <w:jc w:val="both"/>
        <w:rPr>
          <w:b/>
          <w:sz w:val="28"/>
          <w:szCs w:val="28"/>
          <w:lang w:val="uk-UA"/>
        </w:rPr>
      </w:pPr>
    </w:p>
    <w:p w14:paraId="069EA536" w14:textId="77777777" w:rsidR="00B11AEF" w:rsidRPr="00997061" w:rsidRDefault="00B11AEF" w:rsidP="00B11AEF">
      <w:pPr>
        <w:pStyle w:val="a9"/>
        <w:spacing w:before="0" w:beforeAutospacing="0" w:after="0" w:afterAutospacing="0" w:line="360" w:lineRule="auto"/>
        <w:ind w:firstLine="709"/>
        <w:jc w:val="both"/>
        <w:rPr>
          <w:noProof/>
          <w:sz w:val="28"/>
          <w:szCs w:val="28"/>
          <w:shd w:val="clear" w:color="auto" w:fill="FFFFFF"/>
          <w:lang w:val="uk-UA"/>
        </w:rPr>
      </w:pPr>
    </w:p>
    <w:p w14:paraId="2D4A6C49" w14:textId="4B689811" w:rsidR="006B1B47" w:rsidRPr="00997061" w:rsidRDefault="006B1B47" w:rsidP="00B11AEF">
      <w:pPr>
        <w:pStyle w:val="a9"/>
        <w:spacing w:before="0" w:beforeAutospacing="0" w:after="0" w:afterAutospacing="0" w:line="360" w:lineRule="auto"/>
        <w:ind w:firstLine="709"/>
        <w:jc w:val="both"/>
        <w:rPr>
          <w:b/>
          <w:bCs/>
          <w:noProof/>
          <w:shd w:val="clear" w:color="auto" w:fill="FFFFFF"/>
          <w:lang w:val="uk-UA"/>
        </w:rPr>
      </w:pPr>
      <w:r w:rsidRPr="000102BA">
        <w:rPr>
          <w:rFonts w:eastAsia="Andale Sans UI"/>
          <w:b/>
          <w:kern w:val="3"/>
          <w:sz w:val="28"/>
          <w:szCs w:val="28"/>
          <w:lang w:val="uk-UA" w:eastAsia="ja-JP" w:bidi="fa-IR"/>
        </w:rPr>
        <w:t>Висновки до розділу 1</w:t>
      </w:r>
    </w:p>
    <w:p w14:paraId="65C9ADC1" w14:textId="77777777" w:rsidR="00C90965" w:rsidRPr="00997061" w:rsidRDefault="00C90965" w:rsidP="00F7411B">
      <w:pPr>
        <w:pStyle w:val="a9"/>
        <w:spacing w:before="0" w:beforeAutospacing="0" w:after="0" w:afterAutospacing="0" w:line="360" w:lineRule="auto"/>
        <w:ind w:firstLine="709"/>
        <w:jc w:val="both"/>
        <w:rPr>
          <w:b/>
          <w:bCs/>
          <w:noProof/>
          <w:lang w:val="uk-UA"/>
        </w:rPr>
      </w:pPr>
    </w:p>
    <w:p w14:paraId="18BE6A8C" w14:textId="6DE6EE4A" w:rsidR="00CC7C8F" w:rsidRDefault="002C0E16" w:rsidP="00F7411B">
      <w:pPr>
        <w:pStyle w:val="a9"/>
        <w:spacing w:before="0" w:beforeAutospacing="0" w:after="0" w:afterAutospacing="0" w:line="360" w:lineRule="auto"/>
        <w:ind w:firstLine="709"/>
        <w:jc w:val="both"/>
        <w:rPr>
          <w:noProof/>
          <w:sz w:val="28"/>
          <w:szCs w:val="28"/>
          <w:lang w:val="ru-RU"/>
        </w:rPr>
      </w:pPr>
      <w:r w:rsidRPr="00997061">
        <w:rPr>
          <w:noProof/>
          <w:sz w:val="28"/>
          <w:szCs w:val="28"/>
          <w:lang w:val="uk-UA"/>
        </w:rPr>
        <w:t>Сьогодні практик</w:t>
      </w:r>
      <w:r w:rsidR="00F7411B" w:rsidRPr="00997061">
        <w:rPr>
          <w:noProof/>
          <w:sz w:val="28"/>
          <w:szCs w:val="28"/>
          <w:lang w:val="uk-UA"/>
        </w:rPr>
        <w:t>и</w:t>
      </w:r>
      <w:r w:rsidR="00B90B14" w:rsidRPr="00997061">
        <w:rPr>
          <w:noProof/>
          <w:sz w:val="28"/>
          <w:szCs w:val="28"/>
          <w:lang w:val="uk-UA"/>
        </w:rPr>
        <w:t xml:space="preserve"> </w:t>
      </w:r>
      <w:r w:rsidRPr="00997061">
        <w:rPr>
          <w:noProof/>
          <w:sz w:val="28"/>
          <w:szCs w:val="28"/>
          <w:lang w:val="uk-UA"/>
        </w:rPr>
        <w:t>професійних навчальних закладів довод</w:t>
      </w:r>
      <w:r w:rsidR="00F7411B" w:rsidRPr="00997061">
        <w:rPr>
          <w:noProof/>
          <w:sz w:val="28"/>
          <w:szCs w:val="28"/>
          <w:lang w:val="uk-UA"/>
        </w:rPr>
        <w:t>я</w:t>
      </w:r>
      <w:r w:rsidRPr="00997061">
        <w:rPr>
          <w:noProof/>
          <w:sz w:val="28"/>
          <w:szCs w:val="28"/>
          <w:lang w:val="uk-UA"/>
        </w:rPr>
        <w:t xml:space="preserve">ть, що спілкування зазвичай </w:t>
      </w:r>
      <w:r w:rsidR="00B90B14" w:rsidRPr="00997061">
        <w:rPr>
          <w:noProof/>
          <w:sz w:val="28"/>
          <w:szCs w:val="28"/>
          <w:lang w:val="uk-UA"/>
        </w:rPr>
        <w:t xml:space="preserve">якщо і </w:t>
      </w:r>
      <w:r w:rsidRPr="00997061">
        <w:rPr>
          <w:noProof/>
          <w:sz w:val="28"/>
          <w:szCs w:val="28"/>
          <w:lang w:val="uk-UA"/>
        </w:rPr>
        <w:t xml:space="preserve">розглядається </w:t>
      </w:r>
      <w:r w:rsidR="00B90B14" w:rsidRPr="00997061">
        <w:rPr>
          <w:noProof/>
          <w:sz w:val="28"/>
          <w:szCs w:val="28"/>
          <w:lang w:val="uk-UA"/>
        </w:rPr>
        <w:t xml:space="preserve">, то як </w:t>
      </w:r>
      <w:r w:rsidRPr="00997061">
        <w:rPr>
          <w:noProof/>
          <w:sz w:val="28"/>
          <w:szCs w:val="28"/>
          <w:lang w:val="uk-UA"/>
        </w:rPr>
        <w:t xml:space="preserve">малозначуща діяльність </w:t>
      </w:r>
      <w:r w:rsidR="00B90B14" w:rsidRPr="00997061">
        <w:rPr>
          <w:noProof/>
          <w:sz w:val="28"/>
          <w:szCs w:val="28"/>
          <w:lang w:val="uk-UA"/>
        </w:rPr>
        <w:t>яка</w:t>
      </w:r>
      <w:r w:rsidRPr="00997061">
        <w:rPr>
          <w:noProof/>
          <w:sz w:val="28"/>
          <w:szCs w:val="28"/>
          <w:lang w:val="uk-UA"/>
        </w:rPr>
        <w:t xml:space="preserve"> використовується окремо, а не поєднується з іншими складовими в управлінні закладом. </w:t>
      </w:r>
      <w:r w:rsidRPr="00F7411B">
        <w:rPr>
          <w:noProof/>
          <w:sz w:val="28"/>
          <w:szCs w:val="28"/>
          <w:lang w:val="ru-RU"/>
        </w:rPr>
        <w:t>Тому це зазвичай призводить до зниження сприйняття комунікації людьми, ускладнює його інтеграцію в систему управління організації, призводить до</w:t>
      </w:r>
      <w:r w:rsidR="00B90B14">
        <w:rPr>
          <w:noProof/>
          <w:sz w:val="28"/>
          <w:szCs w:val="28"/>
          <w:lang w:val="ru-RU"/>
        </w:rPr>
        <w:t xml:space="preserve"> дотатньо</w:t>
      </w:r>
      <w:r w:rsidRPr="00F7411B">
        <w:rPr>
          <w:noProof/>
          <w:sz w:val="28"/>
          <w:szCs w:val="28"/>
          <w:lang w:val="ru-RU"/>
        </w:rPr>
        <w:t xml:space="preserve"> неефективної діяльності. Значення інформації та комунікації в різних сферах людської діяльності на цьому етапі постійно зростає, що пов’язано зі зміною характеру суспільства та економіки, новими досягненнями техніки та технологій, появою результатів наукових досліджень. Важливу роль у закладах професійно-технічної освіти відіграють такі фактори, як інформація та комунікація. Без обміну інформацією неможлива всебічна діяльність будь-якої організації, підприємства чи компанії, тому досліджу</w:t>
      </w:r>
      <w:r w:rsidR="00B90B14">
        <w:rPr>
          <w:noProof/>
          <w:sz w:val="28"/>
          <w:szCs w:val="28"/>
          <w:lang w:val="ru-RU"/>
        </w:rPr>
        <w:t>вання</w:t>
      </w:r>
      <w:r w:rsidRPr="00F7411B">
        <w:rPr>
          <w:noProof/>
          <w:sz w:val="28"/>
          <w:szCs w:val="28"/>
          <w:lang w:val="ru-RU"/>
        </w:rPr>
        <w:t xml:space="preserve"> </w:t>
      </w:r>
      <w:r w:rsidRPr="00F7411B">
        <w:rPr>
          <w:noProof/>
          <w:sz w:val="28"/>
          <w:szCs w:val="28"/>
          <w:lang w:val="ru-RU"/>
        </w:rPr>
        <w:lastRenderedPageBreak/>
        <w:t>проблем</w:t>
      </w:r>
      <w:r w:rsidR="00B90B14">
        <w:rPr>
          <w:noProof/>
          <w:sz w:val="28"/>
          <w:szCs w:val="28"/>
          <w:lang w:val="ru-RU"/>
        </w:rPr>
        <w:t xml:space="preserve"> </w:t>
      </w:r>
      <w:r w:rsidRPr="00F7411B">
        <w:rPr>
          <w:noProof/>
          <w:sz w:val="28"/>
          <w:szCs w:val="28"/>
          <w:lang w:val="ru-RU"/>
        </w:rPr>
        <w:t>та вдосконалюйте метод</w:t>
      </w:r>
      <w:r w:rsidR="00B90B14">
        <w:rPr>
          <w:noProof/>
          <w:sz w:val="28"/>
          <w:szCs w:val="28"/>
          <w:lang w:val="ru-RU"/>
        </w:rPr>
        <w:t>ів</w:t>
      </w:r>
      <w:r w:rsidRPr="00F7411B">
        <w:rPr>
          <w:noProof/>
          <w:sz w:val="28"/>
          <w:szCs w:val="28"/>
          <w:lang w:val="ru-RU"/>
        </w:rPr>
        <w:t xml:space="preserve"> комунікації</w:t>
      </w:r>
      <w:r w:rsidR="00B90B14">
        <w:rPr>
          <w:noProof/>
          <w:sz w:val="28"/>
          <w:szCs w:val="28"/>
          <w:lang w:val="ru-RU"/>
        </w:rPr>
        <w:t xml:space="preserve"> є надзвичайно важливим на нині</w:t>
      </w:r>
      <w:r w:rsidRPr="00F7411B">
        <w:rPr>
          <w:noProof/>
          <w:sz w:val="28"/>
          <w:szCs w:val="28"/>
          <w:lang w:val="ru-RU"/>
        </w:rPr>
        <w:t>.</w:t>
      </w:r>
      <w:r w:rsidR="00F7411B">
        <w:rPr>
          <w:noProof/>
          <w:sz w:val="28"/>
          <w:szCs w:val="28"/>
          <w:lang w:val="ru-RU"/>
        </w:rPr>
        <w:t xml:space="preserve"> </w:t>
      </w:r>
    </w:p>
    <w:p w14:paraId="5618C48F" w14:textId="741C4CE4" w:rsidR="005502A8" w:rsidRPr="00B11AEF" w:rsidRDefault="00B11AEF" w:rsidP="00F7411B">
      <w:pPr>
        <w:pStyle w:val="a9"/>
        <w:spacing w:before="0" w:beforeAutospacing="0" w:after="0" w:afterAutospacing="0" w:line="360" w:lineRule="auto"/>
        <w:ind w:firstLine="709"/>
        <w:jc w:val="both"/>
        <w:rPr>
          <w:noProof/>
          <w:sz w:val="28"/>
          <w:szCs w:val="28"/>
          <w:lang w:val="ru-RU"/>
        </w:rPr>
      </w:pPr>
      <w:r>
        <w:rPr>
          <w:noProof/>
          <w:sz w:val="28"/>
          <w:szCs w:val="28"/>
          <w:lang w:val="ru-RU"/>
        </w:rPr>
        <w:t>З огляду на складн</w:t>
      </w:r>
      <w:r w:rsidR="006B1B47" w:rsidRPr="00FB1383">
        <w:rPr>
          <w:noProof/>
          <w:sz w:val="28"/>
          <w:szCs w:val="28"/>
          <w:lang w:val="ru-RU"/>
        </w:rPr>
        <w:t>і</w:t>
      </w:r>
      <w:r w:rsidR="006B1B47" w:rsidRPr="00F7411B">
        <w:rPr>
          <w:noProof/>
          <w:sz w:val="28"/>
          <w:szCs w:val="28"/>
          <w:lang w:val="ru-RU"/>
        </w:rPr>
        <w:t>сть</w:t>
      </w:r>
      <w:r w:rsidR="006D7227" w:rsidRPr="00F7411B">
        <w:rPr>
          <w:noProof/>
          <w:sz w:val="28"/>
          <w:szCs w:val="28"/>
          <w:lang w:val="ru-RU"/>
        </w:rPr>
        <w:t xml:space="preserve"> товариської</w:t>
      </w:r>
      <w:r>
        <w:rPr>
          <w:noProof/>
          <w:sz w:val="28"/>
          <w:szCs w:val="28"/>
          <w:lang w:val="ru-RU"/>
        </w:rPr>
        <w:t xml:space="preserve"> структури комун</w:t>
      </w:r>
      <w:r w:rsidR="006B1B47" w:rsidRPr="00FB1383">
        <w:rPr>
          <w:noProof/>
          <w:sz w:val="28"/>
          <w:szCs w:val="28"/>
          <w:lang w:val="ru-RU"/>
        </w:rPr>
        <w:t>і</w:t>
      </w:r>
      <w:r>
        <w:rPr>
          <w:noProof/>
          <w:sz w:val="28"/>
          <w:szCs w:val="28"/>
          <w:lang w:val="ru-RU"/>
        </w:rPr>
        <w:t>кац</w:t>
      </w:r>
      <w:r w:rsidR="006B1B47" w:rsidRPr="00FB1383">
        <w:rPr>
          <w:noProof/>
          <w:sz w:val="28"/>
          <w:szCs w:val="28"/>
          <w:lang w:val="ru-RU"/>
        </w:rPr>
        <w:t>і</w:t>
      </w:r>
      <w:r w:rsidR="006B1B47" w:rsidRPr="00F7411B">
        <w:rPr>
          <w:noProof/>
          <w:sz w:val="28"/>
          <w:szCs w:val="28"/>
          <w:lang w:val="ru-RU"/>
        </w:rPr>
        <w:t>й в професі</w:t>
      </w:r>
      <w:r>
        <w:rPr>
          <w:noProof/>
          <w:sz w:val="28"/>
          <w:szCs w:val="28"/>
          <w:lang w:val="ru-RU"/>
        </w:rPr>
        <w:t>йному закладі та застосовуючи в</w:t>
      </w:r>
      <w:r w:rsidR="006B1B47" w:rsidRPr="00FB1383">
        <w:rPr>
          <w:noProof/>
          <w:sz w:val="28"/>
          <w:szCs w:val="28"/>
          <w:lang w:val="ru-RU"/>
        </w:rPr>
        <w:t>і</w:t>
      </w:r>
      <w:r>
        <w:rPr>
          <w:noProof/>
          <w:sz w:val="28"/>
          <w:szCs w:val="28"/>
          <w:lang w:val="ru-RU"/>
        </w:rPr>
        <w:t>дпов</w:t>
      </w:r>
      <w:r w:rsidR="006B1B47" w:rsidRPr="00FB1383">
        <w:rPr>
          <w:noProof/>
          <w:sz w:val="28"/>
          <w:szCs w:val="28"/>
          <w:lang w:val="ru-RU"/>
        </w:rPr>
        <w:t>і</w:t>
      </w:r>
      <w:r w:rsidR="006B1B47" w:rsidRPr="00F7411B">
        <w:rPr>
          <w:noProof/>
          <w:sz w:val="28"/>
          <w:szCs w:val="28"/>
          <w:lang w:val="ru-RU"/>
        </w:rPr>
        <w:t>дний</w:t>
      </w:r>
      <w:r w:rsidR="00CC7C8F" w:rsidRPr="00CC7C8F">
        <w:rPr>
          <w:noProof/>
          <w:sz w:val="28"/>
          <w:szCs w:val="28"/>
          <w:lang w:val="ru-RU"/>
        </w:rPr>
        <w:t xml:space="preserve"> </w:t>
      </w:r>
      <w:r>
        <w:rPr>
          <w:noProof/>
          <w:sz w:val="28"/>
          <w:szCs w:val="28"/>
          <w:lang w:val="ru-RU"/>
        </w:rPr>
        <w:t>понят</w:t>
      </w:r>
      <w:r w:rsidR="00CC7C8F" w:rsidRPr="00FB1383">
        <w:rPr>
          <w:noProof/>
          <w:sz w:val="28"/>
          <w:szCs w:val="28"/>
          <w:lang w:val="ru-RU"/>
        </w:rPr>
        <w:t>і</w:t>
      </w:r>
      <w:r w:rsidR="00CC7C8F" w:rsidRPr="00F7411B">
        <w:rPr>
          <w:noProof/>
          <w:sz w:val="28"/>
          <w:szCs w:val="28"/>
          <w:lang w:val="ru-RU"/>
        </w:rPr>
        <w:t>йний апарат</w:t>
      </w:r>
      <w:r w:rsidR="006D7227" w:rsidRPr="00F7411B">
        <w:rPr>
          <w:noProof/>
          <w:sz w:val="28"/>
          <w:szCs w:val="28"/>
          <w:lang w:val="ru-RU"/>
        </w:rPr>
        <w:t>, що пасує до тематики</w:t>
      </w:r>
      <w:r w:rsidR="00B90B14">
        <w:rPr>
          <w:noProof/>
          <w:sz w:val="28"/>
          <w:szCs w:val="28"/>
          <w:lang w:val="ru-RU"/>
        </w:rPr>
        <w:t xml:space="preserve"> адекватно та</w:t>
      </w:r>
      <w:r w:rsidR="006D7227" w:rsidRPr="00F7411B">
        <w:rPr>
          <w:noProof/>
          <w:sz w:val="28"/>
          <w:szCs w:val="28"/>
          <w:lang w:val="ru-RU"/>
        </w:rPr>
        <w:t xml:space="preserve"> коректно,</w:t>
      </w:r>
      <w:r w:rsidR="006B1B47" w:rsidRPr="00F7411B">
        <w:rPr>
          <w:noProof/>
          <w:sz w:val="28"/>
          <w:szCs w:val="28"/>
          <w:lang w:val="ru-RU"/>
        </w:rPr>
        <w:t xml:space="preserve"> </w:t>
      </w:r>
      <w:r w:rsidR="00B90B14">
        <w:rPr>
          <w:noProof/>
          <w:sz w:val="28"/>
          <w:szCs w:val="28"/>
          <w:lang w:val="ru-RU"/>
        </w:rPr>
        <w:t xml:space="preserve">зокрема </w:t>
      </w:r>
      <w:r>
        <w:rPr>
          <w:noProof/>
          <w:sz w:val="28"/>
          <w:szCs w:val="28"/>
          <w:lang w:val="ru-RU"/>
        </w:rPr>
        <w:t>при аналізі діяльності, теор</w:t>
      </w:r>
      <w:r w:rsidR="006B1B47" w:rsidRPr="00FB1383">
        <w:rPr>
          <w:noProof/>
          <w:sz w:val="28"/>
          <w:szCs w:val="28"/>
          <w:lang w:val="ru-RU"/>
        </w:rPr>
        <w:t>і</w:t>
      </w:r>
      <w:r>
        <w:rPr>
          <w:noProof/>
          <w:sz w:val="28"/>
          <w:szCs w:val="28"/>
          <w:lang w:val="ru-RU"/>
        </w:rPr>
        <w:t>я д</w:t>
      </w:r>
      <w:r w:rsidR="006B1B47" w:rsidRPr="00FB1383">
        <w:rPr>
          <w:noProof/>
          <w:sz w:val="28"/>
          <w:szCs w:val="28"/>
          <w:lang w:val="ru-RU"/>
        </w:rPr>
        <w:t>і</w:t>
      </w:r>
      <w:r>
        <w:rPr>
          <w:noProof/>
          <w:sz w:val="28"/>
          <w:szCs w:val="28"/>
          <w:lang w:val="ru-RU"/>
        </w:rPr>
        <w:t>лових комунікаці</w:t>
      </w:r>
      <w:r w:rsidR="006B1B47" w:rsidRPr="00F7411B">
        <w:rPr>
          <w:noProof/>
          <w:sz w:val="28"/>
          <w:szCs w:val="28"/>
          <w:lang w:val="ru-RU"/>
        </w:rPr>
        <w:t xml:space="preserve">й </w:t>
      </w:r>
      <w:r w:rsidR="006D7227" w:rsidRPr="00F7411B">
        <w:rPr>
          <w:noProof/>
          <w:sz w:val="28"/>
          <w:szCs w:val="28"/>
          <w:lang w:val="ru-RU"/>
        </w:rPr>
        <w:t xml:space="preserve">завжди </w:t>
      </w:r>
      <w:r w:rsidR="00DE481E">
        <w:rPr>
          <w:noProof/>
          <w:sz w:val="28"/>
          <w:szCs w:val="28"/>
          <w:lang w:val="ru-RU"/>
        </w:rPr>
        <w:t>зді</w:t>
      </w:r>
      <w:r w:rsidR="006B1B47" w:rsidRPr="00F7411B">
        <w:rPr>
          <w:noProof/>
          <w:sz w:val="28"/>
          <w:szCs w:val="28"/>
          <w:lang w:val="ru-RU"/>
        </w:rPr>
        <w:t>йснюватиме наступні основні</w:t>
      </w:r>
      <w:r w:rsidR="006D7227" w:rsidRPr="00F7411B">
        <w:rPr>
          <w:noProof/>
          <w:sz w:val="28"/>
          <w:szCs w:val="28"/>
          <w:lang w:val="ru-RU"/>
        </w:rPr>
        <w:t xml:space="preserve"> важливі</w:t>
      </w:r>
      <w:r w:rsidR="006B1B47" w:rsidRPr="00F7411B">
        <w:rPr>
          <w:noProof/>
          <w:sz w:val="28"/>
          <w:szCs w:val="28"/>
          <w:lang w:val="ru-RU"/>
        </w:rPr>
        <w:t xml:space="preserve"> </w:t>
      </w:r>
      <w:r w:rsidR="006B1B47" w:rsidRPr="00B11AEF">
        <w:rPr>
          <w:noProof/>
          <w:sz w:val="28"/>
          <w:szCs w:val="28"/>
          <w:lang w:val="ru-RU"/>
        </w:rPr>
        <w:t>функц</w:t>
      </w:r>
      <w:r>
        <w:rPr>
          <w:noProof/>
          <w:sz w:val="28"/>
          <w:szCs w:val="28"/>
          <w:lang w:val="ru-RU"/>
        </w:rPr>
        <w:t>і</w:t>
      </w:r>
      <w:r w:rsidR="006B1B47" w:rsidRPr="00B11AEF">
        <w:rPr>
          <w:noProof/>
          <w:sz w:val="28"/>
          <w:szCs w:val="28"/>
          <w:lang w:val="ru-RU"/>
        </w:rPr>
        <w:t xml:space="preserve">ї: </w:t>
      </w:r>
    </w:p>
    <w:p w14:paraId="2C76D8BC" w14:textId="1EE22230" w:rsidR="005502A8" w:rsidRDefault="00B11AEF" w:rsidP="00F7411B">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xml:space="preserve">- </w:t>
      </w:r>
      <w:r w:rsidR="006B1B47" w:rsidRPr="00FB1383">
        <w:rPr>
          <w:noProof/>
          <w:sz w:val="28"/>
          <w:szCs w:val="28"/>
          <w:shd w:val="clear" w:color="auto" w:fill="FFFFFF"/>
          <w:lang w:val="ru-RU"/>
        </w:rPr>
        <w:t>обґрунтування необх</w:t>
      </w:r>
      <w:r>
        <w:rPr>
          <w:noProof/>
          <w:sz w:val="28"/>
          <w:szCs w:val="28"/>
          <w:shd w:val="clear" w:color="auto" w:fill="FFFFFF"/>
          <w:lang w:val="ru-RU"/>
        </w:rPr>
        <w:t>і</w:t>
      </w:r>
      <w:r w:rsidR="006B1B47" w:rsidRPr="00FB1383">
        <w:rPr>
          <w:noProof/>
          <w:sz w:val="28"/>
          <w:szCs w:val="28"/>
          <w:shd w:val="clear" w:color="auto" w:fill="FFFFFF"/>
          <w:lang w:val="ru-RU"/>
        </w:rPr>
        <w:t>дності п</w:t>
      </w:r>
      <w:r>
        <w:rPr>
          <w:noProof/>
          <w:sz w:val="28"/>
          <w:szCs w:val="28"/>
          <w:shd w:val="clear" w:color="auto" w:fill="FFFFFF"/>
          <w:lang w:val="ru-RU"/>
        </w:rPr>
        <w:t>і</w:t>
      </w:r>
      <w:r w:rsidR="006B1B47" w:rsidRPr="00FB1383">
        <w:rPr>
          <w:noProof/>
          <w:sz w:val="28"/>
          <w:szCs w:val="28"/>
          <w:shd w:val="clear" w:color="auto" w:fill="FFFFFF"/>
          <w:lang w:val="ru-RU"/>
        </w:rPr>
        <w:t>дготовки фах</w:t>
      </w:r>
      <w:r>
        <w:rPr>
          <w:noProof/>
          <w:sz w:val="28"/>
          <w:szCs w:val="28"/>
          <w:shd w:val="clear" w:color="auto" w:fill="FFFFFF"/>
          <w:lang w:val="ru-RU"/>
        </w:rPr>
        <w:t>і</w:t>
      </w:r>
      <w:r w:rsidR="006B1B47" w:rsidRPr="00FB1383">
        <w:rPr>
          <w:noProof/>
          <w:sz w:val="28"/>
          <w:szCs w:val="28"/>
          <w:shd w:val="clear" w:color="auto" w:fill="FFFFFF"/>
          <w:lang w:val="ru-RU"/>
        </w:rPr>
        <w:t>вц</w:t>
      </w:r>
      <w:r>
        <w:rPr>
          <w:noProof/>
          <w:sz w:val="28"/>
          <w:szCs w:val="28"/>
          <w:shd w:val="clear" w:color="auto" w:fill="FFFFFF"/>
          <w:lang w:val="ru-RU"/>
        </w:rPr>
        <w:t>і</w:t>
      </w:r>
      <w:r w:rsidR="006B1B47" w:rsidRPr="00FB1383">
        <w:rPr>
          <w:noProof/>
          <w:sz w:val="28"/>
          <w:szCs w:val="28"/>
          <w:shd w:val="clear" w:color="auto" w:fill="FFFFFF"/>
          <w:lang w:val="ru-RU"/>
        </w:rPr>
        <w:t>в,</w:t>
      </w:r>
      <w:r w:rsidR="006D7227">
        <w:rPr>
          <w:noProof/>
          <w:sz w:val="28"/>
          <w:szCs w:val="28"/>
          <w:shd w:val="clear" w:color="auto" w:fill="FFFFFF"/>
          <w:lang w:val="ru-RU"/>
        </w:rPr>
        <w:t xml:space="preserve"> також і</w:t>
      </w:r>
      <w:r w:rsidR="006B1B47" w:rsidRPr="00FB1383">
        <w:rPr>
          <w:noProof/>
          <w:sz w:val="28"/>
          <w:szCs w:val="28"/>
          <w:shd w:val="clear" w:color="auto" w:fill="FFFFFF"/>
          <w:lang w:val="ru-RU"/>
        </w:rPr>
        <w:t xml:space="preserve"> управл</w:t>
      </w:r>
      <w:r>
        <w:rPr>
          <w:noProof/>
          <w:sz w:val="28"/>
          <w:szCs w:val="28"/>
          <w:shd w:val="clear" w:color="auto" w:fill="FFFFFF"/>
          <w:lang w:val="ru-RU"/>
        </w:rPr>
        <w:t>і</w:t>
      </w:r>
      <w:r w:rsidR="006B1B47" w:rsidRPr="00FB1383">
        <w:rPr>
          <w:noProof/>
          <w:sz w:val="28"/>
          <w:szCs w:val="28"/>
          <w:shd w:val="clear" w:color="auto" w:fill="FFFFFF"/>
          <w:lang w:val="ru-RU"/>
        </w:rPr>
        <w:t>нц</w:t>
      </w:r>
      <w:r>
        <w:rPr>
          <w:noProof/>
          <w:sz w:val="28"/>
          <w:szCs w:val="28"/>
          <w:shd w:val="clear" w:color="auto" w:fill="FFFFFF"/>
          <w:lang w:val="ru-RU"/>
        </w:rPr>
        <w:t>і</w:t>
      </w:r>
      <w:r w:rsidR="006B1B47" w:rsidRPr="00FB1383">
        <w:rPr>
          <w:noProof/>
          <w:sz w:val="28"/>
          <w:szCs w:val="28"/>
          <w:shd w:val="clear" w:color="auto" w:fill="FFFFFF"/>
          <w:lang w:val="ru-RU"/>
        </w:rPr>
        <w:t xml:space="preserve">в, які враховують </w:t>
      </w:r>
      <w:r w:rsidR="006D7227">
        <w:rPr>
          <w:noProof/>
          <w:sz w:val="28"/>
          <w:szCs w:val="28"/>
          <w:shd w:val="clear" w:color="auto" w:fill="FFFFFF"/>
          <w:lang w:val="ru-RU"/>
        </w:rPr>
        <w:t>складну арх</w:t>
      </w:r>
      <w:r w:rsidR="00B90B14">
        <w:rPr>
          <w:noProof/>
          <w:sz w:val="28"/>
          <w:szCs w:val="28"/>
          <w:shd w:val="clear" w:color="auto" w:fill="FFFFFF"/>
          <w:lang w:val="ru-RU"/>
        </w:rPr>
        <w:t>і</w:t>
      </w:r>
      <w:r w:rsidR="006D7227">
        <w:rPr>
          <w:noProof/>
          <w:sz w:val="28"/>
          <w:szCs w:val="28"/>
          <w:shd w:val="clear" w:color="auto" w:fill="FFFFFF"/>
          <w:lang w:val="ru-RU"/>
        </w:rPr>
        <w:t xml:space="preserve">тектуру та </w:t>
      </w:r>
      <w:r w:rsidR="006B1B47" w:rsidRPr="00FB1383">
        <w:rPr>
          <w:noProof/>
          <w:sz w:val="28"/>
          <w:szCs w:val="28"/>
          <w:shd w:val="clear" w:color="auto" w:fill="FFFFFF"/>
          <w:lang w:val="ru-RU"/>
        </w:rPr>
        <w:t>двоєдину природу людської д</w:t>
      </w:r>
      <w:r>
        <w:rPr>
          <w:noProof/>
          <w:sz w:val="28"/>
          <w:szCs w:val="28"/>
          <w:shd w:val="clear" w:color="auto" w:fill="FFFFFF"/>
          <w:lang w:val="ru-RU"/>
        </w:rPr>
        <w:t>і</w:t>
      </w:r>
      <w:r w:rsidR="006B1B47" w:rsidRPr="00FB1383">
        <w:rPr>
          <w:noProof/>
          <w:sz w:val="28"/>
          <w:szCs w:val="28"/>
          <w:shd w:val="clear" w:color="auto" w:fill="FFFFFF"/>
          <w:lang w:val="ru-RU"/>
        </w:rPr>
        <w:t>ял</w:t>
      </w:r>
      <w:r w:rsidR="006D7227">
        <w:rPr>
          <w:noProof/>
          <w:sz w:val="28"/>
          <w:szCs w:val="28"/>
          <w:shd w:val="clear" w:color="auto" w:fill="FFFFFF"/>
          <w:lang w:val="ru-RU"/>
        </w:rPr>
        <w:t>ьності</w:t>
      </w:r>
      <w:r w:rsidR="006B1B47" w:rsidRPr="00FB1383">
        <w:rPr>
          <w:noProof/>
          <w:sz w:val="28"/>
          <w:szCs w:val="28"/>
          <w:shd w:val="clear" w:color="auto" w:fill="FFFFFF"/>
          <w:lang w:val="ru-RU"/>
        </w:rPr>
        <w:t xml:space="preserve">; </w:t>
      </w:r>
    </w:p>
    <w:p w14:paraId="5E34BB6E" w14:textId="30681628" w:rsidR="005502A8" w:rsidRDefault="00DE481E" w:rsidP="00F7411B">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xml:space="preserve">- </w:t>
      </w:r>
      <w:r w:rsidR="00B90B14">
        <w:rPr>
          <w:noProof/>
          <w:sz w:val="28"/>
          <w:szCs w:val="28"/>
          <w:shd w:val="clear" w:color="auto" w:fill="FFFFFF"/>
          <w:lang w:val="ru-RU"/>
        </w:rPr>
        <w:t>досліджування та важливість</w:t>
      </w:r>
      <w:r w:rsidR="006D7227" w:rsidRPr="006D7227">
        <w:rPr>
          <w:noProof/>
          <w:sz w:val="28"/>
          <w:szCs w:val="28"/>
          <w:shd w:val="clear" w:color="auto" w:fill="FFFFFF"/>
          <w:lang w:val="ru-RU"/>
        </w:rPr>
        <w:t xml:space="preserve"> вдосконалювання інформаційно-комунікаційни</w:t>
      </w:r>
      <w:r w:rsidR="00B90B14">
        <w:rPr>
          <w:noProof/>
          <w:sz w:val="28"/>
          <w:szCs w:val="28"/>
          <w:shd w:val="clear" w:color="auto" w:fill="FFFFFF"/>
          <w:lang w:val="ru-RU"/>
        </w:rPr>
        <w:t>х</w:t>
      </w:r>
      <w:r w:rsidR="006D7227" w:rsidRPr="006D7227">
        <w:rPr>
          <w:noProof/>
          <w:sz w:val="28"/>
          <w:szCs w:val="28"/>
          <w:shd w:val="clear" w:color="auto" w:fill="FFFFFF"/>
          <w:lang w:val="ru-RU"/>
        </w:rPr>
        <w:t xml:space="preserve"> процесів в організації,</w:t>
      </w:r>
      <w:r w:rsidR="00B90B14">
        <w:rPr>
          <w:noProof/>
          <w:sz w:val="28"/>
          <w:szCs w:val="28"/>
          <w:shd w:val="clear" w:color="auto" w:fill="FFFFFF"/>
          <w:lang w:val="ru-RU"/>
        </w:rPr>
        <w:t xml:space="preserve"> особліво в такій як заклад профосвіти</w:t>
      </w:r>
      <w:r w:rsidR="006D7227" w:rsidRPr="006D7227">
        <w:rPr>
          <w:noProof/>
          <w:sz w:val="28"/>
          <w:szCs w:val="28"/>
          <w:shd w:val="clear" w:color="auto" w:fill="FFFFFF"/>
          <w:lang w:val="ru-RU"/>
        </w:rPr>
        <w:t xml:space="preserve"> беручи до уваги особливості кожного елемента; </w:t>
      </w:r>
    </w:p>
    <w:p w14:paraId="47013931" w14:textId="77777777" w:rsidR="0060145B" w:rsidRDefault="00DE481E" w:rsidP="00F7411B">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xml:space="preserve">- </w:t>
      </w:r>
      <w:r w:rsidR="006D7227" w:rsidRPr="006D7227">
        <w:rPr>
          <w:noProof/>
          <w:sz w:val="28"/>
          <w:szCs w:val="28"/>
          <w:shd w:val="clear" w:color="auto" w:fill="FFFFFF"/>
          <w:lang w:val="ru-RU"/>
        </w:rPr>
        <w:t>визнач</w:t>
      </w:r>
      <w:r w:rsidR="00F7411B">
        <w:rPr>
          <w:noProof/>
          <w:sz w:val="28"/>
          <w:szCs w:val="28"/>
          <w:shd w:val="clear" w:color="auto" w:fill="FFFFFF"/>
          <w:lang w:val="ru-RU"/>
        </w:rPr>
        <w:t>ення</w:t>
      </w:r>
      <w:r w:rsidR="006D7227" w:rsidRPr="006D7227">
        <w:rPr>
          <w:noProof/>
          <w:sz w:val="28"/>
          <w:szCs w:val="28"/>
          <w:shd w:val="clear" w:color="auto" w:fill="FFFFFF"/>
          <w:lang w:val="ru-RU"/>
        </w:rPr>
        <w:t xml:space="preserve"> метод</w:t>
      </w:r>
      <w:r w:rsidR="00F7411B">
        <w:rPr>
          <w:noProof/>
          <w:sz w:val="28"/>
          <w:szCs w:val="28"/>
          <w:shd w:val="clear" w:color="auto" w:fill="FFFFFF"/>
          <w:lang w:val="ru-RU"/>
        </w:rPr>
        <w:t>ів</w:t>
      </w:r>
      <w:r w:rsidR="006D7227" w:rsidRPr="006D7227">
        <w:rPr>
          <w:noProof/>
          <w:sz w:val="28"/>
          <w:szCs w:val="28"/>
          <w:shd w:val="clear" w:color="auto" w:fill="FFFFFF"/>
          <w:lang w:val="ru-RU"/>
        </w:rPr>
        <w:t xml:space="preserve"> подолання типових труднощів, що виникають на певних етапах інформаційного руху, таких як погано продумані ідеї, врахування культури одержувача та недостатність</w:t>
      </w:r>
      <w:r w:rsidR="00B90B14">
        <w:rPr>
          <w:noProof/>
          <w:sz w:val="28"/>
          <w:szCs w:val="28"/>
          <w:shd w:val="clear" w:color="auto" w:fill="FFFFFF"/>
          <w:lang w:val="ru-RU"/>
        </w:rPr>
        <w:t xml:space="preserve"> мовного (словникового) запасу</w:t>
      </w:r>
      <w:r w:rsidR="006D7227" w:rsidRPr="006D7227">
        <w:rPr>
          <w:noProof/>
          <w:sz w:val="28"/>
          <w:szCs w:val="28"/>
          <w:shd w:val="clear" w:color="auto" w:fill="FFFFFF"/>
          <w:lang w:val="ru-RU"/>
        </w:rPr>
        <w:t xml:space="preserve">; </w:t>
      </w:r>
    </w:p>
    <w:p w14:paraId="3E6B007B" w14:textId="062B9BD4" w:rsidR="00CC7C8F" w:rsidRDefault="0060145B" w:rsidP="00F7411B">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xml:space="preserve">- </w:t>
      </w:r>
      <w:r w:rsidR="006D7227" w:rsidRPr="006D7227">
        <w:rPr>
          <w:noProof/>
          <w:sz w:val="28"/>
          <w:szCs w:val="28"/>
          <w:shd w:val="clear" w:color="auto" w:fill="FFFFFF"/>
          <w:lang w:val="ru-RU"/>
        </w:rPr>
        <w:t xml:space="preserve">вибраний канал не відповідає типу і символу передачі; </w:t>
      </w:r>
    </w:p>
    <w:p w14:paraId="3AECD260" w14:textId="270FCA1B" w:rsidR="005502A8" w:rsidRDefault="0060145B" w:rsidP="00F7411B">
      <w:pPr>
        <w:pStyle w:val="a9"/>
        <w:spacing w:before="0" w:beforeAutospacing="0" w:after="0" w:afterAutospacing="0" w:line="360" w:lineRule="auto"/>
        <w:ind w:firstLine="709"/>
        <w:jc w:val="both"/>
        <w:rPr>
          <w:noProof/>
          <w:sz w:val="28"/>
          <w:szCs w:val="28"/>
          <w:shd w:val="clear" w:color="auto" w:fill="FFFFFF"/>
          <w:lang w:val="ru-RU"/>
        </w:rPr>
      </w:pPr>
      <w:r>
        <w:rPr>
          <w:noProof/>
          <w:sz w:val="28"/>
          <w:szCs w:val="28"/>
          <w:shd w:val="clear" w:color="auto" w:fill="FFFFFF"/>
          <w:lang w:val="ru-RU"/>
        </w:rPr>
        <w:t xml:space="preserve">- </w:t>
      </w:r>
      <w:r w:rsidR="006D7227" w:rsidRPr="006D7227">
        <w:rPr>
          <w:noProof/>
          <w:sz w:val="28"/>
          <w:szCs w:val="28"/>
          <w:shd w:val="clear" w:color="auto" w:fill="FFFFFF"/>
          <w:lang w:val="ru-RU"/>
        </w:rPr>
        <w:t xml:space="preserve">різниця </w:t>
      </w:r>
      <w:r w:rsidR="005502A8">
        <w:rPr>
          <w:noProof/>
          <w:sz w:val="28"/>
          <w:szCs w:val="28"/>
          <w:shd w:val="clear" w:color="auto" w:fill="FFFFFF"/>
          <w:lang w:val="ru-RU"/>
        </w:rPr>
        <w:t xml:space="preserve">соціальних ієрархічних </w:t>
      </w:r>
      <w:r w:rsidR="006D7227" w:rsidRPr="006D7227">
        <w:rPr>
          <w:noProof/>
          <w:sz w:val="28"/>
          <w:szCs w:val="28"/>
          <w:shd w:val="clear" w:color="auto" w:fill="FFFFFF"/>
          <w:lang w:val="ru-RU"/>
        </w:rPr>
        <w:t>статусів відправника та одержувача та рівн</w:t>
      </w:r>
      <w:r w:rsidR="005502A8">
        <w:rPr>
          <w:noProof/>
          <w:sz w:val="28"/>
          <w:szCs w:val="28"/>
          <w:shd w:val="clear" w:color="auto" w:fill="FFFFFF"/>
          <w:lang w:val="ru-RU"/>
        </w:rPr>
        <w:t>охначна</w:t>
      </w:r>
      <w:r w:rsidR="006D7227" w:rsidRPr="006D7227">
        <w:rPr>
          <w:noProof/>
          <w:sz w:val="28"/>
          <w:szCs w:val="28"/>
          <w:shd w:val="clear" w:color="auto" w:fill="FFFFFF"/>
          <w:lang w:val="ru-RU"/>
        </w:rPr>
        <w:t xml:space="preserve"> освіта</w:t>
      </w:r>
      <w:r w:rsidR="00CC7C8F">
        <w:rPr>
          <w:noProof/>
          <w:sz w:val="28"/>
          <w:szCs w:val="28"/>
          <w:shd w:val="clear" w:color="auto" w:fill="FFFFFF"/>
          <w:lang w:val="ru-RU"/>
        </w:rPr>
        <w:t>,</w:t>
      </w:r>
      <w:r w:rsidR="006D7227" w:rsidRPr="006D7227">
        <w:rPr>
          <w:noProof/>
          <w:sz w:val="28"/>
          <w:szCs w:val="28"/>
          <w:shd w:val="clear" w:color="auto" w:fill="FFFFFF"/>
          <w:lang w:val="ru-RU"/>
        </w:rPr>
        <w:t xml:space="preserve"> тощо; </w:t>
      </w:r>
    </w:p>
    <w:p w14:paraId="35CA5A7C" w14:textId="7DD82D2E" w:rsidR="006B1B47" w:rsidRPr="00F7411B" w:rsidRDefault="0060145B" w:rsidP="00F7411B">
      <w:pPr>
        <w:pStyle w:val="a9"/>
        <w:spacing w:before="0" w:beforeAutospacing="0" w:after="0" w:afterAutospacing="0" w:line="360" w:lineRule="auto"/>
        <w:ind w:firstLine="709"/>
        <w:jc w:val="both"/>
        <w:rPr>
          <w:noProof/>
          <w:sz w:val="28"/>
          <w:szCs w:val="28"/>
          <w:lang w:val="ru-RU"/>
        </w:rPr>
      </w:pPr>
      <w:r>
        <w:rPr>
          <w:noProof/>
          <w:sz w:val="28"/>
          <w:szCs w:val="28"/>
          <w:shd w:val="clear" w:color="auto" w:fill="FFFFFF"/>
          <w:lang w:val="ru-RU"/>
        </w:rPr>
        <w:t xml:space="preserve">- </w:t>
      </w:r>
      <w:r w:rsidR="006D7227" w:rsidRPr="006D7227">
        <w:rPr>
          <w:noProof/>
          <w:sz w:val="28"/>
          <w:szCs w:val="28"/>
          <w:shd w:val="clear" w:color="auto" w:fill="FFFFFF"/>
          <w:lang w:val="ru-RU"/>
        </w:rPr>
        <w:t>рекоменду</w:t>
      </w:r>
      <w:r w:rsidR="006D7227">
        <w:rPr>
          <w:noProof/>
          <w:sz w:val="28"/>
          <w:szCs w:val="28"/>
          <w:shd w:val="clear" w:color="auto" w:fill="FFFFFF"/>
          <w:lang w:val="ru-RU"/>
        </w:rPr>
        <w:t>вання</w:t>
      </w:r>
      <w:r w:rsidR="006D7227" w:rsidRPr="006D7227">
        <w:rPr>
          <w:noProof/>
          <w:sz w:val="28"/>
          <w:szCs w:val="28"/>
          <w:shd w:val="clear" w:color="auto" w:fill="FFFFFF"/>
          <w:lang w:val="ru-RU"/>
        </w:rPr>
        <w:t xml:space="preserve"> визначити найбільш ефективні умови впливу управління, визначити причини, що перешкоджають ефективному прийняттю рішень, вивчення окремих працівників та організації.</w:t>
      </w:r>
    </w:p>
    <w:p w14:paraId="2CB796AB" w14:textId="77777777" w:rsidR="006B1B47" w:rsidRPr="00FB1383" w:rsidRDefault="006B1B47" w:rsidP="00FB32F9">
      <w:pPr>
        <w:pStyle w:val="a4"/>
        <w:spacing w:line="360" w:lineRule="auto"/>
        <w:ind w:left="0" w:firstLine="709"/>
        <w:jc w:val="both"/>
        <w:rPr>
          <w:rStyle w:val="a3"/>
          <w:sz w:val="28"/>
          <w:szCs w:val="28"/>
          <w:lang w:val="ru-RU"/>
        </w:rPr>
      </w:pPr>
    </w:p>
    <w:p w14:paraId="12C444C0" w14:textId="77777777" w:rsidR="00093808" w:rsidRPr="00FB1383" w:rsidRDefault="00093808" w:rsidP="00FB32F9">
      <w:pPr>
        <w:spacing w:line="360" w:lineRule="auto"/>
        <w:rPr>
          <w:rStyle w:val="a3"/>
          <w:sz w:val="28"/>
          <w:szCs w:val="28"/>
          <w:lang w:val="ru-RU"/>
        </w:rPr>
      </w:pPr>
      <w:r w:rsidRPr="00FB1383">
        <w:rPr>
          <w:rStyle w:val="a3"/>
          <w:sz w:val="28"/>
          <w:szCs w:val="28"/>
          <w:lang w:val="ru-RU"/>
        </w:rPr>
        <w:br w:type="page"/>
      </w:r>
    </w:p>
    <w:p w14:paraId="0E8E3E63" w14:textId="77777777" w:rsidR="00D36773" w:rsidRPr="00FB1383" w:rsidRDefault="00D36773" w:rsidP="009A64D2">
      <w:pPr>
        <w:spacing w:line="360" w:lineRule="auto"/>
        <w:jc w:val="center"/>
        <w:outlineLvl w:val="0"/>
        <w:rPr>
          <w:b/>
          <w:sz w:val="28"/>
          <w:szCs w:val="28"/>
          <w:lang w:val="ru-RU"/>
        </w:rPr>
      </w:pPr>
      <w:r w:rsidRPr="00FB1383">
        <w:rPr>
          <w:b/>
          <w:sz w:val="28"/>
          <w:szCs w:val="28"/>
          <w:lang w:val="ru-RU"/>
        </w:rPr>
        <w:lastRenderedPageBreak/>
        <w:t>РОЗДІЛ ІІ</w:t>
      </w:r>
    </w:p>
    <w:p w14:paraId="01FC1E21" w14:textId="77777777" w:rsidR="00D36773" w:rsidRPr="00FB1383" w:rsidRDefault="00D36773" w:rsidP="00FB32F9">
      <w:pPr>
        <w:spacing w:line="360" w:lineRule="auto"/>
        <w:jc w:val="center"/>
        <w:rPr>
          <w:b/>
          <w:sz w:val="28"/>
          <w:szCs w:val="28"/>
          <w:lang w:val="ru-RU"/>
        </w:rPr>
      </w:pPr>
      <w:r w:rsidRPr="00FB1383">
        <w:rPr>
          <w:b/>
          <w:sz w:val="28"/>
          <w:szCs w:val="28"/>
          <w:lang w:val="ru-RU"/>
        </w:rPr>
        <w:t>ДОСЛІДЖЕННЯ СУЧАСНОГО СТАНУ УПРАВЛІННЯ КОМУНІКАТИВНОЮ ПОЛІТИКОЮ У ТЕРНОПІЛЬСЬКОМУ ВИЩОМУ ПРОФЕСІЙНОМУ УЧИЛИЩІ СФЕРИ ПОСЛУГ ТА ТУРИЗМУ</w:t>
      </w:r>
    </w:p>
    <w:p w14:paraId="401C9A60" w14:textId="77777777" w:rsidR="00BF0F5F" w:rsidRPr="00FB1383" w:rsidRDefault="00BF0F5F" w:rsidP="00FB32F9">
      <w:pPr>
        <w:spacing w:line="360" w:lineRule="auto"/>
        <w:ind w:firstLine="709"/>
        <w:jc w:val="center"/>
        <w:rPr>
          <w:rStyle w:val="a3"/>
          <w:noProof/>
          <w:sz w:val="28"/>
          <w:szCs w:val="28"/>
          <w:lang w:val="ru-RU"/>
        </w:rPr>
      </w:pPr>
    </w:p>
    <w:p w14:paraId="245B2C2C" w14:textId="2CBB0D9F" w:rsidR="006524E2" w:rsidRPr="002D39B1" w:rsidRDefault="00532EC1" w:rsidP="002D39B1">
      <w:pPr>
        <w:spacing w:line="360" w:lineRule="auto"/>
        <w:ind w:firstLine="709"/>
        <w:jc w:val="both"/>
        <w:rPr>
          <w:b/>
          <w:sz w:val="28"/>
          <w:szCs w:val="28"/>
          <w:lang w:val="ru-RU"/>
        </w:rPr>
      </w:pPr>
      <w:r w:rsidRPr="00FB1383">
        <w:rPr>
          <w:rStyle w:val="a3"/>
          <w:noProof/>
          <w:sz w:val="28"/>
          <w:szCs w:val="28"/>
          <w:lang w:val="ru-RU"/>
        </w:rPr>
        <w:t xml:space="preserve">2.1. </w:t>
      </w:r>
      <w:r w:rsidR="002D39B1" w:rsidRPr="002D39B1">
        <w:rPr>
          <w:b/>
          <w:sz w:val="28"/>
          <w:szCs w:val="28"/>
          <w:lang w:val="ru-RU"/>
        </w:rPr>
        <w:t xml:space="preserve">Загальна хаоактеристика </w:t>
      </w:r>
      <w:r w:rsidR="000560FD">
        <w:rPr>
          <w:b/>
          <w:bCs/>
          <w:sz w:val="28"/>
          <w:szCs w:val="28"/>
          <w:lang w:val="ru-RU"/>
        </w:rPr>
        <w:t>Тернопільського  вищого  професійного</w:t>
      </w:r>
      <w:r w:rsidR="002D39B1" w:rsidRPr="002D39B1">
        <w:rPr>
          <w:b/>
          <w:bCs/>
          <w:sz w:val="28"/>
          <w:szCs w:val="28"/>
          <w:lang w:val="ru-RU"/>
        </w:rPr>
        <w:t xml:space="preserve"> училищі сфери послуг та туризму</w:t>
      </w:r>
    </w:p>
    <w:p w14:paraId="60642477" w14:textId="77777777" w:rsidR="006718E4" w:rsidRPr="00FB1383" w:rsidRDefault="006718E4" w:rsidP="00FB32F9">
      <w:pPr>
        <w:spacing w:line="360" w:lineRule="auto"/>
        <w:ind w:firstLine="709"/>
        <w:rPr>
          <w:rStyle w:val="a3"/>
          <w:sz w:val="28"/>
          <w:szCs w:val="28"/>
          <w:lang w:val="ru-RU"/>
        </w:rPr>
      </w:pPr>
    </w:p>
    <w:p w14:paraId="5A0EE710" w14:textId="148AEC91" w:rsidR="00D47EAE" w:rsidRPr="006F554C" w:rsidRDefault="00D47EAE" w:rsidP="00FB32F9">
      <w:pPr>
        <w:pStyle w:val="a9"/>
        <w:shd w:val="clear" w:color="auto" w:fill="FFFFFF"/>
        <w:spacing w:before="0" w:beforeAutospacing="0" w:after="0" w:afterAutospacing="0" w:line="360" w:lineRule="auto"/>
        <w:ind w:firstLine="680"/>
        <w:jc w:val="both"/>
        <w:rPr>
          <w:sz w:val="28"/>
          <w:szCs w:val="28"/>
          <w:lang w:val="ru-RU"/>
        </w:rPr>
      </w:pPr>
      <w:r w:rsidRPr="006F554C">
        <w:rPr>
          <w:sz w:val="28"/>
          <w:szCs w:val="28"/>
          <w:lang w:val="ru-RU"/>
        </w:rPr>
        <w:t xml:space="preserve">На базі Тернопільського обласного промислового комітету відповідно до постанови Федерації промисловості України створено Тернопільське вище професійне училище сервісу та туризму </w:t>
      </w:r>
      <w:r w:rsidR="00776012">
        <w:rPr>
          <w:sz w:val="28"/>
          <w:szCs w:val="28"/>
          <w:lang w:val="ru-RU"/>
        </w:rPr>
        <w:t>в основу було покладено</w:t>
      </w:r>
      <w:r w:rsidRPr="006F554C">
        <w:rPr>
          <w:sz w:val="28"/>
          <w:szCs w:val="28"/>
          <w:lang w:val="ru-RU"/>
        </w:rPr>
        <w:t xml:space="preserve"> </w:t>
      </w:r>
      <w:r w:rsidR="00776012">
        <w:rPr>
          <w:sz w:val="28"/>
          <w:szCs w:val="28"/>
          <w:lang w:val="ru-RU"/>
        </w:rPr>
        <w:t xml:space="preserve">також приєднане до нього </w:t>
      </w:r>
      <w:r w:rsidRPr="006F554C">
        <w:rPr>
          <w:sz w:val="28"/>
          <w:szCs w:val="28"/>
          <w:lang w:val="ru-RU"/>
        </w:rPr>
        <w:t>кравецьке професійно-технічне училище. Згідно з розпорядженням Головного управління професійно-технічної освіти Кабінету Міністрів УРСР, далі передано до Чернівецько</w:t>
      </w:r>
      <w:r w:rsidR="00776012">
        <w:rPr>
          <w:sz w:val="28"/>
          <w:szCs w:val="28"/>
          <w:lang w:val="ru-RU"/>
        </w:rPr>
        <w:t>му</w:t>
      </w:r>
      <w:r w:rsidRPr="006F554C">
        <w:rPr>
          <w:sz w:val="28"/>
          <w:szCs w:val="28"/>
          <w:lang w:val="ru-RU"/>
        </w:rPr>
        <w:t xml:space="preserve"> управлінн</w:t>
      </w:r>
      <w:r w:rsidR="00776012">
        <w:rPr>
          <w:sz w:val="28"/>
          <w:szCs w:val="28"/>
          <w:lang w:val="ru-RU"/>
        </w:rPr>
        <w:t>і</w:t>
      </w:r>
      <w:r w:rsidRPr="006F554C">
        <w:rPr>
          <w:sz w:val="28"/>
          <w:szCs w:val="28"/>
          <w:lang w:val="ru-RU"/>
        </w:rPr>
        <w:t xml:space="preserve"> професійної освіти. У 1969 році згідно з розпорядженням Ради Міністрів професійно-технічної освіти УРСР Тернопільське професійно</w:t>
      </w:r>
      <w:r w:rsidR="00776012">
        <w:rPr>
          <w:sz w:val="28"/>
          <w:szCs w:val="28"/>
          <w:lang w:val="ru-RU"/>
        </w:rPr>
        <w:t xml:space="preserve"> – технічне училищще</w:t>
      </w:r>
      <w:r w:rsidRPr="006F554C">
        <w:rPr>
          <w:sz w:val="28"/>
          <w:szCs w:val="28"/>
          <w:lang w:val="ru-RU"/>
        </w:rPr>
        <w:t xml:space="preserve"> </w:t>
      </w:r>
      <w:r w:rsidR="00776012">
        <w:rPr>
          <w:sz w:val="28"/>
          <w:szCs w:val="28"/>
          <w:lang w:val="ru-RU"/>
        </w:rPr>
        <w:t>м.</w:t>
      </w:r>
      <w:r w:rsidRPr="006F554C">
        <w:rPr>
          <w:sz w:val="28"/>
          <w:szCs w:val="28"/>
          <w:lang w:val="ru-RU"/>
        </w:rPr>
        <w:t xml:space="preserve"> Тернополя було перейменовано в </w:t>
      </w:r>
      <w:r w:rsidR="00776012">
        <w:rPr>
          <w:sz w:val="28"/>
          <w:szCs w:val="28"/>
          <w:lang w:val="ru-RU"/>
        </w:rPr>
        <w:t xml:space="preserve">спеціальне училище </w:t>
      </w:r>
      <w:r w:rsidR="00776012" w:rsidRPr="006F554C">
        <w:rPr>
          <w:sz w:val="28"/>
          <w:szCs w:val="28"/>
          <w:lang w:val="ru-RU"/>
        </w:rPr>
        <w:t>№</w:t>
      </w:r>
      <w:r w:rsidR="00776012">
        <w:rPr>
          <w:sz w:val="28"/>
          <w:szCs w:val="28"/>
          <w:lang w:val="ru-RU"/>
        </w:rPr>
        <w:t xml:space="preserve"> 3. </w:t>
      </w:r>
      <w:r w:rsidRPr="006F554C">
        <w:rPr>
          <w:sz w:val="28"/>
          <w:szCs w:val="28"/>
          <w:lang w:val="ru-RU"/>
        </w:rPr>
        <w:t xml:space="preserve">У 1985 році СПТУ №3 </w:t>
      </w:r>
      <w:r w:rsidR="00776012">
        <w:rPr>
          <w:sz w:val="28"/>
          <w:szCs w:val="28"/>
          <w:lang w:val="ru-RU"/>
        </w:rPr>
        <w:t xml:space="preserve">вже </w:t>
      </w:r>
      <w:r w:rsidRPr="006F554C">
        <w:rPr>
          <w:sz w:val="28"/>
          <w:szCs w:val="28"/>
          <w:lang w:val="ru-RU"/>
        </w:rPr>
        <w:t>має статус</w:t>
      </w:r>
      <w:r w:rsidR="00776012">
        <w:rPr>
          <w:sz w:val="28"/>
          <w:szCs w:val="28"/>
          <w:lang w:val="ru-RU"/>
        </w:rPr>
        <w:t xml:space="preserve"> та назву</w:t>
      </w:r>
      <w:r w:rsidRPr="006F554C">
        <w:rPr>
          <w:sz w:val="28"/>
          <w:szCs w:val="28"/>
          <w:lang w:val="ru-RU"/>
        </w:rPr>
        <w:t xml:space="preserve"> ПТУ №11 Тернополя</w:t>
      </w:r>
      <w:r w:rsidR="002D39B1">
        <w:rPr>
          <w:sz w:val="28"/>
          <w:szCs w:val="28"/>
          <w:lang w:val="ru-RU"/>
        </w:rPr>
        <w:t>,</w:t>
      </w:r>
      <w:r w:rsidRPr="006F554C">
        <w:rPr>
          <w:sz w:val="28"/>
          <w:szCs w:val="28"/>
          <w:lang w:val="ru-RU"/>
        </w:rPr>
        <w:t xml:space="preserve"> а потім </w:t>
      </w:r>
      <w:r w:rsidR="00776012">
        <w:rPr>
          <w:sz w:val="28"/>
          <w:szCs w:val="28"/>
          <w:lang w:val="ru-RU"/>
        </w:rPr>
        <w:t xml:space="preserve">знову воно </w:t>
      </w:r>
      <w:r w:rsidRPr="006F554C">
        <w:rPr>
          <w:sz w:val="28"/>
          <w:szCs w:val="28"/>
          <w:lang w:val="ru-RU"/>
        </w:rPr>
        <w:t>перейменовано в ПТУ №3 у м. Терноп</w:t>
      </w:r>
      <w:r w:rsidR="00776012">
        <w:rPr>
          <w:sz w:val="28"/>
          <w:szCs w:val="28"/>
          <w:lang w:val="ru-RU"/>
        </w:rPr>
        <w:t>о</w:t>
      </w:r>
      <w:r w:rsidRPr="006F554C">
        <w:rPr>
          <w:sz w:val="28"/>
          <w:szCs w:val="28"/>
          <w:lang w:val="ru-RU"/>
        </w:rPr>
        <w:t>л</w:t>
      </w:r>
      <w:r w:rsidR="00776012">
        <w:rPr>
          <w:sz w:val="28"/>
          <w:szCs w:val="28"/>
          <w:lang w:val="ru-RU"/>
        </w:rPr>
        <w:t>і</w:t>
      </w:r>
      <w:r w:rsidRPr="006F554C">
        <w:rPr>
          <w:sz w:val="28"/>
          <w:szCs w:val="28"/>
          <w:lang w:val="ru-RU"/>
        </w:rPr>
        <w:t>.</w:t>
      </w:r>
    </w:p>
    <w:p w14:paraId="4FE96908" w14:textId="0AFC90C4" w:rsidR="00D448D4" w:rsidRPr="00FB1383" w:rsidRDefault="00D448D4" w:rsidP="00FB32F9">
      <w:pPr>
        <w:pStyle w:val="a9"/>
        <w:shd w:val="clear" w:color="auto" w:fill="FFFFFF"/>
        <w:spacing w:before="0" w:beforeAutospacing="0" w:after="0" w:afterAutospacing="0" w:line="360" w:lineRule="auto"/>
        <w:ind w:firstLine="680"/>
        <w:jc w:val="both"/>
        <w:rPr>
          <w:sz w:val="28"/>
          <w:szCs w:val="28"/>
          <w:lang w:val="ru-RU"/>
        </w:rPr>
      </w:pPr>
      <w:r w:rsidRPr="00FB1383">
        <w:rPr>
          <w:sz w:val="28"/>
          <w:szCs w:val="28"/>
          <w:lang w:val="ru-RU"/>
        </w:rPr>
        <w:t xml:space="preserve">11 червня 2007 року наказом Міністерства освіти і науки України </w:t>
      </w:r>
      <w:r w:rsidR="00776012">
        <w:rPr>
          <w:sz w:val="28"/>
          <w:szCs w:val="28"/>
          <w:lang w:val="ru-RU"/>
        </w:rPr>
        <w:t>дане училище знову</w:t>
      </w:r>
      <w:r w:rsidRPr="00FB1383">
        <w:rPr>
          <w:sz w:val="28"/>
          <w:szCs w:val="28"/>
          <w:lang w:val="ru-RU"/>
        </w:rPr>
        <w:t xml:space="preserve"> перейменовано</w:t>
      </w:r>
      <w:r w:rsidR="00776012">
        <w:rPr>
          <w:sz w:val="28"/>
          <w:szCs w:val="28"/>
          <w:lang w:val="ru-RU"/>
        </w:rPr>
        <w:t xml:space="preserve"> як</w:t>
      </w:r>
      <w:r w:rsidRPr="00FB1383">
        <w:rPr>
          <w:sz w:val="28"/>
          <w:szCs w:val="28"/>
          <w:lang w:val="ru-RU"/>
        </w:rPr>
        <w:t xml:space="preserve"> професійно-технічне Училище №3 м. Тернополя у Державний професій</w:t>
      </w:r>
      <w:r w:rsidR="006F43DF">
        <w:rPr>
          <w:sz w:val="28"/>
          <w:szCs w:val="28"/>
          <w:lang w:val="ru-RU"/>
        </w:rPr>
        <w:t>но-технічний навчальний заклад «</w:t>
      </w:r>
      <w:r w:rsidRPr="00FB1383">
        <w:rPr>
          <w:sz w:val="28"/>
          <w:szCs w:val="28"/>
          <w:lang w:val="ru-RU"/>
        </w:rPr>
        <w:t xml:space="preserve">Тернопільське вище професійне </w:t>
      </w:r>
      <w:r w:rsidR="006F43DF">
        <w:rPr>
          <w:sz w:val="28"/>
          <w:szCs w:val="28"/>
          <w:lang w:val="ru-RU"/>
        </w:rPr>
        <w:t>училище сфери послуг та туризму»</w:t>
      </w:r>
      <w:r w:rsidRPr="00FB1383">
        <w:rPr>
          <w:sz w:val="28"/>
          <w:szCs w:val="28"/>
          <w:lang w:val="ru-RU"/>
        </w:rPr>
        <w:t>.</w:t>
      </w:r>
    </w:p>
    <w:p w14:paraId="486F43A7" w14:textId="54DF1298" w:rsidR="00D448D4" w:rsidRDefault="00D448D4" w:rsidP="00FB32F9">
      <w:pPr>
        <w:pStyle w:val="a9"/>
        <w:shd w:val="clear" w:color="auto" w:fill="FFFFFF"/>
        <w:spacing w:before="0" w:beforeAutospacing="0" w:after="0" w:afterAutospacing="0" w:line="360" w:lineRule="auto"/>
        <w:ind w:firstLine="680"/>
        <w:jc w:val="both"/>
        <w:rPr>
          <w:sz w:val="28"/>
          <w:szCs w:val="28"/>
          <w:lang w:val="ru-RU"/>
        </w:rPr>
      </w:pPr>
      <w:r w:rsidRPr="00FB1383">
        <w:rPr>
          <w:sz w:val="28"/>
          <w:szCs w:val="28"/>
          <w:lang w:val="ru-RU"/>
        </w:rPr>
        <w:t>Наказом Міністерства освіти і науки України "Про оптимізацію мережі професійно-технічних навчальних закладів м. Тернополя, що належ</w:t>
      </w:r>
      <w:r w:rsidR="00776012">
        <w:rPr>
          <w:sz w:val="28"/>
          <w:szCs w:val="28"/>
          <w:lang w:val="ru-RU"/>
        </w:rPr>
        <w:t>а</w:t>
      </w:r>
      <w:r w:rsidRPr="00FB1383">
        <w:rPr>
          <w:sz w:val="28"/>
          <w:szCs w:val="28"/>
          <w:lang w:val="ru-RU"/>
        </w:rPr>
        <w:t xml:space="preserve">ть до сфери управління Міністерства освіти і науки України" </w:t>
      </w:r>
      <w:r w:rsidR="00776012">
        <w:rPr>
          <w:sz w:val="28"/>
          <w:szCs w:val="28"/>
          <w:lang w:val="ru-RU"/>
        </w:rPr>
        <w:t xml:space="preserve">до нього </w:t>
      </w:r>
      <w:r w:rsidRPr="00FB1383">
        <w:rPr>
          <w:sz w:val="28"/>
          <w:szCs w:val="28"/>
          <w:lang w:val="ru-RU"/>
        </w:rPr>
        <w:t>приєднано Державний навчальний заклад "Тернопільський професійний ліцей моделювання одягу та перукарського мистецтва" шляхом реорганізації-</w:t>
      </w:r>
      <w:r w:rsidRPr="00FB1383">
        <w:rPr>
          <w:sz w:val="28"/>
          <w:szCs w:val="28"/>
          <w:lang w:val="ru-RU"/>
        </w:rPr>
        <w:lastRenderedPageBreak/>
        <w:t>приєднання до</w:t>
      </w:r>
      <w:r w:rsidR="00693AEC" w:rsidRPr="00693AEC">
        <w:rPr>
          <w:sz w:val="28"/>
          <w:szCs w:val="28"/>
          <w:lang w:val="ru-RU"/>
        </w:rPr>
        <w:t xml:space="preserve"> </w:t>
      </w:r>
      <w:r w:rsidRPr="00FB1383">
        <w:rPr>
          <w:sz w:val="28"/>
          <w:szCs w:val="28"/>
          <w:lang w:val="ru-RU"/>
        </w:rPr>
        <w:t>Державного професійно-</w:t>
      </w:r>
      <w:r w:rsidR="006F43DF">
        <w:rPr>
          <w:sz w:val="28"/>
          <w:szCs w:val="28"/>
          <w:lang w:val="ru-RU"/>
        </w:rPr>
        <w:t xml:space="preserve">технічного навчального закладу </w:t>
      </w:r>
      <w:r w:rsidRPr="00FB1383">
        <w:rPr>
          <w:sz w:val="28"/>
          <w:szCs w:val="28"/>
          <w:lang w:val="ru-RU"/>
        </w:rPr>
        <w:t xml:space="preserve">Тернопільське вище професійне </w:t>
      </w:r>
      <w:r w:rsidR="006F43DF">
        <w:rPr>
          <w:sz w:val="28"/>
          <w:szCs w:val="28"/>
          <w:lang w:val="ru-RU"/>
        </w:rPr>
        <w:t>училище сфери послуг та туризму</w:t>
      </w:r>
      <w:r w:rsidRPr="00FB1383">
        <w:rPr>
          <w:sz w:val="28"/>
          <w:szCs w:val="28"/>
          <w:lang w:val="ru-RU"/>
        </w:rPr>
        <w:t>.</w:t>
      </w:r>
    </w:p>
    <w:p w14:paraId="0CD9364D" w14:textId="77777777" w:rsidR="00313519" w:rsidRPr="00FB1383" w:rsidRDefault="00313519" w:rsidP="00FB32F9">
      <w:pPr>
        <w:pStyle w:val="a9"/>
        <w:shd w:val="clear" w:color="auto" w:fill="FFFFFF"/>
        <w:spacing w:before="0" w:beforeAutospacing="0" w:after="0" w:afterAutospacing="0" w:line="360" w:lineRule="auto"/>
        <w:ind w:firstLine="680"/>
        <w:jc w:val="both"/>
        <w:rPr>
          <w:sz w:val="28"/>
          <w:szCs w:val="28"/>
          <w:lang w:val="ru-RU"/>
        </w:rPr>
      </w:pPr>
    </w:p>
    <w:p w14:paraId="02243D2B" w14:textId="53B7C847" w:rsidR="004E6EE0" w:rsidRDefault="00245E80" w:rsidP="00C47743">
      <w:pPr>
        <w:pStyle w:val="a9"/>
        <w:shd w:val="clear" w:color="auto" w:fill="FFFFFF"/>
        <w:spacing w:before="0" w:beforeAutospacing="0" w:after="0" w:afterAutospacing="0" w:line="360" w:lineRule="auto"/>
        <w:ind w:firstLine="680"/>
        <w:jc w:val="both"/>
        <w:rPr>
          <w:sz w:val="28"/>
          <w:szCs w:val="28"/>
          <w:lang w:val="ru-RU"/>
        </w:rPr>
      </w:pPr>
      <w:r w:rsidRPr="000521F9">
        <w:rPr>
          <w:noProof/>
          <w:sz w:val="28"/>
          <w:szCs w:val="28"/>
          <w:lang w:val="uk-UA"/>
        </w:rPr>
        <mc:AlternateContent>
          <mc:Choice Requires="wpg">
            <w:drawing>
              <wp:inline distT="114300" distB="114300" distL="114300" distR="114300" wp14:anchorId="4C8B3CDC" wp14:editId="4BC788B8">
                <wp:extent cx="5852160" cy="6894214"/>
                <wp:effectExtent l="0" t="0" r="15240" b="20955"/>
                <wp:docPr id="117" name="Группа 3"/>
                <wp:cNvGraphicFramePr/>
                <a:graphic xmlns:a="http://schemas.openxmlformats.org/drawingml/2006/main">
                  <a:graphicData uri="http://schemas.microsoft.com/office/word/2010/wordprocessingGroup">
                    <wpg:wgp>
                      <wpg:cNvGrpSpPr/>
                      <wpg:grpSpPr>
                        <a:xfrm>
                          <a:off x="0" y="0"/>
                          <a:ext cx="5852160" cy="6894214"/>
                          <a:chOff x="723650" y="603900"/>
                          <a:chExt cx="7867600" cy="2662100"/>
                        </a:xfrm>
                      </wpg:grpSpPr>
                      <wps:wsp>
                        <wps:cNvPr id="118" name="Прямоугольник 1"/>
                        <wps:cNvSpPr/>
                        <wps:spPr>
                          <a:xfrm>
                            <a:off x="3380000" y="603900"/>
                            <a:ext cx="2396100" cy="340800"/>
                          </a:xfrm>
                          <a:prstGeom prst="rect">
                            <a:avLst/>
                          </a:prstGeom>
                          <a:noFill/>
                          <a:ln w="9525" cap="flat" cmpd="sng">
                            <a:solidFill>
                              <a:srgbClr val="000000"/>
                            </a:solidFill>
                            <a:prstDash val="solid"/>
                            <a:round/>
                            <a:headEnd type="none" w="sm" len="sm"/>
                            <a:tailEnd type="none" w="sm" len="sm"/>
                          </a:ln>
                        </wps:spPr>
                        <wps:txbx>
                          <w:txbxContent>
                            <w:p w14:paraId="44B9983A" w14:textId="77777777" w:rsidR="001C4765" w:rsidRPr="00D1670A" w:rsidRDefault="001C4765" w:rsidP="00245E80">
                              <w:pPr>
                                <w:jc w:val="center"/>
                                <w:textDirection w:val="btLr"/>
                              </w:pPr>
                              <w:r w:rsidRPr="00D1670A">
                                <w:rPr>
                                  <w:rFonts w:eastAsia="Times New Roman"/>
                                  <w:color w:val="000000"/>
                                </w:rPr>
                                <w:t>Персонал організації</w:t>
                              </w:r>
                            </w:p>
                          </w:txbxContent>
                        </wps:txbx>
                        <wps:bodyPr spcFirstLastPara="1" wrap="square" lIns="91425" tIns="91425" rIns="91425" bIns="91425" anchor="ctr" anchorCtr="0">
                          <a:noAutofit/>
                        </wps:bodyPr>
                      </wps:wsp>
                      <wps:wsp>
                        <wps:cNvPr id="119" name="Прямоугольник 2"/>
                        <wps:cNvSpPr/>
                        <wps:spPr>
                          <a:xfrm>
                            <a:off x="1957850" y="1116713"/>
                            <a:ext cx="2396100" cy="340800"/>
                          </a:xfrm>
                          <a:prstGeom prst="rect">
                            <a:avLst/>
                          </a:prstGeom>
                          <a:noFill/>
                          <a:ln w="9525" cap="flat" cmpd="sng">
                            <a:solidFill>
                              <a:srgbClr val="000000"/>
                            </a:solidFill>
                            <a:prstDash val="solid"/>
                            <a:round/>
                            <a:headEnd type="none" w="sm" len="sm"/>
                            <a:tailEnd type="none" w="sm" len="sm"/>
                          </a:ln>
                        </wps:spPr>
                        <wps:txbx>
                          <w:txbxContent>
                            <w:p w14:paraId="09D65AA5" w14:textId="77777777" w:rsidR="001C4765" w:rsidRPr="00D1670A" w:rsidRDefault="001C4765" w:rsidP="00245E80">
                              <w:pPr>
                                <w:jc w:val="center"/>
                                <w:textDirection w:val="btLr"/>
                              </w:pPr>
                              <w:r w:rsidRPr="00D1670A">
                                <w:rPr>
                                  <w:rFonts w:eastAsia="Times New Roman"/>
                                  <w:color w:val="000000"/>
                                </w:rPr>
                                <w:t>Управлінський персонал</w:t>
                              </w:r>
                            </w:p>
                          </w:txbxContent>
                        </wps:txbx>
                        <wps:bodyPr spcFirstLastPara="1" wrap="square" lIns="91425" tIns="91425" rIns="91425" bIns="91425" anchor="ctr" anchorCtr="0">
                          <a:noAutofit/>
                        </wps:bodyPr>
                      </wps:wsp>
                      <wps:wsp>
                        <wps:cNvPr id="120" name="Прямоугольник 4"/>
                        <wps:cNvSpPr/>
                        <wps:spPr>
                          <a:xfrm>
                            <a:off x="4876800" y="1116713"/>
                            <a:ext cx="2396100" cy="340800"/>
                          </a:xfrm>
                          <a:prstGeom prst="rect">
                            <a:avLst/>
                          </a:prstGeom>
                          <a:noFill/>
                          <a:ln w="9525" cap="flat" cmpd="sng">
                            <a:solidFill>
                              <a:srgbClr val="000000"/>
                            </a:solidFill>
                            <a:prstDash val="solid"/>
                            <a:round/>
                            <a:headEnd type="none" w="sm" len="sm"/>
                            <a:tailEnd type="none" w="sm" len="sm"/>
                          </a:ln>
                        </wps:spPr>
                        <wps:txbx>
                          <w:txbxContent>
                            <w:p w14:paraId="25A21D8B" w14:textId="77777777" w:rsidR="001C4765" w:rsidRPr="00D1670A" w:rsidRDefault="001C4765" w:rsidP="00245E80">
                              <w:pPr>
                                <w:jc w:val="center"/>
                                <w:textDirection w:val="btLr"/>
                              </w:pPr>
                              <w:r w:rsidRPr="00D1670A">
                                <w:rPr>
                                  <w:rFonts w:eastAsia="Times New Roman"/>
                                  <w:color w:val="000000"/>
                                </w:rPr>
                                <w:t>Виробничий персонал</w:t>
                              </w:r>
                            </w:p>
                          </w:txbxContent>
                        </wps:txbx>
                        <wps:bodyPr spcFirstLastPara="1" wrap="square" lIns="91425" tIns="91425" rIns="91425" bIns="91425" anchor="ctr" anchorCtr="0">
                          <a:noAutofit/>
                        </wps:bodyPr>
                      </wps:wsp>
                      <wps:wsp>
                        <wps:cNvPr id="121" name="Прямоугольник 5"/>
                        <wps:cNvSpPr/>
                        <wps:spPr>
                          <a:xfrm>
                            <a:off x="723650" y="1629525"/>
                            <a:ext cx="1234200" cy="688800"/>
                          </a:xfrm>
                          <a:prstGeom prst="rect">
                            <a:avLst/>
                          </a:prstGeom>
                          <a:noFill/>
                          <a:ln w="9525" cap="flat" cmpd="sng">
                            <a:solidFill>
                              <a:srgbClr val="000000"/>
                            </a:solidFill>
                            <a:prstDash val="solid"/>
                            <a:round/>
                            <a:headEnd type="none" w="sm" len="sm"/>
                            <a:tailEnd type="none" w="sm" len="sm"/>
                          </a:ln>
                        </wps:spPr>
                        <wps:txbx>
                          <w:txbxContent>
                            <w:p w14:paraId="54D0306E" w14:textId="77777777" w:rsidR="001C4765" w:rsidRPr="00D1670A" w:rsidRDefault="001C4765" w:rsidP="00245E80">
                              <w:pPr>
                                <w:jc w:val="center"/>
                                <w:textDirection w:val="btLr"/>
                              </w:pPr>
                              <w:r w:rsidRPr="00D1670A">
                                <w:rPr>
                                  <w:rFonts w:eastAsia="Times New Roman"/>
                                  <w:color w:val="000000"/>
                                </w:rPr>
                                <w:t>Основні робочі</w:t>
                              </w:r>
                            </w:p>
                          </w:txbxContent>
                        </wps:txbx>
                        <wps:bodyPr spcFirstLastPara="1" wrap="square" lIns="91425" tIns="91425" rIns="91425" bIns="91425" anchor="ctr" anchorCtr="0">
                          <a:noAutofit/>
                        </wps:bodyPr>
                      </wps:wsp>
                      <wps:wsp>
                        <wps:cNvPr id="122" name="Прямоугольник 6"/>
                        <wps:cNvSpPr/>
                        <wps:spPr>
                          <a:xfrm>
                            <a:off x="2298175" y="1629525"/>
                            <a:ext cx="1234200" cy="688800"/>
                          </a:xfrm>
                          <a:prstGeom prst="rect">
                            <a:avLst/>
                          </a:prstGeom>
                          <a:noFill/>
                          <a:ln w="9525" cap="flat" cmpd="sng">
                            <a:solidFill>
                              <a:srgbClr val="000000"/>
                            </a:solidFill>
                            <a:prstDash val="solid"/>
                            <a:round/>
                            <a:headEnd type="none" w="sm" len="sm"/>
                            <a:tailEnd type="none" w="sm" len="sm"/>
                          </a:ln>
                        </wps:spPr>
                        <wps:txbx>
                          <w:txbxContent>
                            <w:p w14:paraId="6CBE3F77" w14:textId="77777777" w:rsidR="001C4765" w:rsidRPr="00D1670A" w:rsidRDefault="001C4765" w:rsidP="00245E80">
                              <w:pPr>
                                <w:jc w:val="center"/>
                                <w:textDirection w:val="btLr"/>
                              </w:pPr>
                              <w:r w:rsidRPr="00D1670A">
                                <w:rPr>
                                  <w:rFonts w:eastAsia="Times New Roman"/>
                                  <w:color w:val="000000"/>
                                </w:rPr>
                                <w:t>Допоміжні робочі</w:t>
                              </w:r>
                            </w:p>
                          </w:txbxContent>
                        </wps:txbx>
                        <wps:bodyPr spcFirstLastPara="1" wrap="square" lIns="91425" tIns="91425" rIns="91425" bIns="91425" anchor="ctr" anchorCtr="0">
                          <a:noAutofit/>
                        </wps:bodyPr>
                      </wps:wsp>
                      <wps:wsp>
                        <wps:cNvPr id="123" name="Прямоугольник 7"/>
                        <wps:cNvSpPr/>
                        <wps:spPr>
                          <a:xfrm>
                            <a:off x="3960950" y="1629525"/>
                            <a:ext cx="1234200" cy="688800"/>
                          </a:xfrm>
                          <a:prstGeom prst="rect">
                            <a:avLst/>
                          </a:prstGeom>
                          <a:noFill/>
                          <a:ln w="9525" cap="flat" cmpd="sng">
                            <a:solidFill>
                              <a:srgbClr val="000000"/>
                            </a:solidFill>
                            <a:prstDash val="solid"/>
                            <a:round/>
                            <a:headEnd type="none" w="sm" len="sm"/>
                            <a:tailEnd type="none" w="sm" len="sm"/>
                          </a:ln>
                        </wps:spPr>
                        <wps:txbx>
                          <w:txbxContent>
                            <w:p w14:paraId="5FD14C12" w14:textId="77777777" w:rsidR="001C4765" w:rsidRPr="00D1670A" w:rsidRDefault="001C4765" w:rsidP="00245E80">
                              <w:pPr>
                                <w:jc w:val="center"/>
                                <w:textDirection w:val="btLr"/>
                              </w:pPr>
                              <w:r w:rsidRPr="00D1670A">
                                <w:rPr>
                                  <w:rFonts w:eastAsia="Times New Roman"/>
                                  <w:color w:val="000000"/>
                                </w:rPr>
                                <w:t>Керівники</w:t>
                              </w:r>
                            </w:p>
                          </w:txbxContent>
                        </wps:txbx>
                        <wps:bodyPr spcFirstLastPara="1" wrap="square" lIns="91425" tIns="91425" rIns="91425" bIns="91425" anchor="ctr" anchorCtr="0">
                          <a:noAutofit/>
                        </wps:bodyPr>
                      </wps:wsp>
                      <wps:wsp>
                        <wps:cNvPr id="124" name="Прямоугольник 8"/>
                        <wps:cNvSpPr/>
                        <wps:spPr>
                          <a:xfrm>
                            <a:off x="5776100" y="1629550"/>
                            <a:ext cx="1234200" cy="688800"/>
                          </a:xfrm>
                          <a:prstGeom prst="rect">
                            <a:avLst/>
                          </a:prstGeom>
                          <a:noFill/>
                          <a:ln w="9525" cap="flat" cmpd="sng">
                            <a:solidFill>
                              <a:srgbClr val="000000"/>
                            </a:solidFill>
                            <a:prstDash val="solid"/>
                            <a:round/>
                            <a:headEnd type="none" w="sm" len="sm"/>
                            <a:tailEnd type="none" w="sm" len="sm"/>
                          </a:ln>
                        </wps:spPr>
                        <wps:txbx>
                          <w:txbxContent>
                            <w:p w14:paraId="33F3F7A9" w14:textId="77777777" w:rsidR="001C4765" w:rsidRPr="00D1670A" w:rsidRDefault="001C4765" w:rsidP="00245E80">
                              <w:pPr>
                                <w:jc w:val="center"/>
                                <w:textDirection w:val="btLr"/>
                              </w:pPr>
                              <w:r w:rsidRPr="00D1670A">
                                <w:rPr>
                                  <w:rFonts w:eastAsia="Times New Roman"/>
                                  <w:color w:val="000000"/>
                                </w:rPr>
                                <w:t>Фахівці</w:t>
                              </w:r>
                            </w:p>
                          </w:txbxContent>
                        </wps:txbx>
                        <wps:bodyPr spcFirstLastPara="1" wrap="square" lIns="91425" tIns="91425" rIns="91425" bIns="91425" anchor="ctr" anchorCtr="0">
                          <a:noAutofit/>
                        </wps:bodyPr>
                      </wps:wsp>
                      <wps:wsp>
                        <wps:cNvPr id="125" name="Прямоугольник 9"/>
                        <wps:cNvSpPr/>
                        <wps:spPr>
                          <a:xfrm>
                            <a:off x="7272900" y="1629550"/>
                            <a:ext cx="1234200" cy="688800"/>
                          </a:xfrm>
                          <a:prstGeom prst="rect">
                            <a:avLst/>
                          </a:prstGeom>
                          <a:noFill/>
                          <a:ln w="9525" cap="flat" cmpd="sng">
                            <a:solidFill>
                              <a:srgbClr val="000000"/>
                            </a:solidFill>
                            <a:prstDash val="solid"/>
                            <a:round/>
                            <a:headEnd type="none" w="sm" len="sm"/>
                            <a:tailEnd type="none" w="sm" len="sm"/>
                          </a:ln>
                        </wps:spPr>
                        <wps:txbx>
                          <w:txbxContent>
                            <w:p w14:paraId="517EEF01" w14:textId="77777777" w:rsidR="001C4765" w:rsidRPr="00D1670A" w:rsidRDefault="001C4765" w:rsidP="00245E80">
                              <w:pPr>
                                <w:jc w:val="center"/>
                                <w:textDirection w:val="btLr"/>
                              </w:pPr>
                              <w:r w:rsidRPr="00D1670A">
                                <w:rPr>
                                  <w:rFonts w:eastAsia="Times New Roman"/>
                                  <w:color w:val="000000"/>
                                </w:rPr>
                                <w:t>Службовці</w:t>
                              </w:r>
                            </w:p>
                          </w:txbxContent>
                        </wps:txbx>
                        <wps:bodyPr spcFirstLastPara="1" wrap="square" lIns="91425" tIns="91425" rIns="91425" bIns="91425" anchor="ctr" anchorCtr="0">
                          <a:noAutofit/>
                        </wps:bodyPr>
                      </wps:wsp>
                      <wps:wsp>
                        <wps:cNvPr id="126" name="Прямоугольник 10"/>
                        <wps:cNvSpPr/>
                        <wps:spPr>
                          <a:xfrm>
                            <a:off x="1002650" y="2577200"/>
                            <a:ext cx="1234200" cy="688800"/>
                          </a:xfrm>
                          <a:prstGeom prst="rect">
                            <a:avLst/>
                          </a:prstGeom>
                          <a:noFill/>
                          <a:ln w="9525" cap="flat" cmpd="sng">
                            <a:solidFill>
                              <a:srgbClr val="000000"/>
                            </a:solidFill>
                            <a:prstDash val="solid"/>
                            <a:round/>
                            <a:headEnd type="none" w="sm" len="sm"/>
                            <a:tailEnd type="none" w="sm" len="sm"/>
                          </a:ln>
                        </wps:spPr>
                        <wps:txbx>
                          <w:txbxContent>
                            <w:p w14:paraId="64039FDE" w14:textId="07DE177E" w:rsidR="001C4765" w:rsidRPr="00D1670A" w:rsidRDefault="001C4765" w:rsidP="00693AEC">
                              <w:pPr>
                                <w:jc w:val="center"/>
                                <w:textDirection w:val="btLr"/>
                              </w:pPr>
                              <w:r w:rsidRPr="00D1670A">
                                <w:rPr>
                                  <w:rFonts w:eastAsia="Times New Roman"/>
                                  <w:color w:val="000000"/>
                                </w:rPr>
                                <w:t>Лінійні керівники</w:t>
                              </w:r>
                            </w:p>
                          </w:txbxContent>
                        </wps:txbx>
                        <wps:bodyPr spcFirstLastPara="1" wrap="square" lIns="91425" tIns="91425" rIns="91425" bIns="91425" anchor="ctr" anchorCtr="0">
                          <a:noAutofit/>
                        </wps:bodyPr>
                      </wps:wsp>
                      <wps:wsp>
                        <wps:cNvPr id="127" name="Прямоугольник 11"/>
                        <wps:cNvSpPr/>
                        <wps:spPr>
                          <a:xfrm>
                            <a:off x="2659250" y="2577200"/>
                            <a:ext cx="1387200" cy="688800"/>
                          </a:xfrm>
                          <a:prstGeom prst="rect">
                            <a:avLst/>
                          </a:prstGeom>
                          <a:noFill/>
                          <a:ln w="9525" cap="flat" cmpd="sng">
                            <a:solidFill>
                              <a:srgbClr val="000000"/>
                            </a:solidFill>
                            <a:prstDash val="solid"/>
                            <a:round/>
                            <a:headEnd type="none" w="sm" len="sm"/>
                            <a:tailEnd type="none" w="sm" len="sm"/>
                          </a:ln>
                        </wps:spPr>
                        <wps:txbx>
                          <w:txbxContent>
                            <w:p w14:paraId="29837395" w14:textId="77777777" w:rsidR="001C4765" w:rsidRPr="00D1670A" w:rsidRDefault="001C4765" w:rsidP="00693AEC">
                              <w:pPr>
                                <w:jc w:val="center"/>
                                <w:textDirection w:val="btLr"/>
                              </w:pPr>
                              <w:r w:rsidRPr="00D1670A">
                                <w:rPr>
                                  <w:rFonts w:eastAsia="Times New Roman"/>
                                  <w:color w:val="000000"/>
                                </w:rPr>
                                <w:t>Функціональні керівники</w:t>
                              </w:r>
                            </w:p>
                          </w:txbxContent>
                        </wps:txbx>
                        <wps:bodyPr spcFirstLastPara="1" wrap="square" lIns="91425" tIns="91425" rIns="91425" bIns="91425" anchor="ctr" anchorCtr="0">
                          <a:noAutofit/>
                        </wps:bodyPr>
                      </wps:wsp>
                      <wps:wsp>
                        <wps:cNvPr id="128" name="Прямоугольник 12"/>
                        <wps:cNvSpPr/>
                        <wps:spPr>
                          <a:xfrm>
                            <a:off x="4353950" y="2577200"/>
                            <a:ext cx="1854000" cy="688800"/>
                          </a:xfrm>
                          <a:prstGeom prst="rect">
                            <a:avLst/>
                          </a:prstGeom>
                          <a:noFill/>
                          <a:ln w="9525" cap="flat" cmpd="sng">
                            <a:solidFill>
                              <a:srgbClr val="000000"/>
                            </a:solidFill>
                            <a:prstDash val="solid"/>
                            <a:round/>
                            <a:headEnd type="none" w="sm" len="sm"/>
                            <a:tailEnd type="none" w="sm" len="sm"/>
                          </a:ln>
                        </wps:spPr>
                        <wps:txbx>
                          <w:txbxContent>
                            <w:p w14:paraId="1CB8CE53" w14:textId="77777777" w:rsidR="001C4765" w:rsidRPr="00D1670A" w:rsidRDefault="001C4765" w:rsidP="00693AEC">
                              <w:pPr>
                                <w:jc w:val="center"/>
                                <w:textDirection w:val="btLr"/>
                              </w:pPr>
                              <w:r w:rsidRPr="00D1670A">
                                <w:rPr>
                                  <w:rFonts w:eastAsia="Times New Roman"/>
                                  <w:color w:val="000000"/>
                                </w:rPr>
                                <w:t>Спеціалісти виконуючі економічні функції</w:t>
                              </w:r>
                            </w:p>
                          </w:txbxContent>
                        </wps:txbx>
                        <wps:bodyPr spcFirstLastPara="1" wrap="square" lIns="91425" tIns="91425" rIns="91425" bIns="91425" anchor="ctr" anchorCtr="0">
                          <a:noAutofit/>
                        </wps:bodyPr>
                      </wps:wsp>
                      <wps:wsp>
                        <wps:cNvPr id="129" name="Прямоугольник 13"/>
                        <wps:cNvSpPr/>
                        <wps:spPr>
                          <a:xfrm>
                            <a:off x="6445350" y="2577200"/>
                            <a:ext cx="2145900" cy="688800"/>
                          </a:xfrm>
                          <a:prstGeom prst="rect">
                            <a:avLst/>
                          </a:prstGeom>
                          <a:noFill/>
                          <a:ln w="9525" cap="flat" cmpd="sng">
                            <a:solidFill>
                              <a:srgbClr val="000000"/>
                            </a:solidFill>
                            <a:prstDash val="solid"/>
                            <a:round/>
                            <a:headEnd type="none" w="sm" len="sm"/>
                            <a:tailEnd type="none" w="sm" len="sm"/>
                          </a:ln>
                        </wps:spPr>
                        <wps:txbx>
                          <w:txbxContent>
                            <w:p w14:paraId="6173FB72" w14:textId="77777777" w:rsidR="001C4765" w:rsidRPr="00D1670A" w:rsidRDefault="001C4765" w:rsidP="00693AEC">
                              <w:pPr>
                                <w:jc w:val="center"/>
                                <w:textDirection w:val="btLr"/>
                              </w:pPr>
                              <w:r w:rsidRPr="00D1670A">
                                <w:rPr>
                                  <w:rFonts w:eastAsia="Times New Roman"/>
                                  <w:color w:val="000000"/>
                                </w:rPr>
                                <w:t>Спеціалісти виконуючі інженерно-технічні функції</w:t>
                              </w:r>
                            </w:p>
                          </w:txbxContent>
                        </wps:txbx>
                        <wps:bodyPr spcFirstLastPara="1" wrap="square" lIns="91425" tIns="91425" rIns="91425" bIns="91425" anchor="ctr" anchorCtr="0">
                          <a:noAutofit/>
                        </wps:bodyPr>
                      </wps:wsp>
                      <wps:wsp>
                        <wps:cNvPr id="130" name="Прямая со стрелкой 14"/>
                        <wps:cNvCnPr/>
                        <wps:spPr>
                          <a:xfrm flipH="1">
                            <a:off x="3156050" y="944700"/>
                            <a:ext cx="1422000" cy="171900"/>
                          </a:xfrm>
                          <a:prstGeom prst="straightConnector1">
                            <a:avLst/>
                          </a:prstGeom>
                          <a:noFill/>
                          <a:ln w="9525" cap="flat" cmpd="sng">
                            <a:solidFill>
                              <a:srgbClr val="000000"/>
                            </a:solidFill>
                            <a:prstDash val="solid"/>
                            <a:round/>
                            <a:headEnd type="none" w="med" len="med"/>
                            <a:tailEnd type="triangle" w="med" len="med"/>
                          </a:ln>
                        </wps:spPr>
                        <wps:bodyPr/>
                      </wps:wsp>
                      <wps:wsp>
                        <wps:cNvPr id="131" name="Прямая со стрелкой 15"/>
                        <wps:cNvCnPr/>
                        <wps:spPr>
                          <a:xfrm>
                            <a:off x="4578050" y="944700"/>
                            <a:ext cx="1496700" cy="171900"/>
                          </a:xfrm>
                          <a:prstGeom prst="straightConnector1">
                            <a:avLst/>
                          </a:prstGeom>
                          <a:noFill/>
                          <a:ln w="9525" cap="flat" cmpd="sng">
                            <a:solidFill>
                              <a:srgbClr val="000000"/>
                            </a:solidFill>
                            <a:prstDash val="solid"/>
                            <a:round/>
                            <a:headEnd type="none" w="med" len="med"/>
                            <a:tailEnd type="triangle" w="med" len="med"/>
                          </a:ln>
                        </wps:spPr>
                        <wps:bodyPr/>
                      </wps:wsp>
                      <wps:wsp>
                        <wps:cNvPr id="132" name="Прямая со стрелкой 16"/>
                        <wps:cNvCnPr/>
                        <wps:spPr>
                          <a:xfrm flipH="1">
                            <a:off x="1340900" y="1457513"/>
                            <a:ext cx="1815000" cy="171900"/>
                          </a:xfrm>
                          <a:prstGeom prst="straightConnector1">
                            <a:avLst/>
                          </a:prstGeom>
                          <a:noFill/>
                          <a:ln w="9525" cap="flat" cmpd="sng">
                            <a:solidFill>
                              <a:srgbClr val="000000"/>
                            </a:solidFill>
                            <a:prstDash val="solid"/>
                            <a:round/>
                            <a:headEnd type="none" w="med" len="med"/>
                            <a:tailEnd type="triangle" w="med" len="med"/>
                          </a:ln>
                        </wps:spPr>
                        <wps:bodyPr/>
                      </wps:wsp>
                      <wps:wsp>
                        <wps:cNvPr id="133" name="Прямая со стрелкой 17"/>
                        <wps:cNvCnPr/>
                        <wps:spPr>
                          <a:xfrm flipH="1">
                            <a:off x="2980700" y="1457513"/>
                            <a:ext cx="175200" cy="169200"/>
                          </a:xfrm>
                          <a:prstGeom prst="straightConnector1">
                            <a:avLst/>
                          </a:prstGeom>
                          <a:noFill/>
                          <a:ln w="9525" cap="flat" cmpd="sng">
                            <a:solidFill>
                              <a:srgbClr val="000000"/>
                            </a:solidFill>
                            <a:prstDash val="solid"/>
                            <a:round/>
                            <a:headEnd type="none" w="med" len="med"/>
                            <a:tailEnd type="triangle" w="med" len="med"/>
                          </a:ln>
                        </wps:spPr>
                        <wps:bodyPr/>
                      </wps:wsp>
                      <wps:wsp>
                        <wps:cNvPr id="134" name="Прямая со стрелкой 18"/>
                        <wps:cNvCnPr/>
                        <wps:spPr>
                          <a:xfrm>
                            <a:off x="6074850" y="1457513"/>
                            <a:ext cx="1815300" cy="171900"/>
                          </a:xfrm>
                          <a:prstGeom prst="straightConnector1">
                            <a:avLst/>
                          </a:prstGeom>
                          <a:noFill/>
                          <a:ln w="9525" cap="flat" cmpd="sng">
                            <a:solidFill>
                              <a:srgbClr val="000000"/>
                            </a:solidFill>
                            <a:prstDash val="solid"/>
                            <a:round/>
                            <a:headEnd type="none" w="med" len="med"/>
                            <a:tailEnd type="triangle" w="med" len="med"/>
                          </a:ln>
                        </wps:spPr>
                        <wps:bodyPr/>
                      </wps:wsp>
                      <wps:wsp>
                        <wps:cNvPr id="135" name="Прямая со стрелкой 19"/>
                        <wps:cNvCnPr/>
                        <wps:spPr>
                          <a:xfrm>
                            <a:off x="6074900" y="1457650"/>
                            <a:ext cx="318300" cy="171900"/>
                          </a:xfrm>
                          <a:prstGeom prst="straightConnector1">
                            <a:avLst/>
                          </a:prstGeom>
                          <a:noFill/>
                          <a:ln w="9525" cap="flat" cmpd="sng">
                            <a:solidFill>
                              <a:srgbClr val="000000"/>
                            </a:solidFill>
                            <a:prstDash val="solid"/>
                            <a:round/>
                            <a:headEnd type="none" w="med" len="med"/>
                            <a:tailEnd type="triangle" w="med" len="med"/>
                          </a:ln>
                        </wps:spPr>
                        <wps:bodyPr/>
                      </wps:wsp>
                      <wps:wsp>
                        <wps:cNvPr id="136" name="Прямая со стрелкой 20"/>
                        <wps:cNvCnPr/>
                        <wps:spPr>
                          <a:xfrm flipH="1">
                            <a:off x="4578150" y="1457513"/>
                            <a:ext cx="1496700" cy="171900"/>
                          </a:xfrm>
                          <a:prstGeom prst="straightConnector1">
                            <a:avLst/>
                          </a:prstGeom>
                          <a:noFill/>
                          <a:ln w="9525" cap="flat" cmpd="sng">
                            <a:solidFill>
                              <a:srgbClr val="000000"/>
                            </a:solidFill>
                            <a:prstDash val="solid"/>
                            <a:round/>
                            <a:headEnd type="none" w="med" len="med"/>
                            <a:tailEnd type="triangle" w="med" len="med"/>
                          </a:ln>
                        </wps:spPr>
                        <wps:bodyPr/>
                      </wps:wsp>
                      <wps:wsp>
                        <wps:cNvPr id="137" name="Прямая со стрелкой 21"/>
                        <wps:cNvCnPr/>
                        <wps:spPr>
                          <a:xfrm flipH="1">
                            <a:off x="1619750" y="2318325"/>
                            <a:ext cx="2958300" cy="258900"/>
                          </a:xfrm>
                          <a:prstGeom prst="straightConnector1">
                            <a:avLst/>
                          </a:prstGeom>
                          <a:noFill/>
                          <a:ln w="9525" cap="flat" cmpd="sng">
                            <a:solidFill>
                              <a:srgbClr val="000000"/>
                            </a:solidFill>
                            <a:prstDash val="solid"/>
                            <a:round/>
                            <a:headEnd type="none" w="med" len="med"/>
                            <a:tailEnd type="triangle" w="med" len="med"/>
                          </a:ln>
                        </wps:spPr>
                        <wps:bodyPr/>
                      </wps:wsp>
                      <wps:wsp>
                        <wps:cNvPr id="138" name="Прямая со стрелкой 22"/>
                        <wps:cNvCnPr/>
                        <wps:spPr>
                          <a:xfrm flipH="1">
                            <a:off x="3352850" y="2318325"/>
                            <a:ext cx="1225200" cy="258900"/>
                          </a:xfrm>
                          <a:prstGeom prst="straightConnector1">
                            <a:avLst/>
                          </a:prstGeom>
                          <a:noFill/>
                          <a:ln w="9525" cap="flat" cmpd="sng">
                            <a:solidFill>
                              <a:srgbClr val="000000"/>
                            </a:solidFill>
                            <a:prstDash val="solid"/>
                            <a:round/>
                            <a:headEnd type="none" w="med" len="med"/>
                            <a:tailEnd type="triangle" w="med" len="med"/>
                          </a:ln>
                        </wps:spPr>
                        <wps:bodyPr/>
                      </wps:wsp>
                      <wps:wsp>
                        <wps:cNvPr id="139" name="Прямая со стрелкой 23"/>
                        <wps:cNvCnPr/>
                        <wps:spPr>
                          <a:xfrm flipH="1">
                            <a:off x="5280800" y="2318350"/>
                            <a:ext cx="1112400" cy="258900"/>
                          </a:xfrm>
                          <a:prstGeom prst="straightConnector1">
                            <a:avLst/>
                          </a:prstGeom>
                          <a:noFill/>
                          <a:ln w="9525" cap="flat" cmpd="sng">
                            <a:solidFill>
                              <a:srgbClr val="000000"/>
                            </a:solidFill>
                            <a:prstDash val="solid"/>
                            <a:round/>
                            <a:headEnd type="none" w="med" len="med"/>
                            <a:tailEnd type="triangle" w="med" len="med"/>
                          </a:ln>
                        </wps:spPr>
                        <wps:bodyPr/>
                      </wps:wsp>
                      <wps:wsp>
                        <wps:cNvPr id="140" name="Прямая со стрелкой 24"/>
                        <wps:cNvCnPr/>
                        <wps:spPr>
                          <a:xfrm>
                            <a:off x="6393200" y="2318350"/>
                            <a:ext cx="1125000" cy="258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id="Группа 3" o:spid="_x0000_s1026" style="width:460.8pt;height:542.85pt;mso-position-horizontal-relative:char;mso-position-vertical-relative:line" coordorigin="7236,6039" coordsize="78676,2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">
                <v:rect id="Прямоугольник 1" o:spid="_x0000_s1027" style="position:absolute;left:33800;top:6039;width:23961;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ttMUA&#10;AADcAAAADwAAAGRycy9kb3ducmV2LnhtbESPQW/CMAyF75P2HyJP4jZSQNuqQkDT0MQOXNahnb3G&#10;tBWJUzVZKfx6fJi0m633/N7n1Wb0Tg3Uxzawgdk0A0VcBdtybeDw9f6Yg4oJ2aILTAYuFGGzvr9b&#10;YWHDmT9pKFOtJIRjgQaalLpC61g15DFOQ0cs2jH0HpOsfa1tj2cJ907Ps+xZe2xZGhrs6K2h6lT+&#10;egMv1+Pw455cu88XcWe/t5f8UJfGTB7G1yWoRGP6N/9df1jBnwmt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W20xQAAANwAAAAPAAAAAAAAAAAAAAAAAJgCAABkcnMv&#10;ZG93bnJldi54bWxQSwUGAAAAAAQABAD1AAAAigMAAAAA&#10;" filled="f">
                  <v:stroke startarrowwidth="narrow" startarrowlength="short" endarrowwidth="narrow" endarrowlength="short" joinstyle="round"/>
                  <v:textbox inset="2.53958mm,2.53958mm,2.53958mm,2.53958mm">
                    <w:txbxContent>
                      <w:p w14:paraId="44B9983A" w14:textId="77777777" w:rsidR="001C4765" w:rsidRPr="00D1670A" w:rsidRDefault="001C4765" w:rsidP="00245E80">
                        <w:pPr>
                          <w:jc w:val="center"/>
                          <w:textDirection w:val="btLr"/>
                        </w:pPr>
                        <w:r w:rsidRPr="00D1670A">
                          <w:rPr>
                            <w:rFonts w:eastAsia="Times New Roman"/>
                            <w:color w:val="000000"/>
                          </w:rPr>
                          <w:t>Персонал організації</w:t>
                        </w:r>
                      </w:p>
                    </w:txbxContent>
                  </v:textbox>
                </v:rect>
                <v:rect id="Прямоугольник 2" o:spid="_x0000_s1028" style="position:absolute;left:19578;top:11167;width:23961;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IL8MA&#10;AADcAAAADwAAAGRycy9kb3ducmV2LnhtbERPTWvCQBC9F/oflin0phtbrDF1ldJS9NCLMXges2MS&#10;ujsbstsY/fWuIPQ2j/c5i9Vgjeip841jBZNxAoK4dLrhSkGx+x6lIHxA1mgck4IzeVgtHx8WmGl3&#10;4i31eahEDGGfoYI6hDaT0pc1WfRj1xJH7ug6iyHCrpK6w1MMt0a+JMmbtNhwbKixpc+ayt/8zyqY&#10;XY79wUxN85O++rXef53TosqVen4aPt5BBBrCv/ju3ug4fzK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IL8MAAADcAAAADwAAAAAAAAAAAAAAAACYAgAAZHJzL2Rv&#10;d25yZXYueG1sUEsFBgAAAAAEAAQA9QAAAIgDAAAAAA==&#10;" filled="f">
                  <v:stroke startarrowwidth="narrow" startarrowlength="short" endarrowwidth="narrow" endarrowlength="short" joinstyle="round"/>
                  <v:textbox inset="2.53958mm,2.53958mm,2.53958mm,2.53958mm">
                    <w:txbxContent>
                      <w:p w14:paraId="09D65AA5" w14:textId="77777777" w:rsidR="001C4765" w:rsidRPr="00D1670A" w:rsidRDefault="001C4765" w:rsidP="00245E80">
                        <w:pPr>
                          <w:jc w:val="center"/>
                          <w:textDirection w:val="btLr"/>
                        </w:pPr>
                        <w:r w:rsidRPr="00D1670A">
                          <w:rPr>
                            <w:rFonts w:eastAsia="Times New Roman"/>
                            <w:color w:val="000000"/>
                          </w:rPr>
                          <w:t>Управлінський персонал</w:t>
                        </w:r>
                      </w:p>
                    </w:txbxContent>
                  </v:textbox>
                </v:rect>
                <v:rect id="Прямоугольник 4" o:spid="_x0000_s1029" style="position:absolute;left:48768;top:11167;width:23961;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rD8UA&#10;AADcAAAADwAAAGRycy9kb3ducmV2LnhtbESPQW/CMAyF75P2HyJP4jbSgdiqQkDTJgSHXdahnb3G&#10;tBWJUzWhFH79fJi0m633/N7n1Wb0Tg3UxzawgadpBoq4Crbl2sDha/uYg4oJ2aILTAauFGGzvr9b&#10;YWHDhT9pKFOtJIRjgQaalLpC61g15DFOQ0cs2jH0HpOsfa1tjxcJ907PsuxZe2xZGhrs6K2h6lSe&#10;vYGX23H4cQvXfuTzuLPf79f8UJfGTB7G1yWoRGP6N/9d763gz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6sPxQAAANwAAAAPAAAAAAAAAAAAAAAAAJgCAABkcnMv&#10;ZG93bnJldi54bWxQSwUGAAAAAAQABAD1AAAAigMAAAAA&#10;" filled="f">
                  <v:stroke startarrowwidth="narrow" startarrowlength="short" endarrowwidth="narrow" endarrowlength="short" joinstyle="round"/>
                  <v:textbox inset="2.53958mm,2.53958mm,2.53958mm,2.53958mm">
                    <w:txbxContent>
                      <w:p w14:paraId="25A21D8B" w14:textId="77777777" w:rsidR="001C4765" w:rsidRPr="00D1670A" w:rsidRDefault="001C4765" w:rsidP="00245E80">
                        <w:pPr>
                          <w:jc w:val="center"/>
                          <w:textDirection w:val="btLr"/>
                        </w:pPr>
                        <w:r w:rsidRPr="00D1670A">
                          <w:rPr>
                            <w:rFonts w:eastAsia="Times New Roman"/>
                            <w:color w:val="000000"/>
                          </w:rPr>
                          <w:t>Виробничий персонал</w:t>
                        </w:r>
                      </w:p>
                    </w:txbxContent>
                  </v:textbox>
                </v:rect>
                <v:rect id="Прямоугольник 5" o:spid="_x0000_s1030" style="position:absolute;left:7236;top:16295;width:1234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OlMIA&#10;AADcAAAADwAAAGRycy9kb3ducmV2LnhtbERPTWvCQBC9C/6HZQredKPSGlJXkRaxBy+N4nmaHZPQ&#10;3dmQXWP017uFgrd5vM9ZrntrREetrx0rmE4SEMSF0zWXCo6H7TgF4QOyRuOYFNzIw3o1HCwx0+7K&#10;39TloRQxhH2GCqoQmkxKX1Rk0U9cQxy5s2sthgjbUuoWrzHcGjlLkjdpsebYUGFDHxUVv/nFKljc&#10;z92PeTX1Pp37nT593tJjmSs1euk37yAC9eEp/nd/6Th/NoW/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w6UwgAAANwAAAAPAAAAAAAAAAAAAAAAAJgCAABkcnMvZG93&#10;bnJldi54bWxQSwUGAAAAAAQABAD1AAAAhwMAAAAA&#10;" filled="f">
                  <v:stroke startarrowwidth="narrow" startarrowlength="short" endarrowwidth="narrow" endarrowlength="short" joinstyle="round"/>
                  <v:textbox inset="2.53958mm,2.53958mm,2.53958mm,2.53958mm">
                    <w:txbxContent>
                      <w:p w14:paraId="54D0306E" w14:textId="77777777" w:rsidR="001C4765" w:rsidRPr="00D1670A" w:rsidRDefault="001C4765" w:rsidP="00245E80">
                        <w:pPr>
                          <w:jc w:val="center"/>
                          <w:textDirection w:val="btLr"/>
                        </w:pPr>
                        <w:r w:rsidRPr="00D1670A">
                          <w:rPr>
                            <w:rFonts w:eastAsia="Times New Roman"/>
                            <w:color w:val="000000"/>
                          </w:rPr>
                          <w:t>Основні робочі</w:t>
                        </w:r>
                      </w:p>
                    </w:txbxContent>
                  </v:textbox>
                </v:rect>
                <v:rect id="Прямоугольник 6" o:spid="_x0000_s1031" style="position:absolute;left:22981;top:16295;width:1234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Q48MA&#10;AADcAAAADwAAAGRycy9kb3ducmV2LnhtbERPTWvCQBC9C/6HZQq96aYp1RBdRZTSHnoxhp6n2TEJ&#10;7s6G7DbG/vpuoeBtHu9z1tvRGjFQ71vHCp7mCQjiyumWawXl6XWWgfABWaNxTApu5GG7mU7WmGt3&#10;5SMNRahFDGGfo4ImhC6X0lcNWfRz1xFH7ux6iyHCvpa6x2sMt0amSbKQFluODQ12tG+ouhTfVsHy&#10;5zx8mRfTfmTP/k1/Hm5ZWRdKPT6MuxWIQGO4i//d7zrOT1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2Q48MAAADcAAAADwAAAAAAAAAAAAAAAACYAgAAZHJzL2Rv&#10;d25yZXYueG1sUEsFBgAAAAAEAAQA9QAAAIgDAAAAAA==&#10;" filled="f">
                  <v:stroke startarrowwidth="narrow" startarrowlength="short" endarrowwidth="narrow" endarrowlength="short" joinstyle="round"/>
                  <v:textbox inset="2.53958mm,2.53958mm,2.53958mm,2.53958mm">
                    <w:txbxContent>
                      <w:p w14:paraId="6CBE3F77" w14:textId="77777777" w:rsidR="001C4765" w:rsidRPr="00D1670A" w:rsidRDefault="001C4765" w:rsidP="00245E80">
                        <w:pPr>
                          <w:jc w:val="center"/>
                          <w:textDirection w:val="btLr"/>
                        </w:pPr>
                        <w:r w:rsidRPr="00D1670A">
                          <w:rPr>
                            <w:rFonts w:eastAsia="Times New Roman"/>
                            <w:color w:val="000000"/>
                          </w:rPr>
                          <w:t>Допоміжні робочі</w:t>
                        </w:r>
                      </w:p>
                    </w:txbxContent>
                  </v:textbox>
                </v:rect>
                <v:rect id="Прямоугольник 7" o:spid="_x0000_s1032" style="position:absolute;left:39609;top:16295;width:1234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1eMMA&#10;AADcAAAADwAAAGRycy9kb3ducmV2LnhtbERPS2vCQBC+C/0PyxR6002V2pBmlVIp9uDFKD1Ps5MH&#10;3Z0N2TVGf71bKHibj+85+Xq0RgzU+9axgudZAoK4dLrlWsHx8DlNQfiArNE4JgUX8rBePUxyzLQ7&#10;856GItQihrDPUEETQpdJ6cuGLPqZ64gjV7neYoiwr6Xu8RzDrZHzJFlKiy3HhgY7+mio/C1OVsHr&#10;tRp+zItpd+nCb/X35pIe60Kpp8fx/Q1EoDHcxf/uLx3nzx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E1eMMAAADcAAAADwAAAAAAAAAAAAAAAACYAgAAZHJzL2Rv&#10;d25yZXYueG1sUEsFBgAAAAAEAAQA9QAAAIgDAAAAAA==&#10;" filled="f">
                  <v:stroke startarrowwidth="narrow" startarrowlength="short" endarrowwidth="narrow" endarrowlength="short" joinstyle="round"/>
                  <v:textbox inset="2.53958mm,2.53958mm,2.53958mm,2.53958mm">
                    <w:txbxContent>
                      <w:p w14:paraId="5FD14C12" w14:textId="77777777" w:rsidR="001C4765" w:rsidRPr="00D1670A" w:rsidRDefault="001C4765" w:rsidP="00245E80">
                        <w:pPr>
                          <w:jc w:val="center"/>
                          <w:textDirection w:val="btLr"/>
                        </w:pPr>
                        <w:r w:rsidRPr="00D1670A">
                          <w:rPr>
                            <w:rFonts w:eastAsia="Times New Roman"/>
                            <w:color w:val="000000"/>
                          </w:rPr>
                          <w:t>Керівники</w:t>
                        </w:r>
                      </w:p>
                    </w:txbxContent>
                  </v:textbox>
                </v:rect>
                <v:rect id="Прямоугольник 8" o:spid="_x0000_s1033" style="position:absolute;left:57761;top:16295;width:1234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tDMMA&#10;AADcAAAADwAAAGRycy9kb3ducmV2LnhtbERPTWvCQBC9F/wPywi9NRu11ZC6iiilPfRilJ6n2TEJ&#10;3Z0N2TVGf71bKPQ2j/c5y/Vgjeip841jBZMkBUFcOt1wpeB4eHvKQPiArNE4JgVX8rBejR6WmGt3&#10;4T31RahEDGGfo4I6hDaX0pc1WfSJa4kjd3KdxRBhV0nd4SWGWyOnaTqXFhuODTW2tK2p/CnOVsHi&#10;duq/zYtpPrOZf9dfu2t2rAqlHsfD5hVEoCH8i//cHzrOnz7D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itDMMAAADcAAAADwAAAAAAAAAAAAAAAACYAgAAZHJzL2Rv&#10;d25yZXYueG1sUEsFBgAAAAAEAAQA9QAAAIgDAAAAAA==&#10;" filled="f">
                  <v:stroke startarrowwidth="narrow" startarrowlength="short" endarrowwidth="narrow" endarrowlength="short" joinstyle="round"/>
                  <v:textbox inset="2.53958mm,2.53958mm,2.53958mm,2.53958mm">
                    <w:txbxContent>
                      <w:p w14:paraId="33F3F7A9" w14:textId="77777777" w:rsidR="001C4765" w:rsidRPr="00D1670A" w:rsidRDefault="001C4765" w:rsidP="00245E80">
                        <w:pPr>
                          <w:jc w:val="center"/>
                          <w:textDirection w:val="btLr"/>
                        </w:pPr>
                        <w:r w:rsidRPr="00D1670A">
                          <w:rPr>
                            <w:rFonts w:eastAsia="Times New Roman"/>
                            <w:color w:val="000000"/>
                          </w:rPr>
                          <w:t>Фахівці</w:t>
                        </w:r>
                      </w:p>
                    </w:txbxContent>
                  </v:textbox>
                </v:rect>
                <v:rect id="Прямоугольник 9" o:spid="_x0000_s1034" style="position:absolute;left:72729;top:16295;width:1234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Il8IA&#10;AADcAAAADwAAAGRycy9kb3ducmV2LnhtbERPTWvCQBC9F/wPywi91U0Va0hdRSxSD14axfM0Oyah&#10;u7Mhu43RX+8Kgrd5vM+ZL3trREetrx0reB8lIIgLp2suFRz2m7cUhA/IGo1jUnAhD8vF4GWOmXZn&#10;/qEuD6WIIewzVFCF0GRS+qIii37kGuLInVxrMUTYllK3eI7h1shxknxIizXHhgobWldU/OX/VsHs&#10;eup+zdTUu3Tiv/Xx65Ieylyp12G/+gQRqA9P8cO91XH+eAr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AiXwgAAANwAAAAPAAAAAAAAAAAAAAAAAJgCAABkcnMvZG93&#10;bnJldi54bWxQSwUGAAAAAAQABAD1AAAAhwMAAAAA&#10;" filled="f">
                  <v:stroke startarrowwidth="narrow" startarrowlength="short" endarrowwidth="narrow" endarrowlength="short" joinstyle="round"/>
                  <v:textbox inset="2.53958mm,2.53958mm,2.53958mm,2.53958mm">
                    <w:txbxContent>
                      <w:p w14:paraId="517EEF01" w14:textId="77777777" w:rsidR="001C4765" w:rsidRPr="00D1670A" w:rsidRDefault="001C4765" w:rsidP="00245E80">
                        <w:pPr>
                          <w:jc w:val="center"/>
                          <w:textDirection w:val="btLr"/>
                        </w:pPr>
                        <w:r w:rsidRPr="00D1670A">
                          <w:rPr>
                            <w:rFonts w:eastAsia="Times New Roman"/>
                            <w:color w:val="000000"/>
                          </w:rPr>
                          <w:t>Службовці</w:t>
                        </w:r>
                      </w:p>
                    </w:txbxContent>
                  </v:textbox>
                </v:rect>
                <v:rect id="Прямоугольник 10" o:spid="_x0000_s1035" style="position:absolute;left:10026;top:25772;width:1234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W4MIA&#10;AADcAAAADwAAAGRycy9kb3ducmV2LnhtbERPTWvCQBC9F/wPywi91U0VNaSuIhapBy+N4nmaHZPQ&#10;3dmQ3cbor3eFgrd5vM9ZrHprREetrx0reB8lIIgLp2suFRwP27cUhA/IGo1jUnAlD6vl4GWBmXYX&#10;/qYuD6WIIewzVFCF0GRS+qIii37kGuLInV1rMUTYllK3eInh1shxksykxZpjQ4UNbSoqfvM/q2B+&#10;O3c/ZmrqfTrxX/r0eU2PZa7U67Bff4AI1Ien+N+903H+eAa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pbgwgAAANwAAAAPAAAAAAAAAAAAAAAAAJgCAABkcnMvZG93&#10;bnJldi54bWxQSwUGAAAAAAQABAD1AAAAhwMAAAAA&#10;" filled="f">
                  <v:stroke startarrowwidth="narrow" startarrowlength="short" endarrowwidth="narrow" endarrowlength="short" joinstyle="round"/>
                  <v:textbox inset="2.53958mm,2.53958mm,2.53958mm,2.53958mm">
                    <w:txbxContent>
                      <w:p w14:paraId="64039FDE" w14:textId="07DE177E" w:rsidR="001C4765" w:rsidRPr="00D1670A" w:rsidRDefault="001C4765" w:rsidP="00693AEC">
                        <w:pPr>
                          <w:jc w:val="center"/>
                          <w:textDirection w:val="btLr"/>
                        </w:pPr>
                        <w:r w:rsidRPr="00D1670A">
                          <w:rPr>
                            <w:rFonts w:eastAsia="Times New Roman"/>
                            <w:color w:val="000000"/>
                          </w:rPr>
                          <w:t>Лінійні керівники</w:t>
                        </w:r>
                      </w:p>
                    </w:txbxContent>
                  </v:textbox>
                </v:rect>
                <v:rect id="Прямоугольник 11" o:spid="_x0000_s1036" style="position:absolute;left:26592;top:25772;width:13872;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ze8IA&#10;AADcAAAADwAAAGRycy9kb3ducmV2LnhtbERPTWvCQBC9C/6HZQRvulFpDamrSIvYg5dG6XmaHZPQ&#10;3dmQXWP017uFgrd5vM9ZbXprREetrx0rmE0TEMSF0zWXCk7H3SQF4QOyRuOYFNzIw2Y9HKww0+7K&#10;X9TloRQxhH2GCqoQmkxKX1Rk0U9dQxy5s2sthgjbUuoWrzHcGjlPkldpsebYUGFD7xUVv/nFKlje&#10;z92PeTH1IV34vf7+uKWnMldqPOq3byAC9eEp/nd/6jh/voS/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jN7wgAAANwAAAAPAAAAAAAAAAAAAAAAAJgCAABkcnMvZG93&#10;bnJldi54bWxQSwUGAAAAAAQABAD1AAAAhwMAAAAA&#10;" filled="f">
                  <v:stroke startarrowwidth="narrow" startarrowlength="short" endarrowwidth="narrow" endarrowlength="short" joinstyle="round"/>
                  <v:textbox inset="2.53958mm,2.53958mm,2.53958mm,2.53958mm">
                    <w:txbxContent>
                      <w:p w14:paraId="29837395" w14:textId="77777777" w:rsidR="001C4765" w:rsidRPr="00D1670A" w:rsidRDefault="001C4765" w:rsidP="00693AEC">
                        <w:pPr>
                          <w:jc w:val="center"/>
                          <w:textDirection w:val="btLr"/>
                        </w:pPr>
                        <w:r w:rsidRPr="00D1670A">
                          <w:rPr>
                            <w:rFonts w:eastAsia="Times New Roman"/>
                            <w:color w:val="000000"/>
                          </w:rPr>
                          <w:t>Функціональні керівники</w:t>
                        </w:r>
                      </w:p>
                    </w:txbxContent>
                  </v:textbox>
                </v:rect>
                <v:rect id="Прямоугольник 12" o:spid="_x0000_s1037" style="position:absolute;left:43539;top:25772;width:18540;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CcUA&#10;AADcAAAADwAAAGRycy9kb3ducmV2LnhtbESPQW/CMAyF75P2HyJP4jbSgdiqQkDTJgSHXdahnb3G&#10;tBWJUzWhFH79fJi0m633/N7n1Wb0Tg3UxzawgadpBoq4Crbl2sDha/uYg4oJ2aILTAauFGGzvr9b&#10;YWHDhT9pKFOtJIRjgQaalLpC61g15DFOQ0cs2jH0HpOsfa1tjxcJ907PsuxZe2xZGhrs6K2h6lSe&#10;vYGX23H4cQvXfuTzuLPf79f8UJfGTB7G1yWoRGP6N/9d763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acJxQAAANwAAAAPAAAAAAAAAAAAAAAAAJgCAABkcnMv&#10;ZG93bnJldi54bWxQSwUGAAAAAAQABAD1AAAAigMAAAAA&#10;" filled="f">
                  <v:stroke startarrowwidth="narrow" startarrowlength="short" endarrowwidth="narrow" endarrowlength="short" joinstyle="round"/>
                  <v:textbox inset="2.53958mm,2.53958mm,2.53958mm,2.53958mm">
                    <w:txbxContent>
                      <w:p w14:paraId="1CB8CE53" w14:textId="77777777" w:rsidR="001C4765" w:rsidRPr="00D1670A" w:rsidRDefault="001C4765" w:rsidP="00693AEC">
                        <w:pPr>
                          <w:jc w:val="center"/>
                          <w:textDirection w:val="btLr"/>
                        </w:pPr>
                        <w:r w:rsidRPr="00D1670A">
                          <w:rPr>
                            <w:rFonts w:eastAsia="Times New Roman"/>
                            <w:color w:val="000000"/>
                          </w:rPr>
                          <w:t>Спеціалісти виконуючі економічні функції</w:t>
                        </w:r>
                      </w:p>
                    </w:txbxContent>
                  </v:textbox>
                </v:rect>
                <v:rect id="Прямоугольник 13" o:spid="_x0000_s1038" style="position:absolute;left:64453;top:25772;width:21459;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CksMA&#10;AADcAAAADwAAAGRycy9kb3ducmV2LnhtbERPTWvCQBC9F/wPywi91Y1KaxpdRZTSHnoxDT1Ps2MS&#10;3J0N2TVGf71bKPQ2j/c5q81gjeip841jBdNJAoK4dLrhSkHx9faUgvABWaNxTAqu5GGzHj2sMNPu&#10;wgfq81CJGMI+QwV1CG0mpS9rsugnriWO3NF1FkOEXSV1h5cYbo2cJcmLtNhwbKixpV1N5Sk/WwWL&#10;27H/Mc+m+Uzn/l1/769pUeVKPY6H7RJEoCH8i//cHzrOn73C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CksMAAADcAAAADwAAAAAAAAAAAAAAAACYAgAAZHJzL2Rv&#10;d25yZXYueG1sUEsFBgAAAAAEAAQA9QAAAIgDAAAAAA==&#10;" filled="f">
                  <v:stroke startarrowwidth="narrow" startarrowlength="short" endarrowwidth="narrow" endarrowlength="short" joinstyle="round"/>
                  <v:textbox inset="2.53958mm,2.53958mm,2.53958mm,2.53958mm">
                    <w:txbxContent>
                      <w:p w14:paraId="6173FB72" w14:textId="77777777" w:rsidR="001C4765" w:rsidRPr="00D1670A" w:rsidRDefault="001C4765" w:rsidP="00693AEC">
                        <w:pPr>
                          <w:jc w:val="center"/>
                          <w:textDirection w:val="btLr"/>
                        </w:pPr>
                        <w:r w:rsidRPr="00D1670A">
                          <w:rPr>
                            <w:rFonts w:eastAsia="Times New Roman"/>
                            <w:color w:val="000000"/>
                          </w:rPr>
                          <w:t>Спеціалісти виконуючі інженерно-технічні функції</w:t>
                        </w:r>
                      </w:p>
                    </w:txbxContent>
                  </v:textbox>
                </v:rect>
                <v:shapetype id="_x0000_t32" coordsize="21600,21600" o:spt="32" o:oned="t" path="m,l21600,21600e" filled="f">
                  <v:path arrowok="t" fillok="f" o:connecttype="none"/>
                  <o:lock v:ext="edit" shapetype="t"/>
                </v:shapetype>
                <v:shape id="Прямая со стрелкой 14" o:spid="_x0000_s1039" type="#_x0000_t32" style="position:absolute;left:31560;top:9447;width:14220;height:1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Прямая со стрелкой 15" o:spid="_x0000_s1040" type="#_x0000_t32" style="position:absolute;left:45780;top:9447;width:14967;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Прямая со стрелкой 16" o:spid="_x0000_s1041" type="#_x0000_t32" style="position:absolute;left:13409;top:14575;width:18150;height:1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yUhsEAAADcAAAADwAAAGRycy9kb3ducmV2LnhtbERP32vCMBB+F/Y/hBv4pqmV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JSGwQAAANwAAAAPAAAAAAAAAAAAAAAA&#10;AKECAABkcnMvZG93bnJldi54bWxQSwUGAAAAAAQABAD5AAAAjwMAAAAA&#10;">
                  <v:stroke endarrow="block"/>
                </v:shape>
                <v:shape id="Прямая со стрелкой 17" o:spid="_x0000_s1042" type="#_x0000_t32" style="position:absolute;left:29807;top:14575;width:1752;height:16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Прямая со стрелкой 18" o:spid="_x0000_s1043" type="#_x0000_t32" style="position:absolute;left:60748;top:14575;width:18153;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Прямая со стрелкой 19" o:spid="_x0000_s1044" type="#_x0000_t32" style="position:absolute;left:60749;top:14576;width:3183;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Прямая со стрелкой 20" o:spid="_x0000_s1045" type="#_x0000_t32" style="position:absolute;left:45781;top:14575;width:14967;height:1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Прямая со стрелкой 21" o:spid="_x0000_s1046" type="#_x0000_t32" style="position:absolute;left:16197;top:23183;width:29583;height:25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Прямая со стрелкой 22" o:spid="_x0000_s1047" type="#_x0000_t32" style="position:absolute;left:33528;top:23183;width:12252;height:25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Прямая со стрелкой 23" o:spid="_x0000_s1048" type="#_x0000_t32" style="position:absolute;left:52808;top:23183;width:11124;height:25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Прямая со стрелкой 24" o:spid="_x0000_s1049" type="#_x0000_t32" style="position:absolute;left:63932;top:23183;width:11250;height: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w10:anchorlock/>
              </v:group>
            </w:pict>
          </mc:Fallback>
        </mc:AlternateContent>
      </w:r>
    </w:p>
    <w:p w14:paraId="5C032173" w14:textId="77777777" w:rsidR="00245E80" w:rsidRDefault="00245E80" w:rsidP="00C47743">
      <w:pPr>
        <w:pStyle w:val="a9"/>
        <w:shd w:val="clear" w:color="auto" w:fill="FFFFFF"/>
        <w:spacing w:before="0" w:beforeAutospacing="0" w:after="0" w:afterAutospacing="0" w:line="360" w:lineRule="auto"/>
        <w:ind w:firstLine="680"/>
        <w:jc w:val="both"/>
        <w:rPr>
          <w:b/>
          <w:color w:val="FF0000"/>
          <w:sz w:val="28"/>
          <w:szCs w:val="28"/>
          <w:lang w:val="ru-RU"/>
        </w:rPr>
      </w:pPr>
    </w:p>
    <w:p w14:paraId="3CA3CFD4" w14:textId="433A6AC3" w:rsidR="00693AEC" w:rsidRPr="000560FD" w:rsidRDefault="00693AEC" w:rsidP="00313519">
      <w:pPr>
        <w:spacing w:line="360" w:lineRule="auto"/>
        <w:ind w:firstLine="708"/>
        <w:jc w:val="center"/>
        <w:outlineLvl w:val="0"/>
        <w:rPr>
          <w:rFonts w:eastAsia="Times New Roman"/>
          <w:sz w:val="28"/>
          <w:szCs w:val="28"/>
          <w:lang w:val="ru-RU"/>
        </w:rPr>
      </w:pPr>
      <w:r w:rsidRPr="00FB1383">
        <w:rPr>
          <w:rFonts w:eastAsia="Times New Roman"/>
          <w:sz w:val="28"/>
          <w:szCs w:val="28"/>
          <w:lang w:val="ru-RU"/>
        </w:rPr>
        <w:t>Рис.</w:t>
      </w:r>
      <w:r>
        <w:rPr>
          <w:rFonts w:eastAsia="Times New Roman"/>
          <w:sz w:val="28"/>
          <w:szCs w:val="28"/>
          <w:lang w:val="uk-UA"/>
        </w:rPr>
        <w:t xml:space="preserve"> </w:t>
      </w:r>
      <w:r w:rsidR="007A0A92">
        <w:rPr>
          <w:rFonts w:eastAsia="Times New Roman"/>
          <w:sz w:val="28"/>
          <w:szCs w:val="28"/>
          <w:lang w:val="uk-UA"/>
        </w:rPr>
        <w:t>2.</w:t>
      </w:r>
      <w:r w:rsidRPr="000560FD">
        <w:rPr>
          <w:rFonts w:eastAsia="Times New Roman"/>
          <w:sz w:val="28"/>
          <w:szCs w:val="28"/>
          <w:lang w:val="uk-UA"/>
        </w:rPr>
        <w:t>1.</w:t>
      </w:r>
      <w:r w:rsidRPr="000560FD">
        <w:rPr>
          <w:rFonts w:eastAsia="Times New Roman"/>
          <w:sz w:val="28"/>
          <w:szCs w:val="28"/>
          <w:lang w:val="ru-RU"/>
        </w:rPr>
        <w:t xml:space="preserve"> Типова структура управління організації за категоріями</w:t>
      </w:r>
    </w:p>
    <w:p w14:paraId="3AC7D5A5" w14:textId="695B5744" w:rsidR="00245E80" w:rsidRPr="000560FD" w:rsidRDefault="00F013B8" w:rsidP="000560FD">
      <w:pPr>
        <w:pStyle w:val="a9"/>
        <w:shd w:val="clear" w:color="auto" w:fill="FFFFFF"/>
        <w:spacing w:before="0" w:beforeAutospacing="0" w:after="0" w:afterAutospacing="0" w:line="360" w:lineRule="auto"/>
        <w:jc w:val="center"/>
        <w:rPr>
          <w:sz w:val="20"/>
          <w:szCs w:val="20"/>
          <w:lang w:val="ru-RU"/>
        </w:rPr>
      </w:pPr>
      <w:r>
        <w:rPr>
          <w:sz w:val="20"/>
          <w:szCs w:val="20"/>
          <w:lang w:val="ru-RU"/>
        </w:rPr>
        <w:t>Примітка: с</w:t>
      </w:r>
      <w:r w:rsidR="000560FD" w:rsidRPr="000560FD">
        <w:rPr>
          <w:sz w:val="20"/>
          <w:szCs w:val="20"/>
          <w:lang w:val="ru-RU"/>
        </w:rPr>
        <w:t xml:space="preserve">кладено на основі власних </w:t>
      </w:r>
      <w:proofErr w:type="gramStart"/>
      <w:r w:rsidR="000560FD" w:rsidRPr="000560FD">
        <w:rPr>
          <w:sz w:val="20"/>
          <w:szCs w:val="20"/>
          <w:lang w:val="ru-RU"/>
        </w:rPr>
        <w:t>досл</w:t>
      </w:r>
      <w:proofErr w:type="gramEnd"/>
      <w:r w:rsidR="000560FD" w:rsidRPr="000560FD">
        <w:rPr>
          <w:sz w:val="20"/>
          <w:szCs w:val="20"/>
          <w:lang w:val="ru-RU"/>
        </w:rPr>
        <w:t>іджень</w:t>
      </w:r>
    </w:p>
    <w:p w14:paraId="0B32715C" w14:textId="77777777" w:rsidR="000560FD" w:rsidRPr="000560FD" w:rsidRDefault="000560FD" w:rsidP="000560FD">
      <w:pPr>
        <w:pStyle w:val="a9"/>
        <w:shd w:val="clear" w:color="auto" w:fill="FFFFFF"/>
        <w:spacing w:before="0" w:beforeAutospacing="0" w:after="0" w:afterAutospacing="0" w:line="360" w:lineRule="auto"/>
        <w:jc w:val="center"/>
        <w:rPr>
          <w:b/>
          <w:color w:val="FF0000"/>
          <w:sz w:val="20"/>
          <w:szCs w:val="20"/>
          <w:lang w:val="ru-RU"/>
        </w:rPr>
      </w:pPr>
    </w:p>
    <w:p w14:paraId="7C8B567B" w14:textId="70318717" w:rsidR="00556AA1" w:rsidRDefault="00556AA1" w:rsidP="00556AA1">
      <w:pPr>
        <w:spacing w:line="360" w:lineRule="auto"/>
        <w:ind w:firstLine="708"/>
        <w:jc w:val="both"/>
        <w:rPr>
          <w:sz w:val="28"/>
          <w:szCs w:val="28"/>
          <w:lang w:val="ru-RU"/>
        </w:rPr>
      </w:pPr>
      <w:r w:rsidRPr="00F600CF">
        <w:rPr>
          <w:sz w:val="28"/>
          <w:szCs w:val="28"/>
          <w:lang w:val="uk-UA"/>
        </w:rPr>
        <w:lastRenderedPageBreak/>
        <w:t xml:space="preserve">За сучасних умов, коли технічний прогрес значно прискорює старіння професійних знань і навичок, процес навчання та розвитку працівників має бути системним, спрямованим на своєчасне та якісне навчання працівників для підвищення ефективності діяльності організації. </w:t>
      </w:r>
      <w:r>
        <w:rPr>
          <w:sz w:val="28"/>
          <w:szCs w:val="28"/>
          <w:lang w:val="ru-RU"/>
        </w:rPr>
        <w:t>Можливі етапи навчання.</w:t>
      </w:r>
      <w:r w:rsidRPr="001138E6">
        <w:rPr>
          <w:sz w:val="28"/>
          <w:szCs w:val="28"/>
          <w:lang w:val="ru-RU"/>
        </w:rPr>
        <w:t xml:space="preserve"> </w:t>
      </w:r>
      <w:r>
        <w:rPr>
          <w:sz w:val="28"/>
          <w:szCs w:val="28"/>
          <w:lang w:val="ru-RU"/>
        </w:rPr>
        <w:t xml:space="preserve">На </w:t>
      </w:r>
      <w:r w:rsidR="005E2658">
        <w:rPr>
          <w:sz w:val="28"/>
          <w:szCs w:val="28"/>
          <w:lang w:val="ru-RU"/>
        </w:rPr>
        <w:t>рисунку 2.2</w:t>
      </w:r>
      <w:r>
        <w:rPr>
          <w:sz w:val="28"/>
          <w:szCs w:val="28"/>
          <w:lang w:val="ru-RU"/>
        </w:rPr>
        <w:t xml:space="preserve"> </w:t>
      </w:r>
      <w:proofErr w:type="gramStart"/>
      <w:r>
        <w:rPr>
          <w:sz w:val="28"/>
          <w:szCs w:val="28"/>
          <w:lang w:val="ru-RU"/>
        </w:rPr>
        <w:t>представлена</w:t>
      </w:r>
      <w:proofErr w:type="gramEnd"/>
      <w:r>
        <w:rPr>
          <w:sz w:val="28"/>
          <w:szCs w:val="28"/>
          <w:lang w:val="ru-RU"/>
        </w:rPr>
        <w:t xml:space="preserve"> </w:t>
      </w:r>
      <w:r w:rsidRPr="002465AD">
        <w:rPr>
          <w:sz w:val="28"/>
          <w:szCs w:val="28"/>
          <w:lang w:val="ru-RU"/>
        </w:rPr>
        <w:t>схематична модель навчання та</w:t>
      </w:r>
      <w:r>
        <w:rPr>
          <w:sz w:val="28"/>
          <w:szCs w:val="28"/>
          <w:lang w:val="ru-RU"/>
        </w:rPr>
        <w:t>кож професійного</w:t>
      </w:r>
      <w:r w:rsidRPr="002465AD">
        <w:rPr>
          <w:sz w:val="28"/>
          <w:szCs w:val="28"/>
          <w:lang w:val="ru-RU"/>
        </w:rPr>
        <w:t xml:space="preserve"> розвитку співробітників</w:t>
      </w:r>
      <w:r>
        <w:rPr>
          <w:sz w:val="28"/>
          <w:szCs w:val="28"/>
          <w:lang w:val="ru-RU"/>
        </w:rPr>
        <w:t xml:space="preserve"> закладу освіти</w:t>
      </w:r>
      <w:r w:rsidRPr="002465AD">
        <w:rPr>
          <w:sz w:val="28"/>
          <w:szCs w:val="28"/>
          <w:lang w:val="ru-RU"/>
        </w:rPr>
        <w:t>.</w:t>
      </w:r>
    </w:p>
    <w:p w14:paraId="0881B402" w14:textId="77777777" w:rsidR="00556AA1" w:rsidRDefault="00556AA1" w:rsidP="00556AA1">
      <w:pPr>
        <w:spacing w:line="360" w:lineRule="auto"/>
        <w:ind w:firstLine="708"/>
        <w:jc w:val="both"/>
        <w:rPr>
          <w:sz w:val="28"/>
          <w:szCs w:val="28"/>
          <w:lang w:val="ru-RU"/>
        </w:rPr>
      </w:pPr>
      <w:r w:rsidRPr="002465AD">
        <w:rPr>
          <w:sz w:val="28"/>
          <w:szCs w:val="28"/>
          <w:lang w:val="ru-RU"/>
        </w:rPr>
        <w:t>Оцінка інформації. На цьому етапі враховується вся наявна інформація відділу кадрів, а саме: професійний досвід, рівень освіти, стаж роботи, попередня професійна підготовка працівників, результати оцінки професійних знань тощо</w:t>
      </w:r>
      <w:r>
        <w:rPr>
          <w:sz w:val="28"/>
          <w:szCs w:val="28"/>
          <w:lang w:val="ru-RU"/>
        </w:rPr>
        <w:t xml:space="preserve">. </w:t>
      </w:r>
    </w:p>
    <w:p w14:paraId="72E365FF" w14:textId="77777777" w:rsidR="00556AA1" w:rsidRPr="00FB1383" w:rsidRDefault="00556AA1" w:rsidP="00556AA1">
      <w:pPr>
        <w:spacing w:line="360" w:lineRule="auto"/>
        <w:ind w:firstLine="708"/>
        <w:jc w:val="both"/>
        <w:rPr>
          <w:sz w:val="28"/>
          <w:szCs w:val="28"/>
          <w:lang w:val="ru-RU"/>
        </w:rPr>
      </w:pPr>
    </w:p>
    <w:p w14:paraId="18CCED76" w14:textId="77777777" w:rsidR="00556AA1" w:rsidRPr="00FB1383" w:rsidRDefault="00556AA1" w:rsidP="00556AA1">
      <w:pPr>
        <w:spacing w:line="360" w:lineRule="auto"/>
        <w:jc w:val="both"/>
        <w:rPr>
          <w:sz w:val="28"/>
          <w:szCs w:val="28"/>
          <w:lang w:val="ru-RU"/>
        </w:rPr>
      </w:pPr>
      <w:r w:rsidRPr="00651645">
        <w:rPr>
          <w:noProof/>
          <w:lang w:val="uk-UA" w:eastAsia="uk-UA"/>
        </w:rPr>
        <mc:AlternateContent>
          <mc:Choice Requires="wpg">
            <w:drawing>
              <wp:anchor distT="0" distB="0" distL="114300" distR="114300" simplePos="0" relativeHeight="251659264" behindDoc="0" locked="0" layoutInCell="1" allowOverlap="1" wp14:anchorId="78059251" wp14:editId="08CB3580">
                <wp:simplePos x="0" y="0"/>
                <wp:positionH relativeFrom="column">
                  <wp:posOffset>209550</wp:posOffset>
                </wp:positionH>
                <wp:positionV relativeFrom="paragraph">
                  <wp:posOffset>17145</wp:posOffset>
                </wp:positionV>
                <wp:extent cx="5581650" cy="3049905"/>
                <wp:effectExtent l="0" t="0" r="31750" b="4889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3049905"/>
                          <a:chOff x="0" y="-133350"/>
                          <a:chExt cx="5524500" cy="4114800"/>
                        </a:xfrm>
                      </wpg:grpSpPr>
                      <wpg:grpSp>
                        <wpg:cNvPr id="111" name="Группа 111"/>
                        <wpg:cNvGrpSpPr/>
                        <wpg:grpSpPr>
                          <a:xfrm>
                            <a:off x="0" y="-133350"/>
                            <a:ext cx="5429250" cy="4029075"/>
                            <a:chOff x="0" y="-133350"/>
                            <a:chExt cx="5429250" cy="4029075"/>
                          </a:xfrm>
                        </wpg:grpSpPr>
                        <wps:wsp>
                          <wps:cNvPr id="79" name="Надпись 67"/>
                          <wps:cNvSpPr txBox="1"/>
                          <wps:spPr>
                            <a:xfrm>
                              <a:off x="9525" y="-133350"/>
                              <a:ext cx="990600" cy="809625"/>
                            </a:xfrm>
                            <a:prstGeom prst="rect">
                              <a:avLst/>
                            </a:prstGeom>
                            <a:solidFill>
                              <a:sysClr val="window" lastClr="FFFFFF"/>
                            </a:solidFill>
                            <a:ln w="6350">
                              <a:solidFill>
                                <a:prstClr val="black"/>
                              </a:solidFill>
                            </a:ln>
                          </wps:spPr>
                          <wps:txbx>
                            <w:txbxContent>
                              <w:p w14:paraId="5DB88D5C" w14:textId="77777777" w:rsidR="001C4765" w:rsidRPr="0054371F" w:rsidRDefault="001C4765" w:rsidP="00556AA1">
                                <w:pPr>
                                  <w:jc w:val="center"/>
                                </w:pPr>
                                <w:r>
                                  <w:t>Оцінювання</w:t>
                                </w:r>
                                <w:r w:rsidRPr="0054371F">
                                  <w:t xml:space="preserve"> інформації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Надпись 69"/>
                          <wps:cNvSpPr txBox="1"/>
                          <wps:spPr>
                            <a:xfrm>
                              <a:off x="9525" y="742950"/>
                              <a:ext cx="990600" cy="752475"/>
                            </a:xfrm>
                            <a:prstGeom prst="rect">
                              <a:avLst/>
                            </a:prstGeom>
                            <a:solidFill>
                              <a:sysClr val="window" lastClr="FFFFFF"/>
                            </a:solidFill>
                            <a:ln w="6350">
                              <a:solidFill>
                                <a:prstClr val="black"/>
                              </a:solidFill>
                            </a:ln>
                          </wps:spPr>
                          <wps:txbx>
                            <w:txbxContent>
                              <w:p w14:paraId="0C13E974" w14:textId="77777777" w:rsidR="001C4765" w:rsidRPr="0054371F" w:rsidRDefault="001C4765" w:rsidP="00556AA1">
                                <w:pPr>
                                  <w:jc w:val="center"/>
                                </w:pPr>
                                <w:r>
                                  <w:t>Збір потреб у навчанні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Надпись 70"/>
                          <wps:cNvSpPr txBox="1"/>
                          <wps:spPr>
                            <a:xfrm>
                              <a:off x="1295400" y="647700"/>
                              <a:ext cx="981075" cy="895350"/>
                            </a:xfrm>
                            <a:prstGeom prst="rect">
                              <a:avLst/>
                            </a:prstGeom>
                            <a:solidFill>
                              <a:sysClr val="window" lastClr="FFFFFF"/>
                            </a:solidFill>
                            <a:ln w="6350">
                              <a:solidFill>
                                <a:prstClr val="black"/>
                              </a:solidFill>
                            </a:ln>
                          </wps:spPr>
                          <wps:txbx>
                            <w:txbxContent>
                              <w:p w14:paraId="72EFB13F" w14:textId="77777777" w:rsidR="001C4765" w:rsidRPr="0054371F" w:rsidRDefault="001C4765" w:rsidP="00556AA1">
                                <w:pPr>
                                  <w:jc w:val="center"/>
                                </w:pPr>
                                <w:r>
                                  <w:t>Визначення потреби у навчанні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Надпись 71"/>
                          <wps:cNvSpPr txBox="1"/>
                          <wps:spPr>
                            <a:xfrm>
                              <a:off x="0" y="1562101"/>
                              <a:ext cx="990600" cy="781050"/>
                            </a:xfrm>
                            <a:prstGeom prst="rect">
                              <a:avLst/>
                            </a:prstGeom>
                            <a:solidFill>
                              <a:sysClr val="window" lastClr="FFFFFF"/>
                            </a:solidFill>
                            <a:ln w="6350">
                              <a:solidFill>
                                <a:prstClr val="black"/>
                              </a:solidFill>
                            </a:ln>
                          </wps:spPr>
                          <wps:txbx>
                            <w:txbxContent>
                              <w:p w14:paraId="706FC13C" w14:textId="77777777" w:rsidR="001C4765" w:rsidRPr="000A1D6E" w:rsidRDefault="001C4765" w:rsidP="00556AA1">
                                <w:pPr>
                                  <w:jc w:val="center"/>
                                </w:pPr>
                                <w:r w:rsidRPr="000A1D6E">
                                  <w:t>Планування бюджету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Надпись 72"/>
                          <wps:cNvSpPr txBox="1"/>
                          <wps:spPr>
                            <a:xfrm>
                              <a:off x="2552700" y="657225"/>
                              <a:ext cx="990600" cy="866775"/>
                            </a:xfrm>
                            <a:prstGeom prst="rect">
                              <a:avLst/>
                            </a:prstGeom>
                            <a:solidFill>
                              <a:sysClr val="window" lastClr="FFFFFF"/>
                            </a:solidFill>
                            <a:ln w="6350">
                              <a:solidFill>
                                <a:prstClr val="black"/>
                              </a:solidFill>
                            </a:ln>
                          </wps:spPr>
                          <wps:txbx>
                            <w:txbxContent>
                              <w:p w14:paraId="0A5504AD" w14:textId="77777777" w:rsidR="001C4765" w:rsidRPr="0054371F" w:rsidRDefault="001C4765" w:rsidP="00556AA1">
                                <w:pPr>
                                  <w:jc w:val="center"/>
                                </w:pPr>
                                <w:r>
                                  <w:t>Визначення цілей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Надпись 73"/>
                          <wps:cNvSpPr txBox="1"/>
                          <wps:spPr>
                            <a:xfrm>
                              <a:off x="3876675" y="657226"/>
                              <a:ext cx="990600" cy="857250"/>
                            </a:xfrm>
                            <a:prstGeom prst="rect">
                              <a:avLst/>
                            </a:prstGeom>
                            <a:solidFill>
                              <a:sysClr val="window" lastClr="FFFFFF"/>
                            </a:solidFill>
                            <a:ln w="6350">
                              <a:solidFill>
                                <a:prstClr val="black"/>
                              </a:solidFill>
                            </a:ln>
                          </wps:spPr>
                          <wps:txbx>
                            <w:txbxContent>
                              <w:p w14:paraId="7AA10748" w14:textId="77777777" w:rsidR="001C4765" w:rsidRPr="0054371F" w:rsidRDefault="001C4765" w:rsidP="00556AA1">
                                <w:pPr>
                                  <w:jc w:val="center"/>
                                </w:pPr>
                                <w:r>
                                  <w:t>Вибір методів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Надпись 74"/>
                          <wps:cNvSpPr txBox="1"/>
                          <wps:spPr>
                            <a:xfrm>
                              <a:off x="3990975" y="1971675"/>
                              <a:ext cx="1123950" cy="838200"/>
                            </a:xfrm>
                            <a:prstGeom prst="rect">
                              <a:avLst/>
                            </a:prstGeom>
                            <a:solidFill>
                              <a:sysClr val="window" lastClr="FFFFFF"/>
                            </a:solidFill>
                            <a:ln w="6350">
                              <a:solidFill>
                                <a:prstClr val="black"/>
                              </a:solidFill>
                            </a:ln>
                          </wps:spPr>
                          <wps:txbx>
                            <w:txbxContent>
                              <w:p w14:paraId="0EA15C55" w14:textId="77777777" w:rsidR="001C4765" w:rsidRPr="000A1D6E" w:rsidRDefault="001C4765" w:rsidP="00556AA1">
                                <w:pPr>
                                  <w:jc w:val="center"/>
                                </w:pPr>
                                <w:r w:rsidRPr="000A1D6E">
                                  <w:t>Вибір програми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Надпись 75"/>
                          <wps:cNvSpPr txBox="1"/>
                          <wps:spPr>
                            <a:xfrm>
                              <a:off x="2552700" y="1971675"/>
                              <a:ext cx="1114425" cy="819150"/>
                            </a:xfrm>
                            <a:prstGeom prst="rect">
                              <a:avLst/>
                            </a:prstGeom>
                            <a:solidFill>
                              <a:sysClr val="window" lastClr="FFFFFF"/>
                            </a:solidFill>
                            <a:ln w="6350">
                              <a:solidFill>
                                <a:prstClr val="black"/>
                              </a:solidFill>
                            </a:ln>
                          </wps:spPr>
                          <wps:txbx>
                            <w:txbxContent>
                              <w:p w14:paraId="5F5FD011" w14:textId="77777777" w:rsidR="001C4765" w:rsidRPr="000A1D6E" w:rsidRDefault="001C4765" w:rsidP="00556AA1">
                                <w:pPr>
                                  <w:jc w:val="center"/>
                                </w:pPr>
                                <w:r w:rsidRPr="000A1D6E">
                                  <w:t>Визначення критеріїв оцінки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Надпись 76"/>
                          <wps:cNvSpPr txBox="1"/>
                          <wps:spPr>
                            <a:xfrm>
                              <a:off x="4248150" y="3181350"/>
                              <a:ext cx="1181100" cy="685800"/>
                            </a:xfrm>
                            <a:prstGeom prst="rect">
                              <a:avLst/>
                            </a:prstGeom>
                            <a:solidFill>
                              <a:sysClr val="window" lastClr="FFFFFF"/>
                            </a:solidFill>
                            <a:ln w="6350">
                              <a:solidFill>
                                <a:prstClr val="black"/>
                              </a:solidFill>
                            </a:ln>
                          </wps:spPr>
                          <wps:txbx>
                            <w:txbxContent>
                              <w:p w14:paraId="79BDF5F0" w14:textId="77777777" w:rsidR="001C4765" w:rsidRPr="000A1D6E" w:rsidRDefault="001C4765" w:rsidP="00556AA1">
                                <w:pPr>
                                  <w:jc w:val="center"/>
                                </w:pPr>
                                <w:r>
                                  <w:t xml:space="preserve">Організування </w:t>
                                </w:r>
                                <w:r w:rsidRPr="000A1D6E">
                                  <w:t>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Надпись 77"/>
                          <wps:cNvSpPr txBox="1"/>
                          <wps:spPr>
                            <a:xfrm>
                              <a:off x="2724150" y="3076575"/>
                              <a:ext cx="1238250" cy="819150"/>
                            </a:xfrm>
                            <a:prstGeom prst="rect">
                              <a:avLst/>
                            </a:prstGeom>
                            <a:solidFill>
                              <a:sysClr val="window" lastClr="FFFFFF"/>
                            </a:solidFill>
                            <a:ln w="6350">
                              <a:solidFill>
                                <a:prstClr val="black"/>
                              </a:solidFill>
                            </a:ln>
                          </wps:spPr>
                          <wps:txbx>
                            <w:txbxContent>
                              <w:p w14:paraId="0790E942" w14:textId="77777777" w:rsidR="001C4765" w:rsidRPr="000A1D6E" w:rsidRDefault="001C4765" w:rsidP="00556AA1">
                                <w:pPr>
                                  <w:jc w:val="center"/>
                                </w:pPr>
                                <w:r>
                                  <w:t xml:space="preserve">Оцінювання </w:t>
                                </w:r>
                                <w:r w:rsidRPr="000A1D6E">
                                  <w:t>компетентності після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Надпись 78"/>
                          <wps:cNvSpPr txBox="1"/>
                          <wps:spPr>
                            <a:xfrm>
                              <a:off x="0" y="2609849"/>
                              <a:ext cx="990600" cy="904875"/>
                            </a:xfrm>
                            <a:prstGeom prst="rect">
                              <a:avLst/>
                            </a:prstGeom>
                            <a:solidFill>
                              <a:sysClr val="window" lastClr="FFFFFF"/>
                            </a:solidFill>
                            <a:ln w="6350">
                              <a:solidFill>
                                <a:prstClr val="black"/>
                              </a:solidFill>
                            </a:ln>
                          </wps:spPr>
                          <wps:txbx>
                            <w:txbxContent>
                              <w:p w14:paraId="5D514032" w14:textId="77777777" w:rsidR="001C4765" w:rsidRPr="0054371F" w:rsidRDefault="001C4765" w:rsidP="00556AA1">
                                <w:pPr>
                                  <w:jc w:val="center"/>
                                </w:pPr>
                                <w:r>
                                  <w:t>Корекція програми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Надпись 79"/>
                          <wps:cNvSpPr txBox="1"/>
                          <wps:spPr>
                            <a:xfrm>
                              <a:off x="1181100" y="3076575"/>
                              <a:ext cx="1228725" cy="819150"/>
                            </a:xfrm>
                            <a:prstGeom prst="rect">
                              <a:avLst/>
                            </a:prstGeom>
                            <a:solidFill>
                              <a:sysClr val="window" lastClr="FFFFFF"/>
                            </a:solidFill>
                            <a:ln w="6350">
                              <a:solidFill>
                                <a:prstClr val="black"/>
                              </a:solidFill>
                            </a:ln>
                          </wps:spPr>
                          <wps:txbx>
                            <w:txbxContent>
                              <w:p w14:paraId="1118B959" w14:textId="77777777" w:rsidR="001C4765" w:rsidRPr="000A1D6E" w:rsidRDefault="001C4765" w:rsidP="00556AA1">
                                <w:pPr>
                                  <w:jc w:val="center"/>
                                </w:pPr>
                                <w:r>
                                  <w:t xml:space="preserve">Оцінювання </w:t>
                                </w:r>
                                <w:r w:rsidRPr="000A1D6E">
                                  <w:t>ефективності навчання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1" name="Группа 87"/>
                        <wpg:cNvGrpSpPr/>
                        <wpg:grpSpPr>
                          <a:xfrm>
                            <a:off x="257175" y="2371725"/>
                            <a:ext cx="5267325" cy="1609725"/>
                            <a:chOff x="0" y="0"/>
                            <a:chExt cx="5267325" cy="1609725"/>
                          </a:xfrm>
                        </wpg:grpSpPr>
                        <wps:wsp>
                          <wps:cNvPr id="92" name="Прямая соединительная линия 83"/>
                          <wps:cNvCnPr/>
                          <wps:spPr>
                            <a:xfrm>
                              <a:off x="0" y="1590675"/>
                              <a:ext cx="5248275" cy="0"/>
                            </a:xfrm>
                            <a:prstGeom prst="line">
                              <a:avLst/>
                            </a:prstGeom>
                            <a:noFill/>
                            <a:ln w="6350" cap="flat" cmpd="sng" algn="ctr">
                              <a:solidFill>
                                <a:sysClr val="windowText" lastClr="000000"/>
                              </a:solidFill>
                              <a:prstDash val="solid"/>
                              <a:miter lim="800000"/>
                            </a:ln>
                            <a:effectLst/>
                          </wps:spPr>
                          <wps:bodyPr/>
                        </wps:wsp>
                        <wpg:grpSp>
                          <wpg:cNvPr id="93" name="Группа 86"/>
                          <wpg:cNvGrpSpPr/>
                          <wpg:grpSpPr>
                            <a:xfrm>
                              <a:off x="9525" y="0"/>
                              <a:ext cx="5257800" cy="1609725"/>
                              <a:chOff x="0" y="0"/>
                              <a:chExt cx="5257800" cy="1609725"/>
                            </a:xfrm>
                          </wpg:grpSpPr>
                          <wps:wsp>
                            <wps:cNvPr id="94" name="Прямая соединительная линия 82"/>
                            <wps:cNvCnPr/>
                            <wps:spPr>
                              <a:xfrm>
                                <a:off x="0" y="1162050"/>
                                <a:ext cx="0" cy="447675"/>
                              </a:xfrm>
                              <a:prstGeom prst="line">
                                <a:avLst/>
                              </a:prstGeom>
                              <a:noFill/>
                              <a:ln w="6350" cap="flat" cmpd="sng" algn="ctr">
                                <a:solidFill>
                                  <a:sysClr val="windowText" lastClr="000000"/>
                                </a:solidFill>
                                <a:prstDash val="solid"/>
                                <a:miter lim="800000"/>
                              </a:ln>
                              <a:effectLst/>
                            </wps:spPr>
                            <wps:bodyPr/>
                          </wps:wsp>
                          <wps:wsp>
                            <wps:cNvPr id="95" name="Прямая соединительная линия 84"/>
                            <wps:cNvCnPr/>
                            <wps:spPr>
                              <a:xfrm flipV="1">
                                <a:off x="5248275" y="0"/>
                                <a:ext cx="0" cy="1590675"/>
                              </a:xfrm>
                              <a:prstGeom prst="line">
                                <a:avLst/>
                              </a:prstGeom>
                              <a:noFill/>
                              <a:ln w="6350" cap="flat" cmpd="sng" algn="ctr">
                                <a:solidFill>
                                  <a:sysClr val="windowText" lastClr="000000"/>
                                </a:solidFill>
                                <a:prstDash val="solid"/>
                                <a:miter lim="800000"/>
                              </a:ln>
                              <a:effectLst/>
                            </wps:spPr>
                            <wps:bodyPr/>
                          </wps:wsp>
                          <wps:wsp>
                            <wps:cNvPr id="96" name="Прямая со стрелкой 85"/>
                            <wps:cNvCnPr/>
                            <wps:spPr>
                              <a:xfrm flipH="1">
                                <a:off x="4838700" y="0"/>
                                <a:ext cx="419100" cy="0"/>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cNvPr id="97" name="Группа 93"/>
                        <wpg:cNvGrpSpPr/>
                        <wpg:grpSpPr>
                          <a:xfrm>
                            <a:off x="990600" y="304800"/>
                            <a:ext cx="142875" cy="1647825"/>
                            <a:chOff x="0" y="0"/>
                            <a:chExt cx="142875" cy="1647825"/>
                          </a:xfrm>
                        </wpg:grpSpPr>
                        <wps:wsp>
                          <wps:cNvPr id="98" name="Прямая соединительная линия 89"/>
                          <wps:cNvCnPr/>
                          <wps:spPr>
                            <a:xfrm>
                              <a:off x="133350" y="0"/>
                              <a:ext cx="0" cy="1647825"/>
                            </a:xfrm>
                            <a:prstGeom prst="line">
                              <a:avLst/>
                            </a:prstGeom>
                            <a:noFill/>
                            <a:ln w="6350" cap="flat" cmpd="sng" algn="ctr">
                              <a:solidFill>
                                <a:sysClr val="windowText" lastClr="000000"/>
                              </a:solidFill>
                              <a:prstDash val="solid"/>
                              <a:miter lim="800000"/>
                            </a:ln>
                            <a:effectLst/>
                          </wps:spPr>
                          <wps:bodyPr/>
                        </wps:wsp>
                        <wps:wsp>
                          <wps:cNvPr id="99" name="Прямая соединительная линия 91"/>
                          <wps:cNvCnPr/>
                          <wps:spPr>
                            <a:xfrm>
                              <a:off x="19050" y="9525"/>
                              <a:ext cx="104775" cy="0"/>
                            </a:xfrm>
                            <a:prstGeom prst="line">
                              <a:avLst/>
                            </a:prstGeom>
                            <a:noFill/>
                            <a:ln w="6350" cap="flat" cmpd="sng" algn="ctr">
                              <a:solidFill>
                                <a:sysClr val="windowText" lastClr="000000"/>
                              </a:solidFill>
                              <a:prstDash val="solid"/>
                              <a:miter lim="800000"/>
                            </a:ln>
                            <a:effectLst/>
                          </wps:spPr>
                          <wps:bodyPr/>
                        </wps:wsp>
                        <wps:wsp>
                          <wps:cNvPr id="100" name="Прямая соединительная линия 92"/>
                          <wps:cNvCnPr/>
                          <wps:spPr>
                            <a:xfrm>
                              <a:off x="0" y="1638300"/>
                              <a:ext cx="142875" cy="0"/>
                            </a:xfrm>
                            <a:prstGeom prst="line">
                              <a:avLst/>
                            </a:prstGeom>
                            <a:noFill/>
                            <a:ln w="6350" cap="flat" cmpd="sng" algn="ctr">
                              <a:solidFill>
                                <a:sysClr val="windowText" lastClr="000000"/>
                              </a:solidFill>
                              <a:prstDash val="solid"/>
                              <a:miter lim="800000"/>
                            </a:ln>
                            <a:effectLst/>
                          </wps:spPr>
                          <wps:bodyPr/>
                        </wps:wsp>
                      </wpg:grpSp>
                      <wps:wsp>
                        <wps:cNvPr id="101" name="Прямая со стрелкой 94"/>
                        <wps:cNvCnPr/>
                        <wps:spPr>
                          <a:xfrm>
                            <a:off x="990600" y="1114425"/>
                            <a:ext cx="3238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2" name="Прямая со стрелкой 95"/>
                        <wps:cNvCnPr/>
                        <wps:spPr>
                          <a:xfrm>
                            <a:off x="2295525" y="1114425"/>
                            <a:ext cx="2476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3" name="Прямая со стрелкой 97"/>
                        <wps:cNvCnPr/>
                        <wps:spPr>
                          <a:xfrm>
                            <a:off x="3543300" y="1133475"/>
                            <a:ext cx="352425" cy="0"/>
                          </a:xfrm>
                          <a:prstGeom prst="straightConnector1">
                            <a:avLst/>
                          </a:prstGeom>
                          <a:noFill/>
                          <a:ln w="6350" cap="flat" cmpd="sng" algn="ctr">
                            <a:solidFill>
                              <a:sysClr val="windowText" lastClr="000000"/>
                            </a:solidFill>
                            <a:prstDash val="solid"/>
                            <a:miter lim="800000"/>
                            <a:tailEnd type="triangle"/>
                          </a:ln>
                          <a:effectLst/>
                        </wps:spPr>
                        <wps:bodyPr/>
                      </wps:wsp>
                      <wpg:grpSp>
                        <wpg:cNvPr id="104" name="Группа 101"/>
                        <wpg:cNvGrpSpPr/>
                        <wpg:grpSpPr>
                          <a:xfrm>
                            <a:off x="3438525" y="1504950"/>
                            <a:ext cx="1076325" cy="476250"/>
                            <a:chOff x="0" y="0"/>
                            <a:chExt cx="1076325" cy="476250"/>
                          </a:xfrm>
                        </wpg:grpSpPr>
                        <wps:wsp>
                          <wps:cNvPr id="105" name="Прямая со стрелкой 98"/>
                          <wps:cNvCnPr/>
                          <wps:spPr>
                            <a:xfrm>
                              <a:off x="1076325" y="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106" name="Прямая соединительная линия 99"/>
                          <wps:cNvCnPr/>
                          <wps:spPr>
                            <a:xfrm>
                              <a:off x="0" y="285750"/>
                              <a:ext cx="1076325" cy="0"/>
                            </a:xfrm>
                            <a:prstGeom prst="line">
                              <a:avLst/>
                            </a:prstGeom>
                            <a:noFill/>
                            <a:ln w="6350" cap="flat" cmpd="sng" algn="ctr">
                              <a:solidFill>
                                <a:sysClr val="windowText" lastClr="000000"/>
                              </a:solidFill>
                              <a:prstDash val="solid"/>
                              <a:miter lim="800000"/>
                            </a:ln>
                            <a:effectLst/>
                          </wps:spPr>
                          <wps:bodyPr/>
                        </wps:wsp>
                        <wps:wsp>
                          <wps:cNvPr id="107" name="Прямая со стрелкой 100"/>
                          <wps:cNvCnPr/>
                          <wps:spPr>
                            <a:xfrm>
                              <a:off x="0" y="285750"/>
                              <a:ext cx="0" cy="19050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08" name="Прямая со стрелкой 104"/>
                        <wps:cNvCnPr/>
                        <wps:spPr>
                          <a:xfrm>
                            <a:off x="3467100" y="2800350"/>
                            <a:ext cx="0" cy="295275"/>
                          </a:xfrm>
                          <a:prstGeom prst="straightConnector1">
                            <a:avLst/>
                          </a:prstGeom>
                          <a:noFill/>
                          <a:ln w="6350" cap="flat" cmpd="sng" algn="ctr">
                            <a:solidFill>
                              <a:sysClr val="windowText" lastClr="000000"/>
                            </a:solidFill>
                            <a:prstDash val="solid"/>
                            <a:miter lim="800000"/>
                            <a:tailEnd type="triangle"/>
                          </a:ln>
                          <a:effectLst/>
                        </wps:spPr>
                        <wps:bodyPr/>
                      </wps:wsp>
                      <wps:wsp>
                        <wps:cNvPr id="109" name="Прямая со стрелкой 105"/>
                        <wps:cNvCnPr/>
                        <wps:spPr>
                          <a:xfrm>
                            <a:off x="4619625" y="2800350"/>
                            <a:ext cx="9525" cy="371475"/>
                          </a:xfrm>
                          <a:prstGeom prst="straightConnector1">
                            <a:avLst/>
                          </a:prstGeom>
                          <a:noFill/>
                          <a:ln w="6350" cap="flat" cmpd="sng" algn="ctr">
                            <a:solidFill>
                              <a:sysClr val="windowText" lastClr="000000"/>
                            </a:solidFill>
                            <a:prstDash val="solid"/>
                            <a:miter lim="800000"/>
                            <a:tailEnd type="triangle"/>
                          </a:ln>
                          <a:effectLst/>
                        </wps:spPr>
                        <wps:bodyPr/>
                      </wps:wsp>
                      <wps:wsp>
                        <wps:cNvPr id="110" name="Прямая со стрелкой 106"/>
                        <wps:cNvCnPr/>
                        <wps:spPr>
                          <a:xfrm flipH="1">
                            <a:off x="3952875" y="3486150"/>
                            <a:ext cx="295275" cy="0"/>
                          </a:xfrm>
                          <a:prstGeom prst="straightConnector1">
                            <a:avLst/>
                          </a:prstGeom>
                          <a:noFill/>
                          <a:ln w="6350" cap="flat" cmpd="sng" algn="ctr">
                            <a:solidFill>
                              <a:sysClr val="windowText" lastClr="000000"/>
                            </a:solidFill>
                            <a:prstDash val="solid"/>
                            <a:miter lim="800000"/>
                            <a:tailEnd type="triangle"/>
                          </a:ln>
                          <a:effectLst/>
                        </wps:spPr>
                        <wps:bodyPr/>
                      </wps:wsp>
                      <wps:wsp>
                        <wps:cNvPr id="113" name="Прямая со стрелкой 107"/>
                        <wps:cNvCnPr/>
                        <wps:spPr>
                          <a:xfrm flipH="1">
                            <a:off x="2400300" y="3419475"/>
                            <a:ext cx="3238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4" name="Прямая со стрелкой 108"/>
                        <wps:cNvCnPr/>
                        <wps:spPr>
                          <a:xfrm flipH="1">
                            <a:off x="971550" y="3190875"/>
                            <a:ext cx="200025"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115" name="Прямая со стрелкой 110"/>
                        <wps:cNvCnPr/>
                        <wps:spPr>
                          <a:xfrm flipV="1">
                            <a:off x="495300" y="2343153"/>
                            <a:ext cx="9526" cy="266696"/>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112" o:spid="_x0000_s1050" style="position:absolute;left:0;text-align:left;margin-left:16.5pt;margin-top:1.35pt;width:439.5pt;height:240.15pt;z-index:251659264;mso-position-horizontal-relative:text;mso-position-vertical-relative:text;mso-width-relative:margin;mso-height-relative:margin" coordorigin=",-1333" coordsize="55245,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">
                <v:group id="Группа 111" o:spid="_x0000_s1051" style="position:absolute;top:-1333;width:54292;height:40290" coordorigin=",-1333" coordsize="54292,4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type id="_x0000_t202" coordsize="21600,21600" o:spt="202" path="m,l,21600r21600,l21600,xe">
                    <v:stroke joinstyle="miter"/>
                    <v:path gradientshapeok="t" o:connecttype="rect"/>
                  </v:shapetype>
                  <v:shape id="Надпись 67" o:spid="_x0000_s1052" type="#_x0000_t202" style="position:absolute;left:95;top:-1333;width:9906;height:8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14:paraId="5DB88D5C" w14:textId="77777777" w:rsidR="001C4765" w:rsidRPr="0054371F" w:rsidRDefault="001C4765" w:rsidP="00556AA1">
                          <w:pPr>
                            <w:jc w:val="center"/>
                          </w:pPr>
                          <w:r>
                            <w:t>Оцінювання</w:t>
                          </w:r>
                          <w:r w:rsidRPr="0054371F">
                            <w:t xml:space="preserve"> інформації</w:t>
                          </w:r>
                        </w:p>
                      </w:txbxContent>
                    </v:textbox>
                  </v:shape>
                  <v:shape id="Надпись 69" o:spid="_x0000_s1053" type="#_x0000_t202" style="position:absolute;left:95;top:7429;width:9906;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4scAA&#10;AADbAAAADwAAAGRycy9kb3ducmV2LnhtbERPz2vCMBS+D/wfwhO8zXQ7SFeNRQaCFxG7HfT2SN7a&#10;zOalNFlb/euXw2DHj+/3ppxcKwbqg/Ws4GWZgSDW3liuFXx+7J9zECEiG2w9k4I7BSi3s6cNFsaP&#10;fKahirVIIRwKVNDE2BVSBt2Qw7D0HXHivnzvMCbY19L0OKZw18rXLFtJh5ZTQ4MdvTekb9WPU2D4&#10;4llf7fFhudL27XHKv/Wg1GI+7dYgIk3xX/znPhgFe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A4scAAAADbAAAADwAAAAAAAAAAAAAAAACYAgAAZHJzL2Rvd25y&#10;ZXYueG1sUEsFBgAAAAAEAAQA9QAAAIUDAAAAAA==&#10;" fillcolor="window" strokeweight=".5pt">
                    <v:textbox>
                      <w:txbxContent>
                        <w:p w14:paraId="0C13E974" w14:textId="77777777" w:rsidR="001C4765" w:rsidRPr="0054371F" w:rsidRDefault="001C4765" w:rsidP="00556AA1">
                          <w:pPr>
                            <w:jc w:val="center"/>
                          </w:pPr>
                          <w:r>
                            <w:t>Збір потреб у навчанні</w:t>
                          </w:r>
                        </w:p>
                      </w:txbxContent>
                    </v:textbox>
                  </v:shape>
                  <v:shape id="Надпись 70" o:spid="_x0000_s1054" type="#_x0000_t202" style="position:absolute;left:12954;top:6477;width:981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KsIA&#10;AADbAAAADwAAAGRycy9kb3ducmV2LnhtbESPQWsCMRSE70L/Q3iF3jSrh7JujSKFgpdSXD3Y2yN5&#10;7kY3L8smXbf+eiMIHoeZ+YZZrAbXiJ66YD0rmE4yEMTaG8uVgv3ua5yDCBHZYOOZFPxTgNXyZbTA&#10;wvgLb6kvYyUShEOBCuoY20LKoGtyGCa+JU7e0XcOY5JdJU2HlwR3jZxl2bt0aDkt1NjSZ036XP45&#10;BYYPnvWv/b5aLrWdX3/yk+6Vensd1h8gIg3xGX60N0ZBPo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0qwgAAANsAAAAPAAAAAAAAAAAAAAAAAJgCAABkcnMvZG93&#10;bnJldi54bWxQSwUGAAAAAAQABAD1AAAAhwMAAAAA&#10;" fillcolor="window" strokeweight=".5pt">
                    <v:textbox>
                      <w:txbxContent>
                        <w:p w14:paraId="72EFB13F" w14:textId="77777777" w:rsidR="001C4765" w:rsidRPr="0054371F" w:rsidRDefault="001C4765" w:rsidP="00556AA1">
                          <w:pPr>
                            <w:jc w:val="center"/>
                          </w:pPr>
                          <w:r>
                            <w:t>Визначення потреби у навчанні</w:t>
                          </w:r>
                        </w:p>
                      </w:txbxContent>
                    </v:textbox>
                  </v:shape>
                  <v:shape id="Надпись 71" o:spid="_x0000_s1055" type="#_x0000_t202" style="position:absolute;top:15621;width:9906;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DXcMA&#10;AADbAAAADwAAAGRycy9kb3ducmV2LnhtbESPwWrDMBBE74H8g9hAb4ncHIrjRjalEMgllLg5pLdF&#10;2tpqrZWxFMfN10eFQo/DzLxhttXkOjHSEKxnBY+rDASx9sZyo+D0vlvmIEJENth5JgU/FKAq57Mt&#10;FsZf+UhjHRuRIBwKVNDG2BdSBt2Sw7DyPXHyPv3gMCY5NNIMeE1w18l1lj1Jh5bTQos9vbakv+uL&#10;U2D47Fl/2MPNcq3t5vaWf+lRqYfF9PIMItIU/8N/7b1RkK/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DXcMAAADbAAAADwAAAAAAAAAAAAAAAACYAgAAZHJzL2Rv&#10;d25yZXYueG1sUEsFBgAAAAAEAAQA9QAAAIgDAAAAAA==&#10;" fillcolor="window" strokeweight=".5pt">
                    <v:textbox>
                      <w:txbxContent>
                        <w:p w14:paraId="706FC13C" w14:textId="77777777" w:rsidR="001C4765" w:rsidRPr="000A1D6E" w:rsidRDefault="001C4765" w:rsidP="00556AA1">
                          <w:pPr>
                            <w:jc w:val="center"/>
                          </w:pPr>
                          <w:r w:rsidRPr="000A1D6E">
                            <w:t>Планування бюджету навчання</w:t>
                          </w:r>
                        </w:p>
                      </w:txbxContent>
                    </v:textbox>
                  </v:shape>
                  <v:shape id="Надпись 72" o:spid="_x0000_s1056" type="#_x0000_t202" style="position:absolute;left:25527;top:6572;width:9906;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mxsMA&#10;AADbAAAADwAAAGRycy9kb3ducmV2LnhtbESPQWvCQBSE7wX/w/IEb81GCy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mxsMAAADbAAAADwAAAAAAAAAAAAAAAACYAgAAZHJzL2Rv&#10;d25yZXYueG1sUEsFBgAAAAAEAAQA9QAAAIgDAAAAAA==&#10;" fillcolor="window" strokeweight=".5pt">
                    <v:textbox>
                      <w:txbxContent>
                        <w:p w14:paraId="0A5504AD" w14:textId="77777777" w:rsidR="001C4765" w:rsidRPr="0054371F" w:rsidRDefault="001C4765" w:rsidP="00556AA1">
                          <w:pPr>
                            <w:jc w:val="center"/>
                          </w:pPr>
                          <w:r>
                            <w:t>Визначення цілей навчання</w:t>
                          </w:r>
                        </w:p>
                      </w:txbxContent>
                    </v:textbox>
                  </v:shape>
                  <v:shape id="Надпись 73" o:spid="_x0000_s1057" type="#_x0000_t202" style="position:absolute;left:38766;top:6572;width:9906;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ssMA&#10;AADbAAAADwAAAGRycy9kb3ducmV2LnhtbESPQWvCQBSE7wX/w/IEb81GK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ssMAAADbAAAADwAAAAAAAAAAAAAAAACYAgAAZHJzL2Rv&#10;d25yZXYueG1sUEsFBgAAAAAEAAQA9QAAAIgDAAAAAA==&#10;" fillcolor="window" strokeweight=".5pt">
                    <v:textbox>
                      <w:txbxContent>
                        <w:p w14:paraId="7AA10748" w14:textId="77777777" w:rsidR="001C4765" w:rsidRPr="0054371F" w:rsidRDefault="001C4765" w:rsidP="00556AA1">
                          <w:pPr>
                            <w:jc w:val="center"/>
                          </w:pPr>
                          <w:r>
                            <w:t>Вибір методів навчання</w:t>
                          </w:r>
                        </w:p>
                      </w:txbxContent>
                    </v:textbox>
                  </v:shape>
                  <v:shape id="Надпись 74" o:spid="_x0000_s1058" type="#_x0000_t202" style="position:absolute;left:39909;top:19716;width:11240;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bKcMA&#10;AADbAAAADwAAAGRycy9kb3ducmV2LnhtbESPQWvCQBSE7wX/w/IEb81GoSWmriKC0EuRph7s7bH7&#10;mmzNvg3ZbYz+erdQ6HGYmW+Y1WZ0rRioD9azgnmWgyDW3liuFRw/9o8FiBCRDbaeScGVAmzWk4cV&#10;lsZf+J2GKtYiQTiUqKCJsSulDLohhyHzHXHyvnzvMCbZ19L0eElw18pFnj9Lh5bTQoMd7RrS5+rH&#10;KTB88qw/7dvNcqXt8nYovvWg1Gw6bl9ARBrjf/iv/WoUFE/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bKcMAAADbAAAADwAAAAAAAAAAAAAAAACYAgAAZHJzL2Rv&#10;d25yZXYueG1sUEsFBgAAAAAEAAQA9QAAAIgDAAAAAA==&#10;" fillcolor="window" strokeweight=".5pt">
                    <v:textbox>
                      <w:txbxContent>
                        <w:p w14:paraId="0EA15C55" w14:textId="77777777" w:rsidR="001C4765" w:rsidRPr="000A1D6E" w:rsidRDefault="001C4765" w:rsidP="00556AA1">
                          <w:pPr>
                            <w:jc w:val="center"/>
                          </w:pPr>
                          <w:r w:rsidRPr="000A1D6E">
                            <w:t>Вибір програми навчання</w:t>
                          </w:r>
                        </w:p>
                      </w:txbxContent>
                    </v:textbox>
                  </v:shape>
                  <v:shape id="Надпись 75" o:spid="_x0000_s1059" type="#_x0000_t202" style="position:absolute;left:25527;top:19716;width:11144;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FXsIA&#10;AADbAAAADwAAAGRycy9kb3ducmV2LnhtbESPQWsCMRSE7wX/Q3hCbzVrD7JdjSKC4EXEbQ96eyTP&#10;3ejmZdmk69ZfbwqFHoeZ+YZZrAbXiJ66YD0rmE4yEMTaG8uVgq/P7VsOIkRkg41nUvBDAVbL0csC&#10;C+PvfKS+jJVIEA4FKqhjbAspg67JYZj4ljh5F985jEl2lTQd3hPcNfI9y2bSoeW0UGNLm5r0rfx2&#10;CgyfPOuz3T8sl9p+PA75VfdKvY6H9RxEpCH+h//aO6Mgn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QVewgAAANsAAAAPAAAAAAAAAAAAAAAAAJgCAABkcnMvZG93&#10;bnJldi54bWxQSwUGAAAAAAQABAD1AAAAhwMAAAAA&#10;" fillcolor="window" strokeweight=".5pt">
                    <v:textbox>
                      <w:txbxContent>
                        <w:p w14:paraId="5F5FD011" w14:textId="77777777" w:rsidR="001C4765" w:rsidRPr="000A1D6E" w:rsidRDefault="001C4765" w:rsidP="00556AA1">
                          <w:pPr>
                            <w:jc w:val="center"/>
                          </w:pPr>
                          <w:r w:rsidRPr="000A1D6E">
                            <w:t>Визначення критеріїв оцінки</w:t>
                          </w:r>
                        </w:p>
                      </w:txbxContent>
                    </v:textbox>
                  </v:shape>
                  <v:shape id="Надпись 76" o:spid="_x0000_s1060" type="#_x0000_t202" style="position:absolute;left:42481;top:31813;width:1181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gxcMA&#10;AADbAAAADwAAAGRycy9kb3ducmV2LnhtbESPQWvCQBSE7wX/w/IEb81GD21MXUUEoZciTT3Y22P3&#10;NdmafRuy2xj99W6h0OMwM98wq83oWjFQH6xnBfMsB0GsvbFcKzh+7B8LECEiG2w9k4IrBdisJw8r&#10;LI2/8DsNVaxFgnAoUUETY1dKGXRDDkPmO+LkffneYUyyr6Xp8ZLgrpWLPH+SDi2nhQY72jWkz9WP&#10;U2D45Fl/2reb5Urb5e1QfOtBqdl03L6AiDTG//Bf+9UoKJ7h9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mgxcMAAADbAAAADwAAAAAAAAAAAAAAAACYAgAAZHJzL2Rv&#10;d25yZXYueG1sUEsFBgAAAAAEAAQA9QAAAIgDAAAAAA==&#10;" fillcolor="window" strokeweight=".5pt">
                    <v:textbox>
                      <w:txbxContent>
                        <w:p w14:paraId="79BDF5F0" w14:textId="77777777" w:rsidR="001C4765" w:rsidRPr="000A1D6E" w:rsidRDefault="001C4765" w:rsidP="00556AA1">
                          <w:pPr>
                            <w:jc w:val="center"/>
                          </w:pPr>
                          <w:r>
                            <w:t xml:space="preserve">Організування </w:t>
                          </w:r>
                          <w:r w:rsidRPr="000A1D6E">
                            <w:t>навчання</w:t>
                          </w:r>
                        </w:p>
                      </w:txbxContent>
                    </v:textbox>
                  </v:shape>
                  <v:shape id="Надпись 77" o:spid="_x0000_s1061" type="#_x0000_t202" style="position:absolute;left:27241;top:30765;width:12383;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0t8AA&#10;AADbAAAADwAAAGRycy9kb3ducmV2LnhtbERPz2vCMBS+D/wfwhO8zXQ7SFeNRQaCFxG7HfT2SN7a&#10;zOalNFlb/euXw2DHj+/3ppxcKwbqg/Ws4GWZgSDW3liuFXx+7J9zECEiG2w9k4I7BSi3s6cNFsaP&#10;fKahirVIIRwKVNDE2BVSBt2Qw7D0HXHivnzvMCbY19L0OKZw18rXLFtJh5ZTQ4MdvTekb9WPU2D4&#10;4llf7fFhudL27XHKv/Wg1GI+7dYgIk3xX/znPhg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0t8AAAADbAAAADwAAAAAAAAAAAAAAAACYAgAAZHJzL2Rvd25y&#10;ZXYueG1sUEsFBgAAAAAEAAQA9QAAAIUDAAAAAA==&#10;" fillcolor="window" strokeweight=".5pt">
                    <v:textbox>
                      <w:txbxContent>
                        <w:p w14:paraId="0790E942" w14:textId="77777777" w:rsidR="001C4765" w:rsidRPr="000A1D6E" w:rsidRDefault="001C4765" w:rsidP="00556AA1">
                          <w:pPr>
                            <w:jc w:val="center"/>
                          </w:pPr>
                          <w:r>
                            <w:t xml:space="preserve">Оцінювання </w:t>
                          </w:r>
                          <w:r w:rsidRPr="000A1D6E">
                            <w:t>компетентності після навчання</w:t>
                          </w:r>
                        </w:p>
                      </w:txbxContent>
                    </v:textbox>
                  </v:shape>
                  <v:shape id="Надпись 78" o:spid="_x0000_s1062" type="#_x0000_t202" style="position:absolute;top:26098;width:9906;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RLMIA&#10;AADbAAAADwAAAGRycy9kb3ducmV2LnhtbESPQWsCMRSE7wX/Q3iCt5rVg6yrUYogeBFx24PeHsnr&#10;btrNy7KJ6+qvbwqFHoeZ+YZZbwfXiJ66YD0rmE0zEMTaG8uVgo/3/WsOIkRkg41nUvCgANvN6GWN&#10;hfF3PlNfxkokCIcCFdQxtoWUQdfkMEx9S5y8T985jEl2lTQd3hPcNXKeZQvp0HJaqLGlXU36u7w5&#10;BYYvnvXVHp+WS22Xz1P+pXulJuPhbQUi0hD/w3/tg1GQ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pEswgAAANsAAAAPAAAAAAAAAAAAAAAAAJgCAABkcnMvZG93&#10;bnJldi54bWxQSwUGAAAAAAQABAD1AAAAhwMAAAAA&#10;" fillcolor="window" strokeweight=".5pt">
                    <v:textbox>
                      <w:txbxContent>
                        <w:p w14:paraId="5D514032" w14:textId="77777777" w:rsidR="001C4765" w:rsidRPr="0054371F" w:rsidRDefault="001C4765" w:rsidP="00556AA1">
                          <w:pPr>
                            <w:jc w:val="center"/>
                          </w:pPr>
                          <w:r>
                            <w:t>Корекція програми навчання</w:t>
                          </w:r>
                        </w:p>
                      </w:txbxContent>
                    </v:textbox>
                  </v:shape>
                  <v:shape id="Надпись 79" o:spid="_x0000_s1063" type="#_x0000_t202" style="position:absolute;left:11811;top:30765;width:12287;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ubMAA&#10;AADbAAAADwAAAGRycy9kb3ducmV2LnhtbERPPWvDMBDdC/0P4gLdajkZiu1YCSFQyFJK3Q7tdkgX&#10;W4l1MpbquPn11RDI+Hjf9XZ2vZhoDNazgmWWgyDW3lhuFXx9vj4XIEJENth7JgV/FGC7eXyosTL+&#10;wh80NbEVKYRDhQq6GIdKyqA7chgyPxAn7uhHhzHBsZVmxEsKd71c5fmLdGg5NXQ40L4jfW5+nQLD&#10;3571j327Wm60La/vxUlPSj0t5t0aRKQ53sU398EoKNP69C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mubMAAAADbAAAADwAAAAAAAAAAAAAAAACYAgAAZHJzL2Rvd25y&#10;ZXYueG1sUEsFBgAAAAAEAAQA9QAAAIUDAAAAAA==&#10;" fillcolor="window" strokeweight=".5pt">
                    <v:textbox>
                      <w:txbxContent>
                        <w:p w14:paraId="1118B959" w14:textId="77777777" w:rsidR="001C4765" w:rsidRPr="000A1D6E" w:rsidRDefault="001C4765" w:rsidP="00556AA1">
                          <w:pPr>
                            <w:jc w:val="center"/>
                          </w:pPr>
                          <w:r>
                            <w:t xml:space="preserve">Оцінювання </w:t>
                          </w:r>
                          <w:r w:rsidRPr="000A1D6E">
                            <w:t>ефективності навчання</w:t>
                          </w:r>
                        </w:p>
                      </w:txbxContent>
                    </v:textbox>
                  </v:shape>
                </v:group>
                <v:group id="Группа 87" o:spid="_x0000_s1064" style="position:absolute;left:2571;top:23717;width:52674;height:16097" coordsize="52673,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Прямая соединительная линия 83" o:spid="_x0000_s1065" style="position:absolute;visibility:visible;mso-wrap-style:square" from="0,15906" to="5248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qoMQAAADbAAAADwAAAGRycy9kb3ducmV2LnhtbESPzWrDMBCE74W8g9hAb40cH4rjRglt&#10;oJBDDrWdS25ba2ubWisjqf55+6pQyHGYmW+Y/XE2vRjJ+c6ygu0mAUFcW91xo+BavT9lIHxA1thb&#10;JgULeTgeVg97zLWduKCxDI2IEPY5KmhDGHIpfd2SQb+xA3H0vqwzGKJ0jdQOpwg3vUyT5Fka7Dgu&#10;tDjQqaX6u/wxCi5ZM2XF7fYRpuwzfavqa+WWRKnH9fz6AiLQHO7h//ZZK9il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uqgxAAAANsAAAAPAAAAAAAAAAAA&#10;AAAAAKECAABkcnMvZG93bnJldi54bWxQSwUGAAAAAAQABAD5AAAAkgMAAAAA&#10;" strokecolor="windowText" strokeweight=".5pt">
                    <v:stroke joinstyle="miter"/>
                  </v:line>
                  <v:group id="Группа 86" o:spid="_x0000_s1066" style="position:absolute;left:95;width:52578;height:16097" coordsize="52578,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Прямая соединительная линия 82" o:spid="_x0000_s1067" style="position:absolute;visibility:visible;mso-wrap-style:square" from="0,11620" to="0,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XT8UAAADbAAAADwAAAGRycy9kb3ducmV2LnhtbESPzWrDMBCE74W8g9hAb40cE4rjRglJ&#10;oJBDD3WcS25ba2ubWisjqf55+6pQ6HGYmW+Y3WEynRjI+daygvUqAUFcWd1yreBWvj5lIHxA1thZ&#10;JgUzeTjsFw87zLUduaDhGmoRIexzVNCE0OdS+qohg35le+LofVpnMETpaqkdjhFuOpkmybM02HJc&#10;aLCnc0PV1/XbKHjL6jEr7vf3MGYf6amsbqWbE6Uel9PxBUSgKfyH/9oXrWC7g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PXT8UAAADbAAAADwAAAAAAAAAA&#10;AAAAAAChAgAAZHJzL2Rvd25yZXYueG1sUEsFBgAAAAAEAAQA+QAAAJMDAAAAAA==&#10;" strokecolor="windowText" strokeweight=".5pt">
                      <v:stroke joinstyle="miter"/>
                    </v:line>
                    <v:line id="Прямая соединительная линия 84" o:spid="_x0000_s1068" style="position:absolute;flip:y;visibility:visible;mso-wrap-style:square" from="52482,0" to="5248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1k5MMAAADbAAAADwAAAGRycy9kb3ducmV2LnhtbESPT4vCMBTE7wt+h/AEb9vUBUW7RpHK&#10;ihcR/8Du3h7Ns602L6WJWr+9EQSPw8z8hpnMWlOJKzWutKygH8UgiDOrS84VHPY/nyMQziNrrCyT&#10;gjs5mE07HxNMtL3xlq47n4sAYZeggsL7OpHSZQUZdJGtiYN3tI1BH2STS93gLcBNJb/ieCgNlhwW&#10;CqwpLSg77y5GwUlv1+li81de6LfSm+X/3bosVarXbeffIDy1/h1+tVdawXg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tZOTDAAAA2wAAAA8AAAAAAAAAAAAA&#10;AAAAoQIAAGRycy9kb3ducmV2LnhtbFBLBQYAAAAABAAEAPkAAACRAwAAAAA=&#10;" strokecolor="windowText" strokeweight=".5pt">
                      <v:stroke joinstyle="miter"/>
                    </v:line>
                    <v:shape id="Прямая со стрелкой 85" o:spid="_x0000_s1069" type="#_x0000_t32" style="position:absolute;left:48387;width:4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w9PsQAAADbAAAADwAAAGRycy9kb3ducmV2LnhtbESPT2vCQBTE74LfYXmF3nTTiKLRVWzA&#10;fyepevH2yD6TYPZtyG5j2k/fFYQeh5n5DbNYdaYSLTWutKzgYxiBIM6sLjlXcDlvBlMQziNrrCyT&#10;gh9ysFr2ewtMtH3wF7Unn4sAYZeggsL7OpHSZQUZdENbEwfvZhuDPsgml7rBR4CbSsZRNJEGSw4L&#10;BdaUFpTdT99GwbX1eXqwx+1o/HlMr9vfuJvuYqXe37r1HISnzv+HX+29VjCbwPN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D0+xAAAANsAAAAPAAAAAAAAAAAA&#10;AAAAAKECAABkcnMvZG93bnJldi54bWxQSwUGAAAAAAQABAD5AAAAkgMAAAAA&#10;" strokecolor="windowText" strokeweight=".5pt">
                      <v:stroke endarrow="block" joinstyle="miter"/>
                    </v:shape>
                  </v:group>
                </v:group>
                <v:group id="Группа 93" o:spid="_x0000_s1070" style="position:absolute;left:9906;top:3048;width:1428;height:16478" coordsize="1428,1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Прямая соединительная линия 89" o:spid="_x0000_s1071" style="position:absolute;visibility:visible;mso-wrap-style:square" from="1333,0" to="1333,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dSsAAAADbAAAADwAAAGRycy9kb3ducmV2LnhtbERPPW/CMBDdkfofrKvEBg4MVUhxIqhU&#10;iaEDEBa2I74mEfE5sg0J/x4PSIxP73tdjKYTd3K+taxgMU9AEFdWt1wrOJW/sxSED8gaO8uk4EEe&#10;ivxjssZM24EPdD+GWsQQ9hkqaELoMyl91ZBBP7c9ceT+rTMYInS11A6HGG46uUySL2mw5djQYE8/&#10;DVXX480o+EvrIT2cz/swpJfltqxOpXskSk0/x803iEBjeItf7p1WsIpj45f4A2T+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u3UrAAAAA2wAAAA8AAAAAAAAAAAAAAAAA&#10;oQIAAGRycy9kb3ducmV2LnhtbFBLBQYAAAAABAAEAPkAAACOAwAAAAA=&#10;" strokecolor="windowText" strokeweight=".5pt">
                    <v:stroke joinstyle="miter"/>
                  </v:line>
                  <v:line id="Прямая соединительная линия 91" o:spid="_x0000_s1072" style="position:absolute;visibility:visible;mso-wrap-style:square" from="190,95" to="12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40cIAAADbAAAADwAAAGRycy9kb3ducmV2LnhtbESPQYvCMBSE74L/ITzBm6brQWo1yq4g&#10;ePCg1ou3Z/NsyzYvJYm2/nsjLOxxmJlvmNWmN414kvO1ZQVf0wQEcWF1zaWCS76bpCB8QNbYWCYF&#10;L/KwWQ8HK8y07fhEz3MoRYSwz1BBFUKbSemLigz6qW2Jo3e3zmCI0pVSO+wi3DRyliRzabDmuFBh&#10;S9uKit/zwyg4pGWXnq7XY+jS2+wnLy65eyVKjUf99xJEoD78h//ae61gsYDP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J40cIAAADbAAAADwAAAAAAAAAAAAAA&#10;AAChAgAAZHJzL2Rvd25yZXYueG1sUEsFBgAAAAAEAAQA+QAAAJADAAAAAA==&#10;" strokecolor="windowText" strokeweight=".5pt">
                    <v:stroke joinstyle="miter"/>
                  </v:line>
                  <v:line id="Прямая соединительная линия 92" o:spid="_x0000_s1073" style="position:absolute;visibility:visible;mso-wrap-style:square" from="0,16383" to="1428,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SHcQAAADcAAAADwAAAGRycy9kb3ducmV2LnhtbESPMW/CMBCF90r9D9ZV6lbsMlRRikFQ&#10;qRIDQyEsbNf4SCLic2S7JPz73oDEdqf37r3vFqvJ9+pKMXWBLbzPDCjiOriOGwvH6vutAJUyssM+&#10;MFm4UYLV8vlpgaULI+/pesiNkhBOJVpocx5KrVPdksc0CwOxaOcQPWZZY6NdxFHCfa/nxnxojx1L&#10;Q4sDfbVUXw5/3sKuaMZifzr95LH4nW+q+ljFm7H29WVaf4LKNOWH+X69dYJvBF+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pIdxAAAANwAAAAPAAAAAAAAAAAA&#10;AAAAAKECAABkcnMvZG93bnJldi54bWxQSwUGAAAAAAQABAD5AAAAkgMAAAAA&#10;" strokecolor="windowText" strokeweight=".5pt">
                    <v:stroke joinstyle="miter"/>
                  </v:line>
                </v:group>
                <v:shape id="Прямая со стрелкой 94" o:spid="_x0000_s1074" type="#_x0000_t32" style="position:absolute;left:9906;top:11144;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I7x8MAAADcAAAADwAAAGRycy9kb3ducmV2LnhtbERPS2sCMRC+F/ofwgheimZVELtuVopt&#10;wUtRt4LXYTP7wM1kTVLd/vumUOhtPr7nZJvBdOJGzreWFcymCQji0uqWawWnz/fJCoQPyBo7y6Tg&#10;mzxs8seHDFNt73ykWxFqEUPYp6igCaFPpfRlQwb91PbEkausMxgidLXUDu8x3HRyniRLabDl2NBg&#10;T9uGykvxZRTI+rgw57dqWH5U7vn18LS/9sVeqfFoeFmDCDSEf/Gfe6fj/GQG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yO8fDAAAA3AAAAA8AAAAAAAAAAAAA&#10;AAAAoQIAAGRycy9kb3ducmV2LnhtbFBLBQYAAAAABAAEAPkAAACRAwAAAAA=&#10;" strokecolor="windowText" strokeweight=".5pt">
                  <v:stroke endarrow="block" joinstyle="miter"/>
                </v:shape>
                <v:shape id="Прямая со стрелкой 95" o:spid="_x0000_s1075" type="#_x0000_t32" style="position:absolute;left:22955;top:11144;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lsMMAAADcAAAADwAAAGRycy9kb3ducmV2LnhtbERPS2sCMRC+C/0PYQq9FM3Wgth1s1Jq&#10;hV6KuhW8DpvZB91M1iTq+u9NoeBtPr7nZMvBdOJMzreWFbxMEhDEpdUt1wr2P+vxHIQPyBo7y6Tg&#10;Sh6W+cMow1TbC+/oXIRaxBD2KSpoQuhTKX3ZkEE/sT1x5CrrDIYIXS21w0sMN52cJslMGmw5NjTY&#10;00dD5W9xMgpkvXs1h89qmH1X7m21fd4c+2Kj1NPj8L4AEWgId/G/+0vH+ckU/p6JF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gpbDDAAAA3AAAAA8AAAAAAAAAAAAA&#10;AAAAoQIAAGRycy9kb3ducmV2LnhtbFBLBQYAAAAABAAEAPkAAACRAwAAAAA=&#10;" strokecolor="windowText" strokeweight=".5pt">
                  <v:stroke endarrow="block" joinstyle="miter"/>
                </v:shape>
                <v:shape id="Прямая со стрелкой 97" o:spid="_x0000_s1076" type="#_x0000_t32" style="position:absolute;left:35433;top:11334;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AK8IAAADcAAAADwAAAGRycy9kb3ducmV2LnhtbERPS2sCMRC+C/0PYQQvolkriF2NUmwF&#10;L0XdCl6HzewDN5NtEnX775uC4G0+vucs151pxI2cry0rmIwTEMS51TWXCk7f29EchA/IGhvLpOCX&#10;PKxXL70lptre+Ui3LJQihrBPUUEVQptK6fOKDPqxbYkjV1hnMEToSqkd3mO4aeRrksykwZpjQ4Ut&#10;bSrKL9nVKJDlcWrOn0U3+yrc28dhuP9ps71Sg373vgARqAtP8cO903F+MoX/Z+IF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wAK8IAAADcAAAADwAAAAAAAAAAAAAA&#10;AAChAgAAZHJzL2Rvd25yZXYueG1sUEsFBgAAAAAEAAQA+QAAAJADAAAAAA==&#10;" strokecolor="windowText" strokeweight=".5pt">
                  <v:stroke endarrow="block" joinstyle="miter"/>
                </v:shape>
                <v:group id="Группа 101" o:spid="_x0000_s1077" style="position:absolute;left:34385;top:15049;width:10763;height:4763" coordsize="10763,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Прямая со стрелкой 98" o:spid="_x0000_s1078" type="#_x0000_t32" style="position:absolute;left:10763;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9xMMAAADcAAAADwAAAGRycy9kb3ducmV2LnhtbERPS2sCMRC+C/0PYQQvolkVpW6NUtoK&#10;vYjdVeh12Mw+cDNZk1S3/74pFHqbj+85m11vWnEj5xvLCmbTBARxYXXDlYLzaT95BOEDssbWMin4&#10;Jg+77cNgg6m2d87olodKxBD2KSqoQ+hSKX1Rk0E/tR1x5ErrDIYIXSW1w3sMN62cJ8lKGmw4NtTY&#10;0UtNxSX/MgpklS3M51vZrw6lW79+jI/XLj8qNRr2z08gAvXhX/znftdxfrKE32fiB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PcTDAAAA3AAAAA8AAAAAAAAAAAAA&#10;AAAAoQIAAGRycy9kb3ducmV2LnhtbFBLBQYAAAAABAAEAPkAAACRAwAAAAA=&#10;" strokecolor="windowText" strokeweight=".5pt">
                    <v:stroke endarrow="block" joinstyle="miter"/>
                  </v:shape>
                  <v:line id="Прямая соединительная линия 99" o:spid="_x0000_s1079" style="position:absolute;visibility:visible;mso-wrap-style:square" from="0,2857" to="10763,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v8sEAAADcAAAADwAAAGRycy9kb3ducmV2LnhtbERPTYvCMBC9C/6HMII3TfQgpWsUFYQ9&#10;7EGtF2+zzdgWm0lJoq3/frOwsLd5vM9Zbwfbihf50DjWsJgrEMSlMw1XGq7FcZaBCBHZYOuYNLwp&#10;wHYzHq0xN67nM70usRIphEOOGuoYu1zKUNZkMcxdR5y4u/MWY4K+ksZjn8JtK5dKraTFhlNDjR0d&#10;aiofl6fV8JVVfXa+3U6xz76X+6K8Fv6ttJ5Oht0HiEhD/Bf/uT9Nmq9W8PtMuk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6/ywQAAANwAAAAPAAAAAAAAAAAAAAAA&#10;AKECAABkcnMvZG93bnJldi54bWxQSwUGAAAAAAQABAD5AAAAjwMAAAAA&#10;" strokecolor="windowText" strokeweight=".5pt">
                    <v:stroke joinstyle="miter"/>
                  </v:line>
                  <v:shape id="Прямая со стрелкой 100" o:spid="_x0000_s1080" type="#_x0000_t32" style="position:absolute;top:2857;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cGKMMAAADcAAAADwAAAGRycy9kb3ducmV2LnhtbERPS2sCMRC+C/0PYQQvolkVbN0apbQV&#10;ehG7q9DrsJl94GayJqlu/31TKHibj+85621vWnEl5xvLCmbTBARxYXXDlYLTcTd5AuEDssbWMin4&#10;IQ/bzcNgjam2N87omodKxBD2KSqoQ+hSKX1Rk0E/tR1x5ErrDIYIXSW1w1sMN62cJ8lSGmw4NtTY&#10;0WtNxTn/NgpklS3M13vZL/elW719jg+XLj8oNRr2L88gAvXhLv53f+g4P3mEv2fi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XBijDAAAA3AAAAA8AAAAAAAAAAAAA&#10;AAAAoQIAAGRycy9kb3ducmV2LnhtbFBLBQYAAAAABAAEAPkAAACRAwAAAAA=&#10;" strokecolor="windowText" strokeweight=".5pt">
                    <v:stroke endarrow="block" joinstyle="miter"/>
                  </v:shape>
                </v:group>
                <v:shape id="Прямая со стрелкой 104" o:spid="_x0000_s1081" type="#_x0000_t32" style="position:absolute;left:34671;top:28003;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iSWsYAAADcAAAADwAAAGRycy9kb3ducmV2LnhtbESPT2sCQQzF7wW/w5BCL6XOVkHs1lGk&#10;VfAi6rbQa9jJ/qE7me3MVNdvbw6F3hLey3u/LFaD69SZQmw9G3geZ6CIS29brg18fmyf5qBiQrbY&#10;eSYDV4qwWo7uFphbf+ETnYtUKwnhmKOBJqU+1zqWDTmMY98Ti1b54DDJGmptA14k3HV6kmUz7bBl&#10;aWiwp7eGyu/i1xnQ9WnqvjbVMNtX4eX9+Hj46YuDMQ/3w/oVVKIh/Zv/rndW8DOhlWdkAr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IklrGAAAA3AAAAA8AAAAAAAAA&#10;AAAAAAAAoQIAAGRycy9kb3ducmV2LnhtbFBLBQYAAAAABAAEAPkAAACUAwAAAAA=&#10;" strokecolor="windowText" strokeweight=".5pt">
                  <v:stroke endarrow="block" joinstyle="miter"/>
                </v:shape>
                <v:shape id="Прямая со стрелкой 105" o:spid="_x0000_s1082" type="#_x0000_t32" style="position:absolute;left:46196;top:28003;width:95;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Q3wcMAAADcAAAADwAAAGRycy9kb3ducmV2LnhtbERPS2sCMRC+F/ofwhR6Ec22gtSt2UXU&#10;gpdiXQWvw2b2QTeTbZLq+u9NQehtPr7nLPLBdOJMzreWFbxMEhDEpdUt1wqOh4/xGwgfkDV2lknB&#10;lTzk2ePDAlNtL7yncxFqEUPYp6igCaFPpfRlQwb9xPbEkausMxgidLXUDi8x3HTyNUlm0mDLsaHB&#10;nlYNld/Fr1Eg6/3UnDbVMPus3Hz9Ndr99MVOqeenYfkOItAQ/sV391bH+ckc/p6JF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EN8HDAAAA3AAAAA8AAAAAAAAAAAAA&#10;AAAAoQIAAGRycy9kb3ducmV2LnhtbFBLBQYAAAAABAAEAPkAAACRAwAAAAA=&#10;" strokecolor="windowText" strokeweight=".5pt">
                  <v:stroke endarrow="block" joinstyle="miter"/>
                </v:shape>
                <v:shape id="Прямая со стрелкой 106" o:spid="_x0000_s1083" type="#_x0000_t32" style="position:absolute;left:39528;top:34861;width:2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D2sYAAADcAAAADwAAAGRycy9kb3ducmV2LnhtbESPQWvCQBCF74L/YRmhN92Y0hJSV9GA&#10;tj2J2ou3ITtNQrOzIbvGtL++cyj0NsN78943q83oWjVQHxrPBpaLBBRx6W3DlYGPy36egQoR2WLr&#10;mQx8U4DNejpZYW79nU80nGOlJIRDjgbqGLtc61DW5DAsfEcs2qfvHUZZ+0rbHu8S7lqdJsmzdtiw&#10;NNTYUVFT+XW+OQPXIVbFuz8eHp92x+J6+EnH7DU15mE2bl9ARRrjv/nv+s0K/l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yQ9rGAAAA3AAAAA8AAAAAAAAA&#10;AAAAAAAAoQIAAGRycy9kb3ducmV2LnhtbFBLBQYAAAAABAAEAPkAAACUAwAAAAA=&#10;" strokecolor="windowText" strokeweight=".5pt">
                  <v:stroke endarrow="block" joinstyle="miter"/>
                </v:shape>
                <v:shape id="Прямая со стрелкой 107" o:spid="_x0000_s1084" type="#_x0000_t32" style="position:absolute;left:24003;top:34194;width:32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drcIAAADcAAAADwAAAGRycy9kb3ducmV2LnhtbERPS4vCMBC+C/sfwix409TKilSjuIX1&#10;cRLdvXgbmrEtNpPSxFr99RtB8DYf33Pmy85UoqXGlZYVjIYRCOLM6pJzBX+/P4MpCOeRNVaWScGd&#10;HCwXH705Jtre+EDt0ecihLBLUEHhfZ1I6bKCDLqhrYkDd7aNQR9gk0vd4C2Em0rGUTSRBksODQXW&#10;lBaUXY5Xo+DU+jzd2f16/PW9T0/rR9xNN7FS/c9uNQPhqfNv8cu91WH+aAzPZ8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DdrcIAAADcAAAADwAAAAAAAAAAAAAA&#10;AAChAgAAZHJzL2Rvd25yZXYueG1sUEsFBgAAAAAEAAQA+QAAAJADAAAAAA==&#10;" strokecolor="windowText" strokeweight=".5pt">
                  <v:stroke endarrow="block" joinstyle="miter"/>
                </v:shape>
                <v:shape id="Прямая со стрелкой 108" o:spid="_x0000_s1085" type="#_x0000_t32" style="position:absolute;left:9715;top:31908;width:2000;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F2cMAAADcAAAADwAAAGRycy9kb3ducmV2LnhtbERPS2vCQBC+F/wPywje6sZYRaKraKDW&#10;nsTHxduQHZNgdjZktzHtr3cLgrf5+J6zWHWmEi01rrSsYDSMQBBnVpecKzifPt9nIJxH1lhZJgW/&#10;5GC17L0tMNH2zgdqjz4XIYRdggoK7+tESpcVZNANbU0cuKttDPoAm1zqBu8h3FQyjqKpNFhyaCiw&#10;prSg7Hb8MQourc/Tb7vfjiebfXrZ/sXd7CtWatDv1nMQnjr/Ej/dOx3mjz7g/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JRdnDAAAA3AAAAA8AAAAAAAAAAAAA&#10;AAAAoQIAAGRycy9kb3ducmV2LnhtbFBLBQYAAAAABAAEAPkAAACRAwAAAAA=&#10;" strokecolor="windowText" strokeweight=".5pt">
                  <v:stroke endarrow="block" joinstyle="miter"/>
                </v:shape>
                <v:shape id="Прямая со стрелкой 110" o:spid="_x0000_s1086" type="#_x0000_t32" style="position:absolute;left:4953;top:23431;width:95;height: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XgQsIAAADcAAAADwAAAGRycy9kb3ducmV2LnhtbERPTYvCMBC9L/gfwgje1tSKi1SjaEFd&#10;T7LqxdvQjG2xmZQm1uqv3wgLe5vH+5z5sjOVaKlxpWUFo2EEgjizuuRcwfm0+ZyCcB5ZY2WZFDzJ&#10;wXLR+5hjou2Df6g9+lyEEHYJKii8rxMpXVaQQTe0NXHgrrYx6ANscqkbfIRwU8k4ir6kwZJDQ4E1&#10;pQVlt+PdKLi0Pk/39rAdT9aH9LJ9xd10Fys16HerGQhPnf8X/7m/dZg/msD7mXC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XgQsIAAADcAAAADwAAAAAAAAAAAAAA&#10;AAChAgAAZHJzL2Rvd25yZXYueG1sUEsFBgAAAAAEAAQA+QAAAJADAAAAAA==&#10;" strokecolor="windowText" strokeweight=".5pt">
                  <v:stroke endarrow="block" joinstyle="miter"/>
                </v:shape>
              </v:group>
            </w:pict>
          </mc:Fallback>
        </mc:AlternateContent>
      </w:r>
    </w:p>
    <w:p w14:paraId="08BE8B3B" w14:textId="77777777" w:rsidR="00556AA1" w:rsidRPr="00FB1383" w:rsidRDefault="00556AA1" w:rsidP="00556AA1">
      <w:pPr>
        <w:spacing w:line="360" w:lineRule="auto"/>
        <w:jc w:val="both"/>
        <w:rPr>
          <w:sz w:val="28"/>
          <w:szCs w:val="28"/>
          <w:lang w:val="ru-RU"/>
        </w:rPr>
      </w:pPr>
    </w:p>
    <w:p w14:paraId="10F0153A" w14:textId="77777777" w:rsidR="00556AA1" w:rsidRPr="00FB1383" w:rsidRDefault="00556AA1" w:rsidP="00556AA1">
      <w:pPr>
        <w:spacing w:line="360" w:lineRule="auto"/>
        <w:jc w:val="both"/>
        <w:rPr>
          <w:sz w:val="28"/>
          <w:szCs w:val="28"/>
          <w:lang w:val="ru-RU"/>
        </w:rPr>
      </w:pPr>
    </w:p>
    <w:p w14:paraId="656B0DC9" w14:textId="77777777" w:rsidR="00556AA1" w:rsidRPr="00FB1383" w:rsidRDefault="00556AA1" w:rsidP="00556AA1">
      <w:pPr>
        <w:spacing w:line="360" w:lineRule="auto"/>
        <w:jc w:val="both"/>
        <w:rPr>
          <w:sz w:val="28"/>
          <w:szCs w:val="28"/>
          <w:lang w:val="ru-RU"/>
        </w:rPr>
      </w:pPr>
    </w:p>
    <w:p w14:paraId="56FCCF4E" w14:textId="77777777" w:rsidR="00556AA1" w:rsidRPr="00FB1383" w:rsidRDefault="00556AA1" w:rsidP="00556AA1">
      <w:pPr>
        <w:spacing w:line="360" w:lineRule="auto"/>
        <w:jc w:val="both"/>
        <w:rPr>
          <w:sz w:val="28"/>
          <w:szCs w:val="28"/>
          <w:lang w:val="ru-RU"/>
        </w:rPr>
      </w:pPr>
    </w:p>
    <w:p w14:paraId="3BA9C3C5" w14:textId="77777777" w:rsidR="00556AA1" w:rsidRPr="00FB1383" w:rsidRDefault="00556AA1" w:rsidP="00556AA1">
      <w:pPr>
        <w:spacing w:line="360" w:lineRule="auto"/>
        <w:jc w:val="both"/>
        <w:rPr>
          <w:sz w:val="28"/>
          <w:szCs w:val="28"/>
          <w:lang w:val="ru-RU"/>
        </w:rPr>
      </w:pPr>
    </w:p>
    <w:p w14:paraId="7AC82DA3" w14:textId="77777777" w:rsidR="00556AA1" w:rsidRPr="00FB1383" w:rsidRDefault="00556AA1" w:rsidP="00556AA1">
      <w:pPr>
        <w:spacing w:line="360" w:lineRule="auto"/>
        <w:jc w:val="both"/>
        <w:rPr>
          <w:sz w:val="28"/>
          <w:szCs w:val="28"/>
          <w:lang w:val="ru-RU"/>
        </w:rPr>
      </w:pPr>
    </w:p>
    <w:p w14:paraId="6C8BB495" w14:textId="77777777" w:rsidR="00556AA1" w:rsidRPr="00FB1383" w:rsidRDefault="00556AA1" w:rsidP="00556AA1">
      <w:pPr>
        <w:spacing w:line="360" w:lineRule="auto"/>
        <w:jc w:val="both"/>
        <w:rPr>
          <w:sz w:val="28"/>
          <w:szCs w:val="28"/>
          <w:lang w:val="ru-RU"/>
        </w:rPr>
      </w:pPr>
    </w:p>
    <w:p w14:paraId="469BA766" w14:textId="77777777" w:rsidR="00556AA1" w:rsidRPr="00FB1383" w:rsidRDefault="00556AA1" w:rsidP="00556AA1">
      <w:pPr>
        <w:spacing w:line="360" w:lineRule="auto"/>
        <w:jc w:val="both"/>
        <w:rPr>
          <w:sz w:val="28"/>
          <w:szCs w:val="28"/>
          <w:lang w:val="ru-RU"/>
        </w:rPr>
      </w:pPr>
    </w:p>
    <w:p w14:paraId="5C71C3DA" w14:textId="77777777" w:rsidR="00556AA1" w:rsidRPr="00FB1383" w:rsidRDefault="00556AA1" w:rsidP="00556AA1">
      <w:pPr>
        <w:spacing w:line="360" w:lineRule="auto"/>
        <w:jc w:val="both"/>
        <w:rPr>
          <w:sz w:val="28"/>
          <w:szCs w:val="28"/>
          <w:lang w:val="ru-RU"/>
        </w:rPr>
      </w:pPr>
    </w:p>
    <w:p w14:paraId="13736D32" w14:textId="77777777" w:rsidR="00556AA1" w:rsidRPr="00FB1383" w:rsidRDefault="00556AA1" w:rsidP="00556AA1">
      <w:pPr>
        <w:spacing w:line="360" w:lineRule="auto"/>
        <w:jc w:val="center"/>
        <w:rPr>
          <w:bCs/>
          <w:sz w:val="28"/>
          <w:szCs w:val="28"/>
          <w:lang w:val="ru-RU"/>
        </w:rPr>
      </w:pPr>
    </w:p>
    <w:p w14:paraId="4E30D953" w14:textId="5B085B8C" w:rsidR="00556AA1" w:rsidRPr="00FB1383" w:rsidRDefault="005E2658" w:rsidP="00556AA1">
      <w:pPr>
        <w:spacing w:line="360" w:lineRule="auto"/>
        <w:ind w:firstLine="708"/>
        <w:jc w:val="center"/>
        <w:outlineLvl w:val="0"/>
        <w:rPr>
          <w:sz w:val="28"/>
          <w:szCs w:val="28"/>
          <w:lang w:val="ru-RU"/>
        </w:rPr>
      </w:pPr>
      <w:r>
        <w:rPr>
          <w:bCs/>
          <w:sz w:val="28"/>
          <w:szCs w:val="28"/>
          <w:lang w:val="ru-RU"/>
        </w:rPr>
        <w:t>Рис. 2.2</w:t>
      </w:r>
      <w:r w:rsidR="00556AA1" w:rsidRPr="00FB1383">
        <w:rPr>
          <w:bCs/>
          <w:sz w:val="28"/>
          <w:szCs w:val="28"/>
          <w:lang w:val="ru-RU"/>
        </w:rPr>
        <w:t xml:space="preserve">. Схематична модель навчання і розвитку </w:t>
      </w:r>
      <w:r w:rsidR="00556AA1">
        <w:rPr>
          <w:bCs/>
          <w:sz w:val="28"/>
          <w:szCs w:val="28"/>
          <w:lang w:val="ru-RU"/>
        </w:rPr>
        <w:t>профпрацівників</w:t>
      </w:r>
    </w:p>
    <w:p w14:paraId="2B50AE36" w14:textId="77777777" w:rsidR="00F013B8" w:rsidRPr="000560FD" w:rsidRDefault="00F013B8" w:rsidP="00F013B8">
      <w:pPr>
        <w:pStyle w:val="a9"/>
        <w:shd w:val="clear" w:color="auto" w:fill="FFFFFF"/>
        <w:spacing w:before="0" w:beforeAutospacing="0" w:after="0" w:afterAutospacing="0" w:line="360" w:lineRule="auto"/>
        <w:jc w:val="center"/>
        <w:rPr>
          <w:sz w:val="20"/>
          <w:szCs w:val="20"/>
          <w:lang w:val="ru-RU"/>
        </w:rPr>
      </w:pPr>
      <w:r>
        <w:rPr>
          <w:sz w:val="20"/>
          <w:szCs w:val="20"/>
          <w:lang w:val="ru-RU"/>
        </w:rPr>
        <w:t>Примітка: с</w:t>
      </w:r>
      <w:r w:rsidRPr="000560FD">
        <w:rPr>
          <w:sz w:val="20"/>
          <w:szCs w:val="20"/>
          <w:lang w:val="ru-RU"/>
        </w:rPr>
        <w:t xml:space="preserve">кладено на основі власних </w:t>
      </w:r>
      <w:proofErr w:type="gramStart"/>
      <w:r w:rsidRPr="000560FD">
        <w:rPr>
          <w:sz w:val="20"/>
          <w:szCs w:val="20"/>
          <w:lang w:val="ru-RU"/>
        </w:rPr>
        <w:t>досл</w:t>
      </w:r>
      <w:proofErr w:type="gramEnd"/>
      <w:r w:rsidRPr="000560FD">
        <w:rPr>
          <w:sz w:val="20"/>
          <w:szCs w:val="20"/>
          <w:lang w:val="ru-RU"/>
        </w:rPr>
        <w:t>іджень</w:t>
      </w:r>
    </w:p>
    <w:p w14:paraId="430E2DE7" w14:textId="77777777" w:rsidR="00556AA1" w:rsidRDefault="00556AA1" w:rsidP="00556AA1">
      <w:pPr>
        <w:spacing w:line="360" w:lineRule="auto"/>
        <w:ind w:firstLine="708"/>
        <w:jc w:val="both"/>
        <w:rPr>
          <w:sz w:val="28"/>
          <w:szCs w:val="28"/>
          <w:lang w:val="ru-RU"/>
        </w:rPr>
      </w:pPr>
    </w:p>
    <w:p w14:paraId="1203CE36" w14:textId="77777777" w:rsidR="00556AA1" w:rsidRDefault="00556AA1" w:rsidP="00556AA1">
      <w:pPr>
        <w:spacing w:line="360" w:lineRule="auto"/>
        <w:ind w:firstLine="708"/>
        <w:jc w:val="both"/>
        <w:rPr>
          <w:sz w:val="28"/>
          <w:szCs w:val="28"/>
          <w:lang w:val="ru-RU"/>
        </w:rPr>
      </w:pPr>
      <w:r w:rsidRPr="001E6C59">
        <w:rPr>
          <w:sz w:val="28"/>
          <w:szCs w:val="28"/>
          <w:lang w:val="ru-RU"/>
        </w:rPr>
        <w:t>Ко</w:t>
      </w:r>
      <w:r>
        <w:rPr>
          <w:sz w:val="28"/>
          <w:szCs w:val="28"/>
          <w:lang w:val="ru-RU"/>
        </w:rPr>
        <w:t>р</w:t>
      </w:r>
      <w:r w:rsidRPr="001E6C59">
        <w:rPr>
          <w:sz w:val="28"/>
          <w:szCs w:val="28"/>
          <w:lang w:val="ru-RU"/>
        </w:rPr>
        <w:t xml:space="preserve">екція навчальних потреб. На цьому етапі будуть розглянуті всі заяви працівників на професійне навчання. Визначати потреби в навчанні за результатами роботи співробітників. Зверніть увагу на дату останнього навчання кожного співробітника та показник </w:t>
      </w:r>
      <w:r>
        <w:rPr>
          <w:sz w:val="28"/>
          <w:szCs w:val="28"/>
          <w:lang w:val="ru-RU"/>
        </w:rPr>
        <w:t>успішності останнього навчання.</w:t>
      </w:r>
    </w:p>
    <w:p w14:paraId="370AB88C" w14:textId="77777777" w:rsidR="00556AA1" w:rsidRPr="002465AD" w:rsidRDefault="00556AA1" w:rsidP="00556AA1">
      <w:pPr>
        <w:spacing w:line="360" w:lineRule="auto"/>
        <w:ind w:firstLine="708"/>
        <w:jc w:val="both"/>
        <w:rPr>
          <w:sz w:val="28"/>
          <w:szCs w:val="28"/>
          <w:lang w:val="ru-RU"/>
        </w:rPr>
      </w:pPr>
      <w:r w:rsidRPr="001E6C59">
        <w:rPr>
          <w:sz w:val="28"/>
          <w:szCs w:val="28"/>
          <w:lang w:val="ru-RU"/>
        </w:rPr>
        <w:t xml:space="preserve">Планування бюджету навчання персоналу. Навчання персоналу пов’язане з інституційними витратами, тому формування та контроль бюджетних планів є </w:t>
      </w:r>
      <w:r w:rsidRPr="001E6C59">
        <w:rPr>
          <w:sz w:val="28"/>
          <w:szCs w:val="28"/>
          <w:lang w:val="ru-RU"/>
        </w:rPr>
        <w:lastRenderedPageBreak/>
        <w:t>дуже важливими факторами в управлінні навчанням персоналу. Бюджет на навчання формується відповідно до певних потреб організації та фінансових можливостей. Визначити необхідність навчання працівників. На цьому етапі організація визначає потреби в навчанні співробітників. Встановити відповідність між наявними та необхідними у працівників знаннями, навичками та вміннями</w:t>
      </w:r>
    </w:p>
    <w:p w14:paraId="31569EEA"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Визначити необхідність навчання працівників. На цьому етапі організація визначає потреби в навчанні співробітників. Установіть відповідність між наявними та необхідними трудовими знаннями, вміннями та навичками працівників. При визначенні потреб у навчанні враховуються умови середовища, конкурентоспроможність, розвиток технологій. Визначте цілі навчання. Щоб чітко розуміти свої цілі, ви повинні чітко визначити, яких результатів ви хочете досягти, встановити зв’язок між методами навчання та цілями, а також визначити вимоги до учнів. Завдяки чіткому розумінню цілей навчання персоналу в організації визначається зміст плану навчання та вибирається метод навчання персоналу.</w:t>
      </w:r>
    </w:p>
    <w:p w14:paraId="631B387E"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Вибір методів навчання. На цьому етапі вибира</w:t>
      </w:r>
      <w:r>
        <w:rPr>
          <w:sz w:val="28"/>
          <w:szCs w:val="28"/>
          <w:lang w:val="ru-RU"/>
        </w:rPr>
        <w:t>ються</w:t>
      </w:r>
      <w:r w:rsidRPr="001E6C59">
        <w:rPr>
          <w:sz w:val="28"/>
          <w:szCs w:val="28"/>
          <w:lang w:val="ru-RU"/>
        </w:rPr>
        <w:t xml:space="preserve"> відповідні методи навчання, включаючи лекції, семінари, навчання, інструктаж і самонавчання на основі змісту курсу та цілей навчання. Визначаючи метод навчання, звертайте увагу на працівників, які підлягають навчанню, тобто на доступну інформацію для кожного працівника, оскільки для цих працівників необхідно вибрати найбільш ефективний метод. Виберіть план тренувань. На цьому етапі для </w:t>
      </w:r>
      <w:proofErr w:type="gramStart"/>
      <w:r w:rsidRPr="001E6C59">
        <w:rPr>
          <w:sz w:val="28"/>
          <w:szCs w:val="28"/>
          <w:lang w:val="ru-RU"/>
        </w:rPr>
        <w:t>кожного</w:t>
      </w:r>
      <w:proofErr w:type="gramEnd"/>
      <w:r w:rsidRPr="001E6C59">
        <w:rPr>
          <w:sz w:val="28"/>
          <w:szCs w:val="28"/>
          <w:lang w:val="ru-RU"/>
        </w:rPr>
        <w:t xml:space="preserve"> плану навчання формується конкретна ціль. Відповідно до визначених потреб у навчанні у професійних закладах формулюються вимоги до необхідних знань, умінь і навичок, які працівники повинні набути під час навчання. Відповідно до цих конкретних вимог визначаються заплановані результати навчання та зміст плану.</w:t>
      </w:r>
    </w:p>
    <w:p w14:paraId="26533089" w14:textId="77777777" w:rsidR="00556AA1" w:rsidRDefault="00556AA1" w:rsidP="00556AA1">
      <w:pPr>
        <w:spacing w:line="360" w:lineRule="auto"/>
        <w:ind w:firstLine="708"/>
        <w:jc w:val="both"/>
        <w:rPr>
          <w:sz w:val="28"/>
          <w:szCs w:val="28"/>
          <w:lang w:val="ru-RU"/>
        </w:rPr>
      </w:pPr>
      <w:r w:rsidRPr="001E6C59">
        <w:rPr>
          <w:sz w:val="28"/>
          <w:szCs w:val="28"/>
          <w:lang w:val="ru-RU"/>
        </w:rPr>
        <w:t>Визначення критеріїв оцін</w:t>
      </w:r>
      <w:r>
        <w:rPr>
          <w:sz w:val="28"/>
          <w:szCs w:val="28"/>
          <w:lang w:val="ru-RU"/>
        </w:rPr>
        <w:t>ювання</w:t>
      </w:r>
      <w:r w:rsidRPr="001E6C59">
        <w:rPr>
          <w:sz w:val="28"/>
          <w:szCs w:val="28"/>
          <w:lang w:val="ru-RU"/>
        </w:rPr>
        <w:t xml:space="preserve">. Організація визначає критерії оцінки на основі попередніх етапів, оцінює результати навчання співробітників, </w:t>
      </w:r>
      <w:r w:rsidRPr="001E6C59">
        <w:rPr>
          <w:sz w:val="28"/>
          <w:szCs w:val="28"/>
          <w:lang w:val="ru-RU"/>
        </w:rPr>
        <w:lastRenderedPageBreak/>
        <w:t xml:space="preserve">максимально детально відображає результати навчання та демонструє його успішність. </w:t>
      </w:r>
    </w:p>
    <w:p w14:paraId="6079CDC9"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Організ</w:t>
      </w:r>
      <w:r>
        <w:rPr>
          <w:sz w:val="28"/>
          <w:szCs w:val="28"/>
          <w:lang w:val="ru-RU"/>
        </w:rPr>
        <w:t>ація проведення</w:t>
      </w:r>
      <w:r w:rsidRPr="001E6C59">
        <w:rPr>
          <w:sz w:val="28"/>
          <w:szCs w:val="28"/>
          <w:lang w:val="ru-RU"/>
        </w:rPr>
        <w:t xml:space="preserve"> навчання. На цьому етапі організовується навчання персоналу, а сам процес навчання здійснюється безпосередньо на основі визначених потреб у навчанні персоналу, планів навчання, обраних методів та попередньо зібраної інформації. Під час навчання працівники, які пройдуть навчання, отримають певні знання та навички, необхідні для виконання роботи.</w:t>
      </w:r>
    </w:p>
    <w:p w14:paraId="3BD885F1" w14:textId="77777777" w:rsidR="00556AA1" w:rsidRDefault="00556AA1" w:rsidP="00556AA1">
      <w:pPr>
        <w:spacing w:line="360" w:lineRule="auto"/>
        <w:ind w:firstLine="708"/>
        <w:jc w:val="both"/>
        <w:rPr>
          <w:sz w:val="28"/>
          <w:szCs w:val="28"/>
          <w:lang w:val="ru-RU"/>
        </w:rPr>
      </w:pPr>
      <w:r w:rsidRPr="001E6C59">
        <w:rPr>
          <w:sz w:val="28"/>
          <w:szCs w:val="28"/>
          <w:lang w:val="ru-RU"/>
        </w:rPr>
        <w:t xml:space="preserve">Оцінка здібностей після навчання. На цьому етапі на основі оцінки результатів роботи визначають сильні та слабкі сторони кожного працівника, визначають необхідність додаткового навчання тих працівників, які не володіють необхідними знаннями або погано виконують оціночну роботу. </w:t>
      </w:r>
    </w:p>
    <w:p w14:paraId="7C9733EE"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Оцін</w:t>
      </w:r>
      <w:r>
        <w:rPr>
          <w:sz w:val="28"/>
          <w:szCs w:val="28"/>
          <w:lang w:val="ru-RU"/>
        </w:rPr>
        <w:t>ювання</w:t>
      </w:r>
      <w:r w:rsidRPr="001E6C59">
        <w:rPr>
          <w:sz w:val="28"/>
          <w:szCs w:val="28"/>
          <w:lang w:val="ru-RU"/>
        </w:rPr>
        <w:t xml:space="preserve"> ефективн</w:t>
      </w:r>
      <w:r>
        <w:rPr>
          <w:sz w:val="28"/>
          <w:szCs w:val="28"/>
          <w:lang w:val="ru-RU"/>
        </w:rPr>
        <w:t>о</w:t>
      </w:r>
      <w:r w:rsidRPr="001E6C59">
        <w:rPr>
          <w:sz w:val="28"/>
          <w:szCs w:val="28"/>
          <w:lang w:val="ru-RU"/>
        </w:rPr>
        <w:t>ст</w:t>
      </w:r>
      <w:r>
        <w:rPr>
          <w:sz w:val="28"/>
          <w:szCs w:val="28"/>
          <w:lang w:val="ru-RU"/>
        </w:rPr>
        <w:t>і</w:t>
      </w:r>
      <w:r w:rsidRPr="001E6C59">
        <w:rPr>
          <w:sz w:val="28"/>
          <w:szCs w:val="28"/>
          <w:lang w:val="ru-RU"/>
        </w:rPr>
        <w:t xml:space="preserve"> навчання. На цьому етапі за певними стандартами оцінюються результати навчання працівників, робляться висновки щодо обраних методів та змісту навчання. Крім того, застосувавши набуті знання та навички на практиці, оцініть вплив їх використання на організацію. Визначити відповідність наявних у співробітників знань вимогам займаної посади. Цей етап є важливою частиною управління розвитком персоналу, тому що витрати на навчання співробітників розглядаються як інвестиції в майбутнє організації, і очікується підвищення ефективності діяльності організації у вигляді збільшен</w:t>
      </w:r>
      <w:r>
        <w:rPr>
          <w:sz w:val="28"/>
          <w:szCs w:val="28"/>
          <w:lang w:val="ru-RU"/>
        </w:rPr>
        <w:t>ня прибутку і цілей, відповідно</w:t>
      </w:r>
      <w:r w:rsidRPr="001E6C59">
        <w:rPr>
          <w:sz w:val="28"/>
          <w:szCs w:val="28"/>
          <w:lang w:val="ru-RU"/>
        </w:rPr>
        <w:t>.</w:t>
      </w:r>
    </w:p>
    <w:p w14:paraId="4FB0394E"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Перегля</w:t>
      </w:r>
      <w:r>
        <w:rPr>
          <w:sz w:val="28"/>
          <w:szCs w:val="28"/>
          <w:lang w:val="ru-RU"/>
        </w:rPr>
        <w:t>д</w:t>
      </w:r>
      <w:r w:rsidRPr="001E6C59">
        <w:rPr>
          <w:sz w:val="28"/>
          <w:szCs w:val="28"/>
          <w:lang w:val="ru-RU"/>
        </w:rPr>
        <w:t xml:space="preserve"> план</w:t>
      </w:r>
      <w:r>
        <w:rPr>
          <w:sz w:val="28"/>
          <w:szCs w:val="28"/>
          <w:lang w:val="ru-RU"/>
        </w:rPr>
        <w:t>у</w:t>
      </w:r>
      <w:r w:rsidRPr="001E6C59">
        <w:rPr>
          <w:sz w:val="28"/>
          <w:szCs w:val="28"/>
          <w:lang w:val="ru-RU"/>
        </w:rPr>
        <w:t xml:space="preserve"> навчання. На основі оцінки навчального ефекту звертайте увагу на результати професійного навчання, ступінь відповідності запланованих результатів із наявними знаннями та вміннями працівників та коригуйте попередньо обраний план навчання для отримання кращого ефекту навчання та підвищення ефективності. Коригування плану навчання дозволяє змінити зміст попередньо вибраного плану навчання. Навчання персоналу є важливою частиною досягнення організаційних цілей і розвитку. Персонал агентства є цінним ресурсом, який необхідно надати для майбутнього розвитку </w:t>
      </w:r>
      <w:r w:rsidRPr="001E6C59">
        <w:rPr>
          <w:sz w:val="28"/>
          <w:szCs w:val="28"/>
          <w:lang w:val="ru-RU"/>
        </w:rPr>
        <w:lastRenderedPageBreak/>
        <w:t xml:space="preserve">організації. Тому ми повинні активно приділяти увагу розвитку наших співробітників. </w:t>
      </w:r>
    </w:p>
    <w:p w14:paraId="36934B50"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З цієї причини необхідно впроваджувати нові методи навчання працівників. Для професійного навчання працівників пропоную використовувати такі методики:</w:t>
      </w:r>
    </w:p>
    <w:p w14:paraId="4BBD1E11"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 xml:space="preserve">1. Одним із методів навчання, які можуть прийняти професійні </w:t>
      </w:r>
      <w:r>
        <w:rPr>
          <w:sz w:val="28"/>
          <w:szCs w:val="28"/>
          <w:lang w:val="ru-RU"/>
        </w:rPr>
        <w:t>заклади освіти</w:t>
      </w:r>
      <w:r w:rsidRPr="001E6C59">
        <w:rPr>
          <w:sz w:val="28"/>
          <w:szCs w:val="28"/>
          <w:lang w:val="ru-RU"/>
        </w:rPr>
        <w:t xml:space="preserve">, я вважаю ротацію. Ротація </w:t>
      </w:r>
      <w:r>
        <w:rPr>
          <w:sz w:val="28"/>
          <w:szCs w:val="28"/>
          <w:lang w:val="ru-RU"/>
        </w:rPr>
        <w:t>-</w:t>
      </w:r>
      <w:r w:rsidRPr="001E6C59">
        <w:rPr>
          <w:sz w:val="28"/>
          <w:szCs w:val="28"/>
          <w:lang w:val="ru-RU"/>
        </w:rPr>
        <w:t xml:space="preserve"> це тимчасове переведення працівника на іншу роботу</w:t>
      </w:r>
      <w:r>
        <w:rPr>
          <w:sz w:val="28"/>
          <w:szCs w:val="28"/>
          <w:lang w:val="ru-RU"/>
        </w:rPr>
        <w:t>,</w:t>
      </w:r>
      <w:r w:rsidRPr="001E6C59">
        <w:rPr>
          <w:sz w:val="28"/>
          <w:szCs w:val="28"/>
          <w:lang w:val="ru-RU"/>
        </w:rPr>
        <w:t xml:space="preserve"> або зміна посадових обов’язків без зміни посади, яку займає працівник. Це дозволяє поглибити свої знання</w:t>
      </w:r>
      <w:r>
        <w:rPr>
          <w:sz w:val="28"/>
          <w:szCs w:val="28"/>
          <w:lang w:val="ru-RU"/>
        </w:rPr>
        <w:t xml:space="preserve"> і вміння</w:t>
      </w:r>
      <w:r w:rsidRPr="001E6C59">
        <w:rPr>
          <w:sz w:val="28"/>
          <w:szCs w:val="28"/>
          <w:lang w:val="ru-RU"/>
        </w:rPr>
        <w:t>. Така форма навчання працівників нетривала. Ротація співробітників дозволить: набути нових здібностей і стимулювати мотивацію до максимальної ефективності; скоротити чисельність персоналу за рахунок розширення функціональних обов’язків; мати чітке уявлення про особисту кар’єрну перспек</w:t>
      </w:r>
      <w:r>
        <w:rPr>
          <w:sz w:val="28"/>
          <w:szCs w:val="28"/>
          <w:lang w:val="ru-RU"/>
        </w:rPr>
        <w:t>тиву співробітників організації</w:t>
      </w:r>
      <w:r w:rsidRPr="001E6C59">
        <w:rPr>
          <w:sz w:val="28"/>
          <w:szCs w:val="28"/>
          <w:lang w:val="ru-RU"/>
        </w:rPr>
        <w:t>. Цей метод навчання</w:t>
      </w:r>
      <w:r>
        <w:rPr>
          <w:sz w:val="28"/>
          <w:szCs w:val="28"/>
          <w:lang w:val="ru-RU"/>
        </w:rPr>
        <w:t xml:space="preserve"> може бути</w:t>
      </w:r>
      <w:r w:rsidRPr="001E6C59">
        <w:rPr>
          <w:sz w:val="28"/>
          <w:szCs w:val="28"/>
          <w:lang w:val="ru-RU"/>
        </w:rPr>
        <w:t xml:space="preserve"> застосовний до всіх працівників організації.</w:t>
      </w:r>
    </w:p>
    <w:p w14:paraId="3137627F"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2. Керівництво - метод навчання, за допомогою якого більш досвідчені працівники можуть передати свої знання іншому співробітнику. Керівництво, як метод навчання, дозволить: швидко та ефективно передати знання досвідчених працівників новачкам; набути певних навичок та вмінь у навчанні; отримати знання, необхідні для виконання обов’язків наставника на практиці; озн</w:t>
      </w:r>
      <w:r>
        <w:rPr>
          <w:sz w:val="28"/>
          <w:szCs w:val="28"/>
          <w:lang w:val="ru-RU"/>
        </w:rPr>
        <w:t>айомитися з організацією роботи</w:t>
      </w:r>
      <w:r w:rsidRPr="001E6C59">
        <w:rPr>
          <w:sz w:val="28"/>
          <w:szCs w:val="28"/>
          <w:lang w:val="ru-RU"/>
        </w:rPr>
        <w:t xml:space="preserve">. При наявності достатньої кількості кваліфікованих інструкторів цей метод навчання співробітників можна застосувати до будь-якої категорії працівників. </w:t>
      </w:r>
    </w:p>
    <w:p w14:paraId="34CA6054" w14:textId="77777777" w:rsidR="00556AA1" w:rsidRDefault="00556AA1" w:rsidP="00556AA1">
      <w:pPr>
        <w:spacing w:line="360" w:lineRule="auto"/>
        <w:ind w:firstLine="708"/>
        <w:jc w:val="both"/>
        <w:rPr>
          <w:sz w:val="28"/>
          <w:szCs w:val="28"/>
          <w:lang w:val="ru-RU"/>
        </w:rPr>
      </w:pPr>
      <w:r w:rsidRPr="001E6C59">
        <w:rPr>
          <w:sz w:val="28"/>
          <w:szCs w:val="28"/>
          <w:lang w:val="ru-RU"/>
        </w:rPr>
        <w:t>3. Ще один метод навчання, який можна рекоменду</w:t>
      </w:r>
      <w:r>
        <w:rPr>
          <w:sz w:val="28"/>
          <w:szCs w:val="28"/>
          <w:lang w:val="ru-RU"/>
        </w:rPr>
        <w:t>вати у професійних організаціях</w:t>
      </w:r>
      <w:r w:rsidRPr="001E6C59">
        <w:rPr>
          <w:sz w:val="28"/>
          <w:szCs w:val="28"/>
          <w:lang w:val="ru-RU"/>
        </w:rPr>
        <w:t xml:space="preserve"> </w:t>
      </w:r>
      <w:r>
        <w:rPr>
          <w:sz w:val="28"/>
          <w:szCs w:val="28"/>
          <w:lang w:val="ru-RU"/>
        </w:rPr>
        <w:t>-</w:t>
      </w:r>
      <w:r w:rsidRPr="001E6C59">
        <w:rPr>
          <w:sz w:val="28"/>
          <w:szCs w:val="28"/>
          <w:lang w:val="ru-RU"/>
        </w:rPr>
        <w:t xml:space="preserve"> це використання інформаційно-комп’ютерних технологій для навчання. За допомогою цього методу навчання інформація подається у вигляді текстової інформації, а об’єкти дослідження – у вигляді графік</w:t>
      </w:r>
      <w:r>
        <w:rPr>
          <w:sz w:val="28"/>
          <w:szCs w:val="28"/>
          <w:lang w:val="ru-RU"/>
        </w:rPr>
        <w:t>ів</w:t>
      </w:r>
      <w:r w:rsidRPr="001E6C59">
        <w:rPr>
          <w:sz w:val="28"/>
          <w:szCs w:val="28"/>
          <w:lang w:val="ru-RU"/>
        </w:rPr>
        <w:t xml:space="preserve"> та відео. Перевагами цього методу є: можливість повторного вивчення пройдених матеріалів; вчитися у зручний час; мати можливість вивчати частини, які легко зрозуміти; проводити дистанційне навчання у зручному місці; і мати високі економічні вигоди. </w:t>
      </w:r>
    </w:p>
    <w:p w14:paraId="52DE4736"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lastRenderedPageBreak/>
        <w:t>4. Наступним методом навчання, який можуть прийняти професійно-технічні навчальні заклади, є модульне навчання. Цей метод навчання дуже ефективний і легкий для розуміння. Перевагами цього методу є: можливість поділу навчального матеріалу на відносно самостійні частини (модулі); можливість змінити порядок навчальних модулів; гнучкість навчального матеріалу, можливість вибору необхідних модулів і повторного використання. вчитися.</w:t>
      </w:r>
    </w:p>
    <w:p w14:paraId="345ED482"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5. Наступним рекомендованим методом навчання є кейс. За допомогою цього методу можна: комплексно проаналізувати ситуацію, організувати плідні дискусії, отримати додаткові знання, підвищити мотивацію співробітників. Найкраще використовувати цей метод у групі для більш повного та всебічного аналізу конкретного випадку.</w:t>
      </w:r>
    </w:p>
    <w:p w14:paraId="350B5CAA"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6. Ціннісна орієнтація. Інший рекомендований метод навчання спрямований на ознайомлення з традиціями та правилами</w:t>
      </w:r>
      <w:r>
        <w:rPr>
          <w:sz w:val="28"/>
          <w:szCs w:val="28"/>
          <w:lang w:val="ru-RU"/>
        </w:rPr>
        <w:t xml:space="preserve">. Такі тренінги: </w:t>
      </w:r>
      <w:r w:rsidRPr="001E6C59">
        <w:rPr>
          <w:sz w:val="28"/>
          <w:szCs w:val="28"/>
          <w:lang w:val="ru-RU"/>
        </w:rPr>
        <w:t>сприяють адаптації нових співробітників; ознайомлюють працівників з культурними особливостями організації; формують у нових співробітників лояльність до організації; сприяють підвищенню згуртованості команди. У зв’язку з неповним комплектуванням такий підхід буде актуальним. Таким чином, нові співробітники ознайомляться з культурою організації та зможуть швидко та ефективно приєднатися до команди під час процесу адаптації до нових співробітників.</w:t>
      </w:r>
    </w:p>
    <w:p w14:paraId="0FEEACA5"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t>7. Навчайтеся через рефлексивну дію. Цей метод навчання аналізує помилки та результативні рішення. Під час таких зустрічей були розроблені заходи щодо покращення діяльності організації. При</w:t>
      </w:r>
      <w:r>
        <w:rPr>
          <w:sz w:val="28"/>
          <w:szCs w:val="28"/>
          <w:lang w:val="ru-RU"/>
        </w:rPr>
        <w:t xml:space="preserve"> навчанні через рефлекторну дію</w:t>
      </w:r>
      <w:r w:rsidRPr="001E6C59">
        <w:rPr>
          <w:sz w:val="28"/>
          <w:szCs w:val="28"/>
          <w:lang w:val="ru-RU"/>
        </w:rPr>
        <w:t xml:space="preserve"> працівники вчаться приймати самостійні рішення; збільшуються відповідальність співробітників; аналізують помилки; розвиваються навички планування цілей. Такий метод навчання підвищує почуття відповідальності кожного співробітника, але команда стає більш згуртованою.</w:t>
      </w:r>
    </w:p>
    <w:p w14:paraId="5261E2F9" w14:textId="77777777" w:rsidR="00556AA1" w:rsidRPr="001E6C59" w:rsidRDefault="00556AA1" w:rsidP="00556AA1">
      <w:pPr>
        <w:spacing w:line="360" w:lineRule="auto"/>
        <w:ind w:firstLine="708"/>
        <w:jc w:val="both"/>
        <w:rPr>
          <w:sz w:val="28"/>
          <w:szCs w:val="28"/>
          <w:lang w:val="ru-RU"/>
        </w:rPr>
      </w:pPr>
      <w:r w:rsidRPr="001E6C59">
        <w:rPr>
          <w:sz w:val="28"/>
          <w:szCs w:val="28"/>
          <w:lang w:val="ru-RU"/>
        </w:rPr>
        <w:lastRenderedPageBreak/>
        <w:t>8. Наступний метод навчання – аналіз «перешкод». Цей метод навчання моделює звичайні ситуації на практиці. Завдання учня – швидко і ефективно впоратися з ситуацією. Завдяки цьому методу навчання працівники зможуть: розвинути аналітичні здібності; навчитися вирішувати професійні проблеми; ознайомитися з роботою на практиці. Цей метод навчання може підготувати співробітників до різних ситуацій, які можуть виникнути на роботі.</w:t>
      </w:r>
    </w:p>
    <w:p w14:paraId="104D4AAB" w14:textId="77777777" w:rsidR="00556AA1" w:rsidRPr="001E6C59" w:rsidRDefault="00556AA1" w:rsidP="00556AA1">
      <w:pPr>
        <w:spacing w:line="360" w:lineRule="auto"/>
        <w:jc w:val="both"/>
        <w:rPr>
          <w:sz w:val="28"/>
          <w:szCs w:val="28"/>
          <w:lang w:val="ru-RU"/>
        </w:rPr>
      </w:pPr>
      <w:r w:rsidRPr="001E6C59">
        <w:rPr>
          <w:sz w:val="28"/>
          <w:szCs w:val="28"/>
          <w:lang w:val="ru-RU"/>
        </w:rPr>
        <w:t>9. Тренінг за методом «Обмін досвідом». Цей метод навчання є ротаційним. Під час навчання таким чином співробітники будуть тимчасово переведені на іншу роботу, а потім знову на початкову роботу. Завдяки цьому методу навчання: підвищується згуртованість команди, покращуються комунікативні навички співробітників, покращуються здібності співробітників. 10. Ще один метод навчання, який можна рекомендувати до впровадження, це «політ» (планувальник, оператор). Метод навчання, який вирішує поточні проблеми шляхом обміну думками. Характеристиками цього методу навчання є: підвищення можливостей професійного досвіду, участь у команді, аналіз актуальних проблем. Цей метод навчання допомагає згуртувати колектив і брати активну участь у вирішенні поточних проблем.</w:t>
      </w:r>
    </w:p>
    <w:p w14:paraId="00363E4B" w14:textId="77777777" w:rsidR="00556AA1" w:rsidRDefault="00556AA1" w:rsidP="00556AA1">
      <w:pPr>
        <w:spacing w:line="360" w:lineRule="auto"/>
        <w:ind w:firstLine="708"/>
        <w:jc w:val="both"/>
        <w:rPr>
          <w:sz w:val="28"/>
          <w:szCs w:val="28"/>
          <w:lang w:val="ru-RU"/>
        </w:rPr>
      </w:pPr>
      <w:r w:rsidRPr="001E6C59">
        <w:rPr>
          <w:sz w:val="28"/>
          <w:szCs w:val="28"/>
          <w:lang w:val="ru-RU"/>
        </w:rPr>
        <w:t xml:space="preserve">11. Наступний рекомендований метод – консультація. Таким чином працівники можуть звернутися за допомогою до більш авторитетних експертів. Такий підхід дозволяє співробітникам: отримувати поради щодо вирішення проблем від більш кваліфікованих співробітників; поглибити власний досвід; отримувати знання, не залишаючи роботи. Цей метод не вимагає капіталовкладень і дозволяє поглибити досвід співробітників, не залишаючи роботи. </w:t>
      </w:r>
    </w:p>
    <w:p w14:paraId="3C007141" w14:textId="77777777" w:rsidR="00556AA1" w:rsidRPr="00FB1383" w:rsidRDefault="00556AA1" w:rsidP="00556AA1">
      <w:pPr>
        <w:spacing w:line="360" w:lineRule="auto"/>
        <w:ind w:firstLine="708"/>
        <w:jc w:val="both"/>
        <w:rPr>
          <w:sz w:val="28"/>
          <w:szCs w:val="28"/>
          <w:lang w:val="ru-RU"/>
        </w:rPr>
      </w:pPr>
      <w:r w:rsidRPr="001E6C59">
        <w:rPr>
          <w:sz w:val="28"/>
          <w:szCs w:val="28"/>
          <w:lang w:val="ru-RU"/>
        </w:rPr>
        <w:t>12. Ще один метод навчання співробітників, який можна рекомендувати, – це навчання (плагіат). Відповідно до цієї методики навчання персонал закріплює студента за кваліфікованим студентом, і він повинен копіювати всі дії викладача. Завдяки цьому методу навчання співробітників: студент отримує знання та розвиває навички, необхідні йому в майбутньому; з’являються замінники</w:t>
      </w:r>
      <w:r w:rsidRPr="00FB1383">
        <w:rPr>
          <w:sz w:val="28"/>
          <w:szCs w:val="28"/>
          <w:lang w:val="ru-RU"/>
        </w:rPr>
        <w:t>.</w:t>
      </w:r>
    </w:p>
    <w:p w14:paraId="3E01C244" w14:textId="6486727C" w:rsidR="00556AA1" w:rsidRDefault="00556AA1" w:rsidP="007A0A92">
      <w:pPr>
        <w:pStyle w:val="a9"/>
        <w:shd w:val="clear" w:color="auto" w:fill="FFFFFF"/>
        <w:spacing w:before="0" w:beforeAutospacing="0" w:after="0" w:afterAutospacing="0" w:line="360" w:lineRule="auto"/>
        <w:jc w:val="both"/>
        <w:rPr>
          <w:b/>
          <w:color w:val="FF0000"/>
          <w:sz w:val="28"/>
          <w:szCs w:val="28"/>
          <w:lang w:val="ru-RU"/>
        </w:rPr>
      </w:pPr>
    </w:p>
    <w:p w14:paraId="14E2D957" w14:textId="77777777" w:rsidR="00556AA1" w:rsidRDefault="00556AA1" w:rsidP="007A0A92">
      <w:pPr>
        <w:pStyle w:val="a9"/>
        <w:shd w:val="clear" w:color="auto" w:fill="FFFFFF"/>
        <w:spacing w:before="0" w:beforeAutospacing="0" w:after="0" w:afterAutospacing="0" w:line="360" w:lineRule="auto"/>
        <w:jc w:val="both"/>
        <w:rPr>
          <w:b/>
          <w:color w:val="FF0000"/>
          <w:sz w:val="28"/>
          <w:szCs w:val="28"/>
          <w:lang w:val="ru-RU"/>
        </w:rPr>
      </w:pPr>
    </w:p>
    <w:p w14:paraId="119C7EF8" w14:textId="28CDA70C" w:rsidR="00CC782C" w:rsidRPr="007A0A92" w:rsidRDefault="004E6EE0" w:rsidP="00C47743">
      <w:pPr>
        <w:pStyle w:val="a9"/>
        <w:shd w:val="clear" w:color="auto" w:fill="FFFFFF"/>
        <w:spacing w:before="0" w:beforeAutospacing="0" w:after="0" w:afterAutospacing="0" w:line="360" w:lineRule="auto"/>
        <w:ind w:firstLine="680"/>
        <w:jc w:val="both"/>
        <w:rPr>
          <w:b/>
          <w:bCs/>
          <w:lang w:val="ru-RU"/>
        </w:rPr>
      </w:pPr>
      <w:r w:rsidRPr="007A0A92">
        <w:rPr>
          <w:b/>
          <w:sz w:val="28"/>
          <w:szCs w:val="28"/>
          <w:lang w:val="ru-RU"/>
        </w:rPr>
        <w:t>2.2. Аналіз і форм і видів комунікацій, що використовуються в досліджувані організації</w:t>
      </w:r>
      <w:r w:rsidRPr="007A0A92">
        <w:rPr>
          <w:b/>
          <w:bCs/>
          <w:lang w:val="ru-RU"/>
        </w:rPr>
        <w:t xml:space="preserve"> </w:t>
      </w:r>
    </w:p>
    <w:p w14:paraId="748E37A5" w14:textId="41D03B61" w:rsidR="00CC782C" w:rsidRPr="007A0A92" w:rsidRDefault="00CC782C" w:rsidP="00C47743">
      <w:pPr>
        <w:pStyle w:val="a9"/>
        <w:shd w:val="clear" w:color="auto" w:fill="FFFFFF"/>
        <w:spacing w:before="0" w:beforeAutospacing="0" w:after="0" w:afterAutospacing="0" w:line="360" w:lineRule="auto"/>
        <w:ind w:firstLine="680"/>
        <w:jc w:val="both"/>
        <w:rPr>
          <w:b/>
          <w:bCs/>
          <w:lang w:val="ru-RU"/>
        </w:rPr>
      </w:pPr>
    </w:p>
    <w:p w14:paraId="3076F88C" w14:textId="1F19C529"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Кожен користується спілкуванням щодня, але лише деякі роблять це злагоджено. Переоцінити значення комунікації в управлінні практично неможливо. Майже все, що роблять менеджери для сприяння реалізації організаційних цілей, потребує ефективного обміну інформацією. Якщо люди не можуть ділитися інформацією, вони не можуть працювати разом,</w:t>
      </w:r>
      <w:r w:rsidR="00313519">
        <w:rPr>
          <w:rFonts w:eastAsia="Times New Roman"/>
          <w:color w:val="000000"/>
          <w:sz w:val="28"/>
          <w:szCs w:val="28"/>
          <w:lang w:val="uk-UA" w:eastAsia="uk-UA"/>
        </w:rPr>
        <w:t xml:space="preserve"> ставити цілі та досягати цілей.</w:t>
      </w:r>
    </w:p>
    <w:p w14:paraId="3474BB9D" w14:textId="062E5B1F"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Однак спілкування є складним процесом, що складається з взаємозалежних етапів. Кожен із цих кроків необхідний для того, щоб наші думки були зрозумілими іншій людині. Кожен крок — це точка, і якщо ми не зважимо на те, що робимо, він може втратити сенс. Мета кожного керівника – зробити процес спілкування максимально ефективним, не втратити сенс</w:t>
      </w:r>
    </w:p>
    <w:p w14:paraId="7A7FDF62" w14:textId="3A2141DB"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Згідно з експериментами, проведеними в 1975 році, менеджери витрачають від 50% до 90% всього свого часу на спілкування. На перший погляд це може здатися неймовірним, але враховуючи, що лідери роблять це для виконання своїх ролей у міжособистісних стосунках, обміні інформацією та прийнятті рішень, а також плануванні, організації, мотивації та контролі, все стає зрозумілим. Саме тому, що обмін інформацією входить до всіх основних видів управлінської діяльності, комунікація є сполучним процесом.</w:t>
      </w:r>
    </w:p>
    <w:p w14:paraId="563932F6" w14:textId="30ED0568"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Хоча поширена думка, що комунікація важлива для успіху організації, опитування показують, що 73% американців, 63% британців і 85% японських керівників вважають, що комунікація є основною перешкодою для ефективності їхніх організацій. Інше опитування приблизно 250 000 співробітників у 2 000 різних компаніях показало, що обмін інформацією для них є одним із найскладніших питань в організації.</w:t>
      </w:r>
    </w:p>
    <w:p w14:paraId="266135FC" w14:textId="0A64B014"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lastRenderedPageBreak/>
        <w:t>Маючи глибоке розуміння особистої та організаційної комунікації, менеджери повинні навчитися знижувати частоту неефективного спілкування, щоб стати більш ефективними менеджерами. Ефективні лідери - це ті, хто добре спілкується. Вони є суттю процесу комунікації, володіють хорошими навичками усної та письмової комунікації та розуміють, як середовище впливає на обмін інформацією.</w:t>
      </w:r>
    </w:p>
    <w:p w14:paraId="7F9A9A6F" w14:textId="727EBE6C"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Обговорюючи обмін інформацією в організації, вони зазвичай думають про людей, які виступають особисто або в групах на зборах, розмовляють по телефону або читають і пишуть нотатки, листи та звіти. Хоча ці випадки є основною частиною організаційного спілкування, спілкування є більш широким і складним процесом.</w:t>
      </w:r>
    </w:p>
    <w:p w14:paraId="566FA4A0" w14:textId="77777777" w:rsidR="00B8574E" w:rsidRPr="00313519" w:rsidRDefault="00B8574E" w:rsidP="00313519">
      <w:pPr>
        <w:shd w:val="clear" w:color="auto" w:fill="FFFFFF"/>
        <w:spacing w:line="360" w:lineRule="auto"/>
        <w:ind w:firstLine="851"/>
        <w:jc w:val="both"/>
        <w:rPr>
          <w:rFonts w:eastAsia="Times New Roman"/>
          <w:color w:val="000000"/>
          <w:sz w:val="28"/>
          <w:szCs w:val="28"/>
          <w:lang w:val="uk-UA" w:eastAsia="uk-UA"/>
        </w:rPr>
      </w:pPr>
      <w:r w:rsidRPr="00313519">
        <w:rPr>
          <w:rFonts w:eastAsia="Times New Roman"/>
          <w:color w:val="000000"/>
          <w:sz w:val="28"/>
          <w:szCs w:val="28"/>
          <w:lang w:val="uk-UA" w:eastAsia="uk-UA"/>
        </w:rPr>
        <w:t>Сьогодні в організаціях поширені такі види комунікації: міжособистісне спілкування; комунікація в комунікаційних системах і командах; комунікація та електронні засоби комунікації в організаціях.</w:t>
      </w:r>
    </w:p>
    <w:p w14:paraId="140B65A5" w14:textId="77777777" w:rsidR="00B8574E" w:rsidRPr="00313519" w:rsidRDefault="00B8574E" w:rsidP="00313519">
      <w:pPr>
        <w:shd w:val="clear" w:color="auto" w:fill="FFFFFF"/>
        <w:spacing w:line="360" w:lineRule="auto"/>
        <w:ind w:firstLine="851"/>
        <w:jc w:val="both"/>
        <w:rPr>
          <w:rFonts w:eastAsia="Times New Roman"/>
          <w:color w:val="000000"/>
          <w:sz w:val="28"/>
          <w:szCs w:val="28"/>
          <w:lang w:val="uk-UA" w:eastAsia="uk-UA"/>
        </w:rPr>
      </w:pPr>
      <w:r w:rsidRPr="00313519">
        <w:rPr>
          <w:rFonts w:eastAsia="Times New Roman"/>
          <w:color w:val="000000"/>
          <w:sz w:val="28"/>
          <w:szCs w:val="28"/>
          <w:lang w:val="uk-UA" w:eastAsia="uk-UA"/>
        </w:rPr>
        <w:t>Крім того, спілкування може бути усним або письмовим.</w:t>
      </w:r>
    </w:p>
    <w:p w14:paraId="40778E54" w14:textId="1447246A"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Усне спілкування відбувається в бесіді віч-на-віч, групових дискусіях, телефонних розмовах тощо, у яких для передачі змісту використовується розмовна мова. Перевага вербального спілкування полягає в тому, що вони забезпечують миттєвий зворотний зв'язок і взаємне спілкування.</w:t>
      </w:r>
    </w:p>
    <w:p w14:paraId="1142D9DE" w14:textId="77777777" w:rsidR="00B8574E" w:rsidRPr="00313519" w:rsidRDefault="00B8574E" w:rsidP="00313519">
      <w:pPr>
        <w:shd w:val="clear" w:color="auto" w:fill="FFFFFF"/>
        <w:spacing w:line="360" w:lineRule="auto"/>
        <w:ind w:firstLine="851"/>
        <w:jc w:val="both"/>
        <w:rPr>
          <w:rFonts w:eastAsia="Times New Roman"/>
          <w:color w:val="000000"/>
          <w:sz w:val="28"/>
          <w:szCs w:val="28"/>
          <w:lang w:val="uk-UA" w:eastAsia="uk-UA"/>
        </w:rPr>
      </w:pPr>
      <w:r w:rsidRPr="00313519">
        <w:rPr>
          <w:rFonts w:eastAsia="Times New Roman"/>
          <w:color w:val="000000"/>
          <w:sz w:val="28"/>
          <w:szCs w:val="28"/>
          <w:lang w:val="uk-UA" w:eastAsia="uk-UA"/>
        </w:rPr>
        <w:t>Недоліком вербального спілкування є те, що воно може бути неточним (неправильний вибір слів для вираження змісту; деякі перешкоди можуть перервати процес; слухач забуває частину або всю інформацію; не вистачає часу на обдуману відповідь тощо. ).</w:t>
      </w:r>
    </w:p>
    <w:p w14:paraId="755CA1A9" w14:textId="3DC73477" w:rsidR="00B8574E" w:rsidRPr="00313519" w:rsidRDefault="00B8574E" w:rsidP="005E2658">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Письмове спілкування - це звіти, нотатки, листи, записи тощо. Недоліком таких обмінів є те, що вони затримують зворотній зв’язок і спілкування, а також вони складніші, ніж вербальні, і потребують більше часу. Перевагою письмового спілкування є надійність. Зазвичай вони використовуються, коли одна або обидві сторони повинні письмово зафіксувати те, що сталося.</w:t>
      </w:r>
    </w:p>
    <w:p w14:paraId="466542B7" w14:textId="77777777" w:rsidR="00B8574E" w:rsidRPr="00313519" w:rsidRDefault="00B8574E" w:rsidP="00313519">
      <w:pPr>
        <w:shd w:val="clear" w:color="auto" w:fill="FFFFFF"/>
        <w:spacing w:line="360" w:lineRule="auto"/>
        <w:ind w:firstLine="851"/>
        <w:jc w:val="both"/>
        <w:rPr>
          <w:rFonts w:eastAsia="Times New Roman"/>
          <w:color w:val="000000"/>
          <w:sz w:val="28"/>
          <w:szCs w:val="28"/>
          <w:lang w:val="uk-UA" w:eastAsia="uk-UA"/>
        </w:rPr>
      </w:pPr>
      <w:r w:rsidRPr="00313519">
        <w:rPr>
          <w:rFonts w:eastAsia="Times New Roman"/>
          <w:color w:val="000000"/>
          <w:sz w:val="28"/>
          <w:szCs w:val="28"/>
          <w:lang w:val="uk-UA" w:eastAsia="uk-UA"/>
        </w:rPr>
        <w:lastRenderedPageBreak/>
        <w:t>Взагалі кажучи, в організації існують вертикальні та горизонтальні комунікаційні зв’язки.</w:t>
      </w:r>
    </w:p>
    <w:p w14:paraId="35BD43B1" w14:textId="77777777" w:rsidR="00B8574E" w:rsidRPr="00313519" w:rsidRDefault="00B8574E" w:rsidP="00313519">
      <w:pPr>
        <w:shd w:val="clear" w:color="auto" w:fill="FFFFFF"/>
        <w:spacing w:line="360" w:lineRule="auto"/>
        <w:ind w:firstLine="851"/>
        <w:jc w:val="both"/>
        <w:rPr>
          <w:rFonts w:eastAsia="Times New Roman"/>
          <w:color w:val="000000"/>
          <w:sz w:val="28"/>
          <w:szCs w:val="28"/>
          <w:lang w:val="uk-UA" w:eastAsia="uk-UA"/>
        </w:rPr>
      </w:pPr>
      <w:r w:rsidRPr="00313519">
        <w:rPr>
          <w:rFonts w:eastAsia="Times New Roman"/>
          <w:color w:val="000000"/>
          <w:sz w:val="28"/>
          <w:szCs w:val="28"/>
          <w:lang w:val="uk-UA" w:eastAsia="uk-UA"/>
        </w:rPr>
        <w:t>Вертикальне спілкування відбувається в ієрархічній структурі організації. У цих обмінах беруть участь керівники, їх керівники та підлеглі. Вертикальне поширення може і повинно бути двостороннім (зверху вниз і знизу вгору), оскільки вони (з активним зворотним зв’язком) ефективніші, ніж односторонні.</w:t>
      </w:r>
    </w:p>
    <w:p w14:paraId="183D171C" w14:textId="38DAB5A4" w:rsidR="00B8574E" w:rsidRPr="00313519" w:rsidRDefault="00B8574E" w:rsidP="00313519">
      <w:pPr>
        <w:shd w:val="clear" w:color="auto" w:fill="FFFFFF"/>
        <w:spacing w:line="360" w:lineRule="auto"/>
        <w:ind w:firstLine="851"/>
        <w:jc w:val="both"/>
        <w:rPr>
          <w:rFonts w:eastAsia="Times New Roman"/>
          <w:color w:val="000000"/>
          <w:sz w:val="28"/>
          <w:szCs w:val="28"/>
          <w:highlight w:val="yellow"/>
          <w:lang w:val="uk-UA" w:eastAsia="uk-UA"/>
        </w:rPr>
      </w:pPr>
      <w:r w:rsidRPr="00313519">
        <w:rPr>
          <w:rFonts w:eastAsia="Times New Roman"/>
          <w:color w:val="000000"/>
          <w:sz w:val="28"/>
          <w:szCs w:val="28"/>
          <w:lang w:val="uk-UA" w:eastAsia="uk-UA"/>
        </w:rPr>
        <w:t>Горизонтальне спілкування відбувається між колегами і співробітниками на одному рівні. Вони сприяють координації між підлеглими та відіграють ключову роль у робочому колективі з працівниками різних відділів.</w:t>
      </w:r>
    </w:p>
    <w:p w14:paraId="41E959DA" w14:textId="75D2CFA8" w:rsidR="006A7574" w:rsidRPr="006A7574" w:rsidRDefault="006A7574" w:rsidP="00313519">
      <w:pPr>
        <w:shd w:val="clear" w:color="auto" w:fill="FFFFFF"/>
        <w:spacing w:line="360" w:lineRule="auto"/>
        <w:ind w:firstLine="851"/>
        <w:jc w:val="both"/>
        <w:rPr>
          <w:rFonts w:eastAsia="Times New Roman"/>
          <w:color w:val="000000"/>
          <w:sz w:val="28"/>
          <w:szCs w:val="28"/>
          <w:lang w:val="uk-UA" w:eastAsia="uk-UA"/>
        </w:rPr>
      </w:pPr>
    </w:p>
    <w:p w14:paraId="49C54475" w14:textId="02AAE606" w:rsidR="006718E4" w:rsidRPr="00997061" w:rsidRDefault="006718E4" w:rsidP="00F013B8">
      <w:pPr>
        <w:pStyle w:val="a9"/>
        <w:shd w:val="clear" w:color="auto" w:fill="FFFFFF"/>
        <w:spacing w:before="0" w:beforeAutospacing="0" w:after="0" w:afterAutospacing="0" w:line="360" w:lineRule="auto"/>
        <w:jc w:val="both"/>
        <w:rPr>
          <w:b/>
          <w:bCs/>
          <w:lang w:val="uk-UA"/>
        </w:rPr>
      </w:pPr>
    </w:p>
    <w:p w14:paraId="42DA1EBC" w14:textId="2651B958" w:rsidR="006524E2" w:rsidRPr="00FB1383" w:rsidRDefault="006F43DF" w:rsidP="006718E4">
      <w:pPr>
        <w:spacing w:line="360" w:lineRule="auto"/>
        <w:ind w:firstLine="709"/>
        <w:jc w:val="both"/>
        <w:rPr>
          <w:rStyle w:val="a3"/>
          <w:b w:val="0"/>
          <w:sz w:val="28"/>
          <w:szCs w:val="28"/>
          <w:lang w:val="ru-RU"/>
        </w:rPr>
      </w:pPr>
      <w:r>
        <w:rPr>
          <w:rStyle w:val="a3"/>
          <w:sz w:val="28"/>
          <w:szCs w:val="28"/>
          <w:lang w:val="ru-RU"/>
        </w:rPr>
        <w:t>2.3</w:t>
      </w:r>
      <w:r w:rsidR="00532EC1" w:rsidRPr="00FB1383">
        <w:rPr>
          <w:rStyle w:val="a3"/>
          <w:sz w:val="28"/>
          <w:szCs w:val="28"/>
          <w:lang w:val="ru-RU"/>
        </w:rPr>
        <w:t xml:space="preserve">. </w:t>
      </w:r>
      <w:r>
        <w:rPr>
          <w:rStyle w:val="a3"/>
          <w:sz w:val="28"/>
          <w:szCs w:val="28"/>
          <w:lang w:val="ru-RU"/>
        </w:rPr>
        <w:t xml:space="preserve">Оцінка і </w:t>
      </w:r>
      <w:r>
        <w:rPr>
          <w:b/>
          <w:bCs/>
          <w:sz w:val="28"/>
          <w:szCs w:val="28"/>
          <w:lang w:val="ru-RU"/>
        </w:rPr>
        <w:t>р</w:t>
      </w:r>
      <w:r w:rsidR="00D36773" w:rsidRPr="00FB1383">
        <w:rPr>
          <w:b/>
          <w:bCs/>
          <w:sz w:val="28"/>
          <w:szCs w:val="28"/>
          <w:lang w:val="ru-RU"/>
        </w:rPr>
        <w:t xml:space="preserve">оль менеджера в комунікаційних процесах у </w:t>
      </w:r>
      <w:r>
        <w:rPr>
          <w:b/>
          <w:bCs/>
          <w:sz w:val="28"/>
          <w:szCs w:val="28"/>
          <w:lang w:val="ru-RU"/>
        </w:rPr>
        <w:t>організації</w:t>
      </w:r>
    </w:p>
    <w:p w14:paraId="72F3ABD1" w14:textId="77777777" w:rsidR="006718E4" w:rsidRPr="00FB1383" w:rsidRDefault="006718E4" w:rsidP="006718E4">
      <w:pPr>
        <w:spacing w:line="360" w:lineRule="auto"/>
        <w:ind w:firstLine="709"/>
        <w:jc w:val="both"/>
        <w:rPr>
          <w:rStyle w:val="a3"/>
          <w:sz w:val="28"/>
          <w:szCs w:val="28"/>
          <w:lang w:val="ru-RU"/>
        </w:rPr>
      </w:pPr>
    </w:p>
    <w:p w14:paraId="252C14EC" w14:textId="250513D9" w:rsidR="006F554C" w:rsidRPr="007F0A5C" w:rsidRDefault="006F554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Роль менеджера в комунікації дуже важлива - таку відповідь можна дати, виходячи з того, що за весь загальний обсяг роботи </w:t>
      </w:r>
      <w:r w:rsidR="00196C1F">
        <w:rPr>
          <w:sz w:val="28"/>
          <w:szCs w:val="28"/>
          <w:lang w:val="ru-RU"/>
        </w:rPr>
        <w:t>управлінець</w:t>
      </w:r>
      <w:r w:rsidRPr="007F0A5C">
        <w:rPr>
          <w:sz w:val="28"/>
          <w:szCs w:val="28"/>
          <w:lang w:val="ru-RU"/>
        </w:rPr>
        <w:t xml:space="preserve"> витрачає на спілкування від 50% до 90% часу. Менеджер або </w:t>
      </w:r>
      <w:r w:rsidR="00196C1F">
        <w:rPr>
          <w:sz w:val="28"/>
          <w:szCs w:val="28"/>
          <w:lang w:val="ru-RU"/>
        </w:rPr>
        <w:t>керівник довільної ланки</w:t>
      </w:r>
      <w:r w:rsidRPr="007F0A5C">
        <w:rPr>
          <w:sz w:val="28"/>
          <w:szCs w:val="28"/>
          <w:lang w:val="ru-RU"/>
        </w:rPr>
        <w:t xml:space="preserve"> робить це, щоб виконувати свою роль у міжособистісних відносинах, обміні інформацією та процесі прийняття рішень, не кажучи вже про управлінські функції планування, контролю та організації. Саме тому, що обмін інформацією закладений у всіх основних видах управлінської діяльності, ми можемо назвати спілкування важливим процесом зв’язку</w:t>
      </w:r>
      <w:r w:rsidR="00196C1F">
        <w:rPr>
          <w:sz w:val="28"/>
          <w:szCs w:val="28"/>
          <w:lang w:val="ru-RU"/>
        </w:rPr>
        <w:t xml:space="preserve"> прямого та оберненого</w:t>
      </w:r>
      <w:r w:rsidRPr="007F0A5C">
        <w:rPr>
          <w:sz w:val="28"/>
          <w:szCs w:val="28"/>
          <w:lang w:val="ru-RU"/>
        </w:rPr>
        <w:t>.</w:t>
      </w:r>
    </w:p>
    <w:p w14:paraId="67F91B12" w14:textId="77777777" w:rsidR="006F554C" w:rsidRPr="007F0A5C" w:rsidRDefault="006F554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Як менеджери, щоб сформулювати організаційні цілі та досягти цих цілей, всі керівники беруть на себе три ролі та чотири основні функції.Як якість обміну інформацією безпосередньо впливає на ступінь релевантності. Це означає, що ефективна комунікація є важливою для успіху окремих осіб та організацій. Комунікація необхідна для успіху організації. Наприклад, менеджери з персоналу все більше залучаються до чутливих сфер корпоративних людських відносин, прагнучи координувати їх для формування </w:t>
      </w:r>
      <w:r w:rsidRPr="007F0A5C">
        <w:rPr>
          <w:sz w:val="28"/>
          <w:szCs w:val="28"/>
          <w:lang w:val="ru-RU"/>
        </w:rPr>
        <w:lastRenderedPageBreak/>
        <w:t>ефективної робочої команди. Таким чином, вони стикаються з незліченною кількістю складних проблем, більшість з яких викликані недоліками внутрішньої комунікації компанії.</w:t>
      </w:r>
    </w:p>
    <w:p w14:paraId="5D797AD2" w14:textId="77777777" w:rsidR="006F554C" w:rsidRPr="007F0A5C" w:rsidRDefault="006F554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Досвід показує, що створення та розвиток внутрішньої комунікації компанії не слід делегувати керівникам, відповідальним за конкретні завдання та сфери прийняття рішень. Організаціям потрібен особливий вид експертів, які можуть виконувати цю роботу на високому рівні та слугувати засобом комунікації. Досвід показує, що створення та розвиток внутрішньої комунікації компанії не слід делегувати керівникам, відповідальним за конкретні завдання та сфери прийняття рішень. Зараз це завдання виконує відділ управління зв’язками з громадськістю.</w:t>
      </w:r>
    </w:p>
    <w:p w14:paraId="7495143D" w14:textId="1E220E85" w:rsidR="006F43D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Управління комунікаційним процесом </w:t>
      </w:r>
      <w:r w:rsidR="006F43DF">
        <w:rPr>
          <w:sz w:val="28"/>
          <w:szCs w:val="28"/>
          <w:lang w:val="ru-RU"/>
        </w:rPr>
        <w:t xml:space="preserve">ПЗ </w:t>
      </w:r>
      <w:r w:rsidR="00A62576">
        <w:rPr>
          <w:sz w:val="28"/>
          <w:szCs w:val="28"/>
          <w:lang w:val="ru-RU"/>
        </w:rPr>
        <w:t>сфери послуг та</w:t>
      </w:r>
      <w:r w:rsidR="006F43DF">
        <w:rPr>
          <w:sz w:val="28"/>
          <w:szCs w:val="28"/>
          <w:lang w:val="ru-RU"/>
        </w:rPr>
        <w:t xml:space="preserve"> туризму передбачає</w:t>
      </w:r>
      <w:r w:rsidR="00196C1F">
        <w:rPr>
          <w:sz w:val="28"/>
          <w:szCs w:val="28"/>
          <w:lang w:val="ru-RU"/>
        </w:rPr>
        <w:t>, що доцільно виконати</w:t>
      </w:r>
      <w:r w:rsidRPr="007F0A5C">
        <w:rPr>
          <w:sz w:val="28"/>
          <w:szCs w:val="28"/>
          <w:lang w:val="ru-RU"/>
        </w:rPr>
        <w:t xml:space="preserve">: </w:t>
      </w:r>
    </w:p>
    <w:p w14:paraId="6B0E8587" w14:textId="29CF5203" w:rsidR="006F43DF"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 в</w:t>
      </w:r>
      <w:r w:rsidR="007F0A5C" w:rsidRPr="007F0A5C">
        <w:rPr>
          <w:sz w:val="28"/>
          <w:szCs w:val="28"/>
          <w:lang w:val="ru-RU"/>
        </w:rPr>
        <w:t>изначити перешкоди для ефективного спілкування;</w:t>
      </w:r>
    </w:p>
    <w:p w14:paraId="6A94D6B6" w14:textId="3445FF19" w:rsidR="00196C1F"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 xml:space="preserve"> • р</w:t>
      </w:r>
      <w:r w:rsidR="007F0A5C" w:rsidRPr="007F0A5C">
        <w:rPr>
          <w:sz w:val="28"/>
          <w:szCs w:val="28"/>
          <w:lang w:val="ru-RU"/>
        </w:rPr>
        <w:t xml:space="preserve">озробити та впровадити засоби для усунення таких перешкод та </w:t>
      </w:r>
      <w:proofErr w:type="gramStart"/>
      <w:r w:rsidR="007F0A5C" w:rsidRPr="007F0A5C">
        <w:rPr>
          <w:sz w:val="28"/>
          <w:szCs w:val="28"/>
          <w:lang w:val="ru-RU"/>
        </w:rPr>
        <w:t>п</w:t>
      </w:r>
      <w:proofErr w:type="gramEnd"/>
      <w:r w:rsidR="007F0A5C" w:rsidRPr="007F0A5C">
        <w:rPr>
          <w:sz w:val="28"/>
          <w:szCs w:val="28"/>
          <w:lang w:val="ru-RU"/>
        </w:rPr>
        <w:t>ідвищення е</w:t>
      </w:r>
      <w:r w:rsidR="00196C1F">
        <w:rPr>
          <w:sz w:val="28"/>
          <w:szCs w:val="28"/>
          <w:lang w:val="ru-RU"/>
        </w:rPr>
        <w:t>фективності процесу комунікації</w:t>
      </w:r>
      <w:r w:rsidR="007F0A5C" w:rsidRPr="007F0A5C">
        <w:rPr>
          <w:sz w:val="28"/>
          <w:szCs w:val="28"/>
          <w:lang w:val="ru-RU"/>
        </w:rPr>
        <w:t>.</w:t>
      </w:r>
    </w:p>
    <w:p w14:paraId="5556B205" w14:textId="2E3AAC7D" w:rsidR="007F0A5C" w:rsidRPr="007F0A5C"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Є багато факторів, які заважають ефективному спілкуванню, основні з них: </w:t>
      </w:r>
    </w:p>
    <w:p w14:paraId="595F6B64" w14:textId="30F21DAB" w:rsidR="006F43DF" w:rsidRDefault="007F0A5C" w:rsidP="006F43DF">
      <w:pPr>
        <w:pStyle w:val="a9"/>
        <w:numPr>
          <w:ilvl w:val="0"/>
          <w:numId w:val="22"/>
        </w:numPr>
        <w:shd w:val="clear" w:color="auto" w:fill="FFFFFF"/>
        <w:spacing w:before="0" w:beforeAutospacing="0" w:after="0" w:afterAutospacing="0" w:line="360" w:lineRule="auto"/>
        <w:ind w:left="0" w:firstLine="709"/>
        <w:jc w:val="both"/>
        <w:rPr>
          <w:sz w:val="28"/>
          <w:szCs w:val="28"/>
          <w:lang w:val="ru-RU"/>
        </w:rPr>
      </w:pPr>
      <w:r w:rsidRPr="007F0A5C">
        <w:rPr>
          <w:sz w:val="28"/>
          <w:szCs w:val="28"/>
          <w:lang w:val="ru-RU"/>
        </w:rPr>
        <w:t>Фільтр. Коли співробітник говорить те, що хоче почути, він проникне</w:t>
      </w:r>
      <w:r w:rsidR="00196C1F">
        <w:rPr>
          <w:sz w:val="28"/>
          <w:szCs w:val="28"/>
          <w:lang w:val="ru-RU"/>
        </w:rPr>
        <w:t xml:space="preserve"> </w:t>
      </w:r>
      <w:r w:rsidRPr="007F0A5C">
        <w:rPr>
          <w:sz w:val="28"/>
          <w:szCs w:val="28"/>
          <w:lang w:val="ru-RU"/>
        </w:rPr>
        <w:t xml:space="preserve">в інформацію. </w:t>
      </w:r>
    </w:p>
    <w:p w14:paraId="64413AAE" w14:textId="77777777" w:rsidR="006F43DF" w:rsidRDefault="007F0A5C" w:rsidP="006F43DF">
      <w:pPr>
        <w:pStyle w:val="a9"/>
        <w:shd w:val="clear" w:color="auto" w:fill="FFFFFF"/>
        <w:spacing w:before="0" w:beforeAutospacing="0" w:after="0" w:afterAutospacing="0" w:line="360" w:lineRule="auto"/>
        <w:ind w:firstLine="1134"/>
        <w:jc w:val="both"/>
        <w:rPr>
          <w:sz w:val="28"/>
          <w:szCs w:val="28"/>
          <w:lang w:val="ru-RU"/>
        </w:rPr>
      </w:pPr>
      <w:r w:rsidRPr="007F0A5C">
        <w:rPr>
          <w:sz w:val="28"/>
          <w:szCs w:val="28"/>
          <w:lang w:val="ru-RU"/>
        </w:rPr>
        <w:t>Фільтрація є результатом таких причин:</w:t>
      </w:r>
    </w:p>
    <w:p w14:paraId="12C8FDBC" w14:textId="2B3B28ED" w:rsidR="006F43DF" w:rsidRDefault="002832B9" w:rsidP="006F43DF">
      <w:pPr>
        <w:pStyle w:val="a9"/>
        <w:shd w:val="clear" w:color="auto" w:fill="FFFFFF"/>
        <w:spacing w:before="0" w:beforeAutospacing="0" w:after="0" w:afterAutospacing="0" w:line="360" w:lineRule="auto"/>
        <w:ind w:firstLine="1134"/>
        <w:jc w:val="both"/>
        <w:rPr>
          <w:sz w:val="28"/>
          <w:szCs w:val="28"/>
          <w:lang w:val="ru-RU"/>
        </w:rPr>
      </w:pPr>
      <w:r>
        <w:rPr>
          <w:sz w:val="28"/>
          <w:szCs w:val="28"/>
          <w:lang w:val="ru-RU"/>
        </w:rPr>
        <w:t xml:space="preserve"> • к</w:t>
      </w:r>
      <w:r w:rsidR="007F0A5C" w:rsidRPr="007F0A5C">
        <w:rPr>
          <w:sz w:val="28"/>
          <w:szCs w:val="28"/>
          <w:lang w:val="ru-RU"/>
        </w:rPr>
        <w:t xml:space="preserve">онфлікт між </w:t>
      </w:r>
      <w:proofErr w:type="gramStart"/>
      <w:r w:rsidR="007F0A5C" w:rsidRPr="007F0A5C">
        <w:rPr>
          <w:sz w:val="28"/>
          <w:szCs w:val="28"/>
          <w:lang w:val="ru-RU"/>
        </w:rPr>
        <w:t>техн</w:t>
      </w:r>
      <w:proofErr w:type="gramEnd"/>
      <w:r w:rsidR="007F0A5C" w:rsidRPr="007F0A5C">
        <w:rPr>
          <w:sz w:val="28"/>
          <w:szCs w:val="28"/>
          <w:lang w:val="ru-RU"/>
        </w:rPr>
        <w:t xml:space="preserve">ічним завданням; </w:t>
      </w:r>
    </w:p>
    <w:p w14:paraId="194AA2E5" w14:textId="1A320403" w:rsidR="006F43DF" w:rsidRDefault="002832B9" w:rsidP="006F43DF">
      <w:pPr>
        <w:pStyle w:val="a9"/>
        <w:shd w:val="clear" w:color="auto" w:fill="FFFFFF"/>
        <w:spacing w:before="0" w:beforeAutospacing="0" w:after="0" w:afterAutospacing="0" w:line="360" w:lineRule="auto"/>
        <w:ind w:firstLine="1134"/>
        <w:jc w:val="both"/>
        <w:rPr>
          <w:sz w:val="28"/>
          <w:szCs w:val="28"/>
          <w:lang w:val="ru-RU"/>
        </w:rPr>
      </w:pPr>
      <w:r>
        <w:rPr>
          <w:sz w:val="28"/>
          <w:szCs w:val="28"/>
          <w:lang w:val="ru-RU"/>
        </w:rPr>
        <w:t>• к</w:t>
      </w:r>
      <w:r w:rsidR="007F0A5C" w:rsidRPr="007F0A5C">
        <w:rPr>
          <w:sz w:val="28"/>
          <w:szCs w:val="28"/>
          <w:lang w:val="ru-RU"/>
        </w:rPr>
        <w:t xml:space="preserve">онфлікт інтересів </w:t>
      </w:r>
      <w:proofErr w:type="gramStart"/>
      <w:r w:rsidR="007F0A5C" w:rsidRPr="007F0A5C">
        <w:rPr>
          <w:sz w:val="28"/>
          <w:szCs w:val="28"/>
          <w:lang w:val="ru-RU"/>
        </w:rPr>
        <w:t>між</w:t>
      </w:r>
      <w:proofErr w:type="gramEnd"/>
      <w:r w:rsidR="007F0A5C" w:rsidRPr="007F0A5C">
        <w:rPr>
          <w:sz w:val="28"/>
          <w:szCs w:val="28"/>
          <w:lang w:val="ru-RU"/>
        </w:rPr>
        <w:t xml:space="preserve"> відправником і одержувачем інформації;</w:t>
      </w:r>
    </w:p>
    <w:p w14:paraId="0A638198" w14:textId="25C81D34" w:rsidR="006F43DF" w:rsidRDefault="002832B9" w:rsidP="006F43DF">
      <w:pPr>
        <w:pStyle w:val="a9"/>
        <w:shd w:val="clear" w:color="auto" w:fill="FFFFFF"/>
        <w:spacing w:before="0" w:beforeAutospacing="0" w:after="0" w:afterAutospacing="0" w:line="360" w:lineRule="auto"/>
        <w:ind w:firstLine="1134"/>
        <w:jc w:val="both"/>
        <w:rPr>
          <w:sz w:val="28"/>
          <w:szCs w:val="28"/>
          <w:lang w:val="ru-RU"/>
        </w:rPr>
      </w:pPr>
      <w:r>
        <w:rPr>
          <w:sz w:val="28"/>
          <w:szCs w:val="28"/>
          <w:lang w:val="ru-RU"/>
        </w:rPr>
        <w:t xml:space="preserve"> • в</w:t>
      </w:r>
      <w:r w:rsidR="007F0A5C" w:rsidRPr="007F0A5C">
        <w:rPr>
          <w:sz w:val="28"/>
          <w:szCs w:val="28"/>
          <w:lang w:val="ru-RU"/>
        </w:rPr>
        <w:t xml:space="preserve">исота організаційної структури (чим вищий </w:t>
      </w:r>
      <w:proofErr w:type="gramStart"/>
      <w:r w:rsidR="007F0A5C" w:rsidRPr="007F0A5C">
        <w:rPr>
          <w:sz w:val="28"/>
          <w:szCs w:val="28"/>
          <w:lang w:val="ru-RU"/>
        </w:rPr>
        <w:t>р</w:t>
      </w:r>
      <w:proofErr w:type="gramEnd"/>
      <w:r w:rsidR="007F0A5C" w:rsidRPr="007F0A5C">
        <w:rPr>
          <w:sz w:val="28"/>
          <w:szCs w:val="28"/>
          <w:lang w:val="ru-RU"/>
        </w:rPr>
        <w:t xml:space="preserve">івень управління, тим більші умови фільтрації); </w:t>
      </w:r>
    </w:p>
    <w:p w14:paraId="033F2D2F" w14:textId="53F6D3FE" w:rsidR="007F0A5C" w:rsidRPr="007F0A5C" w:rsidRDefault="002832B9" w:rsidP="006F43DF">
      <w:pPr>
        <w:pStyle w:val="a9"/>
        <w:shd w:val="clear" w:color="auto" w:fill="FFFFFF"/>
        <w:spacing w:before="0" w:beforeAutospacing="0" w:after="0" w:afterAutospacing="0" w:line="360" w:lineRule="auto"/>
        <w:ind w:firstLine="1134"/>
        <w:jc w:val="both"/>
        <w:rPr>
          <w:sz w:val="28"/>
          <w:szCs w:val="28"/>
          <w:lang w:val="ru-RU"/>
        </w:rPr>
      </w:pPr>
      <w:r>
        <w:rPr>
          <w:sz w:val="28"/>
          <w:szCs w:val="28"/>
          <w:lang w:val="ru-RU"/>
        </w:rPr>
        <w:t>• д</w:t>
      </w:r>
      <w:r w:rsidR="007F0A5C" w:rsidRPr="007F0A5C">
        <w:rPr>
          <w:sz w:val="28"/>
          <w:szCs w:val="28"/>
          <w:lang w:val="ru-RU"/>
        </w:rPr>
        <w:t>освід, отриманий від попереднього негативного спілкування.</w:t>
      </w:r>
    </w:p>
    <w:p w14:paraId="1906440D" w14:textId="77777777" w:rsidR="00196C1F" w:rsidRDefault="006524E2" w:rsidP="007F0A5C">
      <w:pPr>
        <w:pStyle w:val="a9"/>
        <w:shd w:val="clear" w:color="auto" w:fill="FFFFFF"/>
        <w:spacing w:before="0" w:beforeAutospacing="0" w:after="0" w:afterAutospacing="0" w:line="360" w:lineRule="auto"/>
        <w:ind w:firstLine="680"/>
        <w:jc w:val="both"/>
        <w:rPr>
          <w:sz w:val="28"/>
          <w:szCs w:val="28"/>
          <w:lang w:val="ru-RU"/>
        </w:rPr>
      </w:pPr>
      <w:r w:rsidRPr="00FB1383">
        <w:rPr>
          <w:sz w:val="28"/>
          <w:szCs w:val="28"/>
          <w:lang w:val="ru-RU"/>
        </w:rPr>
        <w:t xml:space="preserve">2. </w:t>
      </w:r>
      <w:r w:rsidR="007F0A5C" w:rsidRPr="007F0A5C">
        <w:rPr>
          <w:sz w:val="28"/>
          <w:szCs w:val="28"/>
          <w:lang w:val="ru-RU"/>
        </w:rPr>
        <w:t xml:space="preserve">Вибіркове сприйняття. Одержувачі частіше сприймають інформацію, яка відповідає їхнім потребам, мотивації, досвіду тощо. Ступінь зацікавленості інформацією визначає характер її декодування. </w:t>
      </w:r>
    </w:p>
    <w:p w14:paraId="4664D209" w14:textId="66A6FCE0" w:rsidR="00196C1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lastRenderedPageBreak/>
        <w:t>3. Семантичні бар'єри. Одне і те саме слово має різне значення для різних людей. Вік, рівень освіти та культурне середовище – це три найважливіші фактори, які впливають на значення слів, які використовуються в процесі спілкування. Горизонтальна комунікація між експертами однієї і тієї ж людини призвела до появи власного жаргону, незрозумілого іншим. Великі організації з філіями в різних країнах використовують терміни, характерні для цього регіону. Все це в кінцевому підсумку призводить до</w:t>
      </w:r>
      <w:r w:rsidR="00196C1F">
        <w:rPr>
          <w:sz w:val="28"/>
          <w:szCs w:val="28"/>
          <w:lang w:val="ru-RU"/>
        </w:rPr>
        <w:t xml:space="preserve"> появи семантичних бар’єрів</w:t>
      </w:r>
      <w:r w:rsidRPr="007F0A5C">
        <w:rPr>
          <w:sz w:val="28"/>
          <w:szCs w:val="28"/>
          <w:lang w:val="ru-RU"/>
        </w:rPr>
        <w:t xml:space="preserve">. </w:t>
      </w:r>
      <w:r w:rsidR="006F43DF" w:rsidRPr="007F0A5C">
        <w:rPr>
          <w:sz w:val="28"/>
          <w:szCs w:val="28"/>
          <w:lang w:val="ru-RU"/>
        </w:rPr>
        <w:t>[10]</w:t>
      </w:r>
    </w:p>
    <w:p w14:paraId="6E89AB19" w14:textId="77777777" w:rsidR="00196C1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4. Поганий відгук. </w:t>
      </w:r>
    </w:p>
    <w:p w14:paraId="6AE3D60C" w14:textId="77777777" w:rsidR="00196C1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5. Культурні відмінності між відправником і одержувачем інформації. </w:t>
      </w:r>
    </w:p>
    <w:p w14:paraId="0B68E4E2" w14:textId="41976BC4" w:rsidR="006524E2" w:rsidRPr="007F0A5C"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6. Нездатність ефективно реагувати на всю інформацію призводить до інформаційного перевантаження.</w:t>
      </w:r>
    </w:p>
    <w:p w14:paraId="5D80A6DF" w14:textId="77777777" w:rsidR="00196C1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6. Нездатність ефективно реагувати на всю інформацію призводить до інформаційного перевантаження. </w:t>
      </w:r>
    </w:p>
    <w:p w14:paraId="194999B0" w14:textId="77777777" w:rsidR="006F43D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Підвищення ефективності комунікації вимагає: </w:t>
      </w:r>
    </w:p>
    <w:p w14:paraId="792C0EFE" w14:textId="77777777" w:rsidR="006F43D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1. Покращення новин; </w:t>
      </w:r>
    </w:p>
    <w:p w14:paraId="1B92999B" w14:textId="5AB1FC62" w:rsidR="00196C1F"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2. Удосконалити механізм розуміння інформації. Міжособистісний стиль – це спосіб поведінки однієї людини в процесі обміну інформацією з іншою людиною. Цей метод переважно залежить від ступеня розуміння (рівня знань) інформації, яка є об’єктом обміну між двома сторонами. </w:t>
      </w:r>
    </w:p>
    <w:p w14:paraId="50C487C9" w14:textId="0DB13599" w:rsidR="007F0A5C" w:rsidRPr="007F0A5C" w:rsidRDefault="00196C1F"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w:t>
      </w:r>
      <w:r w:rsidR="007F0A5C" w:rsidRPr="007F0A5C">
        <w:rPr>
          <w:sz w:val="28"/>
          <w:szCs w:val="28"/>
          <w:lang w:val="ru-RU"/>
        </w:rPr>
        <w:t>Щоб підвищити ефективність комунікації з позиції «Вікна Джохарі», будь ласка, використовуйте дві стратегії» [10]:</w:t>
      </w:r>
    </w:p>
    <w:p w14:paraId="25082605" w14:textId="26866037" w:rsidR="009B5B84"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 xml:space="preserve">1. «Стратегія експозиції» (розкриття). Збільшення «поля арени» (зменшення «фасадного поля») вимагає від відправника бути більш відкритим під час підтвердження інформації. Відправник передав правдиве повідомлення і нібито викрив себе, залишивши своє вразливе положення незахищеним. </w:t>
      </w:r>
    </w:p>
    <w:p w14:paraId="7C662472" w14:textId="0D5D77C7" w:rsidR="006F43DF" w:rsidRDefault="007F0A5C" w:rsidP="006F43DF">
      <w:pPr>
        <w:pStyle w:val="a9"/>
        <w:numPr>
          <w:ilvl w:val="0"/>
          <w:numId w:val="22"/>
        </w:numPr>
        <w:shd w:val="clear" w:color="auto" w:fill="FFFFFF"/>
        <w:spacing w:before="0" w:beforeAutospacing="0" w:after="0" w:afterAutospacing="0" w:line="360" w:lineRule="auto"/>
        <w:ind w:left="0" w:firstLine="851"/>
        <w:jc w:val="both"/>
        <w:rPr>
          <w:sz w:val="28"/>
          <w:szCs w:val="28"/>
          <w:lang w:val="ru-RU"/>
        </w:rPr>
      </w:pPr>
      <w:r w:rsidRPr="007F0A5C">
        <w:rPr>
          <w:sz w:val="28"/>
          <w:szCs w:val="28"/>
          <w:lang w:val="ru-RU"/>
        </w:rPr>
        <w:t>«Стратегія зворотного зв’язку». Поле «темної плями» можна зменшити, покращивши зворотний зв’язок. для цього потрібно:</w:t>
      </w:r>
    </w:p>
    <w:p w14:paraId="5C576945" w14:textId="77777777" w:rsidR="006F43DF" w:rsidRDefault="007F0A5C" w:rsidP="006F43DF">
      <w:pPr>
        <w:pStyle w:val="a9"/>
        <w:shd w:val="clear" w:color="auto" w:fill="FFFFFF"/>
        <w:spacing w:before="0" w:beforeAutospacing="0" w:after="0" w:afterAutospacing="0" w:line="360" w:lineRule="auto"/>
        <w:ind w:firstLine="851"/>
        <w:jc w:val="both"/>
        <w:rPr>
          <w:sz w:val="28"/>
          <w:szCs w:val="28"/>
          <w:lang w:val="ru-RU"/>
        </w:rPr>
      </w:pPr>
      <w:r w:rsidRPr="007F0A5C">
        <w:rPr>
          <w:sz w:val="28"/>
          <w:szCs w:val="28"/>
          <w:lang w:val="ru-RU"/>
        </w:rPr>
        <w:t xml:space="preserve"> • одержувач погоджується ефективно слухати;</w:t>
      </w:r>
    </w:p>
    <w:p w14:paraId="5E35DB13" w14:textId="22A99DB3" w:rsidR="007F0A5C" w:rsidRPr="007F0A5C" w:rsidRDefault="006F43DF" w:rsidP="006F43DF">
      <w:pPr>
        <w:pStyle w:val="a9"/>
        <w:shd w:val="clear" w:color="auto" w:fill="FFFFFF"/>
        <w:spacing w:before="0" w:beforeAutospacing="0" w:after="0" w:afterAutospacing="0" w:line="360" w:lineRule="auto"/>
        <w:ind w:firstLine="851"/>
        <w:jc w:val="both"/>
        <w:rPr>
          <w:sz w:val="28"/>
          <w:szCs w:val="28"/>
          <w:lang w:val="ru-RU"/>
        </w:rPr>
      </w:pPr>
      <w:r>
        <w:rPr>
          <w:sz w:val="28"/>
          <w:szCs w:val="28"/>
          <w:lang w:val="ru-RU"/>
        </w:rPr>
        <w:lastRenderedPageBreak/>
        <w:t xml:space="preserve"> • в</w:t>
      </w:r>
      <w:r w:rsidR="007F0A5C" w:rsidRPr="007F0A5C">
        <w:rPr>
          <w:sz w:val="28"/>
          <w:szCs w:val="28"/>
          <w:lang w:val="ru-RU"/>
        </w:rPr>
        <w:t>ідправник погоджується ефективно (з більшим доступом) надавати інформацію, яку одержувач не може зрозуміти»</w:t>
      </w:r>
      <w:r w:rsidR="009B5B84">
        <w:rPr>
          <w:sz w:val="28"/>
          <w:szCs w:val="28"/>
          <w:lang w:val="ru-RU"/>
        </w:rPr>
        <w:t>»</w:t>
      </w:r>
      <w:r w:rsidR="007F0A5C" w:rsidRPr="007F0A5C">
        <w:rPr>
          <w:sz w:val="28"/>
          <w:szCs w:val="28"/>
          <w:lang w:val="ru-RU"/>
        </w:rPr>
        <w:t xml:space="preserve"> [16]. </w:t>
      </w:r>
    </w:p>
    <w:p w14:paraId="02FC6183" w14:textId="11673F97" w:rsidR="006524E2" w:rsidRPr="007F0A5C"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На практиці</w:t>
      </w:r>
      <w:r w:rsidR="009B5B84">
        <w:rPr>
          <w:sz w:val="28"/>
          <w:szCs w:val="28"/>
          <w:lang w:val="ru-RU"/>
        </w:rPr>
        <w:t xml:space="preserve"> у</w:t>
      </w:r>
      <w:r w:rsidRPr="007F0A5C">
        <w:rPr>
          <w:sz w:val="28"/>
          <w:szCs w:val="28"/>
          <w:lang w:val="ru-RU"/>
        </w:rPr>
        <w:t xml:space="preserve"> </w:t>
      </w:r>
      <w:r w:rsidR="006F43DF">
        <w:rPr>
          <w:sz w:val="28"/>
          <w:szCs w:val="28"/>
          <w:lang w:val="ru-RU"/>
        </w:rPr>
        <w:t xml:space="preserve">ПЗ </w:t>
      </w:r>
      <w:r w:rsidR="00A62576" w:rsidRPr="00A62576">
        <w:rPr>
          <w:sz w:val="28"/>
          <w:szCs w:val="28"/>
          <w:lang w:val="ru-RU"/>
        </w:rPr>
        <w:t xml:space="preserve">ТВПУ сфери послуг та туризму </w:t>
      </w:r>
      <w:r w:rsidR="00A62576">
        <w:rPr>
          <w:sz w:val="28"/>
          <w:szCs w:val="28"/>
          <w:lang w:val="ru-RU"/>
        </w:rPr>
        <w:t>розроблено б</w:t>
      </w:r>
      <w:r w:rsidRPr="007F0A5C">
        <w:rPr>
          <w:sz w:val="28"/>
          <w:szCs w:val="28"/>
          <w:lang w:val="ru-RU"/>
        </w:rPr>
        <w:t xml:space="preserve">агато </w:t>
      </w:r>
      <w:proofErr w:type="gramStart"/>
      <w:r w:rsidRPr="007F0A5C">
        <w:rPr>
          <w:sz w:val="28"/>
          <w:szCs w:val="28"/>
          <w:lang w:val="ru-RU"/>
        </w:rPr>
        <w:t>р</w:t>
      </w:r>
      <w:proofErr w:type="gramEnd"/>
      <w:r w:rsidRPr="007F0A5C">
        <w:rPr>
          <w:sz w:val="28"/>
          <w:szCs w:val="28"/>
          <w:lang w:val="ru-RU"/>
        </w:rPr>
        <w:t>ізних методів у сферах обслуговування та туризму для підвищення ефективності комунікаційного процесу в організації. Одним із найвідоміших є запропонований Американською асоціацією менеджменту («рекомендаці</w:t>
      </w:r>
      <w:r w:rsidR="009B5B84">
        <w:rPr>
          <w:sz w:val="28"/>
          <w:szCs w:val="28"/>
          <w:lang w:val="ru-RU"/>
        </w:rPr>
        <w:t>ї</w:t>
      </w:r>
      <w:r w:rsidRPr="007F0A5C">
        <w:rPr>
          <w:sz w:val="28"/>
          <w:szCs w:val="28"/>
          <w:lang w:val="ru-RU"/>
        </w:rPr>
        <w:t xml:space="preserve"> для ефективної комунікації»):</w:t>
      </w:r>
    </w:p>
    <w:p w14:paraId="20D68C33" w14:textId="73432216" w:rsidR="006F43DF"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1. п</w:t>
      </w:r>
      <w:r w:rsidR="007F0A5C" w:rsidRPr="007F0A5C">
        <w:rPr>
          <w:sz w:val="28"/>
          <w:szCs w:val="28"/>
          <w:lang w:val="ru-RU"/>
        </w:rPr>
        <w:t xml:space="preserve">оясніть свої думки, перш </w:t>
      </w:r>
      <w:proofErr w:type="gramStart"/>
      <w:r w:rsidR="007F0A5C" w:rsidRPr="007F0A5C">
        <w:rPr>
          <w:sz w:val="28"/>
          <w:szCs w:val="28"/>
          <w:lang w:val="ru-RU"/>
        </w:rPr>
        <w:t>ніж</w:t>
      </w:r>
      <w:proofErr w:type="gramEnd"/>
      <w:r w:rsidR="007F0A5C" w:rsidRPr="007F0A5C">
        <w:rPr>
          <w:sz w:val="28"/>
          <w:szCs w:val="28"/>
          <w:lang w:val="ru-RU"/>
        </w:rPr>
        <w:t xml:space="preserve"> почати спілкуватися. Це означає системний аналіз питань, які є предметом спілкування. Глибоке обдумування майбутніх новин забезпечує прозорий і зрозумілий процес комунікації.</w:t>
      </w:r>
    </w:p>
    <w:p w14:paraId="46F93795" w14:textId="0E56755B" w:rsidR="006F43DF"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 xml:space="preserve"> 2. з</w:t>
      </w:r>
      <w:r w:rsidR="007F0A5C" w:rsidRPr="007F0A5C">
        <w:rPr>
          <w:sz w:val="28"/>
          <w:szCs w:val="28"/>
          <w:lang w:val="ru-RU"/>
        </w:rPr>
        <w:t>’ясуйте справжню мету спілкування. Чітке визначення мети повідомлення дозволяє менеджерам легко проектувати комунікацію.</w:t>
      </w:r>
    </w:p>
    <w:p w14:paraId="698BD019" w14:textId="423904EB" w:rsidR="006F43DF"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 xml:space="preserve"> 3. з</w:t>
      </w:r>
      <w:r w:rsidR="007F0A5C" w:rsidRPr="007F0A5C">
        <w:rPr>
          <w:sz w:val="28"/>
          <w:szCs w:val="28"/>
          <w:lang w:val="ru-RU"/>
        </w:rPr>
        <w:t xml:space="preserve">верніть увагу на всі елементи середовища спілкування, </w:t>
      </w:r>
      <w:proofErr w:type="gramStart"/>
      <w:r w:rsidR="007F0A5C" w:rsidRPr="007F0A5C">
        <w:rPr>
          <w:sz w:val="28"/>
          <w:szCs w:val="28"/>
          <w:lang w:val="ru-RU"/>
        </w:rPr>
        <w:t>у</w:t>
      </w:r>
      <w:proofErr w:type="gramEnd"/>
      <w:r w:rsidR="007F0A5C" w:rsidRPr="007F0A5C">
        <w:rPr>
          <w:sz w:val="28"/>
          <w:szCs w:val="28"/>
          <w:lang w:val="ru-RU"/>
        </w:rPr>
        <w:t xml:space="preserve"> </w:t>
      </w:r>
      <w:proofErr w:type="gramStart"/>
      <w:r w:rsidR="007F0A5C" w:rsidRPr="007F0A5C">
        <w:rPr>
          <w:sz w:val="28"/>
          <w:szCs w:val="28"/>
          <w:lang w:val="ru-RU"/>
        </w:rPr>
        <w:t>тому</w:t>
      </w:r>
      <w:proofErr w:type="gramEnd"/>
      <w:r w:rsidR="007F0A5C" w:rsidRPr="007F0A5C">
        <w:rPr>
          <w:sz w:val="28"/>
          <w:szCs w:val="28"/>
          <w:lang w:val="ru-RU"/>
        </w:rPr>
        <w:t xml:space="preserve"> числі фізичні та людські. Питання: що сказати; кому розповісти; як сказати; м’яко кажучи, вони завжди сприяють успіху спілкування. При цьому необхідно «просіяти» матеріальні умови спілкування, соціальну атмосферу, попередній досвід спілкування, щоб адаптуватися до поточної ситуації. </w:t>
      </w:r>
    </w:p>
    <w:p w14:paraId="15211889" w14:textId="000BFAA5" w:rsidR="007F0A5C" w:rsidRPr="007F0A5C"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4. н</w:t>
      </w:r>
      <w:r w:rsidR="007F0A5C" w:rsidRPr="007F0A5C">
        <w:rPr>
          <w:sz w:val="28"/>
          <w:szCs w:val="28"/>
          <w:lang w:val="ru-RU"/>
        </w:rPr>
        <w:t>амагайтеся отримати допомогу від інших у процесі спілкування. Консультації – це корисний спосіб краще зрозуміти важелі управління комунікаціями. Крім того, люди, які допомагають сформулювати інформацію, зазвичай є силою, яка активно підтримує комунікацію. </w:t>
      </w:r>
    </w:p>
    <w:p w14:paraId="687EA071" w14:textId="482B7284" w:rsidR="009B5B84"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5. у</w:t>
      </w:r>
      <w:r w:rsidR="007F0A5C" w:rsidRPr="007F0A5C">
        <w:rPr>
          <w:sz w:val="28"/>
          <w:szCs w:val="28"/>
          <w:lang w:val="ru-RU"/>
        </w:rPr>
        <w:t xml:space="preserve"> процесі передачі інформації звертайте увагу на інтонацію, мі</w:t>
      </w:r>
      <w:proofErr w:type="gramStart"/>
      <w:r w:rsidR="007F0A5C" w:rsidRPr="007F0A5C">
        <w:rPr>
          <w:sz w:val="28"/>
          <w:szCs w:val="28"/>
          <w:lang w:val="ru-RU"/>
        </w:rPr>
        <w:t>м</w:t>
      </w:r>
      <w:proofErr w:type="gramEnd"/>
      <w:r w:rsidR="007F0A5C" w:rsidRPr="007F0A5C">
        <w:rPr>
          <w:sz w:val="28"/>
          <w:szCs w:val="28"/>
          <w:lang w:val="ru-RU"/>
        </w:rPr>
        <w:t xml:space="preserve">іку, вибір слів так само ретельно, як і на зміст інформації. На аудиторію вплине не тільки сказане, а й сказане. </w:t>
      </w:r>
    </w:p>
    <w:p w14:paraId="215F1100" w14:textId="36C839D5" w:rsidR="009B5B84"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6. п</w:t>
      </w:r>
      <w:r w:rsidR="007F0A5C" w:rsidRPr="007F0A5C">
        <w:rPr>
          <w:sz w:val="28"/>
          <w:szCs w:val="28"/>
          <w:lang w:val="ru-RU"/>
        </w:rPr>
        <w:t xml:space="preserve">оділіться якомога більше корисної інформації. </w:t>
      </w:r>
      <w:proofErr w:type="gramStart"/>
      <w:r w:rsidR="007F0A5C" w:rsidRPr="007F0A5C">
        <w:rPr>
          <w:sz w:val="28"/>
          <w:szCs w:val="28"/>
          <w:lang w:val="ru-RU"/>
        </w:rPr>
        <w:t>Людина</w:t>
      </w:r>
      <w:proofErr w:type="gramEnd"/>
      <w:r w:rsidR="007F0A5C" w:rsidRPr="007F0A5C">
        <w:rPr>
          <w:sz w:val="28"/>
          <w:szCs w:val="28"/>
          <w:lang w:val="ru-RU"/>
        </w:rPr>
        <w:t xml:space="preserve"> запам'ятає інформацію, яка йому корисна. Керівники повинні розробляти інформацію так, щоб вони враховували інтереси підлеглих і організації. </w:t>
      </w:r>
    </w:p>
    <w:p w14:paraId="13BE93C5" w14:textId="0F16E79E" w:rsidR="009B5B84" w:rsidRDefault="007F0A5C" w:rsidP="007F0A5C">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7.</w:t>
      </w:r>
      <w:r w:rsidR="002832B9">
        <w:rPr>
          <w:sz w:val="28"/>
          <w:szCs w:val="28"/>
          <w:lang w:val="ru-RU"/>
        </w:rPr>
        <w:t xml:space="preserve"> с</w:t>
      </w:r>
      <w:r w:rsidRPr="007F0A5C">
        <w:rPr>
          <w:sz w:val="28"/>
          <w:szCs w:val="28"/>
          <w:lang w:val="ru-RU"/>
        </w:rPr>
        <w:t xml:space="preserve">лідкуйте за процесом спілкування. Менеджерам потрібен хороший зворотний зв’язок, щоб зрозуміти рівень розуміння інформації підлеглими. </w:t>
      </w:r>
    </w:p>
    <w:p w14:paraId="2E5EEA60" w14:textId="07E6DA88" w:rsidR="007F0A5C" w:rsidRPr="007F0A5C"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lastRenderedPageBreak/>
        <w:t xml:space="preserve">8. </w:t>
      </w:r>
      <w:proofErr w:type="gramStart"/>
      <w:r>
        <w:rPr>
          <w:sz w:val="28"/>
          <w:szCs w:val="28"/>
          <w:lang w:val="ru-RU"/>
        </w:rPr>
        <w:t>п</w:t>
      </w:r>
      <w:proofErr w:type="gramEnd"/>
      <w:r w:rsidR="006F43DF">
        <w:rPr>
          <w:sz w:val="28"/>
          <w:szCs w:val="28"/>
          <w:lang w:val="ru-RU"/>
        </w:rPr>
        <w:t>ідтвердіть</w:t>
      </w:r>
      <w:r w:rsidR="007F0A5C" w:rsidRPr="007F0A5C">
        <w:rPr>
          <w:sz w:val="28"/>
          <w:szCs w:val="28"/>
          <w:lang w:val="ru-RU"/>
        </w:rPr>
        <w:t xml:space="preserve"> свої слова реальними діями. Якщо слова і вчинки керівника суперечливі, він буде плюндру</w:t>
      </w:r>
      <w:r w:rsidR="006F43DF">
        <w:rPr>
          <w:sz w:val="28"/>
          <w:szCs w:val="28"/>
          <w:lang w:val="ru-RU"/>
        </w:rPr>
        <w:t>в</w:t>
      </w:r>
      <w:r w:rsidR="007F0A5C" w:rsidRPr="007F0A5C">
        <w:rPr>
          <w:sz w:val="28"/>
          <w:szCs w:val="28"/>
          <w:lang w:val="ru-RU"/>
        </w:rPr>
        <w:t>ати його вказівки.</w:t>
      </w:r>
    </w:p>
    <w:p w14:paraId="31AC5173" w14:textId="6ADCE912" w:rsidR="009B5B84"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9. з</w:t>
      </w:r>
      <w:r w:rsidR="007F0A5C" w:rsidRPr="007F0A5C">
        <w:rPr>
          <w:sz w:val="28"/>
          <w:szCs w:val="28"/>
          <w:lang w:val="ru-RU"/>
        </w:rPr>
        <w:t>верніть увагу, що сучасні комунікації впливатимуть на майбутн</w:t>
      </w:r>
      <w:proofErr w:type="gramStart"/>
      <w:r w:rsidR="007F0A5C" w:rsidRPr="007F0A5C">
        <w:rPr>
          <w:sz w:val="28"/>
          <w:szCs w:val="28"/>
          <w:lang w:val="ru-RU"/>
        </w:rPr>
        <w:t>є.</w:t>
      </w:r>
      <w:proofErr w:type="gramEnd"/>
      <w:r w:rsidR="007F0A5C" w:rsidRPr="007F0A5C">
        <w:rPr>
          <w:sz w:val="28"/>
          <w:szCs w:val="28"/>
          <w:lang w:val="ru-RU"/>
        </w:rPr>
        <w:t xml:space="preserve"> Більшість комунікації відображає поточні потреби, але має бути спрямована в майбутнє. </w:t>
      </w:r>
    </w:p>
    <w:p w14:paraId="1A821237" w14:textId="05C617BF" w:rsidR="007F0A5C" w:rsidRDefault="002832B9" w:rsidP="007F0A5C">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10. н</w:t>
      </w:r>
      <w:r w:rsidR="007F0A5C" w:rsidRPr="007F0A5C">
        <w:rPr>
          <w:sz w:val="28"/>
          <w:szCs w:val="28"/>
          <w:lang w:val="ru-RU"/>
        </w:rPr>
        <w:t>амагайтеся бути хорошим слухачем.</w:t>
      </w:r>
      <w:r w:rsidR="000142AD">
        <w:rPr>
          <w:sz w:val="28"/>
          <w:szCs w:val="28"/>
          <w:lang w:val="ru-RU"/>
        </w:rPr>
        <w:t xml:space="preserve"> </w:t>
      </w:r>
      <w:r w:rsidR="007F0A5C" w:rsidRPr="007F0A5C">
        <w:rPr>
          <w:sz w:val="28"/>
          <w:szCs w:val="28"/>
          <w:lang w:val="ru-RU"/>
        </w:rPr>
        <w:t>Кері</w:t>
      </w:r>
      <w:proofErr w:type="gramStart"/>
      <w:r w:rsidR="007F0A5C" w:rsidRPr="007F0A5C">
        <w:rPr>
          <w:sz w:val="28"/>
          <w:szCs w:val="28"/>
          <w:lang w:val="ru-RU"/>
        </w:rPr>
        <w:t xml:space="preserve">вник </w:t>
      </w:r>
      <w:r w:rsidR="000142AD">
        <w:rPr>
          <w:sz w:val="28"/>
          <w:szCs w:val="28"/>
          <w:lang w:val="ru-RU"/>
        </w:rPr>
        <w:t xml:space="preserve">закладу </w:t>
      </w:r>
      <w:r w:rsidR="00A62576">
        <w:rPr>
          <w:sz w:val="28"/>
          <w:szCs w:val="28"/>
          <w:lang w:val="ru-RU"/>
        </w:rPr>
        <w:t xml:space="preserve">сфери послуг та </w:t>
      </w:r>
      <w:r w:rsidR="00624B2F">
        <w:rPr>
          <w:sz w:val="28"/>
          <w:szCs w:val="28"/>
          <w:lang w:val="ru-RU"/>
        </w:rPr>
        <w:t>туризму повинен</w:t>
      </w:r>
      <w:proofErr w:type="gramEnd"/>
      <w:r w:rsidR="00624B2F">
        <w:rPr>
          <w:sz w:val="28"/>
          <w:szCs w:val="28"/>
          <w:lang w:val="ru-RU"/>
        </w:rPr>
        <w:t xml:space="preserve"> </w:t>
      </w:r>
      <w:r w:rsidR="007F0A5C" w:rsidRPr="007F0A5C">
        <w:rPr>
          <w:sz w:val="28"/>
          <w:szCs w:val="28"/>
          <w:lang w:val="ru-RU"/>
        </w:rPr>
        <w:t xml:space="preserve">мати уявлення про процес сприйняття, а також коло деяких факторів, що впливають на сприйняття в процесі обміну інформацією, які можуть запобігти зниженню ефективності спілкування та вчасно усунути перешкоди. манера. Обмежуючим фактором ефективності міжособистісного обміну інформацією може бути відсутність зворотного зв'язку щодо надісланих повідомлень. «Зворотній зв'язок важливий, оскільки він може визначити, чи дійсно інформація, отримана одержувачем, пояснена </w:t>
      </w:r>
      <w:proofErr w:type="gramStart"/>
      <w:r w:rsidR="007F0A5C" w:rsidRPr="007F0A5C">
        <w:rPr>
          <w:sz w:val="28"/>
          <w:szCs w:val="28"/>
          <w:lang w:val="ru-RU"/>
        </w:rPr>
        <w:t>в</w:t>
      </w:r>
      <w:proofErr w:type="gramEnd"/>
      <w:r w:rsidR="007F0A5C" w:rsidRPr="007F0A5C">
        <w:rPr>
          <w:sz w:val="28"/>
          <w:szCs w:val="28"/>
          <w:lang w:val="ru-RU"/>
        </w:rPr>
        <w:t xml:space="preserve"> </w:t>
      </w:r>
      <w:proofErr w:type="gramStart"/>
      <w:r w:rsidR="007F0A5C" w:rsidRPr="007F0A5C">
        <w:rPr>
          <w:sz w:val="28"/>
          <w:szCs w:val="28"/>
          <w:lang w:val="ru-RU"/>
        </w:rPr>
        <w:t>тому</w:t>
      </w:r>
      <w:proofErr w:type="gramEnd"/>
      <w:r w:rsidR="007F0A5C" w:rsidRPr="007F0A5C">
        <w:rPr>
          <w:sz w:val="28"/>
          <w:szCs w:val="28"/>
          <w:lang w:val="ru-RU"/>
        </w:rPr>
        <w:t xml:space="preserve"> значенні, яке йому було надано спочатку» </w:t>
      </w:r>
      <w:r w:rsidR="00F013B8" w:rsidRPr="007F0A5C">
        <w:rPr>
          <w:sz w:val="28"/>
          <w:szCs w:val="28"/>
          <w:lang w:val="ru-RU"/>
        </w:rPr>
        <w:t>[</w:t>
      </w:r>
      <w:r w:rsidR="007F0A5C" w:rsidRPr="007F0A5C">
        <w:rPr>
          <w:sz w:val="28"/>
          <w:szCs w:val="28"/>
          <w:lang w:val="ru-RU"/>
        </w:rPr>
        <w:t>14].</w:t>
      </w:r>
    </w:p>
    <w:p w14:paraId="4A35988D" w14:textId="77777777" w:rsidR="000E7B69" w:rsidRPr="007F0A5C" w:rsidRDefault="000E7B69" w:rsidP="000E7B69">
      <w:pPr>
        <w:pStyle w:val="a9"/>
        <w:shd w:val="clear" w:color="auto" w:fill="FFFFFF"/>
        <w:spacing w:before="0" w:beforeAutospacing="0" w:after="0" w:afterAutospacing="0" w:line="360" w:lineRule="auto"/>
        <w:ind w:firstLine="680"/>
        <w:jc w:val="both"/>
        <w:rPr>
          <w:sz w:val="28"/>
          <w:szCs w:val="28"/>
          <w:lang w:val="ru-RU"/>
        </w:rPr>
      </w:pPr>
      <w:r w:rsidRPr="007F0A5C">
        <w:rPr>
          <w:sz w:val="28"/>
          <w:szCs w:val="28"/>
          <w:lang w:val="ru-RU"/>
        </w:rPr>
        <w:t>Існує кілька способів створення зворотного зв’язку. Одне з них — задавати запитання. Інший спосіб створити петлю зворотного зв’язку — оцінити мову людських жестів, жесті</w:t>
      </w:r>
      <w:proofErr w:type="gramStart"/>
      <w:r w:rsidRPr="007F0A5C">
        <w:rPr>
          <w:sz w:val="28"/>
          <w:szCs w:val="28"/>
          <w:lang w:val="ru-RU"/>
        </w:rPr>
        <w:t>в</w:t>
      </w:r>
      <w:proofErr w:type="gramEnd"/>
      <w:r w:rsidRPr="007F0A5C">
        <w:rPr>
          <w:sz w:val="28"/>
          <w:szCs w:val="28"/>
          <w:lang w:val="ru-RU"/>
        </w:rPr>
        <w:t xml:space="preserve"> та інтонацій, які, здається, вказують на плутанину або непорозуміння. Якщо </w:t>
      </w:r>
      <w:proofErr w:type="gramStart"/>
      <w:r w:rsidRPr="007F0A5C">
        <w:rPr>
          <w:sz w:val="28"/>
          <w:szCs w:val="28"/>
          <w:lang w:val="ru-RU"/>
        </w:rPr>
        <w:t>ви в</w:t>
      </w:r>
      <w:proofErr w:type="gramEnd"/>
      <w:r w:rsidRPr="007F0A5C">
        <w:rPr>
          <w:sz w:val="28"/>
          <w:szCs w:val="28"/>
          <w:lang w:val="ru-RU"/>
        </w:rPr>
        <w:t>ідчуваєте так, ви можете звернутися до давніх проблем. Також можна встановити зворотний зв’язок шляхом моніторингу першого результату роботи. Відповідна інформація дозволить нам оцінити, якою мірою ми маємо намі</w:t>
      </w:r>
      <w:proofErr w:type="gramStart"/>
      <w:r w:rsidRPr="007F0A5C">
        <w:rPr>
          <w:sz w:val="28"/>
          <w:szCs w:val="28"/>
          <w:lang w:val="ru-RU"/>
        </w:rPr>
        <w:t>р</w:t>
      </w:r>
      <w:proofErr w:type="gramEnd"/>
      <w:r w:rsidRPr="007F0A5C">
        <w:rPr>
          <w:sz w:val="28"/>
          <w:szCs w:val="28"/>
          <w:lang w:val="ru-RU"/>
        </w:rPr>
        <w:t xml:space="preserve"> звітувати. Інший спосіб зворотного зв’язку – запровадження політики відкритих дверей для підлеглих, коли керівники визначають день і час доби, вони прислухаються до думки співробітників з будь-якого аспекту.</w:t>
      </w:r>
    </w:p>
    <w:p w14:paraId="6BE1A2F6" w14:textId="77777777" w:rsidR="000E7B69" w:rsidRDefault="000E7B69" w:rsidP="007F0A5C">
      <w:pPr>
        <w:pStyle w:val="a9"/>
        <w:shd w:val="clear" w:color="auto" w:fill="FFFFFF"/>
        <w:spacing w:before="0" w:beforeAutospacing="0" w:after="0" w:afterAutospacing="0" w:line="360" w:lineRule="auto"/>
        <w:ind w:firstLine="680"/>
        <w:jc w:val="both"/>
        <w:rPr>
          <w:sz w:val="28"/>
          <w:szCs w:val="28"/>
          <w:lang w:val="ru-RU"/>
        </w:rPr>
      </w:pPr>
    </w:p>
    <w:p w14:paraId="1F32A7CE" w14:textId="67A17632" w:rsidR="00313519" w:rsidRDefault="00313519" w:rsidP="007F0A5C">
      <w:pPr>
        <w:pStyle w:val="a9"/>
        <w:shd w:val="clear" w:color="auto" w:fill="FFFFFF"/>
        <w:spacing w:before="0" w:beforeAutospacing="0" w:after="0" w:afterAutospacing="0" w:line="360" w:lineRule="auto"/>
        <w:ind w:firstLine="680"/>
        <w:jc w:val="both"/>
        <w:rPr>
          <w:sz w:val="28"/>
          <w:szCs w:val="28"/>
          <w:lang w:val="ru-RU"/>
        </w:rPr>
      </w:pPr>
      <w:r w:rsidRPr="000521F9">
        <w:rPr>
          <w:noProof/>
          <w:sz w:val="28"/>
          <w:szCs w:val="28"/>
          <w:lang w:val="uk-UA"/>
        </w:rPr>
        <w:lastRenderedPageBreak/>
        <mc:AlternateContent>
          <mc:Choice Requires="wpg">
            <w:drawing>
              <wp:inline distT="114300" distB="114300" distL="114300" distR="114300" wp14:anchorId="04AC0503" wp14:editId="1D263395">
                <wp:extent cx="4983480" cy="5331152"/>
                <wp:effectExtent l="0" t="0" r="26670" b="22225"/>
                <wp:docPr id="49" name="Группа 57"/>
                <wp:cNvGraphicFramePr/>
                <a:graphic xmlns:a="http://schemas.openxmlformats.org/drawingml/2006/main">
                  <a:graphicData uri="http://schemas.microsoft.com/office/word/2010/wordprocessingGroup">
                    <wpg:wgp>
                      <wpg:cNvGrpSpPr/>
                      <wpg:grpSpPr>
                        <a:xfrm>
                          <a:off x="0" y="0"/>
                          <a:ext cx="4983480" cy="5331152"/>
                          <a:chOff x="308250" y="97400"/>
                          <a:chExt cx="9314851" cy="5143300"/>
                        </a:xfrm>
                      </wpg:grpSpPr>
                      <wps:wsp>
                        <wps:cNvPr id="50" name="Прямоугольник 58"/>
                        <wps:cNvSpPr/>
                        <wps:spPr>
                          <a:xfrm>
                            <a:off x="3077914" y="97400"/>
                            <a:ext cx="3881982" cy="467400"/>
                          </a:xfrm>
                          <a:prstGeom prst="rect">
                            <a:avLst/>
                          </a:prstGeom>
                          <a:noFill/>
                          <a:ln w="9525" cap="flat" cmpd="sng">
                            <a:solidFill>
                              <a:srgbClr val="000000"/>
                            </a:solidFill>
                            <a:prstDash val="solid"/>
                            <a:round/>
                            <a:headEnd type="none" w="sm" len="sm"/>
                            <a:tailEnd type="none" w="sm" len="sm"/>
                          </a:ln>
                        </wps:spPr>
                        <wps:txbx>
                          <w:txbxContent>
                            <w:p w14:paraId="11E0F68F" w14:textId="77777777" w:rsidR="001C4765" w:rsidRPr="00F013B8" w:rsidRDefault="001C4765" w:rsidP="00313519">
                              <w:pPr>
                                <w:jc w:val="center"/>
                                <w:textDirection w:val="btLr"/>
                                <w:rPr>
                                  <w:sz w:val="16"/>
                                  <w:szCs w:val="16"/>
                                </w:rPr>
                              </w:pPr>
                              <w:r w:rsidRPr="00F013B8">
                                <w:rPr>
                                  <w:rFonts w:eastAsia="Times New Roman"/>
                                  <w:color w:val="000000"/>
                                  <w:sz w:val="16"/>
                                  <w:szCs w:val="16"/>
                                </w:rPr>
                                <w:t>Методи управління персоналом</w:t>
                              </w:r>
                            </w:p>
                          </w:txbxContent>
                        </wps:txbx>
                        <wps:bodyPr spcFirstLastPara="1" wrap="square" lIns="91425" tIns="91425" rIns="91425" bIns="91425" anchor="ctr" anchorCtr="0">
                          <a:noAutofit/>
                        </wps:bodyPr>
                      </wps:wsp>
                      <wps:wsp>
                        <wps:cNvPr id="51" name="Прямоугольник 59"/>
                        <wps:cNvSpPr/>
                        <wps:spPr>
                          <a:xfrm>
                            <a:off x="308250" y="853725"/>
                            <a:ext cx="2951400" cy="467400"/>
                          </a:xfrm>
                          <a:prstGeom prst="rect">
                            <a:avLst/>
                          </a:prstGeom>
                          <a:noFill/>
                          <a:ln w="9525" cap="flat" cmpd="sng">
                            <a:solidFill>
                              <a:srgbClr val="000000"/>
                            </a:solidFill>
                            <a:prstDash val="solid"/>
                            <a:round/>
                            <a:headEnd type="none" w="sm" len="sm"/>
                            <a:tailEnd type="none" w="sm" len="sm"/>
                          </a:ln>
                        </wps:spPr>
                        <wps:txbx>
                          <w:txbxContent>
                            <w:p w14:paraId="7E5F8A83" w14:textId="77777777" w:rsidR="001C4765" w:rsidRPr="003843C8" w:rsidRDefault="001C4765" w:rsidP="00313519">
                              <w:pPr>
                                <w:jc w:val="center"/>
                                <w:textDirection w:val="btLr"/>
                              </w:pPr>
                              <w:r w:rsidRPr="003843C8">
                                <w:rPr>
                                  <w:rFonts w:eastAsia="Times New Roman"/>
                                  <w:color w:val="000000"/>
                                </w:rPr>
                                <w:t>Адміністративні</w:t>
                              </w:r>
                            </w:p>
                          </w:txbxContent>
                        </wps:txbx>
                        <wps:bodyPr spcFirstLastPara="1" wrap="square" lIns="91425" tIns="91425" rIns="91425" bIns="91425" anchor="ctr" anchorCtr="0">
                          <a:noAutofit/>
                        </wps:bodyPr>
                      </wps:wsp>
                      <wps:wsp>
                        <wps:cNvPr id="52" name="Прямоугольник 60"/>
                        <wps:cNvSpPr/>
                        <wps:spPr>
                          <a:xfrm>
                            <a:off x="3489975" y="853725"/>
                            <a:ext cx="2951400" cy="467400"/>
                          </a:xfrm>
                          <a:prstGeom prst="rect">
                            <a:avLst/>
                          </a:prstGeom>
                          <a:noFill/>
                          <a:ln w="9525" cap="flat" cmpd="sng">
                            <a:solidFill>
                              <a:srgbClr val="000000"/>
                            </a:solidFill>
                            <a:prstDash val="solid"/>
                            <a:round/>
                            <a:headEnd type="none" w="sm" len="sm"/>
                            <a:tailEnd type="none" w="sm" len="sm"/>
                          </a:ln>
                        </wps:spPr>
                        <wps:txbx>
                          <w:txbxContent>
                            <w:p w14:paraId="3251B721" w14:textId="77777777" w:rsidR="001C4765" w:rsidRPr="003843C8" w:rsidRDefault="001C4765" w:rsidP="00313519">
                              <w:pPr>
                                <w:jc w:val="center"/>
                                <w:textDirection w:val="btLr"/>
                              </w:pPr>
                              <w:r w:rsidRPr="003843C8">
                                <w:rPr>
                                  <w:rFonts w:eastAsia="Times New Roman"/>
                                  <w:color w:val="000000"/>
                                </w:rPr>
                                <w:t>Економічні</w:t>
                              </w:r>
                            </w:p>
                          </w:txbxContent>
                        </wps:txbx>
                        <wps:bodyPr spcFirstLastPara="1" wrap="square" lIns="91425" tIns="91425" rIns="91425" bIns="91425" anchor="ctr" anchorCtr="0">
                          <a:noAutofit/>
                        </wps:bodyPr>
                      </wps:wsp>
                      <wps:wsp>
                        <wps:cNvPr id="53" name="Прямоугольник 61"/>
                        <wps:cNvSpPr/>
                        <wps:spPr>
                          <a:xfrm>
                            <a:off x="6671700" y="853725"/>
                            <a:ext cx="2951400" cy="467400"/>
                          </a:xfrm>
                          <a:prstGeom prst="rect">
                            <a:avLst/>
                          </a:prstGeom>
                          <a:noFill/>
                          <a:ln w="9525" cap="flat" cmpd="sng">
                            <a:solidFill>
                              <a:srgbClr val="000000"/>
                            </a:solidFill>
                            <a:prstDash val="solid"/>
                            <a:round/>
                            <a:headEnd type="none" w="sm" len="sm"/>
                            <a:tailEnd type="none" w="sm" len="sm"/>
                          </a:ln>
                        </wps:spPr>
                        <wps:txbx>
                          <w:txbxContent>
                            <w:p w14:paraId="03EB4A6E" w14:textId="77777777" w:rsidR="001C4765" w:rsidRPr="003843C8" w:rsidRDefault="001C4765" w:rsidP="00313519">
                              <w:pPr>
                                <w:jc w:val="center"/>
                                <w:textDirection w:val="btLr"/>
                              </w:pPr>
                              <w:r w:rsidRPr="003843C8">
                                <w:rPr>
                                  <w:rFonts w:eastAsia="Times New Roman"/>
                                  <w:color w:val="000000"/>
                                </w:rPr>
                                <w:t>Соціально-психологічні</w:t>
                              </w:r>
                            </w:p>
                          </w:txbxContent>
                        </wps:txbx>
                        <wps:bodyPr spcFirstLastPara="1" wrap="square" lIns="91425" tIns="91425" rIns="91425" bIns="91425" anchor="ctr" anchorCtr="0">
                          <a:noAutofit/>
                        </wps:bodyPr>
                      </wps:wsp>
                      <wps:wsp>
                        <wps:cNvPr id="54" name="Прямоугольник 62"/>
                        <wps:cNvSpPr/>
                        <wps:spPr>
                          <a:xfrm>
                            <a:off x="308250" y="1437550"/>
                            <a:ext cx="2769900" cy="467400"/>
                          </a:xfrm>
                          <a:prstGeom prst="rect">
                            <a:avLst/>
                          </a:prstGeom>
                          <a:noFill/>
                          <a:ln w="9525" cap="flat" cmpd="sng">
                            <a:solidFill>
                              <a:srgbClr val="000000"/>
                            </a:solidFill>
                            <a:prstDash val="solid"/>
                            <a:round/>
                            <a:headEnd type="none" w="sm" len="sm"/>
                            <a:tailEnd type="none" w="sm" len="sm"/>
                          </a:ln>
                        </wps:spPr>
                        <wps:txbx>
                          <w:txbxContent>
                            <w:p w14:paraId="7492FE7A" w14:textId="77777777" w:rsidR="001C4765" w:rsidRPr="003843C8" w:rsidRDefault="001C4765" w:rsidP="00313519">
                              <w:pPr>
                                <w:textDirection w:val="btLr"/>
                                <w:rPr>
                                  <w:sz w:val="20"/>
                                  <w:szCs w:val="20"/>
                                </w:rPr>
                              </w:pPr>
                              <w:r w:rsidRPr="003843C8">
                                <w:rPr>
                                  <w:rFonts w:eastAsia="Times New Roman"/>
                                  <w:color w:val="000000"/>
                                  <w:sz w:val="20"/>
                                  <w:szCs w:val="20"/>
                                </w:rPr>
                                <w:t xml:space="preserve">Формування структури органів упраління </w:t>
                              </w:r>
                            </w:p>
                          </w:txbxContent>
                        </wps:txbx>
                        <wps:bodyPr spcFirstLastPara="1" wrap="square" lIns="91425" tIns="91425" rIns="91425" bIns="91425" anchor="ctr" anchorCtr="0">
                          <a:noAutofit/>
                        </wps:bodyPr>
                      </wps:wsp>
                      <wps:wsp>
                        <wps:cNvPr id="55" name="Прямоугольник 63"/>
                        <wps:cNvSpPr/>
                        <wps:spPr>
                          <a:xfrm>
                            <a:off x="308250" y="2021041"/>
                            <a:ext cx="2769901" cy="467457"/>
                          </a:xfrm>
                          <a:prstGeom prst="rect">
                            <a:avLst/>
                          </a:prstGeom>
                          <a:noFill/>
                          <a:ln w="9525" cap="flat" cmpd="sng">
                            <a:solidFill>
                              <a:srgbClr val="000000"/>
                            </a:solidFill>
                            <a:prstDash val="solid"/>
                            <a:round/>
                            <a:headEnd type="none" w="sm" len="sm"/>
                            <a:tailEnd type="none" w="sm" len="sm"/>
                          </a:ln>
                        </wps:spPr>
                        <wps:txbx>
                          <w:txbxContent>
                            <w:p w14:paraId="46398814" w14:textId="77777777" w:rsidR="001C4765" w:rsidRPr="003843C8" w:rsidRDefault="001C4765" w:rsidP="00313519">
                              <w:pPr>
                                <w:textDirection w:val="btLr"/>
                                <w:rPr>
                                  <w:sz w:val="20"/>
                                  <w:szCs w:val="20"/>
                                  <w:lang w:val="uk-UA"/>
                                </w:rPr>
                              </w:pPr>
                              <w:r w:rsidRPr="003843C8">
                                <w:rPr>
                                  <w:rFonts w:eastAsia="Times New Roman"/>
                                  <w:color w:val="000000"/>
                                  <w:sz w:val="20"/>
                                  <w:szCs w:val="20"/>
                                </w:rPr>
                                <w:t>Зат</w:t>
                              </w:r>
                              <w:r>
                                <w:rPr>
                                  <w:rFonts w:eastAsia="Times New Roman"/>
                                  <w:color w:val="000000"/>
                                  <w:sz w:val="20"/>
                                  <w:szCs w:val="20"/>
                                </w:rPr>
                                <w:t>вердження адміністративних норм</w:t>
                              </w:r>
                            </w:p>
                          </w:txbxContent>
                        </wps:txbx>
                        <wps:bodyPr spcFirstLastPara="1" wrap="square" lIns="91425" tIns="91425" rIns="91425" bIns="91425" anchor="ctr" anchorCtr="0">
                          <a:noAutofit/>
                        </wps:bodyPr>
                      </wps:wsp>
                      <wps:wsp>
                        <wps:cNvPr id="56" name="Прямоугольник 64"/>
                        <wps:cNvSpPr/>
                        <wps:spPr>
                          <a:xfrm>
                            <a:off x="308250" y="3105425"/>
                            <a:ext cx="2769900" cy="467400"/>
                          </a:xfrm>
                          <a:prstGeom prst="rect">
                            <a:avLst/>
                          </a:prstGeom>
                          <a:noFill/>
                          <a:ln w="9525" cap="flat" cmpd="sng">
                            <a:solidFill>
                              <a:srgbClr val="000000"/>
                            </a:solidFill>
                            <a:prstDash val="solid"/>
                            <a:round/>
                            <a:headEnd type="none" w="sm" len="sm"/>
                            <a:tailEnd type="none" w="sm" len="sm"/>
                          </a:ln>
                        </wps:spPr>
                        <wps:txbx>
                          <w:txbxContent>
                            <w:p w14:paraId="2826478D" w14:textId="77777777" w:rsidR="001C4765" w:rsidRPr="003843C8" w:rsidRDefault="001C4765" w:rsidP="00313519">
                              <w:pPr>
                                <w:textDirection w:val="btLr"/>
                                <w:rPr>
                                  <w:sz w:val="20"/>
                                  <w:szCs w:val="20"/>
                                </w:rPr>
                              </w:pPr>
                              <w:r w:rsidRPr="003843C8">
                                <w:rPr>
                                  <w:rFonts w:eastAsia="Times New Roman"/>
                                  <w:color w:val="000000"/>
                                  <w:sz w:val="20"/>
                                  <w:szCs w:val="20"/>
                                </w:rPr>
                                <w:t>Підбір та розстановка кадрів</w:t>
                              </w:r>
                            </w:p>
                          </w:txbxContent>
                        </wps:txbx>
                        <wps:bodyPr spcFirstLastPara="1" wrap="square" lIns="91425" tIns="91425" rIns="91425" bIns="91425" anchor="ctr" anchorCtr="0">
                          <a:noAutofit/>
                        </wps:bodyPr>
                      </wps:wsp>
                      <wps:wsp>
                        <wps:cNvPr id="57" name="Прямоугольник 65"/>
                        <wps:cNvSpPr/>
                        <wps:spPr>
                          <a:xfrm>
                            <a:off x="308250" y="2554775"/>
                            <a:ext cx="2769900" cy="467400"/>
                          </a:xfrm>
                          <a:prstGeom prst="rect">
                            <a:avLst/>
                          </a:prstGeom>
                          <a:noFill/>
                          <a:ln w="9525" cap="flat" cmpd="sng">
                            <a:solidFill>
                              <a:srgbClr val="000000"/>
                            </a:solidFill>
                            <a:prstDash val="solid"/>
                            <a:round/>
                            <a:headEnd type="none" w="sm" len="sm"/>
                            <a:tailEnd type="none" w="sm" len="sm"/>
                          </a:ln>
                        </wps:spPr>
                        <wps:txbx>
                          <w:txbxContent>
                            <w:p w14:paraId="5F93AF5B" w14:textId="77777777" w:rsidR="001C4765" w:rsidRPr="003843C8" w:rsidRDefault="001C4765" w:rsidP="00313519">
                              <w:pPr>
                                <w:textDirection w:val="btLr"/>
                                <w:rPr>
                                  <w:sz w:val="20"/>
                                  <w:szCs w:val="20"/>
                                </w:rPr>
                              </w:pPr>
                              <w:r w:rsidRPr="003843C8">
                                <w:rPr>
                                  <w:rFonts w:eastAsia="Times New Roman"/>
                                  <w:color w:val="000000"/>
                                  <w:sz w:val="20"/>
                                  <w:szCs w:val="20"/>
                                </w:rPr>
                                <w:t>Видання наказів та розпоряджень</w:t>
                              </w:r>
                            </w:p>
                          </w:txbxContent>
                        </wps:txbx>
                        <wps:bodyPr spcFirstLastPara="1" wrap="square" lIns="91425" tIns="91425" rIns="91425" bIns="91425" anchor="ctr" anchorCtr="0">
                          <a:noAutofit/>
                        </wps:bodyPr>
                      </wps:wsp>
                      <wps:wsp>
                        <wps:cNvPr id="58" name="Прямоугольник 66"/>
                        <wps:cNvSpPr/>
                        <wps:spPr>
                          <a:xfrm>
                            <a:off x="308250" y="4273075"/>
                            <a:ext cx="2769900" cy="467400"/>
                          </a:xfrm>
                          <a:prstGeom prst="rect">
                            <a:avLst/>
                          </a:prstGeom>
                          <a:noFill/>
                          <a:ln w="9525" cap="flat" cmpd="sng">
                            <a:solidFill>
                              <a:srgbClr val="000000"/>
                            </a:solidFill>
                            <a:prstDash val="solid"/>
                            <a:round/>
                            <a:headEnd type="none" w="sm" len="sm"/>
                            <a:tailEnd type="none" w="sm" len="sm"/>
                          </a:ln>
                        </wps:spPr>
                        <wps:txbx>
                          <w:txbxContent>
                            <w:p w14:paraId="3FBB2CAC" w14:textId="77777777" w:rsidR="001C4765" w:rsidRPr="003843C8" w:rsidRDefault="001C4765" w:rsidP="00313519">
                              <w:pPr>
                                <w:textDirection w:val="btLr"/>
                                <w:rPr>
                                  <w:sz w:val="20"/>
                                  <w:szCs w:val="20"/>
                                </w:rPr>
                              </w:pPr>
                              <w:r w:rsidRPr="003843C8">
                                <w:rPr>
                                  <w:rFonts w:eastAsia="Times New Roman"/>
                                  <w:color w:val="000000"/>
                                  <w:sz w:val="20"/>
                                  <w:szCs w:val="20"/>
                                </w:rPr>
                                <w:t>Стандарти організації</w:t>
                              </w:r>
                            </w:p>
                          </w:txbxContent>
                        </wps:txbx>
                        <wps:bodyPr spcFirstLastPara="1" wrap="square" lIns="91425" tIns="91425" rIns="91425" bIns="91425" anchor="ctr" anchorCtr="0">
                          <a:noAutofit/>
                        </wps:bodyPr>
                      </wps:wsp>
                      <wps:wsp>
                        <wps:cNvPr id="59" name="Прямоугольник 67"/>
                        <wps:cNvSpPr/>
                        <wps:spPr>
                          <a:xfrm>
                            <a:off x="308250" y="3689250"/>
                            <a:ext cx="2769900" cy="467400"/>
                          </a:xfrm>
                          <a:prstGeom prst="rect">
                            <a:avLst/>
                          </a:prstGeom>
                          <a:noFill/>
                          <a:ln w="9525" cap="flat" cmpd="sng">
                            <a:solidFill>
                              <a:srgbClr val="000000"/>
                            </a:solidFill>
                            <a:prstDash val="solid"/>
                            <a:round/>
                            <a:headEnd type="none" w="sm" len="sm"/>
                            <a:tailEnd type="none" w="sm" len="sm"/>
                          </a:ln>
                        </wps:spPr>
                        <wps:txbx>
                          <w:txbxContent>
                            <w:p w14:paraId="0AAD8A92" w14:textId="77777777" w:rsidR="001C4765" w:rsidRPr="003843C8" w:rsidRDefault="001C4765" w:rsidP="00313519">
                              <w:pPr>
                                <w:textDirection w:val="btLr"/>
                                <w:rPr>
                                  <w:sz w:val="20"/>
                                  <w:szCs w:val="20"/>
                                </w:rPr>
                              </w:pPr>
                              <w:r w:rsidRPr="003843C8">
                                <w:rPr>
                                  <w:rFonts w:eastAsia="Times New Roman"/>
                                  <w:color w:val="000000"/>
                                  <w:sz w:val="20"/>
                                  <w:szCs w:val="20"/>
                                </w:rPr>
                                <w:t>Розробка положень та посадових інстукцій</w:t>
                              </w:r>
                            </w:p>
                          </w:txbxContent>
                        </wps:txbx>
                        <wps:bodyPr spcFirstLastPara="1" wrap="square" lIns="91425" tIns="91425" rIns="91425" bIns="91425" anchor="ctr" anchorCtr="0">
                          <a:noAutofit/>
                        </wps:bodyPr>
                      </wps:wsp>
                      <wps:wsp>
                        <wps:cNvPr id="60" name="Прямоугольник 68"/>
                        <wps:cNvSpPr/>
                        <wps:spPr>
                          <a:xfrm>
                            <a:off x="6853200" y="1437550"/>
                            <a:ext cx="2769900" cy="467400"/>
                          </a:xfrm>
                          <a:prstGeom prst="rect">
                            <a:avLst/>
                          </a:prstGeom>
                          <a:noFill/>
                          <a:ln w="9525" cap="flat" cmpd="sng">
                            <a:solidFill>
                              <a:srgbClr val="000000"/>
                            </a:solidFill>
                            <a:prstDash val="solid"/>
                            <a:round/>
                            <a:headEnd type="none" w="sm" len="sm"/>
                            <a:tailEnd type="none" w="sm" len="sm"/>
                          </a:ln>
                        </wps:spPr>
                        <wps:txbx>
                          <w:txbxContent>
                            <w:p w14:paraId="3EA9AC7A" w14:textId="77777777" w:rsidR="001C4765" w:rsidRPr="003843C8" w:rsidRDefault="001C4765" w:rsidP="00313519">
                              <w:pPr>
                                <w:textDirection w:val="btLr"/>
                                <w:rPr>
                                  <w:sz w:val="20"/>
                                  <w:szCs w:val="20"/>
                                </w:rPr>
                              </w:pPr>
                              <w:r w:rsidRPr="003843C8">
                                <w:rPr>
                                  <w:rFonts w:eastAsia="Times New Roman"/>
                                  <w:color w:val="000000"/>
                                  <w:sz w:val="20"/>
                                  <w:szCs w:val="20"/>
                                </w:rPr>
                                <w:t>Соціальний аналіз у колективі</w:t>
                              </w:r>
                            </w:p>
                          </w:txbxContent>
                        </wps:txbx>
                        <wps:bodyPr spcFirstLastPara="1" wrap="square" lIns="91425" tIns="91425" rIns="91425" bIns="91425" anchor="ctr" anchorCtr="0">
                          <a:noAutofit/>
                        </wps:bodyPr>
                      </wps:wsp>
                      <wps:wsp>
                        <wps:cNvPr id="61" name="Прямоугольник 69"/>
                        <wps:cNvSpPr/>
                        <wps:spPr>
                          <a:xfrm>
                            <a:off x="6853200" y="1979575"/>
                            <a:ext cx="2769900" cy="467400"/>
                          </a:xfrm>
                          <a:prstGeom prst="rect">
                            <a:avLst/>
                          </a:prstGeom>
                          <a:noFill/>
                          <a:ln w="9525" cap="flat" cmpd="sng">
                            <a:solidFill>
                              <a:srgbClr val="000000"/>
                            </a:solidFill>
                            <a:prstDash val="solid"/>
                            <a:round/>
                            <a:headEnd type="none" w="sm" len="sm"/>
                            <a:tailEnd type="none" w="sm" len="sm"/>
                          </a:ln>
                        </wps:spPr>
                        <wps:txbx>
                          <w:txbxContent>
                            <w:p w14:paraId="0E4A88F5" w14:textId="77777777" w:rsidR="001C4765" w:rsidRPr="003843C8" w:rsidRDefault="001C4765" w:rsidP="00313519">
                              <w:pPr>
                                <w:textDirection w:val="btLr"/>
                                <w:rPr>
                                  <w:sz w:val="20"/>
                                  <w:szCs w:val="20"/>
                                </w:rPr>
                              </w:pPr>
                              <w:r w:rsidRPr="003843C8">
                                <w:rPr>
                                  <w:rFonts w:eastAsia="Times New Roman"/>
                                  <w:color w:val="000000"/>
                                  <w:sz w:val="20"/>
                                  <w:szCs w:val="20"/>
                                </w:rPr>
                                <w:t>Соціальне планування</w:t>
                              </w:r>
                            </w:p>
                          </w:txbxContent>
                        </wps:txbx>
                        <wps:bodyPr spcFirstLastPara="1" wrap="square" lIns="91425" tIns="91425" rIns="91425" bIns="91425" anchor="ctr" anchorCtr="0">
                          <a:noAutofit/>
                        </wps:bodyPr>
                      </wps:wsp>
                      <wps:wsp>
                        <wps:cNvPr id="62" name="Прямоугольник 70"/>
                        <wps:cNvSpPr/>
                        <wps:spPr>
                          <a:xfrm>
                            <a:off x="6853199" y="2520670"/>
                            <a:ext cx="2769902" cy="467400"/>
                          </a:xfrm>
                          <a:prstGeom prst="rect">
                            <a:avLst/>
                          </a:prstGeom>
                          <a:noFill/>
                          <a:ln w="9525" cap="flat" cmpd="sng">
                            <a:solidFill>
                              <a:srgbClr val="000000"/>
                            </a:solidFill>
                            <a:prstDash val="solid"/>
                            <a:round/>
                            <a:headEnd type="none" w="sm" len="sm"/>
                            <a:tailEnd type="none" w="sm" len="sm"/>
                          </a:ln>
                        </wps:spPr>
                        <wps:txbx>
                          <w:txbxContent>
                            <w:p w14:paraId="5C74E12A" w14:textId="77777777" w:rsidR="001C4765" w:rsidRPr="003843C8" w:rsidRDefault="001C4765" w:rsidP="00313519">
                              <w:pPr>
                                <w:textDirection w:val="btLr"/>
                                <w:rPr>
                                  <w:sz w:val="20"/>
                                  <w:szCs w:val="20"/>
                                </w:rPr>
                              </w:pPr>
                              <w:r w:rsidRPr="003843C8">
                                <w:rPr>
                                  <w:rFonts w:eastAsia="Times New Roman"/>
                                  <w:color w:val="000000"/>
                                  <w:sz w:val="20"/>
                                  <w:szCs w:val="20"/>
                                </w:rPr>
                                <w:t>Участь працівників в управлінні</w:t>
                              </w:r>
                            </w:p>
                          </w:txbxContent>
                        </wps:txbx>
                        <wps:bodyPr spcFirstLastPara="1" wrap="square" lIns="91425" tIns="91425" rIns="91425" bIns="91425" anchor="ctr" anchorCtr="0">
                          <a:noAutofit/>
                        </wps:bodyPr>
                      </wps:wsp>
                      <wps:wsp>
                        <wps:cNvPr id="63" name="Прямоугольник 71"/>
                        <wps:cNvSpPr/>
                        <wps:spPr>
                          <a:xfrm>
                            <a:off x="6853200" y="3605650"/>
                            <a:ext cx="2769900" cy="467400"/>
                          </a:xfrm>
                          <a:prstGeom prst="rect">
                            <a:avLst/>
                          </a:prstGeom>
                          <a:noFill/>
                          <a:ln w="9525" cap="flat" cmpd="sng">
                            <a:solidFill>
                              <a:srgbClr val="000000"/>
                            </a:solidFill>
                            <a:prstDash val="solid"/>
                            <a:round/>
                            <a:headEnd type="none" w="sm" len="sm"/>
                            <a:tailEnd type="none" w="sm" len="sm"/>
                          </a:ln>
                        </wps:spPr>
                        <wps:txbx>
                          <w:txbxContent>
                            <w:p w14:paraId="0AEEF103" w14:textId="77777777" w:rsidR="001C4765" w:rsidRPr="003843C8" w:rsidRDefault="001C4765" w:rsidP="00313519">
                              <w:pPr>
                                <w:textDirection w:val="btLr"/>
                                <w:rPr>
                                  <w:sz w:val="20"/>
                                  <w:szCs w:val="20"/>
                                </w:rPr>
                              </w:pPr>
                              <w:r w:rsidRPr="003843C8">
                                <w:rPr>
                                  <w:rFonts w:eastAsia="Times New Roman"/>
                                  <w:color w:val="000000"/>
                                  <w:sz w:val="20"/>
                                  <w:szCs w:val="20"/>
                                </w:rPr>
                                <w:t>Психологічний вплив на працівників</w:t>
                              </w:r>
                            </w:p>
                          </w:txbxContent>
                        </wps:txbx>
                        <wps:bodyPr spcFirstLastPara="1" wrap="square" lIns="91425" tIns="91425" rIns="91425" bIns="91425" anchor="ctr" anchorCtr="0">
                          <a:noAutofit/>
                        </wps:bodyPr>
                      </wps:wsp>
                      <wps:wsp>
                        <wps:cNvPr id="64" name="Прямоугольник 72"/>
                        <wps:cNvSpPr/>
                        <wps:spPr>
                          <a:xfrm>
                            <a:off x="6853200" y="3055000"/>
                            <a:ext cx="2769900" cy="467400"/>
                          </a:xfrm>
                          <a:prstGeom prst="rect">
                            <a:avLst/>
                          </a:prstGeom>
                          <a:noFill/>
                          <a:ln w="9525" cap="flat" cmpd="sng">
                            <a:solidFill>
                              <a:srgbClr val="000000"/>
                            </a:solidFill>
                            <a:prstDash val="solid"/>
                            <a:round/>
                            <a:headEnd type="none" w="sm" len="sm"/>
                            <a:tailEnd type="none" w="sm" len="sm"/>
                          </a:ln>
                        </wps:spPr>
                        <wps:txbx>
                          <w:txbxContent>
                            <w:p w14:paraId="0BA0B106" w14:textId="77777777" w:rsidR="001C4765" w:rsidRPr="003843C8" w:rsidRDefault="001C4765" w:rsidP="00313519">
                              <w:pPr>
                                <w:textDirection w:val="btLr"/>
                                <w:rPr>
                                  <w:sz w:val="20"/>
                                  <w:szCs w:val="20"/>
                                </w:rPr>
                              </w:pPr>
                              <w:r w:rsidRPr="003843C8">
                                <w:rPr>
                                  <w:rFonts w:eastAsia="Times New Roman"/>
                                  <w:color w:val="000000"/>
                                  <w:sz w:val="20"/>
                                  <w:szCs w:val="20"/>
                                </w:rPr>
                                <w:t>Соціальний розвиток у колективі</w:t>
                              </w:r>
                            </w:p>
                          </w:txbxContent>
                        </wps:txbx>
                        <wps:bodyPr spcFirstLastPara="1" wrap="square" lIns="91425" tIns="91425" rIns="91425" bIns="91425" anchor="ctr" anchorCtr="0">
                          <a:noAutofit/>
                        </wps:bodyPr>
                      </wps:wsp>
                      <wps:wsp>
                        <wps:cNvPr id="65" name="Прямоугольник 73"/>
                        <wps:cNvSpPr/>
                        <wps:spPr>
                          <a:xfrm>
                            <a:off x="6853200" y="4773300"/>
                            <a:ext cx="2769900" cy="467400"/>
                          </a:xfrm>
                          <a:prstGeom prst="rect">
                            <a:avLst/>
                          </a:prstGeom>
                          <a:noFill/>
                          <a:ln w="9525" cap="flat" cmpd="sng">
                            <a:solidFill>
                              <a:srgbClr val="000000"/>
                            </a:solidFill>
                            <a:prstDash val="solid"/>
                            <a:round/>
                            <a:headEnd type="none" w="sm" len="sm"/>
                            <a:tailEnd type="none" w="sm" len="sm"/>
                          </a:ln>
                        </wps:spPr>
                        <wps:txbx>
                          <w:txbxContent>
                            <w:p w14:paraId="2EB3D7BF" w14:textId="77777777" w:rsidR="001C4765" w:rsidRPr="003843C8" w:rsidRDefault="001C4765" w:rsidP="00313519">
                              <w:pPr>
                                <w:textDirection w:val="btLr"/>
                                <w:rPr>
                                  <w:sz w:val="20"/>
                                  <w:szCs w:val="20"/>
                                </w:rPr>
                              </w:pPr>
                              <w:r w:rsidRPr="003843C8">
                                <w:rPr>
                                  <w:rFonts w:eastAsia="Times New Roman"/>
                                  <w:color w:val="000000"/>
                                  <w:sz w:val="20"/>
                                  <w:szCs w:val="20"/>
                                </w:rPr>
                                <w:t>Стимулювання ініціативи та відповідальності</w:t>
                              </w:r>
                            </w:p>
                          </w:txbxContent>
                        </wps:txbx>
                        <wps:bodyPr spcFirstLastPara="1" wrap="square" lIns="91425" tIns="91425" rIns="91425" bIns="91425" anchor="ctr" anchorCtr="0">
                          <a:noAutofit/>
                        </wps:bodyPr>
                      </wps:wsp>
                      <wps:wsp>
                        <wps:cNvPr id="66" name="Прямоугольник 74"/>
                        <wps:cNvSpPr/>
                        <wps:spPr>
                          <a:xfrm>
                            <a:off x="6853200" y="4189475"/>
                            <a:ext cx="2769900" cy="467400"/>
                          </a:xfrm>
                          <a:prstGeom prst="rect">
                            <a:avLst/>
                          </a:prstGeom>
                          <a:noFill/>
                          <a:ln w="9525" cap="flat" cmpd="sng">
                            <a:solidFill>
                              <a:srgbClr val="000000"/>
                            </a:solidFill>
                            <a:prstDash val="solid"/>
                            <a:round/>
                            <a:headEnd type="none" w="sm" len="sm"/>
                            <a:tailEnd type="none" w="sm" len="sm"/>
                          </a:ln>
                        </wps:spPr>
                        <wps:txbx>
                          <w:txbxContent>
                            <w:p w14:paraId="44688670" w14:textId="77777777" w:rsidR="001C4765" w:rsidRPr="003843C8" w:rsidRDefault="001C4765" w:rsidP="00313519">
                              <w:pPr>
                                <w:textDirection w:val="btLr"/>
                                <w:rPr>
                                  <w:sz w:val="20"/>
                                  <w:szCs w:val="20"/>
                                </w:rPr>
                              </w:pPr>
                              <w:r w:rsidRPr="003843C8">
                                <w:rPr>
                                  <w:rFonts w:eastAsia="Times New Roman"/>
                                  <w:color w:val="000000"/>
                                  <w:sz w:val="20"/>
                                  <w:szCs w:val="20"/>
                                </w:rPr>
                                <w:t>Моральне стимулювання</w:t>
                              </w:r>
                            </w:p>
                          </w:txbxContent>
                        </wps:txbx>
                        <wps:bodyPr spcFirstLastPara="1" wrap="square" lIns="91425" tIns="91425" rIns="91425" bIns="91425" anchor="ctr" anchorCtr="0">
                          <a:noAutofit/>
                        </wps:bodyPr>
                      </wps:wsp>
                      <wps:wsp>
                        <wps:cNvPr id="67" name="Прямоугольник 75"/>
                        <wps:cNvSpPr/>
                        <wps:spPr>
                          <a:xfrm>
                            <a:off x="3815925" y="1437550"/>
                            <a:ext cx="2299500" cy="425400"/>
                          </a:xfrm>
                          <a:prstGeom prst="rect">
                            <a:avLst/>
                          </a:prstGeom>
                          <a:noFill/>
                          <a:ln w="9525" cap="flat" cmpd="sng">
                            <a:solidFill>
                              <a:srgbClr val="000000"/>
                            </a:solidFill>
                            <a:prstDash val="solid"/>
                            <a:round/>
                            <a:headEnd type="none" w="sm" len="sm"/>
                            <a:tailEnd type="none" w="sm" len="sm"/>
                          </a:ln>
                        </wps:spPr>
                        <wps:txbx>
                          <w:txbxContent>
                            <w:p w14:paraId="78FA5E89" w14:textId="77777777" w:rsidR="001C4765" w:rsidRPr="003843C8" w:rsidRDefault="001C4765" w:rsidP="00313519">
                              <w:pPr>
                                <w:textDirection w:val="btLr"/>
                                <w:rPr>
                                  <w:sz w:val="20"/>
                                  <w:szCs w:val="20"/>
                                </w:rPr>
                              </w:pPr>
                              <w:r w:rsidRPr="003843C8">
                                <w:rPr>
                                  <w:rFonts w:eastAsia="Times New Roman"/>
                                  <w:color w:val="000000"/>
                                  <w:sz w:val="20"/>
                                  <w:szCs w:val="20"/>
                                </w:rPr>
                                <w:t>Економічний аналіз</w:t>
                              </w:r>
                            </w:p>
                          </w:txbxContent>
                        </wps:txbx>
                        <wps:bodyPr spcFirstLastPara="1" wrap="square" lIns="91425" tIns="91425" rIns="91425" bIns="91425" anchor="ctr" anchorCtr="0">
                          <a:noAutofit/>
                        </wps:bodyPr>
                      </wps:wsp>
                      <wps:wsp>
                        <wps:cNvPr id="68" name="Прямоугольник 76"/>
                        <wps:cNvSpPr/>
                        <wps:spPr>
                          <a:xfrm>
                            <a:off x="3815776" y="1930844"/>
                            <a:ext cx="2299500" cy="493372"/>
                          </a:xfrm>
                          <a:prstGeom prst="rect">
                            <a:avLst/>
                          </a:prstGeom>
                          <a:noFill/>
                          <a:ln w="9525" cap="flat" cmpd="sng">
                            <a:solidFill>
                              <a:srgbClr val="000000"/>
                            </a:solidFill>
                            <a:prstDash val="solid"/>
                            <a:round/>
                            <a:headEnd type="none" w="sm" len="sm"/>
                            <a:tailEnd type="none" w="sm" len="sm"/>
                          </a:ln>
                        </wps:spPr>
                        <wps:txbx>
                          <w:txbxContent>
                            <w:p w14:paraId="3809A488" w14:textId="77777777" w:rsidR="001C4765" w:rsidRPr="003843C8" w:rsidRDefault="001C4765" w:rsidP="00313519">
                              <w:pPr>
                                <w:textDirection w:val="btLr"/>
                                <w:rPr>
                                  <w:sz w:val="20"/>
                                  <w:szCs w:val="20"/>
                                </w:rPr>
                              </w:pPr>
                              <w:r w:rsidRPr="003843C8">
                                <w:rPr>
                                  <w:rFonts w:eastAsia="Times New Roman"/>
                                  <w:color w:val="000000"/>
                                  <w:sz w:val="20"/>
                                  <w:szCs w:val="20"/>
                                </w:rPr>
                                <w:t>Економічне обгрунтування</w:t>
                              </w:r>
                            </w:p>
                          </w:txbxContent>
                        </wps:txbx>
                        <wps:bodyPr spcFirstLastPara="1" wrap="square" lIns="91425" tIns="91425" rIns="91425" bIns="91425" anchor="ctr" anchorCtr="0">
                          <a:noAutofit/>
                        </wps:bodyPr>
                      </wps:wsp>
                      <wps:wsp>
                        <wps:cNvPr id="69" name="Прямоугольник 77"/>
                        <wps:cNvSpPr/>
                        <wps:spPr>
                          <a:xfrm>
                            <a:off x="3815776" y="2488637"/>
                            <a:ext cx="2299500" cy="360955"/>
                          </a:xfrm>
                          <a:prstGeom prst="rect">
                            <a:avLst/>
                          </a:prstGeom>
                          <a:noFill/>
                          <a:ln w="9525" cap="flat" cmpd="sng">
                            <a:solidFill>
                              <a:srgbClr val="000000"/>
                            </a:solidFill>
                            <a:prstDash val="solid"/>
                            <a:round/>
                            <a:headEnd type="none" w="sm" len="sm"/>
                            <a:tailEnd type="none" w="sm" len="sm"/>
                          </a:ln>
                        </wps:spPr>
                        <wps:txbx>
                          <w:txbxContent>
                            <w:p w14:paraId="64F9CB7F" w14:textId="77777777" w:rsidR="001C4765" w:rsidRPr="003843C8" w:rsidRDefault="001C4765" w:rsidP="00313519">
                              <w:pPr>
                                <w:textDirection w:val="btLr"/>
                                <w:rPr>
                                  <w:sz w:val="20"/>
                                  <w:szCs w:val="20"/>
                                </w:rPr>
                              </w:pPr>
                              <w:r w:rsidRPr="003843C8">
                                <w:rPr>
                                  <w:rFonts w:eastAsia="Times New Roman"/>
                                  <w:color w:val="000000"/>
                                  <w:sz w:val="20"/>
                                  <w:szCs w:val="20"/>
                                </w:rPr>
                                <w:t>Планування</w:t>
                              </w:r>
                            </w:p>
                          </w:txbxContent>
                        </wps:txbx>
                        <wps:bodyPr spcFirstLastPara="1" wrap="square" lIns="91425" tIns="91425" rIns="91425" bIns="91425" anchor="ctr" anchorCtr="0">
                          <a:noAutofit/>
                        </wps:bodyPr>
                      </wps:wsp>
                      <wps:wsp>
                        <wps:cNvPr id="70" name="Прямоугольник 78"/>
                        <wps:cNvSpPr/>
                        <wps:spPr>
                          <a:xfrm>
                            <a:off x="3815776" y="3522202"/>
                            <a:ext cx="2299500" cy="314135"/>
                          </a:xfrm>
                          <a:prstGeom prst="rect">
                            <a:avLst/>
                          </a:prstGeom>
                          <a:noFill/>
                          <a:ln w="9525" cap="flat" cmpd="sng">
                            <a:solidFill>
                              <a:srgbClr val="000000"/>
                            </a:solidFill>
                            <a:prstDash val="solid"/>
                            <a:round/>
                            <a:headEnd type="none" w="sm" len="sm"/>
                            <a:tailEnd type="none" w="sm" len="sm"/>
                          </a:ln>
                        </wps:spPr>
                        <wps:txbx>
                          <w:txbxContent>
                            <w:p w14:paraId="5E00BC06" w14:textId="77777777" w:rsidR="001C4765" w:rsidRPr="003843C8" w:rsidRDefault="001C4765" w:rsidP="00313519">
                              <w:pPr>
                                <w:textDirection w:val="btLr"/>
                                <w:rPr>
                                  <w:sz w:val="20"/>
                                  <w:szCs w:val="20"/>
                                </w:rPr>
                              </w:pPr>
                              <w:r w:rsidRPr="003843C8">
                                <w:rPr>
                                  <w:rFonts w:eastAsia="Times New Roman"/>
                                  <w:color w:val="000000"/>
                                  <w:sz w:val="20"/>
                                  <w:szCs w:val="20"/>
                                </w:rPr>
                                <w:t>Ціноутворення</w:t>
                              </w:r>
                            </w:p>
                          </w:txbxContent>
                        </wps:txbx>
                        <wps:bodyPr spcFirstLastPara="1" wrap="square" lIns="91425" tIns="91425" rIns="91425" bIns="91425" anchor="ctr" anchorCtr="0">
                          <a:noAutofit/>
                        </wps:bodyPr>
                      </wps:wsp>
                      <wps:wsp>
                        <wps:cNvPr id="71" name="Прямоугольник 79"/>
                        <wps:cNvSpPr/>
                        <wps:spPr>
                          <a:xfrm>
                            <a:off x="3815776" y="2909739"/>
                            <a:ext cx="2299500" cy="501224"/>
                          </a:xfrm>
                          <a:prstGeom prst="rect">
                            <a:avLst/>
                          </a:prstGeom>
                          <a:noFill/>
                          <a:ln w="9525" cap="flat" cmpd="sng">
                            <a:solidFill>
                              <a:srgbClr val="000000"/>
                            </a:solidFill>
                            <a:prstDash val="solid"/>
                            <a:round/>
                            <a:headEnd type="none" w="sm" len="sm"/>
                            <a:tailEnd type="none" w="sm" len="sm"/>
                          </a:ln>
                        </wps:spPr>
                        <wps:txbx>
                          <w:txbxContent>
                            <w:p w14:paraId="5D3A19CE" w14:textId="77777777" w:rsidR="001C4765" w:rsidRPr="003843C8" w:rsidRDefault="001C4765" w:rsidP="00313519">
                              <w:pPr>
                                <w:textDirection w:val="btLr"/>
                                <w:rPr>
                                  <w:sz w:val="20"/>
                                  <w:szCs w:val="20"/>
                                </w:rPr>
                              </w:pPr>
                              <w:r w:rsidRPr="003843C8">
                                <w:rPr>
                                  <w:rFonts w:eastAsia="Times New Roman"/>
                                  <w:color w:val="000000"/>
                                  <w:sz w:val="20"/>
                                  <w:szCs w:val="20"/>
                                </w:rPr>
                                <w:t>Матеріальне стимулювання</w:t>
                              </w:r>
                            </w:p>
                          </w:txbxContent>
                        </wps:txbx>
                        <wps:bodyPr spcFirstLastPara="1" wrap="square" lIns="91425" tIns="91425" rIns="91425" bIns="91425" anchor="ctr" anchorCtr="0">
                          <a:noAutofit/>
                        </wps:bodyPr>
                      </wps:wsp>
                      <wps:wsp>
                        <wps:cNvPr id="72" name="Прямоугольник 80"/>
                        <wps:cNvSpPr/>
                        <wps:spPr>
                          <a:xfrm>
                            <a:off x="3815776" y="3912185"/>
                            <a:ext cx="2299500" cy="532289"/>
                          </a:xfrm>
                          <a:prstGeom prst="rect">
                            <a:avLst/>
                          </a:prstGeom>
                          <a:noFill/>
                          <a:ln w="9525" cap="flat" cmpd="sng">
                            <a:solidFill>
                              <a:srgbClr val="000000"/>
                            </a:solidFill>
                            <a:prstDash val="solid"/>
                            <a:round/>
                            <a:headEnd type="none" w="sm" len="sm"/>
                            <a:tailEnd type="none" w="sm" len="sm"/>
                          </a:ln>
                        </wps:spPr>
                        <wps:txbx>
                          <w:txbxContent>
                            <w:p w14:paraId="18FCD5B2" w14:textId="77777777" w:rsidR="001C4765" w:rsidRPr="003843C8" w:rsidRDefault="001C4765" w:rsidP="00313519">
                              <w:pPr>
                                <w:textDirection w:val="btLr"/>
                                <w:rPr>
                                  <w:sz w:val="20"/>
                                  <w:szCs w:val="20"/>
                                </w:rPr>
                              </w:pPr>
                              <w:r w:rsidRPr="003843C8">
                                <w:rPr>
                                  <w:rFonts w:eastAsia="Times New Roman"/>
                                  <w:color w:val="000000"/>
                                  <w:sz w:val="20"/>
                                  <w:szCs w:val="20"/>
                                </w:rPr>
                                <w:t>Економічні норми та нормативи</w:t>
                              </w:r>
                            </w:p>
                          </w:txbxContent>
                        </wps:txbx>
                        <wps:bodyPr spcFirstLastPara="1" wrap="square" lIns="91425" tIns="91425" rIns="91425" bIns="91425" anchor="ctr" anchorCtr="0">
                          <a:noAutofit/>
                        </wps:bodyPr>
                      </wps:wsp>
                      <wps:wsp>
                        <wps:cNvPr id="73" name="Прямая со стрелкой 81"/>
                        <wps:cNvCnPr/>
                        <wps:spPr>
                          <a:xfrm>
                            <a:off x="4965675" y="564800"/>
                            <a:ext cx="0" cy="288900"/>
                          </a:xfrm>
                          <a:prstGeom prst="straightConnector1">
                            <a:avLst/>
                          </a:prstGeom>
                          <a:noFill/>
                          <a:ln w="9525" cap="flat" cmpd="sng">
                            <a:solidFill>
                              <a:srgbClr val="000000"/>
                            </a:solidFill>
                            <a:prstDash val="solid"/>
                            <a:round/>
                            <a:headEnd type="none" w="med" len="med"/>
                            <a:tailEnd type="triangle" w="med" len="med"/>
                          </a:ln>
                        </wps:spPr>
                        <wps:bodyPr/>
                      </wps:wsp>
                      <wps:wsp>
                        <wps:cNvPr id="74" name="Прямая со стрелкой 82"/>
                        <wps:cNvCnPr/>
                        <wps:spPr>
                          <a:xfrm flipH="1">
                            <a:off x="1783875" y="564800"/>
                            <a:ext cx="3181800" cy="288900"/>
                          </a:xfrm>
                          <a:prstGeom prst="straightConnector1">
                            <a:avLst/>
                          </a:prstGeom>
                          <a:noFill/>
                          <a:ln w="9525" cap="flat" cmpd="sng">
                            <a:solidFill>
                              <a:srgbClr val="000000"/>
                            </a:solidFill>
                            <a:prstDash val="solid"/>
                            <a:round/>
                            <a:headEnd type="none" w="med" len="med"/>
                            <a:tailEnd type="triangle" w="med" len="med"/>
                          </a:ln>
                        </wps:spPr>
                        <wps:bodyPr/>
                      </wps:wsp>
                      <wps:wsp>
                        <wps:cNvPr id="75" name="Прямая со стрелкой 83"/>
                        <wps:cNvCnPr/>
                        <wps:spPr>
                          <a:xfrm>
                            <a:off x="4965675" y="564800"/>
                            <a:ext cx="3181800" cy="288900"/>
                          </a:xfrm>
                          <a:prstGeom prst="straightConnector1">
                            <a:avLst/>
                          </a:prstGeom>
                          <a:noFill/>
                          <a:ln w="9525" cap="flat" cmpd="sng">
                            <a:solidFill>
                              <a:srgbClr val="000000"/>
                            </a:solidFill>
                            <a:prstDash val="solid"/>
                            <a:round/>
                            <a:headEnd type="none" w="med" len="med"/>
                            <a:tailEnd type="triangle" w="med" len="med"/>
                          </a:ln>
                        </wps:spPr>
                        <wps:bodyPr/>
                      </wps:wsp>
                      <wps:wsp>
                        <wps:cNvPr id="76" name="Прямая со стрелкой 84"/>
                        <wps:cNvCnPr/>
                        <wps:spPr>
                          <a:xfrm>
                            <a:off x="308250" y="1087425"/>
                            <a:ext cx="0" cy="3419400"/>
                          </a:xfrm>
                          <a:prstGeom prst="straightConnector1">
                            <a:avLst/>
                          </a:prstGeom>
                          <a:noFill/>
                          <a:ln w="9525" cap="flat" cmpd="sng">
                            <a:solidFill>
                              <a:srgbClr val="000000"/>
                            </a:solidFill>
                            <a:prstDash val="solid"/>
                            <a:round/>
                            <a:headEnd type="none" w="med" len="med"/>
                            <a:tailEnd type="none" w="med" len="med"/>
                          </a:ln>
                        </wps:spPr>
                        <wps:bodyPr/>
                      </wps:wsp>
                      <wps:wsp>
                        <wps:cNvPr id="77" name="Прямая со стрелкой 85"/>
                        <wps:cNvCnPr/>
                        <wps:spPr>
                          <a:xfrm>
                            <a:off x="9623100" y="1087425"/>
                            <a:ext cx="0" cy="3919500"/>
                          </a:xfrm>
                          <a:prstGeom prst="straightConnector1">
                            <a:avLst/>
                          </a:prstGeom>
                          <a:noFill/>
                          <a:ln w="9525" cap="flat" cmpd="sng">
                            <a:solidFill>
                              <a:srgbClr val="000000"/>
                            </a:solidFill>
                            <a:prstDash val="solid"/>
                            <a:round/>
                            <a:headEnd type="none" w="med" len="med"/>
                            <a:tailEnd type="none" w="med" len="med"/>
                          </a:ln>
                        </wps:spPr>
                        <wps:bodyPr/>
                      </wps:wsp>
                      <wps:wsp>
                        <wps:cNvPr id="78" name="Прямая со стрелкой 86"/>
                        <wps:cNvCnPr/>
                        <wps:spPr>
                          <a:xfrm>
                            <a:off x="4965675" y="1437550"/>
                            <a:ext cx="0" cy="0"/>
                          </a:xfrm>
                          <a:prstGeom prst="straightConnector1">
                            <a:avLst/>
                          </a:prstGeom>
                          <a:noFill/>
                          <a:ln w="9525" cap="flat" cmpd="sng">
                            <a:solidFill>
                              <a:srgbClr val="000000"/>
                            </a:solidFill>
                            <a:prstDash val="solid"/>
                            <a:round/>
                            <a:headEnd type="none" w="med" len="med"/>
                            <a:tailEnd type="none" w="med" len="med"/>
                          </a:ln>
                        </wps:spPr>
                        <wps:bodyPr/>
                      </wps:wsp>
                      <wps:wsp>
                        <wps:cNvPr id="116" name="Прямая со стрелкой 87"/>
                        <wps:cNvCnPr/>
                        <wps:spPr>
                          <a:xfrm>
                            <a:off x="4965675" y="1321125"/>
                            <a:ext cx="0" cy="1164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id="Группа 57" o:spid="_x0000_s1087" style="width:392.4pt;height:419.8pt;mso-position-horizontal-relative:char;mso-position-vertical-relative:line" coordorigin="3082,974" coordsize="93148,5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">
                <v:rect id="Прямоугольник 58" o:spid="_x0000_s1088" style="position:absolute;left:30779;top:974;width:3881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EtMEA&#10;AADbAAAADwAAAGRycy9kb3ducmV2LnhtbERPz2vCMBS+D/wfwhN2m6kTtdSmIhuyHXaxiudn82yL&#10;yUtpslr31y+HwY4f3+98O1ojBup961jBfJaAIK6cbrlWcDruX1IQPiBrNI5JwYM8bIvJU46Zdnc+&#10;0FCGWsQQ9hkqaELoMil91ZBFP3MdceSurrcYIuxrqXu8x3Br5GuSrKTFlmNDgx29NVTdym+rYP1z&#10;HS5madqvdOE/9Pn9kZ7qUqnn6bjbgAg0hn/xn/tTK1jG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3RLTBAAAA2wAAAA8AAAAAAAAAAAAAAAAAmAIAAGRycy9kb3du&#10;cmV2LnhtbFBLBQYAAAAABAAEAPUAAACGAwAAAAA=&#10;" filled="f">
                  <v:stroke startarrowwidth="narrow" startarrowlength="short" endarrowwidth="narrow" endarrowlength="short" joinstyle="round"/>
                  <v:textbox inset="2.53958mm,2.53958mm,2.53958mm,2.53958mm">
                    <w:txbxContent>
                      <w:p w14:paraId="11E0F68F" w14:textId="77777777" w:rsidR="001C4765" w:rsidRPr="00F013B8" w:rsidRDefault="001C4765" w:rsidP="00313519">
                        <w:pPr>
                          <w:jc w:val="center"/>
                          <w:textDirection w:val="btLr"/>
                          <w:rPr>
                            <w:sz w:val="16"/>
                            <w:szCs w:val="16"/>
                          </w:rPr>
                        </w:pPr>
                        <w:r w:rsidRPr="00F013B8">
                          <w:rPr>
                            <w:rFonts w:eastAsia="Times New Roman"/>
                            <w:color w:val="000000"/>
                            <w:sz w:val="16"/>
                            <w:szCs w:val="16"/>
                          </w:rPr>
                          <w:t>Методи управління персоналом</w:t>
                        </w:r>
                      </w:p>
                    </w:txbxContent>
                  </v:textbox>
                </v:rect>
                <v:rect id="Прямоугольник 59" o:spid="_x0000_s1089" style="position:absolute;left:3082;top:8537;width:2951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hL8QA&#10;AADbAAAADwAAAGRycy9kb3ducmV2LnhtbESPQWvCQBSE7wX/w/IKvdWNijWkriKKtAcvjeL5NftM&#10;QnffhuwaY3+9Kwgeh5n5hpkve2tER62vHSsYDRMQxIXTNZcKDvvtewrCB2SNxjEpuJKH5WLwMsdM&#10;uwv/UJeHUkQI+wwVVCE0mZS+qMiiH7qGOHon11oMUbal1C1eItwaOU6SD2mx5rhQYUPrioq//GwV&#10;zP5P3a+ZmnqXTvyXPm6u6aHMlXp77VefIAL14Rl+tL+1gukI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4S/EAAAA2wAAAA8AAAAAAAAAAAAAAAAAmAIAAGRycy9k&#10;b3ducmV2LnhtbFBLBQYAAAAABAAEAPUAAACJAwAAAAA=&#10;" filled="f">
                  <v:stroke startarrowwidth="narrow" startarrowlength="short" endarrowwidth="narrow" endarrowlength="short" joinstyle="round"/>
                  <v:textbox inset="2.53958mm,2.53958mm,2.53958mm,2.53958mm">
                    <w:txbxContent>
                      <w:p w14:paraId="7E5F8A83" w14:textId="77777777" w:rsidR="001C4765" w:rsidRPr="003843C8" w:rsidRDefault="001C4765" w:rsidP="00313519">
                        <w:pPr>
                          <w:jc w:val="center"/>
                          <w:textDirection w:val="btLr"/>
                        </w:pPr>
                        <w:r w:rsidRPr="003843C8">
                          <w:rPr>
                            <w:rFonts w:eastAsia="Times New Roman"/>
                            <w:color w:val="000000"/>
                          </w:rPr>
                          <w:t>Адміністративні</w:t>
                        </w:r>
                      </w:p>
                    </w:txbxContent>
                  </v:textbox>
                </v:rect>
                <v:rect id="Прямоугольник 60" o:spid="_x0000_s1090" style="position:absolute;left:34899;top:8537;width:2951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WMQA&#10;AADbAAAADwAAAGRycy9kb3ducmV2LnhtbESPQWvCQBSE7wX/w/KE3uqmijWkriIWqQcvjeL5NftM&#10;Qnffhuw2Rn+9Kwgeh5n5hpkve2tER62vHSt4HyUgiAunay4VHPabtxSED8gajWNScCEPy8XgZY6Z&#10;dmf+oS4PpYgQ9hkqqEJoMil9UZFFP3INcfROrrUYomxLqVs8R7g1cpwkH9JizXGhwobWFRV/+b9V&#10;MLueul8zNfUunfhvffy6pIcyV+p12K8+QQTqwzP8aG+1gu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f1jEAAAA2wAAAA8AAAAAAAAAAAAAAAAAmAIAAGRycy9k&#10;b3ducmV2LnhtbFBLBQYAAAAABAAEAPUAAACJAwAAAAA=&#10;" filled="f">
                  <v:stroke startarrowwidth="narrow" startarrowlength="short" endarrowwidth="narrow" endarrowlength="short" joinstyle="round"/>
                  <v:textbox inset="2.53958mm,2.53958mm,2.53958mm,2.53958mm">
                    <w:txbxContent>
                      <w:p w14:paraId="3251B721" w14:textId="77777777" w:rsidR="001C4765" w:rsidRPr="003843C8" w:rsidRDefault="001C4765" w:rsidP="00313519">
                        <w:pPr>
                          <w:jc w:val="center"/>
                          <w:textDirection w:val="btLr"/>
                        </w:pPr>
                        <w:r w:rsidRPr="003843C8">
                          <w:rPr>
                            <w:rFonts w:eastAsia="Times New Roman"/>
                            <w:color w:val="000000"/>
                          </w:rPr>
                          <w:t>Економічні</w:t>
                        </w:r>
                      </w:p>
                    </w:txbxContent>
                  </v:textbox>
                </v:rect>
                <v:rect id="Прямоугольник 61" o:spid="_x0000_s1091" style="position:absolute;left:66717;top:8537;width:2951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aw8QA&#10;AADbAAAADwAAAGRycy9kb3ducmV2LnhtbESPT2vCQBTE7wW/w/KE3urGijXErCKWUg+9NBXPz+zL&#10;H9x9G7LbGP303UKhx2FmfsPk29EaMVDvW8cK5rMEBHHpdMu1guPX21MKwgdkjcYxKbiRh+1m8pBj&#10;pt2VP2koQi0ihH2GCpoQukxKXzZk0c9cRxy9yvUWQ5R9LXWP1wi3Rj4nyYu02HJcaLCjfUPlpfi2&#10;Clb3ajibpWk/0oV/16fXW3qsC6Uep+NuDSLQGP7Df+2DVr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2sPEAAAA2wAAAA8AAAAAAAAAAAAAAAAAmAIAAGRycy9k&#10;b3ducmV2LnhtbFBLBQYAAAAABAAEAPUAAACJAwAAAAA=&#10;" filled="f">
                  <v:stroke startarrowwidth="narrow" startarrowlength="short" endarrowwidth="narrow" endarrowlength="short" joinstyle="round"/>
                  <v:textbox inset="2.53958mm,2.53958mm,2.53958mm,2.53958mm">
                    <w:txbxContent>
                      <w:p w14:paraId="03EB4A6E" w14:textId="77777777" w:rsidR="001C4765" w:rsidRPr="003843C8" w:rsidRDefault="001C4765" w:rsidP="00313519">
                        <w:pPr>
                          <w:jc w:val="center"/>
                          <w:textDirection w:val="btLr"/>
                        </w:pPr>
                        <w:r w:rsidRPr="003843C8">
                          <w:rPr>
                            <w:rFonts w:eastAsia="Times New Roman"/>
                            <w:color w:val="000000"/>
                          </w:rPr>
                          <w:t>Соціально-психологічні</w:t>
                        </w:r>
                      </w:p>
                    </w:txbxContent>
                  </v:textbox>
                </v:rect>
                <v:rect id="Прямоугольник 62" o:spid="_x0000_s1092" style="position:absolute;left:3082;top:14375;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Ct8QA&#10;AADbAAAADwAAAGRycy9kb3ducmV2LnhtbESPQWvCQBSE70L/w/IKvTWbWrUhdZWilHrwYio9v2af&#10;Seju25BdY/TXu0LB4zAz3zDz5WCN6KnzjWMFL0kKgrh0uuFKwf778zkD4QOyRuOYFJzJw3LxMJpj&#10;rt2Jd9QXoRIRwj5HBXUIbS6lL2uy6BPXEkfv4DqLIcqukrrDU4RbI8dpOpMWG44LNba0qqn8K45W&#10;wdvl0P+aqWm22av/0j/rc7avCqWeHoePdxCBhnAP/7c3WsF0A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QrfEAAAA2wAAAA8AAAAAAAAAAAAAAAAAmAIAAGRycy9k&#10;b3ducmV2LnhtbFBLBQYAAAAABAAEAPUAAACJAwAAAAA=&#10;" filled="f">
                  <v:stroke startarrowwidth="narrow" startarrowlength="short" endarrowwidth="narrow" endarrowlength="short" joinstyle="round"/>
                  <v:textbox inset="2.53958mm,2.53958mm,2.53958mm,2.53958mm">
                    <w:txbxContent>
                      <w:p w14:paraId="7492FE7A" w14:textId="77777777" w:rsidR="001C4765" w:rsidRPr="003843C8" w:rsidRDefault="001C4765" w:rsidP="00313519">
                        <w:pPr>
                          <w:textDirection w:val="btLr"/>
                          <w:rPr>
                            <w:sz w:val="20"/>
                            <w:szCs w:val="20"/>
                          </w:rPr>
                        </w:pPr>
                        <w:r w:rsidRPr="003843C8">
                          <w:rPr>
                            <w:rFonts w:eastAsia="Times New Roman"/>
                            <w:color w:val="000000"/>
                            <w:sz w:val="20"/>
                            <w:szCs w:val="20"/>
                          </w:rPr>
                          <w:t xml:space="preserve">Формування структури органів упраління </w:t>
                        </w:r>
                      </w:p>
                    </w:txbxContent>
                  </v:textbox>
                </v:rect>
                <v:rect id="Прямоугольник 63" o:spid="_x0000_s1093" style="position:absolute;left:3082;top:20210;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nLMQA&#10;AADbAAAADwAAAGRycy9kb3ducmV2LnhtbESPQWvCQBSE7wX/w/KE3urGSmqIriIVaQ+9NIrnZ/aZ&#10;BHffhuwaY399t1DwOMzMN8xyPVgjeup841jBdJKAIC6dbrhScNjvXjIQPiBrNI5JwZ08rFejpyXm&#10;2t34m/oiVCJC2OeooA6hzaX0ZU0W/cS1xNE7u85iiLKrpO7wFuHWyNckeZMWG44LNbb0XlN5Ka5W&#10;wfzn3J9MapqvbOY/9HF7zw5VodTzeNgsQAQawiP83/7UCtI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5yzEAAAA2wAAAA8AAAAAAAAAAAAAAAAAmAIAAGRycy9k&#10;b3ducmV2LnhtbFBLBQYAAAAABAAEAPUAAACJAwAAAAA=&#10;" filled="f">
                  <v:stroke startarrowwidth="narrow" startarrowlength="short" endarrowwidth="narrow" endarrowlength="short" joinstyle="round"/>
                  <v:textbox inset="2.53958mm,2.53958mm,2.53958mm,2.53958mm">
                    <w:txbxContent>
                      <w:p w14:paraId="46398814" w14:textId="77777777" w:rsidR="001C4765" w:rsidRPr="003843C8" w:rsidRDefault="001C4765" w:rsidP="00313519">
                        <w:pPr>
                          <w:textDirection w:val="btLr"/>
                          <w:rPr>
                            <w:sz w:val="20"/>
                            <w:szCs w:val="20"/>
                            <w:lang w:val="uk-UA"/>
                          </w:rPr>
                        </w:pPr>
                        <w:r w:rsidRPr="003843C8">
                          <w:rPr>
                            <w:rFonts w:eastAsia="Times New Roman"/>
                            <w:color w:val="000000"/>
                            <w:sz w:val="20"/>
                            <w:szCs w:val="20"/>
                          </w:rPr>
                          <w:t>Зат</w:t>
                        </w:r>
                        <w:r>
                          <w:rPr>
                            <w:rFonts w:eastAsia="Times New Roman"/>
                            <w:color w:val="000000"/>
                            <w:sz w:val="20"/>
                            <w:szCs w:val="20"/>
                          </w:rPr>
                          <w:t>вердження адміністративних норм</w:t>
                        </w:r>
                      </w:p>
                    </w:txbxContent>
                  </v:textbox>
                </v:rect>
                <v:rect id="Прямоугольник 64" o:spid="_x0000_s1094" style="position:absolute;left:3082;top:31054;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5W8QA&#10;AADbAAAADwAAAGRycy9kb3ducmV2LnhtbESPQWvCQBSE70L/w/IK3nSjog3RVUql2IOXRun5mX0m&#10;wd23IbuN0V/fFQoeh5n5hlltemtER62vHSuYjBMQxIXTNZcKjofPUQrCB2SNxjEpuJGHzfplsMJM&#10;uyt/U5eHUkQI+wwVVCE0mZS+qMiiH7uGOHpn11oMUbal1C1eI9waOU2ShbRYc1yosKGPiopL/msV&#10;vN3P3cnMTb1PZ36nf7a39FjmSg1f+/cliEB9eIb/219awXwBj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eVvEAAAA2wAAAA8AAAAAAAAAAAAAAAAAmAIAAGRycy9k&#10;b3ducmV2LnhtbFBLBQYAAAAABAAEAPUAAACJAwAAAAA=&#10;" filled="f">
                  <v:stroke startarrowwidth="narrow" startarrowlength="short" endarrowwidth="narrow" endarrowlength="short" joinstyle="round"/>
                  <v:textbox inset="2.53958mm,2.53958mm,2.53958mm,2.53958mm">
                    <w:txbxContent>
                      <w:p w14:paraId="2826478D" w14:textId="77777777" w:rsidR="001C4765" w:rsidRPr="003843C8" w:rsidRDefault="001C4765" w:rsidP="00313519">
                        <w:pPr>
                          <w:textDirection w:val="btLr"/>
                          <w:rPr>
                            <w:sz w:val="20"/>
                            <w:szCs w:val="20"/>
                          </w:rPr>
                        </w:pPr>
                        <w:r w:rsidRPr="003843C8">
                          <w:rPr>
                            <w:rFonts w:eastAsia="Times New Roman"/>
                            <w:color w:val="000000"/>
                            <w:sz w:val="20"/>
                            <w:szCs w:val="20"/>
                          </w:rPr>
                          <w:t>Підбір та розстановка кадрів</w:t>
                        </w:r>
                      </w:p>
                    </w:txbxContent>
                  </v:textbox>
                </v:rect>
                <v:rect id="Прямоугольник 65" o:spid="_x0000_s1095" style="position:absolute;left:3082;top:25547;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cwMQA&#10;AADbAAAADwAAAGRycy9kb3ducmV2LnhtbESPQWvCQBSE74L/YXmCN91YUUPqKlIRPfRiKj2/Zp9J&#10;6O7bkF1j9Nd3C4Ueh5n5hllve2tER62vHSuYTRMQxIXTNZcKLh+HSQrCB2SNxjEpeJCH7WY4WGOm&#10;3Z3P1OWhFBHCPkMFVQhNJqUvKrLop64hjt7VtRZDlG0pdYv3CLdGviTJUlqsOS5U2NBbRcV3frMK&#10;Vs9r92UWpn5P5/6oP/eP9FLmSo1H/e4VRKA+/If/2ietYLGC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3MDEAAAA2wAAAA8AAAAAAAAAAAAAAAAAmAIAAGRycy9k&#10;b3ducmV2LnhtbFBLBQYAAAAABAAEAPUAAACJAwAAAAA=&#10;" filled="f">
                  <v:stroke startarrowwidth="narrow" startarrowlength="short" endarrowwidth="narrow" endarrowlength="short" joinstyle="round"/>
                  <v:textbox inset="2.53958mm,2.53958mm,2.53958mm,2.53958mm">
                    <w:txbxContent>
                      <w:p w14:paraId="5F93AF5B" w14:textId="77777777" w:rsidR="001C4765" w:rsidRPr="003843C8" w:rsidRDefault="001C4765" w:rsidP="00313519">
                        <w:pPr>
                          <w:textDirection w:val="btLr"/>
                          <w:rPr>
                            <w:sz w:val="20"/>
                            <w:szCs w:val="20"/>
                          </w:rPr>
                        </w:pPr>
                        <w:r w:rsidRPr="003843C8">
                          <w:rPr>
                            <w:rFonts w:eastAsia="Times New Roman"/>
                            <w:color w:val="000000"/>
                            <w:sz w:val="20"/>
                            <w:szCs w:val="20"/>
                          </w:rPr>
                          <w:t>Видання наказів та розпоряджень</w:t>
                        </w:r>
                      </w:p>
                    </w:txbxContent>
                  </v:textbox>
                </v:rect>
                <v:rect id="Прямоугольник 66" o:spid="_x0000_s1096" style="position:absolute;left:3082;top:42730;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IssEA&#10;AADbAAAADwAAAGRycy9kb3ducmV2LnhtbERPz2vCMBS+D/wfwhN2m6kTtdSmIhuyHXaxiudn82yL&#10;yUtpslr31y+HwY4f3+98O1ojBup961jBfJaAIK6cbrlWcDruX1IQPiBrNI5JwYM8bIvJU46Zdnc+&#10;0FCGWsQQ9hkqaELoMil91ZBFP3MdceSurrcYIuxrqXu8x3Br5GuSrKTFlmNDgx29NVTdym+rYP1z&#10;HS5madqvdOE/9Pn9kZ7qUqnn6bjbgAg0hn/xn/tTK1jGs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SLLBAAAA2wAAAA8AAAAAAAAAAAAAAAAAmAIAAGRycy9kb3du&#10;cmV2LnhtbFBLBQYAAAAABAAEAPUAAACGAwAAAAA=&#10;" filled="f">
                  <v:stroke startarrowwidth="narrow" startarrowlength="short" endarrowwidth="narrow" endarrowlength="short" joinstyle="round"/>
                  <v:textbox inset="2.53958mm,2.53958mm,2.53958mm,2.53958mm">
                    <w:txbxContent>
                      <w:p w14:paraId="3FBB2CAC" w14:textId="77777777" w:rsidR="001C4765" w:rsidRPr="003843C8" w:rsidRDefault="001C4765" w:rsidP="00313519">
                        <w:pPr>
                          <w:textDirection w:val="btLr"/>
                          <w:rPr>
                            <w:sz w:val="20"/>
                            <w:szCs w:val="20"/>
                          </w:rPr>
                        </w:pPr>
                        <w:r w:rsidRPr="003843C8">
                          <w:rPr>
                            <w:rFonts w:eastAsia="Times New Roman"/>
                            <w:color w:val="000000"/>
                            <w:sz w:val="20"/>
                            <w:szCs w:val="20"/>
                          </w:rPr>
                          <w:t>Стандарти організації</w:t>
                        </w:r>
                      </w:p>
                    </w:txbxContent>
                  </v:textbox>
                </v:rect>
                <v:rect id="Прямоугольник 67" o:spid="_x0000_s1097" style="position:absolute;left:3082;top:36892;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3tKcQA&#10;AADbAAAADwAAAGRycy9kb3ducmV2LnhtbESPQWvCQBSE70L/w/IK3uqmipqmrlIsYg9eTEPPr9ln&#10;Err7NmS3Mfrr3ULB4zAz3zCrzWCN6KnzjWMFz5MEBHHpdMOVguJz95SC8AFZo3FMCi7kYbN+GK0w&#10;0+7MR+rzUIkIYZ+hgjqENpPSlzVZ9BPXEkfv5DqLIcqukrrDc4RbI6dJspAWG44LNba0ran8yX+t&#10;guX11H+buWkO6czv9df7JS2qXKnx4/D2CiLQEO7h//aHVjB/gb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7SnEAAAA2wAAAA8AAAAAAAAAAAAAAAAAmAIAAGRycy9k&#10;b3ducmV2LnhtbFBLBQYAAAAABAAEAPUAAACJAwAAAAA=&#10;" filled="f">
                  <v:stroke startarrowwidth="narrow" startarrowlength="short" endarrowwidth="narrow" endarrowlength="short" joinstyle="round"/>
                  <v:textbox inset="2.53958mm,2.53958mm,2.53958mm,2.53958mm">
                    <w:txbxContent>
                      <w:p w14:paraId="0AAD8A92" w14:textId="77777777" w:rsidR="001C4765" w:rsidRPr="003843C8" w:rsidRDefault="001C4765" w:rsidP="00313519">
                        <w:pPr>
                          <w:textDirection w:val="btLr"/>
                          <w:rPr>
                            <w:sz w:val="20"/>
                            <w:szCs w:val="20"/>
                          </w:rPr>
                        </w:pPr>
                        <w:r w:rsidRPr="003843C8">
                          <w:rPr>
                            <w:rFonts w:eastAsia="Times New Roman"/>
                            <w:color w:val="000000"/>
                            <w:sz w:val="20"/>
                            <w:szCs w:val="20"/>
                          </w:rPr>
                          <w:t>Розробка положень та посадових інстукцій</w:t>
                        </w:r>
                      </w:p>
                    </w:txbxContent>
                  </v:textbox>
                </v:rect>
                <v:rect id="Прямоугольник 68" o:spid="_x0000_s1098" style="position:absolute;left:68532;top:14375;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OCcEA&#10;AADbAAAADwAAAGRycy9kb3ducmV2LnhtbERPz2vCMBS+C/4P4Qm7aepkWmpTkQ3ZDrusiudn82yL&#10;yUtpslr31y+HwY4f3+98N1ojBup961jBcpGAIK6cbrlWcDoe5ikIH5A1Gsek4EEedsV0kmOm3Z2/&#10;aChDLWII+wwVNCF0mZS+asiiX7iOOHJX11sMEfa11D3eY7g18jlJ1tJiy7GhwY5eG6pu5bdVsPm5&#10;DhfzYtrPdOXf9fntkZ7qUqmn2bjfggg0hn/xn/tDK1jH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bjgnBAAAA2wAAAA8AAAAAAAAAAAAAAAAAmAIAAGRycy9kb3du&#10;cmV2LnhtbFBLBQYAAAAABAAEAPUAAACGAwAAAAA=&#10;" filled="f">
                  <v:stroke startarrowwidth="narrow" startarrowlength="short" endarrowwidth="narrow" endarrowlength="short" joinstyle="round"/>
                  <v:textbox inset="2.53958mm,2.53958mm,2.53958mm,2.53958mm">
                    <w:txbxContent>
                      <w:p w14:paraId="3EA9AC7A" w14:textId="77777777" w:rsidR="001C4765" w:rsidRPr="003843C8" w:rsidRDefault="001C4765" w:rsidP="00313519">
                        <w:pPr>
                          <w:textDirection w:val="btLr"/>
                          <w:rPr>
                            <w:sz w:val="20"/>
                            <w:szCs w:val="20"/>
                          </w:rPr>
                        </w:pPr>
                        <w:r w:rsidRPr="003843C8">
                          <w:rPr>
                            <w:rFonts w:eastAsia="Times New Roman"/>
                            <w:color w:val="000000"/>
                            <w:sz w:val="20"/>
                            <w:szCs w:val="20"/>
                          </w:rPr>
                          <w:t>Соціальний аналіз у колективі</w:t>
                        </w:r>
                      </w:p>
                    </w:txbxContent>
                  </v:textbox>
                </v:rect>
                <v:rect id="Прямоугольник 69" o:spid="_x0000_s1099" style="position:absolute;left:68532;top:19795;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rksQA&#10;AADbAAAADwAAAGRycy9kb3ducmV2LnhtbESPQWvCQBSE7wX/w/IKvdWNihpSVxFF2oOXRvH8mn0m&#10;obtvQ3aNsb/eFQoeh5n5hlmsemtER62vHSsYDRMQxIXTNZcKjofdewrCB2SNxjEpuJGH1XLwssBM&#10;uyt/U5eHUkQI+wwVVCE0mZS+qMiiH7qGOHpn11oMUbal1C1eI9waOU6SmbRYc1yosKFNRcVvfrEK&#10;5n/n7sdMTb1PJ/5Tn7a39FjmSr299usPEIH68Az/t7+0gtkI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K5LEAAAA2wAAAA8AAAAAAAAAAAAAAAAAmAIAAGRycy9k&#10;b3ducmV2LnhtbFBLBQYAAAAABAAEAPUAAACJAwAAAAA=&#10;" filled="f">
                  <v:stroke startarrowwidth="narrow" startarrowlength="short" endarrowwidth="narrow" endarrowlength="short" joinstyle="round"/>
                  <v:textbox inset="2.53958mm,2.53958mm,2.53958mm,2.53958mm">
                    <w:txbxContent>
                      <w:p w14:paraId="0E4A88F5" w14:textId="77777777" w:rsidR="001C4765" w:rsidRPr="003843C8" w:rsidRDefault="001C4765" w:rsidP="00313519">
                        <w:pPr>
                          <w:textDirection w:val="btLr"/>
                          <w:rPr>
                            <w:sz w:val="20"/>
                            <w:szCs w:val="20"/>
                          </w:rPr>
                        </w:pPr>
                        <w:r w:rsidRPr="003843C8">
                          <w:rPr>
                            <w:rFonts w:eastAsia="Times New Roman"/>
                            <w:color w:val="000000"/>
                            <w:sz w:val="20"/>
                            <w:szCs w:val="20"/>
                          </w:rPr>
                          <w:t>Соціальне планування</w:t>
                        </w:r>
                      </w:p>
                    </w:txbxContent>
                  </v:textbox>
                </v:rect>
                <v:rect id="Прямоугольник 70" o:spid="_x0000_s1100" style="position:absolute;left:68531;top:25206;width:27700;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15cQA&#10;AADbAAAADwAAAGRycy9kb3ducmV2LnhtbESPQWvCQBSE7wX/w/KE3uqmihpSVxGL1IOXRvH8mn0m&#10;obtvQ3Ybo7/eFQoeh5n5hlmsemtER62vHSt4HyUgiAunay4VHA/btxSED8gajWNScCUPq+XgZYGZ&#10;dhf+pi4PpYgQ9hkqqEJoMil9UZFFP3INcfTOrrUYomxLqVu8RLg1cpwkM2mx5rhQYUObiorf/M8q&#10;mN/O3Y+ZmnqfTvyXPn1e02OZK/U67NcfIAL14Rn+b++0gtkY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teXEAAAA2wAAAA8AAAAAAAAAAAAAAAAAmAIAAGRycy9k&#10;b3ducmV2LnhtbFBLBQYAAAAABAAEAPUAAACJAwAAAAA=&#10;" filled="f">
                  <v:stroke startarrowwidth="narrow" startarrowlength="short" endarrowwidth="narrow" endarrowlength="short" joinstyle="round"/>
                  <v:textbox inset="2.53958mm,2.53958mm,2.53958mm,2.53958mm">
                    <w:txbxContent>
                      <w:p w14:paraId="5C74E12A" w14:textId="77777777" w:rsidR="001C4765" w:rsidRPr="003843C8" w:rsidRDefault="001C4765" w:rsidP="00313519">
                        <w:pPr>
                          <w:textDirection w:val="btLr"/>
                          <w:rPr>
                            <w:sz w:val="20"/>
                            <w:szCs w:val="20"/>
                          </w:rPr>
                        </w:pPr>
                        <w:r w:rsidRPr="003843C8">
                          <w:rPr>
                            <w:rFonts w:eastAsia="Times New Roman"/>
                            <w:color w:val="000000"/>
                            <w:sz w:val="20"/>
                            <w:szCs w:val="20"/>
                          </w:rPr>
                          <w:t>Участь працівників в управлінні</w:t>
                        </w:r>
                      </w:p>
                    </w:txbxContent>
                  </v:textbox>
                </v:rect>
                <v:rect id="Прямоугольник 71" o:spid="_x0000_s1101" style="position:absolute;left:68532;top:36056;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QfsQA&#10;AADbAAAADwAAAGRycy9kb3ducmV2LnhtbESPT2vCQBTE7wW/w/KE3urGSjXErCKWUg+9NBXPz+zL&#10;H9x9G7LbGP303UKhx2FmfsPk29EaMVDvW8cK5rMEBHHpdMu1guPX21MKwgdkjcYxKbiRh+1m8pBj&#10;pt2VP2koQi0ihH2GCpoQukxKXzZk0c9cRxy9yvUWQ5R9LXWP1wi3Rj4nyVJabDkuNNjRvqHyUnxb&#10;Bat7NZzNi2k/0oV/16fXW3qsC6Uep+NuDSLQGP7Df+2DVr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JEH7EAAAA2wAAAA8AAAAAAAAAAAAAAAAAmAIAAGRycy9k&#10;b3ducmV2LnhtbFBLBQYAAAAABAAEAPUAAACJAwAAAAA=&#10;" filled="f">
                  <v:stroke startarrowwidth="narrow" startarrowlength="short" endarrowwidth="narrow" endarrowlength="short" joinstyle="round"/>
                  <v:textbox inset="2.53958mm,2.53958mm,2.53958mm,2.53958mm">
                    <w:txbxContent>
                      <w:p w14:paraId="0AEEF103" w14:textId="77777777" w:rsidR="001C4765" w:rsidRPr="003843C8" w:rsidRDefault="001C4765" w:rsidP="00313519">
                        <w:pPr>
                          <w:textDirection w:val="btLr"/>
                          <w:rPr>
                            <w:sz w:val="20"/>
                            <w:szCs w:val="20"/>
                          </w:rPr>
                        </w:pPr>
                        <w:r w:rsidRPr="003843C8">
                          <w:rPr>
                            <w:rFonts w:eastAsia="Times New Roman"/>
                            <w:color w:val="000000"/>
                            <w:sz w:val="20"/>
                            <w:szCs w:val="20"/>
                          </w:rPr>
                          <w:t>Психологічний вплив на працівників</w:t>
                        </w:r>
                      </w:p>
                    </w:txbxContent>
                  </v:textbox>
                </v:rect>
                <v:rect id="Прямоугольник 72" o:spid="_x0000_s1102" style="position:absolute;left:68532;top:30550;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CsQA&#10;AADbAAAADwAAAGRycy9kb3ducmV2LnhtbESPQWvCQBSE70L/w/IKvZlNrbUhdZWilHrwYio9v2af&#10;Seju25BdY/TXu0LB4zAz3zDz5WCN6KnzjWMFz0kKgrh0uuFKwf77c5yB8AFZo3FMCs7kYbl4GM0x&#10;1+7EO+qLUIkIYZ+jgjqENpfSlzVZ9IlriaN3cJ3FEGVXSd3hKcKtkZM0nUmLDceFGlta1VT+FUer&#10;4O1y6H/Nq2m22Yv/0j/rc7avCqWeHoePdxCBhnAP/7c3WsFsC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iArEAAAA2wAAAA8AAAAAAAAAAAAAAAAAmAIAAGRycy9k&#10;b3ducmV2LnhtbFBLBQYAAAAABAAEAPUAAACJAwAAAAA=&#10;" filled="f">
                  <v:stroke startarrowwidth="narrow" startarrowlength="short" endarrowwidth="narrow" endarrowlength="short" joinstyle="round"/>
                  <v:textbox inset="2.53958mm,2.53958mm,2.53958mm,2.53958mm">
                    <w:txbxContent>
                      <w:p w14:paraId="0BA0B106" w14:textId="77777777" w:rsidR="001C4765" w:rsidRPr="003843C8" w:rsidRDefault="001C4765" w:rsidP="00313519">
                        <w:pPr>
                          <w:textDirection w:val="btLr"/>
                          <w:rPr>
                            <w:sz w:val="20"/>
                            <w:szCs w:val="20"/>
                          </w:rPr>
                        </w:pPr>
                        <w:r w:rsidRPr="003843C8">
                          <w:rPr>
                            <w:rFonts w:eastAsia="Times New Roman"/>
                            <w:color w:val="000000"/>
                            <w:sz w:val="20"/>
                            <w:szCs w:val="20"/>
                          </w:rPr>
                          <w:t>Соціальний розвиток у колективі</w:t>
                        </w:r>
                      </w:p>
                    </w:txbxContent>
                  </v:textbox>
                </v:rect>
                <v:rect id="Прямоугольник 73" o:spid="_x0000_s1103" style="position:absolute;left:68532;top:47733;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tkcQA&#10;AADbAAAADwAAAGRycy9kb3ducmV2LnhtbESPQWvCQBSE70L/w/IK3nSjog3RVUql2IOXRun5mX0m&#10;wd23IbuN0V/fFQoeh5n5hlltemtER62vHSuYjBMQxIXTNZcKjofPUQrCB2SNxjEpuJGHzfplsMJM&#10;uyt/U5eHUkQI+wwVVCE0mZS+qMiiH7uGOHpn11oMUbal1C1eI9waOU2ShbRYc1yosKGPiopL/msV&#10;vN3P3cnMTb1PZ36nf7a39FjmSg1f+/cliEB9eIb/219awWIOj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LZHEAAAA2wAAAA8AAAAAAAAAAAAAAAAAmAIAAGRycy9k&#10;b3ducmV2LnhtbFBLBQYAAAAABAAEAPUAAACJAwAAAAA=&#10;" filled="f">
                  <v:stroke startarrowwidth="narrow" startarrowlength="short" endarrowwidth="narrow" endarrowlength="short" joinstyle="round"/>
                  <v:textbox inset="2.53958mm,2.53958mm,2.53958mm,2.53958mm">
                    <w:txbxContent>
                      <w:p w14:paraId="2EB3D7BF" w14:textId="77777777" w:rsidR="001C4765" w:rsidRPr="003843C8" w:rsidRDefault="001C4765" w:rsidP="00313519">
                        <w:pPr>
                          <w:textDirection w:val="btLr"/>
                          <w:rPr>
                            <w:sz w:val="20"/>
                            <w:szCs w:val="20"/>
                          </w:rPr>
                        </w:pPr>
                        <w:r w:rsidRPr="003843C8">
                          <w:rPr>
                            <w:rFonts w:eastAsia="Times New Roman"/>
                            <w:color w:val="000000"/>
                            <w:sz w:val="20"/>
                            <w:szCs w:val="20"/>
                          </w:rPr>
                          <w:t>Стимулювання ініціативи та відповідальності</w:t>
                        </w:r>
                      </w:p>
                    </w:txbxContent>
                  </v:textbox>
                </v:rect>
                <v:rect id="Прямоугольник 74" o:spid="_x0000_s1104" style="position:absolute;left:68532;top:41894;width:27699;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z5sQA&#10;AADbAAAADwAAAGRycy9kb3ducmV2LnhtbESPQWvCQBSE7wX/w/KE3urGSmOIriIVaQ+9NIrnZ/aZ&#10;BHffhuwaY399t1DwOMzMN8xyPVgjeup841jBdJKAIC6dbrhScNjvXjIQPiBrNI5JwZ08rFejpyXm&#10;2t34m/oiVCJC2OeooA6hzaX0ZU0W/cS1xNE7u85iiLKrpO7wFuHWyNckSaXFhuNCjS2911ReiqtV&#10;MP859yfzZpqvbOY/9HF7zw5VodTzeNgsQAQawiP83/7UCtI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s+bEAAAA2wAAAA8AAAAAAAAAAAAAAAAAmAIAAGRycy9k&#10;b3ducmV2LnhtbFBLBQYAAAAABAAEAPUAAACJAwAAAAA=&#10;" filled="f">
                  <v:stroke startarrowwidth="narrow" startarrowlength="short" endarrowwidth="narrow" endarrowlength="short" joinstyle="round"/>
                  <v:textbox inset="2.53958mm,2.53958mm,2.53958mm,2.53958mm">
                    <w:txbxContent>
                      <w:p w14:paraId="44688670" w14:textId="77777777" w:rsidR="001C4765" w:rsidRPr="003843C8" w:rsidRDefault="001C4765" w:rsidP="00313519">
                        <w:pPr>
                          <w:textDirection w:val="btLr"/>
                          <w:rPr>
                            <w:sz w:val="20"/>
                            <w:szCs w:val="20"/>
                          </w:rPr>
                        </w:pPr>
                        <w:r w:rsidRPr="003843C8">
                          <w:rPr>
                            <w:rFonts w:eastAsia="Times New Roman"/>
                            <w:color w:val="000000"/>
                            <w:sz w:val="20"/>
                            <w:szCs w:val="20"/>
                          </w:rPr>
                          <w:t>Моральне стимулювання</w:t>
                        </w:r>
                      </w:p>
                    </w:txbxContent>
                  </v:textbox>
                </v:rect>
                <v:rect id="Прямоугольник 75" o:spid="_x0000_s1105" style="position:absolute;left:38159;top:14375;width:22995;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WfcQA&#10;AADbAAAADwAAAGRycy9kb3ducmV2LnhtbESPQWvCQBSE74L/YXmCN91YqYbUVaQieujFVHp+zT6T&#10;0N23IbvG6K/vFoQeh5n5hlltemtER62vHSuYTRMQxIXTNZcKzp/7SQrCB2SNxjEpuJOHzXo4WGGm&#10;3Y1P1OWhFBHCPkMFVQhNJqUvKrLop64hjt7FtRZDlG0pdYu3CLdGviTJQlqsOS5U2NB7RcVPfrUK&#10;lo9L921eTf2Rzv1Bf+3u6bnMlRqP+u0biEB9+A8/20etYLGE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Fn3EAAAA2wAAAA8AAAAAAAAAAAAAAAAAmAIAAGRycy9k&#10;b3ducmV2LnhtbFBLBQYAAAAABAAEAPUAAACJAwAAAAA=&#10;" filled="f">
                  <v:stroke startarrowwidth="narrow" startarrowlength="short" endarrowwidth="narrow" endarrowlength="short" joinstyle="round"/>
                  <v:textbox inset="2.53958mm,2.53958mm,2.53958mm,2.53958mm">
                    <w:txbxContent>
                      <w:p w14:paraId="78FA5E89" w14:textId="77777777" w:rsidR="001C4765" w:rsidRPr="003843C8" w:rsidRDefault="001C4765" w:rsidP="00313519">
                        <w:pPr>
                          <w:textDirection w:val="btLr"/>
                          <w:rPr>
                            <w:sz w:val="20"/>
                            <w:szCs w:val="20"/>
                          </w:rPr>
                        </w:pPr>
                        <w:r w:rsidRPr="003843C8">
                          <w:rPr>
                            <w:rFonts w:eastAsia="Times New Roman"/>
                            <w:color w:val="000000"/>
                            <w:sz w:val="20"/>
                            <w:szCs w:val="20"/>
                          </w:rPr>
                          <w:t>Економічний аналіз</w:t>
                        </w:r>
                      </w:p>
                    </w:txbxContent>
                  </v:textbox>
                </v:rect>
                <v:rect id="Прямоугольник 76" o:spid="_x0000_s1106" style="position:absolute;left:38157;top:19308;width:22995;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CD8EA&#10;AADbAAAADwAAAGRycy9kb3ducmV2LnhtbERPz2vCMBS+C/4P4Qm7aepkWmpTkQ3ZDrusiudn82yL&#10;yUtpslr31y+HwY4f3+98N1ojBup961jBcpGAIK6cbrlWcDoe5ikIH5A1Gsek4EEedsV0kmOm3Z2/&#10;aChDLWII+wwVNCF0mZS+asiiX7iOOHJX11sMEfa11D3eY7g18jlJ1tJiy7GhwY5eG6pu5bdVsPm5&#10;DhfzYtrPdOXf9fntkZ7qUqmn2bjfggg0hn/xn/tDK1jHs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gg/BAAAA2wAAAA8AAAAAAAAAAAAAAAAAmAIAAGRycy9kb3du&#10;cmV2LnhtbFBLBQYAAAAABAAEAPUAAACGAwAAAAA=&#10;" filled="f">
                  <v:stroke startarrowwidth="narrow" startarrowlength="short" endarrowwidth="narrow" endarrowlength="short" joinstyle="round"/>
                  <v:textbox inset="2.53958mm,2.53958mm,2.53958mm,2.53958mm">
                    <w:txbxContent>
                      <w:p w14:paraId="3809A488" w14:textId="77777777" w:rsidR="001C4765" w:rsidRPr="003843C8" w:rsidRDefault="001C4765" w:rsidP="00313519">
                        <w:pPr>
                          <w:textDirection w:val="btLr"/>
                          <w:rPr>
                            <w:sz w:val="20"/>
                            <w:szCs w:val="20"/>
                          </w:rPr>
                        </w:pPr>
                        <w:r w:rsidRPr="003843C8">
                          <w:rPr>
                            <w:rFonts w:eastAsia="Times New Roman"/>
                            <w:color w:val="000000"/>
                            <w:sz w:val="20"/>
                            <w:szCs w:val="20"/>
                          </w:rPr>
                          <w:t>Економічне обгрунтування</w:t>
                        </w:r>
                      </w:p>
                    </w:txbxContent>
                  </v:textbox>
                </v:rect>
                <v:rect id="Прямоугольник 77" o:spid="_x0000_s1107" style="position:absolute;left:38157;top:24886;width:22995;height:3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nlMQA&#10;AADbAAAADwAAAGRycy9kb3ducmV2LnhtbESPQWvCQBSE7wX/w/KE3nSjpZpGVxGl1EMvptLza/aZ&#10;BHffhuwaY3+9WxB6HGbmG2a57q0RHbW+dqxgMk5AEBdO11wqOH69j1IQPiBrNI5JwY08rFeDpyVm&#10;2l35QF0eShEh7DNUUIXQZFL6oiKLfuwa4uidXGsxRNmWUrd4jXBr5DRJZtJizXGhwoa2FRXn/GIV&#10;zH9P3Y95NfVn+uI/9Pfulh7LXKnnYb9ZgAjUh//wo73XCmZv8Pc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hJ5TEAAAA2wAAAA8AAAAAAAAAAAAAAAAAmAIAAGRycy9k&#10;b3ducmV2LnhtbFBLBQYAAAAABAAEAPUAAACJAwAAAAA=&#10;" filled="f">
                  <v:stroke startarrowwidth="narrow" startarrowlength="short" endarrowwidth="narrow" endarrowlength="short" joinstyle="round"/>
                  <v:textbox inset="2.53958mm,2.53958mm,2.53958mm,2.53958mm">
                    <w:txbxContent>
                      <w:p w14:paraId="64F9CB7F" w14:textId="77777777" w:rsidR="001C4765" w:rsidRPr="003843C8" w:rsidRDefault="001C4765" w:rsidP="00313519">
                        <w:pPr>
                          <w:textDirection w:val="btLr"/>
                          <w:rPr>
                            <w:sz w:val="20"/>
                            <w:szCs w:val="20"/>
                          </w:rPr>
                        </w:pPr>
                        <w:r w:rsidRPr="003843C8">
                          <w:rPr>
                            <w:rFonts w:eastAsia="Times New Roman"/>
                            <w:color w:val="000000"/>
                            <w:sz w:val="20"/>
                            <w:szCs w:val="20"/>
                          </w:rPr>
                          <w:t>Планування</w:t>
                        </w:r>
                      </w:p>
                    </w:txbxContent>
                  </v:textbox>
                </v:rect>
                <v:rect id="Прямоугольник 78" o:spid="_x0000_s1108" style="position:absolute;left:38157;top:35222;width:22995;height:3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Y1MEA&#10;AADbAAAADwAAAGRycy9kb3ducmV2LnhtbERPTU/CQBC9m/gfNmPiTbZg0KawEAIxcvBiIZ6H7tA2&#10;7M423bUUf71zMPH48r6X69E7NVAf28AGppMMFHEVbMu1gePh7SkHFROyRReYDNwownp1f7fEwoYr&#10;f9JQplpJCMcCDTQpdYXWsWrIY5yEjli4c+g9JoF9rW2PVwn3Ts+y7EV7bFkaGuxo21B1Kb+9gdef&#10;83Byc9d+5M/x3X7tbvmxLo15fBg3C1CJxvQv/nPvrfhkvXyRH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GNTBAAAA2wAAAA8AAAAAAAAAAAAAAAAAmAIAAGRycy9kb3du&#10;cmV2LnhtbFBLBQYAAAAABAAEAPUAAACGAwAAAAA=&#10;" filled="f">
                  <v:stroke startarrowwidth="narrow" startarrowlength="short" endarrowwidth="narrow" endarrowlength="short" joinstyle="round"/>
                  <v:textbox inset="2.53958mm,2.53958mm,2.53958mm,2.53958mm">
                    <w:txbxContent>
                      <w:p w14:paraId="5E00BC06" w14:textId="77777777" w:rsidR="001C4765" w:rsidRPr="003843C8" w:rsidRDefault="001C4765" w:rsidP="00313519">
                        <w:pPr>
                          <w:textDirection w:val="btLr"/>
                          <w:rPr>
                            <w:sz w:val="20"/>
                            <w:szCs w:val="20"/>
                          </w:rPr>
                        </w:pPr>
                        <w:r w:rsidRPr="003843C8">
                          <w:rPr>
                            <w:rFonts w:eastAsia="Times New Roman"/>
                            <w:color w:val="000000"/>
                            <w:sz w:val="20"/>
                            <w:szCs w:val="20"/>
                          </w:rPr>
                          <w:t>Ціноутворення</w:t>
                        </w:r>
                      </w:p>
                    </w:txbxContent>
                  </v:textbox>
                </v:rect>
                <v:rect id="Прямоугольник 79" o:spid="_x0000_s1109" style="position:absolute;left:38157;top:29097;width:22995;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9T8MA&#10;AADbAAAADwAAAGRycy9kb3ducmV2LnhtbESPQWvCQBSE70L/w/IK3nSjog3RVUql1EMvpuL5mX0m&#10;wd23IbuNsb++Kwgeh5lvhlltemtER62vHSuYjBMQxIXTNZcKDj+foxSED8gajWNScCMPm/XLYIWZ&#10;dlfeU5eHUsQS9hkqqEJoMil9UZFFP3YNcfTOrrUYomxLqVu8xnJr5DRJFtJizXGhwoY+Kiou+a9V&#10;8PZ37k5mburvdOa/9HF7Sw9lrtTwtX9fggjUh2f4Qe905C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69T8MAAADbAAAADwAAAAAAAAAAAAAAAACYAgAAZHJzL2Rv&#10;d25yZXYueG1sUEsFBgAAAAAEAAQA9QAAAIgDAAAAAA==&#10;" filled="f">
                  <v:stroke startarrowwidth="narrow" startarrowlength="short" endarrowwidth="narrow" endarrowlength="short" joinstyle="round"/>
                  <v:textbox inset="2.53958mm,2.53958mm,2.53958mm,2.53958mm">
                    <w:txbxContent>
                      <w:p w14:paraId="5D3A19CE" w14:textId="77777777" w:rsidR="001C4765" w:rsidRPr="003843C8" w:rsidRDefault="001C4765" w:rsidP="00313519">
                        <w:pPr>
                          <w:textDirection w:val="btLr"/>
                          <w:rPr>
                            <w:sz w:val="20"/>
                            <w:szCs w:val="20"/>
                          </w:rPr>
                        </w:pPr>
                        <w:r w:rsidRPr="003843C8">
                          <w:rPr>
                            <w:rFonts w:eastAsia="Times New Roman"/>
                            <w:color w:val="000000"/>
                            <w:sz w:val="20"/>
                            <w:szCs w:val="20"/>
                          </w:rPr>
                          <w:t>Матеріальне стимулювання</w:t>
                        </w:r>
                      </w:p>
                    </w:txbxContent>
                  </v:textbox>
                </v:rect>
                <v:rect id="Прямоугольник 80" o:spid="_x0000_s1110" style="position:absolute;left:38157;top:39121;width:22995;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jOMMA&#10;AADbAAAADwAAAGRycy9kb3ducmV2LnhtbESPQWvCQBSE70L/w/IK3nRTRRuiqxSl1EMvpuL5mX0m&#10;wd23IbuNsb++Kwgeh5lvhlmue2tER62vHSt4GycgiAunay4VHH4+RykIH5A1Gsek4EYe1quXwRIz&#10;7a68py4PpYgl7DNUUIXQZFL6oiKLfuwa4uidXWsxRNmWUrd4jeXWyEmSzKXFmuNChQ1tKiou+a9V&#10;8P537k5mZurvdOq/9HF7Sw9lrtTwtf9YgAjUh2f4Qe905CZ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wjOMMAAADbAAAADwAAAAAAAAAAAAAAAACYAgAAZHJzL2Rv&#10;d25yZXYueG1sUEsFBgAAAAAEAAQA9QAAAIgDAAAAAA==&#10;" filled="f">
                  <v:stroke startarrowwidth="narrow" startarrowlength="short" endarrowwidth="narrow" endarrowlength="short" joinstyle="round"/>
                  <v:textbox inset="2.53958mm,2.53958mm,2.53958mm,2.53958mm">
                    <w:txbxContent>
                      <w:p w14:paraId="18FCD5B2" w14:textId="77777777" w:rsidR="001C4765" w:rsidRPr="003843C8" w:rsidRDefault="001C4765" w:rsidP="00313519">
                        <w:pPr>
                          <w:textDirection w:val="btLr"/>
                          <w:rPr>
                            <w:sz w:val="20"/>
                            <w:szCs w:val="20"/>
                          </w:rPr>
                        </w:pPr>
                        <w:r w:rsidRPr="003843C8">
                          <w:rPr>
                            <w:rFonts w:eastAsia="Times New Roman"/>
                            <w:color w:val="000000"/>
                            <w:sz w:val="20"/>
                            <w:szCs w:val="20"/>
                          </w:rPr>
                          <w:t>Економічні норми та нормативи</w:t>
                        </w:r>
                      </w:p>
                    </w:txbxContent>
                  </v:textbox>
                </v:rect>
                <v:shape id="Прямая со стрелкой 81" o:spid="_x0000_s1111" type="#_x0000_t32" style="position:absolute;left:49656;top:5648;width:0;height:2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Прямая со стрелкой 82" o:spid="_x0000_s1112" type="#_x0000_t32" style="position:absolute;left:17838;top:5648;width:31818;height:2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Прямая со стрелкой 83" o:spid="_x0000_s1113" type="#_x0000_t32" style="position:absolute;left:49656;top:5648;width:31818;height:2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Прямая со стрелкой 84" o:spid="_x0000_s1114" type="#_x0000_t32" style="position:absolute;left:3082;top:10874;width:0;height:34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Прямая со стрелкой 85" o:spid="_x0000_s1115" type="#_x0000_t32" style="position:absolute;left:96231;top:10874;width:0;height:39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Прямая со стрелкой 86" o:spid="_x0000_s1116" type="#_x0000_t32" style="position:absolute;left:49656;top:1437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Прямая со стрелкой 87" o:spid="_x0000_s1117" type="#_x0000_t32" style="position:absolute;left:49656;top:13211;width:0;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w10:anchorlock/>
              </v:group>
            </w:pict>
          </mc:Fallback>
        </mc:AlternateContent>
      </w:r>
    </w:p>
    <w:p w14:paraId="58F1421B" w14:textId="77777777" w:rsidR="00F013B8" w:rsidRDefault="00F013B8" w:rsidP="00F013B8">
      <w:pPr>
        <w:pStyle w:val="a9"/>
        <w:shd w:val="clear" w:color="auto" w:fill="FFFFFF"/>
        <w:spacing w:before="0" w:beforeAutospacing="0" w:after="0" w:afterAutospacing="0" w:line="360" w:lineRule="auto"/>
        <w:ind w:firstLine="680"/>
        <w:jc w:val="both"/>
        <w:rPr>
          <w:sz w:val="28"/>
          <w:szCs w:val="28"/>
          <w:lang w:val="ru-RU"/>
        </w:rPr>
      </w:pPr>
    </w:p>
    <w:p w14:paraId="30F598BC" w14:textId="77777777" w:rsidR="00F013B8" w:rsidRDefault="00313519" w:rsidP="00F013B8">
      <w:pPr>
        <w:pStyle w:val="a9"/>
        <w:shd w:val="clear" w:color="auto" w:fill="FFFFFF"/>
        <w:spacing w:before="0" w:beforeAutospacing="0" w:after="0" w:afterAutospacing="0" w:line="360" w:lineRule="auto"/>
        <w:ind w:firstLine="680"/>
        <w:jc w:val="both"/>
        <w:rPr>
          <w:sz w:val="28"/>
          <w:szCs w:val="28"/>
          <w:lang w:val="ru-RU"/>
        </w:rPr>
      </w:pPr>
      <w:r w:rsidRPr="00FB1383">
        <w:rPr>
          <w:sz w:val="28"/>
          <w:szCs w:val="28"/>
          <w:lang w:val="ru-RU"/>
        </w:rPr>
        <w:t>Рис.</w:t>
      </w:r>
      <w:r>
        <w:rPr>
          <w:sz w:val="28"/>
          <w:szCs w:val="28"/>
          <w:lang w:val="uk-UA"/>
        </w:rPr>
        <w:t xml:space="preserve"> 2.</w:t>
      </w:r>
      <w:r w:rsidR="005E2658">
        <w:rPr>
          <w:sz w:val="28"/>
          <w:szCs w:val="28"/>
          <w:lang w:val="uk-UA"/>
        </w:rPr>
        <w:t>3</w:t>
      </w:r>
      <w:r>
        <w:rPr>
          <w:sz w:val="28"/>
          <w:szCs w:val="28"/>
          <w:lang w:val="uk-UA"/>
        </w:rPr>
        <w:t>.</w:t>
      </w:r>
      <w:r w:rsidRPr="00FB1383">
        <w:rPr>
          <w:sz w:val="28"/>
          <w:szCs w:val="28"/>
          <w:lang w:val="ru-RU"/>
        </w:rPr>
        <w:t xml:space="preserve"> Характерні методи управління персоналом організації</w:t>
      </w:r>
      <w:r w:rsidR="00F013B8">
        <w:rPr>
          <w:sz w:val="28"/>
          <w:szCs w:val="28"/>
          <w:lang w:val="ru-RU"/>
        </w:rPr>
        <w:t xml:space="preserve"> </w:t>
      </w:r>
      <w:r w:rsidR="00F013B8" w:rsidRPr="007F0A5C">
        <w:rPr>
          <w:sz w:val="28"/>
          <w:szCs w:val="28"/>
          <w:lang w:val="ru-RU"/>
        </w:rPr>
        <w:t>[14].</w:t>
      </w:r>
    </w:p>
    <w:p w14:paraId="384059AB" w14:textId="77777777" w:rsidR="00313519" w:rsidRPr="007F0A5C" w:rsidRDefault="00313519" w:rsidP="00F013B8">
      <w:pPr>
        <w:pStyle w:val="a9"/>
        <w:shd w:val="clear" w:color="auto" w:fill="FFFFFF"/>
        <w:spacing w:before="0" w:beforeAutospacing="0" w:after="0" w:afterAutospacing="0" w:line="360" w:lineRule="auto"/>
        <w:jc w:val="both"/>
        <w:rPr>
          <w:sz w:val="28"/>
          <w:szCs w:val="28"/>
          <w:lang w:val="ru-RU"/>
        </w:rPr>
      </w:pPr>
    </w:p>
    <w:p w14:paraId="00825604" w14:textId="77777777" w:rsidR="00D8017B" w:rsidRDefault="00D8017B" w:rsidP="006B1B47">
      <w:pPr>
        <w:widowControl w:val="0"/>
        <w:autoSpaceDN w:val="0"/>
        <w:spacing w:line="360" w:lineRule="auto"/>
        <w:ind w:firstLine="709"/>
        <w:jc w:val="center"/>
        <w:textAlignment w:val="baseline"/>
        <w:rPr>
          <w:rFonts w:eastAsia="Andale Sans UI"/>
          <w:b/>
          <w:kern w:val="3"/>
          <w:sz w:val="28"/>
          <w:szCs w:val="28"/>
          <w:lang w:val="uk-UA" w:eastAsia="ja-JP" w:bidi="fa-IR"/>
        </w:rPr>
      </w:pPr>
    </w:p>
    <w:p w14:paraId="09A41004" w14:textId="5C2908FB" w:rsidR="006B1B47" w:rsidRDefault="006B1B47" w:rsidP="006B1B47">
      <w:pPr>
        <w:widowControl w:val="0"/>
        <w:autoSpaceDN w:val="0"/>
        <w:spacing w:line="360" w:lineRule="auto"/>
        <w:ind w:firstLine="709"/>
        <w:jc w:val="center"/>
        <w:textAlignment w:val="baseline"/>
        <w:rPr>
          <w:rFonts w:eastAsia="Andale Sans UI"/>
          <w:b/>
          <w:kern w:val="3"/>
          <w:sz w:val="28"/>
          <w:szCs w:val="28"/>
          <w:lang w:val="uk-UA" w:eastAsia="ja-JP" w:bidi="fa-IR"/>
        </w:rPr>
      </w:pPr>
      <w:r w:rsidRPr="000102BA">
        <w:rPr>
          <w:rFonts w:eastAsia="Andale Sans UI"/>
          <w:b/>
          <w:kern w:val="3"/>
          <w:sz w:val="28"/>
          <w:szCs w:val="28"/>
          <w:lang w:val="uk-UA" w:eastAsia="ja-JP" w:bidi="fa-IR"/>
        </w:rPr>
        <w:t xml:space="preserve">Висновки до розділу </w:t>
      </w:r>
      <w:r>
        <w:rPr>
          <w:rFonts w:eastAsia="Andale Sans UI"/>
          <w:b/>
          <w:kern w:val="3"/>
          <w:sz w:val="28"/>
          <w:szCs w:val="28"/>
          <w:lang w:val="uk-UA" w:eastAsia="ja-JP" w:bidi="fa-IR"/>
        </w:rPr>
        <w:t>2</w:t>
      </w:r>
    </w:p>
    <w:p w14:paraId="232A963F" w14:textId="77777777" w:rsidR="00D8017B" w:rsidRPr="000102BA" w:rsidRDefault="00D8017B" w:rsidP="006B1B47">
      <w:pPr>
        <w:widowControl w:val="0"/>
        <w:autoSpaceDN w:val="0"/>
        <w:spacing w:line="360" w:lineRule="auto"/>
        <w:ind w:firstLine="709"/>
        <w:jc w:val="center"/>
        <w:textAlignment w:val="baseline"/>
        <w:rPr>
          <w:rFonts w:eastAsia="Andale Sans UI"/>
          <w:b/>
          <w:kern w:val="3"/>
          <w:sz w:val="28"/>
          <w:szCs w:val="28"/>
          <w:lang w:val="uk-UA" w:eastAsia="ja-JP" w:bidi="fa-IR"/>
        </w:rPr>
      </w:pPr>
    </w:p>
    <w:p w14:paraId="15A1C0C6" w14:textId="0C5C96F5" w:rsidR="00CC7C8F" w:rsidRDefault="007F0A5C" w:rsidP="00313519">
      <w:pPr>
        <w:pStyle w:val="a9"/>
        <w:shd w:val="clear" w:color="auto" w:fill="FFFFFF"/>
        <w:spacing w:before="0" w:beforeAutospacing="0" w:after="0" w:afterAutospacing="0" w:line="360" w:lineRule="auto"/>
        <w:ind w:firstLine="680"/>
        <w:jc w:val="both"/>
        <w:rPr>
          <w:sz w:val="28"/>
          <w:szCs w:val="28"/>
          <w:lang w:val="ru-RU"/>
        </w:rPr>
      </w:pPr>
      <w:r w:rsidRPr="00D8017B">
        <w:rPr>
          <w:sz w:val="28"/>
          <w:szCs w:val="28"/>
          <w:lang w:val="uk-UA"/>
        </w:rPr>
        <w:t xml:space="preserve">Менеджери, серед керівників усіх рівнів професійних установ, від 50% до 90% свого часу витрачають на спілкування. </w:t>
      </w:r>
      <w:r w:rsidR="00D8017B">
        <w:rPr>
          <w:sz w:val="28"/>
          <w:szCs w:val="28"/>
          <w:lang w:val="uk-UA"/>
        </w:rPr>
        <w:t>У</w:t>
      </w:r>
      <w:r w:rsidRPr="00D8017B">
        <w:rPr>
          <w:sz w:val="28"/>
          <w:szCs w:val="28"/>
          <w:lang w:val="uk-UA"/>
        </w:rPr>
        <w:t xml:space="preserve">правлінець робить це, щоб виконати свою роль у міжособистісних відносинах, обміні інформацією та процесі прийняття рішень, не кажучи вже про управлінські функції планування, контролю та організації. </w:t>
      </w:r>
      <w:r w:rsidRPr="007F0A5C">
        <w:rPr>
          <w:sz w:val="28"/>
          <w:szCs w:val="28"/>
          <w:lang w:val="ru-RU"/>
        </w:rPr>
        <w:t xml:space="preserve">Саме тому, що обмін інформацією закладений у всіх основних видах управлінської діяльності, ми можемо назвати спілкування </w:t>
      </w:r>
      <w:r w:rsidR="00830BCB">
        <w:rPr>
          <w:sz w:val="28"/>
          <w:szCs w:val="28"/>
          <w:lang w:val="ru-RU"/>
        </w:rPr>
        <w:t>над</w:t>
      </w:r>
      <w:r w:rsidRPr="007F0A5C">
        <w:rPr>
          <w:sz w:val="28"/>
          <w:szCs w:val="28"/>
          <w:lang w:val="ru-RU"/>
        </w:rPr>
        <w:t>важливим процесом зв’язку. Як менеджери,</w:t>
      </w:r>
      <w:r w:rsidR="00830BCB">
        <w:rPr>
          <w:sz w:val="28"/>
          <w:szCs w:val="28"/>
          <w:lang w:val="ru-RU"/>
        </w:rPr>
        <w:t xml:space="preserve"> керівники усіх ланок </w:t>
      </w:r>
      <w:r w:rsidRPr="007F0A5C">
        <w:rPr>
          <w:sz w:val="28"/>
          <w:szCs w:val="28"/>
          <w:lang w:val="ru-RU"/>
        </w:rPr>
        <w:t xml:space="preserve"> щоб </w:t>
      </w:r>
      <w:r w:rsidRPr="007F0A5C">
        <w:rPr>
          <w:sz w:val="28"/>
          <w:szCs w:val="28"/>
          <w:lang w:val="ru-RU"/>
        </w:rPr>
        <w:lastRenderedPageBreak/>
        <w:t xml:space="preserve">сформулювати організаційні цілі та досягти цих цілей, беруть на себе ролі </w:t>
      </w:r>
      <w:r w:rsidR="00830BCB">
        <w:rPr>
          <w:sz w:val="28"/>
          <w:szCs w:val="28"/>
          <w:lang w:val="ru-RU"/>
        </w:rPr>
        <w:t>і відповідні їм</w:t>
      </w:r>
      <w:r w:rsidRPr="007F0A5C">
        <w:rPr>
          <w:sz w:val="28"/>
          <w:szCs w:val="28"/>
          <w:lang w:val="ru-RU"/>
        </w:rPr>
        <w:t xml:space="preserve"> основні функції.</w:t>
      </w:r>
      <w:r w:rsidR="009B1884">
        <w:rPr>
          <w:sz w:val="28"/>
          <w:szCs w:val="28"/>
          <w:lang w:val="ru-RU"/>
        </w:rPr>
        <w:t xml:space="preserve"> </w:t>
      </w:r>
      <w:r w:rsidR="00F74597">
        <w:rPr>
          <w:sz w:val="28"/>
          <w:szCs w:val="28"/>
          <w:lang w:val="ru-RU"/>
        </w:rPr>
        <w:t>Я</w:t>
      </w:r>
      <w:r w:rsidRPr="007F0A5C">
        <w:rPr>
          <w:sz w:val="28"/>
          <w:szCs w:val="28"/>
          <w:lang w:val="ru-RU"/>
        </w:rPr>
        <w:t xml:space="preserve">кість обміну інформацією безпосередньо впливає на ступінь релевантності. </w:t>
      </w:r>
      <w:r w:rsidR="00830BCB">
        <w:rPr>
          <w:sz w:val="28"/>
          <w:szCs w:val="28"/>
          <w:lang w:val="ru-RU"/>
        </w:rPr>
        <w:t>Це й</w:t>
      </w:r>
      <w:r w:rsidRPr="007F0A5C">
        <w:rPr>
          <w:sz w:val="28"/>
          <w:szCs w:val="28"/>
          <w:lang w:val="ru-RU"/>
        </w:rPr>
        <w:t xml:space="preserve"> доводить, що ефективна комунікація необхідна для успіху окремих людей та організацій. Роботу зі встановлення та розвитку внутрішньої комунікації не слід делегувати керівникам, відповідальним за конкретні завдання та сфери прийняття рішень</w:t>
      </w:r>
      <w:r w:rsidR="00830BCB">
        <w:rPr>
          <w:sz w:val="28"/>
          <w:szCs w:val="28"/>
          <w:lang w:val="ru-RU"/>
        </w:rPr>
        <w:t>, це недостатньо адекватно з причини їхньої вузької спрямованості</w:t>
      </w:r>
      <w:r w:rsidRPr="007F0A5C">
        <w:rPr>
          <w:sz w:val="28"/>
          <w:szCs w:val="28"/>
          <w:lang w:val="ru-RU"/>
        </w:rPr>
        <w:t>. Професійні установи потребують особливого роду</w:t>
      </w:r>
      <w:r w:rsidR="00830BCB">
        <w:rPr>
          <w:sz w:val="28"/>
          <w:szCs w:val="28"/>
          <w:lang w:val="ru-RU"/>
        </w:rPr>
        <w:t xml:space="preserve"> фахівців -</w:t>
      </w:r>
      <w:r w:rsidRPr="007F0A5C">
        <w:rPr>
          <w:sz w:val="28"/>
          <w:szCs w:val="28"/>
          <w:lang w:val="ru-RU"/>
        </w:rPr>
        <w:t xml:space="preserve"> експертів, які зможуть виконати цю роботу на високому рівні та послужити засобом комунікації.</w:t>
      </w:r>
      <w:r w:rsidR="00E91BB5" w:rsidRPr="007F0A5C">
        <w:rPr>
          <w:sz w:val="28"/>
          <w:szCs w:val="28"/>
          <w:lang w:val="ru-RU"/>
        </w:rPr>
        <w:br w:type="page"/>
      </w:r>
    </w:p>
    <w:p w14:paraId="25D8A487" w14:textId="77777777" w:rsidR="006845D1" w:rsidRPr="00FB1383" w:rsidRDefault="006845D1" w:rsidP="006845D1">
      <w:pPr>
        <w:pStyle w:val="a9"/>
        <w:shd w:val="clear" w:color="auto" w:fill="FFFFFF"/>
        <w:spacing w:before="0" w:beforeAutospacing="0" w:after="0" w:afterAutospacing="0" w:line="360" w:lineRule="auto"/>
        <w:ind w:firstLine="680"/>
        <w:jc w:val="center"/>
        <w:rPr>
          <w:b/>
          <w:sz w:val="28"/>
          <w:szCs w:val="28"/>
          <w:lang w:val="ru-RU"/>
        </w:rPr>
      </w:pPr>
      <w:r w:rsidRPr="00FB1383">
        <w:rPr>
          <w:b/>
          <w:sz w:val="28"/>
          <w:szCs w:val="28"/>
          <w:lang w:val="ru-RU"/>
        </w:rPr>
        <w:lastRenderedPageBreak/>
        <w:t>РОЗДІЛ 3</w:t>
      </w:r>
    </w:p>
    <w:p w14:paraId="4F030779" w14:textId="0D25F2B1" w:rsidR="000142AD" w:rsidRPr="004E6EE0" w:rsidRDefault="000142AD" w:rsidP="000142AD">
      <w:pPr>
        <w:spacing w:line="360" w:lineRule="auto"/>
        <w:ind w:firstLine="709"/>
        <w:jc w:val="center"/>
        <w:outlineLvl w:val="0"/>
        <w:rPr>
          <w:rFonts w:eastAsia="Times New Roman"/>
          <w:b/>
          <w:sz w:val="28"/>
          <w:szCs w:val="28"/>
          <w:lang w:val="ru-RU" w:eastAsia="uk-UA"/>
        </w:rPr>
      </w:pPr>
      <w:r>
        <w:rPr>
          <w:b/>
          <w:sz w:val="28"/>
          <w:szCs w:val="28"/>
          <w:lang w:val="ru-RU"/>
        </w:rPr>
        <w:t>ВИКОРИСТАННЯ СУЧАСНИХ КОМУНІКАЦІЇ В УПРАВЛІННІ</w:t>
      </w:r>
      <w:r w:rsidR="006845D1" w:rsidRPr="00FB1383">
        <w:rPr>
          <w:b/>
          <w:sz w:val="28"/>
          <w:szCs w:val="28"/>
          <w:lang w:val="ru-RU"/>
        </w:rPr>
        <w:t xml:space="preserve"> КОМУНІКАТИВНОЮ ПОЛІТИКОЮ У </w:t>
      </w:r>
      <w:r w:rsidRPr="004E6EE0">
        <w:rPr>
          <w:b/>
          <w:sz w:val="28"/>
          <w:szCs w:val="28"/>
          <w:lang w:val="ru-RU"/>
        </w:rPr>
        <w:t>ТЕРНОПІЛЬСЬКОМУ ВИЩОМУ ПРОФЕСІЙНОМУ УЧИЛИЩІ СФЕРИ ПОСЛУГ ТА ТУРИЗМУ</w:t>
      </w:r>
    </w:p>
    <w:p w14:paraId="032CA8A9" w14:textId="64168541" w:rsidR="006845D1" w:rsidRDefault="006845D1" w:rsidP="006845D1">
      <w:pPr>
        <w:spacing w:line="360" w:lineRule="auto"/>
        <w:jc w:val="center"/>
        <w:rPr>
          <w:b/>
          <w:sz w:val="28"/>
          <w:szCs w:val="28"/>
          <w:lang w:val="ru-RU"/>
        </w:rPr>
      </w:pPr>
    </w:p>
    <w:p w14:paraId="634F1829" w14:textId="77777777" w:rsidR="006845D1" w:rsidRPr="00FB1383" w:rsidRDefault="006845D1" w:rsidP="006845D1">
      <w:pPr>
        <w:spacing w:line="360" w:lineRule="auto"/>
        <w:jc w:val="center"/>
        <w:rPr>
          <w:b/>
          <w:bCs/>
          <w:sz w:val="28"/>
          <w:szCs w:val="28"/>
          <w:lang w:val="ru-RU"/>
        </w:rPr>
      </w:pPr>
    </w:p>
    <w:p w14:paraId="6C5EC2A6" w14:textId="77777777" w:rsidR="006845D1" w:rsidRPr="004E6EE0" w:rsidRDefault="006845D1" w:rsidP="006845D1">
      <w:pPr>
        <w:spacing w:line="360" w:lineRule="auto"/>
        <w:ind w:firstLine="709"/>
        <w:jc w:val="both"/>
        <w:outlineLvl w:val="0"/>
        <w:rPr>
          <w:rFonts w:eastAsia="Times New Roman"/>
          <w:b/>
          <w:sz w:val="28"/>
          <w:szCs w:val="28"/>
          <w:lang w:val="ru-RU" w:eastAsia="uk-UA"/>
        </w:rPr>
      </w:pPr>
      <w:r>
        <w:rPr>
          <w:b/>
          <w:bCs/>
          <w:sz w:val="28"/>
          <w:szCs w:val="28"/>
          <w:lang w:val="ru-RU"/>
        </w:rPr>
        <w:t>3.1.</w:t>
      </w:r>
      <w:r w:rsidRPr="00FB1383">
        <w:rPr>
          <w:sz w:val="28"/>
          <w:szCs w:val="28"/>
          <w:lang w:val="ru-RU"/>
        </w:rPr>
        <w:t xml:space="preserve"> </w:t>
      </w:r>
      <w:r w:rsidRPr="004E6EE0">
        <w:rPr>
          <w:b/>
          <w:sz w:val="28"/>
          <w:szCs w:val="28"/>
          <w:lang w:val="ru-RU"/>
        </w:rPr>
        <w:t>Шляхи вдосконалення міжособистісних і організаційних комунікацій у Тернопільському вищому професійному училищі сфери послуг та туризму</w:t>
      </w:r>
    </w:p>
    <w:p w14:paraId="0A5E3E6A"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p>
    <w:p w14:paraId="5C8D0F65"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 xml:space="preserve">Важливо відмітити, що для сталого та успішного розвитку </w:t>
      </w:r>
      <w:r w:rsidRPr="00F22911">
        <w:rPr>
          <w:sz w:val="28"/>
          <w:szCs w:val="28"/>
          <w:lang w:val="ru-RU"/>
        </w:rPr>
        <w:t>«Спілкування є невід'ємним атрибутом процесу управління. Вони з’єднують різні елементи організації в одне ціле, щоб вони мали можливість координувати свої дії, аналізувати успіхи та невдачі, виправляти помилки, призначати нові завдання тощо; вони пов’язують її із зовнішнім середовищем – дозволяють отримувати інформаці</w:t>
      </w:r>
      <w:r>
        <w:rPr>
          <w:sz w:val="28"/>
          <w:szCs w:val="28"/>
          <w:lang w:val="ru-RU"/>
        </w:rPr>
        <w:t>ю</w:t>
      </w:r>
      <w:r w:rsidRPr="00F22911">
        <w:rPr>
          <w:sz w:val="28"/>
          <w:szCs w:val="28"/>
          <w:lang w:val="ru-RU"/>
        </w:rPr>
        <w:t xml:space="preserve"> про ринкові та бізнес умови</w:t>
      </w:r>
      <w:r>
        <w:rPr>
          <w:sz w:val="28"/>
          <w:szCs w:val="28"/>
          <w:lang w:val="ru-RU"/>
        </w:rPr>
        <w:t>.</w:t>
      </w:r>
      <w:r w:rsidRPr="00F22911">
        <w:rPr>
          <w:sz w:val="28"/>
          <w:szCs w:val="28"/>
          <w:lang w:val="ru-RU"/>
        </w:rPr>
        <w:t xml:space="preserve"> Інформація про поведінку суб'єктів господарювання </w:t>
      </w:r>
      <w:r>
        <w:rPr>
          <w:sz w:val="28"/>
          <w:szCs w:val="28"/>
          <w:lang w:val="ru-RU"/>
        </w:rPr>
        <w:t xml:space="preserve">забезпечує </w:t>
      </w:r>
      <w:r w:rsidRPr="00F22911">
        <w:rPr>
          <w:sz w:val="28"/>
          <w:szCs w:val="28"/>
          <w:lang w:val="ru-RU"/>
        </w:rPr>
        <w:t>інформу</w:t>
      </w:r>
      <w:r>
        <w:rPr>
          <w:sz w:val="28"/>
          <w:szCs w:val="28"/>
          <w:lang w:val="ru-RU"/>
        </w:rPr>
        <w:t>вання</w:t>
      </w:r>
      <w:r w:rsidRPr="00F22911">
        <w:rPr>
          <w:sz w:val="28"/>
          <w:szCs w:val="28"/>
          <w:lang w:val="ru-RU"/>
        </w:rPr>
        <w:t xml:space="preserve"> ділових партнерів і споживачів про їхні наміри та впливає на їх поведінку» [9]. Слова </w:t>
      </w:r>
      <w:r>
        <w:rPr>
          <w:sz w:val="28"/>
          <w:szCs w:val="28"/>
          <w:lang w:val="ru-RU"/>
        </w:rPr>
        <w:t>керівника можуть викликати таке небажане явище як</w:t>
      </w:r>
      <w:r w:rsidRPr="00F22911">
        <w:rPr>
          <w:sz w:val="28"/>
          <w:szCs w:val="28"/>
          <w:lang w:val="ru-RU"/>
        </w:rPr>
        <w:t xml:space="preserve"> спотвор</w:t>
      </w:r>
      <w:r>
        <w:rPr>
          <w:sz w:val="28"/>
          <w:szCs w:val="28"/>
          <w:lang w:val="ru-RU"/>
        </w:rPr>
        <w:t>ення розуміння і як результат цього</w:t>
      </w:r>
      <w:r w:rsidRPr="00F22911">
        <w:rPr>
          <w:sz w:val="28"/>
          <w:szCs w:val="28"/>
          <w:lang w:val="ru-RU"/>
        </w:rPr>
        <w:t xml:space="preserve"> </w:t>
      </w:r>
      <w:r>
        <w:rPr>
          <w:sz w:val="28"/>
          <w:szCs w:val="28"/>
          <w:lang w:val="ru-RU"/>
        </w:rPr>
        <w:t xml:space="preserve">будуть формуватися та створюватися </w:t>
      </w:r>
      <w:r w:rsidRPr="00F22911">
        <w:rPr>
          <w:sz w:val="28"/>
          <w:szCs w:val="28"/>
          <w:lang w:val="ru-RU"/>
        </w:rPr>
        <w:t>перешкоди на лінії</w:t>
      </w:r>
      <w:r>
        <w:rPr>
          <w:sz w:val="28"/>
          <w:szCs w:val="28"/>
          <w:lang w:val="ru-RU"/>
        </w:rPr>
        <w:t xml:space="preserve"> комунікації</w:t>
      </w:r>
      <w:r w:rsidRPr="00F22911">
        <w:rPr>
          <w:sz w:val="28"/>
          <w:szCs w:val="28"/>
          <w:lang w:val="ru-RU"/>
        </w:rPr>
        <w:t>. Тому ефективна комунікація – це процес</w:t>
      </w:r>
      <w:r>
        <w:rPr>
          <w:sz w:val="28"/>
          <w:szCs w:val="28"/>
          <w:lang w:val="ru-RU"/>
        </w:rPr>
        <w:t xml:space="preserve"> коректної</w:t>
      </w:r>
      <w:r w:rsidRPr="00F22911">
        <w:rPr>
          <w:sz w:val="28"/>
          <w:szCs w:val="28"/>
          <w:lang w:val="ru-RU"/>
        </w:rPr>
        <w:t xml:space="preserve"> доставки повідомлень</w:t>
      </w:r>
      <w:r>
        <w:rPr>
          <w:sz w:val="28"/>
          <w:szCs w:val="28"/>
          <w:lang w:val="ru-RU"/>
        </w:rPr>
        <w:t xml:space="preserve"> різного характеру, змісту та форми</w:t>
      </w:r>
      <w:r w:rsidRPr="00F22911">
        <w:rPr>
          <w:sz w:val="28"/>
          <w:szCs w:val="28"/>
          <w:lang w:val="ru-RU"/>
        </w:rPr>
        <w:t>, коли отримане повідомлення максимально наближене до початкового</w:t>
      </w:r>
      <w:r>
        <w:rPr>
          <w:sz w:val="28"/>
          <w:szCs w:val="28"/>
          <w:lang w:val="ru-RU"/>
        </w:rPr>
        <w:t xml:space="preserve"> і зрозумілого за змістом</w:t>
      </w:r>
      <w:r w:rsidRPr="00F22911">
        <w:rPr>
          <w:sz w:val="28"/>
          <w:szCs w:val="28"/>
          <w:lang w:val="ru-RU"/>
        </w:rPr>
        <w:t xml:space="preserve"> значення. </w:t>
      </w:r>
    </w:p>
    <w:p w14:paraId="2A9479F2"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Управлінські</w:t>
      </w:r>
      <w:r w:rsidRPr="00F22911">
        <w:rPr>
          <w:sz w:val="28"/>
          <w:szCs w:val="28"/>
          <w:lang w:val="ru-RU"/>
        </w:rPr>
        <w:t xml:space="preserve"> комунікаці</w:t>
      </w:r>
      <w:r>
        <w:rPr>
          <w:sz w:val="28"/>
          <w:szCs w:val="28"/>
          <w:lang w:val="ru-RU"/>
        </w:rPr>
        <w:t>ї</w:t>
      </w:r>
      <w:r w:rsidRPr="00F22911">
        <w:rPr>
          <w:sz w:val="28"/>
          <w:szCs w:val="28"/>
          <w:lang w:val="ru-RU"/>
        </w:rPr>
        <w:t xml:space="preserve"> є основою всієї </w:t>
      </w:r>
      <w:r>
        <w:rPr>
          <w:sz w:val="28"/>
          <w:szCs w:val="28"/>
          <w:lang w:val="ru-RU"/>
        </w:rPr>
        <w:t>менеджерської</w:t>
      </w:r>
      <w:r w:rsidRPr="00F22911">
        <w:rPr>
          <w:sz w:val="28"/>
          <w:szCs w:val="28"/>
          <w:lang w:val="ru-RU"/>
        </w:rPr>
        <w:t xml:space="preserve"> діяльності, а ї</w:t>
      </w:r>
      <w:r>
        <w:rPr>
          <w:sz w:val="28"/>
          <w:szCs w:val="28"/>
          <w:lang w:val="ru-RU"/>
        </w:rPr>
        <w:t>х</w:t>
      </w:r>
      <w:r w:rsidRPr="00F22911">
        <w:rPr>
          <w:sz w:val="28"/>
          <w:szCs w:val="28"/>
          <w:lang w:val="ru-RU"/>
        </w:rPr>
        <w:t xml:space="preserve"> метою є досягнення успіху в процесі задоволення загальних потреб суспільства</w:t>
      </w:r>
      <w:r>
        <w:rPr>
          <w:sz w:val="28"/>
          <w:szCs w:val="28"/>
          <w:lang w:val="ru-RU"/>
        </w:rPr>
        <w:t>, якщо казати вцілому для соціуму</w:t>
      </w:r>
      <w:r w:rsidRPr="00F22911">
        <w:rPr>
          <w:sz w:val="28"/>
          <w:szCs w:val="28"/>
          <w:lang w:val="ru-RU"/>
        </w:rPr>
        <w:t xml:space="preserve">. </w:t>
      </w:r>
      <w:proofErr w:type="gramStart"/>
      <w:r w:rsidRPr="00F22911">
        <w:rPr>
          <w:sz w:val="28"/>
          <w:szCs w:val="28"/>
          <w:lang w:val="ru-RU"/>
        </w:rPr>
        <w:t xml:space="preserve">Вони використовуються як ефективний </w:t>
      </w:r>
      <w:r>
        <w:rPr>
          <w:sz w:val="28"/>
          <w:szCs w:val="28"/>
          <w:lang w:val="ru-RU"/>
        </w:rPr>
        <w:t xml:space="preserve">управлінський, </w:t>
      </w:r>
      <w:r w:rsidRPr="00F22911">
        <w:rPr>
          <w:sz w:val="28"/>
          <w:szCs w:val="28"/>
          <w:lang w:val="ru-RU"/>
        </w:rPr>
        <w:t>який включає практику надання</w:t>
      </w:r>
      <w:r>
        <w:rPr>
          <w:sz w:val="28"/>
          <w:szCs w:val="28"/>
          <w:lang w:val="ru-RU"/>
        </w:rPr>
        <w:t xml:space="preserve"> будь яким</w:t>
      </w:r>
      <w:r w:rsidRPr="00F22911">
        <w:rPr>
          <w:sz w:val="28"/>
          <w:szCs w:val="28"/>
          <w:lang w:val="ru-RU"/>
        </w:rPr>
        <w:t xml:space="preserve"> споживачам інформації, необхідної </w:t>
      </w:r>
      <w:r>
        <w:rPr>
          <w:sz w:val="28"/>
          <w:szCs w:val="28"/>
          <w:lang w:val="ru-RU"/>
        </w:rPr>
        <w:t xml:space="preserve">для в тому числі закладу освіти чи навіть комерційної </w:t>
      </w:r>
      <w:r w:rsidRPr="00F22911">
        <w:rPr>
          <w:sz w:val="28"/>
          <w:szCs w:val="28"/>
          <w:lang w:val="ru-RU"/>
        </w:rPr>
        <w:t>компанії, і розглядається як процес управління</w:t>
      </w:r>
      <w:r>
        <w:rPr>
          <w:sz w:val="28"/>
          <w:szCs w:val="28"/>
          <w:lang w:val="ru-RU"/>
        </w:rPr>
        <w:t xml:space="preserve"> інформаційними, а також</w:t>
      </w:r>
      <w:r w:rsidRPr="00F22911">
        <w:rPr>
          <w:sz w:val="28"/>
          <w:szCs w:val="28"/>
          <w:lang w:val="ru-RU"/>
        </w:rPr>
        <w:t xml:space="preserve"> </w:t>
      </w:r>
      <w:r>
        <w:rPr>
          <w:sz w:val="28"/>
          <w:szCs w:val="28"/>
          <w:lang w:val="ru-RU"/>
        </w:rPr>
        <w:lastRenderedPageBreak/>
        <w:t>матеріальними потоками</w:t>
      </w:r>
      <w:r w:rsidRPr="00F22911">
        <w:rPr>
          <w:sz w:val="28"/>
          <w:szCs w:val="28"/>
          <w:lang w:val="ru-RU"/>
        </w:rPr>
        <w:t xml:space="preserve"> на всіх етапах</w:t>
      </w:r>
      <w:r>
        <w:rPr>
          <w:sz w:val="28"/>
          <w:szCs w:val="28"/>
          <w:lang w:val="ru-RU"/>
        </w:rPr>
        <w:t xml:space="preserve"> суспільної діяльності</w:t>
      </w:r>
      <w:r w:rsidRPr="00F22911">
        <w:rPr>
          <w:sz w:val="28"/>
          <w:szCs w:val="28"/>
          <w:lang w:val="ru-RU"/>
        </w:rPr>
        <w:t xml:space="preserve"> - на початку, перед </w:t>
      </w:r>
      <w:r>
        <w:rPr>
          <w:sz w:val="28"/>
          <w:szCs w:val="28"/>
          <w:lang w:val="ru-RU"/>
        </w:rPr>
        <w:t>початком будь якої дії</w:t>
      </w:r>
      <w:r w:rsidRPr="00F22911">
        <w:rPr>
          <w:sz w:val="28"/>
          <w:szCs w:val="28"/>
          <w:lang w:val="ru-RU"/>
        </w:rPr>
        <w:t xml:space="preserve">, </w:t>
      </w:r>
      <w:r>
        <w:rPr>
          <w:sz w:val="28"/>
          <w:szCs w:val="28"/>
          <w:lang w:val="ru-RU"/>
        </w:rPr>
        <w:t>її</w:t>
      </w:r>
      <w:r w:rsidRPr="00F22911">
        <w:rPr>
          <w:sz w:val="28"/>
          <w:szCs w:val="28"/>
          <w:lang w:val="ru-RU"/>
        </w:rPr>
        <w:t xml:space="preserve"> завершенням.</w:t>
      </w:r>
      <w:proofErr w:type="gramEnd"/>
      <w:r w:rsidRPr="00F22911">
        <w:rPr>
          <w:sz w:val="28"/>
          <w:szCs w:val="28"/>
          <w:lang w:val="ru-RU"/>
        </w:rPr>
        <w:t xml:space="preserve"> На цьому ж рівні комунікаційна компанія — це динамічний процес, що включає не лише потік інформації, а й весь спектр психологічних взаємодій між співробітниками та зовнішніми партнерами</w:t>
      </w:r>
      <w:r>
        <w:rPr>
          <w:sz w:val="28"/>
          <w:szCs w:val="28"/>
          <w:lang w:val="ru-RU"/>
        </w:rPr>
        <w:t xml:space="preserve"> при їх наявності</w:t>
      </w:r>
      <w:r w:rsidRPr="00F22911">
        <w:rPr>
          <w:sz w:val="28"/>
          <w:szCs w:val="28"/>
          <w:lang w:val="ru-RU"/>
        </w:rPr>
        <w:t>.</w:t>
      </w:r>
    </w:p>
    <w:p w14:paraId="1D17141B"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323730">
        <w:rPr>
          <w:sz w:val="28"/>
          <w:szCs w:val="28"/>
          <w:lang w:val="ru-RU"/>
        </w:rPr>
        <w:t xml:space="preserve">Ми вважаємо, що комунікація відіграє життєво важливу роль у виконанні управлінських функцій </w:t>
      </w:r>
      <w:r>
        <w:rPr>
          <w:sz w:val="28"/>
          <w:szCs w:val="28"/>
          <w:lang w:val="ru-RU"/>
        </w:rPr>
        <w:t xml:space="preserve">ПЗ </w:t>
      </w:r>
      <w:r w:rsidRPr="00323730">
        <w:rPr>
          <w:sz w:val="28"/>
          <w:szCs w:val="28"/>
          <w:lang w:val="ru-RU"/>
        </w:rPr>
        <w:t xml:space="preserve">сфери послуг та туризму, стимулювання та управління персоналом, </w:t>
      </w:r>
      <w:r>
        <w:rPr>
          <w:sz w:val="28"/>
          <w:szCs w:val="28"/>
          <w:lang w:val="ru-RU"/>
        </w:rPr>
        <w:t>ефективна комунікація</w:t>
      </w:r>
      <w:r w:rsidRPr="00323730">
        <w:rPr>
          <w:sz w:val="28"/>
          <w:szCs w:val="28"/>
          <w:lang w:val="ru-RU"/>
        </w:rPr>
        <w:t xml:space="preserve"> доводить</w:t>
      </w:r>
      <w:r>
        <w:rPr>
          <w:sz w:val="28"/>
          <w:szCs w:val="28"/>
          <w:lang w:val="ru-RU"/>
        </w:rPr>
        <w:t xml:space="preserve"> дієвість і</w:t>
      </w:r>
      <w:r w:rsidRPr="00323730">
        <w:rPr>
          <w:sz w:val="28"/>
          <w:szCs w:val="28"/>
          <w:lang w:val="ru-RU"/>
        </w:rPr>
        <w:t xml:space="preserve"> силу системи управління. </w:t>
      </w:r>
      <w:r>
        <w:rPr>
          <w:sz w:val="28"/>
          <w:szCs w:val="28"/>
          <w:lang w:val="ru-RU"/>
        </w:rPr>
        <w:t>Проте, о</w:t>
      </w:r>
      <w:r w:rsidRPr="00323730">
        <w:rPr>
          <w:sz w:val="28"/>
          <w:szCs w:val="28"/>
          <w:lang w:val="ru-RU"/>
        </w:rPr>
        <w:t>сновними перешкодами для спілкування керівників</w:t>
      </w:r>
      <w:r>
        <w:rPr>
          <w:sz w:val="28"/>
          <w:szCs w:val="28"/>
          <w:lang w:val="ru-RU"/>
        </w:rPr>
        <w:t xml:space="preserve"> всіх ланок</w:t>
      </w:r>
      <w:r w:rsidRPr="00323730">
        <w:rPr>
          <w:sz w:val="28"/>
          <w:szCs w:val="28"/>
          <w:lang w:val="ru-RU"/>
        </w:rPr>
        <w:t xml:space="preserve"> </w:t>
      </w:r>
      <w:r>
        <w:rPr>
          <w:sz w:val="28"/>
          <w:szCs w:val="28"/>
          <w:lang w:val="ru-RU"/>
        </w:rPr>
        <w:t>ПЗ сфери послуг та туризму</w:t>
      </w:r>
      <w:r w:rsidRPr="00323730">
        <w:rPr>
          <w:sz w:val="28"/>
          <w:szCs w:val="28"/>
          <w:lang w:val="ru-RU"/>
        </w:rPr>
        <w:t xml:space="preserve"> є: </w:t>
      </w:r>
      <w:r>
        <w:rPr>
          <w:sz w:val="28"/>
          <w:szCs w:val="28"/>
          <w:lang w:val="ru-RU"/>
        </w:rPr>
        <w:t>достатньо а</w:t>
      </w:r>
      <w:r w:rsidRPr="00323730">
        <w:rPr>
          <w:sz w:val="28"/>
          <w:szCs w:val="28"/>
          <w:lang w:val="ru-RU"/>
        </w:rPr>
        <w:t xml:space="preserve">вторитарне ставлення до підлеглих, </w:t>
      </w:r>
      <w:r>
        <w:rPr>
          <w:sz w:val="28"/>
          <w:szCs w:val="28"/>
          <w:lang w:val="ru-RU"/>
        </w:rPr>
        <w:t xml:space="preserve">відчутна для розуміння вказівок </w:t>
      </w:r>
      <w:r w:rsidRPr="00323730">
        <w:rPr>
          <w:sz w:val="28"/>
          <w:szCs w:val="28"/>
          <w:lang w:val="ru-RU"/>
        </w:rPr>
        <w:t xml:space="preserve">нечіткість чи небажання керівників виконувати </w:t>
      </w:r>
      <w:r w:rsidRPr="00F22911">
        <w:rPr>
          <w:sz w:val="28"/>
          <w:szCs w:val="28"/>
          <w:lang w:val="ru-RU"/>
        </w:rPr>
        <w:t>свої обов’язки</w:t>
      </w:r>
      <w:r>
        <w:rPr>
          <w:sz w:val="28"/>
          <w:szCs w:val="28"/>
          <w:lang w:val="ru-RU"/>
        </w:rPr>
        <w:t xml:space="preserve"> у повному обємі</w:t>
      </w:r>
      <w:r w:rsidRPr="00F22911">
        <w:rPr>
          <w:sz w:val="28"/>
          <w:szCs w:val="28"/>
          <w:lang w:val="ru-RU"/>
        </w:rPr>
        <w:t>, неправильне визначення прав та обов’язків</w:t>
      </w:r>
      <w:r>
        <w:rPr>
          <w:sz w:val="28"/>
          <w:szCs w:val="28"/>
          <w:lang w:val="ru-RU"/>
        </w:rPr>
        <w:t xml:space="preserve"> для колег по роботі які є підлеглими</w:t>
      </w:r>
      <w:r w:rsidRPr="00F22911">
        <w:rPr>
          <w:sz w:val="28"/>
          <w:szCs w:val="28"/>
          <w:lang w:val="ru-RU"/>
        </w:rPr>
        <w:t xml:space="preserve">, страх </w:t>
      </w:r>
      <w:r>
        <w:rPr>
          <w:sz w:val="28"/>
          <w:szCs w:val="28"/>
          <w:lang w:val="ru-RU"/>
        </w:rPr>
        <w:t>боязнь відповідальності</w:t>
      </w:r>
      <w:r w:rsidRPr="00F22911">
        <w:rPr>
          <w:sz w:val="28"/>
          <w:szCs w:val="28"/>
          <w:lang w:val="ru-RU"/>
        </w:rPr>
        <w:t xml:space="preserve"> перед керівниками</w:t>
      </w:r>
      <w:r>
        <w:rPr>
          <w:sz w:val="28"/>
          <w:szCs w:val="28"/>
          <w:lang w:val="ru-RU"/>
        </w:rPr>
        <w:t xml:space="preserve"> останніх.</w:t>
      </w:r>
      <w:r w:rsidRPr="00F22911">
        <w:rPr>
          <w:sz w:val="28"/>
          <w:szCs w:val="28"/>
          <w:lang w:val="ru-RU"/>
        </w:rPr>
        <w:t xml:space="preserve"> Коли одержувач має кілька джерел інформації одночасно, </w:t>
      </w:r>
      <w:r>
        <w:rPr>
          <w:sz w:val="28"/>
          <w:szCs w:val="28"/>
          <w:lang w:val="ru-RU"/>
        </w:rPr>
        <w:t xml:space="preserve">він, власне </w:t>
      </w:r>
      <w:r w:rsidRPr="00F22911">
        <w:rPr>
          <w:sz w:val="28"/>
          <w:szCs w:val="28"/>
          <w:lang w:val="ru-RU"/>
        </w:rPr>
        <w:t>одержувач</w:t>
      </w:r>
      <w:r>
        <w:rPr>
          <w:sz w:val="28"/>
          <w:szCs w:val="28"/>
          <w:lang w:val="ru-RU"/>
        </w:rPr>
        <w:t>,</w:t>
      </w:r>
      <w:r w:rsidRPr="00F22911">
        <w:rPr>
          <w:sz w:val="28"/>
          <w:szCs w:val="28"/>
          <w:lang w:val="ru-RU"/>
        </w:rPr>
        <w:t xml:space="preserve"> віддає перевагу тому повідомленн</w:t>
      </w:r>
      <w:r>
        <w:rPr>
          <w:sz w:val="28"/>
          <w:szCs w:val="28"/>
          <w:lang w:val="ru-RU"/>
        </w:rPr>
        <w:t>ю</w:t>
      </w:r>
      <w:r w:rsidRPr="00F22911">
        <w:rPr>
          <w:sz w:val="28"/>
          <w:szCs w:val="28"/>
          <w:lang w:val="ru-RU"/>
        </w:rPr>
        <w:t>, яке для нього є</w:t>
      </w:r>
      <w:r>
        <w:rPr>
          <w:sz w:val="28"/>
          <w:szCs w:val="28"/>
          <w:lang w:val="ru-RU"/>
        </w:rPr>
        <w:t>, на його субєктивну думку,</w:t>
      </w:r>
      <w:r w:rsidRPr="00F22911">
        <w:rPr>
          <w:sz w:val="28"/>
          <w:szCs w:val="28"/>
          <w:lang w:val="ru-RU"/>
        </w:rPr>
        <w:t xml:space="preserve"> найважливішим. Тому відправнику інформації слід пам’ятати про необхідність забезпечення</w:t>
      </w:r>
      <w:r>
        <w:rPr>
          <w:sz w:val="28"/>
          <w:szCs w:val="28"/>
          <w:lang w:val="ru-RU"/>
        </w:rPr>
        <w:t xml:space="preserve"> коректної</w:t>
      </w:r>
      <w:r w:rsidRPr="00F22911">
        <w:rPr>
          <w:sz w:val="28"/>
          <w:szCs w:val="28"/>
          <w:lang w:val="ru-RU"/>
        </w:rPr>
        <w:t xml:space="preserve"> уваги одержувача </w:t>
      </w:r>
      <w:r>
        <w:rPr>
          <w:sz w:val="28"/>
          <w:szCs w:val="28"/>
          <w:lang w:val="ru-RU"/>
        </w:rPr>
        <w:t>з</w:t>
      </w:r>
      <w:r w:rsidRPr="00F22911">
        <w:rPr>
          <w:sz w:val="28"/>
          <w:szCs w:val="28"/>
          <w:lang w:val="ru-RU"/>
        </w:rPr>
        <w:t xml:space="preserve"> використання</w:t>
      </w:r>
      <w:r>
        <w:rPr>
          <w:sz w:val="28"/>
          <w:szCs w:val="28"/>
          <w:lang w:val="ru-RU"/>
        </w:rPr>
        <w:t>м</w:t>
      </w:r>
      <w:r w:rsidRPr="00F22911">
        <w:rPr>
          <w:sz w:val="28"/>
          <w:szCs w:val="28"/>
          <w:lang w:val="ru-RU"/>
        </w:rPr>
        <w:t xml:space="preserve"> найбільш ефект</w:t>
      </w:r>
      <w:r>
        <w:rPr>
          <w:sz w:val="28"/>
          <w:szCs w:val="28"/>
          <w:lang w:val="ru-RU"/>
        </w:rPr>
        <w:t>ивних каналів і засобів зв’язку. Також, дуже важливим є с</w:t>
      </w:r>
      <w:r w:rsidRPr="00F22911">
        <w:rPr>
          <w:sz w:val="28"/>
          <w:szCs w:val="28"/>
          <w:lang w:val="ru-RU"/>
        </w:rPr>
        <w:t>татус особи, яка надіслала</w:t>
      </w:r>
      <w:r>
        <w:rPr>
          <w:sz w:val="28"/>
          <w:szCs w:val="28"/>
          <w:lang w:val="ru-RU"/>
        </w:rPr>
        <w:t xml:space="preserve"> вербальне чи невербальне</w:t>
      </w:r>
      <w:r w:rsidRPr="00F22911">
        <w:rPr>
          <w:sz w:val="28"/>
          <w:szCs w:val="28"/>
          <w:lang w:val="ru-RU"/>
        </w:rPr>
        <w:t xml:space="preserve"> повідомлення. </w:t>
      </w:r>
    </w:p>
    <w:p w14:paraId="196B0576"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В комунікаційному управлінні б</w:t>
      </w:r>
      <w:r w:rsidRPr="00F22911">
        <w:rPr>
          <w:sz w:val="28"/>
          <w:szCs w:val="28"/>
          <w:lang w:val="ru-RU"/>
        </w:rPr>
        <w:t xml:space="preserve">агаторічний досвід керівників різних рівнів показав, що </w:t>
      </w:r>
      <w:r>
        <w:rPr>
          <w:sz w:val="28"/>
          <w:szCs w:val="28"/>
          <w:lang w:val="ru-RU"/>
        </w:rPr>
        <w:t xml:space="preserve">якщо </w:t>
      </w:r>
      <w:r w:rsidRPr="00F22911">
        <w:rPr>
          <w:sz w:val="28"/>
          <w:szCs w:val="28"/>
          <w:lang w:val="ru-RU"/>
        </w:rPr>
        <w:t xml:space="preserve">людина має вищий статус, ніж отримувач, </w:t>
      </w:r>
      <w:r>
        <w:rPr>
          <w:sz w:val="28"/>
          <w:szCs w:val="28"/>
          <w:lang w:val="ru-RU"/>
        </w:rPr>
        <w:t>то це</w:t>
      </w:r>
      <w:r w:rsidRPr="00F22911">
        <w:rPr>
          <w:sz w:val="28"/>
          <w:szCs w:val="28"/>
          <w:lang w:val="ru-RU"/>
        </w:rPr>
        <w:t xml:space="preserve"> оцінюється останнім як людина, яка</w:t>
      </w:r>
      <w:r>
        <w:rPr>
          <w:sz w:val="28"/>
          <w:szCs w:val="28"/>
          <w:lang w:val="ru-RU"/>
        </w:rPr>
        <w:t xml:space="preserve"> завжди</w:t>
      </w:r>
      <w:r w:rsidRPr="00F22911">
        <w:rPr>
          <w:sz w:val="28"/>
          <w:szCs w:val="28"/>
          <w:lang w:val="ru-RU"/>
        </w:rPr>
        <w:t xml:space="preserve"> заслуговує довіри. З іншого боку, люди з нижчим статусом звітності вважаються</w:t>
      </w:r>
      <w:r>
        <w:rPr>
          <w:sz w:val="28"/>
          <w:szCs w:val="28"/>
          <w:lang w:val="ru-RU"/>
        </w:rPr>
        <w:t xml:space="preserve"> апріорі</w:t>
      </w:r>
      <w:r w:rsidRPr="00F22911">
        <w:rPr>
          <w:sz w:val="28"/>
          <w:szCs w:val="28"/>
          <w:lang w:val="ru-RU"/>
        </w:rPr>
        <w:t xml:space="preserve"> ненадійними</w:t>
      </w:r>
      <w:r>
        <w:rPr>
          <w:sz w:val="28"/>
          <w:szCs w:val="28"/>
          <w:lang w:val="ru-RU"/>
        </w:rPr>
        <w:t>» [5]. «</w:t>
      </w:r>
      <w:r w:rsidRPr="00F22911">
        <w:rPr>
          <w:sz w:val="28"/>
          <w:szCs w:val="28"/>
          <w:lang w:val="ru-RU"/>
        </w:rPr>
        <w:t>Організаційна структура</w:t>
      </w:r>
      <w:r>
        <w:rPr>
          <w:sz w:val="28"/>
          <w:szCs w:val="28"/>
          <w:lang w:val="ru-RU"/>
        </w:rPr>
        <w:t xml:space="preserve"> є незадовільна,</w:t>
      </w:r>
      <w:r w:rsidRPr="00F22911">
        <w:rPr>
          <w:sz w:val="28"/>
          <w:szCs w:val="28"/>
          <w:lang w:val="ru-RU"/>
        </w:rPr>
        <w:t xml:space="preserve"> </w:t>
      </w:r>
      <w:r>
        <w:rPr>
          <w:sz w:val="28"/>
          <w:szCs w:val="28"/>
          <w:lang w:val="ru-RU"/>
        </w:rPr>
        <w:t>я</w:t>
      </w:r>
      <w:r w:rsidRPr="00F22911">
        <w:rPr>
          <w:sz w:val="28"/>
          <w:szCs w:val="28"/>
          <w:lang w:val="ru-RU"/>
        </w:rPr>
        <w:t>кщо організаційна структура погано</w:t>
      </w:r>
      <w:r>
        <w:rPr>
          <w:sz w:val="28"/>
          <w:szCs w:val="28"/>
          <w:lang w:val="ru-RU"/>
        </w:rPr>
        <w:t xml:space="preserve"> чи неуважно</w:t>
      </w:r>
      <w:r w:rsidRPr="00F22911">
        <w:rPr>
          <w:sz w:val="28"/>
          <w:szCs w:val="28"/>
          <w:lang w:val="ru-RU"/>
        </w:rPr>
        <w:t xml:space="preserve"> продумана, </w:t>
      </w:r>
      <w:r>
        <w:rPr>
          <w:sz w:val="28"/>
          <w:szCs w:val="28"/>
          <w:lang w:val="ru-RU"/>
        </w:rPr>
        <w:t xml:space="preserve">тоді </w:t>
      </w:r>
      <w:r w:rsidRPr="00F22911">
        <w:rPr>
          <w:sz w:val="28"/>
          <w:szCs w:val="28"/>
          <w:lang w:val="ru-RU"/>
        </w:rPr>
        <w:t xml:space="preserve">здатність менеджера планувати та досягати </w:t>
      </w:r>
      <w:r>
        <w:rPr>
          <w:sz w:val="28"/>
          <w:szCs w:val="28"/>
          <w:lang w:val="ru-RU"/>
        </w:rPr>
        <w:t xml:space="preserve">поставлених </w:t>
      </w:r>
      <w:r w:rsidRPr="00F22911">
        <w:rPr>
          <w:sz w:val="28"/>
          <w:szCs w:val="28"/>
          <w:lang w:val="ru-RU"/>
        </w:rPr>
        <w:t xml:space="preserve">цілей буде знижена. Інші сфери, які можуть спричинити проблеми з </w:t>
      </w:r>
      <w:r>
        <w:rPr>
          <w:sz w:val="28"/>
          <w:szCs w:val="28"/>
          <w:lang w:val="ru-RU"/>
        </w:rPr>
        <w:t xml:space="preserve">адекватною </w:t>
      </w:r>
      <w:r w:rsidRPr="00F22911">
        <w:rPr>
          <w:sz w:val="28"/>
          <w:szCs w:val="28"/>
          <w:lang w:val="ru-RU"/>
        </w:rPr>
        <w:t>комунікацією, включають незадовільний склад</w:t>
      </w:r>
      <w:r>
        <w:rPr>
          <w:sz w:val="28"/>
          <w:szCs w:val="28"/>
          <w:lang w:val="ru-RU"/>
        </w:rPr>
        <w:t xml:space="preserve"> за якісними показниками</w:t>
      </w:r>
      <w:r w:rsidRPr="00F22911">
        <w:rPr>
          <w:sz w:val="28"/>
          <w:szCs w:val="28"/>
          <w:lang w:val="ru-RU"/>
        </w:rPr>
        <w:t xml:space="preserve"> і використання </w:t>
      </w:r>
      <w:r>
        <w:rPr>
          <w:sz w:val="28"/>
          <w:szCs w:val="28"/>
          <w:lang w:val="ru-RU"/>
        </w:rPr>
        <w:t>педагогічних працівників колективу</w:t>
      </w:r>
      <w:r w:rsidRPr="00F22911">
        <w:rPr>
          <w:sz w:val="28"/>
          <w:szCs w:val="28"/>
          <w:lang w:val="ru-RU"/>
        </w:rPr>
        <w:t xml:space="preserve">, посередній </w:t>
      </w:r>
      <w:r>
        <w:rPr>
          <w:sz w:val="28"/>
          <w:szCs w:val="28"/>
          <w:lang w:val="ru-RU"/>
        </w:rPr>
        <w:t xml:space="preserve">за </w:t>
      </w:r>
      <w:r>
        <w:rPr>
          <w:sz w:val="28"/>
          <w:szCs w:val="28"/>
          <w:lang w:val="ru-RU"/>
        </w:rPr>
        <w:lastRenderedPageBreak/>
        <w:t xml:space="preserve">якісними показниками допоміжний </w:t>
      </w:r>
      <w:r w:rsidRPr="00F22911">
        <w:rPr>
          <w:sz w:val="28"/>
          <w:szCs w:val="28"/>
          <w:lang w:val="ru-RU"/>
        </w:rPr>
        <w:t xml:space="preserve">персонал, а також те, як </w:t>
      </w:r>
      <w:r>
        <w:rPr>
          <w:sz w:val="28"/>
          <w:szCs w:val="28"/>
          <w:lang w:val="ru-RU"/>
        </w:rPr>
        <w:t>вище керівництво</w:t>
      </w:r>
      <w:r w:rsidRPr="00F22911">
        <w:rPr>
          <w:sz w:val="28"/>
          <w:szCs w:val="28"/>
          <w:lang w:val="ru-RU"/>
        </w:rPr>
        <w:t xml:space="preserve"> організовує </w:t>
      </w:r>
      <w:r>
        <w:rPr>
          <w:sz w:val="28"/>
          <w:szCs w:val="28"/>
          <w:lang w:val="ru-RU"/>
        </w:rPr>
        <w:t xml:space="preserve">і призначає завдання» </w:t>
      </w:r>
      <w:r w:rsidRPr="00F22911">
        <w:rPr>
          <w:sz w:val="28"/>
          <w:szCs w:val="28"/>
          <w:lang w:val="ru-RU"/>
        </w:rPr>
        <w:t>[16].</w:t>
      </w:r>
    </w:p>
    <w:p w14:paraId="39BD3571"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Також до о</w:t>
      </w:r>
      <w:r w:rsidRPr="00323730">
        <w:rPr>
          <w:sz w:val="28"/>
          <w:szCs w:val="28"/>
          <w:lang w:val="ru-RU"/>
        </w:rPr>
        <w:t>сновни</w:t>
      </w:r>
      <w:r>
        <w:rPr>
          <w:sz w:val="28"/>
          <w:szCs w:val="28"/>
          <w:lang w:val="ru-RU"/>
        </w:rPr>
        <w:t>х барєрів</w:t>
      </w:r>
      <w:r w:rsidRPr="00323730">
        <w:rPr>
          <w:sz w:val="28"/>
          <w:szCs w:val="28"/>
          <w:lang w:val="ru-RU"/>
        </w:rPr>
        <w:t xml:space="preserve"> спілкування </w:t>
      </w:r>
      <w:r>
        <w:rPr>
          <w:sz w:val="28"/>
          <w:szCs w:val="28"/>
          <w:lang w:val="ru-RU"/>
        </w:rPr>
        <w:t>працівників</w:t>
      </w:r>
      <w:r w:rsidRPr="00323730">
        <w:rPr>
          <w:sz w:val="28"/>
          <w:szCs w:val="28"/>
          <w:lang w:val="ru-RU"/>
        </w:rPr>
        <w:t xml:space="preserve"> </w:t>
      </w:r>
      <w:r>
        <w:rPr>
          <w:sz w:val="28"/>
          <w:szCs w:val="28"/>
          <w:lang w:val="ru-RU"/>
        </w:rPr>
        <w:t>ПЗ</w:t>
      </w:r>
      <w:r w:rsidRPr="00323730">
        <w:rPr>
          <w:sz w:val="28"/>
          <w:szCs w:val="28"/>
          <w:lang w:val="ru-RU"/>
        </w:rPr>
        <w:t xml:space="preserve"> сфери послуг та туризму</w:t>
      </w:r>
      <w:r>
        <w:rPr>
          <w:sz w:val="28"/>
          <w:szCs w:val="28"/>
          <w:lang w:val="ru-RU"/>
        </w:rPr>
        <w:t xml:space="preserve"> є наступне:</w:t>
      </w:r>
      <w:r w:rsidRPr="00323730">
        <w:rPr>
          <w:sz w:val="28"/>
          <w:szCs w:val="28"/>
          <w:lang w:val="ru-RU"/>
        </w:rPr>
        <w:t xml:space="preserve"> </w:t>
      </w:r>
      <w:r>
        <w:rPr>
          <w:sz w:val="28"/>
          <w:szCs w:val="28"/>
          <w:lang w:val="ru-RU"/>
        </w:rPr>
        <w:t>у</w:t>
      </w:r>
      <w:r w:rsidRPr="00F22911">
        <w:rPr>
          <w:sz w:val="28"/>
          <w:szCs w:val="28"/>
          <w:lang w:val="ru-RU"/>
        </w:rPr>
        <w:t xml:space="preserve"> багатьох випадках процес спілкування сповільнюється, оскільки особа, яка надає, передає</w:t>
      </w:r>
      <w:r>
        <w:rPr>
          <w:sz w:val="28"/>
          <w:szCs w:val="28"/>
          <w:lang w:val="ru-RU"/>
        </w:rPr>
        <w:t>,</w:t>
      </w:r>
      <w:r w:rsidRPr="00F22911">
        <w:rPr>
          <w:sz w:val="28"/>
          <w:szCs w:val="28"/>
          <w:lang w:val="ru-RU"/>
        </w:rPr>
        <w:t xml:space="preserve"> або отримує інформацію, має певний психологічний склад, що заважає точному розумінню проблеми; </w:t>
      </w:r>
      <w:r>
        <w:rPr>
          <w:sz w:val="28"/>
          <w:szCs w:val="28"/>
          <w:lang w:val="ru-RU"/>
        </w:rPr>
        <w:t>н</w:t>
      </w:r>
      <w:r w:rsidRPr="00F22911">
        <w:rPr>
          <w:sz w:val="28"/>
          <w:szCs w:val="28"/>
          <w:lang w:val="ru-RU"/>
        </w:rPr>
        <w:t>еправильна структура повідомлення</w:t>
      </w:r>
      <w:r>
        <w:rPr>
          <w:sz w:val="28"/>
          <w:szCs w:val="28"/>
          <w:lang w:val="ru-RU"/>
        </w:rPr>
        <w:t>.</w:t>
      </w:r>
    </w:p>
    <w:p w14:paraId="2AB80505"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П</w:t>
      </w:r>
      <w:r w:rsidRPr="00F22911">
        <w:rPr>
          <w:sz w:val="28"/>
          <w:szCs w:val="28"/>
          <w:lang w:val="ru-RU"/>
        </w:rPr>
        <w:t xml:space="preserve">ри цьому можливі й найпоширеніші помилки, такі як неправильний підбір слів, помилки в організації повідомлень, недостатня конкретність, неконкретність; </w:t>
      </w:r>
      <w:r>
        <w:rPr>
          <w:sz w:val="28"/>
          <w:szCs w:val="28"/>
          <w:lang w:val="ru-RU"/>
        </w:rPr>
        <w:t>суттєве і</w:t>
      </w:r>
      <w:r w:rsidRPr="00F22911">
        <w:rPr>
          <w:sz w:val="28"/>
          <w:szCs w:val="28"/>
          <w:lang w:val="ru-RU"/>
        </w:rPr>
        <w:t>нформаційне перевантаження</w:t>
      </w:r>
      <w:r>
        <w:rPr>
          <w:sz w:val="28"/>
          <w:szCs w:val="28"/>
          <w:lang w:val="ru-RU"/>
        </w:rPr>
        <w:t>, очевидно погиршує можливості виокремлення головного і другорядного,</w:t>
      </w:r>
      <w:r w:rsidRPr="00F22911">
        <w:rPr>
          <w:sz w:val="28"/>
          <w:szCs w:val="28"/>
          <w:lang w:val="ru-RU"/>
        </w:rPr>
        <w:t xml:space="preserve"> </w:t>
      </w:r>
      <w:r>
        <w:rPr>
          <w:sz w:val="28"/>
          <w:szCs w:val="28"/>
          <w:lang w:val="ru-RU"/>
        </w:rPr>
        <w:t>п</w:t>
      </w:r>
      <w:r w:rsidRPr="00F22911">
        <w:rPr>
          <w:sz w:val="28"/>
          <w:szCs w:val="28"/>
          <w:lang w:val="ru-RU"/>
        </w:rPr>
        <w:t>ерешкоди для обміну інформацією також можуть бути наслідком перевантаження каналів зв'язку;</w:t>
      </w:r>
      <w:r>
        <w:rPr>
          <w:sz w:val="28"/>
          <w:szCs w:val="28"/>
          <w:lang w:val="ru-RU"/>
        </w:rPr>
        <w:t xml:space="preserve"> н</w:t>
      </w:r>
      <w:r w:rsidRPr="00F22911">
        <w:rPr>
          <w:sz w:val="28"/>
          <w:szCs w:val="28"/>
          <w:lang w:val="ru-RU"/>
        </w:rPr>
        <w:t>едосконалий</w:t>
      </w:r>
      <w:r>
        <w:rPr>
          <w:sz w:val="28"/>
          <w:szCs w:val="28"/>
          <w:lang w:val="ru-RU"/>
        </w:rPr>
        <w:t xml:space="preserve"> з траблами</w:t>
      </w:r>
      <w:r w:rsidRPr="00F22911">
        <w:rPr>
          <w:sz w:val="28"/>
          <w:szCs w:val="28"/>
          <w:lang w:val="ru-RU"/>
        </w:rPr>
        <w:t xml:space="preserve"> зворотній зв'язок</w:t>
      </w:r>
      <w:r>
        <w:rPr>
          <w:sz w:val="28"/>
          <w:szCs w:val="28"/>
          <w:lang w:val="ru-RU"/>
        </w:rPr>
        <w:t>:</w:t>
      </w:r>
      <w:r w:rsidRPr="00F22911">
        <w:rPr>
          <w:sz w:val="28"/>
          <w:szCs w:val="28"/>
          <w:lang w:val="ru-RU"/>
        </w:rPr>
        <w:t xml:space="preserve"> </w:t>
      </w:r>
      <w:r>
        <w:rPr>
          <w:sz w:val="28"/>
          <w:szCs w:val="28"/>
          <w:lang w:val="ru-RU"/>
        </w:rPr>
        <w:t>з</w:t>
      </w:r>
      <w:r w:rsidRPr="00F22911">
        <w:rPr>
          <w:sz w:val="28"/>
          <w:szCs w:val="28"/>
          <w:lang w:val="ru-RU"/>
        </w:rPr>
        <w:t>воротній зв’язок дуже важливий для процесу спілкування</w:t>
      </w:r>
      <w:r>
        <w:rPr>
          <w:sz w:val="28"/>
          <w:szCs w:val="28"/>
          <w:lang w:val="ru-RU"/>
        </w:rPr>
        <w:t>,</w:t>
      </w:r>
      <w:r w:rsidRPr="00F22911">
        <w:rPr>
          <w:sz w:val="28"/>
          <w:szCs w:val="28"/>
          <w:lang w:val="ru-RU"/>
        </w:rPr>
        <w:t xml:space="preserve"> </w:t>
      </w:r>
      <w:r>
        <w:rPr>
          <w:sz w:val="28"/>
          <w:szCs w:val="28"/>
          <w:lang w:val="ru-RU"/>
        </w:rPr>
        <w:t>і</w:t>
      </w:r>
      <w:r w:rsidRPr="00F22911">
        <w:rPr>
          <w:sz w:val="28"/>
          <w:szCs w:val="28"/>
          <w:lang w:val="ru-RU"/>
        </w:rPr>
        <w:t>снує багато форм зворотного зв’язку: слова, посмішки, рукостискання, роз</w:t>
      </w:r>
      <w:r>
        <w:rPr>
          <w:sz w:val="28"/>
          <w:szCs w:val="28"/>
          <w:lang w:val="ru-RU"/>
        </w:rPr>
        <w:t>гублені вирази, покарання тощо.</w:t>
      </w:r>
    </w:p>
    <w:p w14:paraId="70A569E7"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Важливою умовою хорошого зворотного зв’язку є</w:t>
      </w:r>
      <w:r>
        <w:rPr>
          <w:sz w:val="28"/>
          <w:szCs w:val="28"/>
          <w:lang w:val="ru-RU"/>
        </w:rPr>
        <w:t xml:space="preserve"> щира</w:t>
      </w:r>
      <w:r w:rsidRPr="00F22911">
        <w:rPr>
          <w:sz w:val="28"/>
          <w:szCs w:val="28"/>
          <w:lang w:val="ru-RU"/>
        </w:rPr>
        <w:t xml:space="preserve"> увага до </w:t>
      </w:r>
      <w:r>
        <w:rPr>
          <w:sz w:val="28"/>
          <w:szCs w:val="28"/>
          <w:lang w:val="ru-RU"/>
        </w:rPr>
        <w:t>працівників закладу педосвіти</w:t>
      </w:r>
      <w:r w:rsidRPr="00F22911">
        <w:rPr>
          <w:sz w:val="28"/>
          <w:szCs w:val="28"/>
          <w:lang w:val="ru-RU"/>
        </w:rPr>
        <w:t xml:space="preserve">; </w:t>
      </w:r>
      <w:r>
        <w:rPr>
          <w:sz w:val="28"/>
          <w:szCs w:val="28"/>
          <w:lang w:val="ru-RU"/>
        </w:rPr>
        <w:t>н</w:t>
      </w:r>
      <w:r w:rsidRPr="00F22911">
        <w:rPr>
          <w:sz w:val="28"/>
          <w:szCs w:val="28"/>
          <w:lang w:val="ru-RU"/>
        </w:rPr>
        <w:t>еможливість слухати та передавати інформацію</w:t>
      </w:r>
      <w:r>
        <w:rPr>
          <w:sz w:val="28"/>
          <w:szCs w:val="28"/>
          <w:lang w:val="ru-RU"/>
        </w:rPr>
        <w:t>:</w:t>
      </w:r>
      <w:r w:rsidRPr="00F22911">
        <w:rPr>
          <w:sz w:val="28"/>
          <w:szCs w:val="28"/>
          <w:lang w:val="ru-RU"/>
        </w:rPr>
        <w:t xml:space="preserve"> проявляється як нездатність повноцінно сприймати факти, що передаються в процесі спілкування, </w:t>
      </w:r>
      <w:r>
        <w:rPr>
          <w:sz w:val="28"/>
          <w:szCs w:val="28"/>
          <w:lang w:val="ru-RU"/>
        </w:rPr>
        <w:t>а також і</w:t>
      </w:r>
      <w:r w:rsidRPr="00F22911">
        <w:rPr>
          <w:sz w:val="28"/>
          <w:szCs w:val="28"/>
          <w:lang w:val="ru-RU"/>
        </w:rPr>
        <w:t xml:space="preserve"> почуття учасників</w:t>
      </w:r>
      <w:r>
        <w:rPr>
          <w:sz w:val="28"/>
          <w:szCs w:val="28"/>
          <w:lang w:val="ru-RU"/>
        </w:rPr>
        <w:t xml:space="preserve"> розглядуваного</w:t>
      </w:r>
      <w:r w:rsidRPr="00F22911">
        <w:rPr>
          <w:sz w:val="28"/>
          <w:szCs w:val="28"/>
          <w:lang w:val="ru-RU"/>
        </w:rPr>
        <w:t xml:space="preserve"> процесу спілкування. Це ускладнює розуміння ситуації і викликає у відправника повідомлення підозру щодо уважності повідомлення, а іноді навіть до самооцінки.</w:t>
      </w:r>
    </w:p>
    <w:p w14:paraId="14DCC200" w14:textId="7FD48944" w:rsidR="006845D1" w:rsidRPr="002B2255" w:rsidRDefault="006845D1" w:rsidP="002B2255">
      <w:pPr>
        <w:spacing w:line="360" w:lineRule="auto"/>
        <w:ind w:firstLine="709"/>
        <w:jc w:val="both"/>
        <w:outlineLvl w:val="0"/>
        <w:rPr>
          <w:rFonts w:eastAsia="Times New Roman"/>
          <w:sz w:val="28"/>
          <w:szCs w:val="28"/>
          <w:lang w:val="ru-RU" w:eastAsia="uk-UA"/>
        </w:rPr>
      </w:pPr>
      <w:r>
        <w:rPr>
          <w:sz w:val="28"/>
          <w:szCs w:val="28"/>
          <w:lang w:val="ru-RU"/>
        </w:rPr>
        <w:t>Вбачаємо, д</w:t>
      </w:r>
      <w:r w:rsidRPr="00F22911">
        <w:rPr>
          <w:sz w:val="28"/>
          <w:szCs w:val="28"/>
          <w:lang w:val="ru-RU"/>
        </w:rPr>
        <w:t xml:space="preserve">ля </w:t>
      </w:r>
      <w:proofErr w:type="gramStart"/>
      <w:r w:rsidRPr="00F22911">
        <w:rPr>
          <w:sz w:val="28"/>
          <w:szCs w:val="28"/>
          <w:lang w:val="ru-RU"/>
        </w:rPr>
        <w:t>п</w:t>
      </w:r>
      <w:proofErr w:type="gramEnd"/>
      <w:r w:rsidRPr="00F22911">
        <w:rPr>
          <w:sz w:val="28"/>
          <w:szCs w:val="28"/>
          <w:lang w:val="ru-RU"/>
        </w:rPr>
        <w:t xml:space="preserve">ідвищення </w:t>
      </w:r>
      <w:r w:rsidRPr="00323730">
        <w:rPr>
          <w:sz w:val="28"/>
          <w:szCs w:val="28"/>
          <w:lang w:val="ru-RU"/>
        </w:rPr>
        <w:t>комунікаційного процесу</w:t>
      </w:r>
      <w:r>
        <w:rPr>
          <w:sz w:val="28"/>
          <w:szCs w:val="28"/>
          <w:lang w:val="ru-RU"/>
        </w:rPr>
        <w:t xml:space="preserve"> між ланками – керівництвом і працівника</w:t>
      </w:r>
      <w:r w:rsidR="002B2255">
        <w:rPr>
          <w:sz w:val="28"/>
          <w:szCs w:val="28"/>
          <w:lang w:val="ru-RU"/>
        </w:rPr>
        <w:t xml:space="preserve">ми, педагогічними працівниками </w:t>
      </w:r>
      <w:r>
        <w:rPr>
          <w:sz w:val="28"/>
          <w:szCs w:val="28"/>
          <w:lang w:val="ru-RU"/>
        </w:rPr>
        <w:t>у</w:t>
      </w:r>
      <w:r w:rsidRPr="00323730">
        <w:rPr>
          <w:sz w:val="28"/>
          <w:szCs w:val="28"/>
          <w:lang w:val="ru-RU"/>
        </w:rPr>
        <w:t xml:space="preserve"> </w:t>
      </w:r>
      <w:r w:rsidR="002B2255" w:rsidRPr="002B2255">
        <w:rPr>
          <w:sz w:val="28"/>
          <w:szCs w:val="28"/>
          <w:lang w:val="ru-RU"/>
        </w:rPr>
        <w:t>Тернопільському вищому професійному училищі сфери послуг та туризму</w:t>
      </w:r>
      <w:r w:rsidRPr="002B2255">
        <w:rPr>
          <w:sz w:val="28"/>
          <w:szCs w:val="28"/>
          <w:lang w:val="ru-RU"/>
        </w:rPr>
        <w:t xml:space="preserve">: </w:t>
      </w:r>
    </w:p>
    <w:p w14:paraId="740B2FDF" w14:textId="0EB4806E"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323730">
        <w:rPr>
          <w:sz w:val="28"/>
          <w:szCs w:val="28"/>
          <w:lang w:val="ru-RU"/>
        </w:rPr>
        <w:t>-</w:t>
      </w:r>
      <w:r w:rsidR="002B2255">
        <w:rPr>
          <w:sz w:val="28"/>
          <w:szCs w:val="28"/>
          <w:lang w:val="ru-RU"/>
        </w:rPr>
        <w:t xml:space="preserve"> </w:t>
      </w:r>
      <w:r>
        <w:rPr>
          <w:sz w:val="28"/>
          <w:szCs w:val="28"/>
          <w:lang w:val="ru-RU"/>
        </w:rPr>
        <w:t>в</w:t>
      </w:r>
      <w:r w:rsidRPr="00323730">
        <w:rPr>
          <w:sz w:val="28"/>
          <w:szCs w:val="28"/>
          <w:lang w:val="ru-RU"/>
        </w:rPr>
        <w:t>икористовувати</w:t>
      </w:r>
      <w:proofErr w:type="gramStart"/>
      <w:r>
        <w:rPr>
          <w:sz w:val="28"/>
          <w:szCs w:val="28"/>
          <w:lang w:val="ru-RU"/>
        </w:rPr>
        <w:t xml:space="preserve"> ІТ</w:t>
      </w:r>
      <w:proofErr w:type="gramEnd"/>
      <w:r>
        <w:rPr>
          <w:sz w:val="28"/>
          <w:szCs w:val="28"/>
          <w:lang w:val="ru-RU"/>
        </w:rPr>
        <w:t xml:space="preserve"> засоби (групи в месенджерах, електронна пошта) </w:t>
      </w:r>
      <w:r w:rsidRPr="00323730">
        <w:rPr>
          <w:sz w:val="28"/>
          <w:szCs w:val="28"/>
          <w:lang w:val="ru-RU"/>
        </w:rPr>
        <w:t xml:space="preserve">засоби, які можуть ефективно впливати на засвоєння інформації; </w:t>
      </w:r>
    </w:p>
    <w:p w14:paraId="6C386EDA" w14:textId="638F6221"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323730">
        <w:rPr>
          <w:sz w:val="28"/>
          <w:szCs w:val="28"/>
          <w:lang w:val="ru-RU"/>
        </w:rPr>
        <w:t>-</w:t>
      </w:r>
      <w:r w:rsidR="002B2255">
        <w:rPr>
          <w:sz w:val="28"/>
          <w:szCs w:val="28"/>
          <w:lang w:val="ru-RU"/>
        </w:rPr>
        <w:t xml:space="preserve"> </w:t>
      </w:r>
      <w:r>
        <w:rPr>
          <w:sz w:val="28"/>
          <w:szCs w:val="28"/>
          <w:lang w:val="ru-RU"/>
        </w:rPr>
        <w:t>п</w:t>
      </w:r>
      <w:r w:rsidRPr="00323730">
        <w:rPr>
          <w:sz w:val="28"/>
          <w:szCs w:val="28"/>
          <w:lang w:val="ru-RU"/>
        </w:rPr>
        <w:t xml:space="preserve">одавати інформацію у формі, яка </w:t>
      </w:r>
      <w:r>
        <w:rPr>
          <w:sz w:val="28"/>
          <w:szCs w:val="28"/>
          <w:lang w:val="ru-RU"/>
        </w:rPr>
        <w:t xml:space="preserve">навмисно створює і </w:t>
      </w:r>
      <w:r w:rsidRPr="00323730">
        <w:rPr>
          <w:sz w:val="28"/>
          <w:szCs w:val="28"/>
          <w:lang w:val="ru-RU"/>
        </w:rPr>
        <w:t>стимулює</w:t>
      </w:r>
      <w:r>
        <w:rPr>
          <w:sz w:val="28"/>
          <w:szCs w:val="28"/>
          <w:lang w:val="ru-RU"/>
        </w:rPr>
        <w:t xml:space="preserve"> певні</w:t>
      </w:r>
      <w:r w:rsidRPr="00323730">
        <w:rPr>
          <w:sz w:val="28"/>
          <w:szCs w:val="28"/>
          <w:lang w:val="ru-RU"/>
        </w:rPr>
        <w:t xml:space="preserve"> </w:t>
      </w:r>
      <w:r w:rsidRPr="00F22911">
        <w:rPr>
          <w:sz w:val="28"/>
          <w:szCs w:val="28"/>
          <w:lang w:val="ru-RU"/>
        </w:rPr>
        <w:t xml:space="preserve">позитивні емоції та інтерес; </w:t>
      </w:r>
      <w:r>
        <w:rPr>
          <w:sz w:val="28"/>
          <w:szCs w:val="28"/>
          <w:lang w:val="ru-RU"/>
        </w:rPr>
        <w:t>н</w:t>
      </w:r>
      <w:r w:rsidRPr="00F22911">
        <w:rPr>
          <w:sz w:val="28"/>
          <w:szCs w:val="28"/>
          <w:lang w:val="ru-RU"/>
        </w:rPr>
        <w:t xml:space="preserve">авчитися «розуміти» </w:t>
      </w:r>
      <w:r>
        <w:rPr>
          <w:sz w:val="28"/>
          <w:szCs w:val="28"/>
          <w:lang w:val="ru-RU"/>
        </w:rPr>
        <w:t xml:space="preserve">невербальні сигнали </w:t>
      </w:r>
      <w:r w:rsidRPr="00F22911">
        <w:rPr>
          <w:sz w:val="28"/>
          <w:szCs w:val="28"/>
          <w:lang w:val="ru-RU"/>
        </w:rPr>
        <w:t xml:space="preserve">людей </w:t>
      </w:r>
      <w:r w:rsidRPr="00F22911">
        <w:rPr>
          <w:sz w:val="28"/>
          <w:szCs w:val="28"/>
          <w:lang w:val="ru-RU"/>
        </w:rPr>
        <w:lastRenderedPageBreak/>
        <w:t xml:space="preserve">за допомогою їхніх </w:t>
      </w:r>
      <w:r>
        <w:rPr>
          <w:sz w:val="28"/>
          <w:szCs w:val="28"/>
          <w:lang w:val="ru-RU"/>
        </w:rPr>
        <w:t>жестів та інших</w:t>
      </w:r>
      <w:r w:rsidRPr="00F22911">
        <w:rPr>
          <w:sz w:val="28"/>
          <w:szCs w:val="28"/>
          <w:lang w:val="ru-RU"/>
        </w:rPr>
        <w:t xml:space="preserve"> сигналів</w:t>
      </w:r>
      <w:r>
        <w:rPr>
          <w:sz w:val="28"/>
          <w:szCs w:val="28"/>
          <w:lang w:val="ru-RU"/>
        </w:rPr>
        <w:t xml:space="preserve"> –</w:t>
      </w:r>
      <w:r w:rsidRPr="00F22911">
        <w:rPr>
          <w:sz w:val="28"/>
          <w:szCs w:val="28"/>
          <w:lang w:val="ru-RU"/>
        </w:rPr>
        <w:t xml:space="preserve"> </w:t>
      </w:r>
      <w:r>
        <w:rPr>
          <w:sz w:val="28"/>
          <w:szCs w:val="28"/>
          <w:lang w:val="ru-RU"/>
        </w:rPr>
        <w:t>мі</w:t>
      </w:r>
      <w:proofErr w:type="gramStart"/>
      <w:r>
        <w:rPr>
          <w:sz w:val="28"/>
          <w:szCs w:val="28"/>
          <w:lang w:val="ru-RU"/>
        </w:rPr>
        <w:t>м</w:t>
      </w:r>
      <w:proofErr w:type="gramEnd"/>
      <w:r>
        <w:rPr>
          <w:sz w:val="28"/>
          <w:szCs w:val="28"/>
          <w:lang w:val="ru-RU"/>
        </w:rPr>
        <w:t xml:space="preserve">іки, </w:t>
      </w:r>
      <w:r w:rsidRPr="00F22911">
        <w:rPr>
          <w:sz w:val="28"/>
          <w:szCs w:val="28"/>
          <w:lang w:val="ru-RU"/>
        </w:rPr>
        <w:t>виразів очей, жестів, інтонаці</w:t>
      </w:r>
      <w:r>
        <w:rPr>
          <w:sz w:val="28"/>
          <w:szCs w:val="28"/>
          <w:lang w:val="ru-RU"/>
        </w:rPr>
        <w:t>ї голосу</w:t>
      </w:r>
      <w:r w:rsidRPr="00F22911">
        <w:rPr>
          <w:sz w:val="28"/>
          <w:szCs w:val="28"/>
          <w:lang w:val="ru-RU"/>
        </w:rPr>
        <w:t xml:space="preserve">; </w:t>
      </w:r>
    </w:p>
    <w:p w14:paraId="4C019050" w14:textId="17A301F9"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w:t>
      </w:r>
      <w:r w:rsidR="002B2255">
        <w:rPr>
          <w:sz w:val="28"/>
          <w:szCs w:val="28"/>
          <w:lang w:val="ru-RU"/>
        </w:rPr>
        <w:t xml:space="preserve"> </w:t>
      </w:r>
      <w:r>
        <w:rPr>
          <w:sz w:val="28"/>
          <w:szCs w:val="28"/>
          <w:lang w:val="ru-RU"/>
        </w:rPr>
        <w:t>п</w:t>
      </w:r>
      <w:r w:rsidRPr="00F22911">
        <w:rPr>
          <w:sz w:val="28"/>
          <w:szCs w:val="28"/>
          <w:lang w:val="ru-RU"/>
        </w:rPr>
        <w:t xml:space="preserve">окращення зворотного зв'язку, </w:t>
      </w:r>
      <w:r>
        <w:rPr>
          <w:sz w:val="28"/>
          <w:szCs w:val="28"/>
          <w:lang w:val="ru-RU"/>
        </w:rPr>
        <w:t xml:space="preserve">шляхом </w:t>
      </w:r>
      <w:r w:rsidRPr="00F22911">
        <w:rPr>
          <w:sz w:val="28"/>
          <w:szCs w:val="28"/>
          <w:lang w:val="ru-RU"/>
        </w:rPr>
        <w:t>створення системи</w:t>
      </w:r>
      <w:r>
        <w:rPr>
          <w:sz w:val="28"/>
          <w:szCs w:val="28"/>
          <w:lang w:val="ru-RU"/>
        </w:rPr>
        <w:t xml:space="preserve"> такого</w:t>
      </w:r>
      <w:r w:rsidRPr="00F22911">
        <w:rPr>
          <w:sz w:val="28"/>
          <w:szCs w:val="28"/>
          <w:lang w:val="ru-RU"/>
        </w:rPr>
        <w:t xml:space="preserve"> зворотного зв'язку та</w:t>
      </w:r>
      <w:r>
        <w:rPr>
          <w:sz w:val="28"/>
          <w:szCs w:val="28"/>
          <w:lang w:val="ru-RU"/>
        </w:rPr>
        <w:t>кож</w:t>
      </w:r>
      <w:r w:rsidRPr="00F22911">
        <w:rPr>
          <w:sz w:val="28"/>
          <w:szCs w:val="28"/>
          <w:lang w:val="ru-RU"/>
        </w:rPr>
        <w:t xml:space="preserve"> збору пропозицій; </w:t>
      </w:r>
    </w:p>
    <w:p w14:paraId="730A3549"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w:t>
      </w:r>
      <w:r>
        <w:rPr>
          <w:sz w:val="28"/>
          <w:szCs w:val="28"/>
          <w:lang w:val="ru-RU"/>
        </w:rPr>
        <w:t xml:space="preserve"> надання у повному обсязі</w:t>
      </w:r>
      <w:r w:rsidRPr="00F22911">
        <w:rPr>
          <w:sz w:val="28"/>
          <w:szCs w:val="28"/>
          <w:lang w:val="ru-RU"/>
        </w:rPr>
        <w:t xml:space="preserve"> інформації </w:t>
      </w:r>
      <w:r>
        <w:rPr>
          <w:sz w:val="28"/>
          <w:szCs w:val="28"/>
          <w:lang w:val="ru-RU"/>
        </w:rPr>
        <w:t>іншим працівникам.</w:t>
      </w:r>
    </w:p>
    <w:p w14:paraId="69AB24C2"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 xml:space="preserve">Сучасні інформаційні технології дуже важливі для покращення комунікації всередині організації. Протягом тривалого часу персональні комп’ютери широко використовувалися як засіб накопичення та подальшого поширення інформації. У сучасному діловому світі використовуйте електронну пошту – ефективний спосіб спілкування між людьми. Новий телефонний пристрій дозволяє спілкуватися з багатьма опитаними одночасно. Важливим сучасним методом інформаційного забезпечення є відеозапис. Саме спілкування дозволяє людству накопичувати великий потенціал знань і забезпечувати скоординовану соціальну діяльність. </w:t>
      </w:r>
    </w:p>
    <w:p w14:paraId="65AE0E66"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Для того щоб лідер змушував інших працювати, він повинен досконало володіти мистецтвом спілкування. Дослідження показують, що без повноцінного процесу комунікації неможливе успішне функціонування організації, формування та існування організаційної культури, а також поглинання та поширення корпоративної філософії та цінностей.</w:t>
      </w:r>
      <w:r w:rsidRPr="00F22911">
        <w:rPr>
          <w:sz w:val="28"/>
          <w:szCs w:val="28"/>
          <w:lang w:val="ru-RU"/>
        </w:rPr>
        <w:br/>
        <w:t>Тому в сучасних умовах надзвичайно важливою є техніко-технічна база, яка забезпечує інформаційний процес. Однак важливо не переоцінювати роль інформації та методів управління. В основному</w:t>
      </w:r>
      <w:r>
        <w:rPr>
          <w:sz w:val="28"/>
          <w:szCs w:val="28"/>
          <w:lang w:val="ru-RU"/>
        </w:rPr>
        <w:t xml:space="preserve"> вона</w:t>
      </w:r>
      <w:r w:rsidRPr="00F22911">
        <w:rPr>
          <w:sz w:val="28"/>
          <w:szCs w:val="28"/>
          <w:lang w:val="ru-RU"/>
        </w:rPr>
        <w:t xml:space="preserve"> виконує допоміжні функції. Основним напрямом інформатизації управління є організація, суспільство та кадрова реорганізація управлінської діяльності.</w:t>
      </w:r>
    </w:p>
    <w:p w14:paraId="616B5CC8" w14:textId="77777777" w:rsidR="006845D1" w:rsidRDefault="006845D1" w:rsidP="006845D1">
      <w:pPr>
        <w:widowControl w:val="0"/>
        <w:autoSpaceDE w:val="0"/>
        <w:autoSpaceDN w:val="0"/>
        <w:adjustRightInd w:val="0"/>
        <w:spacing w:line="360" w:lineRule="auto"/>
        <w:ind w:firstLine="851"/>
        <w:jc w:val="both"/>
        <w:outlineLvl w:val="0"/>
        <w:rPr>
          <w:b/>
          <w:bCs/>
          <w:sz w:val="28"/>
          <w:szCs w:val="28"/>
          <w:lang w:val="ru-RU"/>
        </w:rPr>
      </w:pPr>
    </w:p>
    <w:p w14:paraId="6ED35CEA" w14:textId="22049D1C" w:rsidR="006845D1" w:rsidRDefault="006845D1" w:rsidP="006845D1">
      <w:pPr>
        <w:widowControl w:val="0"/>
        <w:autoSpaceDE w:val="0"/>
        <w:autoSpaceDN w:val="0"/>
        <w:adjustRightInd w:val="0"/>
        <w:spacing w:line="360" w:lineRule="auto"/>
        <w:ind w:firstLine="851"/>
        <w:jc w:val="both"/>
        <w:outlineLvl w:val="0"/>
        <w:rPr>
          <w:b/>
          <w:bCs/>
          <w:sz w:val="28"/>
          <w:szCs w:val="28"/>
          <w:lang w:val="ru-RU"/>
        </w:rPr>
      </w:pPr>
      <w:r w:rsidRPr="00FB1383">
        <w:rPr>
          <w:b/>
          <w:bCs/>
          <w:sz w:val="28"/>
          <w:szCs w:val="28"/>
          <w:lang w:val="ru-RU"/>
        </w:rPr>
        <w:t xml:space="preserve">3.2. Формування та розвиток професійно важливих якостей керівників </w:t>
      </w:r>
    </w:p>
    <w:p w14:paraId="260C06DA" w14:textId="77777777" w:rsidR="005E2658" w:rsidRPr="00FB1383" w:rsidRDefault="005E2658" w:rsidP="006845D1">
      <w:pPr>
        <w:widowControl w:val="0"/>
        <w:autoSpaceDE w:val="0"/>
        <w:autoSpaceDN w:val="0"/>
        <w:adjustRightInd w:val="0"/>
        <w:spacing w:line="360" w:lineRule="auto"/>
        <w:ind w:firstLine="851"/>
        <w:jc w:val="both"/>
        <w:outlineLvl w:val="0"/>
        <w:rPr>
          <w:b/>
          <w:bCs/>
          <w:sz w:val="28"/>
          <w:szCs w:val="28"/>
          <w:lang w:val="ru-RU"/>
        </w:rPr>
      </w:pPr>
    </w:p>
    <w:p w14:paraId="3DA06B4D" w14:textId="77777777" w:rsidR="006845D1" w:rsidRPr="00F2291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Основним методом упра</w:t>
      </w:r>
      <w:r>
        <w:rPr>
          <w:sz w:val="28"/>
          <w:szCs w:val="28"/>
          <w:lang w:val="ru-RU"/>
        </w:rPr>
        <w:t>вління вважається лідерство. Цей метод,</w:t>
      </w:r>
      <w:r w:rsidRPr="00F22911">
        <w:rPr>
          <w:sz w:val="28"/>
          <w:szCs w:val="28"/>
          <w:lang w:val="ru-RU"/>
        </w:rPr>
        <w:t xml:space="preserve"> </w:t>
      </w:r>
      <w:r>
        <w:rPr>
          <w:sz w:val="28"/>
          <w:szCs w:val="28"/>
          <w:lang w:val="ru-RU"/>
        </w:rPr>
        <w:t xml:space="preserve">забезпечує можливість </w:t>
      </w:r>
      <w:r w:rsidRPr="00F22911">
        <w:rPr>
          <w:sz w:val="28"/>
          <w:szCs w:val="28"/>
          <w:lang w:val="ru-RU"/>
        </w:rPr>
        <w:t>зосереджу</w:t>
      </w:r>
      <w:r>
        <w:rPr>
          <w:sz w:val="28"/>
          <w:szCs w:val="28"/>
          <w:lang w:val="ru-RU"/>
        </w:rPr>
        <w:t>ватися</w:t>
      </w:r>
      <w:r w:rsidRPr="00F22911">
        <w:rPr>
          <w:sz w:val="28"/>
          <w:szCs w:val="28"/>
          <w:lang w:val="ru-RU"/>
        </w:rPr>
        <w:t xml:space="preserve"> на факторі, який може принести </w:t>
      </w:r>
      <w:r w:rsidRPr="00F22911">
        <w:rPr>
          <w:sz w:val="28"/>
          <w:szCs w:val="28"/>
          <w:lang w:val="ru-RU"/>
        </w:rPr>
        <w:lastRenderedPageBreak/>
        <w:t xml:space="preserve">конкурентні переваги в </w:t>
      </w:r>
      <w:r>
        <w:rPr>
          <w:sz w:val="28"/>
          <w:szCs w:val="28"/>
          <w:lang w:val="ru-RU"/>
        </w:rPr>
        <w:t>сучасному освітньому, також ринковому, на ринку освітніх послуг</w:t>
      </w:r>
      <w:r w:rsidRPr="00F22911">
        <w:rPr>
          <w:sz w:val="28"/>
          <w:szCs w:val="28"/>
          <w:lang w:val="ru-RU"/>
        </w:rPr>
        <w:t xml:space="preserve"> середовищі. Формування лідерських якостей </w:t>
      </w:r>
      <w:r>
        <w:rPr>
          <w:sz w:val="28"/>
          <w:szCs w:val="28"/>
          <w:lang w:val="ru-RU"/>
        </w:rPr>
        <w:t xml:space="preserve">саме </w:t>
      </w:r>
      <w:r w:rsidRPr="00F22911">
        <w:rPr>
          <w:sz w:val="28"/>
          <w:szCs w:val="28"/>
          <w:lang w:val="ru-RU"/>
        </w:rPr>
        <w:t xml:space="preserve">організаційних лідерів потребує </w:t>
      </w:r>
      <w:r>
        <w:rPr>
          <w:sz w:val="28"/>
          <w:szCs w:val="28"/>
          <w:lang w:val="ru-RU"/>
        </w:rPr>
        <w:t xml:space="preserve">їхнього </w:t>
      </w:r>
      <w:r w:rsidRPr="00F22911">
        <w:rPr>
          <w:sz w:val="28"/>
          <w:szCs w:val="28"/>
          <w:lang w:val="ru-RU"/>
        </w:rPr>
        <w:t xml:space="preserve">ретельного розгляду та </w:t>
      </w:r>
      <w:proofErr w:type="gramStart"/>
      <w:r w:rsidRPr="00F22911">
        <w:rPr>
          <w:sz w:val="28"/>
          <w:szCs w:val="28"/>
          <w:lang w:val="ru-RU"/>
        </w:rPr>
        <w:t>д</w:t>
      </w:r>
      <w:r>
        <w:rPr>
          <w:sz w:val="28"/>
          <w:szCs w:val="28"/>
          <w:lang w:val="ru-RU"/>
        </w:rPr>
        <w:t>осл</w:t>
      </w:r>
      <w:proofErr w:type="gramEnd"/>
      <w:r>
        <w:rPr>
          <w:sz w:val="28"/>
          <w:szCs w:val="28"/>
          <w:lang w:val="ru-RU"/>
        </w:rPr>
        <w:t>ідження. Непросто знайти кері</w:t>
      </w:r>
      <w:r w:rsidRPr="00F22911">
        <w:rPr>
          <w:sz w:val="28"/>
          <w:szCs w:val="28"/>
          <w:lang w:val="ru-RU"/>
        </w:rPr>
        <w:t>вника-</w:t>
      </w:r>
      <w:r>
        <w:rPr>
          <w:sz w:val="28"/>
          <w:szCs w:val="28"/>
          <w:lang w:val="ru-RU"/>
        </w:rPr>
        <w:t>управлінця</w:t>
      </w:r>
      <w:r w:rsidRPr="00F22911">
        <w:rPr>
          <w:sz w:val="28"/>
          <w:szCs w:val="28"/>
          <w:lang w:val="ru-RU"/>
        </w:rPr>
        <w:t>, який зможе</w:t>
      </w:r>
      <w:r>
        <w:rPr>
          <w:sz w:val="28"/>
          <w:szCs w:val="28"/>
          <w:lang w:val="ru-RU"/>
        </w:rPr>
        <w:t xml:space="preserve"> взяти на себе ініці</w:t>
      </w:r>
      <w:r w:rsidRPr="00F22911">
        <w:rPr>
          <w:sz w:val="28"/>
          <w:szCs w:val="28"/>
          <w:lang w:val="ru-RU"/>
        </w:rPr>
        <w:t>ативу та</w:t>
      </w:r>
      <w:r>
        <w:rPr>
          <w:sz w:val="28"/>
          <w:szCs w:val="28"/>
          <w:lang w:val="ru-RU"/>
        </w:rPr>
        <w:t xml:space="preserve"> одночасно повну відповідну ситуації</w:t>
      </w:r>
      <w:r w:rsidRPr="00F22911">
        <w:rPr>
          <w:sz w:val="28"/>
          <w:szCs w:val="28"/>
          <w:lang w:val="ru-RU"/>
        </w:rPr>
        <w:t xml:space="preserve"> в</w:t>
      </w:r>
      <w:r>
        <w:rPr>
          <w:sz w:val="28"/>
          <w:szCs w:val="28"/>
          <w:lang w:val="ru-RU"/>
        </w:rPr>
        <w:t>ідповідальність за результати, і</w:t>
      </w:r>
      <w:r w:rsidRPr="00F22911">
        <w:rPr>
          <w:sz w:val="28"/>
          <w:szCs w:val="28"/>
          <w:lang w:val="ru-RU"/>
        </w:rPr>
        <w:t xml:space="preserve"> при цьому</w:t>
      </w:r>
      <w:r>
        <w:rPr>
          <w:sz w:val="28"/>
          <w:szCs w:val="28"/>
          <w:lang w:val="ru-RU"/>
        </w:rPr>
        <w:t xml:space="preserve"> одночасно з урахуванням цього повноці</w:t>
      </w:r>
      <w:r w:rsidRPr="00F22911">
        <w:rPr>
          <w:sz w:val="28"/>
          <w:szCs w:val="28"/>
          <w:lang w:val="ru-RU"/>
        </w:rPr>
        <w:t>нно навчати та</w:t>
      </w:r>
      <w:r>
        <w:rPr>
          <w:sz w:val="28"/>
          <w:szCs w:val="28"/>
          <w:lang w:val="ru-RU"/>
        </w:rPr>
        <w:t xml:space="preserve"> адекватно</w:t>
      </w:r>
      <w:r w:rsidRPr="00F22911">
        <w:rPr>
          <w:sz w:val="28"/>
          <w:szCs w:val="28"/>
          <w:lang w:val="ru-RU"/>
        </w:rPr>
        <w:t xml:space="preserve"> мотивувати своїх </w:t>
      </w:r>
      <w:r>
        <w:rPr>
          <w:sz w:val="28"/>
          <w:szCs w:val="28"/>
          <w:lang w:val="ru-RU"/>
        </w:rPr>
        <w:t>колег - підлеглих у роботі. Слі</w:t>
      </w:r>
      <w:r w:rsidRPr="00F22911">
        <w:rPr>
          <w:sz w:val="28"/>
          <w:szCs w:val="28"/>
          <w:lang w:val="ru-RU"/>
        </w:rPr>
        <w:t>д зазначити, що управління не можна чітко визначити як</w:t>
      </w:r>
      <w:r>
        <w:rPr>
          <w:sz w:val="28"/>
          <w:szCs w:val="28"/>
          <w:lang w:val="ru-RU"/>
        </w:rPr>
        <w:t xml:space="preserve"> якусь одну</w:t>
      </w:r>
      <w:r w:rsidRPr="00F22911">
        <w:rPr>
          <w:sz w:val="28"/>
          <w:szCs w:val="28"/>
          <w:lang w:val="ru-RU"/>
        </w:rPr>
        <w:t xml:space="preserve"> фіксовану цінність. </w:t>
      </w:r>
      <w:r>
        <w:rPr>
          <w:sz w:val="28"/>
          <w:szCs w:val="28"/>
          <w:lang w:val="ru-RU"/>
        </w:rPr>
        <w:t>Важливим є визначення</w:t>
      </w:r>
      <w:r w:rsidRPr="00F22911">
        <w:rPr>
          <w:sz w:val="28"/>
          <w:szCs w:val="28"/>
          <w:lang w:val="ru-RU"/>
        </w:rPr>
        <w:t xml:space="preserve"> найважливіші хара</w:t>
      </w:r>
      <w:r>
        <w:rPr>
          <w:sz w:val="28"/>
          <w:szCs w:val="28"/>
          <w:lang w:val="ru-RU"/>
        </w:rPr>
        <w:t>ктеристики лідерства. Лідерство</w:t>
      </w:r>
      <w:r w:rsidRPr="00F22911">
        <w:rPr>
          <w:sz w:val="28"/>
          <w:szCs w:val="28"/>
          <w:lang w:val="ru-RU"/>
        </w:rPr>
        <w:t xml:space="preserve"> це</w:t>
      </w:r>
      <w:r>
        <w:rPr>
          <w:sz w:val="28"/>
          <w:szCs w:val="28"/>
          <w:lang w:val="ru-RU"/>
        </w:rPr>
        <w:t xml:space="preserve"> комплекс:</w:t>
      </w:r>
      <w:r w:rsidRPr="00F22911">
        <w:rPr>
          <w:sz w:val="28"/>
          <w:szCs w:val="28"/>
          <w:lang w:val="ru-RU"/>
        </w:rPr>
        <w:t xml:space="preserve"> здатність, </w:t>
      </w:r>
      <w:r>
        <w:rPr>
          <w:sz w:val="28"/>
          <w:szCs w:val="28"/>
          <w:lang w:val="ru-RU"/>
        </w:rPr>
        <w:t xml:space="preserve">це </w:t>
      </w:r>
      <w:r w:rsidRPr="00F22911">
        <w:rPr>
          <w:sz w:val="28"/>
          <w:szCs w:val="28"/>
          <w:lang w:val="ru-RU"/>
        </w:rPr>
        <w:t xml:space="preserve">вміння </w:t>
      </w:r>
      <w:r>
        <w:rPr>
          <w:sz w:val="28"/>
          <w:szCs w:val="28"/>
          <w:lang w:val="ru-RU"/>
        </w:rPr>
        <w:t>це</w:t>
      </w:r>
      <w:r w:rsidRPr="00F22911">
        <w:rPr>
          <w:sz w:val="28"/>
          <w:szCs w:val="28"/>
          <w:lang w:val="ru-RU"/>
        </w:rPr>
        <w:t xml:space="preserve"> наполегливість досягати цілей. Деякі люди з цим народжуються</w:t>
      </w:r>
      <w:r>
        <w:rPr>
          <w:sz w:val="28"/>
          <w:szCs w:val="28"/>
          <w:lang w:val="ru-RU"/>
        </w:rPr>
        <w:t>,</w:t>
      </w:r>
      <w:r w:rsidRPr="00F22911">
        <w:rPr>
          <w:sz w:val="28"/>
          <w:szCs w:val="28"/>
          <w:lang w:val="ru-RU"/>
        </w:rPr>
        <w:t xml:space="preserve"> </w:t>
      </w:r>
      <w:r>
        <w:rPr>
          <w:sz w:val="28"/>
          <w:szCs w:val="28"/>
          <w:lang w:val="ru-RU"/>
        </w:rPr>
        <w:t>і</w:t>
      </w:r>
      <w:r w:rsidRPr="00F22911">
        <w:rPr>
          <w:sz w:val="28"/>
          <w:szCs w:val="28"/>
          <w:lang w:val="ru-RU"/>
        </w:rPr>
        <w:t xml:space="preserve">нші </w:t>
      </w:r>
      <w:r>
        <w:rPr>
          <w:sz w:val="28"/>
          <w:szCs w:val="28"/>
          <w:lang w:val="ru-RU"/>
        </w:rPr>
        <w:t>-</w:t>
      </w:r>
      <w:r w:rsidRPr="00F22911">
        <w:rPr>
          <w:sz w:val="28"/>
          <w:szCs w:val="28"/>
          <w:lang w:val="ru-RU"/>
        </w:rPr>
        <w:t xml:space="preserve"> повинні навчитися </w:t>
      </w:r>
      <w:r>
        <w:rPr>
          <w:sz w:val="28"/>
          <w:szCs w:val="28"/>
          <w:lang w:val="ru-RU"/>
        </w:rPr>
        <w:t xml:space="preserve">бути лідером, також у потрібному напрямку важливо </w:t>
      </w:r>
      <w:r w:rsidRPr="00F22911">
        <w:rPr>
          <w:sz w:val="28"/>
          <w:szCs w:val="28"/>
          <w:lang w:val="ru-RU"/>
        </w:rPr>
        <w:t xml:space="preserve">оволодіти обраною професією та вирішувати завдання, які стоять перед </w:t>
      </w:r>
      <w:r>
        <w:rPr>
          <w:sz w:val="28"/>
          <w:szCs w:val="28"/>
          <w:lang w:val="ru-RU"/>
        </w:rPr>
        <w:t>закладом, а</w:t>
      </w:r>
      <w:r w:rsidRPr="00F22911">
        <w:rPr>
          <w:sz w:val="28"/>
          <w:szCs w:val="28"/>
          <w:lang w:val="ru-RU"/>
        </w:rPr>
        <w:t>дже кожен</w:t>
      </w:r>
      <w:r>
        <w:rPr>
          <w:sz w:val="28"/>
          <w:szCs w:val="28"/>
          <w:lang w:val="ru-RU"/>
        </w:rPr>
        <w:t xml:space="preserve"> керівник</w:t>
      </w:r>
      <w:r w:rsidRPr="00F22911">
        <w:rPr>
          <w:sz w:val="28"/>
          <w:szCs w:val="28"/>
          <w:lang w:val="ru-RU"/>
        </w:rPr>
        <w:t xml:space="preserve"> створив свій</w:t>
      </w:r>
      <w:r>
        <w:rPr>
          <w:sz w:val="28"/>
          <w:szCs w:val="28"/>
          <w:lang w:val="ru-RU"/>
        </w:rPr>
        <w:t xml:space="preserve"> власний</w:t>
      </w:r>
      <w:r w:rsidRPr="00F22911">
        <w:rPr>
          <w:sz w:val="28"/>
          <w:szCs w:val="28"/>
          <w:lang w:val="ru-RU"/>
        </w:rPr>
        <w:t xml:space="preserve"> стиль, який </w:t>
      </w:r>
      <w:r>
        <w:rPr>
          <w:sz w:val="28"/>
          <w:szCs w:val="28"/>
          <w:lang w:val="ru-RU"/>
        </w:rPr>
        <w:t xml:space="preserve">завжди у чомусь </w:t>
      </w:r>
      <w:r w:rsidRPr="00F22911">
        <w:rPr>
          <w:sz w:val="28"/>
          <w:szCs w:val="28"/>
          <w:lang w:val="ru-RU"/>
        </w:rPr>
        <w:t>відрізняється від інших стилів.</w:t>
      </w:r>
    </w:p>
    <w:p w14:paraId="4E415133"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F22911">
        <w:rPr>
          <w:sz w:val="28"/>
          <w:szCs w:val="28"/>
          <w:lang w:val="ru-RU"/>
        </w:rPr>
        <w:t>У сучасній літературі часто зустрічаються два погляди на лідерські якості. Перш</w:t>
      </w:r>
      <w:r>
        <w:rPr>
          <w:sz w:val="28"/>
          <w:szCs w:val="28"/>
          <w:lang w:val="ru-RU"/>
        </w:rPr>
        <w:t>ий</w:t>
      </w:r>
      <w:r w:rsidRPr="00F22911">
        <w:rPr>
          <w:sz w:val="28"/>
          <w:szCs w:val="28"/>
          <w:lang w:val="ru-RU"/>
        </w:rPr>
        <w:t xml:space="preserve"> </w:t>
      </w:r>
      <w:r>
        <w:rPr>
          <w:sz w:val="28"/>
          <w:szCs w:val="28"/>
          <w:lang w:val="ru-RU"/>
        </w:rPr>
        <w:t xml:space="preserve">визначає та </w:t>
      </w:r>
      <w:r w:rsidRPr="00F22911">
        <w:rPr>
          <w:sz w:val="28"/>
          <w:szCs w:val="28"/>
          <w:lang w:val="ru-RU"/>
        </w:rPr>
        <w:t>означає, що людина має бути природженим лідером, а навчання та виховання не мають жодного</w:t>
      </w:r>
      <w:r>
        <w:rPr>
          <w:sz w:val="28"/>
          <w:szCs w:val="28"/>
          <w:lang w:val="ru-RU"/>
        </w:rPr>
        <w:t xml:space="preserve"> відчутного</w:t>
      </w:r>
      <w:r w:rsidRPr="00F22911">
        <w:rPr>
          <w:sz w:val="28"/>
          <w:szCs w:val="28"/>
          <w:lang w:val="ru-RU"/>
        </w:rPr>
        <w:t xml:space="preserve"> ефекту. </w:t>
      </w:r>
      <w:r>
        <w:rPr>
          <w:sz w:val="28"/>
          <w:szCs w:val="28"/>
          <w:lang w:val="ru-RU"/>
        </w:rPr>
        <w:t>А от і</w:t>
      </w:r>
      <w:r w:rsidRPr="00F22911">
        <w:rPr>
          <w:sz w:val="28"/>
          <w:szCs w:val="28"/>
          <w:lang w:val="ru-RU"/>
        </w:rPr>
        <w:t xml:space="preserve">нша точка зору полягає в тому, що лідерські здібності постійно розвиваються, навіть якщо це </w:t>
      </w:r>
      <w:r>
        <w:rPr>
          <w:sz w:val="28"/>
          <w:szCs w:val="28"/>
          <w:lang w:val="ru-RU"/>
        </w:rPr>
        <w:t xml:space="preserve">і </w:t>
      </w:r>
      <w:r w:rsidRPr="00F22911">
        <w:rPr>
          <w:sz w:val="28"/>
          <w:szCs w:val="28"/>
          <w:lang w:val="ru-RU"/>
        </w:rPr>
        <w:t xml:space="preserve">вимагає деяких елементів </w:t>
      </w:r>
      <w:r>
        <w:rPr>
          <w:sz w:val="28"/>
          <w:szCs w:val="28"/>
          <w:lang w:val="ru-RU"/>
        </w:rPr>
        <w:t xml:space="preserve">притаманих для </w:t>
      </w:r>
      <w:r w:rsidRPr="00F22911">
        <w:rPr>
          <w:sz w:val="28"/>
          <w:szCs w:val="28"/>
          <w:lang w:val="ru-RU"/>
        </w:rPr>
        <w:t>психофізіологічного народження</w:t>
      </w:r>
      <w:r>
        <w:rPr>
          <w:sz w:val="28"/>
          <w:szCs w:val="28"/>
          <w:lang w:val="ru-RU"/>
        </w:rPr>
        <w:t>, вроджених здібностей:</w:t>
      </w:r>
      <w:r w:rsidRPr="00F22911">
        <w:rPr>
          <w:sz w:val="28"/>
          <w:szCs w:val="28"/>
          <w:lang w:val="ru-RU"/>
        </w:rPr>
        <w:t xml:space="preserve"> </w:t>
      </w:r>
      <w:r>
        <w:rPr>
          <w:sz w:val="28"/>
          <w:szCs w:val="28"/>
          <w:lang w:val="ru-RU"/>
        </w:rPr>
        <w:t>ц</w:t>
      </w:r>
      <w:r w:rsidRPr="00F22911">
        <w:rPr>
          <w:sz w:val="28"/>
          <w:szCs w:val="28"/>
          <w:lang w:val="ru-RU"/>
        </w:rPr>
        <w:t xml:space="preserve">е особливо </w:t>
      </w:r>
      <w:r>
        <w:rPr>
          <w:sz w:val="28"/>
          <w:szCs w:val="28"/>
          <w:lang w:val="ru-RU"/>
        </w:rPr>
        <w:t>«загострена</w:t>
      </w:r>
      <w:r w:rsidRPr="00F22911">
        <w:rPr>
          <w:sz w:val="28"/>
          <w:szCs w:val="28"/>
          <w:lang w:val="ru-RU"/>
        </w:rPr>
        <w:t xml:space="preserve"> увага, хороша пам'ять, здатність ефективно </w:t>
      </w:r>
      <w:r>
        <w:rPr>
          <w:sz w:val="28"/>
          <w:szCs w:val="28"/>
          <w:lang w:val="ru-RU"/>
        </w:rPr>
        <w:t xml:space="preserve">блискавично </w:t>
      </w:r>
      <w:r w:rsidRPr="00F22911">
        <w:rPr>
          <w:sz w:val="28"/>
          <w:szCs w:val="28"/>
          <w:lang w:val="ru-RU"/>
        </w:rPr>
        <w:t>мислити</w:t>
      </w:r>
      <w:r>
        <w:rPr>
          <w:sz w:val="28"/>
          <w:szCs w:val="28"/>
          <w:lang w:val="ru-RU"/>
        </w:rPr>
        <w:t>»</w:t>
      </w:r>
      <w:r w:rsidRPr="00F22911">
        <w:rPr>
          <w:sz w:val="28"/>
          <w:szCs w:val="28"/>
          <w:lang w:val="ru-RU"/>
        </w:rPr>
        <w:t xml:space="preserve"> [44]. На нашу думку, ці методи певною мірою </w:t>
      </w:r>
      <w:r>
        <w:rPr>
          <w:sz w:val="28"/>
          <w:szCs w:val="28"/>
          <w:lang w:val="ru-RU"/>
        </w:rPr>
        <w:t xml:space="preserve">можна вважати </w:t>
      </w:r>
      <w:r w:rsidRPr="00F22911">
        <w:rPr>
          <w:sz w:val="28"/>
          <w:szCs w:val="28"/>
          <w:lang w:val="ru-RU"/>
        </w:rPr>
        <w:t>обмежен</w:t>
      </w:r>
      <w:r>
        <w:rPr>
          <w:sz w:val="28"/>
          <w:szCs w:val="28"/>
          <w:lang w:val="ru-RU"/>
        </w:rPr>
        <w:t>ими у визначанні</w:t>
      </w:r>
      <w:r w:rsidRPr="00F22911">
        <w:rPr>
          <w:sz w:val="28"/>
          <w:szCs w:val="28"/>
          <w:lang w:val="ru-RU"/>
        </w:rPr>
        <w:t>. Адже</w:t>
      </w:r>
      <w:r>
        <w:rPr>
          <w:sz w:val="28"/>
          <w:szCs w:val="28"/>
          <w:lang w:val="ru-RU"/>
        </w:rPr>
        <w:t>,</w:t>
      </w:r>
      <w:r w:rsidRPr="00F22911">
        <w:rPr>
          <w:sz w:val="28"/>
          <w:szCs w:val="28"/>
          <w:lang w:val="ru-RU"/>
        </w:rPr>
        <w:t xml:space="preserve"> якщо припустити, що лідер тільки </w:t>
      </w:r>
      <w:r>
        <w:rPr>
          <w:sz w:val="28"/>
          <w:szCs w:val="28"/>
          <w:lang w:val="ru-RU"/>
        </w:rPr>
        <w:t>має вроджені здібності</w:t>
      </w:r>
      <w:r w:rsidRPr="00F22911">
        <w:rPr>
          <w:sz w:val="28"/>
          <w:szCs w:val="28"/>
          <w:lang w:val="ru-RU"/>
        </w:rPr>
        <w:t xml:space="preserve">, то треба відмовитися від будь-якої </w:t>
      </w:r>
      <w:r>
        <w:rPr>
          <w:sz w:val="28"/>
          <w:szCs w:val="28"/>
          <w:lang w:val="ru-RU"/>
        </w:rPr>
        <w:t xml:space="preserve">найменшої </w:t>
      </w:r>
      <w:r w:rsidRPr="00F22911">
        <w:rPr>
          <w:sz w:val="28"/>
          <w:szCs w:val="28"/>
          <w:lang w:val="ru-RU"/>
        </w:rPr>
        <w:t>можливості, щоб людина</w:t>
      </w:r>
      <w:r>
        <w:rPr>
          <w:sz w:val="28"/>
          <w:szCs w:val="28"/>
          <w:lang w:val="ru-RU"/>
        </w:rPr>
        <w:t xml:space="preserve"> могла стати і</w:t>
      </w:r>
      <w:r w:rsidRPr="00F22911">
        <w:rPr>
          <w:sz w:val="28"/>
          <w:szCs w:val="28"/>
          <w:lang w:val="ru-RU"/>
        </w:rPr>
        <w:t xml:space="preserve"> стала лідером, щоб отримати лідерські якості в житті. І навпаки, якщо ви вирішите зосередитися на першій стороні</w:t>
      </w:r>
      <w:r>
        <w:rPr>
          <w:sz w:val="28"/>
          <w:szCs w:val="28"/>
          <w:lang w:val="ru-RU"/>
        </w:rPr>
        <w:t>,</w:t>
      </w:r>
      <w:r w:rsidRPr="00F22911">
        <w:rPr>
          <w:sz w:val="28"/>
          <w:szCs w:val="28"/>
          <w:lang w:val="ru-RU"/>
        </w:rPr>
        <w:t xml:space="preserve"> </w:t>
      </w:r>
      <w:r>
        <w:rPr>
          <w:sz w:val="28"/>
          <w:szCs w:val="28"/>
          <w:lang w:val="ru-RU"/>
        </w:rPr>
        <w:t>з</w:t>
      </w:r>
      <w:r w:rsidRPr="00F22911">
        <w:rPr>
          <w:sz w:val="28"/>
          <w:szCs w:val="28"/>
          <w:lang w:val="ru-RU"/>
        </w:rPr>
        <w:t xml:space="preserve">вертаючись до розвитку лідерських здібностей, якщо немає свідомого бажання навчитися лідерським навикам, неможливо </w:t>
      </w:r>
      <w:r>
        <w:rPr>
          <w:sz w:val="28"/>
          <w:szCs w:val="28"/>
          <w:lang w:val="ru-RU"/>
        </w:rPr>
        <w:t>тоді</w:t>
      </w:r>
      <w:r w:rsidRPr="00F22911">
        <w:rPr>
          <w:sz w:val="28"/>
          <w:szCs w:val="28"/>
          <w:lang w:val="ru-RU"/>
        </w:rPr>
        <w:t xml:space="preserve"> стати лідером. Тому </w:t>
      </w:r>
      <w:r>
        <w:rPr>
          <w:sz w:val="28"/>
          <w:szCs w:val="28"/>
          <w:lang w:val="ru-RU"/>
        </w:rPr>
        <w:t>можна вважати</w:t>
      </w:r>
      <w:r w:rsidRPr="00F22911">
        <w:rPr>
          <w:sz w:val="28"/>
          <w:szCs w:val="28"/>
          <w:lang w:val="ru-RU"/>
        </w:rPr>
        <w:t xml:space="preserve">, </w:t>
      </w:r>
      <w:r>
        <w:rPr>
          <w:sz w:val="28"/>
          <w:szCs w:val="28"/>
          <w:lang w:val="ru-RU"/>
        </w:rPr>
        <w:t xml:space="preserve">що реалії, </w:t>
      </w:r>
      <w:r w:rsidRPr="00F22911">
        <w:rPr>
          <w:sz w:val="28"/>
          <w:szCs w:val="28"/>
          <w:lang w:val="ru-RU"/>
        </w:rPr>
        <w:t>як завжди, залиша</w:t>
      </w:r>
      <w:r>
        <w:rPr>
          <w:sz w:val="28"/>
          <w:szCs w:val="28"/>
          <w:lang w:val="ru-RU"/>
        </w:rPr>
        <w:t>ю</w:t>
      </w:r>
      <w:r w:rsidRPr="00F22911">
        <w:rPr>
          <w:sz w:val="28"/>
          <w:szCs w:val="28"/>
          <w:lang w:val="ru-RU"/>
        </w:rPr>
        <w:t>ться десь посередині</w:t>
      </w:r>
      <w:r>
        <w:rPr>
          <w:sz w:val="28"/>
          <w:szCs w:val="28"/>
          <w:lang w:val="ru-RU"/>
        </w:rPr>
        <w:t xml:space="preserve"> між вказаними візначеннями, що очікувано.</w:t>
      </w:r>
    </w:p>
    <w:p w14:paraId="3AD4DE68" w14:textId="77777777" w:rsidR="006845D1" w:rsidRPr="00FB1383" w:rsidRDefault="006845D1" w:rsidP="006845D1">
      <w:pPr>
        <w:pStyle w:val="ac"/>
        <w:spacing w:line="360" w:lineRule="auto"/>
        <w:ind w:left="284" w:firstLine="425"/>
        <w:outlineLvl w:val="0"/>
        <w:rPr>
          <w:sz w:val="28"/>
          <w:szCs w:val="28"/>
          <w:lang w:val="ru-RU"/>
        </w:rPr>
      </w:pPr>
      <w:r w:rsidRPr="00FB1383">
        <w:rPr>
          <w:sz w:val="28"/>
          <w:szCs w:val="28"/>
          <w:lang w:val="ru-RU"/>
        </w:rPr>
        <w:lastRenderedPageBreak/>
        <w:t>Зокрема,</w:t>
      </w:r>
      <w:r w:rsidRPr="006A4EC8">
        <w:rPr>
          <w:sz w:val="28"/>
          <w:szCs w:val="28"/>
          <w:lang w:val="ru-RU"/>
        </w:rPr>
        <w:t xml:space="preserve"> </w:t>
      </w:r>
      <w:r>
        <w:rPr>
          <w:sz w:val="28"/>
          <w:szCs w:val="28"/>
          <w:lang w:val="ru-RU"/>
        </w:rPr>
        <w:t xml:space="preserve">можна на підставі досліджень інтернет джерел </w:t>
      </w:r>
      <w:r w:rsidRPr="00FB1383">
        <w:rPr>
          <w:sz w:val="28"/>
          <w:szCs w:val="28"/>
          <w:lang w:val="ru-RU"/>
        </w:rPr>
        <w:t>визн</w:t>
      </w:r>
      <w:r w:rsidRPr="006A4EC8">
        <w:rPr>
          <w:sz w:val="28"/>
          <w:szCs w:val="28"/>
          <w:rtl/>
          <w:lang w:val="ru-RU"/>
        </w:rPr>
        <w:t>ֺ</w:t>
      </w:r>
      <w:r w:rsidRPr="00FB1383">
        <w:rPr>
          <w:sz w:val="28"/>
          <w:szCs w:val="28"/>
          <w:lang w:val="ru-RU"/>
        </w:rPr>
        <w:t>ачи</w:t>
      </w:r>
      <w:r>
        <w:rPr>
          <w:sz w:val="28"/>
          <w:szCs w:val="28"/>
          <w:lang w:val="ru-RU"/>
        </w:rPr>
        <w:t>т</w:t>
      </w:r>
      <w:r w:rsidRPr="00FB1383">
        <w:rPr>
          <w:sz w:val="28"/>
          <w:szCs w:val="28"/>
          <w:lang w:val="ru-RU"/>
        </w:rPr>
        <w:t>и</w:t>
      </w:r>
      <w:r w:rsidRPr="006A4EC8">
        <w:rPr>
          <w:sz w:val="28"/>
          <w:szCs w:val="28"/>
          <w:lang w:val="ru-RU"/>
        </w:rPr>
        <w:t xml:space="preserve"> </w:t>
      </w:r>
      <w:r w:rsidRPr="00FB1383">
        <w:rPr>
          <w:sz w:val="28"/>
          <w:szCs w:val="28"/>
          <w:lang w:val="ru-RU"/>
        </w:rPr>
        <w:t>такі</w:t>
      </w:r>
      <w:r w:rsidRPr="006A4EC8">
        <w:rPr>
          <w:sz w:val="28"/>
          <w:szCs w:val="28"/>
          <w:lang w:val="ru-RU"/>
        </w:rPr>
        <w:t xml:space="preserve"> </w:t>
      </w:r>
      <w:r w:rsidRPr="00FB1383">
        <w:rPr>
          <w:sz w:val="28"/>
          <w:szCs w:val="28"/>
          <w:lang w:val="ru-RU"/>
        </w:rPr>
        <w:t>компон</w:t>
      </w:r>
      <w:r w:rsidRPr="006A4EC8">
        <w:rPr>
          <w:sz w:val="28"/>
          <w:szCs w:val="28"/>
          <w:rtl/>
          <w:lang w:val="ru-RU"/>
        </w:rPr>
        <w:t>ֺ</w:t>
      </w:r>
      <w:r w:rsidRPr="00FB1383">
        <w:rPr>
          <w:sz w:val="28"/>
          <w:szCs w:val="28"/>
          <w:lang w:val="ru-RU"/>
        </w:rPr>
        <w:t>ен</w:t>
      </w:r>
      <w:r w:rsidRPr="006A4EC8">
        <w:rPr>
          <w:sz w:val="28"/>
          <w:szCs w:val="28"/>
          <w:rtl/>
          <w:lang w:val="ru-RU"/>
        </w:rPr>
        <w:t>ֺ</w:t>
      </w:r>
      <w:r w:rsidRPr="00FB1383">
        <w:rPr>
          <w:sz w:val="28"/>
          <w:szCs w:val="28"/>
          <w:lang w:val="ru-RU"/>
        </w:rPr>
        <w:t>ти</w:t>
      </w:r>
      <w:r w:rsidRPr="006A4EC8">
        <w:rPr>
          <w:sz w:val="28"/>
          <w:szCs w:val="28"/>
          <w:lang w:val="ru-RU"/>
        </w:rPr>
        <w:t xml:space="preserve"> </w:t>
      </w:r>
      <w:r>
        <w:rPr>
          <w:sz w:val="28"/>
          <w:szCs w:val="28"/>
          <w:lang w:val="ru-RU"/>
        </w:rPr>
        <w:t xml:space="preserve">які вважаються базовими </w:t>
      </w:r>
      <w:r w:rsidRPr="00FB1383">
        <w:rPr>
          <w:sz w:val="28"/>
          <w:szCs w:val="28"/>
          <w:lang w:val="ru-RU"/>
        </w:rPr>
        <w:t>у</w:t>
      </w:r>
      <w:r w:rsidRPr="006A4EC8">
        <w:rPr>
          <w:sz w:val="28"/>
          <w:szCs w:val="28"/>
          <w:lang w:val="ru-RU"/>
        </w:rPr>
        <w:t xml:space="preserve"> </w:t>
      </w:r>
      <w:r w:rsidRPr="00FB1383">
        <w:rPr>
          <w:sz w:val="28"/>
          <w:szCs w:val="28"/>
          <w:lang w:val="ru-RU"/>
        </w:rPr>
        <w:t>формуван</w:t>
      </w:r>
      <w:r>
        <w:rPr>
          <w:sz w:val="28"/>
          <w:szCs w:val="28"/>
          <w:lang w:val="ru-RU"/>
        </w:rPr>
        <w:t>і лідера. Г</w:t>
      </w:r>
      <w:r w:rsidRPr="00FB1383">
        <w:rPr>
          <w:sz w:val="28"/>
          <w:szCs w:val="28"/>
          <w:lang w:val="ru-RU"/>
        </w:rPr>
        <w:t>енетично обумовлен</w:t>
      </w:r>
      <w:r>
        <w:rPr>
          <w:sz w:val="28"/>
          <w:szCs w:val="28"/>
          <w:rtl/>
          <w:lang w:val="ru-RU"/>
        </w:rPr>
        <w:t>і</w:t>
      </w:r>
      <w:r w:rsidRPr="00FB1383">
        <w:rPr>
          <w:sz w:val="28"/>
          <w:szCs w:val="28"/>
          <w:lang w:val="ru-RU"/>
        </w:rPr>
        <w:t xml:space="preserve"> задатки та досвід </w:t>
      </w:r>
      <w:r>
        <w:rPr>
          <w:sz w:val="28"/>
          <w:szCs w:val="28"/>
          <w:lang w:val="ru-RU"/>
        </w:rPr>
        <w:t>вже від шкільних</w:t>
      </w:r>
      <w:r w:rsidRPr="00FB1383">
        <w:rPr>
          <w:sz w:val="28"/>
          <w:szCs w:val="28"/>
          <w:lang w:val="ru-RU"/>
        </w:rPr>
        <w:t xml:space="preserve"> років </w:t>
      </w:r>
      <w:r>
        <w:rPr>
          <w:sz w:val="28"/>
          <w:szCs w:val="28"/>
          <w:lang w:val="ru-RU"/>
        </w:rPr>
        <w:t>навчання</w:t>
      </w:r>
      <w:r w:rsidRPr="00FB1383">
        <w:rPr>
          <w:sz w:val="28"/>
          <w:szCs w:val="28"/>
          <w:lang w:val="ru-RU"/>
        </w:rPr>
        <w:t>, освіта з акцентом</w:t>
      </w:r>
      <w:r w:rsidRPr="006A4EC8">
        <w:rPr>
          <w:sz w:val="28"/>
          <w:szCs w:val="28"/>
          <w:lang w:val="ru-RU"/>
        </w:rPr>
        <w:t xml:space="preserve"> </w:t>
      </w:r>
      <w:r w:rsidRPr="00FB1383">
        <w:rPr>
          <w:sz w:val="28"/>
          <w:szCs w:val="28"/>
          <w:lang w:val="ru-RU"/>
        </w:rPr>
        <w:t>на гуман</w:t>
      </w:r>
      <w:r>
        <w:rPr>
          <w:sz w:val="28"/>
          <w:szCs w:val="28"/>
          <w:rtl/>
          <w:lang w:val="ru-RU"/>
        </w:rPr>
        <w:t>і</w:t>
      </w:r>
      <w:r w:rsidRPr="00FB1383">
        <w:rPr>
          <w:sz w:val="28"/>
          <w:szCs w:val="28"/>
          <w:lang w:val="ru-RU"/>
        </w:rPr>
        <w:t>тарн</w:t>
      </w:r>
      <w:r>
        <w:rPr>
          <w:sz w:val="28"/>
          <w:szCs w:val="28"/>
          <w:rtl/>
          <w:lang w:val="ru-RU"/>
        </w:rPr>
        <w:t>і</w:t>
      </w:r>
      <w:r w:rsidRPr="00FB1383">
        <w:rPr>
          <w:sz w:val="28"/>
          <w:szCs w:val="28"/>
          <w:lang w:val="ru-RU"/>
        </w:rPr>
        <w:t xml:space="preserve"> науки, що створює широку основу для знань, досвід, який н</w:t>
      </w:r>
      <w:r w:rsidRPr="006A4EC8">
        <w:rPr>
          <w:sz w:val="28"/>
          <w:szCs w:val="28"/>
          <w:rtl/>
          <w:lang w:val="ru-RU"/>
        </w:rPr>
        <w:t>ֺ</w:t>
      </w:r>
      <w:r w:rsidRPr="00FB1383">
        <w:rPr>
          <w:sz w:val="28"/>
          <w:szCs w:val="28"/>
          <w:lang w:val="ru-RU"/>
        </w:rPr>
        <w:t>адає</w:t>
      </w:r>
      <w:r w:rsidRPr="006A4EC8">
        <w:rPr>
          <w:sz w:val="28"/>
          <w:szCs w:val="28"/>
          <w:lang w:val="ru-RU"/>
        </w:rPr>
        <w:t xml:space="preserve"> </w:t>
      </w:r>
      <w:r>
        <w:rPr>
          <w:sz w:val="28"/>
          <w:szCs w:val="28"/>
          <w:lang w:val="ru-RU"/>
        </w:rPr>
        <w:t xml:space="preserve">певну </w:t>
      </w:r>
      <w:r w:rsidRPr="00FB1383">
        <w:rPr>
          <w:sz w:val="28"/>
          <w:szCs w:val="28"/>
          <w:lang w:val="ru-RU"/>
        </w:rPr>
        <w:t>м</w:t>
      </w:r>
      <w:r w:rsidRPr="006A4EC8">
        <w:rPr>
          <w:sz w:val="28"/>
          <w:szCs w:val="28"/>
          <w:lang w:val="ru-RU"/>
        </w:rPr>
        <w:t>у</w:t>
      </w:r>
      <w:r w:rsidRPr="00FB1383">
        <w:rPr>
          <w:sz w:val="28"/>
          <w:szCs w:val="28"/>
          <w:lang w:val="ru-RU"/>
        </w:rPr>
        <w:t>дріст</w:t>
      </w:r>
      <w:r w:rsidRPr="006A4EC8">
        <w:rPr>
          <w:sz w:val="28"/>
          <w:szCs w:val="28"/>
          <w:lang w:val="ru-RU"/>
        </w:rPr>
        <w:t>ь</w:t>
      </w:r>
      <w:r>
        <w:rPr>
          <w:sz w:val="28"/>
          <w:szCs w:val="28"/>
          <w:lang w:val="ru-RU"/>
        </w:rPr>
        <w:t xml:space="preserve">, що </w:t>
      </w:r>
      <w:r w:rsidRPr="006A4EC8">
        <w:rPr>
          <w:sz w:val="28"/>
          <w:szCs w:val="28"/>
          <w:lang w:val="ru-RU"/>
        </w:rPr>
        <w:t>вин</w:t>
      </w:r>
      <w:r w:rsidRPr="006A4EC8">
        <w:rPr>
          <w:sz w:val="28"/>
          <w:szCs w:val="28"/>
          <w:rtl/>
          <w:lang w:val="ru-RU"/>
        </w:rPr>
        <w:t>ֺ</w:t>
      </w:r>
      <w:r>
        <w:rPr>
          <w:sz w:val="28"/>
          <w:szCs w:val="28"/>
          <w:lang w:val="ru-RU"/>
        </w:rPr>
        <w:t>икає</w:t>
      </w:r>
      <w:r w:rsidRPr="006A4EC8">
        <w:rPr>
          <w:sz w:val="28"/>
          <w:szCs w:val="28"/>
          <w:lang w:val="ru-RU"/>
        </w:rPr>
        <w:t xml:space="preserve"> </w:t>
      </w:r>
      <w:r>
        <w:rPr>
          <w:sz w:val="28"/>
          <w:szCs w:val="28"/>
          <w:lang w:val="ru-RU"/>
        </w:rPr>
        <w:t>з</w:t>
      </w:r>
      <w:r w:rsidRPr="006A4EC8">
        <w:rPr>
          <w:sz w:val="28"/>
          <w:szCs w:val="28"/>
          <w:lang w:val="ru-RU"/>
        </w:rPr>
        <w:t xml:space="preserve"> </w:t>
      </w:r>
      <w:r w:rsidRPr="00FB1383">
        <w:rPr>
          <w:sz w:val="28"/>
          <w:szCs w:val="28"/>
          <w:lang w:val="ru-RU"/>
        </w:rPr>
        <w:t>прак</w:t>
      </w:r>
      <w:r w:rsidRPr="006A4EC8">
        <w:rPr>
          <w:sz w:val="28"/>
          <w:szCs w:val="28"/>
          <w:lang w:val="ru-RU"/>
        </w:rPr>
        <w:t>т</w:t>
      </w:r>
      <w:r w:rsidRPr="00FB1383">
        <w:rPr>
          <w:sz w:val="28"/>
          <w:szCs w:val="28"/>
          <w:lang w:val="ru-RU"/>
        </w:rPr>
        <w:t>и</w:t>
      </w:r>
      <w:r w:rsidRPr="006A4EC8">
        <w:rPr>
          <w:sz w:val="28"/>
          <w:szCs w:val="28"/>
          <w:lang w:val="ru-RU"/>
        </w:rPr>
        <w:t>ч</w:t>
      </w:r>
      <w:r w:rsidRPr="00FB1383">
        <w:rPr>
          <w:sz w:val="28"/>
          <w:szCs w:val="28"/>
          <w:lang w:val="ru-RU"/>
        </w:rPr>
        <w:t>н</w:t>
      </w:r>
      <w:r w:rsidRPr="006A4EC8">
        <w:rPr>
          <w:sz w:val="28"/>
          <w:szCs w:val="28"/>
          <w:rtl/>
          <w:lang w:val="ru-RU"/>
        </w:rPr>
        <w:t>ֺ</w:t>
      </w:r>
      <w:r w:rsidRPr="00FB1383">
        <w:rPr>
          <w:sz w:val="28"/>
          <w:szCs w:val="28"/>
          <w:lang w:val="ru-RU"/>
        </w:rPr>
        <w:t>о</w:t>
      </w:r>
      <w:r w:rsidRPr="006A4EC8">
        <w:rPr>
          <w:sz w:val="28"/>
          <w:szCs w:val="28"/>
          <w:lang w:val="ru-RU"/>
        </w:rPr>
        <w:t>г</w:t>
      </w:r>
      <w:r>
        <w:rPr>
          <w:sz w:val="28"/>
          <w:szCs w:val="28"/>
          <w:lang w:val="ru-RU"/>
        </w:rPr>
        <w:t xml:space="preserve">о </w:t>
      </w:r>
      <w:r w:rsidRPr="00FB1383">
        <w:rPr>
          <w:sz w:val="28"/>
          <w:szCs w:val="28"/>
          <w:lang w:val="ru-RU"/>
        </w:rPr>
        <w:t>застос</w:t>
      </w:r>
      <w:r w:rsidRPr="006A4EC8">
        <w:rPr>
          <w:sz w:val="28"/>
          <w:szCs w:val="28"/>
          <w:lang w:val="ru-RU"/>
        </w:rPr>
        <w:t>уван</w:t>
      </w:r>
      <w:r w:rsidRPr="006A4EC8">
        <w:rPr>
          <w:sz w:val="28"/>
          <w:szCs w:val="28"/>
          <w:rtl/>
          <w:lang w:val="ru-RU"/>
        </w:rPr>
        <w:t>ֺ</w:t>
      </w:r>
      <w:r w:rsidRPr="00FB1383">
        <w:rPr>
          <w:sz w:val="28"/>
          <w:szCs w:val="28"/>
          <w:lang w:val="ru-RU"/>
        </w:rPr>
        <w:t>н</w:t>
      </w:r>
      <w:r w:rsidRPr="006A4EC8">
        <w:rPr>
          <w:sz w:val="28"/>
          <w:szCs w:val="28"/>
          <w:rtl/>
          <w:lang w:val="ru-RU"/>
        </w:rPr>
        <w:t>ֺ</w:t>
      </w:r>
      <w:r>
        <w:rPr>
          <w:sz w:val="28"/>
          <w:szCs w:val="28"/>
          <w:lang w:val="ru-RU"/>
        </w:rPr>
        <w:t xml:space="preserve">я </w:t>
      </w:r>
      <w:r w:rsidRPr="00FB1383">
        <w:rPr>
          <w:sz w:val="28"/>
          <w:szCs w:val="28"/>
          <w:lang w:val="ru-RU"/>
        </w:rPr>
        <w:t>зна</w:t>
      </w:r>
      <w:r w:rsidRPr="006A4EC8">
        <w:rPr>
          <w:sz w:val="28"/>
          <w:szCs w:val="28"/>
          <w:lang w:val="ru-RU"/>
        </w:rPr>
        <w:t>н</w:t>
      </w:r>
      <w:r>
        <w:rPr>
          <w:sz w:val="28"/>
          <w:szCs w:val="28"/>
          <w:lang w:val="ru-RU"/>
        </w:rPr>
        <w:t xml:space="preserve">ь </w:t>
      </w:r>
      <w:r w:rsidRPr="00FB1383">
        <w:rPr>
          <w:sz w:val="28"/>
          <w:szCs w:val="28"/>
          <w:lang w:val="ru-RU"/>
        </w:rPr>
        <w:t>та</w:t>
      </w:r>
      <w:r>
        <w:rPr>
          <w:sz w:val="28"/>
          <w:szCs w:val="28"/>
          <w:lang w:val="ru-RU"/>
        </w:rPr>
        <w:t xml:space="preserve">кож </w:t>
      </w:r>
      <w:r w:rsidRPr="00FB1383">
        <w:rPr>
          <w:sz w:val="28"/>
          <w:szCs w:val="28"/>
          <w:lang w:val="ru-RU"/>
        </w:rPr>
        <w:t>пр</w:t>
      </w:r>
      <w:r w:rsidRPr="006A4EC8">
        <w:rPr>
          <w:sz w:val="28"/>
          <w:szCs w:val="28"/>
          <w:lang w:val="ru-RU"/>
        </w:rPr>
        <w:t>о</w:t>
      </w:r>
      <w:r w:rsidRPr="00FB1383">
        <w:rPr>
          <w:sz w:val="28"/>
          <w:szCs w:val="28"/>
          <w:lang w:val="ru-RU"/>
        </w:rPr>
        <w:t>фе</w:t>
      </w:r>
      <w:r w:rsidRPr="006A4EC8">
        <w:rPr>
          <w:sz w:val="28"/>
          <w:szCs w:val="28"/>
          <w:lang w:val="ru-RU"/>
        </w:rPr>
        <w:t>с</w:t>
      </w:r>
      <w:r w:rsidRPr="00FB1383">
        <w:rPr>
          <w:sz w:val="28"/>
          <w:szCs w:val="28"/>
          <w:lang w:val="ru-RU"/>
        </w:rPr>
        <w:t>і</w:t>
      </w:r>
      <w:r w:rsidRPr="006A4EC8">
        <w:rPr>
          <w:sz w:val="28"/>
          <w:szCs w:val="28"/>
          <w:lang w:val="ru-RU"/>
        </w:rPr>
        <w:t>йн</w:t>
      </w:r>
      <w:r w:rsidRPr="006A4EC8">
        <w:rPr>
          <w:sz w:val="28"/>
          <w:szCs w:val="28"/>
          <w:rtl/>
          <w:lang w:val="ru-RU"/>
        </w:rPr>
        <w:t>ֺ</w:t>
      </w:r>
      <w:r w:rsidRPr="00FB1383">
        <w:rPr>
          <w:sz w:val="28"/>
          <w:szCs w:val="28"/>
          <w:lang w:val="ru-RU"/>
        </w:rPr>
        <w:t>а підготовка, яка н</w:t>
      </w:r>
      <w:r w:rsidRPr="006A4EC8">
        <w:rPr>
          <w:sz w:val="28"/>
          <w:szCs w:val="28"/>
          <w:rtl/>
          <w:lang w:val="ru-RU"/>
        </w:rPr>
        <w:t>ֺ</w:t>
      </w:r>
      <w:r w:rsidRPr="00FB1383">
        <w:rPr>
          <w:sz w:val="28"/>
          <w:szCs w:val="28"/>
          <w:lang w:val="ru-RU"/>
        </w:rPr>
        <w:t>аділяє лідера витон</w:t>
      </w:r>
      <w:r w:rsidRPr="006A4EC8">
        <w:rPr>
          <w:sz w:val="28"/>
          <w:szCs w:val="28"/>
          <w:rtl/>
          <w:lang w:val="ru-RU"/>
        </w:rPr>
        <w:t>ֺ</w:t>
      </w:r>
      <w:r w:rsidRPr="00FB1383">
        <w:rPr>
          <w:sz w:val="28"/>
          <w:szCs w:val="28"/>
          <w:lang w:val="ru-RU"/>
        </w:rPr>
        <w:t>чен</w:t>
      </w:r>
      <w:r w:rsidRPr="006A4EC8">
        <w:rPr>
          <w:sz w:val="28"/>
          <w:szCs w:val="28"/>
          <w:rtl/>
          <w:lang w:val="ru-RU"/>
        </w:rPr>
        <w:t>ֺ</w:t>
      </w:r>
      <w:r w:rsidRPr="00FB1383">
        <w:rPr>
          <w:sz w:val="28"/>
          <w:szCs w:val="28"/>
          <w:lang w:val="ru-RU"/>
        </w:rPr>
        <w:t>ою поведін</w:t>
      </w:r>
      <w:r w:rsidRPr="006A4EC8">
        <w:rPr>
          <w:sz w:val="28"/>
          <w:szCs w:val="28"/>
          <w:rtl/>
          <w:lang w:val="ru-RU"/>
        </w:rPr>
        <w:t>ֺ</w:t>
      </w:r>
      <w:r w:rsidRPr="00FB1383">
        <w:rPr>
          <w:sz w:val="28"/>
          <w:szCs w:val="28"/>
          <w:lang w:val="ru-RU"/>
        </w:rPr>
        <w:t>кою в деяких ситуаціях -</w:t>
      </w:r>
      <w:r w:rsidRPr="006A4EC8">
        <w:rPr>
          <w:sz w:val="28"/>
          <w:szCs w:val="28"/>
          <w:lang w:val="ru-RU"/>
        </w:rPr>
        <w:t xml:space="preserve"> </w:t>
      </w:r>
      <w:r>
        <w:rPr>
          <w:sz w:val="28"/>
          <w:szCs w:val="28"/>
          <w:lang w:val="ru-RU"/>
        </w:rPr>
        <w:t>зокрема</w:t>
      </w:r>
      <w:r w:rsidRPr="00FB1383">
        <w:rPr>
          <w:sz w:val="28"/>
          <w:szCs w:val="28"/>
          <w:lang w:val="ru-RU"/>
        </w:rPr>
        <w:t>,</w:t>
      </w:r>
      <w:r w:rsidRPr="006A4EC8">
        <w:rPr>
          <w:sz w:val="28"/>
          <w:szCs w:val="28"/>
          <w:lang w:val="ru-RU"/>
        </w:rPr>
        <w:t xml:space="preserve"> </w:t>
      </w:r>
      <w:r w:rsidRPr="00FB1383">
        <w:rPr>
          <w:sz w:val="28"/>
          <w:szCs w:val="28"/>
          <w:lang w:val="ru-RU"/>
        </w:rPr>
        <w:t>при спілкуванн</w:t>
      </w:r>
      <w:r w:rsidRPr="006A4EC8">
        <w:rPr>
          <w:sz w:val="28"/>
          <w:szCs w:val="28"/>
          <w:rtl/>
          <w:lang w:val="ru-RU"/>
        </w:rPr>
        <w:t>ֺ</w:t>
      </w:r>
      <w:r w:rsidRPr="00FB1383">
        <w:rPr>
          <w:sz w:val="28"/>
          <w:szCs w:val="28"/>
          <w:lang w:val="ru-RU"/>
        </w:rPr>
        <w:t>і.</w:t>
      </w:r>
    </w:p>
    <w:p w14:paraId="1364FD32" w14:textId="77777777" w:rsidR="006845D1" w:rsidRPr="00513BA8" w:rsidRDefault="006845D1" w:rsidP="006845D1">
      <w:pPr>
        <w:pStyle w:val="ac"/>
        <w:spacing w:line="360" w:lineRule="auto"/>
        <w:ind w:right="350" w:firstLine="707"/>
        <w:rPr>
          <w:sz w:val="28"/>
          <w:szCs w:val="28"/>
          <w:lang w:val="ru-RU"/>
        </w:rPr>
      </w:pPr>
      <w:r w:rsidRPr="00513BA8">
        <w:rPr>
          <w:sz w:val="28"/>
          <w:szCs w:val="28"/>
          <w:lang w:val="ru-RU"/>
        </w:rPr>
        <w:t xml:space="preserve">Тому головне завдання </w:t>
      </w:r>
      <w:r>
        <w:rPr>
          <w:sz w:val="28"/>
          <w:szCs w:val="28"/>
          <w:lang w:val="ru-RU"/>
        </w:rPr>
        <w:t xml:space="preserve">на </w:t>
      </w:r>
      <w:r w:rsidRPr="00513BA8">
        <w:rPr>
          <w:sz w:val="28"/>
          <w:szCs w:val="28"/>
          <w:lang w:val="ru-RU"/>
        </w:rPr>
        <w:t xml:space="preserve">сьогодні – підготовка ефективних лідерів. На керівних посадах </w:t>
      </w:r>
      <w:r>
        <w:rPr>
          <w:sz w:val="28"/>
          <w:szCs w:val="28"/>
          <w:lang w:val="ru-RU"/>
        </w:rPr>
        <w:t>управлінець</w:t>
      </w:r>
      <w:r w:rsidRPr="00513BA8">
        <w:rPr>
          <w:sz w:val="28"/>
          <w:szCs w:val="28"/>
          <w:lang w:val="ru-RU"/>
        </w:rPr>
        <w:t xml:space="preserve"> повинен враховувати</w:t>
      </w:r>
      <w:r>
        <w:rPr>
          <w:sz w:val="28"/>
          <w:szCs w:val="28"/>
          <w:lang w:val="ru-RU"/>
        </w:rPr>
        <w:t xml:space="preserve"> все, а</w:t>
      </w:r>
      <w:r w:rsidRPr="00513BA8">
        <w:rPr>
          <w:sz w:val="28"/>
          <w:szCs w:val="28"/>
          <w:lang w:val="ru-RU"/>
        </w:rPr>
        <w:t xml:space="preserve"> не лише себе та свої обов’язки перед керівниками вищого</w:t>
      </w:r>
      <w:r>
        <w:rPr>
          <w:sz w:val="28"/>
          <w:szCs w:val="28"/>
          <w:lang w:val="ru-RU"/>
        </w:rPr>
        <w:t xml:space="preserve"> від нього</w:t>
      </w:r>
      <w:r w:rsidRPr="00513BA8">
        <w:rPr>
          <w:sz w:val="28"/>
          <w:szCs w:val="28"/>
          <w:lang w:val="ru-RU"/>
        </w:rPr>
        <w:t xml:space="preserve"> рівня. Він повинен наполегливо працювати, щоб керувати роботою та поведінкою інших </w:t>
      </w:r>
      <w:r>
        <w:rPr>
          <w:sz w:val="28"/>
          <w:szCs w:val="28"/>
          <w:lang w:val="ru-RU"/>
        </w:rPr>
        <w:t>працівників</w:t>
      </w:r>
      <w:r w:rsidRPr="00513BA8">
        <w:rPr>
          <w:sz w:val="28"/>
          <w:szCs w:val="28"/>
          <w:lang w:val="ru-RU"/>
        </w:rPr>
        <w:t>. Для досягнення цих цілей керівники повинні не тільки вміло впливати на одну людину, а й вміло впливати на робочу групу та весь підрозділ</w:t>
      </w:r>
      <w:r>
        <w:rPr>
          <w:sz w:val="28"/>
          <w:szCs w:val="28"/>
          <w:lang w:val="ru-RU"/>
        </w:rPr>
        <w:t>, що незрівнянно складніше</w:t>
      </w:r>
      <w:r w:rsidRPr="00513BA8">
        <w:rPr>
          <w:sz w:val="28"/>
          <w:szCs w:val="28"/>
          <w:lang w:val="ru-RU"/>
        </w:rPr>
        <w:t>.</w:t>
      </w:r>
    </w:p>
    <w:p w14:paraId="24523099" w14:textId="77777777" w:rsidR="006845D1" w:rsidRPr="00513BA8" w:rsidRDefault="006845D1" w:rsidP="006845D1">
      <w:pPr>
        <w:pStyle w:val="ac"/>
        <w:spacing w:line="360" w:lineRule="auto"/>
        <w:ind w:right="350" w:firstLine="707"/>
        <w:rPr>
          <w:sz w:val="28"/>
          <w:szCs w:val="28"/>
          <w:lang w:val="ru-RU"/>
        </w:rPr>
      </w:pPr>
      <w:r w:rsidRPr="00513BA8">
        <w:rPr>
          <w:sz w:val="28"/>
          <w:szCs w:val="28"/>
          <w:lang w:val="ru-RU"/>
        </w:rPr>
        <w:t>Ми вважаємо, що погляди підлеглих на лідера</w:t>
      </w:r>
      <w:r>
        <w:rPr>
          <w:sz w:val="28"/>
          <w:szCs w:val="28"/>
          <w:lang w:val="ru-RU"/>
        </w:rPr>
        <w:t>,</w:t>
      </w:r>
      <w:r w:rsidRPr="00513BA8">
        <w:rPr>
          <w:sz w:val="28"/>
          <w:szCs w:val="28"/>
          <w:lang w:val="ru-RU"/>
        </w:rPr>
        <w:t xml:space="preserve"> </w:t>
      </w:r>
      <w:r>
        <w:rPr>
          <w:sz w:val="28"/>
          <w:szCs w:val="28"/>
          <w:lang w:val="ru-RU"/>
        </w:rPr>
        <w:t xml:space="preserve">власне </w:t>
      </w:r>
      <w:r w:rsidRPr="00513BA8">
        <w:rPr>
          <w:sz w:val="28"/>
          <w:szCs w:val="28"/>
          <w:lang w:val="ru-RU"/>
        </w:rPr>
        <w:t>як лідера</w:t>
      </w:r>
      <w:r>
        <w:rPr>
          <w:sz w:val="28"/>
          <w:szCs w:val="28"/>
          <w:lang w:val="ru-RU"/>
        </w:rPr>
        <w:t>,</w:t>
      </w:r>
      <w:r w:rsidRPr="00513BA8">
        <w:rPr>
          <w:sz w:val="28"/>
          <w:szCs w:val="28"/>
          <w:lang w:val="ru-RU"/>
        </w:rPr>
        <w:t xml:space="preserve"> можуть бути оманливими, оскільки співробітники зацікавлені в тому, щоб підлещувати</w:t>
      </w:r>
      <w:r>
        <w:rPr>
          <w:sz w:val="28"/>
          <w:szCs w:val="28"/>
          <w:lang w:val="ru-RU"/>
        </w:rPr>
        <w:t xml:space="preserve"> у всьому</w:t>
      </w:r>
      <w:r w:rsidRPr="00513BA8">
        <w:rPr>
          <w:sz w:val="28"/>
          <w:szCs w:val="28"/>
          <w:lang w:val="ru-RU"/>
        </w:rPr>
        <w:t xml:space="preserve"> своїм безпосереднім начальникам. Тому об’єктивну оцінку лідерських якостей можуть дати лише незалежні експерти. </w:t>
      </w:r>
      <w:r>
        <w:rPr>
          <w:sz w:val="28"/>
          <w:szCs w:val="28"/>
          <w:lang w:val="ru-RU"/>
        </w:rPr>
        <w:t>М</w:t>
      </w:r>
      <w:r w:rsidRPr="00513BA8">
        <w:rPr>
          <w:sz w:val="28"/>
          <w:szCs w:val="28"/>
          <w:lang w:val="ru-RU"/>
        </w:rPr>
        <w:t xml:space="preserve">и вважаємо, що керівники повинні знайти баланс між вищим керівництвом і співробітниками, замість того, щоб повною мірою використовувати будь-який з них і </w:t>
      </w:r>
      <w:r>
        <w:rPr>
          <w:sz w:val="28"/>
          <w:szCs w:val="28"/>
          <w:lang w:val="ru-RU"/>
        </w:rPr>
        <w:t>на</w:t>
      </w:r>
      <w:r w:rsidRPr="00513BA8">
        <w:rPr>
          <w:sz w:val="28"/>
          <w:szCs w:val="28"/>
          <w:lang w:val="ru-RU"/>
        </w:rPr>
        <w:t>слідувати інтересам всієї організації.</w:t>
      </w:r>
    </w:p>
    <w:p w14:paraId="001F115D" w14:textId="77777777" w:rsidR="006845D1" w:rsidRDefault="006845D1" w:rsidP="006845D1">
      <w:pPr>
        <w:pStyle w:val="ac"/>
        <w:spacing w:line="360" w:lineRule="auto"/>
        <w:ind w:right="350" w:firstLine="707"/>
        <w:rPr>
          <w:sz w:val="28"/>
          <w:szCs w:val="28"/>
          <w:lang w:val="ru-RU"/>
        </w:rPr>
      </w:pPr>
      <w:r w:rsidRPr="00513BA8">
        <w:rPr>
          <w:sz w:val="28"/>
          <w:szCs w:val="28"/>
          <w:lang w:val="ru-RU"/>
        </w:rPr>
        <w:t>Однією з найважливіших характеристик ідеального лідера є його досвід. Високо цінуються здібн</w:t>
      </w:r>
      <w:r>
        <w:rPr>
          <w:sz w:val="28"/>
          <w:szCs w:val="28"/>
          <w:lang w:val="ru-RU"/>
        </w:rPr>
        <w:t>ості</w:t>
      </w:r>
      <w:r w:rsidRPr="00513BA8">
        <w:rPr>
          <w:sz w:val="28"/>
          <w:szCs w:val="28"/>
          <w:lang w:val="ru-RU"/>
        </w:rPr>
        <w:t xml:space="preserve">, його ентузіазм, креативність, працьовитість, гнучкість мислення. Але треба розуміти, що цінність менеджерів полягає не тільки в знаннях, а й у професійній якості, поведінці та результатах. </w:t>
      </w:r>
    </w:p>
    <w:p w14:paraId="42E9BD9B" w14:textId="0E5A1AAE" w:rsidR="006845D1" w:rsidRPr="002B2255" w:rsidRDefault="006845D1" w:rsidP="002B2255">
      <w:pPr>
        <w:spacing w:line="360" w:lineRule="auto"/>
        <w:ind w:firstLine="709"/>
        <w:jc w:val="both"/>
        <w:outlineLvl w:val="0"/>
        <w:rPr>
          <w:rFonts w:eastAsia="Times New Roman"/>
          <w:b/>
          <w:sz w:val="28"/>
          <w:szCs w:val="28"/>
          <w:lang w:val="ru-RU" w:eastAsia="uk-UA"/>
        </w:rPr>
      </w:pPr>
      <w:r w:rsidRPr="00513BA8">
        <w:rPr>
          <w:sz w:val="28"/>
          <w:szCs w:val="28"/>
          <w:lang w:val="ru-RU"/>
        </w:rPr>
        <w:t xml:space="preserve">Отже, </w:t>
      </w:r>
      <w:r>
        <w:rPr>
          <w:sz w:val="28"/>
          <w:szCs w:val="28"/>
          <w:lang w:val="ru-RU"/>
        </w:rPr>
        <w:t xml:space="preserve">як управлінцю, </w:t>
      </w:r>
      <w:r w:rsidRPr="00513BA8">
        <w:rPr>
          <w:sz w:val="28"/>
          <w:szCs w:val="28"/>
          <w:lang w:val="ru-RU"/>
        </w:rPr>
        <w:t>відповідальн</w:t>
      </w:r>
      <w:r>
        <w:rPr>
          <w:sz w:val="28"/>
          <w:szCs w:val="28"/>
          <w:lang w:val="ru-RU"/>
        </w:rPr>
        <w:t>ій</w:t>
      </w:r>
      <w:r w:rsidRPr="00513BA8">
        <w:rPr>
          <w:sz w:val="28"/>
          <w:szCs w:val="28"/>
          <w:lang w:val="ru-RU"/>
        </w:rPr>
        <w:t xml:space="preserve"> особ</w:t>
      </w:r>
      <w:r>
        <w:rPr>
          <w:sz w:val="28"/>
          <w:szCs w:val="28"/>
          <w:lang w:val="ru-RU"/>
        </w:rPr>
        <w:t>і в</w:t>
      </w:r>
      <w:r w:rsidRPr="00513BA8">
        <w:rPr>
          <w:sz w:val="28"/>
          <w:szCs w:val="28"/>
          <w:lang w:val="ru-RU"/>
        </w:rPr>
        <w:t xml:space="preserve"> </w:t>
      </w:r>
      <w:r w:rsidR="002B2255" w:rsidRPr="002B2255">
        <w:rPr>
          <w:sz w:val="28"/>
          <w:szCs w:val="28"/>
          <w:lang w:val="ru-RU"/>
        </w:rPr>
        <w:t>Тернопільському вищому професійному училищі сфери послуг та туризм</w:t>
      </w:r>
      <w:r w:rsidR="002B2255" w:rsidRPr="004E6EE0">
        <w:rPr>
          <w:b/>
          <w:sz w:val="28"/>
          <w:szCs w:val="28"/>
          <w:lang w:val="ru-RU"/>
        </w:rPr>
        <w:t>у</w:t>
      </w:r>
      <w:r>
        <w:rPr>
          <w:sz w:val="28"/>
          <w:szCs w:val="28"/>
          <w:lang w:val="ru-RU"/>
        </w:rPr>
        <w:t xml:space="preserve"> рекомендуємо</w:t>
      </w:r>
      <w:r w:rsidRPr="00513BA8">
        <w:rPr>
          <w:sz w:val="28"/>
          <w:szCs w:val="28"/>
          <w:lang w:val="ru-RU"/>
        </w:rPr>
        <w:t xml:space="preserve">: </w:t>
      </w:r>
    </w:p>
    <w:p w14:paraId="1C1BAC38"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періодичне навчання і стажування з</w:t>
      </w:r>
      <w:r w:rsidRPr="00513BA8">
        <w:rPr>
          <w:sz w:val="28"/>
          <w:szCs w:val="28"/>
          <w:lang w:val="ru-RU"/>
        </w:rPr>
        <w:t xml:space="preserve"> </w:t>
      </w:r>
      <w:r>
        <w:rPr>
          <w:sz w:val="28"/>
          <w:szCs w:val="28"/>
          <w:lang w:val="ru-RU"/>
        </w:rPr>
        <w:t>управління працівниками</w:t>
      </w:r>
      <w:r w:rsidRPr="00513BA8">
        <w:rPr>
          <w:sz w:val="28"/>
          <w:szCs w:val="28"/>
          <w:lang w:val="ru-RU"/>
        </w:rPr>
        <w:t xml:space="preserve">; </w:t>
      </w:r>
    </w:p>
    <w:p w14:paraId="6CAA9817" w14:textId="77777777" w:rsidR="006845D1" w:rsidRDefault="006845D1" w:rsidP="006845D1">
      <w:pPr>
        <w:pStyle w:val="ac"/>
        <w:spacing w:line="360" w:lineRule="auto"/>
        <w:ind w:right="350" w:firstLine="707"/>
        <w:rPr>
          <w:sz w:val="28"/>
          <w:szCs w:val="28"/>
          <w:lang w:val="ru-RU"/>
        </w:rPr>
      </w:pPr>
      <w:r w:rsidRPr="00513BA8">
        <w:rPr>
          <w:sz w:val="28"/>
          <w:szCs w:val="28"/>
          <w:lang w:val="ru-RU"/>
        </w:rPr>
        <w:lastRenderedPageBreak/>
        <w:t>• ввічливі</w:t>
      </w:r>
      <w:r>
        <w:rPr>
          <w:sz w:val="28"/>
          <w:szCs w:val="28"/>
          <w:lang w:val="ru-RU"/>
        </w:rPr>
        <w:t>сть</w:t>
      </w:r>
      <w:r w:rsidRPr="00513BA8">
        <w:rPr>
          <w:sz w:val="28"/>
          <w:szCs w:val="28"/>
          <w:lang w:val="ru-RU"/>
        </w:rPr>
        <w:t xml:space="preserve"> з працівниками, </w:t>
      </w:r>
      <w:r>
        <w:rPr>
          <w:sz w:val="28"/>
          <w:szCs w:val="28"/>
          <w:lang w:val="ru-RU"/>
        </w:rPr>
        <w:t xml:space="preserve">для того, </w:t>
      </w:r>
      <w:r w:rsidRPr="00513BA8">
        <w:rPr>
          <w:sz w:val="28"/>
          <w:szCs w:val="28"/>
          <w:lang w:val="ru-RU"/>
        </w:rPr>
        <w:t>щоб повністю вивчити їх</w:t>
      </w:r>
      <w:r>
        <w:rPr>
          <w:sz w:val="28"/>
          <w:szCs w:val="28"/>
          <w:lang w:val="ru-RU"/>
        </w:rPr>
        <w:t>ній</w:t>
      </w:r>
      <w:r w:rsidRPr="00513BA8">
        <w:rPr>
          <w:sz w:val="28"/>
          <w:szCs w:val="28"/>
          <w:lang w:val="ru-RU"/>
        </w:rPr>
        <w:t xml:space="preserve"> характер, поведінку, роботу, інтелект, тощо; </w:t>
      </w:r>
    </w:p>
    <w:p w14:paraId="67998996"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з</w:t>
      </w:r>
      <w:r w:rsidRPr="00513BA8">
        <w:rPr>
          <w:sz w:val="28"/>
          <w:szCs w:val="28"/>
          <w:lang w:val="ru-RU"/>
        </w:rPr>
        <w:t>вер</w:t>
      </w:r>
      <w:r>
        <w:rPr>
          <w:sz w:val="28"/>
          <w:szCs w:val="28"/>
          <w:lang w:val="ru-RU"/>
        </w:rPr>
        <w:t>тати</w:t>
      </w:r>
      <w:r w:rsidRPr="00513BA8">
        <w:rPr>
          <w:sz w:val="28"/>
          <w:szCs w:val="28"/>
          <w:lang w:val="ru-RU"/>
        </w:rPr>
        <w:t xml:space="preserve"> увагу на</w:t>
      </w:r>
      <w:r>
        <w:rPr>
          <w:sz w:val="28"/>
          <w:szCs w:val="28"/>
          <w:lang w:val="ru-RU"/>
        </w:rPr>
        <w:t xml:space="preserve"> кореляцію </w:t>
      </w:r>
      <w:r w:rsidRPr="00513BA8">
        <w:rPr>
          <w:sz w:val="28"/>
          <w:szCs w:val="28"/>
          <w:lang w:val="ru-RU"/>
        </w:rPr>
        <w:t>їхні</w:t>
      </w:r>
      <w:r>
        <w:rPr>
          <w:sz w:val="28"/>
          <w:szCs w:val="28"/>
          <w:lang w:val="ru-RU"/>
        </w:rPr>
        <w:t>х</w:t>
      </w:r>
      <w:r w:rsidRPr="00513BA8">
        <w:rPr>
          <w:sz w:val="28"/>
          <w:szCs w:val="28"/>
          <w:lang w:val="ru-RU"/>
        </w:rPr>
        <w:t xml:space="preserve"> сл</w:t>
      </w:r>
      <w:r>
        <w:rPr>
          <w:sz w:val="28"/>
          <w:szCs w:val="28"/>
          <w:lang w:val="ru-RU"/>
        </w:rPr>
        <w:t>ів і дій</w:t>
      </w:r>
      <w:r w:rsidRPr="00513BA8">
        <w:rPr>
          <w:sz w:val="28"/>
          <w:szCs w:val="28"/>
          <w:lang w:val="ru-RU"/>
        </w:rPr>
        <w:t xml:space="preserve">; </w:t>
      </w:r>
    </w:p>
    <w:p w14:paraId="08403A9A"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о</w:t>
      </w:r>
      <w:r w:rsidRPr="00513BA8">
        <w:rPr>
          <w:sz w:val="28"/>
          <w:szCs w:val="28"/>
          <w:lang w:val="ru-RU"/>
        </w:rPr>
        <w:t>б'єктивна</w:t>
      </w:r>
      <w:r>
        <w:rPr>
          <w:sz w:val="28"/>
          <w:szCs w:val="28"/>
          <w:lang w:val="ru-RU"/>
        </w:rPr>
        <w:t xml:space="preserve"> регулярна</w:t>
      </w:r>
      <w:r w:rsidRPr="00513BA8">
        <w:rPr>
          <w:sz w:val="28"/>
          <w:szCs w:val="28"/>
          <w:lang w:val="ru-RU"/>
        </w:rPr>
        <w:t xml:space="preserve"> критика; </w:t>
      </w:r>
    </w:p>
    <w:p w14:paraId="2314EA22" w14:textId="77777777" w:rsidR="006845D1" w:rsidRPr="00513BA8"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дотримуватися законодавства при з</w:t>
      </w:r>
      <w:r w:rsidRPr="00513BA8">
        <w:rPr>
          <w:sz w:val="28"/>
          <w:szCs w:val="28"/>
          <w:lang w:val="ru-RU"/>
        </w:rPr>
        <w:t>вільн</w:t>
      </w:r>
      <w:r>
        <w:rPr>
          <w:sz w:val="28"/>
          <w:szCs w:val="28"/>
          <w:lang w:val="ru-RU"/>
        </w:rPr>
        <w:t>енні</w:t>
      </w:r>
      <w:r w:rsidRPr="00513BA8">
        <w:rPr>
          <w:sz w:val="28"/>
          <w:szCs w:val="28"/>
          <w:lang w:val="ru-RU"/>
        </w:rPr>
        <w:t xml:space="preserve"> працівників;</w:t>
      </w:r>
    </w:p>
    <w:p w14:paraId="7466D910"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п</w:t>
      </w:r>
      <w:r w:rsidRPr="00513BA8">
        <w:rPr>
          <w:sz w:val="28"/>
          <w:szCs w:val="28"/>
          <w:lang w:val="ru-RU"/>
        </w:rPr>
        <w:t>остійн</w:t>
      </w:r>
      <w:r>
        <w:rPr>
          <w:sz w:val="28"/>
          <w:szCs w:val="28"/>
          <w:lang w:val="ru-RU"/>
        </w:rPr>
        <w:t>а</w:t>
      </w:r>
      <w:r w:rsidRPr="00513BA8">
        <w:rPr>
          <w:sz w:val="28"/>
          <w:szCs w:val="28"/>
          <w:lang w:val="ru-RU"/>
        </w:rPr>
        <w:t xml:space="preserve"> самоосвіт</w:t>
      </w:r>
      <w:r>
        <w:rPr>
          <w:sz w:val="28"/>
          <w:szCs w:val="28"/>
          <w:lang w:val="ru-RU"/>
        </w:rPr>
        <w:t>а</w:t>
      </w:r>
      <w:r w:rsidRPr="00513BA8">
        <w:rPr>
          <w:sz w:val="28"/>
          <w:szCs w:val="28"/>
          <w:lang w:val="ru-RU"/>
        </w:rPr>
        <w:t xml:space="preserve"> </w:t>
      </w:r>
      <w:r>
        <w:rPr>
          <w:sz w:val="28"/>
          <w:szCs w:val="28"/>
          <w:lang w:val="ru-RU"/>
        </w:rPr>
        <w:t xml:space="preserve">та </w:t>
      </w:r>
      <w:r w:rsidRPr="00513BA8">
        <w:rPr>
          <w:sz w:val="28"/>
          <w:szCs w:val="28"/>
          <w:lang w:val="ru-RU"/>
        </w:rPr>
        <w:t>практи</w:t>
      </w:r>
      <w:r>
        <w:rPr>
          <w:sz w:val="28"/>
          <w:szCs w:val="28"/>
          <w:lang w:val="ru-RU"/>
        </w:rPr>
        <w:t>кування</w:t>
      </w:r>
      <w:r w:rsidRPr="00513BA8">
        <w:rPr>
          <w:sz w:val="28"/>
          <w:szCs w:val="28"/>
          <w:lang w:val="ru-RU"/>
        </w:rPr>
        <w:t xml:space="preserve">; </w:t>
      </w:r>
    </w:p>
    <w:p w14:paraId="28A23C4A"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в</w:t>
      </w:r>
      <w:r w:rsidRPr="00513BA8">
        <w:rPr>
          <w:sz w:val="28"/>
          <w:szCs w:val="28"/>
          <w:lang w:val="ru-RU"/>
        </w:rPr>
        <w:t>иховува</w:t>
      </w:r>
      <w:r>
        <w:rPr>
          <w:sz w:val="28"/>
          <w:szCs w:val="28"/>
          <w:lang w:val="ru-RU"/>
        </w:rPr>
        <w:t>ння</w:t>
      </w:r>
      <w:r w:rsidRPr="00513BA8">
        <w:rPr>
          <w:sz w:val="28"/>
          <w:szCs w:val="28"/>
          <w:lang w:val="ru-RU"/>
        </w:rPr>
        <w:t xml:space="preserve"> вміння логічно мислити;</w:t>
      </w:r>
    </w:p>
    <w:p w14:paraId="72EFB7EC"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р</w:t>
      </w:r>
      <w:r w:rsidRPr="00513BA8">
        <w:rPr>
          <w:sz w:val="28"/>
          <w:szCs w:val="28"/>
          <w:lang w:val="ru-RU"/>
        </w:rPr>
        <w:t xml:space="preserve">озуміти події та проблеми в організації та навколо неї; </w:t>
      </w:r>
    </w:p>
    <w:p w14:paraId="716FDF27"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з</w:t>
      </w:r>
      <w:r w:rsidRPr="00513BA8">
        <w:rPr>
          <w:sz w:val="28"/>
          <w:szCs w:val="28"/>
          <w:lang w:val="ru-RU"/>
        </w:rPr>
        <w:t xml:space="preserve">датність розвивати та поглиблювати всі знання, пов'язані з безпосередньою роботою; </w:t>
      </w:r>
    </w:p>
    <w:p w14:paraId="6BD0D646"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проявляти ініціативу, не боятися відповідальності; </w:t>
      </w:r>
    </w:p>
    <w:p w14:paraId="45B9260D"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аналіз</w:t>
      </w:r>
      <w:r w:rsidRPr="00513BA8">
        <w:rPr>
          <w:sz w:val="28"/>
          <w:szCs w:val="28"/>
          <w:lang w:val="ru-RU"/>
        </w:rPr>
        <w:t xml:space="preserve"> помил</w:t>
      </w:r>
      <w:r>
        <w:rPr>
          <w:sz w:val="28"/>
          <w:szCs w:val="28"/>
          <w:lang w:val="ru-RU"/>
        </w:rPr>
        <w:t>ок</w:t>
      </w:r>
      <w:r w:rsidRPr="00513BA8">
        <w:rPr>
          <w:sz w:val="28"/>
          <w:szCs w:val="28"/>
          <w:lang w:val="ru-RU"/>
        </w:rPr>
        <w:t xml:space="preserve">; </w:t>
      </w:r>
    </w:p>
    <w:p w14:paraId="6AF5ACD8"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з</w:t>
      </w:r>
      <w:r w:rsidRPr="00513BA8">
        <w:rPr>
          <w:sz w:val="28"/>
          <w:szCs w:val="28"/>
          <w:lang w:val="ru-RU"/>
        </w:rPr>
        <w:t xml:space="preserve">датність відстоювати свою позицію та мати впевненість у власних переконаннях; </w:t>
      </w:r>
    </w:p>
    <w:p w14:paraId="6DF4B86D"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з</w:t>
      </w:r>
      <w:r w:rsidRPr="00513BA8">
        <w:rPr>
          <w:sz w:val="28"/>
          <w:szCs w:val="28"/>
          <w:lang w:val="ru-RU"/>
        </w:rPr>
        <w:t xml:space="preserve">берігати почуття поваги та гідності; </w:t>
      </w:r>
    </w:p>
    <w:p w14:paraId="60542568"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 </w:t>
      </w:r>
      <w:r>
        <w:rPr>
          <w:sz w:val="28"/>
          <w:szCs w:val="28"/>
          <w:lang w:val="ru-RU"/>
        </w:rPr>
        <w:t>в</w:t>
      </w:r>
      <w:r w:rsidRPr="00513BA8">
        <w:rPr>
          <w:sz w:val="28"/>
          <w:szCs w:val="28"/>
          <w:lang w:val="ru-RU"/>
        </w:rPr>
        <w:t xml:space="preserve">ласний приклад; </w:t>
      </w:r>
    </w:p>
    <w:p w14:paraId="172BF1B5" w14:textId="77777777" w:rsidR="006845D1" w:rsidRPr="00513BA8" w:rsidRDefault="006845D1" w:rsidP="006845D1">
      <w:pPr>
        <w:pStyle w:val="ac"/>
        <w:spacing w:line="360" w:lineRule="auto"/>
        <w:ind w:right="350" w:firstLine="707"/>
        <w:rPr>
          <w:sz w:val="28"/>
          <w:szCs w:val="28"/>
          <w:lang w:val="ru-RU"/>
        </w:rPr>
      </w:pPr>
      <w:r w:rsidRPr="00513BA8">
        <w:rPr>
          <w:sz w:val="28"/>
          <w:szCs w:val="28"/>
          <w:lang w:val="ru-RU"/>
        </w:rPr>
        <w:t>• витриваліст</w:t>
      </w:r>
      <w:r>
        <w:rPr>
          <w:sz w:val="28"/>
          <w:szCs w:val="28"/>
          <w:lang w:val="ru-RU"/>
        </w:rPr>
        <w:t>ь</w:t>
      </w:r>
      <w:r w:rsidRPr="00513BA8">
        <w:rPr>
          <w:sz w:val="28"/>
          <w:szCs w:val="28"/>
          <w:lang w:val="ru-RU"/>
        </w:rPr>
        <w:t>, стійкіст</w:t>
      </w:r>
      <w:r>
        <w:rPr>
          <w:sz w:val="28"/>
          <w:szCs w:val="28"/>
          <w:lang w:val="ru-RU"/>
        </w:rPr>
        <w:t>ь</w:t>
      </w:r>
      <w:r w:rsidRPr="00513BA8">
        <w:rPr>
          <w:sz w:val="28"/>
          <w:szCs w:val="28"/>
          <w:lang w:val="ru-RU"/>
        </w:rPr>
        <w:t xml:space="preserve"> до тиску, чітк</w:t>
      </w:r>
      <w:r>
        <w:rPr>
          <w:sz w:val="28"/>
          <w:szCs w:val="28"/>
          <w:lang w:val="ru-RU"/>
        </w:rPr>
        <w:t>а</w:t>
      </w:r>
      <w:r w:rsidRPr="00513BA8">
        <w:rPr>
          <w:sz w:val="28"/>
          <w:szCs w:val="28"/>
          <w:lang w:val="ru-RU"/>
        </w:rPr>
        <w:t xml:space="preserve"> мов</w:t>
      </w:r>
      <w:r>
        <w:rPr>
          <w:sz w:val="28"/>
          <w:szCs w:val="28"/>
          <w:lang w:val="ru-RU"/>
        </w:rPr>
        <w:t>а</w:t>
      </w:r>
      <w:r w:rsidRPr="00513BA8">
        <w:rPr>
          <w:sz w:val="28"/>
          <w:szCs w:val="28"/>
          <w:lang w:val="ru-RU"/>
        </w:rPr>
        <w:t xml:space="preserve"> і бездоганн</w:t>
      </w:r>
      <w:r>
        <w:rPr>
          <w:sz w:val="28"/>
          <w:szCs w:val="28"/>
          <w:lang w:val="ru-RU"/>
        </w:rPr>
        <w:t>а</w:t>
      </w:r>
      <w:r w:rsidRPr="00513BA8">
        <w:rPr>
          <w:sz w:val="28"/>
          <w:szCs w:val="28"/>
          <w:lang w:val="ru-RU"/>
        </w:rPr>
        <w:t xml:space="preserve"> поведінк</w:t>
      </w:r>
      <w:r>
        <w:rPr>
          <w:sz w:val="28"/>
          <w:szCs w:val="28"/>
          <w:lang w:val="ru-RU"/>
        </w:rPr>
        <w:t>а</w:t>
      </w:r>
      <w:r w:rsidRPr="00513BA8">
        <w:rPr>
          <w:sz w:val="28"/>
          <w:szCs w:val="28"/>
          <w:lang w:val="ru-RU"/>
        </w:rPr>
        <w:t>.</w:t>
      </w:r>
    </w:p>
    <w:p w14:paraId="0BE467F3" w14:textId="77777777" w:rsidR="006845D1" w:rsidRDefault="006845D1" w:rsidP="006845D1">
      <w:pPr>
        <w:pStyle w:val="ac"/>
        <w:spacing w:line="360" w:lineRule="auto"/>
        <w:ind w:right="350" w:firstLine="707"/>
        <w:rPr>
          <w:sz w:val="28"/>
          <w:szCs w:val="28"/>
          <w:lang w:val="ru-RU"/>
        </w:rPr>
      </w:pPr>
      <w:r>
        <w:rPr>
          <w:sz w:val="28"/>
          <w:szCs w:val="28"/>
          <w:lang w:val="ru-RU"/>
        </w:rPr>
        <w:t>Керівник</w:t>
      </w:r>
      <w:r w:rsidRPr="00513BA8">
        <w:rPr>
          <w:sz w:val="28"/>
          <w:szCs w:val="28"/>
          <w:lang w:val="ru-RU"/>
        </w:rPr>
        <w:t xml:space="preserve"> </w:t>
      </w:r>
      <w:proofErr w:type="gramStart"/>
      <w:r w:rsidRPr="00513BA8">
        <w:rPr>
          <w:sz w:val="28"/>
          <w:szCs w:val="28"/>
          <w:lang w:val="ru-RU"/>
        </w:rPr>
        <w:t>повинен</w:t>
      </w:r>
      <w:proofErr w:type="gramEnd"/>
      <w:r w:rsidRPr="00513BA8">
        <w:rPr>
          <w:sz w:val="28"/>
          <w:szCs w:val="28"/>
          <w:lang w:val="ru-RU"/>
        </w:rPr>
        <w:t xml:space="preserve"> бути самоорганізованою і дисциплінованою людиною, яка вміє економити час для себе</w:t>
      </w:r>
      <w:r>
        <w:rPr>
          <w:sz w:val="28"/>
          <w:szCs w:val="28"/>
          <w:lang w:val="ru-RU"/>
        </w:rPr>
        <w:t xml:space="preserve"> і обовязково інших.</w:t>
      </w:r>
    </w:p>
    <w:p w14:paraId="54749BC9" w14:textId="77777777" w:rsidR="006845D1" w:rsidRDefault="006845D1" w:rsidP="006845D1">
      <w:pPr>
        <w:pStyle w:val="ac"/>
        <w:spacing w:line="360" w:lineRule="auto"/>
        <w:ind w:right="350" w:firstLine="707"/>
        <w:rPr>
          <w:sz w:val="28"/>
          <w:szCs w:val="28"/>
          <w:lang w:val="ru-RU"/>
        </w:rPr>
      </w:pPr>
      <w:r w:rsidRPr="00513BA8">
        <w:rPr>
          <w:sz w:val="28"/>
          <w:szCs w:val="28"/>
          <w:lang w:val="ru-RU"/>
        </w:rPr>
        <w:t xml:space="preserve">Для </w:t>
      </w:r>
      <w:r>
        <w:rPr>
          <w:sz w:val="28"/>
          <w:szCs w:val="28"/>
          <w:lang w:val="ru-RU"/>
        </w:rPr>
        <w:t>розвитку якостей лідера</w:t>
      </w:r>
      <w:r w:rsidRPr="00513BA8">
        <w:rPr>
          <w:sz w:val="28"/>
          <w:szCs w:val="28"/>
          <w:lang w:val="ru-RU"/>
        </w:rPr>
        <w:t xml:space="preserve"> </w:t>
      </w:r>
      <w:r>
        <w:rPr>
          <w:sz w:val="28"/>
          <w:szCs w:val="28"/>
          <w:lang w:val="ru-RU"/>
        </w:rPr>
        <w:t>рекомендується</w:t>
      </w:r>
      <w:r w:rsidRPr="00513BA8">
        <w:rPr>
          <w:sz w:val="28"/>
          <w:szCs w:val="28"/>
          <w:lang w:val="ru-RU"/>
        </w:rPr>
        <w:t xml:space="preserve">: </w:t>
      </w:r>
    </w:p>
    <w:p w14:paraId="188944F0" w14:textId="77777777" w:rsidR="006845D1" w:rsidRDefault="006845D1" w:rsidP="006845D1">
      <w:pPr>
        <w:pStyle w:val="ac"/>
        <w:spacing w:line="360" w:lineRule="auto"/>
        <w:ind w:right="350" w:firstLine="707"/>
        <w:rPr>
          <w:sz w:val="28"/>
          <w:szCs w:val="28"/>
          <w:lang w:val="ru-RU"/>
        </w:rPr>
      </w:pPr>
      <w:r>
        <w:rPr>
          <w:sz w:val="28"/>
          <w:szCs w:val="28"/>
          <w:lang w:val="ru-RU"/>
        </w:rPr>
        <w:t>• ч</w:t>
      </w:r>
      <w:r w:rsidRPr="00513BA8">
        <w:rPr>
          <w:sz w:val="28"/>
          <w:szCs w:val="28"/>
          <w:lang w:val="ru-RU"/>
        </w:rPr>
        <w:t xml:space="preserve">ітко визначте свої цілі та завдання; </w:t>
      </w:r>
    </w:p>
    <w:p w14:paraId="652679A3" w14:textId="77777777" w:rsidR="006845D1" w:rsidRDefault="006845D1" w:rsidP="006845D1">
      <w:pPr>
        <w:pStyle w:val="ac"/>
        <w:spacing w:line="360" w:lineRule="auto"/>
        <w:ind w:right="350" w:firstLine="707"/>
        <w:rPr>
          <w:sz w:val="28"/>
          <w:szCs w:val="28"/>
          <w:lang w:val="ru-RU"/>
        </w:rPr>
      </w:pPr>
      <w:r>
        <w:rPr>
          <w:sz w:val="28"/>
          <w:szCs w:val="28"/>
          <w:lang w:val="ru-RU"/>
        </w:rPr>
        <w:t>• у</w:t>
      </w:r>
      <w:r w:rsidRPr="00513BA8">
        <w:rPr>
          <w:sz w:val="28"/>
          <w:szCs w:val="28"/>
          <w:lang w:val="ru-RU"/>
        </w:rPr>
        <w:t xml:space="preserve">міння зосередитися тільки на головному; </w:t>
      </w:r>
    </w:p>
    <w:p w14:paraId="101542E0" w14:textId="77777777" w:rsidR="006845D1" w:rsidRDefault="006845D1" w:rsidP="006845D1">
      <w:pPr>
        <w:pStyle w:val="ac"/>
        <w:spacing w:line="360" w:lineRule="auto"/>
        <w:ind w:right="350" w:firstLine="707"/>
        <w:rPr>
          <w:sz w:val="28"/>
          <w:szCs w:val="28"/>
          <w:lang w:val="ru-RU"/>
        </w:rPr>
      </w:pPr>
      <w:r>
        <w:rPr>
          <w:sz w:val="28"/>
          <w:szCs w:val="28"/>
          <w:lang w:val="ru-RU"/>
        </w:rPr>
        <w:t>• в</w:t>
      </w:r>
      <w:r w:rsidRPr="00513BA8">
        <w:rPr>
          <w:sz w:val="28"/>
          <w:szCs w:val="28"/>
          <w:lang w:val="ru-RU"/>
        </w:rPr>
        <w:t xml:space="preserve">становити суворі терміни на все, що стосується справи; </w:t>
      </w:r>
    </w:p>
    <w:p w14:paraId="1AB34AFE" w14:textId="77777777" w:rsidR="006845D1" w:rsidRDefault="006845D1" w:rsidP="006845D1">
      <w:pPr>
        <w:pStyle w:val="ac"/>
        <w:spacing w:line="360" w:lineRule="auto"/>
        <w:ind w:right="350" w:firstLine="707"/>
        <w:rPr>
          <w:sz w:val="28"/>
          <w:szCs w:val="28"/>
          <w:lang w:val="ru-RU"/>
        </w:rPr>
      </w:pPr>
      <w:r>
        <w:rPr>
          <w:sz w:val="28"/>
          <w:szCs w:val="28"/>
          <w:lang w:val="ru-RU"/>
        </w:rPr>
        <w:t>• з</w:t>
      </w:r>
      <w:r w:rsidRPr="00513BA8">
        <w:rPr>
          <w:sz w:val="28"/>
          <w:szCs w:val="28"/>
          <w:lang w:val="ru-RU"/>
        </w:rPr>
        <w:t xml:space="preserve">аведіть звичку записувати все, що варте уваги; </w:t>
      </w:r>
    </w:p>
    <w:p w14:paraId="6B50ADEA" w14:textId="77777777" w:rsidR="006845D1" w:rsidRDefault="006845D1" w:rsidP="006845D1">
      <w:pPr>
        <w:pStyle w:val="ac"/>
        <w:spacing w:line="360" w:lineRule="auto"/>
        <w:ind w:right="350" w:firstLine="707"/>
        <w:rPr>
          <w:sz w:val="28"/>
          <w:szCs w:val="28"/>
          <w:lang w:val="ru-RU"/>
        </w:rPr>
      </w:pPr>
      <w:r>
        <w:rPr>
          <w:sz w:val="28"/>
          <w:szCs w:val="28"/>
          <w:lang w:val="ru-RU"/>
        </w:rPr>
        <w:t>• у</w:t>
      </w:r>
      <w:r w:rsidRPr="00513BA8">
        <w:rPr>
          <w:sz w:val="28"/>
          <w:szCs w:val="28"/>
          <w:lang w:val="ru-RU"/>
        </w:rPr>
        <w:t xml:space="preserve">никайте перешкод, що відволікають вас; </w:t>
      </w:r>
    </w:p>
    <w:p w14:paraId="112CDA54" w14:textId="77777777" w:rsidR="006845D1" w:rsidRDefault="006845D1" w:rsidP="006845D1">
      <w:pPr>
        <w:pStyle w:val="ac"/>
        <w:spacing w:line="360" w:lineRule="auto"/>
        <w:ind w:right="350" w:firstLine="707"/>
        <w:rPr>
          <w:sz w:val="28"/>
          <w:szCs w:val="28"/>
          <w:lang w:val="ru-RU"/>
        </w:rPr>
      </w:pPr>
      <w:r>
        <w:rPr>
          <w:sz w:val="28"/>
          <w:szCs w:val="28"/>
          <w:lang w:val="ru-RU"/>
        </w:rPr>
        <w:t>• п</w:t>
      </w:r>
      <w:r w:rsidRPr="00513BA8">
        <w:rPr>
          <w:sz w:val="28"/>
          <w:szCs w:val="28"/>
          <w:lang w:val="ru-RU"/>
        </w:rPr>
        <w:t xml:space="preserve">ланування та раціональне використання робочого часу; </w:t>
      </w:r>
    </w:p>
    <w:p w14:paraId="00C086C9" w14:textId="77777777" w:rsidR="006845D1" w:rsidRDefault="006845D1" w:rsidP="006845D1">
      <w:pPr>
        <w:pStyle w:val="ac"/>
        <w:spacing w:line="360" w:lineRule="auto"/>
        <w:ind w:right="350" w:firstLine="707"/>
        <w:rPr>
          <w:sz w:val="28"/>
          <w:szCs w:val="28"/>
          <w:lang w:val="ru-RU"/>
        </w:rPr>
      </w:pPr>
      <w:r>
        <w:rPr>
          <w:sz w:val="28"/>
          <w:szCs w:val="28"/>
          <w:lang w:val="ru-RU"/>
        </w:rPr>
        <w:t>• н</w:t>
      </w:r>
      <w:r w:rsidRPr="00513BA8">
        <w:rPr>
          <w:sz w:val="28"/>
          <w:szCs w:val="28"/>
          <w:lang w:val="ru-RU"/>
        </w:rPr>
        <w:t xml:space="preserve">авчіться слухати; </w:t>
      </w:r>
    </w:p>
    <w:p w14:paraId="74FF7E52" w14:textId="77777777" w:rsidR="006845D1" w:rsidRDefault="006845D1" w:rsidP="006845D1">
      <w:pPr>
        <w:pStyle w:val="ac"/>
        <w:spacing w:line="360" w:lineRule="auto"/>
        <w:ind w:right="350" w:firstLine="707"/>
        <w:rPr>
          <w:sz w:val="28"/>
          <w:szCs w:val="28"/>
          <w:lang w:val="ru-RU"/>
        </w:rPr>
      </w:pPr>
      <w:r>
        <w:rPr>
          <w:sz w:val="28"/>
          <w:szCs w:val="28"/>
          <w:lang w:val="ru-RU"/>
        </w:rPr>
        <w:t>• н</w:t>
      </w:r>
      <w:r w:rsidRPr="00513BA8">
        <w:rPr>
          <w:sz w:val="28"/>
          <w:szCs w:val="28"/>
          <w:lang w:val="ru-RU"/>
        </w:rPr>
        <w:t>ерегулярна</w:t>
      </w:r>
      <w:r>
        <w:rPr>
          <w:sz w:val="28"/>
          <w:szCs w:val="28"/>
          <w:lang w:val="ru-RU"/>
        </w:rPr>
        <w:t>, а змінна, адекватна ситуаціям</w:t>
      </w:r>
      <w:r w:rsidRPr="00513BA8">
        <w:rPr>
          <w:sz w:val="28"/>
          <w:szCs w:val="28"/>
          <w:lang w:val="ru-RU"/>
        </w:rPr>
        <w:t xml:space="preserve"> поведінка; </w:t>
      </w:r>
    </w:p>
    <w:p w14:paraId="089DFD90" w14:textId="77777777" w:rsidR="006845D1" w:rsidRDefault="006845D1" w:rsidP="006845D1">
      <w:pPr>
        <w:pStyle w:val="ac"/>
        <w:spacing w:line="360" w:lineRule="auto"/>
        <w:ind w:right="350" w:firstLine="707"/>
        <w:rPr>
          <w:sz w:val="28"/>
          <w:szCs w:val="28"/>
          <w:lang w:val="ru-RU"/>
        </w:rPr>
      </w:pPr>
      <w:r>
        <w:rPr>
          <w:sz w:val="28"/>
          <w:szCs w:val="28"/>
          <w:lang w:val="ru-RU"/>
        </w:rPr>
        <w:t>• з</w:t>
      </w:r>
      <w:r w:rsidRPr="00513BA8">
        <w:rPr>
          <w:sz w:val="28"/>
          <w:szCs w:val="28"/>
          <w:lang w:val="ru-RU"/>
        </w:rPr>
        <w:t xml:space="preserve">мінювати зміни, роздавати винагороди; </w:t>
      </w:r>
    </w:p>
    <w:p w14:paraId="30154060" w14:textId="77777777" w:rsidR="006845D1" w:rsidRDefault="006845D1" w:rsidP="006845D1">
      <w:pPr>
        <w:pStyle w:val="ac"/>
        <w:spacing w:line="360" w:lineRule="auto"/>
        <w:ind w:right="350" w:firstLine="707"/>
        <w:rPr>
          <w:sz w:val="28"/>
          <w:szCs w:val="28"/>
          <w:lang w:val="ru-RU"/>
        </w:rPr>
      </w:pPr>
      <w:r>
        <w:rPr>
          <w:sz w:val="28"/>
          <w:szCs w:val="28"/>
          <w:lang w:val="ru-RU"/>
        </w:rPr>
        <w:t>• п</w:t>
      </w:r>
      <w:r w:rsidRPr="00513BA8">
        <w:rPr>
          <w:sz w:val="28"/>
          <w:szCs w:val="28"/>
          <w:lang w:val="ru-RU"/>
        </w:rPr>
        <w:t>рийміть ріше</w:t>
      </w:r>
      <w:r>
        <w:rPr>
          <w:sz w:val="28"/>
          <w:szCs w:val="28"/>
          <w:lang w:val="ru-RU"/>
        </w:rPr>
        <w:t>ння і навчіться говорити «ні»».</w:t>
      </w:r>
    </w:p>
    <w:p w14:paraId="3A536C28" w14:textId="77777777" w:rsidR="006845D1" w:rsidRDefault="006845D1" w:rsidP="006845D1">
      <w:pPr>
        <w:pStyle w:val="ac"/>
        <w:spacing w:line="360" w:lineRule="auto"/>
        <w:ind w:right="350" w:firstLine="707"/>
        <w:rPr>
          <w:sz w:val="28"/>
          <w:szCs w:val="28"/>
          <w:lang w:val="ru-RU"/>
        </w:rPr>
      </w:pPr>
      <w:r w:rsidRPr="00CA6200">
        <w:rPr>
          <w:sz w:val="28"/>
          <w:szCs w:val="28"/>
          <w:lang w:val="ru-RU"/>
        </w:rPr>
        <w:lastRenderedPageBreak/>
        <w:t xml:space="preserve">Основні характеристики керівника організації мають бути такими: </w:t>
      </w:r>
    </w:p>
    <w:p w14:paraId="2D6906BC" w14:textId="77777777" w:rsidR="006845D1" w:rsidRDefault="006845D1" w:rsidP="006845D1">
      <w:pPr>
        <w:pStyle w:val="ac"/>
        <w:spacing w:line="360" w:lineRule="auto"/>
        <w:ind w:right="350" w:firstLine="707"/>
        <w:rPr>
          <w:sz w:val="28"/>
          <w:szCs w:val="28"/>
          <w:lang w:val="ru-RU"/>
        </w:rPr>
      </w:pPr>
      <w:r>
        <w:rPr>
          <w:sz w:val="28"/>
          <w:szCs w:val="28"/>
          <w:lang w:val="ru-RU"/>
        </w:rPr>
        <w:t xml:space="preserve">- лояльні до компанії </w:t>
      </w:r>
      <w:r w:rsidRPr="00CA6200">
        <w:rPr>
          <w:sz w:val="28"/>
          <w:szCs w:val="28"/>
          <w:lang w:val="ru-RU"/>
        </w:rPr>
        <w:t>керівники не соромляться в очах співробітників</w:t>
      </w:r>
      <w:r>
        <w:rPr>
          <w:sz w:val="28"/>
          <w:szCs w:val="28"/>
          <w:lang w:val="ru-RU"/>
        </w:rPr>
        <w:t xml:space="preserve"> своїх рішень;</w:t>
      </w:r>
    </w:p>
    <w:p w14:paraId="313429B9" w14:textId="77777777" w:rsidR="006845D1" w:rsidRDefault="006845D1" w:rsidP="006845D1">
      <w:pPr>
        <w:pStyle w:val="ac"/>
        <w:spacing w:line="360" w:lineRule="auto"/>
        <w:ind w:right="350" w:firstLine="707"/>
        <w:rPr>
          <w:sz w:val="28"/>
          <w:szCs w:val="28"/>
          <w:lang w:val="ru-RU"/>
        </w:rPr>
      </w:pPr>
      <w:r>
        <w:rPr>
          <w:sz w:val="28"/>
          <w:szCs w:val="28"/>
          <w:lang w:val="ru-RU"/>
        </w:rPr>
        <w:t>- о</w:t>
      </w:r>
      <w:r w:rsidRPr="00CA6200">
        <w:rPr>
          <w:sz w:val="28"/>
          <w:szCs w:val="28"/>
          <w:lang w:val="ru-RU"/>
        </w:rPr>
        <w:t>птимістичний погляд на життя</w:t>
      </w:r>
      <w:r>
        <w:rPr>
          <w:sz w:val="28"/>
          <w:szCs w:val="28"/>
          <w:lang w:val="ru-RU"/>
        </w:rPr>
        <w:t>,</w:t>
      </w:r>
      <w:r w:rsidRPr="00CA6200">
        <w:rPr>
          <w:sz w:val="28"/>
          <w:szCs w:val="28"/>
          <w:lang w:val="ru-RU"/>
        </w:rPr>
        <w:t xml:space="preserve"> готовий у будь-який момент прислухатися до думки своїх колег, тому що завжди з нетерпінням чекає хороших новин; </w:t>
      </w:r>
    </w:p>
    <w:p w14:paraId="67570C19" w14:textId="0AF5C657" w:rsidR="006845D1" w:rsidRDefault="006845D1" w:rsidP="005E2658">
      <w:pPr>
        <w:pStyle w:val="ac"/>
        <w:spacing w:line="360" w:lineRule="auto"/>
        <w:ind w:right="350" w:firstLine="707"/>
        <w:rPr>
          <w:sz w:val="28"/>
          <w:szCs w:val="28"/>
          <w:lang w:val="ru-RU"/>
        </w:rPr>
      </w:pPr>
      <w:r>
        <w:rPr>
          <w:sz w:val="28"/>
          <w:szCs w:val="28"/>
          <w:lang w:val="ru-RU"/>
        </w:rPr>
        <w:t>- л</w:t>
      </w:r>
      <w:r w:rsidRPr="00CA6200">
        <w:rPr>
          <w:sz w:val="28"/>
          <w:szCs w:val="28"/>
          <w:lang w:val="ru-RU"/>
        </w:rPr>
        <w:t xml:space="preserve">юбов і прихильність до інших </w:t>
      </w:r>
      <w:r>
        <w:rPr>
          <w:sz w:val="28"/>
          <w:szCs w:val="28"/>
          <w:lang w:val="ru-RU"/>
        </w:rPr>
        <w:t>адже</w:t>
      </w:r>
      <w:r w:rsidRPr="00CA6200">
        <w:rPr>
          <w:sz w:val="28"/>
          <w:szCs w:val="28"/>
          <w:lang w:val="ru-RU"/>
        </w:rPr>
        <w:t xml:space="preserve"> найкращі лідери дбають про </w:t>
      </w:r>
      <w:proofErr w:type="gramStart"/>
      <w:r w:rsidRPr="00CA6200">
        <w:rPr>
          <w:sz w:val="28"/>
          <w:szCs w:val="28"/>
          <w:lang w:val="ru-RU"/>
        </w:rPr>
        <w:t>свою</w:t>
      </w:r>
      <w:proofErr w:type="gramEnd"/>
      <w:r w:rsidRPr="00CA6200">
        <w:rPr>
          <w:sz w:val="28"/>
          <w:szCs w:val="28"/>
          <w:lang w:val="ru-RU"/>
        </w:rPr>
        <w:t xml:space="preserve"> роботу і цікавляться тим, що роблять інші; </w:t>
      </w:r>
    </w:p>
    <w:p w14:paraId="117803FC" w14:textId="77777777" w:rsidR="006845D1" w:rsidRPr="00CA6200" w:rsidRDefault="006845D1" w:rsidP="006845D1">
      <w:pPr>
        <w:pStyle w:val="ac"/>
        <w:spacing w:line="360" w:lineRule="auto"/>
        <w:ind w:right="350" w:firstLine="707"/>
        <w:rPr>
          <w:sz w:val="28"/>
          <w:szCs w:val="28"/>
          <w:lang w:val="ru-RU"/>
        </w:rPr>
      </w:pPr>
      <w:r w:rsidRPr="00CA6200">
        <w:rPr>
          <w:sz w:val="28"/>
          <w:szCs w:val="28"/>
          <w:lang w:val="ru-RU"/>
        </w:rPr>
        <w:t>Сміливі та впевнені в собі лідери завжди намагатимуться знайти нові та кращі способи виконання завдань.</w:t>
      </w:r>
    </w:p>
    <w:p w14:paraId="443D9969" w14:textId="77777777" w:rsidR="006845D1" w:rsidRPr="00CA6200" w:rsidRDefault="006845D1" w:rsidP="006845D1">
      <w:pPr>
        <w:pStyle w:val="ac"/>
        <w:spacing w:line="360" w:lineRule="auto"/>
        <w:ind w:right="350" w:firstLine="707"/>
        <w:rPr>
          <w:sz w:val="28"/>
          <w:szCs w:val="28"/>
          <w:lang w:val="ru-RU"/>
        </w:rPr>
      </w:pPr>
      <w:r w:rsidRPr="00CA6200">
        <w:rPr>
          <w:sz w:val="28"/>
          <w:szCs w:val="28"/>
          <w:lang w:val="ru-RU"/>
        </w:rPr>
        <w:t>Поняття лідерства досить широке і неоднозначне. Щоб</w:t>
      </w:r>
      <w:r>
        <w:rPr>
          <w:sz w:val="28"/>
          <w:szCs w:val="28"/>
          <w:lang w:val="ru-RU"/>
        </w:rPr>
        <w:t xml:space="preserve"> конкретизувати та</w:t>
      </w:r>
      <w:r w:rsidRPr="00CA6200">
        <w:rPr>
          <w:sz w:val="28"/>
          <w:szCs w:val="28"/>
          <w:lang w:val="ru-RU"/>
        </w:rPr>
        <w:t xml:space="preserve"> зрозуміти це, необхідно визначити конкретні етапи розвитку особистості успішного лідера: </w:t>
      </w:r>
    </w:p>
    <w:p w14:paraId="0A333A33" w14:textId="77777777" w:rsidR="006845D1" w:rsidRPr="00CA6200" w:rsidRDefault="006845D1" w:rsidP="006845D1">
      <w:pPr>
        <w:pStyle w:val="ac"/>
        <w:spacing w:line="360" w:lineRule="auto"/>
        <w:ind w:right="350" w:firstLine="707"/>
        <w:rPr>
          <w:sz w:val="28"/>
          <w:szCs w:val="28"/>
          <w:lang w:val="ru-RU"/>
        </w:rPr>
      </w:pPr>
      <w:r w:rsidRPr="00CA6200">
        <w:rPr>
          <w:sz w:val="28"/>
          <w:szCs w:val="28"/>
          <w:lang w:val="ru-RU"/>
        </w:rPr>
        <w:t xml:space="preserve">• Сам </w:t>
      </w:r>
      <w:r>
        <w:rPr>
          <w:sz w:val="28"/>
          <w:szCs w:val="28"/>
          <w:lang w:val="ru-RU"/>
        </w:rPr>
        <w:t>собі управитель</w:t>
      </w:r>
      <w:r w:rsidRPr="00CA6200">
        <w:rPr>
          <w:sz w:val="28"/>
          <w:szCs w:val="28"/>
          <w:lang w:val="ru-RU"/>
        </w:rPr>
        <w:t>. На першому етапі це обов’язкова умова для того, щоб стати лідером. Ви повинні навчитися самодисципліни та мотивації, нести відповідальність за свої дії, виховувати силу волі та розвивати навички</w:t>
      </w:r>
      <w:r>
        <w:rPr>
          <w:sz w:val="28"/>
          <w:szCs w:val="28"/>
          <w:lang w:val="ru-RU"/>
        </w:rPr>
        <w:t xml:space="preserve"> постановки та досягнення цілей.</w:t>
      </w:r>
    </w:p>
    <w:p w14:paraId="6A4C5CF7" w14:textId="77777777" w:rsidR="006845D1" w:rsidRPr="00CA6200" w:rsidRDefault="006845D1" w:rsidP="006845D1">
      <w:pPr>
        <w:pStyle w:val="ac"/>
        <w:spacing w:line="360" w:lineRule="auto"/>
        <w:ind w:right="350" w:firstLine="707"/>
        <w:rPr>
          <w:sz w:val="28"/>
          <w:szCs w:val="28"/>
          <w:lang w:val="ru-RU"/>
        </w:rPr>
      </w:pPr>
      <w:r w:rsidRPr="00CA6200">
        <w:rPr>
          <w:sz w:val="28"/>
          <w:szCs w:val="28"/>
          <w:lang w:val="ru-RU"/>
        </w:rPr>
        <w:t xml:space="preserve"> • Провідний. Це лідерство на мікрорівні, коли людина бере на себе лідерські функції за певних </w:t>
      </w:r>
      <w:r>
        <w:rPr>
          <w:sz w:val="28"/>
          <w:szCs w:val="28"/>
          <w:lang w:val="ru-RU"/>
        </w:rPr>
        <w:t>складних</w:t>
      </w:r>
      <w:r w:rsidRPr="00CA6200">
        <w:rPr>
          <w:sz w:val="28"/>
          <w:szCs w:val="28"/>
          <w:lang w:val="ru-RU"/>
        </w:rPr>
        <w:t xml:space="preserve"> обставин, фон необхідності змушує її брати на себе відповідальність. </w:t>
      </w:r>
    </w:p>
    <w:p w14:paraId="0E97508B" w14:textId="77777777" w:rsidR="006845D1" w:rsidRPr="00CA6200" w:rsidRDefault="006845D1" w:rsidP="006845D1">
      <w:pPr>
        <w:pStyle w:val="ac"/>
        <w:spacing w:line="360" w:lineRule="auto"/>
        <w:ind w:right="350" w:firstLine="707"/>
        <w:rPr>
          <w:sz w:val="28"/>
          <w:szCs w:val="28"/>
          <w:lang w:val="ru-RU"/>
        </w:rPr>
      </w:pPr>
      <w:r w:rsidRPr="00CA6200">
        <w:rPr>
          <w:sz w:val="28"/>
          <w:szCs w:val="28"/>
          <w:lang w:val="ru-RU"/>
        </w:rPr>
        <w:t>• Керівник групи. Це концепція макролідерства, коли людина збирає свою команду і мотивує її членів на успіх. Тут контекстуальність зникає, на зміну їй приходить безперервна ініціатива та відповідальність за якість команди.</w:t>
      </w:r>
    </w:p>
    <w:p w14:paraId="5DF98BAF" w14:textId="77777777" w:rsidR="006845D1" w:rsidRDefault="006845D1" w:rsidP="006845D1">
      <w:pPr>
        <w:pStyle w:val="ac"/>
        <w:spacing w:line="360" w:lineRule="auto"/>
        <w:ind w:right="350" w:firstLine="707"/>
        <w:rPr>
          <w:sz w:val="28"/>
          <w:szCs w:val="28"/>
          <w:lang w:val="ru-RU"/>
        </w:rPr>
      </w:pPr>
      <w:r w:rsidRPr="00CA6200">
        <w:rPr>
          <w:sz w:val="28"/>
          <w:szCs w:val="28"/>
          <w:lang w:val="ru-RU"/>
        </w:rPr>
        <w:t xml:space="preserve">• Лідер в системі. Найкращий у системі. Мета лідерства передбачає керівництво всією системою так, щоб одна людина стала лідером серед лідерів. Мета стає більш серйозною та глобальною, щоб успішно керувати навичками та вміннями багатьох особистих і професійних якостей на цьому рівні. </w:t>
      </w:r>
    </w:p>
    <w:p w14:paraId="49709257"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CA6200">
        <w:rPr>
          <w:sz w:val="28"/>
          <w:szCs w:val="28"/>
          <w:lang w:val="ru-RU"/>
        </w:rPr>
        <w:lastRenderedPageBreak/>
        <w:t>Яким має бути лідер? Ми вважаємо, що успішний лідер повинен володіти основними лідерськими навичками та володіти відповідним ключем</w:t>
      </w:r>
      <w:r>
        <w:rPr>
          <w:sz w:val="28"/>
          <w:szCs w:val="28"/>
          <w:lang w:val="ru-RU"/>
        </w:rPr>
        <w:t>.</w:t>
      </w:r>
      <w:r w:rsidRPr="00CA6200">
        <w:rPr>
          <w:sz w:val="28"/>
          <w:szCs w:val="28"/>
          <w:lang w:val="ru-RU"/>
        </w:rPr>
        <w:t xml:space="preserve"> Якість лідерів без цих якостей не може відігравати ефективну роль на будь-якому рівні розвитку. Ключові навички лідерства можна розділити на три групи: базові навички, комунікативні навички та особистісні якості на рівні особистісного розвитку (рис. 3.1).</w:t>
      </w:r>
      <w:r w:rsidRPr="00694835">
        <w:rPr>
          <w:noProof/>
          <w:sz w:val="28"/>
          <w:szCs w:val="28"/>
          <w:lang w:val="uk-UA"/>
        </w:rPr>
        <w:t xml:space="preserve"> </w:t>
      </w:r>
      <w:r w:rsidRPr="00FB32F9">
        <w:rPr>
          <w:noProof/>
          <w:sz w:val="28"/>
          <w:szCs w:val="28"/>
          <w:lang w:val="uk-UA"/>
        </w:rPr>
        <w:drawing>
          <wp:inline distT="0" distB="0" distL="0" distR="0" wp14:anchorId="5B316A7B" wp14:editId="407AF00E">
            <wp:extent cx="4762500" cy="4880047"/>
            <wp:effectExtent l="0" t="0" r="0" b="0"/>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10" cstate="print"/>
                    <a:stretch>
                      <a:fillRect/>
                    </a:stretch>
                  </pic:blipFill>
                  <pic:spPr>
                    <a:xfrm>
                      <a:off x="0" y="0"/>
                      <a:ext cx="4773652" cy="4891474"/>
                    </a:xfrm>
                    <a:prstGeom prst="rect">
                      <a:avLst/>
                    </a:prstGeom>
                  </pic:spPr>
                </pic:pic>
              </a:graphicData>
            </a:graphic>
          </wp:inline>
        </w:drawing>
      </w:r>
    </w:p>
    <w:p w14:paraId="7EAADE4E" w14:textId="77777777" w:rsidR="006845D1" w:rsidRPr="00FB1383" w:rsidRDefault="006845D1" w:rsidP="006845D1">
      <w:pPr>
        <w:pStyle w:val="ac"/>
        <w:spacing w:line="360" w:lineRule="auto"/>
        <w:ind w:left="798" w:right="332"/>
        <w:jc w:val="center"/>
        <w:outlineLvl w:val="0"/>
        <w:rPr>
          <w:sz w:val="28"/>
          <w:szCs w:val="28"/>
          <w:lang w:val="ru-RU"/>
        </w:rPr>
      </w:pPr>
      <w:r w:rsidRPr="00FB1383">
        <w:rPr>
          <w:sz w:val="28"/>
          <w:szCs w:val="28"/>
          <w:lang w:val="ru-RU"/>
        </w:rPr>
        <w:t>Рис.3.1.</w:t>
      </w:r>
      <w:r w:rsidRPr="00FB1383">
        <w:rPr>
          <w:spacing w:val="-5"/>
          <w:sz w:val="28"/>
          <w:szCs w:val="28"/>
          <w:lang w:val="ru-RU"/>
        </w:rPr>
        <w:t xml:space="preserve"> </w:t>
      </w:r>
      <w:r w:rsidRPr="00FB1383">
        <w:rPr>
          <w:sz w:val="28"/>
          <w:szCs w:val="28"/>
          <w:lang w:val="ru-RU"/>
        </w:rPr>
        <w:t>Ключові</w:t>
      </w:r>
      <w:r w:rsidRPr="00FB1383">
        <w:rPr>
          <w:spacing w:val="-2"/>
          <w:sz w:val="28"/>
          <w:szCs w:val="28"/>
          <w:lang w:val="ru-RU"/>
        </w:rPr>
        <w:t xml:space="preserve"> </w:t>
      </w:r>
      <w:r w:rsidRPr="00FB1383">
        <w:rPr>
          <w:sz w:val="28"/>
          <w:szCs w:val="28"/>
          <w:lang w:val="ru-RU"/>
        </w:rPr>
        <w:t>лідерські</w:t>
      </w:r>
      <w:r w:rsidRPr="00FB1383">
        <w:rPr>
          <w:spacing w:val="-3"/>
          <w:sz w:val="28"/>
          <w:szCs w:val="28"/>
          <w:lang w:val="ru-RU"/>
        </w:rPr>
        <w:t xml:space="preserve"> </w:t>
      </w:r>
      <w:r w:rsidRPr="00FB1383">
        <w:rPr>
          <w:sz w:val="28"/>
          <w:szCs w:val="28"/>
          <w:lang w:val="ru-RU"/>
        </w:rPr>
        <w:t>навички</w:t>
      </w:r>
    </w:p>
    <w:p w14:paraId="318C1E33" w14:textId="77777777" w:rsidR="00ED2E4D" w:rsidRPr="000560FD" w:rsidRDefault="00ED2E4D" w:rsidP="00ED2E4D">
      <w:pPr>
        <w:pStyle w:val="a9"/>
        <w:shd w:val="clear" w:color="auto" w:fill="FFFFFF"/>
        <w:spacing w:before="0" w:beforeAutospacing="0" w:after="0" w:afterAutospacing="0" w:line="360" w:lineRule="auto"/>
        <w:jc w:val="center"/>
        <w:rPr>
          <w:sz w:val="20"/>
          <w:szCs w:val="20"/>
          <w:lang w:val="ru-RU"/>
        </w:rPr>
      </w:pPr>
      <w:r>
        <w:rPr>
          <w:sz w:val="20"/>
          <w:szCs w:val="20"/>
          <w:lang w:val="ru-RU"/>
        </w:rPr>
        <w:t>Примітка: с</w:t>
      </w:r>
      <w:r w:rsidRPr="000560FD">
        <w:rPr>
          <w:sz w:val="20"/>
          <w:szCs w:val="20"/>
          <w:lang w:val="ru-RU"/>
        </w:rPr>
        <w:t xml:space="preserve">кладено на основі власних </w:t>
      </w:r>
      <w:proofErr w:type="gramStart"/>
      <w:r w:rsidRPr="000560FD">
        <w:rPr>
          <w:sz w:val="20"/>
          <w:szCs w:val="20"/>
          <w:lang w:val="ru-RU"/>
        </w:rPr>
        <w:t>досл</w:t>
      </w:r>
      <w:proofErr w:type="gramEnd"/>
      <w:r w:rsidRPr="000560FD">
        <w:rPr>
          <w:sz w:val="20"/>
          <w:szCs w:val="20"/>
          <w:lang w:val="ru-RU"/>
        </w:rPr>
        <w:t>іджень</w:t>
      </w:r>
    </w:p>
    <w:p w14:paraId="60E33B85" w14:textId="77777777" w:rsidR="00ED2E4D" w:rsidRDefault="00ED2E4D" w:rsidP="00ED2E4D">
      <w:pPr>
        <w:pStyle w:val="ac"/>
        <w:spacing w:line="360" w:lineRule="auto"/>
        <w:ind w:right="350"/>
        <w:rPr>
          <w:sz w:val="28"/>
          <w:szCs w:val="28"/>
          <w:lang w:val="ru-RU"/>
        </w:rPr>
      </w:pPr>
    </w:p>
    <w:p w14:paraId="086F513C" w14:textId="77777777" w:rsidR="00ED2E4D" w:rsidRDefault="00ED2E4D" w:rsidP="006845D1">
      <w:pPr>
        <w:pStyle w:val="ac"/>
        <w:spacing w:line="360" w:lineRule="auto"/>
        <w:ind w:right="350" w:firstLine="707"/>
        <w:rPr>
          <w:sz w:val="28"/>
          <w:szCs w:val="28"/>
          <w:lang w:val="ru-RU"/>
        </w:rPr>
      </w:pPr>
    </w:p>
    <w:p w14:paraId="59D49777" w14:textId="77777777" w:rsidR="006845D1" w:rsidRDefault="006845D1" w:rsidP="006845D1">
      <w:pPr>
        <w:pStyle w:val="ac"/>
        <w:spacing w:line="360" w:lineRule="auto"/>
        <w:ind w:right="350" w:firstLine="707"/>
        <w:rPr>
          <w:sz w:val="28"/>
          <w:szCs w:val="28"/>
          <w:lang w:val="ru-RU"/>
        </w:rPr>
      </w:pPr>
      <w:r w:rsidRPr="00CA6200">
        <w:rPr>
          <w:sz w:val="28"/>
          <w:szCs w:val="28"/>
          <w:lang w:val="ru-RU"/>
        </w:rPr>
        <w:t xml:space="preserve">Основні навички ефективного лідера: </w:t>
      </w:r>
    </w:p>
    <w:p w14:paraId="4BC3A5F1" w14:textId="77777777" w:rsidR="006845D1" w:rsidRDefault="006845D1" w:rsidP="006845D1">
      <w:pPr>
        <w:pStyle w:val="ac"/>
        <w:spacing w:line="360" w:lineRule="auto"/>
        <w:ind w:right="350" w:firstLine="707"/>
        <w:rPr>
          <w:sz w:val="28"/>
          <w:szCs w:val="28"/>
          <w:lang w:val="ru-RU"/>
        </w:rPr>
      </w:pPr>
      <w:r w:rsidRPr="00CA6200">
        <w:rPr>
          <w:sz w:val="28"/>
          <w:szCs w:val="28"/>
          <w:lang w:val="ru-RU"/>
        </w:rPr>
        <w:t>Лідерство починається з цієї концепції. Передбачення та розширені можливості прогнозування дозволяють бути більш гнучкими, змінювати стратегію та напрямок руху та зосеред</w:t>
      </w:r>
      <w:r>
        <w:rPr>
          <w:sz w:val="28"/>
          <w:szCs w:val="28"/>
          <w:lang w:val="ru-RU"/>
        </w:rPr>
        <w:t>жуватися на можливих ситуаціях.</w:t>
      </w:r>
    </w:p>
    <w:p w14:paraId="2BC1F61A" w14:textId="77777777" w:rsidR="006845D1" w:rsidRDefault="006845D1" w:rsidP="006845D1">
      <w:pPr>
        <w:pStyle w:val="ac"/>
        <w:spacing w:line="360" w:lineRule="auto"/>
        <w:ind w:right="350" w:firstLine="707"/>
        <w:rPr>
          <w:sz w:val="28"/>
          <w:szCs w:val="28"/>
          <w:lang w:val="ru-RU"/>
        </w:rPr>
      </w:pPr>
      <w:r w:rsidRPr="00CA6200">
        <w:rPr>
          <w:sz w:val="28"/>
          <w:szCs w:val="28"/>
          <w:lang w:val="ru-RU"/>
        </w:rPr>
        <w:lastRenderedPageBreak/>
        <w:t>Встановлення цілі. Досягнення є основою успішної перспективи, і дозволяють створити умови для того, щоб команда поступово і свідомо рухалася до великої мети, поступово досягаючи результатів. При цьому кінцева мета має бути чітко і яскраво виражена, щоб команда відчувала нагальну потребу в її досягненні</w:t>
      </w:r>
      <w:r>
        <w:rPr>
          <w:sz w:val="28"/>
          <w:szCs w:val="28"/>
          <w:lang w:val="ru-RU"/>
        </w:rPr>
        <w:t xml:space="preserve">; </w:t>
      </w:r>
    </w:p>
    <w:p w14:paraId="4B0B1E55" w14:textId="77777777" w:rsidR="006845D1" w:rsidRDefault="006845D1" w:rsidP="006845D1">
      <w:pPr>
        <w:pStyle w:val="ac"/>
        <w:spacing w:line="360" w:lineRule="auto"/>
        <w:ind w:right="350" w:firstLine="707"/>
        <w:rPr>
          <w:sz w:val="28"/>
          <w:szCs w:val="28"/>
          <w:lang w:val="ru-RU"/>
        </w:rPr>
      </w:pPr>
      <w:r w:rsidRPr="00CA6200">
        <w:rPr>
          <w:sz w:val="28"/>
          <w:szCs w:val="28"/>
          <w:lang w:val="ru-RU"/>
        </w:rPr>
        <w:t>Успішна адаптація. У нашому світі, що постійно змінюється, лідери повинні вміти помічати найменші зміни в навколишньому середовищі через людський розум, де щодня надходить інформація. Серед гігабайтів інформації слід враховувати лише інформацію, що стосується компанії. Завдяки широкому розумінню лідера така адаптація можлива, і лідер може визначити та визначити найважливіші тенденції та стратегії розвитку</w:t>
      </w:r>
      <w:r>
        <w:rPr>
          <w:sz w:val="28"/>
          <w:szCs w:val="28"/>
          <w:lang w:val="ru-RU"/>
        </w:rPr>
        <w:t xml:space="preserve">; </w:t>
      </w:r>
    </w:p>
    <w:p w14:paraId="04978962" w14:textId="77777777" w:rsidR="006845D1" w:rsidRPr="00CA6200" w:rsidRDefault="006845D1" w:rsidP="006845D1">
      <w:pPr>
        <w:pStyle w:val="ac"/>
        <w:spacing w:line="360" w:lineRule="auto"/>
        <w:ind w:right="350" w:firstLine="707"/>
        <w:rPr>
          <w:sz w:val="28"/>
          <w:szCs w:val="28"/>
          <w:lang w:val="ru-RU"/>
        </w:rPr>
      </w:pPr>
      <w:r w:rsidRPr="00CA6200">
        <w:rPr>
          <w:sz w:val="28"/>
          <w:szCs w:val="28"/>
          <w:lang w:val="ru-RU"/>
        </w:rPr>
        <w:t>Гнучкість. Керівники завжди повинні розробляти різні стратегії та прийоми для кожної ситуації, щоб вибрати найбільш підходящий варіант. Відсутність вибору робить його передбачуваним і слабким не тільки в очах команди, а й в очах конкурентів. Іноді ця якість добре працює на основі певного опору системі, що може привести до оригінальних творчих рішень.</w:t>
      </w:r>
    </w:p>
    <w:p w14:paraId="447E3AA9" w14:textId="77777777" w:rsidR="006845D1" w:rsidRDefault="006845D1" w:rsidP="006845D1">
      <w:pPr>
        <w:pStyle w:val="ac"/>
        <w:spacing w:line="360" w:lineRule="auto"/>
        <w:ind w:right="350" w:firstLine="707"/>
        <w:rPr>
          <w:sz w:val="28"/>
          <w:szCs w:val="28"/>
          <w:lang w:val="ru-RU"/>
        </w:rPr>
      </w:pPr>
      <w:r w:rsidRPr="00CA6200">
        <w:rPr>
          <w:sz w:val="28"/>
          <w:szCs w:val="28"/>
          <w:lang w:val="ru-RU"/>
        </w:rPr>
        <w:t>Комунікативні навички</w:t>
      </w:r>
      <w:r>
        <w:rPr>
          <w:sz w:val="28"/>
          <w:szCs w:val="28"/>
          <w:lang w:val="ru-RU"/>
        </w:rPr>
        <w:t>.</w:t>
      </w:r>
      <w:r w:rsidRPr="00CA6200">
        <w:rPr>
          <w:sz w:val="28"/>
          <w:szCs w:val="28"/>
          <w:lang w:val="ru-RU"/>
        </w:rPr>
        <w:t xml:space="preserve"> Здатність переконувати. Це означає ефективно використовувати свою словесну мудрість, лідерські емоції, міміку та жести для досягнення командних цілей. Коли людина переходить зі своєї позиції чи точки зору на позицію ворога, настає стадія істини.</w:t>
      </w:r>
    </w:p>
    <w:p w14:paraId="399D38DE" w14:textId="77777777" w:rsidR="006845D1" w:rsidRDefault="006845D1" w:rsidP="006845D1">
      <w:pPr>
        <w:pStyle w:val="ac"/>
        <w:spacing w:line="360" w:lineRule="auto"/>
        <w:ind w:right="350" w:firstLine="707"/>
        <w:rPr>
          <w:sz w:val="28"/>
          <w:szCs w:val="28"/>
          <w:lang w:val="ru-RU"/>
        </w:rPr>
      </w:pPr>
      <w:r w:rsidRPr="00CA6200">
        <w:rPr>
          <w:sz w:val="28"/>
          <w:szCs w:val="28"/>
          <w:lang w:val="ru-RU"/>
        </w:rPr>
        <w:t xml:space="preserve">Комунікабельність. Нині ця якість є вкрай важливою для людей, які хочуть мати плідну взаємодію в суспільстві. Сучасні лідери повинні вміти знаходити спільну </w:t>
      </w:r>
      <w:r>
        <w:rPr>
          <w:sz w:val="28"/>
          <w:szCs w:val="28"/>
          <w:lang w:val="ru-RU"/>
        </w:rPr>
        <w:t xml:space="preserve">мову з різними типами людей у </w:t>
      </w:r>
      <w:r w:rsidRPr="00CA6200">
        <w:rPr>
          <w:sz w:val="28"/>
          <w:szCs w:val="28"/>
          <w:lang w:val="ru-RU"/>
        </w:rPr>
        <w:t>різних ситуаціях спілкування та середовищі. Ефективним способом спілкування є оволодіння навичками швидкого встановлення контактів. В даний час існує багато навчальних курсів, кожен може освоїти ефективні методи комунікації, і вдосконалити їх</w:t>
      </w:r>
      <w:r>
        <w:rPr>
          <w:sz w:val="28"/>
          <w:szCs w:val="28"/>
          <w:lang w:val="ru-RU"/>
        </w:rPr>
        <w:t xml:space="preserve">; </w:t>
      </w:r>
    </w:p>
    <w:p w14:paraId="5F9B5D76"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sidRPr="00CA6200">
        <w:rPr>
          <w:sz w:val="28"/>
          <w:szCs w:val="28"/>
          <w:lang w:val="ru-RU"/>
        </w:rPr>
        <w:t xml:space="preserve">Надійність. Це поняття означає, що лідер не тільки говорить, а й говорить Уважно слухайте, включаючи всі канали сприйняття в дію. Виберіть підходящу тему, влаштуйте інтерв’ю, а потім дайте йому можливість висловитися. У цей </w:t>
      </w:r>
      <w:r w:rsidRPr="00CA6200">
        <w:rPr>
          <w:sz w:val="28"/>
          <w:szCs w:val="28"/>
          <w:lang w:val="ru-RU"/>
        </w:rPr>
        <w:lastRenderedPageBreak/>
        <w:t xml:space="preserve">час слід використовувати </w:t>
      </w:r>
      <w:r>
        <w:rPr>
          <w:sz w:val="28"/>
          <w:szCs w:val="28"/>
          <w:lang w:val="ru-RU"/>
        </w:rPr>
        <w:t xml:space="preserve">вибрану певну </w:t>
      </w:r>
      <w:r w:rsidRPr="00CA6200">
        <w:rPr>
          <w:sz w:val="28"/>
          <w:szCs w:val="28"/>
          <w:lang w:val="ru-RU"/>
        </w:rPr>
        <w:t>стратегію</w:t>
      </w:r>
      <w:r>
        <w:rPr>
          <w:sz w:val="28"/>
          <w:szCs w:val="28"/>
          <w:lang w:val="ru-RU"/>
        </w:rPr>
        <w:t>.</w:t>
      </w:r>
      <w:r w:rsidRPr="00CE4FC0">
        <w:rPr>
          <w:sz w:val="28"/>
          <w:szCs w:val="28"/>
          <w:lang w:val="ru-RU"/>
        </w:rPr>
        <w:t xml:space="preserve"> </w:t>
      </w:r>
      <w:r w:rsidRPr="00CA6200">
        <w:rPr>
          <w:sz w:val="28"/>
          <w:szCs w:val="28"/>
          <w:lang w:val="ru-RU"/>
        </w:rPr>
        <w:t>Вміє бути логічним і точним</w:t>
      </w:r>
      <w:r>
        <w:rPr>
          <w:sz w:val="28"/>
          <w:szCs w:val="28"/>
          <w:lang w:val="ru-RU"/>
        </w:rPr>
        <w:t>.</w:t>
      </w:r>
      <w:r w:rsidRPr="00CA6200">
        <w:rPr>
          <w:sz w:val="28"/>
          <w:szCs w:val="28"/>
          <w:lang w:val="ru-RU"/>
        </w:rPr>
        <w:t xml:space="preserve"> Це допоможе керівнику</w:t>
      </w:r>
      <w:r>
        <w:rPr>
          <w:sz w:val="28"/>
          <w:szCs w:val="28"/>
          <w:lang w:val="ru-RU"/>
        </w:rPr>
        <w:t>.</w:t>
      </w:r>
      <w:r w:rsidRPr="00CA6200">
        <w:rPr>
          <w:sz w:val="28"/>
          <w:szCs w:val="28"/>
          <w:lang w:val="ru-RU"/>
        </w:rPr>
        <w:t xml:space="preserve"> Отримайте потрібну інформацію кмітливо й ненав’язливо.</w:t>
      </w:r>
    </w:p>
    <w:p w14:paraId="665D5646" w14:textId="77777777" w:rsidR="006845D1" w:rsidRDefault="006845D1" w:rsidP="00846556">
      <w:pPr>
        <w:pStyle w:val="ac"/>
        <w:spacing w:line="360" w:lineRule="auto"/>
        <w:ind w:right="351" w:firstLine="709"/>
        <w:rPr>
          <w:sz w:val="28"/>
          <w:szCs w:val="28"/>
          <w:lang w:val="ru-RU"/>
        </w:rPr>
      </w:pPr>
      <w:r w:rsidRPr="00CA6200">
        <w:rPr>
          <w:sz w:val="28"/>
          <w:szCs w:val="28"/>
          <w:lang w:val="ru-RU"/>
        </w:rPr>
        <w:t>Особисті якості успішних керівників</w:t>
      </w:r>
      <w:r>
        <w:rPr>
          <w:sz w:val="28"/>
          <w:szCs w:val="28"/>
          <w:lang w:val="ru-RU"/>
        </w:rPr>
        <w:t>:</w:t>
      </w:r>
    </w:p>
    <w:p w14:paraId="25C3B68A" w14:textId="13336D6F" w:rsidR="006845D1" w:rsidRDefault="006845D1" w:rsidP="00846556">
      <w:pPr>
        <w:pStyle w:val="ac"/>
        <w:spacing w:line="360" w:lineRule="auto"/>
        <w:ind w:right="351" w:firstLine="709"/>
        <w:rPr>
          <w:sz w:val="28"/>
          <w:szCs w:val="28"/>
          <w:lang w:val="ru-RU" w:eastAsia="uk-UA"/>
        </w:rPr>
      </w:pPr>
      <w:r>
        <w:rPr>
          <w:sz w:val="28"/>
          <w:szCs w:val="28"/>
          <w:lang w:val="ru-RU"/>
        </w:rPr>
        <w:t xml:space="preserve"> • </w:t>
      </w:r>
      <w:r>
        <w:rPr>
          <w:sz w:val="28"/>
          <w:szCs w:val="28"/>
          <w:lang w:val="ru-RU" w:eastAsia="uk-UA"/>
        </w:rPr>
        <w:t>самовпевненість, в</w:t>
      </w:r>
      <w:r w:rsidRPr="00CA6200">
        <w:rPr>
          <w:sz w:val="28"/>
          <w:szCs w:val="28"/>
          <w:lang w:val="ru-RU" w:eastAsia="uk-UA"/>
        </w:rPr>
        <w:t>певнений лідер може вселити довіру та привнести в свою команду відчуття безпеки</w:t>
      </w:r>
      <w:r w:rsidR="00846556">
        <w:rPr>
          <w:sz w:val="28"/>
          <w:szCs w:val="28"/>
          <w:lang w:val="ru-RU" w:eastAsia="uk-UA"/>
        </w:rPr>
        <w:t>. Його природа</w:t>
      </w:r>
      <w:r w:rsidRPr="00CA6200">
        <w:rPr>
          <w:sz w:val="28"/>
          <w:szCs w:val="28"/>
          <w:lang w:val="ru-RU" w:eastAsia="uk-UA"/>
        </w:rPr>
        <w:t xml:space="preserve"> виділяє людину з натовпу навіть за фізичними характеристиками: м’яка постава, прямі плечі, спокійний вигляд, правильне дихання.</w:t>
      </w:r>
      <w:r w:rsidR="00846556">
        <w:rPr>
          <w:sz w:val="28"/>
          <w:szCs w:val="28"/>
          <w:lang w:val="ru-RU" w:eastAsia="uk-UA"/>
        </w:rPr>
        <w:t xml:space="preserve"> </w:t>
      </w:r>
      <w:r w:rsidRPr="00CA6200">
        <w:rPr>
          <w:sz w:val="28"/>
          <w:szCs w:val="28"/>
          <w:lang w:val="ru-RU" w:eastAsia="uk-UA"/>
        </w:rPr>
        <w:t xml:space="preserve"> Мова проста і зроз</w:t>
      </w:r>
      <w:r>
        <w:rPr>
          <w:sz w:val="28"/>
          <w:szCs w:val="28"/>
          <w:lang w:val="ru-RU" w:eastAsia="uk-UA"/>
        </w:rPr>
        <w:t>уміла, без вагань і довгих пауз;</w:t>
      </w:r>
      <w:r w:rsidRPr="00CA6200">
        <w:rPr>
          <w:sz w:val="28"/>
          <w:szCs w:val="28"/>
          <w:lang w:val="ru-RU" w:eastAsia="uk-UA"/>
        </w:rPr>
        <w:t xml:space="preserve"> </w:t>
      </w:r>
    </w:p>
    <w:p w14:paraId="603E9051" w14:textId="311F340C" w:rsidR="006845D1" w:rsidRDefault="006845D1" w:rsidP="006845D1">
      <w:pPr>
        <w:pStyle w:val="ac"/>
        <w:spacing w:line="360" w:lineRule="auto"/>
        <w:ind w:right="351" w:firstLine="360"/>
        <w:rPr>
          <w:sz w:val="28"/>
          <w:szCs w:val="28"/>
          <w:lang w:val="ru-RU" w:eastAsia="uk-UA"/>
        </w:rPr>
      </w:pPr>
      <w:r>
        <w:rPr>
          <w:sz w:val="28"/>
          <w:szCs w:val="28"/>
          <w:lang w:val="ru-RU" w:eastAsia="uk-UA"/>
        </w:rPr>
        <w:t xml:space="preserve">• </w:t>
      </w:r>
      <w:r w:rsidR="00846556">
        <w:rPr>
          <w:sz w:val="28"/>
          <w:szCs w:val="28"/>
          <w:lang w:val="ru-RU" w:eastAsia="uk-UA"/>
        </w:rPr>
        <w:t>і</w:t>
      </w:r>
      <w:r>
        <w:rPr>
          <w:sz w:val="28"/>
          <w:szCs w:val="28"/>
          <w:lang w:val="ru-RU" w:eastAsia="uk-UA"/>
        </w:rPr>
        <w:t>ніціатив</w:t>
      </w:r>
      <w:proofErr w:type="gramStart"/>
      <w:r>
        <w:rPr>
          <w:sz w:val="28"/>
          <w:szCs w:val="28"/>
          <w:lang w:val="ru-RU" w:eastAsia="uk-UA"/>
        </w:rPr>
        <w:t>а-</w:t>
      </w:r>
      <w:proofErr w:type="gramEnd"/>
      <w:r>
        <w:rPr>
          <w:sz w:val="28"/>
          <w:szCs w:val="28"/>
          <w:lang w:val="ru-RU" w:eastAsia="uk-UA"/>
        </w:rPr>
        <w:t xml:space="preserve"> ц</w:t>
      </w:r>
      <w:r w:rsidRPr="00CA6200">
        <w:rPr>
          <w:sz w:val="28"/>
          <w:szCs w:val="28"/>
          <w:lang w:val="ru-RU" w:eastAsia="uk-UA"/>
        </w:rPr>
        <w:t>я якість відрізняється від звичайної діяльності тим, що вона сама може ініціювати ситуацію. Такі люди можуть ходити перед іншими і діяти</w:t>
      </w:r>
      <w:r>
        <w:rPr>
          <w:sz w:val="28"/>
          <w:szCs w:val="28"/>
          <w:lang w:val="ru-RU" w:eastAsia="uk-UA"/>
        </w:rPr>
        <w:t xml:space="preserve"> відповідно до власних мотивів;</w:t>
      </w:r>
    </w:p>
    <w:p w14:paraId="151C718D" w14:textId="77777777" w:rsidR="00846556" w:rsidRDefault="006845D1" w:rsidP="006845D1">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 в</w:t>
      </w:r>
      <w:r w:rsidRPr="00CA6200">
        <w:rPr>
          <w:sz w:val="28"/>
          <w:szCs w:val="28"/>
          <w:lang w:val="ru-RU"/>
        </w:rPr>
        <w:t>міє «тримати себе в руках</w:t>
      </w:r>
      <w:r>
        <w:rPr>
          <w:sz w:val="28"/>
          <w:szCs w:val="28"/>
          <w:lang w:val="ru-RU"/>
        </w:rPr>
        <w:t>» і проявляти емоційний спокій е</w:t>
      </w:r>
      <w:r w:rsidRPr="00CA6200">
        <w:rPr>
          <w:sz w:val="28"/>
          <w:szCs w:val="28"/>
          <w:lang w:val="ru-RU"/>
        </w:rPr>
        <w:t xml:space="preserve">кстремальні ситуації можуть вплинути на людей з цілим внутрішнім </w:t>
      </w:r>
      <w:proofErr w:type="gramStart"/>
      <w:r w:rsidRPr="00CA6200">
        <w:rPr>
          <w:sz w:val="28"/>
          <w:szCs w:val="28"/>
          <w:lang w:val="ru-RU"/>
        </w:rPr>
        <w:t>св</w:t>
      </w:r>
      <w:proofErr w:type="gramEnd"/>
      <w:r w:rsidRPr="00CA6200">
        <w:rPr>
          <w:sz w:val="28"/>
          <w:szCs w:val="28"/>
          <w:lang w:val="ru-RU"/>
        </w:rPr>
        <w:t xml:space="preserve">ітом. </w:t>
      </w:r>
    </w:p>
    <w:p w14:paraId="5BD727FA" w14:textId="24F11827" w:rsidR="006845D1" w:rsidRDefault="006845D1" w:rsidP="002832B9">
      <w:pPr>
        <w:pStyle w:val="a9"/>
        <w:shd w:val="clear" w:color="auto" w:fill="FFFFFF"/>
        <w:spacing w:before="0" w:beforeAutospacing="0" w:after="0" w:afterAutospacing="0" w:line="360" w:lineRule="auto"/>
        <w:ind w:firstLine="680"/>
        <w:jc w:val="both"/>
        <w:rPr>
          <w:sz w:val="28"/>
          <w:szCs w:val="28"/>
          <w:lang w:val="ru-RU"/>
        </w:rPr>
      </w:pPr>
      <w:r w:rsidRPr="00CA6200">
        <w:rPr>
          <w:sz w:val="28"/>
          <w:szCs w:val="28"/>
          <w:lang w:val="ru-RU"/>
        </w:rPr>
        <w:t xml:space="preserve">Такого роду психологічний процес лідера збалансований, він здатний контролювати свої особисті почуття та поведінку навіть у несподівані моменти та моменти, коли більшість людей </w:t>
      </w:r>
      <w:r>
        <w:rPr>
          <w:sz w:val="28"/>
          <w:szCs w:val="28"/>
          <w:lang w:val="ru-RU"/>
        </w:rPr>
        <w:t>починає нервувати або здаватись.</w:t>
      </w:r>
      <w:r w:rsidRPr="00CA6200">
        <w:rPr>
          <w:sz w:val="28"/>
          <w:szCs w:val="28"/>
          <w:lang w:val="ru-RU"/>
        </w:rPr>
        <w:t xml:space="preserve"> Для </w:t>
      </w:r>
      <w:proofErr w:type="gramStart"/>
      <w:r w:rsidRPr="00CA6200">
        <w:rPr>
          <w:sz w:val="28"/>
          <w:szCs w:val="28"/>
          <w:lang w:val="ru-RU"/>
        </w:rPr>
        <w:t>п</w:t>
      </w:r>
      <w:proofErr w:type="gramEnd"/>
      <w:r w:rsidRPr="00CA6200">
        <w:rPr>
          <w:sz w:val="28"/>
          <w:szCs w:val="28"/>
          <w:lang w:val="ru-RU"/>
        </w:rPr>
        <w:t xml:space="preserve">ідвищення кваліфікації працівників ми вважаємо, що </w:t>
      </w:r>
      <w:r>
        <w:rPr>
          <w:sz w:val="28"/>
          <w:szCs w:val="28"/>
          <w:lang w:val="ru-RU"/>
        </w:rPr>
        <w:t>відвідування певних</w:t>
      </w:r>
      <w:r w:rsidRPr="00CA6200">
        <w:rPr>
          <w:sz w:val="28"/>
          <w:szCs w:val="28"/>
          <w:lang w:val="ru-RU"/>
        </w:rPr>
        <w:t xml:space="preserve"> курсів буде найкращим</w:t>
      </w:r>
      <w:r w:rsidR="002832B9">
        <w:rPr>
          <w:sz w:val="28"/>
          <w:szCs w:val="28"/>
          <w:lang w:val="ru-RU"/>
        </w:rPr>
        <w:t>.</w:t>
      </w:r>
      <w:bookmarkStart w:id="2" w:name="_GoBack"/>
      <w:bookmarkEnd w:id="2"/>
    </w:p>
    <w:p w14:paraId="682576DD"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r>
        <w:rPr>
          <w:noProof/>
          <w:lang w:val="uk-UA"/>
        </w:rPr>
        <w:drawing>
          <wp:inline distT="0" distB="0" distL="0" distR="0" wp14:anchorId="45140A29" wp14:editId="483880E7">
            <wp:extent cx="4505325" cy="2481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46" t="36043" r="31031" b="26719"/>
                    <a:stretch/>
                  </pic:blipFill>
                  <pic:spPr bwMode="auto">
                    <a:xfrm>
                      <a:off x="0" y="0"/>
                      <a:ext cx="4517537" cy="2488607"/>
                    </a:xfrm>
                    <a:prstGeom prst="rect">
                      <a:avLst/>
                    </a:prstGeom>
                    <a:ln>
                      <a:noFill/>
                    </a:ln>
                    <a:extLst>
                      <a:ext uri="{53640926-AAD7-44D8-BBD7-CCE9431645EC}">
                        <a14:shadowObscured xmlns:a14="http://schemas.microsoft.com/office/drawing/2010/main"/>
                      </a:ext>
                    </a:extLst>
                  </pic:spPr>
                </pic:pic>
              </a:graphicData>
            </a:graphic>
          </wp:inline>
        </w:drawing>
      </w:r>
    </w:p>
    <w:p w14:paraId="004DDC59" w14:textId="77777777" w:rsidR="006845D1" w:rsidRDefault="006845D1" w:rsidP="006845D1">
      <w:pPr>
        <w:pStyle w:val="a9"/>
        <w:shd w:val="clear" w:color="auto" w:fill="FFFFFF"/>
        <w:spacing w:before="0" w:beforeAutospacing="0" w:after="0" w:afterAutospacing="0" w:line="360" w:lineRule="auto"/>
        <w:ind w:firstLine="680"/>
        <w:jc w:val="both"/>
        <w:rPr>
          <w:sz w:val="28"/>
          <w:szCs w:val="28"/>
          <w:lang w:val="ru-RU"/>
        </w:rPr>
      </w:pPr>
    </w:p>
    <w:p w14:paraId="460AF090" w14:textId="77777777" w:rsidR="006845D1" w:rsidRPr="00ED2E4D" w:rsidRDefault="006845D1" w:rsidP="006845D1">
      <w:pPr>
        <w:pStyle w:val="a9"/>
        <w:shd w:val="clear" w:color="auto" w:fill="FFFFFF"/>
        <w:spacing w:before="0" w:beforeAutospacing="0" w:after="0" w:afterAutospacing="0" w:line="360" w:lineRule="auto"/>
        <w:ind w:firstLine="680"/>
        <w:jc w:val="center"/>
        <w:rPr>
          <w:sz w:val="28"/>
          <w:szCs w:val="28"/>
          <w:lang w:val="ru-RU"/>
        </w:rPr>
      </w:pPr>
      <w:r w:rsidRPr="00ED2E4D">
        <w:rPr>
          <w:sz w:val="28"/>
          <w:szCs w:val="28"/>
          <w:lang w:val="ru-RU"/>
        </w:rPr>
        <w:t>Рис.3.2.</w:t>
      </w:r>
      <w:r w:rsidRPr="00ED2E4D">
        <w:rPr>
          <w:spacing w:val="-4"/>
          <w:sz w:val="28"/>
          <w:szCs w:val="28"/>
          <w:lang w:val="ru-RU"/>
        </w:rPr>
        <w:t xml:space="preserve"> Схематизація </w:t>
      </w:r>
      <w:r w:rsidRPr="00ED2E4D">
        <w:rPr>
          <w:sz w:val="28"/>
          <w:szCs w:val="28"/>
          <w:lang w:val="ru-RU"/>
        </w:rPr>
        <w:t>курсу</w:t>
      </w:r>
      <w:r w:rsidRPr="00ED2E4D">
        <w:rPr>
          <w:spacing w:val="-1"/>
          <w:sz w:val="28"/>
          <w:szCs w:val="28"/>
          <w:lang w:val="ru-RU"/>
        </w:rPr>
        <w:t xml:space="preserve"> </w:t>
      </w:r>
      <w:proofErr w:type="gramStart"/>
      <w:r w:rsidRPr="00ED2E4D">
        <w:rPr>
          <w:sz w:val="28"/>
          <w:szCs w:val="28"/>
          <w:lang w:val="ru-RU"/>
        </w:rPr>
        <w:t>п</w:t>
      </w:r>
      <w:proofErr w:type="gramEnd"/>
      <w:r w:rsidRPr="00ED2E4D">
        <w:rPr>
          <w:sz w:val="28"/>
          <w:szCs w:val="28"/>
          <w:lang w:val="ru-RU"/>
        </w:rPr>
        <w:t>ідвищення</w:t>
      </w:r>
      <w:r w:rsidRPr="00ED2E4D">
        <w:rPr>
          <w:spacing w:val="-2"/>
          <w:sz w:val="28"/>
          <w:szCs w:val="28"/>
          <w:lang w:val="ru-RU"/>
        </w:rPr>
        <w:t xml:space="preserve"> </w:t>
      </w:r>
      <w:r w:rsidRPr="00ED2E4D">
        <w:rPr>
          <w:sz w:val="28"/>
          <w:szCs w:val="28"/>
          <w:lang w:val="ru-RU"/>
        </w:rPr>
        <w:t>кваліфікації</w:t>
      </w:r>
    </w:p>
    <w:p w14:paraId="676F553B" w14:textId="77777777" w:rsidR="00ED2E4D" w:rsidRPr="000560FD" w:rsidRDefault="00ED2E4D" w:rsidP="00ED2E4D">
      <w:pPr>
        <w:pStyle w:val="a9"/>
        <w:shd w:val="clear" w:color="auto" w:fill="FFFFFF"/>
        <w:spacing w:before="0" w:beforeAutospacing="0" w:after="0" w:afterAutospacing="0" w:line="360" w:lineRule="auto"/>
        <w:jc w:val="center"/>
        <w:rPr>
          <w:sz w:val="20"/>
          <w:szCs w:val="20"/>
          <w:lang w:val="ru-RU"/>
        </w:rPr>
      </w:pPr>
      <w:r>
        <w:rPr>
          <w:sz w:val="20"/>
          <w:szCs w:val="20"/>
          <w:lang w:val="ru-RU"/>
        </w:rPr>
        <w:t>Примітка: с</w:t>
      </w:r>
      <w:r w:rsidRPr="000560FD">
        <w:rPr>
          <w:sz w:val="20"/>
          <w:szCs w:val="20"/>
          <w:lang w:val="ru-RU"/>
        </w:rPr>
        <w:t xml:space="preserve">кладено на основі власних </w:t>
      </w:r>
      <w:proofErr w:type="gramStart"/>
      <w:r w:rsidRPr="000560FD">
        <w:rPr>
          <w:sz w:val="20"/>
          <w:szCs w:val="20"/>
          <w:lang w:val="ru-RU"/>
        </w:rPr>
        <w:t>досл</w:t>
      </w:r>
      <w:proofErr w:type="gramEnd"/>
      <w:r w:rsidRPr="000560FD">
        <w:rPr>
          <w:sz w:val="20"/>
          <w:szCs w:val="20"/>
          <w:lang w:val="ru-RU"/>
        </w:rPr>
        <w:t>іджень</w:t>
      </w:r>
    </w:p>
    <w:p w14:paraId="2CBBA0ED" w14:textId="77777777" w:rsidR="006845D1" w:rsidRPr="00ED2E4D" w:rsidRDefault="006845D1" w:rsidP="006845D1">
      <w:pPr>
        <w:pStyle w:val="a9"/>
        <w:shd w:val="clear" w:color="auto" w:fill="FFFFFF"/>
        <w:spacing w:before="0" w:beforeAutospacing="0" w:after="0" w:afterAutospacing="0" w:line="360" w:lineRule="auto"/>
        <w:ind w:firstLine="680"/>
        <w:jc w:val="center"/>
        <w:rPr>
          <w:sz w:val="28"/>
          <w:szCs w:val="28"/>
          <w:lang w:val="ru-RU"/>
        </w:rPr>
      </w:pPr>
    </w:p>
    <w:p w14:paraId="35197971" w14:textId="7B66DEEF" w:rsidR="006845D1" w:rsidRDefault="006845D1" w:rsidP="006845D1">
      <w:pPr>
        <w:pStyle w:val="a4"/>
        <w:widowControl w:val="0"/>
        <w:numPr>
          <w:ilvl w:val="0"/>
          <w:numId w:val="8"/>
        </w:numPr>
        <w:tabs>
          <w:tab w:val="left" w:pos="1469"/>
        </w:tabs>
        <w:autoSpaceDE w:val="0"/>
        <w:autoSpaceDN w:val="0"/>
        <w:spacing w:line="360" w:lineRule="auto"/>
        <w:ind w:left="0" w:right="345" w:firstLine="360"/>
        <w:contextualSpacing w:val="0"/>
        <w:jc w:val="both"/>
        <w:rPr>
          <w:sz w:val="28"/>
          <w:szCs w:val="28"/>
          <w:lang w:val="ru-RU"/>
        </w:rPr>
      </w:pPr>
      <w:r w:rsidRPr="00E94F90">
        <w:rPr>
          <w:sz w:val="28"/>
          <w:szCs w:val="28"/>
          <w:lang w:val="ru-RU"/>
        </w:rPr>
        <w:t>Виробни</w:t>
      </w:r>
      <w:r>
        <w:rPr>
          <w:sz w:val="28"/>
          <w:szCs w:val="28"/>
          <w:lang w:val="ru-RU"/>
        </w:rPr>
        <w:t>чо</w:t>
      </w:r>
      <w:r w:rsidRPr="00B8287B">
        <w:rPr>
          <w:sz w:val="28"/>
          <w:szCs w:val="28"/>
        </w:rPr>
        <w:t>-</w:t>
      </w:r>
      <w:r>
        <w:rPr>
          <w:sz w:val="28"/>
          <w:szCs w:val="28"/>
          <w:lang w:val="ru-RU"/>
        </w:rPr>
        <w:t>технічні</w:t>
      </w:r>
      <w:r w:rsidRPr="00B8287B">
        <w:rPr>
          <w:sz w:val="28"/>
          <w:szCs w:val="28"/>
        </w:rPr>
        <w:t>.</w:t>
      </w:r>
      <w:r w:rsidRPr="0088225C">
        <w:rPr>
          <w:sz w:val="28"/>
          <w:szCs w:val="28"/>
        </w:rPr>
        <w:t xml:space="preserve"> </w:t>
      </w:r>
      <w:r w:rsidRPr="00E94F90">
        <w:rPr>
          <w:sz w:val="28"/>
          <w:szCs w:val="28"/>
          <w:lang w:val="ru-RU"/>
        </w:rPr>
        <w:t>Метою</w:t>
      </w:r>
      <w:r w:rsidRPr="0088225C">
        <w:rPr>
          <w:sz w:val="28"/>
          <w:szCs w:val="28"/>
        </w:rPr>
        <w:t xml:space="preserve"> </w:t>
      </w:r>
      <w:r w:rsidRPr="00E94F90">
        <w:rPr>
          <w:sz w:val="28"/>
          <w:szCs w:val="28"/>
          <w:lang w:val="ru-RU"/>
        </w:rPr>
        <w:t>проведення</w:t>
      </w:r>
      <w:r w:rsidRPr="0088225C">
        <w:rPr>
          <w:sz w:val="28"/>
          <w:szCs w:val="28"/>
        </w:rPr>
        <w:t xml:space="preserve"> </w:t>
      </w:r>
      <w:proofErr w:type="gramStart"/>
      <w:r w:rsidRPr="00E94F90">
        <w:rPr>
          <w:sz w:val="28"/>
          <w:szCs w:val="28"/>
          <w:lang w:val="ru-RU"/>
        </w:rPr>
        <w:t>техн</w:t>
      </w:r>
      <w:proofErr w:type="gramEnd"/>
      <w:r w:rsidRPr="00E94F90">
        <w:rPr>
          <w:sz w:val="28"/>
          <w:szCs w:val="28"/>
          <w:lang w:val="ru-RU"/>
        </w:rPr>
        <w:t>ічних</w:t>
      </w:r>
      <w:r w:rsidRPr="0088225C">
        <w:rPr>
          <w:sz w:val="28"/>
          <w:szCs w:val="28"/>
        </w:rPr>
        <w:t xml:space="preserve"> </w:t>
      </w:r>
      <w:r w:rsidRPr="00E94F90">
        <w:rPr>
          <w:sz w:val="28"/>
          <w:szCs w:val="28"/>
          <w:lang w:val="ru-RU"/>
        </w:rPr>
        <w:t>курсів</w:t>
      </w:r>
      <w:r w:rsidRPr="0088225C">
        <w:rPr>
          <w:sz w:val="28"/>
          <w:szCs w:val="28"/>
        </w:rPr>
        <w:t xml:space="preserve"> </w:t>
      </w:r>
      <w:r w:rsidRPr="00E94F90">
        <w:rPr>
          <w:sz w:val="28"/>
          <w:szCs w:val="28"/>
          <w:lang w:val="ru-RU"/>
        </w:rPr>
        <w:t>є</w:t>
      </w:r>
      <w:r w:rsidRPr="0088225C">
        <w:rPr>
          <w:sz w:val="28"/>
          <w:szCs w:val="28"/>
        </w:rPr>
        <w:t xml:space="preserve"> </w:t>
      </w:r>
      <w:r w:rsidRPr="00E94F90">
        <w:rPr>
          <w:sz w:val="28"/>
          <w:szCs w:val="28"/>
          <w:lang w:val="ru-RU"/>
        </w:rPr>
        <w:t>підвищення</w:t>
      </w:r>
      <w:r w:rsidRPr="0088225C">
        <w:rPr>
          <w:sz w:val="28"/>
          <w:szCs w:val="28"/>
        </w:rPr>
        <w:t xml:space="preserve"> </w:t>
      </w:r>
      <w:r>
        <w:rPr>
          <w:sz w:val="28"/>
          <w:szCs w:val="28"/>
          <w:lang w:val="ru-RU"/>
        </w:rPr>
        <w:t>к</w:t>
      </w:r>
      <w:r w:rsidRPr="00E94F90">
        <w:rPr>
          <w:sz w:val="28"/>
          <w:szCs w:val="28"/>
          <w:lang w:val="ru-RU"/>
        </w:rPr>
        <w:t>валіфікації</w:t>
      </w:r>
      <w:r w:rsidRPr="0088225C">
        <w:rPr>
          <w:sz w:val="28"/>
          <w:szCs w:val="28"/>
        </w:rPr>
        <w:t xml:space="preserve"> </w:t>
      </w:r>
      <w:r w:rsidRPr="00E94F90">
        <w:rPr>
          <w:sz w:val="28"/>
          <w:szCs w:val="28"/>
          <w:lang w:val="ru-RU"/>
        </w:rPr>
        <w:t>для</w:t>
      </w:r>
      <w:r w:rsidRPr="0088225C">
        <w:rPr>
          <w:sz w:val="28"/>
          <w:szCs w:val="28"/>
        </w:rPr>
        <w:t xml:space="preserve"> </w:t>
      </w:r>
      <w:r w:rsidRPr="00E94F90">
        <w:rPr>
          <w:sz w:val="28"/>
          <w:szCs w:val="28"/>
          <w:lang w:val="ru-RU"/>
        </w:rPr>
        <w:t>поглиблення</w:t>
      </w:r>
      <w:r w:rsidRPr="0088225C">
        <w:rPr>
          <w:sz w:val="28"/>
          <w:szCs w:val="28"/>
        </w:rPr>
        <w:t xml:space="preserve"> </w:t>
      </w:r>
      <w:r w:rsidRPr="00E94F90">
        <w:rPr>
          <w:sz w:val="28"/>
          <w:szCs w:val="28"/>
          <w:lang w:val="ru-RU"/>
        </w:rPr>
        <w:t>та</w:t>
      </w:r>
      <w:r w:rsidRPr="0088225C">
        <w:rPr>
          <w:sz w:val="28"/>
          <w:szCs w:val="28"/>
        </w:rPr>
        <w:t xml:space="preserve"> </w:t>
      </w:r>
      <w:r w:rsidRPr="00E94F90">
        <w:rPr>
          <w:sz w:val="28"/>
          <w:szCs w:val="28"/>
          <w:lang w:val="ru-RU"/>
        </w:rPr>
        <w:t>розширення</w:t>
      </w:r>
      <w:r w:rsidRPr="0088225C">
        <w:rPr>
          <w:sz w:val="28"/>
          <w:szCs w:val="28"/>
        </w:rPr>
        <w:t xml:space="preserve"> </w:t>
      </w:r>
      <w:r w:rsidRPr="00E94F90">
        <w:rPr>
          <w:sz w:val="28"/>
          <w:szCs w:val="28"/>
          <w:lang w:val="ru-RU"/>
        </w:rPr>
        <w:t>знань</w:t>
      </w:r>
      <w:r w:rsidRPr="0088225C">
        <w:rPr>
          <w:sz w:val="28"/>
          <w:szCs w:val="28"/>
        </w:rPr>
        <w:t xml:space="preserve">, </w:t>
      </w:r>
      <w:r w:rsidRPr="00E94F90">
        <w:rPr>
          <w:sz w:val="28"/>
          <w:szCs w:val="28"/>
          <w:lang w:val="ru-RU"/>
        </w:rPr>
        <w:t>умінь</w:t>
      </w:r>
      <w:r w:rsidRPr="0088225C">
        <w:rPr>
          <w:sz w:val="28"/>
          <w:szCs w:val="28"/>
        </w:rPr>
        <w:t xml:space="preserve"> </w:t>
      </w:r>
      <w:r w:rsidRPr="00E94F90">
        <w:rPr>
          <w:sz w:val="28"/>
          <w:szCs w:val="28"/>
          <w:lang w:val="ru-RU"/>
        </w:rPr>
        <w:t>і</w:t>
      </w:r>
      <w:r w:rsidRPr="0088225C">
        <w:rPr>
          <w:sz w:val="28"/>
          <w:szCs w:val="28"/>
        </w:rPr>
        <w:t xml:space="preserve"> </w:t>
      </w:r>
      <w:r w:rsidRPr="00E94F90">
        <w:rPr>
          <w:sz w:val="28"/>
          <w:szCs w:val="28"/>
          <w:lang w:val="ru-RU"/>
        </w:rPr>
        <w:t>навичок</w:t>
      </w:r>
      <w:r w:rsidRPr="0088225C">
        <w:rPr>
          <w:sz w:val="28"/>
          <w:szCs w:val="28"/>
        </w:rPr>
        <w:t xml:space="preserve"> </w:t>
      </w:r>
      <w:r w:rsidRPr="00E94F90">
        <w:rPr>
          <w:sz w:val="28"/>
          <w:szCs w:val="28"/>
          <w:lang w:val="ru-RU"/>
        </w:rPr>
        <w:t>працівників</w:t>
      </w:r>
      <w:r w:rsidRPr="0088225C">
        <w:rPr>
          <w:sz w:val="28"/>
          <w:szCs w:val="28"/>
        </w:rPr>
        <w:t xml:space="preserve"> </w:t>
      </w:r>
      <w:r w:rsidRPr="00E94F90">
        <w:rPr>
          <w:sz w:val="28"/>
          <w:szCs w:val="28"/>
          <w:lang w:val="ru-RU"/>
        </w:rPr>
        <w:t>Одне</w:t>
      </w:r>
      <w:r w:rsidRPr="0088225C">
        <w:rPr>
          <w:sz w:val="28"/>
          <w:szCs w:val="28"/>
        </w:rPr>
        <w:t xml:space="preserve"> </w:t>
      </w:r>
      <w:r w:rsidRPr="00E94F90">
        <w:rPr>
          <w:sz w:val="28"/>
          <w:szCs w:val="28"/>
          <w:lang w:val="ru-RU"/>
        </w:rPr>
        <w:t>з</w:t>
      </w:r>
      <w:r w:rsidRPr="0088225C">
        <w:rPr>
          <w:sz w:val="28"/>
          <w:szCs w:val="28"/>
        </w:rPr>
        <w:t xml:space="preserve"> </w:t>
      </w:r>
      <w:r w:rsidRPr="00E94F90">
        <w:rPr>
          <w:sz w:val="28"/>
          <w:szCs w:val="28"/>
          <w:lang w:val="ru-RU"/>
        </w:rPr>
        <w:t>найважливіших</w:t>
      </w:r>
      <w:r w:rsidRPr="0088225C">
        <w:rPr>
          <w:sz w:val="28"/>
          <w:szCs w:val="28"/>
        </w:rPr>
        <w:t xml:space="preserve"> </w:t>
      </w:r>
      <w:r w:rsidRPr="00E94F90">
        <w:rPr>
          <w:sz w:val="28"/>
          <w:szCs w:val="28"/>
          <w:lang w:val="ru-RU"/>
        </w:rPr>
        <w:t>професій</w:t>
      </w:r>
      <w:r w:rsidRPr="0088225C">
        <w:rPr>
          <w:sz w:val="28"/>
          <w:szCs w:val="28"/>
        </w:rPr>
        <w:t xml:space="preserve"> </w:t>
      </w:r>
      <w:r w:rsidRPr="00E94F90">
        <w:rPr>
          <w:sz w:val="28"/>
          <w:szCs w:val="28"/>
          <w:lang w:val="ru-RU"/>
        </w:rPr>
        <w:t>досягло</w:t>
      </w:r>
      <w:r w:rsidRPr="0088225C">
        <w:rPr>
          <w:sz w:val="28"/>
          <w:szCs w:val="28"/>
        </w:rPr>
        <w:t xml:space="preserve"> </w:t>
      </w:r>
      <w:r w:rsidRPr="00E94F90">
        <w:rPr>
          <w:sz w:val="28"/>
          <w:szCs w:val="28"/>
          <w:lang w:val="ru-RU"/>
        </w:rPr>
        <w:t>рівня</w:t>
      </w:r>
      <w:r w:rsidRPr="0088225C">
        <w:rPr>
          <w:sz w:val="28"/>
          <w:szCs w:val="28"/>
        </w:rPr>
        <w:t xml:space="preserve">, </w:t>
      </w:r>
      <w:r w:rsidRPr="00E94F90">
        <w:rPr>
          <w:sz w:val="28"/>
          <w:szCs w:val="28"/>
          <w:lang w:val="ru-RU"/>
        </w:rPr>
        <w:t>що</w:t>
      </w:r>
      <w:r w:rsidRPr="0088225C">
        <w:rPr>
          <w:sz w:val="28"/>
          <w:szCs w:val="28"/>
        </w:rPr>
        <w:t xml:space="preserve"> </w:t>
      </w:r>
      <w:r w:rsidRPr="00E94F90">
        <w:rPr>
          <w:sz w:val="28"/>
          <w:szCs w:val="28"/>
          <w:lang w:val="ru-RU"/>
        </w:rPr>
        <w:t>відповідає</w:t>
      </w:r>
      <w:r w:rsidRPr="0088225C">
        <w:rPr>
          <w:sz w:val="28"/>
          <w:szCs w:val="28"/>
        </w:rPr>
        <w:t xml:space="preserve"> </w:t>
      </w:r>
      <w:r w:rsidRPr="00E94F90">
        <w:rPr>
          <w:sz w:val="28"/>
          <w:szCs w:val="28"/>
          <w:lang w:val="ru-RU"/>
        </w:rPr>
        <w:t>виробничим</w:t>
      </w:r>
      <w:r w:rsidRPr="0088225C">
        <w:rPr>
          <w:sz w:val="28"/>
          <w:szCs w:val="28"/>
        </w:rPr>
        <w:t xml:space="preserve"> </w:t>
      </w:r>
      <w:r w:rsidRPr="00E94F90">
        <w:rPr>
          <w:sz w:val="28"/>
          <w:szCs w:val="28"/>
          <w:lang w:val="ru-RU"/>
        </w:rPr>
        <w:t>вимогам</w:t>
      </w:r>
      <w:r w:rsidRPr="0088225C">
        <w:rPr>
          <w:sz w:val="28"/>
          <w:szCs w:val="28"/>
        </w:rPr>
        <w:t xml:space="preserve">. </w:t>
      </w:r>
      <w:r w:rsidRPr="00E94F90">
        <w:rPr>
          <w:sz w:val="28"/>
          <w:szCs w:val="28"/>
          <w:lang w:val="ru-RU"/>
        </w:rPr>
        <w:t>Успі</w:t>
      </w:r>
      <w:r w:rsidR="00846556">
        <w:rPr>
          <w:sz w:val="28"/>
          <w:szCs w:val="28"/>
          <w:lang w:val="ru-RU"/>
        </w:rPr>
        <w:t>шне завершення курсу є важливим.</w:t>
      </w:r>
    </w:p>
    <w:p w14:paraId="2D54B99F" w14:textId="77777777" w:rsidR="006845D1" w:rsidRPr="00CA6200" w:rsidRDefault="006845D1" w:rsidP="006845D1">
      <w:pPr>
        <w:pStyle w:val="a4"/>
        <w:widowControl w:val="0"/>
        <w:numPr>
          <w:ilvl w:val="0"/>
          <w:numId w:val="8"/>
        </w:numPr>
        <w:tabs>
          <w:tab w:val="left" w:pos="1469"/>
        </w:tabs>
        <w:autoSpaceDE w:val="0"/>
        <w:autoSpaceDN w:val="0"/>
        <w:spacing w:line="360" w:lineRule="auto"/>
        <w:ind w:left="0" w:right="345" w:firstLine="360"/>
        <w:contextualSpacing w:val="0"/>
        <w:jc w:val="both"/>
        <w:rPr>
          <w:sz w:val="28"/>
          <w:szCs w:val="28"/>
          <w:lang w:val="ru-RU"/>
        </w:rPr>
      </w:pPr>
      <w:r w:rsidRPr="00E94F90">
        <w:rPr>
          <w:sz w:val="28"/>
          <w:szCs w:val="28"/>
          <w:lang w:val="ru-RU"/>
        </w:rPr>
        <w:t xml:space="preserve"> </w:t>
      </w:r>
      <w:proofErr w:type="gramStart"/>
      <w:r w:rsidRPr="00E94F90">
        <w:rPr>
          <w:sz w:val="28"/>
          <w:szCs w:val="28"/>
          <w:lang w:val="ru-RU"/>
        </w:rPr>
        <w:t>Ц</w:t>
      </w:r>
      <w:proofErr w:type="gramEnd"/>
      <w:r w:rsidRPr="00E94F90">
        <w:rPr>
          <w:sz w:val="28"/>
          <w:szCs w:val="28"/>
          <w:lang w:val="ru-RU"/>
        </w:rPr>
        <w:t>іл</w:t>
      </w:r>
      <w:r>
        <w:rPr>
          <w:sz w:val="28"/>
          <w:szCs w:val="28"/>
          <w:lang w:val="ru-RU"/>
        </w:rPr>
        <w:t xml:space="preserve">ьові, </w:t>
      </w:r>
      <w:r w:rsidRPr="00E94F90">
        <w:rPr>
          <w:sz w:val="28"/>
          <w:szCs w:val="28"/>
          <w:lang w:val="ru-RU"/>
        </w:rPr>
        <w:t>спрямовані</w:t>
      </w:r>
      <w:r>
        <w:rPr>
          <w:sz w:val="28"/>
          <w:szCs w:val="28"/>
          <w:lang w:val="ru-RU"/>
        </w:rPr>
        <w:t xml:space="preserve"> на якусь ціль</w:t>
      </w:r>
      <w:r w:rsidRPr="00E94F90">
        <w:rPr>
          <w:sz w:val="28"/>
          <w:szCs w:val="28"/>
          <w:lang w:val="ru-RU"/>
        </w:rPr>
        <w:t xml:space="preserve"> курси для </w:t>
      </w:r>
      <w:r>
        <w:rPr>
          <w:sz w:val="28"/>
          <w:szCs w:val="28"/>
          <w:lang w:val="ru-RU"/>
        </w:rPr>
        <w:t xml:space="preserve">освоєння всього нового, наприклад, </w:t>
      </w:r>
      <w:r w:rsidRPr="00E94F90">
        <w:rPr>
          <w:sz w:val="28"/>
          <w:szCs w:val="28"/>
          <w:lang w:val="ru-RU"/>
        </w:rPr>
        <w:t xml:space="preserve">нового обладнання, </w:t>
      </w:r>
      <w:r>
        <w:rPr>
          <w:sz w:val="28"/>
          <w:szCs w:val="28"/>
          <w:lang w:val="ru-RU"/>
        </w:rPr>
        <w:t>яке закупляється закладом профосвіти, нових послуг.</w:t>
      </w:r>
    </w:p>
    <w:p w14:paraId="2661CCE0" w14:textId="77777777" w:rsidR="006845D1" w:rsidRPr="000431C0" w:rsidRDefault="006845D1" w:rsidP="006845D1">
      <w:pPr>
        <w:pStyle w:val="a4"/>
        <w:widowControl w:val="0"/>
        <w:numPr>
          <w:ilvl w:val="0"/>
          <w:numId w:val="8"/>
        </w:numPr>
        <w:tabs>
          <w:tab w:val="left" w:pos="1469"/>
        </w:tabs>
        <w:autoSpaceDE w:val="0"/>
        <w:autoSpaceDN w:val="0"/>
        <w:spacing w:line="360" w:lineRule="auto"/>
        <w:ind w:left="0" w:right="345" w:firstLine="360"/>
        <w:contextualSpacing w:val="0"/>
        <w:jc w:val="both"/>
        <w:rPr>
          <w:sz w:val="28"/>
          <w:szCs w:val="28"/>
          <w:lang w:val="ru-RU"/>
        </w:rPr>
      </w:pPr>
      <w:proofErr w:type="gramStart"/>
      <w:r w:rsidRPr="00E94F90">
        <w:rPr>
          <w:sz w:val="28"/>
          <w:szCs w:val="28"/>
          <w:lang w:val="ru-RU"/>
        </w:rPr>
        <w:t>П</w:t>
      </w:r>
      <w:proofErr w:type="gramEnd"/>
      <w:r w:rsidRPr="00E94F90">
        <w:rPr>
          <w:sz w:val="28"/>
          <w:szCs w:val="28"/>
          <w:lang w:val="ru-RU"/>
        </w:rPr>
        <w:t>ідтримувальне н</w:t>
      </w:r>
      <w:r w:rsidRPr="00E94F90">
        <w:rPr>
          <w:sz w:val="28"/>
          <w:szCs w:val="28"/>
          <w:rtl/>
          <w:lang w:val="ru-RU"/>
        </w:rPr>
        <w:t>ֺ</w:t>
      </w:r>
      <w:r w:rsidRPr="00E94F90">
        <w:rPr>
          <w:sz w:val="28"/>
          <w:szCs w:val="28"/>
          <w:lang w:val="ru-RU"/>
        </w:rPr>
        <w:t>авчан</w:t>
      </w:r>
      <w:r w:rsidRPr="00E94F90">
        <w:rPr>
          <w:sz w:val="28"/>
          <w:szCs w:val="28"/>
          <w:rtl/>
          <w:lang w:val="ru-RU"/>
        </w:rPr>
        <w:t>ֺ</w:t>
      </w:r>
      <w:r w:rsidRPr="00E94F90">
        <w:rPr>
          <w:sz w:val="28"/>
          <w:szCs w:val="28"/>
          <w:lang w:val="ru-RU"/>
        </w:rPr>
        <w:t>ня</w:t>
      </w:r>
      <w:r w:rsidRPr="00E94F90">
        <w:rPr>
          <w:sz w:val="28"/>
          <w:szCs w:val="28"/>
          <w:rtl/>
          <w:lang w:val="ru-RU"/>
        </w:rPr>
        <w:t>ֺ</w:t>
      </w:r>
      <w:r w:rsidRPr="00E94F90">
        <w:rPr>
          <w:sz w:val="28"/>
          <w:szCs w:val="28"/>
          <w:lang w:val="ru-RU"/>
        </w:rPr>
        <w:t xml:space="preserve"> є різн</w:t>
      </w:r>
      <w:r w:rsidRPr="00E94F90">
        <w:rPr>
          <w:sz w:val="28"/>
          <w:szCs w:val="28"/>
          <w:rtl/>
          <w:lang w:val="ru-RU"/>
        </w:rPr>
        <w:t>ֺ</w:t>
      </w:r>
      <w:r w:rsidRPr="00E94F90">
        <w:rPr>
          <w:sz w:val="28"/>
          <w:szCs w:val="28"/>
          <w:lang w:val="ru-RU"/>
        </w:rPr>
        <w:t>овидом підвищен</w:t>
      </w:r>
      <w:r w:rsidRPr="00E94F90">
        <w:rPr>
          <w:sz w:val="28"/>
          <w:szCs w:val="28"/>
          <w:rtl/>
          <w:lang w:val="ru-RU"/>
        </w:rPr>
        <w:t>ֺ</w:t>
      </w:r>
      <w:r w:rsidRPr="00E94F90">
        <w:rPr>
          <w:sz w:val="28"/>
          <w:szCs w:val="28"/>
          <w:lang w:val="ru-RU"/>
        </w:rPr>
        <w:t>н</w:t>
      </w:r>
      <w:r w:rsidRPr="00E94F90">
        <w:rPr>
          <w:sz w:val="28"/>
          <w:szCs w:val="28"/>
          <w:rtl/>
          <w:lang w:val="ru-RU"/>
        </w:rPr>
        <w:t>ֺ</w:t>
      </w:r>
      <w:r>
        <w:rPr>
          <w:sz w:val="28"/>
          <w:szCs w:val="28"/>
          <w:lang w:val="ru-RU"/>
        </w:rPr>
        <w:t xml:space="preserve">я кваліфікації персоналу в </w:t>
      </w:r>
      <w:r w:rsidRPr="00E94F90">
        <w:rPr>
          <w:sz w:val="28"/>
          <w:szCs w:val="28"/>
          <w:lang w:val="ru-RU"/>
        </w:rPr>
        <w:t>кон</w:t>
      </w:r>
      <w:r w:rsidRPr="00E94F90">
        <w:rPr>
          <w:sz w:val="28"/>
          <w:szCs w:val="28"/>
          <w:rtl/>
          <w:lang w:val="ru-RU"/>
        </w:rPr>
        <w:t>ֺ</w:t>
      </w:r>
      <w:r>
        <w:rPr>
          <w:sz w:val="28"/>
          <w:szCs w:val="28"/>
          <w:lang w:val="ru-RU"/>
        </w:rPr>
        <w:t xml:space="preserve">тексті </w:t>
      </w:r>
      <w:r w:rsidRPr="00E94F90">
        <w:rPr>
          <w:sz w:val="28"/>
          <w:szCs w:val="28"/>
          <w:lang w:val="ru-RU"/>
        </w:rPr>
        <w:t>підтвердженн</w:t>
      </w:r>
      <w:r w:rsidRPr="00E94F90">
        <w:rPr>
          <w:sz w:val="28"/>
          <w:szCs w:val="28"/>
          <w:rtl/>
          <w:lang w:val="ru-RU"/>
        </w:rPr>
        <w:t>ֺ</w:t>
      </w:r>
      <w:r>
        <w:rPr>
          <w:sz w:val="28"/>
          <w:szCs w:val="28"/>
          <w:lang w:val="ru-RU"/>
        </w:rPr>
        <w:t xml:space="preserve">я </w:t>
      </w:r>
      <w:r w:rsidRPr="00E94F90">
        <w:rPr>
          <w:sz w:val="28"/>
          <w:szCs w:val="28"/>
          <w:lang w:val="ru-RU"/>
        </w:rPr>
        <w:t>рівн</w:t>
      </w:r>
      <w:r w:rsidRPr="00E94F90">
        <w:rPr>
          <w:sz w:val="28"/>
          <w:szCs w:val="28"/>
          <w:rtl/>
          <w:lang w:val="ru-RU"/>
        </w:rPr>
        <w:t>ֺ</w:t>
      </w:r>
      <w:r>
        <w:rPr>
          <w:sz w:val="28"/>
          <w:szCs w:val="28"/>
          <w:lang w:val="ru-RU"/>
        </w:rPr>
        <w:t xml:space="preserve">я </w:t>
      </w:r>
      <w:r w:rsidRPr="00E94F90">
        <w:rPr>
          <w:sz w:val="28"/>
          <w:szCs w:val="28"/>
          <w:lang w:val="ru-RU"/>
        </w:rPr>
        <w:t>компетентн</w:t>
      </w:r>
      <w:r w:rsidRPr="00E94F90">
        <w:rPr>
          <w:sz w:val="28"/>
          <w:szCs w:val="28"/>
          <w:rtl/>
          <w:lang w:val="ru-RU"/>
        </w:rPr>
        <w:t>ֺ</w:t>
      </w:r>
      <w:r w:rsidRPr="00E94F90">
        <w:rPr>
          <w:sz w:val="28"/>
          <w:szCs w:val="28"/>
          <w:lang w:val="ru-RU"/>
        </w:rPr>
        <w:t>ості працівн</w:t>
      </w:r>
      <w:r w:rsidRPr="00E94F90">
        <w:rPr>
          <w:sz w:val="28"/>
          <w:szCs w:val="28"/>
          <w:rtl/>
          <w:lang w:val="ru-RU"/>
        </w:rPr>
        <w:t>ֺ</w:t>
      </w:r>
      <w:r>
        <w:rPr>
          <w:sz w:val="28"/>
          <w:szCs w:val="28"/>
          <w:lang w:val="ru-RU"/>
        </w:rPr>
        <w:t xml:space="preserve">ика, забезпечує </w:t>
      </w:r>
      <w:r w:rsidRPr="00E94F90">
        <w:rPr>
          <w:sz w:val="28"/>
          <w:szCs w:val="28"/>
          <w:lang w:val="ru-RU"/>
        </w:rPr>
        <w:t>постійн</w:t>
      </w:r>
      <w:r w:rsidRPr="00E94F90">
        <w:rPr>
          <w:sz w:val="28"/>
          <w:szCs w:val="28"/>
          <w:rtl/>
          <w:lang w:val="ru-RU"/>
        </w:rPr>
        <w:t>ֺ</w:t>
      </w:r>
      <w:r>
        <w:rPr>
          <w:sz w:val="28"/>
          <w:szCs w:val="28"/>
          <w:lang w:val="ru-RU"/>
        </w:rPr>
        <w:t>е</w:t>
      </w:r>
      <w:r w:rsidRPr="00E94F90">
        <w:rPr>
          <w:sz w:val="28"/>
          <w:szCs w:val="28"/>
          <w:lang w:val="ru-RU"/>
        </w:rPr>
        <w:t xml:space="preserve"> приведен</w:t>
      </w:r>
      <w:r w:rsidRPr="00E94F90">
        <w:rPr>
          <w:sz w:val="28"/>
          <w:szCs w:val="28"/>
          <w:rtl/>
          <w:lang w:val="ru-RU"/>
        </w:rPr>
        <w:t>ֺ</w:t>
      </w:r>
      <w:r w:rsidRPr="00E94F90">
        <w:rPr>
          <w:sz w:val="28"/>
          <w:szCs w:val="28"/>
          <w:lang w:val="ru-RU"/>
        </w:rPr>
        <w:t>н</w:t>
      </w:r>
      <w:r w:rsidRPr="00E94F90">
        <w:rPr>
          <w:sz w:val="28"/>
          <w:szCs w:val="28"/>
          <w:rtl/>
          <w:lang w:val="ru-RU"/>
        </w:rPr>
        <w:t>ֺ</w:t>
      </w:r>
      <w:r>
        <w:rPr>
          <w:sz w:val="28"/>
          <w:szCs w:val="28"/>
          <w:lang w:val="ru-RU"/>
        </w:rPr>
        <w:t xml:space="preserve">я </w:t>
      </w:r>
      <w:r w:rsidRPr="00E94F90">
        <w:rPr>
          <w:sz w:val="28"/>
          <w:szCs w:val="28"/>
          <w:lang w:val="ru-RU"/>
        </w:rPr>
        <w:t>у відповідні</w:t>
      </w:r>
      <w:r w:rsidRPr="00E94F90">
        <w:rPr>
          <w:sz w:val="28"/>
          <w:szCs w:val="28"/>
          <w:rtl/>
          <w:lang w:val="ru-RU"/>
        </w:rPr>
        <w:t>ֺ</w:t>
      </w:r>
      <w:r>
        <w:rPr>
          <w:sz w:val="28"/>
          <w:szCs w:val="28"/>
          <w:lang w:val="ru-RU"/>
        </w:rPr>
        <w:t xml:space="preserve"> сть </w:t>
      </w:r>
      <w:r w:rsidRPr="00E94F90">
        <w:rPr>
          <w:sz w:val="28"/>
          <w:szCs w:val="28"/>
          <w:lang w:val="ru-RU"/>
        </w:rPr>
        <w:t>рівн</w:t>
      </w:r>
      <w:r w:rsidRPr="00E94F90">
        <w:rPr>
          <w:sz w:val="28"/>
          <w:szCs w:val="28"/>
          <w:rtl/>
          <w:lang w:val="ru-RU"/>
        </w:rPr>
        <w:t>ֺ</w:t>
      </w:r>
      <w:r>
        <w:rPr>
          <w:sz w:val="28"/>
          <w:szCs w:val="28"/>
          <w:lang w:val="ru-RU"/>
        </w:rPr>
        <w:t xml:space="preserve">я його </w:t>
      </w:r>
      <w:r w:rsidRPr="00E94F90">
        <w:rPr>
          <w:sz w:val="28"/>
          <w:szCs w:val="28"/>
          <w:lang w:val="ru-RU"/>
        </w:rPr>
        <w:t>зн</w:t>
      </w:r>
      <w:r w:rsidRPr="00E94F90">
        <w:rPr>
          <w:sz w:val="28"/>
          <w:szCs w:val="28"/>
          <w:rtl/>
          <w:lang w:val="ru-RU"/>
        </w:rPr>
        <w:t>ֺ</w:t>
      </w:r>
      <w:r w:rsidRPr="00E94F90">
        <w:rPr>
          <w:sz w:val="28"/>
          <w:szCs w:val="28"/>
          <w:lang w:val="ru-RU"/>
        </w:rPr>
        <w:t>ань</w:t>
      </w:r>
      <w:r w:rsidRPr="00E94F90">
        <w:rPr>
          <w:sz w:val="28"/>
          <w:szCs w:val="28"/>
          <w:rtl/>
          <w:lang w:val="ru-RU"/>
        </w:rPr>
        <w:t>ֺ</w:t>
      </w:r>
      <w:r w:rsidRPr="00E94F90">
        <w:rPr>
          <w:sz w:val="28"/>
          <w:szCs w:val="28"/>
          <w:lang w:val="ru-RU"/>
        </w:rPr>
        <w:t>, умін</w:t>
      </w:r>
      <w:r w:rsidRPr="00E94F90">
        <w:rPr>
          <w:sz w:val="28"/>
          <w:szCs w:val="28"/>
          <w:rtl/>
          <w:lang w:val="ru-RU"/>
        </w:rPr>
        <w:t>ֺ</w:t>
      </w:r>
      <w:r>
        <w:rPr>
          <w:sz w:val="28"/>
          <w:szCs w:val="28"/>
          <w:lang w:val="ru-RU"/>
        </w:rPr>
        <w:t>ь та</w:t>
      </w:r>
      <w:r w:rsidRPr="00E94F90">
        <w:rPr>
          <w:sz w:val="28"/>
          <w:szCs w:val="28"/>
          <w:lang w:val="ru-RU"/>
        </w:rPr>
        <w:t xml:space="preserve"> практични</w:t>
      </w:r>
      <w:r w:rsidRPr="00E94F90">
        <w:rPr>
          <w:sz w:val="28"/>
          <w:szCs w:val="28"/>
          <w:rtl/>
          <w:lang w:val="ru-RU"/>
        </w:rPr>
        <w:t>ֺ</w:t>
      </w:r>
      <w:r>
        <w:rPr>
          <w:sz w:val="28"/>
          <w:szCs w:val="28"/>
          <w:lang w:val="ru-RU"/>
        </w:rPr>
        <w:t>х</w:t>
      </w:r>
      <w:r w:rsidRPr="00E94F90">
        <w:rPr>
          <w:sz w:val="28"/>
          <w:szCs w:val="28"/>
          <w:lang w:val="ru-RU"/>
        </w:rPr>
        <w:t xml:space="preserve"> н</w:t>
      </w:r>
      <w:r w:rsidRPr="00E94F90">
        <w:rPr>
          <w:sz w:val="28"/>
          <w:szCs w:val="28"/>
          <w:rtl/>
          <w:lang w:val="ru-RU"/>
        </w:rPr>
        <w:t>ֺ</w:t>
      </w:r>
      <w:r w:rsidRPr="00E94F90">
        <w:rPr>
          <w:sz w:val="28"/>
          <w:szCs w:val="28"/>
          <w:lang w:val="ru-RU"/>
        </w:rPr>
        <w:t>авич</w:t>
      </w:r>
      <w:r>
        <w:rPr>
          <w:sz w:val="28"/>
          <w:szCs w:val="28"/>
          <w:lang w:val="ru-RU"/>
        </w:rPr>
        <w:t xml:space="preserve">ок до вимог робочого місця, що </w:t>
      </w:r>
      <w:r w:rsidRPr="00E94F90">
        <w:rPr>
          <w:sz w:val="28"/>
          <w:szCs w:val="28"/>
          <w:lang w:val="ru-RU"/>
        </w:rPr>
        <w:t>постійн</w:t>
      </w:r>
      <w:r w:rsidRPr="00E94F90">
        <w:rPr>
          <w:sz w:val="28"/>
          <w:szCs w:val="28"/>
          <w:rtl/>
          <w:lang w:val="ru-RU"/>
        </w:rPr>
        <w:t>ֺ</w:t>
      </w:r>
      <w:r w:rsidRPr="00E94F90">
        <w:rPr>
          <w:sz w:val="28"/>
          <w:szCs w:val="28"/>
          <w:lang w:val="ru-RU"/>
        </w:rPr>
        <w:t>о змін</w:t>
      </w:r>
      <w:r w:rsidRPr="00E94F90">
        <w:rPr>
          <w:sz w:val="28"/>
          <w:szCs w:val="28"/>
          <w:rtl/>
          <w:lang w:val="ru-RU"/>
        </w:rPr>
        <w:t>ֺ</w:t>
      </w:r>
      <w:r>
        <w:rPr>
          <w:sz w:val="28"/>
          <w:szCs w:val="28"/>
          <w:lang w:val="ru-RU"/>
        </w:rPr>
        <w:t>юються в умовах еконо</w:t>
      </w:r>
      <w:r w:rsidRPr="00E94F90">
        <w:rPr>
          <w:sz w:val="28"/>
          <w:szCs w:val="28"/>
          <w:lang w:val="ru-RU"/>
        </w:rPr>
        <w:t>міки знань.</w:t>
      </w:r>
      <w:r w:rsidRPr="00E94F90">
        <w:rPr>
          <w:sz w:val="28"/>
          <w:szCs w:val="28"/>
          <w:rtl/>
          <w:lang w:val="ru-RU"/>
        </w:rPr>
        <w:t>ֺ</w:t>
      </w:r>
      <w:r>
        <w:rPr>
          <w:rFonts w:hint="cs"/>
          <w:sz w:val="28"/>
          <w:szCs w:val="28"/>
          <w:rtl/>
          <w:lang w:val="ru-RU"/>
        </w:rPr>
        <w:t xml:space="preserve"> </w:t>
      </w:r>
      <w:r w:rsidRPr="000431C0">
        <w:rPr>
          <w:sz w:val="28"/>
          <w:szCs w:val="28"/>
          <w:lang w:val="ru-RU"/>
        </w:rPr>
        <w:t xml:space="preserve">Саме цей вид навчання найкраще </w:t>
      </w:r>
      <w:proofErr w:type="gramStart"/>
      <w:r w:rsidRPr="000431C0">
        <w:rPr>
          <w:sz w:val="28"/>
          <w:szCs w:val="28"/>
          <w:lang w:val="ru-RU"/>
        </w:rPr>
        <w:t>п</w:t>
      </w:r>
      <w:proofErr w:type="gramEnd"/>
      <w:r w:rsidRPr="000431C0">
        <w:rPr>
          <w:sz w:val="28"/>
          <w:szCs w:val="28"/>
          <w:lang w:val="ru-RU"/>
        </w:rPr>
        <w:t>ідходить для наших працівників</w:t>
      </w:r>
      <w:r>
        <w:rPr>
          <w:sz w:val="28"/>
          <w:szCs w:val="28"/>
          <w:lang w:val="ru-RU"/>
        </w:rPr>
        <w:t xml:space="preserve">, тому, що тут </w:t>
      </w:r>
      <w:r w:rsidRPr="000431C0">
        <w:rPr>
          <w:sz w:val="28"/>
          <w:szCs w:val="28"/>
          <w:lang w:val="ru-RU"/>
        </w:rPr>
        <w:t>висуваються високі вимоги до якості.</w:t>
      </w:r>
    </w:p>
    <w:p w14:paraId="641D357E" w14:textId="3B55E73F" w:rsidR="006845D1" w:rsidRPr="00846556" w:rsidRDefault="006845D1" w:rsidP="00846556">
      <w:pPr>
        <w:pStyle w:val="a4"/>
        <w:widowControl w:val="0"/>
        <w:numPr>
          <w:ilvl w:val="0"/>
          <w:numId w:val="8"/>
        </w:numPr>
        <w:tabs>
          <w:tab w:val="left" w:pos="1469"/>
        </w:tabs>
        <w:autoSpaceDE w:val="0"/>
        <w:autoSpaceDN w:val="0"/>
        <w:spacing w:line="360" w:lineRule="auto"/>
        <w:ind w:left="0" w:right="345" w:firstLine="360"/>
        <w:contextualSpacing w:val="0"/>
        <w:jc w:val="both"/>
        <w:rPr>
          <w:sz w:val="28"/>
          <w:szCs w:val="28"/>
          <w:lang w:val="ru-RU"/>
        </w:rPr>
      </w:pPr>
      <w:r w:rsidRPr="00E94F90">
        <w:rPr>
          <w:sz w:val="28"/>
          <w:szCs w:val="28"/>
          <w:lang w:val="ru-RU"/>
        </w:rPr>
        <w:t xml:space="preserve">З метою підвищення рівня кваліфікації пропонується курс </w:t>
      </w:r>
      <w:r>
        <w:rPr>
          <w:sz w:val="28"/>
          <w:szCs w:val="28"/>
          <w:lang w:val="ru-RU"/>
        </w:rPr>
        <w:t>за вузьким напрямом в</w:t>
      </w:r>
      <w:r w:rsidRPr="00E94F90">
        <w:rPr>
          <w:sz w:val="28"/>
          <w:szCs w:val="28"/>
          <w:lang w:val="ru-RU"/>
        </w:rPr>
        <w:t xml:space="preserve">ідповідно до рекомендацій керівників </w:t>
      </w:r>
      <w:proofErr w:type="gramStart"/>
      <w:r w:rsidRPr="00E94F90">
        <w:rPr>
          <w:sz w:val="28"/>
          <w:szCs w:val="28"/>
          <w:lang w:val="ru-RU"/>
        </w:rPr>
        <w:t>в</w:t>
      </w:r>
      <w:proofErr w:type="gramEnd"/>
      <w:r w:rsidRPr="00E94F90">
        <w:rPr>
          <w:sz w:val="28"/>
          <w:szCs w:val="28"/>
          <w:lang w:val="ru-RU"/>
        </w:rPr>
        <w:t>ідповідних структурних підр</w:t>
      </w:r>
      <w:r>
        <w:rPr>
          <w:sz w:val="28"/>
          <w:szCs w:val="28"/>
          <w:lang w:val="ru-RU"/>
        </w:rPr>
        <w:t>озділів, також з урахуванням думок.</w:t>
      </w:r>
      <w:r w:rsidR="00846556">
        <w:rPr>
          <w:sz w:val="28"/>
          <w:szCs w:val="28"/>
          <w:lang w:val="ru-RU"/>
        </w:rPr>
        <w:t xml:space="preserve"> </w:t>
      </w:r>
      <w:r w:rsidRPr="00846556">
        <w:rPr>
          <w:sz w:val="28"/>
          <w:szCs w:val="28"/>
          <w:lang w:val="ru-RU"/>
        </w:rPr>
        <w:t xml:space="preserve">Практичне навчання та навчання від </w:t>
      </w:r>
      <w:proofErr w:type="gramStart"/>
      <w:r w:rsidRPr="00846556">
        <w:rPr>
          <w:sz w:val="28"/>
          <w:szCs w:val="28"/>
          <w:lang w:val="ru-RU"/>
        </w:rPr>
        <w:t>л</w:t>
      </w:r>
      <w:proofErr w:type="gramEnd"/>
      <w:r w:rsidRPr="00846556">
        <w:rPr>
          <w:sz w:val="28"/>
          <w:szCs w:val="28"/>
          <w:lang w:val="ru-RU"/>
        </w:rPr>
        <w:t>ідерів освіти, а остан</w:t>
      </w:r>
      <w:r w:rsidRPr="00846556">
        <w:rPr>
          <w:sz w:val="28"/>
          <w:szCs w:val="28"/>
          <w:rtl/>
        </w:rPr>
        <w:t>ֺ</w:t>
      </w:r>
      <w:r w:rsidRPr="00846556">
        <w:rPr>
          <w:sz w:val="28"/>
          <w:szCs w:val="28"/>
          <w:lang w:val="ru-RU"/>
        </w:rPr>
        <w:t>н</w:t>
      </w:r>
      <w:r w:rsidRPr="00846556">
        <w:rPr>
          <w:sz w:val="28"/>
          <w:szCs w:val="28"/>
          <w:rtl/>
        </w:rPr>
        <w:t>ֺ</w:t>
      </w:r>
      <w:r w:rsidRPr="00846556">
        <w:rPr>
          <w:sz w:val="28"/>
          <w:szCs w:val="28"/>
          <w:lang w:val="ru-RU"/>
        </w:rPr>
        <w:t>і як правило</w:t>
      </w:r>
      <w:r w:rsidRPr="00846556">
        <w:rPr>
          <w:spacing w:val="109"/>
          <w:sz w:val="28"/>
          <w:szCs w:val="28"/>
          <w:lang w:val="ru-RU"/>
        </w:rPr>
        <w:t xml:space="preserve"> є і</w:t>
      </w:r>
      <w:r w:rsidRPr="00846556">
        <w:rPr>
          <w:sz w:val="28"/>
          <w:szCs w:val="28"/>
          <w:lang w:val="ru-RU"/>
        </w:rPr>
        <w:t>здійсн</w:t>
      </w:r>
      <w:r w:rsidRPr="00846556">
        <w:rPr>
          <w:sz w:val="28"/>
          <w:szCs w:val="28"/>
          <w:rtl/>
        </w:rPr>
        <w:t>ֺ</w:t>
      </w:r>
      <w:r w:rsidRPr="00846556">
        <w:rPr>
          <w:sz w:val="28"/>
          <w:szCs w:val="28"/>
          <w:lang w:val="ru-RU"/>
        </w:rPr>
        <w:t>юються</w:t>
      </w:r>
      <w:r w:rsidRPr="00846556">
        <w:rPr>
          <w:spacing w:val="107"/>
          <w:sz w:val="28"/>
          <w:szCs w:val="28"/>
          <w:lang w:val="ru-RU"/>
        </w:rPr>
        <w:t xml:space="preserve"> </w:t>
      </w:r>
      <w:r w:rsidRPr="00846556">
        <w:rPr>
          <w:sz w:val="28"/>
          <w:szCs w:val="28"/>
          <w:lang w:val="ru-RU"/>
        </w:rPr>
        <w:t>фахівцями.</w:t>
      </w:r>
    </w:p>
    <w:p w14:paraId="4F9A1DCE" w14:textId="77777777" w:rsidR="006845D1" w:rsidRDefault="006845D1" w:rsidP="006845D1">
      <w:pPr>
        <w:pStyle w:val="ac"/>
        <w:tabs>
          <w:tab w:val="left" w:pos="4241"/>
        </w:tabs>
        <w:spacing w:line="360" w:lineRule="auto"/>
        <w:ind w:left="284" w:firstLine="1134"/>
        <w:rPr>
          <w:spacing w:val="-5"/>
          <w:sz w:val="28"/>
          <w:szCs w:val="28"/>
          <w:lang w:val="ru-RU"/>
        </w:rPr>
      </w:pPr>
      <w:r w:rsidRPr="00E94F90">
        <w:rPr>
          <w:spacing w:val="-5"/>
          <w:sz w:val="28"/>
          <w:szCs w:val="28"/>
          <w:lang w:val="ru-RU"/>
        </w:rPr>
        <w:t xml:space="preserve">Для виховання професійної якості кадрів у відділі кадрів слід застосовувати такі методи: </w:t>
      </w:r>
    </w:p>
    <w:p w14:paraId="66764B6A" w14:textId="77777777" w:rsidR="006845D1" w:rsidRDefault="006845D1" w:rsidP="006845D1">
      <w:pPr>
        <w:pStyle w:val="ac"/>
        <w:tabs>
          <w:tab w:val="left" w:pos="4241"/>
        </w:tabs>
        <w:spacing w:line="360" w:lineRule="auto"/>
        <w:ind w:left="284" w:firstLine="709"/>
        <w:rPr>
          <w:spacing w:val="-5"/>
          <w:sz w:val="28"/>
          <w:szCs w:val="28"/>
          <w:lang w:val="ru-RU"/>
        </w:rPr>
      </w:pPr>
      <w:r>
        <w:rPr>
          <w:spacing w:val="-5"/>
          <w:sz w:val="28"/>
          <w:szCs w:val="28"/>
          <w:lang w:val="ru-RU"/>
        </w:rPr>
        <w:t>• п</w:t>
      </w:r>
      <w:r w:rsidRPr="00E94F90">
        <w:rPr>
          <w:spacing w:val="-5"/>
          <w:sz w:val="28"/>
          <w:szCs w:val="28"/>
          <w:lang w:val="ru-RU"/>
        </w:rPr>
        <w:t xml:space="preserve">ідготовка працівників з вищим початковим рівнем кваліфікації для підвищення професійних навичок та підготовки до роботи в нових умовах; </w:t>
      </w:r>
    </w:p>
    <w:p w14:paraId="63380AB5" w14:textId="77777777" w:rsidR="006845D1" w:rsidRDefault="006845D1" w:rsidP="006845D1">
      <w:pPr>
        <w:pStyle w:val="ac"/>
        <w:tabs>
          <w:tab w:val="left" w:pos="4241"/>
        </w:tabs>
        <w:spacing w:line="360" w:lineRule="auto"/>
        <w:ind w:left="284" w:firstLine="709"/>
        <w:rPr>
          <w:spacing w:val="-5"/>
          <w:sz w:val="28"/>
          <w:szCs w:val="28"/>
          <w:lang w:val="ru-RU"/>
        </w:rPr>
      </w:pPr>
      <w:r w:rsidRPr="00E94F90">
        <w:rPr>
          <w:spacing w:val="-5"/>
          <w:sz w:val="28"/>
          <w:szCs w:val="28"/>
          <w:lang w:val="ru-RU"/>
        </w:rPr>
        <w:t xml:space="preserve">• сумнівні теоретичні семінари (до роботи залучені всі відділи); </w:t>
      </w:r>
    </w:p>
    <w:p w14:paraId="77FF9C7D" w14:textId="77777777" w:rsidR="006845D1" w:rsidRDefault="006845D1" w:rsidP="006845D1">
      <w:pPr>
        <w:pStyle w:val="ac"/>
        <w:tabs>
          <w:tab w:val="left" w:pos="4241"/>
        </w:tabs>
        <w:spacing w:line="360" w:lineRule="auto"/>
        <w:ind w:left="284" w:firstLine="709"/>
        <w:rPr>
          <w:spacing w:val="-5"/>
          <w:sz w:val="28"/>
          <w:szCs w:val="28"/>
          <w:lang w:val="ru-RU"/>
        </w:rPr>
      </w:pPr>
      <w:r>
        <w:rPr>
          <w:spacing w:val="-5"/>
          <w:sz w:val="28"/>
          <w:szCs w:val="28"/>
          <w:lang w:val="ru-RU"/>
        </w:rPr>
        <w:t>• п</w:t>
      </w:r>
      <w:r w:rsidRPr="00E94F90">
        <w:rPr>
          <w:spacing w:val="-5"/>
          <w:sz w:val="28"/>
          <w:szCs w:val="28"/>
          <w:lang w:val="ru-RU"/>
        </w:rPr>
        <w:t xml:space="preserve">сихологічні семінари для керівників відділів; </w:t>
      </w:r>
    </w:p>
    <w:p w14:paraId="24236657" w14:textId="77777777" w:rsidR="006845D1" w:rsidRDefault="006845D1" w:rsidP="006845D1">
      <w:pPr>
        <w:pStyle w:val="ac"/>
        <w:tabs>
          <w:tab w:val="left" w:pos="4241"/>
        </w:tabs>
        <w:spacing w:line="360" w:lineRule="auto"/>
        <w:ind w:left="284" w:firstLine="709"/>
        <w:rPr>
          <w:spacing w:val="-5"/>
          <w:sz w:val="28"/>
          <w:szCs w:val="28"/>
          <w:lang w:val="ru-RU"/>
        </w:rPr>
      </w:pPr>
      <w:r>
        <w:rPr>
          <w:spacing w:val="-5"/>
          <w:sz w:val="28"/>
          <w:szCs w:val="28"/>
          <w:lang w:val="ru-RU"/>
        </w:rPr>
        <w:t>• т</w:t>
      </w:r>
      <w:r w:rsidRPr="00E94F90">
        <w:rPr>
          <w:spacing w:val="-5"/>
          <w:sz w:val="28"/>
          <w:szCs w:val="28"/>
          <w:lang w:val="ru-RU"/>
        </w:rPr>
        <w:t xml:space="preserve">еоретична нарада з наукової літератури з обговоренням розвитку співробітників; </w:t>
      </w:r>
    </w:p>
    <w:p w14:paraId="7D19E60D" w14:textId="77777777" w:rsidR="006845D1" w:rsidRDefault="006845D1" w:rsidP="006845D1">
      <w:pPr>
        <w:pStyle w:val="ac"/>
        <w:tabs>
          <w:tab w:val="left" w:pos="4241"/>
        </w:tabs>
        <w:spacing w:line="360" w:lineRule="auto"/>
        <w:ind w:left="284" w:firstLine="709"/>
        <w:rPr>
          <w:spacing w:val="-5"/>
          <w:sz w:val="28"/>
          <w:szCs w:val="28"/>
          <w:lang w:val="ru-RU"/>
        </w:rPr>
      </w:pPr>
      <w:r>
        <w:rPr>
          <w:spacing w:val="-5"/>
          <w:sz w:val="28"/>
          <w:szCs w:val="28"/>
          <w:lang w:val="ru-RU"/>
        </w:rPr>
        <w:t>• н</w:t>
      </w:r>
      <w:r w:rsidRPr="00E94F90">
        <w:rPr>
          <w:spacing w:val="-5"/>
          <w:sz w:val="28"/>
          <w:szCs w:val="28"/>
          <w:lang w:val="ru-RU"/>
        </w:rPr>
        <w:t xml:space="preserve">авчання на рівні «гуртка якості» </w:t>
      </w:r>
      <w:r>
        <w:rPr>
          <w:spacing w:val="-5"/>
          <w:sz w:val="28"/>
          <w:szCs w:val="28"/>
          <w:lang w:val="ru-RU"/>
        </w:rPr>
        <w:t>для працівників</w:t>
      </w:r>
      <w:r w:rsidRPr="00E94F90">
        <w:rPr>
          <w:spacing w:val="-5"/>
          <w:sz w:val="28"/>
          <w:szCs w:val="28"/>
          <w:lang w:val="ru-RU"/>
        </w:rPr>
        <w:t>, розгляда</w:t>
      </w:r>
      <w:r>
        <w:rPr>
          <w:spacing w:val="-5"/>
          <w:sz w:val="28"/>
          <w:szCs w:val="28"/>
          <w:lang w:val="ru-RU"/>
        </w:rPr>
        <w:t>ється</w:t>
      </w:r>
      <w:r w:rsidRPr="00E94F90">
        <w:rPr>
          <w:spacing w:val="-5"/>
          <w:sz w:val="28"/>
          <w:szCs w:val="28"/>
          <w:lang w:val="ru-RU"/>
        </w:rPr>
        <w:t xml:space="preserve"> б</w:t>
      </w:r>
      <w:r>
        <w:rPr>
          <w:spacing w:val="-5"/>
          <w:sz w:val="28"/>
          <w:szCs w:val="28"/>
          <w:lang w:val="ru-RU"/>
        </w:rPr>
        <w:t>агато питань (іноді специфічних</w:t>
      </w:r>
      <w:r w:rsidRPr="00E94F90">
        <w:rPr>
          <w:spacing w:val="-5"/>
          <w:sz w:val="28"/>
          <w:szCs w:val="28"/>
          <w:lang w:val="ru-RU"/>
        </w:rPr>
        <w:t>).</w:t>
      </w:r>
    </w:p>
    <w:p w14:paraId="659B87BE" w14:textId="77777777" w:rsidR="006845D1" w:rsidRDefault="006845D1" w:rsidP="006845D1">
      <w:pPr>
        <w:pStyle w:val="a9"/>
        <w:shd w:val="clear" w:color="auto" w:fill="FFFFFF"/>
        <w:spacing w:before="0" w:beforeAutospacing="0" w:after="0" w:afterAutospacing="0" w:line="360" w:lineRule="auto"/>
        <w:ind w:firstLine="680"/>
        <w:jc w:val="both"/>
        <w:rPr>
          <w:spacing w:val="-5"/>
          <w:sz w:val="28"/>
          <w:szCs w:val="28"/>
          <w:lang w:val="ru-RU"/>
        </w:rPr>
      </w:pPr>
      <w:r>
        <w:rPr>
          <w:spacing w:val="-5"/>
          <w:sz w:val="28"/>
          <w:szCs w:val="28"/>
          <w:lang w:val="ru-RU"/>
        </w:rPr>
        <w:lastRenderedPageBreak/>
        <w:t>Ф</w:t>
      </w:r>
      <w:r w:rsidRPr="00E94F90">
        <w:rPr>
          <w:spacing w:val="-5"/>
          <w:sz w:val="28"/>
          <w:szCs w:val="28"/>
          <w:lang w:val="ru-RU"/>
        </w:rPr>
        <w:t xml:space="preserve">ормування лідерських якостей відповідального </w:t>
      </w:r>
      <w:r>
        <w:rPr>
          <w:spacing w:val="-5"/>
          <w:sz w:val="28"/>
          <w:szCs w:val="28"/>
          <w:lang w:val="ru-RU"/>
        </w:rPr>
        <w:t xml:space="preserve">фахівця </w:t>
      </w:r>
      <w:r w:rsidRPr="00E94F90">
        <w:rPr>
          <w:spacing w:val="-5"/>
          <w:sz w:val="28"/>
          <w:szCs w:val="28"/>
          <w:lang w:val="ru-RU"/>
        </w:rPr>
        <w:t xml:space="preserve">залежить від притаманного йому самовдосконалення, </w:t>
      </w:r>
      <w:proofErr w:type="gramStart"/>
      <w:r w:rsidRPr="00E94F90">
        <w:rPr>
          <w:spacing w:val="-5"/>
          <w:sz w:val="28"/>
          <w:szCs w:val="28"/>
          <w:lang w:val="ru-RU"/>
        </w:rPr>
        <w:t>практичного</w:t>
      </w:r>
      <w:proofErr w:type="gramEnd"/>
      <w:r w:rsidRPr="00E94F90">
        <w:rPr>
          <w:spacing w:val="-5"/>
          <w:sz w:val="28"/>
          <w:szCs w:val="28"/>
          <w:lang w:val="ru-RU"/>
        </w:rPr>
        <w:t xml:space="preserve"> досвіду та знань</w:t>
      </w:r>
      <w:r>
        <w:rPr>
          <w:spacing w:val="-5"/>
          <w:sz w:val="28"/>
          <w:szCs w:val="28"/>
          <w:lang w:val="ru-RU"/>
        </w:rPr>
        <w:t>.</w:t>
      </w:r>
    </w:p>
    <w:p w14:paraId="337D20E7" w14:textId="77777777" w:rsidR="00ED2E4D" w:rsidRDefault="00ED2E4D" w:rsidP="000E7B69">
      <w:pPr>
        <w:widowControl w:val="0"/>
        <w:autoSpaceDN w:val="0"/>
        <w:spacing w:line="360" w:lineRule="auto"/>
        <w:textAlignment w:val="baseline"/>
        <w:rPr>
          <w:rFonts w:eastAsia="Andale Sans UI"/>
          <w:b/>
          <w:kern w:val="3"/>
          <w:sz w:val="28"/>
          <w:szCs w:val="28"/>
          <w:lang w:val="uk-UA" w:eastAsia="ja-JP" w:bidi="fa-IR"/>
        </w:rPr>
      </w:pPr>
    </w:p>
    <w:p w14:paraId="05ECECE3" w14:textId="48F69973" w:rsidR="006845D1" w:rsidRDefault="006845D1" w:rsidP="006845D1">
      <w:pPr>
        <w:widowControl w:val="0"/>
        <w:autoSpaceDN w:val="0"/>
        <w:spacing w:line="360" w:lineRule="auto"/>
        <w:ind w:firstLine="709"/>
        <w:jc w:val="center"/>
        <w:textAlignment w:val="baseline"/>
        <w:rPr>
          <w:rFonts w:eastAsia="Andale Sans UI"/>
          <w:b/>
          <w:kern w:val="3"/>
          <w:sz w:val="28"/>
          <w:szCs w:val="28"/>
          <w:lang w:val="uk-UA" w:eastAsia="ja-JP" w:bidi="fa-IR"/>
        </w:rPr>
      </w:pPr>
      <w:r w:rsidRPr="000102BA">
        <w:rPr>
          <w:rFonts w:eastAsia="Andale Sans UI"/>
          <w:b/>
          <w:kern w:val="3"/>
          <w:sz w:val="28"/>
          <w:szCs w:val="28"/>
          <w:lang w:val="uk-UA" w:eastAsia="ja-JP" w:bidi="fa-IR"/>
        </w:rPr>
        <w:t xml:space="preserve">Висновки до розділу </w:t>
      </w:r>
      <w:r>
        <w:rPr>
          <w:rFonts w:eastAsia="Andale Sans UI"/>
          <w:b/>
          <w:kern w:val="3"/>
          <w:sz w:val="28"/>
          <w:szCs w:val="28"/>
          <w:lang w:val="uk-UA" w:eastAsia="ja-JP" w:bidi="fa-IR"/>
        </w:rPr>
        <w:t>3</w:t>
      </w:r>
    </w:p>
    <w:p w14:paraId="37699B08" w14:textId="77777777" w:rsidR="006845D1" w:rsidRPr="000102BA" w:rsidRDefault="006845D1" w:rsidP="006845D1">
      <w:pPr>
        <w:widowControl w:val="0"/>
        <w:autoSpaceDN w:val="0"/>
        <w:spacing w:line="360" w:lineRule="auto"/>
        <w:ind w:firstLine="709"/>
        <w:jc w:val="center"/>
        <w:textAlignment w:val="baseline"/>
        <w:rPr>
          <w:rFonts w:eastAsia="Andale Sans UI"/>
          <w:b/>
          <w:kern w:val="3"/>
          <w:sz w:val="28"/>
          <w:szCs w:val="28"/>
          <w:lang w:val="uk-UA" w:eastAsia="ja-JP" w:bidi="fa-IR"/>
        </w:rPr>
      </w:pPr>
    </w:p>
    <w:p w14:paraId="6D4879C8" w14:textId="77777777" w:rsidR="006845D1" w:rsidRPr="001E6C59" w:rsidRDefault="006845D1" w:rsidP="006845D1">
      <w:pPr>
        <w:spacing w:line="360" w:lineRule="auto"/>
        <w:ind w:firstLine="708"/>
        <w:jc w:val="both"/>
        <w:rPr>
          <w:sz w:val="28"/>
          <w:szCs w:val="28"/>
          <w:lang w:val="ru-RU"/>
        </w:rPr>
      </w:pPr>
      <w:r>
        <w:rPr>
          <w:sz w:val="28"/>
          <w:szCs w:val="28"/>
          <w:lang w:val="ru-RU"/>
        </w:rPr>
        <w:t>К</w:t>
      </w:r>
      <w:r w:rsidRPr="00F22911">
        <w:rPr>
          <w:sz w:val="28"/>
          <w:szCs w:val="28"/>
          <w:lang w:val="ru-RU"/>
        </w:rPr>
        <w:t>омунікація – це процес взаємодії основних органів системи щодо узгодження та прийняття тактики та стратегічних рішень. Ефективність комунікації залежить від особистісних особливостей кожного суб’єкта</w:t>
      </w:r>
      <w:r>
        <w:rPr>
          <w:sz w:val="28"/>
          <w:szCs w:val="28"/>
          <w:lang w:val="ru-RU"/>
        </w:rPr>
        <w:t xml:space="preserve"> комунікації</w:t>
      </w:r>
      <w:r w:rsidRPr="00F22911">
        <w:rPr>
          <w:sz w:val="28"/>
          <w:szCs w:val="28"/>
          <w:lang w:val="ru-RU"/>
        </w:rPr>
        <w:t xml:space="preserve"> в системі, а також від використовуваних комунікаційних методів і методів їх мотивації.</w:t>
      </w:r>
      <w:r>
        <w:rPr>
          <w:sz w:val="28"/>
          <w:szCs w:val="28"/>
          <w:lang w:val="ru-RU"/>
        </w:rPr>
        <w:t xml:space="preserve"> Важливе</w:t>
      </w:r>
      <w:r w:rsidRPr="00513BA8">
        <w:rPr>
          <w:sz w:val="28"/>
          <w:szCs w:val="28"/>
          <w:lang w:val="ru-RU"/>
        </w:rPr>
        <w:t xml:space="preserve"> </w:t>
      </w:r>
      <w:r>
        <w:rPr>
          <w:sz w:val="28"/>
          <w:szCs w:val="28"/>
          <w:lang w:val="ru-RU"/>
        </w:rPr>
        <w:t xml:space="preserve">на </w:t>
      </w:r>
      <w:r w:rsidRPr="00513BA8">
        <w:rPr>
          <w:sz w:val="28"/>
          <w:szCs w:val="28"/>
          <w:lang w:val="ru-RU"/>
        </w:rPr>
        <w:t>сьогодні завданн</w:t>
      </w:r>
      <w:proofErr w:type="gramStart"/>
      <w:r w:rsidRPr="00513BA8">
        <w:rPr>
          <w:sz w:val="28"/>
          <w:szCs w:val="28"/>
          <w:lang w:val="ru-RU"/>
        </w:rPr>
        <w:t>я–</w:t>
      </w:r>
      <w:proofErr w:type="gramEnd"/>
      <w:r w:rsidRPr="00513BA8">
        <w:rPr>
          <w:sz w:val="28"/>
          <w:szCs w:val="28"/>
          <w:lang w:val="ru-RU"/>
        </w:rPr>
        <w:t xml:space="preserve"> підготовка ефективних лідерів</w:t>
      </w:r>
      <w:r>
        <w:rPr>
          <w:sz w:val="28"/>
          <w:szCs w:val="28"/>
          <w:lang w:val="ru-RU"/>
        </w:rPr>
        <w:t>, які є головними комунікаторами у закладах освіти</w:t>
      </w:r>
      <w:r w:rsidRPr="00513BA8">
        <w:rPr>
          <w:sz w:val="28"/>
          <w:szCs w:val="28"/>
          <w:lang w:val="ru-RU"/>
        </w:rPr>
        <w:t xml:space="preserve">. На керівних посадах </w:t>
      </w:r>
      <w:r>
        <w:rPr>
          <w:sz w:val="28"/>
          <w:szCs w:val="28"/>
          <w:lang w:val="ru-RU"/>
        </w:rPr>
        <w:t>управлінець</w:t>
      </w:r>
      <w:r w:rsidRPr="00513BA8">
        <w:rPr>
          <w:sz w:val="28"/>
          <w:szCs w:val="28"/>
          <w:lang w:val="ru-RU"/>
        </w:rPr>
        <w:t xml:space="preserve"> повинен враховувати</w:t>
      </w:r>
      <w:r>
        <w:rPr>
          <w:sz w:val="28"/>
          <w:szCs w:val="28"/>
          <w:lang w:val="ru-RU"/>
        </w:rPr>
        <w:t xml:space="preserve"> все, а</w:t>
      </w:r>
      <w:r w:rsidRPr="00513BA8">
        <w:rPr>
          <w:sz w:val="28"/>
          <w:szCs w:val="28"/>
          <w:lang w:val="ru-RU"/>
        </w:rPr>
        <w:t xml:space="preserve"> не лише себе та свої обов’язки перед керівниками вищого</w:t>
      </w:r>
      <w:r>
        <w:rPr>
          <w:sz w:val="28"/>
          <w:szCs w:val="28"/>
          <w:lang w:val="ru-RU"/>
        </w:rPr>
        <w:t xml:space="preserve"> від нього</w:t>
      </w:r>
      <w:r w:rsidRPr="00513BA8">
        <w:rPr>
          <w:sz w:val="28"/>
          <w:szCs w:val="28"/>
          <w:lang w:val="ru-RU"/>
        </w:rPr>
        <w:t xml:space="preserve"> рівня. Він повинен наполегливо працювати, щоб керувати роботою та поведінкою інших </w:t>
      </w:r>
      <w:r>
        <w:rPr>
          <w:sz w:val="28"/>
          <w:szCs w:val="28"/>
          <w:lang w:val="ru-RU"/>
        </w:rPr>
        <w:t>працівників</w:t>
      </w:r>
      <w:r w:rsidRPr="00513BA8">
        <w:rPr>
          <w:sz w:val="28"/>
          <w:szCs w:val="28"/>
          <w:lang w:val="ru-RU"/>
        </w:rPr>
        <w:t>. Для досягнення цих цілей керівники повинні не тільки вміло впливати на одну людину, а й вміло впливати на робочу групу та весь підрозділ</w:t>
      </w:r>
      <w:r>
        <w:rPr>
          <w:sz w:val="28"/>
          <w:szCs w:val="28"/>
          <w:lang w:val="ru-RU"/>
        </w:rPr>
        <w:t>, що незрівнянно складніше</w:t>
      </w:r>
      <w:r w:rsidRPr="00513BA8">
        <w:rPr>
          <w:sz w:val="28"/>
          <w:szCs w:val="28"/>
          <w:lang w:val="ru-RU"/>
        </w:rPr>
        <w:t>.</w:t>
      </w:r>
      <w:r>
        <w:rPr>
          <w:sz w:val="28"/>
          <w:szCs w:val="28"/>
          <w:lang w:val="ru-RU"/>
        </w:rPr>
        <w:t xml:space="preserve"> Для забезпечення цього рекомендується проводити навчання персоналу закладу професійної освіти, особливо керівників всіх ланок. </w:t>
      </w:r>
      <w:r w:rsidRPr="002465AD">
        <w:rPr>
          <w:sz w:val="28"/>
          <w:szCs w:val="28"/>
          <w:lang w:val="ru-RU"/>
        </w:rPr>
        <w:t>За сучасних умов, коли технічний прогрес значно прискорює старіння професійних знань і навичок, процес навчання та розвитку працівників має бути системним, спрямованим на своєчасне та якісне навчання працівників для підвищення ефективності діяльності організації.</w:t>
      </w:r>
    </w:p>
    <w:p w14:paraId="4C49E70B" w14:textId="03EA1878" w:rsidR="005E2658" w:rsidRPr="000E7B69" w:rsidRDefault="006845D1" w:rsidP="000E7B69">
      <w:pPr>
        <w:spacing w:line="360" w:lineRule="auto"/>
        <w:ind w:firstLine="708"/>
        <w:jc w:val="both"/>
        <w:rPr>
          <w:sz w:val="28"/>
          <w:szCs w:val="28"/>
          <w:lang w:val="ru-RU"/>
        </w:rPr>
      </w:pPr>
      <w:r>
        <w:rPr>
          <w:sz w:val="28"/>
          <w:szCs w:val="28"/>
          <w:lang w:val="ru-RU"/>
        </w:rPr>
        <w:t>Найоптимальнішим на сьогодні є в</w:t>
      </w:r>
      <w:r w:rsidRPr="001E6C59">
        <w:rPr>
          <w:sz w:val="28"/>
          <w:szCs w:val="28"/>
          <w:lang w:val="ru-RU"/>
        </w:rPr>
        <w:t>икористову</w:t>
      </w:r>
      <w:r>
        <w:rPr>
          <w:sz w:val="28"/>
          <w:szCs w:val="28"/>
          <w:lang w:val="ru-RU"/>
        </w:rPr>
        <w:t>вання</w:t>
      </w:r>
      <w:r w:rsidRPr="001E6C59">
        <w:rPr>
          <w:sz w:val="28"/>
          <w:szCs w:val="28"/>
          <w:lang w:val="ru-RU"/>
        </w:rPr>
        <w:t xml:space="preserve"> комп’ютерн</w:t>
      </w:r>
      <w:r>
        <w:rPr>
          <w:sz w:val="28"/>
          <w:szCs w:val="28"/>
          <w:lang w:val="ru-RU"/>
        </w:rPr>
        <w:t>их</w:t>
      </w:r>
      <w:r w:rsidRPr="001E6C59">
        <w:rPr>
          <w:sz w:val="28"/>
          <w:szCs w:val="28"/>
          <w:lang w:val="ru-RU"/>
        </w:rPr>
        <w:t xml:space="preserve"> технологі</w:t>
      </w:r>
      <w:r>
        <w:rPr>
          <w:sz w:val="28"/>
          <w:szCs w:val="28"/>
          <w:lang w:val="ru-RU"/>
        </w:rPr>
        <w:t>й</w:t>
      </w:r>
      <w:r w:rsidRPr="001E6C59">
        <w:rPr>
          <w:sz w:val="28"/>
          <w:szCs w:val="28"/>
          <w:lang w:val="ru-RU"/>
        </w:rPr>
        <w:t xml:space="preserve"> для навчання. За допомогою цього методу навчання інформація </w:t>
      </w:r>
      <w:r>
        <w:rPr>
          <w:sz w:val="28"/>
          <w:szCs w:val="28"/>
          <w:lang w:val="ru-RU"/>
        </w:rPr>
        <w:t xml:space="preserve">зазвичай </w:t>
      </w:r>
      <w:r w:rsidRPr="001E6C59">
        <w:rPr>
          <w:sz w:val="28"/>
          <w:szCs w:val="28"/>
          <w:lang w:val="ru-RU"/>
        </w:rPr>
        <w:t>подається у вигляді текстової інформації, а об’єкти дослідження – у вигляді графік</w:t>
      </w:r>
      <w:r>
        <w:rPr>
          <w:sz w:val="28"/>
          <w:szCs w:val="28"/>
          <w:lang w:val="ru-RU"/>
        </w:rPr>
        <w:t>ів діаграм</w:t>
      </w:r>
      <w:r w:rsidRPr="001E6C59">
        <w:rPr>
          <w:sz w:val="28"/>
          <w:szCs w:val="28"/>
          <w:lang w:val="ru-RU"/>
        </w:rPr>
        <w:t xml:space="preserve"> та відео. П</w:t>
      </w:r>
      <w:r>
        <w:rPr>
          <w:sz w:val="28"/>
          <w:szCs w:val="28"/>
          <w:lang w:val="ru-RU"/>
        </w:rPr>
        <w:t xml:space="preserve">еревагами є те, що працівники </w:t>
      </w:r>
      <w:r w:rsidRPr="001E6C59">
        <w:rPr>
          <w:sz w:val="28"/>
          <w:szCs w:val="28"/>
          <w:lang w:val="ru-RU"/>
        </w:rPr>
        <w:t>мож</w:t>
      </w:r>
      <w:r>
        <w:rPr>
          <w:sz w:val="28"/>
          <w:szCs w:val="28"/>
          <w:lang w:val="ru-RU"/>
        </w:rPr>
        <w:t>уть,</w:t>
      </w:r>
      <w:r w:rsidRPr="001E6C59">
        <w:rPr>
          <w:sz w:val="28"/>
          <w:szCs w:val="28"/>
          <w:lang w:val="ru-RU"/>
        </w:rPr>
        <w:t xml:space="preserve"> </w:t>
      </w:r>
      <w:r>
        <w:rPr>
          <w:sz w:val="28"/>
          <w:szCs w:val="28"/>
          <w:lang w:val="ru-RU"/>
        </w:rPr>
        <w:t xml:space="preserve">при потребі, неодноразово </w:t>
      </w:r>
      <w:r w:rsidRPr="001E6C59">
        <w:rPr>
          <w:sz w:val="28"/>
          <w:szCs w:val="28"/>
          <w:lang w:val="ru-RU"/>
        </w:rPr>
        <w:t>повторно вивч</w:t>
      </w:r>
      <w:r>
        <w:rPr>
          <w:sz w:val="28"/>
          <w:szCs w:val="28"/>
          <w:lang w:val="ru-RU"/>
        </w:rPr>
        <w:t>а</w:t>
      </w:r>
      <w:r w:rsidRPr="001E6C59">
        <w:rPr>
          <w:sz w:val="28"/>
          <w:szCs w:val="28"/>
          <w:lang w:val="ru-RU"/>
        </w:rPr>
        <w:t>ти пройдені матеріали</w:t>
      </w:r>
      <w:r>
        <w:rPr>
          <w:sz w:val="28"/>
          <w:szCs w:val="28"/>
          <w:lang w:val="ru-RU"/>
        </w:rPr>
        <w:t>,</w:t>
      </w:r>
      <w:r w:rsidRPr="001E6C59">
        <w:rPr>
          <w:sz w:val="28"/>
          <w:szCs w:val="28"/>
          <w:lang w:val="ru-RU"/>
        </w:rPr>
        <w:t xml:space="preserve"> навчатися у зручний час</w:t>
      </w:r>
      <w:r>
        <w:rPr>
          <w:sz w:val="28"/>
          <w:szCs w:val="28"/>
          <w:lang w:val="ru-RU"/>
        </w:rPr>
        <w:t>,</w:t>
      </w:r>
      <w:r w:rsidRPr="001E6C59">
        <w:rPr>
          <w:sz w:val="28"/>
          <w:szCs w:val="28"/>
          <w:lang w:val="ru-RU"/>
        </w:rPr>
        <w:t xml:space="preserve"> мати можливість вивчати частини, які </w:t>
      </w:r>
      <w:r>
        <w:rPr>
          <w:sz w:val="28"/>
          <w:szCs w:val="28"/>
          <w:lang w:val="ru-RU"/>
        </w:rPr>
        <w:t>не</w:t>
      </w:r>
      <w:r w:rsidRPr="001E6C59">
        <w:rPr>
          <w:sz w:val="28"/>
          <w:szCs w:val="28"/>
          <w:lang w:val="ru-RU"/>
        </w:rPr>
        <w:t>легко зрозуміти</w:t>
      </w:r>
      <w:r>
        <w:rPr>
          <w:sz w:val="28"/>
          <w:szCs w:val="28"/>
          <w:lang w:val="ru-RU"/>
        </w:rPr>
        <w:t>,</w:t>
      </w:r>
      <w:r w:rsidRPr="001E6C59">
        <w:rPr>
          <w:sz w:val="28"/>
          <w:szCs w:val="28"/>
          <w:lang w:val="ru-RU"/>
        </w:rPr>
        <w:t xml:space="preserve"> дистанційне навчання у зручному місці</w:t>
      </w:r>
      <w:r>
        <w:rPr>
          <w:sz w:val="28"/>
          <w:szCs w:val="28"/>
          <w:lang w:val="ru-RU"/>
        </w:rPr>
        <w:t>,</w:t>
      </w:r>
      <w:r w:rsidRPr="001E6C59">
        <w:rPr>
          <w:sz w:val="28"/>
          <w:szCs w:val="28"/>
          <w:lang w:val="ru-RU"/>
        </w:rPr>
        <w:t xml:space="preserve"> економічна вигода.</w:t>
      </w:r>
      <w:r>
        <w:rPr>
          <w:sz w:val="28"/>
          <w:szCs w:val="28"/>
          <w:lang w:val="ru-RU"/>
        </w:rPr>
        <w:t xml:space="preserve"> Також в умовах пандемії на сьогодні так</w:t>
      </w:r>
      <w:r w:rsidR="000E7B69">
        <w:rPr>
          <w:sz w:val="28"/>
          <w:szCs w:val="28"/>
          <w:lang w:val="ru-RU"/>
        </w:rPr>
        <w:t>ий метод навчання є оптимальний.</w:t>
      </w:r>
    </w:p>
    <w:p w14:paraId="7093C591" w14:textId="1ECD21D8" w:rsidR="006845D1" w:rsidRPr="00FB1383" w:rsidRDefault="006845D1" w:rsidP="006845D1">
      <w:pPr>
        <w:spacing w:line="360" w:lineRule="auto"/>
        <w:ind w:firstLine="709"/>
        <w:jc w:val="center"/>
        <w:outlineLvl w:val="0"/>
        <w:rPr>
          <w:b/>
          <w:sz w:val="28"/>
          <w:szCs w:val="28"/>
          <w:lang w:val="ru-RU"/>
        </w:rPr>
      </w:pPr>
      <w:r w:rsidRPr="00FB1383">
        <w:rPr>
          <w:b/>
          <w:sz w:val="28"/>
          <w:szCs w:val="28"/>
          <w:lang w:val="ru-RU"/>
        </w:rPr>
        <w:lastRenderedPageBreak/>
        <w:t>ВИСНОВКИ</w:t>
      </w:r>
    </w:p>
    <w:p w14:paraId="700F371F" w14:textId="77777777" w:rsidR="006845D1" w:rsidRPr="00FB1383" w:rsidRDefault="006845D1" w:rsidP="006845D1">
      <w:pPr>
        <w:spacing w:line="360" w:lineRule="auto"/>
        <w:ind w:firstLine="709"/>
        <w:jc w:val="center"/>
        <w:rPr>
          <w:b/>
          <w:sz w:val="28"/>
          <w:szCs w:val="28"/>
          <w:lang w:val="ru-RU"/>
        </w:rPr>
      </w:pPr>
    </w:p>
    <w:p w14:paraId="12C28C63" w14:textId="62641CED" w:rsidR="006845D1" w:rsidRPr="001E6C59" w:rsidRDefault="006845D1" w:rsidP="006845D1">
      <w:pPr>
        <w:spacing w:line="360" w:lineRule="auto"/>
        <w:ind w:firstLine="708"/>
        <w:jc w:val="both"/>
        <w:rPr>
          <w:sz w:val="28"/>
          <w:szCs w:val="28"/>
          <w:lang w:val="ru-RU"/>
        </w:rPr>
      </w:pPr>
      <w:r>
        <w:rPr>
          <w:rStyle w:val="ucoz-forum-post"/>
          <w:noProof/>
          <w:sz w:val="28"/>
          <w:szCs w:val="28"/>
          <w:lang w:val="ru-RU"/>
        </w:rPr>
        <w:t>Д</w:t>
      </w:r>
      <w:r w:rsidRPr="00FB1383">
        <w:rPr>
          <w:rStyle w:val="ucoz-forum-post"/>
          <w:noProof/>
          <w:sz w:val="28"/>
          <w:szCs w:val="28"/>
          <w:lang w:val="ru-RU"/>
        </w:rPr>
        <w:t xml:space="preserve">ля закладу професійної освіти </w:t>
      </w:r>
      <w:r>
        <w:rPr>
          <w:rStyle w:val="ucoz-forum-post"/>
          <w:noProof/>
          <w:sz w:val="28"/>
          <w:szCs w:val="28"/>
          <w:lang w:val="ru-RU"/>
        </w:rPr>
        <w:t>значну</w:t>
      </w:r>
      <w:r w:rsidRPr="00FB1383">
        <w:rPr>
          <w:rStyle w:val="ucoz-forum-post"/>
          <w:noProof/>
          <w:sz w:val="28"/>
          <w:szCs w:val="28"/>
          <w:lang w:val="ru-RU"/>
        </w:rPr>
        <w:t xml:space="preserve"> роль в</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д</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грають такі фактори як інформац</w:t>
      </w:r>
      <w:r w:rsidRPr="00FB32F9">
        <w:rPr>
          <w:noProof/>
          <w:color w:val="FFFFFF" w:themeColor="background1"/>
          <w:spacing w:val="-30000"/>
          <w:sz w:val="28"/>
          <w:szCs w:val="28"/>
        </w:rPr>
        <w:t>ֺ</w:t>
      </w:r>
      <w:r w:rsidRPr="00FB1383">
        <w:rPr>
          <w:noProof/>
          <w:sz w:val="28"/>
          <w:szCs w:val="28"/>
          <w:lang w:val="ru-RU"/>
        </w:rPr>
        <w:t>і</w:t>
      </w:r>
      <w:r>
        <w:rPr>
          <w:rStyle w:val="ucoz-forum-post"/>
          <w:noProof/>
          <w:sz w:val="28"/>
          <w:szCs w:val="28"/>
          <w:lang w:val="ru-RU"/>
        </w:rPr>
        <w:t>йна</w:t>
      </w:r>
      <w:r w:rsidRPr="00FB1383">
        <w:rPr>
          <w:rStyle w:val="ucoz-forum-post"/>
          <w:noProof/>
          <w:sz w:val="28"/>
          <w:szCs w:val="28"/>
          <w:lang w:val="ru-RU"/>
        </w:rPr>
        <w:t xml:space="preserve"> та комун</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кац</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ї</w:t>
      </w:r>
      <w:r>
        <w:rPr>
          <w:rStyle w:val="ucoz-forum-post"/>
          <w:noProof/>
          <w:sz w:val="28"/>
          <w:szCs w:val="28"/>
          <w:lang w:val="ru-RU"/>
        </w:rPr>
        <w:t>йна діяльність</w:t>
      </w:r>
      <w:r w:rsidRPr="00FB1383">
        <w:rPr>
          <w:rStyle w:val="ucoz-forum-post"/>
          <w:noProof/>
          <w:sz w:val="28"/>
          <w:szCs w:val="28"/>
          <w:lang w:val="ru-RU"/>
        </w:rPr>
        <w:t>. Без обм</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ну інформац</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єю неможлив</w:t>
      </w:r>
      <w:r>
        <w:rPr>
          <w:rStyle w:val="ucoz-forum-post"/>
          <w:noProof/>
          <w:sz w:val="28"/>
          <w:szCs w:val="28"/>
          <w:lang w:val="ru-RU"/>
        </w:rPr>
        <w:t>ою є</w:t>
      </w:r>
      <w:r w:rsidRPr="00FB1383">
        <w:rPr>
          <w:rStyle w:val="ucoz-forum-post"/>
          <w:noProof/>
          <w:sz w:val="28"/>
          <w:szCs w:val="28"/>
          <w:lang w:val="ru-RU"/>
        </w:rPr>
        <w:t xml:space="preserve"> </w:t>
      </w:r>
      <w:r>
        <w:rPr>
          <w:rStyle w:val="ucoz-forum-post"/>
          <w:noProof/>
          <w:sz w:val="28"/>
          <w:szCs w:val="28"/>
          <w:lang w:val="ru-RU"/>
        </w:rPr>
        <w:t xml:space="preserve">ефективна </w:t>
      </w:r>
      <w:r w:rsidRPr="00FB1383">
        <w:rPr>
          <w:rStyle w:val="ucoz-forum-post"/>
          <w:noProof/>
          <w:sz w:val="28"/>
          <w:szCs w:val="28"/>
          <w:lang w:val="ru-RU"/>
        </w:rPr>
        <w:t>д</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яльн</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 xml:space="preserve">сть </w:t>
      </w:r>
      <w:r>
        <w:rPr>
          <w:rStyle w:val="ucoz-forum-post"/>
          <w:noProof/>
          <w:sz w:val="28"/>
          <w:szCs w:val="28"/>
          <w:lang w:val="ru-RU"/>
        </w:rPr>
        <w:t>закладу освіти</w:t>
      </w:r>
      <w:r w:rsidRPr="00FB1383">
        <w:rPr>
          <w:rStyle w:val="ucoz-forum-post"/>
          <w:noProof/>
          <w:sz w:val="28"/>
          <w:szCs w:val="28"/>
          <w:lang w:val="ru-RU"/>
        </w:rPr>
        <w:t xml:space="preserve"> тому досл</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дження проблем і шлях</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в вдосконалення комун</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кац</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ї як одн</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єї з головних умов ефективного управл</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ння п</w:t>
      </w:r>
      <w:r w:rsidRPr="00FB32F9">
        <w:rPr>
          <w:noProof/>
          <w:color w:val="FFFFFF" w:themeColor="background1"/>
          <w:spacing w:val="-30000"/>
          <w:sz w:val="28"/>
          <w:szCs w:val="28"/>
        </w:rPr>
        <w:t>ֺ</w:t>
      </w:r>
      <w:r w:rsidRPr="00FB1383">
        <w:rPr>
          <w:noProof/>
          <w:sz w:val="28"/>
          <w:szCs w:val="28"/>
          <w:lang w:val="ru-RU"/>
        </w:rPr>
        <w:t>і</w:t>
      </w:r>
      <w:r w:rsidRPr="00FB1383">
        <w:rPr>
          <w:rStyle w:val="ucoz-forum-post"/>
          <w:noProof/>
          <w:sz w:val="28"/>
          <w:szCs w:val="28"/>
          <w:lang w:val="ru-RU"/>
        </w:rPr>
        <w:t>дприємством є суттєво важливим в системі менеджменту.</w:t>
      </w:r>
      <w:r>
        <w:rPr>
          <w:rStyle w:val="ucoz-forum-post"/>
          <w:noProof/>
          <w:sz w:val="28"/>
          <w:szCs w:val="28"/>
          <w:lang w:val="ru-RU"/>
        </w:rPr>
        <w:t xml:space="preserve"> </w:t>
      </w:r>
      <w:r w:rsidRPr="001E6C59">
        <w:rPr>
          <w:sz w:val="28"/>
          <w:szCs w:val="28"/>
          <w:lang w:val="ru-RU"/>
        </w:rPr>
        <w:t xml:space="preserve">Значення комунікації постійно зростає, тому що керівникам та працівникам </w:t>
      </w:r>
      <w:r>
        <w:rPr>
          <w:sz w:val="28"/>
          <w:szCs w:val="28"/>
          <w:lang w:val="ru-RU"/>
        </w:rPr>
        <w:t>професійних закладів освіти</w:t>
      </w:r>
      <w:r w:rsidRPr="001E6C59">
        <w:rPr>
          <w:sz w:val="28"/>
          <w:szCs w:val="28"/>
          <w:lang w:val="ru-RU"/>
        </w:rPr>
        <w:t>, як і будь-якої організації, необхідно отримувати й засвоювати</w:t>
      </w:r>
      <w:r>
        <w:rPr>
          <w:sz w:val="28"/>
          <w:szCs w:val="28"/>
          <w:lang w:val="ru-RU"/>
        </w:rPr>
        <w:t xml:space="preserve"> вчасну адекватну</w:t>
      </w:r>
      <w:r w:rsidRPr="001E6C59">
        <w:rPr>
          <w:sz w:val="28"/>
          <w:szCs w:val="28"/>
          <w:lang w:val="ru-RU"/>
        </w:rPr>
        <w:t xml:space="preserve"> інформацію. Переоцінити значення комунікації в управлінні </w:t>
      </w:r>
      <w:r>
        <w:rPr>
          <w:sz w:val="28"/>
          <w:szCs w:val="28"/>
          <w:lang w:val="ru-RU"/>
        </w:rPr>
        <w:t>професійними закладами освіти</w:t>
      </w:r>
      <w:r w:rsidRPr="001E6C59">
        <w:rPr>
          <w:sz w:val="28"/>
          <w:szCs w:val="28"/>
          <w:lang w:val="ru-RU"/>
        </w:rPr>
        <w:t xml:space="preserve"> практично неможливо. Якщо люди не можуть ділитися інформацією, зрозуміло, що вони не зможуть працювати разом, ставити цілі та досягати їх. Комунікація — це обмін інформацією, на цій основі керівники отримують інформацію, необхідну для прийняття ефективних рішень і доведення рішень до відома співробітників організації. Неефективне спілкування є одним з основних напрямків проблеми. Завдяки глибокому розумінню рівноправного спілкування з окремими особами та організаціями, необхідно навчитися зменшувати частоту неефективного спілкування та стати кращим та ефективнішим менеджером.</w:t>
      </w:r>
    </w:p>
    <w:p w14:paraId="2EF99554" w14:textId="77777777" w:rsidR="00B71C36" w:rsidRDefault="006845D1" w:rsidP="00B71C36">
      <w:pPr>
        <w:pStyle w:val="a9"/>
        <w:shd w:val="clear" w:color="auto" w:fill="FFFFFF"/>
        <w:spacing w:before="0" w:beforeAutospacing="0" w:after="0" w:afterAutospacing="0" w:line="360" w:lineRule="auto"/>
        <w:ind w:firstLine="680"/>
        <w:jc w:val="both"/>
        <w:rPr>
          <w:sz w:val="28"/>
          <w:szCs w:val="28"/>
          <w:lang w:val="ru-RU"/>
        </w:rPr>
      </w:pPr>
      <w:r>
        <w:rPr>
          <w:sz w:val="28"/>
          <w:szCs w:val="28"/>
          <w:lang w:val="ru-RU"/>
        </w:rPr>
        <w:t>Е</w:t>
      </w:r>
      <w:r w:rsidRPr="001E6C59">
        <w:rPr>
          <w:sz w:val="28"/>
          <w:szCs w:val="28"/>
          <w:lang w:val="ru-RU"/>
        </w:rPr>
        <w:t>тап</w:t>
      </w:r>
      <w:r>
        <w:rPr>
          <w:sz w:val="28"/>
          <w:szCs w:val="28"/>
          <w:lang w:val="ru-RU"/>
        </w:rPr>
        <w:t>ами</w:t>
      </w:r>
      <w:r w:rsidRPr="001E6C59">
        <w:rPr>
          <w:sz w:val="28"/>
          <w:szCs w:val="28"/>
          <w:lang w:val="ru-RU"/>
        </w:rPr>
        <w:t xml:space="preserve"> комунікаційного процесу</w:t>
      </w:r>
      <w:r>
        <w:rPr>
          <w:sz w:val="28"/>
          <w:szCs w:val="28"/>
          <w:lang w:val="ru-RU"/>
        </w:rPr>
        <w:t xml:space="preserve"> є</w:t>
      </w:r>
      <w:r w:rsidRPr="001E6C59">
        <w:rPr>
          <w:sz w:val="28"/>
          <w:szCs w:val="28"/>
          <w:lang w:val="ru-RU"/>
        </w:rPr>
        <w:t>: походження ідей, каналне кодування і відбір, передача, декодування, зворотний зв'язок, «шум». На кожному етапі комунікаційного процесу можуть виникати проблеми, що призводять до неефективної передачі інформації. Під час фази ініціації та кодування, якщо відправник не витрачає достатньо часу на обговорення ідеї та неправильно складе повідомлення, виникнуть проблеми. Якщо канал не відповідає ідеям етапу, ефективність обміну інформацією буде знижена. На етапі декодування одержувач може неправильно зрозуміти інформацію з об’єктивних або суб’єктивних причин.</w:t>
      </w:r>
      <w:r>
        <w:rPr>
          <w:sz w:val="28"/>
          <w:szCs w:val="28"/>
          <w:lang w:val="ru-RU"/>
        </w:rPr>
        <w:t xml:space="preserve"> </w:t>
      </w:r>
      <w:r w:rsidRPr="001E6C59">
        <w:rPr>
          <w:sz w:val="28"/>
          <w:szCs w:val="28"/>
          <w:lang w:val="ru-RU"/>
        </w:rPr>
        <w:t>Перешкоди для обміну інформацією також можуть бути результатом перевантаження каналів зв'язку, наприклад, через великий обсяг інформаційного потоку</w:t>
      </w:r>
      <w:r>
        <w:rPr>
          <w:sz w:val="28"/>
          <w:szCs w:val="28"/>
          <w:lang w:val="ru-RU"/>
        </w:rPr>
        <w:t>,</w:t>
      </w:r>
      <w:r w:rsidRPr="001E6C59">
        <w:rPr>
          <w:sz w:val="28"/>
          <w:szCs w:val="28"/>
          <w:lang w:val="ru-RU"/>
        </w:rPr>
        <w:t xml:space="preserve"> або погану структуру. </w:t>
      </w:r>
      <w:proofErr w:type="gramStart"/>
      <w:r w:rsidRPr="001E6C59">
        <w:rPr>
          <w:sz w:val="28"/>
          <w:szCs w:val="28"/>
          <w:lang w:val="ru-RU"/>
        </w:rPr>
        <w:t>П</w:t>
      </w:r>
      <w:proofErr w:type="gramEnd"/>
      <w:r w:rsidRPr="001E6C59">
        <w:rPr>
          <w:sz w:val="28"/>
          <w:szCs w:val="28"/>
          <w:lang w:val="ru-RU"/>
        </w:rPr>
        <w:t xml:space="preserve">ісля аналізу діяльності </w:t>
      </w:r>
      <w:r w:rsidR="00B71C36">
        <w:rPr>
          <w:sz w:val="28"/>
          <w:szCs w:val="28"/>
          <w:lang w:val="ru-RU"/>
        </w:rPr>
        <w:t xml:space="preserve">закладу </w:t>
      </w:r>
      <w:r w:rsidR="00B71C36">
        <w:rPr>
          <w:sz w:val="28"/>
          <w:szCs w:val="28"/>
          <w:lang w:val="ru-RU"/>
        </w:rPr>
        <w:lastRenderedPageBreak/>
        <w:t xml:space="preserve">у </w:t>
      </w:r>
      <w:r w:rsidRPr="001E6C59">
        <w:rPr>
          <w:sz w:val="28"/>
          <w:szCs w:val="28"/>
          <w:lang w:val="ru-RU"/>
        </w:rPr>
        <w:t xml:space="preserve">сфері обслуговування та туризму за останні кілька років, на основі минулого досвіду пропонується: </w:t>
      </w:r>
      <w:r>
        <w:rPr>
          <w:sz w:val="28"/>
          <w:szCs w:val="28"/>
          <w:lang w:val="ru-RU"/>
        </w:rPr>
        <w:t>удосконалити</w:t>
      </w:r>
      <w:r w:rsidRPr="001E6C59">
        <w:rPr>
          <w:sz w:val="28"/>
          <w:szCs w:val="28"/>
          <w:lang w:val="ru-RU"/>
        </w:rPr>
        <w:t xml:space="preserve"> систему комунікації в організації для надання достатньої, обґрунтованої та своєчасної інформації щодо ситуації; </w:t>
      </w:r>
      <w:r>
        <w:rPr>
          <w:sz w:val="28"/>
          <w:szCs w:val="28"/>
          <w:lang w:val="ru-RU"/>
        </w:rPr>
        <w:t>в</w:t>
      </w:r>
      <w:r w:rsidRPr="001E6C59">
        <w:rPr>
          <w:sz w:val="28"/>
          <w:szCs w:val="28"/>
          <w:lang w:val="ru-RU"/>
        </w:rPr>
        <w:t xml:space="preserve">становити гнучку систему взаємовідносин між організацією та її зацікавленими сторонами; </w:t>
      </w:r>
      <w:r>
        <w:rPr>
          <w:sz w:val="28"/>
          <w:szCs w:val="28"/>
          <w:lang w:val="ru-RU"/>
        </w:rPr>
        <w:t>з</w:t>
      </w:r>
      <w:r w:rsidRPr="001E6C59">
        <w:rPr>
          <w:sz w:val="28"/>
          <w:szCs w:val="28"/>
          <w:lang w:val="ru-RU"/>
        </w:rPr>
        <w:t xml:space="preserve">акріпити та </w:t>
      </w:r>
      <w:proofErr w:type="gramStart"/>
      <w:r w:rsidRPr="001E6C59">
        <w:rPr>
          <w:sz w:val="28"/>
          <w:szCs w:val="28"/>
          <w:lang w:val="ru-RU"/>
        </w:rPr>
        <w:t>п</w:t>
      </w:r>
      <w:proofErr w:type="gramEnd"/>
      <w:r w:rsidRPr="001E6C59">
        <w:rPr>
          <w:sz w:val="28"/>
          <w:szCs w:val="28"/>
          <w:lang w:val="ru-RU"/>
        </w:rPr>
        <w:t xml:space="preserve">ідвищити імідж організації на ринку освітніх послуг. </w:t>
      </w:r>
    </w:p>
    <w:p w14:paraId="4C9069A3" w14:textId="37E2757B" w:rsidR="006845D1" w:rsidRPr="00694835" w:rsidRDefault="006845D1" w:rsidP="00B71C36">
      <w:pPr>
        <w:pStyle w:val="a9"/>
        <w:shd w:val="clear" w:color="auto" w:fill="FFFFFF"/>
        <w:spacing w:before="0" w:beforeAutospacing="0" w:after="0" w:afterAutospacing="0" w:line="360" w:lineRule="auto"/>
        <w:ind w:firstLine="680"/>
        <w:jc w:val="both"/>
        <w:rPr>
          <w:sz w:val="28"/>
          <w:szCs w:val="28"/>
          <w:lang w:val="ru-RU"/>
        </w:rPr>
      </w:pPr>
      <w:r w:rsidRPr="002465AD">
        <w:rPr>
          <w:sz w:val="28"/>
          <w:szCs w:val="28"/>
          <w:lang w:val="ru-RU"/>
        </w:rPr>
        <w:t xml:space="preserve">За сучасних умов, </w:t>
      </w:r>
      <w:r>
        <w:rPr>
          <w:sz w:val="28"/>
          <w:szCs w:val="28"/>
          <w:lang w:val="ru-RU"/>
        </w:rPr>
        <w:t xml:space="preserve">адже </w:t>
      </w:r>
      <w:proofErr w:type="gramStart"/>
      <w:r w:rsidRPr="002465AD">
        <w:rPr>
          <w:sz w:val="28"/>
          <w:szCs w:val="28"/>
          <w:lang w:val="ru-RU"/>
        </w:rPr>
        <w:t>техн</w:t>
      </w:r>
      <w:proofErr w:type="gramEnd"/>
      <w:r w:rsidRPr="002465AD">
        <w:rPr>
          <w:sz w:val="28"/>
          <w:szCs w:val="28"/>
          <w:lang w:val="ru-RU"/>
        </w:rPr>
        <w:t xml:space="preserve">ічний прогрес прискорює старіння </w:t>
      </w:r>
      <w:r>
        <w:rPr>
          <w:sz w:val="28"/>
          <w:szCs w:val="28"/>
          <w:lang w:val="ru-RU"/>
        </w:rPr>
        <w:t>всіх</w:t>
      </w:r>
      <w:r w:rsidRPr="002465AD">
        <w:rPr>
          <w:sz w:val="28"/>
          <w:szCs w:val="28"/>
          <w:lang w:val="ru-RU"/>
        </w:rPr>
        <w:t xml:space="preserve"> знань і навичок, процес навчання та розвитку працівників має бути системним, спрямованим на своєчасне та якісне навчання працівників для підвищення ефективності діяльності організації.</w:t>
      </w:r>
      <w:r>
        <w:rPr>
          <w:sz w:val="28"/>
          <w:szCs w:val="28"/>
          <w:lang w:val="ru-RU"/>
        </w:rPr>
        <w:t xml:space="preserve"> Рекомендується обовязкове навчання усього персоналу закладу професійної освіти, з акцентом на навчання керівників всіх ланок з посиленням лідерських якостей менеджерів </w:t>
      </w:r>
      <w:proofErr w:type="gramStart"/>
      <w:r>
        <w:rPr>
          <w:sz w:val="28"/>
          <w:szCs w:val="28"/>
          <w:lang w:val="ru-RU"/>
        </w:rPr>
        <w:t>досл</w:t>
      </w:r>
      <w:proofErr w:type="gramEnd"/>
      <w:r>
        <w:rPr>
          <w:sz w:val="28"/>
          <w:szCs w:val="28"/>
          <w:lang w:val="ru-RU"/>
        </w:rPr>
        <w:t>іджуваного закладу</w:t>
      </w:r>
      <w:r w:rsidR="00ED2E4D">
        <w:rPr>
          <w:sz w:val="28"/>
          <w:szCs w:val="28"/>
          <w:lang w:val="ru-RU"/>
        </w:rPr>
        <w:t>.</w:t>
      </w:r>
    </w:p>
    <w:p w14:paraId="272EA8E7" w14:textId="4A317939" w:rsidR="006845D1" w:rsidRDefault="006845D1" w:rsidP="00313519">
      <w:pPr>
        <w:pStyle w:val="a9"/>
        <w:shd w:val="clear" w:color="auto" w:fill="FFFFFF"/>
        <w:spacing w:before="0" w:beforeAutospacing="0" w:after="0" w:afterAutospacing="0" w:line="360" w:lineRule="auto"/>
        <w:ind w:firstLine="680"/>
        <w:jc w:val="both"/>
        <w:rPr>
          <w:sz w:val="28"/>
          <w:szCs w:val="28"/>
          <w:lang w:val="ru-RU"/>
        </w:rPr>
      </w:pPr>
    </w:p>
    <w:p w14:paraId="67044C95" w14:textId="2AFAD7E8"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7439A8B5" w14:textId="630A2841"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17B7333C" w14:textId="6A3554AB"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1AFE1617" w14:textId="20A22E66"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08DAC1D2" w14:textId="4B4A42B2"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7AED8359" w14:textId="04D4E1A0"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75E06700" w14:textId="3CDC6DD3"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6F6E172F" w14:textId="6D7C569D"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5613BEA5" w14:textId="4E859249"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7549EC42" w14:textId="2FF995D7"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14F6284F" w14:textId="427511F3"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203E7A69" w14:textId="17EACD89"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25DBCDDF" w14:textId="7C75BA53"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4B7A0BF2" w14:textId="24291E41"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587A6733" w14:textId="6AD5E338"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6A851BEB" w14:textId="0F8CFA4A" w:rsidR="005E2658" w:rsidRDefault="005E2658" w:rsidP="00ED2E4D">
      <w:pPr>
        <w:pStyle w:val="a9"/>
        <w:shd w:val="clear" w:color="auto" w:fill="FFFFFF"/>
        <w:spacing w:before="0" w:beforeAutospacing="0" w:after="0" w:afterAutospacing="0" w:line="360" w:lineRule="auto"/>
        <w:jc w:val="both"/>
        <w:rPr>
          <w:sz w:val="28"/>
          <w:szCs w:val="28"/>
          <w:lang w:val="ru-RU"/>
        </w:rPr>
      </w:pPr>
    </w:p>
    <w:p w14:paraId="2E6A9C49" w14:textId="77777777" w:rsidR="005E2658" w:rsidRDefault="005E2658" w:rsidP="00313519">
      <w:pPr>
        <w:pStyle w:val="a9"/>
        <w:shd w:val="clear" w:color="auto" w:fill="FFFFFF"/>
        <w:spacing w:before="0" w:beforeAutospacing="0" w:after="0" w:afterAutospacing="0" w:line="360" w:lineRule="auto"/>
        <w:ind w:firstLine="680"/>
        <w:jc w:val="both"/>
        <w:rPr>
          <w:sz w:val="28"/>
          <w:szCs w:val="28"/>
          <w:lang w:val="ru-RU"/>
        </w:rPr>
      </w:pPr>
    </w:p>
    <w:p w14:paraId="69C4D313" w14:textId="2ABD0B6D" w:rsidR="00075644" w:rsidRDefault="000055DB" w:rsidP="00C153F5">
      <w:pPr>
        <w:spacing w:line="360" w:lineRule="auto"/>
        <w:ind w:firstLine="709"/>
        <w:jc w:val="center"/>
        <w:outlineLvl w:val="0"/>
        <w:rPr>
          <w:b/>
          <w:sz w:val="28"/>
          <w:szCs w:val="28"/>
          <w:lang w:val="ru-RU"/>
        </w:rPr>
      </w:pPr>
      <w:r w:rsidRPr="00FB1383">
        <w:rPr>
          <w:b/>
          <w:sz w:val="28"/>
          <w:szCs w:val="28"/>
          <w:lang w:val="ru-RU"/>
        </w:rPr>
        <w:t>СПИСОК ВИКОРИСТАНИХ ДЖЕРЕЛ</w:t>
      </w:r>
    </w:p>
    <w:p w14:paraId="3EE27B03" w14:textId="77777777" w:rsidR="00075644" w:rsidRDefault="00075644" w:rsidP="009A64D2">
      <w:pPr>
        <w:spacing w:line="360" w:lineRule="auto"/>
        <w:ind w:firstLine="709"/>
        <w:jc w:val="center"/>
        <w:outlineLvl w:val="0"/>
        <w:rPr>
          <w:b/>
          <w:sz w:val="28"/>
          <w:szCs w:val="28"/>
          <w:lang w:val="ru-RU"/>
        </w:rPr>
      </w:pPr>
    </w:p>
    <w:p w14:paraId="69BE52FD" w14:textId="4A51E48C" w:rsidR="00075644" w:rsidRDefault="00075644" w:rsidP="00C153F5">
      <w:pPr>
        <w:pStyle w:val="a4"/>
        <w:widowControl w:val="0"/>
        <w:numPr>
          <w:ilvl w:val="0"/>
          <w:numId w:val="24"/>
        </w:numPr>
        <w:spacing w:line="360" w:lineRule="auto"/>
        <w:ind w:left="0" w:firstLine="710"/>
        <w:jc w:val="both"/>
        <w:rPr>
          <w:sz w:val="28"/>
          <w:szCs w:val="28"/>
          <w:lang w:val="uk-UA"/>
        </w:rPr>
      </w:pPr>
      <w:r w:rsidRPr="00075644">
        <w:rPr>
          <w:sz w:val="28"/>
          <w:szCs w:val="28"/>
          <w:lang w:val="uk-UA"/>
        </w:rPr>
        <w:t>Белан Т. Г., Носовець Н. М. Формування професійно-ціннісних орієнтацій майбутніх учителів технологій. Вісник Національного університету «Чернігівський колегіум» імені Т. Г. Шевченка. Вип. 4 (160</w:t>
      </w:r>
      <w:r w:rsidR="00C153F5">
        <w:rPr>
          <w:sz w:val="28"/>
          <w:szCs w:val="28"/>
          <w:lang w:val="uk-UA"/>
        </w:rPr>
        <w:t>). Чернігів: НУЧК, 2019. C. 130</w:t>
      </w:r>
      <w:r w:rsidRPr="00075644">
        <w:rPr>
          <w:sz w:val="28"/>
          <w:szCs w:val="28"/>
          <w:lang w:val="uk-UA"/>
        </w:rPr>
        <w:t>133.</w:t>
      </w:r>
    </w:p>
    <w:p w14:paraId="3BC9A4A7" w14:textId="316C0FCB"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Брич В.Я., Корман М.М</w:t>
      </w:r>
      <w:r w:rsidR="00C153F5">
        <w:rPr>
          <w:sz w:val="28"/>
          <w:szCs w:val="28"/>
          <w:lang w:val="uk-UA"/>
        </w:rPr>
        <w:t>.</w:t>
      </w:r>
      <w:r w:rsidRPr="001C4765">
        <w:rPr>
          <w:sz w:val="28"/>
          <w:szCs w:val="28"/>
          <w:lang w:val="uk-UA"/>
        </w:rPr>
        <w:t xml:space="preserve"> Креативний менеджмент: підр. для студ. Тернопіль: ТНЕУ, 2018. 220 с.</w:t>
      </w:r>
    </w:p>
    <w:p w14:paraId="3192274F" w14:textId="68054723" w:rsidR="00075644" w:rsidRDefault="000907DA" w:rsidP="00C153F5">
      <w:pPr>
        <w:pStyle w:val="a4"/>
        <w:widowControl w:val="0"/>
        <w:numPr>
          <w:ilvl w:val="0"/>
          <w:numId w:val="24"/>
        </w:numPr>
        <w:spacing w:line="360" w:lineRule="auto"/>
        <w:ind w:left="0" w:firstLine="710"/>
        <w:jc w:val="both"/>
        <w:rPr>
          <w:sz w:val="28"/>
          <w:szCs w:val="28"/>
          <w:lang w:val="uk-UA"/>
        </w:rPr>
      </w:pPr>
      <w:r w:rsidRPr="00075644">
        <w:rPr>
          <w:rStyle w:val="a3"/>
          <w:b w:val="0"/>
          <w:iCs/>
          <w:sz w:val="28"/>
          <w:szCs w:val="28"/>
          <w:lang w:val="uk-UA"/>
        </w:rPr>
        <w:t xml:space="preserve">Володіна, Л. В. </w:t>
      </w:r>
      <w:r w:rsidRPr="00075644">
        <w:rPr>
          <w:sz w:val="28"/>
          <w:szCs w:val="28"/>
          <w:lang w:val="uk-UA"/>
        </w:rPr>
        <w:t>Ділове спілкуванн</w:t>
      </w:r>
      <w:r w:rsidR="00C62CAC" w:rsidRPr="00075644">
        <w:rPr>
          <w:sz w:val="28"/>
          <w:szCs w:val="28"/>
          <w:lang w:val="uk-UA"/>
        </w:rPr>
        <w:t>я і основи теорії комунікації/Л.</w:t>
      </w:r>
      <w:r w:rsidRPr="00075644">
        <w:rPr>
          <w:sz w:val="28"/>
          <w:szCs w:val="28"/>
          <w:lang w:val="uk-UA"/>
        </w:rPr>
        <w:t>В. Володіна, О. К. Карпухіна</w:t>
      </w:r>
      <w:r w:rsidR="00C62CAC" w:rsidRPr="00075644">
        <w:rPr>
          <w:sz w:val="28"/>
          <w:szCs w:val="28"/>
          <w:lang w:val="uk-UA"/>
        </w:rPr>
        <w:t xml:space="preserve"> </w:t>
      </w:r>
      <w:r w:rsidR="00C153F5">
        <w:rPr>
          <w:rFonts w:eastAsia="Times New Roman"/>
          <w:sz w:val="28"/>
          <w:szCs w:val="28"/>
          <w:lang w:val="uk-UA" w:eastAsia="uk-UA"/>
        </w:rPr>
        <w:t>–</w:t>
      </w:r>
      <w:r w:rsidRPr="00075644">
        <w:rPr>
          <w:sz w:val="28"/>
          <w:szCs w:val="28"/>
          <w:lang w:val="uk-UA"/>
        </w:rPr>
        <w:t>М., 2008.</w:t>
      </w:r>
    </w:p>
    <w:p w14:paraId="5DDCCD3F" w14:textId="77777777" w:rsidR="00075644" w:rsidRDefault="00075644" w:rsidP="00C153F5">
      <w:pPr>
        <w:pStyle w:val="a4"/>
        <w:widowControl w:val="0"/>
        <w:numPr>
          <w:ilvl w:val="0"/>
          <w:numId w:val="24"/>
        </w:numPr>
        <w:spacing w:line="360" w:lineRule="auto"/>
        <w:ind w:left="0" w:firstLine="710"/>
        <w:jc w:val="both"/>
        <w:rPr>
          <w:sz w:val="28"/>
          <w:szCs w:val="28"/>
          <w:lang w:val="uk-UA"/>
        </w:rPr>
      </w:pPr>
      <w:r w:rsidRPr="00075644">
        <w:rPr>
          <w:sz w:val="28"/>
          <w:szCs w:val="28"/>
          <w:lang w:val="uk-UA"/>
        </w:rPr>
        <w:t xml:space="preserve">Вдовиченко Р. Формування системи професійно-ціннісних орієнтацій студентів університету як педагогічна проблема. Збірник наукових праць Уманського державного педагогічного університету. Умань, 2019. Вип. 3. С. 24-30 </w:t>
      </w:r>
    </w:p>
    <w:p w14:paraId="46AC5F9C" w14:textId="1A52F8D6" w:rsidR="00075644" w:rsidRPr="00075644" w:rsidRDefault="00075644" w:rsidP="00C153F5">
      <w:pPr>
        <w:pStyle w:val="a4"/>
        <w:widowControl w:val="0"/>
        <w:numPr>
          <w:ilvl w:val="0"/>
          <w:numId w:val="24"/>
        </w:numPr>
        <w:spacing w:line="360" w:lineRule="auto"/>
        <w:ind w:left="0" w:firstLine="710"/>
        <w:jc w:val="both"/>
        <w:rPr>
          <w:sz w:val="28"/>
          <w:szCs w:val="28"/>
          <w:lang w:val="uk-UA"/>
        </w:rPr>
      </w:pPr>
      <w:r w:rsidRPr="00075644">
        <w:rPr>
          <w:sz w:val="28"/>
          <w:szCs w:val="28"/>
          <w:lang w:val="uk-UA"/>
        </w:rPr>
        <w:t xml:space="preserve">Ващенко Г. Загальні методи навчання: підруч. для педагогів. К.: Українська видавнича спілка, 1997. 441 с. </w:t>
      </w:r>
    </w:p>
    <w:p w14:paraId="3BD2481A" w14:textId="291E8588" w:rsidR="00075644" w:rsidRPr="001C4765" w:rsidRDefault="00C62CAC" w:rsidP="00C153F5">
      <w:pPr>
        <w:pStyle w:val="a4"/>
        <w:widowControl w:val="0"/>
        <w:numPr>
          <w:ilvl w:val="0"/>
          <w:numId w:val="24"/>
        </w:numPr>
        <w:spacing w:line="360" w:lineRule="auto"/>
        <w:ind w:left="0" w:firstLine="710"/>
        <w:jc w:val="both"/>
        <w:rPr>
          <w:sz w:val="28"/>
          <w:szCs w:val="28"/>
          <w:lang w:val="uk-UA"/>
        </w:rPr>
      </w:pPr>
      <w:r w:rsidRPr="00075644">
        <w:rPr>
          <w:sz w:val="28"/>
          <w:szCs w:val="28"/>
          <w:lang w:val="ru-RU"/>
        </w:rPr>
        <w:t>Громовик Б.П.</w:t>
      </w:r>
      <w:r w:rsidR="00C153F5">
        <w:rPr>
          <w:sz w:val="28"/>
          <w:szCs w:val="28"/>
          <w:lang w:val="ru-RU"/>
        </w:rPr>
        <w:t xml:space="preserve"> </w:t>
      </w:r>
      <w:r w:rsidR="00265A09" w:rsidRPr="00075644">
        <w:rPr>
          <w:sz w:val="28"/>
          <w:szCs w:val="28"/>
        </w:rPr>
        <w:t>SWOT</w:t>
      </w:r>
      <w:r w:rsidR="00265A09" w:rsidRPr="00075644">
        <w:rPr>
          <w:sz w:val="28"/>
          <w:szCs w:val="28"/>
          <w:lang w:val="ru-RU"/>
        </w:rPr>
        <w:t>-анализ деятельности о</w:t>
      </w:r>
      <w:r w:rsidRPr="00075644">
        <w:rPr>
          <w:sz w:val="28"/>
          <w:szCs w:val="28"/>
          <w:lang w:val="ru-RU"/>
        </w:rPr>
        <w:t>птовой фармацевтической фирмы /</w:t>
      </w:r>
      <w:r w:rsidR="00C153F5">
        <w:rPr>
          <w:sz w:val="28"/>
          <w:szCs w:val="28"/>
          <w:lang w:val="ru-RU"/>
        </w:rPr>
        <w:t xml:space="preserve"> </w:t>
      </w:r>
      <w:r w:rsidR="00265A09" w:rsidRPr="00075644">
        <w:rPr>
          <w:sz w:val="28"/>
          <w:szCs w:val="28"/>
          <w:lang w:val="ru-RU"/>
        </w:rPr>
        <w:t>Б. П. Громовик, А. Д. Гасюк, Н. Б. Ярко</w:t>
      </w:r>
      <w:r w:rsidRPr="00075644">
        <w:rPr>
          <w:sz w:val="28"/>
          <w:szCs w:val="28"/>
          <w:lang w:val="ru-RU"/>
        </w:rPr>
        <w:t>//</w:t>
      </w:r>
      <w:r w:rsidR="00265A09" w:rsidRPr="00075644">
        <w:rPr>
          <w:sz w:val="28"/>
          <w:szCs w:val="28"/>
          <w:lang w:val="ru-RU"/>
        </w:rPr>
        <w:t>Провизор. – 2011. – № 15. – С. 23–24.</w:t>
      </w:r>
    </w:p>
    <w:p w14:paraId="5CEAD68D" w14:textId="3835C93F" w:rsidR="001C4765" w:rsidRPr="00075644" w:rsidRDefault="001C4765" w:rsidP="00C153F5">
      <w:pPr>
        <w:pStyle w:val="a4"/>
        <w:widowControl w:val="0"/>
        <w:numPr>
          <w:ilvl w:val="0"/>
          <w:numId w:val="24"/>
        </w:numPr>
        <w:spacing w:line="360" w:lineRule="auto"/>
        <w:ind w:left="0" w:firstLine="710"/>
        <w:jc w:val="both"/>
        <w:rPr>
          <w:sz w:val="28"/>
          <w:szCs w:val="28"/>
          <w:lang w:val="uk-UA"/>
        </w:rPr>
      </w:pPr>
      <w:r w:rsidRPr="00B21058">
        <w:rPr>
          <w:sz w:val="28"/>
          <w:szCs w:val="28"/>
          <w:lang w:val="uk-UA"/>
        </w:rPr>
        <w:t>Гасай О., Пушкар З.М. Механізм набору і відбору працівників в організацію. Збірн. матеріалів доповідей Всеукраїнської науково - практичної конференції з міжнародною участю «Актуальні проблеми менеджменту в умовах інноваційного розвитку економіки.» Частина 1. Тернопіль, ТНЕУ, 2019</w:t>
      </w:r>
    </w:p>
    <w:p w14:paraId="798FAA9F" w14:textId="2CF3D7D1" w:rsidR="00075644" w:rsidRDefault="00075644" w:rsidP="00C153F5">
      <w:pPr>
        <w:pStyle w:val="a4"/>
        <w:widowControl w:val="0"/>
        <w:numPr>
          <w:ilvl w:val="0"/>
          <w:numId w:val="24"/>
        </w:numPr>
        <w:spacing w:line="360" w:lineRule="auto"/>
        <w:ind w:left="0" w:firstLine="710"/>
        <w:jc w:val="both"/>
        <w:rPr>
          <w:sz w:val="28"/>
          <w:szCs w:val="28"/>
          <w:lang w:val="uk-UA"/>
        </w:rPr>
      </w:pPr>
      <w:r w:rsidRPr="00075644">
        <w:rPr>
          <w:sz w:val="28"/>
          <w:szCs w:val="28"/>
          <w:lang w:val="uk-UA"/>
        </w:rPr>
        <w:t>Гавкалова Н. Л. Соціально-економічний механізм ефективності менеджменту персоналу: методологія та концепція формування: монографія/ Н. Л. Гавкало</w:t>
      </w:r>
      <w:r w:rsidR="00C153F5">
        <w:rPr>
          <w:sz w:val="28"/>
          <w:szCs w:val="28"/>
          <w:lang w:val="uk-UA"/>
        </w:rPr>
        <w:t xml:space="preserve">ва. – Харків: Вид. ХНЕУ, 2016. </w:t>
      </w:r>
      <w:r w:rsidRPr="00075644">
        <w:rPr>
          <w:sz w:val="28"/>
          <w:szCs w:val="28"/>
          <w:lang w:val="uk-UA"/>
        </w:rPr>
        <w:t xml:space="preserve"> 400 с.</w:t>
      </w:r>
    </w:p>
    <w:p w14:paraId="36183BF1" w14:textId="2FE33CA0" w:rsidR="00075644" w:rsidRDefault="00075644" w:rsidP="00C153F5">
      <w:pPr>
        <w:pStyle w:val="a4"/>
        <w:widowControl w:val="0"/>
        <w:numPr>
          <w:ilvl w:val="0"/>
          <w:numId w:val="24"/>
        </w:numPr>
        <w:spacing w:line="360" w:lineRule="auto"/>
        <w:ind w:left="0" w:firstLine="710"/>
        <w:jc w:val="both"/>
        <w:rPr>
          <w:sz w:val="28"/>
          <w:szCs w:val="28"/>
          <w:lang w:val="uk-UA"/>
        </w:rPr>
      </w:pPr>
      <w:r w:rsidRPr="00075644">
        <w:rPr>
          <w:sz w:val="28"/>
          <w:szCs w:val="28"/>
          <w:lang w:val="ru-RU"/>
        </w:rPr>
        <w:t xml:space="preserve">Галдецька </w:t>
      </w:r>
      <w:r w:rsidRPr="00075644">
        <w:rPr>
          <w:sz w:val="28"/>
          <w:szCs w:val="28"/>
        </w:rPr>
        <w:t>I</w:t>
      </w:r>
      <w:r w:rsidRPr="00075644">
        <w:rPr>
          <w:sz w:val="28"/>
          <w:szCs w:val="28"/>
          <w:lang w:val="ru-RU"/>
        </w:rPr>
        <w:t>. Г. Організаційно-управлінська діяльність викладача</w:t>
      </w:r>
      <w:r w:rsidRPr="00075644">
        <w:rPr>
          <w:sz w:val="28"/>
          <w:szCs w:val="28"/>
          <w:lang w:val="uk-UA"/>
        </w:rPr>
        <w:t xml:space="preserve"> вищого навчального закладу системи МВС України. URL: </w:t>
      </w:r>
      <w:hyperlink r:id="rId12" w:history="1">
        <w:r w:rsidRPr="006E0BB6">
          <w:rPr>
            <w:rStyle w:val="ab"/>
            <w:sz w:val="28"/>
            <w:szCs w:val="28"/>
            <w:lang w:val="uk-UA"/>
          </w:rPr>
          <w:t>https://revolution.allbest.ru</w:t>
        </w:r>
      </w:hyperlink>
    </w:p>
    <w:p w14:paraId="3CD2123F" w14:textId="715E78CF" w:rsidR="00075644"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lastRenderedPageBreak/>
        <w:t xml:space="preserve"> </w:t>
      </w:r>
      <w:r w:rsidR="00265A09" w:rsidRPr="00075644">
        <w:rPr>
          <w:sz w:val="28"/>
          <w:szCs w:val="28"/>
          <w:lang w:val="uk-UA"/>
        </w:rPr>
        <w:t xml:space="preserve">Давиденко Н. М. Особливості формування корпоративної культури на </w:t>
      </w:r>
      <w:r w:rsidR="000372B2" w:rsidRPr="00075644">
        <w:rPr>
          <w:sz w:val="28"/>
          <w:szCs w:val="28"/>
          <w:lang w:val="uk-UA"/>
        </w:rPr>
        <w:t>закладу</w:t>
      </w:r>
      <w:r w:rsidR="00C62CAC" w:rsidRPr="00075644">
        <w:rPr>
          <w:sz w:val="28"/>
          <w:szCs w:val="28"/>
          <w:lang w:val="uk-UA"/>
        </w:rPr>
        <w:t>х АПК України/Н.М.Давиденко//</w:t>
      </w:r>
      <w:r w:rsidR="00265A09" w:rsidRPr="00075644">
        <w:rPr>
          <w:sz w:val="28"/>
          <w:szCs w:val="28"/>
          <w:lang w:val="uk-UA"/>
        </w:rPr>
        <w:t>Актуальні проб</w:t>
      </w:r>
      <w:r w:rsidR="00C62CAC" w:rsidRPr="00075644">
        <w:rPr>
          <w:sz w:val="28"/>
          <w:szCs w:val="28"/>
          <w:lang w:val="uk-UA"/>
        </w:rPr>
        <w:t>леми розвитку економіки регіону</w:t>
      </w:r>
      <w:r w:rsidR="00265A09" w:rsidRPr="00075644">
        <w:rPr>
          <w:sz w:val="28"/>
          <w:szCs w:val="28"/>
          <w:lang w:val="uk-UA"/>
        </w:rPr>
        <w:t>: на</w:t>
      </w:r>
      <w:r w:rsidR="00C62CAC" w:rsidRPr="00075644">
        <w:rPr>
          <w:sz w:val="28"/>
          <w:szCs w:val="28"/>
          <w:lang w:val="uk-UA"/>
        </w:rPr>
        <w:t>ук. збірник. – Івано-Франківськ:</w:t>
      </w:r>
      <w:r w:rsidR="00265A09" w:rsidRPr="00075644">
        <w:rPr>
          <w:sz w:val="28"/>
          <w:szCs w:val="28"/>
          <w:lang w:val="uk-UA"/>
        </w:rPr>
        <w:t xml:space="preserve">Вид-во Прикарпатського національного університету імені Василя Стефаника, </w:t>
      </w:r>
      <w:r w:rsidR="00265A09" w:rsidRPr="00075644">
        <w:rPr>
          <w:sz w:val="28"/>
          <w:szCs w:val="28"/>
        </w:rPr>
        <w:t> </w:t>
      </w:r>
      <w:r w:rsidR="00265A09" w:rsidRPr="00075644">
        <w:rPr>
          <w:sz w:val="28"/>
          <w:szCs w:val="28"/>
          <w:lang w:val="uk-UA"/>
        </w:rPr>
        <w:t>2</w:t>
      </w:r>
      <w:r>
        <w:rPr>
          <w:sz w:val="28"/>
          <w:szCs w:val="28"/>
          <w:lang w:val="uk-UA"/>
        </w:rPr>
        <w:t>011. Вип. 7.  Т. 1.  С. 161</w:t>
      </w:r>
      <w:r w:rsidR="00265A09" w:rsidRPr="00075644">
        <w:rPr>
          <w:sz w:val="28"/>
          <w:szCs w:val="28"/>
          <w:lang w:val="uk-UA"/>
        </w:rPr>
        <w:t>165.</w:t>
      </w:r>
    </w:p>
    <w:p w14:paraId="1B80A867" w14:textId="7477A08E" w:rsidR="00075644"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075644" w:rsidRPr="00075644">
        <w:rPr>
          <w:sz w:val="28"/>
          <w:szCs w:val="28"/>
          <w:lang w:val="uk-UA"/>
        </w:rPr>
        <w:t xml:space="preserve">Дубінка М. Орієнтація викладача на професійні цінності – основа його педагогічної майстерності. Витоки педагогічної майстерності. Полтава, 2016. Випуск 18. С. 101-108 66 </w:t>
      </w:r>
    </w:p>
    <w:p w14:paraId="5478BD1D" w14:textId="782437A5" w:rsidR="001C4765" w:rsidRDefault="001C476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Демків О., Савчак М., Олійник О. Суть та завдання професійного розвитку персоналу.</w:t>
      </w:r>
      <w:r w:rsidRPr="00B21058">
        <w:rPr>
          <w:sz w:val="28"/>
          <w:szCs w:val="28"/>
          <w:lang w:val="uk-UA"/>
        </w:rPr>
        <w:t xml:space="preserve"> Актуальні проблеми менеджменту та публічного управління в умовах інноваційного розвитку економіки</w:t>
      </w:r>
      <w:r w:rsidRPr="005650D1">
        <w:rPr>
          <w:sz w:val="28"/>
          <w:szCs w:val="28"/>
          <w:lang w:val="uk-UA"/>
        </w:rPr>
        <w:t>. ЗУНУ. 2021. С. 8</w:t>
      </w:r>
    </w:p>
    <w:p w14:paraId="509272A4" w14:textId="40F7D3B2" w:rsidR="00075644" w:rsidRPr="00075644" w:rsidRDefault="00075644" w:rsidP="00C153F5">
      <w:pPr>
        <w:pStyle w:val="a4"/>
        <w:widowControl w:val="0"/>
        <w:numPr>
          <w:ilvl w:val="0"/>
          <w:numId w:val="24"/>
        </w:numPr>
        <w:spacing w:line="360" w:lineRule="auto"/>
        <w:ind w:left="0" w:firstLine="710"/>
        <w:jc w:val="both"/>
        <w:rPr>
          <w:sz w:val="28"/>
          <w:szCs w:val="28"/>
          <w:lang w:val="uk-UA"/>
        </w:rPr>
      </w:pPr>
      <w:r>
        <w:rPr>
          <w:rFonts w:eastAsia="Times New Roman"/>
          <w:sz w:val="28"/>
          <w:szCs w:val="28"/>
          <w:lang w:val="uk-UA" w:eastAsia="uk-UA"/>
        </w:rPr>
        <w:t xml:space="preserve"> </w:t>
      </w:r>
      <w:r w:rsidR="00A30934" w:rsidRPr="00075644">
        <w:rPr>
          <w:rFonts w:eastAsia="Times New Roman"/>
          <w:sz w:val="28"/>
          <w:szCs w:val="28"/>
          <w:lang w:val="uk-UA" w:eastAsia="uk-UA"/>
        </w:rPr>
        <w:t xml:space="preserve">Дудар Т. Г. </w:t>
      </w:r>
      <w:r w:rsidR="00C62CAC" w:rsidRPr="00075644">
        <w:rPr>
          <w:rFonts w:eastAsia="Times New Roman"/>
          <w:sz w:val="28"/>
          <w:szCs w:val="28"/>
          <w:lang w:val="uk-UA" w:eastAsia="uk-UA"/>
        </w:rPr>
        <w:t>Менеджмент : навч. посібник/Т.Г.Дудар, Р.В.</w:t>
      </w:r>
      <w:r w:rsidR="001E3E82" w:rsidRPr="00075644">
        <w:rPr>
          <w:rFonts w:eastAsia="Times New Roman"/>
          <w:sz w:val="28"/>
          <w:szCs w:val="28"/>
          <w:lang w:val="uk-UA" w:eastAsia="uk-UA"/>
        </w:rPr>
        <w:t xml:space="preserve">Волошин, </w:t>
      </w:r>
      <w:r w:rsidR="00A30934" w:rsidRPr="00075644">
        <w:rPr>
          <w:rFonts w:eastAsia="Times New Roman"/>
          <w:sz w:val="28"/>
          <w:szCs w:val="28"/>
          <w:lang w:val="uk-UA" w:eastAsia="uk-UA"/>
        </w:rPr>
        <w:t xml:space="preserve"> В. Т. Дудар</w:t>
      </w:r>
      <w:r w:rsidR="00C62CAC" w:rsidRPr="00075644">
        <w:rPr>
          <w:rFonts w:eastAsia="Times New Roman"/>
          <w:sz w:val="28"/>
          <w:szCs w:val="28"/>
          <w:lang w:val="uk-UA" w:eastAsia="uk-UA"/>
        </w:rPr>
        <w:t xml:space="preserve"> </w:t>
      </w:r>
      <w:r w:rsidR="00A30934" w:rsidRPr="00075644">
        <w:rPr>
          <w:rFonts w:eastAsia="Times New Roman"/>
          <w:sz w:val="28"/>
          <w:szCs w:val="28"/>
          <w:lang w:val="uk-UA" w:eastAsia="uk-UA"/>
        </w:rPr>
        <w:t>– К. : Ц</w:t>
      </w:r>
      <w:r w:rsidR="00C153F5">
        <w:rPr>
          <w:rFonts w:eastAsia="Times New Roman"/>
          <w:sz w:val="28"/>
          <w:szCs w:val="28"/>
          <w:lang w:val="uk-UA" w:eastAsia="uk-UA"/>
        </w:rPr>
        <w:t xml:space="preserve">ентр учбової літератури, 2013. </w:t>
      </w:r>
      <w:r w:rsidR="00A30934" w:rsidRPr="00075644">
        <w:rPr>
          <w:rFonts w:eastAsia="Times New Roman"/>
          <w:sz w:val="28"/>
          <w:szCs w:val="28"/>
          <w:lang w:val="uk-UA" w:eastAsia="uk-UA"/>
        </w:rPr>
        <w:t xml:space="preserve"> 336 с.</w:t>
      </w:r>
    </w:p>
    <w:p w14:paraId="169155DC" w14:textId="2AA6DF7D" w:rsidR="00075644" w:rsidRPr="00075644" w:rsidRDefault="00075644" w:rsidP="00C153F5">
      <w:pPr>
        <w:pStyle w:val="a4"/>
        <w:widowControl w:val="0"/>
        <w:numPr>
          <w:ilvl w:val="0"/>
          <w:numId w:val="24"/>
        </w:numPr>
        <w:spacing w:line="360" w:lineRule="auto"/>
        <w:ind w:left="0" w:firstLine="710"/>
        <w:jc w:val="both"/>
        <w:rPr>
          <w:sz w:val="28"/>
          <w:szCs w:val="28"/>
          <w:lang w:val="uk-UA"/>
        </w:rPr>
      </w:pPr>
      <w:r>
        <w:rPr>
          <w:rFonts w:eastAsia="Times New Roman"/>
          <w:sz w:val="28"/>
          <w:szCs w:val="28"/>
          <w:lang w:val="uk-UA" w:eastAsia="uk-UA"/>
        </w:rPr>
        <w:t xml:space="preserve"> </w:t>
      </w:r>
      <w:r w:rsidR="00A30934" w:rsidRPr="00075644">
        <w:rPr>
          <w:rFonts w:eastAsia="Times New Roman"/>
          <w:sz w:val="28"/>
          <w:szCs w:val="28"/>
          <w:lang w:val="ru-RU" w:eastAsia="uk-UA"/>
        </w:rPr>
        <w:t>Дяченко Т. О. О</w:t>
      </w:r>
      <w:r w:rsidR="00C62CAC" w:rsidRPr="00075644">
        <w:rPr>
          <w:rFonts w:eastAsia="Times New Roman"/>
          <w:sz w:val="28"/>
          <w:szCs w:val="28"/>
          <w:lang w:val="ru-RU" w:eastAsia="uk-UA"/>
        </w:rPr>
        <w:t xml:space="preserve">снови менеджменту: </w:t>
      </w:r>
      <w:proofErr w:type="gramStart"/>
      <w:r w:rsidR="00C62CAC" w:rsidRPr="00075644">
        <w:rPr>
          <w:rFonts w:eastAsia="Times New Roman"/>
          <w:sz w:val="28"/>
          <w:szCs w:val="28"/>
          <w:lang w:val="ru-RU" w:eastAsia="uk-UA"/>
        </w:rPr>
        <w:t>п</w:t>
      </w:r>
      <w:proofErr w:type="gramEnd"/>
      <w:r w:rsidR="00C62CAC" w:rsidRPr="00075644">
        <w:rPr>
          <w:rFonts w:eastAsia="Times New Roman"/>
          <w:sz w:val="28"/>
          <w:szCs w:val="28"/>
          <w:lang w:val="ru-RU" w:eastAsia="uk-UA"/>
        </w:rPr>
        <w:t>ідручник/</w:t>
      </w:r>
      <w:r w:rsidR="00A30934" w:rsidRPr="00075644">
        <w:rPr>
          <w:rFonts w:eastAsia="Times New Roman"/>
          <w:sz w:val="28"/>
          <w:szCs w:val="28"/>
          <w:lang w:val="ru-RU" w:eastAsia="uk-UA"/>
        </w:rPr>
        <w:t>Т. О. Дяченко</w:t>
      </w:r>
      <w:r w:rsidR="00C62CAC" w:rsidRPr="00075644">
        <w:rPr>
          <w:rFonts w:eastAsia="Times New Roman"/>
          <w:sz w:val="28"/>
          <w:szCs w:val="28"/>
          <w:lang w:val="ru-RU" w:eastAsia="uk-UA"/>
        </w:rPr>
        <w:t xml:space="preserve"> </w:t>
      </w:r>
      <w:r w:rsidR="00C153F5">
        <w:rPr>
          <w:rFonts w:eastAsia="Times New Roman"/>
          <w:sz w:val="28"/>
          <w:szCs w:val="28"/>
          <w:lang w:val="ru-RU" w:eastAsia="uk-UA"/>
        </w:rPr>
        <w:t xml:space="preserve">– К. : Кондор, 2010. </w:t>
      </w:r>
      <w:r w:rsidR="00A30934" w:rsidRPr="00075644">
        <w:rPr>
          <w:rFonts w:eastAsia="Times New Roman"/>
          <w:sz w:val="28"/>
          <w:szCs w:val="28"/>
          <w:lang w:val="ru-RU" w:eastAsia="uk-UA"/>
        </w:rPr>
        <w:t>176 с.</w:t>
      </w:r>
    </w:p>
    <w:p w14:paraId="62C36BF2" w14:textId="77777777" w:rsidR="00075644" w:rsidRDefault="00075644" w:rsidP="00C153F5">
      <w:pPr>
        <w:pStyle w:val="a4"/>
        <w:widowControl w:val="0"/>
        <w:numPr>
          <w:ilvl w:val="0"/>
          <w:numId w:val="24"/>
        </w:numPr>
        <w:spacing w:line="360" w:lineRule="auto"/>
        <w:ind w:left="0" w:firstLine="710"/>
        <w:jc w:val="both"/>
        <w:rPr>
          <w:sz w:val="28"/>
          <w:szCs w:val="28"/>
          <w:lang w:val="uk-UA"/>
        </w:rPr>
      </w:pPr>
      <w:r>
        <w:rPr>
          <w:rFonts w:eastAsia="Times New Roman"/>
          <w:sz w:val="28"/>
          <w:szCs w:val="28"/>
          <w:lang w:val="uk-UA" w:eastAsia="uk-UA"/>
        </w:rPr>
        <w:t xml:space="preserve"> </w:t>
      </w:r>
      <w:r w:rsidRPr="00075644">
        <w:rPr>
          <w:sz w:val="28"/>
          <w:szCs w:val="28"/>
          <w:lang w:val="uk-UA"/>
        </w:rPr>
        <w:t>Жижко Т. А. "Класичний" і "не класичний" університет в умовах розвитку національної освіти. Нова парадигма. Філософія. Політологія. Соціологія. Київ: Вид-во НПУ ім. М. П. Драгоманова, 2011. Вип. 99. С. 62-72</w:t>
      </w:r>
    </w:p>
    <w:p w14:paraId="7E2CBE75" w14:textId="3E5C4CC9" w:rsidR="00075644" w:rsidRPr="00075644"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ru-RU"/>
        </w:rPr>
        <w:t xml:space="preserve"> </w:t>
      </w:r>
      <w:r w:rsidR="00265A09" w:rsidRPr="00075644">
        <w:rPr>
          <w:sz w:val="28"/>
          <w:szCs w:val="28"/>
          <w:lang w:val="ru-RU"/>
        </w:rPr>
        <w:t xml:space="preserve">Звіт «Малі, середні та великі </w:t>
      </w:r>
      <w:r w:rsidR="00D538CE" w:rsidRPr="00075644">
        <w:rPr>
          <w:sz w:val="28"/>
          <w:szCs w:val="28"/>
          <w:lang w:val="ru-RU"/>
        </w:rPr>
        <w:t xml:space="preserve">закладу </w:t>
      </w:r>
      <w:r w:rsidR="00265A09" w:rsidRPr="00075644">
        <w:rPr>
          <w:sz w:val="28"/>
          <w:szCs w:val="28"/>
          <w:lang w:val="ru-RU"/>
        </w:rPr>
        <w:t xml:space="preserve">України: показники діяльності та стратегії розвитку», виданий БІЗПРО по результатах загальноукраїнського </w:t>
      </w:r>
      <w:proofErr w:type="gramStart"/>
      <w:r w:rsidR="00265A09" w:rsidRPr="00075644">
        <w:rPr>
          <w:sz w:val="28"/>
          <w:szCs w:val="28"/>
          <w:lang w:val="ru-RU"/>
        </w:rPr>
        <w:t>досл</w:t>
      </w:r>
      <w:proofErr w:type="gramEnd"/>
      <w:r w:rsidR="00265A09" w:rsidRPr="00075644">
        <w:rPr>
          <w:sz w:val="28"/>
          <w:szCs w:val="28"/>
          <w:lang w:val="ru-RU"/>
        </w:rPr>
        <w:t>ідження мал</w:t>
      </w:r>
      <w:r w:rsidR="00995B31" w:rsidRPr="00075644">
        <w:rPr>
          <w:sz w:val="28"/>
          <w:szCs w:val="28"/>
          <w:lang w:val="ru-RU"/>
        </w:rPr>
        <w:t>их та середніх підприємств, 2014</w:t>
      </w:r>
      <w:r w:rsidR="001E3E82" w:rsidRPr="00075644">
        <w:rPr>
          <w:sz w:val="28"/>
          <w:szCs w:val="28"/>
          <w:lang w:val="ru-RU"/>
        </w:rPr>
        <w:t xml:space="preserve"> р</w:t>
      </w:r>
      <w:r w:rsidR="00265A09" w:rsidRPr="00075644">
        <w:rPr>
          <w:sz w:val="28"/>
          <w:szCs w:val="28"/>
          <w:lang w:val="ru-RU"/>
        </w:rPr>
        <w:t>.</w:t>
      </w:r>
      <w:r>
        <w:rPr>
          <w:sz w:val="28"/>
          <w:szCs w:val="28"/>
          <w:lang w:val="ru-RU"/>
        </w:rPr>
        <w:t xml:space="preserve"> </w:t>
      </w:r>
      <w:r w:rsidR="00C62CAC" w:rsidRPr="00075644">
        <w:rPr>
          <w:sz w:val="28"/>
          <w:szCs w:val="28"/>
          <w:lang w:val="ru-RU"/>
        </w:rPr>
        <w:t xml:space="preserve"> С</w:t>
      </w:r>
      <w:r w:rsidR="001E3E82" w:rsidRPr="00075644">
        <w:rPr>
          <w:sz w:val="28"/>
          <w:szCs w:val="28"/>
          <w:lang w:val="ru-RU"/>
        </w:rPr>
        <w:t>. 111</w:t>
      </w:r>
    </w:p>
    <w:p w14:paraId="521082AB" w14:textId="25CF3465" w:rsidR="001C4765" w:rsidRPr="001C476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265A09" w:rsidRPr="00075644">
        <w:rPr>
          <w:sz w:val="28"/>
          <w:szCs w:val="28"/>
          <w:lang w:val="ru-RU"/>
        </w:rPr>
        <w:t xml:space="preserve">Козловський В. О. Інноваційний менеджмент : навчальний </w:t>
      </w:r>
      <w:proofErr w:type="gramStart"/>
      <w:r w:rsidR="00265A09" w:rsidRPr="00075644">
        <w:rPr>
          <w:sz w:val="28"/>
          <w:szCs w:val="28"/>
          <w:lang w:val="ru-RU"/>
        </w:rPr>
        <w:t>пос</w:t>
      </w:r>
      <w:proofErr w:type="gramEnd"/>
      <w:r w:rsidR="00265A09" w:rsidRPr="00075644">
        <w:rPr>
          <w:sz w:val="28"/>
          <w:szCs w:val="28"/>
          <w:lang w:val="ru-RU"/>
        </w:rPr>
        <w:t xml:space="preserve">ібник / </w:t>
      </w:r>
      <w:r w:rsidR="00265A09" w:rsidRPr="00075644">
        <w:rPr>
          <w:sz w:val="28"/>
          <w:szCs w:val="28"/>
        </w:rPr>
        <w:t> </w:t>
      </w:r>
      <w:r w:rsidR="00265A09" w:rsidRPr="00075644">
        <w:rPr>
          <w:sz w:val="28"/>
          <w:szCs w:val="28"/>
          <w:lang w:val="ru-RU"/>
        </w:rPr>
        <w:t>Козловський В. О</w:t>
      </w:r>
      <w:r w:rsidR="00C62CAC" w:rsidRPr="00075644">
        <w:rPr>
          <w:sz w:val="28"/>
          <w:szCs w:val="28"/>
          <w:lang w:val="ru-RU"/>
        </w:rPr>
        <w:t xml:space="preserve"> </w:t>
      </w:r>
      <w:r>
        <w:rPr>
          <w:sz w:val="28"/>
          <w:szCs w:val="28"/>
          <w:lang w:val="ru-RU"/>
        </w:rPr>
        <w:t xml:space="preserve">– Вінниця : ВНТУ, 2009. </w:t>
      </w:r>
      <w:r w:rsidR="00265A09" w:rsidRPr="00075644">
        <w:rPr>
          <w:sz w:val="28"/>
          <w:szCs w:val="28"/>
          <w:lang w:val="ru-RU"/>
        </w:rPr>
        <w:t>50</w:t>
      </w:r>
      <w:r w:rsidR="00FA68CC" w:rsidRPr="00075644">
        <w:rPr>
          <w:sz w:val="28"/>
          <w:szCs w:val="28"/>
          <w:lang w:val="ru-RU"/>
        </w:rPr>
        <w:t xml:space="preserve"> с.</w:t>
      </w:r>
    </w:p>
    <w:p w14:paraId="7DD34B13" w14:textId="1DF534AC" w:rsidR="001C476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1C4765" w:rsidRPr="001C4765">
        <w:rPr>
          <w:sz w:val="28"/>
          <w:szCs w:val="28"/>
          <w:lang w:val="uk-UA"/>
        </w:rPr>
        <w:t xml:space="preserve">Ковальчук Л. Основи педагогічної майстерності: навч. посіб. Львів: Видав. центр ЛНУ імені Івана Франка, 2007. 608 с. </w:t>
      </w:r>
    </w:p>
    <w:p w14:paraId="76E9AE5E" w14:textId="62F27962" w:rsidR="001C4765" w:rsidRPr="001C476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1C4765" w:rsidRPr="001C4765">
        <w:rPr>
          <w:sz w:val="28"/>
          <w:szCs w:val="28"/>
          <w:lang w:val="uk-UA"/>
        </w:rPr>
        <w:t xml:space="preserve">Ковальчук Л. Практикум з педагогіки: навч. посіб. Львів: Видав. центр ЛНУ ім. І. Франка, 2005. 253 с. </w:t>
      </w:r>
    </w:p>
    <w:p w14:paraId="78E8380D" w14:textId="2765CB1D" w:rsidR="001C4765" w:rsidRPr="001C4765" w:rsidRDefault="00C153F5" w:rsidP="00C153F5">
      <w:pPr>
        <w:pStyle w:val="a4"/>
        <w:widowControl w:val="0"/>
        <w:numPr>
          <w:ilvl w:val="0"/>
          <w:numId w:val="24"/>
        </w:numPr>
        <w:spacing w:line="360" w:lineRule="auto"/>
        <w:ind w:left="0" w:firstLine="710"/>
        <w:jc w:val="both"/>
        <w:rPr>
          <w:sz w:val="28"/>
          <w:szCs w:val="28"/>
          <w:lang w:val="uk-UA"/>
        </w:rPr>
      </w:pPr>
      <w:r>
        <w:rPr>
          <w:rStyle w:val="a3"/>
          <w:b w:val="0"/>
          <w:iCs/>
          <w:sz w:val="28"/>
          <w:szCs w:val="28"/>
          <w:lang w:val="ru-RU"/>
        </w:rPr>
        <w:t xml:space="preserve"> </w:t>
      </w:r>
      <w:r w:rsidR="000907DA" w:rsidRPr="001C4765">
        <w:rPr>
          <w:rStyle w:val="a3"/>
          <w:b w:val="0"/>
          <w:iCs/>
          <w:sz w:val="28"/>
          <w:szCs w:val="28"/>
          <w:lang w:val="ru-RU"/>
        </w:rPr>
        <w:t xml:space="preserve">Коноваленко, М. Ю. </w:t>
      </w:r>
      <w:r w:rsidR="00C62CAC" w:rsidRPr="001C4765">
        <w:rPr>
          <w:sz w:val="28"/>
          <w:szCs w:val="28"/>
          <w:lang w:val="ru-RU"/>
        </w:rPr>
        <w:t>Теорія комунікації</w:t>
      </w:r>
      <w:r>
        <w:rPr>
          <w:sz w:val="28"/>
          <w:szCs w:val="28"/>
          <w:lang w:val="ru-RU"/>
        </w:rPr>
        <w:t xml:space="preserve"> </w:t>
      </w:r>
      <w:r w:rsidR="00C62CAC" w:rsidRPr="001C4765">
        <w:rPr>
          <w:sz w:val="28"/>
          <w:szCs w:val="28"/>
          <w:lang w:val="ru-RU"/>
        </w:rPr>
        <w:t>/В.А.</w:t>
      </w:r>
      <w:r w:rsidR="000907DA" w:rsidRPr="001C4765">
        <w:rPr>
          <w:sz w:val="28"/>
          <w:szCs w:val="28"/>
          <w:lang w:val="ru-RU"/>
        </w:rPr>
        <w:t xml:space="preserve">Коноваленко, </w:t>
      </w:r>
      <w:r w:rsidR="00C62CAC" w:rsidRPr="001C4765">
        <w:rPr>
          <w:sz w:val="28"/>
          <w:szCs w:val="28"/>
          <w:lang w:val="ru-RU"/>
        </w:rPr>
        <w:t xml:space="preserve">                </w:t>
      </w:r>
      <w:r w:rsidR="000907DA" w:rsidRPr="001C4765">
        <w:rPr>
          <w:sz w:val="28"/>
          <w:szCs w:val="28"/>
          <w:lang w:val="ru-RU"/>
        </w:rPr>
        <w:t>М. Ю. Коноваленко</w:t>
      </w:r>
      <w:r w:rsidR="00FA68CC" w:rsidRPr="001C4765">
        <w:rPr>
          <w:sz w:val="28"/>
          <w:szCs w:val="28"/>
          <w:lang w:val="ru-RU"/>
        </w:rPr>
        <w:t xml:space="preserve"> </w:t>
      </w:r>
      <w:r w:rsidR="00C62CAC" w:rsidRPr="001C4765">
        <w:rPr>
          <w:rFonts w:eastAsia="Times New Roman"/>
          <w:sz w:val="28"/>
          <w:szCs w:val="28"/>
          <w:lang w:val="ru-RU" w:eastAsia="uk-UA"/>
        </w:rPr>
        <w:t xml:space="preserve">– </w:t>
      </w:r>
      <w:r w:rsidR="00C62CAC" w:rsidRPr="001C4765">
        <w:rPr>
          <w:sz w:val="28"/>
          <w:szCs w:val="28"/>
          <w:lang w:val="ru-RU"/>
        </w:rPr>
        <w:t>М</w:t>
      </w:r>
      <w:r w:rsidR="000907DA" w:rsidRPr="001C4765">
        <w:rPr>
          <w:sz w:val="28"/>
          <w:szCs w:val="28"/>
          <w:lang w:val="ru-RU"/>
        </w:rPr>
        <w:t xml:space="preserve">: Юрайт, 2012. </w:t>
      </w:r>
      <w:r w:rsidR="00C62CAC" w:rsidRPr="001C4765">
        <w:rPr>
          <w:rFonts w:eastAsia="Times New Roman"/>
          <w:sz w:val="28"/>
          <w:szCs w:val="28"/>
          <w:lang w:val="ru-RU" w:eastAsia="uk-UA"/>
        </w:rPr>
        <w:t xml:space="preserve"> </w:t>
      </w:r>
      <w:r w:rsidR="000907DA" w:rsidRPr="001C4765">
        <w:rPr>
          <w:sz w:val="28"/>
          <w:szCs w:val="28"/>
          <w:lang w:val="ru-RU"/>
        </w:rPr>
        <w:t>415 с.</w:t>
      </w:r>
    </w:p>
    <w:p w14:paraId="276D9F5E" w14:textId="6F5D3237" w:rsidR="001C4765" w:rsidRPr="001C4765" w:rsidRDefault="00C153F5" w:rsidP="00C153F5">
      <w:pPr>
        <w:pStyle w:val="a4"/>
        <w:widowControl w:val="0"/>
        <w:numPr>
          <w:ilvl w:val="0"/>
          <w:numId w:val="24"/>
        </w:numPr>
        <w:spacing w:line="360" w:lineRule="auto"/>
        <w:ind w:left="0" w:firstLine="710"/>
        <w:jc w:val="both"/>
        <w:rPr>
          <w:sz w:val="28"/>
          <w:szCs w:val="28"/>
          <w:lang w:val="uk-UA"/>
        </w:rPr>
      </w:pPr>
      <w:r>
        <w:rPr>
          <w:rStyle w:val="a3"/>
          <w:b w:val="0"/>
          <w:iCs/>
          <w:color w:val="000000"/>
          <w:sz w:val="28"/>
          <w:szCs w:val="28"/>
          <w:shd w:val="clear" w:color="auto" w:fill="FFFFFF"/>
          <w:lang w:val="uk-UA"/>
        </w:rPr>
        <w:lastRenderedPageBreak/>
        <w:t xml:space="preserve"> </w:t>
      </w:r>
      <w:r>
        <w:rPr>
          <w:rStyle w:val="a3"/>
          <w:b w:val="0"/>
          <w:iCs/>
          <w:color w:val="000000"/>
          <w:sz w:val="28"/>
          <w:szCs w:val="28"/>
          <w:shd w:val="clear" w:color="auto" w:fill="FFFFFF"/>
          <w:lang w:val="ru-RU"/>
        </w:rPr>
        <w:t>Коноваленко</w:t>
      </w:r>
      <w:r w:rsidR="003E4BBB" w:rsidRPr="001C4765">
        <w:rPr>
          <w:rStyle w:val="a3"/>
          <w:b w:val="0"/>
          <w:iCs/>
          <w:color w:val="000000"/>
          <w:sz w:val="28"/>
          <w:szCs w:val="28"/>
          <w:shd w:val="clear" w:color="auto" w:fill="FFFFFF"/>
          <w:lang w:val="ru-RU"/>
        </w:rPr>
        <w:t xml:space="preserve"> М. Ю.</w:t>
      </w:r>
      <w:r w:rsidR="003E4BBB" w:rsidRPr="001C4765">
        <w:rPr>
          <w:rStyle w:val="a3"/>
          <w:b w:val="0"/>
          <w:iCs/>
          <w:color w:val="000000"/>
          <w:sz w:val="28"/>
          <w:szCs w:val="28"/>
          <w:shd w:val="clear" w:color="auto" w:fill="FFFFFF"/>
        </w:rPr>
        <w:t> </w:t>
      </w:r>
      <w:r w:rsidR="003E4BBB" w:rsidRPr="001C4765">
        <w:rPr>
          <w:color w:val="000000"/>
          <w:sz w:val="28"/>
          <w:szCs w:val="28"/>
          <w:shd w:val="clear" w:color="auto" w:fill="FFFFFF"/>
          <w:lang w:val="ru-RU"/>
        </w:rPr>
        <w:t xml:space="preserve">Методи діагностики </w:t>
      </w:r>
      <w:r w:rsidR="00C62CAC" w:rsidRPr="001C4765">
        <w:rPr>
          <w:color w:val="000000"/>
          <w:sz w:val="28"/>
          <w:szCs w:val="28"/>
          <w:shd w:val="clear" w:color="auto" w:fill="FFFFFF"/>
          <w:lang w:val="ru-RU"/>
        </w:rPr>
        <w:t>обману в діловому спілкуванні/М. Ю. Коноваленко.</w:t>
      </w:r>
      <w:r w:rsidR="00C62CAC" w:rsidRPr="001C4765">
        <w:rPr>
          <w:rFonts w:eastAsia="Times New Roman"/>
          <w:sz w:val="28"/>
          <w:szCs w:val="28"/>
          <w:lang w:val="ru-RU" w:eastAsia="uk-UA"/>
        </w:rPr>
        <w:t xml:space="preserve"> – </w:t>
      </w:r>
      <w:r w:rsidR="003E4BBB" w:rsidRPr="001C4765">
        <w:rPr>
          <w:color w:val="000000"/>
          <w:sz w:val="28"/>
          <w:szCs w:val="28"/>
          <w:shd w:val="clear" w:color="auto" w:fill="FFFFFF"/>
          <w:lang w:val="ru-RU"/>
        </w:rPr>
        <w:t>М.</w:t>
      </w:r>
      <w:proofErr w:type="gramStart"/>
      <w:r w:rsidR="003E4BBB" w:rsidRPr="001C4765">
        <w:rPr>
          <w:color w:val="000000"/>
          <w:sz w:val="28"/>
          <w:szCs w:val="28"/>
          <w:shd w:val="clear" w:color="auto" w:fill="FFFFFF"/>
          <w:lang w:val="ru-RU"/>
        </w:rPr>
        <w:t xml:space="preserve"> :</w:t>
      </w:r>
      <w:proofErr w:type="gramEnd"/>
      <w:r w:rsidR="003E4BBB" w:rsidRPr="001C4765">
        <w:rPr>
          <w:color w:val="000000"/>
          <w:sz w:val="28"/>
          <w:szCs w:val="28"/>
          <w:shd w:val="clear" w:color="auto" w:fill="FFFFFF"/>
          <w:lang w:val="ru-RU"/>
        </w:rPr>
        <w:t xml:space="preserve"> РДТЕУ, 2010. </w:t>
      </w:r>
      <w:r w:rsidR="00C62CAC" w:rsidRPr="001C4765">
        <w:rPr>
          <w:rFonts w:eastAsia="Times New Roman"/>
          <w:sz w:val="28"/>
          <w:szCs w:val="28"/>
          <w:lang w:val="ru-RU" w:eastAsia="uk-UA"/>
        </w:rPr>
        <w:t xml:space="preserve"> </w:t>
      </w:r>
      <w:r w:rsidR="003E4BBB" w:rsidRPr="001C4765">
        <w:rPr>
          <w:color w:val="000000"/>
          <w:sz w:val="28"/>
          <w:szCs w:val="28"/>
          <w:shd w:val="clear" w:color="auto" w:fill="FFFFFF"/>
          <w:lang w:val="ru-RU"/>
        </w:rPr>
        <w:t>209 с.</w:t>
      </w:r>
    </w:p>
    <w:p w14:paraId="27E7022A" w14:textId="39A181AC" w:rsid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Лозовецька О., Корницький М., Савчак М. Основні засади іміджу навчального закладу. Маркетингові технології підприємств в сучасному науково-технічному середовищі. Матеріали Всеукраїнської науково-практичної Інтернет-конференції. Тернопіль, ТНТУ, 2021. c.33-35. </w:t>
      </w:r>
    </w:p>
    <w:p w14:paraId="6DBBF888" w14:textId="77777777" w:rsid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Мармаза О. І. Менеджмент освітньої організації. Х. : ТОВ «Щедра садиба», 2017. 126 с. </w:t>
      </w:r>
    </w:p>
    <w:p w14:paraId="5F3A61A1" w14:textId="77777777" w:rsid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Моделювання професійної підготовки фахівців в умовах євроінтеграційних процесів: моногр. За ред. С. С. Вітвицької. Житомир: Вид. О. О. Євенок, 2019. 304 с. </w:t>
      </w:r>
    </w:p>
    <w:p w14:paraId="03F87563" w14:textId="1A4C4E60"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Микитюк П. П. Аналіз впливу інвестицій та інновацій на ефективність господарської діяльності закладу: Монографія. Тернопіль: Економічна думка, Тернопільський національний економічний університет, 2007. 296 с.</w:t>
      </w:r>
    </w:p>
    <w:p w14:paraId="1395CE5E" w14:textId="059E0411" w:rsidR="001C4765" w:rsidRPr="001C4765" w:rsidRDefault="00265A09"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Несен Л. М. Методичні вказівки до виконання </w:t>
      </w:r>
      <w:r w:rsidR="004A7A86" w:rsidRPr="001C4765">
        <w:rPr>
          <w:sz w:val="28"/>
          <w:szCs w:val="28"/>
          <w:lang w:val="uk-UA"/>
        </w:rPr>
        <w:t xml:space="preserve">роботи </w:t>
      </w:r>
      <w:r w:rsidRPr="001C4765">
        <w:rPr>
          <w:sz w:val="28"/>
          <w:szCs w:val="28"/>
          <w:lang w:val="uk-UA"/>
        </w:rPr>
        <w:t>з дисципліни «Менеджмент організацій» для студентів спеціал</w:t>
      </w:r>
      <w:r w:rsidR="00C62CAC" w:rsidRPr="001C4765">
        <w:rPr>
          <w:sz w:val="28"/>
          <w:szCs w:val="28"/>
          <w:lang w:val="uk-UA"/>
        </w:rPr>
        <w:t>ьності «Менеджмент організацій»/Л.М.Несен, О.Г.Ратушняк, І.В.</w:t>
      </w:r>
      <w:r w:rsidRPr="001C4765">
        <w:rPr>
          <w:sz w:val="28"/>
          <w:szCs w:val="28"/>
          <w:lang w:val="uk-UA"/>
        </w:rPr>
        <w:t>Причепа</w:t>
      </w:r>
      <w:r w:rsidR="00C62CAC" w:rsidRPr="001C4765">
        <w:rPr>
          <w:sz w:val="28"/>
          <w:szCs w:val="28"/>
          <w:lang w:val="uk-UA"/>
        </w:rPr>
        <w:t xml:space="preserve"> – Вінниця</w:t>
      </w:r>
      <w:r w:rsidRPr="001C4765">
        <w:rPr>
          <w:sz w:val="28"/>
          <w:szCs w:val="28"/>
          <w:lang w:val="uk-UA"/>
        </w:rPr>
        <w:t>: ВНТУ, 2010. – 49 с.</w:t>
      </w:r>
    </w:p>
    <w:p w14:paraId="3B10EE61" w14:textId="28CFF79C"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Набока Б. С. Сутність та зміст моделювання в управлінні загальною середньою освітою: національний та світовий досвід. Наукові записки. Серія: </w:t>
      </w:r>
      <w:r w:rsidR="00C153F5">
        <w:rPr>
          <w:sz w:val="28"/>
          <w:szCs w:val="28"/>
          <w:lang w:val="uk-UA"/>
        </w:rPr>
        <w:t xml:space="preserve">Педагогічні науки. №101. С. 196. </w:t>
      </w:r>
      <w:r w:rsidRPr="001C4765">
        <w:rPr>
          <w:sz w:val="28"/>
          <w:szCs w:val="28"/>
          <w:lang w:val="uk-UA"/>
        </w:rPr>
        <w:t xml:space="preserve">208. </w:t>
      </w:r>
    </w:p>
    <w:p w14:paraId="1A542BB3" w14:textId="0F0FA286" w:rsidR="001C4765" w:rsidRPr="001C4765" w:rsidRDefault="00265A09"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 Осовська Г. В.</w:t>
      </w:r>
      <w:r w:rsidRPr="001C4765">
        <w:rPr>
          <w:sz w:val="28"/>
          <w:szCs w:val="28"/>
        </w:rPr>
        <w:t> </w:t>
      </w:r>
      <w:r w:rsidRPr="001C4765">
        <w:rPr>
          <w:sz w:val="28"/>
          <w:szCs w:val="28"/>
          <w:lang w:val="uk-UA"/>
        </w:rPr>
        <w:t xml:space="preserve"> </w:t>
      </w:r>
      <w:r w:rsidRPr="001C4765">
        <w:rPr>
          <w:sz w:val="28"/>
          <w:szCs w:val="28"/>
          <w:lang w:val="ru-RU"/>
        </w:rPr>
        <w:t>Мен</w:t>
      </w:r>
      <w:r w:rsidR="00C62CAC" w:rsidRPr="001C4765">
        <w:rPr>
          <w:sz w:val="28"/>
          <w:szCs w:val="28"/>
          <w:lang w:val="ru-RU"/>
        </w:rPr>
        <w:t xml:space="preserve">еджмент організацій: </w:t>
      </w:r>
      <w:proofErr w:type="gramStart"/>
      <w:r w:rsidR="00C62CAC" w:rsidRPr="001C4765">
        <w:rPr>
          <w:sz w:val="28"/>
          <w:szCs w:val="28"/>
          <w:lang w:val="ru-RU"/>
        </w:rPr>
        <w:t>п</w:t>
      </w:r>
      <w:proofErr w:type="gramEnd"/>
      <w:r w:rsidR="00C62CAC" w:rsidRPr="001C4765">
        <w:rPr>
          <w:sz w:val="28"/>
          <w:szCs w:val="28"/>
          <w:lang w:val="ru-RU"/>
        </w:rPr>
        <w:t>ідручник/ Г.В.Осовська, О. А. Осовський</w:t>
      </w:r>
      <w:r w:rsidR="00FA68CC" w:rsidRPr="001C4765">
        <w:rPr>
          <w:sz w:val="28"/>
          <w:szCs w:val="28"/>
          <w:lang w:val="ru-RU"/>
        </w:rPr>
        <w:t xml:space="preserve"> </w:t>
      </w:r>
      <w:r w:rsidR="00C153F5">
        <w:rPr>
          <w:sz w:val="28"/>
          <w:szCs w:val="28"/>
          <w:lang w:val="ru-RU"/>
        </w:rPr>
        <w:t xml:space="preserve">– К. : Кондор, 2009. </w:t>
      </w:r>
      <w:r w:rsidRPr="001C4765">
        <w:rPr>
          <w:sz w:val="28"/>
          <w:szCs w:val="28"/>
          <w:lang w:val="ru-RU"/>
        </w:rPr>
        <w:t xml:space="preserve">680 с. </w:t>
      </w:r>
    </w:p>
    <w:p w14:paraId="29DAA079" w14:textId="522ADF3A"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C62CAC" w:rsidRPr="001C4765">
        <w:rPr>
          <w:rFonts w:eastAsia="Times New Roman"/>
          <w:bCs/>
          <w:iCs/>
          <w:color w:val="000000"/>
          <w:sz w:val="28"/>
          <w:szCs w:val="28"/>
          <w:lang w:val="ru-RU" w:eastAsia="uk-UA"/>
        </w:rPr>
        <w:t>Панасюк А.</w:t>
      </w:r>
      <w:r w:rsidR="003E4BBB" w:rsidRPr="001C4765">
        <w:rPr>
          <w:rFonts w:eastAsia="Times New Roman"/>
          <w:bCs/>
          <w:iCs/>
          <w:color w:val="000000"/>
          <w:sz w:val="28"/>
          <w:szCs w:val="28"/>
          <w:lang w:val="ru-RU" w:eastAsia="uk-UA"/>
        </w:rPr>
        <w:t>Ю.</w:t>
      </w:r>
      <w:r w:rsidR="003E4BBB" w:rsidRPr="001C4765">
        <w:rPr>
          <w:rFonts w:eastAsia="Times New Roman"/>
          <w:bCs/>
          <w:iCs/>
          <w:color w:val="000000"/>
          <w:sz w:val="28"/>
          <w:szCs w:val="28"/>
          <w:lang w:eastAsia="uk-UA"/>
        </w:rPr>
        <w:t> </w:t>
      </w:r>
      <w:r w:rsidR="003E4BBB" w:rsidRPr="001C4765">
        <w:rPr>
          <w:rFonts w:eastAsia="Times New Roman"/>
          <w:color w:val="000000"/>
          <w:sz w:val="28"/>
          <w:szCs w:val="28"/>
          <w:lang w:val="ru-RU" w:eastAsia="uk-UA"/>
        </w:rPr>
        <w:t>Як перемогти у супере</w:t>
      </w:r>
      <w:r w:rsidR="00C62CAC" w:rsidRPr="001C4765">
        <w:rPr>
          <w:rFonts w:eastAsia="Times New Roman"/>
          <w:color w:val="000000"/>
          <w:sz w:val="28"/>
          <w:szCs w:val="28"/>
          <w:lang w:val="ru-RU" w:eastAsia="uk-UA"/>
        </w:rPr>
        <w:t>чці, або мистецтво переконувати/А.Ю.</w:t>
      </w:r>
      <w:r w:rsidR="003E4BBB" w:rsidRPr="001C4765">
        <w:rPr>
          <w:rFonts w:eastAsia="Times New Roman"/>
          <w:color w:val="000000"/>
          <w:sz w:val="28"/>
          <w:szCs w:val="28"/>
          <w:lang w:val="ru-RU" w:eastAsia="uk-UA"/>
        </w:rPr>
        <w:t xml:space="preserve">Панасюк. </w:t>
      </w:r>
      <w:r w:rsidR="00C62CAC" w:rsidRPr="001C4765">
        <w:rPr>
          <w:rFonts w:eastAsia="Times New Roman"/>
          <w:sz w:val="28"/>
          <w:szCs w:val="28"/>
          <w:lang w:val="ru-RU" w:eastAsia="uk-UA"/>
        </w:rPr>
        <w:t xml:space="preserve">– </w:t>
      </w:r>
      <w:r w:rsidR="00C62CAC" w:rsidRPr="001C4765">
        <w:rPr>
          <w:rFonts w:eastAsia="Times New Roman"/>
          <w:color w:val="000000"/>
          <w:sz w:val="28"/>
          <w:szCs w:val="28"/>
          <w:lang w:val="ru-RU" w:eastAsia="uk-UA"/>
        </w:rPr>
        <w:t>М: Олімп</w:t>
      </w:r>
      <w:r w:rsidR="003E4BBB" w:rsidRPr="001C4765">
        <w:rPr>
          <w:rFonts w:eastAsia="Times New Roman"/>
          <w:color w:val="000000"/>
          <w:sz w:val="28"/>
          <w:szCs w:val="28"/>
          <w:lang w:val="ru-RU" w:eastAsia="uk-UA"/>
        </w:rPr>
        <w:t xml:space="preserve">; </w:t>
      </w:r>
      <w:proofErr w:type="gramStart"/>
      <w:r w:rsidR="003E4BBB" w:rsidRPr="001C4765">
        <w:rPr>
          <w:rFonts w:eastAsia="Times New Roman"/>
          <w:color w:val="000000"/>
          <w:sz w:val="28"/>
          <w:szCs w:val="28"/>
          <w:lang w:val="ru-RU" w:eastAsia="uk-UA"/>
        </w:rPr>
        <w:t>ТОВ</w:t>
      </w:r>
      <w:proofErr w:type="gramEnd"/>
      <w:r w:rsidR="003E4BBB" w:rsidRPr="001C4765">
        <w:rPr>
          <w:rFonts w:eastAsia="Times New Roman"/>
          <w:color w:val="000000"/>
          <w:sz w:val="28"/>
          <w:szCs w:val="28"/>
          <w:lang w:val="ru-RU" w:eastAsia="uk-UA"/>
        </w:rPr>
        <w:t xml:space="preserve"> "Видавництво АСТ-ЛТД", 2008. 304 с.</w:t>
      </w:r>
    </w:p>
    <w:p w14:paraId="0CF9C311" w14:textId="327FB626" w:rsidR="001C4765" w:rsidRPr="001C4765" w:rsidRDefault="003E4BBB" w:rsidP="00C153F5">
      <w:pPr>
        <w:pStyle w:val="a4"/>
        <w:widowControl w:val="0"/>
        <w:numPr>
          <w:ilvl w:val="0"/>
          <w:numId w:val="24"/>
        </w:numPr>
        <w:spacing w:line="360" w:lineRule="auto"/>
        <w:ind w:left="0" w:firstLine="710"/>
        <w:jc w:val="both"/>
        <w:rPr>
          <w:sz w:val="28"/>
          <w:szCs w:val="28"/>
          <w:lang w:val="uk-UA"/>
        </w:rPr>
      </w:pPr>
      <w:r w:rsidRPr="00C153F5">
        <w:rPr>
          <w:rFonts w:eastAsia="Times New Roman"/>
          <w:bCs/>
          <w:iCs/>
          <w:color w:val="000000"/>
          <w:sz w:val="28"/>
          <w:szCs w:val="28"/>
          <w:lang w:val="uk-UA" w:eastAsia="uk-UA"/>
        </w:rPr>
        <w:t>Панфілова, А. П.</w:t>
      </w:r>
      <w:r w:rsidRPr="001C4765">
        <w:rPr>
          <w:rFonts w:eastAsia="Times New Roman"/>
          <w:bCs/>
          <w:iCs/>
          <w:color w:val="000000"/>
          <w:sz w:val="28"/>
          <w:szCs w:val="28"/>
          <w:lang w:eastAsia="uk-UA"/>
        </w:rPr>
        <w:t> </w:t>
      </w:r>
      <w:r w:rsidRPr="00C153F5">
        <w:rPr>
          <w:rFonts w:eastAsia="Times New Roman"/>
          <w:color w:val="000000"/>
          <w:sz w:val="28"/>
          <w:szCs w:val="28"/>
          <w:lang w:val="uk-UA" w:eastAsia="uk-UA"/>
        </w:rPr>
        <w:t xml:space="preserve">Ділова комунікація у професійній діяльності / А. П. Панфілова. </w:t>
      </w:r>
      <w:r w:rsidR="00C153F5" w:rsidRPr="00C153F5">
        <w:rPr>
          <w:rFonts w:eastAsia="Times New Roman"/>
          <w:color w:val="000000"/>
          <w:sz w:val="28"/>
          <w:szCs w:val="28"/>
          <w:lang w:val="uk-UA" w:eastAsia="uk-UA"/>
        </w:rPr>
        <w:t xml:space="preserve">- СПб. : Знання, ИВЭСЭП, 2001. </w:t>
      </w:r>
      <w:r w:rsidRPr="00C153F5">
        <w:rPr>
          <w:rFonts w:eastAsia="Times New Roman"/>
          <w:color w:val="000000"/>
          <w:sz w:val="28"/>
          <w:szCs w:val="28"/>
          <w:lang w:val="uk-UA" w:eastAsia="uk-UA"/>
        </w:rPr>
        <w:t xml:space="preserve"> </w:t>
      </w:r>
      <w:r w:rsidRPr="001C4765">
        <w:rPr>
          <w:rFonts w:eastAsia="Times New Roman"/>
          <w:color w:val="000000"/>
          <w:sz w:val="28"/>
          <w:szCs w:val="28"/>
          <w:lang w:val="ru-RU" w:eastAsia="uk-UA"/>
        </w:rPr>
        <w:t>496 с.</w:t>
      </w:r>
    </w:p>
    <w:p w14:paraId="4641FB75" w14:textId="77777777" w:rsid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Павлютенков Є. М. Моделювання педагогічних процесів. </w:t>
      </w:r>
      <w:r w:rsidRPr="001C4765">
        <w:rPr>
          <w:sz w:val="28"/>
          <w:szCs w:val="28"/>
          <w:lang w:val="uk-UA"/>
        </w:rPr>
        <w:lastRenderedPageBreak/>
        <w:t xml:space="preserve">Управління школою. 2007. №10. С. 2−19. </w:t>
      </w:r>
    </w:p>
    <w:p w14:paraId="396B0D6D" w14:textId="77777777" w:rsidR="001C4765" w:rsidRPr="001C4765" w:rsidRDefault="001C4765" w:rsidP="00C153F5">
      <w:pPr>
        <w:pStyle w:val="a4"/>
        <w:widowControl w:val="0"/>
        <w:numPr>
          <w:ilvl w:val="0"/>
          <w:numId w:val="24"/>
        </w:numPr>
        <w:spacing w:line="360" w:lineRule="auto"/>
        <w:ind w:left="0" w:firstLine="710"/>
        <w:jc w:val="both"/>
        <w:rPr>
          <w:sz w:val="28"/>
          <w:szCs w:val="28"/>
          <w:lang w:val="uk-UA"/>
        </w:rPr>
      </w:pPr>
      <w:hyperlink r:id="rId13" w:history="1">
        <w:r w:rsidRPr="001C4765">
          <w:rPr>
            <w:sz w:val="28"/>
            <w:szCs w:val="28"/>
            <w:lang w:val="uk-UA"/>
          </w:rPr>
          <w:t>Пушкар. З. М. Інформаційне забезпечення системи управління персоналом підприємства. Зоряна Пушкар, Богдан Пушкар. Регіональні аспекти розвитку продуктивних сил України. 2016. № 21. С. 82-86.</w:t>
        </w:r>
      </w:hyperlink>
    </w:p>
    <w:p w14:paraId="5AEEDC99" w14:textId="34536E2A"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 </w:t>
      </w:r>
      <w:hyperlink r:id="rId14" w:history="1">
        <w:r w:rsidRPr="001C4765">
          <w:rPr>
            <w:sz w:val="28"/>
            <w:szCs w:val="28"/>
            <w:lang w:val="uk-UA"/>
          </w:rPr>
          <w:t xml:space="preserve">Пушкар, З. М. Управлінська діяльність : принципи, цінності та стиль управління у ВНЗ / З. М. Пушкар, М. І. Петейчук // Наука молода : зб. наук. праць молод. вчених Терноп. нац. екон. ун-ту. </w:t>
        </w:r>
        <w:r w:rsidR="00C153F5">
          <w:rPr>
            <w:sz w:val="28"/>
            <w:szCs w:val="28"/>
            <w:lang w:val="uk-UA"/>
          </w:rPr>
          <w:t xml:space="preserve">– Тернопіль, 2014. – Вип. 21. </w:t>
        </w:r>
        <w:r w:rsidRPr="001C4765">
          <w:rPr>
            <w:sz w:val="28"/>
            <w:szCs w:val="28"/>
            <w:lang w:val="uk-UA"/>
          </w:rPr>
          <w:t>С. 69-75.</w:t>
        </w:r>
      </w:hyperlink>
    </w:p>
    <w:p w14:paraId="1891B6CC" w14:textId="07F562DD"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 </w:t>
      </w:r>
      <w:hyperlink r:id="rId15" w:history="1">
        <w:r w:rsidRPr="001C4765">
          <w:rPr>
            <w:sz w:val="28"/>
            <w:szCs w:val="28"/>
            <w:lang w:val="uk-UA"/>
          </w:rPr>
          <w:t>Пушкар, З. Соціально-психологічний клімат в колективі та чинники, що впливають на його формування [Електронний ресурс] / Зоряна Пушкар, Галина Войтович // Українська наука: минуле, сучасне, майбутнє : щорічник. –– Тернопіль : Економічн</w:t>
        </w:r>
        <w:r w:rsidR="00C153F5">
          <w:rPr>
            <w:sz w:val="28"/>
            <w:szCs w:val="28"/>
            <w:lang w:val="uk-UA"/>
          </w:rPr>
          <w:t xml:space="preserve">а думка ТНЕУ, 2013. – Вип. 18. </w:t>
        </w:r>
        <w:r w:rsidRPr="001C4765">
          <w:rPr>
            <w:sz w:val="28"/>
            <w:szCs w:val="28"/>
            <w:lang w:val="uk-UA"/>
          </w:rPr>
          <w:t xml:space="preserve"> С. 133-144.</w:t>
        </w:r>
      </w:hyperlink>
    </w:p>
    <w:p w14:paraId="7680CCE9" w14:textId="6F5585B0" w:rsidR="001C4765" w:rsidRP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 xml:space="preserve"> Пушкар. З. М. Кадровий менеджмент [Електронний ресурс] : навч. посіб. / З. М. Пушкар. Б. Т. Пушкар. - Тернопіль : Осадца Ю. В., 2017. - 210 с.</w:t>
      </w:r>
    </w:p>
    <w:p w14:paraId="0ADDC10B" w14:textId="74465A27" w:rsidR="001C4765" w:rsidRPr="001C476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1C4765" w:rsidRPr="001C4765">
        <w:rPr>
          <w:sz w:val="28"/>
          <w:szCs w:val="28"/>
          <w:lang w:val="uk-UA"/>
        </w:rPr>
        <w:t>Панфілова А. П. Ігрове моделювання в діяльності педагога: навч. посіб. для студ. вищ. навч. закл. Мн.: Академія, 2006. 368 с. 5. Педагогіка: Велика сучасна енцеклопедія</w:t>
      </w:r>
      <w:r>
        <w:rPr>
          <w:sz w:val="28"/>
          <w:szCs w:val="28"/>
          <w:lang w:val="uk-UA"/>
        </w:rPr>
        <w:t xml:space="preserve">. – Мн.: Соврем. слово, 2005. </w:t>
      </w:r>
      <w:r w:rsidR="001C4765" w:rsidRPr="001C4765">
        <w:rPr>
          <w:sz w:val="28"/>
          <w:szCs w:val="28"/>
          <w:lang w:val="uk-UA"/>
        </w:rPr>
        <w:t>720 с.</w:t>
      </w:r>
    </w:p>
    <w:p w14:paraId="326D925A" w14:textId="49FD8DAB" w:rsidR="001C4765" w:rsidRPr="001C476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ru-RU"/>
        </w:rPr>
        <w:t xml:space="preserve"> </w:t>
      </w:r>
      <w:proofErr w:type="gramStart"/>
      <w:r w:rsidR="00A30934" w:rsidRPr="001C4765">
        <w:rPr>
          <w:sz w:val="28"/>
          <w:szCs w:val="28"/>
          <w:lang w:val="ru-RU"/>
        </w:rPr>
        <w:t>Р</w:t>
      </w:r>
      <w:proofErr w:type="gramEnd"/>
      <w:r w:rsidR="00A30934" w:rsidRPr="001C4765">
        <w:rPr>
          <w:sz w:val="28"/>
          <w:szCs w:val="28"/>
          <w:lang w:val="ru-RU"/>
        </w:rPr>
        <w:t>ізун В. В. Теорія масової ко</w:t>
      </w:r>
      <w:r w:rsidR="00C62CAC" w:rsidRPr="001C4765">
        <w:rPr>
          <w:sz w:val="28"/>
          <w:szCs w:val="28"/>
          <w:lang w:val="ru-RU"/>
        </w:rPr>
        <w:t>мунікації [Електронний ресурс]:/В.</w:t>
      </w:r>
      <w:r w:rsidR="00A30934" w:rsidRPr="001C4765">
        <w:rPr>
          <w:sz w:val="28"/>
          <w:szCs w:val="28"/>
          <w:lang w:val="ru-RU"/>
        </w:rPr>
        <w:t xml:space="preserve">В. </w:t>
      </w:r>
      <w:proofErr w:type="gramStart"/>
      <w:r w:rsidR="00A30934" w:rsidRPr="001C4765">
        <w:rPr>
          <w:sz w:val="28"/>
          <w:szCs w:val="28"/>
          <w:lang w:val="ru-RU"/>
        </w:rPr>
        <w:t>Р</w:t>
      </w:r>
      <w:proofErr w:type="gramEnd"/>
      <w:r w:rsidR="00A30934" w:rsidRPr="001C4765">
        <w:rPr>
          <w:sz w:val="28"/>
          <w:szCs w:val="28"/>
          <w:lang w:val="ru-RU"/>
        </w:rPr>
        <w:t xml:space="preserve">ізун – Режим доступу: </w:t>
      </w:r>
      <w:hyperlink r:id="rId16" w:history="1">
        <w:r w:rsidR="00C62CAC" w:rsidRPr="001C4765">
          <w:rPr>
            <w:rStyle w:val="ab"/>
            <w:sz w:val="28"/>
            <w:szCs w:val="28"/>
          </w:rPr>
          <w:t>http</w:t>
        </w:r>
        <w:r w:rsidR="00C62CAC" w:rsidRPr="001C4765">
          <w:rPr>
            <w:rStyle w:val="ab"/>
            <w:sz w:val="28"/>
            <w:szCs w:val="28"/>
            <w:lang w:val="ru-RU"/>
          </w:rPr>
          <w:t>://</w:t>
        </w:r>
        <w:r w:rsidR="00C62CAC" w:rsidRPr="001C4765">
          <w:rPr>
            <w:rStyle w:val="ab"/>
            <w:sz w:val="28"/>
            <w:szCs w:val="28"/>
          </w:rPr>
          <w:t>journlib</w:t>
        </w:r>
        <w:r w:rsidR="00C62CAC" w:rsidRPr="001C4765">
          <w:rPr>
            <w:rStyle w:val="ab"/>
            <w:sz w:val="28"/>
            <w:szCs w:val="28"/>
            <w:lang w:val="ru-RU"/>
          </w:rPr>
          <w:t>.</w:t>
        </w:r>
        <w:r w:rsidR="00C62CAC" w:rsidRPr="001C4765">
          <w:rPr>
            <w:rStyle w:val="ab"/>
            <w:sz w:val="28"/>
            <w:szCs w:val="28"/>
          </w:rPr>
          <w:t>univ</w:t>
        </w:r>
        <w:r w:rsidR="00C62CAC" w:rsidRPr="001C4765">
          <w:rPr>
            <w:rStyle w:val="ab"/>
            <w:sz w:val="28"/>
            <w:szCs w:val="28"/>
            <w:lang w:val="ru-RU"/>
          </w:rPr>
          <w:t>.</w:t>
        </w:r>
        <w:r w:rsidR="00C62CAC" w:rsidRPr="001C4765">
          <w:rPr>
            <w:rStyle w:val="ab"/>
            <w:sz w:val="28"/>
            <w:szCs w:val="28"/>
          </w:rPr>
          <w:t>kiev</w:t>
        </w:r>
        <w:r w:rsidR="00C62CAC" w:rsidRPr="001C4765">
          <w:rPr>
            <w:rStyle w:val="ab"/>
            <w:sz w:val="28"/>
            <w:szCs w:val="28"/>
            <w:lang w:val="ru-RU"/>
          </w:rPr>
          <w:t>.</w:t>
        </w:r>
        <w:r w:rsidR="00C62CAC" w:rsidRPr="001C4765">
          <w:rPr>
            <w:rStyle w:val="ab"/>
            <w:sz w:val="28"/>
            <w:szCs w:val="28"/>
          </w:rPr>
          <w:t>ua</w:t>
        </w:r>
        <w:r w:rsidR="00C62CAC" w:rsidRPr="001C4765">
          <w:rPr>
            <w:rStyle w:val="ab"/>
            <w:sz w:val="28"/>
            <w:szCs w:val="28"/>
            <w:lang w:val="ru-RU"/>
          </w:rPr>
          <w:t>/</w:t>
        </w:r>
        <w:r w:rsidR="00C62CAC" w:rsidRPr="001C4765">
          <w:rPr>
            <w:rStyle w:val="ab"/>
            <w:sz w:val="28"/>
            <w:szCs w:val="28"/>
          </w:rPr>
          <w:t>index</w:t>
        </w:r>
        <w:r w:rsidR="00C62CAC" w:rsidRPr="001C4765">
          <w:rPr>
            <w:rStyle w:val="ab"/>
            <w:sz w:val="28"/>
            <w:szCs w:val="28"/>
            <w:lang w:val="ru-RU"/>
          </w:rPr>
          <w:t>.</w:t>
        </w:r>
        <w:r w:rsidR="00C62CAC" w:rsidRPr="001C4765">
          <w:rPr>
            <w:rStyle w:val="ab"/>
            <w:sz w:val="28"/>
            <w:szCs w:val="28"/>
          </w:rPr>
          <w:t>php</w:t>
        </w:r>
        <w:r w:rsidR="00C62CAC" w:rsidRPr="001C4765">
          <w:rPr>
            <w:rStyle w:val="ab"/>
            <w:sz w:val="28"/>
            <w:szCs w:val="28"/>
            <w:lang w:val="ru-RU"/>
          </w:rPr>
          <w:t>?</w:t>
        </w:r>
        <w:r w:rsidR="00C62CAC" w:rsidRPr="001C4765">
          <w:rPr>
            <w:rStyle w:val="ab"/>
            <w:sz w:val="28"/>
            <w:szCs w:val="28"/>
          </w:rPr>
          <w:t>index</w:t>
        </w:r>
        <w:r w:rsidR="00C62CAC" w:rsidRPr="001C4765">
          <w:rPr>
            <w:rStyle w:val="ab"/>
            <w:sz w:val="28"/>
            <w:szCs w:val="28"/>
            <w:lang w:val="ru-RU"/>
          </w:rPr>
          <w:t>&amp;</w:t>
        </w:r>
        <w:r w:rsidR="00C62CAC" w:rsidRPr="001C4765">
          <w:rPr>
            <w:rStyle w:val="ab"/>
            <w:sz w:val="28"/>
            <w:szCs w:val="28"/>
          </w:rPr>
          <w:t>book</w:t>
        </w:r>
        <w:r w:rsidR="00C62CAC" w:rsidRPr="001C4765">
          <w:rPr>
            <w:rStyle w:val="ab"/>
            <w:sz w:val="28"/>
            <w:szCs w:val="28"/>
            <w:lang w:val="ru-RU"/>
          </w:rPr>
          <w:t>=1</w:t>
        </w:r>
      </w:hyperlink>
      <w:r w:rsidR="00A30934" w:rsidRPr="001C4765">
        <w:rPr>
          <w:sz w:val="28"/>
          <w:szCs w:val="28"/>
          <w:lang w:val="ru-RU"/>
        </w:rPr>
        <w:t>.</w:t>
      </w:r>
    </w:p>
    <w:p w14:paraId="40C4DC24" w14:textId="1F30AA92" w:rsidR="001C476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00265A09" w:rsidRPr="001C4765">
        <w:rPr>
          <w:sz w:val="28"/>
          <w:szCs w:val="28"/>
          <w:lang w:val="ru-RU"/>
        </w:rPr>
        <w:t xml:space="preserve">Руделіус В.С., Азарян О.М., Бабенко Н.О. Маркетинг: 2-ге видання. ─ К.: Навчально-методичний центр «Консорціум із удосконалення менеджмент-освіти в Україні», 2008. </w:t>
      </w:r>
      <w:r w:rsidR="00265A09" w:rsidRPr="001C4765">
        <w:rPr>
          <w:sz w:val="28"/>
          <w:szCs w:val="28"/>
        </w:rPr>
        <w:t xml:space="preserve">648 с. </w:t>
      </w:r>
    </w:p>
    <w:p w14:paraId="4EAB6010" w14:textId="290C6786" w:rsidR="00C153F5" w:rsidRPr="00C153F5" w:rsidRDefault="00C153F5" w:rsidP="00C153F5">
      <w:pPr>
        <w:pStyle w:val="a4"/>
        <w:widowControl w:val="0"/>
        <w:numPr>
          <w:ilvl w:val="0"/>
          <w:numId w:val="24"/>
        </w:numPr>
        <w:spacing w:line="360" w:lineRule="auto"/>
        <w:ind w:left="0" w:firstLine="710"/>
        <w:jc w:val="both"/>
        <w:rPr>
          <w:sz w:val="28"/>
          <w:szCs w:val="28"/>
          <w:lang w:val="uk-UA"/>
        </w:rPr>
      </w:pPr>
      <w:r>
        <w:rPr>
          <w:sz w:val="28"/>
          <w:szCs w:val="28"/>
          <w:lang w:val="uk-UA"/>
        </w:rPr>
        <w:t xml:space="preserve"> </w:t>
      </w:r>
      <w:r w:rsidRPr="00C153F5">
        <w:rPr>
          <w:sz w:val="28"/>
          <w:szCs w:val="28"/>
          <w:lang w:val="uk-UA"/>
        </w:rPr>
        <w:t xml:space="preserve">Рахліс В. Л. Компетентнісний підхід до фахової підготовки перемовників як представників інтегрованих професій. Наукова скарбниця освіти Донеччини. 2018. №2. С. 57–61. </w:t>
      </w:r>
    </w:p>
    <w:p w14:paraId="56928955" w14:textId="5A2E4AA2" w:rsidR="00C153F5" w:rsidRPr="00C153F5" w:rsidRDefault="00C153F5" w:rsidP="00C153F5">
      <w:pPr>
        <w:pStyle w:val="a4"/>
        <w:widowControl w:val="0"/>
        <w:numPr>
          <w:ilvl w:val="0"/>
          <w:numId w:val="24"/>
        </w:numPr>
        <w:spacing w:line="360" w:lineRule="auto"/>
        <w:ind w:left="0" w:firstLine="710"/>
        <w:jc w:val="both"/>
        <w:rPr>
          <w:sz w:val="28"/>
          <w:szCs w:val="28"/>
          <w:lang w:val="uk-UA"/>
        </w:rPr>
      </w:pPr>
      <w:r w:rsidRPr="00C153F5">
        <w:rPr>
          <w:sz w:val="28"/>
          <w:szCs w:val="28"/>
          <w:lang w:val="uk-UA"/>
        </w:rPr>
        <w:tab/>
        <w:t>Рахліс В. Л. Формування індивідуального стилю професійної діяльності як завдання системи фахової підготовки перемовника. Вісник Національного університету «Чернігівський колегіум» імені Т. Г. Шевченка. Вип. 3–4. Чернігів: НУЧК. 2018. С. 19–23. (Серія: педагогічні науки).</w:t>
      </w:r>
    </w:p>
    <w:p w14:paraId="5803A5CE" w14:textId="77777777" w:rsidR="001C4765" w:rsidRDefault="001C4765"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ru-RU"/>
        </w:rPr>
        <w:t xml:space="preserve">Ребуха Л.З. Професійна </w:t>
      </w:r>
      <w:proofErr w:type="gramStart"/>
      <w:r w:rsidRPr="001C4765">
        <w:rPr>
          <w:sz w:val="28"/>
          <w:szCs w:val="28"/>
          <w:lang w:val="ru-RU"/>
        </w:rPr>
        <w:t>п</w:t>
      </w:r>
      <w:proofErr w:type="gramEnd"/>
      <w:r w:rsidRPr="001C4765">
        <w:rPr>
          <w:sz w:val="28"/>
          <w:szCs w:val="28"/>
          <w:lang w:val="ru-RU"/>
        </w:rPr>
        <w:t xml:space="preserve">ідготовка фахівців соціальної сфери: </w:t>
      </w:r>
      <w:r w:rsidRPr="001C4765">
        <w:rPr>
          <w:sz w:val="28"/>
          <w:szCs w:val="28"/>
          <w:lang w:val="ru-RU"/>
        </w:rPr>
        <w:lastRenderedPageBreak/>
        <w:t>проблемні підходи. Проблеми реформування педагогічної науки та освіти: матеріали міжнар. наук</w:t>
      </w:r>
      <w:proofErr w:type="gramStart"/>
      <w:r w:rsidRPr="001C4765">
        <w:rPr>
          <w:sz w:val="28"/>
          <w:szCs w:val="28"/>
          <w:lang w:val="ru-RU"/>
        </w:rPr>
        <w:t>.-</w:t>
      </w:r>
      <w:proofErr w:type="gramEnd"/>
      <w:r w:rsidRPr="001C4765">
        <w:rPr>
          <w:sz w:val="28"/>
          <w:szCs w:val="28"/>
          <w:lang w:val="ru-RU"/>
        </w:rPr>
        <w:t>практ. конф. (Хмельницький, 1–2 груд. 2017 р.). Херсон: Видавничий ді</w:t>
      </w:r>
      <w:proofErr w:type="gramStart"/>
      <w:r w:rsidRPr="001C4765">
        <w:rPr>
          <w:sz w:val="28"/>
          <w:szCs w:val="28"/>
          <w:lang w:val="ru-RU"/>
        </w:rPr>
        <w:t>м</w:t>
      </w:r>
      <w:proofErr w:type="gramEnd"/>
      <w:r w:rsidRPr="001C4765">
        <w:rPr>
          <w:sz w:val="28"/>
          <w:szCs w:val="28"/>
          <w:lang w:val="ru-RU"/>
        </w:rPr>
        <w:t xml:space="preserve"> «Гельветика», 2017. С. 124−125.</w:t>
      </w:r>
      <w:r>
        <w:rPr>
          <w:sz w:val="28"/>
          <w:szCs w:val="28"/>
          <w:lang w:val="uk-UA"/>
        </w:rPr>
        <w:t xml:space="preserve"> </w:t>
      </w:r>
    </w:p>
    <w:p w14:paraId="3ABF4D42" w14:textId="0CDBB2FC" w:rsidR="001C4765" w:rsidRPr="00C153F5" w:rsidRDefault="001C4765" w:rsidP="00C153F5">
      <w:pPr>
        <w:pStyle w:val="a4"/>
        <w:widowControl w:val="0"/>
        <w:numPr>
          <w:ilvl w:val="0"/>
          <w:numId w:val="24"/>
        </w:numPr>
        <w:spacing w:line="360" w:lineRule="auto"/>
        <w:ind w:left="0" w:firstLine="710"/>
        <w:jc w:val="both"/>
        <w:rPr>
          <w:sz w:val="28"/>
          <w:szCs w:val="28"/>
          <w:lang w:val="ru-RU"/>
        </w:rPr>
      </w:pPr>
      <w:r w:rsidRPr="001C4765">
        <w:rPr>
          <w:sz w:val="28"/>
          <w:szCs w:val="28"/>
          <w:lang w:val="ru-RU"/>
        </w:rPr>
        <w:t xml:space="preserve">Рекомендації парламентських слухань на тему: "Стратегія інноваційного розвитку України на 2010-2020 роки в умовах глобалізаційних викликів" </w:t>
      </w:r>
      <w:r w:rsidRPr="00C153F5">
        <w:rPr>
          <w:sz w:val="28"/>
          <w:szCs w:val="28"/>
          <w:lang w:val="ru-RU"/>
        </w:rPr>
        <w:t>URL</w:t>
      </w:r>
      <w:r w:rsidRPr="001C4765">
        <w:rPr>
          <w:sz w:val="28"/>
          <w:szCs w:val="28"/>
          <w:lang w:val="ru-RU"/>
        </w:rPr>
        <w:t xml:space="preserve">: </w:t>
      </w:r>
      <w:hyperlink r:id="rId17" w:history="1">
        <w:r w:rsidRPr="00C153F5">
          <w:rPr>
            <w:sz w:val="28"/>
            <w:szCs w:val="28"/>
            <w:lang w:val="ru-RU"/>
          </w:rPr>
          <w:t>http://zakon3.rada.gov.ua/laws/show/2632-17/conv.ua</w:t>
        </w:r>
      </w:hyperlink>
      <w:r w:rsidRPr="001C4765">
        <w:rPr>
          <w:sz w:val="28"/>
          <w:szCs w:val="28"/>
          <w:lang w:val="ru-RU"/>
        </w:rPr>
        <w:t xml:space="preserve">  </w:t>
      </w:r>
    </w:p>
    <w:p w14:paraId="6B2DA0BE" w14:textId="7691D5BD" w:rsidR="001C4765" w:rsidRPr="001C4765" w:rsidRDefault="00C62CAC"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ru-RU"/>
        </w:rPr>
        <w:t>Ситник Й.С. Менеджмент організацій</w:t>
      </w:r>
      <w:r w:rsidR="00265A09" w:rsidRPr="001C4765">
        <w:rPr>
          <w:sz w:val="28"/>
          <w:szCs w:val="28"/>
          <w:lang w:val="ru-RU"/>
        </w:rPr>
        <w:t xml:space="preserve">: навчальний </w:t>
      </w:r>
      <w:proofErr w:type="gramStart"/>
      <w:r w:rsidR="00265A09" w:rsidRPr="001C4765">
        <w:rPr>
          <w:sz w:val="28"/>
          <w:szCs w:val="28"/>
          <w:lang w:val="ru-RU"/>
        </w:rPr>
        <w:t>пос</w:t>
      </w:r>
      <w:proofErr w:type="gramEnd"/>
      <w:r w:rsidR="00265A09" w:rsidRPr="001C4765">
        <w:rPr>
          <w:sz w:val="28"/>
          <w:szCs w:val="28"/>
          <w:lang w:val="ru-RU"/>
        </w:rPr>
        <w:t>ібник/</w:t>
      </w:r>
      <w:r w:rsidRPr="001C4765">
        <w:rPr>
          <w:sz w:val="28"/>
          <w:szCs w:val="28"/>
          <w:lang w:val="ru-RU"/>
        </w:rPr>
        <w:t xml:space="preserve">      Ситник </w:t>
      </w:r>
      <w:r w:rsidR="00265A09" w:rsidRPr="001C4765">
        <w:rPr>
          <w:sz w:val="28"/>
          <w:szCs w:val="28"/>
          <w:lang w:val="ru-RU"/>
        </w:rPr>
        <w:t>Й. С</w:t>
      </w:r>
      <w:r w:rsidRPr="001C4765">
        <w:rPr>
          <w:sz w:val="28"/>
          <w:szCs w:val="28"/>
          <w:lang w:val="ru-RU"/>
        </w:rPr>
        <w:t xml:space="preserve"> – Львів</w:t>
      </w:r>
      <w:r w:rsidR="00C153F5">
        <w:rPr>
          <w:sz w:val="28"/>
          <w:szCs w:val="28"/>
          <w:lang w:val="ru-RU"/>
        </w:rPr>
        <w:t xml:space="preserve">: «Тріада плюс», 2008. </w:t>
      </w:r>
      <w:r w:rsidR="00265A09" w:rsidRPr="001C4765">
        <w:rPr>
          <w:sz w:val="28"/>
          <w:szCs w:val="28"/>
          <w:lang w:val="ru-RU"/>
        </w:rPr>
        <w:t xml:space="preserve">456 с. </w:t>
      </w:r>
    </w:p>
    <w:p w14:paraId="12418E4D" w14:textId="01334DEE" w:rsidR="001C4765" w:rsidRDefault="001C4765" w:rsidP="00C153F5">
      <w:pPr>
        <w:pStyle w:val="a4"/>
        <w:widowControl w:val="0"/>
        <w:numPr>
          <w:ilvl w:val="0"/>
          <w:numId w:val="24"/>
        </w:numPr>
        <w:spacing w:line="360" w:lineRule="auto"/>
        <w:ind w:left="0" w:firstLine="710"/>
        <w:jc w:val="both"/>
        <w:rPr>
          <w:sz w:val="28"/>
          <w:szCs w:val="28"/>
          <w:lang w:val="uk-UA"/>
        </w:rPr>
      </w:pPr>
      <w:hyperlink r:id="rId18" w:history="1">
        <w:r w:rsidRPr="006E0BB6">
          <w:rPr>
            <w:rStyle w:val="ab"/>
            <w:sz w:val="28"/>
            <w:szCs w:val="28"/>
          </w:rPr>
          <w:t>http</w:t>
        </w:r>
        <w:r w:rsidRPr="006E0BB6">
          <w:rPr>
            <w:rStyle w:val="ab"/>
            <w:sz w:val="28"/>
            <w:szCs w:val="28"/>
            <w:lang w:val="ru-RU"/>
          </w:rPr>
          <w:t>://</w:t>
        </w:r>
        <w:r w:rsidRPr="006E0BB6">
          <w:rPr>
            <w:rStyle w:val="ab"/>
            <w:sz w:val="28"/>
            <w:szCs w:val="28"/>
          </w:rPr>
          <w:t>tvpu</w:t>
        </w:r>
        <w:r w:rsidRPr="006E0BB6">
          <w:rPr>
            <w:rStyle w:val="ab"/>
            <w:sz w:val="28"/>
            <w:szCs w:val="28"/>
            <w:lang w:val="ru-RU"/>
          </w:rPr>
          <w:t>.</w:t>
        </w:r>
        <w:r w:rsidRPr="006E0BB6">
          <w:rPr>
            <w:rStyle w:val="ab"/>
            <w:sz w:val="28"/>
            <w:szCs w:val="28"/>
          </w:rPr>
          <w:t>adr</w:t>
        </w:r>
        <w:r w:rsidRPr="006E0BB6">
          <w:rPr>
            <w:rStyle w:val="ab"/>
            <w:sz w:val="28"/>
            <w:szCs w:val="28"/>
            <w:lang w:val="ru-RU"/>
          </w:rPr>
          <w:t>.</w:t>
        </w:r>
        <w:r w:rsidRPr="006E0BB6">
          <w:rPr>
            <w:rStyle w:val="ab"/>
            <w:sz w:val="28"/>
            <w:szCs w:val="28"/>
          </w:rPr>
          <w:t>com</w:t>
        </w:r>
        <w:r w:rsidRPr="006E0BB6">
          <w:rPr>
            <w:rStyle w:val="ab"/>
            <w:sz w:val="28"/>
            <w:szCs w:val="28"/>
            <w:lang w:val="ru-RU"/>
          </w:rPr>
          <w:t>.</w:t>
        </w:r>
        <w:r w:rsidRPr="006E0BB6">
          <w:rPr>
            <w:rStyle w:val="ab"/>
            <w:sz w:val="28"/>
            <w:szCs w:val="28"/>
          </w:rPr>
          <w:t>ua</w:t>
        </w:r>
      </w:hyperlink>
    </w:p>
    <w:p w14:paraId="69519413" w14:textId="77777777" w:rsidR="001C4765" w:rsidRDefault="00814C37"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ru-RU"/>
        </w:rPr>
        <w:t>Сайт</w:t>
      </w:r>
      <w:proofErr w:type="gramStart"/>
      <w:r w:rsidRPr="001C4765">
        <w:rPr>
          <w:sz w:val="28"/>
          <w:szCs w:val="28"/>
          <w:lang w:val="ru-RU"/>
        </w:rPr>
        <w:t xml:space="preserve"> Д</w:t>
      </w:r>
      <w:proofErr w:type="gramEnd"/>
      <w:r w:rsidRPr="001C4765">
        <w:rPr>
          <w:sz w:val="28"/>
          <w:szCs w:val="28"/>
          <w:lang w:val="ru-RU"/>
        </w:rPr>
        <w:t xml:space="preserve">ержавної служби статистики України. Статистичний збірник «Наукова та інноваційна діяльність в Україні». </w:t>
      </w:r>
      <w:r w:rsidRPr="001C4765">
        <w:rPr>
          <w:sz w:val="28"/>
          <w:szCs w:val="28"/>
        </w:rPr>
        <w:t xml:space="preserve">URL: </w:t>
      </w:r>
      <w:hyperlink r:id="rId19" w:history="1">
        <w:r w:rsidRPr="00814C37">
          <w:t>http://ukrstat.org.ua</w:t>
        </w:r>
      </w:hyperlink>
    </w:p>
    <w:p w14:paraId="6D50F651" w14:textId="77777777" w:rsidR="001C4765" w:rsidRDefault="00814C37"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Семез А. А. Теоретичні та технологічні аспекти моделювання діяльності менеджера освіти. Наукові записки. Серія: Педагогічні науки. №101. С. 261−271.</w:t>
      </w:r>
    </w:p>
    <w:p w14:paraId="0956BC86" w14:textId="160FB959" w:rsidR="00814C37" w:rsidRPr="00C153F5" w:rsidRDefault="00814C37" w:rsidP="00C153F5">
      <w:pPr>
        <w:pStyle w:val="a4"/>
        <w:widowControl w:val="0"/>
        <w:numPr>
          <w:ilvl w:val="0"/>
          <w:numId w:val="24"/>
        </w:numPr>
        <w:spacing w:line="360" w:lineRule="auto"/>
        <w:ind w:left="0" w:firstLine="710"/>
        <w:jc w:val="both"/>
        <w:rPr>
          <w:sz w:val="28"/>
          <w:szCs w:val="28"/>
          <w:lang w:val="uk-UA"/>
        </w:rPr>
      </w:pPr>
      <w:r w:rsidRPr="001C4765">
        <w:rPr>
          <w:sz w:val="28"/>
          <w:szCs w:val="28"/>
          <w:lang w:val="uk-UA"/>
        </w:rPr>
        <w:t>Султанова Л. Ю. Обґрунтування методу моделювання у дослідженні процесу розвитку полікультурної компетентності майбутніх викладачів. Витоки педагогічної майстерності. Педагогі</w:t>
      </w:r>
      <w:r w:rsidR="00075644" w:rsidRPr="001C4765">
        <w:rPr>
          <w:sz w:val="28"/>
          <w:szCs w:val="28"/>
          <w:lang w:val="uk-UA"/>
        </w:rPr>
        <w:t>чні науки. Вип. 17. С. 169−174.</w:t>
      </w:r>
    </w:p>
    <w:p w14:paraId="7D8E2B81" w14:textId="40599B62" w:rsidR="00814C37" w:rsidRDefault="00C153F5" w:rsidP="00C153F5">
      <w:pPr>
        <w:widowControl w:val="0"/>
        <w:spacing w:line="360" w:lineRule="auto"/>
        <w:ind w:firstLine="710"/>
        <w:jc w:val="both"/>
        <w:rPr>
          <w:sz w:val="28"/>
          <w:szCs w:val="28"/>
          <w:lang w:val="uk-UA"/>
        </w:rPr>
      </w:pPr>
      <w:r>
        <w:rPr>
          <w:sz w:val="28"/>
          <w:szCs w:val="28"/>
          <w:lang w:val="uk-UA"/>
        </w:rPr>
        <w:t>48</w:t>
      </w:r>
      <w:r w:rsidR="00814C37">
        <w:rPr>
          <w:sz w:val="28"/>
          <w:szCs w:val="28"/>
          <w:lang w:val="uk-UA"/>
        </w:rPr>
        <w:t xml:space="preserve">. </w:t>
      </w:r>
      <w:r w:rsidR="00814C37" w:rsidRPr="00B21058">
        <w:rPr>
          <w:sz w:val="28"/>
          <w:szCs w:val="28"/>
          <w:lang w:val="uk-UA"/>
        </w:rPr>
        <w:t>Шкільняк М. М., Мельник А. Ф., Микитюк П. П. та ін. Актуальні проблеми менеджменту в умовах інноваційного розвитку економіки. Вісник Тернопільського національного економічного універси</w:t>
      </w:r>
      <w:r w:rsidR="001C4765">
        <w:rPr>
          <w:sz w:val="28"/>
          <w:szCs w:val="28"/>
          <w:lang w:val="uk-UA"/>
        </w:rPr>
        <w:t>тету. 2019. Вип. 2. С. 163–174.</w:t>
      </w:r>
    </w:p>
    <w:p w14:paraId="34479485" w14:textId="77777777" w:rsidR="00C153F5" w:rsidRDefault="00C153F5" w:rsidP="00C153F5">
      <w:pPr>
        <w:widowControl w:val="0"/>
        <w:spacing w:line="360" w:lineRule="auto"/>
        <w:ind w:firstLine="709"/>
        <w:jc w:val="both"/>
        <w:rPr>
          <w:color w:val="000000"/>
          <w:sz w:val="28"/>
          <w:szCs w:val="28"/>
          <w:shd w:val="clear" w:color="auto" w:fill="FFFFFF"/>
          <w:lang w:val="ru-RU"/>
        </w:rPr>
      </w:pPr>
      <w:r>
        <w:rPr>
          <w:sz w:val="28"/>
          <w:szCs w:val="28"/>
          <w:lang w:val="uk-UA"/>
        </w:rPr>
        <w:t>49</w:t>
      </w:r>
      <w:r w:rsidR="00814C37">
        <w:rPr>
          <w:sz w:val="28"/>
          <w:szCs w:val="28"/>
          <w:lang w:val="uk-UA"/>
        </w:rPr>
        <w:t xml:space="preserve">. </w:t>
      </w:r>
      <w:r w:rsidR="00075644" w:rsidRPr="00FB1383">
        <w:rPr>
          <w:rStyle w:val="a3"/>
          <w:b w:val="0"/>
          <w:iCs/>
          <w:color w:val="000000"/>
          <w:sz w:val="28"/>
          <w:szCs w:val="28"/>
          <w:shd w:val="clear" w:color="auto" w:fill="FFFFFF"/>
          <w:lang w:val="ru-RU"/>
        </w:rPr>
        <w:t>Шарков, Ф. В.</w:t>
      </w:r>
      <w:r w:rsidR="00075644" w:rsidRPr="00FB32F9">
        <w:rPr>
          <w:rStyle w:val="a3"/>
          <w:b w:val="0"/>
          <w:iCs/>
          <w:color w:val="000000"/>
          <w:sz w:val="28"/>
          <w:szCs w:val="28"/>
          <w:shd w:val="clear" w:color="auto" w:fill="FFFFFF"/>
        </w:rPr>
        <w:t> </w:t>
      </w:r>
      <w:r w:rsidR="00075644" w:rsidRPr="00FB1383">
        <w:rPr>
          <w:color w:val="000000"/>
          <w:sz w:val="28"/>
          <w:szCs w:val="28"/>
          <w:shd w:val="clear" w:color="auto" w:fill="FFFFFF"/>
          <w:lang w:val="ru-RU"/>
        </w:rPr>
        <w:t xml:space="preserve">Комунікологія: енциклопедичний словник-довідник/   Ф.В. Шарков </w:t>
      </w:r>
      <w:r w:rsidR="00075644" w:rsidRPr="00FB1383">
        <w:rPr>
          <w:rFonts w:eastAsia="Times New Roman"/>
          <w:sz w:val="28"/>
          <w:szCs w:val="28"/>
          <w:lang w:val="ru-RU" w:eastAsia="uk-UA"/>
        </w:rPr>
        <w:t>–</w:t>
      </w:r>
      <w:r w:rsidR="00075644" w:rsidRPr="00FB1383">
        <w:rPr>
          <w:color w:val="000000"/>
          <w:sz w:val="28"/>
          <w:szCs w:val="28"/>
          <w:shd w:val="clear" w:color="auto" w:fill="FFFFFF"/>
          <w:lang w:val="ru-RU"/>
        </w:rPr>
        <w:t xml:space="preserve"> М.</w:t>
      </w:r>
      <w:proofErr w:type="gramStart"/>
      <w:r w:rsidR="00075644" w:rsidRPr="00FB1383">
        <w:rPr>
          <w:color w:val="000000"/>
          <w:sz w:val="28"/>
          <w:szCs w:val="28"/>
          <w:shd w:val="clear" w:color="auto" w:fill="FFFFFF"/>
          <w:lang w:val="ru-RU"/>
        </w:rPr>
        <w:t xml:space="preserve"> :</w:t>
      </w:r>
      <w:proofErr w:type="gramEnd"/>
      <w:r w:rsidR="00075644" w:rsidRPr="00FB1383">
        <w:rPr>
          <w:color w:val="000000"/>
          <w:sz w:val="28"/>
          <w:szCs w:val="28"/>
          <w:shd w:val="clear" w:color="auto" w:fill="FFFFFF"/>
          <w:lang w:val="ru-RU"/>
        </w:rPr>
        <w:t xml:space="preserve"> ІТК "Дашков і К", 2009. </w:t>
      </w:r>
      <w:r w:rsidR="00075644" w:rsidRPr="00FB1383">
        <w:rPr>
          <w:rFonts w:eastAsia="Times New Roman"/>
          <w:sz w:val="28"/>
          <w:szCs w:val="28"/>
          <w:lang w:val="ru-RU" w:eastAsia="uk-UA"/>
        </w:rPr>
        <w:t xml:space="preserve">– </w:t>
      </w:r>
      <w:r>
        <w:rPr>
          <w:color w:val="000000"/>
          <w:sz w:val="28"/>
          <w:szCs w:val="28"/>
          <w:shd w:val="clear" w:color="auto" w:fill="FFFFFF"/>
          <w:lang w:val="ru-RU"/>
        </w:rPr>
        <w:t>768 с.</w:t>
      </w:r>
    </w:p>
    <w:p w14:paraId="0CD16DBF" w14:textId="201D9A81" w:rsidR="00075644" w:rsidRPr="00C153F5" w:rsidRDefault="00C153F5" w:rsidP="00C153F5">
      <w:pPr>
        <w:widowControl w:val="0"/>
        <w:spacing w:line="360" w:lineRule="auto"/>
        <w:ind w:firstLine="709"/>
        <w:jc w:val="both"/>
        <w:rPr>
          <w:sz w:val="28"/>
          <w:szCs w:val="28"/>
          <w:lang w:val="ru-RU"/>
        </w:rPr>
      </w:pPr>
      <w:r>
        <w:rPr>
          <w:color w:val="000000"/>
          <w:sz w:val="28"/>
          <w:szCs w:val="28"/>
          <w:shd w:val="clear" w:color="auto" w:fill="FFFFFF"/>
          <w:lang w:val="ru-RU"/>
        </w:rPr>
        <w:t xml:space="preserve">50. </w:t>
      </w:r>
      <w:r w:rsidR="00075644" w:rsidRPr="00C153F5">
        <w:rPr>
          <w:sz w:val="28"/>
          <w:szCs w:val="28"/>
          <w:lang w:val="ru-RU"/>
        </w:rPr>
        <w:t xml:space="preserve">Шморгун Л. Г. Менеджмент організацій : навч. </w:t>
      </w:r>
      <w:proofErr w:type="gramStart"/>
      <w:r w:rsidR="00075644" w:rsidRPr="00C153F5">
        <w:rPr>
          <w:sz w:val="28"/>
          <w:szCs w:val="28"/>
          <w:lang w:val="ru-RU"/>
        </w:rPr>
        <w:t>пос</w:t>
      </w:r>
      <w:proofErr w:type="gramEnd"/>
      <w:r w:rsidR="00075644" w:rsidRPr="00C153F5">
        <w:rPr>
          <w:sz w:val="28"/>
          <w:szCs w:val="28"/>
          <w:lang w:val="ru-RU"/>
        </w:rPr>
        <w:t>іб. / Л.Г.Шморгун– К.: Знання, 2010. – 452 с.</w:t>
      </w:r>
    </w:p>
    <w:p w14:paraId="2D330DC1" w14:textId="77777777" w:rsidR="00075644" w:rsidRPr="00075644" w:rsidRDefault="00075644" w:rsidP="00B21058">
      <w:pPr>
        <w:widowControl w:val="0"/>
        <w:spacing w:line="360" w:lineRule="auto"/>
        <w:ind w:firstLine="709"/>
        <w:jc w:val="both"/>
        <w:rPr>
          <w:rFonts w:eastAsia="Times New Roman"/>
          <w:sz w:val="28"/>
          <w:szCs w:val="28"/>
          <w:lang w:val="ru-RU"/>
        </w:rPr>
      </w:pPr>
    </w:p>
    <w:sectPr w:rsidR="00075644" w:rsidRPr="00075644" w:rsidSect="004C3675">
      <w:headerReference w:type="default" r:id="rId20"/>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F737" w14:textId="77777777" w:rsidR="00A328EB" w:rsidRDefault="00A328EB" w:rsidP="009A2D55">
      <w:r>
        <w:separator/>
      </w:r>
    </w:p>
  </w:endnote>
  <w:endnote w:type="continuationSeparator" w:id="0">
    <w:p w14:paraId="5DBEE9F2" w14:textId="77777777" w:rsidR="00A328EB" w:rsidRDefault="00A328EB" w:rsidP="009A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9E26" w14:textId="77777777" w:rsidR="00A328EB" w:rsidRDefault="00A328EB" w:rsidP="009A2D55">
      <w:r>
        <w:separator/>
      </w:r>
    </w:p>
  </w:footnote>
  <w:footnote w:type="continuationSeparator" w:id="0">
    <w:p w14:paraId="36622D31" w14:textId="77777777" w:rsidR="00A328EB" w:rsidRDefault="00A328EB" w:rsidP="009A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42176"/>
      <w:docPartObj>
        <w:docPartGallery w:val="Page Numbers (Top of Page)"/>
        <w:docPartUnique/>
      </w:docPartObj>
    </w:sdtPr>
    <w:sdtContent>
      <w:p w14:paraId="6E17B9A3" w14:textId="01329362" w:rsidR="004C3675" w:rsidRDefault="004C3675">
        <w:pPr>
          <w:pStyle w:val="a5"/>
          <w:jc w:val="right"/>
        </w:pPr>
        <w:r>
          <w:fldChar w:fldCharType="begin"/>
        </w:r>
        <w:r>
          <w:instrText>PAGE   \* MERGEFORMAT</w:instrText>
        </w:r>
        <w:r>
          <w:fldChar w:fldCharType="separate"/>
        </w:r>
        <w:r w:rsidR="002832B9" w:rsidRPr="002832B9">
          <w:rPr>
            <w:noProof/>
            <w:lang w:val="ru-RU"/>
          </w:rPr>
          <w:t>50</w:t>
        </w:r>
        <w:r>
          <w:fldChar w:fldCharType="end"/>
        </w:r>
      </w:p>
    </w:sdtContent>
  </w:sdt>
  <w:p w14:paraId="54EBB5B5" w14:textId="77777777" w:rsidR="004C3675" w:rsidRDefault="004C36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472"/>
    <w:multiLevelType w:val="multilevel"/>
    <w:tmpl w:val="3BB6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22A34"/>
    <w:multiLevelType w:val="hybridMultilevel"/>
    <w:tmpl w:val="83E6B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786661"/>
    <w:multiLevelType w:val="multilevel"/>
    <w:tmpl w:val="D1FA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12CAA"/>
    <w:multiLevelType w:val="hybridMultilevel"/>
    <w:tmpl w:val="F26C9F70"/>
    <w:lvl w:ilvl="0" w:tplc="EF563698">
      <w:start w:val="50"/>
      <w:numFmt w:val="decimal"/>
      <w:lvlText w:val="%1."/>
      <w:lvlJc w:val="left"/>
      <w:pPr>
        <w:ind w:left="1815" w:hanging="375"/>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DCF74A8"/>
    <w:multiLevelType w:val="hybridMultilevel"/>
    <w:tmpl w:val="2050FB3E"/>
    <w:lvl w:ilvl="0" w:tplc="C3D45972">
      <w:start w:val="2"/>
      <w:numFmt w:val="bullet"/>
      <w:lvlText w:val="-"/>
      <w:lvlJc w:val="left"/>
      <w:pPr>
        <w:ind w:left="108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A71D1B"/>
    <w:multiLevelType w:val="hybridMultilevel"/>
    <w:tmpl w:val="A3CC736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BC22153"/>
    <w:multiLevelType w:val="hybridMultilevel"/>
    <w:tmpl w:val="65D0513C"/>
    <w:lvl w:ilvl="0" w:tplc="00C03254">
      <w:numFmt w:val="bullet"/>
      <w:lvlText w:val="•"/>
      <w:lvlJc w:val="left"/>
      <w:pPr>
        <w:ind w:left="1402" w:hanging="377"/>
      </w:pPr>
      <w:rPr>
        <w:rFonts w:ascii="Times New Roman" w:eastAsia="Times New Roman" w:hAnsi="Times New Roman" w:cs="Times New Roman" w:hint="default"/>
        <w:w w:val="100"/>
        <w:sz w:val="28"/>
        <w:szCs w:val="28"/>
        <w:lang w:val="uk-UA" w:eastAsia="en-US" w:bidi="ar-SA"/>
      </w:rPr>
    </w:lvl>
    <w:lvl w:ilvl="1" w:tplc="1EF4ED30">
      <w:numFmt w:val="bullet"/>
      <w:lvlText w:val=""/>
      <w:lvlJc w:val="left"/>
      <w:pPr>
        <w:ind w:left="2316" w:hanging="276"/>
      </w:pPr>
      <w:rPr>
        <w:rFonts w:ascii="Wingdings" w:eastAsia="Wingdings" w:hAnsi="Wingdings" w:cs="Wingdings" w:hint="default"/>
        <w:w w:val="100"/>
        <w:sz w:val="28"/>
        <w:szCs w:val="28"/>
        <w:lang w:val="uk-UA" w:eastAsia="en-US" w:bidi="ar-SA"/>
      </w:rPr>
    </w:lvl>
    <w:lvl w:ilvl="2" w:tplc="CF9413F6">
      <w:numFmt w:val="bullet"/>
      <w:lvlText w:val="•"/>
      <w:lvlJc w:val="left"/>
      <w:pPr>
        <w:ind w:left="3262" w:hanging="276"/>
      </w:pPr>
      <w:rPr>
        <w:rFonts w:hint="default"/>
        <w:lang w:val="uk-UA" w:eastAsia="en-US" w:bidi="ar-SA"/>
      </w:rPr>
    </w:lvl>
    <w:lvl w:ilvl="3" w:tplc="423C5CCE">
      <w:numFmt w:val="bullet"/>
      <w:lvlText w:val="•"/>
      <w:lvlJc w:val="left"/>
      <w:pPr>
        <w:ind w:left="4205" w:hanging="276"/>
      </w:pPr>
      <w:rPr>
        <w:rFonts w:hint="default"/>
        <w:lang w:val="uk-UA" w:eastAsia="en-US" w:bidi="ar-SA"/>
      </w:rPr>
    </w:lvl>
    <w:lvl w:ilvl="4" w:tplc="A2AAD4E6">
      <w:numFmt w:val="bullet"/>
      <w:lvlText w:val="•"/>
      <w:lvlJc w:val="left"/>
      <w:pPr>
        <w:ind w:left="5148" w:hanging="276"/>
      </w:pPr>
      <w:rPr>
        <w:rFonts w:hint="default"/>
        <w:lang w:val="uk-UA" w:eastAsia="en-US" w:bidi="ar-SA"/>
      </w:rPr>
    </w:lvl>
    <w:lvl w:ilvl="5" w:tplc="1F347ABA">
      <w:numFmt w:val="bullet"/>
      <w:lvlText w:val="•"/>
      <w:lvlJc w:val="left"/>
      <w:pPr>
        <w:ind w:left="6091" w:hanging="276"/>
      </w:pPr>
      <w:rPr>
        <w:rFonts w:hint="default"/>
        <w:lang w:val="uk-UA" w:eastAsia="en-US" w:bidi="ar-SA"/>
      </w:rPr>
    </w:lvl>
    <w:lvl w:ilvl="6" w:tplc="A8E4CE62">
      <w:numFmt w:val="bullet"/>
      <w:lvlText w:val="•"/>
      <w:lvlJc w:val="left"/>
      <w:pPr>
        <w:ind w:left="7034" w:hanging="276"/>
      </w:pPr>
      <w:rPr>
        <w:rFonts w:hint="default"/>
        <w:lang w:val="uk-UA" w:eastAsia="en-US" w:bidi="ar-SA"/>
      </w:rPr>
    </w:lvl>
    <w:lvl w:ilvl="7" w:tplc="FCA61F32">
      <w:numFmt w:val="bullet"/>
      <w:lvlText w:val="•"/>
      <w:lvlJc w:val="left"/>
      <w:pPr>
        <w:ind w:left="7977" w:hanging="276"/>
      </w:pPr>
      <w:rPr>
        <w:rFonts w:hint="default"/>
        <w:lang w:val="uk-UA" w:eastAsia="en-US" w:bidi="ar-SA"/>
      </w:rPr>
    </w:lvl>
    <w:lvl w:ilvl="8" w:tplc="1C369CEA">
      <w:numFmt w:val="bullet"/>
      <w:lvlText w:val="•"/>
      <w:lvlJc w:val="left"/>
      <w:pPr>
        <w:ind w:left="8920" w:hanging="276"/>
      </w:pPr>
      <w:rPr>
        <w:rFonts w:hint="default"/>
        <w:lang w:val="uk-UA" w:eastAsia="en-US" w:bidi="ar-SA"/>
      </w:rPr>
    </w:lvl>
  </w:abstractNum>
  <w:abstractNum w:abstractNumId="7">
    <w:nsid w:val="1DA20B01"/>
    <w:multiLevelType w:val="hybridMultilevel"/>
    <w:tmpl w:val="2E1EC528"/>
    <w:lvl w:ilvl="0" w:tplc="783AD38C">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06D3746"/>
    <w:multiLevelType w:val="hybridMultilevel"/>
    <w:tmpl w:val="65DE5F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3553ED9"/>
    <w:multiLevelType w:val="hybridMultilevel"/>
    <w:tmpl w:val="A6D47B58"/>
    <w:lvl w:ilvl="0" w:tplc="77624EEA">
      <w:numFmt w:val="bullet"/>
      <w:lvlText w:val="•"/>
      <w:lvlJc w:val="left"/>
      <w:pPr>
        <w:ind w:left="1471" w:hanging="377"/>
      </w:pPr>
      <w:rPr>
        <w:rFonts w:ascii="Times New Roman" w:eastAsia="Times New Roman" w:hAnsi="Times New Roman" w:cs="Times New Roman" w:hint="default"/>
        <w:w w:val="100"/>
        <w:sz w:val="28"/>
        <w:szCs w:val="28"/>
        <w:lang w:val="uk-UA" w:eastAsia="en-US" w:bidi="ar-SA"/>
      </w:rPr>
    </w:lvl>
    <w:lvl w:ilvl="1" w:tplc="BBA8A1CA">
      <w:numFmt w:val="bullet"/>
      <w:lvlText w:val="•"/>
      <w:lvlJc w:val="left"/>
      <w:pPr>
        <w:ind w:left="2412" w:hanging="377"/>
      </w:pPr>
      <w:rPr>
        <w:rFonts w:hint="default"/>
        <w:lang w:val="uk-UA" w:eastAsia="en-US" w:bidi="ar-SA"/>
      </w:rPr>
    </w:lvl>
    <w:lvl w:ilvl="2" w:tplc="2C9811AA">
      <w:numFmt w:val="bullet"/>
      <w:lvlText w:val="•"/>
      <w:lvlJc w:val="left"/>
      <w:pPr>
        <w:ind w:left="3345" w:hanging="377"/>
      </w:pPr>
      <w:rPr>
        <w:rFonts w:hint="default"/>
        <w:lang w:val="uk-UA" w:eastAsia="en-US" w:bidi="ar-SA"/>
      </w:rPr>
    </w:lvl>
    <w:lvl w:ilvl="3" w:tplc="23EECC50">
      <w:numFmt w:val="bullet"/>
      <w:lvlText w:val="•"/>
      <w:lvlJc w:val="left"/>
      <w:pPr>
        <w:ind w:left="4277" w:hanging="377"/>
      </w:pPr>
      <w:rPr>
        <w:rFonts w:hint="default"/>
        <w:lang w:val="uk-UA" w:eastAsia="en-US" w:bidi="ar-SA"/>
      </w:rPr>
    </w:lvl>
    <w:lvl w:ilvl="4" w:tplc="9F761BE4">
      <w:numFmt w:val="bullet"/>
      <w:lvlText w:val="•"/>
      <w:lvlJc w:val="left"/>
      <w:pPr>
        <w:ind w:left="5210" w:hanging="377"/>
      </w:pPr>
      <w:rPr>
        <w:rFonts w:hint="default"/>
        <w:lang w:val="uk-UA" w:eastAsia="en-US" w:bidi="ar-SA"/>
      </w:rPr>
    </w:lvl>
    <w:lvl w:ilvl="5" w:tplc="7ABE4CCA">
      <w:numFmt w:val="bullet"/>
      <w:lvlText w:val="•"/>
      <w:lvlJc w:val="left"/>
      <w:pPr>
        <w:ind w:left="6143" w:hanging="377"/>
      </w:pPr>
      <w:rPr>
        <w:rFonts w:hint="default"/>
        <w:lang w:val="uk-UA" w:eastAsia="en-US" w:bidi="ar-SA"/>
      </w:rPr>
    </w:lvl>
    <w:lvl w:ilvl="6" w:tplc="79A41FBC">
      <w:numFmt w:val="bullet"/>
      <w:lvlText w:val="•"/>
      <w:lvlJc w:val="left"/>
      <w:pPr>
        <w:ind w:left="7075" w:hanging="377"/>
      </w:pPr>
      <w:rPr>
        <w:rFonts w:hint="default"/>
        <w:lang w:val="uk-UA" w:eastAsia="en-US" w:bidi="ar-SA"/>
      </w:rPr>
    </w:lvl>
    <w:lvl w:ilvl="7" w:tplc="BA722846">
      <w:numFmt w:val="bullet"/>
      <w:lvlText w:val="•"/>
      <w:lvlJc w:val="left"/>
      <w:pPr>
        <w:ind w:left="8008" w:hanging="377"/>
      </w:pPr>
      <w:rPr>
        <w:rFonts w:hint="default"/>
        <w:lang w:val="uk-UA" w:eastAsia="en-US" w:bidi="ar-SA"/>
      </w:rPr>
    </w:lvl>
    <w:lvl w:ilvl="8" w:tplc="8FE4B6F6">
      <w:numFmt w:val="bullet"/>
      <w:lvlText w:val="•"/>
      <w:lvlJc w:val="left"/>
      <w:pPr>
        <w:ind w:left="8941" w:hanging="377"/>
      </w:pPr>
      <w:rPr>
        <w:rFonts w:hint="default"/>
        <w:lang w:val="uk-UA" w:eastAsia="en-US" w:bidi="ar-SA"/>
      </w:rPr>
    </w:lvl>
  </w:abstractNum>
  <w:abstractNum w:abstractNumId="10">
    <w:nsid w:val="349501C0"/>
    <w:multiLevelType w:val="hybridMultilevel"/>
    <w:tmpl w:val="9A9826E6"/>
    <w:lvl w:ilvl="0" w:tplc="A8DA28FE">
      <w:numFmt w:val="bullet"/>
      <w:lvlText w:val=""/>
      <w:lvlJc w:val="left"/>
      <w:pPr>
        <w:ind w:left="1524" w:hanging="708"/>
      </w:pPr>
      <w:rPr>
        <w:rFonts w:ascii="Symbol" w:eastAsia="Symbol" w:hAnsi="Symbol" w:cs="Symbol" w:hint="default"/>
        <w:w w:val="100"/>
        <w:sz w:val="28"/>
        <w:szCs w:val="28"/>
        <w:lang w:val="uk-UA" w:eastAsia="en-US" w:bidi="ar-SA"/>
      </w:rPr>
    </w:lvl>
    <w:lvl w:ilvl="1" w:tplc="151C416A">
      <w:numFmt w:val="bullet"/>
      <w:lvlText w:val=""/>
      <w:lvlJc w:val="left"/>
      <w:pPr>
        <w:ind w:left="1536" w:hanging="348"/>
      </w:pPr>
      <w:rPr>
        <w:rFonts w:ascii="Symbol" w:eastAsia="Symbol" w:hAnsi="Symbol" w:cs="Symbol" w:hint="default"/>
        <w:w w:val="100"/>
        <w:sz w:val="28"/>
        <w:szCs w:val="28"/>
        <w:lang w:val="uk-UA" w:eastAsia="en-US" w:bidi="ar-SA"/>
      </w:rPr>
    </w:lvl>
    <w:lvl w:ilvl="2" w:tplc="E0D265B8">
      <w:numFmt w:val="bullet"/>
      <w:lvlText w:val="•"/>
      <w:lvlJc w:val="left"/>
      <w:pPr>
        <w:ind w:left="2569" w:hanging="348"/>
      </w:pPr>
      <w:rPr>
        <w:rFonts w:hint="default"/>
        <w:lang w:val="uk-UA" w:eastAsia="en-US" w:bidi="ar-SA"/>
      </w:rPr>
    </w:lvl>
    <w:lvl w:ilvl="3" w:tplc="DD26A096">
      <w:numFmt w:val="bullet"/>
      <w:lvlText w:val="•"/>
      <w:lvlJc w:val="left"/>
      <w:pPr>
        <w:ind w:left="3599" w:hanging="348"/>
      </w:pPr>
      <w:rPr>
        <w:rFonts w:hint="default"/>
        <w:lang w:val="uk-UA" w:eastAsia="en-US" w:bidi="ar-SA"/>
      </w:rPr>
    </w:lvl>
    <w:lvl w:ilvl="4" w:tplc="29BC8ADE">
      <w:numFmt w:val="bullet"/>
      <w:lvlText w:val="•"/>
      <w:lvlJc w:val="left"/>
      <w:pPr>
        <w:ind w:left="4628" w:hanging="348"/>
      </w:pPr>
      <w:rPr>
        <w:rFonts w:hint="default"/>
        <w:lang w:val="uk-UA" w:eastAsia="en-US" w:bidi="ar-SA"/>
      </w:rPr>
    </w:lvl>
    <w:lvl w:ilvl="5" w:tplc="E8941264">
      <w:numFmt w:val="bullet"/>
      <w:lvlText w:val="•"/>
      <w:lvlJc w:val="left"/>
      <w:pPr>
        <w:ind w:left="5658" w:hanging="348"/>
      </w:pPr>
      <w:rPr>
        <w:rFonts w:hint="default"/>
        <w:lang w:val="uk-UA" w:eastAsia="en-US" w:bidi="ar-SA"/>
      </w:rPr>
    </w:lvl>
    <w:lvl w:ilvl="6" w:tplc="0CAC7AD0">
      <w:numFmt w:val="bullet"/>
      <w:lvlText w:val="•"/>
      <w:lvlJc w:val="left"/>
      <w:pPr>
        <w:ind w:left="6688" w:hanging="348"/>
      </w:pPr>
      <w:rPr>
        <w:rFonts w:hint="default"/>
        <w:lang w:val="uk-UA" w:eastAsia="en-US" w:bidi="ar-SA"/>
      </w:rPr>
    </w:lvl>
    <w:lvl w:ilvl="7" w:tplc="0B80977E">
      <w:numFmt w:val="bullet"/>
      <w:lvlText w:val="•"/>
      <w:lvlJc w:val="left"/>
      <w:pPr>
        <w:ind w:left="7717" w:hanging="348"/>
      </w:pPr>
      <w:rPr>
        <w:rFonts w:hint="default"/>
        <w:lang w:val="uk-UA" w:eastAsia="en-US" w:bidi="ar-SA"/>
      </w:rPr>
    </w:lvl>
    <w:lvl w:ilvl="8" w:tplc="32901A54">
      <w:numFmt w:val="bullet"/>
      <w:lvlText w:val="•"/>
      <w:lvlJc w:val="left"/>
      <w:pPr>
        <w:ind w:left="8747" w:hanging="348"/>
      </w:pPr>
      <w:rPr>
        <w:rFonts w:hint="default"/>
        <w:lang w:val="uk-UA" w:eastAsia="en-US" w:bidi="ar-SA"/>
      </w:rPr>
    </w:lvl>
  </w:abstractNum>
  <w:abstractNum w:abstractNumId="11">
    <w:nsid w:val="35AD7B99"/>
    <w:multiLevelType w:val="multilevel"/>
    <w:tmpl w:val="F0D481CE"/>
    <w:lvl w:ilvl="0">
      <w:start w:val="1"/>
      <w:numFmt w:val="decimal"/>
      <w:lvlText w:val="%1)"/>
      <w:lvlJc w:val="left"/>
      <w:pPr>
        <w:ind w:left="0" w:firstLine="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8DD3101"/>
    <w:multiLevelType w:val="hybridMultilevel"/>
    <w:tmpl w:val="866E9728"/>
    <w:lvl w:ilvl="0" w:tplc="76CAC896">
      <w:numFmt w:val="bullet"/>
      <w:lvlText w:val="•"/>
      <w:lvlJc w:val="left"/>
      <w:pPr>
        <w:ind w:left="816" w:hanging="169"/>
      </w:pPr>
      <w:rPr>
        <w:rFonts w:ascii="Times New Roman" w:eastAsia="Times New Roman" w:hAnsi="Times New Roman" w:cs="Times New Roman" w:hint="default"/>
        <w:w w:val="100"/>
        <w:sz w:val="28"/>
        <w:szCs w:val="28"/>
        <w:lang w:val="uk-UA" w:eastAsia="en-US" w:bidi="ar-SA"/>
      </w:rPr>
    </w:lvl>
    <w:lvl w:ilvl="1" w:tplc="AAC83E34">
      <w:numFmt w:val="bullet"/>
      <w:lvlText w:val="•"/>
      <w:lvlJc w:val="left"/>
      <w:pPr>
        <w:ind w:left="1818" w:hanging="169"/>
      </w:pPr>
      <w:rPr>
        <w:rFonts w:hint="default"/>
        <w:lang w:val="uk-UA" w:eastAsia="en-US" w:bidi="ar-SA"/>
      </w:rPr>
    </w:lvl>
    <w:lvl w:ilvl="2" w:tplc="DF3460F6">
      <w:numFmt w:val="bullet"/>
      <w:lvlText w:val="•"/>
      <w:lvlJc w:val="left"/>
      <w:pPr>
        <w:ind w:left="2817" w:hanging="169"/>
      </w:pPr>
      <w:rPr>
        <w:rFonts w:hint="default"/>
        <w:lang w:val="uk-UA" w:eastAsia="en-US" w:bidi="ar-SA"/>
      </w:rPr>
    </w:lvl>
    <w:lvl w:ilvl="3" w:tplc="317A9814">
      <w:numFmt w:val="bullet"/>
      <w:lvlText w:val="•"/>
      <w:lvlJc w:val="left"/>
      <w:pPr>
        <w:ind w:left="3815" w:hanging="169"/>
      </w:pPr>
      <w:rPr>
        <w:rFonts w:hint="default"/>
        <w:lang w:val="uk-UA" w:eastAsia="en-US" w:bidi="ar-SA"/>
      </w:rPr>
    </w:lvl>
    <w:lvl w:ilvl="4" w:tplc="A046039A">
      <w:numFmt w:val="bullet"/>
      <w:lvlText w:val="•"/>
      <w:lvlJc w:val="left"/>
      <w:pPr>
        <w:ind w:left="4814" w:hanging="169"/>
      </w:pPr>
      <w:rPr>
        <w:rFonts w:hint="default"/>
        <w:lang w:val="uk-UA" w:eastAsia="en-US" w:bidi="ar-SA"/>
      </w:rPr>
    </w:lvl>
    <w:lvl w:ilvl="5" w:tplc="9670B55E">
      <w:numFmt w:val="bullet"/>
      <w:lvlText w:val="•"/>
      <w:lvlJc w:val="left"/>
      <w:pPr>
        <w:ind w:left="5813" w:hanging="169"/>
      </w:pPr>
      <w:rPr>
        <w:rFonts w:hint="default"/>
        <w:lang w:val="uk-UA" w:eastAsia="en-US" w:bidi="ar-SA"/>
      </w:rPr>
    </w:lvl>
    <w:lvl w:ilvl="6" w:tplc="77BCD8C8">
      <w:numFmt w:val="bullet"/>
      <w:lvlText w:val="•"/>
      <w:lvlJc w:val="left"/>
      <w:pPr>
        <w:ind w:left="6811" w:hanging="169"/>
      </w:pPr>
      <w:rPr>
        <w:rFonts w:hint="default"/>
        <w:lang w:val="uk-UA" w:eastAsia="en-US" w:bidi="ar-SA"/>
      </w:rPr>
    </w:lvl>
    <w:lvl w:ilvl="7" w:tplc="33969026">
      <w:numFmt w:val="bullet"/>
      <w:lvlText w:val="•"/>
      <w:lvlJc w:val="left"/>
      <w:pPr>
        <w:ind w:left="7810" w:hanging="169"/>
      </w:pPr>
      <w:rPr>
        <w:rFonts w:hint="default"/>
        <w:lang w:val="uk-UA" w:eastAsia="en-US" w:bidi="ar-SA"/>
      </w:rPr>
    </w:lvl>
    <w:lvl w:ilvl="8" w:tplc="A7807E7E">
      <w:numFmt w:val="bullet"/>
      <w:lvlText w:val="•"/>
      <w:lvlJc w:val="left"/>
      <w:pPr>
        <w:ind w:left="8809" w:hanging="169"/>
      </w:pPr>
      <w:rPr>
        <w:rFonts w:hint="default"/>
        <w:lang w:val="uk-UA" w:eastAsia="en-US" w:bidi="ar-SA"/>
      </w:rPr>
    </w:lvl>
  </w:abstractNum>
  <w:abstractNum w:abstractNumId="13">
    <w:nsid w:val="4399003B"/>
    <w:multiLevelType w:val="hybridMultilevel"/>
    <w:tmpl w:val="29FE520E"/>
    <w:lvl w:ilvl="0" w:tplc="453A3D40">
      <w:numFmt w:val="bullet"/>
      <w:lvlText w:val=""/>
      <w:lvlJc w:val="left"/>
      <w:pPr>
        <w:ind w:left="1524" w:hanging="348"/>
      </w:pPr>
      <w:rPr>
        <w:rFonts w:ascii="Symbol" w:eastAsia="Symbol" w:hAnsi="Symbol" w:cs="Symbol" w:hint="default"/>
        <w:w w:val="100"/>
        <w:sz w:val="28"/>
        <w:szCs w:val="28"/>
        <w:lang w:val="uk-UA" w:eastAsia="en-US" w:bidi="ar-SA"/>
      </w:rPr>
    </w:lvl>
    <w:lvl w:ilvl="1" w:tplc="2892C428">
      <w:numFmt w:val="bullet"/>
      <w:lvlText w:val="•"/>
      <w:lvlJc w:val="left"/>
      <w:pPr>
        <w:ind w:left="2448" w:hanging="348"/>
      </w:pPr>
      <w:rPr>
        <w:rFonts w:hint="default"/>
        <w:lang w:val="uk-UA" w:eastAsia="en-US" w:bidi="ar-SA"/>
      </w:rPr>
    </w:lvl>
    <w:lvl w:ilvl="2" w:tplc="B210A198">
      <w:numFmt w:val="bullet"/>
      <w:lvlText w:val="•"/>
      <w:lvlJc w:val="left"/>
      <w:pPr>
        <w:ind w:left="3377" w:hanging="348"/>
      </w:pPr>
      <w:rPr>
        <w:rFonts w:hint="default"/>
        <w:lang w:val="uk-UA" w:eastAsia="en-US" w:bidi="ar-SA"/>
      </w:rPr>
    </w:lvl>
    <w:lvl w:ilvl="3" w:tplc="F0E04EFE">
      <w:numFmt w:val="bullet"/>
      <w:lvlText w:val="•"/>
      <w:lvlJc w:val="left"/>
      <w:pPr>
        <w:ind w:left="4305" w:hanging="348"/>
      </w:pPr>
      <w:rPr>
        <w:rFonts w:hint="default"/>
        <w:lang w:val="uk-UA" w:eastAsia="en-US" w:bidi="ar-SA"/>
      </w:rPr>
    </w:lvl>
    <w:lvl w:ilvl="4" w:tplc="EC2AC134">
      <w:numFmt w:val="bullet"/>
      <w:lvlText w:val="•"/>
      <w:lvlJc w:val="left"/>
      <w:pPr>
        <w:ind w:left="5234" w:hanging="348"/>
      </w:pPr>
      <w:rPr>
        <w:rFonts w:hint="default"/>
        <w:lang w:val="uk-UA" w:eastAsia="en-US" w:bidi="ar-SA"/>
      </w:rPr>
    </w:lvl>
    <w:lvl w:ilvl="5" w:tplc="6F1016A2">
      <w:numFmt w:val="bullet"/>
      <w:lvlText w:val="•"/>
      <w:lvlJc w:val="left"/>
      <w:pPr>
        <w:ind w:left="6163" w:hanging="348"/>
      </w:pPr>
      <w:rPr>
        <w:rFonts w:hint="default"/>
        <w:lang w:val="uk-UA" w:eastAsia="en-US" w:bidi="ar-SA"/>
      </w:rPr>
    </w:lvl>
    <w:lvl w:ilvl="6" w:tplc="A65ED7B2">
      <w:numFmt w:val="bullet"/>
      <w:lvlText w:val="•"/>
      <w:lvlJc w:val="left"/>
      <w:pPr>
        <w:ind w:left="7091" w:hanging="348"/>
      </w:pPr>
      <w:rPr>
        <w:rFonts w:hint="default"/>
        <w:lang w:val="uk-UA" w:eastAsia="en-US" w:bidi="ar-SA"/>
      </w:rPr>
    </w:lvl>
    <w:lvl w:ilvl="7" w:tplc="540A674C">
      <w:numFmt w:val="bullet"/>
      <w:lvlText w:val="•"/>
      <w:lvlJc w:val="left"/>
      <w:pPr>
        <w:ind w:left="8020" w:hanging="348"/>
      </w:pPr>
      <w:rPr>
        <w:rFonts w:hint="default"/>
        <w:lang w:val="uk-UA" w:eastAsia="en-US" w:bidi="ar-SA"/>
      </w:rPr>
    </w:lvl>
    <w:lvl w:ilvl="8" w:tplc="2514C384">
      <w:numFmt w:val="bullet"/>
      <w:lvlText w:val="•"/>
      <w:lvlJc w:val="left"/>
      <w:pPr>
        <w:ind w:left="8949" w:hanging="348"/>
      </w:pPr>
      <w:rPr>
        <w:rFonts w:hint="default"/>
        <w:lang w:val="uk-UA" w:eastAsia="en-US" w:bidi="ar-SA"/>
      </w:rPr>
    </w:lvl>
  </w:abstractNum>
  <w:abstractNum w:abstractNumId="14">
    <w:nsid w:val="48DB4AB5"/>
    <w:multiLevelType w:val="hybridMultilevel"/>
    <w:tmpl w:val="3452AC86"/>
    <w:lvl w:ilvl="0" w:tplc="221AC36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57054"/>
    <w:multiLevelType w:val="multilevel"/>
    <w:tmpl w:val="4244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D384E"/>
    <w:multiLevelType w:val="hybridMultilevel"/>
    <w:tmpl w:val="68F851AE"/>
    <w:lvl w:ilvl="0" w:tplc="8872FA42">
      <w:start w:val="1"/>
      <w:numFmt w:val="decimal"/>
      <w:lvlText w:val="%1."/>
      <w:lvlJc w:val="left"/>
      <w:pPr>
        <w:ind w:left="1064" w:hanging="384"/>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7">
    <w:nsid w:val="5F6449CF"/>
    <w:multiLevelType w:val="multilevel"/>
    <w:tmpl w:val="5F9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A0426"/>
    <w:multiLevelType w:val="multilevel"/>
    <w:tmpl w:val="959C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951C90"/>
    <w:multiLevelType w:val="hybridMultilevel"/>
    <w:tmpl w:val="01149D30"/>
    <w:lvl w:ilvl="0" w:tplc="B92EC0FA">
      <w:start w:val="1"/>
      <w:numFmt w:val="decimal"/>
      <w:lvlText w:val="%1."/>
      <w:lvlJc w:val="left"/>
      <w:pPr>
        <w:ind w:left="1493" w:hanging="500"/>
        <w:jc w:val="left"/>
      </w:pPr>
      <w:rPr>
        <w:rFonts w:ascii="Times New Roman" w:eastAsia="Times New Roman" w:hAnsi="Times New Roman" w:cs="Times New Roman" w:hint="default"/>
        <w:spacing w:val="0"/>
        <w:w w:val="100"/>
        <w:sz w:val="28"/>
        <w:szCs w:val="28"/>
        <w:lang w:val="uk-UA" w:eastAsia="en-US" w:bidi="ar-SA"/>
      </w:rPr>
    </w:lvl>
    <w:lvl w:ilvl="1" w:tplc="DACECB2C">
      <w:numFmt w:val="bullet"/>
      <w:lvlText w:val="•"/>
      <w:lvlJc w:val="left"/>
      <w:pPr>
        <w:ind w:left="1588" w:hanging="500"/>
      </w:pPr>
      <w:rPr>
        <w:rFonts w:hint="default"/>
        <w:lang w:val="uk-UA" w:eastAsia="en-US" w:bidi="ar-SA"/>
      </w:rPr>
    </w:lvl>
    <w:lvl w:ilvl="2" w:tplc="EE0CF3F6">
      <w:numFmt w:val="bullet"/>
      <w:lvlText w:val="•"/>
      <w:lvlJc w:val="left"/>
      <w:pPr>
        <w:ind w:left="1679" w:hanging="500"/>
      </w:pPr>
      <w:rPr>
        <w:rFonts w:hint="default"/>
        <w:lang w:val="uk-UA" w:eastAsia="en-US" w:bidi="ar-SA"/>
      </w:rPr>
    </w:lvl>
    <w:lvl w:ilvl="3" w:tplc="A7B2FE50">
      <w:numFmt w:val="bullet"/>
      <w:lvlText w:val="•"/>
      <w:lvlJc w:val="left"/>
      <w:pPr>
        <w:ind w:left="1769" w:hanging="500"/>
      </w:pPr>
      <w:rPr>
        <w:rFonts w:hint="default"/>
        <w:lang w:val="uk-UA" w:eastAsia="en-US" w:bidi="ar-SA"/>
      </w:rPr>
    </w:lvl>
    <w:lvl w:ilvl="4" w:tplc="F5404B9E">
      <w:numFmt w:val="bullet"/>
      <w:lvlText w:val="•"/>
      <w:lvlJc w:val="left"/>
      <w:pPr>
        <w:ind w:left="1860" w:hanging="500"/>
      </w:pPr>
      <w:rPr>
        <w:rFonts w:hint="default"/>
        <w:lang w:val="uk-UA" w:eastAsia="en-US" w:bidi="ar-SA"/>
      </w:rPr>
    </w:lvl>
    <w:lvl w:ilvl="5" w:tplc="6A5E38B2">
      <w:numFmt w:val="bullet"/>
      <w:lvlText w:val="•"/>
      <w:lvlJc w:val="left"/>
      <w:pPr>
        <w:ind w:left="1950" w:hanging="500"/>
      </w:pPr>
      <w:rPr>
        <w:rFonts w:hint="default"/>
        <w:lang w:val="uk-UA" w:eastAsia="en-US" w:bidi="ar-SA"/>
      </w:rPr>
    </w:lvl>
    <w:lvl w:ilvl="6" w:tplc="50D09C4A">
      <w:numFmt w:val="bullet"/>
      <w:lvlText w:val="•"/>
      <w:lvlJc w:val="left"/>
      <w:pPr>
        <w:ind w:left="2041" w:hanging="500"/>
      </w:pPr>
      <w:rPr>
        <w:rFonts w:hint="default"/>
        <w:lang w:val="uk-UA" w:eastAsia="en-US" w:bidi="ar-SA"/>
      </w:rPr>
    </w:lvl>
    <w:lvl w:ilvl="7" w:tplc="50D67CC0">
      <w:numFmt w:val="bullet"/>
      <w:lvlText w:val="•"/>
      <w:lvlJc w:val="left"/>
      <w:pPr>
        <w:ind w:left="2131" w:hanging="500"/>
      </w:pPr>
      <w:rPr>
        <w:rFonts w:hint="default"/>
        <w:lang w:val="uk-UA" w:eastAsia="en-US" w:bidi="ar-SA"/>
      </w:rPr>
    </w:lvl>
    <w:lvl w:ilvl="8" w:tplc="51E66516">
      <w:numFmt w:val="bullet"/>
      <w:lvlText w:val="•"/>
      <w:lvlJc w:val="left"/>
      <w:pPr>
        <w:ind w:left="2222" w:hanging="500"/>
      </w:pPr>
      <w:rPr>
        <w:rFonts w:hint="default"/>
        <w:lang w:val="uk-UA" w:eastAsia="en-US" w:bidi="ar-SA"/>
      </w:rPr>
    </w:lvl>
  </w:abstractNum>
  <w:abstractNum w:abstractNumId="20">
    <w:nsid w:val="6AD35C2C"/>
    <w:multiLevelType w:val="multilevel"/>
    <w:tmpl w:val="B50E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C7B78"/>
    <w:multiLevelType w:val="multilevel"/>
    <w:tmpl w:val="E74E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164600"/>
    <w:multiLevelType w:val="multilevel"/>
    <w:tmpl w:val="60F4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B002DC"/>
    <w:multiLevelType w:val="multilevel"/>
    <w:tmpl w:val="E08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0F237F"/>
    <w:multiLevelType w:val="hybridMultilevel"/>
    <w:tmpl w:val="C2720022"/>
    <w:lvl w:ilvl="0" w:tplc="20248AC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20"/>
  </w:num>
  <w:num w:numId="4">
    <w:abstractNumId w:val="2"/>
  </w:num>
  <w:num w:numId="5">
    <w:abstractNumId w:val="15"/>
  </w:num>
  <w:num w:numId="6">
    <w:abstractNumId w:val="5"/>
  </w:num>
  <w:num w:numId="7">
    <w:abstractNumId w:val="1"/>
  </w:num>
  <w:num w:numId="8">
    <w:abstractNumId w:val="19"/>
  </w:num>
  <w:num w:numId="9">
    <w:abstractNumId w:val="10"/>
  </w:num>
  <w:num w:numId="10">
    <w:abstractNumId w:val="13"/>
  </w:num>
  <w:num w:numId="11">
    <w:abstractNumId w:val="6"/>
  </w:num>
  <w:num w:numId="12">
    <w:abstractNumId w:val="9"/>
  </w:num>
  <w:num w:numId="13">
    <w:abstractNumId w:val="12"/>
  </w:num>
  <w:num w:numId="14">
    <w:abstractNumId w:val="24"/>
  </w:num>
  <w:num w:numId="15">
    <w:abstractNumId w:val="11"/>
  </w:num>
  <w:num w:numId="16">
    <w:abstractNumId w:val="14"/>
  </w:num>
  <w:num w:numId="17">
    <w:abstractNumId w:val="8"/>
  </w:num>
  <w:num w:numId="18">
    <w:abstractNumId w:val="0"/>
  </w:num>
  <w:num w:numId="19">
    <w:abstractNumId w:val="22"/>
  </w:num>
  <w:num w:numId="20">
    <w:abstractNumId w:val="21"/>
  </w:num>
  <w:num w:numId="21">
    <w:abstractNumId w:val="18"/>
  </w:num>
  <w:num w:numId="22">
    <w:abstractNumId w:val="16"/>
  </w:num>
  <w:num w:numId="23">
    <w:abstractNumId w:val="23"/>
  </w:num>
  <w:num w:numId="24">
    <w:abstractNumId w:val="7"/>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E6"/>
    <w:rsid w:val="000055DB"/>
    <w:rsid w:val="000142AD"/>
    <w:rsid w:val="000372B2"/>
    <w:rsid w:val="000431C0"/>
    <w:rsid w:val="000560FD"/>
    <w:rsid w:val="000617AD"/>
    <w:rsid w:val="00075644"/>
    <w:rsid w:val="000907DA"/>
    <w:rsid w:val="0009256A"/>
    <w:rsid w:val="00093808"/>
    <w:rsid w:val="000B538A"/>
    <w:rsid w:val="000C2C24"/>
    <w:rsid w:val="000E0CD8"/>
    <w:rsid w:val="000E237D"/>
    <w:rsid w:val="000E3502"/>
    <w:rsid w:val="000E7B69"/>
    <w:rsid w:val="000F1D0D"/>
    <w:rsid w:val="001138E6"/>
    <w:rsid w:val="00113D9B"/>
    <w:rsid w:val="00122230"/>
    <w:rsid w:val="0014788B"/>
    <w:rsid w:val="00160BE0"/>
    <w:rsid w:val="00160F54"/>
    <w:rsid w:val="00167A2E"/>
    <w:rsid w:val="001718B8"/>
    <w:rsid w:val="00196C1F"/>
    <w:rsid w:val="001A0BF7"/>
    <w:rsid w:val="001B51EE"/>
    <w:rsid w:val="001B7E5F"/>
    <w:rsid w:val="001C36A4"/>
    <w:rsid w:val="001C4765"/>
    <w:rsid w:val="001D18A2"/>
    <w:rsid w:val="001E3E82"/>
    <w:rsid w:val="001E6C59"/>
    <w:rsid w:val="001E7FB2"/>
    <w:rsid w:val="001F746E"/>
    <w:rsid w:val="002003E4"/>
    <w:rsid w:val="0021109B"/>
    <w:rsid w:val="00215FE9"/>
    <w:rsid w:val="00223D6E"/>
    <w:rsid w:val="002275D3"/>
    <w:rsid w:val="00245E80"/>
    <w:rsid w:val="002465AD"/>
    <w:rsid w:val="0024671F"/>
    <w:rsid w:val="002604D2"/>
    <w:rsid w:val="00262487"/>
    <w:rsid w:val="00265A09"/>
    <w:rsid w:val="00267290"/>
    <w:rsid w:val="002832B9"/>
    <w:rsid w:val="002926D5"/>
    <w:rsid w:val="002A64FC"/>
    <w:rsid w:val="002A6774"/>
    <w:rsid w:val="002B12DF"/>
    <w:rsid w:val="002B2255"/>
    <w:rsid w:val="002B54B6"/>
    <w:rsid w:val="002B5993"/>
    <w:rsid w:val="002C0E16"/>
    <w:rsid w:val="002D1854"/>
    <w:rsid w:val="002D39B1"/>
    <w:rsid w:val="00306AFC"/>
    <w:rsid w:val="00313519"/>
    <w:rsid w:val="00323730"/>
    <w:rsid w:val="00323CE0"/>
    <w:rsid w:val="00344C25"/>
    <w:rsid w:val="00350068"/>
    <w:rsid w:val="0035259E"/>
    <w:rsid w:val="00384071"/>
    <w:rsid w:val="003866E6"/>
    <w:rsid w:val="00397DE5"/>
    <w:rsid w:val="003A262D"/>
    <w:rsid w:val="003B191A"/>
    <w:rsid w:val="003B6CDB"/>
    <w:rsid w:val="003D7FC3"/>
    <w:rsid w:val="003E4BBB"/>
    <w:rsid w:val="004016CF"/>
    <w:rsid w:val="00431E56"/>
    <w:rsid w:val="00457BB3"/>
    <w:rsid w:val="00477298"/>
    <w:rsid w:val="004A016E"/>
    <w:rsid w:val="004A280E"/>
    <w:rsid w:val="004A7A86"/>
    <w:rsid w:val="004B380B"/>
    <w:rsid w:val="004B6AC5"/>
    <w:rsid w:val="004C3675"/>
    <w:rsid w:val="004D4ED9"/>
    <w:rsid w:val="004E6EE0"/>
    <w:rsid w:val="004F2638"/>
    <w:rsid w:val="004F74D0"/>
    <w:rsid w:val="00504521"/>
    <w:rsid w:val="00505B79"/>
    <w:rsid w:val="00512638"/>
    <w:rsid w:val="00513BA8"/>
    <w:rsid w:val="00522664"/>
    <w:rsid w:val="00532EC1"/>
    <w:rsid w:val="00541127"/>
    <w:rsid w:val="005500B3"/>
    <w:rsid w:val="005502A8"/>
    <w:rsid w:val="005514DE"/>
    <w:rsid w:val="00551FE6"/>
    <w:rsid w:val="00556AA1"/>
    <w:rsid w:val="005645D1"/>
    <w:rsid w:val="00564A18"/>
    <w:rsid w:val="005A03D6"/>
    <w:rsid w:val="005A6B3E"/>
    <w:rsid w:val="005B7D72"/>
    <w:rsid w:val="005E2658"/>
    <w:rsid w:val="005E5FAF"/>
    <w:rsid w:val="005F36FC"/>
    <w:rsid w:val="00600726"/>
    <w:rsid w:val="0060145B"/>
    <w:rsid w:val="006121CE"/>
    <w:rsid w:val="00624B2F"/>
    <w:rsid w:val="00626651"/>
    <w:rsid w:val="006449D4"/>
    <w:rsid w:val="00651645"/>
    <w:rsid w:val="006524E2"/>
    <w:rsid w:val="00656D48"/>
    <w:rsid w:val="006718E4"/>
    <w:rsid w:val="00680201"/>
    <w:rsid w:val="006845D1"/>
    <w:rsid w:val="00693AEC"/>
    <w:rsid w:val="006A4EC8"/>
    <w:rsid w:val="006A7574"/>
    <w:rsid w:val="006B0F31"/>
    <w:rsid w:val="006B1B47"/>
    <w:rsid w:val="006C65F1"/>
    <w:rsid w:val="006C77EE"/>
    <w:rsid w:val="006D00A2"/>
    <w:rsid w:val="006D677E"/>
    <w:rsid w:val="006D7227"/>
    <w:rsid w:val="006E48AA"/>
    <w:rsid w:val="006F044B"/>
    <w:rsid w:val="006F23EF"/>
    <w:rsid w:val="006F43DF"/>
    <w:rsid w:val="006F4643"/>
    <w:rsid w:val="006F554C"/>
    <w:rsid w:val="006F65DE"/>
    <w:rsid w:val="006F72AA"/>
    <w:rsid w:val="0070014D"/>
    <w:rsid w:val="007043B0"/>
    <w:rsid w:val="00726E1B"/>
    <w:rsid w:val="00731702"/>
    <w:rsid w:val="007616A9"/>
    <w:rsid w:val="00776012"/>
    <w:rsid w:val="00795DD1"/>
    <w:rsid w:val="00796231"/>
    <w:rsid w:val="007A0A92"/>
    <w:rsid w:val="007B15A8"/>
    <w:rsid w:val="007C503B"/>
    <w:rsid w:val="007D6FD8"/>
    <w:rsid w:val="007E0E05"/>
    <w:rsid w:val="007E3C6A"/>
    <w:rsid w:val="007F0A5C"/>
    <w:rsid w:val="007F119D"/>
    <w:rsid w:val="007F3B05"/>
    <w:rsid w:val="00814C37"/>
    <w:rsid w:val="00823B90"/>
    <w:rsid w:val="00830BCB"/>
    <w:rsid w:val="00846556"/>
    <w:rsid w:val="0086247B"/>
    <w:rsid w:val="0088225C"/>
    <w:rsid w:val="00894A47"/>
    <w:rsid w:val="008C28FF"/>
    <w:rsid w:val="008C7EA4"/>
    <w:rsid w:val="008D2182"/>
    <w:rsid w:val="008E76BF"/>
    <w:rsid w:val="008F630B"/>
    <w:rsid w:val="00915325"/>
    <w:rsid w:val="00922574"/>
    <w:rsid w:val="00940BF0"/>
    <w:rsid w:val="00986AD4"/>
    <w:rsid w:val="0099441C"/>
    <w:rsid w:val="00995B31"/>
    <w:rsid w:val="00997061"/>
    <w:rsid w:val="009A107A"/>
    <w:rsid w:val="009A2D55"/>
    <w:rsid w:val="009A37E3"/>
    <w:rsid w:val="009A64D2"/>
    <w:rsid w:val="009A73A8"/>
    <w:rsid w:val="009B1884"/>
    <w:rsid w:val="009B4694"/>
    <w:rsid w:val="009B5B84"/>
    <w:rsid w:val="009E3826"/>
    <w:rsid w:val="009F5E09"/>
    <w:rsid w:val="00A0577B"/>
    <w:rsid w:val="00A13E4B"/>
    <w:rsid w:val="00A22C3A"/>
    <w:rsid w:val="00A26988"/>
    <w:rsid w:val="00A30780"/>
    <w:rsid w:val="00A30934"/>
    <w:rsid w:val="00A328EB"/>
    <w:rsid w:val="00A50D06"/>
    <w:rsid w:val="00A62576"/>
    <w:rsid w:val="00A72E61"/>
    <w:rsid w:val="00A75F1E"/>
    <w:rsid w:val="00A76B91"/>
    <w:rsid w:val="00A80F91"/>
    <w:rsid w:val="00A952BC"/>
    <w:rsid w:val="00AA13D1"/>
    <w:rsid w:val="00AC52FE"/>
    <w:rsid w:val="00AC67FF"/>
    <w:rsid w:val="00AE25F4"/>
    <w:rsid w:val="00AF2EDA"/>
    <w:rsid w:val="00B00B03"/>
    <w:rsid w:val="00B06E87"/>
    <w:rsid w:val="00B11AEF"/>
    <w:rsid w:val="00B21058"/>
    <w:rsid w:val="00B44817"/>
    <w:rsid w:val="00B5013E"/>
    <w:rsid w:val="00B5407D"/>
    <w:rsid w:val="00B55693"/>
    <w:rsid w:val="00B576B4"/>
    <w:rsid w:val="00B62003"/>
    <w:rsid w:val="00B71C36"/>
    <w:rsid w:val="00B8287B"/>
    <w:rsid w:val="00B8574E"/>
    <w:rsid w:val="00B90B14"/>
    <w:rsid w:val="00B92242"/>
    <w:rsid w:val="00BA211E"/>
    <w:rsid w:val="00BB4E4A"/>
    <w:rsid w:val="00BD2EC6"/>
    <w:rsid w:val="00BE16F4"/>
    <w:rsid w:val="00BE7A3F"/>
    <w:rsid w:val="00BF0F5F"/>
    <w:rsid w:val="00C05131"/>
    <w:rsid w:val="00C153F5"/>
    <w:rsid w:val="00C428BE"/>
    <w:rsid w:val="00C47743"/>
    <w:rsid w:val="00C62CAC"/>
    <w:rsid w:val="00C7656F"/>
    <w:rsid w:val="00C84CCF"/>
    <w:rsid w:val="00C85B0F"/>
    <w:rsid w:val="00C90965"/>
    <w:rsid w:val="00CA6200"/>
    <w:rsid w:val="00CC0696"/>
    <w:rsid w:val="00CC782C"/>
    <w:rsid w:val="00CC7C8F"/>
    <w:rsid w:val="00CE4A57"/>
    <w:rsid w:val="00CE4FC0"/>
    <w:rsid w:val="00CF0A8D"/>
    <w:rsid w:val="00D13B63"/>
    <w:rsid w:val="00D141AF"/>
    <w:rsid w:val="00D15B62"/>
    <w:rsid w:val="00D17CDA"/>
    <w:rsid w:val="00D36773"/>
    <w:rsid w:val="00D448D4"/>
    <w:rsid w:val="00D47EAE"/>
    <w:rsid w:val="00D538CE"/>
    <w:rsid w:val="00D55601"/>
    <w:rsid w:val="00D8017B"/>
    <w:rsid w:val="00D95592"/>
    <w:rsid w:val="00DD1131"/>
    <w:rsid w:val="00DE0C47"/>
    <w:rsid w:val="00DE481E"/>
    <w:rsid w:val="00DE762B"/>
    <w:rsid w:val="00DF3C12"/>
    <w:rsid w:val="00DF7AA2"/>
    <w:rsid w:val="00E25BCF"/>
    <w:rsid w:val="00E36DDD"/>
    <w:rsid w:val="00E5446D"/>
    <w:rsid w:val="00E650F4"/>
    <w:rsid w:val="00E834F9"/>
    <w:rsid w:val="00E91BB5"/>
    <w:rsid w:val="00E94F90"/>
    <w:rsid w:val="00EB3826"/>
    <w:rsid w:val="00EC2FFC"/>
    <w:rsid w:val="00ED2E4D"/>
    <w:rsid w:val="00EF60B2"/>
    <w:rsid w:val="00F013B8"/>
    <w:rsid w:val="00F150E6"/>
    <w:rsid w:val="00F22911"/>
    <w:rsid w:val="00F427BC"/>
    <w:rsid w:val="00F53ACC"/>
    <w:rsid w:val="00F7411B"/>
    <w:rsid w:val="00F74597"/>
    <w:rsid w:val="00F76935"/>
    <w:rsid w:val="00FA2BCD"/>
    <w:rsid w:val="00FA68CC"/>
    <w:rsid w:val="00FB1383"/>
    <w:rsid w:val="00FB2B8A"/>
    <w:rsid w:val="00FB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86"/>
    <w:pPr>
      <w:spacing w:after="0" w:line="240" w:lineRule="auto"/>
    </w:pPr>
    <w:rPr>
      <w:rFonts w:ascii="Times New Roman" w:hAnsi="Times New Roman" w:cs="Times New Roman"/>
      <w:sz w:val="24"/>
      <w:szCs w:val="24"/>
      <w:lang w:val="en-GB" w:eastAsia="en-GB"/>
    </w:rPr>
  </w:style>
  <w:style w:type="paragraph" w:styleId="1">
    <w:name w:val="heading 1"/>
    <w:basedOn w:val="a"/>
    <w:link w:val="10"/>
    <w:uiPriority w:val="1"/>
    <w:qFormat/>
    <w:rsid w:val="00CC0696"/>
    <w:pPr>
      <w:widowControl w:val="0"/>
      <w:autoSpaceDE w:val="0"/>
      <w:autoSpaceDN w:val="0"/>
      <w:ind w:left="795" w:right="332" w:hanging="272"/>
      <w:outlineLvl w:val="0"/>
    </w:pPr>
    <w:rPr>
      <w:rFonts w:eastAsia="Times New Roman"/>
      <w:b/>
      <w:bCs/>
      <w:sz w:val="32"/>
      <w:szCs w:val="32"/>
    </w:rPr>
  </w:style>
  <w:style w:type="paragraph" w:styleId="2">
    <w:name w:val="heading 2"/>
    <w:basedOn w:val="a"/>
    <w:next w:val="a"/>
    <w:link w:val="20"/>
    <w:uiPriority w:val="1"/>
    <w:unhideWhenUsed/>
    <w:qFormat/>
    <w:rsid w:val="00CC06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A68CC"/>
    <w:pPr>
      <w:spacing w:before="100" w:beforeAutospacing="1" w:after="100" w:afterAutospacing="1"/>
      <w:outlineLvl w:val="2"/>
    </w:pPr>
    <w:rPr>
      <w:rFonts w:eastAsia="Times New Roman"/>
      <w:b/>
      <w:bCs/>
      <w:sz w:val="27"/>
      <w:szCs w:val="27"/>
      <w:lang w:eastAsia="uk-UA"/>
    </w:rPr>
  </w:style>
  <w:style w:type="paragraph" w:styleId="4">
    <w:name w:val="heading 4"/>
    <w:basedOn w:val="a"/>
    <w:next w:val="a"/>
    <w:link w:val="40"/>
    <w:uiPriority w:val="9"/>
    <w:semiHidden/>
    <w:unhideWhenUsed/>
    <w:qFormat/>
    <w:rsid w:val="00BF0F5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C0696"/>
    <w:pPr>
      <w:keepNext/>
      <w:keepLines/>
      <w:widowControl w:val="0"/>
      <w:autoSpaceDE w:val="0"/>
      <w:autoSpaceDN w:val="0"/>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F0A5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FE6"/>
    <w:rPr>
      <w:b/>
      <w:bCs/>
    </w:rPr>
  </w:style>
  <w:style w:type="paragraph" w:styleId="a4">
    <w:name w:val="List Paragraph"/>
    <w:basedOn w:val="a"/>
    <w:uiPriority w:val="34"/>
    <w:qFormat/>
    <w:rsid w:val="00A80F91"/>
    <w:pPr>
      <w:ind w:left="720"/>
      <w:contextualSpacing/>
    </w:pPr>
  </w:style>
  <w:style w:type="character" w:customStyle="1" w:styleId="ucoz-forum-post">
    <w:name w:val="ucoz-forum-post"/>
    <w:basedOn w:val="a0"/>
    <w:rsid w:val="004F2638"/>
  </w:style>
  <w:style w:type="paragraph" w:styleId="a5">
    <w:name w:val="header"/>
    <w:basedOn w:val="a"/>
    <w:link w:val="a6"/>
    <w:uiPriority w:val="99"/>
    <w:unhideWhenUsed/>
    <w:rsid w:val="009A2D55"/>
    <w:pPr>
      <w:tabs>
        <w:tab w:val="center" w:pos="4819"/>
        <w:tab w:val="right" w:pos="9639"/>
      </w:tabs>
    </w:pPr>
  </w:style>
  <w:style w:type="character" w:customStyle="1" w:styleId="a6">
    <w:name w:val="Верхний колонтитул Знак"/>
    <w:basedOn w:val="a0"/>
    <w:link w:val="a5"/>
    <w:uiPriority w:val="99"/>
    <w:rsid w:val="009A2D55"/>
  </w:style>
  <w:style w:type="paragraph" w:styleId="a7">
    <w:name w:val="footer"/>
    <w:basedOn w:val="a"/>
    <w:link w:val="a8"/>
    <w:uiPriority w:val="99"/>
    <w:unhideWhenUsed/>
    <w:rsid w:val="009A2D55"/>
    <w:pPr>
      <w:tabs>
        <w:tab w:val="center" w:pos="4819"/>
        <w:tab w:val="right" w:pos="9639"/>
      </w:tabs>
    </w:pPr>
  </w:style>
  <w:style w:type="character" w:customStyle="1" w:styleId="a8">
    <w:name w:val="Нижний колонтитул Знак"/>
    <w:basedOn w:val="a0"/>
    <w:link w:val="a7"/>
    <w:uiPriority w:val="99"/>
    <w:rsid w:val="009A2D55"/>
  </w:style>
  <w:style w:type="paragraph" w:styleId="a9">
    <w:name w:val="Normal (Web)"/>
    <w:basedOn w:val="a"/>
    <w:uiPriority w:val="99"/>
    <w:unhideWhenUsed/>
    <w:rsid w:val="00DF3C12"/>
    <w:pPr>
      <w:spacing w:before="100" w:beforeAutospacing="1" w:after="100" w:afterAutospacing="1"/>
    </w:pPr>
    <w:rPr>
      <w:rFonts w:eastAsia="Times New Roman"/>
      <w:lang w:eastAsia="uk-UA"/>
    </w:rPr>
  </w:style>
  <w:style w:type="character" w:styleId="aa">
    <w:name w:val="Emphasis"/>
    <w:basedOn w:val="a0"/>
    <w:uiPriority w:val="20"/>
    <w:qFormat/>
    <w:rsid w:val="00DF3C12"/>
    <w:rPr>
      <w:i/>
      <w:iCs/>
    </w:rPr>
  </w:style>
  <w:style w:type="paragraph" w:customStyle="1" w:styleId="11">
    <w:name w:val="Стиль1"/>
    <w:basedOn w:val="a"/>
    <w:link w:val="12"/>
    <w:uiPriority w:val="99"/>
    <w:rsid w:val="00A0577B"/>
    <w:pPr>
      <w:shd w:val="clear" w:color="auto" w:fill="FFFFDD"/>
      <w:autoSpaceDE w:val="0"/>
      <w:autoSpaceDN w:val="0"/>
      <w:adjustRightInd w:val="0"/>
      <w:spacing w:line="360" w:lineRule="auto"/>
      <w:ind w:firstLine="567"/>
      <w:jc w:val="both"/>
    </w:pPr>
    <w:rPr>
      <w:rFonts w:eastAsia="Times New Roman"/>
      <w:bCs/>
      <w:iCs/>
      <w:color w:val="000000"/>
      <w:sz w:val="28"/>
      <w:szCs w:val="20"/>
      <w:lang w:eastAsia="ru-RU"/>
    </w:rPr>
  </w:style>
  <w:style w:type="character" w:customStyle="1" w:styleId="12">
    <w:name w:val="Стиль1 Знак"/>
    <w:basedOn w:val="a0"/>
    <w:link w:val="11"/>
    <w:uiPriority w:val="99"/>
    <w:rsid w:val="00A0577B"/>
    <w:rPr>
      <w:rFonts w:ascii="Times New Roman" w:eastAsia="Times New Roman" w:hAnsi="Times New Roman" w:cs="Times New Roman"/>
      <w:bCs/>
      <w:iCs/>
      <w:color w:val="000000"/>
      <w:sz w:val="28"/>
      <w:szCs w:val="20"/>
      <w:shd w:val="clear" w:color="auto" w:fill="FFFFDD"/>
      <w:lang w:eastAsia="ru-RU"/>
    </w:rPr>
  </w:style>
  <w:style w:type="character" w:styleId="ab">
    <w:name w:val="Hyperlink"/>
    <w:basedOn w:val="a0"/>
    <w:uiPriority w:val="99"/>
    <w:unhideWhenUsed/>
    <w:rsid w:val="00A0577B"/>
    <w:rPr>
      <w:color w:val="0000FF"/>
      <w:u w:val="single"/>
    </w:rPr>
  </w:style>
  <w:style w:type="paragraph" w:styleId="ac">
    <w:name w:val="Body Text"/>
    <w:basedOn w:val="a"/>
    <w:link w:val="ad"/>
    <w:uiPriority w:val="1"/>
    <w:qFormat/>
    <w:rsid w:val="00A0577B"/>
    <w:pPr>
      <w:jc w:val="both"/>
    </w:pPr>
    <w:rPr>
      <w:rFonts w:eastAsia="Times New Roman"/>
      <w:sz w:val="20"/>
      <w:szCs w:val="20"/>
      <w:lang w:eastAsia="ru-RU"/>
    </w:rPr>
  </w:style>
  <w:style w:type="character" w:customStyle="1" w:styleId="ad">
    <w:name w:val="Основной текст Знак"/>
    <w:basedOn w:val="a0"/>
    <w:link w:val="ac"/>
    <w:rsid w:val="00A0577B"/>
    <w:rPr>
      <w:rFonts w:ascii="Times New Roman" w:eastAsia="Times New Roman" w:hAnsi="Times New Roman" w:cs="Times New Roman"/>
      <w:sz w:val="20"/>
      <w:szCs w:val="20"/>
      <w:lang w:eastAsia="ru-RU"/>
    </w:rPr>
  </w:style>
  <w:style w:type="character" w:customStyle="1" w:styleId="hps">
    <w:name w:val="hps"/>
    <w:basedOn w:val="a0"/>
    <w:uiPriority w:val="99"/>
    <w:rsid w:val="00A0577B"/>
    <w:rPr>
      <w:rFonts w:cs="Times New Roman"/>
    </w:rPr>
  </w:style>
  <w:style w:type="character" w:customStyle="1" w:styleId="apple-converted-space">
    <w:name w:val="apple-converted-space"/>
    <w:basedOn w:val="a0"/>
    <w:rsid w:val="00265A09"/>
  </w:style>
  <w:style w:type="paragraph" w:styleId="ae">
    <w:name w:val="Body Text Indent"/>
    <w:basedOn w:val="a"/>
    <w:link w:val="af"/>
    <w:uiPriority w:val="99"/>
    <w:semiHidden/>
    <w:unhideWhenUsed/>
    <w:rsid w:val="00265A09"/>
    <w:pPr>
      <w:spacing w:after="120" w:line="360" w:lineRule="auto"/>
      <w:ind w:left="283" w:firstLine="709"/>
      <w:jc w:val="both"/>
    </w:pPr>
    <w:rPr>
      <w:rFonts w:ascii="Calibri" w:eastAsia="Calibri" w:hAnsi="Calibri"/>
      <w:lang w:val="ru-RU"/>
    </w:rPr>
  </w:style>
  <w:style w:type="character" w:customStyle="1" w:styleId="af">
    <w:name w:val="Основной текст с отступом Знак"/>
    <w:basedOn w:val="a0"/>
    <w:link w:val="ae"/>
    <w:uiPriority w:val="99"/>
    <w:semiHidden/>
    <w:rsid w:val="00265A09"/>
    <w:rPr>
      <w:rFonts w:ascii="Calibri" w:eastAsia="Calibri" w:hAnsi="Calibri" w:cs="Times New Roman"/>
      <w:lang w:val="ru-RU"/>
    </w:rPr>
  </w:style>
  <w:style w:type="paragraph" w:customStyle="1" w:styleId="style5">
    <w:name w:val="style5"/>
    <w:basedOn w:val="a"/>
    <w:rsid w:val="00BE16F4"/>
    <w:pPr>
      <w:spacing w:before="100" w:beforeAutospacing="1" w:after="100" w:afterAutospacing="1"/>
    </w:pPr>
    <w:rPr>
      <w:rFonts w:eastAsia="Times New Roman"/>
      <w:lang w:eastAsia="uk-UA"/>
    </w:rPr>
  </w:style>
  <w:style w:type="character" w:customStyle="1" w:styleId="fontstyle22">
    <w:name w:val="fontstyle22"/>
    <w:basedOn w:val="a0"/>
    <w:rsid w:val="00BE16F4"/>
  </w:style>
  <w:style w:type="paragraph" w:customStyle="1" w:styleId="style11">
    <w:name w:val="style11"/>
    <w:basedOn w:val="a"/>
    <w:rsid w:val="00BE16F4"/>
    <w:pPr>
      <w:spacing w:before="100" w:beforeAutospacing="1" w:after="100" w:afterAutospacing="1"/>
    </w:pPr>
    <w:rPr>
      <w:rFonts w:eastAsia="Times New Roman"/>
      <w:lang w:eastAsia="uk-UA"/>
    </w:rPr>
  </w:style>
  <w:style w:type="character" w:customStyle="1" w:styleId="fontstyle23">
    <w:name w:val="fontstyle23"/>
    <w:basedOn w:val="a0"/>
    <w:rsid w:val="00BE16F4"/>
  </w:style>
  <w:style w:type="paragraph" w:customStyle="1" w:styleId="style10">
    <w:name w:val="style10"/>
    <w:basedOn w:val="a"/>
    <w:rsid w:val="00BE16F4"/>
    <w:pPr>
      <w:spacing w:before="100" w:beforeAutospacing="1" w:after="100" w:afterAutospacing="1"/>
    </w:pPr>
    <w:rPr>
      <w:rFonts w:eastAsia="Times New Roman"/>
      <w:lang w:eastAsia="uk-UA"/>
    </w:rPr>
  </w:style>
  <w:style w:type="paragraph" w:customStyle="1" w:styleId="style14">
    <w:name w:val="style14"/>
    <w:basedOn w:val="a"/>
    <w:rsid w:val="00BE16F4"/>
    <w:pPr>
      <w:spacing w:before="100" w:beforeAutospacing="1" w:after="100" w:afterAutospacing="1"/>
    </w:pPr>
    <w:rPr>
      <w:rFonts w:eastAsia="Times New Roman"/>
      <w:lang w:eastAsia="uk-UA"/>
    </w:rPr>
  </w:style>
  <w:style w:type="paragraph" w:customStyle="1" w:styleId="style12">
    <w:name w:val="style12"/>
    <w:basedOn w:val="a"/>
    <w:rsid w:val="00BE16F4"/>
    <w:pPr>
      <w:spacing w:before="100" w:beforeAutospacing="1" w:after="100" w:afterAutospacing="1"/>
    </w:pPr>
    <w:rPr>
      <w:rFonts w:eastAsia="Times New Roman"/>
      <w:lang w:eastAsia="uk-UA"/>
    </w:rPr>
  </w:style>
  <w:style w:type="paragraph" w:customStyle="1" w:styleId="style9">
    <w:name w:val="style9"/>
    <w:basedOn w:val="a"/>
    <w:rsid w:val="00BE16F4"/>
    <w:pPr>
      <w:spacing w:before="100" w:beforeAutospacing="1" w:after="100" w:afterAutospacing="1"/>
    </w:pPr>
    <w:rPr>
      <w:rFonts w:eastAsia="Times New Roman"/>
      <w:lang w:eastAsia="uk-UA"/>
    </w:rPr>
  </w:style>
  <w:style w:type="character" w:styleId="HTML">
    <w:name w:val="HTML Cite"/>
    <w:basedOn w:val="a0"/>
    <w:uiPriority w:val="99"/>
    <w:semiHidden/>
    <w:unhideWhenUsed/>
    <w:rsid w:val="00FA68CC"/>
    <w:rPr>
      <w:i/>
      <w:iCs/>
    </w:rPr>
  </w:style>
  <w:style w:type="character" w:customStyle="1" w:styleId="30">
    <w:name w:val="Заголовок 3 Знак"/>
    <w:basedOn w:val="a0"/>
    <w:link w:val="3"/>
    <w:uiPriority w:val="9"/>
    <w:rsid w:val="00FA68CC"/>
    <w:rPr>
      <w:rFonts w:ascii="Times New Roman" w:eastAsia="Times New Roman" w:hAnsi="Times New Roman" w:cs="Times New Roman"/>
      <w:b/>
      <w:bCs/>
      <w:sz w:val="27"/>
      <w:szCs w:val="27"/>
      <w:lang w:eastAsia="uk-UA"/>
    </w:rPr>
  </w:style>
  <w:style w:type="paragraph" w:styleId="af0">
    <w:name w:val="Balloon Text"/>
    <w:basedOn w:val="a"/>
    <w:link w:val="af1"/>
    <w:uiPriority w:val="99"/>
    <w:semiHidden/>
    <w:unhideWhenUsed/>
    <w:rsid w:val="00FA68CC"/>
    <w:rPr>
      <w:rFonts w:ascii="Segoe UI" w:hAnsi="Segoe UI" w:cs="Segoe UI"/>
      <w:sz w:val="18"/>
      <w:szCs w:val="18"/>
    </w:rPr>
  </w:style>
  <w:style w:type="character" w:customStyle="1" w:styleId="af1">
    <w:name w:val="Текст выноски Знак"/>
    <w:basedOn w:val="a0"/>
    <w:link w:val="af0"/>
    <w:uiPriority w:val="99"/>
    <w:semiHidden/>
    <w:rsid w:val="00FA68CC"/>
    <w:rPr>
      <w:rFonts w:ascii="Segoe UI" w:hAnsi="Segoe UI" w:cs="Segoe UI"/>
      <w:sz w:val="18"/>
      <w:szCs w:val="18"/>
    </w:rPr>
  </w:style>
  <w:style w:type="character" w:customStyle="1" w:styleId="40">
    <w:name w:val="Заголовок 4 Знак"/>
    <w:basedOn w:val="a0"/>
    <w:link w:val="4"/>
    <w:uiPriority w:val="9"/>
    <w:semiHidden/>
    <w:rsid w:val="00BF0F5F"/>
    <w:rPr>
      <w:rFonts w:asciiTheme="majorHAnsi" w:eastAsiaTheme="majorEastAsia" w:hAnsiTheme="majorHAnsi" w:cstheme="majorBidi"/>
      <w:i/>
      <w:iCs/>
      <w:color w:val="2E74B5" w:themeColor="accent1" w:themeShade="BF"/>
    </w:rPr>
  </w:style>
  <w:style w:type="paragraph" w:customStyle="1" w:styleId="af2">
    <w:name w:val="Готовый"/>
    <w:basedOn w:val="a"/>
    <w:rsid w:val="006D67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ru-RU" w:eastAsia="ru-RU"/>
    </w:rPr>
  </w:style>
  <w:style w:type="table" w:styleId="af3">
    <w:name w:val="Table Grid"/>
    <w:basedOn w:val="a1"/>
    <w:uiPriority w:val="59"/>
    <w:rsid w:val="00D44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C069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1"/>
    <w:rsid w:val="00CC0696"/>
    <w:rPr>
      <w:rFonts w:ascii="Times New Roman" w:eastAsia="Times New Roman" w:hAnsi="Times New Roman" w:cs="Times New Roman"/>
      <w:b/>
      <w:bCs/>
      <w:sz w:val="32"/>
      <w:szCs w:val="32"/>
    </w:rPr>
  </w:style>
  <w:style w:type="character" w:customStyle="1" w:styleId="50">
    <w:name w:val="Заголовок 5 Знак"/>
    <w:basedOn w:val="a0"/>
    <w:link w:val="5"/>
    <w:uiPriority w:val="9"/>
    <w:semiHidden/>
    <w:rsid w:val="00CC0696"/>
    <w:rPr>
      <w:rFonts w:asciiTheme="majorHAnsi" w:eastAsiaTheme="majorEastAsia" w:hAnsiTheme="majorHAnsi" w:cstheme="majorBidi"/>
      <w:color w:val="2E74B5" w:themeColor="accent1" w:themeShade="BF"/>
    </w:rPr>
  </w:style>
  <w:style w:type="paragraph" w:styleId="13">
    <w:name w:val="toc 1"/>
    <w:basedOn w:val="a"/>
    <w:uiPriority w:val="1"/>
    <w:qFormat/>
    <w:rsid w:val="00CC0696"/>
    <w:pPr>
      <w:widowControl w:val="0"/>
      <w:autoSpaceDE w:val="0"/>
      <w:autoSpaceDN w:val="0"/>
      <w:ind w:left="816"/>
    </w:pPr>
    <w:rPr>
      <w:rFonts w:eastAsia="Times New Roman"/>
      <w:b/>
      <w:bCs/>
      <w:sz w:val="28"/>
      <w:szCs w:val="28"/>
    </w:rPr>
  </w:style>
  <w:style w:type="paragraph" w:styleId="21">
    <w:name w:val="toc 2"/>
    <w:basedOn w:val="a"/>
    <w:uiPriority w:val="1"/>
    <w:qFormat/>
    <w:rsid w:val="00CC0696"/>
    <w:pPr>
      <w:widowControl w:val="0"/>
      <w:autoSpaceDE w:val="0"/>
      <w:autoSpaceDN w:val="0"/>
      <w:spacing w:before="160"/>
      <w:ind w:left="816"/>
    </w:pPr>
    <w:rPr>
      <w:rFonts w:eastAsia="Times New Roman"/>
      <w:sz w:val="28"/>
      <w:szCs w:val="28"/>
    </w:rPr>
  </w:style>
  <w:style w:type="paragraph" w:styleId="31">
    <w:name w:val="toc 3"/>
    <w:basedOn w:val="a"/>
    <w:uiPriority w:val="1"/>
    <w:qFormat/>
    <w:rsid w:val="00CC0696"/>
    <w:pPr>
      <w:widowControl w:val="0"/>
      <w:autoSpaceDE w:val="0"/>
      <w:autoSpaceDN w:val="0"/>
      <w:spacing w:before="161"/>
      <w:ind w:left="1099"/>
    </w:pPr>
    <w:rPr>
      <w:rFonts w:eastAsia="Times New Roman"/>
      <w:b/>
      <w:bCs/>
      <w:sz w:val="28"/>
      <w:szCs w:val="28"/>
    </w:rPr>
  </w:style>
  <w:style w:type="paragraph" w:styleId="41">
    <w:name w:val="toc 4"/>
    <w:basedOn w:val="a"/>
    <w:uiPriority w:val="1"/>
    <w:qFormat/>
    <w:rsid w:val="00CC0696"/>
    <w:pPr>
      <w:widowControl w:val="0"/>
      <w:autoSpaceDE w:val="0"/>
      <w:autoSpaceDN w:val="0"/>
      <w:spacing w:before="160"/>
      <w:ind w:left="1099" w:hanging="563"/>
    </w:pPr>
    <w:rPr>
      <w:rFonts w:eastAsia="Times New Roman"/>
      <w:sz w:val="28"/>
      <w:szCs w:val="28"/>
    </w:rPr>
  </w:style>
  <w:style w:type="paragraph" w:styleId="51">
    <w:name w:val="toc 5"/>
    <w:basedOn w:val="a"/>
    <w:uiPriority w:val="1"/>
    <w:qFormat/>
    <w:rsid w:val="00CC0696"/>
    <w:pPr>
      <w:widowControl w:val="0"/>
      <w:autoSpaceDE w:val="0"/>
      <w:autoSpaceDN w:val="0"/>
      <w:spacing w:before="160"/>
      <w:ind w:left="1099"/>
    </w:pPr>
    <w:rPr>
      <w:rFonts w:eastAsia="Times New Roman"/>
      <w:b/>
      <w:bCs/>
      <w:i/>
      <w:iCs/>
    </w:rPr>
  </w:style>
  <w:style w:type="paragraph" w:styleId="61">
    <w:name w:val="toc 6"/>
    <w:basedOn w:val="a"/>
    <w:uiPriority w:val="1"/>
    <w:qFormat/>
    <w:rsid w:val="00CC0696"/>
    <w:pPr>
      <w:widowControl w:val="0"/>
      <w:autoSpaceDE w:val="0"/>
      <w:autoSpaceDN w:val="0"/>
      <w:spacing w:before="165"/>
      <w:ind w:left="816" w:right="348" w:firstLine="340"/>
    </w:pPr>
    <w:rPr>
      <w:rFonts w:eastAsia="Times New Roman"/>
      <w:b/>
      <w:bCs/>
      <w:sz w:val="28"/>
      <w:szCs w:val="28"/>
    </w:rPr>
  </w:style>
  <w:style w:type="paragraph" w:customStyle="1" w:styleId="TableParagraph">
    <w:name w:val="Table Paragraph"/>
    <w:basedOn w:val="a"/>
    <w:uiPriority w:val="1"/>
    <w:qFormat/>
    <w:rsid w:val="00CC0696"/>
    <w:pPr>
      <w:widowControl w:val="0"/>
      <w:autoSpaceDE w:val="0"/>
      <w:autoSpaceDN w:val="0"/>
    </w:pPr>
    <w:rPr>
      <w:rFonts w:eastAsia="Times New Roman"/>
    </w:rPr>
  </w:style>
  <w:style w:type="character" w:customStyle="1" w:styleId="af4">
    <w:name w:val="Название Знак"/>
    <w:aliases w:val="Знак1 Знак,Название Знак Знак Знак,Знак1 Знак1 Знак1,Название Знак2 Знак,Знак1 Знак1 Знак Знак,Название Знак Знак1 Знак,Знак1 Знак Знак2 Знак,Название Знак2 Знак Знак Знак,Название Знак1 Знак Знак Знак Знак Знак,Название Знак3 Знак Знак"/>
    <w:link w:val="af5"/>
    <w:locked/>
    <w:rsid w:val="00CC0696"/>
    <w:rPr>
      <w:rFonts w:ascii="Times New Roman" w:hAnsi="Times New Roman" w:cs="Times New Roman"/>
      <w:sz w:val="28"/>
      <w:szCs w:val="28"/>
      <w:lang w:eastAsia="x-none"/>
    </w:rPr>
  </w:style>
  <w:style w:type="paragraph" w:styleId="af5">
    <w:name w:val="Title"/>
    <w:aliases w:val="Знак1,Название Знак Знак,Знак1 Знак1,Название Знак2,Знак1 Знак1 Знак,Название Знак Знак1,Знак1 Знак Знак2,Название Знак2 Знак Знак,Название Знак1 Знак Знак Знак Знак,Название Знак3 Знак,Знак1 Знак Знак, Знак1, Знак1 Знак1, Знак1 Знак1 Знак,Знак"/>
    <w:basedOn w:val="a"/>
    <w:link w:val="af4"/>
    <w:qFormat/>
    <w:rsid w:val="00CC0696"/>
    <w:pPr>
      <w:widowControl w:val="0"/>
      <w:autoSpaceDE w:val="0"/>
      <w:autoSpaceDN w:val="0"/>
      <w:adjustRightInd w:val="0"/>
      <w:jc w:val="center"/>
    </w:pPr>
    <w:rPr>
      <w:sz w:val="28"/>
      <w:szCs w:val="28"/>
      <w:lang w:eastAsia="x-none"/>
    </w:rPr>
  </w:style>
  <w:style w:type="character" w:customStyle="1" w:styleId="TitleChar1">
    <w:name w:val="Title Char1"/>
    <w:basedOn w:val="a0"/>
    <w:uiPriority w:val="10"/>
    <w:rsid w:val="00CC0696"/>
    <w:rPr>
      <w:rFonts w:asciiTheme="majorHAnsi" w:eastAsiaTheme="majorEastAsia" w:hAnsiTheme="majorHAnsi" w:cstheme="majorBidi"/>
      <w:spacing w:val="-10"/>
      <w:kern w:val="28"/>
      <w:sz w:val="56"/>
      <w:szCs w:val="56"/>
    </w:rPr>
  </w:style>
  <w:style w:type="character" w:customStyle="1" w:styleId="22">
    <w:name w:val="Основной текст (2)_"/>
    <w:link w:val="23"/>
    <w:rsid w:val="00CC0696"/>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CC0696"/>
    <w:pPr>
      <w:widowControl w:val="0"/>
      <w:shd w:val="clear" w:color="auto" w:fill="FFFFFF"/>
      <w:spacing w:before="480" w:after="540" w:line="0" w:lineRule="atLeast"/>
      <w:ind w:hanging="1140"/>
      <w:jc w:val="center"/>
    </w:pPr>
    <w:rPr>
      <w:rFonts w:eastAsia="Times New Roman"/>
      <w:sz w:val="28"/>
      <w:szCs w:val="28"/>
    </w:rPr>
  </w:style>
  <w:style w:type="paragraph" w:customStyle="1" w:styleId="mb-0">
    <w:name w:val="mb-0"/>
    <w:basedOn w:val="a"/>
    <w:rsid w:val="00CC0696"/>
    <w:pPr>
      <w:spacing w:before="100" w:beforeAutospacing="1" w:after="100" w:afterAutospacing="1"/>
    </w:pPr>
    <w:rPr>
      <w:rFonts w:eastAsia="Times New Roman"/>
      <w:lang w:eastAsia="uk-UA"/>
    </w:rPr>
  </w:style>
  <w:style w:type="character" w:customStyle="1" w:styleId="211pt">
    <w:name w:val="Основной текст (2) + 11 pt"/>
    <w:rsid w:val="00CC06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6">
    <w:name w:val="Подпись к картинке_"/>
    <w:link w:val="af7"/>
    <w:rsid w:val="00CC0696"/>
    <w:rPr>
      <w:rFonts w:ascii="Times New Roman" w:eastAsia="Times New Roman" w:hAnsi="Times New Roman"/>
      <w:sz w:val="28"/>
      <w:szCs w:val="28"/>
      <w:shd w:val="clear" w:color="auto" w:fill="FFFFFF"/>
    </w:rPr>
  </w:style>
  <w:style w:type="paragraph" w:customStyle="1" w:styleId="af7">
    <w:name w:val="Подпись к картинке"/>
    <w:basedOn w:val="a"/>
    <w:link w:val="af6"/>
    <w:rsid w:val="00CC0696"/>
    <w:pPr>
      <w:widowControl w:val="0"/>
      <w:shd w:val="clear" w:color="auto" w:fill="FFFFFF"/>
      <w:spacing w:line="480" w:lineRule="exact"/>
      <w:ind w:hanging="1520"/>
      <w:jc w:val="right"/>
    </w:pPr>
    <w:rPr>
      <w:rFonts w:eastAsia="Times New Roman"/>
      <w:sz w:val="28"/>
      <w:szCs w:val="28"/>
    </w:rPr>
  </w:style>
  <w:style w:type="character" w:customStyle="1" w:styleId="42">
    <w:name w:val="Основной текст (4)_"/>
    <w:link w:val="43"/>
    <w:rsid w:val="00CC0696"/>
    <w:rPr>
      <w:rFonts w:ascii="Times New Roman" w:eastAsia="Times New Roman" w:hAnsi="Times New Roman"/>
      <w:i/>
      <w:iCs/>
      <w:sz w:val="28"/>
      <w:szCs w:val="28"/>
      <w:shd w:val="clear" w:color="auto" w:fill="FFFFFF"/>
    </w:rPr>
  </w:style>
  <w:style w:type="paragraph" w:customStyle="1" w:styleId="43">
    <w:name w:val="Основной текст (4)"/>
    <w:basedOn w:val="a"/>
    <w:link w:val="42"/>
    <w:rsid w:val="00CC0696"/>
    <w:pPr>
      <w:widowControl w:val="0"/>
      <w:shd w:val="clear" w:color="auto" w:fill="FFFFFF"/>
      <w:spacing w:line="480" w:lineRule="exact"/>
      <w:ind w:firstLine="740"/>
      <w:jc w:val="both"/>
    </w:pPr>
    <w:rPr>
      <w:rFonts w:eastAsia="Times New Roman"/>
      <w:i/>
      <w:iCs/>
      <w:sz w:val="28"/>
      <w:szCs w:val="28"/>
    </w:rPr>
  </w:style>
  <w:style w:type="character" w:customStyle="1" w:styleId="24">
    <w:name w:val="Основной текст (2) + Курсив"/>
    <w:rsid w:val="00CC069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120">
    <w:name w:val="Основной текст (12)_"/>
    <w:link w:val="121"/>
    <w:rsid w:val="00CC0696"/>
    <w:rPr>
      <w:rFonts w:ascii="Times New Roman" w:eastAsia="Times New Roman" w:hAnsi="Times New Roman"/>
      <w:i/>
      <w:iCs/>
      <w:sz w:val="28"/>
      <w:szCs w:val="28"/>
      <w:shd w:val="clear" w:color="auto" w:fill="FFFFFF"/>
    </w:rPr>
  </w:style>
  <w:style w:type="paragraph" w:customStyle="1" w:styleId="121">
    <w:name w:val="Основной текст (12)"/>
    <w:basedOn w:val="a"/>
    <w:link w:val="120"/>
    <w:rsid w:val="00CC0696"/>
    <w:pPr>
      <w:widowControl w:val="0"/>
      <w:shd w:val="clear" w:color="auto" w:fill="FFFFFF"/>
      <w:spacing w:line="480" w:lineRule="exact"/>
      <w:jc w:val="right"/>
    </w:pPr>
    <w:rPr>
      <w:rFonts w:eastAsia="Times New Roman"/>
      <w:i/>
      <w:iCs/>
      <w:sz w:val="28"/>
      <w:szCs w:val="28"/>
    </w:rPr>
  </w:style>
  <w:style w:type="character" w:customStyle="1" w:styleId="af8">
    <w:name w:val="Подпись к таблице_"/>
    <w:link w:val="af9"/>
    <w:rsid w:val="00CC0696"/>
    <w:rPr>
      <w:rFonts w:ascii="Times New Roman" w:eastAsia="Times New Roman" w:hAnsi="Times New Roman"/>
      <w:sz w:val="28"/>
      <w:szCs w:val="28"/>
      <w:shd w:val="clear" w:color="auto" w:fill="FFFFFF"/>
    </w:rPr>
  </w:style>
  <w:style w:type="paragraph" w:customStyle="1" w:styleId="af9">
    <w:name w:val="Подпись к таблице"/>
    <w:basedOn w:val="a"/>
    <w:link w:val="af8"/>
    <w:rsid w:val="00CC0696"/>
    <w:pPr>
      <w:widowControl w:val="0"/>
      <w:shd w:val="clear" w:color="auto" w:fill="FFFFFF"/>
      <w:spacing w:line="0" w:lineRule="atLeast"/>
      <w:ind w:hanging="640"/>
    </w:pPr>
    <w:rPr>
      <w:rFonts w:eastAsia="Times New Roman"/>
      <w:sz w:val="28"/>
      <w:szCs w:val="28"/>
    </w:rPr>
  </w:style>
  <w:style w:type="character" w:customStyle="1" w:styleId="Exact">
    <w:name w:val="Подпись к картинке Exact"/>
    <w:rsid w:val="00CC0696"/>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картинке (3) Exact"/>
    <w:link w:val="32"/>
    <w:rsid w:val="00CC0696"/>
    <w:rPr>
      <w:rFonts w:ascii="Times New Roman" w:eastAsia="Times New Roman" w:hAnsi="Times New Roman"/>
      <w:shd w:val="clear" w:color="auto" w:fill="FFFFFF"/>
    </w:rPr>
  </w:style>
  <w:style w:type="paragraph" w:customStyle="1" w:styleId="32">
    <w:name w:val="Подпись к картинке (3)"/>
    <w:basedOn w:val="a"/>
    <w:link w:val="3Exact"/>
    <w:rsid w:val="00CC0696"/>
    <w:pPr>
      <w:widowControl w:val="0"/>
      <w:shd w:val="clear" w:color="auto" w:fill="FFFFFF"/>
      <w:spacing w:line="331" w:lineRule="exact"/>
    </w:pPr>
    <w:rPr>
      <w:rFonts w:eastAsia="Times New Roman"/>
    </w:rPr>
  </w:style>
  <w:style w:type="character" w:customStyle="1" w:styleId="25">
    <w:name w:val="Основной текст (2) + Полужирный"/>
    <w:rsid w:val="00CC069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4">
    <w:name w:val="Основной текст (4) + Не полужирный"/>
    <w:rsid w:val="00CC0696"/>
    <w:rPr>
      <w:rFonts w:ascii="Times New Roman" w:eastAsia="Times New Roman" w:hAnsi="Times New Roman" w:cs="Times New Roman"/>
      <w:b/>
      <w:bCs/>
      <w:i w:val="0"/>
      <w:iCs w:val="0"/>
      <w:color w:val="000000"/>
      <w:spacing w:val="0"/>
      <w:w w:val="100"/>
      <w:position w:val="0"/>
      <w:sz w:val="28"/>
      <w:szCs w:val="28"/>
      <w:shd w:val="clear" w:color="auto" w:fill="FFFFFF"/>
      <w:lang w:val="uk-UA" w:eastAsia="uk-UA" w:bidi="uk-UA"/>
    </w:rPr>
  </w:style>
  <w:style w:type="paragraph" w:customStyle="1" w:styleId="Normal1">
    <w:name w:val="Normal1"/>
    <w:uiPriority w:val="99"/>
    <w:rsid w:val="007B15A8"/>
    <w:pPr>
      <w:widowControl w:val="0"/>
      <w:spacing w:after="0" w:line="240" w:lineRule="auto"/>
    </w:pPr>
    <w:rPr>
      <w:rFonts w:ascii="Times New Roman" w:eastAsia="Times New Roman" w:hAnsi="Times New Roman" w:cs="Times New Roman"/>
      <w:lang w:eastAsia="ru-RU"/>
    </w:rPr>
  </w:style>
  <w:style w:type="paragraph" w:styleId="afa">
    <w:name w:val="Document Map"/>
    <w:basedOn w:val="a"/>
    <w:link w:val="afb"/>
    <w:uiPriority w:val="99"/>
    <w:semiHidden/>
    <w:unhideWhenUsed/>
    <w:rsid w:val="004A7A86"/>
  </w:style>
  <w:style w:type="character" w:customStyle="1" w:styleId="afb">
    <w:name w:val="Схема документа Знак"/>
    <w:basedOn w:val="a0"/>
    <w:link w:val="afa"/>
    <w:uiPriority w:val="99"/>
    <w:semiHidden/>
    <w:rsid w:val="004A7A86"/>
    <w:rPr>
      <w:rFonts w:ascii="Times New Roman" w:hAnsi="Times New Roman" w:cs="Times New Roman"/>
      <w:sz w:val="24"/>
      <w:szCs w:val="24"/>
      <w:lang w:val="en-GB" w:eastAsia="en-GB"/>
    </w:rPr>
  </w:style>
  <w:style w:type="character" w:styleId="afc">
    <w:name w:val="FollowedHyperlink"/>
    <w:basedOn w:val="a0"/>
    <w:uiPriority w:val="99"/>
    <w:semiHidden/>
    <w:unhideWhenUsed/>
    <w:rsid w:val="007F3B05"/>
    <w:rPr>
      <w:color w:val="954F72" w:themeColor="followedHyperlink"/>
      <w:u w:val="single"/>
    </w:rPr>
  </w:style>
  <w:style w:type="character" w:styleId="afd">
    <w:name w:val="page number"/>
    <w:basedOn w:val="a0"/>
    <w:uiPriority w:val="99"/>
    <w:semiHidden/>
    <w:unhideWhenUsed/>
    <w:rsid w:val="00814C37"/>
  </w:style>
  <w:style w:type="paragraph" w:customStyle="1" w:styleId="muitypography-root">
    <w:name w:val="muitypography-root"/>
    <w:basedOn w:val="a"/>
    <w:rsid w:val="00626651"/>
    <w:pPr>
      <w:spacing w:before="100" w:beforeAutospacing="1" w:after="100" w:afterAutospacing="1"/>
    </w:pPr>
    <w:rPr>
      <w:rFonts w:eastAsia="Times New Roman"/>
      <w:lang w:val="uk-UA" w:eastAsia="uk-UA"/>
    </w:rPr>
  </w:style>
  <w:style w:type="character" w:customStyle="1" w:styleId="60">
    <w:name w:val="Заголовок 6 Знак"/>
    <w:basedOn w:val="a0"/>
    <w:link w:val="6"/>
    <w:uiPriority w:val="9"/>
    <w:semiHidden/>
    <w:rsid w:val="007F0A5C"/>
    <w:rPr>
      <w:rFonts w:asciiTheme="majorHAnsi" w:eastAsiaTheme="majorEastAsia" w:hAnsiTheme="majorHAnsi" w:cstheme="majorBidi"/>
      <w:i/>
      <w:iCs/>
      <w:color w:val="1F4D78" w:themeColor="accent1" w:themeShade="7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86"/>
    <w:pPr>
      <w:spacing w:after="0" w:line="240" w:lineRule="auto"/>
    </w:pPr>
    <w:rPr>
      <w:rFonts w:ascii="Times New Roman" w:hAnsi="Times New Roman" w:cs="Times New Roman"/>
      <w:sz w:val="24"/>
      <w:szCs w:val="24"/>
      <w:lang w:val="en-GB" w:eastAsia="en-GB"/>
    </w:rPr>
  </w:style>
  <w:style w:type="paragraph" w:styleId="1">
    <w:name w:val="heading 1"/>
    <w:basedOn w:val="a"/>
    <w:link w:val="10"/>
    <w:uiPriority w:val="1"/>
    <w:qFormat/>
    <w:rsid w:val="00CC0696"/>
    <w:pPr>
      <w:widowControl w:val="0"/>
      <w:autoSpaceDE w:val="0"/>
      <w:autoSpaceDN w:val="0"/>
      <w:ind w:left="795" w:right="332" w:hanging="272"/>
      <w:outlineLvl w:val="0"/>
    </w:pPr>
    <w:rPr>
      <w:rFonts w:eastAsia="Times New Roman"/>
      <w:b/>
      <w:bCs/>
      <w:sz w:val="32"/>
      <w:szCs w:val="32"/>
    </w:rPr>
  </w:style>
  <w:style w:type="paragraph" w:styleId="2">
    <w:name w:val="heading 2"/>
    <w:basedOn w:val="a"/>
    <w:next w:val="a"/>
    <w:link w:val="20"/>
    <w:uiPriority w:val="1"/>
    <w:unhideWhenUsed/>
    <w:qFormat/>
    <w:rsid w:val="00CC06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A68CC"/>
    <w:pPr>
      <w:spacing w:before="100" w:beforeAutospacing="1" w:after="100" w:afterAutospacing="1"/>
      <w:outlineLvl w:val="2"/>
    </w:pPr>
    <w:rPr>
      <w:rFonts w:eastAsia="Times New Roman"/>
      <w:b/>
      <w:bCs/>
      <w:sz w:val="27"/>
      <w:szCs w:val="27"/>
      <w:lang w:eastAsia="uk-UA"/>
    </w:rPr>
  </w:style>
  <w:style w:type="paragraph" w:styleId="4">
    <w:name w:val="heading 4"/>
    <w:basedOn w:val="a"/>
    <w:next w:val="a"/>
    <w:link w:val="40"/>
    <w:uiPriority w:val="9"/>
    <w:semiHidden/>
    <w:unhideWhenUsed/>
    <w:qFormat/>
    <w:rsid w:val="00BF0F5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C0696"/>
    <w:pPr>
      <w:keepNext/>
      <w:keepLines/>
      <w:widowControl w:val="0"/>
      <w:autoSpaceDE w:val="0"/>
      <w:autoSpaceDN w:val="0"/>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F0A5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FE6"/>
    <w:rPr>
      <w:b/>
      <w:bCs/>
    </w:rPr>
  </w:style>
  <w:style w:type="paragraph" w:styleId="a4">
    <w:name w:val="List Paragraph"/>
    <w:basedOn w:val="a"/>
    <w:uiPriority w:val="34"/>
    <w:qFormat/>
    <w:rsid w:val="00A80F91"/>
    <w:pPr>
      <w:ind w:left="720"/>
      <w:contextualSpacing/>
    </w:pPr>
  </w:style>
  <w:style w:type="character" w:customStyle="1" w:styleId="ucoz-forum-post">
    <w:name w:val="ucoz-forum-post"/>
    <w:basedOn w:val="a0"/>
    <w:rsid w:val="004F2638"/>
  </w:style>
  <w:style w:type="paragraph" w:styleId="a5">
    <w:name w:val="header"/>
    <w:basedOn w:val="a"/>
    <w:link w:val="a6"/>
    <w:uiPriority w:val="99"/>
    <w:unhideWhenUsed/>
    <w:rsid w:val="009A2D55"/>
    <w:pPr>
      <w:tabs>
        <w:tab w:val="center" w:pos="4819"/>
        <w:tab w:val="right" w:pos="9639"/>
      </w:tabs>
    </w:pPr>
  </w:style>
  <w:style w:type="character" w:customStyle="1" w:styleId="a6">
    <w:name w:val="Верхний колонтитул Знак"/>
    <w:basedOn w:val="a0"/>
    <w:link w:val="a5"/>
    <w:uiPriority w:val="99"/>
    <w:rsid w:val="009A2D55"/>
  </w:style>
  <w:style w:type="paragraph" w:styleId="a7">
    <w:name w:val="footer"/>
    <w:basedOn w:val="a"/>
    <w:link w:val="a8"/>
    <w:uiPriority w:val="99"/>
    <w:unhideWhenUsed/>
    <w:rsid w:val="009A2D55"/>
    <w:pPr>
      <w:tabs>
        <w:tab w:val="center" w:pos="4819"/>
        <w:tab w:val="right" w:pos="9639"/>
      </w:tabs>
    </w:pPr>
  </w:style>
  <w:style w:type="character" w:customStyle="1" w:styleId="a8">
    <w:name w:val="Нижний колонтитул Знак"/>
    <w:basedOn w:val="a0"/>
    <w:link w:val="a7"/>
    <w:uiPriority w:val="99"/>
    <w:rsid w:val="009A2D55"/>
  </w:style>
  <w:style w:type="paragraph" w:styleId="a9">
    <w:name w:val="Normal (Web)"/>
    <w:basedOn w:val="a"/>
    <w:uiPriority w:val="99"/>
    <w:unhideWhenUsed/>
    <w:rsid w:val="00DF3C12"/>
    <w:pPr>
      <w:spacing w:before="100" w:beforeAutospacing="1" w:after="100" w:afterAutospacing="1"/>
    </w:pPr>
    <w:rPr>
      <w:rFonts w:eastAsia="Times New Roman"/>
      <w:lang w:eastAsia="uk-UA"/>
    </w:rPr>
  </w:style>
  <w:style w:type="character" w:styleId="aa">
    <w:name w:val="Emphasis"/>
    <w:basedOn w:val="a0"/>
    <w:uiPriority w:val="20"/>
    <w:qFormat/>
    <w:rsid w:val="00DF3C12"/>
    <w:rPr>
      <w:i/>
      <w:iCs/>
    </w:rPr>
  </w:style>
  <w:style w:type="paragraph" w:customStyle="1" w:styleId="11">
    <w:name w:val="Стиль1"/>
    <w:basedOn w:val="a"/>
    <w:link w:val="12"/>
    <w:uiPriority w:val="99"/>
    <w:rsid w:val="00A0577B"/>
    <w:pPr>
      <w:shd w:val="clear" w:color="auto" w:fill="FFFFDD"/>
      <w:autoSpaceDE w:val="0"/>
      <w:autoSpaceDN w:val="0"/>
      <w:adjustRightInd w:val="0"/>
      <w:spacing w:line="360" w:lineRule="auto"/>
      <w:ind w:firstLine="567"/>
      <w:jc w:val="both"/>
    </w:pPr>
    <w:rPr>
      <w:rFonts w:eastAsia="Times New Roman"/>
      <w:bCs/>
      <w:iCs/>
      <w:color w:val="000000"/>
      <w:sz w:val="28"/>
      <w:szCs w:val="20"/>
      <w:lang w:eastAsia="ru-RU"/>
    </w:rPr>
  </w:style>
  <w:style w:type="character" w:customStyle="1" w:styleId="12">
    <w:name w:val="Стиль1 Знак"/>
    <w:basedOn w:val="a0"/>
    <w:link w:val="11"/>
    <w:uiPriority w:val="99"/>
    <w:rsid w:val="00A0577B"/>
    <w:rPr>
      <w:rFonts w:ascii="Times New Roman" w:eastAsia="Times New Roman" w:hAnsi="Times New Roman" w:cs="Times New Roman"/>
      <w:bCs/>
      <w:iCs/>
      <w:color w:val="000000"/>
      <w:sz w:val="28"/>
      <w:szCs w:val="20"/>
      <w:shd w:val="clear" w:color="auto" w:fill="FFFFDD"/>
      <w:lang w:eastAsia="ru-RU"/>
    </w:rPr>
  </w:style>
  <w:style w:type="character" w:styleId="ab">
    <w:name w:val="Hyperlink"/>
    <w:basedOn w:val="a0"/>
    <w:uiPriority w:val="99"/>
    <w:unhideWhenUsed/>
    <w:rsid w:val="00A0577B"/>
    <w:rPr>
      <w:color w:val="0000FF"/>
      <w:u w:val="single"/>
    </w:rPr>
  </w:style>
  <w:style w:type="paragraph" w:styleId="ac">
    <w:name w:val="Body Text"/>
    <w:basedOn w:val="a"/>
    <w:link w:val="ad"/>
    <w:uiPriority w:val="1"/>
    <w:qFormat/>
    <w:rsid w:val="00A0577B"/>
    <w:pPr>
      <w:jc w:val="both"/>
    </w:pPr>
    <w:rPr>
      <w:rFonts w:eastAsia="Times New Roman"/>
      <w:sz w:val="20"/>
      <w:szCs w:val="20"/>
      <w:lang w:eastAsia="ru-RU"/>
    </w:rPr>
  </w:style>
  <w:style w:type="character" w:customStyle="1" w:styleId="ad">
    <w:name w:val="Основной текст Знак"/>
    <w:basedOn w:val="a0"/>
    <w:link w:val="ac"/>
    <w:rsid w:val="00A0577B"/>
    <w:rPr>
      <w:rFonts w:ascii="Times New Roman" w:eastAsia="Times New Roman" w:hAnsi="Times New Roman" w:cs="Times New Roman"/>
      <w:sz w:val="20"/>
      <w:szCs w:val="20"/>
      <w:lang w:eastAsia="ru-RU"/>
    </w:rPr>
  </w:style>
  <w:style w:type="character" w:customStyle="1" w:styleId="hps">
    <w:name w:val="hps"/>
    <w:basedOn w:val="a0"/>
    <w:uiPriority w:val="99"/>
    <w:rsid w:val="00A0577B"/>
    <w:rPr>
      <w:rFonts w:cs="Times New Roman"/>
    </w:rPr>
  </w:style>
  <w:style w:type="character" w:customStyle="1" w:styleId="apple-converted-space">
    <w:name w:val="apple-converted-space"/>
    <w:basedOn w:val="a0"/>
    <w:rsid w:val="00265A09"/>
  </w:style>
  <w:style w:type="paragraph" w:styleId="ae">
    <w:name w:val="Body Text Indent"/>
    <w:basedOn w:val="a"/>
    <w:link w:val="af"/>
    <w:uiPriority w:val="99"/>
    <w:semiHidden/>
    <w:unhideWhenUsed/>
    <w:rsid w:val="00265A09"/>
    <w:pPr>
      <w:spacing w:after="120" w:line="360" w:lineRule="auto"/>
      <w:ind w:left="283" w:firstLine="709"/>
      <w:jc w:val="both"/>
    </w:pPr>
    <w:rPr>
      <w:rFonts w:ascii="Calibri" w:eastAsia="Calibri" w:hAnsi="Calibri"/>
      <w:lang w:val="ru-RU"/>
    </w:rPr>
  </w:style>
  <w:style w:type="character" w:customStyle="1" w:styleId="af">
    <w:name w:val="Основной текст с отступом Знак"/>
    <w:basedOn w:val="a0"/>
    <w:link w:val="ae"/>
    <w:uiPriority w:val="99"/>
    <w:semiHidden/>
    <w:rsid w:val="00265A09"/>
    <w:rPr>
      <w:rFonts w:ascii="Calibri" w:eastAsia="Calibri" w:hAnsi="Calibri" w:cs="Times New Roman"/>
      <w:lang w:val="ru-RU"/>
    </w:rPr>
  </w:style>
  <w:style w:type="paragraph" w:customStyle="1" w:styleId="style5">
    <w:name w:val="style5"/>
    <w:basedOn w:val="a"/>
    <w:rsid w:val="00BE16F4"/>
    <w:pPr>
      <w:spacing w:before="100" w:beforeAutospacing="1" w:after="100" w:afterAutospacing="1"/>
    </w:pPr>
    <w:rPr>
      <w:rFonts w:eastAsia="Times New Roman"/>
      <w:lang w:eastAsia="uk-UA"/>
    </w:rPr>
  </w:style>
  <w:style w:type="character" w:customStyle="1" w:styleId="fontstyle22">
    <w:name w:val="fontstyle22"/>
    <w:basedOn w:val="a0"/>
    <w:rsid w:val="00BE16F4"/>
  </w:style>
  <w:style w:type="paragraph" w:customStyle="1" w:styleId="style11">
    <w:name w:val="style11"/>
    <w:basedOn w:val="a"/>
    <w:rsid w:val="00BE16F4"/>
    <w:pPr>
      <w:spacing w:before="100" w:beforeAutospacing="1" w:after="100" w:afterAutospacing="1"/>
    </w:pPr>
    <w:rPr>
      <w:rFonts w:eastAsia="Times New Roman"/>
      <w:lang w:eastAsia="uk-UA"/>
    </w:rPr>
  </w:style>
  <w:style w:type="character" w:customStyle="1" w:styleId="fontstyle23">
    <w:name w:val="fontstyle23"/>
    <w:basedOn w:val="a0"/>
    <w:rsid w:val="00BE16F4"/>
  </w:style>
  <w:style w:type="paragraph" w:customStyle="1" w:styleId="style10">
    <w:name w:val="style10"/>
    <w:basedOn w:val="a"/>
    <w:rsid w:val="00BE16F4"/>
    <w:pPr>
      <w:spacing w:before="100" w:beforeAutospacing="1" w:after="100" w:afterAutospacing="1"/>
    </w:pPr>
    <w:rPr>
      <w:rFonts w:eastAsia="Times New Roman"/>
      <w:lang w:eastAsia="uk-UA"/>
    </w:rPr>
  </w:style>
  <w:style w:type="paragraph" w:customStyle="1" w:styleId="style14">
    <w:name w:val="style14"/>
    <w:basedOn w:val="a"/>
    <w:rsid w:val="00BE16F4"/>
    <w:pPr>
      <w:spacing w:before="100" w:beforeAutospacing="1" w:after="100" w:afterAutospacing="1"/>
    </w:pPr>
    <w:rPr>
      <w:rFonts w:eastAsia="Times New Roman"/>
      <w:lang w:eastAsia="uk-UA"/>
    </w:rPr>
  </w:style>
  <w:style w:type="paragraph" w:customStyle="1" w:styleId="style12">
    <w:name w:val="style12"/>
    <w:basedOn w:val="a"/>
    <w:rsid w:val="00BE16F4"/>
    <w:pPr>
      <w:spacing w:before="100" w:beforeAutospacing="1" w:after="100" w:afterAutospacing="1"/>
    </w:pPr>
    <w:rPr>
      <w:rFonts w:eastAsia="Times New Roman"/>
      <w:lang w:eastAsia="uk-UA"/>
    </w:rPr>
  </w:style>
  <w:style w:type="paragraph" w:customStyle="1" w:styleId="style9">
    <w:name w:val="style9"/>
    <w:basedOn w:val="a"/>
    <w:rsid w:val="00BE16F4"/>
    <w:pPr>
      <w:spacing w:before="100" w:beforeAutospacing="1" w:after="100" w:afterAutospacing="1"/>
    </w:pPr>
    <w:rPr>
      <w:rFonts w:eastAsia="Times New Roman"/>
      <w:lang w:eastAsia="uk-UA"/>
    </w:rPr>
  </w:style>
  <w:style w:type="character" w:styleId="HTML">
    <w:name w:val="HTML Cite"/>
    <w:basedOn w:val="a0"/>
    <w:uiPriority w:val="99"/>
    <w:semiHidden/>
    <w:unhideWhenUsed/>
    <w:rsid w:val="00FA68CC"/>
    <w:rPr>
      <w:i/>
      <w:iCs/>
    </w:rPr>
  </w:style>
  <w:style w:type="character" w:customStyle="1" w:styleId="30">
    <w:name w:val="Заголовок 3 Знак"/>
    <w:basedOn w:val="a0"/>
    <w:link w:val="3"/>
    <w:uiPriority w:val="9"/>
    <w:rsid w:val="00FA68CC"/>
    <w:rPr>
      <w:rFonts w:ascii="Times New Roman" w:eastAsia="Times New Roman" w:hAnsi="Times New Roman" w:cs="Times New Roman"/>
      <w:b/>
      <w:bCs/>
      <w:sz w:val="27"/>
      <w:szCs w:val="27"/>
      <w:lang w:eastAsia="uk-UA"/>
    </w:rPr>
  </w:style>
  <w:style w:type="paragraph" w:styleId="af0">
    <w:name w:val="Balloon Text"/>
    <w:basedOn w:val="a"/>
    <w:link w:val="af1"/>
    <w:uiPriority w:val="99"/>
    <w:semiHidden/>
    <w:unhideWhenUsed/>
    <w:rsid w:val="00FA68CC"/>
    <w:rPr>
      <w:rFonts w:ascii="Segoe UI" w:hAnsi="Segoe UI" w:cs="Segoe UI"/>
      <w:sz w:val="18"/>
      <w:szCs w:val="18"/>
    </w:rPr>
  </w:style>
  <w:style w:type="character" w:customStyle="1" w:styleId="af1">
    <w:name w:val="Текст выноски Знак"/>
    <w:basedOn w:val="a0"/>
    <w:link w:val="af0"/>
    <w:uiPriority w:val="99"/>
    <w:semiHidden/>
    <w:rsid w:val="00FA68CC"/>
    <w:rPr>
      <w:rFonts w:ascii="Segoe UI" w:hAnsi="Segoe UI" w:cs="Segoe UI"/>
      <w:sz w:val="18"/>
      <w:szCs w:val="18"/>
    </w:rPr>
  </w:style>
  <w:style w:type="character" w:customStyle="1" w:styleId="40">
    <w:name w:val="Заголовок 4 Знак"/>
    <w:basedOn w:val="a0"/>
    <w:link w:val="4"/>
    <w:uiPriority w:val="9"/>
    <w:semiHidden/>
    <w:rsid w:val="00BF0F5F"/>
    <w:rPr>
      <w:rFonts w:asciiTheme="majorHAnsi" w:eastAsiaTheme="majorEastAsia" w:hAnsiTheme="majorHAnsi" w:cstheme="majorBidi"/>
      <w:i/>
      <w:iCs/>
      <w:color w:val="2E74B5" w:themeColor="accent1" w:themeShade="BF"/>
    </w:rPr>
  </w:style>
  <w:style w:type="paragraph" w:customStyle="1" w:styleId="af2">
    <w:name w:val="Готовый"/>
    <w:basedOn w:val="a"/>
    <w:rsid w:val="006D67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ru-RU" w:eastAsia="ru-RU"/>
    </w:rPr>
  </w:style>
  <w:style w:type="table" w:styleId="af3">
    <w:name w:val="Table Grid"/>
    <w:basedOn w:val="a1"/>
    <w:uiPriority w:val="59"/>
    <w:rsid w:val="00D44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C069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1"/>
    <w:rsid w:val="00CC0696"/>
    <w:rPr>
      <w:rFonts w:ascii="Times New Roman" w:eastAsia="Times New Roman" w:hAnsi="Times New Roman" w:cs="Times New Roman"/>
      <w:b/>
      <w:bCs/>
      <w:sz w:val="32"/>
      <w:szCs w:val="32"/>
    </w:rPr>
  </w:style>
  <w:style w:type="character" w:customStyle="1" w:styleId="50">
    <w:name w:val="Заголовок 5 Знак"/>
    <w:basedOn w:val="a0"/>
    <w:link w:val="5"/>
    <w:uiPriority w:val="9"/>
    <w:semiHidden/>
    <w:rsid w:val="00CC0696"/>
    <w:rPr>
      <w:rFonts w:asciiTheme="majorHAnsi" w:eastAsiaTheme="majorEastAsia" w:hAnsiTheme="majorHAnsi" w:cstheme="majorBidi"/>
      <w:color w:val="2E74B5" w:themeColor="accent1" w:themeShade="BF"/>
    </w:rPr>
  </w:style>
  <w:style w:type="paragraph" w:styleId="13">
    <w:name w:val="toc 1"/>
    <w:basedOn w:val="a"/>
    <w:uiPriority w:val="1"/>
    <w:qFormat/>
    <w:rsid w:val="00CC0696"/>
    <w:pPr>
      <w:widowControl w:val="0"/>
      <w:autoSpaceDE w:val="0"/>
      <w:autoSpaceDN w:val="0"/>
      <w:ind w:left="816"/>
    </w:pPr>
    <w:rPr>
      <w:rFonts w:eastAsia="Times New Roman"/>
      <w:b/>
      <w:bCs/>
      <w:sz w:val="28"/>
      <w:szCs w:val="28"/>
    </w:rPr>
  </w:style>
  <w:style w:type="paragraph" w:styleId="21">
    <w:name w:val="toc 2"/>
    <w:basedOn w:val="a"/>
    <w:uiPriority w:val="1"/>
    <w:qFormat/>
    <w:rsid w:val="00CC0696"/>
    <w:pPr>
      <w:widowControl w:val="0"/>
      <w:autoSpaceDE w:val="0"/>
      <w:autoSpaceDN w:val="0"/>
      <w:spacing w:before="160"/>
      <w:ind w:left="816"/>
    </w:pPr>
    <w:rPr>
      <w:rFonts w:eastAsia="Times New Roman"/>
      <w:sz w:val="28"/>
      <w:szCs w:val="28"/>
    </w:rPr>
  </w:style>
  <w:style w:type="paragraph" w:styleId="31">
    <w:name w:val="toc 3"/>
    <w:basedOn w:val="a"/>
    <w:uiPriority w:val="1"/>
    <w:qFormat/>
    <w:rsid w:val="00CC0696"/>
    <w:pPr>
      <w:widowControl w:val="0"/>
      <w:autoSpaceDE w:val="0"/>
      <w:autoSpaceDN w:val="0"/>
      <w:spacing w:before="161"/>
      <w:ind w:left="1099"/>
    </w:pPr>
    <w:rPr>
      <w:rFonts w:eastAsia="Times New Roman"/>
      <w:b/>
      <w:bCs/>
      <w:sz w:val="28"/>
      <w:szCs w:val="28"/>
    </w:rPr>
  </w:style>
  <w:style w:type="paragraph" w:styleId="41">
    <w:name w:val="toc 4"/>
    <w:basedOn w:val="a"/>
    <w:uiPriority w:val="1"/>
    <w:qFormat/>
    <w:rsid w:val="00CC0696"/>
    <w:pPr>
      <w:widowControl w:val="0"/>
      <w:autoSpaceDE w:val="0"/>
      <w:autoSpaceDN w:val="0"/>
      <w:spacing w:before="160"/>
      <w:ind w:left="1099" w:hanging="563"/>
    </w:pPr>
    <w:rPr>
      <w:rFonts w:eastAsia="Times New Roman"/>
      <w:sz w:val="28"/>
      <w:szCs w:val="28"/>
    </w:rPr>
  </w:style>
  <w:style w:type="paragraph" w:styleId="51">
    <w:name w:val="toc 5"/>
    <w:basedOn w:val="a"/>
    <w:uiPriority w:val="1"/>
    <w:qFormat/>
    <w:rsid w:val="00CC0696"/>
    <w:pPr>
      <w:widowControl w:val="0"/>
      <w:autoSpaceDE w:val="0"/>
      <w:autoSpaceDN w:val="0"/>
      <w:spacing w:before="160"/>
      <w:ind w:left="1099"/>
    </w:pPr>
    <w:rPr>
      <w:rFonts w:eastAsia="Times New Roman"/>
      <w:b/>
      <w:bCs/>
      <w:i/>
      <w:iCs/>
    </w:rPr>
  </w:style>
  <w:style w:type="paragraph" w:styleId="61">
    <w:name w:val="toc 6"/>
    <w:basedOn w:val="a"/>
    <w:uiPriority w:val="1"/>
    <w:qFormat/>
    <w:rsid w:val="00CC0696"/>
    <w:pPr>
      <w:widowControl w:val="0"/>
      <w:autoSpaceDE w:val="0"/>
      <w:autoSpaceDN w:val="0"/>
      <w:spacing w:before="165"/>
      <w:ind w:left="816" w:right="348" w:firstLine="340"/>
    </w:pPr>
    <w:rPr>
      <w:rFonts w:eastAsia="Times New Roman"/>
      <w:b/>
      <w:bCs/>
      <w:sz w:val="28"/>
      <w:szCs w:val="28"/>
    </w:rPr>
  </w:style>
  <w:style w:type="paragraph" w:customStyle="1" w:styleId="TableParagraph">
    <w:name w:val="Table Paragraph"/>
    <w:basedOn w:val="a"/>
    <w:uiPriority w:val="1"/>
    <w:qFormat/>
    <w:rsid w:val="00CC0696"/>
    <w:pPr>
      <w:widowControl w:val="0"/>
      <w:autoSpaceDE w:val="0"/>
      <w:autoSpaceDN w:val="0"/>
    </w:pPr>
    <w:rPr>
      <w:rFonts w:eastAsia="Times New Roman"/>
    </w:rPr>
  </w:style>
  <w:style w:type="character" w:customStyle="1" w:styleId="af4">
    <w:name w:val="Название Знак"/>
    <w:aliases w:val="Знак1 Знак,Название Знак Знак Знак,Знак1 Знак1 Знак1,Название Знак2 Знак,Знак1 Знак1 Знак Знак,Название Знак Знак1 Знак,Знак1 Знак Знак2 Знак,Название Знак2 Знак Знак Знак,Название Знак1 Знак Знак Знак Знак Знак,Название Знак3 Знак Знак"/>
    <w:link w:val="af5"/>
    <w:locked/>
    <w:rsid w:val="00CC0696"/>
    <w:rPr>
      <w:rFonts w:ascii="Times New Roman" w:hAnsi="Times New Roman" w:cs="Times New Roman"/>
      <w:sz w:val="28"/>
      <w:szCs w:val="28"/>
      <w:lang w:eastAsia="x-none"/>
    </w:rPr>
  </w:style>
  <w:style w:type="paragraph" w:styleId="af5">
    <w:name w:val="Title"/>
    <w:aliases w:val="Знак1,Название Знак Знак,Знак1 Знак1,Название Знак2,Знак1 Знак1 Знак,Название Знак Знак1,Знак1 Знак Знак2,Название Знак2 Знак Знак,Название Знак1 Знак Знак Знак Знак,Название Знак3 Знак,Знак1 Знак Знак, Знак1, Знак1 Знак1, Знак1 Знак1 Знак,Знак"/>
    <w:basedOn w:val="a"/>
    <w:link w:val="af4"/>
    <w:qFormat/>
    <w:rsid w:val="00CC0696"/>
    <w:pPr>
      <w:widowControl w:val="0"/>
      <w:autoSpaceDE w:val="0"/>
      <w:autoSpaceDN w:val="0"/>
      <w:adjustRightInd w:val="0"/>
      <w:jc w:val="center"/>
    </w:pPr>
    <w:rPr>
      <w:sz w:val="28"/>
      <w:szCs w:val="28"/>
      <w:lang w:eastAsia="x-none"/>
    </w:rPr>
  </w:style>
  <w:style w:type="character" w:customStyle="1" w:styleId="TitleChar1">
    <w:name w:val="Title Char1"/>
    <w:basedOn w:val="a0"/>
    <w:uiPriority w:val="10"/>
    <w:rsid w:val="00CC0696"/>
    <w:rPr>
      <w:rFonts w:asciiTheme="majorHAnsi" w:eastAsiaTheme="majorEastAsia" w:hAnsiTheme="majorHAnsi" w:cstheme="majorBidi"/>
      <w:spacing w:val="-10"/>
      <w:kern w:val="28"/>
      <w:sz w:val="56"/>
      <w:szCs w:val="56"/>
    </w:rPr>
  </w:style>
  <w:style w:type="character" w:customStyle="1" w:styleId="22">
    <w:name w:val="Основной текст (2)_"/>
    <w:link w:val="23"/>
    <w:rsid w:val="00CC0696"/>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CC0696"/>
    <w:pPr>
      <w:widowControl w:val="0"/>
      <w:shd w:val="clear" w:color="auto" w:fill="FFFFFF"/>
      <w:spacing w:before="480" w:after="540" w:line="0" w:lineRule="atLeast"/>
      <w:ind w:hanging="1140"/>
      <w:jc w:val="center"/>
    </w:pPr>
    <w:rPr>
      <w:rFonts w:eastAsia="Times New Roman"/>
      <w:sz w:val="28"/>
      <w:szCs w:val="28"/>
    </w:rPr>
  </w:style>
  <w:style w:type="paragraph" w:customStyle="1" w:styleId="mb-0">
    <w:name w:val="mb-0"/>
    <w:basedOn w:val="a"/>
    <w:rsid w:val="00CC0696"/>
    <w:pPr>
      <w:spacing w:before="100" w:beforeAutospacing="1" w:after="100" w:afterAutospacing="1"/>
    </w:pPr>
    <w:rPr>
      <w:rFonts w:eastAsia="Times New Roman"/>
      <w:lang w:eastAsia="uk-UA"/>
    </w:rPr>
  </w:style>
  <w:style w:type="character" w:customStyle="1" w:styleId="211pt">
    <w:name w:val="Основной текст (2) + 11 pt"/>
    <w:rsid w:val="00CC06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6">
    <w:name w:val="Подпись к картинке_"/>
    <w:link w:val="af7"/>
    <w:rsid w:val="00CC0696"/>
    <w:rPr>
      <w:rFonts w:ascii="Times New Roman" w:eastAsia="Times New Roman" w:hAnsi="Times New Roman"/>
      <w:sz w:val="28"/>
      <w:szCs w:val="28"/>
      <w:shd w:val="clear" w:color="auto" w:fill="FFFFFF"/>
    </w:rPr>
  </w:style>
  <w:style w:type="paragraph" w:customStyle="1" w:styleId="af7">
    <w:name w:val="Подпись к картинке"/>
    <w:basedOn w:val="a"/>
    <w:link w:val="af6"/>
    <w:rsid w:val="00CC0696"/>
    <w:pPr>
      <w:widowControl w:val="0"/>
      <w:shd w:val="clear" w:color="auto" w:fill="FFFFFF"/>
      <w:spacing w:line="480" w:lineRule="exact"/>
      <w:ind w:hanging="1520"/>
      <w:jc w:val="right"/>
    </w:pPr>
    <w:rPr>
      <w:rFonts w:eastAsia="Times New Roman"/>
      <w:sz w:val="28"/>
      <w:szCs w:val="28"/>
    </w:rPr>
  </w:style>
  <w:style w:type="character" w:customStyle="1" w:styleId="42">
    <w:name w:val="Основной текст (4)_"/>
    <w:link w:val="43"/>
    <w:rsid w:val="00CC0696"/>
    <w:rPr>
      <w:rFonts w:ascii="Times New Roman" w:eastAsia="Times New Roman" w:hAnsi="Times New Roman"/>
      <w:i/>
      <w:iCs/>
      <w:sz w:val="28"/>
      <w:szCs w:val="28"/>
      <w:shd w:val="clear" w:color="auto" w:fill="FFFFFF"/>
    </w:rPr>
  </w:style>
  <w:style w:type="paragraph" w:customStyle="1" w:styleId="43">
    <w:name w:val="Основной текст (4)"/>
    <w:basedOn w:val="a"/>
    <w:link w:val="42"/>
    <w:rsid w:val="00CC0696"/>
    <w:pPr>
      <w:widowControl w:val="0"/>
      <w:shd w:val="clear" w:color="auto" w:fill="FFFFFF"/>
      <w:spacing w:line="480" w:lineRule="exact"/>
      <w:ind w:firstLine="740"/>
      <w:jc w:val="both"/>
    </w:pPr>
    <w:rPr>
      <w:rFonts w:eastAsia="Times New Roman"/>
      <w:i/>
      <w:iCs/>
      <w:sz w:val="28"/>
      <w:szCs w:val="28"/>
    </w:rPr>
  </w:style>
  <w:style w:type="character" w:customStyle="1" w:styleId="24">
    <w:name w:val="Основной текст (2) + Курсив"/>
    <w:rsid w:val="00CC069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120">
    <w:name w:val="Основной текст (12)_"/>
    <w:link w:val="121"/>
    <w:rsid w:val="00CC0696"/>
    <w:rPr>
      <w:rFonts w:ascii="Times New Roman" w:eastAsia="Times New Roman" w:hAnsi="Times New Roman"/>
      <w:i/>
      <w:iCs/>
      <w:sz w:val="28"/>
      <w:szCs w:val="28"/>
      <w:shd w:val="clear" w:color="auto" w:fill="FFFFFF"/>
    </w:rPr>
  </w:style>
  <w:style w:type="paragraph" w:customStyle="1" w:styleId="121">
    <w:name w:val="Основной текст (12)"/>
    <w:basedOn w:val="a"/>
    <w:link w:val="120"/>
    <w:rsid w:val="00CC0696"/>
    <w:pPr>
      <w:widowControl w:val="0"/>
      <w:shd w:val="clear" w:color="auto" w:fill="FFFFFF"/>
      <w:spacing w:line="480" w:lineRule="exact"/>
      <w:jc w:val="right"/>
    </w:pPr>
    <w:rPr>
      <w:rFonts w:eastAsia="Times New Roman"/>
      <w:i/>
      <w:iCs/>
      <w:sz w:val="28"/>
      <w:szCs w:val="28"/>
    </w:rPr>
  </w:style>
  <w:style w:type="character" w:customStyle="1" w:styleId="af8">
    <w:name w:val="Подпись к таблице_"/>
    <w:link w:val="af9"/>
    <w:rsid w:val="00CC0696"/>
    <w:rPr>
      <w:rFonts w:ascii="Times New Roman" w:eastAsia="Times New Roman" w:hAnsi="Times New Roman"/>
      <w:sz w:val="28"/>
      <w:szCs w:val="28"/>
      <w:shd w:val="clear" w:color="auto" w:fill="FFFFFF"/>
    </w:rPr>
  </w:style>
  <w:style w:type="paragraph" w:customStyle="1" w:styleId="af9">
    <w:name w:val="Подпись к таблице"/>
    <w:basedOn w:val="a"/>
    <w:link w:val="af8"/>
    <w:rsid w:val="00CC0696"/>
    <w:pPr>
      <w:widowControl w:val="0"/>
      <w:shd w:val="clear" w:color="auto" w:fill="FFFFFF"/>
      <w:spacing w:line="0" w:lineRule="atLeast"/>
      <w:ind w:hanging="640"/>
    </w:pPr>
    <w:rPr>
      <w:rFonts w:eastAsia="Times New Roman"/>
      <w:sz w:val="28"/>
      <w:szCs w:val="28"/>
    </w:rPr>
  </w:style>
  <w:style w:type="character" w:customStyle="1" w:styleId="Exact">
    <w:name w:val="Подпись к картинке Exact"/>
    <w:rsid w:val="00CC0696"/>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картинке (3) Exact"/>
    <w:link w:val="32"/>
    <w:rsid w:val="00CC0696"/>
    <w:rPr>
      <w:rFonts w:ascii="Times New Roman" w:eastAsia="Times New Roman" w:hAnsi="Times New Roman"/>
      <w:shd w:val="clear" w:color="auto" w:fill="FFFFFF"/>
    </w:rPr>
  </w:style>
  <w:style w:type="paragraph" w:customStyle="1" w:styleId="32">
    <w:name w:val="Подпись к картинке (3)"/>
    <w:basedOn w:val="a"/>
    <w:link w:val="3Exact"/>
    <w:rsid w:val="00CC0696"/>
    <w:pPr>
      <w:widowControl w:val="0"/>
      <w:shd w:val="clear" w:color="auto" w:fill="FFFFFF"/>
      <w:spacing w:line="331" w:lineRule="exact"/>
    </w:pPr>
    <w:rPr>
      <w:rFonts w:eastAsia="Times New Roman"/>
    </w:rPr>
  </w:style>
  <w:style w:type="character" w:customStyle="1" w:styleId="25">
    <w:name w:val="Основной текст (2) + Полужирный"/>
    <w:rsid w:val="00CC069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4">
    <w:name w:val="Основной текст (4) + Не полужирный"/>
    <w:rsid w:val="00CC0696"/>
    <w:rPr>
      <w:rFonts w:ascii="Times New Roman" w:eastAsia="Times New Roman" w:hAnsi="Times New Roman" w:cs="Times New Roman"/>
      <w:b/>
      <w:bCs/>
      <w:i w:val="0"/>
      <w:iCs w:val="0"/>
      <w:color w:val="000000"/>
      <w:spacing w:val="0"/>
      <w:w w:val="100"/>
      <w:position w:val="0"/>
      <w:sz w:val="28"/>
      <w:szCs w:val="28"/>
      <w:shd w:val="clear" w:color="auto" w:fill="FFFFFF"/>
      <w:lang w:val="uk-UA" w:eastAsia="uk-UA" w:bidi="uk-UA"/>
    </w:rPr>
  </w:style>
  <w:style w:type="paragraph" w:customStyle="1" w:styleId="Normal1">
    <w:name w:val="Normal1"/>
    <w:uiPriority w:val="99"/>
    <w:rsid w:val="007B15A8"/>
    <w:pPr>
      <w:widowControl w:val="0"/>
      <w:spacing w:after="0" w:line="240" w:lineRule="auto"/>
    </w:pPr>
    <w:rPr>
      <w:rFonts w:ascii="Times New Roman" w:eastAsia="Times New Roman" w:hAnsi="Times New Roman" w:cs="Times New Roman"/>
      <w:lang w:eastAsia="ru-RU"/>
    </w:rPr>
  </w:style>
  <w:style w:type="paragraph" w:styleId="afa">
    <w:name w:val="Document Map"/>
    <w:basedOn w:val="a"/>
    <w:link w:val="afb"/>
    <w:uiPriority w:val="99"/>
    <w:semiHidden/>
    <w:unhideWhenUsed/>
    <w:rsid w:val="004A7A86"/>
  </w:style>
  <w:style w:type="character" w:customStyle="1" w:styleId="afb">
    <w:name w:val="Схема документа Знак"/>
    <w:basedOn w:val="a0"/>
    <w:link w:val="afa"/>
    <w:uiPriority w:val="99"/>
    <w:semiHidden/>
    <w:rsid w:val="004A7A86"/>
    <w:rPr>
      <w:rFonts w:ascii="Times New Roman" w:hAnsi="Times New Roman" w:cs="Times New Roman"/>
      <w:sz w:val="24"/>
      <w:szCs w:val="24"/>
      <w:lang w:val="en-GB" w:eastAsia="en-GB"/>
    </w:rPr>
  </w:style>
  <w:style w:type="character" w:styleId="afc">
    <w:name w:val="FollowedHyperlink"/>
    <w:basedOn w:val="a0"/>
    <w:uiPriority w:val="99"/>
    <w:semiHidden/>
    <w:unhideWhenUsed/>
    <w:rsid w:val="007F3B05"/>
    <w:rPr>
      <w:color w:val="954F72" w:themeColor="followedHyperlink"/>
      <w:u w:val="single"/>
    </w:rPr>
  </w:style>
  <w:style w:type="character" w:styleId="afd">
    <w:name w:val="page number"/>
    <w:basedOn w:val="a0"/>
    <w:uiPriority w:val="99"/>
    <w:semiHidden/>
    <w:unhideWhenUsed/>
    <w:rsid w:val="00814C37"/>
  </w:style>
  <w:style w:type="paragraph" w:customStyle="1" w:styleId="muitypography-root">
    <w:name w:val="muitypography-root"/>
    <w:basedOn w:val="a"/>
    <w:rsid w:val="00626651"/>
    <w:pPr>
      <w:spacing w:before="100" w:beforeAutospacing="1" w:after="100" w:afterAutospacing="1"/>
    </w:pPr>
    <w:rPr>
      <w:rFonts w:eastAsia="Times New Roman"/>
      <w:lang w:val="uk-UA" w:eastAsia="uk-UA"/>
    </w:rPr>
  </w:style>
  <w:style w:type="character" w:customStyle="1" w:styleId="60">
    <w:name w:val="Заголовок 6 Знак"/>
    <w:basedOn w:val="a0"/>
    <w:link w:val="6"/>
    <w:uiPriority w:val="9"/>
    <w:semiHidden/>
    <w:rsid w:val="007F0A5C"/>
    <w:rPr>
      <w:rFonts w:asciiTheme="majorHAnsi" w:eastAsiaTheme="majorEastAsia" w:hAnsiTheme="majorHAnsi" w:cstheme="majorBidi"/>
      <w:i/>
      <w:iCs/>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753">
      <w:bodyDiv w:val="1"/>
      <w:marLeft w:val="0"/>
      <w:marRight w:val="0"/>
      <w:marTop w:val="0"/>
      <w:marBottom w:val="0"/>
      <w:divBdr>
        <w:top w:val="none" w:sz="0" w:space="0" w:color="auto"/>
        <w:left w:val="none" w:sz="0" w:space="0" w:color="auto"/>
        <w:bottom w:val="none" w:sz="0" w:space="0" w:color="auto"/>
        <w:right w:val="none" w:sz="0" w:space="0" w:color="auto"/>
      </w:divBdr>
    </w:div>
    <w:div w:id="124933921">
      <w:bodyDiv w:val="1"/>
      <w:marLeft w:val="0"/>
      <w:marRight w:val="0"/>
      <w:marTop w:val="0"/>
      <w:marBottom w:val="0"/>
      <w:divBdr>
        <w:top w:val="none" w:sz="0" w:space="0" w:color="auto"/>
        <w:left w:val="none" w:sz="0" w:space="0" w:color="auto"/>
        <w:bottom w:val="none" w:sz="0" w:space="0" w:color="auto"/>
        <w:right w:val="none" w:sz="0" w:space="0" w:color="auto"/>
      </w:divBdr>
    </w:div>
    <w:div w:id="273900327">
      <w:bodyDiv w:val="1"/>
      <w:marLeft w:val="0"/>
      <w:marRight w:val="0"/>
      <w:marTop w:val="0"/>
      <w:marBottom w:val="0"/>
      <w:divBdr>
        <w:top w:val="none" w:sz="0" w:space="0" w:color="auto"/>
        <w:left w:val="none" w:sz="0" w:space="0" w:color="auto"/>
        <w:bottom w:val="none" w:sz="0" w:space="0" w:color="auto"/>
        <w:right w:val="none" w:sz="0" w:space="0" w:color="auto"/>
      </w:divBdr>
      <w:divsChild>
        <w:div w:id="147720627">
          <w:marLeft w:val="0"/>
          <w:marRight w:val="0"/>
          <w:marTop w:val="0"/>
          <w:marBottom w:val="0"/>
          <w:divBdr>
            <w:top w:val="none" w:sz="0" w:space="0" w:color="auto"/>
            <w:left w:val="none" w:sz="0" w:space="0" w:color="auto"/>
            <w:bottom w:val="none" w:sz="0" w:space="0" w:color="auto"/>
            <w:right w:val="none" w:sz="0" w:space="0" w:color="auto"/>
          </w:divBdr>
          <w:divsChild>
            <w:div w:id="1948386935">
              <w:marLeft w:val="0"/>
              <w:marRight w:val="0"/>
              <w:marTop w:val="0"/>
              <w:marBottom w:val="0"/>
              <w:divBdr>
                <w:top w:val="none" w:sz="0" w:space="0" w:color="auto"/>
                <w:left w:val="none" w:sz="0" w:space="0" w:color="auto"/>
                <w:bottom w:val="none" w:sz="0" w:space="0" w:color="auto"/>
                <w:right w:val="none" w:sz="0" w:space="0" w:color="auto"/>
              </w:divBdr>
              <w:divsChild>
                <w:div w:id="1104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92804">
      <w:bodyDiv w:val="1"/>
      <w:marLeft w:val="0"/>
      <w:marRight w:val="0"/>
      <w:marTop w:val="0"/>
      <w:marBottom w:val="0"/>
      <w:divBdr>
        <w:top w:val="none" w:sz="0" w:space="0" w:color="auto"/>
        <w:left w:val="none" w:sz="0" w:space="0" w:color="auto"/>
        <w:bottom w:val="none" w:sz="0" w:space="0" w:color="auto"/>
        <w:right w:val="none" w:sz="0" w:space="0" w:color="auto"/>
      </w:divBdr>
    </w:div>
    <w:div w:id="363872404">
      <w:bodyDiv w:val="1"/>
      <w:marLeft w:val="0"/>
      <w:marRight w:val="0"/>
      <w:marTop w:val="0"/>
      <w:marBottom w:val="0"/>
      <w:divBdr>
        <w:top w:val="none" w:sz="0" w:space="0" w:color="auto"/>
        <w:left w:val="none" w:sz="0" w:space="0" w:color="auto"/>
        <w:bottom w:val="none" w:sz="0" w:space="0" w:color="auto"/>
        <w:right w:val="none" w:sz="0" w:space="0" w:color="auto"/>
      </w:divBdr>
    </w:div>
    <w:div w:id="542598442">
      <w:bodyDiv w:val="1"/>
      <w:marLeft w:val="0"/>
      <w:marRight w:val="0"/>
      <w:marTop w:val="0"/>
      <w:marBottom w:val="0"/>
      <w:divBdr>
        <w:top w:val="none" w:sz="0" w:space="0" w:color="auto"/>
        <w:left w:val="none" w:sz="0" w:space="0" w:color="auto"/>
        <w:bottom w:val="none" w:sz="0" w:space="0" w:color="auto"/>
        <w:right w:val="none" w:sz="0" w:space="0" w:color="auto"/>
      </w:divBdr>
      <w:divsChild>
        <w:div w:id="1847668633">
          <w:marLeft w:val="0"/>
          <w:marRight w:val="0"/>
          <w:marTop w:val="0"/>
          <w:marBottom w:val="0"/>
          <w:divBdr>
            <w:top w:val="none" w:sz="0" w:space="0" w:color="auto"/>
            <w:left w:val="none" w:sz="0" w:space="0" w:color="auto"/>
            <w:bottom w:val="none" w:sz="0" w:space="0" w:color="auto"/>
            <w:right w:val="none" w:sz="0" w:space="0" w:color="auto"/>
          </w:divBdr>
          <w:divsChild>
            <w:div w:id="1304771224">
              <w:marLeft w:val="0"/>
              <w:marRight w:val="0"/>
              <w:marTop w:val="0"/>
              <w:marBottom w:val="0"/>
              <w:divBdr>
                <w:top w:val="none" w:sz="0" w:space="0" w:color="auto"/>
                <w:left w:val="none" w:sz="0" w:space="0" w:color="auto"/>
                <w:bottom w:val="none" w:sz="0" w:space="0" w:color="auto"/>
                <w:right w:val="none" w:sz="0" w:space="0" w:color="auto"/>
              </w:divBdr>
              <w:divsChild>
                <w:div w:id="9087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6929">
      <w:bodyDiv w:val="1"/>
      <w:marLeft w:val="0"/>
      <w:marRight w:val="0"/>
      <w:marTop w:val="0"/>
      <w:marBottom w:val="0"/>
      <w:divBdr>
        <w:top w:val="none" w:sz="0" w:space="0" w:color="auto"/>
        <w:left w:val="none" w:sz="0" w:space="0" w:color="auto"/>
        <w:bottom w:val="none" w:sz="0" w:space="0" w:color="auto"/>
        <w:right w:val="none" w:sz="0" w:space="0" w:color="auto"/>
      </w:divBdr>
      <w:divsChild>
        <w:div w:id="863247636">
          <w:marLeft w:val="0"/>
          <w:marRight w:val="0"/>
          <w:marTop w:val="0"/>
          <w:marBottom w:val="0"/>
          <w:divBdr>
            <w:top w:val="none" w:sz="0" w:space="0" w:color="auto"/>
            <w:left w:val="none" w:sz="0" w:space="0" w:color="auto"/>
            <w:bottom w:val="none" w:sz="0" w:space="0" w:color="auto"/>
            <w:right w:val="none" w:sz="0" w:space="0" w:color="auto"/>
          </w:divBdr>
        </w:div>
      </w:divsChild>
    </w:div>
    <w:div w:id="619150821">
      <w:bodyDiv w:val="1"/>
      <w:marLeft w:val="0"/>
      <w:marRight w:val="0"/>
      <w:marTop w:val="0"/>
      <w:marBottom w:val="0"/>
      <w:divBdr>
        <w:top w:val="none" w:sz="0" w:space="0" w:color="auto"/>
        <w:left w:val="none" w:sz="0" w:space="0" w:color="auto"/>
        <w:bottom w:val="none" w:sz="0" w:space="0" w:color="auto"/>
        <w:right w:val="none" w:sz="0" w:space="0" w:color="auto"/>
      </w:divBdr>
    </w:div>
    <w:div w:id="796721927">
      <w:bodyDiv w:val="1"/>
      <w:marLeft w:val="0"/>
      <w:marRight w:val="0"/>
      <w:marTop w:val="0"/>
      <w:marBottom w:val="0"/>
      <w:divBdr>
        <w:top w:val="none" w:sz="0" w:space="0" w:color="auto"/>
        <w:left w:val="none" w:sz="0" w:space="0" w:color="auto"/>
        <w:bottom w:val="none" w:sz="0" w:space="0" w:color="auto"/>
        <w:right w:val="none" w:sz="0" w:space="0" w:color="auto"/>
      </w:divBdr>
    </w:div>
    <w:div w:id="1001394879">
      <w:bodyDiv w:val="1"/>
      <w:marLeft w:val="0"/>
      <w:marRight w:val="0"/>
      <w:marTop w:val="0"/>
      <w:marBottom w:val="0"/>
      <w:divBdr>
        <w:top w:val="none" w:sz="0" w:space="0" w:color="auto"/>
        <w:left w:val="none" w:sz="0" w:space="0" w:color="auto"/>
        <w:bottom w:val="none" w:sz="0" w:space="0" w:color="auto"/>
        <w:right w:val="none" w:sz="0" w:space="0" w:color="auto"/>
      </w:divBdr>
    </w:div>
    <w:div w:id="1018699458">
      <w:bodyDiv w:val="1"/>
      <w:marLeft w:val="0"/>
      <w:marRight w:val="0"/>
      <w:marTop w:val="0"/>
      <w:marBottom w:val="0"/>
      <w:divBdr>
        <w:top w:val="none" w:sz="0" w:space="0" w:color="auto"/>
        <w:left w:val="none" w:sz="0" w:space="0" w:color="auto"/>
        <w:bottom w:val="none" w:sz="0" w:space="0" w:color="auto"/>
        <w:right w:val="none" w:sz="0" w:space="0" w:color="auto"/>
      </w:divBdr>
    </w:div>
    <w:div w:id="1051422221">
      <w:bodyDiv w:val="1"/>
      <w:marLeft w:val="0"/>
      <w:marRight w:val="0"/>
      <w:marTop w:val="0"/>
      <w:marBottom w:val="0"/>
      <w:divBdr>
        <w:top w:val="none" w:sz="0" w:space="0" w:color="auto"/>
        <w:left w:val="none" w:sz="0" w:space="0" w:color="auto"/>
        <w:bottom w:val="none" w:sz="0" w:space="0" w:color="auto"/>
        <w:right w:val="none" w:sz="0" w:space="0" w:color="auto"/>
      </w:divBdr>
      <w:divsChild>
        <w:div w:id="1021664231">
          <w:marLeft w:val="0"/>
          <w:marRight w:val="0"/>
          <w:marTop w:val="0"/>
          <w:marBottom w:val="0"/>
          <w:divBdr>
            <w:top w:val="none" w:sz="0" w:space="0" w:color="auto"/>
            <w:left w:val="none" w:sz="0" w:space="0" w:color="auto"/>
            <w:bottom w:val="none" w:sz="0" w:space="0" w:color="auto"/>
            <w:right w:val="none" w:sz="0" w:space="0" w:color="auto"/>
          </w:divBdr>
          <w:divsChild>
            <w:div w:id="1565943576">
              <w:marLeft w:val="0"/>
              <w:marRight w:val="0"/>
              <w:marTop w:val="0"/>
              <w:marBottom w:val="0"/>
              <w:divBdr>
                <w:top w:val="none" w:sz="0" w:space="0" w:color="auto"/>
                <w:left w:val="none" w:sz="0" w:space="0" w:color="auto"/>
                <w:bottom w:val="none" w:sz="0" w:space="0" w:color="auto"/>
                <w:right w:val="none" w:sz="0" w:space="0" w:color="auto"/>
              </w:divBdr>
              <w:divsChild>
                <w:div w:id="2271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4160">
      <w:bodyDiv w:val="1"/>
      <w:marLeft w:val="0"/>
      <w:marRight w:val="0"/>
      <w:marTop w:val="0"/>
      <w:marBottom w:val="0"/>
      <w:divBdr>
        <w:top w:val="none" w:sz="0" w:space="0" w:color="auto"/>
        <w:left w:val="none" w:sz="0" w:space="0" w:color="auto"/>
        <w:bottom w:val="none" w:sz="0" w:space="0" w:color="auto"/>
        <w:right w:val="none" w:sz="0" w:space="0" w:color="auto"/>
      </w:divBdr>
    </w:div>
    <w:div w:id="1186165321">
      <w:bodyDiv w:val="1"/>
      <w:marLeft w:val="0"/>
      <w:marRight w:val="0"/>
      <w:marTop w:val="0"/>
      <w:marBottom w:val="0"/>
      <w:divBdr>
        <w:top w:val="none" w:sz="0" w:space="0" w:color="auto"/>
        <w:left w:val="none" w:sz="0" w:space="0" w:color="auto"/>
        <w:bottom w:val="none" w:sz="0" w:space="0" w:color="auto"/>
        <w:right w:val="none" w:sz="0" w:space="0" w:color="auto"/>
      </w:divBdr>
    </w:div>
    <w:div w:id="1219785381">
      <w:bodyDiv w:val="1"/>
      <w:marLeft w:val="0"/>
      <w:marRight w:val="0"/>
      <w:marTop w:val="0"/>
      <w:marBottom w:val="0"/>
      <w:divBdr>
        <w:top w:val="none" w:sz="0" w:space="0" w:color="auto"/>
        <w:left w:val="none" w:sz="0" w:space="0" w:color="auto"/>
        <w:bottom w:val="none" w:sz="0" w:space="0" w:color="auto"/>
        <w:right w:val="none" w:sz="0" w:space="0" w:color="auto"/>
      </w:divBdr>
    </w:div>
    <w:div w:id="1341347522">
      <w:bodyDiv w:val="1"/>
      <w:marLeft w:val="0"/>
      <w:marRight w:val="0"/>
      <w:marTop w:val="0"/>
      <w:marBottom w:val="0"/>
      <w:divBdr>
        <w:top w:val="none" w:sz="0" w:space="0" w:color="auto"/>
        <w:left w:val="none" w:sz="0" w:space="0" w:color="auto"/>
        <w:bottom w:val="none" w:sz="0" w:space="0" w:color="auto"/>
        <w:right w:val="none" w:sz="0" w:space="0" w:color="auto"/>
      </w:divBdr>
      <w:divsChild>
        <w:div w:id="795103223">
          <w:marLeft w:val="0"/>
          <w:marRight w:val="0"/>
          <w:marTop w:val="0"/>
          <w:marBottom w:val="0"/>
          <w:divBdr>
            <w:top w:val="none" w:sz="0" w:space="0" w:color="auto"/>
            <w:left w:val="none" w:sz="0" w:space="0" w:color="auto"/>
            <w:bottom w:val="none" w:sz="0" w:space="0" w:color="auto"/>
            <w:right w:val="none" w:sz="0" w:space="0" w:color="auto"/>
          </w:divBdr>
          <w:divsChild>
            <w:div w:id="19285642">
              <w:marLeft w:val="0"/>
              <w:marRight w:val="0"/>
              <w:marTop w:val="0"/>
              <w:marBottom w:val="0"/>
              <w:divBdr>
                <w:top w:val="none" w:sz="0" w:space="0" w:color="auto"/>
                <w:left w:val="none" w:sz="0" w:space="0" w:color="auto"/>
                <w:bottom w:val="none" w:sz="0" w:space="0" w:color="auto"/>
                <w:right w:val="none" w:sz="0" w:space="0" w:color="auto"/>
              </w:divBdr>
              <w:divsChild>
                <w:div w:id="12670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313">
      <w:bodyDiv w:val="1"/>
      <w:marLeft w:val="0"/>
      <w:marRight w:val="0"/>
      <w:marTop w:val="0"/>
      <w:marBottom w:val="0"/>
      <w:divBdr>
        <w:top w:val="none" w:sz="0" w:space="0" w:color="auto"/>
        <w:left w:val="none" w:sz="0" w:space="0" w:color="auto"/>
        <w:bottom w:val="none" w:sz="0" w:space="0" w:color="auto"/>
        <w:right w:val="none" w:sz="0" w:space="0" w:color="auto"/>
      </w:divBdr>
    </w:div>
    <w:div w:id="1388650224">
      <w:bodyDiv w:val="1"/>
      <w:marLeft w:val="0"/>
      <w:marRight w:val="0"/>
      <w:marTop w:val="0"/>
      <w:marBottom w:val="0"/>
      <w:divBdr>
        <w:top w:val="none" w:sz="0" w:space="0" w:color="auto"/>
        <w:left w:val="none" w:sz="0" w:space="0" w:color="auto"/>
        <w:bottom w:val="none" w:sz="0" w:space="0" w:color="auto"/>
        <w:right w:val="none" w:sz="0" w:space="0" w:color="auto"/>
      </w:divBdr>
    </w:div>
    <w:div w:id="1432044246">
      <w:bodyDiv w:val="1"/>
      <w:marLeft w:val="0"/>
      <w:marRight w:val="0"/>
      <w:marTop w:val="0"/>
      <w:marBottom w:val="0"/>
      <w:divBdr>
        <w:top w:val="none" w:sz="0" w:space="0" w:color="auto"/>
        <w:left w:val="none" w:sz="0" w:space="0" w:color="auto"/>
        <w:bottom w:val="none" w:sz="0" w:space="0" w:color="auto"/>
        <w:right w:val="none" w:sz="0" w:space="0" w:color="auto"/>
      </w:divBdr>
    </w:div>
    <w:div w:id="1471435296">
      <w:bodyDiv w:val="1"/>
      <w:marLeft w:val="0"/>
      <w:marRight w:val="0"/>
      <w:marTop w:val="0"/>
      <w:marBottom w:val="0"/>
      <w:divBdr>
        <w:top w:val="none" w:sz="0" w:space="0" w:color="auto"/>
        <w:left w:val="none" w:sz="0" w:space="0" w:color="auto"/>
        <w:bottom w:val="none" w:sz="0" w:space="0" w:color="auto"/>
        <w:right w:val="none" w:sz="0" w:space="0" w:color="auto"/>
      </w:divBdr>
    </w:div>
    <w:div w:id="1475680505">
      <w:bodyDiv w:val="1"/>
      <w:marLeft w:val="0"/>
      <w:marRight w:val="0"/>
      <w:marTop w:val="0"/>
      <w:marBottom w:val="0"/>
      <w:divBdr>
        <w:top w:val="none" w:sz="0" w:space="0" w:color="auto"/>
        <w:left w:val="none" w:sz="0" w:space="0" w:color="auto"/>
        <w:bottom w:val="none" w:sz="0" w:space="0" w:color="auto"/>
        <w:right w:val="none" w:sz="0" w:space="0" w:color="auto"/>
      </w:divBdr>
    </w:div>
    <w:div w:id="1499147764">
      <w:bodyDiv w:val="1"/>
      <w:marLeft w:val="0"/>
      <w:marRight w:val="0"/>
      <w:marTop w:val="0"/>
      <w:marBottom w:val="0"/>
      <w:divBdr>
        <w:top w:val="none" w:sz="0" w:space="0" w:color="auto"/>
        <w:left w:val="none" w:sz="0" w:space="0" w:color="auto"/>
        <w:bottom w:val="none" w:sz="0" w:space="0" w:color="auto"/>
        <w:right w:val="none" w:sz="0" w:space="0" w:color="auto"/>
      </w:divBdr>
    </w:div>
    <w:div w:id="1526865358">
      <w:bodyDiv w:val="1"/>
      <w:marLeft w:val="0"/>
      <w:marRight w:val="0"/>
      <w:marTop w:val="0"/>
      <w:marBottom w:val="0"/>
      <w:divBdr>
        <w:top w:val="none" w:sz="0" w:space="0" w:color="auto"/>
        <w:left w:val="none" w:sz="0" w:space="0" w:color="auto"/>
        <w:bottom w:val="none" w:sz="0" w:space="0" w:color="auto"/>
        <w:right w:val="none" w:sz="0" w:space="0" w:color="auto"/>
      </w:divBdr>
    </w:div>
    <w:div w:id="1532571369">
      <w:bodyDiv w:val="1"/>
      <w:marLeft w:val="0"/>
      <w:marRight w:val="0"/>
      <w:marTop w:val="0"/>
      <w:marBottom w:val="0"/>
      <w:divBdr>
        <w:top w:val="none" w:sz="0" w:space="0" w:color="auto"/>
        <w:left w:val="none" w:sz="0" w:space="0" w:color="auto"/>
        <w:bottom w:val="none" w:sz="0" w:space="0" w:color="auto"/>
        <w:right w:val="none" w:sz="0" w:space="0" w:color="auto"/>
      </w:divBdr>
    </w:div>
    <w:div w:id="1578858098">
      <w:bodyDiv w:val="1"/>
      <w:marLeft w:val="0"/>
      <w:marRight w:val="0"/>
      <w:marTop w:val="0"/>
      <w:marBottom w:val="0"/>
      <w:divBdr>
        <w:top w:val="none" w:sz="0" w:space="0" w:color="auto"/>
        <w:left w:val="none" w:sz="0" w:space="0" w:color="auto"/>
        <w:bottom w:val="none" w:sz="0" w:space="0" w:color="auto"/>
        <w:right w:val="none" w:sz="0" w:space="0" w:color="auto"/>
      </w:divBdr>
    </w:div>
    <w:div w:id="1599632391">
      <w:bodyDiv w:val="1"/>
      <w:marLeft w:val="0"/>
      <w:marRight w:val="0"/>
      <w:marTop w:val="0"/>
      <w:marBottom w:val="0"/>
      <w:divBdr>
        <w:top w:val="none" w:sz="0" w:space="0" w:color="auto"/>
        <w:left w:val="none" w:sz="0" w:space="0" w:color="auto"/>
        <w:bottom w:val="none" w:sz="0" w:space="0" w:color="auto"/>
        <w:right w:val="none" w:sz="0" w:space="0" w:color="auto"/>
      </w:divBdr>
    </w:div>
    <w:div w:id="1705861329">
      <w:bodyDiv w:val="1"/>
      <w:marLeft w:val="0"/>
      <w:marRight w:val="0"/>
      <w:marTop w:val="0"/>
      <w:marBottom w:val="0"/>
      <w:divBdr>
        <w:top w:val="none" w:sz="0" w:space="0" w:color="auto"/>
        <w:left w:val="none" w:sz="0" w:space="0" w:color="auto"/>
        <w:bottom w:val="none" w:sz="0" w:space="0" w:color="auto"/>
        <w:right w:val="none" w:sz="0" w:space="0" w:color="auto"/>
      </w:divBdr>
      <w:divsChild>
        <w:div w:id="1735008107">
          <w:marLeft w:val="0"/>
          <w:marRight w:val="0"/>
          <w:marTop w:val="0"/>
          <w:marBottom w:val="0"/>
          <w:divBdr>
            <w:top w:val="none" w:sz="0" w:space="0" w:color="auto"/>
            <w:left w:val="none" w:sz="0" w:space="0" w:color="auto"/>
            <w:bottom w:val="none" w:sz="0" w:space="0" w:color="auto"/>
            <w:right w:val="none" w:sz="0" w:space="0" w:color="auto"/>
          </w:divBdr>
          <w:divsChild>
            <w:div w:id="440416449">
              <w:marLeft w:val="0"/>
              <w:marRight w:val="0"/>
              <w:marTop w:val="0"/>
              <w:marBottom w:val="0"/>
              <w:divBdr>
                <w:top w:val="none" w:sz="0" w:space="0" w:color="auto"/>
                <w:left w:val="none" w:sz="0" w:space="0" w:color="auto"/>
                <w:bottom w:val="none" w:sz="0" w:space="0" w:color="auto"/>
                <w:right w:val="none" w:sz="0" w:space="0" w:color="auto"/>
              </w:divBdr>
              <w:divsChild>
                <w:div w:id="12822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80014">
      <w:bodyDiv w:val="1"/>
      <w:marLeft w:val="0"/>
      <w:marRight w:val="0"/>
      <w:marTop w:val="0"/>
      <w:marBottom w:val="0"/>
      <w:divBdr>
        <w:top w:val="none" w:sz="0" w:space="0" w:color="auto"/>
        <w:left w:val="none" w:sz="0" w:space="0" w:color="auto"/>
        <w:bottom w:val="none" w:sz="0" w:space="0" w:color="auto"/>
        <w:right w:val="none" w:sz="0" w:space="0" w:color="auto"/>
      </w:divBdr>
    </w:div>
    <w:div w:id="1718701358">
      <w:bodyDiv w:val="1"/>
      <w:marLeft w:val="0"/>
      <w:marRight w:val="0"/>
      <w:marTop w:val="0"/>
      <w:marBottom w:val="0"/>
      <w:divBdr>
        <w:top w:val="none" w:sz="0" w:space="0" w:color="auto"/>
        <w:left w:val="none" w:sz="0" w:space="0" w:color="auto"/>
        <w:bottom w:val="none" w:sz="0" w:space="0" w:color="auto"/>
        <w:right w:val="none" w:sz="0" w:space="0" w:color="auto"/>
      </w:divBdr>
    </w:div>
    <w:div w:id="1736272290">
      <w:bodyDiv w:val="1"/>
      <w:marLeft w:val="0"/>
      <w:marRight w:val="0"/>
      <w:marTop w:val="0"/>
      <w:marBottom w:val="0"/>
      <w:divBdr>
        <w:top w:val="none" w:sz="0" w:space="0" w:color="auto"/>
        <w:left w:val="none" w:sz="0" w:space="0" w:color="auto"/>
        <w:bottom w:val="none" w:sz="0" w:space="0" w:color="auto"/>
        <w:right w:val="none" w:sz="0" w:space="0" w:color="auto"/>
      </w:divBdr>
    </w:div>
    <w:div w:id="1746956944">
      <w:bodyDiv w:val="1"/>
      <w:marLeft w:val="0"/>
      <w:marRight w:val="0"/>
      <w:marTop w:val="0"/>
      <w:marBottom w:val="0"/>
      <w:divBdr>
        <w:top w:val="none" w:sz="0" w:space="0" w:color="auto"/>
        <w:left w:val="none" w:sz="0" w:space="0" w:color="auto"/>
        <w:bottom w:val="none" w:sz="0" w:space="0" w:color="auto"/>
        <w:right w:val="none" w:sz="0" w:space="0" w:color="auto"/>
      </w:divBdr>
    </w:div>
    <w:div w:id="1852259415">
      <w:bodyDiv w:val="1"/>
      <w:marLeft w:val="0"/>
      <w:marRight w:val="0"/>
      <w:marTop w:val="0"/>
      <w:marBottom w:val="0"/>
      <w:divBdr>
        <w:top w:val="none" w:sz="0" w:space="0" w:color="auto"/>
        <w:left w:val="none" w:sz="0" w:space="0" w:color="auto"/>
        <w:bottom w:val="none" w:sz="0" w:space="0" w:color="auto"/>
        <w:right w:val="none" w:sz="0" w:space="0" w:color="auto"/>
      </w:divBdr>
    </w:div>
    <w:div w:id="1939747381">
      <w:bodyDiv w:val="1"/>
      <w:marLeft w:val="0"/>
      <w:marRight w:val="0"/>
      <w:marTop w:val="0"/>
      <w:marBottom w:val="0"/>
      <w:divBdr>
        <w:top w:val="none" w:sz="0" w:space="0" w:color="auto"/>
        <w:left w:val="none" w:sz="0" w:space="0" w:color="auto"/>
        <w:bottom w:val="none" w:sz="0" w:space="0" w:color="auto"/>
        <w:right w:val="none" w:sz="0" w:space="0" w:color="auto"/>
      </w:divBdr>
    </w:div>
    <w:div w:id="1940671677">
      <w:bodyDiv w:val="1"/>
      <w:marLeft w:val="0"/>
      <w:marRight w:val="0"/>
      <w:marTop w:val="0"/>
      <w:marBottom w:val="0"/>
      <w:divBdr>
        <w:top w:val="none" w:sz="0" w:space="0" w:color="auto"/>
        <w:left w:val="none" w:sz="0" w:space="0" w:color="auto"/>
        <w:bottom w:val="none" w:sz="0" w:space="0" w:color="auto"/>
        <w:right w:val="none" w:sz="0" w:space="0" w:color="auto"/>
      </w:divBdr>
      <w:divsChild>
        <w:div w:id="927426363">
          <w:marLeft w:val="0"/>
          <w:marRight w:val="0"/>
          <w:marTop w:val="0"/>
          <w:marBottom w:val="0"/>
          <w:divBdr>
            <w:top w:val="none" w:sz="0" w:space="0" w:color="auto"/>
            <w:left w:val="none" w:sz="0" w:space="0" w:color="auto"/>
            <w:bottom w:val="none" w:sz="0" w:space="0" w:color="auto"/>
            <w:right w:val="none" w:sz="0" w:space="0" w:color="auto"/>
          </w:divBdr>
          <w:divsChild>
            <w:div w:id="1406999519">
              <w:marLeft w:val="0"/>
              <w:marRight w:val="0"/>
              <w:marTop w:val="0"/>
              <w:marBottom w:val="0"/>
              <w:divBdr>
                <w:top w:val="none" w:sz="0" w:space="0" w:color="auto"/>
                <w:left w:val="none" w:sz="0" w:space="0" w:color="auto"/>
                <w:bottom w:val="none" w:sz="0" w:space="0" w:color="auto"/>
                <w:right w:val="none" w:sz="0" w:space="0" w:color="auto"/>
              </w:divBdr>
              <w:divsChild>
                <w:div w:id="862791873">
                  <w:marLeft w:val="0"/>
                  <w:marRight w:val="0"/>
                  <w:marTop w:val="0"/>
                  <w:marBottom w:val="0"/>
                  <w:divBdr>
                    <w:top w:val="none" w:sz="0" w:space="0" w:color="auto"/>
                    <w:left w:val="none" w:sz="0" w:space="0" w:color="auto"/>
                    <w:bottom w:val="none" w:sz="0" w:space="0" w:color="auto"/>
                    <w:right w:val="none" w:sz="0" w:space="0" w:color="auto"/>
                  </w:divBdr>
                  <w:divsChild>
                    <w:div w:id="1859270520">
                      <w:marLeft w:val="-180"/>
                      <w:marRight w:val="-180"/>
                      <w:marTop w:val="0"/>
                      <w:marBottom w:val="0"/>
                      <w:divBdr>
                        <w:top w:val="none" w:sz="0" w:space="0" w:color="auto"/>
                        <w:left w:val="none" w:sz="0" w:space="0" w:color="auto"/>
                        <w:bottom w:val="none" w:sz="0" w:space="0" w:color="auto"/>
                        <w:right w:val="none" w:sz="0" w:space="0" w:color="auto"/>
                      </w:divBdr>
                      <w:divsChild>
                        <w:div w:id="28073363">
                          <w:marLeft w:val="0"/>
                          <w:marRight w:val="0"/>
                          <w:marTop w:val="0"/>
                          <w:marBottom w:val="0"/>
                          <w:divBdr>
                            <w:top w:val="none" w:sz="0" w:space="0" w:color="auto"/>
                            <w:left w:val="none" w:sz="0" w:space="0" w:color="auto"/>
                            <w:bottom w:val="none" w:sz="0" w:space="0" w:color="auto"/>
                            <w:right w:val="none" w:sz="0" w:space="0" w:color="auto"/>
                          </w:divBdr>
                          <w:divsChild>
                            <w:div w:id="923681410">
                              <w:marLeft w:val="0"/>
                              <w:marRight w:val="0"/>
                              <w:marTop w:val="0"/>
                              <w:marBottom w:val="0"/>
                              <w:divBdr>
                                <w:top w:val="none" w:sz="0" w:space="0" w:color="auto"/>
                                <w:left w:val="none" w:sz="0" w:space="0" w:color="auto"/>
                                <w:bottom w:val="none" w:sz="0" w:space="0" w:color="auto"/>
                                <w:right w:val="none" w:sz="0" w:space="0" w:color="auto"/>
                              </w:divBdr>
                              <w:divsChild>
                                <w:div w:id="71708868">
                                  <w:marLeft w:val="0"/>
                                  <w:marRight w:val="0"/>
                                  <w:marTop w:val="0"/>
                                  <w:marBottom w:val="0"/>
                                  <w:divBdr>
                                    <w:top w:val="none" w:sz="0" w:space="0" w:color="auto"/>
                                    <w:left w:val="none" w:sz="0" w:space="0" w:color="auto"/>
                                    <w:bottom w:val="none" w:sz="0" w:space="0" w:color="auto"/>
                                    <w:right w:val="none" w:sz="0" w:space="0" w:color="auto"/>
                                  </w:divBdr>
                                </w:div>
                                <w:div w:id="1767532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0160962">
                      <w:marLeft w:val="0"/>
                      <w:marRight w:val="0"/>
                      <w:marTop w:val="0"/>
                      <w:marBottom w:val="0"/>
                      <w:divBdr>
                        <w:top w:val="none" w:sz="0" w:space="0" w:color="auto"/>
                        <w:left w:val="none" w:sz="0" w:space="0" w:color="auto"/>
                        <w:bottom w:val="none" w:sz="0" w:space="0" w:color="auto"/>
                        <w:right w:val="none" w:sz="0" w:space="0" w:color="auto"/>
                      </w:divBdr>
                      <w:divsChild>
                        <w:div w:id="1282110173">
                          <w:marLeft w:val="0"/>
                          <w:marRight w:val="0"/>
                          <w:marTop w:val="150"/>
                          <w:marBottom w:val="225"/>
                          <w:divBdr>
                            <w:top w:val="none" w:sz="0" w:space="0" w:color="auto"/>
                            <w:left w:val="none" w:sz="0" w:space="0" w:color="auto"/>
                            <w:bottom w:val="none" w:sz="0" w:space="0" w:color="auto"/>
                            <w:right w:val="none" w:sz="0" w:space="0" w:color="auto"/>
                          </w:divBdr>
                          <w:divsChild>
                            <w:div w:id="260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7021">
                  <w:marLeft w:val="0"/>
                  <w:marRight w:val="0"/>
                  <w:marTop w:val="0"/>
                  <w:marBottom w:val="225"/>
                  <w:divBdr>
                    <w:top w:val="none" w:sz="0" w:space="0" w:color="auto"/>
                    <w:left w:val="none" w:sz="0" w:space="0" w:color="auto"/>
                    <w:bottom w:val="none" w:sz="0" w:space="0" w:color="auto"/>
                    <w:right w:val="none" w:sz="0" w:space="0" w:color="auto"/>
                  </w:divBdr>
                  <w:divsChild>
                    <w:div w:id="192891420">
                      <w:marLeft w:val="0"/>
                      <w:marRight w:val="0"/>
                      <w:marTop w:val="0"/>
                      <w:marBottom w:val="0"/>
                      <w:divBdr>
                        <w:top w:val="none" w:sz="0" w:space="0" w:color="auto"/>
                        <w:left w:val="none" w:sz="0" w:space="0" w:color="auto"/>
                        <w:bottom w:val="none" w:sz="0" w:space="0" w:color="auto"/>
                        <w:right w:val="none" w:sz="0" w:space="0" w:color="auto"/>
                      </w:divBdr>
                    </w:div>
                  </w:divsChild>
                </w:div>
                <w:div w:id="719130656">
                  <w:marLeft w:val="0"/>
                  <w:marRight w:val="0"/>
                  <w:marTop w:val="0"/>
                  <w:marBottom w:val="225"/>
                  <w:divBdr>
                    <w:top w:val="none" w:sz="0" w:space="0" w:color="auto"/>
                    <w:left w:val="none" w:sz="0" w:space="0" w:color="auto"/>
                    <w:bottom w:val="none" w:sz="0" w:space="0" w:color="auto"/>
                    <w:right w:val="none" w:sz="0" w:space="0" w:color="auto"/>
                  </w:divBdr>
                  <w:divsChild>
                    <w:div w:id="1376127061">
                      <w:marLeft w:val="0"/>
                      <w:marRight w:val="0"/>
                      <w:marTop w:val="0"/>
                      <w:marBottom w:val="0"/>
                      <w:divBdr>
                        <w:top w:val="none" w:sz="0" w:space="0" w:color="auto"/>
                        <w:left w:val="none" w:sz="0" w:space="0" w:color="auto"/>
                        <w:bottom w:val="none" w:sz="0" w:space="0" w:color="auto"/>
                        <w:right w:val="none" w:sz="0" w:space="0" w:color="auto"/>
                      </w:divBdr>
                    </w:div>
                  </w:divsChild>
                </w:div>
                <w:div w:id="243950620">
                  <w:marLeft w:val="0"/>
                  <w:marRight w:val="0"/>
                  <w:marTop w:val="0"/>
                  <w:marBottom w:val="225"/>
                  <w:divBdr>
                    <w:top w:val="none" w:sz="0" w:space="0" w:color="auto"/>
                    <w:left w:val="none" w:sz="0" w:space="0" w:color="auto"/>
                    <w:bottom w:val="none" w:sz="0" w:space="0" w:color="auto"/>
                    <w:right w:val="none" w:sz="0" w:space="0" w:color="auto"/>
                  </w:divBdr>
                  <w:divsChild>
                    <w:div w:id="153496162">
                      <w:marLeft w:val="0"/>
                      <w:marRight w:val="0"/>
                      <w:marTop w:val="0"/>
                      <w:marBottom w:val="0"/>
                      <w:divBdr>
                        <w:top w:val="none" w:sz="0" w:space="0" w:color="auto"/>
                        <w:left w:val="none" w:sz="0" w:space="0" w:color="auto"/>
                        <w:bottom w:val="none" w:sz="0" w:space="0" w:color="auto"/>
                        <w:right w:val="none" w:sz="0" w:space="0" w:color="auto"/>
                      </w:divBdr>
                      <w:divsChild>
                        <w:div w:id="1414281080">
                          <w:marLeft w:val="0"/>
                          <w:marRight w:val="0"/>
                          <w:marTop w:val="0"/>
                          <w:marBottom w:val="0"/>
                          <w:divBdr>
                            <w:top w:val="none" w:sz="0" w:space="0" w:color="auto"/>
                            <w:left w:val="none" w:sz="0" w:space="0" w:color="auto"/>
                            <w:bottom w:val="none" w:sz="0" w:space="0" w:color="auto"/>
                            <w:right w:val="none" w:sz="0" w:space="0" w:color="auto"/>
                          </w:divBdr>
                          <w:divsChild>
                            <w:div w:id="656878150">
                              <w:marLeft w:val="30"/>
                              <w:marRight w:val="30"/>
                              <w:marTop w:val="30"/>
                              <w:marBottom w:val="30"/>
                              <w:divBdr>
                                <w:top w:val="single" w:sz="6" w:space="4" w:color="ADD8E6"/>
                                <w:left w:val="single" w:sz="6" w:space="4" w:color="ADD8E6"/>
                                <w:bottom w:val="single" w:sz="6" w:space="4" w:color="ADD8E6"/>
                                <w:right w:val="single" w:sz="6" w:space="4" w:color="ADD8E6"/>
                              </w:divBdr>
                            </w:div>
                            <w:div w:id="1228959629">
                              <w:marLeft w:val="30"/>
                              <w:marRight w:val="30"/>
                              <w:marTop w:val="30"/>
                              <w:marBottom w:val="30"/>
                              <w:divBdr>
                                <w:top w:val="single" w:sz="6" w:space="4" w:color="ADD8E6"/>
                                <w:left w:val="single" w:sz="6" w:space="4" w:color="ADD8E6"/>
                                <w:bottom w:val="single" w:sz="6" w:space="4" w:color="ADD8E6"/>
                                <w:right w:val="single" w:sz="6" w:space="4" w:color="ADD8E6"/>
                              </w:divBdr>
                            </w:div>
                            <w:div w:id="624654410">
                              <w:marLeft w:val="30"/>
                              <w:marRight w:val="30"/>
                              <w:marTop w:val="30"/>
                              <w:marBottom w:val="30"/>
                              <w:divBdr>
                                <w:top w:val="single" w:sz="6" w:space="4" w:color="ADD8E6"/>
                                <w:left w:val="single" w:sz="6" w:space="4" w:color="ADD8E6"/>
                                <w:bottom w:val="single" w:sz="6" w:space="4" w:color="ADD8E6"/>
                                <w:right w:val="single" w:sz="6" w:space="4" w:color="ADD8E6"/>
                              </w:divBdr>
                            </w:div>
                            <w:div w:id="1711496523">
                              <w:marLeft w:val="30"/>
                              <w:marRight w:val="30"/>
                              <w:marTop w:val="30"/>
                              <w:marBottom w:val="30"/>
                              <w:divBdr>
                                <w:top w:val="single" w:sz="6" w:space="4" w:color="ADD8E6"/>
                                <w:left w:val="single" w:sz="6" w:space="4" w:color="ADD8E6"/>
                                <w:bottom w:val="single" w:sz="6" w:space="4" w:color="ADD8E6"/>
                                <w:right w:val="single" w:sz="6" w:space="4" w:color="ADD8E6"/>
                              </w:divBdr>
                            </w:div>
                            <w:div w:id="463930253">
                              <w:marLeft w:val="30"/>
                              <w:marRight w:val="30"/>
                              <w:marTop w:val="30"/>
                              <w:marBottom w:val="30"/>
                              <w:divBdr>
                                <w:top w:val="single" w:sz="6" w:space="4" w:color="ADD8E6"/>
                                <w:left w:val="single" w:sz="6" w:space="4" w:color="ADD8E6"/>
                                <w:bottom w:val="single" w:sz="6" w:space="4" w:color="ADD8E6"/>
                                <w:right w:val="single" w:sz="6" w:space="4" w:color="ADD8E6"/>
                              </w:divBdr>
                            </w:div>
                            <w:div w:id="1367366095">
                              <w:marLeft w:val="30"/>
                              <w:marRight w:val="30"/>
                              <w:marTop w:val="30"/>
                              <w:marBottom w:val="30"/>
                              <w:divBdr>
                                <w:top w:val="single" w:sz="6" w:space="4" w:color="ADD8E6"/>
                                <w:left w:val="single" w:sz="6" w:space="4" w:color="ADD8E6"/>
                                <w:bottom w:val="single" w:sz="6" w:space="4" w:color="ADD8E6"/>
                                <w:right w:val="single" w:sz="6" w:space="4" w:color="ADD8E6"/>
                              </w:divBdr>
                            </w:div>
                            <w:div w:id="143594476">
                              <w:marLeft w:val="30"/>
                              <w:marRight w:val="30"/>
                              <w:marTop w:val="30"/>
                              <w:marBottom w:val="30"/>
                              <w:divBdr>
                                <w:top w:val="single" w:sz="6" w:space="4" w:color="ADD8E6"/>
                                <w:left w:val="single" w:sz="6" w:space="4" w:color="ADD8E6"/>
                                <w:bottom w:val="single" w:sz="6" w:space="4" w:color="ADD8E6"/>
                                <w:right w:val="single" w:sz="6" w:space="4" w:color="ADD8E6"/>
                              </w:divBdr>
                            </w:div>
                            <w:div w:id="1653212016">
                              <w:marLeft w:val="30"/>
                              <w:marRight w:val="30"/>
                              <w:marTop w:val="30"/>
                              <w:marBottom w:val="30"/>
                              <w:divBdr>
                                <w:top w:val="single" w:sz="6" w:space="4" w:color="ADD8E6"/>
                                <w:left w:val="single" w:sz="6" w:space="4" w:color="ADD8E6"/>
                                <w:bottom w:val="single" w:sz="6" w:space="4" w:color="ADD8E6"/>
                                <w:right w:val="single" w:sz="6" w:space="4" w:color="ADD8E6"/>
                              </w:divBdr>
                            </w:div>
                            <w:div w:id="1872567842">
                              <w:marLeft w:val="30"/>
                              <w:marRight w:val="30"/>
                              <w:marTop w:val="30"/>
                              <w:marBottom w:val="30"/>
                              <w:divBdr>
                                <w:top w:val="single" w:sz="6" w:space="4" w:color="ADD8E6"/>
                                <w:left w:val="single" w:sz="6" w:space="4" w:color="ADD8E6"/>
                                <w:bottom w:val="single" w:sz="6" w:space="4" w:color="ADD8E6"/>
                                <w:right w:val="single" w:sz="6" w:space="4" w:color="ADD8E6"/>
                              </w:divBdr>
                            </w:div>
                            <w:div w:id="121004304">
                              <w:marLeft w:val="30"/>
                              <w:marRight w:val="30"/>
                              <w:marTop w:val="30"/>
                              <w:marBottom w:val="30"/>
                              <w:divBdr>
                                <w:top w:val="single" w:sz="6" w:space="4" w:color="ADD8E6"/>
                                <w:left w:val="single" w:sz="6" w:space="4" w:color="ADD8E6"/>
                                <w:bottom w:val="single" w:sz="6" w:space="4" w:color="ADD8E6"/>
                                <w:right w:val="single" w:sz="6" w:space="4" w:color="ADD8E6"/>
                              </w:divBdr>
                            </w:div>
                            <w:div w:id="1507985168">
                              <w:marLeft w:val="30"/>
                              <w:marRight w:val="30"/>
                              <w:marTop w:val="30"/>
                              <w:marBottom w:val="30"/>
                              <w:divBdr>
                                <w:top w:val="single" w:sz="6" w:space="4" w:color="ADD8E6"/>
                                <w:left w:val="single" w:sz="6" w:space="4" w:color="ADD8E6"/>
                                <w:bottom w:val="single" w:sz="6" w:space="4" w:color="ADD8E6"/>
                                <w:right w:val="single" w:sz="6" w:space="4" w:color="ADD8E6"/>
                              </w:divBdr>
                            </w:div>
                            <w:div w:id="191309204">
                              <w:marLeft w:val="30"/>
                              <w:marRight w:val="30"/>
                              <w:marTop w:val="30"/>
                              <w:marBottom w:val="30"/>
                              <w:divBdr>
                                <w:top w:val="single" w:sz="6" w:space="4" w:color="ADD8E6"/>
                                <w:left w:val="single" w:sz="6" w:space="4" w:color="ADD8E6"/>
                                <w:bottom w:val="single" w:sz="6" w:space="4" w:color="ADD8E6"/>
                                <w:right w:val="single" w:sz="6" w:space="4" w:color="ADD8E6"/>
                              </w:divBdr>
                            </w:div>
                            <w:div w:id="1140921048">
                              <w:marLeft w:val="30"/>
                              <w:marRight w:val="30"/>
                              <w:marTop w:val="30"/>
                              <w:marBottom w:val="30"/>
                              <w:divBdr>
                                <w:top w:val="single" w:sz="6" w:space="4" w:color="ADD8E6"/>
                                <w:left w:val="single" w:sz="6" w:space="4" w:color="ADD8E6"/>
                                <w:bottom w:val="single" w:sz="6" w:space="4" w:color="ADD8E6"/>
                                <w:right w:val="single" w:sz="6" w:space="4" w:color="ADD8E6"/>
                              </w:divBdr>
                            </w:div>
                            <w:div w:id="2137603646">
                              <w:marLeft w:val="30"/>
                              <w:marRight w:val="30"/>
                              <w:marTop w:val="30"/>
                              <w:marBottom w:val="30"/>
                              <w:divBdr>
                                <w:top w:val="single" w:sz="6" w:space="4" w:color="ADD8E6"/>
                                <w:left w:val="single" w:sz="6" w:space="4" w:color="ADD8E6"/>
                                <w:bottom w:val="single" w:sz="6" w:space="4" w:color="ADD8E6"/>
                                <w:right w:val="single" w:sz="6" w:space="4" w:color="ADD8E6"/>
                              </w:divBdr>
                            </w:div>
                            <w:div w:id="1835948262">
                              <w:marLeft w:val="30"/>
                              <w:marRight w:val="30"/>
                              <w:marTop w:val="30"/>
                              <w:marBottom w:val="30"/>
                              <w:divBdr>
                                <w:top w:val="single" w:sz="6" w:space="4" w:color="ADD8E6"/>
                                <w:left w:val="single" w:sz="6" w:space="4" w:color="ADD8E6"/>
                                <w:bottom w:val="single" w:sz="6" w:space="4" w:color="ADD8E6"/>
                                <w:right w:val="single" w:sz="6" w:space="4" w:color="ADD8E6"/>
                              </w:divBdr>
                            </w:div>
                            <w:div w:id="451753968">
                              <w:marLeft w:val="30"/>
                              <w:marRight w:val="30"/>
                              <w:marTop w:val="30"/>
                              <w:marBottom w:val="30"/>
                              <w:divBdr>
                                <w:top w:val="single" w:sz="6" w:space="4" w:color="ADD8E6"/>
                                <w:left w:val="single" w:sz="6" w:space="4" w:color="ADD8E6"/>
                                <w:bottom w:val="single" w:sz="6" w:space="4" w:color="ADD8E6"/>
                                <w:right w:val="single" w:sz="6" w:space="4" w:color="ADD8E6"/>
                              </w:divBdr>
                            </w:div>
                            <w:div w:id="2828092">
                              <w:marLeft w:val="30"/>
                              <w:marRight w:val="30"/>
                              <w:marTop w:val="30"/>
                              <w:marBottom w:val="30"/>
                              <w:divBdr>
                                <w:top w:val="single" w:sz="6" w:space="4" w:color="ADD8E6"/>
                                <w:left w:val="single" w:sz="6" w:space="4" w:color="ADD8E6"/>
                                <w:bottom w:val="single" w:sz="6" w:space="4" w:color="ADD8E6"/>
                                <w:right w:val="single" w:sz="6" w:space="4" w:color="ADD8E6"/>
                              </w:divBdr>
                            </w:div>
                            <w:div w:id="718817470">
                              <w:marLeft w:val="30"/>
                              <w:marRight w:val="30"/>
                              <w:marTop w:val="30"/>
                              <w:marBottom w:val="30"/>
                              <w:divBdr>
                                <w:top w:val="single" w:sz="6" w:space="4" w:color="ADD8E6"/>
                                <w:left w:val="single" w:sz="6" w:space="4" w:color="ADD8E6"/>
                                <w:bottom w:val="single" w:sz="6" w:space="4" w:color="ADD8E6"/>
                                <w:right w:val="single" w:sz="6" w:space="4" w:color="ADD8E6"/>
                              </w:divBdr>
                            </w:div>
                            <w:div w:id="795638903">
                              <w:marLeft w:val="30"/>
                              <w:marRight w:val="30"/>
                              <w:marTop w:val="30"/>
                              <w:marBottom w:val="30"/>
                              <w:divBdr>
                                <w:top w:val="single" w:sz="6" w:space="4" w:color="ADD8E6"/>
                                <w:left w:val="single" w:sz="6" w:space="4" w:color="ADD8E6"/>
                                <w:bottom w:val="single" w:sz="6" w:space="4" w:color="ADD8E6"/>
                                <w:right w:val="single" w:sz="6" w:space="4" w:color="ADD8E6"/>
                              </w:divBdr>
                            </w:div>
                            <w:div w:id="554662784">
                              <w:marLeft w:val="30"/>
                              <w:marRight w:val="30"/>
                              <w:marTop w:val="30"/>
                              <w:marBottom w:val="30"/>
                              <w:divBdr>
                                <w:top w:val="single" w:sz="6" w:space="4" w:color="ADD8E6"/>
                                <w:left w:val="single" w:sz="6" w:space="4" w:color="ADD8E6"/>
                                <w:bottom w:val="single" w:sz="6" w:space="4" w:color="ADD8E6"/>
                                <w:right w:val="single" w:sz="6" w:space="4" w:color="ADD8E6"/>
                              </w:divBdr>
                            </w:div>
                            <w:div w:id="356085513">
                              <w:marLeft w:val="30"/>
                              <w:marRight w:val="30"/>
                              <w:marTop w:val="30"/>
                              <w:marBottom w:val="30"/>
                              <w:divBdr>
                                <w:top w:val="single" w:sz="6" w:space="4" w:color="ADD8E6"/>
                                <w:left w:val="single" w:sz="6" w:space="4" w:color="ADD8E6"/>
                                <w:bottom w:val="single" w:sz="6" w:space="4" w:color="ADD8E6"/>
                                <w:right w:val="single" w:sz="6" w:space="4" w:color="ADD8E6"/>
                              </w:divBdr>
                            </w:div>
                            <w:div w:id="1274240489">
                              <w:marLeft w:val="30"/>
                              <w:marRight w:val="30"/>
                              <w:marTop w:val="30"/>
                              <w:marBottom w:val="30"/>
                              <w:divBdr>
                                <w:top w:val="single" w:sz="6" w:space="4" w:color="ADD8E6"/>
                                <w:left w:val="single" w:sz="6" w:space="4" w:color="ADD8E6"/>
                                <w:bottom w:val="single" w:sz="6" w:space="4" w:color="ADD8E6"/>
                                <w:right w:val="single" w:sz="6" w:space="4" w:color="ADD8E6"/>
                              </w:divBdr>
                            </w:div>
                            <w:div w:id="1180658118">
                              <w:marLeft w:val="30"/>
                              <w:marRight w:val="30"/>
                              <w:marTop w:val="30"/>
                              <w:marBottom w:val="30"/>
                              <w:divBdr>
                                <w:top w:val="single" w:sz="6" w:space="4" w:color="ADD8E6"/>
                                <w:left w:val="single" w:sz="6" w:space="4" w:color="ADD8E6"/>
                                <w:bottom w:val="single" w:sz="6" w:space="4" w:color="ADD8E6"/>
                                <w:right w:val="single" w:sz="6" w:space="4" w:color="ADD8E6"/>
                              </w:divBdr>
                            </w:div>
                            <w:div w:id="1943298528">
                              <w:marLeft w:val="30"/>
                              <w:marRight w:val="30"/>
                              <w:marTop w:val="30"/>
                              <w:marBottom w:val="30"/>
                              <w:divBdr>
                                <w:top w:val="single" w:sz="6" w:space="4" w:color="ADD8E6"/>
                                <w:left w:val="single" w:sz="6" w:space="4" w:color="ADD8E6"/>
                                <w:bottom w:val="single" w:sz="6" w:space="4" w:color="ADD8E6"/>
                                <w:right w:val="single" w:sz="6" w:space="4" w:color="ADD8E6"/>
                              </w:divBdr>
                            </w:div>
                            <w:div w:id="1972975589">
                              <w:marLeft w:val="30"/>
                              <w:marRight w:val="30"/>
                              <w:marTop w:val="30"/>
                              <w:marBottom w:val="30"/>
                              <w:divBdr>
                                <w:top w:val="single" w:sz="6" w:space="4" w:color="ADD8E6"/>
                                <w:left w:val="single" w:sz="6" w:space="4" w:color="ADD8E6"/>
                                <w:bottom w:val="single" w:sz="6" w:space="4" w:color="ADD8E6"/>
                                <w:right w:val="single" w:sz="6" w:space="4" w:color="ADD8E6"/>
                              </w:divBdr>
                            </w:div>
                            <w:div w:id="1622760773">
                              <w:marLeft w:val="30"/>
                              <w:marRight w:val="30"/>
                              <w:marTop w:val="30"/>
                              <w:marBottom w:val="30"/>
                              <w:divBdr>
                                <w:top w:val="single" w:sz="6" w:space="4" w:color="ADD8E6"/>
                                <w:left w:val="single" w:sz="6" w:space="4" w:color="ADD8E6"/>
                                <w:bottom w:val="single" w:sz="6" w:space="4" w:color="ADD8E6"/>
                                <w:right w:val="single" w:sz="6" w:space="4" w:color="ADD8E6"/>
                              </w:divBdr>
                            </w:div>
                            <w:div w:id="1283881704">
                              <w:marLeft w:val="30"/>
                              <w:marRight w:val="30"/>
                              <w:marTop w:val="30"/>
                              <w:marBottom w:val="30"/>
                              <w:divBdr>
                                <w:top w:val="single" w:sz="6" w:space="4" w:color="ADD8E6"/>
                                <w:left w:val="single" w:sz="6" w:space="4" w:color="ADD8E6"/>
                                <w:bottom w:val="single" w:sz="6" w:space="4" w:color="ADD8E6"/>
                                <w:right w:val="single" w:sz="6" w:space="4" w:color="ADD8E6"/>
                              </w:divBdr>
                            </w:div>
                            <w:div w:id="959723822">
                              <w:marLeft w:val="30"/>
                              <w:marRight w:val="30"/>
                              <w:marTop w:val="30"/>
                              <w:marBottom w:val="30"/>
                              <w:divBdr>
                                <w:top w:val="single" w:sz="6" w:space="4" w:color="ADD8E6"/>
                                <w:left w:val="single" w:sz="6" w:space="4" w:color="ADD8E6"/>
                                <w:bottom w:val="single" w:sz="6" w:space="4" w:color="ADD8E6"/>
                                <w:right w:val="single" w:sz="6" w:space="4" w:color="ADD8E6"/>
                              </w:divBdr>
                            </w:div>
                            <w:div w:id="802890312">
                              <w:marLeft w:val="30"/>
                              <w:marRight w:val="30"/>
                              <w:marTop w:val="30"/>
                              <w:marBottom w:val="30"/>
                              <w:divBdr>
                                <w:top w:val="single" w:sz="6" w:space="4" w:color="ADD8E6"/>
                                <w:left w:val="single" w:sz="6" w:space="4" w:color="ADD8E6"/>
                                <w:bottom w:val="single" w:sz="6" w:space="4" w:color="ADD8E6"/>
                                <w:right w:val="single" w:sz="6" w:space="4" w:color="ADD8E6"/>
                              </w:divBdr>
                            </w:div>
                            <w:div w:id="756681005">
                              <w:marLeft w:val="30"/>
                              <w:marRight w:val="30"/>
                              <w:marTop w:val="30"/>
                              <w:marBottom w:val="30"/>
                              <w:divBdr>
                                <w:top w:val="single" w:sz="6" w:space="4" w:color="ADD8E6"/>
                                <w:left w:val="single" w:sz="6" w:space="4" w:color="ADD8E6"/>
                                <w:bottom w:val="single" w:sz="6" w:space="4" w:color="ADD8E6"/>
                                <w:right w:val="single" w:sz="6" w:space="4" w:color="ADD8E6"/>
                              </w:divBdr>
                            </w:div>
                            <w:div w:id="401222094">
                              <w:marLeft w:val="30"/>
                              <w:marRight w:val="30"/>
                              <w:marTop w:val="30"/>
                              <w:marBottom w:val="30"/>
                              <w:divBdr>
                                <w:top w:val="single" w:sz="6" w:space="4" w:color="ADD8E6"/>
                                <w:left w:val="single" w:sz="6" w:space="4" w:color="ADD8E6"/>
                                <w:bottom w:val="single" w:sz="6" w:space="4" w:color="ADD8E6"/>
                                <w:right w:val="single" w:sz="6" w:space="4" w:color="ADD8E6"/>
                              </w:divBdr>
                            </w:div>
                            <w:div w:id="1158693783">
                              <w:marLeft w:val="30"/>
                              <w:marRight w:val="30"/>
                              <w:marTop w:val="30"/>
                              <w:marBottom w:val="30"/>
                              <w:divBdr>
                                <w:top w:val="single" w:sz="6" w:space="4" w:color="ADD8E6"/>
                                <w:left w:val="single" w:sz="6" w:space="4" w:color="ADD8E6"/>
                                <w:bottom w:val="single" w:sz="6" w:space="4" w:color="ADD8E6"/>
                                <w:right w:val="single" w:sz="6" w:space="4" w:color="ADD8E6"/>
                              </w:divBdr>
                            </w:div>
                            <w:div w:id="192118082">
                              <w:marLeft w:val="30"/>
                              <w:marRight w:val="30"/>
                              <w:marTop w:val="30"/>
                              <w:marBottom w:val="30"/>
                              <w:divBdr>
                                <w:top w:val="single" w:sz="6" w:space="4" w:color="ADD8E6"/>
                                <w:left w:val="single" w:sz="6" w:space="4" w:color="ADD8E6"/>
                                <w:bottom w:val="single" w:sz="6" w:space="4" w:color="ADD8E6"/>
                                <w:right w:val="single" w:sz="6" w:space="4" w:color="ADD8E6"/>
                              </w:divBdr>
                            </w:div>
                            <w:div w:id="1995526131">
                              <w:marLeft w:val="30"/>
                              <w:marRight w:val="30"/>
                              <w:marTop w:val="30"/>
                              <w:marBottom w:val="30"/>
                              <w:divBdr>
                                <w:top w:val="single" w:sz="6" w:space="4" w:color="ADD8E6"/>
                                <w:left w:val="single" w:sz="6" w:space="4" w:color="ADD8E6"/>
                                <w:bottom w:val="single" w:sz="6" w:space="4" w:color="ADD8E6"/>
                                <w:right w:val="single" w:sz="6" w:space="4" w:color="ADD8E6"/>
                              </w:divBdr>
                            </w:div>
                            <w:div w:id="1303846847">
                              <w:marLeft w:val="30"/>
                              <w:marRight w:val="30"/>
                              <w:marTop w:val="30"/>
                              <w:marBottom w:val="30"/>
                              <w:divBdr>
                                <w:top w:val="single" w:sz="6" w:space="4" w:color="ADD8E6"/>
                                <w:left w:val="single" w:sz="6" w:space="4" w:color="ADD8E6"/>
                                <w:bottom w:val="single" w:sz="6" w:space="4" w:color="ADD8E6"/>
                                <w:right w:val="single" w:sz="6" w:space="4" w:color="ADD8E6"/>
                              </w:divBdr>
                            </w:div>
                            <w:div w:id="1708136722">
                              <w:marLeft w:val="30"/>
                              <w:marRight w:val="30"/>
                              <w:marTop w:val="30"/>
                              <w:marBottom w:val="30"/>
                              <w:divBdr>
                                <w:top w:val="single" w:sz="6" w:space="4" w:color="ADD8E6"/>
                                <w:left w:val="single" w:sz="6" w:space="4" w:color="ADD8E6"/>
                                <w:bottom w:val="single" w:sz="6" w:space="4" w:color="ADD8E6"/>
                                <w:right w:val="single" w:sz="6" w:space="4" w:color="ADD8E6"/>
                              </w:divBdr>
                            </w:div>
                            <w:div w:id="1446346705">
                              <w:marLeft w:val="30"/>
                              <w:marRight w:val="30"/>
                              <w:marTop w:val="30"/>
                              <w:marBottom w:val="30"/>
                              <w:divBdr>
                                <w:top w:val="single" w:sz="6" w:space="4" w:color="ADD8E6"/>
                                <w:left w:val="single" w:sz="6" w:space="4" w:color="ADD8E6"/>
                                <w:bottom w:val="single" w:sz="6" w:space="4" w:color="ADD8E6"/>
                                <w:right w:val="single" w:sz="6" w:space="4" w:color="ADD8E6"/>
                              </w:divBdr>
                            </w:div>
                            <w:div w:id="339092045">
                              <w:marLeft w:val="30"/>
                              <w:marRight w:val="30"/>
                              <w:marTop w:val="30"/>
                              <w:marBottom w:val="30"/>
                              <w:divBdr>
                                <w:top w:val="single" w:sz="6" w:space="4" w:color="ADD8E6"/>
                                <w:left w:val="single" w:sz="6" w:space="4" w:color="ADD8E6"/>
                                <w:bottom w:val="single" w:sz="6" w:space="4" w:color="ADD8E6"/>
                                <w:right w:val="single" w:sz="6" w:space="4" w:color="ADD8E6"/>
                              </w:divBdr>
                            </w:div>
                            <w:div w:id="2080320534">
                              <w:marLeft w:val="30"/>
                              <w:marRight w:val="30"/>
                              <w:marTop w:val="30"/>
                              <w:marBottom w:val="30"/>
                              <w:divBdr>
                                <w:top w:val="single" w:sz="6" w:space="4" w:color="ADD8E6"/>
                                <w:left w:val="single" w:sz="6" w:space="4" w:color="ADD8E6"/>
                                <w:bottom w:val="single" w:sz="6" w:space="4" w:color="ADD8E6"/>
                                <w:right w:val="single" w:sz="6" w:space="4" w:color="ADD8E6"/>
                              </w:divBdr>
                            </w:div>
                            <w:div w:id="1456825653">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515143090">
                  <w:marLeft w:val="0"/>
                  <w:marRight w:val="0"/>
                  <w:marTop w:val="0"/>
                  <w:marBottom w:val="225"/>
                  <w:divBdr>
                    <w:top w:val="none" w:sz="0" w:space="0" w:color="auto"/>
                    <w:left w:val="none" w:sz="0" w:space="0" w:color="auto"/>
                    <w:bottom w:val="none" w:sz="0" w:space="0" w:color="auto"/>
                    <w:right w:val="none" w:sz="0" w:space="0" w:color="auto"/>
                  </w:divBdr>
                  <w:divsChild>
                    <w:div w:id="290943370">
                      <w:marLeft w:val="0"/>
                      <w:marRight w:val="0"/>
                      <w:marTop w:val="0"/>
                      <w:marBottom w:val="0"/>
                      <w:divBdr>
                        <w:top w:val="none" w:sz="0" w:space="0" w:color="auto"/>
                        <w:left w:val="none" w:sz="0" w:space="0" w:color="auto"/>
                        <w:bottom w:val="none" w:sz="0" w:space="0" w:color="auto"/>
                        <w:right w:val="none" w:sz="0" w:space="0" w:color="auto"/>
                      </w:divBdr>
                      <w:divsChild>
                        <w:div w:id="1592616013">
                          <w:marLeft w:val="0"/>
                          <w:marRight w:val="0"/>
                          <w:marTop w:val="0"/>
                          <w:marBottom w:val="0"/>
                          <w:divBdr>
                            <w:top w:val="none" w:sz="0" w:space="0" w:color="auto"/>
                            <w:left w:val="none" w:sz="0" w:space="0" w:color="auto"/>
                            <w:bottom w:val="none" w:sz="0" w:space="0" w:color="auto"/>
                            <w:right w:val="none" w:sz="0" w:space="0" w:color="auto"/>
                          </w:divBdr>
                          <w:divsChild>
                            <w:div w:id="548035693">
                              <w:marLeft w:val="30"/>
                              <w:marRight w:val="30"/>
                              <w:marTop w:val="75"/>
                              <w:marBottom w:val="30"/>
                              <w:divBdr>
                                <w:top w:val="single" w:sz="6" w:space="4" w:color="ADD8E6"/>
                                <w:left w:val="single" w:sz="6" w:space="4" w:color="ADD8E6"/>
                                <w:bottom w:val="single" w:sz="6" w:space="4" w:color="ADD8E6"/>
                                <w:right w:val="single" w:sz="6" w:space="4" w:color="ADD8E6"/>
                              </w:divBdr>
                            </w:div>
                            <w:div w:id="1971201813">
                              <w:marLeft w:val="30"/>
                              <w:marRight w:val="30"/>
                              <w:marTop w:val="75"/>
                              <w:marBottom w:val="30"/>
                              <w:divBdr>
                                <w:top w:val="single" w:sz="6" w:space="4" w:color="ADD8E6"/>
                                <w:left w:val="single" w:sz="6" w:space="4" w:color="ADD8E6"/>
                                <w:bottom w:val="single" w:sz="6" w:space="4" w:color="ADD8E6"/>
                                <w:right w:val="single" w:sz="6" w:space="4" w:color="ADD8E6"/>
                              </w:divBdr>
                            </w:div>
                            <w:div w:id="1920022047">
                              <w:marLeft w:val="30"/>
                              <w:marRight w:val="30"/>
                              <w:marTop w:val="75"/>
                              <w:marBottom w:val="30"/>
                              <w:divBdr>
                                <w:top w:val="single" w:sz="6" w:space="4" w:color="ADD8E6"/>
                                <w:left w:val="single" w:sz="6" w:space="4" w:color="ADD8E6"/>
                                <w:bottom w:val="single" w:sz="6" w:space="4" w:color="ADD8E6"/>
                                <w:right w:val="single" w:sz="6" w:space="4" w:color="ADD8E6"/>
                              </w:divBdr>
                            </w:div>
                            <w:div w:id="1224944658">
                              <w:marLeft w:val="30"/>
                              <w:marRight w:val="30"/>
                              <w:marTop w:val="75"/>
                              <w:marBottom w:val="30"/>
                              <w:divBdr>
                                <w:top w:val="single" w:sz="6" w:space="4" w:color="ADD8E6"/>
                                <w:left w:val="single" w:sz="6" w:space="4" w:color="ADD8E6"/>
                                <w:bottom w:val="single" w:sz="6" w:space="4" w:color="ADD8E6"/>
                                <w:right w:val="single" w:sz="6" w:space="4" w:color="ADD8E6"/>
                              </w:divBdr>
                            </w:div>
                            <w:div w:id="1455755808">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459684210">
                  <w:marLeft w:val="0"/>
                  <w:marRight w:val="0"/>
                  <w:marTop w:val="0"/>
                  <w:marBottom w:val="225"/>
                  <w:divBdr>
                    <w:top w:val="none" w:sz="0" w:space="0" w:color="auto"/>
                    <w:left w:val="none" w:sz="0" w:space="0" w:color="auto"/>
                    <w:bottom w:val="none" w:sz="0" w:space="0" w:color="auto"/>
                    <w:right w:val="none" w:sz="0" w:space="0" w:color="auto"/>
                  </w:divBdr>
                  <w:divsChild>
                    <w:div w:id="1463621679">
                      <w:marLeft w:val="0"/>
                      <w:marRight w:val="0"/>
                      <w:marTop w:val="0"/>
                      <w:marBottom w:val="0"/>
                      <w:divBdr>
                        <w:top w:val="none" w:sz="0" w:space="0" w:color="auto"/>
                        <w:left w:val="none" w:sz="0" w:space="0" w:color="auto"/>
                        <w:bottom w:val="none" w:sz="0" w:space="0" w:color="auto"/>
                        <w:right w:val="none" w:sz="0" w:space="0" w:color="auto"/>
                      </w:divBdr>
                      <w:divsChild>
                        <w:div w:id="1473056431">
                          <w:marLeft w:val="-480"/>
                          <w:marRight w:val="-480"/>
                          <w:marTop w:val="0"/>
                          <w:marBottom w:val="0"/>
                          <w:divBdr>
                            <w:top w:val="none" w:sz="0" w:space="0" w:color="auto"/>
                            <w:left w:val="none" w:sz="0" w:space="0" w:color="auto"/>
                            <w:bottom w:val="none" w:sz="0" w:space="0" w:color="auto"/>
                            <w:right w:val="none" w:sz="0" w:space="0" w:color="auto"/>
                          </w:divBdr>
                          <w:divsChild>
                            <w:div w:id="1616981000">
                              <w:marLeft w:val="0"/>
                              <w:marRight w:val="0"/>
                              <w:marTop w:val="0"/>
                              <w:marBottom w:val="0"/>
                              <w:divBdr>
                                <w:top w:val="none" w:sz="0" w:space="0" w:color="auto"/>
                                <w:left w:val="none" w:sz="0" w:space="0" w:color="auto"/>
                                <w:bottom w:val="none" w:sz="0" w:space="0" w:color="auto"/>
                                <w:right w:val="none" w:sz="0" w:space="0" w:color="auto"/>
                              </w:divBdr>
                              <w:divsChild>
                                <w:div w:id="526678797">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004169092">
                              <w:marLeft w:val="0"/>
                              <w:marRight w:val="0"/>
                              <w:marTop w:val="0"/>
                              <w:marBottom w:val="0"/>
                              <w:divBdr>
                                <w:top w:val="none" w:sz="0" w:space="0" w:color="auto"/>
                                <w:left w:val="none" w:sz="0" w:space="0" w:color="auto"/>
                                <w:bottom w:val="none" w:sz="0" w:space="0" w:color="auto"/>
                                <w:right w:val="none" w:sz="0" w:space="0" w:color="auto"/>
                              </w:divBdr>
                              <w:divsChild>
                                <w:div w:id="14032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5340">
                  <w:marLeft w:val="0"/>
                  <w:marRight w:val="0"/>
                  <w:marTop w:val="0"/>
                  <w:marBottom w:val="225"/>
                  <w:divBdr>
                    <w:top w:val="none" w:sz="0" w:space="0" w:color="auto"/>
                    <w:left w:val="none" w:sz="0" w:space="0" w:color="auto"/>
                    <w:bottom w:val="none" w:sz="0" w:space="0" w:color="auto"/>
                    <w:right w:val="none" w:sz="0" w:space="0" w:color="auto"/>
                  </w:divBdr>
                  <w:divsChild>
                    <w:div w:id="1271736832">
                      <w:marLeft w:val="0"/>
                      <w:marRight w:val="0"/>
                      <w:marTop w:val="0"/>
                      <w:marBottom w:val="0"/>
                      <w:divBdr>
                        <w:top w:val="none" w:sz="0" w:space="0" w:color="auto"/>
                        <w:left w:val="none" w:sz="0" w:space="0" w:color="auto"/>
                        <w:bottom w:val="none" w:sz="0" w:space="0" w:color="auto"/>
                        <w:right w:val="none" w:sz="0" w:space="0" w:color="auto"/>
                      </w:divBdr>
                      <w:divsChild>
                        <w:div w:id="35545864">
                          <w:marLeft w:val="0"/>
                          <w:marRight w:val="0"/>
                          <w:marTop w:val="0"/>
                          <w:marBottom w:val="0"/>
                          <w:divBdr>
                            <w:top w:val="none" w:sz="0" w:space="0" w:color="auto"/>
                            <w:left w:val="none" w:sz="0" w:space="0" w:color="auto"/>
                            <w:bottom w:val="none" w:sz="0" w:space="0" w:color="auto"/>
                            <w:right w:val="none" w:sz="0" w:space="0" w:color="auto"/>
                          </w:divBdr>
                          <w:divsChild>
                            <w:div w:id="1180435223">
                              <w:marLeft w:val="0"/>
                              <w:marRight w:val="0"/>
                              <w:marTop w:val="0"/>
                              <w:marBottom w:val="0"/>
                              <w:divBdr>
                                <w:top w:val="none" w:sz="0" w:space="0" w:color="auto"/>
                                <w:left w:val="none" w:sz="0" w:space="0" w:color="auto"/>
                                <w:bottom w:val="none" w:sz="0" w:space="0" w:color="auto"/>
                                <w:right w:val="none" w:sz="0" w:space="0" w:color="auto"/>
                              </w:divBdr>
                            </w:div>
                            <w:div w:id="132796483">
                              <w:marLeft w:val="0"/>
                              <w:marRight w:val="0"/>
                              <w:marTop w:val="0"/>
                              <w:marBottom w:val="0"/>
                              <w:divBdr>
                                <w:top w:val="none" w:sz="0" w:space="0" w:color="auto"/>
                                <w:left w:val="none" w:sz="0" w:space="0" w:color="auto"/>
                                <w:bottom w:val="none" w:sz="0" w:space="0" w:color="auto"/>
                                <w:right w:val="none" w:sz="0" w:space="0" w:color="auto"/>
                              </w:divBdr>
                            </w:div>
                            <w:div w:id="9046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3379">
                  <w:marLeft w:val="0"/>
                  <w:marRight w:val="0"/>
                  <w:marTop w:val="0"/>
                  <w:marBottom w:val="225"/>
                  <w:divBdr>
                    <w:top w:val="none" w:sz="0" w:space="0" w:color="auto"/>
                    <w:left w:val="none" w:sz="0" w:space="0" w:color="auto"/>
                    <w:bottom w:val="none" w:sz="0" w:space="0" w:color="auto"/>
                    <w:right w:val="none" w:sz="0" w:space="0" w:color="auto"/>
                  </w:divBdr>
                  <w:divsChild>
                    <w:div w:id="2097747030">
                      <w:marLeft w:val="0"/>
                      <w:marRight w:val="0"/>
                      <w:marTop w:val="0"/>
                      <w:marBottom w:val="0"/>
                      <w:divBdr>
                        <w:top w:val="none" w:sz="0" w:space="0" w:color="auto"/>
                        <w:left w:val="none" w:sz="0" w:space="0" w:color="auto"/>
                        <w:bottom w:val="none" w:sz="0" w:space="0" w:color="auto"/>
                        <w:right w:val="none" w:sz="0" w:space="0" w:color="auto"/>
                      </w:divBdr>
                    </w:div>
                  </w:divsChild>
                </w:div>
                <w:div w:id="991912576">
                  <w:marLeft w:val="0"/>
                  <w:marRight w:val="0"/>
                  <w:marTop w:val="0"/>
                  <w:marBottom w:val="225"/>
                  <w:divBdr>
                    <w:top w:val="none" w:sz="0" w:space="0" w:color="auto"/>
                    <w:left w:val="none" w:sz="0" w:space="0" w:color="auto"/>
                    <w:bottom w:val="none" w:sz="0" w:space="0" w:color="auto"/>
                    <w:right w:val="none" w:sz="0" w:space="0" w:color="auto"/>
                  </w:divBdr>
                  <w:divsChild>
                    <w:div w:id="810756988">
                      <w:marLeft w:val="0"/>
                      <w:marRight w:val="0"/>
                      <w:marTop w:val="0"/>
                      <w:marBottom w:val="0"/>
                      <w:divBdr>
                        <w:top w:val="none" w:sz="0" w:space="0" w:color="auto"/>
                        <w:left w:val="none" w:sz="0" w:space="0" w:color="auto"/>
                        <w:bottom w:val="none" w:sz="0" w:space="0" w:color="auto"/>
                        <w:right w:val="none" w:sz="0" w:space="0" w:color="auto"/>
                      </w:divBdr>
                    </w:div>
                  </w:divsChild>
                </w:div>
                <w:div w:id="1706297411">
                  <w:marLeft w:val="0"/>
                  <w:marRight w:val="0"/>
                  <w:marTop w:val="0"/>
                  <w:marBottom w:val="225"/>
                  <w:divBdr>
                    <w:top w:val="none" w:sz="0" w:space="0" w:color="auto"/>
                    <w:left w:val="none" w:sz="0" w:space="0" w:color="auto"/>
                    <w:bottom w:val="none" w:sz="0" w:space="0" w:color="auto"/>
                    <w:right w:val="none" w:sz="0" w:space="0" w:color="auto"/>
                  </w:divBdr>
                  <w:divsChild>
                    <w:div w:id="1863129953">
                      <w:marLeft w:val="0"/>
                      <w:marRight w:val="0"/>
                      <w:marTop w:val="0"/>
                      <w:marBottom w:val="0"/>
                      <w:divBdr>
                        <w:top w:val="none" w:sz="0" w:space="0" w:color="auto"/>
                        <w:left w:val="none" w:sz="0" w:space="0" w:color="auto"/>
                        <w:bottom w:val="none" w:sz="0" w:space="0" w:color="auto"/>
                        <w:right w:val="none" w:sz="0" w:space="0" w:color="auto"/>
                      </w:divBdr>
                    </w:div>
                  </w:divsChild>
                </w:div>
                <w:div w:id="433405339">
                  <w:marLeft w:val="0"/>
                  <w:marRight w:val="0"/>
                  <w:marTop w:val="0"/>
                  <w:marBottom w:val="225"/>
                  <w:divBdr>
                    <w:top w:val="none" w:sz="0" w:space="0" w:color="auto"/>
                    <w:left w:val="none" w:sz="0" w:space="0" w:color="auto"/>
                    <w:bottom w:val="none" w:sz="0" w:space="0" w:color="auto"/>
                    <w:right w:val="none" w:sz="0" w:space="0" w:color="auto"/>
                  </w:divBdr>
                  <w:divsChild>
                    <w:div w:id="1804691918">
                      <w:marLeft w:val="0"/>
                      <w:marRight w:val="0"/>
                      <w:marTop w:val="0"/>
                      <w:marBottom w:val="0"/>
                      <w:divBdr>
                        <w:top w:val="none" w:sz="0" w:space="0" w:color="auto"/>
                        <w:left w:val="none" w:sz="0" w:space="0" w:color="auto"/>
                        <w:bottom w:val="none" w:sz="0" w:space="0" w:color="auto"/>
                        <w:right w:val="none" w:sz="0" w:space="0" w:color="auto"/>
                      </w:divBdr>
                    </w:div>
                  </w:divsChild>
                </w:div>
                <w:div w:id="104934945">
                  <w:marLeft w:val="0"/>
                  <w:marRight w:val="0"/>
                  <w:marTop w:val="0"/>
                  <w:marBottom w:val="225"/>
                  <w:divBdr>
                    <w:top w:val="none" w:sz="0" w:space="0" w:color="auto"/>
                    <w:left w:val="none" w:sz="0" w:space="0" w:color="auto"/>
                    <w:bottom w:val="none" w:sz="0" w:space="0" w:color="auto"/>
                    <w:right w:val="none" w:sz="0" w:space="0" w:color="auto"/>
                  </w:divBdr>
                  <w:divsChild>
                    <w:div w:id="363142640">
                      <w:marLeft w:val="0"/>
                      <w:marRight w:val="0"/>
                      <w:marTop w:val="0"/>
                      <w:marBottom w:val="0"/>
                      <w:divBdr>
                        <w:top w:val="none" w:sz="0" w:space="0" w:color="auto"/>
                        <w:left w:val="none" w:sz="0" w:space="0" w:color="auto"/>
                        <w:bottom w:val="none" w:sz="0" w:space="0" w:color="auto"/>
                        <w:right w:val="none" w:sz="0" w:space="0" w:color="auto"/>
                      </w:divBdr>
                      <w:divsChild>
                        <w:div w:id="396171443">
                          <w:marLeft w:val="0"/>
                          <w:marRight w:val="0"/>
                          <w:marTop w:val="0"/>
                          <w:marBottom w:val="0"/>
                          <w:divBdr>
                            <w:top w:val="none" w:sz="0" w:space="0" w:color="auto"/>
                            <w:left w:val="none" w:sz="0" w:space="0" w:color="auto"/>
                            <w:bottom w:val="none" w:sz="0" w:space="0" w:color="auto"/>
                            <w:right w:val="none" w:sz="0" w:space="0" w:color="auto"/>
                          </w:divBdr>
                          <w:divsChild>
                            <w:div w:id="1806657336">
                              <w:marLeft w:val="30"/>
                              <w:marRight w:val="30"/>
                              <w:marTop w:val="75"/>
                              <w:marBottom w:val="30"/>
                              <w:divBdr>
                                <w:top w:val="single" w:sz="6" w:space="4" w:color="ADD8E6"/>
                                <w:left w:val="single" w:sz="6" w:space="4" w:color="ADD8E6"/>
                                <w:bottom w:val="single" w:sz="6" w:space="4" w:color="ADD8E6"/>
                                <w:right w:val="single" w:sz="6" w:space="4" w:color="ADD8E6"/>
                              </w:divBdr>
                            </w:div>
                            <w:div w:id="1801218500">
                              <w:marLeft w:val="30"/>
                              <w:marRight w:val="30"/>
                              <w:marTop w:val="75"/>
                              <w:marBottom w:val="30"/>
                              <w:divBdr>
                                <w:top w:val="single" w:sz="6" w:space="4" w:color="ADD8E6"/>
                                <w:left w:val="single" w:sz="6" w:space="4" w:color="ADD8E6"/>
                                <w:bottom w:val="single" w:sz="6" w:space="4" w:color="ADD8E6"/>
                                <w:right w:val="single" w:sz="6" w:space="4" w:color="ADD8E6"/>
                              </w:divBdr>
                            </w:div>
                            <w:div w:id="568882863">
                              <w:marLeft w:val="30"/>
                              <w:marRight w:val="30"/>
                              <w:marTop w:val="75"/>
                              <w:marBottom w:val="30"/>
                              <w:divBdr>
                                <w:top w:val="single" w:sz="6" w:space="4" w:color="ADD8E6"/>
                                <w:left w:val="single" w:sz="6" w:space="4" w:color="ADD8E6"/>
                                <w:bottom w:val="single" w:sz="6" w:space="4" w:color="ADD8E6"/>
                                <w:right w:val="single" w:sz="6" w:space="4" w:color="ADD8E6"/>
                              </w:divBdr>
                            </w:div>
                            <w:div w:id="1155950402">
                              <w:marLeft w:val="30"/>
                              <w:marRight w:val="30"/>
                              <w:marTop w:val="75"/>
                              <w:marBottom w:val="30"/>
                              <w:divBdr>
                                <w:top w:val="single" w:sz="6" w:space="4" w:color="ADD8E6"/>
                                <w:left w:val="single" w:sz="6" w:space="4" w:color="ADD8E6"/>
                                <w:bottom w:val="single" w:sz="6" w:space="4" w:color="ADD8E6"/>
                                <w:right w:val="single" w:sz="6" w:space="4" w:color="ADD8E6"/>
                              </w:divBdr>
                            </w:div>
                            <w:div w:id="74128133">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1635788987">
                  <w:marLeft w:val="0"/>
                  <w:marRight w:val="0"/>
                  <w:marTop w:val="0"/>
                  <w:marBottom w:val="225"/>
                  <w:divBdr>
                    <w:top w:val="none" w:sz="0" w:space="0" w:color="auto"/>
                    <w:left w:val="none" w:sz="0" w:space="0" w:color="auto"/>
                    <w:bottom w:val="none" w:sz="0" w:space="0" w:color="auto"/>
                    <w:right w:val="none" w:sz="0" w:space="0" w:color="auto"/>
                  </w:divBdr>
                  <w:divsChild>
                    <w:div w:id="1130590936">
                      <w:marLeft w:val="0"/>
                      <w:marRight w:val="0"/>
                      <w:marTop w:val="0"/>
                      <w:marBottom w:val="0"/>
                      <w:divBdr>
                        <w:top w:val="none" w:sz="0" w:space="0" w:color="auto"/>
                        <w:left w:val="none" w:sz="0" w:space="0" w:color="auto"/>
                        <w:bottom w:val="none" w:sz="0" w:space="0" w:color="auto"/>
                        <w:right w:val="none" w:sz="0" w:space="0" w:color="auto"/>
                      </w:divBdr>
                    </w:div>
                  </w:divsChild>
                </w:div>
                <w:div w:id="1898277592">
                  <w:marLeft w:val="0"/>
                  <w:marRight w:val="0"/>
                  <w:marTop w:val="0"/>
                  <w:marBottom w:val="225"/>
                  <w:divBdr>
                    <w:top w:val="none" w:sz="0" w:space="0" w:color="auto"/>
                    <w:left w:val="none" w:sz="0" w:space="0" w:color="auto"/>
                    <w:bottom w:val="none" w:sz="0" w:space="0" w:color="auto"/>
                    <w:right w:val="none" w:sz="0" w:space="0" w:color="auto"/>
                  </w:divBdr>
                  <w:divsChild>
                    <w:div w:id="713502339">
                      <w:marLeft w:val="0"/>
                      <w:marRight w:val="0"/>
                      <w:marTop w:val="0"/>
                      <w:marBottom w:val="0"/>
                      <w:divBdr>
                        <w:top w:val="none" w:sz="0" w:space="0" w:color="auto"/>
                        <w:left w:val="none" w:sz="0" w:space="0" w:color="auto"/>
                        <w:bottom w:val="none" w:sz="0" w:space="0" w:color="auto"/>
                        <w:right w:val="none" w:sz="0" w:space="0" w:color="auto"/>
                      </w:divBdr>
                    </w:div>
                  </w:divsChild>
                </w:div>
                <w:div w:id="1537234406">
                  <w:marLeft w:val="0"/>
                  <w:marRight w:val="0"/>
                  <w:marTop w:val="0"/>
                  <w:marBottom w:val="225"/>
                  <w:divBdr>
                    <w:top w:val="none" w:sz="0" w:space="0" w:color="auto"/>
                    <w:left w:val="none" w:sz="0" w:space="0" w:color="auto"/>
                    <w:bottom w:val="none" w:sz="0" w:space="0" w:color="auto"/>
                    <w:right w:val="none" w:sz="0" w:space="0" w:color="auto"/>
                  </w:divBdr>
                  <w:divsChild>
                    <w:div w:id="2106875539">
                      <w:marLeft w:val="0"/>
                      <w:marRight w:val="0"/>
                      <w:marTop w:val="0"/>
                      <w:marBottom w:val="0"/>
                      <w:divBdr>
                        <w:top w:val="none" w:sz="0" w:space="0" w:color="auto"/>
                        <w:left w:val="none" w:sz="0" w:space="0" w:color="auto"/>
                        <w:bottom w:val="none" w:sz="0" w:space="0" w:color="auto"/>
                        <w:right w:val="none" w:sz="0" w:space="0" w:color="auto"/>
                      </w:divBdr>
                    </w:div>
                  </w:divsChild>
                </w:div>
                <w:div w:id="1211963853">
                  <w:marLeft w:val="0"/>
                  <w:marRight w:val="0"/>
                  <w:marTop w:val="0"/>
                  <w:marBottom w:val="225"/>
                  <w:divBdr>
                    <w:top w:val="none" w:sz="0" w:space="0" w:color="auto"/>
                    <w:left w:val="none" w:sz="0" w:space="0" w:color="auto"/>
                    <w:bottom w:val="none" w:sz="0" w:space="0" w:color="auto"/>
                    <w:right w:val="none" w:sz="0" w:space="0" w:color="auto"/>
                  </w:divBdr>
                  <w:divsChild>
                    <w:div w:id="1074549791">
                      <w:marLeft w:val="0"/>
                      <w:marRight w:val="0"/>
                      <w:marTop w:val="0"/>
                      <w:marBottom w:val="0"/>
                      <w:divBdr>
                        <w:top w:val="none" w:sz="0" w:space="0" w:color="auto"/>
                        <w:left w:val="none" w:sz="0" w:space="0" w:color="auto"/>
                        <w:bottom w:val="none" w:sz="0" w:space="0" w:color="auto"/>
                        <w:right w:val="none" w:sz="0" w:space="0" w:color="auto"/>
                      </w:divBdr>
                      <w:divsChild>
                        <w:div w:id="17405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3892">
          <w:marLeft w:val="0"/>
          <w:marRight w:val="0"/>
          <w:marTop w:val="0"/>
          <w:marBottom w:val="0"/>
          <w:divBdr>
            <w:top w:val="none" w:sz="0" w:space="0" w:color="auto"/>
            <w:left w:val="none" w:sz="0" w:space="0" w:color="auto"/>
            <w:bottom w:val="none" w:sz="0" w:space="0" w:color="auto"/>
            <w:right w:val="none" w:sz="0" w:space="0" w:color="auto"/>
          </w:divBdr>
        </w:div>
      </w:divsChild>
    </w:div>
    <w:div w:id="1945650840">
      <w:bodyDiv w:val="1"/>
      <w:marLeft w:val="0"/>
      <w:marRight w:val="0"/>
      <w:marTop w:val="0"/>
      <w:marBottom w:val="0"/>
      <w:divBdr>
        <w:top w:val="none" w:sz="0" w:space="0" w:color="auto"/>
        <w:left w:val="none" w:sz="0" w:space="0" w:color="auto"/>
        <w:bottom w:val="none" w:sz="0" w:space="0" w:color="auto"/>
        <w:right w:val="none" w:sz="0" w:space="0" w:color="auto"/>
      </w:divBdr>
    </w:div>
    <w:div w:id="2071464667">
      <w:bodyDiv w:val="1"/>
      <w:marLeft w:val="0"/>
      <w:marRight w:val="0"/>
      <w:marTop w:val="0"/>
      <w:marBottom w:val="0"/>
      <w:divBdr>
        <w:top w:val="none" w:sz="0" w:space="0" w:color="auto"/>
        <w:left w:val="none" w:sz="0" w:space="0" w:color="auto"/>
        <w:bottom w:val="none" w:sz="0" w:space="0" w:color="auto"/>
        <w:right w:val="none" w:sz="0" w:space="0" w:color="auto"/>
      </w:divBdr>
    </w:div>
    <w:div w:id="21121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wunu.edu.ua/images/stories/praci_vukladachiv/%D0%A4%D0%B0%D0%BA%D1%83%D0%BB%D1%8C%D1%82%D0%B5%D1%82%20%D0%95%D0%A3/%D0%9A%D0%B0%D1%84%D0%A3%D0%9F%20%D1%96%20%D0%A0%D0%95/%D0%BF%D1%83%D1%88%D0%BA%D0%B0%D1%80%20%D0%B7/1%D0%86%D0%BD%D1%84%D0%BE%D1%80%D0%BC%D0%B0%D1%86%D1%96%D0%B9%D0%BD%D0%B5%20%D0%B7%D0%B0%D0%B1%D0%B5%D0%B7%D0%BF%D0%B5%D1%87%D0%B5%D0%BD%D0%BD%D1%8F%20%D1%81%D0%B8%D1%81%D1%82%D0%B5%D0%BC%D0%B8%20%D1%83%D0%BF%D1%80%D0%B0%D0%B2%D0%BB%D1%96%D0%BD%D0%BD%D1%8F.PDF" TargetMode="External"/><Relationship Id="rId18" Type="http://schemas.openxmlformats.org/officeDocument/2006/relationships/hyperlink" Target="http://tvpu.adr.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volution.allbest.ru" TargetMode="External"/><Relationship Id="rId17" Type="http://schemas.openxmlformats.org/officeDocument/2006/relationships/hyperlink" Target="http://zakon3.rada.gov.ua/laws/show/2632-17/conv.ua" TargetMode="External"/><Relationship Id="rId2" Type="http://schemas.openxmlformats.org/officeDocument/2006/relationships/numbering" Target="numbering.xml"/><Relationship Id="rId16" Type="http://schemas.openxmlformats.org/officeDocument/2006/relationships/hyperlink" Target="http://journlib.univ.kiev.ua/index.php?index&amp;boo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library.wunu.edu.ua/images/stories/praci_vukladachiv/%D0%A4%D0%B0%D0%BA%D1%83%D0%BB%D1%8C%D1%82%D0%B5%D1%82%20%D0%95%D0%A3/%D0%9A%D0%B0%D1%84%D0%A3%D0%9F%20%D1%96%20%D0%A0%D0%95/%D0%BF%D1%83%D1%88%D0%BA%D0%B0%D1%80%20%D0%B7/111%D0%A1%D0%BE%D1%86%D1%96%D0%B0%D0%BB%D1%8C%D0%BD%D0%BE-%D0%BF%D1%81%D0%B8%D1%85%D0%BE%D0%BB%D0%BE%D0%B3%D1%96%D1%87%D0%BD%D0%B8%D0%B9%20%D0%BA%D0%BB%D1%96%D0%BC%D0%B0%D1%82%20%D0%B2%20%D0%BA%D0%BE%D0%BB%D0%B5%D0%BA%D1%82%D0%B8%D0%B2%D1%96%20%D1%82%D0%B0%20%D1%87%D0%B8%D0%BD%D0%BD%D0%B8%D0%BA%D0%B8,%20%D1%89%D0%BE%20%D0%B2%D0%BF%D0%BB%D0%B8%D0%B2%D0%B0%D1%8E%D1%82%D1%8C.PDF" TargetMode="External"/><Relationship Id="rId10" Type="http://schemas.openxmlformats.org/officeDocument/2006/relationships/image" Target="media/image1.png"/><Relationship Id="rId19" Type="http://schemas.openxmlformats.org/officeDocument/2006/relationships/hyperlink" Target="http://ukrstat.org.ua" TargetMode="External"/><Relationship Id="rId4" Type="http://schemas.microsoft.com/office/2007/relationships/stylesWithEffects" Target="stylesWithEffects.xml"/><Relationship Id="rId9" Type="http://schemas.openxmlformats.org/officeDocument/2006/relationships/hyperlink" Target="http://ua-referat.com/%D0%A5%D0%B0%D1%80%D0%B0%D0%BA%D1%82%D0%B5%D1%80" TargetMode="External"/><Relationship Id="rId14" Type="http://schemas.openxmlformats.org/officeDocument/2006/relationships/hyperlink" Target="http://library.wunu.edu.ua/images/stories/praci_vukladachiv/%D0%A4%D0%B0%D0%BA%D1%83%D0%BB%D1%8C%D1%82%D0%B5%D1%82%20%D0%95%D0%A3/%D0%9A%D0%B0%D1%84%D0%A3%D0%9F%20%D1%96%20%D0%A0%D0%95/%D0%BF%D1%83%D1%88%D0%BA%D0%B0%D1%80%20%D0%B7/11%D1%83%D0%BF%D1%80%D0%B0%D0%B2%D0%BB%D1%96%D0%BD%D1%81%D1%8C%D0%BA%D0%B0%20%D0%B4%D1%96%D1%8F%D0%BB%D1%8C%D0%BD%D1%96%D1%81%D1%82%D1%8C.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2C07-2DC3-4042-AE94-96D237DF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55</Pages>
  <Words>57319</Words>
  <Characters>32672</Characters>
  <Application>Microsoft Office Word</Application>
  <DocSecurity>0</DocSecurity>
  <Lines>272</Lines>
  <Paragraphs>179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89812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2021-12-24T12:00:00Z</dcterms:created>
  <dcterms:modified xsi:type="dcterms:W3CDTF">2021-12-24T13:23:00Z</dcterms:modified>
</cp:coreProperties>
</file>