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4" w:rsidRPr="00CE41C4" w:rsidRDefault="00CE41C4" w:rsidP="00826B98">
      <w:pPr>
        <w:pStyle w:val="xfmc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CE41C4" w:rsidRPr="00CE41C4" w:rsidRDefault="00CE41C4" w:rsidP="00826B98">
      <w:pPr>
        <w:pStyle w:val="xfmc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b/>
          <w:bCs/>
          <w:color w:val="000000"/>
          <w:sz w:val="32"/>
          <w:szCs w:val="32"/>
        </w:rPr>
        <w:t>Західноукраїнський національний університет</w:t>
      </w:r>
    </w:p>
    <w:p w:rsidR="00CE41C4" w:rsidRPr="00CE41C4" w:rsidRDefault="00CE41C4" w:rsidP="00826B98">
      <w:pPr>
        <w:pStyle w:val="xfmc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b/>
          <w:bCs/>
          <w:color w:val="000000"/>
          <w:sz w:val="32"/>
          <w:szCs w:val="32"/>
        </w:rPr>
        <w:t>Соціально-гуманітарний факультет</w:t>
      </w:r>
    </w:p>
    <w:p w:rsidR="00CE41C4" w:rsidRPr="00CE41C4" w:rsidRDefault="00CE41C4" w:rsidP="00826B98">
      <w:pPr>
        <w:pStyle w:val="xfmc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Кафедра психології та соціальної роботи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48351A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b/>
          <w:bCs/>
          <w:color w:val="000000"/>
          <w:spacing w:val="-4"/>
          <w:sz w:val="32"/>
          <w:szCs w:val="32"/>
        </w:rPr>
        <w:t>ХОМА</w:t>
      </w:r>
      <w:r w:rsidR="00CE41C4" w:rsidRPr="00CE41C4">
        <w:rPr>
          <w:b/>
          <w:bCs/>
          <w:color w:val="000000"/>
          <w:spacing w:val="-4"/>
          <w:sz w:val="32"/>
          <w:szCs w:val="32"/>
        </w:rPr>
        <w:t xml:space="preserve"> Ольга Михайлівна</w:t>
      </w:r>
      <w:r w:rsidR="00CE41C4"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b/>
          <w:bCs/>
          <w:color w:val="000000"/>
          <w:spacing w:val="-4"/>
          <w:sz w:val="32"/>
          <w:szCs w:val="32"/>
        </w:rPr>
        <w:t>Феномен довіри як детермінанта раціональної активної поведінки в екстремальних умовах</w:t>
      </w:r>
      <w:r w:rsidR="0048351A">
        <w:rPr>
          <w:b/>
          <w:bCs/>
          <w:color w:val="000000"/>
          <w:spacing w:val="-4"/>
          <w:sz w:val="32"/>
          <w:szCs w:val="32"/>
        </w:rPr>
        <w:t>/</w:t>
      </w:r>
      <w:r w:rsidR="0048351A" w:rsidRPr="0048351A">
        <w:rPr>
          <w:sz w:val="28"/>
          <w:szCs w:val="28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The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phenomenon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of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trust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as</w:t>
      </w:r>
      <w:proofErr w:type="spellEnd"/>
      <w:r w:rsidR="0048351A" w:rsidRPr="0048351A">
        <w:rPr>
          <w:b/>
          <w:sz w:val="32"/>
          <w:szCs w:val="32"/>
        </w:rPr>
        <w:t xml:space="preserve"> a </w:t>
      </w:r>
      <w:proofErr w:type="spellStart"/>
      <w:r w:rsidR="0048351A" w:rsidRPr="0048351A">
        <w:rPr>
          <w:b/>
          <w:sz w:val="32"/>
          <w:szCs w:val="32"/>
        </w:rPr>
        <w:t>determinant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of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rational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active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behavior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in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extreme</w:t>
      </w:r>
      <w:proofErr w:type="spellEnd"/>
      <w:r w:rsidR="0048351A" w:rsidRPr="0048351A">
        <w:rPr>
          <w:b/>
          <w:sz w:val="32"/>
          <w:szCs w:val="32"/>
        </w:rPr>
        <w:t xml:space="preserve"> </w:t>
      </w:r>
      <w:proofErr w:type="spellStart"/>
      <w:r w:rsidR="0048351A" w:rsidRPr="0048351A">
        <w:rPr>
          <w:b/>
          <w:sz w:val="32"/>
          <w:szCs w:val="32"/>
        </w:rPr>
        <w:t>conditions</w:t>
      </w:r>
      <w:proofErr w:type="spellEnd"/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 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7"/>
          <w:b/>
          <w:bCs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9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Style w:val="xfmc3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>спеціальність 053</w:t>
      </w:r>
      <w:r w:rsidRPr="00CE41C4">
        <w:rPr>
          <w:rStyle w:val="xfmc3"/>
          <w:color w:val="000000"/>
          <w:sz w:val="32"/>
          <w:szCs w:val="32"/>
        </w:rPr>
        <w:t xml:space="preserve"> –</w:t>
      </w:r>
      <w:r>
        <w:rPr>
          <w:rStyle w:val="xfmc3"/>
          <w:color w:val="000000"/>
          <w:sz w:val="32"/>
          <w:szCs w:val="32"/>
        </w:rPr>
        <w:t xml:space="preserve"> Психологія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 xml:space="preserve">освітньо-професійна програма – </w:t>
      </w:r>
      <w:r>
        <w:rPr>
          <w:rStyle w:val="xfmc3"/>
          <w:color w:val="000000"/>
          <w:sz w:val="32"/>
          <w:szCs w:val="32"/>
        </w:rPr>
        <w:t>Психологія</w:t>
      </w:r>
    </w:p>
    <w:p w:rsidR="00CE41C4" w:rsidRPr="00CE41C4" w:rsidRDefault="00CE41C4" w:rsidP="00826B98">
      <w:pPr>
        <w:pStyle w:val="xfmc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Кваліфікаційна робота</w:t>
      </w:r>
    </w:p>
    <w:p w:rsidR="00CE41C4" w:rsidRPr="00CE41C4" w:rsidRDefault="00CE41C4" w:rsidP="00826B98">
      <w:pPr>
        <w:pStyle w:val="xfm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Fonts w:ascii="-webkit-standard" w:hAnsi="-webkit-standard" w:cs="Arial"/>
          <w:color w:val="000000"/>
          <w:sz w:val="32"/>
          <w:szCs w:val="32"/>
        </w:rPr>
        <w:t> </w:t>
      </w:r>
    </w:p>
    <w:p w:rsidR="00CE41C4" w:rsidRPr="00CE41C4" w:rsidRDefault="0048351A" w:rsidP="0048351A">
      <w:pPr>
        <w:pStyle w:val="xfmc1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240" w:firstLine="46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r w:rsidR="00CE41C4">
        <w:rPr>
          <w:rStyle w:val="xfmc3"/>
          <w:color w:val="000000"/>
          <w:sz w:val="32"/>
          <w:szCs w:val="32"/>
        </w:rPr>
        <w:t xml:space="preserve">Виконала </w:t>
      </w:r>
      <w:r w:rsidR="00CE41C4" w:rsidRPr="00CE41C4">
        <w:rPr>
          <w:rStyle w:val="xfmc3"/>
          <w:color w:val="000000"/>
          <w:sz w:val="32"/>
          <w:szCs w:val="32"/>
        </w:rPr>
        <w:t>студентка групи</w:t>
      </w:r>
    </w:p>
    <w:p w:rsidR="00CE41C4" w:rsidRPr="00CE41C4" w:rsidRDefault="0048351A" w:rsidP="0048351A">
      <w:pPr>
        <w:pStyle w:val="xfmc1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240" w:firstLine="46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b/>
          <w:bCs/>
          <w:color w:val="000000"/>
          <w:sz w:val="32"/>
          <w:szCs w:val="32"/>
        </w:rPr>
        <w:tab/>
      </w:r>
      <w:r>
        <w:rPr>
          <w:rStyle w:val="xfmc3"/>
          <w:b/>
          <w:bCs/>
          <w:color w:val="000000"/>
          <w:sz w:val="32"/>
          <w:szCs w:val="32"/>
        </w:rPr>
        <w:tab/>
      </w:r>
      <w:r w:rsidR="00CE41C4" w:rsidRPr="00CE41C4">
        <w:rPr>
          <w:rStyle w:val="xfmc3"/>
          <w:b/>
          <w:bCs/>
          <w:color w:val="000000"/>
          <w:sz w:val="32"/>
          <w:szCs w:val="32"/>
        </w:rPr>
        <w:t>ПСзм-21</w:t>
      </w:r>
    </w:p>
    <w:p w:rsidR="00CE41C4" w:rsidRPr="00CE41C4" w:rsidRDefault="0048351A" w:rsidP="0048351A">
      <w:pPr>
        <w:pStyle w:val="xfmc12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2655" w:firstLine="52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>      </w:t>
      </w: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r w:rsidR="00CE41C4" w:rsidRPr="00CE41C4">
        <w:rPr>
          <w:rStyle w:val="xfmc3"/>
          <w:b/>
          <w:bCs/>
          <w:color w:val="000000"/>
          <w:sz w:val="32"/>
          <w:szCs w:val="32"/>
        </w:rPr>
        <w:t>О.М. Хома</w:t>
      </w:r>
    </w:p>
    <w:p w:rsidR="00CE41C4" w:rsidRPr="00CE41C4" w:rsidRDefault="00CE41C4" w:rsidP="0048351A">
      <w:pPr>
        <w:pStyle w:val="xfmc12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2655" w:firstLine="525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        </w:t>
      </w:r>
      <w:r w:rsidR="0048351A">
        <w:rPr>
          <w:rStyle w:val="xfmc3"/>
          <w:color w:val="000000"/>
          <w:sz w:val="32"/>
          <w:szCs w:val="32"/>
        </w:rPr>
        <w:tab/>
      </w:r>
      <w:r w:rsidR="0048351A">
        <w:rPr>
          <w:rStyle w:val="xfmc3"/>
          <w:color w:val="000000"/>
          <w:sz w:val="32"/>
          <w:szCs w:val="32"/>
        </w:rPr>
        <w:tab/>
      </w:r>
      <w:r w:rsidRPr="00CE41C4">
        <w:rPr>
          <w:rStyle w:val="xfmc3"/>
          <w:color w:val="000000"/>
          <w:sz w:val="32"/>
          <w:szCs w:val="32"/>
        </w:rPr>
        <w:t>_________________________</w:t>
      </w:r>
    </w:p>
    <w:p w:rsidR="00CE41C4" w:rsidRPr="00CE41C4" w:rsidRDefault="0048351A" w:rsidP="0048351A">
      <w:pPr>
        <w:pStyle w:val="xfmc1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180" w:firstLine="52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r w:rsidR="00CE41C4" w:rsidRPr="00CE41C4">
        <w:rPr>
          <w:rStyle w:val="xfmc3"/>
          <w:color w:val="000000"/>
          <w:sz w:val="32"/>
          <w:szCs w:val="32"/>
        </w:rPr>
        <w:t>Науковий керівник:</w:t>
      </w:r>
    </w:p>
    <w:p w:rsidR="00CE41C4" w:rsidRPr="00CE41C4" w:rsidRDefault="0048351A" w:rsidP="0048351A">
      <w:pPr>
        <w:pStyle w:val="xfmc1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240" w:firstLine="46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proofErr w:type="spellStart"/>
      <w:r w:rsidR="00CE41C4" w:rsidRPr="00CE41C4">
        <w:rPr>
          <w:rStyle w:val="xfmc3"/>
          <w:color w:val="000000"/>
          <w:sz w:val="32"/>
          <w:szCs w:val="32"/>
        </w:rPr>
        <w:t>к.пед.н</w:t>
      </w:r>
      <w:proofErr w:type="spellEnd"/>
      <w:r w:rsidR="00CE41C4" w:rsidRPr="00CE41C4">
        <w:rPr>
          <w:rStyle w:val="xfmc3"/>
          <w:color w:val="000000"/>
          <w:sz w:val="32"/>
          <w:szCs w:val="32"/>
        </w:rPr>
        <w:t>.</w:t>
      </w:r>
    </w:p>
    <w:p w:rsidR="00CE41C4" w:rsidRPr="00CE41C4" w:rsidRDefault="0048351A" w:rsidP="0048351A">
      <w:pPr>
        <w:pStyle w:val="xfmc1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180" w:firstLine="525"/>
        <w:rPr>
          <w:rStyle w:val="xfmc3"/>
          <w:b/>
          <w:color w:val="000000"/>
          <w:sz w:val="32"/>
          <w:szCs w:val="32"/>
        </w:rPr>
      </w:pPr>
      <w:r>
        <w:rPr>
          <w:rStyle w:val="xfmc3"/>
          <w:b/>
          <w:color w:val="000000"/>
          <w:sz w:val="32"/>
          <w:szCs w:val="32"/>
        </w:rPr>
        <w:tab/>
      </w:r>
      <w:r>
        <w:rPr>
          <w:rStyle w:val="xfmc3"/>
          <w:b/>
          <w:color w:val="000000"/>
          <w:sz w:val="32"/>
          <w:szCs w:val="32"/>
        </w:rPr>
        <w:tab/>
        <w:t>О.</w:t>
      </w:r>
      <w:r w:rsidR="00CE41C4" w:rsidRPr="00CE41C4">
        <w:rPr>
          <w:rStyle w:val="xfmc3"/>
          <w:b/>
          <w:color w:val="000000"/>
          <w:sz w:val="32"/>
          <w:szCs w:val="32"/>
        </w:rPr>
        <w:t>В. Васильків</w:t>
      </w:r>
    </w:p>
    <w:p w:rsidR="00CE41C4" w:rsidRPr="00CE41C4" w:rsidRDefault="0048351A" w:rsidP="0048351A">
      <w:pPr>
        <w:pStyle w:val="xfmc1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180" w:firstLine="525"/>
        <w:rPr>
          <w:rFonts w:ascii="-webkit-standard" w:hAnsi="-webkit-standard" w:cs="Arial"/>
          <w:color w:val="000000"/>
          <w:sz w:val="32"/>
          <w:szCs w:val="32"/>
        </w:rPr>
      </w:pPr>
      <w:r>
        <w:rPr>
          <w:rStyle w:val="xfmc3"/>
          <w:color w:val="000000"/>
          <w:sz w:val="32"/>
          <w:szCs w:val="32"/>
        </w:rPr>
        <w:tab/>
      </w:r>
      <w:r>
        <w:rPr>
          <w:rStyle w:val="xfmc3"/>
          <w:color w:val="000000"/>
          <w:sz w:val="32"/>
          <w:szCs w:val="32"/>
        </w:rPr>
        <w:tab/>
      </w:r>
      <w:r w:rsidR="00CE41C4" w:rsidRPr="00CE41C4">
        <w:rPr>
          <w:rStyle w:val="xfmc3"/>
          <w:color w:val="000000"/>
          <w:sz w:val="32"/>
          <w:szCs w:val="32"/>
        </w:rPr>
        <w:t>_________________________</w:t>
      </w:r>
    </w:p>
    <w:p w:rsidR="00CE41C4" w:rsidRPr="00CE41C4" w:rsidRDefault="00CE41C4" w:rsidP="00826B98">
      <w:pPr>
        <w:pStyle w:val="xfmc1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          </w:t>
      </w:r>
    </w:p>
    <w:p w:rsidR="00CE41C4" w:rsidRPr="00CE41C4" w:rsidRDefault="00CE41C4" w:rsidP="00826B98">
      <w:pPr>
        <w:pStyle w:val="xfmc1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48351A">
      <w:pPr>
        <w:pStyle w:val="xfmc1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Кваліфікаційну роботу</w:t>
      </w:r>
    </w:p>
    <w:p w:rsidR="00CE41C4" w:rsidRPr="00CE41C4" w:rsidRDefault="00CE41C4" w:rsidP="0048351A">
      <w:pPr>
        <w:pStyle w:val="xfmc1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допущено до захисту:</w:t>
      </w:r>
    </w:p>
    <w:p w:rsidR="00CE41C4" w:rsidRPr="00CE41C4" w:rsidRDefault="00CE41C4" w:rsidP="0048351A">
      <w:pPr>
        <w:pStyle w:val="xfmc1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«____» _______________ 20__ р.</w:t>
      </w:r>
    </w:p>
    <w:p w:rsidR="00CE41C4" w:rsidRPr="00CE41C4" w:rsidRDefault="00CE41C4" w:rsidP="0048351A">
      <w:pPr>
        <w:pStyle w:val="xfmc1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 </w:t>
      </w:r>
    </w:p>
    <w:p w:rsidR="00CE41C4" w:rsidRPr="00CE41C4" w:rsidRDefault="00CE41C4" w:rsidP="0048351A">
      <w:pPr>
        <w:pStyle w:val="xfmc15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color w:val="000000"/>
          <w:sz w:val="32"/>
          <w:szCs w:val="32"/>
        </w:rPr>
        <w:t>Завідувач кафедри</w:t>
      </w:r>
      <w:r w:rsidRPr="00CE41C4">
        <w:rPr>
          <w:color w:val="000000"/>
          <w:sz w:val="32"/>
          <w:szCs w:val="32"/>
        </w:rPr>
        <w:br/>
      </w:r>
      <w:r w:rsidRPr="00CE41C4">
        <w:rPr>
          <w:rStyle w:val="xfmc3"/>
          <w:b/>
          <w:bCs/>
          <w:color w:val="000000"/>
          <w:sz w:val="32"/>
          <w:szCs w:val="32"/>
        </w:rPr>
        <w:t>____________ А. Н. Гірняк</w:t>
      </w:r>
    </w:p>
    <w:p w:rsidR="00CE41C4" w:rsidRDefault="00CE41C4" w:rsidP="00826B98">
      <w:pPr>
        <w:pStyle w:val="xfmc16"/>
        <w:widowControl w:val="0"/>
        <w:shd w:val="clear" w:color="auto" w:fill="FFFFFF"/>
        <w:tabs>
          <w:tab w:val="left" w:pos="1134"/>
        </w:tabs>
        <w:spacing w:before="0" w:beforeAutospacing="0" w:after="15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Fonts w:ascii="-webkit-standard" w:hAnsi="-webkit-standard" w:cs="Arial"/>
          <w:color w:val="000000"/>
          <w:sz w:val="32"/>
          <w:szCs w:val="32"/>
        </w:rPr>
        <w:t> </w:t>
      </w:r>
    </w:p>
    <w:p w:rsidR="00CE41C4" w:rsidRPr="00CE41C4" w:rsidRDefault="00CE41C4" w:rsidP="00826B98">
      <w:pPr>
        <w:pStyle w:val="xfmc16"/>
        <w:widowControl w:val="0"/>
        <w:shd w:val="clear" w:color="auto" w:fill="FFFFFF"/>
        <w:tabs>
          <w:tab w:val="left" w:pos="1134"/>
        </w:tabs>
        <w:spacing w:before="0" w:beforeAutospacing="0" w:after="15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</w:p>
    <w:p w:rsidR="00CE41C4" w:rsidRPr="00CE41C4" w:rsidRDefault="00CE41C4" w:rsidP="00826B98">
      <w:pPr>
        <w:pStyle w:val="xfmc16"/>
        <w:widowControl w:val="0"/>
        <w:shd w:val="clear" w:color="auto" w:fill="FFFFFF"/>
        <w:tabs>
          <w:tab w:val="left" w:pos="1134"/>
        </w:tabs>
        <w:spacing w:before="0" w:beforeAutospacing="0" w:after="150" w:afterAutospacing="0"/>
        <w:jc w:val="center"/>
        <w:rPr>
          <w:rFonts w:ascii="-webkit-standard" w:hAnsi="-webkit-standard" w:cs="Arial"/>
          <w:color w:val="000000"/>
          <w:sz w:val="32"/>
          <w:szCs w:val="32"/>
        </w:rPr>
      </w:pPr>
      <w:r w:rsidRPr="00CE41C4">
        <w:rPr>
          <w:rStyle w:val="xfmc3"/>
          <w:b/>
          <w:bCs/>
          <w:color w:val="000000"/>
          <w:sz w:val="32"/>
          <w:szCs w:val="32"/>
        </w:rPr>
        <w:t>ТЕРНОПІЛЬ -2021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lastRenderedPageBreak/>
        <w:t>ВСТУП</w:t>
      </w:r>
    </w:p>
    <w:p w:rsidR="00793982" w:rsidRPr="00C75B78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РОЗДІЛ 1. ЕКСТРЕМАЛЬНІСТЬ ЯК СОЦІАЛЬНО ПСИХОЛОГІЧНИЙ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ФЕНОМЕН </w:t>
      </w:r>
    </w:p>
    <w:p w:rsidR="00793982" w:rsidRPr="00CF17C2" w:rsidRDefault="00793982" w:rsidP="00826B98">
      <w:pPr>
        <w:pStyle w:val="a4"/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uk-UA"/>
        </w:rPr>
      </w:pPr>
      <w:r w:rsidRPr="00CF17C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uk-UA"/>
        </w:rPr>
        <w:t xml:space="preserve">Поняття екстремальності у сучасній психологічній науці. Стрес як наслідок переживання особистістю екстремальних умов. </w:t>
      </w:r>
    </w:p>
    <w:p w:rsidR="00793982" w:rsidRPr="00CF17C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>1.2. Проблема толерантності до стресу і адаптації до екстремальних умов.</w:t>
      </w:r>
    </w:p>
    <w:p w:rsidR="0079398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Висновок до розділу 1.</w:t>
      </w:r>
    </w:p>
    <w:p w:rsidR="0079398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</w:p>
    <w:p w:rsidR="00793982" w:rsidRPr="00C75B78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РОЗДІЛ 2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ТЕОРЕТИКО-МЕТОДОЛОГІЧНІ ОСНОВИ ДОСЛІДЖЕННЯ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ДОВІРИ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: СОЦІАЛЬНО-ПСИХОЛОГІЧНИЙ АСПЕКТ</w:t>
      </w:r>
    </w:p>
    <w:p w:rsidR="00793982" w:rsidRPr="00CF17C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uk-UA"/>
        </w:rPr>
      </w:pPr>
      <w:r w:rsidRPr="00CF17C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uk-UA"/>
        </w:rPr>
        <w:t>2.1.Визначення довіри, віри, системи довірливих відносин.</w:t>
      </w:r>
    </w:p>
    <w:p w:rsidR="00793982" w:rsidRPr="00CF17C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>2.</w:t>
      </w:r>
      <w:r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ru-RU" w:eastAsia="uk-UA"/>
        </w:rPr>
        <w:t>2</w:t>
      </w:r>
      <w:r w:rsidR="009D6D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ru-RU" w:eastAsia="uk-UA"/>
        </w:rPr>
        <w:t>. С</w:t>
      </w:r>
      <w:proofErr w:type="spellStart"/>
      <w:r w:rsidR="009D6D34"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>оціально</w:t>
      </w:r>
      <w:proofErr w:type="spellEnd"/>
      <w:r w:rsidR="009D6D34"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>-психологічні</w:t>
      </w:r>
      <w:r w:rsidRPr="00CF17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 xml:space="preserve"> детермінанти побудови загальної ат</w:t>
      </w:r>
      <w:r w:rsidRPr="00CF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мосфери довіри в групі. </w:t>
      </w:r>
    </w:p>
    <w:p w:rsidR="0079398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Висновок до розділу 2. </w:t>
      </w:r>
    </w:p>
    <w:p w:rsidR="00793982" w:rsidRPr="0079398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93982" w:rsidRPr="00C75B78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РОЗДІЛ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3. </w:t>
      </w:r>
      <w:r w:rsidRPr="000150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t>ЕМПІРИЧНЕ ДОСЛІДЖЕННЯ ВПЛИВУ РІВНЯ ДОВІРИ ДО СЕБЕ І ДО ІНШИХ НА АДАПТАЦІЙНІ</w:t>
      </w:r>
      <w:r w:rsidRPr="00015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1508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МОЖЛИВОСТІ ОСОБИСТОСТІ В ЕКСТРЕМАЛЬНИХ УМОВАХ.</w:t>
      </w:r>
      <w:r w:rsidRP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93982" w:rsidRPr="009D6D34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6D3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3.1. Соціально-психологічний тренінг як метод формування довірливих відносин. </w:t>
      </w:r>
    </w:p>
    <w:p w:rsidR="00793982" w:rsidRDefault="0079398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</w:pPr>
      <w:r w:rsidRPr="009D6D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>3.2 Організація, зміст та результати емпіричного дослідження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.</w:t>
      </w:r>
    </w:p>
    <w:p w:rsidR="009D6D34" w:rsidRDefault="009D6D3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Висновок до розділу 3. </w:t>
      </w:r>
    </w:p>
    <w:p w:rsidR="009D6D34" w:rsidRDefault="009D6D3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</w:pPr>
    </w:p>
    <w:p w:rsidR="009D6D34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D6D3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ВИСНОВОК</w:t>
      </w:r>
    </w:p>
    <w:p w:rsidR="009D6D34" w:rsidRDefault="009D6D3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СПИСОК ВИКОРИСТАНИХ ДЖЕРЕЛ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6D3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ДОДАТКИ</w:t>
      </w:r>
    </w:p>
    <w:p w:rsidR="00793982" w:rsidRDefault="00793982" w:rsidP="00826B98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br w:type="page"/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lastRenderedPageBreak/>
        <w:t>ВСТУП</w:t>
      </w:r>
    </w:p>
    <w:p w:rsidR="004D35A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Актуальність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теми.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Зростаюче усвідомлення необхідності звернення психології до дослідження ситуацій для вирішення завдань як теоретичного, так і суто практичного, прикладного характеру призвело до посилення інтересу і до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самого концепту ситуації, і до ситуативних підходів у психології 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(Л.І.Анциферова, Р. </w:t>
      </w:r>
      <w:proofErr w:type="spellStart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Прайс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X. </w:t>
      </w:r>
      <w:proofErr w:type="spellStart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Хекхаузен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Л. </w:t>
      </w:r>
      <w:proofErr w:type="spellStart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Шеберг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 </w:t>
      </w:r>
      <w:proofErr w:type="spellStart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Ендлер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Р. </w:t>
      </w:r>
      <w:proofErr w:type="spellStart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Нісбет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Л. Рос та </w:t>
      </w:r>
      <w:r w:rsidR="003F4FF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). Проте, вивчення впливу на поведінку людини факторів екстремальної ситуації найчастіше обмежувалися результатами досліджень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соціологів, психофізіологів та військових психо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логів. Так, наприклад, розглядався 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плив екстремальної ситуації на поведінку людини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 єдності з проблемою адаптації як універсальної стратегії поведінки індивіда в складних умовах життєдіяльності, адаптаційних можливостей особистості, її 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толерантності до 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Також автори намагалися дослідити та описати механізми адаптації та її етапи, але ці спроби залишають ще багато невирішених питань. </w:t>
      </w:r>
    </w:p>
    <w:p w:rsidR="00226AD2" w:rsidRPr="00C75B78" w:rsidRDefault="00226AD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літературних джерел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показує,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ще 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кінця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з’ясовані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способи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детермінанти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розширення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підвищують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боку,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світовою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гуманітарною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наукою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доведено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однією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найважливіших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благополучного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226AD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здоров'я,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світу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у всьому її різноманітті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Зокрема,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обумовлена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яка безпосередньо 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почуттям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ідентичністю,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стійкістю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найважливіших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детермінант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активної раціональної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набуває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особливої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значущості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теоретичному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практичному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планах,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Мета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вивчення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226AD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226AD2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</w:t>
      </w:r>
      <w:r w:rsidR="009D6D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9D6D34" w:rsidRPr="00C75B78" w:rsidRDefault="009D6D3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Об'єкт дослідження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особливості довіри до себе і до інших в екстремальних ситуаціях.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Предмет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</w:t>
      </w:r>
      <w:r w:rsidR="00226A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активізацію раціональної поведінки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умовах. </w:t>
      </w:r>
    </w:p>
    <w:p w:rsidR="004D35A3" w:rsidRPr="00C75B78" w:rsidRDefault="0014581F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Емпіричним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дослідження</w:t>
      </w:r>
      <w:r w:rsidR="00793982" w:rsidRPr="007939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9398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виступили співробітники </w:t>
      </w:r>
      <w:r w:rsidR="00793982" w:rsidRPr="00C75B78">
        <w:rPr>
          <w:rFonts w:ascii="Times New Roman" w:hAnsi="Times New Roman" w:cs="Times New Roman"/>
          <w:sz w:val="28"/>
          <w:szCs w:val="28"/>
        </w:rPr>
        <w:t xml:space="preserve">головного управління ДСНС України у Тернопільській області (вибірка – 10 осіб. 5 контрольна і 5 експериментальна група), які мали досвід роботи в екстремальних ситуаціях.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Завдання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</w:p>
    <w:p w:rsidR="00FE59DF" w:rsidRPr="00C75B78" w:rsidRDefault="0014581F" w:rsidP="00826B98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теоретико-методологічний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 особливостей її прояву в екстремальних ситуаціях.</w:t>
      </w:r>
    </w:p>
    <w:p w:rsidR="00FE59DF" w:rsidRPr="009D6D34" w:rsidRDefault="0014581F" w:rsidP="00826B98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Вивчити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толерантністю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</w:t>
      </w:r>
      <w:r w:rsid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як наслідку </w:t>
      </w:r>
      <w:r w:rsidR="009D6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 екстремальних умов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рівнем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розвитку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збалансованості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системи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відносин.</w:t>
      </w:r>
    </w:p>
    <w:p w:rsidR="00A648DF" w:rsidRPr="00C75B78" w:rsidRDefault="0014581F" w:rsidP="00826B98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Встановити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порушеннями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відносин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стиках.</w:t>
      </w:r>
    </w:p>
    <w:p w:rsidR="000977D5" w:rsidRDefault="00FE59DF" w:rsidP="00826B98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Проаналізувати сучасні підходи до соціально-психологічного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тренінгу як найефективнішого методу підготовки до діяльності </w:t>
      </w:r>
      <w:r w:rsidR="000977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екстремальних умовах. </w:t>
      </w:r>
    </w:p>
    <w:p w:rsidR="0014581F" w:rsidRPr="00C75B78" w:rsidRDefault="0014581F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Методи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конкретні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методики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дослідження.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теоретичний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узагальнення,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класифікація,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9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інтерпретація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матеріалу,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спрямована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осмислення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досліджуваного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феномена,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сутності,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 умовах.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емпіричні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використовувався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формуючого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експерименту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CF70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психо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діагностики.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банк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входили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опитувальник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дапт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варіант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Шострома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POI,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«Ціннісні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орієнтації»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Рокича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Т.П.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9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Скрипкіної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"Загальна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нших"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О.Г.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Фатхі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стандартизований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багато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F70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(СМ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ІЛ)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E59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Л.М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Собчик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lastRenderedPageBreak/>
        <w:t>Теоретико-методологічні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засади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роботи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склали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концепції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розроблені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вітчизняними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зарубіжними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К.А.Абульханова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-Славська,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А.Г.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Асмолов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Братусь,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Леонтьєв,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Маслоу,</w:t>
      </w:r>
      <w:r w:rsidR="00861973" w:rsidRPr="008619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619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 Карпенко, В. А. Романець, А.А. Фурман,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Перлз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Еріксон</w:t>
      </w:r>
      <w:proofErr w:type="spellEnd"/>
      <w:r w:rsidR="008619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та ін.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);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роботи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галузі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вивчення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(Б.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Ананьєв,</w:t>
      </w:r>
      <w:r w:rsidR="00946E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Н. В. </w:t>
      </w:r>
      <w:proofErr w:type="spellStart"/>
      <w:r w:rsidR="00946E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Чепелєва</w:t>
      </w:r>
      <w:proofErr w:type="spellEnd"/>
      <w:r w:rsidR="00946E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Т. С. Яценко та ін.)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синдрому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Сельє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В.І.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Лебедєв);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концепту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положення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надситуативну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Петровський,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FE59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</w:t>
      </w:r>
      <w:r w:rsidR="00FE59D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r w:rsidR="00946E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А. В. Фурман та ін.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диспозиційне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В.А.Ядов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);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648D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суб'єктності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В.А.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Петровського;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ініціативних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В.Є.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Клочко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концептуальний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підхід,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розглядав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</w:t>
      </w:r>
      <w:r w:rsidR="00A648D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озривності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обумовленості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(Т.П.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Скрипкіна).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Наукова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новизна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теоретична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значимість.</w:t>
      </w:r>
    </w:p>
    <w:p w:rsidR="0014581F" w:rsidRPr="00C75B78" w:rsidRDefault="00A648DF" w:rsidP="00826B9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Здійснено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теоретичний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46E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активізацію раціональної поведінки в екстремальних ситуаціях. </w:t>
      </w:r>
    </w:p>
    <w:p w:rsidR="0014581F" w:rsidRPr="00C75B78" w:rsidRDefault="00FF1A34" w:rsidP="00826B9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дійснено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емпіричний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умовах.</w:t>
      </w:r>
    </w:p>
    <w:p w:rsidR="0014581F" w:rsidRPr="00C75B78" w:rsidRDefault="0014581F" w:rsidP="00826B98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детермінує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надситуативну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умовах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</w:t>
      </w:r>
      <w:r w:rsidR="00FF1A3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структурних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компонентів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готовності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946E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них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Практична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значимість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теоретичні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емпіричні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феноме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ають змогу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шляхи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46E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стресу.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підставою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підготовки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фахівців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умовах.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Матеріали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лекційні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практичні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психології.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Запропонована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та тренінг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побудови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атмосфери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стати специфічною ланкою 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не тільки комплексної (медико-соціально-психологічної) допомоги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особам, які зазнали впливу екстремальних умов, а й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розробки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цілеспрямованих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комплексних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заходів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морально-психологічного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клімату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колективі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Структура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обсяг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кваліфікаційної роботи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Дослідження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вступу,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трьох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розділів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висновків до них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списку використаних літературних джерел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B1235C" w:rsidRPr="00B123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235C" w:rsidRPr="00B123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іноземною мовою. 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бсяг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тексту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85F9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становить </w:t>
      </w:r>
      <w:r w:rsidR="00385F9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82 аркуша. </w:t>
      </w:r>
      <w:r w:rsidR="007939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Робота містить 3 рисунка та 7 таблиць. </w:t>
      </w:r>
    </w:p>
    <w:p w:rsidR="0014581F" w:rsidRPr="00C75B78" w:rsidRDefault="0014581F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all"/>
      </w:r>
    </w:p>
    <w:p w:rsidR="00FF1A34" w:rsidRPr="00C75B78" w:rsidRDefault="00FF1A34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br w:type="page"/>
      </w:r>
    </w:p>
    <w:p w:rsidR="00167136" w:rsidRDefault="00C75B78" w:rsidP="00167136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lastRenderedPageBreak/>
        <w:t xml:space="preserve">РОЗДІЛ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1.</w:t>
      </w:r>
    </w:p>
    <w:p w:rsidR="00FF1A34" w:rsidRPr="00C75B78" w:rsidRDefault="00FF1A34" w:rsidP="00167136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ЕКСТРЕМАЛЬНІСТЬ ЯК СОЦІАЛЬНО ПСИХОЛОГІЧНИЙ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ФЕНОМЕН</w:t>
      </w:r>
    </w:p>
    <w:p w:rsidR="0014581F" w:rsidRPr="00167136" w:rsidRDefault="0014581F" w:rsidP="00167136">
      <w:pPr>
        <w:pStyle w:val="a4"/>
        <w:widowControl w:val="0"/>
        <w:numPr>
          <w:ilvl w:val="1"/>
          <w:numId w:val="4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uk-UA"/>
        </w:rPr>
      </w:pP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Поняття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екстремальності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у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сучасній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психологічній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науці.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="00FF1A34" w:rsidRPr="001671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Сучасні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підходи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16713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стресу</w:t>
      </w:r>
    </w:p>
    <w:p w:rsidR="00167136" w:rsidRPr="00167136" w:rsidRDefault="00167136" w:rsidP="00167136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19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F1A3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останніх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десяти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очевидністю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практичну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значимість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проблематики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людину.</w:t>
      </w:r>
    </w:p>
    <w:p w:rsidR="00FF1A3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останнім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зростання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публікацій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значно зросла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досі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відсутня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точка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тлумаченні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використання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«екстремальність».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літературних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жерел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показав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1235C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[12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 xml:space="preserve">; 22; 23; 25; 30 та </w:t>
      </w:r>
      <w:proofErr w:type="spellStart"/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ін</w:t>
      </w:r>
      <w:proofErr w:type="spellEnd"/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.</w:t>
      </w:r>
      <w:r w:rsidR="00B1235C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літературі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«екстремальність»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</w:t>
      </w:r>
      <w:r w:rsidR="00FF1A3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«складність»,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«труднощі»,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«критич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ність»,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«надзвичайність»,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гіперстресовість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стресогенність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його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також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ототожнюють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ситуації.</w:t>
      </w:r>
    </w:p>
    <w:p w:rsidR="009015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необхідністю ви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рішенням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поставлених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завдань</w:t>
      </w:r>
      <w:r w:rsidR="00B123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вважаємо 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B123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обхідне</w:t>
      </w:r>
      <w:r w:rsidR="00FF1A3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звернутися до </w:t>
      </w:r>
      <w:proofErr w:type="spellStart"/>
      <w:r w:rsidR="00FF1A3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узмістовлення</w:t>
      </w:r>
      <w:proofErr w:type="spellEnd"/>
      <w:r w:rsidR="00FF1A3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окреслити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межі,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F1A3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які відокремлюють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звичайну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015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екстремальної.</w:t>
      </w:r>
    </w:p>
    <w:p w:rsidR="005F4CBD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вітчизняній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</w:t>
      </w:r>
      <w:r w:rsidR="009015F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змінені,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незвичні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характеризуються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[3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22].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90D06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автори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схильні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вимагають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напруження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фізіологічних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причому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межа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відділяє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«нормальні»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«екстремальних»,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залишається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невизначеною.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Крайнім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є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фізич</w:t>
      </w:r>
      <w:r w:rsidR="005F4C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характеристик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стимуляції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середовища).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ередумовою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підходу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фізіології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серцево-судинної,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дихальної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F4C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пряму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 низки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інтенсивності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несприятливого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середовища.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Однак,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вища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береться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критерій,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менше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лінійна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реєстрованих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величини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діючого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авторів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вважає,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чітке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формулювання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</w:t>
      </w:r>
      <w:r w:rsidR="00B90D0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ливо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B12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235C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30</w:t>
      </w:r>
      <w:r w:rsidR="00B1235C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57D7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вигляді,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(незвичні)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існування,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90D0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що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</w:t>
      </w:r>
      <w:r w:rsidR="00B90D0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ризуються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зміненою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інформаційною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струк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турою,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соціально-психологічними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обмеженнями,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наявністю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фактора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ризику</w:t>
      </w:r>
      <w:r w:rsidR="00257D7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«сім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чинників: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="00257D7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монотоні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просторова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тимчасова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структури,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обмеження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особистісно-значимої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інформації,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самотність,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групова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ізоляція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(інформа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виснаженість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партнерів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спілкуванню,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постійна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публічність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ін.)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життю»</w:t>
      </w:r>
      <w:r w:rsidR="00EE2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[31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E2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60].</w:t>
      </w:r>
    </w:p>
    <w:p w:rsidR="00257D7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 часто наділяються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ситуацій.</w:t>
      </w:r>
    </w:p>
    <w:p w:rsidR="00257D73" w:rsidRPr="00C75B78" w:rsidRDefault="00257D7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Ґрунтовний аналіз спеціальної літератури</w:t>
      </w:r>
      <w:r w:rsid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дав змогу визначити найбільш поширені трактування складних життєвих ситуацій, а саме: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обставин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вимагають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індивіда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знаходяться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перевершують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наявні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E2D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[29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56];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ризику,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призводять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дезадаптації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E2D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[30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67];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зіштовхується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неможливістю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(мотивів,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прагнень,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тощо)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E2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[34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44].</w:t>
      </w:r>
    </w:p>
    <w:p w:rsidR="00257D73" w:rsidRPr="00C75B78" w:rsidRDefault="00257D7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Отож, у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загальнонауковому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"екстремальний"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лат.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Extremun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крайнє)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крайнє,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граничне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величини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використовується,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математиці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об'єднання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понять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максимуму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мінімуму.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"Екстремальний"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звичайному,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нормальному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точніше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Говорячи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фактори,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увазі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насамперед,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имальн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параметрів,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лежать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верхніх,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граничних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адаптації)</w:t>
      </w:r>
      <w:r w:rsidR="00EE2D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EE2DCF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EE2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7</w:t>
      </w:r>
      <w:r w:rsidR="00EE2DCF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257D7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«перетворюють»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звичайну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екстремальну.</w:t>
      </w:r>
    </w:p>
    <w:p w:rsidR="00257D7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Вважається,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EE2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 суттєво визначає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людиною.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пояснюється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доступний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особистості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темп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неоднаковий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через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індивідуальні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темпу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напруженості.</w:t>
      </w:r>
    </w:p>
    <w:p w:rsidR="00257D7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2.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раптовість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</w:t>
      </w:r>
      <w:r w:rsidR="00EE2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озрізняють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раптовості:</w:t>
      </w:r>
      <w:r w:rsidR="00257D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57D73" w:rsidRPr="00C75B78" w:rsidRDefault="00257D7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невідомо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настання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людиною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освоєна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програма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відпрацьовані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плани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вар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іанти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EE2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ній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54F3" w:rsidRPr="00C75B78" w:rsidRDefault="00257D7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майбутня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рисах,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F54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54F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невідомий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54F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відсутня;</w:t>
      </w:r>
    </w:p>
    <w:p w:rsidR="00CF54F3" w:rsidRPr="00C75B78" w:rsidRDefault="00CF54F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невідомі,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домі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невизначеності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CF54F3" w:rsidRPr="00C75B78" w:rsidRDefault="00CF54F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ізоляції.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Його пов’язують із ситуацією виключення людини чи групи із звичної соці</w:t>
      </w:r>
      <w:r w:rsidR="00EE2D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альної ситуації життєдіяльності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.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потрібно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відрізняти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самотності.</w:t>
      </w:r>
    </w:p>
    <w:p w:rsidR="00CF54F3" w:rsidRPr="00C75B78" w:rsidRDefault="00CF54F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безпосередньої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небезпеки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біль</w:t>
      </w:r>
      <w:r w:rsidR="00EE2D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E2DCF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EE2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58, с. 530</w:t>
      </w:r>
      <w:r w:rsidR="00EE2DCF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</w:p>
    <w:p w:rsidR="0014581F" w:rsidRPr="00C75B78" w:rsidRDefault="00CF54F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Перерахова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релігійними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мотивами.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Ефект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обмежується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специфічною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дією,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обумовлений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</w:t>
      </w:r>
      <w:r w:rsidR="004C26A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ливостями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розпорядженні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велику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кількість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свідчать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мотиваційні,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інтелектуальні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досвід,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обсяг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тощо, 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істотно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коригують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подразників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[22; 23; 25; 30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 34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та ін.]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виділити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підкреслити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суттєву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співвідношення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індивідуально-психологічними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особливостями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можливостями,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станом.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своє відображення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фундаментальних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прин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ципі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вітчизняної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опос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ред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кованість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внутрішніми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характеристики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(мотивація,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підготовленість,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стресостійкість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захисні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минулий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детермінуючи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C26A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туації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</w:t>
      </w:r>
      <w:r w:rsidR="004C26A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дінку та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перебіг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шукати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особливостях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зовнішньої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стимуляції,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вивчатися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враховуватися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індивідуально-особистісні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795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37; 48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антиподом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87D5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оптимальним,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комфортним,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отримує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F87D5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являти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максимум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87D5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порушити стан психічної рівноваги.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блокади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пережи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яскраві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аспекту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відчує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впливу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несприятливих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уявлень,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переживань,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поняттях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«екстремальна»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«оптимальна».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відношенню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ній.</w:t>
      </w:r>
    </w:p>
    <w:p w:rsidR="007343E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по-справжньому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починають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перешкоджати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досягненні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адекватна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неможливою.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відчуттях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екстремальною.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 думку деяких авторів, 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наступних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умов:</w:t>
      </w:r>
    </w:p>
    <w:p w:rsidR="007343E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аявності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значимої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мотивації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досягнення;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343E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мети;</w:t>
      </w:r>
    </w:p>
    <w:p w:rsidR="007343E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низького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психоемоційної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вольової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саморегуляції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особистості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достатність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навичок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ригідності;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інтелектуальна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неспроможність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дає змогу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зробити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якіс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r w:rsidR="00795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34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</w:t>
      </w:r>
      <w:r w:rsidR="007343E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вважатися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</w:t>
      </w:r>
      <w:r w:rsidR="007343E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цілеспрямована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перерваною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затриманою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чимої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мети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795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неможливою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кризових,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існують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виконати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«зовнішніх»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обставин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343E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 них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своїм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походженням,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носять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виключно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ситуативний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вторинні,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похідні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включення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структури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процеси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суб'єкта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суспільних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таких,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як: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зміна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змісту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спрямованості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ідеологічних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установок,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ведуть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переорієнтації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індивідуальної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групової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свідомості;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внутрішньоособистісні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конфлікти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когнітивного,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етичного,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</w:t>
      </w:r>
      <w:r w:rsidR="009356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примирення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структурі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єдиного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усвідомлення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суперечливих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установок,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ескалації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тимчасового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дефіциту,</w:t>
      </w:r>
      <w:r w:rsidR="009356F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недостатності часу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безконфліктного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привнесених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суспільну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свідомість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орієнтаціями;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дефіцит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значущої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інформації,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прийняття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адекватних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рішень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найкращої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загроза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статусу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зниження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втрати;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(різке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голод,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злочинності,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збройні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зіткнення,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ін.);</w:t>
      </w:r>
    </w:p>
    <w:p w:rsidR="009356F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невпевненість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завтрашньому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непередбачуваність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майбутнього,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усвідомлення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безсилля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ситуацію;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втрата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безпеки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правової</w:t>
      </w:r>
      <w:r w:rsidR="009356F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незахищеності</w:t>
      </w:r>
      <w:r w:rsidR="00795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53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[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32</w:t>
      </w:r>
      <w:r w:rsidR="00795C53" w:rsidRPr="00B12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Резюмуючи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вищевикладене зазначимо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ситуацією,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різновиду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 розуміти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стосовно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змушують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адаптивних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 психічної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напруженості, щ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0630" w:rsidRPr="00FE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значний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незначне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посилення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дезадаптивних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зривів,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невротичних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реакцій,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вчинків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Відтак</w:t>
      </w:r>
      <w:proofErr w:type="spellEnd"/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 xml:space="preserve">,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місце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займає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Традиційне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запозичене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фізіології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Сельє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школа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глибокий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негативних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стимулів,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стрес-факторів.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науковця,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нормальною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умовою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зазначав,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"повна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свобода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смерть"</w:t>
      </w:r>
      <w:r w:rsidR="00795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37, с. 35</w:t>
      </w:r>
      <w:r w:rsidR="00795C53" w:rsidRPr="00795C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795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Популяризація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медицині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пряме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перенесення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фізіологічного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призвели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змішува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</w:t>
      </w:r>
      <w:r w:rsidR="00A742D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Лазарус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ще у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1944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742D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стресу,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 аналізі якого потрібно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враховувати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моменти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значимість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інтелектуальні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зумовлюють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відміну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фізіологічного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якому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останні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високостереотипними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передбачені.</w:t>
      </w:r>
      <w:r w:rsidR="0084540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суб'єкт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реагує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гнівом,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страхом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тощо.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 </w:t>
      </w:r>
      <w:r w:rsidR="0084540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4540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високостереотипізованої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стресової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шкідливість,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реакцією,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опосередкованою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загрози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захисними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процесами.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84540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Послідовники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Лазаруса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, досліджуючи психологічний стрес, трактували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 xml:space="preserve">його зміст по-своєму. Так,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Дж.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0B0F1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Еверіл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95C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[55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пов’язував стресову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ситуацію 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втратою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контролю,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 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адекватної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індивіда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наслідків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реагування.</w:t>
      </w:r>
    </w:p>
    <w:p w:rsidR="00845407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84540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Фрес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F2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[56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пропонував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називати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«вживати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термін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стосовно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ситуацій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які повторюються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84540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хронічним</w:t>
      </w:r>
      <w:r w:rsidR="0084540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з'явитися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порушення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тації».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Савенко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«стан,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якому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4540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перешкоджає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самоактуалізації».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D5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[29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56].</w:t>
      </w:r>
    </w:p>
    <w:p w:rsidR="0014581F" w:rsidRPr="00C75B78" w:rsidRDefault="0084540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цього приводу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В.С.Новіков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В.С.Смирнов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5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[20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74]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наводять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ливих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класифікацій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викликають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переживання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1</w:t>
      </w:r>
    </w:p>
    <w:p w:rsidR="00826B9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Класифікація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факторів</w:t>
      </w:r>
      <w:r w:rsidR="00F00D6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</w:p>
    <w:p w:rsidR="0014581F" w:rsidRPr="00F00D65" w:rsidRDefault="00F00D65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00D6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(за </w:t>
      </w:r>
      <w:proofErr w:type="spellStart"/>
      <w:r w:rsidRPr="00F00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В.С.Новіковим</w:t>
      </w:r>
      <w:proofErr w:type="spellEnd"/>
      <w:r w:rsidRPr="00F00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00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В.С.Смірновим</w:t>
      </w:r>
      <w:proofErr w:type="spellEnd"/>
      <w:r w:rsidRPr="00F00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983"/>
      </w:tblGrid>
      <w:tr w:rsidR="0014581F" w:rsidRPr="00826B98" w:rsidTr="00826B98">
        <w:trPr>
          <w:trHeight w:val="361"/>
          <w:jc w:val="center"/>
        </w:trPr>
        <w:tc>
          <w:tcPr>
            <w:tcW w:w="42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14581F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Фізико-хімічні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14581F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Інформаційно-семантичні</w:t>
            </w:r>
          </w:p>
        </w:tc>
      </w:tr>
      <w:tr w:rsidR="0014581F" w:rsidRPr="00826B98" w:rsidTr="00826B98">
        <w:trPr>
          <w:trHeight w:val="65"/>
          <w:jc w:val="center"/>
        </w:trPr>
        <w:tc>
          <w:tcPr>
            <w:tcW w:w="426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43FB9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Фізичні:</w:t>
            </w:r>
            <w:r w:rsidR="004D35A3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43FB9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мікрокліматичні</w:t>
            </w: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,</w:t>
            </w:r>
            <w:r w:rsidR="004D35A3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радіаційні,</w:t>
            </w:r>
            <w:r w:rsidR="004D35A3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механічні.</w:t>
            </w:r>
            <w:r w:rsidR="004D35A3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</w:p>
          <w:p w:rsidR="0014581F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Хімічні:</w:t>
            </w:r>
            <w:r w:rsidR="004D35A3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зміна</w:t>
            </w:r>
            <w:r w:rsidR="004D35A3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="00943FB9"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природнього </w:t>
            </w:r>
            <w:r w:rsidRPr="00826B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га</w:t>
            </w:r>
            <w:r w:rsidR="00943FB9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зового</w:t>
            </w:r>
            <w:r w:rsidR="004D35A3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середовища,</w:t>
            </w:r>
            <w:r w:rsidR="004D35A3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домішки.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43FB9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Інформаційні: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943FB9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недостатність,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надмірність,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хибність,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не</w:t>
            </w:r>
            <w:r w:rsidR="00943FB9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сподіваність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інформації.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14581F" w:rsidRPr="00826B98" w:rsidRDefault="0014581F" w:rsidP="00826B98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Семантичні: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загрозливі</w:t>
            </w:r>
            <w:r w:rsidR="004D35A3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біологічним,</w:t>
            </w:r>
            <w:r w:rsidR="004D35A3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43FB9"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</w:t>
            </w:r>
            <w:r w:rsidRPr="00826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ним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потребам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та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ідеалам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індивіда</w:t>
            </w:r>
            <w:r w:rsidR="004D35A3" w:rsidRPr="00826B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 </w:t>
            </w:r>
          </w:p>
        </w:tc>
      </w:tr>
    </w:tbl>
    <w:p w:rsidR="00F00D65" w:rsidRDefault="00F00D65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</w:p>
    <w:p w:rsidR="00826B98" w:rsidRPr="00C75B7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Автори пропонують виділяти 5 класів факторів, які при визначе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 умовах можуть бути віднесені до розряду екстремальних: фізико-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хімічні (мікрокліматичні, радіаційні, баричні, механічні,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зміна природного газового складу середовища), незвичайні (фізичної та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інформаційної природи), інформаційні (недостатність, надмірність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 хибність інформації, подвійна діяльність), семантичні (ті, що загрожують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біологічним і соціальним мотивами) і внутрішні (біологічні та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загальному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чинники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довкілля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розділити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фізико-хімічні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інформаційно-семантичні.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дозою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других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новизною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когнітивної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прогнозованого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943FB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і є </w:t>
      </w:r>
      <w:r w:rsidR="00943F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загрозливими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відокремлюють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звичайні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умовні.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конкретного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конкретним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індивідом.</w:t>
      </w:r>
    </w:p>
    <w:p w:rsidR="00943FB9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Закономірним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</w:t>
      </w:r>
      <w:r w:rsidR="00943F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43F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глибока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спектр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порушень</w:t>
      </w:r>
      <w:r w:rsidR="0016714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F0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легких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43F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транзиторних</w:t>
      </w:r>
      <w:proofErr w:type="spellEnd"/>
      <w:r w:rsidR="00943F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несумісних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поразок.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Інакше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кажучи,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43F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конкретного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індивіда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[29]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розмежування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адекватні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неадекватні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вродженим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набутим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властивостям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організму.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Прийнято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фізіо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мобілізуються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 умов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адекватної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мобілізації.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неадекватна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навантаженні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перевищує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фізіологічні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6714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динамічної неузгодженості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критерієм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екстремальності.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специфічний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неспецифічний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Прикладом</w:t>
      </w:r>
      <w:r w:rsidR="008966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останнього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нято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багаторівневий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функціональної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термінової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довгострокової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Варіантами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стресором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максимальне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термінової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загрозою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декомпенсації;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додавання 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</w:t>
      </w:r>
      <w:r w:rsidR="00F00D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метаболічних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стабільну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клітинно-молекулярному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рівні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29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8966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широкого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тлумачення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залишається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 кінця з’ясованим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Класифікуючи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наукові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підходи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предметної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сфери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«стрес»,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концептуального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8966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операці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онального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напрямок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змінну,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966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визначаючи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шкідливий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впливає.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36672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синдрому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672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відповідних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672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прямим свідченням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синдром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виникає,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необов'язково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симптоми,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характеризують.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фізіологічна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наявністю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</w:t>
      </w:r>
      <w:r w:rsidR="0036672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6672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 цьому</w:t>
      </w:r>
      <w:r w:rsidR="00106E8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існує тісний</w:t>
      </w:r>
      <w:r w:rsidR="0036672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трьох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поведінкової,</w:t>
      </w:r>
      <w:r w:rsidR="00106E8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фізіологічної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суб'єктивної</w:t>
      </w:r>
      <w:r w:rsidR="00F0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37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06E84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Другий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опису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сти</w:t>
      </w:r>
      <w:r w:rsidR="00106E8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мулюючих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06E8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реакцій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шкідливого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106E8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а саме: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прискореної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обробки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інформації;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шкідливі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стимули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довкілля;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усвідомлювана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загроза;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порушені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фізіологічні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функції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(можливі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хвороби,</w:t>
      </w:r>
      <w:r w:rsidR="00106E8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безсоння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тощо);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ізоляція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06E84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самотність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</w:p>
    <w:p w:rsidR="00106E84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груповий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тиск;</w:t>
      </w:r>
    </w:p>
    <w:p w:rsidR="0014581F" w:rsidRPr="00C75B78" w:rsidRDefault="0014581F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контролю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подіями.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Усвідомлювана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центральною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B298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стресоген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загрозі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піддаються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найважливіші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людини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заснованому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стимулах,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точній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оцінці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стресогеном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F00D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12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Третій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попередніх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наслідків.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останній розгляда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існуючих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 людиною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навколишнім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Відтак, с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трес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індивідуальним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феноменом,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причина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процесах</w:t>
      </w:r>
      <w:r w:rsid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20</w:t>
      </w:r>
      <w:r w:rsidR="00F00D65" w:rsidRPr="00F00D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DE600D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сторін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залишається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складним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явищем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кілька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компонентів.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Розглядаючи 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синдром, Г. </w:t>
      </w:r>
      <w:proofErr w:type="spellStart"/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Сельє</w:t>
      </w:r>
      <w:proofErr w:type="spellEnd"/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пропонує розрізняти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 функціональні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298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тривоги,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виснаження.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Згідно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запропонованою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системою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відображають 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вольових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компонентів.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Якщо ж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плані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розв'язання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якісним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особливостям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стресора,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сильному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страху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перевтомі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місце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DE600D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 розгляді даного поняття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має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т.з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резистентність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стресу.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Резистентність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впливам,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які ослаблюють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гальм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ують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розпочату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00D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[2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9,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43].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наступні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резистентності: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швидка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повільна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стомлюваність,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толерантність до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відсутності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зниження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функціонального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нервово-психічної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напруги.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Резистент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також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згідно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сучасними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уявленнями,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феномен,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порівнянні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вимог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висуваються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здатністю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впоратися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ними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рівноваги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викликає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нього.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Подолання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(сюди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входять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когнітивна,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пізнавальна,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стратегії)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фізіологічні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спроби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впоратися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ситуацією</w:t>
      </w:r>
      <w:r w:rsidR="00DE600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стресу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неефективними,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триває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виникнення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реакцій, які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викликати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функціональні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ушкодження.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численні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галузі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неоднозначності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трактуванні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«екстрем</w:t>
      </w:r>
      <w:r w:rsidR="00DE600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ність»,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умови»,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«екстремальна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залишається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актуаль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ною.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Важливою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особливістю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поєднання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особистістю.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характеристики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(мотива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підготовленість,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детермінуючи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сприйняття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E600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чинять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перебіг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процесів.</w:t>
      </w:r>
    </w:p>
    <w:p w:rsidR="00085223" w:rsidRPr="00C75B78" w:rsidRDefault="00085223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</w:pP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1.2.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F618E8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умов.</w:t>
      </w:r>
    </w:p>
    <w:p w:rsidR="00DB7880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огляд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літератури,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18E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більшості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 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толерантність</w:t>
      </w:r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(від лат. – </w:t>
      </w:r>
      <w:r w:rsidR="00F618E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ціпеніти, застигати, бути байдужим, нерухомим) зазвичай </w:t>
      </w:r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трактується </w:t>
      </w:r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як</w:t>
      </w:r>
      <w:r w:rsidR="00F618E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стійкість, </w:t>
      </w:r>
      <w:proofErr w:type="spellStart"/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переносимість</w:t>
      </w:r>
      <w:proofErr w:type="spellEnd"/>
      <w:r w:rsid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31</w:t>
      </w:r>
      <w:r w:rsidR="00F00D65" w:rsidRP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>]</w:t>
      </w:r>
      <w:r w:rsidR="00F618E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 Цей термін частіше всього використовують у значенні «терпимість до ближнього», до чужих думок, вірувань, поведінки, тобто воно зачіпає сферу міжособистісних стосунків та має етичне забарвлення. У медицині він має дещо інше значення і використовується, насамперед, для опису спроможності організму переносити несприятливий вплив того чи іншого фак</w:t>
      </w:r>
      <w:r w:rsidR="00F618E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тору середовища.</w:t>
      </w:r>
      <w:r w:rsidR="00F618E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толерантністю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найчастіше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терпи</w:t>
      </w:r>
      <w:r w:rsidR="00DB788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інакшості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DB7880" w:rsidRPr="00C75B78" w:rsidRDefault="00DB788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 бачимо, більшість трактувань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толерантності має морально-етичне забарвлення та визначається як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«прояв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моральним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стриманості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негативно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реагує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морально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події».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Як бачимо, саме поняття «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стійкість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переносимість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» найбільш точно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ображають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зміст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останнього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DB7880" w:rsidRPr="00C75B78" w:rsidRDefault="00DB788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Style w:val="hgkelc"/>
          <w:rFonts w:ascii="Times New Roman" w:hAnsi="Times New Roman" w:cs="Times New Roman"/>
          <w:sz w:val="28"/>
          <w:szCs w:val="28"/>
        </w:rPr>
        <w:t xml:space="preserve">Стрес – це захисна реакція організму на зовнішні подразники. Вона проявляється психічно, фізично, емоційно та дає змогу адаптуватися до змін. У людини </w:t>
      </w:r>
      <w:r w:rsidRPr="00C75B78">
        <w:rPr>
          <w:rStyle w:val="hgkelc"/>
          <w:rFonts w:ascii="Times New Roman" w:hAnsi="Times New Roman" w:cs="Times New Roman"/>
          <w:bCs/>
          <w:sz w:val="28"/>
          <w:szCs w:val="28"/>
        </w:rPr>
        <w:t>стрес</w:t>
      </w:r>
      <w:r w:rsidRPr="00C75B78">
        <w:rPr>
          <w:rStyle w:val="hgkelc"/>
          <w:rFonts w:ascii="Times New Roman" w:hAnsi="Times New Roman" w:cs="Times New Roman"/>
          <w:sz w:val="28"/>
          <w:szCs w:val="28"/>
        </w:rPr>
        <w:t xml:space="preserve"> часто виникає під час взаємодії із соціумом</w:t>
      </w:r>
      <w:r w:rsidR="00F00D65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F00D65" w:rsidRP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>[</w:t>
      </w:r>
      <w:r w:rsid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7</w:t>
      </w:r>
      <w:r w:rsidR="00F00D65" w:rsidRPr="00F00D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>]</w:t>
      </w:r>
      <w:r w:rsidRPr="00C75B78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DB7880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робочого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F00D6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толерантністю</w:t>
      </w:r>
      <w:r w:rsidR="004D35A3" w:rsidRPr="00F00D6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F00D6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до</w:t>
      </w:r>
      <w:r w:rsidR="004D35A3" w:rsidRPr="00F00D6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F00D6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будемо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збереження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заснований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визначенні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особистісної якості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стійкості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несприятливих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Фактично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властивість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адаптивного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потенціалу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обумовлює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подоланні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</w:t>
      </w:r>
      <w:r w:rsidR="00DB788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психогенними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становить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сутнісний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зміст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</w:t>
      </w:r>
      <w:r w:rsidR="00DB788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закономірності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реалізація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забезпечується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рахунок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мобілізації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толерантності),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конкретних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B788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хоген</w:t>
      </w:r>
      <w:r w:rsidR="00DB788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методологічних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синдрому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Сельє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E01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Вона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мінливого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середовища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будь-яку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поставлену перед 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вимогу.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Агентом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реакцій,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концепцією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якраз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стрес 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[37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22]</w:t>
      </w:r>
    </w:p>
    <w:p w:rsidR="0014581F" w:rsidRPr="00C75B78" w:rsidRDefault="003E01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своїй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сукупній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інтерпретації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представляють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людини.</w:t>
      </w:r>
    </w:p>
    <w:p w:rsidR="003E0186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Перша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фаза</w:t>
      </w:r>
      <w:r w:rsidR="003E01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>реакція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>тривоги</w:t>
      </w:r>
      <w:r w:rsidR="003E01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сигналом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будь-який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несприятливий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викликаючи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своєрідну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мобілізацію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резервів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організму,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які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для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перебудови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нових вимог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емоції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тривоги,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збудження,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природними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необхідними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ситуації.</w:t>
      </w:r>
    </w:p>
    <w:p w:rsidR="0014581F" w:rsidRPr="00C75B78" w:rsidRDefault="003E01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Своєю чергою,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стадії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тривоги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виділяють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підфази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а)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початкова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підфаза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безпосереднього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патогенного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фактора</w:t>
      </w:r>
      <w:r w:rsidR="003E01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шоку),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характеризується низкою фізіологічних реакцій організму (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падінням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артеріального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тиску,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зниження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температури</w:t>
      </w:r>
      <w:r w:rsidR="003E01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тіла тощо)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>б)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підфаза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шоку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Наступна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опору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(резистентності)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закономірний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тривоги,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адаптувався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функціонує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збалансованому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режимі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рахунок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мобілізованих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пред'явлених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вимог.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достатньому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стрес-факторів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опору,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використовує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енергетичному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лімітом,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фазу.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виснаження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викликає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E01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</w:t>
      </w:r>
      <w:r w:rsidR="003E01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дезадаптації.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Трьохфазова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0CD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говорити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мум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явища,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безпосередньо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доповнюють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картину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адаптації</w:t>
      </w:r>
      <w:r w:rsidR="00AB0CD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запасів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енергії,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витрачається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пред'явленні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0CD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специфічно</w:t>
      </w:r>
      <w:r w:rsidR="00AB0CD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стрес-факторів.</w:t>
      </w:r>
    </w:p>
    <w:p w:rsidR="004170C9" w:rsidRPr="00C75B78" w:rsidRDefault="0014581F" w:rsidP="00826B98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енергії: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поверхневої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0CD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глибинної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Поверхнева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доступна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першу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задіяна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тривоги,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характеристик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первинну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вважатимуться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нормальними.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B0CD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фізичної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роботи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0CD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вимагають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глибинної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характеризуються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r w:rsidR="004170C9" w:rsidRPr="00C75B7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силою,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тривалістю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стрес-факторами,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виснаження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веде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прориву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функціонально-динамічного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бар'єру</w:t>
      </w:r>
      <w:r w:rsidR="00D84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37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зміненими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звичайної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подразники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межах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звичайних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 життєдіяльності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виходять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бар'єру.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глибока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енергія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власне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становить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резерв,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мобілізується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тривоги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вступає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резистентності,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опір несприятливому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зовнішньому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склалася.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Запропонована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Сельє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отримала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подальшу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розробку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роботах інших як вітчизняних так і зарубіжних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[30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; 3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4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].</w:t>
      </w:r>
    </w:p>
    <w:p w:rsidR="004170C9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Зокрема,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роботах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Л.А.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Китаєва-Смика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[12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структура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представлена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природи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біосоціального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ища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компоненти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субсиндромі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ційно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-поведінкового,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вегетативного,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когнітивного,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психологічного.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становить,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 думку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автора,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субсиндромів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вказує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компонентів.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запропонованій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Л.А.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170C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Китаєвим-С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руйнування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«функціональної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системності»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становлення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«функціональної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системності»,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6419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нестійкої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адаптації,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="0096419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сталої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адаптації,</w:t>
      </w:r>
    </w:p>
    <w:p w:rsidR="0096419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6419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руйнування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"функціональної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системності"</w:t>
      </w:r>
      <w:r w:rsidR="00D84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8486C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12</w:t>
      </w:r>
      <w:r w:rsidR="00D8486C" w:rsidRPr="009D6D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зує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виснаженням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бар'єра,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«перетворює»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звичайні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людини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В.І.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Лебедєв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зазначає,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«межею,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відокремлює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звичайні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змінених,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вважаємо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психофізіологічні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соціально-психологічні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механізми,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вичерпавши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резервні</w:t>
      </w:r>
      <w:r w:rsidR="0096419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можливості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адекватне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відображення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регуляторну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[25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22].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присутністю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інтенсивним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витрачанням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дезадаптації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специфічних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словами,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випадках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відбувається</w:t>
      </w:r>
      <w:r w:rsidR="0096419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«прорив»</w:t>
      </w:r>
      <w:r w:rsidR="0096419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бар'єру,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«ломка»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динамічних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стереотипів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центральній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нервовій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темі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склалися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онтогенезу,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дезадапта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відзначали,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стрес-факторів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(стресорів)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є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характеристикою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стресори</w:t>
      </w:r>
      <w:r w:rsidR="0096419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нормальна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необхідна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тоді,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тенденція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дезадаптації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факторів.</w:t>
      </w:r>
    </w:p>
    <w:p w:rsidR="0096419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співвіднесення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«стресо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«психогенні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чинники»,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категорій: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«адаптація»,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«стійка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адаптація»,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«дезадаптація»,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«реадаптація».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пристосування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середовища.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супроводжують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зачіпають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молекулярного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психологічної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регуляції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діяльно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31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Стійка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трактується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регуляторних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онтогенезу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конкретних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функціонування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оптимуму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вимагає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нервово-психічної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напруги.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lastRenderedPageBreak/>
        <w:t>Дезадаптація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стани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що обумов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психофізіологічні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соціально-психологічні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вичерпавши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більш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забезпечити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адекватне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відображення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регуляторну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там само</w:t>
      </w:r>
      <w:r w:rsidR="00D8486C" w:rsidRP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стрес-факторів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зумовлює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включення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причиною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синдрому,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має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забезпечити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переадаптацію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існування,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зміна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стрес-факторів.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Однак,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сказано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вище,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стрес-факторів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сильним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інтенсивністю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тривалістю.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витрачання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виснаження.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психогенність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порушень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дезадаптації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виснаженням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ресурсів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«прориву»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бар'єру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4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6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2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23].</w:t>
      </w:r>
    </w:p>
    <w:p w:rsidR="0096419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різниця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поняттями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"стрес-фактори"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82F86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"пси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хоген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чинники"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пусковою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</w:t>
      </w:r>
      <w:r w:rsidR="0096419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другі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дезадаптації.</w:t>
      </w:r>
    </w:p>
    <w:p w:rsidR="00964195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Термін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переадаптація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концепції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витлумачений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значеннях:</w:t>
      </w:r>
    </w:p>
    <w:p w:rsidR="00697596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uk-UA"/>
        </w:rPr>
        <w:t>1)</w:t>
      </w:r>
      <w:r w:rsidR="00964195" w:rsidRPr="00C75B78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син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 є адекватними 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змінених вимог 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реалі</w:t>
      </w:r>
      <w:r w:rsidR="0069759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здійснюваної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2)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кінцевий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успішне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особистості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Двозначність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переадаптації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процесу)</w:t>
      </w:r>
      <w:r w:rsidR="0069759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усунена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«...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</w:t>
      </w:r>
      <w:r w:rsidR="0069759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живого,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тивний,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спрямований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сприяють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підтримці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динамічної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рівноваги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середовища,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можливість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еволюції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зміни» [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46]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менш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елементом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концепції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«реадаптація»,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регуляторних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вимогам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звичайних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реструктуризації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сформованих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69759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дезадаптація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звичайн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ої 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підкоряються закономірному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чергуванню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[24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126]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наступні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FE0630">
        <w:rPr>
          <w:rFonts w:ascii="Times New Roman" w:eastAsia="Times New Roman" w:hAnsi="Times New Roman" w:cs="Times New Roman"/>
          <w:spacing w:val="-3"/>
          <w:sz w:val="28"/>
          <w:szCs w:val="28"/>
          <w:lang w:eastAsia="uk-UA"/>
        </w:rPr>
        <w:t>(</w:t>
      </w:r>
      <w:r w:rsidR="00697596" w:rsidRPr="00FE0630">
        <w:rPr>
          <w:rFonts w:ascii="Times New Roman" w:eastAsia="Times New Roman" w:hAnsi="Times New Roman" w:cs="Times New Roman"/>
          <w:spacing w:val="-3"/>
          <w:sz w:val="28"/>
          <w:szCs w:val="28"/>
          <w:lang w:eastAsia="uk-UA"/>
        </w:rPr>
        <w:t>рис.</w:t>
      </w:r>
      <w:r w:rsidRPr="00FE0630">
        <w:rPr>
          <w:rFonts w:ascii="Times New Roman" w:eastAsia="Times New Roman" w:hAnsi="Times New Roman" w:cs="Times New Roman"/>
          <w:spacing w:val="-3"/>
          <w:sz w:val="28"/>
          <w:szCs w:val="28"/>
          <w:lang w:eastAsia="uk-UA"/>
        </w:rPr>
        <w:t>1)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характеризуються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емоційних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ояв</w:t>
      </w:r>
      <w:r w:rsidR="0069759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незвичайних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феноменів: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підготовчий,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характеризується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інформаційною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спрямований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інформаційного</w:t>
      </w:r>
      <w:r w:rsidR="0069759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найважливіших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джерел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майбутньої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існування.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підготовчого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наступного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успішності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умовлено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декількома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факторами: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тривалістю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можливостями,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володіє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інформації,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мотивації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відуально-особистісними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особливостями;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стартової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мобілізації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потенціалу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розпорядженні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філо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онтогенетично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обумовлено,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завдяки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ресурсу,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сформований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рахунок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пізнавальної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попередньому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C667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дгото</w:t>
      </w:r>
      <w:r w:rsidR="009F446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вчому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нього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функціональних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неминуче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вегета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тивно</w:t>
      </w:r>
      <w:r w:rsidR="009F446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реакціях;</w:t>
      </w:r>
    </w:p>
    <w:p w:rsidR="0014581F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F446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 лежить емоційн</w:t>
      </w:r>
      <w:r w:rsidR="004C667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вивільнення.</w:t>
      </w: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Pr="00FE0630" w:rsidRDefault="00FE0630" w:rsidP="00FE0630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473920" behindDoc="0" locked="0" layoutInCell="1" allowOverlap="1" wp14:anchorId="7B7B79D6" wp14:editId="4AFE1328">
                <wp:simplePos x="0" y="0"/>
                <wp:positionH relativeFrom="column">
                  <wp:posOffset>429895</wp:posOffset>
                </wp:positionH>
                <wp:positionV relativeFrom="paragraph">
                  <wp:posOffset>283845</wp:posOffset>
                </wp:positionV>
                <wp:extent cx="5457825" cy="3962400"/>
                <wp:effectExtent l="0" t="0" r="28575" b="190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3962400"/>
                          <a:chOff x="0" y="0"/>
                          <a:chExt cx="5457825" cy="39624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3800475" y="0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67E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Реадаптація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FE0630" w:rsidRDefault="00D867EC" w:rsidP="00FE063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6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Підготовчий етап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924050" y="1609725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Психічна </w:t>
                              </w:r>
                              <w:proofErr w:type="spellStart"/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переадаптація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975632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FE0630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6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Стартова психічна напруга</w:t>
                              </w:r>
                            </w:p>
                            <w:p w:rsidR="00D867EC" w:rsidRPr="00FE0630" w:rsidRDefault="00D867E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924050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FE0630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6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Гострі психічні реакції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800475" y="942975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Гострі пси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хічні реакції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</w:t>
                              </w:r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оду</w:t>
                              </w:r>
                              <w:proofErr w:type="spellEnd"/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800475" y="1943100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Завершаюча</w:t>
                              </w:r>
                              <w:proofErr w:type="spellEnd"/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психічна напруга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1657350" y="1943100"/>
                            <a:ext cx="266700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3581400" y="1943100"/>
                            <a:ext cx="219075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924050" y="2447925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Нестійка психічна діяльність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924050" y="3295650"/>
                            <a:ext cx="16573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Pr="00D867EC" w:rsidRDefault="00D867EC" w:rsidP="00826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67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Глибокі психічні зміни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1657350" y="2324100"/>
                            <a:ext cx="26670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V="1">
                            <a:off x="3581400" y="2324100"/>
                            <a:ext cx="219075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2752725" y="3114675"/>
                            <a:ext cx="9525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33.85pt;margin-top:22.35pt;width:429.75pt;height:312pt;z-index:251473920" coordsize="5457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">
                <v:rect id="Прямоугольник 1" o:spid="_x0000_s1027" style="position:absolute;left:38004;width:1657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8XMEA&#10;AADaAAAADwAAAGRycy9kb3ducmV2LnhtbERPTWsCMRC9C/6HMEIvRbO1tMjWKNJaqHjqugeP0800&#10;u3QzWZJUd/+9EQRPw+N9znLd21acyIfGsYKnWQaCuHK6YaOgPHxOFyBCRNbYOiYFAwVYr8ajJeba&#10;nfmbTkU0IoVwyFFBHWOXSxmqmiyGmeuIE/frvMWYoDdSezyncNvKeZa9SosNp4YaO3qvqfor/q2C&#10;7cuPD8Pjh+f5fih226N5LjdGqYdJv3kDEamPd/HN/aXTfLi+cr1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vFzBAAAA2gAAAA8AAAAAAAAAAAAAAAAAmAIAAGRycy9kb3du&#10;cmV2LnhtbFBLBQYAAAAABAAEAPUAAACGAwAAAAA=&#10;" fillcolor="white [3212]" strokecolor="#1f4d78 [1604]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67EC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Реадаптація</w:t>
                        </w:r>
                      </w:p>
                    </w:txbxContent>
                  </v:textbox>
                </v:rect>
                <v:rect id="Прямоугольник 2" o:spid="_x0000_s1028" style="position:absolute;width:1657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wBsIA&#10;AADaAAAADwAAAGRycy9kb3ducmV2LnhtbESP3YrCMBSE7wXfIZwFb0TTVRCpxrIIwrKg+IfXh+bY&#10;1jYntcnW+vZmYcHLYWa+YZZJZyrRUuMKywo+xxEI4tTqgjMF59NmNAfhPLLGyjIpeJKDZNXvLTHW&#10;9sEHao8+EwHCLkYFufd1LKVLczLoxrYmDt7VNgZ9kE0mdYOPADeVnETRTBosOCzkWNM6p7Q8/hoF&#10;uyGzLWdDxsvPfltm0+ltfmelBh/d1wKEp86/w//tb61gAn9Xw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LAGwgAAANoAAAAPAAAAAAAAAAAAAAAAAJgCAABkcnMvZG93&#10;bnJldi54bWxQSwUGAAAAAAQABAD1AAAAhwMAAAAA&#10;" fillcolor="window" strokecolor="#41719c" strokeweight="1pt">
                  <v:textbox>
                    <w:txbxContent>
                      <w:p w:rsidR="00D867EC" w:rsidRPr="00FE0630" w:rsidRDefault="00D867EC" w:rsidP="00FE063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06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Підготовчий етап</w:t>
                        </w:r>
                      </w:p>
                    </w:txbxContent>
                  </v:textbox>
                </v:rect>
                <v:rect id="Прямоугольник 3" o:spid="_x0000_s1029" style="position:absolute;left:19240;top:16097;width:1657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VncEA&#10;AADaAAAADwAAAGRycy9kb3ducmV2LnhtbESPQYvCMBSE7wv+h/AEL6LpWpBSjSLCgggurornR/Ns&#10;a5uX2kTt/nuzsOBxmJlvmPmyM7V4UOtKywo+xxEI4szqknMFp+PXKAHhPLLG2jIp+CUHy0XvY46p&#10;tk/+ocfB5yJA2KWooPC+SaV0WUEG3dg2xMG72NagD7LNpW7xGeCmlpMomkqDJYeFAhtaF5RVh7tR&#10;8D1kttV0yHje7ndVHsfX5MZKDfrdagbCU+ff4f/2RiuI4e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FZ3BAAAA2gAAAA8AAAAAAAAAAAAAAAAAmAIAAGRycy9kb3du&#10;cmV2LnhtbFBLBQYAAAAABAAEAPUAAACGAwAAAAA=&#10;" fillcolor="window" strokecolor="#41719c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Психічна </w:t>
                        </w:r>
                        <w:proofErr w:type="spellStart"/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переадаптація</w:t>
                        </w:r>
                        <w:proofErr w:type="spellEnd"/>
                      </w:p>
                    </w:txbxContent>
                  </v:textbox>
                </v:rect>
                <v:rect id="Прямоугольник 6" o:spid="_x0000_s1030" style="position:absolute;top:9756;width:1657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2BcIA&#10;AADaAAAADwAAAGRycy9kb3ducmV2LnhtbESPQWvCQBSE7wX/w/IEL1I3GggS3YRSEIpgsSo9P7LP&#10;JE32bZrdmvTfu4WCx2FmvmG2+WhacaPe1ZYVLBcRCOLC6ppLBZfz7nkNwnlkja1lUvBLDvJs8rTF&#10;VNuBP+h28qUIEHYpKqi871IpXVGRQbewHXHwrrY36IPsS6l7HALctHIVRYk0WHNYqLCj14qK5vRj&#10;FLzPmW2TzBk/98dDU8bx1/qblZpNx5cNCE+jf4T/229aQQJ/V8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7YFwgAAANoAAAAPAAAAAAAAAAAAAAAAAJgCAABkcnMvZG93&#10;bnJldi54bWxQSwUGAAAAAAQABAD1AAAAhwMAAAAA&#10;" fillcolor="window" strokecolor="#41719c" strokeweight="1pt">
                  <v:textbox>
                    <w:txbxContent>
                      <w:p w:rsidR="00D867EC" w:rsidRPr="00FE0630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06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Стартова психічна напруга</w:t>
                        </w:r>
                      </w:p>
                      <w:p w:rsidR="00D867EC" w:rsidRPr="00FE0630" w:rsidRDefault="00D867E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" o:spid="_x0000_s1031" style="position:absolute;top:19240;width:16573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ocsMA&#10;AADaAAAADwAAAGRycy9kb3ducmV2LnhtbESPQWvCQBSE70L/w/IKXkQ3VRSJ2YRSEESwtLZ4fmSf&#10;SZrs25hdY/z3bqHQ4zAz3zBJNphG9NS5yrKCl1kEgji3uuJCwffXdroG4TyyxsYyKbiTgyx9GiUY&#10;a3vjT+qPvhABwi5GBaX3bSyly0sy6Ga2JQ7e2XYGfZBdIXWHtwA3jZxH0UoarDgslNjSW0l5fbwa&#10;Be8TZluvJoyn/cehLhaLn/WFlRo/D68bEJ4G/x/+a++0giX8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UocsMAAADaAAAADwAAAAAAAAAAAAAAAACYAgAAZHJzL2Rv&#10;d25yZXYueG1sUEsFBgAAAAAEAAQA9QAAAIgDAAAAAA==&#10;" fillcolor="window" strokecolor="#41719c" strokeweight="1pt">
                  <v:textbox>
                    <w:txbxContent>
                      <w:p w:rsidR="00D867EC" w:rsidRPr="00FE0630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06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Гострі психічні реакції</w:t>
                        </w:r>
                      </w:p>
                    </w:txbxContent>
                  </v:textbox>
                </v:rect>
                <v:rect id="Прямоугольник 9" o:spid="_x0000_s1032" style="position:absolute;left:38004;top:9429;width:16574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id8MA&#10;AADaAAAADwAAAGRycy9kb3ducmV2LnhtbESPQWvCQBSE74X+h+UVvIRmo0KwMauUQqEUWmoUz4/s&#10;M4nJvo3Zrab/visIHoeZ+YbJ16PpxJkG11hWMI0TEMSl1Q1XCnbb9+cFCOeRNXaWScEfOVivHh9y&#10;zLS98IbOha9EgLDLUEHtfZ9J6cqaDLrY9sTBO9jBoA9yqKQe8BLgppOzJEmlwYbDQo09vdVUtsWv&#10;UfAdMds2jRj3nz9fbTWfHxcnVmryNL4uQXga/T18a39oBS9wvR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id8MAAADaAAAADwAAAAAAAAAAAAAAAACYAgAAZHJzL2Rv&#10;d25yZXYueG1sUEsFBgAAAAAEAAQA9QAAAIgDAAAAAA==&#10;" fillcolor="window" strokecolor="#41719c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Гострі пси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хічні реакції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</w:t>
                        </w:r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оду</w:t>
                        </w:r>
                        <w:proofErr w:type="spellEnd"/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8" o:spid="_x0000_s1033" style="position:absolute;left:38004;top:19431;width:1657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H7L8A&#10;AADaAAAADwAAAGRycy9kb3ducmV2LnhtbERPTYvCMBC9C/6HMMJeRNNVEKnGIsKCCCtrd/E8NGNb&#10;20xqE2v995uD4PHxvtdJb2rRUetKywo+pxEI4szqknMFf79fkyUI55E11pZJwZMcJJvhYI2xtg8+&#10;UZf6XIQQdjEqKLxvYildVpBBN7UNceAutjXoA2xzqVt8hHBTy1kULaTBkkNDgQ3tCsqq9G4UHMfM&#10;tlqMGc+Hn+8qn8+vyxsr9THqtysQnnr/Fr/ce60gbA1Xw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IfsvwAAANoAAAAPAAAAAAAAAAAAAAAAAJgCAABkcnMvZG93bnJl&#10;di54bWxQSwUGAAAAAAQABAD1AAAAhAMAAAAA&#10;" fillcolor="window" strokecolor="#41719c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Завершаюча</w:t>
                        </w:r>
                        <w:proofErr w:type="spellEnd"/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психічна напруга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4" type="#_x0000_t32" style="position:absolute;left:16573;top:19431;width:2667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xTcMAAADbAAAADwAAAGRycy9kb3ducmV2LnhtbERPS2vCQBC+F/wPywi9FN20PpDoKm2k&#10;0KtWUG9DdsxGs7Npdhtjf71bKPQ2H99zFqvOVqKlxpeOFTwPExDEudMlFwp2n++DGQgfkDVWjknB&#10;jTyslr2HBabaXXlD7TYUIoawT1GBCaFOpfS5IYt+6GriyJ1cYzFE2BRSN3iN4baSL0kylRZLjg0G&#10;a8oM5Zftt1VwPE10+5aty9wcstH+afzzdT6slXrsd69zEIG68C/+c3/oOH8Mv7/E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Y8U3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5" o:spid="_x0000_s1035" type="#_x0000_t32" style="position:absolute;left:35814;top:19431;width:2190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/s8MAAADbAAAADwAAAGRycy9kb3ducmV2LnhtbESPQWvCQBCF70L/wzKFXkQ3ipY2dZUi&#10;lHptTIvHITvNBrOzITtq/PddoeBthvfmfW9Wm8G36kx9bAIbmE0zUMRVsA3XBsr9x+QFVBRki21g&#10;MnClCJv1w2iFuQ0X/qJzIbVKIRxzNOBEulzrWDnyGKehI07ab+g9Slr7WtseLynct3qeZc/aY8OJ&#10;4LCjraPqWJx84lI5HxfL8evi+Infhx8n18VMjHl6HN7fQAkNcjf/X+9sqr+E2y9p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If7PDAAAA2wAAAA8AAAAAAAAAAAAA&#10;AAAAoQIAAGRycy9kb3ducmV2LnhtbFBLBQYAAAAABAAEAPkAAACRAwAAAAA=&#10;" strokecolor="#5b9bd5 [3204]" strokeweight=".5pt">
                  <v:stroke endarrow="block" joinstyle="miter"/>
                </v:shape>
                <v:rect id="Прямоугольник 4" o:spid="_x0000_s1036" style="position:absolute;left:19240;top:24479;width:1657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N6cMA&#10;AADaAAAADwAAAGRycy9kb3ducmV2LnhtbESPQWvCQBSE70L/w/IKXkQ3VRGJ2YRSEESwtLZ4fmSf&#10;SZrs25hdY/z3bqHQ4zAz3zBJNphG9NS5yrKCl1kEgji3uuJCwffXdroG4TyyxsYyKbiTgyx9GiUY&#10;a3vjT+qPvhABwi5GBaX3bSyly0sy6Ga2JQ7e2XYGfZBdIXWHtwA3jZxH0UoarDgslNjSW0l5fbwa&#10;Be8TZluvJoyn/cehLhaLn/WFlRo/D68bEJ4G/x/+a++0giX8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N6cMAAADaAAAADwAAAAAAAAAAAAAAAACYAgAAZHJzL2Rv&#10;d25yZXYueG1sUEsFBgAAAAAEAAQA9QAAAIgDAAAAAA==&#10;" fillcolor="window" strokecolor="#41719c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Нестійка психічна діяльність</w:t>
                        </w:r>
                      </w:p>
                    </w:txbxContent>
                  </v:textbox>
                </v:rect>
                <v:rect id="Прямоугольник 7" o:spid="_x0000_s1037" style="position:absolute;left:19240;top:32956;width:16574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TnsMA&#10;AADaAAAADwAAAGRycy9kb3ducmV2LnhtbESPQWvCQBSE70L/w/IKXkQ3VbASswmlIIhgaW3x/Mg+&#10;kzTZtzG7xvjv3ULB4zAz3zBJNphG9NS5yrKCl1kEgji3uuJCwc/3ZroC4TyyxsYyKbiRgyx9GiUY&#10;a3vlL+oPvhABwi5GBaX3bSyly0sy6Ga2JQ7eyXYGfZBdIXWH1wA3jZxH0VIarDgslNjSe0l5fbgY&#10;BR8TZlsvJ4zH3ee+LhaL39WZlRo/D29rEJ4G/wj/t7dawSv8XQk3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TnsMAAADaAAAADwAAAAAAAAAAAAAAAACYAgAAZHJzL2Rv&#10;d25yZXYueG1sUEsFBgAAAAAEAAQA9QAAAIgDAAAAAA==&#10;" fillcolor="window" strokecolor="#41719c" strokeweight="1pt">
                  <v:textbox>
                    <w:txbxContent>
                      <w:p w:rsidR="00D867EC" w:rsidRPr="00D867EC" w:rsidRDefault="00D867EC" w:rsidP="00826B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67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Глибокі психічні зміни</w:t>
                        </w:r>
                      </w:p>
                    </w:txbxContent>
                  </v:textbox>
                </v:rect>
                <v:shape id="Прямая со стрелкой 12" o:spid="_x0000_s1038" type="#_x0000_t32" style="position:absolute;left:16573;top:23241;width:2667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nx8MAAADbAAAADwAAAGRycy9kb3ducmV2LnhtbESPQWvCQBCF74X+h2UKvYhuDLZodJVS&#10;KO3V1BaPQ3bMBrOzITvV+O+7guBthvfmfW9Wm8G36kR9bAIbmE4yUMRVsA3XBnbfH+M5qCjIFtvA&#10;ZOBCETbrx4cVFjaceUunUmqVQjgWaMCJdIXWsXLkMU5CR5y0Q+g9Slr7WtsezynctzrPslftseFE&#10;cNjRu6PqWP75xKVdPipfRovZ8RN/9r9OLrOpGPP8NLwtQQkNcjffrr9sqp/D9Zc0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h58f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3" o:spid="_x0000_s1039" type="#_x0000_t32" style="position:absolute;left:35814;top:23241;width:219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pOcMAAADb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f4I7r/E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aTn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16" o:spid="_x0000_s1040" type="#_x0000_t32" style="position:absolute;left:27527;top:31146;width:95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62316B12" wp14:editId="1CE57EB6">
                <wp:simplePos x="0" y="0"/>
                <wp:positionH relativeFrom="column">
                  <wp:posOffset>5091430</wp:posOffset>
                </wp:positionH>
                <wp:positionV relativeFrom="paragraph">
                  <wp:posOffset>26035</wp:posOffset>
                </wp:positionV>
                <wp:extent cx="0" cy="276225"/>
                <wp:effectExtent l="7620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EDDCDF" id="Прямая со стрелкой 18" o:spid="_x0000_s1026" type="#_x0000_t32" style="position:absolute;margin-left:400.9pt;margin-top:2.05pt;width:0;height:21.75pt;flip:y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2B3AD88C" wp14:editId="0B9230D4">
                <wp:simplePos x="0" y="0"/>
                <wp:positionH relativeFrom="column">
                  <wp:posOffset>1262380</wp:posOffset>
                </wp:positionH>
                <wp:positionV relativeFrom="paragraph">
                  <wp:posOffset>26035</wp:posOffset>
                </wp:positionV>
                <wp:extent cx="0" cy="2762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85BAC6" id="Прямая со стрелкой 10" o:spid="_x0000_s1026" type="#_x0000_t32" style="position:absolute;margin-left:99.4pt;margin-top:2.05pt;width:0;height:21.75p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7A3A9D2" wp14:editId="0CB6B8B4">
                <wp:simplePos x="0" y="0"/>
                <wp:positionH relativeFrom="column">
                  <wp:posOffset>5091430</wp:posOffset>
                </wp:positionH>
                <wp:positionV relativeFrom="paragraph">
                  <wp:posOffset>48895</wp:posOffset>
                </wp:positionV>
                <wp:extent cx="0" cy="333375"/>
                <wp:effectExtent l="76200" t="38100" r="57150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B00A1" id="Прямая со стрелкой 17" o:spid="_x0000_s1026" type="#_x0000_t32" style="position:absolute;margin-left:400.9pt;margin-top:3.85pt;width:0;height:26.25pt;flip:y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58D89BF1" wp14:editId="08E3627E">
                <wp:simplePos x="0" y="0"/>
                <wp:positionH relativeFrom="column">
                  <wp:posOffset>1262380</wp:posOffset>
                </wp:positionH>
                <wp:positionV relativeFrom="paragraph">
                  <wp:posOffset>48895</wp:posOffset>
                </wp:positionV>
                <wp:extent cx="0" cy="33337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F79380" id="Прямая со стрелкой 11" o:spid="_x0000_s1026" type="#_x0000_t32" style="position:absolute;margin-left:99.4pt;margin-top:3.85pt;width:0;height:26.25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6B98" w:rsidRPr="00C75B7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6670" w:rsidRPr="00C75B78" w:rsidRDefault="004C667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</w:pPr>
    </w:p>
    <w:p w:rsidR="0014581F" w:rsidRPr="00C75B78" w:rsidRDefault="0014581F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6B98" w:rsidRDefault="00826B9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uk-UA"/>
        </w:rPr>
      </w:pPr>
    </w:p>
    <w:p w:rsidR="004C6670" w:rsidRPr="00C75B78" w:rsidRDefault="0014581F" w:rsidP="00D867EC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all"/>
      </w:r>
      <w:r w:rsidR="00D848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Рис. 1 </w:t>
      </w:r>
      <w:r w:rsidR="004C6670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Етапи психічної адаптації в екстремальних умовах життєдіяль</w:t>
      </w:r>
      <w:r w:rsidR="004C6670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ності </w:t>
      </w:r>
      <w:r w:rsidR="00D8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[30</w:t>
      </w:r>
      <w:r w:rsidR="004C6670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с. 127]</w:t>
      </w:r>
    </w:p>
    <w:p w:rsidR="0014581F" w:rsidRPr="00C75B78" w:rsidRDefault="0014581F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6670" w:rsidRPr="00C75B78" w:rsidRDefault="004C667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н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стартової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напруги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найбільш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ц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мовлено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дефіцитом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інформації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то це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викликає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негативні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переживання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якщо ж інформаційний бар'єр подолано,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викликає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позитивний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емоційний стан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 певне емоційне вивільнення.</w:t>
      </w:r>
    </w:p>
    <w:p w:rsidR="004C6670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гострих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напрями:</w:t>
      </w:r>
    </w:p>
    <w:p w:rsidR="007A5BF4" w:rsidRPr="00C75B78" w:rsidRDefault="004C667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переадаптацію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стійкої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життєдіяльності.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хічної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функціональних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центральній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нервовій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ають змогу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адекватно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відображати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об’єктивну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незвичайних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актуалізація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вироблення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захисних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7A5BF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факторів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4581F" w:rsidRPr="00C75B78" w:rsidRDefault="007A5BF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нестійку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нервово-психічну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чергою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призвести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глибоких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внаслідок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жорсткого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тривалого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психогенних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факторів,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відсутності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заходів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профілактики.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роботі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регуляторних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оптимуму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нестійкої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незвичайні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психічні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феномени.</w:t>
      </w:r>
    </w:p>
    <w:p w:rsidR="000056E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Подальша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розробка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знайшла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відображення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дослідженнях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І.В.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Соловйова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[41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потенціалу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ступеня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вираже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структурі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(адаптивність)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(адаптивністю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розуміє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«індивідуальні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мовою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успішної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переадаптації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зовні заданих умов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адекватну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вимогам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нервово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D84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41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59]</w:t>
      </w:r>
      <w:r w:rsidR="000056E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</w:p>
    <w:p w:rsidR="005B0F6A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смислами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автор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«інтегроване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смислове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утворення,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056E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відображає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дійсне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мотивів,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способів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прийомів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неусвідомленому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</w:t>
      </w:r>
      <w:proofErr w:type="spellStart"/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вербалізованому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емоційному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безпосередньому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переживанні» [там само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60]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Поєднання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спонукального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компонента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особистісного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сенсу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здібностей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якраз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утворюють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автор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«умови,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необхідні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успішної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потенціалу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який заснований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ступені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структурі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здібностей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(адаптивності)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виражається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актуалізації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позитивно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спрямованого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існування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сенсу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діяльності»</w:t>
      </w:r>
      <w:r w:rsidR="00D84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[41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60]</w:t>
      </w:r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успішність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5B0F6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переадаптації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характеризується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психогенним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тісному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взаємозв'язку.</w:t>
      </w:r>
    </w:p>
    <w:p w:rsidR="0014581F" w:rsidRPr="00C75B78" w:rsidRDefault="00AE555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Такий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підхід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уможливлює розгляд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забезпечує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підтримку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динамічної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рівноваги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стан),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еволюції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(адаптація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5B0F6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так,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динаміка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толе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детермінується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елементами,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що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чергою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залежать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часу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перебування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Таке бачення засноване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принципі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детермінації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взаємозв'язком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ємовпливом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смислів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індивідуально-психологічних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(рис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особистості)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утворюють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5B0F6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заємо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можливостями,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B0F6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чергою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контексті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смисли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виокрем</w:t>
      </w:r>
      <w:r w:rsidR="00AE555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детермінанти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AE555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 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E555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зміст</w:t>
      </w:r>
      <w:r w:rsidR="00AE555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E555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тановки,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готовності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E555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розглядати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єдності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менш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питанням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готовністю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подолання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небезпеки</w:t>
      </w:r>
      <w:r w:rsidR="00AE555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та питанням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подолання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критичних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ситуацій</w:t>
      </w:r>
    </w:p>
    <w:p w:rsidR="00497808" w:rsidRPr="00C75B78" w:rsidRDefault="0049780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</w:p>
    <w:p w:rsidR="00D8486C" w:rsidRDefault="00D8486C" w:rsidP="00D867EC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</w:pPr>
    </w:p>
    <w:p w:rsidR="00497808" w:rsidRPr="00C75B78" w:rsidRDefault="0049780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  <w:t xml:space="preserve">Висновок до розділу 1. </w:t>
      </w:r>
    </w:p>
    <w:p w:rsidR="00F13F83" w:rsidRDefault="00F13F83" w:rsidP="00826B9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Незважаючи на численні дослідження в галузі екстремальної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 проблема неоднозначності в трактуванні понять «екстремаль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ність», «екстремальні умови», «екстремальна ситуація» залишається актуаль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ною. Найбільш прийнятним визначення поняття «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 умови життєдіяльності людини» вважаємо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змінені (незвичні) умови існування, що характеризуються трансформованою інформаційною струк</w:t>
      </w:r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турою, соціально-</w:t>
      </w:r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lastRenderedPageBreak/>
        <w:t xml:space="preserve">психологічними обмеженнями, наявністю </w:t>
      </w:r>
      <w:proofErr w:type="spellStart"/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фактора</w:t>
      </w:r>
      <w:proofErr w:type="spellEnd"/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(-</w:t>
      </w:r>
      <w:proofErr w:type="spellStart"/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ів</w:t>
      </w:r>
      <w:proofErr w:type="spellEnd"/>
      <w:r w:rsidRPr="00F13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) ризику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час,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раптовість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ізоляція та безпосередня небезпека для життя. </w:t>
      </w:r>
    </w:p>
    <w:p w:rsidR="00F13F83" w:rsidRDefault="00F13F83" w:rsidP="00826B9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Суттєвою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розуміння екстремальності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 є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її співвідношення з особистістю, з індивідуально-психологічними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особливостями людини, її можливостями, психічним станом.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Саме психологічні характеристики людини (мотивація, підготовленість, </w:t>
      </w:r>
      <w:proofErr w:type="spellStart"/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стресостійкість</w:t>
      </w:r>
      <w:proofErr w:type="spellEnd"/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захисні механізми, минулий досвід тощо), детермінуючи характер сприйняття нею тої чи іншої си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туації, визначають ступінь її екстремальності, впливають на поведінку та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перебіг адаптаційних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процесів.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означає, що ознаки екстремальності не слід шукати </w:t>
      </w:r>
      <w:r w:rsidRPr="00F13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лише в особливостях зовнішньої стимуляції, а повинні вивчатися та враховуватися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і внутрішні, індивідуально-особистісні фактори, що впливають на поведінку та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 людини в екстремальних умовах.</w:t>
      </w:r>
    </w:p>
    <w:p w:rsidR="00F13F83" w:rsidRPr="00F13F83" w:rsidRDefault="00F13F83" w:rsidP="00826B9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сихологічно найбільш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яскравими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показниками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суб'єктивного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аспекту екстремальної ситуації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 у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свідомлення особистістю блокади значущих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для неї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цілей і емоційне переживання цього факту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. Доти, поки людина не відчує впливу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несприятливих умов і вони не отримають особистісної, суб'єктивної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оцінки в системі його цінностей, уявлень, переживань, ситуація ця не може розглядатися в поняттях «екстремальна» - «оптимальна».</w:t>
      </w:r>
    </w:p>
    <w:p w:rsidR="00F13F83" w:rsidRPr="00F13F83" w:rsidRDefault="00F13F83" w:rsidP="00826B9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 ситуації є психологічним антиподом ситуаці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ям оптимальним, комфортним, в яких особистість отримує можливість проявляти максимум адаптивності, не порушити стан психічної рівноваги.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 психічної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напруженості, щ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виникає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екстремальних умовах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настільки значний, що навіть незначне посилення дії екстремальних чинників призводить до </w:t>
      </w:r>
      <w:proofErr w:type="spellStart"/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дезадаптивних</w:t>
      </w:r>
      <w:proofErr w:type="spellEnd"/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форм поведінки: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емоційних зривів, невротичних реакцій, асоціальних вчинків тощо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  <w:proofErr w:type="spellStart"/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Відтак</w:t>
      </w:r>
      <w:proofErr w:type="spellEnd"/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 xml:space="preserve">,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при розгляді проблеми екстремальності особливе місце займає проблема стресу. </w:t>
      </w:r>
    </w:p>
    <w:p w:rsidR="00F13F83" w:rsidRPr="00F13F83" w:rsidRDefault="00F13F83" w:rsidP="00826B9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психологічний феномен, що виникає при порівнянні вимог, що висуваються до особистості, з її здатністю впоратися з ними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 Подолання стресу включає психо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логічні (сюди входять когнітивна, тобто пізнавальна, і поведінкова 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стратегії) і фізіологічні механізми. Якщо спроби впоратися з ситуацією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стресу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виявляються неефективними, стрес триває і може привести до виникнення </w:t>
      </w:r>
      <w:r w:rsidRPr="00F13F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патологічних реакцій, які </w:t>
      </w:r>
      <w:r w:rsidRPr="00F13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можуть викликати функціональні та органічні ушкодження.</w:t>
      </w:r>
    </w:p>
    <w:p w:rsidR="00F13F83" w:rsidRPr="00C75B78" w:rsidRDefault="00F13F8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6.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олерантність</w:t>
      </w:r>
      <w:r w:rsidRPr="00F13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до стресу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 збереження цілісності особистості при впливі на людину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екстремальних факторів. Фактично це означає наявність деякого адаптивного потенціалу</w:t>
      </w:r>
      <w:r w:rsidR="00166032" w:rsidRPr="00166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66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</w:t>
      </w:r>
      <w:r w:rsidR="001660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адаптаційні можливості </w:t>
      </w:r>
      <w:r w:rsidR="001660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 (адаптивність) і особистісні смисли діяльності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166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)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що обумовлює її можливості в подоланні важких ситуацій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13F83" w:rsidRPr="00166032" w:rsidRDefault="00F13F83" w:rsidP="00826B98">
      <w:pPr>
        <w:widowControl w:val="0"/>
        <w:shd w:val="clear" w:color="auto" w:fill="FFFFFF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</w:p>
    <w:p w:rsidR="00382F86" w:rsidRPr="00C75B78" w:rsidRDefault="00382F86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br w:type="page"/>
      </w:r>
    </w:p>
    <w:p w:rsidR="00D867EC" w:rsidRDefault="00A93B0A" w:rsidP="00D867EC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lastRenderedPageBreak/>
        <w:t>РОЗДІЛ 2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.</w:t>
      </w:r>
    </w:p>
    <w:p w:rsidR="0014581F" w:rsidRPr="00C75B78" w:rsidRDefault="001A4022" w:rsidP="00D867EC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ТЕОРЕТИКО-МЕТОДОЛОГІЧНІ ОСНОВИ ДОСЛІДЖЕННЯ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ДОВІРИ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: СОЦІАЛЬНО-ПСИХОЛОГІЧНИЙ АСПЕКТ</w:t>
      </w:r>
    </w:p>
    <w:p w:rsidR="00D867EC" w:rsidRDefault="00A93B0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2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.1.Визначення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віри,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відносин</w:t>
      </w:r>
    </w:p>
    <w:p w:rsidR="0014581F" w:rsidRPr="00C75B78" w:rsidRDefault="001A402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</w:p>
    <w:p w:rsidR="00695E8A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займає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ключове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місце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95E8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людини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95E8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 зауважують деякі науковці: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</w:t>
      </w:r>
      <w:r w:rsidR="00695E8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…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695E8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сі приділяється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недостатньо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уваги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ситуаційним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</w:t>
      </w:r>
      <w:r w:rsidR="00695E8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торам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встановлення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роль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набагато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</w:t>
      </w:r>
      <w:r w:rsidR="00695E8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иміша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5E8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це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передбачалося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95E8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раніше» </w:t>
      </w:r>
      <w:r w:rsidR="001A40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[4, с. 42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="00695E8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. Отож, виконання завдань нашого дослідження вимагає більш прискіпливої уваги до даної проблематики.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</w:p>
    <w:p w:rsidR="0014581F" w:rsidRPr="00C75B78" w:rsidRDefault="00695E8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 філософії та психології довіру прийнято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трактувати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етичну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категорію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 є однією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моральних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потреб особистості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Вічева,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Б.Ф.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Поршнєв),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явище,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розкриття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Джурард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Ласкоу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Амяга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або таке,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C3E2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«втрати»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Хоманс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Гріффіна,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Петтон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Альтман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Тейлор),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фактор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солідарності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співробітництва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людьми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(Т.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Ямагаші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Кук,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Пруїт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</w:t>
      </w:r>
      <w:proofErr w:type="spellEnd"/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);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контексті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аспекті</w:t>
      </w:r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 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Бехтерєв</w:t>
      </w:r>
      <w:proofErr w:type="spellEnd"/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Платонов,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Шварц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інші)</w:t>
      </w:r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авторитетності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(М.Ю.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Кондратьєв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Ю.П.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Степкин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Е.М.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Ткачов)</w:t>
      </w:r>
      <w:r w:rsidR="003C3E2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тощо.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доволі ґрунтовне представлення цієї проблематики у роботах як вітчизняних, так і зарубіжних дослідників вважаємо, що саме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феномену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</w:t>
      </w:r>
      <w:r w:rsidR="003C3E2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ціях у них все 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приділялася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недостатньо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C3E2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даних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феноменів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усвідомити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зміст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понять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</w:t>
      </w:r>
      <w:r w:rsidR="00C90AC8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лінгвістичному значенні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існує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безперечний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смисловий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словами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«віра»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90AC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«довіра», 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часто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вживаються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синоніми.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</w:p>
    <w:p w:rsidR="0014581F" w:rsidRPr="00C75B78" w:rsidRDefault="00C90AC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Так, найпоширенішими трактуваннями поняття «довіра», які зустрічаються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 xml:space="preserve">у довідковій літературі є наступні: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бажання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покластися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доброчесність,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силу,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тощо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кого-небудь,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чого-небудь,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відповідальність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турбота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Оксфордський словник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trust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– довіра)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впевненість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чиїйсь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сумлінності,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щирості,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правильності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чого-небудь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сно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(-чого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)-небудь.</w:t>
      </w:r>
    </w:p>
    <w:p w:rsidR="0014581F" w:rsidRPr="00C75B78" w:rsidRDefault="008568D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Але, зрозуміло, що ці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зовсім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тотожні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Шо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таке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довіри: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залежимо,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виправдають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58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[51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Науковець зауважує, що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довіряємо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виправдовує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очікування.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говорити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точніше,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виправдовує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очікування.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здатності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бажання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потребам.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оцінюємо,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заслуговують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очікуємо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підвищуємо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підтримуємо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позбавляємо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значною мірою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вирішальним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загрожують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негативними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наслідками,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зростає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пропорційно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ступеня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Коли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проявляють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вразливими,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чутливі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вчинків,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свідчать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надійності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зростає,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покладаємося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часом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виправдовує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очікування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згасає,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недовіру,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покладаємося,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підводять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парадоксів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виникнути,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підемо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ризик,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призвести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недовіри.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словами,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помилитися,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довіряємо.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співпадаючих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інтересів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здібностей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мінімальним,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</w:t>
      </w:r>
      <w:r w:rsidR="008568D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природньою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дихання.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оскільки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інтереси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часто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збігаються,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вимогам,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568D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вартує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8568D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 цього приводу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Т.П.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Скрипкін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впевненість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самостійну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світом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яка передує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самій взаємодії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тобто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Це відбувається в силу наділення об’єктів оточуючого світу властивостями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корисності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самої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апріорно.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Корисність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безпеки,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якими суб’єкт наділяє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виражений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 різному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корисність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(зна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чимість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об'єкта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суб'єкта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переважає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безпекою,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</w:t>
      </w:r>
      <w:r w:rsidR="00121BF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 взаємодія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21BF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пов'язаною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ризиком.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Корисність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визначаються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значущості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21BF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об'єкта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(утворюючи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окремі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58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[38, с. 123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Еріксона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спочатку</w:t>
      </w:r>
      <w:r w:rsidR="0059776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ранніх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онтогенезу</w:t>
      </w:r>
      <w:r w:rsidR="0059776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у 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виникає базова установка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59776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які в подальшому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стають основою для 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загалом, 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життєвої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59776B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потреби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59776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05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[53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56].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немовляти</w:t>
      </w:r>
      <w:r w:rsidR="0059776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сформувалася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ранньому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дитинстві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фундаментальна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установка,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базову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трансформується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uk-UA"/>
        </w:rPr>
        <w:t>потребу</w:t>
      </w:r>
      <w:r w:rsidR="004D35A3" w:rsidRPr="00C75B7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 вірі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задоволення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трансформованих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змістах.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смислами,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керується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своєму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[43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78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Простежуючи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еволюцію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існують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наслідків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поведінкового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порушення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твердження.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першій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цінність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така</w:t>
      </w:r>
      <w:r w:rsidR="00BE5AE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невідома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свідомості,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заміщується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двома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пов'язаними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собою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прави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лом.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набирають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«свою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енергетичну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міць».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ступенем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усвідомленості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точці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відбуваються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метаморфози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споріднені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рамках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мотиваційної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еволюції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вищої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поступовим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зростанням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чіткості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родом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стрибком,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«видимого»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перетворюється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завдяки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«бачиться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інше»,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«внутрішній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«смисловий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</w:t>
      </w:r>
      <w:r w:rsidR="000B0F1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[15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30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літератури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</w:t>
      </w:r>
      <w:r w:rsidR="00BE5A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ав змогу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висунути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припущення,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онтологічного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ототожнення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 цьому зміст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свідомості.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засвоєння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ототожнення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власного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змісту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змістом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значущі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смислами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смисловими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утвореннями).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BE5AE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решті-решт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приводить до сприйняття їх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вічних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правильних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значущих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зміст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[54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27].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одна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рефлексією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специфічний стан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переживання),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ставленням,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</w:t>
      </w:r>
      <w:r w:rsidR="00BE5AE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дії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5AE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[27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29].</w:t>
      </w:r>
    </w:p>
    <w:p w:rsidR="00D830BD" w:rsidRPr="00C75B78" w:rsidRDefault="00BE5AE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 думку більшості науковців,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структуру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будь-якого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самопізнання.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цілому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феноменом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природою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невід'ємним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атрибутом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</w:t>
      </w:r>
      <w:r w:rsidR="00D830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альності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«пронизані»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людського</w:t>
      </w:r>
      <w:r w:rsidR="00D830B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буття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здійснює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функцію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моделювання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830B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його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цілісності,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неможлива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більше</w:t>
      </w:r>
      <w:r w:rsidR="00D830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830B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специфічною, </w:t>
      </w:r>
      <w:r w:rsidR="00D830B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відносно самостійною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проявляє</w:t>
      </w:r>
      <w:r w:rsidR="00C17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спілкування</w:t>
      </w:r>
      <w:r w:rsidR="00D830B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а 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видах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вірувань,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суб'єкт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об'єкт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принципово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непоєднувані,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93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D830B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тотожні </w:t>
      </w:r>
      <w:r w:rsidR="00013B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[19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D830BD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висунути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припущення,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«рятівною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соломинкою»,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вижити.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Фактично,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сприятливе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небезпечної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поставленого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задачі,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виконуваних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мотиваційно-смислових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устано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«дороговказом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орієнтиром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обумовлює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вектор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спрямованої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виступає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«пусковим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механізмом».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питання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роль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життєвій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взагалі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зокрема,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створюють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17CA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їх поєднує 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[16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</w:p>
    <w:p w:rsidR="0014581F" w:rsidRPr="00C75B78" w:rsidRDefault="00C17CA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осмислення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погляду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значимості,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відображає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обсязі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не всі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значимі,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75D6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актуальні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осмислення)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носить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заснована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вірі.</w:t>
      </w:r>
      <w:r w:rsidR="00E75D6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менше,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виносячи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 власні межі і наділяючи ними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розраховувати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зовнішнє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освоїти його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придбання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смислів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немов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96DB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Отож, д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апріорі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наділяти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явища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навколишнього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передбачувані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властивостями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безпеки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значущості.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перетворюється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фундаментальну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умову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людьми,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незнайомими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навколишньої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дійсності.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проявляти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коригується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отриманого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досвіду.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обставина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пояснює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надмірну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підозрілість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обережність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побували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екстремальних умовах.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розладів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характеризується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швидке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руйнування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важких,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кризових,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щось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різко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втрачається.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знову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отримати,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передати чи обміняти,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знайти за допомогою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віри.</w:t>
      </w:r>
    </w:p>
    <w:p w:rsidR="0058392E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положення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наочно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ілюструє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Франкл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описуючи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перебування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концентраційних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таборах.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«будь-яка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підняти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196DB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концентраційному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таборі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передбачала,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вдасться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якусь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майбутньому.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міг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B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втрачено»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[55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с.76]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.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 віру може бути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B0F1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сильн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мобілізації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адаптивних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організму.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положення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добре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ілюструється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B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C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Ротенберг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послідовників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«фізіології активності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Н.А.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Бернштейн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вказує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під час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війни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падає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відсоток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психосоматичних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захворювань.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Також 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умовах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стійкість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інфекційних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захворювань.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адекватність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стійкість,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якими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наділяє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відображає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сукупності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завдяки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чому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виникає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"частина"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відзначали,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боїться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вступати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 взаємозв’язки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навколишнім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разі,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об'єкти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суб'єктивно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безпечні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особистості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безпеки.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феномен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безкорисливого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корисності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(значимості)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[11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187].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Тобто,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живучи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довіряючи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продовжує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залишатися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автономним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суверенним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властивість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58392E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надситуативну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небезпечний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суб'єкта.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феномен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що дає змогу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зайняти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ціннісну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відношенню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самої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позиції,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стратегію </w:t>
      </w:r>
      <w:r w:rsidR="00013B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[45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знаходяться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рухомої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рівноваги.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пропорції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рівні)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адресованої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реалізує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пропорцію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з-поміж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вирішуючи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протиріччя,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співвідносячи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закладені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світі,</w:t>
      </w:r>
      <w:r w:rsidR="0058392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довіряти,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виникненні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тієї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іншої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потреби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проблемної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lastRenderedPageBreak/>
        <w:t>одних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шляхом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мінімізації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найвиразніше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простежити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зрілої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гармонійного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поєднання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нормативно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суверенним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цілісним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одночасно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прагне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залишатися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одночасно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іманентною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вибору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перевагу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умовам,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</w:t>
      </w:r>
      <w:r w:rsidR="0058392E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опонуються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світом,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реалізовувати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збільшивши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сло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випробувати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можливості).</w:t>
      </w:r>
    </w:p>
    <w:p w:rsidR="0058392E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викликають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конкретній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значущості.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випадках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особистість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прагнути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набуття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ло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гікою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адаптивності.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випадках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виглядати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навпаки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прагне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довіряти 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здатна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проявити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надситуативну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</w:t>
      </w:r>
      <w:r w:rsidR="0058392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саме останньої властивості,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себе.</w:t>
      </w:r>
    </w:p>
    <w:p w:rsidR="00AB56F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звичайних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властиві</w:t>
      </w:r>
      <w:r w:rsidR="0058392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стійкі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способи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способи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здійснення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передбачає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співвідноситься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механізмом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об'єкта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чи ситуації, сформована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минулого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досвіду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взаємодії,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 себе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готових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відомих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способів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оз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невідповідність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цьому випадку є два варіанти розвитку подій: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збільшити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 першому випадку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справу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неадаптивними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пов'язаними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«безкорисливими вчинками»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героїчними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вчинками,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небезпечних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Але,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прагнучи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відповідність,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шляхом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збільшен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При цьому їй потрібно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відмовляється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автоно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мності.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думати,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покладається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повні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Вона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одночасно.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зовнішній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 явища детерміновані, які 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прагнуть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динамічної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рівноваги.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AB56F3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Шлях,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обраний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Рубінштейна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[35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230]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струк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динамічності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 цьому відводиться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співвідношенню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тролю,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показуючи,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перший безпосередньо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'язаний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рефлексією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ціннісним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ставленням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повинно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абсолютної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абсолютної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знаходженні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пропорції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двома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край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ностями.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Т.П.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Скрипкіної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[38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довіри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зрілості.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Підтримуючи думку дослідниці ми вважаємо, що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виступає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здоров'я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який дає їй можливість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«виходити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складних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тєвих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долати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дезадаптації,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кризи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ідентичності,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руйнується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описаної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концепції,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припускаємо,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механізмів,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питання.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розширення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B56F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інші – ні.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нашу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думку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породжують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протиріччя,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всередині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ціннісно-смисловий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структу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теорії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ініціативних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розробляються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В.Є.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Клочко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[13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51].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співвіднесення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(зовнішніх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r w:rsidR="008872E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можливостей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кожної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конкретної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конкретній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положення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дає змогу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типологію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стратегій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пропорції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Переваж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аюча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 дають змогу людині</w:t>
      </w:r>
      <w:r w:rsidR="008872E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пристосовуватися до нього. Крайньою формою гіперболізації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є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відмова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Переважна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8872E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неадаптивних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ризикованих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Крайнім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варіантом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гіперболізації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872E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 повний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відрив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завжди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втратою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компонентом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когнітивного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депресивного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синдрому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втрата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негативні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очікування,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безперспективна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майбутнього,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наслідок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нерішучість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наростаюча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залежність.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 психічно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здорової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характерним 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гармонійне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співвідношення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250E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250E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комфортної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68026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різного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захисних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способів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маніпулятивної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діапазоні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здійснюється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динамічна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рівновага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недовіри.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кажучи,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радіус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змінюється,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випадках,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склалася,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порушуючи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гармонію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базових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68026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довірвих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установок,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відчуває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дискомфорт,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який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необхідністю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вступити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або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річчя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протид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вимогами,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він пред’являє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разом.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насамперд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виражається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радіус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хочуть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іряти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Адлер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роботах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[2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джерелом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неврозів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брак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відсутність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собі,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покладаються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решті решт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втрачають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поступово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стагнації.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схильний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ігноруючи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власні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ціннісно-смислові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орієнтири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ігноруючи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суб'єктність,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може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втратити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індивідуальність і </w:t>
      </w:r>
      <w:r w:rsidR="0068026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маніпуляції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стратегії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добре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описані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Перлз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[26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співвідносить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«психічне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здоров'я»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«зрілість»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співвідношенням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оточуючих.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Розвиваючи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Перлза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Шостром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[52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поєднав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друге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співвідносяться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собою.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противагу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маніпулятору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описує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68026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актуаліза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тора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Зокрема,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маніпуляторам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притаманні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uk-UA"/>
        </w:rPr>
        <w:t>1)</w:t>
      </w:r>
      <w:r w:rsidR="0068026F" w:rsidRPr="00C75B7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брехня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(тобто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фальшивість,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розігрування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ролей,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підбір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обставин);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2)</w:t>
      </w:r>
      <w:r w:rsidR="0068026F"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неусвідомленість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(сприйняття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хочеться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чути),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контроль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(закритість,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контролювати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зовні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зберігаючи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спокій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приховати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плани),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цинізм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Актуалізатор</w:t>
      </w:r>
      <w:r w:rsidR="005B0D4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відміну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B0D4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маніпулятора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Шостром</w:t>
      </w:r>
      <w:r w:rsidR="005B0D4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притаманні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риси,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чесність,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щирість</w:t>
      </w:r>
      <w:r w:rsidR="005B0D4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почуттях,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усвідомленість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(інтерес,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самост</w:t>
      </w:r>
      <w:r w:rsidR="005B0D4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ійно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життя),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вираження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спонтанність,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відкритість,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встановити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впоратися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труднощами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тепер).</w:t>
      </w:r>
    </w:p>
    <w:p w:rsidR="00884B81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Узагальнюючи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думки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щодо цього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питання,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можна виокремити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причини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які порушують систему довірливих відносин, а саме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сновна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конфлікті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опорою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опорою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зовнішнє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(думка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Перлза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повністю,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вірить,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її порятунок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довіряє.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вступає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слизький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шлях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маніпуляцій,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"інші"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прив'язані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2)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схильна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ілюзії,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бездоганною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любитимуть. Ма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ніпулятор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намагається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замінити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любов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владою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іншим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и, а відтак не довіряє ні собі ні їм (Е. </w:t>
      </w:r>
      <w:proofErr w:type="spellStart"/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Фром</w:t>
      </w:r>
      <w:proofErr w:type="spellEnd"/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3)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Дж.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Бюдженталь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екзистенціалістів,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невизначеність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навколо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змушують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відчувати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84B8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безпорадною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маніпулювання.</w:t>
      </w:r>
    </w:p>
    <w:p w:rsidR="002806D2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4)</w:t>
      </w:r>
      <w:r w:rsidR="00884B8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скрутним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становищем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(Берн,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Хейлі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Глассер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5)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схвалення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кожного</w:t>
      </w:r>
      <w:r w:rsidR="00884B8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хто зустрічається на життєвому шляху </w:t>
      </w:r>
      <w:r w:rsidR="0017076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17076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А. </w:t>
      </w:r>
      <w:proofErr w:type="spellStart"/>
      <w:r w:rsidR="00170767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Еліс</w:t>
      </w:r>
      <w:proofErr w:type="spellEnd"/>
      <w:r w:rsidR="0017076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найважливіших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переадаптації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стійкої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</w:t>
      </w:r>
      <w:r w:rsidR="0017076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одночасно,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співвідношення,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7076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відносин.</w:t>
      </w:r>
    </w:p>
    <w:p w:rsidR="00A95F89" w:rsidRDefault="00A95F8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</w:p>
    <w:p w:rsidR="00D867EC" w:rsidRPr="00C75B78" w:rsidRDefault="00D867E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</w:p>
    <w:p w:rsidR="002806D2" w:rsidRPr="00C75B78" w:rsidRDefault="002806D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2.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uk-UA"/>
        </w:rPr>
        <w:t>2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.</w:t>
      </w:r>
      <w:r w:rsidR="00D867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Соціально-психологічні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детермінанти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побудови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ат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мосфери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групі.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раніше,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абсолютна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недовіра – явище, практично неможливе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думку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базуватися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імперативах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[51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i/>
          <w:color w:val="000000"/>
          <w:spacing w:val="-15"/>
          <w:sz w:val="28"/>
          <w:szCs w:val="28"/>
          <w:lang w:eastAsia="uk-UA"/>
        </w:rPr>
        <w:t>1.</w:t>
      </w:r>
      <w:r w:rsidR="004D35A3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Результативність.</w:t>
      </w:r>
    </w:p>
    <w:p w:rsidR="00606572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</w:t>
      </w:r>
      <w:r w:rsidR="002806D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вимагає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обіцяних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людям.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Цей принцип </w:t>
      </w:r>
      <w:r w:rsidR="002806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застосується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цілому.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індексом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нормальної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життєдіяльності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повною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очевидним,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більшість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просять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назвати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фактори</w:t>
      </w:r>
      <w:r w:rsidR="002806D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які впливають на 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806D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насамперед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згадують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="0060657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іжособистісні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аспекти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припускає,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домага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очікуємо.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конкретних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найзагальнішому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сенсі,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просто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доповнення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очікують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Вона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прямо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пропорційна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підвищенню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«відданості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«інших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задоволеність.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очікуваних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такими, що 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заслуговують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роблять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зі зли умислом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вимагає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об'єктивний стан речей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uk-UA"/>
        </w:rPr>
        <w:t>2.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606572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Відповідність слі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в</w:t>
      </w:r>
      <w:r w:rsidR="00606572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і вчинків, послідовність, належна поведінка.</w:t>
      </w:r>
    </w:p>
    <w:p w:rsidR="000D00A8" w:rsidRPr="00C75B78" w:rsidRDefault="00606572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 думку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імперативів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є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«цілісність».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українській мові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близьким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 змістом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англійським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«in-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Tegrity»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слово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порядність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частіше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 розглядають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аспекті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людяності.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Порядність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дотримання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узгодженість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декларованих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публічних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приватних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висловлювань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вчинків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порядність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критерій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узгодженості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послідовності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поведінці.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довіряємо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людям,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чесний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словах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0D00A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поведінці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 w:rsidR="000D00A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ередбачувана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заслуговує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щось 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влаштову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епослідовність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ж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означати,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ведуть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чесно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виконати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зобов'язання.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оцінку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послідов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поведінці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чинять 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рямий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міру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0D00A8" w:rsidRPr="00C75B78" w:rsidRDefault="0014581F" w:rsidP="00826B9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Прояв</w:t>
      </w:r>
      <w:r w:rsidR="000D00A8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турботи.</w:t>
      </w:r>
    </w:p>
    <w:p w:rsidR="0014581F" w:rsidRPr="00C75B78" w:rsidRDefault="000D00A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вимагає,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ряємо,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були чутливими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потреб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лицем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потенційно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конфліктних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ситуацій.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Турбота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 думку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ґрунтується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правилах:</w:t>
      </w:r>
    </w:p>
    <w:p w:rsidR="0014581F" w:rsidRPr="00C75B78" w:rsidRDefault="000D00A8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корпоративний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врівноваж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інтереси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особистостей.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турботи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починається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формуванням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єдності,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індивідуальний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інтересів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атмосфері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високої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помітною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свідомість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співробітників;</w:t>
      </w:r>
    </w:p>
    <w:p w:rsidR="00D31E19" w:rsidRPr="00C75B78" w:rsidRDefault="004D35A3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31E1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демонструвати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впевненість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31E1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можливостях співробітників, віру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члени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організації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володіють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необхідною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мотивацією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здатністю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досягати поставлених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00A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цілей.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Допомагати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член</w:t>
      </w:r>
      <w:r w:rsidR="00D31E1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ам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організації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задоволенні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їхніх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потреб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діяти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відповідно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31E1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набору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цінностей,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D31E1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який підкреслює </w:t>
      </w:r>
      <w:r w:rsidR="00D31E1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особисту їх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значимість;</w:t>
      </w:r>
    </w:p>
    <w:p w:rsidR="0014581F" w:rsidRPr="00C75B78" w:rsidRDefault="00D31E19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 xml:space="preserve">розвивати дружні відносини та діалог між людьми.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Моделювати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неформальні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забезпечують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співробітникам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доста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контакт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інтересів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</w:p>
    <w:p w:rsidR="0014581F" w:rsidRPr="00C75B78" w:rsidRDefault="00D31E19" w:rsidP="00826B98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розвивати особистісний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вклад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співробітників.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Створювати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процедури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винагороди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співробітників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різного функціонального навантаження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відомого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лога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Фукіяма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володіють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певною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таманною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їм цінністю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власної гідності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людської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психіки.</w:t>
      </w:r>
    </w:p>
    <w:p w:rsidR="00FE5D4F" w:rsidRPr="00C75B78" w:rsidRDefault="00D31E1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Отож, т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зазначені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імператив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результативність,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послідовність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взаємовідносинах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турботи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Безумовно,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творити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команду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задовольняє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імперативи,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за найбільш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сприятливих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умов, адже всі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імперативи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один з одним.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них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(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кризова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приділити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результативності,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турботи)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імперативів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 часом при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низького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FE5D4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колективі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безпосередньо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відобразиться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кліматі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імперативи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один на одного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FE5D4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 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поряд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тур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затормозити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прогрес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діяльності.</w:t>
      </w:r>
    </w:p>
    <w:p w:rsidR="0014581F" w:rsidRPr="00C75B78" w:rsidRDefault="00FE5D4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Довіра в організаціях</w:t>
      </w:r>
      <w:r w:rsidR="0014581F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досягається</w:t>
      </w:r>
      <w:r w:rsidR="004D35A3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через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uk-UA"/>
        </w:rPr>
        <w:t>1.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Зміною методів керівництва. </w:t>
      </w:r>
    </w:p>
    <w:p w:rsidR="0014581F" w:rsidRPr="00C75B78" w:rsidRDefault="00FE5D4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Багато в чому 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 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керівників.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авторитет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ерівники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завдяки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своєму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подолати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творити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довірливе середовище.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іншого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некомпетентний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менеджер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звести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нанівець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будь-який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запас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організації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2.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архітектоніки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організації: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чітка,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відпрацьована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гнучка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система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звітності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обміну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інформацією;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підтримка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висококваліфікованих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спеціалістів.</w:t>
      </w:r>
    </w:p>
    <w:p w:rsidR="0014581F" w:rsidRPr="00C75B78" w:rsidRDefault="00FE5D4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Недоречно думати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високим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потрібен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контроль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. Він обов’язково має бути, просто при високо довірливих відносинах в колективі замість постійних проміжних звітів, контролюється лише кінцевий результат.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3.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організаційної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культури.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Культура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належить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неформальних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аспектів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організаційної життєдіяльності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вирішальним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</w:t>
      </w:r>
      <w:r w:rsidR="00FE5D4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її діяльності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2C3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Найбільш важливими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діями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спрямованими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корпоративної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куль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є:</w:t>
      </w:r>
    </w:p>
    <w:p w:rsidR="0014581F" w:rsidRPr="00C75B78" w:rsidRDefault="0014581F" w:rsidP="00826B98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світобачення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</w:t>
      </w:r>
      <w:r w:rsidR="00012C3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ає змогу позбутися конфліктів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готовність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="00012C3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проблем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допомогти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формуванні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організації;</w:t>
      </w:r>
    </w:p>
    <w:p w:rsidR="0014581F" w:rsidRPr="00C75B78" w:rsidRDefault="00012C36" w:rsidP="00826B98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є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ймовірно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поділяють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загальноприйнятий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набір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принципів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норм.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сформульован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 і прийняті групові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операційні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принципи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зробити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зрозумілою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4581F" w:rsidRPr="00C75B78" w:rsidRDefault="0014581F" w:rsidP="00826B98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особистих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різними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рівнями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групами.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Дружня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атмосфера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сприяє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взаєморозумінню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прояву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турботи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Чарльз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Хенді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зауважив,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можемо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C3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бачимо (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знаємо</w:t>
      </w:r>
      <w:r w:rsidR="00012C3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</w:t>
      </w:r>
    </w:p>
    <w:p w:rsidR="0014581F" w:rsidRPr="00C75B78" w:rsidRDefault="00012C36" w:rsidP="00826B98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заохочення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культури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експериментування.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Важливість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підтримки таких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очевидним,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дуже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жорстку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структуру,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застосовуються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крайній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засіб.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погано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підготовлена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швидко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плинних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концепція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побудови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атмосфери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представлен</w:t>
      </w:r>
      <w:r w:rsidR="00653AC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виділяє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чинники,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базується цей феномен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розглядає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взаємопов'язаний,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збалансований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комплекс.</w:t>
      </w:r>
    </w:p>
    <w:p w:rsidR="00653ACA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неповною,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неможливо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653AC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овірливі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враховуючи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себе»</w:t>
      </w:r>
      <w:r w:rsidR="00653AC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Останнє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утворенням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включає:</w:t>
      </w:r>
    </w:p>
    <w:p w:rsidR="00653ACA" w:rsidRPr="00C75B78" w:rsidRDefault="004D35A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спонукальну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змінну,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ініціює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активність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людини.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653AC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Це своєрідне переживання стану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хочу»;</w:t>
      </w:r>
    </w:p>
    <w:p w:rsidR="00653ACA" w:rsidRPr="00C75B78" w:rsidRDefault="00653AC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прогностичну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змінну,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тобто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пов'язано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дозволяють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задовольняти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прагнення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переживання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стану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можу»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4581F" w:rsidRPr="00C75B78" w:rsidRDefault="00653AC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-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цінно-смислову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змінну,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функцією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F2B0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</w:t>
      </w:r>
      <w:r w:rsidR="00AF2B0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тролю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1588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</w:t>
      </w:r>
      <w:r w:rsidR="00C1588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переживання стану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1588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повинен»)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[39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]</w:t>
      </w:r>
      <w:r w:rsidR="00C15882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A77355" w:rsidRPr="00C75B78" w:rsidRDefault="00AF2B0E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Відтак, побудова довіри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досягається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допомогою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впевненості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собі,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інтуїтивних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навичок,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комунікатив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вмінь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самоефективності</w:t>
      </w:r>
      <w:proofErr w:type="spellEnd"/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адекватної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самоцінності.</w:t>
      </w:r>
    </w:p>
    <w:p w:rsidR="003F65C6" w:rsidRPr="00C75B78" w:rsidRDefault="00A77355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Розглядаючи питання формування довіри до інших, вважаємо за необхідне зупинитися на особливостях діяльності фахівців, які постійно зіштовхуються з екстремальними ситуаціями та знаходяться під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постійним впливам </w:t>
      </w:r>
      <w:proofErr w:type="spellStart"/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стресогенних</w:t>
      </w:r>
      <w:proofErr w:type="spellEnd"/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факторів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(працівників спецпідрозділів, МНС, військових тощо)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 умови діяльності харак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теризують</w:t>
      </w:r>
      <w:r w:rsidR="00A7735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</w:t>
      </w:r>
      <w:r w:rsidR="004854A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наступними показниками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різноманіттям та складністю професійних завдань;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виконанням професійних обов'язків в умовах, пов'язаних з </w:t>
      </w:r>
      <w:r w:rsidR="00AB620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ризиком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небезпекою для життя;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високим рівнем психічної напруженості праці;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жорсткими часовими обмеженнями для досягнення необхідних результа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тів;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підвищеною соціальною відповідальністю за професійні помилки;</w:t>
      </w:r>
    </w:p>
    <w:p w:rsidR="003F65C6" w:rsidRPr="00C75B78" w:rsidRDefault="003F65C6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можливістю, при необережній поведінці та неоперативному реагуванні,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заподіяння прямої чи непрямої шкоди іншим людям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 w:rsidRPr="0001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[30]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6204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Безсумнівно, ефективність дій співробітників в таких умовах не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розривно пов'язана з їх пристосованістю, здатністю орієнтуватися в швидко мінливих умовах діяльності, а також із загальною готовністю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 дій в екстремальній ситуації.</w:t>
      </w:r>
    </w:p>
    <w:p w:rsidR="00AB6204" w:rsidRPr="00C75B78" w:rsidRDefault="00AB620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Пропонуємо розглянути модель, яка відображає особливості психологічної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 xml:space="preserve">адаптації до діяльності в екстремальних умовах </w:t>
      </w:r>
      <w:r w:rsidR="00D867E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t>(рис. 2.</w:t>
      </w:r>
      <w:r w:rsidRPr="00D867E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t>)</w:t>
      </w:r>
      <w:r w:rsidR="003F65C6" w:rsidRPr="00D867E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t xml:space="preserve"> </w:t>
      </w: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121483</wp:posOffset>
                </wp:positionH>
                <wp:positionV relativeFrom="paragraph">
                  <wp:posOffset>195258</wp:posOffset>
                </wp:positionV>
                <wp:extent cx="5485605" cy="7718961"/>
                <wp:effectExtent l="0" t="0" r="20320" b="1587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605" cy="7718961"/>
                          <a:chOff x="0" y="0"/>
                          <a:chExt cx="5485605" cy="7718961"/>
                        </a:xfrm>
                      </wpg:grpSpPr>
                      <wps:wsp>
                        <wps:cNvPr id="47" name="Выноска со стрелкой вверх 47"/>
                        <wps:cNvSpPr/>
                        <wps:spPr>
                          <a:xfrm>
                            <a:off x="795647" y="2434442"/>
                            <a:ext cx="4631055" cy="1938985"/>
                          </a:xfrm>
                          <a:prstGeom prst="upArrowCallout">
                            <a:avLst>
                              <a:gd name="adj1" fmla="val 21938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867EC" w:rsidP="002B54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0" y="106878"/>
                            <a:ext cx="1573381" cy="13257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Соціально значимі мотиви 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068779" y="1710047"/>
                            <a:ext cx="4001985" cy="7052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Психогенні                              Фактори 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864426" y="3206338"/>
                            <a:ext cx="2398815" cy="3918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Адаптаційні можливості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860413" y="3633348"/>
                            <a:ext cx="1657350" cy="739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Особистісний смисл діяльності в екстремальних умовах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3657600" y="3740728"/>
                            <a:ext cx="1657350" cy="5623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Адаптаційні можливості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558140" y="1436915"/>
                            <a:ext cx="237507" cy="16625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1448790" y="2410691"/>
                            <a:ext cx="53934" cy="3526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926190" y="5432239"/>
                            <a:ext cx="1657350" cy="5054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591A90">
                              <w:pPr>
                                <w:jc w:val="center"/>
                              </w:pPr>
                              <w:r>
                                <w:t>Система ціннісних орієнтацій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1520041" y="653143"/>
                            <a:ext cx="344385" cy="7125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926275" y="1436915"/>
                            <a:ext cx="142504" cy="27313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519909" y="6471603"/>
                            <a:ext cx="3111335" cy="949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DD585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Індивід</w:t>
                              </w:r>
                            </w:p>
                            <w:p w:rsidR="00DD5859" w:rsidRDefault="00DD5859" w:rsidP="00DD585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Тип темпераменту</w:t>
                              </w:r>
                            </w:p>
                            <w:p w:rsidR="00DD5859" w:rsidRDefault="00DD5859" w:rsidP="00DD585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Тип ВНД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1864426" y="0"/>
                            <a:ext cx="2505413" cy="1238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7EC" w:rsidRPr="00DD5859" w:rsidRDefault="00DD5859" w:rsidP="00591A9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Ц</w:t>
                              </w:r>
                              <w:r w:rsidRPr="00DD5859">
                                <w:rPr>
                                  <w:color w:val="000000" w:themeColor="text1"/>
                                </w:rPr>
                                <w:t xml:space="preserve">іль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елка вверх 38"/>
                        <wps:cNvSpPr/>
                        <wps:spPr>
                          <a:xfrm>
                            <a:off x="2161309" y="6032665"/>
                            <a:ext cx="1793174" cy="439387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7EC" w:rsidRPr="00DD5859" w:rsidRDefault="00DD5859" w:rsidP="002B547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D585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Соціалізаці</w:t>
                              </w:r>
                              <w:r>
                                <w:rPr>
                                  <w:color w:val="000000" w:themeColor="text1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трелка вверх 39"/>
                        <wps:cNvSpPr/>
                        <wps:spPr>
                          <a:xfrm>
                            <a:off x="2897307" y="1046588"/>
                            <a:ext cx="362585" cy="1387881"/>
                          </a:xfrm>
                          <a:prstGeom prst="upArrow">
                            <a:avLst>
                              <a:gd name="adj1" fmla="val 100000"/>
                              <a:gd name="adj2" fmla="val 23736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867EC" w:rsidP="00DD58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Выноска со стрелкой вверх 40"/>
                        <wps:cNvSpPr/>
                        <wps:spPr>
                          <a:xfrm>
                            <a:off x="854550" y="4274714"/>
                            <a:ext cx="4631055" cy="1551305"/>
                          </a:xfrm>
                          <a:prstGeom prst="upArrowCallout">
                            <a:avLst>
                              <a:gd name="adj1" fmla="val 21938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5859" w:rsidRPr="00DD5859" w:rsidRDefault="00DD5859" w:rsidP="00DD585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D5859">
                                <w:rPr>
                                  <w:color w:val="000000" w:themeColor="text1"/>
                                </w:rPr>
                                <w:t>О</w:t>
                              </w:r>
                              <w:r>
                                <w:rPr>
                                  <w:color w:val="000000" w:themeColor="text1"/>
                                </w:rPr>
                                <w:t>собистість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3656754" y="5616249"/>
                            <a:ext cx="1657350" cy="475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2B5470">
                              <w:pPr>
                                <w:jc w:val="center"/>
                              </w:pPr>
                              <w:r>
                                <w:t>Характерологічні особливості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3657177" y="4904509"/>
                            <a:ext cx="1657350" cy="534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2B5470">
                              <w:pPr>
                                <w:jc w:val="center"/>
                              </w:pPr>
                              <w:r>
                                <w:t>Індивідуально-особистісні особливості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926054" y="4903827"/>
                            <a:ext cx="1657350" cy="4044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2B5470">
                              <w:pPr>
                                <w:jc w:val="center"/>
                              </w:pPr>
                              <w:r>
                                <w:t>Спрямованість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2529444" y="5783283"/>
                            <a:ext cx="1150545" cy="1187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2303813" y="7422078"/>
                            <a:ext cx="1657350" cy="296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DD5859" w:rsidP="00A0279C">
                              <w:pPr>
                                <w:jc w:val="center"/>
                              </w:pPr>
                              <w:r>
                                <w:t>Соціальний досвід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142504" y="1436915"/>
                            <a:ext cx="35626" cy="61039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flipH="1">
                            <a:off x="463138" y="1710047"/>
                            <a:ext cx="23750" cy="149626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H="1">
                            <a:off x="2161309" y="2398816"/>
                            <a:ext cx="53934" cy="3526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4013860" y="2434442"/>
                            <a:ext cx="89164" cy="31679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4667003" y="2434442"/>
                            <a:ext cx="65413" cy="32867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7" o:spid="_x0000_s1041" style="position:absolute;left:0;text-align:left;margin-left:9.55pt;margin-top:15.35pt;width:431.95pt;height:607.8pt;z-index:251708928;mso-width-relative:margin" coordsize="54856,7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"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Выноска со стрелкой вверх 47" o:spid="_x0000_s1042" type="#_x0000_t79" style="position:absolute;left:7956;top:24344;width:46311;height:19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d5cUA&#10;AADbAAAADwAAAGRycy9kb3ducmV2LnhtbESP3WrCQBSE7wu+w3KE3tWNxVabuopUhEAFSRR6e8ie&#10;JsHs2ZDd/L19t1Do5TAz3zDb/Whq0VPrKssKlosIBHFudcWFgtv19LQB4TyyxtoyKZjIwX43e9hi&#10;rO3AKfWZL0SAsItRQel9E0vp8pIMuoVtiIP3bVuDPsi2kLrFIcBNLZ+j6FUarDgslNjQR0n5PeuM&#10;gvtm6o7uK7m4l/7zdkqr89C9nZV6nI+HdxCeRv8f/msnWsFqD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B3lxQAAANsAAAAPAAAAAAAAAAAAAAAAAJgCAABkcnMv&#10;ZG93bnJldi54bWxQSwUGAAAAAAQABAD1AAAAigMAAAAA&#10;" adj="7565,8539,5400,9808" filled="f" strokecolor="#41719c" strokeweight="1pt">
                  <v:textbox>
                    <w:txbxContent>
                      <w:p w:rsidR="00D867EC" w:rsidRDefault="00D867EC" w:rsidP="002B5470">
                        <w:pPr>
                          <w:jc w:val="center"/>
                        </w:pPr>
                      </w:p>
                    </w:txbxContent>
                  </v:textbox>
                </v:shape>
                <v:rect id="Прямоугольник 24" o:spid="_x0000_s1043" style="position:absolute;top:1068;width:15733;height:1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qJcQA&#10;AADbAAAADwAAAGRycy9kb3ducmV2LnhtbESPQWvCQBSE70L/w/IKvUizqYqE6CqlUCiCYtPi+ZF9&#10;TdJk36bZbRL/vSsIHoeZ+YZZb0fTiJ46V1lW8BLFIIhzqysuFHx/vT8nIJxH1thYJgVncrDdPEzW&#10;mGo78Cf1mS9EgLBLUUHpfZtK6fKSDLrItsTB+7GdQR9kV0jd4RDgppGzOF5KgxWHhRJbeispr7N/&#10;o+AwZbb1csp42h33dTGf/yZ/rNTT4/i6AuFp9Pfwrf2hFcwWcP0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X6iXEAAAA2wAAAA8AAAAAAAAAAAAAAAAAmAIAAGRycy9k&#10;b3ducmV2LnhtbFBLBQYAAAAABAAEAPUAAACJAwAAAAA=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Соціально значимі мотиви діяльності</w:t>
                        </w:r>
                      </w:p>
                    </w:txbxContent>
                  </v:textbox>
                </v:rect>
                <v:rect id="Прямоугольник 26" o:spid="_x0000_s1044" style="position:absolute;left:10687;top:17100;width:40020;height:7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ycIA&#10;AADbAAAADwAAAGRycy9kb3ducmV2LnhtbESP3YrCMBSE7wXfIRzBG9F0FYpUo4iwsAgu/uH1oTm2&#10;tc1Jt4nafXsjCF4OM/MNM1+2phJ3alxhWcHXKAJBnFpdcKbgdPweTkE4j6yxskwK/snBctHtzDHR&#10;9sF7uh98JgKEXYIKcu/rREqX5mTQjWxNHLyLbQz6IJtM6gYfAW4qOY6iWBosOCzkWNM6p7Q83IyC&#10;3wGzLeMB43mz25bZZHKd/rFS/V67moHw1PpP+N3+0QrG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dHJwgAAANsAAAAPAAAAAAAAAAAAAAAAAJgCAABkcnMvZG93&#10;bnJldi54bWxQSwUGAAAAAAQABAD1AAAAhwMAAAAA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Психогенні                              Фактори діяльності</w:t>
                        </w:r>
                      </w:p>
                    </w:txbxContent>
                  </v:textbox>
                </v:rect>
                <v:rect id="Прямоугольник 25" o:spid="_x0000_s1045" style="position:absolute;left:18644;top:32063;width:23988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PvsQA&#10;AADbAAAADwAAAGRycy9kb3ducmV2LnhtbESPQWvCQBSE70L/w/IKvUizqaKE6CqlUCiCYtPi+ZF9&#10;TdJk36bZbRL/vSsIHoeZ+YZZb0fTiJ46V1lW8BLFIIhzqysuFHx/vT8nIJxH1thYJgVncrDdPEzW&#10;mGo78Cf1mS9EgLBLUUHpfZtK6fKSDLrItsTB+7GdQR9kV0jd4RDgppGzOF5KgxWHhRJbeispr7N/&#10;o+AwZbb1csp42h33dTGf/yZ/rNTT4/i6AuFp9Pfwrf2hFcwWcP0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T77EAAAA2wAAAA8AAAAAAAAAAAAAAAAAmAIAAGRycy9k&#10;b3ducmV2LnhtbFBLBQYAAAAABAAEAPUAAACJAwAAAAA=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Адаптаційні можливості</w:t>
                        </w:r>
                      </w:p>
                    </w:txbxContent>
                  </v:textbox>
                </v:rect>
                <v:rect id="Прямоугольник 27" o:spid="_x0000_s1046" style="position:absolute;left:8604;top:36333;width:16573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0UsQA&#10;AADbAAAADwAAAGRycy9kb3ducmV2LnhtbESPQWvCQBSE70L/w/IKvUizqYIN0VVKoVAERdPi+ZF9&#10;TdJk36bZbRL/vSsIHoeZ+YZZbUbTiJ46V1lW8BLFIIhzqysuFHx/fTwnIJxH1thYJgVncrBZP0xW&#10;mGo78JH6zBciQNilqKD0vk2ldHlJBl1kW+Lg/djOoA+yK6TucAhw08hZHC+kwYrDQoktvZeU19m/&#10;UbCfMtt6MWU8bQ+7upjPf5M/VurpcXxbgvA0+nv41v7UCmavcP0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dFLEAAAA2wAAAA8AAAAAAAAAAAAAAAAAmAIAAGRycy9k&#10;b3ducmV2LnhtbFBLBQYAAAAABAAEAPUAAACJAwAAAAA=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Особистісний смисл діяльності в екстремальних умовах</w:t>
                        </w:r>
                      </w:p>
                    </w:txbxContent>
                  </v:textbox>
                </v:rect>
                <v:rect id="Прямоугольник 29" o:spid="_x0000_s1047" style="position:absolute;left:36576;top:37407;width:16573;height: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Fu8IA&#10;AADbAAAADwAAAGRycy9kb3ducmV2LnhtbESP3YrCMBSE7wXfIRzBG9FUBdFqFBEWZGHFP7w+NMe2&#10;tjnpNlntvr0RBC+HmfmGWawaU4o71S63rGA4iEAQJ1bnnCo4n776UxDOI2ssLZOCf3KwWrZbC4y1&#10;ffCB7kefigBhF6OCzPsqltIlGRl0A1sRB+9qa4M+yDqVusZHgJtSjqJoIg3mHBYyrGiTUVIc/4yC&#10;XY/ZFpMe4+V7/1Ok4/Ft+stKdTvNeg7CU+M/4Xd7qxWMZv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kW7wgAAANsAAAAPAAAAAAAAAAAAAAAAAJgCAABkcnMvZG93&#10;bnJldi54bWxQSwUGAAAAAAQABAD1AAAAhwMAAAAA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Адаптаційні можливості</w:t>
                        </w:r>
                      </w:p>
                    </w:txbxContent>
                  </v:textbox>
                </v:rect>
                <v:shape id="Прямая со стрелкой 30" o:spid="_x0000_s1048" type="#_x0000_t32" style="position:absolute;left:5581;top:14369;width:2375;height:16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/S6cEAAADbAAAADwAAAGRycy9kb3ducmV2LnhtbERPy2oCMRTdF/yHcAV3NaMFkalRRFqw&#10;C8UXxeU1uc4MTm6GJI7j3zeLgsvDec8Wna1FSz5UjhWMhhkIYu1MxYWC0/H7fQoiRGSDtWNS8KQA&#10;i3nvbYa5cQ/eU3uIhUghHHJUUMbY5FIGXZLFMHQNceKuzluMCfpCGo+PFG5rOc6yibRYcWoosaFV&#10;Sfp2uFsFm63e7abtbd39ZBv9ez55d/nySg363fITRKQuvsT/7rVR8JHWpy/p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/9LpwQAAANsAAAAPAAAAAAAAAAAAAAAA&#10;AKECAABkcnMvZG93bnJldi54bWxQSwUGAAAAAAQABAD5AAAAjwMAAAAA&#10;" strokecolor="#5b9bd5" strokeweight=".5pt">
                  <v:stroke endarrow="block" joinstyle="miter"/>
                </v:shape>
                <v:shape id="Прямая со стрелкой 31" o:spid="_x0000_s1049" type="#_x0000_t32" style="position:absolute;left:14487;top:24106;width:540;height:3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UeMIAAADbAAAADwAAAGRycy9kb3ducmV2LnhtbESPT2sCMRTE7wW/Q3hCbzW7FoquRllK&#10;BS89+A+vj81zs7h5WZOo22/fCILHYWZ+w8yXvW3FjXxoHCvIRxkI4srphmsF+93qYwIiRGSNrWNS&#10;8EcBlovB2xwL7e68ods21iJBOBSowMTYFVKGypDFMHIdcfJOzluMSfpaao/3BLetHGfZl7TYcFow&#10;2NG3oeq8vVoF9FPmHukynZjN/kzTYyl/D6VS78O+nIGI1MdX+NleawWfOTy+p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cUeMIAAADbAAAADwAAAAAAAAAAAAAA&#10;AAChAgAAZHJzL2Rvd25yZXYueG1sUEsFBgAAAAAEAAQA+QAAAJADAAAAAA==&#10;" strokecolor="#5b9bd5" strokeweight=".5pt">
                  <v:stroke endarrow="block" joinstyle="miter"/>
                </v:shape>
                <v:rect id="Прямоугольник 32" o:spid="_x0000_s1050" style="position:absolute;left:9261;top:54322;width:16574;height:5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BF8EA&#10;AADbAAAADwAAAGRycy9kb3ducmV2LnhtbESPQYvCMBSE7wv+h/AEL6LpWhCpRhFBWATFdcXzo3m2&#10;tc1LbaLWf28EYY/DzHzDzBatqcSdGldYVvA9jEAQp1YXnCk4/q0HExDOI2usLJOCJzlYzDtfM0y0&#10;ffAv3Q8+EwHCLkEFufd1IqVLczLohrYmDt7ZNgZ9kE0mdYOPADeVHEXRWBosOCzkWNMqp7Q83IyC&#10;XZ/ZluM+42mz35ZZHF8mV1aq122XUxCeWv8f/rR/tIJ4B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QRfBAAAA2wAAAA8AAAAAAAAAAAAAAAAAmAIAAGRycy9kb3du&#10;cmV2LnhtbFBLBQYAAAAABAAEAPUAAACGAwAAAAA=&#10;" fillcolor="window" strokecolor="#41719c" strokeweight="1pt">
                  <v:textbox>
                    <w:txbxContent>
                      <w:p w:rsidR="00D867EC" w:rsidRDefault="00DD5859" w:rsidP="00591A90">
                        <w:pPr>
                          <w:jc w:val="center"/>
                        </w:pPr>
                        <w:r>
                          <w:t>Система ціннісних орієнтацій</w:t>
                        </w:r>
                      </w:p>
                    </w:txbxContent>
                  </v:textbox>
                </v:rect>
                <v:shape id="Прямая со стрелкой 34" o:spid="_x0000_s1051" type="#_x0000_t32" style="position:absolute;left:15200;top:6531;width:3444;height: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34MMAAADbAAAADwAAAGRycy9kb3ducmV2LnhtbESPzWrDMBCE74W+g9hCb42cNATHjRxM&#10;aKGXHPJHr4u1tYytlSupifv2VSCQ4zAz3zCr9Wh7cSYfWscKppMMBHHtdMuNguPh4yUHESKyxt4x&#10;KfijAOvy8WGFhXYX3tF5HxuRIBwKVGBiHAopQ23IYpi4gTh5385bjEn6RmqPlwS3vZxl2UJabDkt&#10;GBxoY6ju9r9WAb1XU4/0s8zN7tjR8quS21Ol1PPTWL2BiDTGe/jW/tQKXudw/ZJ+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wt+DDAAAA2wAAAA8AAAAAAAAAAAAA&#10;AAAAoQIAAGRycy9kb3ducmV2LnhtbFBLBQYAAAAABAAEAPkAAACRAwAAAAA=&#10;" strokecolor="#5b9bd5" strokeweight=".5pt">
                  <v:stroke endarrow="block" joinstyle="miter"/>
                </v:shape>
                <v:shape id="Прямая со стрелкой 35" o:spid="_x0000_s1052" type="#_x0000_t32" style="position:absolute;left:9262;top:14369;width:1425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hxccQAAADbAAAADwAAAGRycy9kb3ducmV2LnhtbESPT2sCMRTE70K/Q3gFb5ptS4usRpHS&#10;gj1Y/Id4fCbP3cXNy5LEdf32plDwOMzMb5jJrLO1aMmHyrGCl2EGglg7U3GhYLf9HoxAhIhssHZM&#10;Cm4UYDZ96k0wN+7Ka2o3sRAJwiFHBWWMTS5l0CVZDEPXECfv5LzFmKQvpPF4TXBby9cs+5AWK04L&#10;JTb0WZI+by5WwfJXr1aj9rzofrKl3h923h2/vFL9524+BhGpi4/wf3thFLy9w9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HFxxAAAANsAAAAPAAAAAAAAAAAA&#10;AAAAAKECAABkcnMvZG93bnJldi54bWxQSwUGAAAAAAQABAD5AAAAkgMAAAAA&#10;" strokecolor="#5b9bd5" strokeweight=".5pt">
                  <v:stroke endarrow="block" joinstyle="miter"/>
                </v:shape>
                <v:rect id="Прямоугольник 33" o:spid="_x0000_s1053" style="position:absolute;left:15199;top:64716;width:31113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kjMIA&#10;AADbAAAADwAAAGRycy9kb3ducmV2LnhtbESP3YrCMBSE7wXfIRxhb0RTtyBSjSKCIAsr6w9eH5pj&#10;W9uc1CZqffuNIHg5zMw3zGzRmkrcqXGFZQWjYQSCOLW64EzB8bAeTEA4j6yxskwKnuRgMe92Zpho&#10;++Ad3fc+EwHCLkEFufd1IqVLczLohrYmDt7ZNgZ9kE0mdYOPADeV/I6isTRYcFjIsaZVTmm5vxkF&#10;2z6zLcd9xtPP32+ZxfFlcmWlvnrtcgrCU+s/4Xd7oxXEMby+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+SMwgAAANsAAAAPAAAAAAAAAAAAAAAAAJgCAABkcnMvZG93&#10;bnJldi54bWxQSwUGAAAAAAQABAD1AAAAhwMAAAAA&#10;" fillcolor="window" strokecolor="#41719c" strokeweight="1pt">
                  <v:textbox>
                    <w:txbxContent>
                      <w:p w:rsidR="00D867EC" w:rsidRDefault="00DD5859" w:rsidP="00DD5859">
                        <w:pPr>
                          <w:spacing w:line="240" w:lineRule="auto"/>
                          <w:jc w:val="center"/>
                        </w:pPr>
                        <w:r>
                          <w:t>Індивід</w:t>
                        </w:r>
                      </w:p>
                      <w:p w:rsidR="00DD5859" w:rsidRDefault="00DD5859" w:rsidP="00DD5859">
                        <w:pPr>
                          <w:spacing w:line="240" w:lineRule="auto"/>
                          <w:jc w:val="center"/>
                        </w:pPr>
                        <w:r>
                          <w:t>Тип темпераменту</w:t>
                        </w:r>
                      </w:p>
                      <w:p w:rsidR="00DD5859" w:rsidRDefault="00DD5859" w:rsidP="00DD5859">
                        <w:pPr>
                          <w:spacing w:line="240" w:lineRule="auto"/>
                          <w:jc w:val="center"/>
                        </w:pPr>
                        <w:r>
                          <w:t>Тип ВНД</w:t>
                        </w:r>
                      </w:p>
                    </w:txbxContent>
                  </v:textbox>
                </v:rect>
                <v:oval id="Овал 37" o:spid="_x0000_s1054" style="position:absolute;left:18644;width:25054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O6r4A&#10;AADbAAAADwAAAGRycy9kb3ducmV2LnhtbERPy4rCMBTdC/5DuMLsbKoDOlSjiCAIrnzAbK/Nte1M&#10;cxOSqJ35eiMILs+bM192phU38qGxrGCU5SCIS6sbrhScjpvhF4gQkTW2lknBHwVYLvq9ORba3nlP&#10;t0OsRCrhUKCCOkZXSBnKmgyGzDripF2sNxgT9JXUHu+p3LRynOcTabDhtFCjo3VN5e/hahTsS3eu&#10;pt923E4ubpOoH9/t/pX6GHSrGYhIXXybX+mtVvA5heeX9AP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Uzuq+AAAA2wAAAA8AAAAAAAAAAAAAAAAAmAIAAGRycy9kb3ducmV2&#10;LnhtbFBLBQYAAAAABAAEAPUAAACDAwAAAAA=&#10;" fillcolor="white [3212]" strokecolor="#1f4d78 [1604]" strokeweight="1pt">
                  <v:stroke joinstyle="miter"/>
                  <v:textbox>
                    <w:txbxContent>
                      <w:p w:rsidR="00D867EC" w:rsidRPr="00DD5859" w:rsidRDefault="00DD5859" w:rsidP="00591A9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Ц</w:t>
                        </w:r>
                        <w:r w:rsidRPr="00DD5859">
                          <w:rPr>
                            <w:color w:val="000000" w:themeColor="text1"/>
                          </w:rPr>
                          <w:t xml:space="preserve">іль </w:t>
                        </w:r>
                        <w:r>
                          <w:rPr>
                            <w:color w:val="000000" w:themeColor="text1"/>
                          </w:rPr>
                          <w:t>діяльності</w:t>
                        </w:r>
                      </w:p>
                    </w:txbxContent>
                  </v:textbox>
                </v:oval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38" o:spid="_x0000_s1055" type="#_x0000_t68" style="position:absolute;left:21613;top:60326;width:17931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CU74A&#10;AADbAAAADwAAAGRycy9kb3ducmV2LnhtbERP3QoBQRS+V95hOsodsyhpGRKJkgt/5fK0c+wuO2e2&#10;ncHy9OZCufz6/iez2hTiSZXLLSvodSMQxInVOacKTsdVZwTCeWSNhWVS8CYHs2mzMcFY2xfv6Xnw&#10;qQgh7GJUkHlfxlK6JCODrmtL4sBdbWXQB1ilUlf4CuGmkP0oGkqDOYeGDEtaZJTcDw+jYN47LS+3&#10;rfksjpd1anbLMw9GhVLtVj0fg/BU+7/4595oBYMwNnwJP0B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AlO+AAAA2wAAAA8AAAAAAAAAAAAAAAAAmAIAAGRycy9kb3ducmV2&#10;LnhtbFBLBQYAAAAABAAEAPUAAACDAwAAAAA=&#10;" adj="10800" filled="f" strokecolor="#1f4d78 [1604]" strokeweight="1pt">
                  <v:textbox>
                    <w:txbxContent>
                      <w:p w:rsidR="00D867EC" w:rsidRPr="00DD5859" w:rsidRDefault="00DD5859" w:rsidP="002B54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D5859">
                          <w:rPr>
                            <w:color w:val="000000" w:themeColor="text1"/>
                            <w:sz w:val="20"/>
                            <w:szCs w:val="20"/>
                          </w:rPr>
                          <w:t>Соціалізаці</w:t>
                        </w:r>
                        <w:r>
                          <w:rPr>
                            <w:color w:val="000000" w:themeColor="text1"/>
                          </w:rPr>
                          <w:t>я</w:t>
                        </w:r>
                      </w:p>
                    </w:txbxContent>
                  </v:textbox>
                </v:shape>
                <v:shape id="Стрелка вверх 39" o:spid="_x0000_s1056" type="#_x0000_t68" style="position:absolute;left:28973;top:10465;width:3625;height:1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098QA&#10;AADbAAAADwAAAGRycy9kb3ducmV2LnhtbESP3YrCMBSE7xd8h3CEvVtTFUSrUURQZGGRrX94d2iO&#10;bWlzUpqs1rc3C4KXw8x8w8wWranEjRpXWFbQ70UgiFOrC84UHPbrrzEI55E1VpZJwYMcLOadjxnG&#10;2t75l26Jz0SAsItRQe59HUvp0pwMup6tiYN3tY1BH2STSd3gPcBNJQdRNJIGCw4LOda0yiktkz+j&#10;YHe8oLmejsX6Z1MuywhX5+o7Ueqz2y6nIDy1/h1+tbdawXAC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qdPfEAAAA2wAAAA8AAAAAAAAAAAAAAAAAmAIAAGRycy9k&#10;b3ducmV2LnhtbFBLBQYAAAAABAAEAPUAAACJAwAAAAA=&#10;" adj="1339,0" filled="f" strokecolor="#41719c" strokeweight="1pt">
                  <v:textbox>
                    <w:txbxContent>
                      <w:p w:rsidR="00D867EC" w:rsidRDefault="00D867EC" w:rsidP="00DD5859"/>
                    </w:txbxContent>
                  </v:textbox>
                </v:shape>
                <v:shape id="Выноска со стрелкой вверх 40" o:spid="_x0000_s1057" type="#_x0000_t79" style="position:absolute;left:8545;top:42747;width:46311;height:15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Mmb8A&#10;AADbAAAADwAAAGRycy9kb3ducmV2LnhtbERPTYvCMBC9C/sfwix403S16FKNsuoWvVplz0MzNsVm&#10;Upqo3X9vDoLHx/ternvbiDt1vnas4GucgCAuna65UnA+5aNvED4ga2wck4J/8rBefQyWmGn34CPd&#10;i1CJGMI+QwUmhDaT0peGLPqxa4kjd3GdxRBhV0nd4SOG20ZOkmQmLdYcGwy2tDVUXoubVbDNb/vQ&#10;mk0+3c379C89nf3u96rU8LP/WYAI1Ie3+OU+aAVp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4yZvwAAANsAAAAPAAAAAAAAAAAAAAAAAJgCAABkcnMvZG93bnJl&#10;di54bWxQSwUGAAAAAAQABAD1AAAAhAMAAAAA&#10;" adj="7565,8991,5400,10006" filled="f" strokecolor="#1f4d78 [1604]" strokeweight="1pt">
                  <v:textbox>
                    <w:txbxContent>
                      <w:p w:rsidR="00DD5859" w:rsidRPr="00DD5859" w:rsidRDefault="00DD5859" w:rsidP="00DD585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D5859">
                          <w:rPr>
                            <w:color w:val="000000" w:themeColor="text1"/>
                          </w:rPr>
                          <w:t>О</w:t>
                        </w:r>
                        <w:r>
                          <w:rPr>
                            <w:color w:val="000000" w:themeColor="text1"/>
                          </w:rPr>
                          <w:t>собистість</w:t>
                        </w:r>
                      </w:p>
                    </w:txbxContent>
                  </v:textbox>
                </v:shape>
                <v:rect id="Прямоугольник 41" o:spid="_x0000_s1058" style="position:absolute;left:36567;top:56162;width:16574;height:4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sHcQA&#10;AADbAAAADwAAAGRycy9kb3ducmV2LnhtbESPQWvCQBSE70L/w/IKvUizsYqE6CqlIJRCxabF8yP7&#10;mqTJvo3ZbRL/vSsIHoeZ+YZZb0fTiJ46V1lWMItiEMS51RUXCn6+d88JCOeRNTaWScGZHGw3D5M1&#10;ptoO/EV95gsRIOxSVFB636ZSurwkgy6yLXHwfm1n0AfZFVJ3OAS4aeRLHC+lwYrDQoktvZWU19m/&#10;UbCfMtt6OWU8fhw+62I+/0tOrNTT4/i6AuFp9Pfwrf2uFSxmcP0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rB3EAAAA2wAAAA8AAAAAAAAAAAAAAAAAmAIAAGRycy9k&#10;b3ducmV2LnhtbFBLBQYAAAAABAAEAPUAAACJAwAAAAA=&#10;" fillcolor="window" strokecolor="#41719c" strokeweight="1pt">
                  <v:textbox>
                    <w:txbxContent>
                      <w:p w:rsidR="00D867EC" w:rsidRDefault="00DD5859" w:rsidP="002B5470">
                        <w:pPr>
                          <w:jc w:val="center"/>
                        </w:pPr>
                        <w:r>
                          <w:t>Характерологічні особливості</w:t>
                        </w:r>
                      </w:p>
                    </w:txbxContent>
                  </v:textbox>
                </v:rect>
                <v:rect id="Прямоугольник 42" o:spid="_x0000_s1059" style="position:absolute;left:36571;top:49045;width:16574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yasQA&#10;AADbAAAADwAAAGRycy9kb3ducmV2LnhtbESPQWvCQBSE70L/w/IKvUizqYqE6CqlUCiCYtPi+ZF9&#10;TdJk36bZbRL/vSsIHoeZ+YZZb0fTiJ46V1lW8BLFIIhzqysuFHx/vT8nIJxH1thYJgVncrDdPEzW&#10;mGo78Cf1mS9EgLBLUUHpfZtK6fKSDLrItsTB+7GdQR9kV0jd4RDgppGzOF5KgxWHhRJbeispr7N/&#10;o+AwZbb1csp42h33dTGf/yZ/rNTT4/i6AuFp9Pfwrf2hFSxmcP0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MmrEAAAA2wAAAA8AAAAAAAAAAAAAAAAAmAIAAGRycy9k&#10;b3ducmV2LnhtbFBLBQYAAAAABAAEAPUAAACJAwAAAAA=&#10;" fillcolor="window" strokecolor="#41719c" strokeweight="1pt">
                  <v:textbox>
                    <w:txbxContent>
                      <w:p w:rsidR="00D867EC" w:rsidRDefault="00DD5859" w:rsidP="002B5470">
                        <w:pPr>
                          <w:jc w:val="center"/>
                        </w:pPr>
                        <w:r>
                          <w:t>Індивідуально-особистісні особливості</w:t>
                        </w:r>
                      </w:p>
                    </w:txbxContent>
                  </v:textbox>
                </v:rect>
                <v:rect id="Прямоугольник 43" o:spid="_x0000_s1060" style="position:absolute;left:9260;top:49038;width:16574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X8cIA&#10;AADbAAAADwAAAGRycy9kb3ducmV2LnhtbESP3YrCMBSE7xd8h3AEb0RTt4tINYoIC4vg4h9eH5pj&#10;W9ucdJuo9e3NguDlMDPfMLNFaypxo8YVlhWMhhEI4tTqgjMFx8P3YALCeWSNlWVS8CAHi3nnY4aJ&#10;tnfe0W3vMxEg7BJUkHtfJ1K6NCeDbmhr4uCdbWPQB9lkUjd4D3BTyc8oGkuDBYeFHGta5ZSW+6tR&#10;8NtntuW4z3habzdlFseXyR8r1eu2yykIT61/h1/tH63gK4b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fxwgAAANsAAAAPAAAAAAAAAAAAAAAAAJgCAABkcnMvZG93&#10;bnJldi54bWxQSwUGAAAAAAQABAD1AAAAhwMAAAAA&#10;" fillcolor="window" strokecolor="#41719c" strokeweight="1pt">
                  <v:textbox>
                    <w:txbxContent>
                      <w:p w:rsidR="00D867EC" w:rsidRDefault="00DD5859" w:rsidP="002B5470">
                        <w:pPr>
                          <w:jc w:val="center"/>
                        </w:pPr>
                        <w:r>
                          <w:t>Спрямованість</w:t>
                        </w:r>
                      </w:p>
                    </w:txbxContent>
                  </v:textbox>
                </v:rect>
                <v:shape id="Прямая со стрелкой 46" o:spid="_x0000_s1061" type="#_x0000_t32" style="position:absolute;left:25294;top:57832;width:11505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J8cQAAADbAAAADwAAAGRycy9kb3ducmV2LnhtbESPQYvCMBSE78L+h/AWvGm6IiJdo4iw&#10;6kVkVcS9PZtnW2xeShK1+uvNguBxmJlvmNGkMZW4kvOlZQVf3QQEcWZ1ybmC3fanMwThA7LGyjIp&#10;uJOHyfijNcJU2xv/0nUTchEh7FNUUIRQp1L6rCCDvmtr4uidrDMYonS51A5vEW4q2UuSgTRYclwo&#10;sKZZQdl5czEK1mZ+PobV7vGXufywmPX21fG+V6r92Uy/QQRqwjv8ai+1gv4A/r/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UnxxAAAANsAAAAPAAAAAAAAAAAA&#10;AAAAAKECAABkcnMvZG93bnJldi54bWxQSwUGAAAAAAQABAD5AAAAkgMAAAAA&#10;" strokecolor="#5b9bd5 [3204]" strokeweight=".5pt">
                  <v:stroke startarrow="block" endarrow="block" joinstyle="miter"/>
                </v:shape>
                <v:rect id="Прямоугольник 49" o:spid="_x0000_s1062" style="position:absolute;left:23038;top:74220;width:16573;height:2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gG8MA&#10;AADbAAAADwAAAGRycy9kb3ducmV2LnhtbESP3YrCMBSE7xd8h3CEvRFN1UW0GkUWBBFc/MPrQ3Ns&#10;a5uTbpPV+vZGWPBymJlvmNmiMaW4Ue1yywr6vQgEcWJ1zqmC03HVHYNwHlljaZkUPMjBYt76mGGs&#10;7Z33dDv4VAQIuxgVZN5XsZQuycig69mKOHgXWxv0Qdap1DXeA9yUchBFI2kw57CQYUXfGSXF4c8o&#10;+Okw22LUYTxvdtsiHQ6v419W6rPdLKcgPDX+Hf5vr7WCr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gG8MAAADbAAAADwAAAAAAAAAAAAAAAACYAgAAZHJzL2Rv&#10;d25yZXYueG1sUEsFBgAAAAAEAAQA9QAAAIgDAAAAAA==&#10;" fillcolor="window" strokecolor="#41719c" strokeweight="1pt">
                  <v:textbox>
                    <w:txbxContent>
                      <w:p w:rsidR="00D867EC" w:rsidRDefault="00DD5859" w:rsidP="00A0279C">
                        <w:pPr>
                          <w:jc w:val="center"/>
                        </w:pPr>
                        <w:r>
                          <w:t>Соціальний досвід</w:t>
                        </w:r>
                      </w:p>
                    </w:txbxContent>
                  </v:textbox>
                </v:rect>
                <v:shape id="Прямая со стрелкой 50" o:spid="_x0000_s1063" type="#_x0000_t32" style="position:absolute;left:1425;top:14369;width:356;height:610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OjsIAAADbAAAADwAAAGRycy9kb3ducmV2LnhtbERPz2vCMBS+D/Y/hCd4GZpOp4xqlFkR&#10;vM4N5m6P5tlUm5euibX615uDsOPH93u+7GwlWmp86VjB6zABQZw7XXKh4PtrM3gH4QOyxsoxKbiS&#10;h+Xi+WmOqXYX/qR2FwoRQ9inqMCEUKdS+tyQRT90NXHkDq6xGCJsCqkbvMRwW8lRkkylxZJjg8Ga&#10;MkP5aXe2Cn4PE92usnWZm302/nl5u/0d92ul+r3uYwYiUBf+xQ/3ViuYxPX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lOjsIAAADbAAAADwAAAAAAAAAAAAAA&#10;AAChAgAAZHJzL2Rvd25yZXYueG1sUEsFBgAAAAAEAAQA+QAAAJADAAAAAA==&#10;" strokecolor="#5b9bd5 [3204]" strokeweight=".5pt">
                  <v:stroke endarrow="block" joinstyle="miter"/>
                </v:shape>
                <v:shape id="Прямая со стрелкой 53" o:spid="_x0000_s1064" type="#_x0000_t32" style="position:absolute;left:4631;top:17100;width:237;height:149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Hy8UAAADbAAAADwAAAGRycy9kb3ducmV2LnhtbESP3WoCMRSE7wu+QziCdzVrxWq3RtEV&#10;wQuh/vQBDpvTzermZLuJur69EQq9HGbmG2Y6b20lrtT40rGCQT8BQZw7XXKh4Pu4fp2A8AFZY+WY&#10;FNzJw3zWeZliqt2N93Q9hEJECPsUFZgQ6lRKnxuy6PuuJo7ej2sshiibQuoGbxFuK/mWJO/SYslx&#10;wWBNmaH8fLhYBa4+rycfX+Z3m51W92M23i31aadUr9suPkEEasN/+K+90QpGQ3h+i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iHy8UAAADbAAAADwAAAAAAAAAA&#10;AAAAAAChAgAAZHJzL2Rvd25yZXYueG1sUEsFBgAAAAAEAAQA+QAAAJMDAAAAAA==&#10;" strokecolor="#5b9bd5 [3204]" strokeweight=".5pt">
                  <v:stroke startarrow="block" endarrow="block" joinstyle="miter"/>
                </v:shape>
                <v:shape id="Прямая со стрелкой 54" o:spid="_x0000_s1065" type="#_x0000_t32" style="position:absolute;left:21613;top:23988;width:539;height:3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9SQMMAAADbAAAADwAAAGRycy9kb3ducmV2LnhtbESPzWrDMBCE74W+g9hCb42c0ATHjRxM&#10;aKGXHPJHr4u1tYytlSupifv2VSCQ4zAz3zCr9Wh7cSYfWscKppMMBHHtdMuNguPh4yUHESKyxt4x&#10;KfijAOvy8WGFhXYX3tF5HxuRIBwKVGBiHAopQ23IYpi4gTh5385bjEn6RmqPlwS3vZxl2UJabDkt&#10;GBxoY6ju9r9WAb1XU4/0s8zN7tjR8quS21Ol1PPTWL2BiDTGe/jW/tQK5q9w/ZJ+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vUkDDAAAA2wAAAA8AAAAAAAAAAAAA&#10;AAAAoQIAAGRycy9kb3ducmV2LnhtbFBLBQYAAAAABAAEAPkAAACRAwAAAAA=&#10;" strokecolor="#5b9bd5" strokeweight=".5pt">
                  <v:stroke endarrow="block" joinstyle="miter"/>
                </v:shape>
                <v:shape id="Прямая со стрелкой 55" o:spid="_x0000_s1066" type="#_x0000_t32" style="position:absolute;left:40138;top:24344;width:892;height:3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eU0cQAAADbAAAADwAAAGRycy9kb3ducmV2LnhtbESPQWsCMRSE7wX/Q3iCt5q1oMjWKKVY&#10;sAfFqkiPz+S5u7h5WZJ0Xf+9EQoeh5n5hpktOluLlnyoHCsYDTMQxNqZigsFh/3X6xREiMgGa8ek&#10;4EYBFvPeywxz4678Q+0uFiJBOOSooIyxyaUMuiSLYega4uSdnbcYk/SFNB6vCW5r+ZZlE2mx4rRQ&#10;YkOfJenL7s8qWG/0djttL6vuO1vr4+/Bu9PSKzXodx/vICJ18Rn+b6+MgvEYHl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5TRxAAAANsAAAAPAAAAAAAAAAAA&#10;AAAAAKECAABkcnMvZG93bnJldi54bWxQSwUGAAAAAAQABAD5AAAAkgMAAAAA&#10;" strokecolor="#5b9bd5" strokeweight=".5pt">
                  <v:stroke endarrow="block" joinstyle="miter"/>
                </v:shape>
                <v:shape id="Прямая со стрелкой 56" o:spid="_x0000_s1067" type="#_x0000_t32" style="position:absolute;left:46670;top:24344;width:654;height:3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UKpsUAAADbAAAADwAAAGRycy9kb3ducmV2LnhtbESPQWsCMRSE74L/ITyhN81aqMjWuJRi&#10;QQ8Wa6X0+Eyeu8tuXpYkrtt/3xQKHoeZ+YZZFYNtRU8+1I4VzGcZCGLtTM2lgtPn23QJIkRkg61j&#10;UvBDAYr1eLTC3Lgbf1B/jKVIEA45Kqhi7HIpg67IYpi5jjh5F+ctxiR9KY3HW4LbVj5m2UJarDkt&#10;VNjRa0W6OV6tgv27PhyWfbMddtlef32fvDtvvFIPk+HlGUSkId7D/+2tUfC0gL8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UKpsUAAADbAAAADwAAAAAAAAAA&#10;AAAAAAChAgAAZHJzL2Rvd25yZXYueG1sUEsFBgAAAAAEAAQA+QAAAJMDAAAAAA==&#10;" strokecolor="#5b9bd5" strokeweight=".5pt">
                  <v:stroke endarrow="block" joinstyle="miter"/>
                </v:shape>
              </v:group>
            </w:pict>
          </mc:Fallback>
        </mc:AlternateContent>
      </w: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FA5D26" wp14:editId="4CD43360">
                <wp:simplePos x="0" y="0"/>
                <wp:positionH relativeFrom="column">
                  <wp:posOffset>5738099</wp:posOffset>
                </wp:positionH>
                <wp:positionV relativeFrom="paragraph">
                  <wp:posOffset>60457</wp:posOffset>
                </wp:positionV>
                <wp:extent cx="0" cy="1270660"/>
                <wp:effectExtent l="76200" t="38100" r="7620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6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51.8pt;margin-top:4.75pt;width:0;height:100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2B547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5AA53C" wp14:editId="4881DE97">
                <wp:simplePos x="0" y="0"/>
                <wp:positionH relativeFrom="column">
                  <wp:posOffset>2638706</wp:posOffset>
                </wp:positionH>
                <wp:positionV relativeFrom="paragraph">
                  <wp:posOffset>153241</wp:posOffset>
                </wp:positionV>
                <wp:extent cx="1150545" cy="0"/>
                <wp:effectExtent l="38100" t="76200" r="12065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D8A532" id="Прямая со стрелкой 48" o:spid="_x0000_s1026" type="#_x0000_t32" style="position:absolute;margin-left:207.75pt;margin-top:12.05pt;width:90.6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" strokecolor="#5b9bd5" strokeweight=".5pt">
                <v:stroke startarrow="block" endarrow="block" joinstyle="miter"/>
              </v:shape>
            </w:pict>
          </mc:Fallback>
        </mc:AlternateContent>
      </w: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A90" w:rsidRDefault="002B547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264A31" wp14:editId="4DF92FE3">
                <wp:simplePos x="0" y="0"/>
                <wp:positionH relativeFrom="column">
                  <wp:posOffset>2645731</wp:posOffset>
                </wp:positionH>
                <wp:positionV relativeFrom="paragraph">
                  <wp:posOffset>295894</wp:posOffset>
                </wp:positionV>
                <wp:extent cx="1150545" cy="0"/>
                <wp:effectExtent l="38100" t="76200" r="1206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84FA65" id="Прямая со стрелкой 44" o:spid="_x0000_s1026" type="#_x0000_t32" style="position:absolute;margin-left:208.35pt;margin-top:23.3pt;width:90.6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591A9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1A90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263986</wp:posOffset>
                </wp:positionH>
                <wp:positionV relativeFrom="paragraph">
                  <wp:posOffset>74518</wp:posOffset>
                </wp:positionV>
                <wp:extent cx="2161309" cy="0"/>
                <wp:effectExtent l="0" t="76200" r="1079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3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672D75" id="Прямая со стрелкой 51" o:spid="_x0000_s1026" type="#_x0000_t32" style="position:absolute;margin-left:20.8pt;margin-top:5.85pt;width:170.2pt;height: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F65C6" w:rsidRPr="00C75B78" w:rsidRDefault="00DD5859" w:rsidP="00187B0E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Рис. 2. </w:t>
      </w:r>
      <w:r w:rsidR="003F65C6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Модель психологічної адаптації особистості до діяльності в екс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тремальних умовах (за </w:t>
      </w:r>
      <w:r w:rsidR="0018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О. Е. </w:t>
      </w:r>
      <w:proofErr w:type="spellStart"/>
      <w:r w:rsidR="0018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Фахті</w:t>
      </w:r>
      <w:proofErr w:type="spellEnd"/>
      <w:r w:rsidR="0018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Аналіз особливостей психологічної готовності до діяльності в екстремальних ситуаціях, виходячи з системності процесу готовності до діяльності </w:t>
      </w:r>
      <w:r w:rsidR="00AB620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загалом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B620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передбачає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опору на певні базові поняття та визначення.</w:t>
      </w:r>
    </w:p>
    <w:p w:rsidR="00AB6204" w:rsidRPr="00C75B78" w:rsidRDefault="00AB620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Отож,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психологічна готовність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стан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особистості, як налаштованість 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мобілізованість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психіки індивіда на подолання труднощів навчальної,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трудової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іншої діяльності,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забезпечує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результативність і якість її виконання.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перелік особистісних якостей, які забезпечують цей стан входять: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B620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психологічних труднощів основної діяльності;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B620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 та навички подолання кризових ситуацій основної діяльності, управління своїми психічними станами та діями;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B620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мотиви та установки, що відображають прагнення людини активно діяти у важких умовах основної діяльності;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0777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 особистості, що характеризують готовність людини до успішних д</w:t>
      </w:r>
      <w:r w:rsidR="00C0777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важких ситуаціях професійної діяльності (якості особистості</w:t>
      </w:r>
      <w:r w:rsidR="00C0777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ототожнюються з компонентами психологічної готовності до діяльності).</w:t>
      </w:r>
    </w:p>
    <w:p w:rsidR="00153779" w:rsidRPr="00C75B78" w:rsidRDefault="0015377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В.М.Поздняков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[</w:t>
      </w:r>
      <w:r w:rsidR="00015080" w:rsidRPr="000150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uk-UA"/>
        </w:rPr>
        <w:t>32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]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включає в структуру психологічної готовності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такі компоненти: 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мотиваційний (ставлення до професії, до суспільного і професійного обов'язку, прагнення до професійної майстерності);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пізнавально-прогностичний (уявлення про особливості і умови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професійної діяльності, здатність адекватно оцінювати рівень професійної відповідності та здійснювати прогнозування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подій);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операційний (володіння професійними знаннями і вміннями, в тому числі психологічними прийомами вирішення професійних завдань, наявність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корисних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загальнотрудових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звичок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емоційно-вольовий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(впевненість в своїх силах і здібностях, вміння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володіти собою і </w:t>
      </w:r>
      <w:proofErr w:type="spellStart"/>
      <w:r w:rsidR="0015377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самомобілізовані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сть</w:t>
      </w:r>
      <w:proofErr w:type="spellEnd"/>
      <w:r w:rsidR="0015377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у подоланні труднощів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психодинамічний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(працездатність, тривожність).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Необхідно підкреслити, що, незважаючи на різноманітні підходи до готовності людини до діяльності, все автори виділяють наявність особистісних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 xml:space="preserve">компонентів, що визначають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здатність подолати критичні умови і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стани.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зарубіжній літературі існує низка досліджень, присвячених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проблемі організації психологічного подолання критичних </w:t>
      </w:r>
      <w:r w:rsidR="0015377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ситуацій: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Лазарус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розглядає проблему подолання критичної ситуації в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тексті здатності адаптуватися до стресу, Н.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Хаан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розуміє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як его-процес, що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передбачає гнучку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,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цілеспрямован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логічн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 процесі вирішення проблем, С.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Фолькман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розглядає шляхи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психологічним стресом.</w:t>
      </w:r>
    </w:p>
    <w:p w:rsidR="00153779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сучасній вітчизняній літературі як аналоги подолання виступають: «система регуляції стресу» (В.А.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Бодров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);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«Форми особистісної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ції»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(Г.О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 Бал); 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патерни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вирішення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проблемних та несприятливих життєвих ситуацій (Л.Г. Дика, А.В.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Махнач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); "життєві стратегії" (Р.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Пехунен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К.О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Абульханова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-Славська); "Типи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особистісних реакцій", "Типи психологічних реакцій"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«Типи переживань» (Ф.Є.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Василюк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тощо. 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Аналіз теоретичних і експериментальних робіт дозволив виділити 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описати кілька різних підходів, що існують в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сфері дослідже</w:t>
      </w:r>
      <w:r w:rsidR="0015377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проблеми подолання кризових ситуацій.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>Неоаналітична</w:t>
      </w:r>
      <w:proofErr w:type="spellEnd"/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 xml:space="preserve"> модель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розглядає подолання в контексті его-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психологічних механізмів. На відміну від механізмів психологічних за</w:t>
      </w:r>
      <w:r w:rsidR="0015377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хистів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«</w:t>
      </w:r>
      <w:proofErr w:type="spellStart"/>
      <w:r w:rsidR="0015377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копінгові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реакції» представляються більш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адекватними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в </w:t>
      </w:r>
      <w:r w:rsidR="0015377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проце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сах прийняття рішень.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Модель особистісних рис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акцентує увагу на індивідуальних осо</w:t>
      </w:r>
      <w:r w:rsidR="009B555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бливостях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копінгових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проявів, розташованих на осі протилежних особистісних тенденцій, і на існування стилів </w:t>
      </w:r>
      <w:r w:rsidR="009B555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опанування власними психічними станами. 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Сучасні </w:t>
      </w:r>
      <w:proofErr w:type="spellStart"/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>біхевіористські</w:t>
      </w:r>
      <w:proofErr w:type="spellEnd"/>
      <w:r w:rsidRPr="00C75B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uk-UA"/>
        </w:rPr>
        <w:t xml:space="preserve"> традиції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B555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розгляду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B555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явищ сприяли появі поведінкових моделей, де процес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подолання кризових ситуацій є </w:t>
      </w:r>
      <w:r w:rsidR="009B555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опосередкованим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 реалізації поведінкових програм відповідно до встановлюваних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цілей та </w:t>
      </w:r>
      <w:r w:rsidR="009B555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для попередження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стану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дистресу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 У центрі таких моделей</w:t>
      </w:r>
      <w:r w:rsidR="009B555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–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поняття регуляції та саморегуляції поведінки. Незважаючи на різноманітність виділених компонентів, дослідники переважно шукають умови, які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сприяють або перешкоджають ефективному досягненню мети та реалізації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поведінкових програм.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У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соціально-рольовому підході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9B555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представленому роботами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Л.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Пеарліна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та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колег, процес долання сприймається як залежить від соціально-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рольового контексту, </w:t>
      </w:r>
      <w:r w:rsidR="009B555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від тієї соціальної ролі, яку людина в визначений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момент часу виконує. Саме соціальна роль визначає вибір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тактики подолання.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Найбільшого розвитку дослідження проблеми подолання отримали у межах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когнітивної теорії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стресу. Відповідно до неї, психологічний стрес та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емоційні переживання викликаються не просто особливостями </w:t>
      </w:r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ситуації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proofErr w:type="spellStart"/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інтрапсихічними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процесами, а взаємовідносинами особистості й </w:t>
      </w:r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оточення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які змінюються в залежності від часу і обставин</w:t>
      </w:r>
      <w:r w:rsidR="00015080" w:rsidRP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 xml:space="preserve"> [</w:t>
      </w:r>
      <w:r w:rsid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5</w:t>
      </w:r>
      <w:r w:rsidR="00015080" w:rsidRP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Важливим моментом в дослідженнях є виділення супутніх змінних процесу психологічного подолання, а також розгляд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питання про те, чи можуть будь-які додаткові чинники забезпечувати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цей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процес, полегшувати його, робити більш продуктивним і ефек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ним. До таких змінних належать комунікативні навички (В. Клівер),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мотивація досягнення (X.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Хекхацзен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), творчий підхід до вирішення проблем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(К.А.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Абульханова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-Славська), пошукова активність (BC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Ротенберг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), фактор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духовної настанови (В.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Франкл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) , наявність тимчасової перспективи (В.Г. Асєєв), оптимізм (М.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Шейер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), локус контролю (А.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Стантон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),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оцінка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самоеф</w:t>
      </w:r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ективност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(С.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Козареллі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) та ін.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Психологічне подолання розглянуто як явище, що має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множинний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характер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як протяжний і динамічний процес по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шуку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випробування і реалізації шляхів виходу з критичних обставин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життя.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Стійка сукупність засобів і способів, що реалізують </w:t>
      </w:r>
      <w:proofErr w:type="spellStart"/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ціліспрямовану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активність подолання, веде до появи стратегії. Існують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 усвідомлювані, і неусвідомлені форми і механізми психологічного подолання. Важливою складовою людських ресурсів, що сприяють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процесу подолання кризових ситуацій є наявність адаптаційних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можливостей.</w:t>
      </w:r>
    </w:p>
    <w:p w:rsidR="004443BA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формуванні та функціонуванні психологічного подолання задіяні всі рівні регулювання активності.</w:t>
      </w:r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Основними принципами при розгляді активності людини є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принцип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гомеостазу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та принцип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надситуативної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неадаптивної активності.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Принцип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гомеостазу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психологія успадкувала від традиційних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логічних теорій, які стверджують, що всі реакції організму як системи,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пасивно пристосовується до впливів середовища, покликані лише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виконувати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суто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адаптивну функцію - повернути організм в стан рівноваги.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 дослідженнями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надситуативной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неадаптивної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активності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безпосередньо пов’язана проблема ризику</w:t>
      </w:r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- психогенного фактору незвичних умов існування</w:t>
      </w:r>
      <w:r w:rsidR="004443B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характеризуються наявністю загрози для життя. Він істотно впливає на переживання екстремальної ситуації.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Постійна присутність в житті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індивіда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ризику </w:t>
      </w:r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може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викликати різні психічні реакції - від стану тривожності до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неврозів, психозу.</w:t>
      </w:r>
    </w:p>
    <w:p w:rsidR="003F65C6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 даний час немає загальноприйнятого або узгодженого визначення предметної області ризику, його концептуального і </w:t>
      </w:r>
      <w:proofErr w:type="spellStart"/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операці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онального</w:t>
      </w:r>
      <w:proofErr w:type="spellEnd"/>
      <w:r w:rsidR="004443B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обґрунтування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</w:p>
    <w:p w:rsidR="000B0F1C" w:rsidRPr="00C75B78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психологічних дослідженнях </w:t>
      </w:r>
      <w:r w:rsidR="006F7B0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даного питання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 сьогоднішній день можна виділити три основні напрями</w:t>
      </w:r>
      <w:r w:rsidR="006F7B0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 </w:t>
      </w:r>
      <w:r w:rsidR="006F7B0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ризик </w:t>
      </w:r>
      <w:r w:rsidR="000B0F1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представляється:</w:t>
      </w:r>
    </w:p>
    <w:p w:rsidR="000B0F1C" w:rsidRPr="00C75B78" w:rsidRDefault="000B0F1C" w:rsidP="00826B9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 міра очікуваного неблагополуччя при неуспіху в діяльності, визна</w:t>
      </w:r>
      <w:r w:rsidR="006F7B0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чена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поєднанням ймовірності неуспіху і ступеня несприятливих </w:t>
      </w:r>
      <w:r w:rsidR="006F7B0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наслідків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цьому випадку;</w:t>
      </w:r>
    </w:p>
    <w:p w:rsidR="000B0F1C" w:rsidRPr="00C75B78" w:rsidRDefault="003F65C6" w:rsidP="00826B9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дію, що загрожує суб'єкту втратою - програшем, </w:t>
      </w:r>
      <w:r w:rsidR="006F7B0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травмою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Необхідно розрізняти ризик мотивований, розрахований на </w:t>
      </w:r>
      <w:r w:rsidR="006F7B0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ситуативні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переваги в діяльності, і ризик невмотивований. </w:t>
      </w:r>
    </w:p>
    <w:p w:rsidR="000B0F1C" w:rsidRPr="00C75B78" w:rsidRDefault="003F65C6" w:rsidP="00826B9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 ситуація вибору між двома можливими варіантами дії, результат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якого проблематичний і пов'язаний з можливими несприятливими</w:t>
      </w:r>
      <w:r w:rsidR="006F7B0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наслідками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: ще не привабливими, але більш надійними, і більш привабливими,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менш надійними.</w:t>
      </w:r>
    </w:p>
    <w:p w:rsidR="006F7B0C" w:rsidRPr="00C75B78" w:rsidRDefault="003F65C6" w:rsidP="00826B9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Розвиваючи концепцію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неадаптівной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активності особистості і розглядаючи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дві можливі форми реагування на об'єкт, який містить в собі еле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менти загрози, В.А. Петровський виділяє такі групи активності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«прагнення назустріч небезпеці»:</w:t>
      </w:r>
    </w:p>
    <w:p w:rsidR="006F7B0C" w:rsidRPr="00C75B78" w:rsidRDefault="006F7B0C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3F65C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роджена орієнтовна реакція як прагнення до побудови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образу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об'єкта, міра небезпеки якого невідома, саме з боку тих його властивостей, які як раз і є предметом побоювань. Характер цього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спонукання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обумовлений передбаченням ефекту емоційного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вирішення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,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схожого з катарсисом - «особливої емоційної розрядки, пережитої як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« очищення »від несприятливих афективних </w:t>
      </w:r>
      <w:r w:rsidR="000150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фіксацій»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</w:p>
    <w:p w:rsidR="006F7B0C" w:rsidRPr="00C75B78" w:rsidRDefault="006F7B0C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«ж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ага гострих відчуттів» як спонукання, обумовлене досвідом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подолання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небезпеки.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цьому випадку можна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звернутися до досвіду спортсменів;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чий вид спорту пов'язаний з реальним ризиком для життя, виконавців трюків і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ін. В їх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оточенні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побутує термін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«адреналінова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залежність», за допомогою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якого</w:t>
      </w:r>
      <w:r w:rsidR="003F65C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багато хто з них раціоналізують своє захоплення, підкреслюючи мало не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фізіологічний рівень цієї потреби. </w:t>
      </w:r>
    </w:p>
    <w:p w:rsidR="00015080" w:rsidRPr="00015080" w:rsidRDefault="006F7B0C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іннісно-обумовлене прагнення до небезпеки у вигляді «соціальних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установок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», які диктують перевагу ризикованих дій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на противагу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обережним. Співвідносячи два типи реагування у ситуації небезпеки,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автор концепції неадаптивної активності особистості пропонує своєрідну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«модель сходження до ризику»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 w:rsidRP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[27]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F65C6" w:rsidRPr="00C75B78" w:rsidRDefault="00DF015F" w:rsidP="00187B0E">
      <w:pPr>
        <w:pStyle w:val="a4"/>
        <w:widowControl w:val="0"/>
        <w:shd w:val="clear" w:color="auto" w:fill="FFFFFF"/>
        <w:tabs>
          <w:tab w:val="left" w:pos="1134"/>
          <w:tab w:val="left" w:pos="331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133358</wp:posOffset>
                </wp:positionH>
                <wp:positionV relativeFrom="paragraph">
                  <wp:posOffset>300528</wp:posOffset>
                </wp:positionV>
                <wp:extent cx="5801839" cy="3693226"/>
                <wp:effectExtent l="0" t="0" r="27940" b="2159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839" cy="3693226"/>
                          <a:chOff x="0" y="0"/>
                          <a:chExt cx="5801839" cy="3693226"/>
                        </a:xfrm>
                      </wpg:grpSpPr>
                      <wps:wsp>
                        <wps:cNvPr id="60" name="Прямоугольник 60"/>
                        <wps:cNvSpPr/>
                        <wps:spPr>
                          <a:xfrm>
                            <a:off x="332509" y="0"/>
                            <a:ext cx="5260769" cy="368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87B0E" w:rsidRP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lang w:eastAsia="uk-UA"/>
                                </w:rPr>
                                <w:t>РИЗИК</w:t>
                              </w:r>
                            </w:p>
                            <w:p w:rsidR="00D867EC" w:rsidRDefault="00D867EC" w:rsidP="00DF01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0" y="938151"/>
                            <a:ext cx="1793174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24"/>
                                  <w:szCs w:val="24"/>
                                  <w:lang w:eastAsia="uk-UA"/>
                                </w:rPr>
                                <w:t>Орієнтовна реакція</w:t>
                              </w:r>
                            </w:p>
                            <w:p w:rsidR="00187B0E" w:rsidRPr="00C75B78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2"/>
                                  <w:sz w:val="24"/>
                                  <w:szCs w:val="24"/>
                                  <w:lang w:eastAsia="uk-UA"/>
                                </w:rPr>
                                <w:t>«потяг до небезпеки»</w:t>
                              </w:r>
                            </w:p>
                            <w:p w:rsidR="00D867EC" w:rsidRDefault="00D867EC" w:rsidP="00187B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013860" y="938151"/>
                            <a:ext cx="1787979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87B0E" w:rsidRP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  <w:t xml:space="preserve">Цінність ризику </w:t>
                              </w: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1"/>
                                  <w:sz w:val="24"/>
                                  <w:szCs w:val="24"/>
                                  <w:lang w:eastAsia="uk-UA"/>
                                </w:rPr>
                                <w:t>«ризик – шляхетна справа»</w:t>
                              </w:r>
                            </w:p>
                            <w:p w:rsidR="00D867EC" w:rsidRDefault="00D867EC" w:rsidP="00DF01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1995055" y="938151"/>
                            <a:ext cx="180505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24"/>
                                  <w:szCs w:val="24"/>
                                  <w:lang w:eastAsia="uk-UA"/>
                                </w:rPr>
                                <w:t xml:space="preserve">Очікування катарсису </w:t>
                              </w:r>
                            </w:p>
                            <w:p w:rsidR="00187B0E" w:rsidRP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2"/>
                                  <w:sz w:val="24"/>
                                  <w:szCs w:val="24"/>
                                  <w:lang w:eastAsia="uk-UA"/>
                                </w:rPr>
                                <w:t>«смак до ризику»</w:t>
                              </w:r>
                            </w:p>
                            <w:p w:rsidR="00D867EC" w:rsidRDefault="00D867EC" w:rsidP="00DF01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0" y="2078182"/>
                            <a:ext cx="1787978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87B0E" w:rsidRPr="00187B0E" w:rsidRDefault="00187B0E" w:rsidP="00187B0E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1134"/>
                                </w:tabs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5"/>
                                  <w:sz w:val="24"/>
                                  <w:szCs w:val="24"/>
                                  <w:lang w:eastAsia="uk-UA"/>
                                </w:rPr>
                                <w:t xml:space="preserve">Оборонна реакція </w:t>
                              </w: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  <w:t>«захист»</w:t>
                              </w:r>
                            </w:p>
                            <w:p w:rsidR="00D867EC" w:rsidRDefault="00D867EC" w:rsidP="00DF01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4013860" y="2078182"/>
                            <a:ext cx="1776103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187B0E" w:rsidP="00DF015F">
                              <w:pPr>
                                <w:jc w:val="center"/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9"/>
                                  <w:sz w:val="24"/>
                                  <w:szCs w:val="24"/>
                                  <w:lang w:eastAsia="uk-UA"/>
                                </w:rPr>
                                <w:t>Цінність обережності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2018805" y="2078182"/>
                            <a:ext cx="1780920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187B0E" w:rsidP="00DF015F">
                              <w:pPr>
                                <w:jc w:val="center"/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6"/>
                                  <w:sz w:val="24"/>
                                  <w:szCs w:val="24"/>
                                  <w:lang w:eastAsia="uk-UA"/>
                                </w:rPr>
                                <w:t>Очікування фрустрації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332509" y="3301340"/>
                            <a:ext cx="5259870" cy="3918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EC" w:rsidRDefault="00187B0E" w:rsidP="00DF015F">
                              <w:pPr>
                                <w:jc w:val="center"/>
                              </w:pPr>
                              <w:r w:rsidRPr="00187B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uk-UA"/>
                                </w:rPr>
                                <w:t>УНИКНЕННЯ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ая со стрелкой 78"/>
                        <wps:cNvCnPr/>
                        <wps:spPr>
                          <a:xfrm>
                            <a:off x="2945081" y="1603169"/>
                            <a:ext cx="11875" cy="47501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 flipV="1">
                            <a:off x="1377538" y="1852551"/>
                            <a:ext cx="890649" cy="11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8" o:spid="_x0000_s1068" style="position:absolute;left:0;text-align:left;margin-left:10.5pt;margin-top:23.65pt;width:456.85pt;height:290.8pt;z-index:251838464" coordsize="58018,3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">
                <v:rect id="Прямоугольник 60" o:spid="_x0000_s1069" style="position:absolute;left:3325;width:52607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V5r8A&#10;AADbAAAADwAAAGRycy9kb3ducmV2LnhtbERPy4rCMBTdC/MP4Q64kTFVoUg1LTIgDILii1lfmmtb&#10;29x0mozWvzcLweXhvJdZbxpxo85VlhVMxhEI4tzqigsF59P6aw7CeWSNjWVS8CAHWfoxWGKi7Z0P&#10;dDv6QoQQdgkqKL1vEyldXpJBN7YtceAutjPoA+wKqTu8h3DTyGkUxdJgxaGhxJa+S8rr479RsBsx&#10;2zoeMf5u9tu6mM2u8z9WavjZrxYgPPX+LX65f7SCOKwP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lXmvwAAANsAAAAPAAAAAAAAAAAAAAAAAJgCAABkcnMvZG93bnJl&#10;di54bWxQSwUGAAAAAAQABAD1AAAAhAMAAAAA&#10;" fillcolor="window" strokecolor="#41719c" strokeweight="1pt">
                  <v:textbox>
                    <w:txbxContent>
                      <w:p w:rsidR="00187B0E" w:rsidRP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  <w:lang w:eastAsia="uk-UA"/>
                          </w:rPr>
                          <w:t>РИЗИК</w:t>
                        </w:r>
                      </w:p>
                      <w:p w:rsidR="00D867EC" w:rsidRDefault="00D867EC" w:rsidP="00DF015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2" o:spid="_x0000_s1070" style="position:absolute;top:9381;width:17931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uCsIA&#10;AADbAAAADwAAAGRycy9kb3ducmV2LnhtbESP3YrCMBSE7wXfIRzBG9F0FYpUo4iwsAgu/uH1oTm2&#10;tc1Jt4nafXsjCF4OM/MNM1+2phJ3alxhWcHXKAJBnFpdcKbgdPweTkE4j6yxskwK/snBctHtzDHR&#10;9sF7uh98JgKEXYIKcu/rREqX5mTQjWxNHLyLbQz6IJtM6gYfAW4qOY6iWBosOCzkWNM6p7Q83IyC&#10;3wGzLeMB43mz25bZZHKd/rFS/V67moHw1PpP+N3+0Qri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G4KwgAAANsAAAAPAAAAAAAAAAAAAAAAAJgCAABkcnMvZG93&#10;bnJldi54bWxQSwUGAAAAAAQABAD1AAAAhwMAAAAA&#10;" fillcolor="window" strokecolor="#41719c" strokeweight="1pt">
                  <v:textbox>
                    <w:txbxContent>
                      <w:p w:rsid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24"/>
                            <w:szCs w:val="24"/>
                            <w:lang w:eastAsia="uk-UA"/>
                          </w:rPr>
                          <w:t>Орієнтовна реакція</w:t>
                        </w:r>
                      </w:p>
                      <w:p w:rsidR="00187B0E" w:rsidRPr="00C75B78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  <w:lang w:eastAsia="uk-UA"/>
                          </w:rPr>
                          <w:t>«потяг до небезпеки»</w:t>
                        </w:r>
                      </w:p>
                      <w:p w:rsidR="00D867EC" w:rsidRDefault="00D867EC" w:rsidP="00187B0E"/>
                    </w:txbxContent>
                  </v:textbox>
                </v:rect>
                <v:rect id="Прямоугольник 64" o:spid="_x0000_s1071" style="position:absolute;left:40138;top:9381;width:17880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T5cMA&#10;AADbAAAADwAAAGRycy9kb3ducmV2LnhtbESP3YrCMBSE7xd8h3AEb0RTdSlSjSKCIILL+oPXh+bY&#10;1jYntYnaffvNwoKXw8x8w8yXranEkxpXWFYwGkYgiFOrC84UnE+bwRSE88gaK8uk4IccLBedjzkm&#10;2r74QM+jz0SAsEtQQe59nUjp0pwMuqGtiYN3tY1BH2STSd3gK8BNJcdRFEuDBYeFHGta55SWx4dR&#10;8NVntmXcZ7zsvvdlNpncpndWqtdtVzMQnlr/Dv+3t1pB/Al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1T5cMAAADbAAAADwAAAAAAAAAAAAAAAACYAgAAZHJzL2Rv&#10;d25yZXYueG1sUEsFBgAAAAAEAAQA9QAAAIgDAAAAAA==&#10;" fillcolor="window" strokecolor="#41719c" strokeweight="1pt">
                  <v:textbox>
                    <w:txbxContent>
                      <w:p w:rsidR="00187B0E" w:rsidRP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Цінність ризику </w:t>
                        </w: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1"/>
                            <w:sz w:val="24"/>
                            <w:szCs w:val="24"/>
                            <w:lang w:eastAsia="uk-UA"/>
                          </w:rPr>
                          <w:t>«ризик – шляхетна справа»</w:t>
                        </w:r>
                      </w:p>
                      <w:p w:rsidR="00D867EC" w:rsidRDefault="00D867EC" w:rsidP="00DF015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1" o:spid="_x0000_s1072" style="position:absolute;left:19950;top:9381;width:18051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wfcQA&#10;AADbAAAADwAAAGRycy9kb3ducmV2LnhtbESPQWvCQBSE74L/YXlCL0E3qRBCdBURhFJo0bT0/Mi+&#10;Jmmyb2N2G9N/7xYKPQ4z8w2z3U+mEyMNrrGsIFnFIIhLqxuuFLy/nZYZCOeRNXaWScEPOdjv5rMt&#10;5tre+EJj4SsRIOxyVFB73+dSurImg25le+LgfdrBoA9yqKQe8BbgppOPcZxKgw2HhRp7OtZUtsW3&#10;UfAaMds2jRg/ns8vbbVef2VXVuphMR02IDxN/j/8137SCtIE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H3EAAAA2wAAAA8AAAAAAAAAAAAAAAAAmAIAAGRycy9k&#10;b3ducmV2LnhtbFBLBQYAAAAABAAEAPUAAACJAwAAAAA=&#10;" fillcolor="window" strokecolor="#41719c" strokeweight="1pt">
                  <v:textbox>
                    <w:txbxContent>
                      <w:p w:rsid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24"/>
                            <w:szCs w:val="24"/>
                            <w:lang w:eastAsia="uk-UA"/>
                          </w:rPr>
                          <w:t xml:space="preserve">Очікування катарсису </w:t>
                        </w:r>
                      </w:p>
                      <w:p w:rsidR="00187B0E" w:rsidRP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  <w:lang w:eastAsia="uk-UA"/>
                          </w:rPr>
                          <w:t>«смак до ризику»</w:t>
                        </w:r>
                      </w:p>
                      <w:p w:rsidR="00D867EC" w:rsidRDefault="00D867EC" w:rsidP="00DF015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3" o:spid="_x0000_s1073" style="position:absolute;top:20781;width:17879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LkcQA&#10;AADbAAAADwAAAGRycy9kb3ducmV2LnhtbESPQWvCQBSE74X+h+UVvIhu2kCQmE0oQqEUlFbF8yP7&#10;TNJk38bsNsZ/3y0UPA4z8w2TFZPpxEiDaywreF5GIIhLqxuuFBwPb4sVCOeRNXaWScGNHBT540OG&#10;qbZX/qJx7ysRIOxSVFB736dSurImg25pe+Lgne1g0Ac5VFIPeA1w08mXKEqkwYbDQo09bWoq2/2P&#10;UbCbM9s2mTOePj63bRXH36sLKzV7ml7XIDxN/h7+b79rBUkMf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y5HEAAAA2wAAAA8AAAAAAAAAAAAAAAAAmAIAAGRycy9k&#10;b3ducmV2LnhtbFBLBQYAAAAABAAEAPUAAACJAwAAAAA=&#10;" fillcolor="window" strokecolor="#41719c" strokeweight="1pt">
                  <v:textbox>
                    <w:txbxContent>
                      <w:p w:rsidR="00187B0E" w:rsidRPr="00187B0E" w:rsidRDefault="00187B0E" w:rsidP="00187B0E">
                        <w:pPr>
                          <w:widowControl w:val="0"/>
                          <w:shd w:val="clear" w:color="auto" w:fill="FFFFFF"/>
                          <w:tabs>
                            <w:tab w:val="left" w:pos="1134"/>
                          </w:tabs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5"/>
                            <w:sz w:val="24"/>
                            <w:szCs w:val="24"/>
                            <w:lang w:eastAsia="uk-UA"/>
                          </w:rPr>
                          <w:t xml:space="preserve">Оборонна реакція </w:t>
                        </w: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«захист»</w:t>
                        </w:r>
                      </w:p>
                      <w:p w:rsidR="00D867EC" w:rsidRDefault="00D867EC" w:rsidP="00DF015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5" o:spid="_x0000_s1074" style="position:absolute;left:40138;top:20781;width:17761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2fsMA&#10;AADbAAAADwAAAGRycy9kb3ducmV2LnhtbESP3YrCMBSE7xd8h3AEb0RTlS1SjSKCIILL+oPXh+bY&#10;1jYntYnaffvNwoKXw8x8w8yXranEkxpXWFYwGkYgiFOrC84UnE+bwRSE88gaK8uk4IccLBedjzkm&#10;2r74QM+jz0SAsEtQQe59nUjp0pwMuqGtiYN3tY1BH2STSd3gK8BNJcdRFEuDBYeFHGta55SWx4dR&#10;8NVntmXcZ7zsvvdlNpncpndWqtdtVzMQnlr/Dv+3t1pB/Al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H2fsMAAADbAAAADwAAAAAAAAAAAAAAAACYAgAAZHJzL2Rv&#10;d25yZXYueG1sUEsFBgAAAAAEAAQA9QAAAIgDAAAAAA==&#10;" fillcolor="window" strokecolor="#41719c" strokeweight="1pt">
                  <v:textbox>
                    <w:txbxContent>
                      <w:p w:rsidR="00D867EC" w:rsidRDefault="00187B0E" w:rsidP="00DF015F">
                        <w:pPr>
                          <w:jc w:val="center"/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9"/>
                            <w:sz w:val="24"/>
                            <w:szCs w:val="24"/>
                            <w:lang w:eastAsia="uk-UA"/>
                          </w:rPr>
                          <w:t>Цінність обережності</w:t>
                        </w:r>
                      </w:p>
                    </w:txbxContent>
                  </v:textbox>
                </v:rect>
                <v:rect id="Прямоугольник 68" o:spid="_x0000_s1075" style="position:absolute;left:20188;top:20781;width:17809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Z4L8A&#10;AADbAAAADwAAAGRycy9kb3ducmV2LnhtbERPy4rCMBTdC/MP4Q64kTFVoUg1LTIgDILii1lfmmtb&#10;29x0mozWvzcLweXhvJdZbxpxo85VlhVMxhEI4tzqigsF59P6aw7CeWSNjWVS8CAHWfoxWGKi7Z0P&#10;dDv6QoQQdgkqKL1vEyldXpJBN7YtceAutjPoA+wKqTu8h3DTyGkUxdJgxaGhxJa+S8rr479RsBsx&#10;2zoeMf5u9tu6mM2u8z9WavjZrxYgPPX+LX65f7SCOIwN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FngvwAAANsAAAAPAAAAAAAAAAAAAAAAAJgCAABkcnMvZG93bnJl&#10;di54bWxQSwUGAAAAAAQABAD1AAAAhAMAAAAA&#10;" fillcolor="window" strokecolor="#41719c" strokeweight="1pt">
                  <v:textbox>
                    <w:txbxContent>
                      <w:p w:rsidR="00D867EC" w:rsidRDefault="00187B0E" w:rsidP="00DF015F">
                        <w:pPr>
                          <w:jc w:val="center"/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6"/>
                            <w:sz w:val="24"/>
                            <w:szCs w:val="24"/>
                            <w:lang w:eastAsia="uk-UA"/>
                          </w:rPr>
                          <w:t>Очікування фрустрації</w:t>
                        </w:r>
                      </w:p>
                    </w:txbxContent>
                  </v:textbox>
                </v:rect>
                <v:rect id="Прямоугольник 69" o:spid="_x0000_s1076" style="position:absolute;left:3325;top:33013;width:52598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8e8IA&#10;AADbAAAADwAAAGRycy9kb3ducmV2LnhtbESPQYvCMBSE74L/ITzBi2iqQtGuUUQQZEFRd9nzo3nb&#10;dtu81Car9d8bQfA4zMw3zGLVmkpcqXGFZQXjUQSCOLW64EzB99d2OAPhPLLGyjIpuJOD1bLbWWCi&#10;7Y1PdD37TAQIuwQV5N7XiZQuzcmgG9maOHi/tjHog2wyqRu8Bbip5CSKYmmw4LCQY02bnNLy/G8U&#10;HAbMtowHjD+fx32ZTad/swsr1e+16w8Qnlr/Dr/aO60gn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Px7wgAAANsAAAAPAAAAAAAAAAAAAAAAAJgCAABkcnMvZG93&#10;bnJldi54bWxQSwUGAAAAAAQABAD1AAAAhwMAAAAA&#10;" fillcolor="window" strokecolor="#41719c" strokeweight="1pt">
                  <v:textbox>
                    <w:txbxContent>
                      <w:p w:rsidR="00D867EC" w:rsidRDefault="00187B0E" w:rsidP="00DF015F">
                        <w:pPr>
                          <w:jc w:val="center"/>
                        </w:pPr>
                        <w:r w:rsidRPr="00187B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УНИКНЕННЯ</w:t>
                        </w:r>
                      </w:p>
                    </w:txbxContent>
                  </v:textbox>
                </v:rect>
                <v:shape id="Прямая со стрелкой 78" o:spid="_x0000_s1077" type="#_x0000_t32" style="position:absolute;left:29450;top:16031;width:119;height:4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ypcEAAADbAAAADwAAAGRycy9kb3ducmV2LnhtbERPy4rCMBTdD/gP4QqzG1NdjEM1igg+&#10;NsOgFtHdtbm2xeamJFGrX28WAy4P5z2etqYWN3K+sqyg30tAEOdWV1woyHaLrx8QPiBrrC2Tggd5&#10;mE46H2NMtb3zhm7bUIgYwj5FBWUITSqlz0sy6Hu2IY7c2TqDIUJXSO3wHsNNLQdJ8i0NVhwbSmxo&#10;XlJ+2V6Ngj+zvJzCb/Y85q44rOaDfX167JX67LazEYhAbXiL/91rrWAYx8Yv8Qf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rKlwQAAANsAAAAPAAAAAAAAAAAAAAAA&#10;AKECAABkcnMvZG93bnJldi54bWxQSwUGAAAAAAQABAD5AAAAjwMAAAAA&#10;" strokecolor="#5b9bd5 [3204]" strokeweight=".5pt">
                  <v:stroke startarrow="block" endarrow="block" joinstyle="miter"/>
                </v:shape>
                <v:shape id="Прямая со стрелкой 85" o:spid="_x0000_s1078" type="#_x0000_t32" style="position:absolute;left:13775;top:18525;width:8906;height: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BUcUAAADbAAAADwAAAGRycy9kb3ducmV2LnhtbESPQWvCQBSE70L/w/IKvYhurFUkdRUb&#10;KXjVCtrbI/vMps2+TbPbGP31rlDocZiZb5j5srOVaKnxpWMFo2ECgjh3uuRCwf7jfTAD4QOyxsox&#10;KbiQh+XioTfHVLszb6ndhUJECPsUFZgQ6lRKnxuy6IeuJo7eyTUWQ5RNIXWD5wi3lXxOkqm0WHJc&#10;MFhTZij/3v1aBZ+niW7fsnWZm2M2PvRfrj9fx7VST4/d6hVEoC78h//aG61gNoH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BUcUAAADb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187B0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DF01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4BD6D3" wp14:editId="387D3152">
                <wp:simplePos x="0" y="0"/>
                <wp:positionH relativeFrom="column">
                  <wp:posOffset>5132870</wp:posOffset>
                </wp:positionH>
                <wp:positionV relativeFrom="paragraph">
                  <wp:posOffset>55253</wp:posOffset>
                </wp:positionV>
                <wp:extent cx="0" cy="569595"/>
                <wp:effectExtent l="76200" t="38100" r="57150" b="2095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C65BC5" id="Прямая со стрелкой 84" o:spid="_x0000_s1026" type="#_x0000_t32" style="position:absolute;margin-left:404.15pt;margin-top:4.35pt;width:0;height:44.85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D9FA5F" wp14:editId="0666D15A">
                <wp:simplePos x="0" y="0"/>
                <wp:positionH relativeFrom="column">
                  <wp:posOffset>3078439</wp:posOffset>
                </wp:positionH>
                <wp:positionV relativeFrom="paragraph">
                  <wp:posOffset>55253</wp:posOffset>
                </wp:positionV>
                <wp:extent cx="0" cy="570016"/>
                <wp:effectExtent l="76200" t="38100" r="57150" b="2095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66EACE" id="Прямая со стрелкой 83" o:spid="_x0000_s1026" type="#_x0000_t32" style="position:absolute;margin-left:242.4pt;margin-top:4.35pt;width:0;height:44.9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17A1E12" wp14:editId="34E0711B">
                <wp:simplePos x="0" y="0"/>
                <wp:positionH relativeFrom="column">
                  <wp:posOffset>1095260</wp:posOffset>
                </wp:positionH>
                <wp:positionV relativeFrom="paragraph">
                  <wp:posOffset>54783</wp:posOffset>
                </wp:positionV>
                <wp:extent cx="0" cy="570486"/>
                <wp:effectExtent l="76200" t="38100" r="57150" b="2032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7A0968" id="Прямая со стрелкой 82" o:spid="_x0000_s1026" type="#_x0000_t32" style="position:absolute;margin-left:86.25pt;margin-top:4.3pt;width:0;height:44.9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DF01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605C57" wp14:editId="18C357FD">
                <wp:simplePos x="0" y="0"/>
                <wp:positionH relativeFrom="column">
                  <wp:posOffset>1095260</wp:posOffset>
                </wp:positionH>
                <wp:positionV relativeFrom="paragraph">
                  <wp:posOffset>64102</wp:posOffset>
                </wp:positionV>
                <wp:extent cx="0" cy="475013"/>
                <wp:effectExtent l="76200" t="38100" r="57150" b="5842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01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158BD5" id="Прямая со стрелкой 77" o:spid="_x0000_s1026" type="#_x0000_t32" style="position:absolute;margin-left:86.25pt;margin-top:5.05pt;width:0;height:37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34B6C" wp14:editId="14411ECA">
                <wp:simplePos x="0" y="0"/>
                <wp:positionH relativeFrom="column">
                  <wp:posOffset>5132870</wp:posOffset>
                </wp:positionH>
                <wp:positionV relativeFrom="paragraph">
                  <wp:posOffset>65834</wp:posOffset>
                </wp:positionV>
                <wp:extent cx="0" cy="473281"/>
                <wp:effectExtent l="76200" t="38100" r="57150" b="603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2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72C62F" id="Прямая со стрелкой 75" o:spid="_x0000_s1026" type="#_x0000_t32" style="position:absolute;margin-left:404.15pt;margin-top:5.2pt;width:0;height:37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0279C" w:rsidRDefault="00DF01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46F9D6" wp14:editId="3AEB4109">
                <wp:simplePos x="0" y="0"/>
                <wp:positionH relativeFrom="column">
                  <wp:posOffset>5346626</wp:posOffset>
                </wp:positionH>
                <wp:positionV relativeFrom="paragraph">
                  <wp:posOffset>6779</wp:posOffset>
                </wp:positionV>
                <wp:extent cx="463137" cy="0"/>
                <wp:effectExtent l="0" t="76200" r="13335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3DFEA1" id="Прямая со стрелкой 87" o:spid="_x0000_s1026" type="#_x0000_t32" style="position:absolute;margin-left:421pt;margin-top:.55pt;width:36.45pt;height: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E2ADC3F" wp14:editId="7D503EE4">
                <wp:simplePos x="0" y="0"/>
                <wp:positionH relativeFrom="column">
                  <wp:posOffset>3529700</wp:posOffset>
                </wp:positionH>
                <wp:positionV relativeFrom="paragraph">
                  <wp:posOffset>6779</wp:posOffset>
                </wp:positionV>
                <wp:extent cx="1045029" cy="0"/>
                <wp:effectExtent l="0" t="76200" r="22225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BFFC67" id="Прямая со стрелкой 86" o:spid="_x0000_s1026" type="#_x0000_t32" style="position:absolute;margin-left:277.95pt;margin-top:.55pt;width:82.3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DF01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DEB3A3D" wp14:editId="24261698">
                <wp:simplePos x="0" y="0"/>
                <wp:positionH relativeFrom="column">
                  <wp:posOffset>5132870</wp:posOffset>
                </wp:positionH>
                <wp:positionV relativeFrom="paragraph">
                  <wp:posOffset>285750</wp:posOffset>
                </wp:positionV>
                <wp:extent cx="0" cy="554528"/>
                <wp:effectExtent l="76200" t="0" r="57150" b="5524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B1D541" id="Прямая со стрелкой 81" o:spid="_x0000_s1026" type="#_x0000_t32" style="position:absolute;margin-left:404.15pt;margin-top:22.5pt;width:0;height:43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3D964A" wp14:editId="29BB8341">
                <wp:simplePos x="0" y="0"/>
                <wp:positionH relativeFrom="column">
                  <wp:posOffset>3089869</wp:posOffset>
                </wp:positionH>
                <wp:positionV relativeFrom="paragraph">
                  <wp:posOffset>285750</wp:posOffset>
                </wp:positionV>
                <wp:extent cx="0" cy="556408"/>
                <wp:effectExtent l="76200" t="0" r="57150" b="5334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27CD34" id="Прямая со стрелкой 80" o:spid="_x0000_s1026" type="#_x0000_t32" style="position:absolute;margin-left:243.3pt;margin-top:22.5pt;width:0;height:43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A71D72" wp14:editId="3B21672C">
                <wp:simplePos x="0" y="0"/>
                <wp:positionH relativeFrom="column">
                  <wp:posOffset>1095260</wp:posOffset>
                </wp:positionH>
                <wp:positionV relativeFrom="paragraph">
                  <wp:posOffset>285750</wp:posOffset>
                </wp:positionV>
                <wp:extent cx="0" cy="556408"/>
                <wp:effectExtent l="76200" t="0" r="57150" b="5334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7A3446" id="Прямая со стрелкой 79" o:spid="_x0000_s1026" type="#_x0000_t32" style="position:absolute;margin-left:86.25pt;margin-top:22.5pt;width:0;height:43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A0279C" w:rsidRDefault="00A0279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3F65C6" w:rsidRPr="00C75B78" w:rsidRDefault="00187B0E" w:rsidP="00187B0E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Рис. </w:t>
      </w:r>
      <w:r w:rsidR="003F65C6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F65C6" w:rsidRPr="00C75B7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Модель сходження до ризику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(за. О. 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Фахті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)</w:t>
      </w:r>
    </w:p>
    <w:p w:rsidR="00CC5F4C" w:rsidRPr="00187B0E" w:rsidRDefault="003F65C6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</w:pPr>
      <w:r w:rsidRPr="00187B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textWrapping" w:clear="all"/>
      </w:r>
    </w:p>
    <w:p w:rsidR="00CC5F4C" w:rsidRPr="00C75B78" w:rsidRDefault="00187B0E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3F65C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одель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(рис. 3)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наочно представляє ситуацію вибору особистістю типу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реагування. Причому цей вибір має покрокову структуру. У разі збалансованості тенденцій оборонної реакції («захист») і 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орієнтованої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(«потяг до небезпеки») </w:t>
      </w:r>
      <w:r w:rsidR="003F65C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аналізуються спонукання «більш висо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кого рівня« сходження». На цьому рівні співвідносяться страх перед фрустра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3F65C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єю («опір») і очікування катарсису («смак до ризику»). Якщо тут встановлюється міцний баланс, то реалізується ціннісний рівень вибору </w:t>
      </w:r>
      <w:r w:rsidR="003F65C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реакції, тобто: цінність ризику - цінність розсудливості.</w:t>
      </w:r>
    </w:p>
    <w:p w:rsidR="00CC5F4C" w:rsidRPr="00C75B78" w:rsidRDefault="003F65C6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 думку Т.П. Скрипкіною, 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надситуативна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активність» можлива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завдяки здатності людини «довіряти собі». В даному випадку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створює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ться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можливість «виходу» за межі ситуації, 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яка дає зможу розірвати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«постулат доцільність». А віра в екстремальній ситуації </w:t>
      </w:r>
      <w:r w:rsidR="000150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є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«дороговказом орієнтиром» обумовлює поведінку людини. Саме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віра є однією з основних мотиваційно-смислових установок індиві</w:t>
      </w:r>
      <w:r w:rsidR="00CC5F4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кризовій ситуації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080" w:rsidRP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</w:t>
      </w:r>
      <w:r w:rsidR="00015080" w:rsidRPr="000150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F65C6" w:rsidRPr="00C75B78" w:rsidRDefault="003F65C6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Отже, </w:t>
      </w:r>
      <w:r w:rsidR="00CC5F4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датність до 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надситуативної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активності» обумовлює активність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людини в екстремальних ситуаціях, є необхідним структурним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компонентом організації психологічного подолання критичних ситуацій.</w:t>
      </w:r>
    </w:p>
    <w:p w:rsidR="00EA4B96" w:rsidRPr="00EA4B96" w:rsidRDefault="003F65C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textWrapping" w:clear="all"/>
      </w:r>
      <w:r w:rsidR="00CC5F4C" w:rsidRPr="00EA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Висновки до розділу 2. </w:t>
      </w:r>
    </w:p>
    <w:p w:rsidR="00EA4B96" w:rsidRPr="00EA4B96" w:rsidRDefault="00EA4B96" w:rsidP="00826B9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Pr="00EA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впевненість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чиїйсь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сумлінності, щирості, в правильності чого-небудь і засно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ване на цьому ставлення до кого (-чого)-небудь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Одним із парадоксів довіри є те, що воно не може виникнути,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поки ми не підемо на ризик, який може призвести до недовіри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.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Довіра є специфічною,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відносно самостійною формою віри, яка, однак, проявляється не тільки в сфері спілкування, а й у тих видах вірувань, коли суб'єкт і об'єкт віри принципово непоєднувані, нетотожні</w:t>
      </w:r>
    </w:p>
    <w:p w:rsidR="00EA4B96" w:rsidRPr="00EA4B96" w:rsidRDefault="00EA4B96" w:rsidP="00826B9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екстремальних ситуаціях саме віра є «рятівною соломинкою», яка дозволяє людині вижити. Фактично, віра людини в сприятливе вирішення небезпечної ситуації, в необхідність виконання поставленого задачі, в особливу соціальну значущість виконуваних дій, визначає особистісні смисли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діяльності та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обумовлює її поведінку. Тобто, саме віра визначає вектор спрямованої активності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 а довіра виступає її «пусковим механізмом».</w:t>
      </w:r>
    </w:p>
    <w:p w:rsidR="00EA4B96" w:rsidRPr="00EA4B96" w:rsidRDefault="00EA4B96" w:rsidP="00826B9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Виникнення стресових розладів характеризується тим, що відбувається швидке руйнування внутрішніх смислів і цінностей людини, тому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 важких, кризових, екстремальних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ситуаціях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довіра до світу втрачається.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Щоб знову її отримати, необхідні нові смисли. Але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їх не можна передати чи обміняти, їх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 xml:space="preserve">можна тільки знайти за допомогою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Тобто, живучи в світі і довіряючи йому, людина продовжує залишатися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автономним суверенним суб'єктом активності. Лише властивість людини довіряти 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собі дозволяє виявляти </w:t>
      </w:r>
      <w:proofErr w:type="spellStart"/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надситуативну</w:t>
      </w:r>
      <w:proofErr w:type="spellEnd"/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активність і діяти в ситуа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 коли об'єкт небезпечний для суб'єкта.</w:t>
      </w:r>
    </w:p>
    <w:p w:rsidR="00EA4B96" w:rsidRPr="00EA4B96" w:rsidRDefault="00EA4B96" w:rsidP="00826B9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Довіра до світу і до самого себе постійно знаходяться в стані рухомої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рівноваги.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Проблема полягає у пропорції (або рівні) довіри, адресованої світу та собі. У процесі життєдіяльності людина постійно реалізує певну пропорцію з-поміж них, вирішуючи одне й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теж протиріччя, співвідносячи зовнішні умови активності, закладені у світі,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якому вона не може не довіряти, і свої особисті можливості при виникненні </w:t>
      </w:r>
      <w:r w:rsidRPr="00EA4B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тієї чи іншої потреби або проблемної ситуації. В одних ситуаціях </w:t>
      </w:r>
      <w:r w:rsidRPr="00EA4B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людина може йти шляхом мінімізації довіри до себе, а в інших – довіри до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світу. В екстремальних ситуаціях найвиразніше можна простежити ці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прояви довіри.</w:t>
      </w:r>
    </w:p>
    <w:p w:rsidR="00EA4B96" w:rsidRDefault="00EA4B96" w:rsidP="00826B9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Важливою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якістю зрілої особистості є прагнення до гармонійного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поєднання довіри до себе і довіри до світу, що дозволяє бути </w:t>
      </w:r>
      <w:r w:rsidRPr="00EA4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нормативно суверенним цілісним суб'єктом діяльності і одночасно бути </w:t>
      </w:r>
      <w:r w:rsidRPr="00EA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включеним в світ.</w:t>
      </w:r>
    </w:p>
    <w:p w:rsidR="00CC5F4C" w:rsidRPr="003A60F4" w:rsidRDefault="00EA4B96" w:rsidP="003A60F4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овіра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як форма віри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Pr="00EA4B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виявляється одним із механізмів, які забезпечують </w:t>
      </w:r>
      <w:r w:rsidRPr="00EA4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цілісність буття особистості після впливу екстремальних факторів на людину. </w:t>
      </w:r>
      <w:r w:rsidR="00CF29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 саме вона визначає рівень адаптованості особистості до складних життєвих обставин. </w:t>
      </w:r>
      <w:r w:rsidR="00CC5F4C" w:rsidRPr="00C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3A60F4" w:rsidRDefault="00015080" w:rsidP="003A60F4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lastRenderedPageBreak/>
        <w:t xml:space="preserve">РОЗДІЛ </w:t>
      </w:r>
      <w:r w:rsidR="0014581F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3.</w:t>
      </w:r>
    </w:p>
    <w:p w:rsidR="0014581F" w:rsidRPr="00C75B78" w:rsidRDefault="00015080" w:rsidP="003A60F4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08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t>ЕМПІРИЧНЕ ДОСЛІДЖЕННЯ ВПЛИВУ РІВНЯ ДОВІРИ ДО СЕБЕ І ДО ІНШИХ НА АДАПТАЦІЙНІ</w:t>
      </w:r>
      <w:r w:rsidRPr="00015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1508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МОЖЛИВОСТІ ОСО</w:t>
      </w:r>
      <w:r w:rsidR="003A60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uk-UA"/>
        </w:rPr>
        <w:t>БИСТОСТІ В ЕКСТРЕМАЛЬНИХ УМОВАХ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3.1.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Соціально-психологічний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тренінг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="000150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форму</w:t>
      </w:r>
      <w:r w:rsidR="003A60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>вання довірливих відносин</w:t>
      </w:r>
    </w:p>
    <w:p w:rsidR="0040296C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виборі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гармонізацію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мотиваційно-смислових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 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суспільства,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мого 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опиралися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опосередкування.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 нашу думку, д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мотиви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передачі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утворень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яка провокує їх виникнення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вибрали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соціально-психологічний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Несвідомі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моти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нереалізовані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схильності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дій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які </w:t>
      </w:r>
      <w:proofErr w:type="spellStart"/>
      <w:r w:rsidR="0040296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детермінуються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 те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бажане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майбутнє,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заради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здійснюється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вчинки </w:t>
      </w:r>
      <w:r w:rsidR="00313B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набувають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нереалізованих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потягів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травматичними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подіями, які трапилися у минулому,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завжди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зумов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потягом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переживань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0296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страхів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впізнаване</w:t>
      </w:r>
      <w:proofErr w:type="spellEnd"/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сприймається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щось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чуже,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так, що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ним.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Еф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несвідомого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повед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усуваються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випадку,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події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 що їх викликали,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проживають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людьми,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пізнаються нею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змогу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травматични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прожити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членами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пережили схожі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труднощі.</w:t>
      </w:r>
    </w:p>
    <w:p w:rsidR="001B1F09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практиці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основоположне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 подальшого впровадження.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тренінгової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багато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що визначається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вмілим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використання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тренера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технологій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uk-UA"/>
        </w:rPr>
        <w:t xml:space="preserve">його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теоретичними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поглядами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потенціал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ом 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можливостей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 xml:space="preserve">і життєвим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</w:t>
      </w:r>
      <w:r w:rsidR="00E9169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також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оптимізацією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учасниками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створенням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розгортання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«сутнісних»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[30].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критерієм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продук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</w:t>
      </w:r>
      <w:r w:rsidR="00E9169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вважається успішна реалізація набутих психологічних особливостей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освоєних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технологій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які є необхідними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повсякденної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</w:t>
      </w:r>
      <w:r w:rsidR="008C68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З цього приводу деякі дослідники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[</w:t>
      </w:r>
      <w:r w:rsidR="00313B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28</w:t>
      </w:r>
      <w:r w:rsidR="008C68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 xml:space="preserve">]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вказують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C68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помилкове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спрощене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соціально-психологічного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впливу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Вони зауважують, що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проходить по різному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використовувати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враховують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відмінності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Шер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ток</w:t>
      </w:r>
      <w:proofErr w:type="spellEnd"/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зауважує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терапевтичний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величезну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кість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змінних,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 дуже важко вловити та виміряти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Паригін</w:t>
      </w:r>
      <w:proofErr w:type="spellEnd"/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 аналізуючи проблему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наступне: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навчання,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вимірювання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1B1F0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супутні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негативні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явища,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659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 [24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</w:t>
      </w:r>
      <w:r w:rsidR="000659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FE2C86" w:rsidRPr="00C75B78" w:rsidRDefault="001B1F0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Зважаючи на мету і завдання дослідження, ми брали до уваги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критерії,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 були орієнтовані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статусних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групах.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інтегральним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критерієм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«Я-концепції»</w:t>
      </w:r>
      <w:r w:rsidR="00065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59B5" w:rsidRPr="00065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[49]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учасників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 характеристиками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знаходяться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обраної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критерієм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розмірності 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допускають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числовий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вимір.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</w:t>
      </w:r>
      <w:r w:rsidR="00FE2C8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належать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FE2C8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групі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актуальне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ідеальне,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ідентифікація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людьми,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людей.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FE2C86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конкретний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набір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процедур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методик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реалізації,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істотно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відносяться: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принципи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СПТ,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компетентність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тренера,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його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проведе</w:t>
      </w:r>
      <w:r w:rsidR="00FE2C8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FE2C86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принципів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СПТ,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CF29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</w:t>
      </w:r>
      <w:r w:rsidR="00FE2C8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відносин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належать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E2C86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Він передбачає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вправах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кожного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учасника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роль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та всі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дійовими особами;</w:t>
      </w:r>
    </w:p>
    <w:p w:rsidR="00FE2C86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індивідуального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заліку.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що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учасник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розвинути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силу та проявити її у взаємодії з іншими;</w:t>
      </w:r>
    </w:p>
    <w:p w:rsidR="00FE2C86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тепер»,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полягає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предметом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учасників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відбуваються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часу.</w:t>
      </w:r>
    </w:p>
    <w:p w:rsidR="00FE2C86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F29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«щ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ирість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відкритість».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дозволяє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запустити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самосвідомості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міжособистісної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взаємодії;</w:t>
      </w:r>
    </w:p>
    <w:p w:rsidR="00FE2C86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ринцип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"Я".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увага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учасників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зосереджена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процесах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самопізнання,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самоаналізу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рефлексії.</w:t>
      </w:r>
    </w:p>
    <w:p w:rsidR="0014581F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CF29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«к</w:t>
      </w:r>
      <w:r w:rsidR="0014581F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онфіденційність».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інших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FE2C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змінюються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мінливому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людських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непередбаче</w:t>
      </w:r>
      <w:r w:rsidR="00FE2C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них 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иховання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комунікативної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культури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вигляді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розширення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рольового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репертуару,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управління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взаємодії;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C8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Я-концепції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суб'єктності</w:t>
      </w:r>
      <w:r w:rsidR="000659B5" w:rsidRPr="000659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uk-UA"/>
        </w:rPr>
        <w:t xml:space="preserve"> [28]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14581F" w:rsidRPr="00C75B78" w:rsidRDefault="00FE2C86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Зауважимо, що СПТ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значущості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вироблення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навичок,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умінням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модов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ірливі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85A67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вирішені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завдання:</w:t>
      </w:r>
    </w:p>
    <w:p w:rsidR="00A85A67" w:rsidRPr="00C75B78" w:rsidRDefault="00A85A67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Когнітивне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пропрацювання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«Довіра-недовіра».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Освоєння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поня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«довір</w:t>
      </w:r>
      <w:r w:rsidR="00D0652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A85A67" w:rsidRPr="00C75B78" w:rsidRDefault="0014581F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розширенні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A85A67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міжособистісної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взаємодії.</w:t>
      </w:r>
    </w:p>
    <w:p w:rsidR="00A85A67" w:rsidRPr="00C75B78" w:rsidRDefault="0014581F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Осмислення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ролі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стратегій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поведінки,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породжують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A85A67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різноманітні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ефекти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феномени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міжособистісних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пов'язані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A85A67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наявністю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5A67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відсутності.</w:t>
      </w:r>
    </w:p>
    <w:p w:rsidR="00A85A67" w:rsidRPr="00C75B78" w:rsidRDefault="004D35A3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lastRenderedPageBreak/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рефлексивних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здібностей,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пов'язаних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усвідомленням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позицій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щодо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самого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навколишнього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світу.</w:t>
      </w:r>
    </w:p>
    <w:p w:rsidR="00A85A67" w:rsidRPr="00C75B78" w:rsidRDefault="0014581F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здібностей,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умінням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</w:t>
      </w:r>
      <w:r w:rsidR="00A85A6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рливі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A85A67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носини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засновані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вза</w:t>
      </w:r>
      <w:r w:rsidR="00A85A67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ємоціннісних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позиціях.</w:t>
      </w:r>
    </w:p>
    <w:p w:rsidR="00A85A67" w:rsidRPr="00C75B78" w:rsidRDefault="004D35A3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Створення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майбутньому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репертуару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відносин,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набуття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соціальної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компетентності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майбутніх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важких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ситуаціях.</w:t>
      </w:r>
    </w:p>
    <w:p w:rsidR="00A85A67" w:rsidRPr="00C75B78" w:rsidRDefault="0014581F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Робота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страхами.</w:t>
      </w:r>
    </w:p>
    <w:p w:rsidR="0014581F" w:rsidRPr="00C75B78" w:rsidRDefault="004D35A3" w:rsidP="00826B9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Виявлення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прихованих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резервів,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вдосконалення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позитивного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навіювання,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підвищення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самоактуалізації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вигляді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D0652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меті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просування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пізнанні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оволодінні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навичками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зміцнити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0652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людини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пробудження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</w:t>
      </w:r>
      <w:r w:rsidR="00D0652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резервів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0652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здоланні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труднощів,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0652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післястресовий</w:t>
      </w:r>
      <w:proofErr w:type="spellEnd"/>
      <w:r w:rsidR="00D0652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Ефективність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СПТ,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D0652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на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</w:t>
      </w:r>
      <w:r w:rsidR="00D06529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носин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багато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умілим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використанням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прийомів: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Групові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обговорення.</w:t>
      </w:r>
    </w:p>
    <w:p w:rsidR="0014581F" w:rsidRPr="000659B5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Ігрові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ситуаційно-рольові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ігри,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ділові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ігри.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Індивідуальна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робота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завданнями.</w:t>
      </w:r>
    </w:p>
    <w:p w:rsidR="00D06529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Елементи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тілесно-орієнтованої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терапії.</w:t>
      </w:r>
    </w:p>
    <w:p w:rsidR="00D06529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D0652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етоди,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спрямовані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перцепції.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Медитативні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техніки: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гіпнотична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імагогіка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символодрама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програма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засідання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поставлених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динаміка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тренінгового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єдиному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циклічному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накопичені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</w:t>
      </w:r>
      <w:r w:rsidR="00AC5E1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внутрішні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протиріччя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якісний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поріг,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AC5E18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народження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цілісності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переходу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якісний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="00AC5E1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внутрішньо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истісного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AC5E18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Активація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латентний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період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накопичені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протиріччя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поріг.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Ф.Перлз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назвав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передконтактом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"організму"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"середовищем".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Л.Гаркаві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Л.Квакіна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М.Уколова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тріаді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визначають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5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0659B5" w:rsidRPr="00065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C5E1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Міндел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симптом.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здивування,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захоплення,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екзальтація.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вольовому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мотивація.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пізнавальній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інтерес.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інтерактивній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Ампліфікація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контексті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максимальний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найактивніша,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найдинамічніша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частина.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Тут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діалектичне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протиріччя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</w:t>
      </w:r>
      <w:r w:rsidR="00AC5E18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ягає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конфлікт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конфронтацію.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Наприклад, </w:t>
      </w:r>
      <w:r w:rsidR="00AC5E1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C5E1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ештальт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-терапії</w:t>
      </w:r>
      <w:r w:rsidR="00AC5E18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цьому етапі відбувається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середовищем.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дихальному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циклі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-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закінчення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вдиху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затримка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нього.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тілесній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ампл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іфікація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тонізації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м'язів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зовнішніх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поверхонь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рук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ніг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руховою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Гіпертрофія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тілесній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65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Хан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описана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"рефлекс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зеленого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світла"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65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0659B5" w:rsidRPr="00065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uk-UA"/>
        </w:rPr>
        <w:t>58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радість,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гнів,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агресія.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C5E18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когнітивній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пошук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рішення,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дилеми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інтерактивній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взаємодія.</w:t>
      </w:r>
    </w:p>
    <w:p w:rsidR="0014581F" w:rsidRPr="00C75B78" w:rsidRDefault="00AC5E1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А</w:t>
      </w:r>
      <w:r w:rsidR="0014581F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симіляція.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"Час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збирати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каміння".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засвоєння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досвіду,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конфлікту.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Метафора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«мудрого»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вечора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осіннього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збирання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врожаю.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дихальному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циклі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видих.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диханні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припи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дихальних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екскурсій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вільне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переживання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образів,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відчуттів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нарощування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енергії.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ослаблення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тонусу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м'язів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м'язах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грудей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живота,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задоволеності,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здорової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втоми.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когнітивній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обмірковують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знайде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рішення,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проводиться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перевірка.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інтерактивній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встановлення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ближчих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4581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контактів.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Перехід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на новий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внутрішньоособистісного</w:t>
      </w:r>
      <w:proofErr w:type="spellEnd"/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розвитку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вирішення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протиріччя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об'єднання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конфліктуючих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сторін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виникає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рівновага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народжується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знову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ла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тентну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переходу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наступну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стадію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відрізняється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незалежністю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коригу</w:t>
      </w:r>
      <w:r w:rsidR="00B82F7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безпосередньо.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Збільшувати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глибину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рівноваги,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можна лише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повноцінному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релак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автоматично.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 повнотою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рівноваги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робити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висновки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правильність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процесу.</w:t>
      </w:r>
    </w:p>
    <w:p w:rsidR="00B82F7B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переходу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цикл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виявився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деформованим.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причиною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неповноцінне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проходження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фаз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пропуск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(</w:t>
      </w:r>
      <w:proofErr w:type="spellStart"/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гіпо</w:t>
      </w:r>
      <w:proofErr w:type="spellEnd"/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 чи гіпертрофія фаз)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Практика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показує,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правило,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Шостром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зовнішню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забезпечену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нагальною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потребою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i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бажання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здійснити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заплановане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раніше,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розгортається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природний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 w:rsidR="000659B5" w:rsidRPr="00065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[52]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аналізу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спостережень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розвитком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тренінгового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окремими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членами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показує,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гіпотрофії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</w:t>
      </w:r>
      <w:r w:rsidR="00B82F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досягти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повноти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природним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шляхом.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обставини</w:t>
      </w:r>
      <w:r w:rsidR="00B82F7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вимагають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наприклад,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активної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ампліфікації.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Тоді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гіпертрофія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гіпертрофії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переходу</w:t>
      </w:r>
      <w:r w:rsidR="00B82F7B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внутрішньоособистісного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розвитку,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тобто.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кшталт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депресії.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Гіпертрофія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активації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– 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тривожності,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який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компенсується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посиленою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діяльністю,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може перейти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надмірну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рефлексію,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недовірливість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«гіпертрофовану»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B82F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асиміляцію.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тренінговій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доводиться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швидко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особистість.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контролю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02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пиратися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особистості: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тілесні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когнітивну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інтерактивну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тілесною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розуміємо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пропріорецепцію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кінестетику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цікавить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відчувати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02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вільно виявляти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02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широкий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8027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спектр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станів: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страху,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агресії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любові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екзальтації.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когнітивну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включено: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сприйняття,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самосвідомість,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ціннісна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орієнтація,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пізнавальні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Інтерактив</w:t>
      </w:r>
      <w:r w:rsidR="0058027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об'єднує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попередні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міжособистісні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взаємодії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581F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Правильно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підібрані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техніки,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забезпечити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проходження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циклу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призводять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глибокої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внутрішньої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тиші,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спокою,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задоволення,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з'являється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природна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здорова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пуско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виступає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Відхилення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</w:t>
      </w:r>
      <w:r w:rsidR="0007330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деформацією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циклу</w:t>
      </w:r>
      <w:r w:rsidR="0007330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(</w:t>
      </w:r>
      <w:proofErr w:type="spellStart"/>
      <w:r w:rsidR="0007330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іпо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гіпертрофія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циклу).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Деформований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цикл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пропущенні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фази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невротизації.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віддатися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починку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побудовані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кінця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відпрацьовується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циклу,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деформувати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пропускати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індикатором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успіху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виміряти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експрес-методик.</w:t>
      </w:r>
    </w:p>
    <w:p w:rsidR="00347CD0" w:rsidRPr="00C75B78" w:rsidRDefault="0014581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Проілюструємо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фазах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процесу.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цього процесу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тілесність.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В.Райх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послідовники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довели,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тілесну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знімаючи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м'язові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блоки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локалізації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,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звільняємо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блоків</w:t>
      </w:r>
      <w:r w:rsidR="0007330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вправи,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які мають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тілесну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орієнтацію.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підбір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заснований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багаторічних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7330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спостереженнях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людьми,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зазнали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C75B78" w:rsidRDefault="0007330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 таблиці 1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повинні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відбуватися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правильному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використанні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технік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різних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07330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="000659B5" w:rsidRPr="009D6D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uk-UA"/>
        </w:rPr>
        <w:t>2</w:t>
      </w:r>
      <w:r w:rsidR="00073300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Схема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довір</w:t>
      </w:r>
      <w:r w:rsidR="00073300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ливих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відносин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6"/>
        <w:gridCol w:w="1976"/>
        <w:gridCol w:w="2776"/>
      </w:tblGrid>
      <w:tr w:rsidR="00347CD0" w:rsidRPr="003A60F4" w:rsidTr="00347CD0">
        <w:trPr>
          <w:trHeight w:val="500"/>
        </w:trPr>
        <w:tc>
          <w:tcPr>
            <w:tcW w:w="9440" w:type="dxa"/>
            <w:gridSpan w:val="4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Прояви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особистості</w:t>
            </w:r>
          </w:p>
        </w:tc>
      </w:tr>
      <w:tr w:rsidR="00347CD0" w:rsidRPr="003A60F4" w:rsidTr="00347CD0">
        <w:trPr>
          <w:trHeight w:val="458"/>
        </w:trPr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Тілесність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Емоційність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Когнітивність</w:t>
            </w:r>
            <w:proofErr w:type="spellEnd"/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Комунікативність</w:t>
            </w:r>
            <w:proofErr w:type="spellEnd"/>
          </w:p>
        </w:tc>
      </w:tr>
      <w:tr w:rsidR="00347CD0" w:rsidRPr="003A60F4" w:rsidTr="00347CD0">
        <w:trPr>
          <w:trHeight w:val="509"/>
        </w:trPr>
        <w:tc>
          <w:tcPr>
            <w:tcW w:w="9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Блоки</w:t>
            </w:r>
          </w:p>
        </w:tc>
      </w:tr>
      <w:tr w:rsidR="00347CD0" w:rsidRPr="003A60F4" w:rsidTr="00347CD0">
        <w:trPr>
          <w:trHeight w:val="1607"/>
        </w:trPr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Порушення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тілесних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відчуттів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(біль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втрата чутливості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),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рухові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жими</w:t>
            </w:r>
            <w:proofErr w:type="spellEnd"/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регідність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Спотворене</w:t>
            </w:r>
            <w:r w:rsidR="00FD4B38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сприймання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порушен</w:t>
            </w: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ня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пізнаваль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них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процесів,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неадекватна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сомооці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нка</w:t>
            </w:r>
            <w:proofErr w:type="spellEnd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     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спілкування,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невпевненість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тактах.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</w:tr>
      <w:tr w:rsidR="00347CD0" w:rsidRPr="003A60F4" w:rsidTr="00347CD0">
        <w:trPr>
          <w:trHeight w:val="843"/>
        </w:trPr>
        <w:tc>
          <w:tcPr>
            <w:tcW w:w="9440" w:type="dxa"/>
            <w:gridSpan w:val="4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Тренінг,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орієнтований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 </w:t>
            </w:r>
            <w:r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формування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1B1F09"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довірливих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відносин.</w:t>
            </w:r>
          </w:p>
        </w:tc>
      </w:tr>
    </w:tbl>
    <w:p w:rsidR="00347CD0" w:rsidRPr="003A60F4" w:rsidRDefault="00347CD0" w:rsidP="003A60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46"/>
        <w:gridCol w:w="2008"/>
        <w:gridCol w:w="2795"/>
      </w:tblGrid>
      <w:tr w:rsidR="00347CD0" w:rsidRPr="003A60F4" w:rsidTr="00FD4B38">
        <w:trPr>
          <w:trHeight w:val="441"/>
        </w:trPr>
        <w:tc>
          <w:tcPr>
            <w:tcW w:w="9518" w:type="dxa"/>
            <w:gridSpan w:val="4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Фаза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активації</w:t>
            </w:r>
          </w:p>
        </w:tc>
      </w:tr>
      <w:tr w:rsidR="00347CD0" w:rsidRPr="003A60F4" w:rsidTr="00347CD0">
        <w:trPr>
          <w:trHeight w:val="1107"/>
        </w:trPr>
        <w:tc>
          <w:tcPr>
            <w:tcW w:w="2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Посилення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тілесних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відчуттів,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дихальні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техніки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  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FD4B38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Емоційне розхитування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Посилення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пізнавальної мотивації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Розігріваючі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вправ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підвищують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одного</w:t>
            </w:r>
          </w:p>
        </w:tc>
      </w:tr>
      <w:tr w:rsidR="00347CD0" w:rsidRPr="003A60F4" w:rsidTr="00FD4B38">
        <w:trPr>
          <w:trHeight w:val="420"/>
        </w:trPr>
        <w:tc>
          <w:tcPr>
            <w:tcW w:w="95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Фаза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ампліфікації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="00FD4B38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відреагування</w:t>
            </w:r>
            <w:proofErr w:type="spellEnd"/>
            <w:r w:rsidR="00FD4B38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347CD0" w:rsidRPr="003A60F4" w:rsidTr="00347CD0">
        <w:trPr>
          <w:trHeight w:val="1111"/>
        </w:trPr>
        <w:tc>
          <w:tcPr>
            <w:tcW w:w="2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Послідовність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рухів,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що веде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реалізації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болю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Емоційний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катарсис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Постановка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творче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вирішення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Розігрування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ліктних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ситуацій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спілкуванні.</w:t>
            </w:r>
          </w:p>
        </w:tc>
      </w:tr>
      <w:tr w:rsidR="00347CD0" w:rsidRPr="003A60F4" w:rsidTr="00FD4B38">
        <w:trPr>
          <w:trHeight w:val="414"/>
        </w:trPr>
        <w:tc>
          <w:tcPr>
            <w:tcW w:w="95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Фаза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асиміляції</w:t>
            </w:r>
          </w:p>
        </w:tc>
      </w:tr>
      <w:tr w:rsidR="00347CD0" w:rsidRPr="003A60F4" w:rsidTr="00347CD0">
        <w:trPr>
          <w:trHeight w:val="1111"/>
        </w:trPr>
        <w:tc>
          <w:tcPr>
            <w:tcW w:w="2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Відчуття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приємної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ва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жкості,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перетікання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Приємна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втома,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Спостереження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асоціативним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ланцюжком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своїх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думок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    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Почуття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вдячно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довіри,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симпатії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партнера,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впевне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силах.</w:t>
            </w:r>
          </w:p>
        </w:tc>
      </w:tr>
      <w:tr w:rsidR="00347CD0" w:rsidRPr="003A60F4" w:rsidTr="00FD4B38">
        <w:trPr>
          <w:trHeight w:val="280"/>
        </w:trPr>
        <w:tc>
          <w:tcPr>
            <w:tcW w:w="95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Фаза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переходу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новий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</w:tr>
      <w:tr w:rsidR="00347CD0" w:rsidRPr="003A60F4" w:rsidTr="00347CD0">
        <w:trPr>
          <w:trHeight w:val="1139"/>
        </w:trPr>
        <w:tc>
          <w:tcPr>
            <w:tcW w:w="236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Почуття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невагом</w:t>
            </w:r>
            <w:r w:rsidR="00FD4B38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ості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втрати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тіла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   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Переживання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емо</w:t>
            </w:r>
            <w:r w:rsidR="00FD4B38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ційної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екзаль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тації,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ніжність,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краса,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тиша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        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думок,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ясність.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Відчуття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FD4B38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єднання</w:t>
            </w:r>
          </w:p>
        </w:tc>
      </w:tr>
    </w:tbl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Наведемо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таблицю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зворотного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визначенні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відхилень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циклічного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272ED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процесу (</w:t>
      </w:r>
      <w:r w:rsidR="009272E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59B5" w:rsidRPr="00065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9272ED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272ED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="000659B5" w:rsidRPr="009D6D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3</w:t>
      </w:r>
      <w:r w:rsidR="009272ED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.</w:t>
      </w:r>
    </w:p>
    <w:p w:rsidR="00347CD0" w:rsidRPr="000659B5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Приклади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гіпо</w:t>
      </w:r>
      <w:proofErr w:type="spellEnd"/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гіпертрофії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процесу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59B5" w:rsidRPr="0006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формування довірливих відносин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54"/>
        <w:gridCol w:w="941"/>
        <w:gridCol w:w="1811"/>
        <w:gridCol w:w="1755"/>
        <w:gridCol w:w="1733"/>
        <w:gridCol w:w="1596"/>
      </w:tblGrid>
      <w:tr w:rsidR="001A5638" w:rsidRPr="00C75B78" w:rsidTr="000659B5">
        <w:trPr>
          <w:trHeight w:val="1083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деформа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ції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272ED" w:rsidRPr="003A60F4" w:rsidRDefault="000659B5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</w:t>
            </w:r>
            <w:r w:rsidR="009272ED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Сфери особистості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Активації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Ампліфіка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ції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Асиміляція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9272ED" w:rsidRPr="003A60F4" w:rsidRDefault="009272ED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Перехід на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новий рівень</w:t>
            </w:r>
          </w:p>
        </w:tc>
      </w:tr>
      <w:tr w:rsidR="001A5638" w:rsidRPr="00C75B78" w:rsidTr="000659B5">
        <w:trPr>
          <w:trHeight w:val="801"/>
        </w:trPr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Гіпотро</w:t>
            </w:r>
            <w:proofErr w:type="spellEnd"/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-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фія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Тілесна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1A5638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Гіпотоні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м'язів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Ригідність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м'язів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Немає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відчуття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659B5" w:rsidRPr="003A6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>ва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>жкості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>тіла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М'язи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не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роз</w:t>
            </w:r>
            <w:r w:rsidR="001A5638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слабляються</w:t>
            </w:r>
          </w:p>
        </w:tc>
      </w:tr>
      <w:tr w:rsidR="001A5638" w:rsidRPr="00C75B78" w:rsidTr="000659B5">
        <w:trPr>
          <w:trHeight w:val="542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Емоційна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Емоційн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млявість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Ригідність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афектів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1A5638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Н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езадоволен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ість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Безсоння</w:t>
            </w:r>
          </w:p>
        </w:tc>
      </w:tr>
      <w:tr w:rsidR="001A5638" w:rsidRPr="00C75B78" w:rsidTr="000659B5">
        <w:trPr>
          <w:trHeight w:val="806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Когнітивна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Мотиваційн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регідність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Мисли</w:t>
            </w:r>
            <w:r w:rsidR="001A5638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ннєве</w:t>
            </w:r>
            <w:proofErr w:type="spellEnd"/>
            <w:r w:rsidR="001A5638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гальмо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Знижена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рефлексія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Нав'язливі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думки</w:t>
            </w:r>
          </w:p>
        </w:tc>
      </w:tr>
      <w:tr w:rsidR="001A5638" w:rsidRPr="00C75B78" w:rsidTr="000659B5">
        <w:trPr>
          <w:trHeight w:val="806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Інтерактивна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Коммуника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ційна</w:t>
            </w:r>
            <w:proofErr w:type="spellEnd"/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регідність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Пасивне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слідування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1A5638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Емоційний 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вибух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Залежність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партнера</w:t>
            </w:r>
          </w:p>
        </w:tc>
      </w:tr>
      <w:tr w:rsidR="001A5638" w:rsidRPr="00C75B78" w:rsidTr="000659B5">
        <w:trPr>
          <w:trHeight w:val="806"/>
        </w:trPr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Гіпер</w:t>
            </w:r>
            <w:proofErr w:type="spellEnd"/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A56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трофі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Тілесна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Рефлекс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«</w:t>
            </w:r>
            <w:proofErr w:type="spellStart"/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зелено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ного</w:t>
            </w:r>
            <w:proofErr w:type="spellEnd"/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кольору»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Болі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м'язів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Рефлекс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«</w:t>
            </w:r>
            <w:r w:rsidR="000659B5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червоного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кольору»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4D6301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«Непі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д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 xml:space="preserve">йомне </w:t>
            </w:r>
            <w:r w:rsidR="00347CD0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тіло»</w:t>
            </w:r>
          </w:p>
        </w:tc>
      </w:tr>
      <w:tr w:rsidR="001A5638" w:rsidRPr="00C75B78" w:rsidTr="000659B5">
        <w:trPr>
          <w:trHeight w:val="810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Емоційна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Тривожна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</w:t>
            </w:r>
            <w:r w:rsidR="001A56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вність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Аф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ективний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 xml:space="preserve"> сплеск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Депресія</w:t>
            </w:r>
          </w:p>
        </w:tc>
      </w:tr>
      <w:tr w:rsidR="001A5638" w:rsidRPr="00C75B78" w:rsidTr="000659B5">
        <w:trPr>
          <w:trHeight w:val="815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Когнітивна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Надмірна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мо</w:t>
            </w:r>
            <w:r w:rsidR="001A56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вація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1A5638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uk-UA"/>
              </w:rPr>
              <w:t>Невпорядковане мислення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Надмірна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рефлексія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Мисли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ннєвий</w:t>
            </w:r>
            <w:proofErr w:type="spellEnd"/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  <w:t>ступор</w:t>
            </w:r>
          </w:p>
        </w:tc>
      </w:tr>
      <w:tr w:rsidR="001A5638" w:rsidRPr="00C75B78" w:rsidTr="000659B5">
        <w:trPr>
          <w:trHeight w:val="815"/>
        </w:trPr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Інтерактивна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Нав'язливість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першого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A5638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нтакту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Насильство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Прив'яз</w:t>
            </w:r>
            <w:r w:rsidR="001A5638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аність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Уникнення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  <w:t>соц.</w:t>
            </w:r>
            <w:r w:rsidR="004D35A3" w:rsidRPr="003A60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uk-UA"/>
              </w:rPr>
              <w:t>контак</w:t>
            </w:r>
            <w:r w:rsidR="001A5638"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ті</w:t>
            </w:r>
            <w:r w:rsidRPr="003A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</w:p>
        </w:tc>
      </w:tr>
    </w:tbl>
    <w:p w:rsidR="00347CD0" w:rsidRPr="00C75B78" w:rsidRDefault="001A563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азначимо,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програми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тренінгу,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нями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складені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таблиці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допомагає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досягти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поставленого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оптимально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 відповідності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 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«оптимальність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гармонійність»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індивідуальна.</w:t>
      </w:r>
    </w:p>
    <w:p w:rsidR="001A5638" w:rsidRPr="00C75B78" w:rsidRDefault="001A5638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6301" w:rsidRDefault="004D6301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3.2</w:t>
      </w:r>
      <w:r w:rsidR="001A5638" w:rsidRPr="00C75B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>Організація, зміст та результати емпіричного дослідження.</w:t>
      </w:r>
    </w:p>
    <w:p w:rsidR="000825B9" w:rsidRPr="004D6301" w:rsidRDefault="000825B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Розпочинаючи роботу над емпіричною частиною нашого дослідження, нами були сформульовані наступні гіпотези:</w:t>
      </w:r>
    </w:p>
    <w:p w:rsidR="00347CD0" w:rsidRPr="00C75B78" w:rsidRDefault="00347CD0" w:rsidP="00826B98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виразності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впливає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людини.</w:t>
      </w:r>
    </w:p>
    <w:p w:rsidR="00347CD0" w:rsidRPr="00C75B78" w:rsidRDefault="00347CD0" w:rsidP="00826B9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цій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сттравматичного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розладу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ситуаціях:</w:t>
      </w:r>
    </w:p>
    <w:p w:rsidR="000825B9" w:rsidRPr="00C75B78" w:rsidRDefault="00347CD0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призводять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будови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особистості;</w:t>
      </w:r>
    </w:p>
    <w:p w:rsidR="000825B9" w:rsidRPr="00C75B78" w:rsidRDefault="00347CD0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сприяють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виникненню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розладу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ситуації;</w:t>
      </w:r>
    </w:p>
    <w:p w:rsidR="000825B9" w:rsidRPr="00C75B78" w:rsidRDefault="00347CD0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інших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подоланню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виникнення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посттравматичного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стану;</w:t>
      </w:r>
    </w:p>
    <w:p w:rsidR="000825B9" w:rsidRPr="00C75B78" w:rsidRDefault="00347CD0" w:rsidP="00826B98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 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пов'язані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характеристик.</w:t>
      </w:r>
    </w:p>
    <w:p w:rsidR="00347CD0" w:rsidRPr="00C75B78" w:rsidRDefault="00347CD0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3.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Спеціально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розроблена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корекційно-психологічних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заходів,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профілактичним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засобом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підготовці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роботи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 ситуаціях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засобом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реабілітації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впливу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людину.</w:t>
      </w:r>
    </w:p>
    <w:p w:rsidR="000825B9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дослідження: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взаємозв'язку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особистості.</w:t>
      </w:r>
    </w:p>
    <w:p w:rsidR="00347CD0" w:rsidRPr="00C75B78" w:rsidRDefault="000825B9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Для досягнення мети дослідження, виконання його завдань та перевірки гіпотез були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використані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наступні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діагностичні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дики: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Опитувальник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особистісної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орієнтації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(ОО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О)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[52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варіант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методики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Шострома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POI,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призначений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діагностики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самоактуалізації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 допомогою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опитувальника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вимірювалися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особистості: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теперішнє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I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 себе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тобто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невротичної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оточуючих;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Sav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цінність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принципів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самоактуалізації;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екзистенційність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регідної</w:t>
      </w:r>
      <w:proofErr w:type="spellEnd"/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залежності від принципів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Fr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реактивна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чутливість,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відчувати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спонтанність,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тобто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наскільки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спонтанно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реагувати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собою;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Sr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самоповага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утвердити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завдяки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значущості;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Sa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стверджувати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незважаючи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сла</w:t>
      </w:r>
      <w:r w:rsidR="000825B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бкості </w:t>
      </w:r>
      <w:r w:rsidR="000825B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недоліки;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Nc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36456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ступінь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поглядів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36456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Sy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синергія,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тобто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сприйняття;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ухвалення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агресії,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приймати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агресію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придушення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заперечення;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36456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обтя</w:t>
      </w:r>
      <w:r w:rsidR="0036456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очікуваннями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організацією.</w:t>
      </w:r>
    </w:p>
    <w:p w:rsidR="00364563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Оцінювання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проводилося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величиною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Т-балу,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набраного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50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норма,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коридор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відхилень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норми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10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одиниць.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ис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вважалася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відкритою.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Методика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«Ціннісні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орієнтації»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М.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Рокіча</w:t>
      </w:r>
      <w:proofErr w:type="spellEnd"/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42, с.54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багатьох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11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3,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8,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9,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24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осіб,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переживали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існування,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дана частина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</w:t>
      </w:r>
      <w:r w:rsidR="0036456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дже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6456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мала н</w:t>
      </w:r>
      <w:r w:rsidR="00F63B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36456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меті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експериментальної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контрольної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основі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ціннісних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орієнтацій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спосіб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ранжування.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Матеріалом,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працюють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випробовувані,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надрукований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спеціальному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бланку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список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слів,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характеризують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окре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учасник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отримує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бланк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початку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Працюючи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забезпечити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сувору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ранжирування.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серії: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про якості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ідеалу,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ідеальне.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слова,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надруковані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бланку,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учасник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повинен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розташувати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 порядку значимості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</w:p>
    <w:p w:rsidR="00F63B5A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Друга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серія.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Завдання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другої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серії: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виявити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реальне.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учасника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просять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проранжувати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надруковані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бланку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точки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зору</w:t>
      </w:r>
      <w:r w:rsidR="00F63B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наявності цих якостей у себе самого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обробки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ранговими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оцінками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входять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іде</w:t>
      </w:r>
      <w:r w:rsidR="00F63B5A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альне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«Я»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реальне.</w:t>
      </w:r>
    </w:p>
    <w:p w:rsidR="00F63B5A" w:rsidRPr="00C75B78" w:rsidRDefault="00347CD0" w:rsidP="00826B98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Стандартизований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багатофакторний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(СМІ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Л)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використовувався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дослідженні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характерологіч</w:t>
      </w:r>
      <w:r w:rsidR="00F63B5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синдромів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ПТСР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[</w:t>
      </w:r>
      <w:r w:rsid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40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].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Крім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використовувалися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додаткові: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алкоголізму,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цинізму,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явної,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тої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суб'єктивної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депресії,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пристосовності,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контро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ворожістю,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дисгармонії,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психоневрозу,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відчуження.</w:t>
      </w:r>
    </w:p>
    <w:p w:rsidR="00C75001" w:rsidRPr="00C75B78" w:rsidRDefault="00347CD0" w:rsidP="00826B98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методика,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запропонована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Т.П.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Скрипкіною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"Оцінка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себе".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методиці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блоки: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довіру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діяльності;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сфері;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проблем;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близькими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людьми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(друз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ями);</w:t>
      </w:r>
      <w:r w:rsidR="00F63B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стосунки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підлеглими;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до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взаємовідносини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F63B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керівниками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F63B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взаємини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ній;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7500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стосунки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дітьми;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C75001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до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стосунки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батьками;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умінні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подобатися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представникам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протилежної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статі;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r w:rsidR="00C7500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дозвілля</w:t>
      </w:r>
      <w:r w:rsid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6301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[39]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75001" w:rsidRPr="00C75B78" w:rsidRDefault="00347CD0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відповідь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присвоювався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1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бал,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підраховувався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кожному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напрямі,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загалом.</w:t>
      </w:r>
    </w:p>
    <w:p w:rsidR="00347CD0" w:rsidRPr="00C75B78" w:rsidRDefault="00347CD0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5.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Опитувальник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«Оцінка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uk-UA"/>
        </w:rPr>
        <w:t>інших»</w:t>
      </w:r>
      <w:r w:rsidR="001E0D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ru-RU" w:eastAsia="uk-UA"/>
        </w:rPr>
        <w:t xml:space="preserve"> </w:t>
      </w:r>
      <w:r w:rsidR="004D6301" w:rsidRPr="004D630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ru-RU" w:eastAsia="uk-UA"/>
        </w:rPr>
        <w:t>[</w:t>
      </w:r>
      <w:r w:rsidR="001E0D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ru-RU" w:eastAsia="uk-UA"/>
        </w:rPr>
        <w:t>45</w:t>
      </w:r>
      <w:r w:rsidR="004D6301" w:rsidRPr="004D630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ru-RU" w:eastAsia="uk-UA"/>
        </w:rPr>
        <w:t>]</w:t>
      </w:r>
      <w:r w:rsidR="00C7500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спрямована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виразності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Опитувальник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шкали: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домінування;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(неадекватна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ір</w:t>
      </w:r>
      <w:r w:rsidR="00C75001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аціональність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життя);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соціальна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присутність;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контактів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(труднощі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гальмування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контактах);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близького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оточення;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критичність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оцінюванні;</w:t>
      </w:r>
    </w:p>
    <w:p w:rsidR="00C75001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стійкість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оцінки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іншими;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контактів;</w:t>
      </w:r>
    </w:p>
    <w:p w:rsidR="00347CD0" w:rsidRPr="009D6D34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оцінювання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боку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інших;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почуття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стосунки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іншими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соціальний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страх</w:t>
      </w:r>
    </w:p>
    <w:p w:rsidR="00C75001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500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5001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критики.</w:t>
      </w:r>
    </w:p>
    <w:p w:rsidR="00347CD0" w:rsidRPr="00C75B78" w:rsidRDefault="00347CD0" w:rsidP="00826B98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Емпіричним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виступили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співробітники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C75001" w:rsidRPr="00C75B78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C75001" w:rsidRPr="00C75B78">
        <w:rPr>
          <w:rFonts w:ascii="Times New Roman" w:hAnsi="Times New Roman" w:cs="Times New Roman"/>
          <w:sz w:val="28"/>
          <w:szCs w:val="28"/>
        </w:rPr>
        <w:lastRenderedPageBreak/>
        <w:t>управління ДСНС України у Тернопільській області (вибірка – 10 осіб. 5 контрольна і 5 експериментальна група)</w:t>
      </w:r>
      <w:r w:rsidR="00FD7873" w:rsidRPr="00C75B78">
        <w:rPr>
          <w:rFonts w:ascii="Times New Roman" w:hAnsi="Times New Roman" w:cs="Times New Roman"/>
          <w:sz w:val="28"/>
          <w:szCs w:val="28"/>
        </w:rPr>
        <w:t>, які мали досвід роботи в екстремальних ситуаціях.</w:t>
      </w:r>
      <w:r w:rsidR="00C75001" w:rsidRPr="00C7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проводилося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кілька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етапів,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кожен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795CD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був спрямований на </w:t>
      </w:r>
      <w:r w:rsidR="00795CD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D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5CDE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присвячений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відбору,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створення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методичного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D787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інструмента</w:t>
      </w:r>
      <w:r w:rsidR="00FD78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психодіагностичного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</w:t>
      </w:r>
      <w:r w:rsidR="00FD78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бистісних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співробітників</w:t>
      </w:r>
      <w:r w:rsidR="00FD78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другому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формуючого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експерименту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підготовлено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програму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занять.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формувальному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експерименті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спеціально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підібрані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психокорекційні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вправи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гармонізації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третьому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проводилося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повторне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FD787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психодіагностичне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зав’язків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досліджувалась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результатами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AA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двох вимірів – діагностичного та після участі у тренінгу. Вони засвідчили,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компенсує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контролює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емоційної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напруженості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протистояння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дезорганізуючим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саморегуляцію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поведінки.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сприймає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цілісно,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тобто вміє враховувати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минулий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співвідносити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планами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майбутнє,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вказує на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позитивну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самоідентифікацію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Вона спроможна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остійно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адекватно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сприймає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важкій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ситуації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здатна приймати активну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позицію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самоорганізувати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орієнтуватися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самооцінку,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оцінку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сприймає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цікави</w:t>
      </w:r>
      <w:r w:rsidR="003A60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напо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внений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процес.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поріг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терпимості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нижче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перенапруження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дискомфорт.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 таких осіб характерним 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напруженість,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вирішенні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сімейних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незадоволені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життям,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віря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контролювати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ілюзорна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вони вважають, що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безглуздо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що-небудь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8D2CA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гадувати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майбутнє.</w:t>
      </w:r>
    </w:p>
    <w:p w:rsidR="009F6371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Крім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того,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важливим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значимих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зав’язків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підтверджує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подвійність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спрямованості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психіки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людини,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включає,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боку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основна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підсумку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співвідношення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цілісного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частини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D2CAA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взаємодіє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конкретний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момент.</w:t>
      </w:r>
    </w:p>
    <w:p w:rsidR="00347CD0" w:rsidRPr="00C75B78" w:rsidRDefault="009F6371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результаті аналізу отриманих 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 також були виявлені фактори, які чинять н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айбільш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сильний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себе: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екзистенційність</w:t>
      </w:r>
      <w:proofErr w:type="spellEnd"/>
      <w:r w:rsidR="002B2B8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;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інших</w:t>
      </w:r>
      <w:r w:rsidR="002B2B8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;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агресії,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самоповага; 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</w:t>
      </w:r>
      <w:r w:rsidR="002B2B8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,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опора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</w:t>
      </w:r>
      <w:r w:rsidR="002B2B8F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;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толерантність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 -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адаптаційні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Зауважимо, що одним із найбільш значущих серед зазначених виявився фактор толерантності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відносно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r w:rsidR="002B2B8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загалом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Отже,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отримані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описані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доказом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висунутого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припущення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оптимальна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стійкості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здоров'я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наявності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високого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Наступний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етап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був присвячений виявленню </w:t>
      </w:r>
      <w:r w:rsidR="0072596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зв’язків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виділеними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раніше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B2B8F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особистісними</w:t>
      </w:r>
      <w:r w:rsidR="0072596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параметрами.</w:t>
      </w:r>
      <w:r w:rsidR="0072596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 результаті опрацювання даних </w:t>
      </w:r>
      <w:r w:rsidR="009D14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було виявлено </w:t>
      </w:r>
      <w:r w:rsidR="0072596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позитивну залежність </w:t>
      </w:r>
      <w:r w:rsidR="009D14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показника довіри до інших з: </w:t>
      </w:r>
      <w:r w:rsidR="009D14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довірою</w:t>
      </w:r>
      <w:r w:rsidR="0072596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себе</w:t>
      </w:r>
      <w:r w:rsidR="009D14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72596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14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здатністю</w:t>
      </w:r>
      <w:r w:rsidR="0072596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близьких контактів</w:t>
      </w:r>
      <w:r w:rsidR="009D14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  <w:r w:rsidR="0072596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прийняття агресії</w:t>
      </w:r>
      <w:r w:rsidR="009D14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 здатністю</w:t>
      </w:r>
      <w:r w:rsidR="00725966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до цілісного </w:t>
      </w:r>
      <w:r w:rsidR="009D145A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сприйняття</w:t>
      </w:r>
      <w:r w:rsidR="009D145A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;</w:t>
      </w:r>
      <w:r w:rsidR="00725966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компетентності в </w:t>
      </w:r>
      <w:r w:rsidR="009D145A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часі</w:t>
      </w:r>
      <w:r w:rsidR="00725966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.</w:t>
      </w:r>
      <w:r w:rsidR="009D145A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Зауважимо, що </w:t>
      </w:r>
      <w:r w:rsidR="009D145A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толерантністю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встановлено.</w:t>
      </w:r>
    </w:p>
    <w:p w:rsidR="009D145A" w:rsidRPr="00C75B78" w:rsidRDefault="009D145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Підтвердилася лише н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егативна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стійка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сімейної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дисгармонії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припустити,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дисгармонії.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C75B78" w:rsidRDefault="009D145A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 с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тійкий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негативний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був помічений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всіх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трьох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вимірах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невротизм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ПТСР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Це свідчить про те, що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тривалому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напруженні,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існує висока ймовірність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невротичних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розладів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розвитку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посттравматичного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розладу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поділу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чотири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полярні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величиною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кожним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двох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параметрів: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висок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им рівнем довіри до себе та інших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увійшли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себе.</w:t>
      </w:r>
    </w:p>
    <w:p w:rsidR="000D378E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другої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увійшли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високим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інших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типом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третьої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увійшли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поєднанням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четверту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увійшли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подвійним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зменшення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усієї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сукупної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виділили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групи: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дисбалансом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відносин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;</w:t>
      </w:r>
    </w:p>
    <w:p w:rsidR="000D378E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поєднанням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інших.</w:t>
      </w:r>
    </w:p>
    <w:p w:rsidR="00E00F46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Подальший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отриманих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відбува</w:t>
      </w:r>
      <w:r w:rsidR="000D378E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цього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розподілу.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спрощення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описової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процедури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дисгармонійною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будемо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позначати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осіб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гармонійною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системою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</w:t>
      </w:r>
      <w:r w:rsidR="000D378E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сокодовірливих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>характерологічних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дисбалансом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системі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>гармонійним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поєднанням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інших.</w:t>
      </w:r>
    </w:p>
    <w:p w:rsidR="00E00F46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дослідженні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використовувався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варіант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стандартизованого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багатофакторного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(СМІЛ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Л.Н.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00F4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Собчик</w:t>
      </w:r>
      <w:proofErr w:type="spellEnd"/>
      <w:r w:rsidR="00E00F4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00F46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першому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порівняли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середньогрупові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таблиці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E00F46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продемонстровано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середньогрупових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00F4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і після проходження тренінгу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E00F46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високодовір</w:t>
      </w:r>
      <w:r w:rsidR="00E00F46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респондентів.</w:t>
      </w:r>
    </w:p>
    <w:p w:rsidR="00E00F46" w:rsidRPr="00C75B78" w:rsidRDefault="00347CD0" w:rsidP="00826B98">
      <w:pPr>
        <w:widowControl w:val="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="004D6301" w:rsidRPr="009D6D3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uk-UA"/>
        </w:rPr>
        <w:t>4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Середньогрупові</w:t>
      </w:r>
      <w:proofErr w:type="spellEnd"/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шкалами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="00E00F46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МІЛ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="00E00F46" w:rsidRPr="00C75B7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>і після проходження тренінгу.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477"/>
        <w:gridCol w:w="1536"/>
        <w:gridCol w:w="1616"/>
        <w:gridCol w:w="1550"/>
        <w:gridCol w:w="1614"/>
      </w:tblGrid>
      <w:tr w:rsidR="00347CD0" w:rsidRPr="003A60F4" w:rsidTr="00347CD0">
        <w:trPr>
          <w:trHeight w:val="820"/>
        </w:trPr>
        <w:tc>
          <w:tcPr>
            <w:tcW w:w="3272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Шкали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00F46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МІЛ</w:t>
            </w:r>
          </w:p>
        </w:tc>
        <w:tc>
          <w:tcPr>
            <w:tcW w:w="3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Група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«</w:t>
            </w:r>
            <w:proofErr w:type="spellStart"/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високодов</w:t>
            </w:r>
            <w:r w:rsidR="00E00F46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ірливих</w:t>
            </w:r>
            <w:proofErr w:type="spellEnd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00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Група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«</w:t>
            </w:r>
            <w:proofErr w:type="spellStart"/>
            <w:r w:rsidR="00E00F46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низькодовірливих</w:t>
            </w:r>
            <w:proofErr w:type="spellEnd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47CD0" w:rsidRPr="003A60F4" w:rsidTr="00347CD0">
        <w:trPr>
          <w:trHeight w:val="412"/>
        </w:trPr>
        <w:tc>
          <w:tcPr>
            <w:tcW w:w="0" w:type="auto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Після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Після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Надконтроль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18,3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Песимістичність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35,4</w:t>
            </w:r>
          </w:p>
        </w:tc>
      </w:tr>
      <w:tr w:rsidR="00347CD0" w:rsidRPr="003A60F4" w:rsidTr="00E00F46">
        <w:trPr>
          <w:trHeight w:val="39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Емоційна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ла</w:t>
            </w:r>
            <w:r w:rsidR="00E00F46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більність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Імпульсивність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Жіночність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Ригідність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6,8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</w:tr>
      <w:tr w:rsidR="00347CD0" w:rsidRPr="003A60F4" w:rsidTr="00347CD0">
        <w:trPr>
          <w:trHeight w:val="810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E00F46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Індивідуалізм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21,1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Оптимістичність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4D6301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347CD0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Інтроверсія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15,2</w:t>
            </w:r>
          </w:p>
        </w:tc>
      </w:tr>
      <w:tr w:rsidR="00347CD0" w:rsidRPr="003A60F4" w:rsidTr="00347CD0">
        <w:trPr>
          <w:trHeight w:val="407"/>
        </w:trPr>
        <w:tc>
          <w:tcPr>
            <w:tcW w:w="958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шкали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Алкоголізм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39,8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Ставлення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інших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27,4</w:t>
            </w:r>
          </w:p>
        </w:tc>
      </w:tr>
      <w:tr w:rsidR="00347CD0" w:rsidRPr="003A60F4" w:rsidTr="00347CD0">
        <w:trPr>
          <w:trHeight w:val="407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Ставлення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себе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20,1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Домінування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Залежність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28,5</w:t>
            </w:r>
          </w:p>
        </w:tc>
      </w:tr>
      <w:tr w:rsidR="00347CD0" w:rsidRPr="003A60F4" w:rsidTr="00347CD0">
        <w:trPr>
          <w:trHeight w:val="412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"его"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40,1</w:t>
            </w:r>
          </w:p>
        </w:tc>
      </w:tr>
      <w:tr w:rsidR="00347CD0" w:rsidRPr="003A60F4" w:rsidTr="00347CD0">
        <w:trPr>
          <w:trHeight w:val="403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Невротизм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8,0</w:t>
            </w:r>
          </w:p>
        </w:tc>
      </w:tr>
      <w:tr w:rsidR="00347CD0" w:rsidRPr="003A60F4" w:rsidTr="00347CD0">
        <w:trPr>
          <w:trHeight w:val="403"/>
        </w:trPr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"R-фактор"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21,5</w:t>
            </w:r>
          </w:p>
        </w:tc>
      </w:tr>
      <w:tr w:rsidR="00347CD0" w:rsidRPr="003A60F4" w:rsidTr="00021EEC">
        <w:trPr>
          <w:trHeight w:val="488"/>
        </w:trPr>
        <w:tc>
          <w:tcPr>
            <w:tcW w:w="79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Толерантність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стресу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</w:tr>
    </w:tbl>
    <w:p w:rsidR="00347CD0" w:rsidRPr="003A60F4" w:rsidRDefault="00347CD0" w:rsidP="003A60F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416"/>
        <w:gridCol w:w="1545"/>
        <w:gridCol w:w="1545"/>
        <w:gridCol w:w="1559"/>
        <w:gridCol w:w="1816"/>
      </w:tblGrid>
      <w:tr w:rsidR="00347CD0" w:rsidRPr="003A60F4" w:rsidTr="00021EEC">
        <w:trPr>
          <w:trHeight w:val="468"/>
        </w:trPr>
        <w:tc>
          <w:tcPr>
            <w:tcW w:w="7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лікуванні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16,5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23,6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25,7</w:t>
            </w:r>
          </w:p>
        </w:tc>
      </w:tr>
      <w:tr w:rsidR="00347CD0" w:rsidRPr="003A60F4" w:rsidTr="00021EEC">
        <w:trPr>
          <w:trHeight w:val="560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Релігійний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потен</w:t>
            </w:r>
            <w:r w:rsidR="00021EEC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</w:t>
            </w:r>
          </w:p>
        </w:tc>
      </w:tr>
      <w:tr w:rsidR="00347CD0" w:rsidRPr="003A60F4" w:rsidTr="00021EEC">
        <w:trPr>
          <w:trHeight w:val="407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21EEC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</w:t>
            </w:r>
            <w:r w:rsidR="00347CD0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рацездатність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</w:t>
            </w:r>
          </w:p>
        </w:tc>
      </w:tr>
      <w:tr w:rsidR="00347CD0" w:rsidRPr="003A60F4" w:rsidTr="00021EEC">
        <w:trPr>
          <w:trHeight w:val="560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«Службовий</w:t>
            </w:r>
            <w:r w:rsidR="004D35A3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="00021EEC" w:rsidRPr="003A60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потенці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</w:tr>
      <w:tr w:rsidR="00347CD0" w:rsidRPr="003A60F4" w:rsidTr="00021EEC">
        <w:trPr>
          <w:trHeight w:val="412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21EEC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В</w:t>
            </w:r>
            <w:r w:rsidR="00347CD0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рівноваженість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</w:t>
            </w:r>
          </w:p>
        </w:tc>
      </w:tr>
      <w:tr w:rsidR="00347CD0" w:rsidRPr="003A60F4" w:rsidTr="00021EEC">
        <w:trPr>
          <w:trHeight w:val="407"/>
        </w:trPr>
        <w:tc>
          <w:tcPr>
            <w:tcW w:w="7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21EEC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347CD0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амовладання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</w:tr>
      <w:tr w:rsidR="00347CD0" w:rsidRPr="003A60F4" w:rsidTr="00021EEC">
        <w:trPr>
          <w:trHeight w:val="426"/>
        </w:trPr>
        <w:tc>
          <w:tcPr>
            <w:tcW w:w="7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21EEC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347CD0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амооцінка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</w:t>
            </w:r>
          </w:p>
        </w:tc>
      </w:tr>
    </w:tbl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порівняльної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таблиці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погляд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середньому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всі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невротичної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тріади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малодовірливих</w:t>
      </w:r>
      <w:proofErr w:type="spellEnd"/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дещо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високодо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підтверджують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припущення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перших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яскраво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механізм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захисту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«втечі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хворобу»,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хвороба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ширмою,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маскує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перекласти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відпові</w:t>
      </w:r>
      <w:r w:rsidR="008E1D32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дальність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оточуючих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спосіб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виправдання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пасивності.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середньогрупових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відзначити,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картини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малодовірливих</w:t>
      </w:r>
      <w:proofErr w:type="spellEnd"/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виділяється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деяким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підвищенням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шкала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«песимістичність».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Такий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розподіл,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спричинений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нестабільністю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респондентів.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спостерігаються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«релігійний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(середній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2,9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першій групі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3,8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другій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групі).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середньогрупових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="008E1D32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проходження тренінгу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констатувати,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</w:t>
      </w:r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имістичність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спостерігається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</w:t>
      </w:r>
      <w:proofErr w:type="spellStart"/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середньогрупових</w:t>
      </w:r>
      <w:proofErr w:type="spellEnd"/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показників,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свідчить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песимістичного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проблем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інертності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прийнятті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рішень,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деяка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невпевненість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можливостях.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lastRenderedPageBreak/>
        <w:t>Переважаючі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стилі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міжособистісної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проявляються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рисами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помітні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контакті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авторитетною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прихильності,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одночасно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проявлятися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истантні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потреби</w:t>
      </w:r>
      <w:r w:rsidR="00473CA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в </w:t>
      </w:r>
      <w:proofErr w:type="spellStart"/>
      <w:r w:rsidR="00473CA5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афіляції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Явне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</w:t>
      </w:r>
      <w:proofErr w:type="spellStart"/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–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24,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7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(норма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16,6;)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описує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мінімум,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депресивну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рамках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синдрому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розчарування.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психогенно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спровокованого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передбачає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схильність цієї групи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роду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итуації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стресу.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показниками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473CA5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високодовірливими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респондентами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яскраво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стеніч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ний</w:t>
      </w:r>
      <w:proofErr w:type="spellEnd"/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73CA5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реагу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навіть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жорсткого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відсутність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депресії.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порівняння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свідчить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73CA5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проходження тренінгу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шкалами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СМІЛ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показує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збільшення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емоційної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лабільності,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свідчить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емоційну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стійкість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підвищену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чутливість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середовищних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впливів.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Низькі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4-ї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чать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зниження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мотивації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досягнення,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поєднанні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високою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7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(шкала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тривожності)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невпевненості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нерішучості,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конформності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ситуаціях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таких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зниження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витіснення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тривоги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відбитки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явного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психосоматичних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розладів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психогенними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факторами.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додаткових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свідчить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алкого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вище,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високодов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(середній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=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39,1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/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39,8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30,4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/34,1).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Детермінанта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фено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добре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відома,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тривале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перебування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породжує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сурогатному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зняття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напруги.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профіль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«потреба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лікуванні».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багато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свідчить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невпевнен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більшості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енті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власному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здоров'ї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(середній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=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23,6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25,7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16,5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19,4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17,8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припустити,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дан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 обставина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викликана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більшою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інформованістю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свого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Говорячи.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цілому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середньо-групові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результатах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СМІЛ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констатувати,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малодовірливі</w:t>
      </w:r>
      <w:proofErr w:type="spellEnd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працездатності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(середній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=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1,7,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2,8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бала,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2,5-3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бали),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«службовий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потенціал»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(середній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=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1,2,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2,3,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норми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2,5-3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бали).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менш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рівноважені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(1,9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бали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2,9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бали);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самоволодіння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(1,4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бали,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3,1)</w:t>
      </w:r>
      <w:r w:rsidR="009C535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,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 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низька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самооцінка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(2,2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3,3);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вони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менш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упевнені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(1,7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бала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проти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3,0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бала).</w:t>
      </w:r>
    </w:p>
    <w:p w:rsidR="0024036D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Отримані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коментувати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спосіб.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Малодовірливі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»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респонденти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стають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більш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замкнутими,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педантичними,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схильними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своїм</w:t>
      </w:r>
      <w:r w:rsidR="009C5354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внутрішнім</w:t>
      </w:r>
      <w:r w:rsidR="009C535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и переживаннями.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Зовнішній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світ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здається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їм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ворожим,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нецікавим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відповідає нашій гіпотезі про те,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передусім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руйнують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9C5354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своєю чергою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uk-UA"/>
        </w:rPr>
        <w:t>базовий</w:t>
      </w:r>
      <w:r w:rsidR="004D35A3" w:rsidRPr="00C75B7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uk-UA"/>
        </w:rPr>
        <w:t>профіль</w:t>
      </w:r>
      <w:r w:rsidR="004D35A3" w:rsidRPr="00C75B7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uk-UA"/>
        </w:rPr>
        <w:t xml:space="preserve"> </w:t>
      </w:r>
      <w:r w:rsidR="0024036D" w:rsidRPr="00C75B7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24036D" w:rsidRPr="00C75B7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="0024036D" w:rsidRPr="00C75B7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uk-UA"/>
        </w:rPr>
        <w:t>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="0024036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коподібний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тип,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4036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тобто </w:t>
      </w:r>
      <w:proofErr w:type="spellStart"/>
      <w:r w:rsidR="0024036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вигладає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профіль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дезадаптованої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4036D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особистості, який має наступний вигляд. 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Загальна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характеристика: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емоційна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напруже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ність.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Змішаний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реагування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переважанням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гіпостенічних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денцій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Позиція: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пасивно-стражденна.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знижена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через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несприятливу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ситуацію.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Уникнення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неуспіху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недоброзичливості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Обмеження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несприятливою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ситуацією.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спрямованість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загрожують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поразкою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конфронтації.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стресів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конфлікту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фон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настрій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знижений,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депресивна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реакція,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підвищена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тривожність.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страхів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надмірної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стурбованості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існуючими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проблемами.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стримувати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емоції.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роздумів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пошуки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сенсу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заважають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безпосередності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почуттів.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недовірливість.</w:t>
      </w:r>
      <w:r w:rsidR="001E0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Тривожно-недовірливий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реагування.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Підвищене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власної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вини.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Інтровертна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реакція: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спрямованість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внутрішніх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переживань.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Сенситивно-індивідуалістичний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реагування.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Стиль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спілкування: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залежний,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жіночний.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Стриманість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активності.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вибірковість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контактах.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Обережність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пасивний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опір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нововведень.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ідеалізація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відносин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особами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протилежної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статі,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вищені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прихильності.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Реакція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стрес: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блокування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дій,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різке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зниження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настрою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життєвого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тонусу.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тривоги,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страху,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відхід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тивності.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згідно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утвердилися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правилам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перевіреним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принципам.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Іноді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проявляється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імпульсивність.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Захисні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механізми: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Обмежувальна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поведінка,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звужує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діапазон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активності.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Відхід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суспільної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активності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світ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суб'єктивно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значимих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інтересів,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фантазій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мрії,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сферу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своєрідних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захоплень.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сприйняття: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вербально-аналітичний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когнітивний.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стряганні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дрібницях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повторної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перевірці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зробленого,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уникнут</w:t>
      </w:r>
      <w:proofErr w:type="spellEnd"/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помилок.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Нестійкість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уваги.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Інертний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стиль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мислення.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Провідні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потреби</w:t>
      </w:r>
      <w:r w:rsidR="0024036D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глибокій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постійній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прихильності,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розумінні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співчутті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Потреба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обмеженні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контактів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уникнення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конфлік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тів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.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Прихована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збереженні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власної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індивідуальності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стану: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пригніченість,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почуття</w:t>
      </w:r>
      <w:r w:rsidR="0024036D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розчарування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болючий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самоаналіз.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Суб'єктивне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відчуття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самотності.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тривожність,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хвороблива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реакція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злобу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агресію.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уникнути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надмірного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спілкування.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самоаналізу,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самоконтроль,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веде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придушення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безпосередності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поведінці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висловлюваннях.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повторного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обстеження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участі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орієнтованого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спостерігалися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посилення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активності,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оптимізму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життєлюбства,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самооцінки.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Ослаблена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вираженість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таких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характеристик,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сором'язливість,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lastRenderedPageBreak/>
        <w:t>звуження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контактів,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проблеми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адаптації,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перекладу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психологічних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проблем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сферу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фізичного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самопочуття.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Знизився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24036D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рівень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тривожності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</w:t>
      </w:r>
      <w:r w:rsidR="0024036D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симізму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4D6301" w:rsidRDefault="00A2247C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uk-UA"/>
        </w:rPr>
        <w:t>Базовий профіль «</w:t>
      </w:r>
      <w:proofErr w:type="spellStart"/>
      <w:r w:rsidRPr="004D630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uk-UA"/>
        </w:rPr>
        <w:t>високодовірливих</w:t>
      </w:r>
      <w:proofErr w:type="spellEnd"/>
      <w:r w:rsidRPr="004D630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uk-UA"/>
        </w:rPr>
        <w:t>» респондентів</w:t>
      </w:r>
      <w:r w:rsidRPr="004D6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отримав такий вигляд.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Позиція: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активно-оборонна,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життєлюбна.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247C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самореалізацію.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Емоційне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тло: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A2247C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мірно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оптимістичний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настрій.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Індивідуальний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реагування: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наполегливо-вольовий,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помірно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2247C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ира</w:t>
      </w:r>
      <w:r w:rsidR="00A2247C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жений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гіпертімний</w:t>
      </w:r>
      <w:proofErr w:type="spellEnd"/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Стиль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спілкування: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незалежність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відстоюванні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думки,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імператив</w:t>
      </w:r>
      <w:r w:rsidR="00A2247C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тиск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викликає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внутрішній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протест.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зміцнити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позиції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колективі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проявити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організаторські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тенденції.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Типово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чоловічий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стиль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колективі.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опорою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накопичений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досвід.</w:t>
      </w:r>
      <w:r w:rsidR="00A2247C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виявляти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схвильованості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стресі.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Захисні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механізми: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витіснення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відреагування</w:t>
      </w:r>
      <w:proofErr w:type="spellEnd"/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зовні.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Раціоналізація.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Прагнення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перекласти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провину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невдачу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знизити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того,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здається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недосяжним.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Самооцінка: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позитивна.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сприйняття: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інтуїтивний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прагматичний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системний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4D35A3"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мислення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побудови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сталої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поглядів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принципів.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Провідні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потреби: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незалежність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вибору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рішень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самореалізації.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Потреба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утриманні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своїх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позицій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збереженні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авторитету.</w:t>
      </w:r>
    </w:p>
    <w:p w:rsidR="00347CD0" w:rsidRPr="004D6301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Риси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A2247C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характеру: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незалежність,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рішучість,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честолюбство.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Помірковано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виражені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такі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риси</w:t>
      </w:r>
      <w:r w:rsidR="00A2247C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: о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птимістичність,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життєлюбність,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схильність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ризику,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позитивна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самооцінка.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Умови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оптимальної</w:t>
      </w:r>
      <w:r w:rsidR="004D35A3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ефективності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: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суперечностей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ходимо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терпляче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2247C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ставитися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його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характеру.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Необхідна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гнучкість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оточуючих,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маневреність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терпимість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боку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безпосереднього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керівництва.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наведених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вище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прикладів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профілів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рес</w:t>
      </w:r>
      <w:r w:rsidR="00A2247C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понденті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низьким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видно,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перш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виявляються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реагування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ситуацію.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намагається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знайти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шляхи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виходи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уникнення,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ухилення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Виходячи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аналізу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матеріалів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</w:t>
      </w:r>
      <w:r w:rsidR="00CD330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орієнтованого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розширення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зробити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висновки:</w:t>
      </w:r>
    </w:p>
    <w:p w:rsidR="00347CD0" w:rsidRPr="00C75B78" w:rsidRDefault="004D6301" w:rsidP="00826B9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обох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опитувальника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орієнтацій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середньо-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групові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укладаються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коридор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норми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40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балів).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Одна</w:t>
      </w:r>
      <w:r w:rsidR="00CD330F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к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нижче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всіма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порівнянні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тренінгу.</w:t>
      </w:r>
    </w:p>
    <w:p w:rsidR="00347CD0" w:rsidRPr="00C75B78" w:rsidRDefault="00347CD0" w:rsidP="00826B9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членів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шкалою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опитувальника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відбулося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підвищення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параметрів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1-12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балів.</w:t>
      </w:r>
    </w:p>
    <w:p w:rsidR="00347CD0" w:rsidRPr="00C75B78" w:rsidRDefault="00CD330F" w:rsidP="00826B9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кожного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відбу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позитивні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низкою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шкал.</w:t>
      </w:r>
    </w:p>
    <w:p w:rsidR="0009462B" w:rsidRPr="004D6301" w:rsidRDefault="00CD330F" w:rsidP="00826B9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Найбільше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на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підвищує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здатність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близьких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контактів,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опору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самоповагу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агресії,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прийняття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себе,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сприяє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самоактуалізації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Аналіз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результатів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ціннісних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орієнтацій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респондентів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з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дисба</w:t>
      </w:r>
      <w:r w:rsidR="00CD330F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лансом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в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системі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і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з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>гармонійним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49E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uk-UA"/>
        </w:rPr>
        <w:t xml:space="preserve">поєднанням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довіри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себе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до</w:t>
      </w:r>
      <w:r w:rsidR="004D35A3"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C749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інших.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відчула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стресову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мірі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змінюється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сенс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мету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існування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[4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1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2,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30;</w:t>
      </w:r>
      <w:r w:rsidR="004D6301" w:rsidRPr="004D63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34 </w:t>
      </w:r>
      <w:r w:rsidR="008E3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ін.],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проаналізовані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D330F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ціннісн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орієнтації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тренінгових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динаміка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психокорекційних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тренінгу.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психодіагностичні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проводилися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</w:t>
      </w:r>
      <w:r w:rsidR="0009462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до і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проведення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тренінгу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).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таблиці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5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представлені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термінальних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респон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дентів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низьким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47CD0" w:rsidRPr="00C75B78" w:rsidRDefault="0009462B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>Таблиця 5.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lastRenderedPageBreak/>
        <w:t>Особливості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термінальних</w:t>
      </w:r>
      <w:r w:rsidR="004D35A3"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цінностей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397"/>
        <w:gridCol w:w="1121"/>
        <w:gridCol w:w="1411"/>
        <w:gridCol w:w="1560"/>
      </w:tblGrid>
      <w:tr w:rsidR="00347CD0" w:rsidRPr="003A60F4" w:rsidTr="00347CD0">
        <w:trPr>
          <w:trHeight w:val="977"/>
        </w:trPr>
        <w:tc>
          <w:tcPr>
            <w:tcW w:w="4120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Термінальні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цінності</w:t>
            </w:r>
          </w:p>
        </w:tc>
        <w:tc>
          <w:tcPr>
            <w:tcW w:w="25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Молодовірливі</w:t>
            </w:r>
            <w:proofErr w:type="spellEnd"/>
          </w:p>
        </w:tc>
        <w:tc>
          <w:tcPr>
            <w:tcW w:w="297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Високодові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рливі</w:t>
            </w:r>
            <w:proofErr w:type="spellEnd"/>
          </w:p>
        </w:tc>
      </w:tr>
      <w:tr w:rsidR="00347CD0" w:rsidRPr="003A60F4" w:rsidTr="00347CD0">
        <w:trPr>
          <w:trHeight w:val="806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Середньо-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групові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Середньо-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групові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Рейтинг</w:t>
            </w:r>
          </w:p>
        </w:tc>
      </w:tr>
      <w:tr w:rsidR="00347CD0" w:rsidRPr="003A60F4" w:rsidTr="00347CD0">
        <w:trPr>
          <w:trHeight w:val="852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Активн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(пов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нота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емоційна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насиченість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життя)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347CD0" w:rsidRPr="003A60F4" w:rsidTr="00347CD0">
        <w:trPr>
          <w:trHeight w:val="852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Життєва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мудрість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(зрілість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суджень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здоровий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глузд,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що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досягаються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життєвим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досвідом)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347CD0" w:rsidRPr="003A60F4" w:rsidTr="00347CD0">
        <w:trPr>
          <w:trHeight w:val="588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Здоров'я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(фізичне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псих</w:t>
            </w:r>
            <w:r w:rsidR="0009462B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ічне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347CD0" w:rsidRPr="003A60F4" w:rsidTr="00347CD0">
        <w:trPr>
          <w:trHeight w:val="319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Цікава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347CD0" w:rsidRPr="003A60F4" w:rsidTr="0009462B">
        <w:trPr>
          <w:trHeight w:val="444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природи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347CD0" w:rsidRPr="003A60F4" w:rsidTr="00347CD0">
        <w:trPr>
          <w:trHeight w:val="583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Любов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(духовна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фізична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бли</w:t>
            </w:r>
            <w:r w:rsidR="0009462B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зькість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з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коханою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людиною)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47CD0" w:rsidRPr="003A60F4" w:rsidTr="0009462B">
        <w:trPr>
          <w:trHeight w:val="516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життя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347CD0" w:rsidRPr="003A60F4" w:rsidTr="00347CD0">
        <w:trPr>
          <w:trHeight w:val="630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хороших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вірних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347CD0" w:rsidRPr="003A60F4" w:rsidTr="00347CD0">
        <w:trPr>
          <w:trHeight w:val="857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Суспільне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(пова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оточуючих,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колективу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47CD0" w:rsidRPr="003A60F4" w:rsidTr="00347CD0">
        <w:trPr>
          <w:trHeight w:val="861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Пізнання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(можливість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розширення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своєї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освіти,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кругозору,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загальної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культури,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інтелектуальний</w:t>
            </w:r>
            <w:r w:rsidR="004D35A3"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uk-UA"/>
              </w:rPr>
              <w:t>розвиток)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347CD0" w:rsidRPr="003A60F4" w:rsidTr="00347CD0">
        <w:trPr>
          <w:trHeight w:val="852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Продуктивне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життя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(максимально</w:t>
            </w:r>
            <w:r w:rsidR="004D35A3" w:rsidRPr="003A6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повне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використання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своїх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можли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в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остей,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сил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здібностей)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347CD0" w:rsidRPr="003A60F4" w:rsidTr="00347CD0">
        <w:trPr>
          <w:trHeight w:val="1130"/>
        </w:trPr>
        <w:tc>
          <w:tcPr>
            <w:tcW w:w="41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(робота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над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собою,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постійне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="0009462B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фізичне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>духовне</w:t>
            </w:r>
            <w:r w:rsidR="0009462B" w:rsidRPr="003A60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uk-UA"/>
              </w:rPr>
              <w:t xml:space="preserve"> вдосконалення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</w:tbl>
    <w:p w:rsidR="00347CD0" w:rsidRPr="003A60F4" w:rsidRDefault="00347CD0" w:rsidP="003A60F4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583"/>
        <w:gridCol w:w="1017"/>
        <w:gridCol w:w="1652"/>
        <w:gridCol w:w="1559"/>
      </w:tblGrid>
      <w:tr w:rsidR="00347CD0" w:rsidRPr="003A60F4" w:rsidTr="0009462B">
        <w:trPr>
          <w:trHeight w:val="861"/>
        </w:trPr>
        <w:tc>
          <w:tcPr>
            <w:tcW w:w="38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Розваги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347CD0" w:rsidRPr="003A60F4" w:rsidTr="0009462B">
        <w:trPr>
          <w:trHeight w:val="583"/>
        </w:trPr>
        <w:tc>
          <w:tcPr>
            <w:tcW w:w="3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Свобода</w:t>
            </w:r>
            <w:r w:rsidR="004D35A3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(самостійність,</w:t>
            </w:r>
            <w:r w:rsidR="004D35A3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="00C749E4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незалеж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ності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судженнях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вчинках)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347CD0" w:rsidRPr="003A60F4" w:rsidTr="0009462B">
        <w:trPr>
          <w:trHeight w:val="315"/>
        </w:trPr>
        <w:tc>
          <w:tcPr>
            <w:tcW w:w="3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uk-UA"/>
              </w:rPr>
              <w:t>Щасливе сімейне життя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47CD0" w:rsidRPr="003A60F4" w:rsidTr="0009462B">
        <w:trPr>
          <w:trHeight w:val="1116"/>
        </w:trPr>
        <w:tc>
          <w:tcPr>
            <w:tcW w:w="3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Щастя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інших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(достаток,</w:t>
            </w:r>
            <w:r w:rsidR="00C749E4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розвиток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вдосконалення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інших</w:t>
            </w:r>
            <w:r w:rsidR="00C749E4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людей,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всього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народу,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людства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загалом)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</w:tr>
      <w:tr w:rsidR="00347CD0" w:rsidRPr="003A60F4" w:rsidTr="0009462B">
        <w:trPr>
          <w:trHeight w:val="588"/>
        </w:trPr>
        <w:tc>
          <w:tcPr>
            <w:tcW w:w="3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Творчість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347CD0" w:rsidRPr="003A60F4" w:rsidTr="0009462B">
        <w:trPr>
          <w:trHeight w:val="870"/>
        </w:trPr>
        <w:tc>
          <w:tcPr>
            <w:tcW w:w="38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Впевненість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</w:t>
            </w:r>
          </w:p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(Внутрішня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гармонія,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свобода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від</w:t>
            </w:r>
            <w:r w:rsidR="0009462B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внутрішніх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протиріч,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сумнівів)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Аналіз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інструментальних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(таблиця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6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показав,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групі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високодов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ірливих</w:t>
      </w:r>
      <w:proofErr w:type="spellEnd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бажані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тіснені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цінності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ранжируванні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практично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збігаються.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показником: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«Життєрадісність»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8,8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середньогруповий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високодовір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ливих</w:t>
      </w:r>
      <w:proofErr w:type="spellEnd"/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»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9462B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</w:t>
      </w:r>
      <w:proofErr w:type="spellStart"/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малодовірливих</w:t>
      </w:r>
      <w:proofErr w:type="spellEnd"/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»)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74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«Самоконтроль»,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стриманість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(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7,7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11,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1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);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74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«Сміливість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відстоюванні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своєї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думки»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7,0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проти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9,5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9462B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).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Таблиця</w:t>
      </w:r>
      <w:r w:rsidR="004D35A3" w:rsidRPr="00C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74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</w:t>
      </w:r>
      <w:r w:rsidR="0009462B" w:rsidRPr="00C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347CD0" w:rsidRPr="00C75B78" w:rsidRDefault="0009462B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Особливості інструментальних цінностей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1212"/>
        <w:gridCol w:w="1102"/>
        <w:gridCol w:w="1221"/>
        <w:gridCol w:w="1148"/>
      </w:tblGrid>
      <w:tr w:rsidR="00347CD0" w:rsidRPr="00C75B78" w:rsidTr="00347CD0">
        <w:trPr>
          <w:trHeight w:val="287"/>
        </w:trPr>
        <w:tc>
          <w:tcPr>
            <w:tcW w:w="4448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Інструментальні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цінності</w:t>
            </w:r>
          </w:p>
        </w:tc>
        <w:tc>
          <w:tcPr>
            <w:tcW w:w="2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Малодовірливі</w:t>
            </w:r>
            <w:proofErr w:type="spellEnd"/>
          </w:p>
        </w:tc>
        <w:tc>
          <w:tcPr>
            <w:tcW w:w="236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Високодовір</w:t>
            </w:r>
            <w:r w:rsidR="0009462B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ливі</w:t>
            </w:r>
            <w:proofErr w:type="spellEnd"/>
          </w:p>
        </w:tc>
      </w:tr>
      <w:tr w:rsidR="00347CD0" w:rsidRPr="00C75B78" w:rsidTr="009030D9">
        <w:trPr>
          <w:trHeight w:val="1083"/>
        </w:trPr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CD0" w:rsidRPr="003A60F4" w:rsidRDefault="00347CD0" w:rsidP="003A60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Середньо-груп</w:t>
            </w:r>
            <w:r w:rsidR="00347CD0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47CD0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09462B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Середньо-групові бали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Рейтинг</w:t>
            </w:r>
          </w:p>
        </w:tc>
      </w:tr>
      <w:tr w:rsidR="00347CD0" w:rsidRPr="00C75B78" w:rsidTr="00347CD0">
        <w:trPr>
          <w:trHeight w:val="843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Акуратність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(вміння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тримати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порядку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речі,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поря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справах)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47CD0" w:rsidRPr="00C75B78" w:rsidTr="00347CD0">
        <w:trPr>
          <w:trHeight w:val="319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Вихованість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(хороші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манери)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347CD0" w:rsidRPr="00C75B78" w:rsidTr="00347CD0">
        <w:trPr>
          <w:trHeight w:val="583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Високі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запити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(високі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вимоги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життя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високі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домагання)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347CD0" w:rsidRPr="00C75B78" w:rsidTr="00347CD0">
        <w:trPr>
          <w:trHeight w:val="319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Життєрадісність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(почуття</w:t>
            </w:r>
            <w:r w:rsidR="004D35A3"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гумору)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347CD0" w:rsidRPr="00C75B78" w:rsidTr="00B33D83">
        <w:trPr>
          <w:trHeight w:val="307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Старанність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="00B33D8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(дисциплінова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347CD0" w:rsidRPr="00C75B78" w:rsidTr="00347CD0">
        <w:trPr>
          <w:trHeight w:val="583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Незалежність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(здатність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="00B33D8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діяти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самостійно,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рішуче)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47CD0" w:rsidRPr="00C75B78" w:rsidTr="00347CD0">
        <w:trPr>
          <w:trHeight w:val="634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Непримиренність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недоліків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13,4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</w:tr>
      <w:tr w:rsidR="00347CD0" w:rsidRPr="00C75B78" w:rsidTr="00347CD0">
        <w:trPr>
          <w:trHeight w:val="583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Освіченість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(широта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знань,</w:t>
            </w:r>
            <w:r w:rsidR="004D35A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висок</w:t>
            </w:r>
            <w:r w:rsidR="00B33D83" w:rsidRPr="003A6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а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культура)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347CD0" w:rsidRPr="00C75B78" w:rsidTr="00347CD0">
        <w:trPr>
          <w:trHeight w:val="583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Відповідальність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(почуття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="00B33D8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обов'язку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347CD0" w:rsidRPr="00C75B78" w:rsidTr="00347CD0">
        <w:trPr>
          <w:trHeight w:val="857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Раціоналізм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(вміння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тверезо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>логічно</w:t>
            </w:r>
            <w:r w:rsidR="004D35A3" w:rsidRPr="003A60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мислити,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приймати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обдумані,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раціо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нальні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347CD0" w:rsidRPr="00C75B78" w:rsidTr="00347CD0">
        <w:trPr>
          <w:trHeight w:val="588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Самоконтроль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(стриманість,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="00B33D8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само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дисципліна)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347CD0" w:rsidRPr="00C75B78" w:rsidTr="00347CD0">
        <w:trPr>
          <w:trHeight w:val="630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Сміливість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відстоюванні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своєї</w:t>
            </w:r>
            <w:r w:rsidR="00B33D8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думки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поглядів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47CD0" w:rsidRPr="00C75B78" w:rsidTr="00347CD0">
        <w:trPr>
          <w:trHeight w:val="588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Тверда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воля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(уміння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наполягти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на</w:t>
            </w:r>
            <w:r w:rsidR="004D35A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сво</w:t>
            </w:r>
            <w:r w:rsidR="00B33D83" w:rsidRPr="003A60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єму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не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відступати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перед</w:t>
            </w:r>
            <w:r w:rsidR="004D35A3"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uk-UA"/>
              </w:rPr>
              <w:t>труднощами)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47CD0" w:rsidRPr="00C75B78" w:rsidTr="00347CD0">
        <w:trPr>
          <w:trHeight w:val="852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B33D83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lastRenderedPageBreak/>
              <w:t xml:space="preserve">Терпимість </w:t>
            </w:r>
            <w:r w:rsidR="00347CD0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(до</w:t>
            </w:r>
            <w:r w:rsidR="004D35A3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поглядів</w:t>
            </w:r>
            <w:r w:rsidR="004D35A3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і</w:t>
            </w:r>
            <w:r w:rsidR="004D35A3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думок</w:t>
            </w:r>
            <w:r w:rsidRPr="003A60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інших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вміння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прощати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іншим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їхні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помилки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та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="00347CD0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омани)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347CD0" w:rsidRPr="00C75B78" w:rsidTr="00347CD0">
        <w:trPr>
          <w:trHeight w:val="324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Чесність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(правдивість,</w:t>
            </w:r>
            <w:r w:rsidR="004D35A3"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uk-UA"/>
              </w:rPr>
              <w:t>щирість)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347CD0" w:rsidRPr="00C75B78" w:rsidTr="00347CD0">
        <w:trPr>
          <w:trHeight w:val="319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Чуйність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(дбайливість)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347CD0" w:rsidRPr="00C75B78" w:rsidTr="00347CD0">
        <w:trPr>
          <w:trHeight w:val="852"/>
        </w:trPr>
        <w:tc>
          <w:tcPr>
            <w:tcW w:w="4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Широта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поглядів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(вміння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зрозуміти</w:t>
            </w:r>
            <w:r w:rsidR="004D35A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чу</w:t>
            </w:r>
            <w:r w:rsidR="00B33D83" w:rsidRPr="003A60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жу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точку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зору,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поважати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інші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смаки,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звичаї,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звички)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347CD0" w:rsidRPr="00C75B78" w:rsidTr="00347CD0">
        <w:trPr>
          <w:trHeight w:val="607"/>
        </w:trPr>
        <w:tc>
          <w:tcPr>
            <w:tcW w:w="44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справах</w:t>
            </w:r>
            <w:r w:rsidR="004D35A3"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(працелюбність,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продуктивність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у</w:t>
            </w:r>
            <w:r w:rsidR="004D35A3"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3A60F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uk-UA"/>
              </w:rPr>
              <w:t>роботі)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347CD0" w:rsidRPr="003A60F4" w:rsidRDefault="00347CD0" w:rsidP="003A60F4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0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</w:tbl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Наступним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етапом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нашого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дослідження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було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визначення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зв'язку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ранговими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оцінками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якостей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особистості,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входять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"Я"</w:t>
      </w:r>
      <w:r w:rsidR="00B33D83" w:rsidRPr="00C75B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 xml:space="preserve"> ідеальне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"Я"</w:t>
      </w:r>
      <w:r w:rsidR="004D35A3"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реальне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33D8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 результатів засвідчив, що у </w:t>
      </w:r>
      <w:proofErr w:type="spellStart"/>
      <w:r w:rsidR="00B33D8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високодовірливих</w:t>
      </w:r>
      <w:proofErr w:type="spellEnd"/>
      <w:r w:rsidR="00B33D8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респондентів ці оцінки максимально наближені, що свідчить про адекватну самооцінку. У «</w:t>
      </w:r>
      <w:proofErr w:type="spellStart"/>
      <w:r w:rsidR="00B33D8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малодовірливих</w:t>
      </w:r>
      <w:proofErr w:type="spellEnd"/>
      <w:r w:rsidR="00B33D8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вона виявилася дещо заниженою. 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Таким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чином,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B33D8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представники першої групи респондентів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відміну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B33D8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другої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мають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B33D8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значний шанс на 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узгодженості.</w:t>
      </w:r>
    </w:p>
    <w:p w:rsidR="00B33D83" w:rsidRPr="00C75B78" w:rsidRDefault="00B33D8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</w:p>
    <w:p w:rsidR="001E0D15" w:rsidRDefault="001E0D15" w:rsidP="003A60F4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</w:pPr>
    </w:p>
    <w:p w:rsidR="00B33D83" w:rsidRPr="00C749E4" w:rsidRDefault="00B33D83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</w:pPr>
      <w:r w:rsidRPr="00C749E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t xml:space="preserve">Висновки до розділу 3. </w:t>
      </w:r>
    </w:p>
    <w:p w:rsidR="00347CD0" w:rsidRPr="00C75B78" w:rsidRDefault="00347CD0" w:rsidP="00826B98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ступеня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готовності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умовах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Чим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вищий,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готовність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1E0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активних раціональних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дії.</w:t>
      </w:r>
    </w:p>
    <w:p w:rsidR="00347CD0" w:rsidRPr="00C75B78" w:rsidRDefault="00347CD0" w:rsidP="00826B98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Низький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частини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позитивно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співвідноситься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виникненням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ступенем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вираженості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посттравматичного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розладу,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тобто,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виявлена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рівнем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виникненням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ПТСР.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</w:p>
    <w:p w:rsidR="00347CD0" w:rsidRPr="00C75B78" w:rsidRDefault="00347CD0" w:rsidP="00826B98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Високий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сприяє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подоланню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ситуації </w:t>
      </w:r>
      <w:r w:rsidR="001E0D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призводить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зростання.</w:t>
      </w:r>
    </w:p>
    <w:p w:rsidR="00347CD0" w:rsidRPr="00C75B78" w:rsidRDefault="00347CD0" w:rsidP="00826B98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Розширити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межі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спеціально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організованих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умовах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Одним з ефективних інструментів при цьому є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психологічних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тренінг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спрямований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носин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E0D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як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основний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формування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установок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особистості.</w:t>
      </w:r>
    </w:p>
    <w:p w:rsidR="00347CD0" w:rsidRPr="00C75B78" w:rsidRDefault="00347CD0" w:rsidP="00826B98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Оптимальний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E420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інших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ефективної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взаємодії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умовах,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показником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толерантності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наявності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адаптаційних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ситуаціях.</w:t>
      </w:r>
    </w:p>
    <w:p w:rsidR="00347CD0" w:rsidRPr="00C75B78" w:rsidRDefault="00347CD0" w:rsidP="00826B98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вза</w:t>
      </w:r>
      <w:r w:rsidR="00E420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ємодовіливих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можна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вважати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показ</w:t>
      </w:r>
      <w:r w:rsidR="00E420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ників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соціально-психологічного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клімату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колективі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E420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між особистої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взаємодії.</w:t>
      </w:r>
    </w:p>
    <w:p w:rsidR="00E42014" w:rsidRDefault="00E42014" w:rsidP="00826B98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347CD0" w:rsidRPr="00E42014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42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ВИСНОВОК</w:t>
      </w:r>
    </w:p>
    <w:p w:rsidR="00347CD0" w:rsidRPr="00C75B78" w:rsidRDefault="00347CD0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5B7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uk-UA"/>
        </w:rPr>
        <w:t>1.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Важливою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характеристикою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порушення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системі</w:t>
      </w:r>
      <w:r w:rsidR="007F1B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(виникнення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F1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різкої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невідповідності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7F1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між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7F1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7F1B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світу).</w:t>
      </w:r>
    </w:p>
    <w:p w:rsidR="007F1B37" w:rsidRDefault="007F1B3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2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.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умовами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необхідно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розуміти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такі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діяльності,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результаті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яких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порушується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система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відносин,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виникає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стійкий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дисбаланс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між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довірою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довірою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світу.</w:t>
      </w:r>
    </w:p>
    <w:p w:rsidR="007F1B37" w:rsidRDefault="007F1B3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Толерантність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нерозривно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пов'язана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дією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механізму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хологічної адаптації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ситуаціях.</w:t>
      </w:r>
    </w:p>
    <w:p w:rsidR="00060514" w:rsidRDefault="007F1B37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Головним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недолік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традиційного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уявлення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є те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воно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неявній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формі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представляє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організм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пасивним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об'єктом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тим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спроможна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05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демонструвати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стресора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різні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поведінкові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реакції,</w:t>
      </w:r>
      <w:r w:rsidR="00060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при цьому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060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використовуючи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пасивний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реагування.</w:t>
      </w:r>
    </w:p>
    <w:p w:rsidR="00060514" w:rsidRDefault="0006051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5.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Тип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поведінкового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реагування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залежить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одолання 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кризової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ситуації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збалансованості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систе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(відповідності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інших).</w:t>
      </w:r>
    </w:p>
    <w:p w:rsidR="009A7E5F" w:rsidRDefault="00060514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6.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Якщо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людина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повною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мірою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рефлексує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своїх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індивідуальних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автономних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можливостей,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це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знижує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рівень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позначається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ситуаціях.</w:t>
      </w:r>
    </w:p>
    <w:p w:rsidR="009A7E5F" w:rsidRDefault="009A7E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7.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Віра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людини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сприятливе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вирішення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небезпечної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ситуації,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хід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виконання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поставленого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завдання,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особливу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соціальну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значущість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виконуваних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дій,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визначає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особистісні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смисли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.</w:t>
      </w:r>
    </w:p>
    <w:p w:rsidR="009A7E5F" w:rsidRDefault="009A7E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8.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Важливою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умовою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психічної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переадаптації</w:t>
      </w:r>
      <w:proofErr w:type="spellEnd"/>
      <w:r w:rsidR="004D35A3" w:rsidRPr="00C7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стійкої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змінених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умов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життєдіяльності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є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оптимально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одночасно,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їх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гармонійне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спів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несення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гармонійно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розвиненої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</w:t>
      </w:r>
      <w:r w:rsidR="00347CD0" w:rsidRPr="00C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A7E5F" w:rsidRDefault="009A7E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9.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Нестійка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нервово-психічна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діяльність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перехід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фазу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глибоких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психічних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змін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характеризується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неможливістю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самостійного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відновлення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базових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установок.</w:t>
      </w:r>
    </w:p>
    <w:p w:rsidR="00347CD0" w:rsidRDefault="009A7E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10.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Одним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із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активних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методів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підготовки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діяльності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lastRenderedPageBreak/>
        <w:t>умовах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реабілітації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після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впливу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екстремальних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факторів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може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бути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тренінг,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орієнтований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розвиток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оптимального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рівня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>довіри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себе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світу,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також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на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гармонізацію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системи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1B1F09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довірливих</w:t>
      </w:r>
      <w:r w:rsidR="004D35A3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347CD0" w:rsidRPr="00C7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відносин.</w:t>
      </w:r>
    </w:p>
    <w:p w:rsidR="009A7E5F" w:rsidRDefault="009A7E5F" w:rsidP="00826B98">
      <w:pPr>
        <w:widowControl w:val="0"/>
        <w:tabs>
          <w:tab w:val="left" w:pos="1134"/>
        </w:tabs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br w:type="page"/>
      </w:r>
    </w:p>
    <w:p w:rsidR="009A7E5F" w:rsidRPr="009A7E5F" w:rsidRDefault="009A7E5F" w:rsidP="00826B9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</w:pPr>
      <w:r w:rsidRPr="009A7E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uk-UA"/>
        </w:rPr>
        <w:lastRenderedPageBreak/>
        <w:t>СПИСОК ВИКОРИСТАНИХ ДЖЕРЕЛ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Личностный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r w:rsidRPr="00F05384">
        <w:rPr>
          <w:rFonts w:ascii="Times New Roman" w:hAnsi="Times New Roman" w:cs="Times New Roman"/>
          <w:i/>
          <w:sz w:val="28"/>
          <w:szCs w:val="28"/>
        </w:rPr>
        <w:t xml:space="preserve">Проблема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общения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психологии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>. М</w:t>
      </w:r>
      <w:r w:rsidRPr="00F05384">
        <w:rPr>
          <w:rFonts w:ascii="Times New Roman" w:hAnsi="Times New Roman" w:cs="Times New Roman"/>
          <w:sz w:val="28"/>
          <w:szCs w:val="28"/>
        </w:rPr>
        <w:t xml:space="preserve">., 1981. С.218-241. 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Адлер А. Практика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1995. 296с.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Алексеева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Ю.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Уверенность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социальное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межличностное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доверие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критерии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различения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Человек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Сообщество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Управление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. 2007. № 4. С. 4–20.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Алєксєєва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А. Психологічний аналіз семантичного простору концепту «віра» . </w:t>
      </w:r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Проблеми сучасної психології</w:t>
      </w:r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збірник наукових праць К-ПНУ імені Івана Огієнка, Інституту психології імені Г. С. Костюка НАПН України. Вип. 26. Кам’янець-Подільський : Аксіома, 2014. С. 40–54.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Антоненко И. В.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Сущность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доверия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социально-психологического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явления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Вестник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Университета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Российской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академии</w:t>
      </w:r>
      <w:proofErr w:type="spellEnd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образования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. 2015. № 3.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Большаков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Психотренинг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 С.Петербург, 1996. 380с.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Великий тлумачний словник сучасної української мови (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та CD). Уклад. І гол. ред. В.Т. Бусел. К., Ірпінь: ВТФ “Перун”, 2009. 1736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Гуменюк (Фурман) О. Громадянська відповідальність у контексті політичного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Зайцев С. В. Особливості визначення рівня довіри особистості. </w:t>
      </w:r>
      <w:r w:rsidRPr="00F05384">
        <w:rPr>
          <w:rFonts w:ascii="Times New Roman" w:hAnsi="Times New Roman" w:cs="Times New Roman"/>
          <w:i/>
          <w:sz w:val="28"/>
          <w:szCs w:val="28"/>
        </w:rPr>
        <w:t>Вісник Київського національного університету ім. Тараса Шевченка</w:t>
      </w:r>
      <w:r w:rsidRPr="00F05384">
        <w:rPr>
          <w:rFonts w:ascii="Times New Roman" w:hAnsi="Times New Roman" w:cs="Times New Roman"/>
          <w:sz w:val="28"/>
          <w:szCs w:val="28"/>
        </w:rPr>
        <w:t>. Соціологія. Психологія. Педагогіка. -К.:КНУ, 2007. т. Вип. 27-28 . С.117-119.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Знанецька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О. М. Методика дослідження феномену психологічного благополуччя: опис, адаптація, застосування. </w:t>
      </w:r>
      <w:r w:rsidRPr="00F05384">
        <w:rPr>
          <w:rFonts w:ascii="Times New Roman" w:hAnsi="Times New Roman" w:cs="Times New Roman"/>
          <w:i/>
          <w:sz w:val="28"/>
          <w:szCs w:val="28"/>
        </w:rPr>
        <w:t xml:space="preserve">Вісник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Дніпропетр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>. ун-ту. Сер. Педагогіка і психологія</w:t>
      </w:r>
      <w:r w:rsidRPr="00F05384">
        <w:rPr>
          <w:rFonts w:ascii="Times New Roman" w:hAnsi="Times New Roman" w:cs="Times New Roman"/>
          <w:sz w:val="28"/>
          <w:szCs w:val="28"/>
        </w:rPr>
        <w:t>. Д., 2006. Вип. 9. С. 40–46.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Ильин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Е. П.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доверия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СПб. :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Питер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, 2013. 288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Китаев-Смык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, М., 1983.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Галажинский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Самореализация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системный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Барнаул, 2000.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Кожем'якіна Л. Генеалогія феномена довіри: історико-філософський екскурс. </w:t>
      </w:r>
      <w:r w:rsidRPr="00F05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Вісник Львівського університету. </w:t>
      </w:r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Серія філософські науки.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Львів:Львів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нац. ун-т ім. І. Франка, 2017. т. Вип. 19. С.19-26.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Кондрашов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-Діденко В. І. Довіра: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поліваріантність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смислів. </w:t>
      </w:r>
      <w:r w:rsidRPr="00F05384">
        <w:rPr>
          <w:rFonts w:ascii="Times New Roman" w:hAnsi="Times New Roman" w:cs="Times New Roman"/>
          <w:i/>
          <w:sz w:val="28"/>
          <w:szCs w:val="28"/>
        </w:rPr>
        <w:t>Теоретичні та прикладні питання економіки</w:t>
      </w:r>
      <w:r w:rsidRPr="00F05384">
        <w:rPr>
          <w:rFonts w:ascii="Times New Roman" w:hAnsi="Times New Roman" w:cs="Times New Roman"/>
          <w:sz w:val="28"/>
          <w:szCs w:val="28"/>
        </w:rPr>
        <w:t xml:space="preserve"> : зб. наук. пр.. -К.:Київський університет, 2010. т. Вип. 22.-С.30-37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Купрейченко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Б.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доверия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недоверия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: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Изд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-во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Институт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психологии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РАН», 2008. 571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Максименко С. Д.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здійснення особистості. К.: Вид-во ТОВ «КММ», 2006. 240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Миколюк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Підходи до обґрунтування змісту та обсягу категорій «віра» та «довіра». Методологічний альманах «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Вітакультурний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млин». Модуль 19. Тернопіль, 2017. С. 62–68.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Нападиста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Феномен довіри у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соціогуманітарному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дискурсі сучасної України. </w:t>
      </w:r>
      <w:r w:rsidRPr="00F05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Наукові записки Інституту політичних і етнонаціональних досліджень ім. І. Ф. Кураса НАН України</w:t>
      </w:r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Київ:ІПІЕНД ім. І. Ф. Кураса, 2016.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т.Вип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1. С.207-222.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Новикова Е.Ю.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мотивов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обновляющемся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мире. М., 1992.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Оказание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первой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r w:rsidRPr="00F05384">
        <w:rPr>
          <w:rFonts w:ascii="Times New Roman" w:hAnsi="Times New Roman" w:cs="Times New Roman"/>
          <w:i/>
          <w:sz w:val="28"/>
          <w:szCs w:val="28"/>
        </w:rPr>
        <w:t xml:space="preserve">Доклад в рамках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тренинга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Оказание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первой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психологической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помощи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внутренне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перемещенным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лицам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населению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реформы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социального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сектора в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Украине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>».</w:t>
      </w:r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Пинчук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Яковлевна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ресурс]. http://www.slideshare.net/mobile/undpukraine/ss-38456664.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Н.В. Екстрена психологічна допомога постраждалим в умовах надзвичайної ситуації: теоретичні та прикладні аспекти: монографія. Х.: Право, 2014. 584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Основи психологічної підготовки військовослужбовців Національної гвардії України до виконання службово-бойової діяльності в екстремальних умовах: посібник. О.С.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Колесніченко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Я.В.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І.І. Приходько; за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ред. проф. І.І. Приходька. Х. : НА НГУ, 2017. 127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1971.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отряда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быстрого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реагирования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Красного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Креста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Составлено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Леонорой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Кадом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2017. 42с.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Перлз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Ф. С.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Гешталът-Подход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Свидетель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1996. 240с.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Петровский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: парадигма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Ростов-на-Дону, 1996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социально-психолоническому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тренінгу.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ред. Б. Д.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С.-Петербург, 1994. 176с.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ред. Г.С. Никифорова. СПб.: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, 2006. 607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экстремальных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2000.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Психологічна енциклопедія . Автор-упорядник О. М. Степанов. Київ : </w:t>
      </w:r>
      <w:proofErr w:type="spellStart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Академвидав</w:t>
      </w:r>
      <w:proofErr w:type="spellEnd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, 2006. 424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Психологічна само- та взаємодопомога військовослужбовців Національної гвардії України в умовах ведення бойових дій: посібник. Х. : НА НГУ, 2016. 108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Психологічний супровід військовослужбовців, які виконують службово-бойові завдання в екстремальних умовах: методичні рекомендації. Я.В.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І.В. Воробйова, О.С.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Колесніченко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, І.І. Приходько. Х. : НАНГУ, 2015. 69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Психологія екстремальної діяльності: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І. І. Приходько, О. С.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Колесніченко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Тімченко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та ін. Х.: НА НГУ, 2016. 571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Рубинштейн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С. Л.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 2 т. Т.1. М., 1989. 488с.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Селигмен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Проблема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доверия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М. :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–Пресс, 2002. 256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Рига, 1992.  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Скрипкина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П.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доверия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М., 2000. С. 264.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Скрипкина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Доверие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Эмоциональные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spellEnd"/>
      <w:r w:rsidRPr="00F05384">
        <w:rPr>
          <w:rFonts w:ascii="Times New Roman" w:hAnsi="Times New Roman" w:cs="Times New Roman"/>
          <w:i/>
          <w:sz w:val="28"/>
          <w:szCs w:val="28"/>
        </w:rPr>
        <w:t xml:space="preserve"> характеристики </w:t>
      </w:r>
      <w:proofErr w:type="spellStart"/>
      <w:r w:rsidRPr="00F05384">
        <w:rPr>
          <w:rFonts w:ascii="Times New Roman" w:hAnsi="Times New Roman" w:cs="Times New Roman"/>
          <w:i/>
          <w:sz w:val="28"/>
          <w:szCs w:val="28"/>
        </w:rPr>
        <w:t>общения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Ростов н/Д. 1990. 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Л. Н.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Стандартизированный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многофакторный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(СМИЛ). СПб, 2002. 219с.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Соловьев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Посттравматический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стрессовый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синдром: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последствия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Оказание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психореабилитация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 2000.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малых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2002. C.360-362.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Супрунець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А. Концептуалізація поняття "</w:t>
      </w:r>
      <w:r w:rsidRPr="00F053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довіра</w:t>
      </w:r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контексті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соціогуманітарних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досліджень. </w:t>
      </w:r>
      <w:r w:rsidRPr="00F05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Вісник Львівського університету</w:t>
      </w:r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Серія соціологічна. Львів:ЛНУ ім. І. Франка, 2013. </w:t>
      </w:r>
      <w:proofErr w:type="spellStart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т.Вип</w:t>
      </w:r>
      <w:proofErr w:type="spellEnd"/>
      <w:r w:rsidRPr="00F0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7. С.77-86.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Н.В. Практикум по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посттравматического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, 2001. 234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О.Г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оптимизации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внутренних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дел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Методическое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 2002.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Філософський енциклопедичний словник. Ред.-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В. І.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Шинкарчук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К.: Абрис, 2002. 742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Фрейджер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Личность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Теории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упражнения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эксперименты</w:t>
      </w:r>
      <w:proofErr w:type="spellEnd"/>
      <w:r w:rsidRPr="00F05384">
        <w:rPr>
          <w:rFonts w:ascii="Times New Roman" w:eastAsia="Times New Roman" w:hAnsi="Times New Roman" w:cs="Times New Roman"/>
          <w:sz w:val="28"/>
          <w:szCs w:val="28"/>
          <w:lang w:eastAsia="uk-UA"/>
        </w:rPr>
        <w:t>. СПб. : Прайм–ЕВРОЗНАК, 2006. 704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Человечек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1995.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Фурман A.B., Гуменюк О.Є. Психологія Я-концепції: Навчальний посібник. Львів: Новий Світ-2000, 2006. 360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Чудаєва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Н.В. Емоційний світ людини: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.-метод. Посібник. Умань: РВЦ “Софія”, 2017. 128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 xml:space="preserve">Шо Р. Б. Ключи к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доверию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2000.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Шостром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Э. Анти-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Карнеги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человек-манипулятор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1992.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Эриксон</w:t>
      </w:r>
      <w:proofErr w:type="spellEnd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</w:t>
      </w:r>
      <w:proofErr w:type="spellStart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proofErr w:type="spellEnd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</w:t>
      </w:r>
      <w:proofErr w:type="spellEnd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. СПб. : ЗАО ИТД «</w:t>
      </w:r>
      <w:proofErr w:type="spellStart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</w:t>
      </w:r>
      <w:proofErr w:type="spellEnd"/>
      <w:r w:rsidRPr="00F0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сад», 2000. 416 с.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Идентичность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юность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М.. 1996.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поисках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смысла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. М., 1990.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Everill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. N. Y. 1986. 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hAnsi="Times New Roman" w:cs="Times New Roman"/>
          <w:sz w:val="28"/>
          <w:szCs w:val="28"/>
        </w:rPr>
        <w:t>Fress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5384">
        <w:rPr>
          <w:rFonts w:ascii="Times New Roman" w:hAnsi="Times New Roman" w:cs="Times New Roman"/>
          <w:sz w:val="28"/>
          <w:szCs w:val="28"/>
        </w:rPr>
        <w:t>Ward</w:t>
      </w:r>
      <w:proofErr w:type="spellEnd"/>
      <w:r w:rsidRPr="00F05384">
        <w:rPr>
          <w:rFonts w:ascii="Times New Roman" w:hAnsi="Times New Roman" w:cs="Times New Roman"/>
          <w:sz w:val="28"/>
          <w:szCs w:val="28"/>
        </w:rPr>
        <w:t>, 1987.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Nosenko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, Ε.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syndromological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approach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studying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personality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aspects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teaching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stress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Abstracts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XXIX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International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Congress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F05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i/>
          <w:sz w:val="28"/>
          <w:szCs w:val="28"/>
        </w:rPr>
        <w:t>psychology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Berlin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Germany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July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20-25, 2008.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Pedrabissi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L,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Holland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JP,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Santinello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Μ.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Stress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burnout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among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teachers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Italy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France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J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Psychol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1993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Sep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>; 127(5):529-535.</w:t>
      </w:r>
    </w:p>
    <w:p w:rsidR="00F05384" w:rsidRPr="00F05384" w:rsidRDefault="00F05384" w:rsidP="00826B98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Peterson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, C., &amp;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Seligman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, Μ. Ε. Ρ. (2004).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Character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strengths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andvirtues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: A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handbook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classification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Washington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, DC: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American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Psychological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384">
        <w:rPr>
          <w:rFonts w:ascii="Times New Roman" w:eastAsia="Calibri" w:hAnsi="Times New Roman" w:cs="Times New Roman"/>
          <w:sz w:val="28"/>
          <w:szCs w:val="28"/>
        </w:rPr>
        <w:t>Association</w:t>
      </w:r>
      <w:proofErr w:type="spellEnd"/>
      <w:r w:rsidRPr="00F053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D73" w:rsidRPr="00C75B78" w:rsidRDefault="007D1D73" w:rsidP="00826B9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D73" w:rsidRPr="00C75B7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4F" w:rsidRDefault="0094074F" w:rsidP="00826B98">
      <w:pPr>
        <w:spacing w:after="0" w:line="240" w:lineRule="auto"/>
      </w:pPr>
      <w:r>
        <w:separator/>
      </w:r>
    </w:p>
  </w:endnote>
  <w:endnote w:type="continuationSeparator" w:id="0">
    <w:p w:rsidR="0094074F" w:rsidRDefault="0094074F" w:rsidP="008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4F" w:rsidRDefault="0094074F" w:rsidP="00826B98">
      <w:pPr>
        <w:spacing w:after="0" w:line="240" w:lineRule="auto"/>
      </w:pPr>
      <w:r>
        <w:separator/>
      </w:r>
    </w:p>
  </w:footnote>
  <w:footnote w:type="continuationSeparator" w:id="0">
    <w:p w:rsidR="0094074F" w:rsidRDefault="0094074F" w:rsidP="008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805"/>
      <w:docPartObj>
        <w:docPartGallery w:val="Page Numbers (Top of Page)"/>
        <w:docPartUnique/>
      </w:docPartObj>
    </w:sdtPr>
    <w:sdtEndPr/>
    <w:sdtContent>
      <w:p w:rsidR="00D867EC" w:rsidRDefault="00D867EC">
        <w:pPr>
          <w:pStyle w:val="a5"/>
          <w:jc w:val="right"/>
        </w:pPr>
        <w:r w:rsidRPr="00826B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6B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6B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51A" w:rsidRPr="0048351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826B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9B"/>
    <w:multiLevelType w:val="multilevel"/>
    <w:tmpl w:val="E71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1B79"/>
    <w:multiLevelType w:val="multilevel"/>
    <w:tmpl w:val="74C6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005C"/>
    <w:multiLevelType w:val="multilevel"/>
    <w:tmpl w:val="EC366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288A"/>
    <w:multiLevelType w:val="hybridMultilevel"/>
    <w:tmpl w:val="F800DC06"/>
    <w:lvl w:ilvl="0" w:tplc="D41A9044">
      <w:start w:val="4"/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86C2A"/>
    <w:multiLevelType w:val="multilevel"/>
    <w:tmpl w:val="B23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A54E7"/>
    <w:multiLevelType w:val="multilevel"/>
    <w:tmpl w:val="BB6CAD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0616A4"/>
    <w:multiLevelType w:val="multilevel"/>
    <w:tmpl w:val="ABD20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47BEC"/>
    <w:multiLevelType w:val="multilevel"/>
    <w:tmpl w:val="A17CBB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B3740"/>
    <w:multiLevelType w:val="multilevel"/>
    <w:tmpl w:val="B6822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1459A"/>
    <w:multiLevelType w:val="multilevel"/>
    <w:tmpl w:val="F66A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B65BE"/>
    <w:multiLevelType w:val="multilevel"/>
    <w:tmpl w:val="F0AED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36289"/>
    <w:multiLevelType w:val="multilevel"/>
    <w:tmpl w:val="E3CEF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526A8"/>
    <w:multiLevelType w:val="hybridMultilevel"/>
    <w:tmpl w:val="A218FB86"/>
    <w:lvl w:ilvl="0" w:tplc="54FE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5B01D0"/>
    <w:multiLevelType w:val="multilevel"/>
    <w:tmpl w:val="74A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E6182"/>
    <w:multiLevelType w:val="multilevel"/>
    <w:tmpl w:val="075C9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738DA"/>
    <w:multiLevelType w:val="multilevel"/>
    <w:tmpl w:val="90D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91A8C"/>
    <w:multiLevelType w:val="multilevel"/>
    <w:tmpl w:val="ED4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37E9"/>
    <w:multiLevelType w:val="multilevel"/>
    <w:tmpl w:val="4464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04AE3"/>
    <w:multiLevelType w:val="multilevel"/>
    <w:tmpl w:val="54D83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56762"/>
    <w:multiLevelType w:val="multilevel"/>
    <w:tmpl w:val="BBE6EB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81D8E"/>
    <w:multiLevelType w:val="multilevel"/>
    <w:tmpl w:val="07B8A07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74773F"/>
    <w:multiLevelType w:val="hybridMultilevel"/>
    <w:tmpl w:val="E0A223A6"/>
    <w:lvl w:ilvl="0" w:tplc="514AFA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B70C4D"/>
    <w:multiLevelType w:val="multilevel"/>
    <w:tmpl w:val="42F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5388E"/>
    <w:multiLevelType w:val="hybridMultilevel"/>
    <w:tmpl w:val="88A45EF6"/>
    <w:lvl w:ilvl="0" w:tplc="B6C2B986">
      <w:start w:val="1"/>
      <w:numFmt w:val="decimal"/>
      <w:lvlText w:val="%1."/>
      <w:lvlJc w:val="left"/>
      <w:pPr>
        <w:ind w:left="55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>
    <w:nsid w:val="584B0519"/>
    <w:multiLevelType w:val="hybridMultilevel"/>
    <w:tmpl w:val="ED404486"/>
    <w:lvl w:ilvl="0" w:tplc="D41A9044">
      <w:start w:val="4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8D410B7"/>
    <w:multiLevelType w:val="multilevel"/>
    <w:tmpl w:val="C6D2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71645"/>
    <w:multiLevelType w:val="multilevel"/>
    <w:tmpl w:val="040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A47C3"/>
    <w:multiLevelType w:val="multilevel"/>
    <w:tmpl w:val="7F88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65FA7"/>
    <w:multiLevelType w:val="multilevel"/>
    <w:tmpl w:val="AFE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B4544"/>
    <w:multiLevelType w:val="multilevel"/>
    <w:tmpl w:val="161E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D1074"/>
    <w:multiLevelType w:val="hybridMultilevel"/>
    <w:tmpl w:val="E6C6DC7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0840D7"/>
    <w:multiLevelType w:val="multilevel"/>
    <w:tmpl w:val="50006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52B39"/>
    <w:multiLevelType w:val="multilevel"/>
    <w:tmpl w:val="CAE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A2F4B"/>
    <w:multiLevelType w:val="multilevel"/>
    <w:tmpl w:val="1F48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44F9D"/>
    <w:multiLevelType w:val="multilevel"/>
    <w:tmpl w:val="1D78C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26395"/>
    <w:multiLevelType w:val="multilevel"/>
    <w:tmpl w:val="2A42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F5370"/>
    <w:multiLevelType w:val="hybridMultilevel"/>
    <w:tmpl w:val="3AD4651A"/>
    <w:lvl w:ilvl="0" w:tplc="2F369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B150C6"/>
    <w:multiLevelType w:val="multilevel"/>
    <w:tmpl w:val="166C94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E3D0A"/>
    <w:multiLevelType w:val="hybridMultilevel"/>
    <w:tmpl w:val="3E84B2B0"/>
    <w:lvl w:ilvl="0" w:tplc="19A42A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4E64BF"/>
    <w:multiLevelType w:val="multilevel"/>
    <w:tmpl w:val="6422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5349D"/>
    <w:multiLevelType w:val="hybridMultilevel"/>
    <w:tmpl w:val="5164C4A4"/>
    <w:lvl w:ilvl="0" w:tplc="D41A9044">
      <w:start w:val="4"/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2379E5"/>
    <w:multiLevelType w:val="multilevel"/>
    <w:tmpl w:val="ED4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E0C32"/>
    <w:multiLevelType w:val="multilevel"/>
    <w:tmpl w:val="08307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92621"/>
    <w:multiLevelType w:val="multilevel"/>
    <w:tmpl w:val="DBCCA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E76C6"/>
    <w:multiLevelType w:val="multilevel"/>
    <w:tmpl w:val="A8E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52D1A"/>
    <w:multiLevelType w:val="multilevel"/>
    <w:tmpl w:val="0EFC3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44"/>
  </w:num>
  <w:num w:numId="4">
    <w:abstractNumId w:val="35"/>
  </w:num>
  <w:num w:numId="5">
    <w:abstractNumId w:val="13"/>
  </w:num>
  <w:num w:numId="6">
    <w:abstractNumId w:val="6"/>
  </w:num>
  <w:num w:numId="7">
    <w:abstractNumId w:val="25"/>
  </w:num>
  <w:num w:numId="8">
    <w:abstractNumId w:val="17"/>
  </w:num>
  <w:num w:numId="9">
    <w:abstractNumId w:val="16"/>
  </w:num>
  <w:num w:numId="10">
    <w:abstractNumId w:val="4"/>
  </w:num>
  <w:num w:numId="11">
    <w:abstractNumId w:val="29"/>
  </w:num>
  <w:num w:numId="12">
    <w:abstractNumId w:val="39"/>
  </w:num>
  <w:num w:numId="13">
    <w:abstractNumId w:val="18"/>
  </w:num>
  <w:num w:numId="14">
    <w:abstractNumId w:val="11"/>
  </w:num>
  <w:num w:numId="15">
    <w:abstractNumId w:val="19"/>
  </w:num>
  <w:num w:numId="16">
    <w:abstractNumId w:val="33"/>
  </w:num>
  <w:num w:numId="17">
    <w:abstractNumId w:val="27"/>
  </w:num>
  <w:num w:numId="18">
    <w:abstractNumId w:val="1"/>
  </w:num>
  <w:num w:numId="19">
    <w:abstractNumId w:val="14"/>
  </w:num>
  <w:num w:numId="20">
    <w:abstractNumId w:val="34"/>
  </w:num>
  <w:num w:numId="21">
    <w:abstractNumId w:val="2"/>
  </w:num>
  <w:num w:numId="22">
    <w:abstractNumId w:val="31"/>
  </w:num>
  <w:num w:numId="23">
    <w:abstractNumId w:val="28"/>
  </w:num>
  <w:num w:numId="24">
    <w:abstractNumId w:val="0"/>
  </w:num>
  <w:num w:numId="25">
    <w:abstractNumId w:val="22"/>
  </w:num>
  <w:num w:numId="26">
    <w:abstractNumId w:val="9"/>
  </w:num>
  <w:num w:numId="27">
    <w:abstractNumId w:val="43"/>
  </w:num>
  <w:num w:numId="28">
    <w:abstractNumId w:val="42"/>
  </w:num>
  <w:num w:numId="29">
    <w:abstractNumId w:val="15"/>
  </w:num>
  <w:num w:numId="30">
    <w:abstractNumId w:val="8"/>
  </w:num>
  <w:num w:numId="31">
    <w:abstractNumId w:val="10"/>
  </w:num>
  <w:num w:numId="32">
    <w:abstractNumId w:val="7"/>
  </w:num>
  <w:num w:numId="33">
    <w:abstractNumId w:val="37"/>
  </w:num>
  <w:num w:numId="34">
    <w:abstractNumId w:val="45"/>
  </w:num>
  <w:num w:numId="35">
    <w:abstractNumId w:val="24"/>
  </w:num>
  <w:num w:numId="36">
    <w:abstractNumId w:val="38"/>
  </w:num>
  <w:num w:numId="37">
    <w:abstractNumId w:val="3"/>
  </w:num>
  <w:num w:numId="38">
    <w:abstractNumId w:val="40"/>
  </w:num>
  <w:num w:numId="39">
    <w:abstractNumId w:val="30"/>
  </w:num>
  <w:num w:numId="40">
    <w:abstractNumId w:val="41"/>
  </w:num>
  <w:num w:numId="41">
    <w:abstractNumId w:val="23"/>
  </w:num>
  <w:num w:numId="42">
    <w:abstractNumId w:val="5"/>
  </w:num>
  <w:num w:numId="43">
    <w:abstractNumId w:val="36"/>
  </w:num>
  <w:num w:numId="44">
    <w:abstractNumId w:val="12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1F"/>
    <w:rsid w:val="000056E3"/>
    <w:rsid w:val="00012C36"/>
    <w:rsid w:val="00013B2C"/>
    <w:rsid w:val="00015080"/>
    <w:rsid w:val="00021EEC"/>
    <w:rsid w:val="0003199C"/>
    <w:rsid w:val="00060514"/>
    <w:rsid w:val="000659B5"/>
    <w:rsid w:val="00073300"/>
    <w:rsid w:val="000825B9"/>
    <w:rsid w:val="00085223"/>
    <w:rsid w:val="0009462B"/>
    <w:rsid w:val="000977D5"/>
    <w:rsid w:val="000B0F1C"/>
    <w:rsid w:val="000D00A8"/>
    <w:rsid w:val="000D378E"/>
    <w:rsid w:val="00106E84"/>
    <w:rsid w:val="00121BF2"/>
    <w:rsid w:val="0014581F"/>
    <w:rsid w:val="00153779"/>
    <w:rsid w:val="00166032"/>
    <w:rsid w:val="00167136"/>
    <w:rsid w:val="0016714A"/>
    <w:rsid w:val="00170767"/>
    <w:rsid w:val="00187B0E"/>
    <w:rsid w:val="00196DB3"/>
    <w:rsid w:val="001A4022"/>
    <w:rsid w:val="001A5638"/>
    <w:rsid w:val="001B1F09"/>
    <w:rsid w:val="001E0D15"/>
    <w:rsid w:val="002250E5"/>
    <w:rsid w:val="00226AD2"/>
    <w:rsid w:val="0024036D"/>
    <w:rsid w:val="00240A59"/>
    <w:rsid w:val="002425E4"/>
    <w:rsid w:val="00257D73"/>
    <w:rsid w:val="002806D2"/>
    <w:rsid w:val="002B2B8F"/>
    <w:rsid w:val="002B5470"/>
    <w:rsid w:val="00313BDB"/>
    <w:rsid w:val="003254AB"/>
    <w:rsid w:val="00347CD0"/>
    <w:rsid w:val="00361D00"/>
    <w:rsid w:val="00364563"/>
    <w:rsid w:val="00366728"/>
    <w:rsid w:val="00375936"/>
    <w:rsid w:val="0038140D"/>
    <w:rsid w:val="00382F86"/>
    <w:rsid w:val="00385F91"/>
    <w:rsid w:val="0039137B"/>
    <w:rsid w:val="003A60F4"/>
    <w:rsid w:val="003C3E2C"/>
    <w:rsid w:val="003C5EB4"/>
    <w:rsid w:val="003E0186"/>
    <w:rsid w:val="003F4FFA"/>
    <w:rsid w:val="003F65C6"/>
    <w:rsid w:val="0040296C"/>
    <w:rsid w:val="004170C9"/>
    <w:rsid w:val="004443BA"/>
    <w:rsid w:val="00473CA5"/>
    <w:rsid w:val="0047792E"/>
    <w:rsid w:val="0048351A"/>
    <w:rsid w:val="004854A8"/>
    <w:rsid w:val="00497808"/>
    <w:rsid w:val="004C26A9"/>
    <w:rsid w:val="004C6670"/>
    <w:rsid w:val="004D35A3"/>
    <w:rsid w:val="004D6301"/>
    <w:rsid w:val="0050585F"/>
    <w:rsid w:val="0058027B"/>
    <w:rsid w:val="00580BAD"/>
    <w:rsid w:val="0058392E"/>
    <w:rsid w:val="00591A90"/>
    <w:rsid w:val="0059776B"/>
    <w:rsid w:val="005A72B4"/>
    <w:rsid w:val="005B0D42"/>
    <w:rsid w:val="005B0F6A"/>
    <w:rsid w:val="005F26A1"/>
    <w:rsid w:val="005F4CBD"/>
    <w:rsid w:val="00606572"/>
    <w:rsid w:val="00653ACA"/>
    <w:rsid w:val="0068026F"/>
    <w:rsid w:val="00695E8A"/>
    <w:rsid w:val="00697596"/>
    <w:rsid w:val="006F7B0C"/>
    <w:rsid w:val="0071000C"/>
    <w:rsid w:val="00725966"/>
    <w:rsid w:val="007343E4"/>
    <w:rsid w:val="00754347"/>
    <w:rsid w:val="00793982"/>
    <w:rsid w:val="00795C53"/>
    <w:rsid w:val="00795CDE"/>
    <w:rsid w:val="007A5BF4"/>
    <w:rsid w:val="007D1D73"/>
    <w:rsid w:val="007F1B37"/>
    <w:rsid w:val="00826B98"/>
    <w:rsid w:val="00845407"/>
    <w:rsid w:val="008568D6"/>
    <w:rsid w:val="00861973"/>
    <w:rsid w:val="00884B81"/>
    <w:rsid w:val="008872E0"/>
    <w:rsid w:val="008966E7"/>
    <w:rsid w:val="008C68A3"/>
    <w:rsid w:val="008D2CAA"/>
    <w:rsid w:val="008E1D32"/>
    <w:rsid w:val="008E3259"/>
    <w:rsid w:val="009015F5"/>
    <w:rsid w:val="009030D9"/>
    <w:rsid w:val="009272ED"/>
    <w:rsid w:val="009356F5"/>
    <w:rsid w:val="0094074F"/>
    <w:rsid w:val="00943FB9"/>
    <w:rsid w:val="00946E90"/>
    <w:rsid w:val="00964195"/>
    <w:rsid w:val="009A7E5F"/>
    <w:rsid w:val="009B555B"/>
    <w:rsid w:val="009C5354"/>
    <w:rsid w:val="009D145A"/>
    <w:rsid w:val="009D5797"/>
    <w:rsid w:val="009D6D34"/>
    <w:rsid w:val="009F4468"/>
    <w:rsid w:val="009F6371"/>
    <w:rsid w:val="009F78A6"/>
    <w:rsid w:val="00A0279C"/>
    <w:rsid w:val="00A02AA2"/>
    <w:rsid w:val="00A2247C"/>
    <w:rsid w:val="00A648DF"/>
    <w:rsid w:val="00A742DD"/>
    <w:rsid w:val="00A77355"/>
    <w:rsid w:val="00A85A67"/>
    <w:rsid w:val="00A93B0A"/>
    <w:rsid w:val="00A95F89"/>
    <w:rsid w:val="00AB0CD7"/>
    <w:rsid w:val="00AB56F3"/>
    <w:rsid w:val="00AB6204"/>
    <w:rsid w:val="00AC5E18"/>
    <w:rsid w:val="00AE5553"/>
    <w:rsid w:val="00AF2B0E"/>
    <w:rsid w:val="00B1235C"/>
    <w:rsid w:val="00B33D83"/>
    <w:rsid w:val="00B82F7B"/>
    <w:rsid w:val="00B90D06"/>
    <w:rsid w:val="00BE5AE7"/>
    <w:rsid w:val="00C07772"/>
    <w:rsid w:val="00C15882"/>
    <w:rsid w:val="00C17CAA"/>
    <w:rsid w:val="00C54A4D"/>
    <w:rsid w:val="00C749E4"/>
    <w:rsid w:val="00C75001"/>
    <w:rsid w:val="00C75B78"/>
    <w:rsid w:val="00C90AC8"/>
    <w:rsid w:val="00CC5F4C"/>
    <w:rsid w:val="00CD330F"/>
    <w:rsid w:val="00CE41C4"/>
    <w:rsid w:val="00CF2956"/>
    <w:rsid w:val="00CF3C61"/>
    <w:rsid w:val="00CF54F3"/>
    <w:rsid w:val="00CF7019"/>
    <w:rsid w:val="00D06529"/>
    <w:rsid w:val="00D31E19"/>
    <w:rsid w:val="00D63E97"/>
    <w:rsid w:val="00D830BD"/>
    <w:rsid w:val="00D8486C"/>
    <w:rsid w:val="00D867EC"/>
    <w:rsid w:val="00DB298D"/>
    <w:rsid w:val="00DB7880"/>
    <w:rsid w:val="00DD5859"/>
    <w:rsid w:val="00DE600D"/>
    <w:rsid w:val="00DF015F"/>
    <w:rsid w:val="00E00F46"/>
    <w:rsid w:val="00E04437"/>
    <w:rsid w:val="00E0513C"/>
    <w:rsid w:val="00E130AE"/>
    <w:rsid w:val="00E42014"/>
    <w:rsid w:val="00E56AA1"/>
    <w:rsid w:val="00E75D64"/>
    <w:rsid w:val="00E91699"/>
    <w:rsid w:val="00EA4B96"/>
    <w:rsid w:val="00EE2DCF"/>
    <w:rsid w:val="00F00D65"/>
    <w:rsid w:val="00F028E1"/>
    <w:rsid w:val="00F05384"/>
    <w:rsid w:val="00F13F83"/>
    <w:rsid w:val="00F618E8"/>
    <w:rsid w:val="00F63B5A"/>
    <w:rsid w:val="00F81BCD"/>
    <w:rsid w:val="00F87D5C"/>
    <w:rsid w:val="00FD4B38"/>
    <w:rsid w:val="00FD7873"/>
    <w:rsid w:val="00FE0630"/>
    <w:rsid w:val="00FE2C86"/>
    <w:rsid w:val="00FE59DF"/>
    <w:rsid w:val="00FE5D4F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81F"/>
  </w:style>
  <w:style w:type="paragraph" w:customStyle="1" w:styleId="msonormal0">
    <w:name w:val="msonormal"/>
    <w:basedOn w:val="a"/>
    <w:rsid w:val="001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347CD0"/>
  </w:style>
  <w:style w:type="paragraph" w:styleId="a4">
    <w:name w:val="List Paragraph"/>
    <w:basedOn w:val="a"/>
    <w:uiPriority w:val="34"/>
    <w:qFormat/>
    <w:rsid w:val="00106E84"/>
    <w:pPr>
      <w:ind w:left="720"/>
      <w:contextualSpacing/>
    </w:pPr>
  </w:style>
  <w:style w:type="character" w:customStyle="1" w:styleId="hgkelc">
    <w:name w:val="hgkelc"/>
    <w:basedOn w:val="a0"/>
    <w:rsid w:val="00DB7880"/>
  </w:style>
  <w:style w:type="paragraph" w:customStyle="1" w:styleId="xfmc1">
    <w:name w:val="xfmc1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CE41C4"/>
  </w:style>
  <w:style w:type="paragraph" w:customStyle="1" w:styleId="xfmc5">
    <w:name w:val="xfmc5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7">
    <w:name w:val="xfmc7"/>
    <w:basedOn w:val="a0"/>
    <w:rsid w:val="00CE41C4"/>
  </w:style>
  <w:style w:type="character" w:customStyle="1" w:styleId="xfmc8">
    <w:name w:val="xfmc8"/>
    <w:basedOn w:val="a0"/>
    <w:rsid w:val="00CE41C4"/>
  </w:style>
  <w:style w:type="character" w:customStyle="1" w:styleId="xfmc9">
    <w:name w:val="xfmc9"/>
    <w:basedOn w:val="a0"/>
    <w:rsid w:val="00CE41C4"/>
  </w:style>
  <w:style w:type="paragraph" w:customStyle="1" w:styleId="xfmc10">
    <w:name w:val="xfmc10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1">
    <w:name w:val="xfmc11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2">
    <w:name w:val="xfmc12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3">
    <w:name w:val="xfmc13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4">
    <w:name w:val="xfmc14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5">
    <w:name w:val="xfmc15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6">
    <w:name w:val="xfmc16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26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6B98"/>
  </w:style>
  <w:style w:type="paragraph" w:styleId="a7">
    <w:name w:val="footer"/>
    <w:basedOn w:val="a"/>
    <w:link w:val="a8"/>
    <w:uiPriority w:val="99"/>
    <w:unhideWhenUsed/>
    <w:rsid w:val="00826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2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81F"/>
  </w:style>
  <w:style w:type="paragraph" w:customStyle="1" w:styleId="msonormal0">
    <w:name w:val="msonormal"/>
    <w:basedOn w:val="a"/>
    <w:rsid w:val="001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347CD0"/>
  </w:style>
  <w:style w:type="paragraph" w:styleId="a4">
    <w:name w:val="List Paragraph"/>
    <w:basedOn w:val="a"/>
    <w:uiPriority w:val="34"/>
    <w:qFormat/>
    <w:rsid w:val="00106E84"/>
    <w:pPr>
      <w:ind w:left="720"/>
      <w:contextualSpacing/>
    </w:pPr>
  </w:style>
  <w:style w:type="character" w:customStyle="1" w:styleId="hgkelc">
    <w:name w:val="hgkelc"/>
    <w:basedOn w:val="a0"/>
    <w:rsid w:val="00DB7880"/>
  </w:style>
  <w:style w:type="paragraph" w:customStyle="1" w:styleId="xfmc1">
    <w:name w:val="xfmc1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CE41C4"/>
  </w:style>
  <w:style w:type="paragraph" w:customStyle="1" w:styleId="xfmc5">
    <w:name w:val="xfmc5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7">
    <w:name w:val="xfmc7"/>
    <w:basedOn w:val="a0"/>
    <w:rsid w:val="00CE41C4"/>
  </w:style>
  <w:style w:type="character" w:customStyle="1" w:styleId="xfmc8">
    <w:name w:val="xfmc8"/>
    <w:basedOn w:val="a0"/>
    <w:rsid w:val="00CE41C4"/>
  </w:style>
  <w:style w:type="character" w:customStyle="1" w:styleId="xfmc9">
    <w:name w:val="xfmc9"/>
    <w:basedOn w:val="a0"/>
    <w:rsid w:val="00CE41C4"/>
  </w:style>
  <w:style w:type="paragraph" w:customStyle="1" w:styleId="xfmc10">
    <w:name w:val="xfmc10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1">
    <w:name w:val="xfmc11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2">
    <w:name w:val="xfmc12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3">
    <w:name w:val="xfmc13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4">
    <w:name w:val="xfmc14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5">
    <w:name w:val="xfmc15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6">
    <w:name w:val="xfmc16"/>
    <w:basedOn w:val="a"/>
    <w:rsid w:val="00CE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26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6B98"/>
  </w:style>
  <w:style w:type="paragraph" w:styleId="a7">
    <w:name w:val="footer"/>
    <w:basedOn w:val="a"/>
    <w:link w:val="a8"/>
    <w:uiPriority w:val="99"/>
    <w:unhideWhenUsed/>
    <w:rsid w:val="00826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2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174">
              <w:marLeft w:val="3491"/>
              <w:marRight w:val="3630"/>
              <w:marTop w:val="653"/>
              <w:marBottom w:val="6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031">
              <w:marLeft w:val="28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7831">
              <w:marLeft w:val="792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300">
              <w:marLeft w:val="870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293">
              <w:marLeft w:val="87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57">
              <w:marLeft w:val="870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253">
              <w:marLeft w:val="5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091">
              <w:marLeft w:val="0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321">
              <w:marLeft w:val="14"/>
              <w:marRight w:val="10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256">
              <w:marLeft w:val="190"/>
              <w:marRight w:val="14"/>
              <w:marTop w:val="0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8">
              <w:marLeft w:val="153"/>
              <w:marRight w:val="93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655">
              <w:marLeft w:val="144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13">
              <w:marLeft w:val="46"/>
              <w:marRight w:val="14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007">
              <w:marLeft w:val="158"/>
              <w:marRight w:val="0"/>
              <w:marTop w:val="116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813">
              <w:marLeft w:val="0"/>
              <w:marRight w:val="0"/>
              <w:marTop w:val="37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120">
              <w:marLeft w:val="0"/>
              <w:marRight w:val="0"/>
              <w:marTop w:val="1496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113">
              <w:marLeft w:val="0"/>
              <w:marRight w:val="0"/>
              <w:marTop w:val="4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458">
              <w:marLeft w:val="0"/>
              <w:marRight w:val="0"/>
              <w:marTop w:val="4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892">
              <w:marLeft w:val="217"/>
              <w:marRight w:val="0"/>
              <w:marTop w:val="8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49">
              <w:marLeft w:val="92"/>
              <w:marRight w:val="0"/>
              <w:marTop w:val="412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363">
              <w:marLeft w:val="222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218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4455">
              <w:marLeft w:val="0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090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981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2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4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343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088">
              <w:marLeft w:val="0"/>
              <w:marRight w:val="0"/>
              <w:marTop w:val="8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621">
              <w:marLeft w:val="3370"/>
              <w:marRight w:val="2686"/>
              <w:marTop w:val="361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355">
              <w:marLeft w:val="595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202">
              <w:marLeft w:val="88"/>
              <w:marRight w:val="0"/>
              <w:marTop w:val="4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415">
                      <w:marLeft w:val="795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81</Pages>
  <Words>93055</Words>
  <Characters>53042</Characters>
  <Application>Microsoft Office Word</Application>
  <DocSecurity>0</DocSecurity>
  <Lines>442</Lines>
  <Paragraphs>291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nkl</cp:lastModifiedBy>
  <cp:revision>6</cp:revision>
  <dcterms:created xsi:type="dcterms:W3CDTF">2021-12-01T12:31:00Z</dcterms:created>
  <dcterms:modified xsi:type="dcterms:W3CDTF">2021-12-02T09:35:00Z</dcterms:modified>
</cp:coreProperties>
</file>