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D4A" w:rsidRPr="00BC1D4A" w:rsidRDefault="00BC1D4A" w:rsidP="00BC1D4A">
      <w:pPr>
        <w:tabs>
          <w:tab w:val="left" w:pos="1134"/>
        </w:tabs>
        <w:spacing w:line="240" w:lineRule="auto"/>
        <w:jc w:val="center"/>
        <w:rPr>
          <w:rFonts w:ascii="Times New Roman" w:eastAsia="Calibri" w:hAnsi="Times New Roman" w:cs="Times New Roman"/>
          <w:b/>
          <w:sz w:val="28"/>
          <w:szCs w:val="28"/>
          <w:lang w:val="uk-UA"/>
        </w:rPr>
      </w:pPr>
      <w:r w:rsidRPr="00BC1D4A">
        <w:rPr>
          <w:rFonts w:ascii="Times New Roman" w:eastAsia="Calibri" w:hAnsi="Times New Roman" w:cs="Times New Roman"/>
          <w:b/>
          <w:sz w:val="28"/>
          <w:szCs w:val="28"/>
          <w:lang w:val="uk-UA"/>
        </w:rPr>
        <w:t>МІНІСТЕРСТВО ОСВІТИ І НАУКИ УКРАЇНИ</w:t>
      </w:r>
    </w:p>
    <w:p w:rsidR="00BC1D4A" w:rsidRPr="00BC1D4A" w:rsidRDefault="00BC1D4A" w:rsidP="00BC1D4A">
      <w:pPr>
        <w:tabs>
          <w:tab w:val="left" w:pos="1134"/>
        </w:tabs>
        <w:spacing w:line="240" w:lineRule="auto"/>
        <w:jc w:val="center"/>
        <w:rPr>
          <w:rFonts w:ascii="Times New Roman" w:eastAsia="Calibri" w:hAnsi="Times New Roman" w:cs="Times New Roman"/>
          <w:b/>
          <w:sz w:val="32"/>
          <w:szCs w:val="32"/>
          <w:lang w:val="uk-UA"/>
        </w:rPr>
      </w:pPr>
      <w:r w:rsidRPr="00BC1D4A">
        <w:rPr>
          <w:rFonts w:ascii="Times New Roman" w:eastAsia="Calibri" w:hAnsi="Times New Roman" w:cs="Times New Roman"/>
          <w:b/>
          <w:sz w:val="32"/>
          <w:szCs w:val="32"/>
          <w:lang w:val="uk-UA"/>
        </w:rPr>
        <w:t>Західноукраїнський національний університет</w:t>
      </w:r>
    </w:p>
    <w:p w:rsidR="00BC1D4A" w:rsidRPr="00BC1D4A" w:rsidRDefault="00BC1D4A" w:rsidP="00BC1D4A">
      <w:pPr>
        <w:tabs>
          <w:tab w:val="left" w:pos="1134"/>
        </w:tabs>
        <w:spacing w:line="240" w:lineRule="auto"/>
        <w:jc w:val="center"/>
        <w:rPr>
          <w:rFonts w:ascii="Times New Roman" w:eastAsia="Calibri" w:hAnsi="Times New Roman" w:cs="Times New Roman"/>
          <w:b/>
          <w:sz w:val="28"/>
          <w:szCs w:val="28"/>
          <w:lang w:val="uk-UA"/>
        </w:rPr>
      </w:pPr>
      <w:r w:rsidRPr="00BC1D4A">
        <w:rPr>
          <w:rFonts w:ascii="Times New Roman" w:eastAsia="Calibri" w:hAnsi="Times New Roman" w:cs="Times New Roman"/>
          <w:b/>
          <w:sz w:val="28"/>
          <w:szCs w:val="28"/>
          <w:lang w:val="uk-UA"/>
        </w:rPr>
        <w:t>Соціально-гуманітарний факультет</w:t>
      </w:r>
    </w:p>
    <w:p w:rsidR="00BC1D4A" w:rsidRPr="00BC1D4A" w:rsidRDefault="00BC1D4A" w:rsidP="00BC1D4A">
      <w:pPr>
        <w:tabs>
          <w:tab w:val="left" w:pos="1134"/>
        </w:tabs>
        <w:spacing w:line="240" w:lineRule="auto"/>
        <w:jc w:val="center"/>
        <w:rPr>
          <w:rFonts w:ascii="Times New Roman" w:eastAsia="Calibri" w:hAnsi="Times New Roman" w:cs="Times New Roman"/>
          <w:sz w:val="28"/>
          <w:szCs w:val="28"/>
          <w:lang w:val="uk-UA"/>
        </w:rPr>
      </w:pPr>
      <w:r w:rsidRPr="00BC1D4A">
        <w:rPr>
          <w:rFonts w:ascii="Times New Roman" w:eastAsia="Calibri" w:hAnsi="Times New Roman" w:cs="Times New Roman"/>
          <w:sz w:val="28"/>
          <w:szCs w:val="28"/>
          <w:lang w:val="uk-UA"/>
        </w:rPr>
        <w:t>Кафедра психології та соціальної роботи</w:t>
      </w:r>
    </w:p>
    <w:p w:rsidR="00BC1D4A" w:rsidRPr="00BC1D4A" w:rsidRDefault="00BC1D4A" w:rsidP="00BC1D4A">
      <w:pPr>
        <w:tabs>
          <w:tab w:val="left" w:pos="1134"/>
        </w:tabs>
        <w:spacing w:line="240" w:lineRule="auto"/>
        <w:jc w:val="center"/>
        <w:rPr>
          <w:rFonts w:ascii="Times New Roman" w:eastAsia="Calibri" w:hAnsi="Times New Roman" w:cs="Times New Roman"/>
          <w:b/>
          <w:sz w:val="28"/>
          <w:szCs w:val="28"/>
          <w:lang w:val="uk-UA"/>
        </w:rPr>
      </w:pPr>
    </w:p>
    <w:p w:rsidR="00BC1D4A" w:rsidRPr="00BC1D4A" w:rsidRDefault="00BC1D4A" w:rsidP="00BC1D4A">
      <w:pPr>
        <w:tabs>
          <w:tab w:val="left" w:pos="1134"/>
        </w:tabs>
        <w:spacing w:line="360" w:lineRule="auto"/>
        <w:jc w:val="center"/>
        <w:rPr>
          <w:rFonts w:ascii="Times New Roman" w:eastAsia="Calibri" w:hAnsi="Times New Roman" w:cs="Times New Roman"/>
          <w:b/>
          <w:sz w:val="28"/>
          <w:szCs w:val="28"/>
          <w:lang w:val="uk-UA"/>
        </w:rPr>
      </w:pPr>
    </w:p>
    <w:p w:rsidR="00BC1D4A" w:rsidRPr="00BC1D4A" w:rsidRDefault="00BC1D4A" w:rsidP="00BC1D4A">
      <w:pPr>
        <w:tabs>
          <w:tab w:val="left" w:pos="1134"/>
        </w:tabs>
        <w:spacing w:line="360" w:lineRule="auto"/>
        <w:jc w:val="center"/>
        <w:rPr>
          <w:rFonts w:ascii="Times New Roman" w:eastAsia="Calibri" w:hAnsi="Times New Roman" w:cs="Times New Roman"/>
          <w:b/>
          <w:sz w:val="28"/>
          <w:szCs w:val="28"/>
          <w:lang w:val="uk-UA"/>
        </w:rPr>
      </w:pPr>
    </w:p>
    <w:p w:rsidR="00BC1D4A" w:rsidRPr="00BC1D4A" w:rsidRDefault="00BC1D4A" w:rsidP="00BC1D4A">
      <w:pPr>
        <w:tabs>
          <w:tab w:val="left" w:pos="1134"/>
        </w:tabs>
        <w:spacing w:line="360" w:lineRule="auto"/>
        <w:jc w:val="center"/>
        <w:rPr>
          <w:rFonts w:ascii="Times New Roman" w:eastAsia="Calibri" w:hAnsi="Times New Roman" w:cs="Times New Roman"/>
          <w:b/>
          <w:sz w:val="28"/>
          <w:szCs w:val="28"/>
          <w:lang w:val="uk-UA"/>
        </w:rPr>
      </w:pPr>
      <w:r w:rsidRPr="00BC1D4A">
        <w:rPr>
          <w:rFonts w:ascii="Times New Roman" w:eastAsia="Calibri" w:hAnsi="Times New Roman" w:cs="Times New Roman"/>
          <w:b/>
          <w:sz w:val="28"/>
          <w:szCs w:val="28"/>
          <w:lang w:val="uk-UA" w:eastAsia="ru-RU"/>
        </w:rPr>
        <w:t>ВИНОГРАДОВА Тетяна Володимирівна</w:t>
      </w:r>
    </w:p>
    <w:p w:rsidR="00BC1D4A" w:rsidRPr="00BC1D4A" w:rsidRDefault="00BC1D4A" w:rsidP="00BC1D4A">
      <w:pPr>
        <w:tabs>
          <w:tab w:val="left" w:pos="1134"/>
        </w:tabs>
        <w:spacing w:line="240" w:lineRule="auto"/>
        <w:jc w:val="center"/>
        <w:rPr>
          <w:rFonts w:ascii="Times New Roman" w:eastAsia="Calibri" w:hAnsi="Times New Roman" w:cs="Times New Roman"/>
          <w:b/>
          <w:sz w:val="28"/>
          <w:szCs w:val="28"/>
          <w:lang w:val="uk-UA"/>
        </w:rPr>
      </w:pPr>
    </w:p>
    <w:p w:rsidR="00BC1D4A" w:rsidRPr="00BC1D4A" w:rsidRDefault="00BC1D4A" w:rsidP="00BC1D4A">
      <w:pPr>
        <w:tabs>
          <w:tab w:val="left" w:pos="1134"/>
        </w:tabs>
        <w:spacing w:line="240" w:lineRule="auto"/>
        <w:jc w:val="center"/>
        <w:rPr>
          <w:rFonts w:ascii="Times New Roman" w:eastAsia="Calibri" w:hAnsi="Times New Roman" w:cs="Times New Roman"/>
          <w:b/>
          <w:sz w:val="28"/>
          <w:szCs w:val="28"/>
          <w:lang w:val="uk-UA"/>
        </w:rPr>
      </w:pPr>
    </w:p>
    <w:p w:rsidR="00BC1D4A" w:rsidRPr="00BC1D4A" w:rsidRDefault="00BC1D4A" w:rsidP="00BC1D4A">
      <w:pPr>
        <w:tabs>
          <w:tab w:val="left" w:pos="1134"/>
        </w:tabs>
        <w:spacing w:line="240" w:lineRule="auto"/>
        <w:jc w:val="center"/>
        <w:rPr>
          <w:rFonts w:ascii="Times New Roman" w:eastAsia="Calibri" w:hAnsi="Times New Roman" w:cs="Times New Roman"/>
          <w:b/>
          <w:sz w:val="40"/>
          <w:szCs w:val="40"/>
          <w:lang w:val="uk-UA"/>
        </w:rPr>
      </w:pPr>
      <w:r w:rsidRPr="00BC1D4A">
        <w:rPr>
          <w:rFonts w:ascii="Times New Roman" w:eastAsia="Calibri" w:hAnsi="Times New Roman" w:cs="Times New Roman"/>
          <w:b/>
          <w:sz w:val="40"/>
          <w:szCs w:val="40"/>
        </w:rPr>
        <w:t>Умови, чинники і технології формування емоційної стійкості у студентів-психологів</w:t>
      </w:r>
    </w:p>
    <w:p w:rsidR="00BC1D4A" w:rsidRPr="00BC1D4A" w:rsidRDefault="00BC1D4A" w:rsidP="00BC1D4A">
      <w:pPr>
        <w:tabs>
          <w:tab w:val="left" w:pos="1134"/>
        </w:tabs>
        <w:spacing w:line="240" w:lineRule="auto"/>
        <w:jc w:val="center"/>
        <w:rPr>
          <w:rFonts w:ascii="Times New Roman" w:eastAsia="Calibri" w:hAnsi="Times New Roman" w:cs="Times New Roman"/>
          <w:sz w:val="28"/>
          <w:szCs w:val="28"/>
          <w:lang w:val="uk-UA"/>
        </w:rPr>
      </w:pPr>
    </w:p>
    <w:p w:rsidR="00BC1D4A" w:rsidRPr="00BC1D4A" w:rsidRDefault="00BC1D4A" w:rsidP="00BC1D4A">
      <w:pPr>
        <w:tabs>
          <w:tab w:val="left" w:pos="1134"/>
        </w:tabs>
        <w:spacing w:line="240" w:lineRule="auto"/>
        <w:jc w:val="center"/>
        <w:rPr>
          <w:rFonts w:ascii="Times New Roman" w:eastAsia="Calibri" w:hAnsi="Times New Roman" w:cs="Times New Roman"/>
          <w:sz w:val="28"/>
          <w:szCs w:val="28"/>
          <w:lang w:val="uk-UA"/>
        </w:rPr>
      </w:pPr>
      <w:r w:rsidRPr="00BC1D4A">
        <w:rPr>
          <w:rFonts w:ascii="Times New Roman" w:eastAsia="Calibri" w:hAnsi="Times New Roman" w:cs="Times New Roman"/>
          <w:sz w:val="28"/>
          <w:szCs w:val="28"/>
          <w:lang w:val="uk-UA"/>
        </w:rPr>
        <w:t>спеціальність: 053 Психологія</w:t>
      </w:r>
    </w:p>
    <w:p w:rsidR="00BC1D4A" w:rsidRPr="00BC1D4A" w:rsidRDefault="00BC1D4A" w:rsidP="00BC1D4A">
      <w:pPr>
        <w:tabs>
          <w:tab w:val="left" w:pos="1134"/>
        </w:tabs>
        <w:spacing w:line="240" w:lineRule="auto"/>
        <w:jc w:val="center"/>
        <w:rPr>
          <w:rFonts w:ascii="Times New Roman" w:eastAsia="Calibri" w:hAnsi="Times New Roman" w:cs="Times New Roman"/>
          <w:sz w:val="28"/>
          <w:szCs w:val="28"/>
          <w:lang w:val="uk-UA"/>
        </w:rPr>
      </w:pPr>
      <w:r w:rsidRPr="00BC1D4A">
        <w:rPr>
          <w:rFonts w:ascii="Times New Roman" w:eastAsia="Calibri" w:hAnsi="Times New Roman" w:cs="Times New Roman"/>
          <w:sz w:val="28"/>
          <w:szCs w:val="28"/>
          <w:lang w:val="uk-UA"/>
        </w:rPr>
        <w:t>освітньо-професійна програма «Психологія»</w:t>
      </w:r>
    </w:p>
    <w:p w:rsidR="00BC1D4A" w:rsidRPr="00BC1D4A" w:rsidRDefault="00BC1D4A" w:rsidP="00BC1D4A">
      <w:pPr>
        <w:tabs>
          <w:tab w:val="left" w:pos="1134"/>
        </w:tabs>
        <w:spacing w:line="240" w:lineRule="auto"/>
        <w:jc w:val="center"/>
        <w:rPr>
          <w:rFonts w:ascii="Times New Roman" w:eastAsia="Calibri" w:hAnsi="Times New Roman" w:cs="Times New Roman"/>
          <w:sz w:val="28"/>
          <w:szCs w:val="28"/>
          <w:lang w:val="uk-UA"/>
        </w:rPr>
      </w:pPr>
    </w:p>
    <w:p w:rsidR="00BC1D4A" w:rsidRPr="00BC1D4A" w:rsidRDefault="00BC1D4A" w:rsidP="00BC1D4A">
      <w:pPr>
        <w:tabs>
          <w:tab w:val="left" w:pos="1134"/>
        </w:tabs>
        <w:spacing w:line="240" w:lineRule="auto"/>
        <w:jc w:val="center"/>
        <w:rPr>
          <w:rFonts w:ascii="Times New Roman" w:eastAsia="Calibri" w:hAnsi="Times New Roman" w:cs="Times New Roman"/>
          <w:sz w:val="28"/>
          <w:szCs w:val="28"/>
          <w:lang w:val="uk-UA"/>
        </w:rPr>
      </w:pPr>
      <w:r w:rsidRPr="00BC1D4A">
        <w:rPr>
          <w:rFonts w:ascii="Times New Roman" w:eastAsia="Calibri" w:hAnsi="Times New Roman" w:cs="Times New Roman"/>
          <w:sz w:val="28"/>
          <w:szCs w:val="28"/>
          <w:lang w:val="uk-UA"/>
        </w:rPr>
        <w:t>Кваліфікаційна робота</w:t>
      </w:r>
    </w:p>
    <w:p w:rsidR="00BC1D4A" w:rsidRPr="00BC1D4A" w:rsidRDefault="00BC1D4A" w:rsidP="00BC1D4A">
      <w:pPr>
        <w:tabs>
          <w:tab w:val="left" w:pos="1134"/>
        </w:tabs>
        <w:spacing w:line="240" w:lineRule="auto"/>
        <w:jc w:val="center"/>
        <w:rPr>
          <w:rFonts w:ascii="Times New Roman" w:eastAsia="Calibri" w:hAnsi="Times New Roman" w:cs="Times New Roman"/>
          <w:sz w:val="28"/>
          <w:szCs w:val="28"/>
          <w:lang w:val="uk-UA"/>
        </w:rPr>
      </w:pPr>
    </w:p>
    <w:p w:rsidR="00BC1D4A" w:rsidRPr="00BC1D4A" w:rsidRDefault="00BC1D4A" w:rsidP="00BC1D4A">
      <w:pPr>
        <w:tabs>
          <w:tab w:val="left" w:pos="1134"/>
        </w:tabs>
        <w:spacing w:line="240" w:lineRule="auto"/>
        <w:jc w:val="center"/>
        <w:rPr>
          <w:rFonts w:ascii="Times New Roman" w:eastAsia="Calibri" w:hAnsi="Times New Roman" w:cs="Times New Roman"/>
          <w:sz w:val="28"/>
          <w:szCs w:val="28"/>
          <w:lang w:val="uk-UA"/>
        </w:rPr>
      </w:pPr>
    </w:p>
    <w:p w:rsidR="00BC1D4A" w:rsidRPr="00BC1D4A" w:rsidRDefault="00BC1D4A" w:rsidP="00BC1D4A">
      <w:pPr>
        <w:tabs>
          <w:tab w:val="left" w:pos="1134"/>
        </w:tabs>
        <w:spacing w:line="240" w:lineRule="auto"/>
        <w:jc w:val="center"/>
        <w:rPr>
          <w:rFonts w:ascii="Times New Roman" w:eastAsia="Calibri" w:hAnsi="Times New Roman" w:cs="Times New Roman"/>
          <w:sz w:val="28"/>
          <w:szCs w:val="28"/>
          <w:lang w:val="uk-UA"/>
        </w:rPr>
      </w:pPr>
    </w:p>
    <w:p w:rsidR="00BC1D4A" w:rsidRPr="00BC1D4A" w:rsidRDefault="00BC1D4A" w:rsidP="00BC1D4A">
      <w:pPr>
        <w:tabs>
          <w:tab w:val="left" w:pos="1134"/>
        </w:tabs>
        <w:spacing w:line="240" w:lineRule="auto"/>
        <w:ind w:left="5812"/>
        <w:rPr>
          <w:rFonts w:ascii="Times New Roman" w:eastAsia="Calibri" w:hAnsi="Times New Roman" w:cs="Times New Roman"/>
          <w:sz w:val="28"/>
          <w:szCs w:val="28"/>
          <w:lang w:val="uk-UA"/>
        </w:rPr>
      </w:pPr>
      <w:r w:rsidRPr="00BC1D4A">
        <w:rPr>
          <w:rFonts w:ascii="Times New Roman" w:eastAsia="Calibri" w:hAnsi="Times New Roman" w:cs="Times New Roman"/>
          <w:sz w:val="28"/>
          <w:szCs w:val="28"/>
          <w:lang w:val="uk-UA"/>
        </w:rPr>
        <w:t>Виконала студентка групи ПСм-21</w:t>
      </w:r>
    </w:p>
    <w:p w:rsidR="00BC1D4A" w:rsidRPr="00BC1D4A" w:rsidRDefault="00BC1D4A" w:rsidP="00BC1D4A">
      <w:pPr>
        <w:tabs>
          <w:tab w:val="left" w:pos="1134"/>
        </w:tabs>
        <w:spacing w:line="240" w:lineRule="auto"/>
        <w:ind w:left="5812"/>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w:t>
      </w:r>
      <w:r w:rsidRPr="00BC1D4A">
        <w:rPr>
          <w:rFonts w:ascii="Times New Roman" w:eastAsia="Calibri" w:hAnsi="Times New Roman" w:cs="Times New Roman"/>
          <w:sz w:val="28"/>
          <w:szCs w:val="28"/>
          <w:lang w:val="uk-UA"/>
        </w:rPr>
        <w:t>.В. В</w:t>
      </w:r>
      <w:r>
        <w:rPr>
          <w:rFonts w:ascii="Times New Roman" w:eastAsia="Calibri" w:hAnsi="Times New Roman" w:cs="Times New Roman"/>
          <w:sz w:val="28"/>
          <w:szCs w:val="28"/>
          <w:lang w:val="uk-UA"/>
        </w:rPr>
        <w:t>иноградова</w:t>
      </w:r>
    </w:p>
    <w:p w:rsidR="00BC1D4A" w:rsidRPr="00BC1D4A" w:rsidRDefault="00BC1D4A" w:rsidP="00BC1D4A">
      <w:pPr>
        <w:tabs>
          <w:tab w:val="left" w:pos="1134"/>
        </w:tabs>
        <w:spacing w:line="240" w:lineRule="auto"/>
        <w:ind w:left="5812"/>
        <w:rPr>
          <w:rFonts w:ascii="Times New Roman" w:eastAsia="Calibri" w:hAnsi="Times New Roman" w:cs="Times New Roman"/>
          <w:sz w:val="28"/>
          <w:szCs w:val="28"/>
          <w:lang w:val="uk-UA"/>
        </w:rPr>
      </w:pPr>
      <w:r w:rsidRPr="00BC1D4A">
        <w:rPr>
          <w:rFonts w:ascii="Times New Roman" w:eastAsia="Calibri" w:hAnsi="Times New Roman" w:cs="Times New Roman"/>
          <w:sz w:val="28"/>
          <w:szCs w:val="28"/>
          <w:lang w:val="uk-UA"/>
        </w:rPr>
        <w:t>_______________________</w:t>
      </w:r>
    </w:p>
    <w:p w:rsidR="00BC1D4A" w:rsidRPr="00BC1D4A" w:rsidRDefault="00BC1D4A" w:rsidP="00BC1D4A">
      <w:pPr>
        <w:tabs>
          <w:tab w:val="left" w:pos="1134"/>
        </w:tabs>
        <w:spacing w:line="240" w:lineRule="auto"/>
        <w:ind w:left="5812"/>
        <w:rPr>
          <w:rFonts w:ascii="Times New Roman" w:eastAsia="Calibri" w:hAnsi="Times New Roman" w:cs="Times New Roman"/>
          <w:sz w:val="28"/>
          <w:szCs w:val="28"/>
          <w:lang w:val="uk-UA"/>
        </w:rPr>
      </w:pPr>
    </w:p>
    <w:p w:rsidR="00BC1D4A" w:rsidRPr="00BC1D4A" w:rsidRDefault="00BC1D4A" w:rsidP="00BC1D4A">
      <w:pPr>
        <w:tabs>
          <w:tab w:val="left" w:pos="1134"/>
        </w:tabs>
        <w:spacing w:line="240" w:lineRule="auto"/>
        <w:ind w:left="5812"/>
        <w:rPr>
          <w:rFonts w:ascii="Times New Roman" w:eastAsia="Calibri" w:hAnsi="Times New Roman" w:cs="Times New Roman"/>
          <w:sz w:val="28"/>
          <w:szCs w:val="28"/>
          <w:lang w:val="uk-UA"/>
        </w:rPr>
      </w:pPr>
    </w:p>
    <w:p w:rsidR="00BC1D4A" w:rsidRPr="00BC1D4A" w:rsidRDefault="00BC1D4A" w:rsidP="00BC1D4A">
      <w:pPr>
        <w:tabs>
          <w:tab w:val="left" w:pos="1134"/>
        </w:tabs>
        <w:spacing w:line="240" w:lineRule="auto"/>
        <w:ind w:left="5812"/>
        <w:rPr>
          <w:rFonts w:ascii="Times New Roman" w:eastAsia="Calibri" w:hAnsi="Times New Roman" w:cs="Times New Roman"/>
          <w:sz w:val="28"/>
          <w:szCs w:val="28"/>
          <w:lang w:val="uk-UA"/>
        </w:rPr>
      </w:pPr>
      <w:r w:rsidRPr="00BC1D4A">
        <w:rPr>
          <w:rFonts w:ascii="Times New Roman" w:eastAsia="Calibri" w:hAnsi="Times New Roman" w:cs="Times New Roman"/>
          <w:sz w:val="28"/>
          <w:szCs w:val="28"/>
          <w:lang w:val="uk-UA"/>
        </w:rPr>
        <w:t>Науковий керівник:</w:t>
      </w:r>
    </w:p>
    <w:p w:rsidR="00BC1D4A" w:rsidRPr="00BC1D4A" w:rsidRDefault="00BC1D4A" w:rsidP="00BC1D4A">
      <w:pPr>
        <w:tabs>
          <w:tab w:val="left" w:pos="1134"/>
        </w:tabs>
        <w:spacing w:line="240" w:lineRule="auto"/>
        <w:ind w:left="5812"/>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w:t>
      </w:r>
      <w:r w:rsidRPr="00BC1D4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псих</w:t>
      </w:r>
      <w:r w:rsidRPr="00BC1D4A">
        <w:rPr>
          <w:rFonts w:ascii="Times New Roman" w:eastAsia="Calibri" w:hAnsi="Times New Roman" w:cs="Times New Roman"/>
          <w:sz w:val="28"/>
          <w:szCs w:val="28"/>
          <w:lang w:val="uk-UA"/>
        </w:rPr>
        <w:t>ол.н., доцент</w:t>
      </w:r>
    </w:p>
    <w:p w:rsidR="00BC1D4A" w:rsidRPr="00BC1D4A" w:rsidRDefault="00BC1D4A" w:rsidP="00BC1D4A">
      <w:pPr>
        <w:tabs>
          <w:tab w:val="left" w:pos="1134"/>
        </w:tabs>
        <w:spacing w:line="240" w:lineRule="auto"/>
        <w:ind w:left="5812"/>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А.Н. Гірняк</w:t>
      </w:r>
    </w:p>
    <w:p w:rsidR="00BC1D4A" w:rsidRPr="00BC1D4A" w:rsidRDefault="00BC1D4A" w:rsidP="00BC1D4A">
      <w:pPr>
        <w:tabs>
          <w:tab w:val="left" w:pos="1134"/>
        </w:tabs>
        <w:spacing w:line="240" w:lineRule="auto"/>
        <w:ind w:left="5812"/>
        <w:rPr>
          <w:rFonts w:ascii="Times New Roman" w:eastAsia="Calibri" w:hAnsi="Times New Roman" w:cs="Times New Roman"/>
          <w:sz w:val="28"/>
          <w:szCs w:val="28"/>
          <w:lang w:val="uk-UA"/>
        </w:rPr>
      </w:pPr>
      <w:r w:rsidRPr="00BC1D4A">
        <w:rPr>
          <w:rFonts w:ascii="Times New Roman" w:eastAsia="Calibri" w:hAnsi="Times New Roman" w:cs="Times New Roman"/>
          <w:sz w:val="28"/>
          <w:szCs w:val="28"/>
          <w:lang w:val="uk-UA"/>
        </w:rPr>
        <w:t>_______________________</w:t>
      </w:r>
    </w:p>
    <w:p w:rsidR="00BC1D4A" w:rsidRPr="00BC1D4A" w:rsidRDefault="00BC1D4A" w:rsidP="00BC1D4A">
      <w:pPr>
        <w:tabs>
          <w:tab w:val="left" w:pos="1134"/>
        </w:tabs>
        <w:spacing w:line="240" w:lineRule="auto"/>
        <w:ind w:left="5812"/>
        <w:rPr>
          <w:rFonts w:ascii="Times New Roman" w:eastAsia="Calibri" w:hAnsi="Times New Roman" w:cs="Times New Roman"/>
          <w:sz w:val="28"/>
          <w:szCs w:val="28"/>
          <w:lang w:val="uk-UA"/>
        </w:rPr>
      </w:pPr>
    </w:p>
    <w:p w:rsidR="00BC1D4A" w:rsidRPr="00BC1D4A" w:rsidRDefault="00BC1D4A" w:rsidP="00BC1D4A">
      <w:pPr>
        <w:tabs>
          <w:tab w:val="left" w:pos="1134"/>
        </w:tabs>
        <w:spacing w:line="240" w:lineRule="auto"/>
        <w:ind w:left="5812"/>
        <w:rPr>
          <w:rFonts w:ascii="Times New Roman" w:eastAsia="Calibri" w:hAnsi="Times New Roman" w:cs="Times New Roman"/>
          <w:sz w:val="28"/>
          <w:szCs w:val="28"/>
          <w:lang w:val="uk-UA"/>
        </w:rPr>
      </w:pPr>
    </w:p>
    <w:p w:rsidR="00BC1D4A" w:rsidRPr="00BC1D4A" w:rsidRDefault="00BC1D4A" w:rsidP="00BC1D4A">
      <w:pPr>
        <w:tabs>
          <w:tab w:val="left" w:pos="1134"/>
        </w:tabs>
        <w:spacing w:line="240" w:lineRule="auto"/>
        <w:rPr>
          <w:rFonts w:ascii="Times New Roman" w:eastAsia="Calibri" w:hAnsi="Times New Roman" w:cs="Times New Roman"/>
          <w:sz w:val="28"/>
          <w:szCs w:val="28"/>
          <w:lang w:val="uk-UA"/>
        </w:rPr>
      </w:pPr>
      <w:r w:rsidRPr="00BC1D4A">
        <w:rPr>
          <w:rFonts w:ascii="Times New Roman" w:eastAsia="Calibri" w:hAnsi="Times New Roman" w:cs="Times New Roman"/>
          <w:sz w:val="28"/>
          <w:szCs w:val="28"/>
          <w:lang w:val="uk-UA"/>
        </w:rPr>
        <w:t>Кваліфікаційну роботу</w:t>
      </w:r>
    </w:p>
    <w:p w:rsidR="00BC1D4A" w:rsidRPr="00BC1D4A" w:rsidRDefault="00BC1D4A" w:rsidP="00BC1D4A">
      <w:pPr>
        <w:tabs>
          <w:tab w:val="left" w:pos="1134"/>
        </w:tabs>
        <w:spacing w:line="240" w:lineRule="auto"/>
        <w:rPr>
          <w:rFonts w:ascii="Times New Roman" w:eastAsia="Calibri" w:hAnsi="Times New Roman" w:cs="Times New Roman"/>
          <w:sz w:val="28"/>
          <w:szCs w:val="28"/>
          <w:lang w:val="uk-UA"/>
        </w:rPr>
      </w:pPr>
      <w:r w:rsidRPr="00BC1D4A">
        <w:rPr>
          <w:rFonts w:ascii="Times New Roman" w:eastAsia="Calibri" w:hAnsi="Times New Roman" w:cs="Times New Roman"/>
          <w:sz w:val="28"/>
          <w:szCs w:val="28"/>
          <w:lang w:val="uk-UA"/>
        </w:rPr>
        <w:t>допущено до захисту:</w:t>
      </w:r>
    </w:p>
    <w:p w:rsidR="00BC1D4A" w:rsidRPr="00BC1D4A" w:rsidRDefault="00BC1D4A" w:rsidP="00BC1D4A">
      <w:pPr>
        <w:tabs>
          <w:tab w:val="left" w:pos="1134"/>
        </w:tabs>
        <w:spacing w:line="240" w:lineRule="auto"/>
        <w:rPr>
          <w:rFonts w:ascii="Times New Roman" w:eastAsia="Calibri" w:hAnsi="Times New Roman" w:cs="Times New Roman"/>
          <w:sz w:val="28"/>
          <w:szCs w:val="28"/>
          <w:lang w:val="uk-UA"/>
        </w:rPr>
      </w:pPr>
      <w:r w:rsidRPr="00BC1D4A">
        <w:rPr>
          <w:rFonts w:ascii="Times New Roman" w:eastAsia="Calibri" w:hAnsi="Times New Roman" w:cs="Times New Roman"/>
          <w:sz w:val="28"/>
          <w:szCs w:val="28"/>
          <w:lang w:val="uk-UA"/>
        </w:rPr>
        <w:t>«____» ______________2021 р.</w:t>
      </w:r>
    </w:p>
    <w:p w:rsidR="00BC1D4A" w:rsidRPr="00BC1D4A" w:rsidRDefault="00BC1D4A" w:rsidP="00BC1D4A">
      <w:pPr>
        <w:tabs>
          <w:tab w:val="left" w:pos="1134"/>
        </w:tabs>
        <w:spacing w:line="240" w:lineRule="auto"/>
        <w:rPr>
          <w:rFonts w:ascii="Times New Roman" w:eastAsia="Calibri" w:hAnsi="Times New Roman" w:cs="Times New Roman"/>
          <w:sz w:val="28"/>
          <w:szCs w:val="28"/>
          <w:lang w:val="uk-UA"/>
        </w:rPr>
      </w:pPr>
    </w:p>
    <w:p w:rsidR="00BC1D4A" w:rsidRPr="00BC1D4A" w:rsidRDefault="00BC1D4A" w:rsidP="00BC1D4A">
      <w:pPr>
        <w:tabs>
          <w:tab w:val="left" w:pos="1134"/>
        </w:tabs>
        <w:spacing w:line="240" w:lineRule="auto"/>
        <w:rPr>
          <w:rFonts w:ascii="Times New Roman" w:eastAsia="Calibri" w:hAnsi="Times New Roman" w:cs="Times New Roman"/>
          <w:sz w:val="28"/>
          <w:szCs w:val="28"/>
          <w:lang w:val="uk-UA"/>
        </w:rPr>
      </w:pPr>
      <w:r w:rsidRPr="00BC1D4A">
        <w:rPr>
          <w:rFonts w:ascii="Times New Roman" w:eastAsia="Calibri" w:hAnsi="Times New Roman" w:cs="Times New Roman"/>
          <w:sz w:val="28"/>
          <w:szCs w:val="28"/>
          <w:lang w:val="uk-UA"/>
        </w:rPr>
        <w:t>Завідувач кафедри</w:t>
      </w:r>
    </w:p>
    <w:p w:rsidR="00BC1D4A" w:rsidRPr="00BC1D4A" w:rsidRDefault="00BC1D4A" w:rsidP="00BC1D4A">
      <w:pPr>
        <w:tabs>
          <w:tab w:val="left" w:pos="1134"/>
        </w:tabs>
        <w:spacing w:line="240" w:lineRule="auto"/>
        <w:rPr>
          <w:rFonts w:ascii="Times New Roman" w:eastAsia="Calibri" w:hAnsi="Times New Roman" w:cs="Times New Roman"/>
          <w:sz w:val="28"/>
          <w:szCs w:val="28"/>
          <w:lang w:val="uk-UA"/>
        </w:rPr>
      </w:pPr>
      <w:r w:rsidRPr="00BC1D4A">
        <w:rPr>
          <w:rFonts w:ascii="Times New Roman" w:eastAsia="Calibri" w:hAnsi="Times New Roman" w:cs="Times New Roman"/>
          <w:sz w:val="28"/>
          <w:szCs w:val="28"/>
          <w:lang w:val="uk-UA"/>
        </w:rPr>
        <w:t>________________ А.Н. Гірняк</w:t>
      </w:r>
    </w:p>
    <w:p w:rsidR="00BC1D4A" w:rsidRDefault="00BC1D4A" w:rsidP="00BC1D4A">
      <w:pPr>
        <w:tabs>
          <w:tab w:val="left" w:pos="1134"/>
        </w:tabs>
        <w:spacing w:line="240" w:lineRule="auto"/>
        <w:rPr>
          <w:rFonts w:ascii="Times New Roman" w:eastAsia="Calibri" w:hAnsi="Times New Roman" w:cs="Times New Roman"/>
          <w:sz w:val="28"/>
          <w:szCs w:val="28"/>
          <w:lang w:val="uk-UA"/>
        </w:rPr>
      </w:pPr>
    </w:p>
    <w:p w:rsidR="00693B2A" w:rsidRDefault="00693B2A" w:rsidP="00BC1D4A">
      <w:pPr>
        <w:tabs>
          <w:tab w:val="left" w:pos="1134"/>
        </w:tabs>
        <w:spacing w:line="240" w:lineRule="auto"/>
        <w:rPr>
          <w:rFonts w:ascii="Times New Roman" w:eastAsia="Calibri" w:hAnsi="Times New Roman" w:cs="Times New Roman"/>
          <w:sz w:val="28"/>
          <w:szCs w:val="28"/>
          <w:lang w:val="uk-UA"/>
        </w:rPr>
      </w:pPr>
    </w:p>
    <w:p w:rsidR="00BC1D4A" w:rsidRPr="00BC1D4A" w:rsidRDefault="00BC1D4A" w:rsidP="00BC1D4A">
      <w:pPr>
        <w:tabs>
          <w:tab w:val="left" w:pos="1134"/>
        </w:tabs>
        <w:spacing w:line="240" w:lineRule="auto"/>
        <w:rPr>
          <w:rFonts w:ascii="Times New Roman" w:eastAsia="Calibri" w:hAnsi="Times New Roman" w:cs="Times New Roman"/>
          <w:sz w:val="28"/>
          <w:szCs w:val="28"/>
          <w:lang w:val="uk-UA"/>
        </w:rPr>
      </w:pPr>
    </w:p>
    <w:p w:rsidR="00BC1D4A" w:rsidRPr="00BC1D4A" w:rsidRDefault="00BC1D4A" w:rsidP="00BC1D4A">
      <w:pPr>
        <w:tabs>
          <w:tab w:val="left" w:pos="1134"/>
        </w:tabs>
        <w:spacing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ТЕРНОПІЛЬ - 2021</w:t>
      </w:r>
    </w:p>
    <w:p w:rsidR="00A5589D" w:rsidRPr="001B6E17" w:rsidRDefault="00A5589D" w:rsidP="00A5589D">
      <w:pPr>
        <w:keepNext/>
        <w:spacing w:after="60" w:line="240" w:lineRule="auto"/>
        <w:jc w:val="center"/>
        <w:outlineLvl w:val="0"/>
        <w:rPr>
          <w:rFonts w:ascii="Times New Roman" w:eastAsia="Times New Roman" w:hAnsi="Times New Roman" w:cs="Times New Roman"/>
          <w:b/>
          <w:bCs/>
          <w:kern w:val="32"/>
          <w:sz w:val="30"/>
          <w:szCs w:val="30"/>
          <w:lang w:val="uk-UA" w:eastAsia="ru-RU"/>
        </w:rPr>
      </w:pPr>
      <w:r w:rsidRPr="001B6E17">
        <w:rPr>
          <w:rFonts w:ascii="Times New Roman" w:eastAsia="Times New Roman" w:hAnsi="Times New Roman" w:cs="Times New Roman"/>
          <w:b/>
          <w:bCs/>
          <w:kern w:val="32"/>
          <w:sz w:val="28"/>
          <w:szCs w:val="28"/>
          <w:lang w:val="uk-UA" w:eastAsia="ru-RU"/>
        </w:rPr>
        <w:lastRenderedPageBreak/>
        <w:t>ЗМІСТ</w:t>
      </w:r>
    </w:p>
    <w:p w:rsidR="00A5589D" w:rsidRPr="001B6E17" w:rsidRDefault="00A5589D" w:rsidP="00A5589D">
      <w:pPr>
        <w:suppressAutoHyphens/>
        <w:spacing w:line="360" w:lineRule="auto"/>
        <w:rPr>
          <w:rFonts w:ascii="Times New Roman" w:eastAsia="Times New Roman" w:hAnsi="Times New Roman" w:cs="Times New Roman"/>
          <w:b/>
          <w:iCs/>
          <w:caps/>
          <w:sz w:val="28"/>
          <w:szCs w:val="28"/>
          <w:lang w:val="uk-UA" w:eastAsia="ru-RU"/>
        </w:rPr>
      </w:pPr>
      <w:r w:rsidRPr="001B6E17">
        <w:rPr>
          <w:rFonts w:ascii="Times New Roman" w:eastAsia="Times New Roman" w:hAnsi="Times New Roman" w:cs="Times New Roman"/>
          <w:b/>
          <w:iCs/>
          <w:caps/>
          <w:sz w:val="28"/>
          <w:szCs w:val="28"/>
          <w:lang w:val="uk-UA" w:eastAsia="ru-RU"/>
        </w:rPr>
        <w:t>Вступ……………...………………………………………………………………..</w:t>
      </w:r>
      <w:r>
        <w:rPr>
          <w:rFonts w:ascii="Times New Roman" w:eastAsia="Times New Roman" w:hAnsi="Times New Roman" w:cs="Times New Roman"/>
          <w:b/>
          <w:iCs/>
          <w:caps/>
          <w:sz w:val="28"/>
          <w:szCs w:val="28"/>
          <w:lang w:val="uk-UA" w:eastAsia="ru-RU"/>
        </w:rPr>
        <w:t>3</w:t>
      </w:r>
      <w:r w:rsidRPr="001B6E17">
        <w:rPr>
          <w:rFonts w:ascii="Times New Roman" w:eastAsia="Times New Roman" w:hAnsi="Times New Roman" w:cs="Times New Roman"/>
          <w:b/>
          <w:iCs/>
          <w:caps/>
          <w:sz w:val="28"/>
          <w:szCs w:val="28"/>
          <w:lang w:val="uk-UA" w:eastAsia="ru-RU"/>
        </w:rPr>
        <w:t xml:space="preserve"> </w:t>
      </w:r>
    </w:p>
    <w:p w:rsidR="00A5589D" w:rsidRPr="00D141DE" w:rsidRDefault="00A5589D" w:rsidP="00A5589D">
      <w:pPr>
        <w:suppressAutoHyphens/>
        <w:spacing w:line="360" w:lineRule="auto"/>
        <w:jc w:val="both"/>
        <w:rPr>
          <w:rFonts w:ascii="Times New Roman" w:eastAsia="Times New Roman" w:hAnsi="Times New Roman" w:cs="Times New Roman"/>
          <w:b/>
          <w:caps/>
          <w:spacing w:val="-6"/>
          <w:sz w:val="28"/>
          <w:szCs w:val="28"/>
          <w:lang w:val="uk-UA" w:eastAsia="ru-RU"/>
        </w:rPr>
      </w:pPr>
      <w:r w:rsidRPr="00D141DE">
        <w:rPr>
          <w:rFonts w:ascii="Times New Roman" w:eastAsia="Times New Roman" w:hAnsi="Times New Roman" w:cs="Times New Roman"/>
          <w:b/>
          <w:bCs/>
          <w:caps/>
          <w:sz w:val="28"/>
          <w:szCs w:val="28"/>
          <w:lang w:val="uk-UA" w:eastAsia="ru-RU"/>
        </w:rPr>
        <w:t>Розділ 1</w:t>
      </w:r>
      <w:r w:rsidRPr="00D141DE">
        <w:rPr>
          <w:rFonts w:ascii="Times New Roman" w:eastAsia="Times New Roman" w:hAnsi="Times New Roman" w:cs="Times New Roman"/>
          <w:b/>
          <w:i/>
          <w:iCs/>
          <w:caps/>
          <w:sz w:val="28"/>
          <w:szCs w:val="28"/>
          <w:lang w:val="uk-UA" w:eastAsia="ru-RU"/>
        </w:rPr>
        <w:t>.</w:t>
      </w:r>
      <w:r w:rsidRPr="00D141DE">
        <w:rPr>
          <w:rFonts w:ascii="Times New Roman" w:eastAsia="Times New Roman" w:hAnsi="Times New Roman" w:cs="Times New Roman"/>
          <w:b/>
          <w:caps/>
          <w:sz w:val="28"/>
          <w:szCs w:val="28"/>
          <w:lang w:val="uk-UA" w:eastAsia="ru-RU"/>
        </w:rPr>
        <w:t xml:space="preserve"> </w:t>
      </w:r>
      <w:r w:rsidR="00D141DE" w:rsidRPr="00D141DE">
        <w:rPr>
          <w:rFonts w:ascii="Times New Roman" w:eastAsia="Times New Roman" w:hAnsi="Times New Roman" w:cs="Times New Roman"/>
          <w:b/>
          <w:caps/>
          <w:sz w:val="28"/>
          <w:szCs w:val="28"/>
          <w:lang w:val="uk-UA" w:eastAsia="ru-RU"/>
        </w:rPr>
        <w:t xml:space="preserve">Теоретико-методологічні засади дослідження емоційної стійкості у студентів-психологів </w:t>
      </w:r>
      <w:r w:rsidRPr="00D141DE">
        <w:rPr>
          <w:rFonts w:ascii="Times New Roman" w:eastAsia="Times New Roman" w:hAnsi="Times New Roman" w:cs="Times New Roman"/>
          <w:b/>
          <w:caps/>
          <w:spacing w:val="-6"/>
          <w:sz w:val="28"/>
          <w:szCs w:val="28"/>
          <w:lang w:val="uk-UA" w:eastAsia="ru-RU"/>
        </w:rPr>
        <w:t>……</w:t>
      </w:r>
      <w:r w:rsidR="00D141DE">
        <w:rPr>
          <w:rFonts w:ascii="Times New Roman" w:eastAsia="Times New Roman" w:hAnsi="Times New Roman" w:cs="Times New Roman"/>
          <w:b/>
          <w:caps/>
          <w:spacing w:val="-6"/>
          <w:sz w:val="28"/>
          <w:szCs w:val="28"/>
          <w:lang w:val="uk-UA" w:eastAsia="ru-RU"/>
        </w:rPr>
        <w:t>…</w:t>
      </w:r>
      <w:r w:rsidR="00967D15">
        <w:rPr>
          <w:rFonts w:ascii="Times New Roman" w:eastAsia="Times New Roman" w:hAnsi="Times New Roman" w:cs="Times New Roman"/>
          <w:b/>
          <w:caps/>
          <w:spacing w:val="-6"/>
          <w:sz w:val="28"/>
          <w:szCs w:val="28"/>
          <w:lang w:val="uk-UA" w:eastAsia="ru-RU"/>
        </w:rPr>
        <w:t>…</w:t>
      </w:r>
      <w:r w:rsidRPr="00D141DE">
        <w:rPr>
          <w:rFonts w:ascii="Times New Roman" w:eastAsia="Times New Roman" w:hAnsi="Times New Roman" w:cs="Times New Roman"/>
          <w:b/>
          <w:caps/>
          <w:spacing w:val="-6"/>
          <w:sz w:val="28"/>
          <w:szCs w:val="28"/>
          <w:lang w:val="uk-UA" w:eastAsia="ru-RU"/>
        </w:rPr>
        <w:t>……....7</w:t>
      </w:r>
    </w:p>
    <w:p w:rsidR="00A5589D" w:rsidRPr="001B6E17" w:rsidRDefault="00A5589D" w:rsidP="00A5589D">
      <w:pPr>
        <w:tabs>
          <w:tab w:val="num" w:pos="495"/>
          <w:tab w:val="num" w:pos="1800"/>
        </w:tabs>
        <w:suppressAutoHyphens/>
        <w:spacing w:line="360" w:lineRule="auto"/>
        <w:jc w:val="both"/>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1.1.</w:t>
      </w:r>
      <w:r w:rsidRPr="001B6E17">
        <w:rPr>
          <w:rFonts w:ascii="Times New Roman" w:eastAsia="Times New Roman" w:hAnsi="Times New Roman" w:cs="Times New Roman"/>
          <w:bCs/>
          <w:iCs/>
          <w:sz w:val="28"/>
          <w:szCs w:val="28"/>
          <w:lang w:val="uk-UA" w:eastAsia="ru-RU"/>
        </w:rPr>
        <w:t xml:space="preserve"> </w:t>
      </w:r>
      <w:r w:rsidR="00E40AAF">
        <w:rPr>
          <w:rFonts w:ascii="Times New Roman" w:eastAsia="Times New Roman" w:hAnsi="Times New Roman" w:cs="Times New Roman"/>
          <w:bCs/>
          <w:iCs/>
          <w:sz w:val="28"/>
          <w:szCs w:val="28"/>
          <w:lang w:val="uk-UA" w:eastAsia="ru-RU"/>
        </w:rPr>
        <w:t xml:space="preserve">Аналіз основних теоретичних підходів до </w:t>
      </w:r>
      <w:r w:rsidR="00D141DE">
        <w:rPr>
          <w:rFonts w:ascii="Times New Roman" w:eastAsia="Times New Roman" w:hAnsi="Times New Roman" w:cs="Times New Roman"/>
          <w:bCs/>
          <w:iCs/>
          <w:sz w:val="28"/>
          <w:szCs w:val="28"/>
          <w:lang w:val="uk-UA" w:eastAsia="ru-RU"/>
        </w:rPr>
        <w:t>феномену</w:t>
      </w:r>
      <w:r w:rsidR="00E40AAF">
        <w:rPr>
          <w:rFonts w:ascii="Times New Roman" w:eastAsia="Times New Roman" w:hAnsi="Times New Roman" w:cs="Times New Roman"/>
          <w:bCs/>
          <w:iCs/>
          <w:sz w:val="28"/>
          <w:szCs w:val="28"/>
          <w:lang w:val="uk-UA" w:eastAsia="ru-RU"/>
        </w:rPr>
        <w:t xml:space="preserve"> емоційної стійкості особистості </w:t>
      </w:r>
      <w:r w:rsidRPr="001B6E17">
        <w:rPr>
          <w:rFonts w:ascii="Times New Roman" w:eastAsia="Times New Roman" w:hAnsi="Times New Roman" w:cs="Times New Roman"/>
          <w:bCs/>
          <w:iCs/>
          <w:sz w:val="28"/>
          <w:szCs w:val="28"/>
          <w:lang w:val="uk-UA" w:eastAsia="ru-RU"/>
        </w:rPr>
        <w:t>у вітчизняній і зарубіжній психологічній літературі……</w:t>
      </w:r>
      <w:r w:rsidR="00E40AAF">
        <w:rPr>
          <w:rFonts w:ascii="Times New Roman" w:eastAsia="Times New Roman" w:hAnsi="Times New Roman" w:cs="Times New Roman"/>
          <w:bCs/>
          <w:iCs/>
          <w:sz w:val="28"/>
          <w:szCs w:val="28"/>
          <w:lang w:val="uk-UA" w:eastAsia="ru-RU"/>
        </w:rPr>
        <w:t>…</w:t>
      </w:r>
      <w:r w:rsidR="00967D15">
        <w:rPr>
          <w:rFonts w:ascii="Times New Roman" w:eastAsia="Times New Roman" w:hAnsi="Times New Roman" w:cs="Times New Roman"/>
          <w:bCs/>
          <w:iCs/>
          <w:sz w:val="28"/>
          <w:szCs w:val="28"/>
          <w:lang w:val="uk-UA" w:eastAsia="ru-RU"/>
        </w:rPr>
        <w:t>.</w:t>
      </w:r>
      <w:r w:rsidR="00E40AAF">
        <w:rPr>
          <w:rFonts w:ascii="Times New Roman" w:eastAsia="Times New Roman" w:hAnsi="Times New Roman" w:cs="Times New Roman"/>
          <w:bCs/>
          <w:iCs/>
          <w:sz w:val="28"/>
          <w:szCs w:val="28"/>
          <w:lang w:val="uk-UA" w:eastAsia="ru-RU"/>
        </w:rPr>
        <w:t>..</w:t>
      </w:r>
      <w:r w:rsidRPr="001B6E17">
        <w:rPr>
          <w:rFonts w:ascii="Times New Roman" w:eastAsia="Times New Roman" w:hAnsi="Times New Roman" w:cs="Times New Roman"/>
          <w:bCs/>
          <w:iCs/>
          <w:sz w:val="28"/>
          <w:szCs w:val="28"/>
          <w:lang w:val="uk-UA" w:eastAsia="ru-RU"/>
        </w:rPr>
        <w:t>………</w:t>
      </w:r>
      <w:r>
        <w:rPr>
          <w:rFonts w:ascii="Times New Roman" w:eastAsia="Times New Roman" w:hAnsi="Times New Roman" w:cs="Times New Roman"/>
          <w:bCs/>
          <w:iCs/>
          <w:sz w:val="28"/>
          <w:szCs w:val="28"/>
          <w:lang w:val="uk-UA" w:eastAsia="ru-RU"/>
        </w:rPr>
        <w:t>7</w:t>
      </w:r>
    </w:p>
    <w:p w:rsidR="00A5589D" w:rsidRPr="001B6E17" w:rsidRDefault="00A5589D" w:rsidP="00A5589D">
      <w:pPr>
        <w:tabs>
          <w:tab w:val="num" w:pos="495"/>
          <w:tab w:val="num" w:pos="720"/>
          <w:tab w:val="num" w:pos="1800"/>
        </w:tabs>
        <w:suppressAutoHyphens/>
        <w:spacing w:line="360" w:lineRule="auto"/>
        <w:jc w:val="both"/>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 xml:space="preserve">1.2. </w:t>
      </w:r>
      <w:r w:rsidR="006C245F">
        <w:rPr>
          <w:rFonts w:ascii="Times New Roman" w:eastAsia="Times New Roman" w:hAnsi="Times New Roman" w:cs="Times New Roman"/>
          <w:bCs/>
          <w:iCs/>
          <w:sz w:val="28"/>
          <w:szCs w:val="28"/>
          <w:lang w:val="uk-UA" w:eastAsia="ru-RU"/>
        </w:rPr>
        <w:t>Емоційна стійкість у</w:t>
      </w:r>
      <w:r w:rsidR="00E40AAF">
        <w:rPr>
          <w:rFonts w:ascii="Times New Roman" w:eastAsia="Times New Roman" w:hAnsi="Times New Roman" w:cs="Times New Roman"/>
          <w:bCs/>
          <w:iCs/>
          <w:sz w:val="28"/>
          <w:szCs w:val="28"/>
          <w:lang w:val="uk-UA" w:eastAsia="ru-RU"/>
        </w:rPr>
        <w:t xml:space="preserve"> контексті психологічних особливостей студентського віку …….</w:t>
      </w:r>
      <w:r w:rsidRPr="001B6E17">
        <w:rPr>
          <w:rFonts w:ascii="Times New Roman" w:eastAsia="Times New Roman" w:hAnsi="Times New Roman" w:cs="Times New Roman"/>
          <w:bCs/>
          <w:iCs/>
          <w:sz w:val="28"/>
          <w:szCs w:val="28"/>
          <w:lang w:val="uk-UA" w:eastAsia="ru-RU"/>
        </w:rPr>
        <w:t>…………………………………………………………</w:t>
      </w:r>
      <w:r w:rsidR="00967D15">
        <w:rPr>
          <w:rFonts w:ascii="Times New Roman" w:eastAsia="Times New Roman" w:hAnsi="Times New Roman" w:cs="Times New Roman"/>
          <w:bCs/>
          <w:iCs/>
          <w:sz w:val="28"/>
          <w:szCs w:val="28"/>
          <w:lang w:val="uk-UA" w:eastAsia="ru-RU"/>
        </w:rPr>
        <w:t>…</w:t>
      </w:r>
      <w:r w:rsidRPr="001B6E17">
        <w:rPr>
          <w:rFonts w:ascii="Times New Roman" w:eastAsia="Times New Roman" w:hAnsi="Times New Roman" w:cs="Times New Roman"/>
          <w:bCs/>
          <w:iCs/>
          <w:sz w:val="28"/>
          <w:szCs w:val="28"/>
          <w:lang w:val="uk-UA" w:eastAsia="ru-RU"/>
        </w:rPr>
        <w:t>…………….....</w:t>
      </w:r>
      <w:r>
        <w:rPr>
          <w:rFonts w:ascii="Times New Roman" w:eastAsia="Times New Roman" w:hAnsi="Times New Roman" w:cs="Times New Roman"/>
          <w:bCs/>
          <w:iCs/>
          <w:sz w:val="28"/>
          <w:szCs w:val="28"/>
          <w:lang w:val="uk-UA" w:eastAsia="ru-RU"/>
        </w:rPr>
        <w:t>15</w:t>
      </w:r>
    </w:p>
    <w:p w:rsidR="00A5589D" w:rsidRPr="001B6E17" w:rsidRDefault="00A5589D" w:rsidP="00A5589D">
      <w:pPr>
        <w:tabs>
          <w:tab w:val="num" w:pos="536"/>
          <w:tab w:val="num" w:pos="1800"/>
        </w:tabs>
        <w:suppressAutoHyphens/>
        <w:spacing w:line="360" w:lineRule="auto"/>
        <w:jc w:val="both"/>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 xml:space="preserve">1.3. </w:t>
      </w:r>
      <w:r w:rsidR="00D141DE">
        <w:rPr>
          <w:rFonts w:ascii="Times New Roman" w:eastAsia="Times New Roman" w:hAnsi="Times New Roman" w:cs="Times New Roman"/>
          <w:bCs/>
          <w:iCs/>
          <w:sz w:val="28"/>
          <w:szCs w:val="28"/>
          <w:lang w:val="uk-UA" w:eastAsia="ru-RU"/>
        </w:rPr>
        <w:t>Основні чинники та у</w:t>
      </w:r>
      <w:r w:rsidR="00D141DE" w:rsidRPr="00D141DE">
        <w:rPr>
          <w:rFonts w:ascii="Times New Roman" w:eastAsia="Times New Roman" w:hAnsi="Times New Roman" w:cs="Times New Roman"/>
          <w:bCs/>
          <w:iCs/>
          <w:sz w:val="28"/>
          <w:szCs w:val="28"/>
          <w:lang w:val="uk-UA" w:eastAsia="ru-RU"/>
        </w:rPr>
        <w:t>мови формування емоційної стійкості у студентів-психологів</w:t>
      </w:r>
      <w:r w:rsidRPr="001B6E17">
        <w:rPr>
          <w:rFonts w:ascii="Times New Roman" w:eastAsia="Times New Roman" w:hAnsi="Times New Roman" w:cs="Times New Roman"/>
          <w:bCs/>
          <w:color w:val="000000"/>
          <w:spacing w:val="-2"/>
          <w:sz w:val="28"/>
          <w:szCs w:val="28"/>
          <w:lang w:val="uk-UA" w:eastAsia="ru-RU"/>
        </w:rPr>
        <w:t>……………………………….…..………………………………………</w:t>
      </w:r>
      <w:r>
        <w:rPr>
          <w:rFonts w:ascii="Times New Roman" w:eastAsia="Times New Roman" w:hAnsi="Times New Roman" w:cs="Times New Roman"/>
          <w:bCs/>
          <w:color w:val="000000"/>
          <w:spacing w:val="-2"/>
          <w:sz w:val="28"/>
          <w:szCs w:val="28"/>
          <w:lang w:val="uk-UA" w:eastAsia="ru-RU"/>
        </w:rPr>
        <w:t>22</w:t>
      </w:r>
    </w:p>
    <w:p w:rsidR="00A5589D" w:rsidRPr="004B1F7E" w:rsidRDefault="00A5589D" w:rsidP="00A5589D">
      <w:pPr>
        <w:suppressAutoHyphens/>
        <w:spacing w:line="360" w:lineRule="auto"/>
        <w:rPr>
          <w:rFonts w:ascii="Times New Roman" w:eastAsia="Times New Roman" w:hAnsi="Times New Roman" w:cs="Times New Roman"/>
          <w:b/>
          <w:bCs/>
          <w:iCs/>
          <w:sz w:val="28"/>
          <w:szCs w:val="28"/>
          <w:lang w:val="uk-UA" w:eastAsia="ru-RU"/>
        </w:rPr>
      </w:pPr>
      <w:r w:rsidRPr="004B1F7E">
        <w:rPr>
          <w:rFonts w:ascii="Times New Roman" w:eastAsia="Times New Roman" w:hAnsi="Times New Roman" w:cs="Times New Roman"/>
          <w:b/>
          <w:bCs/>
          <w:iCs/>
          <w:sz w:val="28"/>
          <w:szCs w:val="28"/>
          <w:lang w:val="uk-UA" w:eastAsia="ru-RU"/>
        </w:rPr>
        <w:t>Висновок до першого розділу …………………………………</w:t>
      </w:r>
      <w:r>
        <w:rPr>
          <w:rFonts w:ascii="Times New Roman" w:eastAsia="Times New Roman" w:hAnsi="Times New Roman" w:cs="Times New Roman"/>
          <w:b/>
          <w:bCs/>
          <w:iCs/>
          <w:sz w:val="28"/>
          <w:szCs w:val="28"/>
          <w:lang w:val="uk-UA" w:eastAsia="ru-RU"/>
        </w:rPr>
        <w:t>..</w:t>
      </w:r>
      <w:r w:rsidRPr="004B1F7E">
        <w:rPr>
          <w:rFonts w:ascii="Times New Roman" w:eastAsia="Times New Roman" w:hAnsi="Times New Roman" w:cs="Times New Roman"/>
          <w:b/>
          <w:bCs/>
          <w:iCs/>
          <w:sz w:val="28"/>
          <w:szCs w:val="28"/>
          <w:lang w:val="uk-UA" w:eastAsia="ru-RU"/>
        </w:rPr>
        <w:t>……………….</w:t>
      </w:r>
      <w:r>
        <w:rPr>
          <w:rFonts w:ascii="Times New Roman" w:eastAsia="Times New Roman" w:hAnsi="Times New Roman" w:cs="Times New Roman"/>
          <w:b/>
          <w:bCs/>
          <w:iCs/>
          <w:sz w:val="28"/>
          <w:szCs w:val="28"/>
          <w:lang w:val="uk-UA" w:eastAsia="ru-RU"/>
        </w:rPr>
        <w:t>3</w:t>
      </w:r>
      <w:r w:rsidR="00CC477B">
        <w:rPr>
          <w:rFonts w:ascii="Times New Roman" w:eastAsia="Times New Roman" w:hAnsi="Times New Roman" w:cs="Times New Roman"/>
          <w:b/>
          <w:bCs/>
          <w:iCs/>
          <w:sz w:val="28"/>
          <w:szCs w:val="28"/>
          <w:lang w:val="uk-UA" w:eastAsia="ru-RU"/>
        </w:rPr>
        <w:t>2</w:t>
      </w:r>
    </w:p>
    <w:p w:rsidR="00A5589D" w:rsidRPr="001B6E17" w:rsidRDefault="00A5589D" w:rsidP="00A5589D">
      <w:pPr>
        <w:suppressAutoHyphens/>
        <w:spacing w:line="360" w:lineRule="auto"/>
        <w:jc w:val="both"/>
        <w:rPr>
          <w:rFonts w:ascii="Times New Roman" w:eastAsia="Times New Roman" w:hAnsi="Times New Roman" w:cs="Times New Roman"/>
          <w:b/>
          <w:bCs/>
          <w:iCs/>
          <w:caps/>
          <w:sz w:val="28"/>
          <w:szCs w:val="28"/>
          <w:lang w:val="uk-UA" w:eastAsia="ru-RU"/>
        </w:rPr>
      </w:pPr>
      <w:r w:rsidRPr="001B6E17">
        <w:rPr>
          <w:rFonts w:ascii="Times New Roman" w:eastAsia="Times New Roman" w:hAnsi="Times New Roman" w:cs="Times New Roman"/>
          <w:b/>
          <w:iCs/>
          <w:caps/>
          <w:sz w:val="28"/>
          <w:szCs w:val="28"/>
          <w:lang w:val="uk-UA" w:eastAsia="ru-RU"/>
        </w:rPr>
        <w:t xml:space="preserve">Розділ </w:t>
      </w:r>
      <w:r>
        <w:rPr>
          <w:rFonts w:ascii="Times New Roman" w:eastAsia="Times New Roman" w:hAnsi="Times New Roman" w:cs="Times New Roman"/>
          <w:b/>
          <w:iCs/>
          <w:caps/>
          <w:sz w:val="28"/>
          <w:szCs w:val="28"/>
          <w:lang w:val="uk-UA" w:eastAsia="ru-RU"/>
        </w:rPr>
        <w:t>2</w:t>
      </w:r>
      <w:r w:rsidRPr="001B6E17">
        <w:rPr>
          <w:rFonts w:ascii="Times New Roman" w:eastAsia="Times New Roman" w:hAnsi="Times New Roman" w:cs="Times New Roman"/>
          <w:b/>
          <w:iCs/>
          <w:caps/>
          <w:sz w:val="28"/>
          <w:szCs w:val="28"/>
          <w:lang w:val="uk-UA" w:eastAsia="ru-RU"/>
        </w:rPr>
        <w:t>.</w:t>
      </w:r>
      <w:r w:rsidRPr="001B6E17">
        <w:rPr>
          <w:rFonts w:ascii="Times New Roman" w:eastAsia="Times New Roman" w:hAnsi="Times New Roman" w:cs="Times New Roman"/>
          <w:b/>
          <w:bCs/>
          <w:iCs/>
          <w:caps/>
          <w:sz w:val="28"/>
          <w:szCs w:val="28"/>
          <w:lang w:val="uk-UA" w:eastAsia="ru-RU"/>
        </w:rPr>
        <w:t xml:space="preserve"> Емпіричне дослідження </w:t>
      </w:r>
      <w:r w:rsidR="00FA4A9E">
        <w:rPr>
          <w:rFonts w:ascii="Times New Roman" w:eastAsia="Times New Roman" w:hAnsi="Times New Roman" w:cs="Times New Roman"/>
          <w:b/>
          <w:bCs/>
          <w:iCs/>
          <w:caps/>
          <w:sz w:val="28"/>
          <w:szCs w:val="28"/>
          <w:lang w:val="uk-UA" w:eastAsia="ru-RU"/>
        </w:rPr>
        <w:t xml:space="preserve">психологічних особливостей </w:t>
      </w:r>
      <w:r w:rsidR="00FA4A9E" w:rsidRPr="00FA4A9E">
        <w:rPr>
          <w:rFonts w:ascii="Times New Roman" w:eastAsia="Times New Roman" w:hAnsi="Times New Roman" w:cs="Times New Roman"/>
          <w:b/>
          <w:bCs/>
          <w:iCs/>
          <w:caps/>
          <w:sz w:val="28"/>
          <w:szCs w:val="28"/>
          <w:lang w:val="uk-UA" w:eastAsia="ru-RU"/>
        </w:rPr>
        <w:t>емоційної стійкості</w:t>
      </w:r>
      <w:r w:rsidR="00FA4A9E">
        <w:rPr>
          <w:rFonts w:ascii="Times New Roman" w:eastAsia="Times New Roman" w:hAnsi="Times New Roman" w:cs="Times New Roman"/>
          <w:b/>
          <w:bCs/>
          <w:iCs/>
          <w:caps/>
          <w:sz w:val="28"/>
          <w:szCs w:val="28"/>
          <w:lang w:val="uk-UA" w:eastAsia="ru-RU"/>
        </w:rPr>
        <w:t xml:space="preserve"> у</w:t>
      </w:r>
      <w:r w:rsidR="00FA4A9E" w:rsidRPr="00FA4A9E">
        <w:rPr>
          <w:rFonts w:ascii="Times New Roman" w:eastAsia="Times New Roman" w:hAnsi="Times New Roman" w:cs="Times New Roman"/>
          <w:b/>
          <w:bCs/>
          <w:iCs/>
          <w:caps/>
          <w:sz w:val="28"/>
          <w:szCs w:val="28"/>
          <w:lang w:val="uk-UA" w:eastAsia="ru-RU"/>
        </w:rPr>
        <w:t xml:space="preserve"> студентів-психологів</w:t>
      </w:r>
      <w:r>
        <w:rPr>
          <w:rFonts w:ascii="Times New Roman" w:eastAsia="Times New Roman" w:hAnsi="Times New Roman" w:cs="Times New Roman"/>
          <w:b/>
          <w:bCs/>
          <w:iCs/>
          <w:caps/>
          <w:sz w:val="28"/>
          <w:szCs w:val="28"/>
          <w:lang w:val="uk-UA" w:eastAsia="ru-RU"/>
        </w:rPr>
        <w:t>.…………………………………</w:t>
      </w:r>
      <w:r w:rsidR="00FA4A9E">
        <w:rPr>
          <w:rFonts w:ascii="Times New Roman" w:eastAsia="Times New Roman" w:hAnsi="Times New Roman" w:cs="Times New Roman"/>
          <w:b/>
          <w:bCs/>
          <w:iCs/>
          <w:caps/>
          <w:sz w:val="28"/>
          <w:szCs w:val="28"/>
          <w:lang w:val="uk-UA" w:eastAsia="ru-RU"/>
        </w:rPr>
        <w:t>………………..</w:t>
      </w:r>
      <w:r>
        <w:rPr>
          <w:rFonts w:ascii="Times New Roman" w:eastAsia="Times New Roman" w:hAnsi="Times New Roman" w:cs="Times New Roman"/>
          <w:b/>
          <w:bCs/>
          <w:iCs/>
          <w:caps/>
          <w:sz w:val="28"/>
          <w:szCs w:val="28"/>
          <w:lang w:val="uk-UA" w:eastAsia="ru-RU"/>
        </w:rPr>
        <w:t>…………....…..3</w:t>
      </w:r>
      <w:r w:rsidR="00CC477B">
        <w:rPr>
          <w:rFonts w:ascii="Times New Roman" w:eastAsia="Times New Roman" w:hAnsi="Times New Roman" w:cs="Times New Roman"/>
          <w:b/>
          <w:bCs/>
          <w:iCs/>
          <w:caps/>
          <w:sz w:val="28"/>
          <w:szCs w:val="28"/>
          <w:lang w:val="uk-UA" w:eastAsia="ru-RU"/>
        </w:rPr>
        <w:t>4</w:t>
      </w:r>
      <w:r>
        <w:rPr>
          <w:rFonts w:ascii="Times New Roman" w:eastAsia="Times New Roman" w:hAnsi="Times New Roman" w:cs="Times New Roman"/>
          <w:b/>
          <w:bCs/>
          <w:iCs/>
          <w:caps/>
          <w:sz w:val="28"/>
          <w:szCs w:val="28"/>
          <w:lang w:val="uk-UA" w:eastAsia="ru-RU"/>
        </w:rPr>
        <w:t xml:space="preserve"> </w:t>
      </w:r>
    </w:p>
    <w:p w:rsidR="00A5589D" w:rsidRDefault="00A5589D" w:rsidP="00A5589D">
      <w:pPr>
        <w:suppressAutoHyphens/>
        <w:spacing w:line="360" w:lineRule="auto"/>
        <w:jc w:val="both"/>
        <w:rPr>
          <w:rFonts w:ascii="Times New Roman" w:eastAsia="Times New Roman" w:hAnsi="Times New Roman" w:cs="Times New Roman"/>
          <w:bCs/>
          <w:iCs/>
          <w:sz w:val="28"/>
          <w:szCs w:val="28"/>
          <w:lang w:val="uk-UA" w:eastAsia="ru-RU"/>
        </w:rPr>
      </w:pPr>
      <w:r w:rsidRPr="001B6E17">
        <w:rPr>
          <w:rFonts w:ascii="Times New Roman" w:eastAsia="Times New Roman" w:hAnsi="Times New Roman" w:cs="Times New Roman"/>
          <w:bCs/>
          <w:iCs/>
          <w:sz w:val="28"/>
          <w:szCs w:val="28"/>
          <w:lang w:val="uk-UA" w:eastAsia="ru-RU"/>
        </w:rPr>
        <w:t xml:space="preserve">2.1. Характеристика методів і методик дослідження </w:t>
      </w:r>
      <w:r w:rsidR="00FA4A9E" w:rsidRPr="00FA4A9E">
        <w:rPr>
          <w:rFonts w:ascii="Times New Roman" w:eastAsia="Times New Roman" w:hAnsi="Times New Roman" w:cs="Times New Roman"/>
          <w:bCs/>
          <w:iCs/>
          <w:sz w:val="28"/>
          <w:szCs w:val="28"/>
          <w:lang w:val="uk-UA" w:eastAsia="ru-RU"/>
        </w:rPr>
        <w:t xml:space="preserve">емоційної стійкості </w:t>
      </w:r>
      <w:r w:rsidR="00FA4A9E">
        <w:rPr>
          <w:rFonts w:ascii="Times New Roman" w:eastAsia="Times New Roman" w:hAnsi="Times New Roman" w:cs="Times New Roman"/>
          <w:bCs/>
          <w:iCs/>
          <w:sz w:val="28"/>
          <w:szCs w:val="28"/>
          <w:lang w:val="uk-UA" w:eastAsia="ru-RU"/>
        </w:rPr>
        <w:br/>
      </w:r>
      <w:r w:rsidR="00FA4A9E" w:rsidRPr="00FA4A9E">
        <w:rPr>
          <w:rFonts w:ascii="Times New Roman" w:eastAsia="Times New Roman" w:hAnsi="Times New Roman" w:cs="Times New Roman"/>
          <w:bCs/>
          <w:iCs/>
          <w:sz w:val="28"/>
          <w:szCs w:val="28"/>
          <w:lang w:val="uk-UA" w:eastAsia="ru-RU"/>
        </w:rPr>
        <w:t xml:space="preserve">у студентів-психологів </w:t>
      </w:r>
      <w:r>
        <w:rPr>
          <w:rFonts w:ascii="Times New Roman" w:eastAsia="Times New Roman" w:hAnsi="Times New Roman" w:cs="Times New Roman"/>
          <w:bCs/>
          <w:iCs/>
          <w:sz w:val="28"/>
          <w:szCs w:val="28"/>
          <w:lang w:val="uk-UA" w:eastAsia="ru-RU"/>
        </w:rPr>
        <w:t>……………………………………………………</w:t>
      </w:r>
      <w:r w:rsidR="00FA4A9E">
        <w:rPr>
          <w:rFonts w:ascii="Times New Roman" w:eastAsia="Times New Roman" w:hAnsi="Times New Roman" w:cs="Times New Roman"/>
          <w:bCs/>
          <w:iCs/>
          <w:sz w:val="28"/>
          <w:szCs w:val="28"/>
          <w:lang w:val="uk-UA" w:eastAsia="ru-RU"/>
        </w:rPr>
        <w:t>...</w:t>
      </w:r>
      <w:r>
        <w:rPr>
          <w:rFonts w:ascii="Times New Roman" w:eastAsia="Times New Roman" w:hAnsi="Times New Roman" w:cs="Times New Roman"/>
          <w:bCs/>
          <w:iCs/>
          <w:sz w:val="28"/>
          <w:szCs w:val="28"/>
          <w:lang w:val="uk-UA" w:eastAsia="ru-RU"/>
        </w:rPr>
        <w:t>……..3</w:t>
      </w:r>
      <w:r w:rsidR="00CC477B">
        <w:rPr>
          <w:rFonts w:ascii="Times New Roman" w:eastAsia="Times New Roman" w:hAnsi="Times New Roman" w:cs="Times New Roman"/>
          <w:bCs/>
          <w:iCs/>
          <w:sz w:val="28"/>
          <w:szCs w:val="28"/>
          <w:lang w:val="uk-UA" w:eastAsia="ru-RU"/>
        </w:rPr>
        <w:t>4</w:t>
      </w:r>
    </w:p>
    <w:p w:rsidR="00A5589D" w:rsidRDefault="00A5589D" w:rsidP="00967D15">
      <w:pPr>
        <w:tabs>
          <w:tab w:val="left" w:pos="540"/>
        </w:tabs>
        <w:spacing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FA4A9E">
        <w:rPr>
          <w:rFonts w:ascii="Times New Roman" w:eastAsia="Times New Roman" w:hAnsi="Times New Roman" w:cs="Times New Roman"/>
          <w:sz w:val="28"/>
          <w:szCs w:val="28"/>
          <w:lang w:val="uk-UA" w:eastAsia="ru-RU"/>
        </w:rPr>
        <w:t>2</w:t>
      </w:r>
      <w:r w:rsidRPr="001B6E17">
        <w:rPr>
          <w:rFonts w:ascii="Times New Roman" w:eastAsia="Times New Roman" w:hAnsi="Times New Roman" w:cs="Times New Roman"/>
          <w:sz w:val="28"/>
          <w:szCs w:val="28"/>
          <w:lang w:val="uk-UA" w:eastAsia="ru-RU"/>
        </w:rPr>
        <w:t xml:space="preserve">. </w:t>
      </w:r>
      <w:r w:rsidRPr="001B6E17">
        <w:rPr>
          <w:rFonts w:ascii="Times New Roman" w:eastAsia="Times New Roman" w:hAnsi="Times New Roman" w:cs="Times New Roman"/>
          <w:bCs/>
          <w:iCs/>
          <w:sz w:val="28"/>
          <w:szCs w:val="28"/>
          <w:lang w:val="uk-UA" w:eastAsia="ru-RU"/>
        </w:rPr>
        <w:t>Обробка та аналіз результатів дослідження</w:t>
      </w:r>
      <w:r w:rsidR="00FA4A9E" w:rsidRPr="00FA4A9E">
        <w:rPr>
          <w:lang w:val="uk-UA"/>
        </w:rPr>
        <w:t xml:space="preserve"> </w:t>
      </w:r>
      <w:r w:rsidR="00FA4A9E" w:rsidRPr="00FA4A9E">
        <w:rPr>
          <w:rFonts w:ascii="Times New Roman" w:eastAsia="Times New Roman" w:hAnsi="Times New Roman" w:cs="Times New Roman"/>
          <w:bCs/>
          <w:iCs/>
          <w:sz w:val="28"/>
          <w:szCs w:val="28"/>
          <w:lang w:val="uk-UA" w:eastAsia="ru-RU"/>
        </w:rPr>
        <w:t>емоційної стійкості у студентів-психологів</w:t>
      </w:r>
      <w:r w:rsidRPr="001B6E17">
        <w:rPr>
          <w:rFonts w:ascii="Times New Roman" w:eastAsia="Times New Roman" w:hAnsi="Times New Roman" w:cs="Times New Roman"/>
          <w:bCs/>
          <w:iCs/>
          <w:sz w:val="28"/>
          <w:szCs w:val="28"/>
          <w:lang w:val="uk-UA" w:eastAsia="ru-RU"/>
        </w:rPr>
        <w:t>...</w:t>
      </w:r>
      <w:r>
        <w:rPr>
          <w:rFonts w:ascii="Times New Roman" w:eastAsia="Times New Roman" w:hAnsi="Times New Roman" w:cs="Times New Roman"/>
          <w:sz w:val="28"/>
          <w:szCs w:val="28"/>
          <w:lang w:val="uk-UA" w:eastAsia="ru-RU"/>
        </w:rPr>
        <w:t>………</w:t>
      </w:r>
      <w:r w:rsidR="00FA4A9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r w:rsidR="00CC477B">
        <w:rPr>
          <w:rFonts w:ascii="Times New Roman" w:eastAsia="Times New Roman" w:hAnsi="Times New Roman" w:cs="Times New Roman"/>
          <w:sz w:val="28"/>
          <w:szCs w:val="28"/>
          <w:lang w:val="uk-UA" w:eastAsia="ru-RU"/>
        </w:rPr>
        <w:t>38</w:t>
      </w:r>
    </w:p>
    <w:p w:rsidR="00A5589D" w:rsidRPr="001B6E17" w:rsidRDefault="00A5589D" w:rsidP="00A5589D">
      <w:pPr>
        <w:tabs>
          <w:tab w:val="left" w:pos="540"/>
        </w:tabs>
        <w:spacing w:line="360" w:lineRule="auto"/>
        <w:rPr>
          <w:rFonts w:ascii="Times New Roman" w:eastAsia="Times New Roman" w:hAnsi="Times New Roman" w:cs="Times New Roman"/>
          <w:sz w:val="28"/>
          <w:szCs w:val="28"/>
          <w:lang w:val="uk-UA" w:eastAsia="ru-RU"/>
        </w:rPr>
      </w:pPr>
      <w:r w:rsidRPr="004B1F7E">
        <w:rPr>
          <w:rFonts w:ascii="Times New Roman" w:eastAsia="Times New Roman" w:hAnsi="Times New Roman" w:cs="Times New Roman"/>
          <w:b/>
          <w:bCs/>
          <w:iCs/>
          <w:sz w:val="28"/>
          <w:szCs w:val="28"/>
          <w:lang w:val="uk-UA" w:eastAsia="ru-RU"/>
        </w:rPr>
        <w:t xml:space="preserve">Висновок до </w:t>
      </w:r>
      <w:r>
        <w:rPr>
          <w:rFonts w:ascii="Times New Roman" w:eastAsia="Times New Roman" w:hAnsi="Times New Roman" w:cs="Times New Roman"/>
          <w:b/>
          <w:bCs/>
          <w:iCs/>
          <w:sz w:val="28"/>
          <w:szCs w:val="28"/>
          <w:lang w:val="uk-UA" w:eastAsia="ru-RU"/>
        </w:rPr>
        <w:t>друг</w:t>
      </w:r>
      <w:r w:rsidRPr="004B1F7E">
        <w:rPr>
          <w:rFonts w:ascii="Times New Roman" w:eastAsia="Times New Roman" w:hAnsi="Times New Roman" w:cs="Times New Roman"/>
          <w:b/>
          <w:bCs/>
          <w:iCs/>
          <w:sz w:val="28"/>
          <w:szCs w:val="28"/>
          <w:lang w:val="uk-UA" w:eastAsia="ru-RU"/>
        </w:rPr>
        <w:t>ого розділу …………………………………</w:t>
      </w:r>
      <w:r>
        <w:rPr>
          <w:rFonts w:ascii="Times New Roman" w:eastAsia="Times New Roman" w:hAnsi="Times New Roman" w:cs="Times New Roman"/>
          <w:b/>
          <w:bCs/>
          <w:iCs/>
          <w:sz w:val="28"/>
          <w:szCs w:val="28"/>
          <w:lang w:val="uk-UA" w:eastAsia="ru-RU"/>
        </w:rPr>
        <w:t>..</w:t>
      </w:r>
      <w:r w:rsidRPr="004B1F7E">
        <w:rPr>
          <w:rFonts w:ascii="Times New Roman" w:eastAsia="Times New Roman" w:hAnsi="Times New Roman" w:cs="Times New Roman"/>
          <w:b/>
          <w:bCs/>
          <w:iCs/>
          <w:sz w:val="28"/>
          <w:szCs w:val="28"/>
          <w:lang w:val="uk-UA" w:eastAsia="ru-RU"/>
        </w:rPr>
        <w:t>……</w:t>
      </w:r>
      <w:r>
        <w:rPr>
          <w:rFonts w:ascii="Times New Roman" w:eastAsia="Times New Roman" w:hAnsi="Times New Roman" w:cs="Times New Roman"/>
          <w:b/>
          <w:bCs/>
          <w:iCs/>
          <w:sz w:val="28"/>
          <w:szCs w:val="28"/>
          <w:lang w:val="uk-UA" w:eastAsia="ru-RU"/>
        </w:rPr>
        <w:t>..</w:t>
      </w:r>
      <w:r w:rsidRPr="004B1F7E">
        <w:rPr>
          <w:rFonts w:ascii="Times New Roman" w:eastAsia="Times New Roman" w:hAnsi="Times New Roman" w:cs="Times New Roman"/>
          <w:b/>
          <w:bCs/>
          <w:iCs/>
          <w:sz w:val="28"/>
          <w:szCs w:val="28"/>
          <w:lang w:val="uk-UA" w:eastAsia="ru-RU"/>
        </w:rPr>
        <w:t>………….</w:t>
      </w:r>
      <w:r w:rsidR="00CC477B">
        <w:rPr>
          <w:rFonts w:ascii="Times New Roman" w:eastAsia="Times New Roman" w:hAnsi="Times New Roman" w:cs="Times New Roman"/>
          <w:b/>
          <w:bCs/>
          <w:iCs/>
          <w:sz w:val="28"/>
          <w:szCs w:val="28"/>
          <w:lang w:val="uk-UA" w:eastAsia="ru-RU"/>
        </w:rPr>
        <w:t>42</w:t>
      </w:r>
    </w:p>
    <w:p w:rsidR="00A5589D" w:rsidRPr="001B6E17" w:rsidRDefault="00A5589D" w:rsidP="00A5589D">
      <w:pPr>
        <w:suppressAutoHyphens/>
        <w:spacing w:line="360" w:lineRule="auto"/>
        <w:jc w:val="both"/>
        <w:rPr>
          <w:rFonts w:ascii="Times New Roman" w:eastAsia="Times New Roman" w:hAnsi="Times New Roman" w:cs="Times New Roman"/>
          <w:b/>
          <w:bCs/>
          <w:iCs/>
          <w:caps/>
          <w:sz w:val="28"/>
          <w:szCs w:val="28"/>
          <w:lang w:val="uk-UA" w:eastAsia="ru-RU"/>
        </w:rPr>
      </w:pPr>
      <w:r w:rsidRPr="001B6E17">
        <w:rPr>
          <w:rFonts w:ascii="Times New Roman" w:eastAsia="Times New Roman" w:hAnsi="Times New Roman" w:cs="Times New Roman"/>
          <w:b/>
          <w:iCs/>
          <w:caps/>
          <w:sz w:val="28"/>
          <w:szCs w:val="28"/>
          <w:lang w:val="uk-UA" w:eastAsia="ru-RU"/>
        </w:rPr>
        <w:t xml:space="preserve">Розділ </w:t>
      </w:r>
      <w:r>
        <w:rPr>
          <w:rFonts w:ascii="Times New Roman" w:eastAsia="Times New Roman" w:hAnsi="Times New Roman" w:cs="Times New Roman"/>
          <w:b/>
          <w:iCs/>
          <w:caps/>
          <w:sz w:val="28"/>
          <w:szCs w:val="28"/>
          <w:lang w:val="uk-UA" w:eastAsia="ru-RU"/>
        </w:rPr>
        <w:t>3</w:t>
      </w:r>
      <w:r w:rsidRPr="001B6E17">
        <w:rPr>
          <w:rFonts w:ascii="Times New Roman" w:eastAsia="Times New Roman" w:hAnsi="Times New Roman" w:cs="Times New Roman"/>
          <w:b/>
          <w:iCs/>
          <w:caps/>
          <w:sz w:val="28"/>
          <w:szCs w:val="28"/>
          <w:lang w:val="uk-UA" w:eastAsia="ru-RU"/>
        </w:rPr>
        <w:t>.</w:t>
      </w:r>
      <w:r w:rsidRPr="001B6E17">
        <w:rPr>
          <w:rFonts w:ascii="Times New Roman" w:eastAsia="Times New Roman" w:hAnsi="Times New Roman" w:cs="Times New Roman"/>
          <w:b/>
          <w:bCs/>
          <w:iCs/>
          <w:caps/>
          <w:sz w:val="28"/>
          <w:szCs w:val="28"/>
          <w:lang w:val="uk-UA" w:eastAsia="ru-RU"/>
        </w:rPr>
        <w:t xml:space="preserve"> </w:t>
      </w:r>
      <w:r>
        <w:rPr>
          <w:rFonts w:ascii="Times New Roman" w:eastAsia="Times New Roman" w:hAnsi="Times New Roman" w:cs="Times New Roman"/>
          <w:b/>
          <w:bCs/>
          <w:iCs/>
          <w:caps/>
          <w:sz w:val="28"/>
          <w:szCs w:val="28"/>
          <w:lang w:val="uk-UA" w:eastAsia="ru-RU"/>
        </w:rPr>
        <w:t xml:space="preserve">Прикладні аспекти </w:t>
      </w:r>
      <w:r w:rsidR="00FA4A9E" w:rsidRPr="00FA4A9E">
        <w:rPr>
          <w:rFonts w:ascii="Times New Roman" w:eastAsia="Times New Roman" w:hAnsi="Times New Roman" w:cs="Times New Roman"/>
          <w:b/>
          <w:bCs/>
          <w:iCs/>
          <w:caps/>
          <w:sz w:val="28"/>
          <w:szCs w:val="28"/>
          <w:lang w:val="uk-UA" w:eastAsia="ru-RU"/>
        </w:rPr>
        <w:t xml:space="preserve">формування емоційної стійкості у студентів-психологів </w:t>
      </w:r>
      <w:r>
        <w:rPr>
          <w:rFonts w:ascii="Times New Roman" w:eastAsia="Times New Roman" w:hAnsi="Times New Roman" w:cs="Times New Roman"/>
          <w:b/>
          <w:bCs/>
          <w:iCs/>
          <w:caps/>
          <w:sz w:val="28"/>
          <w:szCs w:val="28"/>
          <w:lang w:val="uk-UA" w:eastAsia="ru-RU"/>
        </w:rPr>
        <w:t>………………………</w:t>
      </w:r>
      <w:r w:rsidR="00FA4A9E">
        <w:rPr>
          <w:rFonts w:ascii="Times New Roman" w:eastAsia="Times New Roman" w:hAnsi="Times New Roman" w:cs="Times New Roman"/>
          <w:b/>
          <w:bCs/>
          <w:iCs/>
          <w:caps/>
          <w:sz w:val="28"/>
          <w:szCs w:val="28"/>
          <w:lang w:val="uk-UA" w:eastAsia="ru-RU"/>
        </w:rPr>
        <w:t>..</w:t>
      </w:r>
      <w:r>
        <w:rPr>
          <w:rFonts w:ascii="Times New Roman" w:eastAsia="Times New Roman" w:hAnsi="Times New Roman" w:cs="Times New Roman"/>
          <w:b/>
          <w:bCs/>
          <w:iCs/>
          <w:caps/>
          <w:sz w:val="28"/>
          <w:szCs w:val="28"/>
          <w:lang w:val="uk-UA" w:eastAsia="ru-RU"/>
        </w:rPr>
        <w:t>……….</w:t>
      </w:r>
      <w:r w:rsidR="00CC477B">
        <w:rPr>
          <w:rFonts w:ascii="Times New Roman" w:eastAsia="Times New Roman" w:hAnsi="Times New Roman" w:cs="Times New Roman"/>
          <w:b/>
          <w:bCs/>
          <w:iCs/>
          <w:caps/>
          <w:sz w:val="28"/>
          <w:szCs w:val="28"/>
          <w:lang w:val="uk-UA" w:eastAsia="ru-RU"/>
        </w:rPr>
        <w:t>43</w:t>
      </w:r>
    </w:p>
    <w:p w:rsidR="00A5589D" w:rsidRPr="001B6E17" w:rsidRDefault="00A5589D" w:rsidP="00A5589D">
      <w:pPr>
        <w:tabs>
          <w:tab w:val="num" w:pos="536"/>
          <w:tab w:val="num" w:pos="1800"/>
        </w:tabs>
        <w:suppressAutoHyphens/>
        <w:spacing w:line="360" w:lineRule="auto"/>
        <w:jc w:val="both"/>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color w:val="000000"/>
          <w:spacing w:val="-2"/>
          <w:sz w:val="28"/>
          <w:szCs w:val="28"/>
          <w:lang w:val="uk-UA" w:eastAsia="ru-RU"/>
        </w:rPr>
        <w:t xml:space="preserve">3.1. </w:t>
      </w:r>
      <w:r w:rsidR="00FA4A9E">
        <w:rPr>
          <w:rFonts w:ascii="Times New Roman" w:eastAsia="Times New Roman" w:hAnsi="Times New Roman" w:cs="Times New Roman"/>
          <w:bCs/>
          <w:color w:val="000000"/>
          <w:spacing w:val="-2"/>
          <w:sz w:val="28"/>
          <w:szCs w:val="28"/>
          <w:lang w:val="uk-UA" w:eastAsia="ru-RU"/>
        </w:rPr>
        <w:t xml:space="preserve">Психологічне забезпечення процесу </w:t>
      </w:r>
      <w:r w:rsidR="00FA4A9E" w:rsidRPr="00FA4A9E">
        <w:rPr>
          <w:rFonts w:ascii="Times New Roman" w:eastAsia="Times New Roman" w:hAnsi="Times New Roman" w:cs="Times New Roman"/>
          <w:bCs/>
          <w:color w:val="000000"/>
          <w:spacing w:val="-2"/>
          <w:sz w:val="28"/>
          <w:szCs w:val="28"/>
          <w:lang w:val="uk-UA" w:eastAsia="ru-RU"/>
        </w:rPr>
        <w:t xml:space="preserve">формування емоційної стійкості </w:t>
      </w:r>
      <w:r w:rsidR="00FA4A9E">
        <w:rPr>
          <w:rFonts w:ascii="Times New Roman" w:eastAsia="Times New Roman" w:hAnsi="Times New Roman" w:cs="Times New Roman"/>
          <w:bCs/>
          <w:color w:val="000000"/>
          <w:spacing w:val="-2"/>
          <w:sz w:val="28"/>
          <w:szCs w:val="28"/>
          <w:lang w:val="uk-UA" w:eastAsia="ru-RU"/>
        </w:rPr>
        <w:br/>
      </w:r>
      <w:r w:rsidR="00FA4A9E" w:rsidRPr="00FA4A9E">
        <w:rPr>
          <w:rFonts w:ascii="Times New Roman" w:eastAsia="Times New Roman" w:hAnsi="Times New Roman" w:cs="Times New Roman"/>
          <w:bCs/>
          <w:color w:val="000000"/>
          <w:spacing w:val="-2"/>
          <w:sz w:val="28"/>
          <w:szCs w:val="28"/>
          <w:lang w:val="uk-UA" w:eastAsia="ru-RU"/>
        </w:rPr>
        <w:t xml:space="preserve">у студентів-психологів </w:t>
      </w:r>
      <w:r w:rsidRPr="001B6E17">
        <w:rPr>
          <w:rFonts w:ascii="Times New Roman" w:eastAsia="Times New Roman" w:hAnsi="Times New Roman" w:cs="Times New Roman"/>
          <w:bCs/>
          <w:color w:val="000000"/>
          <w:spacing w:val="-2"/>
          <w:sz w:val="28"/>
          <w:szCs w:val="28"/>
          <w:lang w:val="uk-UA" w:eastAsia="ru-RU"/>
        </w:rPr>
        <w:t>…</w:t>
      </w:r>
      <w:r>
        <w:rPr>
          <w:rFonts w:ascii="Times New Roman" w:eastAsia="Times New Roman" w:hAnsi="Times New Roman" w:cs="Times New Roman"/>
          <w:bCs/>
          <w:color w:val="000000"/>
          <w:spacing w:val="-2"/>
          <w:sz w:val="28"/>
          <w:szCs w:val="28"/>
          <w:lang w:val="uk-UA" w:eastAsia="ru-RU"/>
        </w:rPr>
        <w:t>………</w:t>
      </w:r>
      <w:r w:rsidR="00FA4A9E">
        <w:rPr>
          <w:rFonts w:ascii="Times New Roman" w:eastAsia="Times New Roman" w:hAnsi="Times New Roman" w:cs="Times New Roman"/>
          <w:bCs/>
          <w:color w:val="000000"/>
          <w:spacing w:val="-2"/>
          <w:sz w:val="28"/>
          <w:szCs w:val="28"/>
          <w:lang w:val="uk-UA" w:eastAsia="ru-RU"/>
        </w:rPr>
        <w:t>……………………</w:t>
      </w:r>
      <w:r>
        <w:rPr>
          <w:rFonts w:ascii="Times New Roman" w:eastAsia="Times New Roman" w:hAnsi="Times New Roman" w:cs="Times New Roman"/>
          <w:bCs/>
          <w:color w:val="000000"/>
          <w:spacing w:val="-2"/>
          <w:sz w:val="28"/>
          <w:szCs w:val="28"/>
          <w:lang w:val="uk-UA" w:eastAsia="ru-RU"/>
        </w:rPr>
        <w:t>……………</w:t>
      </w:r>
      <w:r w:rsidR="00967D15">
        <w:rPr>
          <w:rFonts w:ascii="Times New Roman" w:eastAsia="Times New Roman" w:hAnsi="Times New Roman" w:cs="Times New Roman"/>
          <w:bCs/>
          <w:color w:val="000000"/>
          <w:spacing w:val="-2"/>
          <w:sz w:val="28"/>
          <w:szCs w:val="28"/>
          <w:lang w:val="uk-UA" w:eastAsia="ru-RU"/>
        </w:rPr>
        <w:t>..</w:t>
      </w:r>
      <w:r>
        <w:rPr>
          <w:rFonts w:ascii="Times New Roman" w:eastAsia="Times New Roman" w:hAnsi="Times New Roman" w:cs="Times New Roman"/>
          <w:bCs/>
          <w:color w:val="000000"/>
          <w:spacing w:val="-2"/>
          <w:sz w:val="28"/>
          <w:szCs w:val="28"/>
          <w:lang w:val="uk-UA" w:eastAsia="ru-RU"/>
        </w:rPr>
        <w:t>………</w:t>
      </w:r>
      <w:r w:rsidR="006C245F">
        <w:rPr>
          <w:rFonts w:ascii="Times New Roman" w:eastAsia="Times New Roman" w:hAnsi="Times New Roman" w:cs="Times New Roman"/>
          <w:bCs/>
          <w:color w:val="000000"/>
          <w:spacing w:val="-2"/>
          <w:sz w:val="28"/>
          <w:szCs w:val="28"/>
          <w:lang w:val="uk-UA" w:eastAsia="ru-RU"/>
        </w:rPr>
        <w:t>…</w:t>
      </w:r>
      <w:r>
        <w:rPr>
          <w:rFonts w:ascii="Times New Roman" w:eastAsia="Times New Roman" w:hAnsi="Times New Roman" w:cs="Times New Roman"/>
          <w:bCs/>
          <w:color w:val="000000"/>
          <w:spacing w:val="-2"/>
          <w:sz w:val="28"/>
          <w:szCs w:val="28"/>
          <w:lang w:val="uk-UA" w:eastAsia="ru-RU"/>
        </w:rPr>
        <w:t>.</w:t>
      </w:r>
      <w:r w:rsidRPr="001B6E17">
        <w:rPr>
          <w:rFonts w:ascii="Times New Roman" w:eastAsia="Times New Roman" w:hAnsi="Times New Roman" w:cs="Times New Roman"/>
          <w:bCs/>
          <w:color w:val="000000"/>
          <w:spacing w:val="-2"/>
          <w:sz w:val="28"/>
          <w:szCs w:val="28"/>
          <w:lang w:val="uk-UA" w:eastAsia="ru-RU"/>
        </w:rPr>
        <w:t>……</w:t>
      </w:r>
      <w:r w:rsidR="00CC477B">
        <w:rPr>
          <w:rFonts w:ascii="Times New Roman" w:eastAsia="Times New Roman" w:hAnsi="Times New Roman" w:cs="Times New Roman"/>
          <w:bCs/>
          <w:color w:val="000000"/>
          <w:spacing w:val="-2"/>
          <w:sz w:val="28"/>
          <w:szCs w:val="28"/>
          <w:lang w:val="uk-UA" w:eastAsia="ru-RU"/>
        </w:rPr>
        <w:t>43</w:t>
      </w:r>
    </w:p>
    <w:p w:rsidR="00A5589D" w:rsidRPr="001B6E17" w:rsidRDefault="00A5589D" w:rsidP="00A5589D">
      <w:pPr>
        <w:keepNext/>
        <w:tabs>
          <w:tab w:val="left" w:pos="426"/>
        </w:tabs>
        <w:suppressAutoHyphens/>
        <w:spacing w:line="360" w:lineRule="auto"/>
        <w:jc w:val="both"/>
        <w:outlineLvl w:val="2"/>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3</w:t>
      </w:r>
      <w:r w:rsidRPr="001B6E17">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2</w:t>
      </w:r>
      <w:r w:rsidRPr="001B6E17">
        <w:rPr>
          <w:rFonts w:ascii="Times New Roman" w:eastAsia="Times New Roman" w:hAnsi="Times New Roman" w:cs="Times New Roman"/>
          <w:bCs/>
          <w:sz w:val="28"/>
          <w:szCs w:val="24"/>
          <w:lang w:val="uk-UA" w:eastAsia="ru-RU"/>
        </w:rPr>
        <w:t xml:space="preserve">. </w:t>
      </w:r>
      <w:r w:rsidRPr="001B6E17">
        <w:rPr>
          <w:rFonts w:ascii="Times New Roman" w:eastAsia="Times New Roman" w:hAnsi="Times New Roman" w:cs="Times New Roman"/>
          <w:bCs/>
          <w:iCs/>
          <w:sz w:val="28"/>
          <w:szCs w:val="28"/>
          <w:lang w:val="uk-UA" w:eastAsia="ru-RU"/>
        </w:rPr>
        <w:t xml:space="preserve">Тренінгова програма </w:t>
      </w:r>
      <w:r w:rsidR="00FA4A9E" w:rsidRPr="00FA4A9E">
        <w:rPr>
          <w:rFonts w:ascii="Times New Roman" w:eastAsia="Times New Roman" w:hAnsi="Times New Roman" w:cs="Times New Roman"/>
          <w:bCs/>
          <w:iCs/>
          <w:sz w:val="28"/>
          <w:szCs w:val="28"/>
          <w:lang w:val="uk-UA" w:eastAsia="ru-RU"/>
        </w:rPr>
        <w:t xml:space="preserve">формування емоційної стійкості у студентів-психологів </w:t>
      </w:r>
      <w:r>
        <w:rPr>
          <w:rFonts w:ascii="Times New Roman" w:eastAsia="Times New Roman" w:hAnsi="Times New Roman" w:cs="Times New Roman"/>
          <w:bCs/>
          <w:sz w:val="28"/>
          <w:szCs w:val="24"/>
          <w:lang w:val="uk-UA" w:eastAsia="ru-RU"/>
        </w:rPr>
        <w:t xml:space="preserve">та обґрунтування її ефективності </w:t>
      </w:r>
      <w:r w:rsidRPr="001B6E17">
        <w:rPr>
          <w:rFonts w:ascii="Times New Roman" w:eastAsia="Times New Roman" w:hAnsi="Times New Roman" w:cs="Times New Roman"/>
          <w:bCs/>
          <w:sz w:val="28"/>
          <w:szCs w:val="24"/>
          <w:lang w:val="uk-UA" w:eastAsia="ru-RU"/>
        </w:rPr>
        <w:t>…………</w:t>
      </w:r>
      <w:r w:rsidR="00D141DE">
        <w:rPr>
          <w:rFonts w:ascii="Times New Roman" w:eastAsia="Times New Roman" w:hAnsi="Times New Roman" w:cs="Times New Roman"/>
          <w:bCs/>
          <w:sz w:val="28"/>
          <w:szCs w:val="24"/>
          <w:lang w:val="uk-UA" w:eastAsia="ru-RU"/>
        </w:rPr>
        <w:t>…………</w:t>
      </w:r>
      <w:r w:rsidR="00967D15">
        <w:rPr>
          <w:rFonts w:ascii="Times New Roman" w:eastAsia="Times New Roman" w:hAnsi="Times New Roman" w:cs="Times New Roman"/>
          <w:bCs/>
          <w:sz w:val="28"/>
          <w:szCs w:val="24"/>
          <w:lang w:val="uk-UA" w:eastAsia="ru-RU"/>
        </w:rPr>
        <w:t>…………….</w:t>
      </w:r>
      <w:r w:rsidR="00D141DE">
        <w:rPr>
          <w:rFonts w:ascii="Times New Roman" w:eastAsia="Times New Roman" w:hAnsi="Times New Roman" w:cs="Times New Roman"/>
          <w:bCs/>
          <w:sz w:val="28"/>
          <w:szCs w:val="24"/>
          <w:lang w:val="uk-UA" w:eastAsia="ru-RU"/>
        </w:rPr>
        <w:t>….</w:t>
      </w:r>
      <w:r w:rsidRPr="001B6E17">
        <w:rPr>
          <w:rFonts w:ascii="Times New Roman" w:eastAsia="Times New Roman" w:hAnsi="Times New Roman" w:cs="Times New Roman"/>
          <w:bCs/>
          <w:sz w:val="28"/>
          <w:szCs w:val="24"/>
          <w:lang w:val="uk-UA" w:eastAsia="ru-RU"/>
        </w:rPr>
        <w:t>…</w:t>
      </w:r>
      <w:r w:rsidR="006C245F">
        <w:rPr>
          <w:rFonts w:ascii="Times New Roman" w:eastAsia="Times New Roman" w:hAnsi="Times New Roman" w:cs="Times New Roman"/>
          <w:bCs/>
          <w:sz w:val="28"/>
          <w:szCs w:val="24"/>
          <w:lang w:val="uk-UA" w:eastAsia="ru-RU"/>
        </w:rPr>
        <w:t>...</w:t>
      </w:r>
      <w:r w:rsidRPr="001B6E17">
        <w:rPr>
          <w:rFonts w:ascii="Times New Roman" w:eastAsia="Times New Roman" w:hAnsi="Times New Roman" w:cs="Times New Roman"/>
          <w:bCs/>
          <w:sz w:val="28"/>
          <w:szCs w:val="24"/>
          <w:lang w:val="uk-UA" w:eastAsia="ru-RU"/>
        </w:rPr>
        <w:t>………</w:t>
      </w:r>
      <w:r w:rsidR="003F478F">
        <w:rPr>
          <w:rFonts w:ascii="Times New Roman" w:eastAsia="Times New Roman" w:hAnsi="Times New Roman" w:cs="Times New Roman"/>
          <w:bCs/>
          <w:sz w:val="28"/>
          <w:szCs w:val="24"/>
          <w:lang w:val="uk-UA" w:eastAsia="ru-RU"/>
        </w:rPr>
        <w:t>52</w:t>
      </w:r>
    </w:p>
    <w:p w:rsidR="00A5589D" w:rsidRPr="004B1F7E" w:rsidRDefault="00A5589D" w:rsidP="00A5589D">
      <w:pPr>
        <w:suppressAutoHyphens/>
        <w:spacing w:line="360" w:lineRule="auto"/>
        <w:rPr>
          <w:rFonts w:ascii="Times New Roman" w:eastAsia="Times New Roman" w:hAnsi="Times New Roman" w:cs="Times New Roman"/>
          <w:b/>
          <w:bCs/>
          <w:iCs/>
          <w:sz w:val="28"/>
          <w:szCs w:val="28"/>
          <w:lang w:val="uk-UA" w:eastAsia="ru-RU"/>
        </w:rPr>
      </w:pPr>
      <w:r w:rsidRPr="004B1F7E">
        <w:rPr>
          <w:rFonts w:ascii="Times New Roman" w:eastAsia="Times New Roman" w:hAnsi="Times New Roman" w:cs="Times New Roman"/>
          <w:b/>
          <w:bCs/>
          <w:iCs/>
          <w:sz w:val="28"/>
          <w:szCs w:val="28"/>
          <w:lang w:val="uk-UA" w:eastAsia="ru-RU"/>
        </w:rPr>
        <w:t xml:space="preserve">Висновок до </w:t>
      </w:r>
      <w:r>
        <w:rPr>
          <w:rFonts w:ascii="Times New Roman" w:eastAsia="Times New Roman" w:hAnsi="Times New Roman" w:cs="Times New Roman"/>
          <w:b/>
          <w:bCs/>
          <w:iCs/>
          <w:sz w:val="28"/>
          <w:szCs w:val="28"/>
          <w:lang w:val="uk-UA" w:eastAsia="ru-RU"/>
        </w:rPr>
        <w:t>третьо</w:t>
      </w:r>
      <w:r w:rsidRPr="004B1F7E">
        <w:rPr>
          <w:rFonts w:ascii="Times New Roman" w:eastAsia="Times New Roman" w:hAnsi="Times New Roman" w:cs="Times New Roman"/>
          <w:b/>
          <w:bCs/>
          <w:iCs/>
          <w:sz w:val="28"/>
          <w:szCs w:val="28"/>
          <w:lang w:val="uk-UA" w:eastAsia="ru-RU"/>
        </w:rPr>
        <w:t>го розділу …………………………………</w:t>
      </w:r>
      <w:r>
        <w:rPr>
          <w:rFonts w:ascii="Times New Roman" w:eastAsia="Times New Roman" w:hAnsi="Times New Roman" w:cs="Times New Roman"/>
          <w:b/>
          <w:bCs/>
          <w:iCs/>
          <w:sz w:val="28"/>
          <w:szCs w:val="28"/>
          <w:lang w:val="uk-UA" w:eastAsia="ru-RU"/>
        </w:rPr>
        <w:t>..</w:t>
      </w:r>
      <w:r w:rsidRPr="004B1F7E">
        <w:rPr>
          <w:rFonts w:ascii="Times New Roman" w:eastAsia="Times New Roman" w:hAnsi="Times New Roman" w:cs="Times New Roman"/>
          <w:b/>
          <w:bCs/>
          <w:iCs/>
          <w:sz w:val="28"/>
          <w:szCs w:val="28"/>
          <w:lang w:val="uk-UA" w:eastAsia="ru-RU"/>
        </w:rPr>
        <w:t>…</w:t>
      </w:r>
      <w:r>
        <w:rPr>
          <w:rFonts w:ascii="Times New Roman" w:eastAsia="Times New Roman" w:hAnsi="Times New Roman" w:cs="Times New Roman"/>
          <w:b/>
          <w:bCs/>
          <w:iCs/>
          <w:sz w:val="28"/>
          <w:szCs w:val="28"/>
          <w:lang w:val="uk-UA" w:eastAsia="ru-RU"/>
        </w:rPr>
        <w:t>..</w:t>
      </w:r>
      <w:r w:rsidRPr="004B1F7E">
        <w:rPr>
          <w:rFonts w:ascii="Times New Roman" w:eastAsia="Times New Roman" w:hAnsi="Times New Roman" w:cs="Times New Roman"/>
          <w:b/>
          <w:bCs/>
          <w:iCs/>
          <w:sz w:val="28"/>
          <w:szCs w:val="28"/>
          <w:lang w:val="uk-UA" w:eastAsia="ru-RU"/>
        </w:rPr>
        <w:t>…………</w:t>
      </w:r>
      <w:r>
        <w:rPr>
          <w:rFonts w:ascii="Times New Roman" w:eastAsia="Times New Roman" w:hAnsi="Times New Roman" w:cs="Times New Roman"/>
          <w:b/>
          <w:bCs/>
          <w:iCs/>
          <w:sz w:val="28"/>
          <w:szCs w:val="28"/>
          <w:lang w:val="uk-UA" w:eastAsia="ru-RU"/>
        </w:rPr>
        <w:t>..</w:t>
      </w:r>
      <w:r w:rsidRPr="004B1F7E">
        <w:rPr>
          <w:rFonts w:ascii="Times New Roman" w:eastAsia="Times New Roman" w:hAnsi="Times New Roman" w:cs="Times New Roman"/>
          <w:b/>
          <w:bCs/>
          <w:iCs/>
          <w:sz w:val="28"/>
          <w:szCs w:val="28"/>
          <w:lang w:val="uk-UA" w:eastAsia="ru-RU"/>
        </w:rPr>
        <w:t>.</w:t>
      </w:r>
      <w:r>
        <w:rPr>
          <w:rFonts w:ascii="Times New Roman" w:eastAsia="Times New Roman" w:hAnsi="Times New Roman" w:cs="Times New Roman"/>
          <w:b/>
          <w:bCs/>
          <w:iCs/>
          <w:sz w:val="28"/>
          <w:szCs w:val="28"/>
          <w:lang w:val="uk-UA" w:eastAsia="ru-RU"/>
        </w:rPr>
        <w:t>6</w:t>
      </w:r>
      <w:r w:rsidR="003F478F">
        <w:rPr>
          <w:rFonts w:ascii="Times New Roman" w:eastAsia="Times New Roman" w:hAnsi="Times New Roman" w:cs="Times New Roman"/>
          <w:b/>
          <w:bCs/>
          <w:iCs/>
          <w:sz w:val="28"/>
          <w:szCs w:val="28"/>
          <w:lang w:val="uk-UA" w:eastAsia="ru-RU"/>
        </w:rPr>
        <w:t>5</w:t>
      </w:r>
    </w:p>
    <w:p w:rsidR="00A5589D" w:rsidRPr="001B6E17" w:rsidRDefault="00A5589D" w:rsidP="00A5589D">
      <w:pPr>
        <w:keepNext/>
        <w:suppressAutoHyphens/>
        <w:spacing w:line="360" w:lineRule="auto"/>
        <w:jc w:val="both"/>
        <w:outlineLvl w:val="2"/>
        <w:rPr>
          <w:rFonts w:ascii="Times New Roman" w:eastAsia="Times New Roman" w:hAnsi="Times New Roman" w:cs="Times New Roman"/>
          <w:b/>
          <w:caps/>
          <w:sz w:val="28"/>
          <w:szCs w:val="28"/>
          <w:lang w:val="uk-UA" w:eastAsia="ru-RU"/>
        </w:rPr>
      </w:pPr>
      <w:r w:rsidRPr="001B6E17">
        <w:rPr>
          <w:rFonts w:ascii="Times New Roman" w:eastAsia="Times New Roman" w:hAnsi="Times New Roman" w:cs="Times New Roman"/>
          <w:b/>
          <w:caps/>
          <w:sz w:val="28"/>
          <w:szCs w:val="28"/>
          <w:lang w:val="uk-UA" w:eastAsia="ru-RU"/>
        </w:rPr>
        <w:t>Висновки…</w:t>
      </w:r>
      <w:r>
        <w:rPr>
          <w:rFonts w:ascii="Times New Roman" w:eastAsia="Times New Roman" w:hAnsi="Times New Roman" w:cs="Times New Roman"/>
          <w:b/>
          <w:caps/>
          <w:sz w:val="28"/>
          <w:szCs w:val="28"/>
          <w:lang w:val="uk-UA" w:eastAsia="ru-RU"/>
        </w:rPr>
        <w:t>……………………………...……………………………………...</w:t>
      </w:r>
      <w:r w:rsidR="003F478F">
        <w:rPr>
          <w:rFonts w:ascii="Times New Roman" w:eastAsia="Times New Roman" w:hAnsi="Times New Roman" w:cs="Times New Roman"/>
          <w:b/>
          <w:caps/>
          <w:sz w:val="28"/>
          <w:szCs w:val="28"/>
          <w:lang w:val="uk-UA" w:eastAsia="ru-RU"/>
        </w:rPr>
        <w:t>6</w:t>
      </w:r>
      <w:r>
        <w:rPr>
          <w:rFonts w:ascii="Times New Roman" w:eastAsia="Times New Roman" w:hAnsi="Times New Roman" w:cs="Times New Roman"/>
          <w:b/>
          <w:caps/>
          <w:sz w:val="28"/>
          <w:szCs w:val="28"/>
          <w:lang w:val="uk-UA" w:eastAsia="ru-RU"/>
        </w:rPr>
        <w:t>7</w:t>
      </w:r>
    </w:p>
    <w:p w:rsidR="00A5589D" w:rsidRPr="001B6E17" w:rsidRDefault="00A5589D" w:rsidP="00A5589D">
      <w:pPr>
        <w:suppressAutoHyphens/>
        <w:spacing w:line="360" w:lineRule="auto"/>
        <w:jc w:val="both"/>
        <w:rPr>
          <w:rFonts w:ascii="Times New Roman" w:eastAsia="Times New Roman" w:hAnsi="Times New Roman" w:cs="Times New Roman"/>
          <w:b/>
          <w:caps/>
          <w:sz w:val="28"/>
          <w:szCs w:val="28"/>
          <w:lang w:val="uk-UA" w:eastAsia="ru-RU"/>
        </w:rPr>
      </w:pPr>
      <w:r w:rsidRPr="001B6E17">
        <w:rPr>
          <w:rFonts w:ascii="Times New Roman" w:eastAsia="Times New Roman" w:hAnsi="Times New Roman" w:cs="Times New Roman"/>
          <w:b/>
          <w:caps/>
          <w:sz w:val="28"/>
          <w:szCs w:val="28"/>
          <w:lang w:val="uk-UA" w:eastAsia="ru-RU"/>
        </w:rPr>
        <w:t>Список використаних джерел……………………………………….</w:t>
      </w:r>
      <w:r>
        <w:rPr>
          <w:rFonts w:ascii="Times New Roman" w:eastAsia="Times New Roman" w:hAnsi="Times New Roman" w:cs="Times New Roman"/>
          <w:b/>
          <w:caps/>
          <w:sz w:val="28"/>
          <w:szCs w:val="28"/>
          <w:lang w:val="uk-UA" w:eastAsia="ru-RU"/>
        </w:rPr>
        <w:t>7</w:t>
      </w:r>
      <w:r w:rsidR="003F478F">
        <w:rPr>
          <w:rFonts w:ascii="Times New Roman" w:eastAsia="Times New Roman" w:hAnsi="Times New Roman" w:cs="Times New Roman"/>
          <w:b/>
          <w:caps/>
          <w:sz w:val="28"/>
          <w:szCs w:val="28"/>
          <w:lang w:val="uk-UA" w:eastAsia="ru-RU"/>
        </w:rPr>
        <w:t>0</w:t>
      </w:r>
    </w:p>
    <w:p w:rsidR="00A5589D" w:rsidRDefault="00A5589D" w:rsidP="00A5589D">
      <w:pPr>
        <w:spacing w:line="240" w:lineRule="auto"/>
        <w:jc w:val="both"/>
        <w:rPr>
          <w:rFonts w:ascii="Times New Roman" w:eastAsia="Times New Roman" w:hAnsi="Times New Roman" w:cs="Times New Roman"/>
          <w:b/>
          <w:sz w:val="28"/>
          <w:szCs w:val="28"/>
          <w:lang w:val="uk-UA" w:eastAsia="ru-RU"/>
        </w:rPr>
      </w:pPr>
      <w:r w:rsidRPr="001B6E17">
        <w:rPr>
          <w:rFonts w:ascii="Times New Roman" w:eastAsia="Times New Roman" w:hAnsi="Times New Roman" w:cs="Times New Roman"/>
          <w:b/>
          <w:sz w:val="28"/>
          <w:szCs w:val="28"/>
          <w:lang w:val="uk-UA" w:eastAsia="ru-RU"/>
        </w:rPr>
        <w:t>ДОДАТКИ………………………………………………………………………….</w:t>
      </w:r>
      <w:r w:rsidR="003F478F">
        <w:rPr>
          <w:rFonts w:ascii="Times New Roman" w:eastAsia="Times New Roman" w:hAnsi="Times New Roman" w:cs="Times New Roman"/>
          <w:b/>
          <w:sz w:val="28"/>
          <w:szCs w:val="28"/>
          <w:lang w:val="uk-UA" w:eastAsia="ru-RU"/>
        </w:rPr>
        <w:t>76</w:t>
      </w:r>
    </w:p>
    <w:p w:rsidR="00F20A0D" w:rsidRDefault="00F20A0D" w:rsidP="00A5589D">
      <w:pPr>
        <w:spacing w:line="240" w:lineRule="auto"/>
        <w:jc w:val="both"/>
        <w:rPr>
          <w:rFonts w:ascii="Times New Roman" w:eastAsia="Times New Roman" w:hAnsi="Times New Roman" w:cs="Times New Roman"/>
          <w:b/>
          <w:sz w:val="28"/>
          <w:szCs w:val="28"/>
          <w:lang w:val="uk-UA" w:eastAsia="ru-RU"/>
        </w:rPr>
      </w:pPr>
    </w:p>
    <w:p w:rsidR="00F20A0D" w:rsidRDefault="00F20A0D" w:rsidP="00A5589D">
      <w:pPr>
        <w:spacing w:line="240" w:lineRule="auto"/>
        <w:jc w:val="both"/>
        <w:rPr>
          <w:rFonts w:ascii="Times New Roman" w:eastAsia="Times New Roman" w:hAnsi="Times New Roman" w:cs="Times New Roman"/>
          <w:b/>
          <w:sz w:val="28"/>
          <w:szCs w:val="28"/>
          <w:lang w:val="uk-UA" w:eastAsia="ru-RU"/>
        </w:rPr>
      </w:pPr>
    </w:p>
    <w:p w:rsidR="006C245F" w:rsidRDefault="006C245F" w:rsidP="00A5589D">
      <w:pPr>
        <w:spacing w:line="240" w:lineRule="auto"/>
        <w:jc w:val="both"/>
        <w:rPr>
          <w:rFonts w:ascii="Times New Roman" w:eastAsia="Times New Roman" w:hAnsi="Times New Roman" w:cs="Times New Roman"/>
          <w:b/>
          <w:sz w:val="28"/>
          <w:szCs w:val="28"/>
          <w:lang w:val="uk-UA" w:eastAsia="ru-RU"/>
        </w:rPr>
      </w:pPr>
    </w:p>
    <w:p w:rsidR="00A5589D" w:rsidRPr="001B6E17" w:rsidRDefault="00A5589D" w:rsidP="00A5589D">
      <w:pPr>
        <w:suppressAutoHyphens/>
        <w:spacing w:line="360" w:lineRule="auto"/>
        <w:jc w:val="center"/>
        <w:rPr>
          <w:rFonts w:ascii="Times New Roman" w:eastAsia="Times New Roman" w:hAnsi="Times New Roman" w:cs="Times New Roman"/>
          <w:b/>
          <w:iCs/>
          <w:caps/>
          <w:sz w:val="28"/>
          <w:szCs w:val="28"/>
          <w:lang w:val="uk-UA" w:eastAsia="ru-RU"/>
        </w:rPr>
      </w:pPr>
      <w:r w:rsidRPr="001B6E17">
        <w:rPr>
          <w:rFonts w:ascii="Times New Roman" w:eastAsia="Times New Roman" w:hAnsi="Times New Roman" w:cs="Times New Roman"/>
          <w:b/>
          <w:iCs/>
          <w:caps/>
          <w:sz w:val="28"/>
          <w:szCs w:val="28"/>
          <w:lang w:val="uk-UA" w:eastAsia="ru-RU"/>
        </w:rPr>
        <w:lastRenderedPageBreak/>
        <w:t>Вступ</w:t>
      </w:r>
    </w:p>
    <w:p w:rsidR="00A5589D" w:rsidRPr="001B6E17" w:rsidRDefault="00A5589D" w:rsidP="00A5589D">
      <w:pPr>
        <w:suppressAutoHyphens/>
        <w:spacing w:line="360" w:lineRule="auto"/>
        <w:jc w:val="center"/>
        <w:rPr>
          <w:rFonts w:ascii="Times New Roman" w:eastAsia="Times New Roman" w:hAnsi="Times New Roman" w:cs="Times New Roman"/>
          <w:b/>
          <w:bCs/>
          <w:iCs/>
          <w:sz w:val="28"/>
          <w:szCs w:val="28"/>
          <w:lang w:val="uk-UA" w:eastAsia="ru-RU"/>
        </w:rPr>
      </w:pPr>
    </w:p>
    <w:p w:rsidR="00F20A0D" w:rsidRPr="00F20A0D" w:rsidRDefault="00A5589D" w:rsidP="00A64C1E">
      <w:pPr>
        <w:widowControl w:val="0"/>
        <w:shd w:val="clear" w:color="auto" w:fill="FFFFFF"/>
        <w:spacing w:line="360" w:lineRule="auto"/>
        <w:ind w:firstLine="709"/>
        <w:jc w:val="both"/>
        <w:rPr>
          <w:rFonts w:ascii="Times New Roman" w:hAnsi="Times New Roman" w:cs="Times New Roman"/>
          <w:sz w:val="28"/>
          <w:szCs w:val="28"/>
        </w:rPr>
      </w:pPr>
      <w:r w:rsidRPr="00F20A0D">
        <w:rPr>
          <w:rFonts w:ascii="Times New Roman" w:eastAsia="Calibri" w:hAnsi="Times New Roman" w:cs="Times New Roman"/>
          <w:b/>
          <w:color w:val="000000"/>
          <w:sz w:val="28"/>
          <w:szCs w:val="28"/>
          <w:lang w:val="uk-UA"/>
        </w:rPr>
        <w:t>Актуальність дослідження</w:t>
      </w:r>
      <w:r w:rsidR="00044ADE" w:rsidRPr="00F20A0D">
        <w:rPr>
          <w:rFonts w:ascii="Times New Roman" w:eastAsia="Calibri" w:hAnsi="Times New Roman" w:cs="Times New Roman"/>
          <w:b/>
          <w:color w:val="000000"/>
          <w:sz w:val="28"/>
          <w:szCs w:val="28"/>
          <w:lang w:val="uk-UA"/>
        </w:rPr>
        <w:t>.</w:t>
      </w:r>
      <w:r w:rsidR="00A64C1E">
        <w:rPr>
          <w:rFonts w:ascii="Times New Roman" w:eastAsia="Calibri" w:hAnsi="Times New Roman" w:cs="Times New Roman"/>
          <w:b/>
          <w:color w:val="000000"/>
          <w:sz w:val="28"/>
          <w:szCs w:val="28"/>
          <w:lang w:val="uk-UA"/>
        </w:rPr>
        <w:t xml:space="preserve"> </w:t>
      </w:r>
      <w:r w:rsidR="00F20A0D" w:rsidRPr="00A64C1E">
        <w:rPr>
          <w:rFonts w:ascii="Times New Roman" w:hAnsi="Times New Roman" w:cs="Times New Roman"/>
          <w:sz w:val="28"/>
          <w:szCs w:val="28"/>
          <w:lang w:val="uk-UA"/>
        </w:rPr>
        <w:t xml:space="preserve">Стрімкі та неоднозначні соціальні, економічні та культурні зміни, що відбуваються сьогодні в українському суспільстві, </w:t>
      </w:r>
      <w:r w:rsidR="009466AA">
        <w:rPr>
          <w:rFonts w:ascii="Times New Roman" w:hAnsi="Times New Roman" w:cs="Times New Roman"/>
          <w:sz w:val="28"/>
          <w:szCs w:val="28"/>
          <w:lang w:val="uk-UA"/>
        </w:rPr>
        <w:t xml:space="preserve">повністю </w:t>
      </w:r>
      <w:r w:rsidR="00F20A0D" w:rsidRPr="00A64C1E">
        <w:rPr>
          <w:rFonts w:ascii="Times New Roman" w:hAnsi="Times New Roman" w:cs="Times New Roman"/>
          <w:sz w:val="28"/>
          <w:szCs w:val="28"/>
          <w:lang w:val="uk-UA"/>
        </w:rPr>
        <w:t xml:space="preserve">сприяють підвищенню рівня психоемоційної напруги, </w:t>
      </w:r>
      <w:r w:rsidR="009466AA">
        <w:rPr>
          <w:rFonts w:ascii="Times New Roman" w:hAnsi="Times New Roman" w:cs="Times New Roman"/>
          <w:sz w:val="28"/>
          <w:szCs w:val="28"/>
          <w:lang w:val="uk-UA"/>
        </w:rPr>
        <w:t>а це</w:t>
      </w:r>
      <w:r w:rsidR="00F20A0D" w:rsidRPr="00A64C1E">
        <w:rPr>
          <w:rFonts w:ascii="Times New Roman" w:hAnsi="Times New Roman" w:cs="Times New Roman"/>
          <w:sz w:val="28"/>
          <w:szCs w:val="28"/>
          <w:lang w:val="uk-UA"/>
        </w:rPr>
        <w:t xml:space="preserve"> призводить до виникнення кола психологічних проблем. </w:t>
      </w:r>
      <w:r w:rsidR="00F20A0D" w:rsidRPr="00F20A0D">
        <w:rPr>
          <w:rFonts w:ascii="Times New Roman" w:hAnsi="Times New Roman" w:cs="Times New Roman"/>
          <w:sz w:val="28"/>
          <w:szCs w:val="28"/>
        </w:rPr>
        <w:t xml:space="preserve">Очевидні переваги в різних сферах життєдіяльності набувають люди, які здатні швидко пристосовуватися до нових соціальних умов та здійснювати ефективне функціонування за нових обставин. Саме тому сучасність пред'являє особливі вимоги </w:t>
      </w:r>
      <w:r w:rsidR="009466AA">
        <w:rPr>
          <w:rFonts w:ascii="Times New Roman" w:hAnsi="Times New Roman" w:cs="Times New Roman"/>
          <w:sz w:val="28"/>
          <w:szCs w:val="28"/>
          <w:lang w:val="uk-UA"/>
        </w:rPr>
        <w:t>що</w:t>
      </w:r>
      <w:r w:rsidR="00F20A0D" w:rsidRPr="00F20A0D">
        <w:rPr>
          <w:rFonts w:ascii="Times New Roman" w:hAnsi="Times New Roman" w:cs="Times New Roman"/>
          <w:sz w:val="28"/>
          <w:szCs w:val="28"/>
        </w:rPr>
        <w:t xml:space="preserve">до вітчизняної освіти, покликаної створювати середовище </w:t>
      </w:r>
      <w:r w:rsidR="009466AA">
        <w:rPr>
          <w:rFonts w:ascii="Times New Roman" w:hAnsi="Times New Roman" w:cs="Times New Roman"/>
          <w:sz w:val="28"/>
          <w:szCs w:val="28"/>
          <w:lang w:val="uk-UA"/>
        </w:rPr>
        <w:t>за</w:t>
      </w:r>
      <w:r w:rsidR="00F20A0D" w:rsidRPr="00F20A0D">
        <w:rPr>
          <w:rFonts w:ascii="Times New Roman" w:hAnsi="Times New Roman" w:cs="Times New Roman"/>
          <w:sz w:val="28"/>
          <w:szCs w:val="28"/>
        </w:rPr>
        <w:t>для розвитку творчих особистостей,</w:t>
      </w:r>
      <w:r w:rsidR="009466AA">
        <w:rPr>
          <w:rFonts w:ascii="Times New Roman" w:hAnsi="Times New Roman" w:cs="Times New Roman"/>
          <w:sz w:val="28"/>
          <w:szCs w:val="28"/>
          <w:lang w:val="uk-UA"/>
        </w:rPr>
        <w:t xml:space="preserve"> які</w:t>
      </w:r>
      <w:r w:rsidR="00F20A0D" w:rsidRPr="00F20A0D">
        <w:rPr>
          <w:rFonts w:ascii="Times New Roman" w:hAnsi="Times New Roman" w:cs="Times New Roman"/>
          <w:sz w:val="28"/>
          <w:szCs w:val="28"/>
        </w:rPr>
        <w:t xml:space="preserve"> здатн</w:t>
      </w:r>
      <w:r w:rsidR="009466AA">
        <w:rPr>
          <w:rFonts w:ascii="Times New Roman" w:hAnsi="Times New Roman" w:cs="Times New Roman"/>
          <w:sz w:val="28"/>
          <w:szCs w:val="28"/>
          <w:lang w:val="uk-UA"/>
        </w:rPr>
        <w:t>і</w:t>
      </w:r>
      <w:r w:rsidR="00F20A0D" w:rsidRPr="00F20A0D">
        <w:rPr>
          <w:rFonts w:ascii="Times New Roman" w:hAnsi="Times New Roman" w:cs="Times New Roman"/>
          <w:sz w:val="28"/>
          <w:szCs w:val="28"/>
        </w:rPr>
        <w:t xml:space="preserve"> ефективно вирішувати життєві та професійні завдання, </w:t>
      </w:r>
      <w:r w:rsidR="009466AA">
        <w:rPr>
          <w:rFonts w:ascii="Times New Roman" w:hAnsi="Times New Roman" w:cs="Times New Roman"/>
          <w:sz w:val="28"/>
          <w:szCs w:val="28"/>
          <w:lang w:val="uk-UA"/>
        </w:rPr>
        <w:t>та</w:t>
      </w:r>
      <w:r w:rsidR="00F20A0D" w:rsidRPr="00F20A0D">
        <w:rPr>
          <w:rFonts w:ascii="Times New Roman" w:hAnsi="Times New Roman" w:cs="Times New Roman"/>
          <w:sz w:val="28"/>
          <w:szCs w:val="28"/>
        </w:rPr>
        <w:t xml:space="preserve"> мають адаптаційні можливості </w:t>
      </w:r>
      <w:r w:rsidR="009466AA">
        <w:rPr>
          <w:rFonts w:ascii="Times New Roman" w:hAnsi="Times New Roman" w:cs="Times New Roman"/>
          <w:sz w:val="28"/>
          <w:szCs w:val="28"/>
          <w:lang w:val="uk-UA"/>
        </w:rPr>
        <w:t>і</w:t>
      </w:r>
      <w:r w:rsidR="00F20A0D" w:rsidRPr="00F20A0D">
        <w:rPr>
          <w:rFonts w:ascii="Times New Roman" w:hAnsi="Times New Roman" w:cs="Times New Roman"/>
          <w:sz w:val="28"/>
          <w:szCs w:val="28"/>
        </w:rPr>
        <w:t xml:space="preserve"> емоційну стійкість.</w:t>
      </w:r>
    </w:p>
    <w:p w:rsidR="00F20A0D" w:rsidRDefault="00F20A0D" w:rsidP="00F20A0D">
      <w:pPr>
        <w:pStyle w:val="ac"/>
        <w:spacing w:after="0" w:line="360" w:lineRule="auto"/>
        <w:ind w:left="0" w:firstLine="709"/>
        <w:jc w:val="both"/>
        <w:rPr>
          <w:rFonts w:ascii="Times New Roman" w:hAnsi="Times New Roman" w:cs="Times New Roman"/>
          <w:sz w:val="28"/>
          <w:szCs w:val="28"/>
        </w:rPr>
      </w:pPr>
      <w:r w:rsidRPr="00F20A0D">
        <w:rPr>
          <w:rFonts w:ascii="Times New Roman" w:hAnsi="Times New Roman" w:cs="Times New Roman"/>
          <w:sz w:val="28"/>
          <w:szCs w:val="28"/>
        </w:rPr>
        <w:t xml:space="preserve">Проблема емоційної стійкості </w:t>
      </w:r>
      <w:r w:rsidR="009466AA">
        <w:rPr>
          <w:rFonts w:ascii="Times New Roman" w:hAnsi="Times New Roman" w:cs="Times New Roman"/>
          <w:sz w:val="28"/>
          <w:szCs w:val="28"/>
          <w:lang w:val="uk-UA"/>
        </w:rPr>
        <w:t>надто</w:t>
      </w:r>
      <w:r w:rsidRPr="00F20A0D">
        <w:rPr>
          <w:rFonts w:ascii="Times New Roman" w:hAnsi="Times New Roman" w:cs="Times New Roman"/>
          <w:sz w:val="28"/>
          <w:szCs w:val="28"/>
        </w:rPr>
        <w:t xml:space="preserve"> актуальна</w:t>
      </w:r>
      <w:r w:rsidR="009466AA">
        <w:rPr>
          <w:rFonts w:ascii="Times New Roman" w:hAnsi="Times New Roman" w:cs="Times New Roman"/>
          <w:sz w:val="28"/>
          <w:szCs w:val="28"/>
          <w:lang w:val="uk-UA"/>
        </w:rPr>
        <w:t xml:space="preserve"> останнім часом</w:t>
      </w:r>
      <w:r w:rsidRPr="00F20A0D">
        <w:rPr>
          <w:rFonts w:ascii="Times New Roman" w:hAnsi="Times New Roman" w:cs="Times New Roman"/>
          <w:sz w:val="28"/>
          <w:szCs w:val="28"/>
        </w:rPr>
        <w:t xml:space="preserve">, як </w:t>
      </w:r>
      <w:r w:rsidR="009466AA">
        <w:rPr>
          <w:rFonts w:ascii="Times New Roman" w:hAnsi="Times New Roman" w:cs="Times New Roman"/>
          <w:sz w:val="28"/>
          <w:szCs w:val="28"/>
          <w:lang w:val="uk-UA"/>
        </w:rPr>
        <w:t>у</w:t>
      </w:r>
      <w:r w:rsidRPr="00F20A0D">
        <w:rPr>
          <w:rFonts w:ascii="Times New Roman" w:hAnsi="Times New Roman" w:cs="Times New Roman"/>
          <w:sz w:val="28"/>
          <w:szCs w:val="28"/>
        </w:rPr>
        <w:t xml:space="preserve"> теоретичному, </w:t>
      </w:r>
      <w:r w:rsidR="009466AA">
        <w:rPr>
          <w:rFonts w:ascii="Times New Roman" w:hAnsi="Times New Roman" w:cs="Times New Roman"/>
          <w:sz w:val="28"/>
          <w:szCs w:val="28"/>
          <w:lang w:val="uk-UA"/>
        </w:rPr>
        <w:t xml:space="preserve">так </w:t>
      </w:r>
      <w:r w:rsidRPr="00F20A0D">
        <w:rPr>
          <w:rFonts w:ascii="Times New Roman" w:hAnsi="Times New Roman" w:cs="Times New Roman"/>
          <w:sz w:val="28"/>
          <w:szCs w:val="28"/>
        </w:rPr>
        <w:t xml:space="preserve">і у практичному плані </w:t>
      </w:r>
      <w:r w:rsidR="009466AA">
        <w:rPr>
          <w:rFonts w:ascii="Times New Roman" w:hAnsi="Times New Roman" w:cs="Times New Roman"/>
          <w:sz w:val="28"/>
          <w:szCs w:val="28"/>
          <w:lang w:val="uk-UA"/>
        </w:rPr>
        <w:t>поста</w:t>
      </w:r>
      <w:r w:rsidRPr="00F20A0D">
        <w:rPr>
          <w:rFonts w:ascii="Times New Roman" w:hAnsi="Times New Roman" w:cs="Times New Roman"/>
          <w:sz w:val="28"/>
          <w:szCs w:val="28"/>
        </w:rPr>
        <w:t xml:space="preserve">є об'єктом психофізіологічних, педагогічних, філософських, соціальних та інших досліджень вітчизняних і зарубіжних учених, що </w:t>
      </w:r>
      <w:r w:rsidR="009466AA">
        <w:rPr>
          <w:rFonts w:ascii="Times New Roman" w:hAnsi="Times New Roman" w:cs="Times New Roman"/>
          <w:sz w:val="28"/>
          <w:szCs w:val="28"/>
        </w:rPr>
        <w:t>свідчить про її міждисциплінарн</w:t>
      </w:r>
      <w:r w:rsidR="009466AA">
        <w:rPr>
          <w:rFonts w:ascii="Times New Roman" w:hAnsi="Times New Roman" w:cs="Times New Roman"/>
          <w:sz w:val="28"/>
          <w:szCs w:val="28"/>
          <w:lang w:val="uk-UA"/>
        </w:rPr>
        <w:t>і</w:t>
      </w:r>
      <w:r w:rsidR="009466AA">
        <w:rPr>
          <w:rFonts w:ascii="Times New Roman" w:hAnsi="Times New Roman" w:cs="Times New Roman"/>
          <w:sz w:val="28"/>
          <w:szCs w:val="28"/>
        </w:rPr>
        <w:t>ст</w:t>
      </w:r>
      <w:r w:rsidR="009466AA">
        <w:rPr>
          <w:rFonts w:ascii="Times New Roman" w:hAnsi="Times New Roman" w:cs="Times New Roman"/>
          <w:sz w:val="28"/>
          <w:szCs w:val="28"/>
          <w:lang w:val="uk-UA"/>
        </w:rPr>
        <w:t>ь</w:t>
      </w:r>
      <w:r w:rsidRPr="00F20A0D">
        <w:rPr>
          <w:rFonts w:ascii="Times New Roman" w:hAnsi="Times New Roman" w:cs="Times New Roman"/>
          <w:sz w:val="28"/>
          <w:szCs w:val="28"/>
        </w:rPr>
        <w:t xml:space="preserve">. У психології </w:t>
      </w:r>
      <w:r w:rsidR="009466AA">
        <w:rPr>
          <w:rFonts w:ascii="Times New Roman" w:hAnsi="Times New Roman" w:cs="Times New Roman"/>
          <w:sz w:val="28"/>
          <w:szCs w:val="28"/>
          <w:lang w:val="uk-UA"/>
        </w:rPr>
        <w:t>ця</w:t>
      </w:r>
      <w:r w:rsidRPr="00F20A0D">
        <w:rPr>
          <w:rFonts w:ascii="Times New Roman" w:hAnsi="Times New Roman" w:cs="Times New Roman"/>
          <w:sz w:val="28"/>
          <w:szCs w:val="28"/>
        </w:rPr>
        <w:t xml:space="preserve"> проблема відноситься до класичних: </w:t>
      </w:r>
      <w:r w:rsidR="009466AA">
        <w:rPr>
          <w:rFonts w:ascii="Times New Roman" w:hAnsi="Times New Roman" w:cs="Times New Roman"/>
          <w:sz w:val="28"/>
          <w:szCs w:val="28"/>
          <w:lang w:val="uk-UA"/>
        </w:rPr>
        <w:t>деяк</w:t>
      </w:r>
      <w:r w:rsidRPr="00F20A0D">
        <w:rPr>
          <w:rFonts w:ascii="Times New Roman" w:hAnsi="Times New Roman" w:cs="Times New Roman"/>
          <w:sz w:val="28"/>
          <w:szCs w:val="28"/>
        </w:rPr>
        <w:t>і аспекти емоційної стійкості розглядалися в контексті досліджень мотиваційної сфери особистості (</w:t>
      </w:r>
      <w:r w:rsidR="006C245F">
        <w:rPr>
          <w:rFonts w:ascii="Times New Roman" w:hAnsi="Times New Roman" w:cs="Times New Roman"/>
          <w:sz w:val="28"/>
          <w:szCs w:val="28"/>
          <w:lang w:val="uk-UA"/>
        </w:rPr>
        <w:t xml:space="preserve">у роботах </w:t>
      </w:r>
      <w:r w:rsidRPr="00F20A0D">
        <w:rPr>
          <w:rFonts w:ascii="Times New Roman" w:hAnsi="Times New Roman" w:cs="Times New Roman"/>
          <w:sz w:val="28"/>
          <w:szCs w:val="28"/>
        </w:rPr>
        <w:t>В. Вілюнас</w:t>
      </w:r>
      <w:r w:rsidR="006C245F">
        <w:rPr>
          <w:rFonts w:ascii="Times New Roman" w:hAnsi="Times New Roman" w:cs="Times New Roman"/>
          <w:sz w:val="28"/>
          <w:szCs w:val="28"/>
          <w:lang w:val="uk-UA"/>
        </w:rPr>
        <w:t>а</w:t>
      </w:r>
      <w:r w:rsidRPr="00F20A0D">
        <w:rPr>
          <w:rFonts w:ascii="Times New Roman" w:hAnsi="Times New Roman" w:cs="Times New Roman"/>
          <w:sz w:val="28"/>
          <w:szCs w:val="28"/>
        </w:rPr>
        <w:t>, Н. Герасимов</w:t>
      </w:r>
      <w:r w:rsidR="006C245F">
        <w:rPr>
          <w:rFonts w:ascii="Times New Roman" w:hAnsi="Times New Roman" w:cs="Times New Roman"/>
          <w:sz w:val="28"/>
          <w:szCs w:val="28"/>
          <w:lang w:val="uk-UA"/>
        </w:rPr>
        <w:t>ої</w:t>
      </w:r>
      <w:r w:rsidRPr="00F20A0D">
        <w:rPr>
          <w:rFonts w:ascii="Times New Roman" w:hAnsi="Times New Roman" w:cs="Times New Roman"/>
          <w:sz w:val="28"/>
          <w:szCs w:val="28"/>
        </w:rPr>
        <w:t>, Б. Додонов</w:t>
      </w:r>
      <w:r w:rsidR="006C245F">
        <w:rPr>
          <w:rFonts w:ascii="Times New Roman" w:hAnsi="Times New Roman" w:cs="Times New Roman"/>
          <w:sz w:val="28"/>
          <w:szCs w:val="28"/>
          <w:lang w:val="uk-UA"/>
        </w:rPr>
        <w:t>а</w:t>
      </w:r>
      <w:r w:rsidRPr="00F20A0D">
        <w:rPr>
          <w:rFonts w:ascii="Times New Roman" w:hAnsi="Times New Roman" w:cs="Times New Roman"/>
          <w:sz w:val="28"/>
          <w:szCs w:val="28"/>
        </w:rPr>
        <w:t>, С. Занюк</w:t>
      </w:r>
      <w:r w:rsidR="006C245F">
        <w:rPr>
          <w:rFonts w:ascii="Times New Roman" w:hAnsi="Times New Roman" w:cs="Times New Roman"/>
          <w:sz w:val="28"/>
          <w:szCs w:val="28"/>
          <w:lang w:val="uk-UA"/>
        </w:rPr>
        <w:t>а</w:t>
      </w:r>
      <w:r w:rsidRPr="00F20A0D">
        <w:rPr>
          <w:rFonts w:ascii="Times New Roman" w:hAnsi="Times New Roman" w:cs="Times New Roman"/>
          <w:sz w:val="28"/>
          <w:szCs w:val="28"/>
        </w:rPr>
        <w:t xml:space="preserve"> та ін); у зв'язку </w:t>
      </w:r>
      <w:r w:rsidR="006C245F">
        <w:rPr>
          <w:rFonts w:ascii="Times New Roman" w:hAnsi="Times New Roman" w:cs="Times New Roman"/>
          <w:sz w:val="28"/>
          <w:szCs w:val="28"/>
          <w:lang w:val="uk-UA"/>
        </w:rPr>
        <w:t>і</w:t>
      </w:r>
      <w:r w:rsidRPr="00F20A0D">
        <w:rPr>
          <w:rFonts w:ascii="Times New Roman" w:hAnsi="Times New Roman" w:cs="Times New Roman"/>
          <w:sz w:val="28"/>
          <w:szCs w:val="28"/>
        </w:rPr>
        <w:t>з емоційним регулюванням діяльності (</w:t>
      </w:r>
      <w:r w:rsidR="006C245F">
        <w:rPr>
          <w:rFonts w:ascii="Times New Roman" w:hAnsi="Times New Roman" w:cs="Times New Roman"/>
          <w:sz w:val="28"/>
          <w:szCs w:val="28"/>
          <w:lang w:val="uk-UA"/>
        </w:rPr>
        <w:t xml:space="preserve">так вважав </w:t>
      </w:r>
      <w:r w:rsidRPr="00F20A0D">
        <w:rPr>
          <w:rFonts w:ascii="Times New Roman" w:hAnsi="Times New Roman" w:cs="Times New Roman"/>
          <w:sz w:val="28"/>
          <w:szCs w:val="28"/>
        </w:rPr>
        <w:t xml:space="preserve">Л. Аболін, С. Колот, </w:t>
      </w:r>
      <w:r w:rsidR="00967D15">
        <w:rPr>
          <w:rFonts w:ascii="Times New Roman" w:hAnsi="Times New Roman" w:cs="Times New Roman"/>
          <w:sz w:val="28"/>
          <w:szCs w:val="28"/>
        </w:rPr>
        <w:br/>
      </w:r>
      <w:r w:rsidRPr="00F20A0D">
        <w:rPr>
          <w:rFonts w:ascii="Times New Roman" w:hAnsi="Times New Roman" w:cs="Times New Roman"/>
          <w:sz w:val="28"/>
          <w:szCs w:val="28"/>
        </w:rPr>
        <w:t xml:space="preserve">О. Ольшанникова, О. Саннікова, А. Чебикін, та ін); щодо стійкості психічних процесів (Г. Андрєєва, О. Государєва, П. Зільберман, Г. Мейєр, В. Семиченко та ін.); при дослідженні емоційного інтелекту (Г. Андрєєва, І. Аршава, Д. Гоулман, Е. Носенко та ін.); у контексті професійної діяльності (О. Запорожець, В. Калін, С. Максименко, В. Моляко, О. Федик та ін.); у зв'язку з установками (А. Асмолов, Д. Узнадзе, О. Прангшивілі, В. Ядов) та саморегуляцією (Ю. Лановенко, </w:t>
      </w:r>
      <w:r w:rsidR="00967D15">
        <w:rPr>
          <w:rFonts w:ascii="Times New Roman" w:hAnsi="Times New Roman" w:cs="Times New Roman"/>
          <w:sz w:val="28"/>
          <w:szCs w:val="28"/>
        </w:rPr>
        <w:br/>
      </w:r>
      <w:r w:rsidRPr="00F20A0D">
        <w:rPr>
          <w:rFonts w:ascii="Times New Roman" w:hAnsi="Times New Roman" w:cs="Times New Roman"/>
          <w:sz w:val="28"/>
          <w:szCs w:val="28"/>
        </w:rPr>
        <w:t>А. Массанов, І. Павлова, К. Пилипенко, Є. Рева та ін.).</w:t>
      </w:r>
    </w:p>
    <w:p w:rsidR="00F20A0D" w:rsidRPr="00F20A0D" w:rsidRDefault="00F20A0D" w:rsidP="00F20A0D">
      <w:pPr>
        <w:spacing w:line="360" w:lineRule="auto"/>
        <w:ind w:firstLine="709"/>
        <w:jc w:val="both"/>
        <w:rPr>
          <w:rFonts w:ascii="Times New Roman" w:eastAsia="Calibri" w:hAnsi="Times New Roman" w:cs="Times New Roman"/>
          <w:color w:val="000000"/>
          <w:sz w:val="28"/>
          <w:szCs w:val="28"/>
          <w:lang w:val="uk-UA"/>
        </w:rPr>
      </w:pPr>
      <w:r w:rsidRPr="00F20A0D">
        <w:rPr>
          <w:rFonts w:ascii="Times New Roman" w:eastAsia="Calibri" w:hAnsi="Times New Roman" w:cs="Times New Roman"/>
          <w:color w:val="000000"/>
          <w:sz w:val="28"/>
          <w:szCs w:val="28"/>
          <w:lang w:val="uk-UA"/>
        </w:rPr>
        <w:t xml:space="preserve">Особливий інтерес представляє вивчення емоційної стійкості студентів-першокурсників як інтегративної полісистемної властивості особистості, що характеризується емоційною збалансованістю. Навчання у вищому навчальному закладі традиційно </w:t>
      </w:r>
      <w:r w:rsidR="00A64C1E">
        <w:rPr>
          <w:rFonts w:ascii="Times New Roman" w:eastAsia="Calibri" w:hAnsi="Times New Roman" w:cs="Times New Roman"/>
          <w:color w:val="000000"/>
          <w:sz w:val="28"/>
          <w:szCs w:val="28"/>
          <w:lang w:val="uk-UA"/>
        </w:rPr>
        <w:t>ста</w:t>
      </w:r>
      <w:r w:rsidRPr="00F20A0D">
        <w:rPr>
          <w:rFonts w:ascii="Times New Roman" w:eastAsia="Calibri" w:hAnsi="Times New Roman" w:cs="Times New Roman"/>
          <w:color w:val="000000"/>
          <w:sz w:val="28"/>
          <w:szCs w:val="28"/>
          <w:lang w:val="uk-UA"/>
        </w:rPr>
        <w:t xml:space="preserve">є найважливішим етапом професійного становлення </w:t>
      </w:r>
      <w:r w:rsidRPr="00F20A0D">
        <w:rPr>
          <w:rFonts w:ascii="Times New Roman" w:eastAsia="Calibri" w:hAnsi="Times New Roman" w:cs="Times New Roman"/>
          <w:color w:val="000000"/>
          <w:sz w:val="28"/>
          <w:szCs w:val="28"/>
          <w:lang w:val="uk-UA"/>
        </w:rPr>
        <w:lastRenderedPageBreak/>
        <w:t xml:space="preserve">особистості, </w:t>
      </w:r>
      <w:r w:rsidR="00A64C1E">
        <w:rPr>
          <w:rFonts w:ascii="Times New Roman" w:eastAsia="Calibri" w:hAnsi="Times New Roman" w:cs="Times New Roman"/>
          <w:color w:val="000000"/>
          <w:sz w:val="28"/>
          <w:szCs w:val="28"/>
          <w:lang w:val="uk-UA"/>
        </w:rPr>
        <w:t>адже</w:t>
      </w:r>
      <w:r w:rsidRPr="00F20A0D">
        <w:rPr>
          <w:rFonts w:ascii="Times New Roman" w:eastAsia="Calibri" w:hAnsi="Times New Roman" w:cs="Times New Roman"/>
          <w:color w:val="000000"/>
          <w:sz w:val="28"/>
          <w:szCs w:val="28"/>
          <w:lang w:val="uk-UA"/>
        </w:rPr>
        <w:t xml:space="preserve"> передбачає активне, свідоме утвердження людини у професійній позиції на основі засвоєння певної системи знань, норм</w:t>
      </w:r>
      <w:r w:rsidR="00A64C1E">
        <w:rPr>
          <w:rFonts w:ascii="Times New Roman" w:eastAsia="Calibri" w:hAnsi="Times New Roman" w:cs="Times New Roman"/>
          <w:color w:val="000000"/>
          <w:sz w:val="28"/>
          <w:szCs w:val="28"/>
          <w:lang w:val="uk-UA"/>
        </w:rPr>
        <w:t xml:space="preserve"> і</w:t>
      </w:r>
      <w:r w:rsidRPr="00F20A0D">
        <w:rPr>
          <w:rFonts w:ascii="Times New Roman" w:eastAsia="Calibri" w:hAnsi="Times New Roman" w:cs="Times New Roman"/>
          <w:color w:val="000000"/>
          <w:sz w:val="28"/>
          <w:szCs w:val="28"/>
          <w:lang w:val="uk-UA"/>
        </w:rPr>
        <w:t xml:space="preserve"> цінностей, які відповідають вимогам майбутньої професійної діяльності. Як свідчать деякі дослідження (</w:t>
      </w:r>
      <w:r w:rsidR="00A64C1E">
        <w:rPr>
          <w:rFonts w:ascii="Times New Roman" w:eastAsia="Calibri" w:hAnsi="Times New Roman" w:cs="Times New Roman"/>
          <w:color w:val="000000"/>
          <w:sz w:val="28"/>
          <w:szCs w:val="28"/>
          <w:lang w:val="uk-UA"/>
        </w:rPr>
        <w:t xml:space="preserve">психологи </w:t>
      </w:r>
      <w:r w:rsidRPr="00F20A0D">
        <w:rPr>
          <w:rFonts w:ascii="Times New Roman" w:eastAsia="Calibri" w:hAnsi="Times New Roman" w:cs="Times New Roman"/>
          <w:color w:val="000000"/>
          <w:sz w:val="28"/>
          <w:szCs w:val="28"/>
          <w:lang w:val="uk-UA"/>
        </w:rPr>
        <w:t xml:space="preserve">Л. Аболін, І. Аршава, М. Корольчук, В. Крайнюк, </w:t>
      </w:r>
      <w:r w:rsidR="00967D15">
        <w:rPr>
          <w:rFonts w:ascii="Times New Roman" w:eastAsia="Calibri" w:hAnsi="Times New Roman" w:cs="Times New Roman"/>
          <w:color w:val="000000"/>
          <w:sz w:val="28"/>
          <w:szCs w:val="28"/>
          <w:lang w:val="uk-UA"/>
        </w:rPr>
        <w:br/>
      </w:r>
      <w:r w:rsidRPr="00F20A0D">
        <w:rPr>
          <w:rFonts w:ascii="Times New Roman" w:eastAsia="Calibri" w:hAnsi="Times New Roman" w:cs="Times New Roman"/>
          <w:color w:val="000000"/>
          <w:sz w:val="28"/>
          <w:szCs w:val="28"/>
          <w:lang w:val="uk-UA"/>
        </w:rPr>
        <w:t>Г. Ло</w:t>
      </w:r>
      <w:r w:rsidR="00967D15">
        <w:rPr>
          <w:rFonts w:ascii="Times New Roman" w:eastAsia="Calibri" w:hAnsi="Times New Roman" w:cs="Times New Roman"/>
          <w:color w:val="000000"/>
          <w:sz w:val="28"/>
          <w:szCs w:val="28"/>
          <w:lang w:val="uk-UA"/>
        </w:rPr>
        <w:t>ж</w:t>
      </w:r>
      <w:r w:rsidRPr="00F20A0D">
        <w:rPr>
          <w:rFonts w:ascii="Times New Roman" w:eastAsia="Calibri" w:hAnsi="Times New Roman" w:cs="Times New Roman"/>
          <w:color w:val="000000"/>
          <w:sz w:val="28"/>
          <w:szCs w:val="28"/>
          <w:lang w:val="uk-UA"/>
        </w:rPr>
        <w:t>кін, В. Моляко, М. Повякель, О. Саннікова, О. Чебикін та ін.) встановлено, що саме емоційна стійкість належить до т</w:t>
      </w:r>
      <w:r w:rsidR="00A64C1E">
        <w:rPr>
          <w:rFonts w:ascii="Times New Roman" w:eastAsia="Calibri" w:hAnsi="Times New Roman" w:cs="Times New Roman"/>
          <w:color w:val="000000"/>
          <w:sz w:val="28"/>
          <w:szCs w:val="28"/>
          <w:lang w:val="uk-UA"/>
        </w:rPr>
        <w:t>ак</w:t>
      </w:r>
      <w:r w:rsidRPr="00F20A0D">
        <w:rPr>
          <w:rFonts w:ascii="Times New Roman" w:eastAsia="Calibri" w:hAnsi="Times New Roman" w:cs="Times New Roman"/>
          <w:color w:val="000000"/>
          <w:sz w:val="28"/>
          <w:szCs w:val="28"/>
          <w:lang w:val="uk-UA"/>
        </w:rPr>
        <w:t xml:space="preserve">их інтеграційних властивостей особистості, які певною мірою забезпечують успішність діяльності, особливо в емоціогенних умовах. До </w:t>
      </w:r>
      <w:r w:rsidR="00A64C1E">
        <w:rPr>
          <w:rFonts w:ascii="Times New Roman" w:eastAsia="Calibri" w:hAnsi="Times New Roman" w:cs="Times New Roman"/>
          <w:color w:val="000000"/>
          <w:sz w:val="28"/>
          <w:szCs w:val="28"/>
          <w:lang w:val="uk-UA"/>
        </w:rPr>
        <w:t>ц</w:t>
      </w:r>
      <w:r w:rsidRPr="00F20A0D">
        <w:rPr>
          <w:rFonts w:ascii="Times New Roman" w:eastAsia="Calibri" w:hAnsi="Times New Roman" w:cs="Times New Roman"/>
          <w:color w:val="000000"/>
          <w:sz w:val="28"/>
          <w:szCs w:val="28"/>
          <w:lang w:val="uk-UA"/>
        </w:rPr>
        <w:t>их умов можна віднести період навчання</w:t>
      </w:r>
      <w:r w:rsidR="00A64C1E">
        <w:rPr>
          <w:rFonts w:ascii="Times New Roman" w:eastAsia="Calibri" w:hAnsi="Times New Roman" w:cs="Times New Roman"/>
          <w:color w:val="000000"/>
          <w:sz w:val="28"/>
          <w:szCs w:val="28"/>
          <w:lang w:val="uk-UA"/>
        </w:rPr>
        <w:t xml:space="preserve"> студентів</w:t>
      </w:r>
      <w:r w:rsidRPr="00F20A0D">
        <w:rPr>
          <w:rFonts w:ascii="Times New Roman" w:eastAsia="Calibri" w:hAnsi="Times New Roman" w:cs="Times New Roman"/>
          <w:color w:val="000000"/>
          <w:sz w:val="28"/>
          <w:szCs w:val="28"/>
          <w:lang w:val="uk-UA"/>
        </w:rPr>
        <w:t xml:space="preserve"> у </w:t>
      </w:r>
      <w:r w:rsidR="00967D15">
        <w:rPr>
          <w:rFonts w:ascii="Times New Roman" w:eastAsia="Calibri" w:hAnsi="Times New Roman" w:cs="Times New Roman"/>
          <w:color w:val="000000"/>
          <w:sz w:val="28"/>
          <w:szCs w:val="28"/>
          <w:lang w:val="uk-UA"/>
        </w:rPr>
        <w:t xml:space="preserve">закладі </w:t>
      </w:r>
      <w:r w:rsidRPr="00F20A0D">
        <w:rPr>
          <w:rFonts w:ascii="Times New Roman" w:eastAsia="Calibri" w:hAnsi="Times New Roman" w:cs="Times New Roman"/>
          <w:color w:val="000000"/>
          <w:sz w:val="28"/>
          <w:szCs w:val="28"/>
          <w:lang w:val="uk-UA"/>
        </w:rPr>
        <w:t>вищ</w:t>
      </w:r>
      <w:r w:rsidR="00967D15">
        <w:rPr>
          <w:rFonts w:ascii="Times New Roman" w:eastAsia="Calibri" w:hAnsi="Times New Roman" w:cs="Times New Roman"/>
          <w:color w:val="000000"/>
          <w:sz w:val="28"/>
          <w:szCs w:val="28"/>
          <w:lang w:val="uk-UA"/>
        </w:rPr>
        <w:t>ої освтіи</w:t>
      </w:r>
      <w:r w:rsidRPr="00F20A0D">
        <w:rPr>
          <w:rFonts w:ascii="Times New Roman" w:eastAsia="Calibri" w:hAnsi="Times New Roman" w:cs="Times New Roman"/>
          <w:color w:val="000000"/>
          <w:sz w:val="28"/>
          <w:szCs w:val="28"/>
          <w:lang w:val="uk-UA"/>
        </w:rPr>
        <w:t>.</w:t>
      </w:r>
    </w:p>
    <w:p w:rsidR="00F20A0D" w:rsidRPr="00F20A0D" w:rsidRDefault="00F20A0D" w:rsidP="00F20A0D">
      <w:pPr>
        <w:spacing w:line="360" w:lineRule="auto"/>
        <w:ind w:firstLine="709"/>
        <w:jc w:val="both"/>
        <w:rPr>
          <w:rFonts w:ascii="Times New Roman" w:eastAsia="Calibri" w:hAnsi="Times New Roman" w:cs="Times New Roman"/>
          <w:color w:val="000000"/>
          <w:sz w:val="28"/>
          <w:szCs w:val="28"/>
          <w:lang w:val="uk-UA"/>
        </w:rPr>
      </w:pPr>
      <w:r w:rsidRPr="00F20A0D">
        <w:rPr>
          <w:rFonts w:ascii="Times New Roman" w:eastAsia="Calibri" w:hAnsi="Times New Roman" w:cs="Times New Roman"/>
          <w:color w:val="000000"/>
          <w:sz w:val="28"/>
          <w:szCs w:val="28"/>
          <w:lang w:val="uk-UA"/>
        </w:rPr>
        <w:t xml:space="preserve">У той же час у низці досліджень (І. Андрійчук, О. Гребенюк, </w:t>
      </w:r>
      <w:r w:rsidR="00A64C1E">
        <w:rPr>
          <w:rFonts w:ascii="Times New Roman" w:eastAsia="Calibri" w:hAnsi="Times New Roman" w:cs="Times New Roman"/>
          <w:color w:val="000000"/>
          <w:sz w:val="28"/>
          <w:szCs w:val="28"/>
          <w:lang w:val="uk-UA"/>
        </w:rPr>
        <w:t xml:space="preserve"> </w:t>
      </w:r>
      <w:r w:rsidRPr="00F20A0D">
        <w:rPr>
          <w:rFonts w:ascii="Times New Roman" w:eastAsia="Calibri" w:hAnsi="Times New Roman" w:cs="Times New Roman"/>
          <w:color w:val="000000"/>
          <w:sz w:val="28"/>
          <w:szCs w:val="28"/>
          <w:lang w:val="uk-UA"/>
        </w:rPr>
        <w:t xml:space="preserve">Т. Гребенюк, І. Зимова, Є. Ільїн, Л. Литвинова, Є. Рева та ін.) значна кількість студентів </w:t>
      </w:r>
      <w:r w:rsidR="00A64C1E">
        <w:rPr>
          <w:rFonts w:ascii="Times New Roman" w:eastAsia="Calibri" w:hAnsi="Times New Roman" w:cs="Times New Roman"/>
          <w:color w:val="000000"/>
          <w:sz w:val="28"/>
          <w:szCs w:val="28"/>
          <w:lang w:val="uk-UA"/>
        </w:rPr>
        <w:t>взагалі не володіє даною властивістю у</w:t>
      </w:r>
      <w:r w:rsidRPr="00F20A0D">
        <w:rPr>
          <w:rFonts w:ascii="Times New Roman" w:eastAsia="Calibri" w:hAnsi="Times New Roman" w:cs="Times New Roman"/>
          <w:color w:val="000000"/>
          <w:sz w:val="28"/>
          <w:szCs w:val="28"/>
          <w:lang w:val="uk-UA"/>
        </w:rPr>
        <w:t xml:space="preserve"> достатній мірі, що призводить до нервово-психічних розладів, хронічної втоми, депресій, неврозів, порушення працездатності та зниження результатів навчальної діяльності. Відсутність чи слабкий розвиток </w:t>
      </w:r>
      <w:r w:rsidR="00A64C1E">
        <w:rPr>
          <w:rFonts w:ascii="Times New Roman" w:eastAsia="Calibri" w:hAnsi="Times New Roman" w:cs="Times New Roman"/>
          <w:color w:val="000000"/>
          <w:sz w:val="28"/>
          <w:szCs w:val="28"/>
          <w:lang w:val="uk-UA"/>
        </w:rPr>
        <w:t>такої властивості у</w:t>
      </w:r>
      <w:r w:rsidRPr="00F20A0D">
        <w:rPr>
          <w:rFonts w:ascii="Times New Roman" w:eastAsia="Calibri" w:hAnsi="Times New Roman" w:cs="Times New Roman"/>
          <w:color w:val="000000"/>
          <w:sz w:val="28"/>
          <w:szCs w:val="28"/>
          <w:lang w:val="uk-UA"/>
        </w:rPr>
        <w:t xml:space="preserve">же на початковому етапі навчання у вищому навчальному закладі знижує рівень професійної підготовки майбутніх фахівців і надалі </w:t>
      </w:r>
      <w:r w:rsidR="00A64C1E">
        <w:rPr>
          <w:rFonts w:ascii="Times New Roman" w:eastAsia="Calibri" w:hAnsi="Times New Roman" w:cs="Times New Roman"/>
          <w:color w:val="000000"/>
          <w:sz w:val="28"/>
          <w:szCs w:val="28"/>
          <w:lang w:val="uk-UA"/>
        </w:rPr>
        <w:t>поста</w:t>
      </w:r>
      <w:r w:rsidRPr="00F20A0D">
        <w:rPr>
          <w:rFonts w:ascii="Times New Roman" w:eastAsia="Calibri" w:hAnsi="Times New Roman" w:cs="Times New Roman"/>
          <w:color w:val="000000"/>
          <w:sz w:val="28"/>
          <w:szCs w:val="28"/>
          <w:lang w:val="uk-UA"/>
        </w:rPr>
        <w:t>є однією з причин їхньої неконкурен</w:t>
      </w:r>
      <w:r w:rsidR="00A64C1E">
        <w:rPr>
          <w:rFonts w:ascii="Times New Roman" w:eastAsia="Calibri" w:hAnsi="Times New Roman" w:cs="Times New Roman"/>
          <w:color w:val="000000"/>
          <w:sz w:val="28"/>
          <w:szCs w:val="28"/>
          <w:lang w:val="uk-UA"/>
        </w:rPr>
        <w:t>тоспроможності на ринку праці. У</w:t>
      </w:r>
      <w:r w:rsidRPr="00F20A0D">
        <w:rPr>
          <w:rFonts w:ascii="Times New Roman" w:eastAsia="Calibri" w:hAnsi="Times New Roman" w:cs="Times New Roman"/>
          <w:color w:val="000000"/>
          <w:sz w:val="28"/>
          <w:szCs w:val="28"/>
          <w:lang w:val="uk-UA"/>
        </w:rPr>
        <w:t xml:space="preserve"> останні роки з'явилися дослідження різних аспектів проблеми емоційної стійкості студентів на різних етапах навчання саме у </w:t>
      </w:r>
      <w:r w:rsidR="00967D15">
        <w:rPr>
          <w:rFonts w:ascii="Times New Roman" w:eastAsia="Calibri" w:hAnsi="Times New Roman" w:cs="Times New Roman"/>
          <w:color w:val="000000"/>
          <w:sz w:val="28"/>
          <w:szCs w:val="28"/>
          <w:lang w:val="uk-UA"/>
        </w:rPr>
        <w:t>ЗВО</w:t>
      </w:r>
      <w:r w:rsidRPr="00F20A0D">
        <w:rPr>
          <w:rFonts w:ascii="Times New Roman" w:eastAsia="Calibri" w:hAnsi="Times New Roman" w:cs="Times New Roman"/>
          <w:color w:val="000000"/>
          <w:sz w:val="28"/>
          <w:szCs w:val="28"/>
          <w:lang w:val="uk-UA"/>
        </w:rPr>
        <w:t xml:space="preserve"> (М. Буслаєва, </w:t>
      </w:r>
      <w:r w:rsidR="00967D15">
        <w:rPr>
          <w:rFonts w:ascii="Times New Roman" w:eastAsia="Calibri" w:hAnsi="Times New Roman" w:cs="Times New Roman"/>
          <w:color w:val="000000"/>
          <w:sz w:val="28"/>
          <w:szCs w:val="28"/>
          <w:lang w:val="uk-UA"/>
        </w:rPr>
        <w:br/>
      </w:r>
      <w:r w:rsidRPr="00F20A0D">
        <w:rPr>
          <w:rFonts w:ascii="Times New Roman" w:eastAsia="Calibri" w:hAnsi="Times New Roman" w:cs="Times New Roman"/>
          <w:color w:val="000000"/>
          <w:sz w:val="28"/>
          <w:szCs w:val="28"/>
          <w:lang w:val="uk-UA"/>
        </w:rPr>
        <w:t xml:space="preserve">Г. Гол'єва, В. Медведєва, К. Пилипенко, Т. Савіна, </w:t>
      </w:r>
      <w:r w:rsidR="00967D15">
        <w:rPr>
          <w:rFonts w:ascii="Times New Roman" w:eastAsia="Calibri" w:hAnsi="Times New Roman" w:cs="Times New Roman"/>
          <w:color w:val="000000"/>
          <w:sz w:val="28"/>
          <w:szCs w:val="28"/>
          <w:lang w:val="uk-UA"/>
        </w:rPr>
        <w:t>О</w:t>
      </w:r>
      <w:r w:rsidRPr="00F20A0D">
        <w:rPr>
          <w:rFonts w:ascii="Times New Roman" w:eastAsia="Calibri" w:hAnsi="Times New Roman" w:cs="Times New Roman"/>
          <w:color w:val="000000"/>
          <w:sz w:val="28"/>
          <w:szCs w:val="28"/>
          <w:lang w:val="uk-UA"/>
        </w:rPr>
        <w:t>. Савченко та ін.).</w:t>
      </w:r>
    </w:p>
    <w:p w:rsidR="00F20A0D" w:rsidRDefault="00F20A0D" w:rsidP="00F20A0D">
      <w:pPr>
        <w:spacing w:line="360" w:lineRule="auto"/>
        <w:ind w:firstLine="709"/>
        <w:jc w:val="both"/>
        <w:rPr>
          <w:rFonts w:ascii="Times New Roman" w:eastAsia="Calibri" w:hAnsi="Times New Roman" w:cs="Times New Roman"/>
          <w:color w:val="000000"/>
          <w:sz w:val="28"/>
          <w:szCs w:val="28"/>
          <w:lang w:val="uk-UA"/>
        </w:rPr>
      </w:pPr>
      <w:r w:rsidRPr="00F20A0D">
        <w:rPr>
          <w:rFonts w:ascii="Times New Roman" w:eastAsia="Calibri" w:hAnsi="Times New Roman" w:cs="Times New Roman"/>
          <w:color w:val="000000"/>
          <w:sz w:val="28"/>
          <w:szCs w:val="28"/>
          <w:lang w:val="uk-UA"/>
        </w:rPr>
        <w:t xml:space="preserve">Водночас деякі аспекти вищезгаданої проблеми </w:t>
      </w:r>
      <w:r w:rsidR="00A64C1E">
        <w:rPr>
          <w:rFonts w:ascii="Times New Roman" w:eastAsia="Calibri" w:hAnsi="Times New Roman" w:cs="Times New Roman"/>
          <w:color w:val="000000"/>
          <w:sz w:val="28"/>
          <w:szCs w:val="28"/>
          <w:lang w:val="uk-UA"/>
        </w:rPr>
        <w:t xml:space="preserve">ще </w:t>
      </w:r>
      <w:r w:rsidRPr="00F20A0D">
        <w:rPr>
          <w:rFonts w:ascii="Times New Roman" w:eastAsia="Calibri" w:hAnsi="Times New Roman" w:cs="Times New Roman"/>
          <w:color w:val="000000"/>
          <w:sz w:val="28"/>
          <w:szCs w:val="28"/>
          <w:lang w:val="uk-UA"/>
        </w:rPr>
        <w:t xml:space="preserve">недостатньо вивчені. Так, </w:t>
      </w:r>
      <w:r w:rsidR="00A64C1E">
        <w:rPr>
          <w:rFonts w:ascii="Times New Roman" w:eastAsia="Calibri" w:hAnsi="Times New Roman" w:cs="Times New Roman"/>
          <w:color w:val="000000"/>
          <w:sz w:val="28"/>
          <w:szCs w:val="28"/>
          <w:lang w:val="uk-UA"/>
        </w:rPr>
        <w:t>на наш</w:t>
      </w:r>
      <w:r w:rsidRPr="00F20A0D">
        <w:rPr>
          <w:rFonts w:ascii="Times New Roman" w:eastAsia="Calibri" w:hAnsi="Times New Roman" w:cs="Times New Roman"/>
          <w:color w:val="000000"/>
          <w:sz w:val="28"/>
          <w:szCs w:val="28"/>
          <w:lang w:val="uk-UA"/>
        </w:rPr>
        <w:t xml:space="preserve"> погляд, вимагає уточнення розуміння емоційної стійкості як психологічного феномена </w:t>
      </w:r>
      <w:r w:rsidR="00A64C1E">
        <w:rPr>
          <w:rFonts w:ascii="Times New Roman" w:eastAsia="Calibri" w:hAnsi="Times New Roman" w:cs="Times New Roman"/>
          <w:color w:val="000000"/>
          <w:sz w:val="28"/>
          <w:szCs w:val="28"/>
          <w:lang w:val="uk-UA"/>
        </w:rPr>
        <w:t>у вигляді</w:t>
      </w:r>
      <w:r w:rsidRPr="00F20A0D">
        <w:rPr>
          <w:rFonts w:ascii="Times New Roman" w:eastAsia="Calibri" w:hAnsi="Times New Roman" w:cs="Times New Roman"/>
          <w:color w:val="000000"/>
          <w:sz w:val="28"/>
          <w:szCs w:val="28"/>
          <w:lang w:val="uk-UA"/>
        </w:rPr>
        <w:t xml:space="preserve"> властивості особистості, уточнення її структури і компонентного складу показників; уточнення характеру взаємодії основних компонентів емоційної стійкості та певних властивостей особистості, що супроводжують її прояви; </w:t>
      </w:r>
      <w:r w:rsidR="00A64C1E">
        <w:rPr>
          <w:rFonts w:ascii="Times New Roman" w:eastAsia="Calibri" w:hAnsi="Times New Roman" w:cs="Times New Roman"/>
          <w:color w:val="000000"/>
          <w:sz w:val="28"/>
          <w:szCs w:val="28"/>
          <w:lang w:val="uk-UA"/>
        </w:rPr>
        <w:t xml:space="preserve">а також </w:t>
      </w:r>
      <w:r w:rsidRPr="00F20A0D">
        <w:rPr>
          <w:rFonts w:ascii="Times New Roman" w:eastAsia="Calibri" w:hAnsi="Times New Roman" w:cs="Times New Roman"/>
          <w:color w:val="000000"/>
          <w:sz w:val="28"/>
          <w:szCs w:val="28"/>
          <w:lang w:val="uk-UA"/>
        </w:rPr>
        <w:t xml:space="preserve">уточнення шляхів розвитку цього феномена за умов навчання у </w:t>
      </w:r>
      <w:r w:rsidR="00967D15">
        <w:rPr>
          <w:rFonts w:ascii="Times New Roman" w:eastAsia="Calibri" w:hAnsi="Times New Roman" w:cs="Times New Roman"/>
          <w:color w:val="000000"/>
          <w:sz w:val="28"/>
          <w:szCs w:val="28"/>
          <w:lang w:val="uk-UA"/>
        </w:rPr>
        <w:t>виші</w:t>
      </w:r>
      <w:r w:rsidRPr="00F20A0D">
        <w:rPr>
          <w:rFonts w:ascii="Times New Roman" w:eastAsia="Calibri" w:hAnsi="Times New Roman" w:cs="Times New Roman"/>
          <w:color w:val="000000"/>
          <w:sz w:val="28"/>
          <w:szCs w:val="28"/>
          <w:lang w:val="uk-UA"/>
        </w:rPr>
        <w:t>.</w:t>
      </w:r>
    </w:p>
    <w:p w:rsidR="00A5589D" w:rsidRPr="0059751E" w:rsidRDefault="00A5589D" w:rsidP="00A5589D">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color w:val="000000"/>
          <w:sz w:val="28"/>
          <w:szCs w:val="28"/>
          <w:lang w:val="uk-UA"/>
        </w:rPr>
        <w:t xml:space="preserve">Вибір теми дослідження </w:t>
      </w:r>
      <w:r w:rsidR="00242EB4">
        <w:rPr>
          <w:rFonts w:ascii="Times New Roman" w:eastAsia="Calibri" w:hAnsi="Times New Roman" w:cs="Times New Roman"/>
          <w:b/>
          <w:color w:val="000000"/>
          <w:sz w:val="28"/>
          <w:szCs w:val="28"/>
          <w:lang w:val="uk-UA"/>
        </w:rPr>
        <w:t>«</w:t>
      </w:r>
      <w:r w:rsidR="00044ADE" w:rsidRPr="00044ADE">
        <w:rPr>
          <w:rFonts w:ascii="Times New Roman" w:eastAsia="Calibri" w:hAnsi="Times New Roman" w:cs="Times New Roman"/>
          <w:b/>
          <w:color w:val="000000"/>
          <w:sz w:val="28"/>
          <w:szCs w:val="28"/>
          <w:lang w:val="uk-UA"/>
        </w:rPr>
        <w:t>Умови, чинники і технології формування емоційної стійкості у студентів-психологів</w:t>
      </w:r>
      <w:r w:rsidR="00242EB4">
        <w:rPr>
          <w:rFonts w:ascii="Times New Roman" w:eastAsia="Calibri" w:hAnsi="Times New Roman" w:cs="Times New Roman"/>
          <w:b/>
          <w:color w:val="000000"/>
          <w:sz w:val="28"/>
          <w:szCs w:val="28"/>
          <w:lang w:val="uk-UA"/>
        </w:rPr>
        <w:t>»</w:t>
      </w:r>
      <w:r w:rsidRPr="0059751E">
        <w:rPr>
          <w:rFonts w:ascii="Times New Roman" w:eastAsia="Calibri" w:hAnsi="Times New Roman" w:cs="Times New Roman"/>
          <w:color w:val="000000"/>
          <w:sz w:val="28"/>
          <w:szCs w:val="28"/>
          <w:lang w:val="uk-UA"/>
        </w:rPr>
        <w:t xml:space="preserve"> зумовлено соціальною та психолого-педагогічною значущістю проблеми </w:t>
      </w:r>
      <w:r w:rsidR="00A64C1E">
        <w:rPr>
          <w:rFonts w:ascii="Times New Roman" w:eastAsia="Calibri" w:hAnsi="Times New Roman" w:cs="Times New Roman"/>
          <w:color w:val="000000"/>
          <w:sz w:val="28"/>
          <w:szCs w:val="28"/>
          <w:lang w:val="uk-UA"/>
        </w:rPr>
        <w:t>і</w:t>
      </w:r>
      <w:r w:rsidRPr="0059751E">
        <w:rPr>
          <w:rFonts w:ascii="Times New Roman" w:eastAsia="Calibri" w:hAnsi="Times New Roman" w:cs="Times New Roman"/>
          <w:color w:val="000000"/>
          <w:sz w:val="28"/>
          <w:szCs w:val="28"/>
          <w:lang w:val="uk-UA"/>
        </w:rPr>
        <w:t xml:space="preserve"> необхідністю подальшого розширення її у напрямку теоретичних та експериментальних досліджень.</w:t>
      </w:r>
    </w:p>
    <w:p w:rsidR="00044ADE" w:rsidRDefault="00A5589D" w:rsidP="00A5589D">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b/>
          <w:bCs/>
          <w:iCs/>
          <w:color w:val="000000"/>
          <w:sz w:val="28"/>
          <w:szCs w:val="28"/>
          <w:lang w:val="uk-UA"/>
        </w:rPr>
        <w:lastRenderedPageBreak/>
        <w:t>Об`єктом</w:t>
      </w:r>
      <w:r w:rsidRPr="0059751E">
        <w:rPr>
          <w:rFonts w:ascii="Times New Roman" w:eastAsia="Calibri" w:hAnsi="Times New Roman" w:cs="Times New Roman"/>
          <w:b/>
          <w:bCs/>
          <w:color w:val="000000"/>
          <w:sz w:val="28"/>
          <w:szCs w:val="28"/>
          <w:lang w:val="uk-UA"/>
        </w:rPr>
        <w:t xml:space="preserve"> </w:t>
      </w:r>
      <w:r w:rsidRPr="0059751E">
        <w:rPr>
          <w:rFonts w:ascii="Times New Roman" w:eastAsia="Calibri" w:hAnsi="Times New Roman" w:cs="Times New Roman"/>
          <w:b/>
          <w:color w:val="000000"/>
          <w:sz w:val="28"/>
          <w:szCs w:val="28"/>
          <w:lang w:val="uk-UA"/>
        </w:rPr>
        <w:t>дослідження</w:t>
      </w:r>
      <w:r w:rsidRPr="0059751E">
        <w:rPr>
          <w:rFonts w:ascii="Times New Roman" w:eastAsia="Calibri" w:hAnsi="Times New Roman" w:cs="Times New Roman"/>
          <w:color w:val="000000"/>
          <w:sz w:val="28"/>
          <w:szCs w:val="28"/>
          <w:lang w:val="uk-UA"/>
        </w:rPr>
        <w:t xml:space="preserve"> є </w:t>
      </w:r>
      <w:r w:rsidR="00044ADE" w:rsidRPr="00044ADE">
        <w:rPr>
          <w:rFonts w:ascii="Times New Roman" w:eastAsia="Calibri" w:hAnsi="Times New Roman" w:cs="Times New Roman"/>
          <w:color w:val="000000"/>
          <w:sz w:val="28"/>
          <w:szCs w:val="28"/>
          <w:lang w:val="uk-UA"/>
        </w:rPr>
        <w:t>емоційн</w:t>
      </w:r>
      <w:r w:rsidR="00044ADE">
        <w:rPr>
          <w:rFonts w:ascii="Times New Roman" w:eastAsia="Calibri" w:hAnsi="Times New Roman" w:cs="Times New Roman"/>
          <w:color w:val="000000"/>
          <w:sz w:val="28"/>
          <w:szCs w:val="28"/>
          <w:lang w:val="uk-UA"/>
        </w:rPr>
        <w:t>а</w:t>
      </w:r>
      <w:r w:rsidR="00044ADE" w:rsidRPr="00044ADE">
        <w:rPr>
          <w:rFonts w:ascii="Times New Roman" w:eastAsia="Calibri" w:hAnsi="Times New Roman" w:cs="Times New Roman"/>
          <w:color w:val="000000"/>
          <w:sz w:val="28"/>
          <w:szCs w:val="28"/>
          <w:lang w:val="uk-UA"/>
        </w:rPr>
        <w:t xml:space="preserve"> стійк</w:t>
      </w:r>
      <w:r w:rsidR="00044ADE">
        <w:rPr>
          <w:rFonts w:ascii="Times New Roman" w:eastAsia="Calibri" w:hAnsi="Times New Roman" w:cs="Times New Roman"/>
          <w:color w:val="000000"/>
          <w:sz w:val="28"/>
          <w:szCs w:val="28"/>
          <w:lang w:val="uk-UA"/>
        </w:rPr>
        <w:t>ість особистості як психологічний феномен.</w:t>
      </w:r>
    </w:p>
    <w:p w:rsidR="00A5589D" w:rsidRPr="0059751E" w:rsidRDefault="00A5589D" w:rsidP="00A5589D">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b/>
          <w:bCs/>
          <w:iCs/>
          <w:color w:val="000000"/>
          <w:sz w:val="28"/>
          <w:szCs w:val="28"/>
          <w:lang w:val="uk-UA"/>
        </w:rPr>
        <w:t>Предметом</w:t>
      </w:r>
      <w:r w:rsidRPr="0059751E">
        <w:rPr>
          <w:rFonts w:ascii="Times New Roman" w:eastAsia="Calibri" w:hAnsi="Times New Roman" w:cs="Times New Roman"/>
          <w:b/>
          <w:color w:val="000000"/>
          <w:sz w:val="28"/>
          <w:szCs w:val="28"/>
          <w:lang w:val="uk-UA"/>
        </w:rPr>
        <w:t xml:space="preserve"> дослідження</w:t>
      </w:r>
      <w:r w:rsidRPr="0059751E">
        <w:rPr>
          <w:rFonts w:ascii="Times New Roman" w:eastAsia="Calibri" w:hAnsi="Times New Roman" w:cs="Times New Roman"/>
          <w:color w:val="000000"/>
          <w:sz w:val="28"/>
          <w:szCs w:val="28"/>
          <w:lang w:val="uk-UA"/>
        </w:rPr>
        <w:t xml:space="preserve"> </w:t>
      </w:r>
      <w:r w:rsidR="00044ADE">
        <w:rPr>
          <w:rFonts w:ascii="Times New Roman" w:eastAsia="Calibri" w:hAnsi="Times New Roman" w:cs="Times New Roman"/>
          <w:color w:val="000000"/>
          <w:sz w:val="28"/>
          <w:szCs w:val="28"/>
          <w:lang w:val="uk-UA"/>
        </w:rPr>
        <w:t>є</w:t>
      </w:r>
      <w:r w:rsidRPr="0059751E">
        <w:rPr>
          <w:rFonts w:ascii="Times New Roman" w:eastAsia="Calibri" w:hAnsi="Times New Roman" w:cs="Times New Roman"/>
          <w:color w:val="000000"/>
          <w:sz w:val="28"/>
          <w:szCs w:val="28"/>
          <w:lang w:val="uk-UA"/>
        </w:rPr>
        <w:t xml:space="preserve"> </w:t>
      </w:r>
      <w:r w:rsidR="00044ADE">
        <w:rPr>
          <w:rFonts w:ascii="Times New Roman" w:eastAsia="Calibri" w:hAnsi="Times New Roman" w:cs="Times New Roman"/>
          <w:color w:val="000000"/>
          <w:sz w:val="28"/>
          <w:szCs w:val="28"/>
          <w:lang w:val="uk-UA"/>
        </w:rPr>
        <w:t xml:space="preserve">особливості </w:t>
      </w:r>
      <w:r w:rsidR="00044ADE" w:rsidRPr="00044ADE">
        <w:rPr>
          <w:rFonts w:ascii="Times New Roman" w:eastAsia="Calibri" w:hAnsi="Times New Roman" w:cs="Times New Roman"/>
          <w:color w:val="000000"/>
          <w:sz w:val="28"/>
          <w:szCs w:val="28"/>
          <w:lang w:val="uk-UA"/>
        </w:rPr>
        <w:t>формування емоційної стійкості у студентів-психологів</w:t>
      </w:r>
      <w:r w:rsidRPr="0059751E">
        <w:rPr>
          <w:rFonts w:ascii="Times New Roman" w:eastAsia="Calibri" w:hAnsi="Times New Roman" w:cs="Times New Roman"/>
          <w:color w:val="000000"/>
          <w:sz w:val="28"/>
          <w:szCs w:val="28"/>
          <w:lang w:val="uk-UA"/>
        </w:rPr>
        <w:t>.</w:t>
      </w:r>
    </w:p>
    <w:p w:rsidR="00A5589D" w:rsidRPr="0059751E" w:rsidRDefault="00A5589D" w:rsidP="00A5589D">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b/>
          <w:bCs/>
          <w:iCs/>
          <w:color w:val="000000"/>
          <w:sz w:val="28"/>
          <w:szCs w:val="28"/>
          <w:lang w:val="uk-UA"/>
        </w:rPr>
        <w:t>Мета</w:t>
      </w:r>
      <w:r w:rsidRPr="0059751E">
        <w:rPr>
          <w:rFonts w:ascii="Times New Roman" w:eastAsia="Calibri" w:hAnsi="Times New Roman" w:cs="Times New Roman"/>
          <w:color w:val="000000"/>
          <w:sz w:val="28"/>
          <w:szCs w:val="28"/>
          <w:lang w:val="uk-UA"/>
        </w:rPr>
        <w:t xml:space="preserve"> </w:t>
      </w:r>
      <w:r w:rsidRPr="0059751E">
        <w:rPr>
          <w:rFonts w:ascii="Times New Roman" w:eastAsia="Calibri" w:hAnsi="Times New Roman" w:cs="Times New Roman"/>
          <w:b/>
          <w:color w:val="000000"/>
          <w:sz w:val="28"/>
          <w:szCs w:val="28"/>
          <w:lang w:val="uk-UA"/>
        </w:rPr>
        <w:t>дослідження:</w:t>
      </w:r>
      <w:r w:rsidRPr="0059751E">
        <w:rPr>
          <w:rFonts w:ascii="Times New Roman" w:eastAsia="Calibri" w:hAnsi="Times New Roman" w:cs="Times New Roman"/>
          <w:color w:val="000000"/>
          <w:sz w:val="28"/>
          <w:szCs w:val="28"/>
          <w:lang w:val="uk-UA"/>
        </w:rPr>
        <w:t xml:space="preserve"> теоретичн</w:t>
      </w:r>
      <w:r w:rsidR="00044ADE">
        <w:rPr>
          <w:rFonts w:ascii="Times New Roman" w:eastAsia="Calibri" w:hAnsi="Times New Roman" w:cs="Times New Roman"/>
          <w:color w:val="000000"/>
          <w:sz w:val="28"/>
          <w:szCs w:val="28"/>
          <w:lang w:val="uk-UA"/>
        </w:rPr>
        <w:t>о</w:t>
      </w:r>
      <w:r w:rsidRPr="0059751E">
        <w:rPr>
          <w:rFonts w:ascii="Times New Roman" w:eastAsia="Calibri" w:hAnsi="Times New Roman" w:cs="Times New Roman"/>
          <w:color w:val="000000"/>
          <w:sz w:val="28"/>
          <w:szCs w:val="28"/>
          <w:lang w:val="uk-UA"/>
        </w:rPr>
        <w:t xml:space="preserve"> обґрунтува</w:t>
      </w:r>
      <w:r w:rsidR="00044ADE">
        <w:rPr>
          <w:rFonts w:ascii="Times New Roman" w:eastAsia="Calibri" w:hAnsi="Times New Roman" w:cs="Times New Roman"/>
          <w:color w:val="000000"/>
          <w:sz w:val="28"/>
          <w:szCs w:val="28"/>
          <w:lang w:val="uk-UA"/>
        </w:rPr>
        <w:t>ти та експериментально перевірити у</w:t>
      </w:r>
      <w:r w:rsidR="00044ADE" w:rsidRPr="00044ADE">
        <w:rPr>
          <w:rFonts w:ascii="Times New Roman" w:eastAsia="Calibri" w:hAnsi="Times New Roman" w:cs="Times New Roman"/>
          <w:color w:val="000000"/>
          <w:sz w:val="28"/>
          <w:szCs w:val="28"/>
          <w:lang w:val="uk-UA"/>
        </w:rPr>
        <w:t>мови, чинники і технології формування емоційної стійкості у студентів-психологів</w:t>
      </w:r>
      <w:r w:rsidRPr="0059751E">
        <w:rPr>
          <w:rFonts w:ascii="Times New Roman" w:eastAsia="Calibri" w:hAnsi="Times New Roman" w:cs="Times New Roman"/>
          <w:color w:val="000000"/>
          <w:sz w:val="28"/>
          <w:szCs w:val="28"/>
          <w:lang w:val="uk-UA"/>
        </w:rPr>
        <w:t>.</w:t>
      </w:r>
    </w:p>
    <w:p w:rsidR="00A5589D" w:rsidRPr="0059751E" w:rsidRDefault="00A5589D" w:rsidP="00A5589D">
      <w:pPr>
        <w:spacing w:line="360" w:lineRule="auto"/>
        <w:ind w:firstLine="709"/>
        <w:jc w:val="both"/>
        <w:rPr>
          <w:rFonts w:ascii="Times New Roman" w:eastAsia="Calibri" w:hAnsi="Times New Roman" w:cs="Times New Roman"/>
          <w:i/>
          <w:iCs/>
          <w:color w:val="000000"/>
          <w:sz w:val="28"/>
          <w:szCs w:val="28"/>
          <w:lang w:val="uk-UA"/>
        </w:rPr>
      </w:pPr>
      <w:r w:rsidRPr="0059751E">
        <w:rPr>
          <w:rFonts w:ascii="Times New Roman" w:eastAsia="Calibri" w:hAnsi="Times New Roman" w:cs="Times New Roman"/>
          <w:color w:val="000000"/>
          <w:sz w:val="28"/>
          <w:szCs w:val="28"/>
          <w:lang w:val="uk-UA"/>
        </w:rPr>
        <w:t>Згідно з метою</w:t>
      </w:r>
      <w:r w:rsidR="00044ADE">
        <w:rPr>
          <w:rFonts w:ascii="Times New Roman" w:eastAsia="Calibri" w:hAnsi="Times New Roman" w:cs="Times New Roman"/>
          <w:color w:val="000000"/>
          <w:sz w:val="28"/>
          <w:szCs w:val="28"/>
          <w:lang w:val="uk-UA"/>
        </w:rPr>
        <w:t>,</w:t>
      </w:r>
      <w:r w:rsidRPr="0059751E">
        <w:rPr>
          <w:rFonts w:ascii="Times New Roman" w:eastAsia="Calibri" w:hAnsi="Times New Roman" w:cs="Times New Roman"/>
          <w:color w:val="000000"/>
          <w:sz w:val="28"/>
          <w:szCs w:val="28"/>
          <w:lang w:val="uk-UA"/>
        </w:rPr>
        <w:t xml:space="preserve"> поставлені такі </w:t>
      </w:r>
      <w:r w:rsidRPr="0059751E">
        <w:rPr>
          <w:rFonts w:ascii="Times New Roman" w:eastAsia="Calibri" w:hAnsi="Times New Roman" w:cs="Times New Roman"/>
          <w:b/>
          <w:bCs/>
          <w:iCs/>
          <w:color w:val="000000"/>
          <w:sz w:val="28"/>
          <w:szCs w:val="28"/>
          <w:lang w:val="uk-UA"/>
        </w:rPr>
        <w:t>завдання</w:t>
      </w:r>
      <w:r w:rsidR="00044ADE">
        <w:rPr>
          <w:rFonts w:ascii="Times New Roman" w:eastAsia="Calibri" w:hAnsi="Times New Roman" w:cs="Times New Roman"/>
          <w:b/>
          <w:bCs/>
          <w:iCs/>
          <w:color w:val="000000"/>
          <w:sz w:val="28"/>
          <w:szCs w:val="28"/>
          <w:lang w:val="uk-UA"/>
        </w:rPr>
        <w:t xml:space="preserve"> дослідження:</w:t>
      </w:r>
    </w:p>
    <w:p w:rsidR="00A5589D" w:rsidRPr="0059751E" w:rsidRDefault="00A5589D" w:rsidP="00A5589D">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color w:val="000000"/>
          <w:sz w:val="28"/>
          <w:szCs w:val="28"/>
          <w:lang w:val="uk-UA"/>
        </w:rPr>
        <w:t xml:space="preserve">1. </w:t>
      </w:r>
      <w:r w:rsidR="00481C56">
        <w:rPr>
          <w:rFonts w:ascii="Times New Roman" w:eastAsia="Calibri" w:hAnsi="Times New Roman" w:cs="Times New Roman"/>
          <w:color w:val="000000"/>
          <w:sz w:val="28"/>
          <w:szCs w:val="28"/>
          <w:lang w:val="uk-UA"/>
        </w:rPr>
        <w:t>Проа</w:t>
      </w:r>
      <w:r w:rsidR="00481C56">
        <w:rPr>
          <w:rFonts w:ascii="Times New Roman" w:eastAsia="Times New Roman" w:hAnsi="Times New Roman" w:cs="Times New Roman"/>
          <w:bCs/>
          <w:iCs/>
          <w:sz w:val="28"/>
          <w:szCs w:val="28"/>
          <w:lang w:val="uk-UA" w:eastAsia="ru-RU"/>
        </w:rPr>
        <w:t xml:space="preserve">налізувати основні теоретичні підходи до феномену емоційної стійкості особистості </w:t>
      </w:r>
      <w:r w:rsidR="00481C56" w:rsidRPr="001B6E17">
        <w:rPr>
          <w:rFonts w:ascii="Times New Roman" w:eastAsia="Times New Roman" w:hAnsi="Times New Roman" w:cs="Times New Roman"/>
          <w:bCs/>
          <w:iCs/>
          <w:sz w:val="28"/>
          <w:szCs w:val="28"/>
          <w:lang w:val="uk-UA" w:eastAsia="ru-RU"/>
        </w:rPr>
        <w:t>у вітчизняній і зарубіжній психологічній літературі</w:t>
      </w:r>
      <w:r w:rsidRPr="0059751E">
        <w:rPr>
          <w:rFonts w:ascii="Times New Roman" w:eastAsia="Calibri" w:hAnsi="Times New Roman" w:cs="Times New Roman"/>
          <w:color w:val="000000"/>
          <w:sz w:val="28"/>
          <w:szCs w:val="28"/>
          <w:lang w:val="uk-UA"/>
        </w:rPr>
        <w:t>.</w:t>
      </w:r>
    </w:p>
    <w:p w:rsidR="00A5589D" w:rsidRPr="0059751E" w:rsidRDefault="00A5589D" w:rsidP="00A5589D">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color w:val="000000"/>
          <w:sz w:val="28"/>
          <w:szCs w:val="28"/>
          <w:lang w:val="uk-UA"/>
        </w:rPr>
        <w:t xml:space="preserve">2. Визначити </w:t>
      </w:r>
      <w:r w:rsidR="00481C56">
        <w:rPr>
          <w:rFonts w:ascii="Times New Roman" w:eastAsia="Times New Roman" w:hAnsi="Times New Roman" w:cs="Times New Roman"/>
          <w:bCs/>
          <w:iCs/>
          <w:sz w:val="28"/>
          <w:szCs w:val="28"/>
          <w:lang w:val="uk-UA" w:eastAsia="ru-RU"/>
        </w:rPr>
        <w:t>основні чинники та у</w:t>
      </w:r>
      <w:r w:rsidR="00481C56" w:rsidRPr="00D141DE">
        <w:rPr>
          <w:rFonts w:ascii="Times New Roman" w:eastAsia="Times New Roman" w:hAnsi="Times New Roman" w:cs="Times New Roman"/>
          <w:bCs/>
          <w:iCs/>
          <w:sz w:val="28"/>
          <w:szCs w:val="28"/>
          <w:lang w:val="uk-UA" w:eastAsia="ru-RU"/>
        </w:rPr>
        <w:t>мови формування емоційної стійкості у студентів-психологів</w:t>
      </w:r>
      <w:r w:rsidRPr="0059751E">
        <w:rPr>
          <w:rFonts w:ascii="Times New Roman" w:eastAsia="Calibri" w:hAnsi="Times New Roman" w:cs="Times New Roman"/>
          <w:color w:val="000000"/>
          <w:sz w:val="28"/>
          <w:szCs w:val="28"/>
          <w:lang w:val="uk-UA"/>
        </w:rPr>
        <w:t>.</w:t>
      </w:r>
    </w:p>
    <w:p w:rsidR="00A5589D" w:rsidRPr="0059751E" w:rsidRDefault="00A5589D" w:rsidP="00A5589D">
      <w:pPr>
        <w:autoSpaceDE w:val="0"/>
        <w:autoSpaceDN w:val="0"/>
        <w:spacing w:line="360" w:lineRule="auto"/>
        <w:ind w:firstLine="709"/>
        <w:jc w:val="both"/>
        <w:rPr>
          <w:rFonts w:ascii="Times New Roman" w:eastAsia="Times New Roman" w:hAnsi="Times New Roman" w:cs="Times New Roman"/>
          <w:color w:val="000000"/>
          <w:sz w:val="28"/>
          <w:szCs w:val="28"/>
          <w:lang w:val="uk-UA" w:eastAsia="ru-RU"/>
        </w:rPr>
      </w:pPr>
      <w:r w:rsidRPr="0059751E">
        <w:rPr>
          <w:rFonts w:ascii="Times New Roman" w:eastAsia="Times New Roman" w:hAnsi="Times New Roman" w:cs="Times New Roman"/>
          <w:color w:val="000000"/>
          <w:sz w:val="28"/>
          <w:szCs w:val="28"/>
          <w:lang w:val="uk-UA" w:eastAsia="ru-RU"/>
        </w:rPr>
        <w:t xml:space="preserve">3. </w:t>
      </w:r>
      <w:r w:rsidR="00481C56">
        <w:rPr>
          <w:rFonts w:ascii="Times New Roman" w:eastAsia="Times New Roman" w:hAnsi="Times New Roman" w:cs="Times New Roman"/>
          <w:color w:val="000000"/>
          <w:sz w:val="28"/>
          <w:szCs w:val="28"/>
          <w:lang w:val="uk-UA" w:eastAsia="ru-RU"/>
        </w:rPr>
        <w:t>Емпірично о</w:t>
      </w:r>
      <w:r w:rsidRPr="0059751E">
        <w:rPr>
          <w:rFonts w:ascii="Times New Roman" w:eastAsia="Times New Roman" w:hAnsi="Times New Roman" w:cs="Times New Roman"/>
          <w:color w:val="000000"/>
          <w:sz w:val="28"/>
          <w:szCs w:val="28"/>
          <w:lang w:val="uk-UA" w:eastAsia="ru-RU"/>
        </w:rPr>
        <w:t xml:space="preserve">бґрунтувати </w:t>
      </w:r>
      <w:r w:rsidR="00481C56">
        <w:rPr>
          <w:rFonts w:ascii="Times New Roman" w:eastAsia="Times New Roman" w:hAnsi="Times New Roman" w:cs="Times New Roman"/>
          <w:color w:val="000000"/>
          <w:sz w:val="28"/>
          <w:szCs w:val="28"/>
          <w:lang w:val="uk-UA" w:eastAsia="ru-RU"/>
        </w:rPr>
        <w:t xml:space="preserve">психологічні </w:t>
      </w:r>
      <w:r w:rsidR="00481C56" w:rsidRPr="0059751E">
        <w:rPr>
          <w:rFonts w:ascii="Times New Roman" w:eastAsia="Times New Roman" w:hAnsi="Times New Roman" w:cs="Times New Roman"/>
          <w:color w:val="000000"/>
          <w:sz w:val="28"/>
          <w:szCs w:val="28"/>
          <w:lang w:val="uk-UA" w:eastAsia="ru-RU"/>
        </w:rPr>
        <w:t xml:space="preserve">особливості </w:t>
      </w:r>
      <w:r w:rsidR="00481C56" w:rsidRPr="00FA4A9E">
        <w:rPr>
          <w:rFonts w:ascii="Times New Roman" w:eastAsia="Times New Roman" w:hAnsi="Times New Roman" w:cs="Times New Roman"/>
          <w:bCs/>
          <w:iCs/>
          <w:sz w:val="28"/>
          <w:szCs w:val="28"/>
          <w:lang w:val="uk-UA" w:eastAsia="ru-RU"/>
        </w:rPr>
        <w:t>емоційної стійкості у студентів-психологів</w:t>
      </w:r>
      <w:r w:rsidRPr="0059751E">
        <w:rPr>
          <w:rFonts w:ascii="Times New Roman" w:eastAsia="Times New Roman" w:hAnsi="Times New Roman" w:cs="Times New Roman"/>
          <w:color w:val="000000"/>
          <w:sz w:val="28"/>
          <w:szCs w:val="28"/>
          <w:lang w:val="uk-UA" w:eastAsia="ru-RU"/>
        </w:rPr>
        <w:t>.</w:t>
      </w:r>
    </w:p>
    <w:p w:rsidR="00A5589D" w:rsidRPr="0059751E" w:rsidRDefault="00A5589D" w:rsidP="00A5589D">
      <w:pPr>
        <w:autoSpaceDE w:val="0"/>
        <w:autoSpaceDN w:val="0"/>
        <w:spacing w:line="360" w:lineRule="auto"/>
        <w:ind w:firstLine="709"/>
        <w:jc w:val="both"/>
        <w:rPr>
          <w:rFonts w:ascii="Times New Roman" w:eastAsia="Calibri" w:hAnsi="Times New Roman" w:cs="Times New Roman"/>
          <w:bCs/>
          <w:color w:val="000000"/>
          <w:sz w:val="28"/>
          <w:szCs w:val="28"/>
          <w:lang w:val="uk-UA"/>
        </w:rPr>
      </w:pPr>
      <w:r w:rsidRPr="0059751E">
        <w:rPr>
          <w:rFonts w:ascii="Times New Roman" w:eastAsia="Calibri" w:hAnsi="Times New Roman" w:cs="Times New Roman"/>
          <w:bCs/>
          <w:color w:val="000000"/>
          <w:sz w:val="28"/>
          <w:szCs w:val="28"/>
          <w:lang w:val="uk-UA"/>
        </w:rPr>
        <w:t xml:space="preserve">4. Розробити та апробувати на практиці </w:t>
      </w:r>
      <w:r w:rsidR="00481C56">
        <w:rPr>
          <w:rFonts w:ascii="Times New Roman" w:eastAsia="Calibri" w:hAnsi="Times New Roman" w:cs="Times New Roman"/>
          <w:bCs/>
          <w:color w:val="000000"/>
          <w:sz w:val="28"/>
          <w:szCs w:val="28"/>
          <w:lang w:val="uk-UA"/>
        </w:rPr>
        <w:t>т</w:t>
      </w:r>
      <w:r w:rsidR="00481C56" w:rsidRPr="001B6E17">
        <w:rPr>
          <w:rFonts w:ascii="Times New Roman" w:eastAsia="Times New Roman" w:hAnsi="Times New Roman" w:cs="Times New Roman"/>
          <w:bCs/>
          <w:iCs/>
          <w:sz w:val="28"/>
          <w:szCs w:val="28"/>
          <w:lang w:val="uk-UA" w:eastAsia="ru-RU"/>
        </w:rPr>
        <w:t>ренінгов</w:t>
      </w:r>
      <w:r w:rsidR="00481C56">
        <w:rPr>
          <w:rFonts w:ascii="Times New Roman" w:eastAsia="Times New Roman" w:hAnsi="Times New Roman" w:cs="Times New Roman"/>
          <w:bCs/>
          <w:iCs/>
          <w:sz w:val="28"/>
          <w:szCs w:val="28"/>
          <w:lang w:val="uk-UA" w:eastAsia="ru-RU"/>
        </w:rPr>
        <w:t>у</w:t>
      </w:r>
      <w:r w:rsidR="00481C56" w:rsidRPr="001B6E17">
        <w:rPr>
          <w:rFonts w:ascii="Times New Roman" w:eastAsia="Times New Roman" w:hAnsi="Times New Roman" w:cs="Times New Roman"/>
          <w:bCs/>
          <w:iCs/>
          <w:sz w:val="28"/>
          <w:szCs w:val="28"/>
          <w:lang w:val="uk-UA" w:eastAsia="ru-RU"/>
        </w:rPr>
        <w:t xml:space="preserve"> програм</w:t>
      </w:r>
      <w:r w:rsidR="00481C56">
        <w:rPr>
          <w:rFonts w:ascii="Times New Roman" w:eastAsia="Times New Roman" w:hAnsi="Times New Roman" w:cs="Times New Roman"/>
          <w:bCs/>
          <w:iCs/>
          <w:sz w:val="28"/>
          <w:szCs w:val="28"/>
          <w:lang w:val="uk-UA" w:eastAsia="ru-RU"/>
        </w:rPr>
        <w:t>у</w:t>
      </w:r>
      <w:r w:rsidR="00481C56" w:rsidRPr="001B6E17">
        <w:rPr>
          <w:rFonts w:ascii="Times New Roman" w:eastAsia="Times New Roman" w:hAnsi="Times New Roman" w:cs="Times New Roman"/>
          <w:bCs/>
          <w:iCs/>
          <w:sz w:val="28"/>
          <w:szCs w:val="28"/>
          <w:lang w:val="uk-UA" w:eastAsia="ru-RU"/>
        </w:rPr>
        <w:t xml:space="preserve"> </w:t>
      </w:r>
      <w:r w:rsidR="00481C56" w:rsidRPr="00FA4A9E">
        <w:rPr>
          <w:rFonts w:ascii="Times New Roman" w:eastAsia="Times New Roman" w:hAnsi="Times New Roman" w:cs="Times New Roman"/>
          <w:bCs/>
          <w:iCs/>
          <w:sz w:val="28"/>
          <w:szCs w:val="28"/>
          <w:lang w:val="uk-UA" w:eastAsia="ru-RU"/>
        </w:rPr>
        <w:t>формування емоційної стійкості у студентів-психологів</w:t>
      </w:r>
      <w:r w:rsidRPr="0059751E">
        <w:rPr>
          <w:rFonts w:ascii="Times New Roman" w:eastAsia="Calibri" w:hAnsi="Times New Roman" w:cs="Times New Roman"/>
          <w:bCs/>
          <w:color w:val="000000"/>
          <w:sz w:val="28"/>
          <w:szCs w:val="28"/>
          <w:lang w:val="uk-UA"/>
        </w:rPr>
        <w:t>.</w:t>
      </w:r>
    </w:p>
    <w:p w:rsidR="00A5589D" w:rsidRPr="0059751E" w:rsidRDefault="00A5589D" w:rsidP="00A5589D">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b/>
          <w:bCs/>
          <w:iCs/>
          <w:color w:val="000000"/>
          <w:sz w:val="28"/>
          <w:szCs w:val="28"/>
          <w:lang w:val="uk-UA"/>
        </w:rPr>
        <w:t>Методи дослідження:</w:t>
      </w:r>
      <w:r w:rsidRPr="0059751E">
        <w:rPr>
          <w:rFonts w:ascii="Times New Roman" w:eastAsia="Calibri" w:hAnsi="Times New Roman" w:cs="Times New Roman"/>
          <w:b/>
          <w:bCs/>
          <w:i/>
          <w:iCs/>
          <w:color w:val="000000"/>
          <w:sz w:val="28"/>
          <w:szCs w:val="28"/>
          <w:lang w:val="uk-UA"/>
        </w:rPr>
        <w:t xml:space="preserve"> </w:t>
      </w:r>
      <w:r w:rsidRPr="0059751E">
        <w:rPr>
          <w:rFonts w:ascii="Times New Roman" w:eastAsia="Calibri" w:hAnsi="Times New Roman" w:cs="Times New Roman"/>
          <w:color w:val="000000"/>
          <w:sz w:val="28"/>
          <w:szCs w:val="28"/>
          <w:lang w:val="uk-UA"/>
        </w:rPr>
        <w:t xml:space="preserve">аналіз, </w:t>
      </w:r>
      <w:r w:rsidR="00481C56">
        <w:rPr>
          <w:rFonts w:ascii="Times New Roman" w:eastAsia="Calibri" w:hAnsi="Times New Roman" w:cs="Times New Roman"/>
          <w:color w:val="000000"/>
          <w:sz w:val="28"/>
          <w:szCs w:val="28"/>
          <w:lang w:val="uk-UA"/>
        </w:rPr>
        <w:t xml:space="preserve">синтез, класифікація, </w:t>
      </w:r>
      <w:r w:rsidRPr="0059751E">
        <w:rPr>
          <w:rFonts w:ascii="Times New Roman" w:eastAsia="Calibri" w:hAnsi="Times New Roman" w:cs="Times New Roman"/>
          <w:color w:val="000000"/>
          <w:sz w:val="28"/>
          <w:szCs w:val="28"/>
          <w:lang w:val="uk-UA"/>
        </w:rPr>
        <w:t>систематизація та узагальнення психолого-педагогічної літератури, психолого-педагогічний експеримент (констату</w:t>
      </w:r>
      <w:r w:rsidR="00481C56">
        <w:rPr>
          <w:rFonts w:ascii="Times New Roman" w:eastAsia="Calibri" w:hAnsi="Times New Roman" w:cs="Times New Roman"/>
          <w:color w:val="000000"/>
          <w:sz w:val="28"/>
          <w:szCs w:val="28"/>
          <w:lang w:val="uk-UA"/>
        </w:rPr>
        <w:t xml:space="preserve">вальний, </w:t>
      </w:r>
      <w:r w:rsidRPr="0059751E">
        <w:rPr>
          <w:rFonts w:ascii="Times New Roman" w:eastAsia="Calibri" w:hAnsi="Times New Roman" w:cs="Times New Roman"/>
          <w:color w:val="000000"/>
          <w:sz w:val="28"/>
          <w:szCs w:val="28"/>
          <w:lang w:val="uk-UA"/>
        </w:rPr>
        <w:t>форму</w:t>
      </w:r>
      <w:r w:rsidR="00481C56">
        <w:rPr>
          <w:rFonts w:ascii="Times New Roman" w:eastAsia="Calibri" w:hAnsi="Times New Roman" w:cs="Times New Roman"/>
          <w:color w:val="000000"/>
          <w:sz w:val="28"/>
          <w:szCs w:val="28"/>
          <w:lang w:val="uk-UA"/>
        </w:rPr>
        <w:t>вальний та контрольний етапи</w:t>
      </w:r>
      <w:r w:rsidRPr="0059751E">
        <w:rPr>
          <w:rFonts w:ascii="Times New Roman" w:eastAsia="Calibri" w:hAnsi="Times New Roman" w:cs="Times New Roman"/>
          <w:color w:val="000000"/>
          <w:sz w:val="28"/>
          <w:szCs w:val="28"/>
          <w:lang w:val="uk-UA"/>
        </w:rPr>
        <w:t xml:space="preserve">), </w:t>
      </w:r>
      <w:r w:rsidR="00481C56">
        <w:rPr>
          <w:rFonts w:ascii="Times New Roman" w:eastAsia="Calibri" w:hAnsi="Times New Roman" w:cs="Times New Roman"/>
          <w:color w:val="000000"/>
          <w:sz w:val="28"/>
          <w:szCs w:val="28"/>
          <w:lang w:val="uk-UA"/>
        </w:rPr>
        <w:t>тестування</w:t>
      </w:r>
      <w:r w:rsidRPr="0059751E">
        <w:rPr>
          <w:rFonts w:ascii="Times New Roman" w:eastAsia="Calibri" w:hAnsi="Times New Roman" w:cs="Times New Roman"/>
          <w:color w:val="000000"/>
          <w:sz w:val="28"/>
          <w:szCs w:val="28"/>
          <w:lang w:val="uk-UA"/>
        </w:rPr>
        <w:t>, активне соціально-психологічне навчання, а також методи кількісно-якісної обробки отриманих</w:t>
      </w:r>
      <w:r w:rsidR="00481C56">
        <w:rPr>
          <w:rFonts w:ascii="Times New Roman" w:eastAsia="Calibri" w:hAnsi="Times New Roman" w:cs="Times New Roman"/>
          <w:color w:val="000000"/>
          <w:sz w:val="28"/>
          <w:szCs w:val="28"/>
          <w:lang w:val="uk-UA"/>
        </w:rPr>
        <w:t xml:space="preserve"> експериментальних </w:t>
      </w:r>
      <w:r w:rsidRPr="0059751E">
        <w:rPr>
          <w:rFonts w:ascii="Times New Roman" w:eastAsia="Calibri" w:hAnsi="Times New Roman" w:cs="Times New Roman"/>
          <w:color w:val="000000"/>
          <w:sz w:val="28"/>
          <w:szCs w:val="28"/>
          <w:lang w:val="uk-UA"/>
        </w:rPr>
        <w:t>даних.</w:t>
      </w:r>
    </w:p>
    <w:p w:rsidR="00A5589D" w:rsidRPr="0059751E" w:rsidRDefault="00A5589D" w:rsidP="00A5589D">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b/>
          <w:bCs/>
          <w:i/>
          <w:iCs/>
          <w:color w:val="000000"/>
          <w:sz w:val="28"/>
          <w:szCs w:val="28"/>
          <w:lang w:val="uk-UA"/>
        </w:rPr>
        <w:t>База дослідження.</w:t>
      </w:r>
      <w:r w:rsidRPr="0059751E">
        <w:rPr>
          <w:rFonts w:ascii="Times New Roman" w:eastAsia="Calibri" w:hAnsi="Times New Roman" w:cs="Times New Roman"/>
          <w:color w:val="000000"/>
          <w:sz w:val="28"/>
          <w:szCs w:val="28"/>
          <w:lang w:val="uk-UA"/>
        </w:rPr>
        <w:t xml:space="preserve"> Дослідження </w:t>
      </w:r>
      <w:r w:rsidR="00044ADE">
        <w:rPr>
          <w:rFonts w:ascii="Times New Roman" w:eastAsia="Calibri" w:hAnsi="Times New Roman" w:cs="Times New Roman"/>
          <w:color w:val="000000"/>
          <w:sz w:val="28"/>
          <w:szCs w:val="28"/>
          <w:lang w:val="uk-UA"/>
        </w:rPr>
        <w:t>у</w:t>
      </w:r>
      <w:r w:rsidR="00044ADE" w:rsidRPr="00044ADE">
        <w:rPr>
          <w:rFonts w:ascii="Times New Roman" w:eastAsia="Calibri" w:hAnsi="Times New Roman" w:cs="Times New Roman"/>
          <w:color w:val="000000"/>
          <w:sz w:val="28"/>
          <w:szCs w:val="28"/>
          <w:lang w:val="uk-UA"/>
        </w:rPr>
        <w:t>мов, чинни</w:t>
      </w:r>
      <w:r w:rsidR="00044ADE">
        <w:rPr>
          <w:rFonts w:ascii="Times New Roman" w:eastAsia="Calibri" w:hAnsi="Times New Roman" w:cs="Times New Roman"/>
          <w:color w:val="000000"/>
          <w:sz w:val="28"/>
          <w:szCs w:val="28"/>
          <w:lang w:val="uk-UA"/>
        </w:rPr>
        <w:t>ків</w:t>
      </w:r>
      <w:r w:rsidR="00044ADE" w:rsidRPr="00044ADE">
        <w:rPr>
          <w:rFonts w:ascii="Times New Roman" w:eastAsia="Calibri" w:hAnsi="Times New Roman" w:cs="Times New Roman"/>
          <w:color w:val="000000"/>
          <w:sz w:val="28"/>
          <w:szCs w:val="28"/>
          <w:lang w:val="uk-UA"/>
        </w:rPr>
        <w:t xml:space="preserve"> і технологі</w:t>
      </w:r>
      <w:r w:rsidR="00044ADE">
        <w:rPr>
          <w:rFonts w:ascii="Times New Roman" w:eastAsia="Calibri" w:hAnsi="Times New Roman" w:cs="Times New Roman"/>
          <w:color w:val="000000"/>
          <w:sz w:val="28"/>
          <w:szCs w:val="28"/>
          <w:lang w:val="uk-UA"/>
        </w:rPr>
        <w:t>й</w:t>
      </w:r>
      <w:r w:rsidR="00044ADE" w:rsidRPr="00044ADE">
        <w:rPr>
          <w:rFonts w:ascii="Times New Roman" w:eastAsia="Calibri" w:hAnsi="Times New Roman" w:cs="Times New Roman"/>
          <w:color w:val="000000"/>
          <w:sz w:val="28"/>
          <w:szCs w:val="28"/>
          <w:lang w:val="uk-UA"/>
        </w:rPr>
        <w:t xml:space="preserve"> формування емоційної стійкості у студентів-психологів</w:t>
      </w:r>
      <w:r w:rsidRPr="0059751E">
        <w:rPr>
          <w:rFonts w:ascii="Times New Roman" w:eastAsia="Calibri" w:hAnsi="Times New Roman" w:cs="Times New Roman"/>
          <w:color w:val="000000"/>
          <w:sz w:val="28"/>
          <w:szCs w:val="28"/>
          <w:lang w:val="uk-UA"/>
        </w:rPr>
        <w:t xml:space="preserve"> проводилос</w:t>
      </w:r>
      <w:r w:rsidR="00044ADE">
        <w:rPr>
          <w:rFonts w:ascii="Times New Roman" w:eastAsia="Calibri" w:hAnsi="Times New Roman" w:cs="Times New Roman"/>
          <w:color w:val="000000"/>
          <w:sz w:val="28"/>
          <w:szCs w:val="28"/>
          <w:lang w:val="uk-UA"/>
        </w:rPr>
        <w:t>я</w:t>
      </w:r>
      <w:r w:rsidRPr="0059751E">
        <w:rPr>
          <w:rFonts w:ascii="Times New Roman" w:eastAsia="Calibri" w:hAnsi="Times New Roman" w:cs="Times New Roman"/>
          <w:color w:val="000000"/>
          <w:sz w:val="28"/>
          <w:szCs w:val="28"/>
          <w:lang w:val="uk-UA"/>
        </w:rPr>
        <w:t xml:space="preserve"> на базі Західно-українського національного університету. У ньому взяли участь </w:t>
      </w:r>
      <w:r w:rsidR="00044ADE">
        <w:rPr>
          <w:rFonts w:ascii="Times New Roman" w:eastAsia="Calibri" w:hAnsi="Times New Roman" w:cs="Times New Roman"/>
          <w:color w:val="000000"/>
          <w:sz w:val="28"/>
          <w:szCs w:val="28"/>
          <w:lang w:val="uk-UA"/>
        </w:rPr>
        <w:t>56</w:t>
      </w:r>
      <w:r w:rsidRPr="0059751E">
        <w:rPr>
          <w:rFonts w:ascii="Times New Roman" w:eastAsia="Calibri" w:hAnsi="Times New Roman" w:cs="Times New Roman"/>
          <w:color w:val="000000"/>
          <w:sz w:val="28"/>
          <w:szCs w:val="28"/>
          <w:lang w:val="uk-UA"/>
        </w:rPr>
        <w:t xml:space="preserve"> студентів. Згідно з поставленими завданнями, </w:t>
      </w:r>
      <w:r w:rsidR="00044ADE">
        <w:rPr>
          <w:rFonts w:ascii="Times New Roman" w:eastAsia="Calibri" w:hAnsi="Times New Roman" w:cs="Times New Roman"/>
          <w:color w:val="000000"/>
          <w:sz w:val="28"/>
          <w:szCs w:val="28"/>
          <w:lang w:val="uk-UA"/>
        </w:rPr>
        <w:t xml:space="preserve">експериментальне </w:t>
      </w:r>
      <w:r w:rsidRPr="0059751E">
        <w:rPr>
          <w:rFonts w:ascii="Times New Roman" w:eastAsia="Calibri" w:hAnsi="Times New Roman" w:cs="Times New Roman"/>
          <w:color w:val="000000"/>
          <w:sz w:val="28"/>
          <w:szCs w:val="28"/>
          <w:lang w:val="uk-UA"/>
        </w:rPr>
        <w:t>дослідження проводилося у три етапи (констатувальний, формувальний та контрольний).</w:t>
      </w:r>
    </w:p>
    <w:p w:rsidR="005C1498" w:rsidRDefault="00A5589D" w:rsidP="00A5589D">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b/>
          <w:bCs/>
          <w:iCs/>
          <w:color w:val="000000"/>
          <w:sz w:val="28"/>
          <w:szCs w:val="28"/>
          <w:lang w:val="uk-UA"/>
        </w:rPr>
        <w:t>Наукова новизна</w:t>
      </w:r>
      <w:r w:rsidRPr="0059751E">
        <w:rPr>
          <w:rFonts w:ascii="Times New Roman" w:eastAsia="Calibri" w:hAnsi="Times New Roman" w:cs="Times New Roman"/>
          <w:color w:val="000000"/>
          <w:sz w:val="28"/>
          <w:szCs w:val="28"/>
          <w:lang w:val="uk-UA"/>
        </w:rPr>
        <w:t xml:space="preserve"> </w:t>
      </w:r>
      <w:r w:rsidRPr="0059751E">
        <w:rPr>
          <w:rFonts w:ascii="Times New Roman" w:eastAsia="Calibri" w:hAnsi="Times New Roman" w:cs="Times New Roman"/>
          <w:b/>
          <w:bCs/>
          <w:iCs/>
          <w:color w:val="000000"/>
          <w:sz w:val="28"/>
          <w:szCs w:val="28"/>
          <w:lang w:val="uk-UA"/>
        </w:rPr>
        <w:t>і теоретичне значення</w:t>
      </w:r>
      <w:r w:rsidRPr="0059751E">
        <w:rPr>
          <w:rFonts w:ascii="Times New Roman" w:eastAsia="Calibri" w:hAnsi="Times New Roman" w:cs="Times New Roman"/>
          <w:color w:val="000000"/>
          <w:sz w:val="28"/>
          <w:szCs w:val="28"/>
          <w:lang w:val="uk-UA"/>
        </w:rPr>
        <w:t xml:space="preserve"> праці полягає у подальшому розвитку </w:t>
      </w:r>
      <w:r w:rsidR="00481C56">
        <w:rPr>
          <w:rFonts w:ascii="Times New Roman" w:eastAsia="Calibri" w:hAnsi="Times New Roman" w:cs="Times New Roman"/>
          <w:color w:val="000000"/>
          <w:sz w:val="28"/>
          <w:szCs w:val="28"/>
          <w:lang w:val="uk-UA"/>
        </w:rPr>
        <w:t xml:space="preserve">сутності </w:t>
      </w:r>
      <w:r w:rsidRPr="0059751E">
        <w:rPr>
          <w:rFonts w:ascii="Times New Roman" w:eastAsia="Calibri" w:hAnsi="Times New Roman" w:cs="Times New Roman"/>
          <w:color w:val="000000"/>
          <w:sz w:val="28"/>
          <w:szCs w:val="28"/>
          <w:lang w:val="uk-UA"/>
        </w:rPr>
        <w:t xml:space="preserve">поняття </w:t>
      </w:r>
      <w:r w:rsidR="00242EB4">
        <w:rPr>
          <w:rFonts w:ascii="Times New Roman" w:eastAsia="Calibri" w:hAnsi="Times New Roman" w:cs="Times New Roman"/>
          <w:color w:val="000000"/>
          <w:sz w:val="28"/>
          <w:szCs w:val="28"/>
          <w:lang w:val="uk-UA"/>
        </w:rPr>
        <w:t>«</w:t>
      </w:r>
      <w:r w:rsidR="00481C56">
        <w:rPr>
          <w:rFonts w:ascii="Times New Roman" w:eastAsia="Calibri" w:hAnsi="Times New Roman" w:cs="Times New Roman"/>
          <w:color w:val="000000"/>
          <w:sz w:val="28"/>
          <w:szCs w:val="28"/>
          <w:lang w:val="uk-UA"/>
        </w:rPr>
        <w:t>емоційна стійкість</w:t>
      </w:r>
      <w:r w:rsidR="00242EB4">
        <w:rPr>
          <w:rFonts w:ascii="Times New Roman" w:eastAsia="Calibri" w:hAnsi="Times New Roman" w:cs="Times New Roman"/>
          <w:color w:val="000000"/>
          <w:sz w:val="28"/>
          <w:szCs w:val="28"/>
          <w:lang w:val="uk-UA"/>
        </w:rPr>
        <w:t>»</w:t>
      </w:r>
      <w:r w:rsidRPr="0059751E">
        <w:rPr>
          <w:rFonts w:ascii="Times New Roman" w:eastAsia="Calibri" w:hAnsi="Times New Roman" w:cs="Times New Roman"/>
          <w:color w:val="000000"/>
          <w:sz w:val="28"/>
          <w:szCs w:val="28"/>
          <w:lang w:val="uk-UA"/>
        </w:rPr>
        <w:t xml:space="preserve">, </w:t>
      </w:r>
      <w:r w:rsidR="00481C56">
        <w:rPr>
          <w:rFonts w:ascii="Times New Roman" w:eastAsia="Calibri" w:hAnsi="Times New Roman" w:cs="Times New Roman"/>
          <w:color w:val="000000"/>
          <w:sz w:val="28"/>
          <w:szCs w:val="28"/>
          <w:lang w:val="uk-UA"/>
        </w:rPr>
        <w:t xml:space="preserve">вивченні </w:t>
      </w:r>
      <w:r w:rsidR="00481C56">
        <w:rPr>
          <w:rFonts w:ascii="Times New Roman" w:eastAsia="Times New Roman" w:hAnsi="Times New Roman" w:cs="Times New Roman"/>
          <w:bCs/>
          <w:iCs/>
          <w:sz w:val="28"/>
          <w:szCs w:val="28"/>
          <w:lang w:val="uk-UA" w:eastAsia="ru-RU"/>
        </w:rPr>
        <w:t xml:space="preserve">основних теоретичних підходів до феномену емоційної стійкості особистості </w:t>
      </w:r>
      <w:r w:rsidR="00481C56" w:rsidRPr="001B6E17">
        <w:rPr>
          <w:rFonts w:ascii="Times New Roman" w:eastAsia="Times New Roman" w:hAnsi="Times New Roman" w:cs="Times New Roman"/>
          <w:bCs/>
          <w:iCs/>
          <w:sz w:val="28"/>
          <w:szCs w:val="28"/>
          <w:lang w:val="uk-UA" w:eastAsia="ru-RU"/>
        </w:rPr>
        <w:t>у вітчизняній і зарубіжній психологічній літературі</w:t>
      </w:r>
      <w:r w:rsidR="00481C56">
        <w:rPr>
          <w:rFonts w:ascii="Times New Roman" w:eastAsia="Calibri" w:hAnsi="Times New Roman" w:cs="Times New Roman"/>
          <w:color w:val="000000"/>
          <w:sz w:val="28"/>
          <w:szCs w:val="28"/>
          <w:lang w:val="uk-UA"/>
        </w:rPr>
        <w:t xml:space="preserve">; </w:t>
      </w:r>
      <w:r w:rsidR="00481C56" w:rsidRPr="0059751E">
        <w:rPr>
          <w:rFonts w:ascii="Times New Roman" w:eastAsia="Calibri" w:hAnsi="Times New Roman" w:cs="Times New Roman"/>
          <w:color w:val="000000"/>
          <w:sz w:val="28"/>
          <w:szCs w:val="28"/>
          <w:lang w:val="uk-UA"/>
        </w:rPr>
        <w:t>обґрунтуванні</w:t>
      </w:r>
      <w:r w:rsidR="00481C56">
        <w:rPr>
          <w:rFonts w:ascii="Times New Roman" w:eastAsia="Calibri" w:hAnsi="Times New Roman" w:cs="Times New Roman"/>
          <w:color w:val="000000"/>
          <w:sz w:val="28"/>
          <w:szCs w:val="28"/>
          <w:lang w:val="uk-UA"/>
        </w:rPr>
        <w:t xml:space="preserve"> </w:t>
      </w:r>
      <w:r w:rsidR="005C1498">
        <w:rPr>
          <w:rFonts w:ascii="Times New Roman" w:eastAsia="Calibri" w:hAnsi="Times New Roman" w:cs="Times New Roman"/>
          <w:color w:val="000000"/>
          <w:sz w:val="28"/>
          <w:szCs w:val="28"/>
          <w:lang w:val="uk-UA"/>
        </w:rPr>
        <w:t>е</w:t>
      </w:r>
      <w:r w:rsidR="005C1498">
        <w:rPr>
          <w:rFonts w:ascii="Times New Roman" w:eastAsia="Times New Roman" w:hAnsi="Times New Roman" w:cs="Times New Roman"/>
          <w:bCs/>
          <w:iCs/>
          <w:sz w:val="28"/>
          <w:szCs w:val="28"/>
          <w:lang w:val="uk-UA" w:eastAsia="ru-RU"/>
        </w:rPr>
        <w:t xml:space="preserve">моційної стійкості в контексті психологічних особливостей студентського віку, а також </w:t>
      </w:r>
      <w:r w:rsidR="00481C56">
        <w:rPr>
          <w:rFonts w:ascii="Times New Roman" w:eastAsia="Times New Roman" w:hAnsi="Times New Roman" w:cs="Times New Roman"/>
          <w:bCs/>
          <w:iCs/>
          <w:sz w:val="28"/>
          <w:szCs w:val="28"/>
          <w:lang w:val="uk-UA" w:eastAsia="ru-RU"/>
        </w:rPr>
        <w:t xml:space="preserve">основних чинників та </w:t>
      </w:r>
      <w:r w:rsidR="00481C56">
        <w:rPr>
          <w:rFonts w:ascii="Times New Roman" w:eastAsia="Times New Roman" w:hAnsi="Times New Roman" w:cs="Times New Roman"/>
          <w:bCs/>
          <w:iCs/>
          <w:sz w:val="28"/>
          <w:szCs w:val="28"/>
          <w:lang w:val="uk-UA" w:eastAsia="ru-RU"/>
        </w:rPr>
        <w:lastRenderedPageBreak/>
        <w:t>у</w:t>
      </w:r>
      <w:r w:rsidR="00481C56" w:rsidRPr="00D141DE">
        <w:rPr>
          <w:rFonts w:ascii="Times New Roman" w:eastAsia="Times New Roman" w:hAnsi="Times New Roman" w:cs="Times New Roman"/>
          <w:bCs/>
          <w:iCs/>
          <w:sz w:val="28"/>
          <w:szCs w:val="28"/>
          <w:lang w:val="uk-UA" w:eastAsia="ru-RU"/>
        </w:rPr>
        <w:t>мов формування емоційної стійкості у студентів-психологів</w:t>
      </w:r>
      <w:r w:rsidR="00481C56" w:rsidRPr="0059751E">
        <w:rPr>
          <w:rFonts w:ascii="Times New Roman" w:eastAsia="Calibri" w:hAnsi="Times New Roman" w:cs="Times New Roman"/>
          <w:color w:val="000000"/>
          <w:sz w:val="28"/>
          <w:szCs w:val="28"/>
          <w:lang w:val="uk-UA"/>
        </w:rPr>
        <w:t>.</w:t>
      </w:r>
      <w:r w:rsidR="00481C56">
        <w:rPr>
          <w:rFonts w:ascii="Times New Roman" w:eastAsia="Calibri" w:hAnsi="Times New Roman" w:cs="Times New Roman"/>
          <w:color w:val="000000"/>
          <w:sz w:val="28"/>
          <w:szCs w:val="28"/>
          <w:lang w:val="uk-UA"/>
        </w:rPr>
        <w:t xml:space="preserve"> </w:t>
      </w:r>
      <w:r w:rsidRPr="0059751E">
        <w:rPr>
          <w:rFonts w:ascii="Times New Roman" w:eastAsia="Calibri" w:hAnsi="Times New Roman" w:cs="Times New Roman"/>
          <w:color w:val="000000"/>
          <w:sz w:val="28"/>
          <w:szCs w:val="28"/>
          <w:lang w:val="uk-UA"/>
        </w:rPr>
        <w:t xml:space="preserve">У </w:t>
      </w:r>
      <w:r w:rsidR="00481C56">
        <w:rPr>
          <w:rFonts w:ascii="Times New Roman" w:eastAsia="Calibri" w:hAnsi="Times New Roman" w:cs="Times New Roman"/>
          <w:color w:val="000000"/>
          <w:sz w:val="28"/>
          <w:szCs w:val="28"/>
          <w:lang w:val="uk-UA"/>
        </w:rPr>
        <w:t>роботі</w:t>
      </w:r>
      <w:r w:rsidRPr="0059751E">
        <w:rPr>
          <w:rFonts w:ascii="Times New Roman" w:eastAsia="Calibri" w:hAnsi="Times New Roman" w:cs="Times New Roman"/>
          <w:color w:val="000000"/>
          <w:sz w:val="28"/>
          <w:szCs w:val="28"/>
          <w:lang w:val="uk-UA"/>
        </w:rPr>
        <w:t xml:space="preserve"> поглиблено психологічні знання щодо </w:t>
      </w:r>
      <w:r w:rsidR="005C1498">
        <w:rPr>
          <w:rFonts w:ascii="Times New Roman" w:eastAsia="Calibri" w:hAnsi="Times New Roman" w:cs="Times New Roman"/>
          <w:color w:val="000000"/>
          <w:sz w:val="28"/>
          <w:szCs w:val="28"/>
          <w:lang w:val="uk-UA"/>
        </w:rPr>
        <w:t>шляхів, засобів та технологій</w:t>
      </w:r>
      <w:r w:rsidRPr="0059751E">
        <w:rPr>
          <w:rFonts w:ascii="Times New Roman" w:eastAsia="Calibri" w:hAnsi="Times New Roman" w:cs="Times New Roman"/>
          <w:color w:val="000000"/>
          <w:sz w:val="28"/>
          <w:szCs w:val="28"/>
          <w:lang w:val="uk-UA"/>
        </w:rPr>
        <w:t xml:space="preserve"> </w:t>
      </w:r>
      <w:r w:rsidR="005C1498" w:rsidRPr="005C1498">
        <w:rPr>
          <w:rFonts w:ascii="Times New Roman" w:eastAsia="Calibri" w:hAnsi="Times New Roman" w:cs="Times New Roman"/>
          <w:color w:val="000000"/>
          <w:sz w:val="28"/>
          <w:szCs w:val="28"/>
          <w:lang w:val="uk-UA"/>
        </w:rPr>
        <w:t>формування емоційної стійкості у студентів-психологів</w:t>
      </w:r>
      <w:r w:rsidRPr="0059751E">
        <w:rPr>
          <w:rFonts w:ascii="Times New Roman" w:eastAsia="Calibri" w:hAnsi="Times New Roman" w:cs="Times New Roman"/>
          <w:color w:val="000000"/>
          <w:sz w:val="28"/>
          <w:szCs w:val="28"/>
          <w:lang w:val="uk-UA"/>
        </w:rPr>
        <w:t xml:space="preserve">. </w:t>
      </w:r>
    </w:p>
    <w:p w:rsidR="005C1498" w:rsidRDefault="00A5589D" w:rsidP="00A5589D">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b/>
          <w:bCs/>
          <w:iCs/>
          <w:color w:val="000000"/>
          <w:sz w:val="28"/>
          <w:szCs w:val="28"/>
          <w:lang w:val="uk-UA"/>
        </w:rPr>
        <w:t>Практичне значення</w:t>
      </w:r>
      <w:r w:rsidRPr="0059751E">
        <w:rPr>
          <w:rFonts w:ascii="Times New Roman" w:eastAsia="Calibri" w:hAnsi="Times New Roman" w:cs="Times New Roman"/>
          <w:b/>
          <w:bCs/>
          <w:color w:val="000000"/>
          <w:sz w:val="28"/>
          <w:szCs w:val="28"/>
          <w:lang w:val="uk-UA"/>
        </w:rPr>
        <w:t xml:space="preserve"> </w:t>
      </w:r>
      <w:r w:rsidRPr="0059751E">
        <w:rPr>
          <w:rFonts w:ascii="Times New Roman" w:eastAsia="Calibri" w:hAnsi="Times New Roman" w:cs="Times New Roman"/>
          <w:color w:val="000000"/>
          <w:sz w:val="28"/>
          <w:szCs w:val="28"/>
          <w:lang w:val="uk-UA"/>
        </w:rPr>
        <w:t>дослід</w:t>
      </w:r>
      <w:r w:rsidR="005C1498">
        <w:rPr>
          <w:rFonts w:ascii="Times New Roman" w:eastAsia="Calibri" w:hAnsi="Times New Roman" w:cs="Times New Roman"/>
          <w:color w:val="000000"/>
          <w:sz w:val="28"/>
          <w:szCs w:val="28"/>
          <w:lang w:val="uk-UA"/>
        </w:rPr>
        <w:t>ження</w:t>
      </w:r>
      <w:r w:rsidRPr="0059751E">
        <w:rPr>
          <w:rFonts w:ascii="Times New Roman" w:eastAsia="Calibri" w:hAnsi="Times New Roman" w:cs="Times New Roman"/>
          <w:color w:val="000000"/>
          <w:sz w:val="28"/>
          <w:szCs w:val="28"/>
          <w:lang w:val="uk-UA"/>
        </w:rPr>
        <w:t xml:space="preserve"> полягає у розробленні та апробації тренінгової програми </w:t>
      </w:r>
      <w:r w:rsidR="005C1498" w:rsidRPr="005C1498">
        <w:rPr>
          <w:rFonts w:ascii="Times New Roman" w:eastAsia="Calibri" w:hAnsi="Times New Roman" w:cs="Times New Roman"/>
          <w:color w:val="000000"/>
          <w:sz w:val="28"/>
          <w:szCs w:val="28"/>
          <w:lang w:val="uk-UA"/>
        </w:rPr>
        <w:t>формування емоційної стійкості у студентів-психологів</w:t>
      </w:r>
      <w:r w:rsidR="005C1498">
        <w:rPr>
          <w:rFonts w:ascii="Times New Roman" w:eastAsia="Calibri" w:hAnsi="Times New Roman" w:cs="Times New Roman"/>
          <w:color w:val="000000"/>
          <w:sz w:val="28"/>
          <w:szCs w:val="28"/>
          <w:lang w:val="uk-UA"/>
        </w:rPr>
        <w:t xml:space="preserve">. Вказана програма, а також запропонований психодіагностичний комплекс, можуть </w:t>
      </w:r>
      <w:r w:rsidRPr="0059751E">
        <w:rPr>
          <w:rFonts w:ascii="Times New Roman" w:eastAsia="Calibri" w:hAnsi="Times New Roman" w:cs="Times New Roman"/>
          <w:color w:val="000000"/>
          <w:sz w:val="28"/>
          <w:szCs w:val="28"/>
          <w:lang w:val="uk-UA"/>
        </w:rPr>
        <w:t>використ</w:t>
      </w:r>
      <w:r w:rsidR="005C1498">
        <w:rPr>
          <w:rFonts w:ascii="Times New Roman" w:eastAsia="Calibri" w:hAnsi="Times New Roman" w:cs="Times New Roman"/>
          <w:color w:val="000000"/>
          <w:sz w:val="28"/>
          <w:szCs w:val="28"/>
          <w:lang w:val="uk-UA"/>
        </w:rPr>
        <w:t xml:space="preserve">овуватися </w:t>
      </w:r>
      <w:r w:rsidRPr="0059751E">
        <w:rPr>
          <w:rFonts w:ascii="Times New Roman" w:eastAsia="Calibri" w:hAnsi="Times New Roman" w:cs="Times New Roman"/>
          <w:color w:val="000000"/>
          <w:sz w:val="28"/>
          <w:szCs w:val="28"/>
          <w:lang w:val="uk-UA"/>
        </w:rPr>
        <w:t xml:space="preserve">викладачами та практичними психологами </w:t>
      </w:r>
      <w:r w:rsidR="005C1498">
        <w:rPr>
          <w:rFonts w:ascii="Times New Roman" w:eastAsia="Calibri" w:hAnsi="Times New Roman" w:cs="Times New Roman"/>
          <w:color w:val="000000"/>
          <w:sz w:val="28"/>
          <w:szCs w:val="28"/>
          <w:lang w:val="uk-UA"/>
        </w:rPr>
        <w:t xml:space="preserve">закладів вищої та професійної освіти з метою </w:t>
      </w:r>
      <w:r w:rsidR="005C1498" w:rsidRPr="005C1498">
        <w:rPr>
          <w:rFonts w:ascii="Times New Roman" w:eastAsia="Calibri" w:hAnsi="Times New Roman" w:cs="Times New Roman"/>
          <w:color w:val="000000"/>
          <w:sz w:val="28"/>
          <w:szCs w:val="28"/>
          <w:lang w:val="uk-UA"/>
        </w:rPr>
        <w:t>формування емоційної стійкості у студентів</w:t>
      </w:r>
      <w:r w:rsidR="005C1498">
        <w:rPr>
          <w:rFonts w:ascii="Times New Roman" w:eastAsia="Calibri" w:hAnsi="Times New Roman" w:cs="Times New Roman"/>
          <w:color w:val="000000"/>
          <w:sz w:val="28"/>
          <w:szCs w:val="28"/>
          <w:lang w:val="uk-UA"/>
        </w:rPr>
        <w:t xml:space="preserve"> – майбутніх фахівців соціогуманітарної сфери.</w:t>
      </w:r>
    </w:p>
    <w:p w:rsidR="00A5589D" w:rsidRDefault="00A5589D" w:rsidP="00A5589D">
      <w:pPr>
        <w:spacing w:line="360" w:lineRule="auto"/>
        <w:ind w:firstLine="709"/>
        <w:jc w:val="both"/>
        <w:rPr>
          <w:rFonts w:ascii="Times New Roman" w:eastAsia="Calibri" w:hAnsi="Times New Roman" w:cs="Times New Roman"/>
          <w:color w:val="000000"/>
          <w:sz w:val="28"/>
          <w:szCs w:val="28"/>
          <w:lang w:val="uk-UA"/>
        </w:rPr>
      </w:pPr>
      <w:r w:rsidRPr="0059751E">
        <w:rPr>
          <w:rFonts w:ascii="Times New Roman" w:eastAsia="Calibri" w:hAnsi="Times New Roman" w:cs="Times New Roman"/>
          <w:b/>
          <w:bCs/>
          <w:iCs/>
          <w:color w:val="000000"/>
          <w:sz w:val="28"/>
          <w:szCs w:val="28"/>
          <w:lang w:val="uk-UA"/>
        </w:rPr>
        <w:t>Структура роботи</w:t>
      </w:r>
      <w:r w:rsidRPr="0059751E">
        <w:rPr>
          <w:rFonts w:ascii="Times New Roman" w:eastAsia="Calibri" w:hAnsi="Times New Roman" w:cs="Times New Roman"/>
          <w:b/>
          <w:bCs/>
          <w:i/>
          <w:iCs/>
          <w:color w:val="000000"/>
          <w:sz w:val="28"/>
          <w:szCs w:val="28"/>
          <w:lang w:val="uk-UA"/>
        </w:rPr>
        <w:t>.</w:t>
      </w:r>
      <w:r w:rsidRPr="0059751E">
        <w:rPr>
          <w:rFonts w:ascii="Times New Roman" w:eastAsia="Calibri" w:hAnsi="Times New Roman" w:cs="Times New Roman"/>
          <w:b/>
          <w:bCs/>
          <w:color w:val="000000"/>
          <w:sz w:val="28"/>
          <w:szCs w:val="28"/>
          <w:lang w:val="uk-UA"/>
        </w:rPr>
        <w:t xml:space="preserve"> </w:t>
      </w:r>
      <w:r w:rsidR="005C1498">
        <w:rPr>
          <w:rFonts w:ascii="Times New Roman" w:eastAsia="Calibri" w:hAnsi="Times New Roman" w:cs="Times New Roman"/>
          <w:bCs/>
          <w:color w:val="000000"/>
          <w:sz w:val="28"/>
          <w:szCs w:val="28"/>
          <w:lang w:val="uk-UA"/>
        </w:rPr>
        <w:t xml:space="preserve">Магістерська робота </w:t>
      </w:r>
      <w:r w:rsidRPr="0059751E">
        <w:rPr>
          <w:rFonts w:ascii="Times New Roman" w:eastAsia="Calibri" w:hAnsi="Times New Roman" w:cs="Times New Roman"/>
          <w:color w:val="000000"/>
          <w:sz w:val="28"/>
          <w:szCs w:val="28"/>
          <w:lang w:val="uk-UA"/>
        </w:rPr>
        <w:t xml:space="preserve">складається із вступу, </w:t>
      </w:r>
      <w:r w:rsidR="005C1498">
        <w:rPr>
          <w:rFonts w:ascii="Times New Roman" w:eastAsia="Calibri" w:hAnsi="Times New Roman" w:cs="Times New Roman"/>
          <w:color w:val="000000"/>
          <w:sz w:val="28"/>
          <w:szCs w:val="28"/>
          <w:lang w:val="uk-UA"/>
        </w:rPr>
        <w:t>трьо</w:t>
      </w:r>
      <w:r w:rsidRPr="0059751E">
        <w:rPr>
          <w:rFonts w:ascii="Times New Roman" w:eastAsia="Calibri" w:hAnsi="Times New Roman" w:cs="Times New Roman"/>
          <w:color w:val="000000"/>
          <w:sz w:val="28"/>
          <w:szCs w:val="28"/>
          <w:lang w:val="uk-UA"/>
        </w:rPr>
        <w:t>х розділів, висновків, а також списку використаної літератури</w:t>
      </w:r>
      <w:r w:rsidR="005C1498">
        <w:rPr>
          <w:rFonts w:ascii="Times New Roman" w:eastAsia="Calibri" w:hAnsi="Times New Roman" w:cs="Times New Roman"/>
          <w:color w:val="000000"/>
          <w:sz w:val="28"/>
          <w:szCs w:val="28"/>
          <w:lang w:val="uk-UA"/>
        </w:rPr>
        <w:t xml:space="preserve"> (</w:t>
      </w:r>
      <w:r w:rsidR="003F478F">
        <w:rPr>
          <w:rFonts w:ascii="Times New Roman" w:eastAsia="Calibri" w:hAnsi="Times New Roman" w:cs="Times New Roman"/>
          <w:color w:val="000000"/>
          <w:sz w:val="28"/>
          <w:szCs w:val="28"/>
          <w:lang w:val="uk-UA"/>
        </w:rPr>
        <w:t>83</w:t>
      </w:r>
      <w:r w:rsidR="005C1498">
        <w:rPr>
          <w:rFonts w:ascii="Times New Roman" w:eastAsia="Calibri" w:hAnsi="Times New Roman" w:cs="Times New Roman"/>
          <w:color w:val="000000"/>
          <w:sz w:val="28"/>
          <w:szCs w:val="28"/>
          <w:lang w:val="uk-UA"/>
        </w:rPr>
        <w:t xml:space="preserve"> позиці</w:t>
      </w:r>
      <w:r w:rsidR="003F478F">
        <w:rPr>
          <w:rFonts w:ascii="Times New Roman" w:eastAsia="Calibri" w:hAnsi="Times New Roman" w:cs="Times New Roman"/>
          <w:color w:val="000000"/>
          <w:sz w:val="28"/>
          <w:szCs w:val="28"/>
          <w:lang w:val="uk-UA"/>
        </w:rPr>
        <w:t>ї</w:t>
      </w:r>
      <w:r w:rsidR="005C1498">
        <w:rPr>
          <w:rFonts w:ascii="Times New Roman" w:eastAsia="Calibri" w:hAnsi="Times New Roman" w:cs="Times New Roman"/>
          <w:color w:val="000000"/>
          <w:sz w:val="28"/>
          <w:szCs w:val="28"/>
          <w:lang w:val="uk-UA"/>
        </w:rPr>
        <w:t>)</w:t>
      </w:r>
      <w:r w:rsidRPr="0059751E">
        <w:rPr>
          <w:rFonts w:ascii="Times New Roman" w:eastAsia="Calibri" w:hAnsi="Times New Roman" w:cs="Times New Roman"/>
          <w:color w:val="000000"/>
          <w:sz w:val="28"/>
          <w:szCs w:val="28"/>
          <w:lang w:val="uk-UA"/>
        </w:rPr>
        <w:t xml:space="preserve"> та </w:t>
      </w:r>
      <w:r w:rsidR="003F478F">
        <w:rPr>
          <w:rFonts w:ascii="Times New Roman" w:eastAsia="Calibri" w:hAnsi="Times New Roman" w:cs="Times New Roman"/>
          <w:color w:val="000000"/>
          <w:sz w:val="28"/>
          <w:szCs w:val="28"/>
          <w:lang w:val="uk-UA"/>
        </w:rPr>
        <w:br/>
        <w:t>1</w:t>
      </w:r>
      <w:r w:rsidR="005C1498">
        <w:rPr>
          <w:rFonts w:ascii="Times New Roman" w:eastAsia="Calibri" w:hAnsi="Times New Roman" w:cs="Times New Roman"/>
          <w:color w:val="000000"/>
          <w:sz w:val="28"/>
          <w:szCs w:val="28"/>
          <w:lang w:val="uk-UA"/>
        </w:rPr>
        <w:t xml:space="preserve"> </w:t>
      </w:r>
      <w:r w:rsidRPr="0059751E">
        <w:rPr>
          <w:rFonts w:ascii="Times New Roman" w:eastAsia="Calibri" w:hAnsi="Times New Roman" w:cs="Times New Roman"/>
          <w:color w:val="000000"/>
          <w:sz w:val="28"/>
          <w:szCs w:val="28"/>
          <w:lang w:val="uk-UA"/>
        </w:rPr>
        <w:t>додатк</w:t>
      </w:r>
      <w:r w:rsidR="003F478F">
        <w:rPr>
          <w:rFonts w:ascii="Times New Roman" w:eastAsia="Calibri" w:hAnsi="Times New Roman" w:cs="Times New Roman"/>
          <w:color w:val="000000"/>
          <w:sz w:val="28"/>
          <w:szCs w:val="28"/>
          <w:lang w:val="uk-UA"/>
        </w:rPr>
        <w:t>а</w:t>
      </w:r>
      <w:r w:rsidRPr="0059751E">
        <w:rPr>
          <w:rFonts w:ascii="Times New Roman" w:eastAsia="Calibri" w:hAnsi="Times New Roman" w:cs="Times New Roman"/>
          <w:color w:val="000000"/>
          <w:sz w:val="28"/>
          <w:szCs w:val="28"/>
          <w:lang w:val="uk-UA"/>
        </w:rPr>
        <w:t xml:space="preserve">. Основний зміст </w:t>
      </w:r>
      <w:r w:rsidR="005C1498">
        <w:rPr>
          <w:rFonts w:ascii="Times New Roman" w:eastAsia="Calibri" w:hAnsi="Times New Roman" w:cs="Times New Roman"/>
          <w:color w:val="000000"/>
          <w:sz w:val="28"/>
          <w:szCs w:val="28"/>
          <w:lang w:val="uk-UA"/>
        </w:rPr>
        <w:t xml:space="preserve">проведеного </w:t>
      </w:r>
      <w:r w:rsidRPr="0059751E">
        <w:rPr>
          <w:rFonts w:ascii="Times New Roman" w:eastAsia="Calibri" w:hAnsi="Times New Roman" w:cs="Times New Roman"/>
          <w:color w:val="000000"/>
          <w:sz w:val="28"/>
          <w:szCs w:val="28"/>
          <w:lang w:val="uk-UA"/>
        </w:rPr>
        <w:t xml:space="preserve">дослідження викладено на </w:t>
      </w:r>
      <w:r w:rsidR="003F478F">
        <w:rPr>
          <w:rFonts w:ascii="Times New Roman" w:eastAsia="Calibri" w:hAnsi="Times New Roman" w:cs="Times New Roman"/>
          <w:color w:val="000000"/>
          <w:sz w:val="28"/>
          <w:szCs w:val="28"/>
          <w:lang w:val="uk-UA"/>
        </w:rPr>
        <w:t>69</w:t>
      </w:r>
      <w:r w:rsidRPr="0059751E">
        <w:rPr>
          <w:rFonts w:ascii="Times New Roman" w:eastAsia="Calibri" w:hAnsi="Times New Roman" w:cs="Times New Roman"/>
          <w:color w:val="000000"/>
          <w:sz w:val="28"/>
          <w:szCs w:val="28"/>
          <w:lang w:val="uk-UA"/>
        </w:rPr>
        <w:t xml:space="preserve"> сторінках комп’ютерного набору.</w:t>
      </w:r>
    </w:p>
    <w:p w:rsidR="00D141DE" w:rsidRDefault="00D141DE" w:rsidP="00A5589D">
      <w:pPr>
        <w:spacing w:line="360" w:lineRule="auto"/>
        <w:ind w:firstLine="709"/>
        <w:jc w:val="both"/>
        <w:rPr>
          <w:rFonts w:ascii="Times New Roman" w:eastAsia="Calibri" w:hAnsi="Times New Roman" w:cs="Times New Roman"/>
          <w:color w:val="000000"/>
          <w:sz w:val="28"/>
          <w:szCs w:val="28"/>
          <w:lang w:val="uk-UA"/>
        </w:rPr>
      </w:pPr>
    </w:p>
    <w:p w:rsidR="00D141DE" w:rsidRDefault="00D141DE" w:rsidP="00A5589D">
      <w:pPr>
        <w:spacing w:line="360" w:lineRule="auto"/>
        <w:ind w:firstLine="709"/>
        <w:jc w:val="both"/>
        <w:rPr>
          <w:rFonts w:ascii="Times New Roman" w:eastAsia="Calibri" w:hAnsi="Times New Roman" w:cs="Times New Roman"/>
          <w:color w:val="000000"/>
          <w:sz w:val="28"/>
          <w:szCs w:val="28"/>
          <w:lang w:val="uk-UA"/>
        </w:rPr>
      </w:pPr>
    </w:p>
    <w:p w:rsidR="00D141DE" w:rsidRDefault="00D141DE" w:rsidP="00A5589D">
      <w:pPr>
        <w:spacing w:line="360" w:lineRule="auto"/>
        <w:ind w:firstLine="709"/>
        <w:jc w:val="both"/>
        <w:rPr>
          <w:rFonts w:ascii="Times New Roman" w:eastAsia="Calibri" w:hAnsi="Times New Roman" w:cs="Times New Roman"/>
          <w:color w:val="000000"/>
          <w:sz w:val="28"/>
          <w:szCs w:val="28"/>
          <w:lang w:val="uk-UA"/>
        </w:rPr>
      </w:pPr>
    </w:p>
    <w:p w:rsidR="00D141DE" w:rsidRDefault="00D141DE" w:rsidP="00A5589D">
      <w:pPr>
        <w:spacing w:line="360" w:lineRule="auto"/>
        <w:ind w:firstLine="709"/>
        <w:jc w:val="both"/>
        <w:rPr>
          <w:rFonts w:ascii="Times New Roman" w:eastAsia="Calibri" w:hAnsi="Times New Roman" w:cs="Times New Roman"/>
          <w:color w:val="000000"/>
          <w:sz w:val="28"/>
          <w:szCs w:val="28"/>
          <w:lang w:val="uk-UA"/>
        </w:rPr>
      </w:pPr>
    </w:p>
    <w:p w:rsidR="00D141DE" w:rsidRDefault="00D141DE" w:rsidP="00A5589D">
      <w:pPr>
        <w:spacing w:line="360" w:lineRule="auto"/>
        <w:ind w:firstLine="709"/>
        <w:jc w:val="both"/>
        <w:rPr>
          <w:rFonts w:ascii="Times New Roman" w:eastAsia="Calibri" w:hAnsi="Times New Roman" w:cs="Times New Roman"/>
          <w:color w:val="000000"/>
          <w:sz w:val="28"/>
          <w:szCs w:val="28"/>
          <w:lang w:val="uk-UA"/>
        </w:rPr>
      </w:pPr>
    </w:p>
    <w:p w:rsidR="000B1933" w:rsidRDefault="000B1933" w:rsidP="00D141DE">
      <w:pPr>
        <w:suppressAutoHyphens/>
        <w:spacing w:line="360" w:lineRule="auto"/>
        <w:jc w:val="center"/>
        <w:rPr>
          <w:rFonts w:ascii="Times New Roman" w:eastAsia="Times New Roman" w:hAnsi="Times New Roman" w:cs="Times New Roman"/>
          <w:b/>
          <w:bCs/>
          <w:caps/>
          <w:sz w:val="28"/>
          <w:szCs w:val="28"/>
          <w:lang w:val="uk-UA" w:eastAsia="ru-RU"/>
        </w:rPr>
      </w:pPr>
    </w:p>
    <w:p w:rsidR="000B1933" w:rsidRDefault="000B1933" w:rsidP="00D141DE">
      <w:pPr>
        <w:suppressAutoHyphens/>
        <w:spacing w:line="360" w:lineRule="auto"/>
        <w:jc w:val="center"/>
        <w:rPr>
          <w:rFonts w:ascii="Times New Roman" w:eastAsia="Times New Roman" w:hAnsi="Times New Roman" w:cs="Times New Roman"/>
          <w:b/>
          <w:bCs/>
          <w:caps/>
          <w:sz w:val="28"/>
          <w:szCs w:val="28"/>
          <w:lang w:val="uk-UA" w:eastAsia="ru-RU"/>
        </w:rPr>
      </w:pPr>
    </w:p>
    <w:p w:rsidR="000B1933" w:rsidRDefault="000B1933" w:rsidP="00D141DE">
      <w:pPr>
        <w:suppressAutoHyphens/>
        <w:spacing w:line="360" w:lineRule="auto"/>
        <w:jc w:val="center"/>
        <w:rPr>
          <w:rFonts w:ascii="Times New Roman" w:eastAsia="Times New Roman" w:hAnsi="Times New Roman" w:cs="Times New Roman"/>
          <w:b/>
          <w:bCs/>
          <w:caps/>
          <w:sz w:val="28"/>
          <w:szCs w:val="28"/>
          <w:lang w:val="uk-UA" w:eastAsia="ru-RU"/>
        </w:rPr>
      </w:pPr>
    </w:p>
    <w:p w:rsidR="000B1933" w:rsidRDefault="000B1933" w:rsidP="00D141DE">
      <w:pPr>
        <w:suppressAutoHyphens/>
        <w:spacing w:line="360" w:lineRule="auto"/>
        <w:jc w:val="center"/>
        <w:rPr>
          <w:rFonts w:ascii="Times New Roman" w:eastAsia="Times New Roman" w:hAnsi="Times New Roman" w:cs="Times New Roman"/>
          <w:b/>
          <w:bCs/>
          <w:caps/>
          <w:sz w:val="28"/>
          <w:szCs w:val="28"/>
          <w:lang w:val="uk-UA" w:eastAsia="ru-RU"/>
        </w:rPr>
      </w:pPr>
    </w:p>
    <w:p w:rsidR="000B1933" w:rsidRDefault="000B1933" w:rsidP="00D141DE">
      <w:pPr>
        <w:suppressAutoHyphens/>
        <w:spacing w:line="360" w:lineRule="auto"/>
        <w:jc w:val="center"/>
        <w:rPr>
          <w:rFonts w:ascii="Times New Roman" w:eastAsia="Times New Roman" w:hAnsi="Times New Roman" w:cs="Times New Roman"/>
          <w:b/>
          <w:bCs/>
          <w:caps/>
          <w:sz w:val="28"/>
          <w:szCs w:val="28"/>
          <w:lang w:val="uk-UA" w:eastAsia="ru-RU"/>
        </w:rPr>
      </w:pPr>
    </w:p>
    <w:p w:rsidR="00F20A0D" w:rsidRDefault="00F20A0D" w:rsidP="00D141DE">
      <w:pPr>
        <w:suppressAutoHyphens/>
        <w:spacing w:line="360" w:lineRule="auto"/>
        <w:jc w:val="center"/>
        <w:rPr>
          <w:rFonts w:ascii="Times New Roman" w:eastAsia="Times New Roman" w:hAnsi="Times New Roman" w:cs="Times New Roman"/>
          <w:b/>
          <w:bCs/>
          <w:caps/>
          <w:sz w:val="28"/>
          <w:szCs w:val="28"/>
          <w:lang w:val="uk-UA" w:eastAsia="ru-RU"/>
        </w:rPr>
      </w:pPr>
    </w:p>
    <w:p w:rsidR="00F20A0D" w:rsidRDefault="00F20A0D" w:rsidP="00D141DE">
      <w:pPr>
        <w:suppressAutoHyphens/>
        <w:spacing w:line="360" w:lineRule="auto"/>
        <w:jc w:val="center"/>
        <w:rPr>
          <w:rFonts w:ascii="Times New Roman" w:eastAsia="Times New Roman" w:hAnsi="Times New Roman" w:cs="Times New Roman"/>
          <w:b/>
          <w:bCs/>
          <w:caps/>
          <w:sz w:val="28"/>
          <w:szCs w:val="28"/>
          <w:lang w:val="uk-UA" w:eastAsia="ru-RU"/>
        </w:rPr>
      </w:pPr>
    </w:p>
    <w:p w:rsidR="00F20A0D" w:rsidRDefault="00F20A0D" w:rsidP="00D141DE">
      <w:pPr>
        <w:suppressAutoHyphens/>
        <w:spacing w:line="360" w:lineRule="auto"/>
        <w:jc w:val="center"/>
        <w:rPr>
          <w:rFonts w:ascii="Times New Roman" w:eastAsia="Times New Roman" w:hAnsi="Times New Roman" w:cs="Times New Roman"/>
          <w:b/>
          <w:bCs/>
          <w:caps/>
          <w:sz w:val="28"/>
          <w:szCs w:val="28"/>
          <w:lang w:val="uk-UA" w:eastAsia="ru-RU"/>
        </w:rPr>
      </w:pPr>
    </w:p>
    <w:p w:rsidR="00F20A0D" w:rsidRDefault="00F20A0D" w:rsidP="00D141DE">
      <w:pPr>
        <w:suppressAutoHyphens/>
        <w:spacing w:line="360" w:lineRule="auto"/>
        <w:jc w:val="center"/>
        <w:rPr>
          <w:rFonts w:ascii="Times New Roman" w:eastAsia="Times New Roman" w:hAnsi="Times New Roman" w:cs="Times New Roman"/>
          <w:b/>
          <w:bCs/>
          <w:caps/>
          <w:sz w:val="28"/>
          <w:szCs w:val="28"/>
          <w:lang w:val="uk-UA" w:eastAsia="ru-RU"/>
        </w:rPr>
      </w:pPr>
    </w:p>
    <w:p w:rsidR="00F20A0D" w:rsidRDefault="00F20A0D" w:rsidP="00D141DE">
      <w:pPr>
        <w:suppressAutoHyphens/>
        <w:spacing w:line="360" w:lineRule="auto"/>
        <w:jc w:val="center"/>
        <w:rPr>
          <w:rFonts w:ascii="Times New Roman" w:eastAsia="Times New Roman" w:hAnsi="Times New Roman" w:cs="Times New Roman"/>
          <w:b/>
          <w:bCs/>
          <w:caps/>
          <w:sz w:val="28"/>
          <w:szCs w:val="28"/>
          <w:lang w:val="uk-UA" w:eastAsia="ru-RU"/>
        </w:rPr>
      </w:pPr>
    </w:p>
    <w:p w:rsidR="00F20A0D" w:rsidRDefault="00F20A0D" w:rsidP="00D141DE">
      <w:pPr>
        <w:suppressAutoHyphens/>
        <w:spacing w:line="360" w:lineRule="auto"/>
        <w:jc w:val="center"/>
        <w:rPr>
          <w:rFonts w:ascii="Times New Roman" w:eastAsia="Times New Roman" w:hAnsi="Times New Roman" w:cs="Times New Roman"/>
          <w:b/>
          <w:bCs/>
          <w:caps/>
          <w:sz w:val="28"/>
          <w:szCs w:val="28"/>
          <w:lang w:val="uk-UA" w:eastAsia="ru-RU"/>
        </w:rPr>
      </w:pPr>
    </w:p>
    <w:p w:rsidR="00967D15" w:rsidRDefault="00967D15" w:rsidP="00D141DE">
      <w:pPr>
        <w:suppressAutoHyphens/>
        <w:spacing w:line="360" w:lineRule="auto"/>
        <w:jc w:val="center"/>
        <w:rPr>
          <w:rFonts w:ascii="Times New Roman" w:eastAsia="Times New Roman" w:hAnsi="Times New Roman" w:cs="Times New Roman"/>
          <w:b/>
          <w:bCs/>
          <w:caps/>
          <w:sz w:val="28"/>
          <w:szCs w:val="28"/>
          <w:lang w:val="uk-UA" w:eastAsia="ru-RU"/>
        </w:rPr>
      </w:pPr>
    </w:p>
    <w:p w:rsidR="00967D15" w:rsidRDefault="00967D15" w:rsidP="00D141DE">
      <w:pPr>
        <w:suppressAutoHyphens/>
        <w:spacing w:line="360" w:lineRule="auto"/>
        <w:jc w:val="center"/>
        <w:rPr>
          <w:rFonts w:ascii="Times New Roman" w:eastAsia="Times New Roman" w:hAnsi="Times New Roman" w:cs="Times New Roman"/>
          <w:b/>
          <w:bCs/>
          <w:caps/>
          <w:sz w:val="28"/>
          <w:szCs w:val="28"/>
          <w:lang w:val="uk-UA" w:eastAsia="ru-RU"/>
        </w:rPr>
      </w:pPr>
    </w:p>
    <w:p w:rsidR="00D141DE" w:rsidRPr="00D141DE" w:rsidRDefault="00D141DE" w:rsidP="00D141DE">
      <w:pPr>
        <w:suppressAutoHyphens/>
        <w:spacing w:line="360" w:lineRule="auto"/>
        <w:jc w:val="center"/>
        <w:rPr>
          <w:rFonts w:ascii="Times New Roman" w:eastAsia="Times New Roman" w:hAnsi="Times New Roman" w:cs="Times New Roman"/>
          <w:b/>
          <w:bCs/>
          <w:caps/>
          <w:sz w:val="28"/>
          <w:szCs w:val="28"/>
          <w:lang w:val="uk-UA" w:eastAsia="ru-RU"/>
        </w:rPr>
      </w:pPr>
      <w:r w:rsidRPr="00D141DE">
        <w:rPr>
          <w:rFonts w:ascii="Times New Roman" w:eastAsia="Times New Roman" w:hAnsi="Times New Roman" w:cs="Times New Roman"/>
          <w:b/>
          <w:bCs/>
          <w:caps/>
          <w:sz w:val="28"/>
          <w:szCs w:val="28"/>
          <w:lang w:val="uk-UA" w:eastAsia="ru-RU"/>
        </w:rPr>
        <w:lastRenderedPageBreak/>
        <w:t>Розділ 1</w:t>
      </w:r>
    </w:p>
    <w:p w:rsidR="00D141DE" w:rsidRPr="00D141DE" w:rsidRDefault="00D141DE" w:rsidP="00D141DE">
      <w:pPr>
        <w:suppressAutoHyphens/>
        <w:spacing w:line="360" w:lineRule="auto"/>
        <w:jc w:val="center"/>
        <w:rPr>
          <w:rFonts w:ascii="Times New Roman" w:eastAsia="Times New Roman" w:hAnsi="Times New Roman" w:cs="Times New Roman"/>
          <w:b/>
          <w:caps/>
          <w:sz w:val="28"/>
          <w:szCs w:val="28"/>
          <w:lang w:val="uk-UA" w:eastAsia="ru-RU"/>
        </w:rPr>
      </w:pPr>
      <w:r w:rsidRPr="00D141DE">
        <w:rPr>
          <w:rFonts w:ascii="Times New Roman" w:eastAsia="Times New Roman" w:hAnsi="Times New Roman" w:cs="Times New Roman"/>
          <w:b/>
          <w:caps/>
          <w:sz w:val="28"/>
          <w:szCs w:val="28"/>
          <w:lang w:val="uk-UA" w:eastAsia="ru-RU"/>
        </w:rPr>
        <w:t>Теоретико-методологічні засади дослідження емоційної стійкості у студентів-психологів</w:t>
      </w:r>
    </w:p>
    <w:p w:rsidR="00D141DE" w:rsidRDefault="00D141DE" w:rsidP="00D141DE">
      <w:pPr>
        <w:tabs>
          <w:tab w:val="num" w:pos="495"/>
          <w:tab w:val="num" w:pos="1800"/>
        </w:tabs>
        <w:suppressAutoHyphens/>
        <w:spacing w:line="360" w:lineRule="auto"/>
        <w:jc w:val="center"/>
        <w:rPr>
          <w:rFonts w:ascii="Times New Roman" w:eastAsia="Times New Roman" w:hAnsi="Times New Roman" w:cs="Times New Roman"/>
          <w:b/>
          <w:bCs/>
          <w:iCs/>
          <w:sz w:val="28"/>
          <w:szCs w:val="28"/>
          <w:lang w:val="uk-UA" w:eastAsia="ru-RU"/>
        </w:rPr>
      </w:pPr>
    </w:p>
    <w:p w:rsidR="00D141DE" w:rsidRDefault="00D141DE" w:rsidP="00D141DE">
      <w:pPr>
        <w:tabs>
          <w:tab w:val="num" w:pos="495"/>
          <w:tab w:val="num" w:pos="1800"/>
        </w:tabs>
        <w:suppressAutoHyphens/>
        <w:spacing w:line="360" w:lineRule="auto"/>
        <w:jc w:val="center"/>
        <w:rPr>
          <w:rFonts w:ascii="Times New Roman" w:eastAsia="Times New Roman" w:hAnsi="Times New Roman" w:cs="Times New Roman"/>
          <w:b/>
          <w:bCs/>
          <w:iCs/>
          <w:sz w:val="28"/>
          <w:szCs w:val="28"/>
          <w:lang w:val="uk-UA" w:eastAsia="ru-RU"/>
        </w:rPr>
      </w:pPr>
      <w:r w:rsidRPr="00D141DE">
        <w:rPr>
          <w:rFonts w:ascii="Times New Roman" w:eastAsia="Times New Roman" w:hAnsi="Times New Roman" w:cs="Times New Roman"/>
          <w:b/>
          <w:bCs/>
          <w:iCs/>
          <w:sz w:val="28"/>
          <w:szCs w:val="28"/>
          <w:lang w:val="uk-UA" w:eastAsia="ru-RU"/>
        </w:rPr>
        <w:t xml:space="preserve">1.1. Аналіз основних теоретичних підходів </w:t>
      </w:r>
    </w:p>
    <w:p w:rsidR="00D141DE" w:rsidRDefault="00D141DE" w:rsidP="00D141DE">
      <w:pPr>
        <w:tabs>
          <w:tab w:val="num" w:pos="495"/>
          <w:tab w:val="num" w:pos="1800"/>
        </w:tabs>
        <w:suppressAutoHyphens/>
        <w:spacing w:line="360" w:lineRule="auto"/>
        <w:jc w:val="center"/>
        <w:rPr>
          <w:rFonts w:ascii="Times New Roman" w:eastAsia="Times New Roman" w:hAnsi="Times New Roman" w:cs="Times New Roman"/>
          <w:b/>
          <w:bCs/>
          <w:iCs/>
          <w:sz w:val="28"/>
          <w:szCs w:val="28"/>
          <w:lang w:val="uk-UA" w:eastAsia="ru-RU"/>
        </w:rPr>
      </w:pPr>
      <w:r w:rsidRPr="00D141DE">
        <w:rPr>
          <w:rFonts w:ascii="Times New Roman" w:eastAsia="Times New Roman" w:hAnsi="Times New Roman" w:cs="Times New Roman"/>
          <w:b/>
          <w:bCs/>
          <w:iCs/>
          <w:sz w:val="28"/>
          <w:szCs w:val="28"/>
          <w:lang w:val="uk-UA" w:eastAsia="ru-RU"/>
        </w:rPr>
        <w:t xml:space="preserve">до </w:t>
      </w:r>
      <w:r>
        <w:rPr>
          <w:rFonts w:ascii="Times New Roman" w:eastAsia="Times New Roman" w:hAnsi="Times New Roman" w:cs="Times New Roman"/>
          <w:b/>
          <w:bCs/>
          <w:iCs/>
          <w:sz w:val="28"/>
          <w:szCs w:val="28"/>
          <w:lang w:val="uk-UA" w:eastAsia="ru-RU"/>
        </w:rPr>
        <w:t xml:space="preserve">феномену </w:t>
      </w:r>
      <w:r w:rsidRPr="00D141DE">
        <w:rPr>
          <w:rFonts w:ascii="Times New Roman" w:eastAsia="Times New Roman" w:hAnsi="Times New Roman" w:cs="Times New Roman"/>
          <w:b/>
          <w:bCs/>
          <w:iCs/>
          <w:sz w:val="28"/>
          <w:szCs w:val="28"/>
          <w:lang w:val="uk-UA" w:eastAsia="ru-RU"/>
        </w:rPr>
        <w:t xml:space="preserve">емоційної стійкості особистості </w:t>
      </w:r>
    </w:p>
    <w:p w:rsidR="00D141DE" w:rsidRPr="00D141DE" w:rsidRDefault="00D141DE" w:rsidP="00D141DE">
      <w:pPr>
        <w:tabs>
          <w:tab w:val="num" w:pos="495"/>
          <w:tab w:val="num" w:pos="1800"/>
        </w:tabs>
        <w:suppressAutoHyphens/>
        <w:spacing w:line="360" w:lineRule="auto"/>
        <w:jc w:val="center"/>
        <w:rPr>
          <w:rFonts w:ascii="Times New Roman" w:eastAsia="Times New Roman" w:hAnsi="Times New Roman" w:cs="Times New Roman"/>
          <w:b/>
          <w:bCs/>
          <w:iCs/>
          <w:sz w:val="28"/>
          <w:szCs w:val="28"/>
          <w:lang w:val="uk-UA" w:eastAsia="ru-RU"/>
        </w:rPr>
      </w:pPr>
      <w:r w:rsidRPr="00D141DE">
        <w:rPr>
          <w:rFonts w:ascii="Times New Roman" w:eastAsia="Times New Roman" w:hAnsi="Times New Roman" w:cs="Times New Roman"/>
          <w:b/>
          <w:bCs/>
          <w:iCs/>
          <w:sz w:val="28"/>
          <w:szCs w:val="28"/>
          <w:lang w:val="uk-UA" w:eastAsia="ru-RU"/>
        </w:rPr>
        <w:t>у вітчизняній і зарубіжній психологічній літературі</w:t>
      </w:r>
    </w:p>
    <w:p w:rsidR="00F20A0D" w:rsidRPr="00F20A0D" w:rsidRDefault="00F20A0D" w:rsidP="00F20A0D">
      <w:pPr>
        <w:tabs>
          <w:tab w:val="left" w:pos="9356"/>
        </w:tabs>
        <w:spacing w:line="360" w:lineRule="auto"/>
        <w:ind w:firstLine="709"/>
        <w:jc w:val="both"/>
        <w:rPr>
          <w:rFonts w:ascii="Times New Roman" w:eastAsia="Times New Roman" w:hAnsi="Times New Roman" w:cs="Times New Roman"/>
          <w:sz w:val="28"/>
          <w:szCs w:val="28"/>
          <w:lang w:eastAsia="ru-RU"/>
        </w:rPr>
      </w:pPr>
      <w:r w:rsidRPr="006A14A9">
        <w:rPr>
          <w:rFonts w:ascii="Times New Roman" w:eastAsia="Times New Roman" w:hAnsi="Times New Roman" w:cs="Times New Roman"/>
          <w:sz w:val="28"/>
          <w:szCs w:val="28"/>
          <w:lang w:val="uk-UA" w:eastAsia="ru-RU"/>
        </w:rPr>
        <w:t xml:space="preserve">Проблема формування емоційної стійкості займає важливе місце у становленні людини як особистості та суб'єкта діяльності. </w:t>
      </w:r>
      <w:r w:rsidRPr="00F20A0D">
        <w:rPr>
          <w:rFonts w:ascii="Times New Roman" w:eastAsia="Times New Roman" w:hAnsi="Times New Roman" w:cs="Times New Roman"/>
          <w:sz w:val="28"/>
          <w:szCs w:val="28"/>
          <w:lang w:eastAsia="ru-RU"/>
        </w:rPr>
        <w:t>Уточнюючи сутність поняття</w:t>
      </w:r>
      <w:r w:rsidR="00242EB4">
        <w:rPr>
          <w:rFonts w:ascii="Times New Roman" w:eastAsia="Times New Roman" w:hAnsi="Times New Roman" w:cs="Times New Roman"/>
          <w:sz w:val="28"/>
          <w:szCs w:val="28"/>
          <w:lang w:eastAsia="ru-RU"/>
        </w:rPr>
        <w:t>»</w:t>
      </w:r>
      <w:r w:rsidRPr="00F20A0D">
        <w:rPr>
          <w:rFonts w:ascii="Times New Roman" w:eastAsia="Times New Roman" w:hAnsi="Times New Roman" w:cs="Times New Roman"/>
          <w:sz w:val="28"/>
          <w:szCs w:val="28"/>
          <w:lang w:eastAsia="ru-RU"/>
        </w:rPr>
        <w:t>, доцільн</w:t>
      </w:r>
      <w:r w:rsidR="00344329">
        <w:rPr>
          <w:rFonts w:ascii="Times New Roman" w:eastAsia="Times New Roman" w:hAnsi="Times New Roman" w:cs="Times New Roman"/>
          <w:sz w:val="28"/>
          <w:szCs w:val="28"/>
          <w:lang w:val="uk-UA" w:eastAsia="ru-RU"/>
        </w:rPr>
        <w:t>о</w:t>
      </w:r>
      <w:r w:rsidRPr="00F20A0D">
        <w:rPr>
          <w:rFonts w:ascii="Times New Roman" w:eastAsia="Times New Roman" w:hAnsi="Times New Roman" w:cs="Times New Roman"/>
          <w:sz w:val="28"/>
          <w:szCs w:val="28"/>
          <w:lang w:eastAsia="ru-RU"/>
        </w:rPr>
        <w:t xml:space="preserve"> розглянути основні підходи до його розуміння в сучасній психології. Це дозволить виділити суттєві ознаки та компоненти емоційної стійкості </w:t>
      </w:r>
      <w:r w:rsidR="00344329">
        <w:rPr>
          <w:rFonts w:ascii="Times New Roman" w:eastAsia="Times New Roman" w:hAnsi="Times New Roman" w:cs="Times New Roman"/>
          <w:sz w:val="28"/>
          <w:szCs w:val="28"/>
          <w:lang w:val="uk-UA" w:eastAsia="ru-RU"/>
        </w:rPr>
        <w:t>у вигляді</w:t>
      </w:r>
      <w:r w:rsidRPr="00F20A0D">
        <w:rPr>
          <w:rFonts w:ascii="Times New Roman" w:eastAsia="Times New Roman" w:hAnsi="Times New Roman" w:cs="Times New Roman"/>
          <w:sz w:val="28"/>
          <w:szCs w:val="28"/>
          <w:lang w:eastAsia="ru-RU"/>
        </w:rPr>
        <w:t xml:space="preserve"> психологічного феномену, а також розробити теоретичну модель емоційної стійкості особистості, </w:t>
      </w:r>
      <w:r w:rsidR="00344329">
        <w:rPr>
          <w:rFonts w:ascii="Times New Roman" w:eastAsia="Times New Roman" w:hAnsi="Times New Roman" w:cs="Times New Roman"/>
          <w:sz w:val="28"/>
          <w:szCs w:val="28"/>
          <w:lang w:val="uk-UA" w:eastAsia="ru-RU"/>
        </w:rPr>
        <w:t>що</w:t>
      </w:r>
      <w:r w:rsidRPr="00F20A0D">
        <w:rPr>
          <w:rFonts w:ascii="Times New Roman" w:eastAsia="Times New Roman" w:hAnsi="Times New Roman" w:cs="Times New Roman"/>
          <w:sz w:val="28"/>
          <w:szCs w:val="28"/>
          <w:lang w:eastAsia="ru-RU"/>
        </w:rPr>
        <w:t xml:space="preserve"> допоможе організувати та провести її емпіричне дослідження у студентів-першокурсників.</w:t>
      </w:r>
    </w:p>
    <w:p w:rsidR="00F20A0D" w:rsidRPr="00F20A0D" w:rsidRDefault="00F20A0D" w:rsidP="00F20A0D">
      <w:pPr>
        <w:tabs>
          <w:tab w:val="left" w:pos="9356"/>
        </w:tabs>
        <w:spacing w:line="360" w:lineRule="auto"/>
        <w:ind w:firstLine="709"/>
        <w:jc w:val="both"/>
        <w:rPr>
          <w:rFonts w:ascii="Times New Roman" w:eastAsia="Times New Roman" w:hAnsi="Times New Roman" w:cs="Times New Roman"/>
          <w:sz w:val="28"/>
          <w:szCs w:val="28"/>
          <w:lang w:eastAsia="ru-RU"/>
        </w:rPr>
      </w:pPr>
      <w:r w:rsidRPr="006333AF">
        <w:rPr>
          <w:rFonts w:ascii="Times New Roman" w:eastAsia="Times New Roman" w:hAnsi="Times New Roman" w:cs="Times New Roman"/>
          <w:sz w:val="28"/>
          <w:szCs w:val="28"/>
          <w:u w:val="single"/>
          <w:lang w:eastAsia="ru-RU"/>
        </w:rPr>
        <w:t>Психофізіологічний підхід.</w:t>
      </w:r>
      <w:r w:rsidRPr="00F20A0D">
        <w:rPr>
          <w:rFonts w:ascii="Times New Roman" w:eastAsia="Times New Roman" w:hAnsi="Times New Roman" w:cs="Times New Roman"/>
          <w:sz w:val="28"/>
          <w:szCs w:val="28"/>
          <w:lang w:eastAsia="ru-RU"/>
        </w:rPr>
        <w:t xml:space="preserve"> Істотну роль </w:t>
      </w:r>
      <w:r w:rsidR="00344329">
        <w:rPr>
          <w:rFonts w:ascii="Times New Roman" w:eastAsia="Times New Roman" w:hAnsi="Times New Roman" w:cs="Times New Roman"/>
          <w:sz w:val="28"/>
          <w:szCs w:val="28"/>
          <w:lang w:val="uk-UA" w:eastAsia="ru-RU"/>
        </w:rPr>
        <w:t xml:space="preserve">у </w:t>
      </w:r>
      <w:r w:rsidRPr="00F20A0D">
        <w:rPr>
          <w:rFonts w:ascii="Times New Roman" w:eastAsia="Times New Roman" w:hAnsi="Times New Roman" w:cs="Times New Roman"/>
          <w:sz w:val="28"/>
          <w:szCs w:val="28"/>
          <w:lang w:eastAsia="ru-RU"/>
        </w:rPr>
        <w:t xml:space="preserve">розумінні феномена емоційної стійкості </w:t>
      </w:r>
      <w:r w:rsidR="00344329">
        <w:rPr>
          <w:rFonts w:ascii="Times New Roman" w:eastAsia="Times New Roman" w:hAnsi="Times New Roman" w:cs="Times New Roman"/>
          <w:sz w:val="28"/>
          <w:szCs w:val="28"/>
          <w:lang w:val="uk-UA" w:eastAsia="ru-RU"/>
        </w:rPr>
        <w:t>віді</w:t>
      </w:r>
      <w:r w:rsidRPr="00F20A0D">
        <w:rPr>
          <w:rFonts w:ascii="Times New Roman" w:eastAsia="Times New Roman" w:hAnsi="Times New Roman" w:cs="Times New Roman"/>
          <w:sz w:val="28"/>
          <w:szCs w:val="28"/>
          <w:lang w:eastAsia="ru-RU"/>
        </w:rPr>
        <w:t xml:space="preserve">грають дані, отримані у </w:t>
      </w:r>
      <w:r w:rsidR="006A14A9">
        <w:rPr>
          <w:rFonts w:ascii="Times New Roman" w:eastAsia="Times New Roman" w:hAnsi="Times New Roman" w:cs="Times New Roman"/>
          <w:sz w:val="28"/>
          <w:szCs w:val="28"/>
          <w:lang w:val="uk-UA" w:eastAsia="ru-RU"/>
        </w:rPr>
        <w:t>дея</w:t>
      </w:r>
      <w:r w:rsidR="00344329">
        <w:rPr>
          <w:rFonts w:ascii="Times New Roman" w:eastAsia="Times New Roman" w:hAnsi="Times New Roman" w:cs="Times New Roman"/>
          <w:sz w:val="28"/>
          <w:szCs w:val="28"/>
          <w:lang w:val="uk-UA" w:eastAsia="ru-RU"/>
        </w:rPr>
        <w:t>к</w:t>
      </w:r>
      <w:r w:rsidRPr="00F20A0D">
        <w:rPr>
          <w:rFonts w:ascii="Times New Roman" w:eastAsia="Times New Roman" w:hAnsi="Times New Roman" w:cs="Times New Roman"/>
          <w:sz w:val="28"/>
          <w:szCs w:val="28"/>
          <w:lang w:eastAsia="ru-RU"/>
        </w:rPr>
        <w:t>их психофізіологічних досліджен</w:t>
      </w:r>
      <w:r w:rsidR="00344329">
        <w:rPr>
          <w:rFonts w:ascii="Times New Roman" w:eastAsia="Times New Roman" w:hAnsi="Times New Roman" w:cs="Times New Roman"/>
          <w:sz w:val="28"/>
          <w:szCs w:val="28"/>
          <w:lang w:val="uk-UA" w:eastAsia="ru-RU"/>
        </w:rPr>
        <w:t>нях</w:t>
      </w:r>
      <w:r w:rsidRPr="00F20A0D">
        <w:rPr>
          <w:rFonts w:ascii="Times New Roman" w:eastAsia="Times New Roman" w:hAnsi="Times New Roman" w:cs="Times New Roman"/>
          <w:sz w:val="28"/>
          <w:szCs w:val="28"/>
          <w:lang w:eastAsia="ru-RU"/>
        </w:rPr>
        <w:t xml:space="preserve"> (</w:t>
      </w:r>
      <w:r w:rsidR="006A14A9">
        <w:rPr>
          <w:rFonts w:ascii="Times New Roman" w:eastAsia="Times New Roman" w:hAnsi="Times New Roman" w:cs="Times New Roman"/>
          <w:sz w:val="28"/>
          <w:szCs w:val="28"/>
          <w:lang w:val="uk-UA" w:eastAsia="ru-RU"/>
        </w:rPr>
        <w:t xml:space="preserve">над питанням працювали </w:t>
      </w:r>
      <w:r w:rsidRPr="00F20A0D">
        <w:rPr>
          <w:rFonts w:ascii="Times New Roman" w:eastAsia="Times New Roman" w:hAnsi="Times New Roman" w:cs="Times New Roman"/>
          <w:sz w:val="28"/>
          <w:szCs w:val="28"/>
          <w:lang w:eastAsia="ru-RU"/>
        </w:rPr>
        <w:t xml:space="preserve">Н. Амінов, Ю. Блудов, З. Ізюмова, Є. Ільїн, </w:t>
      </w:r>
      <w:r w:rsidR="006A14A9">
        <w:rPr>
          <w:rFonts w:ascii="Times New Roman" w:eastAsia="Times New Roman" w:hAnsi="Times New Roman" w:cs="Times New Roman"/>
          <w:sz w:val="28"/>
          <w:szCs w:val="28"/>
          <w:lang w:val="uk-UA" w:eastAsia="ru-RU"/>
        </w:rPr>
        <w:t xml:space="preserve">                       </w:t>
      </w:r>
      <w:r w:rsidRPr="00F20A0D">
        <w:rPr>
          <w:rFonts w:ascii="Times New Roman" w:eastAsia="Times New Roman" w:hAnsi="Times New Roman" w:cs="Times New Roman"/>
          <w:sz w:val="28"/>
          <w:szCs w:val="28"/>
          <w:lang w:eastAsia="ru-RU"/>
        </w:rPr>
        <w:t>У. Неб</w:t>
      </w:r>
      <w:r w:rsidR="006A14A9">
        <w:rPr>
          <w:rFonts w:ascii="Times New Roman" w:eastAsia="Times New Roman" w:hAnsi="Times New Roman" w:cs="Times New Roman"/>
          <w:sz w:val="28"/>
          <w:szCs w:val="28"/>
          <w:lang w:val="uk-UA" w:eastAsia="ru-RU"/>
        </w:rPr>
        <w:t>и</w:t>
      </w:r>
      <w:r w:rsidR="006A14A9">
        <w:rPr>
          <w:rFonts w:ascii="Times New Roman" w:eastAsia="Times New Roman" w:hAnsi="Times New Roman" w:cs="Times New Roman"/>
          <w:sz w:val="28"/>
          <w:szCs w:val="28"/>
          <w:lang w:eastAsia="ru-RU"/>
        </w:rPr>
        <w:t>л</w:t>
      </w:r>
      <w:r w:rsidR="006A14A9">
        <w:rPr>
          <w:rFonts w:ascii="Times New Roman" w:eastAsia="Times New Roman" w:hAnsi="Times New Roman" w:cs="Times New Roman"/>
          <w:sz w:val="28"/>
          <w:szCs w:val="28"/>
          <w:lang w:val="uk-UA" w:eastAsia="ru-RU"/>
        </w:rPr>
        <w:t>і</w:t>
      </w:r>
      <w:r w:rsidRPr="00F20A0D">
        <w:rPr>
          <w:rFonts w:ascii="Times New Roman" w:eastAsia="Times New Roman" w:hAnsi="Times New Roman" w:cs="Times New Roman"/>
          <w:sz w:val="28"/>
          <w:szCs w:val="28"/>
          <w:lang w:eastAsia="ru-RU"/>
        </w:rPr>
        <w:t>цин, У. Суворова та інш</w:t>
      </w:r>
      <w:r w:rsidR="006A14A9">
        <w:rPr>
          <w:rFonts w:ascii="Times New Roman" w:eastAsia="Times New Roman" w:hAnsi="Times New Roman" w:cs="Times New Roman"/>
          <w:sz w:val="28"/>
          <w:szCs w:val="28"/>
          <w:lang w:val="uk-UA" w:eastAsia="ru-RU"/>
        </w:rPr>
        <w:t>і</w:t>
      </w:r>
      <w:r w:rsidRPr="00F20A0D">
        <w:rPr>
          <w:rFonts w:ascii="Times New Roman" w:eastAsia="Times New Roman" w:hAnsi="Times New Roman" w:cs="Times New Roman"/>
          <w:sz w:val="28"/>
          <w:szCs w:val="28"/>
          <w:lang w:eastAsia="ru-RU"/>
        </w:rPr>
        <w:t>). У роботах названих авторів зазначений феномен пов'язується з нейродинамічн</w:t>
      </w:r>
      <w:r w:rsidR="006A14A9">
        <w:rPr>
          <w:rFonts w:ascii="Times New Roman" w:eastAsia="Times New Roman" w:hAnsi="Times New Roman" w:cs="Times New Roman"/>
          <w:sz w:val="28"/>
          <w:szCs w:val="28"/>
          <w:lang w:val="uk-UA" w:eastAsia="ru-RU"/>
        </w:rPr>
        <w:t>ими</w:t>
      </w:r>
      <w:r w:rsidRPr="00F20A0D">
        <w:rPr>
          <w:rFonts w:ascii="Times New Roman" w:eastAsia="Times New Roman" w:hAnsi="Times New Roman" w:cs="Times New Roman"/>
          <w:sz w:val="28"/>
          <w:szCs w:val="28"/>
          <w:lang w:eastAsia="ru-RU"/>
        </w:rPr>
        <w:t xml:space="preserve"> чинник</w:t>
      </w:r>
      <w:r w:rsidR="006A14A9">
        <w:rPr>
          <w:rFonts w:ascii="Times New Roman" w:eastAsia="Times New Roman" w:hAnsi="Times New Roman" w:cs="Times New Roman"/>
          <w:sz w:val="28"/>
          <w:szCs w:val="28"/>
          <w:lang w:val="uk-UA" w:eastAsia="ru-RU"/>
        </w:rPr>
        <w:t>ам</w:t>
      </w:r>
      <w:r w:rsidRPr="00F20A0D">
        <w:rPr>
          <w:rFonts w:ascii="Times New Roman" w:eastAsia="Times New Roman" w:hAnsi="Times New Roman" w:cs="Times New Roman"/>
          <w:sz w:val="28"/>
          <w:szCs w:val="28"/>
          <w:lang w:eastAsia="ru-RU"/>
        </w:rPr>
        <w:t>и, процесами вищої нервової діяльності, темпераментними властивостями, діями стрес-факторів (сил</w:t>
      </w:r>
      <w:r w:rsidR="006A14A9">
        <w:rPr>
          <w:rFonts w:ascii="Times New Roman" w:eastAsia="Times New Roman" w:hAnsi="Times New Roman" w:cs="Times New Roman"/>
          <w:sz w:val="28"/>
          <w:szCs w:val="28"/>
          <w:lang w:val="uk-UA" w:eastAsia="ru-RU"/>
        </w:rPr>
        <w:t>ою</w:t>
      </w:r>
      <w:r w:rsidRPr="00F20A0D">
        <w:rPr>
          <w:rFonts w:ascii="Times New Roman" w:eastAsia="Times New Roman" w:hAnsi="Times New Roman" w:cs="Times New Roman"/>
          <w:sz w:val="28"/>
          <w:szCs w:val="28"/>
          <w:lang w:eastAsia="ru-RU"/>
        </w:rPr>
        <w:t xml:space="preserve"> емоціогенного впливу), загальним адаптаційним синдромом тощо. Серед корелятів емоційної стійкості</w:t>
      </w:r>
      <w:r w:rsidR="006A14A9">
        <w:rPr>
          <w:rFonts w:ascii="Times New Roman" w:eastAsia="Times New Roman" w:hAnsi="Times New Roman" w:cs="Times New Roman"/>
          <w:sz w:val="28"/>
          <w:szCs w:val="28"/>
          <w:lang w:val="uk-UA" w:eastAsia="ru-RU"/>
        </w:rPr>
        <w:t>,</w:t>
      </w:r>
      <w:r w:rsidRPr="00F20A0D">
        <w:rPr>
          <w:rFonts w:ascii="Times New Roman" w:eastAsia="Times New Roman" w:hAnsi="Times New Roman" w:cs="Times New Roman"/>
          <w:sz w:val="28"/>
          <w:szCs w:val="28"/>
          <w:lang w:eastAsia="ru-RU"/>
        </w:rPr>
        <w:t xml:space="preserve"> зокрема</w:t>
      </w:r>
      <w:r w:rsidR="006A14A9">
        <w:rPr>
          <w:rFonts w:ascii="Times New Roman" w:eastAsia="Times New Roman" w:hAnsi="Times New Roman" w:cs="Times New Roman"/>
          <w:sz w:val="28"/>
          <w:szCs w:val="28"/>
          <w:lang w:val="uk-UA" w:eastAsia="ru-RU"/>
        </w:rPr>
        <w:t>,</w:t>
      </w:r>
      <w:r w:rsidRPr="00F20A0D">
        <w:rPr>
          <w:rFonts w:ascii="Times New Roman" w:eastAsia="Times New Roman" w:hAnsi="Times New Roman" w:cs="Times New Roman"/>
          <w:sz w:val="28"/>
          <w:szCs w:val="28"/>
          <w:lang w:eastAsia="ru-RU"/>
        </w:rPr>
        <w:t xml:space="preserve"> називаються глибина, тривалість, лабільність емоційних переживань. Емоційн</w:t>
      </w:r>
      <w:r w:rsidR="006A14A9">
        <w:rPr>
          <w:rFonts w:ascii="Times New Roman" w:eastAsia="Times New Roman" w:hAnsi="Times New Roman" w:cs="Times New Roman"/>
          <w:sz w:val="28"/>
          <w:szCs w:val="28"/>
          <w:lang w:val="uk-UA" w:eastAsia="ru-RU"/>
        </w:rPr>
        <w:t>а</w:t>
      </w:r>
      <w:r w:rsidR="006A14A9">
        <w:rPr>
          <w:rFonts w:ascii="Times New Roman" w:eastAsia="Times New Roman" w:hAnsi="Times New Roman" w:cs="Times New Roman"/>
          <w:sz w:val="28"/>
          <w:szCs w:val="28"/>
          <w:lang w:eastAsia="ru-RU"/>
        </w:rPr>
        <w:t xml:space="preserve"> стійк</w:t>
      </w:r>
      <w:r w:rsidR="006A14A9">
        <w:rPr>
          <w:rFonts w:ascii="Times New Roman" w:eastAsia="Times New Roman" w:hAnsi="Times New Roman" w:cs="Times New Roman"/>
          <w:sz w:val="28"/>
          <w:szCs w:val="28"/>
          <w:lang w:val="uk-UA" w:eastAsia="ru-RU"/>
        </w:rPr>
        <w:t>і</w:t>
      </w:r>
      <w:r w:rsidR="006A14A9">
        <w:rPr>
          <w:rFonts w:ascii="Times New Roman" w:eastAsia="Times New Roman" w:hAnsi="Times New Roman" w:cs="Times New Roman"/>
          <w:sz w:val="28"/>
          <w:szCs w:val="28"/>
          <w:lang w:eastAsia="ru-RU"/>
        </w:rPr>
        <w:t>ст</w:t>
      </w:r>
      <w:r w:rsidR="006A14A9">
        <w:rPr>
          <w:rFonts w:ascii="Times New Roman" w:eastAsia="Times New Roman" w:hAnsi="Times New Roman" w:cs="Times New Roman"/>
          <w:sz w:val="28"/>
          <w:szCs w:val="28"/>
          <w:lang w:val="uk-UA" w:eastAsia="ru-RU"/>
        </w:rPr>
        <w:t>ь</w:t>
      </w:r>
      <w:r w:rsidRPr="00F20A0D">
        <w:rPr>
          <w:rFonts w:ascii="Times New Roman" w:eastAsia="Times New Roman" w:hAnsi="Times New Roman" w:cs="Times New Roman"/>
          <w:sz w:val="28"/>
          <w:szCs w:val="28"/>
          <w:lang w:eastAsia="ru-RU"/>
        </w:rPr>
        <w:t xml:space="preserve"> сприймається як прояв низької емоційної чутливості, як ступінь емоційного порушення, </w:t>
      </w:r>
      <w:r w:rsidR="006A14A9">
        <w:rPr>
          <w:rFonts w:ascii="Times New Roman" w:eastAsia="Times New Roman" w:hAnsi="Times New Roman" w:cs="Times New Roman"/>
          <w:sz w:val="28"/>
          <w:szCs w:val="28"/>
          <w:lang w:val="uk-UA" w:eastAsia="ru-RU"/>
        </w:rPr>
        <w:t>що</w:t>
      </w:r>
      <w:r w:rsidRPr="00F20A0D">
        <w:rPr>
          <w:rFonts w:ascii="Times New Roman" w:eastAsia="Times New Roman" w:hAnsi="Times New Roman" w:cs="Times New Roman"/>
          <w:sz w:val="28"/>
          <w:szCs w:val="28"/>
          <w:lang w:eastAsia="ru-RU"/>
        </w:rPr>
        <w:t xml:space="preserve"> </w:t>
      </w:r>
      <w:r w:rsidR="006A14A9">
        <w:rPr>
          <w:rFonts w:ascii="Times New Roman" w:eastAsia="Times New Roman" w:hAnsi="Times New Roman" w:cs="Times New Roman"/>
          <w:sz w:val="28"/>
          <w:szCs w:val="28"/>
          <w:lang w:val="uk-UA" w:eastAsia="ru-RU"/>
        </w:rPr>
        <w:t xml:space="preserve">не </w:t>
      </w:r>
      <w:r w:rsidR="006A14A9">
        <w:rPr>
          <w:rFonts w:ascii="Times New Roman" w:eastAsia="Times New Roman" w:hAnsi="Times New Roman" w:cs="Times New Roman"/>
          <w:sz w:val="28"/>
          <w:szCs w:val="28"/>
          <w:lang w:eastAsia="ru-RU"/>
        </w:rPr>
        <w:t>порушує поведінк</w:t>
      </w:r>
      <w:r w:rsidR="006A14A9">
        <w:rPr>
          <w:rFonts w:ascii="Times New Roman" w:eastAsia="Times New Roman" w:hAnsi="Times New Roman" w:cs="Times New Roman"/>
          <w:sz w:val="28"/>
          <w:szCs w:val="28"/>
          <w:lang w:val="uk-UA" w:eastAsia="ru-RU"/>
        </w:rPr>
        <w:t>у</w:t>
      </w:r>
      <w:r w:rsidRPr="00F20A0D">
        <w:rPr>
          <w:rFonts w:ascii="Times New Roman" w:eastAsia="Times New Roman" w:hAnsi="Times New Roman" w:cs="Times New Roman"/>
          <w:sz w:val="28"/>
          <w:szCs w:val="28"/>
          <w:lang w:eastAsia="ru-RU"/>
        </w:rPr>
        <w:t xml:space="preserve"> людини, а</w:t>
      </w:r>
      <w:r w:rsidR="006A14A9">
        <w:rPr>
          <w:rFonts w:ascii="Times New Roman" w:eastAsia="Times New Roman" w:hAnsi="Times New Roman" w:cs="Times New Roman"/>
          <w:sz w:val="28"/>
          <w:szCs w:val="28"/>
          <w:lang w:val="uk-UA" w:eastAsia="ru-RU"/>
        </w:rPr>
        <w:t>,</w:t>
      </w:r>
      <w:r w:rsidRPr="00F20A0D">
        <w:rPr>
          <w:rFonts w:ascii="Times New Roman" w:eastAsia="Times New Roman" w:hAnsi="Times New Roman" w:cs="Times New Roman"/>
          <w:sz w:val="28"/>
          <w:szCs w:val="28"/>
          <w:lang w:eastAsia="ru-RU"/>
        </w:rPr>
        <w:t xml:space="preserve"> навпаки</w:t>
      </w:r>
      <w:r w:rsidR="006A14A9">
        <w:rPr>
          <w:rFonts w:ascii="Times New Roman" w:eastAsia="Times New Roman" w:hAnsi="Times New Roman" w:cs="Times New Roman"/>
          <w:sz w:val="28"/>
          <w:szCs w:val="28"/>
          <w:lang w:val="uk-UA" w:eastAsia="ru-RU"/>
        </w:rPr>
        <w:t>,</w:t>
      </w:r>
      <w:r w:rsidRPr="00F20A0D">
        <w:rPr>
          <w:rFonts w:ascii="Times New Roman" w:eastAsia="Times New Roman" w:hAnsi="Times New Roman" w:cs="Times New Roman"/>
          <w:sz w:val="28"/>
          <w:szCs w:val="28"/>
          <w:lang w:eastAsia="ru-RU"/>
        </w:rPr>
        <w:t xml:space="preserve"> сприяє ефективн</w:t>
      </w:r>
      <w:r w:rsidR="006A14A9">
        <w:rPr>
          <w:rFonts w:ascii="Times New Roman" w:eastAsia="Times New Roman" w:hAnsi="Times New Roman" w:cs="Times New Roman"/>
          <w:sz w:val="28"/>
          <w:szCs w:val="28"/>
          <w:lang w:val="uk-UA" w:eastAsia="ru-RU"/>
        </w:rPr>
        <w:t>ій</w:t>
      </w:r>
      <w:r w:rsidRPr="00F20A0D">
        <w:rPr>
          <w:rFonts w:ascii="Times New Roman" w:eastAsia="Times New Roman" w:hAnsi="Times New Roman" w:cs="Times New Roman"/>
          <w:sz w:val="28"/>
          <w:szCs w:val="28"/>
          <w:lang w:eastAsia="ru-RU"/>
        </w:rPr>
        <w:t xml:space="preserve"> діяльності.</w:t>
      </w:r>
    </w:p>
    <w:p w:rsidR="00F20A0D" w:rsidRPr="002C7604" w:rsidRDefault="00F20A0D" w:rsidP="00F20A0D">
      <w:pPr>
        <w:tabs>
          <w:tab w:val="left" w:pos="9356"/>
        </w:tabs>
        <w:spacing w:line="360" w:lineRule="auto"/>
        <w:ind w:firstLine="709"/>
        <w:jc w:val="both"/>
        <w:rPr>
          <w:rFonts w:ascii="Times New Roman" w:eastAsia="Times New Roman" w:hAnsi="Times New Roman" w:cs="Times New Roman"/>
          <w:sz w:val="28"/>
          <w:szCs w:val="28"/>
          <w:lang w:eastAsia="ru-RU"/>
        </w:rPr>
      </w:pPr>
      <w:r w:rsidRPr="00F20A0D">
        <w:rPr>
          <w:rFonts w:ascii="Times New Roman" w:eastAsia="Times New Roman" w:hAnsi="Times New Roman" w:cs="Times New Roman"/>
          <w:sz w:val="28"/>
          <w:szCs w:val="28"/>
          <w:lang w:eastAsia="ru-RU"/>
        </w:rPr>
        <w:t xml:space="preserve">Н. Амінов та С. Ізюмова показують взаємозв'язок емоційної стійкості з рівнями лабільності та активованості нервових процесів, а також здатністю контролювати емоції. По М. Амінову, висока емоційна стійкість властива </w:t>
      </w:r>
      <w:r w:rsidR="006A14A9">
        <w:rPr>
          <w:rFonts w:ascii="Times New Roman" w:eastAsia="Times New Roman" w:hAnsi="Times New Roman" w:cs="Times New Roman"/>
          <w:sz w:val="28"/>
          <w:szCs w:val="28"/>
          <w:lang w:val="uk-UA" w:eastAsia="ru-RU"/>
        </w:rPr>
        <w:t xml:space="preserve">саме </w:t>
      </w:r>
      <w:r w:rsidRPr="00F20A0D">
        <w:rPr>
          <w:rFonts w:ascii="Times New Roman" w:eastAsia="Times New Roman" w:hAnsi="Times New Roman" w:cs="Times New Roman"/>
          <w:sz w:val="28"/>
          <w:szCs w:val="28"/>
          <w:lang w:eastAsia="ru-RU"/>
        </w:rPr>
        <w:t xml:space="preserve">тим особам, які </w:t>
      </w:r>
      <w:r w:rsidR="00242EB4">
        <w:rPr>
          <w:rFonts w:ascii="Times New Roman" w:eastAsia="Times New Roman" w:hAnsi="Times New Roman" w:cs="Times New Roman"/>
          <w:sz w:val="28"/>
          <w:szCs w:val="28"/>
          <w:lang w:eastAsia="ru-RU"/>
        </w:rPr>
        <w:t>«</w:t>
      </w:r>
      <w:r w:rsidRPr="00F20A0D">
        <w:rPr>
          <w:rFonts w:ascii="Times New Roman" w:eastAsia="Times New Roman" w:hAnsi="Times New Roman" w:cs="Times New Roman"/>
          <w:sz w:val="28"/>
          <w:szCs w:val="28"/>
          <w:lang w:eastAsia="ru-RU"/>
        </w:rPr>
        <w:t>краще здійснюють контроль своїх емоційних реакцій</w:t>
      </w:r>
      <w:r w:rsidR="00242EB4">
        <w:rPr>
          <w:rFonts w:ascii="Times New Roman" w:eastAsia="Times New Roman" w:hAnsi="Times New Roman" w:cs="Times New Roman"/>
          <w:sz w:val="28"/>
          <w:szCs w:val="28"/>
          <w:lang w:eastAsia="ru-RU"/>
        </w:rPr>
        <w:t>»</w:t>
      </w:r>
      <w:r w:rsidRPr="00F20A0D">
        <w:rPr>
          <w:rFonts w:ascii="Times New Roman" w:eastAsia="Times New Roman" w:hAnsi="Times New Roman" w:cs="Times New Roman"/>
          <w:sz w:val="28"/>
          <w:szCs w:val="28"/>
          <w:lang w:eastAsia="ru-RU"/>
        </w:rPr>
        <w:t xml:space="preserve"> [14, </w:t>
      </w:r>
      <w:r w:rsidR="00967D15">
        <w:rPr>
          <w:rFonts w:ascii="Times New Roman" w:eastAsia="Times New Roman" w:hAnsi="Times New Roman" w:cs="Times New Roman"/>
          <w:sz w:val="28"/>
          <w:szCs w:val="28"/>
          <w:lang w:val="uk-UA" w:eastAsia="ru-RU"/>
        </w:rPr>
        <w:t>с</w:t>
      </w:r>
      <w:r w:rsidRPr="00F20A0D">
        <w:rPr>
          <w:rFonts w:ascii="Times New Roman" w:eastAsia="Times New Roman" w:hAnsi="Times New Roman" w:cs="Times New Roman"/>
          <w:sz w:val="28"/>
          <w:szCs w:val="28"/>
          <w:lang w:eastAsia="ru-RU"/>
        </w:rPr>
        <w:t>.76].</w:t>
      </w:r>
    </w:p>
    <w:p w:rsidR="00F20A0D" w:rsidRPr="00F20A0D" w:rsidRDefault="00EA259C" w:rsidP="00F20A0D">
      <w:pPr>
        <w:tabs>
          <w:tab w:val="left" w:pos="709"/>
          <w:tab w:val="left" w:pos="9356"/>
        </w:tabs>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Із</w:t>
      </w:r>
      <w:r w:rsidR="00F20A0D" w:rsidRPr="00F20A0D">
        <w:rPr>
          <w:rFonts w:ascii="Times New Roman" w:eastAsia="Times New Roman" w:hAnsi="Times New Roman" w:cs="Times New Roman"/>
          <w:sz w:val="28"/>
          <w:szCs w:val="28"/>
          <w:lang w:eastAsia="ru-RU"/>
        </w:rPr>
        <w:t xml:space="preserve"> погляду Є. Ільїна, </w:t>
      </w:r>
      <w:r w:rsidR="00520A4C">
        <w:rPr>
          <w:rFonts w:ascii="Times New Roman" w:eastAsia="Times New Roman" w:hAnsi="Times New Roman" w:cs="Times New Roman"/>
          <w:sz w:val="28"/>
          <w:szCs w:val="28"/>
          <w:lang w:eastAsia="ru-RU"/>
        </w:rPr>
        <w:t>щодо</w:t>
      </w:r>
      <w:r w:rsidR="00F20A0D" w:rsidRPr="00F20A0D">
        <w:rPr>
          <w:rFonts w:ascii="Times New Roman" w:eastAsia="Times New Roman" w:hAnsi="Times New Roman" w:cs="Times New Roman"/>
          <w:sz w:val="28"/>
          <w:szCs w:val="28"/>
          <w:lang w:eastAsia="ru-RU"/>
        </w:rPr>
        <w:t xml:space="preserve"> емоційн</w:t>
      </w:r>
      <w:r w:rsidR="00520A4C">
        <w:rPr>
          <w:rFonts w:ascii="Times New Roman" w:eastAsia="Times New Roman" w:hAnsi="Times New Roman" w:cs="Times New Roman"/>
          <w:sz w:val="28"/>
          <w:szCs w:val="28"/>
          <w:lang w:eastAsia="ru-RU"/>
        </w:rPr>
        <w:t>о</w:t>
      </w:r>
      <w:r w:rsidR="00520A4C">
        <w:rPr>
          <w:rFonts w:ascii="Times New Roman" w:eastAsia="Times New Roman" w:hAnsi="Times New Roman" w:cs="Times New Roman"/>
          <w:sz w:val="28"/>
          <w:szCs w:val="28"/>
          <w:lang w:val="uk-UA" w:eastAsia="ru-RU"/>
        </w:rPr>
        <w:t>ї</w:t>
      </w:r>
      <w:r w:rsidR="00520A4C">
        <w:rPr>
          <w:rFonts w:ascii="Times New Roman" w:eastAsia="Times New Roman" w:hAnsi="Times New Roman" w:cs="Times New Roman"/>
          <w:sz w:val="28"/>
          <w:szCs w:val="28"/>
          <w:lang w:eastAsia="ru-RU"/>
        </w:rPr>
        <w:t xml:space="preserve"> стійк</w:t>
      </w:r>
      <w:r w:rsidR="00520A4C">
        <w:rPr>
          <w:rFonts w:ascii="Times New Roman" w:eastAsia="Times New Roman" w:hAnsi="Times New Roman" w:cs="Times New Roman"/>
          <w:sz w:val="28"/>
          <w:szCs w:val="28"/>
          <w:lang w:val="uk-UA" w:eastAsia="ru-RU"/>
        </w:rPr>
        <w:t>о</w:t>
      </w:r>
      <w:r w:rsidR="00520A4C">
        <w:rPr>
          <w:rFonts w:ascii="Times New Roman" w:eastAsia="Times New Roman" w:hAnsi="Times New Roman" w:cs="Times New Roman"/>
          <w:sz w:val="28"/>
          <w:szCs w:val="28"/>
          <w:lang w:eastAsia="ru-RU"/>
        </w:rPr>
        <w:t>ст</w:t>
      </w:r>
      <w:r w:rsidR="00520A4C">
        <w:rPr>
          <w:rFonts w:ascii="Times New Roman" w:eastAsia="Times New Roman" w:hAnsi="Times New Roman" w:cs="Times New Roman"/>
          <w:sz w:val="28"/>
          <w:szCs w:val="28"/>
          <w:lang w:val="uk-UA" w:eastAsia="ru-RU"/>
        </w:rPr>
        <w:t>і</w:t>
      </w:r>
      <w:r w:rsidR="00F20A0D" w:rsidRPr="00F20A0D">
        <w:rPr>
          <w:rFonts w:ascii="Times New Roman" w:eastAsia="Times New Roman" w:hAnsi="Times New Roman" w:cs="Times New Roman"/>
          <w:sz w:val="28"/>
          <w:szCs w:val="28"/>
          <w:lang w:eastAsia="ru-RU"/>
        </w:rPr>
        <w:t xml:space="preserve"> можна говорити в тому випадку, коли визначаються: 1) час появи емоційного стану при тривалій та </w:t>
      </w:r>
      <w:r w:rsidR="00F20A0D" w:rsidRPr="00F20A0D">
        <w:rPr>
          <w:rFonts w:ascii="Times New Roman" w:eastAsia="Times New Roman" w:hAnsi="Times New Roman" w:cs="Times New Roman"/>
          <w:sz w:val="28"/>
          <w:szCs w:val="28"/>
          <w:lang w:eastAsia="ru-RU"/>
        </w:rPr>
        <w:lastRenderedPageBreak/>
        <w:t xml:space="preserve">постійній дії емоціогенного фактора (наприклад, час появи стану монотонії та емоційного пересичення при виконанні одноманітної роботи); </w:t>
      </w:r>
      <w:r>
        <w:rPr>
          <w:rFonts w:ascii="Times New Roman" w:eastAsia="Times New Roman" w:hAnsi="Times New Roman" w:cs="Times New Roman"/>
          <w:sz w:val="28"/>
          <w:szCs w:val="28"/>
          <w:lang w:val="uk-UA" w:eastAsia="ru-RU"/>
        </w:rPr>
        <w:t>коли</w:t>
      </w:r>
      <w:r w:rsidR="00F20A0D" w:rsidRPr="00F20A0D">
        <w:rPr>
          <w:rFonts w:ascii="Times New Roman" w:eastAsia="Times New Roman" w:hAnsi="Times New Roman" w:cs="Times New Roman"/>
          <w:sz w:val="28"/>
          <w:szCs w:val="28"/>
          <w:lang w:eastAsia="ru-RU"/>
        </w:rPr>
        <w:t xml:space="preserve"> пізніше з'являються емоційні стани, то</w:t>
      </w:r>
      <w:r>
        <w:rPr>
          <w:rFonts w:ascii="Times New Roman" w:eastAsia="Times New Roman" w:hAnsi="Times New Roman" w:cs="Times New Roman"/>
          <w:sz w:val="28"/>
          <w:szCs w:val="28"/>
          <w:lang w:val="uk-UA" w:eastAsia="ru-RU"/>
        </w:rPr>
        <w:t>ді</w:t>
      </w:r>
      <w:r>
        <w:rPr>
          <w:rFonts w:ascii="Times New Roman" w:eastAsia="Times New Roman" w:hAnsi="Times New Roman" w:cs="Times New Roman"/>
          <w:sz w:val="28"/>
          <w:szCs w:val="28"/>
          <w:lang w:eastAsia="ru-RU"/>
        </w:rPr>
        <w:t xml:space="preserve"> вищ</w:t>
      </w:r>
      <w:r>
        <w:rPr>
          <w:rFonts w:ascii="Times New Roman" w:eastAsia="Times New Roman" w:hAnsi="Times New Roman" w:cs="Times New Roman"/>
          <w:sz w:val="28"/>
          <w:szCs w:val="28"/>
          <w:lang w:val="uk-UA" w:eastAsia="ru-RU"/>
        </w:rPr>
        <w:t>ою стає</w:t>
      </w:r>
      <w:r w:rsidR="00F20A0D" w:rsidRPr="00F20A0D">
        <w:rPr>
          <w:rFonts w:ascii="Times New Roman" w:eastAsia="Times New Roman" w:hAnsi="Times New Roman" w:cs="Times New Roman"/>
          <w:sz w:val="28"/>
          <w:szCs w:val="28"/>
          <w:lang w:eastAsia="ru-RU"/>
        </w:rPr>
        <w:t xml:space="preserve"> емоційна стійкість; 2) сила емоціогенного впливу, що викликає певний емоційний стан (страх, радість, горе тощо); що більше має бути сила цього (наприклад, </w:t>
      </w:r>
      <w:r>
        <w:rPr>
          <w:rFonts w:ascii="Times New Roman" w:eastAsia="Times New Roman" w:hAnsi="Times New Roman" w:cs="Times New Roman"/>
          <w:sz w:val="28"/>
          <w:szCs w:val="28"/>
          <w:lang w:val="uk-UA" w:eastAsia="ru-RU"/>
        </w:rPr>
        <w:t>ваго</w:t>
      </w:r>
      <w:r w:rsidR="00F20A0D" w:rsidRPr="00F20A0D">
        <w:rPr>
          <w:rFonts w:ascii="Times New Roman" w:eastAsia="Times New Roman" w:hAnsi="Times New Roman" w:cs="Times New Roman"/>
          <w:sz w:val="28"/>
          <w:szCs w:val="28"/>
          <w:lang w:eastAsia="ru-RU"/>
        </w:rPr>
        <w:t xml:space="preserve">мість втрати чи успіху), то вище емоційна стійкість людини. Дослідник заперечує існування </w:t>
      </w:r>
      <w:r w:rsidR="00242EB4">
        <w:rPr>
          <w:rFonts w:ascii="Times New Roman" w:eastAsia="Times New Roman" w:hAnsi="Times New Roman" w:cs="Times New Roman"/>
          <w:sz w:val="28"/>
          <w:szCs w:val="28"/>
          <w:lang w:eastAsia="ru-RU"/>
        </w:rPr>
        <w:t>«</w:t>
      </w:r>
      <w:r w:rsidR="00F20A0D" w:rsidRPr="00F20A0D">
        <w:rPr>
          <w:rFonts w:ascii="Times New Roman" w:eastAsia="Times New Roman" w:hAnsi="Times New Roman" w:cs="Times New Roman"/>
          <w:sz w:val="28"/>
          <w:szCs w:val="28"/>
          <w:lang w:eastAsia="ru-RU"/>
        </w:rPr>
        <w:t>загальної</w:t>
      </w:r>
      <w:r w:rsidR="00242EB4">
        <w:rPr>
          <w:rFonts w:ascii="Times New Roman" w:eastAsia="Times New Roman" w:hAnsi="Times New Roman" w:cs="Times New Roman"/>
          <w:sz w:val="28"/>
          <w:szCs w:val="28"/>
          <w:lang w:eastAsia="ru-RU"/>
        </w:rPr>
        <w:t>»</w:t>
      </w:r>
      <w:r w:rsidR="00F20A0D" w:rsidRPr="00F20A0D">
        <w:rPr>
          <w:rFonts w:ascii="Times New Roman" w:eastAsia="Times New Roman" w:hAnsi="Times New Roman" w:cs="Times New Roman"/>
          <w:sz w:val="28"/>
          <w:szCs w:val="28"/>
          <w:lang w:eastAsia="ru-RU"/>
        </w:rPr>
        <w:t xml:space="preserve"> емоційної стійкості. Остання розуміється їм як </w:t>
      </w:r>
      <w:r w:rsidR="00242EB4">
        <w:rPr>
          <w:rFonts w:ascii="Times New Roman" w:eastAsia="Times New Roman" w:hAnsi="Times New Roman" w:cs="Times New Roman"/>
          <w:sz w:val="28"/>
          <w:szCs w:val="28"/>
          <w:lang w:eastAsia="ru-RU"/>
        </w:rPr>
        <w:t>«</w:t>
      </w:r>
      <w:r w:rsidR="00F20A0D" w:rsidRPr="00F20A0D">
        <w:rPr>
          <w:rFonts w:ascii="Times New Roman" w:eastAsia="Times New Roman" w:hAnsi="Times New Roman" w:cs="Times New Roman"/>
          <w:sz w:val="28"/>
          <w:szCs w:val="28"/>
          <w:lang w:eastAsia="ru-RU"/>
        </w:rPr>
        <w:t>стійкість особистості конкретному емоціогенному чиннику. До різних емоціогенних факторів ця стійкість буде різною</w:t>
      </w:r>
      <w:r w:rsidR="00242EB4">
        <w:rPr>
          <w:rFonts w:ascii="Times New Roman" w:eastAsia="Times New Roman" w:hAnsi="Times New Roman" w:cs="Times New Roman"/>
          <w:sz w:val="28"/>
          <w:szCs w:val="28"/>
          <w:lang w:eastAsia="ru-RU"/>
        </w:rPr>
        <w:t>»</w:t>
      </w:r>
      <w:r w:rsidR="00F20A0D" w:rsidRPr="00F20A0D">
        <w:rPr>
          <w:rFonts w:ascii="Times New Roman" w:eastAsia="Times New Roman" w:hAnsi="Times New Roman" w:cs="Times New Roman"/>
          <w:sz w:val="28"/>
          <w:szCs w:val="28"/>
          <w:lang w:eastAsia="ru-RU"/>
        </w:rPr>
        <w:t xml:space="preserve"> [21, с. 229].</w:t>
      </w:r>
    </w:p>
    <w:p w:rsidR="00F20A0D" w:rsidRPr="00F20A0D" w:rsidRDefault="00F20A0D" w:rsidP="00F20A0D">
      <w:pPr>
        <w:tabs>
          <w:tab w:val="left" w:pos="709"/>
          <w:tab w:val="left" w:pos="9356"/>
        </w:tabs>
        <w:spacing w:line="360" w:lineRule="auto"/>
        <w:ind w:firstLine="709"/>
        <w:jc w:val="both"/>
        <w:rPr>
          <w:rFonts w:ascii="Times New Roman" w:eastAsia="Times New Roman" w:hAnsi="Times New Roman" w:cs="Times New Roman"/>
          <w:sz w:val="28"/>
          <w:szCs w:val="28"/>
          <w:lang w:eastAsia="ru-RU"/>
        </w:rPr>
      </w:pPr>
      <w:r w:rsidRPr="00F20A0D">
        <w:rPr>
          <w:rFonts w:ascii="Times New Roman" w:eastAsia="Times New Roman" w:hAnsi="Times New Roman" w:cs="Times New Roman"/>
          <w:sz w:val="28"/>
          <w:szCs w:val="28"/>
          <w:lang w:eastAsia="ru-RU"/>
        </w:rPr>
        <w:t xml:space="preserve">Я. Рейковський розглядає емоційну стійкість як процес, у якому доцільно виділити два рівні: 1) </w:t>
      </w:r>
      <w:r w:rsidR="00242EB4">
        <w:rPr>
          <w:rFonts w:ascii="Times New Roman" w:eastAsia="Times New Roman" w:hAnsi="Times New Roman" w:cs="Times New Roman"/>
          <w:sz w:val="28"/>
          <w:szCs w:val="28"/>
          <w:lang w:eastAsia="ru-RU"/>
        </w:rPr>
        <w:t>«</w:t>
      </w:r>
      <w:r w:rsidRPr="00F20A0D">
        <w:rPr>
          <w:rFonts w:ascii="Times New Roman" w:eastAsia="Times New Roman" w:hAnsi="Times New Roman" w:cs="Times New Roman"/>
          <w:sz w:val="28"/>
          <w:szCs w:val="28"/>
          <w:lang w:eastAsia="ru-RU"/>
        </w:rPr>
        <w:t>людина емоційно стійка, якщо її емоційне збудження, незважаючи на сильні подразники, не перевищує порогової величини; 2) людина емоційно стійк</w:t>
      </w:r>
      <w:r w:rsidR="00186245">
        <w:rPr>
          <w:rFonts w:ascii="Times New Roman" w:eastAsia="Times New Roman" w:hAnsi="Times New Roman" w:cs="Times New Roman"/>
          <w:sz w:val="28"/>
          <w:szCs w:val="28"/>
          <w:lang w:val="uk-UA" w:eastAsia="ru-RU"/>
        </w:rPr>
        <w:t>а</w:t>
      </w:r>
      <w:r w:rsidRPr="00F20A0D">
        <w:rPr>
          <w:rFonts w:ascii="Times New Roman" w:eastAsia="Times New Roman" w:hAnsi="Times New Roman" w:cs="Times New Roman"/>
          <w:sz w:val="28"/>
          <w:szCs w:val="28"/>
          <w:lang w:eastAsia="ru-RU"/>
        </w:rPr>
        <w:t xml:space="preserve">, оскільки, попри сильне емоційне збудження, у </w:t>
      </w:r>
      <w:r w:rsidR="00186245">
        <w:rPr>
          <w:rFonts w:ascii="Times New Roman" w:eastAsia="Times New Roman" w:hAnsi="Times New Roman" w:cs="Times New Roman"/>
          <w:sz w:val="28"/>
          <w:szCs w:val="28"/>
          <w:lang w:val="uk-UA" w:eastAsia="ru-RU"/>
        </w:rPr>
        <w:t>її</w:t>
      </w:r>
      <w:r w:rsidRPr="00F20A0D">
        <w:rPr>
          <w:rFonts w:ascii="Times New Roman" w:eastAsia="Times New Roman" w:hAnsi="Times New Roman" w:cs="Times New Roman"/>
          <w:sz w:val="28"/>
          <w:szCs w:val="28"/>
          <w:lang w:eastAsia="ru-RU"/>
        </w:rPr>
        <w:t xml:space="preserve"> поведінці немає порушень</w:t>
      </w:r>
      <w:r w:rsidR="00242EB4">
        <w:rPr>
          <w:rFonts w:ascii="Times New Roman" w:eastAsia="Times New Roman" w:hAnsi="Times New Roman" w:cs="Times New Roman"/>
          <w:sz w:val="28"/>
          <w:szCs w:val="28"/>
          <w:lang w:eastAsia="ru-RU"/>
        </w:rPr>
        <w:t>»</w:t>
      </w:r>
      <w:r w:rsidRPr="00F20A0D">
        <w:rPr>
          <w:rFonts w:ascii="Times New Roman" w:eastAsia="Times New Roman" w:hAnsi="Times New Roman" w:cs="Times New Roman"/>
          <w:sz w:val="28"/>
          <w:szCs w:val="28"/>
          <w:lang w:eastAsia="ru-RU"/>
        </w:rPr>
        <w:t xml:space="preserve"> [38, </w:t>
      </w:r>
      <w:r w:rsidR="00967D15">
        <w:rPr>
          <w:rFonts w:ascii="Times New Roman" w:eastAsia="Times New Roman" w:hAnsi="Times New Roman" w:cs="Times New Roman"/>
          <w:sz w:val="28"/>
          <w:szCs w:val="28"/>
          <w:lang w:val="uk-UA" w:eastAsia="ru-RU"/>
        </w:rPr>
        <w:t>с</w:t>
      </w:r>
      <w:r w:rsidRPr="00F20A0D">
        <w:rPr>
          <w:rFonts w:ascii="Times New Roman" w:eastAsia="Times New Roman" w:hAnsi="Times New Roman" w:cs="Times New Roman"/>
          <w:sz w:val="28"/>
          <w:szCs w:val="28"/>
          <w:lang w:eastAsia="ru-RU"/>
        </w:rPr>
        <w:t>. 264].</w:t>
      </w:r>
    </w:p>
    <w:p w:rsidR="00F20A0D" w:rsidRPr="00186245" w:rsidRDefault="00F20A0D" w:rsidP="00F20A0D">
      <w:pPr>
        <w:tabs>
          <w:tab w:val="left" w:pos="709"/>
          <w:tab w:val="left" w:pos="9356"/>
        </w:tabs>
        <w:spacing w:line="360" w:lineRule="auto"/>
        <w:ind w:firstLine="709"/>
        <w:jc w:val="both"/>
        <w:rPr>
          <w:rFonts w:ascii="Times New Roman" w:eastAsia="Times New Roman" w:hAnsi="Times New Roman" w:cs="Times New Roman"/>
          <w:sz w:val="28"/>
          <w:szCs w:val="28"/>
          <w:lang w:val="uk-UA" w:eastAsia="ru-RU"/>
        </w:rPr>
      </w:pPr>
      <w:r w:rsidRPr="006333AF">
        <w:rPr>
          <w:rFonts w:ascii="Times New Roman" w:eastAsia="Times New Roman" w:hAnsi="Times New Roman" w:cs="Times New Roman"/>
          <w:sz w:val="28"/>
          <w:szCs w:val="28"/>
          <w:u w:val="single"/>
          <w:lang w:eastAsia="ru-RU"/>
        </w:rPr>
        <w:t>Діяльнісний підхід.</w:t>
      </w:r>
      <w:r w:rsidRPr="00F20A0D">
        <w:rPr>
          <w:rFonts w:ascii="Times New Roman" w:eastAsia="Times New Roman" w:hAnsi="Times New Roman" w:cs="Times New Roman"/>
          <w:sz w:val="28"/>
          <w:szCs w:val="28"/>
          <w:lang w:eastAsia="ru-RU"/>
        </w:rPr>
        <w:t xml:space="preserve"> Ряд психологів (Л.Аболін, О.Дашкевич, Ю.Кулюткін та ін.) розглядають різні прояви емоційної стійкості, які, так чи інакше, пов'язані із соціальною активністю особистості, її поведінкою та продуктивністю діяльності, працездатністю у стресогенних ситуаціях [56; 62 та ін]</w:t>
      </w:r>
      <w:r w:rsidR="00186245">
        <w:rPr>
          <w:rFonts w:ascii="Times New Roman" w:eastAsia="Times New Roman" w:hAnsi="Times New Roman" w:cs="Times New Roman"/>
          <w:sz w:val="28"/>
          <w:szCs w:val="28"/>
          <w:lang w:val="uk-UA" w:eastAsia="ru-RU"/>
        </w:rPr>
        <w:t>.</w:t>
      </w:r>
    </w:p>
    <w:p w:rsidR="00121819" w:rsidRPr="00121819" w:rsidRDefault="00121819" w:rsidP="00121819">
      <w:pPr>
        <w:shd w:val="clear" w:color="auto" w:fill="FFFFFF"/>
        <w:tabs>
          <w:tab w:val="left" w:pos="9356"/>
        </w:tabs>
        <w:spacing w:line="360" w:lineRule="auto"/>
        <w:ind w:firstLine="709"/>
        <w:jc w:val="both"/>
        <w:rPr>
          <w:rFonts w:ascii="Times New Roman" w:eastAsia="Times New Roman" w:hAnsi="Times New Roman" w:cs="Times New Roman"/>
          <w:sz w:val="28"/>
          <w:szCs w:val="28"/>
          <w:lang w:eastAsia="ru-RU"/>
        </w:rPr>
      </w:pPr>
      <w:r w:rsidRPr="00AA3942">
        <w:rPr>
          <w:rFonts w:ascii="Times New Roman" w:eastAsia="Times New Roman" w:hAnsi="Times New Roman" w:cs="Times New Roman"/>
          <w:sz w:val="28"/>
          <w:szCs w:val="28"/>
          <w:lang w:val="uk-UA" w:eastAsia="ru-RU"/>
        </w:rPr>
        <w:t xml:space="preserve">В. Чудновський визначає емоційну стійкість як </w:t>
      </w:r>
      <w:r w:rsidR="00242EB4">
        <w:rPr>
          <w:rFonts w:ascii="Times New Roman" w:eastAsia="Times New Roman" w:hAnsi="Times New Roman" w:cs="Times New Roman"/>
          <w:sz w:val="28"/>
          <w:szCs w:val="28"/>
          <w:lang w:val="uk-UA" w:eastAsia="ru-RU"/>
        </w:rPr>
        <w:t>«</w:t>
      </w:r>
      <w:r w:rsidRPr="00AA3942">
        <w:rPr>
          <w:rFonts w:ascii="Times New Roman" w:eastAsia="Times New Roman" w:hAnsi="Times New Roman" w:cs="Times New Roman"/>
          <w:sz w:val="28"/>
          <w:szCs w:val="28"/>
          <w:lang w:val="uk-UA" w:eastAsia="ru-RU"/>
        </w:rPr>
        <w:t>здатність людини зберігати в різних умовах соціальної нестабільності особистісні позиції, володіти певними механізмами захисту по відношенню до впливів, далеких від його особистісних поглядів, переконань і світогляду в цілому</w:t>
      </w:r>
      <w:r w:rsidR="00242EB4">
        <w:rPr>
          <w:rFonts w:ascii="Times New Roman" w:eastAsia="Times New Roman" w:hAnsi="Times New Roman" w:cs="Times New Roman"/>
          <w:sz w:val="28"/>
          <w:szCs w:val="28"/>
          <w:lang w:val="uk-UA" w:eastAsia="ru-RU"/>
        </w:rPr>
        <w:t>»</w:t>
      </w:r>
      <w:r w:rsidRPr="00AA3942">
        <w:rPr>
          <w:rFonts w:ascii="Times New Roman" w:eastAsia="Times New Roman" w:hAnsi="Times New Roman" w:cs="Times New Roman"/>
          <w:sz w:val="28"/>
          <w:szCs w:val="28"/>
          <w:lang w:val="uk-UA" w:eastAsia="ru-RU"/>
        </w:rPr>
        <w:t xml:space="preserve"> [28, с.</w:t>
      </w:r>
      <w:r w:rsidR="00967D15">
        <w:rPr>
          <w:rFonts w:ascii="Times New Roman" w:eastAsia="Times New Roman" w:hAnsi="Times New Roman" w:cs="Times New Roman"/>
          <w:sz w:val="28"/>
          <w:szCs w:val="28"/>
          <w:lang w:val="uk-UA" w:eastAsia="ru-RU"/>
        </w:rPr>
        <w:t xml:space="preserve"> </w:t>
      </w:r>
      <w:r w:rsidRPr="00AA3942">
        <w:rPr>
          <w:rFonts w:ascii="Times New Roman" w:eastAsia="Times New Roman" w:hAnsi="Times New Roman" w:cs="Times New Roman"/>
          <w:sz w:val="28"/>
          <w:szCs w:val="28"/>
          <w:lang w:val="uk-UA" w:eastAsia="ru-RU"/>
        </w:rPr>
        <w:t xml:space="preserve">141]. </w:t>
      </w:r>
      <w:r w:rsidRPr="00121819">
        <w:rPr>
          <w:rFonts w:ascii="Times New Roman" w:eastAsia="Times New Roman" w:hAnsi="Times New Roman" w:cs="Times New Roman"/>
          <w:sz w:val="28"/>
          <w:szCs w:val="28"/>
          <w:lang w:eastAsia="ru-RU"/>
        </w:rPr>
        <w:t xml:space="preserve">Розглядаючи поведінку соціально активного суб'єкта, автор виділяє два способи дій: пристосування до ситуації та перетворення обставин. </w:t>
      </w:r>
      <w:r w:rsidR="00AA3942">
        <w:rPr>
          <w:rFonts w:ascii="Times New Roman" w:eastAsia="Times New Roman" w:hAnsi="Times New Roman" w:cs="Times New Roman"/>
          <w:sz w:val="28"/>
          <w:szCs w:val="28"/>
          <w:lang w:val="uk-UA" w:eastAsia="ru-RU"/>
        </w:rPr>
        <w:t>Останній спосіб дії</w:t>
      </w:r>
      <w:r w:rsidRPr="00121819">
        <w:rPr>
          <w:rFonts w:ascii="Times New Roman" w:eastAsia="Times New Roman" w:hAnsi="Times New Roman" w:cs="Times New Roman"/>
          <w:sz w:val="28"/>
          <w:szCs w:val="28"/>
          <w:lang w:eastAsia="ru-RU"/>
        </w:rPr>
        <w:t xml:space="preserve"> має відношення до стійкості особистості, оскільки </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виявляючи себе стійкою особистістю, індивід реалізує свою соціальну активність</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 xml:space="preserve"> [28, с. 143].</w:t>
      </w:r>
    </w:p>
    <w:p w:rsidR="00121819" w:rsidRPr="00121819" w:rsidRDefault="00121819" w:rsidP="00121819">
      <w:pPr>
        <w:shd w:val="clear" w:color="auto" w:fill="FFFFFF"/>
        <w:tabs>
          <w:tab w:val="left" w:pos="9356"/>
        </w:tabs>
        <w:spacing w:line="360" w:lineRule="auto"/>
        <w:ind w:firstLine="709"/>
        <w:jc w:val="both"/>
        <w:rPr>
          <w:rFonts w:ascii="Times New Roman" w:eastAsia="Times New Roman" w:hAnsi="Times New Roman" w:cs="Times New Roman"/>
          <w:sz w:val="28"/>
          <w:szCs w:val="28"/>
          <w:lang w:eastAsia="ru-RU"/>
        </w:rPr>
      </w:pPr>
      <w:r w:rsidRPr="00121819">
        <w:rPr>
          <w:rFonts w:ascii="Times New Roman" w:eastAsia="Times New Roman" w:hAnsi="Times New Roman" w:cs="Times New Roman"/>
          <w:sz w:val="28"/>
          <w:szCs w:val="28"/>
          <w:lang w:eastAsia="ru-RU"/>
        </w:rPr>
        <w:t xml:space="preserve">Як вказує Ю. Стрєлков </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 xml:space="preserve">здатність суб'єкта виконувати діяльність у складних трудових ситуаціях </w:t>
      </w:r>
      <w:r w:rsidR="00AA3942">
        <w:rPr>
          <w:rFonts w:ascii="Times New Roman" w:eastAsia="Times New Roman" w:hAnsi="Times New Roman" w:cs="Times New Roman"/>
          <w:sz w:val="28"/>
          <w:szCs w:val="28"/>
          <w:lang w:val="uk-UA" w:eastAsia="ru-RU"/>
        </w:rPr>
        <w:t>і</w:t>
      </w:r>
      <w:r w:rsidRPr="00121819">
        <w:rPr>
          <w:rFonts w:ascii="Times New Roman" w:eastAsia="Times New Roman" w:hAnsi="Times New Roman" w:cs="Times New Roman"/>
          <w:sz w:val="28"/>
          <w:szCs w:val="28"/>
          <w:lang w:eastAsia="ru-RU"/>
        </w:rPr>
        <w:t>з тією ж успішністю, що й у нормальних умовах, часто пов'язують із емоційною стійкістю, припускаючи, що у нестійких осіб емоційний зрив призводить до руйнування діяльності</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 xml:space="preserve"> [62, c. 235].</w:t>
      </w:r>
    </w:p>
    <w:p w:rsidR="00121819" w:rsidRPr="00121819" w:rsidRDefault="00121819" w:rsidP="00121819">
      <w:pPr>
        <w:shd w:val="clear" w:color="auto" w:fill="FFFFFF"/>
        <w:tabs>
          <w:tab w:val="left" w:pos="9356"/>
        </w:tabs>
        <w:spacing w:line="360" w:lineRule="auto"/>
        <w:ind w:firstLine="709"/>
        <w:jc w:val="both"/>
        <w:rPr>
          <w:rFonts w:ascii="Times New Roman" w:eastAsia="Times New Roman" w:hAnsi="Times New Roman" w:cs="Times New Roman"/>
          <w:sz w:val="28"/>
          <w:szCs w:val="28"/>
          <w:lang w:eastAsia="ru-RU"/>
        </w:rPr>
      </w:pPr>
      <w:r w:rsidRPr="00121819">
        <w:rPr>
          <w:rFonts w:ascii="Times New Roman" w:eastAsia="Times New Roman" w:hAnsi="Times New Roman" w:cs="Times New Roman"/>
          <w:sz w:val="28"/>
          <w:szCs w:val="28"/>
          <w:lang w:eastAsia="ru-RU"/>
        </w:rPr>
        <w:lastRenderedPageBreak/>
        <w:t xml:space="preserve">Л. Аболін визначає емоційну стійкість як </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властив</w:t>
      </w:r>
      <w:r w:rsidR="00AA3942">
        <w:rPr>
          <w:rFonts w:ascii="Times New Roman" w:eastAsia="Times New Roman" w:hAnsi="Times New Roman" w:cs="Times New Roman"/>
          <w:sz w:val="28"/>
          <w:szCs w:val="28"/>
          <w:lang w:eastAsia="ru-RU"/>
        </w:rPr>
        <w:t xml:space="preserve">ість, що характеризує індивіда </w:t>
      </w:r>
      <w:r w:rsidR="00AA3942">
        <w:rPr>
          <w:rFonts w:ascii="Times New Roman" w:eastAsia="Times New Roman" w:hAnsi="Times New Roman" w:cs="Times New Roman"/>
          <w:sz w:val="28"/>
          <w:szCs w:val="28"/>
          <w:lang w:val="uk-UA" w:eastAsia="ru-RU"/>
        </w:rPr>
        <w:t>у</w:t>
      </w:r>
      <w:r w:rsidRPr="00121819">
        <w:rPr>
          <w:rFonts w:ascii="Times New Roman" w:eastAsia="Times New Roman" w:hAnsi="Times New Roman" w:cs="Times New Roman"/>
          <w:sz w:val="28"/>
          <w:szCs w:val="28"/>
          <w:lang w:eastAsia="ru-RU"/>
        </w:rPr>
        <w:t xml:space="preserve"> процесі напруженої діяльності, окремі емоційні механізми якого гармонійно взаємодіють між собою, сприяють успішному досягненню поставленої мети</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 xml:space="preserve"> [2, с. 138].</w:t>
      </w:r>
    </w:p>
    <w:p w:rsidR="00121819" w:rsidRPr="00121819" w:rsidRDefault="00121819" w:rsidP="00121819">
      <w:pPr>
        <w:shd w:val="clear" w:color="auto" w:fill="FFFFFF"/>
        <w:tabs>
          <w:tab w:val="left" w:pos="9356"/>
        </w:tabs>
        <w:spacing w:line="360" w:lineRule="auto"/>
        <w:ind w:firstLine="709"/>
        <w:jc w:val="both"/>
        <w:rPr>
          <w:rFonts w:ascii="Times New Roman" w:eastAsia="Times New Roman" w:hAnsi="Times New Roman" w:cs="Times New Roman"/>
          <w:sz w:val="28"/>
          <w:szCs w:val="28"/>
          <w:lang w:eastAsia="ru-RU"/>
        </w:rPr>
      </w:pPr>
      <w:r w:rsidRPr="00121819">
        <w:rPr>
          <w:rFonts w:ascii="Times New Roman" w:eastAsia="Times New Roman" w:hAnsi="Times New Roman" w:cs="Times New Roman"/>
          <w:sz w:val="28"/>
          <w:szCs w:val="28"/>
          <w:lang w:eastAsia="ru-RU"/>
        </w:rPr>
        <w:t xml:space="preserve">Ю. Кулюткін розглядає емоційну стійкість як уміння виявляти терпіння та наполегливість у діяльності, </w:t>
      </w:r>
      <w:r w:rsidR="00AA3942">
        <w:rPr>
          <w:rFonts w:ascii="Times New Roman" w:eastAsia="Times New Roman" w:hAnsi="Times New Roman" w:cs="Times New Roman"/>
          <w:sz w:val="28"/>
          <w:szCs w:val="28"/>
          <w:lang w:val="uk-UA" w:eastAsia="ru-RU"/>
        </w:rPr>
        <w:t xml:space="preserve">а </w:t>
      </w:r>
      <w:r w:rsidRPr="00121819">
        <w:rPr>
          <w:rFonts w:ascii="Times New Roman" w:eastAsia="Times New Roman" w:hAnsi="Times New Roman" w:cs="Times New Roman"/>
          <w:sz w:val="28"/>
          <w:szCs w:val="28"/>
          <w:lang w:eastAsia="ru-RU"/>
        </w:rPr>
        <w:t xml:space="preserve">витримку та самовладання в емоціогенних, стресових ситуаціях, уміння </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тримати себе</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 xml:space="preserve"> в умовах негативних емоційних впливів </w:t>
      </w:r>
      <w:r w:rsidR="00AA3942">
        <w:rPr>
          <w:rFonts w:ascii="Times New Roman" w:eastAsia="Times New Roman" w:hAnsi="Times New Roman" w:cs="Times New Roman"/>
          <w:sz w:val="28"/>
          <w:szCs w:val="28"/>
          <w:lang w:val="uk-UA" w:eastAsia="ru-RU"/>
        </w:rPr>
        <w:t>і</w:t>
      </w:r>
      <w:r w:rsidRPr="00121819">
        <w:rPr>
          <w:rFonts w:ascii="Times New Roman" w:eastAsia="Times New Roman" w:hAnsi="Times New Roman" w:cs="Times New Roman"/>
          <w:sz w:val="28"/>
          <w:szCs w:val="28"/>
          <w:lang w:eastAsia="ru-RU"/>
        </w:rPr>
        <w:t>з боку інших [52, с. 169].</w:t>
      </w:r>
    </w:p>
    <w:p w:rsidR="00121819" w:rsidRDefault="00121819" w:rsidP="00121819">
      <w:pPr>
        <w:shd w:val="clear" w:color="auto" w:fill="FFFFFF"/>
        <w:tabs>
          <w:tab w:val="left" w:pos="9356"/>
        </w:tabs>
        <w:spacing w:line="360" w:lineRule="auto"/>
        <w:ind w:firstLine="709"/>
        <w:jc w:val="both"/>
        <w:rPr>
          <w:rFonts w:ascii="Times New Roman" w:eastAsia="Times New Roman" w:hAnsi="Times New Roman" w:cs="Times New Roman"/>
          <w:sz w:val="28"/>
          <w:szCs w:val="28"/>
          <w:lang w:eastAsia="ru-RU"/>
        </w:rPr>
      </w:pPr>
      <w:r w:rsidRPr="00121819">
        <w:rPr>
          <w:rFonts w:ascii="Times New Roman" w:eastAsia="Times New Roman" w:hAnsi="Times New Roman" w:cs="Times New Roman"/>
          <w:sz w:val="28"/>
          <w:szCs w:val="28"/>
          <w:lang w:eastAsia="ru-RU"/>
        </w:rPr>
        <w:t xml:space="preserve">О. Дашкевич як головний критерій емоційної стійкості називає ефективність діяльності в емоціогенній ситуації. Емоційна стійкість сприймається </w:t>
      </w:r>
      <w:r w:rsidR="00AA3942">
        <w:rPr>
          <w:rFonts w:ascii="Times New Roman" w:eastAsia="Times New Roman" w:hAnsi="Times New Roman" w:cs="Times New Roman"/>
          <w:sz w:val="28"/>
          <w:szCs w:val="28"/>
          <w:lang w:val="uk-UA" w:eastAsia="ru-RU"/>
        </w:rPr>
        <w:t>у вигляді</w:t>
      </w:r>
      <w:r w:rsidR="00AA3942">
        <w:rPr>
          <w:rFonts w:ascii="Times New Roman" w:eastAsia="Times New Roman" w:hAnsi="Times New Roman" w:cs="Times New Roman"/>
          <w:sz w:val="28"/>
          <w:szCs w:val="28"/>
          <w:lang w:eastAsia="ru-RU"/>
        </w:rPr>
        <w:t xml:space="preserve"> позитивн</w:t>
      </w:r>
      <w:r w:rsidR="00AA3942">
        <w:rPr>
          <w:rFonts w:ascii="Times New Roman" w:eastAsia="Times New Roman" w:hAnsi="Times New Roman" w:cs="Times New Roman"/>
          <w:sz w:val="28"/>
          <w:szCs w:val="28"/>
          <w:lang w:val="uk-UA" w:eastAsia="ru-RU"/>
        </w:rPr>
        <w:t>ої</w:t>
      </w:r>
      <w:r w:rsidR="00AA3942">
        <w:rPr>
          <w:rFonts w:ascii="Times New Roman" w:eastAsia="Times New Roman" w:hAnsi="Times New Roman" w:cs="Times New Roman"/>
          <w:sz w:val="28"/>
          <w:szCs w:val="28"/>
          <w:lang w:eastAsia="ru-RU"/>
        </w:rPr>
        <w:t xml:space="preserve"> психологічн</w:t>
      </w:r>
      <w:r w:rsidR="00AA3942">
        <w:rPr>
          <w:rFonts w:ascii="Times New Roman" w:eastAsia="Times New Roman" w:hAnsi="Times New Roman" w:cs="Times New Roman"/>
          <w:sz w:val="28"/>
          <w:szCs w:val="28"/>
          <w:lang w:val="uk-UA" w:eastAsia="ru-RU"/>
        </w:rPr>
        <w:t>ої</w:t>
      </w:r>
      <w:r w:rsidRPr="00121819">
        <w:rPr>
          <w:rFonts w:ascii="Times New Roman" w:eastAsia="Times New Roman" w:hAnsi="Times New Roman" w:cs="Times New Roman"/>
          <w:sz w:val="28"/>
          <w:szCs w:val="28"/>
          <w:lang w:eastAsia="ru-RU"/>
        </w:rPr>
        <w:t xml:space="preserve"> як</w:t>
      </w:r>
      <w:r w:rsidR="00AA3942">
        <w:rPr>
          <w:rFonts w:ascii="Times New Roman" w:eastAsia="Times New Roman" w:hAnsi="Times New Roman" w:cs="Times New Roman"/>
          <w:sz w:val="28"/>
          <w:szCs w:val="28"/>
          <w:lang w:val="uk-UA" w:eastAsia="ru-RU"/>
        </w:rPr>
        <w:t>ості</w:t>
      </w:r>
      <w:r w:rsidRPr="00121819">
        <w:rPr>
          <w:rFonts w:ascii="Times New Roman" w:eastAsia="Times New Roman" w:hAnsi="Times New Roman" w:cs="Times New Roman"/>
          <w:sz w:val="28"/>
          <w:szCs w:val="28"/>
          <w:lang w:eastAsia="ru-RU"/>
        </w:rPr>
        <w:t xml:space="preserve"> особистості, що виявляється у відповідальні моменти життя, і що характеризується стабільністю, стійкою спрямованістю рішення поставлених завдань [74].</w:t>
      </w:r>
    </w:p>
    <w:p w:rsidR="00121819" w:rsidRPr="00121819" w:rsidRDefault="00121819" w:rsidP="00121819">
      <w:pPr>
        <w:widowControl w:val="0"/>
        <w:tabs>
          <w:tab w:val="left" w:pos="9356"/>
        </w:tabs>
        <w:snapToGrid w:val="0"/>
        <w:spacing w:line="360" w:lineRule="auto"/>
        <w:ind w:firstLine="709"/>
        <w:jc w:val="both"/>
        <w:rPr>
          <w:rFonts w:ascii="Times New Roman" w:eastAsia="Times New Roman" w:hAnsi="Times New Roman" w:cs="Times New Roman"/>
          <w:sz w:val="28"/>
          <w:szCs w:val="28"/>
          <w:lang w:eastAsia="ru-RU"/>
        </w:rPr>
      </w:pPr>
      <w:r w:rsidRPr="00121819">
        <w:rPr>
          <w:rFonts w:ascii="Times New Roman" w:eastAsia="Times New Roman" w:hAnsi="Times New Roman" w:cs="Times New Roman"/>
          <w:sz w:val="28"/>
          <w:szCs w:val="28"/>
          <w:lang w:eastAsia="ru-RU"/>
        </w:rPr>
        <w:t xml:space="preserve">В. Писаренко під емоційною стійкістю особистості розуміє: </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здатність відповідати на напружені ситуації такими змінами емоційного стану, які призводять не до зменшення, а збільшення працездатності</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 xml:space="preserve"> [21,с. 52]. </w:t>
      </w:r>
      <w:r w:rsidR="00967D15">
        <w:rPr>
          <w:rFonts w:ascii="Times New Roman" w:eastAsia="Times New Roman" w:hAnsi="Times New Roman" w:cs="Times New Roman"/>
          <w:sz w:val="28"/>
          <w:szCs w:val="28"/>
          <w:lang w:eastAsia="ru-RU"/>
        </w:rPr>
        <w:br/>
      </w:r>
      <w:r w:rsidRPr="00121819">
        <w:rPr>
          <w:rFonts w:ascii="Times New Roman" w:eastAsia="Times New Roman" w:hAnsi="Times New Roman" w:cs="Times New Roman"/>
          <w:sz w:val="28"/>
          <w:szCs w:val="28"/>
          <w:lang w:eastAsia="ru-RU"/>
        </w:rPr>
        <w:t xml:space="preserve">А. Прохоров розглядає вищезгаданий феномен як </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постійність та стабільність у прояві емоцій та емоційних станів</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 xml:space="preserve"> [24, с. 257]. В. Медведєва розуміє емоційну стійкість як </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професійно значущу якість особистості, що забезпечує стабільність емоційного стану та ефективне виконання діяльності в емоціогенних умовах при перенапрузі, фрустрації, що сприяє запобіганню тривожності, професійній деформації особистості, емоційного вигоряння</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 xml:space="preserve"> [19].</w:t>
      </w:r>
    </w:p>
    <w:p w:rsidR="00121819" w:rsidRPr="00121819" w:rsidRDefault="00121819" w:rsidP="00121819">
      <w:pPr>
        <w:widowControl w:val="0"/>
        <w:tabs>
          <w:tab w:val="left" w:pos="9356"/>
        </w:tabs>
        <w:snapToGrid w:val="0"/>
        <w:spacing w:line="360" w:lineRule="auto"/>
        <w:ind w:firstLine="709"/>
        <w:jc w:val="both"/>
        <w:rPr>
          <w:rFonts w:ascii="Times New Roman" w:eastAsia="Times New Roman" w:hAnsi="Times New Roman" w:cs="Times New Roman"/>
          <w:sz w:val="28"/>
          <w:szCs w:val="28"/>
          <w:lang w:eastAsia="ru-RU"/>
        </w:rPr>
      </w:pPr>
      <w:r w:rsidRPr="00121819">
        <w:rPr>
          <w:rFonts w:ascii="Times New Roman" w:eastAsia="Times New Roman" w:hAnsi="Times New Roman" w:cs="Times New Roman"/>
          <w:sz w:val="28"/>
          <w:szCs w:val="28"/>
          <w:lang w:eastAsia="ru-RU"/>
        </w:rPr>
        <w:t>Емоційна стійкість у зв'язку з конкретними видами діяльності. Так, Е.Блейєр, Г.Гарднер та Г.Мейєрс вважають, що емоційна стійкість виконує регулюючу функцію в інтелектуальній діяльності, а також постає як складова оцінки досягнутого результату [22, с. 174].</w:t>
      </w:r>
    </w:p>
    <w:p w:rsidR="00121819" w:rsidRPr="00121819" w:rsidRDefault="00121819" w:rsidP="00121819">
      <w:pPr>
        <w:widowControl w:val="0"/>
        <w:tabs>
          <w:tab w:val="left" w:pos="9356"/>
        </w:tabs>
        <w:snapToGrid w:val="0"/>
        <w:spacing w:line="360" w:lineRule="auto"/>
        <w:ind w:firstLine="709"/>
        <w:jc w:val="both"/>
        <w:rPr>
          <w:rFonts w:ascii="Times New Roman" w:eastAsia="Times New Roman" w:hAnsi="Times New Roman" w:cs="Times New Roman"/>
          <w:sz w:val="28"/>
          <w:szCs w:val="28"/>
          <w:lang w:eastAsia="ru-RU"/>
        </w:rPr>
      </w:pPr>
      <w:r w:rsidRPr="00121819">
        <w:rPr>
          <w:rFonts w:ascii="Times New Roman" w:eastAsia="Times New Roman" w:hAnsi="Times New Roman" w:cs="Times New Roman"/>
          <w:sz w:val="28"/>
          <w:szCs w:val="28"/>
          <w:lang w:eastAsia="ru-RU"/>
        </w:rPr>
        <w:t>Отже, як свідчать дані дослідження, емоційна стійкість – функціональна, гармонізуюча система емоційного регулювання діяльності, здатність зберігати певні емоційні стан</w:t>
      </w:r>
      <w:r w:rsidR="00D36F46">
        <w:rPr>
          <w:rFonts w:ascii="Times New Roman" w:eastAsia="Times New Roman" w:hAnsi="Times New Roman" w:cs="Times New Roman"/>
          <w:sz w:val="28"/>
          <w:szCs w:val="28"/>
          <w:lang w:val="uk-UA" w:eastAsia="ru-RU"/>
        </w:rPr>
        <w:t>и</w:t>
      </w:r>
      <w:r w:rsidRPr="00121819">
        <w:rPr>
          <w:rFonts w:ascii="Times New Roman" w:eastAsia="Times New Roman" w:hAnsi="Times New Roman" w:cs="Times New Roman"/>
          <w:sz w:val="28"/>
          <w:szCs w:val="28"/>
          <w:lang w:eastAsia="ru-RU"/>
        </w:rPr>
        <w:t xml:space="preserve">. Вона постає як один із психологічних факторів надійності, ефективності та успішності дій в </w:t>
      </w:r>
      <w:r w:rsidR="007300D1">
        <w:rPr>
          <w:rFonts w:ascii="Times New Roman" w:eastAsia="Times New Roman" w:hAnsi="Times New Roman" w:cs="Times New Roman"/>
          <w:sz w:val="28"/>
          <w:szCs w:val="28"/>
          <w:lang w:val="uk-UA" w:eastAsia="ru-RU"/>
        </w:rPr>
        <w:t>ситуації</w:t>
      </w:r>
      <w:r w:rsidRPr="00121819">
        <w:rPr>
          <w:rFonts w:ascii="Times New Roman" w:eastAsia="Times New Roman" w:hAnsi="Times New Roman" w:cs="Times New Roman"/>
          <w:sz w:val="28"/>
          <w:szCs w:val="28"/>
          <w:lang w:eastAsia="ru-RU"/>
        </w:rPr>
        <w:t xml:space="preserve"> підвищеної психічної напруженості.</w:t>
      </w:r>
    </w:p>
    <w:p w:rsidR="00121819" w:rsidRDefault="00121819" w:rsidP="00121819">
      <w:pPr>
        <w:widowControl w:val="0"/>
        <w:tabs>
          <w:tab w:val="left" w:pos="9356"/>
        </w:tabs>
        <w:snapToGrid w:val="0"/>
        <w:spacing w:line="360" w:lineRule="auto"/>
        <w:ind w:firstLine="709"/>
        <w:jc w:val="both"/>
        <w:rPr>
          <w:rFonts w:ascii="Times New Roman" w:eastAsia="Times New Roman" w:hAnsi="Times New Roman" w:cs="Times New Roman"/>
          <w:sz w:val="28"/>
          <w:szCs w:val="28"/>
          <w:lang w:eastAsia="ru-RU"/>
        </w:rPr>
      </w:pPr>
      <w:r w:rsidRPr="006333AF">
        <w:rPr>
          <w:rFonts w:ascii="Times New Roman" w:eastAsia="Times New Roman" w:hAnsi="Times New Roman" w:cs="Times New Roman"/>
          <w:sz w:val="28"/>
          <w:szCs w:val="28"/>
          <w:u w:val="single"/>
          <w:lang w:eastAsia="ru-RU"/>
        </w:rPr>
        <w:t>Диференційно-психологічний підхід.</w:t>
      </w:r>
      <w:r w:rsidRPr="00121819">
        <w:rPr>
          <w:rFonts w:ascii="Times New Roman" w:eastAsia="Times New Roman" w:hAnsi="Times New Roman" w:cs="Times New Roman"/>
          <w:sz w:val="28"/>
          <w:szCs w:val="28"/>
          <w:lang w:eastAsia="ru-RU"/>
        </w:rPr>
        <w:t xml:space="preserve"> </w:t>
      </w:r>
      <w:r w:rsidR="00967D15">
        <w:rPr>
          <w:rFonts w:ascii="Times New Roman" w:eastAsia="Times New Roman" w:hAnsi="Times New Roman" w:cs="Times New Roman"/>
          <w:sz w:val="28"/>
          <w:szCs w:val="28"/>
          <w:lang w:val="uk-UA" w:eastAsia="ru-RU"/>
        </w:rPr>
        <w:t>Низка</w:t>
      </w:r>
      <w:r w:rsidRPr="00121819">
        <w:rPr>
          <w:rFonts w:ascii="Times New Roman" w:eastAsia="Times New Roman" w:hAnsi="Times New Roman" w:cs="Times New Roman"/>
          <w:sz w:val="28"/>
          <w:szCs w:val="28"/>
          <w:lang w:eastAsia="ru-RU"/>
        </w:rPr>
        <w:t xml:space="preserve"> дослідників вивчають </w:t>
      </w:r>
      <w:r w:rsidR="00967D15">
        <w:rPr>
          <w:rFonts w:ascii="Times New Roman" w:eastAsia="Times New Roman" w:hAnsi="Times New Roman" w:cs="Times New Roman"/>
          <w:sz w:val="28"/>
          <w:szCs w:val="28"/>
          <w:lang w:val="uk-UA" w:eastAsia="ru-RU"/>
        </w:rPr>
        <w:lastRenderedPageBreak/>
        <w:t xml:space="preserve">вказаний </w:t>
      </w:r>
      <w:r w:rsidRPr="00121819">
        <w:rPr>
          <w:rFonts w:ascii="Times New Roman" w:eastAsia="Times New Roman" w:hAnsi="Times New Roman" w:cs="Times New Roman"/>
          <w:sz w:val="28"/>
          <w:szCs w:val="28"/>
          <w:lang w:eastAsia="ru-RU"/>
        </w:rPr>
        <w:t xml:space="preserve">феномен у зв'язку зі стійкими властивостями особистості. Так, </w:t>
      </w:r>
      <w:r w:rsidR="00967D15">
        <w:rPr>
          <w:rFonts w:ascii="Times New Roman" w:eastAsia="Times New Roman" w:hAnsi="Times New Roman" w:cs="Times New Roman"/>
          <w:sz w:val="28"/>
          <w:szCs w:val="28"/>
          <w:lang w:eastAsia="ru-RU"/>
        </w:rPr>
        <w:br/>
      </w:r>
      <w:r w:rsidRPr="00121819">
        <w:rPr>
          <w:rFonts w:ascii="Times New Roman" w:eastAsia="Times New Roman" w:hAnsi="Times New Roman" w:cs="Times New Roman"/>
          <w:sz w:val="28"/>
          <w:szCs w:val="28"/>
          <w:lang w:eastAsia="ru-RU"/>
        </w:rPr>
        <w:t>О. Саннікова розглядає емоційну стійкість через призму емоційності, тобто</w:t>
      </w:r>
      <w:r w:rsidR="007300D1">
        <w:rPr>
          <w:rFonts w:ascii="Times New Roman" w:eastAsia="Times New Roman" w:hAnsi="Times New Roman" w:cs="Times New Roman"/>
          <w:sz w:val="28"/>
          <w:szCs w:val="28"/>
          <w:lang w:val="uk-UA" w:eastAsia="ru-RU"/>
        </w:rPr>
        <w:t>,</w:t>
      </w:r>
      <w:r w:rsidRPr="00121819">
        <w:rPr>
          <w:rFonts w:ascii="Times New Roman" w:eastAsia="Times New Roman" w:hAnsi="Times New Roman" w:cs="Times New Roman"/>
          <w:sz w:val="28"/>
          <w:szCs w:val="28"/>
          <w:lang w:eastAsia="ru-RU"/>
        </w:rPr>
        <w:t xml:space="preserve"> схильності індивіда до переживання емоцій певного знака та модальності (радість, гнів, страх, смуток, спокій). Емоційність є системоутворюючим фактором індивідуальності, визначає вихідний рівень реагування на емоціогенні ситуації, впливає на емоційний поріг. Тому представники різних типів емоційності мають </w:t>
      </w:r>
      <w:r w:rsidR="007300D1">
        <w:rPr>
          <w:rFonts w:ascii="Times New Roman" w:eastAsia="Times New Roman" w:hAnsi="Times New Roman" w:cs="Times New Roman"/>
          <w:sz w:val="28"/>
          <w:szCs w:val="28"/>
          <w:lang w:val="uk-UA" w:eastAsia="ru-RU"/>
        </w:rPr>
        <w:t xml:space="preserve">досить </w:t>
      </w:r>
      <w:r w:rsidRPr="00121819">
        <w:rPr>
          <w:rFonts w:ascii="Times New Roman" w:eastAsia="Times New Roman" w:hAnsi="Times New Roman" w:cs="Times New Roman"/>
          <w:sz w:val="28"/>
          <w:szCs w:val="28"/>
          <w:lang w:eastAsia="ru-RU"/>
        </w:rPr>
        <w:t>різну емоційну стійкість.</w:t>
      </w:r>
    </w:p>
    <w:p w:rsidR="00121819" w:rsidRPr="00121819" w:rsidRDefault="007300D1" w:rsidP="00121819">
      <w:pPr>
        <w:tabs>
          <w:tab w:val="left" w:pos="9356"/>
        </w:tabs>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У</w:t>
      </w:r>
      <w:r w:rsidR="00121819" w:rsidRPr="00121819">
        <w:rPr>
          <w:rFonts w:ascii="Times New Roman" w:eastAsia="Times New Roman" w:hAnsi="Times New Roman" w:cs="Times New Roman"/>
          <w:sz w:val="28"/>
          <w:szCs w:val="28"/>
          <w:lang w:eastAsia="ru-RU"/>
        </w:rPr>
        <w:t xml:space="preserve"> даному контексті емоційна стійкість є формою </w:t>
      </w:r>
      <w:r w:rsidR="00242EB4">
        <w:rPr>
          <w:rFonts w:ascii="Times New Roman" w:eastAsia="Times New Roman" w:hAnsi="Times New Roman" w:cs="Times New Roman"/>
          <w:sz w:val="28"/>
          <w:szCs w:val="28"/>
          <w:lang w:eastAsia="ru-RU"/>
        </w:rPr>
        <w:t>«</w:t>
      </w:r>
      <w:r w:rsidR="00121819" w:rsidRPr="00121819">
        <w:rPr>
          <w:rFonts w:ascii="Times New Roman" w:eastAsia="Times New Roman" w:hAnsi="Times New Roman" w:cs="Times New Roman"/>
          <w:sz w:val="28"/>
          <w:szCs w:val="28"/>
          <w:lang w:eastAsia="ru-RU"/>
        </w:rPr>
        <w:t xml:space="preserve">переживання, що сигналізує </w:t>
      </w:r>
      <w:r>
        <w:rPr>
          <w:rFonts w:ascii="Times New Roman" w:eastAsia="Times New Roman" w:hAnsi="Times New Roman" w:cs="Times New Roman"/>
          <w:sz w:val="28"/>
          <w:szCs w:val="28"/>
          <w:lang w:val="uk-UA" w:eastAsia="ru-RU"/>
        </w:rPr>
        <w:t>щодо</w:t>
      </w:r>
      <w:r w:rsidR="00121819" w:rsidRPr="00121819">
        <w:rPr>
          <w:rFonts w:ascii="Times New Roman" w:eastAsia="Times New Roman" w:hAnsi="Times New Roman" w:cs="Times New Roman"/>
          <w:sz w:val="28"/>
          <w:szCs w:val="28"/>
          <w:lang w:eastAsia="ru-RU"/>
        </w:rPr>
        <w:t xml:space="preserve"> стан</w:t>
      </w:r>
      <w:r>
        <w:rPr>
          <w:rFonts w:ascii="Times New Roman" w:eastAsia="Times New Roman" w:hAnsi="Times New Roman" w:cs="Times New Roman"/>
          <w:sz w:val="28"/>
          <w:szCs w:val="28"/>
          <w:lang w:val="uk-UA" w:eastAsia="ru-RU"/>
        </w:rPr>
        <w:t>у</w:t>
      </w:r>
      <w:r w:rsidR="00121819" w:rsidRPr="00121819">
        <w:rPr>
          <w:rFonts w:ascii="Times New Roman" w:eastAsia="Times New Roman" w:hAnsi="Times New Roman" w:cs="Times New Roman"/>
          <w:sz w:val="28"/>
          <w:szCs w:val="28"/>
          <w:lang w:eastAsia="ru-RU"/>
        </w:rPr>
        <w:t xml:space="preserve"> збалансованості </w:t>
      </w:r>
      <w:r>
        <w:rPr>
          <w:rFonts w:ascii="Times New Roman" w:eastAsia="Times New Roman" w:hAnsi="Times New Roman" w:cs="Times New Roman"/>
          <w:sz w:val="28"/>
          <w:szCs w:val="28"/>
          <w:lang w:val="uk-UA" w:eastAsia="ru-RU"/>
        </w:rPr>
        <w:t>чи</w:t>
      </w:r>
      <w:r w:rsidR="00121819" w:rsidRPr="00121819">
        <w:rPr>
          <w:rFonts w:ascii="Times New Roman" w:eastAsia="Times New Roman" w:hAnsi="Times New Roman" w:cs="Times New Roman"/>
          <w:sz w:val="28"/>
          <w:szCs w:val="28"/>
          <w:lang w:eastAsia="ru-RU"/>
        </w:rPr>
        <w:t xml:space="preserve"> незбалансованості в системі </w:t>
      </w:r>
      <w:r w:rsidR="00242EB4">
        <w:rPr>
          <w:rFonts w:ascii="Times New Roman" w:eastAsia="Times New Roman" w:hAnsi="Times New Roman" w:cs="Times New Roman"/>
          <w:sz w:val="28"/>
          <w:szCs w:val="28"/>
          <w:lang w:eastAsia="ru-RU"/>
        </w:rPr>
        <w:t>«</w:t>
      </w:r>
      <w:r w:rsidR="00121819" w:rsidRPr="00121819">
        <w:rPr>
          <w:rFonts w:ascii="Times New Roman" w:eastAsia="Times New Roman" w:hAnsi="Times New Roman" w:cs="Times New Roman"/>
          <w:sz w:val="28"/>
          <w:szCs w:val="28"/>
          <w:lang w:eastAsia="ru-RU"/>
        </w:rPr>
        <w:t>особистість – соціум</w:t>
      </w:r>
      <w:r w:rsidR="00242EB4">
        <w:rPr>
          <w:rFonts w:ascii="Times New Roman" w:eastAsia="Times New Roman" w:hAnsi="Times New Roman" w:cs="Times New Roman"/>
          <w:sz w:val="28"/>
          <w:szCs w:val="28"/>
          <w:lang w:eastAsia="ru-RU"/>
        </w:rPr>
        <w:t>»</w:t>
      </w:r>
      <w:r w:rsidR="00121819" w:rsidRPr="00121819">
        <w:rPr>
          <w:rFonts w:ascii="Times New Roman" w:eastAsia="Times New Roman" w:hAnsi="Times New Roman" w:cs="Times New Roman"/>
          <w:sz w:val="28"/>
          <w:szCs w:val="28"/>
          <w:lang w:eastAsia="ru-RU"/>
        </w:rPr>
        <w:t xml:space="preserve"> і реалізує функцію суб'єктивного ставлення особистості</w:t>
      </w:r>
      <w:r>
        <w:rPr>
          <w:rFonts w:ascii="Times New Roman" w:eastAsia="Times New Roman" w:hAnsi="Times New Roman" w:cs="Times New Roman"/>
          <w:sz w:val="28"/>
          <w:szCs w:val="28"/>
          <w:lang w:eastAsia="ru-RU"/>
        </w:rPr>
        <w:t xml:space="preserve"> до адаптаційної ситуації. Стан</w:t>
      </w:r>
      <w:r w:rsidR="00121819" w:rsidRPr="00121819">
        <w:rPr>
          <w:rFonts w:ascii="Times New Roman" w:eastAsia="Times New Roman" w:hAnsi="Times New Roman" w:cs="Times New Roman"/>
          <w:sz w:val="28"/>
          <w:szCs w:val="28"/>
          <w:lang w:eastAsia="ru-RU"/>
        </w:rPr>
        <w:t xml:space="preserve"> нерівноважності із середовищем супроводжує актуалізована адаптивна потреба та зміни в емоційних переживаннях</w:t>
      </w:r>
      <w:r w:rsidR="00242EB4">
        <w:rPr>
          <w:rFonts w:ascii="Times New Roman" w:eastAsia="Times New Roman" w:hAnsi="Times New Roman" w:cs="Times New Roman"/>
          <w:sz w:val="28"/>
          <w:szCs w:val="28"/>
          <w:lang w:eastAsia="ru-RU"/>
        </w:rPr>
        <w:t>»</w:t>
      </w:r>
      <w:r w:rsidR="00121819" w:rsidRPr="00121819">
        <w:rPr>
          <w:rFonts w:ascii="Times New Roman" w:eastAsia="Times New Roman" w:hAnsi="Times New Roman" w:cs="Times New Roman"/>
          <w:sz w:val="28"/>
          <w:szCs w:val="28"/>
          <w:lang w:eastAsia="ru-RU"/>
        </w:rPr>
        <w:t xml:space="preserve"> [42, с. 46].</w:t>
      </w:r>
    </w:p>
    <w:p w:rsidR="00121819" w:rsidRPr="00121819" w:rsidRDefault="00121819" w:rsidP="00121819">
      <w:pPr>
        <w:tabs>
          <w:tab w:val="left" w:pos="9356"/>
        </w:tabs>
        <w:spacing w:line="360" w:lineRule="auto"/>
        <w:ind w:firstLine="709"/>
        <w:jc w:val="both"/>
        <w:rPr>
          <w:rFonts w:ascii="Times New Roman" w:eastAsia="Times New Roman" w:hAnsi="Times New Roman" w:cs="Times New Roman"/>
          <w:sz w:val="28"/>
          <w:szCs w:val="28"/>
          <w:lang w:eastAsia="ru-RU"/>
        </w:rPr>
      </w:pPr>
      <w:r w:rsidRPr="00121819">
        <w:rPr>
          <w:rFonts w:ascii="Times New Roman" w:eastAsia="Times New Roman" w:hAnsi="Times New Roman" w:cs="Times New Roman"/>
          <w:sz w:val="28"/>
          <w:szCs w:val="28"/>
          <w:lang w:eastAsia="ru-RU"/>
        </w:rPr>
        <w:t xml:space="preserve">О. Ольшанникова зазначає, що </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для емоційної стійкості необхідним чинником є ​​домінування позитивних емоцій</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 xml:space="preserve"> [19, с.74]. О. Чернікова виділяє: </w:t>
      </w:r>
      <w:r w:rsidR="00967D15">
        <w:rPr>
          <w:rFonts w:ascii="Times New Roman" w:eastAsia="Times New Roman" w:hAnsi="Times New Roman" w:cs="Times New Roman"/>
          <w:sz w:val="28"/>
          <w:szCs w:val="28"/>
          <w:lang w:eastAsia="ru-RU"/>
        </w:rPr>
        <w:br/>
      </w:r>
      <w:r w:rsidRPr="00121819">
        <w:rPr>
          <w:rFonts w:ascii="Times New Roman" w:eastAsia="Times New Roman" w:hAnsi="Times New Roman" w:cs="Times New Roman"/>
          <w:sz w:val="28"/>
          <w:szCs w:val="28"/>
          <w:lang w:eastAsia="ru-RU"/>
        </w:rPr>
        <w:t xml:space="preserve">а) відносну стійкість оптимального рівня інтенсивності емоційних реакцій; </w:t>
      </w:r>
      <w:r w:rsidR="00967D15">
        <w:rPr>
          <w:rFonts w:ascii="Times New Roman" w:eastAsia="Times New Roman" w:hAnsi="Times New Roman" w:cs="Times New Roman"/>
          <w:sz w:val="28"/>
          <w:szCs w:val="28"/>
          <w:lang w:eastAsia="ru-RU"/>
        </w:rPr>
        <w:br/>
      </w:r>
      <w:r w:rsidRPr="00121819">
        <w:rPr>
          <w:rFonts w:ascii="Times New Roman" w:eastAsia="Times New Roman" w:hAnsi="Times New Roman" w:cs="Times New Roman"/>
          <w:sz w:val="28"/>
          <w:szCs w:val="28"/>
          <w:lang w:eastAsia="ru-RU"/>
        </w:rPr>
        <w:t>б) стійкість якісних особл</w:t>
      </w:r>
      <w:r w:rsidR="007300D1">
        <w:rPr>
          <w:rFonts w:ascii="Times New Roman" w:eastAsia="Times New Roman" w:hAnsi="Times New Roman" w:cs="Times New Roman"/>
          <w:sz w:val="28"/>
          <w:szCs w:val="28"/>
          <w:lang w:eastAsia="ru-RU"/>
        </w:rPr>
        <w:t>ивостей емоційних станів, тобто</w:t>
      </w:r>
      <w:r w:rsidRPr="00121819">
        <w:rPr>
          <w:rFonts w:ascii="Times New Roman" w:eastAsia="Times New Roman" w:hAnsi="Times New Roman" w:cs="Times New Roman"/>
          <w:sz w:val="28"/>
          <w:szCs w:val="28"/>
          <w:lang w:eastAsia="ru-RU"/>
        </w:rPr>
        <w:t xml:space="preserve"> стабільну спрямованість емоційних переживань щодо їхнього змісту на позитивне вирішення майбутніх завдань [58, с. 99]. Подібні ідеї висловлює і П. Фрес. Цей дослідник показує, що емоційна стійкість чи нестійкість визнача</w:t>
      </w:r>
      <w:r w:rsidR="006333AF">
        <w:rPr>
          <w:rFonts w:ascii="Times New Roman" w:eastAsia="Times New Roman" w:hAnsi="Times New Roman" w:cs="Times New Roman"/>
          <w:sz w:val="28"/>
          <w:szCs w:val="28"/>
          <w:lang w:val="uk-UA" w:eastAsia="ru-RU"/>
        </w:rPr>
        <w:t>ю</w:t>
      </w:r>
      <w:r w:rsidRPr="00121819">
        <w:rPr>
          <w:rFonts w:ascii="Times New Roman" w:eastAsia="Times New Roman" w:hAnsi="Times New Roman" w:cs="Times New Roman"/>
          <w:sz w:val="28"/>
          <w:szCs w:val="28"/>
          <w:lang w:eastAsia="ru-RU"/>
        </w:rPr>
        <w:t>ться чутливістю людини до емоціогенни</w:t>
      </w:r>
      <w:r w:rsidR="006333AF">
        <w:rPr>
          <w:rFonts w:ascii="Times New Roman" w:eastAsia="Times New Roman" w:hAnsi="Times New Roman" w:cs="Times New Roman"/>
          <w:sz w:val="28"/>
          <w:szCs w:val="28"/>
          <w:lang w:val="uk-UA" w:eastAsia="ru-RU"/>
        </w:rPr>
        <w:t>х</w:t>
      </w:r>
      <w:r w:rsidRPr="00121819">
        <w:rPr>
          <w:rFonts w:ascii="Times New Roman" w:eastAsia="Times New Roman" w:hAnsi="Times New Roman" w:cs="Times New Roman"/>
          <w:sz w:val="28"/>
          <w:szCs w:val="28"/>
          <w:lang w:eastAsia="ru-RU"/>
        </w:rPr>
        <w:t xml:space="preserve"> ситуаці</w:t>
      </w:r>
      <w:r w:rsidR="006333AF">
        <w:rPr>
          <w:rFonts w:ascii="Times New Roman" w:eastAsia="Times New Roman" w:hAnsi="Times New Roman" w:cs="Times New Roman"/>
          <w:sz w:val="28"/>
          <w:szCs w:val="28"/>
          <w:lang w:val="uk-UA" w:eastAsia="ru-RU"/>
        </w:rPr>
        <w:t>й</w:t>
      </w:r>
      <w:r w:rsidRPr="00121819">
        <w:rPr>
          <w:rFonts w:ascii="Times New Roman" w:eastAsia="Times New Roman" w:hAnsi="Times New Roman" w:cs="Times New Roman"/>
          <w:sz w:val="28"/>
          <w:szCs w:val="28"/>
          <w:lang w:eastAsia="ru-RU"/>
        </w:rPr>
        <w:t xml:space="preserve">, виникнення яких має суто суб'єктивний характері і залежить від </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мотивації і можливостей людини</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 xml:space="preserve">, і є </w:t>
      </w:r>
      <w:r w:rsidR="006333AF">
        <w:rPr>
          <w:rFonts w:ascii="Times New Roman" w:eastAsia="Times New Roman" w:hAnsi="Times New Roman" w:cs="Times New Roman"/>
          <w:sz w:val="28"/>
          <w:szCs w:val="28"/>
          <w:lang w:val="uk-UA" w:eastAsia="ru-RU"/>
        </w:rPr>
        <w:t xml:space="preserve">надто </w:t>
      </w:r>
      <w:r w:rsidRPr="00121819">
        <w:rPr>
          <w:rFonts w:ascii="Times New Roman" w:eastAsia="Times New Roman" w:hAnsi="Times New Roman" w:cs="Times New Roman"/>
          <w:sz w:val="28"/>
          <w:szCs w:val="28"/>
          <w:lang w:eastAsia="ru-RU"/>
        </w:rPr>
        <w:t>важливою характеристикою емоційності [72].</w:t>
      </w:r>
    </w:p>
    <w:p w:rsidR="00121819" w:rsidRPr="00121819" w:rsidRDefault="00121819" w:rsidP="00121819">
      <w:pPr>
        <w:tabs>
          <w:tab w:val="left" w:pos="9356"/>
        </w:tabs>
        <w:spacing w:line="360" w:lineRule="auto"/>
        <w:ind w:firstLine="709"/>
        <w:jc w:val="both"/>
        <w:rPr>
          <w:rFonts w:ascii="Times New Roman" w:eastAsia="Times New Roman" w:hAnsi="Times New Roman" w:cs="Times New Roman"/>
          <w:sz w:val="28"/>
          <w:szCs w:val="28"/>
          <w:lang w:eastAsia="ru-RU"/>
        </w:rPr>
      </w:pPr>
      <w:r w:rsidRPr="006333AF">
        <w:rPr>
          <w:rFonts w:ascii="Times New Roman" w:eastAsia="Times New Roman" w:hAnsi="Times New Roman" w:cs="Times New Roman"/>
          <w:sz w:val="28"/>
          <w:szCs w:val="28"/>
          <w:u w:val="single"/>
          <w:lang w:eastAsia="ru-RU"/>
        </w:rPr>
        <w:t>Адаптаційний підхід.</w:t>
      </w:r>
      <w:r w:rsidRPr="00121819">
        <w:rPr>
          <w:rFonts w:ascii="Times New Roman" w:eastAsia="Times New Roman" w:hAnsi="Times New Roman" w:cs="Times New Roman"/>
          <w:sz w:val="28"/>
          <w:szCs w:val="28"/>
          <w:lang w:eastAsia="ru-RU"/>
        </w:rPr>
        <w:t xml:space="preserve"> Н.Самукіна пов'язує емоційну стійкість</w:t>
      </w:r>
      <w:r w:rsidR="00967D15" w:rsidRPr="00967D15">
        <w:rPr>
          <w:rFonts w:ascii="Times New Roman" w:eastAsia="Times New Roman" w:hAnsi="Times New Roman" w:cs="Times New Roman"/>
          <w:sz w:val="28"/>
          <w:szCs w:val="28"/>
          <w:lang w:eastAsia="ru-RU"/>
        </w:rPr>
        <w:t xml:space="preserve"> </w:t>
      </w:r>
      <w:r w:rsidR="00967D15" w:rsidRPr="00121819">
        <w:rPr>
          <w:rFonts w:ascii="Times New Roman" w:eastAsia="Times New Roman" w:hAnsi="Times New Roman" w:cs="Times New Roman"/>
          <w:sz w:val="28"/>
          <w:szCs w:val="28"/>
          <w:lang w:eastAsia="ru-RU"/>
        </w:rPr>
        <w:t>особистості</w:t>
      </w:r>
      <w:r w:rsidRPr="00121819">
        <w:rPr>
          <w:rFonts w:ascii="Times New Roman" w:eastAsia="Times New Roman" w:hAnsi="Times New Roman" w:cs="Times New Roman"/>
          <w:sz w:val="28"/>
          <w:szCs w:val="28"/>
          <w:lang w:eastAsia="ru-RU"/>
        </w:rPr>
        <w:t xml:space="preserve"> </w:t>
      </w:r>
      <w:r w:rsidR="006333AF">
        <w:rPr>
          <w:rFonts w:ascii="Times New Roman" w:eastAsia="Times New Roman" w:hAnsi="Times New Roman" w:cs="Times New Roman"/>
          <w:sz w:val="28"/>
          <w:szCs w:val="28"/>
          <w:lang w:val="uk-UA" w:eastAsia="ru-RU"/>
        </w:rPr>
        <w:t>і</w:t>
      </w:r>
      <w:r w:rsidRPr="00121819">
        <w:rPr>
          <w:rFonts w:ascii="Times New Roman" w:eastAsia="Times New Roman" w:hAnsi="Times New Roman" w:cs="Times New Roman"/>
          <w:sz w:val="28"/>
          <w:szCs w:val="28"/>
          <w:lang w:eastAsia="ru-RU"/>
        </w:rPr>
        <w:t xml:space="preserve">з адаптованістю. Вона пише, що наявність цієї властивості свідчить про оптимальність функціонування психічних та психосоматичних особливостей особистості, її адекватність по відношенню до навколишньої дійсності. </w:t>
      </w:r>
      <w:r w:rsidR="006333AF">
        <w:rPr>
          <w:rFonts w:ascii="Times New Roman" w:eastAsia="Times New Roman" w:hAnsi="Times New Roman" w:cs="Times New Roman"/>
          <w:sz w:val="28"/>
          <w:szCs w:val="28"/>
          <w:lang w:val="uk-UA" w:eastAsia="ru-RU"/>
        </w:rPr>
        <w:t>У якості</w:t>
      </w:r>
      <w:r w:rsidRPr="00121819">
        <w:rPr>
          <w:rFonts w:ascii="Times New Roman" w:eastAsia="Times New Roman" w:hAnsi="Times New Roman" w:cs="Times New Roman"/>
          <w:sz w:val="28"/>
          <w:szCs w:val="28"/>
          <w:lang w:eastAsia="ru-RU"/>
        </w:rPr>
        <w:t xml:space="preserve"> </w:t>
      </w:r>
      <w:r w:rsidR="006333AF">
        <w:rPr>
          <w:rFonts w:ascii="Times New Roman" w:eastAsia="Times New Roman" w:hAnsi="Times New Roman" w:cs="Times New Roman"/>
          <w:sz w:val="28"/>
          <w:szCs w:val="28"/>
          <w:lang w:val="uk-UA" w:eastAsia="ru-RU"/>
        </w:rPr>
        <w:t xml:space="preserve">таких параметрів </w:t>
      </w:r>
      <w:r w:rsidRPr="00121819">
        <w:rPr>
          <w:rFonts w:ascii="Times New Roman" w:eastAsia="Times New Roman" w:hAnsi="Times New Roman" w:cs="Times New Roman"/>
          <w:sz w:val="28"/>
          <w:szCs w:val="28"/>
          <w:lang w:eastAsia="ru-RU"/>
        </w:rPr>
        <w:t>виступають</w:t>
      </w:r>
      <w:r w:rsidR="006333AF">
        <w:rPr>
          <w:rFonts w:ascii="Times New Roman" w:eastAsia="Times New Roman" w:hAnsi="Times New Roman" w:cs="Times New Roman"/>
          <w:sz w:val="28"/>
          <w:szCs w:val="28"/>
          <w:lang w:eastAsia="ru-RU"/>
        </w:rPr>
        <w:t xml:space="preserve"> вимоги соціального середовища</w:t>
      </w:r>
      <w:r w:rsidR="006333AF">
        <w:rPr>
          <w:rFonts w:ascii="Times New Roman" w:eastAsia="Times New Roman" w:hAnsi="Times New Roman" w:cs="Times New Roman"/>
          <w:sz w:val="28"/>
          <w:szCs w:val="28"/>
          <w:lang w:val="uk-UA" w:eastAsia="ru-RU"/>
        </w:rPr>
        <w:t xml:space="preserve"> і </w:t>
      </w:r>
      <w:r w:rsidRPr="00121819">
        <w:rPr>
          <w:rFonts w:ascii="Times New Roman" w:eastAsia="Times New Roman" w:hAnsi="Times New Roman" w:cs="Times New Roman"/>
          <w:sz w:val="28"/>
          <w:szCs w:val="28"/>
          <w:lang w:eastAsia="ru-RU"/>
        </w:rPr>
        <w:t>суспільства, особливост</w:t>
      </w:r>
      <w:r w:rsidR="006333AF">
        <w:rPr>
          <w:rFonts w:ascii="Times New Roman" w:eastAsia="Times New Roman" w:hAnsi="Times New Roman" w:cs="Times New Roman"/>
          <w:sz w:val="28"/>
          <w:szCs w:val="28"/>
          <w:lang w:val="uk-UA" w:eastAsia="ru-RU"/>
        </w:rPr>
        <w:t>і</w:t>
      </w:r>
      <w:r w:rsidR="006333AF">
        <w:rPr>
          <w:rFonts w:ascii="Times New Roman" w:eastAsia="Times New Roman" w:hAnsi="Times New Roman" w:cs="Times New Roman"/>
          <w:sz w:val="28"/>
          <w:szCs w:val="28"/>
          <w:lang w:eastAsia="ru-RU"/>
        </w:rPr>
        <w:t xml:space="preserve"> конкретної соціальної ситуації</w:t>
      </w:r>
      <w:r w:rsidR="006333AF">
        <w:rPr>
          <w:rFonts w:ascii="Times New Roman" w:eastAsia="Times New Roman" w:hAnsi="Times New Roman" w:cs="Times New Roman"/>
          <w:sz w:val="28"/>
          <w:szCs w:val="28"/>
          <w:lang w:val="uk-UA" w:eastAsia="ru-RU"/>
        </w:rPr>
        <w:t xml:space="preserve"> і</w:t>
      </w:r>
      <w:r w:rsidRPr="00121819">
        <w:rPr>
          <w:rFonts w:ascii="Times New Roman" w:eastAsia="Times New Roman" w:hAnsi="Times New Roman" w:cs="Times New Roman"/>
          <w:sz w:val="28"/>
          <w:szCs w:val="28"/>
          <w:lang w:eastAsia="ru-RU"/>
        </w:rPr>
        <w:t xml:space="preserve"> характер діяльності [41, с. 9].</w:t>
      </w:r>
    </w:p>
    <w:p w:rsidR="00121819" w:rsidRDefault="00121819" w:rsidP="00121819">
      <w:pPr>
        <w:tabs>
          <w:tab w:val="left" w:pos="9356"/>
        </w:tabs>
        <w:spacing w:line="360" w:lineRule="auto"/>
        <w:ind w:firstLine="709"/>
        <w:jc w:val="both"/>
        <w:rPr>
          <w:rFonts w:ascii="Times New Roman" w:eastAsia="Times New Roman" w:hAnsi="Times New Roman" w:cs="Times New Roman"/>
          <w:sz w:val="28"/>
          <w:szCs w:val="28"/>
          <w:lang w:eastAsia="ru-RU"/>
        </w:rPr>
      </w:pPr>
      <w:r w:rsidRPr="00121819">
        <w:rPr>
          <w:rFonts w:ascii="Times New Roman" w:eastAsia="Times New Roman" w:hAnsi="Times New Roman" w:cs="Times New Roman"/>
          <w:sz w:val="28"/>
          <w:szCs w:val="28"/>
          <w:lang w:eastAsia="ru-RU"/>
        </w:rPr>
        <w:t>Ю.Рокицька зазначає, що співвідношення процесів психологічної адаптації та професійного самовизначення особистості опосередковане емоціями</w:t>
      </w:r>
      <w:r w:rsidR="006333AF">
        <w:rPr>
          <w:rFonts w:ascii="Times New Roman" w:eastAsia="Times New Roman" w:hAnsi="Times New Roman" w:cs="Times New Roman"/>
          <w:sz w:val="28"/>
          <w:szCs w:val="28"/>
          <w:lang w:val="uk-UA" w:eastAsia="ru-RU"/>
        </w:rPr>
        <w:t>,</w:t>
      </w:r>
      <w:r w:rsidRPr="00121819">
        <w:rPr>
          <w:rFonts w:ascii="Times New Roman" w:eastAsia="Times New Roman" w:hAnsi="Times New Roman" w:cs="Times New Roman"/>
          <w:sz w:val="28"/>
          <w:szCs w:val="28"/>
          <w:lang w:eastAsia="ru-RU"/>
        </w:rPr>
        <w:t xml:space="preserve"> </w:t>
      </w:r>
      <w:r w:rsidR="006333AF">
        <w:rPr>
          <w:rFonts w:ascii="Times New Roman" w:eastAsia="Times New Roman" w:hAnsi="Times New Roman" w:cs="Times New Roman"/>
          <w:sz w:val="28"/>
          <w:szCs w:val="28"/>
          <w:lang w:val="uk-UA" w:eastAsia="ru-RU"/>
        </w:rPr>
        <w:t>ста</w:t>
      </w:r>
      <w:r w:rsidRPr="00121819">
        <w:rPr>
          <w:rFonts w:ascii="Times New Roman" w:eastAsia="Times New Roman" w:hAnsi="Times New Roman" w:cs="Times New Roman"/>
          <w:sz w:val="28"/>
          <w:szCs w:val="28"/>
          <w:lang w:eastAsia="ru-RU"/>
        </w:rPr>
        <w:t xml:space="preserve">є критерієм гармонійності даних процесів. Емоційні процеси </w:t>
      </w:r>
      <w:r w:rsidRPr="00121819">
        <w:rPr>
          <w:rFonts w:ascii="Times New Roman" w:eastAsia="Times New Roman" w:hAnsi="Times New Roman" w:cs="Times New Roman"/>
          <w:sz w:val="28"/>
          <w:szCs w:val="28"/>
          <w:lang w:eastAsia="ru-RU"/>
        </w:rPr>
        <w:lastRenderedPageBreak/>
        <w:t xml:space="preserve">набувають позитивного </w:t>
      </w:r>
      <w:r w:rsidR="006333AF">
        <w:rPr>
          <w:rFonts w:ascii="Times New Roman" w:eastAsia="Times New Roman" w:hAnsi="Times New Roman" w:cs="Times New Roman"/>
          <w:sz w:val="28"/>
          <w:szCs w:val="28"/>
          <w:lang w:val="uk-UA" w:eastAsia="ru-RU"/>
        </w:rPr>
        <w:t>або</w:t>
      </w:r>
      <w:r w:rsidRPr="00121819">
        <w:rPr>
          <w:rFonts w:ascii="Times New Roman" w:eastAsia="Times New Roman" w:hAnsi="Times New Roman" w:cs="Times New Roman"/>
          <w:sz w:val="28"/>
          <w:szCs w:val="28"/>
          <w:lang w:eastAsia="ru-RU"/>
        </w:rPr>
        <w:t xml:space="preserve"> негативного характеру</w:t>
      </w:r>
      <w:r w:rsidR="006333AF">
        <w:rPr>
          <w:rFonts w:ascii="Times New Roman" w:eastAsia="Times New Roman" w:hAnsi="Times New Roman" w:cs="Times New Roman"/>
          <w:sz w:val="28"/>
          <w:szCs w:val="28"/>
          <w:lang w:val="uk-UA" w:eastAsia="ru-RU"/>
        </w:rPr>
        <w:t>,</w:t>
      </w:r>
      <w:r w:rsidRPr="00121819">
        <w:rPr>
          <w:rFonts w:ascii="Times New Roman" w:eastAsia="Times New Roman" w:hAnsi="Times New Roman" w:cs="Times New Roman"/>
          <w:sz w:val="28"/>
          <w:szCs w:val="28"/>
          <w:lang w:eastAsia="ru-RU"/>
        </w:rPr>
        <w:t xml:space="preserve"> залежно від </w:t>
      </w:r>
      <w:r w:rsidR="006333AF">
        <w:rPr>
          <w:rFonts w:ascii="Times New Roman" w:eastAsia="Times New Roman" w:hAnsi="Times New Roman" w:cs="Times New Roman"/>
          <w:sz w:val="28"/>
          <w:szCs w:val="28"/>
          <w:lang w:eastAsia="ru-RU"/>
        </w:rPr>
        <w:t xml:space="preserve">того, чи знаходяться </w:t>
      </w:r>
      <w:r w:rsidR="006333AF">
        <w:rPr>
          <w:rFonts w:ascii="Times New Roman" w:eastAsia="Times New Roman" w:hAnsi="Times New Roman" w:cs="Times New Roman"/>
          <w:sz w:val="28"/>
          <w:szCs w:val="28"/>
          <w:lang w:val="uk-UA" w:eastAsia="ru-RU"/>
        </w:rPr>
        <w:t xml:space="preserve">тут </w:t>
      </w:r>
      <w:r w:rsidR="006333AF">
        <w:rPr>
          <w:rFonts w:ascii="Times New Roman" w:eastAsia="Times New Roman" w:hAnsi="Times New Roman" w:cs="Times New Roman"/>
          <w:sz w:val="28"/>
          <w:szCs w:val="28"/>
          <w:lang w:eastAsia="ru-RU"/>
        </w:rPr>
        <w:t>здійснюван</w:t>
      </w:r>
      <w:r w:rsidR="006333AF">
        <w:rPr>
          <w:rFonts w:ascii="Times New Roman" w:eastAsia="Times New Roman" w:hAnsi="Times New Roman" w:cs="Times New Roman"/>
          <w:sz w:val="28"/>
          <w:szCs w:val="28"/>
          <w:lang w:val="uk-UA" w:eastAsia="ru-RU"/>
        </w:rPr>
        <w:t>і</w:t>
      </w:r>
      <w:r w:rsidRPr="00121819">
        <w:rPr>
          <w:rFonts w:ascii="Times New Roman" w:eastAsia="Times New Roman" w:hAnsi="Times New Roman" w:cs="Times New Roman"/>
          <w:sz w:val="28"/>
          <w:szCs w:val="28"/>
          <w:lang w:eastAsia="ru-RU"/>
        </w:rPr>
        <w:t xml:space="preserve"> індивідом професійне самовизначення та вплив, якому він піддається, </w:t>
      </w:r>
      <w:r w:rsidR="006333AF">
        <w:rPr>
          <w:rFonts w:ascii="Times New Roman" w:eastAsia="Times New Roman" w:hAnsi="Times New Roman" w:cs="Times New Roman"/>
          <w:sz w:val="28"/>
          <w:szCs w:val="28"/>
          <w:lang w:val="uk-UA" w:eastAsia="ru-RU"/>
        </w:rPr>
        <w:t>відносн</w:t>
      </w:r>
      <w:r w:rsidRPr="00121819">
        <w:rPr>
          <w:rFonts w:ascii="Times New Roman" w:eastAsia="Times New Roman" w:hAnsi="Times New Roman" w:cs="Times New Roman"/>
          <w:sz w:val="28"/>
          <w:szCs w:val="28"/>
          <w:lang w:eastAsia="ru-RU"/>
        </w:rPr>
        <w:t>о фасилітації/інгібіції до його самості [36].</w:t>
      </w:r>
    </w:p>
    <w:p w:rsidR="00121819" w:rsidRPr="00121819" w:rsidRDefault="00121819" w:rsidP="00121819">
      <w:pPr>
        <w:widowControl w:val="0"/>
        <w:tabs>
          <w:tab w:val="left" w:pos="9356"/>
        </w:tabs>
        <w:spacing w:line="360" w:lineRule="auto"/>
        <w:ind w:firstLine="709"/>
        <w:jc w:val="both"/>
        <w:rPr>
          <w:rFonts w:ascii="Times New Roman" w:eastAsia="Times New Roman" w:hAnsi="Times New Roman" w:cs="Times New Roman"/>
          <w:sz w:val="28"/>
          <w:szCs w:val="28"/>
          <w:lang w:eastAsia="ru-RU"/>
        </w:rPr>
      </w:pPr>
      <w:r w:rsidRPr="00121819">
        <w:rPr>
          <w:rFonts w:ascii="Times New Roman" w:eastAsia="Times New Roman" w:hAnsi="Times New Roman" w:cs="Times New Roman"/>
          <w:sz w:val="28"/>
          <w:szCs w:val="28"/>
          <w:lang w:eastAsia="ru-RU"/>
        </w:rPr>
        <w:t xml:space="preserve">Розглядаючи емоційну стійкість </w:t>
      </w:r>
      <w:r w:rsidR="004D2EA7">
        <w:rPr>
          <w:rFonts w:ascii="Times New Roman" w:eastAsia="Times New Roman" w:hAnsi="Times New Roman" w:cs="Times New Roman"/>
          <w:sz w:val="28"/>
          <w:szCs w:val="28"/>
          <w:lang w:val="uk-UA" w:eastAsia="ru-RU"/>
        </w:rPr>
        <w:t>і</w:t>
      </w:r>
      <w:r w:rsidRPr="00121819">
        <w:rPr>
          <w:rFonts w:ascii="Times New Roman" w:eastAsia="Times New Roman" w:hAnsi="Times New Roman" w:cs="Times New Roman"/>
          <w:sz w:val="28"/>
          <w:szCs w:val="28"/>
          <w:lang w:eastAsia="ru-RU"/>
        </w:rPr>
        <w:t>з позиції професійного самовизначе</w:t>
      </w:r>
      <w:r w:rsidR="004D2EA7">
        <w:rPr>
          <w:rFonts w:ascii="Times New Roman" w:eastAsia="Times New Roman" w:hAnsi="Times New Roman" w:cs="Times New Roman"/>
          <w:sz w:val="28"/>
          <w:szCs w:val="28"/>
          <w:lang w:eastAsia="ru-RU"/>
        </w:rPr>
        <w:t xml:space="preserve">ння, Ю. Рокицька стверджує, що </w:t>
      </w:r>
      <w:r w:rsidR="004D2EA7">
        <w:rPr>
          <w:rFonts w:ascii="Times New Roman" w:eastAsia="Times New Roman" w:hAnsi="Times New Roman" w:cs="Times New Roman"/>
          <w:sz w:val="28"/>
          <w:szCs w:val="28"/>
          <w:lang w:val="uk-UA" w:eastAsia="ru-RU"/>
        </w:rPr>
        <w:t>так</w:t>
      </w:r>
      <w:r w:rsidRPr="00121819">
        <w:rPr>
          <w:rFonts w:ascii="Times New Roman" w:eastAsia="Times New Roman" w:hAnsi="Times New Roman" w:cs="Times New Roman"/>
          <w:sz w:val="28"/>
          <w:szCs w:val="28"/>
          <w:lang w:eastAsia="ru-RU"/>
        </w:rPr>
        <w:t>е поняття полягає у профі</w:t>
      </w:r>
      <w:r w:rsidR="004D2EA7">
        <w:rPr>
          <w:rFonts w:ascii="Times New Roman" w:eastAsia="Times New Roman" w:hAnsi="Times New Roman" w:cs="Times New Roman"/>
          <w:sz w:val="28"/>
          <w:szCs w:val="28"/>
          <w:lang w:eastAsia="ru-RU"/>
        </w:rPr>
        <w:t xml:space="preserve">лактиці емоційних навантажень </w:t>
      </w:r>
      <w:r w:rsidR="004D2EA7">
        <w:rPr>
          <w:rFonts w:ascii="Times New Roman" w:eastAsia="Times New Roman" w:hAnsi="Times New Roman" w:cs="Times New Roman"/>
          <w:sz w:val="28"/>
          <w:szCs w:val="28"/>
          <w:lang w:val="uk-UA" w:eastAsia="ru-RU"/>
        </w:rPr>
        <w:t>і</w:t>
      </w:r>
      <w:r w:rsidRPr="00121819">
        <w:rPr>
          <w:rFonts w:ascii="Times New Roman" w:eastAsia="Times New Roman" w:hAnsi="Times New Roman" w:cs="Times New Roman"/>
          <w:sz w:val="28"/>
          <w:szCs w:val="28"/>
          <w:lang w:eastAsia="ru-RU"/>
        </w:rPr>
        <w:t xml:space="preserve"> психологічної дезадаптації, у забезпеченні стійкості та послідовності професійного самовизначення. Автор зазначає, що </w:t>
      </w:r>
      <w:r w:rsidR="00967D15">
        <w:rPr>
          <w:rFonts w:ascii="Times New Roman" w:eastAsia="Times New Roman" w:hAnsi="Times New Roman" w:cs="Times New Roman"/>
          <w:sz w:val="28"/>
          <w:szCs w:val="28"/>
          <w:lang w:val="uk-UA" w:eastAsia="ru-RU"/>
        </w:rPr>
        <w:t xml:space="preserve">важливими </w:t>
      </w:r>
      <w:r w:rsidRPr="00121819">
        <w:rPr>
          <w:rFonts w:ascii="Times New Roman" w:eastAsia="Times New Roman" w:hAnsi="Times New Roman" w:cs="Times New Roman"/>
          <w:sz w:val="28"/>
          <w:szCs w:val="28"/>
          <w:lang w:eastAsia="ru-RU"/>
        </w:rPr>
        <w:t xml:space="preserve">психологічними детермінантами розвитку емоційної стійкості у процесі професійного визначення студентів </w:t>
      </w:r>
      <w:r w:rsidR="002D3489">
        <w:rPr>
          <w:rFonts w:ascii="Times New Roman" w:eastAsia="Times New Roman" w:hAnsi="Times New Roman" w:cs="Times New Roman"/>
          <w:sz w:val="28"/>
          <w:szCs w:val="28"/>
          <w:lang w:val="uk-UA" w:eastAsia="ru-RU"/>
        </w:rPr>
        <w:t>ста</w:t>
      </w:r>
      <w:r w:rsidRPr="00121819">
        <w:rPr>
          <w:rFonts w:ascii="Times New Roman" w:eastAsia="Times New Roman" w:hAnsi="Times New Roman" w:cs="Times New Roman"/>
          <w:sz w:val="28"/>
          <w:szCs w:val="28"/>
          <w:lang w:eastAsia="ru-RU"/>
        </w:rPr>
        <w:t>є:</w:t>
      </w:r>
    </w:p>
    <w:p w:rsidR="00121819" w:rsidRPr="00AC2D6B" w:rsidRDefault="00121819" w:rsidP="00121819">
      <w:pPr>
        <w:widowControl w:val="0"/>
        <w:tabs>
          <w:tab w:val="left" w:pos="9356"/>
        </w:tabs>
        <w:spacing w:line="360" w:lineRule="auto"/>
        <w:ind w:firstLine="709"/>
        <w:jc w:val="both"/>
        <w:rPr>
          <w:rFonts w:ascii="Times New Roman" w:eastAsia="Times New Roman" w:hAnsi="Times New Roman" w:cs="Times New Roman"/>
          <w:sz w:val="28"/>
          <w:szCs w:val="28"/>
          <w:lang w:val="uk-UA" w:eastAsia="ru-RU"/>
        </w:rPr>
      </w:pPr>
      <w:r w:rsidRPr="00121819">
        <w:rPr>
          <w:rFonts w:ascii="Times New Roman" w:eastAsia="Times New Roman" w:hAnsi="Times New Roman" w:cs="Times New Roman"/>
          <w:sz w:val="28"/>
          <w:szCs w:val="28"/>
          <w:lang w:eastAsia="ru-RU"/>
        </w:rPr>
        <w:t>- відкритість до</w:t>
      </w:r>
      <w:r w:rsidR="00AC2D6B">
        <w:rPr>
          <w:rFonts w:ascii="Times New Roman" w:eastAsia="Times New Roman" w:hAnsi="Times New Roman" w:cs="Times New Roman"/>
          <w:sz w:val="28"/>
          <w:szCs w:val="28"/>
          <w:lang w:eastAsia="ru-RU"/>
        </w:rPr>
        <w:t>свіду, позитивне самовідношення</w:t>
      </w:r>
      <w:r w:rsidR="00AC2D6B">
        <w:rPr>
          <w:rFonts w:ascii="Times New Roman" w:eastAsia="Times New Roman" w:hAnsi="Times New Roman" w:cs="Times New Roman"/>
          <w:sz w:val="28"/>
          <w:szCs w:val="28"/>
          <w:lang w:val="uk-UA" w:eastAsia="ru-RU"/>
        </w:rPr>
        <w:t>.</w:t>
      </w:r>
      <w:r w:rsidRPr="00121819">
        <w:rPr>
          <w:rFonts w:ascii="Times New Roman" w:eastAsia="Times New Roman" w:hAnsi="Times New Roman" w:cs="Times New Roman"/>
          <w:sz w:val="28"/>
          <w:szCs w:val="28"/>
          <w:lang w:eastAsia="ru-RU"/>
        </w:rPr>
        <w:t xml:space="preserve"> прийняття себе та навколишньої дійсності</w:t>
      </w:r>
      <w:r w:rsidR="00AC2D6B">
        <w:rPr>
          <w:rFonts w:ascii="Times New Roman" w:eastAsia="Times New Roman" w:hAnsi="Times New Roman" w:cs="Times New Roman"/>
          <w:sz w:val="28"/>
          <w:szCs w:val="28"/>
          <w:lang w:val="uk-UA" w:eastAsia="ru-RU"/>
        </w:rPr>
        <w:t>;</w:t>
      </w:r>
    </w:p>
    <w:p w:rsidR="00121819" w:rsidRPr="00AC2D6B" w:rsidRDefault="00121819" w:rsidP="00121819">
      <w:pPr>
        <w:widowControl w:val="0"/>
        <w:tabs>
          <w:tab w:val="left" w:pos="9356"/>
        </w:tabs>
        <w:spacing w:line="360" w:lineRule="auto"/>
        <w:ind w:firstLine="709"/>
        <w:jc w:val="both"/>
        <w:rPr>
          <w:rFonts w:ascii="Times New Roman" w:eastAsia="Times New Roman" w:hAnsi="Times New Roman" w:cs="Times New Roman"/>
          <w:sz w:val="28"/>
          <w:szCs w:val="28"/>
          <w:lang w:val="uk-UA" w:eastAsia="ru-RU"/>
        </w:rPr>
      </w:pPr>
      <w:r w:rsidRPr="00121819">
        <w:rPr>
          <w:rFonts w:ascii="Times New Roman" w:eastAsia="Times New Roman" w:hAnsi="Times New Roman" w:cs="Times New Roman"/>
          <w:sz w:val="28"/>
          <w:szCs w:val="28"/>
          <w:lang w:eastAsia="ru-RU"/>
        </w:rPr>
        <w:t>- розуміння власної самості через моніторинг афективності психічних станів</w:t>
      </w:r>
      <w:r w:rsidR="00AC2D6B">
        <w:rPr>
          <w:rFonts w:ascii="Times New Roman" w:eastAsia="Times New Roman" w:hAnsi="Times New Roman" w:cs="Times New Roman"/>
          <w:sz w:val="28"/>
          <w:szCs w:val="28"/>
          <w:lang w:val="uk-UA" w:eastAsia="ru-RU"/>
        </w:rPr>
        <w:t>;</w:t>
      </w:r>
    </w:p>
    <w:p w:rsidR="00121819" w:rsidRPr="00AC2D6B" w:rsidRDefault="00121819" w:rsidP="00121819">
      <w:pPr>
        <w:widowControl w:val="0"/>
        <w:tabs>
          <w:tab w:val="left" w:pos="9356"/>
        </w:tabs>
        <w:spacing w:line="360" w:lineRule="auto"/>
        <w:ind w:firstLine="709"/>
        <w:jc w:val="both"/>
        <w:rPr>
          <w:rFonts w:ascii="Times New Roman" w:eastAsia="Times New Roman" w:hAnsi="Times New Roman" w:cs="Times New Roman"/>
          <w:sz w:val="28"/>
          <w:szCs w:val="28"/>
          <w:lang w:val="uk-UA" w:eastAsia="ru-RU"/>
        </w:rPr>
      </w:pPr>
      <w:r w:rsidRPr="00AC2D6B">
        <w:rPr>
          <w:rFonts w:ascii="Times New Roman" w:eastAsia="Times New Roman" w:hAnsi="Times New Roman" w:cs="Times New Roman"/>
          <w:sz w:val="28"/>
          <w:szCs w:val="28"/>
          <w:lang w:val="uk-UA" w:eastAsia="ru-RU"/>
        </w:rPr>
        <w:t xml:space="preserve">- </w:t>
      </w:r>
      <w:r w:rsidR="00AC2D6B">
        <w:rPr>
          <w:rFonts w:ascii="Times New Roman" w:eastAsia="Times New Roman" w:hAnsi="Times New Roman" w:cs="Times New Roman"/>
          <w:sz w:val="28"/>
          <w:szCs w:val="28"/>
          <w:lang w:val="uk-UA" w:eastAsia="ru-RU"/>
        </w:rPr>
        <w:t>н</w:t>
      </w:r>
      <w:r w:rsidRPr="00AC2D6B">
        <w:rPr>
          <w:rFonts w:ascii="Times New Roman" w:eastAsia="Times New Roman" w:hAnsi="Times New Roman" w:cs="Times New Roman"/>
          <w:sz w:val="28"/>
          <w:szCs w:val="28"/>
          <w:lang w:val="uk-UA" w:eastAsia="ru-RU"/>
        </w:rPr>
        <w:t>аявність життєвої мети, прийняття відповідальності за її реалізацію</w:t>
      </w:r>
      <w:r w:rsidR="00AC2D6B">
        <w:rPr>
          <w:rFonts w:ascii="Times New Roman" w:eastAsia="Times New Roman" w:hAnsi="Times New Roman" w:cs="Times New Roman"/>
          <w:sz w:val="28"/>
          <w:szCs w:val="28"/>
          <w:lang w:val="uk-UA" w:eastAsia="ru-RU"/>
        </w:rPr>
        <w:t>;</w:t>
      </w:r>
    </w:p>
    <w:p w:rsidR="00121819" w:rsidRPr="00AC2D6B" w:rsidRDefault="00AC2D6B" w:rsidP="00121819">
      <w:pPr>
        <w:widowControl w:val="0"/>
        <w:tabs>
          <w:tab w:val="left" w:pos="9356"/>
        </w:tabs>
        <w:spacing w:line="360" w:lineRule="auto"/>
        <w:ind w:firstLine="709"/>
        <w:jc w:val="both"/>
        <w:rPr>
          <w:rFonts w:ascii="Times New Roman" w:eastAsia="Times New Roman" w:hAnsi="Times New Roman" w:cs="Times New Roman"/>
          <w:sz w:val="28"/>
          <w:szCs w:val="28"/>
          <w:lang w:val="uk-UA" w:eastAsia="ru-RU"/>
        </w:rPr>
      </w:pPr>
      <w:r w:rsidRPr="00AC2D6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w:t>
      </w:r>
      <w:r w:rsidR="00121819" w:rsidRPr="00AC2D6B">
        <w:rPr>
          <w:rFonts w:ascii="Times New Roman" w:eastAsia="Times New Roman" w:hAnsi="Times New Roman" w:cs="Times New Roman"/>
          <w:sz w:val="28"/>
          <w:szCs w:val="28"/>
          <w:lang w:val="uk-UA" w:eastAsia="ru-RU"/>
        </w:rPr>
        <w:t>рофесіографічний аналіз власної особистості</w:t>
      </w:r>
      <w:r>
        <w:rPr>
          <w:rFonts w:ascii="Times New Roman" w:eastAsia="Times New Roman" w:hAnsi="Times New Roman" w:cs="Times New Roman"/>
          <w:sz w:val="28"/>
          <w:szCs w:val="28"/>
          <w:lang w:val="uk-UA" w:eastAsia="ru-RU"/>
        </w:rPr>
        <w:t>;</w:t>
      </w:r>
    </w:p>
    <w:p w:rsidR="00121819" w:rsidRPr="00AC2D6B" w:rsidRDefault="00AC2D6B" w:rsidP="00121819">
      <w:pPr>
        <w:widowControl w:val="0"/>
        <w:tabs>
          <w:tab w:val="left" w:pos="9356"/>
        </w:tabs>
        <w:spacing w:line="360" w:lineRule="auto"/>
        <w:ind w:firstLine="709"/>
        <w:jc w:val="both"/>
        <w:rPr>
          <w:rFonts w:ascii="Times New Roman" w:eastAsia="Times New Roman" w:hAnsi="Times New Roman" w:cs="Times New Roman"/>
          <w:sz w:val="28"/>
          <w:szCs w:val="28"/>
          <w:lang w:val="uk-UA" w:eastAsia="ru-RU"/>
        </w:rPr>
      </w:pPr>
      <w:r w:rsidRPr="00AC2D6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усвідомлена і</w:t>
      </w:r>
      <w:r w:rsidR="00121819" w:rsidRPr="00AC2D6B">
        <w:rPr>
          <w:rFonts w:ascii="Times New Roman" w:eastAsia="Times New Roman" w:hAnsi="Times New Roman" w:cs="Times New Roman"/>
          <w:sz w:val="28"/>
          <w:szCs w:val="28"/>
          <w:lang w:val="uk-UA" w:eastAsia="ru-RU"/>
        </w:rPr>
        <w:t xml:space="preserve"> позитивна мотивація формування емоційної стійкості [36].</w:t>
      </w:r>
    </w:p>
    <w:p w:rsidR="00121819" w:rsidRPr="00336C68" w:rsidRDefault="00121819" w:rsidP="00121819">
      <w:pPr>
        <w:widowControl w:val="0"/>
        <w:tabs>
          <w:tab w:val="left" w:pos="9356"/>
        </w:tabs>
        <w:spacing w:line="360" w:lineRule="auto"/>
        <w:ind w:firstLine="709"/>
        <w:jc w:val="both"/>
        <w:rPr>
          <w:rFonts w:ascii="Times New Roman" w:eastAsia="Times New Roman" w:hAnsi="Times New Roman" w:cs="Times New Roman"/>
          <w:sz w:val="28"/>
          <w:szCs w:val="28"/>
          <w:lang w:val="uk-UA" w:eastAsia="ru-RU"/>
        </w:rPr>
      </w:pPr>
      <w:r w:rsidRPr="00336C68">
        <w:rPr>
          <w:rFonts w:ascii="Times New Roman" w:eastAsia="Times New Roman" w:hAnsi="Times New Roman" w:cs="Times New Roman"/>
          <w:sz w:val="28"/>
          <w:szCs w:val="28"/>
          <w:lang w:val="uk-UA" w:eastAsia="ru-RU"/>
        </w:rPr>
        <w:t>Результати наведених досліджень дозволяють пов'язати емоційну стійкість особистості зі зд</w:t>
      </w:r>
      <w:r w:rsidR="00336C68" w:rsidRPr="00336C68">
        <w:rPr>
          <w:rFonts w:ascii="Times New Roman" w:eastAsia="Times New Roman" w:hAnsi="Times New Roman" w:cs="Times New Roman"/>
          <w:sz w:val="28"/>
          <w:szCs w:val="28"/>
          <w:lang w:val="uk-UA" w:eastAsia="ru-RU"/>
        </w:rPr>
        <w:t>атністю до соціальної адаптації</w:t>
      </w:r>
      <w:r w:rsidR="00336C68">
        <w:rPr>
          <w:rFonts w:ascii="Times New Roman" w:eastAsia="Times New Roman" w:hAnsi="Times New Roman" w:cs="Times New Roman"/>
          <w:sz w:val="28"/>
          <w:szCs w:val="28"/>
          <w:lang w:val="uk-UA" w:eastAsia="ru-RU"/>
        </w:rPr>
        <w:t xml:space="preserve"> і</w:t>
      </w:r>
      <w:r w:rsidRPr="00336C68">
        <w:rPr>
          <w:rFonts w:ascii="Times New Roman" w:eastAsia="Times New Roman" w:hAnsi="Times New Roman" w:cs="Times New Roman"/>
          <w:sz w:val="28"/>
          <w:szCs w:val="28"/>
          <w:lang w:val="uk-UA" w:eastAsia="ru-RU"/>
        </w:rPr>
        <w:t xml:space="preserve"> простежити психологічні проблеми, </w:t>
      </w:r>
      <w:r w:rsidR="00336C68">
        <w:rPr>
          <w:rFonts w:ascii="Times New Roman" w:eastAsia="Times New Roman" w:hAnsi="Times New Roman" w:cs="Times New Roman"/>
          <w:sz w:val="28"/>
          <w:szCs w:val="28"/>
          <w:lang w:val="uk-UA" w:eastAsia="ru-RU"/>
        </w:rPr>
        <w:t xml:space="preserve">які </w:t>
      </w:r>
      <w:r w:rsidRPr="00336C68">
        <w:rPr>
          <w:rFonts w:ascii="Times New Roman" w:eastAsia="Times New Roman" w:hAnsi="Times New Roman" w:cs="Times New Roman"/>
          <w:sz w:val="28"/>
          <w:szCs w:val="28"/>
          <w:lang w:val="uk-UA" w:eastAsia="ru-RU"/>
        </w:rPr>
        <w:t>зумовлені низьким рівнем останньої.</w:t>
      </w:r>
    </w:p>
    <w:p w:rsidR="00121819" w:rsidRPr="00121819" w:rsidRDefault="00121819" w:rsidP="00121819">
      <w:pPr>
        <w:widowControl w:val="0"/>
        <w:tabs>
          <w:tab w:val="left" w:pos="9356"/>
        </w:tabs>
        <w:spacing w:line="360" w:lineRule="auto"/>
        <w:ind w:firstLine="709"/>
        <w:jc w:val="both"/>
        <w:rPr>
          <w:rFonts w:ascii="Times New Roman" w:eastAsia="Times New Roman" w:hAnsi="Times New Roman" w:cs="Times New Roman"/>
          <w:sz w:val="28"/>
          <w:szCs w:val="28"/>
          <w:lang w:eastAsia="ru-RU"/>
        </w:rPr>
      </w:pPr>
      <w:r w:rsidRPr="00336C68">
        <w:rPr>
          <w:rFonts w:ascii="Times New Roman" w:eastAsia="Times New Roman" w:hAnsi="Times New Roman" w:cs="Times New Roman"/>
          <w:sz w:val="28"/>
          <w:szCs w:val="28"/>
          <w:u w:val="single"/>
          <w:lang w:eastAsia="ru-RU"/>
        </w:rPr>
        <w:t>Підхід із позицій теорії установки.</w:t>
      </w:r>
      <w:r w:rsidRPr="00121819">
        <w:rPr>
          <w:rFonts w:ascii="Times New Roman" w:eastAsia="Times New Roman" w:hAnsi="Times New Roman" w:cs="Times New Roman"/>
          <w:sz w:val="28"/>
          <w:szCs w:val="28"/>
          <w:lang w:eastAsia="ru-RU"/>
        </w:rPr>
        <w:t xml:space="preserve"> Представники даного підходу (А.Асмолов, Д.Узнадзе, В.Ядов та ін.) розкривають психологічну сутність емоційної стійкості через категорію установки (смислової, цільової та операційної), яка </w:t>
      </w:r>
      <w:r w:rsidR="008A20D0">
        <w:rPr>
          <w:rFonts w:ascii="Times New Roman" w:eastAsia="Times New Roman" w:hAnsi="Times New Roman" w:cs="Times New Roman"/>
          <w:sz w:val="28"/>
          <w:szCs w:val="28"/>
          <w:lang w:val="uk-UA" w:eastAsia="ru-RU"/>
        </w:rPr>
        <w:t>ста</w:t>
      </w:r>
      <w:r w:rsidRPr="00121819">
        <w:rPr>
          <w:rFonts w:ascii="Times New Roman" w:eastAsia="Times New Roman" w:hAnsi="Times New Roman" w:cs="Times New Roman"/>
          <w:sz w:val="28"/>
          <w:szCs w:val="28"/>
          <w:lang w:eastAsia="ru-RU"/>
        </w:rPr>
        <w:t xml:space="preserve">є спрямовуючою </w:t>
      </w:r>
      <w:r w:rsidR="008A20D0">
        <w:rPr>
          <w:rFonts w:ascii="Times New Roman" w:eastAsia="Times New Roman" w:hAnsi="Times New Roman" w:cs="Times New Roman"/>
          <w:sz w:val="28"/>
          <w:szCs w:val="28"/>
          <w:lang w:val="uk-UA" w:eastAsia="ru-RU"/>
        </w:rPr>
        <w:t>відносн</w:t>
      </w:r>
      <w:r w:rsidRPr="00121819">
        <w:rPr>
          <w:rFonts w:ascii="Times New Roman" w:eastAsia="Times New Roman" w:hAnsi="Times New Roman" w:cs="Times New Roman"/>
          <w:sz w:val="28"/>
          <w:szCs w:val="28"/>
          <w:lang w:eastAsia="ru-RU"/>
        </w:rPr>
        <w:t>о особистості до діяльності та надає останній стійкий характер [19; 22; 36 та ін].</w:t>
      </w:r>
    </w:p>
    <w:p w:rsidR="00121819" w:rsidRPr="00121819" w:rsidRDefault="00121819" w:rsidP="00121819">
      <w:pPr>
        <w:widowControl w:val="0"/>
        <w:tabs>
          <w:tab w:val="left" w:pos="9356"/>
        </w:tabs>
        <w:spacing w:line="360" w:lineRule="auto"/>
        <w:ind w:firstLine="709"/>
        <w:jc w:val="both"/>
        <w:rPr>
          <w:rFonts w:ascii="Times New Roman" w:eastAsia="Times New Roman" w:hAnsi="Times New Roman" w:cs="Times New Roman"/>
          <w:sz w:val="28"/>
          <w:szCs w:val="28"/>
          <w:lang w:eastAsia="ru-RU"/>
        </w:rPr>
      </w:pPr>
      <w:r w:rsidRPr="00FB0B72">
        <w:rPr>
          <w:rFonts w:ascii="Times New Roman" w:eastAsia="Times New Roman" w:hAnsi="Times New Roman" w:cs="Times New Roman"/>
          <w:sz w:val="28"/>
          <w:szCs w:val="28"/>
          <w:u w:val="single"/>
          <w:lang w:eastAsia="ru-RU"/>
        </w:rPr>
        <w:t>Когнітивний підхід.</w:t>
      </w:r>
      <w:r w:rsidRPr="00121819">
        <w:rPr>
          <w:rFonts w:ascii="Times New Roman" w:eastAsia="Times New Roman" w:hAnsi="Times New Roman" w:cs="Times New Roman"/>
          <w:sz w:val="28"/>
          <w:szCs w:val="28"/>
          <w:lang w:eastAsia="ru-RU"/>
        </w:rPr>
        <w:t xml:space="preserve"> Б.Вейнер розкриває зміст емоційної стійкості з погляду теорії каузальної ат</w:t>
      </w:r>
      <w:r w:rsidR="008A20D0">
        <w:rPr>
          <w:rFonts w:ascii="Times New Roman" w:eastAsia="Times New Roman" w:hAnsi="Times New Roman" w:cs="Times New Roman"/>
          <w:sz w:val="28"/>
          <w:szCs w:val="28"/>
          <w:lang w:eastAsia="ru-RU"/>
        </w:rPr>
        <w:t>рибуції. Тут емоційна стійкість</w:t>
      </w:r>
      <w:r w:rsidRPr="00121819">
        <w:rPr>
          <w:rFonts w:ascii="Times New Roman" w:eastAsia="Times New Roman" w:hAnsi="Times New Roman" w:cs="Times New Roman"/>
          <w:sz w:val="28"/>
          <w:szCs w:val="28"/>
          <w:lang w:eastAsia="ru-RU"/>
        </w:rPr>
        <w:t xml:space="preserve"> постає як реакція на закріплену в генетичній пам'яті значну ситуацію. При цьому уточнюється, що </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оцінка значущості ситуації може бути не тільки на рівні, що усвідомлюється, але і на неусвідомлюваному</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 xml:space="preserve"> [30, с.142].</w:t>
      </w:r>
    </w:p>
    <w:p w:rsidR="00121819" w:rsidRDefault="00121819" w:rsidP="00121819">
      <w:pPr>
        <w:widowControl w:val="0"/>
        <w:tabs>
          <w:tab w:val="left" w:pos="9356"/>
        </w:tabs>
        <w:spacing w:line="360" w:lineRule="auto"/>
        <w:ind w:firstLine="709"/>
        <w:jc w:val="both"/>
        <w:rPr>
          <w:rFonts w:ascii="Times New Roman" w:eastAsia="Times New Roman" w:hAnsi="Times New Roman" w:cs="Times New Roman"/>
          <w:sz w:val="28"/>
          <w:szCs w:val="28"/>
          <w:lang w:eastAsia="ru-RU"/>
        </w:rPr>
      </w:pPr>
      <w:r w:rsidRPr="00121819">
        <w:rPr>
          <w:rFonts w:ascii="Times New Roman" w:eastAsia="Times New Roman" w:hAnsi="Times New Roman" w:cs="Times New Roman"/>
          <w:sz w:val="28"/>
          <w:szCs w:val="28"/>
          <w:lang w:eastAsia="ru-RU"/>
        </w:rPr>
        <w:t xml:space="preserve">Емоційна стійкість </w:t>
      </w:r>
      <w:r w:rsidR="008A20D0">
        <w:rPr>
          <w:rFonts w:ascii="Times New Roman" w:eastAsia="Times New Roman" w:hAnsi="Times New Roman" w:cs="Times New Roman"/>
          <w:sz w:val="28"/>
          <w:szCs w:val="28"/>
          <w:lang w:val="uk-UA" w:eastAsia="ru-RU"/>
        </w:rPr>
        <w:t>у вигляді</w:t>
      </w:r>
      <w:r w:rsidR="008A20D0">
        <w:rPr>
          <w:rFonts w:ascii="Times New Roman" w:eastAsia="Times New Roman" w:hAnsi="Times New Roman" w:cs="Times New Roman"/>
          <w:sz w:val="28"/>
          <w:szCs w:val="28"/>
          <w:lang w:eastAsia="ru-RU"/>
        </w:rPr>
        <w:t xml:space="preserve"> характеристик</w:t>
      </w:r>
      <w:r w:rsidR="008A20D0">
        <w:rPr>
          <w:rFonts w:ascii="Times New Roman" w:eastAsia="Times New Roman" w:hAnsi="Times New Roman" w:cs="Times New Roman"/>
          <w:sz w:val="28"/>
          <w:szCs w:val="28"/>
          <w:lang w:val="uk-UA" w:eastAsia="ru-RU"/>
        </w:rPr>
        <w:t>и</w:t>
      </w:r>
      <w:r w:rsidRPr="00121819">
        <w:rPr>
          <w:rFonts w:ascii="Times New Roman" w:eastAsia="Times New Roman" w:hAnsi="Times New Roman" w:cs="Times New Roman"/>
          <w:sz w:val="28"/>
          <w:szCs w:val="28"/>
          <w:lang w:eastAsia="ru-RU"/>
        </w:rPr>
        <w:t xml:space="preserve"> емоційного інтелекту. У роботах ряду дослідників (І. Аршава, Е. Носенко та ін.) емоційна стійкість </w:t>
      </w:r>
      <w:r w:rsidRPr="00121819">
        <w:rPr>
          <w:rFonts w:ascii="Times New Roman" w:eastAsia="Times New Roman" w:hAnsi="Times New Roman" w:cs="Times New Roman"/>
          <w:sz w:val="28"/>
          <w:szCs w:val="28"/>
          <w:lang w:eastAsia="ru-RU"/>
        </w:rPr>
        <w:lastRenderedPageBreak/>
        <w:t xml:space="preserve">пов'язується з феноменом емоційного інтелекту, який розуміється </w:t>
      </w:r>
      <w:r w:rsidR="008A20D0">
        <w:rPr>
          <w:rFonts w:ascii="Times New Roman" w:eastAsia="Times New Roman" w:hAnsi="Times New Roman" w:cs="Times New Roman"/>
          <w:sz w:val="28"/>
          <w:szCs w:val="28"/>
          <w:lang w:val="uk-UA" w:eastAsia="ru-RU"/>
        </w:rPr>
        <w:t>у вигляді</w:t>
      </w:r>
      <w:r w:rsidR="008A20D0">
        <w:rPr>
          <w:rFonts w:ascii="Times New Roman" w:eastAsia="Times New Roman" w:hAnsi="Times New Roman" w:cs="Times New Roman"/>
          <w:sz w:val="28"/>
          <w:szCs w:val="28"/>
          <w:lang w:eastAsia="ru-RU"/>
        </w:rPr>
        <w:t xml:space="preserve"> розумн</w:t>
      </w:r>
      <w:r w:rsidR="008A20D0">
        <w:rPr>
          <w:rFonts w:ascii="Times New Roman" w:eastAsia="Times New Roman" w:hAnsi="Times New Roman" w:cs="Times New Roman"/>
          <w:sz w:val="28"/>
          <w:szCs w:val="28"/>
          <w:lang w:val="uk-UA" w:eastAsia="ru-RU"/>
        </w:rPr>
        <w:t>о</w:t>
      </w:r>
      <w:r w:rsidR="008A20D0">
        <w:rPr>
          <w:rFonts w:ascii="Times New Roman" w:eastAsia="Times New Roman" w:hAnsi="Times New Roman" w:cs="Times New Roman"/>
          <w:sz w:val="28"/>
          <w:szCs w:val="28"/>
          <w:lang w:eastAsia="ru-RU"/>
        </w:rPr>
        <w:t>ст</w:t>
      </w:r>
      <w:r w:rsidR="008A20D0">
        <w:rPr>
          <w:rFonts w:ascii="Times New Roman" w:eastAsia="Times New Roman" w:hAnsi="Times New Roman" w:cs="Times New Roman"/>
          <w:sz w:val="28"/>
          <w:szCs w:val="28"/>
          <w:lang w:val="uk-UA" w:eastAsia="ru-RU"/>
        </w:rPr>
        <w:t>і</w:t>
      </w:r>
      <w:r w:rsidRPr="00121819">
        <w:rPr>
          <w:rFonts w:ascii="Times New Roman" w:eastAsia="Times New Roman" w:hAnsi="Times New Roman" w:cs="Times New Roman"/>
          <w:sz w:val="28"/>
          <w:szCs w:val="28"/>
          <w:lang w:eastAsia="ru-RU"/>
        </w:rPr>
        <w:t xml:space="preserve"> </w:t>
      </w:r>
      <w:r w:rsidR="008A20D0">
        <w:rPr>
          <w:rFonts w:ascii="Times New Roman" w:eastAsia="Times New Roman" w:hAnsi="Times New Roman" w:cs="Times New Roman"/>
          <w:sz w:val="28"/>
          <w:szCs w:val="28"/>
          <w:lang w:eastAsia="ru-RU"/>
        </w:rPr>
        <w:t>в емоційній регуляції поведінки</w:t>
      </w:r>
      <w:r w:rsidR="008A20D0">
        <w:rPr>
          <w:rFonts w:ascii="Times New Roman" w:eastAsia="Times New Roman" w:hAnsi="Times New Roman" w:cs="Times New Roman"/>
          <w:sz w:val="28"/>
          <w:szCs w:val="28"/>
          <w:lang w:val="uk-UA" w:eastAsia="ru-RU"/>
        </w:rPr>
        <w:t xml:space="preserve"> і</w:t>
      </w:r>
      <w:r w:rsidR="008A20D0">
        <w:rPr>
          <w:rFonts w:ascii="Times New Roman" w:eastAsia="Times New Roman" w:hAnsi="Times New Roman" w:cs="Times New Roman"/>
          <w:sz w:val="28"/>
          <w:szCs w:val="28"/>
          <w:lang w:eastAsia="ru-RU"/>
        </w:rPr>
        <w:t xml:space="preserve"> найважливіш</w:t>
      </w:r>
      <w:r w:rsidR="008A20D0">
        <w:rPr>
          <w:rFonts w:ascii="Times New Roman" w:eastAsia="Times New Roman" w:hAnsi="Times New Roman" w:cs="Times New Roman"/>
          <w:sz w:val="28"/>
          <w:szCs w:val="28"/>
          <w:lang w:val="uk-UA" w:eastAsia="ru-RU"/>
        </w:rPr>
        <w:t>ій</w:t>
      </w:r>
      <w:r w:rsidR="008A20D0">
        <w:rPr>
          <w:rFonts w:ascii="Times New Roman" w:eastAsia="Times New Roman" w:hAnsi="Times New Roman" w:cs="Times New Roman"/>
          <w:sz w:val="28"/>
          <w:szCs w:val="28"/>
          <w:lang w:eastAsia="ru-RU"/>
        </w:rPr>
        <w:t xml:space="preserve"> детермінант</w:t>
      </w:r>
      <w:r w:rsidR="008A20D0">
        <w:rPr>
          <w:rFonts w:ascii="Times New Roman" w:eastAsia="Times New Roman" w:hAnsi="Times New Roman" w:cs="Times New Roman"/>
          <w:sz w:val="28"/>
          <w:szCs w:val="28"/>
          <w:lang w:val="uk-UA" w:eastAsia="ru-RU"/>
        </w:rPr>
        <w:t>і</w:t>
      </w:r>
      <w:r w:rsidR="008A20D0">
        <w:rPr>
          <w:rFonts w:ascii="Times New Roman" w:eastAsia="Times New Roman" w:hAnsi="Times New Roman" w:cs="Times New Roman"/>
          <w:sz w:val="28"/>
          <w:szCs w:val="28"/>
          <w:lang w:eastAsia="ru-RU"/>
        </w:rPr>
        <w:t xml:space="preserve"> успішності життєдіяльності [1]</w:t>
      </w:r>
      <w:r w:rsidR="008A20D0">
        <w:rPr>
          <w:rFonts w:ascii="Times New Roman" w:eastAsia="Times New Roman" w:hAnsi="Times New Roman" w:cs="Times New Roman"/>
          <w:sz w:val="28"/>
          <w:szCs w:val="28"/>
          <w:lang w:val="uk-UA" w:eastAsia="ru-RU"/>
        </w:rPr>
        <w:t xml:space="preserve"> та</w:t>
      </w:r>
      <w:r w:rsidRPr="00121819">
        <w:rPr>
          <w:rFonts w:ascii="Times New Roman" w:eastAsia="Times New Roman" w:hAnsi="Times New Roman" w:cs="Times New Roman"/>
          <w:sz w:val="28"/>
          <w:szCs w:val="28"/>
          <w:lang w:eastAsia="ru-RU"/>
        </w:rPr>
        <w:t xml:space="preserve"> емоційного самоконтролю [23], 19].</w:t>
      </w:r>
    </w:p>
    <w:p w:rsidR="00121819" w:rsidRPr="00121819" w:rsidRDefault="00121819" w:rsidP="00121819">
      <w:pPr>
        <w:tabs>
          <w:tab w:val="left" w:pos="9356"/>
        </w:tabs>
        <w:spacing w:line="360" w:lineRule="auto"/>
        <w:ind w:firstLine="709"/>
        <w:jc w:val="both"/>
        <w:rPr>
          <w:rFonts w:ascii="Times New Roman" w:eastAsia="Times New Roman" w:hAnsi="Times New Roman" w:cs="Times New Roman"/>
          <w:sz w:val="28"/>
          <w:szCs w:val="28"/>
          <w:lang w:eastAsia="ru-RU"/>
        </w:rPr>
      </w:pPr>
      <w:r w:rsidRPr="00121819">
        <w:rPr>
          <w:rFonts w:ascii="Times New Roman" w:eastAsia="Times New Roman" w:hAnsi="Times New Roman" w:cs="Times New Roman"/>
          <w:sz w:val="28"/>
          <w:szCs w:val="28"/>
          <w:lang w:eastAsia="ru-RU"/>
        </w:rPr>
        <w:t xml:space="preserve">І. Аршава зазначає, що є </w:t>
      </w:r>
      <w:r w:rsidR="007F594C">
        <w:rPr>
          <w:rFonts w:ascii="Times New Roman" w:eastAsia="Times New Roman" w:hAnsi="Times New Roman" w:cs="Times New Roman"/>
          <w:sz w:val="28"/>
          <w:szCs w:val="28"/>
          <w:lang w:val="uk-UA" w:eastAsia="ru-RU"/>
        </w:rPr>
        <w:t xml:space="preserve">досить </w:t>
      </w:r>
      <w:r w:rsidRPr="00121819">
        <w:rPr>
          <w:rFonts w:ascii="Times New Roman" w:eastAsia="Times New Roman" w:hAnsi="Times New Roman" w:cs="Times New Roman"/>
          <w:sz w:val="28"/>
          <w:szCs w:val="28"/>
          <w:lang w:eastAsia="ru-RU"/>
        </w:rPr>
        <w:t>різні форми відображення оцінки емоційної стійкості людини за параметрами: рівень сформованості емоційного інтелекту; переважання в індивідуальному досвіді ресурсів емоційної стійкості, вироблення активної стратегії подолання концентрації проблемі; особливостей прояву вищих псих</w:t>
      </w:r>
      <w:r w:rsidR="00A25555">
        <w:rPr>
          <w:rFonts w:ascii="Times New Roman" w:eastAsia="Times New Roman" w:hAnsi="Times New Roman" w:cs="Times New Roman"/>
          <w:sz w:val="28"/>
          <w:szCs w:val="28"/>
          <w:lang w:eastAsia="ru-RU"/>
        </w:rPr>
        <w:t>ічних функцій (комунікативності</w:t>
      </w:r>
      <w:r w:rsidR="00A25555">
        <w:rPr>
          <w:rFonts w:ascii="Times New Roman" w:eastAsia="Times New Roman" w:hAnsi="Times New Roman" w:cs="Times New Roman"/>
          <w:sz w:val="28"/>
          <w:szCs w:val="28"/>
          <w:lang w:val="uk-UA" w:eastAsia="ru-RU"/>
        </w:rPr>
        <w:t xml:space="preserve"> і</w:t>
      </w:r>
      <w:r w:rsidRPr="00121819">
        <w:rPr>
          <w:rFonts w:ascii="Times New Roman" w:eastAsia="Times New Roman" w:hAnsi="Times New Roman" w:cs="Times New Roman"/>
          <w:sz w:val="28"/>
          <w:szCs w:val="28"/>
          <w:lang w:eastAsia="ru-RU"/>
        </w:rPr>
        <w:t xml:space="preserve"> почуття гумору); наявність чи відсутність психосоматичних порушень [3].</w:t>
      </w:r>
    </w:p>
    <w:p w:rsidR="00121819" w:rsidRPr="00121819" w:rsidRDefault="00121819" w:rsidP="00121819">
      <w:pPr>
        <w:tabs>
          <w:tab w:val="left" w:pos="9356"/>
        </w:tabs>
        <w:spacing w:line="360" w:lineRule="auto"/>
        <w:ind w:firstLine="709"/>
        <w:jc w:val="both"/>
        <w:rPr>
          <w:rFonts w:ascii="Times New Roman" w:eastAsia="Times New Roman" w:hAnsi="Times New Roman" w:cs="Times New Roman"/>
          <w:sz w:val="28"/>
          <w:szCs w:val="28"/>
          <w:lang w:eastAsia="ru-RU"/>
        </w:rPr>
      </w:pPr>
      <w:r w:rsidRPr="00121819">
        <w:rPr>
          <w:rFonts w:ascii="Times New Roman" w:eastAsia="Times New Roman" w:hAnsi="Times New Roman" w:cs="Times New Roman"/>
          <w:sz w:val="28"/>
          <w:szCs w:val="28"/>
          <w:lang w:eastAsia="ru-RU"/>
        </w:rPr>
        <w:t xml:space="preserve">І.Павлова розглядає емоційну стійкість </w:t>
      </w:r>
      <w:r w:rsidR="00A25555">
        <w:rPr>
          <w:rFonts w:ascii="Times New Roman" w:eastAsia="Times New Roman" w:hAnsi="Times New Roman" w:cs="Times New Roman"/>
          <w:sz w:val="28"/>
          <w:szCs w:val="28"/>
          <w:lang w:val="uk-UA" w:eastAsia="ru-RU"/>
        </w:rPr>
        <w:t>у вигляді</w:t>
      </w:r>
      <w:r w:rsidRPr="00121819">
        <w:rPr>
          <w:rFonts w:ascii="Times New Roman" w:eastAsia="Times New Roman" w:hAnsi="Times New Roman" w:cs="Times New Roman"/>
          <w:sz w:val="28"/>
          <w:szCs w:val="28"/>
          <w:lang w:eastAsia="ru-RU"/>
        </w:rPr>
        <w:t xml:space="preserve"> елемент</w:t>
      </w:r>
      <w:r w:rsidR="00A25555">
        <w:rPr>
          <w:rFonts w:ascii="Times New Roman" w:eastAsia="Times New Roman" w:hAnsi="Times New Roman" w:cs="Times New Roman"/>
          <w:sz w:val="28"/>
          <w:szCs w:val="28"/>
          <w:lang w:val="uk-UA" w:eastAsia="ru-RU"/>
        </w:rPr>
        <w:t>у</w:t>
      </w:r>
      <w:r w:rsidRPr="00121819">
        <w:rPr>
          <w:rFonts w:ascii="Times New Roman" w:eastAsia="Times New Roman" w:hAnsi="Times New Roman" w:cs="Times New Roman"/>
          <w:sz w:val="28"/>
          <w:szCs w:val="28"/>
          <w:lang w:eastAsia="ru-RU"/>
        </w:rPr>
        <w:t xml:space="preserve"> емоційної зрілості, яка</w:t>
      </w:r>
      <w:r w:rsidR="00A25555">
        <w:rPr>
          <w:rFonts w:ascii="Times New Roman" w:eastAsia="Times New Roman" w:hAnsi="Times New Roman" w:cs="Times New Roman"/>
          <w:sz w:val="28"/>
          <w:szCs w:val="28"/>
          <w:lang w:val="uk-UA" w:eastAsia="ru-RU"/>
        </w:rPr>
        <w:t>, у</w:t>
      </w:r>
      <w:r w:rsidR="00A25555">
        <w:rPr>
          <w:rFonts w:ascii="Times New Roman" w:eastAsia="Times New Roman" w:hAnsi="Times New Roman" w:cs="Times New Roman"/>
          <w:sz w:val="28"/>
          <w:szCs w:val="28"/>
          <w:lang w:eastAsia="ru-RU"/>
        </w:rPr>
        <w:t xml:space="preserve"> сво</w:t>
      </w:r>
      <w:r w:rsidRPr="00121819">
        <w:rPr>
          <w:rFonts w:ascii="Times New Roman" w:eastAsia="Times New Roman" w:hAnsi="Times New Roman" w:cs="Times New Roman"/>
          <w:sz w:val="28"/>
          <w:szCs w:val="28"/>
          <w:lang w:eastAsia="ru-RU"/>
        </w:rPr>
        <w:t>ю черг</w:t>
      </w:r>
      <w:r w:rsidR="00A25555">
        <w:rPr>
          <w:rFonts w:ascii="Times New Roman" w:eastAsia="Times New Roman" w:hAnsi="Times New Roman" w:cs="Times New Roman"/>
          <w:sz w:val="28"/>
          <w:szCs w:val="28"/>
          <w:lang w:val="uk-UA" w:eastAsia="ru-RU"/>
        </w:rPr>
        <w:t>у,</w:t>
      </w:r>
      <w:r w:rsidRPr="00121819">
        <w:rPr>
          <w:rFonts w:ascii="Times New Roman" w:eastAsia="Times New Roman" w:hAnsi="Times New Roman" w:cs="Times New Roman"/>
          <w:sz w:val="28"/>
          <w:szCs w:val="28"/>
          <w:lang w:eastAsia="ru-RU"/>
        </w:rPr>
        <w:t xml:space="preserve"> трак</w:t>
      </w:r>
      <w:r w:rsidR="00A25555">
        <w:rPr>
          <w:rFonts w:ascii="Times New Roman" w:eastAsia="Times New Roman" w:hAnsi="Times New Roman" w:cs="Times New Roman"/>
          <w:sz w:val="28"/>
          <w:szCs w:val="28"/>
          <w:lang w:eastAsia="ru-RU"/>
        </w:rPr>
        <w:t xml:space="preserve">тується автором як </w:t>
      </w:r>
      <w:r w:rsidR="00242EB4">
        <w:rPr>
          <w:rFonts w:ascii="Times New Roman" w:eastAsia="Times New Roman" w:hAnsi="Times New Roman" w:cs="Times New Roman"/>
          <w:sz w:val="28"/>
          <w:szCs w:val="28"/>
          <w:lang w:eastAsia="ru-RU"/>
        </w:rPr>
        <w:t>«</w:t>
      </w:r>
      <w:r w:rsidR="00A25555">
        <w:rPr>
          <w:rFonts w:ascii="Times New Roman" w:eastAsia="Times New Roman" w:hAnsi="Times New Roman" w:cs="Times New Roman"/>
          <w:sz w:val="28"/>
          <w:szCs w:val="28"/>
          <w:lang w:eastAsia="ru-RU"/>
        </w:rPr>
        <w:t>інтегративн</w:t>
      </w:r>
      <w:r w:rsidR="00A25555">
        <w:rPr>
          <w:rFonts w:ascii="Times New Roman" w:eastAsia="Times New Roman" w:hAnsi="Times New Roman" w:cs="Times New Roman"/>
          <w:sz w:val="28"/>
          <w:szCs w:val="28"/>
          <w:lang w:val="uk-UA" w:eastAsia="ru-RU"/>
        </w:rPr>
        <w:t>а</w:t>
      </w:r>
      <w:r w:rsidRPr="00121819">
        <w:rPr>
          <w:rFonts w:ascii="Times New Roman" w:eastAsia="Times New Roman" w:hAnsi="Times New Roman" w:cs="Times New Roman"/>
          <w:sz w:val="28"/>
          <w:szCs w:val="28"/>
          <w:lang w:eastAsia="ru-RU"/>
        </w:rPr>
        <w:t xml:space="preserve"> якість особистості, що характеризує </w:t>
      </w:r>
      <w:r w:rsidR="00A25555">
        <w:rPr>
          <w:rFonts w:ascii="Times New Roman" w:eastAsia="Times New Roman" w:hAnsi="Times New Roman" w:cs="Times New Roman"/>
          <w:sz w:val="28"/>
          <w:szCs w:val="28"/>
          <w:lang w:val="uk-UA" w:eastAsia="ru-RU"/>
        </w:rPr>
        <w:t>ступі</w:t>
      </w:r>
      <w:r w:rsidRPr="00121819">
        <w:rPr>
          <w:rFonts w:ascii="Times New Roman" w:eastAsia="Times New Roman" w:hAnsi="Times New Roman" w:cs="Times New Roman"/>
          <w:sz w:val="28"/>
          <w:szCs w:val="28"/>
          <w:lang w:eastAsia="ru-RU"/>
        </w:rPr>
        <w:t>нь розвитку емоційної сфери лише на рівні адекватності емоційного реагування у певних соціокультурних умовах</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 xml:space="preserve"> [38]. До важливих ознак емоційно зрілої особистості </w:t>
      </w:r>
      <w:r w:rsidR="00EA34F2">
        <w:rPr>
          <w:rFonts w:ascii="Times New Roman" w:eastAsia="Times New Roman" w:hAnsi="Times New Roman" w:cs="Times New Roman"/>
          <w:sz w:val="28"/>
          <w:szCs w:val="28"/>
          <w:lang w:val="uk-UA" w:eastAsia="ru-RU"/>
        </w:rPr>
        <w:t>учена</w:t>
      </w:r>
      <w:r w:rsidRPr="00121819">
        <w:rPr>
          <w:rFonts w:ascii="Times New Roman" w:eastAsia="Times New Roman" w:hAnsi="Times New Roman" w:cs="Times New Roman"/>
          <w:sz w:val="28"/>
          <w:szCs w:val="28"/>
          <w:lang w:eastAsia="ru-RU"/>
        </w:rPr>
        <w:t xml:space="preserve"> відносить: адекватність у сприйнятті, оцінюванн</w:t>
      </w:r>
      <w:r w:rsidR="00EA34F2">
        <w:rPr>
          <w:rFonts w:ascii="Times New Roman" w:eastAsia="Times New Roman" w:hAnsi="Times New Roman" w:cs="Times New Roman"/>
          <w:sz w:val="28"/>
          <w:szCs w:val="28"/>
          <w:lang w:eastAsia="ru-RU"/>
        </w:rPr>
        <w:t xml:space="preserve">і та розумінні власних емоцій </w:t>
      </w:r>
      <w:r w:rsidR="00EA34F2">
        <w:rPr>
          <w:rFonts w:ascii="Times New Roman" w:eastAsia="Times New Roman" w:hAnsi="Times New Roman" w:cs="Times New Roman"/>
          <w:sz w:val="28"/>
          <w:szCs w:val="28"/>
          <w:lang w:val="uk-UA" w:eastAsia="ru-RU"/>
        </w:rPr>
        <w:t>і, зокрема,</w:t>
      </w:r>
      <w:r w:rsidRPr="00121819">
        <w:rPr>
          <w:rFonts w:ascii="Times New Roman" w:eastAsia="Times New Roman" w:hAnsi="Times New Roman" w:cs="Times New Roman"/>
          <w:sz w:val="28"/>
          <w:szCs w:val="28"/>
          <w:lang w:eastAsia="ru-RU"/>
        </w:rPr>
        <w:t xml:space="preserve"> емоцій оточуючих, довільніст</w:t>
      </w:r>
      <w:r w:rsidR="00EA34F2">
        <w:rPr>
          <w:rFonts w:ascii="Times New Roman" w:eastAsia="Times New Roman" w:hAnsi="Times New Roman" w:cs="Times New Roman"/>
          <w:sz w:val="28"/>
          <w:szCs w:val="28"/>
          <w:lang w:eastAsia="ru-RU"/>
        </w:rPr>
        <w:t>ь у керівництві своїми емоціями</w:t>
      </w:r>
      <w:r w:rsidR="00EA34F2">
        <w:rPr>
          <w:rFonts w:ascii="Times New Roman" w:eastAsia="Times New Roman" w:hAnsi="Times New Roman" w:cs="Times New Roman"/>
          <w:sz w:val="28"/>
          <w:szCs w:val="28"/>
          <w:lang w:val="uk-UA" w:eastAsia="ru-RU"/>
        </w:rPr>
        <w:t xml:space="preserve"> і</w:t>
      </w:r>
      <w:r w:rsidRPr="00121819">
        <w:rPr>
          <w:rFonts w:ascii="Times New Roman" w:eastAsia="Times New Roman" w:hAnsi="Times New Roman" w:cs="Times New Roman"/>
          <w:sz w:val="28"/>
          <w:szCs w:val="28"/>
          <w:lang w:eastAsia="ru-RU"/>
        </w:rPr>
        <w:t xml:space="preserve"> використання емоційної експресії як засобу спілкування. Емоційна зрілість є феномен</w:t>
      </w:r>
      <w:r w:rsidR="00EA34F2">
        <w:rPr>
          <w:rFonts w:ascii="Times New Roman" w:eastAsia="Times New Roman" w:hAnsi="Times New Roman" w:cs="Times New Roman"/>
          <w:sz w:val="28"/>
          <w:szCs w:val="28"/>
          <w:lang w:val="uk-UA" w:eastAsia="ru-RU"/>
        </w:rPr>
        <w:t>ом</w:t>
      </w:r>
      <w:r w:rsidRPr="00121819">
        <w:rPr>
          <w:rFonts w:ascii="Times New Roman" w:eastAsia="Times New Roman" w:hAnsi="Times New Roman" w:cs="Times New Roman"/>
          <w:sz w:val="28"/>
          <w:szCs w:val="28"/>
          <w:lang w:eastAsia="ru-RU"/>
        </w:rPr>
        <w:t xml:space="preserve"> емоційного порядку, </w:t>
      </w:r>
      <w:r w:rsidR="00EA34F2">
        <w:rPr>
          <w:rFonts w:ascii="Times New Roman" w:eastAsia="Times New Roman" w:hAnsi="Times New Roman" w:cs="Times New Roman"/>
          <w:sz w:val="28"/>
          <w:szCs w:val="28"/>
          <w:lang w:val="uk-UA" w:eastAsia="ru-RU"/>
        </w:rPr>
        <w:t xml:space="preserve">вона </w:t>
      </w:r>
      <w:r w:rsidRPr="00121819">
        <w:rPr>
          <w:rFonts w:ascii="Times New Roman" w:eastAsia="Times New Roman" w:hAnsi="Times New Roman" w:cs="Times New Roman"/>
          <w:sz w:val="28"/>
          <w:szCs w:val="28"/>
          <w:lang w:eastAsia="ru-RU"/>
        </w:rPr>
        <w:t>виступає як здатність до аде</w:t>
      </w:r>
      <w:r w:rsidR="00EA34F2">
        <w:rPr>
          <w:rFonts w:ascii="Times New Roman" w:eastAsia="Times New Roman" w:hAnsi="Times New Roman" w:cs="Times New Roman"/>
          <w:sz w:val="28"/>
          <w:szCs w:val="28"/>
          <w:lang w:eastAsia="ru-RU"/>
        </w:rPr>
        <w:t xml:space="preserve">кватного емоційного реагування </w:t>
      </w:r>
      <w:r w:rsidR="00EA34F2">
        <w:rPr>
          <w:rFonts w:ascii="Times New Roman" w:eastAsia="Times New Roman" w:hAnsi="Times New Roman" w:cs="Times New Roman"/>
          <w:sz w:val="28"/>
          <w:szCs w:val="28"/>
          <w:lang w:val="uk-UA" w:eastAsia="ru-RU"/>
        </w:rPr>
        <w:t>у</w:t>
      </w:r>
      <w:r w:rsidRPr="00121819">
        <w:rPr>
          <w:rFonts w:ascii="Times New Roman" w:eastAsia="Times New Roman" w:hAnsi="Times New Roman" w:cs="Times New Roman"/>
          <w:sz w:val="28"/>
          <w:szCs w:val="28"/>
          <w:lang w:eastAsia="ru-RU"/>
        </w:rPr>
        <w:t xml:space="preserve"> конкретних соціальних умовах, а, отже, </w:t>
      </w:r>
      <w:r w:rsidR="00EA34F2">
        <w:rPr>
          <w:rFonts w:ascii="Times New Roman" w:eastAsia="Times New Roman" w:hAnsi="Times New Roman" w:cs="Times New Roman"/>
          <w:sz w:val="28"/>
          <w:szCs w:val="28"/>
          <w:lang w:val="uk-UA" w:eastAsia="ru-RU"/>
        </w:rPr>
        <w:t xml:space="preserve">завжди </w:t>
      </w:r>
      <w:r w:rsidRPr="00121819">
        <w:rPr>
          <w:rFonts w:ascii="Times New Roman" w:eastAsia="Times New Roman" w:hAnsi="Times New Roman" w:cs="Times New Roman"/>
          <w:sz w:val="28"/>
          <w:szCs w:val="28"/>
          <w:lang w:eastAsia="ru-RU"/>
        </w:rPr>
        <w:t>має емоційну стійкість.</w:t>
      </w:r>
    </w:p>
    <w:p w:rsidR="00121819" w:rsidRPr="00121819" w:rsidRDefault="00121819" w:rsidP="00121819">
      <w:pPr>
        <w:tabs>
          <w:tab w:val="left" w:pos="9356"/>
        </w:tabs>
        <w:spacing w:line="360" w:lineRule="auto"/>
        <w:ind w:firstLine="709"/>
        <w:jc w:val="both"/>
        <w:rPr>
          <w:rFonts w:ascii="Times New Roman" w:eastAsia="Times New Roman" w:hAnsi="Times New Roman" w:cs="Times New Roman"/>
          <w:sz w:val="28"/>
          <w:szCs w:val="28"/>
          <w:lang w:eastAsia="ru-RU"/>
        </w:rPr>
      </w:pPr>
      <w:r w:rsidRPr="00EA34F2">
        <w:rPr>
          <w:rFonts w:ascii="Times New Roman" w:eastAsia="Times New Roman" w:hAnsi="Times New Roman" w:cs="Times New Roman"/>
          <w:sz w:val="28"/>
          <w:szCs w:val="28"/>
          <w:u w:val="single"/>
          <w:lang w:eastAsia="ru-RU"/>
        </w:rPr>
        <w:t>Емоційна стійкість як чинник стійкості особистості.</w:t>
      </w:r>
      <w:r w:rsidRPr="00121819">
        <w:rPr>
          <w:rFonts w:ascii="Times New Roman" w:eastAsia="Times New Roman" w:hAnsi="Times New Roman" w:cs="Times New Roman"/>
          <w:sz w:val="28"/>
          <w:szCs w:val="28"/>
          <w:lang w:eastAsia="ru-RU"/>
        </w:rPr>
        <w:t xml:space="preserve"> Ряд авторів розглядає емоційну стійкість як чинник стійкості особистості загалом. Так, Е. Еріксоном емоційна стійкість сприймається як чинник формування та підтримки цілісності особистості. При цьому автор акцентує увагу на тому, що </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цілісність особистості, що формується на певному віковому етапі, забезпечується не тільки інтелектуальною і фізичною вмілістю, а</w:t>
      </w:r>
      <w:r w:rsidR="00EA34F2">
        <w:rPr>
          <w:rFonts w:ascii="Times New Roman" w:eastAsia="Times New Roman" w:hAnsi="Times New Roman" w:cs="Times New Roman"/>
          <w:sz w:val="28"/>
          <w:szCs w:val="28"/>
          <w:lang w:val="uk-UA" w:eastAsia="ru-RU"/>
        </w:rPr>
        <w:t>ле</w:t>
      </w:r>
      <w:r w:rsidRPr="00121819">
        <w:rPr>
          <w:rFonts w:ascii="Times New Roman" w:eastAsia="Times New Roman" w:hAnsi="Times New Roman" w:cs="Times New Roman"/>
          <w:sz w:val="28"/>
          <w:szCs w:val="28"/>
          <w:lang w:eastAsia="ru-RU"/>
        </w:rPr>
        <w:t xml:space="preserve"> й стійкістю, пов'язаністю, самостійністю вироблюваних підлітком моральних поглядів і оцінок, тобто</w:t>
      </w:r>
      <w:r w:rsidR="00EA34F2">
        <w:rPr>
          <w:rFonts w:ascii="Times New Roman" w:eastAsia="Times New Roman" w:hAnsi="Times New Roman" w:cs="Times New Roman"/>
          <w:sz w:val="28"/>
          <w:szCs w:val="28"/>
          <w:lang w:val="uk-UA" w:eastAsia="ru-RU"/>
        </w:rPr>
        <w:t>,</w:t>
      </w:r>
      <w:r w:rsidRPr="00121819">
        <w:rPr>
          <w:rFonts w:ascii="Times New Roman" w:eastAsia="Times New Roman" w:hAnsi="Times New Roman" w:cs="Times New Roman"/>
          <w:sz w:val="28"/>
          <w:szCs w:val="28"/>
          <w:lang w:eastAsia="ru-RU"/>
        </w:rPr>
        <w:t xml:space="preserve"> стійким світоглядом</w:t>
      </w:r>
      <w:r w:rsidR="00242EB4">
        <w:rPr>
          <w:rFonts w:ascii="Times New Roman" w:eastAsia="Times New Roman" w:hAnsi="Times New Roman" w:cs="Times New Roman"/>
          <w:sz w:val="28"/>
          <w:szCs w:val="28"/>
          <w:lang w:eastAsia="ru-RU"/>
        </w:rPr>
        <w:t>»</w:t>
      </w:r>
      <w:r w:rsidRPr="00121819">
        <w:rPr>
          <w:rFonts w:ascii="Times New Roman" w:eastAsia="Times New Roman" w:hAnsi="Times New Roman" w:cs="Times New Roman"/>
          <w:sz w:val="28"/>
          <w:szCs w:val="28"/>
          <w:lang w:eastAsia="ru-RU"/>
        </w:rPr>
        <w:t xml:space="preserve"> [29, c.243 ].</w:t>
      </w:r>
    </w:p>
    <w:p w:rsidR="00121819" w:rsidRDefault="00121819" w:rsidP="00121819">
      <w:pPr>
        <w:tabs>
          <w:tab w:val="left" w:pos="9356"/>
        </w:tabs>
        <w:spacing w:line="360" w:lineRule="auto"/>
        <w:ind w:firstLine="709"/>
        <w:jc w:val="both"/>
        <w:rPr>
          <w:rFonts w:ascii="Times New Roman" w:eastAsia="Times New Roman" w:hAnsi="Times New Roman" w:cs="Times New Roman"/>
          <w:sz w:val="28"/>
          <w:szCs w:val="28"/>
          <w:lang w:eastAsia="ru-RU"/>
        </w:rPr>
      </w:pPr>
      <w:r w:rsidRPr="00EA34F2">
        <w:rPr>
          <w:rFonts w:ascii="Times New Roman" w:eastAsia="Times New Roman" w:hAnsi="Times New Roman" w:cs="Times New Roman"/>
          <w:sz w:val="28"/>
          <w:szCs w:val="28"/>
          <w:u w:val="single"/>
          <w:lang w:eastAsia="ru-RU"/>
        </w:rPr>
        <w:t xml:space="preserve">Структура емоційної стійкості. </w:t>
      </w:r>
      <w:r w:rsidRPr="00121819">
        <w:rPr>
          <w:rFonts w:ascii="Times New Roman" w:eastAsia="Times New Roman" w:hAnsi="Times New Roman" w:cs="Times New Roman"/>
          <w:sz w:val="28"/>
          <w:szCs w:val="28"/>
          <w:lang w:eastAsia="ru-RU"/>
        </w:rPr>
        <w:t xml:space="preserve">Виходячи з мети та завдань нашого дослідження, особливий інтерес становлять психологічні дослідження, автори яких звертають увагу на структуру емоційної стійкості, а також виділяють критерії її сформованості. Так, В. Медведєва вказує, що емоційна стійкість </w:t>
      </w:r>
      <w:r w:rsidRPr="00121819">
        <w:rPr>
          <w:rFonts w:ascii="Times New Roman" w:eastAsia="Times New Roman" w:hAnsi="Times New Roman" w:cs="Times New Roman"/>
          <w:sz w:val="28"/>
          <w:szCs w:val="28"/>
          <w:lang w:eastAsia="ru-RU"/>
        </w:rPr>
        <w:lastRenderedPageBreak/>
        <w:t xml:space="preserve">забезпечує вироблення професійних компетенцій, пов'язаних </w:t>
      </w:r>
      <w:r w:rsidR="00EA34F2">
        <w:rPr>
          <w:rFonts w:ascii="Times New Roman" w:eastAsia="Times New Roman" w:hAnsi="Times New Roman" w:cs="Times New Roman"/>
          <w:sz w:val="28"/>
          <w:szCs w:val="28"/>
          <w:lang w:val="uk-UA" w:eastAsia="ru-RU"/>
        </w:rPr>
        <w:t>і</w:t>
      </w:r>
      <w:r w:rsidRPr="00121819">
        <w:rPr>
          <w:rFonts w:ascii="Times New Roman" w:eastAsia="Times New Roman" w:hAnsi="Times New Roman" w:cs="Times New Roman"/>
          <w:sz w:val="28"/>
          <w:szCs w:val="28"/>
          <w:lang w:eastAsia="ru-RU"/>
        </w:rPr>
        <w:t xml:space="preserve">з навичками аналізу діяльності та вмінням застосовувати методи емоційного та когнітивного регулювання, </w:t>
      </w:r>
      <w:r w:rsidR="00EA34F2">
        <w:rPr>
          <w:rFonts w:ascii="Times New Roman" w:eastAsia="Times New Roman" w:hAnsi="Times New Roman" w:cs="Times New Roman"/>
          <w:sz w:val="28"/>
          <w:szCs w:val="28"/>
          <w:lang w:val="uk-UA" w:eastAsia="ru-RU"/>
        </w:rPr>
        <w:t>за</w:t>
      </w:r>
      <w:r w:rsidRPr="00121819">
        <w:rPr>
          <w:rFonts w:ascii="Times New Roman" w:eastAsia="Times New Roman" w:hAnsi="Times New Roman" w:cs="Times New Roman"/>
          <w:sz w:val="28"/>
          <w:szCs w:val="28"/>
          <w:lang w:eastAsia="ru-RU"/>
        </w:rPr>
        <w:t>для підтримки на високому рівні власної діяльності, а також здатність контролювати стабільність емоційного стану.</w:t>
      </w:r>
    </w:p>
    <w:p w:rsidR="00121819" w:rsidRPr="00121819" w:rsidRDefault="00121819" w:rsidP="00121819">
      <w:pPr>
        <w:widowControl w:val="0"/>
        <w:tabs>
          <w:tab w:val="left" w:pos="9356"/>
        </w:tabs>
        <w:spacing w:line="360" w:lineRule="auto"/>
        <w:ind w:firstLine="709"/>
        <w:jc w:val="both"/>
        <w:rPr>
          <w:rFonts w:ascii="Times New Roman" w:eastAsia="Times New Roman" w:hAnsi="Times New Roman" w:cs="Times New Roman"/>
          <w:color w:val="000000"/>
          <w:sz w:val="28"/>
          <w:szCs w:val="28"/>
          <w:lang w:eastAsia="ru-RU"/>
        </w:rPr>
      </w:pPr>
      <w:r w:rsidRPr="00121819">
        <w:rPr>
          <w:rFonts w:ascii="Times New Roman" w:eastAsia="Times New Roman" w:hAnsi="Times New Roman" w:cs="Times New Roman"/>
          <w:color w:val="000000"/>
          <w:sz w:val="28"/>
          <w:szCs w:val="28"/>
          <w:lang w:eastAsia="ru-RU"/>
        </w:rPr>
        <w:t xml:space="preserve">Сформованість емоційної стійкості визначається критеріями та показниками, що їх розкривають: ступінь виразності мотивів, потреб та цінностей; знання основ психогігієни; системне володіння навичками саморегуляції; емоційні прояви та якості особистості, що визначають їх характер. Емоційна стійкість має структуру, </w:t>
      </w:r>
      <w:r w:rsidR="00EA34F2">
        <w:rPr>
          <w:rFonts w:ascii="Times New Roman" w:eastAsia="Times New Roman" w:hAnsi="Times New Roman" w:cs="Times New Roman"/>
          <w:color w:val="000000"/>
          <w:sz w:val="28"/>
          <w:szCs w:val="28"/>
          <w:lang w:val="uk-UA" w:eastAsia="ru-RU"/>
        </w:rPr>
        <w:t>яка</w:t>
      </w:r>
      <w:r w:rsidRPr="00121819">
        <w:rPr>
          <w:rFonts w:ascii="Times New Roman" w:eastAsia="Times New Roman" w:hAnsi="Times New Roman" w:cs="Times New Roman"/>
          <w:color w:val="000000"/>
          <w:sz w:val="28"/>
          <w:szCs w:val="28"/>
          <w:lang w:eastAsia="ru-RU"/>
        </w:rPr>
        <w:t xml:space="preserve"> складається з чотирьох компонентів, а саме: мотиваційно-ціннісного, когнітивно-теоре</w:t>
      </w:r>
      <w:r w:rsidR="00EA34F2">
        <w:rPr>
          <w:rFonts w:ascii="Times New Roman" w:eastAsia="Times New Roman" w:hAnsi="Times New Roman" w:cs="Times New Roman"/>
          <w:color w:val="000000"/>
          <w:sz w:val="28"/>
          <w:szCs w:val="28"/>
          <w:lang w:eastAsia="ru-RU"/>
        </w:rPr>
        <w:t>тичного, емоційно-особистісного</w:t>
      </w:r>
      <w:r w:rsidR="00EA34F2">
        <w:rPr>
          <w:rFonts w:ascii="Times New Roman" w:eastAsia="Times New Roman" w:hAnsi="Times New Roman" w:cs="Times New Roman"/>
          <w:color w:val="000000"/>
          <w:sz w:val="28"/>
          <w:szCs w:val="28"/>
          <w:lang w:val="uk-UA" w:eastAsia="ru-RU"/>
        </w:rPr>
        <w:t xml:space="preserve"> і</w:t>
      </w:r>
      <w:r w:rsidRPr="00121819">
        <w:rPr>
          <w:rFonts w:ascii="Times New Roman" w:eastAsia="Times New Roman" w:hAnsi="Times New Roman" w:cs="Times New Roman"/>
          <w:color w:val="000000"/>
          <w:sz w:val="28"/>
          <w:szCs w:val="28"/>
          <w:lang w:eastAsia="ru-RU"/>
        </w:rPr>
        <w:t xml:space="preserve"> практико-дійового [71].</w:t>
      </w:r>
    </w:p>
    <w:p w:rsidR="00121819" w:rsidRPr="00121819" w:rsidRDefault="00121819" w:rsidP="00121819">
      <w:pPr>
        <w:widowControl w:val="0"/>
        <w:tabs>
          <w:tab w:val="left" w:pos="9356"/>
        </w:tabs>
        <w:spacing w:line="360" w:lineRule="auto"/>
        <w:ind w:firstLine="709"/>
        <w:jc w:val="both"/>
        <w:rPr>
          <w:rFonts w:ascii="Times New Roman" w:eastAsia="Times New Roman" w:hAnsi="Times New Roman" w:cs="Times New Roman"/>
          <w:color w:val="000000"/>
          <w:sz w:val="28"/>
          <w:szCs w:val="28"/>
          <w:lang w:eastAsia="ru-RU"/>
        </w:rPr>
      </w:pPr>
      <w:r w:rsidRPr="00121819">
        <w:rPr>
          <w:rFonts w:ascii="Times New Roman" w:eastAsia="Times New Roman" w:hAnsi="Times New Roman" w:cs="Times New Roman"/>
          <w:color w:val="000000"/>
          <w:sz w:val="28"/>
          <w:szCs w:val="28"/>
          <w:lang w:eastAsia="ru-RU"/>
        </w:rPr>
        <w:t xml:space="preserve">Є.Пилипенко розглядає емоційну стійкість як </w:t>
      </w:r>
      <w:r w:rsidR="00242EB4">
        <w:rPr>
          <w:rFonts w:ascii="Times New Roman" w:eastAsia="Times New Roman" w:hAnsi="Times New Roman" w:cs="Times New Roman"/>
          <w:color w:val="000000"/>
          <w:sz w:val="28"/>
          <w:szCs w:val="28"/>
          <w:lang w:eastAsia="ru-RU"/>
        </w:rPr>
        <w:t>«</w:t>
      </w:r>
      <w:r w:rsidRPr="00121819">
        <w:rPr>
          <w:rFonts w:ascii="Times New Roman" w:eastAsia="Times New Roman" w:hAnsi="Times New Roman" w:cs="Times New Roman"/>
          <w:color w:val="000000"/>
          <w:sz w:val="28"/>
          <w:szCs w:val="28"/>
          <w:lang w:eastAsia="ru-RU"/>
        </w:rPr>
        <w:t>складну динамічну інтегративну якість особистості, яка забезпечує високу продуктивність діяльності та поведінки у складних емоційно-напружених умовах</w:t>
      </w:r>
      <w:r w:rsidR="00242EB4">
        <w:rPr>
          <w:rFonts w:ascii="Times New Roman" w:eastAsia="Times New Roman" w:hAnsi="Times New Roman" w:cs="Times New Roman"/>
          <w:color w:val="000000"/>
          <w:sz w:val="28"/>
          <w:szCs w:val="28"/>
          <w:lang w:eastAsia="ru-RU"/>
        </w:rPr>
        <w:t>»</w:t>
      </w:r>
      <w:r w:rsidRPr="00121819">
        <w:rPr>
          <w:rFonts w:ascii="Times New Roman" w:eastAsia="Times New Roman" w:hAnsi="Times New Roman" w:cs="Times New Roman"/>
          <w:color w:val="000000"/>
          <w:sz w:val="28"/>
          <w:szCs w:val="28"/>
          <w:lang w:eastAsia="ru-RU"/>
        </w:rPr>
        <w:t>. Структура емоційної стійкості, на її думку, представлена</w:t>
      </w:r>
      <w:r w:rsidR="00EA34F2">
        <w:rPr>
          <w:rFonts w:ascii="Times New Roman" w:eastAsia="Times New Roman" w:hAnsi="Times New Roman" w:cs="Times New Roman"/>
          <w:color w:val="000000"/>
          <w:sz w:val="28"/>
          <w:szCs w:val="28"/>
          <w:lang w:val="uk-UA" w:eastAsia="ru-RU"/>
        </w:rPr>
        <w:t xml:space="preserve"> різними підструктурами</w:t>
      </w:r>
      <w:r w:rsidRPr="00121819">
        <w:rPr>
          <w:rFonts w:ascii="Times New Roman" w:eastAsia="Times New Roman" w:hAnsi="Times New Roman" w:cs="Times New Roman"/>
          <w:color w:val="000000"/>
          <w:sz w:val="28"/>
          <w:szCs w:val="28"/>
          <w:lang w:eastAsia="ru-RU"/>
        </w:rPr>
        <w:t xml:space="preserve">: психофізіологічною, емоційно-вольовою, когнітивно-рефлексивною, </w:t>
      </w:r>
      <w:r w:rsidR="00242EB4">
        <w:rPr>
          <w:rFonts w:ascii="Times New Roman" w:eastAsia="Times New Roman" w:hAnsi="Times New Roman" w:cs="Times New Roman"/>
          <w:color w:val="000000"/>
          <w:sz w:val="28"/>
          <w:szCs w:val="28"/>
          <w:lang w:val="uk-UA" w:eastAsia="ru-RU"/>
        </w:rPr>
        <w:t xml:space="preserve">а також </w:t>
      </w:r>
      <w:r w:rsidRPr="00121819">
        <w:rPr>
          <w:rFonts w:ascii="Times New Roman" w:eastAsia="Times New Roman" w:hAnsi="Times New Roman" w:cs="Times New Roman"/>
          <w:color w:val="000000"/>
          <w:sz w:val="28"/>
          <w:szCs w:val="28"/>
          <w:lang w:eastAsia="ru-RU"/>
        </w:rPr>
        <w:t>адаптивною та соціально-перцептивною. Отже, інтеграція, сумісність і представленість даних підструктур надає стійк</w:t>
      </w:r>
      <w:r w:rsidR="00EA34F2">
        <w:rPr>
          <w:rFonts w:ascii="Times New Roman" w:eastAsia="Times New Roman" w:hAnsi="Times New Roman" w:cs="Times New Roman"/>
          <w:color w:val="000000"/>
          <w:sz w:val="28"/>
          <w:szCs w:val="28"/>
          <w:lang w:val="uk-UA" w:eastAsia="ru-RU"/>
        </w:rPr>
        <w:t>о</w:t>
      </w:r>
      <w:r w:rsidR="00EA34F2">
        <w:rPr>
          <w:rFonts w:ascii="Times New Roman" w:eastAsia="Times New Roman" w:hAnsi="Times New Roman" w:cs="Times New Roman"/>
          <w:color w:val="000000"/>
          <w:sz w:val="28"/>
          <w:szCs w:val="28"/>
          <w:lang w:eastAsia="ru-RU"/>
        </w:rPr>
        <w:t>ст</w:t>
      </w:r>
      <w:r w:rsidR="00EA34F2">
        <w:rPr>
          <w:rFonts w:ascii="Times New Roman" w:eastAsia="Times New Roman" w:hAnsi="Times New Roman" w:cs="Times New Roman"/>
          <w:color w:val="000000"/>
          <w:sz w:val="28"/>
          <w:szCs w:val="28"/>
          <w:lang w:val="uk-UA" w:eastAsia="ru-RU"/>
        </w:rPr>
        <w:t>і</w:t>
      </w:r>
      <w:r w:rsidRPr="00121819">
        <w:rPr>
          <w:rFonts w:ascii="Times New Roman" w:eastAsia="Times New Roman" w:hAnsi="Times New Roman" w:cs="Times New Roman"/>
          <w:color w:val="000000"/>
          <w:sz w:val="28"/>
          <w:szCs w:val="28"/>
          <w:lang w:eastAsia="ru-RU"/>
        </w:rPr>
        <w:t xml:space="preserve"> чи нестійк</w:t>
      </w:r>
      <w:r w:rsidR="00EA34F2">
        <w:rPr>
          <w:rFonts w:ascii="Times New Roman" w:eastAsia="Times New Roman" w:hAnsi="Times New Roman" w:cs="Times New Roman"/>
          <w:color w:val="000000"/>
          <w:sz w:val="28"/>
          <w:szCs w:val="28"/>
          <w:lang w:val="uk-UA" w:eastAsia="ru-RU"/>
        </w:rPr>
        <w:t>о</w:t>
      </w:r>
      <w:r w:rsidR="00EA34F2">
        <w:rPr>
          <w:rFonts w:ascii="Times New Roman" w:eastAsia="Times New Roman" w:hAnsi="Times New Roman" w:cs="Times New Roman"/>
          <w:color w:val="000000"/>
          <w:sz w:val="28"/>
          <w:szCs w:val="28"/>
          <w:lang w:eastAsia="ru-RU"/>
        </w:rPr>
        <w:t>ст</w:t>
      </w:r>
      <w:r w:rsidR="00EA34F2">
        <w:rPr>
          <w:rFonts w:ascii="Times New Roman" w:eastAsia="Times New Roman" w:hAnsi="Times New Roman" w:cs="Times New Roman"/>
          <w:color w:val="000000"/>
          <w:sz w:val="28"/>
          <w:szCs w:val="28"/>
          <w:lang w:val="uk-UA" w:eastAsia="ru-RU"/>
        </w:rPr>
        <w:t>і</w:t>
      </w:r>
      <w:r w:rsidRPr="00121819">
        <w:rPr>
          <w:rFonts w:ascii="Times New Roman" w:eastAsia="Times New Roman" w:hAnsi="Times New Roman" w:cs="Times New Roman"/>
          <w:color w:val="000000"/>
          <w:sz w:val="28"/>
          <w:szCs w:val="28"/>
          <w:lang w:eastAsia="ru-RU"/>
        </w:rPr>
        <w:t xml:space="preserve"> розвитку емоційної стійкості. Для формування стійкої емоційної стійкості необхідно активізувати її підструктури, основою яких повинні виступати сформовані вміння рефлексії, самопізнання, адаптивності, медитації, саморегуляції, самоконтролю та інші [20].</w:t>
      </w:r>
    </w:p>
    <w:p w:rsidR="00121819" w:rsidRPr="00121819" w:rsidRDefault="00121819" w:rsidP="00121819">
      <w:pPr>
        <w:widowControl w:val="0"/>
        <w:tabs>
          <w:tab w:val="left" w:pos="9356"/>
        </w:tabs>
        <w:spacing w:line="360" w:lineRule="auto"/>
        <w:ind w:firstLine="709"/>
        <w:jc w:val="both"/>
        <w:rPr>
          <w:rFonts w:ascii="Times New Roman" w:eastAsia="Times New Roman" w:hAnsi="Times New Roman" w:cs="Times New Roman"/>
          <w:color w:val="000000"/>
          <w:sz w:val="28"/>
          <w:szCs w:val="28"/>
          <w:lang w:eastAsia="ru-RU"/>
        </w:rPr>
      </w:pPr>
      <w:r w:rsidRPr="00121819">
        <w:rPr>
          <w:rFonts w:ascii="Times New Roman" w:eastAsia="Times New Roman" w:hAnsi="Times New Roman" w:cs="Times New Roman"/>
          <w:color w:val="000000"/>
          <w:sz w:val="28"/>
          <w:szCs w:val="28"/>
          <w:lang w:eastAsia="ru-RU"/>
        </w:rPr>
        <w:t xml:space="preserve">У контексті нашої роботи особливу цінність становлять дослідження М.Буслаєвої. Автор визначає поняття </w:t>
      </w:r>
      <w:r w:rsidR="00242EB4">
        <w:rPr>
          <w:rFonts w:ascii="Times New Roman" w:eastAsia="Times New Roman" w:hAnsi="Times New Roman" w:cs="Times New Roman"/>
          <w:color w:val="000000"/>
          <w:sz w:val="28"/>
          <w:szCs w:val="28"/>
          <w:lang w:eastAsia="ru-RU"/>
        </w:rPr>
        <w:t>«</w:t>
      </w:r>
      <w:r w:rsidRPr="00121819">
        <w:rPr>
          <w:rFonts w:ascii="Times New Roman" w:eastAsia="Times New Roman" w:hAnsi="Times New Roman" w:cs="Times New Roman"/>
          <w:color w:val="000000"/>
          <w:sz w:val="28"/>
          <w:szCs w:val="28"/>
          <w:lang w:eastAsia="ru-RU"/>
        </w:rPr>
        <w:t>емоційна стійкість студента</w:t>
      </w:r>
      <w:r w:rsidR="00242EB4">
        <w:rPr>
          <w:rFonts w:ascii="Times New Roman" w:eastAsia="Times New Roman" w:hAnsi="Times New Roman" w:cs="Times New Roman"/>
          <w:color w:val="000000"/>
          <w:sz w:val="28"/>
          <w:szCs w:val="28"/>
          <w:lang w:eastAsia="ru-RU"/>
        </w:rPr>
        <w:t>»</w:t>
      </w:r>
      <w:r w:rsidRPr="00121819">
        <w:rPr>
          <w:rFonts w:ascii="Times New Roman" w:eastAsia="Times New Roman" w:hAnsi="Times New Roman" w:cs="Times New Roman"/>
          <w:color w:val="000000"/>
          <w:sz w:val="28"/>
          <w:szCs w:val="28"/>
          <w:lang w:eastAsia="ru-RU"/>
        </w:rPr>
        <w:t xml:space="preserve"> як готовність до конструктивного вирішення емотивних ситуацій у процесі професійної діяльності. Структура емоційної стійкості, на її думку, представлена ​​такими компонентами:</w:t>
      </w:r>
    </w:p>
    <w:p w:rsidR="00121819" w:rsidRPr="00121819" w:rsidRDefault="00121819" w:rsidP="00121819">
      <w:pPr>
        <w:widowControl w:val="0"/>
        <w:tabs>
          <w:tab w:val="left" w:pos="9356"/>
        </w:tabs>
        <w:spacing w:line="360" w:lineRule="auto"/>
        <w:ind w:firstLine="709"/>
        <w:jc w:val="both"/>
        <w:rPr>
          <w:rFonts w:ascii="Times New Roman" w:eastAsia="Times New Roman" w:hAnsi="Times New Roman" w:cs="Times New Roman"/>
          <w:color w:val="000000"/>
          <w:sz w:val="28"/>
          <w:szCs w:val="28"/>
          <w:lang w:eastAsia="ru-RU"/>
        </w:rPr>
      </w:pPr>
      <w:r w:rsidRPr="00121819">
        <w:rPr>
          <w:rFonts w:ascii="Times New Roman" w:eastAsia="Times New Roman" w:hAnsi="Times New Roman" w:cs="Times New Roman"/>
          <w:color w:val="000000"/>
          <w:sz w:val="28"/>
          <w:szCs w:val="28"/>
          <w:lang w:eastAsia="ru-RU"/>
        </w:rPr>
        <w:t>- емоційним (захід чутливості суб'єкта до емотивних ситуацій життєдіяльності, рівень збудливості, негативні емоційні переживання, ситуативна та особистісна тривожність);</w:t>
      </w:r>
    </w:p>
    <w:p w:rsidR="00121819" w:rsidRPr="00121819" w:rsidRDefault="00EA34F2" w:rsidP="00121819">
      <w:pPr>
        <w:widowControl w:val="0"/>
        <w:tabs>
          <w:tab w:val="left" w:pos="9356"/>
        </w:tabs>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м</w:t>
      </w:r>
      <w:r w:rsidR="00121819" w:rsidRPr="00121819">
        <w:rPr>
          <w:rFonts w:ascii="Times New Roman" w:eastAsia="Times New Roman" w:hAnsi="Times New Roman" w:cs="Times New Roman"/>
          <w:color w:val="000000"/>
          <w:sz w:val="28"/>
          <w:szCs w:val="28"/>
          <w:lang w:eastAsia="ru-RU"/>
        </w:rPr>
        <w:t xml:space="preserve">отиваційним (система мотивів, спрямованих на подолання </w:t>
      </w:r>
      <w:r w:rsidR="00121819" w:rsidRPr="00121819">
        <w:rPr>
          <w:rFonts w:ascii="Times New Roman" w:eastAsia="Times New Roman" w:hAnsi="Times New Roman" w:cs="Times New Roman"/>
          <w:color w:val="000000"/>
          <w:sz w:val="28"/>
          <w:szCs w:val="28"/>
          <w:lang w:eastAsia="ru-RU"/>
        </w:rPr>
        <w:lastRenderedPageBreak/>
        <w:t>психологічних бар'єрів, що виникають у напруженій ситуації);</w:t>
      </w:r>
    </w:p>
    <w:p w:rsidR="00121819" w:rsidRPr="00121819" w:rsidRDefault="00121819" w:rsidP="00121819">
      <w:pPr>
        <w:widowControl w:val="0"/>
        <w:tabs>
          <w:tab w:val="left" w:pos="9356"/>
        </w:tabs>
        <w:spacing w:line="360" w:lineRule="auto"/>
        <w:ind w:firstLine="709"/>
        <w:jc w:val="both"/>
        <w:rPr>
          <w:rFonts w:ascii="Times New Roman" w:eastAsia="Times New Roman" w:hAnsi="Times New Roman" w:cs="Times New Roman"/>
          <w:color w:val="000000"/>
          <w:sz w:val="28"/>
          <w:szCs w:val="28"/>
          <w:lang w:eastAsia="ru-RU"/>
        </w:rPr>
      </w:pPr>
      <w:r w:rsidRPr="00121819">
        <w:rPr>
          <w:rFonts w:ascii="Times New Roman" w:eastAsia="Times New Roman" w:hAnsi="Times New Roman" w:cs="Times New Roman"/>
          <w:color w:val="000000"/>
          <w:sz w:val="28"/>
          <w:szCs w:val="28"/>
          <w:lang w:eastAsia="ru-RU"/>
        </w:rPr>
        <w:t>- вольовим (внутрішній чи міжнародний контроль особистості, здатність приймати відповідальність за свої дії він);</w:t>
      </w:r>
    </w:p>
    <w:p w:rsidR="00121819" w:rsidRDefault="00121819" w:rsidP="00121819">
      <w:pPr>
        <w:widowControl w:val="0"/>
        <w:tabs>
          <w:tab w:val="left" w:pos="9356"/>
        </w:tabs>
        <w:spacing w:line="360" w:lineRule="auto"/>
        <w:ind w:firstLine="709"/>
        <w:jc w:val="both"/>
        <w:rPr>
          <w:rFonts w:ascii="Times New Roman" w:eastAsia="Times New Roman" w:hAnsi="Times New Roman" w:cs="Times New Roman"/>
          <w:color w:val="000000"/>
          <w:sz w:val="28"/>
          <w:szCs w:val="28"/>
          <w:lang w:eastAsia="ru-RU"/>
        </w:rPr>
      </w:pPr>
      <w:r w:rsidRPr="00121819">
        <w:rPr>
          <w:rFonts w:ascii="Times New Roman" w:eastAsia="Times New Roman" w:hAnsi="Times New Roman" w:cs="Times New Roman"/>
          <w:color w:val="000000"/>
          <w:sz w:val="28"/>
          <w:szCs w:val="28"/>
          <w:lang w:eastAsia="ru-RU"/>
        </w:rPr>
        <w:t>- когнітивним (ступінь вираженості інтелектуальних емоцій, що визначають пізнавальну активність індивіда з самоорганізації та саморегуляції поведінки) [38].</w:t>
      </w:r>
    </w:p>
    <w:p w:rsidR="00121819" w:rsidRPr="0097205E" w:rsidRDefault="00121819" w:rsidP="00242EB4">
      <w:pPr>
        <w:tabs>
          <w:tab w:val="num" w:pos="495"/>
          <w:tab w:val="num" w:pos="720"/>
          <w:tab w:val="num" w:pos="1800"/>
        </w:tabs>
        <w:suppressAutoHyphens/>
        <w:spacing w:line="360" w:lineRule="auto"/>
        <w:ind w:firstLine="709"/>
        <w:jc w:val="both"/>
        <w:rPr>
          <w:rFonts w:ascii="Times New Roman" w:eastAsia="Times New Roman" w:hAnsi="Times New Roman" w:cs="Times New Roman"/>
          <w:bCs/>
          <w:iCs/>
          <w:sz w:val="28"/>
          <w:szCs w:val="28"/>
          <w:lang w:val="uk-UA" w:eastAsia="ru-RU"/>
        </w:rPr>
      </w:pPr>
      <w:r w:rsidRPr="00121819">
        <w:rPr>
          <w:rFonts w:ascii="Times New Roman" w:eastAsia="Times New Roman" w:hAnsi="Times New Roman" w:cs="Times New Roman"/>
          <w:bCs/>
          <w:iCs/>
          <w:sz w:val="28"/>
          <w:szCs w:val="28"/>
          <w:lang w:eastAsia="ru-RU"/>
        </w:rPr>
        <w:t>Отже, слід зазначити, що у сучасн</w:t>
      </w:r>
      <w:r w:rsidR="0097205E">
        <w:rPr>
          <w:rFonts w:ascii="Times New Roman" w:eastAsia="Times New Roman" w:hAnsi="Times New Roman" w:cs="Times New Roman"/>
          <w:bCs/>
          <w:iCs/>
          <w:sz w:val="28"/>
          <w:szCs w:val="28"/>
          <w:lang w:val="uk-UA" w:eastAsia="ru-RU"/>
        </w:rPr>
        <w:t>ій</w:t>
      </w:r>
      <w:r w:rsidRPr="00121819">
        <w:rPr>
          <w:rFonts w:ascii="Times New Roman" w:eastAsia="Times New Roman" w:hAnsi="Times New Roman" w:cs="Times New Roman"/>
          <w:bCs/>
          <w:iCs/>
          <w:sz w:val="28"/>
          <w:szCs w:val="28"/>
          <w:lang w:eastAsia="ru-RU"/>
        </w:rPr>
        <w:t xml:space="preserve"> психологічн</w:t>
      </w:r>
      <w:r w:rsidR="0097205E">
        <w:rPr>
          <w:rFonts w:ascii="Times New Roman" w:eastAsia="Times New Roman" w:hAnsi="Times New Roman" w:cs="Times New Roman"/>
          <w:bCs/>
          <w:iCs/>
          <w:sz w:val="28"/>
          <w:szCs w:val="28"/>
          <w:lang w:val="uk-UA" w:eastAsia="ru-RU"/>
        </w:rPr>
        <w:t>ій</w:t>
      </w:r>
      <w:r w:rsidRPr="00121819">
        <w:rPr>
          <w:rFonts w:ascii="Times New Roman" w:eastAsia="Times New Roman" w:hAnsi="Times New Roman" w:cs="Times New Roman"/>
          <w:bCs/>
          <w:iCs/>
          <w:sz w:val="28"/>
          <w:szCs w:val="28"/>
          <w:lang w:eastAsia="ru-RU"/>
        </w:rPr>
        <w:t xml:space="preserve"> літературі немає однозначного тлумачення поняття емоційної стійкості. Представники розглянутих підходів до розуміння емоційної стійкості фокусують увагу на різних сторонах феномену, що вивчається, </w:t>
      </w:r>
      <w:r w:rsidR="0097205E">
        <w:rPr>
          <w:rFonts w:ascii="Times New Roman" w:eastAsia="Times New Roman" w:hAnsi="Times New Roman" w:cs="Times New Roman"/>
          <w:bCs/>
          <w:iCs/>
          <w:sz w:val="28"/>
          <w:szCs w:val="28"/>
          <w:lang w:val="uk-UA" w:eastAsia="ru-RU"/>
        </w:rPr>
        <w:t xml:space="preserve">а також </w:t>
      </w:r>
      <w:r w:rsidRPr="00121819">
        <w:rPr>
          <w:rFonts w:ascii="Times New Roman" w:eastAsia="Times New Roman" w:hAnsi="Times New Roman" w:cs="Times New Roman"/>
          <w:bCs/>
          <w:iCs/>
          <w:sz w:val="28"/>
          <w:szCs w:val="28"/>
          <w:lang w:eastAsia="ru-RU"/>
        </w:rPr>
        <w:t xml:space="preserve">демонструють його складність і багатоаспектність. Разом </w:t>
      </w:r>
      <w:r w:rsidR="0097205E">
        <w:rPr>
          <w:rFonts w:ascii="Times New Roman" w:eastAsia="Times New Roman" w:hAnsi="Times New Roman" w:cs="Times New Roman"/>
          <w:bCs/>
          <w:iCs/>
          <w:sz w:val="28"/>
          <w:szCs w:val="28"/>
          <w:lang w:val="uk-UA" w:eastAsia="ru-RU"/>
        </w:rPr>
        <w:t>і</w:t>
      </w:r>
      <w:r w:rsidRPr="00121819">
        <w:rPr>
          <w:rFonts w:ascii="Times New Roman" w:eastAsia="Times New Roman" w:hAnsi="Times New Roman" w:cs="Times New Roman"/>
          <w:bCs/>
          <w:iCs/>
          <w:sz w:val="28"/>
          <w:szCs w:val="28"/>
          <w:lang w:eastAsia="ru-RU"/>
        </w:rPr>
        <w:t>з тим, незважаючи на суттєві розбіжності у поглядах окремих дослідників на досліджувану проблему, проаналізовані роботи</w:t>
      </w:r>
      <w:r w:rsidR="0097205E">
        <w:rPr>
          <w:rFonts w:ascii="Times New Roman" w:eastAsia="Times New Roman" w:hAnsi="Times New Roman" w:cs="Times New Roman"/>
          <w:bCs/>
          <w:iCs/>
          <w:sz w:val="28"/>
          <w:szCs w:val="28"/>
          <w:lang w:val="uk-UA" w:eastAsia="ru-RU"/>
        </w:rPr>
        <w:t>, зокрема,</w:t>
      </w:r>
      <w:r w:rsidRPr="0097205E">
        <w:rPr>
          <w:rFonts w:ascii="Times New Roman" w:eastAsia="Times New Roman" w:hAnsi="Times New Roman" w:cs="Times New Roman"/>
          <w:bCs/>
          <w:iCs/>
          <w:sz w:val="28"/>
          <w:szCs w:val="28"/>
          <w:lang w:val="uk-UA" w:eastAsia="ru-RU"/>
        </w:rPr>
        <w:t xml:space="preserve"> дозволяють розглядати емоційну стійкість як інтегративну динамічну особистісну особливість, яка </w:t>
      </w:r>
      <w:r w:rsidR="00984978">
        <w:rPr>
          <w:rFonts w:ascii="Times New Roman" w:eastAsia="Times New Roman" w:hAnsi="Times New Roman" w:cs="Times New Roman"/>
          <w:bCs/>
          <w:iCs/>
          <w:sz w:val="28"/>
          <w:szCs w:val="28"/>
          <w:lang w:val="uk-UA" w:eastAsia="ru-RU"/>
        </w:rPr>
        <w:t>ви</w:t>
      </w:r>
      <w:r w:rsidRPr="0097205E">
        <w:rPr>
          <w:rFonts w:ascii="Times New Roman" w:eastAsia="Times New Roman" w:hAnsi="Times New Roman" w:cs="Times New Roman"/>
          <w:bCs/>
          <w:iCs/>
          <w:sz w:val="28"/>
          <w:szCs w:val="28"/>
          <w:lang w:val="uk-UA" w:eastAsia="ru-RU"/>
        </w:rPr>
        <w:t>являється у властивих людині стійких диспозиціях до збереження гомеостазу у складних ситуаціях професійної діяльност</w:t>
      </w:r>
      <w:r w:rsidR="00984978">
        <w:rPr>
          <w:rFonts w:ascii="Times New Roman" w:eastAsia="Times New Roman" w:hAnsi="Times New Roman" w:cs="Times New Roman"/>
          <w:bCs/>
          <w:iCs/>
          <w:sz w:val="28"/>
          <w:szCs w:val="28"/>
          <w:lang w:val="uk-UA" w:eastAsia="ru-RU"/>
        </w:rPr>
        <w:t xml:space="preserve">і та життєдіяльності в цілому. </w:t>
      </w:r>
      <w:r w:rsidR="00984978" w:rsidRPr="000B3E32">
        <w:rPr>
          <w:rFonts w:ascii="Times New Roman" w:eastAsia="Times New Roman" w:hAnsi="Times New Roman" w:cs="Times New Roman"/>
          <w:sz w:val="28"/>
          <w:szCs w:val="28"/>
          <w:lang w:val="uk-UA" w:eastAsia="ru-RU"/>
        </w:rPr>
        <w:t>[58]</w:t>
      </w:r>
      <w:r w:rsidRPr="0097205E">
        <w:rPr>
          <w:rFonts w:ascii="Times New Roman" w:eastAsia="Times New Roman" w:hAnsi="Times New Roman" w:cs="Times New Roman"/>
          <w:bCs/>
          <w:iCs/>
          <w:sz w:val="28"/>
          <w:szCs w:val="28"/>
          <w:lang w:val="uk-UA" w:eastAsia="ru-RU"/>
        </w:rPr>
        <w:t>.</w:t>
      </w:r>
    </w:p>
    <w:p w:rsidR="00121819" w:rsidRPr="00121819" w:rsidRDefault="00121819" w:rsidP="00242EB4">
      <w:pPr>
        <w:tabs>
          <w:tab w:val="num" w:pos="495"/>
          <w:tab w:val="num" w:pos="720"/>
          <w:tab w:val="num" w:pos="1800"/>
        </w:tabs>
        <w:suppressAutoHyphens/>
        <w:spacing w:line="360" w:lineRule="auto"/>
        <w:ind w:firstLine="709"/>
        <w:jc w:val="both"/>
        <w:rPr>
          <w:rFonts w:ascii="Times New Roman" w:eastAsia="Times New Roman" w:hAnsi="Times New Roman" w:cs="Times New Roman"/>
          <w:bCs/>
          <w:iCs/>
          <w:sz w:val="28"/>
          <w:szCs w:val="28"/>
          <w:lang w:eastAsia="ru-RU"/>
        </w:rPr>
      </w:pPr>
      <w:r w:rsidRPr="00723D30">
        <w:rPr>
          <w:rFonts w:ascii="Times New Roman" w:eastAsia="Times New Roman" w:hAnsi="Times New Roman" w:cs="Times New Roman"/>
          <w:bCs/>
          <w:iCs/>
          <w:sz w:val="28"/>
          <w:szCs w:val="28"/>
          <w:lang w:val="uk-UA" w:eastAsia="ru-RU"/>
        </w:rPr>
        <w:t>Як було показано вище, емоційна стійкість виступає одним із психологічних факторів надійності, ефективності та успішності діяльності в ситуаціях підвищеної напруженості. Завдяки емоційній стійкості як інтегративно</w:t>
      </w:r>
      <w:r w:rsidR="00984978">
        <w:rPr>
          <w:rFonts w:ascii="Times New Roman" w:eastAsia="Times New Roman" w:hAnsi="Times New Roman" w:cs="Times New Roman"/>
          <w:bCs/>
          <w:iCs/>
          <w:sz w:val="28"/>
          <w:szCs w:val="28"/>
          <w:lang w:val="uk-UA" w:eastAsia="ru-RU"/>
        </w:rPr>
        <w:t>ї</w:t>
      </w:r>
      <w:r w:rsidRPr="00723D30">
        <w:rPr>
          <w:rFonts w:ascii="Times New Roman" w:eastAsia="Times New Roman" w:hAnsi="Times New Roman" w:cs="Times New Roman"/>
          <w:bCs/>
          <w:iCs/>
          <w:sz w:val="28"/>
          <w:szCs w:val="28"/>
          <w:lang w:val="uk-UA" w:eastAsia="ru-RU"/>
        </w:rPr>
        <w:t>, полісистемно</w:t>
      </w:r>
      <w:r w:rsidR="00984978">
        <w:rPr>
          <w:rFonts w:ascii="Times New Roman" w:eastAsia="Times New Roman" w:hAnsi="Times New Roman" w:cs="Times New Roman"/>
          <w:bCs/>
          <w:iCs/>
          <w:sz w:val="28"/>
          <w:szCs w:val="28"/>
          <w:lang w:val="uk-UA" w:eastAsia="ru-RU"/>
        </w:rPr>
        <w:t>ї</w:t>
      </w:r>
      <w:r w:rsidRPr="00723D30">
        <w:rPr>
          <w:rFonts w:ascii="Times New Roman" w:eastAsia="Times New Roman" w:hAnsi="Times New Roman" w:cs="Times New Roman"/>
          <w:bCs/>
          <w:iCs/>
          <w:sz w:val="28"/>
          <w:szCs w:val="28"/>
          <w:lang w:val="uk-UA" w:eastAsia="ru-RU"/>
        </w:rPr>
        <w:t xml:space="preserve"> властивості, забезпечується перехід психіки </w:t>
      </w:r>
      <w:r w:rsidR="00984978">
        <w:rPr>
          <w:rFonts w:ascii="Times New Roman" w:eastAsia="Times New Roman" w:hAnsi="Times New Roman" w:cs="Times New Roman"/>
          <w:bCs/>
          <w:iCs/>
          <w:sz w:val="28"/>
          <w:szCs w:val="28"/>
          <w:lang w:val="uk-UA" w:eastAsia="ru-RU"/>
        </w:rPr>
        <w:t xml:space="preserve">на </w:t>
      </w:r>
      <w:r w:rsidRPr="00723D30">
        <w:rPr>
          <w:rFonts w:ascii="Times New Roman" w:eastAsia="Times New Roman" w:hAnsi="Times New Roman" w:cs="Times New Roman"/>
          <w:bCs/>
          <w:iCs/>
          <w:sz w:val="28"/>
          <w:szCs w:val="28"/>
          <w:lang w:val="uk-UA" w:eastAsia="ru-RU"/>
        </w:rPr>
        <w:t xml:space="preserve">новий рівень активності. </w:t>
      </w:r>
      <w:r w:rsidRPr="00121819">
        <w:rPr>
          <w:rFonts w:ascii="Times New Roman" w:eastAsia="Times New Roman" w:hAnsi="Times New Roman" w:cs="Times New Roman"/>
          <w:bCs/>
          <w:iCs/>
          <w:sz w:val="28"/>
          <w:szCs w:val="28"/>
          <w:lang w:eastAsia="ru-RU"/>
        </w:rPr>
        <w:t>Перебудова спонукальних, регул</w:t>
      </w:r>
      <w:r w:rsidR="00984978">
        <w:rPr>
          <w:rFonts w:ascii="Times New Roman" w:eastAsia="Times New Roman" w:hAnsi="Times New Roman" w:cs="Times New Roman"/>
          <w:bCs/>
          <w:iCs/>
          <w:sz w:val="28"/>
          <w:szCs w:val="28"/>
          <w:lang w:eastAsia="ru-RU"/>
        </w:rPr>
        <w:t>яторних та виконавських функцій</w:t>
      </w:r>
      <w:r w:rsidRPr="00121819">
        <w:rPr>
          <w:rFonts w:ascii="Times New Roman" w:eastAsia="Times New Roman" w:hAnsi="Times New Roman" w:cs="Times New Roman"/>
          <w:bCs/>
          <w:iCs/>
          <w:sz w:val="28"/>
          <w:szCs w:val="28"/>
          <w:lang w:eastAsia="ru-RU"/>
        </w:rPr>
        <w:t xml:space="preserve"> дозволяє зберегти та збільшити ефективність діяльності у стресогенних умовах. Психофізіологічною основою емоційної стійкості особистості є процеси вищої нервової діяльності, властивості нервової системи (глибина, тривалість, лабільність емоційних переживань тощо).</w:t>
      </w:r>
    </w:p>
    <w:p w:rsidR="00121819" w:rsidRPr="00121819" w:rsidRDefault="00121819" w:rsidP="00242EB4">
      <w:pPr>
        <w:tabs>
          <w:tab w:val="num" w:pos="495"/>
          <w:tab w:val="num" w:pos="720"/>
          <w:tab w:val="num" w:pos="1800"/>
        </w:tabs>
        <w:suppressAutoHyphens/>
        <w:spacing w:line="360" w:lineRule="auto"/>
        <w:ind w:firstLine="709"/>
        <w:jc w:val="both"/>
        <w:rPr>
          <w:rFonts w:ascii="Times New Roman" w:eastAsia="Times New Roman" w:hAnsi="Times New Roman" w:cs="Times New Roman"/>
          <w:bCs/>
          <w:iCs/>
          <w:sz w:val="28"/>
          <w:szCs w:val="28"/>
          <w:lang w:eastAsia="ru-RU"/>
        </w:rPr>
      </w:pPr>
      <w:r w:rsidRPr="00121819">
        <w:rPr>
          <w:rFonts w:ascii="Times New Roman" w:eastAsia="Times New Roman" w:hAnsi="Times New Roman" w:cs="Times New Roman"/>
          <w:bCs/>
          <w:iCs/>
          <w:sz w:val="28"/>
          <w:szCs w:val="28"/>
          <w:lang w:eastAsia="ru-RU"/>
        </w:rPr>
        <w:t>Аналіз літератури показав, що емоційна стійкість – це складне психічне у</w:t>
      </w:r>
      <w:r w:rsidR="00263E57">
        <w:rPr>
          <w:rFonts w:ascii="Times New Roman" w:eastAsia="Times New Roman" w:hAnsi="Times New Roman" w:cs="Times New Roman"/>
          <w:bCs/>
          <w:iCs/>
          <w:sz w:val="28"/>
          <w:szCs w:val="28"/>
          <w:lang w:val="uk-UA" w:eastAsia="ru-RU"/>
        </w:rPr>
        <w:t>творення</w:t>
      </w:r>
      <w:r w:rsidRPr="00121819">
        <w:rPr>
          <w:rFonts w:ascii="Times New Roman" w:eastAsia="Times New Roman" w:hAnsi="Times New Roman" w:cs="Times New Roman"/>
          <w:bCs/>
          <w:iCs/>
          <w:sz w:val="28"/>
          <w:szCs w:val="28"/>
          <w:lang w:eastAsia="ru-RU"/>
        </w:rPr>
        <w:t xml:space="preserve">, </w:t>
      </w:r>
      <w:r w:rsidR="00263E57">
        <w:rPr>
          <w:rFonts w:ascii="Times New Roman" w:eastAsia="Times New Roman" w:hAnsi="Times New Roman" w:cs="Times New Roman"/>
          <w:bCs/>
          <w:iCs/>
          <w:sz w:val="28"/>
          <w:szCs w:val="28"/>
          <w:lang w:val="uk-UA" w:eastAsia="ru-RU"/>
        </w:rPr>
        <w:t xml:space="preserve">а також </w:t>
      </w:r>
      <w:r w:rsidR="00263E57">
        <w:rPr>
          <w:rFonts w:ascii="Times New Roman" w:eastAsia="Times New Roman" w:hAnsi="Times New Roman" w:cs="Times New Roman"/>
          <w:bCs/>
          <w:iCs/>
          <w:sz w:val="28"/>
          <w:szCs w:val="28"/>
          <w:lang w:eastAsia="ru-RU"/>
        </w:rPr>
        <w:t>інтегративн</w:t>
      </w:r>
      <w:r w:rsidR="00263E57">
        <w:rPr>
          <w:rFonts w:ascii="Times New Roman" w:eastAsia="Times New Roman" w:hAnsi="Times New Roman" w:cs="Times New Roman"/>
          <w:bCs/>
          <w:iCs/>
          <w:sz w:val="28"/>
          <w:szCs w:val="28"/>
          <w:lang w:val="uk-UA" w:eastAsia="ru-RU"/>
        </w:rPr>
        <w:t>а</w:t>
      </w:r>
      <w:r w:rsidR="00263E57">
        <w:rPr>
          <w:rFonts w:ascii="Times New Roman" w:eastAsia="Times New Roman" w:hAnsi="Times New Roman" w:cs="Times New Roman"/>
          <w:bCs/>
          <w:iCs/>
          <w:sz w:val="28"/>
          <w:szCs w:val="28"/>
          <w:lang w:eastAsia="ru-RU"/>
        </w:rPr>
        <w:t>, полісистемн</w:t>
      </w:r>
      <w:r w:rsidR="00263E57">
        <w:rPr>
          <w:rFonts w:ascii="Times New Roman" w:eastAsia="Times New Roman" w:hAnsi="Times New Roman" w:cs="Times New Roman"/>
          <w:bCs/>
          <w:iCs/>
          <w:sz w:val="28"/>
          <w:szCs w:val="28"/>
          <w:lang w:val="uk-UA" w:eastAsia="ru-RU"/>
        </w:rPr>
        <w:t>а</w:t>
      </w:r>
      <w:r w:rsidRPr="00121819">
        <w:rPr>
          <w:rFonts w:ascii="Times New Roman" w:eastAsia="Times New Roman" w:hAnsi="Times New Roman" w:cs="Times New Roman"/>
          <w:bCs/>
          <w:iCs/>
          <w:sz w:val="28"/>
          <w:szCs w:val="28"/>
          <w:lang w:eastAsia="ru-RU"/>
        </w:rPr>
        <w:t xml:space="preserve"> властивість психіки, </w:t>
      </w:r>
      <w:r w:rsidR="00263E57">
        <w:rPr>
          <w:rFonts w:ascii="Times New Roman" w:eastAsia="Times New Roman" w:hAnsi="Times New Roman" w:cs="Times New Roman"/>
          <w:bCs/>
          <w:iCs/>
          <w:sz w:val="28"/>
          <w:szCs w:val="28"/>
          <w:lang w:val="uk-UA" w:eastAsia="ru-RU"/>
        </w:rPr>
        <w:t>яка</w:t>
      </w:r>
      <w:r w:rsidRPr="00121819">
        <w:rPr>
          <w:rFonts w:ascii="Times New Roman" w:eastAsia="Times New Roman" w:hAnsi="Times New Roman" w:cs="Times New Roman"/>
          <w:bCs/>
          <w:iCs/>
          <w:sz w:val="28"/>
          <w:szCs w:val="28"/>
          <w:lang w:eastAsia="ru-RU"/>
        </w:rPr>
        <w:t xml:space="preserve"> характеризується емоційною збалансованістю та продуктивною діяльністю у неспецифічних та екстремальних умовах. У нашій роботі це теоретичне становище є вихідним </w:t>
      </w:r>
      <w:r w:rsidR="00263E57">
        <w:rPr>
          <w:rFonts w:ascii="Times New Roman" w:eastAsia="Times New Roman" w:hAnsi="Times New Roman" w:cs="Times New Roman"/>
          <w:bCs/>
          <w:iCs/>
          <w:sz w:val="28"/>
          <w:szCs w:val="28"/>
          <w:lang w:val="uk-UA" w:eastAsia="ru-RU"/>
        </w:rPr>
        <w:t xml:space="preserve">для </w:t>
      </w:r>
      <w:r w:rsidRPr="00121819">
        <w:rPr>
          <w:rFonts w:ascii="Times New Roman" w:eastAsia="Times New Roman" w:hAnsi="Times New Roman" w:cs="Times New Roman"/>
          <w:bCs/>
          <w:iCs/>
          <w:sz w:val="28"/>
          <w:szCs w:val="28"/>
          <w:lang w:eastAsia="ru-RU"/>
        </w:rPr>
        <w:t>подальшого емпіричного вивченн</w:t>
      </w:r>
      <w:r w:rsidR="005E2030">
        <w:rPr>
          <w:rFonts w:ascii="Times New Roman" w:eastAsia="Times New Roman" w:hAnsi="Times New Roman" w:cs="Times New Roman"/>
          <w:bCs/>
          <w:iCs/>
          <w:sz w:val="28"/>
          <w:szCs w:val="28"/>
          <w:lang w:eastAsia="ru-RU"/>
        </w:rPr>
        <w:t>я емоційної стійкості. Зазначен</w:t>
      </w:r>
      <w:r w:rsidR="005E2030">
        <w:rPr>
          <w:rFonts w:ascii="Times New Roman" w:eastAsia="Times New Roman" w:hAnsi="Times New Roman" w:cs="Times New Roman"/>
          <w:bCs/>
          <w:iCs/>
          <w:sz w:val="28"/>
          <w:szCs w:val="28"/>
          <w:lang w:val="uk-UA" w:eastAsia="ru-RU"/>
        </w:rPr>
        <w:t>а</w:t>
      </w:r>
      <w:r w:rsidR="005E2030">
        <w:rPr>
          <w:rFonts w:ascii="Times New Roman" w:eastAsia="Times New Roman" w:hAnsi="Times New Roman" w:cs="Times New Roman"/>
          <w:bCs/>
          <w:iCs/>
          <w:sz w:val="28"/>
          <w:szCs w:val="28"/>
          <w:lang w:eastAsia="ru-RU"/>
        </w:rPr>
        <w:t xml:space="preserve"> психічн</w:t>
      </w:r>
      <w:r w:rsidR="005E2030">
        <w:rPr>
          <w:rFonts w:ascii="Times New Roman" w:eastAsia="Times New Roman" w:hAnsi="Times New Roman" w:cs="Times New Roman"/>
          <w:bCs/>
          <w:iCs/>
          <w:sz w:val="28"/>
          <w:szCs w:val="28"/>
          <w:lang w:val="uk-UA" w:eastAsia="ru-RU"/>
        </w:rPr>
        <w:t>а</w:t>
      </w:r>
      <w:r w:rsidRPr="00121819">
        <w:rPr>
          <w:rFonts w:ascii="Times New Roman" w:eastAsia="Times New Roman" w:hAnsi="Times New Roman" w:cs="Times New Roman"/>
          <w:bCs/>
          <w:iCs/>
          <w:sz w:val="28"/>
          <w:szCs w:val="28"/>
          <w:lang w:eastAsia="ru-RU"/>
        </w:rPr>
        <w:t xml:space="preserve"> властивість включає такі компоненти:</w:t>
      </w:r>
    </w:p>
    <w:p w:rsidR="00121819" w:rsidRPr="00121819" w:rsidRDefault="00121819" w:rsidP="00242EB4">
      <w:pPr>
        <w:tabs>
          <w:tab w:val="num" w:pos="495"/>
          <w:tab w:val="num" w:pos="720"/>
          <w:tab w:val="num" w:pos="1800"/>
        </w:tabs>
        <w:suppressAutoHyphens/>
        <w:spacing w:line="360" w:lineRule="auto"/>
        <w:ind w:firstLine="709"/>
        <w:jc w:val="both"/>
        <w:rPr>
          <w:rFonts w:ascii="Times New Roman" w:eastAsia="Times New Roman" w:hAnsi="Times New Roman" w:cs="Times New Roman"/>
          <w:bCs/>
          <w:iCs/>
          <w:sz w:val="28"/>
          <w:szCs w:val="28"/>
          <w:lang w:eastAsia="ru-RU"/>
        </w:rPr>
      </w:pPr>
      <w:r w:rsidRPr="00121819">
        <w:rPr>
          <w:rFonts w:ascii="Times New Roman" w:eastAsia="Times New Roman" w:hAnsi="Times New Roman" w:cs="Times New Roman"/>
          <w:bCs/>
          <w:iCs/>
          <w:sz w:val="28"/>
          <w:szCs w:val="28"/>
          <w:lang w:eastAsia="ru-RU"/>
        </w:rPr>
        <w:lastRenderedPageBreak/>
        <w:t xml:space="preserve">- мотиваційний (збалансованість – незбалансованість між особистістю та соціальним середовищем, </w:t>
      </w:r>
      <w:r w:rsidR="005E2030">
        <w:rPr>
          <w:rFonts w:ascii="Times New Roman" w:eastAsia="Times New Roman" w:hAnsi="Times New Roman" w:cs="Times New Roman"/>
          <w:bCs/>
          <w:iCs/>
          <w:sz w:val="28"/>
          <w:szCs w:val="28"/>
          <w:lang w:val="uk-UA" w:eastAsia="ru-RU"/>
        </w:rPr>
        <w:t xml:space="preserve">а також </w:t>
      </w:r>
      <w:r w:rsidRPr="00121819">
        <w:rPr>
          <w:rFonts w:ascii="Times New Roman" w:eastAsia="Times New Roman" w:hAnsi="Times New Roman" w:cs="Times New Roman"/>
          <w:bCs/>
          <w:iCs/>
          <w:sz w:val="28"/>
          <w:szCs w:val="28"/>
          <w:lang w:eastAsia="ru-RU"/>
        </w:rPr>
        <w:t>рівень особист</w:t>
      </w:r>
      <w:r w:rsidR="005E2030">
        <w:rPr>
          <w:rFonts w:ascii="Times New Roman" w:eastAsia="Times New Roman" w:hAnsi="Times New Roman" w:cs="Times New Roman"/>
          <w:bCs/>
          <w:iCs/>
          <w:sz w:val="28"/>
          <w:szCs w:val="28"/>
          <w:lang w:eastAsia="ru-RU"/>
        </w:rPr>
        <w:t>існої тривожності, невротизації</w:t>
      </w:r>
      <w:r w:rsidR="005E2030">
        <w:rPr>
          <w:rFonts w:ascii="Times New Roman" w:eastAsia="Times New Roman" w:hAnsi="Times New Roman" w:cs="Times New Roman"/>
          <w:bCs/>
          <w:iCs/>
          <w:sz w:val="28"/>
          <w:szCs w:val="28"/>
          <w:lang w:val="uk-UA" w:eastAsia="ru-RU"/>
        </w:rPr>
        <w:t xml:space="preserve"> і</w:t>
      </w:r>
      <w:r w:rsidRPr="00121819">
        <w:rPr>
          <w:rFonts w:ascii="Times New Roman" w:eastAsia="Times New Roman" w:hAnsi="Times New Roman" w:cs="Times New Roman"/>
          <w:bCs/>
          <w:iCs/>
          <w:sz w:val="28"/>
          <w:szCs w:val="28"/>
          <w:lang w:eastAsia="ru-RU"/>
        </w:rPr>
        <w:t xml:space="preserve"> типові емоційні реакції тощо);</w:t>
      </w:r>
    </w:p>
    <w:p w:rsidR="00121819" w:rsidRPr="00121819" w:rsidRDefault="00121819" w:rsidP="00242EB4">
      <w:pPr>
        <w:tabs>
          <w:tab w:val="num" w:pos="495"/>
          <w:tab w:val="num" w:pos="720"/>
          <w:tab w:val="num" w:pos="1800"/>
        </w:tabs>
        <w:suppressAutoHyphens/>
        <w:spacing w:line="360" w:lineRule="auto"/>
        <w:ind w:firstLine="709"/>
        <w:jc w:val="both"/>
        <w:rPr>
          <w:rFonts w:ascii="Times New Roman" w:eastAsia="Times New Roman" w:hAnsi="Times New Roman" w:cs="Times New Roman"/>
          <w:bCs/>
          <w:iCs/>
          <w:sz w:val="28"/>
          <w:szCs w:val="28"/>
          <w:lang w:eastAsia="ru-RU"/>
        </w:rPr>
      </w:pPr>
      <w:r w:rsidRPr="00121819">
        <w:rPr>
          <w:rFonts w:ascii="Times New Roman" w:eastAsia="Times New Roman" w:hAnsi="Times New Roman" w:cs="Times New Roman"/>
          <w:bCs/>
          <w:iCs/>
          <w:sz w:val="28"/>
          <w:szCs w:val="28"/>
          <w:lang w:eastAsia="ru-RU"/>
        </w:rPr>
        <w:t xml:space="preserve">- когнітивний (оцінка одержуваної </w:t>
      </w:r>
      <w:r w:rsidR="005E2030">
        <w:rPr>
          <w:rFonts w:ascii="Times New Roman" w:eastAsia="Times New Roman" w:hAnsi="Times New Roman" w:cs="Times New Roman"/>
          <w:bCs/>
          <w:iCs/>
          <w:sz w:val="28"/>
          <w:szCs w:val="28"/>
          <w:lang w:eastAsia="ru-RU"/>
        </w:rPr>
        <w:t>інформації, прогнозування подій</w:t>
      </w:r>
      <w:r w:rsidR="005E2030">
        <w:rPr>
          <w:rFonts w:ascii="Times New Roman" w:eastAsia="Times New Roman" w:hAnsi="Times New Roman" w:cs="Times New Roman"/>
          <w:bCs/>
          <w:iCs/>
          <w:sz w:val="28"/>
          <w:szCs w:val="28"/>
          <w:lang w:val="uk-UA" w:eastAsia="ru-RU"/>
        </w:rPr>
        <w:t xml:space="preserve"> і</w:t>
      </w:r>
      <w:r w:rsidRPr="00121819">
        <w:rPr>
          <w:rFonts w:ascii="Times New Roman" w:eastAsia="Times New Roman" w:hAnsi="Times New Roman" w:cs="Times New Roman"/>
          <w:bCs/>
          <w:iCs/>
          <w:sz w:val="28"/>
          <w:szCs w:val="28"/>
          <w:lang w:eastAsia="ru-RU"/>
        </w:rPr>
        <w:t xml:space="preserve"> прийняття рішень у стресогенних ситуаціях);</w:t>
      </w:r>
    </w:p>
    <w:p w:rsidR="00D141DE" w:rsidRPr="00121819" w:rsidRDefault="00121819" w:rsidP="00242EB4">
      <w:pPr>
        <w:tabs>
          <w:tab w:val="num" w:pos="495"/>
          <w:tab w:val="num" w:pos="720"/>
          <w:tab w:val="num" w:pos="1800"/>
        </w:tabs>
        <w:suppressAutoHyphens/>
        <w:spacing w:line="360" w:lineRule="auto"/>
        <w:ind w:firstLine="709"/>
        <w:jc w:val="both"/>
        <w:rPr>
          <w:rFonts w:ascii="Times New Roman" w:eastAsia="Times New Roman" w:hAnsi="Times New Roman" w:cs="Times New Roman"/>
          <w:bCs/>
          <w:iCs/>
          <w:sz w:val="28"/>
          <w:szCs w:val="28"/>
          <w:lang w:eastAsia="ru-RU"/>
        </w:rPr>
      </w:pPr>
      <w:r w:rsidRPr="00121819">
        <w:rPr>
          <w:rFonts w:ascii="Times New Roman" w:eastAsia="Times New Roman" w:hAnsi="Times New Roman" w:cs="Times New Roman"/>
          <w:bCs/>
          <w:iCs/>
          <w:sz w:val="28"/>
          <w:szCs w:val="28"/>
          <w:lang w:eastAsia="ru-RU"/>
        </w:rPr>
        <w:t xml:space="preserve">- </w:t>
      </w:r>
      <w:r w:rsidR="005E2030">
        <w:rPr>
          <w:rFonts w:ascii="Times New Roman" w:eastAsia="Times New Roman" w:hAnsi="Times New Roman" w:cs="Times New Roman"/>
          <w:bCs/>
          <w:iCs/>
          <w:sz w:val="28"/>
          <w:szCs w:val="28"/>
          <w:lang w:val="uk-UA" w:eastAsia="ru-RU"/>
        </w:rPr>
        <w:t>п</w:t>
      </w:r>
      <w:r w:rsidRPr="00121819">
        <w:rPr>
          <w:rFonts w:ascii="Times New Roman" w:eastAsia="Times New Roman" w:hAnsi="Times New Roman" w:cs="Times New Roman"/>
          <w:bCs/>
          <w:iCs/>
          <w:sz w:val="28"/>
          <w:szCs w:val="28"/>
          <w:lang w:eastAsia="ru-RU"/>
        </w:rPr>
        <w:t xml:space="preserve">оведінковий (адаптованість до соціального середовища, адекватність поведінки особистості </w:t>
      </w:r>
      <w:r w:rsidR="005E2030">
        <w:rPr>
          <w:rFonts w:ascii="Times New Roman" w:eastAsia="Times New Roman" w:hAnsi="Times New Roman" w:cs="Times New Roman"/>
          <w:bCs/>
          <w:iCs/>
          <w:sz w:val="28"/>
          <w:szCs w:val="28"/>
          <w:lang w:val="uk-UA" w:eastAsia="ru-RU"/>
        </w:rPr>
        <w:t>під час</w:t>
      </w:r>
      <w:r w:rsidR="005E2030">
        <w:rPr>
          <w:rFonts w:ascii="Times New Roman" w:eastAsia="Times New Roman" w:hAnsi="Times New Roman" w:cs="Times New Roman"/>
          <w:bCs/>
          <w:iCs/>
          <w:sz w:val="28"/>
          <w:szCs w:val="28"/>
          <w:lang w:eastAsia="ru-RU"/>
        </w:rPr>
        <w:t xml:space="preserve"> вирішенн</w:t>
      </w:r>
      <w:r w:rsidR="005E2030">
        <w:rPr>
          <w:rFonts w:ascii="Times New Roman" w:eastAsia="Times New Roman" w:hAnsi="Times New Roman" w:cs="Times New Roman"/>
          <w:bCs/>
          <w:iCs/>
          <w:sz w:val="28"/>
          <w:szCs w:val="28"/>
          <w:lang w:val="uk-UA" w:eastAsia="ru-RU"/>
        </w:rPr>
        <w:t>я</w:t>
      </w:r>
      <w:r w:rsidRPr="00121819">
        <w:rPr>
          <w:rFonts w:ascii="Times New Roman" w:eastAsia="Times New Roman" w:hAnsi="Times New Roman" w:cs="Times New Roman"/>
          <w:bCs/>
          <w:iCs/>
          <w:sz w:val="28"/>
          <w:szCs w:val="28"/>
          <w:lang w:eastAsia="ru-RU"/>
        </w:rPr>
        <w:t xml:space="preserve"> завдань в умовах екстремальних впливів).</w:t>
      </w:r>
    </w:p>
    <w:p w:rsidR="002C7604" w:rsidRDefault="002C7604" w:rsidP="00242EB4">
      <w:pPr>
        <w:tabs>
          <w:tab w:val="num" w:pos="495"/>
          <w:tab w:val="num" w:pos="720"/>
          <w:tab w:val="num" w:pos="1800"/>
        </w:tabs>
        <w:suppressAutoHyphens/>
        <w:spacing w:line="360" w:lineRule="auto"/>
        <w:ind w:firstLine="709"/>
        <w:jc w:val="center"/>
        <w:rPr>
          <w:rFonts w:ascii="Times New Roman" w:eastAsia="Times New Roman" w:hAnsi="Times New Roman" w:cs="Times New Roman"/>
          <w:b/>
          <w:bCs/>
          <w:iCs/>
          <w:sz w:val="28"/>
          <w:szCs w:val="28"/>
          <w:lang w:eastAsia="ru-RU"/>
        </w:rPr>
      </w:pPr>
    </w:p>
    <w:p w:rsidR="00242EB4" w:rsidRDefault="00242EB4" w:rsidP="00D141DE">
      <w:pPr>
        <w:tabs>
          <w:tab w:val="num" w:pos="495"/>
          <w:tab w:val="num" w:pos="720"/>
          <w:tab w:val="num" w:pos="1800"/>
        </w:tabs>
        <w:suppressAutoHyphens/>
        <w:spacing w:line="360" w:lineRule="auto"/>
        <w:jc w:val="center"/>
        <w:rPr>
          <w:rFonts w:ascii="Times New Roman" w:eastAsia="Times New Roman" w:hAnsi="Times New Roman" w:cs="Times New Roman"/>
          <w:b/>
          <w:bCs/>
          <w:iCs/>
          <w:sz w:val="28"/>
          <w:szCs w:val="28"/>
          <w:lang w:val="uk-UA" w:eastAsia="ru-RU"/>
        </w:rPr>
      </w:pPr>
    </w:p>
    <w:p w:rsidR="00D141DE" w:rsidRDefault="00D141DE" w:rsidP="00D141DE">
      <w:pPr>
        <w:tabs>
          <w:tab w:val="num" w:pos="495"/>
          <w:tab w:val="num" w:pos="720"/>
          <w:tab w:val="num" w:pos="1800"/>
        </w:tabs>
        <w:suppressAutoHyphens/>
        <w:spacing w:line="360" w:lineRule="auto"/>
        <w:jc w:val="center"/>
        <w:rPr>
          <w:rFonts w:ascii="Times New Roman" w:eastAsia="Times New Roman" w:hAnsi="Times New Roman" w:cs="Times New Roman"/>
          <w:b/>
          <w:bCs/>
          <w:iCs/>
          <w:sz w:val="28"/>
          <w:szCs w:val="28"/>
          <w:lang w:val="uk-UA" w:eastAsia="ru-RU"/>
        </w:rPr>
      </w:pPr>
      <w:r w:rsidRPr="00D141DE">
        <w:rPr>
          <w:rFonts w:ascii="Times New Roman" w:eastAsia="Times New Roman" w:hAnsi="Times New Roman" w:cs="Times New Roman"/>
          <w:b/>
          <w:bCs/>
          <w:iCs/>
          <w:sz w:val="28"/>
          <w:szCs w:val="28"/>
          <w:lang w:val="uk-UA" w:eastAsia="ru-RU"/>
        </w:rPr>
        <w:t xml:space="preserve">1.2. Емоційна стійкість в контексті психологічних </w:t>
      </w:r>
    </w:p>
    <w:p w:rsidR="00D141DE" w:rsidRPr="00D141DE" w:rsidRDefault="00D141DE" w:rsidP="00D141DE">
      <w:pPr>
        <w:tabs>
          <w:tab w:val="num" w:pos="495"/>
          <w:tab w:val="num" w:pos="720"/>
          <w:tab w:val="num" w:pos="1800"/>
        </w:tabs>
        <w:suppressAutoHyphens/>
        <w:spacing w:line="360" w:lineRule="auto"/>
        <w:jc w:val="center"/>
        <w:rPr>
          <w:rFonts w:ascii="Times New Roman" w:eastAsia="Times New Roman" w:hAnsi="Times New Roman" w:cs="Times New Roman"/>
          <w:b/>
          <w:bCs/>
          <w:iCs/>
          <w:sz w:val="28"/>
          <w:szCs w:val="28"/>
          <w:lang w:val="uk-UA" w:eastAsia="ru-RU"/>
        </w:rPr>
      </w:pPr>
      <w:r w:rsidRPr="00D141DE">
        <w:rPr>
          <w:rFonts w:ascii="Times New Roman" w:eastAsia="Times New Roman" w:hAnsi="Times New Roman" w:cs="Times New Roman"/>
          <w:b/>
          <w:bCs/>
          <w:iCs/>
          <w:sz w:val="28"/>
          <w:szCs w:val="28"/>
          <w:lang w:val="uk-UA" w:eastAsia="ru-RU"/>
        </w:rPr>
        <w:t>особливостей студентського віку</w:t>
      </w:r>
    </w:p>
    <w:p w:rsidR="00C76891" w:rsidRPr="00CE58A2" w:rsidRDefault="00C76891" w:rsidP="00C76891">
      <w:pPr>
        <w:tabs>
          <w:tab w:val="left" w:pos="360"/>
          <w:tab w:val="left" w:pos="9356"/>
        </w:tabs>
        <w:spacing w:line="360" w:lineRule="auto"/>
        <w:ind w:firstLine="709"/>
        <w:jc w:val="both"/>
        <w:rPr>
          <w:rFonts w:ascii="Times New Roman" w:eastAsia="Times New Roman" w:hAnsi="Times New Roman" w:cs="Times New Roman"/>
          <w:sz w:val="28"/>
          <w:szCs w:val="28"/>
          <w:lang w:val="uk-UA" w:eastAsia="ru-RU"/>
        </w:rPr>
      </w:pPr>
      <w:r w:rsidRPr="00CE58A2">
        <w:rPr>
          <w:rFonts w:ascii="Times New Roman" w:eastAsia="Times New Roman" w:hAnsi="Times New Roman" w:cs="Times New Roman"/>
          <w:sz w:val="28"/>
          <w:szCs w:val="28"/>
          <w:lang w:val="uk-UA" w:eastAsia="ru-RU"/>
        </w:rPr>
        <w:t xml:space="preserve">Відомо, що головною метою навчання у вищій школі </w:t>
      </w:r>
      <w:r w:rsidR="00C61FCF">
        <w:rPr>
          <w:rFonts w:ascii="Times New Roman" w:eastAsia="Times New Roman" w:hAnsi="Times New Roman" w:cs="Times New Roman"/>
          <w:sz w:val="28"/>
          <w:szCs w:val="28"/>
          <w:lang w:val="uk-UA" w:eastAsia="ru-RU"/>
        </w:rPr>
        <w:t>ста</w:t>
      </w:r>
      <w:r w:rsidRPr="00CE58A2">
        <w:rPr>
          <w:rFonts w:ascii="Times New Roman" w:eastAsia="Times New Roman" w:hAnsi="Times New Roman" w:cs="Times New Roman"/>
          <w:sz w:val="28"/>
          <w:szCs w:val="28"/>
          <w:lang w:val="uk-UA" w:eastAsia="ru-RU"/>
        </w:rPr>
        <w:t>є підготовка висококваліфікованих кадрів, які володіють не тільки достатнім обсягом знань, а</w:t>
      </w:r>
      <w:r w:rsidR="00C61FCF">
        <w:rPr>
          <w:rFonts w:ascii="Times New Roman" w:eastAsia="Times New Roman" w:hAnsi="Times New Roman" w:cs="Times New Roman"/>
          <w:sz w:val="28"/>
          <w:szCs w:val="28"/>
          <w:lang w:val="uk-UA" w:eastAsia="ru-RU"/>
        </w:rPr>
        <w:t>ле</w:t>
      </w:r>
      <w:r w:rsidRPr="00CE58A2">
        <w:rPr>
          <w:rFonts w:ascii="Times New Roman" w:eastAsia="Times New Roman" w:hAnsi="Times New Roman" w:cs="Times New Roman"/>
          <w:sz w:val="28"/>
          <w:szCs w:val="28"/>
          <w:lang w:val="uk-UA" w:eastAsia="ru-RU"/>
        </w:rPr>
        <w:t xml:space="preserve"> й, будучи емоційно стійкими, </w:t>
      </w:r>
      <w:r w:rsidR="00C61FCF">
        <w:rPr>
          <w:rFonts w:ascii="Times New Roman" w:eastAsia="Times New Roman" w:hAnsi="Times New Roman" w:cs="Times New Roman"/>
          <w:sz w:val="28"/>
          <w:szCs w:val="28"/>
          <w:lang w:val="uk-UA" w:eastAsia="ru-RU"/>
        </w:rPr>
        <w:t xml:space="preserve">також </w:t>
      </w:r>
      <w:r w:rsidRPr="00CE58A2">
        <w:rPr>
          <w:rFonts w:ascii="Times New Roman" w:eastAsia="Times New Roman" w:hAnsi="Times New Roman" w:cs="Times New Roman"/>
          <w:sz w:val="28"/>
          <w:szCs w:val="28"/>
          <w:lang w:val="uk-UA" w:eastAsia="ru-RU"/>
        </w:rPr>
        <w:t>здатні швидко і гнучко пристосовуватися до умов навчальної</w:t>
      </w:r>
      <w:r w:rsidR="00C61FCF">
        <w:rPr>
          <w:rFonts w:ascii="Times New Roman" w:eastAsia="Times New Roman" w:hAnsi="Times New Roman" w:cs="Times New Roman"/>
          <w:sz w:val="28"/>
          <w:szCs w:val="28"/>
          <w:lang w:val="uk-UA" w:eastAsia="ru-RU"/>
        </w:rPr>
        <w:t xml:space="preserve"> діяльності</w:t>
      </w:r>
      <w:r w:rsidRPr="00CE58A2">
        <w:rPr>
          <w:rFonts w:ascii="Times New Roman" w:eastAsia="Times New Roman" w:hAnsi="Times New Roman" w:cs="Times New Roman"/>
          <w:sz w:val="28"/>
          <w:szCs w:val="28"/>
          <w:lang w:val="uk-UA" w:eastAsia="ru-RU"/>
        </w:rPr>
        <w:t xml:space="preserve">, </w:t>
      </w:r>
      <w:r w:rsidR="00C61FCF">
        <w:rPr>
          <w:rFonts w:ascii="Times New Roman" w:eastAsia="Times New Roman" w:hAnsi="Times New Roman" w:cs="Times New Roman"/>
          <w:sz w:val="28"/>
          <w:szCs w:val="28"/>
          <w:lang w:val="uk-UA" w:eastAsia="ru-RU"/>
        </w:rPr>
        <w:t>яка</w:t>
      </w:r>
      <w:r w:rsidR="00C61FCF" w:rsidRPr="00CE58A2">
        <w:rPr>
          <w:rFonts w:ascii="Times New Roman" w:eastAsia="Times New Roman" w:hAnsi="Times New Roman" w:cs="Times New Roman"/>
          <w:sz w:val="28"/>
          <w:szCs w:val="28"/>
          <w:lang w:val="uk-UA" w:eastAsia="ru-RU"/>
        </w:rPr>
        <w:t xml:space="preserve"> швидко зміню</w:t>
      </w:r>
      <w:r w:rsidR="00C61FCF">
        <w:rPr>
          <w:rFonts w:ascii="Times New Roman" w:eastAsia="Times New Roman" w:hAnsi="Times New Roman" w:cs="Times New Roman"/>
          <w:sz w:val="28"/>
          <w:szCs w:val="28"/>
          <w:lang w:val="uk-UA" w:eastAsia="ru-RU"/>
        </w:rPr>
        <w:t>є</w:t>
      </w:r>
      <w:r w:rsidRPr="00CE58A2">
        <w:rPr>
          <w:rFonts w:ascii="Times New Roman" w:eastAsia="Times New Roman" w:hAnsi="Times New Roman" w:cs="Times New Roman"/>
          <w:sz w:val="28"/>
          <w:szCs w:val="28"/>
          <w:lang w:val="uk-UA" w:eastAsia="ru-RU"/>
        </w:rPr>
        <w:t>ться, а згодом</w:t>
      </w:r>
      <w:r w:rsidR="00C61FCF">
        <w:rPr>
          <w:rFonts w:ascii="Times New Roman" w:eastAsia="Times New Roman" w:hAnsi="Times New Roman" w:cs="Times New Roman"/>
          <w:sz w:val="28"/>
          <w:szCs w:val="28"/>
          <w:lang w:val="uk-UA" w:eastAsia="ru-RU"/>
        </w:rPr>
        <w:t>,</w:t>
      </w:r>
      <w:r w:rsidRPr="00CE58A2">
        <w:rPr>
          <w:rFonts w:ascii="Times New Roman" w:eastAsia="Times New Roman" w:hAnsi="Times New Roman" w:cs="Times New Roman"/>
          <w:sz w:val="28"/>
          <w:szCs w:val="28"/>
          <w:lang w:val="uk-UA" w:eastAsia="ru-RU"/>
        </w:rPr>
        <w:t xml:space="preserve"> і трудової.</w:t>
      </w:r>
    </w:p>
    <w:p w:rsidR="00C76891" w:rsidRPr="00967D15" w:rsidRDefault="00C76891" w:rsidP="00C76891">
      <w:pPr>
        <w:tabs>
          <w:tab w:val="left" w:pos="360"/>
          <w:tab w:val="left" w:pos="9356"/>
        </w:tabs>
        <w:spacing w:line="360" w:lineRule="auto"/>
        <w:ind w:firstLine="709"/>
        <w:jc w:val="both"/>
        <w:rPr>
          <w:rFonts w:ascii="Times New Roman" w:eastAsia="Times New Roman" w:hAnsi="Times New Roman" w:cs="Times New Roman"/>
          <w:sz w:val="28"/>
          <w:szCs w:val="28"/>
          <w:lang w:val="uk-UA" w:eastAsia="ru-RU"/>
        </w:rPr>
      </w:pPr>
      <w:r w:rsidRPr="00723D30">
        <w:rPr>
          <w:rFonts w:ascii="Times New Roman" w:eastAsia="Times New Roman" w:hAnsi="Times New Roman" w:cs="Times New Roman"/>
          <w:sz w:val="28"/>
          <w:szCs w:val="28"/>
          <w:lang w:val="uk-UA" w:eastAsia="ru-RU"/>
        </w:rPr>
        <w:t>Наукова розробка проблеми формування емоційної стійкості студентів спонукала дослі</w:t>
      </w:r>
      <w:r w:rsidR="00C61FCF" w:rsidRPr="00723D30">
        <w:rPr>
          <w:rFonts w:ascii="Times New Roman" w:eastAsia="Times New Roman" w:hAnsi="Times New Roman" w:cs="Times New Roman"/>
          <w:sz w:val="28"/>
          <w:szCs w:val="28"/>
          <w:lang w:val="uk-UA" w:eastAsia="ru-RU"/>
        </w:rPr>
        <w:t>дників розглядати поняття молод</w:t>
      </w:r>
      <w:r w:rsidR="00C61FCF">
        <w:rPr>
          <w:rFonts w:ascii="Times New Roman" w:eastAsia="Times New Roman" w:hAnsi="Times New Roman" w:cs="Times New Roman"/>
          <w:sz w:val="28"/>
          <w:szCs w:val="28"/>
          <w:lang w:val="uk-UA" w:eastAsia="ru-RU"/>
        </w:rPr>
        <w:t>о</w:t>
      </w:r>
      <w:r w:rsidR="00C61FCF" w:rsidRPr="00723D30">
        <w:rPr>
          <w:rFonts w:ascii="Times New Roman" w:eastAsia="Times New Roman" w:hAnsi="Times New Roman" w:cs="Times New Roman"/>
          <w:sz w:val="28"/>
          <w:szCs w:val="28"/>
          <w:lang w:val="uk-UA" w:eastAsia="ru-RU"/>
        </w:rPr>
        <w:t>ст</w:t>
      </w:r>
      <w:r w:rsidR="00C61FCF">
        <w:rPr>
          <w:rFonts w:ascii="Times New Roman" w:eastAsia="Times New Roman" w:hAnsi="Times New Roman" w:cs="Times New Roman"/>
          <w:sz w:val="28"/>
          <w:szCs w:val="28"/>
          <w:lang w:val="uk-UA" w:eastAsia="ru-RU"/>
        </w:rPr>
        <w:t>і</w:t>
      </w:r>
      <w:r w:rsidRPr="00723D30">
        <w:rPr>
          <w:rFonts w:ascii="Times New Roman" w:eastAsia="Times New Roman" w:hAnsi="Times New Roman" w:cs="Times New Roman"/>
          <w:sz w:val="28"/>
          <w:szCs w:val="28"/>
          <w:lang w:val="uk-UA" w:eastAsia="ru-RU"/>
        </w:rPr>
        <w:t xml:space="preserve"> як вихідн</w:t>
      </w:r>
      <w:r w:rsidR="00C61FCF">
        <w:rPr>
          <w:rFonts w:ascii="Times New Roman" w:eastAsia="Times New Roman" w:hAnsi="Times New Roman" w:cs="Times New Roman"/>
          <w:sz w:val="28"/>
          <w:szCs w:val="28"/>
          <w:lang w:val="uk-UA" w:eastAsia="ru-RU"/>
        </w:rPr>
        <w:t>ої</w:t>
      </w:r>
      <w:r w:rsidRPr="00723D30">
        <w:rPr>
          <w:rFonts w:ascii="Times New Roman" w:eastAsia="Times New Roman" w:hAnsi="Times New Roman" w:cs="Times New Roman"/>
          <w:sz w:val="28"/>
          <w:szCs w:val="28"/>
          <w:lang w:val="uk-UA" w:eastAsia="ru-RU"/>
        </w:rPr>
        <w:t>, базов</w:t>
      </w:r>
      <w:r w:rsidR="00C61FCF">
        <w:rPr>
          <w:rFonts w:ascii="Times New Roman" w:eastAsia="Times New Roman" w:hAnsi="Times New Roman" w:cs="Times New Roman"/>
          <w:sz w:val="28"/>
          <w:szCs w:val="28"/>
          <w:lang w:val="uk-UA" w:eastAsia="ru-RU"/>
        </w:rPr>
        <w:t>ої</w:t>
      </w:r>
      <w:r w:rsidR="00C61FCF" w:rsidRPr="00723D30">
        <w:rPr>
          <w:rFonts w:ascii="Times New Roman" w:eastAsia="Times New Roman" w:hAnsi="Times New Roman" w:cs="Times New Roman"/>
          <w:sz w:val="28"/>
          <w:szCs w:val="28"/>
          <w:lang w:val="uk-UA" w:eastAsia="ru-RU"/>
        </w:rPr>
        <w:t xml:space="preserve"> категорі</w:t>
      </w:r>
      <w:r w:rsidR="00C61FCF">
        <w:rPr>
          <w:rFonts w:ascii="Times New Roman" w:eastAsia="Times New Roman" w:hAnsi="Times New Roman" w:cs="Times New Roman"/>
          <w:sz w:val="28"/>
          <w:szCs w:val="28"/>
          <w:lang w:val="uk-UA" w:eastAsia="ru-RU"/>
        </w:rPr>
        <w:t>ї</w:t>
      </w:r>
      <w:r w:rsidRPr="00723D30">
        <w:rPr>
          <w:rFonts w:ascii="Times New Roman" w:eastAsia="Times New Roman" w:hAnsi="Times New Roman" w:cs="Times New Roman"/>
          <w:sz w:val="28"/>
          <w:szCs w:val="28"/>
          <w:lang w:val="uk-UA" w:eastAsia="ru-RU"/>
        </w:rPr>
        <w:t>. Вивчаючи особливості юнацького віку, Б. Ананьєв, Л. Виготський, М. Дьяченко, Л. Кандибович, Н. Кузьміна, Ю. Кулюткін, А. Реан, В. Якунін та інші у своїх працях виділяють хронологічні межі юності: рання юність (15-18 років) та пізня (від 18 до 23</w:t>
      </w:r>
      <w:r w:rsidR="00CE58A2">
        <w:rPr>
          <w:rFonts w:ascii="Times New Roman" w:eastAsia="Times New Roman" w:hAnsi="Times New Roman" w:cs="Times New Roman"/>
          <w:sz w:val="28"/>
          <w:szCs w:val="28"/>
          <w:lang w:val="uk-UA" w:eastAsia="ru-RU"/>
        </w:rPr>
        <w:t xml:space="preserve"> років</w:t>
      </w:r>
      <w:r w:rsidRPr="00723D30">
        <w:rPr>
          <w:rFonts w:ascii="Times New Roman" w:eastAsia="Times New Roman" w:hAnsi="Times New Roman" w:cs="Times New Roman"/>
          <w:sz w:val="28"/>
          <w:szCs w:val="28"/>
          <w:lang w:val="uk-UA" w:eastAsia="ru-RU"/>
        </w:rPr>
        <w:t xml:space="preserve">). </w:t>
      </w:r>
      <w:r w:rsidR="00CE58A2">
        <w:rPr>
          <w:rFonts w:ascii="Times New Roman" w:eastAsia="Times New Roman" w:hAnsi="Times New Roman" w:cs="Times New Roman"/>
          <w:sz w:val="28"/>
          <w:szCs w:val="28"/>
          <w:lang w:val="uk-UA" w:eastAsia="ru-RU"/>
        </w:rPr>
        <w:t>Отже</w:t>
      </w:r>
      <w:r w:rsidRPr="00967D15">
        <w:rPr>
          <w:rFonts w:ascii="Times New Roman" w:eastAsia="Times New Roman" w:hAnsi="Times New Roman" w:cs="Times New Roman"/>
          <w:sz w:val="28"/>
          <w:szCs w:val="28"/>
          <w:lang w:val="uk-UA" w:eastAsia="ru-RU"/>
        </w:rPr>
        <w:t>, студентські роки припадають на пізню молодість.</w:t>
      </w:r>
    </w:p>
    <w:p w:rsidR="00C76891" w:rsidRPr="00967D15" w:rsidRDefault="00C76891" w:rsidP="00C76891">
      <w:pPr>
        <w:tabs>
          <w:tab w:val="left" w:pos="360"/>
          <w:tab w:val="left" w:pos="9356"/>
        </w:tabs>
        <w:spacing w:line="360" w:lineRule="auto"/>
        <w:ind w:firstLine="709"/>
        <w:jc w:val="both"/>
        <w:rPr>
          <w:rFonts w:ascii="Times New Roman" w:eastAsia="Times New Roman" w:hAnsi="Times New Roman" w:cs="Times New Roman"/>
          <w:sz w:val="28"/>
          <w:szCs w:val="28"/>
          <w:lang w:val="uk-UA" w:eastAsia="ru-RU"/>
        </w:rPr>
      </w:pPr>
      <w:r w:rsidRPr="00967D15">
        <w:rPr>
          <w:rFonts w:ascii="Times New Roman" w:eastAsia="Times New Roman" w:hAnsi="Times New Roman" w:cs="Times New Roman"/>
          <w:sz w:val="28"/>
          <w:szCs w:val="28"/>
          <w:lang w:val="uk-UA" w:eastAsia="ru-RU"/>
        </w:rPr>
        <w:t>Д. Ельконін, спираючись на критерії вікової періодизації (соціальна ситуація розвитку, провідна діяльність, центральне новоутворення віку) зазначає, що для юнацького віку характерні</w:t>
      </w:r>
      <w:r w:rsidR="00CE58A2">
        <w:rPr>
          <w:rFonts w:ascii="Times New Roman" w:eastAsia="Times New Roman" w:hAnsi="Times New Roman" w:cs="Times New Roman"/>
          <w:sz w:val="28"/>
          <w:szCs w:val="28"/>
          <w:lang w:val="uk-UA" w:eastAsia="ru-RU"/>
        </w:rPr>
        <w:t xml:space="preserve"> такі дані</w:t>
      </w:r>
      <w:r w:rsidRPr="00967D15">
        <w:rPr>
          <w:rFonts w:ascii="Times New Roman" w:eastAsia="Times New Roman" w:hAnsi="Times New Roman" w:cs="Times New Roman"/>
          <w:sz w:val="28"/>
          <w:szCs w:val="28"/>
          <w:lang w:val="uk-UA" w:eastAsia="ru-RU"/>
        </w:rPr>
        <w:t>:</w:t>
      </w:r>
    </w:p>
    <w:p w:rsidR="00C76891" w:rsidRPr="00C76891" w:rsidRDefault="00C76891" w:rsidP="00C76891">
      <w:pPr>
        <w:tabs>
          <w:tab w:val="left" w:pos="360"/>
          <w:tab w:val="left" w:pos="9356"/>
        </w:tabs>
        <w:spacing w:line="360" w:lineRule="auto"/>
        <w:ind w:firstLine="709"/>
        <w:jc w:val="both"/>
        <w:rPr>
          <w:rFonts w:ascii="Times New Roman" w:eastAsia="Times New Roman" w:hAnsi="Times New Roman" w:cs="Times New Roman"/>
          <w:sz w:val="28"/>
          <w:szCs w:val="28"/>
          <w:lang w:eastAsia="ru-RU"/>
        </w:rPr>
      </w:pPr>
      <w:r w:rsidRPr="00C76891">
        <w:rPr>
          <w:rFonts w:ascii="Times New Roman" w:eastAsia="Times New Roman" w:hAnsi="Times New Roman" w:cs="Times New Roman"/>
          <w:sz w:val="28"/>
          <w:szCs w:val="28"/>
          <w:lang w:eastAsia="ru-RU"/>
        </w:rPr>
        <w:t>1) провідна діяльність – навчально-професійна;</w:t>
      </w:r>
    </w:p>
    <w:p w:rsidR="00C76891" w:rsidRPr="00C76891" w:rsidRDefault="00C76891" w:rsidP="00C76891">
      <w:pPr>
        <w:tabs>
          <w:tab w:val="left" w:pos="360"/>
          <w:tab w:val="left" w:pos="9356"/>
        </w:tabs>
        <w:spacing w:line="360" w:lineRule="auto"/>
        <w:ind w:firstLine="709"/>
        <w:jc w:val="both"/>
        <w:rPr>
          <w:rFonts w:ascii="Times New Roman" w:eastAsia="Times New Roman" w:hAnsi="Times New Roman" w:cs="Times New Roman"/>
          <w:sz w:val="28"/>
          <w:szCs w:val="28"/>
          <w:lang w:eastAsia="ru-RU"/>
        </w:rPr>
      </w:pPr>
      <w:r w:rsidRPr="00C76891">
        <w:rPr>
          <w:rFonts w:ascii="Times New Roman" w:eastAsia="Times New Roman" w:hAnsi="Times New Roman" w:cs="Times New Roman"/>
          <w:sz w:val="28"/>
          <w:szCs w:val="28"/>
          <w:lang w:eastAsia="ru-RU"/>
        </w:rPr>
        <w:t>2) переважно розвивається – інтелектуально-пізнавальна сфера особистості;</w:t>
      </w:r>
    </w:p>
    <w:p w:rsidR="00C76891" w:rsidRPr="00C76891" w:rsidRDefault="00C76891" w:rsidP="00C76891">
      <w:pPr>
        <w:tabs>
          <w:tab w:val="left" w:pos="360"/>
          <w:tab w:val="left" w:pos="9356"/>
        </w:tabs>
        <w:spacing w:line="360" w:lineRule="auto"/>
        <w:ind w:firstLine="709"/>
        <w:jc w:val="both"/>
        <w:rPr>
          <w:rFonts w:ascii="Times New Roman" w:eastAsia="Times New Roman" w:hAnsi="Times New Roman" w:cs="Times New Roman"/>
          <w:sz w:val="28"/>
          <w:szCs w:val="28"/>
          <w:lang w:eastAsia="ru-RU"/>
        </w:rPr>
      </w:pPr>
      <w:r w:rsidRPr="00C76891">
        <w:rPr>
          <w:rFonts w:ascii="Times New Roman" w:eastAsia="Times New Roman" w:hAnsi="Times New Roman" w:cs="Times New Roman"/>
          <w:sz w:val="28"/>
          <w:szCs w:val="28"/>
          <w:lang w:eastAsia="ru-RU"/>
        </w:rPr>
        <w:lastRenderedPageBreak/>
        <w:t>3) центральне новоутворення особистості – професійне самовизначення [62].</w:t>
      </w:r>
    </w:p>
    <w:p w:rsidR="00C76891" w:rsidRDefault="00C76891" w:rsidP="00C76891">
      <w:pPr>
        <w:tabs>
          <w:tab w:val="left" w:pos="360"/>
          <w:tab w:val="left" w:pos="9356"/>
        </w:tabs>
        <w:spacing w:line="360" w:lineRule="auto"/>
        <w:ind w:firstLine="709"/>
        <w:jc w:val="both"/>
        <w:rPr>
          <w:rFonts w:ascii="Times New Roman" w:eastAsia="Times New Roman" w:hAnsi="Times New Roman" w:cs="Times New Roman"/>
          <w:sz w:val="28"/>
          <w:szCs w:val="28"/>
          <w:lang w:eastAsia="ru-RU"/>
        </w:rPr>
      </w:pPr>
      <w:r w:rsidRPr="00C76891">
        <w:rPr>
          <w:rFonts w:ascii="Times New Roman" w:eastAsia="Times New Roman" w:hAnsi="Times New Roman" w:cs="Times New Roman"/>
          <w:sz w:val="28"/>
          <w:szCs w:val="28"/>
          <w:lang w:eastAsia="ru-RU"/>
        </w:rPr>
        <w:t xml:space="preserve">У психологічній літературі юність розуміється </w:t>
      </w:r>
      <w:r w:rsidR="00CE58A2">
        <w:rPr>
          <w:rFonts w:ascii="Times New Roman" w:eastAsia="Times New Roman" w:hAnsi="Times New Roman" w:cs="Times New Roman"/>
          <w:sz w:val="28"/>
          <w:szCs w:val="28"/>
          <w:lang w:val="uk-UA" w:eastAsia="ru-RU"/>
        </w:rPr>
        <w:t>у вигляді</w:t>
      </w:r>
      <w:r w:rsidRPr="00C76891">
        <w:rPr>
          <w:rFonts w:ascii="Times New Roman" w:eastAsia="Times New Roman" w:hAnsi="Times New Roman" w:cs="Times New Roman"/>
          <w:sz w:val="28"/>
          <w:szCs w:val="28"/>
          <w:lang w:eastAsia="ru-RU"/>
        </w:rPr>
        <w:t xml:space="preserve"> певн</w:t>
      </w:r>
      <w:r w:rsidR="00CE58A2">
        <w:rPr>
          <w:rFonts w:ascii="Times New Roman" w:eastAsia="Times New Roman" w:hAnsi="Times New Roman" w:cs="Times New Roman"/>
          <w:sz w:val="28"/>
          <w:szCs w:val="28"/>
          <w:lang w:val="uk-UA" w:eastAsia="ru-RU"/>
        </w:rPr>
        <w:t>ого</w:t>
      </w:r>
      <w:r w:rsidRPr="00C76891">
        <w:rPr>
          <w:rFonts w:ascii="Times New Roman" w:eastAsia="Times New Roman" w:hAnsi="Times New Roman" w:cs="Times New Roman"/>
          <w:sz w:val="28"/>
          <w:szCs w:val="28"/>
          <w:lang w:eastAsia="ru-RU"/>
        </w:rPr>
        <w:t xml:space="preserve"> етап</w:t>
      </w:r>
      <w:r w:rsidR="00CE58A2">
        <w:rPr>
          <w:rFonts w:ascii="Times New Roman" w:eastAsia="Times New Roman" w:hAnsi="Times New Roman" w:cs="Times New Roman"/>
          <w:sz w:val="28"/>
          <w:szCs w:val="28"/>
          <w:lang w:val="uk-UA" w:eastAsia="ru-RU"/>
        </w:rPr>
        <w:t>у</w:t>
      </w:r>
      <w:r w:rsidRPr="00C76891">
        <w:rPr>
          <w:rFonts w:ascii="Times New Roman" w:eastAsia="Times New Roman" w:hAnsi="Times New Roman" w:cs="Times New Roman"/>
          <w:sz w:val="28"/>
          <w:szCs w:val="28"/>
          <w:lang w:eastAsia="ru-RU"/>
        </w:rPr>
        <w:t xml:space="preserve"> дозрівання та розвитку людини, </w:t>
      </w:r>
      <w:r w:rsidR="00CE58A2">
        <w:rPr>
          <w:rFonts w:ascii="Times New Roman" w:eastAsia="Times New Roman" w:hAnsi="Times New Roman" w:cs="Times New Roman"/>
          <w:sz w:val="28"/>
          <w:szCs w:val="28"/>
          <w:lang w:val="uk-UA" w:eastAsia="ru-RU"/>
        </w:rPr>
        <w:t>який</w:t>
      </w:r>
      <w:r w:rsidRPr="00C76891">
        <w:rPr>
          <w:rFonts w:ascii="Times New Roman" w:eastAsia="Times New Roman" w:hAnsi="Times New Roman" w:cs="Times New Roman"/>
          <w:sz w:val="28"/>
          <w:szCs w:val="28"/>
          <w:lang w:eastAsia="ru-RU"/>
        </w:rPr>
        <w:t xml:space="preserve"> лежить між дитинством та дорослістю. </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Юність – це період у розвитку людини, що відповідає переходу від підліткового віку до самостійного дорослого життя</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 [14, с. 70]. Студентський вік </w:t>
      </w:r>
      <w:r w:rsidR="00242EB4">
        <w:rPr>
          <w:rFonts w:ascii="Times New Roman" w:eastAsia="Times New Roman" w:hAnsi="Times New Roman" w:cs="Times New Roman"/>
          <w:sz w:val="28"/>
          <w:szCs w:val="28"/>
          <w:lang w:eastAsia="ru-RU"/>
        </w:rPr>
        <w:t>«</w:t>
      </w:r>
      <w:r w:rsidR="00CE58A2">
        <w:rPr>
          <w:rFonts w:ascii="Times New Roman" w:eastAsia="Times New Roman" w:hAnsi="Times New Roman" w:cs="Times New Roman"/>
          <w:sz w:val="28"/>
          <w:szCs w:val="28"/>
          <w:lang w:val="uk-UA" w:eastAsia="ru-RU"/>
        </w:rPr>
        <w:t>я</w:t>
      </w:r>
      <w:r w:rsidRPr="00C76891">
        <w:rPr>
          <w:rFonts w:ascii="Times New Roman" w:eastAsia="Times New Roman" w:hAnsi="Times New Roman" w:cs="Times New Roman"/>
          <w:sz w:val="28"/>
          <w:szCs w:val="28"/>
          <w:lang w:eastAsia="ru-RU"/>
        </w:rPr>
        <w:t xml:space="preserve">вляє особливий </w:t>
      </w:r>
      <w:r w:rsidR="00CE58A2">
        <w:rPr>
          <w:rFonts w:ascii="Times New Roman" w:eastAsia="Times New Roman" w:hAnsi="Times New Roman" w:cs="Times New Roman"/>
          <w:sz w:val="28"/>
          <w:szCs w:val="28"/>
          <w:lang w:eastAsia="ru-RU"/>
        </w:rPr>
        <w:t>період у житті людини… початков</w:t>
      </w:r>
      <w:r w:rsidR="00CE58A2">
        <w:rPr>
          <w:rFonts w:ascii="Times New Roman" w:eastAsia="Times New Roman" w:hAnsi="Times New Roman" w:cs="Times New Roman"/>
          <w:sz w:val="28"/>
          <w:szCs w:val="28"/>
          <w:lang w:val="uk-UA" w:eastAsia="ru-RU"/>
        </w:rPr>
        <w:t>у</w:t>
      </w:r>
      <w:r w:rsidR="00CE58A2">
        <w:rPr>
          <w:rFonts w:ascii="Times New Roman" w:eastAsia="Times New Roman" w:hAnsi="Times New Roman" w:cs="Times New Roman"/>
          <w:sz w:val="28"/>
          <w:szCs w:val="28"/>
          <w:lang w:eastAsia="ru-RU"/>
        </w:rPr>
        <w:t xml:space="preserve"> ланк</w:t>
      </w:r>
      <w:r w:rsidR="00CE58A2">
        <w:rPr>
          <w:rFonts w:ascii="Times New Roman" w:eastAsia="Times New Roman" w:hAnsi="Times New Roman" w:cs="Times New Roman"/>
          <w:sz w:val="28"/>
          <w:szCs w:val="28"/>
          <w:lang w:val="uk-UA" w:eastAsia="ru-RU"/>
        </w:rPr>
        <w:t>у</w:t>
      </w:r>
      <w:r w:rsidRPr="00C76891">
        <w:rPr>
          <w:rFonts w:ascii="Times New Roman" w:eastAsia="Times New Roman" w:hAnsi="Times New Roman" w:cs="Times New Roman"/>
          <w:sz w:val="28"/>
          <w:szCs w:val="28"/>
          <w:lang w:eastAsia="ru-RU"/>
        </w:rPr>
        <w:t xml:space="preserve"> в ланцюзі зрілого віку</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 [45, с. 225]. Це </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найважливіший для суспільного розвитку та становлення особистості період життя людини, який пов'язаний </w:t>
      </w:r>
      <w:r w:rsidR="00CE58A2">
        <w:rPr>
          <w:rFonts w:ascii="Times New Roman" w:eastAsia="Times New Roman" w:hAnsi="Times New Roman" w:cs="Times New Roman"/>
          <w:sz w:val="28"/>
          <w:szCs w:val="28"/>
          <w:lang w:val="uk-UA" w:eastAsia="ru-RU"/>
        </w:rPr>
        <w:t>і</w:t>
      </w:r>
      <w:r w:rsidRPr="00C76891">
        <w:rPr>
          <w:rFonts w:ascii="Times New Roman" w:eastAsia="Times New Roman" w:hAnsi="Times New Roman" w:cs="Times New Roman"/>
          <w:sz w:val="28"/>
          <w:szCs w:val="28"/>
          <w:lang w:eastAsia="ru-RU"/>
        </w:rPr>
        <w:t>з формуванням фахівця, громадського діяча та громадянина, оволодінням та консолідацією багатьох соціальних функцій, формуванням професійної майстерності</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 [39, с. 207]. Успіхи та невдачі в навчально-професійній діяльності, закріплюючись </w:t>
      </w:r>
      <w:r w:rsidR="00CE58A2">
        <w:rPr>
          <w:rFonts w:ascii="Times New Roman" w:eastAsia="Times New Roman" w:hAnsi="Times New Roman" w:cs="Times New Roman"/>
          <w:sz w:val="28"/>
          <w:szCs w:val="28"/>
          <w:lang w:val="uk-UA" w:eastAsia="ru-RU"/>
        </w:rPr>
        <w:t>у пам</w:t>
      </w:r>
      <w:r w:rsidR="00CE58A2" w:rsidRPr="00CE58A2">
        <w:rPr>
          <w:rFonts w:ascii="Times New Roman" w:eastAsia="Times New Roman" w:hAnsi="Times New Roman" w:cs="Times New Roman"/>
          <w:sz w:val="28"/>
          <w:szCs w:val="28"/>
          <w:lang w:eastAsia="ru-RU"/>
        </w:rPr>
        <w:t>’</w:t>
      </w:r>
      <w:r w:rsidR="00CE58A2">
        <w:rPr>
          <w:rFonts w:ascii="Times New Roman" w:eastAsia="Times New Roman" w:hAnsi="Times New Roman" w:cs="Times New Roman"/>
          <w:sz w:val="28"/>
          <w:szCs w:val="28"/>
          <w:lang w:val="uk-UA" w:eastAsia="ru-RU"/>
        </w:rPr>
        <w:t>яті</w:t>
      </w:r>
      <w:r w:rsidRPr="00C76891">
        <w:rPr>
          <w:rFonts w:ascii="Times New Roman" w:eastAsia="Times New Roman" w:hAnsi="Times New Roman" w:cs="Times New Roman"/>
          <w:sz w:val="28"/>
          <w:szCs w:val="28"/>
          <w:lang w:eastAsia="ru-RU"/>
        </w:rPr>
        <w:t xml:space="preserve"> студента, можуть істотно впливати на рівень його емоційної стійкості, підвищуючи, або знижуючи його.</w:t>
      </w:r>
    </w:p>
    <w:p w:rsidR="00C76891" w:rsidRPr="00C76891" w:rsidRDefault="00C76891" w:rsidP="00C76891">
      <w:pPr>
        <w:tabs>
          <w:tab w:val="left" w:pos="9356"/>
        </w:tabs>
        <w:spacing w:line="360" w:lineRule="auto"/>
        <w:ind w:firstLine="709"/>
        <w:jc w:val="both"/>
        <w:rPr>
          <w:rFonts w:ascii="Times New Roman" w:eastAsia="Times New Roman" w:hAnsi="Times New Roman" w:cs="Times New Roman"/>
          <w:sz w:val="28"/>
          <w:szCs w:val="28"/>
          <w:lang w:eastAsia="ru-RU"/>
        </w:rPr>
      </w:pPr>
      <w:r w:rsidRPr="00C76891">
        <w:rPr>
          <w:rFonts w:ascii="Times New Roman" w:eastAsia="Times New Roman" w:hAnsi="Times New Roman" w:cs="Times New Roman"/>
          <w:sz w:val="28"/>
          <w:szCs w:val="28"/>
          <w:lang w:eastAsia="ru-RU"/>
        </w:rPr>
        <w:t xml:space="preserve">Як зазначає І. Зимня, у соціально-психологічному аспекті </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студенство </w:t>
      </w:r>
      <w:r w:rsidR="006E3DC2">
        <w:rPr>
          <w:rFonts w:ascii="Times New Roman" w:eastAsia="Times New Roman" w:hAnsi="Times New Roman" w:cs="Times New Roman"/>
          <w:sz w:val="28"/>
          <w:szCs w:val="28"/>
          <w:lang w:val="uk-UA" w:eastAsia="ru-RU"/>
        </w:rPr>
        <w:t>у порівнянні з</w:t>
      </w:r>
      <w:r w:rsidRPr="00C76891">
        <w:rPr>
          <w:rFonts w:ascii="Times New Roman" w:eastAsia="Times New Roman" w:hAnsi="Times New Roman" w:cs="Times New Roman"/>
          <w:sz w:val="28"/>
          <w:szCs w:val="28"/>
          <w:lang w:eastAsia="ru-RU"/>
        </w:rPr>
        <w:t xml:space="preserve"> іншими групами населення в</w:t>
      </w:r>
      <w:r w:rsidR="006E3DC2">
        <w:rPr>
          <w:rFonts w:ascii="Times New Roman" w:eastAsia="Times New Roman" w:hAnsi="Times New Roman" w:cs="Times New Roman"/>
          <w:sz w:val="28"/>
          <w:szCs w:val="28"/>
          <w:lang w:val="uk-UA" w:eastAsia="ru-RU"/>
        </w:rPr>
        <w:t>и</w:t>
      </w:r>
      <w:r w:rsidRPr="00C76891">
        <w:rPr>
          <w:rFonts w:ascii="Times New Roman" w:eastAsia="Times New Roman" w:hAnsi="Times New Roman" w:cs="Times New Roman"/>
          <w:sz w:val="28"/>
          <w:szCs w:val="28"/>
          <w:lang w:eastAsia="ru-RU"/>
        </w:rPr>
        <w:t>різняється найвищим освітнім рівнем, найактивнішим споживанням культури та високим рівнем пізнавальної мотивації</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 Разом </w:t>
      </w:r>
      <w:r w:rsidR="001A3380">
        <w:rPr>
          <w:rFonts w:ascii="Times New Roman" w:eastAsia="Times New Roman" w:hAnsi="Times New Roman" w:cs="Times New Roman"/>
          <w:sz w:val="28"/>
          <w:szCs w:val="28"/>
          <w:lang w:val="uk-UA" w:eastAsia="ru-RU"/>
        </w:rPr>
        <w:t>і</w:t>
      </w:r>
      <w:r w:rsidRPr="00C76891">
        <w:rPr>
          <w:rFonts w:ascii="Times New Roman" w:eastAsia="Times New Roman" w:hAnsi="Times New Roman" w:cs="Times New Roman"/>
          <w:sz w:val="28"/>
          <w:szCs w:val="28"/>
          <w:lang w:eastAsia="ru-RU"/>
        </w:rPr>
        <w:t xml:space="preserve">з тим, студентство – </w:t>
      </w:r>
      <w:r w:rsidR="001A3380">
        <w:rPr>
          <w:rFonts w:ascii="Times New Roman" w:eastAsia="Times New Roman" w:hAnsi="Times New Roman" w:cs="Times New Roman"/>
          <w:sz w:val="28"/>
          <w:szCs w:val="28"/>
          <w:lang w:val="uk-UA" w:eastAsia="ru-RU"/>
        </w:rPr>
        <w:t xml:space="preserve">це </w:t>
      </w:r>
      <w:r w:rsidRPr="00C76891">
        <w:rPr>
          <w:rFonts w:ascii="Times New Roman" w:eastAsia="Times New Roman" w:hAnsi="Times New Roman" w:cs="Times New Roman"/>
          <w:sz w:val="28"/>
          <w:szCs w:val="28"/>
          <w:lang w:eastAsia="ru-RU"/>
        </w:rPr>
        <w:t xml:space="preserve">соціальна спільність, що характеризується найвищою соціальною активністю та </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досить гармонійним поєднанням інтелектуальної та соціальної зрілості</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 [24, с. 183].</w:t>
      </w:r>
    </w:p>
    <w:p w:rsidR="00C76891" w:rsidRPr="00C76891" w:rsidRDefault="00C76891" w:rsidP="00C76891">
      <w:pPr>
        <w:tabs>
          <w:tab w:val="left" w:pos="9356"/>
        </w:tabs>
        <w:spacing w:line="360" w:lineRule="auto"/>
        <w:ind w:firstLine="709"/>
        <w:jc w:val="both"/>
        <w:rPr>
          <w:rFonts w:ascii="Times New Roman" w:eastAsia="Times New Roman" w:hAnsi="Times New Roman" w:cs="Times New Roman"/>
          <w:sz w:val="28"/>
          <w:szCs w:val="28"/>
          <w:lang w:eastAsia="ru-RU"/>
        </w:rPr>
      </w:pPr>
      <w:r w:rsidRPr="00C76891">
        <w:rPr>
          <w:rFonts w:ascii="Times New Roman" w:eastAsia="Times New Roman" w:hAnsi="Times New Roman" w:cs="Times New Roman"/>
          <w:sz w:val="28"/>
          <w:szCs w:val="28"/>
          <w:lang w:eastAsia="ru-RU"/>
        </w:rPr>
        <w:t>До особливостей юнацького віку можна віднести: завершення фізи</w:t>
      </w:r>
      <w:r w:rsidR="00583128">
        <w:rPr>
          <w:rFonts w:ascii="Times New Roman" w:eastAsia="Times New Roman" w:hAnsi="Times New Roman" w:cs="Times New Roman"/>
          <w:sz w:val="28"/>
          <w:szCs w:val="28"/>
          <w:lang w:eastAsia="ru-RU"/>
        </w:rPr>
        <w:t>чного дозрівання людини</w:t>
      </w:r>
      <w:r w:rsidR="00583128">
        <w:rPr>
          <w:rFonts w:ascii="Times New Roman" w:eastAsia="Times New Roman" w:hAnsi="Times New Roman" w:cs="Times New Roman"/>
          <w:sz w:val="28"/>
          <w:szCs w:val="28"/>
          <w:lang w:val="uk-UA" w:eastAsia="ru-RU"/>
        </w:rPr>
        <w:t xml:space="preserve"> і</w:t>
      </w:r>
      <w:r w:rsidRPr="00C76891">
        <w:rPr>
          <w:rFonts w:ascii="Times New Roman" w:eastAsia="Times New Roman" w:hAnsi="Times New Roman" w:cs="Times New Roman"/>
          <w:sz w:val="28"/>
          <w:szCs w:val="28"/>
          <w:lang w:eastAsia="ru-RU"/>
        </w:rPr>
        <w:t xml:space="preserve"> досягнення оптимального рівня розвитку інтелектуальних функцій, інтенсивний розвиток емоційної та інших сфер особистості. На цьому фоні можуть відбуватися суттєві зміни </w:t>
      </w:r>
      <w:r w:rsidR="00242EB4">
        <w:rPr>
          <w:rFonts w:ascii="Times New Roman" w:eastAsia="Times New Roman" w:hAnsi="Times New Roman" w:cs="Times New Roman"/>
          <w:sz w:val="28"/>
          <w:szCs w:val="28"/>
          <w:lang w:val="uk-UA" w:eastAsia="ru-RU"/>
        </w:rPr>
        <w:t xml:space="preserve"> </w:t>
      </w:r>
      <w:r w:rsidRPr="00C76891">
        <w:rPr>
          <w:rFonts w:ascii="Times New Roman" w:eastAsia="Times New Roman" w:hAnsi="Times New Roman" w:cs="Times New Roman"/>
          <w:sz w:val="28"/>
          <w:szCs w:val="28"/>
          <w:lang w:eastAsia="ru-RU"/>
        </w:rPr>
        <w:t>емоційн</w:t>
      </w:r>
      <w:r w:rsidR="00242EB4">
        <w:rPr>
          <w:rFonts w:ascii="Times New Roman" w:eastAsia="Times New Roman" w:hAnsi="Times New Roman" w:cs="Times New Roman"/>
          <w:sz w:val="28"/>
          <w:szCs w:val="28"/>
          <w:lang w:val="uk-UA" w:eastAsia="ru-RU"/>
        </w:rPr>
        <w:t>ій</w:t>
      </w:r>
      <w:r w:rsidRPr="00C76891">
        <w:rPr>
          <w:rFonts w:ascii="Times New Roman" w:eastAsia="Times New Roman" w:hAnsi="Times New Roman" w:cs="Times New Roman"/>
          <w:sz w:val="28"/>
          <w:szCs w:val="28"/>
          <w:lang w:eastAsia="ru-RU"/>
        </w:rPr>
        <w:t xml:space="preserve"> стійкості молодих людей.</w:t>
      </w:r>
    </w:p>
    <w:p w:rsidR="00C76891" w:rsidRPr="00C76891" w:rsidRDefault="00C76891" w:rsidP="00C76891">
      <w:pPr>
        <w:tabs>
          <w:tab w:val="left" w:pos="9356"/>
        </w:tabs>
        <w:spacing w:line="360" w:lineRule="auto"/>
        <w:ind w:firstLine="709"/>
        <w:jc w:val="both"/>
        <w:rPr>
          <w:rFonts w:ascii="Times New Roman" w:eastAsia="Times New Roman" w:hAnsi="Times New Roman" w:cs="Times New Roman"/>
          <w:sz w:val="28"/>
          <w:szCs w:val="28"/>
          <w:lang w:eastAsia="ru-RU"/>
        </w:rPr>
      </w:pPr>
      <w:r w:rsidRPr="00C76891">
        <w:rPr>
          <w:rFonts w:ascii="Times New Roman" w:eastAsia="Times New Roman" w:hAnsi="Times New Roman" w:cs="Times New Roman"/>
          <w:sz w:val="28"/>
          <w:szCs w:val="28"/>
          <w:lang w:eastAsia="ru-RU"/>
        </w:rPr>
        <w:t xml:space="preserve">Вивченню різних аспектів психології юнацького віку, які так чи інакше пов'язані з феноменом емоційної стійкості, присвячені роботи Л. Божович, </w:t>
      </w:r>
      <w:r w:rsidR="00242EB4">
        <w:rPr>
          <w:rFonts w:ascii="Times New Roman" w:eastAsia="Times New Roman" w:hAnsi="Times New Roman" w:cs="Times New Roman"/>
          <w:sz w:val="28"/>
          <w:szCs w:val="28"/>
          <w:lang w:eastAsia="ru-RU"/>
        </w:rPr>
        <w:br/>
      </w:r>
      <w:r w:rsidRPr="00C76891">
        <w:rPr>
          <w:rFonts w:ascii="Times New Roman" w:eastAsia="Times New Roman" w:hAnsi="Times New Roman" w:cs="Times New Roman"/>
          <w:sz w:val="28"/>
          <w:szCs w:val="28"/>
          <w:lang w:eastAsia="ru-RU"/>
        </w:rPr>
        <w:t xml:space="preserve">П. Гальперіна, С. Занюка, І. Кона, А. Леонтьєва, С. Рубінштейна, </w:t>
      </w:r>
      <w:r w:rsidR="00242EB4">
        <w:rPr>
          <w:rFonts w:ascii="Times New Roman" w:eastAsia="Times New Roman" w:hAnsi="Times New Roman" w:cs="Times New Roman"/>
          <w:sz w:val="28"/>
          <w:szCs w:val="28"/>
          <w:lang w:eastAsia="ru-RU"/>
        </w:rPr>
        <w:br/>
      </w:r>
      <w:r w:rsidRPr="00C76891">
        <w:rPr>
          <w:rFonts w:ascii="Times New Roman" w:eastAsia="Times New Roman" w:hAnsi="Times New Roman" w:cs="Times New Roman"/>
          <w:sz w:val="28"/>
          <w:szCs w:val="28"/>
          <w:lang w:eastAsia="ru-RU"/>
        </w:rPr>
        <w:t>В. Слободчикова, В. Чудовського, Е. Еріксона та ін</w:t>
      </w:r>
      <w:r w:rsidR="00242EB4">
        <w:rPr>
          <w:rFonts w:ascii="Times New Roman" w:eastAsia="Times New Roman" w:hAnsi="Times New Roman" w:cs="Times New Roman"/>
          <w:sz w:val="28"/>
          <w:szCs w:val="28"/>
          <w:lang w:val="uk-UA" w:eastAsia="ru-RU"/>
        </w:rPr>
        <w:t>.</w:t>
      </w:r>
      <w:r w:rsidRPr="00C76891">
        <w:rPr>
          <w:rFonts w:ascii="Times New Roman" w:eastAsia="Times New Roman" w:hAnsi="Times New Roman" w:cs="Times New Roman"/>
          <w:sz w:val="28"/>
          <w:szCs w:val="28"/>
          <w:lang w:eastAsia="ru-RU"/>
        </w:rPr>
        <w:t xml:space="preserve"> Показано, що </w:t>
      </w:r>
      <w:r w:rsidR="00583128">
        <w:rPr>
          <w:rFonts w:ascii="Times New Roman" w:eastAsia="Times New Roman" w:hAnsi="Times New Roman" w:cs="Times New Roman"/>
          <w:sz w:val="28"/>
          <w:szCs w:val="28"/>
          <w:lang w:val="uk-UA" w:eastAsia="ru-RU"/>
        </w:rPr>
        <w:t>у</w:t>
      </w:r>
      <w:r w:rsidRPr="00C76891">
        <w:rPr>
          <w:rFonts w:ascii="Times New Roman" w:eastAsia="Times New Roman" w:hAnsi="Times New Roman" w:cs="Times New Roman"/>
          <w:sz w:val="28"/>
          <w:szCs w:val="28"/>
          <w:lang w:eastAsia="ru-RU"/>
        </w:rPr>
        <w:t xml:space="preserve"> період студентства відбувається перебудова особистості, її емоційної та інтелектуальної сфери, яка обумовлена ​​змінами соціальної ситуації розвитку, пов'язаної з</w:t>
      </w:r>
      <w:r w:rsidR="00583128">
        <w:rPr>
          <w:rFonts w:ascii="Times New Roman" w:eastAsia="Times New Roman" w:hAnsi="Times New Roman" w:cs="Times New Roman"/>
          <w:sz w:val="28"/>
          <w:szCs w:val="28"/>
          <w:lang w:val="uk-UA" w:eastAsia="ru-RU"/>
        </w:rPr>
        <w:t>і</w:t>
      </w:r>
      <w:r w:rsidRPr="00C76891">
        <w:rPr>
          <w:rFonts w:ascii="Times New Roman" w:eastAsia="Times New Roman" w:hAnsi="Times New Roman" w:cs="Times New Roman"/>
          <w:sz w:val="28"/>
          <w:szCs w:val="28"/>
          <w:lang w:eastAsia="ru-RU"/>
        </w:rPr>
        <w:t xml:space="preserve"> вступом до вищого навчального закладу. У цей період також відзначається </w:t>
      </w:r>
      <w:r w:rsidRPr="00C76891">
        <w:rPr>
          <w:rFonts w:ascii="Times New Roman" w:eastAsia="Times New Roman" w:hAnsi="Times New Roman" w:cs="Times New Roman"/>
          <w:sz w:val="28"/>
          <w:szCs w:val="28"/>
          <w:lang w:eastAsia="ru-RU"/>
        </w:rPr>
        <w:lastRenderedPageBreak/>
        <w:t>загальна спрямованість ст</w:t>
      </w:r>
      <w:r w:rsidR="00583128">
        <w:rPr>
          <w:rFonts w:ascii="Times New Roman" w:eastAsia="Times New Roman" w:hAnsi="Times New Roman" w:cs="Times New Roman"/>
          <w:sz w:val="28"/>
          <w:szCs w:val="28"/>
          <w:lang w:eastAsia="ru-RU"/>
        </w:rPr>
        <w:t>удентів на майбутнє. Вони форму</w:t>
      </w:r>
      <w:r w:rsidR="00583128">
        <w:rPr>
          <w:rFonts w:ascii="Times New Roman" w:eastAsia="Times New Roman" w:hAnsi="Times New Roman" w:cs="Times New Roman"/>
          <w:sz w:val="28"/>
          <w:szCs w:val="28"/>
          <w:lang w:val="uk-UA" w:eastAsia="ru-RU"/>
        </w:rPr>
        <w:t>ю</w:t>
      </w:r>
      <w:r w:rsidR="00583128">
        <w:rPr>
          <w:rFonts w:ascii="Times New Roman" w:eastAsia="Times New Roman" w:hAnsi="Times New Roman" w:cs="Times New Roman"/>
          <w:sz w:val="28"/>
          <w:szCs w:val="28"/>
          <w:lang w:eastAsia="ru-RU"/>
        </w:rPr>
        <w:t>ть моральн</w:t>
      </w:r>
      <w:r w:rsidR="00583128">
        <w:rPr>
          <w:rFonts w:ascii="Times New Roman" w:eastAsia="Times New Roman" w:hAnsi="Times New Roman" w:cs="Times New Roman"/>
          <w:sz w:val="28"/>
          <w:szCs w:val="28"/>
          <w:lang w:val="uk-UA" w:eastAsia="ru-RU"/>
        </w:rPr>
        <w:t>ий</w:t>
      </w:r>
      <w:r w:rsidRPr="00C76891">
        <w:rPr>
          <w:rFonts w:ascii="Times New Roman" w:eastAsia="Times New Roman" w:hAnsi="Times New Roman" w:cs="Times New Roman"/>
          <w:sz w:val="28"/>
          <w:szCs w:val="28"/>
          <w:lang w:eastAsia="ru-RU"/>
        </w:rPr>
        <w:t xml:space="preserve"> світогляд, моральне </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Я</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 </w:t>
      </w:r>
      <w:r w:rsidR="00583128">
        <w:rPr>
          <w:rFonts w:ascii="Times New Roman" w:eastAsia="Times New Roman" w:hAnsi="Times New Roman" w:cs="Times New Roman"/>
          <w:sz w:val="28"/>
          <w:szCs w:val="28"/>
          <w:lang w:val="uk-UA" w:eastAsia="ru-RU"/>
        </w:rPr>
        <w:t>що</w:t>
      </w:r>
      <w:r w:rsidRPr="00C76891">
        <w:rPr>
          <w:rFonts w:ascii="Times New Roman" w:eastAsia="Times New Roman" w:hAnsi="Times New Roman" w:cs="Times New Roman"/>
          <w:sz w:val="28"/>
          <w:szCs w:val="28"/>
          <w:lang w:eastAsia="ru-RU"/>
        </w:rPr>
        <w:t xml:space="preserve"> передбачає наявність стійкої системи переконань, незалежних від зовнішніх умов. У цьому віці молода людина самостійно приймає та реалізує рішення, розробляє життєві плани, будує власне життя, активно самостверджується у професійній діяльності.</w:t>
      </w:r>
    </w:p>
    <w:p w:rsidR="00C76891" w:rsidRPr="00C76891" w:rsidRDefault="00C76891" w:rsidP="00C76891">
      <w:pPr>
        <w:tabs>
          <w:tab w:val="left" w:pos="9356"/>
        </w:tabs>
        <w:spacing w:line="360" w:lineRule="auto"/>
        <w:ind w:firstLine="709"/>
        <w:jc w:val="both"/>
        <w:rPr>
          <w:rFonts w:ascii="Times New Roman" w:eastAsia="Times New Roman" w:hAnsi="Times New Roman" w:cs="Times New Roman"/>
          <w:sz w:val="28"/>
          <w:szCs w:val="28"/>
          <w:lang w:eastAsia="ru-RU"/>
        </w:rPr>
      </w:pPr>
      <w:r w:rsidRPr="00C76891">
        <w:rPr>
          <w:rFonts w:ascii="Times New Roman" w:eastAsia="Times New Roman" w:hAnsi="Times New Roman" w:cs="Times New Roman"/>
          <w:sz w:val="28"/>
          <w:szCs w:val="28"/>
          <w:lang w:eastAsia="ru-RU"/>
        </w:rPr>
        <w:t xml:space="preserve">Юність </w:t>
      </w:r>
      <w:r w:rsidR="00583128">
        <w:rPr>
          <w:rFonts w:ascii="Times New Roman" w:eastAsia="Times New Roman" w:hAnsi="Times New Roman" w:cs="Times New Roman"/>
          <w:sz w:val="28"/>
          <w:szCs w:val="28"/>
          <w:lang w:val="uk-UA" w:eastAsia="ru-RU"/>
        </w:rPr>
        <w:t>ста</w:t>
      </w:r>
      <w:r w:rsidRPr="00C76891">
        <w:rPr>
          <w:rFonts w:ascii="Times New Roman" w:eastAsia="Times New Roman" w:hAnsi="Times New Roman" w:cs="Times New Roman"/>
          <w:sz w:val="28"/>
          <w:szCs w:val="28"/>
          <w:lang w:eastAsia="ru-RU"/>
        </w:rPr>
        <w:t xml:space="preserve">є періодом професійного, особистісного та морального самовизначення. </w:t>
      </w:r>
      <w:r w:rsidR="00583128">
        <w:rPr>
          <w:rFonts w:ascii="Times New Roman" w:eastAsia="Times New Roman" w:hAnsi="Times New Roman" w:cs="Times New Roman"/>
          <w:sz w:val="28"/>
          <w:szCs w:val="28"/>
          <w:lang w:val="uk-UA" w:eastAsia="ru-RU"/>
        </w:rPr>
        <w:t>Така</w:t>
      </w:r>
      <w:r w:rsidRPr="00C76891">
        <w:rPr>
          <w:rFonts w:ascii="Times New Roman" w:eastAsia="Times New Roman" w:hAnsi="Times New Roman" w:cs="Times New Roman"/>
          <w:sz w:val="28"/>
          <w:szCs w:val="28"/>
          <w:lang w:eastAsia="ru-RU"/>
        </w:rPr>
        <w:t xml:space="preserve"> проблема розглядається у роботах І.Андрійчук, І.Зимній, І.Кулагіної, Л.Фрідмана та інших авторів. Так, на думку І.</w:t>
      </w:r>
      <w:r w:rsidR="00242EB4">
        <w:rPr>
          <w:rFonts w:ascii="Times New Roman" w:eastAsia="Times New Roman" w:hAnsi="Times New Roman" w:cs="Times New Roman"/>
          <w:sz w:val="28"/>
          <w:szCs w:val="28"/>
          <w:lang w:val="uk-UA" w:eastAsia="ru-RU"/>
        </w:rPr>
        <w:t xml:space="preserve"> </w:t>
      </w:r>
      <w:r w:rsidRPr="00C76891">
        <w:rPr>
          <w:rFonts w:ascii="Times New Roman" w:eastAsia="Times New Roman" w:hAnsi="Times New Roman" w:cs="Times New Roman"/>
          <w:sz w:val="28"/>
          <w:szCs w:val="28"/>
          <w:lang w:eastAsia="ru-RU"/>
        </w:rPr>
        <w:t xml:space="preserve">Кулагіної, </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центральне новоутворення ранньої юності – це самовизначення. </w:t>
      </w:r>
      <w:r w:rsidR="00583128">
        <w:rPr>
          <w:rFonts w:ascii="Times New Roman" w:eastAsia="Times New Roman" w:hAnsi="Times New Roman" w:cs="Times New Roman"/>
          <w:sz w:val="28"/>
          <w:szCs w:val="28"/>
          <w:lang w:val="uk-UA" w:eastAsia="ru-RU"/>
        </w:rPr>
        <w:t>Це</w:t>
      </w:r>
      <w:r w:rsidRPr="00C76891">
        <w:rPr>
          <w:rFonts w:ascii="Times New Roman" w:eastAsia="Times New Roman" w:hAnsi="Times New Roman" w:cs="Times New Roman"/>
          <w:sz w:val="28"/>
          <w:szCs w:val="28"/>
          <w:lang w:eastAsia="ru-RU"/>
        </w:rPr>
        <w:t xml:space="preserve"> нова внутрішня позиція, що включає усвідомлення себе як члена суспільства, ухвалення свого місця в ньому </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[51, с. 167].</w:t>
      </w:r>
    </w:p>
    <w:p w:rsidR="00C76891" w:rsidRDefault="00C76891" w:rsidP="00C76891">
      <w:pPr>
        <w:tabs>
          <w:tab w:val="left" w:pos="9356"/>
        </w:tabs>
        <w:spacing w:line="360" w:lineRule="auto"/>
        <w:ind w:firstLine="709"/>
        <w:jc w:val="both"/>
        <w:rPr>
          <w:rFonts w:ascii="Times New Roman" w:eastAsia="Times New Roman" w:hAnsi="Times New Roman" w:cs="Times New Roman"/>
          <w:sz w:val="28"/>
          <w:szCs w:val="28"/>
          <w:lang w:eastAsia="ru-RU"/>
        </w:rPr>
      </w:pPr>
      <w:r w:rsidRPr="00C76891">
        <w:rPr>
          <w:rFonts w:ascii="Times New Roman" w:eastAsia="Times New Roman" w:hAnsi="Times New Roman" w:cs="Times New Roman"/>
          <w:sz w:val="28"/>
          <w:szCs w:val="28"/>
          <w:lang w:eastAsia="ru-RU"/>
        </w:rPr>
        <w:t>У юнацькому віці продовжується саморозвиток та самовдосконалення особистості, свого оптимуму досягає її інтелектуальна сфера. Цьому сприяють</w:t>
      </w:r>
      <w:r w:rsidR="00583128">
        <w:rPr>
          <w:rFonts w:ascii="Times New Roman" w:eastAsia="Times New Roman" w:hAnsi="Times New Roman" w:cs="Times New Roman"/>
          <w:sz w:val="28"/>
          <w:szCs w:val="28"/>
          <w:lang w:val="uk-UA" w:eastAsia="ru-RU"/>
        </w:rPr>
        <w:t xml:space="preserve">, </w:t>
      </w:r>
      <w:r w:rsidRPr="00C76891">
        <w:rPr>
          <w:rFonts w:ascii="Times New Roman" w:eastAsia="Times New Roman" w:hAnsi="Times New Roman" w:cs="Times New Roman"/>
          <w:sz w:val="28"/>
          <w:szCs w:val="28"/>
          <w:lang w:eastAsia="ru-RU"/>
        </w:rPr>
        <w:t>насамперед</w:t>
      </w:r>
      <w:r w:rsidR="00583128">
        <w:rPr>
          <w:rFonts w:ascii="Times New Roman" w:eastAsia="Times New Roman" w:hAnsi="Times New Roman" w:cs="Times New Roman"/>
          <w:sz w:val="28"/>
          <w:szCs w:val="28"/>
          <w:lang w:val="uk-UA" w:eastAsia="ru-RU"/>
        </w:rPr>
        <w:t>,</w:t>
      </w:r>
      <w:r w:rsidRPr="00C76891">
        <w:rPr>
          <w:rFonts w:ascii="Times New Roman" w:eastAsia="Times New Roman" w:hAnsi="Times New Roman" w:cs="Times New Roman"/>
          <w:sz w:val="28"/>
          <w:szCs w:val="28"/>
          <w:lang w:eastAsia="ru-RU"/>
        </w:rPr>
        <w:t xml:space="preserve"> деякі нейрофізіологічні особливості, </w:t>
      </w:r>
      <w:r w:rsidR="00583128">
        <w:rPr>
          <w:rFonts w:ascii="Times New Roman" w:eastAsia="Times New Roman" w:hAnsi="Times New Roman" w:cs="Times New Roman"/>
          <w:sz w:val="28"/>
          <w:szCs w:val="28"/>
          <w:lang w:val="uk-UA" w:eastAsia="ru-RU"/>
        </w:rPr>
        <w:t xml:space="preserve">які </w:t>
      </w:r>
      <w:r w:rsidRPr="00C76891">
        <w:rPr>
          <w:rFonts w:ascii="Times New Roman" w:eastAsia="Times New Roman" w:hAnsi="Times New Roman" w:cs="Times New Roman"/>
          <w:sz w:val="28"/>
          <w:szCs w:val="28"/>
          <w:lang w:eastAsia="ru-RU"/>
        </w:rPr>
        <w:t>пов'язані з розвитком центральної нервової системи. У пізній юності спостерігається найменший латентний період реакцію зовнішні подразники; оптимального рівня розвитку досягають сенсорика, пластичність кори головного мозку, гнучкість утворення складних психомоторних та інших навичок, рівень уваги, оперативної пам'яті та інших інтелектуальних функцій [21].</w:t>
      </w:r>
    </w:p>
    <w:p w:rsidR="00C76891" w:rsidRPr="00C76891" w:rsidRDefault="00C76891" w:rsidP="00C76891">
      <w:pPr>
        <w:tabs>
          <w:tab w:val="left" w:pos="142"/>
          <w:tab w:val="left" w:pos="9356"/>
        </w:tabs>
        <w:spacing w:line="360" w:lineRule="auto"/>
        <w:ind w:firstLine="709"/>
        <w:jc w:val="both"/>
        <w:rPr>
          <w:rFonts w:ascii="Times New Roman" w:eastAsia="Times New Roman" w:hAnsi="Times New Roman" w:cs="Times New Roman"/>
          <w:sz w:val="28"/>
          <w:szCs w:val="28"/>
          <w:lang w:eastAsia="ru-RU"/>
        </w:rPr>
      </w:pPr>
      <w:r w:rsidRPr="00C76891">
        <w:rPr>
          <w:rFonts w:ascii="Times New Roman" w:eastAsia="Times New Roman" w:hAnsi="Times New Roman" w:cs="Times New Roman"/>
          <w:sz w:val="28"/>
          <w:szCs w:val="28"/>
          <w:lang w:eastAsia="ru-RU"/>
        </w:rPr>
        <w:t xml:space="preserve">Б.Ананьєв характеризує студентський вік як </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центральний період становлення інтелекту</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 пору його </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складного структурування</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як</w:t>
      </w:r>
      <w:r w:rsidR="00892EA8">
        <w:rPr>
          <w:rFonts w:ascii="Times New Roman" w:eastAsia="Times New Roman" w:hAnsi="Times New Roman" w:cs="Times New Roman"/>
          <w:sz w:val="28"/>
          <w:szCs w:val="28"/>
          <w:lang w:val="uk-UA" w:eastAsia="ru-RU"/>
        </w:rPr>
        <w:t>ий</w:t>
      </w:r>
      <w:r w:rsidRPr="00C76891">
        <w:rPr>
          <w:rFonts w:ascii="Times New Roman" w:eastAsia="Times New Roman" w:hAnsi="Times New Roman" w:cs="Times New Roman"/>
          <w:sz w:val="28"/>
          <w:szCs w:val="28"/>
          <w:lang w:eastAsia="ru-RU"/>
        </w:rPr>
        <w:t xml:space="preserve"> є індивідуальн</w:t>
      </w:r>
      <w:r w:rsidR="00892EA8">
        <w:rPr>
          <w:rFonts w:ascii="Times New Roman" w:eastAsia="Times New Roman" w:hAnsi="Times New Roman" w:cs="Times New Roman"/>
          <w:sz w:val="28"/>
          <w:szCs w:val="28"/>
          <w:lang w:val="uk-UA" w:eastAsia="ru-RU"/>
        </w:rPr>
        <w:t>им</w:t>
      </w:r>
      <w:r w:rsidRPr="00C76891">
        <w:rPr>
          <w:rFonts w:ascii="Times New Roman" w:eastAsia="Times New Roman" w:hAnsi="Times New Roman" w:cs="Times New Roman"/>
          <w:sz w:val="28"/>
          <w:szCs w:val="28"/>
          <w:lang w:eastAsia="ru-RU"/>
        </w:rPr>
        <w:t xml:space="preserve"> та варіативн</w:t>
      </w:r>
      <w:r w:rsidR="00892EA8">
        <w:rPr>
          <w:rFonts w:ascii="Times New Roman" w:eastAsia="Times New Roman" w:hAnsi="Times New Roman" w:cs="Times New Roman"/>
          <w:sz w:val="28"/>
          <w:szCs w:val="28"/>
          <w:lang w:val="uk-UA" w:eastAsia="ru-RU"/>
        </w:rPr>
        <w:t>им</w:t>
      </w:r>
      <w:r w:rsidRPr="00C76891">
        <w:rPr>
          <w:rFonts w:ascii="Times New Roman" w:eastAsia="Times New Roman" w:hAnsi="Times New Roman" w:cs="Times New Roman"/>
          <w:sz w:val="28"/>
          <w:szCs w:val="28"/>
          <w:lang w:eastAsia="ru-RU"/>
        </w:rPr>
        <w:t xml:space="preserve"> для кожної особи. </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Мнемологічне </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ядро</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 інтелекту людини </w:t>
      </w:r>
      <w:r w:rsidR="00892EA8">
        <w:rPr>
          <w:rFonts w:ascii="Times New Roman" w:eastAsia="Times New Roman" w:hAnsi="Times New Roman" w:cs="Times New Roman"/>
          <w:sz w:val="28"/>
          <w:szCs w:val="28"/>
          <w:lang w:val="uk-UA" w:eastAsia="ru-RU"/>
        </w:rPr>
        <w:t>так</w:t>
      </w:r>
      <w:r w:rsidRPr="00C76891">
        <w:rPr>
          <w:rFonts w:ascii="Times New Roman" w:eastAsia="Times New Roman" w:hAnsi="Times New Roman" w:cs="Times New Roman"/>
          <w:sz w:val="28"/>
          <w:szCs w:val="28"/>
          <w:lang w:eastAsia="ru-RU"/>
        </w:rPr>
        <w:t xml:space="preserve">ого віку характеризується постійним чергуванням </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піків</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 або </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оптимумів</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 то однієї, то іншої з функцій, що входять в це ядро</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 [6, c. 346]. </w:t>
      </w:r>
      <w:r w:rsidR="00F66862">
        <w:rPr>
          <w:rFonts w:ascii="Times New Roman" w:eastAsia="Times New Roman" w:hAnsi="Times New Roman" w:cs="Times New Roman"/>
          <w:sz w:val="28"/>
          <w:szCs w:val="28"/>
          <w:lang w:val="uk-UA" w:eastAsia="ru-RU"/>
        </w:rPr>
        <w:t>Т</w:t>
      </w:r>
      <w:r w:rsidRPr="00C76891">
        <w:rPr>
          <w:rFonts w:ascii="Times New Roman" w:eastAsia="Times New Roman" w:hAnsi="Times New Roman" w:cs="Times New Roman"/>
          <w:sz w:val="28"/>
          <w:szCs w:val="28"/>
          <w:lang w:eastAsia="ru-RU"/>
        </w:rPr>
        <w:t xml:space="preserve">акож </w:t>
      </w:r>
      <w:r w:rsidR="00F66862">
        <w:rPr>
          <w:rFonts w:ascii="Times New Roman" w:eastAsia="Times New Roman" w:hAnsi="Times New Roman" w:cs="Times New Roman"/>
          <w:sz w:val="28"/>
          <w:szCs w:val="28"/>
          <w:lang w:val="uk-UA" w:eastAsia="ru-RU"/>
        </w:rPr>
        <w:t xml:space="preserve">він </w:t>
      </w:r>
      <w:r w:rsidRPr="00C76891">
        <w:rPr>
          <w:rFonts w:ascii="Times New Roman" w:eastAsia="Times New Roman" w:hAnsi="Times New Roman" w:cs="Times New Roman"/>
          <w:sz w:val="28"/>
          <w:szCs w:val="28"/>
          <w:lang w:eastAsia="ru-RU"/>
        </w:rPr>
        <w:t>називає студентські роки сенситивним періодом у розвиток основних соціогенних потенцій людини. До них належать: формування професійних, світоглядних, громадських якостей; розвиток професійних</w:t>
      </w:r>
      <w:r w:rsidR="00242EB4">
        <w:rPr>
          <w:rFonts w:ascii="Times New Roman" w:eastAsia="Times New Roman" w:hAnsi="Times New Roman" w:cs="Times New Roman"/>
          <w:sz w:val="28"/>
          <w:szCs w:val="28"/>
          <w:lang w:val="uk-UA" w:eastAsia="ru-RU"/>
        </w:rPr>
        <w:t>,</w:t>
      </w:r>
      <w:r w:rsidRPr="00C76891">
        <w:rPr>
          <w:rFonts w:ascii="Times New Roman" w:eastAsia="Times New Roman" w:hAnsi="Times New Roman" w:cs="Times New Roman"/>
          <w:sz w:val="28"/>
          <w:szCs w:val="28"/>
          <w:lang w:eastAsia="ru-RU"/>
        </w:rPr>
        <w:t xml:space="preserve"> творчих здібностей, перетворення мотиваційної сфери та всієї системи ціннісних орієнтацій; формування соціальних цінностей, пов'язаних із професіоналізацією [6].</w:t>
      </w:r>
    </w:p>
    <w:p w:rsidR="00C76891" w:rsidRPr="00C76891" w:rsidRDefault="00C76891" w:rsidP="00C76891">
      <w:pPr>
        <w:tabs>
          <w:tab w:val="left" w:pos="142"/>
          <w:tab w:val="left" w:pos="9356"/>
        </w:tabs>
        <w:spacing w:line="360" w:lineRule="auto"/>
        <w:ind w:firstLine="709"/>
        <w:jc w:val="both"/>
        <w:rPr>
          <w:rFonts w:ascii="Times New Roman" w:eastAsia="Times New Roman" w:hAnsi="Times New Roman" w:cs="Times New Roman"/>
          <w:sz w:val="28"/>
          <w:szCs w:val="28"/>
          <w:lang w:eastAsia="ru-RU"/>
        </w:rPr>
      </w:pPr>
      <w:r w:rsidRPr="00C76891">
        <w:rPr>
          <w:rFonts w:ascii="Times New Roman" w:eastAsia="Times New Roman" w:hAnsi="Times New Roman" w:cs="Times New Roman"/>
          <w:sz w:val="28"/>
          <w:szCs w:val="28"/>
          <w:lang w:eastAsia="ru-RU"/>
        </w:rPr>
        <w:t xml:space="preserve">Прискорений розвиток різних складових інтелекту і, особливо, соціального та емоційного інтелекту, сприяє розвитку когнітивного компонента </w:t>
      </w:r>
      <w:r w:rsidRPr="00C76891">
        <w:rPr>
          <w:rFonts w:ascii="Times New Roman" w:eastAsia="Times New Roman" w:hAnsi="Times New Roman" w:cs="Times New Roman"/>
          <w:sz w:val="28"/>
          <w:szCs w:val="28"/>
          <w:lang w:eastAsia="ru-RU"/>
        </w:rPr>
        <w:lastRenderedPageBreak/>
        <w:t xml:space="preserve">емоційної стійкості, що виконує функцію відображення дійсності, </w:t>
      </w:r>
      <w:r w:rsidR="00455CEA">
        <w:rPr>
          <w:rFonts w:ascii="Times New Roman" w:eastAsia="Times New Roman" w:hAnsi="Times New Roman" w:cs="Times New Roman"/>
          <w:sz w:val="28"/>
          <w:szCs w:val="28"/>
          <w:lang w:eastAsia="ru-RU"/>
        </w:rPr>
        <w:t>яка</w:t>
      </w:r>
      <w:r w:rsidRPr="00C76891">
        <w:rPr>
          <w:rFonts w:ascii="Times New Roman" w:eastAsia="Times New Roman" w:hAnsi="Times New Roman" w:cs="Times New Roman"/>
          <w:sz w:val="28"/>
          <w:szCs w:val="28"/>
          <w:lang w:eastAsia="ru-RU"/>
        </w:rPr>
        <w:t xml:space="preserve"> змінюється, і дозволяє отримувати відомості про зміни середовища. Студенти починають краще розуміти світ, людей, а</w:t>
      </w:r>
      <w:r w:rsidR="00455CEA">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 головне</w:t>
      </w:r>
      <w:r w:rsidR="00455CEA">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 самих себе, проводити аналіз стресогенності тієї чи іншої ситуації, розуміти її контекст, передбачати наслідки власних емоційних реакцій тощо.</w:t>
      </w:r>
    </w:p>
    <w:p w:rsidR="00C76891" w:rsidRPr="00C76891" w:rsidRDefault="00C76891" w:rsidP="00C76891">
      <w:pPr>
        <w:tabs>
          <w:tab w:val="left" w:pos="142"/>
          <w:tab w:val="left" w:pos="9356"/>
        </w:tabs>
        <w:spacing w:line="360" w:lineRule="auto"/>
        <w:ind w:firstLine="709"/>
        <w:jc w:val="both"/>
        <w:rPr>
          <w:rFonts w:ascii="Times New Roman" w:eastAsia="Times New Roman" w:hAnsi="Times New Roman" w:cs="Times New Roman"/>
          <w:sz w:val="28"/>
          <w:szCs w:val="28"/>
          <w:lang w:eastAsia="ru-RU"/>
        </w:rPr>
      </w:pPr>
      <w:r w:rsidRPr="00C76891">
        <w:rPr>
          <w:rFonts w:ascii="Times New Roman" w:eastAsia="Times New Roman" w:hAnsi="Times New Roman" w:cs="Times New Roman"/>
          <w:sz w:val="28"/>
          <w:szCs w:val="28"/>
          <w:lang w:eastAsia="ru-RU"/>
        </w:rPr>
        <w:t xml:space="preserve">У юності людина вперше починає системно розглядати власний внутрішній світ, свою індивідуальність, формує цілісний </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Я-образ</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осмислено самовизначається у життєвих та професійних планах, здійснює інтенсивний саморозвиток та самовдосконалення, визначає для себе життєві цінності тощо. [25; 48; 63 та ін].</w:t>
      </w:r>
    </w:p>
    <w:p w:rsidR="00C76891" w:rsidRPr="00C76891" w:rsidRDefault="00C76891" w:rsidP="00C76891">
      <w:pPr>
        <w:tabs>
          <w:tab w:val="left" w:pos="142"/>
          <w:tab w:val="left" w:pos="9356"/>
        </w:tabs>
        <w:spacing w:line="360" w:lineRule="auto"/>
        <w:ind w:firstLine="709"/>
        <w:jc w:val="both"/>
        <w:rPr>
          <w:rFonts w:ascii="Times New Roman" w:eastAsia="Times New Roman" w:hAnsi="Times New Roman" w:cs="Times New Roman"/>
          <w:sz w:val="28"/>
          <w:szCs w:val="28"/>
          <w:lang w:eastAsia="ru-RU"/>
        </w:rPr>
      </w:pPr>
      <w:r w:rsidRPr="00C76891">
        <w:rPr>
          <w:rFonts w:ascii="Times New Roman" w:eastAsia="Times New Roman" w:hAnsi="Times New Roman" w:cs="Times New Roman"/>
          <w:sz w:val="28"/>
          <w:szCs w:val="28"/>
          <w:lang w:eastAsia="ru-RU"/>
        </w:rPr>
        <w:t>Е. Еріксон вказує, що саме в юнацькому віці формується ідентичність, об'єднуються та перетворюються всі попередні ідентифікації</w:t>
      </w:r>
      <w:r w:rsidR="00455CEA">
        <w:rPr>
          <w:rFonts w:ascii="Times New Roman" w:eastAsia="Times New Roman" w:hAnsi="Times New Roman" w:cs="Times New Roman"/>
          <w:sz w:val="28"/>
          <w:szCs w:val="28"/>
          <w:lang w:eastAsia="ru-RU"/>
        </w:rPr>
        <w:t xml:space="preserve">; </w:t>
      </w:r>
      <w:r w:rsidR="00242EB4">
        <w:rPr>
          <w:rFonts w:ascii="Times New Roman" w:eastAsia="Times New Roman" w:hAnsi="Times New Roman" w:cs="Times New Roman"/>
          <w:sz w:val="28"/>
          <w:szCs w:val="28"/>
          <w:lang w:eastAsia="ru-RU"/>
        </w:rPr>
        <w:t>«</w:t>
      </w:r>
      <w:r w:rsidR="00242EB4">
        <w:rPr>
          <w:rFonts w:ascii="Times New Roman" w:eastAsia="Times New Roman" w:hAnsi="Times New Roman" w:cs="Times New Roman"/>
          <w:sz w:val="28"/>
          <w:szCs w:val="28"/>
          <w:lang w:val="uk-UA" w:eastAsia="ru-RU"/>
        </w:rPr>
        <w:t>с</w:t>
      </w:r>
      <w:r w:rsidR="00455CEA">
        <w:rPr>
          <w:rFonts w:ascii="Times New Roman" w:eastAsia="Times New Roman" w:hAnsi="Times New Roman" w:cs="Times New Roman"/>
          <w:sz w:val="28"/>
          <w:szCs w:val="28"/>
          <w:lang w:eastAsia="ru-RU"/>
        </w:rPr>
        <w:t>творюється єдине і причинно-</w:t>
      </w:r>
      <w:r w:rsidRPr="00C76891">
        <w:rPr>
          <w:rFonts w:ascii="Times New Roman" w:eastAsia="Times New Roman" w:hAnsi="Times New Roman" w:cs="Times New Roman"/>
          <w:sz w:val="28"/>
          <w:szCs w:val="28"/>
          <w:lang w:eastAsia="ru-RU"/>
        </w:rPr>
        <w:t>пов'язане ціле</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 [59, с.173]. Цілісна ідентичність особистості, довіра до світу, самостійність, ініціативність та компетентність дозволяють юнакові вирішити головне завдання, яке ставить перед ним суспільство</w:t>
      </w:r>
      <w:r w:rsidR="00455CEA">
        <w:rPr>
          <w:rFonts w:ascii="Times New Roman" w:eastAsia="Times New Roman" w:hAnsi="Times New Roman" w:cs="Times New Roman"/>
          <w:sz w:val="28"/>
          <w:szCs w:val="28"/>
          <w:lang w:eastAsia="ru-RU"/>
        </w:rPr>
        <w:t>, – самовизначення чи</w:t>
      </w:r>
      <w:r w:rsidRPr="00C76891">
        <w:rPr>
          <w:rFonts w:ascii="Times New Roman" w:eastAsia="Times New Roman" w:hAnsi="Times New Roman" w:cs="Times New Roman"/>
          <w:sz w:val="28"/>
          <w:szCs w:val="28"/>
          <w:lang w:eastAsia="ru-RU"/>
        </w:rPr>
        <w:t xml:space="preserve"> вибір життєвого шляху.</w:t>
      </w:r>
    </w:p>
    <w:p w:rsidR="00C76891" w:rsidRDefault="00C76891" w:rsidP="00C76891">
      <w:pPr>
        <w:tabs>
          <w:tab w:val="left" w:pos="142"/>
          <w:tab w:val="left" w:pos="9356"/>
        </w:tabs>
        <w:spacing w:line="360" w:lineRule="auto"/>
        <w:ind w:firstLine="709"/>
        <w:jc w:val="both"/>
        <w:rPr>
          <w:rFonts w:ascii="Times New Roman" w:eastAsia="Times New Roman" w:hAnsi="Times New Roman" w:cs="Times New Roman"/>
          <w:sz w:val="28"/>
          <w:szCs w:val="28"/>
          <w:lang w:eastAsia="ru-RU"/>
        </w:rPr>
      </w:pPr>
      <w:r w:rsidRPr="00C76891">
        <w:rPr>
          <w:rFonts w:ascii="Times New Roman" w:eastAsia="Times New Roman" w:hAnsi="Times New Roman" w:cs="Times New Roman"/>
          <w:sz w:val="28"/>
          <w:szCs w:val="28"/>
          <w:lang w:eastAsia="ru-RU"/>
        </w:rPr>
        <w:t xml:space="preserve">З формування </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Я-концепції</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 починається загальна стабілізація особистості, а студентський вік – виключно важливий період становлення </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Я-концепції</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 як ядра особистості. Згідно з А. Маслоу та К. Роджерсом, </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Я-концепція</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 – це система самосприйняттів. Відповідно до позиції даних дослідників, потреба у позитивному ставленні до себе, чи потреба у самоповазі, розвивається на основі перетворення зовнішніх реальних дій на стійкі внутрішні якості особистості через позитивні відносини до суб'єкта з боку інших. Розрізняють </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Я</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 реальне, </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Я</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 ідеальне та </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Я</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 динамічне. </w:t>
      </w:r>
      <w:r w:rsidR="00455CEA">
        <w:rPr>
          <w:rFonts w:ascii="Times New Roman" w:eastAsia="Times New Roman" w:hAnsi="Times New Roman" w:cs="Times New Roman"/>
          <w:sz w:val="28"/>
          <w:szCs w:val="28"/>
          <w:lang w:eastAsia="ru-RU"/>
        </w:rPr>
        <w:t xml:space="preserve">Тут </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Я-концепція</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 також пов'язана із прагненням особистості належати до певної соціальної спільності (статевої, вікової, етнічної, громадянської, соціально-рольової) і </w:t>
      </w:r>
      <w:r w:rsidR="00455CEA">
        <w:rPr>
          <w:rFonts w:ascii="Times New Roman" w:eastAsia="Times New Roman" w:hAnsi="Times New Roman" w:cs="Times New Roman"/>
          <w:sz w:val="28"/>
          <w:szCs w:val="28"/>
          <w:lang w:eastAsia="ru-RU"/>
        </w:rPr>
        <w:t>ви</w:t>
      </w:r>
      <w:r w:rsidRPr="00C76891">
        <w:rPr>
          <w:rFonts w:ascii="Times New Roman" w:eastAsia="Times New Roman" w:hAnsi="Times New Roman" w:cs="Times New Roman"/>
          <w:sz w:val="28"/>
          <w:szCs w:val="28"/>
          <w:lang w:eastAsia="ru-RU"/>
        </w:rPr>
        <w:t>являється у різних способах її самореалізації</w:t>
      </w:r>
      <w:r w:rsidR="00242EB4">
        <w:rPr>
          <w:rFonts w:ascii="Times New Roman" w:eastAsia="Times New Roman" w:hAnsi="Times New Roman" w:cs="Times New Roman"/>
          <w:sz w:val="28"/>
          <w:szCs w:val="28"/>
          <w:lang w:eastAsia="ru-RU"/>
        </w:rPr>
        <w:t>»</w:t>
      </w:r>
      <w:r w:rsidRPr="00C76891">
        <w:rPr>
          <w:rFonts w:ascii="Times New Roman" w:eastAsia="Times New Roman" w:hAnsi="Times New Roman" w:cs="Times New Roman"/>
          <w:sz w:val="28"/>
          <w:szCs w:val="28"/>
          <w:lang w:eastAsia="ru-RU"/>
        </w:rPr>
        <w:t xml:space="preserve"> [23, c. 475].</w:t>
      </w:r>
    </w:p>
    <w:p w:rsidR="00E041F2" w:rsidRPr="00E041F2" w:rsidRDefault="00F45767" w:rsidP="00E041F2">
      <w:pPr>
        <w:tabs>
          <w:tab w:val="left" w:pos="360"/>
          <w:tab w:val="left" w:pos="9356"/>
        </w:tabs>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E041F2" w:rsidRPr="00E041F2">
        <w:rPr>
          <w:rFonts w:ascii="Times New Roman" w:eastAsia="Times New Roman" w:hAnsi="Times New Roman" w:cs="Times New Roman"/>
          <w:sz w:val="28"/>
          <w:szCs w:val="28"/>
          <w:lang w:eastAsia="ru-RU"/>
        </w:rPr>
        <w:t xml:space="preserve"> ідеальному образі </w:t>
      </w:r>
      <w:r w:rsidR="00242EB4">
        <w:rPr>
          <w:rFonts w:ascii="Times New Roman" w:eastAsia="Times New Roman" w:hAnsi="Times New Roman" w:cs="Times New Roman"/>
          <w:sz w:val="28"/>
          <w:szCs w:val="28"/>
          <w:lang w:eastAsia="ru-RU"/>
        </w:rPr>
        <w:t>«</w:t>
      </w:r>
      <w:r w:rsidR="00E041F2" w:rsidRPr="00E041F2">
        <w:rPr>
          <w:rFonts w:ascii="Times New Roman" w:eastAsia="Times New Roman" w:hAnsi="Times New Roman" w:cs="Times New Roman"/>
          <w:sz w:val="28"/>
          <w:szCs w:val="28"/>
          <w:lang w:eastAsia="ru-RU"/>
        </w:rPr>
        <w:t>Я</w:t>
      </w:r>
      <w:r w:rsidR="00242EB4">
        <w:rPr>
          <w:rFonts w:ascii="Times New Roman" w:eastAsia="Times New Roman" w:hAnsi="Times New Roman" w:cs="Times New Roman"/>
          <w:sz w:val="28"/>
          <w:szCs w:val="28"/>
          <w:lang w:eastAsia="ru-RU"/>
        </w:rPr>
        <w:t>»</w:t>
      </w:r>
      <w:r w:rsidR="00E041F2" w:rsidRPr="00E041F2">
        <w:rPr>
          <w:rFonts w:ascii="Times New Roman" w:eastAsia="Times New Roman" w:hAnsi="Times New Roman" w:cs="Times New Roman"/>
          <w:sz w:val="28"/>
          <w:szCs w:val="28"/>
          <w:lang w:eastAsia="ru-RU"/>
        </w:rPr>
        <w:t xml:space="preserve"> відображаються вимоги оточуючих до людини та соціальні очікування, які засвоєні їм як пов'язані </w:t>
      </w:r>
      <w:r>
        <w:rPr>
          <w:rFonts w:ascii="Times New Roman" w:eastAsia="Times New Roman" w:hAnsi="Times New Roman" w:cs="Times New Roman"/>
          <w:sz w:val="28"/>
          <w:szCs w:val="28"/>
          <w:lang w:val="uk-UA" w:eastAsia="ru-RU"/>
        </w:rPr>
        <w:t>і</w:t>
      </w:r>
      <w:r w:rsidR="00E041F2" w:rsidRPr="00E041F2">
        <w:rPr>
          <w:rFonts w:ascii="Times New Roman" w:eastAsia="Times New Roman" w:hAnsi="Times New Roman" w:cs="Times New Roman"/>
          <w:sz w:val="28"/>
          <w:szCs w:val="28"/>
          <w:lang w:eastAsia="ru-RU"/>
        </w:rPr>
        <w:t xml:space="preserve">з власним </w:t>
      </w:r>
      <w:r w:rsidR="00242EB4">
        <w:rPr>
          <w:rFonts w:ascii="Times New Roman" w:eastAsia="Times New Roman" w:hAnsi="Times New Roman" w:cs="Times New Roman"/>
          <w:sz w:val="28"/>
          <w:szCs w:val="28"/>
          <w:lang w:eastAsia="ru-RU"/>
        </w:rPr>
        <w:t>«</w:t>
      </w:r>
      <w:r w:rsidR="00E041F2" w:rsidRPr="00E041F2">
        <w:rPr>
          <w:rFonts w:ascii="Times New Roman" w:eastAsia="Times New Roman" w:hAnsi="Times New Roman" w:cs="Times New Roman"/>
          <w:sz w:val="28"/>
          <w:szCs w:val="28"/>
          <w:lang w:eastAsia="ru-RU"/>
        </w:rPr>
        <w:t>Я</w:t>
      </w:r>
      <w:r w:rsidR="00242EB4">
        <w:rPr>
          <w:rFonts w:ascii="Times New Roman" w:eastAsia="Times New Roman" w:hAnsi="Times New Roman" w:cs="Times New Roman"/>
          <w:sz w:val="28"/>
          <w:szCs w:val="28"/>
          <w:lang w:eastAsia="ru-RU"/>
        </w:rPr>
        <w:t>»</w:t>
      </w:r>
      <w:r w:rsidR="00E041F2" w:rsidRPr="00E041F2">
        <w:rPr>
          <w:rFonts w:ascii="Times New Roman" w:eastAsia="Times New Roman" w:hAnsi="Times New Roman" w:cs="Times New Roman"/>
          <w:sz w:val="28"/>
          <w:szCs w:val="28"/>
          <w:lang w:eastAsia="ru-RU"/>
        </w:rPr>
        <w:t xml:space="preserve">. Уявлення індивіда про нормативні очікування його оточення М. Раусте фон Вріхт називає </w:t>
      </w:r>
      <w:r w:rsidR="00242EB4">
        <w:rPr>
          <w:rFonts w:ascii="Times New Roman" w:eastAsia="Times New Roman" w:hAnsi="Times New Roman" w:cs="Times New Roman"/>
          <w:sz w:val="28"/>
          <w:szCs w:val="28"/>
          <w:lang w:eastAsia="ru-RU"/>
        </w:rPr>
        <w:t>«</w:t>
      </w:r>
      <w:r w:rsidR="00E041F2" w:rsidRPr="00E041F2">
        <w:rPr>
          <w:rFonts w:ascii="Times New Roman" w:eastAsia="Times New Roman" w:hAnsi="Times New Roman" w:cs="Times New Roman"/>
          <w:sz w:val="28"/>
          <w:szCs w:val="28"/>
          <w:lang w:eastAsia="ru-RU"/>
        </w:rPr>
        <w:t xml:space="preserve">нормативним чином </w:t>
      </w:r>
      <w:r w:rsidR="00242EB4">
        <w:rPr>
          <w:rFonts w:ascii="Times New Roman" w:eastAsia="Times New Roman" w:hAnsi="Times New Roman" w:cs="Times New Roman"/>
          <w:sz w:val="28"/>
          <w:szCs w:val="28"/>
          <w:lang w:eastAsia="ru-RU"/>
        </w:rPr>
        <w:t>«</w:t>
      </w:r>
      <w:r w:rsidR="00E041F2" w:rsidRPr="00E041F2">
        <w:rPr>
          <w:rFonts w:ascii="Times New Roman" w:eastAsia="Times New Roman" w:hAnsi="Times New Roman" w:cs="Times New Roman"/>
          <w:sz w:val="28"/>
          <w:szCs w:val="28"/>
          <w:lang w:eastAsia="ru-RU"/>
        </w:rPr>
        <w:t>Я</w:t>
      </w:r>
      <w:r w:rsidR="00242EB4">
        <w:rPr>
          <w:rFonts w:ascii="Times New Roman" w:eastAsia="Times New Roman" w:hAnsi="Times New Roman" w:cs="Times New Roman"/>
          <w:sz w:val="28"/>
          <w:szCs w:val="28"/>
          <w:lang w:eastAsia="ru-RU"/>
        </w:rPr>
        <w:t>»</w:t>
      </w:r>
      <w:r w:rsidR="00E041F2" w:rsidRPr="00E041F2">
        <w:rPr>
          <w:rFonts w:ascii="Times New Roman" w:eastAsia="Times New Roman" w:hAnsi="Times New Roman" w:cs="Times New Roman"/>
          <w:sz w:val="28"/>
          <w:szCs w:val="28"/>
          <w:lang w:eastAsia="ru-RU"/>
        </w:rPr>
        <w:t xml:space="preserve"> [30, c. 397]. Нормативний образ </w:t>
      </w:r>
      <w:r w:rsidR="00242EB4">
        <w:rPr>
          <w:rFonts w:ascii="Times New Roman" w:eastAsia="Times New Roman" w:hAnsi="Times New Roman" w:cs="Times New Roman"/>
          <w:sz w:val="28"/>
          <w:szCs w:val="28"/>
          <w:lang w:eastAsia="ru-RU"/>
        </w:rPr>
        <w:t>«</w:t>
      </w:r>
      <w:r w:rsidR="00E041F2" w:rsidRPr="00E041F2">
        <w:rPr>
          <w:rFonts w:ascii="Times New Roman" w:eastAsia="Times New Roman" w:hAnsi="Times New Roman" w:cs="Times New Roman"/>
          <w:sz w:val="28"/>
          <w:szCs w:val="28"/>
          <w:lang w:eastAsia="ru-RU"/>
        </w:rPr>
        <w:t>Я</w:t>
      </w:r>
      <w:r w:rsidR="00242EB4">
        <w:rPr>
          <w:rFonts w:ascii="Times New Roman" w:eastAsia="Times New Roman" w:hAnsi="Times New Roman" w:cs="Times New Roman"/>
          <w:sz w:val="28"/>
          <w:szCs w:val="28"/>
          <w:lang w:eastAsia="ru-RU"/>
        </w:rPr>
        <w:t>»</w:t>
      </w:r>
      <w:r w:rsidR="00E041F2" w:rsidRPr="00E041F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uk-UA" w:eastAsia="ru-RU"/>
        </w:rPr>
        <w:t xml:space="preserve">це </w:t>
      </w:r>
      <w:r>
        <w:rPr>
          <w:rFonts w:ascii="Times New Roman" w:eastAsia="Times New Roman" w:hAnsi="Times New Roman" w:cs="Times New Roman"/>
          <w:sz w:val="28"/>
          <w:szCs w:val="28"/>
          <w:lang w:eastAsia="ru-RU"/>
        </w:rPr>
        <w:t xml:space="preserve">уявлення </w:t>
      </w:r>
      <w:r>
        <w:rPr>
          <w:rFonts w:ascii="Times New Roman" w:eastAsia="Times New Roman" w:hAnsi="Times New Roman" w:cs="Times New Roman"/>
          <w:sz w:val="28"/>
          <w:szCs w:val="28"/>
          <w:lang w:eastAsia="ru-RU"/>
        </w:rPr>
        <w:lastRenderedPageBreak/>
        <w:t xml:space="preserve">людини про те, </w:t>
      </w:r>
      <w:r w:rsidR="00E041F2" w:rsidRPr="00E041F2">
        <w:rPr>
          <w:rFonts w:ascii="Times New Roman" w:eastAsia="Times New Roman" w:hAnsi="Times New Roman" w:cs="Times New Roman"/>
          <w:sz w:val="28"/>
          <w:szCs w:val="28"/>
          <w:lang w:eastAsia="ru-RU"/>
        </w:rPr>
        <w:t xml:space="preserve">ким вона має бути в певному оточенні, </w:t>
      </w:r>
      <w:r>
        <w:rPr>
          <w:rFonts w:ascii="Times New Roman" w:eastAsia="Times New Roman" w:hAnsi="Times New Roman" w:cs="Times New Roman"/>
          <w:sz w:val="28"/>
          <w:szCs w:val="28"/>
          <w:lang w:val="uk-UA" w:eastAsia="ru-RU"/>
        </w:rPr>
        <w:t>а</w:t>
      </w:r>
      <w:r w:rsidR="00E041F2" w:rsidRPr="00E041F2">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val="uk-UA" w:eastAsia="ru-RU"/>
        </w:rPr>
        <w:t>и</w:t>
      </w:r>
      <w:r>
        <w:rPr>
          <w:rFonts w:ascii="Times New Roman" w:eastAsia="Times New Roman" w:hAnsi="Times New Roman" w:cs="Times New Roman"/>
          <w:sz w:val="28"/>
          <w:szCs w:val="28"/>
          <w:lang w:eastAsia="ru-RU"/>
        </w:rPr>
        <w:t xml:space="preserve"> її дії</w:t>
      </w:r>
      <w:r>
        <w:rPr>
          <w:rFonts w:ascii="Times New Roman" w:eastAsia="Times New Roman" w:hAnsi="Times New Roman" w:cs="Times New Roman"/>
          <w:sz w:val="28"/>
          <w:szCs w:val="28"/>
          <w:lang w:val="uk-UA" w:eastAsia="ru-RU"/>
        </w:rPr>
        <w:t xml:space="preserve"> і</w:t>
      </w:r>
      <w:r w:rsidR="00E041F2" w:rsidRPr="00E041F2">
        <w:rPr>
          <w:rFonts w:ascii="Times New Roman" w:eastAsia="Times New Roman" w:hAnsi="Times New Roman" w:cs="Times New Roman"/>
          <w:sz w:val="28"/>
          <w:szCs w:val="28"/>
          <w:lang w:eastAsia="ru-RU"/>
        </w:rPr>
        <w:t xml:space="preserve"> вчинки схвалювалися іншими та її поважали. Після зарахування студента на перший курс </w:t>
      </w:r>
      <w:r>
        <w:rPr>
          <w:rFonts w:ascii="Times New Roman" w:eastAsia="Times New Roman" w:hAnsi="Times New Roman" w:cs="Times New Roman"/>
          <w:sz w:val="28"/>
          <w:szCs w:val="28"/>
          <w:lang w:val="uk-UA" w:eastAsia="ru-RU"/>
        </w:rPr>
        <w:t>ВУЗ</w:t>
      </w:r>
      <w:r w:rsidR="00E041F2" w:rsidRPr="00E041F2">
        <w:rPr>
          <w:rFonts w:ascii="Times New Roman" w:eastAsia="Times New Roman" w:hAnsi="Times New Roman" w:cs="Times New Roman"/>
          <w:sz w:val="28"/>
          <w:szCs w:val="28"/>
          <w:lang w:eastAsia="ru-RU"/>
        </w:rPr>
        <w:t xml:space="preserve">у, як уже говорилося вище, перед ним постає необхідність адаптації. У його свідомості, зазначає А.Налчаджян, виникає ситуативний </w:t>
      </w:r>
      <w:r w:rsidR="00242EB4">
        <w:rPr>
          <w:rFonts w:ascii="Times New Roman" w:eastAsia="Times New Roman" w:hAnsi="Times New Roman" w:cs="Times New Roman"/>
          <w:sz w:val="28"/>
          <w:szCs w:val="28"/>
          <w:lang w:eastAsia="ru-RU"/>
        </w:rPr>
        <w:t>«</w:t>
      </w:r>
      <w:r w:rsidR="00E041F2" w:rsidRPr="00E041F2">
        <w:rPr>
          <w:rFonts w:ascii="Times New Roman" w:eastAsia="Times New Roman" w:hAnsi="Times New Roman" w:cs="Times New Roman"/>
          <w:sz w:val="28"/>
          <w:szCs w:val="28"/>
          <w:lang w:eastAsia="ru-RU"/>
        </w:rPr>
        <w:t>Я-образ</w:t>
      </w:r>
      <w:r w:rsidR="00242EB4">
        <w:rPr>
          <w:rFonts w:ascii="Times New Roman" w:eastAsia="Times New Roman" w:hAnsi="Times New Roman" w:cs="Times New Roman"/>
          <w:sz w:val="28"/>
          <w:szCs w:val="28"/>
          <w:lang w:eastAsia="ru-RU"/>
        </w:rPr>
        <w:t>»</w:t>
      </w:r>
      <w:r w:rsidR="00E041F2" w:rsidRPr="00E041F2">
        <w:rPr>
          <w:rFonts w:ascii="Times New Roman" w:eastAsia="Times New Roman" w:hAnsi="Times New Roman" w:cs="Times New Roman"/>
          <w:sz w:val="28"/>
          <w:szCs w:val="28"/>
          <w:lang w:eastAsia="ru-RU"/>
        </w:rPr>
        <w:t>, який є динамічним самовіддзеркаленням та безпосередньо бере участь у реальній життєдіяльності людини.</w:t>
      </w:r>
    </w:p>
    <w:p w:rsidR="00E041F2" w:rsidRPr="00E041F2" w:rsidRDefault="00E041F2" w:rsidP="00E041F2">
      <w:pPr>
        <w:tabs>
          <w:tab w:val="left" w:pos="360"/>
          <w:tab w:val="left" w:pos="9356"/>
        </w:tabs>
        <w:spacing w:line="360" w:lineRule="auto"/>
        <w:ind w:firstLine="709"/>
        <w:jc w:val="both"/>
        <w:rPr>
          <w:rFonts w:ascii="Times New Roman" w:eastAsia="Times New Roman" w:hAnsi="Times New Roman" w:cs="Times New Roman"/>
          <w:sz w:val="28"/>
          <w:szCs w:val="28"/>
          <w:lang w:eastAsia="ru-RU"/>
        </w:rPr>
      </w:pPr>
      <w:r w:rsidRPr="00E041F2">
        <w:rPr>
          <w:rFonts w:ascii="Times New Roman" w:eastAsia="Times New Roman" w:hAnsi="Times New Roman" w:cs="Times New Roman"/>
          <w:sz w:val="28"/>
          <w:szCs w:val="28"/>
          <w:lang w:eastAsia="ru-RU"/>
        </w:rPr>
        <w:t xml:space="preserve">Потрапивши </w:t>
      </w:r>
      <w:r w:rsidR="00590DB6">
        <w:rPr>
          <w:rFonts w:ascii="Times New Roman" w:eastAsia="Times New Roman" w:hAnsi="Times New Roman" w:cs="Times New Roman"/>
          <w:sz w:val="28"/>
          <w:szCs w:val="28"/>
          <w:lang w:val="uk-UA" w:eastAsia="ru-RU"/>
        </w:rPr>
        <w:t>до</w:t>
      </w:r>
      <w:r w:rsidR="00590DB6">
        <w:rPr>
          <w:rFonts w:ascii="Times New Roman" w:eastAsia="Times New Roman" w:hAnsi="Times New Roman" w:cs="Times New Roman"/>
          <w:sz w:val="28"/>
          <w:szCs w:val="28"/>
          <w:lang w:eastAsia="ru-RU"/>
        </w:rPr>
        <w:t xml:space="preserve"> нов</w:t>
      </w:r>
      <w:r w:rsidR="00590DB6">
        <w:rPr>
          <w:rFonts w:ascii="Times New Roman" w:eastAsia="Times New Roman" w:hAnsi="Times New Roman" w:cs="Times New Roman"/>
          <w:sz w:val="28"/>
          <w:szCs w:val="28"/>
          <w:lang w:val="uk-UA" w:eastAsia="ru-RU"/>
        </w:rPr>
        <w:t>ого</w:t>
      </w:r>
      <w:r w:rsidRPr="00E041F2">
        <w:rPr>
          <w:rFonts w:ascii="Times New Roman" w:eastAsia="Times New Roman" w:hAnsi="Times New Roman" w:cs="Times New Roman"/>
          <w:sz w:val="28"/>
          <w:szCs w:val="28"/>
          <w:lang w:eastAsia="ru-RU"/>
        </w:rPr>
        <w:t xml:space="preserve"> оточення, студент прагне дізнатися думку </w:t>
      </w:r>
      <w:r w:rsidR="00CD77C8">
        <w:rPr>
          <w:rFonts w:ascii="Times New Roman" w:eastAsia="Times New Roman" w:hAnsi="Times New Roman" w:cs="Times New Roman"/>
          <w:sz w:val="28"/>
          <w:szCs w:val="28"/>
          <w:lang w:val="uk-UA" w:eastAsia="ru-RU"/>
        </w:rPr>
        <w:t xml:space="preserve">оточуючих </w:t>
      </w:r>
      <w:r w:rsidRPr="00E041F2">
        <w:rPr>
          <w:rFonts w:ascii="Times New Roman" w:eastAsia="Times New Roman" w:hAnsi="Times New Roman" w:cs="Times New Roman"/>
          <w:sz w:val="28"/>
          <w:szCs w:val="28"/>
          <w:lang w:eastAsia="ru-RU"/>
        </w:rPr>
        <w:t xml:space="preserve">про себе і, насамперед, своєї академічної групи. Але дізнатися про думку кожного з однокурсників важко. І тут створюється узагальнений образ групи, який дослідник називає </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узагальненим іншим</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 xml:space="preserve">, </w:t>
      </w:r>
      <w:r w:rsidR="00C976B6">
        <w:rPr>
          <w:rFonts w:ascii="Times New Roman" w:eastAsia="Times New Roman" w:hAnsi="Times New Roman" w:cs="Times New Roman"/>
          <w:sz w:val="28"/>
          <w:szCs w:val="28"/>
          <w:lang w:val="uk-UA" w:eastAsia="ru-RU"/>
        </w:rPr>
        <w:t>а</w:t>
      </w:r>
      <w:r w:rsidR="005A27AA">
        <w:rPr>
          <w:rFonts w:ascii="Times New Roman" w:eastAsia="Times New Roman" w:hAnsi="Times New Roman" w:cs="Times New Roman"/>
          <w:sz w:val="28"/>
          <w:szCs w:val="28"/>
          <w:lang w:val="uk-UA" w:eastAsia="ru-RU"/>
        </w:rPr>
        <w:t xml:space="preserve">дже </w:t>
      </w:r>
      <w:r w:rsidRPr="00E041F2">
        <w:rPr>
          <w:rFonts w:ascii="Times New Roman" w:eastAsia="Times New Roman" w:hAnsi="Times New Roman" w:cs="Times New Roman"/>
          <w:sz w:val="28"/>
          <w:szCs w:val="28"/>
          <w:lang w:eastAsia="ru-RU"/>
        </w:rPr>
        <w:t xml:space="preserve">цьому образу приписуються певні установки та очікування. На початковому етапі адаптації студента у новій групі здійснюється </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локалізація уявлень найширшого узагальненого іншого. Це відбувається паралельно зі сприйняттям групи, реакції її членів на свою особистість</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 xml:space="preserve"> [77, с. 116].</w:t>
      </w:r>
    </w:p>
    <w:p w:rsidR="00C76891" w:rsidRDefault="00E041F2" w:rsidP="00E041F2">
      <w:pPr>
        <w:tabs>
          <w:tab w:val="left" w:pos="360"/>
          <w:tab w:val="left" w:pos="9356"/>
        </w:tabs>
        <w:spacing w:line="360" w:lineRule="auto"/>
        <w:ind w:firstLine="709"/>
        <w:jc w:val="both"/>
        <w:rPr>
          <w:rFonts w:ascii="Times New Roman" w:eastAsia="Times New Roman" w:hAnsi="Times New Roman" w:cs="Times New Roman"/>
          <w:sz w:val="28"/>
          <w:szCs w:val="28"/>
          <w:lang w:eastAsia="ru-RU"/>
        </w:rPr>
      </w:pPr>
      <w:r w:rsidRPr="00E041F2">
        <w:rPr>
          <w:rFonts w:ascii="Times New Roman" w:eastAsia="Times New Roman" w:hAnsi="Times New Roman" w:cs="Times New Roman"/>
          <w:sz w:val="28"/>
          <w:szCs w:val="28"/>
          <w:lang w:eastAsia="ru-RU"/>
        </w:rPr>
        <w:t xml:space="preserve">У такому разі, узагальнене уявлення про себе як відображення реальної або приписуваної точки зору </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узагальненого іншого</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 xml:space="preserve"> виступає як </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аперцепційна маса</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 Отже, ефективн</w:t>
      </w:r>
      <w:r w:rsidR="002E50ED">
        <w:rPr>
          <w:rFonts w:ascii="Times New Roman" w:eastAsia="Times New Roman" w:hAnsi="Times New Roman" w:cs="Times New Roman"/>
          <w:sz w:val="28"/>
          <w:szCs w:val="28"/>
          <w:lang w:eastAsia="ru-RU"/>
        </w:rPr>
        <w:t xml:space="preserve">ість адаптації, а також багато </w:t>
      </w:r>
      <w:r w:rsidR="00545633">
        <w:rPr>
          <w:rFonts w:ascii="Times New Roman" w:eastAsia="Times New Roman" w:hAnsi="Times New Roman" w:cs="Times New Roman"/>
          <w:sz w:val="28"/>
          <w:szCs w:val="28"/>
          <w:lang w:val="uk-UA" w:eastAsia="ru-RU"/>
        </w:rPr>
        <w:t>у</w:t>
      </w:r>
      <w:r w:rsidRPr="00E041F2">
        <w:rPr>
          <w:rFonts w:ascii="Times New Roman" w:eastAsia="Times New Roman" w:hAnsi="Times New Roman" w:cs="Times New Roman"/>
          <w:sz w:val="28"/>
          <w:szCs w:val="28"/>
          <w:lang w:eastAsia="ru-RU"/>
        </w:rPr>
        <w:t xml:space="preserve"> чому і емоційна стійкість залежить від того, наскільки ад</w:t>
      </w:r>
      <w:r w:rsidR="00545633">
        <w:rPr>
          <w:rFonts w:ascii="Times New Roman" w:eastAsia="Times New Roman" w:hAnsi="Times New Roman" w:cs="Times New Roman"/>
          <w:sz w:val="28"/>
          <w:szCs w:val="28"/>
          <w:lang w:eastAsia="ru-RU"/>
        </w:rPr>
        <w:t xml:space="preserve">екватно студент сприймає себе </w:t>
      </w:r>
      <w:r w:rsidR="00545633">
        <w:rPr>
          <w:rFonts w:ascii="Times New Roman" w:eastAsia="Times New Roman" w:hAnsi="Times New Roman" w:cs="Times New Roman"/>
          <w:sz w:val="28"/>
          <w:szCs w:val="28"/>
          <w:lang w:val="uk-UA" w:eastAsia="ru-RU"/>
        </w:rPr>
        <w:t>і</w:t>
      </w:r>
      <w:r w:rsidRPr="00E041F2">
        <w:rPr>
          <w:rFonts w:ascii="Times New Roman" w:eastAsia="Times New Roman" w:hAnsi="Times New Roman" w:cs="Times New Roman"/>
          <w:sz w:val="28"/>
          <w:szCs w:val="28"/>
          <w:lang w:eastAsia="ru-RU"/>
        </w:rPr>
        <w:t xml:space="preserve"> свої ролі в новій соціально-значущій обстановці, а також від </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Я-концепції</w:t>
      </w:r>
      <w:r w:rsidR="00242EB4">
        <w:rPr>
          <w:rFonts w:ascii="Times New Roman" w:eastAsia="Times New Roman" w:hAnsi="Times New Roman" w:cs="Times New Roman"/>
          <w:sz w:val="28"/>
          <w:szCs w:val="28"/>
          <w:lang w:eastAsia="ru-RU"/>
        </w:rPr>
        <w:t>»</w:t>
      </w:r>
      <w:r w:rsidR="00545633">
        <w:rPr>
          <w:rFonts w:ascii="Times New Roman" w:eastAsia="Times New Roman" w:hAnsi="Times New Roman" w:cs="Times New Roman"/>
          <w:sz w:val="28"/>
          <w:szCs w:val="28"/>
          <w:lang w:val="uk-UA" w:eastAsia="ru-RU"/>
        </w:rPr>
        <w:t>,</w:t>
      </w:r>
      <w:r w:rsidRPr="00E041F2">
        <w:rPr>
          <w:rFonts w:ascii="Times New Roman" w:eastAsia="Times New Roman" w:hAnsi="Times New Roman" w:cs="Times New Roman"/>
          <w:sz w:val="28"/>
          <w:szCs w:val="28"/>
          <w:lang w:eastAsia="ru-RU"/>
        </w:rPr>
        <w:t xml:space="preserve"> </w:t>
      </w:r>
      <w:r w:rsidR="00545633">
        <w:rPr>
          <w:rFonts w:ascii="Times New Roman" w:eastAsia="Times New Roman" w:hAnsi="Times New Roman" w:cs="Times New Roman"/>
          <w:sz w:val="28"/>
          <w:szCs w:val="28"/>
          <w:lang w:val="uk-UA" w:eastAsia="ru-RU"/>
        </w:rPr>
        <w:t>і</w:t>
      </w:r>
      <w:r w:rsidRPr="00E041F2">
        <w:rPr>
          <w:rFonts w:ascii="Times New Roman" w:eastAsia="Times New Roman" w:hAnsi="Times New Roman" w:cs="Times New Roman"/>
          <w:sz w:val="28"/>
          <w:szCs w:val="28"/>
          <w:lang w:eastAsia="ru-RU"/>
        </w:rPr>
        <w:t xml:space="preserve">з якою він входить у нове середовище [77]. Вкрай важливим у період є процес формування позитивної </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Я-концепції</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 xml:space="preserve"> студента, на</w:t>
      </w:r>
      <w:r w:rsidR="001E5061">
        <w:rPr>
          <w:rFonts w:ascii="Times New Roman" w:eastAsia="Times New Roman" w:hAnsi="Times New Roman" w:cs="Times New Roman"/>
          <w:sz w:val="28"/>
          <w:szCs w:val="28"/>
          <w:lang w:val="uk-UA" w:eastAsia="ru-RU"/>
        </w:rPr>
        <w:t xml:space="preserve"> фоні</w:t>
      </w:r>
      <w:r w:rsidRPr="00E041F2">
        <w:rPr>
          <w:rFonts w:ascii="Times New Roman" w:eastAsia="Times New Roman" w:hAnsi="Times New Roman" w:cs="Times New Roman"/>
          <w:sz w:val="28"/>
          <w:szCs w:val="28"/>
          <w:lang w:eastAsia="ru-RU"/>
        </w:rPr>
        <w:t xml:space="preserve"> якої успішно розвивається емоційна стійкість його особистості.</w:t>
      </w:r>
    </w:p>
    <w:p w:rsidR="00E041F2" w:rsidRPr="00E041F2" w:rsidRDefault="00E041F2" w:rsidP="00E041F2">
      <w:pPr>
        <w:tabs>
          <w:tab w:val="left" w:pos="360"/>
          <w:tab w:val="left" w:pos="9356"/>
        </w:tabs>
        <w:spacing w:line="360" w:lineRule="auto"/>
        <w:ind w:firstLine="709"/>
        <w:jc w:val="both"/>
        <w:rPr>
          <w:rFonts w:ascii="Times New Roman" w:eastAsia="Times New Roman" w:hAnsi="Times New Roman" w:cs="Times New Roman"/>
          <w:sz w:val="28"/>
          <w:szCs w:val="28"/>
          <w:lang w:eastAsia="ru-RU"/>
        </w:rPr>
      </w:pPr>
      <w:r w:rsidRPr="00E041F2">
        <w:rPr>
          <w:rFonts w:ascii="Times New Roman" w:eastAsia="Times New Roman" w:hAnsi="Times New Roman" w:cs="Times New Roman"/>
          <w:sz w:val="28"/>
          <w:szCs w:val="28"/>
          <w:lang w:eastAsia="ru-RU"/>
        </w:rPr>
        <w:t xml:space="preserve">Юність характеризується інтенсивним розвитком самосвідомості, моральних цінностей, принципів і правил поведінки. Р. Немов пише у тому, що юність – </w:t>
      </w:r>
      <w:r w:rsidR="007154B9">
        <w:rPr>
          <w:rFonts w:ascii="Times New Roman" w:eastAsia="Times New Roman" w:hAnsi="Times New Roman" w:cs="Times New Roman"/>
          <w:sz w:val="28"/>
          <w:szCs w:val="28"/>
          <w:lang w:val="uk-UA" w:eastAsia="ru-RU"/>
        </w:rPr>
        <w:t xml:space="preserve">це </w:t>
      </w:r>
      <w:r w:rsidRPr="00E041F2">
        <w:rPr>
          <w:rFonts w:ascii="Times New Roman" w:eastAsia="Times New Roman" w:hAnsi="Times New Roman" w:cs="Times New Roman"/>
          <w:sz w:val="28"/>
          <w:szCs w:val="28"/>
          <w:lang w:eastAsia="ru-RU"/>
        </w:rPr>
        <w:t xml:space="preserve">час реального початку справжньої дорослості. </w:t>
      </w:r>
      <w:r w:rsidR="007154B9">
        <w:rPr>
          <w:rFonts w:ascii="Times New Roman" w:eastAsia="Times New Roman" w:hAnsi="Times New Roman" w:cs="Times New Roman"/>
          <w:sz w:val="28"/>
          <w:szCs w:val="28"/>
          <w:lang w:val="uk-UA" w:eastAsia="ru-RU"/>
        </w:rPr>
        <w:t>До ц</w:t>
      </w:r>
      <w:r w:rsidRPr="00E041F2">
        <w:rPr>
          <w:rFonts w:ascii="Times New Roman" w:eastAsia="Times New Roman" w:hAnsi="Times New Roman" w:cs="Times New Roman"/>
          <w:sz w:val="28"/>
          <w:szCs w:val="28"/>
          <w:lang w:eastAsia="ru-RU"/>
        </w:rPr>
        <w:t xml:space="preserve">ього періоду </w:t>
      </w:r>
      <w:r w:rsidR="007154B9">
        <w:rPr>
          <w:rFonts w:ascii="Times New Roman" w:eastAsia="Times New Roman" w:hAnsi="Times New Roman" w:cs="Times New Roman"/>
          <w:sz w:val="28"/>
          <w:szCs w:val="28"/>
          <w:lang w:val="uk-UA" w:eastAsia="ru-RU"/>
        </w:rPr>
        <w:t>віднос</w:t>
      </w:r>
      <w:r w:rsidRPr="00E041F2">
        <w:rPr>
          <w:rFonts w:ascii="Times New Roman" w:eastAsia="Times New Roman" w:hAnsi="Times New Roman" w:cs="Times New Roman"/>
          <w:sz w:val="28"/>
          <w:szCs w:val="28"/>
          <w:lang w:eastAsia="ru-RU"/>
        </w:rPr>
        <w:t>иться становлення морального самосвідомості [19]. Аналізуючи психологічні проблеми юнацького віку</w:t>
      </w:r>
      <w:r w:rsidR="007154B9">
        <w:rPr>
          <w:rFonts w:ascii="Times New Roman" w:eastAsia="Times New Roman" w:hAnsi="Times New Roman" w:cs="Times New Roman"/>
          <w:sz w:val="28"/>
          <w:szCs w:val="28"/>
          <w:lang w:val="uk-UA" w:eastAsia="ru-RU"/>
        </w:rPr>
        <w:t>,</w:t>
      </w:r>
      <w:r w:rsidR="007154B9">
        <w:rPr>
          <w:rFonts w:ascii="Times New Roman" w:eastAsia="Times New Roman" w:hAnsi="Times New Roman" w:cs="Times New Roman"/>
          <w:sz w:val="28"/>
          <w:szCs w:val="28"/>
          <w:lang w:eastAsia="ru-RU"/>
        </w:rPr>
        <w:t xml:space="preserve"> І. Кон</w:t>
      </w:r>
      <w:r w:rsidRPr="00E041F2">
        <w:rPr>
          <w:rFonts w:ascii="Times New Roman" w:eastAsia="Times New Roman" w:hAnsi="Times New Roman" w:cs="Times New Roman"/>
          <w:sz w:val="28"/>
          <w:szCs w:val="28"/>
          <w:lang w:eastAsia="ru-RU"/>
        </w:rPr>
        <w:t xml:space="preserve"> вказує, що всі вони так чи інакше пов'язані </w:t>
      </w:r>
      <w:r w:rsidR="007154B9">
        <w:rPr>
          <w:rFonts w:ascii="Times New Roman" w:eastAsia="Times New Roman" w:hAnsi="Times New Roman" w:cs="Times New Roman"/>
          <w:sz w:val="28"/>
          <w:szCs w:val="28"/>
          <w:lang w:val="uk-UA" w:eastAsia="ru-RU"/>
        </w:rPr>
        <w:t>і</w:t>
      </w:r>
      <w:r w:rsidRPr="00E041F2">
        <w:rPr>
          <w:rFonts w:ascii="Times New Roman" w:eastAsia="Times New Roman" w:hAnsi="Times New Roman" w:cs="Times New Roman"/>
          <w:sz w:val="28"/>
          <w:szCs w:val="28"/>
          <w:lang w:eastAsia="ru-RU"/>
        </w:rPr>
        <w:t xml:space="preserve">з самосвідомістю. </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Розвиток самосвідомості, - пише він, - центральний психічний процес юнацького віку</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 xml:space="preserve"> [35, с. 84]. І. Кон розглядає юність </w:t>
      </w:r>
      <w:r w:rsidR="007154B9">
        <w:rPr>
          <w:rFonts w:ascii="Times New Roman" w:eastAsia="Times New Roman" w:hAnsi="Times New Roman" w:cs="Times New Roman"/>
          <w:sz w:val="28"/>
          <w:szCs w:val="28"/>
          <w:lang w:val="uk-UA" w:eastAsia="ru-RU"/>
        </w:rPr>
        <w:t xml:space="preserve">у вигляді </w:t>
      </w:r>
      <w:r w:rsidRPr="00E041F2">
        <w:rPr>
          <w:rFonts w:ascii="Times New Roman" w:eastAsia="Times New Roman" w:hAnsi="Times New Roman" w:cs="Times New Roman"/>
          <w:sz w:val="28"/>
          <w:szCs w:val="28"/>
          <w:lang w:eastAsia="ru-RU"/>
        </w:rPr>
        <w:t>період</w:t>
      </w:r>
      <w:r w:rsidR="007154B9">
        <w:rPr>
          <w:rFonts w:ascii="Times New Roman" w:eastAsia="Times New Roman" w:hAnsi="Times New Roman" w:cs="Times New Roman"/>
          <w:sz w:val="28"/>
          <w:szCs w:val="28"/>
          <w:lang w:val="uk-UA" w:eastAsia="ru-RU"/>
        </w:rPr>
        <w:t>у,</w:t>
      </w:r>
      <w:r w:rsidRPr="00E041F2">
        <w:rPr>
          <w:rFonts w:ascii="Times New Roman" w:eastAsia="Times New Roman" w:hAnsi="Times New Roman" w:cs="Times New Roman"/>
          <w:sz w:val="28"/>
          <w:szCs w:val="28"/>
          <w:lang w:eastAsia="ru-RU"/>
        </w:rPr>
        <w:t xml:space="preserve"> коли </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 xml:space="preserve">головним виміром часу у самосвідомості юнака є майбутнє, до </w:t>
      </w:r>
      <w:r w:rsidRPr="00E041F2">
        <w:rPr>
          <w:rFonts w:ascii="Times New Roman" w:eastAsia="Times New Roman" w:hAnsi="Times New Roman" w:cs="Times New Roman"/>
          <w:sz w:val="28"/>
          <w:szCs w:val="28"/>
          <w:lang w:eastAsia="ru-RU"/>
        </w:rPr>
        <w:lastRenderedPageBreak/>
        <w:t>якого він себе готує. Мрії про майбутнє займають центральне місце у його переживаннях</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 xml:space="preserve"> [35, с. 284].</w:t>
      </w:r>
    </w:p>
    <w:p w:rsidR="00E041F2" w:rsidRPr="00E041F2" w:rsidRDefault="00E041F2" w:rsidP="00E041F2">
      <w:pPr>
        <w:tabs>
          <w:tab w:val="left" w:pos="360"/>
          <w:tab w:val="left" w:pos="9356"/>
        </w:tabs>
        <w:spacing w:line="360" w:lineRule="auto"/>
        <w:ind w:firstLine="709"/>
        <w:jc w:val="both"/>
        <w:rPr>
          <w:rFonts w:ascii="Times New Roman" w:eastAsia="Times New Roman" w:hAnsi="Times New Roman" w:cs="Times New Roman"/>
          <w:sz w:val="28"/>
          <w:szCs w:val="28"/>
          <w:lang w:eastAsia="ru-RU"/>
        </w:rPr>
      </w:pPr>
      <w:r w:rsidRPr="00E041F2">
        <w:rPr>
          <w:rFonts w:ascii="Times New Roman" w:eastAsia="Times New Roman" w:hAnsi="Times New Roman" w:cs="Times New Roman"/>
          <w:sz w:val="28"/>
          <w:szCs w:val="28"/>
          <w:lang w:eastAsia="ru-RU"/>
        </w:rPr>
        <w:t xml:space="preserve">Розвитку самосвідомості у період юності </w:t>
      </w:r>
      <w:r w:rsidR="007154B9">
        <w:rPr>
          <w:rFonts w:ascii="Times New Roman" w:eastAsia="Times New Roman" w:hAnsi="Times New Roman" w:cs="Times New Roman"/>
          <w:sz w:val="28"/>
          <w:szCs w:val="28"/>
          <w:lang w:eastAsia="ru-RU"/>
        </w:rPr>
        <w:t>сприяють такі</w:t>
      </w:r>
      <w:r w:rsidR="007154B9">
        <w:rPr>
          <w:rFonts w:ascii="Times New Roman" w:eastAsia="Times New Roman" w:hAnsi="Times New Roman" w:cs="Times New Roman"/>
          <w:sz w:val="28"/>
          <w:szCs w:val="28"/>
          <w:lang w:val="uk-UA" w:eastAsia="ru-RU"/>
        </w:rPr>
        <w:t xml:space="preserve"> фактори</w:t>
      </w:r>
      <w:r w:rsidRPr="00E041F2">
        <w:rPr>
          <w:rFonts w:ascii="Times New Roman" w:eastAsia="Times New Roman" w:hAnsi="Times New Roman" w:cs="Times New Roman"/>
          <w:sz w:val="28"/>
          <w:szCs w:val="28"/>
          <w:lang w:eastAsia="ru-RU"/>
        </w:rPr>
        <w:t>: зміна соціального статусу особистості</w:t>
      </w:r>
      <w:r w:rsidR="007154B9">
        <w:rPr>
          <w:rFonts w:ascii="Times New Roman" w:eastAsia="Times New Roman" w:hAnsi="Times New Roman" w:cs="Times New Roman"/>
          <w:sz w:val="28"/>
          <w:szCs w:val="28"/>
          <w:lang w:val="uk-UA" w:eastAsia="ru-RU"/>
        </w:rPr>
        <w:t xml:space="preserve"> і</w:t>
      </w:r>
      <w:r w:rsidRPr="00E041F2">
        <w:rPr>
          <w:rFonts w:ascii="Times New Roman" w:eastAsia="Times New Roman" w:hAnsi="Times New Roman" w:cs="Times New Roman"/>
          <w:sz w:val="28"/>
          <w:szCs w:val="28"/>
          <w:lang w:eastAsia="ru-RU"/>
        </w:rPr>
        <w:t xml:space="preserve"> виду діяльності; нові форми діяльності, що передбачають більшу самостійність, свободу вибору; розширення соціального оточення. Самосвідомість істотно впливає </w:t>
      </w:r>
      <w:r w:rsidR="007154B9">
        <w:rPr>
          <w:rFonts w:ascii="Times New Roman" w:eastAsia="Times New Roman" w:hAnsi="Times New Roman" w:cs="Times New Roman"/>
          <w:sz w:val="28"/>
          <w:szCs w:val="28"/>
          <w:lang w:val="uk-UA" w:eastAsia="ru-RU"/>
        </w:rPr>
        <w:t xml:space="preserve">на </w:t>
      </w:r>
      <w:r w:rsidRPr="00E041F2">
        <w:rPr>
          <w:rFonts w:ascii="Times New Roman" w:eastAsia="Times New Roman" w:hAnsi="Times New Roman" w:cs="Times New Roman"/>
          <w:sz w:val="28"/>
          <w:szCs w:val="28"/>
          <w:lang w:eastAsia="ru-RU"/>
        </w:rPr>
        <w:t xml:space="preserve">формування пізнавальних і професійних інтересів особистості. Розвиток рефлексії зумовлює переоцінку поглядів і цінностей, що склалися. </w:t>
      </w:r>
      <w:r w:rsidR="007154B9">
        <w:rPr>
          <w:rFonts w:ascii="Times New Roman" w:eastAsia="Times New Roman" w:hAnsi="Times New Roman" w:cs="Times New Roman"/>
          <w:sz w:val="28"/>
          <w:szCs w:val="28"/>
          <w:lang w:val="uk-UA" w:eastAsia="ru-RU"/>
        </w:rPr>
        <w:t xml:space="preserve">Науковець </w:t>
      </w:r>
      <w:r w:rsidRPr="00E041F2">
        <w:rPr>
          <w:rFonts w:ascii="Times New Roman" w:eastAsia="Times New Roman" w:hAnsi="Times New Roman" w:cs="Times New Roman"/>
          <w:sz w:val="28"/>
          <w:szCs w:val="28"/>
          <w:lang w:eastAsia="ru-RU"/>
        </w:rPr>
        <w:t xml:space="preserve">Л.Фрідман зазначає, що </w:t>
      </w:r>
      <w:r w:rsidR="007154B9">
        <w:rPr>
          <w:rFonts w:ascii="Times New Roman" w:eastAsia="Times New Roman" w:hAnsi="Times New Roman" w:cs="Times New Roman"/>
          <w:sz w:val="28"/>
          <w:szCs w:val="28"/>
          <w:lang w:val="uk-UA" w:eastAsia="ru-RU"/>
        </w:rPr>
        <w:t>і</w:t>
      </w:r>
      <w:r w:rsidRPr="00E041F2">
        <w:rPr>
          <w:rFonts w:ascii="Times New Roman" w:eastAsia="Times New Roman" w:hAnsi="Times New Roman" w:cs="Times New Roman"/>
          <w:sz w:val="28"/>
          <w:szCs w:val="28"/>
          <w:lang w:eastAsia="ru-RU"/>
        </w:rPr>
        <w:t xml:space="preserve">з розвитком самосвідомості також </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виникає прагнення довірливості у взаємодії з оточуючими людьми</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 xml:space="preserve"> [73, с.30].</w:t>
      </w:r>
    </w:p>
    <w:p w:rsidR="00E041F2" w:rsidRPr="00E041F2" w:rsidRDefault="007154B9" w:rsidP="00E041F2">
      <w:pPr>
        <w:tabs>
          <w:tab w:val="left" w:pos="360"/>
          <w:tab w:val="left" w:pos="9356"/>
        </w:tabs>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Проте</w:t>
      </w:r>
      <w:r w:rsidR="00E041F2" w:rsidRPr="00E041F2">
        <w:rPr>
          <w:rFonts w:ascii="Times New Roman" w:eastAsia="Times New Roman" w:hAnsi="Times New Roman" w:cs="Times New Roman"/>
          <w:sz w:val="28"/>
          <w:szCs w:val="28"/>
          <w:lang w:eastAsia="ru-RU"/>
        </w:rPr>
        <w:t xml:space="preserve"> відомо, що студента часто не влаштовує образ </w:t>
      </w:r>
      <w:r w:rsidR="00242EB4">
        <w:rPr>
          <w:rFonts w:ascii="Times New Roman" w:eastAsia="Times New Roman" w:hAnsi="Times New Roman" w:cs="Times New Roman"/>
          <w:sz w:val="28"/>
          <w:szCs w:val="28"/>
          <w:lang w:eastAsia="ru-RU"/>
        </w:rPr>
        <w:t>«</w:t>
      </w:r>
      <w:r w:rsidR="00E041F2" w:rsidRPr="00E041F2">
        <w:rPr>
          <w:rFonts w:ascii="Times New Roman" w:eastAsia="Times New Roman" w:hAnsi="Times New Roman" w:cs="Times New Roman"/>
          <w:sz w:val="28"/>
          <w:szCs w:val="28"/>
          <w:lang w:eastAsia="ru-RU"/>
        </w:rPr>
        <w:t>Я</w:t>
      </w:r>
      <w:r w:rsidR="00242EB4">
        <w:rPr>
          <w:rFonts w:ascii="Times New Roman" w:eastAsia="Times New Roman" w:hAnsi="Times New Roman" w:cs="Times New Roman"/>
          <w:sz w:val="28"/>
          <w:szCs w:val="28"/>
          <w:lang w:eastAsia="ru-RU"/>
        </w:rPr>
        <w:t>»</w:t>
      </w:r>
      <w:r w:rsidR="00E041F2" w:rsidRPr="00E041F2">
        <w:rPr>
          <w:rFonts w:ascii="Times New Roman" w:eastAsia="Times New Roman" w:hAnsi="Times New Roman" w:cs="Times New Roman"/>
          <w:sz w:val="28"/>
          <w:szCs w:val="28"/>
          <w:lang w:eastAsia="ru-RU"/>
        </w:rPr>
        <w:t>, що склався</w:t>
      </w:r>
      <w:r>
        <w:rPr>
          <w:rFonts w:ascii="Times New Roman" w:eastAsia="Times New Roman" w:hAnsi="Times New Roman" w:cs="Times New Roman"/>
          <w:sz w:val="28"/>
          <w:szCs w:val="28"/>
          <w:lang w:val="uk-UA" w:eastAsia="ru-RU"/>
        </w:rPr>
        <w:t xml:space="preserve"> у нього</w:t>
      </w:r>
      <w:r w:rsidR="00E041F2" w:rsidRPr="00E041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тому</w:t>
      </w:r>
      <w:r w:rsidR="00E041F2" w:rsidRPr="00E041F2">
        <w:rPr>
          <w:rFonts w:ascii="Times New Roman" w:eastAsia="Times New Roman" w:hAnsi="Times New Roman" w:cs="Times New Roman"/>
          <w:sz w:val="28"/>
          <w:szCs w:val="28"/>
          <w:lang w:eastAsia="ru-RU"/>
        </w:rPr>
        <w:t xml:space="preserve"> він може розчаруватися у власному професійному виборі, раніше прийнятих життєвих цінностях, втратити повагу до себе, у </w:t>
      </w:r>
      <w:r>
        <w:rPr>
          <w:rFonts w:ascii="Times New Roman" w:eastAsia="Times New Roman" w:hAnsi="Times New Roman" w:cs="Times New Roman"/>
          <w:sz w:val="28"/>
          <w:szCs w:val="28"/>
          <w:lang w:val="uk-UA" w:eastAsia="ru-RU"/>
        </w:rPr>
        <w:t>такої молодої людини</w:t>
      </w:r>
      <w:r w:rsidR="00E041F2" w:rsidRPr="00E041F2">
        <w:rPr>
          <w:rFonts w:ascii="Times New Roman" w:eastAsia="Times New Roman" w:hAnsi="Times New Roman" w:cs="Times New Roman"/>
          <w:sz w:val="28"/>
          <w:szCs w:val="28"/>
          <w:lang w:eastAsia="ru-RU"/>
        </w:rPr>
        <w:t xml:space="preserve"> різко знижується самооцінка. Усе це робить </w:t>
      </w:r>
      <w:r>
        <w:rPr>
          <w:rFonts w:ascii="Times New Roman" w:eastAsia="Times New Roman" w:hAnsi="Times New Roman" w:cs="Times New Roman"/>
          <w:sz w:val="28"/>
          <w:szCs w:val="28"/>
          <w:lang w:val="uk-UA" w:eastAsia="ru-RU"/>
        </w:rPr>
        <w:t>її</w:t>
      </w:r>
      <w:r w:rsidR="00E041F2" w:rsidRPr="00E041F2">
        <w:rPr>
          <w:rFonts w:ascii="Times New Roman" w:eastAsia="Times New Roman" w:hAnsi="Times New Roman" w:cs="Times New Roman"/>
          <w:sz w:val="28"/>
          <w:szCs w:val="28"/>
          <w:lang w:eastAsia="ru-RU"/>
        </w:rPr>
        <w:t xml:space="preserve"> емоційно нестабільн</w:t>
      </w:r>
      <w:r>
        <w:rPr>
          <w:rFonts w:ascii="Times New Roman" w:eastAsia="Times New Roman" w:hAnsi="Times New Roman" w:cs="Times New Roman"/>
          <w:sz w:val="28"/>
          <w:szCs w:val="28"/>
          <w:lang w:val="uk-UA" w:eastAsia="ru-RU"/>
        </w:rPr>
        <w:t>ою</w:t>
      </w:r>
      <w:r w:rsidR="00E041F2" w:rsidRPr="00E041F2">
        <w:rPr>
          <w:rFonts w:ascii="Times New Roman" w:eastAsia="Times New Roman" w:hAnsi="Times New Roman" w:cs="Times New Roman"/>
          <w:sz w:val="28"/>
          <w:szCs w:val="28"/>
          <w:lang w:eastAsia="ru-RU"/>
        </w:rPr>
        <w:t>, перешкоджає розвитку емоційної стійкості.</w:t>
      </w:r>
    </w:p>
    <w:p w:rsidR="00E041F2" w:rsidRDefault="00E041F2" w:rsidP="00E041F2">
      <w:pPr>
        <w:tabs>
          <w:tab w:val="left" w:pos="360"/>
          <w:tab w:val="left" w:pos="9356"/>
        </w:tabs>
        <w:spacing w:line="360" w:lineRule="auto"/>
        <w:ind w:firstLine="709"/>
        <w:jc w:val="both"/>
        <w:rPr>
          <w:rFonts w:ascii="Times New Roman" w:eastAsia="Times New Roman" w:hAnsi="Times New Roman" w:cs="Times New Roman"/>
          <w:sz w:val="28"/>
          <w:szCs w:val="28"/>
          <w:lang w:eastAsia="ru-RU"/>
        </w:rPr>
      </w:pPr>
      <w:r w:rsidRPr="00E041F2">
        <w:rPr>
          <w:rFonts w:ascii="Times New Roman" w:eastAsia="Times New Roman" w:hAnsi="Times New Roman" w:cs="Times New Roman"/>
          <w:sz w:val="28"/>
          <w:szCs w:val="28"/>
          <w:lang w:eastAsia="ru-RU"/>
        </w:rPr>
        <w:t>Надзвичайно важливим компонентом самосвідомості є самоповаг</w:t>
      </w:r>
      <w:r w:rsidR="00EA59B2">
        <w:rPr>
          <w:rFonts w:ascii="Times New Roman" w:eastAsia="Times New Roman" w:hAnsi="Times New Roman" w:cs="Times New Roman"/>
          <w:sz w:val="28"/>
          <w:szCs w:val="28"/>
          <w:lang w:val="uk-UA" w:eastAsia="ru-RU"/>
        </w:rPr>
        <w:t>а</w:t>
      </w:r>
      <w:r w:rsidRPr="00E041F2">
        <w:rPr>
          <w:rFonts w:ascii="Times New Roman" w:eastAsia="Times New Roman" w:hAnsi="Times New Roman" w:cs="Times New Roman"/>
          <w:sz w:val="28"/>
          <w:szCs w:val="28"/>
          <w:lang w:eastAsia="ru-RU"/>
        </w:rPr>
        <w:t xml:space="preserve">. Дане поняття багатозначне, </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 xml:space="preserve">воно має на увазі і задоволеність собою, і позитивне ставлення до себе, і узгодженість свого </w:t>
      </w:r>
      <w:r w:rsidR="007154B9">
        <w:rPr>
          <w:rFonts w:ascii="Times New Roman" w:eastAsia="Times New Roman" w:hAnsi="Times New Roman" w:cs="Times New Roman"/>
          <w:sz w:val="28"/>
          <w:szCs w:val="28"/>
          <w:lang w:val="uk-UA" w:eastAsia="ru-RU"/>
        </w:rPr>
        <w:t>реальн</w:t>
      </w:r>
      <w:r w:rsidRPr="00E041F2">
        <w:rPr>
          <w:rFonts w:ascii="Times New Roman" w:eastAsia="Times New Roman" w:hAnsi="Times New Roman" w:cs="Times New Roman"/>
          <w:sz w:val="28"/>
          <w:szCs w:val="28"/>
          <w:lang w:eastAsia="ru-RU"/>
        </w:rPr>
        <w:t xml:space="preserve">ого та ідеального </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Я</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 Висока самоповаг</w:t>
      </w:r>
      <w:r w:rsidR="007154B9">
        <w:rPr>
          <w:rFonts w:ascii="Times New Roman" w:eastAsia="Times New Roman" w:hAnsi="Times New Roman" w:cs="Times New Roman"/>
          <w:sz w:val="28"/>
          <w:szCs w:val="28"/>
          <w:lang w:val="uk-UA" w:eastAsia="ru-RU"/>
        </w:rPr>
        <w:t>а</w:t>
      </w:r>
      <w:r w:rsidRPr="00E041F2">
        <w:rPr>
          <w:rFonts w:ascii="Times New Roman" w:eastAsia="Times New Roman" w:hAnsi="Times New Roman" w:cs="Times New Roman"/>
          <w:sz w:val="28"/>
          <w:szCs w:val="28"/>
          <w:lang w:eastAsia="ru-RU"/>
        </w:rPr>
        <w:t xml:space="preserve"> не є синонімом</w:t>
      </w:r>
      <w:r w:rsidR="007154B9">
        <w:rPr>
          <w:rFonts w:ascii="Times New Roman" w:eastAsia="Times New Roman" w:hAnsi="Times New Roman" w:cs="Times New Roman"/>
          <w:sz w:val="28"/>
          <w:szCs w:val="28"/>
          <w:lang w:val="uk-UA" w:eastAsia="ru-RU"/>
        </w:rPr>
        <w:t xml:space="preserve"> до</w:t>
      </w:r>
      <w:r w:rsidRPr="00E041F2">
        <w:rPr>
          <w:rFonts w:ascii="Times New Roman" w:eastAsia="Times New Roman" w:hAnsi="Times New Roman" w:cs="Times New Roman"/>
          <w:sz w:val="28"/>
          <w:szCs w:val="28"/>
          <w:lang w:eastAsia="ru-RU"/>
        </w:rPr>
        <w:t xml:space="preserve"> зазнайства</w:t>
      </w:r>
      <w:r w:rsidR="007154B9">
        <w:rPr>
          <w:rFonts w:ascii="Times New Roman" w:eastAsia="Times New Roman" w:hAnsi="Times New Roman" w:cs="Times New Roman"/>
          <w:sz w:val="28"/>
          <w:szCs w:val="28"/>
          <w:lang w:val="uk-UA" w:eastAsia="ru-RU"/>
        </w:rPr>
        <w:t xml:space="preserve"> чи</w:t>
      </w:r>
      <w:r w:rsidRPr="00E041F2">
        <w:rPr>
          <w:rFonts w:ascii="Times New Roman" w:eastAsia="Times New Roman" w:hAnsi="Times New Roman" w:cs="Times New Roman"/>
          <w:sz w:val="28"/>
          <w:szCs w:val="28"/>
          <w:lang w:eastAsia="ru-RU"/>
        </w:rPr>
        <w:t xml:space="preserve"> зарозумілості. Людина </w:t>
      </w:r>
      <w:r w:rsidR="007154B9">
        <w:rPr>
          <w:rFonts w:ascii="Times New Roman" w:eastAsia="Times New Roman" w:hAnsi="Times New Roman" w:cs="Times New Roman"/>
          <w:sz w:val="28"/>
          <w:szCs w:val="28"/>
          <w:lang w:val="uk-UA" w:eastAsia="ru-RU"/>
        </w:rPr>
        <w:t>і</w:t>
      </w:r>
      <w:r w:rsidRPr="00E041F2">
        <w:rPr>
          <w:rFonts w:ascii="Times New Roman" w:eastAsia="Times New Roman" w:hAnsi="Times New Roman" w:cs="Times New Roman"/>
          <w:sz w:val="28"/>
          <w:szCs w:val="28"/>
          <w:lang w:eastAsia="ru-RU"/>
        </w:rPr>
        <w:t xml:space="preserve">з високою самоповагою вважає себе </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не гіршою за інших</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 вірить у себе і в те, що може подолати свої недоліки. Низька самоповаг</w:t>
      </w:r>
      <w:r w:rsidR="00C81F32">
        <w:rPr>
          <w:rFonts w:ascii="Times New Roman" w:eastAsia="Times New Roman" w:hAnsi="Times New Roman" w:cs="Times New Roman"/>
          <w:sz w:val="28"/>
          <w:szCs w:val="28"/>
          <w:lang w:val="uk-UA" w:eastAsia="ru-RU"/>
        </w:rPr>
        <w:t>а</w:t>
      </w:r>
      <w:r w:rsidRPr="00E041F2">
        <w:rPr>
          <w:rFonts w:ascii="Times New Roman" w:eastAsia="Times New Roman" w:hAnsi="Times New Roman" w:cs="Times New Roman"/>
          <w:sz w:val="28"/>
          <w:szCs w:val="28"/>
          <w:lang w:eastAsia="ru-RU"/>
        </w:rPr>
        <w:t xml:space="preserve">, навпаки, передбачає стійке почуття </w:t>
      </w:r>
      <w:r w:rsidR="00763D6B">
        <w:rPr>
          <w:rFonts w:ascii="Times New Roman" w:eastAsia="Times New Roman" w:hAnsi="Times New Roman" w:cs="Times New Roman"/>
          <w:sz w:val="28"/>
          <w:szCs w:val="28"/>
          <w:lang w:eastAsia="ru-RU"/>
        </w:rPr>
        <w:t>неповноцінності</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 xml:space="preserve"> [73, с. 100].</w:t>
      </w:r>
    </w:p>
    <w:p w:rsidR="00E041F2" w:rsidRPr="00E041F2" w:rsidRDefault="00E041F2" w:rsidP="00E041F2">
      <w:pPr>
        <w:widowControl w:val="0"/>
        <w:tabs>
          <w:tab w:val="left" w:pos="9356"/>
        </w:tabs>
        <w:spacing w:line="360" w:lineRule="auto"/>
        <w:ind w:firstLine="709"/>
        <w:jc w:val="both"/>
        <w:rPr>
          <w:rFonts w:ascii="Times New Roman" w:eastAsia="Times New Roman" w:hAnsi="Times New Roman" w:cs="Times New Roman"/>
          <w:sz w:val="28"/>
          <w:szCs w:val="28"/>
          <w:lang w:eastAsia="ru-RU"/>
        </w:rPr>
      </w:pPr>
      <w:r w:rsidRPr="00E041F2">
        <w:rPr>
          <w:rFonts w:ascii="Times New Roman" w:eastAsia="Times New Roman" w:hAnsi="Times New Roman" w:cs="Times New Roman"/>
          <w:sz w:val="28"/>
          <w:szCs w:val="28"/>
          <w:lang w:eastAsia="ru-RU"/>
        </w:rPr>
        <w:t xml:space="preserve">У дослідженнях М.Розенберга, показано, що </w:t>
      </w:r>
      <w:r w:rsidR="00D8388D">
        <w:rPr>
          <w:rFonts w:ascii="Times New Roman" w:eastAsia="Times New Roman" w:hAnsi="Times New Roman" w:cs="Times New Roman"/>
          <w:sz w:val="28"/>
          <w:szCs w:val="28"/>
          <w:lang w:val="uk-UA" w:eastAsia="ru-RU"/>
        </w:rPr>
        <w:t>для</w:t>
      </w:r>
      <w:r w:rsidRPr="00E041F2">
        <w:rPr>
          <w:rFonts w:ascii="Times New Roman" w:eastAsia="Times New Roman" w:hAnsi="Times New Roman" w:cs="Times New Roman"/>
          <w:sz w:val="28"/>
          <w:szCs w:val="28"/>
          <w:lang w:eastAsia="ru-RU"/>
        </w:rPr>
        <w:t xml:space="preserve"> юнаків зі зниженою самоповагою типова загальна нестійкість образу </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Я</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 У спілкуванні з іншими</w:t>
      </w:r>
      <w:r w:rsidR="00D8388D">
        <w:rPr>
          <w:rFonts w:ascii="Times New Roman" w:eastAsia="Times New Roman" w:hAnsi="Times New Roman" w:cs="Times New Roman"/>
          <w:sz w:val="28"/>
          <w:szCs w:val="28"/>
          <w:lang w:val="uk-UA" w:eastAsia="ru-RU"/>
        </w:rPr>
        <w:t>,</w:t>
      </w:r>
      <w:r w:rsidRPr="00E041F2">
        <w:rPr>
          <w:rFonts w:ascii="Times New Roman" w:eastAsia="Times New Roman" w:hAnsi="Times New Roman" w:cs="Times New Roman"/>
          <w:sz w:val="28"/>
          <w:szCs w:val="28"/>
          <w:lang w:eastAsia="ru-RU"/>
        </w:rPr>
        <w:t xml:space="preserve"> такі юнаки почуваються ніяково, </w:t>
      </w:r>
      <w:r w:rsidR="00D8388D">
        <w:rPr>
          <w:rFonts w:ascii="Times New Roman" w:eastAsia="Times New Roman" w:hAnsi="Times New Roman" w:cs="Times New Roman"/>
          <w:sz w:val="28"/>
          <w:szCs w:val="28"/>
          <w:lang w:val="uk-UA" w:eastAsia="ru-RU"/>
        </w:rPr>
        <w:t xml:space="preserve">і </w:t>
      </w:r>
      <w:r w:rsidRPr="00E041F2">
        <w:rPr>
          <w:rFonts w:ascii="Times New Roman" w:eastAsia="Times New Roman" w:hAnsi="Times New Roman" w:cs="Times New Roman"/>
          <w:sz w:val="28"/>
          <w:szCs w:val="28"/>
          <w:lang w:eastAsia="ru-RU"/>
        </w:rPr>
        <w:t xml:space="preserve">впевнені, що оточуючі про них поганої думки [61]. Самоповага тісно пов'язана </w:t>
      </w:r>
      <w:r w:rsidR="00D8388D">
        <w:rPr>
          <w:rFonts w:ascii="Times New Roman" w:eastAsia="Times New Roman" w:hAnsi="Times New Roman" w:cs="Times New Roman"/>
          <w:sz w:val="28"/>
          <w:szCs w:val="28"/>
          <w:lang w:val="uk-UA" w:eastAsia="ru-RU"/>
        </w:rPr>
        <w:t>і</w:t>
      </w:r>
      <w:r w:rsidRPr="00E041F2">
        <w:rPr>
          <w:rFonts w:ascii="Times New Roman" w:eastAsia="Times New Roman" w:hAnsi="Times New Roman" w:cs="Times New Roman"/>
          <w:sz w:val="28"/>
          <w:szCs w:val="28"/>
          <w:lang w:eastAsia="ru-RU"/>
        </w:rPr>
        <w:t xml:space="preserve">з емоційною стійкістю особистості. Студенту </w:t>
      </w:r>
      <w:r w:rsidR="00D8388D">
        <w:rPr>
          <w:rFonts w:ascii="Times New Roman" w:eastAsia="Times New Roman" w:hAnsi="Times New Roman" w:cs="Times New Roman"/>
          <w:sz w:val="28"/>
          <w:szCs w:val="28"/>
          <w:lang w:val="uk-UA" w:eastAsia="ru-RU"/>
        </w:rPr>
        <w:t>і</w:t>
      </w:r>
      <w:r w:rsidRPr="00E041F2">
        <w:rPr>
          <w:rFonts w:ascii="Times New Roman" w:eastAsia="Times New Roman" w:hAnsi="Times New Roman" w:cs="Times New Roman"/>
          <w:sz w:val="28"/>
          <w:szCs w:val="28"/>
          <w:lang w:eastAsia="ru-RU"/>
        </w:rPr>
        <w:t>з високим рівнем самоповаги легше зберігати емоційну стійкість у несприятливих умовах, водночас низька самоповага негативно впливає на емоційну стійкість та соціальну поведінку особистості.</w:t>
      </w:r>
    </w:p>
    <w:p w:rsidR="00E041F2" w:rsidRPr="00E041F2" w:rsidRDefault="00E041F2" w:rsidP="00E041F2">
      <w:pPr>
        <w:widowControl w:val="0"/>
        <w:tabs>
          <w:tab w:val="left" w:pos="9356"/>
        </w:tabs>
        <w:spacing w:line="360" w:lineRule="auto"/>
        <w:ind w:firstLine="709"/>
        <w:jc w:val="both"/>
        <w:rPr>
          <w:rFonts w:ascii="Times New Roman" w:eastAsia="Times New Roman" w:hAnsi="Times New Roman" w:cs="Times New Roman"/>
          <w:sz w:val="28"/>
          <w:szCs w:val="28"/>
          <w:lang w:eastAsia="ru-RU"/>
        </w:rPr>
      </w:pPr>
      <w:r w:rsidRPr="00E041F2">
        <w:rPr>
          <w:rFonts w:ascii="Times New Roman" w:eastAsia="Times New Roman" w:hAnsi="Times New Roman" w:cs="Times New Roman"/>
          <w:sz w:val="28"/>
          <w:szCs w:val="28"/>
          <w:lang w:eastAsia="ru-RU"/>
        </w:rPr>
        <w:t xml:space="preserve">У молодості інтенсивно розвивається саморегуляція, підвищується контроль за своєю поведінкою, емоціями. Тому в зазначений період активно </w:t>
      </w:r>
      <w:r w:rsidRPr="00E041F2">
        <w:rPr>
          <w:rFonts w:ascii="Times New Roman" w:eastAsia="Times New Roman" w:hAnsi="Times New Roman" w:cs="Times New Roman"/>
          <w:sz w:val="28"/>
          <w:szCs w:val="28"/>
          <w:lang w:eastAsia="ru-RU"/>
        </w:rPr>
        <w:lastRenderedPageBreak/>
        <w:t xml:space="preserve">формується поведінковий компонент емоційної стійкості особистості (здатність до організації та саморегуляції діяльності та поведінки у стресогенних ситуаціях, готовність до адекватних дій у новому соціальному середовищі, пов'язана </w:t>
      </w:r>
      <w:r w:rsidR="00D8388D">
        <w:rPr>
          <w:rFonts w:ascii="Times New Roman" w:eastAsia="Times New Roman" w:hAnsi="Times New Roman" w:cs="Times New Roman"/>
          <w:sz w:val="28"/>
          <w:szCs w:val="28"/>
          <w:lang w:val="uk-UA" w:eastAsia="ru-RU"/>
        </w:rPr>
        <w:t>і</w:t>
      </w:r>
      <w:r w:rsidRPr="00E041F2">
        <w:rPr>
          <w:rFonts w:ascii="Times New Roman" w:eastAsia="Times New Roman" w:hAnsi="Times New Roman" w:cs="Times New Roman"/>
          <w:sz w:val="28"/>
          <w:szCs w:val="28"/>
          <w:lang w:eastAsia="ru-RU"/>
        </w:rPr>
        <w:t>з вольовими характеристиками особистості).</w:t>
      </w:r>
    </w:p>
    <w:p w:rsidR="00E041F2" w:rsidRPr="00E041F2" w:rsidRDefault="00E041F2" w:rsidP="00E041F2">
      <w:pPr>
        <w:widowControl w:val="0"/>
        <w:tabs>
          <w:tab w:val="left" w:pos="9356"/>
        </w:tabs>
        <w:spacing w:line="360" w:lineRule="auto"/>
        <w:ind w:firstLine="709"/>
        <w:jc w:val="both"/>
        <w:rPr>
          <w:rFonts w:ascii="Times New Roman" w:eastAsia="Times New Roman" w:hAnsi="Times New Roman" w:cs="Times New Roman"/>
          <w:sz w:val="28"/>
          <w:szCs w:val="28"/>
          <w:lang w:eastAsia="ru-RU"/>
        </w:rPr>
      </w:pPr>
      <w:r w:rsidRPr="00E041F2">
        <w:rPr>
          <w:rFonts w:ascii="Times New Roman" w:eastAsia="Times New Roman" w:hAnsi="Times New Roman" w:cs="Times New Roman"/>
          <w:sz w:val="28"/>
          <w:szCs w:val="28"/>
          <w:lang w:eastAsia="ru-RU"/>
        </w:rPr>
        <w:t>Студентство може бути сприятливим періодом для формування контрольно-регулятивного компонента емоційної стійкості, який забезпечує накопичення та актуалізацію індивідуального досвіду, врівноважування стильових характеристик, вказує на здатність емоційного запам'ятовування та зберігання факторів, що спричинили успішні та невдалі результати навчально-професійної діяльності.</w:t>
      </w:r>
    </w:p>
    <w:p w:rsidR="00E041F2" w:rsidRPr="00E041F2" w:rsidRDefault="00E041F2" w:rsidP="00E041F2">
      <w:pPr>
        <w:widowControl w:val="0"/>
        <w:tabs>
          <w:tab w:val="left" w:pos="9356"/>
        </w:tabs>
        <w:spacing w:line="360" w:lineRule="auto"/>
        <w:ind w:firstLine="709"/>
        <w:jc w:val="both"/>
        <w:rPr>
          <w:rFonts w:ascii="Times New Roman" w:eastAsia="Times New Roman" w:hAnsi="Times New Roman" w:cs="Times New Roman"/>
          <w:sz w:val="28"/>
          <w:szCs w:val="28"/>
          <w:lang w:eastAsia="ru-RU"/>
        </w:rPr>
      </w:pPr>
      <w:r w:rsidRPr="00E041F2">
        <w:rPr>
          <w:rFonts w:ascii="Times New Roman" w:eastAsia="Times New Roman" w:hAnsi="Times New Roman" w:cs="Times New Roman"/>
          <w:sz w:val="28"/>
          <w:szCs w:val="28"/>
          <w:lang w:eastAsia="ru-RU"/>
        </w:rPr>
        <w:t xml:space="preserve">Серйозним випробуванням для емоційної стійкості особистості студента є психологічні кризи. У період молодості істотну роль становлення особистості грають міжособистісні стосунки, спілкування з однолітками, особливо з особами протилежної статі. Вони далеко не завжди складаються </w:t>
      </w:r>
      <w:r w:rsidR="00D8388D">
        <w:rPr>
          <w:rFonts w:ascii="Times New Roman" w:eastAsia="Times New Roman" w:hAnsi="Times New Roman" w:cs="Times New Roman"/>
          <w:sz w:val="28"/>
          <w:szCs w:val="28"/>
          <w:lang w:val="uk-UA" w:eastAsia="ru-RU"/>
        </w:rPr>
        <w:t>правиль</w:t>
      </w:r>
      <w:r w:rsidRPr="00E041F2">
        <w:rPr>
          <w:rFonts w:ascii="Times New Roman" w:eastAsia="Times New Roman" w:hAnsi="Times New Roman" w:cs="Times New Roman"/>
          <w:sz w:val="28"/>
          <w:szCs w:val="28"/>
          <w:lang w:eastAsia="ru-RU"/>
        </w:rPr>
        <w:t>но</w:t>
      </w:r>
      <w:r w:rsidR="00D8388D">
        <w:rPr>
          <w:rFonts w:ascii="Times New Roman" w:eastAsia="Times New Roman" w:hAnsi="Times New Roman" w:cs="Times New Roman"/>
          <w:sz w:val="28"/>
          <w:szCs w:val="28"/>
          <w:lang w:val="uk-UA" w:eastAsia="ru-RU"/>
        </w:rPr>
        <w:t xml:space="preserve"> й гарно</w:t>
      </w:r>
      <w:r w:rsidRPr="00E041F2">
        <w:rPr>
          <w:rFonts w:ascii="Times New Roman" w:eastAsia="Times New Roman" w:hAnsi="Times New Roman" w:cs="Times New Roman"/>
          <w:sz w:val="28"/>
          <w:szCs w:val="28"/>
          <w:lang w:eastAsia="ru-RU"/>
        </w:rPr>
        <w:t>. Крім того, юнаки та дівчата посилено прагнуть незалежності від значущих осіб (наприклад, від батьків), їх нерідко, як уже згадувалося вище, о</w:t>
      </w:r>
      <w:r w:rsidR="00D8388D">
        <w:rPr>
          <w:rFonts w:ascii="Times New Roman" w:eastAsia="Times New Roman" w:hAnsi="Times New Roman" w:cs="Times New Roman"/>
          <w:sz w:val="28"/>
          <w:szCs w:val="28"/>
          <w:lang w:val="uk-UA" w:eastAsia="ru-RU"/>
        </w:rPr>
        <w:t>бійм</w:t>
      </w:r>
      <w:r w:rsidRPr="00E041F2">
        <w:rPr>
          <w:rFonts w:ascii="Times New Roman" w:eastAsia="Times New Roman" w:hAnsi="Times New Roman" w:cs="Times New Roman"/>
          <w:sz w:val="28"/>
          <w:szCs w:val="28"/>
          <w:lang w:eastAsia="ru-RU"/>
        </w:rPr>
        <w:t xml:space="preserve">ає розчарування </w:t>
      </w:r>
      <w:r w:rsidR="00D8388D">
        <w:rPr>
          <w:rFonts w:ascii="Times New Roman" w:eastAsia="Times New Roman" w:hAnsi="Times New Roman" w:cs="Times New Roman"/>
          <w:sz w:val="28"/>
          <w:szCs w:val="28"/>
          <w:lang w:val="uk-UA" w:eastAsia="ru-RU"/>
        </w:rPr>
        <w:t>від</w:t>
      </w:r>
      <w:r w:rsidRPr="00E041F2">
        <w:rPr>
          <w:rFonts w:ascii="Times New Roman" w:eastAsia="Times New Roman" w:hAnsi="Times New Roman" w:cs="Times New Roman"/>
          <w:sz w:val="28"/>
          <w:szCs w:val="28"/>
          <w:lang w:eastAsia="ru-RU"/>
        </w:rPr>
        <w:t xml:space="preserve"> обраної професії та власних життєвих перспектив тощо.</w:t>
      </w:r>
    </w:p>
    <w:p w:rsidR="00E041F2" w:rsidRDefault="00E041F2" w:rsidP="00E041F2">
      <w:pPr>
        <w:widowControl w:val="0"/>
        <w:tabs>
          <w:tab w:val="left" w:pos="9356"/>
        </w:tabs>
        <w:spacing w:line="360" w:lineRule="auto"/>
        <w:ind w:firstLine="709"/>
        <w:jc w:val="both"/>
        <w:rPr>
          <w:rFonts w:ascii="Times New Roman" w:eastAsia="Times New Roman" w:hAnsi="Times New Roman" w:cs="Times New Roman"/>
          <w:sz w:val="28"/>
          <w:szCs w:val="28"/>
          <w:lang w:eastAsia="ru-RU"/>
        </w:rPr>
      </w:pPr>
      <w:r w:rsidRPr="00E041F2">
        <w:rPr>
          <w:rFonts w:ascii="Times New Roman" w:eastAsia="Times New Roman" w:hAnsi="Times New Roman" w:cs="Times New Roman"/>
          <w:sz w:val="28"/>
          <w:szCs w:val="28"/>
          <w:lang w:eastAsia="ru-RU"/>
        </w:rPr>
        <w:t xml:space="preserve">Нерідко процес адаптації студентів до нової реальності проходить вкрай болісно та неоднозначно. У юнацькому віці, за Е. Еріксоном, виникає необхідність у </w:t>
      </w:r>
      <w:r w:rsidR="00D8388D">
        <w:rPr>
          <w:rFonts w:ascii="Times New Roman" w:eastAsia="Times New Roman" w:hAnsi="Times New Roman" w:cs="Times New Roman"/>
          <w:sz w:val="28"/>
          <w:szCs w:val="28"/>
          <w:lang w:val="uk-UA" w:eastAsia="ru-RU"/>
        </w:rPr>
        <w:t xml:space="preserve">цілій </w:t>
      </w:r>
      <w:r w:rsidRPr="00E041F2">
        <w:rPr>
          <w:rFonts w:ascii="Times New Roman" w:eastAsia="Times New Roman" w:hAnsi="Times New Roman" w:cs="Times New Roman"/>
          <w:sz w:val="28"/>
          <w:szCs w:val="28"/>
          <w:lang w:eastAsia="ru-RU"/>
        </w:rPr>
        <w:t xml:space="preserve">системі ясних та стійких переконань, тобто </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світоглядного вибору</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 Якщо цього вибору немає, відбувається зміщення цінностей. Таким чином</w:t>
      </w:r>
      <w:r w:rsidR="00D8388D">
        <w:rPr>
          <w:rFonts w:ascii="Times New Roman" w:eastAsia="Times New Roman" w:hAnsi="Times New Roman" w:cs="Times New Roman"/>
          <w:sz w:val="28"/>
          <w:szCs w:val="28"/>
          <w:lang w:val="uk-UA" w:eastAsia="ru-RU"/>
        </w:rPr>
        <w:t>,</w:t>
      </w:r>
      <w:r w:rsidRPr="00E041F2">
        <w:rPr>
          <w:rFonts w:ascii="Times New Roman" w:eastAsia="Times New Roman" w:hAnsi="Times New Roman" w:cs="Times New Roman"/>
          <w:sz w:val="28"/>
          <w:szCs w:val="28"/>
          <w:lang w:eastAsia="ru-RU"/>
        </w:rPr>
        <w:t xml:space="preserve"> </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юнак не може знайти своє місце у світі людських відносин</w:t>
      </w:r>
      <w:r w:rsidR="00242EB4">
        <w:rPr>
          <w:rFonts w:ascii="Times New Roman" w:eastAsia="Times New Roman" w:hAnsi="Times New Roman" w:cs="Times New Roman"/>
          <w:sz w:val="28"/>
          <w:szCs w:val="28"/>
          <w:lang w:eastAsia="ru-RU"/>
        </w:rPr>
        <w:t>»</w:t>
      </w:r>
      <w:r w:rsidRPr="00E041F2">
        <w:rPr>
          <w:rFonts w:ascii="Times New Roman" w:eastAsia="Times New Roman" w:hAnsi="Times New Roman" w:cs="Times New Roman"/>
          <w:sz w:val="28"/>
          <w:szCs w:val="28"/>
          <w:lang w:eastAsia="ru-RU"/>
        </w:rPr>
        <w:t xml:space="preserve"> [55, с. 40], що заважає формуванню в молоді емоційної стабільності, робить їх емоційно вразливими. </w:t>
      </w:r>
      <w:r w:rsidR="00D8388D">
        <w:rPr>
          <w:rFonts w:ascii="Times New Roman" w:eastAsia="Times New Roman" w:hAnsi="Times New Roman" w:cs="Times New Roman"/>
          <w:sz w:val="28"/>
          <w:szCs w:val="28"/>
          <w:lang w:val="uk-UA" w:eastAsia="ru-RU"/>
        </w:rPr>
        <w:t>У</w:t>
      </w:r>
      <w:r w:rsidRPr="00E041F2">
        <w:rPr>
          <w:rFonts w:ascii="Times New Roman" w:eastAsia="Times New Roman" w:hAnsi="Times New Roman" w:cs="Times New Roman"/>
          <w:sz w:val="28"/>
          <w:szCs w:val="28"/>
          <w:lang w:eastAsia="ru-RU"/>
        </w:rPr>
        <w:t>се це може провокувати серйозні психологічні проблеми, спричинити психологічні кризи.</w:t>
      </w:r>
    </w:p>
    <w:p w:rsidR="00D141DE" w:rsidRPr="00E041F2" w:rsidRDefault="00E041F2" w:rsidP="00E041F2">
      <w:pPr>
        <w:tabs>
          <w:tab w:val="num" w:pos="536"/>
          <w:tab w:val="num" w:pos="1800"/>
        </w:tabs>
        <w:suppressAutoHyphens/>
        <w:spacing w:line="360" w:lineRule="auto"/>
        <w:ind w:firstLine="567"/>
        <w:jc w:val="both"/>
        <w:rPr>
          <w:rFonts w:ascii="Times New Roman" w:eastAsia="Times New Roman" w:hAnsi="Times New Roman" w:cs="Times New Roman"/>
          <w:bCs/>
          <w:iCs/>
          <w:sz w:val="28"/>
          <w:szCs w:val="28"/>
          <w:lang w:eastAsia="ru-RU"/>
        </w:rPr>
      </w:pPr>
      <w:r w:rsidRPr="00E041F2">
        <w:rPr>
          <w:rFonts w:ascii="Times New Roman" w:eastAsia="Times New Roman" w:hAnsi="Times New Roman" w:cs="Times New Roman"/>
          <w:bCs/>
          <w:iCs/>
          <w:sz w:val="28"/>
          <w:szCs w:val="28"/>
          <w:lang w:eastAsia="ru-RU"/>
        </w:rPr>
        <w:t>У студентський вік особистість переживає низку криз. Відповідно до</w:t>
      </w:r>
      <w:r w:rsidR="00D8388D">
        <w:rPr>
          <w:rFonts w:ascii="Times New Roman" w:eastAsia="Times New Roman" w:hAnsi="Times New Roman" w:cs="Times New Roman"/>
          <w:bCs/>
          <w:iCs/>
          <w:sz w:val="28"/>
          <w:szCs w:val="28"/>
          <w:lang w:val="uk-UA" w:eastAsia="ru-RU"/>
        </w:rPr>
        <w:t xml:space="preserve"> думки</w:t>
      </w:r>
      <w:r w:rsidRPr="00E041F2">
        <w:rPr>
          <w:rFonts w:ascii="Times New Roman" w:eastAsia="Times New Roman" w:hAnsi="Times New Roman" w:cs="Times New Roman"/>
          <w:bCs/>
          <w:iCs/>
          <w:sz w:val="28"/>
          <w:szCs w:val="28"/>
          <w:lang w:eastAsia="ru-RU"/>
        </w:rPr>
        <w:t xml:space="preserve"> Л.Подоляка та В.Юрченка, це криза професійного вибору, залежності від батьківської сім'ї, інтимно-сексуальних відносин та навчально-професійної діяльності [21]. Кризи часто сприяють розвитку емоційної нестабільності, дезадаптивності, ситуативному підвищенню рівня нейротизму, агресивності, негативізму, призводити до депресивних станів тощо, вкрай негативно </w:t>
      </w:r>
      <w:r w:rsidRPr="00E041F2">
        <w:rPr>
          <w:rFonts w:ascii="Times New Roman" w:eastAsia="Times New Roman" w:hAnsi="Times New Roman" w:cs="Times New Roman"/>
          <w:bCs/>
          <w:iCs/>
          <w:sz w:val="28"/>
          <w:szCs w:val="28"/>
          <w:lang w:eastAsia="ru-RU"/>
        </w:rPr>
        <w:lastRenderedPageBreak/>
        <w:t>позначатися на формуванні мотиваційного компонента емоційної стійкості, який визначається ступенем чутливості суб'єкта до стресоген</w:t>
      </w:r>
      <w:r w:rsidR="00D8388D">
        <w:rPr>
          <w:rFonts w:ascii="Times New Roman" w:eastAsia="Times New Roman" w:hAnsi="Times New Roman" w:cs="Times New Roman"/>
          <w:bCs/>
          <w:iCs/>
          <w:sz w:val="28"/>
          <w:szCs w:val="28"/>
          <w:lang w:val="uk-UA" w:eastAsia="ru-RU"/>
        </w:rPr>
        <w:t xml:space="preserve">них ситуацій, </w:t>
      </w:r>
      <w:r w:rsidR="00242EB4">
        <w:rPr>
          <w:rFonts w:ascii="Times New Roman" w:eastAsia="Times New Roman" w:hAnsi="Times New Roman" w:cs="Times New Roman"/>
          <w:bCs/>
          <w:iCs/>
          <w:sz w:val="28"/>
          <w:szCs w:val="28"/>
          <w:lang w:val="uk-UA" w:eastAsia="ru-RU"/>
        </w:rPr>
        <w:br/>
      </w:r>
      <w:r w:rsidR="00D8388D">
        <w:rPr>
          <w:rFonts w:ascii="Times New Roman" w:eastAsia="Times New Roman" w:hAnsi="Times New Roman" w:cs="Times New Roman"/>
          <w:bCs/>
          <w:iCs/>
          <w:sz w:val="28"/>
          <w:szCs w:val="28"/>
          <w:lang w:val="uk-UA" w:eastAsia="ru-RU"/>
        </w:rPr>
        <w:t>рівнем збудливості,</w:t>
      </w:r>
      <w:r w:rsidRPr="00E041F2">
        <w:rPr>
          <w:rFonts w:ascii="Times New Roman" w:eastAsia="Times New Roman" w:hAnsi="Times New Roman" w:cs="Times New Roman"/>
          <w:bCs/>
          <w:iCs/>
          <w:sz w:val="28"/>
          <w:szCs w:val="28"/>
          <w:lang w:eastAsia="ru-RU"/>
        </w:rPr>
        <w:t xml:space="preserve"> негативних емоційних переживань, ситуативної та особистісної тривожності.</w:t>
      </w:r>
    </w:p>
    <w:p w:rsidR="00D141DE" w:rsidRDefault="00D141DE" w:rsidP="00D141DE">
      <w:pPr>
        <w:tabs>
          <w:tab w:val="num" w:pos="536"/>
          <w:tab w:val="num" w:pos="1800"/>
        </w:tabs>
        <w:suppressAutoHyphens/>
        <w:spacing w:line="360" w:lineRule="auto"/>
        <w:jc w:val="center"/>
        <w:rPr>
          <w:rFonts w:ascii="Times New Roman" w:eastAsia="Times New Roman" w:hAnsi="Times New Roman" w:cs="Times New Roman"/>
          <w:b/>
          <w:bCs/>
          <w:iCs/>
          <w:sz w:val="28"/>
          <w:szCs w:val="28"/>
          <w:lang w:val="uk-UA" w:eastAsia="ru-RU"/>
        </w:rPr>
      </w:pPr>
    </w:p>
    <w:p w:rsidR="005C64C1" w:rsidRDefault="005C64C1" w:rsidP="00D141DE">
      <w:pPr>
        <w:tabs>
          <w:tab w:val="num" w:pos="536"/>
          <w:tab w:val="num" w:pos="1800"/>
        </w:tabs>
        <w:suppressAutoHyphens/>
        <w:spacing w:line="360" w:lineRule="auto"/>
        <w:jc w:val="center"/>
        <w:rPr>
          <w:rFonts w:ascii="Times New Roman" w:eastAsia="Times New Roman" w:hAnsi="Times New Roman" w:cs="Times New Roman"/>
          <w:b/>
          <w:bCs/>
          <w:iCs/>
          <w:sz w:val="28"/>
          <w:szCs w:val="28"/>
          <w:lang w:val="uk-UA" w:eastAsia="ru-RU"/>
        </w:rPr>
      </w:pPr>
    </w:p>
    <w:p w:rsidR="00D141DE" w:rsidRDefault="00D141DE" w:rsidP="00D141DE">
      <w:pPr>
        <w:tabs>
          <w:tab w:val="num" w:pos="536"/>
          <w:tab w:val="num" w:pos="1800"/>
        </w:tabs>
        <w:suppressAutoHyphens/>
        <w:spacing w:line="360" w:lineRule="auto"/>
        <w:jc w:val="center"/>
        <w:rPr>
          <w:rFonts w:ascii="Times New Roman" w:eastAsia="Times New Roman" w:hAnsi="Times New Roman" w:cs="Times New Roman"/>
          <w:b/>
          <w:bCs/>
          <w:iCs/>
          <w:sz w:val="28"/>
          <w:szCs w:val="28"/>
          <w:lang w:val="uk-UA" w:eastAsia="ru-RU"/>
        </w:rPr>
      </w:pPr>
      <w:r w:rsidRPr="00D141DE">
        <w:rPr>
          <w:rFonts w:ascii="Times New Roman" w:eastAsia="Times New Roman" w:hAnsi="Times New Roman" w:cs="Times New Roman"/>
          <w:b/>
          <w:bCs/>
          <w:iCs/>
          <w:sz w:val="28"/>
          <w:szCs w:val="28"/>
          <w:lang w:val="uk-UA" w:eastAsia="ru-RU"/>
        </w:rPr>
        <w:t xml:space="preserve">1.3. Основні чинники та умови формування </w:t>
      </w:r>
    </w:p>
    <w:p w:rsidR="00D141DE" w:rsidRPr="00D141DE" w:rsidRDefault="00D141DE" w:rsidP="00D141DE">
      <w:pPr>
        <w:tabs>
          <w:tab w:val="num" w:pos="536"/>
          <w:tab w:val="num" w:pos="1800"/>
        </w:tabs>
        <w:suppressAutoHyphens/>
        <w:spacing w:line="360" w:lineRule="auto"/>
        <w:jc w:val="center"/>
        <w:rPr>
          <w:rFonts w:ascii="Times New Roman" w:eastAsia="Times New Roman" w:hAnsi="Times New Roman" w:cs="Times New Roman"/>
          <w:b/>
          <w:bCs/>
          <w:iCs/>
          <w:sz w:val="28"/>
          <w:szCs w:val="28"/>
          <w:lang w:val="uk-UA" w:eastAsia="ru-RU"/>
        </w:rPr>
      </w:pPr>
      <w:r w:rsidRPr="00D141DE">
        <w:rPr>
          <w:rFonts w:ascii="Times New Roman" w:eastAsia="Times New Roman" w:hAnsi="Times New Roman" w:cs="Times New Roman"/>
          <w:b/>
          <w:bCs/>
          <w:iCs/>
          <w:sz w:val="28"/>
          <w:szCs w:val="28"/>
          <w:lang w:val="uk-UA" w:eastAsia="ru-RU"/>
        </w:rPr>
        <w:t>емоційної стійкості у студентів-психологів</w:t>
      </w:r>
    </w:p>
    <w:p w:rsidR="00253191" w:rsidRPr="00253191" w:rsidRDefault="00253191" w:rsidP="00253191">
      <w:pPr>
        <w:tabs>
          <w:tab w:val="left" w:pos="9356"/>
        </w:tabs>
        <w:spacing w:line="360" w:lineRule="auto"/>
        <w:ind w:firstLine="709"/>
        <w:jc w:val="both"/>
        <w:rPr>
          <w:rFonts w:ascii="Times New Roman" w:eastAsia="Times New Roman" w:hAnsi="Times New Roman" w:cs="Times New Roman"/>
          <w:bCs/>
          <w:kern w:val="36"/>
          <w:sz w:val="28"/>
          <w:szCs w:val="28"/>
          <w:lang w:eastAsia="ru-RU"/>
        </w:rPr>
      </w:pPr>
      <w:r w:rsidRPr="00B45693">
        <w:rPr>
          <w:rFonts w:ascii="Times New Roman" w:eastAsia="Times New Roman" w:hAnsi="Times New Roman" w:cs="Times New Roman"/>
          <w:bCs/>
          <w:kern w:val="36"/>
          <w:sz w:val="28"/>
          <w:szCs w:val="28"/>
          <w:lang w:val="uk-UA" w:eastAsia="ru-RU"/>
        </w:rPr>
        <w:t xml:space="preserve">Наукова розробка проблеми емоційної стійкості студентів, пошук зовнішніх і внутрішніх факторів, що впливають на її формування, передбачає вивчення навчальної діяльності в умовах вищої школи. </w:t>
      </w:r>
      <w:r w:rsidRPr="00723D30">
        <w:rPr>
          <w:rFonts w:ascii="Times New Roman" w:eastAsia="Times New Roman" w:hAnsi="Times New Roman" w:cs="Times New Roman"/>
          <w:bCs/>
          <w:kern w:val="36"/>
          <w:sz w:val="28"/>
          <w:szCs w:val="28"/>
          <w:lang w:val="uk-UA" w:eastAsia="ru-RU"/>
        </w:rPr>
        <w:t>Результати вивчення навчальної діяльності студентів знайшли відображення у роботах І.Ільясова, Р.Немова, Л.Подоляк, Л.Столяренка, В.</w:t>
      </w:r>
      <w:r w:rsidR="00606C77" w:rsidRPr="00723D30">
        <w:rPr>
          <w:rFonts w:ascii="Times New Roman" w:eastAsia="Times New Roman" w:hAnsi="Times New Roman" w:cs="Times New Roman"/>
          <w:bCs/>
          <w:kern w:val="36"/>
          <w:sz w:val="28"/>
          <w:szCs w:val="28"/>
          <w:lang w:val="uk-UA" w:eastAsia="ru-RU"/>
        </w:rPr>
        <w:t xml:space="preserve">Юрченка та інших дослідників. </w:t>
      </w:r>
      <w:r w:rsidR="00606C77">
        <w:rPr>
          <w:rFonts w:ascii="Times New Roman" w:eastAsia="Times New Roman" w:hAnsi="Times New Roman" w:cs="Times New Roman"/>
          <w:bCs/>
          <w:kern w:val="36"/>
          <w:sz w:val="28"/>
          <w:szCs w:val="28"/>
          <w:lang w:eastAsia="ru-RU"/>
        </w:rPr>
        <w:t>Ц</w:t>
      </w:r>
      <w:r w:rsidR="00606C77">
        <w:rPr>
          <w:rFonts w:ascii="Times New Roman" w:eastAsia="Times New Roman" w:hAnsi="Times New Roman" w:cs="Times New Roman"/>
          <w:bCs/>
          <w:kern w:val="36"/>
          <w:sz w:val="28"/>
          <w:szCs w:val="28"/>
          <w:lang w:val="uk-UA" w:eastAsia="ru-RU"/>
        </w:rPr>
        <w:t>ю</w:t>
      </w:r>
      <w:r w:rsidRPr="00253191">
        <w:rPr>
          <w:rFonts w:ascii="Times New Roman" w:eastAsia="Times New Roman" w:hAnsi="Times New Roman" w:cs="Times New Roman"/>
          <w:bCs/>
          <w:kern w:val="36"/>
          <w:sz w:val="28"/>
          <w:szCs w:val="28"/>
          <w:lang w:eastAsia="ru-RU"/>
        </w:rPr>
        <w:t xml:space="preserve"> діяльність спрямовано </w:t>
      </w:r>
      <w:r w:rsidR="00606C77">
        <w:rPr>
          <w:rFonts w:ascii="Times New Roman" w:eastAsia="Times New Roman" w:hAnsi="Times New Roman" w:cs="Times New Roman"/>
          <w:bCs/>
          <w:kern w:val="36"/>
          <w:sz w:val="28"/>
          <w:szCs w:val="28"/>
          <w:lang w:val="uk-UA" w:eastAsia="ru-RU"/>
        </w:rPr>
        <w:t xml:space="preserve">на </w:t>
      </w:r>
      <w:r w:rsidRPr="00253191">
        <w:rPr>
          <w:rFonts w:ascii="Times New Roman" w:eastAsia="Times New Roman" w:hAnsi="Times New Roman" w:cs="Times New Roman"/>
          <w:bCs/>
          <w:kern w:val="36"/>
          <w:sz w:val="28"/>
          <w:szCs w:val="28"/>
          <w:lang w:eastAsia="ru-RU"/>
        </w:rPr>
        <w:t>придбання узагальнених методів навчальних процесів, саморозвиток, вдосконалення. Вона має велике соціальне значення, оскільки забезпечує підготовку спеціалістів різного профілю. Дана діяльність є своєрідною за змістом, зовнішнім та внутрішнім умовам, цілям та завданням.</w:t>
      </w:r>
    </w:p>
    <w:p w:rsidR="00253191" w:rsidRDefault="00253191" w:rsidP="00253191">
      <w:pPr>
        <w:tabs>
          <w:tab w:val="left" w:pos="9356"/>
        </w:tabs>
        <w:spacing w:line="360" w:lineRule="auto"/>
        <w:ind w:firstLine="709"/>
        <w:jc w:val="both"/>
        <w:rPr>
          <w:rFonts w:ascii="Times New Roman" w:eastAsia="Times New Roman" w:hAnsi="Times New Roman" w:cs="Times New Roman"/>
          <w:bCs/>
          <w:kern w:val="36"/>
          <w:sz w:val="28"/>
          <w:szCs w:val="28"/>
          <w:lang w:eastAsia="ru-RU"/>
        </w:rPr>
      </w:pPr>
      <w:r w:rsidRPr="00253191">
        <w:rPr>
          <w:rFonts w:ascii="Times New Roman" w:eastAsia="Times New Roman" w:hAnsi="Times New Roman" w:cs="Times New Roman"/>
          <w:bCs/>
          <w:kern w:val="36"/>
          <w:sz w:val="28"/>
          <w:szCs w:val="28"/>
          <w:lang w:eastAsia="ru-RU"/>
        </w:rPr>
        <w:t>Розглянемо деякі складові навчальної діяльності. Набуття життєвого досвіду здійснюється за допомогою оволодіння знаннями, вміннями та навичками через процеси навчання, вчення та навчання. Відповідно до визначен</w:t>
      </w:r>
      <w:r w:rsidR="00B45693">
        <w:rPr>
          <w:rFonts w:ascii="Times New Roman" w:eastAsia="Times New Roman" w:hAnsi="Times New Roman" w:cs="Times New Roman"/>
          <w:bCs/>
          <w:kern w:val="36"/>
          <w:sz w:val="28"/>
          <w:szCs w:val="28"/>
          <w:lang w:eastAsia="ru-RU"/>
        </w:rPr>
        <w:t xml:space="preserve">ня Н. Клюєвої, навчання </w:t>
      </w:r>
      <w:r w:rsidR="00242EB4">
        <w:rPr>
          <w:rFonts w:ascii="Times New Roman" w:eastAsia="Times New Roman" w:hAnsi="Times New Roman" w:cs="Times New Roman"/>
          <w:bCs/>
          <w:kern w:val="36"/>
          <w:sz w:val="28"/>
          <w:szCs w:val="28"/>
          <w:lang w:eastAsia="ru-RU"/>
        </w:rPr>
        <w:t>«</w:t>
      </w:r>
      <w:r w:rsidR="00B45693">
        <w:rPr>
          <w:rFonts w:ascii="Times New Roman" w:eastAsia="Times New Roman" w:hAnsi="Times New Roman" w:cs="Times New Roman"/>
          <w:bCs/>
          <w:kern w:val="36"/>
          <w:sz w:val="28"/>
          <w:szCs w:val="28"/>
          <w:lang w:eastAsia="ru-RU"/>
        </w:rPr>
        <w:t>є форм</w:t>
      </w:r>
      <w:r w:rsidR="00B45693">
        <w:rPr>
          <w:rFonts w:ascii="Times New Roman" w:eastAsia="Times New Roman" w:hAnsi="Times New Roman" w:cs="Times New Roman"/>
          <w:bCs/>
          <w:kern w:val="36"/>
          <w:sz w:val="28"/>
          <w:szCs w:val="28"/>
          <w:lang w:val="uk-UA" w:eastAsia="ru-RU"/>
        </w:rPr>
        <w:t>ою</w:t>
      </w:r>
      <w:r w:rsidRPr="00253191">
        <w:rPr>
          <w:rFonts w:ascii="Times New Roman" w:eastAsia="Times New Roman" w:hAnsi="Times New Roman" w:cs="Times New Roman"/>
          <w:bCs/>
          <w:kern w:val="36"/>
          <w:sz w:val="28"/>
          <w:szCs w:val="28"/>
          <w:lang w:eastAsia="ru-RU"/>
        </w:rPr>
        <w:t xml:space="preserve"> організації п</w:t>
      </w:r>
      <w:r w:rsidR="00B45693">
        <w:rPr>
          <w:rFonts w:ascii="Times New Roman" w:eastAsia="Times New Roman" w:hAnsi="Times New Roman" w:cs="Times New Roman"/>
          <w:bCs/>
          <w:kern w:val="36"/>
          <w:sz w:val="28"/>
          <w:szCs w:val="28"/>
          <w:lang w:eastAsia="ru-RU"/>
        </w:rPr>
        <w:t>роцесу передачі знань, соціальн</w:t>
      </w:r>
      <w:r w:rsidR="00B45693">
        <w:rPr>
          <w:rFonts w:ascii="Times New Roman" w:eastAsia="Times New Roman" w:hAnsi="Times New Roman" w:cs="Times New Roman"/>
          <w:bCs/>
          <w:kern w:val="36"/>
          <w:sz w:val="28"/>
          <w:szCs w:val="28"/>
          <w:lang w:val="uk-UA" w:eastAsia="ru-RU"/>
        </w:rPr>
        <w:t>ої</w:t>
      </w:r>
      <w:r w:rsidR="00B45693">
        <w:rPr>
          <w:rFonts w:ascii="Times New Roman" w:eastAsia="Times New Roman" w:hAnsi="Times New Roman" w:cs="Times New Roman"/>
          <w:bCs/>
          <w:kern w:val="36"/>
          <w:sz w:val="28"/>
          <w:szCs w:val="28"/>
          <w:lang w:eastAsia="ru-RU"/>
        </w:rPr>
        <w:t xml:space="preserve"> систем</w:t>
      </w:r>
      <w:r w:rsidR="00B45693">
        <w:rPr>
          <w:rFonts w:ascii="Times New Roman" w:eastAsia="Times New Roman" w:hAnsi="Times New Roman" w:cs="Times New Roman"/>
          <w:bCs/>
          <w:kern w:val="36"/>
          <w:sz w:val="28"/>
          <w:szCs w:val="28"/>
          <w:lang w:val="uk-UA" w:eastAsia="ru-RU"/>
        </w:rPr>
        <w:t>и</w:t>
      </w:r>
      <w:r w:rsidRPr="00253191">
        <w:rPr>
          <w:rFonts w:ascii="Times New Roman" w:eastAsia="Times New Roman" w:hAnsi="Times New Roman" w:cs="Times New Roman"/>
          <w:bCs/>
          <w:kern w:val="36"/>
          <w:sz w:val="28"/>
          <w:szCs w:val="28"/>
          <w:lang w:eastAsia="ru-RU"/>
        </w:rPr>
        <w:t>, спрямован</w:t>
      </w:r>
      <w:r w:rsidR="00B45693">
        <w:rPr>
          <w:rFonts w:ascii="Times New Roman" w:eastAsia="Times New Roman" w:hAnsi="Times New Roman" w:cs="Times New Roman"/>
          <w:bCs/>
          <w:kern w:val="36"/>
          <w:sz w:val="28"/>
          <w:szCs w:val="28"/>
          <w:lang w:val="uk-UA" w:eastAsia="ru-RU"/>
        </w:rPr>
        <w:t>ої</w:t>
      </w:r>
      <w:r w:rsidRPr="00253191">
        <w:rPr>
          <w:rFonts w:ascii="Times New Roman" w:eastAsia="Times New Roman" w:hAnsi="Times New Roman" w:cs="Times New Roman"/>
          <w:bCs/>
          <w:kern w:val="36"/>
          <w:sz w:val="28"/>
          <w:szCs w:val="28"/>
          <w:lang w:eastAsia="ru-RU"/>
        </w:rPr>
        <w:t xml:space="preserve"> на передачу новому поколінню досвіду попередніх</w:t>
      </w:r>
      <w:r w:rsidR="00242EB4">
        <w:rPr>
          <w:rFonts w:ascii="Times New Roman" w:eastAsia="Times New Roman" w:hAnsi="Times New Roman" w:cs="Times New Roman"/>
          <w:bCs/>
          <w:kern w:val="36"/>
          <w:sz w:val="28"/>
          <w:szCs w:val="28"/>
          <w:lang w:eastAsia="ru-RU"/>
        </w:rPr>
        <w:t>»</w:t>
      </w:r>
      <w:r w:rsidRPr="00253191">
        <w:rPr>
          <w:rFonts w:ascii="Times New Roman" w:eastAsia="Times New Roman" w:hAnsi="Times New Roman" w:cs="Times New Roman"/>
          <w:bCs/>
          <w:kern w:val="36"/>
          <w:sz w:val="28"/>
          <w:szCs w:val="28"/>
          <w:lang w:eastAsia="ru-RU"/>
        </w:rPr>
        <w:t xml:space="preserve"> [20, с. 323]. Навчання студентів є двосто</w:t>
      </w:r>
      <w:r w:rsidR="00B45693">
        <w:rPr>
          <w:rFonts w:ascii="Times New Roman" w:eastAsia="Times New Roman" w:hAnsi="Times New Roman" w:cs="Times New Roman"/>
          <w:bCs/>
          <w:kern w:val="36"/>
          <w:sz w:val="28"/>
          <w:szCs w:val="28"/>
          <w:lang w:eastAsia="ru-RU"/>
        </w:rPr>
        <w:t xml:space="preserve">роннім процесом (викладання та </w:t>
      </w:r>
      <w:r w:rsidR="00B45693">
        <w:rPr>
          <w:rFonts w:ascii="Times New Roman" w:eastAsia="Times New Roman" w:hAnsi="Times New Roman" w:cs="Times New Roman"/>
          <w:bCs/>
          <w:kern w:val="36"/>
          <w:sz w:val="28"/>
          <w:szCs w:val="28"/>
          <w:lang w:val="uk-UA" w:eastAsia="ru-RU"/>
        </w:rPr>
        <w:t>у</w:t>
      </w:r>
      <w:r w:rsidR="00B45693">
        <w:rPr>
          <w:rFonts w:ascii="Times New Roman" w:eastAsia="Times New Roman" w:hAnsi="Times New Roman" w:cs="Times New Roman"/>
          <w:bCs/>
          <w:kern w:val="36"/>
          <w:sz w:val="28"/>
          <w:szCs w:val="28"/>
          <w:lang w:eastAsia="ru-RU"/>
        </w:rPr>
        <w:t>ч</w:t>
      </w:r>
      <w:r w:rsidR="00B45693">
        <w:rPr>
          <w:rFonts w:ascii="Times New Roman" w:eastAsia="Times New Roman" w:hAnsi="Times New Roman" w:cs="Times New Roman"/>
          <w:bCs/>
          <w:kern w:val="36"/>
          <w:sz w:val="28"/>
          <w:szCs w:val="28"/>
          <w:lang w:val="uk-UA" w:eastAsia="ru-RU"/>
        </w:rPr>
        <w:t>і</w:t>
      </w:r>
      <w:r w:rsidRPr="00253191">
        <w:rPr>
          <w:rFonts w:ascii="Times New Roman" w:eastAsia="Times New Roman" w:hAnsi="Times New Roman" w:cs="Times New Roman"/>
          <w:bCs/>
          <w:kern w:val="36"/>
          <w:sz w:val="28"/>
          <w:szCs w:val="28"/>
          <w:lang w:eastAsia="ru-RU"/>
        </w:rPr>
        <w:t>ння</w:t>
      </w:r>
      <w:r w:rsidR="00B45693">
        <w:rPr>
          <w:rFonts w:ascii="Times New Roman" w:eastAsia="Times New Roman" w:hAnsi="Times New Roman" w:cs="Times New Roman"/>
          <w:bCs/>
          <w:kern w:val="36"/>
          <w:sz w:val="28"/>
          <w:szCs w:val="28"/>
          <w:lang w:val="uk-UA" w:eastAsia="ru-RU"/>
        </w:rPr>
        <w:t xml:space="preserve"> як таке</w:t>
      </w:r>
      <w:r w:rsidRPr="00253191">
        <w:rPr>
          <w:rFonts w:ascii="Times New Roman" w:eastAsia="Times New Roman" w:hAnsi="Times New Roman" w:cs="Times New Roman"/>
          <w:bCs/>
          <w:kern w:val="36"/>
          <w:sz w:val="28"/>
          <w:szCs w:val="28"/>
          <w:lang w:eastAsia="ru-RU"/>
        </w:rPr>
        <w:t xml:space="preserve">). </w:t>
      </w:r>
      <w:r w:rsidR="00B45693">
        <w:rPr>
          <w:rFonts w:ascii="Times New Roman" w:eastAsia="Times New Roman" w:hAnsi="Times New Roman" w:cs="Times New Roman"/>
          <w:bCs/>
          <w:kern w:val="36"/>
          <w:sz w:val="28"/>
          <w:szCs w:val="28"/>
          <w:lang w:val="uk-UA" w:eastAsia="ru-RU"/>
        </w:rPr>
        <w:t>Із</w:t>
      </w:r>
      <w:r w:rsidRPr="00253191">
        <w:rPr>
          <w:rFonts w:ascii="Times New Roman" w:eastAsia="Times New Roman" w:hAnsi="Times New Roman" w:cs="Times New Roman"/>
          <w:bCs/>
          <w:kern w:val="36"/>
          <w:sz w:val="28"/>
          <w:szCs w:val="28"/>
          <w:lang w:eastAsia="ru-RU"/>
        </w:rPr>
        <w:t xml:space="preserve"> одного боку, у ньому бере участь педагог, який викладає (</w:t>
      </w:r>
      <w:r w:rsidR="00B45693">
        <w:rPr>
          <w:rFonts w:ascii="Times New Roman" w:eastAsia="Times New Roman" w:hAnsi="Times New Roman" w:cs="Times New Roman"/>
          <w:bCs/>
          <w:kern w:val="36"/>
          <w:sz w:val="28"/>
          <w:szCs w:val="28"/>
          <w:lang w:val="uk-UA" w:eastAsia="ru-RU"/>
        </w:rPr>
        <w:t>по</w:t>
      </w:r>
      <w:r w:rsidRPr="00253191">
        <w:rPr>
          <w:rFonts w:ascii="Times New Roman" w:eastAsia="Times New Roman" w:hAnsi="Times New Roman" w:cs="Times New Roman"/>
          <w:bCs/>
          <w:kern w:val="36"/>
          <w:sz w:val="28"/>
          <w:szCs w:val="28"/>
          <w:lang w:eastAsia="ru-RU"/>
        </w:rPr>
        <w:t xml:space="preserve">дає) матеріал та керує цим процесом. </w:t>
      </w:r>
      <w:r w:rsidR="00B45693">
        <w:rPr>
          <w:rFonts w:ascii="Times New Roman" w:eastAsia="Times New Roman" w:hAnsi="Times New Roman" w:cs="Times New Roman"/>
          <w:bCs/>
          <w:kern w:val="36"/>
          <w:sz w:val="28"/>
          <w:szCs w:val="28"/>
          <w:lang w:val="uk-UA" w:eastAsia="ru-RU"/>
        </w:rPr>
        <w:t>Із</w:t>
      </w:r>
      <w:r w:rsidRPr="00253191">
        <w:rPr>
          <w:rFonts w:ascii="Times New Roman" w:eastAsia="Times New Roman" w:hAnsi="Times New Roman" w:cs="Times New Roman"/>
          <w:bCs/>
          <w:kern w:val="36"/>
          <w:sz w:val="28"/>
          <w:szCs w:val="28"/>
          <w:lang w:eastAsia="ru-RU"/>
        </w:rPr>
        <w:t xml:space="preserve"> іншого – студенти, </w:t>
      </w:r>
      <w:r w:rsidR="00242EB4">
        <w:rPr>
          <w:rFonts w:ascii="Times New Roman" w:eastAsia="Times New Roman" w:hAnsi="Times New Roman" w:cs="Times New Roman"/>
          <w:bCs/>
          <w:kern w:val="36"/>
          <w:sz w:val="28"/>
          <w:szCs w:val="28"/>
          <w:lang w:eastAsia="ru-RU"/>
        </w:rPr>
        <w:br/>
      </w:r>
      <w:r w:rsidR="00242EB4">
        <w:rPr>
          <w:rFonts w:ascii="Times New Roman" w:eastAsia="Times New Roman" w:hAnsi="Times New Roman" w:cs="Times New Roman"/>
          <w:bCs/>
          <w:kern w:val="36"/>
          <w:sz w:val="28"/>
          <w:szCs w:val="28"/>
          <w:lang w:val="uk-UA" w:eastAsia="ru-RU"/>
        </w:rPr>
        <w:t xml:space="preserve">у яких </w:t>
      </w:r>
      <w:r w:rsidRPr="00253191">
        <w:rPr>
          <w:rFonts w:ascii="Times New Roman" w:eastAsia="Times New Roman" w:hAnsi="Times New Roman" w:cs="Times New Roman"/>
          <w:bCs/>
          <w:kern w:val="36"/>
          <w:sz w:val="28"/>
          <w:szCs w:val="28"/>
          <w:lang w:eastAsia="ru-RU"/>
        </w:rPr>
        <w:t>дидакт</w:t>
      </w:r>
      <w:r w:rsidR="00B45693">
        <w:rPr>
          <w:rFonts w:ascii="Times New Roman" w:eastAsia="Times New Roman" w:hAnsi="Times New Roman" w:cs="Times New Roman"/>
          <w:bCs/>
          <w:kern w:val="36"/>
          <w:sz w:val="28"/>
          <w:szCs w:val="28"/>
          <w:lang w:eastAsia="ru-RU"/>
        </w:rPr>
        <w:t xml:space="preserve">ичний процес набуває характеру </w:t>
      </w:r>
      <w:r w:rsidR="00B45693">
        <w:rPr>
          <w:rFonts w:ascii="Times New Roman" w:eastAsia="Times New Roman" w:hAnsi="Times New Roman" w:cs="Times New Roman"/>
          <w:bCs/>
          <w:kern w:val="36"/>
          <w:sz w:val="28"/>
          <w:szCs w:val="28"/>
          <w:lang w:val="uk-UA" w:eastAsia="ru-RU"/>
        </w:rPr>
        <w:t>у</w:t>
      </w:r>
      <w:r w:rsidR="00B45693">
        <w:rPr>
          <w:rFonts w:ascii="Times New Roman" w:eastAsia="Times New Roman" w:hAnsi="Times New Roman" w:cs="Times New Roman"/>
          <w:bCs/>
          <w:kern w:val="36"/>
          <w:sz w:val="28"/>
          <w:szCs w:val="28"/>
          <w:lang w:eastAsia="ru-RU"/>
        </w:rPr>
        <w:t>ч</w:t>
      </w:r>
      <w:r w:rsidR="00B45693">
        <w:rPr>
          <w:rFonts w:ascii="Times New Roman" w:eastAsia="Times New Roman" w:hAnsi="Times New Roman" w:cs="Times New Roman"/>
          <w:bCs/>
          <w:kern w:val="36"/>
          <w:sz w:val="28"/>
          <w:szCs w:val="28"/>
          <w:lang w:val="uk-UA" w:eastAsia="ru-RU"/>
        </w:rPr>
        <w:t>і</w:t>
      </w:r>
      <w:r w:rsidRPr="00253191">
        <w:rPr>
          <w:rFonts w:ascii="Times New Roman" w:eastAsia="Times New Roman" w:hAnsi="Times New Roman" w:cs="Times New Roman"/>
          <w:bCs/>
          <w:kern w:val="36"/>
          <w:sz w:val="28"/>
          <w:szCs w:val="28"/>
          <w:lang w:eastAsia="ru-RU"/>
        </w:rPr>
        <w:t>ння, тобто активного оволодіння матеріалом.</w:t>
      </w:r>
    </w:p>
    <w:p w:rsidR="00080A75" w:rsidRPr="00080A75" w:rsidRDefault="00080A75" w:rsidP="00080A75">
      <w:pPr>
        <w:tabs>
          <w:tab w:val="left" w:pos="9356"/>
        </w:tabs>
        <w:spacing w:line="360" w:lineRule="auto"/>
        <w:ind w:firstLine="709"/>
        <w:jc w:val="both"/>
        <w:rPr>
          <w:rFonts w:ascii="Times New Roman" w:eastAsia="Times New Roman" w:hAnsi="Times New Roman" w:cs="Times New Roman"/>
          <w:sz w:val="28"/>
          <w:szCs w:val="28"/>
          <w:lang w:eastAsia="ru-RU"/>
        </w:rPr>
      </w:pPr>
      <w:r w:rsidRPr="00080A75">
        <w:rPr>
          <w:rFonts w:ascii="Times New Roman" w:eastAsia="Times New Roman" w:hAnsi="Times New Roman" w:cs="Times New Roman"/>
          <w:sz w:val="28"/>
          <w:szCs w:val="28"/>
          <w:lang w:eastAsia="ru-RU"/>
        </w:rPr>
        <w:t xml:space="preserve">Відповідно до точки зору І. Ільясова, </w:t>
      </w:r>
      <w:r w:rsidR="00242EB4">
        <w:rPr>
          <w:rFonts w:ascii="Times New Roman" w:eastAsia="Times New Roman" w:hAnsi="Times New Roman" w:cs="Times New Roman"/>
          <w:sz w:val="28"/>
          <w:szCs w:val="28"/>
          <w:lang w:val="uk-UA" w:eastAsia="ru-RU"/>
        </w:rPr>
        <w:t xml:space="preserve">навчання </w:t>
      </w:r>
      <w:r w:rsidRPr="00080A75">
        <w:rPr>
          <w:rFonts w:ascii="Times New Roman" w:eastAsia="Times New Roman" w:hAnsi="Times New Roman" w:cs="Times New Roman"/>
          <w:sz w:val="28"/>
          <w:szCs w:val="28"/>
          <w:lang w:eastAsia="ru-RU"/>
        </w:rPr>
        <w:t xml:space="preserve">– це </w:t>
      </w:r>
      <w:r w:rsidR="00242EB4">
        <w:rPr>
          <w:rFonts w:ascii="Times New Roman" w:eastAsia="Times New Roman" w:hAnsi="Times New Roman" w:cs="Times New Roman"/>
          <w:sz w:val="28"/>
          <w:szCs w:val="28"/>
          <w:lang w:eastAsia="ru-RU"/>
        </w:rPr>
        <w:t>«</w:t>
      </w:r>
      <w:r w:rsidRPr="00080A75">
        <w:rPr>
          <w:rFonts w:ascii="Times New Roman" w:eastAsia="Times New Roman" w:hAnsi="Times New Roman" w:cs="Times New Roman"/>
          <w:sz w:val="28"/>
          <w:szCs w:val="28"/>
          <w:lang w:eastAsia="ru-RU"/>
        </w:rPr>
        <w:t xml:space="preserve">процес засвоєння конкретних видів знань, умінь і навичок на відміну від набуття індивідом логічних та творчих прийомів пізнавальної діяльності, а також на відміну від інших змін психічних процесів та діяльності – переходу від безпосередності, </w:t>
      </w:r>
      <w:r w:rsidRPr="00080A75">
        <w:rPr>
          <w:rFonts w:ascii="Times New Roman" w:eastAsia="Times New Roman" w:hAnsi="Times New Roman" w:cs="Times New Roman"/>
          <w:sz w:val="28"/>
          <w:szCs w:val="28"/>
          <w:lang w:eastAsia="ru-RU"/>
        </w:rPr>
        <w:lastRenderedPageBreak/>
        <w:t>мимовільності до опосередкованості та довільності, від зовнішнього плану перебігу процесів до внутрішнього</w:t>
      </w:r>
      <w:r w:rsidR="00242EB4">
        <w:rPr>
          <w:rFonts w:ascii="Times New Roman" w:eastAsia="Times New Roman" w:hAnsi="Times New Roman" w:cs="Times New Roman"/>
          <w:sz w:val="28"/>
          <w:szCs w:val="28"/>
          <w:lang w:eastAsia="ru-RU"/>
        </w:rPr>
        <w:t>»</w:t>
      </w:r>
      <w:r w:rsidRPr="00080A75">
        <w:rPr>
          <w:rFonts w:ascii="Times New Roman" w:eastAsia="Times New Roman" w:hAnsi="Times New Roman" w:cs="Times New Roman"/>
          <w:sz w:val="28"/>
          <w:szCs w:val="28"/>
          <w:lang w:eastAsia="ru-RU"/>
        </w:rPr>
        <w:t xml:space="preserve"> [41, с. 98]. У свою чергу, навчання, як вказують Л. Подоляк та В. Юрченко, це </w:t>
      </w:r>
      <w:r w:rsidR="00242EB4">
        <w:rPr>
          <w:rFonts w:ascii="Times New Roman" w:eastAsia="Times New Roman" w:hAnsi="Times New Roman" w:cs="Times New Roman"/>
          <w:sz w:val="28"/>
          <w:szCs w:val="28"/>
          <w:lang w:eastAsia="ru-RU"/>
        </w:rPr>
        <w:t>«</w:t>
      </w:r>
      <w:r w:rsidRPr="00080A75">
        <w:rPr>
          <w:rFonts w:ascii="Times New Roman" w:eastAsia="Times New Roman" w:hAnsi="Times New Roman" w:cs="Times New Roman"/>
          <w:sz w:val="28"/>
          <w:szCs w:val="28"/>
          <w:lang w:eastAsia="ru-RU"/>
        </w:rPr>
        <w:t xml:space="preserve">процес та результат набуття </w:t>
      </w:r>
      <w:r w:rsidR="00242EB4">
        <w:rPr>
          <w:rFonts w:ascii="Times New Roman" w:eastAsia="Times New Roman" w:hAnsi="Times New Roman" w:cs="Times New Roman"/>
          <w:sz w:val="28"/>
          <w:szCs w:val="28"/>
          <w:lang w:eastAsia="ru-RU"/>
        </w:rPr>
        <w:br/>
      </w:r>
      <w:r w:rsidRPr="00080A75">
        <w:rPr>
          <w:rFonts w:ascii="Times New Roman" w:eastAsia="Times New Roman" w:hAnsi="Times New Roman" w:cs="Times New Roman"/>
          <w:sz w:val="28"/>
          <w:szCs w:val="28"/>
          <w:lang w:eastAsia="ru-RU"/>
        </w:rPr>
        <w:t>людиною нового сенсомоторного та інтелектуального досвіду, нових форм поведінки, засвоєння студентом соціального досвіду, професійних знань, умінь та навичок</w:t>
      </w:r>
      <w:r w:rsidR="00242EB4">
        <w:rPr>
          <w:rFonts w:ascii="Times New Roman" w:eastAsia="Times New Roman" w:hAnsi="Times New Roman" w:cs="Times New Roman"/>
          <w:sz w:val="28"/>
          <w:szCs w:val="28"/>
          <w:lang w:eastAsia="ru-RU"/>
        </w:rPr>
        <w:t>»</w:t>
      </w:r>
      <w:r w:rsidRPr="00080A75">
        <w:rPr>
          <w:rFonts w:ascii="Times New Roman" w:eastAsia="Times New Roman" w:hAnsi="Times New Roman" w:cs="Times New Roman"/>
          <w:sz w:val="28"/>
          <w:szCs w:val="28"/>
          <w:lang w:eastAsia="ru-RU"/>
        </w:rPr>
        <w:t xml:space="preserve"> [65, c. 288].</w:t>
      </w:r>
    </w:p>
    <w:p w:rsidR="00253191" w:rsidRDefault="00080A75" w:rsidP="00080A75">
      <w:pPr>
        <w:tabs>
          <w:tab w:val="left" w:pos="9356"/>
        </w:tabs>
        <w:spacing w:line="360" w:lineRule="auto"/>
        <w:ind w:firstLine="709"/>
        <w:jc w:val="both"/>
        <w:rPr>
          <w:rFonts w:ascii="Times New Roman" w:eastAsia="Times New Roman" w:hAnsi="Times New Roman" w:cs="Times New Roman"/>
          <w:sz w:val="28"/>
          <w:szCs w:val="28"/>
          <w:lang w:eastAsia="ru-RU"/>
        </w:rPr>
      </w:pPr>
      <w:r w:rsidRPr="00080A75">
        <w:rPr>
          <w:rFonts w:ascii="Times New Roman" w:eastAsia="Times New Roman" w:hAnsi="Times New Roman" w:cs="Times New Roman"/>
          <w:sz w:val="28"/>
          <w:szCs w:val="28"/>
          <w:lang w:eastAsia="ru-RU"/>
        </w:rPr>
        <w:t>Ще одним фактором, який впливає на емоційну стійкість студентів, є міжособистісна взаємодія. В умовах вузу це</w:t>
      </w:r>
      <w:r w:rsidR="00DF5DCD">
        <w:rPr>
          <w:rFonts w:ascii="Times New Roman" w:eastAsia="Times New Roman" w:hAnsi="Times New Roman" w:cs="Times New Roman"/>
          <w:sz w:val="28"/>
          <w:szCs w:val="28"/>
          <w:lang w:val="uk-UA" w:eastAsia="ru-RU"/>
        </w:rPr>
        <w:t>,</w:t>
      </w:r>
      <w:r w:rsidRPr="00080A75">
        <w:rPr>
          <w:rFonts w:ascii="Times New Roman" w:eastAsia="Times New Roman" w:hAnsi="Times New Roman" w:cs="Times New Roman"/>
          <w:sz w:val="28"/>
          <w:szCs w:val="28"/>
          <w:lang w:eastAsia="ru-RU"/>
        </w:rPr>
        <w:t xml:space="preserve"> насамперед</w:t>
      </w:r>
      <w:r w:rsidR="00DF5DCD">
        <w:rPr>
          <w:rFonts w:ascii="Times New Roman" w:eastAsia="Times New Roman" w:hAnsi="Times New Roman" w:cs="Times New Roman"/>
          <w:sz w:val="28"/>
          <w:szCs w:val="28"/>
          <w:lang w:val="uk-UA" w:eastAsia="ru-RU"/>
        </w:rPr>
        <w:t>,</w:t>
      </w:r>
      <w:r w:rsidRPr="00080A75">
        <w:rPr>
          <w:rFonts w:ascii="Times New Roman" w:eastAsia="Times New Roman" w:hAnsi="Times New Roman" w:cs="Times New Roman"/>
          <w:sz w:val="28"/>
          <w:szCs w:val="28"/>
          <w:lang w:eastAsia="ru-RU"/>
        </w:rPr>
        <w:t xml:space="preserve"> взаємодія за схемами </w:t>
      </w:r>
      <w:r w:rsidR="00242EB4">
        <w:rPr>
          <w:rFonts w:ascii="Times New Roman" w:eastAsia="Times New Roman" w:hAnsi="Times New Roman" w:cs="Times New Roman"/>
          <w:sz w:val="28"/>
          <w:szCs w:val="28"/>
          <w:lang w:eastAsia="ru-RU"/>
        </w:rPr>
        <w:t>«</w:t>
      </w:r>
      <w:r w:rsidRPr="00080A75">
        <w:rPr>
          <w:rFonts w:ascii="Times New Roman" w:eastAsia="Times New Roman" w:hAnsi="Times New Roman" w:cs="Times New Roman"/>
          <w:sz w:val="28"/>
          <w:szCs w:val="28"/>
          <w:lang w:eastAsia="ru-RU"/>
        </w:rPr>
        <w:t>викладач – студент</w:t>
      </w:r>
      <w:r w:rsidR="00242EB4">
        <w:rPr>
          <w:rFonts w:ascii="Times New Roman" w:eastAsia="Times New Roman" w:hAnsi="Times New Roman" w:cs="Times New Roman"/>
          <w:sz w:val="28"/>
          <w:szCs w:val="28"/>
          <w:lang w:eastAsia="ru-RU"/>
        </w:rPr>
        <w:t>»</w:t>
      </w:r>
      <w:r w:rsidRPr="00080A75">
        <w:rPr>
          <w:rFonts w:ascii="Times New Roman" w:eastAsia="Times New Roman" w:hAnsi="Times New Roman" w:cs="Times New Roman"/>
          <w:sz w:val="28"/>
          <w:szCs w:val="28"/>
          <w:lang w:eastAsia="ru-RU"/>
        </w:rPr>
        <w:t xml:space="preserve"> та </w:t>
      </w:r>
      <w:r w:rsidR="00242EB4">
        <w:rPr>
          <w:rFonts w:ascii="Times New Roman" w:eastAsia="Times New Roman" w:hAnsi="Times New Roman" w:cs="Times New Roman"/>
          <w:sz w:val="28"/>
          <w:szCs w:val="28"/>
          <w:lang w:eastAsia="ru-RU"/>
        </w:rPr>
        <w:t>«</w:t>
      </w:r>
      <w:r w:rsidRPr="00080A75">
        <w:rPr>
          <w:rFonts w:ascii="Times New Roman" w:eastAsia="Times New Roman" w:hAnsi="Times New Roman" w:cs="Times New Roman"/>
          <w:sz w:val="28"/>
          <w:szCs w:val="28"/>
          <w:lang w:eastAsia="ru-RU"/>
        </w:rPr>
        <w:t>студент – студент</w:t>
      </w:r>
      <w:r w:rsidR="00242EB4">
        <w:rPr>
          <w:rFonts w:ascii="Times New Roman" w:eastAsia="Times New Roman" w:hAnsi="Times New Roman" w:cs="Times New Roman"/>
          <w:sz w:val="28"/>
          <w:szCs w:val="28"/>
          <w:lang w:eastAsia="ru-RU"/>
        </w:rPr>
        <w:t>»</w:t>
      </w:r>
      <w:r w:rsidRPr="00080A75">
        <w:rPr>
          <w:rFonts w:ascii="Times New Roman" w:eastAsia="Times New Roman" w:hAnsi="Times New Roman" w:cs="Times New Roman"/>
          <w:sz w:val="28"/>
          <w:szCs w:val="28"/>
          <w:lang w:eastAsia="ru-RU"/>
        </w:rPr>
        <w:t xml:space="preserve">. Ефективна взаємодія педагога та студента відіграє важливу роль у розвитку навчальної діяльності останнього. Форма навчання </w:t>
      </w:r>
      <w:r w:rsidR="00DF5DCD">
        <w:rPr>
          <w:rFonts w:ascii="Times New Roman" w:eastAsia="Times New Roman" w:hAnsi="Times New Roman" w:cs="Times New Roman"/>
          <w:sz w:val="28"/>
          <w:szCs w:val="28"/>
          <w:lang w:val="uk-UA" w:eastAsia="ru-RU"/>
        </w:rPr>
        <w:t>у</w:t>
      </w:r>
      <w:r w:rsidRPr="00080A75">
        <w:rPr>
          <w:rFonts w:ascii="Times New Roman" w:eastAsia="Times New Roman" w:hAnsi="Times New Roman" w:cs="Times New Roman"/>
          <w:sz w:val="28"/>
          <w:szCs w:val="28"/>
          <w:lang w:eastAsia="ru-RU"/>
        </w:rPr>
        <w:t xml:space="preserve"> </w:t>
      </w:r>
      <w:r w:rsidR="00967D15">
        <w:rPr>
          <w:rFonts w:ascii="Times New Roman" w:eastAsia="Times New Roman" w:hAnsi="Times New Roman" w:cs="Times New Roman"/>
          <w:sz w:val="28"/>
          <w:szCs w:val="28"/>
          <w:lang w:val="uk-UA" w:eastAsia="ru-RU"/>
        </w:rPr>
        <w:t>Виші</w:t>
      </w:r>
      <w:r w:rsidRPr="00080A75">
        <w:rPr>
          <w:rFonts w:ascii="Times New Roman" w:eastAsia="Times New Roman" w:hAnsi="Times New Roman" w:cs="Times New Roman"/>
          <w:sz w:val="28"/>
          <w:szCs w:val="28"/>
          <w:lang w:eastAsia="ru-RU"/>
        </w:rPr>
        <w:t xml:space="preserve"> за схемою </w:t>
      </w:r>
      <w:r w:rsidR="00242EB4">
        <w:rPr>
          <w:rFonts w:ascii="Times New Roman" w:eastAsia="Times New Roman" w:hAnsi="Times New Roman" w:cs="Times New Roman"/>
          <w:sz w:val="28"/>
          <w:szCs w:val="28"/>
          <w:lang w:eastAsia="ru-RU"/>
        </w:rPr>
        <w:t>«</w:t>
      </w:r>
      <w:r w:rsidRPr="00080A75">
        <w:rPr>
          <w:rFonts w:ascii="Times New Roman" w:eastAsia="Times New Roman" w:hAnsi="Times New Roman" w:cs="Times New Roman"/>
          <w:sz w:val="28"/>
          <w:szCs w:val="28"/>
          <w:lang w:eastAsia="ru-RU"/>
        </w:rPr>
        <w:t>викладач-студент</w:t>
      </w:r>
      <w:r w:rsidR="00242EB4">
        <w:rPr>
          <w:rFonts w:ascii="Times New Roman" w:eastAsia="Times New Roman" w:hAnsi="Times New Roman" w:cs="Times New Roman"/>
          <w:sz w:val="28"/>
          <w:szCs w:val="28"/>
          <w:lang w:eastAsia="ru-RU"/>
        </w:rPr>
        <w:t>»</w:t>
      </w:r>
      <w:r w:rsidRPr="00080A75">
        <w:rPr>
          <w:rFonts w:ascii="Times New Roman" w:eastAsia="Times New Roman" w:hAnsi="Times New Roman" w:cs="Times New Roman"/>
          <w:sz w:val="28"/>
          <w:szCs w:val="28"/>
          <w:lang w:eastAsia="ru-RU"/>
        </w:rPr>
        <w:t xml:space="preserve"> має свою специфіку. Партнерство у спільній діяльності, залученість до професії, забезп</w:t>
      </w:r>
      <w:r w:rsidR="00DF5DCD">
        <w:rPr>
          <w:rFonts w:ascii="Times New Roman" w:eastAsia="Times New Roman" w:hAnsi="Times New Roman" w:cs="Times New Roman"/>
          <w:sz w:val="28"/>
          <w:szCs w:val="28"/>
          <w:lang w:eastAsia="ru-RU"/>
        </w:rPr>
        <w:t>ечують професійну спрямованість</w:t>
      </w:r>
      <w:r w:rsidR="00DF5DCD">
        <w:rPr>
          <w:rFonts w:ascii="Times New Roman" w:eastAsia="Times New Roman" w:hAnsi="Times New Roman" w:cs="Times New Roman"/>
          <w:sz w:val="28"/>
          <w:szCs w:val="28"/>
          <w:lang w:val="uk-UA" w:eastAsia="ru-RU"/>
        </w:rPr>
        <w:t xml:space="preserve"> і </w:t>
      </w:r>
      <w:r w:rsidR="00DF5DCD">
        <w:rPr>
          <w:rFonts w:ascii="Times New Roman" w:eastAsia="Times New Roman" w:hAnsi="Times New Roman" w:cs="Times New Roman"/>
          <w:sz w:val="28"/>
          <w:szCs w:val="28"/>
          <w:lang w:eastAsia="ru-RU"/>
        </w:rPr>
        <w:t>сприя</w:t>
      </w:r>
      <w:r w:rsidR="00DF5DCD">
        <w:rPr>
          <w:rFonts w:ascii="Times New Roman" w:eastAsia="Times New Roman" w:hAnsi="Times New Roman" w:cs="Times New Roman"/>
          <w:sz w:val="28"/>
          <w:szCs w:val="28"/>
          <w:lang w:val="uk-UA" w:eastAsia="ru-RU"/>
        </w:rPr>
        <w:t>ють</w:t>
      </w:r>
      <w:r w:rsidRPr="00080A75">
        <w:rPr>
          <w:rFonts w:ascii="Times New Roman" w:eastAsia="Times New Roman" w:hAnsi="Times New Roman" w:cs="Times New Roman"/>
          <w:sz w:val="28"/>
          <w:szCs w:val="28"/>
          <w:lang w:eastAsia="ru-RU"/>
        </w:rPr>
        <w:t xml:space="preserve"> зняттю вікового бар'єру, що заважає ефективн</w:t>
      </w:r>
      <w:r w:rsidR="00DF5DCD">
        <w:rPr>
          <w:rFonts w:ascii="Times New Roman" w:eastAsia="Times New Roman" w:hAnsi="Times New Roman" w:cs="Times New Roman"/>
          <w:sz w:val="28"/>
          <w:szCs w:val="28"/>
          <w:lang w:val="uk-UA" w:eastAsia="ru-RU"/>
        </w:rPr>
        <w:t>ій</w:t>
      </w:r>
      <w:r w:rsidRPr="00080A75">
        <w:rPr>
          <w:rFonts w:ascii="Times New Roman" w:eastAsia="Times New Roman" w:hAnsi="Times New Roman" w:cs="Times New Roman"/>
          <w:sz w:val="28"/>
          <w:szCs w:val="28"/>
          <w:lang w:eastAsia="ru-RU"/>
        </w:rPr>
        <w:t xml:space="preserve"> спільн</w:t>
      </w:r>
      <w:r w:rsidR="00DF5DCD">
        <w:rPr>
          <w:rFonts w:ascii="Times New Roman" w:eastAsia="Times New Roman" w:hAnsi="Times New Roman" w:cs="Times New Roman"/>
          <w:sz w:val="28"/>
          <w:szCs w:val="28"/>
          <w:lang w:val="uk-UA" w:eastAsia="ru-RU"/>
        </w:rPr>
        <w:t>ій</w:t>
      </w:r>
      <w:r w:rsidRPr="00080A75">
        <w:rPr>
          <w:rFonts w:ascii="Times New Roman" w:eastAsia="Times New Roman" w:hAnsi="Times New Roman" w:cs="Times New Roman"/>
          <w:sz w:val="28"/>
          <w:szCs w:val="28"/>
          <w:lang w:eastAsia="ru-RU"/>
        </w:rPr>
        <w:t xml:space="preserve"> діяльності.</w:t>
      </w:r>
    </w:p>
    <w:p w:rsidR="00080A75" w:rsidRPr="00080A75" w:rsidRDefault="00080A75" w:rsidP="00080A75">
      <w:pPr>
        <w:tabs>
          <w:tab w:val="left" w:pos="9356"/>
        </w:tabs>
        <w:spacing w:line="360" w:lineRule="auto"/>
        <w:ind w:firstLine="709"/>
        <w:jc w:val="both"/>
        <w:rPr>
          <w:rFonts w:ascii="Times New Roman" w:eastAsia="Times New Roman" w:hAnsi="Times New Roman" w:cs="Times New Roman"/>
          <w:sz w:val="28"/>
          <w:szCs w:val="28"/>
          <w:lang w:eastAsia="ru-RU"/>
        </w:rPr>
      </w:pPr>
      <w:r w:rsidRPr="00080A75">
        <w:rPr>
          <w:rFonts w:ascii="Times New Roman" w:eastAsia="Times New Roman" w:hAnsi="Times New Roman" w:cs="Times New Roman"/>
          <w:sz w:val="28"/>
          <w:szCs w:val="28"/>
          <w:lang w:eastAsia="ru-RU"/>
        </w:rPr>
        <w:t xml:space="preserve">Співпраця педагога та студента є соціально-психологічним стрижнем, що надає взаємовідносинам у </w:t>
      </w:r>
      <w:r w:rsidR="00967D15">
        <w:rPr>
          <w:rFonts w:ascii="Times New Roman" w:eastAsia="Times New Roman" w:hAnsi="Times New Roman" w:cs="Times New Roman"/>
          <w:sz w:val="28"/>
          <w:szCs w:val="28"/>
          <w:lang w:val="uk-UA" w:eastAsia="ru-RU"/>
        </w:rPr>
        <w:t>Виші</w:t>
      </w:r>
      <w:r w:rsidRPr="00080A75">
        <w:rPr>
          <w:rFonts w:ascii="Times New Roman" w:eastAsia="Times New Roman" w:hAnsi="Times New Roman" w:cs="Times New Roman"/>
          <w:sz w:val="28"/>
          <w:szCs w:val="28"/>
          <w:lang w:eastAsia="ru-RU"/>
        </w:rPr>
        <w:t xml:space="preserve"> особливу емоційну насиченість і впливає на всю емоційну сферу особистості та, у тому числі, на емоційну стійкість особистості студентів. За словами В. Семиченка, велике значення у створенні психологічної атмосфери навчання мають емоційно-комунікативні якості педагога. Дружнє розташування педагога, </w:t>
      </w:r>
      <w:r w:rsidR="00A81D4F">
        <w:rPr>
          <w:rFonts w:ascii="Times New Roman" w:eastAsia="Times New Roman" w:hAnsi="Times New Roman" w:cs="Times New Roman"/>
          <w:sz w:val="28"/>
          <w:szCs w:val="28"/>
          <w:lang w:val="uk-UA" w:eastAsia="ru-RU"/>
        </w:rPr>
        <w:t>яке</w:t>
      </w:r>
      <w:r w:rsidRPr="00080A75">
        <w:rPr>
          <w:rFonts w:ascii="Times New Roman" w:eastAsia="Times New Roman" w:hAnsi="Times New Roman" w:cs="Times New Roman"/>
          <w:sz w:val="28"/>
          <w:szCs w:val="28"/>
          <w:lang w:eastAsia="ru-RU"/>
        </w:rPr>
        <w:t xml:space="preserve"> не переходить у панібратство зі студентами, їх загальна захопленість справою</w:t>
      </w:r>
      <w:r w:rsidR="00A81D4F">
        <w:rPr>
          <w:rFonts w:ascii="Times New Roman" w:eastAsia="Times New Roman" w:hAnsi="Times New Roman" w:cs="Times New Roman"/>
          <w:sz w:val="28"/>
          <w:szCs w:val="28"/>
          <w:lang w:val="uk-UA" w:eastAsia="ru-RU"/>
        </w:rPr>
        <w:t>,</w:t>
      </w:r>
      <w:r w:rsidR="00A81D4F">
        <w:rPr>
          <w:rFonts w:ascii="Times New Roman" w:eastAsia="Times New Roman" w:hAnsi="Times New Roman" w:cs="Times New Roman"/>
          <w:sz w:val="28"/>
          <w:szCs w:val="28"/>
          <w:lang w:eastAsia="ru-RU"/>
        </w:rPr>
        <w:t xml:space="preserve"> становлять т</w:t>
      </w:r>
      <w:r w:rsidR="00A81D4F">
        <w:rPr>
          <w:rFonts w:ascii="Times New Roman" w:eastAsia="Times New Roman" w:hAnsi="Times New Roman" w:cs="Times New Roman"/>
          <w:sz w:val="28"/>
          <w:szCs w:val="28"/>
          <w:lang w:val="uk-UA" w:eastAsia="ru-RU"/>
        </w:rPr>
        <w:t>у</w:t>
      </w:r>
      <w:r w:rsidR="00A81D4F">
        <w:rPr>
          <w:rFonts w:ascii="Times New Roman" w:eastAsia="Times New Roman" w:hAnsi="Times New Roman" w:cs="Times New Roman"/>
          <w:sz w:val="28"/>
          <w:szCs w:val="28"/>
          <w:lang w:eastAsia="ru-RU"/>
        </w:rPr>
        <w:t xml:space="preserve"> емоційн</w:t>
      </w:r>
      <w:r w:rsidR="00A81D4F">
        <w:rPr>
          <w:rFonts w:ascii="Times New Roman" w:eastAsia="Times New Roman" w:hAnsi="Times New Roman" w:cs="Times New Roman"/>
          <w:sz w:val="28"/>
          <w:szCs w:val="28"/>
          <w:lang w:val="uk-UA" w:eastAsia="ru-RU"/>
        </w:rPr>
        <w:t>у</w:t>
      </w:r>
      <w:r w:rsidRPr="00080A75">
        <w:rPr>
          <w:rFonts w:ascii="Times New Roman" w:eastAsia="Times New Roman" w:hAnsi="Times New Roman" w:cs="Times New Roman"/>
          <w:sz w:val="28"/>
          <w:szCs w:val="28"/>
          <w:lang w:eastAsia="ru-RU"/>
        </w:rPr>
        <w:t xml:space="preserve"> </w:t>
      </w:r>
      <w:r w:rsidR="00A81D4F">
        <w:rPr>
          <w:rFonts w:ascii="Times New Roman" w:eastAsia="Times New Roman" w:hAnsi="Times New Roman" w:cs="Times New Roman"/>
          <w:sz w:val="28"/>
          <w:szCs w:val="28"/>
          <w:lang w:val="uk-UA" w:eastAsia="ru-RU"/>
        </w:rPr>
        <w:t>базу</w:t>
      </w:r>
      <w:r w:rsidRPr="00080A75">
        <w:rPr>
          <w:rFonts w:ascii="Times New Roman" w:eastAsia="Times New Roman" w:hAnsi="Times New Roman" w:cs="Times New Roman"/>
          <w:sz w:val="28"/>
          <w:szCs w:val="28"/>
          <w:lang w:eastAsia="ru-RU"/>
        </w:rPr>
        <w:t>, на як</w:t>
      </w:r>
      <w:r w:rsidR="00A81D4F">
        <w:rPr>
          <w:rFonts w:ascii="Times New Roman" w:eastAsia="Times New Roman" w:hAnsi="Times New Roman" w:cs="Times New Roman"/>
          <w:sz w:val="28"/>
          <w:szCs w:val="28"/>
          <w:lang w:val="uk-UA" w:eastAsia="ru-RU"/>
        </w:rPr>
        <w:t>ій</w:t>
      </w:r>
      <w:r w:rsidRPr="00080A75">
        <w:rPr>
          <w:rFonts w:ascii="Times New Roman" w:eastAsia="Times New Roman" w:hAnsi="Times New Roman" w:cs="Times New Roman"/>
          <w:sz w:val="28"/>
          <w:szCs w:val="28"/>
          <w:lang w:eastAsia="ru-RU"/>
        </w:rPr>
        <w:t xml:space="preserve"> відбувається успішний навчально-виховний процес [48].</w:t>
      </w:r>
    </w:p>
    <w:p w:rsidR="00080A75" w:rsidRPr="00080A75" w:rsidRDefault="00080A75" w:rsidP="00080A75">
      <w:pPr>
        <w:tabs>
          <w:tab w:val="left" w:pos="9356"/>
        </w:tabs>
        <w:spacing w:line="360" w:lineRule="auto"/>
        <w:ind w:firstLine="709"/>
        <w:jc w:val="both"/>
        <w:rPr>
          <w:rFonts w:ascii="Times New Roman" w:eastAsia="Times New Roman" w:hAnsi="Times New Roman" w:cs="Times New Roman"/>
          <w:sz w:val="28"/>
          <w:szCs w:val="28"/>
          <w:lang w:eastAsia="ru-RU"/>
        </w:rPr>
      </w:pPr>
      <w:r w:rsidRPr="00080A75">
        <w:rPr>
          <w:rFonts w:ascii="Times New Roman" w:eastAsia="Times New Roman" w:hAnsi="Times New Roman" w:cs="Times New Roman"/>
          <w:sz w:val="28"/>
          <w:szCs w:val="28"/>
          <w:lang w:eastAsia="ru-RU"/>
        </w:rPr>
        <w:t xml:space="preserve">Однак взаємодія педагога та студента не завжди виявляється досить ефективною. </w:t>
      </w:r>
      <w:r w:rsidR="00A81D4F">
        <w:rPr>
          <w:rFonts w:ascii="Times New Roman" w:eastAsia="Times New Roman" w:hAnsi="Times New Roman" w:cs="Times New Roman"/>
          <w:sz w:val="28"/>
          <w:szCs w:val="28"/>
          <w:lang w:val="uk-UA" w:eastAsia="ru-RU"/>
        </w:rPr>
        <w:t>Із</w:t>
      </w:r>
      <w:r w:rsidRPr="00080A75">
        <w:rPr>
          <w:rFonts w:ascii="Times New Roman" w:eastAsia="Times New Roman" w:hAnsi="Times New Roman" w:cs="Times New Roman"/>
          <w:sz w:val="28"/>
          <w:szCs w:val="28"/>
          <w:lang w:eastAsia="ru-RU"/>
        </w:rPr>
        <w:t xml:space="preserve"> одного боку, педагоги зберігають наступність традицій та передають апробовані часом знання та вміння, </w:t>
      </w:r>
      <w:r w:rsidR="00A81D4F">
        <w:rPr>
          <w:rFonts w:ascii="Times New Roman" w:eastAsia="Times New Roman" w:hAnsi="Times New Roman" w:cs="Times New Roman"/>
          <w:sz w:val="28"/>
          <w:szCs w:val="28"/>
          <w:lang w:val="uk-UA" w:eastAsia="ru-RU"/>
        </w:rPr>
        <w:t>і</w:t>
      </w:r>
      <w:r w:rsidRPr="00080A75">
        <w:rPr>
          <w:rFonts w:ascii="Times New Roman" w:eastAsia="Times New Roman" w:hAnsi="Times New Roman" w:cs="Times New Roman"/>
          <w:sz w:val="28"/>
          <w:szCs w:val="28"/>
          <w:lang w:eastAsia="ru-RU"/>
        </w:rPr>
        <w:t xml:space="preserve">з іншого, це часто гальмує та затягує процес адаптації студентів-першокурсників на початковому етапі навчання до вимог </w:t>
      </w:r>
      <w:r w:rsidR="00A81D4F">
        <w:rPr>
          <w:rFonts w:ascii="Times New Roman" w:eastAsia="Times New Roman" w:hAnsi="Times New Roman" w:cs="Times New Roman"/>
          <w:sz w:val="28"/>
          <w:szCs w:val="28"/>
          <w:lang w:val="uk-UA" w:eastAsia="ru-RU"/>
        </w:rPr>
        <w:t>ВУЗ</w:t>
      </w:r>
      <w:r w:rsidRPr="00080A75">
        <w:rPr>
          <w:rFonts w:ascii="Times New Roman" w:eastAsia="Times New Roman" w:hAnsi="Times New Roman" w:cs="Times New Roman"/>
          <w:sz w:val="28"/>
          <w:szCs w:val="28"/>
          <w:lang w:eastAsia="ru-RU"/>
        </w:rPr>
        <w:t>у, особливо у періоди швидких соціальних змін. Викладач також не завжди враховує емоційний, енергетичний, вольовий, розумовий потенціал студента. М.Дяченко, виділяє такі бар'єри, що заважають встановленню оптимального педагогічного спілкування між викладачем та студентом:</w:t>
      </w:r>
    </w:p>
    <w:p w:rsidR="00080A75" w:rsidRPr="00A81D4F" w:rsidRDefault="00080A75" w:rsidP="00080A75">
      <w:pPr>
        <w:tabs>
          <w:tab w:val="left" w:pos="9356"/>
        </w:tabs>
        <w:spacing w:line="360" w:lineRule="auto"/>
        <w:ind w:firstLine="709"/>
        <w:jc w:val="both"/>
        <w:rPr>
          <w:rFonts w:ascii="Times New Roman" w:eastAsia="Times New Roman" w:hAnsi="Times New Roman" w:cs="Times New Roman"/>
          <w:sz w:val="28"/>
          <w:szCs w:val="28"/>
          <w:lang w:val="uk-UA" w:eastAsia="ru-RU"/>
        </w:rPr>
      </w:pPr>
      <w:r w:rsidRPr="00080A75">
        <w:rPr>
          <w:rFonts w:ascii="Times New Roman" w:eastAsia="Times New Roman" w:hAnsi="Times New Roman" w:cs="Times New Roman"/>
          <w:sz w:val="28"/>
          <w:szCs w:val="28"/>
          <w:lang w:eastAsia="ru-RU"/>
        </w:rPr>
        <w:lastRenderedPageBreak/>
        <w:t xml:space="preserve">1) </w:t>
      </w:r>
      <w:r w:rsidR="00242EB4">
        <w:rPr>
          <w:rFonts w:ascii="Times New Roman" w:eastAsia="Times New Roman" w:hAnsi="Times New Roman" w:cs="Times New Roman"/>
          <w:sz w:val="28"/>
          <w:szCs w:val="28"/>
          <w:lang w:eastAsia="ru-RU"/>
        </w:rPr>
        <w:t>«</w:t>
      </w:r>
      <w:r w:rsidRPr="00080A75">
        <w:rPr>
          <w:rFonts w:ascii="Times New Roman" w:eastAsia="Times New Roman" w:hAnsi="Times New Roman" w:cs="Times New Roman"/>
          <w:sz w:val="28"/>
          <w:szCs w:val="28"/>
          <w:lang w:eastAsia="ru-RU"/>
        </w:rPr>
        <w:t>Педагог не зважає на індивідуальні особливості студента, не роз</w:t>
      </w:r>
      <w:r w:rsidR="00A81D4F">
        <w:rPr>
          <w:rFonts w:ascii="Times New Roman" w:eastAsia="Times New Roman" w:hAnsi="Times New Roman" w:cs="Times New Roman"/>
          <w:sz w:val="28"/>
          <w:szCs w:val="28"/>
          <w:lang w:eastAsia="ru-RU"/>
        </w:rPr>
        <w:t>уміє його і не прагне зрозуміти</w:t>
      </w:r>
      <w:r w:rsidR="00A81D4F">
        <w:rPr>
          <w:rFonts w:ascii="Times New Roman" w:eastAsia="Times New Roman" w:hAnsi="Times New Roman" w:cs="Times New Roman"/>
          <w:sz w:val="28"/>
          <w:szCs w:val="28"/>
          <w:lang w:val="uk-UA" w:eastAsia="ru-RU"/>
        </w:rPr>
        <w:t>;</w:t>
      </w:r>
    </w:p>
    <w:p w:rsidR="00080A75" w:rsidRPr="00080A75" w:rsidRDefault="00080A75" w:rsidP="00080A75">
      <w:pPr>
        <w:tabs>
          <w:tab w:val="left" w:pos="9356"/>
        </w:tabs>
        <w:spacing w:line="360" w:lineRule="auto"/>
        <w:ind w:firstLine="709"/>
        <w:jc w:val="both"/>
        <w:rPr>
          <w:rFonts w:ascii="Times New Roman" w:eastAsia="Times New Roman" w:hAnsi="Times New Roman" w:cs="Times New Roman"/>
          <w:sz w:val="28"/>
          <w:szCs w:val="28"/>
          <w:lang w:eastAsia="ru-RU"/>
        </w:rPr>
      </w:pPr>
      <w:r w:rsidRPr="00080A75">
        <w:rPr>
          <w:rFonts w:ascii="Times New Roman" w:eastAsia="Times New Roman" w:hAnsi="Times New Roman" w:cs="Times New Roman"/>
          <w:sz w:val="28"/>
          <w:szCs w:val="28"/>
          <w:lang w:eastAsia="ru-RU"/>
        </w:rPr>
        <w:t>2) Студент не розуміє викладача і тому не сприймає його як свого наставника;</w:t>
      </w:r>
    </w:p>
    <w:p w:rsidR="00080A75" w:rsidRPr="00080A75" w:rsidRDefault="00080A75" w:rsidP="00080A75">
      <w:pPr>
        <w:tabs>
          <w:tab w:val="left" w:pos="9356"/>
        </w:tabs>
        <w:spacing w:line="360" w:lineRule="auto"/>
        <w:ind w:firstLine="709"/>
        <w:jc w:val="both"/>
        <w:rPr>
          <w:rFonts w:ascii="Times New Roman" w:eastAsia="Times New Roman" w:hAnsi="Times New Roman" w:cs="Times New Roman"/>
          <w:sz w:val="28"/>
          <w:szCs w:val="28"/>
          <w:lang w:eastAsia="ru-RU"/>
        </w:rPr>
      </w:pPr>
      <w:r w:rsidRPr="00080A75">
        <w:rPr>
          <w:rFonts w:ascii="Times New Roman" w:eastAsia="Times New Roman" w:hAnsi="Times New Roman" w:cs="Times New Roman"/>
          <w:sz w:val="28"/>
          <w:szCs w:val="28"/>
          <w:lang w:eastAsia="ru-RU"/>
        </w:rPr>
        <w:t>3) Дії викладача не відповідають мотивації поведінки студента або ситуації, що склалася;</w:t>
      </w:r>
    </w:p>
    <w:p w:rsidR="00080A75" w:rsidRPr="00080A75" w:rsidRDefault="00080A75" w:rsidP="00080A75">
      <w:pPr>
        <w:tabs>
          <w:tab w:val="left" w:pos="9356"/>
        </w:tabs>
        <w:spacing w:line="360" w:lineRule="auto"/>
        <w:ind w:firstLine="709"/>
        <w:jc w:val="both"/>
        <w:rPr>
          <w:rFonts w:ascii="Times New Roman" w:eastAsia="Times New Roman" w:hAnsi="Times New Roman" w:cs="Times New Roman"/>
          <w:sz w:val="28"/>
          <w:szCs w:val="28"/>
          <w:lang w:eastAsia="ru-RU"/>
        </w:rPr>
      </w:pPr>
      <w:r w:rsidRPr="00080A75">
        <w:rPr>
          <w:rFonts w:ascii="Times New Roman" w:eastAsia="Times New Roman" w:hAnsi="Times New Roman" w:cs="Times New Roman"/>
          <w:sz w:val="28"/>
          <w:szCs w:val="28"/>
          <w:lang w:eastAsia="ru-RU"/>
        </w:rPr>
        <w:t>4) Викладач зарозумілий, зачіпає самолюбство студента, принижує його гідність;</w:t>
      </w:r>
    </w:p>
    <w:p w:rsidR="00080A75" w:rsidRDefault="00080A75" w:rsidP="00080A75">
      <w:pPr>
        <w:tabs>
          <w:tab w:val="left" w:pos="9356"/>
        </w:tabs>
        <w:spacing w:line="360" w:lineRule="auto"/>
        <w:ind w:firstLine="709"/>
        <w:jc w:val="both"/>
        <w:rPr>
          <w:rFonts w:ascii="Times New Roman" w:eastAsia="Times New Roman" w:hAnsi="Times New Roman" w:cs="Times New Roman"/>
          <w:sz w:val="28"/>
          <w:szCs w:val="28"/>
          <w:lang w:eastAsia="ru-RU"/>
        </w:rPr>
      </w:pPr>
      <w:r w:rsidRPr="00080A75">
        <w:rPr>
          <w:rFonts w:ascii="Times New Roman" w:eastAsia="Times New Roman" w:hAnsi="Times New Roman" w:cs="Times New Roman"/>
          <w:sz w:val="28"/>
          <w:szCs w:val="28"/>
          <w:lang w:eastAsia="ru-RU"/>
        </w:rPr>
        <w:t>5) Студент свідомо та наполегливо ігнорує вимоги викладача або, того гірше, всього колективу</w:t>
      </w:r>
      <w:r w:rsidR="00242EB4">
        <w:rPr>
          <w:rFonts w:ascii="Times New Roman" w:eastAsia="Times New Roman" w:hAnsi="Times New Roman" w:cs="Times New Roman"/>
          <w:sz w:val="28"/>
          <w:szCs w:val="28"/>
          <w:lang w:eastAsia="ru-RU"/>
        </w:rPr>
        <w:t>»</w:t>
      </w:r>
      <w:r w:rsidRPr="00080A75">
        <w:rPr>
          <w:rFonts w:ascii="Times New Roman" w:eastAsia="Times New Roman" w:hAnsi="Times New Roman" w:cs="Times New Roman"/>
          <w:sz w:val="28"/>
          <w:szCs w:val="28"/>
          <w:lang w:eastAsia="ru-RU"/>
        </w:rPr>
        <w:t xml:space="preserve"> [47, с. 264].</w:t>
      </w:r>
    </w:p>
    <w:p w:rsidR="00ED6EC4" w:rsidRPr="00ED6EC4" w:rsidRDefault="00ED6EC4" w:rsidP="00ED6EC4">
      <w:pPr>
        <w:tabs>
          <w:tab w:val="left" w:pos="0"/>
          <w:tab w:val="left" w:pos="9356"/>
        </w:tabs>
        <w:spacing w:line="360" w:lineRule="auto"/>
        <w:ind w:firstLine="709"/>
        <w:jc w:val="both"/>
        <w:rPr>
          <w:rFonts w:ascii="Times New Roman" w:eastAsia="Times New Roman" w:hAnsi="Times New Roman" w:cs="Times New Roman"/>
          <w:kern w:val="36"/>
          <w:sz w:val="28"/>
          <w:szCs w:val="28"/>
          <w:lang w:eastAsia="ru-RU"/>
        </w:rPr>
      </w:pPr>
      <w:r w:rsidRPr="00ED6EC4">
        <w:rPr>
          <w:rFonts w:ascii="Times New Roman" w:eastAsia="Times New Roman" w:hAnsi="Times New Roman" w:cs="Times New Roman"/>
          <w:kern w:val="36"/>
          <w:sz w:val="28"/>
          <w:szCs w:val="28"/>
          <w:lang w:eastAsia="ru-RU"/>
        </w:rPr>
        <w:t xml:space="preserve">Складний період адаптації студентів до нових соціальних умов, формування у них емоційної стійкості потребує психологічного супроводу. Його може здійснити тільки педагог, який розуміє і поважає студента, який ніколи, </w:t>
      </w:r>
      <w:r w:rsidR="00242EB4">
        <w:rPr>
          <w:rFonts w:ascii="Times New Roman" w:eastAsia="Times New Roman" w:hAnsi="Times New Roman" w:cs="Times New Roman"/>
          <w:kern w:val="36"/>
          <w:sz w:val="28"/>
          <w:szCs w:val="28"/>
          <w:lang w:eastAsia="ru-RU"/>
        </w:rPr>
        <w:t>«</w:t>
      </w:r>
      <w:r w:rsidRPr="00ED6EC4">
        <w:rPr>
          <w:rFonts w:ascii="Times New Roman" w:eastAsia="Times New Roman" w:hAnsi="Times New Roman" w:cs="Times New Roman"/>
          <w:kern w:val="36"/>
          <w:sz w:val="28"/>
          <w:szCs w:val="28"/>
          <w:lang w:eastAsia="ru-RU"/>
        </w:rPr>
        <w:t>в жодній обстановці не допустити замаху на суверенітет, особисту гідність студентів</w:t>
      </w:r>
      <w:r w:rsidR="00242EB4">
        <w:rPr>
          <w:rFonts w:ascii="Times New Roman" w:eastAsia="Times New Roman" w:hAnsi="Times New Roman" w:cs="Times New Roman"/>
          <w:kern w:val="36"/>
          <w:sz w:val="28"/>
          <w:szCs w:val="28"/>
          <w:lang w:eastAsia="ru-RU"/>
        </w:rPr>
        <w:t>»</w:t>
      </w:r>
      <w:r w:rsidRPr="00ED6EC4">
        <w:rPr>
          <w:rFonts w:ascii="Times New Roman" w:eastAsia="Times New Roman" w:hAnsi="Times New Roman" w:cs="Times New Roman"/>
          <w:kern w:val="36"/>
          <w:sz w:val="28"/>
          <w:szCs w:val="28"/>
          <w:lang w:eastAsia="ru-RU"/>
        </w:rPr>
        <w:t xml:space="preserve"> [54, c. 397].</w:t>
      </w:r>
    </w:p>
    <w:p w:rsidR="00080A75" w:rsidRDefault="00ED6EC4" w:rsidP="00ED6EC4">
      <w:pPr>
        <w:tabs>
          <w:tab w:val="left" w:pos="0"/>
          <w:tab w:val="left" w:pos="9356"/>
        </w:tabs>
        <w:spacing w:line="360" w:lineRule="auto"/>
        <w:ind w:firstLine="709"/>
        <w:jc w:val="both"/>
        <w:rPr>
          <w:rFonts w:ascii="Times New Roman" w:eastAsia="Times New Roman" w:hAnsi="Times New Roman" w:cs="Times New Roman"/>
          <w:kern w:val="36"/>
          <w:sz w:val="28"/>
          <w:szCs w:val="28"/>
          <w:lang w:eastAsia="ru-RU"/>
        </w:rPr>
      </w:pPr>
      <w:r w:rsidRPr="00ED6EC4">
        <w:rPr>
          <w:rFonts w:ascii="Times New Roman" w:eastAsia="Times New Roman" w:hAnsi="Times New Roman" w:cs="Times New Roman"/>
          <w:kern w:val="36"/>
          <w:sz w:val="28"/>
          <w:szCs w:val="28"/>
          <w:lang w:eastAsia="ru-RU"/>
        </w:rPr>
        <w:t xml:space="preserve">Вищий навчальний заклад є важливим етапом професійного становлення, тобто. активного, свідомого утвердження людини у професійній позиції на основі засвоєння певної системи знань, норм, цінностей, оволодіння професійними вміннями. Відомо, що студенти по-різному ставляться до навчання, але студент, який прагне досягти успіху в професії, </w:t>
      </w:r>
      <w:r w:rsidR="006B7AB1">
        <w:rPr>
          <w:rFonts w:ascii="Times New Roman" w:eastAsia="Times New Roman" w:hAnsi="Times New Roman" w:cs="Times New Roman"/>
          <w:kern w:val="36"/>
          <w:sz w:val="28"/>
          <w:szCs w:val="28"/>
          <w:lang w:val="uk-UA" w:eastAsia="ru-RU"/>
        </w:rPr>
        <w:t>є</w:t>
      </w:r>
      <w:r w:rsidR="006B7AB1">
        <w:rPr>
          <w:rFonts w:ascii="Times New Roman" w:eastAsia="Times New Roman" w:hAnsi="Times New Roman" w:cs="Times New Roman"/>
          <w:kern w:val="36"/>
          <w:sz w:val="28"/>
          <w:szCs w:val="28"/>
          <w:lang w:eastAsia="ru-RU"/>
        </w:rPr>
        <w:t xml:space="preserve"> обов'язково активни</w:t>
      </w:r>
      <w:r w:rsidR="006B7AB1">
        <w:rPr>
          <w:rFonts w:ascii="Times New Roman" w:eastAsia="Times New Roman" w:hAnsi="Times New Roman" w:cs="Times New Roman"/>
          <w:kern w:val="36"/>
          <w:sz w:val="28"/>
          <w:szCs w:val="28"/>
          <w:lang w:val="uk-UA" w:eastAsia="ru-RU"/>
        </w:rPr>
        <w:t>м</w:t>
      </w:r>
      <w:r w:rsidRPr="00ED6EC4">
        <w:rPr>
          <w:rFonts w:ascii="Times New Roman" w:eastAsia="Times New Roman" w:hAnsi="Times New Roman" w:cs="Times New Roman"/>
          <w:kern w:val="36"/>
          <w:sz w:val="28"/>
          <w:szCs w:val="28"/>
          <w:lang w:eastAsia="ru-RU"/>
        </w:rPr>
        <w:t xml:space="preserve"> суб'єкт</w:t>
      </w:r>
      <w:r w:rsidR="006B7AB1">
        <w:rPr>
          <w:rFonts w:ascii="Times New Roman" w:eastAsia="Times New Roman" w:hAnsi="Times New Roman" w:cs="Times New Roman"/>
          <w:kern w:val="36"/>
          <w:sz w:val="28"/>
          <w:szCs w:val="28"/>
          <w:lang w:val="uk-UA" w:eastAsia="ru-RU"/>
        </w:rPr>
        <w:t>ом</w:t>
      </w:r>
      <w:r w:rsidRPr="00ED6EC4">
        <w:rPr>
          <w:rFonts w:ascii="Times New Roman" w:eastAsia="Times New Roman" w:hAnsi="Times New Roman" w:cs="Times New Roman"/>
          <w:kern w:val="36"/>
          <w:sz w:val="28"/>
          <w:szCs w:val="28"/>
          <w:lang w:eastAsia="ru-RU"/>
        </w:rPr>
        <w:t xml:space="preserve"> педагогічної взаємодії, який самостійно організує свою діяльність. Йому властива спрямованість пізнавальної та комунікативної активності на вирішення конкретних професійно-орієнтованих завдань. Правильна організація системи діяльності студента-першокурсника одна із чинників емоційн</w:t>
      </w:r>
      <w:r w:rsidR="006B7AB1">
        <w:rPr>
          <w:rFonts w:ascii="Times New Roman" w:eastAsia="Times New Roman" w:hAnsi="Times New Roman" w:cs="Times New Roman"/>
          <w:kern w:val="36"/>
          <w:sz w:val="28"/>
          <w:szCs w:val="28"/>
          <w:lang w:eastAsia="ru-RU"/>
        </w:rPr>
        <w:t xml:space="preserve">ої стійкості його особистості, </w:t>
      </w:r>
      <w:r w:rsidRPr="00ED6EC4">
        <w:rPr>
          <w:rFonts w:ascii="Times New Roman" w:eastAsia="Times New Roman" w:hAnsi="Times New Roman" w:cs="Times New Roman"/>
          <w:kern w:val="36"/>
          <w:sz w:val="28"/>
          <w:szCs w:val="28"/>
          <w:lang w:eastAsia="ru-RU"/>
        </w:rPr>
        <w:t>а її відсутність може бути серйозною перешкодою при цьому.</w:t>
      </w:r>
    </w:p>
    <w:p w:rsidR="00ED6EC4" w:rsidRPr="00ED6EC4" w:rsidRDefault="00ED6EC4" w:rsidP="00ED6EC4">
      <w:pPr>
        <w:tabs>
          <w:tab w:val="left" w:pos="9356"/>
        </w:tabs>
        <w:spacing w:line="360" w:lineRule="auto"/>
        <w:ind w:firstLine="709"/>
        <w:jc w:val="both"/>
        <w:rPr>
          <w:rFonts w:ascii="Times New Roman" w:eastAsia="Times New Roman" w:hAnsi="Times New Roman" w:cs="Times New Roman"/>
          <w:sz w:val="28"/>
          <w:szCs w:val="28"/>
          <w:lang w:eastAsia="ru-RU"/>
        </w:rPr>
      </w:pPr>
      <w:r w:rsidRPr="00ED6EC4">
        <w:rPr>
          <w:rFonts w:ascii="Times New Roman" w:eastAsia="Times New Roman" w:hAnsi="Times New Roman" w:cs="Times New Roman"/>
          <w:sz w:val="28"/>
          <w:szCs w:val="28"/>
          <w:lang w:eastAsia="ru-RU"/>
        </w:rPr>
        <w:t xml:space="preserve">Студент </w:t>
      </w:r>
      <w:r w:rsidR="006B7AB1">
        <w:rPr>
          <w:rFonts w:ascii="Times New Roman" w:eastAsia="Times New Roman" w:hAnsi="Times New Roman" w:cs="Times New Roman"/>
          <w:sz w:val="28"/>
          <w:szCs w:val="28"/>
          <w:lang w:val="uk-UA" w:eastAsia="ru-RU"/>
        </w:rPr>
        <w:t xml:space="preserve">є </w:t>
      </w:r>
      <w:r w:rsidRPr="00ED6EC4">
        <w:rPr>
          <w:rFonts w:ascii="Times New Roman" w:eastAsia="Times New Roman" w:hAnsi="Times New Roman" w:cs="Times New Roman"/>
          <w:sz w:val="28"/>
          <w:szCs w:val="28"/>
          <w:lang w:eastAsia="ru-RU"/>
        </w:rPr>
        <w:t>повноправним учасником навчальної діяльності, тобто</w:t>
      </w:r>
      <w:r w:rsidR="006B7AB1">
        <w:rPr>
          <w:rFonts w:ascii="Times New Roman" w:eastAsia="Times New Roman" w:hAnsi="Times New Roman" w:cs="Times New Roman"/>
          <w:sz w:val="28"/>
          <w:szCs w:val="28"/>
          <w:lang w:val="uk-UA" w:eastAsia="ru-RU"/>
        </w:rPr>
        <w:t>,</w:t>
      </w:r>
      <w:r w:rsidRPr="00ED6EC4">
        <w:rPr>
          <w:rFonts w:ascii="Times New Roman" w:eastAsia="Times New Roman" w:hAnsi="Times New Roman" w:cs="Times New Roman"/>
          <w:sz w:val="28"/>
          <w:szCs w:val="28"/>
          <w:lang w:eastAsia="ru-RU"/>
        </w:rPr>
        <w:t xml:space="preserve"> носієм </w:t>
      </w:r>
      <w:r w:rsidR="00242EB4">
        <w:rPr>
          <w:rFonts w:ascii="Times New Roman" w:eastAsia="Times New Roman" w:hAnsi="Times New Roman" w:cs="Times New Roman"/>
          <w:sz w:val="28"/>
          <w:szCs w:val="28"/>
          <w:lang w:eastAsia="ru-RU"/>
        </w:rPr>
        <w:t>«</w:t>
      </w:r>
      <w:r w:rsidRPr="00ED6EC4">
        <w:rPr>
          <w:rFonts w:ascii="Times New Roman" w:eastAsia="Times New Roman" w:hAnsi="Times New Roman" w:cs="Times New Roman"/>
          <w:sz w:val="28"/>
          <w:szCs w:val="28"/>
          <w:lang w:eastAsia="ru-RU"/>
        </w:rPr>
        <w:t>предметно-практичної активності та пізнання, який здійснює зміну в інших людях і в самому собі</w:t>
      </w:r>
      <w:r w:rsidR="00242EB4">
        <w:rPr>
          <w:rFonts w:ascii="Times New Roman" w:eastAsia="Times New Roman" w:hAnsi="Times New Roman" w:cs="Times New Roman"/>
          <w:sz w:val="28"/>
          <w:szCs w:val="28"/>
          <w:lang w:eastAsia="ru-RU"/>
        </w:rPr>
        <w:t>»</w:t>
      </w:r>
      <w:r w:rsidRPr="00ED6EC4">
        <w:rPr>
          <w:rFonts w:ascii="Times New Roman" w:eastAsia="Times New Roman" w:hAnsi="Times New Roman" w:cs="Times New Roman"/>
          <w:sz w:val="28"/>
          <w:szCs w:val="28"/>
          <w:lang w:eastAsia="ru-RU"/>
        </w:rPr>
        <w:t xml:space="preserve"> [20, с. 144]. Ро</w:t>
      </w:r>
      <w:r w:rsidR="006B7AB1">
        <w:rPr>
          <w:rFonts w:ascii="Times New Roman" w:eastAsia="Times New Roman" w:hAnsi="Times New Roman" w:cs="Times New Roman"/>
          <w:sz w:val="28"/>
          <w:szCs w:val="28"/>
          <w:lang w:eastAsia="ru-RU"/>
        </w:rPr>
        <w:t>звиток студента у цьому напрям</w:t>
      </w:r>
      <w:r w:rsidR="006B7AB1">
        <w:rPr>
          <w:rFonts w:ascii="Times New Roman" w:eastAsia="Times New Roman" w:hAnsi="Times New Roman" w:cs="Times New Roman"/>
          <w:sz w:val="28"/>
          <w:szCs w:val="28"/>
          <w:lang w:val="uk-UA" w:eastAsia="ru-RU"/>
        </w:rPr>
        <w:t>ку</w:t>
      </w:r>
      <w:r w:rsidRPr="00ED6EC4">
        <w:rPr>
          <w:rFonts w:ascii="Times New Roman" w:eastAsia="Times New Roman" w:hAnsi="Times New Roman" w:cs="Times New Roman"/>
          <w:sz w:val="28"/>
          <w:szCs w:val="28"/>
          <w:lang w:eastAsia="ru-RU"/>
        </w:rPr>
        <w:t xml:space="preserve"> передбачає його навчання вмінню планувати, організовувати сво</w:t>
      </w:r>
      <w:r w:rsidR="006B7AB1">
        <w:rPr>
          <w:rFonts w:ascii="Times New Roman" w:eastAsia="Times New Roman" w:hAnsi="Times New Roman" w:cs="Times New Roman"/>
          <w:sz w:val="28"/>
          <w:szCs w:val="28"/>
          <w:lang w:val="uk-UA" w:eastAsia="ru-RU"/>
        </w:rPr>
        <w:t>ю</w:t>
      </w:r>
      <w:r w:rsidR="006B7AB1">
        <w:rPr>
          <w:rFonts w:ascii="Times New Roman" w:eastAsia="Times New Roman" w:hAnsi="Times New Roman" w:cs="Times New Roman"/>
          <w:sz w:val="28"/>
          <w:szCs w:val="28"/>
          <w:lang w:eastAsia="ru-RU"/>
        </w:rPr>
        <w:t xml:space="preserve"> діяльн</w:t>
      </w:r>
      <w:r w:rsidR="006B7AB1">
        <w:rPr>
          <w:rFonts w:ascii="Times New Roman" w:eastAsia="Times New Roman" w:hAnsi="Times New Roman" w:cs="Times New Roman"/>
          <w:sz w:val="28"/>
          <w:szCs w:val="28"/>
          <w:lang w:val="uk-UA" w:eastAsia="ru-RU"/>
        </w:rPr>
        <w:t>і</w:t>
      </w:r>
      <w:r w:rsidR="006B7AB1">
        <w:rPr>
          <w:rFonts w:ascii="Times New Roman" w:eastAsia="Times New Roman" w:hAnsi="Times New Roman" w:cs="Times New Roman"/>
          <w:sz w:val="28"/>
          <w:szCs w:val="28"/>
          <w:lang w:eastAsia="ru-RU"/>
        </w:rPr>
        <w:t>ст</w:t>
      </w:r>
      <w:r w:rsidR="006B7AB1">
        <w:rPr>
          <w:rFonts w:ascii="Times New Roman" w:eastAsia="Times New Roman" w:hAnsi="Times New Roman" w:cs="Times New Roman"/>
          <w:sz w:val="28"/>
          <w:szCs w:val="28"/>
          <w:lang w:val="uk-UA" w:eastAsia="ru-RU"/>
        </w:rPr>
        <w:t>ь</w:t>
      </w:r>
      <w:r w:rsidRPr="00ED6EC4">
        <w:rPr>
          <w:rFonts w:ascii="Times New Roman" w:eastAsia="Times New Roman" w:hAnsi="Times New Roman" w:cs="Times New Roman"/>
          <w:sz w:val="28"/>
          <w:szCs w:val="28"/>
          <w:lang w:eastAsia="ru-RU"/>
        </w:rPr>
        <w:t xml:space="preserve">, розробляти програму навчальних дії, виконання яких необхідне </w:t>
      </w:r>
      <w:r w:rsidR="006B7AB1">
        <w:rPr>
          <w:rFonts w:ascii="Times New Roman" w:eastAsia="Times New Roman" w:hAnsi="Times New Roman" w:cs="Times New Roman"/>
          <w:sz w:val="28"/>
          <w:szCs w:val="28"/>
          <w:lang w:val="uk-UA" w:eastAsia="ru-RU"/>
        </w:rPr>
        <w:t xml:space="preserve">для </w:t>
      </w:r>
      <w:r w:rsidRPr="00ED6EC4">
        <w:rPr>
          <w:rFonts w:ascii="Times New Roman" w:eastAsia="Times New Roman" w:hAnsi="Times New Roman" w:cs="Times New Roman"/>
          <w:sz w:val="28"/>
          <w:szCs w:val="28"/>
          <w:lang w:eastAsia="ru-RU"/>
        </w:rPr>
        <w:t xml:space="preserve">успішного </w:t>
      </w:r>
      <w:r w:rsidRPr="00ED6EC4">
        <w:rPr>
          <w:rFonts w:ascii="Times New Roman" w:eastAsia="Times New Roman" w:hAnsi="Times New Roman" w:cs="Times New Roman"/>
          <w:sz w:val="28"/>
          <w:szCs w:val="28"/>
          <w:lang w:eastAsia="ru-RU"/>
        </w:rPr>
        <w:lastRenderedPageBreak/>
        <w:t xml:space="preserve">навчання, чітко дотримуватися цієї програми. </w:t>
      </w:r>
      <w:r w:rsidR="00242EB4">
        <w:rPr>
          <w:rFonts w:ascii="Times New Roman" w:eastAsia="Times New Roman" w:hAnsi="Times New Roman" w:cs="Times New Roman"/>
          <w:sz w:val="28"/>
          <w:szCs w:val="28"/>
          <w:lang w:val="uk-UA" w:eastAsia="ru-RU"/>
        </w:rPr>
        <w:t>Разом</w:t>
      </w:r>
      <w:r w:rsidRPr="00ED6EC4">
        <w:rPr>
          <w:rFonts w:ascii="Times New Roman" w:eastAsia="Times New Roman" w:hAnsi="Times New Roman" w:cs="Times New Roman"/>
          <w:sz w:val="28"/>
          <w:szCs w:val="28"/>
          <w:lang w:eastAsia="ru-RU"/>
        </w:rPr>
        <w:t xml:space="preserve"> із </w:t>
      </w:r>
      <w:r w:rsidR="006B7AB1">
        <w:rPr>
          <w:rFonts w:ascii="Times New Roman" w:eastAsia="Times New Roman" w:hAnsi="Times New Roman" w:cs="Times New Roman"/>
          <w:sz w:val="28"/>
          <w:szCs w:val="28"/>
          <w:lang w:val="uk-UA" w:eastAsia="ru-RU"/>
        </w:rPr>
        <w:t xml:space="preserve">цим </w:t>
      </w:r>
      <w:r w:rsidRPr="00ED6EC4">
        <w:rPr>
          <w:rFonts w:ascii="Times New Roman" w:eastAsia="Times New Roman" w:hAnsi="Times New Roman" w:cs="Times New Roman"/>
          <w:sz w:val="28"/>
          <w:szCs w:val="28"/>
          <w:lang w:eastAsia="ru-RU"/>
        </w:rPr>
        <w:t xml:space="preserve">студенту необхідно опанувати формами навчальної діяльності: усвідомленням, </w:t>
      </w:r>
      <w:r w:rsidR="00242EB4" w:rsidRPr="00ED6EC4">
        <w:rPr>
          <w:rFonts w:ascii="Times New Roman" w:eastAsia="Times New Roman" w:hAnsi="Times New Roman" w:cs="Times New Roman"/>
          <w:sz w:val="28"/>
          <w:szCs w:val="28"/>
          <w:lang w:eastAsia="ru-RU"/>
        </w:rPr>
        <w:t xml:space="preserve">слуханням, </w:t>
      </w:r>
      <w:r w:rsidRPr="00ED6EC4">
        <w:rPr>
          <w:rFonts w:ascii="Times New Roman" w:eastAsia="Times New Roman" w:hAnsi="Times New Roman" w:cs="Times New Roman"/>
          <w:sz w:val="28"/>
          <w:szCs w:val="28"/>
          <w:lang w:eastAsia="ru-RU"/>
        </w:rPr>
        <w:t xml:space="preserve">засвоєнням навчальної інформації, виконанням вправ, </w:t>
      </w:r>
      <w:r w:rsidR="00242EB4" w:rsidRPr="00ED6EC4">
        <w:rPr>
          <w:rFonts w:ascii="Times New Roman" w:eastAsia="Times New Roman" w:hAnsi="Times New Roman" w:cs="Times New Roman"/>
          <w:sz w:val="28"/>
          <w:szCs w:val="28"/>
          <w:lang w:eastAsia="ru-RU"/>
        </w:rPr>
        <w:t xml:space="preserve">конспектуванням, </w:t>
      </w:r>
      <w:r w:rsidRPr="00ED6EC4">
        <w:rPr>
          <w:rFonts w:ascii="Times New Roman" w:eastAsia="Times New Roman" w:hAnsi="Times New Roman" w:cs="Times New Roman"/>
          <w:sz w:val="28"/>
          <w:szCs w:val="28"/>
          <w:lang w:eastAsia="ru-RU"/>
        </w:rPr>
        <w:t>вирішенням завдань, проведенням навчальних досліджень [20].</w:t>
      </w:r>
    </w:p>
    <w:p w:rsidR="00ED6EC4" w:rsidRPr="00ED6EC4" w:rsidRDefault="00ED6EC4" w:rsidP="00ED6EC4">
      <w:pPr>
        <w:tabs>
          <w:tab w:val="left" w:pos="9356"/>
        </w:tabs>
        <w:spacing w:line="360" w:lineRule="auto"/>
        <w:ind w:firstLine="709"/>
        <w:jc w:val="both"/>
        <w:rPr>
          <w:rFonts w:ascii="Times New Roman" w:eastAsia="Times New Roman" w:hAnsi="Times New Roman" w:cs="Times New Roman"/>
          <w:sz w:val="28"/>
          <w:szCs w:val="28"/>
          <w:lang w:eastAsia="ru-RU"/>
        </w:rPr>
      </w:pPr>
      <w:r w:rsidRPr="00ED6EC4">
        <w:rPr>
          <w:rFonts w:ascii="Times New Roman" w:eastAsia="Times New Roman" w:hAnsi="Times New Roman" w:cs="Times New Roman"/>
          <w:sz w:val="28"/>
          <w:szCs w:val="28"/>
          <w:lang w:eastAsia="ru-RU"/>
        </w:rPr>
        <w:t>Одним із найважливіших факторів, що визнача</w:t>
      </w:r>
      <w:r w:rsidR="006B7AB1">
        <w:rPr>
          <w:rFonts w:ascii="Times New Roman" w:eastAsia="Times New Roman" w:hAnsi="Times New Roman" w:cs="Times New Roman"/>
          <w:sz w:val="28"/>
          <w:szCs w:val="28"/>
          <w:lang w:val="uk-UA" w:eastAsia="ru-RU"/>
        </w:rPr>
        <w:t>є</w:t>
      </w:r>
      <w:r w:rsidRPr="00ED6EC4">
        <w:rPr>
          <w:rFonts w:ascii="Times New Roman" w:eastAsia="Times New Roman" w:hAnsi="Times New Roman" w:cs="Times New Roman"/>
          <w:sz w:val="28"/>
          <w:szCs w:val="28"/>
          <w:lang w:eastAsia="ru-RU"/>
        </w:rPr>
        <w:t xml:space="preserve"> психологічний стан та поведінку студента, </w:t>
      </w:r>
      <w:r w:rsidR="006B7AB1">
        <w:rPr>
          <w:rFonts w:ascii="Times New Roman" w:eastAsia="Times New Roman" w:hAnsi="Times New Roman" w:cs="Times New Roman"/>
          <w:sz w:val="28"/>
          <w:szCs w:val="28"/>
          <w:lang w:val="uk-UA" w:eastAsia="ru-RU"/>
        </w:rPr>
        <w:t>ста</w:t>
      </w:r>
      <w:r w:rsidRPr="00ED6EC4">
        <w:rPr>
          <w:rFonts w:ascii="Times New Roman" w:eastAsia="Times New Roman" w:hAnsi="Times New Roman" w:cs="Times New Roman"/>
          <w:sz w:val="28"/>
          <w:szCs w:val="28"/>
          <w:lang w:eastAsia="ru-RU"/>
        </w:rPr>
        <w:t>є мотиваційна сфера особистості. У студентському віці відбув</w:t>
      </w:r>
      <w:r w:rsidR="006B7AB1">
        <w:rPr>
          <w:rFonts w:ascii="Times New Roman" w:eastAsia="Times New Roman" w:hAnsi="Times New Roman" w:cs="Times New Roman"/>
          <w:sz w:val="28"/>
          <w:szCs w:val="28"/>
          <w:lang w:eastAsia="ru-RU"/>
        </w:rPr>
        <w:t>ається перетворення мотивації</w:t>
      </w:r>
      <w:r w:rsidR="006B7AB1">
        <w:rPr>
          <w:rFonts w:ascii="Times New Roman" w:eastAsia="Times New Roman" w:hAnsi="Times New Roman" w:cs="Times New Roman"/>
          <w:sz w:val="28"/>
          <w:szCs w:val="28"/>
          <w:lang w:val="uk-UA" w:eastAsia="ru-RU"/>
        </w:rPr>
        <w:t xml:space="preserve"> та</w:t>
      </w:r>
      <w:r w:rsidR="006B7AB1">
        <w:rPr>
          <w:rFonts w:ascii="Times New Roman" w:eastAsia="Times New Roman" w:hAnsi="Times New Roman" w:cs="Times New Roman"/>
          <w:sz w:val="28"/>
          <w:szCs w:val="28"/>
          <w:lang w:eastAsia="ru-RU"/>
        </w:rPr>
        <w:t xml:space="preserve"> </w:t>
      </w:r>
      <w:r w:rsidR="006B7AB1">
        <w:rPr>
          <w:rFonts w:ascii="Times New Roman" w:eastAsia="Times New Roman" w:hAnsi="Times New Roman" w:cs="Times New Roman"/>
          <w:sz w:val="28"/>
          <w:szCs w:val="28"/>
          <w:lang w:val="uk-UA" w:eastAsia="ru-RU"/>
        </w:rPr>
        <w:t>у</w:t>
      </w:r>
      <w:r w:rsidRPr="00ED6EC4">
        <w:rPr>
          <w:rFonts w:ascii="Times New Roman" w:eastAsia="Times New Roman" w:hAnsi="Times New Roman" w:cs="Times New Roman"/>
          <w:sz w:val="28"/>
          <w:szCs w:val="28"/>
          <w:lang w:eastAsia="ru-RU"/>
        </w:rPr>
        <w:t>сієї системи ціннісних орієнтацій. Значний вплив формування майбутнього фахівця н</w:t>
      </w:r>
      <w:r w:rsidR="006B7AB1">
        <w:rPr>
          <w:rFonts w:ascii="Times New Roman" w:eastAsia="Times New Roman" w:hAnsi="Times New Roman" w:cs="Times New Roman"/>
          <w:sz w:val="28"/>
          <w:szCs w:val="28"/>
          <w:lang w:eastAsia="ru-RU"/>
        </w:rPr>
        <w:t>адає комплекс мотивів навчальн</w:t>
      </w:r>
      <w:r w:rsidR="006B7AB1">
        <w:rPr>
          <w:rFonts w:ascii="Times New Roman" w:eastAsia="Times New Roman" w:hAnsi="Times New Roman" w:cs="Times New Roman"/>
          <w:sz w:val="28"/>
          <w:szCs w:val="28"/>
          <w:lang w:val="uk-UA" w:eastAsia="ru-RU"/>
        </w:rPr>
        <w:t>ій</w:t>
      </w:r>
      <w:r w:rsidRPr="00ED6EC4">
        <w:rPr>
          <w:rFonts w:ascii="Times New Roman" w:eastAsia="Times New Roman" w:hAnsi="Times New Roman" w:cs="Times New Roman"/>
          <w:sz w:val="28"/>
          <w:szCs w:val="28"/>
          <w:lang w:eastAsia="ru-RU"/>
        </w:rPr>
        <w:t xml:space="preserve"> діяльності: спрямованість </w:t>
      </w:r>
      <w:r w:rsidR="006B7AB1">
        <w:rPr>
          <w:rFonts w:ascii="Times New Roman" w:eastAsia="Times New Roman" w:hAnsi="Times New Roman" w:cs="Times New Roman"/>
          <w:sz w:val="28"/>
          <w:szCs w:val="28"/>
          <w:lang w:val="uk-UA" w:eastAsia="ru-RU"/>
        </w:rPr>
        <w:t xml:space="preserve">на </w:t>
      </w:r>
      <w:r w:rsidRPr="00ED6EC4">
        <w:rPr>
          <w:rFonts w:ascii="Times New Roman" w:eastAsia="Times New Roman" w:hAnsi="Times New Roman" w:cs="Times New Roman"/>
          <w:sz w:val="28"/>
          <w:szCs w:val="28"/>
          <w:lang w:eastAsia="ru-RU"/>
        </w:rPr>
        <w:t>придбання знань, отримання професії</w:t>
      </w:r>
      <w:r w:rsidR="006B7AB1">
        <w:rPr>
          <w:rFonts w:ascii="Times New Roman" w:eastAsia="Times New Roman" w:hAnsi="Times New Roman" w:cs="Times New Roman"/>
          <w:sz w:val="28"/>
          <w:szCs w:val="28"/>
          <w:lang w:val="uk-UA" w:eastAsia="ru-RU"/>
        </w:rPr>
        <w:t xml:space="preserve"> та</w:t>
      </w:r>
      <w:r w:rsidRPr="00ED6EC4">
        <w:rPr>
          <w:rFonts w:ascii="Times New Roman" w:eastAsia="Times New Roman" w:hAnsi="Times New Roman" w:cs="Times New Roman"/>
          <w:sz w:val="28"/>
          <w:szCs w:val="28"/>
          <w:lang w:eastAsia="ru-RU"/>
        </w:rPr>
        <w:t xml:space="preserve"> отримання диплома.</w:t>
      </w:r>
    </w:p>
    <w:p w:rsidR="00ED6EC4" w:rsidRPr="00ED6EC4" w:rsidRDefault="00ED6EC4" w:rsidP="00ED6EC4">
      <w:pPr>
        <w:tabs>
          <w:tab w:val="left" w:pos="9356"/>
        </w:tabs>
        <w:spacing w:line="360" w:lineRule="auto"/>
        <w:ind w:firstLine="709"/>
        <w:jc w:val="both"/>
        <w:rPr>
          <w:rFonts w:ascii="Times New Roman" w:eastAsia="Times New Roman" w:hAnsi="Times New Roman" w:cs="Times New Roman"/>
          <w:sz w:val="28"/>
          <w:szCs w:val="28"/>
          <w:lang w:eastAsia="ru-RU"/>
        </w:rPr>
      </w:pPr>
      <w:r w:rsidRPr="00ED6EC4">
        <w:rPr>
          <w:rFonts w:ascii="Times New Roman" w:eastAsia="Times New Roman" w:hAnsi="Times New Roman" w:cs="Times New Roman"/>
          <w:sz w:val="28"/>
          <w:szCs w:val="28"/>
          <w:lang w:eastAsia="ru-RU"/>
        </w:rPr>
        <w:t>Глибокий та стійкий інтерес студентів до майбутньої професії є важливою умовою успішного професійного становлення, а також формування позитивних рис особистості. Він викликає у студента-першокурсника активність, прагнення успішного оволодіння необхідними знаннями та навичками. При цьому</w:t>
      </w:r>
      <w:r w:rsidR="006B7AB1">
        <w:rPr>
          <w:rFonts w:ascii="Times New Roman" w:eastAsia="Times New Roman" w:hAnsi="Times New Roman" w:cs="Times New Roman"/>
          <w:sz w:val="28"/>
          <w:szCs w:val="28"/>
          <w:lang w:val="uk-UA" w:eastAsia="ru-RU"/>
        </w:rPr>
        <w:t>,</w:t>
      </w:r>
      <w:r w:rsidRPr="00ED6EC4">
        <w:rPr>
          <w:rFonts w:ascii="Times New Roman" w:eastAsia="Times New Roman" w:hAnsi="Times New Roman" w:cs="Times New Roman"/>
          <w:sz w:val="28"/>
          <w:szCs w:val="28"/>
          <w:lang w:eastAsia="ru-RU"/>
        </w:rPr>
        <w:t xml:space="preserve"> академічна успішність сама по собі не є мірилом інтересу до професії. Вона </w:t>
      </w:r>
      <w:r w:rsidR="00242EB4">
        <w:rPr>
          <w:rFonts w:ascii="Times New Roman" w:eastAsia="Times New Roman" w:hAnsi="Times New Roman" w:cs="Times New Roman"/>
          <w:sz w:val="28"/>
          <w:szCs w:val="28"/>
          <w:lang w:eastAsia="ru-RU"/>
        </w:rPr>
        <w:br/>
      </w:r>
      <w:r w:rsidRPr="00ED6EC4">
        <w:rPr>
          <w:rFonts w:ascii="Times New Roman" w:eastAsia="Times New Roman" w:hAnsi="Times New Roman" w:cs="Times New Roman"/>
          <w:sz w:val="28"/>
          <w:szCs w:val="28"/>
          <w:lang w:eastAsia="ru-RU"/>
        </w:rPr>
        <w:t>може бути досягнута як за рахунок спрямованості студента на оволодіння спеціальністю, так і вузькопрагматичного прагнення здобути диплом про вищу освіту [14].</w:t>
      </w:r>
    </w:p>
    <w:p w:rsidR="00ED6EC4" w:rsidRDefault="00ED6EC4" w:rsidP="00ED6EC4">
      <w:pPr>
        <w:tabs>
          <w:tab w:val="left" w:pos="9356"/>
        </w:tabs>
        <w:spacing w:line="360" w:lineRule="auto"/>
        <w:ind w:firstLine="709"/>
        <w:jc w:val="both"/>
        <w:rPr>
          <w:rFonts w:ascii="Times New Roman" w:eastAsia="Times New Roman" w:hAnsi="Times New Roman" w:cs="Times New Roman"/>
          <w:sz w:val="28"/>
          <w:szCs w:val="28"/>
          <w:lang w:eastAsia="ru-RU"/>
        </w:rPr>
      </w:pPr>
      <w:r w:rsidRPr="00ED6EC4">
        <w:rPr>
          <w:rFonts w:ascii="Times New Roman" w:eastAsia="Times New Roman" w:hAnsi="Times New Roman" w:cs="Times New Roman"/>
          <w:sz w:val="28"/>
          <w:szCs w:val="28"/>
          <w:lang w:eastAsia="ru-RU"/>
        </w:rPr>
        <w:t>Показано, що мотивація навчальної діяльності студента визначається</w:t>
      </w:r>
      <w:r w:rsidR="006B7AB1">
        <w:rPr>
          <w:rFonts w:ascii="Times New Roman" w:eastAsia="Times New Roman" w:hAnsi="Times New Roman" w:cs="Times New Roman"/>
          <w:sz w:val="28"/>
          <w:szCs w:val="28"/>
          <w:lang w:val="uk-UA" w:eastAsia="ru-RU"/>
        </w:rPr>
        <w:t>,</w:t>
      </w:r>
      <w:r w:rsidRPr="00ED6EC4">
        <w:rPr>
          <w:rFonts w:ascii="Times New Roman" w:eastAsia="Times New Roman" w:hAnsi="Times New Roman" w:cs="Times New Roman"/>
          <w:sz w:val="28"/>
          <w:szCs w:val="28"/>
          <w:lang w:eastAsia="ru-RU"/>
        </w:rPr>
        <w:t xml:space="preserve"> насамперед</w:t>
      </w:r>
      <w:r w:rsidR="006B7AB1">
        <w:rPr>
          <w:rFonts w:ascii="Times New Roman" w:eastAsia="Times New Roman" w:hAnsi="Times New Roman" w:cs="Times New Roman"/>
          <w:sz w:val="28"/>
          <w:szCs w:val="28"/>
          <w:lang w:val="uk-UA" w:eastAsia="ru-RU"/>
        </w:rPr>
        <w:t>,</w:t>
      </w:r>
      <w:r w:rsidRPr="00ED6EC4">
        <w:rPr>
          <w:rFonts w:ascii="Times New Roman" w:eastAsia="Times New Roman" w:hAnsi="Times New Roman" w:cs="Times New Roman"/>
          <w:sz w:val="28"/>
          <w:szCs w:val="28"/>
          <w:lang w:eastAsia="ru-RU"/>
        </w:rPr>
        <w:t xml:space="preserve"> мотивами досягнення та пізнання. Останній з них </w:t>
      </w:r>
      <w:r w:rsidR="006B7AB1">
        <w:rPr>
          <w:rFonts w:ascii="Times New Roman" w:eastAsia="Times New Roman" w:hAnsi="Times New Roman" w:cs="Times New Roman"/>
          <w:sz w:val="28"/>
          <w:szCs w:val="28"/>
          <w:lang w:val="uk-UA" w:eastAsia="ru-RU"/>
        </w:rPr>
        <w:t>ста</w:t>
      </w:r>
      <w:r w:rsidRPr="00ED6EC4">
        <w:rPr>
          <w:rFonts w:ascii="Times New Roman" w:eastAsia="Times New Roman" w:hAnsi="Times New Roman" w:cs="Times New Roman"/>
          <w:sz w:val="28"/>
          <w:szCs w:val="28"/>
          <w:lang w:eastAsia="ru-RU"/>
        </w:rPr>
        <w:t xml:space="preserve">є основою навчально-пізнавальної діяльності, яка виникає в проблемній ситуації та розвивається за </w:t>
      </w:r>
      <w:r w:rsidR="006B7AB1">
        <w:rPr>
          <w:rFonts w:ascii="Times New Roman" w:eastAsia="Times New Roman" w:hAnsi="Times New Roman" w:cs="Times New Roman"/>
          <w:sz w:val="28"/>
          <w:szCs w:val="28"/>
          <w:lang w:val="uk-UA" w:eastAsia="ru-RU"/>
        </w:rPr>
        <w:t xml:space="preserve">умови </w:t>
      </w:r>
      <w:r w:rsidRPr="00ED6EC4">
        <w:rPr>
          <w:rFonts w:ascii="Times New Roman" w:eastAsia="Times New Roman" w:hAnsi="Times New Roman" w:cs="Times New Roman"/>
          <w:sz w:val="28"/>
          <w:szCs w:val="28"/>
          <w:lang w:eastAsia="ru-RU"/>
        </w:rPr>
        <w:t>правильної взаємодії та доброзичливих відносин між студентами та викладачами. У процесі навчання мотивація досягнення взаємодіє з пізнавальною та професійною мотивацією.</w:t>
      </w:r>
    </w:p>
    <w:p w:rsidR="00ED6EC4" w:rsidRPr="00ED6EC4" w:rsidRDefault="00ED6EC4" w:rsidP="00ED6EC4">
      <w:pPr>
        <w:tabs>
          <w:tab w:val="left" w:pos="9356"/>
        </w:tabs>
        <w:spacing w:line="360" w:lineRule="auto"/>
        <w:ind w:firstLine="709"/>
        <w:jc w:val="both"/>
        <w:rPr>
          <w:rFonts w:ascii="Times New Roman" w:eastAsia="Times New Roman" w:hAnsi="Times New Roman" w:cs="Times New Roman"/>
          <w:sz w:val="28"/>
          <w:szCs w:val="28"/>
          <w:lang w:eastAsia="ru-RU"/>
        </w:rPr>
      </w:pPr>
      <w:r w:rsidRPr="00ED6EC4">
        <w:rPr>
          <w:rFonts w:ascii="Times New Roman" w:eastAsia="Times New Roman" w:hAnsi="Times New Roman" w:cs="Times New Roman"/>
          <w:sz w:val="28"/>
          <w:szCs w:val="28"/>
          <w:lang w:eastAsia="ru-RU"/>
        </w:rPr>
        <w:t>Мотивація</w:t>
      </w:r>
      <w:r w:rsidRPr="006B7AB1">
        <w:rPr>
          <w:rFonts w:ascii="Times New Roman" w:eastAsia="Times New Roman" w:hAnsi="Times New Roman" w:cs="Times New Roman"/>
          <w:sz w:val="28"/>
          <w:szCs w:val="28"/>
          <w:lang w:eastAsia="ru-RU"/>
        </w:rPr>
        <w:t xml:space="preserve"> </w:t>
      </w:r>
      <w:r w:rsidR="006B7AB1">
        <w:rPr>
          <w:rFonts w:ascii="Times New Roman" w:eastAsia="Times New Roman" w:hAnsi="Times New Roman" w:cs="Times New Roman"/>
          <w:sz w:val="28"/>
          <w:szCs w:val="28"/>
          <w:lang w:val="uk-UA" w:eastAsia="ru-RU"/>
        </w:rPr>
        <w:t>у</w:t>
      </w:r>
      <w:r w:rsidR="006B7AB1">
        <w:rPr>
          <w:rFonts w:ascii="Times New Roman" w:eastAsia="Times New Roman" w:hAnsi="Times New Roman" w:cs="Times New Roman"/>
          <w:sz w:val="28"/>
          <w:szCs w:val="28"/>
          <w:lang w:eastAsia="ru-RU"/>
        </w:rPr>
        <w:t>ч</w:t>
      </w:r>
      <w:r w:rsidR="006B7AB1">
        <w:rPr>
          <w:rFonts w:ascii="Times New Roman" w:eastAsia="Times New Roman" w:hAnsi="Times New Roman" w:cs="Times New Roman"/>
          <w:sz w:val="28"/>
          <w:szCs w:val="28"/>
          <w:lang w:val="uk-UA" w:eastAsia="ru-RU"/>
        </w:rPr>
        <w:t>і</w:t>
      </w:r>
      <w:r w:rsidRPr="00ED6EC4">
        <w:rPr>
          <w:rFonts w:ascii="Times New Roman" w:eastAsia="Times New Roman" w:hAnsi="Times New Roman" w:cs="Times New Roman"/>
          <w:sz w:val="28"/>
          <w:szCs w:val="28"/>
          <w:lang w:eastAsia="ru-RU"/>
        </w:rPr>
        <w:t>ння</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студента</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характеризується</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складною</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структурою</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орієнтованою</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на</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внутрішню</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та</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зовнішню</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мотивацію</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особистості</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яка</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визначає</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особливості</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поведінки</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молодої</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людини</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Основними</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характеристиками</w:t>
      </w:r>
      <w:r w:rsidRPr="006B7AB1">
        <w:rPr>
          <w:rFonts w:ascii="Times New Roman" w:eastAsia="Times New Roman" w:hAnsi="Times New Roman" w:cs="Times New Roman"/>
          <w:sz w:val="28"/>
          <w:szCs w:val="28"/>
          <w:lang w:eastAsia="ru-RU"/>
        </w:rPr>
        <w:t xml:space="preserve"> </w:t>
      </w:r>
      <w:r w:rsidR="006B7AB1">
        <w:rPr>
          <w:rFonts w:ascii="Times New Roman" w:eastAsia="Times New Roman" w:hAnsi="Times New Roman" w:cs="Times New Roman"/>
          <w:sz w:val="28"/>
          <w:szCs w:val="28"/>
          <w:lang w:val="uk-UA" w:eastAsia="ru-RU"/>
        </w:rPr>
        <w:t>ста</w:t>
      </w:r>
      <w:r w:rsidRPr="00ED6EC4">
        <w:rPr>
          <w:rFonts w:ascii="Times New Roman" w:eastAsia="Times New Roman" w:hAnsi="Times New Roman" w:cs="Times New Roman"/>
          <w:sz w:val="28"/>
          <w:szCs w:val="28"/>
          <w:lang w:eastAsia="ru-RU"/>
        </w:rPr>
        <w:t>є</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стійкість</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зв</w:t>
      </w:r>
      <w:r w:rsidRPr="006B7AB1">
        <w:rPr>
          <w:rFonts w:ascii="Times New Roman" w:eastAsia="Times New Roman" w:hAnsi="Times New Roman" w:cs="Times New Roman"/>
          <w:sz w:val="28"/>
          <w:szCs w:val="28"/>
          <w:lang w:eastAsia="ru-RU"/>
        </w:rPr>
        <w:t>'</w:t>
      </w:r>
      <w:r w:rsidRPr="00ED6EC4">
        <w:rPr>
          <w:rFonts w:ascii="Times New Roman" w:eastAsia="Times New Roman" w:hAnsi="Times New Roman" w:cs="Times New Roman"/>
          <w:sz w:val="28"/>
          <w:szCs w:val="28"/>
          <w:lang w:eastAsia="ru-RU"/>
        </w:rPr>
        <w:t>язок</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із</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рівнем</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інтелектуального</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розвитку</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та</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характером</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навчальної</w:t>
      </w:r>
      <w:r w:rsidRPr="006B7AB1">
        <w:rPr>
          <w:rFonts w:ascii="Times New Roman" w:eastAsia="Times New Roman" w:hAnsi="Times New Roman" w:cs="Times New Roman"/>
          <w:sz w:val="28"/>
          <w:szCs w:val="28"/>
          <w:lang w:eastAsia="ru-RU"/>
        </w:rPr>
        <w:t xml:space="preserve"> </w:t>
      </w:r>
      <w:r w:rsidRPr="00ED6EC4">
        <w:rPr>
          <w:rFonts w:ascii="Times New Roman" w:eastAsia="Times New Roman" w:hAnsi="Times New Roman" w:cs="Times New Roman"/>
          <w:sz w:val="28"/>
          <w:szCs w:val="28"/>
          <w:lang w:eastAsia="ru-RU"/>
        </w:rPr>
        <w:t>діяльності</w:t>
      </w:r>
      <w:r w:rsidRPr="006B7AB1">
        <w:rPr>
          <w:rFonts w:ascii="Times New Roman" w:eastAsia="Times New Roman" w:hAnsi="Times New Roman" w:cs="Times New Roman"/>
          <w:sz w:val="28"/>
          <w:szCs w:val="28"/>
          <w:lang w:eastAsia="ru-RU"/>
        </w:rPr>
        <w:t xml:space="preserve">. </w:t>
      </w:r>
      <w:r w:rsidR="006B7AB1">
        <w:rPr>
          <w:rFonts w:ascii="Times New Roman" w:eastAsia="Times New Roman" w:hAnsi="Times New Roman" w:cs="Times New Roman"/>
          <w:sz w:val="28"/>
          <w:szCs w:val="28"/>
          <w:lang w:val="uk-UA" w:eastAsia="ru-RU"/>
        </w:rPr>
        <w:t>У</w:t>
      </w:r>
      <w:r w:rsidRPr="00ED6EC4">
        <w:rPr>
          <w:rFonts w:ascii="Times New Roman" w:eastAsia="Times New Roman" w:hAnsi="Times New Roman" w:cs="Times New Roman"/>
          <w:sz w:val="28"/>
          <w:szCs w:val="28"/>
          <w:lang w:eastAsia="ru-RU"/>
        </w:rPr>
        <w:t xml:space="preserve"> ідеалі цей вид мотивації характеризується спрямованістю, динамічністю та стійкістю. Активізація пізнавальної діяльності студентів </w:t>
      </w:r>
      <w:r w:rsidRPr="00ED6EC4">
        <w:rPr>
          <w:rFonts w:ascii="Times New Roman" w:eastAsia="Times New Roman" w:hAnsi="Times New Roman" w:cs="Times New Roman"/>
          <w:sz w:val="28"/>
          <w:szCs w:val="28"/>
          <w:lang w:eastAsia="ru-RU"/>
        </w:rPr>
        <w:lastRenderedPageBreak/>
        <w:t>супроводжується організацією запам'ятовування та відтворення навчальної інформації [52</w:t>
      </w:r>
      <w:r w:rsidR="00BE6EBF">
        <w:rPr>
          <w:rFonts w:ascii="Times New Roman" w:eastAsia="Times New Roman" w:hAnsi="Times New Roman" w:cs="Times New Roman"/>
          <w:sz w:val="28"/>
          <w:szCs w:val="28"/>
          <w:lang w:val="uk-UA" w:eastAsia="ru-RU"/>
        </w:rPr>
        <w:t>; 24а</w:t>
      </w:r>
      <w:r w:rsidRPr="00ED6EC4">
        <w:rPr>
          <w:rFonts w:ascii="Times New Roman" w:eastAsia="Times New Roman" w:hAnsi="Times New Roman" w:cs="Times New Roman"/>
          <w:sz w:val="28"/>
          <w:szCs w:val="28"/>
          <w:lang w:eastAsia="ru-RU"/>
        </w:rPr>
        <w:t>].</w:t>
      </w:r>
    </w:p>
    <w:p w:rsidR="00ED6EC4" w:rsidRPr="00ED6EC4" w:rsidRDefault="00ED6EC4" w:rsidP="00ED6EC4">
      <w:pPr>
        <w:tabs>
          <w:tab w:val="left" w:pos="9356"/>
        </w:tabs>
        <w:spacing w:line="360" w:lineRule="auto"/>
        <w:ind w:firstLine="709"/>
        <w:jc w:val="both"/>
        <w:rPr>
          <w:rFonts w:ascii="Times New Roman" w:eastAsia="Times New Roman" w:hAnsi="Times New Roman" w:cs="Times New Roman"/>
          <w:sz w:val="28"/>
          <w:szCs w:val="28"/>
          <w:lang w:eastAsia="ru-RU"/>
        </w:rPr>
      </w:pPr>
      <w:r w:rsidRPr="00ED6EC4">
        <w:rPr>
          <w:rFonts w:ascii="Times New Roman" w:eastAsia="Times New Roman" w:hAnsi="Times New Roman" w:cs="Times New Roman"/>
          <w:sz w:val="28"/>
          <w:szCs w:val="28"/>
          <w:lang w:eastAsia="ru-RU"/>
        </w:rPr>
        <w:t xml:space="preserve">С.Рубінштейн зазначає: для того, щоб студент по-справжньому включився в роботу, завдання, які перед ним ставляться в ході навчальної діяльності, повинні були не тільки </w:t>
      </w:r>
      <w:r w:rsidR="006B7AB1">
        <w:rPr>
          <w:rFonts w:ascii="Times New Roman" w:eastAsia="Times New Roman" w:hAnsi="Times New Roman" w:cs="Times New Roman"/>
          <w:sz w:val="28"/>
          <w:szCs w:val="28"/>
          <w:lang w:val="uk-UA" w:eastAsia="ru-RU"/>
        </w:rPr>
        <w:t xml:space="preserve">повністю </w:t>
      </w:r>
      <w:r w:rsidRPr="00ED6EC4">
        <w:rPr>
          <w:rFonts w:ascii="Times New Roman" w:eastAsia="Times New Roman" w:hAnsi="Times New Roman" w:cs="Times New Roman"/>
          <w:sz w:val="28"/>
          <w:szCs w:val="28"/>
          <w:lang w:eastAsia="ru-RU"/>
        </w:rPr>
        <w:t>зрозумілі,</w:t>
      </w:r>
      <w:r w:rsidR="006B7AB1">
        <w:rPr>
          <w:rFonts w:ascii="Times New Roman" w:eastAsia="Times New Roman" w:hAnsi="Times New Roman" w:cs="Times New Roman"/>
          <w:sz w:val="28"/>
          <w:szCs w:val="28"/>
          <w:lang w:eastAsia="ru-RU"/>
        </w:rPr>
        <w:t xml:space="preserve"> а й внутрішньо прийняті, тобто</w:t>
      </w:r>
      <w:r w:rsidR="006B7AB1">
        <w:rPr>
          <w:rFonts w:ascii="Times New Roman" w:eastAsia="Times New Roman" w:hAnsi="Times New Roman" w:cs="Times New Roman"/>
          <w:sz w:val="28"/>
          <w:szCs w:val="28"/>
          <w:lang w:val="uk-UA" w:eastAsia="ru-RU"/>
        </w:rPr>
        <w:t>,</w:t>
      </w:r>
      <w:r w:rsidRPr="00ED6EC4">
        <w:rPr>
          <w:rFonts w:ascii="Times New Roman" w:eastAsia="Times New Roman" w:hAnsi="Times New Roman" w:cs="Times New Roman"/>
          <w:sz w:val="28"/>
          <w:szCs w:val="28"/>
          <w:lang w:eastAsia="ru-RU"/>
        </w:rPr>
        <w:t xml:space="preserve"> </w:t>
      </w:r>
      <w:r w:rsidR="006B7AB1">
        <w:rPr>
          <w:rFonts w:ascii="Times New Roman" w:eastAsia="Times New Roman" w:hAnsi="Times New Roman" w:cs="Times New Roman"/>
          <w:sz w:val="28"/>
          <w:szCs w:val="28"/>
          <w:lang w:val="uk-UA" w:eastAsia="ru-RU"/>
        </w:rPr>
        <w:t>а</w:t>
      </w:r>
      <w:r w:rsidRPr="00ED6EC4">
        <w:rPr>
          <w:rFonts w:ascii="Times New Roman" w:eastAsia="Times New Roman" w:hAnsi="Times New Roman" w:cs="Times New Roman"/>
          <w:sz w:val="28"/>
          <w:szCs w:val="28"/>
          <w:lang w:eastAsia="ru-RU"/>
        </w:rPr>
        <w:t>б</w:t>
      </w:r>
      <w:r w:rsidR="006B7AB1">
        <w:rPr>
          <w:rFonts w:ascii="Times New Roman" w:eastAsia="Times New Roman" w:hAnsi="Times New Roman" w:cs="Times New Roman"/>
          <w:sz w:val="28"/>
          <w:szCs w:val="28"/>
          <w:lang w:val="uk-UA" w:eastAsia="ru-RU"/>
        </w:rPr>
        <w:t>и</w:t>
      </w:r>
      <w:r w:rsidRPr="00ED6EC4">
        <w:rPr>
          <w:rFonts w:ascii="Times New Roman" w:eastAsia="Times New Roman" w:hAnsi="Times New Roman" w:cs="Times New Roman"/>
          <w:sz w:val="28"/>
          <w:szCs w:val="28"/>
          <w:lang w:eastAsia="ru-RU"/>
        </w:rPr>
        <w:t xml:space="preserve"> вони набули значущості та знайшли відгук у його переживаннях [74, с. 96].</w:t>
      </w:r>
    </w:p>
    <w:p w:rsidR="00ED6EC4" w:rsidRPr="00ED6EC4" w:rsidRDefault="00ED6EC4" w:rsidP="00ED6EC4">
      <w:pPr>
        <w:tabs>
          <w:tab w:val="left" w:pos="9356"/>
        </w:tabs>
        <w:spacing w:line="360" w:lineRule="auto"/>
        <w:ind w:firstLine="709"/>
        <w:jc w:val="both"/>
        <w:rPr>
          <w:rFonts w:ascii="Times New Roman" w:eastAsia="Times New Roman" w:hAnsi="Times New Roman" w:cs="Times New Roman"/>
          <w:sz w:val="28"/>
          <w:szCs w:val="28"/>
          <w:lang w:eastAsia="ru-RU"/>
        </w:rPr>
      </w:pPr>
      <w:r w:rsidRPr="00ED6EC4">
        <w:rPr>
          <w:rFonts w:ascii="Times New Roman" w:eastAsia="Times New Roman" w:hAnsi="Times New Roman" w:cs="Times New Roman"/>
          <w:sz w:val="28"/>
          <w:szCs w:val="28"/>
          <w:lang w:eastAsia="ru-RU"/>
        </w:rPr>
        <w:t xml:space="preserve">Дослідниками виділено низку факторів, які інтенсифікують процес формування у студентів мотивації вчення. До них належать: привабливість та значущість для студента підкріплень, які отримала </w:t>
      </w:r>
      <w:r w:rsidR="00242EB4">
        <w:rPr>
          <w:rFonts w:ascii="Times New Roman" w:eastAsia="Times New Roman" w:hAnsi="Times New Roman" w:cs="Times New Roman"/>
          <w:sz w:val="28"/>
          <w:szCs w:val="28"/>
          <w:lang w:eastAsia="ru-RU"/>
        </w:rPr>
        <w:t>«</w:t>
      </w:r>
      <w:r w:rsidRPr="00ED6EC4">
        <w:rPr>
          <w:rFonts w:ascii="Times New Roman" w:eastAsia="Times New Roman" w:hAnsi="Times New Roman" w:cs="Times New Roman"/>
          <w:sz w:val="28"/>
          <w:szCs w:val="28"/>
          <w:lang w:eastAsia="ru-RU"/>
        </w:rPr>
        <w:t>модель</w:t>
      </w:r>
      <w:r w:rsidR="00242EB4">
        <w:rPr>
          <w:rFonts w:ascii="Times New Roman" w:eastAsia="Times New Roman" w:hAnsi="Times New Roman" w:cs="Times New Roman"/>
          <w:sz w:val="28"/>
          <w:szCs w:val="28"/>
          <w:lang w:eastAsia="ru-RU"/>
        </w:rPr>
        <w:t>»</w:t>
      </w:r>
      <w:r w:rsidRPr="00ED6EC4">
        <w:rPr>
          <w:rFonts w:ascii="Times New Roman" w:eastAsia="Times New Roman" w:hAnsi="Times New Roman" w:cs="Times New Roman"/>
          <w:sz w:val="28"/>
          <w:szCs w:val="28"/>
          <w:lang w:eastAsia="ru-RU"/>
        </w:rPr>
        <w:t xml:space="preserve"> (</w:t>
      </w:r>
      <w:r w:rsidR="006B7AB1">
        <w:rPr>
          <w:rFonts w:ascii="Times New Roman" w:eastAsia="Times New Roman" w:hAnsi="Times New Roman" w:cs="Times New Roman"/>
          <w:sz w:val="28"/>
          <w:szCs w:val="28"/>
          <w:lang w:val="uk-UA" w:eastAsia="ru-RU"/>
        </w:rPr>
        <w:t xml:space="preserve">наприклад, </w:t>
      </w:r>
      <w:r w:rsidRPr="00ED6EC4">
        <w:rPr>
          <w:rFonts w:ascii="Times New Roman" w:eastAsia="Times New Roman" w:hAnsi="Times New Roman" w:cs="Times New Roman"/>
          <w:sz w:val="28"/>
          <w:szCs w:val="28"/>
          <w:lang w:eastAsia="ru-RU"/>
        </w:rPr>
        <w:t xml:space="preserve">однокурсник, який є для нього взірцем); значущість для студента </w:t>
      </w:r>
      <w:r w:rsidR="006B7AB1">
        <w:rPr>
          <w:rFonts w:ascii="Times New Roman" w:eastAsia="Times New Roman" w:hAnsi="Times New Roman" w:cs="Times New Roman"/>
          <w:sz w:val="28"/>
          <w:szCs w:val="28"/>
          <w:lang w:val="uk-UA" w:eastAsia="ru-RU"/>
        </w:rPr>
        <w:t xml:space="preserve">тих </w:t>
      </w:r>
      <w:r w:rsidRPr="00ED6EC4">
        <w:rPr>
          <w:rFonts w:ascii="Times New Roman" w:eastAsia="Times New Roman" w:hAnsi="Times New Roman" w:cs="Times New Roman"/>
          <w:sz w:val="28"/>
          <w:szCs w:val="28"/>
          <w:lang w:eastAsia="ru-RU"/>
        </w:rPr>
        <w:t xml:space="preserve">дій, які демонструє модель; сформованість </w:t>
      </w:r>
      <w:r w:rsidR="006B7AB1">
        <w:rPr>
          <w:rFonts w:ascii="Times New Roman" w:eastAsia="Times New Roman" w:hAnsi="Times New Roman" w:cs="Times New Roman"/>
          <w:sz w:val="28"/>
          <w:szCs w:val="28"/>
          <w:lang w:eastAsia="ru-RU"/>
        </w:rPr>
        <w:t>у студента наслідуваних навичок</w:t>
      </w:r>
      <w:r w:rsidR="006B7AB1">
        <w:rPr>
          <w:rFonts w:ascii="Times New Roman" w:eastAsia="Times New Roman" w:hAnsi="Times New Roman" w:cs="Times New Roman"/>
          <w:sz w:val="28"/>
          <w:szCs w:val="28"/>
          <w:lang w:val="uk-UA" w:eastAsia="ru-RU"/>
        </w:rPr>
        <w:t xml:space="preserve"> і</w:t>
      </w:r>
      <w:r w:rsidRPr="00ED6EC4">
        <w:rPr>
          <w:rFonts w:ascii="Times New Roman" w:eastAsia="Times New Roman" w:hAnsi="Times New Roman" w:cs="Times New Roman"/>
          <w:sz w:val="28"/>
          <w:szCs w:val="28"/>
          <w:lang w:eastAsia="ru-RU"/>
        </w:rPr>
        <w:t xml:space="preserve"> прийомів діяльності; характеристики </w:t>
      </w:r>
      <w:r w:rsidR="00242EB4">
        <w:rPr>
          <w:rFonts w:ascii="Times New Roman" w:eastAsia="Times New Roman" w:hAnsi="Times New Roman" w:cs="Times New Roman"/>
          <w:sz w:val="28"/>
          <w:szCs w:val="28"/>
          <w:lang w:eastAsia="ru-RU"/>
        </w:rPr>
        <w:t>«</w:t>
      </w:r>
      <w:r w:rsidRPr="00ED6EC4">
        <w:rPr>
          <w:rFonts w:ascii="Times New Roman" w:eastAsia="Times New Roman" w:hAnsi="Times New Roman" w:cs="Times New Roman"/>
          <w:sz w:val="28"/>
          <w:szCs w:val="28"/>
          <w:lang w:eastAsia="ru-RU"/>
        </w:rPr>
        <w:t>моделі</w:t>
      </w:r>
      <w:r w:rsidR="00242EB4">
        <w:rPr>
          <w:rFonts w:ascii="Times New Roman" w:eastAsia="Times New Roman" w:hAnsi="Times New Roman" w:cs="Times New Roman"/>
          <w:sz w:val="28"/>
          <w:szCs w:val="28"/>
          <w:lang w:eastAsia="ru-RU"/>
        </w:rPr>
        <w:t>»</w:t>
      </w:r>
      <w:r w:rsidRPr="00ED6EC4">
        <w:rPr>
          <w:rFonts w:ascii="Times New Roman" w:eastAsia="Times New Roman" w:hAnsi="Times New Roman" w:cs="Times New Roman"/>
          <w:sz w:val="28"/>
          <w:szCs w:val="28"/>
          <w:lang w:eastAsia="ru-RU"/>
        </w:rPr>
        <w:t xml:space="preserve"> (привабливість, соціальний статус, рівень досягнень); реакція </w:t>
      </w:r>
      <w:r w:rsidR="00242EB4">
        <w:rPr>
          <w:rFonts w:ascii="Times New Roman" w:eastAsia="Times New Roman" w:hAnsi="Times New Roman" w:cs="Times New Roman"/>
          <w:sz w:val="28"/>
          <w:szCs w:val="28"/>
          <w:lang w:eastAsia="ru-RU"/>
        </w:rPr>
        <w:t>«</w:t>
      </w:r>
      <w:r w:rsidRPr="00ED6EC4">
        <w:rPr>
          <w:rFonts w:ascii="Times New Roman" w:eastAsia="Times New Roman" w:hAnsi="Times New Roman" w:cs="Times New Roman"/>
          <w:sz w:val="28"/>
          <w:szCs w:val="28"/>
          <w:lang w:eastAsia="ru-RU"/>
        </w:rPr>
        <w:t>моделі</w:t>
      </w:r>
      <w:r w:rsidR="00242EB4">
        <w:rPr>
          <w:rFonts w:ascii="Times New Roman" w:eastAsia="Times New Roman" w:hAnsi="Times New Roman" w:cs="Times New Roman"/>
          <w:sz w:val="28"/>
          <w:szCs w:val="28"/>
          <w:lang w:eastAsia="ru-RU"/>
        </w:rPr>
        <w:t>»</w:t>
      </w:r>
      <w:r w:rsidRPr="00ED6EC4">
        <w:rPr>
          <w:rFonts w:ascii="Times New Roman" w:eastAsia="Times New Roman" w:hAnsi="Times New Roman" w:cs="Times New Roman"/>
          <w:sz w:val="28"/>
          <w:szCs w:val="28"/>
          <w:lang w:eastAsia="ru-RU"/>
        </w:rPr>
        <w:t xml:space="preserve"> на підкріплення; вплив </w:t>
      </w:r>
      <w:r w:rsidR="006B7AB1">
        <w:rPr>
          <w:rFonts w:ascii="Times New Roman" w:eastAsia="Times New Roman" w:hAnsi="Times New Roman" w:cs="Times New Roman"/>
          <w:sz w:val="28"/>
          <w:szCs w:val="28"/>
          <w:lang w:val="uk-UA" w:eastAsia="ru-RU"/>
        </w:rPr>
        <w:t>де</w:t>
      </w:r>
      <w:r w:rsidRPr="00ED6EC4">
        <w:rPr>
          <w:rFonts w:ascii="Times New Roman" w:eastAsia="Times New Roman" w:hAnsi="Times New Roman" w:cs="Times New Roman"/>
          <w:sz w:val="28"/>
          <w:szCs w:val="28"/>
          <w:lang w:eastAsia="ru-RU"/>
        </w:rPr>
        <w:t xml:space="preserve">кількох </w:t>
      </w:r>
      <w:r w:rsidR="00242EB4">
        <w:rPr>
          <w:rFonts w:ascii="Times New Roman" w:eastAsia="Times New Roman" w:hAnsi="Times New Roman" w:cs="Times New Roman"/>
          <w:sz w:val="28"/>
          <w:szCs w:val="28"/>
          <w:lang w:eastAsia="ru-RU"/>
        </w:rPr>
        <w:t>«</w:t>
      </w:r>
      <w:r w:rsidRPr="00ED6EC4">
        <w:rPr>
          <w:rFonts w:ascii="Times New Roman" w:eastAsia="Times New Roman" w:hAnsi="Times New Roman" w:cs="Times New Roman"/>
          <w:sz w:val="28"/>
          <w:szCs w:val="28"/>
          <w:lang w:eastAsia="ru-RU"/>
        </w:rPr>
        <w:t>моделей</w:t>
      </w:r>
      <w:r w:rsidR="00242EB4">
        <w:rPr>
          <w:rFonts w:ascii="Times New Roman" w:eastAsia="Times New Roman" w:hAnsi="Times New Roman" w:cs="Times New Roman"/>
          <w:sz w:val="28"/>
          <w:szCs w:val="28"/>
          <w:lang w:eastAsia="ru-RU"/>
        </w:rPr>
        <w:t>»</w:t>
      </w:r>
      <w:r w:rsidRPr="00ED6EC4">
        <w:rPr>
          <w:rFonts w:ascii="Times New Roman" w:eastAsia="Times New Roman" w:hAnsi="Times New Roman" w:cs="Times New Roman"/>
          <w:sz w:val="28"/>
          <w:szCs w:val="28"/>
          <w:lang w:eastAsia="ru-RU"/>
        </w:rPr>
        <w:t xml:space="preserve"> [63, </w:t>
      </w:r>
      <w:r w:rsidR="00242EB4">
        <w:rPr>
          <w:rFonts w:ascii="Times New Roman" w:eastAsia="Times New Roman" w:hAnsi="Times New Roman" w:cs="Times New Roman"/>
          <w:sz w:val="28"/>
          <w:szCs w:val="28"/>
          <w:lang w:eastAsia="ru-RU"/>
        </w:rPr>
        <w:br/>
      </w:r>
      <w:r w:rsidRPr="00ED6EC4">
        <w:rPr>
          <w:rFonts w:ascii="Times New Roman" w:eastAsia="Times New Roman" w:hAnsi="Times New Roman" w:cs="Times New Roman"/>
          <w:sz w:val="28"/>
          <w:szCs w:val="28"/>
          <w:lang w:eastAsia="ru-RU"/>
        </w:rPr>
        <w:t>c. 88</w:t>
      </w:r>
      <w:r w:rsidR="00242EB4">
        <w:rPr>
          <w:rFonts w:ascii="Times New Roman" w:eastAsia="Times New Roman" w:hAnsi="Times New Roman" w:cs="Times New Roman"/>
          <w:sz w:val="28"/>
          <w:szCs w:val="28"/>
          <w:lang w:val="uk-UA" w:eastAsia="ru-RU"/>
        </w:rPr>
        <w:t>-89</w:t>
      </w:r>
      <w:r w:rsidRPr="00ED6EC4">
        <w:rPr>
          <w:rFonts w:ascii="Times New Roman" w:eastAsia="Times New Roman" w:hAnsi="Times New Roman" w:cs="Times New Roman"/>
          <w:sz w:val="28"/>
          <w:szCs w:val="28"/>
          <w:lang w:eastAsia="ru-RU"/>
        </w:rPr>
        <w:t>].</w:t>
      </w:r>
    </w:p>
    <w:p w:rsidR="00ED6EC4" w:rsidRPr="00ED6EC4" w:rsidRDefault="00ED6EC4" w:rsidP="00ED6EC4">
      <w:pPr>
        <w:tabs>
          <w:tab w:val="left" w:pos="9356"/>
        </w:tabs>
        <w:spacing w:line="360" w:lineRule="auto"/>
        <w:ind w:firstLine="709"/>
        <w:jc w:val="both"/>
        <w:rPr>
          <w:rFonts w:ascii="Times New Roman" w:eastAsia="Times New Roman" w:hAnsi="Times New Roman" w:cs="Times New Roman"/>
          <w:sz w:val="28"/>
          <w:szCs w:val="28"/>
          <w:lang w:eastAsia="ru-RU"/>
        </w:rPr>
      </w:pPr>
      <w:r w:rsidRPr="00ED6EC4">
        <w:rPr>
          <w:rFonts w:ascii="Times New Roman" w:eastAsia="Times New Roman" w:hAnsi="Times New Roman" w:cs="Times New Roman"/>
          <w:sz w:val="28"/>
          <w:szCs w:val="28"/>
          <w:lang w:eastAsia="ru-RU"/>
        </w:rPr>
        <w:t>В. Лісовський пропонує класифікацію сфер, які, на його думку, найбільш повно характеризують спрямованість студента. Це орієнтація на:</w:t>
      </w:r>
    </w:p>
    <w:p w:rsidR="00ED6EC4" w:rsidRPr="00ED6EC4" w:rsidRDefault="00ED6EC4" w:rsidP="00ED6EC4">
      <w:pPr>
        <w:tabs>
          <w:tab w:val="left" w:pos="9356"/>
        </w:tabs>
        <w:spacing w:line="360" w:lineRule="auto"/>
        <w:ind w:firstLine="709"/>
        <w:jc w:val="both"/>
        <w:rPr>
          <w:rFonts w:ascii="Times New Roman" w:eastAsia="Times New Roman" w:hAnsi="Times New Roman" w:cs="Times New Roman"/>
          <w:sz w:val="28"/>
          <w:szCs w:val="28"/>
          <w:lang w:eastAsia="ru-RU"/>
        </w:rPr>
      </w:pPr>
      <w:r w:rsidRPr="00ED6EC4">
        <w:rPr>
          <w:rFonts w:ascii="Times New Roman" w:eastAsia="Times New Roman" w:hAnsi="Times New Roman" w:cs="Times New Roman"/>
          <w:sz w:val="28"/>
          <w:szCs w:val="28"/>
          <w:lang w:eastAsia="ru-RU"/>
        </w:rPr>
        <w:t>1) навчання, науку, професію;</w:t>
      </w:r>
    </w:p>
    <w:p w:rsidR="00ED6EC4" w:rsidRPr="00ED6EC4" w:rsidRDefault="00ED6EC4" w:rsidP="00ED6EC4">
      <w:pPr>
        <w:tabs>
          <w:tab w:val="left" w:pos="9356"/>
        </w:tabs>
        <w:spacing w:line="360" w:lineRule="auto"/>
        <w:ind w:firstLine="709"/>
        <w:jc w:val="both"/>
        <w:rPr>
          <w:rFonts w:ascii="Times New Roman" w:eastAsia="Times New Roman" w:hAnsi="Times New Roman" w:cs="Times New Roman"/>
          <w:sz w:val="28"/>
          <w:szCs w:val="28"/>
          <w:lang w:eastAsia="ru-RU"/>
        </w:rPr>
      </w:pPr>
      <w:r w:rsidRPr="00ED6EC4">
        <w:rPr>
          <w:rFonts w:ascii="Times New Roman" w:eastAsia="Times New Roman" w:hAnsi="Times New Roman" w:cs="Times New Roman"/>
          <w:sz w:val="28"/>
          <w:szCs w:val="28"/>
          <w:lang w:eastAsia="ru-RU"/>
        </w:rPr>
        <w:t>2) суспільно-політичну діяльність (активну життєву позицію);</w:t>
      </w:r>
    </w:p>
    <w:p w:rsidR="00ED6EC4" w:rsidRPr="00ED6EC4" w:rsidRDefault="00ED6EC4" w:rsidP="00ED6EC4">
      <w:pPr>
        <w:tabs>
          <w:tab w:val="left" w:pos="9356"/>
        </w:tabs>
        <w:spacing w:line="360" w:lineRule="auto"/>
        <w:ind w:firstLine="709"/>
        <w:jc w:val="both"/>
        <w:rPr>
          <w:rFonts w:ascii="Times New Roman" w:eastAsia="Times New Roman" w:hAnsi="Times New Roman" w:cs="Times New Roman"/>
          <w:sz w:val="28"/>
          <w:szCs w:val="28"/>
          <w:lang w:eastAsia="ru-RU"/>
        </w:rPr>
      </w:pPr>
      <w:r w:rsidRPr="00ED6EC4">
        <w:rPr>
          <w:rFonts w:ascii="Times New Roman" w:eastAsia="Times New Roman" w:hAnsi="Times New Roman" w:cs="Times New Roman"/>
          <w:sz w:val="28"/>
          <w:szCs w:val="28"/>
          <w:lang w:eastAsia="ru-RU"/>
        </w:rPr>
        <w:t>3) культуру (високу духовність);</w:t>
      </w:r>
    </w:p>
    <w:p w:rsidR="00ED6EC4" w:rsidRDefault="00ED6EC4" w:rsidP="00ED6EC4">
      <w:pPr>
        <w:tabs>
          <w:tab w:val="left" w:pos="9356"/>
        </w:tabs>
        <w:spacing w:line="360" w:lineRule="auto"/>
        <w:ind w:firstLine="709"/>
        <w:jc w:val="both"/>
        <w:rPr>
          <w:rFonts w:ascii="Times New Roman" w:eastAsia="Times New Roman" w:hAnsi="Times New Roman" w:cs="Times New Roman"/>
          <w:sz w:val="28"/>
          <w:szCs w:val="28"/>
          <w:lang w:eastAsia="ru-RU"/>
        </w:rPr>
      </w:pPr>
      <w:r w:rsidRPr="00ED6EC4">
        <w:rPr>
          <w:rFonts w:ascii="Times New Roman" w:eastAsia="Times New Roman" w:hAnsi="Times New Roman" w:cs="Times New Roman"/>
          <w:sz w:val="28"/>
          <w:szCs w:val="28"/>
          <w:lang w:eastAsia="ru-RU"/>
        </w:rPr>
        <w:t>4) колектив (спілкування у колективі) [51, с. 168].</w:t>
      </w:r>
    </w:p>
    <w:p w:rsidR="00AA5876" w:rsidRPr="00AA5876" w:rsidRDefault="00AA5876" w:rsidP="00AA5876">
      <w:pPr>
        <w:tabs>
          <w:tab w:val="left" w:pos="9356"/>
        </w:tabs>
        <w:spacing w:line="360" w:lineRule="auto"/>
        <w:ind w:firstLine="709"/>
        <w:jc w:val="both"/>
        <w:rPr>
          <w:rFonts w:ascii="Times New Roman" w:eastAsia="Times New Roman" w:hAnsi="Times New Roman" w:cs="Times New Roman"/>
          <w:sz w:val="28"/>
          <w:szCs w:val="28"/>
          <w:lang w:eastAsia="ru-RU"/>
        </w:rPr>
      </w:pPr>
      <w:r w:rsidRPr="00AA5876">
        <w:rPr>
          <w:rFonts w:ascii="Times New Roman" w:eastAsia="Times New Roman" w:hAnsi="Times New Roman" w:cs="Times New Roman"/>
          <w:sz w:val="28"/>
          <w:szCs w:val="28"/>
          <w:lang w:eastAsia="ru-RU"/>
        </w:rPr>
        <w:t xml:space="preserve">Не викликає сумніву, що успішність навчання у </w:t>
      </w:r>
      <w:r w:rsidR="00967D15">
        <w:rPr>
          <w:rFonts w:ascii="Times New Roman" w:eastAsia="Times New Roman" w:hAnsi="Times New Roman" w:cs="Times New Roman"/>
          <w:sz w:val="28"/>
          <w:szCs w:val="28"/>
          <w:lang w:val="uk-UA" w:eastAsia="ru-RU"/>
        </w:rPr>
        <w:t>Виші</w:t>
      </w:r>
      <w:r w:rsidRPr="00AA5876">
        <w:rPr>
          <w:rFonts w:ascii="Times New Roman" w:eastAsia="Times New Roman" w:hAnsi="Times New Roman" w:cs="Times New Roman"/>
          <w:sz w:val="28"/>
          <w:szCs w:val="28"/>
          <w:lang w:eastAsia="ru-RU"/>
        </w:rPr>
        <w:t xml:space="preserve"> пов'язана</w:t>
      </w:r>
      <w:r w:rsidR="006B7AB1">
        <w:rPr>
          <w:rFonts w:ascii="Times New Roman" w:eastAsia="Times New Roman" w:hAnsi="Times New Roman" w:cs="Times New Roman"/>
          <w:sz w:val="28"/>
          <w:szCs w:val="28"/>
          <w:lang w:val="uk-UA" w:eastAsia="ru-RU"/>
        </w:rPr>
        <w:t>,</w:t>
      </w:r>
      <w:r w:rsidRPr="00AA5876">
        <w:rPr>
          <w:rFonts w:ascii="Times New Roman" w:eastAsia="Times New Roman" w:hAnsi="Times New Roman" w:cs="Times New Roman"/>
          <w:sz w:val="28"/>
          <w:szCs w:val="28"/>
          <w:lang w:eastAsia="ru-RU"/>
        </w:rPr>
        <w:t xml:space="preserve"> насамперед</w:t>
      </w:r>
      <w:r w:rsidR="006B7AB1">
        <w:rPr>
          <w:rFonts w:ascii="Times New Roman" w:eastAsia="Times New Roman" w:hAnsi="Times New Roman" w:cs="Times New Roman"/>
          <w:sz w:val="28"/>
          <w:szCs w:val="28"/>
          <w:lang w:val="uk-UA" w:eastAsia="ru-RU"/>
        </w:rPr>
        <w:t>,</w:t>
      </w:r>
      <w:r w:rsidRPr="00AA5876">
        <w:rPr>
          <w:rFonts w:ascii="Times New Roman" w:eastAsia="Times New Roman" w:hAnsi="Times New Roman" w:cs="Times New Roman"/>
          <w:sz w:val="28"/>
          <w:szCs w:val="28"/>
          <w:lang w:eastAsia="ru-RU"/>
        </w:rPr>
        <w:t xml:space="preserve"> із орієнтацією на професійне становлення. До факторів, що визначають успішність навчання студента-першокурсника, як зазначає Т.Власова, можна також віднести:</w:t>
      </w:r>
    </w:p>
    <w:p w:rsidR="00AA5876" w:rsidRPr="00D27053" w:rsidRDefault="00AA5876" w:rsidP="00AA5876">
      <w:pPr>
        <w:tabs>
          <w:tab w:val="left" w:pos="9356"/>
        </w:tabs>
        <w:spacing w:line="360" w:lineRule="auto"/>
        <w:ind w:firstLine="709"/>
        <w:jc w:val="both"/>
        <w:rPr>
          <w:rFonts w:ascii="Times New Roman" w:eastAsia="Times New Roman" w:hAnsi="Times New Roman" w:cs="Times New Roman"/>
          <w:sz w:val="28"/>
          <w:szCs w:val="28"/>
          <w:lang w:val="uk-UA" w:eastAsia="ru-RU"/>
        </w:rPr>
      </w:pPr>
      <w:r w:rsidRPr="00AA5876">
        <w:rPr>
          <w:rFonts w:ascii="Times New Roman" w:eastAsia="Times New Roman" w:hAnsi="Times New Roman" w:cs="Times New Roman"/>
          <w:sz w:val="28"/>
          <w:szCs w:val="28"/>
          <w:lang w:eastAsia="ru-RU"/>
        </w:rPr>
        <w:t xml:space="preserve">1) рівень підготовки, систему цінностей, ставлення до навчання, поінформованість про </w:t>
      </w:r>
      <w:r w:rsidR="00967D15">
        <w:rPr>
          <w:rFonts w:ascii="Times New Roman" w:eastAsia="Times New Roman" w:hAnsi="Times New Roman" w:cs="Times New Roman"/>
          <w:sz w:val="28"/>
          <w:szCs w:val="28"/>
          <w:lang w:eastAsia="ru-RU"/>
        </w:rPr>
        <w:t>виші</w:t>
      </w:r>
      <w:r w:rsidRPr="00AA5876">
        <w:rPr>
          <w:rFonts w:ascii="Times New Roman" w:eastAsia="Times New Roman" w:hAnsi="Times New Roman" w:cs="Times New Roman"/>
          <w:sz w:val="28"/>
          <w:szCs w:val="28"/>
          <w:lang w:eastAsia="ru-RU"/>
        </w:rPr>
        <w:t xml:space="preserve">вські реалії, уявлення про обрану професію – ці чинники багато в чому визначаються загальною атмосферою в країні та конкретними </w:t>
      </w:r>
      <w:r w:rsidR="00242EB4">
        <w:rPr>
          <w:rFonts w:ascii="Times New Roman" w:eastAsia="Times New Roman" w:hAnsi="Times New Roman" w:cs="Times New Roman"/>
          <w:sz w:val="28"/>
          <w:szCs w:val="28"/>
          <w:lang w:eastAsia="ru-RU"/>
        </w:rPr>
        <w:t>«</w:t>
      </w:r>
      <w:r w:rsidRPr="00AA5876">
        <w:rPr>
          <w:rFonts w:ascii="Times New Roman" w:eastAsia="Times New Roman" w:hAnsi="Times New Roman" w:cs="Times New Roman"/>
          <w:sz w:val="28"/>
          <w:szCs w:val="28"/>
          <w:lang w:eastAsia="ru-RU"/>
        </w:rPr>
        <w:t>побутовими знаннями</w:t>
      </w:r>
      <w:r w:rsidR="00242EB4">
        <w:rPr>
          <w:rFonts w:ascii="Times New Roman" w:eastAsia="Times New Roman" w:hAnsi="Times New Roman" w:cs="Times New Roman"/>
          <w:sz w:val="28"/>
          <w:szCs w:val="28"/>
          <w:lang w:eastAsia="ru-RU"/>
        </w:rPr>
        <w:t>»</w:t>
      </w:r>
      <w:r w:rsidRPr="00AA5876">
        <w:rPr>
          <w:rFonts w:ascii="Times New Roman" w:eastAsia="Times New Roman" w:hAnsi="Times New Roman" w:cs="Times New Roman"/>
          <w:sz w:val="28"/>
          <w:szCs w:val="28"/>
          <w:lang w:eastAsia="ru-RU"/>
        </w:rPr>
        <w:t xml:space="preserve"> тих, хто був безпосереднім джерелом інформації. </w:t>
      </w:r>
      <w:r w:rsidR="00D27053">
        <w:rPr>
          <w:rFonts w:ascii="Times New Roman" w:eastAsia="Times New Roman" w:hAnsi="Times New Roman" w:cs="Times New Roman"/>
          <w:sz w:val="28"/>
          <w:szCs w:val="28"/>
          <w:lang w:val="uk-UA" w:eastAsia="ru-RU"/>
        </w:rPr>
        <w:t>Так</w:t>
      </w:r>
      <w:r w:rsidRPr="00AA5876">
        <w:rPr>
          <w:rFonts w:ascii="Times New Roman" w:eastAsia="Times New Roman" w:hAnsi="Times New Roman" w:cs="Times New Roman"/>
          <w:sz w:val="28"/>
          <w:szCs w:val="28"/>
          <w:lang w:eastAsia="ru-RU"/>
        </w:rPr>
        <w:t xml:space="preserve">і чинники виявляються переважно </w:t>
      </w:r>
      <w:r w:rsidR="00D27053">
        <w:rPr>
          <w:rFonts w:ascii="Times New Roman" w:eastAsia="Times New Roman" w:hAnsi="Times New Roman" w:cs="Times New Roman"/>
          <w:sz w:val="28"/>
          <w:szCs w:val="28"/>
          <w:lang w:val="uk-UA" w:eastAsia="ru-RU"/>
        </w:rPr>
        <w:t xml:space="preserve">на </w:t>
      </w:r>
      <w:r w:rsidR="00D27053">
        <w:rPr>
          <w:rFonts w:ascii="Times New Roman" w:eastAsia="Times New Roman" w:hAnsi="Times New Roman" w:cs="Times New Roman"/>
          <w:sz w:val="28"/>
          <w:szCs w:val="28"/>
          <w:lang w:eastAsia="ru-RU"/>
        </w:rPr>
        <w:t xml:space="preserve">початковому етапі навчання. </w:t>
      </w:r>
      <w:r w:rsidR="00D27053">
        <w:rPr>
          <w:rFonts w:ascii="Times New Roman" w:eastAsia="Times New Roman" w:hAnsi="Times New Roman" w:cs="Times New Roman"/>
          <w:sz w:val="28"/>
          <w:szCs w:val="28"/>
          <w:lang w:val="uk-UA" w:eastAsia="ru-RU"/>
        </w:rPr>
        <w:t>Саме н</w:t>
      </w:r>
      <w:r w:rsidRPr="00AA5876">
        <w:rPr>
          <w:rFonts w:ascii="Times New Roman" w:eastAsia="Times New Roman" w:hAnsi="Times New Roman" w:cs="Times New Roman"/>
          <w:sz w:val="28"/>
          <w:szCs w:val="28"/>
          <w:lang w:eastAsia="ru-RU"/>
        </w:rPr>
        <w:t>а</w:t>
      </w:r>
      <w:r w:rsidR="00D27053">
        <w:rPr>
          <w:rFonts w:ascii="Times New Roman" w:eastAsia="Times New Roman" w:hAnsi="Times New Roman" w:cs="Times New Roman"/>
          <w:sz w:val="28"/>
          <w:szCs w:val="28"/>
          <w:lang w:val="uk-UA" w:eastAsia="ru-RU"/>
        </w:rPr>
        <w:t xml:space="preserve"> нь</w:t>
      </w:r>
      <w:r w:rsidRPr="00AA5876">
        <w:rPr>
          <w:rFonts w:ascii="Times New Roman" w:eastAsia="Times New Roman" w:hAnsi="Times New Roman" w:cs="Times New Roman"/>
          <w:sz w:val="28"/>
          <w:szCs w:val="28"/>
          <w:lang w:eastAsia="ru-RU"/>
        </w:rPr>
        <w:t xml:space="preserve">ому студенти-першокурсники повинні швидко орієнтуватися у навчальній діяльності, системі норм та правил, що існують у </w:t>
      </w:r>
      <w:r w:rsidR="00967D15">
        <w:rPr>
          <w:rFonts w:ascii="Times New Roman" w:eastAsia="Times New Roman" w:hAnsi="Times New Roman" w:cs="Times New Roman"/>
          <w:sz w:val="28"/>
          <w:szCs w:val="28"/>
          <w:lang w:val="uk-UA" w:eastAsia="ru-RU"/>
        </w:rPr>
        <w:lastRenderedPageBreak/>
        <w:t>Виші</w:t>
      </w:r>
      <w:r w:rsidRPr="00AA5876">
        <w:rPr>
          <w:rFonts w:ascii="Times New Roman" w:eastAsia="Times New Roman" w:hAnsi="Times New Roman" w:cs="Times New Roman"/>
          <w:sz w:val="28"/>
          <w:szCs w:val="28"/>
          <w:lang w:eastAsia="ru-RU"/>
        </w:rPr>
        <w:t>, розробити свою систему цінностей щодо навчання, майбутньої роботи</w:t>
      </w:r>
      <w:r w:rsidR="00D27053">
        <w:rPr>
          <w:rFonts w:ascii="Times New Roman" w:eastAsia="Times New Roman" w:hAnsi="Times New Roman" w:cs="Times New Roman"/>
          <w:sz w:val="28"/>
          <w:szCs w:val="28"/>
          <w:lang w:val="uk-UA" w:eastAsia="ru-RU"/>
        </w:rPr>
        <w:t xml:space="preserve"> і</w:t>
      </w:r>
      <w:r w:rsidR="00D27053">
        <w:rPr>
          <w:rFonts w:ascii="Times New Roman" w:eastAsia="Times New Roman" w:hAnsi="Times New Roman" w:cs="Times New Roman"/>
          <w:sz w:val="28"/>
          <w:szCs w:val="28"/>
          <w:lang w:eastAsia="ru-RU"/>
        </w:rPr>
        <w:t xml:space="preserve"> викладачів</w:t>
      </w:r>
      <w:r w:rsidR="00D27053">
        <w:rPr>
          <w:rFonts w:ascii="Times New Roman" w:eastAsia="Times New Roman" w:hAnsi="Times New Roman" w:cs="Times New Roman"/>
          <w:sz w:val="28"/>
          <w:szCs w:val="28"/>
          <w:lang w:val="uk-UA" w:eastAsia="ru-RU"/>
        </w:rPr>
        <w:t>;</w:t>
      </w:r>
    </w:p>
    <w:p w:rsidR="00AA5876" w:rsidRPr="00AA5876" w:rsidRDefault="00AA5876" w:rsidP="00AA5876">
      <w:pPr>
        <w:tabs>
          <w:tab w:val="left" w:pos="9356"/>
        </w:tabs>
        <w:spacing w:line="360" w:lineRule="auto"/>
        <w:ind w:firstLine="709"/>
        <w:jc w:val="both"/>
        <w:rPr>
          <w:rFonts w:ascii="Times New Roman" w:eastAsia="Times New Roman" w:hAnsi="Times New Roman" w:cs="Times New Roman"/>
          <w:sz w:val="28"/>
          <w:szCs w:val="28"/>
          <w:lang w:eastAsia="ru-RU"/>
        </w:rPr>
      </w:pPr>
      <w:r w:rsidRPr="00AA5876">
        <w:rPr>
          <w:rFonts w:ascii="Times New Roman" w:eastAsia="Times New Roman" w:hAnsi="Times New Roman" w:cs="Times New Roman"/>
          <w:sz w:val="28"/>
          <w:szCs w:val="28"/>
          <w:lang w:eastAsia="ru-RU"/>
        </w:rPr>
        <w:t>2) організацію навчального процесу, рівень викладання, тип взаємовідносин викладача та студента тощо.</w:t>
      </w:r>
    </w:p>
    <w:p w:rsidR="00AA5876" w:rsidRDefault="00AA5876" w:rsidP="00AA5876">
      <w:pPr>
        <w:tabs>
          <w:tab w:val="left" w:pos="9356"/>
        </w:tabs>
        <w:spacing w:line="360" w:lineRule="auto"/>
        <w:ind w:firstLine="709"/>
        <w:jc w:val="both"/>
        <w:rPr>
          <w:rFonts w:ascii="Times New Roman" w:eastAsia="Times New Roman" w:hAnsi="Times New Roman" w:cs="Times New Roman"/>
          <w:sz w:val="28"/>
          <w:szCs w:val="28"/>
          <w:lang w:eastAsia="ru-RU"/>
        </w:rPr>
      </w:pPr>
      <w:r w:rsidRPr="00AA5876">
        <w:rPr>
          <w:rFonts w:ascii="Times New Roman" w:eastAsia="Times New Roman" w:hAnsi="Times New Roman" w:cs="Times New Roman"/>
          <w:sz w:val="28"/>
          <w:szCs w:val="28"/>
          <w:lang w:eastAsia="ru-RU"/>
        </w:rPr>
        <w:t xml:space="preserve">Т. Власова вказує, що </w:t>
      </w:r>
      <w:r w:rsidR="00242EB4">
        <w:rPr>
          <w:rFonts w:ascii="Times New Roman" w:eastAsia="Times New Roman" w:hAnsi="Times New Roman" w:cs="Times New Roman"/>
          <w:sz w:val="28"/>
          <w:szCs w:val="28"/>
          <w:lang w:eastAsia="ru-RU"/>
        </w:rPr>
        <w:t>«</w:t>
      </w:r>
      <w:r w:rsidRPr="00AA5876">
        <w:rPr>
          <w:rFonts w:ascii="Times New Roman" w:eastAsia="Times New Roman" w:hAnsi="Times New Roman" w:cs="Times New Roman"/>
          <w:sz w:val="28"/>
          <w:szCs w:val="28"/>
          <w:lang w:eastAsia="ru-RU"/>
        </w:rPr>
        <w:t>професійна освіта має стати не лише навчальним, а й виховним простором, у якому здійснюються партнерські відносини між викладачами як професійно та духовно орієнтованими людьми та майбутніми фахівцями, які мають професійну гуманітарну компетентність</w:t>
      </w:r>
      <w:r w:rsidR="00242EB4">
        <w:rPr>
          <w:rFonts w:ascii="Times New Roman" w:eastAsia="Times New Roman" w:hAnsi="Times New Roman" w:cs="Times New Roman"/>
          <w:sz w:val="28"/>
          <w:szCs w:val="28"/>
          <w:lang w:eastAsia="ru-RU"/>
        </w:rPr>
        <w:t>»</w:t>
      </w:r>
      <w:r w:rsidRPr="00AA5876">
        <w:rPr>
          <w:rFonts w:ascii="Times New Roman" w:eastAsia="Times New Roman" w:hAnsi="Times New Roman" w:cs="Times New Roman"/>
          <w:sz w:val="28"/>
          <w:szCs w:val="28"/>
          <w:lang w:eastAsia="ru-RU"/>
        </w:rPr>
        <w:t xml:space="preserve"> [69, с. 206].</w:t>
      </w:r>
    </w:p>
    <w:p w:rsidR="0054484E" w:rsidRPr="0054484E" w:rsidRDefault="0054484E" w:rsidP="0054484E">
      <w:pPr>
        <w:tabs>
          <w:tab w:val="left" w:pos="9356"/>
        </w:tabs>
        <w:spacing w:line="360" w:lineRule="auto"/>
        <w:ind w:firstLine="709"/>
        <w:jc w:val="both"/>
        <w:rPr>
          <w:rFonts w:ascii="Times New Roman" w:eastAsia="Times New Roman" w:hAnsi="Times New Roman" w:cs="Times New Roman"/>
          <w:sz w:val="28"/>
          <w:szCs w:val="28"/>
          <w:lang w:eastAsia="ru-RU"/>
        </w:rPr>
      </w:pPr>
      <w:r w:rsidRPr="0054484E">
        <w:rPr>
          <w:rFonts w:ascii="Times New Roman" w:eastAsia="Times New Roman" w:hAnsi="Times New Roman" w:cs="Times New Roman"/>
          <w:sz w:val="28"/>
          <w:szCs w:val="28"/>
          <w:lang w:eastAsia="ru-RU"/>
        </w:rPr>
        <w:t xml:space="preserve">Відомо, що існує зв'язок між успішністю навчальної діяльності та рівнем дисципліни у процесі навчання у </w:t>
      </w:r>
      <w:r w:rsidR="00967D15">
        <w:rPr>
          <w:rFonts w:ascii="Times New Roman" w:eastAsia="Times New Roman" w:hAnsi="Times New Roman" w:cs="Times New Roman"/>
          <w:sz w:val="28"/>
          <w:szCs w:val="28"/>
          <w:lang w:val="uk-UA" w:eastAsia="ru-RU"/>
        </w:rPr>
        <w:t>Виші</w:t>
      </w:r>
      <w:r w:rsidRPr="0054484E">
        <w:rPr>
          <w:rFonts w:ascii="Times New Roman" w:eastAsia="Times New Roman" w:hAnsi="Times New Roman" w:cs="Times New Roman"/>
          <w:sz w:val="28"/>
          <w:szCs w:val="28"/>
          <w:lang w:eastAsia="ru-RU"/>
        </w:rPr>
        <w:t>. Рівень дисциплінарної відповідальності найуспішніших студентів характеризується цілеспрямованістю, силою вол</w:t>
      </w:r>
      <w:r w:rsidR="00077050">
        <w:rPr>
          <w:rFonts w:ascii="Times New Roman" w:eastAsia="Times New Roman" w:hAnsi="Times New Roman" w:cs="Times New Roman"/>
          <w:sz w:val="28"/>
          <w:szCs w:val="28"/>
          <w:lang w:val="uk-UA" w:eastAsia="ru-RU"/>
        </w:rPr>
        <w:t>і</w:t>
      </w:r>
      <w:r w:rsidRPr="0054484E">
        <w:rPr>
          <w:rFonts w:ascii="Times New Roman" w:eastAsia="Times New Roman" w:hAnsi="Times New Roman" w:cs="Times New Roman"/>
          <w:sz w:val="28"/>
          <w:szCs w:val="28"/>
          <w:lang w:eastAsia="ru-RU"/>
        </w:rPr>
        <w:t xml:space="preserve">, почуттям обов'язку, вмінням мобілізувати свої фізичні та психічні сили на навчання, високою регулярністю навчальної діяльності. У комплексі із спрямованістю на здобуття знань спостерігається висока академічна успішність </w:t>
      </w:r>
      <w:r w:rsidR="00CC477B">
        <w:rPr>
          <w:rFonts w:ascii="Times New Roman" w:eastAsia="Times New Roman" w:hAnsi="Times New Roman" w:cs="Times New Roman"/>
          <w:sz w:val="28"/>
          <w:szCs w:val="28"/>
          <w:lang w:val="uk-UA" w:eastAsia="ru-RU"/>
        </w:rPr>
        <w:t xml:space="preserve">кожного </w:t>
      </w:r>
      <w:r w:rsidRPr="0054484E">
        <w:rPr>
          <w:rFonts w:ascii="Times New Roman" w:eastAsia="Times New Roman" w:hAnsi="Times New Roman" w:cs="Times New Roman"/>
          <w:sz w:val="28"/>
          <w:szCs w:val="28"/>
          <w:lang w:eastAsia="ru-RU"/>
        </w:rPr>
        <w:t>студента.</w:t>
      </w:r>
    </w:p>
    <w:p w:rsidR="0054484E" w:rsidRPr="0054484E" w:rsidRDefault="00077050" w:rsidP="0054484E">
      <w:pPr>
        <w:tabs>
          <w:tab w:val="left" w:pos="9356"/>
        </w:tabs>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Із</w:t>
      </w:r>
      <w:r w:rsidR="0054484E" w:rsidRPr="0054484E">
        <w:rPr>
          <w:rFonts w:ascii="Times New Roman" w:eastAsia="Times New Roman" w:hAnsi="Times New Roman" w:cs="Times New Roman"/>
          <w:sz w:val="28"/>
          <w:szCs w:val="28"/>
          <w:lang w:eastAsia="ru-RU"/>
        </w:rPr>
        <w:t xml:space="preserve"> огляду на навчальн</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діяльн</w:t>
      </w:r>
      <w:r>
        <w:rPr>
          <w:rFonts w:ascii="Times New Roman" w:eastAsia="Times New Roman" w:hAnsi="Times New Roman" w:cs="Times New Roman"/>
          <w:sz w:val="28"/>
          <w:szCs w:val="28"/>
          <w:lang w:val="uk-UA" w:eastAsia="ru-RU"/>
        </w:rPr>
        <w:t>і</w:t>
      </w:r>
      <w:r w:rsidR="0054484E" w:rsidRPr="0054484E">
        <w:rPr>
          <w:rFonts w:ascii="Times New Roman" w:eastAsia="Times New Roman" w:hAnsi="Times New Roman" w:cs="Times New Roman"/>
          <w:sz w:val="28"/>
          <w:szCs w:val="28"/>
          <w:lang w:eastAsia="ru-RU"/>
        </w:rPr>
        <w:t>ст</w:t>
      </w:r>
      <w:r>
        <w:rPr>
          <w:rFonts w:ascii="Times New Roman" w:eastAsia="Times New Roman" w:hAnsi="Times New Roman" w:cs="Times New Roman"/>
          <w:sz w:val="28"/>
          <w:szCs w:val="28"/>
          <w:lang w:val="uk-UA" w:eastAsia="ru-RU"/>
        </w:rPr>
        <w:t>ь,</w:t>
      </w:r>
      <w:r w:rsidR="0054484E" w:rsidRPr="0054484E">
        <w:rPr>
          <w:rFonts w:ascii="Times New Roman" w:eastAsia="Times New Roman" w:hAnsi="Times New Roman" w:cs="Times New Roman"/>
          <w:sz w:val="28"/>
          <w:szCs w:val="28"/>
          <w:lang w:eastAsia="ru-RU"/>
        </w:rPr>
        <w:t xml:space="preserve"> спостерігаються певні зміни компонентів емоційної стійкості: мотиваційної, когнітивної, поведінкової. Емоційно компонент зазнає впливу більшої чи меншої збалансованості у відносинах між студентами, </w:t>
      </w:r>
      <w:r>
        <w:rPr>
          <w:rFonts w:ascii="Times New Roman" w:eastAsia="Times New Roman" w:hAnsi="Times New Roman" w:cs="Times New Roman"/>
          <w:sz w:val="28"/>
          <w:szCs w:val="28"/>
          <w:lang w:val="uk-UA" w:eastAsia="ru-RU"/>
        </w:rPr>
        <w:t>і</w:t>
      </w:r>
      <w:r w:rsidR="0054484E" w:rsidRPr="0054484E">
        <w:rPr>
          <w:rFonts w:ascii="Times New Roman" w:eastAsia="Times New Roman" w:hAnsi="Times New Roman" w:cs="Times New Roman"/>
          <w:sz w:val="28"/>
          <w:szCs w:val="28"/>
          <w:lang w:eastAsia="ru-RU"/>
        </w:rPr>
        <w:t>з одного боку, а також студентами та викладачами з іншого; підвищення рівня тривожності, невротизації, спричиненого проблемами адаптації до умов навчання. Однак, він значною мірою визначається й індивідуальними способами емоційного реагування на зовнішні та внутрішні стимули, що виникають у процесі навчальної діяльності.</w:t>
      </w:r>
    </w:p>
    <w:p w:rsidR="00AA5876" w:rsidRDefault="0054484E" w:rsidP="0054484E">
      <w:pPr>
        <w:tabs>
          <w:tab w:val="left" w:pos="9356"/>
        </w:tabs>
        <w:spacing w:line="360" w:lineRule="auto"/>
        <w:ind w:firstLine="709"/>
        <w:jc w:val="both"/>
        <w:rPr>
          <w:rFonts w:ascii="Times New Roman" w:eastAsia="Times New Roman" w:hAnsi="Times New Roman" w:cs="Times New Roman"/>
          <w:sz w:val="28"/>
          <w:szCs w:val="28"/>
          <w:lang w:eastAsia="ru-RU"/>
        </w:rPr>
      </w:pPr>
      <w:r w:rsidRPr="0054484E">
        <w:rPr>
          <w:rFonts w:ascii="Times New Roman" w:eastAsia="Times New Roman" w:hAnsi="Times New Roman" w:cs="Times New Roman"/>
          <w:sz w:val="28"/>
          <w:szCs w:val="28"/>
          <w:lang w:eastAsia="ru-RU"/>
        </w:rPr>
        <w:t xml:space="preserve">Винятково важливою умовою формування студента як суб'єкта навчальної діяльності </w:t>
      </w:r>
      <w:r w:rsidR="00077050">
        <w:rPr>
          <w:rFonts w:ascii="Times New Roman" w:eastAsia="Times New Roman" w:hAnsi="Times New Roman" w:cs="Times New Roman"/>
          <w:sz w:val="28"/>
          <w:szCs w:val="28"/>
          <w:lang w:val="uk-UA" w:eastAsia="ru-RU"/>
        </w:rPr>
        <w:t>ста</w:t>
      </w:r>
      <w:r w:rsidRPr="0054484E">
        <w:rPr>
          <w:rFonts w:ascii="Times New Roman" w:eastAsia="Times New Roman" w:hAnsi="Times New Roman" w:cs="Times New Roman"/>
          <w:sz w:val="28"/>
          <w:szCs w:val="28"/>
          <w:lang w:eastAsia="ru-RU"/>
        </w:rPr>
        <w:t xml:space="preserve">є здатність успішно адаптуватися до нового соціального середовища. Швидка та ефективна адаптація до умов вищої школи, яка виступає як одна </w:t>
      </w:r>
      <w:r w:rsidR="00077050">
        <w:rPr>
          <w:rFonts w:ascii="Times New Roman" w:eastAsia="Times New Roman" w:hAnsi="Times New Roman" w:cs="Times New Roman"/>
          <w:sz w:val="28"/>
          <w:szCs w:val="28"/>
          <w:lang w:val="uk-UA" w:eastAsia="ru-RU"/>
        </w:rPr>
        <w:t>і</w:t>
      </w:r>
      <w:r w:rsidRPr="0054484E">
        <w:rPr>
          <w:rFonts w:ascii="Times New Roman" w:eastAsia="Times New Roman" w:hAnsi="Times New Roman" w:cs="Times New Roman"/>
          <w:sz w:val="28"/>
          <w:szCs w:val="28"/>
          <w:lang w:eastAsia="ru-RU"/>
        </w:rPr>
        <w:t>з основних психологічних умов успішності навчальної діяльності студентів на початковому етапі навчання, також неможлива без високого рівня розвитку емоційної стійкості.</w:t>
      </w:r>
    </w:p>
    <w:p w:rsidR="0054484E" w:rsidRPr="0054484E" w:rsidRDefault="0054484E" w:rsidP="0054484E">
      <w:pPr>
        <w:shd w:val="clear" w:color="auto" w:fill="FFFFFF"/>
        <w:tabs>
          <w:tab w:val="left" w:pos="9356"/>
        </w:tabs>
        <w:spacing w:line="360" w:lineRule="auto"/>
        <w:ind w:firstLine="709"/>
        <w:jc w:val="both"/>
        <w:rPr>
          <w:rFonts w:ascii="Times New Roman" w:eastAsia="Times New Roman" w:hAnsi="Times New Roman" w:cs="Times New Roman"/>
          <w:iCs/>
          <w:sz w:val="28"/>
          <w:szCs w:val="28"/>
          <w:lang w:val="uk-UA" w:eastAsia="ru-RU"/>
        </w:rPr>
      </w:pPr>
      <w:r w:rsidRPr="0054484E">
        <w:rPr>
          <w:rFonts w:ascii="Times New Roman" w:eastAsia="Times New Roman" w:hAnsi="Times New Roman" w:cs="Times New Roman"/>
          <w:iCs/>
          <w:sz w:val="28"/>
          <w:szCs w:val="28"/>
          <w:lang w:val="uk-UA" w:eastAsia="ru-RU"/>
        </w:rPr>
        <w:t xml:space="preserve">Серед проблем адаптації студентів до нового соціального середовища (зміна соціальних ролей, почуття самотності, віддалення від емоційно значущих </w:t>
      </w:r>
      <w:r w:rsidRPr="0054484E">
        <w:rPr>
          <w:rFonts w:ascii="Times New Roman" w:eastAsia="Times New Roman" w:hAnsi="Times New Roman" w:cs="Times New Roman"/>
          <w:iCs/>
          <w:sz w:val="28"/>
          <w:szCs w:val="28"/>
          <w:lang w:val="uk-UA" w:eastAsia="ru-RU"/>
        </w:rPr>
        <w:lastRenderedPageBreak/>
        <w:t xml:space="preserve">людей, необхідність самому знаходити рішення в умовах, що змінилися; конфліктні та стресові ситуації тощо), які є перешкодою для сталого емоційного розвитку та психологічного комфорту загалом перебуває і </w:t>
      </w:r>
      <w:r w:rsidR="00242EB4">
        <w:rPr>
          <w:rFonts w:ascii="Times New Roman" w:eastAsia="Times New Roman" w:hAnsi="Times New Roman" w:cs="Times New Roman"/>
          <w:iCs/>
          <w:sz w:val="28"/>
          <w:szCs w:val="28"/>
          <w:lang w:val="uk-UA" w:eastAsia="ru-RU"/>
        </w:rPr>
        <w:t>«</w:t>
      </w:r>
      <w:r w:rsidRPr="0054484E">
        <w:rPr>
          <w:rFonts w:ascii="Times New Roman" w:eastAsia="Times New Roman" w:hAnsi="Times New Roman" w:cs="Times New Roman"/>
          <w:iCs/>
          <w:sz w:val="28"/>
          <w:szCs w:val="28"/>
          <w:lang w:val="uk-UA" w:eastAsia="ru-RU"/>
        </w:rPr>
        <w:t>слабко виражена емоційна стійкість, зумовлена ​​недостатньою психоемоційною підтримкою</w:t>
      </w:r>
      <w:r w:rsidR="00242EB4">
        <w:rPr>
          <w:rFonts w:ascii="Times New Roman" w:eastAsia="Times New Roman" w:hAnsi="Times New Roman" w:cs="Times New Roman"/>
          <w:iCs/>
          <w:sz w:val="28"/>
          <w:szCs w:val="28"/>
          <w:lang w:val="uk-UA" w:eastAsia="ru-RU"/>
        </w:rPr>
        <w:t>»</w:t>
      </w:r>
      <w:r w:rsidRPr="0054484E">
        <w:rPr>
          <w:rFonts w:ascii="Times New Roman" w:eastAsia="Times New Roman" w:hAnsi="Times New Roman" w:cs="Times New Roman"/>
          <w:iCs/>
          <w:sz w:val="28"/>
          <w:szCs w:val="28"/>
          <w:lang w:val="uk-UA" w:eastAsia="ru-RU"/>
        </w:rPr>
        <w:t xml:space="preserve"> [24].</w:t>
      </w:r>
    </w:p>
    <w:p w:rsidR="0054484E" w:rsidRPr="0054484E" w:rsidRDefault="0054484E" w:rsidP="0054484E">
      <w:pPr>
        <w:shd w:val="clear" w:color="auto" w:fill="FFFFFF"/>
        <w:tabs>
          <w:tab w:val="left" w:pos="9356"/>
        </w:tabs>
        <w:spacing w:line="360" w:lineRule="auto"/>
        <w:ind w:firstLine="709"/>
        <w:jc w:val="both"/>
        <w:rPr>
          <w:rFonts w:ascii="Times New Roman" w:eastAsia="Times New Roman" w:hAnsi="Times New Roman" w:cs="Times New Roman"/>
          <w:iCs/>
          <w:sz w:val="28"/>
          <w:szCs w:val="28"/>
          <w:lang w:val="uk-UA" w:eastAsia="ru-RU"/>
        </w:rPr>
      </w:pPr>
      <w:r w:rsidRPr="0054484E">
        <w:rPr>
          <w:rFonts w:ascii="Times New Roman" w:eastAsia="Times New Roman" w:hAnsi="Times New Roman" w:cs="Times New Roman"/>
          <w:iCs/>
          <w:sz w:val="28"/>
          <w:szCs w:val="28"/>
          <w:lang w:val="uk-UA" w:eastAsia="ru-RU"/>
        </w:rPr>
        <w:t xml:space="preserve">У роботах Е. Зеєра, Є. Крінчика, Ю. Поваренкова, Н. Селезньової I, III, V курси розглядаються як кризові етапи процесу адаптації. Студенти першого курсу </w:t>
      </w:r>
      <w:r w:rsidR="00242EB4">
        <w:rPr>
          <w:rFonts w:ascii="Times New Roman" w:eastAsia="Times New Roman" w:hAnsi="Times New Roman" w:cs="Times New Roman"/>
          <w:iCs/>
          <w:sz w:val="28"/>
          <w:szCs w:val="28"/>
          <w:lang w:val="uk-UA" w:eastAsia="ru-RU"/>
        </w:rPr>
        <w:t>«</w:t>
      </w:r>
      <w:r w:rsidRPr="0054484E">
        <w:rPr>
          <w:rFonts w:ascii="Times New Roman" w:eastAsia="Times New Roman" w:hAnsi="Times New Roman" w:cs="Times New Roman"/>
          <w:iCs/>
          <w:sz w:val="28"/>
          <w:szCs w:val="28"/>
          <w:lang w:val="uk-UA" w:eastAsia="ru-RU"/>
        </w:rPr>
        <w:t>адаптуються до умов та змісту професійно-освітнього процесу, до нової системи професійної освіти, освоюють нову соціальну роль</w:t>
      </w:r>
      <w:r w:rsidR="00242EB4">
        <w:rPr>
          <w:rFonts w:ascii="Times New Roman" w:eastAsia="Times New Roman" w:hAnsi="Times New Roman" w:cs="Times New Roman"/>
          <w:iCs/>
          <w:sz w:val="28"/>
          <w:szCs w:val="28"/>
          <w:lang w:val="uk-UA" w:eastAsia="ru-RU"/>
        </w:rPr>
        <w:t>»</w:t>
      </w:r>
      <w:r w:rsidR="00E53712">
        <w:rPr>
          <w:rFonts w:ascii="Times New Roman" w:eastAsia="Times New Roman" w:hAnsi="Times New Roman" w:cs="Times New Roman"/>
          <w:iCs/>
          <w:sz w:val="28"/>
          <w:szCs w:val="28"/>
          <w:lang w:val="uk-UA" w:eastAsia="ru-RU"/>
        </w:rPr>
        <w:t>. Тут</w:t>
      </w:r>
      <w:r w:rsidRPr="0054484E">
        <w:rPr>
          <w:rFonts w:ascii="Times New Roman" w:eastAsia="Times New Roman" w:hAnsi="Times New Roman" w:cs="Times New Roman"/>
          <w:iCs/>
          <w:sz w:val="28"/>
          <w:szCs w:val="28"/>
          <w:lang w:val="uk-UA" w:eastAsia="ru-RU"/>
        </w:rPr>
        <w:t xml:space="preserve"> </w:t>
      </w:r>
      <w:r w:rsidR="00E53712">
        <w:rPr>
          <w:rFonts w:ascii="Times New Roman" w:eastAsia="Times New Roman" w:hAnsi="Times New Roman" w:cs="Times New Roman"/>
          <w:iCs/>
          <w:sz w:val="28"/>
          <w:szCs w:val="28"/>
          <w:lang w:val="uk-UA" w:eastAsia="ru-RU"/>
        </w:rPr>
        <w:t>в</w:t>
      </w:r>
      <w:r w:rsidRPr="0054484E">
        <w:rPr>
          <w:rFonts w:ascii="Times New Roman" w:eastAsia="Times New Roman" w:hAnsi="Times New Roman" w:cs="Times New Roman"/>
          <w:iCs/>
          <w:sz w:val="28"/>
          <w:szCs w:val="28"/>
          <w:lang w:val="uk-UA" w:eastAsia="ru-RU"/>
        </w:rPr>
        <w:t xml:space="preserve">ідбувається ламання колишніх стереотипів, що може зумовити відчуття внутрішнього дискомфорту, можливість конфлікту із середовищем, порівняно низьку успішність. У проведених дослідженнях процесу навчання першокурсників зазвичай виділяються такі труднощі: </w:t>
      </w:r>
      <w:r w:rsidR="00242EB4">
        <w:rPr>
          <w:rFonts w:ascii="Times New Roman" w:eastAsia="Times New Roman" w:hAnsi="Times New Roman" w:cs="Times New Roman"/>
          <w:iCs/>
          <w:sz w:val="28"/>
          <w:szCs w:val="28"/>
          <w:lang w:val="uk-UA" w:eastAsia="ru-RU"/>
        </w:rPr>
        <w:t>«</w:t>
      </w:r>
      <w:r w:rsidRPr="0054484E">
        <w:rPr>
          <w:rFonts w:ascii="Times New Roman" w:eastAsia="Times New Roman" w:hAnsi="Times New Roman" w:cs="Times New Roman"/>
          <w:iCs/>
          <w:sz w:val="28"/>
          <w:szCs w:val="28"/>
          <w:lang w:val="uk-UA" w:eastAsia="ru-RU"/>
        </w:rPr>
        <w:t>невизначеність мотив</w:t>
      </w:r>
      <w:r w:rsidR="00E53712">
        <w:rPr>
          <w:rFonts w:ascii="Times New Roman" w:eastAsia="Times New Roman" w:hAnsi="Times New Roman" w:cs="Times New Roman"/>
          <w:iCs/>
          <w:sz w:val="28"/>
          <w:szCs w:val="28"/>
          <w:lang w:val="uk-UA" w:eastAsia="ru-RU"/>
        </w:rPr>
        <w:t>ації вибору професії, недостатню психологічну</w:t>
      </w:r>
      <w:r w:rsidRPr="0054484E">
        <w:rPr>
          <w:rFonts w:ascii="Times New Roman" w:eastAsia="Times New Roman" w:hAnsi="Times New Roman" w:cs="Times New Roman"/>
          <w:iCs/>
          <w:sz w:val="28"/>
          <w:szCs w:val="28"/>
          <w:lang w:val="uk-UA" w:eastAsia="ru-RU"/>
        </w:rPr>
        <w:t xml:space="preserve"> готовність до неї, невміння здійснювати психологічне саморегулювання поведінки та діяльності. Уявлення про майбутню професію нереалістичні</w:t>
      </w:r>
      <w:r w:rsidR="00242EB4">
        <w:rPr>
          <w:rFonts w:ascii="Times New Roman" w:eastAsia="Times New Roman" w:hAnsi="Times New Roman" w:cs="Times New Roman"/>
          <w:iCs/>
          <w:sz w:val="28"/>
          <w:szCs w:val="28"/>
          <w:lang w:val="uk-UA" w:eastAsia="ru-RU"/>
        </w:rPr>
        <w:t>»</w:t>
      </w:r>
      <w:r w:rsidRPr="0054484E">
        <w:rPr>
          <w:rFonts w:ascii="Times New Roman" w:eastAsia="Times New Roman" w:hAnsi="Times New Roman" w:cs="Times New Roman"/>
          <w:iCs/>
          <w:sz w:val="28"/>
          <w:szCs w:val="28"/>
          <w:lang w:val="uk-UA" w:eastAsia="ru-RU"/>
        </w:rPr>
        <w:t xml:space="preserve"> [10, с. 269].</w:t>
      </w:r>
    </w:p>
    <w:p w:rsidR="0054484E" w:rsidRPr="0054484E" w:rsidRDefault="0054484E" w:rsidP="0054484E">
      <w:pPr>
        <w:shd w:val="clear" w:color="auto" w:fill="FFFFFF"/>
        <w:tabs>
          <w:tab w:val="left" w:pos="9356"/>
        </w:tabs>
        <w:spacing w:line="360" w:lineRule="auto"/>
        <w:ind w:firstLine="709"/>
        <w:jc w:val="both"/>
        <w:rPr>
          <w:rFonts w:ascii="Times New Roman" w:eastAsia="Times New Roman" w:hAnsi="Times New Roman" w:cs="Times New Roman"/>
          <w:iCs/>
          <w:sz w:val="28"/>
          <w:szCs w:val="28"/>
          <w:lang w:val="uk-UA" w:eastAsia="ru-RU"/>
        </w:rPr>
      </w:pPr>
      <w:r w:rsidRPr="0054484E">
        <w:rPr>
          <w:rFonts w:ascii="Times New Roman" w:eastAsia="Times New Roman" w:hAnsi="Times New Roman" w:cs="Times New Roman"/>
          <w:iCs/>
          <w:sz w:val="28"/>
          <w:szCs w:val="28"/>
          <w:lang w:val="uk-UA" w:eastAsia="ru-RU"/>
        </w:rPr>
        <w:t xml:space="preserve">Студенти третього курсу перебувають на етапі </w:t>
      </w:r>
      <w:r w:rsidR="00242EB4">
        <w:rPr>
          <w:rFonts w:ascii="Times New Roman" w:eastAsia="Times New Roman" w:hAnsi="Times New Roman" w:cs="Times New Roman"/>
          <w:iCs/>
          <w:sz w:val="28"/>
          <w:szCs w:val="28"/>
          <w:lang w:val="uk-UA" w:eastAsia="ru-RU"/>
        </w:rPr>
        <w:t>«</w:t>
      </w:r>
      <w:r w:rsidRPr="0054484E">
        <w:rPr>
          <w:rFonts w:ascii="Times New Roman" w:eastAsia="Times New Roman" w:hAnsi="Times New Roman" w:cs="Times New Roman"/>
          <w:iCs/>
          <w:sz w:val="28"/>
          <w:szCs w:val="28"/>
          <w:lang w:val="uk-UA" w:eastAsia="ru-RU"/>
        </w:rPr>
        <w:t>інтенсифікації</w:t>
      </w:r>
      <w:r w:rsidR="00242EB4">
        <w:rPr>
          <w:rFonts w:ascii="Times New Roman" w:eastAsia="Times New Roman" w:hAnsi="Times New Roman" w:cs="Times New Roman"/>
          <w:iCs/>
          <w:sz w:val="28"/>
          <w:szCs w:val="28"/>
          <w:lang w:val="uk-UA" w:eastAsia="ru-RU"/>
        </w:rPr>
        <w:t>»</w:t>
      </w:r>
      <w:r w:rsidRPr="0054484E">
        <w:rPr>
          <w:rFonts w:ascii="Times New Roman" w:eastAsia="Times New Roman" w:hAnsi="Times New Roman" w:cs="Times New Roman"/>
          <w:iCs/>
          <w:sz w:val="28"/>
          <w:szCs w:val="28"/>
          <w:lang w:val="uk-UA" w:eastAsia="ru-RU"/>
        </w:rPr>
        <w:t xml:space="preserve"> розвитку загальних та спеціальних здібностей, емоційно-вольового регулювання, відповідальності за своє професійне самовизначення. Починається спеціалізація, формування інтересу до наукової роботи як відображення розвитку та поглиблення професійних інтересів студента. Формується реальне уявлення про професію, уявлення про засоби оволодіння професією. Слід зазначити, що низька задоволеність професією на етапі професійного навчання найімовірніше призводить до її поверхневого освоєння. Л. Столяренко зазначає, що на ІІІ курсі нерідко виникає питання про </w:t>
      </w:r>
      <w:r w:rsidR="00242EB4">
        <w:rPr>
          <w:rFonts w:ascii="Times New Roman" w:eastAsia="Times New Roman" w:hAnsi="Times New Roman" w:cs="Times New Roman"/>
          <w:iCs/>
          <w:sz w:val="28"/>
          <w:szCs w:val="28"/>
          <w:lang w:val="uk-UA" w:eastAsia="ru-RU"/>
        </w:rPr>
        <w:t>«</w:t>
      </w:r>
      <w:r w:rsidRPr="0054484E">
        <w:rPr>
          <w:rFonts w:ascii="Times New Roman" w:eastAsia="Times New Roman" w:hAnsi="Times New Roman" w:cs="Times New Roman"/>
          <w:iCs/>
          <w:sz w:val="28"/>
          <w:szCs w:val="28"/>
          <w:lang w:val="uk-UA" w:eastAsia="ru-RU"/>
        </w:rPr>
        <w:t xml:space="preserve">правильність вибору </w:t>
      </w:r>
      <w:r w:rsidR="00967D15">
        <w:rPr>
          <w:rFonts w:ascii="Times New Roman" w:eastAsia="Times New Roman" w:hAnsi="Times New Roman" w:cs="Times New Roman"/>
          <w:iCs/>
          <w:sz w:val="28"/>
          <w:szCs w:val="28"/>
          <w:lang w:val="uk-UA" w:eastAsia="ru-RU"/>
        </w:rPr>
        <w:t>ЗВО</w:t>
      </w:r>
      <w:r w:rsidRPr="0054484E">
        <w:rPr>
          <w:rFonts w:ascii="Times New Roman" w:eastAsia="Times New Roman" w:hAnsi="Times New Roman" w:cs="Times New Roman"/>
          <w:iCs/>
          <w:sz w:val="28"/>
          <w:szCs w:val="28"/>
          <w:lang w:val="uk-UA" w:eastAsia="ru-RU"/>
        </w:rPr>
        <w:t>, спеціальн</w:t>
      </w:r>
      <w:r w:rsidR="00E53712">
        <w:rPr>
          <w:rFonts w:ascii="Times New Roman" w:eastAsia="Times New Roman" w:hAnsi="Times New Roman" w:cs="Times New Roman"/>
          <w:iCs/>
          <w:sz w:val="28"/>
          <w:szCs w:val="28"/>
          <w:lang w:val="uk-UA" w:eastAsia="ru-RU"/>
        </w:rPr>
        <w:t>ості, професії</w:t>
      </w:r>
      <w:r w:rsidRPr="0054484E">
        <w:rPr>
          <w:rFonts w:ascii="Times New Roman" w:eastAsia="Times New Roman" w:hAnsi="Times New Roman" w:cs="Times New Roman"/>
          <w:iCs/>
          <w:sz w:val="28"/>
          <w:szCs w:val="28"/>
          <w:lang w:val="uk-UA" w:eastAsia="ru-RU"/>
        </w:rPr>
        <w:t>, що активізує актуальність питання професійного самовизначення</w:t>
      </w:r>
      <w:r w:rsidR="00242EB4">
        <w:rPr>
          <w:rFonts w:ascii="Times New Roman" w:eastAsia="Times New Roman" w:hAnsi="Times New Roman" w:cs="Times New Roman"/>
          <w:iCs/>
          <w:sz w:val="28"/>
          <w:szCs w:val="28"/>
          <w:lang w:val="uk-UA" w:eastAsia="ru-RU"/>
        </w:rPr>
        <w:t>»</w:t>
      </w:r>
      <w:r w:rsidRPr="0054484E">
        <w:rPr>
          <w:rFonts w:ascii="Times New Roman" w:eastAsia="Times New Roman" w:hAnsi="Times New Roman" w:cs="Times New Roman"/>
          <w:iCs/>
          <w:sz w:val="28"/>
          <w:szCs w:val="28"/>
          <w:lang w:val="uk-UA" w:eastAsia="ru-RU"/>
        </w:rPr>
        <w:t xml:space="preserve"> [47, с. 59].</w:t>
      </w:r>
    </w:p>
    <w:p w:rsidR="00CF460A" w:rsidRPr="00CF460A" w:rsidRDefault="00CF460A" w:rsidP="00CF460A">
      <w:pPr>
        <w:shd w:val="clear" w:color="auto" w:fill="FFFFFF"/>
        <w:tabs>
          <w:tab w:val="left" w:pos="9356"/>
        </w:tabs>
        <w:spacing w:line="360" w:lineRule="auto"/>
        <w:ind w:firstLine="709"/>
        <w:jc w:val="both"/>
        <w:rPr>
          <w:rFonts w:ascii="Times New Roman" w:eastAsia="Times New Roman" w:hAnsi="Times New Roman" w:cs="Times New Roman"/>
          <w:sz w:val="28"/>
          <w:szCs w:val="28"/>
          <w:lang w:eastAsia="ru-RU"/>
        </w:rPr>
      </w:pPr>
      <w:r w:rsidRPr="005E68EB">
        <w:rPr>
          <w:rFonts w:ascii="Times New Roman" w:eastAsia="Times New Roman" w:hAnsi="Times New Roman" w:cs="Times New Roman"/>
          <w:sz w:val="28"/>
          <w:szCs w:val="28"/>
          <w:lang w:val="uk-UA" w:eastAsia="ru-RU"/>
        </w:rPr>
        <w:t xml:space="preserve">П'ятий курс слід віднести до етапу </w:t>
      </w:r>
      <w:r w:rsidR="00242EB4">
        <w:rPr>
          <w:rFonts w:ascii="Times New Roman" w:eastAsia="Times New Roman" w:hAnsi="Times New Roman" w:cs="Times New Roman"/>
          <w:sz w:val="28"/>
          <w:szCs w:val="28"/>
          <w:lang w:val="uk-UA" w:eastAsia="ru-RU"/>
        </w:rPr>
        <w:t>«</w:t>
      </w:r>
      <w:r w:rsidRPr="005E68EB">
        <w:rPr>
          <w:rFonts w:ascii="Times New Roman" w:eastAsia="Times New Roman" w:hAnsi="Times New Roman" w:cs="Times New Roman"/>
          <w:sz w:val="28"/>
          <w:szCs w:val="28"/>
          <w:lang w:val="uk-UA" w:eastAsia="ru-RU"/>
        </w:rPr>
        <w:t>ідентифікації</w:t>
      </w:r>
      <w:r w:rsidR="00242EB4">
        <w:rPr>
          <w:rFonts w:ascii="Times New Roman" w:eastAsia="Times New Roman" w:hAnsi="Times New Roman" w:cs="Times New Roman"/>
          <w:sz w:val="28"/>
          <w:szCs w:val="28"/>
          <w:lang w:val="uk-UA" w:eastAsia="ru-RU"/>
        </w:rPr>
        <w:t>»</w:t>
      </w:r>
      <w:r w:rsidRPr="005E68EB">
        <w:rPr>
          <w:rFonts w:ascii="Times New Roman" w:eastAsia="Times New Roman" w:hAnsi="Times New Roman" w:cs="Times New Roman"/>
          <w:sz w:val="28"/>
          <w:szCs w:val="28"/>
          <w:lang w:val="uk-UA" w:eastAsia="ru-RU"/>
        </w:rPr>
        <w:t xml:space="preserve"> коли істотне значення набуває формування професійної ідентичності, готовності до майбутньої практичної діяльності з</w:t>
      </w:r>
      <w:r w:rsidR="005E68EB">
        <w:rPr>
          <w:rFonts w:ascii="Times New Roman" w:eastAsia="Times New Roman" w:hAnsi="Times New Roman" w:cs="Times New Roman"/>
          <w:sz w:val="28"/>
          <w:szCs w:val="28"/>
          <w:lang w:val="uk-UA" w:eastAsia="ru-RU"/>
        </w:rPr>
        <w:t>і</w:t>
      </w:r>
      <w:r w:rsidRPr="005E68EB">
        <w:rPr>
          <w:rFonts w:ascii="Times New Roman" w:eastAsia="Times New Roman" w:hAnsi="Times New Roman" w:cs="Times New Roman"/>
          <w:sz w:val="28"/>
          <w:szCs w:val="28"/>
          <w:lang w:val="uk-UA" w:eastAsia="ru-RU"/>
        </w:rPr>
        <w:t xml:space="preserve"> спеціальності. </w:t>
      </w:r>
      <w:r w:rsidR="00242EB4">
        <w:rPr>
          <w:rFonts w:ascii="Times New Roman" w:eastAsia="Times New Roman" w:hAnsi="Times New Roman" w:cs="Times New Roman"/>
          <w:sz w:val="28"/>
          <w:szCs w:val="28"/>
          <w:lang w:eastAsia="ru-RU"/>
        </w:rPr>
        <w:t>«</w:t>
      </w:r>
      <w:r w:rsidRPr="00CF460A">
        <w:rPr>
          <w:rFonts w:ascii="Times New Roman" w:eastAsia="Times New Roman" w:hAnsi="Times New Roman" w:cs="Times New Roman"/>
          <w:sz w:val="28"/>
          <w:szCs w:val="28"/>
          <w:lang w:eastAsia="ru-RU"/>
        </w:rPr>
        <w:t xml:space="preserve">Перспектива швидкого закінчення </w:t>
      </w:r>
      <w:r w:rsidR="005E68EB">
        <w:rPr>
          <w:rFonts w:ascii="Times New Roman" w:eastAsia="Times New Roman" w:hAnsi="Times New Roman" w:cs="Times New Roman"/>
          <w:sz w:val="28"/>
          <w:szCs w:val="28"/>
          <w:lang w:val="uk-UA" w:eastAsia="ru-RU"/>
        </w:rPr>
        <w:t>ВУЗ</w:t>
      </w:r>
      <w:r w:rsidRPr="00CF460A">
        <w:rPr>
          <w:rFonts w:ascii="Times New Roman" w:eastAsia="Times New Roman" w:hAnsi="Times New Roman" w:cs="Times New Roman"/>
          <w:sz w:val="28"/>
          <w:szCs w:val="28"/>
          <w:lang w:eastAsia="ru-RU"/>
        </w:rPr>
        <w:t>у формує чіткі установки на майбутній рід діяльності</w:t>
      </w:r>
      <w:r w:rsidR="00242EB4">
        <w:rPr>
          <w:rFonts w:ascii="Times New Roman" w:eastAsia="Times New Roman" w:hAnsi="Times New Roman" w:cs="Times New Roman"/>
          <w:sz w:val="28"/>
          <w:szCs w:val="28"/>
          <w:lang w:eastAsia="ru-RU"/>
        </w:rPr>
        <w:t>»</w:t>
      </w:r>
      <w:r w:rsidRPr="00CF460A">
        <w:rPr>
          <w:rFonts w:ascii="Times New Roman" w:eastAsia="Times New Roman" w:hAnsi="Times New Roman" w:cs="Times New Roman"/>
          <w:sz w:val="28"/>
          <w:szCs w:val="28"/>
          <w:lang w:eastAsia="ru-RU"/>
        </w:rPr>
        <w:t xml:space="preserve"> [10, с.271].</w:t>
      </w:r>
    </w:p>
    <w:p w:rsidR="00CF460A" w:rsidRPr="00CF460A" w:rsidRDefault="00CF460A" w:rsidP="00CF460A">
      <w:pPr>
        <w:shd w:val="clear" w:color="auto" w:fill="FFFFFF"/>
        <w:tabs>
          <w:tab w:val="left" w:pos="9356"/>
        </w:tabs>
        <w:spacing w:line="360" w:lineRule="auto"/>
        <w:ind w:firstLine="709"/>
        <w:jc w:val="both"/>
        <w:rPr>
          <w:rFonts w:ascii="Times New Roman" w:eastAsia="Times New Roman" w:hAnsi="Times New Roman" w:cs="Times New Roman"/>
          <w:sz w:val="28"/>
          <w:szCs w:val="28"/>
          <w:lang w:eastAsia="ru-RU"/>
        </w:rPr>
      </w:pPr>
      <w:r w:rsidRPr="00CF460A">
        <w:rPr>
          <w:rFonts w:ascii="Times New Roman" w:eastAsia="Times New Roman" w:hAnsi="Times New Roman" w:cs="Times New Roman"/>
          <w:sz w:val="28"/>
          <w:szCs w:val="28"/>
          <w:lang w:eastAsia="ru-RU"/>
        </w:rPr>
        <w:t xml:space="preserve">Процеси адаптації тісно пов'язані з рівнем емоційної стійкості особистості. Запропонований різними дослідниками перелік психологічних властивостей, що </w:t>
      </w:r>
      <w:r w:rsidRPr="00CF460A">
        <w:rPr>
          <w:rFonts w:ascii="Times New Roman" w:eastAsia="Times New Roman" w:hAnsi="Times New Roman" w:cs="Times New Roman"/>
          <w:sz w:val="28"/>
          <w:szCs w:val="28"/>
          <w:lang w:eastAsia="ru-RU"/>
        </w:rPr>
        <w:lastRenderedPageBreak/>
        <w:t>забезпечують успішність соціальної адаптації, загалом відповідає основним компонентам емоційної стійкості особистості. Це показує глибинні зв'язки між здатністю особистості адаптуватися до змін навколишньої дійсності та її емоційною стійкістю, дає підстави для емпіричного дослідження даних зв'язків у студентів-першокурсників.</w:t>
      </w:r>
    </w:p>
    <w:p w:rsidR="00CF460A" w:rsidRPr="00CF460A" w:rsidRDefault="00CF460A" w:rsidP="00CF460A">
      <w:pPr>
        <w:shd w:val="clear" w:color="auto" w:fill="FFFFFF"/>
        <w:tabs>
          <w:tab w:val="left" w:pos="9356"/>
        </w:tabs>
        <w:spacing w:line="360" w:lineRule="auto"/>
        <w:ind w:firstLine="709"/>
        <w:jc w:val="both"/>
        <w:rPr>
          <w:rFonts w:ascii="Times New Roman" w:eastAsia="Times New Roman" w:hAnsi="Times New Roman" w:cs="Times New Roman"/>
          <w:sz w:val="28"/>
          <w:szCs w:val="28"/>
          <w:lang w:eastAsia="ru-RU"/>
        </w:rPr>
      </w:pPr>
      <w:r w:rsidRPr="00CF460A">
        <w:rPr>
          <w:rFonts w:ascii="Times New Roman" w:eastAsia="Times New Roman" w:hAnsi="Times New Roman" w:cs="Times New Roman"/>
          <w:sz w:val="28"/>
          <w:szCs w:val="28"/>
          <w:lang w:eastAsia="ru-RU"/>
        </w:rPr>
        <w:t xml:space="preserve">Необхідною умовою успішного навчання студентів у </w:t>
      </w:r>
      <w:r w:rsidR="00967D15">
        <w:rPr>
          <w:rFonts w:ascii="Times New Roman" w:eastAsia="Times New Roman" w:hAnsi="Times New Roman" w:cs="Times New Roman"/>
          <w:sz w:val="28"/>
          <w:szCs w:val="28"/>
          <w:lang w:val="uk-UA" w:eastAsia="ru-RU"/>
        </w:rPr>
        <w:t>ЗВО</w:t>
      </w:r>
      <w:r w:rsidRPr="00CF460A">
        <w:rPr>
          <w:rFonts w:ascii="Times New Roman" w:eastAsia="Times New Roman" w:hAnsi="Times New Roman" w:cs="Times New Roman"/>
          <w:sz w:val="28"/>
          <w:szCs w:val="28"/>
          <w:lang w:eastAsia="ru-RU"/>
        </w:rPr>
        <w:t xml:space="preserve"> є високий рівень емоційної стійкості. Ця властивість особистості грає виключно важливу роль </w:t>
      </w:r>
      <w:r w:rsidR="005E68EB">
        <w:rPr>
          <w:rFonts w:ascii="Times New Roman" w:eastAsia="Times New Roman" w:hAnsi="Times New Roman" w:cs="Times New Roman"/>
          <w:sz w:val="28"/>
          <w:szCs w:val="28"/>
          <w:lang w:val="uk-UA" w:eastAsia="ru-RU"/>
        </w:rPr>
        <w:t>у</w:t>
      </w:r>
      <w:r w:rsidRPr="00CF460A">
        <w:rPr>
          <w:rFonts w:ascii="Times New Roman" w:eastAsia="Times New Roman" w:hAnsi="Times New Roman" w:cs="Times New Roman"/>
          <w:sz w:val="28"/>
          <w:szCs w:val="28"/>
          <w:lang w:eastAsia="ru-RU"/>
        </w:rPr>
        <w:t>же на початковому етапі навчання, вона допомагає усунути відчуття внутрішнього дискомфорту та блокувати можливість конфлікту з середовищем, освоїти нові вимоги до навчальної діяльності тощо. Однак нове соціальне середовище пред'являє підвищені вимоги до особистості студента, що нерідко призводить до різних проявів емоційної нестійкості та</w:t>
      </w:r>
      <w:r w:rsidR="005E68EB">
        <w:rPr>
          <w:rFonts w:ascii="Times New Roman" w:eastAsia="Times New Roman" w:hAnsi="Times New Roman" w:cs="Times New Roman"/>
          <w:sz w:val="28"/>
          <w:szCs w:val="28"/>
          <w:lang w:val="uk-UA" w:eastAsia="ru-RU"/>
        </w:rPr>
        <w:t>,</w:t>
      </w:r>
      <w:r w:rsidRPr="00CF460A">
        <w:rPr>
          <w:rFonts w:ascii="Times New Roman" w:eastAsia="Times New Roman" w:hAnsi="Times New Roman" w:cs="Times New Roman"/>
          <w:sz w:val="28"/>
          <w:szCs w:val="28"/>
          <w:lang w:eastAsia="ru-RU"/>
        </w:rPr>
        <w:t xml:space="preserve"> як результат</w:t>
      </w:r>
      <w:r w:rsidR="005E68EB">
        <w:rPr>
          <w:rFonts w:ascii="Times New Roman" w:eastAsia="Times New Roman" w:hAnsi="Times New Roman" w:cs="Times New Roman"/>
          <w:sz w:val="28"/>
          <w:szCs w:val="28"/>
          <w:lang w:val="uk-UA" w:eastAsia="ru-RU"/>
        </w:rPr>
        <w:t>,</w:t>
      </w:r>
      <w:r w:rsidRPr="00CF460A">
        <w:rPr>
          <w:rFonts w:ascii="Times New Roman" w:eastAsia="Times New Roman" w:hAnsi="Times New Roman" w:cs="Times New Roman"/>
          <w:sz w:val="28"/>
          <w:szCs w:val="28"/>
          <w:lang w:eastAsia="ru-RU"/>
        </w:rPr>
        <w:t xml:space="preserve"> –</w:t>
      </w:r>
      <w:r w:rsidR="005E68EB">
        <w:rPr>
          <w:rFonts w:ascii="Times New Roman" w:eastAsia="Times New Roman" w:hAnsi="Times New Roman" w:cs="Times New Roman"/>
          <w:sz w:val="28"/>
          <w:szCs w:val="28"/>
          <w:lang w:val="uk-UA" w:eastAsia="ru-RU"/>
        </w:rPr>
        <w:t xml:space="preserve"> до</w:t>
      </w:r>
      <w:r w:rsidRPr="00CF460A">
        <w:rPr>
          <w:rFonts w:ascii="Times New Roman" w:eastAsia="Times New Roman" w:hAnsi="Times New Roman" w:cs="Times New Roman"/>
          <w:sz w:val="28"/>
          <w:szCs w:val="28"/>
          <w:lang w:eastAsia="ru-RU"/>
        </w:rPr>
        <w:t xml:space="preserve"> стресових реакцій.</w:t>
      </w:r>
    </w:p>
    <w:p w:rsidR="00CF460A" w:rsidRDefault="00CF460A" w:rsidP="00CF460A">
      <w:pPr>
        <w:shd w:val="clear" w:color="auto" w:fill="FFFFFF"/>
        <w:tabs>
          <w:tab w:val="left" w:pos="9356"/>
        </w:tabs>
        <w:spacing w:line="360" w:lineRule="auto"/>
        <w:ind w:firstLine="709"/>
        <w:jc w:val="both"/>
        <w:rPr>
          <w:rFonts w:ascii="Times New Roman" w:eastAsia="Times New Roman" w:hAnsi="Times New Roman" w:cs="Times New Roman"/>
          <w:sz w:val="28"/>
          <w:szCs w:val="28"/>
          <w:lang w:eastAsia="ru-RU"/>
        </w:rPr>
      </w:pPr>
      <w:r w:rsidRPr="00CF460A">
        <w:rPr>
          <w:rFonts w:ascii="Times New Roman" w:eastAsia="Times New Roman" w:hAnsi="Times New Roman" w:cs="Times New Roman"/>
          <w:sz w:val="28"/>
          <w:szCs w:val="28"/>
          <w:lang w:eastAsia="ru-RU"/>
        </w:rPr>
        <w:t xml:space="preserve">Підкреслюючи значення емоційної стійкості у навчальному процесі, І. Зимня зазначає, що важливою умовою успішного навчального процесу є </w:t>
      </w:r>
      <w:r w:rsidR="00242EB4">
        <w:rPr>
          <w:rFonts w:ascii="Times New Roman" w:eastAsia="Times New Roman" w:hAnsi="Times New Roman" w:cs="Times New Roman"/>
          <w:sz w:val="28"/>
          <w:szCs w:val="28"/>
          <w:lang w:eastAsia="ru-RU"/>
        </w:rPr>
        <w:t>«</w:t>
      </w:r>
      <w:r w:rsidRPr="00CF460A">
        <w:rPr>
          <w:rFonts w:ascii="Times New Roman" w:eastAsia="Times New Roman" w:hAnsi="Times New Roman" w:cs="Times New Roman"/>
          <w:sz w:val="28"/>
          <w:szCs w:val="28"/>
          <w:lang w:eastAsia="ru-RU"/>
        </w:rPr>
        <w:t>готовність особистості діяти в нових умовах навчальної діяльності</w:t>
      </w:r>
      <w:r w:rsidR="00242EB4">
        <w:rPr>
          <w:rFonts w:ascii="Times New Roman" w:eastAsia="Times New Roman" w:hAnsi="Times New Roman" w:cs="Times New Roman"/>
          <w:sz w:val="28"/>
          <w:szCs w:val="28"/>
          <w:lang w:eastAsia="ru-RU"/>
        </w:rPr>
        <w:t>»</w:t>
      </w:r>
      <w:r w:rsidRPr="00CF460A">
        <w:rPr>
          <w:rFonts w:ascii="Times New Roman" w:eastAsia="Times New Roman" w:hAnsi="Times New Roman" w:cs="Times New Roman"/>
          <w:sz w:val="28"/>
          <w:szCs w:val="28"/>
          <w:lang w:eastAsia="ru-RU"/>
        </w:rPr>
        <w:t>. У процесі зазначеної діяльності, особливо на початковому її етапі, часто виникають ситуації, які переживаються студентами стресогенні [38, с. 183]. Це пов'язано зі зміною місця проживання, матеріальними труднощами, необхідністю прискореної ада</w:t>
      </w:r>
      <w:r w:rsidR="005E68EB">
        <w:rPr>
          <w:rFonts w:ascii="Times New Roman" w:eastAsia="Times New Roman" w:hAnsi="Times New Roman" w:cs="Times New Roman"/>
          <w:sz w:val="28"/>
          <w:szCs w:val="28"/>
          <w:lang w:eastAsia="ru-RU"/>
        </w:rPr>
        <w:t>птації до умов вищої школи тощо</w:t>
      </w:r>
      <w:r w:rsidRPr="00CF460A">
        <w:rPr>
          <w:rFonts w:ascii="Times New Roman" w:eastAsia="Times New Roman" w:hAnsi="Times New Roman" w:cs="Times New Roman"/>
          <w:sz w:val="28"/>
          <w:szCs w:val="28"/>
          <w:lang w:eastAsia="ru-RU"/>
        </w:rPr>
        <w:t>. Перелічені фактори, що переживаються як стресори, істотно впливають на емоційну стійкість першокурсників і можуть бути її зовнішніми факторами.</w:t>
      </w:r>
    </w:p>
    <w:p w:rsidR="00CF460A" w:rsidRPr="00CF460A" w:rsidRDefault="00CF460A" w:rsidP="00CF460A">
      <w:pPr>
        <w:tabs>
          <w:tab w:val="left" w:pos="9356"/>
        </w:tabs>
        <w:spacing w:line="360" w:lineRule="auto"/>
        <w:ind w:firstLine="709"/>
        <w:jc w:val="both"/>
        <w:rPr>
          <w:rFonts w:ascii="Times New Roman" w:eastAsia="Times New Roman" w:hAnsi="Times New Roman" w:cs="Times New Roman"/>
          <w:sz w:val="28"/>
          <w:szCs w:val="28"/>
          <w:lang w:eastAsia="ru-RU"/>
        </w:rPr>
      </w:pPr>
      <w:r w:rsidRPr="00CF460A">
        <w:rPr>
          <w:rFonts w:ascii="Times New Roman" w:eastAsia="Times New Roman" w:hAnsi="Times New Roman" w:cs="Times New Roman"/>
          <w:sz w:val="28"/>
          <w:szCs w:val="28"/>
          <w:lang w:eastAsia="ru-RU"/>
        </w:rPr>
        <w:t xml:space="preserve">Особливу роль серед цих чинників грає емоційне тло навчання. На жаль, у сучасній вищій школі він далеко не завжди є позитивним. Так, наголошуючи на необхідності позитивного емоційного фону процесу навчання, Є. Ільїн вказує, що існуючі дослідження навпаки </w:t>
      </w:r>
      <w:r w:rsidR="00242EB4">
        <w:rPr>
          <w:rFonts w:ascii="Times New Roman" w:eastAsia="Times New Roman" w:hAnsi="Times New Roman" w:cs="Times New Roman"/>
          <w:sz w:val="28"/>
          <w:szCs w:val="28"/>
          <w:lang w:eastAsia="ru-RU"/>
        </w:rPr>
        <w:t>«</w:t>
      </w:r>
      <w:r w:rsidRPr="00CF460A">
        <w:rPr>
          <w:rFonts w:ascii="Times New Roman" w:eastAsia="Times New Roman" w:hAnsi="Times New Roman" w:cs="Times New Roman"/>
          <w:sz w:val="28"/>
          <w:szCs w:val="28"/>
          <w:lang w:eastAsia="ru-RU"/>
        </w:rPr>
        <w:t>свідчать про явне емоційне неблагополуччя навчального процесу</w:t>
      </w:r>
      <w:r w:rsidR="00242EB4">
        <w:rPr>
          <w:rFonts w:ascii="Times New Roman" w:eastAsia="Times New Roman" w:hAnsi="Times New Roman" w:cs="Times New Roman"/>
          <w:sz w:val="28"/>
          <w:szCs w:val="28"/>
          <w:lang w:eastAsia="ru-RU"/>
        </w:rPr>
        <w:t>»</w:t>
      </w:r>
      <w:r w:rsidRPr="00CF460A">
        <w:rPr>
          <w:rFonts w:ascii="Times New Roman" w:eastAsia="Times New Roman" w:hAnsi="Times New Roman" w:cs="Times New Roman"/>
          <w:sz w:val="28"/>
          <w:szCs w:val="28"/>
          <w:lang w:eastAsia="ru-RU"/>
        </w:rPr>
        <w:t xml:space="preserve"> [62, с. 152].</w:t>
      </w:r>
    </w:p>
    <w:p w:rsidR="00CF460A" w:rsidRPr="00CF460A" w:rsidRDefault="00CF460A" w:rsidP="00CF460A">
      <w:pPr>
        <w:tabs>
          <w:tab w:val="left" w:pos="9356"/>
        </w:tabs>
        <w:spacing w:line="360" w:lineRule="auto"/>
        <w:ind w:firstLine="709"/>
        <w:jc w:val="both"/>
        <w:rPr>
          <w:rFonts w:ascii="Times New Roman" w:eastAsia="Times New Roman" w:hAnsi="Times New Roman" w:cs="Times New Roman"/>
          <w:sz w:val="28"/>
          <w:szCs w:val="28"/>
          <w:lang w:eastAsia="ru-RU"/>
        </w:rPr>
      </w:pPr>
      <w:r w:rsidRPr="00CF460A">
        <w:rPr>
          <w:rFonts w:ascii="Times New Roman" w:eastAsia="Times New Roman" w:hAnsi="Times New Roman" w:cs="Times New Roman"/>
          <w:sz w:val="28"/>
          <w:szCs w:val="28"/>
          <w:lang w:eastAsia="ru-RU"/>
        </w:rPr>
        <w:t xml:space="preserve">Істотний вплив на успішність навчальної діяльності, гармонійність формування особистості мають індивідуально-психологічні особливості студента. Їх можна розглядати як внутрішні чинники стресостійкості (рівень стресостійкості, адаптованість до нових вимог соціального оточення, рівень невротизації, тип емоційного реагування на впливи стимулів зовнішнього </w:t>
      </w:r>
      <w:r w:rsidRPr="00CF460A">
        <w:rPr>
          <w:rFonts w:ascii="Times New Roman" w:eastAsia="Times New Roman" w:hAnsi="Times New Roman" w:cs="Times New Roman"/>
          <w:sz w:val="28"/>
          <w:szCs w:val="28"/>
          <w:lang w:eastAsia="ru-RU"/>
        </w:rPr>
        <w:lastRenderedPageBreak/>
        <w:t>середовища та ін.). У студентському віці емоційна стійкість є основою, що гармонізує становлення особистості та продуктивності навчальної діяльності. Індивідуальні особливості цієї властивості формуються протягом усього життя та пов'язані з особливостями психічного розвитку загалом.</w:t>
      </w:r>
    </w:p>
    <w:p w:rsidR="00CF460A" w:rsidRDefault="00CF460A" w:rsidP="00CF460A">
      <w:pPr>
        <w:tabs>
          <w:tab w:val="left" w:pos="9356"/>
        </w:tabs>
        <w:spacing w:line="360" w:lineRule="auto"/>
        <w:ind w:firstLine="709"/>
        <w:jc w:val="both"/>
        <w:rPr>
          <w:rFonts w:ascii="Times New Roman" w:eastAsia="Times New Roman" w:hAnsi="Times New Roman" w:cs="Times New Roman"/>
          <w:sz w:val="28"/>
          <w:szCs w:val="28"/>
          <w:lang w:eastAsia="ru-RU"/>
        </w:rPr>
      </w:pPr>
      <w:r w:rsidRPr="00CF460A">
        <w:rPr>
          <w:rFonts w:ascii="Times New Roman" w:eastAsia="Times New Roman" w:hAnsi="Times New Roman" w:cs="Times New Roman"/>
          <w:sz w:val="28"/>
          <w:szCs w:val="28"/>
          <w:lang w:eastAsia="ru-RU"/>
        </w:rPr>
        <w:t>І. Андрійчук, Л. Литвинова, Є. Рева та інші дослідники у своїх роботах наводять дані, що свідчать про зміни, що відбуваються у низці психологічних характеристик, які так чи інакше пов'язані з рівнем емоційної стійкості студентів (нейротизм; ситуативна тривожність, предметна та соціальна ергічність, пластичність, емоційність, соціальний темп, вольова активність, рівень міжособистісних взаємодій, локус контролю тощо [2; 36; 54 та ін.].</w:t>
      </w:r>
    </w:p>
    <w:p w:rsidR="00CF460A" w:rsidRPr="00CF460A" w:rsidRDefault="00CF460A" w:rsidP="00CF460A">
      <w:pPr>
        <w:spacing w:line="360" w:lineRule="auto"/>
        <w:ind w:firstLine="709"/>
        <w:jc w:val="both"/>
        <w:rPr>
          <w:rFonts w:ascii="Times New Roman" w:eastAsia="Times New Roman" w:hAnsi="Times New Roman" w:cs="Times New Roman"/>
          <w:sz w:val="28"/>
          <w:szCs w:val="28"/>
          <w:lang w:eastAsia="ru-RU"/>
        </w:rPr>
      </w:pPr>
      <w:r w:rsidRPr="00CF460A">
        <w:rPr>
          <w:rFonts w:ascii="Times New Roman" w:eastAsia="Times New Roman" w:hAnsi="Times New Roman" w:cs="Times New Roman"/>
          <w:sz w:val="28"/>
          <w:szCs w:val="28"/>
          <w:lang w:eastAsia="ru-RU"/>
        </w:rPr>
        <w:t xml:space="preserve">Одна і та </w:t>
      </w:r>
      <w:r w:rsidR="00CC477B">
        <w:rPr>
          <w:rFonts w:ascii="Times New Roman" w:eastAsia="Times New Roman" w:hAnsi="Times New Roman" w:cs="Times New Roman"/>
          <w:sz w:val="28"/>
          <w:szCs w:val="28"/>
          <w:lang w:val="uk-UA" w:eastAsia="ru-RU"/>
        </w:rPr>
        <w:t xml:space="preserve">ж </w:t>
      </w:r>
      <w:r w:rsidRPr="00CF460A">
        <w:rPr>
          <w:rFonts w:ascii="Times New Roman" w:eastAsia="Times New Roman" w:hAnsi="Times New Roman" w:cs="Times New Roman"/>
          <w:sz w:val="28"/>
          <w:szCs w:val="28"/>
          <w:lang w:eastAsia="ru-RU"/>
        </w:rPr>
        <w:t xml:space="preserve">сама людина в різних умовах може виявляти </w:t>
      </w:r>
      <w:r w:rsidR="003C7D08">
        <w:rPr>
          <w:rFonts w:ascii="Times New Roman" w:eastAsia="Times New Roman" w:hAnsi="Times New Roman" w:cs="Times New Roman"/>
          <w:sz w:val="28"/>
          <w:szCs w:val="28"/>
          <w:lang w:val="uk-UA" w:eastAsia="ru-RU"/>
        </w:rPr>
        <w:t xml:space="preserve">зовсім </w:t>
      </w:r>
      <w:r w:rsidRPr="00CF460A">
        <w:rPr>
          <w:rFonts w:ascii="Times New Roman" w:eastAsia="Times New Roman" w:hAnsi="Times New Roman" w:cs="Times New Roman"/>
          <w:sz w:val="28"/>
          <w:szCs w:val="28"/>
          <w:lang w:eastAsia="ru-RU"/>
        </w:rPr>
        <w:t xml:space="preserve">різні рівні емоційної стійкості. Насамперед, на думку А. Чебикіна, це залежить від роду виконуваної ним діяльності. </w:t>
      </w:r>
      <w:r w:rsidR="00242EB4">
        <w:rPr>
          <w:rFonts w:ascii="Times New Roman" w:eastAsia="Times New Roman" w:hAnsi="Times New Roman" w:cs="Times New Roman"/>
          <w:sz w:val="28"/>
          <w:szCs w:val="28"/>
          <w:lang w:eastAsia="ru-RU"/>
        </w:rPr>
        <w:t>«</w:t>
      </w:r>
      <w:r w:rsidRPr="00CF460A">
        <w:rPr>
          <w:rFonts w:ascii="Times New Roman" w:eastAsia="Times New Roman" w:hAnsi="Times New Roman" w:cs="Times New Roman"/>
          <w:sz w:val="28"/>
          <w:szCs w:val="28"/>
          <w:lang w:eastAsia="ru-RU"/>
        </w:rPr>
        <w:t>Якщо суб'єкт володіє достатніми знаннями, вміннями та навичками у професійній роботі, зовнішні фактори матимуть набагато менший негативний вплив, ніж тоді, коли такі знання, уміння та навички відсутні</w:t>
      </w:r>
      <w:r w:rsidR="00242EB4">
        <w:rPr>
          <w:rFonts w:ascii="Times New Roman" w:eastAsia="Times New Roman" w:hAnsi="Times New Roman" w:cs="Times New Roman"/>
          <w:sz w:val="28"/>
          <w:szCs w:val="28"/>
          <w:lang w:eastAsia="ru-RU"/>
        </w:rPr>
        <w:t>»</w:t>
      </w:r>
      <w:r w:rsidRPr="00CF460A">
        <w:rPr>
          <w:rFonts w:ascii="Times New Roman" w:eastAsia="Times New Roman" w:hAnsi="Times New Roman" w:cs="Times New Roman"/>
          <w:sz w:val="28"/>
          <w:szCs w:val="28"/>
          <w:lang w:eastAsia="ru-RU"/>
        </w:rPr>
        <w:t xml:space="preserve"> [62, с. 8]. Дослідник виділяє кілька рівнів, що характеризуються емоційною стійкістю студента з точки зору негативних переживань </w:t>
      </w:r>
      <w:r w:rsidR="003C7D08">
        <w:rPr>
          <w:rFonts w:ascii="Times New Roman" w:eastAsia="Times New Roman" w:hAnsi="Times New Roman" w:cs="Times New Roman"/>
          <w:sz w:val="28"/>
          <w:szCs w:val="28"/>
          <w:lang w:val="uk-UA" w:eastAsia="ru-RU"/>
        </w:rPr>
        <w:t>щодо</w:t>
      </w:r>
      <w:r w:rsidRPr="00CF460A">
        <w:rPr>
          <w:rFonts w:ascii="Times New Roman" w:eastAsia="Times New Roman" w:hAnsi="Times New Roman" w:cs="Times New Roman"/>
          <w:sz w:val="28"/>
          <w:szCs w:val="28"/>
          <w:lang w:eastAsia="ru-RU"/>
        </w:rPr>
        <w:t xml:space="preserve"> очікуваних подій: 1) високий рівень: студент спокійний, незворушний; зберігає присутність духу у екстремальних ситуаціях; врівноважений, впевнений у собі; ніколи не червоніє і не блідне від хвилювання; добре спить; відрізняється міцними нервами та гарним настр</w:t>
      </w:r>
      <w:r w:rsidR="003C7D08">
        <w:rPr>
          <w:rFonts w:ascii="Times New Roman" w:eastAsia="Times New Roman" w:hAnsi="Times New Roman" w:cs="Times New Roman"/>
          <w:sz w:val="28"/>
          <w:szCs w:val="28"/>
          <w:lang w:eastAsia="ru-RU"/>
        </w:rPr>
        <w:t>оєм; 2) середній рівень: помірн</w:t>
      </w:r>
      <w:r w:rsidR="003C7D08">
        <w:rPr>
          <w:rFonts w:ascii="Times New Roman" w:eastAsia="Times New Roman" w:hAnsi="Times New Roman" w:cs="Times New Roman"/>
          <w:sz w:val="28"/>
          <w:szCs w:val="28"/>
          <w:lang w:val="uk-UA" w:eastAsia="ru-RU"/>
        </w:rPr>
        <w:t>ий</w:t>
      </w:r>
      <w:r w:rsidRPr="00CF460A">
        <w:rPr>
          <w:rFonts w:ascii="Times New Roman" w:eastAsia="Times New Roman" w:hAnsi="Times New Roman" w:cs="Times New Roman"/>
          <w:sz w:val="28"/>
          <w:szCs w:val="28"/>
          <w:lang w:eastAsia="ru-RU"/>
        </w:rPr>
        <w:t xml:space="preserve"> прояв ознак крайніх рівнів; 3) низький рівень: студент легко дратується </w:t>
      </w:r>
      <w:r w:rsidR="003C7D08">
        <w:rPr>
          <w:rFonts w:ascii="Times New Roman" w:eastAsia="Times New Roman" w:hAnsi="Times New Roman" w:cs="Times New Roman"/>
          <w:sz w:val="28"/>
          <w:szCs w:val="28"/>
          <w:lang w:val="uk-UA" w:eastAsia="ru-RU"/>
        </w:rPr>
        <w:t>та</w:t>
      </w:r>
      <w:r w:rsidRPr="00CF460A">
        <w:rPr>
          <w:rFonts w:ascii="Times New Roman" w:eastAsia="Times New Roman" w:hAnsi="Times New Roman" w:cs="Times New Roman"/>
          <w:sz w:val="28"/>
          <w:szCs w:val="28"/>
          <w:lang w:eastAsia="ru-RU"/>
        </w:rPr>
        <w:t xml:space="preserve"> засмучується через дрібниці; не впевнений у майбутньому та у своїх силах; губиться у відповідальні моменти; боїться невдач; пригнічений у ситуаціях невизначеності; його бентежить необхідність вибору; легко збудити; при збудженні погіршуються увага та пам'ять; постійно чекає на неприємності. Має схильність до дистресу [62, с. 8].</w:t>
      </w:r>
    </w:p>
    <w:p w:rsidR="00CF460A" w:rsidRDefault="00CF460A" w:rsidP="00CF460A">
      <w:pPr>
        <w:spacing w:line="360" w:lineRule="auto"/>
        <w:ind w:firstLine="709"/>
        <w:jc w:val="both"/>
        <w:rPr>
          <w:rFonts w:ascii="Times New Roman" w:eastAsia="Times New Roman" w:hAnsi="Times New Roman" w:cs="Times New Roman"/>
          <w:sz w:val="28"/>
          <w:szCs w:val="28"/>
          <w:lang w:eastAsia="ru-RU"/>
        </w:rPr>
      </w:pPr>
      <w:r w:rsidRPr="00CF460A">
        <w:rPr>
          <w:rFonts w:ascii="Times New Roman" w:eastAsia="Times New Roman" w:hAnsi="Times New Roman" w:cs="Times New Roman"/>
          <w:sz w:val="28"/>
          <w:szCs w:val="28"/>
          <w:lang w:eastAsia="ru-RU"/>
        </w:rPr>
        <w:t>У психологічній літературі розглядається проблема цілеспрямованого формування емоційної с</w:t>
      </w:r>
      <w:r w:rsidR="003C7D08">
        <w:rPr>
          <w:rFonts w:ascii="Times New Roman" w:eastAsia="Times New Roman" w:hAnsi="Times New Roman" w:cs="Times New Roman"/>
          <w:sz w:val="28"/>
          <w:szCs w:val="28"/>
          <w:lang w:eastAsia="ru-RU"/>
        </w:rPr>
        <w:t>талості студентів. В. Медведєва</w:t>
      </w:r>
      <w:r w:rsidRPr="00CF460A">
        <w:rPr>
          <w:rFonts w:ascii="Times New Roman" w:eastAsia="Times New Roman" w:hAnsi="Times New Roman" w:cs="Times New Roman"/>
          <w:sz w:val="28"/>
          <w:szCs w:val="28"/>
          <w:lang w:eastAsia="ru-RU"/>
        </w:rPr>
        <w:t xml:space="preserve"> вважає, що з ефективного формування емоційної стійкості студентів у </w:t>
      </w:r>
      <w:r w:rsidR="00967D15">
        <w:rPr>
          <w:rFonts w:ascii="Times New Roman" w:eastAsia="Times New Roman" w:hAnsi="Times New Roman" w:cs="Times New Roman"/>
          <w:sz w:val="28"/>
          <w:szCs w:val="28"/>
          <w:lang w:val="uk-UA" w:eastAsia="ru-RU"/>
        </w:rPr>
        <w:t>Виші</w:t>
      </w:r>
      <w:r w:rsidRPr="00CF460A">
        <w:rPr>
          <w:rFonts w:ascii="Times New Roman" w:eastAsia="Times New Roman" w:hAnsi="Times New Roman" w:cs="Times New Roman"/>
          <w:sz w:val="28"/>
          <w:szCs w:val="28"/>
          <w:lang w:eastAsia="ru-RU"/>
        </w:rPr>
        <w:t xml:space="preserve"> необхідне </w:t>
      </w:r>
      <w:r w:rsidRPr="00CF460A">
        <w:rPr>
          <w:rFonts w:ascii="Times New Roman" w:eastAsia="Times New Roman" w:hAnsi="Times New Roman" w:cs="Times New Roman"/>
          <w:sz w:val="28"/>
          <w:szCs w:val="28"/>
          <w:lang w:eastAsia="ru-RU"/>
        </w:rPr>
        <w:lastRenderedPageBreak/>
        <w:t>дотримання наступних психолого-педагогічних умов: організаційно-педагогічних, суб'єктно-особистісних, практико-орієнтованих.</w:t>
      </w:r>
    </w:p>
    <w:p w:rsidR="0076503E" w:rsidRPr="0076503E" w:rsidRDefault="0076503E" w:rsidP="00CC477B">
      <w:pPr>
        <w:suppressAutoHyphens/>
        <w:spacing w:line="360" w:lineRule="auto"/>
        <w:ind w:firstLine="709"/>
        <w:jc w:val="both"/>
        <w:rPr>
          <w:rFonts w:ascii="Times New Roman" w:eastAsia="Times New Roman" w:hAnsi="Times New Roman" w:cs="Times New Roman"/>
          <w:bCs/>
          <w:iCs/>
          <w:sz w:val="28"/>
          <w:szCs w:val="28"/>
          <w:lang w:val="uk-UA" w:eastAsia="ru-RU"/>
        </w:rPr>
      </w:pPr>
      <w:r w:rsidRPr="0076503E">
        <w:rPr>
          <w:rFonts w:ascii="Times New Roman" w:eastAsia="Times New Roman" w:hAnsi="Times New Roman" w:cs="Times New Roman"/>
          <w:bCs/>
          <w:iCs/>
          <w:sz w:val="28"/>
          <w:szCs w:val="28"/>
          <w:lang w:val="uk-UA" w:eastAsia="ru-RU"/>
        </w:rPr>
        <w:t>М. Буслаєва як такі умови називає: виявлення критеріїв, показників і рівнів сформованості емоційної стійкості; облік індивідуальних особливостей; створення стимулюючого середовища психолого-педагогічної взаємодії суб'єктів освітнього процесу; реалізація науково обґрунтованої моделі формування емоційної стійкості; розробка та реалізація програми формування емоційної стійкості студентів [12].</w:t>
      </w:r>
    </w:p>
    <w:p w:rsidR="0076503E" w:rsidRPr="0076503E" w:rsidRDefault="0076503E" w:rsidP="00CC477B">
      <w:pPr>
        <w:suppressAutoHyphens/>
        <w:spacing w:line="360" w:lineRule="auto"/>
        <w:ind w:firstLine="709"/>
        <w:jc w:val="both"/>
        <w:rPr>
          <w:rFonts w:ascii="Times New Roman" w:eastAsia="Times New Roman" w:hAnsi="Times New Roman" w:cs="Times New Roman"/>
          <w:bCs/>
          <w:iCs/>
          <w:sz w:val="28"/>
          <w:szCs w:val="28"/>
          <w:lang w:val="uk-UA" w:eastAsia="ru-RU"/>
        </w:rPr>
      </w:pPr>
      <w:r w:rsidRPr="0076503E">
        <w:rPr>
          <w:rFonts w:ascii="Times New Roman" w:eastAsia="Times New Roman" w:hAnsi="Times New Roman" w:cs="Times New Roman"/>
          <w:bCs/>
          <w:iCs/>
          <w:sz w:val="28"/>
          <w:szCs w:val="28"/>
          <w:lang w:val="uk-UA" w:eastAsia="ru-RU"/>
        </w:rPr>
        <w:t>Важливо наголосити, що успішне формування емоційної стійкості може ві</w:t>
      </w:r>
      <w:r w:rsidR="002271CE">
        <w:rPr>
          <w:rFonts w:ascii="Times New Roman" w:eastAsia="Times New Roman" w:hAnsi="Times New Roman" w:cs="Times New Roman"/>
          <w:bCs/>
          <w:iCs/>
          <w:sz w:val="28"/>
          <w:szCs w:val="28"/>
          <w:lang w:val="uk-UA" w:eastAsia="ru-RU"/>
        </w:rPr>
        <w:t>дбуватися лише на тлі розвитку у</w:t>
      </w:r>
      <w:r w:rsidRPr="0076503E">
        <w:rPr>
          <w:rFonts w:ascii="Times New Roman" w:eastAsia="Times New Roman" w:hAnsi="Times New Roman" w:cs="Times New Roman"/>
          <w:bCs/>
          <w:iCs/>
          <w:sz w:val="28"/>
          <w:szCs w:val="28"/>
          <w:lang w:val="uk-UA" w:eastAsia="ru-RU"/>
        </w:rPr>
        <w:t>сієї емоційної сфери студента-першокурсника. О. Гребенюк та Т. Гребенюк виділяють перелік цілей, спрямованих на розвиток даної сфери в умовах вишу.</w:t>
      </w:r>
    </w:p>
    <w:p w:rsidR="0076503E" w:rsidRPr="0076503E" w:rsidRDefault="0076503E" w:rsidP="00CC477B">
      <w:pPr>
        <w:suppressAutoHyphens/>
        <w:spacing w:line="360" w:lineRule="auto"/>
        <w:ind w:firstLine="709"/>
        <w:jc w:val="both"/>
        <w:rPr>
          <w:rFonts w:ascii="Times New Roman" w:eastAsia="Times New Roman" w:hAnsi="Times New Roman" w:cs="Times New Roman"/>
          <w:bCs/>
          <w:iCs/>
          <w:sz w:val="28"/>
          <w:szCs w:val="28"/>
          <w:lang w:val="uk-UA" w:eastAsia="ru-RU"/>
        </w:rPr>
      </w:pPr>
      <w:r w:rsidRPr="0076503E">
        <w:rPr>
          <w:rFonts w:ascii="Times New Roman" w:eastAsia="Times New Roman" w:hAnsi="Times New Roman" w:cs="Times New Roman"/>
          <w:bCs/>
          <w:iCs/>
          <w:sz w:val="28"/>
          <w:szCs w:val="28"/>
          <w:lang w:val="uk-UA" w:eastAsia="ru-RU"/>
        </w:rPr>
        <w:t>1. Актуалізація позитивних емоційних станів (почуття задоволення від інтелектуальної чи іншої діяльності, пізнавальної потреби; задоволення мотивації досягнення, радість успіху, відкриття чогось нового; передчуття очікування цікавої роботи, завдання, спілкування, гри; бадьорий настрій та ін.).</w:t>
      </w:r>
    </w:p>
    <w:p w:rsidR="0076503E" w:rsidRPr="0076503E" w:rsidRDefault="0076503E" w:rsidP="00CC477B">
      <w:pPr>
        <w:suppressAutoHyphens/>
        <w:spacing w:line="360" w:lineRule="auto"/>
        <w:ind w:firstLine="709"/>
        <w:jc w:val="both"/>
        <w:rPr>
          <w:rFonts w:ascii="Times New Roman" w:eastAsia="Times New Roman" w:hAnsi="Times New Roman" w:cs="Times New Roman"/>
          <w:bCs/>
          <w:iCs/>
          <w:sz w:val="28"/>
          <w:szCs w:val="28"/>
          <w:lang w:val="uk-UA" w:eastAsia="ru-RU"/>
        </w:rPr>
      </w:pPr>
      <w:r w:rsidRPr="0076503E">
        <w:rPr>
          <w:rFonts w:ascii="Times New Roman" w:eastAsia="Times New Roman" w:hAnsi="Times New Roman" w:cs="Times New Roman"/>
          <w:bCs/>
          <w:iCs/>
          <w:sz w:val="28"/>
          <w:szCs w:val="28"/>
          <w:lang w:val="uk-UA" w:eastAsia="ru-RU"/>
        </w:rPr>
        <w:t>2. Створення умов розвитку позитивних емоційних станів:</w:t>
      </w:r>
    </w:p>
    <w:p w:rsidR="0076503E" w:rsidRPr="0076503E" w:rsidRDefault="0076503E" w:rsidP="00CC477B">
      <w:pPr>
        <w:suppressAutoHyphens/>
        <w:spacing w:line="360" w:lineRule="auto"/>
        <w:ind w:firstLine="709"/>
        <w:jc w:val="both"/>
        <w:rPr>
          <w:rFonts w:ascii="Times New Roman" w:eastAsia="Times New Roman" w:hAnsi="Times New Roman" w:cs="Times New Roman"/>
          <w:bCs/>
          <w:iCs/>
          <w:sz w:val="28"/>
          <w:szCs w:val="28"/>
          <w:lang w:val="uk-UA" w:eastAsia="ru-RU"/>
        </w:rPr>
      </w:pPr>
      <w:r w:rsidRPr="0076503E">
        <w:rPr>
          <w:rFonts w:ascii="Times New Roman" w:eastAsia="Times New Roman" w:hAnsi="Times New Roman" w:cs="Times New Roman"/>
          <w:bCs/>
          <w:iCs/>
          <w:sz w:val="28"/>
          <w:szCs w:val="28"/>
          <w:lang w:val="uk-UA" w:eastAsia="ru-RU"/>
        </w:rPr>
        <w:t>- акцентування уваги учасників навчального процесу на їхньому емоційному</w:t>
      </w:r>
      <w:r w:rsidR="002271CE">
        <w:rPr>
          <w:rFonts w:ascii="Times New Roman" w:eastAsia="Times New Roman" w:hAnsi="Times New Roman" w:cs="Times New Roman"/>
          <w:bCs/>
          <w:iCs/>
          <w:sz w:val="28"/>
          <w:szCs w:val="28"/>
          <w:lang w:val="uk-UA" w:eastAsia="ru-RU"/>
        </w:rPr>
        <w:t xml:space="preserve"> досвіді (оволодіння педагогом у</w:t>
      </w:r>
      <w:r w:rsidRPr="0076503E">
        <w:rPr>
          <w:rFonts w:ascii="Times New Roman" w:eastAsia="Times New Roman" w:hAnsi="Times New Roman" w:cs="Times New Roman"/>
          <w:bCs/>
          <w:iCs/>
          <w:sz w:val="28"/>
          <w:szCs w:val="28"/>
          <w:lang w:val="uk-UA" w:eastAsia="ru-RU"/>
        </w:rPr>
        <w:t>міннями керуват</w:t>
      </w:r>
      <w:r w:rsidR="002271CE">
        <w:rPr>
          <w:rFonts w:ascii="Times New Roman" w:eastAsia="Times New Roman" w:hAnsi="Times New Roman" w:cs="Times New Roman"/>
          <w:bCs/>
          <w:iCs/>
          <w:sz w:val="28"/>
          <w:szCs w:val="28"/>
          <w:lang w:val="uk-UA" w:eastAsia="ru-RU"/>
        </w:rPr>
        <w:t>и власними емоційними станами і</w:t>
      </w:r>
      <w:r w:rsidRPr="0076503E">
        <w:rPr>
          <w:rFonts w:ascii="Times New Roman" w:eastAsia="Times New Roman" w:hAnsi="Times New Roman" w:cs="Times New Roman"/>
          <w:bCs/>
          <w:iCs/>
          <w:sz w:val="28"/>
          <w:szCs w:val="28"/>
          <w:lang w:val="uk-UA" w:eastAsia="ru-RU"/>
        </w:rPr>
        <w:t xml:space="preserve"> забезпечення емоційної основи навчального процесу прийомами атракції, способами фасилітації та ін.);</w:t>
      </w:r>
    </w:p>
    <w:p w:rsidR="0076503E" w:rsidRPr="0076503E" w:rsidRDefault="0076503E" w:rsidP="00CC477B">
      <w:pPr>
        <w:suppressAutoHyphens/>
        <w:spacing w:line="360" w:lineRule="auto"/>
        <w:ind w:firstLine="709"/>
        <w:jc w:val="both"/>
        <w:rPr>
          <w:rFonts w:ascii="Times New Roman" w:eastAsia="Times New Roman" w:hAnsi="Times New Roman" w:cs="Times New Roman"/>
          <w:bCs/>
          <w:iCs/>
          <w:sz w:val="28"/>
          <w:szCs w:val="28"/>
          <w:lang w:val="uk-UA" w:eastAsia="ru-RU"/>
        </w:rPr>
      </w:pPr>
      <w:r w:rsidRPr="0076503E">
        <w:rPr>
          <w:rFonts w:ascii="Times New Roman" w:eastAsia="Times New Roman" w:hAnsi="Times New Roman" w:cs="Times New Roman"/>
          <w:bCs/>
          <w:iCs/>
          <w:sz w:val="28"/>
          <w:szCs w:val="28"/>
          <w:lang w:val="uk-UA" w:eastAsia="ru-RU"/>
        </w:rPr>
        <w:t>- формування у студентів уявлень про емоційні процеси, що супроводжують навчальну діяльність, та шляхи подолання емоційних труднощів;</w:t>
      </w:r>
    </w:p>
    <w:p w:rsidR="0076503E" w:rsidRPr="0076503E" w:rsidRDefault="0076503E" w:rsidP="00CC477B">
      <w:pPr>
        <w:suppressAutoHyphens/>
        <w:spacing w:line="360" w:lineRule="auto"/>
        <w:ind w:firstLine="709"/>
        <w:jc w:val="both"/>
        <w:rPr>
          <w:rFonts w:ascii="Times New Roman" w:eastAsia="Times New Roman" w:hAnsi="Times New Roman" w:cs="Times New Roman"/>
          <w:bCs/>
          <w:iCs/>
          <w:sz w:val="28"/>
          <w:szCs w:val="28"/>
          <w:lang w:val="uk-UA" w:eastAsia="ru-RU"/>
        </w:rPr>
      </w:pPr>
      <w:r w:rsidRPr="0076503E">
        <w:rPr>
          <w:rFonts w:ascii="Times New Roman" w:eastAsia="Times New Roman" w:hAnsi="Times New Roman" w:cs="Times New Roman"/>
          <w:bCs/>
          <w:iCs/>
          <w:sz w:val="28"/>
          <w:szCs w:val="28"/>
          <w:lang w:val="uk-UA" w:eastAsia="ru-RU"/>
        </w:rPr>
        <w:t>- виділення у змісті навчального предмета елементів, що створюють позитивне емоційне тло навчальної діяльності;</w:t>
      </w:r>
    </w:p>
    <w:p w:rsidR="0076503E" w:rsidRPr="0076503E" w:rsidRDefault="00A141FC" w:rsidP="00CC477B">
      <w:pPr>
        <w:suppressAutoHyphens/>
        <w:spacing w:line="360" w:lineRule="auto"/>
        <w:ind w:firstLine="709"/>
        <w:jc w:val="both"/>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 з</w:t>
      </w:r>
      <w:r w:rsidR="00014253">
        <w:rPr>
          <w:rFonts w:ascii="Times New Roman" w:eastAsia="Times New Roman" w:hAnsi="Times New Roman" w:cs="Times New Roman"/>
          <w:bCs/>
          <w:iCs/>
          <w:sz w:val="28"/>
          <w:szCs w:val="28"/>
          <w:lang w:val="uk-UA" w:eastAsia="ru-RU"/>
        </w:rPr>
        <w:t>астосування різних емоційно-</w:t>
      </w:r>
      <w:r w:rsidR="0076503E" w:rsidRPr="0076503E">
        <w:rPr>
          <w:rFonts w:ascii="Times New Roman" w:eastAsia="Times New Roman" w:hAnsi="Times New Roman" w:cs="Times New Roman"/>
          <w:bCs/>
          <w:iCs/>
          <w:sz w:val="28"/>
          <w:szCs w:val="28"/>
          <w:lang w:val="uk-UA" w:eastAsia="ru-RU"/>
        </w:rPr>
        <w:t>насичених педагогічних засобів, що забезпечують провокування позитивних емоційних переживань у навчальній діяльності (підбадьорення, гумор, заохочення, ситуації успіху та ін).</w:t>
      </w:r>
    </w:p>
    <w:p w:rsidR="0076503E" w:rsidRPr="0076503E" w:rsidRDefault="0076503E" w:rsidP="00CC477B">
      <w:pPr>
        <w:suppressAutoHyphens/>
        <w:spacing w:line="360" w:lineRule="auto"/>
        <w:ind w:firstLine="709"/>
        <w:jc w:val="both"/>
        <w:rPr>
          <w:rFonts w:ascii="Times New Roman" w:eastAsia="Times New Roman" w:hAnsi="Times New Roman" w:cs="Times New Roman"/>
          <w:bCs/>
          <w:iCs/>
          <w:sz w:val="28"/>
          <w:szCs w:val="28"/>
          <w:lang w:val="uk-UA" w:eastAsia="ru-RU"/>
        </w:rPr>
      </w:pPr>
      <w:r w:rsidRPr="0076503E">
        <w:rPr>
          <w:rFonts w:ascii="Times New Roman" w:eastAsia="Times New Roman" w:hAnsi="Times New Roman" w:cs="Times New Roman"/>
          <w:bCs/>
          <w:iCs/>
          <w:sz w:val="28"/>
          <w:szCs w:val="28"/>
          <w:lang w:val="uk-UA" w:eastAsia="ru-RU"/>
        </w:rPr>
        <w:t>3. Нейтралізація негативних станів (невпевненість у своїх силах, підвищена тривожність, обурення, образа, заздрість, страх тощо)</w:t>
      </w:r>
    </w:p>
    <w:p w:rsidR="0076503E" w:rsidRPr="0076503E" w:rsidRDefault="0076503E" w:rsidP="00CC477B">
      <w:pPr>
        <w:suppressAutoHyphens/>
        <w:spacing w:line="360" w:lineRule="auto"/>
        <w:ind w:firstLine="709"/>
        <w:jc w:val="both"/>
        <w:rPr>
          <w:rFonts w:ascii="Times New Roman" w:eastAsia="Times New Roman" w:hAnsi="Times New Roman" w:cs="Times New Roman"/>
          <w:bCs/>
          <w:iCs/>
          <w:sz w:val="28"/>
          <w:szCs w:val="28"/>
          <w:lang w:val="uk-UA" w:eastAsia="ru-RU"/>
        </w:rPr>
      </w:pPr>
      <w:r w:rsidRPr="0076503E">
        <w:rPr>
          <w:rFonts w:ascii="Times New Roman" w:eastAsia="Times New Roman" w:hAnsi="Times New Roman" w:cs="Times New Roman"/>
          <w:bCs/>
          <w:iCs/>
          <w:sz w:val="28"/>
          <w:szCs w:val="28"/>
          <w:lang w:val="uk-UA" w:eastAsia="ru-RU"/>
        </w:rPr>
        <w:lastRenderedPageBreak/>
        <w:t>4. Удосконалення емоційної сфери (розвиток її складових: гармонійний розвиток різних почуттів та емоцій, формування адекватної самооцінки, розвиток умінь розуміти емоційні власні стани та причини, що їх породжують, подолання зайвої емоційної напруженості та підвищеної тривожності).</w:t>
      </w:r>
    </w:p>
    <w:p w:rsidR="0076503E" w:rsidRPr="0076503E" w:rsidRDefault="0076503E" w:rsidP="00CC477B">
      <w:pPr>
        <w:suppressAutoHyphens/>
        <w:spacing w:line="360" w:lineRule="auto"/>
        <w:ind w:firstLine="709"/>
        <w:jc w:val="both"/>
        <w:rPr>
          <w:rFonts w:ascii="Times New Roman" w:eastAsia="Times New Roman" w:hAnsi="Times New Roman" w:cs="Times New Roman"/>
          <w:bCs/>
          <w:iCs/>
          <w:sz w:val="28"/>
          <w:szCs w:val="28"/>
          <w:lang w:val="uk-UA" w:eastAsia="ru-RU"/>
        </w:rPr>
      </w:pPr>
      <w:r w:rsidRPr="0076503E">
        <w:rPr>
          <w:rFonts w:ascii="Times New Roman" w:eastAsia="Times New Roman" w:hAnsi="Times New Roman" w:cs="Times New Roman"/>
          <w:bCs/>
          <w:iCs/>
          <w:sz w:val="28"/>
          <w:szCs w:val="28"/>
          <w:lang w:val="uk-UA" w:eastAsia="ru-RU"/>
        </w:rPr>
        <w:t>5. Розвиток саногенного мислення, яке зменшує внутрішній конфлікт, напруженість, дозволяє контролювати емоції, потреби та бажання (усвідомлення психічних станів, у яких учень перебуває, рефлексія на тлі релаксації (боротьба з негативними емоціями, що призводять до стресового стану), зосередженість уваги, над своїми станами та їх контроль та ін.).</w:t>
      </w:r>
    </w:p>
    <w:p w:rsidR="0076503E" w:rsidRPr="0076503E" w:rsidRDefault="0076503E" w:rsidP="00CC477B">
      <w:pPr>
        <w:suppressAutoHyphens/>
        <w:spacing w:line="360" w:lineRule="auto"/>
        <w:ind w:firstLine="709"/>
        <w:jc w:val="both"/>
        <w:rPr>
          <w:rFonts w:ascii="Times New Roman" w:eastAsia="Times New Roman" w:hAnsi="Times New Roman" w:cs="Times New Roman"/>
          <w:bCs/>
          <w:iCs/>
          <w:sz w:val="28"/>
          <w:szCs w:val="28"/>
          <w:lang w:val="uk-UA" w:eastAsia="ru-RU"/>
        </w:rPr>
      </w:pPr>
      <w:r w:rsidRPr="0076503E">
        <w:rPr>
          <w:rFonts w:ascii="Times New Roman" w:eastAsia="Times New Roman" w:hAnsi="Times New Roman" w:cs="Times New Roman"/>
          <w:bCs/>
          <w:iCs/>
          <w:sz w:val="28"/>
          <w:szCs w:val="28"/>
          <w:lang w:val="uk-UA" w:eastAsia="ru-RU"/>
        </w:rPr>
        <w:t>6. Розвиток емоційної сфери у єдності зі сферою саморегуляції та екзистенційною сферою [17].</w:t>
      </w:r>
    </w:p>
    <w:p w:rsidR="002C7604" w:rsidRPr="0076503E" w:rsidRDefault="0076503E" w:rsidP="00CC477B">
      <w:pPr>
        <w:suppressAutoHyphens/>
        <w:spacing w:line="360" w:lineRule="auto"/>
        <w:ind w:firstLine="709"/>
        <w:jc w:val="both"/>
        <w:rPr>
          <w:rFonts w:ascii="Times New Roman" w:eastAsia="Times New Roman" w:hAnsi="Times New Roman" w:cs="Times New Roman"/>
          <w:bCs/>
          <w:iCs/>
          <w:sz w:val="28"/>
          <w:szCs w:val="28"/>
          <w:lang w:val="uk-UA" w:eastAsia="ru-RU"/>
        </w:rPr>
      </w:pPr>
      <w:r w:rsidRPr="0076503E">
        <w:rPr>
          <w:rFonts w:ascii="Times New Roman" w:eastAsia="Times New Roman" w:hAnsi="Times New Roman" w:cs="Times New Roman"/>
          <w:bCs/>
          <w:iCs/>
          <w:sz w:val="28"/>
          <w:szCs w:val="28"/>
          <w:lang w:val="uk-UA" w:eastAsia="ru-RU"/>
        </w:rPr>
        <w:t>Зрозуміло, це стосується не тільки навчальної діяльності, але й будь-яких життєвих завдань, які ставить перед студентом-першокурсником нове соціальне середовище.</w:t>
      </w:r>
    </w:p>
    <w:p w:rsidR="002C6613" w:rsidRDefault="002C6613" w:rsidP="00CC477B">
      <w:pPr>
        <w:suppressAutoHyphens/>
        <w:spacing w:line="360" w:lineRule="auto"/>
        <w:ind w:firstLine="709"/>
        <w:jc w:val="center"/>
        <w:rPr>
          <w:rFonts w:ascii="Times New Roman" w:eastAsia="Times New Roman" w:hAnsi="Times New Roman" w:cs="Times New Roman"/>
          <w:b/>
          <w:bCs/>
          <w:iCs/>
          <w:sz w:val="28"/>
          <w:szCs w:val="28"/>
          <w:lang w:val="uk-UA" w:eastAsia="ru-RU"/>
        </w:rPr>
      </w:pPr>
    </w:p>
    <w:p w:rsidR="00723D30" w:rsidRDefault="00723D30" w:rsidP="00D141DE">
      <w:pPr>
        <w:suppressAutoHyphens/>
        <w:spacing w:line="360" w:lineRule="auto"/>
        <w:jc w:val="center"/>
        <w:rPr>
          <w:rFonts w:ascii="Times New Roman" w:eastAsia="Times New Roman" w:hAnsi="Times New Roman" w:cs="Times New Roman"/>
          <w:b/>
          <w:bCs/>
          <w:iCs/>
          <w:sz w:val="28"/>
          <w:szCs w:val="28"/>
          <w:lang w:val="uk-UA" w:eastAsia="ru-RU"/>
        </w:rPr>
      </w:pPr>
    </w:p>
    <w:p w:rsidR="00723D30" w:rsidRDefault="00723D30" w:rsidP="00D141DE">
      <w:pPr>
        <w:suppressAutoHyphens/>
        <w:spacing w:line="360" w:lineRule="auto"/>
        <w:jc w:val="center"/>
        <w:rPr>
          <w:rFonts w:ascii="Times New Roman" w:eastAsia="Times New Roman" w:hAnsi="Times New Roman" w:cs="Times New Roman"/>
          <w:b/>
          <w:bCs/>
          <w:iCs/>
          <w:sz w:val="28"/>
          <w:szCs w:val="28"/>
          <w:lang w:val="uk-UA" w:eastAsia="ru-RU"/>
        </w:rPr>
      </w:pPr>
    </w:p>
    <w:p w:rsidR="00D141DE" w:rsidRPr="00D141DE" w:rsidRDefault="00D141DE" w:rsidP="00D141DE">
      <w:pPr>
        <w:suppressAutoHyphens/>
        <w:spacing w:line="360" w:lineRule="auto"/>
        <w:jc w:val="center"/>
        <w:rPr>
          <w:rFonts w:ascii="Times New Roman" w:eastAsia="Times New Roman" w:hAnsi="Times New Roman" w:cs="Times New Roman"/>
          <w:b/>
          <w:bCs/>
          <w:iCs/>
          <w:sz w:val="28"/>
          <w:szCs w:val="28"/>
          <w:lang w:val="uk-UA" w:eastAsia="ru-RU"/>
        </w:rPr>
      </w:pPr>
      <w:r w:rsidRPr="00D141DE">
        <w:rPr>
          <w:rFonts w:ascii="Times New Roman" w:eastAsia="Times New Roman" w:hAnsi="Times New Roman" w:cs="Times New Roman"/>
          <w:b/>
          <w:bCs/>
          <w:iCs/>
          <w:sz w:val="28"/>
          <w:szCs w:val="28"/>
          <w:lang w:val="uk-UA" w:eastAsia="ru-RU"/>
        </w:rPr>
        <w:t>Висновок до першого розділу</w:t>
      </w:r>
    </w:p>
    <w:p w:rsidR="0030649F" w:rsidRPr="000B3E32" w:rsidRDefault="0030649F" w:rsidP="0030649F">
      <w:pPr>
        <w:tabs>
          <w:tab w:val="left" w:pos="9356"/>
        </w:tabs>
        <w:spacing w:line="360" w:lineRule="auto"/>
        <w:ind w:firstLine="709"/>
        <w:jc w:val="both"/>
        <w:rPr>
          <w:rFonts w:ascii="Times New Roman" w:eastAsia="Times New Roman" w:hAnsi="Times New Roman" w:cs="Times New Roman"/>
          <w:sz w:val="28"/>
          <w:szCs w:val="28"/>
          <w:lang w:val="uk-UA" w:eastAsia="ru-RU"/>
        </w:rPr>
      </w:pPr>
      <w:r w:rsidRPr="00723D30">
        <w:rPr>
          <w:rFonts w:ascii="Times New Roman" w:eastAsia="Times New Roman" w:hAnsi="Times New Roman" w:cs="Times New Roman"/>
          <w:sz w:val="28"/>
          <w:szCs w:val="28"/>
          <w:lang w:val="uk-UA" w:eastAsia="ru-RU"/>
        </w:rPr>
        <w:t>Аналіз літератури показав наявність різних підходів (психофізіологічн</w:t>
      </w:r>
      <w:r w:rsidR="003D4E14">
        <w:rPr>
          <w:rFonts w:ascii="Times New Roman" w:eastAsia="Times New Roman" w:hAnsi="Times New Roman" w:cs="Times New Roman"/>
          <w:sz w:val="28"/>
          <w:szCs w:val="28"/>
          <w:lang w:val="uk-UA" w:eastAsia="ru-RU"/>
        </w:rPr>
        <w:t>ого</w:t>
      </w:r>
      <w:r w:rsidRPr="00723D30">
        <w:rPr>
          <w:rFonts w:ascii="Times New Roman" w:eastAsia="Times New Roman" w:hAnsi="Times New Roman" w:cs="Times New Roman"/>
          <w:sz w:val="28"/>
          <w:szCs w:val="28"/>
          <w:lang w:val="uk-UA" w:eastAsia="ru-RU"/>
        </w:rPr>
        <w:t>, діяльнісн</w:t>
      </w:r>
      <w:r w:rsidR="003D4E14">
        <w:rPr>
          <w:rFonts w:ascii="Times New Roman" w:eastAsia="Times New Roman" w:hAnsi="Times New Roman" w:cs="Times New Roman"/>
          <w:sz w:val="28"/>
          <w:szCs w:val="28"/>
          <w:lang w:val="uk-UA" w:eastAsia="ru-RU"/>
        </w:rPr>
        <w:t>ого</w:t>
      </w:r>
      <w:r w:rsidRPr="00723D30">
        <w:rPr>
          <w:rFonts w:ascii="Times New Roman" w:eastAsia="Times New Roman" w:hAnsi="Times New Roman" w:cs="Times New Roman"/>
          <w:sz w:val="28"/>
          <w:szCs w:val="28"/>
          <w:lang w:val="uk-UA" w:eastAsia="ru-RU"/>
        </w:rPr>
        <w:t>, диференціально-психологічн</w:t>
      </w:r>
      <w:r w:rsidR="003D4E14">
        <w:rPr>
          <w:rFonts w:ascii="Times New Roman" w:eastAsia="Times New Roman" w:hAnsi="Times New Roman" w:cs="Times New Roman"/>
          <w:sz w:val="28"/>
          <w:szCs w:val="28"/>
          <w:lang w:val="uk-UA" w:eastAsia="ru-RU"/>
        </w:rPr>
        <w:t>ого</w:t>
      </w:r>
      <w:r w:rsidRPr="00723D30">
        <w:rPr>
          <w:rFonts w:ascii="Times New Roman" w:eastAsia="Times New Roman" w:hAnsi="Times New Roman" w:cs="Times New Roman"/>
          <w:sz w:val="28"/>
          <w:szCs w:val="28"/>
          <w:lang w:val="uk-UA" w:eastAsia="ru-RU"/>
        </w:rPr>
        <w:t>, адаптаційно-особистісн</w:t>
      </w:r>
      <w:r w:rsidR="003D4E14">
        <w:rPr>
          <w:rFonts w:ascii="Times New Roman" w:eastAsia="Times New Roman" w:hAnsi="Times New Roman" w:cs="Times New Roman"/>
          <w:sz w:val="28"/>
          <w:szCs w:val="28"/>
          <w:lang w:val="uk-UA" w:eastAsia="ru-RU"/>
        </w:rPr>
        <w:t>ого</w:t>
      </w:r>
      <w:r w:rsidRPr="00723D30">
        <w:rPr>
          <w:rFonts w:ascii="Times New Roman" w:eastAsia="Times New Roman" w:hAnsi="Times New Roman" w:cs="Times New Roman"/>
          <w:sz w:val="28"/>
          <w:szCs w:val="28"/>
          <w:lang w:val="uk-UA" w:eastAsia="ru-RU"/>
        </w:rPr>
        <w:t xml:space="preserve"> та ін) до вивчення емоційної стійкості особистості як психологічного феномену. </w:t>
      </w:r>
      <w:r w:rsidRPr="000B3E32">
        <w:rPr>
          <w:rFonts w:ascii="Times New Roman" w:eastAsia="Times New Roman" w:hAnsi="Times New Roman" w:cs="Times New Roman"/>
          <w:sz w:val="28"/>
          <w:szCs w:val="28"/>
          <w:lang w:val="uk-UA" w:eastAsia="ru-RU"/>
        </w:rPr>
        <w:t xml:space="preserve">Найбільш точно і повно сутність поняття </w:t>
      </w:r>
      <w:r w:rsidR="00242EB4">
        <w:rPr>
          <w:rFonts w:ascii="Times New Roman" w:eastAsia="Times New Roman" w:hAnsi="Times New Roman" w:cs="Times New Roman"/>
          <w:sz w:val="28"/>
          <w:szCs w:val="28"/>
          <w:lang w:val="uk-UA" w:eastAsia="ru-RU"/>
        </w:rPr>
        <w:t>«</w:t>
      </w:r>
      <w:r w:rsidRPr="000B3E32">
        <w:rPr>
          <w:rFonts w:ascii="Times New Roman" w:eastAsia="Times New Roman" w:hAnsi="Times New Roman" w:cs="Times New Roman"/>
          <w:sz w:val="28"/>
          <w:szCs w:val="28"/>
          <w:lang w:val="uk-UA" w:eastAsia="ru-RU"/>
        </w:rPr>
        <w:t>емоційна стійкість</w:t>
      </w:r>
      <w:r w:rsidR="00242EB4">
        <w:rPr>
          <w:rFonts w:ascii="Times New Roman" w:eastAsia="Times New Roman" w:hAnsi="Times New Roman" w:cs="Times New Roman"/>
          <w:sz w:val="28"/>
          <w:szCs w:val="28"/>
          <w:lang w:val="uk-UA" w:eastAsia="ru-RU"/>
        </w:rPr>
        <w:t>»</w:t>
      </w:r>
      <w:r w:rsidRPr="000B3E32">
        <w:rPr>
          <w:rFonts w:ascii="Times New Roman" w:eastAsia="Times New Roman" w:hAnsi="Times New Roman" w:cs="Times New Roman"/>
          <w:sz w:val="28"/>
          <w:szCs w:val="28"/>
          <w:lang w:val="uk-UA" w:eastAsia="ru-RU"/>
        </w:rPr>
        <w:t xml:space="preserve"> відбиває розуміння зазначеного феномену як функціональної, </w:t>
      </w:r>
      <w:r w:rsidR="00284815">
        <w:rPr>
          <w:rFonts w:ascii="Times New Roman" w:eastAsia="Times New Roman" w:hAnsi="Times New Roman" w:cs="Times New Roman"/>
          <w:sz w:val="28"/>
          <w:szCs w:val="28"/>
          <w:lang w:val="uk-UA" w:eastAsia="ru-RU"/>
        </w:rPr>
        <w:t>яка</w:t>
      </w:r>
      <w:r w:rsidRPr="000B3E32">
        <w:rPr>
          <w:rFonts w:ascii="Times New Roman" w:eastAsia="Times New Roman" w:hAnsi="Times New Roman" w:cs="Times New Roman"/>
          <w:sz w:val="28"/>
          <w:szCs w:val="28"/>
          <w:lang w:val="uk-UA" w:eastAsia="ru-RU"/>
        </w:rPr>
        <w:t xml:space="preserve"> гармонізує системи емоційного регулювання діяльності, здатності зберігати певні емоційні стани. </w:t>
      </w:r>
      <w:r w:rsidR="00284815">
        <w:rPr>
          <w:rFonts w:ascii="Times New Roman" w:eastAsia="Times New Roman" w:hAnsi="Times New Roman" w:cs="Times New Roman"/>
          <w:sz w:val="28"/>
          <w:szCs w:val="28"/>
          <w:lang w:val="uk-UA" w:eastAsia="ru-RU"/>
        </w:rPr>
        <w:t>Остання</w:t>
      </w:r>
      <w:r w:rsidRPr="000B3E32">
        <w:rPr>
          <w:rFonts w:ascii="Times New Roman" w:eastAsia="Times New Roman" w:hAnsi="Times New Roman" w:cs="Times New Roman"/>
          <w:sz w:val="28"/>
          <w:szCs w:val="28"/>
          <w:lang w:val="uk-UA" w:eastAsia="ru-RU"/>
        </w:rPr>
        <w:t xml:space="preserve"> постає як один із психологічних факторів надійності, ефективності та успішності дій в обстановці підвищеної психічної напруженості. Структура емоційної стійкості представлена ​​такими компонентами: мотиваційним, когнітивним, поведінковим.</w:t>
      </w:r>
    </w:p>
    <w:p w:rsidR="0030649F" w:rsidRPr="0030649F" w:rsidRDefault="0030649F" w:rsidP="0030649F">
      <w:pPr>
        <w:tabs>
          <w:tab w:val="left" w:pos="9356"/>
        </w:tabs>
        <w:spacing w:line="360" w:lineRule="auto"/>
        <w:ind w:firstLine="709"/>
        <w:jc w:val="both"/>
        <w:rPr>
          <w:rFonts w:ascii="Times New Roman" w:eastAsia="Times New Roman" w:hAnsi="Times New Roman" w:cs="Times New Roman"/>
          <w:sz w:val="28"/>
          <w:szCs w:val="28"/>
          <w:lang w:eastAsia="ru-RU"/>
        </w:rPr>
      </w:pPr>
      <w:r w:rsidRPr="000B3E32">
        <w:rPr>
          <w:rFonts w:ascii="Times New Roman" w:eastAsia="Times New Roman" w:hAnsi="Times New Roman" w:cs="Times New Roman"/>
          <w:sz w:val="28"/>
          <w:szCs w:val="28"/>
          <w:lang w:val="uk-UA" w:eastAsia="ru-RU"/>
        </w:rPr>
        <w:t xml:space="preserve">Емоційна стійкість особистості визначається тісними взаємозв'язками між даними компонентами та факторами, їх взаємною залежністю, яка породжує цілісний психічний процес емоційної збалансованості та, як наслідок, забезпечує </w:t>
      </w:r>
      <w:r w:rsidRPr="000B3E32">
        <w:rPr>
          <w:rFonts w:ascii="Times New Roman" w:eastAsia="Times New Roman" w:hAnsi="Times New Roman" w:cs="Times New Roman"/>
          <w:sz w:val="28"/>
          <w:szCs w:val="28"/>
          <w:lang w:val="uk-UA" w:eastAsia="ru-RU"/>
        </w:rPr>
        <w:lastRenderedPageBreak/>
        <w:t xml:space="preserve">продуктивність діяльності при досягненні мети в умовах стресогенних ситуацій. </w:t>
      </w:r>
      <w:r w:rsidR="00414628">
        <w:rPr>
          <w:rFonts w:ascii="Times New Roman" w:eastAsia="Times New Roman" w:hAnsi="Times New Roman" w:cs="Times New Roman"/>
          <w:sz w:val="28"/>
          <w:szCs w:val="28"/>
          <w:lang w:val="uk-UA" w:eastAsia="ru-RU"/>
        </w:rPr>
        <w:t>Також б</w:t>
      </w:r>
      <w:r w:rsidRPr="0030649F">
        <w:rPr>
          <w:rFonts w:ascii="Times New Roman" w:eastAsia="Times New Roman" w:hAnsi="Times New Roman" w:cs="Times New Roman"/>
          <w:sz w:val="28"/>
          <w:szCs w:val="28"/>
          <w:lang w:eastAsia="ru-RU"/>
        </w:rPr>
        <w:t>уло встановлено, що емоційну стійкість необхідно формувати у студентів на початковому етапі навчання.</w:t>
      </w:r>
    </w:p>
    <w:p w:rsidR="0030649F" w:rsidRDefault="0030649F" w:rsidP="0030649F">
      <w:pPr>
        <w:tabs>
          <w:tab w:val="left" w:pos="9356"/>
        </w:tabs>
        <w:spacing w:line="360" w:lineRule="auto"/>
        <w:ind w:firstLine="709"/>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 xml:space="preserve">У період студентства відбувається перебудова особистості, її емоційної та інтелектуальної сфери, </w:t>
      </w:r>
      <w:r w:rsidR="00414628">
        <w:rPr>
          <w:rFonts w:ascii="Times New Roman" w:eastAsia="Times New Roman" w:hAnsi="Times New Roman" w:cs="Times New Roman"/>
          <w:sz w:val="28"/>
          <w:szCs w:val="28"/>
          <w:lang w:val="uk-UA" w:eastAsia="ru-RU"/>
        </w:rPr>
        <w:t>що</w:t>
      </w:r>
      <w:r w:rsidRPr="0030649F">
        <w:rPr>
          <w:rFonts w:ascii="Times New Roman" w:eastAsia="Times New Roman" w:hAnsi="Times New Roman" w:cs="Times New Roman"/>
          <w:sz w:val="28"/>
          <w:szCs w:val="28"/>
          <w:lang w:eastAsia="ru-RU"/>
        </w:rPr>
        <w:t xml:space="preserve"> обумовлена ​​змінами соціальної ситуації розвитку, пов'язаної із вступом до вищого навчального закладу. Юність </w:t>
      </w:r>
      <w:r w:rsidR="00414628">
        <w:rPr>
          <w:rFonts w:ascii="Times New Roman" w:eastAsia="Times New Roman" w:hAnsi="Times New Roman" w:cs="Times New Roman"/>
          <w:sz w:val="28"/>
          <w:szCs w:val="28"/>
          <w:lang w:val="uk-UA" w:eastAsia="ru-RU"/>
        </w:rPr>
        <w:t>ста</w:t>
      </w:r>
      <w:r w:rsidRPr="0030649F">
        <w:rPr>
          <w:rFonts w:ascii="Times New Roman" w:eastAsia="Times New Roman" w:hAnsi="Times New Roman" w:cs="Times New Roman"/>
          <w:sz w:val="28"/>
          <w:szCs w:val="28"/>
          <w:lang w:eastAsia="ru-RU"/>
        </w:rPr>
        <w:t xml:space="preserve">є періодом професійного, особистісного та морального самовизначення. У юнацькому віці продовжується саморозвиток та самовдосконалення особистості, людина вперше починає системно розглядати власний внутрішній світ, свою індивідуальність, формує цілісний </w:t>
      </w:r>
      <w:r w:rsidR="00242EB4">
        <w:rPr>
          <w:rFonts w:ascii="Times New Roman" w:eastAsia="Times New Roman" w:hAnsi="Times New Roman" w:cs="Times New Roman"/>
          <w:sz w:val="28"/>
          <w:szCs w:val="28"/>
          <w:lang w:eastAsia="ru-RU"/>
        </w:rPr>
        <w:t>«</w:t>
      </w:r>
      <w:r w:rsidRPr="0030649F">
        <w:rPr>
          <w:rFonts w:ascii="Times New Roman" w:eastAsia="Times New Roman" w:hAnsi="Times New Roman" w:cs="Times New Roman"/>
          <w:sz w:val="28"/>
          <w:szCs w:val="28"/>
          <w:lang w:eastAsia="ru-RU"/>
        </w:rPr>
        <w:t>Я-образ</w:t>
      </w:r>
      <w:r w:rsidR="00242EB4">
        <w:rPr>
          <w:rFonts w:ascii="Times New Roman" w:eastAsia="Times New Roman" w:hAnsi="Times New Roman" w:cs="Times New Roman"/>
          <w:sz w:val="28"/>
          <w:szCs w:val="28"/>
          <w:lang w:eastAsia="ru-RU"/>
        </w:rPr>
        <w:t>»</w:t>
      </w:r>
      <w:r w:rsidRPr="0030649F">
        <w:rPr>
          <w:rFonts w:ascii="Times New Roman" w:eastAsia="Times New Roman" w:hAnsi="Times New Roman" w:cs="Times New Roman"/>
          <w:sz w:val="28"/>
          <w:szCs w:val="28"/>
          <w:lang w:eastAsia="ru-RU"/>
        </w:rPr>
        <w:t xml:space="preserve">, осмислено самовизначається у життєвих та професійних планах, визначає для себе життєві цінності тощо. Необхідною умовою успішного навчання студентів у </w:t>
      </w:r>
      <w:r w:rsidR="00967D15">
        <w:rPr>
          <w:rFonts w:ascii="Times New Roman" w:eastAsia="Times New Roman" w:hAnsi="Times New Roman" w:cs="Times New Roman"/>
          <w:sz w:val="28"/>
          <w:szCs w:val="28"/>
          <w:lang w:val="uk-UA" w:eastAsia="ru-RU"/>
        </w:rPr>
        <w:t>ЗВО</w:t>
      </w:r>
      <w:r w:rsidRPr="0030649F">
        <w:rPr>
          <w:rFonts w:ascii="Times New Roman" w:eastAsia="Times New Roman" w:hAnsi="Times New Roman" w:cs="Times New Roman"/>
          <w:sz w:val="28"/>
          <w:szCs w:val="28"/>
          <w:lang w:eastAsia="ru-RU"/>
        </w:rPr>
        <w:t xml:space="preserve"> є високий рівень емоційної стійкості. На тлі навчальної діяльності та адаптації студентів до умов вищої школи спостерігаються зміни різних компонентів емоційної стійкості.</w:t>
      </w:r>
    </w:p>
    <w:p w:rsidR="002C7604" w:rsidRDefault="002C7604" w:rsidP="0030649F">
      <w:pPr>
        <w:suppressAutoHyphens/>
        <w:spacing w:line="360" w:lineRule="auto"/>
        <w:ind w:firstLine="567"/>
        <w:jc w:val="both"/>
        <w:rPr>
          <w:rFonts w:ascii="Times New Roman" w:eastAsia="Times New Roman" w:hAnsi="Times New Roman" w:cs="Times New Roman"/>
          <w:b/>
          <w:iCs/>
          <w:caps/>
          <w:sz w:val="28"/>
          <w:szCs w:val="28"/>
          <w:lang w:val="uk-UA" w:eastAsia="ru-RU"/>
        </w:rPr>
      </w:pPr>
    </w:p>
    <w:p w:rsidR="002C7604" w:rsidRDefault="002C7604" w:rsidP="00D141DE">
      <w:pPr>
        <w:suppressAutoHyphens/>
        <w:spacing w:line="360" w:lineRule="auto"/>
        <w:jc w:val="center"/>
        <w:rPr>
          <w:rFonts w:ascii="Times New Roman" w:eastAsia="Times New Roman" w:hAnsi="Times New Roman" w:cs="Times New Roman"/>
          <w:b/>
          <w:iCs/>
          <w:caps/>
          <w:sz w:val="28"/>
          <w:szCs w:val="28"/>
          <w:lang w:val="uk-UA" w:eastAsia="ru-RU"/>
        </w:rPr>
      </w:pPr>
    </w:p>
    <w:p w:rsidR="00CC477B" w:rsidRDefault="00CC477B" w:rsidP="00D141DE">
      <w:pPr>
        <w:suppressAutoHyphens/>
        <w:spacing w:line="360" w:lineRule="auto"/>
        <w:jc w:val="center"/>
        <w:rPr>
          <w:rFonts w:ascii="Times New Roman" w:eastAsia="Times New Roman" w:hAnsi="Times New Roman" w:cs="Times New Roman"/>
          <w:b/>
          <w:iCs/>
          <w:caps/>
          <w:sz w:val="28"/>
          <w:szCs w:val="28"/>
          <w:lang w:val="uk-UA" w:eastAsia="ru-RU"/>
        </w:rPr>
      </w:pPr>
    </w:p>
    <w:p w:rsidR="00CC477B" w:rsidRDefault="00CC477B" w:rsidP="00D141DE">
      <w:pPr>
        <w:suppressAutoHyphens/>
        <w:spacing w:line="360" w:lineRule="auto"/>
        <w:jc w:val="center"/>
        <w:rPr>
          <w:rFonts w:ascii="Times New Roman" w:eastAsia="Times New Roman" w:hAnsi="Times New Roman" w:cs="Times New Roman"/>
          <w:b/>
          <w:iCs/>
          <w:caps/>
          <w:sz w:val="28"/>
          <w:szCs w:val="28"/>
          <w:lang w:val="uk-UA" w:eastAsia="ru-RU"/>
        </w:rPr>
      </w:pPr>
    </w:p>
    <w:p w:rsidR="00CC477B" w:rsidRDefault="00CC477B" w:rsidP="00D141DE">
      <w:pPr>
        <w:suppressAutoHyphens/>
        <w:spacing w:line="360" w:lineRule="auto"/>
        <w:jc w:val="center"/>
        <w:rPr>
          <w:rFonts w:ascii="Times New Roman" w:eastAsia="Times New Roman" w:hAnsi="Times New Roman" w:cs="Times New Roman"/>
          <w:b/>
          <w:iCs/>
          <w:caps/>
          <w:sz w:val="28"/>
          <w:szCs w:val="28"/>
          <w:lang w:val="uk-UA" w:eastAsia="ru-RU"/>
        </w:rPr>
      </w:pPr>
    </w:p>
    <w:p w:rsidR="00CC477B" w:rsidRDefault="00CC477B" w:rsidP="00D141DE">
      <w:pPr>
        <w:suppressAutoHyphens/>
        <w:spacing w:line="360" w:lineRule="auto"/>
        <w:jc w:val="center"/>
        <w:rPr>
          <w:rFonts w:ascii="Times New Roman" w:eastAsia="Times New Roman" w:hAnsi="Times New Roman" w:cs="Times New Roman"/>
          <w:b/>
          <w:iCs/>
          <w:caps/>
          <w:sz w:val="28"/>
          <w:szCs w:val="28"/>
          <w:lang w:val="uk-UA" w:eastAsia="ru-RU"/>
        </w:rPr>
      </w:pPr>
    </w:p>
    <w:p w:rsidR="00CC477B" w:rsidRDefault="00CC477B" w:rsidP="00D141DE">
      <w:pPr>
        <w:suppressAutoHyphens/>
        <w:spacing w:line="360" w:lineRule="auto"/>
        <w:jc w:val="center"/>
        <w:rPr>
          <w:rFonts w:ascii="Times New Roman" w:eastAsia="Times New Roman" w:hAnsi="Times New Roman" w:cs="Times New Roman"/>
          <w:b/>
          <w:iCs/>
          <w:caps/>
          <w:sz w:val="28"/>
          <w:szCs w:val="28"/>
          <w:lang w:val="uk-UA" w:eastAsia="ru-RU"/>
        </w:rPr>
      </w:pPr>
    </w:p>
    <w:p w:rsidR="00CC477B" w:rsidRDefault="00CC477B" w:rsidP="00D141DE">
      <w:pPr>
        <w:suppressAutoHyphens/>
        <w:spacing w:line="360" w:lineRule="auto"/>
        <w:jc w:val="center"/>
        <w:rPr>
          <w:rFonts w:ascii="Times New Roman" w:eastAsia="Times New Roman" w:hAnsi="Times New Roman" w:cs="Times New Roman"/>
          <w:b/>
          <w:iCs/>
          <w:caps/>
          <w:sz w:val="28"/>
          <w:szCs w:val="28"/>
          <w:lang w:val="uk-UA" w:eastAsia="ru-RU"/>
        </w:rPr>
      </w:pPr>
    </w:p>
    <w:p w:rsidR="00CC477B" w:rsidRDefault="00CC477B" w:rsidP="00D141DE">
      <w:pPr>
        <w:suppressAutoHyphens/>
        <w:spacing w:line="360" w:lineRule="auto"/>
        <w:jc w:val="center"/>
        <w:rPr>
          <w:rFonts w:ascii="Times New Roman" w:eastAsia="Times New Roman" w:hAnsi="Times New Roman" w:cs="Times New Roman"/>
          <w:b/>
          <w:iCs/>
          <w:caps/>
          <w:sz w:val="28"/>
          <w:szCs w:val="28"/>
          <w:lang w:val="uk-UA" w:eastAsia="ru-RU"/>
        </w:rPr>
      </w:pPr>
    </w:p>
    <w:p w:rsidR="00CC477B" w:rsidRDefault="00CC477B" w:rsidP="00D141DE">
      <w:pPr>
        <w:suppressAutoHyphens/>
        <w:spacing w:line="360" w:lineRule="auto"/>
        <w:jc w:val="center"/>
        <w:rPr>
          <w:rFonts w:ascii="Times New Roman" w:eastAsia="Times New Roman" w:hAnsi="Times New Roman" w:cs="Times New Roman"/>
          <w:b/>
          <w:iCs/>
          <w:caps/>
          <w:sz w:val="28"/>
          <w:szCs w:val="28"/>
          <w:lang w:val="uk-UA" w:eastAsia="ru-RU"/>
        </w:rPr>
      </w:pPr>
    </w:p>
    <w:p w:rsidR="00CC477B" w:rsidRDefault="00CC477B" w:rsidP="00D141DE">
      <w:pPr>
        <w:suppressAutoHyphens/>
        <w:spacing w:line="360" w:lineRule="auto"/>
        <w:jc w:val="center"/>
        <w:rPr>
          <w:rFonts w:ascii="Times New Roman" w:eastAsia="Times New Roman" w:hAnsi="Times New Roman" w:cs="Times New Roman"/>
          <w:b/>
          <w:iCs/>
          <w:caps/>
          <w:sz w:val="28"/>
          <w:szCs w:val="28"/>
          <w:lang w:val="uk-UA" w:eastAsia="ru-RU"/>
        </w:rPr>
      </w:pPr>
    </w:p>
    <w:p w:rsidR="00CC477B" w:rsidRDefault="00CC477B" w:rsidP="00D141DE">
      <w:pPr>
        <w:suppressAutoHyphens/>
        <w:spacing w:line="360" w:lineRule="auto"/>
        <w:jc w:val="center"/>
        <w:rPr>
          <w:rFonts w:ascii="Times New Roman" w:eastAsia="Times New Roman" w:hAnsi="Times New Roman" w:cs="Times New Roman"/>
          <w:b/>
          <w:iCs/>
          <w:caps/>
          <w:sz w:val="28"/>
          <w:szCs w:val="28"/>
          <w:lang w:val="uk-UA" w:eastAsia="ru-RU"/>
        </w:rPr>
      </w:pPr>
    </w:p>
    <w:p w:rsidR="00CC477B" w:rsidRDefault="00CC477B" w:rsidP="00D141DE">
      <w:pPr>
        <w:suppressAutoHyphens/>
        <w:spacing w:line="360" w:lineRule="auto"/>
        <w:jc w:val="center"/>
        <w:rPr>
          <w:rFonts w:ascii="Times New Roman" w:eastAsia="Times New Roman" w:hAnsi="Times New Roman" w:cs="Times New Roman"/>
          <w:b/>
          <w:iCs/>
          <w:caps/>
          <w:sz w:val="28"/>
          <w:szCs w:val="28"/>
          <w:lang w:val="uk-UA" w:eastAsia="ru-RU"/>
        </w:rPr>
      </w:pPr>
    </w:p>
    <w:p w:rsidR="00CC477B" w:rsidRDefault="00CC477B" w:rsidP="00D141DE">
      <w:pPr>
        <w:suppressAutoHyphens/>
        <w:spacing w:line="360" w:lineRule="auto"/>
        <w:jc w:val="center"/>
        <w:rPr>
          <w:rFonts w:ascii="Times New Roman" w:eastAsia="Times New Roman" w:hAnsi="Times New Roman" w:cs="Times New Roman"/>
          <w:b/>
          <w:iCs/>
          <w:caps/>
          <w:sz w:val="28"/>
          <w:szCs w:val="28"/>
          <w:lang w:val="uk-UA" w:eastAsia="ru-RU"/>
        </w:rPr>
      </w:pPr>
    </w:p>
    <w:p w:rsidR="00CC477B" w:rsidRDefault="00CC477B" w:rsidP="00D141DE">
      <w:pPr>
        <w:suppressAutoHyphens/>
        <w:spacing w:line="360" w:lineRule="auto"/>
        <w:jc w:val="center"/>
        <w:rPr>
          <w:rFonts w:ascii="Times New Roman" w:eastAsia="Times New Roman" w:hAnsi="Times New Roman" w:cs="Times New Roman"/>
          <w:b/>
          <w:iCs/>
          <w:caps/>
          <w:sz w:val="28"/>
          <w:szCs w:val="28"/>
          <w:lang w:val="uk-UA" w:eastAsia="ru-RU"/>
        </w:rPr>
      </w:pPr>
    </w:p>
    <w:p w:rsidR="00CC477B" w:rsidRDefault="00CC477B" w:rsidP="00D141DE">
      <w:pPr>
        <w:suppressAutoHyphens/>
        <w:spacing w:line="360" w:lineRule="auto"/>
        <w:jc w:val="center"/>
        <w:rPr>
          <w:rFonts w:ascii="Times New Roman" w:eastAsia="Times New Roman" w:hAnsi="Times New Roman" w:cs="Times New Roman"/>
          <w:b/>
          <w:iCs/>
          <w:caps/>
          <w:sz w:val="28"/>
          <w:szCs w:val="28"/>
          <w:lang w:val="uk-UA" w:eastAsia="ru-RU"/>
        </w:rPr>
      </w:pPr>
    </w:p>
    <w:p w:rsidR="00CC477B" w:rsidRDefault="00CC477B" w:rsidP="00D141DE">
      <w:pPr>
        <w:suppressAutoHyphens/>
        <w:spacing w:line="360" w:lineRule="auto"/>
        <w:jc w:val="center"/>
        <w:rPr>
          <w:rFonts w:ascii="Times New Roman" w:eastAsia="Times New Roman" w:hAnsi="Times New Roman" w:cs="Times New Roman"/>
          <w:b/>
          <w:iCs/>
          <w:caps/>
          <w:sz w:val="28"/>
          <w:szCs w:val="28"/>
          <w:lang w:val="uk-UA" w:eastAsia="ru-RU"/>
        </w:rPr>
      </w:pPr>
    </w:p>
    <w:p w:rsidR="00D141DE" w:rsidRPr="00D141DE" w:rsidRDefault="00D141DE" w:rsidP="00D141DE">
      <w:pPr>
        <w:suppressAutoHyphens/>
        <w:spacing w:line="360" w:lineRule="auto"/>
        <w:jc w:val="center"/>
        <w:rPr>
          <w:rFonts w:ascii="Times New Roman" w:eastAsia="Times New Roman" w:hAnsi="Times New Roman" w:cs="Times New Roman"/>
          <w:b/>
          <w:iCs/>
          <w:caps/>
          <w:sz w:val="28"/>
          <w:szCs w:val="28"/>
          <w:lang w:val="uk-UA" w:eastAsia="ru-RU"/>
        </w:rPr>
      </w:pPr>
      <w:r w:rsidRPr="00D141DE">
        <w:rPr>
          <w:rFonts w:ascii="Times New Roman" w:eastAsia="Times New Roman" w:hAnsi="Times New Roman" w:cs="Times New Roman"/>
          <w:b/>
          <w:iCs/>
          <w:caps/>
          <w:sz w:val="28"/>
          <w:szCs w:val="28"/>
          <w:lang w:val="uk-UA" w:eastAsia="ru-RU"/>
        </w:rPr>
        <w:lastRenderedPageBreak/>
        <w:t>Розділ 2</w:t>
      </w:r>
    </w:p>
    <w:p w:rsidR="00D141DE" w:rsidRPr="00D141DE" w:rsidRDefault="00D141DE" w:rsidP="00D141DE">
      <w:pPr>
        <w:suppressAutoHyphens/>
        <w:spacing w:line="360" w:lineRule="auto"/>
        <w:jc w:val="center"/>
        <w:rPr>
          <w:rFonts w:ascii="Times New Roman" w:eastAsia="Times New Roman" w:hAnsi="Times New Roman" w:cs="Times New Roman"/>
          <w:b/>
          <w:bCs/>
          <w:iCs/>
          <w:caps/>
          <w:sz w:val="28"/>
          <w:szCs w:val="28"/>
          <w:lang w:val="uk-UA" w:eastAsia="ru-RU"/>
        </w:rPr>
      </w:pPr>
      <w:r w:rsidRPr="00D141DE">
        <w:rPr>
          <w:rFonts w:ascii="Times New Roman" w:eastAsia="Times New Roman" w:hAnsi="Times New Roman" w:cs="Times New Roman"/>
          <w:b/>
          <w:bCs/>
          <w:iCs/>
          <w:caps/>
          <w:sz w:val="28"/>
          <w:szCs w:val="28"/>
          <w:lang w:val="uk-UA" w:eastAsia="ru-RU"/>
        </w:rPr>
        <w:t>Емпіричне дослідження психологічних особливостей емоційної стійкості у студентів-психологів</w:t>
      </w:r>
    </w:p>
    <w:p w:rsidR="002C7604" w:rsidRDefault="002C7604" w:rsidP="00D141DE">
      <w:pPr>
        <w:suppressAutoHyphens/>
        <w:spacing w:line="360" w:lineRule="auto"/>
        <w:jc w:val="center"/>
        <w:rPr>
          <w:rFonts w:ascii="Times New Roman" w:eastAsia="Times New Roman" w:hAnsi="Times New Roman" w:cs="Times New Roman"/>
          <w:b/>
          <w:bCs/>
          <w:iCs/>
          <w:sz w:val="28"/>
          <w:szCs w:val="28"/>
          <w:lang w:val="uk-UA" w:eastAsia="ru-RU"/>
        </w:rPr>
      </w:pPr>
    </w:p>
    <w:p w:rsidR="002C7604" w:rsidRDefault="00D141DE" w:rsidP="00D141DE">
      <w:pPr>
        <w:suppressAutoHyphens/>
        <w:spacing w:line="360" w:lineRule="auto"/>
        <w:jc w:val="center"/>
        <w:rPr>
          <w:rFonts w:ascii="Times New Roman" w:eastAsia="Times New Roman" w:hAnsi="Times New Roman" w:cs="Times New Roman"/>
          <w:b/>
          <w:bCs/>
          <w:iCs/>
          <w:sz w:val="28"/>
          <w:szCs w:val="28"/>
          <w:lang w:val="uk-UA" w:eastAsia="ru-RU"/>
        </w:rPr>
      </w:pPr>
      <w:r w:rsidRPr="00D141DE">
        <w:rPr>
          <w:rFonts w:ascii="Times New Roman" w:eastAsia="Times New Roman" w:hAnsi="Times New Roman" w:cs="Times New Roman"/>
          <w:b/>
          <w:bCs/>
          <w:iCs/>
          <w:sz w:val="28"/>
          <w:szCs w:val="28"/>
          <w:lang w:val="uk-UA" w:eastAsia="ru-RU"/>
        </w:rPr>
        <w:t xml:space="preserve">2.1. Характеристика методів і методик дослідження </w:t>
      </w:r>
    </w:p>
    <w:p w:rsidR="00D141DE" w:rsidRPr="00D141DE" w:rsidRDefault="00D141DE" w:rsidP="00D141DE">
      <w:pPr>
        <w:suppressAutoHyphens/>
        <w:spacing w:line="360" w:lineRule="auto"/>
        <w:jc w:val="center"/>
        <w:rPr>
          <w:rFonts w:ascii="Times New Roman" w:eastAsia="Times New Roman" w:hAnsi="Times New Roman" w:cs="Times New Roman"/>
          <w:b/>
          <w:bCs/>
          <w:iCs/>
          <w:sz w:val="28"/>
          <w:szCs w:val="28"/>
          <w:lang w:val="uk-UA" w:eastAsia="ru-RU"/>
        </w:rPr>
      </w:pPr>
      <w:r w:rsidRPr="00D141DE">
        <w:rPr>
          <w:rFonts w:ascii="Times New Roman" w:eastAsia="Times New Roman" w:hAnsi="Times New Roman" w:cs="Times New Roman"/>
          <w:b/>
          <w:bCs/>
          <w:iCs/>
          <w:sz w:val="28"/>
          <w:szCs w:val="28"/>
          <w:lang w:val="uk-UA" w:eastAsia="ru-RU"/>
        </w:rPr>
        <w:t>емоційної стійкості у студентів-психологів</w:t>
      </w:r>
    </w:p>
    <w:p w:rsidR="0030649F" w:rsidRPr="0030649F" w:rsidRDefault="0030649F" w:rsidP="0030649F">
      <w:pPr>
        <w:tabs>
          <w:tab w:val="left" w:pos="9356"/>
        </w:tabs>
        <w:spacing w:line="360" w:lineRule="auto"/>
        <w:ind w:firstLine="709"/>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Для проведен</w:t>
      </w:r>
      <w:r w:rsidR="00131DA5">
        <w:rPr>
          <w:rFonts w:ascii="Times New Roman" w:eastAsia="Times New Roman" w:hAnsi="Times New Roman" w:cs="Times New Roman"/>
          <w:sz w:val="28"/>
          <w:szCs w:val="28"/>
          <w:lang w:eastAsia="ru-RU"/>
        </w:rPr>
        <w:t xml:space="preserve">ня емпіричного дослідження </w:t>
      </w:r>
      <w:r w:rsidRPr="0030649F">
        <w:rPr>
          <w:rFonts w:ascii="Times New Roman" w:eastAsia="Times New Roman" w:hAnsi="Times New Roman" w:cs="Times New Roman"/>
          <w:sz w:val="28"/>
          <w:szCs w:val="28"/>
          <w:lang w:eastAsia="ru-RU"/>
        </w:rPr>
        <w:t>розроблено систему методів і процедур отримання даних. Вона визначалася вихідними методологічними положеннями, і навіть цілями і завданнями всього емпіричного дослідження та її окремих етапів.</w:t>
      </w:r>
    </w:p>
    <w:p w:rsidR="0030649F" w:rsidRPr="0030649F" w:rsidRDefault="0030649F" w:rsidP="0030649F">
      <w:pPr>
        <w:tabs>
          <w:tab w:val="left" w:pos="9356"/>
        </w:tabs>
        <w:spacing w:line="360" w:lineRule="auto"/>
        <w:ind w:firstLine="709"/>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 xml:space="preserve">Одним із завдань емпіричного дослідження є діагностика емоційної стійкості, яка згодом стане об'єктом корекційно-розвивальної роботи. </w:t>
      </w:r>
      <w:r w:rsidR="00E13EA3">
        <w:rPr>
          <w:rFonts w:ascii="Times New Roman" w:eastAsia="Times New Roman" w:hAnsi="Times New Roman" w:cs="Times New Roman"/>
          <w:sz w:val="28"/>
          <w:szCs w:val="28"/>
          <w:lang w:val="uk-UA" w:eastAsia="ru-RU"/>
        </w:rPr>
        <w:t>Із</w:t>
      </w:r>
      <w:r w:rsidRPr="0030649F">
        <w:rPr>
          <w:rFonts w:ascii="Times New Roman" w:eastAsia="Times New Roman" w:hAnsi="Times New Roman" w:cs="Times New Roman"/>
          <w:sz w:val="28"/>
          <w:szCs w:val="28"/>
          <w:lang w:eastAsia="ru-RU"/>
        </w:rPr>
        <w:t xml:space="preserve"> цією метою ми використали процедуру </w:t>
      </w:r>
      <w:r w:rsidR="00242EB4">
        <w:rPr>
          <w:rFonts w:ascii="Times New Roman" w:eastAsia="Times New Roman" w:hAnsi="Times New Roman" w:cs="Times New Roman"/>
          <w:sz w:val="28"/>
          <w:szCs w:val="28"/>
          <w:lang w:eastAsia="ru-RU"/>
        </w:rPr>
        <w:t>«</w:t>
      </w:r>
      <w:r w:rsidRPr="0030649F">
        <w:rPr>
          <w:rFonts w:ascii="Times New Roman" w:eastAsia="Times New Roman" w:hAnsi="Times New Roman" w:cs="Times New Roman"/>
          <w:sz w:val="28"/>
          <w:szCs w:val="28"/>
          <w:lang w:eastAsia="ru-RU"/>
        </w:rPr>
        <w:t>Розміщення себе на шкалах емоційної стійкості</w:t>
      </w:r>
      <w:r w:rsidR="00242EB4">
        <w:rPr>
          <w:rFonts w:ascii="Times New Roman" w:eastAsia="Times New Roman" w:hAnsi="Times New Roman" w:cs="Times New Roman"/>
          <w:sz w:val="28"/>
          <w:szCs w:val="28"/>
          <w:lang w:eastAsia="ru-RU"/>
        </w:rPr>
        <w:t>»</w:t>
      </w:r>
      <w:r w:rsidRPr="0030649F">
        <w:rPr>
          <w:rFonts w:ascii="Times New Roman" w:eastAsia="Times New Roman" w:hAnsi="Times New Roman" w:cs="Times New Roman"/>
          <w:sz w:val="28"/>
          <w:szCs w:val="28"/>
          <w:lang w:eastAsia="ru-RU"/>
        </w:rPr>
        <w:t xml:space="preserve"> (модифікований варіант методики Дембо – Рубінштейн) та анкету емоційної стійкості, розроблену нами у співпраці з науковим керівником.</w:t>
      </w:r>
    </w:p>
    <w:p w:rsidR="0030649F" w:rsidRPr="0030649F" w:rsidRDefault="0030649F" w:rsidP="0030649F">
      <w:pPr>
        <w:tabs>
          <w:tab w:val="left" w:pos="9356"/>
        </w:tabs>
        <w:spacing w:line="360" w:lineRule="auto"/>
        <w:ind w:firstLine="709"/>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 xml:space="preserve">1. Процедура </w:t>
      </w:r>
      <w:r w:rsidR="00242EB4">
        <w:rPr>
          <w:rFonts w:ascii="Times New Roman" w:eastAsia="Times New Roman" w:hAnsi="Times New Roman" w:cs="Times New Roman"/>
          <w:sz w:val="28"/>
          <w:szCs w:val="28"/>
          <w:lang w:eastAsia="ru-RU"/>
        </w:rPr>
        <w:t>«</w:t>
      </w:r>
      <w:r w:rsidRPr="0030649F">
        <w:rPr>
          <w:rFonts w:ascii="Times New Roman" w:eastAsia="Times New Roman" w:hAnsi="Times New Roman" w:cs="Times New Roman"/>
          <w:sz w:val="28"/>
          <w:szCs w:val="28"/>
          <w:lang w:eastAsia="ru-RU"/>
        </w:rPr>
        <w:t>Розміщення себе на шкалах емоційної стійкості</w:t>
      </w:r>
      <w:r w:rsidR="00242EB4">
        <w:rPr>
          <w:rFonts w:ascii="Times New Roman" w:eastAsia="Times New Roman" w:hAnsi="Times New Roman" w:cs="Times New Roman"/>
          <w:sz w:val="28"/>
          <w:szCs w:val="28"/>
          <w:lang w:eastAsia="ru-RU"/>
        </w:rPr>
        <w:t>»</w:t>
      </w:r>
      <w:r w:rsidRPr="0030649F">
        <w:rPr>
          <w:rFonts w:ascii="Times New Roman" w:eastAsia="Times New Roman" w:hAnsi="Times New Roman" w:cs="Times New Roman"/>
          <w:sz w:val="28"/>
          <w:szCs w:val="28"/>
          <w:lang w:eastAsia="ru-RU"/>
        </w:rPr>
        <w:t xml:space="preserve"> (модиф</w:t>
      </w:r>
      <w:r w:rsidR="00E13EA3">
        <w:rPr>
          <w:rFonts w:ascii="Times New Roman" w:eastAsia="Times New Roman" w:hAnsi="Times New Roman" w:cs="Times New Roman"/>
          <w:sz w:val="28"/>
          <w:szCs w:val="28"/>
          <w:lang w:eastAsia="ru-RU"/>
        </w:rPr>
        <w:t>ікований варіант методики Дембо</w:t>
      </w:r>
      <w:r w:rsidRPr="0030649F">
        <w:rPr>
          <w:rFonts w:ascii="Times New Roman" w:eastAsia="Times New Roman" w:hAnsi="Times New Roman" w:cs="Times New Roman"/>
          <w:sz w:val="28"/>
          <w:szCs w:val="28"/>
          <w:lang w:eastAsia="ru-RU"/>
        </w:rPr>
        <w:t>-Рубінштейн). Процедура використовувалася для дослідження самооцінки, що відбиває ступінь вираженості компонента емоційної стійкості (мотиваційного, когнітивного, поведінкового). Випробовуваним пропонується лініях відзначити певними знаками рівень розвитку вони певних якостей (показник самоо</w:t>
      </w:r>
      <w:r w:rsidR="00E13EA3">
        <w:rPr>
          <w:rFonts w:ascii="Times New Roman" w:eastAsia="Times New Roman" w:hAnsi="Times New Roman" w:cs="Times New Roman"/>
          <w:sz w:val="28"/>
          <w:szCs w:val="28"/>
          <w:lang w:eastAsia="ru-RU"/>
        </w:rPr>
        <w:t>цінки) і рівень домагань, тобто</w:t>
      </w:r>
      <w:r w:rsidR="00E13EA3">
        <w:rPr>
          <w:rFonts w:ascii="Times New Roman" w:eastAsia="Times New Roman" w:hAnsi="Times New Roman" w:cs="Times New Roman"/>
          <w:sz w:val="28"/>
          <w:szCs w:val="28"/>
          <w:lang w:val="uk-UA" w:eastAsia="ru-RU"/>
        </w:rPr>
        <w:t>,</w:t>
      </w:r>
      <w:r w:rsidR="00E13EA3">
        <w:rPr>
          <w:rFonts w:ascii="Times New Roman" w:eastAsia="Times New Roman" w:hAnsi="Times New Roman" w:cs="Times New Roman"/>
          <w:sz w:val="28"/>
          <w:szCs w:val="28"/>
          <w:lang w:eastAsia="ru-RU"/>
        </w:rPr>
        <w:t xml:space="preserve"> рівень розвитку </w:t>
      </w:r>
      <w:r w:rsidR="00E13EA3">
        <w:rPr>
          <w:rFonts w:ascii="Times New Roman" w:eastAsia="Times New Roman" w:hAnsi="Times New Roman" w:cs="Times New Roman"/>
          <w:sz w:val="28"/>
          <w:szCs w:val="28"/>
          <w:lang w:val="uk-UA" w:eastAsia="ru-RU"/>
        </w:rPr>
        <w:t>так</w:t>
      </w:r>
      <w:r w:rsidRPr="0030649F">
        <w:rPr>
          <w:rFonts w:ascii="Times New Roman" w:eastAsia="Times New Roman" w:hAnsi="Times New Roman" w:cs="Times New Roman"/>
          <w:sz w:val="28"/>
          <w:szCs w:val="28"/>
          <w:lang w:eastAsia="ru-RU"/>
        </w:rPr>
        <w:t xml:space="preserve">их якостей, який би їх задовольняв. Кожен випробуваний отримує бланк методики, що містить інструкції та завдання. Місце на лінії, яке, на думку </w:t>
      </w:r>
      <w:r w:rsidR="00CC477B">
        <w:rPr>
          <w:rFonts w:ascii="Times New Roman" w:eastAsia="Times New Roman" w:hAnsi="Times New Roman" w:cs="Times New Roman"/>
          <w:sz w:val="28"/>
          <w:szCs w:val="28"/>
          <w:lang w:eastAsia="ru-RU"/>
        </w:rPr>
        <w:t>випробуваних</w:t>
      </w:r>
      <w:r w:rsidRPr="0030649F">
        <w:rPr>
          <w:rFonts w:ascii="Times New Roman" w:eastAsia="Times New Roman" w:hAnsi="Times New Roman" w:cs="Times New Roman"/>
          <w:sz w:val="28"/>
          <w:szCs w:val="28"/>
          <w:lang w:eastAsia="ru-RU"/>
        </w:rPr>
        <w:t>, відповідає поточному рівню, слід зазначити рисою (-); яким рівнем розвитку відповідної якості вони були б задоволені – хрестиком (Х).</w:t>
      </w:r>
    </w:p>
    <w:p w:rsidR="0030649F" w:rsidRPr="0030649F" w:rsidRDefault="0030649F" w:rsidP="0030649F">
      <w:pPr>
        <w:tabs>
          <w:tab w:val="left" w:pos="9356"/>
        </w:tabs>
        <w:spacing w:line="360" w:lineRule="auto"/>
        <w:ind w:firstLine="709"/>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Процедура призначена для виявлення усвідомленості рівня емоційної стійкості та готовності до розвитку та формування даної властивості у студентів. Стимульний матеріал даної методики включає:</w:t>
      </w:r>
    </w:p>
    <w:p w:rsidR="0030649F" w:rsidRPr="00E13EA3" w:rsidRDefault="0030649F" w:rsidP="0030649F">
      <w:pPr>
        <w:tabs>
          <w:tab w:val="left" w:pos="9356"/>
        </w:tabs>
        <w:spacing w:line="360" w:lineRule="auto"/>
        <w:ind w:firstLine="709"/>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а) інструкцію для випробуваних; б) бланки, на яких зображені відрізки прямих (шкал); в) предмет оцінка – опис кожної шкали, що наводяться нижче</w:t>
      </w:r>
      <w:r w:rsidR="00E13EA3">
        <w:rPr>
          <w:rFonts w:ascii="Times New Roman" w:eastAsia="Times New Roman" w:hAnsi="Times New Roman" w:cs="Times New Roman"/>
          <w:sz w:val="28"/>
          <w:szCs w:val="28"/>
          <w:lang w:val="uk-UA" w:eastAsia="ru-RU"/>
        </w:rPr>
        <w:t>.</w:t>
      </w:r>
    </w:p>
    <w:p w:rsidR="0030649F" w:rsidRPr="0030649F" w:rsidRDefault="0030649F" w:rsidP="0030649F">
      <w:pPr>
        <w:tabs>
          <w:tab w:val="left" w:pos="9356"/>
        </w:tabs>
        <w:autoSpaceDE w:val="0"/>
        <w:autoSpaceDN w:val="0"/>
        <w:adjustRightInd w:val="0"/>
        <w:spacing w:line="360" w:lineRule="auto"/>
        <w:ind w:firstLine="709"/>
        <w:jc w:val="both"/>
        <w:rPr>
          <w:rFonts w:ascii="Times New Roman" w:eastAsia="Times-Roman" w:hAnsi="Times New Roman" w:cs="Times New Roman"/>
          <w:sz w:val="28"/>
          <w:szCs w:val="28"/>
          <w:lang w:eastAsia="ru-RU"/>
        </w:rPr>
      </w:pPr>
      <w:r w:rsidRPr="00723D30">
        <w:rPr>
          <w:rFonts w:ascii="Times New Roman" w:eastAsia="Times-Roman" w:hAnsi="Times New Roman" w:cs="Times New Roman"/>
          <w:sz w:val="28"/>
          <w:szCs w:val="28"/>
          <w:u w:val="single"/>
          <w:lang w:val="uk-UA" w:eastAsia="ru-RU"/>
        </w:rPr>
        <w:lastRenderedPageBreak/>
        <w:t>Мотиваційний компонент (МК)</w:t>
      </w:r>
      <w:r w:rsidRPr="00723D30">
        <w:rPr>
          <w:rFonts w:ascii="Times New Roman" w:eastAsia="Times-Roman" w:hAnsi="Times New Roman" w:cs="Times New Roman"/>
          <w:sz w:val="28"/>
          <w:szCs w:val="28"/>
          <w:lang w:val="uk-UA" w:eastAsia="ru-RU"/>
        </w:rPr>
        <w:t xml:space="preserve">. Високі значення свідчать про збалансованість між особистістю та соціальним середовищем, низький рівень особистісної тривожності, відсутність невротизації, емоційний спокій. </w:t>
      </w:r>
      <w:r w:rsidRPr="0030649F">
        <w:rPr>
          <w:rFonts w:ascii="Times New Roman" w:eastAsia="Times-Roman" w:hAnsi="Times New Roman" w:cs="Times New Roman"/>
          <w:sz w:val="28"/>
          <w:szCs w:val="28"/>
          <w:lang w:eastAsia="ru-RU"/>
        </w:rPr>
        <w:t>Низькі значення характеризують незбалансованість особистості та прояви протилежних якостей.</w:t>
      </w:r>
    </w:p>
    <w:p w:rsidR="0030649F" w:rsidRPr="0030649F" w:rsidRDefault="0030649F" w:rsidP="0030649F">
      <w:pPr>
        <w:tabs>
          <w:tab w:val="left" w:pos="9356"/>
        </w:tabs>
        <w:autoSpaceDE w:val="0"/>
        <w:autoSpaceDN w:val="0"/>
        <w:adjustRightInd w:val="0"/>
        <w:spacing w:line="360" w:lineRule="auto"/>
        <w:ind w:firstLine="709"/>
        <w:jc w:val="both"/>
        <w:rPr>
          <w:rFonts w:ascii="Times New Roman" w:eastAsia="Times-Roman" w:hAnsi="Times New Roman" w:cs="Times New Roman"/>
          <w:sz w:val="28"/>
          <w:szCs w:val="28"/>
          <w:lang w:eastAsia="ru-RU"/>
        </w:rPr>
      </w:pPr>
      <w:r w:rsidRPr="00E13EA3">
        <w:rPr>
          <w:rFonts w:ascii="Times New Roman" w:eastAsia="Times-Roman" w:hAnsi="Times New Roman" w:cs="Times New Roman"/>
          <w:sz w:val="28"/>
          <w:szCs w:val="28"/>
          <w:u w:val="single"/>
          <w:lang w:eastAsia="ru-RU"/>
        </w:rPr>
        <w:t>Когнітивний компонент (КК)</w:t>
      </w:r>
      <w:r w:rsidRPr="0030649F">
        <w:rPr>
          <w:rFonts w:ascii="Times New Roman" w:eastAsia="Times-Roman" w:hAnsi="Times New Roman" w:cs="Times New Roman"/>
          <w:sz w:val="28"/>
          <w:szCs w:val="28"/>
          <w:lang w:eastAsia="ru-RU"/>
        </w:rPr>
        <w:t>. Високі значення свідчать про наявність адекватної оцінки отриманої інформації, безпомилкове прогнозування подій, про швидке і правильне прийняття рішень у стресогенних ситуаціях. Низькі значення характеризують протилежні якості.</w:t>
      </w:r>
    </w:p>
    <w:p w:rsidR="0030649F" w:rsidRPr="0030649F" w:rsidRDefault="0030649F" w:rsidP="0030649F">
      <w:pPr>
        <w:tabs>
          <w:tab w:val="left" w:pos="9356"/>
        </w:tabs>
        <w:autoSpaceDE w:val="0"/>
        <w:autoSpaceDN w:val="0"/>
        <w:adjustRightInd w:val="0"/>
        <w:spacing w:line="360" w:lineRule="auto"/>
        <w:ind w:firstLine="709"/>
        <w:jc w:val="both"/>
        <w:rPr>
          <w:rFonts w:ascii="Times New Roman" w:eastAsia="Times-Roman" w:hAnsi="Times New Roman" w:cs="Times New Roman"/>
          <w:sz w:val="28"/>
          <w:szCs w:val="28"/>
          <w:lang w:eastAsia="ru-RU"/>
        </w:rPr>
      </w:pPr>
      <w:r w:rsidRPr="00E13EA3">
        <w:rPr>
          <w:rFonts w:ascii="Times New Roman" w:eastAsia="Times-Roman" w:hAnsi="Times New Roman" w:cs="Times New Roman"/>
          <w:sz w:val="28"/>
          <w:szCs w:val="28"/>
          <w:u w:val="single"/>
          <w:lang w:eastAsia="ru-RU"/>
        </w:rPr>
        <w:t>Поведінковий компонент (ПК)</w:t>
      </w:r>
      <w:r w:rsidRPr="0030649F">
        <w:rPr>
          <w:rFonts w:ascii="Times New Roman" w:eastAsia="Times-Roman" w:hAnsi="Times New Roman" w:cs="Times New Roman"/>
          <w:sz w:val="28"/>
          <w:szCs w:val="28"/>
          <w:lang w:eastAsia="ru-RU"/>
        </w:rPr>
        <w:t>. Високі значення свідчать про адаптованість до соціального середовища, адекватність поведінки особистості під час вирішення завдань навіть за умов екстремальних впливів тощо. Низькі значення – наявність протилежних якостей.</w:t>
      </w:r>
    </w:p>
    <w:p w:rsidR="0030649F" w:rsidRDefault="0030649F" w:rsidP="0030649F">
      <w:pPr>
        <w:tabs>
          <w:tab w:val="left" w:pos="9356"/>
        </w:tabs>
        <w:autoSpaceDE w:val="0"/>
        <w:autoSpaceDN w:val="0"/>
        <w:adjustRightInd w:val="0"/>
        <w:spacing w:line="360" w:lineRule="auto"/>
        <w:ind w:firstLine="709"/>
        <w:jc w:val="both"/>
        <w:rPr>
          <w:rFonts w:ascii="Times New Roman" w:eastAsia="Times-Roman" w:hAnsi="Times New Roman" w:cs="Times New Roman"/>
          <w:sz w:val="28"/>
          <w:szCs w:val="28"/>
          <w:lang w:eastAsia="ru-RU"/>
        </w:rPr>
      </w:pPr>
      <w:r w:rsidRPr="0030649F">
        <w:rPr>
          <w:rFonts w:ascii="Times New Roman" w:eastAsia="Times-Roman" w:hAnsi="Times New Roman" w:cs="Times New Roman"/>
          <w:sz w:val="28"/>
          <w:szCs w:val="28"/>
          <w:lang w:eastAsia="ru-RU"/>
        </w:rPr>
        <w:t xml:space="preserve">2. Анкетування емоційної стійкості (оригінальна процедура). Для діагностики емоційної стійкості І. Султанової було розроблено спеціальну анкету. Анкета складається </w:t>
      </w:r>
      <w:r w:rsidR="00F7146F">
        <w:rPr>
          <w:rFonts w:ascii="Times New Roman" w:eastAsia="Times-Roman" w:hAnsi="Times New Roman" w:cs="Times New Roman"/>
          <w:sz w:val="28"/>
          <w:szCs w:val="28"/>
          <w:lang w:val="uk-UA" w:eastAsia="ru-RU"/>
        </w:rPr>
        <w:t>і</w:t>
      </w:r>
      <w:r w:rsidRPr="0030649F">
        <w:rPr>
          <w:rFonts w:ascii="Times New Roman" w:eastAsia="Times-Roman" w:hAnsi="Times New Roman" w:cs="Times New Roman"/>
          <w:sz w:val="28"/>
          <w:szCs w:val="28"/>
          <w:lang w:eastAsia="ru-RU"/>
        </w:rPr>
        <w:t xml:space="preserve">з 15 питань, що дозволяють охарактеризувати відмінні психологічні особливості студентів-першокурсників, які мають труднощі, </w:t>
      </w:r>
      <w:r w:rsidR="00F7146F">
        <w:rPr>
          <w:rFonts w:ascii="Times New Roman" w:eastAsia="Times-Roman" w:hAnsi="Times New Roman" w:cs="Times New Roman"/>
          <w:sz w:val="28"/>
          <w:szCs w:val="28"/>
          <w:lang w:val="uk-UA" w:eastAsia="ru-RU"/>
        </w:rPr>
        <w:t xml:space="preserve">які </w:t>
      </w:r>
      <w:r w:rsidRPr="0030649F">
        <w:rPr>
          <w:rFonts w:ascii="Times New Roman" w:eastAsia="Times-Roman" w:hAnsi="Times New Roman" w:cs="Times New Roman"/>
          <w:sz w:val="28"/>
          <w:szCs w:val="28"/>
          <w:lang w:eastAsia="ru-RU"/>
        </w:rPr>
        <w:t xml:space="preserve">пов'язані зі зміною соціального середовища; з вимогами, що висуваються до них вищим навчальним закладом, а також із соціальною роллю студента. Обробка здійснюється шляхом підрахунку загальної кількості відповідей </w:t>
      </w:r>
      <w:r w:rsidR="00F7146F">
        <w:rPr>
          <w:rFonts w:ascii="Times New Roman" w:eastAsia="Times-Roman" w:hAnsi="Times New Roman" w:cs="Times New Roman"/>
          <w:sz w:val="28"/>
          <w:szCs w:val="28"/>
          <w:lang w:val="uk-UA" w:eastAsia="ru-RU"/>
        </w:rPr>
        <w:t>і</w:t>
      </w:r>
      <w:r w:rsidRPr="0030649F">
        <w:rPr>
          <w:rFonts w:ascii="Times New Roman" w:eastAsia="Times-Roman" w:hAnsi="Times New Roman" w:cs="Times New Roman"/>
          <w:sz w:val="28"/>
          <w:szCs w:val="28"/>
          <w:lang w:eastAsia="ru-RU"/>
        </w:rPr>
        <w:t>з кожного питання, потім дані з усіх питань узагальнюються. Вибір анкетування як діагностичного інструменту дослідження емоційної стійкості, адаптованості студентів-першокурсників обумовлений кількома обставинами:</w:t>
      </w:r>
    </w:p>
    <w:p w:rsidR="0030649F" w:rsidRPr="0030649F" w:rsidRDefault="0030649F" w:rsidP="0030649F">
      <w:pPr>
        <w:tabs>
          <w:tab w:val="left" w:pos="540"/>
        </w:tabs>
        <w:spacing w:line="360" w:lineRule="auto"/>
        <w:ind w:firstLine="567"/>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 xml:space="preserve">- по-перше, воно дозволяє виявити труднощі, які зазнають студенти на початковому етапі навчання: </w:t>
      </w:r>
      <w:r w:rsidR="00EE47CA">
        <w:rPr>
          <w:rFonts w:ascii="Times New Roman" w:eastAsia="Times New Roman" w:hAnsi="Times New Roman" w:cs="Times New Roman"/>
          <w:sz w:val="28"/>
          <w:szCs w:val="28"/>
          <w:lang w:val="uk-UA" w:eastAsia="ru-RU"/>
        </w:rPr>
        <w:t>під час</w:t>
      </w:r>
      <w:r w:rsidRPr="0030649F">
        <w:rPr>
          <w:rFonts w:ascii="Times New Roman" w:eastAsia="Times New Roman" w:hAnsi="Times New Roman" w:cs="Times New Roman"/>
          <w:sz w:val="28"/>
          <w:szCs w:val="28"/>
          <w:lang w:eastAsia="ru-RU"/>
        </w:rPr>
        <w:t xml:space="preserve"> адаптації до нової соціальної ролі, навчальної групи, навчальної діяльності, нового середовища;</w:t>
      </w:r>
    </w:p>
    <w:p w:rsidR="0030649F" w:rsidRPr="0030649F" w:rsidRDefault="0030649F" w:rsidP="0030649F">
      <w:pPr>
        <w:tabs>
          <w:tab w:val="left" w:pos="540"/>
        </w:tabs>
        <w:spacing w:line="360" w:lineRule="auto"/>
        <w:ind w:firstLine="567"/>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 xml:space="preserve">- по-друге, використання анкетування для дослідження рівня емоційної стійкості дозволяє виявити групи студентів, </w:t>
      </w:r>
      <w:r w:rsidR="004E75B8">
        <w:rPr>
          <w:rFonts w:ascii="Times New Roman" w:eastAsia="Times New Roman" w:hAnsi="Times New Roman" w:cs="Times New Roman"/>
          <w:sz w:val="28"/>
          <w:szCs w:val="28"/>
          <w:lang w:val="uk-UA" w:eastAsia="ru-RU"/>
        </w:rPr>
        <w:t>і</w:t>
      </w:r>
      <w:r w:rsidRPr="0030649F">
        <w:rPr>
          <w:rFonts w:ascii="Times New Roman" w:eastAsia="Times New Roman" w:hAnsi="Times New Roman" w:cs="Times New Roman"/>
          <w:sz w:val="28"/>
          <w:szCs w:val="28"/>
          <w:lang w:eastAsia="ru-RU"/>
        </w:rPr>
        <w:t>з як</w:t>
      </w:r>
      <w:r w:rsidR="004E75B8">
        <w:rPr>
          <w:rFonts w:ascii="Times New Roman" w:eastAsia="Times New Roman" w:hAnsi="Times New Roman" w:cs="Times New Roman"/>
          <w:sz w:val="28"/>
          <w:szCs w:val="28"/>
          <w:lang w:val="uk-UA" w:eastAsia="ru-RU"/>
        </w:rPr>
        <w:t>их</w:t>
      </w:r>
      <w:r w:rsidRPr="0030649F">
        <w:rPr>
          <w:rFonts w:ascii="Times New Roman" w:eastAsia="Times New Roman" w:hAnsi="Times New Roman" w:cs="Times New Roman"/>
          <w:sz w:val="28"/>
          <w:szCs w:val="28"/>
          <w:lang w:eastAsia="ru-RU"/>
        </w:rPr>
        <w:t xml:space="preserve"> насамперед потребують проведення корекційно-розвивальної роботи.</w:t>
      </w:r>
    </w:p>
    <w:p w:rsidR="0030649F" w:rsidRPr="0030649F" w:rsidRDefault="0030649F" w:rsidP="0030649F">
      <w:pPr>
        <w:tabs>
          <w:tab w:val="left" w:pos="540"/>
        </w:tabs>
        <w:spacing w:line="360" w:lineRule="auto"/>
        <w:ind w:firstLine="567"/>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Нижче наводиться анкета емоційної стійкості (оригінальна технологія).</w:t>
      </w:r>
    </w:p>
    <w:p w:rsidR="0030649F" w:rsidRPr="0030649F" w:rsidRDefault="0030649F" w:rsidP="0030649F">
      <w:pPr>
        <w:tabs>
          <w:tab w:val="left" w:pos="540"/>
        </w:tabs>
        <w:spacing w:line="360" w:lineRule="auto"/>
        <w:ind w:firstLine="567"/>
        <w:jc w:val="both"/>
        <w:rPr>
          <w:rFonts w:ascii="Times New Roman" w:eastAsia="Times New Roman" w:hAnsi="Times New Roman" w:cs="Times New Roman"/>
          <w:sz w:val="28"/>
          <w:szCs w:val="28"/>
          <w:lang w:eastAsia="ru-RU"/>
        </w:rPr>
      </w:pPr>
      <w:r w:rsidRPr="00C65B1D">
        <w:rPr>
          <w:rFonts w:ascii="Times New Roman" w:eastAsia="Times New Roman" w:hAnsi="Times New Roman" w:cs="Times New Roman"/>
          <w:b/>
          <w:sz w:val="28"/>
          <w:szCs w:val="28"/>
          <w:lang w:eastAsia="ru-RU"/>
        </w:rPr>
        <w:lastRenderedPageBreak/>
        <w:t>Опис</w:t>
      </w:r>
      <w:r w:rsidRPr="0030649F">
        <w:rPr>
          <w:rFonts w:ascii="Times New Roman" w:eastAsia="Times New Roman" w:hAnsi="Times New Roman" w:cs="Times New Roman"/>
          <w:sz w:val="28"/>
          <w:szCs w:val="28"/>
          <w:lang w:eastAsia="ru-RU"/>
        </w:rPr>
        <w:t xml:space="preserve"> Анкета представлена ​​низкою питань, навпроти яких слід зазначити варіанти, які найдостовірніші для респондента.</w:t>
      </w:r>
    </w:p>
    <w:p w:rsidR="0030649F" w:rsidRPr="00C65B1D" w:rsidRDefault="0030649F" w:rsidP="0030649F">
      <w:pPr>
        <w:tabs>
          <w:tab w:val="left" w:pos="540"/>
        </w:tabs>
        <w:spacing w:line="360" w:lineRule="auto"/>
        <w:ind w:firstLine="567"/>
        <w:jc w:val="both"/>
        <w:rPr>
          <w:rFonts w:ascii="Times New Roman" w:eastAsia="Times New Roman" w:hAnsi="Times New Roman" w:cs="Times New Roman"/>
          <w:b/>
          <w:sz w:val="28"/>
          <w:szCs w:val="28"/>
          <w:lang w:eastAsia="ru-RU"/>
        </w:rPr>
      </w:pPr>
      <w:r w:rsidRPr="00C65B1D">
        <w:rPr>
          <w:rFonts w:ascii="Times New Roman" w:eastAsia="Times New Roman" w:hAnsi="Times New Roman" w:cs="Times New Roman"/>
          <w:b/>
          <w:sz w:val="28"/>
          <w:szCs w:val="28"/>
          <w:lang w:eastAsia="ru-RU"/>
        </w:rPr>
        <w:t>Бланк питань.</w:t>
      </w:r>
    </w:p>
    <w:p w:rsidR="0030649F" w:rsidRPr="004E75B8"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1. Вік</w:t>
      </w:r>
      <w:r w:rsidR="004E75B8">
        <w:rPr>
          <w:rFonts w:ascii="Times New Roman" w:eastAsia="Times New Roman" w:hAnsi="Times New Roman" w:cs="Times New Roman"/>
          <w:sz w:val="28"/>
          <w:szCs w:val="28"/>
          <w:lang w:val="uk-UA" w:eastAsia="ru-RU"/>
        </w:rPr>
        <w:t>.</w:t>
      </w:r>
    </w:p>
    <w:p w:rsidR="0030649F" w:rsidRPr="004E75B8"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2. Стать</w:t>
      </w:r>
      <w:r w:rsidR="004E75B8">
        <w:rPr>
          <w:rFonts w:ascii="Times New Roman" w:eastAsia="Times New Roman" w:hAnsi="Times New Roman" w:cs="Times New Roman"/>
          <w:sz w:val="28"/>
          <w:szCs w:val="28"/>
          <w:lang w:val="uk-UA" w:eastAsia="ru-RU"/>
        </w:rPr>
        <w:t>.</w:t>
      </w:r>
    </w:p>
    <w:p w:rsidR="0030649F" w:rsidRPr="004E75B8"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3. Спеціальність</w:t>
      </w:r>
      <w:r w:rsidR="004E75B8">
        <w:rPr>
          <w:rFonts w:ascii="Times New Roman" w:eastAsia="Times New Roman" w:hAnsi="Times New Roman" w:cs="Times New Roman"/>
          <w:sz w:val="28"/>
          <w:szCs w:val="28"/>
          <w:lang w:val="uk-UA" w:eastAsia="ru-RU"/>
        </w:rPr>
        <w:t>.</w:t>
      </w:r>
    </w:p>
    <w:p w:rsidR="0030649F" w:rsidRPr="004E75B8"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xml:space="preserve">4. Місце проживання до вступу до ВУЗу </w:t>
      </w:r>
      <w:r w:rsidRPr="00723D30">
        <w:rPr>
          <w:rFonts w:ascii="Times New Roman" w:eastAsia="Times New Roman" w:hAnsi="Times New Roman" w:cs="Times New Roman"/>
          <w:sz w:val="28"/>
          <w:szCs w:val="28"/>
          <w:u w:val="single"/>
          <w:lang w:eastAsia="ru-RU"/>
        </w:rPr>
        <w:t>(підкресліть)</w:t>
      </w:r>
      <w:r w:rsidR="004E75B8">
        <w:rPr>
          <w:rFonts w:ascii="Times New Roman" w:eastAsia="Times New Roman" w:hAnsi="Times New Roman" w:cs="Times New Roman"/>
          <w:sz w:val="28"/>
          <w:szCs w:val="28"/>
          <w:lang w:val="uk-UA" w:eastAsia="ru-RU"/>
        </w:rPr>
        <w:t>:</w:t>
      </w:r>
    </w:p>
    <w:p w:rsidR="0030649F" w:rsidRPr="004E75B8"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село</w:t>
      </w:r>
      <w:r w:rsidR="004E75B8">
        <w:rPr>
          <w:rFonts w:ascii="Times New Roman" w:eastAsia="Times New Roman" w:hAnsi="Times New Roman" w:cs="Times New Roman"/>
          <w:sz w:val="28"/>
          <w:szCs w:val="28"/>
          <w:lang w:val="uk-UA" w:eastAsia="ru-RU"/>
        </w:rPr>
        <w:t>;</w:t>
      </w:r>
    </w:p>
    <w:p w:rsidR="0030649F" w:rsidRPr="004E75B8"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смт</w:t>
      </w:r>
      <w:r w:rsidR="004E75B8">
        <w:rPr>
          <w:rFonts w:ascii="Times New Roman" w:eastAsia="Times New Roman" w:hAnsi="Times New Roman" w:cs="Times New Roman"/>
          <w:sz w:val="28"/>
          <w:szCs w:val="28"/>
          <w:lang w:val="uk-UA" w:eastAsia="ru-RU"/>
        </w:rPr>
        <w:t>;</w:t>
      </w:r>
    </w:p>
    <w:p w:rsidR="0030649F" w:rsidRPr="004E75B8" w:rsidRDefault="004E75B8"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м</w:t>
      </w:r>
      <w:r w:rsidR="0030649F" w:rsidRPr="0030649F">
        <w:rPr>
          <w:rFonts w:ascii="Times New Roman" w:eastAsia="Times New Roman" w:hAnsi="Times New Roman" w:cs="Times New Roman"/>
          <w:sz w:val="28"/>
          <w:szCs w:val="28"/>
          <w:lang w:eastAsia="ru-RU"/>
        </w:rPr>
        <w:t>істо</w:t>
      </w:r>
      <w:r>
        <w:rPr>
          <w:rFonts w:ascii="Times New Roman" w:eastAsia="Times New Roman" w:hAnsi="Times New Roman" w:cs="Times New Roman"/>
          <w:sz w:val="28"/>
          <w:szCs w:val="28"/>
          <w:lang w:val="uk-UA" w:eastAsia="ru-RU"/>
        </w:rPr>
        <w:t>.</w:t>
      </w:r>
    </w:p>
    <w:p w:rsidR="0030649F" w:rsidRPr="0030649F" w:rsidRDefault="0030649F" w:rsidP="0030649F">
      <w:pPr>
        <w:tabs>
          <w:tab w:val="left" w:pos="540"/>
        </w:tabs>
        <w:spacing w:line="360" w:lineRule="auto"/>
        <w:ind w:firstLine="567"/>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 xml:space="preserve">5. Матеріально-житлові труднощі пов'язані зі зміною соціального статусу (надходження до </w:t>
      </w:r>
      <w:r w:rsidR="00967D15">
        <w:rPr>
          <w:rFonts w:ascii="Times New Roman" w:eastAsia="Times New Roman" w:hAnsi="Times New Roman" w:cs="Times New Roman"/>
          <w:sz w:val="28"/>
          <w:szCs w:val="28"/>
          <w:lang w:eastAsia="ru-RU"/>
        </w:rPr>
        <w:t>ЗВО</w:t>
      </w:r>
      <w:r w:rsidRPr="0030649F">
        <w:rPr>
          <w:rFonts w:ascii="Times New Roman" w:eastAsia="Times New Roman" w:hAnsi="Times New Roman" w:cs="Times New Roman"/>
          <w:sz w:val="28"/>
          <w:szCs w:val="28"/>
          <w:lang w:eastAsia="ru-RU"/>
        </w:rPr>
        <w:t xml:space="preserve">) </w:t>
      </w:r>
      <w:r w:rsidRPr="00723D30">
        <w:rPr>
          <w:rFonts w:ascii="Times New Roman" w:eastAsia="Times New Roman" w:hAnsi="Times New Roman" w:cs="Times New Roman"/>
          <w:sz w:val="28"/>
          <w:szCs w:val="28"/>
          <w:u w:val="single"/>
          <w:lang w:eastAsia="ru-RU"/>
        </w:rPr>
        <w:t>(напишіть самі)</w:t>
      </w:r>
      <w:r w:rsidRPr="0030649F">
        <w:rPr>
          <w:rFonts w:ascii="Times New Roman" w:eastAsia="Times New Roman" w:hAnsi="Times New Roman" w:cs="Times New Roman"/>
          <w:sz w:val="28"/>
          <w:szCs w:val="28"/>
          <w:lang w:eastAsia="ru-RU"/>
        </w:rPr>
        <w:t>.</w:t>
      </w:r>
    </w:p>
    <w:p w:rsidR="0030649F" w:rsidRPr="0030649F" w:rsidRDefault="0030649F" w:rsidP="0030649F">
      <w:pPr>
        <w:tabs>
          <w:tab w:val="left" w:pos="540"/>
        </w:tabs>
        <w:spacing w:line="360" w:lineRule="auto"/>
        <w:ind w:firstLine="567"/>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 xml:space="preserve">6. Що розумієте під емоційної стійкістю? </w:t>
      </w:r>
      <w:r w:rsidRPr="00723D30">
        <w:rPr>
          <w:rFonts w:ascii="Times New Roman" w:eastAsia="Times New Roman" w:hAnsi="Times New Roman" w:cs="Times New Roman"/>
          <w:sz w:val="28"/>
          <w:szCs w:val="28"/>
          <w:u w:val="single"/>
          <w:lang w:eastAsia="ru-RU"/>
        </w:rPr>
        <w:t>(Напишіть</w:t>
      </w:r>
      <w:r w:rsidR="0065284C" w:rsidRPr="00723D30">
        <w:rPr>
          <w:rFonts w:ascii="Times New Roman" w:eastAsia="Times New Roman" w:hAnsi="Times New Roman" w:cs="Times New Roman"/>
          <w:sz w:val="28"/>
          <w:szCs w:val="28"/>
          <w:u w:val="single"/>
          <w:lang w:val="uk-UA" w:eastAsia="ru-RU"/>
        </w:rPr>
        <w:t>, будь ласка,</w:t>
      </w:r>
      <w:r w:rsidRPr="00723D30">
        <w:rPr>
          <w:rFonts w:ascii="Times New Roman" w:eastAsia="Times New Roman" w:hAnsi="Times New Roman" w:cs="Times New Roman"/>
          <w:sz w:val="28"/>
          <w:szCs w:val="28"/>
          <w:u w:val="single"/>
          <w:lang w:eastAsia="ru-RU"/>
        </w:rPr>
        <w:t xml:space="preserve"> самі)</w:t>
      </w:r>
      <w:r w:rsidRPr="0030649F">
        <w:rPr>
          <w:rFonts w:ascii="Times New Roman" w:eastAsia="Times New Roman" w:hAnsi="Times New Roman" w:cs="Times New Roman"/>
          <w:sz w:val="28"/>
          <w:szCs w:val="28"/>
          <w:lang w:eastAsia="ru-RU"/>
        </w:rPr>
        <w:t>.</w:t>
      </w:r>
    </w:p>
    <w:p w:rsidR="0030649F" w:rsidRPr="0030649F" w:rsidRDefault="0030649F" w:rsidP="0030649F">
      <w:pPr>
        <w:tabs>
          <w:tab w:val="left" w:pos="540"/>
        </w:tabs>
        <w:spacing w:line="360" w:lineRule="auto"/>
        <w:ind w:firstLine="567"/>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 xml:space="preserve">7. Труднощі, що виникли після вступу до ВУЗу: </w:t>
      </w:r>
      <w:r w:rsidRPr="00723D30">
        <w:rPr>
          <w:rFonts w:ascii="Times New Roman" w:eastAsia="Times New Roman" w:hAnsi="Times New Roman" w:cs="Times New Roman"/>
          <w:sz w:val="28"/>
          <w:szCs w:val="28"/>
          <w:u w:val="single"/>
          <w:lang w:eastAsia="ru-RU"/>
        </w:rPr>
        <w:t>(підкресліть)</w:t>
      </w:r>
    </w:p>
    <w:p w:rsidR="0030649F" w:rsidRPr="0030649F" w:rsidRDefault="0030649F" w:rsidP="0030649F">
      <w:pPr>
        <w:tabs>
          <w:tab w:val="left" w:pos="540"/>
        </w:tabs>
        <w:spacing w:line="360" w:lineRule="auto"/>
        <w:ind w:firstLine="567"/>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 у спілкуванні зі студентами, викладачами;</w:t>
      </w:r>
    </w:p>
    <w:p w:rsidR="0030649F" w:rsidRPr="0030649F" w:rsidRDefault="008A07BE" w:rsidP="0030649F">
      <w:pPr>
        <w:tabs>
          <w:tab w:val="left" w:pos="540"/>
        </w:tabs>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п</w:t>
      </w:r>
      <w:r w:rsidR="0030649F" w:rsidRPr="0030649F">
        <w:rPr>
          <w:rFonts w:ascii="Times New Roman" w:eastAsia="Times New Roman" w:hAnsi="Times New Roman" w:cs="Times New Roman"/>
          <w:sz w:val="28"/>
          <w:szCs w:val="28"/>
          <w:lang w:eastAsia="ru-RU"/>
        </w:rPr>
        <w:t>роблеми в освоєнні навчального матеріалу;</w:t>
      </w:r>
    </w:p>
    <w:p w:rsidR="0030649F" w:rsidRPr="0030649F" w:rsidRDefault="008A07BE" w:rsidP="0030649F">
      <w:pPr>
        <w:tabs>
          <w:tab w:val="left" w:pos="540"/>
        </w:tabs>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п</w:t>
      </w:r>
      <w:r w:rsidR="0030649F" w:rsidRPr="0030649F">
        <w:rPr>
          <w:rFonts w:ascii="Times New Roman" w:eastAsia="Times New Roman" w:hAnsi="Times New Roman" w:cs="Times New Roman"/>
          <w:sz w:val="28"/>
          <w:szCs w:val="28"/>
          <w:lang w:eastAsia="ru-RU"/>
        </w:rPr>
        <w:t>ідвищені фізичні навантаження;</w:t>
      </w:r>
    </w:p>
    <w:p w:rsidR="0030649F" w:rsidRPr="0030649F" w:rsidRDefault="0030649F" w:rsidP="0030649F">
      <w:pPr>
        <w:tabs>
          <w:tab w:val="left" w:pos="540"/>
        </w:tabs>
        <w:spacing w:line="360" w:lineRule="auto"/>
        <w:ind w:firstLine="567"/>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 недостатня кількість часу для відпочинку, спілкування з друзями;</w:t>
      </w:r>
    </w:p>
    <w:p w:rsidR="0030649F" w:rsidRPr="0030649F" w:rsidRDefault="008A07BE" w:rsidP="0030649F">
      <w:pPr>
        <w:tabs>
          <w:tab w:val="left" w:pos="540"/>
        </w:tabs>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п</w:t>
      </w:r>
      <w:r w:rsidR="0030649F" w:rsidRPr="0030649F">
        <w:rPr>
          <w:rFonts w:ascii="Times New Roman" w:eastAsia="Times New Roman" w:hAnsi="Times New Roman" w:cs="Times New Roman"/>
          <w:sz w:val="28"/>
          <w:szCs w:val="28"/>
          <w:lang w:eastAsia="ru-RU"/>
        </w:rPr>
        <w:t>роблеми під час виконання вимог ВУЗу;</w:t>
      </w:r>
    </w:p>
    <w:p w:rsidR="0030649F" w:rsidRPr="0030649F" w:rsidRDefault="0030649F" w:rsidP="0030649F">
      <w:pPr>
        <w:tabs>
          <w:tab w:val="left" w:pos="540"/>
        </w:tabs>
        <w:spacing w:line="360" w:lineRule="auto"/>
        <w:ind w:firstLine="567"/>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 погані умови навчання (незручний розклад, погане матеріально-технічне забезпечення);</w:t>
      </w:r>
    </w:p>
    <w:p w:rsidR="0030649F" w:rsidRPr="0030649F" w:rsidRDefault="0030649F" w:rsidP="0030649F">
      <w:pPr>
        <w:tabs>
          <w:tab w:val="left" w:pos="540"/>
        </w:tabs>
        <w:spacing w:line="360" w:lineRule="auto"/>
        <w:ind w:firstLine="567"/>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 погані умови проживання (багато часу на дорогу, господарські проблеми);</w:t>
      </w:r>
    </w:p>
    <w:p w:rsidR="0030649F" w:rsidRPr="0030649F" w:rsidRDefault="003D3360" w:rsidP="0030649F">
      <w:pPr>
        <w:tabs>
          <w:tab w:val="left" w:pos="540"/>
        </w:tabs>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і</w:t>
      </w:r>
      <w:r w:rsidR="0030649F" w:rsidRPr="0030649F">
        <w:rPr>
          <w:rFonts w:ascii="Times New Roman" w:eastAsia="Times New Roman" w:hAnsi="Times New Roman" w:cs="Times New Roman"/>
          <w:sz w:val="28"/>
          <w:szCs w:val="28"/>
          <w:lang w:eastAsia="ru-RU"/>
        </w:rPr>
        <w:t>нші (напишіть самі).</w:t>
      </w:r>
    </w:p>
    <w:p w:rsidR="0030649F" w:rsidRPr="003D3360"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8. Які емоційні переживання Ви відчуваєте найчастіше у гострі періоди сту</w:t>
      </w:r>
      <w:r w:rsidR="003D3360">
        <w:rPr>
          <w:rFonts w:ascii="Times New Roman" w:eastAsia="Times New Roman" w:hAnsi="Times New Roman" w:cs="Times New Roman"/>
          <w:sz w:val="28"/>
          <w:szCs w:val="28"/>
          <w:lang w:eastAsia="ru-RU"/>
        </w:rPr>
        <w:t>дентського життя? (підкресліть)</w:t>
      </w:r>
      <w:r w:rsidR="003D3360">
        <w:rPr>
          <w:rFonts w:ascii="Times New Roman" w:eastAsia="Times New Roman" w:hAnsi="Times New Roman" w:cs="Times New Roman"/>
          <w:sz w:val="28"/>
          <w:szCs w:val="28"/>
          <w:lang w:val="uk-UA" w:eastAsia="ru-RU"/>
        </w:rPr>
        <w:t>:</w:t>
      </w:r>
    </w:p>
    <w:p w:rsidR="0030649F" w:rsidRPr="003D3360"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гнів</w:t>
      </w:r>
      <w:r w:rsidR="003D3360">
        <w:rPr>
          <w:rFonts w:ascii="Times New Roman" w:eastAsia="Times New Roman" w:hAnsi="Times New Roman" w:cs="Times New Roman"/>
          <w:sz w:val="28"/>
          <w:szCs w:val="28"/>
          <w:lang w:val="uk-UA" w:eastAsia="ru-RU"/>
        </w:rPr>
        <w:t>;</w:t>
      </w:r>
    </w:p>
    <w:p w:rsidR="0030649F" w:rsidRPr="003D3360"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страх</w:t>
      </w:r>
      <w:r w:rsidR="003D3360">
        <w:rPr>
          <w:rFonts w:ascii="Times New Roman" w:eastAsia="Times New Roman" w:hAnsi="Times New Roman" w:cs="Times New Roman"/>
          <w:sz w:val="28"/>
          <w:szCs w:val="28"/>
          <w:lang w:val="uk-UA" w:eastAsia="ru-RU"/>
        </w:rPr>
        <w:t>;</w:t>
      </w:r>
    </w:p>
    <w:p w:rsidR="0030649F" w:rsidRPr="003D3360"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розгубленість</w:t>
      </w:r>
      <w:r w:rsidR="003D3360">
        <w:rPr>
          <w:rFonts w:ascii="Times New Roman" w:eastAsia="Times New Roman" w:hAnsi="Times New Roman" w:cs="Times New Roman"/>
          <w:sz w:val="28"/>
          <w:szCs w:val="28"/>
          <w:lang w:val="uk-UA" w:eastAsia="ru-RU"/>
        </w:rPr>
        <w:t>;</w:t>
      </w:r>
    </w:p>
    <w:p w:rsidR="0030649F" w:rsidRPr="003D3360"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xml:space="preserve">- </w:t>
      </w:r>
      <w:r w:rsidR="003D3360">
        <w:rPr>
          <w:rFonts w:ascii="Times New Roman" w:eastAsia="Times New Roman" w:hAnsi="Times New Roman" w:cs="Times New Roman"/>
          <w:sz w:val="28"/>
          <w:szCs w:val="28"/>
          <w:lang w:val="uk-UA" w:eastAsia="ru-RU"/>
        </w:rPr>
        <w:t>з</w:t>
      </w:r>
      <w:r w:rsidRPr="0030649F">
        <w:rPr>
          <w:rFonts w:ascii="Times New Roman" w:eastAsia="Times New Roman" w:hAnsi="Times New Roman" w:cs="Times New Roman"/>
          <w:sz w:val="28"/>
          <w:szCs w:val="28"/>
          <w:lang w:eastAsia="ru-RU"/>
        </w:rPr>
        <w:t>анепокоєння</w:t>
      </w:r>
      <w:r w:rsidR="003D3360">
        <w:rPr>
          <w:rFonts w:ascii="Times New Roman" w:eastAsia="Times New Roman" w:hAnsi="Times New Roman" w:cs="Times New Roman"/>
          <w:sz w:val="28"/>
          <w:szCs w:val="28"/>
          <w:lang w:val="uk-UA" w:eastAsia="ru-RU"/>
        </w:rPr>
        <w:t>;</w:t>
      </w:r>
    </w:p>
    <w:p w:rsidR="0030649F" w:rsidRPr="003D3360"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xml:space="preserve">- </w:t>
      </w:r>
      <w:r w:rsidR="003D3360">
        <w:rPr>
          <w:rFonts w:ascii="Times New Roman" w:eastAsia="Times New Roman" w:hAnsi="Times New Roman" w:cs="Times New Roman"/>
          <w:sz w:val="28"/>
          <w:szCs w:val="28"/>
          <w:lang w:val="uk-UA" w:eastAsia="ru-RU"/>
        </w:rPr>
        <w:t>р</w:t>
      </w:r>
      <w:r w:rsidRPr="0030649F">
        <w:rPr>
          <w:rFonts w:ascii="Times New Roman" w:eastAsia="Times New Roman" w:hAnsi="Times New Roman" w:cs="Times New Roman"/>
          <w:sz w:val="28"/>
          <w:szCs w:val="28"/>
          <w:lang w:eastAsia="ru-RU"/>
        </w:rPr>
        <w:t>оздратування</w:t>
      </w:r>
      <w:r w:rsidR="003D3360">
        <w:rPr>
          <w:rFonts w:ascii="Times New Roman" w:eastAsia="Times New Roman" w:hAnsi="Times New Roman" w:cs="Times New Roman"/>
          <w:sz w:val="28"/>
          <w:szCs w:val="28"/>
          <w:lang w:val="uk-UA" w:eastAsia="ru-RU"/>
        </w:rPr>
        <w:t>;</w:t>
      </w:r>
    </w:p>
    <w:p w:rsidR="0030649F" w:rsidRPr="003D3360"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тривога</w:t>
      </w:r>
      <w:r w:rsidR="003D3360">
        <w:rPr>
          <w:rFonts w:ascii="Times New Roman" w:eastAsia="Times New Roman" w:hAnsi="Times New Roman" w:cs="Times New Roman"/>
          <w:sz w:val="28"/>
          <w:szCs w:val="28"/>
          <w:lang w:val="uk-UA" w:eastAsia="ru-RU"/>
        </w:rPr>
        <w:t>;</w:t>
      </w:r>
    </w:p>
    <w:p w:rsidR="0030649F" w:rsidRPr="003D3360"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lastRenderedPageBreak/>
        <w:t>- відчай</w:t>
      </w:r>
      <w:r w:rsidR="003D3360">
        <w:rPr>
          <w:rFonts w:ascii="Times New Roman" w:eastAsia="Times New Roman" w:hAnsi="Times New Roman" w:cs="Times New Roman"/>
          <w:sz w:val="28"/>
          <w:szCs w:val="28"/>
          <w:lang w:val="uk-UA" w:eastAsia="ru-RU"/>
        </w:rPr>
        <w:t>;</w:t>
      </w:r>
    </w:p>
    <w:p w:rsidR="0030649F" w:rsidRPr="003D3360"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пригніченість</w:t>
      </w:r>
      <w:r w:rsidR="003D3360">
        <w:rPr>
          <w:rFonts w:ascii="Times New Roman" w:eastAsia="Times New Roman" w:hAnsi="Times New Roman" w:cs="Times New Roman"/>
          <w:sz w:val="28"/>
          <w:szCs w:val="28"/>
          <w:lang w:val="uk-UA" w:eastAsia="ru-RU"/>
        </w:rPr>
        <w:t>;</w:t>
      </w:r>
    </w:p>
    <w:p w:rsidR="0030649F" w:rsidRPr="003D3360"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обурення</w:t>
      </w:r>
      <w:r w:rsidR="003D3360">
        <w:rPr>
          <w:rFonts w:ascii="Times New Roman" w:eastAsia="Times New Roman" w:hAnsi="Times New Roman" w:cs="Times New Roman"/>
          <w:sz w:val="28"/>
          <w:szCs w:val="28"/>
          <w:lang w:val="uk-UA" w:eastAsia="ru-RU"/>
        </w:rPr>
        <w:t>;</w:t>
      </w:r>
    </w:p>
    <w:p w:rsidR="0030649F" w:rsidRPr="003D3360"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D3360">
        <w:rPr>
          <w:rFonts w:ascii="Times New Roman" w:eastAsia="Times New Roman" w:hAnsi="Times New Roman" w:cs="Times New Roman"/>
          <w:sz w:val="28"/>
          <w:szCs w:val="28"/>
          <w:lang w:val="uk-UA" w:eastAsia="ru-RU"/>
        </w:rPr>
        <w:t xml:space="preserve">- </w:t>
      </w:r>
      <w:r w:rsidR="003D3360">
        <w:rPr>
          <w:rFonts w:ascii="Times New Roman" w:eastAsia="Times New Roman" w:hAnsi="Times New Roman" w:cs="Times New Roman"/>
          <w:sz w:val="28"/>
          <w:szCs w:val="28"/>
          <w:lang w:val="uk-UA" w:eastAsia="ru-RU"/>
        </w:rPr>
        <w:t>сум;</w:t>
      </w:r>
    </w:p>
    <w:p w:rsidR="0030649F" w:rsidRPr="003D3360" w:rsidRDefault="003D3360"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D336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і</w:t>
      </w:r>
      <w:r w:rsidR="0030649F" w:rsidRPr="003D3360">
        <w:rPr>
          <w:rFonts w:ascii="Times New Roman" w:eastAsia="Times New Roman" w:hAnsi="Times New Roman" w:cs="Times New Roman"/>
          <w:sz w:val="28"/>
          <w:szCs w:val="28"/>
          <w:lang w:val="uk-UA" w:eastAsia="ru-RU"/>
        </w:rPr>
        <w:t xml:space="preserve">нші </w:t>
      </w:r>
      <w:r w:rsidR="0030649F" w:rsidRPr="00723D30">
        <w:rPr>
          <w:rFonts w:ascii="Times New Roman" w:eastAsia="Times New Roman" w:hAnsi="Times New Roman" w:cs="Times New Roman"/>
          <w:sz w:val="28"/>
          <w:szCs w:val="28"/>
          <w:u w:val="single"/>
          <w:lang w:val="uk-UA" w:eastAsia="ru-RU"/>
        </w:rPr>
        <w:t>(напишіть самі)</w:t>
      </w:r>
      <w:r w:rsidR="0030649F" w:rsidRPr="003D3360">
        <w:rPr>
          <w:rFonts w:ascii="Times New Roman" w:eastAsia="Times New Roman" w:hAnsi="Times New Roman" w:cs="Times New Roman"/>
          <w:sz w:val="28"/>
          <w:szCs w:val="28"/>
          <w:lang w:val="uk-UA" w:eastAsia="ru-RU"/>
        </w:rPr>
        <w:t>.</w:t>
      </w:r>
    </w:p>
    <w:p w:rsidR="0030649F" w:rsidRPr="001270DC" w:rsidRDefault="003D3360"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D3360">
        <w:rPr>
          <w:rFonts w:ascii="Times New Roman" w:eastAsia="Times New Roman" w:hAnsi="Times New Roman" w:cs="Times New Roman"/>
          <w:sz w:val="28"/>
          <w:szCs w:val="28"/>
          <w:lang w:val="uk-UA" w:eastAsia="ru-RU"/>
        </w:rPr>
        <w:t xml:space="preserve">9. Які обставини заважають </w:t>
      </w:r>
      <w:r>
        <w:rPr>
          <w:rFonts w:ascii="Times New Roman" w:eastAsia="Times New Roman" w:hAnsi="Times New Roman" w:cs="Times New Roman"/>
          <w:sz w:val="28"/>
          <w:szCs w:val="28"/>
          <w:lang w:val="uk-UA" w:eastAsia="ru-RU"/>
        </w:rPr>
        <w:t>в</w:t>
      </w:r>
      <w:r w:rsidR="0030649F" w:rsidRPr="003D3360">
        <w:rPr>
          <w:rFonts w:ascii="Times New Roman" w:eastAsia="Times New Roman" w:hAnsi="Times New Roman" w:cs="Times New Roman"/>
          <w:sz w:val="28"/>
          <w:szCs w:val="28"/>
          <w:lang w:val="uk-UA" w:eastAsia="ru-RU"/>
        </w:rPr>
        <w:t xml:space="preserve">ам найчастіше у реалізації наміченої дії? </w:t>
      </w:r>
      <w:r w:rsidR="001270DC" w:rsidRPr="00723D30">
        <w:rPr>
          <w:rFonts w:ascii="Times New Roman" w:eastAsia="Times New Roman" w:hAnsi="Times New Roman" w:cs="Times New Roman"/>
          <w:sz w:val="28"/>
          <w:szCs w:val="28"/>
          <w:u w:val="single"/>
          <w:lang w:val="uk-UA" w:eastAsia="ru-RU"/>
        </w:rPr>
        <w:t>(підкресліть)</w:t>
      </w:r>
      <w:r w:rsidR="001270DC">
        <w:rPr>
          <w:rFonts w:ascii="Times New Roman" w:eastAsia="Times New Roman" w:hAnsi="Times New Roman" w:cs="Times New Roman"/>
          <w:sz w:val="28"/>
          <w:szCs w:val="28"/>
          <w:lang w:val="uk-UA" w:eastAsia="ru-RU"/>
        </w:rPr>
        <w:t>:</w:t>
      </w:r>
    </w:p>
    <w:p w:rsidR="0030649F" w:rsidRPr="001270DC"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6546F6">
        <w:rPr>
          <w:rFonts w:ascii="Times New Roman" w:eastAsia="Times New Roman" w:hAnsi="Times New Roman" w:cs="Times New Roman"/>
          <w:sz w:val="28"/>
          <w:szCs w:val="28"/>
          <w:lang w:val="uk-UA" w:eastAsia="ru-RU"/>
        </w:rPr>
        <w:t xml:space="preserve">- </w:t>
      </w:r>
      <w:r w:rsidR="001270DC">
        <w:rPr>
          <w:rFonts w:ascii="Times New Roman" w:eastAsia="Times New Roman" w:hAnsi="Times New Roman" w:cs="Times New Roman"/>
          <w:sz w:val="28"/>
          <w:szCs w:val="28"/>
          <w:lang w:val="uk-UA" w:eastAsia="ru-RU"/>
        </w:rPr>
        <w:t>з</w:t>
      </w:r>
      <w:r w:rsidRPr="006546F6">
        <w:rPr>
          <w:rFonts w:ascii="Times New Roman" w:eastAsia="Times New Roman" w:hAnsi="Times New Roman" w:cs="Times New Roman"/>
          <w:sz w:val="28"/>
          <w:szCs w:val="28"/>
          <w:lang w:val="uk-UA" w:eastAsia="ru-RU"/>
        </w:rPr>
        <w:t>овнішні</w:t>
      </w:r>
      <w:r w:rsidR="001270DC">
        <w:rPr>
          <w:rFonts w:ascii="Times New Roman" w:eastAsia="Times New Roman" w:hAnsi="Times New Roman" w:cs="Times New Roman"/>
          <w:sz w:val="28"/>
          <w:szCs w:val="28"/>
          <w:lang w:val="uk-UA" w:eastAsia="ru-RU"/>
        </w:rPr>
        <w:t>;</w:t>
      </w:r>
    </w:p>
    <w:p w:rsidR="0030649F" w:rsidRPr="006546F6" w:rsidRDefault="001270DC"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6546F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w:t>
      </w:r>
      <w:r w:rsidR="0030649F" w:rsidRPr="006546F6">
        <w:rPr>
          <w:rFonts w:ascii="Times New Roman" w:eastAsia="Times New Roman" w:hAnsi="Times New Roman" w:cs="Times New Roman"/>
          <w:sz w:val="28"/>
          <w:szCs w:val="28"/>
          <w:lang w:val="uk-UA" w:eastAsia="ru-RU"/>
        </w:rPr>
        <w:t>нутрішні.</w:t>
      </w:r>
    </w:p>
    <w:p w:rsidR="0030649F" w:rsidRPr="006546F6"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6546F6">
        <w:rPr>
          <w:rFonts w:ascii="Times New Roman" w:eastAsia="Times New Roman" w:hAnsi="Times New Roman" w:cs="Times New Roman"/>
          <w:sz w:val="28"/>
          <w:szCs w:val="28"/>
          <w:lang w:val="uk-UA" w:eastAsia="ru-RU"/>
        </w:rPr>
        <w:t xml:space="preserve">10. Які ситуації під час навчання у </w:t>
      </w:r>
      <w:r w:rsidR="00967D15">
        <w:rPr>
          <w:rFonts w:ascii="Times New Roman" w:eastAsia="Times New Roman" w:hAnsi="Times New Roman" w:cs="Times New Roman"/>
          <w:sz w:val="28"/>
          <w:szCs w:val="28"/>
          <w:lang w:val="uk-UA" w:eastAsia="ru-RU"/>
        </w:rPr>
        <w:t>Виші</w:t>
      </w:r>
      <w:r w:rsidRPr="006546F6">
        <w:rPr>
          <w:rFonts w:ascii="Times New Roman" w:eastAsia="Times New Roman" w:hAnsi="Times New Roman" w:cs="Times New Roman"/>
          <w:sz w:val="28"/>
          <w:szCs w:val="28"/>
          <w:lang w:val="uk-UA" w:eastAsia="ru-RU"/>
        </w:rPr>
        <w:t xml:space="preserve"> </w:t>
      </w:r>
      <w:r w:rsidR="006546F6">
        <w:rPr>
          <w:rFonts w:ascii="Times New Roman" w:eastAsia="Times New Roman" w:hAnsi="Times New Roman" w:cs="Times New Roman"/>
          <w:sz w:val="28"/>
          <w:szCs w:val="28"/>
          <w:lang w:val="uk-UA" w:eastAsia="ru-RU"/>
        </w:rPr>
        <w:t>в</w:t>
      </w:r>
      <w:r w:rsidRPr="006546F6">
        <w:rPr>
          <w:rFonts w:ascii="Times New Roman" w:eastAsia="Times New Roman" w:hAnsi="Times New Roman" w:cs="Times New Roman"/>
          <w:sz w:val="28"/>
          <w:szCs w:val="28"/>
          <w:lang w:val="uk-UA" w:eastAsia="ru-RU"/>
        </w:rPr>
        <w:t xml:space="preserve">и вважаєте стресогенними? </w:t>
      </w:r>
      <w:r w:rsidRPr="00723D30">
        <w:rPr>
          <w:rFonts w:ascii="Times New Roman" w:eastAsia="Times New Roman" w:hAnsi="Times New Roman" w:cs="Times New Roman"/>
          <w:sz w:val="28"/>
          <w:szCs w:val="28"/>
          <w:u w:val="single"/>
          <w:lang w:val="uk-UA" w:eastAsia="ru-RU"/>
        </w:rPr>
        <w:t>(</w:t>
      </w:r>
      <w:r w:rsidR="006546F6" w:rsidRPr="00723D30">
        <w:rPr>
          <w:rFonts w:ascii="Times New Roman" w:eastAsia="Times New Roman" w:hAnsi="Times New Roman" w:cs="Times New Roman"/>
          <w:sz w:val="28"/>
          <w:szCs w:val="28"/>
          <w:u w:val="single"/>
          <w:lang w:val="uk-UA" w:eastAsia="ru-RU"/>
        </w:rPr>
        <w:t>н</w:t>
      </w:r>
      <w:r w:rsidRPr="00723D30">
        <w:rPr>
          <w:rFonts w:ascii="Times New Roman" w:eastAsia="Times New Roman" w:hAnsi="Times New Roman" w:cs="Times New Roman"/>
          <w:sz w:val="28"/>
          <w:szCs w:val="28"/>
          <w:u w:val="single"/>
          <w:lang w:val="uk-UA" w:eastAsia="ru-RU"/>
        </w:rPr>
        <w:t>апишіть самі)</w:t>
      </w:r>
      <w:r w:rsidRPr="006546F6">
        <w:rPr>
          <w:rFonts w:ascii="Times New Roman" w:eastAsia="Times New Roman" w:hAnsi="Times New Roman" w:cs="Times New Roman"/>
          <w:sz w:val="28"/>
          <w:szCs w:val="28"/>
          <w:lang w:val="uk-UA" w:eastAsia="ru-RU"/>
        </w:rPr>
        <w:t>.</w:t>
      </w:r>
    </w:p>
    <w:p w:rsidR="0030649F" w:rsidRPr="00723D30" w:rsidRDefault="006546F6"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6546F6">
        <w:rPr>
          <w:rFonts w:ascii="Times New Roman" w:eastAsia="Times New Roman" w:hAnsi="Times New Roman" w:cs="Times New Roman"/>
          <w:sz w:val="28"/>
          <w:szCs w:val="28"/>
          <w:lang w:val="uk-UA" w:eastAsia="ru-RU"/>
        </w:rPr>
        <w:t xml:space="preserve">11. Які емоції </w:t>
      </w:r>
      <w:r>
        <w:rPr>
          <w:rFonts w:ascii="Times New Roman" w:eastAsia="Times New Roman" w:hAnsi="Times New Roman" w:cs="Times New Roman"/>
          <w:sz w:val="28"/>
          <w:szCs w:val="28"/>
          <w:lang w:val="uk-UA" w:eastAsia="ru-RU"/>
        </w:rPr>
        <w:t>в</w:t>
      </w:r>
      <w:r w:rsidR="0030649F" w:rsidRPr="006546F6">
        <w:rPr>
          <w:rFonts w:ascii="Times New Roman" w:eastAsia="Times New Roman" w:hAnsi="Times New Roman" w:cs="Times New Roman"/>
          <w:sz w:val="28"/>
          <w:szCs w:val="28"/>
          <w:lang w:val="uk-UA" w:eastAsia="ru-RU"/>
        </w:rPr>
        <w:t xml:space="preserve">и найчастіше відчуваєте у процесі навчальної діяльності? </w:t>
      </w:r>
      <w:r w:rsidR="0030649F" w:rsidRPr="00723D30">
        <w:rPr>
          <w:rFonts w:ascii="Times New Roman" w:eastAsia="Times New Roman" w:hAnsi="Times New Roman" w:cs="Times New Roman"/>
          <w:sz w:val="28"/>
          <w:szCs w:val="28"/>
          <w:u w:val="single"/>
          <w:lang w:val="uk-UA" w:eastAsia="ru-RU"/>
        </w:rPr>
        <w:t>(підкресліть)</w:t>
      </w:r>
    </w:p>
    <w:p w:rsidR="0030649F" w:rsidRPr="006546F6" w:rsidRDefault="006546F6"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723D3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w:t>
      </w:r>
      <w:r w:rsidR="0030649F" w:rsidRPr="00723D30">
        <w:rPr>
          <w:rFonts w:ascii="Times New Roman" w:eastAsia="Times New Roman" w:hAnsi="Times New Roman" w:cs="Times New Roman"/>
          <w:sz w:val="28"/>
          <w:szCs w:val="28"/>
          <w:lang w:val="uk-UA" w:eastAsia="ru-RU"/>
        </w:rPr>
        <w:t>озитивні</w:t>
      </w:r>
      <w:r>
        <w:rPr>
          <w:rFonts w:ascii="Times New Roman" w:eastAsia="Times New Roman" w:hAnsi="Times New Roman" w:cs="Times New Roman"/>
          <w:sz w:val="28"/>
          <w:szCs w:val="28"/>
          <w:lang w:val="uk-UA" w:eastAsia="ru-RU"/>
        </w:rPr>
        <w:t>;</w:t>
      </w:r>
    </w:p>
    <w:p w:rsidR="0030649F" w:rsidRPr="006546F6"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723D30">
        <w:rPr>
          <w:rFonts w:ascii="Times New Roman" w:eastAsia="Times New Roman" w:hAnsi="Times New Roman" w:cs="Times New Roman"/>
          <w:sz w:val="28"/>
          <w:szCs w:val="28"/>
          <w:lang w:val="uk-UA" w:eastAsia="ru-RU"/>
        </w:rPr>
        <w:t>- негативні</w:t>
      </w:r>
      <w:r w:rsidR="006546F6">
        <w:rPr>
          <w:rFonts w:ascii="Times New Roman" w:eastAsia="Times New Roman" w:hAnsi="Times New Roman" w:cs="Times New Roman"/>
          <w:sz w:val="28"/>
          <w:szCs w:val="28"/>
          <w:lang w:val="uk-UA" w:eastAsia="ru-RU"/>
        </w:rPr>
        <w:t>;</w:t>
      </w:r>
    </w:p>
    <w:p w:rsidR="0030649F" w:rsidRPr="00723D30"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723D30">
        <w:rPr>
          <w:rFonts w:ascii="Times New Roman" w:eastAsia="Times New Roman" w:hAnsi="Times New Roman" w:cs="Times New Roman"/>
          <w:sz w:val="28"/>
          <w:szCs w:val="28"/>
          <w:lang w:val="uk-UA" w:eastAsia="ru-RU"/>
        </w:rPr>
        <w:t>- важко відповісти.</w:t>
      </w:r>
    </w:p>
    <w:p w:rsidR="0030649F" w:rsidRPr="0030649F" w:rsidRDefault="0030649F" w:rsidP="0030649F">
      <w:pPr>
        <w:tabs>
          <w:tab w:val="left" w:pos="540"/>
        </w:tabs>
        <w:spacing w:line="360" w:lineRule="auto"/>
        <w:ind w:firstLine="567"/>
        <w:jc w:val="both"/>
        <w:rPr>
          <w:rFonts w:ascii="Times New Roman" w:eastAsia="Times New Roman" w:hAnsi="Times New Roman" w:cs="Times New Roman"/>
          <w:sz w:val="28"/>
          <w:szCs w:val="28"/>
          <w:lang w:eastAsia="ru-RU"/>
        </w:rPr>
      </w:pPr>
      <w:r w:rsidRPr="00723D30">
        <w:rPr>
          <w:rFonts w:ascii="Times New Roman" w:eastAsia="Times New Roman" w:hAnsi="Times New Roman" w:cs="Times New Roman"/>
          <w:sz w:val="28"/>
          <w:szCs w:val="28"/>
          <w:lang w:val="uk-UA" w:eastAsia="ru-RU"/>
        </w:rPr>
        <w:t xml:space="preserve">12. Які прийоми зняття емоційного напруження Ви практикуєте? </w:t>
      </w:r>
      <w:r w:rsidRPr="00723D30">
        <w:rPr>
          <w:rFonts w:ascii="Times New Roman" w:eastAsia="Times New Roman" w:hAnsi="Times New Roman" w:cs="Times New Roman"/>
          <w:sz w:val="28"/>
          <w:szCs w:val="28"/>
          <w:u w:val="single"/>
          <w:lang w:eastAsia="ru-RU"/>
        </w:rPr>
        <w:t>(підкресліть)</w:t>
      </w:r>
    </w:p>
    <w:p w:rsidR="0030649F" w:rsidRPr="006546F6"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алкоголь</w:t>
      </w:r>
      <w:r w:rsidR="006546F6">
        <w:rPr>
          <w:rFonts w:ascii="Times New Roman" w:eastAsia="Times New Roman" w:hAnsi="Times New Roman" w:cs="Times New Roman"/>
          <w:sz w:val="28"/>
          <w:szCs w:val="28"/>
          <w:lang w:val="uk-UA" w:eastAsia="ru-RU"/>
        </w:rPr>
        <w:t>;</w:t>
      </w:r>
    </w:p>
    <w:p w:rsidR="0030649F" w:rsidRPr="006546F6"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сигарети</w:t>
      </w:r>
      <w:r w:rsidR="006546F6">
        <w:rPr>
          <w:rFonts w:ascii="Times New Roman" w:eastAsia="Times New Roman" w:hAnsi="Times New Roman" w:cs="Times New Roman"/>
          <w:sz w:val="28"/>
          <w:szCs w:val="28"/>
          <w:lang w:val="uk-UA" w:eastAsia="ru-RU"/>
        </w:rPr>
        <w:t>;</w:t>
      </w:r>
    </w:p>
    <w:p w:rsidR="0030649F" w:rsidRPr="006546F6"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телевізор</w:t>
      </w:r>
      <w:r w:rsidR="006546F6">
        <w:rPr>
          <w:rFonts w:ascii="Times New Roman" w:eastAsia="Times New Roman" w:hAnsi="Times New Roman" w:cs="Times New Roman"/>
          <w:sz w:val="28"/>
          <w:szCs w:val="28"/>
          <w:lang w:val="uk-UA" w:eastAsia="ru-RU"/>
        </w:rPr>
        <w:t>;</w:t>
      </w:r>
    </w:p>
    <w:p w:rsidR="0030649F" w:rsidRPr="006546F6"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смачна їжа</w:t>
      </w:r>
      <w:r w:rsidR="006546F6">
        <w:rPr>
          <w:rFonts w:ascii="Times New Roman" w:eastAsia="Times New Roman" w:hAnsi="Times New Roman" w:cs="Times New Roman"/>
          <w:sz w:val="28"/>
          <w:szCs w:val="28"/>
          <w:lang w:val="uk-UA" w:eastAsia="ru-RU"/>
        </w:rPr>
        <w:t>;</w:t>
      </w:r>
    </w:p>
    <w:p w:rsidR="0030649F" w:rsidRPr="006546F6"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перерва у навчанні</w:t>
      </w:r>
      <w:r w:rsidR="006546F6">
        <w:rPr>
          <w:rFonts w:ascii="Times New Roman" w:eastAsia="Times New Roman" w:hAnsi="Times New Roman" w:cs="Times New Roman"/>
          <w:sz w:val="28"/>
          <w:szCs w:val="28"/>
          <w:lang w:val="uk-UA" w:eastAsia="ru-RU"/>
        </w:rPr>
        <w:t>;</w:t>
      </w:r>
    </w:p>
    <w:p w:rsidR="0030649F" w:rsidRPr="006546F6"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сон</w:t>
      </w:r>
      <w:r w:rsidR="006546F6">
        <w:rPr>
          <w:rFonts w:ascii="Times New Roman" w:eastAsia="Times New Roman" w:hAnsi="Times New Roman" w:cs="Times New Roman"/>
          <w:sz w:val="28"/>
          <w:szCs w:val="28"/>
          <w:lang w:val="uk-UA" w:eastAsia="ru-RU"/>
        </w:rPr>
        <w:t>;</w:t>
      </w:r>
    </w:p>
    <w:p w:rsidR="0030649F" w:rsidRPr="006546F6"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спілкування з друзями</w:t>
      </w:r>
      <w:r w:rsidR="006546F6">
        <w:rPr>
          <w:rFonts w:ascii="Times New Roman" w:eastAsia="Times New Roman" w:hAnsi="Times New Roman" w:cs="Times New Roman"/>
          <w:sz w:val="28"/>
          <w:szCs w:val="28"/>
          <w:lang w:val="uk-UA" w:eastAsia="ru-RU"/>
        </w:rPr>
        <w:t>;</w:t>
      </w:r>
    </w:p>
    <w:p w:rsidR="0030649F" w:rsidRPr="006546F6"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підтримка або порада батьків</w:t>
      </w:r>
      <w:r w:rsidR="006546F6">
        <w:rPr>
          <w:rFonts w:ascii="Times New Roman" w:eastAsia="Times New Roman" w:hAnsi="Times New Roman" w:cs="Times New Roman"/>
          <w:sz w:val="28"/>
          <w:szCs w:val="28"/>
          <w:lang w:val="uk-UA" w:eastAsia="ru-RU"/>
        </w:rPr>
        <w:t>;</w:t>
      </w:r>
    </w:p>
    <w:p w:rsidR="0030649F" w:rsidRPr="006546F6"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прогулянки на свіжому повітрі</w:t>
      </w:r>
      <w:r w:rsidR="006546F6">
        <w:rPr>
          <w:rFonts w:ascii="Times New Roman" w:eastAsia="Times New Roman" w:hAnsi="Times New Roman" w:cs="Times New Roman"/>
          <w:sz w:val="28"/>
          <w:szCs w:val="28"/>
          <w:lang w:val="uk-UA" w:eastAsia="ru-RU"/>
        </w:rPr>
        <w:t>;</w:t>
      </w:r>
    </w:p>
    <w:p w:rsidR="0030649F" w:rsidRPr="006546F6"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хобі</w:t>
      </w:r>
      <w:r w:rsidR="006546F6">
        <w:rPr>
          <w:rFonts w:ascii="Times New Roman" w:eastAsia="Times New Roman" w:hAnsi="Times New Roman" w:cs="Times New Roman"/>
          <w:sz w:val="28"/>
          <w:szCs w:val="28"/>
          <w:lang w:val="uk-UA" w:eastAsia="ru-RU"/>
        </w:rPr>
        <w:t>;</w:t>
      </w:r>
    </w:p>
    <w:p w:rsidR="0030649F" w:rsidRPr="006546F6"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фізична активність</w:t>
      </w:r>
      <w:r w:rsidR="006546F6">
        <w:rPr>
          <w:rFonts w:ascii="Times New Roman" w:eastAsia="Times New Roman" w:hAnsi="Times New Roman" w:cs="Times New Roman"/>
          <w:sz w:val="28"/>
          <w:szCs w:val="28"/>
          <w:lang w:val="uk-UA" w:eastAsia="ru-RU"/>
        </w:rPr>
        <w:t>;</w:t>
      </w:r>
    </w:p>
    <w:p w:rsidR="0030649F" w:rsidRPr="0030649F" w:rsidRDefault="0030649F" w:rsidP="0030649F">
      <w:pPr>
        <w:tabs>
          <w:tab w:val="left" w:pos="540"/>
        </w:tabs>
        <w:spacing w:line="360" w:lineRule="auto"/>
        <w:ind w:firstLine="567"/>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 xml:space="preserve">- </w:t>
      </w:r>
      <w:r w:rsidR="006546F6">
        <w:rPr>
          <w:rFonts w:ascii="Times New Roman" w:eastAsia="Times New Roman" w:hAnsi="Times New Roman" w:cs="Times New Roman"/>
          <w:sz w:val="28"/>
          <w:szCs w:val="28"/>
          <w:lang w:val="uk-UA" w:eastAsia="ru-RU"/>
        </w:rPr>
        <w:t>і</w:t>
      </w:r>
      <w:r w:rsidRPr="0030649F">
        <w:rPr>
          <w:rFonts w:ascii="Times New Roman" w:eastAsia="Times New Roman" w:hAnsi="Times New Roman" w:cs="Times New Roman"/>
          <w:sz w:val="28"/>
          <w:szCs w:val="28"/>
          <w:lang w:eastAsia="ru-RU"/>
        </w:rPr>
        <w:t xml:space="preserve">нше </w:t>
      </w:r>
      <w:r w:rsidRPr="00723D30">
        <w:rPr>
          <w:rFonts w:ascii="Times New Roman" w:eastAsia="Times New Roman" w:hAnsi="Times New Roman" w:cs="Times New Roman"/>
          <w:sz w:val="28"/>
          <w:szCs w:val="28"/>
          <w:u w:val="single"/>
          <w:lang w:eastAsia="ru-RU"/>
        </w:rPr>
        <w:t>(напишіть самі)</w:t>
      </w:r>
      <w:r w:rsidRPr="0030649F">
        <w:rPr>
          <w:rFonts w:ascii="Times New Roman" w:eastAsia="Times New Roman" w:hAnsi="Times New Roman" w:cs="Times New Roman"/>
          <w:sz w:val="28"/>
          <w:szCs w:val="28"/>
          <w:lang w:eastAsia="ru-RU"/>
        </w:rPr>
        <w:t>.</w:t>
      </w:r>
    </w:p>
    <w:p w:rsidR="0030649F" w:rsidRPr="0030649F" w:rsidRDefault="0030649F" w:rsidP="0030649F">
      <w:pPr>
        <w:tabs>
          <w:tab w:val="left" w:pos="540"/>
        </w:tabs>
        <w:spacing w:line="360" w:lineRule="auto"/>
        <w:ind w:firstLine="567"/>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 xml:space="preserve">13. Якими способами зняття емоційної напруги Ви володієте? </w:t>
      </w:r>
      <w:r w:rsidRPr="00723D30">
        <w:rPr>
          <w:rFonts w:ascii="Times New Roman" w:eastAsia="Times New Roman" w:hAnsi="Times New Roman" w:cs="Times New Roman"/>
          <w:sz w:val="28"/>
          <w:szCs w:val="28"/>
          <w:u w:val="single"/>
          <w:lang w:eastAsia="ru-RU"/>
        </w:rPr>
        <w:t>(підкресліть)</w:t>
      </w:r>
    </w:p>
    <w:p w:rsidR="0030649F" w:rsidRPr="006546F6"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lastRenderedPageBreak/>
        <w:t>- рефлексотерапія</w:t>
      </w:r>
      <w:r w:rsidR="006546F6">
        <w:rPr>
          <w:rFonts w:ascii="Times New Roman" w:eastAsia="Times New Roman" w:hAnsi="Times New Roman" w:cs="Times New Roman"/>
          <w:sz w:val="28"/>
          <w:szCs w:val="28"/>
          <w:lang w:val="uk-UA" w:eastAsia="ru-RU"/>
        </w:rPr>
        <w:t>;</w:t>
      </w:r>
    </w:p>
    <w:p w:rsidR="0030649F" w:rsidRPr="006546F6"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бібліотерапія</w:t>
      </w:r>
      <w:r w:rsidR="006546F6">
        <w:rPr>
          <w:rFonts w:ascii="Times New Roman" w:eastAsia="Times New Roman" w:hAnsi="Times New Roman" w:cs="Times New Roman"/>
          <w:sz w:val="28"/>
          <w:szCs w:val="28"/>
          <w:lang w:val="uk-UA" w:eastAsia="ru-RU"/>
        </w:rPr>
        <w:t>;</w:t>
      </w:r>
    </w:p>
    <w:p w:rsidR="0030649F" w:rsidRPr="006546F6"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нервово-м'язова релаксація</w:t>
      </w:r>
      <w:r w:rsidR="006546F6">
        <w:rPr>
          <w:rFonts w:ascii="Times New Roman" w:eastAsia="Times New Roman" w:hAnsi="Times New Roman" w:cs="Times New Roman"/>
          <w:sz w:val="28"/>
          <w:szCs w:val="28"/>
          <w:lang w:val="uk-UA" w:eastAsia="ru-RU"/>
        </w:rPr>
        <w:t>;</w:t>
      </w:r>
    </w:p>
    <w:p w:rsidR="0030649F" w:rsidRPr="006546F6"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6546F6">
        <w:rPr>
          <w:rFonts w:ascii="Times New Roman" w:eastAsia="Times New Roman" w:hAnsi="Times New Roman" w:cs="Times New Roman"/>
          <w:sz w:val="28"/>
          <w:szCs w:val="28"/>
          <w:lang w:val="uk-UA" w:eastAsia="ru-RU"/>
        </w:rPr>
        <w:t>- аутотренінг</w:t>
      </w:r>
      <w:r w:rsidR="006546F6">
        <w:rPr>
          <w:rFonts w:ascii="Times New Roman" w:eastAsia="Times New Roman" w:hAnsi="Times New Roman" w:cs="Times New Roman"/>
          <w:sz w:val="28"/>
          <w:szCs w:val="28"/>
          <w:lang w:val="uk-UA" w:eastAsia="ru-RU"/>
        </w:rPr>
        <w:t>;</w:t>
      </w:r>
    </w:p>
    <w:p w:rsidR="0030649F" w:rsidRPr="006546F6"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6546F6">
        <w:rPr>
          <w:rFonts w:ascii="Times New Roman" w:eastAsia="Times New Roman" w:hAnsi="Times New Roman" w:cs="Times New Roman"/>
          <w:sz w:val="28"/>
          <w:szCs w:val="28"/>
          <w:lang w:val="uk-UA" w:eastAsia="ru-RU"/>
        </w:rPr>
        <w:t xml:space="preserve">- </w:t>
      </w:r>
      <w:r w:rsidR="006546F6">
        <w:rPr>
          <w:rFonts w:ascii="Times New Roman" w:eastAsia="Times New Roman" w:hAnsi="Times New Roman" w:cs="Times New Roman"/>
          <w:sz w:val="28"/>
          <w:szCs w:val="28"/>
          <w:lang w:val="uk-UA" w:eastAsia="ru-RU"/>
        </w:rPr>
        <w:t>с</w:t>
      </w:r>
      <w:r w:rsidRPr="006546F6">
        <w:rPr>
          <w:rFonts w:ascii="Times New Roman" w:eastAsia="Times New Roman" w:hAnsi="Times New Roman" w:cs="Times New Roman"/>
          <w:sz w:val="28"/>
          <w:szCs w:val="28"/>
          <w:lang w:val="uk-UA" w:eastAsia="ru-RU"/>
        </w:rPr>
        <w:t>амогіпноз</w:t>
      </w:r>
      <w:r w:rsidR="006546F6">
        <w:rPr>
          <w:rFonts w:ascii="Times New Roman" w:eastAsia="Times New Roman" w:hAnsi="Times New Roman" w:cs="Times New Roman"/>
          <w:sz w:val="28"/>
          <w:szCs w:val="28"/>
          <w:lang w:val="uk-UA" w:eastAsia="ru-RU"/>
        </w:rPr>
        <w:t>;</w:t>
      </w:r>
    </w:p>
    <w:p w:rsidR="0030649F" w:rsidRPr="006546F6"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6546F6">
        <w:rPr>
          <w:rFonts w:ascii="Times New Roman" w:eastAsia="Times New Roman" w:hAnsi="Times New Roman" w:cs="Times New Roman"/>
          <w:sz w:val="28"/>
          <w:szCs w:val="28"/>
          <w:lang w:val="uk-UA" w:eastAsia="ru-RU"/>
        </w:rPr>
        <w:t xml:space="preserve">- </w:t>
      </w:r>
      <w:r w:rsidR="006546F6">
        <w:rPr>
          <w:rFonts w:ascii="Times New Roman" w:eastAsia="Times New Roman" w:hAnsi="Times New Roman" w:cs="Times New Roman"/>
          <w:sz w:val="28"/>
          <w:szCs w:val="28"/>
          <w:lang w:val="uk-UA" w:eastAsia="ru-RU"/>
        </w:rPr>
        <w:t>м</w:t>
      </w:r>
      <w:r w:rsidRPr="006546F6">
        <w:rPr>
          <w:rFonts w:ascii="Times New Roman" w:eastAsia="Times New Roman" w:hAnsi="Times New Roman" w:cs="Times New Roman"/>
          <w:sz w:val="28"/>
          <w:szCs w:val="28"/>
          <w:lang w:val="uk-UA" w:eastAsia="ru-RU"/>
        </w:rPr>
        <w:t>едитація-візуалізація</w:t>
      </w:r>
      <w:r w:rsidR="006546F6">
        <w:rPr>
          <w:rFonts w:ascii="Times New Roman" w:eastAsia="Times New Roman" w:hAnsi="Times New Roman" w:cs="Times New Roman"/>
          <w:sz w:val="28"/>
          <w:szCs w:val="28"/>
          <w:lang w:val="uk-UA" w:eastAsia="ru-RU"/>
        </w:rPr>
        <w:t>;</w:t>
      </w:r>
    </w:p>
    <w:p w:rsidR="0030649F" w:rsidRPr="006546F6"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6546F6">
        <w:rPr>
          <w:rFonts w:ascii="Times New Roman" w:eastAsia="Times New Roman" w:hAnsi="Times New Roman" w:cs="Times New Roman"/>
          <w:sz w:val="28"/>
          <w:szCs w:val="28"/>
          <w:lang w:val="uk-UA" w:eastAsia="ru-RU"/>
        </w:rPr>
        <w:t>- ребефінг</w:t>
      </w:r>
      <w:r w:rsidR="006546F6">
        <w:rPr>
          <w:rFonts w:ascii="Times New Roman" w:eastAsia="Times New Roman" w:hAnsi="Times New Roman" w:cs="Times New Roman"/>
          <w:sz w:val="28"/>
          <w:szCs w:val="28"/>
          <w:lang w:val="uk-UA" w:eastAsia="ru-RU"/>
        </w:rPr>
        <w:t>;</w:t>
      </w:r>
    </w:p>
    <w:p w:rsidR="0030649F" w:rsidRPr="006546F6"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xml:space="preserve">- емоційно-емпіричний </w:t>
      </w:r>
      <w:r w:rsidR="00242EB4">
        <w:rPr>
          <w:rFonts w:ascii="Times New Roman" w:eastAsia="Times New Roman" w:hAnsi="Times New Roman" w:cs="Times New Roman"/>
          <w:sz w:val="28"/>
          <w:szCs w:val="28"/>
          <w:lang w:eastAsia="ru-RU"/>
        </w:rPr>
        <w:t>«</w:t>
      </w:r>
      <w:r w:rsidRPr="0030649F">
        <w:rPr>
          <w:rFonts w:ascii="Times New Roman" w:eastAsia="Times New Roman" w:hAnsi="Times New Roman" w:cs="Times New Roman"/>
          <w:sz w:val="28"/>
          <w:szCs w:val="28"/>
          <w:lang w:eastAsia="ru-RU"/>
        </w:rPr>
        <w:t>стромінг</w:t>
      </w:r>
      <w:r w:rsidR="00242EB4">
        <w:rPr>
          <w:rFonts w:ascii="Times New Roman" w:eastAsia="Times New Roman" w:hAnsi="Times New Roman" w:cs="Times New Roman"/>
          <w:sz w:val="28"/>
          <w:szCs w:val="28"/>
          <w:lang w:eastAsia="ru-RU"/>
        </w:rPr>
        <w:t>»</w:t>
      </w:r>
      <w:r w:rsidR="006546F6">
        <w:rPr>
          <w:rFonts w:ascii="Times New Roman" w:eastAsia="Times New Roman" w:hAnsi="Times New Roman" w:cs="Times New Roman"/>
          <w:sz w:val="28"/>
          <w:szCs w:val="28"/>
          <w:lang w:val="uk-UA" w:eastAsia="ru-RU"/>
        </w:rPr>
        <w:t>;</w:t>
      </w:r>
    </w:p>
    <w:p w:rsidR="0030649F" w:rsidRPr="0030649F" w:rsidRDefault="0030649F" w:rsidP="0030649F">
      <w:pPr>
        <w:tabs>
          <w:tab w:val="left" w:pos="540"/>
        </w:tabs>
        <w:spacing w:line="360" w:lineRule="auto"/>
        <w:ind w:firstLine="567"/>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 xml:space="preserve">- </w:t>
      </w:r>
      <w:r w:rsidR="006546F6">
        <w:rPr>
          <w:rFonts w:ascii="Times New Roman" w:eastAsia="Times New Roman" w:hAnsi="Times New Roman" w:cs="Times New Roman"/>
          <w:sz w:val="28"/>
          <w:szCs w:val="28"/>
          <w:lang w:val="uk-UA" w:eastAsia="ru-RU"/>
        </w:rPr>
        <w:t>і</w:t>
      </w:r>
      <w:r w:rsidRPr="0030649F">
        <w:rPr>
          <w:rFonts w:ascii="Times New Roman" w:eastAsia="Times New Roman" w:hAnsi="Times New Roman" w:cs="Times New Roman"/>
          <w:sz w:val="28"/>
          <w:szCs w:val="28"/>
          <w:lang w:eastAsia="ru-RU"/>
        </w:rPr>
        <w:t>нші (напишіть самі).</w:t>
      </w:r>
    </w:p>
    <w:p w:rsidR="0030649F" w:rsidRPr="0030649F" w:rsidRDefault="0030649F" w:rsidP="0030649F">
      <w:pPr>
        <w:tabs>
          <w:tab w:val="left" w:pos="540"/>
        </w:tabs>
        <w:spacing w:line="360" w:lineRule="auto"/>
        <w:ind w:firstLine="567"/>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 xml:space="preserve">14. Чи хотіли б Ви підвищити рівень своєї емоційної стійкості? </w:t>
      </w:r>
      <w:r w:rsidRPr="00723D30">
        <w:rPr>
          <w:rFonts w:ascii="Times New Roman" w:eastAsia="Times New Roman" w:hAnsi="Times New Roman" w:cs="Times New Roman"/>
          <w:sz w:val="28"/>
          <w:szCs w:val="28"/>
          <w:u w:val="single"/>
          <w:lang w:eastAsia="ru-RU"/>
        </w:rPr>
        <w:t>(підкресліть)</w:t>
      </w:r>
    </w:p>
    <w:p w:rsidR="0030649F" w:rsidRPr="006546F6" w:rsidRDefault="006546F6"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30649F" w:rsidRPr="0030649F">
        <w:rPr>
          <w:rFonts w:ascii="Times New Roman" w:eastAsia="Times New Roman" w:hAnsi="Times New Roman" w:cs="Times New Roman"/>
          <w:sz w:val="28"/>
          <w:szCs w:val="28"/>
          <w:lang w:eastAsia="ru-RU"/>
        </w:rPr>
        <w:t xml:space="preserve"> Так</w:t>
      </w:r>
      <w:r>
        <w:rPr>
          <w:rFonts w:ascii="Times New Roman" w:eastAsia="Times New Roman" w:hAnsi="Times New Roman" w:cs="Times New Roman"/>
          <w:sz w:val="28"/>
          <w:szCs w:val="28"/>
          <w:lang w:val="uk-UA" w:eastAsia="ru-RU"/>
        </w:rPr>
        <w:t>.</w:t>
      </w:r>
    </w:p>
    <w:p w:rsidR="0030649F" w:rsidRPr="0030649F" w:rsidRDefault="006546F6" w:rsidP="0030649F">
      <w:pPr>
        <w:tabs>
          <w:tab w:val="left" w:pos="540"/>
        </w:tabs>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w:t>
      </w:r>
      <w:r w:rsidR="0030649F" w:rsidRPr="0030649F">
        <w:rPr>
          <w:rFonts w:ascii="Times New Roman" w:eastAsia="Times New Roman" w:hAnsi="Times New Roman" w:cs="Times New Roman"/>
          <w:sz w:val="28"/>
          <w:szCs w:val="28"/>
          <w:lang w:eastAsia="ru-RU"/>
        </w:rPr>
        <w:t xml:space="preserve"> Ні.</w:t>
      </w:r>
    </w:p>
    <w:p w:rsidR="0030649F" w:rsidRPr="0030649F" w:rsidRDefault="0030649F" w:rsidP="0030649F">
      <w:pPr>
        <w:tabs>
          <w:tab w:val="left" w:pos="540"/>
        </w:tabs>
        <w:spacing w:line="360" w:lineRule="auto"/>
        <w:ind w:firstLine="567"/>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 xml:space="preserve">15. Чи вважаєте Ви за необхідне організовувати у Вашому </w:t>
      </w:r>
      <w:r w:rsidR="00967D15">
        <w:rPr>
          <w:rFonts w:ascii="Times New Roman" w:eastAsia="Times New Roman" w:hAnsi="Times New Roman" w:cs="Times New Roman"/>
          <w:sz w:val="28"/>
          <w:szCs w:val="28"/>
          <w:lang w:eastAsia="ru-RU"/>
        </w:rPr>
        <w:t>ЗВО</w:t>
      </w:r>
      <w:r w:rsidRPr="0030649F">
        <w:rPr>
          <w:rFonts w:ascii="Times New Roman" w:eastAsia="Times New Roman" w:hAnsi="Times New Roman" w:cs="Times New Roman"/>
          <w:sz w:val="28"/>
          <w:szCs w:val="28"/>
          <w:lang w:eastAsia="ru-RU"/>
        </w:rPr>
        <w:t xml:space="preserve"> тренінги з навчання методів відновлення психічної працездатності? </w:t>
      </w:r>
      <w:r w:rsidRPr="00723D30">
        <w:rPr>
          <w:rFonts w:ascii="Times New Roman" w:eastAsia="Times New Roman" w:hAnsi="Times New Roman" w:cs="Times New Roman"/>
          <w:sz w:val="28"/>
          <w:szCs w:val="28"/>
          <w:u w:val="single"/>
          <w:lang w:eastAsia="ru-RU"/>
        </w:rPr>
        <w:t>(підкресліть)</w:t>
      </w:r>
    </w:p>
    <w:p w:rsidR="0030649F" w:rsidRPr="006546F6" w:rsidRDefault="0030649F" w:rsidP="0030649F">
      <w:pPr>
        <w:tabs>
          <w:tab w:val="left" w:pos="540"/>
        </w:tabs>
        <w:spacing w:line="360" w:lineRule="auto"/>
        <w:ind w:firstLine="567"/>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eastAsia="ru-RU"/>
        </w:rPr>
        <w:t>- Так</w:t>
      </w:r>
      <w:r w:rsidR="006546F6">
        <w:rPr>
          <w:rFonts w:ascii="Times New Roman" w:eastAsia="Times New Roman" w:hAnsi="Times New Roman" w:cs="Times New Roman"/>
          <w:sz w:val="28"/>
          <w:szCs w:val="28"/>
          <w:lang w:val="uk-UA" w:eastAsia="ru-RU"/>
        </w:rPr>
        <w:t>.</w:t>
      </w:r>
    </w:p>
    <w:p w:rsidR="0030649F" w:rsidRPr="0030649F" w:rsidRDefault="0030649F" w:rsidP="0030649F">
      <w:pPr>
        <w:tabs>
          <w:tab w:val="left" w:pos="540"/>
        </w:tabs>
        <w:spacing w:line="360" w:lineRule="auto"/>
        <w:ind w:firstLine="567"/>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 Ні.</w:t>
      </w:r>
    </w:p>
    <w:p w:rsidR="0030649F" w:rsidRPr="0030649F" w:rsidRDefault="0030649F" w:rsidP="0030649F">
      <w:pPr>
        <w:tabs>
          <w:tab w:val="left" w:pos="540"/>
        </w:tabs>
        <w:spacing w:line="360" w:lineRule="auto"/>
        <w:ind w:firstLine="567"/>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 xml:space="preserve">Обробка результатів. При обробці результатів підсумовується загальна кількість відповідей, які зводяться </w:t>
      </w:r>
      <w:r w:rsidR="0090599B">
        <w:rPr>
          <w:rFonts w:ascii="Times New Roman" w:eastAsia="Times New Roman" w:hAnsi="Times New Roman" w:cs="Times New Roman"/>
          <w:sz w:val="28"/>
          <w:szCs w:val="28"/>
          <w:lang w:val="uk-UA" w:eastAsia="ru-RU"/>
        </w:rPr>
        <w:t>у</w:t>
      </w:r>
      <w:r w:rsidRPr="0030649F">
        <w:rPr>
          <w:rFonts w:ascii="Times New Roman" w:eastAsia="Times New Roman" w:hAnsi="Times New Roman" w:cs="Times New Roman"/>
          <w:sz w:val="28"/>
          <w:szCs w:val="28"/>
          <w:lang w:eastAsia="ru-RU"/>
        </w:rPr>
        <w:t xml:space="preserve"> загальні таблиці.</w:t>
      </w:r>
    </w:p>
    <w:p w:rsidR="002C7604" w:rsidRDefault="0030649F" w:rsidP="0030649F">
      <w:pPr>
        <w:tabs>
          <w:tab w:val="left" w:pos="540"/>
        </w:tabs>
        <w:spacing w:line="360" w:lineRule="auto"/>
        <w:ind w:firstLine="567"/>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Комплексне використання анкетування у поєднанні з діагностичною бесідою та іншими методиками дозволяє зробити висновок про фактори, що впливають на емоційну стійкість студентів на початковому етапі навчання у вищому навчальному закладі.</w:t>
      </w:r>
    </w:p>
    <w:p w:rsidR="0030649F" w:rsidRDefault="0030649F" w:rsidP="0030649F">
      <w:pPr>
        <w:tabs>
          <w:tab w:val="left" w:pos="540"/>
        </w:tabs>
        <w:spacing w:line="360" w:lineRule="auto"/>
        <w:ind w:firstLine="567"/>
        <w:jc w:val="both"/>
        <w:rPr>
          <w:rFonts w:ascii="Times New Roman" w:eastAsia="Times New Roman" w:hAnsi="Times New Roman" w:cs="Times New Roman"/>
          <w:sz w:val="28"/>
          <w:szCs w:val="28"/>
          <w:lang w:eastAsia="ru-RU"/>
        </w:rPr>
      </w:pPr>
    </w:p>
    <w:p w:rsidR="0030649F" w:rsidRDefault="0030649F" w:rsidP="0030649F">
      <w:pPr>
        <w:tabs>
          <w:tab w:val="left" w:pos="540"/>
        </w:tabs>
        <w:spacing w:line="360" w:lineRule="auto"/>
        <w:ind w:firstLine="567"/>
        <w:jc w:val="both"/>
        <w:rPr>
          <w:rFonts w:ascii="Times New Roman" w:eastAsia="Times New Roman" w:hAnsi="Times New Roman" w:cs="Times New Roman"/>
          <w:sz w:val="28"/>
          <w:szCs w:val="28"/>
          <w:lang w:eastAsia="ru-RU"/>
        </w:rPr>
      </w:pPr>
    </w:p>
    <w:p w:rsidR="002C7604" w:rsidRDefault="00D141DE" w:rsidP="00D141DE">
      <w:pPr>
        <w:tabs>
          <w:tab w:val="left" w:pos="540"/>
        </w:tabs>
        <w:spacing w:line="360" w:lineRule="auto"/>
        <w:jc w:val="center"/>
        <w:rPr>
          <w:b/>
          <w:lang w:val="uk-UA"/>
        </w:rPr>
      </w:pPr>
      <w:r w:rsidRPr="00D141DE">
        <w:rPr>
          <w:rFonts w:ascii="Times New Roman" w:eastAsia="Times New Roman" w:hAnsi="Times New Roman" w:cs="Times New Roman"/>
          <w:b/>
          <w:sz w:val="28"/>
          <w:szCs w:val="28"/>
          <w:lang w:val="uk-UA" w:eastAsia="ru-RU"/>
        </w:rPr>
        <w:t xml:space="preserve">2.2. </w:t>
      </w:r>
      <w:r w:rsidRPr="00D141DE">
        <w:rPr>
          <w:rFonts w:ascii="Times New Roman" w:eastAsia="Times New Roman" w:hAnsi="Times New Roman" w:cs="Times New Roman"/>
          <w:b/>
          <w:bCs/>
          <w:iCs/>
          <w:sz w:val="28"/>
          <w:szCs w:val="28"/>
          <w:lang w:val="uk-UA" w:eastAsia="ru-RU"/>
        </w:rPr>
        <w:t>Обробка та аналіз результатів дослідження</w:t>
      </w:r>
      <w:r w:rsidRPr="00D141DE">
        <w:rPr>
          <w:b/>
          <w:lang w:val="uk-UA"/>
        </w:rPr>
        <w:t xml:space="preserve"> </w:t>
      </w:r>
    </w:p>
    <w:p w:rsidR="00D141DE" w:rsidRPr="00D141DE" w:rsidRDefault="00D141DE" w:rsidP="00D141DE">
      <w:pPr>
        <w:tabs>
          <w:tab w:val="left" w:pos="540"/>
        </w:tabs>
        <w:spacing w:line="360" w:lineRule="auto"/>
        <w:jc w:val="center"/>
        <w:rPr>
          <w:rFonts w:ascii="Times New Roman" w:eastAsia="Times New Roman" w:hAnsi="Times New Roman" w:cs="Times New Roman"/>
          <w:b/>
          <w:bCs/>
          <w:iCs/>
          <w:sz w:val="28"/>
          <w:szCs w:val="28"/>
          <w:lang w:val="uk-UA" w:eastAsia="ru-RU"/>
        </w:rPr>
      </w:pPr>
      <w:r w:rsidRPr="00D141DE">
        <w:rPr>
          <w:rFonts w:ascii="Times New Roman" w:eastAsia="Times New Roman" w:hAnsi="Times New Roman" w:cs="Times New Roman"/>
          <w:b/>
          <w:bCs/>
          <w:iCs/>
          <w:sz w:val="28"/>
          <w:szCs w:val="28"/>
          <w:lang w:val="uk-UA" w:eastAsia="ru-RU"/>
        </w:rPr>
        <w:t>емоційної стійкості у студентів-психологів</w:t>
      </w:r>
    </w:p>
    <w:p w:rsidR="0030649F" w:rsidRPr="0030649F" w:rsidRDefault="0030649F" w:rsidP="0030649F">
      <w:pPr>
        <w:tabs>
          <w:tab w:val="left" w:pos="9356"/>
        </w:tabs>
        <w:spacing w:line="360" w:lineRule="auto"/>
        <w:ind w:firstLine="709"/>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val="uk-UA" w:eastAsia="ru-RU"/>
        </w:rPr>
        <w:t>Покажемо результати емпіричного дослідження показників емоційної стійкості студентів у співвідношенні з певними властивостями особистості та особливості її формування: аналізуються результати першого зрізу (діагностичний етап), отриманого за участю випробуваних</w:t>
      </w:r>
      <w:r w:rsidR="0090599B">
        <w:rPr>
          <w:rFonts w:ascii="Times New Roman" w:eastAsia="Times New Roman" w:hAnsi="Times New Roman" w:cs="Times New Roman"/>
          <w:sz w:val="28"/>
          <w:szCs w:val="28"/>
          <w:lang w:val="uk-UA" w:eastAsia="ru-RU"/>
        </w:rPr>
        <w:t>,</w:t>
      </w:r>
      <w:r w:rsidRPr="0030649F">
        <w:rPr>
          <w:rFonts w:ascii="Times New Roman" w:eastAsia="Times New Roman" w:hAnsi="Times New Roman" w:cs="Times New Roman"/>
          <w:sz w:val="28"/>
          <w:szCs w:val="28"/>
          <w:lang w:val="uk-UA" w:eastAsia="ru-RU"/>
        </w:rPr>
        <w:t xml:space="preserve"> – представників експериментальної та контрольної груп.</w:t>
      </w:r>
    </w:p>
    <w:p w:rsidR="0030649F" w:rsidRPr="0030649F" w:rsidRDefault="0030649F" w:rsidP="0030649F">
      <w:pPr>
        <w:tabs>
          <w:tab w:val="left" w:pos="9356"/>
        </w:tabs>
        <w:spacing w:line="360" w:lineRule="auto"/>
        <w:ind w:firstLine="709"/>
        <w:jc w:val="both"/>
        <w:rPr>
          <w:rFonts w:ascii="Times New Roman" w:eastAsia="Times New Roman" w:hAnsi="Times New Roman" w:cs="Times New Roman"/>
          <w:sz w:val="28"/>
          <w:szCs w:val="28"/>
          <w:lang w:val="uk-UA" w:eastAsia="ru-RU"/>
        </w:rPr>
      </w:pPr>
      <w:r w:rsidRPr="0030649F">
        <w:rPr>
          <w:rFonts w:ascii="Times New Roman" w:eastAsia="Times New Roman" w:hAnsi="Times New Roman" w:cs="Times New Roman"/>
          <w:sz w:val="28"/>
          <w:szCs w:val="28"/>
          <w:lang w:val="uk-UA" w:eastAsia="ru-RU"/>
        </w:rPr>
        <w:lastRenderedPageBreak/>
        <w:t xml:space="preserve">У табл. 2.1 представлена ​​інформація про середні значення (ẍ) та середні квадратичні відхилення кожного показника у всій групі </w:t>
      </w:r>
      <w:r w:rsidR="00CC477B">
        <w:rPr>
          <w:rFonts w:ascii="Times New Roman" w:eastAsia="Times New Roman" w:hAnsi="Times New Roman" w:cs="Times New Roman"/>
          <w:sz w:val="28"/>
          <w:szCs w:val="28"/>
          <w:lang w:val="uk-UA" w:eastAsia="ru-RU"/>
        </w:rPr>
        <w:t>випробуваних</w:t>
      </w:r>
      <w:r w:rsidRPr="0030649F">
        <w:rPr>
          <w:rFonts w:ascii="Times New Roman" w:eastAsia="Times New Roman" w:hAnsi="Times New Roman" w:cs="Times New Roman"/>
          <w:sz w:val="28"/>
          <w:szCs w:val="28"/>
          <w:lang w:val="uk-UA" w:eastAsia="ru-RU"/>
        </w:rPr>
        <w:t>.</w:t>
      </w:r>
    </w:p>
    <w:p w:rsidR="00F57DA8" w:rsidRPr="0024116D" w:rsidRDefault="00F57DA8" w:rsidP="009D2897">
      <w:pPr>
        <w:tabs>
          <w:tab w:val="left" w:pos="9356"/>
        </w:tabs>
        <w:spacing w:line="360" w:lineRule="auto"/>
        <w:ind w:firstLine="709"/>
        <w:jc w:val="right"/>
        <w:rPr>
          <w:rFonts w:ascii="Times New Roman" w:eastAsia="Times New Roman" w:hAnsi="Times New Roman" w:cs="Times New Roman"/>
          <w:i/>
          <w:sz w:val="28"/>
          <w:szCs w:val="28"/>
          <w:lang w:eastAsia="ru-RU"/>
        </w:rPr>
      </w:pPr>
      <w:r w:rsidRPr="0024116D">
        <w:rPr>
          <w:rFonts w:ascii="Times New Roman" w:eastAsia="Times New Roman" w:hAnsi="Times New Roman" w:cs="Times New Roman"/>
          <w:i/>
          <w:sz w:val="28"/>
          <w:szCs w:val="28"/>
          <w:lang w:eastAsia="ru-RU"/>
        </w:rPr>
        <w:t xml:space="preserve">Таблица </w:t>
      </w:r>
      <w:r w:rsidR="009D2897" w:rsidRPr="0024116D">
        <w:rPr>
          <w:rFonts w:ascii="Times New Roman" w:eastAsia="Times New Roman" w:hAnsi="Times New Roman" w:cs="Times New Roman"/>
          <w:i/>
          <w:sz w:val="28"/>
          <w:szCs w:val="28"/>
          <w:lang w:val="uk-UA" w:eastAsia="ru-RU"/>
        </w:rPr>
        <w:t>2</w:t>
      </w:r>
      <w:r w:rsidRPr="0024116D">
        <w:rPr>
          <w:rFonts w:ascii="Times New Roman" w:eastAsia="Times New Roman" w:hAnsi="Times New Roman" w:cs="Times New Roman"/>
          <w:i/>
          <w:sz w:val="28"/>
          <w:szCs w:val="28"/>
          <w:lang w:eastAsia="ru-RU"/>
        </w:rPr>
        <w:t>.1</w:t>
      </w:r>
    </w:p>
    <w:p w:rsidR="0024116D" w:rsidRDefault="0024116D" w:rsidP="009D2897">
      <w:pPr>
        <w:spacing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Статистичні характеристики індивідуальних даних </w:t>
      </w:r>
    </w:p>
    <w:p w:rsidR="0024116D" w:rsidRDefault="0024116D" w:rsidP="009D2897">
      <w:pPr>
        <w:spacing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 показниками емоційної стійкості студентів</w:t>
      </w:r>
    </w:p>
    <w:tbl>
      <w:tblPr>
        <w:tblStyle w:val="ad"/>
        <w:tblW w:w="0" w:type="auto"/>
        <w:tblLayout w:type="fixed"/>
        <w:tblLook w:val="01E0" w:firstRow="1" w:lastRow="1" w:firstColumn="1" w:lastColumn="1" w:noHBand="0" w:noVBand="0"/>
      </w:tblPr>
      <w:tblGrid>
        <w:gridCol w:w="2808"/>
        <w:gridCol w:w="2149"/>
        <w:gridCol w:w="2150"/>
        <w:gridCol w:w="2150"/>
      </w:tblGrid>
      <w:tr w:rsidR="00F57DA8" w:rsidRPr="00B05560" w:rsidTr="009D2897">
        <w:tc>
          <w:tcPr>
            <w:tcW w:w="2808" w:type="dxa"/>
          </w:tcPr>
          <w:p w:rsidR="00F57DA8" w:rsidRPr="00B05560" w:rsidRDefault="00F57DA8" w:rsidP="009D2897">
            <w:pPr>
              <w:spacing w:line="240" w:lineRule="auto"/>
              <w:jc w:val="center"/>
              <w:rPr>
                <w:rFonts w:ascii="Times New Roman" w:eastAsia="Times New Roman" w:hAnsi="Times New Roman" w:cs="Times New Roman"/>
                <w:b/>
                <w:sz w:val="24"/>
                <w:szCs w:val="24"/>
              </w:rPr>
            </w:pPr>
            <w:r w:rsidRPr="00B05560">
              <w:rPr>
                <w:rFonts w:ascii="Times New Roman" w:eastAsia="Times New Roman" w:hAnsi="Times New Roman" w:cs="Times New Roman"/>
                <w:b/>
                <w:sz w:val="24"/>
                <w:szCs w:val="24"/>
              </w:rPr>
              <w:t>Название методики</w:t>
            </w:r>
          </w:p>
        </w:tc>
        <w:tc>
          <w:tcPr>
            <w:tcW w:w="2149" w:type="dxa"/>
          </w:tcPr>
          <w:p w:rsidR="00F57DA8" w:rsidRPr="00B05560" w:rsidRDefault="00F57DA8" w:rsidP="009D2897">
            <w:pPr>
              <w:spacing w:line="240" w:lineRule="auto"/>
              <w:jc w:val="center"/>
              <w:rPr>
                <w:rFonts w:ascii="Times New Roman" w:eastAsia="Times New Roman" w:hAnsi="Times New Roman" w:cs="Times New Roman"/>
                <w:b/>
                <w:sz w:val="24"/>
                <w:szCs w:val="24"/>
              </w:rPr>
            </w:pPr>
            <w:r w:rsidRPr="00B05560">
              <w:rPr>
                <w:rFonts w:ascii="Times New Roman" w:eastAsia="Times New Roman" w:hAnsi="Times New Roman" w:cs="Times New Roman"/>
                <w:b/>
                <w:sz w:val="24"/>
                <w:szCs w:val="24"/>
              </w:rPr>
              <w:t>У</w:t>
            </w:r>
            <w:r w:rsidR="00616499">
              <w:rPr>
                <w:rFonts w:ascii="Times New Roman" w:eastAsia="Times New Roman" w:hAnsi="Times New Roman" w:cs="Times New Roman"/>
                <w:b/>
                <w:sz w:val="24"/>
                <w:szCs w:val="24"/>
                <w:lang w:val="uk-UA"/>
              </w:rPr>
              <w:t>мовні</w:t>
            </w:r>
            <w:r w:rsidRPr="00B05560">
              <w:rPr>
                <w:rFonts w:ascii="Times New Roman" w:eastAsia="Times New Roman" w:hAnsi="Times New Roman" w:cs="Times New Roman"/>
                <w:b/>
                <w:sz w:val="24"/>
                <w:szCs w:val="24"/>
              </w:rPr>
              <w:t xml:space="preserve"> </w:t>
            </w:r>
            <w:r w:rsidR="00616499">
              <w:rPr>
                <w:rFonts w:ascii="Times New Roman" w:eastAsia="Times New Roman" w:hAnsi="Times New Roman" w:cs="Times New Roman"/>
                <w:b/>
                <w:sz w:val="24"/>
                <w:szCs w:val="24"/>
                <w:lang w:val="uk-UA"/>
              </w:rPr>
              <w:t>поз</w:t>
            </w:r>
            <w:r w:rsidRPr="00B05560">
              <w:rPr>
                <w:rFonts w:ascii="Times New Roman" w:eastAsia="Times New Roman" w:hAnsi="Times New Roman" w:cs="Times New Roman"/>
                <w:b/>
                <w:sz w:val="24"/>
                <w:szCs w:val="24"/>
              </w:rPr>
              <w:t>начен</w:t>
            </w:r>
            <w:r w:rsidR="00616499">
              <w:rPr>
                <w:rFonts w:ascii="Times New Roman" w:eastAsia="Times New Roman" w:hAnsi="Times New Roman" w:cs="Times New Roman"/>
                <w:b/>
                <w:sz w:val="24"/>
                <w:szCs w:val="24"/>
                <w:lang w:val="uk-UA"/>
              </w:rPr>
              <w:t>н</w:t>
            </w:r>
            <w:r w:rsidRPr="00B05560">
              <w:rPr>
                <w:rFonts w:ascii="Times New Roman" w:eastAsia="Times New Roman" w:hAnsi="Times New Roman" w:cs="Times New Roman"/>
                <w:b/>
                <w:sz w:val="24"/>
                <w:szCs w:val="24"/>
              </w:rPr>
              <w:t>я</w:t>
            </w:r>
          </w:p>
          <w:p w:rsidR="00F57DA8" w:rsidRPr="00B05560" w:rsidRDefault="00F57DA8" w:rsidP="00616499">
            <w:pPr>
              <w:spacing w:line="240" w:lineRule="auto"/>
              <w:jc w:val="center"/>
              <w:rPr>
                <w:rFonts w:ascii="Times New Roman" w:eastAsia="Times New Roman" w:hAnsi="Times New Roman" w:cs="Times New Roman"/>
                <w:b/>
                <w:sz w:val="24"/>
                <w:szCs w:val="24"/>
              </w:rPr>
            </w:pPr>
            <w:r w:rsidRPr="00B05560">
              <w:rPr>
                <w:rFonts w:ascii="Times New Roman" w:eastAsia="Times New Roman" w:hAnsi="Times New Roman" w:cs="Times New Roman"/>
                <w:b/>
                <w:sz w:val="24"/>
                <w:szCs w:val="24"/>
              </w:rPr>
              <w:t>показ</w:t>
            </w:r>
            <w:r w:rsidR="00616499">
              <w:rPr>
                <w:rFonts w:ascii="Times New Roman" w:eastAsia="Times New Roman" w:hAnsi="Times New Roman" w:cs="Times New Roman"/>
                <w:b/>
                <w:sz w:val="24"/>
                <w:szCs w:val="24"/>
                <w:lang w:val="uk-UA"/>
              </w:rPr>
              <w:t>ників</w:t>
            </w:r>
          </w:p>
        </w:tc>
        <w:tc>
          <w:tcPr>
            <w:tcW w:w="2150" w:type="dxa"/>
          </w:tcPr>
          <w:p w:rsidR="00F57DA8" w:rsidRPr="00616499" w:rsidRDefault="00F57DA8" w:rsidP="00616499">
            <w:pPr>
              <w:spacing w:line="240" w:lineRule="auto"/>
              <w:jc w:val="center"/>
              <w:rPr>
                <w:rFonts w:ascii="Times New Roman" w:eastAsia="Times New Roman" w:hAnsi="Times New Roman" w:cs="Times New Roman"/>
                <w:b/>
                <w:sz w:val="24"/>
                <w:szCs w:val="24"/>
                <w:lang w:val="uk-UA"/>
              </w:rPr>
            </w:pPr>
            <w:r w:rsidRPr="00B05560">
              <w:rPr>
                <w:rFonts w:ascii="Times New Roman" w:eastAsia="Times New Roman" w:hAnsi="Times New Roman" w:cs="Times New Roman"/>
                <w:b/>
                <w:sz w:val="24"/>
                <w:szCs w:val="24"/>
              </w:rPr>
              <w:t>С</w:t>
            </w:r>
            <w:r w:rsidR="00616499">
              <w:rPr>
                <w:rFonts w:ascii="Times New Roman" w:eastAsia="Times New Roman" w:hAnsi="Times New Roman" w:cs="Times New Roman"/>
                <w:b/>
                <w:sz w:val="24"/>
                <w:szCs w:val="24"/>
                <w:lang w:val="uk-UA"/>
              </w:rPr>
              <w:t>е</w:t>
            </w:r>
            <w:r w:rsidRPr="00B05560">
              <w:rPr>
                <w:rFonts w:ascii="Times New Roman" w:eastAsia="Times New Roman" w:hAnsi="Times New Roman" w:cs="Times New Roman"/>
                <w:b/>
                <w:sz w:val="24"/>
                <w:szCs w:val="24"/>
              </w:rPr>
              <w:t>редн</w:t>
            </w:r>
            <w:r w:rsidR="00616499">
              <w:rPr>
                <w:rFonts w:ascii="Times New Roman" w:eastAsia="Times New Roman" w:hAnsi="Times New Roman" w:cs="Times New Roman"/>
                <w:b/>
                <w:sz w:val="24"/>
                <w:szCs w:val="24"/>
                <w:lang w:val="uk-UA"/>
              </w:rPr>
              <w:t>і</w:t>
            </w:r>
            <w:r w:rsidRPr="00B05560">
              <w:rPr>
                <w:rFonts w:ascii="Times New Roman" w:eastAsia="Times New Roman" w:hAnsi="Times New Roman" w:cs="Times New Roman"/>
                <w:b/>
                <w:sz w:val="24"/>
                <w:szCs w:val="24"/>
              </w:rPr>
              <w:t xml:space="preserve"> значен</w:t>
            </w:r>
            <w:r w:rsidR="00616499">
              <w:rPr>
                <w:rFonts w:ascii="Times New Roman" w:eastAsia="Times New Roman" w:hAnsi="Times New Roman" w:cs="Times New Roman"/>
                <w:b/>
                <w:sz w:val="24"/>
                <w:szCs w:val="24"/>
                <w:lang w:val="uk-UA"/>
              </w:rPr>
              <w:t>н</w:t>
            </w:r>
            <w:r w:rsidRPr="00B05560">
              <w:rPr>
                <w:rFonts w:ascii="Times New Roman" w:eastAsia="Times New Roman" w:hAnsi="Times New Roman" w:cs="Times New Roman"/>
                <w:b/>
                <w:sz w:val="24"/>
                <w:szCs w:val="24"/>
              </w:rPr>
              <w:t>я показ</w:t>
            </w:r>
            <w:r w:rsidR="00616499">
              <w:rPr>
                <w:rFonts w:ascii="Times New Roman" w:eastAsia="Times New Roman" w:hAnsi="Times New Roman" w:cs="Times New Roman"/>
                <w:b/>
                <w:sz w:val="24"/>
                <w:szCs w:val="24"/>
                <w:lang w:val="uk-UA"/>
              </w:rPr>
              <w:t>ників</w:t>
            </w:r>
          </w:p>
        </w:tc>
        <w:tc>
          <w:tcPr>
            <w:tcW w:w="2150" w:type="dxa"/>
          </w:tcPr>
          <w:p w:rsidR="00F57DA8" w:rsidRPr="00B05560" w:rsidRDefault="00F57DA8" w:rsidP="0024116D">
            <w:pPr>
              <w:spacing w:line="240" w:lineRule="auto"/>
              <w:jc w:val="center"/>
              <w:rPr>
                <w:rFonts w:ascii="Times New Roman" w:eastAsia="Times New Roman" w:hAnsi="Times New Roman" w:cs="Times New Roman"/>
                <w:b/>
                <w:sz w:val="24"/>
                <w:szCs w:val="24"/>
              </w:rPr>
            </w:pPr>
            <w:r w:rsidRPr="00B05560">
              <w:rPr>
                <w:rFonts w:ascii="Times New Roman" w:eastAsia="Times New Roman" w:hAnsi="Times New Roman" w:cs="Times New Roman"/>
                <w:b/>
                <w:sz w:val="24"/>
                <w:szCs w:val="24"/>
              </w:rPr>
              <w:t xml:space="preserve">Стандартне </w:t>
            </w:r>
            <w:r w:rsidR="0024116D">
              <w:rPr>
                <w:rFonts w:ascii="Times New Roman" w:eastAsia="Times New Roman" w:hAnsi="Times New Roman" w:cs="Times New Roman"/>
                <w:b/>
                <w:sz w:val="24"/>
                <w:szCs w:val="24"/>
                <w:lang w:val="uk-UA"/>
              </w:rPr>
              <w:t>відхилення</w:t>
            </w:r>
          </w:p>
        </w:tc>
      </w:tr>
      <w:tr w:rsidR="00F57DA8" w:rsidRPr="009D2897" w:rsidTr="009D2897">
        <w:tc>
          <w:tcPr>
            <w:tcW w:w="2808" w:type="dxa"/>
            <w:vMerge w:val="restart"/>
          </w:tcPr>
          <w:p w:rsidR="00F57DA8" w:rsidRPr="009D2897" w:rsidRDefault="00F57DA8" w:rsidP="009D2897">
            <w:pPr>
              <w:spacing w:line="240" w:lineRule="auto"/>
              <w:jc w:val="center"/>
              <w:rPr>
                <w:rFonts w:ascii="Times New Roman" w:eastAsia="Times New Roman" w:hAnsi="Times New Roman" w:cs="Times New Roman"/>
                <w:sz w:val="24"/>
                <w:szCs w:val="24"/>
              </w:rPr>
            </w:pPr>
            <w:r w:rsidRPr="009D2897">
              <w:rPr>
                <w:rFonts w:ascii="Times New Roman" w:eastAsia="Times New Roman" w:hAnsi="Times New Roman" w:cs="Times New Roman"/>
                <w:sz w:val="24"/>
                <w:szCs w:val="24"/>
              </w:rPr>
              <w:t xml:space="preserve">Методика </w:t>
            </w:r>
          </w:p>
          <w:p w:rsidR="00F57DA8" w:rsidRPr="009D2897" w:rsidRDefault="00F57DA8" w:rsidP="0024116D">
            <w:pPr>
              <w:spacing w:line="240" w:lineRule="auto"/>
              <w:jc w:val="center"/>
              <w:rPr>
                <w:rFonts w:ascii="Times New Roman" w:eastAsia="Times New Roman" w:hAnsi="Times New Roman" w:cs="Times New Roman"/>
                <w:sz w:val="24"/>
                <w:szCs w:val="24"/>
              </w:rPr>
            </w:pPr>
            <w:r w:rsidRPr="009D2897">
              <w:rPr>
                <w:rFonts w:ascii="Times New Roman" w:eastAsia="Times New Roman" w:hAnsi="Times New Roman" w:cs="Times New Roman"/>
                <w:sz w:val="24"/>
                <w:szCs w:val="24"/>
              </w:rPr>
              <w:t>Т. Дембо</w:t>
            </w:r>
            <w:r w:rsidR="00B05560">
              <w:rPr>
                <w:rFonts w:ascii="Times New Roman" w:eastAsia="Times New Roman" w:hAnsi="Times New Roman" w:cs="Times New Roman"/>
                <w:sz w:val="24"/>
                <w:szCs w:val="24"/>
                <w:lang w:val="uk-UA"/>
              </w:rPr>
              <w:t xml:space="preserve"> </w:t>
            </w:r>
            <w:r w:rsidR="00B05560">
              <w:rPr>
                <w:rFonts w:ascii="Times New Roman" w:eastAsia="Times New Roman" w:hAnsi="Times New Roman" w:cs="Times New Roman"/>
                <w:sz w:val="24"/>
                <w:szCs w:val="24"/>
              </w:rPr>
              <w:t>–</w:t>
            </w:r>
            <w:r w:rsidRPr="009D2897">
              <w:rPr>
                <w:rFonts w:ascii="Times New Roman" w:eastAsia="Times New Roman" w:hAnsi="Times New Roman" w:cs="Times New Roman"/>
                <w:sz w:val="24"/>
                <w:szCs w:val="24"/>
              </w:rPr>
              <w:t>С. Руб</w:t>
            </w:r>
            <w:r w:rsidR="0024116D">
              <w:rPr>
                <w:rFonts w:ascii="Times New Roman" w:eastAsia="Times New Roman" w:hAnsi="Times New Roman" w:cs="Times New Roman"/>
                <w:sz w:val="24"/>
                <w:szCs w:val="24"/>
                <w:lang w:val="uk-UA"/>
              </w:rPr>
              <w:t>і</w:t>
            </w:r>
            <w:r w:rsidRPr="009D2897">
              <w:rPr>
                <w:rFonts w:ascii="Times New Roman" w:eastAsia="Times New Roman" w:hAnsi="Times New Roman" w:cs="Times New Roman"/>
                <w:sz w:val="24"/>
                <w:szCs w:val="24"/>
              </w:rPr>
              <w:t>нштейн</w:t>
            </w:r>
          </w:p>
        </w:tc>
        <w:tc>
          <w:tcPr>
            <w:tcW w:w="2149" w:type="dxa"/>
          </w:tcPr>
          <w:p w:rsidR="00F57DA8" w:rsidRPr="009D2897" w:rsidRDefault="00021E77" w:rsidP="009D289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МК</w:t>
            </w:r>
          </w:p>
        </w:tc>
        <w:tc>
          <w:tcPr>
            <w:tcW w:w="2150" w:type="dxa"/>
          </w:tcPr>
          <w:p w:rsidR="00F57DA8" w:rsidRPr="009D2897" w:rsidRDefault="00F57DA8" w:rsidP="009D2897">
            <w:pPr>
              <w:spacing w:line="240" w:lineRule="auto"/>
              <w:jc w:val="center"/>
              <w:rPr>
                <w:rFonts w:ascii="Times New Roman" w:eastAsia="Times New Roman" w:hAnsi="Times New Roman" w:cs="Times New Roman"/>
                <w:sz w:val="24"/>
                <w:szCs w:val="24"/>
              </w:rPr>
            </w:pPr>
            <w:r w:rsidRPr="009D2897">
              <w:rPr>
                <w:rFonts w:ascii="Times New Roman" w:eastAsia="Times New Roman" w:hAnsi="Times New Roman" w:cs="Times New Roman"/>
                <w:sz w:val="24"/>
                <w:szCs w:val="24"/>
              </w:rPr>
              <w:t xml:space="preserve">5,76 </w:t>
            </w:r>
          </w:p>
        </w:tc>
        <w:tc>
          <w:tcPr>
            <w:tcW w:w="2150" w:type="dxa"/>
          </w:tcPr>
          <w:p w:rsidR="00F57DA8" w:rsidRPr="009D2897" w:rsidRDefault="00F57DA8" w:rsidP="009D2897">
            <w:pPr>
              <w:spacing w:line="240" w:lineRule="auto"/>
              <w:jc w:val="center"/>
              <w:rPr>
                <w:rFonts w:ascii="Times New Roman" w:eastAsia="Times New Roman" w:hAnsi="Times New Roman" w:cs="Times New Roman"/>
                <w:sz w:val="24"/>
                <w:szCs w:val="24"/>
              </w:rPr>
            </w:pPr>
            <w:r w:rsidRPr="009D2897">
              <w:rPr>
                <w:rFonts w:ascii="Times New Roman" w:eastAsia="Times New Roman" w:hAnsi="Times New Roman" w:cs="Times New Roman"/>
                <w:sz w:val="24"/>
                <w:szCs w:val="24"/>
              </w:rPr>
              <w:t>2,33</w:t>
            </w:r>
          </w:p>
        </w:tc>
      </w:tr>
      <w:tr w:rsidR="00F57DA8" w:rsidRPr="009D2897" w:rsidTr="009D2897">
        <w:tc>
          <w:tcPr>
            <w:tcW w:w="2808" w:type="dxa"/>
            <w:vMerge/>
          </w:tcPr>
          <w:p w:rsidR="00F57DA8" w:rsidRPr="009D2897" w:rsidRDefault="00F57DA8" w:rsidP="009D2897">
            <w:pPr>
              <w:spacing w:line="240" w:lineRule="auto"/>
              <w:rPr>
                <w:rFonts w:ascii="Times New Roman" w:eastAsia="Times New Roman" w:hAnsi="Times New Roman" w:cs="Times New Roman"/>
                <w:sz w:val="24"/>
                <w:szCs w:val="24"/>
              </w:rPr>
            </w:pPr>
          </w:p>
        </w:tc>
        <w:tc>
          <w:tcPr>
            <w:tcW w:w="2149" w:type="dxa"/>
          </w:tcPr>
          <w:p w:rsidR="00F57DA8" w:rsidRPr="009D2897" w:rsidRDefault="00F57DA8" w:rsidP="009D2897">
            <w:pPr>
              <w:spacing w:line="240" w:lineRule="auto"/>
              <w:jc w:val="center"/>
              <w:rPr>
                <w:rFonts w:ascii="Times New Roman" w:eastAsia="Times New Roman" w:hAnsi="Times New Roman" w:cs="Times New Roman"/>
                <w:sz w:val="24"/>
                <w:szCs w:val="24"/>
              </w:rPr>
            </w:pPr>
            <w:r w:rsidRPr="009D2897">
              <w:rPr>
                <w:rFonts w:ascii="Times New Roman" w:eastAsia="Times New Roman" w:hAnsi="Times New Roman" w:cs="Times New Roman"/>
                <w:sz w:val="24"/>
                <w:szCs w:val="24"/>
              </w:rPr>
              <w:t>КК</w:t>
            </w:r>
          </w:p>
        </w:tc>
        <w:tc>
          <w:tcPr>
            <w:tcW w:w="2150" w:type="dxa"/>
          </w:tcPr>
          <w:p w:rsidR="00F57DA8" w:rsidRPr="009D2897" w:rsidRDefault="00F57DA8" w:rsidP="009D2897">
            <w:pPr>
              <w:spacing w:line="240" w:lineRule="auto"/>
              <w:jc w:val="center"/>
              <w:rPr>
                <w:rFonts w:ascii="Times New Roman" w:eastAsia="Times New Roman" w:hAnsi="Times New Roman" w:cs="Times New Roman"/>
                <w:sz w:val="24"/>
                <w:szCs w:val="24"/>
              </w:rPr>
            </w:pPr>
            <w:r w:rsidRPr="009D2897">
              <w:rPr>
                <w:rFonts w:ascii="Times New Roman" w:eastAsia="Times New Roman" w:hAnsi="Times New Roman" w:cs="Times New Roman"/>
                <w:sz w:val="24"/>
                <w:szCs w:val="24"/>
              </w:rPr>
              <w:t>6,31</w:t>
            </w:r>
          </w:p>
        </w:tc>
        <w:tc>
          <w:tcPr>
            <w:tcW w:w="2150" w:type="dxa"/>
          </w:tcPr>
          <w:p w:rsidR="00F57DA8" w:rsidRPr="009D2897" w:rsidRDefault="00F57DA8" w:rsidP="009D2897">
            <w:pPr>
              <w:spacing w:line="240" w:lineRule="auto"/>
              <w:jc w:val="center"/>
              <w:rPr>
                <w:rFonts w:ascii="Times New Roman" w:eastAsia="Times New Roman" w:hAnsi="Times New Roman" w:cs="Times New Roman"/>
                <w:sz w:val="24"/>
                <w:szCs w:val="24"/>
              </w:rPr>
            </w:pPr>
            <w:r w:rsidRPr="009D2897">
              <w:rPr>
                <w:rFonts w:ascii="Times New Roman" w:eastAsia="Times New Roman" w:hAnsi="Times New Roman" w:cs="Times New Roman"/>
                <w:sz w:val="24"/>
                <w:szCs w:val="24"/>
              </w:rPr>
              <w:t>1,71</w:t>
            </w:r>
          </w:p>
        </w:tc>
      </w:tr>
      <w:tr w:rsidR="00B05560" w:rsidRPr="009D2897" w:rsidTr="00B05560">
        <w:trPr>
          <w:trHeight w:val="302"/>
        </w:trPr>
        <w:tc>
          <w:tcPr>
            <w:tcW w:w="2808" w:type="dxa"/>
            <w:vMerge/>
          </w:tcPr>
          <w:p w:rsidR="00B05560" w:rsidRPr="009D2897" w:rsidRDefault="00B05560" w:rsidP="009D2897">
            <w:pPr>
              <w:spacing w:line="240" w:lineRule="auto"/>
              <w:rPr>
                <w:rFonts w:ascii="Times New Roman" w:eastAsia="Times New Roman" w:hAnsi="Times New Roman" w:cs="Times New Roman"/>
                <w:sz w:val="24"/>
                <w:szCs w:val="24"/>
              </w:rPr>
            </w:pPr>
          </w:p>
        </w:tc>
        <w:tc>
          <w:tcPr>
            <w:tcW w:w="2149" w:type="dxa"/>
          </w:tcPr>
          <w:p w:rsidR="00B05560" w:rsidRPr="009D2897" w:rsidRDefault="00B05560" w:rsidP="009D2897">
            <w:pPr>
              <w:spacing w:line="240" w:lineRule="auto"/>
              <w:jc w:val="center"/>
              <w:rPr>
                <w:rFonts w:ascii="Times New Roman" w:eastAsia="Times New Roman" w:hAnsi="Times New Roman" w:cs="Times New Roman"/>
                <w:sz w:val="24"/>
                <w:szCs w:val="24"/>
              </w:rPr>
            </w:pPr>
            <w:r w:rsidRPr="009D2897">
              <w:rPr>
                <w:rFonts w:ascii="Times New Roman" w:eastAsia="Times New Roman" w:hAnsi="Times New Roman" w:cs="Times New Roman"/>
                <w:sz w:val="24"/>
                <w:szCs w:val="24"/>
              </w:rPr>
              <w:t>ПК</w:t>
            </w:r>
          </w:p>
        </w:tc>
        <w:tc>
          <w:tcPr>
            <w:tcW w:w="2150" w:type="dxa"/>
          </w:tcPr>
          <w:p w:rsidR="00B05560" w:rsidRPr="009D2897" w:rsidRDefault="00B05560" w:rsidP="009D2897">
            <w:pPr>
              <w:spacing w:line="240" w:lineRule="auto"/>
              <w:jc w:val="center"/>
              <w:rPr>
                <w:rFonts w:ascii="Times New Roman" w:eastAsia="Times New Roman" w:hAnsi="Times New Roman" w:cs="Times New Roman"/>
                <w:sz w:val="24"/>
                <w:szCs w:val="24"/>
              </w:rPr>
            </w:pPr>
            <w:r w:rsidRPr="009D2897">
              <w:rPr>
                <w:rFonts w:ascii="Times New Roman" w:eastAsia="Times New Roman" w:hAnsi="Times New Roman" w:cs="Times New Roman"/>
                <w:sz w:val="24"/>
                <w:szCs w:val="24"/>
              </w:rPr>
              <w:t>6,10</w:t>
            </w:r>
          </w:p>
        </w:tc>
        <w:tc>
          <w:tcPr>
            <w:tcW w:w="2150" w:type="dxa"/>
          </w:tcPr>
          <w:p w:rsidR="00B05560" w:rsidRPr="009D2897" w:rsidRDefault="00B05560" w:rsidP="009D2897">
            <w:pPr>
              <w:spacing w:line="240" w:lineRule="auto"/>
              <w:jc w:val="center"/>
              <w:rPr>
                <w:rFonts w:ascii="Times New Roman" w:eastAsia="Times New Roman" w:hAnsi="Times New Roman" w:cs="Times New Roman"/>
                <w:sz w:val="24"/>
                <w:szCs w:val="24"/>
              </w:rPr>
            </w:pPr>
            <w:r w:rsidRPr="009D2897">
              <w:rPr>
                <w:rFonts w:ascii="Times New Roman" w:eastAsia="Times New Roman" w:hAnsi="Times New Roman" w:cs="Times New Roman"/>
                <w:sz w:val="24"/>
                <w:szCs w:val="24"/>
              </w:rPr>
              <w:t>1,75</w:t>
            </w:r>
          </w:p>
        </w:tc>
      </w:tr>
    </w:tbl>
    <w:p w:rsidR="00CC477B" w:rsidRDefault="00CC477B" w:rsidP="0024116D">
      <w:pPr>
        <w:spacing w:line="360" w:lineRule="auto"/>
        <w:ind w:firstLine="709"/>
        <w:jc w:val="both"/>
        <w:rPr>
          <w:rFonts w:ascii="Times New Roman" w:eastAsia="Times New Roman" w:hAnsi="Times New Roman" w:cs="Times New Roman"/>
          <w:sz w:val="28"/>
          <w:szCs w:val="28"/>
          <w:lang w:eastAsia="ru-RU"/>
        </w:rPr>
      </w:pPr>
    </w:p>
    <w:p w:rsidR="0024116D" w:rsidRPr="0030649F" w:rsidRDefault="0024116D" w:rsidP="0024116D">
      <w:pPr>
        <w:spacing w:line="360" w:lineRule="auto"/>
        <w:ind w:firstLine="709"/>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 xml:space="preserve">Ми розглядатимемо ẍ (середньоарифметичну) як центральну тенденцію кожного показника у спільній вибірці, що дозволить використовувати її як значення узагальненої характеристики, типової для цієї групи студентів. Як очевидно з наведеної таблиці у цій вибірці виявляється значне перевищення значень ẍ щодо </w:t>
      </w:r>
      <w:r w:rsidRPr="0030649F">
        <w:rPr>
          <w:rFonts w:ascii="Times New Roman" w:eastAsia="Times New Roman" w:hAnsi="Times New Roman" w:cs="Times New Roman"/>
          <w:sz w:val="28"/>
          <w:szCs w:val="28"/>
          <w:lang w:eastAsia="ru-RU"/>
        </w:rPr>
        <w:t xml:space="preserve"> (понад удвічі). </w:t>
      </w:r>
      <w:r w:rsidR="007C769E">
        <w:rPr>
          <w:rFonts w:ascii="Times New Roman" w:eastAsia="Times New Roman" w:hAnsi="Times New Roman" w:cs="Times New Roman"/>
          <w:sz w:val="28"/>
          <w:szCs w:val="28"/>
          <w:lang w:val="uk-UA" w:eastAsia="ru-RU"/>
        </w:rPr>
        <w:t>Така</w:t>
      </w:r>
      <w:r w:rsidRPr="0030649F">
        <w:rPr>
          <w:rFonts w:ascii="Times New Roman" w:eastAsia="Times New Roman" w:hAnsi="Times New Roman" w:cs="Times New Roman"/>
          <w:sz w:val="28"/>
          <w:szCs w:val="28"/>
          <w:lang w:eastAsia="ru-RU"/>
        </w:rPr>
        <w:t xml:space="preserve"> інформація свідчить </w:t>
      </w:r>
      <w:r w:rsidR="007C769E">
        <w:rPr>
          <w:rFonts w:ascii="Times New Roman" w:eastAsia="Times New Roman" w:hAnsi="Times New Roman" w:cs="Times New Roman"/>
          <w:sz w:val="28"/>
          <w:szCs w:val="28"/>
          <w:lang w:val="uk-UA" w:eastAsia="ru-RU"/>
        </w:rPr>
        <w:t>щодо</w:t>
      </w:r>
      <w:r w:rsidRPr="0030649F">
        <w:rPr>
          <w:rFonts w:ascii="Times New Roman" w:eastAsia="Times New Roman" w:hAnsi="Times New Roman" w:cs="Times New Roman"/>
          <w:sz w:val="28"/>
          <w:szCs w:val="28"/>
          <w:lang w:eastAsia="ru-RU"/>
        </w:rPr>
        <w:t xml:space="preserve"> існування індивідуальних відмінностей у характері показників, </w:t>
      </w:r>
      <w:r w:rsidR="007C769E">
        <w:rPr>
          <w:rFonts w:ascii="Times New Roman" w:eastAsia="Times New Roman" w:hAnsi="Times New Roman" w:cs="Times New Roman"/>
          <w:sz w:val="28"/>
          <w:szCs w:val="28"/>
          <w:lang w:val="uk-UA" w:eastAsia="ru-RU"/>
        </w:rPr>
        <w:t>які</w:t>
      </w:r>
      <w:r w:rsidRPr="0030649F">
        <w:rPr>
          <w:rFonts w:ascii="Times New Roman" w:eastAsia="Times New Roman" w:hAnsi="Times New Roman" w:cs="Times New Roman"/>
          <w:sz w:val="28"/>
          <w:szCs w:val="28"/>
          <w:lang w:eastAsia="ru-RU"/>
        </w:rPr>
        <w:t xml:space="preserve"> вивчаються, що дозволяє виділити групи </w:t>
      </w:r>
      <w:r w:rsidR="00CC477B">
        <w:rPr>
          <w:rFonts w:ascii="Times New Roman" w:eastAsia="Times New Roman" w:hAnsi="Times New Roman" w:cs="Times New Roman"/>
          <w:sz w:val="28"/>
          <w:szCs w:val="28"/>
          <w:lang w:eastAsia="ru-RU"/>
        </w:rPr>
        <w:t>випробуваних</w:t>
      </w:r>
      <w:r w:rsidRPr="0030649F">
        <w:rPr>
          <w:rFonts w:ascii="Times New Roman" w:eastAsia="Times New Roman" w:hAnsi="Times New Roman" w:cs="Times New Roman"/>
          <w:sz w:val="28"/>
          <w:szCs w:val="28"/>
          <w:lang w:eastAsia="ru-RU"/>
        </w:rPr>
        <w:t xml:space="preserve"> </w:t>
      </w:r>
      <w:r w:rsidR="007C769E">
        <w:rPr>
          <w:rFonts w:ascii="Times New Roman" w:eastAsia="Times New Roman" w:hAnsi="Times New Roman" w:cs="Times New Roman"/>
          <w:sz w:val="28"/>
          <w:szCs w:val="28"/>
          <w:lang w:val="uk-UA" w:eastAsia="ru-RU"/>
        </w:rPr>
        <w:t>і</w:t>
      </w:r>
      <w:r w:rsidRPr="0030649F">
        <w:rPr>
          <w:rFonts w:ascii="Times New Roman" w:eastAsia="Times New Roman" w:hAnsi="Times New Roman" w:cs="Times New Roman"/>
          <w:sz w:val="28"/>
          <w:szCs w:val="28"/>
          <w:lang w:eastAsia="ru-RU"/>
        </w:rPr>
        <w:t>з різними рівнями емоційної стійкості: низьким, середнім і високим.</w:t>
      </w:r>
    </w:p>
    <w:p w:rsidR="0030649F" w:rsidRPr="0030649F" w:rsidRDefault="0024116D" w:rsidP="0024116D">
      <w:pPr>
        <w:spacing w:line="360" w:lineRule="auto"/>
        <w:ind w:firstLine="709"/>
        <w:jc w:val="both"/>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 xml:space="preserve">Враховуючи, що емоційна стійкість розглядається нами як складна, але цілісна характеристика, розглянемо співвідношення її окремих показників. </w:t>
      </w:r>
      <w:r w:rsidR="003C6CC0">
        <w:rPr>
          <w:rFonts w:ascii="Times New Roman" w:eastAsia="Times New Roman" w:hAnsi="Times New Roman" w:cs="Times New Roman"/>
          <w:sz w:val="28"/>
          <w:szCs w:val="28"/>
          <w:lang w:val="uk-UA" w:eastAsia="ru-RU"/>
        </w:rPr>
        <w:t>Із</w:t>
      </w:r>
      <w:r w:rsidRPr="0030649F">
        <w:rPr>
          <w:rFonts w:ascii="Times New Roman" w:eastAsia="Times New Roman" w:hAnsi="Times New Roman" w:cs="Times New Roman"/>
          <w:sz w:val="28"/>
          <w:szCs w:val="28"/>
          <w:lang w:eastAsia="ru-RU"/>
        </w:rPr>
        <w:t xml:space="preserve"> цією метою на діагностичному етапі дослідження дані, </w:t>
      </w:r>
      <w:r w:rsidR="003C6CC0">
        <w:rPr>
          <w:rFonts w:ascii="Times New Roman" w:eastAsia="Times New Roman" w:hAnsi="Times New Roman" w:cs="Times New Roman"/>
          <w:sz w:val="28"/>
          <w:szCs w:val="28"/>
          <w:lang w:val="uk-UA" w:eastAsia="ru-RU"/>
        </w:rPr>
        <w:t xml:space="preserve">які </w:t>
      </w:r>
      <w:r w:rsidRPr="0030649F">
        <w:rPr>
          <w:rFonts w:ascii="Times New Roman" w:eastAsia="Times New Roman" w:hAnsi="Times New Roman" w:cs="Times New Roman"/>
          <w:sz w:val="28"/>
          <w:szCs w:val="28"/>
          <w:lang w:eastAsia="ru-RU"/>
        </w:rPr>
        <w:t xml:space="preserve">отримані за допомогою модифікованої методики Т. Дембо </w:t>
      </w:r>
      <w:r w:rsidR="00CC477B">
        <w:rPr>
          <w:rFonts w:ascii="Times New Roman" w:eastAsia="Times New Roman" w:hAnsi="Times New Roman" w:cs="Times New Roman"/>
          <w:sz w:val="28"/>
          <w:szCs w:val="28"/>
          <w:lang w:eastAsia="ru-RU"/>
        </w:rPr>
        <w:t>–</w:t>
      </w:r>
      <w:r w:rsidRPr="0030649F">
        <w:rPr>
          <w:rFonts w:ascii="Times New Roman" w:eastAsia="Times New Roman" w:hAnsi="Times New Roman" w:cs="Times New Roman"/>
          <w:sz w:val="28"/>
          <w:szCs w:val="28"/>
          <w:lang w:eastAsia="ru-RU"/>
        </w:rPr>
        <w:t xml:space="preserve"> С. Рубінштейн</w:t>
      </w:r>
      <w:r w:rsidR="003C6CC0">
        <w:rPr>
          <w:rFonts w:ascii="Times New Roman" w:eastAsia="Times New Roman" w:hAnsi="Times New Roman" w:cs="Times New Roman"/>
          <w:sz w:val="28"/>
          <w:szCs w:val="28"/>
          <w:lang w:val="uk-UA" w:eastAsia="ru-RU"/>
        </w:rPr>
        <w:t xml:space="preserve"> на тему</w:t>
      </w:r>
      <w:r w:rsidRPr="0030649F">
        <w:rPr>
          <w:rFonts w:ascii="Times New Roman" w:eastAsia="Times New Roman" w:hAnsi="Times New Roman" w:cs="Times New Roman"/>
          <w:sz w:val="28"/>
          <w:szCs w:val="28"/>
          <w:lang w:eastAsia="ru-RU"/>
        </w:rPr>
        <w:t xml:space="preserve"> </w:t>
      </w:r>
      <w:r w:rsidR="00242EB4">
        <w:rPr>
          <w:rFonts w:ascii="Times New Roman" w:eastAsia="Times New Roman" w:hAnsi="Times New Roman" w:cs="Times New Roman"/>
          <w:sz w:val="28"/>
          <w:szCs w:val="28"/>
          <w:lang w:eastAsia="ru-RU"/>
        </w:rPr>
        <w:t>«</w:t>
      </w:r>
      <w:r w:rsidRPr="0030649F">
        <w:rPr>
          <w:rFonts w:ascii="Times New Roman" w:eastAsia="Times New Roman" w:hAnsi="Times New Roman" w:cs="Times New Roman"/>
          <w:sz w:val="28"/>
          <w:szCs w:val="28"/>
          <w:lang w:eastAsia="ru-RU"/>
        </w:rPr>
        <w:t>Розміщення себе на шкалах емоційної стійкості</w:t>
      </w:r>
      <w:r w:rsidR="00242EB4">
        <w:rPr>
          <w:rFonts w:ascii="Times New Roman" w:eastAsia="Times New Roman" w:hAnsi="Times New Roman" w:cs="Times New Roman"/>
          <w:sz w:val="28"/>
          <w:szCs w:val="28"/>
          <w:lang w:eastAsia="ru-RU"/>
        </w:rPr>
        <w:t>»</w:t>
      </w:r>
      <w:r w:rsidR="003C6CC0">
        <w:rPr>
          <w:rFonts w:ascii="Times New Roman" w:eastAsia="Times New Roman" w:hAnsi="Times New Roman" w:cs="Times New Roman"/>
          <w:sz w:val="28"/>
          <w:szCs w:val="28"/>
          <w:lang w:val="uk-UA" w:eastAsia="ru-RU"/>
        </w:rPr>
        <w:t>,</w:t>
      </w:r>
      <w:r w:rsidRPr="0030649F">
        <w:rPr>
          <w:rFonts w:ascii="Times New Roman" w:eastAsia="Times New Roman" w:hAnsi="Times New Roman" w:cs="Times New Roman"/>
          <w:sz w:val="28"/>
          <w:szCs w:val="28"/>
          <w:lang w:eastAsia="ru-RU"/>
        </w:rPr>
        <w:t xml:space="preserve"> </w:t>
      </w:r>
      <w:r w:rsidR="003C6CC0">
        <w:rPr>
          <w:rFonts w:ascii="Times New Roman" w:eastAsia="Times New Roman" w:hAnsi="Times New Roman" w:cs="Times New Roman"/>
          <w:sz w:val="28"/>
          <w:szCs w:val="28"/>
          <w:lang w:val="uk-UA" w:eastAsia="ru-RU"/>
        </w:rPr>
        <w:t>підпали</w:t>
      </w:r>
      <w:r w:rsidRPr="0030649F">
        <w:rPr>
          <w:rFonts w:ascii="Times New Roman" w:eastAsia="Times New Roman" w:hAnsi="Times New Roman" w:cs="Times New Roman"/>
          <w:sz w:val="28"/>
          <w:szCs w:val="28"/>
          <w:lang w:eastAsia="ru-RU"/>
        </w:rPr>
        <w:t xml:space="preserve"> кореляційному аналізу (табл. 2.2).</w:t>
      </w:r>
    </w:p>
    <w:p w:rsidR="0030649F" w:rsidRPr="0030649F" w:rsidRDefault="0030649F" w:rsidP="0030649F">
      <w:pPr>
        <w:spacing w:line="360" w:lineRule="auto"/>
        <w:ind w:firstLine="709"/>
        <w:jc w:val="right"/>
        <w:rPr>
          <w:rFonts w:ascii="Times New Roman" w:eastAsia="Times New Roman" w:hAnsi="Times New Roman" w:cs="Times New Roman"/>
          <w:sz w:val="28"/>
          <w:szCs w:val="28"/>
          <w:lang w:eastAsia="ru-RU"/>
        </w:rPr>
      </w:pPr>
      <w:r w:rsidRPr="0030649F">
        <w:rPr>
          <w:rFonts w:ascii="Times New Roman" w:eastAsia="Times New Roman" w:hAnsi="Times New Roman" w:cs="Times New Roman"/>
          <w:sz w:val="28"/>
          <w:szCs w:val="28"/>
          <w:lang w:eastAsia="ru-RU"/>
        </w:rPr>
        <w:t>Таблиця 2.2</w:t>
      </w:r>
    </w:p>
    <w:p w:rsidR="0030649F" w:rsidRDefault="0030649F" w:rsidP="00CC477B">
      <w:pPr>
        <w:spacing w:line="360" w:lineRule="auto"/>
        <w:jc w:val="center"/>
        <w:rPr>
          <w:rFonts w:ascii="Times New Roman" w:eastAsia="Times New Roman" w:hAnsi="Times New Roman" w:cs="Times New Roman"/>
          <w:b/>
          <w:sz w:val="28"/>
          <w:szCs w:val="28"/>
          <w:lang w:eastAsia="ru-RU"/>
        </w:rPr>
      </w:pPr>
      <w:r w:rsidRPr="0030649F">
        <w:rPr>
          <w:rFonts w:ascii="Times New Roman" w:eastAsia="Times New Roman" w:hAnsi="Times New Roman" w:cs="Times New Roman"/>
          <w:b/>
          <w:sz w:val="28"/>
          <w:szCs w:val="28"/>
          <w:lang w:eastAsia="ru-RU"/>
        </w:rPr>
        <w:t xml:space="preserve">Результати кореляційного аналізу між компонентами емоційної стійкості за методикою </w:t>
      </w:r>
      <w:r w:rsidR="00242EB4">
        <w:rPr>
          <w:rFonts w:ascii="Times New Roman" w:eastAsia="Times New Roman" w:hAnsi="Times New Roman" w:cs="Times New Roman"/>
          <w:b/>
          <w:sz w:val="28"/>
          <w:szCs w:val="28"/>
          <w:lang w:eastAsia="ru-RU"/>
        </w:rPr>
        <w:t>«</w:t>
      </w:r>
      <w:r w:rsidRPr="0030649F">
        <w:rPr>
          <w:rFonts w:ascii="Times New Roman" w:eastAsia="Times New Roman" w:hAnsi="Times New Roman" w:cs="Times New Roman"/>
          <w:b/>
          <w:sz w:val="28"/>
          <w:szCs w:val="28"/>
          <w:lang w:eastAsia="ru-RU"/>
        </w:rPr>
        <w:t>Розміщення себе</w:t>
      </w:r>
      <w:r>
        <w:rPr>
          <w:rFonts w:ascii="Times New Roman" w:eastAsia="Times New Roman" w:hAnsi="Times New Roman" w:cs="Times New Roman"/>
          <w:b/>
          <w:sz w:val="28"/>
          <w:szCs w:val="28"/>
          <w:lang w:eastAsia="ru-RU"/>
        </w:rPr>
        <w:t xml:space="preserve"> </w:t>
      </w:r>
      <w:r w:rsidRPr="0030649F">
        <w:rPr>
          <w:rFonts w:ascii="Times New Roman" w:eastAsia="Times New Roman" w:hAnsi="Times New Roman" w:cs="Times New Roman"/>
          <w:b/>
          <w:sz w:val="28"/>
          <w:szCs w:val="28"/>
          <w:lang w:eastAsia="ru-RU"/>
        </w:rPr>
        <w:t>на шкалах емоційної стійкості</w:t>
      </w:r>
      <w:r w:rsidR="00242EB4">
        <w:rPr>
          <w:rFonts w:ascii="Times New Roman" w:eastAsia="Times New Roman" w:hAnsi="Times New Roman" w:cs="Times New Roman"/>
          <w:b/>
          <w:sz w:val="28"/>
          <w:szCs w:val="28"/>
          <w:lang w:eastAsia="ru-RU"/>
        </w:rPr>
        <w:t>»</w:t>
      </w:r>
    </w:p>
    <w:tbl>
      <w:tblPr>
        <w:tblW w:w="0" w:type="auto"/>
        <w:tblInd w:w="1809" w:type="dxa"/>
        <w:tblLook w:val="0000" w:firstRow="0" w:lastRow="0" w:firstColumn="0" w:lastColumn="0" w:noHBand="0" w:noVBand="0"/>
      </w:tblPr>
      <w:tblGrid>
        <w:gridCol w:w="2042"/>
        <w:gridCol w:w="1445"/>
        <w:gridCol w:w="1446"/>
        <w:gridCol w:w="1446"/>
      </w:tblGrid>
      <w:tr w:rsidR="00F57DA8" w:rsidRPr="00CC477B" w:rsidTr="00F57DA8">
        <w:trPr>
          <w:trHeight w:val="420"/>
        </w:trPr>
        <w:tc>
          <w:tcPr>
            <w:tcW w:w="6379" w:type="dxa"/>
            <w:gridSpan w:val="4"/>
            <w:tcBorders>
              <w:top w:val="single" w:sz="4" w:space="0" w:color="auto"/>
              <w:left w:val="single" w:sz="4" w:space="0" w:color="auto"/>
              <w:bottom w:val="single" w:sz="4" w:space="0" w:color="auto"/>
              <w:right w:val="single" w:sz="4" w:space="0" w:color="auto"/>
            </w:tcBorders>
          </w:tcPr>
          <w:p w:rsidR="00F57DA8" w:rsidRPr="00CC477B" w:rsidRDefault="00F57DA8" w:rsidP="00CC477B">
            <w:pPr>
              <w:spacing w:line="240" w:lineRule="auto"/>
              <w:ind w:firstLine="720"/>
              <w:jc w:val="center"/>
              <w:rPr>
                <w:rFonts w:ascii="Times New Roman" w:eastAsia="Times New Roman" w:hAnsi="Times New Roman" w:cs="Times New Roman"/>
                <w:b/>
                <w:sz w:val="24"/>
                <w:szCs w:val="24"/>
              </w:rPr>
            </w:pPr>
            <w:r w:rsidRPr="00CC477B">
              <w:rPr>
                <w:rFonts w:ascii="Times New Roman" w:eastAsia="Times New Roman" w:hAnsi="Times New Roman" w:cs="Times New Roman"/>
                <w:b/>
                <w:sz w:val="24"/>
                <w:szCs w:val="24"/>
                <w:lang w:eastAsia="ru-RU"/>
              </w:rPr>
              <w:t>Показ</w:t>
            </w:r>
            <w:r w:rsidR="0030649F" w:rsidRPr="00CC477B">
              <w:rPr>
                <w:rFonts w:ascii="Times New Roman" w:eastAsia="Times New Roman" w:hAnsi="Times New Roman" w:cs="Times New Roman"/>
                <w:b/>
                <w:sz w:val="24"/>
                <w:szCs w:val="24"/>
                <w:lang w:val="uk-UA" w:eastAsia="ru-RU"/>
              </w:rPr>
              <w:t>ники емоційної стійкості</w:t>
            </w:r>
          </w:p>
        </w:tc>
      </w:tr>
      <w:tr w:rsidR="00F57DA8" w:rsidRPr="00CC477B" w:rsidTr="00CC477B">
        <w:trPr>
          <w:trHeight w:val="275"/>
        </w:trPr>
        <w:tc>
          <w:tcPr>
            <w:tcW w:w="2042" w:type="dxa"/>
            <w:tcBorders>
              <w:top w:val="single" w:sz="4" w:space="0" w:color="auto"/>
              <w:left w:val="single" w:sz="4" w:space="0" w:color="auto"/>
              <w:bottom w:val="single" w:sz="4" w:space="0" w:color="auto"/>
              <w:right w:val="single" w:sz="4" w:space="0" w:color="auto"/>
            </w:tcBorders>
          </w:tcPr>
          <w:p w:rsidR="00F57DA8" w:rsidRPr="00CC477B" w:rsidRDefault="00F57DA8" w:rsidP="00CC477B">
            <w:pPr>
              <w:spacing w:line="240" w:lineRule="auto"/>
              <w:jc w:val="center"/>
              <w:rPr>
                <w:rFonts w:ascii="Times New Roman" w:eastAsia="Times New Roman" w:hAnsi="Times New Roman" w:cs="Times New Roman"/>
                <w:b/>
                <w:sz w:val="24"/>
                <w:szCs w:val="24"/>
              </w:rPr>
            </w:pPr>
          </w:p>
        </w:tc>
        <w:tc>
          <w:tcPr>
            <w:tcW w:w="1445" w:type="dxa"/>
            <w:tcBorders>
              <w:top w:val="single" w:sz="4" w:space="0" w:color="auto"/>
              <w:left w:val="single" w:sz="4" w:space="0" w:color="auto"/>
              <w:bottom w:val="single" w:sz="4" w:space="0" w:color="auto"/>
              <w:right w:val="single" w:sz="4" w:space="0" w:color="auto"/>
            </w:tcBorders>
          </w:tcPr>
          <w:p w:rsidR="00F57DA8" w:rsidRPr="00CC477B" w:rsidRDefault="00F57DA8" w:rsidP="00CC477B">
            <w:pPr>
              <w:spacing w:line="240" w:lineRule="auto"/>
              <w:jc w:val="center"/>
              <w:rPr>
                <w:rFonts w:ascii="Times New Roman" w:eastAsia="Times New Roman" w:hAnsi="Times New Roman" w:cs="Times New Roman"/>
                <w:b/>
                <w:sz w:val="24"/>
                <w:szCs w:val="24"/>
              </w:rPr>
            </w:pPr>
            <w:r w:rsidRPr="00CC477B">
              <w:rPr>
                <w:rFonts w:ascii="Times New Roman" w:eastAsia="Times New Roman" w:hAnsi="Times New Roman" w:cs="Times New Roman"/>
                <w:b/>
                <w:sz w:val="24"/>
                <w:szCs w:val="24"/>
              </w:rPr>
              <w:t>КК</w:t>
            </w:r>
          </w:p>
        </w:tc>
        <w:tc>
          <w:tcPr>
            <w:tcW w:w="1446" w:type="dxa"/>
            <w:tcBorders>
              <w:top w:val="single" w:sz="4" w:space="0" w:color="auto"/>
              <w:left w:val="single" w:sz="4" w:space="0" w:color="auto"/>
              <w:bottom w:val="single" w:sz="4" w:space="0" w:color="auto"/>
              <w:right w:val="single" w:sz="4" w:space="0" w:color="auto"/>
            </w:tcBorders>
          </w:tcPr>
          <w:p w:rsidR="00F57DA8" w:rsidRPr="00CC477B" w:rsidRDefault="00F57DA8" w:rsidP="00CC477B">
            <w:pPr>
              <w:spacing w:line="240" w:lineRule="auto"/>
              <w:jc w:val="center"/>
              <w:rPr>
                <w:rFonts w:ascii="Times New Roman" w:eastAsia="Times New Roman" w:hAnsi="Times New Roman" w:cs="Times New Roman"/>
                <w:b/>
                <w:sz w:val="24"/>
                <w:szCs w:val="24"/>
              </w:rPr>
            </w:pPr>
            <w:r w:rsidRPr="00CC477B">
              <w:rPr>
                <w:rFonts w:ascii="Times New Roman" w:eastAsia="Times New Roman" w:hAnsi="Times New Roman" w:cs="Times New Roman"/>
                <w:b/>
                <w:sz w:val="24"/>
                <w:szCs w:val="24"/>
              </w:rPr>
              <w:t>ПК</w:t>
            </w:r>
          </w:p>
        </w:tc>
        <w:tc>
          <w:tcPr>
            <w:tcW w:w="1446" w:type="dxa"/>
            <w:tcBorders>
              <w:top w:val="single" w:sz="4" w:space="0" w:color="auto"/>
              <w:left w:val="single" w:sz="4" w:space="0" w:color="auto"/>
              <w:bottom w:val="single" w:sz="4" w:space="0" w:color="auto"/>
              <w:right w:val="single" w:sz="4" w:space="0" w:color="auto"/>
            </w:tcBorders>
          </w:tcPr>
          <w:p w:rsidR="00F57DA8" w:rsidRPr="00CC477B" w:rsidRDefault="00021E77" w:rsidP="00CC477B">
            <w:pPr>
              <w:spacing w:line="240" w:lineRule="auto"/>
              <w:jc w:val="center"/>
              <w:rPr>
                <w:rFonts w:ascii="Times New Roman" w:eastAsia="Times New Roman" w:hAnsi="Times New Roman" w:cs="Times New Roman"/>
                <w:b/>
                <w:sz w:val="24"/>
                <w:szCs w:val="24"/>
              </w:rPr>
            </w:pPr>
            <w:r w:rsidRPr="00CC477B">
              <w:rPr>
                <w:rFonts w:ascii="Times New Roman" w:eastAsia="Times New Roman" w:hAnsi="Times New Roman" w:cs="Times New Roman"/>
                <w:b/>
                <w:sz w:val="24"/>
                <w:szCs w:val="24"/>
              </w:rPr>
              <w:t>МК</w:t>
            </w:r>
          </w:p>
        </w:tc>
      </w:tr>
      <w:tr w:rsidR="00F57DA8" w:rsidRPr="00CC477B" w:rsidTr="00CC477B">
        <w:trPr>
          <w:trHeight w:val="238"/>
        </w:trPr>
        <w:tc>
          <w:tcPr>
            <w:tcW w:w="2042" w:type="dxa"/>
            <w:tcBorders>
              <w:top w:val="single" w:sz="4" w:space="0" w:color="auto"/>
              <w:left w:val="single" w:sz="4" w:space="0" w:color="auto"/>
              <w:bottom w:val="single" w:sz="4" w:space="0" w:color="auto"/>
              <w:right w:val="single" w:sz="4" w:space="0" w:color="auto"/>
            </w:tcBorders>
          </w:tcPr>
          <w:p w:rsidR="00F57DA8" w:rsidRPr="00CC477B" w:rsidRDefault="00021E77" w:rsidP="00CC477B">
            <w:pPr>
              <w:spacing w:line="240" w:lineRule="auto"/>
              <w:jc w:val="center"/>
              <w:rPr>
                <w:rFonts w:ascii="Times New Roman" w:eastAsia="Times New Roman" w:hAnsi="Times New Roman" w:cs="Times New Roman"/>
                <w:sz w:val="24"/>
                <w:szCs w:val="24"/>
              </w:rPr>
            </w:pPr>
            <w:r w:rsidRPr="00CC477B">
              <w:rPr>
                <w:rFonts w:ascii="Times New Roman" w:eastAsia="Times New Roman" w:hAnsi="Times New Roman" w:cs="Times New Roman"/>
                <w:sz w:val="24"/>
                <w:szCs w:val="24"/>
              </w:rPr>
              <w:t>МК</w:t>
            </w:r>
          </w:p>
        </w:tc>
        <w:tc>
          <w:tcPr>
            <w:tcW w:w="1445" w:type="dxa"/>
            <w:tcBorders>
              <w:top w:val="single" w:sz="4" w:space="0" w:color="auto"/>
              <w:left w:val="single" w:sz="4" w:space="0" w:color="auto"/>
              <w:bottom w:val="single" w:sz="4" w:space="0" w:color="auto"/>
              <w:right w:val="single" w:sz="4" w:space="0" w:color="auto"/>
            </w:tcBorders>
          </w:tcPr>
          <w:p w:rsidR="00F57DA8" w:rsidRPr="00CC477B" w:rsidRDefault="00F57DA8" w:rsidP="00CC477B">
            <w:pPr>
              <w:spacing w:line="240" w:lineRule="auto"/>
              <w:jc w:val="center"/>
              <w:rPr>
                <w:rFonts w:ascii="Times New Roman" w:eastAsia="Times New Roman" w:hAnsi="Times New Roman" w:cs="Times New Roman"/>
                <w:sz w:val="24"/>
                <w:szCs w:val="24"/>
              </w:rPr>
            </w:pPr>
            <w:r w:rsidRPr="00CC477B">
              <w:rPr>
                <w:rFonts w:ascii="Times New Roman" w:eastAsia="Times New Roman" w:hAnsi="Times New Roman" w:cs="Times New Roman"/>
                <w:sz w:val="24"/>
                <w:szCs w:val="24"/>
              </w:rPr>
              <w:t>394</w:t>
            </w:r>
          </w:p>
        </w:tc>
        <w:tc>
          <w:tcPr>
            <w:tcW w:w="1446" w:type="dxa"/>
            <w:tcBorders>
              <w:top w:val="single" w:sz="4" w:space="0" w:color="auto"/>
              <w:left w:val="single" w:sz="4" w:space="0" w:color="auto"/>
              <w:bottom w:val="single" w:sz="4" w:space="0" w:color="auto"/>
              <w:right w:val="single" w:sz="4" w:space="0" w:color="auto"/>
            </w:tcBorders>
          </w:tcPr>
          <w:p w:rsidR="00F57DA8" w:rsidRPr="00CC477B" w:rsidRDefault="00F57DA8" w:rsidP="00CC477B">
            <w:pPr>
              <w:spacing w:line="240" w:lineRule="auto"/>
              <w:jc w:val="center"/>
              <w:rPr>
                <w:rFonts w:ascii="Times New Roman" w:eastAsia="Times New Roman" w:hAnsi="Times New Roman" w:cs="Times New Roman"/>
                <w:sz w:val="24"/>
                <w:szCs w:val="24"/>
              </w:rPr>
            </w:pPr>
            <w:r w:rsidRPr="00CC477B">
              <w:rPr>
                <w:rFonts w:ascii="Times New Roman" w:eastAsia="Times New Roman" w:hAnsi="Times New Roman" w:cs="Times New Roman"/>
                <w:sz w:val="24"/>
                <w:szCs w:val="24"/>
              </w:rPr>
              <w:t>389</w:t>
            </w:r>
          </w:p>
        </w:tc>
        <w:tc>
          <w:tcPr>
            <w:tcW w:w="1446" w:type="dxa"/>
            <w:tcBorders>
              <w:top w:val="single" w:sz="4" w:space="0" w:color="auto"/>
              <w:left w:val="single" w:sz="4" w:space="0" w:color="auto"/>
              <w:bottom w:val="single" w:sz="4" w:space="0" w:color="auto"/>
              <w:right w:val="single" w:sz="4" w:space="0" w:color="auto"/>
            </w:tcBorders>
          </w:tcPr>
          <w:p w:rsidR="00F57DA8" w:rsidRPr="00CC477B" w:rsidRDefault="00F57DA8" w:rsidP="00CC477B">
            <w:pPr>
              <w:spacing w:line="240" w:lineRule="auto"/>
              <w:jc w:val="center"/>
              <w:rPr>
                <w:rFonts w:ascii="Times New Roman" w:eastAsia="Times New Roman" w:hAnsi="Times New Roman" w:cs="Times New Roman"/>
                <w:sz w:val="24"/>
                <w:szCs w:val="24"/>
              </w:rPr>
            </w:pPr>
            <w:r w:rsidRPr="00CC477B">
              <w:rPr>
                <w:rFonts w:ascii="Times New Roman" w:eastAsia="Times New Roman" w:hAnsi="Times New Roman" w:cs="Times New Roman"/>
                <w:sz w:val="24"/>
                <w:szCs w:val="24"/>
              </w:rPr>
              <w:t>-411</w:t>
            </w:r>
          </w:p>
        </w:tc>
      </w:tr>
      <w:tr w:rsidR="00F57DA8" w:rsidRPr="00CC477B" w:rsidTr="00CC477B">
        <w:trPr>
          <w:trHeight w:val="292"/>
        </w:trPr>
        <w:tc>
          <w:tcPr>
            <w:tcW w:w="2042" w:type="dxa"/>
            <w:tcBorders>
              <w:top w:val="single" w:sz="4" w:space="0" w:color="auto"/>
              <w:left w:val="single" w:sz="4" w:space="0" w:color="auto"/>
              <w:bottom w:val="single" w:sz="4" w:space="0" w:color="auto"/>
              <w:right w:val="single" w:sz="4" w:space="0" w:color="auto"/>
            </w:tcBorders>
          </w:tcPr>
          <w:p w:rsidR="00F57DA8" w:rsidRPr="00CC477B" w:rsidRDefault="00F57DA8" w:rsidP="00CC477B">
            <w:pPr>
              <w:spacing w:line="240" w:lineRule="auto"/>
              <w:jc w:val="center"/>
              <w:rPr>
                <w:rFonts w:ascii="Times New Roman" w:eastAsia="Times New Roman" w:hAnsi="Times New Roman" w:cs="Times New Roman"/>
                <w:sz w:val="24"/>
                <w:szCs w:val="24"/>
              </w:rPr>
            </w:pPr>
            <w:r w:rsidRPr="00CC477B">
              <w:rPr>
                <w:rFonts w:ascii="Times New Roman" w:eastAsia="Times New Roman" w:hAnsi="Times New Roman" w:cs="Times New Roman"/>
                <w:sz w:val="24"/>
                <w:szCs w:val="24"/>
              </w:rPr>
              <w:t>КК</w:t>
            </w:r>
          </w:p>
        </w:tc>
        <w:tc>
          <w:tcPr>
            <w:tcW w:w="1445" w:type="dxa"/>
            <w:tcBorders>
              <w:top w:val="single" w:sz="4" w:space="0" w:color="auto"/>
              <w:left w:val="single" w:sz="4" w:space="0" w:color="auto"/>
              <w:bottom w:val="single" w:sz="4" w:space="0" w:color="auto"/>
              <w:right w:val="single" w:sz="4" w:space="0" w:color="auto"/>
            </w:tcBorders>
          </w:tcPr>
          <w:p w:rsidR="00F57DA8" w:rsidRPr="00CC477B" w:rsidRDefault="00F57DA8" w:rsidP="00CC477B">
            <w:pPr>
              <w:spacing w:line="240" w:lineRule="auto"/>
              <w:jc w:val="center"/>
              <w:rPr>
                <w:rFonts w:ascii="Times New Roman" w:eastAsia="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F57DA8" w:rsidRPr="00CC477B" w:rsidRDefault="00F57DA8" w:rsidP="00CC477B">
            <w:pPr>
              <w:spacing w:line="240" w:lineRule="auto"/>
              <w:jc w:val="center"/>
              <w:rPr>
                <w:rFonts w:ascii="Times New Roman" w:eastAsia="Times New Roman" w:hAnsi="Times New Roman" w:cs="Times New Roman"/>
                <w:sz w:val="24"/>
                <w:szCs w:val="24"/>
              </w:rPr>
            </w:pPr>
            <w:r w:rsidRPr="00CC477B">
              <w:rPr>
                <w:rFonts w:ascii="Times New Roman" w:eastAsia="Times New Roman" w:hAnsi="Times New Roman" w:cs="Times New Roman"/>
                <w:sz w:val="24"/>
                <w:szCs w:val="24"/>
              </w:rPr>
              <w:t>443</w:t>
            </w:r>
          </w:p>
        </w:tc>
        <w:tc>
          <w:tcPr>
            <w:tcW w:w="1446" w:type="dxa"/>
            <w:tcBorders>
              <w:top w:val="single" w:sz="4" w:space="0" w:color="auto"/>
              <w:left w:val="single" w:sz="4" w:space="0" w:color="auto"/>
              <w:bottom w:val="single" w:sz="4" w:space="0" w:color="auto"/>
              <w:right w:val="single" w:sz="4" w:space="0" w:color="auto"/>
            </w:tcBorders>
          </w:tcPr>
          <w:p w:rsidR="00F57DA8" w:rsidRPr="00CC477B" w:rsidRDefault="00F57DA8" w:rsidP="00CC477B">
            <w:pPr>
              <w:spacing w:line="240" w:lineRule="auto"/>
              <w:jc w:val="center"/>
              <w:rPr>
                <w:rFonts w:ascii="Times New Roman" w:eastAsia="Times New Roman" w:hAnsi="Times New Roman" w:cs="Times New Roman"/>
                <w:sz w:val="24"/>
                <w:szCs w:val="24"/>
              </w:rPr>
            </w:pPr>
            <w:r w:rsidRPr="00CC477B">
              <w:rPr>
                <w:rFonts w:ascii="Times New Roman" w:eastAsia="Times New Roman" w:hAnsi="Times New Roman" w:cs="Times New Roman"/>
                <w:sz w:val="24"/>
                <w:szCs w:val="24"/>
              </w:rPr>
              <w:t>-371</w:t>
            </w:r>
          </w:p>
        </w:tc>
      </w:tr>
      <w:tr w:rsidR="00F57DA8" w:rsidRPr="00CC477B" w:rsidTr="00CC477B">
        <w:trPr>
          <w:trHeight w:val="254"/>
        </w:trPr>
        <w:tc>
          <w:tcPr>
            <w:tcW w:w="2042" w:type="dxa"/>
            <w:tcBorders>
              <w:top w:val="single" w:sz="4" w:space="0" w:color="auto"/>
              <w:left w:val="single" w:sz="4" w:space="0" w:color="auto"/>
              <w:bottom w:val="single" w:sz="4" w:space="0" w:color="auto"/>
              <w:right w:val="single" w:sz="4" w:space="0" w:color="auto"/>
            </w:tcBorders>
          </w:tcPr>
          <w:p w:rsidR="00F57DA8" w:rsidRPr="00CC477B" w:rsidRDefault="00F57DA8" w:rsidP="00CC477B">
            <w:pPr>
              <w:spacing w:line="240" w:lineRule="auto"/>
              <w:jc w:val="center"/>
              <w:rPr>
                <w:rFonts w:ascii="Times New Roman" w:eastAsia="Times New Roman" w:hAnsi="Times New Roman" w:cs="Times New Roman"/>
                <w:sz w:val="24"/>
                <w:szCs w:val="24"/>
              </w:rPr>
            </w:pPr>
            <w:r w:rsidRPr="00CC477B">
              <w:rPr>
                <w:rFonts w:ascii="Times New Roman" w:eastAsia="Times New Roman" w:hAnsi="Times New Roman" w:cs="Times New Roman"/>
                <w:sz w:val="24"/>
                <w:szCs w:val="24"/>
              </w:rPr>
              <w:t>ПК</w:t>
            </w:r>
          </w:p>
        </w:tc>
        <w:tc>
          <w:tcPr>
            <w:tcW w:w="1445" w:type="dxa"/>
            <w:tcBorders>
              <w:top w:val="single" w:sz="4" w:space="0" w:color="auto"/>
              <w:left w:val="single" w:sz="4" w:space="0" w:color="auto"/>
              <w:bottom w:val="single" w:sz="4" w:space="0" w:color="auto"/>
              <w:right w:val="single" w:sz="4" w:space="0" w:color="auto"/>
            </w:tcBorders>
          </w:tcPr>
          <w:p w:rsidR="00F57DA8" w:rsidRPr="00CC477B" w:rsidRDefault="00F57DA8" w:rsidP="00CC477B">
            <w:pPr>
              <w:spacing w:line="240" w:lineRule="auto"/>
              <w:jc w:val="center"/>
              <w:rPr>
                <w:rFonts w:ascii="Times New Roman" w:eastAsia="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F57DA8" w:rsidRPr="00CC477B" w:rsidRDefault="00F57DA8" w:rsidP="00CC477B">
            <w:pPr>
              <w:spacing w:line="240" w:lineRule="auto"/>
              <w:jc w:val="center"/>
              <w:rPr>
                <w:rFonts w:ascii="Times New Roman" w:eastAsia="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F57DA8" w:rsidRPr="00CC477B" w:rsidRDefault="00F57DA8" w:rsidP="00CC477B">
            <w:pPr>
              <w:spacing w:line="240" w:lineRule="auto"/>
              <w:jc w:val="center"/>
              <w:rPr>
                <w:rFonts w:ascii="Times New Roman" w:eastAsia="Times New Roman" w:hAnsi="Times New Roman" w:cs="Times New Roman"/>
                <w:sz w:val="24"/>
                <w:szCs w:val="24"/>
              </w:rPr>
            </w:pPr>
            <w:r w:rsidRPr="00CC477B">
              <w:rPr>
                <w:rFonts w:ascii="Times New Roman" w:eastAsia="Times New Roman" w:hAnsi="Times New Roman" w:cs="Times New Roman"/>
                <w:sz w:val="24"/>
                <w:szCs w:val="24"/>
              </w:rPr>
              <w:t>-173</w:t>
            </w:r>
          </w:p>
        </w:tc>
      </w:tr>
    </w:tbl>
    <w:p w:rsidR="009D2897" w:rsidRDefault="009D2897" w:rsidP="00F57DA8">
      <w:pPr>
        <w:spacing w:line="360" w:lineRule="auto"/>
        <w:ind w:firstLine="709"/>
        <w:jc w:val="both"/>
        <w:rPr>
          <w:rFonts w:ascii="Times New Roman" w:eastAsia="Times New Roman" w:hAnsi="Times New Roman" w:cs="Times New Roman"/>
          <w:sz w:val="28"/>
          <w:szCs w:val="28"/>
          <w:lang w:eastAsia="ru-RU"/>
        </w:rPr>
      </w:pPr>
    </w:p>
    <w:p w:rsidR="005C4A48" w:rsidRPr="005C4A48" w:rsidRDefault="000745F3" w:rsidP="005C4A48">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Із</w:t>
      </w:r>
      <w:r w:rsidR="005C4A48" w:rsidRPr="005C4A48">
        <w:rPr>
          <w:rFonts w:ascii="Times New Roman" w:eastAsia="Times New Roman" w:hAnsi="Times New Roman" w:cs="Times New Roman"/>
          <w:sz w:val="28"/>
          <w:szCs w:val="28"/>
          <w:lang w:eastAsia="ru-RU"/>
        </w:rPr>
        <w:t xml:space="preserve"> таблиці </w:t>
      </w:r>
      <w:r w:rsidR="00CC477B">
        <w:rPr>
          <w:rFonts w:ascii="Times New Roman" w:eastAsia="Times New Roman" w:hAnsi="Times New Roman" w:cs="Times New Roman"/>
          <w:sz w:val="28"/>
          <w:szCs w:val="28"/>
          <w:lang w:val="uk-UA" w:eastAsia="ru-RU"/>
        </w:rPr>
        <w:t>бачимо</w:t>
      </w:r>
      <w:r w:rsidR="005C4A48" w:rsidRPr="005C4A48">
        <w:rPr>
          <w:rFonts w:ascii="Times New Roman" w:eastAsia="Times New Roman" w:hAnsi="Times New Roman" w:cs="Times New Roman"/>
          <w:sz w:val="28"/>
          <w:szCs w:val="28"/>
          <w:lang w:eastAsia="ru-RU"/>
        </w:rPr>
        <w:t>, що статистично значущі кореляційні зв'язк</w:t>
      </w:r>
      <w:r>
        <w:rPr>
          <w:rFonts w:ascii="Times New Roman" w:eastAsia="Times New Roman" w:hAnsi="Times New Roman" w:cs="Times New Roman"/>
          <w:sz w:val="28"/>
          <w:szCs w:val="28"/>
          <w:lang w:val="uk-UA" w:eastAsia="ru-RU"/>
        </w:rPr>
        <w:t>и</w:t>
      </w:r>
      <w:r w:rsidR="005C4A48" w:rsidRPr="005C4A48">
        <w:rPr>
          <w:rFonts w:ascii="Times New Roman" w:eastAsia="Times New Roman" w:hAnsi="Times New Roman" w:cs="Times New Roman"/>
          <w:sz w:val="28"/>
          <w:szCs w:val="28"/>
          <w:lang w:eastAsia="ru-RU"/>
        </w:rPr>
        <w:t xml:space="preserve"> спостерігаються між усіма компонентами емоційної стійкості. Проте </w:t>
      </w:r>
      <w:r>
        <w:rPr>
          <w:rFonts w:ascii="Times New Roman" w:eastAsia="Times New Roman" w:hAnsi="Times New Roman" w:cs="Times New Roman"/>
          <w:sz w:val="28"/>
          <w:szCs w:val="28"/>
          <w:lang w:val="uk-UA" w:eastAsia="ru-RU"/>
        </w:rPr>
        <w:t xml:space="preserve">отримані </w:t>
      </w:r>
      <w:r w:rsidR="005C4A48" w:rsidRPr="005C4A48">
        <w:rPr>
          <w:rFonts w:ascii="Times New Roman" w:eastAsia="Times New Roman" w:hAnsi="Times New Roman" w:cs="Times New Roman"/>
          <w:sz w:val="28"/>
          <w:szCs w:val="28"/>
          <w:lang w:eastAsia="ru-RU"/>
        </w:rPr>
        <w:t xml:space="preserve">дані зв'язку мають неоднозначний характер. Так, МК (мотиваційний), КК (когнітивний) та ПК (поведінковий) компоненти позитивно на 1% рівні пов'язані між собою. Отримані в результаті аналізу таблиці 2.2 </w:t>
      </w:r>
      <w:r>
        <w:rPr>
          <w:rFonts w:ascii="Times New Roman" w:eastAsia="Times New Roman" w:hAnsi="Times New Roman" w:cs="Times New Roman"/>
          <w:sz w:val="28"/>
          <w:szCs w:val="28"/>
          <w:lang w:val="uk-UA" w:eastAsia="ru-RU"/>
        </w:rPr>
        <w:t>на</w:t>
      </w:r>
      <w:r w:rsidR="005C4A48" w:rsidRPr="005C4A48">
        <w:rPr>
          <w:rFonts w:ascii="Times New Roman" w:eastAsia="Times New Roman" w:hAnsi="Times New Roman" w:cs="Times New Roman"/>
          <w:sz w:val="28"/>
          <w:szCs w:val="28"/>
          <w:lang w:eastAsia="ru-RU"/>
        </w:rPr>
        <w:t xml:space="preserve">дані дають додаткову інформацію </w:t>
      </w:r>
      <w:r>
        <w:rPr>
          <w:rFonts w:ascii="Times New Roman" w:eastAsia="Times New Roman" w:hAnsi="Times New Roman" w:cs="Times New Roman"/>
          <w:sz w:val="28"/>
          <w:szCs w:val="28"/>
          <w:lang w:val="uk-UA" w:eastAsia="ru-RU"/>
        </w:rPr>
        <w:t>щодо</w:t>
      </w:r>
      <w:r>
        <w:rPr>
          <w:rFonts w:ascii="Times New Roman" w:eastAsia="Times New Roman" w:hAnsi="Times New Roman" w:cs="Times New Roman"/>
          <w:sz w:val="28"/>
          <w:szCs w:val="28"/>
          <w:lang w:eastAsia="ru-RU"/>
        </w:rPr>
        <w:t xml:space="preserve"> структур</w:t>
      </w:r>
      <w:r>
        <w:rPr>
          <w:rFonts w:ascii="Times New Roman" w:eastAsia="Times New Roman" w:hAnsi="Times New Roman" w:cs="Times New Roman"/>
          <w:sz w:val="28"/>
          <w:szCs w:val="28"/>
          <w:lang w:val="uk-UA" w:eastAsia="ru-RU"/>
        </w:rPr>
        <w:t>и</w:t>
      </w:r>
      <w:r w:rsidR="005C4A48" w:rsidRPr="005C4A48">
        <w:rPr>
          <w:rFonts w:ascii="Times New Roman" w:eastAsia="Times New Roman" w:hAnsi="Times New Roman" w:cs="Times New Roman"/>
          <w:sz w:val="28"/>
          <w:szCs w:val="28"/>
          <w:lang w:eastAsia="ru-RU"/>
        </w:rPr>
        <w:t xml:space="preserve"> емоційної стійкості як про біполяр</w:t>
      </w:r>
      <w:r>
        <w:rPr>
          <w:rFonts w:ascii="Times New Roman" w:eastAsia="Times New Roman" w:hAnsi="Times New Roman" w:cs="Times New Roman"/>
          <w:sz w:val="28"/>
          <w:szCs w:val="28"/>
          <w:lang w:eastAsia="ru-RU"/>
        </w:rPr>
        <w:t>ний континуум: на одному полюсі</w:t>
      </w:r>
      <w:r w:rsidR="005C4A48" w:rsidRPr="005C4A48">
        <w:rPr>
          <w:rFonts w:ascii="Times New Roman" w:eastAsia="Times New Roman" w:hAnsi="Times New Roman" w:cs="Times New Roman"/>
          <w:sz w:val="28"/>
          <w:szCs w:val="28"/>
          <w:lang w:eastAsia="ru-RU"/>
        </w:rPr>
        <w:t xml:space="preserve"> якого розташовуються емоційний, когнітивний і поведінковий показник, на іншому – контрольно-регулятивний.</w:t>
      </w:r>
    </w:p>
    <w:p w:rsidR="005C4A48" w:rsidRPr="005C4A48" w:rsidRDefault="005C4A48" w:rsidP="005C4A48">
      <w:pPr>
        <w:spacing w:line="360" w:lineRule="auto"/>
        <w:ind w:firstLine="709"/>
        <w:jc w:val="both"/>
        <w:rPr>
          <w:rFonts w:ascii="Times New Roman" w:eastAsia="Times New Roman" w:hAnsi="Times New Roman" w:cs="Times New Roman"/>
          <w:sz w:val="28"/>
          <w:szCs w:val="28"/>
          <w:lang w:eastAsia="ru-RU"/>
        </w:rPr>
      </w:pPr>
      <w:r w:rsidRPr="005C4A48">
        <w:rPr>
          <w:rFonts w:ascii="Times New Roman" w:eastAsia="Times New Roman" w:hAnsi="Times New Roman" w:cs="Times New Roman"/>
          <w:sz w:val="28"/>
          <w:szCs w:val="28"/>
          <w:lang w:eastAsia="ru-RU"/>
        </w:rPr>
        <w:t>При обробці результатів ми також визначали ступ</w:t>
      </w:r>
      <w:r w:rsidR="000745F3">
        <w:rPr>
          <w:rFonts w:ascii="Times New Roman" w:eastAsia="Times New Roman" w:hAnsi="Times New Roman" w:cs="Times New Roman"/>
          <w:sz w:val="28"/>
          <w:szCs w:val="28"/>
          <w:lang w:eastAsia="ru-RU"/>
        </w:rPr>
        <w:t>інь розбіжності між суб'єктивно</w:t>
      </w:r>
      <w:r w:rsidR="000745F3">
        <w:rPr>
          <w:rFonts w:ascii="Times New Roman" w:eastAsia="Times New Roman" w:hAnsi="Times New Roman" w:cs="Times New Roman"/>
          <w:sz w:val="28"/>
          <w:szCs w:val="28"/>
          <w:lang w:val="uk-UA" w:eastAsia="ru-RU"/>
        </w:rPr>
        <w:t>-</w:t>
      </w:r>
      <w:r w:rsidRPr="005C4A48">
        <w:rPr>
          <w:rFonts w:ascii="Times New Roman" w:eastAsia="Times New Roman" w:hAnsi="Times New Roman" w:cs="Times New Roman"/>
          <w:sz w:val="28"/>
          <w:szCs w:val="28"/>
          <w:lang w:eastAsia="ru-RU"/>
        </w:rPr>
        <w:t xml:space="preserve">фіксованим кожним випробуваним рівнем того чи іншого компонента емоційної стійкості та тим рівнем, який він хотів би мати. З'ясувалося, що загалом студенти незадоволені </w:t>
      </w:r>
      <w:r w:rsidR="000745F3">
        <w:rPr>
          <w:rFonts w:ascii="Times New Roman" w:eastAsia="Times New Roman" w:hAnsi="Times New Roman" w:cs="Times New Roman"/>
          <w:sz w:val="28"/>
          <w:szCs w:val="28"/>
          <w:lang w:val="uk-UA" w:eastAsia="ru-RU"/>
        </w:rPr>
        <w:t xml:space="preserve">особистим </w:t>
      </w:r>
      <w:r w:rsidRPr="005C4A48">
        <w:rPr>
          <w:rFonts w:ascii="Times New Roman" w:eastAsia="Times New Roman" w:hAnsi="Times New Roman" w:cs="Times New Roman"/>
          <w:sz w:val="28"/>
          <w:szCs w:val="28"/>
          <w:lang w:eastAsia="ru-RU"/>
        </w:rPr>
        <w:t>рівнем розвитку емоційної стійкості (табл. 2.3).</w:t>
      </w:r>
    </w:p>
    <w:p w:rsidR="005C4A48" w:rsidRPr="005C4A48" w:rsidRDefault="005C4A48" w:rsidP="005C4A48">
      <w:pPr>
        <w:spacing w:line="360" w:lineRule="auto"/>
        <w:ind w:firstLine="709"/>
        <w:jc w:val="right"/>
        <w:rPr>
          <w:rFonts w:ascii="Times New Roman" w:eastAsia="Times New Roman" w:hAnsi="Times New Roman" w:cs="Times New Roman"/>
          <w:i/>
          <w:sz w:val="28"/>
          <w:szCs w:val="28"/>
          <w:lang w:eastAsia="ru-RU"/>
        </w:rPr>
      </w:pPr>
      <w:r w:rsidRPr="005C4A48">
        <w:rPr>
          <w:rFonts w:ascii="Times New Roman" w:eastAsia="Times New Roman" w:hAnsi="Times New Roman" w:cs="Times New Roman"/>
          <w:i/>
          <w:sz w:val="28"/>
          <w:szCs w:val="28"/>
          <w:lang w:eastAsia="ru-RU"/>
        </w:rPr>
        <w:t>Таблиця 2.3</w:t>
      </w:r>
    </w:p>
    <w:p w:rsidR="000745F3" w:rsidRDefault="005C4A48" w:rsidP="005C4A48">
      <w:pPr>
        <w:spacing w:line="360" w:lineRule="auto"/>
        <w:ind w:firstLine="709"/>
        <w:jc w:val="center"/>
        <w:rPr>
          <w:rFonts w:ascii="Times New Roman" w:eastAsia="Times New Roman" w:hAnsi="Times New Roman" w:cs="Times New Roman"/>
          <w:b/>
          <w:sz w:val="28"/>
          <w:szCs w:val="28"/>
          <w:lang w:val="uk-UA" w:eastAsia="ru-RU"/>
        </w:rPr>
      </w:pPr>
      <w:r w:rsidRPr="005C4A48">
        <w:rPr>
          <w:rFonts w:ascii="Times New Roman" w:eastAsia="Times New Roman" w:hAnsi="Times New Roman" w:cs="Times New Roman"/>
          <w:b/>
          <w:sz w:val="28"/>
          <w:szCs w:val="28"/>
          <w:lang w:eastAsia="ru-RU"/>
        </w:rPr>
        <w:t xml:space="preserve">Відмінності між показниками самооцінки та показниками рівня домагань щодо окремих компонентів емоційної стійкості </w:t>
      </w:r>
    </w:p>
    <w:p w:rsidR="005C4A48" w:rsidRPr="005C4A48" w:rsidRDefault="005C4A48" w:rsidP="005C4A48">
      <w:pPr>
        <w:spacing w:line="360" w:lineRule="auto"/>
        <w:ind w:firstLine="709"/>
        <w:jc w:val="center"/>
        <w:rPr>
          <w:rFonts w:ascii="Times New Roman" w:eastAsia="Times New Roman" w:hAnsi="Times New Roman" w:cs="Times New Roman"/>
          <w:b/>
          <w:sz w:val="28"/>
          <w:szCs w:val="28"/>
          <w:lang w:eastAsia="ru-RU"/>
        </w:rPr>
      </w:pPr>
      <w:r w:rsidRPr="005C4A48">
        <w:rPr>
          <w:rFonts w:ascii="Times New Roman" w:eastAsia="Times New Roman" w:hAnsi="Times New Roman" w:cs="Times New Roman"/>
          <w:b/>
          <w:sz w:val="28"/>
          <w:szCs w:val="28"/>
          <w:lang w:eastAsia="ru-RU"/>
        </w:rPr>
        <w:t>(методика Т. Дембо – С. Рубінштейн) (%)</w:t>
      </w:r>
    </w:p>
    <w:tbl>
      <w:tblPr>
        <w:tblW w:w="0" w:type="auto"/>
        <w:tblInd w:w="108" w:type="dxa"/>
        <w:tblLook w:val="01E0" w:firstRow="1" w:lastRow="1" w:firstColumn="1" w:lastColumn="1" w:noHBand="0" w:noVBand="0"/>
      </w:tblPr>
      <w:tblGrid>
        <w:gridCol w:w="3289"/>
        <w:gridCol w:w="2835"/>
        <w:gridCol w:w="3090"/>
      </w:tblGrid>
      <w:tr w:rsidR="00F57DA8" w:rsidRPr="00CC477B" w:rsidTr="00F57DA8">
        <w:tc>
          <w:tcPr>
            <w:tcW w:w="9214" w:type="dxa"/>
            <w:gridSpan w:val="3"/>
            <w:tcBorders>
              <w:top w:val="single" w:sz="4" w:space="0" w:color="auto"/>
              <w:left w:val="single" w:sz="4" w:space="0" w:color="auto"/>
              <w:bottom w:val="single" w:sz="4" w:space="0" w:color="auto"/>
              <w:right w:val="single" w:sz="4" w:space="0" w:color="auto"/>
            </w:tcBorders>
          </w:tcPr>
          <w:p w:rsidR="00F57DA8" w:rsidRPr="00CC477B" w:rsidRDefault="00F57DA8" w:rsidP="00CC477B">
            <w:pPr>
              <w:tabs>
                <w:tab w:val="left" w:pos="9356"/>
              </w:tabs>
              <w:spacing w:line="240" w:lineRule="auto"/>
              <w:jc w:val="center"/>
              <w:rPr>
                <w:rFonts w:ascii="Times New Roman" w:eastAsia="Times New Roman" w:hAnsi="Times New Roman" w:cs="Times New Roman"/>
                <w:b/>
                <w:sz w:val="24"/>
                <w:szCs w:val="24"/>
                <w:lang w:eastAsia="ru-RU"/>
              </w:rPr>
            </w:pPr>
            <w:r w:rsidRPr="00CC477B">
              <w:rPr>
                <w:rFonts w:ascii="Times New Roman" w:eastAsia="Times New Roman" w:hAnsi="Times New Roman" w:cs="Times New Roman"/>
                <w:b/>
                <w:sz w:val="24"/>
                <w:szCs w:val="24"/>
                <w:lang w:eastAsia="ru-RU"/>
              </w:rPr>
              <w:t>Назв</w:t>
            </w:r>
            <w:r w:rsidR="005C4A48" w:rsidRPr="00CC477B">
              <w:rPr>
                <w:rFonts w:ascii="Times New Roman" w:eastAsia="Times New Roman" w:hAnsi="Times New Roman" w:cs="Times New Roman"/>
                <w:b/>
                <w:sz w:val="24"/>
                <w:szCs w:val="24"/>
                <w:lang w:val="uk-UA" w:eastAsia="ru-RU"/>
              </w:rPr>
              <w:t>и</w:t>
            </w:r>
            <w:r w:rsidRPr="00CC477B">
              <w:rPr>
                <w:rFonts w:ascii="Times New Roman" w:eastAsia="Times New Roman" w:hAnsi="Times New Roman" w:cs="Times New Roman"/>
                <w:b/>
                <w:sz w:val="24"/>
                <w:szCs w:val="24"/>
                <w:lang w:eastAsia="ru-RU"/>
              </w:rPr>
              <w:t xml:space="preserve"> </w:t>
            </w:r>
            <w:r w:rsidR="005C4A48" w:rsidRPr="00CC477B">
              <w:rPr>
                <w:rFonts w:ascii="Times New Roman" w:eastAsia="Times New Roman" w:hAnsi="Times New Roman" w:cs="Times New Roman"/>
                <w:b/>
                <w:sz w:val="24"/>
                <w:szCs w:val="24"/>
                <w:lang w:val="uk-UA" w:eastAsia="ru-RU"/>
              </w:rPr>
              <w:t>показників</w:t>
            </w:r>
            <w:r w:rsidRPr="00CC477B">
              <w:rPr>
                <w:rFonts w:ascii="Times New Roman" w:eastAsia="Times New Roman" w:hAnsi="Times New Roman" w:cs="Times New Roman"/>
                <w:b/>
                <w:sz w:val="24"/>
                <w:szCs w:val="24"/>
                <w:lang w:eastAsia="ru-RU"/>
              </w:rPr>
              <w:t xml:space="preserve"> </w:t>
            </w:r>
          </w:p>
        </w:tc>
      </w:tr>
      <w:tr w:rsidR="00B05560" w:rsidRPr="00CC477B" w:rsidTr="00B05560">
        <w:tc>
          <w:tcPr>
            <w:tcW w:w="3289" w:type="dxa"/>
            <w:tcBorders>
              <w:top w:val="single" w:sz="4" w:space="0" w:color="auto"/>
              <w:left w:val="single" w:sz="4" w:space="0" w:color="auto"/>
              <w:bottom w:val="single" w:sz="4" w:space="0" w:color="auto"/>
              <w:right w:val="single" w:sz="4" w:space="0" w:color="auto"/>
            </w:tcBorders>
          </w:tcPr>
          <w:p w:rsidR="00B05560" w:rsidRPr="00CC477B" w:rsidRDefault="00021E77" w:rsidP="00CC477B">
            <w:pPr>
              <w:tabs>
                <w:tab w:val="left" w:pos="9356"/>
              </w:tabs>
              <w:spacing w:line="240" w:lineRule="auto"/>
              <w:jc w:val="center"/>
              <w:rPr>
                <w:rFonts w:ascii="Times New Roman" w:eastAsia="Times New Roman" w:hAnsi="Times New Roman" w:cs="Times New Roman"/>
                <w:b/>
                <w:sz w:val="24"/>
                <w:szCs w:val="24"/>
                <w:lang w:eastAsia="ru-RU"/>
              </w:rPr>
            </w:pPr>
            <w:r w:rsidRPr="00CC477B">
              <w:rPr>
                <w:rFonts w:ascii="Times New Roman" w:eastAsia="Times New Roman" w:hAnsi="Times New Roman" w:cs="Times New Roman"/>
                <w:b/>
                <w:sz w:val="24"/>
                <w:szCs w:val="24"/>
                <w:lang w:eastAsia="ru-RU"/>
              </w:rPr>
              <w:t>МК</w:t>
            </w:r>
          </w:p>
        </w:tc>
        <w:tc>
          <w:tcPr>
            <w:tcW w:w="2835" w:type="dxa"/>
            <w:tcBorders>
              <w:top w:val="single" w:sz="4" w:space="0" w:color="auto"/>
              <w:left w:val="single" w:sz="4" w:space="0" w:color="auto"/>
              <w:bottom w:val="single" w:sz="4" w:space="0" w:color="auto"/>
              <w:right w:val="single" w:sz="4" w:space="0" w:color="auto"/>
            </w:tcBorders>
          </w:tcPr>
          <w:p w:rsidR="00B05560" w:rsidRPr="00CC477B" w:rsidRDefault="00B05560" w:rsidP="00CC477B">
            <w:pPr>
              <w:tabs>
                <w:tab w:val="left" w:pos="9356"/>
              </w:tabs>
              <w:spacing w:line="240" w:lineRule="auto"/>
              <w:jc w:val="center"/>
              <w:rPr>
                <w:rFonts w:ascii="Times New Roman" w:eastAsia="Times New Roman" w:hAnsi="Times New Roman" w:cs="Times New Roman"/>
                <w:b/>
                <w:sz w:val="24"/>
                <w:szCs w:val="24"/>
                <w:lang w:eastAsia="ru-RU"/>
              </w:rPr>
            </w:pPr>
            <w:r w:rsidRPr="00CC477B">
              <w:rPr>
                <w:rFonts w:ascii="Times New Roman" w:eastAsia="Times New Roman" w:hAnsi="Times New Roman" w:cs="Times New Roman"/>
                <w:b/>
                <w:sz w:val="24"/>
                <w:szCs w:val="24"/>
                <w:lang w:eastAsia="ru-RU"/>
              </w:rPr>
              <w:t>КК</w:t>
            </w:r>
          </w:p>
        </w:tc>
        <w:tc>
          <w:tcPr>
            <w:tcW w:w="3090" w:type="dxa"/>
            <w:tcBorders>
              <w:top w:val="single" w:sz="4" w:space="0" w:color="auto"/>
              <w:left w:val="single" w:sz="4" w:space="0" w:color="auto"/>
              <w:bottom w:val="single" w:sz="4" w:space="0" w:color="auto"/>
              <w:right w:val="single" w:sz="4" w:space="0" w:color="auto"/>
            </w:tcBorders>
          </w:tcPr>
          <w:p w:rsidR="00B05560" w:rsidRPr="00CC477B" w:rsidRDefault="00B05560" w:rsidP="00CC477B">
            <w:pPr>
              <w:tabs>
                <w:tab w:val="left" w:pos="9356"/>
              </w:tabs>
              <w:spacing w:line="240" w:lineRule="auto"/>
              <w:jc w:val="center"/>
              <w:rPr>
                <w:rFonts w:ascii="Times New Roman" w:eastAsia="Times New Roman" w:hAnsi="Times New Roman" w:cs="Times New Roman"/>
                <w:b/>
                <w:sz w:val="24"/>
                <w:szCs w:val="24"/>
                <w:lang w:eastAsia="ru-RU"/>
              </w:rPr>
            </w:pPr>
            <w:r w:rsidRPr="00CC477B">
              <w:rPr>
                <w:rFonts w:ascii="Times New Roman" w:eastAsia="Times New Roman" w:hAnsi="Times New Roman" w:cs="Times New Roman"/>
                <w:b/>
                <w:sz w:val="24"/>
                <w:szCs w:val="24"/>
                <w:lang w:eastAsia="ru-RU"/>
              </w:rPr>
              <w:t>ПК</w:t>
            </w:r>
          </w:p>
        </w:tc>
      </w:tr>
      <w:tr w:rsidR="00B05560" w:rsidRPr="00CC477B" w:rsidTr="00B05560">
        <w:tc>
          <w:tcPr>
            <w:tcW w:w="3289" w:type="dxa"/>
            <w:tcBorders>
              <w:top w:val="single" w:sz="4" w:space="0" w:color="auto"/>
              <w:left w:val="single" w:sz="4" w:space="0" w:color="auto"/>
              <w:bottom w:val="single" w:sz="4" w:space="0" w:color="auto"/>
              <w:right w:val="single" w:sz="4" w:space="0" w:color="auto"/>
            </w:tcBorders>
          </w:tcPr>
          <w:p w:rsidR="00B05560" w:rsidRPr="00CC477B" w:rsidRDefault="00B05560" w:rsidP="00CC477B">
            <w:pPr>
              <w:tabs>
                <w:tab w:val="left" w:pos="9356"/>
              </w:tabs>
              <w:spacing w:line="240" w:lineRule="auto"/>
              <w:jc w:val="center"/>
              <w:rPr>
                <w:rFonts w:ascii="Times New Roman" w:eastAsia="Times New Roman" w:hAnsi="Times New Roman" w:cs="Times New Roman"/>
                <w:sz w:val="24"/>
                <w:szCs w:val="24"/>
                <w:lang w:eastAsia="ru-RU"/>
              </w:rPr>
            </w:pPr>
            <w:r w:rsidRPr="00CC477B">
              <w:rPr>
                <w:rFonts w:ascii="Times New Roman" w:eastAsia="Times New Roman" w:hAnsi="Times New Roman" w:cs="Times New Roman"/>
                <w:sz w:val="24"/>
                <w:szCs w:val="24"/>
                <w:lang w:eastAsia="ru-RU"/>
              </w:rPr>
              <w:t>61,3</w:t>
            </w:r>
          </w:p>
        </w:tc>
        <w:tc>
          <w:tcPr>
            <w:tcW w:w="2835" w:type="dxa"/>
            <w:tcBorders>
              <w:top w:val="single" w:sz="4" w:space="0" w:color="auto"/>
              <w:left w:val="single" w:sz="4" w:space="0" w:color="auto"/>
              <w:bottom w:val="single" w:sz="4" w:space="0" w:color="auto"/>
              <w:right w:val="single" w:sz="4" w:space="0" w:color="auto"/>
            </w:tcBorders>
          </w:tcPr>
          <w:p w:rsidR="00B05560" w:rsidRPr="00CC477B" w:rsidRDefault="00B05560" w:rsidP="00CC477B">
            <w:pPr>
              <w:tabs>
                <w:tab w:val="left" w:pos="9356"/>
              </w:tabs>
              <w:spacing w:line="240" w:lineRule="auto"/>
              <w:jc w:val="center"/>
              <w:rPr>
                <w:rFonts w:ascii="Times New Roman" w:eastAsia="Times New Roman" w:hAnsi="Times New Roman" w:cs="Times New Roman"/>
                <w:sz w:val="24"/>
                <w:szCs w:val="24"/>
                <w:lang w:eastAsia="ru-RU"/>
              </w:rPr>
            </w:pPr>
            <w:r w:rsidRPr="00CC477B">
              <w:rPr>
                <w:rFonts w:ascii="Times New Roman" w:eastAsia="Times New Roman" w:hAnsi="Times New Roman" w:cs="Times New Roman"/>
                <w:sz w:val="24"/>
                <w:szCs w:val="24"/>
                <w:lang w:eastAsia="ru-RU"/>
              </w:rPr>
              <w:t>58,5</w:t>
            </w:r>
          </w:p>
        </w:tc>
        <w:tc>
          <w:tcPr>
            <w:tcW w:w="3090" w:type="dxa"/>
            <w:tcBorders>
              <w:top w:val="single" w:sz="4" w:space="0" w:color="auto"/>
              <w:left w:val="single" w:sz="4" w:space="0" w:color="auto"/>
              <w:bottom w:val="single" w:sz="4" w:space="0" w:color="auto"/>
              <w:right w:val="single" w:sz="4" w:space="0" w:color="auto"/>
            </w:tcBorders>
          </w:tcPr>
          <w:p w:rsidR="00B05560" w:rsidRPr="00CC477B" w:rsidRDefault="00B05560" w:rsidP="00CC477B">
            <w:pPr>
              <w:tabs>
                <w:tab w:val="left" w:pos="9356"/>
              </w:tabs>
              <w:spacing w:line="240" w:lineRule="auto"/>
              <w:jc w:val="center"/>
              <w:rPr>
                <w:rFonts w:ascii="Times New Roman" w:eastAsia="Times New Roman" w:hAnsi="Times New Roman" w:cs="Times New Roman"/>
                <w:sz w:val="24"/>
                <w:szCs w:val="24"/>
                <w:lang w:eastAsia="ru-RU"/>
              </w:rPr>
            </w:pPr>
            <w:r w:rsidRPr="00CC477B">
              <w:rPr>
                <w:rFonts w:ascii="Times New Roman" w:eastAsia="Times New Roman" w:hAnsi="Times New Roman" w:cs="Times New Roman"/>
                <w:sz w:val="24"/>
                <w:szCs w:val="24"/>
                <w:lang w:eastAsia="ru-RU"/>
              </w:rPr>
              <w:t>37,7</w:t>
            </w:r>
          </w:p>
        </w:tc>
      </w:tr>
    </w:tbl>
    <w:p w:rsidR="00CC477B" w:rsidRDefault="00CC477B" w:rsidP="00AC2EBD">
      <w:pPr>
        <w:tabs>
          <w:tab w:val="left" w:pos="9356"/>
        </w:tabs>
        <w:spacing w:line="360" w:lineRule="auto"/>
        <w:ind w:firstLine="709"/>
        <w:jc w:val="both"/>
        <w:rPr>
          <w:rFonts w:ascii="Times New Roman" w:eastAsia="Times New Roman" w:hAnsi="Times New Roman" w:cs="Times New Roman"/>
          <w:sz w:val="28"/>
          <w:szCs w:val="28"/>
          <w:lang w:val="uk-UA" w:eastAsia="ru-RU"/>
        </w:rPr>
      </w:pPr>
    </w:p>
    <w:p w:rsidR="00AC2EBD" w:rsidRPr="008A0246" w:rsidRDefault="00AC2EBD" w:rsidP="00AC2EBD">
      <w:pPr>
        <w:tabs>
          <w:tab w:val="left" w:pos="9356"/>
        </w:tabs>
        <w:spacing w:line="360" w:lineRule="auto"/>
        <w:ind w:firstLine="709"/>
        <w:jc w:val="both"/>
        <w:rPr>
          <w:rFonts w:ascii="Times New Roman" w:eastAsia="Times New Roman" w:hAnsi="Times New Roman" w:cs="Times New Roman"/>
          <w:sz w:val="28"/>
          <w:szCs w:val="28"/>
          <w:lang w:val="uk-UA" w:eastAsia="ru-RU"/>
        </w:rPr>
      </w:pPr>
      <w:r w:rsidRPr="008A0246">
        <w:rPr>
          <w:rFonts w:ascii="Times New Roman" w:eastAsia="Times New Roman" w:hAnsi="Times New Roman" w:cs="Times New Roman"/>
          <w:sz w:val="28"/>
          <w:szCs w:val="28"/>
          <w:lang w:val="uk-UA" w:eastAsia="ru-RU"/>
        </w:rPr>
        <w:t xml:space="preserve">Аналіз таблиці 2.3 показує, що найбільші відмінності між показниками самооцінки та рівнем домагань спостерігаються </w:t>
      </w:r>
      <w:r w:rsidR="008A0246">
        <w:rPr>
          <w:rFonts w:ascii="Times New Roman" w:eastAsia="Times New Roman" w:hAnsi="Times New Roman" w:cs="Times New Roman"/>
          <w:sz w:val="28"/>
          <w:szCs w:val="28"/>
          <w:lang w:val="uk-UA" w:eastAsia="ru-RU"/>
        </w:rPr>
        <w:t>відносн</w:t>
      </w:r>
      <w:r w:rsidRPr="008A0246">
        <w:rPr>
          <w:rFonts w:ascii="Times New Roman" w:eastAsia="Times New Roman" w:hAnsi="Times New Roman" w:cs="Times New Roman"/>
          <w:sz w:val="28"/>
          <w:szCs w:val="28"/>
          <w:lang w:val="uk-UA" w:eastAsia="ru-RU"/>
        </w:rPr>
        <w:t xml:space="preserve">о таких компонентів емоційної стійкості, як МК (мотиваційний компонент) та КК (когнітивний компонент) відповідно у 61,3% і 58,5% </w:t>
      </w:r>
      <w:r w:rsidR="00CC477B">
        <w:rPr>
          <w:rFonts w:ascii="Times New Roman" w:eastAsia="Times New Roman" w:hAnsi="Times New Roman" w:cs="Times New Roman"/>
          <w:sz w:val="28"/>
          <w:szCs w:val="28"/>
          <w:lang w:val="uk-UA" w:eastAsia="ru-RU"/>
        </w:rPr>
        <w:t>випробуваних</w:t>
      </w:r>
      <w:r w:rsidRPr="008A0246">
        <w:rPr>
          <w:rFonts w:ascii="Times New Roman" w:eastAsia="Times New Roman" w:hAnsi="Times New Roman" w:cs="Times New Roman"/>
          <w:sz w:val="28"/>
          <w:szCs w:val="28"/>
          <w:lang w:val="uk-UA" w:eastAsia="ru-RU"/>
        </w:rPr>
        <w:t>.</w:t>
      </w:r>
    </w:p>
    <w:p w:rsidR="00AC2EBD" w:rsidRPr="00AC2EBD" w:rsidRDefault="00AC2EBD" w:rsidP="00AC2EBD">
      <w:pPr>
        <w:tabs>
          <w:tab w:val="left" w:pos="9356"/>
        </w:tabs>
        <w:spacing w:line="360" w:lineRule="auto"/>
        <w:ind w:firstLine="709"/>
        <w:jc w:val="both"/>
        <w:rPr>
          <w:rFonts w:ascii="Times New Roman" w:eastAsia="Times New Roman" w:hAnsi="Times New Roman" w:cs="Times New Roman"/>
          <w:sz w:val="28"/>
          <w:szCs w:val="28"/>
          <w:lang w:eastAsia="ru-RU"/>
        </w:rPr>
      </w:pPr>
      <w:r w:rsidRPr="00AC2EBD">
        <w:rPr>
          <w:rFonts w:ascii="Times New Roman" w:eastAsia="Times New Roman" w:hAnsi="Times New Roman" w:cs="Times New Roman"/>
          <w:sz w:val="28"/>
          <w:szCs w:val="28"/>
          <w:lang w:eastAsia="ru-RU"/>
        </w:rPr>
        <w:t>Розглянемо рівні розвитку компонентів емоційної стійкості за метод</w:t>
      </w:r>
      <w:r w:rsidR="008A0246">
        <w:rPr>
          <w:rFonts w:ascii="Times New Roman" w:eastAsia="Times New Roman" w:hAnsi="Times New Roman" w:cs="Times New Roman"/>
          <w:sz w:val="28"/>
          <w:szCs w:val="28"/>
          <w:lang w:eastAsia="ru-RU"/>
        </w:rPr>
        <w:t xml:space="preserve">икою Т. Дембо </w:t>
      </w:r>
      <w:r w:rsidR="00CC477B">
        <w:rPr>
          <w:rFonts w:ascii="Times New Roman" w:eastAsia="Times New Roman" w:hAnsi="Times New Roman" w:cs="Times New Roman"/>
          <w:sz w:val="28"/>
          <w:szCs w:val="28"/>
          <w:lang w:eastAsia="ru-RU"/>
        </w:rPr>
        <w:t>–</w:t>
      </w:r>
      <w:r w:rsidR="008A0246">
        <w:rPr>
          <w:rFonts w:ascii="Times New Roman" w:eastAsia="Times New Roman" w:hAnsi="Times New Roman" w:cs="Times New Roman"/>
          <w:sz w:val="28"/>
          <w:szCs w:val="28"/>
          <w:lang w:eastAsia="ru-RU"/>
        </w:rPr>
        <w:t xml:space="preserve"> С. Рубінштейн. </w:t>
      </w:r>
      <w:r w:rsidR="008A0246">
        <w:rPr>
          <w:rFonts w:ascii="Times New Roman" w:eastAsia="Times New Roman" w:hAnsi="Times New Roman" w:cs="Times New Roman"/>
          <w:sz w:val="28"/>
          <w:szCs w:val="28"/>
          <w:lang w:val="uk-UA" w:eastAsia="ru-RU"/>
        </w:rPr>
        <w:t>Надалі п</w:t>
      </w:r>
      <w:r w:rsidRPr="00AC2EBD">
        <w:rPr>
          <w:rFonts w:ascii="Times New Roman" w:eastAsia="Times New Roman" w:hAnsi="Times New Roman" w:cs="Times New Roman"/>
          <w:sz w:val="28"/>
          <w:szCs w:val="28"/>
          <w:lang w:eastAsia="ru-RU"/>
        </w:rPr>
        <w:t xml:space="preserve">оказником високого рівня розвитку компонентів емоційної стійкості (емоційного, когнітивного, поведінкового, контрольно-регулятивного) </w:t>
      </w:r>
      <w:r w:rsidR="008A0246">
        <w:rPr>
          <w:rFonts w:ascii="Times New Roman" w:eastAsia="Times New Roman" w:hAnsi="Times New Roman" w:cs="Times New Roman"/>
          <w:sz w:val="28"/>
          <w:szCs w:val="28"/>
          <w:lang w:val="uk-UA" w:eastAsia="ru-RU"/>
        </w:rPr>
        <w:t>ста</w:t>
      </w:r>
      <w:r w:rsidRPr="00AC2EBD">
        <w:rPr>
          <w:rFonts w:ascii="Times New Roman" w:eastAsia="Times New Roman" w:hAnsi="Times New Roman" w:cs="Times New Roman"/>
          <w:sz w:val="28"/>
          <w:szCs w:val="28"/>
          <w:lang w:eastAsia="ru-RU"/>
        </w:rPr>
        <w:t>є результат від 8 до 10 балів, середнього від 4 до 7, низького від 1 до 3 балів.</w:t>
      </w:r>
    </w:p>
    <w:p w:rsidR="00B05560" w:rsidRPr="00AC2EBD" w:rsidRDefault="00AC2EBD" w:rsidP="00AC2EBD">
      <w:pPr>
        <w:tabs>
          <w:tab w:val="left" w:pos="9356"/>
        </w:tabs>
        <w:spacing w:line="360" w:lineRule="auto"/>
        <w:ind w:firstLine="709"/>
        <w:jc w:val="both"/>
        <w:rPr>
          <w:rFonts w:ascii="Times New Roman" w:eastAsia="Times New Roman" w:hAnsi="Times New Roman" w:cs="Times New Roman"/>
          <w:sz w:val="28"/>
          <w:szCs w:val="28"/>
          <w:lang w:eastAsia="ru-RU"/>
        </w:rPr>
      </w:pPr>
      <w:r w:rsidRPr="00AC2EBD">
        <w:rPr>
          <w:rFonts w:ascii="Times New Roman" w:eastAsia="Times New Roman" w:hAnsi="Times New Roman" w:cs="Times New Roman"/>
          <w:sz w:val="28"/>
          <w:szCs w:val="28"/>
          <w:lang w:eastAsia="ru-RU"/>
        </w:rPr>
        <w:t xml:space="preserve">У табл. 2.4 представлено кількість студентів, які за кожним показником досягають певного рівня. Ці дані нам потрібні для того, щоб виявити групу </w:t>
      </w:r>
      <w:r w:rsidRPr="00AC2EBD">
        <w:rPr>
          <w:rFonts w:ascii="Times New Roman" w:eastAsia="Times New Roman" w:hAnsi="Times New Roman" w:cs="Times New Roman"/>
          <w:sz w:val="28"/>
          <w:szCs w:val="28"/>
          <w:lang w:eastAsia="ru-RU"/>
        </w:rPr>
        <w:lastRenderedPageBreak/>
        <w:t xml:space="preserve">студентів </w:t>
      </w:r>
      <w:r w:rsidR="008A0246">
        <w:rPr>
          <w:rFonts w:ascii="Times New Roman" w:eastAsia="Times New Roman" w:hAnsi="Times New Roman" w:cs="Times New Roman"/>
          <w:sz w:val="28"/>
          <w:szCs w:val="28"/>
          <w:lang w:val="uk-UA" w:eastAsia="ru-RU"/>
        </w:rPr>
        <w:t>і</w:t>
      </w:r>
      <w:r w:rsidRPr="00AC2EBD">
        <w:rPr>
          <w:rFonts w:ascii="Times New Roman" w:eastAsia="Times New Roman" w:hAnsi="Times New Roman" w:cs="Times New Roman"/>
          <w:sz w:val="28"/>
          <w:szCs w:val="28"/>
          <w:lang w:eastAsia="ru-RU"/>
        </w:rPr>
        <w:t xml:space="preserve">з низьким рівнем емоційної стійкості та створити на цій основі групу </w:t>
      </w:r>
      <w:r w:rsidR="00CC477B">
        <w:rPr>
          <w:rFonts w:ascii="Times New Roman" w:eastAsia="Times New Roman" w:hAnsi="Times New Roman" w:cs="Times New Roman"/>
          <w:sz w:val="28"/>
          <w:szCs w:val="28"/>
          <w:lang w:eastAsia="ru-RU"/>
        </w:rPr>
        <w:t>випробуваних</w:t>
      </w:r>
      <w:r w:rsidRPr="00AC2EBD">
        <w:rPr>
          <w:rFonts w:ascii="Times New Roman" w:eastAsia="Times New Roman" w:hAnsi="Times New Roman" w:cs="Times New Roman"/>
          <w:sz w:val="28"/>
          <w:szCs w:val="28"/>
          <w:lang w:eastAsia="ru-RU"/>
        </w:rPr>
        <w:t xml:space="preserve">, які потенційно потребують формування та розвитку емоційної стійкості та тих властивостей особистості, </w:t>
      </w:r>
      <w:r w:rsidR="008A0246">
        <w:rPr>
          <w:rFonts w:ascii="Times New Roman" w:eastAsia="Times New Roman" w:hAnsi="Times New Roman" w:cs="Times New Roman"/>
          <w:sz w:val="28"/>
          <w:szCs w:val="28"/>
          <w:lang w:val="uk-UA" w:eastAsia="ru-RU"/>
        </w:rPr>
        <w:t>що</w:t>
      </w:r>
      <w:r w:rsidRPr="00AC2EBD">
        <w:rPr>
          <w:rFonts w:ascii="Times New Roman" w:eastAsia="Times New Roman" w:hAnsi="Times New Roman" w:cs="Times New Roman"/>
          <w:sz w:val="28"/>
          <w:szCs w:val="28"/>
          <w:lang w:eastAsia="ru-RU"/>
        </w:rPr>
        <w:t xml:space="preserve"> супроводжують її прояви та можуть виступати в ролі її факторів.</w:t>
      </w:r>
    </w:p>
    <w:p w:rsidR="00AC2EBD" w:rsidRPr="00AC2EBD" w:rsidRDefault="00AC2EBD" w:rsidP="00AC2EBD">
      <w:pPr>
        <w:tabs>
          <w:tab w:val="left" w:pos="9356"/>
        </w:tabs>
        <w:spacing w:line="360" w:lineRule="auto"/>
        <w:ind w:firstLine="567"/>
        <w:jc w:val="right"/>
        <w:rPr>
          <w:rFonts w:ascii="Times New Roman" w:eastAsia="Times New Roman" w:hAnsi="Times New Roman" w:cs="Times New Roman"/>
          <w:i/>
          <w:sz w:val="28"/>
          <w:szCs w:val="28"/>
          <w:lang w:eastAsia="ru-RU"/>
        </w:rPr>
      </w:pPr>
      <w:r w:rsidRPr="00AC2EBD">
        <w:rPr>
          <w:rFonts w:ascii="Times New Roman" w:eastAsia="Times New Roman" w:hAnsi="Times New Roman" w:cs="Times New Roman"/>
          <w:i/>
          <w:sz w:val="28"/>
          <w:szCs w:val="28"/>
          <w:lang w:eastAsia="ru-RU"/>
        </w:rPr>
        <w:t>Таблиця 2.4</w:t>
      </w:r>
    </w:p>
    <w:p w:rsidR="00B05560" w:rsidRPr="00AC2EBD" w:rsidRDefault="00AC2EBD" w:rsidP="008A0246">
      <w:pPr>
        <w:tabs>
          <w:tab w:val="left" w:pos="9356"/>
        </w:tabs>
        <w:spacing w:line="360" w:lineRule="auto"/>
        <w:ind w:firstLine="567"/>
        <w:jc w:val="center"/>
        <w:rPr>
          <w:rFonts w:ascii="Times New Roman" w:eastAsia="Times New Roman" w:hAnsi="Times New Roman" w:cs="Times New Roman"/>
          <w:sz w:val="28"/>
          <w:szCs w:val="28"/>
          <w:lang w:eastAsia="ru-RU"/>
        </w:rPr>
      </w:pPr>
      <w:r w:rsidRPr="00AC2EBD">
        <w:rPr>
          <w:rFonts w:ascii="Times New Roman" w:eastAsia="Times New Roman" w:hAnsi="Times New Roman" w:cs="Times New Roman"/>
          <w:b/>
          <w:sz w:val="28"/>
          <w:szCs w:val="28"/>
          <w:lang w:eastAsia="ru-RU"/>
        </w:rPr>
        <w:t>Розподіл студентів за рівнем розвитку компонент</w:t>
      </w:r>
    </w:p>
    <w:tbl>
      <w:tblPr>
        <w:tblW w:w="0" w:type="auto"/>
        <w:tblInd w:w="108" w:type="dxa"/>
        <w:tblLayout w:type="fixed"/>
        <w:tblLook w:val="01E0" w:firstRow="1" w:lastRow="1" w:firstColumn="1" w:lastColumn="1" w:noHBand="0" w:noVBand="0"/>
      </w:tblPr>
      <w:tblGrid>
        <w:gridCol w:w="1985"/>
        <w:gridCol w:w="2580"/>
        <w:gridCol w:w="2410"/>
        <w:gridCol w:w="2523"/>
      </w:tblGrid>
      <w:tr w:rsidR="00F57DA8" w:rsidRPr="00CC477B" w:rsidTr="00F57DA8">
        <w:trPr>
          <w:trHeight w:val="375"/>
        </w:trPr>
        <w:tc>
          <w:tcPr>
            <w:tcW w:w="1985" w:type="dxa"/>
            <w:vMerge w:val="restart"/>
            <w:tcBorders>
              <w:top w:val="single" w:sz="4" w:space="0" w:color="auto"/>
              <w:left w:val="single" w:sz="4" w:space="0" w:color="auto"/>
              <w:bottom w:val="single" w:sz="4" w:space="0" w:color="auto"/>
              <w:right w:val="single" w:sz="4" w:space="0" w:color="auto"/>
            </w:tcBorders>
          </w:tcPr>
          <w:p w:rsidR="00F57DA8" w:rsidRPr="00CC477B" w:rsidRDefault="008A0246" w:rsidP="00CC477B">
            <w:pPr>
              <w:tabs>
                <w:tab w:val="left" w:pos="9356"/>
              </w:tabs>
              <w:spacing w:line="240" w:lineRule="auto"/>
              <w:jc w:val="center"/>
              <w:rPr>
                <w:rFonts w:ascii="Times New Roman" w:eastAsia="Times New Roman" w:hAnsi="Times New Roman" w:cs="Times New Roman"/>
                <w:b/>
                <w:sz w:val="24"/>
                <w:szCs w:val="24"/>
                <w:lang w:val="uk-UA" w:eastAsia="ru-RU"/>
              </w:rPr>
            </w:pPr>
            <w:r w:rsidRPr="00CC477B">
              <w:rPr>
                <w:rFonts w:ascii="Times New Roman" w:eastAsia="Times New Roman" w:hAnsi="Times New Roman" w:cs="Times New Roman"/>
                <w:b/>
                <w:sz w:val="24"/>
                <w:szCs w:val="24"/>
                <w:lang w:val="uk-UA" w:eastAsia="ru-RU"/>
              </w:rPr>
              <w:t>Рівні показників</w:t>
            </w:r>
          </w:p>
        </w:tc>
        <w:tc>
          <w:tcPr>
            <w:tcW w:w="7513" w:type="dxa"/>
            <w:gridSpan w:val="3"/>
            <w:tcBorders>
              <w:top w:val="single" w:sz="4" w:space="0" w:color="auto"/>
              <w:left w:val="single" w:sz="4" w:space="0" w:color="auto"/>
              <w:bottom w:val="single" w:sz="4" w:space="0" w:color="auto"/>
              <w:right w:val="single" w:sz="4" w:space="0" w:color="auto"/>
            </w:tcBorders>
          </w:tcPr>
          <w:p w:rsidR="00F57DA8" w:rsidRPr="00CC477B" w:rsidRDefault="00F57DA8" w:rsidP="00CC477B">
            <w:pPr>
              <w:spacing w:line="240" w:lineRule="auto"/>
              <w:jc w:val="center"/>
              <w:rPr>
                <w:rFonts w:ascii="Times New Roman" w:eastAsia="Times New Roman" w:hAnsi="Times New Roman" w:cs="Times New Roman"/>
                <w:b/>
                <w:sz w:val="24"/>
                <w:szCs w:val="24"/>
                <w:lang w:val="uk-UA" w:eastAsia="ru-RU"/>
              </w:rPr>
            </w:pPr>
            <w:r w:rsidRPr="00CC477B">
              <w:rPr>
                <w:rFonts w:ascii="Times New Roman" w:eastAsia="Times New Roman" w:hAnsi="Times New Roman" w:cs="Times New Roman"/>
                <w:b/>
                <w:sz w:val="24"/>
                <w:szCs w:val="24"/>
                <w:lang w:eastAsia="ru-RU"/>
              </w:rPr>
              <w:t>Назв</w:t>
            </w:r>
            <w:r w:rsidR="008A0246" w:rsidRPr="00CC477B">
              <w:rPr>
                <w:rFonts w:ascii="Times New Roman" w:eastAsia="Times New Roman" w:hAnsi="Times New Roman" w:cs="Times New Roman"/>
                <w:b/>
                <w:sz w:val="24"/>
                <w:szCs w:val="24"/>
                <w:lang w:val="uk-UA" w:eastAsia="ru-RU"/>
              </w:rPr>
              <w:t>и</w:t>
            </w:r>
            <w:r w:rsidRPr="00CC477B">
              <w:rPr>
                <w:rFonts w:ascii="Times New Roman" w:eastAsia="Times New Roman" w:hAnsi="Times New Roman" w:cs="Times New Roman"/>
                <w:b/>
                <w:sz w:val="24"/>
                <w:szCs w:val="24"/>
                <w:lang w:eastAsia="ru-RU"/>
              </w:rPr>
              <w:t xml:space="preserve"> показ</w:t>
            </w:r>
            <w:r w:rsidR="008A0246" w:rsidRPr="00CC477B">
              <w:rPr>
                <w:rFonts w:ascii="Times New Roman" w:eastAsia="Times New Roman" w:hAnsi="Times New Roman" w:cs="Times New Roman"/>
                <w:b/>
                <w:sz w:val="24"/>
                <w:szCs w:val="24"/>
                <w:lang w:val="uk-UA" w:eastAsia="ru-RU"/>
              </w:rPr>
              <w:t>ників</w:t>
            </w:r>
          </w:p>
        </w:tc>
      </w:tr>
      <w:tr w:rsidR="00B05560" w:rsidRPr="00CC477B" w:rsidTr="00E9391B">
        <w:trPr>
          <w:trHeight w:val="420"/>
        </w:trPr>
        <w:tc>
          <w:tcPr>
            <w:tcW w:w="1985" w:type="dxa"/>
            <w:vMerge/>
            <w:tcBorders>
              <w:top w:val="single" w:sz="4" w:space="0" w:color="auto"/>
              <w:left w:val="single" w:sz="4" w:space="0" w:color="auto"/>
              <w:bottom w:val="single" w:sz="4" w:space="0" w:color="auto"/>
              <w:right w:val="single" w:sz="4" w:space="0" w:color="auto"/>
            </w:tcBorders>
            <w:vAlign w:val="center"/>
          </w:tcPr>
          <w:p w:rsidR="00B05560" w:rsidRPr="00CC477B" w:rsidRDefault="00B05560" w:rsidP="00CC477B">
            <w:pPr>
              <w:spacing w:line="240" w:lineRule="auto"/>
              <w:rPr>
                <w:rFonts w:ascii="Times New Roman" w:eastAsia="Times New Roman" w:hAnsi="Times New Roman" w:cs="Times New Roman"/>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tcPr>
          <w:p w:rsidR="00B05560" w:rsidRPr="00CC477B" w:rsidRDefault="00021E77" w:rsidP="00CC477B">
            <w:pPr>
              <w:tabs>
                <w:tab w:val="left" w:pos="9356"/>
              </w:tabs>
              <w:spacing w:line="240" w:lineRule="auto"/>
              <w:jc w:val="center"/>
              <w:rPr>
                <w:rFonts w:ascii="Times New Roman" w:eastAsia="Times New Roman" w:hAnsi="Times New Roman" w:cs="Times New Roman"/>
                <w:sz w:val="24"/>
                <w:szCs w:val="24"/>
                <w:lang w:eastAsia="ru-RU"/>
              </w:rPr>
            </w:pPr>
            <w:r w:rsidRPr="00CC477B">
              <w:rPr>
                <w:rFonts w:ascii="Times New Roman" w:eastAsia="Times New Roman" w:hAnsi="Times New Roman" w:cs="Times New Roman"/>
                <w:sz w:val="24"/>
                <w:szCs w:val="24"/>
                <w:lang w:eastAsia="ru-RU"/>
              </w:rPr>
              <w:t>МК</w:t>
            </w:r>
          </w:p>
        </w:tc>
        <w:tc>
          <w:tcPr>
            <w:tcW w:w="2410" w:type="dxa"/>
            <w:tcBorders>
              <w:top w:val="single" w:sz="4" w:space="0" w:color="auto"/>
              <w:left w:val="single" w:sz="4" w:space="0" w:color="auto"/>
              <w:bottom w:val="single" w:sz="4" w:space="0" w:color="auto"/>
              <w:right w:val="single" w:sz="4" w:space="0" w:color="auto"/>
            </w:tcBorders>
          </w:tcPr>
          <w:p w:rsidR="00B05560" w:rsidRPr="00CC477B" w:rsidRDefault="00B05560" w:rsidP="00CC477B">
            <w:pPr>
              <w:tabs>
                <w:tab w:val="left" w:pos="9356"/>
              </w:tabs>
              <w:spacing w:line="240" w:lineRule="auto"/>
              <w:jc w:val="center"/>
              <w:rPr>
                <w:rFonts w:ascii="Times New Roman" w:eastAsia="Times New Roman" w:hAnsi="Times New Roman" w:cs="Times New Roman"/>
                <w:sz w:val="24"/>
                <w:szCs w:val="24"/>
                <w:lang w:eastAsia="ru-RU"/>
              </w:rPr>
            </w:pPr>
            <w:r w:rsidRPr="00CC477B">
              <w:rPr>
                <w:rFonts w:ascii="Times New Roman" w:eastAsia="Times New Roman" w:hAnsi="Times New Roman" w:cs="Times New Roman"/>
                <w:sz w:val="24"/>
                <w:szCs w:val="24"/>
                <w:lang w:eastAsia="ru-RU"/>
              </w:rPr>
              <w:t>КК</w:t>
            </w:r>
          </w:p>
        </w:tc>
        <w:tc>
          <w:tcPr>
            <w:tcW w:w="2523" w:type="dxa"/>
            <w:tcBorders>
              <w:top w:val="single" w:sz="4" w:space="0" w:color="auto"/>
              <w:left w:val="single" w:sz="4" w:space="0" w:color="auto"/>
              <w:bottom w:val="single" w:sz="4" w:space="0" w:color="auto"/>
              <w:right w:val="single" w:sz="4" w:space="0" w:color="auto"/>
            </w:tcBorders>
          </w:tcPr>
          <w:p w:rsidR="00B05560" w:rsidRPr="00CC477B" w:rsidRDefault="00B05560" w:rsidP="00CC477B">
            <w:pPr>
              <w:tabs>
                <w:tab w:val="left" w:pos="9356"/>
              </w:tabs>
              <w:spacing w:line="240" w:lineRule="auto"/>
              <w:jc w:val="center"/>
              <w:rPr>
                <w:rFonts w:ascii="Times New Roman" w:eastAsia="Times New Roman" w:hAnsi="Times New Roman" w:cs="Times New Roman"/>
                <w:sz w:val="24"/>
                <w:szCs w:val="24"/>
                <w:lang w:eastAsia="ru-RU"/>
              </w:rPr>
            </w:pPr>
            <w:r w:rsidRPr="00CC477B">
              <w:rPr>
                <w:rFonts w:ascii="Times New Roman" w:eastAsia="Times New Roman" w:hAnsi="Times New Roman" w:cs="Times New Roman"/>
                <w:sz w:val="24"/>
                <w:szCs w:val="24"/>
                <w:lang w:eastAsia="ru-RU"/>
              </w:rPr>
              <w:t>ПК</w:t>
            </w:r>
          </w:p>
        </w:tc>
      </w:tr>
      <w:tr w:rsidR="00B05560" w:rsidRPr="00CC477B" w:rsidTr="00E9391B">
        <w:tc>
          <w:tcPr>
            <w:tcW w:w="1985" w:type="dxa"/>
            <w:tcBorders>
              <w:top w:val="single" w:sz="4" w:space="0" w:color="auto"/>
              <w:left w:val="single" w:sz="4" w:space="0" w:color="auto"/>
              <w:bottom w:val="single" w:sz="4" w:space="0" w:color="auto"/>
              <w:right w:val="single" w:sz="4" w:space="0" w:color="auto"/>
            </w:tcBorders>
          </w:tcPr>
          <w:p w:rsidR="00B05560" w:rsidRPr="00CC477B" w:rsidRDefault="00B05560" w:rsidP="00CC477B">
            <w:pPr>
              <w:tabs>
                <w:tab w:val="left" w:pos="9356"/>
              </w:tabs>
              <w:spacing w:line="240" w:lineRule="auto"/>
              <w:rPr>
                <w:rFonts w:ascii="Times New Roman" w:eastAsia="Times New Roman" w:hAnsi="Times New Roman" w:cs="Times New Roman"/>
                <w:sz w:val="24"/>
                <w:szCs w:val="24"/>
                <w:lang w:eastAsia="ru-RU"/>
              </w:rPr>
            </w:pPr>
            <w:r w:rsidRPr="00CC477B">
              <w:rPr>
                <w:rFonts w:ascii="Times New Roman" w:eastAsia="Times New Roman" w:hAnsi="Times New Roman" w:cs="Times New Roman"/>
                <w:sz w:val="24"/>
                <w:szCs w:val="24"/>
                <w:lang w:eastAsia="ru-RU"/>
              </w:rPr>
              <w:t>в</w:t>
            </w:r>
            <w:r w:rsidR="008A0246" w:rsidRPr="00CC477B">
              <w:rPr>
                <w:rFonts w:ascii="Times New Roman" w:eastAsia="Times New Roman" w:hAnsi="Times New Roman" w:cs="Times New Roman"/>
                <w:sz w:val="24"/>
                <w:szCs w:val="24"/>
                <w:lang w:val="uk-UA" w:eastAsia="ru-RU"/>
              </w:rPr>
              <w:t>и</w:t>
            </w:r>
            <w:r w:rsidRPr="00CC477B">
              <w:rPr>
                <w:rFonts w:ascii="Times New Roman" w:eastAsia="Times New Roman" w:hAnsi="Times New Roman" w:cs="Times New Roman"/>
                <w:sz w:val="24"/>
                <w:szCs w:val="24"/>
                <w:lang w:eastAsia="ru-RU"/>
              </w:rPr>
              <w:t>сокий</w:t>
            </w:r>
          </w:p>
        </w:tc>
        <w:tc>
          <w:tcPr>
            <w:tcW w:w="2580" w:type="dxa"/>
            <w:tcBorders>
              <w:top w:val="single" w:sz="4" w:space="0" w:color="auto"/>
              <w:left w:val="single" w:sz="4" w:space="0" w:color="auto"/>
              <w:bottom w:val="single" w:sz="4" w:space="0" w:color="auto"/>
              <w:right w:val="single" w:sz="4" w:space="0" w:color="auto"/>
            </w:tcBorders>
          </w:tcPr>
          <w:p w:rsidR="00B05560" w:rsidRPr="00CC477B" w:rsidRDefault="00E9391B" w:rsidP="00CC477B">
            <w:pPr>
              <w:spacing w:line="240" w:lineRule="auto"/>
              <w:jc w:val="center"/>
              <w:outlineLvl w:val="0"/>
              <w:rPr>
                <w:rFonts w:ascii="Times New Roman" w:eastAsia="Times New Roman" w:hAnsi="Times New Roman" w:cs="Times New Roman"/>
                <w:sz w:val="24"/>
                <w:szCs w:val="24"/>
              </w:rPr>
            </w:pPr>
            <w:r w:rsidRPr="00CC477B">
              <w:rPr>
                <w:rFonts w:ascii="Times New Roman" w:eastAsia="Times New Roman" w:hAnsi="Times New Roman" w:cs="Times New Roman"/>
                <w:sz w:val="24"/>
                <w:szCs w:val="24"/>
                <w:lang w:val="uk-UA"/>
              </w:rPr>
              <w:t>26</w:t>
            </w:r>
          </w:p>
        </w:tc>
        <w:tc>
          <w:tcPr>
            <w:tcW w:w="2410" w:type="dxa"/>
            <w:tcBorders>
              <w:top w:val="single" w:sz="4" w:space="0" w:color="auto"/>
              <w:left w:val="single" w:sz="4" w:space="0" w:color="auto"/>
              <w:bottom w:val="single" w:sz="4" w:space="0" w:color="auto"/>
              <w:right w:val="single" w:sz="4" w:space="0" w:color="auto"/>
            </w:tcBorders>
          </w:tcPr>
          <w:p w:rsidR="00B05560" w:rsidRPr="00CC477B" w:rsidRDefault="00E9391B" w:rsidP="00CC477B">
            <w:pPr>
              <w:spacing w:line="240" w:lineRule="auto"/>
              <w:jc w:val="center"/>
              <w:outlineLvl w:val="0"/>
              <w:rPr>
                <w:rFonts w:ascii="Times New Roman" w:eastAsia="Times New Roman" w:hAnsi="Times New Roman" w:cs="Times New Roman"/>
                <w:sz w:val="24"/>
                <w:szCs w:val="24"/>
              </w:rPr>
            </w:pPr>
            <w:r w:rsidRPr="00CC477B">
              <w:rPr>
                <w:rFonts w:ascii="Times New Roman" w:eastAsia="Times New Roman" w:hAnsi="Times New Roman" w:cs="Times New Roman"/>
                <w:sz w:val="24"/>
                <w:szCs w:val="24"/>
                <w:lang w:val="uk-UA"/>
              </w:rPr>
              <w:t>19</w:t>
            </w:r>
          </w:p>
        </w:tc>
        <w:tc>
          <w:tcPr>
            <w:tcW w:w="2523" w:type="dxa"/>
            <w:tcBorders>
              <w:top w:val="single" w:sz="4" w:space="0" w:color="auto"/>
              <w:left w:val="single" w:sz="4" w:space="0" w:color="auto"/>
              <w:bottom w:val="single" w:sz="4" w:space="0" w:color="auto"/>
              <w:right w:val="single" w:sz="4" w:space="0" w:color="auto"/>
            </w:tcBorders>
          </w:tcPr>
          <w:p w:rsidR="00B05560" w:rsidRPr="00CC477B" w:rsidRDefault="00E9391B" w:rsidP="00CC477B">
            <w:pPr>
              <w:spacing w:line="240" w:lineRule="auto"/>
              <w:jc w:val="center"/>
              <w:outlineLvl w:val="0"/>
              <w:rPr>
                <w:rFonts w:ascii="Times New Roman" w:eastAsia="Times New Roman" w:hAnsi="Times New Roman" w:cs="Times New Roman"/>
                <w:sz w:val="24"/>
                <w:szCs w:val="24"/>
                <w:lang w:val="uk-UA"/>
              </w:rPr>
            </w:pPr>
            <w:r w:rsidRPr="00CC477B">
              <w:rPr>
                <w:rFonts w:ascii="Times New Roman" w:eastAsia="Times New Roman" w:hAnsi="Times New Roman" w:cs="Times New Roman"/>
                <w:sz w:val="24"/>
                <w:szCs w:val="24"/>
                <w:lang w:val="uk-UA"/>
              </w:rPr>
              <w:t>18</w:t>
            </w:r>
          </w:p>
        </w:tc>
      </w:tr>
      <w:tr w:rsidR="00B05560" w:rsidRPr="00CC477B" w:rsidTr="00E9391B">
        <w:tc>
          <w:tcPr>
            <w:tcW w:w="1985" w:type="dxa"/>
            <w:tcBorders>
              <w:top w:val="single" w:sz="4" w:space="0" w:color="auto"/>
              <w:left w:val="single" w:sz="4" w:space="0" w:color="auto"/>
              <w:bottom w:val="single" w:sz="4" w:space="0" w:color="auto"/>
              <w:right w:val="single" w:sz="4" w:space="0" w:color="auto"/>
            </w:tcBorders>
          </w:tcPr>
          <w:p w:rsidR="00B05560" w:rsidRPr="00CC477B" w:rsidRDefault="008A0246" w:rsidP="00CC477B">
            <w:pPr>
              <w:tabs>
                <w:tab w:val="left" w:pos="9356"/>
              </w:tabs>
              <w:spacing w:line="240" w:lineRule="auto"/>
              <w:rPr>
                <w:rFonts w:ascii="Times New Roman" w:eastAsia="Times New Roman" w:hAnsi="Times New Roman" w:cs="Times New Roman"/>
                <w:sz w:val="24"/>
                <w:szCs w:val="24"/>
                <w:lang w:eastAsia="ru-RU"/>
              </w:rPr>
            </w:pPr>
            <w:r w:rsidRPr="00CC477B">
              <w:rPr>
                <w:rFonts w:ascii="Times New Roman" w:eastAsia="Times New Roman" w:hAnsi="Times New Roman" w:cs="Times New Roman"/>
                <w:sz w:val="24"/>
                <w:szCs w:val="24"/>
                <w:lang w:val="uk-UA" w:eastAsia="ru-RU"/>
              </w:rPr>
              <w:t>середній</w:t>
            </w:r>
          </w:p>
        </w:tc>
        <w:tc>
          <w:tcPr>
            <w:tcW w:w="2580" w:type="dxa"/>
            <w:tcBorders>
              <w:top w:val="single" w:sz="4" w:space="0" w:color="auto"/>
              <w:left w:val="single" w:sz="4" w:space="0" w:color="auto"/>
              <w:bottom w:val="single" w:sz="4" w:space="0" w:color="auto"/>
              <w:right w:val="single" w:sz="4" w:space="0" w:color="auto"/>
            </w:tcBorders>
          </w:tcPr>
          <w:p w:rsidR="00B05560" w:rsidRPr="00CC477B" w:rsidRDefault="00E9391B" w:rsidP="00CC477B">
            <w:pPr>
              <w:tabs>
                <w:tab w:val="left" w:pos="9356"/>
              </w:tabs>
              <w:spacing w:line="240" w:lineRule="auto"/>
              <w:jc w:val="center"/>
              <w:rPr>
                <w:rFonts w:ascii="Times New Roman" w:eastAsia="Times New Roman" w:hAnsi="Times New Roman" w:cs="Times New Roman"/>
                <w:sz w:val="24"/>
                <w:szCs w:val="24"/>
                <w:lang w:val="uk-UA" w:eastAsia="ru-RU"/>
              </w:rPr>
            </w:pPr>
            <w:r w:rsidRPr="00CC477B">
              <w:rPr>
                <w:rFonts w:ascii="Times New Roman" w:eastAsia="Times New Roman" w:hAnsi="Times New Roman" w:cs="Times New Roman"/>
                <w:sz w:val="24"/>
                <w:szCs w:val="24"/>
                <w:lang w:val="uk-UA" w:eastAsia="ru-RU"/>
              </w:rPr>
              <w:t>42</w:t>
            </w:r>
          </w:p>
        </w:tc>
        <w:tc>
          <w:tcPr>
            <w:tcW w:w="2410" w:type="dxa"/>
            <w:tcBorders>
              <w:top w:val="single" w:sz="4" w:space="0" w:color="auto"/>
              <w:left w:val="single" w:sz="4" w:space="0" w:color="auto"/>
              <w:bottom w:val="single" w:sz="4" w:space="0" w:color="auto"/>
              <w:right w:val="single" w:sz="4" w:space="0" w:color="auto"/>
            </w:tcBorders>
          </w:tcPr>
          <w:p w:rsidR="00B05560" w:rsidRPr="00CC477B" w:rsidRDefault="00E9391B" w:rsidP="00CC477B">
            <w:pPr>
              <w:tabs>
                <w:tab w:val="left" w:pos="9356"/>
              </w:tabs>
              <w:spacing w:line="240" w:lineRule="auto"/>
              <w:jc w:val="center"/>
              <w:rPr>
                <w:rFonts w:ascii="Times New Roman" w:eastAsia="Times New Roman" w:hAnsi="Times New Roman" w:cs="Times New Roman"/>
                <w:sz w:val="24"/>
                <w:szCs w:val="24"/>
                <w:lang w:val="uk-UA" w:eastAsia="ru-RU"/>
              </w:rPr>
            </w:pPr>
            <w:r w:rsidRPr="00CC477B">
              <w:rPr>
                <w:rFonts w:ascii="Times New Roman" w:eastAsia="Times New Roman" w:hAnsi="Times New Roman" w:cs="Times New Roman"/>
                <w:sz w:val="24"/>
                <w:szCs w:val="24"/>
                <w:lang w:val="uk-UA" w:eastAsia="ru-RU"/>
              </w:rPr>
              <w:t>45</w:t>
            </w:r>
          </w:p>
        </w:tc>
        <w:tc>
          <w:tcPr>
            <w:tcW w:w="2523" w:type="dxa"/>
            <w:tcBorders>
              <w:top w:val="single" w:sz="4" w:space="0" w:color="auto"/>
              <w:left w:val="single" w:sz="4" w:space="0" w:color="auto"/>
              <w:bottom w:val="single" w:sz="4" w:space="0" w:color="auto"/>
              <w:right w:val="single" w:sz="4" w:space="0" w:color="auto"/>
            </w:tcBorders>
          </w:tcPr>
          <w:p w:rsidR="00B05560" w:rsidRPr="00CC477B" w:rsidRDefault="00E9391B" w:rsidP="00CC477B">
            <w:pPr>
              <w:tabs>
                <w:tab w:val="left" w:pos="9356"/>
              </w:tabs>
              <w:spacing w:line="240" w:lineRule="auto"/>
              <w:jc w:val="center"/>
              <w:rPr>
                <w:rFonts w:ascii="Times New Roman" w:eastAsia="Times New Roman" w:hAnsi="Times New Roman" w:cs="Times New Roman"/>
                <w:sz w:val="24"/>
                <w:szCs w:val="24"/>
                <w:lang w:eastAsia="ru-RU"/>
              </w:rPr>
            </w:pPr>
            <w:r w:rsidRPr="00CC477B">
              <w:rPr>
                <w:rFonts w:ascii="Times New Roman" w:eastAsia="Times New Roman" w:hAnsi="Times New Roman" w:cs="Times New Roman"/>
                <w:sz w:val="24"/>
                <w:szCs w:val="24"/>
                <w:lang w:val="uk-UA"/>
              </w:rPr>
              <w:t>45</w:t>
            </w:r>
          </w:p>
        </w:tc>
      </w:tr>
      <w:tr w:rsidR="00B05560" w:rsidRPr="00CC477B" w:rsidTr="00E9391B">
        <w:tc>
          <w:tcPr>
            <w:tcW w:w="1985" w:type="dxa"/>
            <w:tcBorders>
              <w:top w:val="single" w:sz="4" w:space="0" w:color="auto"/>
              <w:left w:val="single" w:sz="4" w:space="0" w:color="auto"/>
              <w:bottom w:val="single" w:sz="4" w:space="0" w:color="auto"/>
              <w:right w:val="single" w:sz="4" w:space="0" w:color="auto"/>
            </w:tcBorders>
          </w:tcPr>
          <w:p w:rsidR="00B05560" w:rsidRPr="00CC477B" w:rsidRDefault="008A0246" w:rsidP="00CC477B">
            <w:pPr>
              <w:tabs>
                <w:tab w:val="left" w:pos="9356"/>
              </w:tabs>
              <w:spacing w:line="240" w:lineRule="auto"/>
              <w:rPr>
                <w:rFonts w:ascii="Times New Roman" w:eastAsia="Times New Roman" w:hAnsi="Times New Roman" w:cs="Times New Roman"/>
                <w:sz w:val="24"/>
                <w:szCs w:val="24"/>
                <w:lang w:eastAsia="ru-RU"/>
              </w:rPr>
            </w:pPr>
            <w:r w:rsidRPr="00CC477B">
              <w:rPr>
                <w:rFonts w:ascii="Times New Roman" w:eastAsia="Times New Roman" w:hAnsi="Times New Roman" w:cs="Times New Roman"/>
                <w:sz w:val="24"/>
                <w:szCs w:val="24"/>
                <w:lang w:val="uk-UA" w:eastAsia="ru-RU"/>
              </w:rPr>
              <w:t>н</w:t>
            </w:r>
            <w:r w:rsidR="00B05560" w:rsidRPr="00CC477B">
              <w:rPr>
                <w:rFonts w:ascii="Times New Roman" w:eastAsia="Times New Roman" w:hAnsi="Times New Roman" w:cs="Times New Roman"/>
                <w:sz w:val="24"/>
                <w:szCs w:val="24"/>
                <w:lang w:eastAsia="ru-RU"/>
              </w:rPr>
              <w:t>из</w:t>
            </w:r>
            <w:r w:rsidRPr="00CC477B">
              <w:rPr>
                <w:rFonts w:ascii="Times New Roman" w:eastAsia="Times New Roman" w:hAnsi="Times New Roman" w:cs="Times New Roman"/>
                <w:sz w:val="24"/>
                <w:szCs w:val="24"/>
                <w:lang w:val="uk-UA" w:eastAsia="ru-RU"/>
              </w:rPr>
              <w:t>ь</w:t>
            </w:r>
            <w:r w:rsidR="00B05560" w:rsidRPr="00CC477B">
              <w:rPr>
                <w:rFonts w:ascii="Times New Roman" w:eastAsia="Times New Roman" w:hAnsi="Times New Roman" w:cs="Times New Roman"/>
                <w:sz w:val="24"/>
                <w:szCs w:val="24"/>
                <w:lang w:eastAsia="ru-RU"/>
              </w:rPr>
              <w:t>кий</w:t>
            </w:r>
          </w:p>
        </w:tc>
        <w:tc>
          <w:tcPr>
            <w:tcW w:w="2580" w:type="dxa"/>
            <w:tcBorders>
              <w:top w:val="single" w:sz="4" w:space="0" w:color="auto"/>
              <w:left w:val="single" w:sz="4" w:space="0" w:color="auto"/>
              <w:bottom w:val="single" w:sz="4" w:space="0" w:color="auto"/>
              <w:right w:val="single" w:sz="4" w:space="0" w:color="auto"/>
            </w:tcBorders>
          </w:tcPr>
          <w:p w:rsidR="00B05560" w:rsidRPr="00CC477B" w:rsidRDefault="00E9391B" w:rsidP="00CC477B">
            <w:pPr>
              <w:spacing w:line="240" w:lineRule="auto"/>
              <w:jc w:val="center"/>
              <w:outlineLvl w:val="0"/>
              <w:rPr>
                <w:rFonts w:ascii="Times New Roman" w:eastAsia="Times New Roman" w:hAnsi="Times New Roman" w:cs="Times New Roman"/>
                <w:sz w:val="24"/>
                <w:szCs w:val="24"/>
              </w:rPr>
            </w:pPr>
            <w:r w:rsidRPr="00CC477B">
              <w:rPr>
                <w:rFonts w:ascii="Times New Roman" w:eastAsia="Times New Roman" w:hAnsi="Times New Roman" w:cs="Times New Roman"/>
                <w:sz w:val="24"/>
                <w:szCs w:val="24"/>
                <w:lang w:val="uk-UA"/>
              </w:rPr>
              <w:t>32</w:t>
            </w:r>
          </w:p>
        </w:tc>
        <w:tc>
          <w:tcPr>
            <w:tcW w:w="2410" w:type="dxa"/>
            <w:tcBorders>
              <w:top w:val="single" w:sz="4" w:space="0" w:color="auto"/>
              <w:left w:val="single" w:sz="4" w:space="0" w:color="auto"/>
              <w:bottom w:val="single" w:sz="4" w:space="0" w:color="auto"/>
              <w:right w:val="single" w:sz="4" w:space="0" w:color="auto"/>
            </w:tcBorders>
          </w:tcPr>
          <w:p w:rsidR="00B05560" w:rsidRPr="00CC477B" w:rsidRDefault="00E9391B" w:rsidP="00CC477B">
            <w:pPr>
              <w:tabs>
                <w:tab w:val="left" w:pos="9356"/>
              </w:tabs>
              <w:spacing w:line="240" w:lineRule="auto"/>
              <w:jc w:val="center"/>
              <w:rPr>
                <w:rFonts w:ascii="Times New Roman" w:eastAsia="Times New Roman" w:hAnsi="Times New Roman" w:cs="Times New Roman"/>
                <w:sz w:val="24"/>
                <w:szCs w:val="24"/>
                <w:lang w:val="uk-UA" w:eastAsia="ru-RU"/>
              </w:rPr>
            </w:pPr>
            <w:r w:rsidRPr="00CC477B">
              <w:rPr>
                <w:rFonts w:ascii="Times New Roman" w:eastAsia="Times New Roman" w:hAnsi="Times New Roman" w:cs="Times New Roman"/>
                <w:sz w:val="24"/>
                <w:szCs w:val="24"/>
                <w:lang w:val="uk-UA" w:eastAsia="ru-RU"/>
              </w:rPr>
              <w:t>36</w:t>
            </w:r>
          </w:p>
        </w:tc>
        <w:tc>
          <w:tcPr>
            <w:tcW w:w="2523" w:type="dxa"/>
            <w:tcBorders>
              <w:top w:val="single" w:sz="4" w:space="0" w:color="auto"/>
              <w:left w:val="single" w:sz="4" w:space="0" w:color="auto"/>
              <w:bottom w:val="single" w:sz="4" w:space="0" w:color="auto"/>
              <w:right w:val="single" w:sz="4" w:space="0" w:color="auto"/>
            </w:tcBorders>
          </w:tcPr>
          <w:p w:rsidR="00B05560" w:rsidRPr="00CC477B" w:rsidRDefault="00E9391B" w:rsidP="00CC477B">
            <w:pPr>
              <w:tabs>
                <w:tab w:val="left" w:pos="9356"/>
              </w:tabs>
              <w:spacing w:line="240" w:lineRule="auto"/>
              <w:jc w:val="center"/>
              <w:rPr>
                <w:rFonts w:ascii="Times New Roman" w:eastAsia="Times New Roman" w:hAnsi="Times New Roman" w:cs="Times New Roman"/>
                <w:sz w:val="24"/>
                <w:szCs w:val="24"/>
                <w:lang w:eastAsia="ru-RU"/>
              </w:rPr>
            </w:pPr>
            <w:r w:rsidRPr="00CC477B">
              <w:rPr>
                <w:rFonts w:ascii="Times New Roman" w:eastAsia="Times New Roman" w:hAnsi="Times New Roman" w:cs="Times New Roman"/>
                <w:sz w:val="24"/>
                <w:szCs w:val="24"/>
                <w:lang w:val="uk-UA"/>
              </w:rPr>
              <w:t>37</w:t>
            </w:r>
          </w:p>
        </w:tc>
      </w:tr>
    </w:tbl>
    <w:p w:rsidR="00CC477B" w:rsidRDefault="00CC477B" w:rsidP="00F81363">
      <w:pPr>
        <w:tabs>
          <w:tab w:val="left" w:pos="9356"/>
        </w:tabs>
        <w:spacing w:line="360" w:lineRule="auto"/>
        <w:ind w:firstLine="709"/>
        <w:jc w:val="both"/>
        <w:rPr>
          <w:rFonts w:ascii="Times New Roman" w:eastAsia="Times New Roman" w:hAnsi="Times New Roman" w:cs="Times New Roman"/>
          <w:sz w:val="28"/>
          <w:szCs w:val="28"/>
          <w:lang w:val="uk-UA" w:eastAsia="ru-RU"/>
        </w:rPr>
      </w:pPr>
    </w:p>
    <w:p w:rsidR="00F81363" w:rsidRPr="00F81363" w:rsidRDefault="00263324" w:rsidP="00F81363">
      <w:pPr>
        <w:tabs>
          <w:tab w:val="left" w:pos="9356"/>
        </w:tabs>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Із</w:t>
      </w:r>
      <w:r w:rsidR="00F81363" w:rsidRPr="00CC477B">
        <w:rPr>
          <w:rFonts w:ascii="Times New Roman" w:eastAsia="Times New Roman" w:hAnsi="Times New Roman" w:cs="Times New Roman"/>
          <w:sz w:val="28"/>
          <w:szCs w:val="28"/>
          <w:lang w:val="uk-UA" w:eastAsia="ru-RU"/>
        </w:rPr>
        <w:t xml:space="preserve"> таблиці випливає, що більшість </w:t>
      </w:r>
      <w:r w:rsidR="00CC477B">
        <w:rPr>
          <w:rFonts w:ascii="Times New Roman" w:eastAsia="Times New Roman" w:hAnsi="Times New Roman" w:cs="Times New Roman"/>
          <w:sz w:val="28"/>
          <w:szCs w:val="28"/>
          <w:lang w:val="uk-UA" w:eastAsia="ru-RU"/>
        </w:rPr>
        <w:t>випробуваних</w:t>
      </w:r>
      <w:r w:rsidR="00F81363" w:rsidRPr="00CC477B">
        <w:rPr>
          <w:rFonts w:ascii="Times New Roman" w:eastAsia="Times New Roman" w:hAnsi="Times New Roman" w:cs="Times New Roman"/>
          <w:sz w:val="28"/>
          <w:szCs w:val="28"/>
          <w:lang w:val="uk-UA" w:eastAsia="ru-RU"/>
        </w:rPr>
        <w:t xml:space="preserve"> має </w:t>
      </w:r>
      <w:r w:rsidR="008A0246">
        <w:rPr>
          <w:rFonts w:ascii="Times New Roman" w:eastAsia="Times New Roman" w:hAnsi="Times New Roman" w:cs="Times New Roman"/>
          <w:sz w:val="28"/>
          <w:szCs w:val="28"/>
          <w:lang w:val="uk-UA" w:eastAsia="ru-RU"/>
        </w:rPr>
        <w:t xml:space="preserve">тільки </w:t>
      </w:r>
      <w:r w:rsidR="00F81363" w:rsidRPr="00CC477B">
        <w:rPr>
          <w:rFonts w:ascii="Times New Roman" w:eastAsia="Times New Roman" w:hAnsi="Times New Roman" w:cs="Times New Roman"/>
          <w:sz w:val="28"/>
          <w:szCs w:val="28"/>
          <w:lang w:val="uk-UA" w:eastAsia="ru-RU"/>
        </w:rPr>
        <w:t xml:space="preserve">середній і низький рівень розвитку компонентів емоційної стійкості (МК – 74; КК – 81%, ПК – 82%). </w:t>
      </w:r>
      <w:r w:rsidR="00F81363" w:rsidRPr="00F81363">
        <w:rPr>
          <w:rFonts w:ascii="Times New Roman" w:eastAsia="Times New Roman" w:hAnsi="Times New Roman" w:cs="Times New Roman"/>
          <w:sz w:val="28"/>
          <w:szCs w:val="28"/>
          <w:lang w:eastAsia="ru-RU"/>
        </w:rPr>
        <w:t>Цей факт свідчить про недостатню сформованість емоційної стійкості студентів. Особливу тривогу виклика</w:t>
      </w:r>
      <w:r>
        <w:rPr>
          <w:rFonts w:ascii="Times New Roman" w:eastAsia="Times New Roman" w:hAnsi="Times New Roman" w:cs="Times New Roman"/>
          <w:sz w:val="28"/>
          <w:szCs w:val="28"/>
          <w:lang w:val="uk-UA" w:eastAsia="ru-RU"/>
        </w:rPr>
        <w:t>ють</w:t>
      </w:r>
      <w:r w:rsidR="00F81363" w:rsidRPr="00F81363">
        <w:rPr>
          <w:rFonts w:ascii="Times New Roman" w:eastAsia="Times New Roman" w:hAnsi="Times New Roman" w:cs="Times New Roman"/>
          <w:sz w:val="28"/>
          <w:szCs w:val="28"/>
          <w:lang w:eastAsia="ru-RU"/>
        </w:rPr>
        <w:t xml:space="preserve"> показники МК (мотиваційний компонент) та КК (когнітивний компонент).</w:t>
      </w:r>
    </w:p>
    <w:p w:rsidR="00F81363" w:rsidRPr="00F81363" w:rsidRDefault="00F81363" w:rsidP="00F81363">
      <w:pPr>
        <w:tabs>
          <w:tab w:val="left" w:pos="9356"/>
        </w:tabs>
        <w:spacing w:line="360" w:lineRule="auto"/>
        <w:ind w:firstLine="709"/>
        <w:jc w:val="both"/>
        <w:rPr>
          <w:rFonts w:ascii="Times New Roman" w:eastAsia="Times New Roman" w:hAnsi="Times New Roman" w:cs="Times New Roman"/>
          <w:sz w:val="28"/>
          <w:szCs w:val="28"/>
          <w:lang w:eastAsia="ru-RU"/>
        </w:rPr>
      </w:pPr>
      <w:r w:rsidRPr="00F81363">
        <w:rPr>
          <w:rFonts w:ascii="Times New Roman" w:eastAsia="Times New Roman" w:hAnsi="Times New Roman" w:cs="Times New Roman"/>
          <w:sz w:val="28"/>
          <w:szCs w:val="28"/>
          <w:lang w:eastAsia="ru-RU"/>
        </w:rPr>
        <w:t xml:space="preserve">З'ясувалося, що значна частина </w:t>
      </w:r>
      <w:r w:rsidR="00CC477B">
        <w:rPr>
          <w:rFonts w:ascii="Times New Roman" w:eastAsia="Times New Roman" w:hAnsi="Times New Roman" w:cs="Times New Roman"/>
          <w:sz w:val="28"/>
          <w:szCs w:val="28"/>
          <w:lang w:eastAsia="ru-RU"/>
        </w:rPr>
        <w:t>випробуваних</w:t>
      </w:r>
      <w:r w:rsidRPr="00F81363">
        <w:rPr>
          <w:rFonts w:ascii="Times New Roman" w:eastAsia="Times New Roman" w:hAnsi="Times New Roman" w:cs="Times New Roman"/>
          <w:sz w:val="28"/>
          <w:szCs w:val="28"/>
          <w:lang w:eastAsia="ru-RU"/>
        </w:rPr>
        <w:t xml:space="preserve"> надмірно чутливі до стресогенних ситуацій,</w:t>
      </w:r>
      <w:r w:rsidR="00263324">
        <w:rPr>
          <w:rFonts w:ascii="Times New Roman" w:eastAsia="Times New Roman" w:hAnsi="Times New Roman" w:cs="Times New Roman"/>
          <w:sz w:val="28"/>
          <w:szCs w:val="28"/>
          <w:lang w:val="uk-UA" w:eastAsia="ru-RU"/>
        </w:rPr>
        <w:t xml:space="preserve"> вони</w:t>
      </w:r>
      <w:r w:rsidRPr="00F81363">
        <w:rPr>
          <w:rFonts w:ascii="Times New Roman" w:eastAsia="Times New Roman" w:hAnsi="Times New Roman" w:cs="Times New Roman"/>
          <w:sz w:val="28"/>
          <w:szCs w:val="28"/>
          <w:lang w:eastAsia="ru-RU"/>
        </w:rPr>
        <w:t xml:space="preserve"> легко збудливі, часто переживають негативні емоційні стани, у багатьох досить висока ситуативна і особистісна тривожність. Вони також не вміють отримувати відомості </w:t>
      </w:r>
      <w:r w:rsidR="00263324">
        <w:rPr>
          <w:rFonts w:ascii="Times New Roman" w:eastAsia="Times New Roman" w:hAnsi="Times New Roman" w:cs="Times New Roman"/>
          <w:sz w:val="28"/>
          <w:szCs w:val="28"/>
          <w:lang w:val="uk-UA" w:eastAsia="ru-RU"/>
        </w:rPr>
        <w:t>щодо</w:t>
      </w:r>
      <w:r w:rsidRPr="00F81363">
        <w:rPr>
          <w:rFonts w:ascii="Times New Roman" w:eastAsia="Times New Roman" w:hAnsi="Times New Roman" w:cs="Times New Roman"/>
          <w:sz w:val="28"/>
          <w:szCs w:val="28"/>
          <w:lang w:eastAsia="ru-RU"/>
        </w:rPr>
        <w:t xml:space="preserve"> умов навколишнього середовища, що змінюються, </w:t>
      </w:r>
      <w:r w:rsidR="00263324">
        <w:rPr>
          <w:rFonts w:ascii="Times New Roman" w:eastAsia="Times New Roman" w:hAnsi="Times New Roman" w:cs="Times New Roman"/>
          <w:sz w:val="28"/>
          <w:szCs w:val="28"/>
          <w:lang w:val="uk-UA" w:eastAsia="ru-RU"/>
        </w:rPr>
        <w:t xml:space="preserve">а також </w:t>
      </w:r>
      <w:r w:rsidRPr="00F81363">
        <w:rPr>
          <w:rFonts w:ascii="Times New Roman" w:eastAsia="Times New Roman" w:hAnsi="Times New Roman" w:cs="Times New Roman"/>
          <w:sz w:val="28"/>
          <w:szCs w:val="28"/>
          <w:lang w:eastAsia="ru-RU"/>
        </w:rPr>
        <w:t>проводити аналіз стресогенності ситуацій і розуміти їх контекст,</w:t>
      </w:r>
      <w:r w:rsidR="00263324">
        <w:rPr>
          <w:rFonts w:ascii="Times New Roman" w:eastAsia="Times New Roman" w:hAnsi="Times New Roman" w:cs="Times New Roman"/>
          <w:sz w:val="28"/>
          <w:szCs w:val="28"/>
          <w:lang w:val="uk-UA" w:eastAsia="ru-RU"/>
        </w:rPr>
        <w:t xml:space="preserve"> а</w:t>
      </w:r>
      <w:r w:rsidRPr="00F81363">
        <w:rPr>
          <w:rFonts w:ascii="Times New Roman" w:eastAsia="Times New Roman" w:hAnsi="Times New Roman" w:cs="Times New Roman"/>
          <w:sz w:val="28"/>
          <w:szCs w:val="28"/>
          <w:lang w:eastAsia="ru-RU"/>
        </w:rPr>
        <w:t xml:space="preserve"> на підставі знань минулого досвіду передбачати наслідки власних емоційних реакцій і т.п.</w:t>
      </w:r>
    </w:p>
    <w:p w:rsidR="00F81363" w:rsidRPr="00F81363" w:rsidRDefault="00F81363" w:rsidP="00F81363">
      <w:pPr>
        <w:tabs>
          <w:tab w:val="left" w:pos="9356"/>
        </w:tabs>
        <w:spacing w:line="360" w:lineRule="auto"/>
        <w:ind w:firstLine="709"/>
        <w:jc w:val="both"/>
        <w:rPr>
          <w:rFonts w:ascii="Times New Roman" w:eastAsia="Times New Roman" w:hAnsi="Times New Roman" w:cs="Times New Roman"/>
          <w:sz w:val="28"/>
          <w:szCs w:val="28"/>
          <w:lang w:eastAsia="ru-RU"/>
        </w:rPr>
      </w:pPr>
      <w:r w:rsidRPr="00F81363">
        <w:rPr>
          <w:rFonts w:ascii="Times New Roman" w:eastAsia="Times New Roman" w:hAnsi="Times New Roman" w:cs="Times New Roman"/>
          <w:sz w:val="28"/>
          <w:szCs w:val="28"/>
          <w:lang w:eastAsia="ru-RU"/>
        </w:rPr>
        <w:t>І все ж таки, аналіз табл. 2.4 не дає нам інформації про тих студентів, у яких найчастіше виявляється низький рівень значень за окремими показниками. Саме тому за результатами діагностики показників емоційної стійкості у кожного студента ми вирахували усереднений показник емоційної стійкості за формулою:</w:t>
      </w:r>
    </w:p>
    <w:p w:rsidR="00F81363" w:rsidRPr="00F81363" w:rsidRDefault="00263324" w:rsidP="00F81363">
      <w:pPr>
        <w:tabs>
          <w:tab w:val="left" w:pos="9356"/>
        </w:tabs>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ПЕ</w:t>
      </w:r>
      <w:r>
        <w:rPr>
          <w:rFonts w:ascii="Times New Roman" w:eastAsia="Times New Roman" w:hAnsi="Times New Roman" w:cs="Times New Roman"/>
          <w:sz w:val="28"/>
          <w:szCs w:val="28"/>
          <w:lang w:val="uk-UA" w:eastAsia="ru-RU"/>
        </w:rPr>
        <w:t>С</w:t>
      </w:r>
      <w:r w:rsidR="00F81363" w:rsidRPr="00F81363">
        <w:rPr>
          <w:rFonts w:ascii="Times New Roman" w:eastAsia="Times New Roman" w:hAnsi="Times New Roman" w:cs="Times New Roman"/>
          <w:sz w:val="28"/>
          <w:szCs w:val="28"/>
          <w:lang w:eastAsia="ru-RU"/>
        </w:rPr>
        <w:t xml:space="preserve"> = (МК + КК + ПК)</w:t>
      </w:r>
      <w:r w:rsidR="00CC477B">
        <w:rPr>
          <w:rFonts w:ascii="Times New Roman" w:eastAsia="Times New Roman" w:hAnsi="Times New Roman" w:cs="Times New Roman"/>
          <w:sz w:val="28"/>
          <w:szCs w:val="28"/>
          <w:lang w:val="uk-UA" w:eastAsia="ru-RU"/>
        </w:rPr>
        <w:t xml:space="preserve"> </w:t>
      </w:r>
      <w:r w:rsidR="00F81363" w:rsidRPr="00F81363">
        <w:rPr>
          <w:rFonts w:ascii="Times New Roman" w:eastAsia="Times New Roman" w:hAnsi="Times New Roman" w:cs="Times New Roman"/>
          <w:sz w:val="28"/>
          <w:szCs w:val="28"/>
          <w:lang w:eastAsia="ru-RU"/>
        </w:rPr>
        <w:t>: 3.</w:t>
      </w:r>
    </w:p>
    <w:p w:rsidR="00F57DA8" w:rsidRDefault="00F81363" w:rsidP="00F81363">
      <w:pPr>
        <w:tabs>
          <w:tab w:val="left" w:pos="9356"/>
        </w:tabs>
        <w:spacing w:line="360" w:lineRule="auto"/>
        <w:ind w:firstLine="709"/>
        <w:jc w:val="both"/>
        <w:rPr>
          <w:rFonts w:ascii="Times New Roman" w:eastAsia="Times New Roman" w:hAnsi="Times New Roman" w:cs="Times New Roman"/>
          <w:sz w:val="28"/>
          <w:szCs w:val="28"/>
          <w:lang w:eastAsia="ru-RU"/>
        </w:rPr>
      </w:pPr>
      <w:r w:rsidRPr="00F81363">
        <w:rPr>
          <w:rFonts w:ascii="Times New Roman" w:eastAsia="Times New Roman" w:hAnsi="Times New Roman" w:cs="Times New Roman"/>
          <w:sz w:val="28"/>
          <w:szCs w:val="28"/>
          <w:lang w:eastAsia="ru-RU"/>
        </w:rPr>
        <w:t xml:space="preserve">Аналіз даних показав, що з усіх студентів найбільше потребують формування емоційної стійкості 19 осіб. При цьому слід зауважити, що майже всі інші студенти, хоча б за одним показником емоційної стійкості, мають низькі </w:t>
      </w:r>
      <w:r w:rsidRPr="00F81363">
        <w:rPr>
          <w:rFonts w:ascii="Times New Roman" w:eastAsia="Times New Roman" w:hAnsi="Times New Roman" w:cs="Times New Roman"/>
          <w:sz w:val="28"/>
          <w:szCs w:val="28"/>
          <w:lang w:eastAsia="ru-RU"/>
        </w:rPr>
        <w:lastRenderedPageBreak/>
        <w:t>або середні значення. Слід зауважити, що із зазначених 19 осіб виявили бажання брати участь у програмі формування емоційної стійкості 14 студентів. Тому формуючий експеримент проводитиметься за участю цих студентів.</w:t>
      </w:r>
    </w:p>
    <w:p w:rsidR="00F81363" w:rsidRDefault="00F81363" w:rsidP="00F81363">
      <w:pPr>
        <w:tabs>
          <w:tab w:val="left" w:pos="9356"/>
        </w:tabs>
        <w:spacing w:line="360" w:lineRule="auto"/>
        <w:ind w:firstLine="709"/>
        <w:jc w:val="both"/>
        <w:rPr>
          <w:rFonts w:ascii="Times New Roman" w:eastAsia="Times New Roman" w:hAnsi="Times New Roman" w:cs="Times New Roman"/>
          <w:sz w:val="28"/>
          <w:szCs w:val="28"/>
          <w:lang w:eastAsia="ru-RU"/>
        </w:rPr>
      </w:pPr>
    </w:p>
    <w:p w:rsidR="00F57DA8" w:rsidRPr="00F57DA8" w:rsidRDefault="00F57DA8" w:rsidP="00F57DA8">
      <w:pPr>
        <w:spacing w:line="360" w:lineRule="auto"/>
        <w:ind w:firstLine="720"/>
        <w:contextualSpacing/>
        <w:jc w:val="both"/>
        <w:rPr>
          <w:rFonts w:ascii="Times New Roman" w:eastAsia="Times New Roman" w:hAnsi="Times New Roman" w:cs="Times New Roman"/>
          <w:sz w:val="28"/>
          <w:szCs w:val="28"/>
          <w:lang w:eastAsia="ru-RU"/>
        </w:rPr>
      </w:pPr>
    </w:p>
    <w:p w:rsidR="00D141DE" w:rsidRPr="00D141DE" w:rsidRDefault="00D141DE" w:rsidP="00D141DE">
      <w:pPr>
        <w:tabs>
          <w:tab w:val="left" w:pos="540"/>
        </w:tabs>
        <w:spacing w:line="360" w:lineRule="auto"/>
        <w:jc w:val="center"/>
        <w:rPr>
          <w:rFonts w:ascii="Times New Roman" w:eastAsia="Times New Roman" w:hAnsi="Times New Roman" w:cs="Times New Roman"/>
          <w:b/>
          <w:bCs/>
          <w:iCs/>
          <w:sz w:val="28"/>
          <w:szCs w:val="28"/>
          <w:lang w:val="uk-UA" w:eastAsia="ru-RU"/>
        </w:rPr>
      </w:pPr>
      <w:r w:rsidRPr="00D141DE">
        <w:rPr>
          <w:rFonts w:ascii="Times New Roman" w:eastAsia="Times New Roman" w:hAnsi="Times New Roman" w:cs="Times New Roman"/>
          <w:b/>
          <w:bCs/>
          <w:iCs/>
          <w:sz w:val="28"/>
          <w:szCs w:val="28"/>
          <w:lang w:val="uk-UA" w:eastAsia="ru-RU"/>
        </w:rPr>
        <w:t>Висновок до другого розділу</w:t>
      </w:r>
    </w:p>
    <w:p w:rsidR="00F81363" w:rsidRPr="00F81363" w:rsidRDefault="00F81363" w:rsidP="00F81363">
      <w:pPr>
        <w:tabs>
          <w:tab w:val="left" w:pos="9356"/>
        </w:tabs>
        <w:spacing w:line="360" w:lineRule="auto"/>
        <w:ind w:firstLine="709"/>
        <w:jc w:val="both"/>
        <w:rPr>
          <w:rFonts w:ascii="Times New Roman" w:eastAsia="Times New Roman" w:hAnsi="Times New Roman" w:cs="Times New Roman"/>
          <w:sz w:val="28"/>
          <w:szCs w:val="28"/>
          <w:lang w:val="uk-UA" w:eastAsia="ru-RU"/>
        </w:rPr>
      </w:pPr>
      <w:r w:rsidRPr="00F81363">
        <w:rPr>
          <w:rFonts w:ascii="Times New Roman" w:eastAsia="Times New Roman" w:hAnsi="Times New Roman" w:cs="Times New Roman"/>
          <w:sz w:val="28"/>
          <w:szCs w:val="28"/>
          <w:lang w:val="uk-UA" w:eastAsia="ru-RU"/>
        </w:rPr>
        <w:t>Розроблено етапи емпіричного дослідження емоційної стійкості студентів у вищому навчальном</w:t>
      </w:r>
      <w:r w:rsidR="00263324">
        <w:rPr>
          <w:rFonts w:ascii="Times New Roman" w:eastAsia="Times New Roman" w:hAnsi="Times New Roman" w:cs="Times New Roman"/>
          <w:sz w:val="28"/>
          <w:szCs w:val="28"/>
          <w:lang w:val="uk-UA" w:eastAsia="ru-RU"/>
        </w:rPr>
        <w:t>у закладі, мета яких полягала: у</w:t>
      </w:r>
      <w:r w:rsidRPr="00F81363">
        <w:rPr>
          <w:rFonts w:ascii="Times New Roman" w:eastAsia="Times New Roman" w:hAnsi="Times New Roman" w:cs="Times New Roman"/>
          <w:sz w:val="28"/>
          <w:szCs w:val="28"/>
          <w:lang w:val="uk-UA" w:eastAsia="ru-RU"/>
        </w:rPr>
        <w:t xml:space="preserve"> організації емпіричного дослідження, обґрунтуванні репрезентативної вибірки; підборі методичного інструментарію, спрямованого на діагностику психічних явищ, що вивчаються; розробці та проведенні програми формування емоційної стійкості. Підбір діагностичного інструментарію для дослідження поінформованості, ступеня виразності та визначення рівня емоційної стійкості у студентів провадився за допомогою бесід, спостережень</w:t>
      </w:r>
      <w:r w:rsidR="00263324">
        <w:rPr>
          <w:rFonts w:ascii="Times New Roman" w:eastAsia="Times New Roman" w:hAnsi="Times New Roman" w:cs="Times New Roman"/>
          <w:sz w:val="28"/>
          <w:szCs w:val="28"/>
          <w:lang w:val="uk-UA" w:eastAsia="ru-RU"/>
        </w:rPr>
        <w:t xml:space="preserve"> і</w:t>
      </w:r>
      <w:r w:rsidRPr="00F81363">
        <w:rPr>
          <w:rFonts w:ascii="Times New Roman" w:eastAsia="Times New Roman" w:hAnsi="Times New Roman" w:cs="Times New Roman"/>
          <w:sz w:val="28"/>
          <w:szCs w:val="28"/>
          <w:lang w:val="uk-UA" w:eastAsia="ru-RU"/>
        </w:rPr>
        <w:t xml:space="preserve"> методу експертних оцінок.</w:t>
      </w:r>
    </w:p>
    <w:p w:rsidR="00F81363" w:rsidRPr="009466AA" w:rsidRDefault="00F81363" w:rsidP="00F81363">
      <w:pPr>
        <w:tabs>
          <w:tab w:val="left" w:pos="9356"/>
        </w:tabs>
        <w:spacing w:line="360" w:lineRule="auto"/>
        <w:ind w:firstLine="709"/>
        <w:jc w:val="both"/>
        <w:rPr>
          <w:rFonts w:ascii="Times New Roman" w:eastAsia="Times New Roman" w:hAnsi="Times New Roman" w:cs="Times New Roman"/>
          <w:sz w:val="28"/>
          <w:szCs w:val="28"/>
          <w:highlight w:val="yellow"/>
          <w:lang w:val="uk-UA" w:eastAsia="ru-RU"/>
        </w:rPr>
      </w:pPr>
      <w:r w:rsidRPr="00F81363">
        <w:rPr>
          <w:rFonts w:ascii="Times New Roman" w:eastAsia="Times New Roman" w:hAnsi="Times New Roman" w:cs="Times New Roman"/>
          <w:sz w:val="28"/>
          <w:szCs w:val="28"/>
          <w:lang w:val="uk-UA" w:eastAsia="ru-RU"/>
        </w:rPr>
        <w:t xml:space="preserve">Рівень сформованості емоційної стійкості визначався за допомогою оригінальної анкети та модифікованої методики Т. Дембо-С. Рубінштейн </w:t>
      </w:r>
      <w:r w:rsidR="00242EB4">
        <w:rPr>
          <w:rFonts w:ascii="Times New Roman" w:eastAsia="Times New Roman" w:hAnsi="Times New Roman" w:cs="Times New Roman"/>
          <w:sz w:val="28"/>
          <w:szCs w:val="28"/>
          <w:lang w:val="uk-UA" w:eastAsia="ru-RU"/>
        </w:rPr>
        <w:t>«</w:t>
      </w:r>
      <w:r w:rsidRPr="00F81363">
        <w:rPr>
          <w:rFonts w:ascii="Times New Roman" w:eastAsia="Times New Roman" w:hAnsi="Times New Roman" w:cs="Times New Roman"/>
          <w:sz w:val="28"/>
          <w:szCs w:val="28"/>
          <w:lang w:val="uk-UA" w:eastAsia="ru-RU"/>
        </w:rPr>
        <w:t>Розміщення себе на шкалах емоційної стійкості</w:t>
      </w:r>
      <w:r w:rsidR="00242EB4">
        <w:rPr>
          <w:rFonts w:ascii="Times New Roman" w:eastAsia="Times New Roman" w:hAnsi="Times New Roman" w:cs="Times New Roman"/>
          <w:sz w:val="28"/>
          <w:szCs w:val="28"/>
          <w:lang w:val="uk-UA" w:eastAsia="ru-RU"/>
        </w:rPr>
        <w:t>»</w:t>
      </w:r>
      <w:r w:rsidRPr="00F81363">
        <w:rPr>
          <w:rFonts w:ascii="Times New Roman" w:eastAsia="Times New Roman" w:hAnsi="Times New Roman" w:cs="Times New Roman"/>
          <w:sz w:val="28"/>
          <w:szCs w:val="28"/>
          <w:lang w:val="uk-UA" w:eastAsia="ru-RU"/>
        </w:rPr>
        <w:t xml:space="preserve">. Роботу </w:t>
      </w:r>
      <w:r w:rsidR="00263324">
        <w:rPr>
          <w:rFonts w:ascii="Times New Roman" w:eastAsia="Times New Roman" w:hAnsi="Times New Roman" w:cs="Times New Roman"/>
          <w:sz w:val="28"/>
          <w:szCs w:val="28"/>
          <w:lang w:val="uk-UA" w:eastAsia="ru-RU"/>
        </w:rPr>
        <w:t>і</w:t>
      </w:r>
      <w:r w:rsidRPr="00F81363">
        <w:rPr>
          <w:rFonts w:ascii="Times New Roman" w:eastAsia="Times New Roman" w:hAnsi="Times New Roman" w:cs="Times New Roman"/>
          <w:sz w:val="28"/>
          <w:szCs w:val="28"/>
          <w:lang w:val="uk-UA" w:eastAsia="ru-RU"/>
        </w:rPr>
        <w:t xml:space="preserve">з цими методиками здійснював весь контингент </w:t>
      </w:r>
      <w:r w:rsidR="00CC477B">
        <w:rPr>
          <w:rFonts w:ascii="Times New Roman" w:eastAsia="Times New Roman" w:hAnsi="Times New Roman" w:cs="Times New Roman"/>
          <w:sz w:val="28"/>
          <w:szCs w:val="28"/>
          <w:lang w:val="uk-UA" w:eastAsia="ru-RU"/>
        </w:rPr>
        <w:t>випробуваних</w:t>
      </w:r>
      <w:r w:rsidR="00263324">
        <w:rPr>
          <w:rFonts w:ascii="Times New Roman" w:eastAsia="Times New Roman" w:hAnsi="Times New Roman" w:cs="Times New Roman"/>
          <w:sz w:val="28"/>
          <w:szCs w:val="28"/>
          <w:lang w:val="uk-UA" w:eastAsia="ru-RU"/>
        </w:rPr>
        <w:t xml:space="preserve"> </w:t>
      </w:r>
      <w:r w:rsidRPr="009466AA">
        <w:rPr>
          <w:rFonts w:ascii="Times New Roman" w:eastAsia="Times New Roman" w:hAnsi="Times New Roman" w:cs="Times New Roman"/>
          <w:sz w:val="28"/>
          <w:szCs w:val="28"/>
          <w:lang w:val="uk-UA" w:eastAsia="ru-RU"/>
        </w:rPr>
        <w:t>(56 студентів). Більшість випробуваних має середній і низький рівень розвитку компонентів емоційної стійкості (МК – 74; КК – 81%, ПК – 82%). Цей факт свідчить про недостатню сформованість емоційної стійкості студентів. Особливу тривогу виклика</w:t>
      </w:r>
      <w:r w:rsidR="00FF11B6">
        <w:rPr>
          <w:rFonts w:ascii="Times New Roman" w:eastAsia="Times New Roman" w:hAnsi="Times New Roman" w:cs="Times New Roman"/>
          <w:sz w:val="28"/>
          <w:szCs w:val="28"/>
          <w:lang w:val="uk-UA" w:eastAsia="ru-RU"/>
        </w:rPr>
        <w:t>ють</w:t>
      </w:r>
      <w:r w:rsidRPr="009466AA">
        <w:rPr>
          <w:rFonts w:ascii="Times New Roman" w:eastAsia="Times New Roman" w:hAnsi="Times New Roman" w:cs="Times New Roman"/>
          <w:sz w:val="28"/>
          <w:szCs w:val="28"/>
          <w:lang w:val="uk-UA" w:eastAsia="ru-RU"/>
        </w:rPr>
        <w:t xml:space="preserve"> показники МК (мотиваційний компонент) та КК (когнітивний компонент). Слід зазначити, що брати участь у програмі формування емоційної стійкості </w:t>
      </w:r>
      <w:r w:rsidR="00FF11B6" w:rsidRPr="009466AA">
        <w:rPr>
          <w:rFonts w:ascii="Times New Roman" w:eastAsia="Times New Roman" w:hAnsi="Times New Roman" w:cs="Times New Roman"/>
          <w:sz w:val="28"/>
          <w:szCs w:val="28"/>
          <w:lang w:val="uk-UA" w:eastAsia="ru-RU"/>
        </w:rPr>
        <w:t xml:space="preserve">виявили бажання </w:t>
      </w:r>
      <w:r w:rsidRPr="009466AA">
        <w:rPr>
          <w:rFonts w:ascii="Times New Roman" w:eastAsia="Times New Roman" w:hAnsi="Times New Roman" w:cs="Times New Roman"/>
          <w:sz w:val="28"/>
          <w:szCs w:val="28"/>
          <w:lang w:val="uk-UA" w:eastAsia="ru-RU"/>
        </w:rPr>
        <w:t>14 студентів із низьким рівнем розвитку емоційної стійкості.</w:t>
      </w:r>
    </w:p>
    <w:p w:rsidR="006A2B10" w:rsidRDefault="006A2B10" w:rsidP="00E825CF">
      <w:pPr>
        <w:shd w:val="clear" w:color="auto" w:fill="FFFFFF"/>
        <w:tabs>
          <w:tab w:val="left" w:pos="1901"/>
        </w:tabs>
        <w:spacing w:line="360" w:lineRule="auto"/>
        <w:ind w:firstLine="709"/>
        <w:jc w:val="both"/>
        <w:rPr>
          <w:rFonts w:ascii="Times New Roman" w:eastAsia="Times New Roman" w:hAnsi="Times New Roman" w:cs="Times New Roman"/>
          <w:sz w:val="28"/>
          <w:szCs w:val="28"/>
          <w:lang w:val="uk-UA" w:eastAsia="ru-RU"/>
        </w:rPr>
      </w:pPr>
    </w:p>
    <w:p w:rsidR="00723D30" w:rsidRDefault="00723D30" w:rsidP="00E825CF">
      <w:pPr>
        <w:shd w:val="clear" w:color="auto" w:fill="FFFFFF"/>
        <w:tabs>
          <w:tab w:val="left" w:pos="1901"/>
        </w:tabs>
        <w:spacing w:line="360" w:lineRule="auto"/>
        <w:ind w:firstLine="709"/>
        <w:jc w:val="both"/>
        <w:rPr>
          <w:rFonts w:ascii="Times New Roman" w:eastAsia="Times New Roman" w:hAnsi="Times New Roman" w:cs="Times New Roman"/>
          <w:sz w:val="28"/>
          <w:szCs w:val="28"/>
          <w:lang w:val="uk-UA" w:eastAsia="ru-RU"/>
        </w:rPr>
      </w:pPr>
    </w:p>
    <w:p w:rsidR="00723D30" w:rsidRDefault="00723D30" w:rsidP="00E825CF">
      <w:pPr>
        <w:shd w:val="clear" w:color="auto" w:fill="FFFFFF"/>
        <w:tabs>
          <w:tab w:val="left" w:pos="1901"/>
        </w:tabs>
        <w:spacing w:line="360" w:lineRule="auto"/>
        <w:ind w:firstLine="709"/>
        <w:jc w:val="both"/>
        <w:rPr>
          <w:rFonts w:ascii="Times New Roman" w:eastAsia="Times New Roman" w:hAnsi="Times New Roman" w:cs="Times New Roman"/>
          <w:sz w:val="28"/>
          <w:szCs w:val="28"/>
          <w:lang w:val="uk-UA" w:eastAsia="ru-RU"/>
        </w:rPr>
      </w:pPr>
    </w:p>
    <w:p w:rsidR="00723D30" w:rsidRDefault="00723D30" w:rsidP="00E825CF">
      <w:pPr>
        <w:shd w:val="clear" w:color="auto" w:fill="FFFFFF"/>
        <w:tabs>
          <w:tab w:val="left" w:pos="1901"/>
        </w:tabs>
        <w:spacing w:line="360" w:lineRule="auto"/>
        <w:ind w:firstLine="709"/>
        <w:jc w:val="both"/>
        <w:rPr>
          <w:rFonts w:ascii="Times New Roman" w:eastAsia="Times New Roman" w:hAnsi="Times New Roman" w:cs="Times New Roman"/>
          <w:sz w:val="28"/>
          <w:szCs w:val="28"/>
          <w:lang w:val="uk-UA" w:eastAsia="ru-RU"/>
        </w:rPr>
      </w:pPr>
    </w:p>
    <w:p w:rsidR="00723D30" w:rsidRDefault="00723D30" w:rsidP="00E825CF">
      <w:pPr>
        <w:shd w:val="clear" w:color="auto" w:fill="FFFFFF"/>
        <w:tabs>
          <w:tab w:val="left" w:pos="1901"/>
        </w:tabs>
        <w:spacing w:line="360" w:lineRule="auto"/>
        <w:ind w:firstLine="709"/>
        <w:jc w:val="both"/>
        <w:rPr>
          <w:rFonts w:ascii="Times New Roman" w:eastAsia="Times New Roman" w:hAnsi="Times New Roman" w:cs="Times New Roman"/>
          <w:sz w:val="28"/>
          <w:szCs w:val="28"/>
          <w:lang w:val="uk-UA" w:eastAsia="ru-RU"/>
        </w:rPr>
      </w:pPr>
    </w:p>
    <w:p w:rsidR="00723D30" w:rsidRDefault="00723D30" w:rsidP="00E825CF">
      <w:pPr>
        <w:shd w:val="clear" w:color="auto" w:fill="FFFFFF"/>
        <w:tabs>
          <w:tab w:val="left" w:pos="1901"/>
        </w:tabs>
        <w:spacing w:line="360" w:lineRule="auto"/>
        <w:ind w:firstLine="709"/>
        <w:jc w:val="both"/>
        <w:rPr>
          <w:rFonts w:ascii="Times New Roman" w:eastAsia="Times New Roman" w:hAnsi="Times New Roman" w:cs="Times New Roman"/>
          <w:sz w:val="28"/>
          <w:szCs w:val="28"/>
          <w:lang w:val="uk-UA" w:eastAsia="ru-RU"/>
        </w:rPr>
      </w:pPr>
    </w:p>
    <w:p w:rsidR="00723D30" w:rsidRDefault="00723D30" w:rsidP="00E825CF">
      <w:pPr>
        <w:shd w:val="clear" w:color="auto" w:fill="FFFFFF"/>
        <w:tabs>
          <w:tab w:val="left" w:pos="1901"/>
        </w:tabs>
        <w:spacing w:line="360" w:lineRule="auto"/>
        <w:ind w:firstLine="709"/>
        <w:jc w:val="both"/>
        <w:rPr>
          <w:rFonts w:ascii="Times New Roman" w:eastAsia="Times New Roman" w:hAnsi="Times New Roman" w:cs="Times New Roman"/>
          <w:sz w:val="28"/>
          <w:szCs w:val="28"/>
          <w:lang w:val="uk-UA" w:eastAsia="ru-RU"/>
        </w:rPr>
      </w:pPr>
    </w:p>
    <w:p w:rsidR="00D141DE" w:rsidRPr="00D141DE" w:rsidRDefault="00D141DE" w:rsidP="00D141DE">
      <w:pPr>
        <w:suppressAutoHyphens/>
        <w:spacing w:line="360" w:lineRule="auto"/>
        <w:jc w:val="center"/>
        <w:rPr>
          <w:rFonts w:ascii="Times New Roman" w:eastAsia="Times New Roman" w:hAnsi="Times New Roman" w:cs="Times New Roman"/>
          <w:b/>
          <w:iCs/>
          <w:caps/>
          <w:sz w:val="28"/>
          <w:szCs w:val="28"/>
          <w:lang w:val="uk-UA" w:eastAsia="ru-RU"/>
        </w:rPr>
      </w:pPr>
      <w:r w:rsidRPr="00D141DE">
        <w:rPr>
          <w:rFonts w:ascii="Times New Roman" w:eastAsia="Times New Roman" w:hAnsi="Times New Roman" w:cs="Times New Roman"/>
          <w:b/>
          <w:iCs/>
          <w:caps/>
          <w:sz w:val="28"/>
          <w:szCs w:val="28"/>
          <w:lang w:val="uk-UA" w:eastAsia="ru-RU"/>
        </w:rPr>
        <w:lastRenderedPageBreak/>
        <w:t>Розділ 3</w:t>
      </w:r>
    </w:p>
    <w:p w:rsidR="00D141DE" w:rsidRPr="00D141DE" w:rsidRDefault="00D141DE" w:rsidP="00D141DE">
      <w:pPr>
        <w:suppressAutoHyphens/>
        <w:spacing w:line="360" w:lineRule="auto"/>
        <w:jc w:val="center"/>
        <w:rPr>
          <w:rFonts w:ascii="Times New Roman" w:eastAsia="Times New Roman" w:hAnsi="Times New Roman" w:cs="Times New Roman"/>
          <w:b/>
          <w:bCs/>
          <w:iCs/>
          <w:caps/>
          <w:sz w:val="28"/>
          <w:szCs w:val="28"/>
          <w:lang w:val="uk-UA" w:eastAsia="ru-RU"/>
        </w:rPr>
      </w:pPr>
      <w:r w:rsidRPr="00D141DE">
        <w:rPr>
          <w:rFonts w:ascii="Times New Roman" w:eastAsia="Times New Roman" w:hAnsi="Times New Roman" w:cs="Times New Roman"/>
          <w:b/>
          <w:bCs/>
          <w:iCs/>
          <w:caps/>
          <w:sz w:val="28"/>
          <w:szCs w:val="28"/>
          <w:lang w:val="uk-UA" w:eastAsia="ru-RU"/>
        </w:rPr>
        <w:t>Прикладні аспекти формування емоційної</w:t>
      </w:r>
    </w:p>
    <w:p w:rsidR="00D141DE" w:rsidRPr="00D141DE" w:rsidRDefault="00D141DE" w:rsidP="00D141DE">
      <w:pPr>
        <w:suppressAutoHyphens/>
        <w:spacing w:line="360" w:lineRule="auto"/>
        <w:jc w:val="center"/>
        <w:rPr>
          <w:rFonts w:ascii="Times New Roman" w:eastAsia="Times New Roman" w:hAnsi="Times New Roman" w:cs="Times New Roman"/>
          <w:b/>
          <w:bCs/>
          <w:iCs/>
          <w:caps/>
          <w:sz w:val="28"/>
          <w:szCs w:val="28"/>
          <w:lang w:val="uk-UA" w:eastAsia="ru-RU"/>
        </w:rPr>
      </w:pPr>
      <w:r w:rsidRPr="00D141DE">
        <w:rPr>
          <w:rFonts w:ascii="Times New Roman" w:eastAsia="Times New Roman" w:hAnsi="Times New Roman" w:cs="Times New Roman"/>
          <w:b/>
          <w:bCs/>
          <w:iCs/>
          <w:caps/>
          <w:sz w:val="28"/>
          <w:szCs w:val="28"/>
          <w:lang w:val="uk-UA" w:eastAsia="ru-RU"/>
        </w:rPr>
        <w:t>стійкості у студентів-психологів</w:t>
      </w:r>
    </w:p>
    <w:p w:rsidR="006A2B10" w:rsidRDefault="006A2B10" w:rsidP="00D141DE">
      <w:pPr>
        <w:tabs>
          <w:tab w:val="num" w:pos="536"/>
          <w:tab w:val="num" w:pos="1800"/>
        </w:tabs>
        <w:suppressAutoHyphens/>
        <w:spacing w:line="360" w:lineRule="auto"/>
        <w:jc w:val="center"/>
        <w:rPr>
          <w:rFonts w:ascii="Times New Roman" w:eastAsia="Times New Roman" w:hAnsi="Times New Roman" w:cs="Times New Roman"/>
          <w:b/>
          <w:bCs/>
          <w:color w:val="000000"/>
          <w:spacing w:val="-2"/>
          <w:sz w:val="28"/>
          <w:szCs w:val="28"/>
          <w:lang w:val="uk-UA" w:eastAsia="ru-RU"/>
        </w:rPr>
      </w:pPr>
    </w:p>
    <w:p w:rsidR="006A2B10" w:rsidRDefault="00D141DE" w:rsidP="00D141DE">
      <w:pPr>
        <w:tabs>
          <w:tab w:val="num" w:pos="536"/>
          <w:tab w:val="num" w:pos="1800"/>
        </w:tabs>
        <w:suppressAutoHyphens/>
        <w:spacing w:line="360" w:lineRule="auto"/>
        <w:jc w:val="center"/>
        <w:rPr>
          <w:rFonts w:ascii="Times New Roman" w:eastAsia="Times New Roman" w:hAnsi="Times New Roman" w:cs="Times New Roman"/>
          <w:b/>
          <w:bCs/>
          <w:color w:val="000000"/>
          <w:spacing w:val="-2"/>
          <w:sz w:val="28"/>
          <w:szCs w:val="28"/>
          <w:lang w:val="uk-UA" w:eastAsia="ru-RU"/>
        </w:rPr>
      </w:pPr>
      <w:r w:rsidRPr="00D141DE">
        <w:rPr>
          <w:rFonts w:ascii="Times New Roman" w:eastAsia="Times New Roman" w:hAnsi="Times New Roman" w:cs="Times New Roman"/>
          <w:b/>
          <w:bCs/>
          <w:color w:val="000000"/>
          <w:spacing w:val="-2"/>
          <w:sz w:val="28"/>
          <w:szCs w:val="28"/>
          <w:lang w:val="uk-UA" w:eastAsia="ru-RU"/>
        </w:rPr>
        <w:t xml:space="preserve">3.1. Психологічне забезпечення процесу формування </w:t>
      </w:r>
    </w:p>
    <w:p w:rsidR="00D141DE" w:rsidRPr="00D141DE" w:rsidRDefault="00D141DE" w:rsidP="00D141DE">
      <w:pPr>
        <w:tabs>
          <w:tab w:val="num" w:pos="536"/>
          <w:tab w:val="num" w:pos="1800"/>
        </w:tabs>
        <w:suppressAutoHyphens/>
        <w:spacing w:line="360" w:lineRule="auto"/>
        <w:jc w:val="center"/>
        <w:rPr>
          <w:rFonts w:ascii="Times New Roman" w:eastAsia="Times New Roman" w:hAnsi="Times New Roman" w:cs="Times New Roman"/>
          <w:b/>
          <w:bCs/>
          <w:color w:val="000000"/>
          <w:spacing w:val="-2"/>
          <w:sz w:val="28"/>
          <w:szCs w:val="28"/>
          <w:lang w:val="uk-UA" w:eastAsia="ru-RU"/>
        </w:rPr>
      </w:pPr>
      <w:r w:rsidRPr="00D141DE">
        <w:rPr>
          <w:rFonts w:ascii="Times New Roman" w:eastAsia="Times New Roman" w:hAnsi="Times New Roman" w:cs="Times New Roman"/>
          <w:b/>
          <w:bCs/>
          <w:color w:val="000000"/>
          <w:spacing w:val="-2"/>
          <w:sz w:val="28"/>
          <w:szCs w:val="28"/>
          <w:lang w:val="uk-UA" w:eastAsia="ru-RU"/>
        </w:rPr>
        <w:t>емоційної стійкості у студентів-психологів</w:t>
      </w:r>
    </w:p>
    <w:p w:rsidR="00F81363" w:rsidRPr="00F81363" w:rsidRDefault="00F81363" w:rsidP="00F81363">
      <w:pPr>
        <w:tabs>
          <w:tab w:val="left" w:pos="9356"/>
        </w:tabs>
        <w:spacing w:line="360" w:lineRule="auto"/>
        <w:ind w:firstLine="709"/>
        <w:jc w:val="both"/>
        <w:rPr>
          <w:rFonts w:ascii="Times New Roman" w:eastAsia="Times New Roman" w:hAnsi="Times New Roman" w:cs="Times New Roman"/>
          <w:sz w:val="28"/>
          <w:szCs w:val="28"/>
          <w:lang w:eastAsia="ru-RU"/>
        </w:rPr>
      </w:pPr>
      <w:r w:rsidRPr="00F81363">
        <w:rPr>
          <w:rFonts w:ascii="Times New Roman" w:eastAsia="Times New Roman" w:hAnsi="Times New Roman" w:cs="Times New Roman"/>
          <w:sz w:val="28"/>
          <w:szCs w:val="28"/>
          <w:lang w:eastAsia="ru-RU"/>
        </w:rPr>
        <w:t xml:space="preserve">Наступний етап включав практичну реалізацію програми формування емоційної стійкості у студентів на початковому етапі навчання (планування процесу впровадження програми та робота за планом; прогнозування кінцевого результату тренінгу та контроль досягнутого; підбір учасників тренінгу та створення у них позитивних установок на майбутню роботу). Програма формуючого експерименту передбачала роботу зі студентами, які за результатами констатуючого експерименту особливо потребували проведення корекційно-розвивальної роботи та </w:t>
      </w:r>
      <w:r w:rsidR="00B92B1F">
        <w:rPr>
          <w:rFonts w:ascii="Times New Roman" w:eastAsia="Times New Roman" w:hAnsi="Times New Roman" w:cs="Times New Roman"/>
          <w:sz w:val="28"/>
          <w:szCs w:val="28"/>
          <w:lang w:val="uk-UA" w:eastAsia="ru-RU"/>
        </w:rPr>
        <w:t>на</w:t>
      </w:r>
      <w:r w:rsidRPr="00F81363">
        <w:rPr>
          <w:rFonts w:ascii="Times New Roman" w:eastAsia="Times New Roman" w:hAnsi="Times New Roman" w:cs="Times New Roman"/>
          <w:sz w:val="28"/>
          <w:szCs w:val="28"/>
          <w:lang w:eastAsia="ru-RU"/>
        </w:rPr>
        <w:t xml:space="preserve">дали згоду брати </w:t>
      </w:r>
      <w:r w:rsidR="00B92B1F">
        <w:rPr>
          <w:rFonts w:ascii="Times New Roman" w:eastAsia="Times New Roman" w:hAnsi="Times New Roman" w:cs="Times New Roman"/>
          <w:sz w:val="28"/>
          <w:szCs w:val="28"/>
          <w:lang w:val="uk-UA" w:eastAsia="ru-RU"/>
        </w:rPr>
        <w:t xml:space="preserve">в ній </w:t>
      </w:r>
      <w:r w:rsidRPr="00F81363">
        <w:rPr>
          <w:rFonts w:ascii="Times New Roman" w:eastAsia="Times New Roman" w:hAnsi="Times New Roman" w:cs="Times New Roman"/>
          <w:sz w:val="28"/>
          <w:szCs w:val="28"/>
          <w:lang w:eastAsia="ru-RU"/>
        </w:rPr>
        <w:t>участь.</w:t>
      </w:r>
    </w:p>
    <w:p w:rsidR="00F81363" w:rsidRPr="00F81363" w:rsidRDefault="00F81363" w:rsidP="00F81363">
      <w:pPr>
        <w:tabs>
          <w:tab w:val="left" w:pos="9356"/>
        </w:tabs>
        <w:spacing w:line="360" w:lineRule="auto"/>
        <w:ind w:firstLine="709"/>
        <w:jc w:val="both"/>
        <w:rPr>
          <w:rFonts w:ascii="Times New Roman" w:eastAsia="Times New Roman" w:hAnsi="Times New Roman" w:cs="Times New Roman"/>
          <w:sz w:val="28"/>
          <w:szCs w:val="28"/>
          <w:lang w:eastAsia="ru-RU"/>
        </w:rPr>
      </w:pPr>
      <w:r w:rsidRPr="00F81363">
        <w:rPr>
          <w:rFonts w:ascii="Times New Roman" w:eastAsia="Times New Roman" w:hAnsi="Times New Roman" w:cs="Times New Roman"/>
          <w:sz w:val="28"/>
          <w:szCs w:val="28"/>
          <w:lang w:eastAsia="ru-RU"/>
        </w:rPr>
        <w:t xml:space="preserve">Теоретичний аналіз дозволив уточнити психологічний зміст поняття </w:t>
      </w:r>
      <w:r w:rsidR="00242EB4">
        <w:rPr>
          <w:rFonts w:ascii="Times New Roman" w:eastAsia="Times New Roman" w:hAnsi="Times New Roman" w:cs="Times New Roman"/>
          <w:sz w:val="28"/>
          <w:szCs w:val="28"/>
          <w:lang w:eastAsia="ru-RU"/>
        </w:rPr>
        <w:t>«</w:t>
      </w:r>
      <w:r w:rsidRPr="00F81363">
        <w:rPr>
          <w:rFonts w:ascii="Times New Roman" w:eastAsia="Times New Roman" w:hAnsi="Times New Roman" w:cs="Times New Roman"/>
          <w:sz w:val="28"/>
          <w:szCs w:val="28"/>
          <w:lang w:eastAsia="ru-RU"/>
        </w:rPr>
        <w:t>емоційна стійкість</w:t>
      </w:r>
      <w:r w:rsidR="00242EB4">
        <w:rPr>
          <w:rFonts w:ascii="Times New Roman" w:eastAsia="Times New Roman" w:hAnsi="Times New Roman" w:cs="Times New Roman"/>
          <w:sz w:val="28"/>
          <w:szCs w:val="28"/>
          <w:lang w:eastAsia="ru-RU"/>
        </w:rPr>
        <w:t>»</w:t>
      </w:r>
      <w:r w:rsidRPr="00F81363">
        <w:rPr>
          <w:rFonts w:ascii="Times New Roman" w:eastAsia="Times New Roman" w:hAnsi="Times New Roman" w:cs="Times New Roman"/>
          <w:sz w:val="28"/>
          <w:szCs w:val="28"/>
          <w:lang w:eastAsia="ru-RU"/>
        </w:rPr>
        <w:t>, визначити її значенн</w:t>
      </w:r>
      <w:r w:rsidR="00B92B1F">
        <w:rPr>
          <w:rFonts w:ascii="Times New Roman" w:eastAsia="Times New Roman" w:hAnsi="Times New Roman" w:cs="Times New Roman"/>
          <w:sz w:val="28"/>
          <w:szCs w:val="28"/>
          <w:lang w:eastAsia="ru-RU"/>
        </w:rPr>
        <w:t xml:space="preserve">я для студентів, які опинилися </w:t>
      </w:r>
      <w:r w:rsidR="00B92B1F">
        <w:rPr>
          <w:rFonts w:ascii="Times New Roman" w:eastAsia="Times New Roman" w:hAnsi="Times New Roman" w:cs="Times New Roman"/>
          <w:sz w:val="28"/>
          <w:szCs w:val="28"/>
          <w:lang w:val="uk-UA" w:eastAsia="ru-RU"/>
        </w:rPr>
        <w:t>в</w:t>
      </w:r>
      <w:r w:rsidRPr="00F81363">
        <w:rPr>
          <w:rFonts w:ascii="Times New Roman" w:eastAsia="Times New Roman" w:hAnsi="Times New Roman" w:cs="Times New Roman"/>
          <w:sz w:val="28"/>
          <w:szCs w:val="28"/>
          <w:lang w:eastAsia="ru-RU"/>
        </w:rPr>
        <w:t xml:space="preserve"> новому соціальному середовищі, а також шляхи її формування. Відповідно до мети та завдань дослідження було визначено психологічні чинники, які є умовами успішного формування емоційної стійкості у студентів, </w:t>
      </w:r>
      <w:r w:rsidR="00B92B1F">
        <w:rPr>
          <w:rFonts w:ascii="Times New Roman" w:eastAsia="Times New Roman" w:hAnsi="Times New Roman" w:cs="Times New Roman"/>
          <w:sz w:val="28"/>
          <w:szCs w:val="28"/>
          <w:lang w:val="uk-UA" w:eastAsia="ru-RU"/>
        </w:rPr>
        <w:t>що</w:t>
      </w:r>
      <w:r w:rsidRPr="00F81363">
        <w:rPr>
          <w:rFonts w:ascii="Times New Roman" w:eastAsia="Times New Roman" w:hAnsi="Times New Roman" w:cs="Times New Roman"/>
          <w:sz w:val="28"/>
          <w:szCs w:val="28"/>
          <w:lang w:eastAsia="ru-RU"/>
        </w:rPr>
        <w:t xml:space="preserve"> можуть коригуватися та розвиватися в результаті впровадження відповідної </w:t>
      </w:r>
      <w:r w:rsidR="00CC477B">
        <w:rPr>
          <w:rFonts w:ascii="Times New Roman" w:eastAsia="Times New Roman" w:hAnsi="Times New Roman" w:cs="Times New Roman"/>
          <w:sz w:val="28"/>
          <w:szCs w:val="28"/>
          <w:lang w:eastAsia="ru-RU"/>
        </w:rPr>
        <w:br/>
      </w:r>
      <w:r w:rsidRPr="00F81363">
        <w:rPr>
          <w:rFonts w:ascii="Times New Roman" w:eastAsia="Times New Roman" w:hAnsi="Times New Roman" w:cs="Times New Roman"/>
          <w:sz w:val="28"/>
          <w:szCs w:val="28"/>
          <w:lang w:eastAsia="ru-RU"/>
        </w:rPr>
        <w:t>тренінгової програми.</w:t>
      </w:r>
    </w:p>
    <w:p w:rsidR="00F81363" w:rsidRPr="00F81363" w:rsidRDefault="00F81363" w:rsidP="00F81363">
      <w:pPr>
        <w:tabs>
          <w:tab w:val="left" w:pos="9356"/>
        </w:tabs>
        <w:spacing w:line="360" w:lineRule="auto"/>
        <w:ind w:firstLine="709"/>
        <w:jc w:val="both"/>
        <w:rPr>
          <w:rFonts w:ascii="Times New Roman" w:eastAsia="Times New Roman" w:hAnsi="Times New Roman" w:cs="Times New Roman"/>
          <w:sz w:val="28"/>
          <w:szCs w:val="28"/>
          <w:lang w:eastAsia="ru-RU"/>
        </w:rPr>
      </w:pPr>
      <w:r w:rsidRPr="00F81363">
        <w:rPr>
          <w:rFonts w:ascii="Times New Roman" w:eastAsia="Times New Roman" w:hAnsi="Times New Roman" w:cs="Times New Roman"/>
          <w:sz w:val="28"/>
          <w:szCs w:val="28"/>
          <w:lang w:eastAsia="ru-RU"/>
        </w:rPr>
        <w:t>Формування емоційної стійкості у студентів на етапі навчання у вищому навчальному закладі забезпечується за умови:</w:t>
      </w:r>
    </w:p>
    <w:p w:rsidR="00F81363" w:rsidRPr="00F81363" w:rsidRDefault="00F81363" w:rsidP="00F81363">
      <w:pPr>
        <w:tabs>
          <w:tab w:val="left" w:pos="9356"/>
        </w:tabs>
        <w:spacing w:line="360" w:lineRule="auto"/>
        <w:ind w:firstLine="709"/>
        <w:jc w:val="both"/>
        <w:rPr>
          <w:rFonts w:ascii="Times New Roman" w:eastAsia="Times New Roman" w:hAnsi="Times New Roman" w:cs="Times New Roman"/>
          <w:sz w:val="28"/>
          <w:szCs w:val="28"/>
          <w:lang w:eastAsia="ru-RU"/>
        </w:rPr>
      </w:pPr>
      <w:r w:rsidRPr="00F81363">
        <w:rPr>
          <w:rFonts w:ascii="Times New Roman" w:eastAsia="Times New Roman" w:hAnsi="Times New Roman" w:cs="Times New Roman"/>
          <w:sz w:val="28"/>
          <w:szCs w:val="28"/>
          <w:lang w:eastAsia="ru-RU"/>
        </w:rPr>
        <w:t>1) своєчасного виявлення психологічних факторів</w:t>
      </w:r>
      <w:r w:rsidR="00B92B1F">
        <w:rPr>
          <w:rFonts w:ascii="Times New Roman" w:eastAsia="Times New Roman" w:hAnsi="Times New Roman" w:cs="Times New Roman"/>
          <w:sz w:val="28"/>
          <w:szCs w:val="28"/>
          <w:lang w:val="uk-UA" w:eastAsia="ru-RU"/>
        </w:rPr>
        <w:t>, які</w:t>
      </w:r>
      <w:r w:rsidRPr="00F81363">
        <w:rPr>
          <w:rFonts w:ascii="Times New Roman" w:eastAsia="Times New Roman" w:hAnsi="Times New Roman" w:cs="Times New Roman"/>
          <w:sz w:val="28"/>
          <w:szCs w:val="28"/>
          <w:lang w:eastAsia="ru-RU"/>
        </w:rPr>
        <w:t xml:space="preserve"> гіпотетично знижують рівень емоційної стійкості (низька стресостійкість та соціальна адаптованість, підвищений рівень невротизації, типу емоційного реагування на впливи стимулів довкілля тощо);</w:t>
      </w:r>
    </w:p>
    <w:p w:rsidR="006A2B10" w:rsidRPr="006A2B10" w:rsidRDefault="00F81363" w:rsidP="00F32E1B">
      <w:pPr>
        <w:tabs>
          <w:tab w:val="left" w:pos="9356"/>
        </w:tabs>
        <w:spacing w:line="360" w:lineRule="auto"/>
        <w:ind w:firstLine="709"/>
        <w:jc w:val="both"/>
        <w:rPr>
          <w:rFonts w:ascii="Times New Roman" w:eastAsia="Times New Roman" w:hAnsi="Times New Roman" w:cs="Times New Roman"/>
          <w:sz w:val="28"/>
          <w:szCs w:val="28"/>
          <w:lang w:eastAsia="ru-RU"/>
        </w:rPr>
      </w:pPr>
      <w:r w:rsidRPr="00F81363">
        <w:rPr>
          <w:rFonts w:ascii="Times New Roman" w:eastAsia="Times New Roman" w:hAnsi="Times New Roman" w:cs="Times New Roman"/>
          <w:sz w:val="28"/>
          <w:szCs w:val="28"/>
          <w:lang w:eastAsia="ru-RU"/>
        </w:rPr>
        <w:t>2) застосування спеціально розробленої, теоретично обґрунтованої та емпірично перевіреної тренінгової програми, спрямованої на: а) формування емоційної стійкості; б) блокування факторів, що знижують її рівень.</w:t>
      </w:r>
      <w:r w:rsidR="006A2B10" w:rsidRPr="006A2B10">
        <w:rPr>
          <w:rFonts w:ascii="Times New Roman" w:eastAsia="Times New Roman" w:hAnsi="Times New Roman" w:cs="Times New Roman"/>
          <w:sz w:val="28"/>
          <w:szCs w:val="28"/>
          <w:lang w:eastAsia="ru-RU"/>
        </w:rPr>
        <w:t xml:space="preserve"> </w:t>
      </w:r>
    </w:p>
    <w:p w:rsidR="001823C4" w:rsidRPr="001823C4" w:rsidRDefault="001823C4" w:rsidP="001823C4">
      <w:pPr>
        <w:shd w:val="clear" w:color="auto" w:fill="FFFFFF"/>
        <w:tabs>
          <w:tab w:val="left" w:pos="10051"/>
        </w:tabs>
        <w:spacing w:line="360" w:lineRule="auto"/>
        <w:ind w:firstLine="709"/>
        <w:jc w:val="both"/>
        <w:rPr>
          <w:rFonts w:ascii="Times New Roman" w:eastAsia="Times New Roman" w:hAnsi="Times New Roman" w:cs="Times New Roman"/>
          <w:sz w:val="28"/>
          <w:szCs w:val="28"/>
          <w:lang w:eastAsia="ru-RU"/>
        </w:rPr>
      </w:pPr>
      <w:r w:rsidRPr="001823C4">
        <w:rPr>
          <w:rFonts w:ascii="Times New Roman" w:eastAsia="Times New Roman" w:hAnsi="Times New Roman" w:cs="Times New Roman"/>
          <w:sz w:val="28"/>
          <w:szCs w:val="28"/>
          <w:lang w:eastAsia="ru-RU"/>
        </w:rPr>
        <w:lastRenderedPageBreak/>
        <w:t xml:space="preserve">Таким чином, формування емоційної стійкості можна здійснювати як безпосередньо (прямо впливаючи на її розвиток), так і опосередковано (через блокування зазначених негативних факторів), </w:t>
      </w:r>
      <w:r w:rsidR="00F32E1B">
        <w:rPr>
          <w:rFonts w:ascii="Times New Roman" w:eastAsia="Times New Roman" w:hAnsi="Times New Roman" w:cs="Times New Roman"/>
          <w:sz w:val="28"/>
          <w:szCs w:val="28"/>
          <w:lang w:val="uk-UA" w:eastAsia="ru-RU"/>
        </w:rPr>
        <w:t>адже це</w:t>
      </w:r>
      <w:r w:rsidRPr="001823C4">
        <w:rPr>
          <w:rFonts w:ascii="Times New Roman" w:eastAsia="Times New Roman" w:hAnsi="Times New Roman" w:cs="Times New Roman"/>
          <w:sz w:val="28"/>
          <w:szCs w:val="28"/>
          <w:lang w:eastAsia="ru-RU"/>
        </w:rPr>
        <w:t xml:space="preserve"> вимагає розробки спеціальних тренінгових програм та впровадження їх у навчально-виховний процес вищого навчального закладу.</w:t>
      </w:r>
    </w:p>
    <w:p w:rsidR="001823C4" w:rsidRPr="001823C4" w:rsidRDefault="001823C4" w:rsidP="001823C4">
      <w:pPr>
        <w:shd w:val="clear" w:color="auto" w:fill="FFFFFF"/>
        <w:tabs>
          <w:tab w:val="left" w:pos="10051"/>
        </w:tabs>
        <w:spacing w:line="360" w:lineRule="auto"/>
        <w:ind w:firstLine="709"/>
        <w:jc w:val="both"/>
        <w:rPr>
          <w:rFonts w:ascii="Times New Roman" w:eastAsia="Times New Roman" w:hAnsi="Times New Roman" w:cs="Times New Roman"/>
          <w:sz w:val="28"/>
          <w:szCs w:val="28"/>
          <w:lang w:eastAsia="ru-RU"/>
        </w:rPr>
      </w:pPr>
      <w:r w:rsidRPr="001823C4">
        <w:rPr>
          <w:rFonts w:ascii="Times New Roman" w:eastAsia="Times New Roman" w:hAnsi="Times New Roman" w:cs="Times New Roman"/>
          <w:sz w:val="28"/>
          <w:szCs w:val="28"/>
          <w:lang w:eastAsia="ru-RU"/>
        </w:rPr>
        <w:t xml:space="preserve">Емоційна стійкість </w:t>
      </w:r>
      <w:r w:rsidR="00F32E1B">
        <w:rPr>
          <w:rFonts w:ascii="Times New Roman" w:eastAsia="Times New Roman" w:hAnsi="Times New Roman" w:cs="Times New Roman"/>
          <w:sz w:val="28"/>
          <w:szCs w:val="28"/>
          <w:lang w:val="uk-UA" w:eastAsia="ru-RU"/>
        </w:rPr>
        <w:t>ста</w:t>
      </w:r>
      <w:r w:rsidRPr="001823C4">
        <w:rPr>
          <w:rFonts w:ascii="Times New Roman" w:eastAsia="Times New Roman" w:hAnsi="Times New Roman" w:cs="Times New Roman"/>
          <w:sz w:val="28"/>
          <w:szCs w:val="28"/>
          <w:lang w:eastAsia="ru-RU"/>
        </w:rPr>
        <w:t>є однією з необхідних умов гармонійного розвитку особистості студента на початковому етапі навчання та передбачає готовність суб'єкта до конструктивного вирішення стресогенних ситуацій за збереження адекватного емоційного фону, що виникає під впливом зовнішніх та внутрішніх фрустраторів.</w:t>
      </w:r>
    </w:p>
    <w:p w:rsidR="006A2B10" w:rsidRPr="006A2B10" w:rsidRDefault="001823C4" w:rsidP="00B938B0">
      <w:pPr>
        <w:shd w:val="clear" w:color="auto" w:fill="FFFFFF"/>
        <w:tabs>
          <w:tab w:val="left" w:pos="10051"/>
        </w:tabs>
        <w:spacing w:line="360" w:lineRule="auto"/>
        <w:ind w:firstLine="709"/>
        <w:jc w:val="both"/>
        <w:rPr>
          <w:rFonts w:ascii="Times New Roman" w:eastAsia="Times New Roman" w:hAnsi="Times New Roman" w:cs="Times New Roman"/>
          <w:sz w:val="28"/>
          <w:szCs w:val="28"/>
          <w:lang w:eastAsia="ru-RU"/>
        </w:rPr>
      </w:pPr>
      <w:r w:rsidRPr="001823C4">
        <w:rPr>
          <w:rFonts w:ascii="Times New Roman" w:eastAsia="Times New Roman" w:hAnsi="Times New Roman" w:cs="Times New Roman"/>
          <w:sz w:val="28"/>
          <w:szCs w:val="28"/>
          <w:lang w:eastAsia="ru-RU"/>
        </w:rPr>
        <w:t xml:space="preserve">У ході теоретичного аналізу встановлено, що формування емоційної стійкості студентів на початковому етапі є актуальною психологічною проблемою. Визначено компоненти емоційної стійкості (мотиваційний, поведінковий, когнітивний), а також зовнішні та внутрішні фактори, що впливають на її формування у студентів на початковому етапі навчання у </w:t>
      </w:r>
      <w:r w:rsidR="00967D15">
        <w:rPr>
          <w:rFonts w:ascii="Times New Roman" w:eastAsia="Times New Roman" w:hAnsi="Times New Roman" w:cs="Times New Roman"/>
          <w:sz w:val="28"/>
          <w:szCs w:val="28"/>
          <w:lang w:eastAsia="ru-RU"/>
        </w:rPr>
        <w:t>ЗВО</w:t>
      </w:r>
      <w:r w:rsidRPr="001823C4">
        <w:rPr>
          <w:rFonts w:ascii="Times New Roman" w:eastAsia="Times New Roman" w:hAnsi="Times New Roman" w:cs="Times New Roman"/>
          <w:sz w:val="28"/>
          <w:szCs w:val="28"/>
          <w:lang w:eastAsia="ru-RU"/>
        </w:rPr>
        <w:t xml:space="preserve"> (рівень невротизації, стресостійкість, адаптованість, тип реагування на стимули</w:t>
      </w:r>
      <w:r w:rsidR="00F32E1B">
        <w:rPr>
          <w:rFonts w:ascii="Times New Roman" w:eastAsia="Times New Roman" w:hAnsi="Times New Roman" w:cs="Times New Roman"/>
          <w:sz w:val="28"/>
          <w:szCs w:val="28"/>
          <w:lang w:eastAsia="ru-RU"/>
        </w:rPr>
        <w:t xml:space="preserve"> навколишнього середовища тощо)</w:t>
      </w:r>
      <w:r w:rsidRPr="001823C4">
        <w:rPr>
          <w:rFonts w:ascii="Times New Roman" w:eastAsia="Times New Roman" w:hAnsi="Times New Roman" w:cs="Times New Roman"/>
          <w:sz w:val="28"/>
          <w:szCs w:val="28"/>
          <w:lang w:eastAsia="ru-RU"/>
        </w:rPr>
        <w:t>)</w:t>
      </w:r>
      <w:r w:rsidR="00F32E1B">
        <w:rPr>
          <w:rFonts w:ascii="Times New Roman" w:eastAsia="Times New Roman" w:hAnsi="Times New Roman" w:cs="Times New Roman"/>
          <w:sz w:val="28"/>
          <w:szCs w:val="28"/>
          <w:lang w:val="uk-UA" w:eastAsia="ru-RU"/>
        </w:rPr>
        <w:t>.</w:t>
      </w:r>
      <w:r w:rsidRPr="001823C4">
        <w:rPr>
          <w:rFonts w:ascii="Times New Roman" w:eastAsia="Times New Roman" w:hAnsi="Times New Roman" w:cs="Times New Roman"/>
          <w:sz w:val="28"/>
          <w:szCs w:val="28"/>
          <w:lang w:eastAsia="ru-RU"/>
        </w:rPr>
        <w:t xml:space="preserve"> Дослідження також показало, що емоційна стійкість особистості визначаєть</w:t>
      </w:r>
      <w:r w:rsidR="00F32E1B">
        <w:rPr>
          <w:rFonts w:ascii="Times New Roman" w:eastAsia="Times New Roman" w:hAnsi="Times New Roman" w:cs="Times New Roman"/>
          <w:sz w:val="28"/>
          <w:szCs w:val="28"/>
          <w:lang w:eastAsia="ru-RU"/>
        </w:rPr>
        <w:t xml:space="preserve">ся тісними взаємозв'язками між </w:t>
      </w:r>
      <w:r w:rsidR="00F32E1B">
        <w:rPr>
          <w:rFonts w:ascii="Times New Roman" w:eastAsia="Times New Roman" w:hAnsi="Times New Roman" w:cs="Times New Roman"/>
          <w:sz w:val="28"/>
          <w:szCs w:val="28"/>
          <w:lang w:val="uk-UA" w:eastAsia="ru-RU"/>
        </w:rPr>
        <w:t>подібн</w:t>
      </w:r>
      <w:r w:rsidRPr="001823C4">
        <w:rPr>
          <w:rFonts w:ascii="Times New Roman" w:eastAsia="Times New Roman" w:hAnsi="Times New Roman" w:cs="Times New Roman"/>
          <w:sz w:val="28"/>
          <w:szCs w:val="28"/>
          <w:lang w:eastAsia="ru-RU"/>
        </w:rPr>
        <w:t>ими компонентами та факторами, їх взаємною залежністю, яка породжує цілісний психічний процес емоційної збалансованості та, як наслідок, забезпечує продуктивність діяльності п</w:t>
      </w:r>
      <w:r w:rsidR="00F32E1B">
        <w:rPr>
          <w:rFonts w:ascii="Times New Roman" w:eastAsia="Times New Roman" w:hAnsi="Times New Roman" w:cs="Times New Roman"/>
          <w:sz w:val="28"/>
          <w:szCs w:val="28"/>
          <w:lang w:val="uk-UA" w:eastAsia="ru-RU"/>
        </w:rPr>
        <w:t>ід час</w:t>
      </w:r>
      <w:r w:rsidRPr="001823C4">
        <w:rPr>
          <w:rFonts w:ascii="Times New Roman" w:eastAsia="Times New Roman" w:hAnsi="Times New Roman" w:cs="Times New Roman"/>
          <w:sz w:val="28"/>
          <w:szCs w:val="28"/>
          <w:lang w:eastAsia="ru-RU"/>
        </w:rPr>
        <w:t xml:space="preserve"> досягненн</w:t>
      </w:r>
      <w:r w:rsidR="00F32E1B">
        <w:rPr>
          <w:rFonts w:ascii="Times New Roman" w:eastAsia="Times New Roman" w:hAnsi="Times New Roman" w:cs="Times New Roman"/>
          <w:sz w:val="28"/>
          <w:szCs w:val="28"/>
          <w:lang w:val="uk-UA" w:eastAsia="ru-RU"/>
        </w:rPr>
        <w:t>я</w:t>
      </w:r>
      <w:r w:rsidRPr="001823C4">
        <w:rPr>
          <w:rFonts w:ascii="Times New Roman" w:eastAsia="Times New Roman" w:hAnsi="Times New Roman" w:cs="Times New Roman"/>
          <w:sz w:val="28"/>
          <w:szCs w:val="28"/>
          <w:lang w:eastAsia="ru-RU"/>
        </w:rPr>
        <w:t xml:space="preserve"> мети в умовах стресогенних ситуацій. </w:t>
      </w:r>
      <w:r w:rsidR="00F32E1B">
        <w:rPr>
          <w:rFonts w:ascii="Times New Roman" w:eastAsia="Times New Roman" w:hAnsi="Times New Roman" w:cs="Times New Roman"/>
          <w:sz w:val="28"/>
          <w:szCs w:val="28"/>
          <w:lang w:val="uk-UA" w:eastAsia="ru-RU"/>
        </w:rPr>
        <w:t>Також б</w:t>
      </w:r>
      <w:r w:rsidRPr="001823C4">
        <w:rPr>
          <w:rFonts w:ascii="Times New Roman" w:eastAsia="Times New Roman" w:hAnsi="Times New Roman" w:cs="Times New Roman"/>
          <w:sz w:val="28"/>
          <w:szCs w:val="28"/>
          <w:lang w:eastAsia="ru-RU"/>
        </w:rPr>
        <w:t>уло також встановлено, що емоційну стійкість необхідно формувати на початковому етапі навчання.</w:t>
      </w:r>
      <w:r w:rsidR="006A2B10" w:rsidRPr="006A2B10">
        <w:rPr>
          <w:rFonts w:ascii="Times New Roman" w:eastAsia="Times New Roman" w:hAnsi="Times New Roman" w:cs="Times New Roman"/>
          <w:sz w:val="28"/>
          <w:szCs w:val="28"/>
          <w:lang w:eastAsia="ru-RU"/>
        </w:rPr>
        <w:t xml:space="preserve"> </w:t>
      </w:r>
    </w:p>
    <w:p w:rsidR="001823C4" w:rsidRPr="001823C4" w:rsidRDefault="001823C4" w:rsidP="001823C4">
      <w:pPr>
        <w:spacing w:line="360" w:lineRule="auto"/>
        <w:ind w:firstLine="709"/>
        <w:jc w:val="both"/>
        <w:rPr>
          <w:rFonts w:ascii="Times New Roman" w:eastAsia="Times New Roman" w:hAnsi="Times New Roman" w:cs="Times New Roman"/>
          <w:sz w:val="28"/>
          <w:szCs w:val="28"/>
          <w:lang w:eastAsia="ru-RU"/>
        </w:rPr>
      </w:pPr>
      <w:r w:rsidRPr="001823C4">
        <w:rPr>
          <w:rFonts w:ascii="Times New Roman" w:eastAsia="Times New Roman" w:hAnsi="Times New Roman" w:cs="Times New Roman"/>
          <w:sz w:val="28"/>
          <w:szCs w:val="28"/>
          <w:lang w:eastAsia="ru-RU"/>
        </w:rPr>
        <w:t xml:space="preserve">У ході констатуючого експерименту виміряно показники різних психічних властивостей, </w:t>
      </w:r>
      <w:r w:rsidR="00F32E1B">
        <w:rPr>
          <w:rFonts w:ascii="Times New Roman" w:eastAsia="Times New Roman" w:hAnsi="Times New Roman" w:cs="Times New Roman"/>
          <w:sz w:val="28"/>
          <w:szCs w:val="28"/>
          <w:lang w:val="uk-UA" w:eastAsia="ru-RU"/>
        </w:rPr>
        <w:t>які</w:t>
      </w:r>
      <w:r w:rsidRPr="001823C4">
        <w:rPr>
          <w:rFonts w:ascii="Times New Roman" w:eastAsia="Times New Roman" w:hAnsi="Times New Roman" w:cs="Times New Roman"/>
          <w:sz w:val="28"/>
          <w:szCs w:val="28"/>
          <w:lang w:eastAsia="ru-RU"/>
        </w:rPr>
        <w:t xml:space="preserve"> входять до структури емоційної стійкості. Формуючий етап експерименту, метою якого була перевірка ефективності тренінгової програми корекції та розвитку емоційної стійкості, мала корекційно-розвивальний характер. Основні види діяльності, </w:t>
      </w:r>
      <w:r w:rsidR="00F32E1B">
        <w:rPr>
          <w:rFonts w:ascii="Times New Roman" w:eastAsia="Times New Roman" w:hAnsi="Times New Roman" w:cs="Times New Roman"/>
          <w:sz w:val="28"/>
          <w:szCs w:val="28"/>
          <w:lang w:val="uk-UA" w:eastAsia="ru-RU"/>
        </w:rPr>
        <w:t xml:space="preserve">яка </w:t>
      </w:r>
      <w:r w:rsidRPr="001823C4">
        <w:rPr>
          <w:rFonts w:ascii="Times New Roman" w:eastAsia="Times New Roman" w:hAnsi="Times New Roman" w:cs="Times New Roman"/>
          <w:sz w:val="28"/>
          <w:szCs w:val="28"/>
          <w:lang w:eastAsia="ru-RU"/>
        </w:rPr>
        <w:t>спрямован</w:t>
      </w:r>
      <w:r w:rsidR="00F32E1B">
        <w:rPr>
          <w:rFonts w:ascii="Times New Roman" w:eastAsia="Times New Roman" w:hAnsi="Times New Roman" w:cs="Times New Roman"/>
          <w:sz w:val="28"/>
          <w:szCs w:val="28"/>
          <w:lang w:val="uk-UA" w:eastAsia="ru-RU"/>
        </w:rPr>
        <w:t>а на</w:t>
      </w:r>
      <w:r w:rsidRPr="001823C4">
        <w:rPr>
          <w:rFonts w:ascii="Times New Roman" w:eastAsia="Times New Roman" w:hAnsi="Times New Roman" w:cs="Times New Roman"/>
          <w:sz w:val="28"/>
          <w:szCs w:val="28"/>
          <w:lang w:eastAsia="ru-RU"/>
        </w:rPr>
        <w:t xml:space="preserve"> формування емоційної стійкості з допомогою тренінгової програми, позначаються термінами </w:t>
      </w:r>
      <w:r w:rsidR="00242EB4">
        <w:rPr>
          <w:rFonts w:ascii="Times New Roman" w:eastAsia="Times New Roman" w:hAnsi="Times New Roman" w:cs="Times New Roman"/>
          <w:sz w:val="28"/>
          <w:szCs w:val="28"/>
          <w:lang w:eastAsia="ru-RU"/>
        </w:rPr>
        <w:t>«</w:t>
      </w:r>
      <w:r w:rsidRPr="001823C4">
        <w:rPr>
          <w:rFonts w:ascii="Times New Roman" w:eastAsia="Times New Roman" w:hAnsi="Times New Roman" w:cs="Times New Roman"/>
          <w:sz w:val="28"/>
          <w:szCs w:val="28"/>
          <w:lang w:eastAsia="ru-RU"/>
        </w:rPr>
        <w:t>психологічна корекція</w:t>
      </w:r>
      <w:r w:rsidR="00242EB4">
        <w:rPr>
          <w:rFonts w:ascii="Times New Roman" w:eastAsia="Times New Roman" w:hAnsi="Times New Roman" w:cs="Times New Roman"/>
          <w:sz w:val="28"/>
          <w:szCs w:val="28"/>
          <w:lang w:eastAsia="ru-RU"/>
        </w:rPr>
        <w:t>»</w:t>
      </w:r>
      <w:r w:rsidRPr="001823C4">
        <w:rPr>
          <w:rFonts w:ascii="Times New Roman" w:eastAsia="Times New Roman" w:hAnsi="Times New Roman" w:cs="Times New Roman"/>
          <w:sz w:val="28"/>
          <w:szCs w:val="28"/>
          <w:lang w:eastAsia="ru-RU"/>
        </w:rPr>
        <w:t xml:space="preserve"> і </w:t>
      </w:r>
      <w:r w:rsidR="00242EB4">
        <w:rPr>
          <w:rFonts w:ascii="Times New Roman" w:eastAsia="Times New Roman" w:hAnsi="Times New Roman" w:cs="Times New Roman"/>
          <w:sz w:val="28"/>
          <w:szCs w:val="28"/>
          <w:lang w:eastAsia="ru-RU"/>
        </w:rPr>
        <w:t>«</w:t>
      </w:r>
      <w:r w:rsidRPr="001823C4">
        <w:rPr>
          <w:rFonts w:ascii="Times New Roman" w:eastAsia="Times New Roman" w:hAnsi="Times New Roman" w:cs="Times New Roman"/>
          <w:sz w:val="28"/>
          <w:szCs w:val="28"/>
          <w:lang w:eastAsia="ru-RU"/>
        </w:rPr>
        <w:t>психологічний розвиток</w:t>
      </w:r>
      <w:r w:rsidR="00242EB4">
        <w:rPr>
          <w:rFonts w:ascii="Times New Roman" w:eastAsia="Times New Roman" w:hAnsi="Times New Roman" w:cs="Times New Roman"/>
          <w:sz w:val="28"/>
          <w:szCs w:val="28"/>
          <w:lang w:eastAsia="ru-RU"/>
        </w:rPr>
        <w:t>»</w:t>
      </w:r>
      <w:r w:rsidRPr="001823C4">
        <w:rPr>
          <w:rFonts w:ascii="Times New Roman" w:eastAsia="Times New Roman" w:hAnsi="Times New Roman" w:cs="Times New Roman"/>
          <w:sz w:val="28"/>
          <w:szCs w:val="28"/>
          <w:lang w:eastAsia="ru-RU"/>
        </w:rPr>
        <w:t xml:space="preserve">. Відмінність психокорекційної та розвиваючої діяльності, за твердженням Р. Немова, у тому, </w:t>
      </w:r>
      <w:r w:rsidRPr="001823C4">
        <w:rPr>
          <w:rFonts w:ascii="Times New Roman" w:eastAsia="Times New Roman" w:hAnsi="Times New Roman" w:cs="Times New Roman"/>
          <w:sz w:val="28"/>
          <w:szCs w:val="28"/>
          <w:lang w:eastAsia="ru-RU"/>
        </w:rPr>
        <w:lastRenderedPageBreak/>
        <w:t xml:space="preserve">що </w:t>
      </w:r>
      <w:r w:rsidR="00242EB4">
        <w:rPr>
          <w:rFonts w:ascii="Times New Roman" w:eastAsia="Times New Roman" w:hAnsi="Times New Roman" w:cs="Times New Roman"/>
          <w:sz w:val="28"/>
          <w:szCs w:val="28"/>
          <w:lang w:eastAsia="ru-RU"/>
        </w:rPr>
        <w:t>«</w:t>
      </w:r>
      <w:r w:rsidRPr="001823C4">
        <w:rPr>
          <w:rFonts w:ascii="Times New Roman" w:eastAsia="Times New Roman" w:hAnsi="Times New Roman" w:cs="Times New Roman"/>
          <w:sz w:val="28"/>
          <w:szCs w:val="28"/>
          <w:lang w:eastAsia="ru-RU"/>
        </w:rPr>
        <w:t>психокорекція – це система заходів, вкладених у виправлення недоліків поведінки людини з допомогою спеціальних засобів психологічного впливу</w:t>
      </w:r>
      <w:r w:rsidR="00242EB4">
        <w:rPr>
          <w:rFonts w:ascii="Times New Roman" w:eastAsia="Times New Roman" w:hAnsi="Times New Roman" w:cs="Times New Roman"/>
          <w:sz w:val="28"/>
          <w:szCs w:val="28"/>
          <w:lang w:eastAsia="ru-RU"/>
        </w:rPr>
        <w:t>»</w:t>
      </w:r>
      <w:r w:rsidRPr="001823C4">
        <w:rPr>
          <w:rFonts w:ascii="Times New Roman" w:eastAsia="Times New Roman" w:hAnsi="Times New Roman" w:cs="Times New Roman"/>
          <w:sz w:val="28"/>
          <w:szCs w:val="28"/>
          <w:lang w:eastAsia="ru-RU"/>
        </w:rPr>
        <w:t xml:space="preserve">. У той самий час, основне завдання </w:t>
      </w:r>
      <w:r w:rsidR="00242EB4">
        <w:rPr>
          <w:rFonts w:ascii="Times New Roman" w:eastAsia="Times New Roman" w:hAnsi="Times New Roman" w:cs="Times New Roman"/>
          <w:sz w:val="28"/>
          <w:szCs w:val="28"/>
          <w:lang w:eastAsia="ru-RU"/>
        </w:rPr>
        <w:t>«</w:t>
      </w:r>
      <w:r w:rsidRPr="001823C4">
        <w:rPr>
          <w:rFonts w:ascii="Times New Roman" w:eastAsia="Times New Roman" w:hAnsi="Times New Roman" w:cs="Times New Roman"/>
          <w:sz w:val="28"/>
          <w:szCs w:val="28"/>
          <w:lang w:eastAsia="ru-RU"/>
        </w:rPr>
        <w:t>розвитку</w:t>
      </w:r>
      <w:r w:rsidR="00242EB4">
        <w:rPr>
          <w:rFonts w:ascii="Times New Roman" w:eastAsia="Times New Roman" w:hAnsi="Times New Roman" w:cs="Times New Roman"/>
          <w:sz w:val="28"/>
          <w:szCs w:val="28"/>
          <w:lang w:eastAsia="ru-RU"/>
        </w:rPr>
        <w:t>»</w:t>
      </w:r>
      <w:r w:rsidRPr="001823C4">
        <w:rPr>
          <w:rFonts w:ascii="Times New Roman" w:eastAsia="Times New Roman" w:hAnsi="Times New Roman" w:cs="Times New Roman"/>
          <w:sz w:val="28"/>
          <w:szCs w:val="28"/>
          <w:lang w:eastAsia="ru-RU"/>
        </w:rPr>
        <w:t xml:space="preserve"> </w:t>
      </w:r>
      <w:r w:rsidR="00F32E1B">
        <w:rPr>
          <w:rFonts w:ascii="Times New Roman" w:eastAsia="Times New Roman" w:hAnsi="Times New Roman" w:cs="Times New Roman"/>
          <w:sz w:val="28"/>
          <w:szCs w:val="28"/>
          <w:lang w:val="uk-UA" w:eastAsia="ru-RU"/>
        </w:rPr>
        <w:t xml:space="preserve">полягає </w:t>
      </w:r>
      <w:r w:rsidRPr="001823C4">
        <w:rPr>
          <w:rFonts w:ascii="Times New Roman" w:eastAsia="Times New Roman" w:hAnsi="Times New Roman" w:cs="Times New Roman"/>
          <w:sz w:val="28"/>
          <w:szCs w:val="28"/>
          <w:lang w:eastAsia="ru-RU"/>
        </w:rPr>
        <w:t xml:space="preserve">у тому, щоб за відсутності чи недостатньому розвитку необхідних психологічних якостей, </w:t>
      </w:r>
      <w:r w:rsidR="00F32E1B">
        <w:rPr>
          <w:rFonts w:ascii="Times New Roman" w:eastAsia="Times New Roman" w:hAnsi="Times New Roman" w:cs="Times New Roman"/>
          <w:sz w:val="28"/>
          <w:szCs w:val="28"/>
          <w:lang w:val="uk-UA" w:eastAsia="ru-RU"/>
        </w:rPr>
        <w:t xml:space="preserve">повністю </w:t>
      </w:r>
      <w:r w:rsidRPr="001823C4">
        <w:rPr>
          <w:rFonts w:ascii="Times New Roman" w:eastAsia="Times New Roman" w:hAnsi="Times New Roman" w:cs="Times New Roman"/>
          <w:sz w:val="28"/>
          <w:szCs w:val="28"/>
          <w:lang w:eastAsia="ru-RU"/>
        </w:rPr>
        <w:t>сформувати їх [16</w:t>
      </w:r>
      <w:r w:rsidR="00E653BF">
        <w:rPr>
          <w:rFonts w:ascii="Times New Roman" w:eastAsia="Times New Roman" w:hAnsi="Times New Roman" w:cs="Times New Roman"/>
          <w:sz w:val="28"/>
          <w:szCs w:val="28"/>
          <w:lang w:val="uk-UA" w:eastAsia="ru-RU"/>
        </w:rPr>
        <w:t>; 79а</w:t>
      </w:r>
      <w:r w:rsidRPr="001823C4">
        <w:rPr>
          <w:rFonts w:ascii="Times New Roman" w:eastAsia="Times New Roman" w:hAnsi="Times New Roman" w:cs="Times New Roman"/>
          <w:sz w:val="28"/>
          <w:szCs w:val="28"/>
          <w:lang w:eastAsia="ru-RU"/>
        </w:rPr>
        <w:t>].</w:t>
      </w:r>
    </w:p>
    <w:p w:rsidR="001823C4" w:rsidRPr="001823C4" w:rsidRDefault="001823C4" w:rsidP="001823C4">
      <w:pPr>
        <w:spacing w:line="360" w:lineRule="auto"/>
        <w:ind w:firstLine="709"/>
        <w:jc w:val="both"/>
        <w:rPr>
          <w:rFonts w:ascii="Times New Roman" w:eastAsia="Times New Roman" w:hAnsi="Times New Roman" w:cs="Times New Roman"/>
          <w:sz w:val="28"/>
          <w:szCs w:val="28"/>
          <w:lang w:eastAsia="ru-RU"/>
        </w:rPr>
      </w:pPr>
      <w:r w:rsidRPr="001823C4">
        <w:rPr>
          <w:rFonts w:ascii="Times New Roman" w:eastAsia="Times New Roman" w:hAnsi="Times New Roman" w:cs="Times New Roman"/>
          <w:sz w:val="28"/>
          <w:szCs w:val="28"/>
          <w:lang w:eastAsia="ru-RU"/>
        </w:rPr>
        <w:t xml:space="preserve">За твердженням низки </w:t>
      </w:r>
      <w:r w:rsidR="00F32E1B">
        <w:rPr>
          <w:rFonts w:ascii="Times New Roman" w:eastAsia="Times New Roman" w:hAnsi="Times New Roman" w:cs="Times New Roman"/>
          <w:sz w:val="28"/>
          <w:szCs w:val="28"/>
          <w:lang w:val="uk-UA" w:eastAsia="ru-RU"/>
        </w:rPr>
        <w:t>у</w:t>
      </w:r>
      <w:r w:rsidRPr="001823C4">
        <w:rPr>
          <w:rFonts w:ascii="Times New Roman" w:eastAsia="Times New Roman" w:hAnsi="Times New Roman" w:cs="Times New Roman"/>
          <w:sz w:val="28"/>
          <w:szCs w:val="28"/>
          <w:lang w:eastAsia="ru-RU"/>
        </w:rPr>
        <w:t xml:space="preserve">чених-психологів, формування емоційної стійкості студентів на початковому етапі навчання передбачає вміле поєднання дій як корекційного, так і характеру, що </w:t>
      </w:r>
      <w:r w:rsidR="00F32E1B">
        <w:rPr>
          <w:rFonts w:ascii="Times New Roman" w:eastAsia="Times New Roman" w:hAnsi="Times New Roman" w:cs="Times New Roman"/>
          <w:sz w:val="28"/>
          <w:szCs w:val="28"/>
          <w:lang w:val="uk-UA" w:eastAsia="ru-RU"/>
        </w:rPr>
        <w:t xml:space="preserve">тільки-но </w:t>
      </w:r>
      <w:r w:rsidRPr="001823C4">
        <w:rPr>
          <w:rFonts w:ascii="Times New Roman" w:eastAsia="Times New Roman" w:hAnsi="Times New Roman" w:cs="Times New Roman"/>
          <w:sz w:val="28"/>
          <w:szCs w:val="28"/>
          <w:lang w:eastAsia="ru-RU"/>
        </w:rPr>
        <w:t>розвиває</w:t>
      </w:r>
      <w:r w:rsidR="00F32E1B">
        <w:rPr>
          <w:rFonts w:ascii="Times New Roman" w:eastAsia="Times New Roman" w:hAnsi="Times New Roman" w:cs="Times New Roman"/>
          <w:sz w:val="28"/>
          <w:szCs w:val="28"/>
          <w:lang w:val="uk-UA" w:eastAsia="ru-RU"/>
        </w:rPr>
        <w:t>ться</w:t>
      </w:r>
      <w:r w:rsidRPr="001823C4">
        <w:rPr>
          <w:rFonts w:ascii="Times New Roman" w:eastAsia="Times New Roman" w:hAnsi="Times New Roman" w:cs="Times New Roman"/>
          <w:sz w:val="28"/>
          <w:szCs w:val="28"/>
          <w:lang w:eastAsia="ru-RU"/>
        </w:rPr>
        <w:t xml:space="preserve">. Так, А. Осипова зазначає: </w:t>
      </w:r>
      <w:r w:rsidR="00242EB4">
        <w:rPr>
          <w:rFonts w:ascii="Times New Roman" w:eastAsia="Times New Roman" w:hAnsi="Times New Roman" w:cs="Times New Roman"/>
          <w:sz w:val="28"/>
          <w:szCs w:val="28"/>
          <w:lang w:eastAsia="ru-RU"/>
        </w:rPr>
        <w:t>«</w:t>
      </w:r>
      <w:r w:rsidRPr="001823C4">
        <w:rPr>
          <w:rFonts w:ascii="Times New Roman" w:eastAsia="Times New Roman" w:hAnsi="Times New Roman" w:cs="Times New Roman"/>
          <w:sz w:val="28"/>
          <w:szCs w:val="28"/>
          <w:lang w:eastAsia="ru-RU"/>
        </w:rPr>
        <w:t>практика показала високу ефективність саме корекційно-розвивальних програм, що послідовно реалізують як завдання корекції, так і цілі, що розвивають</w:t>
      </w:r>
      <w:r w:rsidR="00B938B0">
        <w:rPr>
          <w:rFonts w:ascii="Times New Roman" w:eastAsia="Times New Roman" w:hAnsi="Times New Roman" w:cs="Times New Roman"/>
          <w:sz w:val="28"/>
          <w:szCs w:val="28"/>
          <w:lang w:val="uk-UA" w:eastAsia="ru-RU"/>
        </w:rPr>
        <w:t>ся</w:t>
      </w:r>
      <w:r w:rsidRPr="001823C4">
        <w:rPr>
          <w:rFonts w:ascii="Times New Roman" w:eastAsia="Times New Roman" w:hAnsi="Times New Roman" w:cs="Times New Roman"/>
          <w:sz w:val="28"/>
          <w:szCs w:val="28"/>
          <w:lang w:eastAsia="ru-RU"/>
        </w:rPr>
        <w:t xml:space="preserve">, </w:t>
      </w:r>
      <w:r w:rsidR="00B938B0">
        <w:rPr>
          <w:rFonts w:ascii="Times New Roman" w:eastAsia="Times New Roman" w:hAnsi="Times New Roman" w:cs="Times New Roman"/>
          <w:sz w:val="28"/>
          <w:szCs w:val="28"/>
          <w:lang w:val="uk-UA" w:eastAsia="ru-RU"/>
        </w:rPr>
        <w:t>а також</w:t>
      </w:r>
      <w:r w:rsidRPr="001823C4">
        <w:rPr>
          <w:rFonts w:ascii="Times New Roman" w:eastAsia="Times New Roman" w:hAnsi="Times New Roman" w:cs="Times New Roman"/>
          <w:sz w:val="28"/>
          <w:szCs w:val="28"/>
          <w:lang w:eastAsia="ru-RU"/>
        </w:rPr>
        <w:t xml:space="preserve"> завдання</w:t>
      </w:r>
      <w:r w:rsidR="00242EB4">
        <w:rPr>
          <w:rFonts w:ascii="Times New Roman" w:eastAsia="Times New Roman" w:hAnsi="Times New Roman" w:cs="Times New Roman"/>
          <w:sz w:val="28"/>
          <w:szCs w:val="28"/>
          <w:lang w:eastAsia="ru-RU"/>
        </w:rPr>
        <w:t>»</w:t>
      </w:r>
      <w:r w:rsidRPr="001823C4">
        <w:rPr>
          <w:rFonts w:ascii="Times New Roman" w:eastAsia="Times New Roman" w:hAnsi="Times New Roman" w:cs="Times New Roman"/>
          <w:sz w:val="28"/>
          <w:szCs w:val="28"/>
          <w:lang w:eastAsia="ru-RU"/>
        </w:rPr>
        <w:t xml:space="preserve"> [63, с.162]. Зміст корекційно-розвивальної тренінгової роботи має забезпечувати цілісний соціально-психологічний вплив на особистість студента.</w:t>
      </w:r>
    </w:p>
    <w:p w:rsidR="001823C4" w:rsidRDefault="001823C4" w:rsidP="001823C4">
      <w:pPr>
        <w:spacing w:line="360" w:lineRule="auto"/>
        <w:ind w:firstLine="709"/>
        <w:jc w:val="both"/>
        <w:rPr>
          <w:rFonts w:ascii="Times New Roman" w:eastAsia="Times New Roman" w:hAnsi="Times New Roman" w:cs="Times New Roman"/>
          <w:sz w:val="28"/>
          <w:szCs w:val="28"/>
          <w:lang w:eastAsia="ru-RU"/>
        </w:rPr>
      </w:pPr>
      <w:r w:rsidRPr="001823C4">
        <w:rPr>
          <w:rFonts w:ascii="Times New Roman" w:eastAsia="Times New Roman" w:hAnsi="Times New Roman" w:cs="Times New Roman"/>
          <w:sz w:val="28"/>
          <w:szCs w:val="28"/>
          <w:lang w:eastAsia="ru-RU"/>
        </w:rPr>
        <w:t xml:space="preserve">Відомо, що з формування емоційної стійкості, як </w:t>
      </w:r>
      <w:r w:rsidR="00B938B0">
        <w:rPr>
          <w:rFonts w:ascii="Times New Roman" w:eastAsia="Times New Roman" w:hAnsi="Times New Roman" w:cs="Times New Roman"/>
          <w:sz w:val="28"/>
          <w:szCs w:val="28"/>
          <w:lang w:val="uk-UA" w:eastAsia="ru-RU"/>
        </w:rPr>
        <w:t>і</w:t>
      </w:r>
      <w:r w:rsidRPr="001823C4">
        <w:rPr>
          <w:rFonts w:ascii="Times New Roman" w:eastAsia="Times New Roman" w:hAnsi="Times New Roman" w:cs="Times New Roman"/>
          <w:sz w:val="28"/>
          <w:szCs w:val="28"/>
          <w:lang w:eastAsia="ru-RU"/>
        </w:rPr>
        <w:t xml:space="preserve"> інших властивостей особистості студентів, доцільно використовувати різноманітні тре</w:t>
      </w:r>
      <w:r w:rsidR="00B938B0">
        <w:rPr>
          <w:rFonts w:ascii="Times New Roman" w:eastAsia="Times New Roman" w:hAnsi="Times New Roman" w:cs="Times New Roman"/>
          <w:sz w:val="28"/>
          <w:szCs w:val="28"/>
          <w:lang w:eastAsia="ru-RU"/>
        </w:rPr>
        <w:t>нінгові програми. На жаль, част</w:t>
      </w:r>
      <w:r w:rsidR="00B938B0">
        <w:rPr>
          <w:rFonts w:ascii="Times New Roman" w:eastAsia="Times New Roman" w:hAnsi="Times New Roman" w:cs="Times New Roman"/>
          <w:sz w:val="28"/>
          <w:szCs w:val="28"/>
          <w:lang w:val="uk-UA" w:eastAsia="ru-RU"/>
        </w:rPr>
        <w:t>е</w:t>
      </w:r>
      <w:r w:rsidRPr="001823C4">
        <w:rPr>
          <w:rFonts w:ascii="Times New Roman" w:eastAsia="Times New Roman" w:hAnsi="Times New Roman" w:cs="Times New Roman"/>
          <w:sz w:val="28"/>
          <w:szCs w:val="28"/>
          <w:lang w:eastAsia="ru-RU"/>
        </w:rPr>
        <w:t xml:space="preserve"> проведення тренінгів зводиться до виконання низки вправ на задану тему та обговорення їх результатів, обмежується формуванням окремих навичок. Складовою тренінгу </w:t>
      </w:r>
      <w:r w:rsidR="00B938B0">
        <w:rPr>
          <w:rFonts w:ascii="Times New Roman" w:eastAsia="Times New Roman" w:hAnsi="Times New Roman" w:cs="Times New Roman"/>
          <w:sz w:val="28"/>
          <w:szCs w:val="28"/>
          <w:lang w:val="uk-UA" w:eastAsia="ru-RU"/>
        </w:rPr>
        <w:t>ста</w:t>
      </w:r>
      <w:r w:rsidRPr="001823C4">
        <w:rPr>
          <w:rFonts w:ascii="Times New Roman" w:eastAsia="Times New Roman" w:hAnsi="Times New Roman" w:cs="Times New Roman"/>
          <w:sz w:val="28"/>
          <w:szCs w:val="28"/>
          <w:lang w:eastAsia="ru-RU"/>
        </w:rPr>
        <w:t xml:space="preserve">є його </w:t>
      </w:r>
      <w:r w:rsidR="00242EB4">
        <w:rPr>
          <w:rFonts w:ascii="Times New Roman" w:eastAsia="Times New Roman" w:hAnsi="Times New Roman" w:cs="Times New Roman"/>
          <w:sz w:val="28"/>
          <w:szCs w:val="28"/>
          <w:lang w:eastAsia="ru-RU"/>
        </w:rPr>
        <w:t>«</w:t>
      </w:r>
      <w:r w:rsidRPr="001823C4">
        <w:rPr>
          <w:rFonts w:ascii="Times New Roman" w:eastAsia="Times New Roman" w:hAnsi="Times New Roman" w:cs="Times New Roman"/>
          <w:sz w:val="28"/>
          <w:szCs w:val="28"/>
          <w:lang w:eastAsia="ru-RU"/>
        </w:rPr>
        <w:t>концептуальна спроможність</w:t>
      </w:r>
      <w:r w:rsidR="00242EB4">
        <w:rPr>
          <w:rFonts w:ascii="Times New Roman" w:eastAsia="Times New Roman" w:hAnsi="Times New Roman" w:cs="Times New Roman"/>
          <w:sz w:val="28"/>
          <w:szCs w:val="28"/>
          <w:lang w:eastAsia="ru-RU"/>
        </w:rPr>
        <w:t>»</w:t>
      </w:r>
      <w:r w:rsidRPr="001823C4">
        <w:rPr>
          <w:rFonts w:ascii="Times New Roman" w:eastAsia="Times New Roman" w:hAnsi="Times New Roman" w:cs="Times New Roman"/>
          <w:sz w:val="28"/>
          <w:szCs w:val="28"/>
          <w:lang w:eastAsia="ru-RU"/>
        </w:rPr>
        <w:t xml:space="preserve"> </w:t>
      </w:r>
      <w:r w:rsidR="00242EB4">
        <w:rPr>
          <w:rFonts w:ascii="Times New Roman" w:eastAsia="Times New Roman" w:hAnsi="Times New Roman" w:cs="Times New Roman"/>
          <w:sz w:val="28"/>
          <w:szCs w:val="28"/>
          <w:lang w:eastAsia="ru-RU"/>
        </w:rPr>
        <w:t>«</w:t>
      </w:r>
      <w:r w:rsidRPr="001823C4">
        <w:rPr>
          <w:rFonts w:ascii="Times New Roman" w:eastAsia="Times New Roman" w:hAnsi="Times New Roman" w:cs="Times New Roman"/>
          <w:sz w:val="28"/>
          <w:szCs w:val="28"/>
          <w:lang w:eastAsia="ru-RU"/>
        </w:rPr>
        <w:t>Гарний тренінг, - вказують Г. Моніна та Н. Раннала, - ґрунтується на певній концепції того феномену, якому він присвячений</w:t>
      </w:r>
      <w:r w:rsidR="00242EB4">
        <w:rPr>
          <w:rFonts w:ascii="Times New Roman" w:eastAsia="Times New Roman" w:hAnsi="Times New Roman" w:cs="Times New Roman"/>
          <w:sz w:val="28"/>
          <w:szCs w:val="28"/>
          <w:lang w:eastAsia="ru-RU"/>
        </w:rPr>
        <w:t>»</w:t>
      </w:r>
      <w:r w:rsidRPr="001823C4">
        <w:rPr>
          <w:rFonts w:ascii="Times New Roman" w:eastAsia="Times New Roman" w:hAnsi="Times New Roman" w:cs="Times New Roman"/>
          <w:sz w:val="28"/>
          <w:szCs w:val="28"/>
          <w:lang w:eastAsia="ru-RU"/>
        </w:rPr>
        <w:t xml:space="preserve"> [43, с.52].</w:t>
      </w:r>
    </w:p>
    <w:p w:rsidR="001823C4" w:rsidRPr="001823C4" w:rsidRDefault="001823C4" w:rsidP="001823C4">
      <w:pPr>
        <w:shd w:val="clear" w:color="auto" w:fill="FFFFFF"/>
        <w:spacing w:line="360" w:lineRule="auto"/>
        <w:ind w:firstLine="709"/>
        <w:jc w:val="both"/>
        <w:rPr>
          <w:rFonts w:ascii="Times New Roman" w:eastAsia="Times New Roman" w:hAnsi="Times New Roman" w:cs="Times New Roman"/>
          <w:sz w:val="28"/>
          <w:szCs w:val="28"/>
          <w:lang w:eastAsia="ru-RU"/>
        </w:rPr>
      </w:pPr>
      <w:r w:rsidRPr="001823C4">
        <w:rPr>
          <w:rFonts w:ascii="Times New Roman" w:eastAsia="Times New Roman" w:hAnsi="Times New Roman" w:cs="Times New Roman"/>
          <w:sz w:val="28"/>
          <w:szCs w:val="28"/>
          <w:lang w:eastAsia="ru-RU"/>
        </w:rPr>
        <w:t>П</w:t>
      </w:r>
      <w:r w:rsidR="00B938B0">
        <w:rPr>
          <w:rFonts w:ascii="Times New Roman" w:eastAsia="Times New Roman" w:hAnsi="Times New Roman" w:cs="Times New Roman"/>
          <w:sz w:val="28"/>
          <w:szCs w:val="28"/>
          <w:lang w:val="uk-UA" w:eastAsia="ru-RU"/>
        </w:rPr>
        <w:t>ід час</w:t>
      </w:r>
      <w:r w:rsidRPr="001823C4">
        <w:rPr>
          <w:rFonts w:ascii="Times New Roman" w:eastAsia="Times New Roman" w:hAnsi="Times New Roman" w:cs="Times New Roman"/>
          <w:sz w:val="28"/>
          <w:szCs w:val="28"/>
          <w:lang w:eastAsia="ru-RU"/>
        </w:rPr>
        <w:t xml:space="preserve"> організації нашого тренінгу було використано сформульоване в результаті аналізу психологічних джерел розуміння феномену </w:t>
      </w:r>
      <w:r w:rsidR="00242EB4">
        <w:rPr>
          <w:rFonts w:ascii="Times New Roman" w:eastAsia="Times New Roman" w:hAnsi="Times New Roman" w:cs="Times New Roman"/>
          <w:sz w:val="28"/>
          <w:szCs w:val="28"/>
          <w:lang w:eastAsia="ru-RU"/>
        </w:rPr>
        <w:t>«</w:t>
      </w:r>
      <w:r w:rsidRPr="001823C4">
        <w:rPr>
          <w:rFonts w:ascii="Times New Roman" w:eastAsia="Times New Roman" w:hAnsi="Times New Roman" w:cs="Times New Roman"/>
          <w:sz w:val="28"/>
          <w:szCs w:val="28"/>
          <w:lang w:eastAsia="ru-RU"/>
        </w:rPr>
        <w:t>емоційна стійкість</w:t>
      </w:r>
      <w:r w:rsidR="00242EB4">
        <w:rPr>
          <w:rFonts w:ascii="Times New Roman" w:eastAsia="Times New Roman" w:hAnsi="Times New Roman" w:cs="Times New Roman"/>
          <w:sz w:val="28"/>
          <w:szCs w:val="28"/>
          <w:lang w:eastAsia="ru-RU"/>
        </w:rPr>
        <w:t>»</w:t>
      </w:r>
      <w:r w:rsidRPr="001823C4">
        <w:rPr>
          <w:rFonts w:ascii="Times New Roman" w:eastAsia="Times New Roman" w:hAnsi="Times New Roman" w:cs="Times New Roman"/>
          <w:sz w:val="28"/>
          <w:szCs w:val="28"/>
          <w:lang w:eastAsia="ru-RU"/>
        </w:rPr>
        <w:t xml:space="preserve"> </w:t>
      </w:r>
      <w:r w:rsidR="00B938B0">
        <w:rPr>
          <w:rFonts w:ascii="Times New Roman" w:eastAsia="Times New Roman" w:hAnsi="Times New Roman" w:cs="Times New Roman"/>
          <w:sz w:val="28"/>
          <w:szCs w:val="28"/>
          <w:lang w:val="uk-UA" w:eastAsia="ru-RU"/>
        </w:rPr>
        <w:t>у вигляді</w:t>
      </w:r>
      <w:r w:rsidRPr="001823C4">
        <w:rPr>
          <w:rFonts w:ascii="Times New Roman" w:eastAsia="Times New Roman" w:hAnsi="Times New Roman" w:cs="Times New Roman"/>
          <w:sz w:val="28"/>
          <w:szCs w:val="28"/>
          <w:lang w:eastAsia="ru-RU"/>
        </w:rPr>
        <w:t xml:space="preserve"> інтегративної, полісистемної властивості психіки, що характеризується емоційною збалансованістю та продуктивною діяльністю у неспецифічних та екстремальних умовах.</w:t>
      </w:r>
    </w:p>
    <w:p w:rsidR="001823C4" w:rsidRPr="001823C4" w:rsidRDefault="001823C4" w:rsidP="001823C4">
      <w:pPr>
        <w:shd w:val="clear" w:color="auto" w:fill="FFFFFF"/>
        <w:spacing w:line="360" w:lineRule="auto"/>
        <w:ind w:firstLine="709"/>
        <w:jc w:val="both"/>
        <w:rPr>
          <w:rFonts w:ascii="Times New Roman" w:eastAsia="Times New Roman" w:hAnsi="Times New Roman" w:cs="Times New Roman"/>
          <w:sz w:val="28"/>
          <w:szCs w:val="28"/>
          <w:lang w:eastAsia="ru-RU"/>
        </w:rPr>
      </w:pPr>
      <w:r w:rsidRPr="001823C4">
        <w:rPr>
          <w:rFonts w:ascii="Times New Roman" w:eastAsia="Times New Roman" w:hAnsi="Times New Roman" w:cs="Times New Roman"/>
          <w:sz w:val="28"/>
          <w:szCs w:val="28"/>
          <w:lang w:eastAsia="ru-RU"/>
        </w:rPr>
        <w:t xml:space="preserve">Організовуючи роботу з формування емоційної стійкості, ми спиралися, перш за все, на положення, висловлені представниками екзистенційно-гуманістичної психології (К. Роджерс, В. Франкл, К. Ясперс та ін.), згідно з якими кожна людина має великий набір зовнішніх та внутрішніх ресурсів. Для їхньої актуалізації дуже ефективні групові форми роботи, оскільки відносини, що складаються між учасниками групи, сприяють усуненню тривоги та </w:t>
      </w:r>
      <w:r w:rsidRPr="001823C4">
        <w:rPr>
          <w:rFonts w:ascii="Times New Roman" w:eastAsia="Times New Roman" w:hAnsi="Times New Roman" w:cs="Times New Roman"/>
          <w:sz w:val="28"/>
          <w:szCs w:val="28"/>
          <w:lang w:eastAsia="ru-RU"/>
        </w:rPr>
        <w:lastRenderedPageBreak/>
        <w:t>саморозкриттю кожного з них, можуть створювати оптимальні умови для позитивних психологічних змін тощо. [37].</w:t>
      </w:r>
    </w:p>
    <w:p w:rsidR="001823C4" w:rsidRDefault="001823C4" w:rsidP="001823C4">
      <w:pPr>
        <w:shd w:val="clear" w:color="auto" w:fill="FFFFFF"/>
        <w:spacing w:line="360" w:lineRule="auto"/>
        <w:ind w:firstLine="709"/>
        <w:jc w:val="both"/>
        <w:rPr>
          <w:rFonts w:ascii="Times New Roman" w:eastAsia="Times New Roman" w:hAnsi="Times New Roman" w:cs="Times New Roman"/>
          <w:sz w:val="28"/>
          <w:szCs w:val="28"/>
          <w:lang w:eastAsia="ru-RU"/>
        </w:rPr>
      </w:pPr>
      <w:r w:rsidRPr="001823C4">
        <w:rPr>
          <w:rFonts w:ascii="Times New Roman" w:eastAsia="Times New Roman" w:hAnsi="Times New Roman" w:cs="Times New Roman"/>
          <w:sz w:val="28"/>
          <w:szCs w:val="28"/>
          <w:lang w:eastAsia="ru-RU"/>
        </w:rPr>
        <w:t xml:space="preserve">Відомо, що однією з основних форм групової роботи, </w:t>
      </w:r>
      <w:r w:rsidR="00B938B0">
        <w:rPr>
          <w:rFonts w:ascii="Times New Roman" w:eastAsia="Times New Roman" w:hAnsi="Times New Roman" w:cs="Times New Roman"/>
          <w:sz w:val="28"/>
          <w:szCs w:val="28"/>
          <w:lang w:val="uk-UA" w:eastAsia="ru-RU"/>
        </w:rPr>
        <w:t>яка</w:t>
      </w:r>
      <w:r w:rsidRPr="001823C4">
        <w:rPr>
          <w:rFonts w:ascii="Times New Roman" w:eastAsia="Times New Roman" w:hAnsi="Times New Roman" w:cs="Times New Roman"/>
          <w:sz w:val="28"/>
          <w:szCs w:val="28"/>
          <w:lang w:eastAsia="ru-RU"/>
        </w:rPr>
        <w:t xml:space="preserve"> використовується в сучасній психології, є тренінг. Груповий психологічний тренінг найчастіше розуміється як: а) сукупність активних методів практичної психології, що використовуються для роботи з психічно здоровими людьми, які мають психологічні проблеми, </w:t>
      </w:r>
      <w:r w:rsidR="00B938B0">
        <w:rPr>
          <w:rFonts w:ascii="Times New Roman" w:eastAsia="Times New Roman" w:hAnsi="Times New Roman" w:cs="Times New Roman"/>
          <w:sz w:val="28"/>
          <w:szCs w:val="28"/>
          <w:lang w:val="uk-UA" w:eastAsia="ru-RU"/>
        </w:rPr>
        <w:t>і</w:t>
      </w:r>
      <w:r w:rsidRPr="001823C4">
        <w:rPr>
          <w:rFonts w:ascii="Times New Roman" w:eastAsia="Times New Roman" w:hAnsi="Times New Roman" w:cs="Times New Roman"/>
          <w:sz w:val="28"/>
          <w:szCs w:val="28"/>
          <w:lang w:eastAsia="ru-RU"/>
        </w:rPr>
        <w:t xml:space="preserve">з метою надання їм допомоги у саморозвитку </w:t>
      </w:r>
      <w:r w:rsidR="003F478F">
        <w:rPr>
          <w:rFonts w:ascii="Times New Roman" w:eastAsia="Times New Roman" w:hAnsi="Times New Roman" w:cs="Times New Roman"/>
          <w:sz w:val="28"/>
          <w:szCs w:val="28"/>
          <w:lang w:eastAsia="ru-RU"/>
        </w:rPr>
        <w:br/>
      </w:r>
      <w:r w:rsidRPr="001823C4">
        <w:rPr>
          <w:rFonts w:ascii="Times New Roman" w:eastAsia="Times New Roman" w:hAnsi="Times New Roman" w:cs="Times New Roman"/>
          <w:sz w:val="28"/>
          <w:szCs w:val="28"/>
          <w:lang w:eastAsia="ru-RU"/>
        </w:rPr>
        <w:t>(І. Вачков); б) група методів розвитку здібностей до навчання та оволодіння будь-яким складним видом діяльності (Ю. Ємельянов); в) багатофункціональний метод навмисних змін психологічних феноменів людини, групи та організації з метою гармонізації професійного та особистісного буття людини (С. Макшанов).</w:t>
      </w:r>
    </w:p>
    <w:p w:rsidR="001823C4" w:rsidRPr="001823C4" w:rsidRDefault="001823C4" w:rsidP="001823C4">
      <w:pPr>
        <w:spacing w:line="360" w:lineRule="auto"/>
        <w:ind w:firstLine="709"/>
        <w:jc w:val="both"/>
        <w:rPr>
          <w:rFonts w:ascii="Times New Roman" w:eastAsia="Times New Roman" w:hAnsi="Times New Roman" w:cs="Times New Roman"/>
          <w:sz w:val="28"/>
          <w:szCs w:val="28"/>
          <w:lang w:eastAsia="ru-RU"/>
        </w:rPr>
      </w:pPr>
      <w:r w:rsidRPr="001823C4">
        <w:rPr>
          <w:rFonts w:ascii="Times New Roman" w:eastAsia="Times New Roman" w:hAnsi="Times New Roman" w:cs="Times New Roman"/>
          <w:sz w:val="28"/>
          <w:szCs w:val="28"/>
          <w:lang w:eastAsia="ru-RU"/>
        </w:rPr>
        <w:t xml:space="preserve">Сучасна психологія пропонує велику різноманітність різних технологій проведення тренінгової роботи. У ході формуючого етапу нашого експерименту для роботи зі студентами були використані активні групові методи, що дозволяють оволодіти необхідними вміннями та навичками щодо подолання стресогенних ситуацій. Сукупність даних методів </w:t>
      </w:r>
      <w:r w:rsidR="003F478F">
        <w:rPr>
          <w:rFonts w:ascii="Times New Roman" w:eastAsia="Times New Roman" w:hAnsi="Times New Roman" w:cs="Times New Roman"/>
          <w:sz w:val="28"/>
          <w:szCs w:val="28"/>
          <w:lang w:val="uk-UA" w:eastAsia="ru-RU"/>
        </w:rPr>
        <w:t>–</w:t>
      </w:r>
      <w:r w:rsidR="00A81CBB">
        <w:rPr>
          <w:rFonts w:ascii="Times New Roman" w:eastAsia="Times New Roman" w:hAnsi="Times New Roman" w:cs="Times New Roman"/>
          <w:sz w:val="28"/>
          <w:szCs w:val="28"/>
          <w:lang w:val="uk-UA" w:eastAsia="ru-RU"/>
        </w:rPr>
        <w:t xml:space="preserve"> </w:t>
      </w:r>
      <w:r w:rsidRPr="001823C4">
        <w:rPr>
          <w:rFonts w:ascii="Times New Roman" w:eastAsia="Times New Roman" w:hAnsi="Times New Roman" w:cs="Times New Roman"/>
          <w:sz w:val="28"/>
          <w:szCs w:val="28"/>
          <w:lang w:eastAsia="ru-RU"/>
        </w:rPr>
        <w:t>одна із найдоступніших шляхів прискорення навчання у групі, що досягається завдяки інтенсивному емоційному підкріпленню та посиленню зворотн</w:t>
      </w:r>
      <w:r w:rsidR="00A81CBB">
        <w:rPr>
          <w:rFonts w:ascii="Times New Roman" w:eastAsia="Times New Roman" w:hAnsi="Times New Roman" w:cs="Times New Roman"/>
          <w:sz w:val="28"/>
          <w:szCs w:val="28"/>
          <w:lang w:val="uk-UA" w:eastAsia="ru-RU"/>
        </w:rPr>
        <w:t>ього</w:t>
      </w:r>
      <w:r w:rsidR="00A81CBB">
        <w:rPr>
          <w:rFonts w:ascii="Times New Roman" w:eastAsia="Times New Roman" w:hAnsi="Times New Roman" w:cs="Times New Roman"/>
          <w:sz w:val="28"/>
          <w:szCs w:val="28"/>
          <w:lang w:eastAsia="ru-RU"/>
        </w:rPr>
        <w:t xml:space="preserve"> зв'яз</w:t>
      </w:r>
      <w:r w:rsidRPr="001823C4">
        <w:rPr>
          <w:rFonts w:ascii="Times New Roman" w:eastAsia="Times New Roman" w:hAnsi="Times New Roman" w:cs="Times New Roman"/>
          <w:sz w:val="28"/>
          <w:szCs w:val="28"/>
          <w:lang w:eastAsia="ru-RU"/>
        </w:rPr>
        <w:t>к</w:t>
      </w:r>
      <w:r w:rsidR="00A81CBB">
        <w:rPr>
          <w:rFonts w:ascii="Times New Roman" w:eastAsia="Times New Roman" w:hAnsi="Times New Roman" w:cs="Times New Roman"/>
          <w:sz w:val="28"/>
          <w:szCs w:val="28"/>
          <w:lang w:val="uk-UA" w:eastAsia="ru-RU"/>
        </w:rPr>
        <w:t>у</w:t>
      </w:r>
      <w:r w:rsidRPr="001823C4">
        <w:rPr>
          <w:rFonts w:ascii="Times New Roman" w:eastAsia="Times New Roman" w:hAnsi="Times New Roman" w:cs="Times New Roman"/>
          <w:sz w:val="28"/>
          <w:szCs w:val="28"/>
          <w:lang w:eastAsia="ru-RU"/>
        </w:rPr>
        <w:t xml:space="preserve"> учасників. До головних особливостей подібних тренінгових занять, за В. Нікандровим, крім групової форми проведення</w:t>
      </w:r>
      <w:r w:rsidR="00A81CBB">
        <w:rPr>
          <w:rFonts w:ascii="Times New Roman" w:eastAsia="Times New Roman" w:hAnsi="Times New Roman" w:cs="Times New Roman"/>
          <w:sz w:val="28"/>
          <w:szCs w:val="28"/>
          <w:lang w:val="uk-UA" w:eastAsia="ru-RU"/>
        </w:rPr>
        <w:t>,</w:t>
      </w:r>
      <w:r w:rsidRPr="001823C4">
        <w:rPr>
          <w:rFonts w:ascii="Times New Roman" w:eastAsia="Times New Roman" w:hAnsi="Times New Roman" w:cs="Times New Roman"/>
          <w:sz w:val="28"/>
          <w:szCs w:val="28"/>
          <w:lang w:eastAsia="ru-RU"/>
        </w:rPr>
        <w:t xml:space="preserve"> належать також підвищена активність учасників, ігровий характер, навчальна спрямованість, систематична рефлексія.</w:t>
      </w:r>
    </w:p>
    <w:p w:rsidR="001823C4" w:rsidRPr="001823C4" w:rsidRDefault="001823C4" w:rsidP="001823C4">
      <w:pPr>
        <w:spacing w:line="360" w:lineRule="auto"/>
        <w:ind w:firstLine="709"/>
        <w:jc w:val="both"/>
        <w:rPr>
          <w:rFonts w:ascii="Times New Roman" w:eastAsia="Times New Roman" w:hAnsi="Times New Roman" w:cs="Times New Roman"/>
          <w:sz w:val="28"/>
          <w:szCs w:val="28"/>
          <w:lang w:eastAsia="ru-RU"/>
        </w:rPr>
      </w:pPr>
      <w:r w:rsidRPr="001823C4">
        <w:rPr>
          <w:rFonts w:ascii="Times New Roman" w:eastAsia="Times New Roman" w:hAnsi="Times New Roman" w:cs="Times New Roman"/>
          <w:sz w:val="28"/>
          <w:szCs w:val="28"/>
          <w:lang w:eastAsia="ru-RU"/>
        </w:rPr>
        <w:t xml:space="preserve">Як зазначає А. Осипова, </w:t>
      </w:r>
      <w:r w:rsidR="00A81CBB">
        <w:rPr>
          <w:rFonts w:ascii="Times New Roman" w:eastAsia="Times New Roman" w:hAnsi="Times New Roman" w:cs="Times New Roman"/>
          <w:sz w:val="28"/>
          <w:szCs w:val="28"/>
          <w:lang w:val="uk-UA" w:eastAsia="ru-RU"/>
        </w:rPr>
        <w:t>а</w:t>
      </w:r>
      <w:r w:rsidRPr="001823C4">
        <w:rPr>
          <w:rFonts w:ascii="Times New Roman" w:eastAsia="Times New Roman" w:hAnsi="Times New Roman" w:cs="Times New Roman"/>
          <w:sz w:val="28"/>
          <w:szCs w:val="28"/>
          <w:lang w:eastAsia="ru-RU"/>
        </w:rPr>
        <w:t>б</w:t>
      </w:r>
      <w:r w:rsidR="00A81CBB">
        <w:rPr>
          <w:rFonts w:ascii="Times New Roman" w:eastAsia="Times New Roman" w:hAnsi="Times New Roman" w:cs="Times New Roman"/>
          <w:sz w:val="28"/>
          <w:szCs w:val="28"/>
          <w:lang w:val="uk-UA" w:eastAsia="ru-RU"/>
        </w:rPr>
        <w:t>и</w:t>
      </w:r>
      <w:r w:rsidRPr="001823C4">
        <w:rPr>
          <w:rFonts w:ascii="Times New Roman" w:eastAsia="Times New Roman" w:hAnsi="Times New Roman" w:cs="Times New Roman"/>
          <w:sz w:val="28"/>
          <w:szCs w:val="28"/>
          <w:lang w:eastAsia="ru-RU"/>
        </w:rPr>
        <w:t xml:space="preserve"> виявити і змінити свої неадаптивні установки і виробити нові форми поведінки, люди повинні вчитися бачити себе такими, якими їх бачать інші, це дозволяє досягти позитивних, досить глибинних особистісних змін [65]. Використання групової форми забезпечує створення</w:t>
      </w:r>
      <w:r w:rsidR="00A81CBB">
        <w:rPr>
          <w:rFonts w:ascii="Times New Roman" w:eastAsia="Times New Roman" w:hAnsi="Times New Roman" w:cs="Times New Roman"/>
          <w:sz w:val="28"/>
          <w:szCs w:val="28"/>
          <w:lang w:val="uk-UA" w:eastAsia="ru-RU"/>
        </w:rPr>
        <w:t xml:space="preserve"> в</w:t>
      </w:r>
      <w:r w:rsidRPr="001823C4">
        <w:rPr>
          <w:rFonts w:ascii="Times New Roman" w:eastAsia="Times New Roman" w:hAnsi="Times New Roman" w:cs="Times New Roman"/>
          <w:sz w:val="28"/>
          <w:szCs w:val="28"/>
          <w:lang w:eastAsia="ru-RU"/>
        </w:rPr>
        <w:t xml:space="preserve"> групі ефективної системи зворотн</w:t>
      </w:r>
      <w:r w:rsidR="00A81CBB">
        <w:rPr>
          <w:rFonts w:ascii="Times New Roman" w:eastAsia="Times New Roman" w:hAnsi="Times New Roman" w:cs="Times New Roman"/>
          <w:sz w:val="28"/>
          <w:szCs w:val="28"/>
          <w:lang w:val="uk-UA" w:eastAsia="ru-RU"/>
        </w:rPr>
        <w:t>ього</w:t>
      </w:r>
      <w:r w:rsidR="00A81CBB">
        <w:rPr>
          <w:rFonts w:ascii="Times New Roman" w:eastAsia="Times New Roman" w:hAnsi="Times New Roman" w:cs="Times New Roman"/>
          <w:sz w:val="28"/>
          <w:szCs w:val="28"/>
          <w:lang w:eastAsia="ru-RU"/>
        </w:rPr>
        <w:t xml:space="preserve"> зв'яз</w:t>
      </w:r>
      <w:r w:rsidRPr="001823C4">
        <w:rPr>
          <w:rFonts w:ascii="Times New Roman" w:eastAsia="Times New Roman" w:hAnsi="Times New Roman" w:cs="Times New Roman"/>
          <w:sz w:val="28"/>
          <w:szCs w:val="28"/>
          <w:lang w:eastAsia="ru-RU"/>
        </w:rPr>
        <w:t>к</w:t>
      </w:r>
      <w:r w:rsidR="00A81CBB">
        <w:rPr>
          <w:rFonts w:ascii="Times New Roman" w:eastAsia="Times New Roman" w:hAnsi="Times New Roman" w:cs="Times New Roman"/>
          <w:sz w:val="28"/>
          <w:szCs w:val="28"/>
          <w:lang w:val="uk-UA" w:eastAsia="ru-RU"/>
        </w:rPr>
        <w:t>у</w:t>
      </w:r>
      <w:r w:rsidRPr="001823C4">
        <w:rPr>
          <w:rFonts w:ascii="Times New Roman" w:eastAsia="Times New Roman" w:hAnsi="Times New Roman" w:cs="Times New Roman"/>
          <w:sz w:val="28"/>
          <w:szCs w:val="28"/>
          <w:lang w:eastAsia="ru-RU"/>
        </w:rPr>
        <w:t>, що дозволяє кожному учаснику повніше і глибше зрозуміти себе, побачити і опрацювати власні неадекватні відносини та установки, емоційно-поведінкові стереотипи, негативний минулий досвід і змінити їх у атмосфері доброзичливості та взаємного прийняття.</w:t>
      </w:r>
    </w:p>
    <w:p w:rsidR="001823C4" w:rsidRDefault="001823C4" w:rsidP="001823C4">
      <w:pPr>
        <w:spacing w:line="360" w:lineRule="auto"/>
        <w:ind w:firstLine="709"/>
        <w:jc w:val="both"/>
        <w:rPr>
          <w:rFonts w:ascii="Times New Roman" w:eastAsia="Times New Roman" w:hAnsi="Times New Roman" w:cs="Times New Roman"/>
          <w:sz w:val="28"/>
          <w:szCs w:val="28"/>
          <w:lang w:eastAsia="ru-RU"/>
        </w:rPr>
      </w:pPr>
      <w:r w:rsidRPr="001823C4">
        <w:rPr>
          <w:rFonts w:ascii="Times New Roman" w:eastAsia="Times New Roman" w:hAnsi="Times New Roman" w:cs="Times New Roman"/>
          <w:sz w:val="28"/>
          <w:szCs w:val="28"/>
          <w:lang w:eastAsia="ru-RU"/>
        </w:rPr>
        <w:t>Групові тренінгові вправи дозволяють розвивати почуття приналежності до групи, підвищ</w:t>
      </w:r>
      <w:r w:rsidR="00A81CBB">
        <w:rPr>
          <w:rFonts w:ascii="Times New Roman" w:eastAsia="Times New Roman" w:hAnsi="Times New Roman" w:cs="Times New Roman"/>
          <w:sz w:val="28"/>
          <w:szCs w:val="28"/>
          <w:lang w:val="uk-UA" w:eastAsia="ru-RU"/>
        </w:rPr>
        <w:t>ува</w:t>
      </w:r>
      <w:r w:rsidRPr="001823C4">
        <w:rPr>
          <w:rFonts w:ascii="Times New Roman" w:eastAsia="Times New Roman" w:hAnsi="Times New Roman" w:cs="Times New Roman"/>
          <w:sz w:val="28"/>
          <w:szCs w:val="28"/>
          <w:lang w:eastAsia="ru-RU"/>
        </w:rPr>
        <w:t xml:space="preserve">ти рівень самосвідомості, активність учасників, посилити </w:t>
      </w:r>
      <w:r w:rsidRPr="001823C4">
        <w:rPr>
          <w:rFonts w:ascii="Times New Roman" w:eastAsia="Times New Roman" w:hAnsi="Times New Roman" w:cs="Times New Roman"/>
          <w:sz w:val="28"/>
          <w:szCs w:val="28"/>
          <w:lang w:eastAsia="ru-RU"/>
        </w:rPr>
        <w:lastRenderedPageBreak/>
        <w:t>їхню впевненість у собі тощо. У нашому випадку, тренінгові заняття мали допомогти учасникам групи у виробленні ефективних стратегій поведінки у стресогенних ситуаціях.</w:t>
      </w:r>
    </w:p>
    <w:p w:rsidR="00432436" w:rsidRPr="00432436" w:rsidRDefault="00432436" w:rsidP="00432436">
      <w:pPr>
        <w:shd w:val="clear" w:color="auto" w:fill="FFFFFF"/>
        <w:spacing w:line="360" w:lineRule="auto"/>
        <w:ind w:firstLine="709"/>
        <w:jc w:val="both"/>
        <w:rPr>
          <w:rFonts w:ascii="Times New Roman" w:eastAsia="Times New Roman" w:hAnsi="Times New Roman" w:cs="Times New Roman"/>
          <w:sz w:val="28"/>
          <w:szCs w:val="28"/>
          <w:lang w:eastAsia="ru-RU"/>
        </w:rPr>
      </w:pPr>
      <w:r w:rsidRPr="00432436">
        <w:rPr>
          <w:rFonts w:ascii="Times New Roman" w:eastAsia="Times New Roman" w:hAnsi="Times New Roman" w:cs="Times New Roman"/>
          <w:sz w:val="28"/>
          <w:szCs w:val="28"/>
          <w:lang w:eastAsia="ru-RU"/>
        </w:rPr>
        <w:t xml:space="preserve">Групова форма тренінгової роботи сприяє усуненню тривоги та розвитку саморозкриття студентів; дозволяє боротися із </w:t>
      </w:r>
      <w:r w:rsidR="00242EB4">
        <w:rPr>
          <w:rFonts w:ascii="Times New Roman" w:eastAsia="Times New Roman" w:hAnsi="Times New Roman" w:cs="Times New Roman"/>
          <w:sz w:val="28"/>
          <w:szCs w:val="28"/>
          <w:lang w:eastAsia="ru-RU"/>
        </w:rPr>
        <w:t>«</w:t>
      </w:r>
      <w:r w:rsidRPr="00432436">
        <w:rPr>
          <w:rFonts w:ascii="Times New Roman" w:eastAsia="Times New Roman" w:hAnsi="Times New Roman" w:cs="Times New Roman"/>
          <w:sz w:val="28"/>
          <w:szCs w:val="28"/>
          <w:lang w:eastAsia="ru-RU"/>
        </w:rPr>
        <w:t>міфом про унікальність</w:t>
      </w:r>
      <w:r w:rsidR="00242EB4">
        <w:rPr>
          <w:rFonts w:ascii="Times New Roman" w:eastAsia="Times New Roman" w:hAnsi="Times New Roman" w:cs="Times New Roman"/>
          <w:sz w:val="28"/>
          <w:szCs w:val="28"/>
          <w:lang w:eastAsia="ru-RU"/>
        </w:rPr>
        <w:t>»</w:t>
      </w:r>
      <w:r w:rsidRPr="00432436">
        <w:rPr>
          <w:rFonts w:ascii="Times New Roman" w:eastAsia="Times New Roman" w:hAnsi="Times New Roman" w:cs="Times New Roman"/>
          <w:sz w:val="28"/>
          <w:szCs w:val="28"/>
          <w:lang w:eastAsia="ru-RU"/>
        </w:rPr>
        <w:t xml:space="preserve">; знижує дискомфорт від прямої взаємодії викладача та студента, що </w:t>
      </w:r>
      <w:r w:rsidR="006F3322">
        <w:rPr>
          <w:rFonts w:ascii="Times New Roman" w:eastAsia="Times New Roman" w:hAnsi="Times New Roman" w:cs="Times New Roman"/>
          <w:sz w:val="28"/>
          <w:szCs w:val="28"/>
          <w:lang w:val="uk-UA" w:eastAsia="ru-RU"/>
        </w:rPr>
        <w:t>посіда</w:t>
      </w:r>
      <w:r w:rsidRPr="00432436">
        <w:rPr>
          <w:rFonts w:ascii="Times New Roman" w:eastAsia="Times New Roman" w:hAnsi="Times New Roman" w:cs="Times New Roman"/>
          <w:sz w:val="28"/>
          <w:szCs w:val="28"/>
          <w:lang w:eastAsia="ru-RU"/>
        </w:rPr>
        <w:t>є</w:t>
      </w:r>
      <w:r w:rsidR="006F3322">
        <w:rPr>
          <w:rFonts w:ascii="Times New Roman" w:eastAsia="Times New Roman" w:hAnsi="Times New Roman" w:cs="Times New Roman"/>
          <w:sz w:val="28"/>
          <w:szCs w:val="28"/>
          <w:lang w:val="uk-UA" w:eastAsia="ru-RU"/>
        </w:rPr>
        <w:t xml:space="preserve"> окреме</w:t>
      </w:r>
      <w:r w:rsidRPr="00432436">
        <w:rPr>
          <w:rFonts w:ascii="Times New Roman" w:eastAsia="Times New Roman" w:hAnsi="Times New Roman" w:cs="Times New Roman"/>
          <w:sz w:val="28"/>
          <w:szCs w:val="28"/>
          <w:lang w:eastAsia="ru-RU"/>
        </w:rPr>
        <w:t xml:space="preserve"> місце в індивідуальній роботі; дозволяє виробляти професійні навички; підвищує самооцінку студента; розвиває в нього навички упевненої поведінки. Відносини, </w:t>
      </w:r>
      <w:r w:rsidR="006F3322">
        <w:rPr>
          <w:rFonts w:ascii="Times New Roman" w:eastAsia="Times New Roman" w:hAnsi="Times New Roman" w:cs="Times New Roman"/>
          <w:sz w:val="28"/>
          <w:szCs w:val="28"/>
          <w:lang w:val="uk-UA" w:eastAsia="ru-RU"/>
        </w:rPr>
        <w:t>які</w:t>
      </w:r>
      <w:r w:rsidRPr="00432436">
        <w:rPr>
          <w:rFonts w:ascii="Times New Roman" w:eastAsia="Times New Roman" w:hAnsi="Times New Roman" w:cs="Times New Roman"/>
          <w:sz w:val="28"/>
          <w:szCs w:val="28"/>
          <w:lang w:eastAsia="ru-RU"/>
        </w:rPr>
        <w:t xml:space="preserve"> складаються між учасниками тренінгової групи</w:t>
      </w:r>
      <w:r w:rsidR="006F3322">
        <w:rPr>
          <w:rFonts w:ascii="Times New Roman" w:eastAsia="Times New Roman" w:hAnsi="Times New Roman" w:cs="Times New Roman"/>
          <w:sz w:val="28"/>
          <w:szCs w:val="28"/>
          <w:lang w:val="uk-UA" w:eastAsia="ru-RU"/>
        </w:rPr>
        <w:t>,</w:t>
      </w:r>
      <w:r w:rsidRPr="00432436">
        <w:rPr>
          <w:rFonts w:ascii="Times New Roman" w:eastAsia="Times New Roman" w:hAnsi="Times New Roman" w:cs="Times New Roman"/>
          <w:sz w:val="28"/>
          <w:szCs w:val="28"/>
          <w:lang w:eastAsia="ru-RU"/>
        </w:rPr>
        <w:t xml:space="preserve"> можуть створювати оптимальні умови для позитивних психологічних змін їх особистості.</w:t>
      </w:r>
    </w:p>
    <w:p w:rsidR="00432436" w:rsidRPr="00432436" w:rsidRDefault="00432436" w:rsidP="00432436">
      <w:pPr>
        <w:shd w:val="clear" w:color="auto" w:fill="FFFFFF"/>
        <w:spacing w:line="360" w:lineRule="auto"/>
        <w:ind w:firstLine="709"/>
        <w:jc w:val="both"/>
        <w:rPr>
          <w:rFonts w:ascii="Times New Roman" w:eastAsia="Times New Roman" w:hAnsi="Times New Roman" w:cs="Times New Roman"/>
          <w:sz w:val="28"/>
          <w:szCs w:val="28"/>
          <w:lang w:eastAsia="ru-RU"/>
        </w:rPr>
      </w:pPr>
      <w:r w:rsidRPr="00432436">
        <w:rPr>
          <w:rFonts w:ascii="Times New Roman" w:eastAsia="Times New Roman" w:hAnsi="Times New Roman" w:cs="Times New Roman"/>
          <w:sz w:val="28"/>
          <w:szCs w:val="28"/>
          <w:lang w:eastAsia="ru-RU"/>
        </w:rPr>
        <w:t xml:space="preserve">Виходячи з мети тренінгу, яка полягала у формуванні емоційної стійкості студентів на початковому етапі навчання у </w:t>
      </w:r>
      <w:r w:rsidR="00967D15">
        <w:rPr>
          <w:rFonts w:ascii="Times New Roman" w:eastAsia="Times New Roman" w:hAnsi="Times New Roman" w:cs="Times New Roman"/>
          <w:sz w:val="28"/>
          <w:szCs w:val="28"/>
          <w:lang w:eastAsia="ru-RU"/>
        </w:rPr>
        <w:t>ЗВО</w:t>
      </w:r>
      <w:r w:rsidRPr="00432436">
        <w:rPr>
          <w:rFonts w:ascii="Times New Roman" w:eastAsia="Times New Roman" w:hAnsi="Times New Roman" w:cs="Times New Roman"/>
          <w:sz w:val="28"/>
          <w:szCs w:val="28"/>
          <w:lang w:eastAsia="ru-RU"/>
        </w:rPr>
        <w:t xml:space="preserve">, сформульовано його робоче визначення. Тренінг емоційної стійкості для студентів – це </w:t>
      </w:r>
      <w:r w:rsidR="006F3322">
        <w:rPr>
          <w:rFonts w:ascii="Times New Roman" w:eastAsia="Times New Roman" w:hAnsi="Times New Roman" w:cs="Times New Roman"/>
          <w:sz w:val="28"/>
          <w:szCs w:val="28"/>
          <w:lang w:val="uk-UA" w:eastAsia="ru-RU"/>
        </w:rPr>
        <w:t xml:space="preserve">така </w:t>
      </w:r>
      <w:r w:rsidRPr="00432436">
        <w:rPr>
          <w:rFonts w:ascii="Times New Roman" w:eastAsia="Times New Roman" w:hAnsi="Times New Roman" w:cs="Times New Roman"/>
          <w:sz w:val="28"/>
          <w:szCs w:val="28"/>
          <w:lang w:eastAsia="ru-RU"/>
        </w:rPr>
        <w:t xml:space="preserve">форма роботи, </w:t>
      </w:r>
      <w:r w:rsidR="006F3322">
        <w:rPr>
          <w:rFonts w:ascii="Times New Roman" w:eastAsia="Times New Roman" w:hAnsi="Times New Roman" w:cs="Times New Roman"/>
          <w:sz w:val="28"/>
          <w:szCs w:val="28"/>
          <w:lang w:val="uk-UA" w:eastAsia="ru-RU"/>
        </w:rPr>
        <w:t xml:space="preserve">яка </w:t>
      </w:r>
      <w:r w:rsidRPr="00432436">
        <w:rPr>
          <w:rFonts w:ascii="Times New Roman" w:eastAsia="Times New Roman" w:hAnsi="Times New Roman" w:cs="Times New Roman"/>
          <w:sz w:val="28"/>
          <w:szCs w:val="28"/>
          <w:lang w:eastAsia="ru-RU"/>
        </w:rPr>
        <w:t xml:space="preserve">орієнтована </w:t>
      </w:r>
      <w:r w:rsidR="006F3322">
        <w:rPr>
          <w:rFonts w:ascii="Times New Roman" w:eastAsia="Times New Roman" w:hAnsi="Times New Roman" w:cs="Times New Roman"/>
          <w:sz w:val="28"/>
          <w:szCs w:val="28"/>
          <w:lang w:val="uk-UA" w:eastAsia="ru-RU"/>
        </w:rPr>
        <w:t xml:space="preserve">на </w:t>
      </w:r>
      <w:r w:rsidRPr="00432436">
        <w:rPr>
          <w:rFonts w:ascii="Times New Roman" w:eastAsia="Times New Roman" w:hAnsi="Times New Roman" w:cs="Times New Roman"/>
          <w:sz w:val="28"/>
          <w:szCs w:val="28"/>
          <w:lang w:eastAsia="ru-RU"/>
        </w:rPr>
        <w:t xml:space="preserve">використання інтерактивних, аутоактивних, психопрофілактичних, психокорекційних методів, </w:t>
      </w:r>
      <w:r w:rsidR="006F3322">
        <w:rPr>
          <w:rFonts w:ascii="Times New Roman" w:eastAsia="Times New Roman" w:hAnsi="Times New Roman" w:cs="Times New Roman"/>
          <w:sz w:val="28"/>
          <w:szCs w:val="28"/>
          <w:lang w:val="uk-UA" w:eastAsia="ru-RU"/>
        </w:rPr>
        <w:t>і</w:t>
      </w:r>
      <w:r w:rsidRPr="00432436">
        <w:rPr>
          <w:rFonts w:ascii="Times New Roman" w:eastAsia="Times New Roman" w:hAnsi="Times New Roman" w:cs="Times New Roman"/>
          <w:sz w:val="28"/>
          <w:szCs w:val="28"/>
          <w:lang w:eastAsia="ru-RU"/>
        </w:rPr>
        <w:t>з розвитку зовнішніх і внутрішніх ресурсів емоційної стійкості особистості.</w:t>
      </w:r>
    </w:p>
    <w:p w:rsidR="00432436" w:rsidRPr="00432436" w:rsidRDefault="00432436" w:rsidP="00432436">
      <w:pPr>
        <w:shd w:val="clear" w:color="auto" w:fill="FFFFFF"/>
        <w:spacing w:line="360" w:lineRule="auto"/>
        <w:ind w:firstLine="709"/>
        <w:jc w:val="both"/>
        <w:rPr>
          <w:rFonts w:ascii="Times New Roman" w:eastAsia="Times New Roman" w:hAnsi="Times New Roman" w:cs="Times New Roman"/>
          <w:sz w:val="28"/>
          <w:szCs w:val="28"/>
          <w:lang w:eastAsia="ru-RU"/>
        </w:rPr>
      </w:pPr>
      <w:r w:rsidRPr="00432436">
        <w:rPr>
          <w:rFonts w:ascii="Times New Roman" w:eastAsia="Times New Roman" w:hAnsi="Times New Roman" w:cs="Times New Roman"/>
          <w:sz w:val="28"/>
          <w:szCs w:val="28"/>
          <w:lang w:eastAsia="ru-RU"/>
        </w:rPr>
        <w:t xml:space="preserve">У ході розробленого та проведеного нами тренінгу створювалися умови для психологічної корекції та розвитку емоційної стійкості студентів. У </w:t>
      </w:r>
      <w:r w:rsidR="006F3322">
        <w:rPr>
          <w:rFonts w:ascii="Times New Roman" w:eastAsia="Times New Roman" w:hAnsi="Times New Roman" w:cs="Times New Roman"/>
          <w:sz w:val="28"/>
          <w:szCs w:val="28"/>
          <w:lang w:val="uk-UA" w:eastAsia="ru-RU"/>
        </w:rPr>
        <w:t>процес</w:t>
      </w:r>
      <w:r w:rsidRPr="00432436">
        <w:rPr>
          <w:rFonts w:ascii="Times New Roman" w:eastAsia="Times New Roman" w:hAnsi="Times New Roman" w:cs="Times New Roman"/>
          <w:sz w:val="28"/>
          <w:szCs w:val="28"/>
          <w:lang w:eastAsia="ru-RU"/>
        </w:rPr>
        <w:t xml:space="preserve">і тренінгу вирішувалися завдання індивідуального та групового відображення дійсності, осмислення її складових, розуміння факторів, що впливають на поведінку студента у різних життєвих ситуаціях, виявлення існуючих поведінкових реакцій на стресогенні ситуації. Тренінг також був спрямований на зниження емоційної напруги, пошук внутрішніх ресурсів управління емоційною сферою особистості, вироблення вміння справлятися зі своїми сильними емоціями, розширення видів поведінкових реакцій у стресогенних ситуаціях тощо. Тренінг був побудований таким чином, </w:t>
      </w:r>
      <w:r w:rsidR="006F3322">
        <w:rPr>
          <w:rFonts w:ascii="Times New Roman" w:eastAsia="Times New Roman" w:hAnsi="Times New Roman" w:cs="Times New Roman"/>
          <w:sz w:val="28"/>
          <w:szCs w:val="28"/>
          <w:lang w:val="uk-UA" w:eastAsia="ru-RU"/>
        </w:rPr>
        <w:t>а</w:t>
      </w:r>
      <w:r w:rsidRPr="00432436">
        <w:rPr>
          <w:rFonts w:ascii="Times New Roman" w:eastAsia="Times New Roman" w:hAnsi="Times New Roman" w:cs="Times New Roman"/>
          <w:sz w:val="28"/>
          <w:szCs w:val="28"/>
          <w:lang w:eastAsia="ru-RU"/>
        </w:rPr>
        <w:t>б</w:t>
      </w:r>
      <w:r w:rsidR="006F3322">
        <w:rPr>
          <w:rFonts w:ascii="Times New Roman" w:eastAsia="Times New Roman" w:hAnsi="Times New Roman" w:cs="Times New Roman"/>
          <w:sz w:val="28"/>
          <w:szCs w:val="28"/>
          <w:lang w:val="uk-UA" w:eastAsia="ru-RU"/>
        </w:rPr>
        <w:t>и</w:t>
      </w:r>
      <w:r w:rsidRPr="00432436">
        <w:rPr>
          <w:rFonts w:ascii="Times New Roman" w:eastAsia="Times New Roman" w:hAnsi="Times New Roman" w:cs="Times New Roman"/>
          <w:sz w:val="28"/>
          <w:szCs w:val="28"/>
          <w:lang w:eastAsia="ru-RU"/>
        </w:rPr>
        <w:t xml:space="preserve"> кожен із учасників зміг виробити індивідуальну копінг-стратегію поведінки у стресогенних ситуаціях, навчитися долати стрес. Остання проблема розглядалася нами як ключова. Для її вирішення було поставлено та вирішено </w:t>
      </w:r>
      <w:r w:rsidR="006F3322">
        <w:rPr>
          <w:rFonts w:ascii="Times New Roman" w:eastAsia="Times New Roman" w:hAnsi="Times New Roman" w:cs="Times New Roman"/>
          <w:sz w:val="28"/>
          <w:szCs w:val="28"/>
          <w:lang w:val="uk-UA" w:eastAsia="ru-RU"/>
        </w:rPr>
        <w:t>наступн</w:t>
      </w:r>
      <w:r w:rsidRPr="00432436">
        <w:rPr>
          <w:rFonts w:ascii="Times New Roman" w:eastAsia="Times New Roman" w:hAnsi="Times New Roman" w:cs="Times New Roman"/>
          <w:sz w:val="28"/>
          <w:szCs w:val="28"/>
          <w:lang w:eastAsia="ru-RU"/>
        </w:rPr>
        <w:t>і завдання.</w:t>
      </w:r>
    </w:p>
    <w:p w:rsidR="00432436" w:rsidRPr="00432436" w:rsidRDefault="006D3B04" w:rsidP="00432436">
      <w:pPr>
        <w:shd w:val="clear" w:color="auto" w:fill="FFFFFF"/>
        <w:spacing w:line="360" w:lineRule="auto"/>
        <w:ind w:firstLine="709"/>
        <w:jc w:val="both"/>
        <w:rPr>
          <w:rFonts w:ascii="Times New Roman" w:eastAsia="Times New Roman" w:hAnsi="Times New Roman" w:cs="Times New Roman"/>
          <w:sz w:val="28"/>
          <w:szCs w:val="28"/>
          <w:lang w:eastAsia="ru-RU"/>
        </w:rPr>
      </w:pPr>
      <w:r w:rsidRPr="006D3B04">
        <w:rPr>
          <w:rFonts w:ascii="Times New Roman" w:eastAsia="Times New Roman" w:hAnsi="Times New Roman" w:cs="Times New Roman"/>
          <w:i/>
          <w:sz w:val="28"/>
          <w:szCs w:val="28"/>
          <w:lang w:eastAsia="ru-RU"/>
        </w:rPr>
        <w:t>Перш</w:t>
      </w:r>
      <w:r w:rsidRPr="006D3B04">
        <w:rPr>
          <w:rFonts w:ascii="Times New Roman" w:eastAsia="Times New Roman" w:hAnsi="Times New Roman" w:cs="Times New Roman"/>
          <w:i/>
          <w:sz w:val="28"/>
          <w:szCs w:val="28"/>
          <w:lang w:val="uk-UA" w:eastAsia="ru-RU"/>
        </w:rPr>
        <w:t>а</w:t>
      </w:r>
      <w:r w:rsidR="00432436" w:rsidRPr="006D3B04">
        <w:rPr>
          <w:rFonts w:ascii="Times New Roman" w:eastAsia="Times New Roman" w:hAnsi="Times New Roman" w:cs="Times New Roman"/>
          <w:i/>
          <w:sz w:val="28"/>
          <w:szCs w:val="28"/>
          <w:lang w:eastAsia="ru-RU"/>
        </w:rPr>
        <w:t xml:space="preserve"> за</w:t>
      </w:r>
      <w:r w:rsidRPr="006D3B04">
        <w:rPr>
          <w:rFonts w:ascii="Times New Roman" w:eastAsia="Times New Roman" w:hAnsi="Times New Roman" w:cs="Times New Roman"/>
          <w:i/>
          <w:sz w:val="28"/>
          <w:szCs w:val="28"/>
          <w:lang w:val="uk-UA" w:eastAsia="ru-RU"/>
        </w:rPr>
        <w:t>дача</w:t>
      </w:r>
      <w:r w:rsidR="00432436" w:rsidRPr="00432436">
        <w:rPr>
          <w:rFonts w:ascii="Times New Roman" w:eastAsia="Times New Roman" w:hAnsi="Times New Roman" w:cs="Times New Roman"/>
          <w:sz w:val="28"/>
          <w:szCs w:val="28"/>
          <w:lang w:eastAsia="ru-RU"/>
        </w:rPr>
        <w:t xml:space="preserve"> – інформувати студентів про вплив стресу на їхнє тіло та психіку. У зв'язку з цим вони знайомилися з такими поняттями як стрес, теорія </w:t>
      </w:r>
      <w:r w:rsidR="00432436" w:rsidRPr="00432436">
        <w:rPr>
          <w:rFonts w:ascii="Times New Roman" w:eastAsia="Times New Roman" w:hAnsi="Times New Roman" w:cs="Times New Roman"/>
          <w:sz w:val="28"/>
          <w:szCs w:val="28"/>
          <w:lang w:eastAsia="ru-RU"/>
        </w:rPr>
        <w:lastRenderedPageBreak/>
        <w:t>стресу, адаптивний синдром, фрустрація, емоційна стійкість, психосоматичні захворювання. Після аналізу понять зміст кожного їх обговорюється у процесі виконання тренінгових вправ чи ході груповий дискусії.</w:t>
      </w:r>
    </w:p>
    <w:p w:rsidR="00432436" w:rsidRPr="00432436" w:rsidRDefault="00E41953" w:rsidP="00432436">
      <w:pPr>
        <w:shd w:val="clear" w:color="auto" w:fill="FFFFFF"/>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Друг</w:t>
      </w:r>
      <w:r>
        <w:rPr>
          <w:rFonts w:ascii="Times New Roman" w:eastAsia="Times New Roman" w:hAnsi="Times New Roman" w:cs="Times New Roman"/>
          <w:i/>
          <w:sz w:val="28"/>
          <w:szCs w:val="28"/>
          <w:lang w:val="uk-UA" w:eastAsia="ru-RU"/>
        </w:rPr>
        <w:t>а</w:t>
      </w:r>
      <w:r w:rsidR="00432436" w:rsidRPr="00171703">
        <w:rPr>
          <w:rFonts w:ascii="Times New Roman" w:eastAsia="Times New Roman" w:hAnsi="Times New Roman" w:cs="Times New Roman"/>
          <w:i/>
          <w:sz w:val="28"/>
          <w:szCs w:val="28"/>
          <w:lang w:eastAsia="ru-RU"/>
        </w:rPr>
        <w:t xml:space="preserve"> зада</w:t>
      </w:r>
      <w:r>
        <w:rPr>
          <w:rFonts w:ascii="Times New Roman" w:eastAsia="Times New Roman" w:hAnsi="Times New Roman" w:cs="Times New Roman"/>
          <w:i/>
          <w:sz w:val="28"/>
          <w:szCs w:val="28"/>
          <w:lang w:val="uk-UA" w:eastAsia="ru-RU"/>
        </w:rPr>
        <w:t>ча</w:t>
      </w:r>
      <w:r w:rsidR="00432436" w:rsidRPr="00432436">
        <w:rPr>
          <w:rFonts w:ascii="Times New Roman" w:eastAsia="Times New Roman" w:hAnsi="Times New Roman" w:cs="Times New Roman"/>
          <w:sz w:val="28"/>
          <w:szCs w:val="28"/>
          <w:lang w:eastAsia="ru-RU"/>
        </w:rPr>
        <w:t xml:space="preserve"> – навчити студентів відстежувати ознаки емоційної нестійкості та їх наслідки для себе та оточуючих людей.</w:t>
      </w:r>
    </w:p>
    <w:p w:rsidR="00432436" w:rsidRPr="00432436" w:rsidRDefault="00E41953" w:rsidP="00432436">
      <w:pPr>
        <w:shd w:val="clear" w:color="auto" w:fill="FFFFFF"/>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Тре</w:t>
      </w:r>
      <w:r>
        <w:rPr>
          <w:rFonts w:ascii="Times New Roman" w:eastAsia="Times New Roman" w:hAnsi="Times New Roman" w:cs="Times New Roman"/>
          <w:i/>
          <w:sz w:val="28"/>
          <w:szCs w:val="28"/>
          <w:lang w:val="uk-UA" w:eastAsia="ru-RU"/>
        </w:rPr>
        <w:t>тя</w:t>
      </w:r>
      <w:r w:rsidR="00432436" w:rsidRPr="00171703">
        <w:rPr>
          <w:rFonts w:ascii="Times New Roman" w:eastAsia="Times New Roman" w:hAnsi="Times New Roman" w:cs="Times New Roman"/>
          <w:i/>
          <w:sz w:val="28"/>
          <w:szCs w:val="28"/>
          <w:lang w:eastAsia="ru-RU"/>
        </w:rPr>
        <w:t xml:space="preserve"> зада</w:t>
      </w:r>
      <w:r>
        <w:rPr>
          <w:rFonts w:ascii="Times New Roman" w:eastAsia="Times New Roman" w:hAnsi="Times New Roman" w:cs="Times New Roman"/>
          <w:i/>
          <w:sz w:val="28"/>
          <w:szCs w:val="28"/>
          <w:lang w:val="uk-UA" w:eastAsia="ru-RU"/>
        </w:rPr>
        <w:t>ча</w:t>
      </w:r>
      <w:r w:rsidR="00432436" w:rsidRPr="00432436">
        <w:rPr>
          <w:rFonts w:ascii="Times New Roman" w:eastAsia="Times New Roman" w:hAnsi="Times New Roman" w:cs="Times New Roman"/>
          <w:sz w:val="28"/>
          <w:szCs w:val="28"/>
          <w:lang w:eastAsia="ru-RU"/>
        </w:rPr>
        <w:t xml:space="preserve"> – навчити студентів усвідомлювати вплив стресорів, щоб контрол</w:t>
      </w:r>
      <w:r>
        <w:rPr>
          <w:rFonts w:ascii="Times New Roman" w:eastAsia="Times New Roman" w:hAnsi="Times New Roman" w:cs="Times New Roman"/>
          <w:sz w:val="28"/>
          <w:szCs w:val="28"/>
          <w:lang w:eastAsia="ru-RU"/>
        </w:rPr>
        <w:t>ювати свою поведінку в емоційно</w:t>
      </w:r>
      <w:r>
        <w:rPr>
          <w:rFonts w:ascii="Times New Roman" w:eastAsia="Times New Roman" w:hAnsi="Times New Roman" w:cs="Times New Roman"/>
          <w:sz w:val="28"/>
          <w:szCs w:val="28"/>
          <w:lang w:val="uk-UA" w:eastAsia="ru-RU"/>
        </w:rPr>
        <w:t>-</w:t>
      </w:r>
      <w:r w:rsidR="00432436" w:rsidRPr="00432436">
        <w:rPr>
          <w:rFonts w:ascii="Times New Roman" w:eastAsia="Times New Roman" w:hAnsi="Times New Roman" w:cs="Times New Roman"/>
          <w:sz w:val="28"/>
          <w:szCs w:val="28"/>
          <w:lang w:eastAsia="ru-RU"/>
        </w:rPr>
        <w:t>значущих ситуаціях.</w:t>
      </w:r>
    </w:p>
    <w:p w:rsidR="00432436" w:rsidRPr="00432436" w:rsidRDefault="00E41953" w:rsidP="00432436">
      <w:pPr>
        <w:shd w:val="clear" w:color="auto" w:fill="FFFFFF"/>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Четверт</w:t>
      </w:r>
      <w:r>
        <w:rPr>
          <w:rFonts w:ascii="Times New Roman" w:eastAsia="Times New Roman" w:hAnsi="Times New Roman" w:cs="Times New Roman"/>
          <w:i/>
          <w:sz w:val="28"/>
          <w:szCs w:val="28"/>
          <w:lang w:val="uk-UA" w:eastAsia="ru-RU"/>
        </w:rPr>
        <w:t>а</w:t>
      </w:r>
      <w:r w:rsidR="00432436" w:rsidRPr="00171703">
        <w:rPr>
          <w:rFonts w:ascii="Times New Roman" w:eastAsia="Times New Roman" w:hAnsi="Times New Roman" w:cs="Times New Roman"/>
          <w:i/>
          <w:sz w:val="28"/>
          <w:szCs w:val="28"/>
          <w:lang w:eastAsia="ru-RU"/>
        </w:rPr>
        <w:t xml:space="preserve"> зада</w:t>
      </w:r>
      <w:r>
        <w:rPr>
          <w:rFonts w:ascii="Times New Roman" w:eastAsia="Times New Roman" w:hAnsi="Times New Roman" w:cs="Times New Roman"/>
          <w:i/>
          <w:sz w:val="28"/>
          <w:szCs w:val="28"/>
          <w:lang w:val="uk-UA" w:eastAsia="ru-RU"/>
        </w:rPr>
        <w:t>ча</w:t>
      </w:r>
      <w:r w:rsidR="00432436" w:rsidRPr="00432436">
        <w:rPr>
          <w:rFonts w:ascii="Times New Roman" w:eastAsia="Times New Roman" w:hAnsi="Times New Roman" w:cs="Times New Roman"/>
          <w:sz w:val="28"/>
          <w:szCs w:val="28"/>
          <w:lang w:eastAsia="ru-RU"/>
        </w:rPr>
        <w:t xml:space="preserve"> – навчити методам самодопомоги та саморегуляції у ситуаціях підвищеної емоційної напруги.</w:t>
      </w:r>
    </w:p>
    <w:p w:rsidR="00432436" w:rsidRPr="006A2B10" w:rsidRDefault="00432436" w:rsidP="00432436">
      <w:pPr>
        <w:shd w:val="clear" w:color="auto" w:fill="FFFFFF"/>
        <w:spacing w:line="360" w:lineRule="auto"/>
        <w:ind w:firstLine="709"/>
        <w:jc w:val="both"/>
        <w:rPr>
          <w:rFonts w:ascii="Times New Roman" w:eastAsia="Times New Roman" w:hAnsi="Times New Roman" w:cs="Times New Roman"/>
          <w:sz w:val="28"/>
          <w:szCs w:val="28"/>
          <w:lang w:eastAsia="ru-RU"/>
        </w:rPr>
      </w:pPr>
      <w:r w:rsidRPr="00432436">
        <w:rPr>
          <w:rFonts w:ascii="Times New Roman" w:eastAsia="Times New Roman" w:hAnsi="Times New Roman" w:cs="Times New Roman"/>
          <w:sz w:val="28"/>
          <w:szCs w:val="28"/>
          <w:lang w:eastAsia="ru-RU"/>
        </w:rPr>
        <w:t xml:space="preserve">При організації тренінгу ми виходили </w:t>
      </w:r>
      <w:r w:rsidR="00E41953">
        <w:rPr>
          <w:rFonts w:ascii="Times New Roman" w:eastAsia="Times New Roman" w:hAnsi="Times New Roman" w:cs="Times New Roman"/>
          <w:sz w:val="28"/>
          <w:szCs w:val="28"/>
          <w:lang w:val="uk-UA" w:eastAsia="ru-RU"/>
        </w:rPr>
        <w:t>з того</w:t>
      </w:r>
      <w:r w:rsidRPr="00432436">
        <w:rPr>
          <w:rFonts w:ascii="Times New Roman" w:eastAsia="Times New Roman" w:hAnsi="Times New Roman" w:cs="Times New Roman"/>
          <w:sz w:val="28"/>
          <w:szCs w:val="28"/>
          <w:lang w:eastAsia="ru-RU"/>
        </w:rPr>
        <w:t>, що успішність роботи можлива лише за наявності достатнього рівня психологічної культури учасників. В. Семиченко виділяє сім необхідних стадій формування загальної психологічної культури, без якої будь-яка тренінгова програма буде недостатньо повною та ефективною.</w:t>
      </w:r>
    </w:p>
    <w:p w:rsidR="008A2FA9" w:rsidRPr="008A2FA9" w:rsidRDefault="008A2FA9" w:rsidP="008A2FA9">
      <w:pPr>
        <w:shd w:val="clear" w:color="auto" w:fill="FFFFFF"/>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i/>
          <w:sz w:val="28"/>
          <w:szCs w:val="28"/>
          <w:lang w:val="uk-UA" w:eastAsia="ru-RU"/>
        </w:rPr>
        <w:t>Стадія 1.</w:t>
      </w:r>
      <w:r w:rsidRPr="008A2FA9">
        <w:rPr>
          <w:rFonts w:ascii="Times New Roman" w:eastAsia="Times New Roman" w:hAnsi="Times New Roman" w:cs="Times New Roman"/>
          <w:sz w:val="28"/>
          <w:szCs w:val="28"/>
          <w:lang w:val="uk-UA" w:eastAsia="ru-RU"/>
        </w:rPr>
        <w:t xml:space="preserve"> Зміст цієї стадії становить оволодіння понятійним апаратом. Цей етап роботи із психологічною інформацією охоплює період ознайомлення </w:t>
      </w:r>
      <w:r w:rsidR="00E41953">
        <w:rPr>
          <w:rFonts w:ascii="Times New Roman" w:eastAsia="Times New Roman" w:hAnsi="Times New Roman" w:cs="Times New Roman"/>
          <w:sz w:val="28"/>
          <w:szCs w:val="28"/>
          <w:lang w:val="uk-UA" w:eastAsia="ru-RU"/>
        </w:rPr>
        <w:t>і</w:t>
      </w:r>
      <w:r w:rsidRPr="008A2FA9">
        <w:rPr>
          <w:rFonts w:ascii="Times New Roman" w:eastAsia="Times New Roman" w:hAnsi="Times New Roman" w:cs="Times New Roman"/>
          <w:sz w:val="28"/>
          <w:szCs w:val="28"/>
          <w:lang w:val="uk-UA" w:eastAsia="ru-RU"/>
        </w:rPr>
        <w:t>з базовими поняттями. У свою чергу</w:t>
      </w:r>
      <w:r w:rsidR="00E41953">
        <w:rPr>
          <w:rFonts w:ascii="Times New Roman" w:eastAsia="Times New Roman" w:hAnsi="Times New Roman" w:cs="Times New Roman"/>
          <w:sz w:val="28"/>
          <w:szCs w:val="28"/>
          <w:lang w:val="uk-UA" w:eastAsia="ru-RU"/>
        </w:rPr>
        <w:t>,</w:t>
      </w:r>
      <w:r w:rsidRPr="008A2FA9">
        <w:rPr>
          <w:rFonts w:ascii="Times New Roman" w:eastAsia="Times New Roman" w:hAnsi="Times New Roman" w:cs="Times New Roman"/>
          <w:sz w:val="28"/>
          <w:szCs w:val="28"/>
          <w:lang w:val="uk-UA" w:eastAsia="ru-RU"/>
        </w:rPr>
        <w:t xml:space="preserve"> він може бути представлений як поступовий, рівнев</w:t>
      </w:r>
      <w:r w:rsidR="00E41953">
        <w:rPr>
          <w:rFonts w:ascii="Times New Roman" w:eastAsia="Times New Roman" w:hAnsi="Times New Roman" w:cs="Times New Roman"/>
          <w:sz w:val="28"/>
          <w:szCs w:val="28"/>
          <w:lang w:val="uk-UA" w:eastAsia="ru-RU"/>
        </w:rPr>
        <w:t>е</w:t>
      </w:r>
      <w:r w:rsidRPr="008A2FA9">
        <w:rPr>
          <w:rFonts w:ascii="Times New Roman" w:eastAsia="Times New Roman" w:hAnsi="Times New Roman" w:cs="Times New Roman"/>
          <w:sz w:val="28"/>
          <w:szCs w:val="28"/>
          <w:lang w:val="uk-UA" w:eastAsia="ru-RU"/>
        </w:rPr>
        <w:t xml:space="preserve"> п</w:t>
      </w:r>
      <w:r w:rsidR="00E41953">
        <w:rPr>
          <w:rFonts w:ascii="Times New Roman" w:eastAsia="Times New Roman" w:hAnsi="Times New Roman" w:cs="Times New Roman"/>
          <w:sz w:val="28"/>
          <w:szCs w:val="28"/>
          <w:lang w:val="uk-UA" w:eastAsia="ru-RU"/>
        </w:rPr>
        <w:t>росунення</w:t>
      </w:r>
      <w:r w:rsidRPr="008A2FA9">
        <w:rPr>
          <w:rFonts w:ascii="Times New Roman" w:eastAsia="Times New Roman" w:hAnsi="Times New Roman" w:cs="Times New Roman"/>
          <w:sz w:val="28"/>
          <w:szCs w:val="28"/>
          <w:lang w:val="uk-UA" w:eastAsia="ru-RU"/>
        </w:rPr>
        <w:t xml:space="preserve"> за структурою психологічних знань, завдяки якому здійснюється поступовий зміст. У міру просування всередині цієї стадії людина засвоює науковий зміст понять, проходить ряд рівнів, що мають якісно відмінні особливості роботи </w:t>
      </w:r>
      <w:r w:rsidR="00E41953">
        <w:rPr>
          <w:rFonts w:ascii="Times New Roman" w:eastAsia="Times New Roman" w:hAnsi="Times New Roman" w:cs="Times New Roman"/>
          <w:sz w:val="28"/>
          <w:szCs w:val="28"/>
          <w:lang w:val="uk-UA" w:eastAsia="ru-RU"/>
        </w:rPr>
        <w:t>і</w:t>
      </w:r>
      <w:r w:rsidRPr="008A2FA9">
        <w:rPr>
          <w:rFonts w:ascii="Times New Roman" w:eastAsia="Times New Roman" w:hAnsi="Times New Roman" w:cs="Times New Roman"/>
          <w:sz w:val="28"/>
          <w:szCs w:val="28"/>
          <w:lang w:val="uk-UA" w:eastAsia="ru-RU"/>
        </w:rPr>
        <w:t>з психологічною інформацією та результатами її осмислення.</w:t>
      </w:r>
    </w:p>
    <w:p w:rsidR="008A2FA9" w:rsidRPr="008A2FA9" w:rsidRDefault="008A2FA9" w:rsidP="008A2FA9">
      <w:pPr>
        <w:shd w:val="clear" w:color="auto" w:fill="FFFFFF"/>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i/>
          <w:sz w:val="28"/>
          <w:szCs w:val="28"/>
          <w:lang w:val="uk-UA" w:eastAsia="ru-RU"/>
        </w:rPr>
        <w:t>Стадія 2.</w:t>
      </w:r>
      <w:r w:rsidRPr="008A2FA9">
        <w:rPr>
          <w:rFonts w:ascii="Times New Roman" w:eastAsia="Times New Roman" w:hAnsi="Times New Roman" w:cs="Times New Roman"/>
          <w:sz w:val="28"/>
          <w:szCs w:val="28"/>
          <w:lang w:val="uk-UA" w:eastAsia="ru-RU"/>
        </w:rPr>
        <w:t xml:space="preserve"> Основний зміст стадії – навчитися пізнанню психологічних явищ у складній, багатоконтексній об'єктивній реальності, вичленуванню психологічних детермінант із широкого кола факторів, знаходження множинних, складно опосередкованих варіантів, трансформації психологічних знань у повсякденному житті.</w:t>
      </w:r>
    </w:p>
    <w:p w:rsidR="008A2FA9" w:rsidRPr="008A2FA9" w:rsidRDefault="008A2FA9" w:rsidP="008A2FA9">
      <w:pPr>
        <w:shd w:val="clear" w:color="auto" w:fill="FFFFFF"/>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i/>
          <w:sz w:val="28"/>
          <w:szCs w:val="28"/>
          <w:lang w:val="uk-UA" w:eastAsia="ru-RU"/>
        </w:rPr>
        <w:t>Стадія 3.</w:t>
      </w:r>
      <w:r w:rsidRPr="008A2FA9">
        <w:rPr>
          <w:rFonts w:ascii="Times New Roman" w:eastAsia="Times New Roman" w:hAnsi="Times New Roman" w:cs="Times New Roman"/>
          <w:sz w:val="28"/>
          <w:szCs w:val="28"/>
          <w:lang w:val="uk-UA" w:eastAsia="ru-RU"/>
        </w:rPr>
        <w:t xml:space="preserve"> Події даної стадії передбачають оволодіння способами, прийомами, засобами вивчення та розуміння інших людей, подолання тих стандартів, установок, бар'єрів, які додаються соціальними стереотипами. Одне </w:t>
      </w:r>
      <w:r w:rsidRPr="008A2FA9">
        <w:rPr>
          <w:rFonts w:ascii="Times New Roman" w:eastAsia="Times New Roman" w:hAnsi="Times New Roman" w:cs="Times New Roman"/>
          <w:sz w:val="28"/>
          <w:szCs w:val="28"/>
          <w:lang w:val="uk-UA" w:eastAsia="ru-RU"/>
        </w:rPr>
        <w:lastRenderedPageBreak/>
        <w:t>із завдань проходження цієї стадії – сформувати</w:t>
      </w:r>
      <w:r w:rsidR="00E41953">
        <w:rPr>
          <w:rFonts w:ascii="Times New Roman" w:eastAsia="Times New Roman" w:hAnsi="Times New Roman" w:cs="Times New Roman"/>
          <w:sz w:val="28"/>
          <w:szCs w:val="28"/>
          <w:lang w:val="uk-UA" w:eastAsia="ru-RU"/>
        </w:rPr>
        <w:t xml:space="preserve"> здатність, вірно</w:t>
      </w:r>
      <w:r w:rsidRPr="008A2FA9">
        <w:rPr>
          <w:rFonts w:ascii="Times New Roman" w:eastAsia="Times New Roman" w:hAnsi="Times New Roman" w:cs="Times New Roman"/>
          <w:sz w:val="28"/>
          <w:szCs w:val="28"/>
          <w:lang w:val="uk-UA" w:eastAsia="ru-RU"/>
        </w:rPr>
        <w:t xml:space="preserve"> оцінювати діагностичні можливості окремих методик і прийомів пізнання.</w:t>
      </w:r>
    </w:p>
    <w:p w:rsidR="008A2FA9" w:rsidRPr="008A2FA9" w:rsidRDefault="008A2FA9" w:rsidP="008A2FA9">
      <w:pPr>
        <w:shd w:val="clear" w:color="auto" w:fill="FFFFFF"/>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i/>
          <w:sz w:val="28"/>
          <w:szCs w:val="28"/>
          <w:lang w:val="uk-UA" w:eastAsia="ru-RU"/>
        </w:rPr>
        <w:t>Стадія 4.</w:t>
      </w:r>
      <w:r w:rsidRPr="008A2FA9">
        <w:rPr>
          <w:rFonts w:ascii="Times New Roman" w:eastAsia="Times New Roman" w:hAnsi="Times New Roman" w:cs="Times New Roman"/>
          <w:sz w:val="28"/>
          <w:szCs w:val="28"/>
          <w:lang w:val="uk-UA" w:eastAsia="ru-RU"/>
        </w:rPr>
        <w:t xml:space="preserve"> Зміст цієї стадії займає робота</w:t>
      </w:r>
      <w:r w:rsidR="00E41953">
        <w:rPr>
          <w:rFonts w:ascii="Times New Roman" w:eastAsia="Times New Roman" w:hAnsi="Times New Roman" w:cs="Times New Roman"/>
          <w:sz w:val="28"/>
          <w:szCs w:val="28"/>
          <w:lang w:val="uk-UA" w:eastAsia="ru-RU"/>
        </w:rPr>
        <w:t>, починаючи</w:t>
      </w:r>
      <w:r w:rsidRPr="008A2FA9">
        <w:rPr>
          <w:rFonts w:ascii="Times New Roman" w:eastAsia="Times New Roman" w:hAnsi="Times New Roman" w:cs="Times New Roman"/>
          <w:sz w:val="28"/>
          <w:szCs w:val="28"/>
          <w:lang w:val="uk-UA" w:eastAsia="ru-RU"/>
        </w:rPr>
        <w:t xml:space="preserve"> </w:t>
      </w:r>
      <w:r w:rsidR="00E41953">
        <w:rPr>
          <w:rFonts w:ascii="Times New Roman" w:eastAsia="Times New Roman" w:hAnsi="Times New Roman" w:cs="Times New Roman"/>
          <w:sz w:val="28"/>
          <w:szCs w:val="28"/>
          <w:lang w:val="uk-UA" w:eastAsia="ru-RU"/>
        </w:rPr>
        <w:t>і</w:t>
      </w:r>
      <w:r w:rsidRPr="008A2FA9">
        <w:rPr>
          <w:rFonts w:ascii="Times New Roman" w:eastAsia="Times New Roman" w:hAnsi="Times New Roman" w:cs="Times New Roman"/>
          <w:sz w:val="28"/>
          <w:szCs w:val="28"/>
          <w:lang w:val="uk-UA" w:eastAsia="ru-RU"/>
        </w:rPr>
        <w:t xml:space="preserve">з себе, самопізнання, самовивчення, самооцінка, самоприйняття. Необхідність розділяти пізнання інших людей і себе обумовлена ​​тим, </w:t>
      </w:r>
      <w:r w:rsidR="00E41953">
        <w:rPr>
          <w:rFonts w:ascii="Times New Roman" w:eastAsia="Times New Roman" w:hAnsi="Times New Roman" w:cs="Times New Roman"/>
          <w:sz w:val="28"/>
          <w:szCs w:val="28"/>
          <w:lang w:val="uk-UA" w:eastAsia="ru-RU"/>
        </w:rPr>
        <w:t>що</w:t>
      </w:r>
      <w:r w:rsidRPr="008A2FA9">
        <w:rPr>
          <w:rFonts w:ascii="Times New Roman" w:eastAsia="Times New Roman" w:hAnsi="Times New Roman" w:cs="Times New Roman"/>
          <w:sz w:val="28"/>
          <w:szCs w:val="28"/>
          <w:lang w:val="uk-UA" w:eastAsia="ru-RU"/>
        </w:rPr>
        <w:t xml:space="preserve"> і сама процедура самопізнання, і </w:t>
      </w:r>
      <w:r w:rsidR="00E41953">
        <w:rPr>
          <w:rFonts w:ascii="Times New Roman" w:eastAsia="Times New Roman" w:hAnsi="Times New Roman" w:cs="Times New Roman"/>
          <w:sz w:val="28"/>
          <w:szCs w:val="28"/>
          <w:lang w:val="uk-UA" w:eastAsia="ru-RU"/>
        </w:rPr>
        <w:t xml:space="preserve">робота </w:t>
      </w:r>
      <w:r w:rsidRPr="008A2FA9">
        <w:rPr>
          <w:rFonts w:ascii="Times New Roman" w:eastAsia="Times New Roman" w:hAnsi="Times New Roman" w:cs="Times New Roman"/>
          <w:sz w:val="28"/>
          <w:szCs w:val="28"/>
          <w:lang w:val="uk-UA" w:eastAsia="ru-RU"/>
        </w:rPr>
        <w:t xml:space="preserve">з результатами цього пізнання принципово </w:t>
      </w:r>
      <w:r w:rsidR="00E41953">
        <w:rPr>
          <w:rFonts w:ascii="Times New Roman" w:eastAsia="Times New Roman" w:hAnsi="Times New Roman" w:cs="Times New Roman"/>
          <w:sz w:val="28"/>
          <w:szCs w:val="28"/>
          <w:lang w:val="uk-UA" w:eastAsia="ru-RU"/>
        </w:rPr>
        <w:t xml:space="preserve">відрізняється </w:t>
      </w:r>
      <w:r w:rsidRPr="008A2FA9">
        <w:rPr>
          <w:rFonts w:ascii="Times New Roman" w:eastAsia="Times New Roman" w:hAnsi="Times New Roman" w:cs="Times New Roman"/>
          <w:sz w:val="28"/>
          <w:szCs w:val="28"/>
          <w:lang w:val="uk-UA" w:eastAsia="ru-RU"/>
        </w:rPr>
        <w:t xml:space="preserve">від тієї, яка здійснюється в оцінці інших людей. Основне завдання даної стадії є подолання власних захисних механізмів, формування готовності </w:t>
      </w:r>
      <w:r w:rsidR="00242EB4">
        <w:rPr>
          <w:rFonts w:ascii="Times New Roman" w:eastAsia="Times New Roman" w:hAnsi="Times New Roman" w:cs="Times New Roman"/>
          <w:sz w:val="28"/>
          <w:szCs w:val="28"/>
          <w:lang w:val="uk-UA" w:eastAsia="ru-RU"/>
        </w:rPr>
        <w:t>«</w:t>
      </w:r>
      <w:r w:rsidRPr="008A2FA9">
        <w:rPr>
          <w:rFonts w:ascii="Times New Roman" w:eastAsia="Times New Roman" w:hAnsi="Times New Roman" w:cs="Times New Roman"/>
          <w:sz w:val="28"/>
          <w:szCs w:val="28"/>
          <w:lang w:val="uk-UA" w:eastAsia="ru-RU"/>
        </w:rPr>
        <w:t>дивитися правді у вічі</w:t>
      </w:r>
      <w:r w:rsidR="00242EB4">
        <w:rPr>
          <w:rFonts w:ascii="Times New Roman" w:eastAsia="Times New Roman" w:hAnsi="Times New Roman" w:cs="Times New Roman"/>
          <w:sz w:val="28"/>
          <w:szCs w:val="28"/>
          <w:lang w:val="uk-UA" w:eastAsia="ru-RU"/>
        </w:rPr>
        <w:t>»</w:t>
      </w:r>
      <w:r w:rsidRPr="008A2FA9">
        <w:rPr>
          <w:rFonts w:ascii="Times New Roman" w:eastAsia="Times New Roman" w:hAnsi="Times New Roman" w:cs="Times New Roman"/>
          <w:sz w:val="28"/>
          <w:szCs w:val="28"/>
          <w:lang w:val="uk-UA" w:eastAsia="ru-RU"/>
        </w:rPr>
        <w:t>.</w:t>
      </w:r>
    </w:p>
    <w:p w:rsidR="008A2FA9" w:rsidRPr="008A2FA9" w:rsidRDefault="008A2FA9" w:rsidP="008A2FA9">
      <w:pPr>
        <w:shd w:val="clear" w:color="auto" w:fill="FFFFFF"/>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i/>
          <w:sz w:val="28"/>
          <w:szCs w:val="28"/>
          <w:lang w:val="uk-UA" w:eastAsia="ru-RU"/>
        </w:rPr>
        <w:t>Стадія 5.</w:t>
      </w:r>
      <w:r w:rsidRPr="008A2FA9">
        <w:rPr>
          <w:rFonts w:ascii="Times New Roman" w:eastAsia="Times New Roman" w:hAnsi="Times New Roman" w:cs="Times New Roman"/>
          <w:sz w:val="28"/>
          <w:szCs w:val="28"/>
          <w:lang w:val="uk-UA" w:eastAsia="ru-RU"/>
        </w:rPr>
        <w:t xml:space="preserve"> Зміст стадії становить оволодіння методологією та прийомами оптимального управління іншими людьми. Будь-який вплив, звернений нами на іншу людину, </w:t>
      </w:r>
      <w:r w:rsidR="00E41953">
        <w:rPr>
          <w:rFonts w:ascii="Times New Roman" w:eastAsia="Times New Roman" w:hAnsi="Times New Roman" w:cs="Times New Roman"/>
          <w:sz w:val="28"/>
          <w:szCs w:val="28"/>
          <w:lang w:val="uk-UA" w:eastAsia="ru-RU"/>
        </w:rPr>
        <w:t>теж</w:t>
      </w:r>
      <w:r w:rsidRPr="008A2FA9">
        <w:rPr>
          <w:rFonts w:ascii="Times New Roman" w:eastAsia="Times New Roman" w:hAnsi="Times New Roman" w:cs="Times New Roman"/>
          <w:sz w:val="28"/>
          <w:szCs w:val="28"/>
          <w:lang w:val="uk-UA" w:eastAsia="ru-RU"/>
        </w:rPr>
        <w:t xml:space="preserve"> є управління</w:t>
      </w:r>
      <w:r w:rsidR="00E41953">
        <w:rPr>
          <w:rFonts w:ascii="Times New Roman" w:eastAsia="Times New Roman" w:hAnsi="Times New Roman" w:cs="Times New Roman"/>
          <w:sz w:val="28"/>
          <w:szCs w:val="28"/>
          <w:lang w:val="uk-UA" w:eastAsia="ru-RU"/>
        </w:rPr>
        <w:t>м</w:t>
      </w:r>
      <w:r w:rsidRPr="008A2FA9">
        <w:rPr>
          <w:rFonts w:ascii="Times New Roman" w:eastAsia="Times New Roman" w:hAnsi="Times New Roman" w:cs="Times New Roman"/>
          <w:sz w:val="28"/>
          <w:szCs w:val="28"/>
          <w:lang w:val="uk-UA" w:eastAsia="ru-RU"/>
        </w:rPr>
        <w:t xml:space="preserve">. Головне завдання стадії полягає не в тому, щоб переконати себе в неправомірному управлінні іншими людьми, а у визначенні меж втручання у індивідуальне життя іншої людини. Іншими словами, </w:t>
      </w:r>
      <w:r w:rsidR="00E41953">
        <w:rPr>
          <w:rFonts w:ascii="Times New Roman" w:eastAsia="Times New Roman" w:hAnsi="Times New Roman" w:cs="Times New Roman"/>
          <w:sz w:val="28"/>
          <w:szCs w:val="28"/>
          <w:lang w:val="uk-UA" w:eastAsia="ru-RU"/>
        </w:rPr>
        <w:t xml:space="preserve">таке </w:t>
      </w:r>
      <w:r w:rsidRPr="008A2FA9">
        <w:rPr>
          <w:rFonts w:ascii="Times New Roman" w:eastAsia="Times New Roman" w:hAnsi="Times New Roman" w:cs="Times New Roman"/>
          <w:sz w:val="28"/>
          <w:szCs w:val="28"/>
          <w:lang w:val="uk-UA" w:eastAsia="ru-RU"/>
        </w:rPr>
        <w:t xml:space="preserve">завдання полягає не в тому, </w:t>
      </w:r>
      <w:r w:rsidR="00E41953">
        <w:rPr>
          <w:rFonts w:ascii="Times New Roman" w:eastAsia="Times New Roman" w:hAnsi="Times New Roman" w:cs="Times New Roman"/>
          <w:sz w:val="28"/>
          <w:szCs w:val="28"/>
          <w:lang w:val="uk-UA" w:eastAsia="ru-RU"/>
        </w:rPr>
        <w:t>а</w:t>
      </w:r>
      <w:r w:rsidRPr="008A2FA9">
        <w:rPr>
          <w:rFonts w:ascii="Times New Roman" w:eastAsia="Times New Roman" w:hAnsi="Times New Roman" w:cs="Times New Roman"/>
          <w:sz w:val="28"/>
          <w:szCs w:val="28"/>
          <w:lang w:val="uk-UA" w:eastAsia="ru-RU"/>
        </w:rPr>
        <w:t>б</w:t>
      </w:r>
      <w:r w:rsidR="00E41953">
        <w:rPr>
          <w:rFonts w:ascii="Times New Roman" w:eastAsia="Times New Roman" w:hAnsi="Times New Roman" w:cs="Times New Roman"/>
          <w:sz w:val="28"/>
          <w:szCs w:val="28"/>
          <w:lang w:val="uk-UA" w:eastAsia="ru-RU"/>
        </w:rPr>
        <w:t>и</w:t>
      </w:r>
      <w:r w:rsidRPr="008A2FA9">
        <w:rPr>
          <w:rFonts w:ascii="Times New Roman" w:eastAsia="Times New Roman" w:hAnsi="Times New Roman" w:cs="Times New Roman"/>
          <w:sz w:val="28"/>
          <w:szCs w:val="28"/>
          <w:lang w:val="uk-UA" w:eastAsia="ru-RU"/>
        </w:rPr>
        <w:t xml:space="preserve"> інша людина чинила так, як хочеться нам, а щоб </w:t>
      </w:r>
      <w:r w:rsidR="00E41953">
        <w:rPr>
          <w:rFonts w:ascii="Times New Roman" w:eastAsia="Times New Roman" w:hAnsi="Times New Roman" w:cs="Times New Roman"/>
          <w:sz w:val="28"/>
          <w:szCs w:val="28"/>
          <w:lang w:val="uk-UA" w:eastAsia="ru-RU"/>
        </w:rPr>
        <w:t xml:space="preserve">вона </w:t>
      </w:r>
      <w:r w:rsidRPr="008A2FA9">
        <w:rPr>
          <w:rFonts w:ascii="Times New Roman" w:eastAsia="Times New Roman" w:hAnsi="Times New Roman" w:cs="Times New Roman"/>
          <w:sz w:val="28"/>
          <w:szCs w:val="28"/>
          <w:lang w:val="uk-UA" w:eastAsia="ru-RU"/>
        </w:rPr>
        <w:t>сама захотіла вчинити відповідним чином.</w:t>
      </w:r>
    </w:p>
    <w:p w:rsidR="008A2FA9" w:rsidRPr="008A2FA9" w:rsidRDefault="008A2FA9" w:rsidP="008A2FA9">
      <w:pPr>
        <w:shd w:val="clear" w:color="auto" w:fill="FFFFFF"/>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i/>
          <w:sz w:val="28"/>
          <w:szCs w:val="28"/>
          <w:lang w:val="uk-UA" w:eastAsia="ru-RU"/>
        </w:rPr>
        <w:t>Стадія 6.</w:t>
      </w:r>
      <w:r w:rsidRPr="008A2FA9">
        <w:rPr>
          <w:rFonts w:ascii="Times New Roman" w:eastAsia="Times New Roman" w:hAnsi="Times New Roman" w:cs="Times New Roman"/>
          <w:sz w:val="28"/>
          <w:szCs w:val="28"/>
          <w:lang w:val="uk-UA" w:eastAsia="ru-RU"/>
        </w:rPr>
        <w:t xml:space="preserve"> Зміст цієї стадії становить робота над підвищенням своєї здатності до самоврядування в різних життєвих ситуаціях і в цілому при виборі та розробці загальної стратегії життя. Завдання стадії – допомогти людині ефективно вирішувати проблеми, що виникають у її житті, а аж ніяк не ставати фанатиком самоврядування.</w:t>
      </w:r>
    </w:p>
    <w:p w:rsidR="008A2FA9" w:rsidRDefault="008A2FA9" w:rsidP="008A2FA9">
      <w:pPr>
        <w:shd w:val="clear" w:color="auto" w:fill="FFFFFF"/>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i/>
          <w:sz w:val="28"/>
          <w:szCs w:val="28"/>
          <w:lang w:val="uk-UA" w:eastAsia="ru-RU"/>
        </w:rPr>
        <w:t xml:space="preserve">Стадія 7. </w:t>
      </w:r>
      <w:r w:rsidRPr="008A2FA9">
        <w:rPr>
          <w:rFonts w:ascii="Times New Roman" w:eastAsia="Times New Roman" w:hAnsi="Times New Roman" w:cs="Times New Roman"/>
          <w:sz w:val="28"/>
          <w:szCs w:val="28"/>
          <w:lang w:val="uk-UA" w:eastAsia="ru-RU"/>
        </w:rPr>
        <w:t xml:space="preserve">Перехід на цю стадію означає готовність людини конструктивно працювати з психологічними знаннями в будь-яких життєвих обставинах, ефективно вирішувати проблеми незалежно від їхньої зовнішньої </w:t>
      </w:r>
      <w:r w:rsidR="00242EB4">
        <w:rPr>
          <w:rFonts w:ascii="Times New Roman" w:eastAsia="Times New Roman" w:hAnsi="Times New Roman" w:cs="Times New Roman"/>
          <w:sz w:val="28"/>
          <w:szCs w:val="28"/>
          <w:lang w:val="uk-UA" w:eastAsia="ru-RU"/>
        </w:rPr>
        <w:t>«</w:t>
      </w:r>
      <w:r w:rsidRPr="008A2FA9">
        <w:rPr>
          <w:rFonts w:ascii="Times New Roman" w:eastAsia="Times New Roman" w:hAnsi="Times New Roman" w:cs="Times New Roman"/>
          <w:sz w:val="28"/>
          <w:szCs w:val="28"/>
          <w:lang w:val="uk-UA" w:eastAsia="ru-RU"/>
        </w:rPr>
        <w:t>оболонки</w:t>
      </w:r>
      <w:r w:rsidR="00242EB4">
        <w:rPr>
          <w:rFonts w:ascii="Times New Roman" w:eastAsia="Times New Roman" w:hAnsi="Times New Roman" w:cs="Times New Roman"/>
          <w:sz w:val="28"/>
          <w:szCs w:val="28"/>
          <w:lang w:val="uk-UA" w:eastAsia="ru-RU"/>
        </w:rPr>
        <w:t>»</w:t>
      </w:r>
      <w:r w:rsidRPr="008A2FA9">
        <w:rPr>
          <w:rFonts w:ascii="Times New Roman" w:eastAsia="Times New Roman" w:hAnsi="Times New Roman" w:cs="Times New Roman"/>
          <w:sz w:val="28"/>
          <w:szCs w:val="28"/>
          <w:lang w:val="uk-UA" w:eastAsia="ru-RU"/>
        </w:rPr>
        <w:t xml:space="preserve">. Головне завдання стадії – осмислення того, як взаємодіють психічні явища </w:t>
      </w:r>
      <w:r w:rsidR="00F0006F">
        <w:rPr>
          <w:rFonts w:ascii="Times New Roman" w:eastAsia="Times New Roman" w:hAnsi="Times New Roman" w:cs="Times New Roman"/>
          <w:sz w:val="28"/>
          <w:szCs w:val="28"/>
          <w:lang w:val="uk-UA" w:eastAsia="ru-RU"/>
        </w:rPr>
        <w:t>І</w:t>
      </w:r>
      <w:r w:rsidRPr="008A2FA9">
        <w:rPr>
          <w:rFonts w:ascii="Times New Roman" w:eastAsia="Times New Roman" w:hAnsi="Times New Roman" w:cs="Times New Roman"/>
          <w:sz w:val="28"/>
          <w:szCs w:val="28"/>
          <w:lang w:val="uk-UA" w:eastAsia="ru-RU"/>
        </w:rPr>
        <w:t>з іншими явищами життя суспільства та конкретного індивіда, як співвідносяться і взаємокоординуються різні системи, у як</w:t>
      </w:r>
      <w:r w:rsidR="00F0006F">
        <w:rPr>
          <w:rFonts w:ascii="Times New Roman" w:eastAsia="Times New Roman" w:hAnsi="Times New Roman" w:cs="Times New Roman"/>
          <w:sz w:val="28"/>
          <w:szCs w:val="28"/>
          <w:lang w:val="uk-UA" w:eastAsia="ru-RU"/>
        </w:rPr>
        <w:t>і</w:t>
      </w:r>
      <w:r w:rsidRPr="008A2FA9">
        <w:rPr>
          <w:rFonts w:ascii="Times New Roman" w:eastAsia="Times New Roman" w:hAnsi="Times New Roman" w:cs="Times New Roman"/>
          <w:sz w:val="28"/>
          <w:szCs w:val="28"/>
          <w:lang w:val="uk-UA" w:eastAsia="ru-RU"/>
        </w:rPr>
        <w:t xml:space="preserve"> </w:t>
      </w:r>
      <w:r w:rsidR="003F478F">
        <w:rPr>
          <w:rFonts w:ascii="Times New Roman" w:eastAsia="Times New Roman" w:hAnsi="Times New Roman" w:cs="Times New Roman"/>
          <w:sz w:val="28"/>
          <w:szCs w:val="28"/>
          <w:lang w:val="uk-UA" w:eastAsia="ru-RU"/>
        </w:rPr>
        <w:t>в</w:t>
      </w:r>
      <w:r w:rsidRPr="008A2FA9">
        <w:rPr>
          <w:rFonts w:ascii="Times New Roman" w:eastAsia="Times New Roman" w:hAnsi="Times New Roman" w:cs="Times New Roman"/>
          <w:sz w:val="28"/>
          <w:szCs w:val="28"/>
          <w:lang w:val="uk-UA" w:eastAsia="ru-RU"/>
        </w:rPr>
        <w:t xml:space="preserve"> процесі життєдіяльності включається окрема людина, </w:t>
      </w:r>
      <w:r w:rsidR="00F0006F">
        <w:rPr>
          <w:rFonts w:ascii="Times New Roman" w:eastAsia="Times New Roman" w:hAnsi="Times New Roman" w:cs="Times New Roman"/>
          <w:sz w:val="28"/>
          <w:szCs w:val="28"/>
          <w:lang w:val="uk-UA" w:eastAsia="ru-RU"/>
        </w:rPr>
        <w:t xml:space="preserve">і </w:t>
      </w:r>
      <w:r w:rsidRPr="008A2FA9">
        <w:rPr>
          <w:rFonts w:ascii="Times New Roman" w:eastAsia="Times New Roman" w:hAnsi="Times New Roman" w:cs="Times New Roman"/>
          <w:sz w:val="28"/>
          <w:szCs w:val="28"/>
          <w:lang w:val="uk-UA" w:eastAsia="ru-RU"/>
        </w:rPr>
        <w:t xml:space="preserve">складовим елементом яких </w:t>
      </w:r>
      <w:r w:rsidR="00F0006F">
        <w:rPr>
          <w:rFonts w:ascii="Times New Roman" w:eastAsia="Times New Roman" w:hAnsi="Times New Roman" w:cs="Times New Roman"/>
          <w:sz w:val="28"/>
          <w:szCs w:val="28"/>
          <w:lang w:val="uk-UA" w:eastAsia="ru-RU"/>
        </w:rPr>
        <w:t xml:space="preserve">вона </w:t>
      </w:r>
      <w:r w:rsidRPr="008A2FA9">
        <w:rPr>
          <w:rFonts w:ascii="Times New Roman" w:eastAsia="Times New Roman" w:hAnsi="Times New Roman" w:cs="Times New Roman"/>
          <w:sz w:val="28"/>
          <w:szCs w:val="28"/>
          <w:lang w:val="uk-UA" w:eastAsia="ru-RU"/>
        </w:rPr>
        <w:t>є.</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 xml:space="preserve">Деякі рівні людина може проходити одночасно, а деякі </w:t>
      </w:r>
      <w:r w:rsidR="003F478F">
        <w:rPr>
          <w:rFonts w:ascii="Times New Roman" w:eastAsia="Times New Roman" w:hAnsi="Times New Roman" w:cs="Times New Roman"/>
          <w:sz w:val="28"/>
          <w:szCs w:val="28"/>
          <w:lang w:val="uk-UA" w:eastAsia="ru-RU"/>
        </w:rPr>
        <w:t xml:space="preserve">рівні </w:t>
      </w:r>
      <w:r w:rsidRPr="008A2FA9">
        <w:rPr>
          <w:rFonts w:ascii="Times New Roman" w:eastAsia="Times New Roman" w:hAnsi="Times New Roman" w:cs="Times New Roman"/>
          <w:sz w:val="28"/>
          <w:szCs w:val="28"/>
          <w:lang w:val="uk-UA" w:eastAsia="ru-RU"/>
        </w:rPr>
        <w:t>так і не опан</w:t>
      </w:r>
      <w:r w:rsidR="000035B5">
        <w:rPr>
          <w:rFonts w:ascii="Times New Roman" w:eastAsia="Times New Roman" w:hAnsi="Times New Roman" w:cs="Times New Roman"/>
          <w:sz w:val="28"/>
          <w:szCs w:val="28"/>
          <w:lang w:val="uk-UA" w:eastAsia="ru-RU"/>
        </w:rPr>
        <w:t>ов</w:t>
      </w:r>
      <w:r w:rsidRPr="008A2FA9">
        <w:rPr>
          <w:rFonts w:ascii="Times New Roman" w:eastAsia="Times New Roman" w:hAnsi="Times New Roman" w:cs="Times New Roman"/>
          <w:sz w:val="28"/>
          <w:szCs w:val="28"/>
          <w:lang w:val="uk-UA" w:eastAsia="ru-RU"/>
        </w:rPr>
        <w:t>ує, незважаючи на те, що зміст попередніх рівнів може бути повністю засвоєний [48].</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lastRenderedPageBreak/>
        <w:t xml:space="preserve">Однією з найважливіших умов успішності тренінгу </w:t>
      </w:r>
      <w:r w:rsidR="000035B5">
        <w:rPr>
          <w:rFonts w:ascii="Times New Roman" w:eastAsia="Times New Roman" w:hAnsi="Times New Roman" w:cs="Times New Roman"/>
          <w:sz w:val="28"/>
          <w:szCs w:val="28"/>
          <w:lang w:val="uk-UA" w:eastAsia="ru-RU"/>
        </w:rPr>
        <w:t>ста</w:t>
      </w:r>
      <w:r w:rsidRPr="008A2FA9">
        <w:rPr>
          <w:rFonts w:ascii="Times New Roman" w:eastAsia="Times New Roman" w:hAnsi="Times New Roman" w:cs="Times New Roman"/>
          <w:sz w:val="28"/>
          <w:szCs w:val="28"/>
          <w:lang w:val="uk-UA" w:eastAsia="ru-RU"/>
        </w:rPr>
        <w:t>є врахування індивідуально-типологічних особливостей його учасників та, зокрема, рівня розвитку психічних властивостей, розвиток яких здійснюються.</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 xml:space="preserve">За даними діагностичного етапу досліджень було виділено групи студентів із різним рівнем емоційної стійкості. Цей показник став основою вибору різних форм коррекционно-развивающей роботи. Пріоритет </w:t>
      </w:r>
      <w:r w:rsidR="000035B5">
        <w:rPr>
          <w:rFonts w:ascii="Times New Roman" w:eastAsia="Times New Roman" w:hAnsi="Times New Roman" w:cs="Times New Roman"/>
          <w:sz w:val="28"/>
          <w:szCs w:val="28"/>
          <w:lang w:val="uk-UA" w:eastAsia="ru-RU"/>
        </w:rPr>
        <w:t>під час добору</w:t>
      </w:r>
      <w:r w:rsidRPr="008A2FA9">
        <w:rPr>
          <w:rFonts w:ascii="Times New Roman" w:eastAsia="Times New Roman" w:hAnsi="Times New Roman" w:cs="Times New Roman"/>
          <w:sz w:val="28"/>
          <w:szCs w:val="28"/>
          <w:lang w:val="uk-UA" w:eastAsia="ru-RU"/>
        </w:rPr>
        <w:t xml:space="preserve"> до тренінгових груп мали студенти з низьким</w:t>
      </w:r>
      <w:r w:rsidR="000035B5">
        <w:rPr>
          <w:rFonts w:ascii="Times New Roman" w:eastAsia="Times New Roman" w:hAnsi="Times New Roman" w:cs="Times New Roman"/>
          <w:sz w:val="28"/>
          <w:szCs w:val="28"/>
          <w:lang w:val="uk-UA" w:eastAsia="ru-RU"/>
        </w:rPr>
        <w:t xml:space="preserve"> рівнем емоційної стійкості. Під час</w:t>
      </w:r>
      <w:r w:rsidRPr="008A2FA9">
        <w:rPr>
          <w:rFonts w:ascii="Times New Roman" w:eastAsia="Times New Roman" w:hAnsi="Times New Roman" w:cs="Times New Roman"/>
          <w:sz w:val="28"/>
          <w:szCs w:val="28"/>
          <w:lang w:val="uk-UA" w:eastAsia="ru-RU"/>
        </w:rPr>
        <w:t xml:space="preserve"> організації тренінгових занять ми прагнули, </w:t>
      </w:r>
      <w:r w:rsidR="000035B5">
        <w:rPr>
          <w:rFonts w:ascii="Times New Roman" w:eastAsia="Times New Roman" w:hAnsi="Times New Roman" w:cs="Times New Roman"/>
          <w:sz w:val="28"/>
          <w:szCs w:val="28"/>
          <w:lang w:val="uk-UA" w:eastAsia="ru-RU"/>
        </w:rPr>
        <w:t>а</w:t>
      </w:r>
      <w:r w:rsidRPr="008A2FA9">
        <w:rPr>
          <w:rFonts w:ascii="Times New Roman" w:eastAsia="Times New Roman" w:hAnsi="Times New Roman" w:cs="Times New Roman"/>
          <w:sz w:val="28"/>
          <w:szCs w:val="28"/>
          <w:lang w:val="uk-UA" w:eastAsia="ru-RU"/>
        </w:rPr>
        <w:t>б</w:t>
      </w:r>
      <w:r w:rsidR="000035B5">
        <w:rPr>
          <w:rFonts w:ascii="Times New Roman" w:eastAsia="Times New Roman" w:hAnsi="Times New Roman" w:cs="Times New Roman"/>
          <w:sz w:val="28"/>
          <w:szCs w:val="28"/>
          <w:lang w:val="uk-UA" w:eastAsia="ru-RU"/>
        </w:rPr>
        <w:t>и</w:t>
      </w:r>
      <w:r w:rsidRPr="008A2FA9">
        <w:rPr>
          <w:rFonts w:ascii="Times New Roman" w:eastAsia="Times New Roman" w:hAnsi="Times New Roman" w:cs="Times New Roman"/>
          <w:sz w:val="28"/>
          <w:szCs w:val="28"/>
          <w:lang w:val="uk-UA" w:eastAsia="ru-RU"/>
        </w:rPr>
        <w:t xml:space="preserve"> вони мали системний характер. Для цього мали дотримуватися певних принципів.</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i/>
          <w:sz w:val="28"/>
          <w:szCs w:val="28"/>
          <w:lang w:val="uk-UA" w:eastAsia="ru-RU"/>
        </w:rPr>
        <w:t xml:space="preserve">Принцип системного цілепокладання. </w:t>
      </w:r>
      <w:r w:rsidRPr="008A2FA9">
        <w:rPr>
          <w:rFonts w:ascii="Times New Roman" w:eastAsia="Times New Roman" w:hAnsi="Times New Roman" w:cs="Times New Roman"/>
          <w:sz w:val="28"/>
          <w:szCs w:val="28"/>
          <w:lang w:val="uk-UA" w:eastAsia="ru-RU"/>
        </w:rPr>
        <w:t xml:space="preserve">Системно-утворюючим компонентом виступає мета чи результат (як ступінь досягнення мети). Для системи </w:t>
      </w:r>
      <w:r w:rsidR="00242EB4">
        <w:rPr>
          <w:rFonts w:ascii="Times New Roman" w:eastAsia="Times New Roman" w:hAnsi="Times New Roman" w:cs="Times New Roman"/>
          <w:sz w:val="28"/>
          <w:szCs w:val="28"/>
          <w:lang w:val="uk-UA" w:eastAsia="ru-RU"/>
        </w:rPr>
        <w:t>«</w:t>
      </w:r>
      <w:r w:rsidRPr="008A2FA9">
        <w:rPr>
          <w:rFonts w:ascii="Times New Roman" w:eastAsia="Times New Roman" w:hAnsi="Times New Roman" w:cs="Times New Roman"/>
          <w:sz w:val="28"/>
          <w:szCs w:val="28"/>
          <w:lang w:val="uk-UA" w:eastAsia="ru-RU"/>
        </w:rPr>
        <w:t>вищого навчального закладу</w:t>
      </w:r>
      <w:r w:rsidR="00242EB4">
        <w:rPr>
          <w:rFonts w:ascii="Times New Roman" w:eastAsia="Times New Roman" w:hAnsi="Times New Roman" w:cs="Times New Roman"/>
          <w:sz w:val="28"/>
          <w:szCs w:val="28"/>
          <w:lang w:val="uk-UA" w:eastAsia="ru-RU"/>
        </w:rPr>
        <w:t>»</w:t>
      </w:r>
      <w:r w:rsidRPr="008A2FA9">
        <w:rPr>
          <w:rFonts w:ascii="Times New Roman" w:eastAsia="Times New Roman" w:hAnsi="Times New Roman" w:cs="Times New Roman"/>
          <w:sz w:val="28"/>
          <w:szCs w:val="28"/>
          <w:lang w:val="uk-UA" w:eastAsia="ru-RU"/>
        </w:rPr>
        <w:t xml:space="preserve"> такою метою (і результатом) у нашій роботі </w:t>
      </w:r>
      <w:r w:rsidR="000035B5">
        <w:rPr>
          <w:rFonts w:ascii="Times New Roman" w:eastAsia="Times New Roman" w:hAnsi="Times New Roman" w:cs="Times New Roman"/>
          <w:sz w:val="28"/>
          <w:szCs w:val="28"/>
          <w:lang w:val="uk-UA" w:eastAsia="ru-RU"/>
        </w:rPr>
        <w:t>стало</w:t>
      </w:r>
      <w:r w:rsidRPr="008A2FA9">
        <w:rPr>
          <w:rFonts w:ascii="Times New Roman" w:eastAsia="Times New Roman" w:hAnsi="Times New Roman" w:cs="Times New Roman"/>
          <w:sz w:val="28"/>
          <w:szCs w:val="28"/>
          <w:lang w:val="uk-UA" w:eastAsia="ru-RU"/>
        </w:rPr>
        <w:t xml:space="preserve"> формування емоційної стійкості особистості студента.</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i/>
          <w:sz w:val="28"/>
          <w:szCs w:val="28"/>
          <w:lang w:val="uk-UA" w:eastAsia="ru-RU"/>
        </w:rPr>
        <w:t>Принцип цілісності</w:t>
      </w:r>
      <w:r w:rsidRPr="008A2FA9">
        <w:rPr>
          <w:rFonts w:ascii="Times New Roman" w:eastAsia="Times New Roman" w:hAnsi="Times New Roman" w:cs="Times New Roman"/>
          <w:sz w:val="28"/>
          <w:szCs w:val="28"/>
          <w:lang w:val="uk-UA" w:eastAsia="ru-RU"/>
        </w:rPr>
        <w:t xml:space="preserve"> передбачає, що тренінгова робота має бути орієнтована на навчальний заклад як на ціле, як на систему, в якій безпосередньо здійснюватиметься робота з розвитку та формування емоційної стійкості студентів.</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i/>
          <w:sz w:val="28"/>
          <w:szCs w:val="28"/>
          <w:lang w:val="uk-UA" w:eastAsia="ru-RU"/>
        </w:rPr>
        <w:t>Принцип професійно – психологічної активності</w:t>
      </w:r>
      <w:r w:rsidRPr="008A2FA9">
        <w:rPr>
          <w:rFonts w:ascii="Times New Roman" w:eastAsia="Times New Roman" w:hAnsi="Times New Roman" w:cs="Times New Roman"/>
          <w:sz w:val="28"/>
          <w:szCs w:val="28"/>
          <w:lang w:val="uk-UA" w:eastAsia="ru-RU"/>
        </w:rPr>
        <w:t xml:space="preserve"> полягає у затвердженні активної позиції педагога у структурі тренінгових занять.</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i/>
          <w:sz w:val="28"/>
          <w:szCs w:val="28"/>
          <w:lang w:val="uk-UA" w:eastAsia="ru-RU"/>
        </w:rPr>
        <w:t>Принцип достатньої обмеженості</w:t>
      </w:r>
      <w:r w:rsidRPr="008A2FA9">
        <w:rPr>
          <w:rFonts w:ascii="Times New Roman" w:eastAsia="Times New Roman" w:hAnsi="Times New Roman" w:cs="Times New Roman"/>
          <w:sz w:val="28"/>
          <w:szCs w:val="28"/>
          <w:lang w:val="uk-UA" w:eastAsia="ru-RU"/>
        </w:rPr>
        <w:t xml:space="preserve"> стосується вибору тренінгових вправ та створення цілісної системи для оволодіння теоретичними та практичними знаннями щодо проблеми формування емоційної стійкості студентів.</w:t>
      </w:r>
    </w:p>
    <w:p w:rsidR="008A2FA9" w:rsidRPr="008A2FA9" w:rsidRDefault="008A2FA9" w:rsidP="008A2FA9">
      <w:pPr>
        <w:spacing w:line="360" w:lineRule="auto"/>
        <w:ind w:firstLine="851"/>
        <w:jc w:val="both"/>
        <w:rPr>
          <w:rFonts w:ascii="Times New Roman" w:eastAsia="Times New Roman" w:hAnsi="Times New Roman" w:cs="Times New Roman"/>
          <w:sz w:val="28"/>
          <w:szCs w:val="28"/>
          <w:lang w:val="uk-UA" w:eastAsia="ru-RU"/>
        </w:rPr>
      </w:pPr>
      <w:r w:rsidRPr="00723D30">
        <w:rPr>
          <w:rFonts w:ascii="Times New Roman" w:eastAsia="Times New Roman" w:hAnsi="Times New Roman" w:cs="Times New Roman"/>
          <w:i/>
          <w:sz w:val="28"/>
          <w:szCs w:val="28"/>
          <w:lang w:val="uk-UA" w:eastAsia="ru-RU"/>
        </w:rPr>
        <w:t>Принцип взаємодії.</w:t>
      </w:r>
      <w:r w:rsidRPr="003B1B1C">
        <w:rPr>
          <w:rFonts w:ascii="Times New Roman" w:eastAsia="Times New Roman" w:hAnsi="Times New Roman" w:cs="Times New Roman"/>
          <w:i/>
          <w:sz w:val="28"/>
          <w:szCs w:val="28"/>
          <w:lang w:val="uk-UA" w:eastAsia="ru-RU"/>
        </w:rPr>
        <w:t xml:space="preserve"> </w:t>
      </w:r>
      <w:r w:rsidRPr="008A2FA9">
        <w:rPr>
          <w:rFonts w:ascii="Times New Roman" w:eastAsia="Times New Roman" w:hAnsi="Times New Roman" w:cs="Times New Roman"/>
          <w:sz w:val="28"/>
          <w:szCs w:val="28"/>
          <w:lang w:val="uk-UA" w:eastAsia="ru-RU"/>
        </w:rPr>
        <w:t>Реалізація цього принципу спрямована на досягнення фокусованого результату,</w:t>
      </w:r>
      <w:r w:rsidR="00723D30">
        <w:rPr>
          <w:rFonts w:ascii="Times New Roman" w:eastAsia="Times New Roman" w:hAnsi="Times New Roman" w:cs="Times New Roman"/>
          <w:sz w:val="28"/>
          <w:szCs w:val="28"/>
          <w:lang w:val="uk-UA" w:eastAsia="ru-RU"/>
        </w:rPr>
        <w:t xml:space="preserve"> а також</w:t>
      </w:r>
      <w:r w:rsidRPr="008A2FA9">
        <w:rPr>
          <w:rFonts w:ascii="Times New Roman" w:eastAsia="Times New Roman" w:hAnsi="Times New Roman" w:cs="Times New Roman"/>
          <w:sz w:val="28"/>
          <w:szCs w:val="28"/>
          <w:lang w:val="uk-UA" w:eastAsia="ru-RU"/>
        </w:rPr>
        <w:t xml:space="preserve"> загальної мети системи, якою </w:t>
      </w:r>
      <w:r w:rsidR="00723D30">
        <w:rPr>
          <w:rFonts w:ascii="Times New Roman" w:eastAsia="Times New Roman" w:hAnsi="Times New Roman" w:cs="Times New Roman"/>
          <w:sz w:val="28"/>
          <w:szCs w:val="28"/>
          <w:lang w:val="uk-UA" w:eastAsia="ru-RU"/>
        </w:rPr>
        <w:t>виступа</w:t>
      </w:r>
      <w:r w:rsidRPr="008A2FA9">
        <w:rPr>
          <w:rFonts w:ascii="Times New Roman" w:eastAsia="Times New Roman" w:hAnsi="Times New Roman" w:cs="Times New Roman"/>
          <w:sz w:val="28"/>
          <w:szCs w:val="28"/>
          <w:lang w:val="uk-UA" w:eastAsia="ru-RU"/>
        </w:rPr>
        <w:t>є розвиток студента як особистості та суб'єкта діяльності.</w:t>
      </w:r>
    </w:p>
    <w:p w:rsidR="008A2FA9" w:rsidRPr="008A2FA9" w:rsidRDefault="008A2FA9" w:rsidP="008A2FA9">
      <w:pPr>
        <w:spacing w:line="360" w:lineRule="auto"/>
        <w:ind w:firstLine="851"/>
        <w:jc w:val="both"/>
        <w:rPr>
          <w:rFonts w:ascii="Times New Roman" w:eastAsia="Times New Roman" w:hAnsi="Times New Roman" w:cs="Times New Roman"/>
          <w:sz w:val="28"/>
          <w:szCs w:val="28"/>
          <w:lang w:val="uk-UA" w:eastAsia="ru-RU"/>
        </w:rPr>
      </w:pPr>
      <w:r w:rsidRPr="003B1B1C">
        <w:rPr>
          <w:rFonts w:ascii="Times New Roman" w:eastAsia="Times New Roman" w:hAnsi="Times New Roman" w:cs="Times New Roman"/>
          <w:i/>
          <w:sz w:val="28"/>
          <w:szCs w:val="28"/>
          <w:lang w:val="uk-UA" w:eastAsia="ru-RU"/>
        </w:rPr>
        <w:t>Принцип розвитку</w:t>
      </w:r>
      <w:r w:rsidRPr="008A2FA9">
        <w:rPr>
          <w:rFonts w:ascii="Times New Roman" w:eastAsia="Times New Roman" w:hAnsi="Times New Roman" w:cs="Times New Roman"/>
          <w:sz w:val="28"/>
          <w:szCs w:val="28"/>
          <w:lang w:val="uk-UA" w:eastAsia="ru-RU"/>
        </w:rPr>
        <w:t xml:space="preserve"> виступ</w:t>
      </w:r>
      <w:r w:rsidR="00723D30">
        <w:rPr>
          <w:rFonts w:ascii="Times New Roman" w:eastAsia="Times New Roman" w:hAnsi="Times New Roman" w:cs="Times New Roman"/>
          <w:sz w:val="28"/>
          <w:szCs w:val="28"/>
          <w:lang w:val="uk-UA" w:eastAsia="ru-RU"/>
        </w:rPr>
        <w:t xml:space="preserve">ає як центральний компонент, </w:t>
      </w:r>
      <w:r w:rsidRPr="008A2FA9">
        <w:rPr>
          <w:rFonts w:ascii="Times New Roman" w:eastAsia="Times New Roman" w:hAnsi="Times New Roman" w:cs="Times New Roman"/>
          <w:sz w:val="28"/>
          <w:szCs w:val="28"/>
          <w:lang w:val="uk-UA" w:eastAsia="ru-RU"/>
        </w:rPr>
        <w:t>основа, на якій базуються всі умови формування емоційної стійкості студентів [35, с. 68].</w:t>
      </w:r>
    </w:p>
    <w:p w:rsidR="008A2FA9" w:rsidRPr="008A2FA9" w:rsidRDefault="008A2FA9" w:rsidP="008A2FA9">
      <w:pPr>
        <w:spacing w:line="360" w:lineRule="auto"/>
        <w:ind w:firstLine="851"/>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Реалізація тренінгової програми формування емоційної стійкості ґрунтувалася на дотриманні низки правил:</w:t>
      </w:r>
    </w:p>
    <w:p w:rsidR="008A2FA9" w:rsidRPr="008A2FA9" w:rsidRDefault="008A2FA9" w:rsidP="008A2FA9">
      <w:pPr>
        <w:spacing w:line="360" w:lineRule="auto"/>
        <w:ind w:firstLine="851"/>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 xml:space="preserve">1. </w:t>
      </w:r>
      <w:r w:rsidRPr="003B1B1C">
        <w:rPr>
          <w:rFonts w:ascii="Times New Roman" w:eastAsia="Times New Roman" w:hAnsi="Times New Roman" w:cs="Times New Roman"/>
          <w:i/>
          <w:sz w:val="28"/>
          <w:szCs w:val="28"/>
          <w:lang w:val="uk-UA" w:eastAsia="ru-RU"/>
        </w:rPr>
        <w:t>Правило зацікавленої участі.</w:t>
      </w:r>
      <w:r w:rsidRPr="008A2FA9">
        <w:rPr>
          <w:rFonts w:ascii="Times New Roman" w:eastAsia="Times New Roman" w:hAnsi="Times New Roman" w:cs="Times New Roman"/>
          <w:sz w:val="28"/>
          <w:szCs w:val="28"/>
          <w:lang w:val="uk-UA" w:eastAsia="ru-RU"/>
        </w:rPr>
        <w:t xml:space="preserve"> Учасник повинен мати внутрішню зацікавленість у зміні особи.</w:t>
      </w:r>
    </w:p>
    <w:p w:rsidR="008A2FA9" w:rsidRPr="008A2FA9" w:rsidRDefault="008A2FA9" w:rsidP="008A2FA9">
      <w:pPr>
        <w:spacing w:line="360" w:lineRule="auto"/>
        <w:ind w:firstLine="851"/>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lastRenderedPageBreak/>
        <w:t xml:space="preserve">2. </w:t>
      </w:r>
      <w:r w:rsidRPr="003B1B1C">
        <w:rPr>
          <w:rFonts w:ascii="Times New Roman" w:eastAsia="Times New Roman" w:hAnsi="Times New Roman" w:cs="Times New Roman"/>
          <w:i/>
          <w:sz w:val="28"/>
          <w:szCs w:val="28"/>
          <w:lang w:val="uk-UA" w:eastAsia="ru-RU"/>
        </w:rPr>
        <w:t>Правило рівності.</w:t>
      </w:r>
      <w:r w:rsidRPr="008A2FA9">
        <w:rPr>
          <w:rFonts w:ascii="Times New Roman" w:eastAsia="Times New Roman" w:hAnsi="Times New Roman" w:cs="Times New Roman"/>
          <w:sz w:val="28"/>
          <w:szCs w:val="28"/>
          <w:lang w:val="uk-UA" w:eastAsia="ru-RU"/>
        </w:rPr>
        <w:t xml:space="preserve"> Правило передбачає, що це члени групи, незалежно від своїх віку, статусу, соціального стану, рівні. Спілкування між учасниками тренінгу на </w:t>
      </w:r>
      <w:r w:rsidR="00242EB4">
        <w:rPr>
          <w:rFonts w:ascii="Times New Roman" w:eastAsia="Times New Roman" w:hAnsi="Times New Roman" w:cs="Times New Roman"/>
          <w:sz w:val="28"/>
          <w:szCs w:val="28"/>
          <w:lang w:val="uk-UA" w:eastAsia="ru-RU"/>
        </w:rPr>
        <w:t>«</w:t>
      </w:r>
      <w:r w:rsidRPr="008A2FA9">
        <w:rPr>
          <w:rFonts w:ascii="Times New Roman" w:eastAsia="Times New Roman" w:hAnsi="Times New Roman" w:cs="Times New Roman"/>
          <w:sz w:val="28"/>
          <w:szCs w:val="28"/>
          <w:lang w:val="uk-UA" w:eastAsia="ru-RU"/>
        </w:rPr>
        <w:t>Ти</w:t>
      </w:r>
      <w:r w:rsidR="00242EB4">
        <w:rPr>
          <w:rFonts w:ascii="Times New Roman" w:eastAsia="Times New Roman" w:hAnsi="Times New Roman" w:cs="Times New Roman"/>
          <w:sz w:val="28"/>
          <w:szCs w:val="28"/>
          <w:lang w:val="uk-UA" w:eastAsia="ru-RU"/>
        </w:rPr>
        <w:t>»</w:t>
      </w:r>
      <w:r w:rsidRPr="008A2FA9">
        <w:rPr>
          <w:rFonts w:ascii="Times New Roman" w:eastAsia="Times New Roman" w:hAnsi="Times New Roman" w:cs="Times New Roman"/>
          <w:sz w:val="28"/>
          <w:szCs w:val="28"/>
          <w:lang w:val="uk-UA" w:eastAsia="ru-RU"/>
        </w:rPr>
        <w:t xml:space="preserve"> та на ім'я.</w:t>
      </w:r>
    </w:p>
    <w:p w:rsidR="008A2FA9" w:rsidRPr="008A2FA9" w:rsidRDefault="008A2FA9" w:rsidP="008A2FA9">
      <w:pPr>
        <w:spacing w:line="360" w:lineRule="auto"/>
        <w:ind w:firstLine="851"/>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 xml:space="preserve">3. </w:t>
      </w:r>
      <w:r w:rsidRPr="003B1B1C">
        <w:rPr>
          <w:rFonts w:ascii="Times New Roman" w:eastAsia="Times New Roman" w:hAnsi="Times New Roman" w:cs="Times New Roman"/>
          <w:i/>
          <w:sz w:val="28"/>
          <w:szCs w:val="28"/>
          <w:lang w:val="uk-UA" w:eastAsia="ru-RU"/>
        </w:rPr>
        <w:t xml:space="preserve">Правило </w:t>
      </w:r>
      <w:r w:rsidR="00242EB4">
        <w:rPr>
          <w:rFonts w:ascii="Times New Roman" w:eastAsia="Times New Roman" w:hAnsi="Times New Roman" w:cs="Times New Roman"/>
          <w:i/>
          <w:sz w:val="28"/>
          <w:szCs w:val="28"/>
          <w:lang w:val="uk-UA" w:eastAsia="ru-RU"/>
        </w:rPr>
        <w:t>«</w:t>
      </w:r>
      <w:r w:rsidRPr="003B1B1C">
        <w:rPr>
          <w:rFonts w:ascii="Times New Roman" w:eastAsia="Times New Roman" w:hAnsi="Times New Roman" w:cs="Times New Roman"/>
          <w:i/>
          <w:sz w:val="28"/>
          <w:szCs w:val="28"/>
          <w:lang w:val="uk-UA" w:eastAsia="ru-RU"/>
        </w:rPr>
        <w:t>Тут і тепер</w:t>
      </w:r>
      <w:r w:rsidR="00242EB4">
        <w:rPr>
          <w:rFonts w:ascii="Times New Roman" w:eastAsia="Times New Roman" w:hAnsi="Times New Roman" w:cs="Times New Roman"/>
          <w:i/>
          <w:sz w:val="28"/>
          <w:szCs w:val="28"/>
          <w:lang w:val="uk-UA" w:eastAsia="ru-RU"/>
        </w:rPr>
        <w:t>»</w:t>
      </w:r>
      <w:r w:rsidRPr="003B1B1C">
        <w:rPr>
          <w:rFonts w:ascii="Times New Roman" w:eastAsia="Times New Roman" w:hAnsi="Times New Roman" w:cs="Times New Roman"/>
          <w:i/>
          <w:sz w:val="28"/>
          <w:szCs w:val="28"/>
          <w:lang w:val="uk-UA" w:eastAsia="ru-RU"/>
        </w:rPr>
        <w:t>.</w:t>
      </w:r>
      <w:r w:rsidRPr="008A2FA9">
        <w:rPr>
          <w:rFonts w:ascii="Times New Roman" w:eastAsia="Times New Roman" w:hAnsi="Times New Roman" w:cs="Times New Roman"/>
          <w:sz w:val="28"/>
          <w:szCs w:val="28"/>
          <w:lang w:val="uk-UA" w:eastAsia="ru-RU"/>
        </w:rPr>
        <w:t xml:space="preserve"> Воно означає, що дія відбувається в теперішньому часі і, що всі питання та проблеми повинні вирішуватися в групі в момент їх виникнення або усвідомлення.</w:t>
      </w:r>
    </w:p>
    <w:p w:rsidR="008A2FA9" w:rsidRPr="008A2FA9" w:rsidRDefault="008A2FA9" w:rsidP="008A2FA9">
      <w:pPr>
        <w:spacing w:line="360" w:lineRule="auto"/>
        <w:ind w:firstLine="851"/>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 xml:space="preserve">4. </w:t>
      </w:r>
      <w:r w:rsidRPr="003B1B1C">
        <w:rPr>
          <w:rFonts w:ascii="Times New Roman" w:eastAsia="Times New Roman" w:hAnsi="Times New Roman" w:cs="Times New Roman"/>
          <w:i/>
          <w:sz w:val="28"/>
          <w:szCs w:val="28"/>
          <w:lang w:val="uk-UA" w:eastAsia="ru-RU"/>
        </w:rPr>
        <w:t>Правило персоніфікації висловлювань.</w:t>
      </w:r>
      <w:r w:rsidRPr="008A2FA9">
        <w:rPr>
          <w:rFonts w:ascii="Times New Roman" w:eastAsia="Times New Roman" w:hAnsi="Times New Roman" w:cs="Times New Roman"/>
          <w:sz w:val="28"/>
          <w:szCs w:val="28"/>
          <w:lang w:val="uk-UA" w:eastAsia="ru-RU"/>
        </w:rPr>
        <w:t xml:space="preserve"> Кожен говорить від свого імені, коротко і лише по суті.</w:t>
      </w:r>
    </w:p>
    <w:p w:rsidR="008A2FA9" w:rsidRPr="008A2FA9" w:rsidRDefault="008A2FA9" w:rsidP="008A2FA9">
      <w:pPr>
        <w:spacing w:line="360" w:lineRule="auto"/>
        <w:ind w:firstLine="851"/>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 xml:space="preserve">5. </w:t>
      </w:r>
      <w:r w:rsidRPr="003B1B1C">
        <w:rPr>
          <w:rFonts w:ascii="Times New Roman" w:eastAsia="Times New Roman" w:hAnsi="Times New Roman" w:cs="Times New Roman"/>
          <w:i/>
          <w:sz w:val="28"/>
          <w:szCs w:val="28"/>
          <w:lang w:val="uk-UA" w:eastAsia="ru-RU"/>
        </w:rPr>
        <w:t>Правило емпатії.</w:t>
      </w:r>
      <w:r w:rsidRPr="008A2FA9">
        <w:rPr>
          <w:rFonts w:ascii="Times New Roman" w:eastAsia="Times New Roman" w:hAnsi="Times New Roman" w:cs="Times New Roman"/>
          <w:sz w:val="28"/>
          <w:szCs w:val="28"/>
          <w:lang w:val="uk-UA" w:eastAsia="ru-RU"/>
        </w:rPr>
        <w:t xml:space="preserve"> Це передбачає відкритість позицій, поглядів, висловлювань кожного; відвертість; авансування добрих стосунків до всіх членів групи; безоцінне сприйняття учасникі</w:t>
      </w:r>
      <w:r w:rsidR="00723D30">
        <w:rPr>
          <w:rFonts w:ascii="Times New Roman" w:eastAsia="Times New Roman" w:hAnsi="Times New Roman" w:cs="Times New Roman"/>
          <w:sz w:val="28"/>
          <w:szCs w:val="28"/>
          <w:lang w:val="uk-UA" w:eastAsia="ru-RU"/>
        </w:rPr>
        <w:t>в групи, їх думок та почуттів. Також це - о</w:t>
      </w:r>
      <w:r w:rsidRPr="008A2FA9">
        <w:rPr>
          <w:rFonts w:ascii="Times New Roman" w:eastAsia="Times New Roman" w:hAnsi="Times New Roman" w:cs="Times New Roman"/>
          <w:sz w:val="28"/>
          <w:szCs w:val="28"/>
          <w:lang w:val="uk-UA" w:eastAsia="ru-RU"/>
        </w:rPr>
        <w:t>рієнтація членів групи на взаємну підтримку.</w:t>
      </w:r>
    </w:p>
    <w:p w:rsidR="008A2FA9" w:rsidRPr="008A2FA9" w:rsidRDefault="008A2FA9" w:rsidP="008A2FA9">
      <w:pPr>
        <w:spacing w:line="360" w:lineRule="auto"/>
        <w:ind w:firstLine="851"/>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 xml:space="preserve">6. </w:t>
      </w:r>
      <w:r w:rsidRPr="003B1B1C">
        <w:rPr>
          <w:rFonts w:ascii="Times New Roman" w:eastAsia="Times New Roman" w:hAnsi="Times New Roman" w:cs="Times New Roman"/>
          <w:i/>
          <w:sz w:val="28"/>
          <w:szCs w:val="28"/>
          <w:lang w:val="uk-UA" w:eastAsia="ru-RU"/>
        </w:rPr>
        <w:t>Правило активності.</w:t>
      </w:r>
      <w:r w:rsidRPr="008A2FA9">
        <w:rPr>
          <w:rFonts w:ascii="Times New Roman" w:eastAsia="Times New Roman" w:hAnsi="Times New Roman" w:cs="Times New Roman"/>
          <w:sz w:val="28"/>
          <w:szCs w:val="28"/>
          <w:lang w:val="uk-UA" w:eastAsia="ru-RU"/>
        </w:rPr>
        <w:t xml:space="preserve"> Кожен повинен брати активну участь </w:t>
      </w:r>
      <w:r w:rsidR="00723D30">
        <w:rPr>
          <w:rFonts w:ascii="Times New Roman" w:eastAsia="Times New Roman" w:hAnsi="Times New Roman" w:cs="Times New Roman"/>
          <w:sz w:val="28"/>
          <w:szCs w:val="28"/>
          <w:lang w:val="uk-UA" w:eastAsia="ru-RU"/>
        </w:rPr>
        <w:t xml:space="preserve">на </w:t>
      </w:r>
      <w:r w:rsidRPr="008A2FA9">
        <w:rPr>
          <w:rFonts w:ascii="Times New Roman" w:eastAsia="Times New Roman" w:hAnsi="Times New Roman" w:cs="Times New Roman"/>
          <w:sz w:val="28"/>
          <w:szCs w:val="28"/>
          <w:lang w:val="uk-UA" w:eastAsia="ru-RU"/>
        </w:rPr>
        <w:t>усі</w:t>
      </w:r>
      <w:r w:rsidR="00723D30">
        <w:rPr>
          <w:rFonts w:ascii="Times New Roman" w:eastAsia="Times New Roman" w:hAnsi="Times New Roman" w:cs="Times New Roman"/>
          <w:sz w:val="28"/>
          <w:szCs w:val="28"/>
          <w:lang w:val="uk-UA" w:eastAsia="ru-RU"/>
        </w:rPr>
        <w:t>х</w:t>
      </w:r>
      <w:r w:rsidRPr="008A2FA9">
        <w:rPr>
          <w:rFonts w:ascii="Times New Roman" w:eastAsia="Times New Roman" w:hAnsi="Times New Roman" w:cs="Times New Roman"/>
          <w:sz w:val="28"/>
          <w:szCs w:val="28"/>
          <w:lang w:val="uk-UA" w:eastAsia="ru-RU"/>
        </w:rPr>
        <w:t xml:space="preserve"> заняттях, висловлювати свої думки і почуття. </w:t>
      </w:r>
      <w:r w:rsidR="00242EB4">
        <w:rPr>
          <w:rFonts w:ascii="Times New Roman" w:eastAsia="Times New Roman" w:hAnsi="Times New Roman" w:cs="Times New Roman"/>
          <w:sz w:val="28"/>
          <w:szCs w:val="28"/>
          <w:lang w:val="uk-UA" w:eastAsia="ru-RU"/>
        </w:rPr>
        <w:t>«</w:t>
      </w:r>
      <w:r w:rsidRPr="008A2FA9">
        <w:rPr>
          <w:rFonts w:ascii="Times New Roman" w:eastAsia="Times New Roman" w:hAnsi="Times New Roman" w:cs="Times New Roman"/>
          <w:sz w:val="28"/>
          <w:szCs w:val="28"/>
          <w:lang w:val="uk-UA" w:eastAsia="ru-RU"/>
        </w:rPr>
        <w:t>Відсиджуватися</w:t>
      </w:r>
      <w:r w:rsidR="00242EB4">
        <w:rPr>
          <w:rFonts w:ascii="Times New Roman" w:eastAsia="Times New Roman" w:hAnsi="Times New Roman" w:cs="Times New Roman"/>
          <w:sz w:val="28"/>
          <w:szCs w:val="28"/>
          <w:lang w:val="uk-UA" w:eastAsia="ru-RU"/>
        </w:rPr>
        <w:t>»</w:t>
      </w:r>
      <w:r w:rsidRPr="008A2FA9">
        <w:rPr>
          <w:rFonts w:ascii="Times New Roman" w:eastAsia="Times New Roman" w:hAnsi="Times New Roman" w:cs="Times New Roman"/>
          <w:sz w:val="28"/>
          <w:szCs w:val="28"/>
          <w:lang w:val="uk-UA" w:eastAsia="ru-RU"/>
        </w:rPr>
        <w:t xml:space="preserve"> на заняттях і бути стороннім спостерігачем забороняється. Учасник тренінгу має активізувати свої інтелектуальні та емоційні сили на самореалізацію, підтримку інших членів Т-групи та розвиток тренінгу.</w:t>
      </w:r>
    </w:p>
    <w:p w:rsidR="008A2FA9" w:rsidRPr="008A2FA9" w:rsidRDefault="008A2FA9" w:rsidP="008A2FA9">
      <w:pPr>
        <w:spacing w:line="360" w:lineRule="auto"/>
        <w:ind w:firstLine="851"/>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 xml:space="preserve">7. </w:t>
      </w:r>
      <w:r w:rsidRPr="003B1B1C">
        <w:rPr>
          <w:rFonts w:ascii="Times New Roman" w:eastAsia="Times New Roman" w:hAnsi="Times New Roman" w:cs="Times New Roman"/>
          <w:i/>
          <w:sz w:val="28"/>
          <w:szCs w:val="28"/>
          <w:lang w:val="uk-UA" w:eastAsia="ru-RU"/>
        </w:rPr>
        <w:t xml:space="preserve">Правило </w:t>
      </w:r>
      <w:r w:rsidR="00242EB4">
        <w:rPr>
          <w:rFonts w:ascii="Times New Roman" w:eastAsia="Times New Roman" w:hAnsi="Times New Roman" w:cs="Times New Roman"/>
          <w:i/>
          <w:sz w:val="28"/>
          <w:szCs w:val="28"/>
          <w:lang w:val="uk-UA" w:eastAsia="ru-RU"/>
        </w:rPr>
        <w:t>«</w:t>
      </w:r>
      <w:r w:rsidRPr="003B1B1C">
        <w:rPr>
          <w:rFonts w:ascii="Times New Roman" w:eastAsia="Times New Roman" w:hAnsi="Times New Roman" w:cs="Times New Roman"/>
          <w:i/>
          <w:sz w:val="28"/>
          <w:szCs w:val="28"/>
          <w:lang w:val="uk-UA" w:eastAsia="ru-RU"/>
        </w:rPr>
        <w:t>Стоп</w:t>
      </w:r>
      <w:r w:rsidR="00242EB4">
        <w:rPr>
          <w:rFonts w:ascii="Times New Roman" w:eastAsia="Times New Roman" w:hAnsi="Times New Roman" w:cs="Times New Roman"/>
          <w:i/>
          <w:sz w:val="28"/>
          <w:szCs w:val="28"/>
          <w:lang w:val="uk-UA" w:eastAsia="ru-RU"/>
        </w:rPr>
        <w:t>»</w:t>
      </w:r>
      <w:r w:rsidRPr="003B1B1C">
        <w:rPr>
          <w:rFonts w:ascii="Times New Roman" w:eastAsia="Times New Roman" w:hAnsi="Times New Roman" w:cs="Times New Roman"/>
          <w:i/>
          <w:sz w:val="28"/>
          <w:szCs w:val="28"/>
          <w:lang w:val="uk-UA" w:eastAsia="ru-RU"/>
        </w:rPr>
        <w:t>.</w:t>
      </w:r>
      <w:r w:rsidRPr="008A2FA9">
        <w:rPr>
          <w:rFonts w:ascii="Times New Roman" w:eastAsia="Times New Roman" w:hAnsi="Times New Roman" w:cs="Times New Roman"/>
          <w:sz w:val="28"/>
          <w:szCs w:val="28"/>
          <w:lang w:val="uk-UA" w:eastAsia="ru-RU"/>
        </w:rPr>
        <w:t xml:space="preserve"> Вводиться </w:t>
      </w:r>
      <w:r w:rsidR="00723D30">
        <w:rPr>
          <w:rFonts w:ascii="Times New Roman" w:eastAsia="Times New Roman" w:hAnsi="Times New Roman" w:cs="Times New Roman"/>
          <w:sz w:val="28"/>
          <w:szCs w:val="28"/>
          <w:lang w:val="uk-UA" w:eastAsia="ru-RU"/>
        </w:rPr>
        <w:t>і</w:t>
      </w:r>
      <w:r w:rsidRPr="008A2FA9">
        <w:rPr>
          <w:rFonts w:ascii="Times New Roman" w:eastAsia="Times New Roman" w:hAnsi="Times New Roman" w:cs="Times New Roman"/>
          <w:sz w:val="28"/>
          <w:szCs w:val="28"/>
          <w:lang w:val="uk-UA" w:eastAsia="ru-RU"/>
        </w:rPr>
        <w:t>з метою забезпечення психологічного захисту особистості та є уточненням до попереднього. Це правило означає, що кожен член групи має право відмовитися від участі в тій чи іншій вправі (або кількох вправах), а також відмовитися відповідати на те чи інше питання тренера або членів групи.</w:t>
      </w:r>
    </w:p>
    <w:p w:rsidR="008A2FA9" w:rsidRPr="008A2FA9" w:rsidRDefault="008A2FA9" w:rsidP="008A2FA9">
      <w:pPr>
        <w:spacing w:line="360" w:lineRule="auto"/>
        <w:ind w:firstLine="851"/>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 xml:space="preserve">8. </w:t>
      </w:r>
      <w:r w:rsidRPr="003B1B1C">
        <w:rPr>
          <w:rFonts w:ascii="Times New Roman" w:eastAsia="Times New Roman" w:hAnsi="Times New Roman" w:cs="Times New Roman"/>
          <w:i/>
          <w:sz w:val="28"/>
          <w:szCs w:val="28"/>
          <w:lang w:val="uk-UA" w:eastAsia="ru-RU"/>
        </w:rPr>
        <w:t xml:space="preserve">Правило </w:t>
      </w:r>
      <w:r w:rsidR="00242EB4">
        <w:rPr>
          <w:rFonts w:ascii="Times New Roman" w:eastAsia="Times New Roman" w:hAnsi="Times New Roman" w:cs="Times New Roman"/>
          <w:i/>
          <w:sz w:val="28"/>
          <w:szCs w:val="28"/>
          <w:lang w:val="uk-UA" w:eastAsia="ru-RU"/>
        </w:rPr>
        <w:t>«</w:t>
      </w:r>
      <w:r w:rsidRPr="003B1B1C">
        <w:rPr>
          <w:rFonts w:ascii="Times New Roman" w:eastAsia="Times New Roman" w:hAnsi="Times New Roman" w:cs="Times New Roman"/>
          <w:i/>
          <w:sz w:val="28"/>
          <w:szCs w:val="28"/>
          <w:lang w:val="uk-UA" w:eastAsia="ru-RU"/>
        </w:rPr>
        <w:t>Купі</w:t>
      </w:r>
      <w:r w:rsidR="00242EB4">
        <w:rPr>
          <w:rFonts w:ascii="Times New Roman" w:eastAsia="Times New Roman" w:hAnsi="Times New Roman" w:cs="Times New Roman"/>
          <w:i/>
          <w:sz w:val="28"/>
          <w:szCs w:val="28"/>
          <w:lang w:val="uk-UA" w:eastAsia="ru-RU"/>
        </w:rPr>
        <w:t>»</w:t>
      </w:r>
      <w:r w:rsidRPr="008A2FA9">
        <w:rPr>
          <w:rFonts w:ascii="Times New Roman" w:eastAsia="Times New Roman" w:hAnsi="Times New Roman" w:cs="Times New Roman"/>
          <w:sz w:val="28"/>
          <w:szCs w:val="28"/>
          <w:lang w:val="uk-UA" w:eastAsia="ru-RU"/>
        </w:rPr>
        <w:t xml:space="preserve"> (конфіденційності). Воно означає, що все, про що йдеться на тренінгу, не повинно розголошуватися, обговорюватися з іншими (навіть найближчими) людьми, які не є членами групи. Особливо це стосується суто особистої інформації. Це правило може бути більш жорстким, – коли навіть члени групи не мають права обговорювати інформацію один </w:t>
      </w:r>
      <w:r w:rsidR="00723D30">
        <w:rPr>
          <w:rFonts w:ascii="Times New Roman" w:eastAsia="Times New Roman" w:hAnsi="Times New Roman" w:cs="Times New Roman"/>
          <w:sz w:val="28"/>
          <w:szCs w:val="28"/>
          <w:lang w:val="uk-UA" w:eastAsia="ru-RU"/>
        </w:rPr>
        <w:t>і</w:t>
      </w:r>
      <w:r w:rsidRPr="008A2FA9">
        <w:rPr>
          <w:rFonts w:ascii="Times New Roman" w:eastAsia="Times New Roman" w:hAnsi="Times New Roman" w:cs="Times New Roman"/>
          <w:sz w:val="28"/>
          <w:szCs w:val="28"/>
          <w:lang w:val="uk-UA" w:eastAsia="ru-RU"/>
        </w:rPr>
        <w:t>з одним поза заняттями. Можна це правило пом'якшити, – коли дозволяється говорити про тренінг, якщо тільки тема, що обговорюється, не стосується особистої (суто конфіденційної) інформації про членів групи.</w:t>
      </w:r>
    </w:p>
    <w:p w:rsidR="006A2B10" w:rsidRDefault="006A2B10" w:rsidP="006A2B10">
      <w:pPr>
        <w:shd w:val="clear" w:color="auto" w:fill="FFFFFF"/>
        <w:spacing w:line="360" w:lineRule="auto"/>
        <w:ind w:firstLine="709"/>
        <w:jc w:val="both"/>
        <w:rPr>
          <w:rFonts w:ascii="Times New Roman" w:eastAsia="Times New Roman" w:hAnsi="Times New Roman" w:cs="Times New Roman"/>
          <w:sz w:val="28"/>
          <w:szCs w:val="28"/>
          <w:lang w:eastAsia="ru-RU"/>
        </w:rPr>
      </w:pPr>
    </w:p>
    <w:p w:rsidR="006A2B10" w:rsidRDefault="00D141DE" w:rsidP="00D141DE">
      <w:pPr>
        <w:keepNext/>
        <w:tabs>
          <w:tab w:val="left" w:pos="426"/>
        </w:tabs>
        <w:suppressAutoHyphens/>
        <w:spacing w:line="360" w:lineRule="auto"/>
        <w:jc w:val="center"/>
        <w:outlineLvl w:val="2"/>
        <w:rPr>
          <w:rFonts w:ascii="Times New Roman" w:eastAsia="Times New Roman" w:hAnsi="Times New Roman" w:cs="Times New Roman"/>
          <w:b/>
          <w:bCs/>
          <w:iCs/>
          <w:sz w:val="28"/>
          <w:szCs w:val="28"/>
          <w:lang w:val="uk-UA" w:eastAsia="ru-RU"/>
        </w:rPr>
      </w:pPr>
      <w:r w:rsidRPr="00D141DE">
        <w:rPr>
          <w:rFonts w:ascii="Times New Roman" w:eastAsia="Times New Roman" w:hAnsi="Times New Roman" w:cs="Times New Roman"/>
          <w:b/>
          <w:bCs/>
          <w:sz w:val="28"/>
          <w:szCs w:val="24"/>
          <w:lang w:val="uk-UA" w:eastAsia="ru-RU"/>
        </w:rPr>
        <w:lastRenderedPageBreak/>
        <w:t xml:space="preserve">3.2. </w:t>
      </w:r>
      <w:r w:rsidRPr="00D141DE">
        <w:rPr>
          <w:rFonts w:ascii="Times New Roman" w:eastAsia="Times New Roman" w:hAnsi="Times New Roman" w:cs="Times New Roman"/>
          <w:b/>
          <w:bCs/>
          <w:iCs/>
          <w:sz w:val="28"/>
          <w:szCs w:val="28"/>
          <w:lang w:val="uk-UA" w:eastAsia="ru-RU"/>
        </w:rPr>
        <w:t xml:space="preserve">Тренінгова програма формування емоційної стійкості </w:t>
      </w:r>
    </w:p>
    <w:p w:rsidR="00D141DE" w:rsidRPr="00D141DE" w:rsidRDefault="00D141DE" w:rsidP="00D141DE">
      <w:pPr>
        <w:keepNext/>
        <w:tabs>
          <w:tab w:val="left" w:pos="426"/>
        </w:tabs>
        <w:suppressAutoHyphens/>
        <w:spacing w:line="360" w:lineRule="auto"/>
        <w:jc w:val="center"/>
        <w:outlineLvl w:val="2"/>
        <w:rPr>
          <w:rFonts w:ascii="Times New Roman" w:eastAsia="Times New Roman" w:hAnsi="Times New Roman" w:cs="Times New Roman"/>
          <w:b/>
          <w:bCs/>
          <w:sz w:val="28"/>
          <w:szCs w:val="24"/>
          <w:lang w:val="uk-UA" w:eastAsia="ru-RU"/>
        </w:rPr>
      </w:pPr>
      <w:r w:rsidRPr="00D141DE">
        <w:rPr>
          <w:rFonts w:ascii="Times New Roman" w:eastAsia="Times New Roman" w:hAnsi="Times New Roman" w:cs="Times New Roman"/>
          <w:b/>
          <w:bCs/>
          <w:iCs/>
          <w:sz w:val="28"/>
          <w:szCs w:val="28"/>
          <w:lang w:val="uk-UA" w:eastAsia="ru-RU"/>
        </w:rPr>
        <w:t xml:space="preserve">у студентів-психологів </w:t>
      </w:r>
      <w:r w:rsidRPr="00D141DE">
        <w:rPr>
          <w:rFonts w:ascii="Times New Roman" w:eastAsia="Times New Roman" w:hAnsi="Times New Roman" w:cs="Times New Roman"/>
          <w:b/>
          <w:bCs/>
          <w:sz w:val="28"/>
          <w:szCs w:val="24"/>
          <w:lang w:val="uk-UA" w:eastAsia="ru-RU"/>
        </w:rPr>
        <w:t>та обґрунтування її ефективності</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 xml:space="preserve">Для проведення тренінгових занять зі студентами-першокурсниками використовувалося приміщення, яке змогло забезпечити аудиторну роботу та роботу </w:t>
      </w:r>
      <w:r w:rsidR="00242EB4">
        <w:rPr>
          <w:rFonts w:ascii="Times New Roman" w:eastAsia="Times New Roman" w:hAnsi="Times New Roman" w:cs="Times New Roman"/>
          <w:sz w:val="28"/>
          <w:szCs w:val="28"/>
          <w:lang w:val="uk-UA" w:eastAsia="ru-RU"/>
        </w:rPr>
        <w:t>«</w:t>
      </w:r>
      <w:r w:rsidRPr="008A2FA9">
        <w:rPr>
          <w:rFonts w:ascii="Times New Roman" w:eastAsia="Times New Roman" w:hAnsi="Times New Roman" w:cs="Times New Roman"/>
          <w:sz w:val="28"/>
          <w:szCs w:val="28"/>
          <w:lang w:val="uk-UA" w:eastAsia="ru-RU"/>
        </w:rPr>
        <w:t>у колі</w:t>
      </w:r>
      <w:r w:rsidR="00242EB4">
        <w:rPr>
          <w:rFonts w:ascii="Times New Roman" w:eastAsia="Times New Roman" w:hAnsi="Times New Roman" w:cs="Times New Roman"/>
          <w:sz w:val="28"/>
          <w:szCs w:val="28"/>
          <w:lang w:val="uk-UA" w:eastAsia="ru-RU"/>
        </w:rPr>
        <w:t>»</w:t>
      </w:r>
      <w:r w:rsidRPr="008A2FA9">
        <w:rPr>
          <w:rFonts w:ascii="Times New Roman" w:eastAsia="Times New Roman" w:hAnsi="Times New Roman" w:cs="Times New Roman"/>
          <w:sz w:val="28"/>
          <w:szCs w:val="28"/>
          <w:lang w:val="uk-UA" w:eastAsia="ru-RU"/>
        </w:rPr>
        <w:t>, рухові вправи, можливість роботи у зручних позах та можливість усамітнитися, якщо того вимагатиме стан випробуваного. Кількість занять, порядок їх проведення, тривалість та зміст могли змінюватись в залежності від конкретних умов.</w:t>
      </w:r>
    </w:p>
    <w:p w:rsidR="008A2FA9" w:rsidRPr="008A2FA9" w:rsidRDefault="008A2FA9" w:rsidP="007675B8">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Тренінг був розрахований на студентів та передбачав наявність певного рівня рефлексії його учасників, він був також орієнтований на особливості юнацького віку. Зміст тренінгу було реалізовано протягом 20 академічних годинників. Ця робота проводилася в групі з</w:t>
      </w:r>
      <w:r w:rsidR="007675B8">
        <w:rPr>
          <w:rFonts w:ascii="Times New Roman" w:eastAsia="Times New Roman" w:hAnsi="Times New Roman" w:cs="Times New Roman"/>
          <w:sz w:val="28"/>
          <w:szCs w:val="28"/>
          <w:lang w:val="uk-UA" w:eastAsia="ru-RU"/>
        </w:rPr>
        <w:t xml:space="preserve"> </w:t>
      </w:r>
      <w:r w:rsidRPr="008A2FA9">
        <w:rPr>
          <w:rFonts w:ascii="Times New Roman" w:eastAsia="Times New Roman" w:hAnsi="Times New Roman" w:cs="Times New Roman"/>
          <w:sz w:val="28"/>
          <w:szCs w:val="28"/>
          <w:lang w:val="uk-UA" w:eastAsia="ru-RU"/>
        </w:rPr>
        <w:t>14 осіб, заняття проходили регулярно протягом 10 днів. Кожен блок тренінгу передбачав проведення окремого заняття чи серії занять. Кожне заняття починалося з вітання ведучого, далі пропонувалося вправу-активатор.</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Програма тренінгу включала чергування теоретичного (міні-лекції) і практичного матеріалу. Закінчення заняття супроводжувалося рефлексією його змісту, оцінкою емоційного стану учасників, і навіть текстом прощання, обраним групою першому занятті. Програма тренінгу включала чотири блоки: діагностичний (реалізовувався двічі), теоретичний (інформаційний), інструментальний та блок психотехнік.</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i/>
          <w:sz w:val="28"/>
          <w:szCs w:val="28"/>
          <w:lang w:val="uk-UA" w:eastAsia="ru-RU"/>
        </w:rPr>
        <w:t>Перший блок</w:t>
      </w:r>
      <w:r w:rsidRPr="008A2FA9">
        <w:rPr>
          <w:rFonts w:ascii="Times New Roman" w:eastAsia="Times New Roman" w:hAnsi="Times New Roman" w:cs="Times New Roman"/>
          <w:sz w:val="28"/>
          <w:szCs w:val="28"/>
          <w:lang w:val="uk-UA" w:eastAsia="ru-RU"/>
        </w:rPr>
        <w:t xml:space="preserve"> – діагностичний (вхідний контроль). Організація процесу пізнання та самопізнання, спрямованого на виявлення та усвідомлення студентами рівня своєї емоційної стійкості. При реалізації цього блоку ми керувалися показниками, отриманими на етапі дослідження, що констатує.</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i/>
          <w:sz w:val="28"/>
          <w:szCs w:val="28"/>
          <w:lang w:val="uk-UA" w:eastAsia="ru-RU"/>
        </w:rPr>
        <w:t>Другий блок</w:t>
      </w:r>
      <w:r w:rsidRPr="008A2FA9">
        <w:rPr>
          <w:rFonts w:ascii="Times New Roman" w:eastAsia="Times New Roman" w:hAnsi="Times New Roman" w:cs="Times New Roman"/>
          <w:sz w:val="28"/>
          <w:szCs w:val="28"/>
          <w:lang w:val="uk-UA" w:eastAsia="ru-RU"/>
        </w:rPr>
        <w:t xml:space="preserve"> – теоретичний. Форма роботи зі студентами у даному блоці – інформаційна. У ньому розглядаються наукові підходи, індивідуальні особливості, чинники, що впливають </w:t>
      </w:r>
      <w:r w:rsidR="007675B8">
        <w:rPr>
          <w:rFonts w:ascii="Times New Roman" w:eastAsia="Times New Roman" w:hAnsi="Times New Roman" w:cs="Times New Roman"/>
          <w:sz w:val="28"/>
          <w:szCs w:val="28"/>
          <w:lang w:val="uk-UA" w:eastAsia="ru-RU"/>
        </w:rPr>
        <w:t xml:space="preserve">на </w:t>
      </w:r>
      <w:r w:rsidRPr="008A2FA9">
        <w:rPr>
          <w:rFonts w:ascii="Times New Roman" w:eastAsia="Times New Roman" w:hAnsi="Times New Roman" w:cs="Times New Roman"/>
          <w:sz w:val="28"/>
          <w:szCs w:val="28"/>
          <w:lang w:val="uk-UA" w:eastAsia="ru-RU"/>
        </w:rPr>
        <w:t>емоційну стійкість студентів. Вводяться такі поняття як стрес, теорія стресу, адаптивний синдром, фрустрація, емоційна стійкість, психосоматичні захворювання. Після розгляду понять</w:t>
      </w:r>
      <w:r w:rsidR="007675B8">
        <w:rPr>
          <w:rFonts w:ascii="Times New Roman" w:eastAsia="Times New Roman" w:hAnsi="Times New Roman" w:cs="Times New Roman"/>
          <w:sz w:val="28"/>
          <w:szCs w:val="28"/>
          <w:lang w:val="uk-UA" w:eastAsia="ru-RU"/>
        </w:rPr>
        <w:t>,</w:t>
      </w:r>
      <w:r w:rsidRPr="008A2FA9">
        <w:rPr>
          <w:rFonts w:ascii="Times New Roman" w:eastAsia="Times New Roman" w:hAnsi="Times New Roman" w:cs="Times New Roman"/>
          <w:sz w:val="28"/>
          <w:szCs w:val="28"/>
          <w:lang w:val="uk-UA" w:eastAsia="ru-RU"/>
        </w:rPr>
        <w:t xml:space="preserve"> зміст кожного </w:t>
      </w:r>
      <w:r w:rsidRPr="008A2FA9">
        <w:rPr>
          <w:rFonts w:ascii="Times New Roman" w:eastAsia="Times New Roman" w:hAnsi="Times New Roman" w:cs="Times New Roman"/>
          <w:sz w:val="28"/>
          <w:szCs w:val="28"/>
          <w:lang w:val="uk-UA" w:eastAsia="ru-RU"/>
        </w:rPr>
        <w:lastRenderedPageBreak/>
        <w:t>їх обгов</w:t>
      </w:r>
      <w:r w:rsidR="007675B8">
        <w:rPr>
          <w:rFonts w:ascii="Times New Roman" w:eastAsia="Times New Roman" w:hAnsi="Times New Roman" w:cs="Times New Roman"/>
          <w:sz w:val="28"/>
          <w:szCs w:val="28"/>
          <w:lang w:val="uk-UA" w:eastAsia="ru-RU"/>
        </w:rPr>
        <w:t>орюється під час вправи чи форми</w:t>
      </w:r>
      <w:r w:rsidRPr="008A2FA9">
        <w:rPr>
          <w:rFonts w:ascii="Times New Roman" w:eastAsia="Times New Roman" w:hAnsi="Times New Roman" w:cs="Times New Roman"/>
          <w:sz w:val="28"/>
          <w:szCs w:val="28"/>
          <w:lang w:val="uk-UA" w:eastAsia="ru-RU"/>
        </w:rPr>
        <w:t xml:space="preserve"> групов</w:t>
      </w:r>
      <w:r w:rsidR="007675B8">
        <w:rPr>
          <w:rFonts w:ascii="Times New Roman" w:eastAsia="Times New Roman" w:hAnsi="Times New Roman" w:cs="Times New Roman"/>
          <w:sz w:val="28"/>
          <w:szCs w:val="28"/>
          <w:lang w:val="uk-UA" w:eastAsia="ru-RU"/>
        </w:rPr>
        <w:t>ої</w:t>
      </w:r>
      <w:r w:rsidRPr="008A2FA9">
        <w:rPr>
          <w:rFonts w:ascii="Times New Roman" w:eastAsia="Times New Roman" w:hAnsi="Times New Roman" w:cs="Times New Roman"/>
          <w:sz w:val="28"/>
          <w:szCs w:val="28"/>
          <w:lang w:val="uk-UA" w:eastAsia="ru-RU"/>
        </w:rPr>
        <w:t xml:space="preserve"> дискусії. Основними положеннями теоретичного блоку є:</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 використання демократичного стилю взаємодії, заснованого на щирості, довірливості, відкритості та рівноправному партнерстві;</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 уникнення лекційного типу подачі матеріалу, перевага надається діалогічному спілкуванню без зайвої авторитарності з боку ведучого:</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 ретельне продумування плану кожного заняття, його етапів, їх побудова з урахуванням вікових особливостей студентів;</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 xml:space="preserve">- </w:t>
      </w:r>
      <w:r w:rsidR="007675B8">
        <w:rPr>
          <w:rFonts w:ascii="Times New Roman" w:eastAsia="Times New Roman" w:hAnsi="Times New Roman" w:cs="Times New Roman"/>
          <w:sz w:val="28"/>
          <w:szCs w:val="28"/>
          <w:lang w:val="uk-UA" w:eastAsia="ru-RU"/>
        </w:rPr>
        <w:t>о</w:t>
      </w:r>
      <w:r w:rsidRPr="008A2FA9">
        <w:rPr>
          <w:rFonts w:ascii="Times New Roman" w:eastAsia="Times New Roman" w:hAnsi="Times New Roman" w:cs="Times New Roman"/>
          <w:sz w:val="28"/>
          <w:szCs w:val="28"/>
          <w:lang w:val="uk-UA" w:eastAsia="ru-RU"/>
        </w:rPr>
        <w:t>бов'язкове використання візуальних засобів.</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7675B8">
        <w:rPr>
          <w:rFonts w:ascii="Times New Roman" w:eastAsia="Times New Roman" w:hAnsi="Times New Roman" w:cs="Times New Roman"/>
          <w:i/>
          <w:sz w:val="28"/>
          <w:szCs w:val="28"/>
          <w:lang w:val="uk-UA" w:eastAsia="ru-RU"/>
        </w:rPr>
        <w:t>Третій блок</w:t>
      </w:r>
      <w:r w:rsidRPr="008A2FA9">
        <w:rPr>
          <w:rFonts w:ascii="Times New Roman" w:eastAsia="Times New Roman" w:hAnsi="Times New Roman" w:cs="Times New Roman"/>
          <w:sz w:val="28"/>
          <w:szCs w:val="28"/>
          <w:lang w:val="uk-UA" w:eastAsia="ru-RU"/>
        </w:rPr>
        <w:t xml:space="preserve"> – інструментальний. Реалізація змісту блоку представлена ​​вправами, іграми, дискусіями що дозволяють знайти ті індивідуальні внутрішні ресурси, які необхідні конкретному студенту на формування емоційної стійкості.</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Успішність тренінгових занять багато в чому визначається установкою ведучого та його ставленням до учасників тренінгу. К. Роджерс виділив такі умови терапевтичних відносин у груповій роботі [37, с. 56]:</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 xml:space="preserve">- Контакт. Встановлення контакту - це негласне </w:t>
      </w:r>
      <w:r w:rsidR="00242EB4">
        <w:rPr>
          <w:rFonts w:ascii="Times New Roman" w:eastAsia="Times New Roman" w:hAnsi="Times New Roman" w:cs="Times New Roman"/>
          <w:sz w:val="28"/>
          <w:szCs w:val="28"/>
          <w:lang w:val="uk-UA" w:eastAsia="ru-RU"/>
        </w:rPr>
        <w:t>«</w:t>
      </w:r>
      <w:r w:rsidRPr="008A2FA9">
        <w:rPr>
          <w:rFonts w:ascii="Times New Roman" w:eastAsia="Times New Roman" w:hAnsi="Times New Roman" w:cs="Times New Roman"/>
          <w:sz w:val="28"/>
          <w:szCs w:val="28"/>
          <w:lang w:val="uk-UA" w:eastAsia="ru-RU"/>
        </w:rPr>
        <w:t>Я бачу тебе</w:t>
      </w:r>
      <w:r w:rsidR="00242EB4">
        <w:rPr>
          <w:rFonts w:ascii="Times New Roman" w:eastAsia="Times New Roman" w:hAnsi="Times New Roman" w:cs="Times New Roman"/>
          <w:sz w:val="28"/>
          <w:szCs w:val="28"/>
          <w:lang w:val="uk-UA" w:eastAsia="ru-RU"/>
        </w:rPr>
        <w:t>»</w:t>
      </w:r>
      <w:r w:rsidRPr="008A2FA9">
        <w:rPr>
          <w:rFonts w:ascii="Times New Roman" w:eastAsia="Times New Roman" w:hAnsi="Times New Roman" w:cs="Times New Roman"/>
          <w:sz w:val="28"/>
          <w:szCs w:val="28"/>
          <w:lang w:val="uk-UA" w:eastAsia="ru-RU"/>
        </w:rPr>
        <w:t>, яке має бути виражене;</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 xml:space="preserve">- Конгруентність. Психолог повинен бути </w:t>
      </w:r>
      <w:r w:rsidR="00242EB4">
        <w:rPr>
          <w:rFonts w:ascii="Times New Roman" w:eastAsia="Times New Roman" w:hAnsi="Times New Roman" w:cs="Times New Roman"/>
          <w:sz w:val="28"/>
          <w:szCs w:val="28"/>
          <w:lang w:val="uk-UA" w:eastAsia="ru-RU"/>
        </w:rPr>
        <w:t>«</w:t>
      </w:r>
      <w:r w:rsidRPr="008A2FA9">
        <w:rPr>
          <w:rFonts w:ascii="Times New Roman" w:eastAsia="Times New Roman" w:hAnsi="Times New Roman" w:cs="Times New Roman"/>
          <w:sz w:val="28"/>
          <w:szCs w:val="28"/>
          <w:lang w:val="uk-UA" w:eastAsia="ru-RU"/>
        </w:rPr>
        <w:t>самим собою</w:t>
      </w:r>
      <w:r w:rsidR="00242EB4">
        <w:rPr>
          <w:rFonts w:ascii="Times New Roman" w:eastAsia="Times New Roman" w:hAnsi="Times New Roman" w:cs="Times New Roman"/>
          <w:sz w:val="28"/>
          <w:szCs w:val="28"/>
          <w:lang w:val="uk-UA" w:eastAsia="ru-RU"/>
        </w:rPr>
        <w:t>»</w:t>
      </w:r>
      <w:r w:rsidRPr="008A2FA9">
        <w:rPr>
          <w:rFonts w:ascii="Times New Roman" w:eastAsia="Times New Roman" w:hAnsi="Times New Roman" w:cs="Times New Roman"/>
          <w:sz w:val="28"/>
          <w:szCs w:val="28"/>
          <w:lang w:val="uk-UA" w:eastAsia="ru-RU"/>
        </w:rPr>
        <w:t>, тобто, наприклад, якщо він сердиться на когось, то не повинен вдавати, що не відчуваєте відповідних емоцій;</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 xml:space="preserve">- Позитивне ставлення. Незважаючи на природну складність роботи, ведучий має прагнути зберегти позитивне ставлення до всіх членів групи незалежно від їх особистісних особливостей та поведінки. </w:t>
      </w:r>
      <w:r w:rsidR="007675B8">
        <w:rPr>
          <w:rFonts w:ascii="Times New Roman" w:eastAsia="Times New Roman" w:hAnsi="Times New Roman" w:cs="Times New Roman"/>
          <w:sz w:val="28"/>
          <w:szCs w:val="28"/>
          <w:lang w:val="uk-UA" w:eastAsia="ru-RU"/>
        </w:rPr>
        <w:t>У</w:t>
      </w:r>
      <w:r w:rsidRPr="008A2FA9">
        <w:rPr>
          <w:rFonts w:ascii="Times New Roman" w:eastAsia="Times New Roman" w:hAnsi="Times New Roman" w:cs="Times New Roman"/>
          <w:sz w:val="28"/>
          <w:szCs w:val="28"/>
          <w:lang w:val="uk-UA" w:eastAsia="ru-RU"/>
        </w:rPr>
        <w:t>міння цінувати кожного члена групи – необхідна умова успішної роботи;</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 xml:space="preserve">- </w:t>
      </w:r>
      <w:r w:rsidR="007675B8">
        <w:rPr>
          <w:rFonts w:ascii="Times New Roman" w:eastAsia="Times New Roman" w:hAnsi="Times New Roman" w:cs="Times New Roman"/>
          <w:sz w:val="28"/>
          <w:szCs w:val="28"/>
          <w:lang w:val="uk-UA" w:eastAsia="ru-RU"/>
        </w:rPr>
        <w:t>Е</w:t>
      </w:r>
      <w:r w:rsidRPr="008A2FA9">
        <w:rPr>
          <w:rFonts w:ascii="Times New Roman" w:eastAsia="Times New Roman" w:hAnsi="Times New Roman" w:cs="Times New Roman"/>
          <w:sz w:val="28"/>
          <w:szCs w:val="28"/>
          <w:lang w:val="uk-UA" w:eastAsia="ru-RU"/>
        </w:rPr>
        <w:t>мпатія – здатність зрозуміти кожного члена групи, підтримати його та допомогти йому в усвідомленні своїх сил;</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 xml:space="preserve">- Сприйняття. Учасники повинні сприймати контакт </w:t>
      </w:r>
      <w:r w:rsidR="007675B8">
        <w:rPr>
          <w:rFonts w:ascii="Times New Roman" w:eastAsia="Times New Roman" w:hAnsi="Times New Roman" w:cs="Times New Roman"/>
          <w:sz w:val="28"/>
          <w:szCs w:val="28"/>
          <w:lang w:val="uk-UA" w:eastAsia="ru-RU"/>
        </w:rPr>
        <w:t>і</w:t>
      </w:r>
      <w:r w:rsidRPr="008A2FA9">
        <w:rPr>
          <w:rFonts w:ascii="Times New Roman" w:eastAsia="Times New Roman" w:hAnsi="Times New Roman" w:cs="Times New Roman"/>
          <w:sz w:val="28"/>
          <w:szCs w:val="28"/>
          <w:lang w:val="uk-UA" w:eastAsia="ru-RU"/>
        </w:rPr>
        <w:t xml:space="preserve">з тренером, його конгруентність, позитивне ставлення та емпатію. Необхідно, </w:t>
      </w:r>
      <w:r w:rsidR="007675B8">
        <w:rPr>
          <w:rFonts w:ascii="Times New Roman" w:eastAsia="Times New Roman" w:hAnsi="Times New Roman" w:cs="Times New Roman"/>
          <w:sz w:val="28"/>
          <w:szCs w:val="28"/>
          <w:lang w:val="uk-UA" w:eastAsia="ru-RU"/>
        </w:rPr>
        <w:t>а</w:t>
      </w:r>
      <w:r w:rsidRPr="008A2FA9">
        <w:rPr>
          <w:rFonts w:ascii="Times New Roman" w:eastAsia="Times New Roman" w:hAnsi="Times New Roman" w:cs="Times New Roman"/>
          <w:sz w:val="28"/>
          <w:szCs w:val="28"/>
          <w:lang w:val="uk-UA" w:eastAsia="ru-RU"/>
        </w:rPr>
        <w:t>б</w:t>
      </w:r>
      <w:r w:rsidR="007675B8">
        <w:rPr>
          <w:rFonts w:ascii="Times New Roman" w:eastAsia="Times New Roman" w:hAnsi="Times New Roman" w:cs="Times New Roman"/>
          <w:sz w:val="28"/>
          <w:szCs w:val="28"/>
          <w:lang w:val="uk-UA" w:eastAsia="ru-RU"/>
        </w:rPr>
        <w:t>и</w:t>
      </w:r>
      <w:r w:rsidRPr="008A2FA9">
        <w:rPr>
          <w:rFonts w:ascii="Times New Roman" w:eastAsia="Times New Roman" w:hAnsi="Times New Roman" w:cs="Times New Roman"/>
          <w:sz w:val="28"/>
          <w:szCs w:val="28"/>
          <w:lang w:val="uk-UA" w:eastAsia="ru-RU"/>
        </w:rPr>
        <w:t xml:space="preserve"> вони бачили його зацікавленість та турботу.</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7675B8">
        <w:rPr>
          <w:rFonts w:ascii="Times New Roman" w:eastAsia="Times New Roman" w:hAnsi="Times New Roman" w:cs="Times New Roman"/>
          <w:i/>
          <w:sz w:val="28"/>
          <w:szCs w:val="28"/>
          <w:lang w:val="uk-UA" w:eastAsia="ru-RU"/>
        </w:rPr>
        <w:t>Четвертий блок</w:t>
      </w:r>
      <w:r w:rsidRPr="008A2FA9">
        <w:rPr>
          <w:rFonts w:ascii="Times New Roman" w:eastAsia="Times New Roman" w:hAnsi="Times New Roman" w:cs="Times New Roman"/>
          <w:sz w:val="28"/>
          <w:szCs w:val="28"/>
          <w:lang w:val="uk-UA" w:eastAsia="ru-RU"/>
        </w:rPr>
        <w:t xml:space="preserve"> – блок психотехнік. Подано вправами, методами, техніками, необхідними для формування емоційної стійкості студентів на </w:t>
      </w:r>
      <w:r w:rsidRPr="008A2FA9">
        <w:rPr>
          <w:rFonts w:ascii="Times New Roman" w:eastAsia="Times New Roman" w:hAnsi="Times New Roman" w:cs="Times New Roman"/>
          <w:sz w:val="28"/>
          <w:szCs w:val="28"/>
          <w:lang w:val="uk-UA" w:eastAsia="ru-RU"/>
        </w:rPr>
        <w:lastRenderedPageBreak/>
        <w:t xml:space="preserve">початковому етапі навчання (основи релаксації, саморегуляції, дихальних технік, тайм-менеджменту, медитації, медитації-візуалізації). Зміст цього блоку спрямовано </w:t>
      </w:r>
      <w:r w:rsidR="007675B8">
        <w:rPr>
          <w:rFonts w:ascii="Times New Roman" w:eastAsia="Times New Roman" w:hAnsi="Times New Roman" w:cs="Times New Roman"/>
          <w:sz w:val="28"/>
          <w:szCs w:val="28"/>
          <w:lang w:val="uk-UA" w:eastAsia="ru-RU"/>
        </w:rPr>
        <w:t xml:space="preserve">на </w:t>
      </w:r>
      <w:r w:rsidRPr="008A2FA9">
        <w:rPr>
          <w:rFonts w:ascii="Times New Roman" w:eastAsia="Times New Roman" w:hAnsi="Times New Roman" w:cs="Times New Roman"/>
          <w:sz w:val="28"/>
          <w:szCs w:val="28"/>
          <w:lang w:val="uk-UA" w:eastAsia="ru-RU"/>
        </w:rPr>
        <w:t>навчання студентів методам самодопомоги і саморегуляції у ситуаціях, коли вплив стресогенних чинників найбільше. Крім умов взаємодії та встановлення психолога, слід пам'ятати і техніки, що застосовуються під час роботи з групою:</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1. Слухання. Кожен учасник має право бути вислуханим;</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2. Використання безоцінкових суджень. Це правило має виконуватися як психологом, а й членами групи;</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3. Вираз прийняття. Студенти-учасники повинні відчувати, що їх приймають такими, якими вони є;</w:t>
      </w:r>
    </w:p>
    <w:p w:rsidR="008A2FA9" w:rsidRPr="008A2FA9" w:rsidRDefault="008A2FA9" w:rsidP="008A2FA9">
      <w:pPr>
        <w:spacing w:line="360" w:lineRule="auto"/>
        <w:ind w:firstLine="709"/>
        <w:jc w:val="both"/>
        <w:rPr>
          <w:rFonts w:ascii="Times New Roman" w:eastAsia="Times New Roman" w:hAnsi="Times New Roman" w:cs="Times New Roman"/>
          <w:sz w:val="28"/>
          <w:szCs w:val="28"/>
          <w:lang w:val="uk-UA" w:eastAsia="ru-RU"/>
        </w:rPr>
      </w:pPr>
      <w:r w:rsidRPr="008A2FA9">
        <w:rPr>
          <w:rFonts w:ascii="Times New Roman" w:eastAsia="Times New Roman" w:hAnsi="Times New Roman" w:cs="Times New Roman"/>
          <w:sz w:val="28"/>
          <w:szCs w:val="28"/>
          <w:lang w:val="uk-UA" w:eastAsia="ru-RU"/>
        </w:rPr>
        <w:t xml:space="preserve">4. Розкриття себе. Мистецтво саморозкриття, на думку психотерапевта С. Керрел, складно </w:t>
      </w:r>
      <w:r w:rsidR="00242EB4">
        <w:rPr>
          <w:rFonts w:ascii="Times New Roman" w:eastAsia="Times New Roman" w:hAnsi="Times New Roman" w:cs="Times New Roman"/>
          <w:sz w:val="28"/>
          <w:szCs w:val="28"/>
          <w:lang w:val="uk-UA" w:eastAsia="ru-RU"/>
        </w:rPr>
        <w:t>«</w:t>
      </w:r>
      <w:r w:rsidRPr="008A2FA9">
        <w:rPr>
          <w:rFonts w:ascii="Times New Roman" w:eastAsia="Times New Roman" w:hAnsi="Times New Roman" w:cs="Times New Roman"/>
          <w:sz w:val="28"/>
          <w:szCs w:val="28"/>
          <w:lang w:val="uk-UA" w:eastAsia="ru-RU"/>
        </w:rPr>
        <w:t>необхідно знати вас як реальну живу людину, але при цьому межі відносин не повинні бути порушені</w:t>
      </w:r>
      <w:r w:rsidR="00242EB4">
        <w:rPr>
          <w:rFonts w:ascii="Times New Roman" w:eastAsia="Times New Roman" w:hAnsi="Times New Roman" w:cs="Times New Roman"/>
          <w:sz w:val="28"/>
          <w:szCs w:val="28"/>
          <w:lang w:val="uk-UA" w:eastAsia="ru-RU"/>
        </w:rPr>
        <w:t>»</w:t>
      </w:r>
      <w:r w:rsidRPr="008A2FA9">
        <w:rPr>
          <w:rFonts w:ascii="Times New Roman" w:eastAsia="Times New Roman" w:hAnsi="Times New Roman" w:cs="Times New Roman"/>
          <w:sz w:val="28"/>
          <w:szCs w:val="28"/>
          <w:lang w:val="uk-UA" w:eastAsia="ru-RU"/>
        </w:rPr>
        <w:t xml:space="preserve"> [53, с. 68].</w:t>
      </w:r>
    </w:p>
    <w:p w:rsidR="008A2FA9" w:rsidRPr="008A2FA9" w:rsidRDefault="008A2FA9" w:rsidP="008A2FA9">
      <w:pPr>
        <w:spacing w:line="360" w:lineRule="auto"/>
        <w:ind w:firstLine="709"/>
        <w:jc w:val="both"/>
        <w:rPr>
          <w:rFonts w:ascii="Times New Roman" w:eastAsia="Times-Roman" w:hAnsi="Times New Roman" w:cs="Times New Roman"/>
          <w:sz w:val="28"/>
          <w:szCs w:val="28"/>
          <w:lang w:val="uk-UA" w:eastAsia="ru-RU"/>
        </w:rPr>
      </w:pPr>
      <w:r w:rsidRPr="00B01414">
        <w:rPr>
          <w:rFonts w:ascii="Times New Roman" w:eastAsia="Times-Roman" w:hAnsi="Times New Roman" w:cs="Times New Roman"/>
          <w:i/>
          <w:sz w:val="28"/>
          <w:szCs w:val="28"/>
          <w:lang w:val="uk-UA" w:eastAsia="ru-RU"/>
        </w:rPr>
        <w:t>П'ятий блок</w:t>
      </w:r>
      <w:r w:rsidRPr="008A2FA9">
        <w:rPr>
          <w:rFonts w:ascii="Times New Roman" w:eastAsia="Times-Roman" w:hAnsi="Times New Roman" w:cs="Times New Roman"/>
          <w:sz w:val="28"/>
          <w:szCs w:val="28"/>
          <w:lang w:val="uk-UA" w:eastAsia="ru-RU"/>
        </w:rPr>
        <w:t xml:space="preserve"> – діагностичний (вихідний контроль). На даному етапі використовувалися методи експерименту, що констатує, з метою визначення ефективності тренінгових заходів. Після проведення</w:t>
      </w:r>
      <w:r w:rsidR="006112C6">
        <w:rPr>
          <w:rFonts w:ascii="Times New Roman" w:eastAsia="Times-Roman" w:hAnsi="Times New Roman" w:cs="Times New Roman"/>
          <w:sz w:val="28"/>
          <w:szCs w:val="28"/>
          <w:lang w:val="uk-UA" w:eastAsia="ru-RU"/>
        </w:rPr>
        <w:t>,</w:t>
      </w:r>
      <w:r w:rsidRPr="008A2FA9">
        <w:rPr>
          <w:rFonts w:ascii="Times New Roman" w:eastAsia="Times-Roman" w:hAnsi="Times New Roman" w:cs="Times New Roman"/>
          <w:sz w:val="28"/>
          <w:szCs w:val="28"/>
          <w:lang w:val="uk-UA" w:eastAsia="ru-RU"/>
        </w:rPr>
        <w:t xml:space="preserve"> студенти були ознайомлені з результатами, в яких відобразилася динаміка змін та загальні тенденції розвитку емоційної стійкості в ході тренінгу.</w:t>
      </w:r>
    </w:p>
    <w:p w:rsidR="008A2FA9" w:rsidRPr="008A2FA9" w:rsidRDefault="008A2FA9" w:rsidP="008A2FA9">
      <w:pPr>
        <w:spacing w:line="360" w:lineRule="auto"/>
        <w:ind w:firstLine="709"/>
        <w:jc w:val="both"/>
        <w:rPr>
          <w:rFonts w:ascii="Times New Roman" w:eastAsia="Times-Roman" w:hAnsi="Times New Roman" w:cs="Times New Roman"/>
          <w:sz w:val="28"/>
          <w:szCs w:val="28"/>
          <w:lang w:val="uk-UA" w:eastAsia="ru-RU"/>
        </w:rPr>
      </w:pPr>
      <w:r w:rsidRPr="008A2FA9">
        <w:rPr>
          <w:rFonts w:ascii="Times New Roman" w:eastAsia="Times-Roman" w:hAnsi="Times New Roman" w:cs="Times New Roman"/>
          <w:sz w:val="28"/>
          <w:szCs w:val="28"/>
          <w:lang w:val="uk-UA" w:eastAsia="ru-RU"/>
        </w:rPr>
        <w:t xml:space="preserve">У процесі тренінгової роботи здійснювалося відпрацювання когнітивних, мотиваційних, поведінкових компонентів емоційної стійкості учасників експериментальної групи. Тренінгові заняття були спрямовані на актуалізацію резервних можливостей учнів та їхню готовність до подолання різних труднощів пов'язаних з неспецифічними та екстремальними ситуаціями, що виникають </w:t>
      </w:r>
      <w:r w:rsidR="003F478F">
        <w:rPr>
          <w:rFonts w:ascii="Times New Roman" w:eastAsia="Times-Roman" w:hAnsi="Times New Roman" w:cs="Times New Roman"/>
          <w:sz w:val="28"/>
          <w:szCs w:val="28"/>
          <w:lang w:val="uk-UA" w:eastAsia="ru-RU"/>
        </w:rPr>
        <w:br/>
      </w:r>
      <w:r w:rsidRPr="008A2FA9">
        <w:rPr>
          <w:rFonts w:ascii="Times New Roman" w:eastAsia="Times-Roman" w:hAnsi="Times New Roman" w:cs="Times New Roman"/>
          <w:sz w:val="28"/>
          <w:szCs w:val="28"/>
          <w:lang w:val="uk-UA" w:eastAsia="ru-RU"/>
        </w:rPr>
        <w:t>у студентів.</w:t>
      </w:r>
    </w:p>
    <w:p w:rsidR="008A2FA9" w:rsidRPr="008A2FA9" w:rsidRDefault="008A2FA9" w:rsidP="008A2FA9">
      <w:pPr>
        <w:spacing w:line="360" w:lineRule="auto"/>
        <w:ind w:firstLine="709"/>
        <w:jc w:val="both"/>
        <w:rPr>
          <w:rFonts w:ascii="Times New Roman" w:eastAsia="Times-Roman" w:hAnsi="Times New Roman" w:cs="Times New Roman"/>
          <w:sz w:val="28"/>
          <w:szCs w:val="28"/>
          <w:lang w:val="uk-UA" w:eastAsia="ru-RU"/>
        </w:rPr>
      </w:pPr>
      <w:r w:rsidRPr="008A2FA9">
        <w:rPr>
          <w:rFonts w:ascii="Times New Roman" w:eastAsia="Times-Roman" w:hAnsi="Times New Roman" w:cs="Times New Roman"/>
          <w:sz w:val="28"/>
          <w:szCs w:val="28"/>
          <w:lang w:val="uk-UA" w:eastAsia="ru-RU"/>
        </w:rPr>
        <w:t xml:space="preserve">Мета тренінгової програми полягала у формуванні емоційної стійкості у студентів, тобто, здатності протистояти стресогенному впливу, активно перетворюючи його або пристосовуючись до нього. Задля реалізації цієї мети під час тренінгу, здійснювалися аналіз найважливіших галузей життєдіяльності особистості, і навіть зміна неефективних способів поведінки у складних і </w:t>
      </w:r>
      <w:r w:rsidRPr="008A2FA9">
        <w:rPr>
          <w:rFonts w:ascii="Times New Roman" w:eastAsia="Times-Roman" w:hAnsi="Times New Roman" w:cs="Times New Roman"/>
          <w:sz w:val="28"/>
          <w:szCs w:val="28"/>
          <w:lang w:val="uk-UA" w:eastAsia="ru-RU"/>
        </w:rPr>
        <w:lastRenderedPageBreak/>
        <w:t>значних життєвих ситуаціях, із якими зіштовхуються студенти-первокурсники, потрапивши у нове соціальне середовище.</w:t>
      </w:r>
    </w:p>
    <w:p w:rsidR="008A2FA9" w:rsidRPr="008A2FA9" w:rsidRDefault="008A2FA9" w:rsidP="008A2FA9">
      <w:pPr>
        <w:spacing w:line="360" w:lineRule="auto"/>
        <w:ind w:firstLine="709"/>
        <w:jc w:val="both"/>
        <w:rPr>
          <w:rFonts w:ascii="Times New Roman" w:eastAsia="Times-Roman" w:hAnsi="Times New Roman" w:cs="Times New Roman"/>
          <w:sz w:val="28"/>
          <w:szCs w:val="28"/>
          <w:lang w:val="uk-UA" w:eastAsia="ru-RU"/>
        </w:rPr>
      </w:pPr>
      <w:r w:rsidRPr="008A2FA9">
        <w:rPr>
          <w:rFonts w:ascii="Times New Roman" w:eastAsia="Times-Roman" w:hAnsi="Times New Roman" w:cs="Times New Roman"/>
          <w:sz w:val="28"/>
          <w:szCs w:val="28"/>
          <w:lang w:val="uk-UA" w:eastAsia="ru-RU"/>
        </w:rPr>
        <w:t>Представимо короткий зміст програми тренінгових занять.</w:t>
      </w:r>
    </w:p>
    <w:p w:rsidR="008A2FA9" w:rsidRPr="00B01414" w:rsidRDefault="008A2FA9" w:rsidP="008A2FA9">
      <w:pPr>
        <w:spacing w:line="360" w:lineRule="auto"/>
        <w:ind w:firstLine="709"/>
        <w:jc w:val="both"/>
        <w:rPr>
          <w:rFonts w:ascii="Times New Roman" w:eastAsia="Times-Roman" w:hAnsi="Times New Roman" w:cs="Times New Roman"/>
          <w:b/>
          <w:sz w:val="28"/>
          <w:szCs w:val="28"/>
          <w:lang w:val="uk-UA" w:eastAsia="ru-RU"/>
        </w:rPr>
      </w:pPr>
      <w:r w:rsidRPr="00B01414">
        <w:rPr>
          <w:rFonts w:ascii="Times New Roman" w:eastAsia="Times-Roman" w:hAnsi="Times New Roman" w:cs="Times New Roman"/>
          <w:b/>
          <w:sz w:val="28"/>
          <w:szCs w:val="28"/>
          <w:lang w:val="uk-UA" w:eastAsia="ru-RU"/>
        </w:rPr>
        <w:t>Заняття №1</w:t>
      </w:r>
    </w:p>
    <w:p w:rsidR="008A2FA9" w:rsidRPr="008A2FA9" w:rsidRDefault="008A2FA9" w:rsidP="008A2FA9">
      <w:pPr>
        <w:spacing w:line="360" w:lineRule="auto"/>
        <w:ind w:firstLine="709"/>
        <w:jc w:val="both"/>
        <w:rPr>
          <w:rFonts w:ascii="Times New Roman" w:eastAsia="Times-Roman" w:hAnsi="Times New Roman" w:cs="Times New Roman"/>
          <w:sz w:val="28"/>
          <w:szCs w:val="28"/>
          <w:lang w:val="uk-UA" w:eastAsia="ru-RU"/>
        </w:rPr>
      </w:pPr>
      <w:r w:rsidRPr="00B01414">
        <w:rPr>
          <w:rFonts w:ascii="Times New Roman" w:eastAsia="Times-Roman" w:hAnsi="Times New Roman" w:cs="Times New Roman"/>
          <w:i/>
          <w:sz w:val="28"/>
          <w:szCs w:val="28"/>
          <w:lang w:val="uk-UA" w:eastAsia="ru-RU"/>
        </w:rPr>
        <w:t>Подання.</w:t>
      </w:r>
      <w:r w:rsidRPr="008A2FA9">
        <w:rPr>
          <w:rFonts w:ascii="Times New Roman" w:eastAsia="Times-Roman" w:hAnsi="Times New Roman" w:cs="Times New Roman"/>
          <w:sz w:val="28"/>
          <w:szCs w:val="28"/>
          <w:lang w:val="uk-UA" w:eastAsia="ru-RU"/>
        </w:rPr>
        <w:t xml:space="preserve"> Тренер представляється учасникам (студентам-першокурсникам) тренінгової програми, знайомить із темою заняття, повідомляє про режим роботи. Потім проводиться вправа </w:t>
      </w:r>
      <w:r w:rsidR="00242EB4">
        <w:rPr>
          <w:rFonts w:ascii="Times New Roman" w:eastAsia="Times-Roman" w:hAnsi="Times New Roman" w:cs="Times New Roman"/>
          <w:i/>
          <w:sz w:val="28"/>
          <w:szCs w:val="28"/>
          <w:lang w:val="uk-UA" w:eastAsia="ru-RU"/>
        </w:rPr>
        <w:t>«</w:t>
      </w:r>
      <w:r w:rsidRPr="00B01414">
        <w:rPr>
          <w:rFonts w:ascii="Times New Roman" w:eastAsia="Times-Roman" w:hAnsi="Times New Roman" w:cs="Times New Roman"/>
          <w:i/>
          <w:sz w:val="28"/>
          <w:szCs w:val="28"/>
          <w:lang w:val="uk-UA" w:eastAsia="ru-RU"/>
        </w:rPr>
        <w:t>Очікування</w:t>
      </w:r>
      <w:r w:rsidR="00242EB4">
        <w:rPr>
          <w:rFonts w:ascii="Times New Roman" w:eastAsia="Times-Roman" w:hAnsi="Times New Roman" w:cs="Times New Roman"/>
          <w:i/>
          <w:sz w:val="28"/>
          <w:szCs w:val="28"/>
          <w:lang w:val="uk-UA" w:eastAsia="ru-RU"/>
        </w:rPr>
        <w:t>»</w:t>
      </w:r>
      <w:r w:rsidRPr="008A2FA9">
        <w:rPr>
          <w:rFonts w:ascii="Times New Roman" w:eastAsia="Times-Roman" w:hAnsi="Times New Roman" w:cs="Times New Roman"/>
          <w:sz w:val="28"/>
          <w:szCs w:val="28"/>
          <w:lang w:val="uk-UA" w:eastAsia="ru-RU"/>
        </w:rPr>
        <w:t xml:space="preserve">, метою якої є виявлення очікувань учасників. Після чого група виробляє правила, відповідно до яких проходить подальша робота </w:t>
      </w:r>
      <w:r w:rsidR="006112C6">
        <w:rPr>
          <w:rFonts w:ascii="Times New Roman" w:eastAsia="Times-Roman" w:hAnsi="Times New Roman" w:cs="Times New Roman"/>
          <w:sz w:val="28"/>
          <w:szCs w:val="28"/>
          <w:lang w:val="uk-UA" w:eastAsia="ru-RU"/>
        </w:rPr>
        <w:t>і</w:t>
      </w:r>
      <w:r w:rsidRPr="008A2FA9">
        <w:rPr>
          <w:rFonts w:ascii="Times New Roman" w:eastAsia="Times-Roman" w:hAnsi="Times New Roman" w:cs="Times New Roman"/>
          <w:sz w:val="28"/>
          <w:szCs w:val="28"/>
          <w:lang w:val="uk-UA" w:eastAsia="ru-RU"/>
        </w:rPr>
        <w:t>з формування емоційної стійкості. Серед прийнятих правил мож</w:t>
      </w:r>
      <w:r w:rsidR="006112C6">
        <w:rPr>
          <w:rFonts w:ascii="Times New Roman" w:eastAsia="Times-Roman" w:hAnsi="Times New Roman" w:cs="Times New Roman"/>
          <w:sz w:val="28"/>
          <w:szCs w:val="28"/>
          <w:lang w:val="uk-UA" w:eastAsia="ru-RU"/>
        </w:rPr>
        <w:t>уть</w:t>
      </w:r>
      <w:r w:rsidRPr="008A2FA9">
        <w:rPr>
          <w:rFonts w:ascii="Times New Roman" w:eastAsia="Times-Roman" w:hAnsi="Times New Roman" w:cs="Times New Roman"/>
          <w:sz w:val="28"/>
          <w:szCs w:val="28"/>
          <w:lang w:val="uk-UA" w:eastAsia="ru-RU"/>
        </w:rPr>
        <w:t xml:space="preserve"> бути як загальні становища, і правила, що стосуються роботи конкретної групи. Далі проводиться вправа </w:t>
      </w:r>
      <w:r w:rsidR="00242EB4">
        <w:rPr>
          <w:rFonts w:ascii="Times New Roman" w:eastAsia="Times-Roman" w:hAnsi="Times New Roman" w:cs="Times New Roman"/>
          <w:sz w:val="28"/>
          <w:szCs w:val="28"/>
          <w:lang w:val="uk-UA" w:eastAsia="ru-RU"/>
        </w:rPr>
        <w:t>«</w:t>
      </w:r>
      <w:r w:rsidRPr="008A2FA9">
        <w:rPr>
          <w:rFonts w:ascii="Times New Roman" w:eastAsia="Times-Roman" w:hAnsi="Times New Roman" w:cs="Times New Roman"/>
          <w:sz w:val="28"/>
          <w:szCs w:val="28"/>
          <w:lang w:val="uk-UA" w:eastAsia="ru-RU"/>
        </w:rPr>
        <w:t>Незакінчені пропозиції</w:t>
      </w:r>
      <w:r w:rsidR="00242EB4">
        <w:rPr>
          <w:rFonts w:ascii="Times New Roman" w:eastAsia="Times-Roman" w:hAnsi="Times New Roman" w:cs="Times New Roman"/>
          <w:sz w:val="28"/>
          <w:szCs w:val="28"/>
          <w:lang w:val="uk-UA" w:eastAsia="ru-RU"/>
        </w:rPr>
        <w:t>»</w:t>
      </w:r>
      <w:r w:rsidRPr="008A2FA9">
        <w:rPr>
          <w:rFonts w:ascii="Times New Roman" w:eastAsia="Times-Roman" w:hAnsi="Times New Roman" w:cs="Times New Roman"/>
          <w:sz w:val="28"/>
          <w:szCs w:val="28"/>
          <w:lang w:val="uk-UA" w:eastAsia="ru-RU"/>
        </w:rPr>
        <w:t xml:space="preserve">. Мета - прояснення явних та неявних правил, що діють у цій групі. Для знайомства учасників один </w:t>
      </w:r>
      <w:r w:rsidR="006112C6">
        <w:rPr>
          <w:rFonts w:ascii="Times New Roman" w:eastAsia="Times-Roman" w:hAnsi="Times New Roman" w:cs="Times New Roman"/>
          <w:sz w:val="28"/>
          <w:szCs w:val="28"/>
          <w:lang w:val="uk-UA" w:eastAsia="ru-RU"/>
        </w:rPr>
        <w:t>і</w:t>
      </w:r>
      <w:r w:rsidRPr="008A2FA9">
        <w:rPr>
          <w:rFonts w:ascii="Times New Roman" w:eastAsia="Times-Roman" w:hAnsi="Times New Roman" w:cs="Times New Roman"/>
          <w:sz w:val="28"/>
          <w:szCs w:val="28"/>
          <w:lang w:val="uk-UA" w:eastAsia="ru-RU"/>
        </w:rPr>
        <w:t xml:space="preserve">з одним та розвитку партнерських взаємин використовується гра-знайомство </w:t>
      </w:r>
      <w:r w:rsidR="00242EB4">
        <w:rPr>
          <w:rFonts w:ascii="Times New Roman" w:eastAsia="Times-Roman" w:hAnsi="Times New Roman" w:cs="Times New Roman"/>
          <w:sz w:val="28"/>
          <w:szCs w:val="28"/>
          <w:lang w:val="uk-UA" w:eastAsia="ru-RU"/>
        </w:rPr>
        <w:t>«</w:t>
      </w:r>
      <w:r w:rsidRPr="008A2FA9">
        <w:rPr>
          <w:rFonts w:ascii="Times New Roman" w:eastAsia="Times-Roman" w:hAnsi="Times New Roman" w:cs="Times New Roman"/>
          <w:sz w:val="28"/>
          <w:szCs w:val="28"/>
          <w:lang w:val="uk-UA" w:eastAsia="ru-RU"/>
        </w:rPr>
        <w:t>Презентація</w:t>
      </w:r>
      <w:r w:rsidR="00242EB4">
        <w:rPr>
          <w:rFonts w:ascii="Times New Roman" w:eastAsia="Times-Roman" w:hAnsi="Times New Roman" w:cs="Times New Roman"/>
          <w:sz w:val="28"/>
          <w:szCs w:val="28"/>
          <w:lang w:val="uk-UA" w:eastAsia="ru-RU"/>
        </w:rPr>
        <w:t>»</w:t>
      </w:r>
      <w:r w:rsidRPr="008A2FA9">
        <w:rPr>
          <w:rFonts w:ascii="Times New Roman" w:eastAsia="Times-Roman" w:hAnsi="Times New Roman" w:cs="Times New Roman"/>
          <w:sz w:val="28"/>
          <w:szCs w:val="28"/>
          <w:lang w:val="uk-UA" w:eastAsia="ru-RU"/>
        </w:rPr>
        <w:t>.</w:t>
      </w:r>
    </w:p>
    <w:p w:rsidR="008A2FA9" w:rsidRPr="008A2FA9" w:rsidRDefault="008A2FA9" w:rsidP="008A2FA9">
      <w:pPr>
        <w:spacing w:line="360" w:lineRule="auto"/>
        <w:ind w:firstLine="709"/>
        <w:jc w:val="both"/>
        <w:rPr>
          <w:rFonts w:ascii="Times New Roman" w:eastAsia="Times-Roman" w:hAnsi="Times New Roman" w:cs="Times New Roman"/>
          <w:sz w:val="28"/>
          <w:szCs w:val="28"/>
          <w:lang w:val="uk-UA" w:eastAsia="ru-RU"/>
        </w:rPr>
      </w:pPr>
      <w:r w:rsidRPr="008A2FA9">
        <w:rPr>
          <w:rFonts w:ascii="Times New Roman" w:eastAsia="Times-Roman" w:hAnsi="Times New Roman" w:cs="Times New Roman"/>
          <w:sz w:val="28"/>
          <w:szCs w:val="28"/>
          <w:lang w:val="uk-UA" w:eastAsia="ru-RU"/>
        </w:rPr>
        <w:t xml:space="preserve">Вправа </w:t>
      </w:r>
      <w:r w:rsidR="00242EB4">
        <w:rPr>
          <w:rFonts w:ascii="Times New Roman" w:eastAsia="Times-Roman" w:hAnsi="Times New Roman" w:cs="Times New Roman"/>
          <w:i/>
          <w:sz w:val="28"/>
          <w:szCs w:val="28"/>
          <w:lang w:val="uk-UA" w:eastAsia="ru-RU"/>
        </w:rPr>
        <w:t>«</w:t>
      </w:r>
      <w:r w:rsidRPr="00B01414">
        <w:rPr>
          <w:rFonts w:ascii="Times New Roman" w:eastAsia="Times-Roman" w:hAnsi="Times New Roman" w:cs="Times New Roman"/>
          <w:i/>
          <w:sz w:val="28"/>
          <w:szCs w:val="28"/>
          <w:lang w:val="uk-UA" w:eastAsia="ru-RU"/>
        </w:rPr>
        <w:t>Асоціативні ряди</w:t>
      </w:r>
      <w:r w:rsidR="00242EB4">
        <w:rPr>
          <w:rFonts w:ascii="Times New Roman" w:eastAsia="Times-Roman" w:hAnsi="Times New Roman" w:cs="Times New Roman"/>
          <w:i/>
          <w:sz w:val="28"/>
          <w:szCs w:val="28"/>
          <w:lang w:val="uk-UA" w:eastAsia="ru-RU"/>
        </w:rPr>
        <w:t>»</w:t>
      </w:r>
      <w:r w:rsidRPr="008A2FA9">
        <w:rPr>
          <w:rFonts w:ascii="Times New Roman" w:eastAsia="Times-Roman" w:hAnsi="Times New Roman" w:cs="Times New Roman"/>
          <w:sz w:val="28"/>
          <w:szCs w:val="28"/>
          <w:lang w:val="uk-UA" w:eastAsia="ru-RU"/>
        </w:rPr>
        <w:t xml:space="preserve"> застосовується вияв</w:t>
      </w:r>
      <w:r w:rsidR="006112C6">
        <w:rPr>
          <w:rFonts w:ascii="Times New Roman" w:eastAsia="Times-Roman" w:hAnsi="Times New Roman" w:cs="Times New Roman"/>
          <w:sz w:val="28"/>
          <w:szCs w:val="28"/>
          <w:lang w:val="uk-UA" w:eastAsia="ru-RU"/>
        </w:rPr>
        <w:t>лення уявлень членів Т-групи при</w:t>
      </w:r>
      <w:r w:rsidRPr="008A2FA9">
        <w:rPr>
          <w:rFonts w:ascii="Times New Roman" w:eastAsia="Times-Roman" w:hAnsi="Times New Roman" w:cs="Times New Roman"/>
          <w:sz w:val="28"/>
          <w:szCs w:val="28"/>
          <w:lang w:val="uk-UA" w:eastAsia="ru-RU"/>
        </w:rPr>
        <w:t xml:space="preserve"> стресах і стресогенних ситуаціях, які </w:t>
      </w:r>
      <w:r w:rsidR="006112C6">
        <w:rPr>
          <w:rFonts w:ascii="Times New Roman" w:eastAsia="Times-Roman" w:hAnsi="Times New Roman" w:cs="Times New Roman"/>
          <w:sz w:val="28"/>
          <w:szCs w:val="28"/>
          <w:lang w:val="uk-UA" w:eastAsia="ru-RU"/>
        </w:rPr>
        <w:t xml:space="preserve">діють </w:t>
      </w:r>
      <w:r w:rsidRPr="008A2FA9">
        <w:rPr>
          <w:rFonts w:ascii="Times New Roman" w:eastAsia="Times-Roman" w:hAnsi="Times New Roman" w:cs="Times New Roman"/>
          <w:sz w:val="28"/>
          <w:szCs w:val="28"/>
          <w:lang w:val="uk-UA" w:eastAsia="ru-RU"/>
        </w:rPr>
        <w:t xml:space="preserve">у повсякденні, з метою забезпечення входження групи у проблему. </w:t>
      </w:r>
      <w:r w:rsidR="006112C6">
        <w:rPr>
          <w:rFonts w:ascii="Times New Roman" w:eastAsia="Times-Roman" w:hAnsi="Times New Roman" w:cs="Times New Roman"/>
          <w:sz w:val="28"/>
          <w:szCs w:val="28"/>
          <w:lang w:val="uk-UA" w:eastAsia="ru-RU"/>
        </w:rPr>
        <w:t>З метою надання</w:t>
      </w:r>
      <w:r w:rsidRPr="008A2FA9">
        <w:rPr>
          <w:rFonts w:ascii="Times New Roman" w:eastAsia="Times-Roman" w:hAnsi="Times New Roman" w:cs="Times New Roman"/>
          <w:sz w:val="28"/>
          <w:szCs w:val="28"/>
          <w:lang w:val="uk-UA" w:eastAsia="ru-RU"/>
        </w:rPr>
        <w:t xml:space="preserve"> допомоги учасникам в усвідомленні та вербалізації своїх уявлень про стрес та його емоційний супровід, визначення свого ставлення до нього, виявлення труднощів, що переживаються членами групи зараз, особистих ресурсів протистояння стресовим та негативно забарвленим емоційним ситуаціям</w:t>
      </w:r>
      <w:r w:rsidR="006112C6">
        <w:rPr>
          <w:rFonts w:ascii="Times New Roman" w:eastAsia="Times-Roman" w:hAnsi="Times New Roman" w:cs="Times New Roman"/>
          <w:sz w:val="28"/>
          <w:szCs w:val="28"/>
          <w:lang w:val="uk-UA" w:eastAsia="ru-RU"/>
        </w:rPr>
        <w:t>,</w:t>
      </w:r>
      <w:r w:rsidRPr="008A2FA9">
        <w:rPr>
          <w:rFonts w:ascii="Times New Roman" w:eastAsia="Times-Roman" w:hAnsi="Times New Roman" w:cs="Times New Roman"/>
          <w:sz w:val="28"/>
          <w:szCs w:val="28"/>
          <w:lang w:val="uk-UA" w:eastAsia="ru-RU"/>
        </w:rPr>
        <w:t xml:space="preserve"> використовує</w:t>
      </w:r>
      <w:r w:rsidR="00B01414">
        <w:rPr>
          <w:rFonts w:ascii="Times New Roman" w:eastAsia="Times-Roman" w:hAnsi="Times New Roman" w:cs="Times New Roman"/>
          <w:sz w:val="28"/>
          <w:szCs w:val="28"/>
          <w:lang w:val="uk-UA" w:eastAsia="ru-RU"/>
        </w:rPr>
        <w:t xml:space="preserve">ться вправа </w:t>
      </w:r>
      <w:r w:rsidR="00242EB4">
        <w:rPr>
          <w:rFonts w:ascii="Times New Roman" w:eastAsia="Times-Roman" w:hAnsi="Times New Roman" w:cs="Times New Roman"/>
          <w:i/>
          <w:sz w:val="28"/>
          <w:szCs w:val="28"/>
          <w:lang w:val="uk-UA" w:eastAsia="ru-RU"/>
        </w:rPr>
        <w:t>«</w:t>
      </w:r>
      <w:r w:rsidR="00B01414" w:rsidRPr="00B01414">
        <w:rPr>
          <w:rFonts w:ascii="Times New Roman" w:eastAsia="Times-Roman" w:hAnsi="Times New Roman" w:cs="Times New Roman"/>
          <w:i/>
          <w:sz w:val="28"/>
          <w:szCs w:val="28"/>
          <w:lang w:val="uk-UA" w:eastAsia="ru-RU"/>
        </w:rPr>
        <w:t>Я, емоції та стрес</w:t>
      </w:r>
      <w:r w:rsidR="00242EB4">
        <w:rPr>
          <w:rFonts w:ascii="Times New Roman" w:eastAsia="Times-Roman" w:hAnsi="Times New Roman" w:cs="Times New Roman"/>
          <w:i/>
          <w:sz w:val="28"/>
          <w:szCs w:val="28"/>
          <w:lang w:val="uk-UA" w:eastAsia="ru-RU"/>
        </w:rPr>
        <w:t>»</w:t>
      </w:r>
      <w:r w:rsidRPr="008A2FA9">
        <w:rPr>
          <w:rFonts w:ascii="Times New Roman" w:eastAsia="Times-Roman" w:hAnsi="Times New Roman" w:cs="Times New Roman"/>
          <w:sz w:val="28"/>
          <w:szCs w:val="28"/>
          <w:lang w:val="uk-UA" w:eastAsia="ru-RU"/>
        </w:rPr>
        <w:t>.</w:t>
      </w:r>
    </w:p>
    <w:p w:rsidR="008A2FA9" w:rsidRPr="008A2FA9" w:rsidRDefault="008A2FA9" w:rsidP="008A2FA9">
      <w:pPr>
        <w:spacing w:line="360" w:lineRule="auto"/>
        <w:ind w:firstLine="709"/>
        <w:jc w:val="both"/>
        <w:rPr>
          <w:rFonts w:ascii="Times New Roman" w:eastAsia="Times-Roman" w:hAnsi="Times New Roman" w:cs="Times New Roman"/>
          <w:sz w:val="28"/>
          <w:szCs w:val="28"/>
          <w:lang w:val="uk-UA" w:eastAsia="ru-RU"/>
        </w:rPr>
      </w:pPr>
      <w:r w:rsidRPr="008A2FA9">
        <w:rPr>
          <w:rFonts w:ascii="Times New Roman" w:eastAsia="Times-Roman" w:hAnsi="Times New Roman" w:cs="Times New Roman"/>
          <w:sz w:val="28"/>
          <w:szCs w:val="28"/>
          <w:lang w:val="uk-UA" w:eastAsia="ru-RU"/>
        </w:rPr>
        <w:t xml:space="preserve">Потім слідує міні-лекція </w:t>
      </w:r>
      <w:r w:rsidR="00242EB4">
        <w:rPr>
          <w:rFonts w:ascii="Times New Roman" w:eastAsia="Times-Roman" w:hAnsi="Times New Roman" w:cs="Times New Roman"/>
          <w:i/>
          <w:sz w:val="28"/>
          <w:szCs w:val="28"/>
          <w:lang w:val="uk-UA" w:eastAsia="ru-RU"/>
        </w:rPr>
        <w:t>«</w:t>
      </w:r>
      <w:r w:rsidRPr="00B01414">
        <w:rPr>
          <w:rFonts w:ascii="Times New Roman" w:eastAsia="Times-Roman" w:hAnsi="Times New Roman" w:cs="Times New Roman"/>
          <w:i/>
          <w:sz w:val="28"/>
          <w:szCs w:val="28"/>
          <w:lang w:val="uk-UA" w:eastAsia="ru-RU"/>
        </w:rPr>
        <w:t>Стресс</w:t>
      </w:r>
      <w:r w:rsidR="00242EB4">
        <w:rPr>
          <w:rFonts w:ascii="Times New Roman" w:eastAsia="Times-Roman" w:hAnsi="Times New Roman" w:cs="Times New Roman"/>
          <w:i/>
          <w:sz w:val="28"/>
          <w:szCs w:val="28"/>
          <w:lang w:val="uk-UA" w:eastAsia="ru-RU"/>
        </w:rPr>
        <w:t>»</w:t>
      </w:r>
      <w:r w:rsidRPr="008A2FA9">
        <w:rPr>
          <w:rFonts w:ascii="Times New Roman" w:eastAsia="Times-Roman" w:hAnsi="Times New Roman" w:cs="Times New Roman"/>
          <w:sz w:val="28"/>
          <w:szCs w:val="28"/>
          <w:lang w:val="uk-UA" w:eastAsia="ru-RU"/>
        </w:rPr>
        <w:t>. Методом мозкового штурму група формулює визначення стресу, після чого тренер знайомить слухачів із існуючими у сучасній психології підходами до вивчення стресу. Тренер наводить коротку історичну довідку, розповідає про погляди сучасних фахівців на цей психологічний феномен. Група аналізує ці погляди та приймає варіант, що відповідає провідній концепції тренінгу.</w:t>
      </w:r>
    </w:p>
    <w:p w:rsidR="008A2FA9" w:rsidRDefault="008A2FA9" w:rsidP="008A2FA9">
      <w:pPr>
        <w:spacing w:line="360" w:lineRule="auto"/>
        <w:ind w:firstLine="709"/>
        <w:jc w:val="both"/>
        <w:rPr>
          <w:rFonts w:ascii="Times New Roman" w:eastAsia="Times-Roman" w:hAnsi="Times New Roman" w:cs="Times New Roman"/>
          <w:sz w:val="28"/>
          <w:szCs w:val="28"/>
          <w:lang w:val="uk-UA" w:eastAsia="ru-RU"/>
        </w:rPr>
      </w:pPr>
      <w:r w:rsidRPr="008A2FA9">
        <w:rPr>
          <w:rFonts w:ascii="Times New Roman" w:eastAsia="Times-Roman" w:hAnsi="Times New Roman" w:cs="Times New Roman"/>
          <w:sz w:val="28"/>
          <w:szCs w:val="28"/>
          <w:lang w:val="uk-UA" w:eastAsia="ru-RU"/>
        </w:rPr>
        <w:t xml:space="preserve">Особлива увага приділяється проблемі негативних наслідків стресу: погіршення діяльнісних показників, почастішання нещасних випадків, складнощі у спілкуванні з людьми, зниження показників успішності, падіння </w:t>
      </w:r>
      <w:r w:rsidRPr="008A2FA9">
        <w:rPr>
          <w:rFonts w:ascii="Times New Roman" w:eastAsia="Times-Roman" w:hAnsi="Times New Roman" w:cs="Times New Roman"/>
          <w:sz w:val="28"/>
          <w:szCs w:val="28"/>
          <w:lang w:val="uk-UA" w:eastAsia="ru-RU"/>
        </w:rPr>
        <w:lastRenderedPageBreak/>
        <w:t xml:space="preserve">рівня емоційної стійкості, проблеми зі здоров'ям тощо. При розгляді причин стресу тренеру важливо підвести учасників групи до усвідомлення того, що всі наслідки носять потенційний характер і не завжди виявляються в конкретних випадках. Отже стрес не є абсолютно негативним явищем. Уточненню цього положення присвячена міні-дискусія </w:t>
      </w:r>
      <w:r w:rsidR="00242EB4">
        <w:rPr>
          <w:rFonts w:ascii="Times New Roman" w:eastAsia="Times-Roman" w:hAnsi="Times New Roman" w:cs="Times New Roman"/>
          <w:i/>
          <w:sz w:val="28"/>
          <w:szCs w:val="28"/>
          <w:lang w:val="uk-UA" w:eastAsia="ru-RU"/>
        </w:rPr>
        <w:t>«</w:t>
      </w:r>
      <w:r w:rsidRPr="00B01414">
        <w:rPr>
          <w:rFonts w:ascii="Times New Roman" w:eastAsia="Times-Roman" w:hAnsi="Times New Roman" w:cs="Times New Roman"/>
          <w:i/>
          <w:sz w:val="28"/>
          <w:szCs w:val="28"/>
          <w:lang w:val="uk-UA" w:eastAsia="ru-RU"/>
        </w:rPr>
        <w:t>Плюси та мінуси стресу</w:t>
      </w:r>
      <w:r w:rsidR="00242EB4">
        <w:rPr>
          <w:rFonts w:ascii="Times New Roman" w:eastAsia="Times-Roman" w:hAnsi="Times New Roman" w:cs="Times New Roman"/>
          <w:i/>
          <w:sz w:val="28"/>
          <w:szCs w:val="28"/>
          <w:lang w:val="uk-UA" w:eastAsia="ru-RU"/>
        </w:rPr>
        <w:t>»</w:t>
      </w:r>
      <w:r w:rsidR="00DC3966">
        <w:rPr>
          <w:rFonts w:ascii="Times New Roman" w:eastAsia="Times-Roman" w:hAnsi="Times New Roman" w:cs="Times New Roman"/>
          <w:sz w:val="28"/>
          <w:szCs w:val="28"/>
          <w:lang w:val="uk-UA" w:eastAsia="ru-RU"/>
        </w:rPr>
        <w:t>. Вона спрямована на</w:t>
      </w:r>
      <w:r w:rsidRPr="008A2FA9">
        <w:rPr>
          <w:rFonts w:ascii="Times New Roman" w:eastAsia="Times-Roman" w:hAnsi="Times New Roman" w:cs="Times New Roman"/>
          <w:sz w:val="28"/>
          <w:szCs w:val="28"/>
          <w:lang w:val="uk-UA" w:eastAsia="ru-RU"/>
        </w:rPr>
        <w:t xml:space="preserve"> усвідомлення як негативних наслідків стресу, </w:t>
      </w:r>
      <w:r w:rsidR="00DC3966">
        <w:rPr>
          <w:rFonts w:ascii="Times New Roman" w:eastAsia="Times-Roman" w:hAnsi="Times New Roman" w:cs="Times New Roman"/>
          <w:sz w:val="28"/>
          <w:szCs w:val="28"/>
          <w:lang w:val="uk-UA" w:eastAsia="ru-RU"/>
        </w:rPr>
        <w:t>т</w:t>
      </w:r>
      <w:r w:rsidRPr="008A2FA9">
        <w:rPr>
          <w:rFonts w:ascii="Times New Roman" w:eastAsia="Times-Roman" w:hAnsi="Times New Roman" w:cs="Times New Roman"/>
          <w:sz w:val="28"/>
          <w:szCs w:val="28"/>
          <w:lang w:val="uk-UA" w:eastAsia="ru-RU"/>
        </w:rPr>
        <w:t>а</w:t>
      </w:r>
      <w:r w:rsidR="00DC3966">
        <w:rPr>
          <w:rFonts w:ascii="Times New Roman" w:eastAsia="Times-Roman" w:hAnsi="Times New Roman" w:cs="Times New Roman"/>
          <w:sz w:val="28"/>
          <w:szCs w:val="28"/>
          <w:lang w:val="uk-UA" w:eastAsia="ru-RU"/>
        </w:rPr>
        <w:t>к</w:t>
      </w:r>
      <w:r w:rsidRPr="008A2FA9">
        <w:rPr>
          <w:rFonts w:ascii="Times New Roman" w:eastAsia="Times-Roman" w:hAnsi="Times New Roman" w:cs="Times New Roman"/>
          <w:sz w:val="28"/>
          <w:szCs w:val="28"/>
          <w:lang w:val="uk-UA" w:eastAsia="ru-RU"/>
        </w:rPr>
        <w:t xml:space="preserve"> </w:t>
      </w:r>
      <w:r w:rsidR="00DC3966">
        <w:rPr>
          <w:rFonts w:ascii="Times New Roman" w:eastAsia="Times-Roman" w:hAnsi="Times New Roman" w:cs="Times New Roman"/>
          <w:sz w:val="28"/>
          <w:szCs w:val="28"/>
          <w:lang w:val="uk-UA" w:eastAsia="ru-RU"/>
        </w:rPr>
        <w:t>і</w:t>
      </w:r>
      <w:r w:rsidRPr="008A2FA9">
        <w:rPr>
          <w:rFonts w:ascii="Times New Roman" w:eastAsia="Times-Roman" w:hAnsi="Times New Roman" w:cs="Times New Roman"/>
          <w:sz w:val="28"/>
          <w:szCs w:val="28"/>
          <w:lang w:val="uk-UA" w:eastAsia="ru-RU"/>
        </w:rPr>
        <w:t xml:space="preserve"> можливостей, </w:t>
      </w:r>
      <w:r w:rsidR="00DC3966">
        <w:rPr>
          <w:rFonts w:ascii="Times New Roman" w:eastAsia="Times-Roman" w:hAnsi="Times New Roman" w:cs="Times New Roman"/>
          <w:sz w:val="28"/>
          <w:szCs w:val="28"/>
          <w:lang w:val="uk-UA" w:eastAsia="ru-RU"/>
        </w:rPr>
        <w:t>пов</w:t>
      </w:r>
      <w:r w:rsidR="00DC3966" w:rsidRPr="00DC3966">
        <w:rPr>
          <w:rFonts w:ascii="Times New Roman" w:eastAsia="Times-Roman" w:hAnsi="Times New Roman" w:cs="Times New Roman"/>
          <w:sz w:val="28"/>
          <w:szCs w:val="28"/>
          <w:lang w:val="uk-UA" w:eastAsia="ru-RU"/>
        </w:rPr>
        <w:t>’</w:t>
      </w:r>
      <w:r w:rsidR="00DC3966">
        <w:rPr>
          <w:rFonts w:ascii="Times New Roman" w:eastAsia="Times-Roman" w:hAnsi="Times New Roman" w:cs="Times New Roman"/>
          <w:sz w:val="28"/>
          <w:szCs w:val="28"/>
          <w:lang w:val="uk-UA" w:eastAsia="ru-RU"/>
        </w:rPr>
        <w:t>язаних</w:t>
      </w:r>
      <w:r w:rsidRPr="008A2FA9">
        <w:rPr>
          <w:rFonts w:ascii="Times New Roman" w:eastAsia="Times-Roman" w:hAnsi="Times New Roman" w:cs="Times New Roman"/>
          <w:sz w:val="28"/>
          <w:szCs w:val="28"/>
          <w:lang w:val="uk-UA" w:eastAsia="ru-RU"/>
        </w:rPr>
        <w:t xml:space="preserve"> </w:t>
      </w:r>
      <w:r w:rsidR="00DC3966">
        <w:rPr>
          <w:rFonts w:ascii="Times New Roman" w:eastAsia="Times-Roman" w:hAnsi="Times New Roman" w:cs="Times New Roman"/>
          <w:sz w:val="28"/>
          <w:szCs w:val="28"/>
          <w:lang w:val="uk-UA" w:eastAsia="ru-RU"/>
        </w:rPr>
        <w:t>і</w:t>
      </w:r>
      <w:r w:rsidRPr="008A2FA9">
        <w:rPr>
          <w:rFonts w:ascii="Times New Roman" w:eastAsia="Times-Roman" w:hAnsi="Times New Roman" w:cs="Times New Roman"/>
          <w:sz w:val="28"/>
          <w:szCs w:val="28"/>
          <w:lang w:val="uk-UA" w:eastAsia="ru-RU"/>
        </w:rPr>
        <w:t xml:space="preserve">з розкриттям ресурсів </w:t>
      </w:r>
      <w:r w:rsidR="00DC3966">
        <w:rPr>
          <w:rFonts w:ascii="Times New Roman" w:eastAsia="Times-Roman" w:hAnsi="Times New Roman" w:cs="Times New Roman"/>
          <w:sz w:val="28"/>
          <w:szCs w:val="28"/>
          <w:lang w:val="uk-UA" w:eastAsia="ru-RU"/>
        </w:rPr>
        <w:t xml:space="preserve">тієї </w:t>
      </w:r>
      <w:r w:rsidRPr="008A2FA9">
        <w:rPr>
          <w:rFonts w:ascii="Times New Roman" w:eastAsia="Times-Roman" w:hAnsi="Times New Roman" w:cs="Times New Roman"/>
          <w:sz w:val="28"/>
          <w:szCs w:val="28"/>
          <w:lang w:val="uk-UA" w:eastAsia="ru-RU"/>
        </w:rPr>
        <w:t xml:space="preserve">особистості, </w:t>
      </w:r>
      <w:r w:rsidR="00DC3966">
        <w:rPr>
          <w:rFonts w:ascii="Times New Roman" w:eastAsia="Times-Roman" w:hAnsi="Times New Roman" w:cs="Times New Roman"/>
          <w:sz w:val="28"/>
          <w:szCs w:val="28"/>
          <w:lang w:val="uk-UA" w:eastAsia="ru-RU"/>
        </w:rPr>
        <w:t xml:space="preserve">яка </w:t>
      </w:r>
      <w:r w:rsidRPr="008A2FA9">
        <w:rPr>
          <w:rFonts w:ascii="Times New Roman" w:eastAsia="Times-Roman" w:hAnsi="Times New Roman" w:cs="Times New Roman"/>
          <w:sz w:val="28"/>
          <w:szCs w:val="28"/>
          <w:lang w:val="uk-UA" w:eastAsia="ru-RU"/>
        </w:rPr>
        <w:t>переживає стрес.</w:t>
      </w:r>
    </w:p>
    <w:p w:rsidR="006C296F" w:rsidRPr="006C296F" w:rsidRDefault="006C296F" w:rsidP="006C296F">
      <w:pPr>
        <w:tabs>
          <w:tab w:val="left" w:pos="567"/>
          <w:tab w:val="right" w:pos="9638"/>
        </w:tabs>
        <w:spacing w:line="360" w:lineRule="auto"/>
        <w:ind w:firstLine="709"/>
        <w:jc w:val="both"/>
        <w:rPr>
          <w:rFonts w:ascii="Times New Roman" w:eastAsia="Times New Roman" w:hAnsi="Times New Roman" w:cs="Times New Roman"/>
          <w:sz w:val="28"/>
          <w:szCs w:val="28"/>
          <w:lang w:val="uk-UA" w:eastAsia="ru-RU"/>
        </w:rPr>
      </w:pPr>
      <w:r w:rsidRPr="006C296F">
        <w:rPr>
          <w:rFonts w:ascii="Times New Roman" w:eastAsia="Times New Roman" w:hAnsi="Times New Roman" w:cs="Times New Roman"/>
          <w:sz w:val="28"/>
          <w:szCs w:val="28"/>
          <w:lang w:val="uk-UA" w:eastAsia="ru-RU"/>
        </w:rPr>
        <w:t xml:space="preserve">Далі слідує узагальнююча вправа-реклама </w:t>
      </w:r>
      <w:r w:rsidR="00242EB4">
        <w:rPr>
          <w:rFonts w:ascii="Times New Roman" w:eastAsia="Times New Roman" w:hAnsi="Times New Roman" w:cs="Times New Roman"/>
          <w:i/>
          <w:sz w:val="28"/>
          <w:szCs w:val="28"/>
          <w:lang w:val="uk-UA" w:eastAsia="ru-RU"/>
        </w:rPr>
        <w:t>«</w:t>
      </w:r>
      <w:r w:rsidRPr="00DC3966">
        <w:rPr>
          <w:rFonts w:ascii="Times New Roman" w:eastAsia="Times New Roman" w:hAnsi="Times New Roman" w:cs="Times New Roman"/>
          <w:i/>
          <w:sz w:val="28"/>
          <w:szCs w:val="28"/>
          <w:lang w:val="uk-UA" w:eastAsia="ru-RU"/>
        </w:rPr>
        <w:t>Ліки від стресу</w:t>
      </w:r>
      <w:r w:rsidR="00242EB4">
        <w:rPr>
          <w:rFonts w:ascii="Times New Roman" w:eastAsia="Times New Roman" w:hAnsi="Times New Roman" w:cs="Times New Roman"/>
          <w:i/>
          <w:sz w:val="28"/>
          <w:szCs w:val="28"/>
          <w:lang w:val="uk-UA" w:eastAsia="ru-RU"/>
        </w:rPr>
        <w:t>»</w:t>
      </w:r>
      <w:r w:rsidRPr="006C296F">
        <w:rPr>
          <w:rFonts w:ascii="Times New Roman" w:eastAsia="Times New Roman" w:hAnsi="Times New Roman" w:cs="Times New Roman"/>
          <w:sz w:val="28"/>
          <w:szCs w:val="28"/>
          <w:lang w:val="uk-UA" w:eastAsia="ru-RU"/>
        </w:rPr>
        <w:t xml:space="preserve">, метою якої є узагальнення отриманого під час тренінгових занять матеріалу, обмін досвідом учасників. Вправа </w:t>
      </w:r>
      <w:r w:rsidR="00242EB4">
        <w:rPr>
          <w:rFonts w:ascii="Times New Roman" w:eastAsia="Times New Roman" w:hAnsi="Times New Roman" w:cs="Times New Roman"/>
          <w:i/>
          <w:sz w:val="28"/>
          <w:szCs w:val="28"/>
          <w:lang w:val="uk-UA" w:eastAsia="ru-RU"/>
        </w:rPr>
        <w:t>«</w:t>
      </w:r>
      <w:r w:rsidRPr="00DC3966">
        <w:rPr>
          <w:rFonts w:ascii="Times New Roman" w:eastAsia="Times New Roman" w:hAnsi="Times New Roman" w:cs="Times New Roman"/>
          <w:i/>
          <w:sz w:val="28"/>
          <w:szCs w:val="28"/>
          <w:lang w:val="uk-UA" w:eastAsia="ru-RU"/>
        </w:rPr>
        <w:t xml:space="preserve">Ритуал настрою </w:t>
      </w:r>
      <w:r w:rsidR="00DC3966">
        <w:rPr>
          <w:rFonts w:ascii="Times New Roman" w:eastAsia="Times New Roman" w:hAnsi="Times New Roman" w:cs="Times New Roman"/>
          <w:i/>
          <w:sz w:val="28"/>
          <w:szCs w:val="28"/>
          <w:lang w:val="uk-UA" w:eastAsia="ru-RU"/>
        </w:rPr>
        <w:t xml:space="preserve">на </w:t>
      </w:r>
      <w:r w:rsidRPr="00DC3966">
        <w:rPr>
          <w:rFonts w:ascii="Times New Roman" w:eastAsia="Times New Roman" w:hAnsi="Times New Roman" w:cs="Times New Roman"/>
          <w:i/>
          <w:sz w:val="28"/>
          <w:szCs w:val="28"/>
          <w:lang w:val="uk-UA" w:eastAsia="ru-RU"/>
        </w:rPr>
        <w:t>успіх</w:t>
      </w:r>
      <w:r w:rsidR="00242EB4">
        <w:rPr>
          <w:rFonts w:ascii="Times New Roman" w:eastAsia="Times New Roman" w:hAnsi="Times New Roman" w:cs="Times New Roman"/>
          <w:i/>
          <w:sz w:val="28"/>
          <w:szCs w:val="28"/>
          <w:lang w:val="uk-UA" w:eastAsia="ru-RU"/>
        </w:rPr>
        <w:t>»</w:t>
      </w:r>
      <w:r w:rsidRPr="006C296F">
        <w:rPr>
          <w:rFonts w:ascii="Times New Roman" w:eastAsia="Times New Roman" w:hAnsi="Times New Roman" w:cs="Times New Roman"/>
          <w:sz w:val="28"/>
          <w:szCs w:val="28"/>
          <w:lang w:val="uk-UA" w:eastAsia="ru-RU"/>
        </w:rPr>
        <w:t xml:space="preserve"> виконується закріплення установки членів групи успіх роботи з реалізації завдань тренінгу. Для закріплення отриманої інформації, набутих навичок необхідне виконання завдань для самостійної роботи (</w:t>
      </w:r>
      <w:r w:rsidR="00242EB4">
        <w:rPr>
          <w:rFonts w:ascii="Times New Roman" w:eastAsia="Times New Roman" w:hAnsi="Times New Roman" w:cs="Times New Roman"/>
          <w:i/>
          <w:sz w:val="28"/>
          <w:szCs w:val="28"/>
          <w:lang w:val="uk-UA" w:eastAsia="ru-RU"/>
        </w:rPr>
        <w:t>«</w:t>
      </w:r>
      <w:r w:rsidRPr="00DC3966">
        <w:rPr>
          <w:rFonts w:ascii="Times New Roman" w:eastAsia="Times New Roman" w:hAnsi="Times New Roman" w:cs="Times New Roman"/>
          <w:i/>
          <w:sz w:val="28"/>
          <w:szCs w:val="28"/>
          <w:lang w:val="uk-UA" w:eastAsia="ru-RU"/>
        </w:rPr>
        <w:t>мобілізуюча мікропауза</w:t>
      </w:r>
      <w:r w:rsidR="00242EB4">
        <w:rPr>
          <w:rFonts w:ascii="Times New Roman" w:eastAsia="Times New Roman" w:hAnsi="Times New Roman" w:cs="Times New Roman"/>
          <w:i/>
          <w:sz w:val="28"/>
          <w:szCs w:val="28"/>
          <w:lang w:val="uk-UA" w:eastAsia="ru-RU"/>
        </w:rPr>
        <w:t>»</w:t>
      </w:r>
      <w:r w:rsidRPr="006C296F">
        <w:rPr>
          <w:rFonts w:ascii="Times New Roman" w:eastAsia="Times New Roman" w:hAnsi="Times New Roman" w:cs="Times New Roman"/>
          <w:sz w:val="28"/>
          <w:szCs w:val="28"/>
          <w:lang w:val="uk-UA" w:eastAsia="ru-RU"/>
        </w:rPr>
        <w:t>). На вправу виділяється 5 хвилин на день (в пообідній або вечірній час).</w:t>
      </w:r>
    </w:p>
    <w:p w:rsidR="006C296F" w:rsidRPr="00DC3966" w:rsidRDefault="006C296F" w:rsidP="006C296F">
      <w:pPr>
        <w:tabs>
          <w:tab w:val="left" w:pos="567"/>
          <w:tab w:val="right" w:pos="9638"/>
        </w:tabs>
        <w:spacing w:line="360" w:lineRule="auto"/>
        <w:ind w:firstLine="709"/>
        <w:jc w:val="both"/>
        <w:rPr>
          <w:rFonts w:ascii="Times New Roman" w:eastAsia="Times New Roman" w:hAnsi="Times New Roman" w:cs="Times New Roman"/>
          <w:b/>
          <w:sz w:val="28"/>
          <w:szCs w:val="28"/>
          <w:lang w:val="uk-UA" w:eastAsia="ru-RU"/>
        </w:rPr>
      </w:pPr>
      <w:r w:rsidRPr="00DC3966">
        <w:rPr>
          <w:rFonts w:ascii="Times New Roman" w:eastAsia="Times New Roman" w:hAnsi="Times New Roman" w:cs="Times New Roman"/>
          <w:b/>
          <w:sz w:val="28"/>
          <w:szCs w:val="28"/>
          <w:lang w:val="uk-UA" w:eastAsia="ru-RU"/>
        </w:rPr>
        <w:t>Заняття №2</w:t>
      </w:r>
    </w:p>
    <w:p w:rsidR="006C296F" w:rsidRPr="006C296F" w:rsidRDefault="006C296F" w:rsidP="006C296F">
      <w:pPr>
        <w:tabs>
          <w:tab w:val="left" w:pos="567"/>
          <w:tab w:val="right" w:pos="9638"/>
        </w:tabs>
        <w:spacing w:line="360" w:lineRule="auto"/>
        <w:ind w:firstLine="709"/>
        <w:jc w:val="both"/>
        <w:rPr>
          <w:rFonts w:ascii="Times New Roman" w:eastAsia="Times New Roman" w:hAnsi="Times New Roman" w:cs="Times New Roman"/>
          <w:sz w:val="28"/>
          <w:szCs w:val="28"/>
          <w:lang w:val="uk-UA" w:eastAsia="ru-RU"/>
        </w:rPr>
      </w:pPr>
      <w:r w:rsidRPr="006C296F">
        <w:rPr>
          <w:rFonts w:ascii="Times New Roman" w:eastAsia="Times New Roman" w:hAnsi="Times New Roman" w:cs="Times New Roman"/>
          <w:sz w:val="28"/>
          <w:szCs w:val="28"/>
          <w:lang w:val="uk-UA" w:eastAsia="ru-RU"/>
        </w:rPr>
        <w:t xml:space="preserve">Правила групи. </w:t>
      </w:r>
      <w:r w:rsidR="00CB1B4A">
        <w:rPr>
          <w:rFonts w:ascii="Times New Roman" w:eastAsia="Times New Roman" w:hAnsi="Times New Roman" w:cs="Times New Roman"/>
          <w:sz w:val="28"/>
          <w:szCs w:val="28"/>
          <w:lang w:val="uk-UA" w:eastAsia="ru-RU"/>
        </w:rPr>
        <w:t>У</w:t>
      </w:r>
      <w:r w:rsidRPr="006C296F">
        <w:rPr>
          <w:rFonts w:ascii="Times New Roman" w:eastAsia="Times New Roman" w:hAnsi="Times New Roman" w:cs="Times New Roman"/>
          <w:sz w:val="28"/>
          <w:szCs w:val="28"/>
          <w:lang w:val="uk-UA" w:eastAsia="ru-RU"/>
        </w:rPr>
        <w:t xml:space="preserve">сім членам групи пропонується за 10-бальною системою оцінити рівень власної тривожності на момент початку тренінгу (0 балів – відсутність тривожності, 10 балів – максимум тривожності). Уточнюються, обговорюються, </w:t>
      </w:r>
      <w:r w:rsidR="00CB1B4A">
        <w:rPr>
          <w:rFonts w:ascii="Times New Roman" w:eastAsia="Times New Roman" w:hAnsi="Times New Roman" w:cs="Times New Roman"/>
          <w:sz w:val="28"/>
          <w:szCs w:val="28"/>
          <w:lang w:val="uk-UA" w:eastAsia="ru-RU"/>
        </w:rPr>
        <w:t xml:space="preserve">а </w:t>
      </w:r>
      <w:r w:rsidRPr="006C296F">
        <w:rPr>
          <w:rFonts w:ascii="Times New Roman" w:eastAsia="Times New Roman" w:hAnsi="Times New Roman" w:cs="Times New Roman"/>
          <w:sz w:val="28"/>
          <w:szCs w:val="28"/>
          <w:lang w:val="uk-UA" w:eastAsia="ru-RU"/>
        </w:rPr>
        <w:t xml:space="preserve">за потреби </w:t>
      </w:r>
      <w:r w:rsidR="00CB1B4A">
        <w:rPr>
          <w:rFonts w:ascii="Times New Roman" w:eastAsia="Times New Roman" w:hAnsi="Times New Roman" w:cs="Times New Roman"/>
          <w:sz w:val="28"/>
          <w:szCs w:val="28"/>
          <w:lang w:val="uk-UA" w:eastAsia="ru-RU"/>
        </w:rPr>
        <w:t xml:space="preserve">– навіть, </w:t>
      </w:r>
      <w:r w:rsidRPr="006C296F">
        <w:rPr>
          <w:rFonts w:ascii="Times New Roman" w:eastAsia="Times New Roman" w:hAnsi="Times New Roman" w:cs="Times New Roman"/>
          <w:sz w:val="28"/>
          <w:szCs w:val="28"/>
          <w:lang w:val="uk-UA" w:eastAsia="ru-RU"/>
        </w:rPr>
        <w:t xml:space="preserve">змінюються правила роботи Т-групи. Члени групи можуть ухвалити ці правила, внести до них зміни або додати нові. Завдання тренера нагадувати правила членам групи, контролювати їх виконання. Емоційна зарядка, розвиток вміння розуміти свій емоційний стан і висловлювати його вербально і невербально відбивається у вправі </w:t>
      </w:r>
      <w:r w:rsidR="00242EB4">
        <w:rPr>
          <w:rFonts w:ascii="Times New Roman" w:eastAsia="Times New Roman" w:hAnsi="Times New Roman" w:cs="Times New Roman"/>
          <w:i/>
          <w:sz w:val="28"/>
          <w:szCs w:val="28"/>
          <w:lang w:val="uk-UA" w:eastAsia="ru-RU"/>
        </w:rPr>
        <w:t>«</w:t>
      </w:r>
      <w:r w:rsidRPr="00DC3966">
        <w:rPr>
          <w:rFonts w:ascii="Times New Roman" w:eastAsia="Times New Roman" w:hAnsi="Times New Roman" w:cs="Times New Roman"/>
          <w:i/>
          <w:sz w:val="28"/>
          <w:szCs w:val="28"/>
          <w:lang w:val="uk-UA" w:eastAsia="ru-RU"/>
        </w:rPr>
        <w:t>Я сьогодні такий…</w:t>
      </w:r>
      <w:r w:rsidR="00242EB4">
        <w:rPr>
          <w:rFonts w:ascii="Times New Roman" w:eastAsia="Times New Roman" w:hAnsi="Times New Roman" w:cs="Times New Roman"/>
          <w:i/>
          <w:sz w:val="28"/>
          <w:szCs w:val="28"/>
          <w:lang w:val="uk-UA" w:eastAsia="ru-RU"/>
        </w:rPr>
        <w:t>»</w:t>
      </w:r>
      <w:r w:rsidRPr="006C296F">
        <w:rPr>
          <w:rFonts w:ascii="Times New Roman" w:eastAsia="Times New Roman" w:hAnsi="Times New Roman" w:cs="Times New Roman"/>
          <w:sz w:val="28"/>
          <w:szCs w:val="28"/>
          <w:lang w:val="uk-UA" w:eastAsia="ru-RU"/>
        </w:rPr>
        <w:t>.</w:t>
      </w:r>
    </w:p>
    <w:p w:rsidR="006C296F" w:rsidRPr="006C296F" w:rsidRDefault="006C296F" w:rsidP="006C296F">
      <w:pPr>
        <w:tabs>
          <w:tab w:val="left" w:pos="567"/>
          <w:tab w:val="right" w:pos="9638"/>
        </w:tabs>
        <w:spacing w:line="360" w:lineRule="auto"/>
        <w:ind w:firstLine="709"/>
        <w:jc w:val="both"/>
        <w:rPr>
          <w:rFonts w:ascii="Times New Roman" w:eastAsia="Times New Roman" w:hAnsi="Times New Roman" w:cs="Times New Roman"/>
          <w:sz w:val="28"/>
          <w:szCs w:val="28"/>
          <w:lang w:val="uk-UA" w:eastAsia="ru-RU"/>
        </w:rPr>
      </w:pPr>
      <w:r w:rsidRPr="006C296F">
        <w:rPr>
          <w:rFonts w:ascii="Times New Roman" w:eastAsia="Times New Roman" w:hAnsi="Times New Roman" w:cs="Times New Roman"/>
          <w:sz w:val="28"/>
          <w:szCs w:val="28"/>
          <w:lang w:val="uk-UA" w:eastAsia="ru-RU"/>
        </w:rPr>
        <w:t xml:space="preserve">Слідом проводиться гра – </w:t>
      </w:r>
      <w:r w:rsidR="00242EB4">
        <w:rPr>
          <w:rFonts w:ascii="Times New Roman" w:eastAsia="Times New Roman" w:hAnsi="Times New Roman" w:cs="Times New Roman"/>
          <w:i/>
          <w:sz w:val="28"/>
          <w:szCs w:val="28"/>
          <w:lang w:val="uk-UA" w:eastAsia="ru-RU"/>
        </w:rPr>
        <w:t>«</w:t>
      </w:r>
      <w:r w:rsidRPr="00DC3966">
        <w:rPr>
          <w:rFonts w:ascii="Times New Roman" w:eastAsia="Times New Roman" w:hAnsi="Times New Roman" w:cs="Times New Roman"/>
          <w:i/>
          <w:sz w:val="28"/>
          <w:szCs w:val="28"/>
          <w:lang w:val="uk-UA" w:eastAsia="ru-RU"/>
        </w:rPr>
        <w:t>Побудуватися за зростанням</w:t>
      </w:r>
      <w:r w:rsidR="00242EB4">
        <w:rPr>
          <w:rFonts w:ascii="Times New Roman" w:eastAsia="Times New Roman" w:hAnsi="Times New Roman" w:cs="Times New Roman"/>
          <w:i/>
          <w:sz w:val="28"/>
          <w:szCs w:val="28"/>
          <w:lang w:val="uk-UA" w:eastAsia="ru-RU"/>
        </w:rPr>
        <w:t>»</w:t>
      </w:r>
      <w:r w:rsidRPr="006C296F">
        <w:rPr>
          <w:rFonts w:ascii="Times New Roman" w:eastAsia="Times New Roman" w:hAnsi="Times New Roman" w:cs="Times New Roman"/>
          <w:sz w:val="28"/>
          <w:szCs w:val="28"/>
          <w:lang w:val="uk-UA" w:eastAsia="ru-RU"/>
        </w:rPr>
        <w:t xml:space="preserve">, метою якої є виявлення того, як фрустрація однієї чи кількох потреб людини (позбавлення можливості отримувати інформацію з навколишнього середовища за допомогою зорового каналу, заборона використання вербальної форми спілкування тощо) впливає на вибір їм стратегії своєї поведінки. Слідом за цим слідує міні-лекція </w:t>
      </w:r>
      <w:r w:rsidR="00242EB4">
        <w:rPr>
          <w:rFonts w:ascii="Times New Roman" w:eastAsia="Times New Roman" w:hAnsi="Times New Roman" w:cs="Times New Roman"/>
          <w:i/>
          <w:sz w:val="28"/>
          <w:szCs w:val="28"/>
          <w:lang w:val="uk-UA" w:eastAsia="ru-RU"/>
        </w:rPr>
        <w:t>«</w:t>
      </w:r>
      <w:r w:rsidRPr="00DC3966">
        <w:rPr>
          <w:rFonts w:ascii="Times New Roman" w:eastAsia="Times New Roman" w:hAnsi="Times New Roman" w:cs="Times New Roman"/>
          <w:i/>
          <w:sz w:val="28"/>
          <w:szCs w:val="28"/>
          <w:lang w:val="uk-UA" w:eastAsia="ru-RU"/>
        </w:rPr>
        <w:t>Ресурс емоційної стійкості</w:t>
      </w:r>
      <w:r w:rsidR="00242EB4">
        <w:rPr>
          <w:rFonts w:ascii="Times New Roman" w:eastAsia="Times New Roman" w:hAnsi="Times New Roman" w:cs="Times New Roman"/>
          <w:i/>
          <w:sz w:val="28"/>
          <w:szCs w:val="28"/>
          <w:lang w:val="uk-UA" w:eastAsia="ru-RU"/>
        </w:rPr>
        <w:t>»</w:t>
      </w:r>
      <w:r w:rsidRPr="006C296F">
        <w:rPr>
          <w:rFonts w:ascii="Times New Roman" w:eastAsia="Times New Roman" w:hAnsi="Times New Roman" w:cs="Times New Roman"/>
          <w:sz w:val="28"/>
          <w:szCs w:val="28"/>
          <w:lang w:val="uk-UA" w:eastAsia="ru-RU"/>
        </w:rPr>
        <w:t xml:space="preserve">, в якій тренер дає визначення поняття </w:t>
      </w:r>
      <w:r w:rsidR="00242EB4">
        <w:rPr>
          <w:rFonts w:ascii="Times New Roman" w:eastAsia="Times New Roman" w:hAnsi="Times New Roman" w:cs="Times New Roman"/>
          <w:sz w:val="28"/>
          <w:szCs w:val="28"/>
          <w:lang w:val="uk-UA" w:eastAsia="ru-RU"/>
        </w:rPr>
        <w:t>«</w:t>
      </w:r>
      <w:r w:rsidRPr="006C296F">
        <w:rPr>
          <w:rFonts w:ascii="Times New Roman" w:eastAsia="Times New Roman" w:hAnsi="Times New Roman" w:cs="Times New Roman"/>
          <w:sz w:val="28"/>
          <w:szCs w:val="28"/>
          <w:lang w:val="uk-UA" w:eastAsia="ru-RU"/>
        </w:rPr>
        <w:t>ресурси особистості</w:t>
      </w:r>
      <w:r w:rsidR="00242EB4">
        <w:rPr>
          <w:rFonts w:ascii="Times New Roman" w:eastAsia="Times New Roman" w:hAnsi="Times New Roman" w:cs="Times New Roman"/>
          <w:sz w:val="28"/>
          <w:szCs w:val="28"/>
          <w:lang w:val="uk-UA" w:eastAsia="ru-RU"/>
        </w:rPr>
        <w:t>»</w:t>
      </w:r>
      <w:r w:rsidRPr="006C296F">
        <w:rPr>
          <w:rFonts w:ascii="Times New Roman" w:eastAsia="Times New Roman" w:hAnsi="Times New Roman" w:cs="Times New Roman"/>
          <w:sz w:val="28"/>
          <w:szCs w:val="28"/>
          <w:lang w:val="uk-UA" w:eastAsia="ru-RU"/>
        </w:rPr>
        <w:t xml:space="preserve">, а також наводить класифікацію даних ресурсів. Особлива увага приділяється психологічним ресурсам особистості та його ролі у розвитку </w:t>
      </w:r>
      <w:r w:rsidRPr="006C296F">
        <w:rPr>
          <w:rFonts w:ascii="Times New Roman" w:eastAsia="Times New Roman" w:hAnsi="Times New Roman" w:cs="Times New Roman"/>
          <w:sz w:val="28"/>
          <w:szCs w:val="28"/>
          <w:lang w:val="uk-UA" w:eastAsia="ru-RU"/>
        </w:rPr>
        <w:lastRenderedPageBreak/>
        <w:t>емоційної стійкості. Можна обговорити з учасниками питання про важливість збереження, зміцнення та розвитку їх власних ресурсів.</w:t>
      </w:r>
    </w:p>
    <w:p w:rsidR="006C296F" w:rsidRPr="006C296F" w:rsidRDefault="006C296F" w:rsidP="006C296F">
      <w:pPr>
        <w:tabs>
          <w:tab w:val="left" w:pos="567"/>
          <w:tab w:val="right" w:pos="9638"/>
        </w:tabs>
        <w:spacing w:line="360" w:lineRule="auto"/>
        <w:ind w:firstLine="709"/>
        <w:jc w:val="both"/>
        <w:rPr>
          <w:rFonts w:ascii="Times New Roman" w:eastAsia="Times New Roman" w:hAnsi="Times New Roman" w:cs="Times New Roman"/>
          <w:sz w:val="28"/>
          <w:szCs w:val="28"/>
          <w:lang w:val="uk-UA" w:eastAsia="ru-RU"/>
        </w:rPr>
      </w:pPr>
      <w:r w:rsidRPr="006C296F">
        <w:rPr>
          <w:rFonts w:ascii="Times New Roman" w:eastAsia="Times New Roman" w:hAnsi="Times New Roman" w:cs="Times New Roman"/>
          <w:sz w:val="28"/>
          <w:szCs w:val="28"/>
          <w:lang w:val="uk-UA" w:eastAsia="ru-RU"/>
        </w:rPr>
        <w:t xml:space="preserve">Далі учасникам тренінгу пропонується алгоритм дій, що допомагають упоратися </w:t>
      </w:r>
      <w:r w:rsidR="00CB1B4A">
        <w:rPr>
          <w:rFonts w:ascii="Times New Roman" w:eastAsia="Times New Roman" w:hAnsi="Times New Roman" w:cs="Times New Roman"/>
          <w:sz w:val="28"/>
          <w:szCs w:val="28"/>
          <w:lang w:val="uk-UA" w:eastAsia="ru-RU"/>
        </w:rPr>
        <w:t>і</w:t>
      </w:r>
      <w:r w:rsidRPr="006C296F">
        <w:rPr>
          <w:rFonts w:ascii="Times New Roman" w:eastAsia="Times New Roman" w:hAnsi="Times New Roman" w:cs="Times New Roman"/>
          <w:sz w:val="28"/>
          <w:szCs w:val="28"/>
          <w:lang w:val="uk-UA" w:eastAsia="ru-RU"/>
        </w:rPr>
        <w:t xml:space="preserve">з негативними емоціями, знизити емоційну напругу (вправа </w:t>
      </w:r>
      <w:r w:rsidR="00242EB4">
        <w:rPr>
          <w:rFonts w:ascii="Times New Roman" w:eastAsia="Times New Roman" w:hAnsi="Times New Roman" w:cs="Times New Roman"/>
          <w:i/>
          <w:sz w:val="28"/>
          <w:szCs w:val="28"/>
          <w:lang w:val="uk-UA" w:eastAsia="ru-RU"/>
        </w:rPr>
        <w:t>«</w:t>
      </w:r>
      <w:r w:rsidRPr="00DC3966">
        <w:rPr>
          <w:rFonts w:ascii="Times New Roman" w:eastAsia="Times New Roman" w:hAnsi="Times New Roman" w:cs="Times New Roman"/>
          <w:i/>
          <w:sz w:val="28"/>
          <w:szCs w:val="28"/>
          <w:lang w:val="uk-UA" w:eastAsia="ru-RU"/>
        </w:rPr>
        <w:t>Я злюсь, коли…</w:t>
      </w:r>
      <w:r w:rsidR="00242EB4">
        <w:rPr>
          <w:rFonts w:ascii="Times New Roman" w:eastAsia="Times New Roman" w:hAnsi="Times New Roman" w:cs="Times New Roman"/>
          <w:i/>
          <w:sz w:val="28"/>
          <w:szCs w:val="28"/>
          <w:lang w:val="uk-UA" w:eastAsia="ru-RU"/>
        </w:rPr>
        <w:t>»</w:t>
      </w:r>
      <w:r w:rsidRPr="006C296F">
        <w:rPr>
          <w:rFonts w:ascii="Times New Roman" w:eastAsia="Times New Roman" w:hAnsi="Times New Roman" w:cs="Times New Roman"/>
          <w:sz w:val="28"/>
          <w:szCs w:val="28"/>
          <w:lang w:val="uk-UA" w:eastAsia="ru-RU"/>
        </w:rPr>
        <w:t xml:space="preserve">). Для визначення поняття </w:t>
      </w:r>
      <w:r w:rsidR="00242EB4">
        <w:rPr>
          <w:rFonts w:ascii="Times New Roman" w:eastAsia="Times New Roman" w:hAnsi="Times New Roman" w:cs="Times New Roman"/>
          <w:sz w:val="28"/>
          <w:szCs w:val="28"/>
          <w:lang w:val="uk-UA" w:eastAsia="ru-RU"/>
        </w:rPr>
        <w:t>«</w:t>
      </w:r>
      <w:r w:rsidRPr="006C296F">
        <w:rPr>
          <w:rFonts w:ascii="Times New Roman" w:eastAsia="Times New Roman" w:hAnsi="Times New Roman" w:cs="Times New Roman"/>
          <w:sz w:val="28"/>
          <w:szCs w:val="28"/>
          <w:lang w:val="uk-UA" w:eastAsia="ru-RU"/>
        </w:rPr>
        <w:t>копінг</w:t>
      </w:r>
      <w:r w:rsidR="00242EB4">
        <w:rPr>
          <w:rFonts w:ascii="Times New Roman" w:eastAsia="Times New Roman" w:hAnsi="Times New Roman" w:cs="Times New Roman"/>
          <w:sz w:val="28"/>
          <w:szCs w:val="28"/>
          <w:lang w:val="uk-UA" w:eastAsia="ru-RU"/>
        </w:rPr>
        <w:t>»</w:t>
      </w:r>
      <w:r w:rsidRPr="006C296F">
        <w:rPr>
          <w:rFonts w:ascii="Times New Roman" w:eastAsia="Times New Roman" w:hAnsi="Times New Roman" w:cs="Times New Roman"/>
          <w:sz w:val="28"/>
          <w:szCs w:val="28"/>
          <w:lang w:val="uk-UA" w:eastAsia="ru-RU"/>
        </w:rPr>
        <w:t xml:space="preserve"> використовується міні-лекція </w:t>
      </w:r>
      <w:r w:rsidR="00242EB4">
        <w:rPr>
          <w:rFonts w:ascii="Times New Roman" w:eastAsia="Times New Roman" w:hAnsi="Times New Roman" w:cs="Times New Roman"/>
          <w:i/>
          <w:sz w:val="28"/>
          <w:szCs w:val="28"/>
          <w:lang w:val="uk-UA" w:eastAsia="ru-RU"/>
        </w:rPr>
        <w:t>«</w:t>
      </w:r>
      <w:r w:rsidRPr="00DC3966">
        <w:rPr>
          <w:rFonts w:ascii="Times New Roman" w:eastAsia="Times New Roman" w:hAnsi="Times New Roman" w:cs="Times New Roman"/>
          <w:i/>
          <w:sz w:val="28"/>
          <w:szCs w:val="28"/>
          <w:lang w:val="uk-UA" w:eastAsia="ru-RU"/>
        </w:rPr>
        <w:t>Копінг-стратегії та їхня роль у подоланні емоційної нестійкості</w:t>
      </w:r>
      <w:r w:rsidR="00242EB4">
        <w:rPr>
          <w:rFonts w:ascii="Times New Roman" w:eastAsia="Times New Roman" w:hAnsi="Times New Roman" w:cs="Times New Roman"/>
          <w:i/>
          <w:sz w:val="28"/>
          <w:szCs w:val="28"/>
          <w:lang w:val="uk-UA" w:eastAsia="ru-RU"/>
        </w:rPr>
        <w:t>»</w:t>
      </w:r>
      <w:r w:rsidRPr="006C296F">
        <w:rPr>
          <w:rFonts w:ascii="Times New Roman" w:eastAsia="Times New Roman" w:hAnsi="Times New Roman" w:cs="Times New Roman"/>
          <w:sz w:val="28"/>
          <w:szCs w:val="28"/>
          <w:lang w:val="uk-UA" w:eastAsia="ru-RU"/>
        </w:rPr>
        <w:t xml:space="preserve">. Тренер </w:t>
      </w:r>
      <w:r w:rsidR="00CB1B4A">
        <w:rPr>
          <w:rFonts w:ascii="Times New Roman" w:eastAsia="Times New Roman" w:hAnsi="Times New Roman" w:cs="Times New Roman"/>
          <w:sz w:val="28"/>
          <w:szCs w:val="28"/>
          <w:lang w:val="uk-UA" w:eastAsia="ru-RU"/>
        </w:rPr>
        <w:t>на</w:t>
      </w:r>
      <w:r w:rsidRPr="006C296F">
        <w:rPr>
          <w:rFonts w:ascii="Times New Roman" w:eastAsia="Times New Roman" w:hAnsi="Times New Roman" w:cs="Times New Roman"/>
          <w:sz w:val="28"/>
          <w:szCs w:val="28"/>
          <w:lang w:val="uk-UA" w:eastAsia="ru-RU"/>
        </w:rPr>
        <w:t xml:space="preserve">дає визначення поняття </w:t>
      </w:r>
      <w:r w:rsidR="00242EB4">
        <w:rPr>
          <w:rFonts w:ascii="Times New Roman" w:eastAsia="Times New Roman" w:hAnsi="Times New Roman" w:cs="Times New Roman"/>
          <w:sz w:val="28"/>
          <w:szCs w:val="28"/>
          <w:lang w:val="uk-UA" w:eastAsia="ru-RU"/>
        </w:rPr>
        <w:t>«</w:t>
      </w:r>
      <w:r w:rsidRPr="006C296F">
        <w:rPr>
          <w:rFonts w:ascii="Times New Roman" w:eastAsia="Times New Roman" w:hAnsi="Times New Roman" w:cs="Times New Roman"/>
          <w:sz w:val="28"/>
          <w:szCs w:val="28"/>
          <w:lang w:val="uk-UA" w:eastAsia="ru-RU"/>
        </w:rPr>
        <w:t>копінг</w:t>
      </w:r>
      <w:r w:rsidR="00242EB4">
        <w:rPr>
          <w:rFonts w:ascii="Times New Roman" w:eastAsia="Times New Roman" w:hAnsi="Times New Roman" w:cs="Times New Roman"/>
          <w:sz w:val="28"/>
          <w:szCs w:val="28"/>
          <w:lang w:val="uk-UA" w:eastAsia="ru-RU"/>
        </w:rPr>
        <w:t>»</w:t>
      </w:r>
      <w:r w:rsidRPr="006C296F">
        <w:rPr>
          <w:rFonts w:ascii="Times New Roman" w:eastAsia="Times New Roman" w:hAnsi="Times New Roman" w:cs="Times New Roman"/>
          <w:sz w:val="28"/>
          <w:szCs w:val="28"/>
          <w:lang w:val="uk-UA" w:eastAsia="ru-RU"/>
        </w:rPr>
        <w:t>, вказуючи, що на сьогоднішній день дослідження стратегії подолання стресу є одним з найбільш актуальних напрямків у прикладній психології. Учасники ознайомлюються з основними стратегіями подолання емоційно</w:t>
      </w:r>
      <w:r w:rsidR="00CB1B4A">
        <w:rPr>
          <w:rFonts w:ascii="Times New Roman" w:eastAsia="Times New Roman" w:hAnsi="Times New Roman" w:cs="Times New Roman"/>
          <w:sz w:val="28"/>
          <w:szCs w:val="28"/>
          <w:lang w:val="uk-UA" w:eastAsia="ru-RU"/>
        </w:rPr>
        <w:t>-</w:t>
      </w:r>
      <w:r w:rsidRPr="006C296F">
        <w:rPr>
          <w:rFonts w:ascii="Times New Roman" w:eastAsia="Times New Roman" w:hAnsi="Times New Roman" w:cs="Times New Roman"/>
          <w:sz w:val="28"/>
          <w:szCs w:val="28"/>
          <w:lang w:val="uk-UA" w:eastAsia="ru-RU"/>
        </w:rPr>
        <w:t>нестійких станів (емоційно-орієнтовані та предметно-орієнтовані стратегії).</w:t>
      </w:r>
    </w:p>
    <w:p w:rsidR="008A2FA9" w:rsidRDefault="006C296F" w:rsidP="006C296F">
      <w:pPr>
        <w:tabs>
          <w:tab w:val="left" w:pos="567"/>
          <w:tab w:val="right" w:pos="9638"/>
        </w:tabs>
        <w:spacing w:line="360" w:lineRule="auto"/>
        <w:ind w:firstLine="709"/>
        <w:jc w:val="both"/>
        <w:rPr>
          <w:rFonts w:ascii="Times New Roman" w:eastAsia="Times New Roman" w:hAnsi="Times New Roman" w:cs="Times New Roman"/>
          <w:sz w:val="28"/>
          <w:szCs w:val="28"/>
          <w:lang w:val="uk-UA" w:eastAsia="ru-RU"/>
        </w:rPr>
      </w:pPr>
      <w:r w:rsidRPr="006C296F">
        <w:rPr>
          <w:rFonts w:ascii="Times New Roman" w:eastAsia="Times New Roman" w:hAnsi="Times New Roman" w:cs="Times New Roman"/>
          <w:sz w:val="28"/>
          <w:szCs w:val="28"/>
          <w:lang w:val="uk-UA" w:eastAsia="ru-RU"/>
        </w:rPr>
        <w:t>Тренер також може обговорити з групою активні та пасивні стратегії подолання – коли, і за яких обставин їх використання може бути адекватним ситуації. Тренер може також навести приклади ефективного</w:t>
      </w:r>
      <w:r w:rsidR="00CB1B4A">
        <w:rPr>
          <w:rFonts w:ascii="Times New Roman" w:eastAsia="Times New Roman" w:hAnsi="Times New Roman" w:cs="Times New Roman"/>
          <w:sz w:val="28"/>
          <w:szCs w:val="28"/>
          <w:lang w:val="uk-UA" w:eastAsia="ru-RU"/>
        </w:rPr>
        <w:t xml:space="preserve"> чи</w:t>
      </w:r>
      <w:r w:rsidRPr="006C296F">
        <w:rPr>
          <w:rFonts w:ascii="Times New Roman" w:eastAsia="Times New Roman" w:hAnsi="Times New Roman" w:cs="Times New Roman"/>
          <w:sz w:val="28"/>
          <w:szCs w:val="28"/>
          <w:lang w:val="uk-UA" w:eastAsia="ru-RU"/>
        </w:rPr>
        <w:t xml:space="preserve"> неефективного копінгу та попросити групу проаналізувати дані ситуації, а потім запропонувати власні приклади з особистого життя.</w:t>
      </w:r>
    </w:p>
    <w:p w:rsidR="00837309" w:rsidRPr="00837309" w:rsidRDefault="00837309" w:rsidP="00837309">
      <w:pPr>
        <w:tabs>
          <w:tab w:val="left" w:pos="567"/>
          <w:tab w:val="right" w:pos="9638"/>
        </w:tabs>
        <w:spacing w:line="360" w:lineRule="auto"/>
        <w:ind w:firstLine="709"/>
        <w:jc w:val="both"/>
        <w:rPr>
          <w:rFonts w:ascii="Times New Roman" w:eastAsia="Times New Roman" w:hAnsi="Times New Roman" w:cs="Times New Roman"/>
          <w:sz w:val="28"/>
          <w:szCs w:val="28"/>
          <w:lang w:val="uk-UA" w:eastAsia="ru-RU"/>
        </w:rPr>
      </w:pPr>
      <w:r w:rsidRPr="00837309">
        <w:rPr>
          <w:rFonts w:ascii="Times New Roman" w:eastAsia="Times New Roman" w:hAnsi="Times New Roman" w:cs="Times New Roman"/>
          <w:sz w:val="28"/>
          <w:szCs w:val="28"/>
          <w:lang w:val="uk-UA" w:eastAsia="ru-RU"/>
        </w:rPr>
        <w:t>Для подолання емоційно</w:t>
      </w:r>
      <w:r w:rsidR="00CB1B4A">
        <w:rPr>
          <w:rFonts w:ascii="Times New Roman" w:eastAsia="Times New Roman" w:hAnsi="Times New Roman" w:cs="Times New Roman"/>
          <w:sz w:val="28"/>
          <w:szCs w:val="28"/>
          <w:lang w:val="uk-UA" w:eastAsia="ru-RU"/>
        </w:rPr>
        <w:t>-</w:t>
      </w:r>
      <w:r w:rsidRPr="00837309">
        <w:rPr>
          <w:rFonts w:ascii="Times New Roman" w:eastAsia="Times New Roman" w:hAnsi="Times New Roman" w:cs="Times New Roman"/>
          <w:sz w:val="28"/>
          <w:szCs w:val="28"/>
          <w:lang w:val="uk-UA" w:eastAsia="ru-RU"/>
        </w:rPr>
        <w:t xml:space="preserve">нестійких станів (зниження впливу внутрішньоособистісних чинників стресу) використовується вправа </w:t>
      </w:r>
      <w:r w:rsidR="00242EB4">
        <w:rPr>
          <w:rFonts w:ascii="Times New Roman" w:eastAsia="Times New Roman" w:hAnsi="Times New Roman" w:cs="Times New Roman"/>
          <w:i/>
          <w:sz w:val="28"/>
          <w:szCs w:val="28"/>
          <w:lang w:val="uk-UA" w:eastAsia="ru-RU"/>
        </w:rPr>
        <w:t>«</w:t>
      </w:r>
      <w:r w:rsidRPr="00CB1B4A">
        <w:rPr>
          <w:rFonts w:ascii="Times New Roman" w:eastAsia="Times New Roman" w:hAnsi="Times New Roman" w:cs="Times New Roman"/>
          <w:i/>
          <w:sz w:val="28"/>
          <w:szCs w:val="28"/>
          <w:lang w:val="uk-UA" w:eastAsia="ru-RU"/>
        </w:rPr>
        <w:t xml:space="preserve">Образ </w:t>
      </w:r>
      <w:r w:rsidR="00242EB4">
        <w:rPr>
          <w:rFonts w:ascii="Times New Roman" w:eastAsia="Times New Roman" w:hAnsi="Times New Roman" w:cs="Times New Roman"/>
          <w:i/>
          <w:sz w:val="28"/>
          <w:szCs w:val="28"/>
          <w:lang w:val="uk-UA" w:eastAsia="ru-RU"/>
        </w:rPr>
        <w:t>«</w:t>
      </w:r>
      <w:r w:rsidRPr="00CB1B4A">
        <w:rPr>
          <w:rFonts w:ascii="Times New Roman" w:eastAsia="Times New Roman" w:hAnsi="Times New Roman" w:cs="Times New Roman"/>
          <w:i/>
          <w:sz w:val="28"/>
          <w:szCs w:val="28"/>
          <w:lang w:val="uk-UA" w:eastAsia="ru-RU"/>
        </w:rPr>
        <w:t>Я</w:t>
      </w:r>
      <w:r w:rsidR="00242EB4">
        <w:rPr>
          <w:rFonts w:ascii="Times New Roman" w:eastAsia="Times New Roman" w:hAnsi="Times New Roman" w:cs="Times New Roman"/>
          <w:i/>
          <w:sz w:val="28"/>
          <w:szCs w:val="28"/>
          <w:lang w:val="uk-UA" w:eastAsia="ru-RU"/>
        </w:rPr>
        <w:t>»</w:t>
      </w:r>
      <w:r w:rsidRPr="00837309">
        <w:rPr>
          <w:rFonts w:ascii="Times New Roman" w:eastAsia="Times New Roman" w:hAnsi="Times New Roman" w:cs="Times New Roman"/>
          <w:sz w:val="28"/>
          <w:szCs w:val="28"/>
          <w:lang w:val="uk-UA" w:eastAsia="ru-RU"/>
        </w:rPr>
        <w:t xml:space="preserve"> (за М. Джеймсом, Д. Джонгвардом).</w:t>
      </w:r>
    </w:p>
    <w:p w:rsidR="00837309" w:rsidRPr="00837309" w:rsidRDefault="00CB1B4A" w:rsidP="00837309">
      <w:pPr>
        <w:tabs>
          <w:tab w:val="left" w:pos="567"/>
          <w:tab w:val="right" w:pos="9638"/>
        </w:tabs>
        <w:spacing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Із</w:t>
      </w:r>
      <w:r w:rsidR="00837309" w:rsidRPr="00837309">
        <w:rPr>
          <w:rFonts w:ascii="Times New Roman" w:eastAsia="Times New Roman" w:hAnsi="Times New Roman" w:cs="Times New Roman"/>
          <w:sz w:val="28"/>
          <w:szCs w:val="28"/>
          <w:lang w:val="uk-UA" w:eastAsia="ru-RU"/>
        </w:rPr>
        <w:t xml:space="preserve"> метою закріплення отриманих знань та навичок пропонується виконати низку завдань для самостійної роботи:</w:t>
      </w:r>
    </w:p>
    <w:p w:rsidR="00837309" w:rsidRPr="00837309" w:rsidRDefault="00837309" w:rsidP="00837309">
      <w:pPr>
        <w:tabs>
          <w:tab w:val="left" w:pos="567"/>
          <w:tab w:val="right" w:pos="9638"/>
        </w:tabs>
        <w:spacing w:line="360" w:lineRule="auto"/>
        <w:ind w:firstLine="709"/>
        <w:jc w:val="both"/>
        <w:rPr>
          <w:rFonts w:ascii="Times New Roman" w:eastAsia="Times New Roman" w:hAnsi="Times New Roman" w:cs="Times New Roman"/>
          <w:sz w:val="28"/>
          <w:szCs w:val="28"/>
          <w:lang w:val="uk-UA" w:eastAsia="ru-RU"/>
        </w:rPr>
      </w:pPr>
      <w:r w:rsidRPr="00837309">
        <w:rPr>
          <w:rFonts w:ascii="Times New Roman" w:eastAsia="Times New Roman" w:hAnsi="Times New Roman" w:cs="Times New Roman"/>
          <w:sz w:val="28"/>
          <w:szCs w:val="28"/>
          <w:lang w:val="uk-UA" w:eastAsia="ru-RU"/>
        </w:rPr>
        <w:t xml:space="preserve">1. Вимовляти вголос і про себе щоразу, коли побачите своє відображення у дзеркалі або у шибці </w:t>
      </w:r>
      <w:r w:rsidR="00242EB4">
        <w:rPr>
          <w:rFonts w:ascii="Times New Roman" w:eastAsia="Times New Roman" w:hAnsi="Times New Roman" w:cs="Times New Roman"/>
          <w:i/>
          <w:sz w:val="28"/>
          <w:szCs w:val="28"/>
          <w:lang w:val="uk-UA" w:eastAsia="ru-RU"/>
        </w:rPr>
        <w:t>«</w:t>
      </w:r>
      <w:r w:rsidRPr="00CB1B4A">
        <w:rPr>
          <w:rFonts w:ascii="Times New Roman" w:eastAsia="Times New Roman" w:hAnsi="Times New Roman" w:cs="Times New Roman"/>
          <w:i/>
          <w:sz w:val="28"/>
          <w:szCs w:val="28"/>
          <w:lang w:val="uk-UA" w:eastAsia="ru-RU"/>
        </w:rPr>
        <w:t xml:space="preserve">Я молодець. </w:t>
      </w:r>
      <w:r w:rsidR="00CB1B4A">
        <w:rPr>
          <w:rFonts w:ascii="Times New Roman" w:eastAsia="Times New Roman" w:hAnsi="Times New Roman" w:cs="Times New Roman"/>
          <w:i/>
          <w:sz w:val="28"/>
          <w:szCs w:val="28"/>
          <w:lang w:val="uk-UA" w:eastAsia="ru-RU"/>
        </w:rPr>
        <w:t>У мене усе</w:t>
      </w:r>
      <w:r w:rsidRPr="00CB1B4A">
        <w:rPr>
          <w:rFonts w:ascii="Times New Roman" w:eastAsia="Times New Roman" w:hAnsi="Times New Roman" w:cs="Times New Roman"/>
          <w:i/>
          <w:sz w:val="28"/>
          <w:szCs w:val="28"/>
          <w:lang w:val="uk-UA" w:eastAsia="ru-RU"/>
        </w:rPr>
        <w:t xml:space="preserve"> гаразд</w:t>
      </w:r>
      <w:r w:rsidR="00242EB4">
        <w:rPr>
          <w:rFonts w:ascii="Times New Roman" w:eastAsia="Times New Roman" w:hAnsi="Times New Roman" w:cs="Times New Roman"/>
          <w:i/>
          <w:sz w:val="28"/>
          <w:szCs w:val="28"/>
          <w:lang w:val="uk-UA" w:eastAsia="ru-RU"/>
        </w:rPr>
        <w:t>»</w:t>
      </w:r>
      <w:r w:rsidRPr="00837309">
        <w:rPr>
          <w:rFonts w:ascii="Times New Roman" w:eastAsia="Times New Roman" w:hAnsi="Times New Roman" w:cs="Times New Roman"/>
          <w:sz w:val="28"/>
          <w:szCs w:val="28"/>
          <w:lang w:val="uk-UA" w:eastAsia="ru-RU"/>
        </w:rPr>
        <w:t xml:space="preserve"> (щодня протягом тижня). Робити це доти, доки не з'явиться відчуття </w:t>
      </w:r>
      <w:r w:rsidR="00242EB4">
        <w:rPr>
          <w:rFonts w:ascii="Times New Roman" w:eastAsia="Times New Roman" w:hAnsi="Times New Roman" w:cs="Times New Roman"/>
          <w:sz w:val="28"/>
          <w:szCs w:val="28"/>
          <w:lang w:val="uk-UA" w:eastAsia="ru-RU"/>
        </w:rPr>
        <w:t>«</w:t>
      </w:r>
      <w:r w:rsidRPr="00837309">
        <w:rPr>
          <w:rFonts w:ascii="Times New Roman" w:eastAsia="Times New Roman" w:hAnsi="Times New Roman" w:cs="Times New Roman"/>
          <w:sz w:val="28"/>
          <w:szCs w:val="28"/>
          <w:lang w:val="uk-UA" w:eastAsia="ru-RU"/>
        </w:rPr>
        <w:t>я в порядку</w:t>
      </w:r>
      <w:r w:rsidR="00242EB4">
        <w:rPr>
          <w:rFonts w:ascii="Times New Roman" w:eastAsia="Times New Roman" w:hAnsi="Times New Roman" w:cs="Times New Roman"/>
          <w:sz w:val="28"/>
          <w:szCs w:val="28"/>
          <w:lang w:val="uk-UA" w:eastAsia="ru-RU"/>
        </w:rPr>
        <w:t>»</w:t>
      </w:r>
      <w:r w:rsidRPr="00837309">
        <w:rPr>
          <w:rFonts w:ascii="Times New Roman" w:eastAsia="Times New Roman" w:hAnsi="Times New Roman" w:cs="Times New Roman"/>
          <w:sz w:val="28"/>
          <w:szCs w:val="28"/>
          <w:lang w:val="uk-UA" w:eastAsia="ru-RU"/>
        </w:rPr>
        <w:t>.</w:t>
      </w:r>
    </w:p>
    <w:p w:rsidR="00837309" w:rsidRPr="00837309" w:rsidRDefault="00CB1B4A" w:rsidP="00837309">
      <w:pPr>
        <w:tabs>
          <w:tab w:val="left" w:pos="567"/>
          <w:tab w:val="right" w:pos="9638"/>
        </w:tabs>
        <w:spacing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Помічати у</w:t>
      </w:r>
      <w:r w:rsidR="00837309" w:rsidRPr="00837309">
        <w:rPr>
          <w:rFonts w:ascii="Times New Roman" w:eastAsia="Times New Roman" w:hAnsi="Times New Roman" w:cs="Times New Roman"/>
          <w:sz w:val="28"/>
          <w:szCs w:val="28"/>
          <w:lang w:val="uk-UA" w:eastAsia="ru-RU"/>
        </w:rPr>
        <w:t xml:space="preserve">сі випадки, коли ви принижує себе (протягом двох днів). Потім ще протягом двох днів переривати себе щоразу, коли Ви починаєте принижувати себе, відмовтеся також </w:t>
      </w:r>
      <w:r>
        <w:rPr>
          <w:rFonts w:ascii="Times New Roman" w:eastAsia="Times New Roman" w:hAnsi="Times New Roman" w:cs="Times New Roman"/>
          <w:sz w:val="28"/>
          <w:szCs w:val="28"/>
          <w:lang w:val="uk-UA" w:eastAsia="ru-RU"/>
        </w:rPr>
        <w:t xml:space="preserve">нахили </w:t>
      </w:r>
      <w:r w:rsidR="000B0096">
        <w:rPr>
          <w:rFonts w:ascii="Times New Roman" w:eastAsia="Times New Roman" w:hAnsi="Times New Roman" w:cs="Times New Roman"/>
          <w:sz w:val="28"/>
          <w:szCs w:val="28"/>
          <w:lang w:val="uk-UA" w:eastAsia="ru-RU"/>
        </w:rPr>
        <w:t xml:space="preserve">і натяки </w:t>
      </w:r>
      <w:r>
        <w:rPr>
          <w:rFonts w:ascii="Times New Roman" w:eastAsia="Times New Roman" w:hAnsi="Times New Roman" w:cs="Times New Roman"/>
          <w:sz w:val="28"/>
          <w:szCs w:val="28"/>
          <w:lang w:val="uk-UA" w:eastAsia="ru-RU"/>
        </w:rPr>
        <w:t>щодо</w:t>
      </w:r>
      <w:r w:rsidR="00837309" w:rsidRPr="00837309">
        <w:rPr>
          <w:rFonts w:ascii="Times New Roman" w:eastAsia="Times New Roman" w:hAnsi="Times New Roman" w:cs="Times New Roman"/>
          <w:sz w:val="28"/>
          <w:szCs w:val="28"/>
          <w:lang w:val="uk-UA" w:eastAsia="ru-RU"/>
        </w:rPr>
        <w:t xml:space="preserve"> приниження від інших.</w:t>
      </w:r>
    </w:p>
    <w:p w:rsidR="00837309" w:rsidRPr="00837309" w:rsidRDefault="00837309" w:rsidP="00837309">
      <w:pPr>
        <w:tabs>
          <w:tab w:val="left" w:pos="567"/>
          <w:tab w:val="right" w:pos="9638"/>
        </w:tabs>
        <w:spacing w:line="360" w:lineRule="auto"/>
        <w:ind w:firstLine="709"/>
        <w:jc w:val="both"/>
        <w:rPr>
          <w:rFonts w:ascii="Times New Roman" w:eastAsia="Times New Roman" w:hAnsi="Times New Roman" w:cs="Times New Roman"/>
          <w:sz w:val="28"/>
          <w:szCs w:val="28"/>
          <w:lang w:val="uk-UA" w:eastAsia="ru-RU"/>
        </w:rPr>
      </w:pPr>
      <w:r w:rsidRPr="00837309">
        <w:rPr>
          <w:rFonts w:ascii="Times New Roman" w:eastAsia="Times New Roman" w:hAnsi="Times New Roman" w:cs="Times New Roman"/>
          <w:sz w:val="28"/>
          <w:szCs w:val="28"/>
          <w:lang w:val="uk-UA" w:eastAsia="ru-RU"/>
        </w:rPr>
        <w:t xml:space="preserve">3. Періодично поповнювати, розпочатий цьому занятті, список </w:t>
      </w:r>
      <w:r w:rsidR="00242EB4">
        <w:rPr>
          <w:rFonts w:ascii="Times New Roman" w:eastAsia="Times New Roman" w:hAnsi="Times New Roman" w:cs="Times New Roman"/>
          <w:sz w:val="28"/>
          <w:szCs w:val="28"/>
          <w:lang w:val="uk-UA" w:eastAsia="ru-RU"/>
        </w:rPr>
        <w:t>«</w:t>
      </w:r>
      <w:r w:rsidRPr="00837309">
        <w:rPr>
          <w:rFonts w:ascii="Times New Roman" w:eastAsia="Times New Roman" w:hAnsi="Times New Roman" w:cs="Times New Roman"/>
          <w:sz w:val="28"/>
          <w:szCs w:val="28"/>
          <w:lang w:val="uk-UA" w:eastAsia="ru-RU"/>
        </w:rPr>
        <w:t>золотих ярликів</w:t>
      </w:r>
      <w:r w:rsidR="00242EB4">
        <w:rPr>
          <w:rFonts w:ascii="Times New Roman" w:eastAsia="Times New Roman" w:hAnsi="Times New Roman" w:cs="Times New Roman"/>
          <w:sz w:val="28"/>
          <w:szCs w:val="28"/>
          <w:lang w:val="uk-UA" w:eastAsia="ru-RU"/>
        </w:rPr>
        <w:t>»</w:t>
      </w:r>
      <w:r w:rsidRPr="00837309">
        <w:rPr>
          <w:rFonts w:ascii="Times New Roman" w:eastAsia="Times New Roman" w:hAnsi="Times New Roman" w:cs="Times New Roman"/>
          <w:sz w:val="28"/>
          <w:szCs w:val="28"/>
          <w:lang w:val="uk-UA" w:eastAsia="ru-RU"/>
        </w:rPr>
        <w:t>.</w:t>
      </w:r>
    </w:p>
    <w:p w:rsidR="00837309" w:rsidRPr="00837309" w:rsidRDefault="00837309" w:rsidP="00837309">
      <w:pPr>
        <w:tabs>
          <w:tab w:val="left" w:pos="567"/>
          <w:tab w:val="right" w:pos="9638"/>
        </w:tabs>
        <w:spacing w:line="360" w:lineRule="auto"/>
        <w:ind w:firstLine="709"/>
        <w:jc w:val="both"/>
        <w:rPr>
          <w:rFonts w:ascii="Times New Roman" w:eastAsia="Times New Roman" w:hAnsi="Times New Roman" w:cs="Times New Roman"/>
          <w:sz w:val="28"/>
          <w:szCs w:val="28"/>
          <w:lang w:val="uk-UA" w:eastAsia="ru-RU"/>
        </w:rPr>
      </w:pPr>
      <w:r w:rsidRPr="00837309">
        <w:rPr>
          <w:rFonts w:ascii="Times New Roman" w:eastAsia="Times New Roman" w:hAnsi="Times New Roman" w:cs="Times New Roman"/>
          <w:sz w:val="28"/>
          <w:szCs w:val="28"/>
          <w:lang w:val="uk-UA" w:eastAsia="ru-RU"/>
        </w:rPr>
        <w:lastRenderedPageBreak/>
        <w:t xml:space="preserve">Учасники тренінгу повинні засвоїти те, що людина, яка досягла достатньої впевненості в собі, не потребує </w:t>
      </w:r>
      <w:r w:rsidR="00242EB4">
        <w:rPr>
          <w:rFonts w:ascii="Times New Roman" w:eastAsia="Times New Roman" w:hAnsi="Times New Roman" w:cs="Times New Roman"/>
          <w:sz w:val="28"/>
          <w:szCs w:val="28"/>
          <w:lang w:val="uk-UA" w:eastAsia="ru-RU"/>
        </w:rPr>
        <w:t>«</w:t>
      </w:r>
      <w:r w:rsidRPr="00837309">
        <w:rPr>
          <w:rFonts w:ascii="Times New Roman" w:eastAsia="Times New Roman" w:hAnsi="Times New Roman" w:cs="Times New Roman"/>
          <w:sz w:val="28"/>
          <w:szCs w:val="28"/>
          <w:lang w:val="uk-UA" w:eastAsia="ru-RU"/>
        </w:rPr>
        <w:t>ярликів</w:t>
      </w:r>
      <w:r w:rsidR="00242EB4">
        <w:rPr>
          <w:rFonts w:ascii="Times New Roman" w:eastAsia="Times New Roman" w:hAnsi="Times New Roman" w:cs="Times New Roman"/>
          <w:sz w:val="28"/>
          <w:szCs w:val="28"/>
          <w:lang w:val="uk-UA" w:eastAsia="ru-RU"/>
        </w:rPr>
        <w:t>»</w:t>
      </w:r>
      <w:r w:rsidRPr="00837309">
        <w:rPr>
          <w:rFonts w:ascii="Times New Roman" w:eastAsia="Times New Roman" w:hAnsi="Times New Roman" w:cs="Times New Roman"/>
          <w:sz w:val="28"/>
          <w:szCs w:val="28"/>
          <w:lang w:val="uk-UA" w:eastAsia="ru-RU"/>
        </w:rPr>
        <w:t xml:space="preserve">, як і не потребує почуттів, як правило, негативних, які </w:t>
      </w:r>
      <w:r w:rsidR="00242EB4">
        <w:rPr>
          <w:rFonts w:ascii="Times New Roman" w:eastAsia="Times New Roman" w:hAnsi="Times New Roman" w:cs="Times New Roman"/>
          <w:sz w:val="28"/>
          <w:szCs w:val="28"/>
          <w:lang w:val="uk-UA" w:eastAsia="ru-RU"/>
        </w:rPr>
        <w:t>«</w:t>
      </w:r>
      <w:r w:rsidRPr="00837309">
        <w:rPr>
          <w:rFonts w:ascii="Times New Roman" w:eastAsia="Times New Roman" w:hAnsi="Times New Roman" w:cs="Times New Roman"/>
          <w:sz w:val="28"/>
          <w:szCs w:val="28"/>
          <w:lang w:val="uk-UA" w:eastAsia="ru-RU"/>
        </w:rPr>
        <w:t>збирають</w:t>
      </w:r>
      <w:r w:rsidR="00242EB4">
        <w:rPr>
          <w:rFonts w:ascii="Times New Roman" w:eastAsia="Times New Roman" w:hAnsi="Times New Roman" w:cs="Times New Roman"/>
          <w:sz w:val="28"/>
          <w:szCs w:val="28"/>
          <w:lang w:val="uk-UA" w:eastAsia="ru-RU"/>
        </w:rPr>
        <w:t>»</w:t>
      </w:r>
      <w:r w:rsidRPr="00837309">
        <w:rPr>
          <w:rFonts w:ascii="Times New Roman" w:eastAsia="Times New Roman" w:hAnsi="Times New Roman" w:cs="Times New Roman"/>
          <w:sz w:val="28"/>
          <w:szCs w:val="28"/>
          <w:lang w:val="uk-UA" w:eastAsia="ru-RU"/>
        </w:rPr>
        <w:t xml:space="preserve"> его-</w:t>
      </w:r>
      <w:r w:rsidR="000B0096">
        <w:rPr>
          <w:rFonts w:ascii="Times New Roman" w:eastAsia="Times New Roman" w:hAnsi="Times New Roman" w:cs="Times New Roman"/>
          <w:sz w:val="28"/>
          <w:szCs w:val="28"/>
          <w:lang w:val="uk-UA" w:eastAsia="ru-RU"/>
        </w:rPr>
        <w:t>стан</w:t>
      </w:r>
      <w:r w:rsidRPr="00837309">
        <w:rPr>
          <w:rFonts w:ascii="Times New Roman" w:eastAsia="Times New Roman" w:hAnsi="Times New Roman" w:cs="Times New Roman"/>
          <w:sz w:val="28"/>
          <w:szCs w:val="28"/>
          <w:lang w:val="uk-UA" w:eastAsia="ru-RU"/>
        </w:rPr>
        <w:t xml:space="preserve"> дитини, уявлення про себе, нав'язані ззовні, навіть якщо вони </w:t>
      </w:r>
      <w:r w:rsidR="00242EB4">
        <w:rPr>
          <w:rFonts w:ascii="Times New Roman" w:eastAsia="Times New Roman" w:hAnsi="Times New Roman" w:cs="Times New Roman"/>
          <w:sz w:val="28"/>
          <w:szCs w:val="28"/>
          <w:lang w:val="uk-UA" w:eastAsia="ru-RU"/>
        </w:rPr>
        <w:t>«</w:t>
      </w:r>
      <w:r w:rsidRPr="00837309">
        <w:rPr>
          <w:rFonts w:ascii="Times New Roman" w:eastAsia="Times New Roman" w:hAnsi="Times New Roman" w:cs="Times New Roman"/>
          <w:sz w:val="28"/>
          <w:szCs w:val="28"/>
          <w:lang w:val="uk-UA" w:eastAsia="ru-RU"/>
        </w:rPr>
        <w:t>золоті</w:t>
      </w:r>
      <w:r w:rsidR="00242EB4">
        <w:rPr>
          <w:rFonts w:ascii="Times New Roman" w:eastAsia="Times New Roman" w:hAnsi="Times New Roman" w:cs="Times New Roman"/>
          <w:sz w:val="28"/>
          <w:szCs w:val="28"/>
          <w:lang w:val="uk-UA" w:eastAsia="ru-RU"/>
        </w:rPr>
        <w:t>»</w:t>
      </w:r>
      <w:r w:rsidRPr="00837309">
        <w:rPr>
          <w:rFonts w:ascii="Times New Roman" w:eastAsia="Times New Roman" w:hAnsi="Times New Roman" w:cs="Times New Roman"/>
          <w:sz w:val="28"/>
          <w:szCs w:val="28"/>
          <w:lang w:val="uk-UA" w:eastAsia="ru-RU"/>
        </w:rPr>
        <w:t>.</w:t>
      </w:r>
    </w:p>
    <w:p w:rsidR="00837309" w:rsidRPr="00CB1B4A" w:rsidRDefault="00837309" w:rsidP="00837309">
      <w:pPr>
        <w:tabs>
          <w:tab w:val="left" w:pos="567"/>
          <w:tab w:val="right" w:pos="9638"/>
        </w:tabs>
        <w:spacing w:line="360" w:lineRule="auto"/>
        <w:ind w:firstLine="709"/>
        <w:jc w:val="both"/>
        <w:rPr>
          <w:rFonts w:ascii="Times New Roman" w:eastAsia="Times New Roman" w:hAnsi="Times New Roman" w:cs="Times New Roman"/>
          <w:b/>
          <w:sz w:val="28"/>
          <w:szCs w:val="28"/>
          <w:lang w:val="uk-UA" w:eastAsia="ru-RU"/>
        </w:rPr>
      </w:pPr>
      <w:r w:rsidRPr="00CB1B4A">
        <w:rPr>
          <w:rFonts w:ascii="Times New Roman" w:eastAsia="Times New Roman" w:hAnsi="Times New Roman" w:cs="Times New Roman"/>
          <w:b/>
          <w:sz w:val="28"/>
          <w:szCs w:val="28"/>
          <w:lang w:val="uk-UA" w:eastAsia="ru-RU"/>
        </w:rPr>
        <w:t>Заняття №3.</w:t>
      </w:r>
    </w:p>
    <w:p w:rsidR="00837309" w:rsidRPr="00837309" w:rsidRDefault="00837309" w:rsidP="00837309">
      <w:pPr>
        <w:tabs>
          <w:tab w:val="left" w:pos="567"/>
          <w:tab w:val="right" w:pos="9638"/>
        </w:tabs>
        <w:spacing w:line="360" w:lineRule="auto"/>
        <w:ind w:firstLine="709"/>
        <w:jc w:val="both"/>
        <w:rPr>
          <w:rFonts w:ascii="Times New Roman" w:eastAsia="Times New Roman" w:hAnsi="Times New Roman" w:cs="Times New Roman"/>
          <w:sz w:val="28"/>
          <w:szCs w:val="28"/>
          <w:lang w:val="uk-UA" w:eastAsia="ru-RU"/>
        </w:rPr>
      </w:pPr>
      <w:r w:rsidRPr="00837309">
        <w:rPr>
          <w:rFonts w:ascii="Times New Roman" w:eastAsia="Times New Roman" w:hAnsi="Times New Roman" w:cs="Times New Roman"/>
          <w:sz w:val="28"/>
          <w:szCs w:val="28"/>
          <w:lang w:val="uk-UA" w:eastAsia="ru-RU"/>
        </w:rPr>
        <w:t xml:space="preserve">Правила групи. Уточнюються, обговорюються, </w:t>
      </w:r>
      <w:r w:rsidR="000B0096">
        <w:rPr>
          <w:rFonts w:ascii="Times New Roman" w:eastAsia="Times New Roman" w:hAnsi="Times New Roman" w:cs="Times New Roman"/>
          <w:sz w:val="28"/>
          <w:szCs w:val="28"/>
          <w:lang w:val="uk-UA" w:eastAsia="ru-RU"/>
        </w:rPr>
        <w:t xml:space="preserve">і </w:t>
      </w:r>
      <w:r w:rsidRPr="00837309">
        <w:rPr>
          <w:rFonts w:ascii="Times New Roman" w:eastAsia="Times New Roman" w:hAnsi="Times New Roman" w:cs="Times New Roman"/>
          <w:sz w:val="28"/>
          <w:szCs w:val="28"/>
          <w:lang w:val="uk-UA" w:eastAsia="ru-RU"/>
        </w:rPr>
        <w:t xml:space="preserve">за потреби </w:t>
      </w:r>
      <w:r w:rsidR="000B0096">
        <w:rPr>
          <w:rFonts w:ascii="Times New Roman" w:eastAsia="Times New Roman" w:hAnsi="Times New Roman" w:cs="Times New Roman"/>
          <w:sz w:val="28"/>
          <w:szCs w:val="28"/>
          <w:lang w:val="uk-UA" w:eastAsia="ru-RU"/>
        </w:rPr>
        <w:t xml:space="preserve">- </w:t>
      </w:r>
      <w:r w:rsidRPr="00837309">
        <w:rPr>
          <w:rFonts w:ascii="Times New Roman" w:eastAsia="Times New Roman" w:hAnsi="Times New Roman" w:cs="Times New Roman"/>
          <w:sz w:val="28"/>
          <w:szCs w:val="28"/>
          <w:lang w:val="uk-UA" w:eastAsia="ru-RU"/>
        </w:rPr>
        <w:t>змінюються правила роботи Т-групи. Члени групи можуть ухвалити ці правила, внести до них зміни або додати нові. Завдання тренера нагадувати правила членам групи, контролювати їх виконання.</w:t>
      </w:r>
    </w:p>
    <w:p w:rsidR="00837309" w:rsidRPr="00837309" w:rsidRDefault="00837309" w:rsidP="00837309">
      <w:pPr>
        <w:tabs>
          <w:tab w:val="left" w:pos="567"/>
          <w:tab w:val="right" w:pos="9638"/>
        </w:tabs>
        <w:spacing w:line="360" w:lineRule="auto"/>
        <w:ind w:firstLine="709"/>
        <w:jc w:val="both"/>
        <w:rPr>
          <w:rFonts w:ascii="Times New Roman" w:eastAsia="Times New Roman" w:hAnsi="Times New Roman" w:cs="Times New Roman"/>
          <w:sz w:val="28"/>
          <w:szCs w:val="28"/>
          <w:lang w:val="uk-UA" w:eastAsia="ru-RU"/>
        </w:rPr>
      </w:pPr>
      <w:r w:rsidRPr="00837309">
        <w:rPr>
          <w:rFonts w:ascii="Times New Roman" w:eastAsia="Times New Roman" w:hAnsi="Times New Roman" w:cs="Times New Roman"/>
          <w:sz w:val="28"/>
          <w:szCs w:val="28"/>
          <w:lang w:val="uk-UA" w:eastAsia="ru-RU"/>
        </w:rPr>
        <w:t xml:space="preserve">Гра-вітання </w:t>
      </w:r>
      <w:r w:rsidR="00242EB4">
        <w:rPr>
          <w:rFonts w:ascii="Times New Roman" w:eastAsia="Times New Roman" w:hAnsi="Times New Roman" w:cs="Times New Roman"/>
          <w:i/>
          <w:sz w:val="28"/>
          <w:szCs w:val="28"/>
          <w:lang w:val="uk-UA" w:eastAsia="ru-RU"/>
        </w:rPr>
        <w:t>«</w:t>
      </w:r>
      <w:r w:rsidRPr="00CB1B4A">
        <w:rPr>
          <w:rFonts w:ascii="Times New Roman" w:eastAsia="Times New Roman" w:hAnsi="Times New Roman" w:cs="Times New Roman"/>
          <w:i/>
          <w:sz w:val="28"/>
          <w:szCs w:val="28"/>
          <w:lang w:val="uk-UA" w:eastAsia="ru-RU"/>
        </w:rPr>
        <w:t>Лікотки</w:t>
      </w:r>
      <w:r w:rsidR="00242EB4">
        <w:rPr>
          <w:rFonts w:ascii="Times New Roman" w:eastAsia="Times New Roman" w:hAnsi="Times New Roman" w:cs="Times New Roman"/>
          <w:i/>
          <w:sz w:val="28"/>
          <w:szCs w:val="28"/>
          <w:lang w:val="uk-UA" w:eastAsia="ru-RU"/>
        </w:rPr>
        <w:t>»</w:t>
      </w:r>
      <w:r w:rsidRPr="00CB1B4A">
        <w:rPr>
          <w:rFonts w:ascii="Times New Roman" w:eastAsia="Times New Roman" w:hAnsi="Times New Roman" w:cs="Times New Roman"/>
          <w:i/>
          <w:sz w:val="28"/>
          <w:szCs w:val="28"/>
          <w:lang w:val="uk-UA" w:eastAsia="ru-RU"/>
        </w:rPr>
        <w:t xml:space="preserve"> </w:t>
      </w:r>
      <w:r w:rsidRPr="00837309">
        <w:rPr>
          <w:rFonts w:ascii="Times New Roman" w:eastAsia="Times New Roman" w:hAnsi="Times New Roman" w:cs="Times New Roman"/>
          <w:sz w:val="28"/>
          <w:szCs w:val="28"/>
          <w:lang w:val="uk-UA" w:eastAsia="ru-RU"/>
        </w:rPr>
        <w:t>спрямована на встановлення контактів між учасниками, руйнування звичних стереотипів вітання, розвиток креативності, уміння розуміти позицію партнера зі спілкування.</w:t>
      </w:r>
    </w:p>
    <w:p w:rsidR="00837309" w:rsidRPr="00837309" w:rsidRDefault="00837309" w:rsidP="00837309">
      <w:pPr>
        <w:tabs>
          <w:tab w:val="left" w:pos="567"/>
          <w:tab w:val="right" w:pos="9638"/>
        </w:tabs>
        <w:spacing w:line="360" w:lineRule="auto"/>
        <w:ind w:firstLine="709"/>
        <w:jc w:val="both"/>
        <w:rPr>
          <w:rFonts w:ascii="Times New Roman" w:eastAsia="Times New Roman" w:hAnsi="Times New Roman" w:cs="Times New Roman"/>
          <w:sz w:val="28"/>
          <w:szCs w:val="28"/>
          <w:lang w:val="uk-UA" w:eastAsia="ru-RU"/>
        </w:rPr>
      </w:pPr>
      <w:r w:rsidRPr="00837309">
        <w:rPr>
          <w:rFonts w:ascii="Times New Roman" w:eastAsia="Times New Roman" w:hAnsi="Times New Roman" w:cs="Times New Roman"/>
          <w:sz w:val="28"/>
          <w:szCs w:val="28"/>
          <w:lang w:val="uk-UA" w:eastAsia="ru-RU"/>
        </w:rPr>
        <w:t xml:space="preserve">Для знайомства учасників із видами стресогенних ситуацій у навчальній діяльності застосовується міні-лекція </w:t>
      </w:r>
      <w:r w:rsidR="00242EB4">
        <w:rPr>
          <w:rFonts w:ascii="Times New Roman" w:eastAsia="Times New Roman" w:hAnsi="Times New Roman" w:cs="Times New Roman"/>
          <w:i/>
          <w:sz w:val="28"/>
          <w:szCs w:val="28"/>
          <w:lang w:val="uk-UA" w:eastAsia="ru-RU"/>
        </w:rPr>
        <w:t>«</w:t>
      </w:r>
      <w:r w:rsidRPr="00CB1B4A">
        <w:rPr>
          <w:rFonts w:ascii="Times New Roman" w:eastAsia="Times New Roman" w:hAnsi="Times New Roman" w:cs="Times New Roman"/>
          <w:i/>
          <w:sz w:val="28"/>
          <w:szCs w:val="28"/>
          <w:lang w:val="uk-UA" w:eastAsia="ru-RU"/>
        </w:rPr>
        <w:t>Стресогенні ситуації у навчальній діяльності</w:t>
      </w:r>
      <w:r w:rsidR="00242EB4">
        <w:rPr>
          <w:rFonts w:ascii="Times New Roman" w:eastAsia="Times New Roman" w:hAnsi="Times New Roman" w:cs="Times New Roman"/>
          <w:i/>
          <w:sz w:val="28"/>
          <w:szCs w:val="28"/>
          <w:lang w:val="uk-UA" w:eastAsia="ru-RU"/>
        </w:rPr>
        <w:t>»</w:t>
      </w:r>
      <w:r w:rsidRPr="00837309">
        <w:rPr>
          <w:rFonts w:ascii="Times New Roman" w:eastAsia="Times New Roman" w:hAnsi="Times New Roman" w:cs="Times New Roman"/>
          <w:sz w:val="28"/>
          <w:szCs w:val="28"/>
          <w:lang w:val="uk-UA" w:eastAsia="ru-RU"/>
        </w:rPr>
        <w:t xml:space="preserve">. Тренер розповідає про те, що нині немає єдиної класифікації важких ситуацій у соціальному середовищі та навчальній діяльності. Потім він знайомить студентів-учасників із класифікацією Р. Лазаруса, в якій виділяється три типи професійно важких ситуацій: ситуації </w:t>
      </w:r>
      <w:r w:rsidR="00242EB4">
        <w:rPr>
          <w:rFonts w:ascii="Times New Roman" w:eastAsia="Times New Roman" w:hAnsi="Times New Roman" w:cs="Times New Roman"/>
          <w:sz w:val="28"/>
          <w:szCs w:val="28"/>
          <w:lang w:val="uk-UA" w:eastAsia="ru-RU"/>
        </w:rPr>
        <w:t>«</w:t>
      </w:r>
      <w:r w:rsidRPr="00837309">
        <w:rPr>
          <w:rFonts w:ascii="Times New Roman" w:eastAsia="Times New Roman" w:hAnsi="Times New Roman" w:cs="Times New Roman"/>
          <w:sz w:val="28"/>
          <w:szCs w:val="28"/>
          <w:lang w:val="uk-UA" w:eastAsia="ru-RU"/>
        </w:rPr>
        <w:t>втрати</w:t>
      </w:r>
      <w:r w:rsidR="00242EB4">
        <w:rPr>
          <w:rFonts w:ascii="Times New Roman" w:eastAsia="Times New Roman" w:hAnsi="Times New Roman" w:cs="Times New Roman"/>
          <w:sz w:val="28"/>
          <w:szCs w:val="28"/>
          <w:lang w:val="uk-UA" w:eastAsia="ru-RU"/>
        </w:rPr>
        <w:t>»</w:t>
      </w:r>
      <w:r w:rsidRPr="00837309">
        <w:rPr>
          <w:rFonts w:ascii="Times New Roman" w:eastAsia="Times New Roman" w:hAnsi="Times New Roman" w:cs="Times New Roman"/>
          <w:sz w:val="28"/>
          <w:szCs w:val="28"/>
          <w:lang w:val="uk-UA" w:eastAsia="ru-RU"/>
        </w:rPr>
        <w:t xml:space="preserve"> (часу, особистісних ресурсів, матеріальних засобів), загрози </w:t>
      </w:r>
      <w:r w:rsidR="00242EB4">
        <w:rPr>
          <w:rFonts w:ascii="Times New Roman" w:eastAsia="Times New Roman" w:hAnsi="Times New Roman" w:cs="Times New Roman"/>
          <w:sz w:val="28"/>
          <w:szCs w:val="28"/>
          <w:lang w:val="uk-UA" w:eastAsia="ru-RU"/>
        </w:rPr>
        <w:t>«</w:t>
      </w:r>
      <w:r w:rsidRPr="00837309">
        <w:rPr>
          <w:rFonts w:ascii="Times New Roman" w:eastAsia="Times New Roman" w:hAnsi="Times New Roman" w:cs="Times New Roman"/>
          <w:sz w:val="28"/>
          <w:szCs w:val="28"/>
          <w:lang w:val="uk-UA" w:eastAsia="ru-RU"/>
        </w:rPr>
        <w:t>втрати</w:t>
      </w:r>
      <w:r w:rsidR="00242EB4">
        <w:rPr>
          <w:rFonts w:ascii="Times New Roman" w:eastAsia="Times New Roman" w:hAnsi="Times New Roman" w:cs="Times New Roman"/>
          <w:sz w:val="28"/>
          <w:szCs w:val="28"/>
          <w:lang w:val="uk-UA" w:eastAsia="ru-RU"/>
        </w:rPr>
        <w:t>»</w:t>
      </w:r>
      <w:r w:rsidRPr="00837309">
        <w:rPr>
          <w:rFonts w:ascii="Times New Roman" w:eastAsia="Times New Roman" w:hAnsi="Times New Roman" w:cs="Times New Roman"/>
          <w:sz w:val="28"/>
          <w:szCs w:val="28"/>
          <w:lang w:val="uk-UA" w:eastAsia="ru-RU"/>
        </w:rPr>
        <w:t xml:space="preserve"> (переживання з приводу можливих втрат) та </w:t>
      </w:r>
      <w:r w:rsidR="00242EB4">
        <w:rPr>
          <w:rFonts w:ascii="Times New Roman" w:eastAsia="Times New Roman" w:hAnsi="Times New Roman" w:cs="Times New Roman"/>
          <w:sz w:val="28"/>
          <w:szCs w:val="28"/>
          <w:lang w:val="uk-UA" w:eastAsia="ru-RU"/>
        </w:rPr>
        <w:t>«</w:t>
      </w:r>
      <w:r w:rsidRPr="00837309">
        <w:rPr>
          <w:rFonts w:ascii="Times New Roman" w:eastAsia="Times New Roman" w:hAnsi="Times New Roman" w:cs="Times New Roman"/>
          <w:sz w:val="28"/>
          <w:szCs w:val="28"/>
          <w:lang w:val="uk-UA" w:eastAsia="ru-RU"/>
        </w:rPr>
        <w:t>виклику</w:t>
      </w:r>
      <w:r w:rsidR="00242EB4">
        <w:rPr>
          <w:rFonts w:ascii="Times New Roman" w:eastAsia="Times New Roman" w:hAnsi="Times New Roman" w:cs="Times New Roman"/>
          <w:sz w:val="28"/>
          <w:szCs w:val="28"/>
          <w:lang w:val="uk-UA" w:eastAsia="ru-RU"/>
        </w:rPr>
        <w:t>»</w:t>
      </w:r>
      <w:r w:rsidRPr="00837309">
        <w:rPr>
          <w:rFonts w:ascii="Times New Roman" w:eastAsia="Times New Roman" w:hAnsi="Times New Roman" w:cs="Times New Roman"/>
          <w:sz w:val="28"/>
          <w:szCs w:val="28"/>
          <w:lang w:val="uk-UA" w:eastAsia="ru-RU"/>
        </w:rPr>
        <w:t xml:space="preserve"> (що вимагають від особи надмірних витрат, що перевищують готівкові ресурси). Далі тренер може запропонувати учасникам навести приклади типових стресогенних ситуацій у навчальній діяльності та скласти власну класифікацію.</w:t>
      </w:r>
    </w:p>
    <w:p w:rsidR="00837309" w:rsidRPr="00837309" w:rsidRDefault="00837309" w:rsidP="00837309">
      <w:pPr>
        <w:tabs>
          <w:tab w:val="left" w:pos="567"/>
          <w:tab w:val="right" w:pos="9638"/>
        </w:tabs>
        <w:spacing w:line="360" w:lineRule="auto"/>
        <w:ind w:firstLine="709"/>
        <w:jc w:val="both"/>
        <w:rPr>
          <w:rFonts w:ascii="Times New Roman" w:eastAsia="Times New Roman" w:hAnsi="Times New Roman" w:cs="Times New Roman"/>
          <w:sz w:val="28"/>
          <w:szCs w:val="28"/>
          <w:lang w:val="uk-UA" w:eastAsia="ru-RU"/>
        </w:rPr>
      </w:pPr>
      <w:r w:rsidRPr="00837309">
        <w:rPr>
          <w:rFonts w:ascii="Times New Roman" w:eastAsia="Times New Roman" w:hAnsi="Times New Roman" w:cs="Times New Roman"/>
          <w:sz w:val="28"/>
          <w:szCs w:val="28"/>
          <w:lang w:val="uk-UA" w:eastAsia="ru-RU"/>
        </w:rPr>
        <w:t xml:space="preserve">Вправа </w:t>
      </w:r>
      <w:r w:rsidR="00242EB4">
        <w:rPr>
          <w:rFonts w:ascii="Times New Roman" w:eastAsia="Times New Roman" w:hAnsi="Times New Roman" w:cs="Times New Roman"/>
          <w:i/>
          <w:sz w:val="28"/>
          <w:szCs w:val="28"/>
          <w:lang w:val="uk-UA" w:eastAsia="ru-RU"/>
        </w:rPr>
        <w:t>«</w:t>
      </w:r>
      <w:r w:rsidRPr="00CB1B4A">
        <w:rPr>
          <w:rFonts w:ascii="Times New Roman" w:eastAsia="Times New Roman" w:hAnsi="Times New Roman" w:cs="Times New Roman"/>
          <w:i/>
          <w:sz w:val="28"/>
          <w:szCs w:val="28"/>
          <w:lang w:val="uk-UA" w:eastAsia="ru-RU"/>
        </w:rPr>
        <w:t>Два на два, або Новий Юлій Цезар</w:t>
      </w:r>
      <w:r w:rsidR="00242EB4">
        <w:rPr>
          <w:rFonts w:ascii="Times New Roman" w:eastAsia="Times New Roman" w:hAnsi="Times New Roman" w:cs="Times New Roman"/>
          <w:i/>
          <w:sz w:val="28"/>
          <w:szCs w:val="28"/>
          <w:lang w:val="uk-UA" w:eastAsia="ru-RU"/>
        </w:rPr>
        <w:t>»</w:t>
      </w:r>
      <w:r w:rsidRPr="00837309">
        <w:rPr>
          <w:rFonts w:ascii="Times New Roman" w:eastAsia="Times New Roman" w:hAnsi="Times New Roman" w:cs="Times New Roman"/>
          <w:sz w:val="28"/>
          <w:szCs w:val="28"/>
          <w:lang w:val="uk-UA" w:eastAsia="ru-RU"/>
        </w:rPr>
        <w:t xml:space="preserve"> (за Кіпніс), спрямована на навчання діям в умовах стресу, що дозволяє не втрачати здатності концентрувати увагу на проблемі.</w:t>
      </w:r>
    </w:p>
    <w:p w:rsidR="00837309" w:rsidRPr="00837309" w:rsidRDefault="00837309" w:rsidP="00837309">
      <w:pPr>
        <w:tabs>
          <w:tab w:val="left" w:pos="567"/>
          <w:tab w:val="right" w:pos="9638"/>
        </w:tabs>
        <w:spacing w:line="360" w:lineRule="auto"/>
        <w:ind w:firstLine="709"/>
        <w:jc w:val="both"/>
        <w:rPr>
          <w:rFonts w:ascii="Times New Roman" w:eastAsia="Times New Roman" w:hAnsi="Times New Roman" w:cs="Times New Roman"/>
          <w:sz w:val="28"/>
          <w:szCs w:val="28"/>
          <w:lang w:val="uk-UA" w:eastAsia="ru-RU"/>
        </w:rPr>
      </w:pPr>
      <w:r w:rsidRPr="00837309">
        <w:rPr>
          <w:rFonts w:ascii="Times New Roman" w:eastAsia="Times New Roman" w:hAnsi="Times New Roman" w:cs="Times New Roman"/>
          <w:sz w:val="28"/>
          <w:szCs w:val="28"/>
          <w:lang w:val="uk-UA" w:eastAsia="ru-RU"/>
        </w:rPr>
        <w:t xml:space="preserve">Метою гри </w:t>
      </w:r>
      <w:r w:rsidR="00242EB4">
        <w:rPr>
          <w:rFonts w:ascii="Times New Roman" w:eastAsia="Times New Roman" w:hAnsi="Times New Roman" w:cs="Times New Roman"/>
          <w:i/>
          <w:sz w:val="28"/>
          <w:szCs w:val="28"/>
          <w:lang w:val="uk-UA" w:eastAsia="ru-RU"/>
        </w:rPr>
        <w:t>«</w:t>
      </w:r>
      <w:r w:rsidRPr="00CB1B4A">
        <w:rPr>
          <w:rFonts w:ascii="Times New Roman" w:eastAsia="Times New Roman" w:hAnsi="Times New Roman" w:cs="Times New Roman"/>
          <w:i/>
          <w:sz w:val="28"/>
          <w:szCs w:val="28"/>
          <w:lang w:val="uk-UA" w:eastAsia="ru-RU"/>
        </w:rPr>
        <w:t>Темп</w:t>
      </w:r>
      <w:r w:rsidR="00242EB4">
        <w:rPr>
          <w:rFonts w:ascii="Times New Roman" w:eastAsia="Times New Roman" w:hAnsi="Times New Roman" w:cs="Times New Roman"/>
          <w:i/>
          <w:sz w:val="28"/>
          <w:szCs w:val="28"/>
          <w:lang w:val="uk-UA" w:eastAsia="ru-RU"/>
        </w:rPr>
        <w:t>»</w:t>
      </w:r>
      <w:r w:rsidRPr="00837309">
        <w:rPr>
          <w:rFonts w:ascii="Times New Roman" w:eastAsia="Times New Roman" w:hAnsi="Times New Roman" w:cs="Times New Roman"/>
          <w:sz w:val="28"/>
          <w:szCs w:val="28"/>
          <w:lang w:val="uk-UA" w:eastAsia="ru-RU"/>
        </w:rPr>
        <w:t xml:space="preserve"> (за К. Фопелем) є відновлення сил, мобілізація учасників для наступної творчої вправи, яка спрямована на формування більш об'єктивного образу стресогенних ситуацій. Гра </w:t>
      </w:r>
      <w:r w:rsidR="00242EB4">
        <w:rPr>
          <w:rFonts w:ascii="Times New Roman" w:eastAsia="Times New Roman" w:hAnsi="Times New Roman" w:cs="Times New Roman"/>
          <w:i/>
          <w:sz w:val="28"/>
          <w:szCs w:val="28"/>
          <w:lang w:val="uk-UA" w:eastAsia="ru-RU"/>
        </w:rPr>
        <w:t>«</w:t>
      </w:r>
      <w:r w:rsidRPr="00CB1B4A">
        <w:rPr>
          <w:rFonts w:ascii="Times New Roman" w:eastAsia="Times New Roman" w:hAnsi="Times New Roman" w:cs="Times New Roman"/>
          <w:i/>
          <w:sz w:val="28"/>
          <w:szCs w:val="28"/>
          <w:lang w:val="uk-UA" w:eastAsia="ru-RU"/>
        </w:rPr>
        <w:t>Добре і погано</w:t>
      </w:r>
      <w:r w:rsidR="00242EB4">
        <w:rPr>
          <w:rFonts w:ascii="Times New Roman" w:eastAsia="Times New Roman" w:hAnsi="Times New Roman" w:cs="Times New Roman"/>
          <w:i/>
          <w:sz w:val="28"/>
          <w:szCs w:val="28"/>
          <w:lang w:val="uk-UA" w:eastAsia="ru-RU"/>
        </w:rPr>
        <w:t>»</w:t>
      </w:r>
      <w:r w:rsidRPr="00837309">
        <w:rPr>
          <w:rFonts w:ascii="Times New Roman" w:eastAsia="Times New Roman" w:hAnsi="Times New Roman" w:cs="Times New Roman"/>
          <w:sz w:val="28"/>
          <w:szCs w:val="28"/>
          <w:lang w:val="uk-UA" w:eastAsia="ru-RU"/>
        </w:rPr>
        <w:t>.</w:t>
      </w:r>
    </w:p>
    <w:p w:rsidR="00837309" w:rsidRPr="00837309" w:rsidRDefault="00837309" w:rsidP="00837309">
      <w:pPr>
        <w:tabs>
          <w:tab w:val="left" w:pos="567"/>
          <w:tab w:val="right" w:pos="9638"/>
        </w:tabs>
        <w:spacing w:line="360" w:lineRule="auto"/>
        <w:ind w:firstLine="709"/>
        <w:jc w:val="both"/>
        <w:rPr>
          <w:rFonts w:ascii="Times New Roman" w:eastAsia="Times New Roman" w:hAnsi="Times New Roman" w:cs="Times New Roman"/>
          <w:sz w:val="28"/>
          <w:szCs w:val="28"/>
          <w:lang w:val="uk-UA" w:eastAsia="ru-RU"/>
        </w:rPr>
      </w:pPr>
      <w:r w:rsidRPr="00837309">
        <w:rPr>
          <w:rFonts w:ascii="Times New Roman" w:eastAsia="Times New Roman" w:hAnsi="Times New Roman" w:cs="Times New Roman"/>
          <w:sz w:val="28"/>
          <w:szCs w:val="28"/>
          <w:lang w:val="uk-UA" w:eastAsia="ru-RU"/>
        </w:rPr>
        <w:t xml:space="preserve">Далі слідує міні-лекція </w:t>
      </w:r>
      <w:r w:rsidR="00242EB4">
        <w:rPr>
          <w:rFonts w:ascii="Times New Roman" w:eastAsia="Times New Roman" w:hAnsi="Times New Roman" w:cs="Times New Roman"/>
          <w:i/>
          <w:sz w:val="28"/>
          <w:szCs w:val="28"/>
          <w:lang w:val="uk-UA" w:eastAsia="ru-RU"/>
        </w:rPr>
        <w:t>«</w:t>
      </w:r>
      <w:r w:rsidRPr="00CB1B4A">
        <w:rPr>
          <w:rFonts w:ascii="Times New Roman" w:eastAsia="Times New Roman" w:hAnsi="Times New Roman" w:cs="Times New Roman"/>
          <w:i/>
          <w:sz w:val="28"/>
          <w:szCs w:val="28"/>
          <w:lang w:val="uk-UA" w:eastAsia="ru-RU"/>
        </w:rPr>
        <w:t>Модель управління стресом Дж. Грінберга. Позитивне мислення</w:t>
      </w:r>
      <w:r w:rsidR="00242EB4">
        <w:rPr>
          <w:rFonts w:ascii="Times New Roman" w:eastAsia="Times New Roman" w:hAnsi="Times New Roman" w:cs="Times New Roman"/>
          <w:i/>
          <w:sz w:val="28"/>
          <w:szCs w:val="28"/>
          <w:lang w:val="uk-UA" w:eastAsia="ru-RU"/>
        </w:rPr>
        <w:t>»</w:t>
      </w:r>
      <w:r w:rsidRPr="00837309">
        <w:rPr>
          <w:rFonts w:ascii="Times New Roman" w:eastAsia="Times New Roman" w:hAnsi="Times New Roman" w:cs="Times New Roman"/>
          <w:sz w:val="28"/>
          <w:szCs w:val="28"/>
          <w:lang w:val="uk-UA" w:eastAsia="ru-RU"/>
        </w:rPr>
        <w:t xml:space="preserve">. Дж. Грінберг зазначає, що існує система управління </w:t>
      </w:r>
      <w:r w:rsidRPr="00837309">
        <w:rPr>
          <w:rFonts w:ascii="Times New Roman" w:eastAsia="Times New Roman" w:hAnsi="Times New Roman" w:cs="Times New Roman"/>
          <w:sz w:val="28"/>
          <w:szCs w:val="28"/>
          <w:lang w:val="uk-UA" w:eastAsia="ru-RU"/>
        </w:rPr>
        <w:lastRenderedPageBreak/>
        <w:t xml:space="preserve">стресом, яку можна використовувати, </w:t>
      </w:r>
      <w:r w:rsidR="000B0096">
        <w:rPr>
          <w:rFonts w:ascii="Times New Roman" w:eastAsia="Times New Roman" w:hAnsi="Times New Roman" w:cs="Times New Roman"/>
          <w:sz w:val="28"/>
          <w:szCs w:val="28"/>
          <w:lang w:val="uk-UA" w:eastAsia="ru-RU"/>
        </w:rPr>
        <w:t>а</w:t>
      </w:r>
      <w:r w:rsidRPr="00837309">
        <w:rPr>
          <w:rFonts w:ascii="Times New Roman" w:eastAsia="Times New Roman" w:hAnsi="Times New Roman" w:cs="Times New Roman"/>
          <w:sz w:val="28"/>
          <w:szCs w:val="28"/>
          <w:lang w:val="uk-UA" w:eastAsia="ru-RU"/>
        </w:rPr>
        <w:t>б</w:t>
      </w:r>
      <w:r w:rsidR="000B0096">
        <w:rPr>
          <w:rFonts w:ascii="Times New Roman" w:eastAsia="Times New Roman" w:hAnsi="Times New Roman" w:cs="Times New Roman"/>
          <w:sz w:val="28"/>
          <w:szCs w:val="28"/>
          <w:lang w:val="uk-UA" w:eastAsia="ru-RU"/>
        </w:rPr>
        <w:t>и</w:t>
      </w:r>
      <w:r w:rsidRPr="00837309">
        <w:rPr>
          <w:rFonts w:ascii="Times New Roman" w:eastAsia="Times New Roman" w:hAnsi="Times New Roman" w:cs="Times New Roman"/>
          <w:sz w:val="28"/>
          <w:szCs w:val="28"/>
          <w:lang w:val="uk-UA" w:eastAsia="ru-RU"/>
        </w:rPr>
        <w:t xml:space="preserve"> контролювати стрес та рівень емоційної стійкості. Автор вважає, що управління стресом має здійснюватись комплексно, на всіх фазах його розвитку. Тренер знайомить гурт із моделлю Грінберга.</w:t>
      </w:r>
    </w:p>
    <w:p w:rsidR="00837309" w:rsidRDefault="00837309" w:rsidP="00837309">
      <w:pPr>
        <w:tabs>
          <w:tab w:val="left" w:pos="567"/>
          <w:tab w:val="right" w:pos="9638"/>
        </w:tabs>
        <w:spacing w:line="360" w:lineRule="auto"/>
        <w:ind w:firstLine="709"/>
        <w:jc w:val="both"/>
        <w:rPr>
          <w:rFonts w:ascii="Times New Roman" w:eastAsia="Times New Roman" w:hAnsi="Times New Roman" w:cs="Times New Roman"/>
          <w:sz w:val="28"/>
          <w:szCs w:val="28"/>
          <w:lang w:val="uk-UA" w:eastAsia="ru-RU"/>
        </w:rPr>
      </w:pPr>
      <w:r w:rsidRPr="00837309">
        <w:rPr>
          <w:rFonts w:ascii="Times New Roman" w:eastAsia="Times New Roman" w:hAnsi="Times New Roman" w:cs="Times New Roman"/>
          <w:sz w:val="28"/>
          <w:szCs w:val="28"/>
          <w:lang w:val="uk-UA" w:eastAsia="ru-RU"/>
        </w:rPr>
        <w:t>Важливим елементом моделі є наявність позитивного мислення, що дозволяє сприймати стресогенну ситуацію як можливість навчитися новим стратегіям поведінки, підвищити свою креативність і більше дізнатися про свої приховані психологічні ресурси та можливості.</w:t>
      </w:r>
    </w:p>
    <w:p w:rsidR="00E77F7E" w:rsidRPr="00E77F7E" w:rsidRDefault="00E77F7E" w:rsidP="00E77F7E">
      <w:pPr>
        <w:spacing w:line="360" w:lineRule="auto"/>
        <w:ind w:firstLine="709"/>
        <w:jc w:val="both"/>
        <w:outlineLvl w:val="0"/>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 xml:space="preserve">Тренер інформує учасників про результати вивчення психологічних особливостей оптимістів та песимістів, проведеного М. Зелігманом. Він може запропонувати групі обговорити такі поняття, як </w:t>
      </w:r>
      <w:r w:rsidR="00242EB4">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позитивне мислення</w:t>
      </w:r>
      <w:r w:rsidR="00242EB4">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 xml:space="preserve">, </w:t>
      </w:r>
      <w:r w:rsidR="00242EB4">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позитивний погляд на життя</w:t>
      </w:r>
      <w:r w:rsidR="00242EB4">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 xml:space="preserve">, </w:t>
      </w:r>
      <w:r w:rsidR="00242EB4">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позитивна людина</w:t>
      </w:r>
      <w:r w:rsidR="00242EB4">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 звернути увагу на те, що позитивне мислення трактує стреси, поразки та перемоги як нормальні життєві явища і що завдання ос</w:t>
      </w:r>
      <w:r w:rsidR="000B0096">
        <w:rPr>
          <w:rFonts w:ascii="Times New Roman" w:eastAsia="Times New Roman" w:hAnsi="Times New Roman" w:cs="Times New Roman"/>
          <w:sz w:val="28"/>
          <w:szCs w:val="28"/>
          <w:lang w:val="uk-UA" w:eastAsia="ru-RU"/>
        </w:rPr>
        <w:t>обистості – навчитися правильно</w:t>
      </w:r>
      <w:r w:rsidRPr="00E77F7E">
        <w:rPr>
          <w:rFonts w:ascii="Times New Roman" w:eastAsia="Times New Roman" w:hAnsi="Times New Roman" w:cs="Times New Roman"/>
          <w:sz w:val="28"/>
          <w:szCs w:val="28"/>
          <w:lang w:val="uk-UA" w:eastAsia="ru-RU"/>
        </w:rPr>
        <w:t xml:space="preserve"> сприймати та пояснювати ці події: Вправа </w:t>
      </w:r>
      <w:r w:rsidR="00242EB4">
        <w:rPr>
          <w:rFonts w:ascii="Times New Roman" w:eastAsia="Times New Roman" w:hAnsi="Times New Roman" w:cs="Times New Roman"/>
          <w:i/>
          <w:sz w:val="28"/>
          <w:szCs w:val="28"/>
          <w:lang w:val="uk-UA" w:eastAsia="ru-RU"/>
        </w:rPr>
        <w:t>«</w:t>
      </w:r>
      <w:r w:rsidRPr="000B0096">
        <w:rPr>
          <w:rFonts w:ascii="Times New Roman" w:eastAsia="Times New Roman" w:hAnsi="Times New Roman" w:cs="Times New Roman"/>
          <w:i/>
          <w:sz w:val="28"/>
          <w:szCs w:val="28"/>
          <w:lang w:val="uk-UA" w:eastAsia="ru-RU"/>
        </w:rPr>
        <w:t>Стійкість</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xml:space="preserve"> демонструє ресурси підвищення самооцінки учасників.</w:t>
      </w:r>
    </w:p>
    <w:p w:rsidR="00E77F7E" w:rsidRPr="00E77F7E" w:rsidRDefault="00E77F7E" w:rsidP="00E77F7E">
      <w:pPr>
        <w:spacing w:line="360" w:lineRule="auto"/>
        <w:ind w:firstLine="709"/>
        <w:jc w:val="both"/>
        <w:outlineLvl w:val="0"/>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Оскільки будь-який блок передбачає закріплююче завдання як самостійної роботи, нами було запропоновано самостійно ознайомитися і оволодіти методикою афірмації, тобто</w:t>
      </w:r>
      <w:r w:rsidR="000B0096">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 xml:space="preserve"> знаходження слів</w:t>
      </w:r>
      <w:r w:rsidR="000B0096">
        <w:rPr>
          <w:rFonts w:ascii="Times New Roman" w:eastAsia="Times New Roman" w:hAnsi="Times New Roman" w:cs="Times New Roman"/>
          <w:sz w:val="28"/>
          <w:szCs w:val="28"/>
          <w:lang w:val="uk-UA" w:eastAsia="ru-RU"/>
        </w:rPr>
        <w:t xml:space="preserve"> і</w:t>
      </w:r>
      <w:r w:rsidRPr="00E77F7E">
        <w:rPr>
          <w:rFonts w:ascii="Times New Roman" w:eastAsia="Times New Roman" w:hAnsi="Times New Roman" w:cs="Times New Roman"/>
          <w:sz w:val="28"/>
          <w:szCs w:val="28"/>
          <w:lang w:val="uk-UA" w:eastAsia="ru-RU"/>
        </w:rPr>
        <w:t xml:space="preserve"> формул самонавіювання, які допомагають людині налаштувати свою свідомість на позитивну хвилю.</w:t>
      </w:r>
    </w:p>
    <w:p w:rsidR="00E77F7E" w:rsidRPr="000B0096" w:rsidRDefault="00E77F7E" w:rsidP="00E77F7E">
      <w:pPr>
        <w:spacing w:line="360" w:lineRule="auto"/>
        <w:ind w:firstLine="709"/>
        <w:jc w:val="both"/>
        <w:outlineLvl w:val="0"/>
        <w:rPr>
          <w:rFonts w:ascii="Times New Roman" w:eastAsia="Times New Roman" w:hAnsi="Times New Roman" w:cs="Times New Roman"/>
          <w:b/>
          <w:sz w:val="28"/>
          <w:szCs w:val="28"/>
          <w:lang w:val="uk-UA" w:eastAsia="ru-RU"/>
        </w:rPr>
      </w:pPr>
      <w:r w:rsidRPr="000B0096">
        <w:rPr>
          <w:rFonts w:ascii="Times New Roman" w:eastAsia="Times New Roman" w:hAnsi="Times New Roman" w:cs="Times New Roman"/>
          <w:b/>
          <w:sz w:val="28"/>
          <w:szCs w:val="28"/>
          <w:lang w:val="uk-UA" w:eastAsia="ru-RU"/>
        </w:rPr>
        <w:t>Заняття №4.</w:t>
      </w:r>
    </w:p>
    <w:p w:rsidR="00E77F7E" w:rsidRPr="00E77F7E" w:rsidRDefault="00E77F7E" w:rsidP="00E77F7E">
      <w:pPr>
        <w:spacing w:line="360" w:lineRule="auto"/>
        <w:ind w:firstLine="709"/>
        <w:jc w:val="both"/>
        <w:outlineLvl w:val="0"/>
        <w:rPr>
          <w:rFonts w:ascii="Times New Roman" w:eastAsia="Times New Roman" w:hAnsi="Times New Roman" w:cs="Times New Roman"/>
          <w:sz w:val="28"/>
          <w:szCs w:val="28"/>
          <w:lang w:val="uk-UA" w:eastAsia="ru-RU"/>
        </w:rPr>
      </w:pPr>
      <w:r w:rsidRPr="000B0096">
        <w:rPr>
          <w:rFonts w:ascii="Times New Roman" w:eastAsia="Times New Roman" w:hAnsi="Times New Roman" w:cs="Times New Roman"/>
          <w:i/>
          <w:sz w:val="28"/>
          <w:szCs w:val="28"/>
          <w:lang w:val="uk-UA" w:eastAsia="ru-RU"/>
        </w:rPr>
        <w:t>Правила групи.</w:t>
      </w:r>
      <w:r w:rsidRPr="00E77F7E">
        <w:rPr>
          <w:rFonts w:ascii="Times New Roman" w:eastAsia="Times New Roman" w:hAnsi="Times New Roman" w:cs="Times New Roman"/>
          <w:sz w:val="28"/>
          <w:szCs w:val="28"/>
          <w:lang w:val="uk-UA" w:eastAsia="ru-RU"/>
        </w:rPr>
        <w:t xml:space="preserve"> Дивіться заняття №3.</w:t>
      </w:r>
    </w:p>
    <w:p w:rsidR="00E77F7E" w:rsidRPr="00E77F7E" w:rsidRDefault="00E77F7E" w:rsidP="00E77F7E">
      <w:pPr>
        <w:spacing w:line="360" w:lineRule="auto"/>
        <w:ind w:firstLine="709"/>
        <w:jc w:val="both"/>
        <w:outlineLvl w:val="0"/>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 xml:space="preserve">Метою гри </w:t>
      </w:r>
      <w:r w:rsidR="00242EB4">
        <w:rPr>
          <w:rFonts w:ascii="Times New Roman" w:eastAsia="Times New Roman" w:hAnsi="Times New Roman" w:cs="Times New Roman"/>
          <w:i/>
          <w:sz w:val="28"/>
          <w:szCs w:val="28"/>
          <w:lang w:val="uk-UA" w:eastAsia="ru-RU"/>
        </w:rPr>
        <w:t>«</w:t>
      </w:r>
      <w:r w:rsidRPr="000B0096">
        <w:rPr>
          <w:rFonts w:ascii="Times New Roman" w:eastAsia="Times New Roman" w:hAnsi="Times New Roman" w:cs="Times New Roman"/>
          <w:i/>
          <w:sz w:val="28"/>
          <w:szCs w:val="28"/>
          <w:lang w:val="uk-UA" w:eastAsia="ru-RU"/>
        </w:rPr>
        <w:t>Тут сидить Таня…</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xml:space="preserve"> є зняття емоційного напруження, продовження знайомства учасників групи, виявлення стра</w:t>
      </w:r>
      <w:r w:rsidR="000B0096">
        <w:rPr>
          <w:rFonts w:ascii="Times New Roman" w:eastAsia="Times New Roman" w:hAnsi="Times New Roman" w:cs="Times New Roman"/>
          <w:sz w:val="28"/>
          <w:szCs w:val="28"/>
          <w:lang w:val="uk-UA" w:eastAsia="ru-RU"/>
        </w:rPr>
        <w:t>тегії поведінки у емоційно значущій</w:t>
      </w:r>
      <w:r w:rsidRPr="00E77F7E">
        <w:rPr>
          <w:rFonts w:ascii="Times New Roman" w:eastAsia="Times New Roman" w:hAnsi="Times New Roman" w:cs="Times New Roman"/>
          <w:sz w:val="28"/>
          <w:szCs w:val="28"/>
          <w:lang w:val="uk-UA" w:eastAsia="ru-RU"/>
        </w:rPr>
        <w:t xml:space="preserve"> ситуації (необхідно швидко відреагувати </w:t>
      </w:r>
      <w:r w:rsidR="000B0096">
        <w:rPr>
          <w:rFonts w:ascii="Times New Roman" w:eastAsia="Times New Roman" w:hAnsi="Times New Roman" w:cs="Times New Roman"/>
          <w:sz w:val="28"/>
          <w:szCs w:val="28"/>
          <w:lang w:val="uk-UA" w:eastAsia="ru-RU"/>
        </w:rPr>
        <w:t xml:space="preserve">на </w:t>
      </w:r>
      <w:r w:rsidRPr="00E77F7E">
        <w:rPr>
          <w:rFonts w:ascii="Times New Roman" w:eastAsia="Times New Roman" w:hAnsi="Times New Roman" w:cs="Times New Roman"/>
          <w:sz w:val="28"/>
          <w:szCs w:val="28"/>
          <w:lang w:val="uk-UA" w:eastAsia="ru-RU"/>
        </w:rPr>
        <w:t>ситуацію, швидко прийняти рішення, діяти спокійно).</w:t>
      </w:r>
    </w:p>
    <w:p w:rsidR="00E77F7E" w:rsidRPr="00E77F7E" w:rsidRDefault="00E77F7E" w:rsidP="00E77F7E">
      <w:pPr>
        <w:spacing w:line="360" w:lineRule="auto"/>
        <w:ind w:firstLine="709"/>
        <w:jc w:val="both"/>
        <w:outlineLvl w:val="0"/>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 xml:space="preserve">Міні-лекція </w:t>
      </w:r>
      <w:r w:rsidR="00242EB4">
        <w:rPr>
          <w:rFonts w:ascii="Times New Roman" w:eastAsia="Times New Roman" w:hAnsi="Times New Roman" w:cs="Times New Roman"/>
          <w:i/>
          <w:sz w:val="28"/>
          <w:szCs w:val="28"/>
          <w:lang w:val="uk-UA" w:eastAsia="ru-RU"/>
        </w:rPr>
        <w:t>«</w:t>
      </w:r>
      <w:r w:rsidRPr="000B0096">
        <w:rPr>
          <w:rFonts w:ascii="Times New Roman" w:eastAsia="Times New Roman" w:hAnsi="Times New Roman" w:cs="Times New Roman"/>
          <w:i/>
          <w:sz w:val="28"/>
          <w:szCs w:val="28"/>
          <w:lang w:val="uk-UA" w:eastAsia="ru-RU"/>
        </w:rPr>
        <w:t>Предстартове хвилювання</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xml:space="preserve"> має на меті знайомство учасників тренінгу з терміном </w:t>
      </w:r>
      <w:r w:rsidR="00242EB4">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передстартове хвилювання</w:t>
      </w:r>
      <w:r w:rsidR="00242EB4">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 xml:space="preserve">, після чого тренер пропонує слухачам перелік конкретних методів, які допомагають впоратися з хвилюванням перед виступами та під час виступів. Тренер повідомляє, що </w:t>
      </w:r>
      <w:r w:rsidRPr="00E77F7E">
        <w:rPr>
          <w:rFonts w:ascii="Times New Roman" w:eastAsia="Times New Roman" w:hAnsi="Times New Roman" w:cs="Times New Roman"/>
          <w:sz w:val="28"/>
          <w:szCs w:val="28"/>
          <w:lang w:val="uk-UA" w:eastAsia="ru-RU"/>
        </w:rPr>
        <w:lastRenderedPageBreak/>
        <w:t>детальніше методи саморегуляції в емоційно значущих ситуаціях розглядатимуться на шостому занятті тренінгу.</w:t>
      </w:r>
    </w:p>
    <w:p w:rsidR="00E77F7E" w:rsidRPr="00E77F7E" w:rsidRDefault="00E77F7E" w:rsidP="00E77F7E">
      <w:pPr>
        <w:spacing w:line="360" w:lineRule="auto"/>
        <w:ind w:firstLine="709"/>
        <w:jc w:val="both"/>
        <w:outlineLvl w:val="0"/>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 xml:space="preserve">Для розвитку почуття впевненості у ситуації тривоги, що </w:t>
      </w:r>
      <w:r w:rsidR="000B0096">
        <w:rPr>
          <w:rFonts w:ascii="Times New Roman" w:eastAsia="Times New Roman" w:hAnsi="Times New Roman" w:cs="Times New Roman"/>
          <w:sz w:val="28"/>
          <w:szCs w:val="28"/>
          <w:lang w:val="uk-UA" w:eastAsia="ru-RU"/>
        </w:rPr>
        <w:t>і</w:t>
      </w:r>
      <w:r w:rsidRPr="00E77F7E">
        <w:rPr>
          <w:rFonts w:ascii="Times New Roman" w:eastAsia="Times New Roman" w:hAnsi="Times New Roman" w:cs="Times New Roman"/>
          <w:sz w:val="28"/>
          <w:szCs w:val="28"/>
          <w:lang w:val="uk-UA" w:eastAsia="ru-RU"/>
        </w:rPr>
        <w:t xml:space="preserve">з майбутніми подіями, розвиток ресурсів особистості використовується вправу </w:t>
      </w:r>
      <w:r w:rsidR="00242EB4">
        <w:rPr>
          <w:rFonts w:ascii="Times New Roman" w:eastAsia="Times New Roman" w:hAnsi="Times New Roman" w:cs="Times New Roman"/>
          <w:i/>
          <w:sz w:val="28"/>
          <w:szCs w:val="28"/>
          <w:lang w:val="uk-UA" w:eastAsia="ru-RU"/>
        </w:rPr>
        <w:t>«</w:t>
      </w:r>
      <w:r w:rsidRPr="000B0096">
        <w:rPr>
          <w:rFonts w:ascii="Times New Roman" w:eastAsia="Times New Roman" w:hAnsi="Times New Roman" w:cs="Times New Roman"/>
          <w:i/>
          <w:sz w:val="28"/>
          <w:szCs w:val="28"/>
          <w:lang w:val="uk-UA" w:eastAsia="ru-RU"/>
        </w:rPr>
        <w:t>Коло досконалості</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xml:space="preserve"> (по Андреас).</w:t>
      </w:r>
    </w:p>
    <w:p w:rsidR="00E77F7E" w:rsidRPr="00E77F7E" w:rsidRDefault="00E77F7E" w:rsidP="00E77F7E">
      <w:pPr>
        <w:spacing w:line="360" w:lineRule="auto"/>
        <w:ind w:firstLine="709"/>
        <w:jc w:val="both"/>
        <w:outlineLvl w:val="0"/>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 xml:space="preserve">Далі слідує міні-лекція </w:t>
      </w:r>
      <w:r w:rsidR="00242EB4">
        <w:rPr>
          <w:rFonts w:ascii="Times New Roman" w:eastAsia="Times New Roman" w:hAnsi="Times New Roman" w:cs="Times New Roman"/>
          <w:i/>
          <w:sz w:val="28"/>
          <w:szCs w:val="28"/>
          <w:lang w:val="uk-UA" w:eastAsia="ru-RU"/>
        </w:rPr>
        <w:t>«</w:t>
      </w:r>
      <w:r w:rsidRPr="000B0096">
        <w:rPr>
          <w:rFonts w:ascii="Times New Roman" w:eastAsia="Times New Roman" w:hAnsi="Times New Roman" w:cs="Times New Roman"/>
          <w:i/>
          <w:sz w:val="28"/>
          <w:szCs w:val="28"/>
          <w:lang w:val="uk-UA" w:eastAsia="ru-RU"/>
        </w:rPr>
        <w:t>Синдром емоційного вигоряння</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Тренер знайомить слухачів із відповідною концепцією К. Маслач, виділяє фактори, що сприяють розвитку синдрому емоційного вигоряння, розглядає моделі синдрому, знайомить із методами профілактики. Слухачам пропонується згадати та перерахувати фактори, які провокують синдром емоційного вигоряння.</w:t>
      </w:r>
    </w:p>
    <w:p w:rsidR="00E77F7E" w:rsidRPr="00E77F7E" w:rsidRDefault="000B0096" w:rsidP="00E77F7E">
      <w:pPr>
        <w:spacing w:line="360" w:lineRule="auto"/>
        <w:ind w:firstLine="709"/>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Із</w:t>
      </w:r>
      <w:r w:rsidR="00E77F7E" w:rsidRPr="00E77F7E">
        <w:rPr>
          <w:rFonts w:ascii="Times New Roman" w:eastAsia="Times New Roman" w:hAnsi="Times New Roman" w:cs="Times New Roman"/>
          <w:sz w:val="28"/>
          <w:szCs w:val="28"/>
          <w:lang w:val="uk-UA" w:eastAsia="ru-RU"/>
        </w:rPr>
        <w:t xml:space="preserve"> метою узагальнення отриманого під час тренінгу теоретичного матеріалу, активізації учасників, обміну досвідом застосовується вправа </w:t>
      </w:r>
      <w:r w:rsidR="00242EB4">
        <w:rPr>
          <w:rFonts w:ascii="Times New Roman" w:eastAsia="Times New Roman" w:hAnsi="Times New Roman" w:cs="Times New Roman"/>
          <w:i/>
          <w:sz w:val="28"/>
          <w:szCs w:val="28"/>
          <w:lang w:val="uk-UA" w:eastAsia="ru-RU"/>
        </w:rPr>
        <w:t>«</w:t>
      </w:r>
      <w:r w:rsidR="00E77F7E" w:rsidRPr="000B0096">
        <w:rPr>
          <w:rFonts w:ascii="Times New Roman" w:eastAsia="Times New Roman" w:hAnsi="Times New Roman" w:cs="Times New Roman"/>
          <w:i/>
          <w:sz w:val="28"/>
          <w:szCs w:val="28"/>
          <w:lang w:val="uk-UA" w:eastAsia="ru-RU"/>
        </w:rPr>
        <w:t>Щеплення від вигоряння</w:t>
      </w:r>
      <w:r w:rsidR="00242EB4">
        <w:rPr>
          <w:rFonts w:ascii="Times New Roman" w:eastAsia="Times New Roman" w:hAnsi="Times New Roman" w:cs="Times New Roman"/>
          <w:i/>
          <w:sz w:val="28"/>
          <w:szCs w:val="28"/>
          <w:lang w:val="uk-UA" w:eastAsia="ru-RU"/>
        </w:rPr>
        <w:t>»</w:t>
      </w:r>
      <w:r w:rsidR="00E77F7E" w:rsidRPr="00E77F7E">
        <w:rPr>
          <w:rFonts w:ascii="Times New Roman" w:eastAsia="Times New Roman" w:hAnsi="Times New Roman" w:cs="Times New Roman"/>
          <w:sz w:val="28"/>
          <w:szCs w:val="28"/>
          <w:lang w:val="uk-UA" w:eastAsia="ru-RU"/>
        </w:rPr>
        <w:t>.</w:t>
      </w:r>
    </w:p>
    <w:p w:rsidR="00E77F7E" w:rsidRPr="00E77F7E" w:rsidRDefault="00E77F7E" w:rsidP="00E77F7E">
      <w:pPr>
        <w:spacing w:line="360" w:lineRule="auto"/>
        <w:ind w:firstLine="709"/>
        <w:jc w:val="both"/>
        <w:outlineLvl w:val="0"/>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 xml:space="preserve">За допомогою міні-лекції </w:t>
      </w:r>
      <w:r w:rsidR="00242EB4">
        <w:rPr>
          <w:rFonts w:ascii="Times New Roman" w:eastAsia="Times New Roman" w:hAnsi="Times New Roman" w:cs="Times New Roman"/>
          <w:i/>
          <w:sz w:val="28"/>
          <w:szCs w:val="28"/>
          <w:lang w:val="uk-UA" w:eastAsia="ru-RU"/>
        </w:rPr>
        <w:t>«</w:t>
      </w:r>
      <w:r w:rsidRPr="000B0096">
        <w:rPr>
          <w:rFonts w:ascii="Times New Roman" w:eastAsia="Times New Roman" w:hAnsi="Times New Roman" w:cs="Times New Roman"/>
          <w:i/>
          <w:sz w:val="28"/>
          <w:szCs w:val="28"/>
          <w:lang w:val="uk-UA" w:eastAsia="ru-RU"/>
        </w:rPr>
        <w:t>Правила передачі та прийняття критики</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xml:space="preserve"> учасники тренінгової програми отримують інформацію про конструктивну та деструктивну критику, правила передачі та прийняття негативної інформації. Лекційний матеріал може бути замінений дискусією учасників тренінгу на тему </w:t>
      </w:r>
      <w:r w:rsidR="00242EB4">
        <w:rPr>
          <w:rFonts w:ascii="Times New Roman" w:eastAsia="Times New Roman" w:hAnsi="Times New Roman" w:cs="Times New Roman"/>
          <w:i/>
          <w:sz w:val="28"/>
          <w:szCs w:val="28"/>
          <w:lang w:val="uk-UA" w:eastAsia="ru-RU"/>
        </w:rPr>
        <w:t>«</w:t>
      </w:r>
      <w:r w:rsidRPr="000B0096">
        <w:rPr>
          <w:rFonts w:ascii="Times New Roman" w:eastAsia="Times New Roman" w:hAnsi="Times New Roman" w:cs="Times New Roman"/>
          <w:i/>
          <w:sz w:val="28"/>
          <w:szCs w:val="28"/>
          <w:lang w:val="uk-UA" w:eastAsia="ru-RU"/>
        </w:rPr>
        <w:t>Корисність та шкода критики</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активною формою обміну досвідом.</w:t>
      </w:r>
    </w:p>
    <w:p w:rsidR="00837309" w:rsidRPr="00837309" w:rsidRDefault="00E77F7E" w:rsidP="00E77F7E">
      <w:pPr>
        <w:spacing w:line="360" w:lineRule="auto"/>
        <w:ind w:firstLine="709"/>
        <w:jc w:val="both"/>
        <w:outlineLvl w:val="0"/>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Відпрацювання навич</w:t>
      </w:r>
      <w:r w:rsidR="000B0096">
        <w:rPr>
          <w:rFonts w:ascii="Times New Roman" w:eastAsia="Times New Roman" w:hAnsi="Times New Roman" w:cs="Times New Roman"/>
          <w:sz w:val="28"/>
          <w:szCs w:val="28"/>
          <w:lang w:val="uk-UA" w:eastAsia="ru-RU"/>
        </w:rPr>
        <w:t>о</w:t>
      </w:r>
      <w:r w:rsidRPr="00E77F7E">
        <w:rPr>
          <w:rFonts w:ascii="Times New Roman" w:eastAsia="Times New Roman" w:hAnsi="Times New Roman" w:cs="Times New Roman"/>
          <w:sz w:val="28"/>
          <w:szCs w:val="28"/>
          <w:lang w:val="uk-UA" w:eastAsia="ru-RU"/>
        </w:rPr>
        <w:t xml:space="preserve">к конструктивного виходу із конфліктних ситуацій здійснюється у вправі </w:t>
      </w:r>
      <w:r w:rsidR="00242EB4">
        <w:rPr>
          <w:rFonts w:ascii="Times New Roman" w:eastAsia="Times New Roman" w:hAnsi="Times New Roman" w:cs="Times New Roman"/>
          <w:i/>
          <w:sz w:val="28"/>
          <w:szCs w:val="28"/>
          <w:lang w:val="uk-UA" w:eastAsia="ru-RU"/>
        </w:rPr>
        <w:t>«</w:t>
      </w:r>
      <w:r w:rsidRPr="000B0096">
        <w:rPr>
          <w:rFonts w:ascii="Times New Roman" w:eastAsia="Times New Roman" w:hAnsi="Times New Roman" w:cs="Times New Roman"/>
          <w:i/>
          <w:sz w:val="28"/>
          <w:szCs w:val="28"/>
          <w:lang w:val="uk-UA" w:eastAsia="ru-RU"/>
        </w:rPr>
        <w:t>Гідна відповідь</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xml:space="preserve">. Завданням для закріплення отриманого матеріалу </w:t>
      </w:r>
      <w:r w:rsidR="000B0096">
        <w:rPr>
          <w:rFonts w:ascii="Times New Roman" w:eastAsia="Times New Roman" w:hAnsi="Times New Roman" w:cs="Times New Roman"/>
          <w:sz w:val="28"/>
          <w:szCs w:val="28"/>
          <w:lang w:val="uk-UA" w:eastAsia="ru-RU"/>
        </w:rPr>
        <w:t>ста</w:t>
      </w:r>
      <w:r w:rsidRPr="00E77F7E">
        <w:rPr>
          <w:rFonts w:ascii="Times New Roman" w:eastAsia="Times New Roman" w:hAnsi="Times New Roman" w:cs="Times New Roman"/>
          <w:sz w:val="28"/>
          <w:szCs w:val="28"/>
          <w:lang w:val="uk-UA" w:eastAsia="ru-RU"/>
        </w:rPr>
        <w:t xml:space="preserve">є вправа для самостійної роботи </w:t>
      </w:r>
      <w:r w:rsidR="00242EB4">
        <w:rPr>
          <w:rFonts w:ascii="Times New Roman" w:eastAsia="Times New Roman" w:hAnsi="Times New Roman" w:cs="Times New Roman"/>
          <w:i/>
          <w:sz w:val="28"/>
          <w:szCs w:val="28"/>
          <w:lang w:val="uk-UA" w:eastAsia="ru-RU"/>
        </w:rPr>
        <w:t>«</w:t>
      </w:r>
      <w:r w:rsidRPr="000B0096">
        <w:rPr>
          <w:rFonts w:ascii="Times New Roman" w:eastAsia="Times New Roman" w:hAnsi="Times New Roman" w:cs="Times New Roman"/>
          <w:i/>
          <w:sz w:val="28"/>
          <w:szCs w:val="28"/>
          <w:lang w:val="uk-UA" w:eastAsia="ru-RU"/>
        </w:rPr>
        <w:t>Фіксація точки</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w:t>
      </w:r>
    </w:p>
    <w:p w:rsidR="00E77F7E" w:rsidRPr="000B0096" w:rsidRDefault="00E77F7E" w:rsidP="00E77F7E">
      <w:pPr>
        <w:spacing w:line="360" w:lineRule="auto"/>
        <w:ind w:firstLine="709"/>
        <w:jc w:val="both"/>
        <w:rPr>
          <w:rFonts w:ascii="Times New Roman" w:eastAsia="Times New Roman" w:hAnsi="Times New Roman" w:cs="Times New Roman"/>
          <w:b/>
          <w:sz w:val="28"/>
          <w:szCs w:val="28"/>
          <w:lang w:val="uk-UA" w:eastAsia="ru-RU"/>
        </w:rPr>
      </w:pPr>
      <w:r w:rsidRPr="000B0096">
        <w:rPr>
          <w:rFonts w:ascii="Times New Roman" w:eastAsia="Times New Roman" w:hAnsi="Times New Roman" w:cs="Times New Roman"/>
          <w:b/>
          <w:sz w:val="28"/>
          <w:szCs w:val="28"/>
          <w:lang w:val="uk-UA" w:eastAsia="ru-RU"/>
        </w:rPr>
        <w:t>Заняття №5.</w:t>
      </w:r>
    </w:p>
    <w:p w:rsidR="00E77F7E" w:rsidRPr="00E77F7E" w:rsidRDefault="00E77F7E" w:rsidP="00E77F7E">
      <w:pPr>
        <w:spacing w:line="360" w:lineRule="auto"/>
        <w:ind w:firstLine="709"/>
        <w:jc w:val="both"/>
        <w:rPr>
          <w:rFonts w:ascii="Times New Roman" w:eastAsia="Times New Roman" w:hAnsi="Times New Roman" w:cs="Times New Roman"/>
          <w:sz w:val="28"/>
          <w:szCs w:val="28"/>
          <w:lang w:val="uk-UA" w:eastAsia="ru-RU"/>
        </w:rPr>
      </w:pPr>
      <w:r w:rsidRPr="000B0096">
        <w:rPr>
          <w:rFonts w:ascii="Times New Roman" w:eastAsia="Times New Roman" w:hAnsi="Times New Roman" w:cs="Times New Roman"/>
          <w:i/>
          <w:sz w:val="28"/>
          <w:szCs w:val="28"/>
          <w:lang w:val="uk-UA" w:eastAsia="ru-RU"/>
        </w:rPr>
        <w:t>Правила групи.</w:t>
      </w:r>
      <w:r w:rsidRPr="00E77F7E">
        <w:rPr>
          <w:rFonts w:ascii="Times New Roman" w:eastAsia="Times New Roman" w:hAnsi="Times New Roman" w:cs="Times New Roman"/>
          <w:sz w:val="28"/>
          <w:szCs w:val="28"/>
          <w:lang w:val="uk-UA" w:eastAsia="ru-RU"/>
        </w:rPr>
        <w:t xml:space="preserve"> Дивіться заняття №3.</w:t>
      </w:r>
    </w:p>
    <w:p w:rsidR="00E77F7E" w:rsidRPr="00E77F7E" w:rsidRDefault="00E77F7E" w:rsidP="00E77F7E">
      <w:pPr>
        <w:spacing w:line="360" w:lineRule="auto"/>
        <w:ind w:firstLine="709"/>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 xml:space="preserve">Вправа </w:t>
      </w:r>
      <w:r w:rsidR="00242EB4">
        <w:rPr>
          <w:rFonts w:ascii="Times New Roman" w:eastAsia="Times New Roman" w:hAnsi="Times New Roman" w:cs="Times New Roman"/>
          <w:i/>
          <w:sz w:val="28"/>
          <w:szCs w:val="28"/>
          <w:lang w:val="uk-UA" w:eastAsia="ru-RU"/>
        </w:rPr>
        <w:t>«</w:t>
      </w:r>
      <w:r w:rsidRPr="000B0096">
        <w:rPr>
          <w:rFonts w:ascii="Times New Roman" w:eastAsia="Times New Roman" w:hAnsi="Times New Roman" w:cs="Times New Roman"/>
          <w:i/>
          <w:sz w:val="28"/>
          <w:szCs w:val="28"/>
          <w:lang w:val="uk-UA" w:eastAsia="ru-RU"/>
        </w:rPr>
        <w:t>Позитивний монолог</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xml:space="preserve"> (автори А. Елліс, К. Макларен) спрямоване прийняття свого </w:t>
      </w:r>
      <w:r w:rsidR="00242EB4">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Я</w:t>
      </w:r>
      <w:r w:rsidR="00242EB4">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 xml:space="preserve"> в позитиві; розвиток рефлексії.</w:t>
      </w:r>
    </w:p>
    <w:p w:rsidR="00E77F7E" w:rsidRPr="00E77F7E" w:rsidRDefault="00E77F7E" w:rsidP="00E77F7E">
      <w:pPr>
        <w:spacing w:line="360" w:lineRule="auto"/>
        <w:ind w:firstLine="709"/>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 xml:space="preserve">У міні-лекції </w:t>
      </w:r>
      <w:r w:rsidR="00242EB4">
        <w:rPr>
          <w:rFonts w:ascii="Times New Roman" w:eastAsia="Times New Roman" w:hAnsi="Times New Roman" w:cs="Times New Roman"/>
          <w:i/>
          <w:sz w:val="28"/>
          <w:szCs w:val="28"/>
          <w:lang w:val="uk-UA" w:eastAsia="ru-RU"/>
        </w:rPr>
        <w:t>«</w:t>
      </w:r>
      <w:r w:rsidRPr="00A43897">
        <w:rPr>
          <w:rFonts w:ascii="Times New Roman" w:eastAsia="Times New Roman" w:hAnsi="Times New Roman" w:cs="Times New Roman"/>
          <w:i/>
          <w:sz w:val="28"/>
          <w:szCs w:val="28"/>
          <w:lang w:val="uk-UA" w:eastAsia="ru-RU"/>
        </w:rPr>
        <w:t>Тайм – менеджмент</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xml:space="preserve"> ведучий повідомляє наступну інформацію про те, що час – хоч і непоправний, але все ж таки регульований ресурс, а проблеми людини в управлінні часом обумовлені:</w:t>
      </w:r>
    </w:p>
    <w:p w:rsidR="00E77F7E" w:rsidRPr="00E77F7E" w:rsidRDefault="00E77F7E" w:rsidP="00E77F7E">
      <w:pPr>
        <w:spacing w:line="360" w:lineRule="auto"/>
        <w:ind w:firstLine="709"/>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 xml:space="preserve">- </w:t>
      </w:r>
      <w:r w:rsidR="00A43897">
        <w:rPr>
          <w:rFonts w:ascii="Times New Roman" w:eastAsia="Times New Roman" w:hAnsi="Times New Roman" w:cs="Times New Roman"/>
          <w:sz w:val="28"/>
          <w:szCs w:val="28"/>
          <w:lang w:val="uk-UA" w:eastAsia="ru-RU"/>
        </w:rPr>
        <w:t>й</w:t>
      </w:r>
      <w:r w:rsidRPr="00E77F7E">
        <w:rPr>
          <w:rFonts w:ascii="Times New Roman" w:eastAsia="Times New Roman" w:hAnsi="Times New Roman" w:cs="Times New Roman"/>
          <w:sz w:val="28"/>
          <w:szCs w:val="28"/>
          <w:lang w:val="uk-UA" w:eastAsia="ru-RU"/>
        </w:rPr>
        <w:t>ого індивідуальними особливостями;</w:t>
      </w:r>
    </w:p>
    <w:p w:rsidR="00E77F7E" w:rsidRPr="00E77F7E" w:rsidRDefault="00E77F7E" w:rsidP="00E77F7E">
      <w:pPr>
        <w:spacing w:line="360" w:lineRule="auto"/>
        <w:ind w:firstLine="709"/>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 специфікою міжособистісної взаємодії;</w:t>
      </w:r>
    </w:p>
    <w:p w:rsidR="00E77F7E" w:rsidRPr="00E77F7E" w:rsidRDefault="00A43897" w:rsidP="00E77F7E">
      <w:pPr>
        <w:spacing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о</w:t>
      </w:r>
      <w:r w:rsidR="00E77F7E" w:rsidRPr="00E77F7E">
        <w:rPr>
          <w:rFonts w:ascii="Times New Roman" w:eastAsia="Times New Roman" w:hAnsi="Times New Roman" w:cs="Times New Roman"/>
          <w:sz w:val="28"/>
          <w:szCs w:val="28"/>
          <w:lang w:val="uk-UA" w:eastAsia="ru-RU"/>
        </w:rPr>
        <w:t>рганізаційно-структурними проблемами та ін.</w:t>
      </w:r>
      <w:r w:rsidR="00242EB4">
        <w:rPr>
          <w:rFonts w:ascii="Times New Roman" w:eastAsia="Times New Roman" w:hAnsi="Times New Roman" w:cs="Times New Roman"/>
          <w:sz w:val="28"/>
          <w:szCs w:val="28"/>
          <w:lang w:val="uk-UA" w:eastAsia="ru-RU"/>
        </w:rPr>
        <w:t>»</w:t>
      </w:r>
      <w:r w:rsidR="00E77F7E" w:rsidRPr="00E77F7E">
        <w:rPr>
          <w:rFonts w:ascii="Times New Roman" w:eastAsia="Times New Roman" w:hAnsi="Times New Roman" w:cs="Times New Roman"/>
          <w:sz w:val="28"/>
          <w:szCs w:val="28"/>
          <w:lang w:val="uk-UA" w:eastAsia="ru-RU"/>
        </w:rPr>
        <w:t>.</w:t>
      </w:r>
    </w:p>
    <w:p w:rsidR="00E77F7E" w:rsidRPr="00E77F7E" w:rsidRDefault="00E77F7E" w:rsidP="00E77F7E">
      <w:pPr>
        <w:spacing w:line="360" w:lineRule="auto"/>
        <w:ind w:firstLine="709"/>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lastRenderedPageBreak/>
        <w:t>Акцент робиться на труднощі управління часом, внутрішніх та зовнішніх перешкод на шляху його оптимального використання.</w:t>
      </w:r>
    </w:p>
    <w:p w:rsidR="00E77F7E" w:rsidRPr="00E77F7E" w:rsidRDefault="00A43897" w:rsidP="00E77F7E">
      <w:pPr>
        <w:spacing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Для в</w:t>
      </w:r>
      <w:r w:rsidR="00E77F7E" w:rsidRPr="00E77F7E">
        <w:rPr>
          <w:rFonts w:ascii="Times New Roman" w:eastAsia="Times New Roman" w:hAnsi="Times New Roman" w:cs="Times New Roman"/>
          <w:sz w:val="28"/>
          <w:szCs w:val="28"/>
          <w:lang w:val="uk-UA" w:eastAsia="ru-RU"/>
        </w:rPr>
        <w:t xml:space="preserve">ивчення орієнтації у часі застосовується вправа </w:t>
      </w:r>
      <w:r w:rsidR="00242EB4">
        <w:rPr>
          <w:rFonts w:ascii="Times New Roman" w:eastAsia="Times New Roman" w:hAnsi="Times New Roman" w:cs="Times New Roman"/>
          <w:sz w:val="28"/>
          <w:szCs w:val="28"/>
          <w:lang w:val="uk-UA" w:eastAsia="ru-RU"/>
        </w:rPr>
        <w:t>«</w:t>
      </w:r>
      <w:r w:rsidR="00E77F7E" w:rsidRPr="00E77F7E">
        <w:rPr>
          <w:rFonts w:ascii="Times New Roman" w:eastAsia="Times New Roman" w:hAnsi="Times New Roman" w:cs="Times New Roman"/>
          <w:sz w:val="28"/>
          <w:szCs w:val="28"/>
          <w:lang w:val="uk-UA" w:eastAsia="ru-RU"/>
        </w:rPr>
        <w:t>Хвилина</w:t>
      </w:r>
      <w:r w:rsidR="00242EB4">
        <w:rPr>
          <w:rFonts w:ascii="Times New Roman" w:eastAsia="Times New Roman" w:hAnsi="Times New Roman" w:cs="Times New Roman"/>
          <w:sz w:val="28"/>
          <w:szCs w:val="28"/>
          <w:lang w:val="uk-UA" w:eastAsia="ru-RU"/>
        </w:rPr>
        <w:t>»</w:t>
      </w:r>
      <w:r w:rsidR="00E77F7E" w:rsidRPr="00E77F7E">
        <w:rPr>
          <w:rFonts w:ascii="Times New Roman" w:eastAsia="Times New Roman" w:hAnsi="Times New Roman" w:cs="Times New Roman"/>
          <w:sz w:val="28"/>
          <w:szCs w:val="28"/>
          <w:lang w:val="uk-UA" w:eastAsia="ru-RU"/>
        </w:rPr>
        <w:t xml:space="preserve"> Вправа </w:t>
      </w:r>
      <w:r w:rsidR="00242EB4">
        <w:rPr>
          <w:rFonts w:ascii="Times New Roman" w:eastAsia="Times New Roman" w:hAnsi="Times New Roman" w:cs="Times New Roman"/>
          <w:i/>
          <w:sz w:val="28"/>
          <w:szCs w:val="28"/>
          <w:lang w:val="uk-UA" w:eastAsia="ru-RU"/>
        </w:rPr>
        <w:t>«</w:t>
      </w:r>
      <w:r w:rsidR="00E77F7E" w:rsidRPr="00A43897">
        <w:rPr>
          <w:rFonts w:ascii="Times New Roman" w:eastAsia="Times New Roman" w:hAnsi="Times New Roman" w:cs="Times New Roman"/>
          <w:i/>
          <w:sz w:val="28"/>
          <w:szCs w:val="28"/>
          <w:lang w:val="uk-UA" w:eastAsia="ru-RU"/>
        </w:rPr>
        <w:t>Справі час – потіх</w:t>
      </w:r>
      <w:r>
        <w:rPr>
          <w:rFonts w:ascii="Times New Roman" w:eastAsia="Times New Roman" w:hAnsi="Times New Roman" w:cs="Times New Roman"/>
          <w:i/>
          <w:sz w:val="28"/>
          <w:szCs w:val="28"/>
          <w:lang w:val="uk-UA" w:eastAsia="ru-RU"/>
        </w:rPr>
        <w:t>і</w:t>
      </w:r>
      <w:r w:rsidR="00E77F7E" w:rsidRPr="00A43897">
        <w:rPr>
          <w:rFonts w:ascii="Times New Roman" w:eastAsia="Times New Roman" w:hAnsi="Times New Roman" w:cs="Times New Roman"/>
          <w:i/>
          <w:sz w:val="28"/>
          <w:szCs w:val="28"/>
          <w:lang w:val="uk-UA" w:eastAsia="ru-RU"/>
        </w:rPr>
        <w:t xml:space="preserve"> час</w:t>
      </w:r>
      <w:r w:rsidR="00242EB4">
        <w:rPr>
          <w:rFonts w:ascii="Times New Roman" w:eastAsia="Times New Roman" w:hAnsi="Times New Roman" w:cs="Times New Roman"/>
          <w:i/>
          <w:sz w:val="28"/>
          <w:szCs w:val="28"/>
          <w:lang w:val="uk-UA" w:eastAsia="ru-RU"/>
        </w:rPr>
        <w:t>»</w:t>
      </w:r>
      <w:r w:rsidR="00E77F7E" w:rsidRPr="00E77F7E">
        <w:rPr>
          <w:rFonts w:ascii="Times New Roman" w:eastAsia="Times New Roman" w:hAnsi="Times New Roman" w:cs="Times New Roman"/>
          <w:sz w:val="28"/>
          <w:szCs w:val="28"/>
          <w:lang w:val="uk-UA" w:eastAsia="ru-RU"/>
        </w:rPr>
        <w:t xml:space="preserve"> використовується </w:t>
      </w:r>
      <w:r>
        <w:rPr>
          <w:rFonts w:ascii="Times New Roman" w:eastAsia="Times New Roman" w:hAnsi="Times New Roman" w:cs="Times New Roman"/>
          <w:sz w:val="28"/>
          <w:szCs w:val="28"/>
          <w:lang w:val="uk-UA" w:eastAsia="ru-RU"/>
        </w:rPr>
        <w:t xml:space="preserve">на </w:t>
      </w:r>
      <w:r w:rsidR="00E77F7E" w:rsidRPr="00E77F7E">
        <w:rPr>
          <w:rFonts w:ascii="Times New Roman" w:eastAsia="Times New Roman" w:hAnsi="Times New Roman" w:cs="Times New Roman"/>
          <w:sz w:val="28"/>
          <w:szCs w:val="28"/>
          <w:lang w:val="uk-UA" w:eastAsia="ru-RU"/>
        </w:rPr>
        <w:t>усвідомлення індивідуальної стратегії управління часом.</w:t>
      </w:r>
    </w:p>
    <w:p w:rsidR="00E77F7E" w:rsidRPr="00E77F7E" w:rsidRDefault="00E77F7E" w:rsidP="00E77F7E">
      <w:pPr>
        <w:spacing w:line="360" w:lineRule="auto"/>
        <w:ind w:firstLine="709"/>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 xml:space="preserve">Далі слідує міні-лекція </w:t>
      </w:r>
      <w:r w:rsidR="00242EB4">
        <w:rPr>
          <w:rFonts w:ascii="Times New Roman" w:eastAsia="Times New Roman" w:hAnsi="Times New Roman" w:cs="Times New Roman"/>
          <w:i/>
          <w:sz w:val="28"/>
          <w:szCs w:val="28"/>
          <w:lang w:val="uk-UA" w:eastAsia="ru-RU"/>
        </w:rPr>
        <w:t>«</w:t>
      </w:r>
      <w:r w:rsidRPr="00A43897">
        <w:rPr>
          <w:rFonts w:ascii="Times New Roman" w:eastAsia="Times New Roman" w:hAnsi="Times New Roman" w:cs="Times New Roman"/>
          <w:i/>
          <w:sz w:val="28"/>
          <w:szCs w:val="28"/>
          <w:lang w:val="uk-UA" w:eastAsia="ru-RU"/>
        </w:rPr>
        <w:t>Тайм – менеджмент з</w:t>
      </w:r>
      <w:r w:rsidR="00A43897">
        <w:rPr>
          <w:rFonts w:ascii="Times New Roman" w:eastAsia="Times New Roman" w:hAnsi="Times New Roman" w:cs="Times New Roman"/>
          <w:i/>
          <w:sz w:val="28"/>
          <w:szCs w:val="28"/>
          <w:lang w:val="uk-UA" w:eastAsia="ru-RU"/>
        </w:rPr>
        <w:t>а</w:t>
      </w:r>
      <w:r w:rsidRPr="00A43897">
        <w:rPr>
          <w:rFonts w:ascii="Times New Roman" w:eastAsia="Times New Roman" w:hAnsi="Times New Roman" w:cs="Times New Roman"/>
          <w:i/>
          <w:sz w:val="28"/>
          <w:szCs w:val="28"/>
          <w:lang w:val="uk-UA" w:eastAsia="ru-RU"/>
        </w:rPr>
        <w:t xml:space="preserve"> Гліб</w:t>
      </w:r>
      <w:r w:rsidR="00A43897">
        <w:rPr>
          <w:rFonts w:ascii="Times New Roman" w:eastAsia="Times New Roman" w:hAnsi="Times New Roman" w:cs="Times New Roman"/>
          <w:i/>
          <w:sz w:val="28"/>
          <w:szCs w:val="28"/>
          <w:lang w:val="uk-UA" w:eastAsia="ru-RU"/>
        </w:rPr>
        <w:t>ом</w:t>
      </w:r>
      <w:r w:rsidRPr="00A43897">
        <w:rPr>
          <w:rFonts w:ascii="Times New Roman" w:eastAsia="Times New Roman" w:hAnsi="Times New Roman" w:cs="Times New Roman"/>
          <w:i/>
          <w:sz w:val="28"/>
          <w:szCs w:val="28"/>
          <w:lang w:val="uk-UA" w:eastAsia="ru-RU"/>
        </w:rPr>
        <w:t xml:space="preserve"> Архангельськ</w:t>
      </w:r>
      <w:r w:rsidR="00A43897">
        <w:rPr>
          <w:rFonts w:ascii="Times New Roman" w:eastAsia="Times New Roman" w:hAnsi="Times New Roman" w:cs="Times New Roman"/>
          <w:i/>
          <w:sz w:val="28"/>
          <w:szCs w:val="28"/>
          <w:lang w:val="uk-UA" w:eastAsia="ru-RU"/>
        </w:rPr>
        <w:t>им</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Лекція проходить у два етапи:</w:t>
      </w:r>
    </w:p>
    <w:p w:rsidR="00E77F7E" w:rsidRPr="00E77F7E" w:rsidRDefault="00E77F7E" w:rsidP="00E77F7E">
      <w:pPr>
        <w:spacing w:line="360" w:lineRule="auto"/>
        <w:ind w:firstLine="709"/>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 xml:space="preserve">Перший етап: </w:t>
      </w:r>
      <w:r w:rsidR="00242EB4">
        <w:rPr>
          <w:rFonts w:ascii="Times New Roman" w:eastAsia="Times New Roman" w:hAnsi="Times New Roman" w:cs="Times New Roman"/>
          <w:i/>
          <w:sz w:val="28"/>
          <w:szCs w:val="28"/>
          <w:lang w:val="uk-UA" w:eastAsia="ru-RU"/>
        </w:rPr>
        <w:t>«</w:t>
      </w:r>
      <w:r w:rsidRPr="00A43897">
        <w:rPr>
          <w:rFonts w:ascii="Times New Roman" w:eastAsia="Times New Roman" w:hAnsi="Times New Roman" w:cs="Times New Roman"/>
          <w:i/>
          <w:sz w:val="28"/>
          <w:szCs w:val="28"/>
          <w:lang w:val="uk-UA" w:eastAsia="ru-RU"/>
        </w:rPr>
        <w:t>Знищення дрібних неприємних справ</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w:t>
      </w:r>
    </w:p>
    <w:p w:rsidR="00E77F7E" w:rsidRPr="00E77F7E" w:rsidRDefault="00E77F7E" w:rsidP="00E77F7E">
      <w:pPr>
        <w:spacing w:line="360" w:lineRule="auto"/>
        <w:ind w:firstLine="709"/>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 xml:space="preserve">Другий етап: </w:t>
      </w:r>
      <w:r w:rsidR="00242EB4">
        <w:rPr>
          <w:rFonts w:ascii="Times New Roman" w:eastAsia="Times New Roman" w:hAnsi="Times New Roman" w:cs="Times New Roman"/>
          <w:i/>
          <w:sz w:val="28"/>
          <w:szCs w:val="28"/>
          <w:lang w:val="uk-UA" w:eastAsia="ru-RU"/>
        </w:rPr>
        <w:t>«</w:t>
      </w:r>
      <w:r w:rsidRPr="00A43897">
        <w:rPr>
          <w:rFonts w:ascii="Times New Roman" w:eastAsia="Times New Roman" w:hAnsi="Times New Roman" w:cs="Times New Roman"/>
          <w:i/>
          <w:sz w:val="28"/>
          <w:szCs w:val="28"/>
          <w:lang w:val="uk-UA" w:eastAsia="ru-RU"/>
        </w:rPr>
        <w:t>Розглобалізація</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xml:space="preserve"> великих завдань.</w:t>
      </w:r>
    </w:p>
    <w:p w:rsidR="00E77F7E" w:rsidRPr="00E77F7E" w:rsidRDefault="00A43897" w:rsidP="00E77F7E">
      <w:pPr>
        <w:spacing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Із</w:t>
      </w:r>
      <w:r w:rsidR="00E77F7E" w:rsidRPr="00E77F7E">
        <w:rPr>
          <w:rFonts w:ascii="Times New Roman" w:eastAsia="Times New Roman" w:hAnsi="Times New Roman" w:cs="Times New Roman"/>
          <w:sz w:val="28"/>
          <w:szCs w:val="28"/>
          <w:lang w:val="uk-UA" w:eastAsia="ru-RU"/>
        </w:rPr>
        <w:t xml:space="preserve"> метою формування вмінь раціонального управління часом застосовується вправа </w:t>
      </w:r>
      <w:r w:rsidR="00242EB4">
        <w:rPr>
          <w:rFonts w:ascii="Times New Roman" w:eastAsia="Times New Roman" w:hAnsi="Times New Roman" w:cs="Times New Roman"/>
          <w:i/>
          <w:sz w:val="28"/>
          <w:szCs w:val="28"/>
          <w:lang w:val="uk-UA" w:eastAsia="ru-RU"/>
        </w:rPr>
        <w:t>«</w:t>
      </w:r>
      <w:r w:rsidR="00E77F7E" w:rsidRPr="00A43897">
        <w:rPr>
          <w:rFonts w:ascii="Times New Roman" w:eastAsia="Times New Roman" w:hAnsi="Times New Roman" w:cs="Times New Roman"/>
          <w:i/>
          <w:sz w:val="28"/>
          <w:szCs w:val="28"/>
          <w:lang w:val="uk-UA" w:eastAsia="ru-RU"/>
        </w:rPr>
        <w:t>Слони та жаби</w:t>
      </w:r>
      <w:r w:rsidR="00242EB4">
        <w:rPr>
          <w:rFonts w:ascii="Times New Roman" w:eastAsia="Times New Roman" w:hAnsi="Times New Roman" w:cs="Times New Roman"/>
          <w:i/>
          <w:sz w:val="28"/>
          <w:szCs w:val="28"/>
          <w:lang w:val="uk-UA" w:eastAsia="ru-RU"/>
        </w:rPr>
        <w:t>»</w:t>
      </w:r>
      <w:r w:rsidR="00E77F7E" w:rsidRPr="00E77F7E">
        <w:rPr>
          <w:rFonts w:ascii="Times New Roman" w:eastAsia="Times New Roman" w:hAnsi="Times New Roman" w:cs="Times New Roman"/>
          <w:sz w:val="28"/>
          <w:szCs w:val="28"/>
          <w:lang w:val="uk-UA" w:eastAsia="ru-RU"/>
        </w:rPr>
        <w:t xml:space="preserve"> (тайм-менеджмент, Г. Архангельський).</w:t>
      </w:r>
    </w:p>
    <w:p w:rsidR="00E77F7E" w:rsidRPr="00E77F7E" w:rsidRDefault="00A43897" w:rsidP="00E77F7E">
      <w:pPr>
        <w:spacing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Із</w:t>
      </w:r>
      <w:r w:rsidR="00E77F7E" w:rsidRPr="00E77F7E">
        <w:rPr>
          <w:rFonts w:ascii="Times New Roman" w:eastAsia="Times New Roman" w:hAnsi="Times New Roman" w:cs="Times New Roman"/>
          <w:sz w:val="28"/>
          <w:szCs w:val="28"/>
          <w:lang w:val="uk-UA" w:eastAsia="ru-RU"/>
        </w:rPr>
        <w:t xml:space="preserve"> метою закріплення отриманих знань пропонується виконати завдання для самостійної роботи: опанувати техніку звільнення від деструктивного почуття уразливості, за Л. Пергаменщиком.</w:t>
      </w:r>
    </w:p>
    <w:p w:rsidR="00E77F7E" w:rsidRPr="00A43897" w:rsidRDefault="00E77F7E" w:rsidP="00E77F7E">
      <w:pPr>
        <w:spacing w:line="360" w:lineRule="auto"/>
        <w:ind w:firstLine="709"/>
        <w:jc w:val="both"/>
        <w:rPr>
          <w:rFonts w:ascii="Times New Roman" w:eastAsia="Times New Roman" w:hAnsi="Times New Roman" w:cs="Times New Roman"/>
          <w:b/>
          <w:sz w:val="28"/>
          <w:szCs w:val="28"/>
          <w:lang w:val="uk-UA" w:eastAsia="ru-RU"/>
        </w:rPr>
      </w:pPr>
      <w:r w:rsidRPr="00A43897">
        <w:rPr>
          <w:rFonts w:ascii="Times New Roman" w:eastAsia="Times New Roman" w:hAnsi="Times New Roman" w:cs="Times New Roman"/>
          <w:b/>
          <w:sz w:val="28"/>
          <w:szCs w:val="28"/>
          <w:lang w:val="uk-UA" w:eastAsia="ru-RU"/>
        </w:rPr>
        <w:t>Заняття №6.</w:t>
      </w:r>
    </w:p>
    <w:p w:rsidR="00E77F7E" w:rsidRPr="00E77F7E" w:rsidRDefault="00E77F7E" w:rsidP="00E77F7E">
      <w:pPr>
        <w:spacing w:line="360" w:lineRule="auto"/>
        <w:ind w:firstLine="709"/>
        <w:jc w:val="both"/>
        <w:rPr>
          <w:rFonts w:ascii="Times New Roman" w:eastAsia="Times New Roman" w:hAnsi="Times New Roman" w:cs="Times New Roman"/>
          <w:sz w:val="28"/>
          <w:szCs w:val="28"/>
          <w:lang w:val="uk-UA" w:eastAsia="ru-RU"/>
        </w:rPr>
      </w:pPr>
      <w:r w:rsidRPr="00A43897">
        <w:rPr>
          <w:rFonts w:ascii="Times New Roman" w:eastAsia="Times New Roman" w:hAnsi="Times New Roman" w:cs="Times New Roman"/>
          <w:i/>
          <w:sz w:val="28"/>
          <w:szCs w:val="28"/>
          <w:lang w:val="uk-UA" w:eastAsia="ru-RU"/>
        </w:rPr>
        <w:t>Правила групи.</w:t>
      </w:r>
      <w:r w:rsidRPr="00E77F7E">
        <w:rPr>
          <w:rFonts w:ascii="Times New Roman" w:eastAsia="Times New Roman" w:hAnsi="Times New Roman" w:cs="Times New Roman"/>
          <w:sz w:val="28"/>
          <w:szCs w:val="28"/>
          <w:lang w:val="uk-UA" w:eastAsia="ru-RU"/>
        </w:rPr>
        <w:t xml:space="preserve"> Дивіться заняття №3.</w:t>
      </w:r>
    </w:p>
    <w:p w:rsidR="00E77F7E" w:rsidRPr="00E77F7E" w:rsidRDefault="00E77F7E" w:rsidP="00E77F7E">
      <w:pPr>
        <w:spacing w:line="360" w:lineRule="auto"/>
        <w:ind w:firstLine="709"/>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 xml:space="preserve">Для </w:t>
      </w:r>
      <w:r w:rsidR="00242EB4">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розігріву</w:t>
      </w:r>
      <w:r w:rsidR="00242EB4">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 xml:space="preserve"> групи та позитивного настрою на подальшу роботу пропонується виконання вправи </w:t>
      </w:r>
      <w:r w:rsidR="00242EB4">
        <w:rPr>
          <w:rFonts w:ascii="Times New Roman" w:eastAsia="Times New Roman" w:hAnsi="Times New Roman" w:cs="Times New Roman"/>
          <w:i/>
          <w:sz w:val="28"/>
          <w:szCs w:val="28"/>
          <w:lang w:val="uk-UA" w:eastAsia="ru-RU"/>
        </w:rPr>
        <w:t>«</w:t>
      </w:r>
      <w:r w:rsidRPr="00A43897">
        <w:rPr>
          <w:rFonts w:ascii="Times New Roman" w:eastAsia="Times New Roman" w:hAnsi="Times New Roman" w:cs="Times New Roman"/>
          <w:i/>
          <w:sz w:val="28"/>
          <w:szCs w:val="28"/>
          <w:lang w:val="uk-UA" w:eastAsia="ru-RU"/>
        </w:rPr>
        <w:t>Лото</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w:t>
      </w:r>
    </w:p>
    <w:p w:rsidR="00E77F7E" w:rsidRPr="00E77F7E" w:rsidRDefault="00E77F7E" w:rsidP="00E77F7E">
      <w:pPr>
        <w:spacing w:line="360" w:lineRule="auto"/>
        <w:ind w:firstLine="709"/>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 xml:space="preserve">У міні-лекції </w:t>
      </w:r>
      <w:r w:rsidR="00242EB4">
        <w:rPr>
          <w:rFonts w:ascii="Times New Roman" w:eastAsia="Times New Roman" w:hAnsi="Times New Roman" w:cs="Times New Roman"/>
          <w:i/>
          <w:sz w:val="28"/>
          <w:szCs w:val="28"/>
          <w:lang w:val="uk-UA" w:eastAsia="ru-RU"/>
        </w:rPr>
        <w:t>«</w:t>
      </w:r>
      <w:r w:rsidRPr="00A43897">
        <w:rPr>
          <w:rFonts w:ascii="Times New Roman" w:eastAsia="Times New Roman" w:hAnsi="Times New Roman" w:cs="Times New Roman"/>
          <w:i/>
          <w:sz w:val="28"/>
          <w:szCs w:val="28"/>
          <w:lang w:val="uk-UA" w:eastAsia="ru-RU"/>
        </w:rPr>
        <w:t>Методи саморегуляції</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xml:space="preserve"> тренер розповідає про поняття </w:t>
      </w:r>
      <w:r w:rsidR="00242EB4">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саморегуляція</w:t>
      </w:r>
      <w:r w:rsidR="00242EB4">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 показує роль саморегуляції у зниженні стресової реактивності та просить учасників групи повідомити, які прийоми саморегуляції вони використовують. Потім дається докладна інформація про основні методи регу</w:t>
      </w:r>
      <w:r w:rsidR="00A43897">
        <w:rPr>
          <w:rFonts w:ascii="Times New Roman" w:eastAsia="Times New Roman" w:hAnsi="Times New Roman" w:cs="Times New Roman"/>
          <w:sz w:val="28"/>
          <w:szCs w:val="28"/>
          <w:lang w:val="uk-UA" w:eastAsia="ru-RU"/>
        </w:rPr>
        <w:t>лювання емоційних станів. Вправу</w:t>
      </w:r>
      <w:r w:rsidRPr="00E77F7E">
        <w:rPr>
          <w:rFonts w:ascii="Times New Roman" w:eastAsia="Times New Roman" w:hAnsi="Times New Roman" w:cs="Times New Roman"/>
          <w:sz w:val="28"/>
          <w:szCs w:val="28"/>
          <w:lang w:val="uk-UA" w:eastAsia="ru-RU"/>
        </w:rPr>
        <w:t xml:space="preserve"> </w:t>
      </w:r>
      <w:r w:rsidR="00242EB4">
        <w:rPr>
          <w:rFonts w:ascii="Times New Roman" w:eastAsia="Times New Roman" w:hAnsi="Times New Roman" w:cs="Times New Roman"/>
          <w:i/>
          <w:sz w:val="28"/>
          <w:szCs w:val="28"/>
          <w:lang w:val="uk-UA" w:eastAsia="ru-RU"/>
        </w:rPr>
        <w:t>«</w:t>
      </w:r>
      <w:r w:rsidRPr="00A43897">
        <w:rPr>
          <w:rFonts w:ascii="Times New Roman" w:eastAsia="Times New Roman" w:hAnsi="Times New Roman" w:cs="Times New Roman"/>
          <w:i/>
          <w:sz w:val="28"/>
          <w:szCs w:val="28"/>
          <w:lang w:val="uk-UA" w:eastAsia="ru-RU"/>
        </w:rPr>
        <w:t>Релаксація</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xml:space="preserve"> спрямовано </w:t>
      </w:r>
      <w:r w:rsidR="00A43897">
        <w:rPr>
          <w:rFonts w:ascii="Times New Roman" w:eastAsia="Times New Roman" w:hAnsi="Times New Roman" w:cs="Times New Roman"/>
          <w:sz w:val="28"/>
          <w:szCs w:val="28"/>
          <w:lang w:val="uk-UA" w:eastAsia="ru-RU"/>
        </w:rPr>
        <w:t xml:space="preserve">на </w:t>
      </w:r>
      <w:r w:rsidRPr="00E77F7E">
        <w:rPr>
          <w:rFonts w:ascii="Times New Roman" w:eastAsia="Times New Roman" w:hAnsi="Times New Roman" w:cs="Times New Roman"/>
          <w:sz w:val="28"/>
          <w:szCs w:val="28"/>
          <w:lang w:val="uk-UA" w:eastAsia="ru-RU"/>
        </w:rPr>
        <w:t xml:space="preserve">оволодіння методами самонавіювання і освоєння різних технік розслаблення. Після завершення вправи, учасники із заплющеними очима плавно переходять до виконання вправ </w:t>
      </w:r>
      <w:r w:rsidR="00242EB4">
        <w:rPr>
          <w:rFonts w:ascii="Times New Roman" w:eastAsia="Times New Roman" w:hAnsi="Times New Roman" w:cs="Times New Roman"/>
          <w:i/>
          <w:sz w:val="28"/>
          <w:szCs w:val="28"/>
          <w:lang w:val="uk-UA" w:eastAsia="ru-RU"/>
        </w:rPr>
        <w:t>«</w:t>
      </w:r>
      <w:r w:rsidRPr="00A43897">
        <w:rPr>
          <w:rFonts w:ascii="Times New Roman" w:eastAsia="Times New Roman" w:hAnsi="Times New Roman" w:cs="Times New Roman"/>
          <w:i/>
          <w:sz w:val="28"/>
          <w:szCs w:val="28"/>
          <w:lang w:val="uk-UA" w:eastAsia="ru-RU"/>
        </w:rPr>
        <w:t>Поплавок</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xml:space="preserve"> та </w:t>
      </w:r>
      <w:r w:rsidR="00242EB4">
        <w:rPr>
          <w:rFonts w:ascii="Times New Roman" w:eastAsia="Times New Roman" w:hAnsi="Times New Roman" w:cs="Times New Roman"/>
          <w:i/>
          <w:sz w:val="28"/>
          <w:szCs w:val="28"/>
          <w:lang w:val="uk-UA" w:eastAsia="ru-RU"/>
        </w:rPr>
        <w:t>«</w:t>
      </w:r>
      <w:r w:rsidRPr="00A43897">
        <w:rPr>
          <w:rFonts w:ascii="Times New Roman" w:eastAsia="Times New Roman" w:hAnsi="Times New Roman" w:cs="Times New Roman"/>
          <w:i/>
          <w:sz w:val="28"/>
          <w:szCs w:val="28"/>
          <w:lang w:val="uk-UA" w:eastAsia="ru-RU"/>
        </w:rPr>
        <w:t>Відпочинок</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спрямованих на формування навичок релаксації.</w:t>
      </w:r>
    </w:p>
    <w:p w:rsidR="00E77F7E" w:rsidRPr="00E77F7E" w:rsidRDefault="00E77F7E" w:rsidP="00E77F7E">
      <w:pPr>
        <w:spacing w:line="360" w:lineRule="auto"/>
        <w:ind w:firstLine="709"/>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 xml:space="preserve">Потім у міні-лекції </w:t>
      </w:r>
      <w:r w:rsidR="00242EB4">
        <w:rPr>
          <w:rFonts w:ascii="Times New Roman" w:eastAsia="Times New Roman" w:hAnsi="Times New Roman" w:cs="Times New Roman"/>
          <w:i/>
          <w:sz w:val="28"/>
          <w:szCs w:val="28"/>
          <w:lang w:val="uk-UA" w:eastAsia="ru-RU"/>
        </w:rPr>
        <w:t>«</w:t>
      </w:r>
      <w:r w:rsidRPr="00A43897">
        <w:rPr>
          <w:rFonts w:ascii="Times New Roman" w:eastAsia="Times New Roman" w:hAnsi="Times New Roman" w:cs="Times New Roman"/>
          <w:i/>
          <w:sz w:val="28"/>
          <w:szCs w:val="28"/>
          <w:lang w:val="uk-UA" w:eastAsia="ru-RU"/>
        </w:rPr>
        <w:t>Постава</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xml:space="preserve"> тренер пові</w:t>
      </w:r>
      <w:r w:rsidR="00A43897">
        <w:rPr>
          <w:rFonts w:ascii="Times New Roman" w:eastAsia="Times New Roman" w:hAnsi="Times New Roman" w:cs="Times New Roman"/>
          <w:sz w:val="28"/>
          <w:szCs w:val="28"/>
          <w:lang w:val="uk-UA" w:eastAsia="ru-RU"/>
        </w:rPr>
        <w:t>домляє учасникам</w:t>
      </w:r>
      <w:r w:rsidRPr="00E77F7E">
        <w:rPr>
          <w:rFonts w:ascii="Times New Roman" w:eastAsia="Times New Roman" w:hAnsi="Times New Roman" w:cs="Times New Roman"/>
          <w:sz w:val="28"/>
          <w:szCs w:val="28"/>
          <w:lang w:val="uk-UA" w:eastAsia="ru-RU"/>
        </w:rPr>
        <w:t xml:space="preserve"> наступне. Хребет відіграє винятково важливу роль у циркуляції енергії в організмі; постава є важливою частиною іміджу; часто саме по поставі оточуючі визначають </w:t>
      </w:r>
      <w:r w:rsidRPr="00E77F7E">
        <w:rPr>
          <w:rFonts w:ascii="Times New Roman" w:eastAsia="Times New Roman" w:hAnsi="Times New Roman" w:cs="Times New Roman"/>
          <w:sz w:val="28"/>
          <w:szCs w:val="28"/>
          <w:lang w:val="uk-UA" w:eastAsia="ru-RU"/>
        </w:rPr>
        <w:lastRenderedPageBreak/>
        <w:t xml:space="preserve">емоційну стійкість людини: </w:t>
      </w:r>
      <w:r w:rsidR="00242EB4">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тримається як англійська королева</w:t>
      </w:r>
      <w:r w:rsidR="00242EB4">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 xml:space="preserve">, </w:t>
      </w:r>
      <w:r w:rsidR="00242EB4">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згорбився під ударами долі</w:t>
      </w:r>
      <w:r w:rsidR="00242EB4">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 xml:space="preserve">, </w:t>
      </w:r>
      <w:r w:rsidR="00242EB4">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зігнувся під тяжкістю бід</w:t>
      </w:r>
      <w:r w:rsidR="00242EB4">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 xml:space="preserve"> тощо. Вправа </w:t>
      </w:r>
      <w:r w:rsidR="00242EB4">
        <w:rPr>
          <w:rFonts w:ascii="Times New Roman" w:eastAsia="Times New Roman" w:hAnsi="Times New Roman" w:cs="Times New Roman"/>
          <w:i/>
          <w:sz w:val="28"/>
          <w:szCs w:val="28"/>
          <w:lang w:val="uk-UA" w:eastAsia="ru-RU"/>
        </w:rPr>
        <w:t>«</w:t>
      </w:r>
      <w:r w:rsidRPr="00A43897">
        <w:rPr>
          <w:rFonts w:ascii="Times New Roman" w:eastAsia="Times New Roman" w:hAnsi="Times New Roman" w:cs="Times New Roman"/>
          <w:i/>
          <w:sz w:val="28"/>
          <w:szCs w:val="28"/>
          <w:lang w:val="uk-UA" w:eastAsia="ru-RU"/>
        </w:rPr>
        <w:t>Стіна</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xml:space="preserve"> служить для усвідомлення важливості постави, виявлення м'язових затискачів у спині.</w:t>
      </w:r>
    </w:p>
    <w:p w:rsidR="00E77F7E" w:rsidRPr="00E77F7E" w:rsidRDefault="00E77F7E" w:rsidP="00E77F7E">
      <w:pPr>
        <w:spacing w:line="360" w:lineRule="auto"/>
        <w:ind w:firstLine="709"/>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Завдання для самостійної роботи передбачає оволодіння технікою формування позитивного емоційного фону життєдіяльності.</w:t>
      </w:r>
    </w:p>
    <w:p w:rsidR="00E77F7E" w:rsidRPr="00A43897" w:rsidRDefault="00E77F7E" w:rsidP="00E77F7E">
      <w:pPr>
        <w:spacing w:line="360" w:lineRule="auto"/>
        <w:ind w:firstLine="709"/>
        <w:jc w:val="both"/>
        <w:rPr>
          <w:rFonts w:ascii="Times New Roman" w:eastAsia="Times New Roman" w:hAnsi="Times New Roman" w:cs="Times New Roman"/>
          <w:b/>
          <w:sz w:val="28"/>
          <w:szCs w:val="28"/>
          <w:lang w:val="uk-UA" w:eastAsia="ru-RU"/>
        </w:rPr>
      </w:pPr>
      <w:r w:rsidRPr="00A43897">
        <w:rPr>
          <w:rFonts w:ascii="Times New Roman" w:eastAsia="Times New Roman" w:hAnsi="Times New Roman" w:cs="Times New Roman"/>
          <w:b/>
          <w:sz w:val="28"/>
          <w:szCs w:val="28"/>
          <w:lang w:val="uk-UA" w:eastAsia="ru-RU"/>
        </w:rPr>
        <w:t>Заняття №7.</w:t>
      </w:r>
    </w:p>
    <w:p w:rsidR="00E77F7E" w:rsidRPr="00E77F7E" w:rsidRDefault="00E77F7E" w:rsidP="00E77F7E">
      <w:pPr>
        <w:spacing w:line="360" w:lineRule="auto"/>
        <w:ind w:firstLine="709"/>
        <w:jc w:val="both"/>
        <w:rPr>
          <w:rFonts w:ascii="Times New Roman" w:eastAsia="Times New Roman" w:hAnsi="Times New Roman" w:cs="Times New Roman"/>
          <w:sz w:val="28"/>
          <w:szCs w:val="28"/>
          <w:lang w:val="uk-UA" w:eastAsia="ru-RU"/>
        </w:rPr>
      </w:pPr>
      <w:r w:rsidRPr="00A43897">
        <w:rPr>
          <w:rFonts w:ascii="Times New Roman" w:eastAsia="Times New Roman" w:hAnsi="Times New Roman" w:cs="Times New Roman"/>
          <w:i/>
          <w:sz w:val="28"/>
          <w:szCs w:val="28"/>
          <w:lang w:val="uk-UA" w:eastAsia="ru-RU"/>
        </w:rPr>
        <w:t>Правила групи.</w:t>
      </w:r>
      <w:r w:rsidRPr="00E77F7E">
        <w:rPr>
          <w:rFonts w:ascii="Times New Roman" w:eastAsia="Times New Roman" w:hAnsi="Times New Roman" w:cs="Times New Roman"/>
          <w:sz w:val="28"/>
          <w:szCs w:val="28"/>
          <w:lang w:val="uk-UA" w:eastAsia="ru-RU"/>
        </w:rPr>
        <w:t xml:space="preserve"> Дивіться заняття №3.</w:t>
      </w:r>
    </w:p>
    <w:p w:rsidR="00E77F7E" w:rsidRPr="00E77F7E" w:rsidRDefault="00A43897" w:rsidP="00E77F7E">
      <w:pPr>
        <w:spacing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Із</w:t>
      </w:r>
      <w:r w:rsidR="00E77F7E" w:rsidRPr="00E77F7E">
        <w:rPr>
          <w:rFonts w:ascii="Times New Roman" w:eastAsia="Times New Roman" w:hAnsi="Times New Roman" w:cs="Times New Roman"/>
          <w:sz w:val="28"/>
          <w:szCs w:val="28"/>
          <w:lang w:val="uk-UA" w:eastAsia="ru-RU"/>
        </w:rPr>
        <w:t xml:space="preserve"> метою розвитку емпатії; формування позитивного настрою учасників тренінгу на спільну роботу; Виявлення міжособистісних симпатій у членів Т-групи використовується вправа </w:t>
      </w:r>
      <w:r w:rsidR="00242EB4">
        <w:rPr>
          <w:rFonts w:ascii="Times New Roman" w:eastAsia="Times New Roman" w:hAnsi="Times New Roman" w:cs="Times New Roman"/>
          <w:i/>
          <w:sz w:val="28"/>
          <w:szCs w:val="28"/>
          <w:lang w:val="uk-UA" w:eastAsia="ru-RU"/>
        </w:rPr>
        <w:t>«</w:t>
      </w:r>
      <w:r w:rsidR="00E77F7E" w:rsidRPr="00A43897">
        <w:rPr>
          <w:rFonts w:ascii="Times New Roman" w:eastAsia="Times New Roman" w:hAnsi="Times New Roman" w:cs="Times New Roman"/>
          <w:i/>
          <w:sz w:val="28"/>
          <w:szCs w:val="28"/>
          <w:lang w:val="uk-UA" w:eastAsia="ru-RU"/>
        </w:rPr>
        <w:t>Я серед вас</w:t>
      </w:r>
      <w:r w:rsidR="00242EB4">
        <w:rPr>
          <w:rFonts w:ascii="Times New Roman" w:eastAsia="Times New Roman" w:hAnsi="Times New Roman" w:cs="Times New Roman"/>
          <w:i/>
          <w:sz w:val="28"/>
          <w:szCs w:val="28"/>
          <w:lang w:val="uk-UA" w:eastAsia="ru-RU"/>
        </w:rPr>
        <w:t>»</w:t>
      </w:r>
      <w:r w:rsidR="00E77F7E" w:rsidRPr="00E77F7E">
        <w:rPr>
          <w:rFonts w:ascii="Times New Roman" w:eastAsia="Times New Roman" w:hAnsi="Times New Roman" w:cs="Times New Roman"/>
          <w:sz w:val="28"/>
          <w:szCs w:val="28"/>
          <w:lang w:val="uk-UA" w:eastAsia="ru-RU"/>
        </w:rPr>
        <w:t>.</w:t>
      </w:r>
    </w:p>
    <w:p w:rsidR="00E77F7E" w:rsidRPr="00E77F7E" w:rsidRDefault="00E77F7E" w:rsidP="00E77F7E">
      <w:pPr>
        <w:spacing w:line="360" w:lineRule="auto"/>
        <w:ind w:firstLine="709"/>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 xml:space="preserve">Вправа </w:t>
      </w:r>
      <w:r w:rsidR="00242EB4">
        <w:rPr>
          <w:rFonts w:ascii="Times New Roman" w:eastAsia="Times New Roman" w:hAnsi="Times New Roman" w:cs="Times New Roman"/>
          <w:i/>
          <w:sz w:val="28"/>
          <w:szCs w:val="28"/>
          <w:lang w:val="uk-UA" w:eastAsia="ru-RU"/>
        </w:rPr>
        <w:t>«</w:t>
      </w:r>
      <w:r w:rsidRPr="00A43897">
        <w:rPr>
          <w:rFonts w:ascii="Times New Roman" w:eastAsia="Times New Roman" w:hAnsi="Times New Roman" w:cs="Times New Roman"/>
          <w:i/>
          <w:sz w:val="28"/>
          <w:szCs w:val="28"/>
          <w:lang w:val="uk-UA" w:eastAsia="ru-RU"/>
        </w:rPr>
        <w:t>Поговоримо про вчорашній день</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xml:space="preserve"> служить рефлексією попередніх занять; контролем виконання домашніх завдань.</w:t>
      </w:r>
    </w:p>
    <w:p w:rsidR="00E77F7E" w:rsidRPr="00E77F7E" w:rsidRDefault="00E77F7E" w:rsidP="00E77F7E">
      <w:pPr>
        <w:spacing w:line="360" w:lineRule="auto"/>
        <w:ind w:firstLine="709"/>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 xml:space="preserve">Далі слідує міні-лекція </w:t>
      </w:r>
      <w:r w:rsidR="00242EB4">
        <w:rPr>
          <w:rFonts w:ascii="Times New Roman" w:eastAsia="Times New Roman" w:hAnsi="Times New Roman" w:cs="Times New Roman"/>
          <w:i/>
          <w:sz w:val="28"/>
          <w:szCs w:val="28"/>
          <w:lang w:val="uk-UA" w:eastAsia="ru-RU"/>
        </w:rPr>
        <w:t>«</w:t>
      </w:r>
      <w:r w:rsidRPr="00A43897">
        <w:rPr>
          <w:rFonts w:ascii="Times New Roman" w:eastAsia="Times New Roman" w:hAnsi="Times New Roman" w:cs="Times New Roman"/>
          <w:i/>
          <w:sz w:val="28"/>
          <w:szCs w:val="28"/>
          <w:lang w:val="uk-UA" w:eastAsia="ru-RU"/>
        </w:rPr>
        <w:t>Дихання – основа всіх методів релаксації</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xml:space="preserve">. Тренер повідомляє інформацію про те, як пов'язані між собою емоційні реакції та дихання. При емоційних реакціях дихання стає поверхневим, </w:t>
      </w:r>
      <w:r w:rsidR="00A43897">
        <w:rPr>
          <w:rFonts w:ascii="Times New Roman" w:eastAsia="Times New Roman" w:hAnsi="Times New Roman" w:cs="Times New Roman"/>
          <w:sz w:val="28"/>
          <w:szCs w:val="28"/>
          <w:lang w:val="uk-UA" w:eastAsia="ru-RU"/>
        </w:rPr>
        <w:t xml:space="preserve">а </w:t>
      </w:r>
      <w:r w:rsidRPr="00E77F7E">
        <w:rPr>
          <w:rFonts w:ascii="Times New Roman" w:eastAsia="Times New Roman" w:hAnsi="Times New Roman" w:cs="Times New Roman"/>
          <w:sz w:val="28"/>
          <w:szCs w:val="28"/>
          <w:lang w:val="uk-UA" w:eastAsia="ru-RU"/>
        </w:rPr>
        <w:t>в результаті серце і легені працюють під напругою. Навчившись регулювати дихання, ми маємо можливість управляти власним емоційним станом.</w:t>
      </w:r>
    </w:p>
    <w:p w:rsidR="00E77F7E" w:rsidRDefault="00E77F7E" w:rsidP="00E77F7E">
      <w:pPr>
        <w:spacing w:line="360" w:lineRule="auto"/>
        <w:ind w:firstLine="709"/>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Перед проведенням дихальних вправ</w:t>
      </w:r>
      <w:r w:rsidR="00A43897">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 xml:space="preserve"> тренер знайомить групу з основними правилами пранаями (техніка управління життєвою енергією, розширення адаптивних функцій організму з</w:t>
      </w:r>
      <w:r w:rsidR="00A43897">
        <w:rPr>
          <w:rFonts w:ascii="Times New Roman" w:eastAsia="Times New Roman" w:hAnsi="Times New Roman" w:cs="Times New Roman"/>
          <w:sz w:val="28"/>
          <w:szCs w:val="28"/>
          <w:lang w:val="uk-UA" w:eastAsia="ru-RU"/>
        </w:rPr>
        <w:t>а</w:t>
      </w:r>
      <w:r w:rsidRPr="00E77F7E">
        <w:rPr>
          <w:rFonts w:ascii="Times New Roman" w:eastAsia="Times New Roman" w:hAnsi="Times New Roman" w:cs="Times New Roman"/>
          <w:sz w:val="28"/>
          <w:szCs w:val="28"/>
          <w:lang w:val="uk-UA" w:eastAsia="ru-RU"/>
        </w:rPr>
        <w:t xml:space="preserve"> допомогою дихальних вправ). Далі тренер знайомить групу з видами дихання, які потім відпрацьовуються під час спеціальних вправ.</w:t>
      </w:r>
    </w:p>
    <w:p w:rsidR="00E77F7E" w:rsidRPr="00E77F7E" w:rsidRDefault="00E77F7E" w:rsidP="00E77F7E">
      <w:pPr>
        <w:spacing w:line="360" w:lineRule="auto"/>
        <w:ind w:firstLine="720"/>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 xml:space="preserve">Вправа </w:t>
      </w:r>
      <w:r w:rsidR="00242EB4">
        <w:rPr>
          <w:rFonts w:ascii="Times New Roman" w:eastAsia="Times New Roman" w:hAnsi="Times New Roman" w:cs="Times New Roman"/>
          <w:i/>
          <w:sz w:val="28"/>
          <w:szCs w:val="28"/>
          <w:lang w:val="uk-UA" w:eastAsia="ru-RU"/>
        </w:rPr>
        <w:t>«</w:t>
      </w:r>
      <w:r w:rsidRPr="00A43897">
        <w:rPr>
          <w:rFonts w:ascii="Times New Roman" w:eastAsia="Times New Roman" w:hAnsi="Times New Roman" w:cs="Times New Roman"/>
          <w:i/>
          <w:sz w:val="28"/>
          <w:szCs w:val="28"/>
          <w:lang w:val="uk-UA" w:eastAsia="ru-RU"/>
        </w:rPr>
        <w:t>Контроль дихання</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xml:space="preserve"> дає можливість учасникам тренінгу побачити тісний зв'язок між емоційним станом та диханням, а також попрацювати з навичками дихальної саморегуляції.</w:t>
      </w:r>
    </w:p>
    <w:p w:rsidR="00E77F7E" w:rsidRPr="00E77F7E" w:rsidRDefault="00E77F7E" w:rsidP="00E77F7E">
      <w:pPr>
        <w:spacing w:line="360" w:lineRule="auto"/>
        <w:ind w:firstLine="720"/>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 xml:space="preserve">Потім проводиться міні-лекція </w:t>
      </w:r>
      <w:r w:rsidR="00242EB4">
        <w:rPr>
          <w:rFonts w:ascii="Times New Roman" w:eastAsia="Times New Roman" w:hAnsi="Times New Roman" w:cs="Times New Roman"/>
          <w:i/>
          <w:sz w:val="28"/>
          <w:szCs w:val="28"/>
          <w:lang w:val="uk-UA" w:eastAsia="ru-RU"/>
        </w:rPr>
        <w:t>«</w:t>
      </w:r>
      <w:r w:rsidRPr="00A43897">
        <w:rPr>
          <w:rFonts w:ascii="Times New Roman" w:eastAsia="Times New Roman" w:hAnsi="Times New Roman" w:cs="Times New Roman"/>
          <w:i/>
          <w:sz w:val="28"/>
          <w:szCs w:val="28"/>
          <w:lang w:val="uk-UA" w:eastAsia="ru-RU"/>
        </w:rPr>
        <w:t>Медитація</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xml:space="preserve">, в процесі якої тренер розповідає про сучасні дослідження, які довели позитивний вплив медитації на фізіологічний та психологічний стан людини, про теорію та практику медитації. Група обговорює отриману інформацію. Потім слухачі знайомляться із різними техніками медитації. Знання, отримані на міні-лекції, закріплюються практичною вправою </w:t>
      </w:r>
      <w:r w:rsidR="00242EB4">
        <w:rPr>
          <w:rFonts w:ascii="Times New Roman" w:eastAsia="Times New Roman" w:hAnsi="Times New Roman" w:cs="Times New Roman"/>
          <w:i/>
          <w:sz w:val="28"/>
          <w:szCs w:val="28"/>
          <w:lang w:val="uk-UA" w:eastAsia="ru-RU"/>
        </w:rPr>
        <w:t>«</w:t>
      </w:r>
      <w:r w:rsidRPr="00A43897">
        <w:rPr>
          <w:rFonts w:ascii="Times New Roman" w:eastAsia="Times New Roman" w:hAnsi="Times New Roman" w:cs="Times New Roman"/>
          <w:i/>
          <w:sz w:val="28"/>
          <w:szCs w:val="28"/>
          <w:lang w:val="uk-UA" w:eastAsia="ru-RU"/>
        </w:rPr>
        <w:t>Медитація</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xml:space="preserve">, метою якої є керування увагою, уміння </w:t>
      </w:r>
      <w:r w:rsidRPr="00E77F7E">
        <w:rPr>
          <w:rFonts w:ascii="Times New Roman" w:eastAsia="Times New Roman" w:hAnsi="Times New Roman" w:cs="Times New Roman"/>
          <w:sz w:val="28"/>
          <w:szCs w:val="28"/>
          <w:lang w:val="uk-UA" w:eastAsia="ru-RU"/>
        </w:rPr>
        <w:lastRenderedPageBreak/>
        <w:t xml:space="preserve">зосереджуватись на своїх внутрішніх відчуттях, ігнорувати зовнішні подразники. Ще один метод саморегуляції повідомляється на міні – лекції </w:t>
      </w:r>
      <w:r w:rsidR="00242EB4">
        <w:rPr>
          <w:rFonts w:ascii="Times New Roman" w:eastAsia="Times New Roman" w:hAnsi="Times New Roman" w:cs="Times New Roman"/>
          <w:i/>
          <w:sz w:val="28"/>
          <w:szCs w:val="28"/>
          <w:lang w:val="uk-UA" w:eastAsia="ru-RU"/>
        </w:rPr>
        <w:t>«</w:t>
      </w:r>
      <w:r w:rsidRPr="00A43897">
        <w:rPr>
          <w:rFonts w:ascii="Times New Roman" w:eastAsia="Times New Roman" w:hAnsi="Times New Roman" w:cs="Times New Roman"/>
          <w:i/>
          <w:sz w:val="28"/>
          <w:szCs w:val="28"/>
          <w:lang w:val="uk-UA" w:eastAsia="ru-RU"/>
        </w:rPr>
        <w:t>Візуалізація як метод саморегуляції</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Тренер розповідає про те, як широко сьогодні використовується метод візуалізації, наголошує, що для ефективного використання даного методу важливо мати розвинену уяву та вміти керувати своїми зоровими образами.</w:t>
      </w:r>
    </w:p>
    <w:p w:rsidR="00E77F7E" w:rsidRPr="00E77F7E" w:rsidRDefault="00E77F7E" w:rsidP="00E77F7E">
      <w:pPr>
        <w:spacing w:line="360" w:lineRule="auto"/>
        <w:ind w:firstLine="720"/>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 xml:space="preserve">Вправа </w:t>
      </w:r>
      <w:r w:rsidR="00242EB4">
        <w:rPr>
          <w:rFonts w:ascii="Times New Roman" w:eastAsia="Times New Roman" w:hAnsi="Times New Roman" w:cs="Times New Roman"/>
          <w:i/>
          <w:sz w:val="28"/>
          <w:szCs w:val="28"/>
          <w:lang w:val="uk-UA" w:eastAsia="ru-RU"/>
        </w:rPr>
        <w:t>«</w:t>
      </w:r>
      <w:r w:rsidRPr="00A43897">
        <w:rPr>
          <w:rFonts w:ascii="Times New Roman" w:eastAsia="Times New Roman" w:hAnsi="Times New Roman" w:cs="Times New Roman"/>
          <w:i/>
          <w:sz w:val="28"/>
          <w:szCs w:val="28"/>
          <w:lang w:val="uk-UA" w:eastAsia="ru-RU"/>
        </w:rPr>
        <w:t>Фрегат, на якому я пливу</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xml:space="preserve"> виявляє актуальні фізичні та психічні стани учасників тренінгу та їх стратегії подолання емоційних станів. </w:t>
      </w:r>
      <w:r w:rsidR="00A43897">
        <w:rPr>
          <w:rFonts w:ascii="Times New Roman" w:eastAsia="Times New Roman" w:hAnsi="Times New Roman" w:cs="Times New Roman"/>
          <w:sz w:val="28"/>
          <w:szCs w:val="28"/>
          <w:lang w:val="uk-UA" w:eastAsia="ru-RU"/>
        </w:rPr>
        <w:t>Із</w:t>
      </w:r>
      <w:r w:rsidRPr="00E77F7E">
        <w:rPr>
          <w:rFonts w:ascii="Times New Roman" w:eastAsia="Times New Roman" w:hAnsi="Times New Roman" w:cs="Times New Roman"/>
          <w:sz w:val="28"/>
          <w:szCs w:val="28"/>
          <w:lang w:val="uk-UA" w:eastAsia="ru-RU"/>
        </w:rPr>
        <w:t xml:space="preserve"> метою контролю за засвоєнням отриманої на тренінгових заняттях інформації учасникам пропонується вправа </w:t>
      </w:r>
      <w:r w:rsidR="00242EB4">
        <w:rPr>
          <w:rFonts w:ascii="Times New Roman" w:eastAsia="Times New Roman" w:hAnsi="Times New Roman" w:cs="Times New Roman"/>
          <w:i/>
          <w:sz w:val="28"/>
          <w:szCs w:val="28"/>
          <w:lang w:val="uk-UA" w:eastAsia="ru-RU"/>
        </w:rPr>
        <w:t>«</w:t>
      </w:r>
      <w:r w:rsidRPr="00A43897">
        <w:rPr>
          <w:rFonts w:ascii="Times New Roman" w:eastAsia="Times New Roman" w:hAnsi="Times New Roman" w:cs="Times New Roman"/>
          <w:i/>
          <w:sz w:val="28"/>
          <w:szCs w:val="28"/>
          <w:lang w:val="uk-UA" w:eastAsia="ru-RU"/>
        </w:rPr>
        <w:t>Портрет емоційно стійкої людини</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Вправ</w:t>
      </w:r>
      <w:r w:rsidR="00AF1B6C">
        <w:rPr>
          <w:rFonts w:ascii="Times New Roman" w:eastAsia="Times New Roman" w:hAnsi="Times New Roman" w:cs="Times New Roman"/>
          <w:sz w:val="28"/>
          <w:szCs w:val="28"/>
          <w:lang w:val="uk-UA" w:eastAsia="ru-RU"/>
        </w:rPr>
        <w:t>у</w:t>
      </w:r>
      <w:r w:rsidRPr="00E77F7E">
        <w:rPr>
          <w:rFonts w:ascii="Times New Roman" w:eastAsia="Times New Roman" w:hAnsi="Times New Roman" w:cs="Times New Roman"/>
          <w:sz w:val="28"/>
          <w:szCs w:val="28"/>
          <w:lang w:val="uk-UA" w:eastAsia="ru-RU"/>
        </w:rPr>
        <w:t xml:space="preserve"> </w:t>
      </w:r>
      <w:r w:rsidR="00242EB4">
        <w:rPr>
          <w:rFonts w:ascii="Times New Roman" w:eastAsia="Times New Roman" w:hAnsi="Times New Roman" w:cs="Times New Roman"/>
          <w:i/>
          <w:sz w:val="28"/>
          <w:szCs w:val="28"/>
          <w:lang w:val="uk-UA" w:eastAsia="ru-RU"/>
        </w:rPr>
        <w:t>«</w:t>
      </w:r>
      <w:r w:rsidRPr="00A43897">
        <w:rPr>
          <w:rFonts w:ascii="Times New Roman" w:eastAsia="Times New Roman" w:hAnsi="Times New Roman" w:cs="Times New Roman"/>
          <w:i/>
          <w:sz w:val="28"/>
          <w:szCs w:val="28"/>
          <w:lang w:val="uk-UA" w:eastAsia="ru-RU"/>
        </w:rPr>
        <w:t>Карта групи</w:t>
      </w:r>
      <w:r w:rsidR="00242EB4">
        <w:rPr>
          <w:rFonts w:ascii="Times New Roman" w:eastAsia="Times New Roman" w:hAnsi="Times New Roman" w:cs="Times New Roman"/>
          <w:i/>
          <w:sz w:val="28"/>
          <w:szCs w:val="28"/>
          <w:lang w:val="uk-UA" w:eastAsia="ru-RU"/>
        </w:rPr>
        <w:t>»</w:t>
      </w:r>
      <w:r w:rsidRPr="00E77F7E">
        <w:rPr>
          <w:rFonts w:ascii="Times New Roman" w:eastAsia="Times New Roman" w:hAnsi="Times New Roman" w:cs="Times New Roman"/>
          <w:sz w:val="28"/>
          <w:szCs w:val="28"/>
          <w:lang w:val="uk-UA" w:eastAsia="ru-RU"/>
        </w:rPr>
        <w:t xml:space="preserve"> </w:t>
      </w:r>
      <w:r w:rsidR="00AF1B6C">
        <w:rPr>
          <w:rFonts w:ascii="Times New Roman" w:eastAsia="Times New Roman" w:hAnsi="Times New Roman" w:cs="Times New Roman"/>
          <w:sz w:val="28"/>
          <w:szCs w:val="28"/>
          <w:lang w:val="uk-UA" w:eastAsia="ru-RU"/>
        </w:rPr>
        <w:t>присвячено узагальненню</w:t>
      </w:r>
      <w:r w:rsidRPr="00E77F7E">
        <w:rPr>
          <w:rFonts w:ascii="Times New Roman" w:eastAsia="Times New Roman" w:hAnsi="Times New Roman" w:cs="Times New Roman"/>
          <w:sz w:val="28"/>
          <w:szCs w:val="28"/>
          <w:lang w:val="uk-UA" w:eastAsia="ru-RU"/>
        </w:rPr>
        <w:t xml:space="preserve"> отриманої під час тренінгових занять інформації, орієнтації учасників використання придбаних знань і нави</w:t>
      </w:r>
      <w:r w:rsidR="00AF1B6C">
        <w:rPr>
          <w:rFonts w:ascii="Times New Roman" w:eastAsia="Times New Roman" w:hAnsi="Times New Roman" w:cs="Times New Roman"/>
          <w:sz w:val="28"/>
          <w:szCs w:val="28"/>
          <w:lang w:val="uk-UA" w:eastAsia="ru-RU"/>
        </w:rPr>
        <w:t>ч</w:t>
      </w:r>
      <w:r w:rsidRPr="00E77F7E">
        <w:rPr>
          <w:rFonts w:ascii="Times New Roman" w:eastAsia="Times New Roman" w:hAnsi="Times New Roman" w:cs="Times New Roman"/>
          <w:sz w:val="28"/>
          <w:szCs w:val="28"/>
          <w:lang w:val="uk-UA" w:eastAsia="ru-RU"/>
        </w:rPr>
        <w:t>ків, аналізу реалізованості їх очікувань від тренінгу тощо.</w:t>
      </w:r>
    </w:p>
    <w:p w:rsidR="00E77F7E" w:rsidRDefault="00E77F7E" w:rsidP="00E77F7E">
      <w:pPr>
        <w:spacing w:line="360" w:lineRule="auto"/>
        <w:ind w:firstLine="720"/>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Проведення корекційної програми дозволило простежити кількісні та якісні зміни, що відбуваються з емоційною стійкістю та пов'язаними з нею досліджуваними характеристиками особистості студентів при цілеспрямованому їх формуванні під час психологічного тренінгу.</w:t>
      </w:r>
    </w:p>
    <w:p w:rsidR="006B05BC" w:rsidRPr="00E77F7E" w:rsidRDefault="006B05BC" w:rsidP="006B05BC">
      <w:pPr>
        <w:tabs>
          <w:tab w:val="left" w:pos="9356"/>
        </w:tabs>
        <w:spacing w:line="360" w:lineRule="auto"/>
        <w:ind w:firstLine="709"/>
        <w:jc w:val="both"/>
        <w:rPr>
          <w:rFonts w:ascii="Times New Roman" w:eastAsia="Times New Roman" w:hAnsi="Times New Roman" w:cs="Times New Roman"/>
          <w:sz w:val="28"/>
          <w:szCs w:val="28"/>
          <w:lang w:eastAsia="ru-RU"/>
        </w:rPr>
      </w:pPr>
      <w:r w:rsidRPr="006B05BC">
        <w:rPr>
          <w:rFonts w:ascii="Times New Roman" w:eastAsia="Times New Roman" w:hAnsi="Times New Roman" w:cs="Times New Roman"/>
          <w:sz w:val="28"/>
          <w:szCs w:val="28"/>
          <w:lang w:eastAsia="ru-RU"/>
        </w:rPr>
        <w:t>Особливий</w:t>
      </w:r>
      <w:r w:rsidRPr="00E77F7E">
        <w:rPr>
          <w:rFonts w:ascii="Times New Roman" w:eastAsia="Times New Roman" w:hAnsi="Times New Roman" w:cs="Times New Roman"/>
          <w:sz w:val="28"/>
          <w:szCs w:val="28"/>
          <w:lang w:eastAsia="ru-RU"/>
        </w:rPr>
        <w:t xml:space="preserve"> інтерес у даному контексті для нас представляло порівняння даних учасників експериментальної групи до і після тренінгу за методикою Т. Дембо - С. Рубінштейн, що безпосередньо діагностує компоненти емоційної стійкості.</w:t>
      </w:r>
    </w:p>
    <w:p w:rsidR="006B05BC" w:rsidRPr="00E77F7E" w:rsidRDefault="006B05BC" w:rsidP="006B05BC">
      <w:pPr>
        <w:tabs>
          <w:tab w:val="left" w:pos="9356"/>
        </w:tabs>
        <w:spacing w:line="360" w:lineRule="auto"/>
        <w:ind w:firstLine="709"/>
        <w:jc w:val="both"/>
        <w:rPr>
          <w:rFonts w:ascii="Times New Roman" w:eastAsia="Times New Roman" w:hAnsi="Times New Roman" w:cs="Times New Roman"/>
          <w:sz w:val="28"/>
          <w:szCs w:val="28"/>
          <w:lang w:eastAsia="ru-RU"/>
        </w:rPr>
      </w:pPr>
      <w:r w:rsidRPr="00E77F7E">
        <w:rPr>
          <w:rFonts w:ascii="Times New Roman" w:eastAsia="Times New Roman" w:hAnsi="Times New Roman" w:cs="Times New Roman"/>
          <w:sz w:val="28"/>
          <w:szCs w:val="28"/>
          <w:lang w:eastAsia="ru-RU"/>
        </w:rPr>
        <w:t>У табл. 3.1 представлено кількість студентів, які за кожним показником досягають певного рівня. Ці дані нам необхідні для того, щоб виявити динаміку розвитку компонентів емоційної стійкості студентів.</w:t>
      </w:r>
    </w:p>
    <w:p w:rsidR="006B05BC" w:rsidRPr="006B05BC" w:rsidRDefault="006B05BC" w:rsidP="006B05BC">
      <w:pPr>
        <w:tabs>
          <w:tab w:val="left" w:pos="9356"/>
        </w:tabs>
        <w:spacing w:line="360" w:lineRule="auto"/>
        <w:ind w:firstLine="709"/>
        <w:jc w:val="right"/>
        <w:rPr>
          <w:rFonts w:ascii="Times New Roman" w:eastAsia="Times New Roman" w:hAnsi="Times New Roman" w:cs="Times New Roman"/>
          <w:i/>
          <w:sz w:val="28"/>
          <w:szCs w:val="28"/>
          <w:lang w:eastAsia="ru-RU"/>
        </w:rPr>
      </w:pPr>
      <w:r w:rsidRPr="006B05BC">
        <w:rPr>
          <w:rFonts w:ascii="Times New Roman" w:eastAsia="Times New Roman" w:hAnsi="Times New Roman" w:cs="Times New Roman"/>
          <w:i/>
          <w:sz w:val="28"/>
          <w:szCs w:val="28"/>
          <w:lang w:eastAsia="ru-RU"/>
        </w:rPr>
        <w:t>Таблиця 2.4</w:t>
      </w:r>
    </w:p>
    <w:p w:rsidR="006B05BC" w:rsidRPr="006B05BC" w:rsidRDefault="006B05BC" w:rsidP="006B05BC">
      <w:pPr>
        <w:tabs>
          <w:tab w:val="left" w:pos="9356"/>
        </w:tabs>
        <w:spacing w:line="360" w:lineRule="auto"/>
        <w:ind w:firstLine="709"/>
        <w:jc w:val="center"/>
        <w:rPr>
          <w:rFonts w:ascii="Times New Roman" w:eastAsia="Times New Roman" w:hAnsi="Times New Roman" w:cs="Times New Roman"/>
          <w:b/>
          <w:sz w:val="28"/>
          <w:szCs w:val="28"/>
          <w:lang w:eastAsia="ru-RU"/>
        </w:rPr>
      </w:pPr>
      <w:r w:rsidRPr="006B05BC">
        <w:rPr>
          <w:rFonts w:ascii="Times New Roman" w:eastAsia="Times New Roman" w:hAnsi="Times New Roman" w:cs="Times New Roman"/>
          <w:b/>
          <w:sz w:val="28"/>
          <w:szCs w:val="28"/>
          <w:lang w:eastAsia="ru-RU"/>
        </w:rPr>
        <w:t>Розподіл студентів за рівнем розвитку компонентів емоційної стійкості</w:t>
      </w:r>
    </w:p>
    <w:tbl>
      <w:tblPr>
        <w:tblW w:w="0" w:type="auto"/>
        <w:tblInd w:w="108" w:type="dxa"/>
        <w:tblLayout w:type="fixed"/>
        <w:tblLook w:val="01E0" w:firstRow="1" w:lastRow="1" w:firstColumn="1" w:lastColumn="1" w:noHBand="0" w:noVBand="0"/>
      </w:tblPr>
      <w:tblGrid>
        <w:gridCol w:w="1985"/>
        <w:gridCol w:w="2580"/>
        <w:gridCol w:w="2410"/>
        <w:gridCol w:w="2523"/>
      </w:tblGrid>
      <w:tr w:rsidR="00E50E81" w:rsidRPr="003F478F" w:rsidTr="00CD4214">
        <w:trPr>
          <w:trHeight w:val="375"/>
        </w:trPr>
        <w:tc>
          <w:tcPr>
            <w:tcW w:w="1985" w:type="dxa"/>
            <w:vMerge w:val="restart"/>
            <w:tcBorders>
              <w:top w:val="single" w:sz="4" w:space="0" w:color="auto"/>
              <w:left w:val="single" w:sz="4" w:space="0" w:color="auto"/>
              <w:bottom w:val="single" w:sz="4" w:space="0" w:color="auto"/>
              <w:right w:val="single" w:sz="4" w:space="0" w:color="auto"/>
            </w:tcBorders>
          </w:tcPr>
          <w:p w:rsidR="006B05BC" w:rsidRPr="003F478F" w:rsidRDefault="006B05BC" w:rsidP="003F478F">
            <w:pPr>
              <w:tabs>
                <w:tab w:val="left" w:pos="9356"/>
              </w:tabs>
              <w:spacing w:line="240" w:lineRule="auto"/>
              <w:jc w:val="center"/>
              <w:rPr>
                <w:rFonts w:ascii="Times New Roman" w:eastAsia="Times New Roman" w:hAnsi="Times New Roman" w:cs="Times New Roman"/>
                <w:b/>
                <w:sz w:val="24"/>
                <w:szCs w:val="24"/>
                <w:lang w:eastAsia="ru-RU"/>
              </w:rPr>
            </w:pPr>
            <w:r w:rsidRPr="003F478F">
              <w:rPr>
                <w:rFonts w:ascii="Times New Roman" w:eastAsia="Times New Roman" w:hAnsi="Times New Roman" w:cs="Times New Roman"/>
                <w:b/>
                <w:sz w:val="24"/>
                <w:szCs w:val="24"/>
                <w:lang w:val="uk-UA" w:eastAsia="ru-RU"/>
              </w:rPr>
              <w:t>Рівні показників</w:t>
            </w:r>
          </w:p>
          <w:p w:rsidR="00E50E81" w:rsidRPr="003F478F" w:rsidRDefault="00E50E81" w:rsidP="003F478F">
            <w:pPr>
              <w:tabs>
                <w:tab w:val="left" w:pos="9356"/>
              </w:tabs>
              <w:spacing w:line="240" w:lineRule="auto"/>
              <w:jc w:val="center"/>
              <w:rPr>
                <w:rFonts w:ascii="Times New Roman" w:eastAsia="Times New Roman" w:hAnsi="Times New Roman" w:cs="Times New Roman"/>
                <w:b/>
                <w:sz w:val="24"/>
                <w:szCs w:val="24"/>
                <w:lang w:eastAsia="ru-RU"/>
              </w:rPr>
            </w:pPr>
          </w:p>
        </w:tc>
        <w:tc>
          <w:tcPr>
            <w:tcW w:w="7513" w:type="dxa"/>
            <w:gridSpan w:val="3"/>
            <w:tcBorders>
              <w:top w:val="single" w:sz="4" w:space="0" w:color="auto"/>
              <w:left w:val="single" w:sz="4" w:space="0" w:color="auto"/>
              <w:bottom w:val="single" w:sz="4" w:space="0" w:color="auto"/>
              <w:right w:val="single" w:sz="4" w:space="0" w:color="auto"/>
            </w:tcBorders>
          </w:tcPr>
          <w:p w:rsidR="00E50E81" w:rsidRPr="003F478F" w:rsidRDefault="00E50E81" w:rsidP="003F478F">
            <w:pPr>
              <w:spacing w:line="240" w:lineRule="auto"/>
              <w:jc w:val="center"/>
              <w:rPr>
                <w:rFonts w:ascii="Times New Roman" w:eastAsia="Times New Roman" w:hAnsi="Times New Roman" w:cs="Times New Roman"/>
                <w:b/>
                <w:sz w:val="24"/>
                <w:szCs w:val="24"/>
                <w:lang w:eastAsia="ru-RU"/>
              </w:rPr>
            </w:pPr>
            <w:r w:rsidRPr="003F478F">
              <w:rPr>
                <w:rFonts w:ascii="Times New Roman" w:eastAsia="Times New Roman" w:hAnsi="Times New Roman" w:cs="Times New Roman"/>
                <w:b/>
                <w:sz w:val="24"/>
                <w:szCs w:val="24"/>
                <w:lang w:eastAsia="ru-RU"/>
              </w:rPr>
              <w:t>Назв</w:t>
            </w:r>
            <w:r w:rsidR="006B05BC" w:rsidRPr="003F478F">
              <w:rPr>
                <w:rFonts w:ascii="Times New Roman" w:eastAsia="Times New Roman" w:hAnsi="Times New Roman" w:cs="Times New Roman"/>
                <w:b/>
                <w:sz w:val="24"/>
                <w:szCs w:val="24"/>
                <w:lang w:val="uk-UA" w:eastAsia="ru-RU"/>
              </w:rPr>
              <w:t>и показників</w:t>
            </w:r>
            <w:r w:rsidRPr="003F478F">
              <w:rPr>
                <w:rFonts w:ascii="Times New Roman" w:eastAsia="Times New Roman" w:hAnsi="Times New Roman" w:cs="Times New Roman"/>
                <w:b/>
                <w:sz w:val="24"/>
                <w:szCs w:val="24"/>
                <w:lang w:eastAsia="ru-RU"/>
              </w:rPr>
              <w:t xml:space="preserve"> показателей</w:t>
            </w:r>
          </w:p>
        </w:tc>
      </w:tr>
      <w:tr w:rsidR="00E50E81" w:rsidRPr="003F478F" w:rsidTr="00CD4214">
        <w:trPr>
          <w:trHeight w:val="420"/>
        </w:trPr>
        <w:tc>
          <w:tcPr>
            <w:tcW w:w="1985" w:type="dxa"/>
            <w:vMerge/>
            <w:tcBorders>
              <w:top w:val="single" w:sz="4" w:space="0" w:color="auto"/>
              <w:left w:val="single" w:sz="4" w:space="0" w:color="auto"/>
              <w:bottom w:val="single" w:sz="4" w:space="0" w:color="auto"/>
              <w:right w:val="single" w:sz="4" w:space="0" w:color="auto"/>
            </w:tcBorders>
            <w:vAlign w:val="center"/>
          </w:tcPr>
          <w:p w:rsidR="00E50E81" w:rsidRPr="003F478F" w:rsidRDefault="00E50E81" w:rsidP="003F478F">
            <w:pPr>
              <w:spacing w:line="240" w:lineRule="auto"/>
              <w:rPr>
                <w:rFonts w:ascii="Times New Roman" w:eastAsia="Times New Roman" w:hAnsi="Times New Roman" w:cs="Times New Roman"/>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tcPr>
          <w:p w:rsidR="00E50E81" w:rsidRPr="003F478F" w:rsidRDefault="00021E77" w:rsidP="003F478F">
            <w:pPr>
              <w:tabs>
                <w:tab w:val="left" w:pos="9356"/>
              </w:tabs>
              <w:spacing w:line="240" w:lineRule="auto"/>
              <w:jc w:val="center"/>
              <w:rPr>
                <w:rFonts w:ascii="Times New Roman" w:eastAsia="Times New Roman" w:hAnsi="Times New Roman" w:cs="Times New Roman"/>
                <w:b/>
                <w:sz w:val="24"/>
                <w:szCs w:val="24"/>
                <w:lang w:eastAsia="ru-RU"/>
              </w:rPr>
            </w:pPr>
            <w:r w:rsidRPr="003F478F">
              <w:rPr>
                <w:rFonts w:ascii="Times New Roman" w:eastAsia="Times New Roman" w:hAnsi="Times New Roman" w:cs="Times New Roman"/>
                <w:b/>
                <w:sz w:val="24"/>
                <w:szCs w:val="24"/>
                <w:lang w:eastAsia="ru-RU"/>
              </w:rPr>
              <w:t>МК</w:t>
            </w:r>
          </w:p>
        </w:tc>
        <w:tc>
          <w:tcPr>
            <w:tcW w:w="2410" w:type="dxa"/>
            <w:tcBorders>
              <w:top w:val="single" w:sz="4" w:space="0" w:color="auto"/>
              <w:left w:val="single" w:sz="4" w:space="0" w:color="auto"/>
              <w:bottom w:val="single" w:sz="4" w:space="0" w:color="auto"/>
              <w:right w:val="single" w:sz="4" w:space="0" w:color="auto"/>
            </w:tcBorders>
          </w:tcPr>
          <w:p w:rsidR="00E50E81" w:rsidRPr="003F478F" w:rsidRDefault="00E50E81" w:rsidP="003F478F">
            <w:pPr>
              <w:tabs>
                <w:tab w:val="left" w:pos="9356"/>
              </w:tabs>
              <w:spacing w:line="240" w:lineRule="auto"/>
              <w:jc w:val="center"/>
              <w:rPr>
                <w:rFonts w:ascii="Times New Roman" w:eastAsia="Times New Roman" w:hAnsi="Times New Roman" w:cs="Times New Roman"/>
                <w:b/>
                <w:sz w:val="24"/>
                <w:szCs w:val="24"/>
                <w:lang w:eastAsia="ru-RU"/>
              </w:rPr>
            </w:pPr>
            <w:r w:rsidRPr="003F478F">
              <w:rPr>
                <w:rFonts w:ascii="Times New Roman" w:eastAsia="Times New Roman" w:hAnsi="Times New Roman" w:cs="Times New Roman"/>
                <w:b/>
                <w:sz w:val="24"/>
                <w:szCs w:val="24"/>
                <w:lang w:eastAsia="ru-RU"/>
              </w:rPr>
              <w:t>КК</w:t>
            </w:r>
          </w:p>
        </w:tc>
        <w:tc>
          <w:tcPr>
            <w:tcW w:w="2523" w:type="dxa"/>
            <w:tcBorders>
              <w:top w:val="single" w:sz="4" w:space="0" w:color="auto"/>
              <w:left w:val="single" w:sz="4" w:space="0" w:color="auto"/>
              <w:bottom w:val="single" w:sz="4" w:space="0" w:color="auto"/>
              <w:right w:val="single" w:sz="4" w:space="0" w:color="auto"/>
            </w:tcBorders>
          </w:tcPr>
          <w:p w:rsidR="00E50E81" w:rsidRPr="003F478F" w:rsidRDefault="00E50E81" w:rsidP="003F478F">
            <w:pPr>
              <w:tabs>
                <w:tab w:val="left" w:pos="9356"/>
              </w:tabs>
              <w:spacing w:line="240" w:lineRule="auto"/>
              <w:jc w:val="center"/>
              <w:rPr>
                <w:rFonts w:ascii="Times New Roman" w:eastAsia="Times New Roman" w:hAnsi="Times New Roman" w:cs="Times New Roman"/>
                <w:b/>
                <w:sz w:val="24"/>
                <w:szCs w:val="24"/>
                <w:lang w:eastAsia="ru-RU"/>
              </w:rPr>
            </w:pPr>
            <w:r w:rsidRPr="003F478F">
              <w:rPr>
                <w:rFonts w:ascii="Times New Roman" w:eastAsia="Times New Roman" w:hAnsi="Times New Roman" w:cs="Times New Roman"/>
                <w:b/>
                <w:sz w:val="24"/>
                <w:szCs w:val="24"/>
                <w:lang w:eastAsia="ru-RU"/>
              </w:rPr>
              <w:t>ПК</w:t>
            </w:r>
          </w:p>
        </w:tc>
      </w:tr>
      <w:tr w:rsidR="00E50E81" w:rsidRPr="003F478F" w:rsidTr="00CD4214">
        <w:tc>
          <w:tcPr>
            <w:tcW w:w="1985" w:type="dxa"/>
            <w:tcBorders>
              <w:top w:val="single" w:sz="4" w:space="0" w:color="auto"/>
              <w:left w:val="single" w:sz="4" w:space="0" w:color="auto"/>
              <w:bottom w:val="single" w:sz="4" w:space="0" w:color="auto"/>
              <w:right w:val="single" w:sz="4" w:space="0" w:color="auto"/>
            </w:tcBorders>
          </w:tcPr>
          <w:p w:rsidR="00E50E81" w:rsidRPr="003F478F" w:rsidRDefault="00A43897" w:rsidP="003F478F">
            <w:pPr>
              <w:tabs>
                <w:tab w:val="left" w:pos="9356"/>
              </w:tabs>
              <w:spacing w:line="240" w:lineRule="auto"/>
              <w:rPr>
                <w:rFonts w:ascii="Times New Roman" w:eastAsia="Times New Roman" w:hAnsi="Times New Roman" w:cs="Times New Roman"/>
                <w:sz w:val="24"/>
                <w:szCs w:val="24"/>
                <w:lang w:eastAsia="ru-RU"/>
              </w:rPr>
            </w:pPr>
            <w:r w:rsidRPr="003F478F">
              <w:rPr>
                <w:rFonts w:ascii="Times New Roman" w:eastAsia="Times New Roman" w:hAnsi="Times New Roman" w:cs="Times New Roman"/>
                <w:sz w:val="24"/>
                <w:szCs w:val="24"/>
                <w:lang w:eastAsia="ru-RU"/>
              </w:rPr>
              <w:t>В</w:t>
            </w:r>
            <w:r w:rsidR="006B05BC" w:rsidRPr="003F478F">
              <w:rPr>
                <w:rFonts w:ascii="Times New Roman" w:eastAsia="Times New Roman" w:hAnsi="Times New Roman" w:cs="Times New Roman"/>
                <w:sz w:val="24"/>
                <w:szCs w:val="24"/>
                <w:lang w:val="uk-UA" w:eastAsia="ru-RU"/>
              </w:rPr>
              <w:t>исокий</w:t>
            </w:r>
          </w:p>
        </w:tc>
        <w:tc>
          <w:tcPr>
            <w:tcW w:w="2580" w:type="dxa"/>
            <w:tcBorders>
              <w:top w:val="single" w:sz="4" w:space="0" w:color="auto"/>
              <w:left w:val="single" w:sz="4" w:space="0" w:color="auto"/>
              <w:bottom w:val="single" w:sz="4" w:space="0" w:color="auto"/>
              <w:right w:val="single" w:sz="4" w:space="0" w:color="auto"/>
            </w:tcBorders>
          </w:tcPr>
          <w:p w:rsidR="00E50E81" w:rsidRPr="003F478F" w:rsidRDefault="00E50E81" w:rsidP="003F478F">
            <w:pPr>
              <w:spacing w:line="240" w:lineRule="auto"/>
              <w:jc w:val="center"/>
              <w:outlineLvl w:val="0"/>
              <w:rPr>
                <w:rFonts w:ascii="Times New Roman" w:eastAsia="Times New Roman" w:hAnsi="Times New Roman" w:cs="Times New Roman"/>
                <w:sz w:val="24"/>
                <w:szCs w:val="24"/>
                <w:lang w:val="uk-UA"/>
              </w:rPr>
            </w:pPr>
            <w:r w:rsidRPr="003F478F">
              <w:rPr>
                <w:rFonts w:ascii="Times New Roman" w:eastAsia="Times New Roman" w:hAnsi="Times New Roman" w:cs="Times New Roman"/>
                <w:sz w:val="24"/>
                <w:szCs w:val="24"/>
                <w:lang w:val="uk-UA"/>
              </w:rPr>
              <w:t>24</w:t>
            </w:r>
          </w:p>
        </w:tc>
        <w:tc>
          <w:tcPr>
            <w:tcW w:w="2410" w:type="dxa"/>
            <w:tcBorders>
              <w:top w:val="single" w:sz="4" w:space="0" w:color="auto"/>
              <w:left w:val="single" w:sz="4" w:space="0" w:color="auto"/>
              <w:bottom w:val="single" w:sz="4" w:space="0" w:color="auto"/>
              <w:right w:val="single" w:sz="4" w:space="0" w:color="auto"/>
            </w:tcBorders>
          </w:tcPr>
          <w:p w:rsidR="00E50E81" w:rsidRPr="003F478F" w:rsidRDefault="00E50E81" w:rsidP="003F478F">
            <w:pPr>
              <w:spacing w:line="240" w:lineRule="auto"/>
              <w:jc w:val="center"/>
              <w:outlineLvl w:val="0"/>
              <w:rPr>
                <w:rFonts w:ascii="Times New Roman" w:eastAsia="Times New Roman" w:hAnsi="Times New Roman" w:cs="Times New Roman"/>
                <w:sz w:val="24"/>
                <w:szCs w:val="24"/>
              </w:rPr>
            </w:pPr>
            <w:r w:rsidRPr="003F478F">
              <w:rPr>
                <w:rFonts w:ascii="Times New Roman" w:eastAsia="Times New Roman" w:hAnsi="Times New Roman" w:cs="Times New Roman"/>
                <w:sz w:val="24"/>
                <w:szCs w:val="24"/>
                <w:lang w:val="uk-UA"/>
              </w:rPr>
              <w:t>32</w:t>
            </w:r>
          </w:p>
        </w:tc>
        <w:tc>
          <w:tcPr>
            <w:tcW w:w="2523" w:type="dxa"/>
            <w:tcBorders>
              <w:top w:val="single" w:sz="4" w:space="0" w:color="auto"/>
              <w:left w:val="single" w:sz="4" w:space="0" w:color="auto"/>
              <w:bottom w:val="single" w:sz="4" w:space="0" w:color="auto"/>
              <w:right w:val="single" w:sz="4" w:space="0" w:color="auto"/>
            </w:tcBorders>
          </w:tcPr>
          <w:p w:rsidR="00E50E81" w:rsidRPr="003F478F" w:rsidRDefault="00E50E81" w:rsidP="003F478F">
            <w:pPr>
              <w:spacing w:line="240" w:lineRule="auto"/>
              <w:jc w:val="center"/>
              <w:outlineLvl w:val="0"/>
              <w:rPr>
                <w:rFonts w:ascii="Times New Roman" w:eastAsia="Times New Roman" w:hAnsi="Times New Roman" w:cs="Times New Roman"/>
                <w:sz w:val="24"/>
                <w:szCs w:val="24"/>
                <w:lang w:val="uk-UA"/>
              </w:rPr>
            </w:pPr>
            <w:r w:rsidRPr="003F478F">
              <w:rPr>
                <w:rFonts w:ascii="Times New Roman" w:eastAsia="Times New Roman" w:hAnsi="Times New Roman" w:cs="Times New Roman"/>
                <w:sz w:val="24"/>
                <w:szCs w:val="24"/>
                <w:lang w:val="uk-UA"/>
              </w:rPr>
              <w:t>28</w:t>
            </w:r>
          </w:p>
        </w:tc>
      </w:tr>
      <w:tr w:rsidR="00E50E81" w:rsidRPr="003F478F" w:rsidTr="00CD4214">
        <w:tc>
          <w:tcPr>
            <w:tcW w:w="1985" w:type="dxa"/>
            <w:tcBorders>
              <w:top w:val="single" w:sz="4" w:space="0" w:color="auto"/>
              <w:left w:val="single" w:sz="4" w:space="0" w:color="auto"/>
              <w:bottom w:val="single" w:sz="4" w:space="0" w:color="auto"/>
              <w:right w:val="single" w:sz="4" w:space="0" w:color="auto"/>
            </w:tcBorders>
          </w:tcPr>
          <w:p w:rsidR="00E50E81" w:rsidRPr="003F478F" w:rsidRDefault="00A43897" w:rsidP="003F478F">
            <w:pPr>
              <w:tabs>
                <w:tab w:val="left" w:pos="9356"/>
              </w:tabs>
              <w:spacing w:line="240" w:lineRule="auto"/>
              <w:rPr>
                <w:rFonts w:ascii="Times New Roman" w:eastAsia="Times New Roman" w:hAnsi="Times New Roman" w:cs="Times New Roman"/>
                <w:sz w:val="24"/>
                <w:szCs w:val="24"/>
                <w:lang w:eastAsia="ru-RU"/>
              </w:rPr>
            </w:pPr>
            <w:r w:rsidRPr="003F478F">
              <w:rPr>
                <w:rFonts w:ascii="Times New Roman" w:eastAsia="Times New Roman" w:hAnsi="Times New Roman" w:cs="Times New Roman"/>
                <w:sz w:val="24"/>
                <w:szCs w:val="24"/>
                <w:lang w:eastAsia="ru-RU"/>
              </w:rPr>
              <w:t>С</w:t>
            </w:r>
            <w:r w:rsidR="006B05BC" w:rsidRPr="003F478F">
              <w:rPr>
                <w:rFonts w:ascii="Times New Roman" w:eastAsia="Times New Roman" w:hAnsi="Times New Roman" w:cs="Times New Roman"/>
                <w:sz w:val="24"/>
                <w:szCs w:val="24"/>
                <w:lang w:val="uk-UA" w:eastAsia="ru-RU"/>
              </w:rPr>
              <w:t>ередній</w:t>
            </w:r>
          </w:p>
        </w:tc>
        <w:tc>
          <w:tcPr>
            <w:tcW w:w="2580" w:type="dxa"/>
            <w:tcBorders>
              <w:top w:val="single" w:sz="4" w:space="0" w:color="auto"/>
              <w:left w:val="single" w:sz="4" w:space="0" w:color="auto"/>
              <w:bottom w:val="single" w:sz="4" w:space="0" w:color="auto"/>
              <w:right w:val="single" w:sz="4" w:space="0" w:color="auto"/>
            </w:tcBorders>
          </w:tcPr>
          <w:p w:rsidR="00E50E81" w:rsidRPr="003F478F" w:rsidRDefault="00E50E81" w:rsidP="003F478F">
            <w:pPr>
              <w:tabs>
                <w:tab w:val="left" w:pos="9356"/>
              </w:tabs>
              <w:spacing w:line="240" w:lineRule="auto"/>
              <w:jc w:val="center"/>
              <w:rPr>
                <w:rFonts w:ascii="Times New Roman" w:eastAsia="Times New Roman" w:hAnsi="Times New Roman" w:cs="Times New Roman"/>
                <w:sz w:val="24"/>
                <w:szCs w:val="24"/>
                <w:lang w:val="uk-UA" w:eastAsia="ru-RU"/>
              </w:rPr>
            </w:pPr>
            <w:r w:rsidRPr="003F478F">
              <w:rPr>
                <w:rFonts w:ascii="Times New Roman" w:eastAsia="Times New Roman" w:hAnsi="Times New Roman" w:cs="Times New Roman"/>
                <w:sz w:val="24"/>
                <w:szCs w:val="24"/>
                <w:lang w:val="uk-UA" w:eastAsia="ru-RU"/>
              </w:rPr>
              <w:t>59</w:t>
            </w:r>
          </w:p>
        </w:tc>
        <w:tc>
          <w:tcPr>
            <w:tcW w:w="2410" w:type="dxa"/>
            <w:tcBorders>
              <w:top w:val="single" w:sz="4" w:space="0" w:color="auto"/>
              <w:left w:val="single" w:sz="4" w:space="0" w:color="auto"/>
              <w:bottom w:val="single" w:sz="4" w:space="0" w:color="auto"/>
              <w:right w:val="single" w:sz="4" w:space="0" w:color="auto"/>
            </w:tcBorders>
          </w:tcPr>
          <w:p w:rsidR="00E50E81" w:rsidRPr="003F478F" w:rsidRDefault="00E50E81" w:rsidP="003F478F">
            <w:pPr>
              <w:tabs>
                <w:tab w:val="left" w:pos="9356"/>
              </w:tabs>
              <w:spacing w:line="240" w:lineRule="auto"/>
              <w:jc w:val="center"/>
              <w:rPr>
                <w:rFonts w:ascii="Times New Roman" w:eastAsia="Times New Roman" w:hAnsi="Times New Roman" w:cs="Times New Roman"/>
                <w:sz w:val="24"/>
                <w:szCs w:val="24"/>
                <w:lang w:val="uk-UA" w:eastAsia="ru-RU"/>
              </w:rPr>
            </w:pPr>
            <w:r w:rsidRPr="003F478F">
              <w:rPr>
                <w:rFonts w:ascii="Times New Roman" w:eastAsia="Times New Roman" w:hAnsi="Times New Roman" w:cs="Times New Roman"/>
                <w:sz w:val="24"/>
                <w:szCs w:val="24"/>
                <w:lang w:val="uk-UA" w:eastAsia="ru-RU"/>
              </w:rPr>
              <w:t>54</w:t>
            </w:r>
          </w:p>
        </w:tc>
        <w:tc>
          <w:tcPr>
            <w:tcW w:w="2523" w:type="dxa"/>
            <w:tcBorders>
              <w:top w:val="single" w:sz="4" w:space="0" w:color="auto"/>
              <w:left w:val="single" w:sz="4" w:space="0" w:color="auto"/>
              <w:bottom w:val="single" w:sz="4" w:space="0" w:color="auto"/>
              <w:right w:val="single" w:sz="4" w:space="0" w:color="auto"/>
            </w:tcBorders>
          </w:tcPr>
          <w:p w:rsidR="00E50E81" w:rsidRPr="003F478F" w:rsidRDefault="00E50E81" w:rsidP="003F478F">
            <w:pPr>
              <w:tabs>
                <w:tab w:val="left" w:pos="9356"/>
              </w:tabs>
              <w:spacing w:line="240" w:lineRule="auto"/>
              <w:jc w:val="center"/>
              <w:rPr>
                <w:rFonts w:ascii="Times New Roman" w:eastAsia="Times New Roman" w:hAnsi="Times New Roman" w:cs="Times New Roman"/>
                <w:sz w:val="24"/>
                <w:szCs w:val="24"/>
                <w:lang w:eastAsia="ru-RU"/>
              </w:rPr>
            </w:pPr>
            <w:r w:rsidRPr="003F478F">
              <w:rPr>
                <w:rFonts w:ascii="Times New Roman" w:eastAsia="Times New Roman" w:hAnsi="Times New Roman" w:cs="Times New Roman"/>
                <w:sz w:val="24"/>
                <w:szCs w:val="24"/>
                <w:lang w:val="uk-UA"/>
              </w:rPr>
              <w:t>49</w:t>
            </w:r>
          </w:p>
        </w:tc>
      </w:tr>
      <w:tr w:rsidR="00E50E81" w:rsidRPr="003F478F" w:rsidTr="00CD4214">
        <w:tc>
          <w:tcPr>
            <w:tcW w:w="1985" w:type="dxa"/>
            <w:tcBorders>
              <w:top w:val="single" w:sz="4" w:space="0" w:color="auto"/>
              <w:left w:val="single" w:sz="4" w:space="0" w:color="auto"/>
              <w:bottom w:val="single" w:sz="4" w:space="0" w:color="auto"/>
              <w:right w:val="single" w:sz="4" w:space="0" w:color="auto"/>
            </w:tcBorders>
          </w:tcPr>
          <w:p w:rsidR="00E50E81" w:rsidRPr="003F478F" w:rsidRDefault="00A43897" w:rsidP="003F478F">
            <w:pPr>
              <w:tabs>
                <w:tab w:val="left" w:pos="9356"/>
              </w:tabs>
              <w:spacing w:line="240" w:lineRule="auto"/>
              <w:rPr>
                <w:rFonts w:ascii="Times New Roman" w:eastAsia="Times New Roman" w:hAnsi="Times New Roman" w:cs="Times New Roman"/>
                <w:sz w:val="24"/>
                <w:szCs w:val="24"/>
                <w:lang w:eastAsia="ru-RU"/>
              </w:rPr>
            </w:pPr>
            <w:r w:rsidRPr="003F478F">
              <w:rPr>
                <w:rFonts w:ascii="Times New Roman" w:eastAsia="Times New Roman" w:hAnsi="Times New Roman" w:cs="Times New Roman"/>
                <w:sz w:val="24"/>
                <w:szCs w:val="24"/>
                <w:lang w:eastAsia="ru-RU"/>
              </w:rPr>
              <w:t>Н</w:t>
            </w:r>
            <w:r w:rsidR="00E50E81" w:rsidRPr="003F478F">
              <w:rPr>
                <w:rFonts w:ascii="Times New Roman" w:eastAsia="Times New Roman" w:hAnsi="Times New Roman" w:cs="Times New Roman"/>
                <w:sz w:val="24"/>
                <w:szCs w:val="24"/>
                <w:lang w:eastAsia="ru-RU"/>
              </w:rPr>
              <w:t>из</w:t>
            </w:r>
            <w:r w:rsidR="006B05BC" w:rsidRPr="003F478F">
              <w:rPr>
                <w:rFonts w:ascii="Times New Roman" w:eastAsia="Times New Roman" w:hAnsi="Times New Roman" w:cs="Times New Roman"/>
                <w:sz w:val="24"/>
                <w:szCs w:val="24"/>
                <w:lang w:val="uk-UA" w:eastAsia="ru-RU"/>
              </w:rPr>
              <w:t>ь</w:t>
            </w:r>
            <w:r w:rsidR="00E50E81" w:rsidRPr="003F478F">
              <w:rPr>
                <w:rFonts w:ascii="Times New Roman" w:eastAsia="Times New Roman" w:hAnsi="Times New Roman" w:cs="Times New Roman"/>
                <w:sz w:val="24"/>
                <w:szCs w:val="24"/>
                <w:lang w:eastAsia="ru-RU"/>
              </w:rPr>
              <w:t>кий</w:t>
            </w:r>
          </w:p>
        </w:tc>
        <w:tc>
          <w:tcPr>
            <w:tcW w:w="2580" w:type="dxa"/>
            <w:tcBorders>
              <w:top w:val="single" w:sz="4" w:space="0" w:color="auto"/>
              <w:left w:val="single" w:sz="4" w:space="0" w:color="auto"/>
              <w:bottom w:val="single" w:sz="4" w:space="0" w:color="auto"/>
              <w:right w:val="single" w:sz="4" w:space="0" w:color="auto"/>
            </w:tcBorders>
          </w:tcPr>
          <w:p w:rsidR="00E50E81" w:rsidRPr="003F478F" w:rsidRDefault="00E50E81" w:rsidP="003F478F">
            <w:pPr>
              <w:spacing w:line="240" w:lineRule="auto"/>
              <w:jc w:val="center"/>
              <w:outlineLvl w:val="0"/>
              <w:rPr>
                <w:rFonts w:ascii="Times New Roman" w:eastAsia="Times New Roman" w:hAnsi="Times New Roman" w:cs="Times New Roman"/>
                <w:sz w:val="24"/>
                <w:szCs w:val="24"/>
              </w:rPr>
            </w:pPr>
            <w:r w:rsidRPr="003F478F">
              <w:rPr>
                <w:rFonts w:ascii="Times New Roman" w:eastAsia="Times New Roman" w:hAnsi="Times New Roman" w:cs="Times New Roman"/>
                <w:sz w:val="24"/>
                <w:szCs w:val="24"/>
                <w:lang w:val="uk-UA"/>
              </w:rPr>
              <w:t>17</w:t>
            </w:r>
          </w:p>
        </w:tc>
        <w:tc>
          <w:tcPr>
            <w:tcW w:w="2410" w:type="dxa"/>
            <w:tcBorders>
              <w:top w:val="single" w:sz="4" w:space="0" w:color="auto"/>
              <w:left w:val="single" w:sz="4" w:space="0" w:color="auto"/>
              <w:bottom w:val="single" w:sz="4" w:space="0" w:color="auto"/>
              <w:right w:val="single" w:sz="4" w:space="0" w:color="auto"/>
            </w:tcBorders>
          </w:tcPr>
          <w:p w:rsidR="00E50E81" w:rsidRPr="003F478F" w:rsidRDefault="00E50E81" w:rsidP="003F478F">
            <w:pPr>
              <w:tabs>
                <w:tab w:val="left" w:pos="9356"/>
              </w:tabs>
              <w:spacing w:line="240" w:lineRule="auto"/>
              <w:jc w:val="center"/>
              <w:rPr>
                <w:rFonts w:ascii="Times New Roman" w:eastAsia="Times New Roman" w:hAnsi="Times New Roman" w:cs="Times New Roman"/>
                <w:sz w:val="24"/>
                <w:szCs w:val="24"/>
                <w:lang w:val="uk-UA" w:eastAsia="ru-RU"/>
              </w:rPr>
            </w:pPr>
            <w:r w:rsidRPr="003F478F">
              <w:rPr>
                <w:rFonts w:ascii="Times New Roman" w:eastAsia="Times New Roman" w:hAnsi="Times New Roman" w:cs="Times New Roman"/>
                <w:sz w:val="24"/>
                <w:szCs w:val="24"/>
                <w:lang w:val="uk-UA" w:eastAsia="ru-RU"/>
              </w:rPr>
              <w:t>16</w:t>
            </w:r>
          </w:p>
        </w:tc>
        <w:tc>
          <w:tcPr>
            <w:tcW w:w="2523" w:type="dxa"/>
            <w:tcBorders>
              <w:top w:val="single" w:sz="4" w:space="0" w:color="auto"/>
              <w:left w:val="single" w:sz="4" w:space="0" w:color="auto"/>
              <w:bottom w:val="single" w:sz="4" w:space="0" w:color="auto"/>
              <w:right w:val="single" w:sz="4" w:space="0" w:color="auto"/>
            </w:tcBorders>
          </w:tcPr>
          <w:p w:rsidR="00E50E81" w:rsidRPr="003F478F" w:rsidRDefault="00E50E81" w:rsidP="003F478F">
            <w:pPr>
              <w:tabs>
                <w:tab w:val="left" w:pos="9356"/>
              </w:tabs>
              <w:spacing w:line="240" w:lineRule="auto"/>
              <w:jc w:val="center"/>
              <w:rPr>
                <w:rFonts w:ascii="Times New Roman" w:eastAsia="Times New Roman" w:hAnsi="Times New Roman" w:cs="Times New Roman"/>
                <w:sz w:val="24"/>
                <w:szCs w:val="24"/>
                <w:lang w:eastAsia="ru-RU"/>
              </w:rPr>
            </w:pPr>
            <w:r w:rsidRPr="003F478F">
              <w:rPr>
                <w:rFonts w:ascii="Times New Roman" w:eastAsia="Times New Roman" w:hAnsi="Times New Roman" w:cs="Times New Roman"/>
                <w:sz w:val="24"/>
                <w:szCs w:val="24"/>
                <w:lang w:val="uk-UA"/>
              </w:rPr>
              <w:t>23</w:t>
            </w:r>
          </w:p>
        </w:tc>
      </w:tr>
    </w:tbl>
    <w:p w:rsidR="00E77F7E" w:rsidRPr="00E77F7E" w:rsidRDefault="006B05BC" w:rsidP="00E77F7E">
      <w:pPr>
        <w:spacing w:line="360" w:lineRule="auto"/>
        <w:ind w:firstLine="720"/>
        <w:jc w:val="both"/>
        <w:rPr>
          <w:rFonts w:ascii="Times New Roman" w:eastAsia="Times-Roman" w:hAnsi="Times New Roman" w:cs="Times New Roman"/>
          <w:sz w:val="28"/>
          <w:szCs w:val="28"/>
          <w:lang w:val="uk-UA" w:eastAsia="ru-RU"/>
        </w:rPr>
      </w:pPr>
      <w:r w:rsidRPr="000B3E32">
        <w:rPr>
          <w:rFonts w:ascii="Times New Roman" w:eastAsia="Times-Roman" w:hAnsi="Times New Roman" w:cs="Times New Roman"/>
          <w:sz w:val="28"/>
          <w:szCs w:val="28"/>
          <w:lang w:val="uk-UA" w:eastAsia="ru-RU"/>
        </w:rPr>
        <w:lastRenderedPageBreak/>
        <w:t>Із</w:t>
      </w:r>
      <w:r w:rsidR="00E77F7E" w:rsidRPr="000B3E32">
        <w:rPr>
          <w:rFonts w:ascii="Times New Roman" w:eastAsia="Times-Roman" w:hAnsi="Times New Roman" w:cs="Times New Roman"/>
          <w:sz w:val="28"/>
          <w:szCs w:val="28"/>
          <w:lang w:val="uk-UA" w:eastAsia="ru-RU"/>
        </w:rPr>
        <w:t xml:space="preserve"> таблиці </w:t>
      </w:r>
      <w:r w:rsidR="003F478F">
        <w:rPr>
          <w:rFonts w:ascii="Times New Roman" w:eastAsia="Times-Roman" w:hAnsi="Times New Roman" w:cs="Times New Roman"/>
          <w:sz w:val="28"/>
          <w:szCs w:val="28"/>
          <w:lang w:val="uk-UA" w:eastAsia="ru-RU"/>
        </w:rPr>
        <w:t>бачимо</w:t>
      </w:r>
      <w:r w:rsidR="00E77F7E" w:rsidRPr="00E77F7E">
        <w:rPr>
          <w:rFonts w:ascii="Times New Roman" w:eastAsia="Times-Roman" w:hAnsi="Times New Roman" w:cs="Times New Roman"/>
          <w:sz w:val="28"/>
          <w:szCs w:val="28"/>
          <w:lang w:val="uk-UA" w:eastAsia="ru-RU"/>
        </w:rPr>
        <w:t xml:space="preserve">, </w:t>
      </w:r>
      <w:r>
        <w:rPr>
          <w:rFonts w:ascii="Times New Roman" w:eastAsia="Times-Roman" w:hAnsi="Times New Roman" w:cs="Times New Roman"/>
          <w:sz w:val="28"/>
          <w:szCs w:val="28"/>
          <w:lang w:val="uk-UA" w:eastAsia="ru-RU"/>
        </w:rPr>
        <w:t xml:space="preserve">що </w:t>
      </w:r>
      <w:r w:rsidR="00E77F7E" w:rsidRPr="00E77F7E">
        <w:rPr>
          <w:rFonts w:ascii="Times New Roman" w:eastAsia="Times-Roman" w:hAnsi="Times New Roman" w:cs="Times New Roman"/>
          <w:sz w:val="28"/>
          <w:szCs w:val="28"/>
          <w:lang w:val="uk-UA" w:eastAsia="ru-RU"/>
        </w:rPr>
        <w:t xml:space="preserve">більшість випробовуваних має високий </w:t>
      </w:r>
      <w:r w:rsidR="000B3E32">
        <w:rPr>
          <w:rFonts w:ascii="Times New Roman" w:eastAsia="Times-Roman" w:hAnsi="Times New Roman" w:cs="Times New Roman"/>
          <w:sz w:val="28"/>
          <w:szCs w:val="28"/>
          <w:lang w:val="uk-UA" w:eastAsia="ru-RU"/>
        </w:rPr>
        <w:t>чи</w:t>
      </w:r>
      <w:r w:rsidR="00E77F7E" w:rsidRPr="00E77F7E">
        <w:rPr>
          <w:rFonts w:ascii="Times New Roman" w:eastAsia="Times-Roman" w:hAnsi="Times New Roman" w:cs="Times New Roman"/>
          <w:sz w:val="28"/>
          <w:szCs w:val="28"/>
          <w:lang w:val="uk-UA" w:eastAsia="ru-RU"/>
        </w:rPr>
        <w:t xml:space="preserve"> середній рівень розвитку компонентів емоційної стійкості (МК – 83; КК – 86%, ПК – 77%). Цей факт свідчить про ефективність тренінгової програми. Особливу динаміку ми бачимо за показниками МК (мотиваційний компонент) та КК (когнітивний компонент).</w:t>
      </w:r>
    </w:p>
    <w:p w:rsidR="00E77F7E" w:rsidRDefault="00E77F7E" w:rsidP="00E77F7E">
      <w:pPr>
        <w:spacing w:line="360" w:lineRule="auto"/>
        <w:ind w:firstLine="720"/>
        <w:jc w:val="both"/>
        <w:rPr>
          <w:rFonts w:ascii="Times New Roman" w:eastAsia="Times-Roman" w:hAnsi="Times New Roman" w:cs="Times New Roman"/>
          <w:sz w:val="28"/>
          <w:szCs w:val="28"/>
          <w:lang w:val="uk-UA" w:eastAsia="ru-RU"/>
        </w:rPr>
      </w:pPr>
      <w:r w:rsidRPr="00E77F7E">
        <w:rPr>
          <w:rFonts w:ascii="Times New Roman" w:eastAsia="Times-Roman" w:hAnsi="Times New Roman" w:cs="Times New Roman"/>
          <w:sz w:val="28"/>
          <w:szCs w:val="28"/>
          <w:lang w:val="uk-UA" w:eastAsia="ru-RU"/>
        </w:rPr>
        <w:t>На рис 3.1 представлено динаміку розвитку емоційної стійкості у студентів – учасників тренінгової програми: результати першого та другого зрізів.</w:t>
      </w:r>
    </w:p>
    <w:p w:rsidR="00FE2CB3" w:rsidRDefault="00FE2CB3" w:rsidP="00B24DD5">
      <w:pPr>
        <w:spacing w:line="36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rPr>
        <w:drawing>
          <wp:inline distT="0" distB="0" distL="0" distR="0">
            <wp:extent cx="5486400" cy="3200400"/>
            <wp:effectExtent l="0" t="0" r="0"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B3E32" w:rsidRPr="000B3E32" w:rsidRDefault="00FE2A62" w:rsidP="000B3E32">
      <w:pPr>
        <w:spacing w:line="360" w:lineRule="auto"/>
        <w:ind w:firstLine="720"/>
        <w:jc w:val="center"/>
        <w:rPr>
          <w:rFonts w:ascii="Times New Roman" w:eastAsia="Times New Roman" w:hAnsi="Times New Roman" w:cs="Times New Roman"/>
          <w:b/>
          <w:sz w:val="28"/>
          <w:szCs w:val="28"/>
          <w:lang w:val="uk-UA" w:eastAsia="ru-RU"/>
        </w:rPr>
      </w:pPr>
      <w:r w:rsidRPr="000B3E32">
        <w:rPr>
          <w:rFonts w:ascii="Times New Roman" w:eastAsia="Times New Roman" w:hAnsi="Times New Roman" w:cs="Times New Roman"/>
          <w:b/>
          <w:sz w:val="28"/>
          <w:szCs w:val="28"/>
          <w:lang w:val="uk-UA" w:eastAsia="ru-RU"/>
        </w:rPr>
        <w:t>Р</w:t>
      </w:r>
      <w:r w:rsidRPr="000B3E32">
        <w:rPr>
          <w:rFonts w:ascii="Times New Roman" w:eastAsia="Times New Roman" w:hAnsi="Times New Roman" w:cs="Times New Roman"/>
          <w:b/>
          <w:sz w:val="28"/>
          <w:szCs w:val="28"/>
          <w:lang w:eastAsia="ru-RU"/>
        </w:rPr>
        <w:t>ис</w:t>
      </w:r>
      <w:r w:rsidR="000B3E32" w:rsidRPr="000B3E32">
        <w:rPr>
          <w:rFonts w:ascii="Times New Roman" w:eastAsia="Times New Roman" w:hAnsi="Times New Roman" w:cs="Times New Roman"/>
          <w:b/>
          <w:sz w:val="28"/>
          <w:szCs w:val="28"/>
          <w:lang w:val="uk-UA" w:eastAsia="ru-RU"/>
        </w:rPr>
        <w:t>.</w:t>
      </w:r>
      <w:r w:rsidRPr="000B3E32">
        <w:rPr>
          <w:rFonts w:ascii="Times New Roman" w:eastAsia="Times New Roman" w:hAnsi="Times New Roman" w:cs="Times New Roman"/>
          <w:b/>
          <w:sz w:val="28"/>
          <w:szCs w:val="28"/>
          <w:lang w:eastAsia="ru-RU"/>
        </w:rPr>
        <w:t xml:space="preserve"> 3.1</w:t>
      </w:r>
      <w:r w:rsidRPr="000B3E32">
        <w:rPr>
          <w:rFonts w:ascii="Times New Roman" w:eastAsia="Times New Roman" w:hAnsi="Times New Roman" w:cs="Times New Roman"/>
          <w:b/>
          <w:sz w:val="28"/>
          <w:szCs w:val="28"/>
          <w:lang w:val="uk-UA" w:eastAsia="ru-RU"/>
        </w:rPr>
        <w:t xml:space="preserve">. </w:t>
      </w:r>
      <w:r w:rsidR="000B3E32" w:rsidRPr="000B3E32">
        <w:rPr>
          <w:rFonts w:ascii="Times New Roman" w:eastAsia="Times New Roman" w:hAnsi="Times New Roman" w:cs="Times New Roman"/>
          <w:b/>
          <w:sz w:val="28"/>
          <w:szCs w:val="28"/>
          <w:lang w:val="uk-UA" w:eastAsia="ru-RU"/>
        </w:rPr>
        <w:t>Динаміка розвитку емоційної стійкості</w:t>
      </w:r>
    </w:p>
    <w:p w:rsidR="000B3E32" w:rsidRPr="000B3E32" w:rsidRDefault="000B3E32" w:rsidP="000B3E32">
      <w:pPr>
        <w:spacing w:line="360" w:lineRule="auto"/>
        <w:ind w:firstLine="720"/>
        <w:jc w:val="center"/>
        <w:rPr>
          <w:rFonts w:ascii="Times New Roman" w:eastAsia="Times New Roman" w:hAnsi="Times New Roman" w:cs="Times New Roman"/>
          <w:sz w:val="28"/>
          <w:szCs w:val="28"/>
          <w:lang w:val="uk-UA" w:eastAsia="ru-RU"/>
        </w:rPr>
      </w:pPr>
      <w:r w:rsidRPr="000B3E32">
        <w:rPr>
          <w:rFonts w:ascii="Times New Roman" w:eastAsia="Times New Roman" w:hAnsi="Times New Roman" w:cs="Times New Roman"/>
          <w:b/>
          <w:sz w:val="28"/>
          <w:szCs w:val="28"/>
          <w:lang w:val="uk-UA" w:eastAsia="ru-RU"/>
        </w:rPr>
        <w:t>у студентів – учасників тренінгової програми</w:t>
      </w:r>
    </w:p>
    <w:p w:rsidR="00FE2A62" w:rsidRPr="00FE2A62" w:rsidRDefault="00FE2A62" w:rsidP="00FE2A62">
      <w:pPr>
        <w:spacing w:line="360" w:lineRule="auto"/>
        <w:ind w:firstLine="720"/>
        <w:jc w:val="center"/>
        <w:rPr>
          <w:rFonts w:ascii="Times New Roman" w:eastAsia="Times-Roman" w:hAnsi="Times New Roman" w:cs="Times New Roman"/>
          <w:b/>
          <w:sz w:val="28"/>
          <w:szCs w:val="28"/>
          <w:lang w:val="uk-UA" w:eastAsia="ru-RU"/>
        </w:rPr>
      </w:pPr>
      <w:r w:rsidRPr="000B3E32">
        <w:rPr>
          <w:rFonts w:ascii="Times New Roman" w:eastAsia="Times-Roman" w:hAnsi="Times New Roman" w:cs="Times New Roman"/>
          <w:b/>
          <w:sz w:val="28"/>
          <w:szCs w:val="28"/>
          <w:lang w:val="uk-UA" w:eastAsia="ru-RU"/>
        </w:rPr>
        <w:t>(</w:t>
      </w:r>
      <w:r w:rsidRPr="000B3E32">
        <w:rPr>
          <w:rFonts w:ascii="Times New Roman" w:eastAsia="Times-Roman" w:hAnsi="Times New Roman" w:cs="Times New Roman"/>
          <w:b/>
          <w:sz w:val="28"/>
          <w:szCs w:val="28"/>
          <w:lang w:eastAsia="ru-RU"/>
        </w:rPr>
        <w:t>результат</w:t>
      </w:r>
      <w:r w:rsidR="000B3E32" w:rsidRPr="000B3E32">
        <w:rPr>
          <w:rFonts w:ascii="Times New Roman" w:eastAsia="Times-Roman" w:hAnsi="Times New Roman" w:cs="Times New Roman"/>
          <w:b/>
          <w:sz w:val="28"/>
          <w:szCs w:val="28"/>
          <w:lang w:val="uk-UA" w:eastAsia="ru-RU"/>
        </w:rPr>
        <w:t>и першого та другого зрізів</w:t>
      </w:r>
      <w:r w:rsidRPr="000B3E32">
        <w:rPr>
          <w:rFonts w:ascii="Times New Roman" w:eastAsia="Times-Roman" w:hAnsi="Times New Roman" w:cs="Times New Roman"/>
          <w:b/>
          <w:sz w:val="28"/>
          <w:szCs w:val="28"/>
          <w:lang w:val="uk-UA" w:eastAsia="ru-RU"/>
        </w:rPr>
        <w:t>)</w:t>
      </w:r>
    </w:p>
    <w:p w:rsidR="003F478F" w:rsidRDefault="003F478F" w:rsidP="00E77F7E">
      <w:pPr>
        <w:spacing w:line="360" w:lineRule="auto"/>
        <w:ind w:firstLine="709"/>
        <w:jc w:val="both"/>
        <w:rPr>
          <w:rFonts w:ascii="Times New Roman" w:eastAsia="Times New Roman" w:hAnsi="Times New Roman" w:cs="Times New Roman"/>
          <w:sz w:val="28"/>
          <w:szCs w:val="28"/>
          <w:lang w:val="uk-UA" w:eastAsia="ru-RU"/>
        </w:rPr>
      </w:pPr>
    </w:p>
    <w:p w:rsidR="00E77F7E" w:rsidRPr="00E77F7E" w:rsidRDefault="00E77F7E" w:rsidP="00E77F7E">
      <w:pPr>
        <w:spacing w:line="360" w:lineRule="auto"/>
        <w:ind w:firstLine="709"/>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Значення показників, зазначені в даній діаграмі, є середнім арифметичним значенням конкре</w:t>
      </w:r>
      <w:r w:rsidR="00A0564C">
        <w:rPr>
          <w:rFonts w:ascii="Times New Roman" w:eastAsia="Times New Roman" w:hAnsi="Times New Roman" w:cs="Times New Roman"/>
          <w:sz w:val="28"/>
          <w:szCs w:val="28"/>
          <w:lang w:val="uk-UA" w:eastAsia="ru-RU"/>
        </w:rPr>
        <w:t>тного показника всіх студентів у</w:t>
      </w:r>
      <w:r w:rsidRPr="00E77F7E">
        <w:rPr>
          <w:rFonts w:ascii="Times New Roman" w:eastAsia="Times New Roman" w:hAnsi="Times New Roman" w:cs="Times New Roman"/>
          <w:sz w:val="28"/>
          <w:szCs w:val="28"/>
          <w:lang w:val="uk-UA" w:eastAsia="ru-RU"/>
        </w:rPr>
        <w:t xml:space="preserve"> результаті першого і другого діагностичних зрізів. Значення показників свідчать про достатню виражен</w:t>
      </w:r>
      <w:r w:rsidR="00A0564C">
        <w:rPr>
          <w:rFonts w:ascii="Times New Roman" w:eastAsia="Times New Roman" w:hAnsi="Times New Roman" w:cs="Times New Roman"/>
          <w:sz w:val="28"/>
          <w:szCs w:val="28"/>
          <w:lang w:val="uk-UA" w:eastAsia="ru-RU"/>
        </w:rPr>
        <w:t>ість того чи іншого показника. У</w:t>
      </w:r>
      <w:r w:rsidRPr="00E77F7E">
        <w:rPr>
          <w:rFonts w:ascii="Times New Roman" w:eastAsia="Times New Roman" w:hAnsi="Times New Roman" w:cs="Times New Roman"/>
          <w:sz w:val="28"/>
          <w:szCs w:val="28"/>
          <w:lang w:val="uk-UA" w:eastAsia="ru-RU"/>
        </w:rPr>
        <w:t xml:space="preserve"> цілому аналіз діаграми свідчить про збільшення значень двох показників: МК (мотиваційний компонент) і КК (когнітивний компонент), що </w:t>
      </w:r>
      <w:r w:rsidR="00A0564C">
        <w:rPr>
          <w:rFonts w:ascii="Times New Roman" w:eastAsia="Times New Roman" w:hAnsi="Times New Roman" w:cs="Times New Roman"/>
          <w:sz w:val="28"/>
          <w:szCs w:val="28"/>
          <w:lang w:val="uk-UA" w:eastAsia="ru-RU"/>
        </w:rPr>
        <w:t>вказує на</w:t>
      </w:r>
      <w:r w:rsidRPr="00E77F7E">
        <w:rPr>
          <w:rFonts w:ascii="Times New Roman" w:eastAsia="Times New Roman" w:hAnsi="Times New Roman" w:cs="Times New Roman"/>
          <w:sz w:val="28"/>
          <w:szCs w:val="28"/>
          <w:lang w:val="uk-UA" w:eastAsia="ru-RU"/>
        </w:rPr>
        <w:t xml:space="preserve"> зміну емоційної стійкості за даними параметрами під впливом тренінгу. Причому, ці зміни не лише свідчать про зростання емоційної стійкості, а</w:t>
      </w:r>
      <w:r w:rsidR="00A0564C">
        <w:rPr>
          <w:rFonts w:ascii="Times New Roman" w:eastAsia="Times New Roman" w:hAnsi="Times New Roman" w:cs="Times New Roman"/>
          <w:sz w:val="28"/>
          <w:szCs w:val="28"/>
          <w:lang w:val="uk-UA" w:eastAsia="ru-RU"/>
        </w:rPr>
        <w:t>ле</w:t>
      </w:r>
      <w:r w:rsidRPr="00E77F7E">
        <w:rPr>
          <w:rFonts w:ascii="Times New Roman" w:eastAsia="Times New Roman" w:hAnsi="Times New Roman" w:cs="Times New Roman"/>
          <w:sz w:val="28"/>
          <w:szCs w:val="28"/>
          <w:lang w:val="uk-UA" w:eastAsia="ru-RU"/>
        </w:rPr>
        <w:t xml:space="preserve"> й </w:t>
      </w:r>
      <w:r w:rsidR="00A0564C">
        <w:rPr>
          <w:rFonts w:ascii="Times New Roman" w:eastAsia="Times New Roman" w:hAnsi="Times New Roman" w:cs="Times New Roman"/>
          <w:sz w:val="28"/>
          <w:szCs w:val="28"/>
          <w:lang w:val="uk-UA" w:eastAsia="ru-RU"/>
        </w:rPr>
        <w:t xml:space="preserve">про </w:t>
      </w:r>
      <w:r w:rsidRPr="00E77F7E">
        <w:rPr>
          <w:rFonts w:ascii="Times New Roman" w:eastAsia="Times New Roman" w:hAnsi="Times New Roman" w:cs="Times New Roman"/>
          <w:sz w:val="28"/>
          <w:szCs w:val="28"/>
          <w:lang w:val="uk-UA" w:eastAsia="ru-RU"/>
        </w:rPr>
        <w:t>ефективність програми її розвитку.</w:t>
      </w:r>
    </w:p>
    <w:p w:rsidR="004409F5" w:rsidRPr="00E77F7E" w:rsidRDefault="00E77F7E" w:rsidP="00E77F7E">
      <w:pPr>
        <w:spacing w:line="360" w:lineRule="auto"/>
        <w:ind w:firstLine="709"/>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lastRenderedPageBreak/>
        <w:t>Аналіз діаграми свідчить про суттєве збільшення значень двох показників: МК (мотиваційний компонент) та КК (когнітивний компонент). Зміни емоційної стійкості, що відбулися за даними параметрами під впливом тренінгу, не тільки свідчать про зростання емоційної стійкості, а</w:t>
      </w:r>
      <w:r w:rsidR="00A0564C">
        <w:rPr>
          <w:rFonts w:ascii="Times New Roman" w:eastAsia="Times New Roman" w:hAnsi="Times New Roman" w:cs="Times New Roman"/>
          <w:sz w:val="28"/>
          <w:szCs w:val="28"/>
          <w:lang w:val="uk-UA" w:eastAsia="ru-RU"/>
        </w:rPr>
        <w:t>ле</w:t>
      </w:r>
      <w:r w:rsidRPr="00E77F7E">
        <w:rPr>
          <w:rFonts w:ascii="Times New Roman" w:eastAsia="Times New Roman" w:hAnsi="Times New Roman" w:cs="Times New Roman"/>
          <w:sz w:val="28"/>
          <w:szCs w:val="28"/>
          <w:lang w:val="uk-UA" w:eastAsia="ru-RU"/>
        </w:rPr>
        <w:t xml:space="preserve"> й про ефективність програми розвитку даної властивості особистості. Отже, зміни значень параметрів емоційної стійкості за цією методикою, зафіксовані на контрольному зрізі, тобто</w:t>
      </w:r>
      <w:r w:rsidR="00A0564C">
        <w:rPr>
          <w:rFonts w:ascii="Times New Roman" w:eastAsia="Times New Roman" w:hAnsi="Times New Roman" w:cs="Times New Roman"/>
          <w:sz w:val="28"/>
          <w:szCs w:val="28"/>
          <w:lang w:val="uk-UA" w:eastAsia="ru-RU"/>
        </w:rPr>
        <w:t>,</w:t>
      </w:r>
      <w:r w:rsidRPr="00E77F7E">
        <w:rPr>
          <w:rFonts w:ascii="Times New Roman" w:eastAsia="Times New Roman" w:hAnsi="Times New Roman" w:cs="Times New Roman"/>
          <w:sz w:val="28"/>
          <w:szCs w:val="28"/>
          <w:lang w:val="uk-UA" w:eastAsia="ru-RU"/>
        </w:rPr>
        <w:t xml:space="preserve"> після проведення тренінгу, підтвердили ефективність програми корекції та розвитку емоційної стійкості.</w:t>
      </w:r>
    </w:p>
    <w:p w:rsidR="00FE2A62" w:rsidRDefault="00FE2A62" w:rsidP="004409F5">
      <w:pPr>
        <w:spacing w:line="360" w:lineRule="auto"/>
        <w:ind w:firstLine="709"/>
        <w:jc w:val="center"/>
        <w:rPr>
          <w:rFonts w:ascii="Times New Roman" w:eastAsia="Times New Roman" w:hAnsi="Times New Roman" w:cs="Times New Roman"/>
          <w:b/>
          <w:sz w:val="28"/>
          <w:szCs w:val="28"/>
          <w:lang w:val="uk-UA" w:eastAsia="ru-RU"/>
        </w:rPr>
      </w:pPr>
    </w:p>
    <w:p w:rsidR="003F478F" w:rsidRDefault="003F478F" w:rsidP="004409F5">
      <w:pPr>
        <w:spacing w:line="360" w:lineRule="auto"/>
        <w:ind w:firstLine="709"/>
        <w:jc w:val="center"/>
        <w:rPr>
          <w:rFonts w:ascii="Times New Roman" w:eastAsia="Times New Roman" w:hAnsi="Times New Roman" w:cs="Times New Roman"/>
          <w:b/>
          <w:sz w:val="28"/>
          <w:szCs w:val="28"/>
          <w:lang w:val="uk-UA" w:eastAsia="ru-RU"/>
        </w:rPr>
      </w:pPr>
    </w:p>
    <w:p w:rsidR="00D141DE" w:rsidRDefault="004409F5" w:rsidP="004409F5">
      <w:pPr>
        <w:spacing w:line="360" w:lineRule="auto"/>
        <w:ind w:firstLine="709"/>
        <w:jc w:val="center"/>
        <w:rPr>
          <w:rFonts w:ascii="Times New Roman" w:eastAsia="Times New Roman" w:hAnsi="Times New Roman" w:cs="Times New Roman"/>
          <w:b/>
          <w:bCs/>
          <w:iCs/>
          <w:sz w:val="28"/>
          <w:szCs w:val="28"/>
          <w:lang w:val="uk-UA" w:eastAsia="ru-RU"/>
        </w:rPr>
      </w:pPr>
      <w:r w:rsidRPr="004409F5">
        <w:rPr>
          <w:rFonts w:ascii="Times New Roman" w:eastAsia="Times New Roman" w:hAnsi="Times New Roman" w:cs="Times New Roman"/>
          <w:b/>
          <w:sz w:val="28"/>
          <w:szCs w:val="28"/>
          <w:lang w:val="uk-UA" w:eastAsia="ru-RU"/>
        </w:rPr>
        <w:t>В</w:t>
      </w:r>
      <w:r w:rsidR="00D141DE" w:rsidRPr="00D141DE">
        <w:rPr>
          <w:rFonts w:ascii="Times New Roman" w:eastAsia="Times New Roman" w:hAnsi="Times New Roman" w:cs="Times New Roman"/>
          <w:b/>
          <w:bCs/>
          <w:iCs/>
          <w:sz w:val="28"/>
          <w:szCs w:val="28"/>
          <w:lang w:val="uk-UA" w:eastAsia="ru-RU"/>
        </w:rPr>
        <w:t>исновок до третього розділу</w:t>
      </w:r>
    </w:p>
    <w:p w:rsidR="00E77F7E" w:rsidRPr="00E77F7E" w:rsidRDefault="00E77F7E" w:rsidP="00E77F7E">
      <w:pPr>
        <w:tabs>
          <w:tab w:val="left" w:pos="9356"/>
        </w:tabs>
        <w:spacing w:line="360" w:lineRule="auto"/>
        <w:ind w:firstLine="720"/>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На основі аналізу спеціальної літератури та попередніх діагностичних досліджень розроблено програму</w:t>
      </w:r>
      <w:r w:rsidR="00A0564C">
        <w:rPr>
          <w:rFonts w:ascii="Times New Roman" w:eastAsia="Times New Roman" w:hAnsi="Times New Roman" w:cs="Times New Roman"/>
          <w:sz w:val="28"/>
          <w:szCs w:val="28"/>
          <w:lang w:val="uk-UA" w:eastAsia="ru-RU"/>
        </w:rPr>
        <w:t xml:space="preserve"> щодо</w:t>
      </w:r>
      <w:r w:rsidRPr="00E77F7E">
        <w:rPr>
          <w:rFonts w:ascii="Times New Roman" w:eastAsia="Times New Roman" w:hAnsi="Times New Roman" w:cs="Times New Roman"/>
          <w:sz w:val="28"/>
          <w:szCs w:val="28"/>
          <w:lang w:val="uk-UA" w:eastAsia="ru-RU"/>
        </w:rPr>
        <w:t xml:space="preserve"> формування емоційної стійкості у студентів-психологів. Програма включає: планування процесу впровадження </w:t>
      </w:r>
      <w:r w:rsidR="00A0564C">
        <w:rPr>
          <w:rFonts w:ascii="Times New Roman" w:eastAsia="Times New Roman" w:hAnsi="Times New Roman" w:cs="Times New Roman"/>
          <w:sz w:val="28"/>
          <w:szCs w:val="28"/>
          <w:lang w:val="uk-UA" w:eastAsia="ru-RU"/>
        </w:rPr>
        <w:t>самої програми та роботу</w:t>
      </w:r>
      <w:r w:rsidRPr="00E77F7E">
        <w:rPr>
          <w:rFonts w:ascii="Times New Roman" w:eastAsia="Times New Roman" w:hAnsi="Times New Roman" w:cs="Times New Roman"/>
          <w:sz w:val="28"/>
          <w:szCs w:val="28"/>
          <w:lang w:val="uk-UA" w:eastAsia="ru-RU"/>
        </w:rPr>
        <w:t xml:space="preserve"> за планом; прогнозування кінцевого результату тренінгу та контроль досягнутого; підбір учасників тренінгу та створення у них позитивних установок на майбутню роботу. Програма передбачає роботу зі студентами, які за результатами констатуючого експерименту особливо потребують проведення корекційно-розвивальної роботи. Процес формування емоційної стійкості студентів проходить у три етапи: 1) постановка цілей та завдань, створення позитивних установок; 2) вивчення теоретичних засад формування емоційної стійкості; 3) практична реалізація програми формування емоційної стійкості у студентів.</w:t>
      </w:r>
    </w:p>
    <w:p w:rsidR="00E77F7E" w:rsidRDefault="00A0564C" w:rsidP="00E77F7E">
      <w:pPr>
        <w:tabs>
          <w:tab w:val="left" w:pos="9356"/>
        </w:tabs>
        <w:spacing w:line="36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E77F7E" w:rsidRPr="00E77F7E">
        <w:rPr>
          <w:rFonts w:ascii="Times New Roman" w:eastAsia="Times New Roman" w:hAnsi="Times New Roman" w:cs="Times New Roman"/>
          <w:sz w:val="28"/>
          <w:szCs w:val="28"/>
          <w:lang w:val="uk-UA" w:eastAsia="ru-RU"/>
        </w:rPr>
        <w:t xml:space="preserve">становлено, що формування емоційної стійкості у студентів на етапі навчання у вищому навчальному закладі забезпечується за умови, по-перше, своєчасного виявлення психологічних факторів, що знижують рівень емоційної стійкості з подальшим їх блокуванням і, по-друге, за умови підтримки та розвитку психологічних факторів, що підвищують її рівень. У процесі тренінгової роботи здійснювалася безпосередня корекція показників емоційних, когнітивних, поведінкових компонентів емоційної сталості студентів. Розроблено принципи, </w:t>
      </w:r>
      <w:r>
        <w:rPr>
          <w:rFonts w:ascii="Times New Roman" w:eastAsia="Times New Roman" w:hAnsi="Times New Roman" w:cs="Times New Roman"/>
          <w:sz w:val="28"/>
          <w:szCs w:val="28"/>
          <w:lang w:val="uk-UA" w:eastAsia="ru-RU"/>
        </w:rPr>
        <w:t xml:space="preserve">а також </w:t>
      </w:r>
      <w:r w:rsidR="00E77F7E" w:rsidRPr="00E77F7E">
        <w:rPr>
          <w:rFonts w:ascii="Times New Roman" w:eastAsia="Times New Roman" w:hAnsi="Times New Roman" w:cs="Times New Roman"/>
          <w:sz w:val="28"/>
          <w:szCs w:val="28"/>
          <w:lang w:val="uk-UA" w:eastAsia="ru-RU"/>
        </w:rPr>
        <w:t xml:space="preserve">правила та завдання (вправи) проведення </w:t>
      </w:r>
      <w:r w:rsidR="00E77F7E" w:rsidRPr="00E77F7E">
        <w:rPr>
          <w:rFonts w:ascii="Times New Roman" w:eastAsia="Times New Roman" w:hAnsi="Times New Roman" w:cs="Times New Roman"/>
          <w:sz w:val="28"/>
          <w:szCs w:val="28"/>
          <w:lang w:val="uk-UA" w:eastAsia="ru-RU"/>
        </w:rPr>
        <w:lastRenderedPageBreak/>
        <w:t xml:space="preserve">тренінгової програми </w:t>
      </w:r>
      <w:r>
        <w:rPr>
          <w:rFonts w:ascii="Times New Roman" w:eastAsia="Times New Roman" w:hAnsi="Times New Roman" w:cs="Times New Roman"/>
          <w:sz w:val="28"/>
          <w:szCs w:val="28"/>
          <w:lang w:val="uk-UA" w:eastAsia="ru-RU"/>
        </w:rPr>
        <w:t xml:space="preserve">щодо </w:t>
      </w:r>
      <w:r w:rsidR="00E77F7E" w:rsidRPr="00E77F7E">
        <w:rPr>
          <w:rFonts w:ascii="Times New Roman" w:eastAsia="Times New Roman" w:hAnsi="Times New Roman" w:cs="Times New Roman"/>
          <w:sz w:val="28"/>
          <w:szCs w:val="28"/>
          <w:lang w:val="uk-UA" w:eastAsia="ru-RU"/>
        </w:rPr>
        <w:t>формування емоційної стійкості у студентів на початковому етапі навчання у вищому навчальному закладі.</w:t>
      </w:r>
    </w:p>
    <w:p w:rsidR="00E77F7E" w:rsidRPr="00E77F7E" w:rsidRDefault="00E77F7E" w:rsidP="00E77F7E">
      <w:pPr>
        <w:tabs>
          <w:tab w:val="left" w:pos="9356"/>
        </w:tabs>
        <w:spacing w:line="360" w:lineRule="auto"/>
        <w:ind w:firstLine="720"/>
        <w:jc w:val="both"/>
        <w:rPr>
          <w:rFonts w:ascii="Times New Roman" w:eastAsia="Times New Roman" w:hAnsi="Times New Roman" w:cs="Times New Roman"/>
          <w:sz w:val="28"/>
          <w:szCs w:val="28"/>
          <w:lang w:val="uk-UA" w:eastAsia="ru-RU"/>
        </w:rPr>
      </w:pPr>
      <w:r w:rsidRPr="00E77F7E">
        <w:rPr>
          <w:rFonts w:ascii="Times New Roman" w:eastAsia="Times New Roman" w:hAnsi="Times New Roman" w:cs="Times New Roman"/>
          <w:sz w:val="28"/>
          <w:szCs w:val="28"/>
          <w:lang w:val="uk-UA" w:eastAsia="ru-RU"/>
        </w:rPr>
        <w:t xml:space="preserve">Проведення корекційної програми дозволило простежити кількісні та якісні зміни, що відбуваються з емоційною стійкістю та пов'язаними з нею досліджуваними характеристиками особистості студентів при цілеспрямованому їх формуванні під час психологічного тренінгу. Особливий інтерес у даному контексті для нас представляло порівняння даних учасників експериментальної групи до та після тренінгу за методикою Т. Дембо – С. Рубінштейн, що безпосередньо діагностує компоненти емоційної стійкості. Більшість </w:t>
      </w:r>
      <w:r w:rsidR="00CC477B">
        <w:rPr>
          <w:rFonts w:ascii="Times New Roman" w:eastAsia="Times New Roman" w:hAnsi="Times New Roman" w:cs="Times New Roman"/>
          <w:sz w:val="28"/>
          <w:szCs w:val="28"/>
          <w:lang w:val="uk-UA" w:eastAsia="ru-RU"/>
        </w:rPr>
        <w:t>випробуваних</w:t>
      </w:r>
      <w:r w:rsidRPr="00E77F7E">
        <w:rPr>
          <w:rFonts w:ascii="Times New Roman" w:eastAsia="Times New Roman" w:hAnsi="Times New Roman" w:cs="Times New Roman"/>
          <w:sz w:val="28"/>
          <w:szCs w:val="28"/>
          <w:lang w:val="uk-UA" w:eastAsia="ru-RU"/>
        </w:rPr>
        <w:t xml:space="preserve"> має високий і середній рівень розвитку компонентів емоційної стійкості (МК – 83; КК – 86%, ПК – 77%). Цей факт свідчить про ефективність тренінгової програми. Особливу динаміку бачимо за показниками МК (мотиваційний компонент) та КК (когнітивний компонент).</w:t>
      </w:r>
    </w:p>
    <w:p w:rsidR="00D92C23" w:rsidRDefault="00D92C23" w:rsidP="005F5558">
      <w:pPr>
        <w:spacing w:line="360" w:lineRule="auto"/>
        <w:jc w:val="center"/>
        <w:rPr>
          <w:rFonts w:ascii="Times New Roman" w:eastAsia="Times New Roman" w:hAnsi="Times New Roman" w:cs="Times New Roman"/>
          <w:b/>
          <w:caps/>
          <w:sz w:val="28"/>
          <w:szCs w:val="28"/>
          <w:lang w:val="uk-UA" w:eastAsia="ru-RU"/>
        </w:rPr>
      </w:pPr>
    </w:p>
    <w:p w:rsidR="00D92C23" w:rsidRDefault="00D92C23" w:rsidP="005F5558">
      <w:pPr>
        <w:spacing w:line="360" w:lineRule="auto"/>
        <w:jc w:val="center"/>
        <w:rPr>
          <w:rFonts w:ascii="Times New Roman" w:eastAsia="Times New Roman" w:hAnsi="Times New Roman" w:cs="Times New Roman"/>
          <w:b/>
          <w:caps/>
          <w:sz w:val="28"/>
          <w:szCs w:val="28"/>
          <w:lang w:val="uk-UA" w:eastAsia="ru-RU"/>
        </w:rPr>
      </w:pPr>
    </w:p>
    <w:p w:rsidR="00D92C23" w:rsidRDefault="00D92C23" w:rsidP="005F5558">
      <w:pPr>
        <w:spacing w:line="360" w:lineRule="auto"/>
        <w:jc w:val="center"/>
        <w:rPr>
          <w:rFonts w:ascii="Times New Roman" w:eastAsia="Times New Roman" w:hAnsi="Times New Roman" w:cs="Times New Roman"/>
          <w:b/>
          <w:caps/>
          <w:sz w:val="28"/>
          <w:szCs w:val="28"/>
          <w:lang w:val="uk-UA" w:eastAsia="ru-RU"/>
        </w:rPr>
      </w:pPr>
    </w:p>
    <w:p w:rsidR="00D92C23" w:rsidRDefault="00D92C23" w:rsidP="005F5558">
      <w:pPr>
        <w:spacing w:line="360" w:lineRule="auto"/>
        <w:jc w:val="center"/>
        <w:rPr>
          <w:rFonts w:ascii="Times New Roman" w:eastAsia="Times New Roman" w:hAnsi="Times New Roman" w:cs="Times New Roman"/>
          <w:b/>
          <w:caps/>
          <w:sz w:val="28"/>
          <w:szCs w:val="28"/>
          <w:lang w:val="uk-UA" w:eastAsia="ru-RU"/>
        </w:rPr>
      </w:pPr>
    </w:p>
    <w:p w:rsidR="00D92C23" w:rsidRDefault="00D92C23" w:rsidP="005F5558">
      <w:pPr>
        <w:spacing w:line="360" w:lineRule="auto"/>
        <w:jc w:val="center"/>
        <w:rPr>
          <w:rFonts w:ascii="Times New Roman" w:eastAsia="Times New Roman" w:hAnsi="Times New Roman" w:cs="Times New Roman"/>
          <w:b/>
          <w:caps/>
          <w:sz w:val="28"/>
          <w:szCs w:val="28"/>
          <w:lang w:val="uk-UA" w:eastAsia="ru-RU"/>
        </w:rPr>
      </w:pPr>
    </w:p>
    <w:p w:rsidR="00D92C23" w:rsidRDefault="00D92C23" w:rsidP="005F5558">
      <w:pPr>
        <w:spacing w:line="360" w:lineRule="auto"/>
        <w:jc w:val="center"/>
        <w:rPr>
          <w:rFonts w:ascii="Times New Roman" w:eastAsia="Times New Roman" w:hAnsi="Times New Roman" w:cs="Times New Roman"/>
          <w:b/>
          <w:caps/>
          <w:sz w:val="28"/>
          <w:szCs w:val="28"/>
          <w:lang w:val="uk-UA" w:eastAsia="ru-RU"/>
        </w:rPr>
      </w:pPr>
    </w:p>
    <w:p w:rsidR="00D92C23" w:rsidRDefault="00D92C23" w:rsidP="005F5558">
      <w:pPr>
        <w:spacing w:line="360" w:lineRule="auto"/>
        <w:jc w:val="center"/>
        <w:rPr>
          <w:rFonts w:ascii="Times New Roman" w:eastAsia="Times New Roman" w:hAnsi="Times New Roman" w:cs="Times New Roman"/>
          <w:b/>
          <w:caps/>
          <w:sz w:val="28"/>
          <w:szCs w:val="28"/>
          <w:lang w:val="uk-UA" w:eastAsia="ru-RU"/>
        </w:rPr>
      </w:pPr>
    </w:p>
    <w:p w:rsidR="00D92C23" w:rsidRDefault="00D92C23" w:rsidP="005F5558">
      <w:pPr>
        <w:spacing w:line="360" w:lineRule="auto"/>
        <w:jc w:val="center"/>
        <w:rPr>
          <w:rFonts w:ascii="Times New Roman" w:eastAsia="Times New Roman" w:hAnsi="Times New Roman" w:cs="Times New Roman"/>
          <w:b/>
          <w:caps/>
          <w:sz w:val="28"/>
          <w:szCs w:val="28"/>
          <w:lang w:val="uk-UA" w:eastAsia="ru-RU"/>
        </w:rPr>
      </w:pPr>
    </w:p>
    <w:p w:rsidR="00D92C23" w:rsidRDefault="00D92C23" w:rsidP="005F5558">
      <w:pPr>
        <w:spacing w:line="360" w:lineRule="auto"/>
        <w:jc w:val="center"/>
        <w:rPr>
          <w:rFonts w:ascii="Times New Roman" w:eastAsia="Times New Roman" w:hAnsi="Times New Roman" w:cs="Times New Roman"/>
          <w:b/>
          <w:caps/>
          <w:sz w:val="28"/>
          <w:szCs w:val="28"/>
          <w:lang w:val="uk-UA" w:eastAsia="ru-RU"/>
        </w:rPr>
      </w:pPr>
    </w:p>
    <w:p w:rsidR="00D92C23" w:rsidRDefault="00D92C23" w:rsidP="005F5558">
      <w:pPr>
        <w:spacing w:line="360" w:lineRule="auto"/>
        <w:jc w:val="center"/>
        <w:rPr>
          <w:rFonts w:ascii="Times New Roman" w:eastAsia="Times New Roman" w:hAnsi="Times New Roman" w:cs="Times New Roman"/>
          <w:b/>
          <w:caps/>
          <w:sz w:val="28"/>
          <w:szCs w:val="28"/>
          <w:lang w:val="uk-UA" w:eastAsia="ru-RU"/>
        </w:rPr>
      </w:pPr>
    </w:p>
    <w:p w:rsidR="00D92C23" w:rsidRDefault="00D92C23" w:rsidP="005F5558">
      <w:pPr>
        <w:spacing w:line="360" w:lineRule="auto"/>
        <w:jc w:val="center"/>
        <w:rPr>
          <w:rFonts w:ascii="Times New Roman" w:eastAsia="Times New Roman" w:hAnsi="Times New Roman" w:cs="Times New Roman"/>
          <w:b/>
          <w:caps/>
          <w:sz w:val="28"/>
          <w:szCs w:val="28"/>
          <w:lang w:val="uk-UA" w:eastAsia="ru-RU"/>
        </w:rPr>
      </w:pPr>
    </w:p>
    <w:p w:rsidR="00D92C23" w:rsidRDefault="00D92C23" w:rsidP="005F5558">
      <w:pPr>
        <w:spacing w:line="360" w:lineRule="auto"/>
        <w:jc w:val="center"/>
        <w:rPr>
          <w:rFonts w:ascii="Times New Roman" w:eastAsia="Times New Roman" w:hAnsi="Times New Roman" w:cs="Times New Roman"/>
          <w:b/>
          <w:caps/>
          <w:sz w:val="28"/>
          <w:szCs w:val="28"/>
          <w:lang w:val="uk-UA" w:eastAsia="ru-RU"/>
        </w:rPr>
      </w:pPr>
    </w:p>
    <w:p w:rsidR="00D92C23" w:rsidRDefault="00D92C23" w:rsidP="005F5558">
      <w:pPr>
        <w:spacing w:line="360" w:lineRule="auto"/>
        <w:jc w:val="center"/>
        <w:rPr>
          <w:rFonts w:ascii="Times New Roman" w:eastAsia="Times New Roman" w:hAnsi="Times New Roman" w:cs="Times New Roman"/>
          <w:b/>
          <w:caps/>
          <w:sz w:val="28"/>
          <w:szCs w:val="28"/>
          <w:lang w:val="uk-UA" w:eastAsia="ru-RU"/>
        </w:rPr>
      </w:pPr>
    </w:p>
    <w:p w:rsidR="00A0564C" w:rsidRDefault="00A0564C" w:rsidP="005F5558">
      <w:pPr>
        <w:spacing w:line="360" w:lineRule="auto"/>
        <w:jc w:val="center"/>
        <w:rPr>
          <w:rFonts w:ascii="Times New Roman" w:eastAsia="Times New Roman" w:hAnsi="Times New Roman" w:cs="Times New Roman"/>
          <w:b/>
          <w:caps/>
          <w:sz w:val="28"/>
          <w:szCs w:val="28"/>
          <w:lang w:val="uk-UA" w:eastAsia="ru-RU"/>
        </w:rPr>
      </w:pPr>
    </w:p>
    <w:p w:rsidR="00A0564C" w:rsidRDefault="00A0564C" w:rsidP="005F5558">
      <w:pPr>
        <w:spacing w:line="360" w:lineRule="auto"/>
        <w:jc w:val="center"/>
        <w:rPr>
          <w:rFonts w:ascii="Times New Roman" w:eastAsia="Times New Roman" w:hAnsi="Times New Roman" w:cs="Times New Roman"/>
          <w:b/>
          <w:caps/>
          <w:sz w:val="28"/>
          <w:szCs w:val="28"/>
          <w:lang w:val="uk-UA" w:eastAsia="ru-RU"/>
        </w:rPr>
      </w:pPr>
    </w:p>
    <w:p w:rsidR="00A0564C" w:rsidRDefault="00A0564C" w:rsidP="005F5558">
      <w:pPr>
        <w:spacing w:line="360" w:lineRule="auto"/>
        <w:jc w:val="center"/>
        <w:rPr>
          <w:rFonts w:ascii="Times New Roman" w:eastAsia="Times New Roman" w:hAnsi="Times New Roman" w:cs="Times New Roman"/>
          <w:b/>
          <w:caps/>
          <w:sz w:val="28"/>
          <w:szCs w:val="28"/>
          <w:lang w:val="uk-UA" w:eastAsia="ru-RU"/>
        </w:rPr>
      </w:pPr>
    </w:p>
    <w:p w:rsidR="00A0564C" w:rsidRDefault="00A0564C" w:rsidP="005F5558">
      <w:pPr>
        <w:spacing w:line="360" w:lineRule="auto"/>
        <w:jc w:val="center"/>
        <w:rPr>
          <w:rFonts w:ascii="Times New Roman" w:eastAsia="Times New Roman" w:hAnsi="Times New Roman" w:cs="Times New Roman"/>
          <w:b/>
          <w:caps/>
          <w:sz w:val="28"/>
          <w:szCs w:val="28"/>
          <w:lang w:val="uk-UA" w:eastAsia="ru-RU"/>
        </w:rPr>
      </w:pPr>
    </w:p>
    <w:p w:rsidR="00A0564C" w:rsidRDefault="00A0564C" w:rsidP="005F5558">
      <w:pPr>
        <w:spacing w:line="360" w:lineRule="auto"/>
        <w:jc w:val="center"/>
        <w:rPr>
          <w:rFonts w:ascii="Times New Roman" w:eastAsia="Times New Roman" w:hAnsi="Times New Roman" w:cs="Times New Roman"/>
          <w:b/>
          <w:caps/>
          <w:sz w:val="28"/>
          <w:szCs w:val="28"/>
          <w:lang w:val="uk-UA" w:eastAsia="ru-RU"/>
        </w:rPr>
      </w:pPr>
    </w:p>
    <w:p w:rsidR="00D141DE" w:rsidRDefault="00D141DE" w:rsidP="005F5558">
      <w:pPr>
        <w:spacing w:line="360" w:lineRule="auto"/>
        <w:jc w:val="center"/>
        <w:rPr>
          <w:rFonts w:ascii="Times New Roman" w:eastAsia="Times New Roman" w:hAnsi="Times New Roman" w:cs="Times New Roman"/>
          <w:b/>
          <w:caps/>
          <w:sz w:val="28"/>
          <w:szCs w:val="28"/>
          <w:lang w:val="uk-UA" w:eastAsia="ru-RU"/>
        </w:rPr>
      </w:pPr>
      <w:r w:rsidRPr="00D141DE">
        <w:rPr>
          <w:rFonts w:ascii="Times New Roman" w:eastAsia="Times New Roman" w:hAnsi="Times New Roman" w:cs="Times New Roman"/>
          <w:b/>
          <w:caps/>
          <w:sz w:val="28"/>
          <w:szCs w:val="28"/>
          <w:lang w:val="uk-UA" w:eastAsia="ru-RU"/>
        </w:rPr>
        <w:lastRenderedPageBreak/>
        <w:t>Висновки</w:t>
      </w:r>
    </w:p>
    <w:p w:rsidR="003F478F" w:rsidRDefault="003F478F" w:rsidP="005F5558">
      <w:pPr>
        <w:spacing w:line="360" w:lineRule="auto"/>
        <w:jc w:val="center"/>
        <w:rPr>
          <w:rFonts w:ascii="Times New Roman" w:eastAsia="Times New Roman" w:hAnsi="Times New Roman" w:cs="Times New Roman"/>
          <w:b/>
          <w:caps/>
          <w:sz w:val="28"/>
          <w:szCs w:val="28"/>
          <w:lang w:val="uk-UA" w:eastAsia="ru-RU"/>
        </w:rPr>
      </w:pPr>
    </w:p>
    <w:p w:rsidR="00B55A65" w:rsidRPr="00B55A65" w:rsidRDefault="00B55A65" w:rsidP="00B55A65">
      <w:pPr>
        <w:tabs>
          <w:tab w:val="num" w:pos="0"/>
        </w:tabs>
        <w:spacing w:line="360" w:lineRule="auto"/>
        <w:ind w:firstLine="709"/>
        <w:jc w:val="both"/>
        <w:rPr>
          <w:rFonts w:ascii="Times New Roman" w:eastAsia="Calibri" w:hAnsi="Times New Roman" w:cs="Times New Roman"/>
          <w:bCs/>
          <w:kern w:val="32"/>
          <w:sz w:val="28"/>
          <w:szCs w:val="28"/>
          <w:lang w:val="uk-UA" w:eastAsia="ru-RU"/>
        </w:rPr>
      </w:pPr>
      <w:r w:rsidRPr="00B55A65">
        <w:rPr>
          <w:rFonts w:ascii="Times New Roman" w:eastAsia="Calibri" w:hAnsi="Times New Roman" w:cs="Times New Roman"/>
          <w:bCs/>
          <w:kern w:val="32"/>
          <w:sz w:val="28"/>
          <w:szCs w:val="28"/>
          <w:lang w:val="uk-UA" w:eastAsia="ru-RU"/>
        </w:rPr>
        <w:t xml:space="preserve">У магістерській роботі обґрунтовано теоретико-методологічні та методичні засади </w:t>
      </w:r>
      <w:r w:rsidR="00DE773E">
        <w:rPr>
          <w:rFonts w:ascii="Times New Roman" w:eastAsia="Calibri" w:hAnsi="Times New Roman" w:cs="Times New Roman"/>
          <w:bCs/>
          <w:kern w:val="32"/>
          <w:sz w:val="28"/>
          <w:szCs w:val="28"/>
          <w:lang w:val="uk-UA" w:eastAsia="ru-RU"/>
        </w:rPr>
        <w:t xml:space="preserve">щодо </w:t>
      </w:r>
      <w:r w:rsidRPr="00B55A65">
        <w:rPr>
          <w:rFonts w:ascii="Times New Roman" w:eastAsia="Calibri" w:hAnsi="Times New Roman" w:cs="Times New Roman"/>
          <w:bCs/>
          <w:kern w:val="32"/>
          <w:sz w:val="28"/>
          <w:szCs w:val="28"/>
          <w:lang w:val="uk-UA" w:eastAsia="ru-RU"/>
        </w:rPr>
        <w:t>формування емоційної стійкості студентів-психологів; виявлено та описано структуру, компоненти та фактори розвитку емоційної стійкості; розроблено та апробовано програму формування емоційної стійкості студентів-психологів.</w:t>
      </w:r>
    </w:p>
    <w:p w:rsidR="00B55A65" w:rsidRPr="00BE57D5" w:rsidRDefault="00B55A65" w:rsidP="00B55A65">
      <w:pPr>
        <w:tabs>
          <w:tab w:val="num" w:pos="0"/>
        </w:tabs>
        <w:spacing w:line="360" w:lineRule="auto"/>
        <w:ind w:firstLine="709"/>
        <w:jc w:val="both"/>
        <w:rPr>
          <w:rFonts w:ascii="Times New Roman" w:eastAsia="Calibri" w:hAnsi="Times New Roman" w:cs="Times New Roman"/>
          <w:bCs/>
          <w:kern w:val="32"/>
          <w:sz w:val="28"/>
          <w:szCs w:val="28"/>
          <w:lang w:val="uk-UA" w:eastAsia="ru-RU"/>
        </w:rPr>
      </w:pPr>
      <w:r w:rsidRPr="00B55A65">
        <w:rPr>
          <w:rFonts w:ascii="Times New Roman" w:eastAsia="Calibri" w:hAnsi="Times New Roman" w:cs="Times New Roman"/>
          <w:bCs/>
          <w:kern w:val="32"/>
          <w:sz w:val="28"/>
          <w:szCs w:val="28"/>
          <w:lang w:val="uk-UA" w:eastAsia="ru-RU"/>
        </w:rPr>
        <w:t>1. Дослідження емоційної стійкості особистості студентів спиралися на теорію емоційних явищ та теорію саморегуляції у юнацькому віці, а також на принципи системного походу, ідеї цілісності, професійно-педагогічної активності, взаємодії та розвитку. Емоційна стійкість сп</w:t>
      </w:r>
      <w:r w:rsidR="00DE773E">
        <w:rPr>
          <w:rFonts w:ascii="Times New Roman" w:eastAsia="Calibri" w:hAnsi="Times New Roman" w:cs="Times New Roman"/>
          <w:bCs/>
          <w:kern w:val="32"/>
          <w:sz w:val="28"/>
          <w:szCs w:val="28"/>
          <w:lang w:val="uk-UA" w:eastAsia="ru-RU"/>
        </w:rPr>
        <w:t xml:space="preserve">риймається як складне психічне </w:t>
      </w:r>
      <w:r w:rsidRPr="00B55A65">
        <w:rPr>
          <w:rFonts w:ascii="Times New Roman" w:eastAsia="Calibri" w:hAnsi="Times New Roman" w:cs="Times New Roman"/>
          <w:bCs/>
          <w:kern w:val="32"/>
          <w:sz w:val="28"/>
          <w:szCs w:val="28"/>
          <w:lang w:val="uk-UA" w:eastAsia="ru-RU"/>
        </w:rPr>
        <w:t>у</w:t>
      </w:r>
      <w:r w:rsidR="00DE773E">
        <w:rPr>
          <w:rFonts w:ascii="Times New Roman" w:eastAsia="Calibri" w:hAnsi="Times New Roman" w:cs="Times New Roman"/>
          <w:bCs/>
          <w:kern w:val="32"/>
          <w:sz w:val="28"/>
          <w:szCs w:val="28"/>
          <w:lang w:val="uk-UA" w:eastAsia="ru-RU"/>
        </w:rPr>
        <w:t>творення</w:t>
      </w:r>
      <w:r w:rsidRPr="00B55A65">
        <w:rPr>
          <w:rFonts w:ascii="Times New Roman" w:eastAsia="Calibri" w:hAnsi="Times New Roman" w:cs="Times New Roman"/>
          <w:bCs/>
          <w:kern w:val="32"/>
          <w:sz w:val="28"/>
          <w:szCs w:val="28"/>
          <w:lang w:val="uk-UA" w:eastAsia="ru-RU"/>
        </w:rPr>
        <w:t>, як системн</w:t>
      </w:r>
      <w:r w:rsidR="00DE773E">
        <w:rPr>
          <w:rFonts w:ascii="Times New Roman" w:eastAsia="Calibri" w:hAnsi="Times New Roman" w:cs="Times New Roman"/>
          <w:bCs/>
          <w:kern w:val="32"/>
          <w:sz w:val="28"/>
          <w:szCs w:val="28"/>
          <w:lang w:val="uk-UA" w:eastAsia="ru-RU"/>
        </w:rPr>
        <w:t>а</w:t>
      </w:r>
      <w:r w:rsidRPr="00B55A65">
        <w:rPr>
          <w:rFonts w:ascii="Times New Roman" w:eastAsia="Calibri" w:hAnsi="Times New Roman" w:cs="Times New Roman"/>
          <w:bCs/>
          <w:kern w:val="32"/>
          <w:sz w:val="28"/>
          <w:szCs w:val="28"/>
          <w:lang w:val="uk-UA" w:eastAsia="ru-RU"/>
        </w:rPr>
        <w:t xml:space="preserve"> властивість особистості студентів, що характеризується емоційної збалансованістю і продуктивністю навчальної діяльності. </w:t>
      </w:r>
      <w:r w:rsidRPr="00DE773E">
        <w:rPr>
          <w:rFonts w:ascii="Times New Roman" w:eastAsia="Calibri" w:hAnsi="Times New Roman" w:cs="Times New Roman"/>
          <w:bCs/>
          <w:kern w:val="32"/>
          <w:sz w:val="28"/>
          <w:szCs w:val="28"/>
          <w:lang w:val="uk-UA" w:eastAsia="ru-RU"/>
        </w:rPr>
        <w:t>Аналіз літератури дозволив уявити структуру емоційної стійкості як полісистемно</w:t>
      </w:r>
      <w:r w:rsidR="00DE773E">
        <w:rPr>
          <w:rFonts w:ascii="Times New Roman" w:eastAsia="Calibri" w:hAnsi="Times New Roman" w:cs="Times New Roman"/>
          <w:bCs/>
          <w:kern w:val="32"/>
          <w:sz w:val="28"/>
          <w:szCs w:val="28"/>
          <w:lang w:val="uk-UA" w:eastAsia="ru-RU"/>
        </w:rPr>
        <w:t>ї</w:t>
      </w:r>
      <w:r w:rsidRPr="00DE773E">
        <w:rPr>
          <w:rFonts w:ascii="Times New Roman" w:eastAsia="Calibri" w:hAnsi="Times New Roman" w:cs="Times New Roman"/>
          <w:bCs/>
          <w:kern w:val="32"/>
          <w:sz w:val="28"/>
          <w:szCs w:val="28"/>
          <w:lang w:val="uk-UA" w:eastAsia="ru-RU"/>
        </w:rPr>
        <w:t xml:space="preserve"> інтегративно</w:t>
      </w:r>
      <w:r w:rsidR="00DE773E">
        <w:rPr>
          <w:rFonts w:ascii="Times New Roman" w:eastAsia="Calibri" w:hAnsi="Times New Roman" w:cs="Times New Roman"/>
          <w:bCs/>
          <w:kern w:val="32"/>
          <w:sz w:val="28"/>
          <w:szCs w:val="28"/>
          <w:lang w:val="uk-UA" w:eastAsia="ru-RU"/>
        </w:rPr>
        <w:t>ї</w:t>
      </w:r>
      <w:r w:rsidRPr="00DE773E">
        <w:rPr>
          <w:rFonts w:ascii="Times New Roman" w:eastAsia="Calibri" w:hAnsi="Times New Roman" w:cs="Times New Roman"/>
          <w:bCs/>
          <w:kern w:val="32"/>
          <w:sz w:val="28"/>
          <w:szCs w:val="28"/>
          <w:lang w:val="uk-UA" w:eastAsia="ru-RU"/>
        </w:rPr>
        <w:t xml:space="preserve"> властивості особистості. </w:t>
      </w:r>
      <w:r w:rsidRPr="00BE57D5">
        <w:rPr>
          <w:rFonts w:ascii="Times New Roman" w:eastAsia="Calibri" w:hAnsi="Times New Roman" w:cs="Times New Roman"/>
          <w:bCs/>
          <w:kern w:val="32"/>
          <w:sz w:val="28"/>
          <w:szCs w:val="28"/>
          <w:lang w:val="uk-UA" w:eastAsia="ru-RU"/>
        </w:rPr>
        <w:t>Вона містить такі компоненти: мотиваційний – характеризує міру чутливості суб'єкта до стресогенних ситуацій, рівень збудливості, рівень негативних емоційних переживань, ситуативної та особистісної тривожності; когнітивний – виконує функцію відображення мінливої ​​дійсності, дозволяє отримувати відомості щодо змін середовища, проводити аналіз стресогенності ситуації та розуміти її контекст, передбачати наслідки власних емоційних реакцій; поведінковий – готовність до адекватних дій у новому соціальному середовищі, до спокійної адекватної поведінки.</w:t>
      </w:r>
    </w:p>
    <w:p w:rsidR="00B55A65" w:rsidRPr="00B55A65" w:rsidRDefault="00B55A65" w:rsidP="00B55A65">
      <w:pPr>
        <w:tabs>
          <w:tab w:val="num" w:pos="0"/>
        </w:tabs>
        <w:spacing w:line="360" w:lineRule="auto"/>
        <w:ind w:firstLine="709"/>
        <w:jc w:val="both"/>
        <w:rPr>
          <w:rFonts w:ascii="Times New Roman" w:eastAsia="Calibri" w:hAnsi="Times New Roman" w:cs="Times New Roman"/>
          <w:bCs/>
          <w:kern w:val="32"/>
          <w:sz w:val="28"/>
          <w:szCs w:val="28"/>
          <w:lang w:eastAsia="ru-RU"/>
        </w:rPr>
      </w:pPr>
      <w:r w:rsidRPr="00B55A65">
        <w:rPr>
          <w:rFonts w:ascii="Times New Roman" w:eastAsia="Calibri" w:hAnsi="Times New Roman" w:cs="Times New Roman"/>
          <w:bCs/>
          <w:kern w:val="32"/>
          <w:sz w:val="28"/>
          <w:szCs w:val="28"/>
          <w:lang w:eastAsia="ru-RU"/>
        </w:rPr>
        <w:t xml:space="preserve">2. Встановлено фактори, що різною мірою впливають на емоційну стійкість студентів. До зовнішніх факторів можна віднести педагогічні впливи, міжособистісну взаємодію, систему діяльності, необхідність прискореної адаптації до умов вищої школи, відсутність позитивного емоційного фону навчання, матеріально-побутові умови, зміну місця проживання. До внутрішніх чинників відносяться: рівень стресостійкості, адаптованість до нових вимог соціального оточення, рівень невротизації, тип емоційного реагування на вплив стимулів довкілля. Емоційна стійкість особистості студента визначається </w:t>
      </w:r>
      <w:r w:rsidRPr="00B55A65">
        <w:rPr>
          <w:rFonts w:ascii="Times New Roman" w:eastAsia="Calibri" w:hAnsi="Times New Roman" w:cs="Times New Roman"/>
          <w:bCs/>
          <w:kern w:val="32"/>
          <w:sz w:val="28"/>
          <w:szCs w:val="28"/>
          <w:lang w:eastAsia="ru-RU"/>
        </w:rPr>
        <w:lastRenderedPageBreak/>
        <w:t>тісними взаємозв'язками між цими факторами, їх взаємною залежністю, що породжує цілісний психічний процес емоційної збалансованості та, як наслідок, забезпечує продуктивність діяльності при досягненні мети в умовах стресогенних ситуацій. На тлі навчальної діяльності та адаптації студентів спостерігаються зміни різних компонентів емоційної стійкості. Було також встановлено, що емоційну стійкість необхідно формувати у студентів на початковому етапі навчання.</w:t>
      </w:r>
    </w:p>
    <w:p w:rsidR="00B55A65" w:rsidRPr="00B55A65" w:rsidRDefault="00B55A65" w:rsidP="00B55A65">
      <w:pPr>
        <w:tabs>
          <w:tab w:val="num" w:pos="0"/>
        </w:tabs>
        <w:spacing w:line="360" w:lineRule="auto"/>
        <w:ind w:firstLine="709"/>
        <w:jc w:val="both"/>
        <w:rPr>
          <w:rFonts w:ascii="Times New Roman" w:eastAsia="Calibri" w:hAnsi="Times New Roman" w:cs="Times New Roman"/>
          <w:bCs/>
          <w:kern w:val="32"/>
          <w:sz w:val="28"/>
          <w:szCs w:val="28"/>
          <w:lang w:eastAsia="ru-RU"/>
        </w:rPr>
      </w:pPr>
      <w:r w:rsidRPr="00B55A65">
        <w:rPr>
          <w:rFonts w:ascii="Times New Roman" w:eastAsia="Calibri" w:hAnsi="Times New Roman" w:cs="Times New Roman"/>
          <w:bCs/>
          <w:kern w:val="32"/>
          <w:sz w:val="28"/>
          <w:szCs w:val="28"/>
          <w:lang w:eastAsia="ru-RU"/>
        </w:rPr>
        <w:t xml:space="preserve">3. Проведено емпіричне дослідження емоційної сталості студентів. Розроблено алгоритм емпіричного дослідження, сформовано вибірку, складено комплекс надійних та валідних психодіагностичних методик та процедур. Комплекс містить як традиційні діагностичні засоби, так і оригінальну анкету емоційної стійкості та процедуру </w:t>
      </w:r>
      <w:r w:rsidR="00242EB4">
        <w:rPr>
          <w:rFonts w:ascii="Times New Roman" w:eastAsia="Calibri" w:hAnsi="Times New Roman" w:cs="Times New Roman"/>
          <w:bCs/>
          <w:i/>
          <w:kern w:val="32"/>
          <w:sz w:val="28"/>
          <w:szCs w:val="28"/>
          <w:lang w:eastAsia="ru-RU"/>
        </w:rPr>
        <w:t>«</w:t>
      </w:r>
      <w:r w:rsidRPr="00596904">
        <w:rPr>
          <w:rFonts w:ascii="Times New Roman" w:eastAsia="Calibri" w:hAnsi="Times New Roman" w:cs="Times New Roman"/>
          <w:bCs/>
          <w:i/>
          <w:kern w:val="32"/>
          <w:sz w:val="28"/>
          <w:szCs w:val="28"/>
          <w:lang w:eastAsia="ru-RU"/>
        </w:rPr>
        <w:t>Розміщення себе на шкалах емоційної стійкості</w:t>
      </w:r>
      <w:r w:rsidR="00242EB4">
        <w:rPr>
          <w:rFonts w:ascii="Times New Roman" w:eastAsia="Calibri" w:hAnsi="Times New Roman" w:cs="Times New Roman"/>
          <w:bCs/>
          <w:i/>
          <w:kern w:val="32"/>
          <w:sz w:val="28"/>
          <w:szCs w:val="28"/>
          <w:lang w:eastAsia="ru-RU"/>
        </w:rPr>
        <w:t>»</w:t>
      </w:r>
      <w:r w:rsidRPr="00B55A65">
        <w:rPr>
          <w:rFonts w:ascii="Times New Roman" w:eastAsia="Calibri" w:hAnsi="Times New Roman" w:cs="Times New Roman"/>
          <w:bCs/>
          <w:kern w:val="32"/>
          <w:sz w:val="28"/>
          <w:szCs w:val="28"/>
          <w:lang w:eastAsia="ru-RU"/>
        </w:rPr>
        <w:t>. Встановлено недостатній рівень розвитку емоційної стійкості студентів. Більшість випробуваних має середній і низький рівень розвитку компонентів емоційної стійкості (МК – 74; КК – 81%, ПК – 82%). Цей факт свідчить про недостатню сформованість емоційної стійкості студентів. Особливу тривогу викликає показники МК (мотиваційний компонент) та КК (когнітивний компонент).</w:t>
      </w:r>
    </w:p>
    <w:p w:rsidR="00B55A65" w:rsidRPr="00B55A65" w:rsidRDefault="00B55A65" w:rsidP="00B55A65">
      <w:pPr>
        <w:tabs>
          <w:tab w:val="num" w:pos="0"/>
        </w:tabs>
        <w:spacing w:line="360" w:lineRule="auto"/>
        <w:ind w:firstLine="709"/>
        <w:jc w:val="both"/>
        <w:rPr>
          <w:rFonts w:ascii="Times New Roman" w:eastAsia="Calibri" w:hAnsi="Times New Roman" w:cs="Times New Roman"/>
          <w:bCs/>
          <w:kern w:val="32"/>
          <w:sz w:val="28"/>
          <w:szCs w:val="28"/>
          <w:lang w:eastAsia="ru-RU"/>
        </w:rPr>
      </w:pPr>
      <w:r w:rsidRPr="00B55A65">
        <w:rPr>
          <w:rFonts w:ascii="Times New Roman" w:eastAsia="Calibri" w:hAnsi="Times New Roman" w:cs="Times New Roman"/>
          <w:bCs/>
          <w:kern w:val="32"/>
          <w:sz w:val="28"/>
          <w:szCs w:val="28"/>
          <w:lang w:eastAsia="ru-RU"/>
        </w:rPr>
        <w:t>4. Розроблено тренінгову програму формування емоційної стійкост</w:t>
      </w:r>
      <w:r w:rsidR="00596904">
        <w:rPr>
          <w:rFonts w:ascii="Times New Roman" w:eastAsia="Calibri" w:hAnsi="Times New Roman" w:cs="Times New Roman"/>
          <w:bCs/>
          <w:kern w:val="32"/>
          <w:sz w:val="28"/>
          <w:szCs w:val="28"/>
          <w:lang w:eastAsia="ru-RU"/>
        </w:rPr>
        <w:t>і студентів-психологів. Програм</w:t>
      </w:r>
      <w:r w:rsidR="00596904">
        <w:rPr>
          <w:rFonts w:ascii="Times New Roman" w:eastAsia="Calibri" w:hAnsi="Times New Roman" w:cs="Times New Roman"/>
          <w:bCs/>
          <w:kern w:val="32"/>
          <w:sz w:val="28"/>
          <w:szCs w:val="28"/>
          <w:lang w:val="uk-UA" w:eastAsia="ru-RU"/>
        </w:rPr>
        <w:t>у</w:t>
      </w:r>
      <w:r w:rsidRPr="00B55A65">
        <w:rPr>
          <w:rFonts w:ascii="Times New Roman" w:eastAsia="Calibri" w:hAnsi="Times New Roman" w:cs="Times New Roman"/>
          <w:bCs/>
          <w:kern w:val="32"/>
          <w:sz w:val="28"/>
          <w:szCs w:val="28"/>
          <w:lang w:eastAsia="ru-RU"/>
        </w:rPr>
        <w:t xml:space="preserve"> спрямовано </w:t>
      </w:r>
      <w:r w:rsidR="00596904">
        <w:rPr>
          <w:rFonts w:ascii="Times New Roman" w:eastAsia="Calibri" w:hAnsi="Times New Roman" w:cs="Times New Roman"/>
          <w:bCs/>
          <w:kern w:val="32"/>
          <w:sz w:val="28"/>
          <w:szCs w:val="28"/>
          <w:lang w:val="uk-UA" w:eastAsia="ru-RU"/>
        </w:rPr>
        <w:t>на</w:t>
      </w:r>
      <w:r w:rsidRPr="00B55A65">
        <w:rPr>
          <w:rFonts w:ascii="Times New Roman" w:eastAsia="Calibri" w:hAnsi="Times New Roman" w:cs="Times New Roman"/>
          <w:bCs/>
          <w:kern w:val="32"/>
          <w:sz w:val="28"/>
          <w:szCs w:val="28"/>
          <w:lang w:eastAsia="ru-RU"/>
        </w:rPr>
        <w:t xml:space="preserve"> безпосередн</w:t>
      </w:r>
      <w:r w:rsidR="00596904">
        <w:rPr>
          <w:rFonts w:ascii="Times New Roman" w:eastAsia="Calibri" w:hAnsi="Times New Roman" w:cs="Times New Roman"/>
          <w:bCs/>
          <w:kern w:val="32"/>
          <w:sz w:val="28"/>
          <w:szCs w:val="28"/>
          <w:lang w:val="uk-UA" w:eastAsia="ru-RU"/>
        </w:rPr>
        <w:t>є</w:t>
      </w:r>
      <w:r w:rsidRPr="00B55A65">
        <w:rPr>
          <w:rFonts w:ascii="Times New Roman" w:eastAsia="Calibri" w:hAnsi="Times New Roman" w:cs="Times New Roman"/>
          <w:bCs/>
          <w:kern w:val="32"/>
          <w:sz w:val="28"/>
          <w:szCs w:val="28"/>
          <w:lang w:eastAsia="ru-RU"/>
        </w:rPr>
        <w:t xml:space="preserve"> формування окремих компонентів емоційної стійкості, </w:t>
      </w:r>
      <w:r w:rsidR="00596904">
        <w:rPr>
          <w:rFonts w:ascii="Times New Roman" w:eastAsia="Calibri" w:hAnsi="Times New Roman" w:cs="Times New Roman"/>
          <w:bCs/>
          <w:kern w:val="32"/>
          <w:sz w:val="28"/>
          <w:szCs w:val="28"/>
          <w:lang w:val="uk-UA" w:eastAsia="ru-RU"/>
        </w:rPr>
        <w:t xml:space="preserve">а </w:t>
      </w:r>
      <w:r w:rsidRPr="00B55A65">
        <w:rPr>
          <w:rFonts w:ascii="Times New Roman" w:eastAsia="Calibri" w:hAnsi="Times New Roman" w:cs="Times New Roman"/>
          <w:bCs/>
          <w:kern w:val="32"/>
          <w:sz w:val="28"/>
          <w:szCs w:val="28"/>
          <w:lang w:eastAsia="ru-RU"/>
        </w:rPr>
        <w:t>так</w:t>
      </w:r>
      <w:r w:rsidR="00596904">
        <w:rPr>
          <w:rFonts w:ascii="Times New Roman" w:eastAsia="Calibri" w:hAnsi="Times New Roman" w:cs="Times New Roman"/>
          <w:bCs/>
          <w:kern w:val="32"/>
          <w:sz w:val="28"/>
          <w:szCs w:val="28"/>
          <w:lang w:val="uk-UA" w:eastAsia="ru-RU"/>
        </w:rPr>
        <w:t>ож</w:t>
      </w:r>
      <w:r w:rsidRPr="00B55A65">
        <w:rPr>
          <w:rFonts w:ascii="Times New Roman" w:eastAsia="Calibri" w:hAnsi="Times New Roman" w:cs="Times New Roman"/>
          <w:bCs/>
          <w:kern w:val="32"/>
          <w:sz w:val="28"/>
          <w:szCs w:val="28"/>
          <w:lang w:eastAsia="ru-RU"/>
        </w:rPr>
        <w:t xml:space="preserve"> на опосередковане її формування: через розвиток психологічних факторів (</w:t>
      </w:r>
      <w:r w:rsidR="00596904">
        <w:rPr>
          <w:rFonts w:ascii="Times New Roman" w:eastAsia="Calibri" w:hAnsi="Times New Roman" w:cs="Times New Roman"/>
          <w:bCs/>
          <w:kern w:val="32"/>
          <w:sz w:val="28"/>
          <w:szCs w:val="28"/>
          <w:lang w:val="uk-UA" w:eastAsia="ru-RU"/>
        </w:rPr>
        <w:t xml:space="preserve">а також </w:t>
      </w:r>
      <w:r w:rsidRPr="00B55A65">
        <w:rPr>
          <w:rFonts w:ascii="Times New Roman" w:eastAsia="Calibri" w:hAnsi="Times New Roman" w:cs="Times New Roman"/>
          <w:bCs/>
          <w:kern w:val="32"/>
          <w:sz w:val="28"/>
          <w:szCs w:val="28"/>
          <w:lang w:eastAsia="ru-RU"/>
        </w:rPr>
        <w:t xml:space="preserve">характеристик особистості), що підвищують емоційну стійкість та блокування факторів, які знижують її рівень. Встановлено, що формування емоційної стійкості у студентів на етапі навчання у вищому навчальному закладі забезпечується за умови, по-перше, своєчасного виявлення психологічних факторів, що знижують рівень емоційної стійкості з подальшим їх блокуванням і, по-друге, за умови підтримки та розвитку психологічних факторів, що підвищують її рівень. У процесі тренінгової роботи здійснювалася безпосередня корекція показників емоційних, когнітивних, поведінкових компонентів емоційної сталості студентів. Розроблено принципи, правила та завдання (вправи) проведення тренінгової </w:t>
      </w:r>
      <w:r w:rsidRPr="00B55A65">
        <w:rPr>
          <w:rFonts w:ascii="Times New Roman" w:eastAsia="Calibri" w:hAnsi="Times New Roman" w:cs="Times New Roman"/>
          <w:bCs/>
          <w:kern w:val="32"/>
          <w:sz w:val="28"/>
          <w:szCs w:val="28"/>
          <w:lang w:eastAsia="ru-RU"/>
        </w:rPr>
        <w:lastRenderedPageBreak/>
        <w:t>програми формування емоційної стійкості у студентів на початковому етапі навчання у вищому навчальному закладі.</w:t>
      </w:r>
    </w:p>
    <w:p w:rsidR="00B55A65" w:rsidRPr="00B55A65" w:rsidRDefault="00B55A65" w:rsidP="00B55A65">
      <w:pPr>
        <w:tabs>
          <w:tab w:val="num" w:pos="0"/>
        </w:tabs>
        <w:spacing w:line="360" w:lineRule="auto"/>
        <w:ind w:firstLine="709"/>
        <w:jc w:val="both"/>
        <w:rPr>
          <w:rFonts w:ascii="Times New Roman" w:eastAsia="Calibri" w:hAnsi="Times New Roman" w:cs="Times New Roman"/>
          <w:bCs/>
          <w:kern w:val="32"/>
          <w:sz w:val="28"/>
          <w:szCs w:val="28"/>
          <w:lang w:eastAsia="ru-RU"/>
        </w:rPr>
      </w:pPr>
      <w:r w:rsidRPr="00B55A65">
        <w:rPr>
          <w:rFonts w:ascii="Times New Roman" w:eastAsia="Calibri" w:hAnsi="Times New Roman" w:cs="Times New Roman"/>
          <w:bCs/>
          <w:kern w:val="32"/>
          <w:sz w:val="28"/>
          <w:szCs w:val="28"/>
          <w:lang w:eastAsia="ru-RU"/>
        </w:rPr>
        <w:t xml:space="preserve">Проведення корекційної програми дозволило простежити кількісні та якісні зміни, що відбуваються з емоційною стійкістю та пов'язаними з нею досліджуваними характеристиками особистості студентів при цілеспрямованому їх формуванні під час психологічного тренінгу. Особливий інтерес у даному контексті для нас представляло порівняння даних учасників експериментальної групи до та після тренінгу за методикою Т. Дембо – С. Рубінштейн, що безпосередньо діагностує компоненти емоційної стійкості. Більшість </w:t>
      </w:r>
      <w:r w:rsidR="00CC477B">
        <w:rPr>
          <w:rFonts w:ascii="Times New Roman" w:eastAsia="Calibri" w:hAnsi="Times New Roman" w:cs="Times New Roman"/>
          <w:bCs/>
          <w:kern w:val="32"/>
          <w:sz w:val="28"/>
          <w:szCs w:val="28"/>
          <w:lang w:eastAsia="ru-RU"/>
        </w:rPr>
        <w:t>випробуваних</w:t>
      </w:r>
      <w:r w:rsidRPr="00B55A65">
        <w:rPr>
          <w:rFonts w:ascii="Times New Roman" w:eastAsia="Calibri" w:hAnsi="Times New Roman" w:cs="Times New Roman"/>
          <w:bCs/>
          <w:kern w:val="32"/>
          <w:sz w:val="28"/>
          <w:szCs w:val="28"/>
          <w:lang w:eastAsia="ru-RU"/>
        </w:rPr>
        <w:t xml:space="preserve"> має високий і середній рівень розвитку компонентів емоційної стійкості (МК – 83; КК – 86%, ПК – 77%). Цей факт свідчить про ефективність тренінгової програми. Особливу динаміку бачимо за показниками МК (мотиваційний компонент) та КК (когнітивний компонент). Результати апробації програми формування емоційної стійкості показали високий рівень її ефективності, що дозволяє використовувати їх у практичних цілях. Встановлено, що внаслідок тренінгових занять, спрямованих на формування емоційної стійкості студентів експериментальної групи, відбулися позитивні зміни.</w:t>
      </w:r>
    </w:p>
    <w:p w:rsidR="005F5558" w:rsidRDefault="00B55A65" w:rsidP="00B55A65">
      <w:pPr>
        <w:tabs>
          <w:tab w:val="num" w:pos="0"/>
        </w:tabs>
        <w:spacing w:line="360" w:lineRule="auto"/>
        <w:ind w:firstLine="709"/>
        <w:jc w:val="both"/>
        <w:rPr>
          <w:rFonts w:ascii="Times New Roman" w:eastAsia="Calibri" w:hAnsi="Times New Roman" w:cs="Times New Roman"/>
          <w:bCs/>
          <w:kern w:val="32"/>
          <w:sz w:val="28"/>
          <w:szCs w:val="28"/>
          <w:lang w:eastAsia="ru-RU"/>
        </w:rPr>
      </w:pPr>
      <w:r w:rsidRPr="00B55A65">
        <w:rPr>
          <w:rFonts w:ascii="Times New Roman" w:eastAsia="Calibri" w:hAnsi="Times New Roman" w:cs="Times New Roman"/>
          <w:bCs/>
          <w:kern w:val="32"/>
          <w:sz w:val="28"/>
          <w:szCs w:val="28"/>
          <w:lang w:eastAsia="ru-RU"/>
        </w:rPr>
        <w:t xml:space="preserve">Проведене дослідження не вичерпує всіх аспектів проблеми, що вивчається. Подальшого пошуку вимагає вивчення емоційної стійкості </w:t>
      </w:r>
      <w:r w:rsidR="00596904">
        <w:rPr>
          <w:rFonts w:ascii="Times New Roman" w:eastAsia="Calibri" w:hAnsi="Times New Roman" w:cs="Times New Roman"/>
          <w:bCs/>
          <w:kern w:val="32"/>
          <w:sz w:val="28"/>
          <w:szCs w:val="28"/>
          <w:lang w:val="uk-UA" w:eastAsia="ru-RU"/>
        </w:rPr>
        <w:t xml:space="preserve">на </w:t>
      </w:r>
      <w:r w:rsidR="00596904">
        <w:rPr>
          <w:rFonts w:ascii="Times New Roman" w:eastAsia="Calibri" w:hAnsi="Times New Roman" w:cs="Times New Roman"/>
          <w:bCs/>
          <w:kern w:val="32"/>
          <w:sz w:val="28"/>
          <w:szCs w:val="28"/>
          <w:lang w:eastAsia="ru-RU"/>
        </w:rPr>
        <w:t>усі</w:t>
      </w:r>
      <w:r w:rsidR="00596904">
        <w:rPr>
          <w:rFonts w:ascii="Times New Roman" w:eastAsia="Calibri" w:hAnsi="Times New Roman" w:cs="Times New Roman"/>
          <w:bCs/>
          <w:kern w:val="32"/>
          <w:sz w:val="28"/>
          <w:szCs w:val="28"/>
          <w:lang w:val="uk-UA" w:eastAsia="ru-RU"/>
        </w:rPr>
        <w:t>х</w:t>
      </w:r>
      <w:r w:rsidRPr="00B55A65">
        <w:rPr>
          <w:rFonts w:ascii="Times New Roman" w:eastAsia="Calibri" w:hAnsi="Times New Roman" w:cs="Times New Roman"/>
          <w:bCs/>
          <w:kern w:val="32"/>
          <w:sz w:val="28"/>
          <w:szCs w:val="28"/>
          <w:lang w:eastAsia="ru-RU"/>
        </w:rPr>
        <w:t xml:space="preserve"> етапах навчання і всього професійного становлення особистості. Доцільно також вия</w:t>
      </w:r>
      <w:r w:rsidR="00596904">
        <w:rPr>
          <w:rFonts w:ascii="Times New Roman" w:eastAsia="Calibri" w:hAnsi="Times New Roman" w:cs="Times New Roman"/>
          <w:bCs/>
          <w:kern w:val="32"/>
          <w:sz w:val="28"/>
          <w:szCs w:val="28"/>
          <w:lang w:eastAsia="ru-RU"/>
        </w:rPr>
        <w:t xml:space="preserve">вити індивідуальні відмінності </w:t>
      </w:r>
      <w:r w:rsidR="00596904">
        <w:rPr>
          <w:rFonts w:ascii="Times New Roman" w:eastAsia="Calibri" w:hAnsi="Times New Roman" w:cs="Times New Roman"/>
          <w:bCs/>
          <w:kern w:val="32"/>
          <w:sz w:val="28"/>
          <w:szCs w:val="28"/>
          <w:lang w:val="uk-UA" w:eastAsia="ru-RU"/>
        </w:rPr>
        <w:t>у</w:t>
      </w:r>
      <w:r w:rsidRPr="00B55A65">
        <w:rPr>
          <w:rFonts w:ascii="Times New Roman" w:eastAsia="Calibri" w:hAnsi="Times New Roman" w:cs="Times New Roman"/>
          <w:bCs/>
          <w:kern w:val="32"/>
          <w:sz w:val="28"/>
          <w:szCs w:val="28"/>
          <w:lang w:eastAsia="ru-RU"/>
        </w:rPr>
        <w:t xml:space="preserve"> особливостях емоційної стійкості, специфіки її проявів та корекції.</w:t>
      </w:r>
    </w:p>
    <w:p w:rsidR="003F478F" w:rsidRDefault="003F478F" w:rsidP="00B55A65">
      <w:pPr>
        <w:tabs>
          <w:tab w:val="num" w:pos="0"/>
        </w:tabs>
        <w:spacing w:line="360" w:lineRule="auto"/>
        <w:ind w:firstLine="709"/>
        <w:jc w:val="both"/>
        <w:rPr>
          <w:rFonts w:ascii="Times New Roman" w:eastAsia="Calibri" w:hAnsi="Times New Roman" w:cs="Times New Roman"/>
          <w:bCs/>
          <w:kern w:val="32"/>
          <w:sz w:val="28"/>
          <w:szCs w:val="28"/>
          <w:lang w:eastAsia="ru-RU"/>
        </w:rPr>
      </w:pPr>
    </w:p>
    <w:p w:rsidR="003F478F" w:rsidRDefault="003F478F" w:rsidP="00B55A65">
      <w:pPr>
        <w:tabs>
          <w:tab w:val="num" w:pos="0"/>
        </w:tabs>
        <w:spacing w:line="360" w:lineRule="auto"/>
        <w:ind w:firstLine="709"/>
        <w:jc w:val="both"/>
        <w:rPr>
          <w:rFonts w:ascii="Times New Roman" w:eastAsia="Calibri" w:hAnsi="Times New Roman" w:cs="Times New Roman"/>
          <w:bCs/>
          <w:kern w:val="32"/>
          <w:sz w:val="28"/>
          <w:szCs w:val="28"/>
          <w:lang w:eastAsia="ru-RU"/>
        </w:rPr>
      </w:pPr>
    </w:p>
    <w:p w:rsidR="003F478F" w:rsidRDefault="003F478F" w:rsidP="00B55A65">
      <w:pPr>
        <w:tabs>
          <w:tab w:val="num" w:pos="0"/>
        </w:tabs>
        <w:spacing w:line="360" w:lineRule="auto"/>
        <w:ind w:firstLine="709"/>
        <w:jc w:val="both"/>
        <w:rPr>
          <w:rFonts w:ascii="Times New Roman" w:eastAsia="Calibri" w:hAnsi="Times New Roman" w:cs="Times New Roman"/>
          <w:bCs/>
          <w:kern w:val="32"/>
          <w:sz w:val="28"/>
          <w:szCs w:val="28"/>
          <w:lang w:eastAsia="ru-RU"/>
        </w:rPr>
      </w:pPr>
    </w:p>
    <w:p w:rsidR="003F478F" w:rsidRDefault="003F478F" w:rsidP="00B55A65">
      <w:pPr>
        <w:tabs>
          <w:tab w:val="num" w:pos="0"/>
        </w:tabs>
        <w:spacing w:line="360" w:lineRule="auto"/>
        <w:ind w:firstLine="709"/>
        <w:jc w:val="both"/>
        <w:rPr>
          <w:rFonts w:ascii="Times New Roman" w:eastAsia="Calibri" w:hAnsi="Times New Roman" w:cs="Times New Roman"/>
          <w:bCs/>
          <w:kern w:val="32"/>
          <w:sz w:val="28"/>
          <w:szCs w:val="28"/>
          <w:lang w:eastAsia="ru-RU"/>
        </w:rPr>
      </w:pPr>
    </w:p>
    <w:p w:rsidR="003F478F" w:rsidRDefault="003F478F" w:rsidP="00B55A65">
      <w:pPr>
        <w:tabs>
          <w:tab w:val="num" w:pos="0"/>
        </w:tabs>
        <w:spacing w:line="360" w:lineRule="auto"/>
        <w:ind w:firstLine="709"/>
        <w:jc w:val="both"/>
        <w:rPr>
          <w:rFonts w:ascii="Times New Roman" w:eastAsia="Calibri" w:hAnsi="Times New Roman" w:cs="Times New Roman"/>
          <w:bCs/>
          <w:kern w:val="32"/>
          <w:sz w:val="28"/>
          <w:szCs w:val="28"/>
          <w:lang w:eastAsia="ru-RU"/>
        </w:rPr>
      </w:pPr>
    </w:p>
    <w:p w:rsidR="003F478F" w:rsidRDefault="003F478F" w:rsidP="00B55A65">
      <w:pPr>
        <w:tabs>
          <w:tab w:val="num" w:pos="0"/>
        </w:tabs>
        <w:spacing w:line="360" w:lineRule="auto"/>
        <w:ind w:firstLine="709"/>
        <w:jc w:val="both"/>
        <w:rPr>
          <w:rFonts w:ascii="Times New Roman" w:eastAsia="Calibri" w:hAnsi="Times New Roman" w:cs="Times New Roman"/>
          <w:bCs/>
          <w:kern w:val="32"/>
          <w:sz w:val="28"/>
          <w:szCs w:val="28"/>
          <w:lang w:eastAsia="ru-RU"/>
        </w:rPr>
      </w:pPr>
    </w:p>
    <w:p w:rsidR="003F478F" w:rsidRDefault="003F478F" w:rsidP="00B55A65">
      <w:pPr>
        <w:tabs>
          <w:tab w:val="num" w:pos="0"/>
        </w:tabs>
        <w:spacing w:line="360" w:lineRule="auto"/>
        <w:ind w:firstLine="709"/>
        <w:jc w:val="both"/>
        <w:rPr>
          <w:rFonts w:ascii="Times New Roman" w:eastAsia="Calibri" w:hAnsi="Times New Roman" w:cs="Times New Roman"/>
          <w:bCs/>
          <w:kern w:val="32"/>
          <w:sz w:val="28"/>
          <w:szCs w:val="28"/>
          <w:lang w:eastAsia="ru-RU"/>
        </w:rPr>
      </w:pPr>
    </w:p>
    <w:p w:rsidR="003F478F" w:rsidRDefault="003F478F" w:rsidP="00B55A65">
      <w:pPr>
        <w:tabs>
          <w:tab w:val="num" w:pos="0"/>
        </w:tabs>
        <w:spacing w:line="360" w:lineRule="auto"/>
        <w:ind w:firstLine="709"/>
        <w:jc w:val="both"/>
        <w:rPr>
          <w:rFonts w:ascii="Times New Roman" w:eastAsia="Calibri" w:hAnsi="Times New Roman" w:cs="Times New Roman"/>
          <w:bCs/>
          <w:kern w:val="32"/>
          <w:sz w:val="28"/>
          <w:szCs w:val="28"/>
          <w:lang w:eastAsia="ru-RU"/>
        </w:rPr>
      </w:pPr>
    </w:p>
    <w:p w:rsidR="003F478F" w:rsidRDefault="003F478F" w:rsidP="00B55A65">
      <w:pPr>
        <w:tabs>
          <w:tab w:val="num" w:pos="0"/>
        </w:tabs>
        <w:spacing w:line="360" w:lineRule="auto"/>
        <w:ind w:firstLine="709"/>
        <w:jc w:val="both"/>
        <w:rPr>
          <w:rFonts w:ascii="Times New Roman" w:eastAsia="Calibri" w:hAnsi="Times New Roman" w:cs="Times New Roman"/>
          <w:bCs/>
          <w:kern w:val="32"/>
          <w:sz w:val="28"/>
          <w:szCs w:val="28"/>
          <w:lang w:eastAsia="ru-RU"/>
        </w:rPr>
      </w:pPr>
    </w:p>
    <w:p w:rsidR="003F478F" w:rsidRPr="00D141DE" w:rsidRDefault="003F478F" w:rsidP="003F478F">
      <w:pPr>
        <w:suppressAutoHyphens/>
        <w:spacing w:line="360" w:lineRule="auto"/>
        <w:jc w:val="center"/>
        <w:rPr>
          <w:rFonts w:ascii="Times New Roman" w:eastAsia="Times New Roman" w:hAnsi="Times New Roman" w:cs="Times New Roman"/>
          <w:b/>
          <w:caps/>
          <w:sz w:val="28"/>
          <w:szCs w:val="28"/>
          <w:lang w:val="uk-UA" w:eastAsia="ru-RU"/>
        </w:rPr>
      </w:pPr>
      <w:r w:rsidRPr="00D141DE">
        <w:rPr>
          <w:rFonts w:ascii="Times New Roman" w:eastAsia="Times New Roman" w:hAnsi="Times New Roman" w:cs="Times New Roman"/>
          <w:b/>
          <w:caps/>
          <w:sz w:val="28"/>
          <w:szCs w:val="28"/>
          <w:lang w:val="uk-UA" w:eastAsia="ru-RU"/>
        </w:rPr>
        <w:lastRenderedPageBreak/>
        <w:t>Список використаних джерел</w:t>
      </w:r>
    </w:p>
    <w:p w:rsidR="003F478F" w:rsidRDefault="003F478F" w:rsidP="003F478F">
      <w:pPr>
        <w:spacing w:line="360" w:lineRule="auto"/>
        <w:jc w:val="center"/>
        <w:rPr>
          <w:rFonts w:ascii="Times New Roman" w:eastAsia="Times New Roman" w:hAnsi="Times New Roman" w:cs="Times New Roman"/>
          <w:b/>
          <w:sz w:val="28"/>
          <w:szCs w:val="28"/>
          <w:lang w:val="uk-UA" w:eastAsia="ru-RU"/>
        </w:rPr>
      </w:pPr>
    </w:p>
    <w:p w:rsidR="003F478F" w:rsidRPr="009760A5" w:rsidRDefault="003F478F" w:rsidP="003F478F">
      <w:pPr>
        <w:pStyle w:val="a6"/>
        <w:numPr>
          <w:ilvl w:val="0"/>
          <w:numId w:val="5"/>
        </w:numPr>
        <w:tabs>
          <w:tab w:val="left" w:pos="0"/>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t>Аболин Л.М. Психологические механизмы эмоциональной устойчивости человека</w:t>
      </w:r>
      <w:r w:rsidRPr="009760A5">
        <w:rPr>
          <w:rFonts w:ascii="Times New Roman" w:hAnsi="Times New Roman"/>
          <w:sz w:val="28"/>
          <w:szCs w:val="28"/>
          <w:lang w:val="uk-UA"/>
        </w:rPr>
        <w:t>.</w:t>
      </w:r>
      <w:r w:rsidRPr="009760A5">
        <w:rPr>
          <w:rFonts w:ascii="Times New Roman" w:hAnsi="Times New Roman"/>
          <w:sz w:val="28"/>
          <w:szCs w:val="28"/>
        </w:rPr>
        <w:t xml:space="preserve"> Казань</w:t>
      </w:r>
      <w:r w:rsidRPr="009760A5">
        <w:rPr>
          <w:rFonts w:ascii="Times New Roman" w:hAnsi="Times New Roman"/>
          <w:sz w:val="28"/>
          <w:szCs w:val="28"/>
          <w:lang w:val="uk-UA"/>
        </w:rPr>
        <w:t xml:space="preserve"> </w:t>
      </w:r>
      <w:r w:rsidRPr="009760A5">
        <w:rPr>
          <w:rFonts w:ascii="Times New Roman" w:hAnsi="Times New Roman"/>
          <w:sz w:val="28"/>
          <w:szCs w:val="28"/>
        </w:rPr>
        <w:t xml:space="preserve">: Изд-во Казан. </w:t>
      </w:r>
      <w:r w:rsidRPr="009760A5">
        <w:rPr>
          <w:rFonts w:ascii="Times New Roman" w:hAnsi="Times New Roman"/>
          <w:sz w:val="28"/>
          <w:szCs w:val="28"/>
          <w:lang w:val="uk-UA"/>
        </w:rPr>
        <w:t>у</w:t>
      </w:r>
      <w:r w:rsidRPr="009760A5">
        <w:rPr>
          <w:rFonts w:ascii="Times New Roman" w:hAnsi="Times New Roman"/>
          <w:sz w:val="28"/>
          <w:szCs w:val="28"/>
        </w:rPr>
        <w:t>н-та, 1987. 261</w:t>
      </w:r>
      <w:r w:rsidRPr="009760A5">
        <w:rPr>
          <w:rFonts w:ascii="Times New Roman" w:hAnsi="Times New Roman"/>
          <w:sz w:val="28"/>
          <w:szCs w:val="28"/>
          <w:lang w:val="uk-UA"/>
        </w:rPr>
        <w:t xml:space="preserve"> </w:t>
      </w:r>
      <w:r w:rsidRPr="009760A5">
        <w:rPr>
          <w:rFonts w:ascii="Times New Roman" w:hAnsi="Times New Roman"/>
          <w:sz w:val="28"/>
          <w:szCs w:val="28"/>
        </w:rPr>
        <w:t>с.</w:t>
      </w:r>
    </w:p>
    <w:p w:rsidR="003F478F" w:rsidRPr="009760A5" w:rsidRDefault="003F478F" w:rsidP="003F478F">
      <w:pPr>
        <w:pStyle w:val="a6"/>
        <w:widowControl w:val="0"/>
        <w:numPr>
          <w:ilvl w:val="0"/>
          <w:numId w:val="5"/>
        </w:numPr>
        <w:tabs>
          <w:tab w:val="left" w:pos="709"/>
        </w:tabs>
        <w:spacing w:line="360" w:lineRule="auto"/>
        <w:jc w:val="both"/>
        <w:rPr>
          <w:rFonts w:ascii="Times New Roman" w:hAnsi="Times New Roman"/>
          <w:color w:val="000000"/>
          <w:sz w:val="28"/>
          <w:szCs w:val="28"/>
          <w:lang w:val="uk-UA" w:eastAsia="ru-RU"/>
        </w:rPr>
      </w:pPr>
      <w:r w:rsidRPr="009760A5">
        <w:rPr>
          <w:rFonts w:ascii="Times New Roman" w:hAnsi="Times New Roman"/>
          <w:color w:val="000000"/>
          <w:sz w:val="28"/>
          <w:szCs w:val="28"/>
          <w:lang w:val="uk-UA" w:eastAsia="ru-RU"/>
        </w:rPr>
        <w:t>Абрамова Г.С. Практическая психология. Екатеринбург : Деловая книга, 1998. 368 с.</w:t>
      </w:r>
    </w:p>
    <w:p w:rsidR="003F478F" w:rsidRPr="009760A5" w:rsidRDefault="003F478F" w:rsidP="003F478F">
      <w:pPr>
        <w:pStyle w:val="a6"/>
        <w:numPr>
          <w:ilvl w:val="0"/>
          <w:numId w:val="5"/>
        </w:numPr>
        <w:tabs>
          <w:tab w:val="left" w:pos="709"/>
          <w:tab w:val="num" w:pos="1494"/>
        </w:tabs>
        <w:autoSpaceDE w:val="0"/>
        <w:autoSpaceDN w:val="0"/>
        <w:spacing w:line="360" w:lineRule="auto"/>
        <w:jc w:val="both"/>
        <w:rPr>
          <w:rFonts w:ascii="Times New Roman" w:eastAsia="Calibri" w:hAnsi="Times New Roman"/>
          <w:color w:val="000000"/>
          <w:sz w:val="28"/>
          <w:szCs w:val="28"/>
          <w:lang w:val="uk-UA"/>
        </w:rPr>
      </w:pPr>
      <w:r w:rsidRPr="009760A5">
        <w:rPr>
          <w:rFonts w:ascii="Times New Roman" w:eastAsia="Calibri" w:hAnsi="Times New Roman"/>
          <w:color w:val="000000"/>
          <w:sz w:val="28"/>
          <w:szCs w:val="28"/>
          <w:lang w:val="uk-UA"/>
        </w:rPr>
        <w:t>Андрійчук</w:t>
      </w:r>
      <w:r>
        <w:rPr>
          <w:rFonts w:ascii="Times New Roman" w:eastAsia="Calibri" w:hAnsi="Times New Roman"/>
          <w:color w:val="000000"/>
          <w:sz w:val="28"/>
          <w:szCs w:val="28"/>
          <w:lang w:val="uk-UA"/>
        </w:rPr>
        <w:t xml:space="preserve"> </w:t>
      </w:r>
      <w:r w:rsidRPr="009760A5">
        <w:rPr>
          <w:rFonts w:ascii="Times New Roman" w:eastAsia="Calibri" w:hAnsi="Times New Roman"/>
          <w:color w:val="000000"/>
          <w:sz w:val="28"/>
          <w:szCs w:val="28"/>
          <w:lang w:val="uk-UA"/>
        </w:rPr>
        <w:t xml:space="preserve">І.П. Дослідження особливостей Я-концепції майбутніх практичних психологів. </w:t>
      </w:r>
      <w:r w:rsidRPr="009760A5">
        <w:rPr>
          <w:rFonts w:ascii="Times New Roman" w:eastAsia="Calibri" w:hAnsi="Times New Roman"/>
          <w:i/>
          <w:color w:val="000000"/>
          <w:sz w:val="28"/>
          <w:szCs w:val="28"/>
          <w:lang w:val="uk-UA"/>
        </w:rPr>
        <w:t>Практична психологія та соціальна робота</w:t>
      </w:r>
      <w:r w:rsidRPr="009760A5">
        <w:rPr>
          <w:rFonts w:ascii="Times New Roman" w:eastAsia="Calibri" w:hAnsi="Times New Roman"/>
          <w:color w:val="000000"/>
          <w:sz w:val="28"/>
          <w:szCs w:val="28"/>
          <w:lang w:val="uk-UA"/>
        </w:rPr>
        <w:t>. 2001. №8. С.11-14</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t xml:space="preserve">Аршава </w:t>
      </w:r>
      <w:r w:rsidRPr="009760A5">
        <w:rPr>
          <w:rFonts w:ascii="Times New Roman" w:hAnsi="Times New Roman"/>
          <w:sz w:val="28"/>
          <w:szCs w:val="28"/>
          <w:lang w:val="uk-UA"/>
        </w:rPr>
        <w:t>І</w:t>
      </w:r>
      <w:r w:rsidRPr="009760A5">
        <w:rPr>
          <w:rFonts w:ascii="Times New Roman" w:hAnsi="Times New Roman"/>
          <w:sz w:val="28"/>
          <w:szCs w:val="28"/>
        </w:rPr>
        <w:t xml:space="preserve">.Ф. </w:t>
      </w:r>
      <w:r w:rsidRPr="009760A5">
        <w:rPr>
          <w:rFonts w:ascii="Times New Roman" w:hAnsi="Times New Roman"/>
          <w:sz w:val="28"/>
          <w:szCs w:val="28"/>
          <w:lang w:val="uk-UA"/>
        </w:rPr>
        <w:t xml:space="preserve">Емоційна стійкість людини та її діагностика </w:t>
      </w:r>
      <w:r w:rsidRPr="009760A5">
        <w:rPr>
          <w:rFonts w:ascii="Times New Roman" w:hAnsi="Times New Roman"/>
          <w:bCs/>
          <w:sz w:val="28"/>
          <w:szCs w:val="28"/>
        </w:rPr>
        <w:t xml:space="preserve">: автореф. дис. </w:t>
      </w:r>
      <w:r w:rsidRPr="009760A5">
        <w:rPr>
          <w:rFonts w:ascii="Times New Roman" w:hAnsi="Times New Roman"/>
          <w:bCs/>
          <w:sz w:val="28"/>
          <w:szCs w:val="28"/>
          <w:lang w:val="uk-UA"/>
        </w:rPr>
        <w:t>..</w:t>
      </w:r>
      <w:r w:rsidRPr="009760A5">
        <w:rPr>
          <w:rFonts w:ascii="Times New Roman" w:hAnsi="Times New Roman"/>
          <w:bCs/>
          <w:sz w:val="28"/>
          <w:szCs w:val="28"/>
        </w:rPr>
        <w:t xml:space="preserve">. канд. психол. наук. </w:t>
      </w:r>
      <w:r w:rsidRPr="009760A5">
        <w:rPr>
          <w:rFonts w:ascii="Times New Roman" w:hAnsi="Times New Roman"/>
          <w:bCs/>
          <w:sz w:val="28"/>
          <w:szCs w:val="28"/>
          <w:lang w:val="uk-UA"/>
        </w:rPr>
        <w:t>Київ</w:t>
      </w:r>
      <w:r w:rsidRPr="009760A5">
        <w:rPr>
          <w:rFonts w:ascii="Times New Roman" w:hAnsi="Times New Roman"/>
          <w:bCs/>
          <w:sz w:val="28"/>
          <w:szCs w:val="28"/>
        </w:rPr>
        <w:t xml:space="preserve">, </w:t>
      </w:r>
      <w:r w:rsidRPr="009760A5">
        <w:rPr>
          <w:rFonts w:ascii="Times New Roman" w:hAnsi="Times New Roman"/>
          <w:bCs/>
          <w:sz w:val="28"/>
          <w:szCs w:val="28"/>
          <w:lang w:val="uk-UA"/>
        </w:rPr>
        <w:t>2007</w:t>
      </w:r>
      <w:r w:rsidRPr="009760A5">
        <w:rPr>
          <w:rFonts w:ascii="Times New Roman" w:hAnsi="Times New Roman"/>
          <w:bCs/>
          <w:sz w:val="28"/>
          <w:szCs w:val="28"/>
        </w:rPr>
        <w:t xml:space="preserve">. </w:t>
      </w:r>
      <w:r w:rsidRPr="009760A5">
        <w:rPr>
          <w:rFonts w:ascii="Times New Roman" w:hAnsi="Times New Roman"/>
          <w:bCs/>
          <w:sz w:val="28"/>
          <w:szCs w:val="28"/>
          <w:lang w:val="uk-UA"/>
        </w:rPr>
        <w:t>3</w:t>
      </w:r>
      <w:r w:rsidRPr="009760A5">
        <w:rPr>
          <w:rFonts w:ascii="Times New Roman" w:hAnsi="Times New Roman"/>
          <w:bCs/>
          <w:sz w:val="28"/>
          <w:szCs w:val="28"/>
        </w:rPr>
        <w:t>3</w:t>
      </w:r>
      <w:r w:rsidRPr="009760A5">
        <w:rPr>
          <w:rFonts w:ascii="Times New Roman" w:hAnsi="Times New Roman"/>
          <w:bCs/>
          <w:sz w:val="28"/>
          <w:szCs w:val="28"/>
          <w:lang w:val="uk-UA"/>
        </w:rPr>
        <w:t xml:space="preserve"> </w:t>
      </w:r>
      <w:r w:rsidRPr="009760A5">
        <w:rPr>
          <w:rFonts w:ascii="Times New Roman" w:hAnsi="Times New Roman"/>
          <w:bCs/>
          <w:sz w:val="28"/>
          <w:szCs w:val="28"/>
        </w:rPr>
        <w:t>с.</w:t>
      </w:r>
    </w:p>
    <w:p w:rsidR="003F478F" w:rsidRPr="009760A5" w:rsidRDefault="003F478F" w:rsidP="003F478F">
      <w:pPr>
        <w:pStyle w:val="a6"/>
        <w:widowControl w:val="0"/>
        <w:numPr>
          <w:ilvl w:val="0"/>
          <w:numId w:val="5"/>
        </w:numPr>
        <w:tabs>
          <w:tab w:val="left" w:pos="709"/>
        </w:tabs>
        <w:spacing w:line="360" w:lineRule="auto"/>
        <w:jc w:val="both"/>
        <w:rPr>
          <w:rFonts w:ascii="Times New Roman" w:hAnsi="Times New Roman"/>
          <w:color w:val="000000"/>
          <w:sz w:val="28"/>
          <w:szCs w:val="28"/>
          <w:lang w:val="uk-UA" w:eastAsia="ru-RU"/>
        </w:rPr>
      </w:pPr>
      <w:r w:rsidRPr="009760A5">
        <w:rPr>
          <w:rFonts w:ascii="Times New Roman" w:hAnsi="Times New Roman"/>
          <w:color w:val="000000"/>
          <w:sz w:val="28"/>
          <w:szCs w:val="28"/>
          <w:lang w:val="uk-UA" w:eastAsia="ru-RU"/>
        </w:rPr>
        <w:t xml:space="preserve">Бадалова М.В. Профессиональная рефлексия практических психологов : опыт изучения. </w:t>
      </w:r>
      <w:r w:rsidRPr="009760A5">
        <w:rPr>
          <w:rFonts w:ascii="Times New Roman" w:hAnsi="Times New Roman"/>
          <w:i/>
          <w:color w:val="000000"/>
          <w:sz w:val="28"/>
          <w:szCs w:val="28"/>
          <w:lang w:val="uk-UA" w:eastAsia="ru-RU"/>
        </w:rPr>
        <w:t>Практична психологія та соціальна робота</w:t>
      </w:r>
      <w:r w:rsidRPr="009760A5">
        <w:rPr>
          <w:rFonts w:ascii="Times New Roman" w:hAnsi="Times New Roman"/>
          <w:color w:val="000000"/>
          <w:sz w:val="28"/>
          <w:szCs w:val="28"/>
          <w:lang w:val="uk-UA" w:eastAsia="ru-RU"/>
        </w:rPr>
        <w:t xml:space="preserve">. 2012. № 4. </w:t>
      </w:r>
      <w:r w:rsidRPr="009760A5">
        <w:rPr>
          <w:rFonts w:ascii="Times New Roman" w:hAnsi="Times New Roman"/>
          <w:color w:val="000000"/>
          <w:sz w:val="28"/>
          <w:szCs w:val="28"/>
          <w:lang w:val="uk-UA" w:eastAsia="ru-RU"/>
        </w:rPr>
        <w:br/>
        <w:t>С. 28–30.</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t>Балабанова Л.М. Категория нормы в личности студенческого возраста (теоретико-методологический аспект). Харьков</w:t>
      </w:r>
      <w:r w:rsidRPr="009760A5">
        <w:rPr>
          <w:rFonts w:ascii="Times New Roman" w:hAnsi="Times New Roman"/>
          <w:sz w:val="28"/>
          <w:szCs w:val="28"/>
          <w:lang w:val="uk-UA"/>
        </w:rPr>
        <w:t xml:space="preserve"> </w:t>
      </w:r>
      <w:r w:rsidRPr="009760A5">
        <w:rPr>
          <w:rFonts w:ascii="Times New Roman" w:hAnsi="Times New Roman"/>
          <w:sz w:val="28"/>
          <w:szCs w:val="28"/>
        </w:rPr>
        <w:t xml:space="preserve">: Консум, </w:t>
      </w:r>
      <w:r w:rsidRPr="009760A5">
        <w:rPr>
          <w:rFonts w:ascii="Times New Roman" w:hAnsi="Times New Roman"/>
          <w:sz w:val="28"/>
          <w:szCs w:val="28"/>
          <w:lang w:val="uk-UA"/>
        </w:rPr>
        <w:t>200</w:t>
      </w:r>
      <w:r w:rsidRPr="009760A5">
        <w:rPr>
          <w:rFonts w:ascii="Times New Roman" w:hAnsi="Times New Roman"/>
          <w:sz w:val="28"/>
          <w:szCs w:val="28"/>
        </w:rPr>
        <w:t>9. 240</w:t>
      </w:r>
      <w:r w:rsidRPr="009760A5">
        <w:rPr>
          <w:rFonts w:ascii="Times New Roman" w:hAnsi="Times New Roman"/>
          <w:sz w:val="28"/>
          <w:szCs w:val="28"/>
          <w:lang w:val="uk-UA"/>
        </w:rPr>
        <w:t xml:space="preserve"> </w:t>
      </w:r>
      <w:r w:rsidRPr="009760A5">
        <w:rPr>
          <w:rFonts w:ascii="Times New Roman" w:hAnsi="Times New Roman"/>
          <w:sz w:val="28"/>
          <w:szCs w:val="28"/>
        </w:rPr>
        <w:t>с.</w:t>
      </w:r>
    </w:p>
    <w:p w:rsidR="003F478F" w:rsidRPr="009760A5" w:rsidRDefault="003F478F" w:rsidP="003F478F">
      <w:pPr>
        <w:pStyle w:val="a6"/>
        <w:numPr>
          <w:ilvl w:val="0"/>
          <w:numId w:val="5"/>
        </w:numPr>
        <w:tabs>
          <w:tab w:val="left" w:pos="540"/>
          <w:tab w:val="left" w:pos="709"/>
          <w:tab w:val="left" w:pos="1134"/>
        </w:tabs>
        <w:overflowPunct w:val="0"/>
        <w:autoSpaceDE w:val="0"/>
        <w:autoSpaceDN w:val="0"/>
        <w:adjustRightInd w:val="0"/>
        <w:spacing w:line="360" w:lineRule="auto"/>
        <w:jc w:val="both"/>
        <w:textAlignment w:val="baseline"/>
        <w:outlineLvl w:val="0"/>
        <w:rPr>
          <w:rFonts w:ascii="Times New Roman" w:eastAsia="Calibri" w:hAnsi="Times New Roman"/>
          <w:sz w:val="28"/>
          <w:szCs w:val="28"/>
          <w:lang w:val="uk-UA"/>
        </w:rPr>
      </w:pPr>
      <w:r w:rsidRPr="009760A5">
        <w:rPr>
          <w:rFonts w:ascii="Times New Roman" w:eastAsia="Calibri" w:hAnsi="Times New Roman"/>
          <w:sz w:val="28"/>
          <w:szCs w:val="28"/>
          <w:lang w:val="uk-UA"/>
        </w:rPr>
        <w:t>Балл Г. О. Орієнтири сучасного гуманізму (в суспільній, освітній, психологічній сферах). Житомир : Волинь, 2018. 232с.</w:t>
      </w:r>
    </w:p>
    <w:p w:rsidR="003F478F" w:rsidRPr="009760A5" w:rsidRDefault="003F478F" w:rsidP="003F478F">
      <w:pPr>
        <w:pStyle w:val="a6"/>
        <w:widowControl w:val="0"/>
        <w:numPr>
          <w:ilvl w:val="0"/>
          <w:numId w:val="5"/>
        </w:numPr>
        <w:tabs>
          <w:tab w:val="left" w:pos="709"/>
        </w:tabs>
        <w:spacing w:line="360" w:lineRule="auto"/>
        <w:jc w:val="both"/>
        <w:rPr>
          <w:rFonts w:ascii="Times New Roman" w:hAnsi="Times New Roman"/>
          <w:color w:val="000000"/>
          <w:sz w:val="28"/>
          <w:szCs w:val="28"/>
          <w:lang w:val="uk-UA" w:eastAsia="ru-RU"/>
        </w:rPr>
      </w:pPr>
      <w:r w:rsidRPr="009760A5">
        <w:rPr>
          <w:rFonts w:ascii="Times New Roman" w:hAnsi="Times New Roman"/>
          <w:color w:val="000000"/>
          <w:sz w:val="28"/>
          <w:szCs w:val="28"/>
          <w:lang w:val="uk-UA" w:eastAsia="ru-RU"/>
        </w:rPr>
        <w:t xml:space="preserve">Белей М.Д. Проблеми формування професійних смислів у сучасного студентства. </w:t>
      </w:r>
      <w:r w:rsidRPr="009760A5">
        <w:rPr>
          <w:rFonts w:ascii="Times New Roman" w:hAnsi="Times New Roman"/>
          <w:i/>
          <w:color w:val="000000"/>
          <w:sz w:val="28"/>
          <w:szCs w:val="28"/>
          <w:lang w:val="uk-UA" w:eastAsia="ru-RU"/>
        </w:rPr>
        <w:t>Науковий вісник Львівського юридичного інституту</w:t>
      </w:r>
      <w:r w:rsidRPr="009760A5">
        <w:rPr>
          <w:rFonts w:ascii="Times New Roman" w:hAnsi="Times New Roman"/>
          <w:color w:val="000000"/>
          <w:sz w:val="28"/>
          <w:szCs w:val="28"/>
          <w:lang w:val="uk-UA" w:eastAsia="ru-RU"/>
        </w:rPr>
        <w:t>. Львів, 2005. Серія “Психологія”. № 2. С. 13–21.</w:t>
      </w:r>
    </w:p>
    <w:p w:rsidR="003F478F" w:rsidRPr="009760A5" w:rsidRDefault="003F478F" w:rsidP="003F478F">
      <w:pPr>
        <w:pStyle w:val="a6"/>
        <w:numPr>
          <w:ilvl w:val="0"/>
          <w:numId w:val="5"/>
        </w:numPr>
        <w:tabs>
          <w:tab w:val="left" w:pos="709"/>
        </w:tabs>
        <w:spacing w:line="360" w:lineRule="auto"/>
        <w:jc w:val="both"/>
        <w:rPr>
          <w:rFonts w:ascii="Times New Roman" w:hAnsi="Times New Roman"/>
          <w:color w:val="000000"/>
          <w:sz w:val="28"/>
          <w:szCs w:val="28"/>
          <w:lang w:val="uk-UA" w:eastAsia="ru-RU"/>
        </w:rPr>
      </w:pPr>
      <w:r w:rsidRPr="009760A5">
        <w:rPr>
          <w:rFonts w:ascii="Times New Roman" w:hAnsi="Times New Roman"/>
          <w:color w:val="000000"/>
          <w:sz w:val="28"/>
          <w:szCs w:val="28"/>
          <w:lang w:val="uk-UA" w:eastAsia="ru-RU"/>
        </w:rPr>
        <w:t xml:space="preserve">Белобрыкина О.А. Традиции как средство развития профессиональной идентичности студентов-психологов. </w:t>
      </w:r>
      <w:r w:rsidRPr="009760A5">
        <w:rPr>
          <w:rFonts w:ascii="Times New Roman" w:hAnsi="Times New Roman"/>
          <w:i/>
          <w:color w:val="000000"/>
          <w:sz w:val="28"/>
          <w:szCs w:val="28"/>
          <w:lang w:val="uk-UA" w:eastAsia="ru-RU"/>
        </w:rPr>
        <w:t>Психология в вузе</w:t>
      </w:r>
      <w:r w:rsidRPr="009760A5">
        <w:rPr>
          <w:rFonts w:ascii="Times New Roman" w:hAnsi="Times New Roman"/>
          <w:color w:val="000000"/>
          <w:sz w:val="28"/>
          <w:szCs w:val="28"/>
          <w:lang w:val="uk-UA" w:eastAsia="ru-RU"/>
        </w:rPr>
        <w:t>. 2004. № 2. С. 99–109.</w:t>
      </w:r>
    </w:p>
    <w:p w:rsidR="003F478F" w:rsidRPr="009760A5" w:rsidRDefault="003F478F" w:rsidP="003F478F">
      <w:pPr>
        <w:pStyle w:val="a6"/>
        <w:widowControl w:val="0"/>
        <w:numPr>
          <w:ilvl w:val="0"/>
          <w:numId w:val="5"/>
        </w:numPr>
        <w:tabs>
          <w:tab w:val="left" w:pos="709"/>
        </w:tabs>
        <w:spacing w:line="360" w:lineRule="auto"/>
        <w:jc w:val="both"/>
        <w:rPr>
          <w:rFonts w:ascii="Times New Roman" w:hAnsi="Times New Roman"/>
          <w:color w:val="000000"/>
          <w:sz w:val="28"/>
          <w:szCs w:val="28"/>
          <w:lang w:val="uk-UA" w:eastAsia="ru-RU"/>
        </w:rPr>
      </w:pPr>
      <w:r w:rsidRPr="009760A5">
        <w:rPr>
          <w:rFonts w:ascii="Times New Roman" w:hAnsi="Times New Roman"/>
          <w:color w:val="000000"/>
          <w:sz w:val="28"/>
          <w:szCs w:val="28"/>
          <w:lang w:val="uk-UA" w:eastAsia="ru-RU"/>
        </w:rPr>
        <w:t>Берулава Г.А. Методологические основы деятельности практического психолога : учеб. пособ. М</w:t>
      </w:r>
      <w:r>
        <w:rPr>
          <w:rFonts w:ascii="Times New Roman" w:hAnsi="Times New Roman"/>
          <w:color w:val="000000"/>
          <w:sz w:val="28"/>
          <w:szCs w:val="28"/>
          <w:lang w:val="uk-UA" w:eastAsia="ru-RU"/>
        </w:rPr>
        <w:t>осква</w:t>
      </w:r>
      <w:r w:rsidRPr="009760A5">
        <w:rPr>
          <w:rFonts w:ascii="Times New Roman" w:hAnsi="Times New Roman"/>
          <w:color w:val="000000"/>
          <w:sz w:val="28"/>
          <w:szCs w:val="28"/>
          <w:lang w:val="uk-UA" w:eastAsia="ru-RU"/>
        </w:rPr>
        <w:t>: Высшая школа, 2003. 64 с.</w:t>
      </w:r>
    </w:p>
    <w:p w:rsidR="003F478F" w:rsidRPr="009760A5" w:rsidRDefault="003F478F" w:rsidP="003F478F">
      <w:pPr>
        <w:pStyle w:val="a6"/>
        <w:numPr>
          <w:ilvl w:val="0"/>
          <w:numId w:val="5"/>
        </w:numPr>
        <w:shd w:val="clear" w:color="auto" w:fill="FFFFFF"/>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bCs/>
          <w:sz w:val="28"/>
          <w:szCs w:val="28"/>
        </w:rPr>
        <w:t>Бойко В.В. Энергия эмоций в общении</w:t>
      </w:r>
      <w:r w:rsidRPr="009760A5">
        <w:rPr>
          <w:rFonts w:ascii="Times New Roman" w:hAnsi="Times New Roman"/>
          <w:bCs/>
          <w:sz w:val="28"/>
          <w:szCs w:val="28"/>
          <w:lang w:val="uk-UA"/>
        </w:rPr>
        <w:t xml:space="preserve"> </w:t>
      </w:r>
      <w:r w:rsidRPr="009760A5">
        <w:rPr>
          <w:rFonts w:ascii="Times New Roman" w:hAnsi="Times New Roman"/>
          <w:bCs/>
          <w:sz w:val="28"/>
          <w:szCs w:val="28"/>
        </w:rPr>
        <w:t xml:space="preserve">: </w:t>
      </w:r>
      <w:r w:rsidRPr="009760A5">
        <w:rPr>
          <w:rFonts w:ascii="Times New Roman" w:hAnsi="Times New Roman"/>
          <w:bCs/>
          <w:sz w:val="28"/>
          <w:szCs w:val="28"/>
          <w:lang w:val="uk-UA"/>
        </w:rPr>
        <w:t>в</w:t>
      </w:r>
      <w:r w:rsidRPr="009760A5">
        <w:rPr>
          <w:rFonts w:ascii="Times New Roman" w:hAnsi="Times New Roman"/>
          <w:bCs/>
          <w:sz w:val="28"/>
          <w:szCs w:val="28"/>
        </w:rPr>
        <w:t>згляд на себя и на других</w:t>
      </w:r>
      <w:r w:rsidRPr="009760A5">
        <w:rPr>
          <w:rFonts w:ascii="Times New Roman" w:hAnsi="Times New Roman"/>
          <w:bCs/>
          <w:sz w:val="28"/>
          <w:szCs w:val="28"/>
          <w:lang w:val="uk-UA"/>
        </w:rPr>
        <w:t>.</w:t>
      </w:r>
      <w:r w:rsidRPr="009760A5">
        <w:rPr>
          <w:rFonts w:ascii="Times New Roman" w:hAnsi="Times New Roman"/>
          <w:b/>
          <w:bCs/>
          <w:sz w:val="28"/>
          <w:szCs w:val="28"/>
        </w:rPr>
        <w:t xml:space="preserve"> </w:t>
      </w:r>
      <w:r w:rsidRPr="009760A5">
        <w:rPr>
          <w:rFonts w:ascii="Times New Roman" w:hAnsi="Times New Roman"/>
          <w:bCs/>
          <w:sz w:val="28"/>
          <w:szCs w:val="28"/>
        </w:rPr>
        <w:t xml:space="preserve"> </w:t>
      </w:r>
      <w:r w:rsidRPr="009760A5">
        <w:rPr>
          <w:rFonts w:ascii="Times New Roman" w:hAnsi="Times New Roman"/>
          <w:color w:val="000000"/>
          <w:sz w:val="28"/>
          <w:szCs w:val="28"/>
          <w:lang w:val="uk-UA" w:eastAsia="ru-RU"/>
        </w:rPr>
        <w:t>М</w:t>
      </w:r>
      <w:r>
        <w:rPr>
          <w:rFonts w:ascii="Times New Roman" w:hAnsi="Times New Roman"/>
          <w:color w:val="000000"/>
          <w:sz w:val="28"/>
          <w:szCs w:val="28"/>
          <w:lang w:val="uk-UA" w:eastAsia="ru-RU"/>
        </w:rPr>
        <w:t>осква</w:t>
      </w:r>
      <w:r w:rsidRPr="009760A5">
        <w:rPr>
          <w:rFonts w:ascii="Times New Roman" w:hAnsi="Times New Roman"/>
          <w:bCs/>
          <w:sz w:val="28"/>
          <w:szCs w:val="28"/>
        </w:rPr>
        <w:t xml:space="preserve"> </w:t>
      </w:r>
      <w:r w:rsidRPr="009760A5">
        <w:rPr>
          <w:rFonts w:ascii="Times New Roman" w:hAnsi="Times New Roman"/>
          <w:sz w:val="28"/>
          <w:szCs w:val="28"/>
        </w:rPr>
        <w:t>:</w:t>
      </w:r>
      <w:r w:rsidRPr="009760A5">
        <w:rPr>
          <w:rFonts w:ascii="Times New Roman" w:hAnsi="Times New Roman"/>
          <w:bCs/>
          <w:sz w:val="28"/>
          <w:szCs w:val="28"/>
        </w:rPr>
        <w:t xml:space="preserve"> </w:t>
      </w:r>
      <w:r w:rsidRPr="009760A5">
        <w:rPr>
          <w:rFonts w:ascii="Times New Roman" w:hAnsi="Times New Roman"/>
          <w:sz w:val="28"/>
          <w:szCs w:val="28"/>
        </w:rPr>
        <w:t xml:space="preserve">Филинъ, </w:t>
      </w:r>
      <w:r w:rsidRPr="009760A5">
        <w:rPr>
          <w:rFonts w:ascii="Times New Roman" w:hAnsi="Times New Roman"/>
          <w:sz w:val="28"/>
          <w:szCs w:val="28"/>
          <w:lang w:val="uk-UA"/>
        </w:rPr>
        <w:t>200</w:t>
      </w:r>
      <w:r w:rsidRPr="009760A5">
        <w:rPr>
          <w:rFonts w:ascii="Times New Roman" w:hAnsi="Times New Roman"/>
          <w:sz w:val="28"/>
          <w:szCs w:val="28"/>
        </w:rPr>
        <w:t>6. 472 с.</w:t>
      </w:r>
    </w:p>
    <w:p w:rsidR="003F478F" w:rsidRPr="009760A5" w:rsidRDefault="003F478F" w:rsidP="003F478F">
      <w:pPr>
        <w:pStyle w:val="a6"/>
        <w:numPr>
          <w:ilvl w:val="0"/>
          <w:numId w:val="5"/>
        </w:numPr>
        <w:tabs>
          <w:tab w:val="left" w:pos="709"/>
        </w:tabs>
        <w:spacing w:line="360" w:lineRule="auto"/>
        <w:jc w:val="both"/>
        <w:rPr>
          <w:rFonts w:ascii="Times New Roman" w:hAnsi="Times New Roman"/>
          <w:color w:val="000000"/>
          <w:sz w:val="28"/>
          <w:szCs w:val="28"/>
          <w:lang w:val="uk-UA" w:eastAsia="ru-RU"/>
        </w:rPr>
      </w:pPr>
      <w:r w:rsidRPr="009760A5">
        <w:rPr>
          <w:rFonts w:ascii="Times New Roman" w:hAnsi="Times New Roman"/>
          <w:color w:val="000000"/>
          <w:sz w:val="28"/>
          <w:szCs w:val="28"/>
          <w:lang w:val="uk-UA" w:eastAsia="ru-RU"/>
        </w:rPr>
        <w:t xml:space="preserve">Бондаренко О.Ф. Психологічні особливості сучасної студентської молоді і проблеми професійної підготовки психологів-практиків. </w:t>
      </w:r>
      <w:r w:rsidRPr="009760A5">
        <w:rPr>
          <w:rFonts w:ascii="Times New Roman" w:hAnsi="Times New Roman"/>
          <w:i/>
          <w:color w:val="000000"/>
          <w:sz w:val="28"/>
          <w:szCs w:val="28"/>
          <w:lang w:val="uk-UA" w:eastAsia="ru-RU"/>
        </w:rPr>
        <w:t>Практична психологія та соціальна робота</w:t>
      </w:r>
      <w:r w:rsidRPr="009760A5">
        <w:rPr>
          <w:rFonts w:ascii="Times New Roman" w:hAnsi="Times New Roman"/>
          <w:color w:val="000000"/>
          <w:sz w:val="28"/>
          <w:szCs w:val="28"/>
          <w:lang w:val="uk-UA" w:eastAsia="ru-RU"/>
        </w:rPr>
        <w:t>. 2003. № 4. С. 8–11.</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lastRenderedPageBreak/>
        <w:t>Боулби Дж. Создание и разрушение эмоциональных связей. М</w:t>
      </w:r>
      <w:r w:rsidRPr="009760A5">
        <w:rPr>
          <w:rFonts w:ascii="Times New Roman" w:hAnsi="Times New Roman"/>
          <w:sz w:val="28"/>
          <w:szCs w:val="28"/>
          <w:lang w:val="uk-UA"/>
        </w:rPr>
        <w:t xml:space="preserve">осква </w:t>
      </w:r>
      <w:r w:rsidRPr="009760A5">
        <w:rPr>
          <w:rFonts w:ascii="Times New Roman" w:hAnsi="Times New Roman"/>
          <w:sz w:val="28"/>
          <w:szCs w:val="28"/>
        </w:rPr>
        <w:t>: Академический Проект, 20</w:t>
      </w:r>
      <w:r w:rsidRPr="009760A5">
        <w:rPr>
          <w:rFonts w:ascii="Times New Roman" w:hAnsi="Times New Roman"/>
          <w:sz w:val="28"/>
          <w:szCs w:val="28"/>
          <w:lang w:val="uk-UA"/>
        </w:rPr>
        <w:t>1</w:t>
      </w:r>
      <w:r w:rsidRPr="009760A5">
        <w:rPr>
          <w:rFonts w:ascii="Times New Roman" w:hAnsi="Times New Roman"/>
          <w:sz w:val="28"/>
          <w:szCs w:val="28"/>
        </w:rPr>
        <w:t>4. 232 с.</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t xml:space="preserve">Бреслав Г.М. Эмоциональные особенности формирования личности в детстве: </w:t>
      </w:r>
      <w:r w:rsidRPr="009760A5">
        <w:rPr>
          <w:rFonts w:ascii="Times New Roman" w:hAnsi="Times New Roman"/>
          <w:sz w:val="28"/>
          <w:szCs w:val="28"/>
          <w:lang w:val="uk-UA"/>
        </w:rPr>
        <w:t>н</w:t>
      </w:r>
      <w:r w:rsidRPr="009760A5">
        <w:rPr>
          <w:rFonts w:ascii="Times New Roman" w:hAnsi="Times New Roman"/>
          <w:sz w:val="28"/>
          <w:szCs w:val="28"/>
        </w:rPr>
        <w:t xml:space="preserve">орма и отклонения. </w:t>
      </w:r>
      <w:r w:rsidRPr="009760A5">
        <w:rPr>
          <w:rFonts w:ascii="Times New Roman" w:hAnsi="Times New Roman"/>
          <w:color w:val="000000"/>
          <w:sz w:val="28"/>
          <w:szCs w:val="28"/>
          <w:lang w:val="uk-UA" w:eastAsia="ru-RU"/>
        </w:rPr>
        <w:t>М</w:t>
      </w:r>
      <w:r>
        <w:rPr>
          <w:rFonts w:ascii="Times New Roman" w:hAnsi="Times New Roman"/>
          <w:color w:val="000000"/>
          <w:sz w:val="28"/>
          <w:szCs w:val="28"/>
          <w:lang w:val="uk-UA" w:eastAsia="ru-RU"/>
        </w:rPr>
        <w:t>осква</w:t>
      </w:r>
      <w:r w:rsidRPr="009760A5">
        <w:rPr>
          <w:rFonts w:ascii="Times New Roman" w:hAnsi="Times New Roman"/>
          <w:sz w:val="28"/>
          <w:szCs w:val="28"/>
        </w:rPr>
        <w:t xml:space="preserve"> : Педагогика, 1990. 144 с.</w:t>
      </w:r>
    </w:p>
    <w:p w:rsidR="003F478F" w:rsidRPr="009760A5" w:rsidRDefault="003F478F" w:rsidP="003F478F">
      <w:pPr>
        <w:pStyle w:val="a6"/>
        <w:numPr>
          <w:ilvl w:val="0"/>
          <w:numId w:val="5"/>
        </w:numPr>
        <w:tabs>
          <w:tab w:val="left" w:pos="709"/>
        </w:tabs>
        <w:spacing w:line="360" w:lineRule="auto"/>
        <w:jc w:val="both"/>
        <w:outlineLvl w:val="0"/>
        <w:rPr>
          <w:rFonts w:ascii="Times New Roman" w:hAnsi="Times New Roman"/>
          <w:sz w:val="28"/>
          <w:szCs w:val="28"/>
        </w:rPr>
      </w:pPr>
      <w:r w:rsidRPr="009760A5">
        <w:rPr>
          <w:rFonts w:ascii="Times New Roman" w:hAnsi="Times New Roman"/>
          <w:sz w:val="28"/>
          <w:szCs w:val="28"/>
          <w:lang w:val="uk-UA"/>
        </w:rPr>
        <w:t xml:space="preserve">Бринза І.В. Особливості переживання професійної кризи у осіб з різним типом емоційності: </w:t>
      </w:r>
      <w:r w:rsidRPr="009760A5">
        <w:rPr>
          <w:rFonts w:ascii="Times New Roman" w:hAnsi="Times New Roman"/>
          <w:bCs/>
          <w:sz w:val="28"/>
          <w:szCs w:val="28"/>
        </w:rPr>
        <w:t xml:space="preserve">дис. </w:t>
      </w:r>
      <w:r w:rsidRPr="009760A5">
        <w:rPr>
          <w:rFonts w:ascii="Times New Roman" w:hAnsi="Times New Roman"/>
          <w:bCs/>
          <w:sz w:val="28"/>
          <w:szCs w:val="28"/>
          <w:lang w:val="uk-UA"/>
        </w:rPr>
        <w:t xml:space="preserve">… </w:t>
      </w:r>
      <w:r w:rsidRPr="009760A5">
        <w:rPr>
          <w:rFonts w:ascii="Times New Roman" w:hAnsi="Times New Roman"/>
          <w:bCs/>
          <w:sz w:val="28"/>
          <w:szCs w:val="28"/>
        </w:rPr>
        <w:t>канд. психол. наук</w:t>
      </w:r>
      <w:r w:rsidRPr="009760A5">
        <w:rPr>
          <w:rFonts w:ascii="Times New Roman" w:hAnsi="Times New Roman"/>
          <w:sz w:val="28"/>
          <w:szCs w:val="28"/>
          <w:lang w:val="uk-UA"/>
        </w:rPr>
        <w:t xml:space="preserve">. </w:t>
      </w:r>
      <w:r w:rsidRPr="009760A5">
        <w:rPr>
          <w:rFonts w:ascii="Times New Roman" w:hAnsi="Times New Roman"/>
          <w:sz w:val="28"/>
          <w:szCs w:val="28"/>
        </w:rPr>
        <w:t>К</w:t>
      </w:r>
      <w:r w:rsidRPr="009760A5">
        <w:rPr>
          <w:rFonts w:ascii="Times New Roman" w:hAnsi="Times New Roman"/>
          <w:sz w:val="28"/>
          <w:szCs w:val="28"/>
          <w:lang w:val="uk-UA"/>
        </w:rPr>
        <w:t>иїв</w:t>
      </w:r>
      <w:r w:rsidRPr="009760A5">
        <w:rPr>
          <w:rFonts w:ascii="Times New Roman" w:hAnsi="Times New Roman"/>
          <w:sz w:val="28"/>
          <w:szCs w:val="28"/>
        </w:rPr>
        <w:t>, 20</w:t>
      </w:r>
      <w:r w:rsidRPr="009760A5">
        <w:rPr>
          <w:rFonts w:ascii="Times New Roman" w:hAnsi="Times New Roman"/>
          <w:sz w:val="28"/>
          <w:szCs w:val="28"/>
          <w:lang w:val="uk-UA"/>
        </w:rPr>
        <w:t>15</w:t>
      </w:r>
      <w:r w:rsidRPr="009760A5">
        <w:rPr>
          <w:rFonts w:ascii="Times New Roman" w:hAnsi="Times New Roman"/>
          <w:sz w:val="28"/>
          <w:szCs w:val="28"/>
        </w:rPr>
        <w:t>. 233 с.</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lang w:val="uk-UA"/>
        </w:rPr>
        <w:t>Будницька О.А. Індивідуально-особистісні детермінанти емоційних переживань у психотравмуючій ситуації</w:t>
      </w:r>
      <w:r w:rsidRPr="009760A5">
        <w:rPr>
          <w:rFonts w:ascii="Times New Roman" w:hAnsi="Times New Roman"/>
          <w:bCs/>
          <w:sz w:val="28"/>
          <w:szCs w:val="28"/>
          <w:lang w:val="uk-UA"/>
        </w:rPr>
        <w:t>:</w:t>
      </w:r>
      <w:r w:rsidRPr="009760A5">
        <w:rPr>
          <w:rFonts w:ascii="Times New Roman" w:hAnsi="Times New Roman"/>
          <w:sz w:val="28"/>
          <w:szCs w:val="28"/>
          <w:lang w:val="uk-UA"/>
        </w:rPr>
        <w:t xml:space="preserve"> дис. … канд. психол. наук. Київ, 2011. 171 с.</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t>Буслаева М.Ю. Психолого-педагогические условия формирования эмоциональной устойчивости студентов педагогического колледжа:</w:t>
      </w:r>
      <w:r w:rsidRPr="009760A5">
        <w:rPr>
          <w:rFonts w:ascii="Times New Roman" w:hAnsi="Times New Roman"/>
          <w:bCs/>
          <w:sz w:val="28"/>
          <w:szCs w:val="28"/>
        </w:rPr>
        <w:t xml:space="preserve"> дис. </w:t>
      </w:r>
      <w:r w:rsidRPr="009760A5">
        <w:rPr>
          <w:rFonts w:ascii="Times New Roman" w:hAnsi="Times New Roman"/>
          <w:bCs/>
          <w:sz w:val="28"/>
          <w:szCs w:val="28"/>
          <w:lang w:val="uk-UA"/>
        </w:rPr>
        <w:t xml:space="preserve">… </w:t>
      </w:r>
      <w:r w:rsidRPr="009760A5">
        <w:rPr>
          <w:rFonts w:ascii="Times New Roman" w:hAnsi="Times New Roman"/>
          <w:bCs/>
          <w:sz w:val="28"/>
          <w:szCs w:val="28"/>
        </w:rPr>
        <w:t xml:space="preserve">канд. психол. наук. </w:t>
      </w:r>
      <w:r w:rsidRPr="009760A5">
        <w:rPr>
          <w:rFonts w:ascii="Times New Roman" w:hAnsi="Times New Roman"/>
          <w:bCs/>
          <w:sz w:val="28"/>
          <w:szCs w:val="28"/>
          <w:lang w:val="uk-UA"/>
        </w:rPr>
        <w:t>Ялта</w:t>
      </w:r>
      <w:r w:rsidRPr="009760A5">
        <w:rPr>
          <w:rFonts w:ascii="Times New Roman" w:hAnsi="Times New Roman"/>
          <w:bCs/>
          <w:sz w:val="28"/>
          <w:szCs w:val="28"/>
        </w:rPr>
        <w:t>, 2009. 196 с.</w:t>
      </w:r>
    </w:p>
    <w:p w:rsidR="003F478F" w:rsidRPr="009760A5" w:rsidRDefault="003F478F" w:rsidP="003F478F">
      <w:pPr>
        <w:pStyle w:val="a6"/>
        <w:numPr>
          <w:ilvl w:val="0"/>
          <w:numId w:val="5"/>
        </w:numPr>
        <w:tabs>
          <w:tab w:val="left" w:pos="709"/>
        </w:tabs>
        <w:spacing w:line="360" w:lineRule="auto"/>
        <w:jc w:val="both"/>
        <w:rPr>
          <w:rFonts w:ascii="Times New Roman" w:hAnsi="Times New Roman"/>
          <w:color w:val="000000"/>
          <w:sz w:val="28"/>
          <w:szCs w:val="28"/>
          <w:lang w:val="uk-UA" w:eastAsia="uk-UA"/>
        </w:rPr>
      </w:pPr>
      <w:r w:rsidRPr="009760A5">
        <w:rPr>
          <w:rFonts w:ascii="Times New Roman" w:hAnsi="Times New Roman"/>
          <w:color w:val="000000"/>
          <w:sz w:val="28"/>
          <w:szCs w:val="28"/>
          <w:lang w:val="uk-UA" w:eastAsia="uk-UA"/>
        </w:rPr>
        <w:t xml:space="preserve">Буякас Т.М. О проблемах становления чувства самоидентичности у студентов-психологов. </w:t>
      </w:r>
      <w:r w:rsidRPr="009760A5">
        <w:rPr>
          <w:rFonts w:ascii="Times New Roman" w:hAnsi="Times New Roman"/>
          <w:i/>
          <w:color w:val="000000"/>
          <w:sz w:val="28"/>
          <w:szCs w:val="28"/>
          <w:lang w:val="uk-UA" w:eastAsia="uk-UA"/>
        </w:rPr>
        <w:t>Вестник МГУ</w:t>
      </w:r>
      <w:r w:rsidRPr="009760A5">
        <w:rPr>
          <w:rFonts w:ascii="Times New Roman" w:hAnsi="Times New Roman"/>
          <w:color w:val="000000"/>
          <w:sz w:val="28"/>
          <w:szCs w:val="28"/>
          <w:lang w:val="uk-UA" w:eastAsia="uk-UA"/>
        </w:rPr>
        <w:t xml:space="preserve">. 2013. Серия 14. Психология. № 1.  </w:t>
      </w:r>
      <w:r>
        <w:rPr>
          <w:rFonts w:ascii="Times New Roman" w:hAnsi="Times New Roman"/>
          <w:color w:val="000000"/>
          <w:sz w:val="28"/>
          <w:szCs w:val="28"/>
          <w:lang w:val="uk-UA" w:eastAsia="uk-UA"/>
        </w:rPr>
        <w:br/>
      </w:r>
      <w:r w:rsidRPr="009760A5">
        <w:rPr>
          <w:rFonts w:ascii="Times New Roman" w:hAnsi="Times New Roman"/>
          <w:color w:val="000000"/>
          <w:sz w:val="28"/>
          <w:szCs w:val="28"/>
          <w:lang w:val="uk-UA" w:eastAsia="uk-UA"/>
        </w:rPr>
        <w:t>С. 59–63.</w:t>
      </w:r>
    </w:p>
    <w:p w:rsidR="003F478F" w:rsidRPr="009760A5" w:rsidRDefault="003F478F" w:rsidP="003F478F">
      <w:pPr>
        <w:pStyle w:val="a6"/>
        <w:numPr>
          <w:ilvl w:val="0"/>
          <w:numId w:val="5"/>
        </w:numPr>
        <w:tabs>
          <w:tab w:val="left" w:pos="709"/>
        </w:tabs>
        <w:spacing w:line="360" w:lineRule="auto"/>
        <w:jc w:val="both"/>
        <w:rPr>
          <w:rFonts w:ascii="Times New Roman" w:hAnsi="Times New Roman"/>
          <w:color w:val="000000"/>
          <w:sz w:val="28"/>
          <w:szCs w:val="28"/>
          <w:lang w:val="uk-UA" w:eastAsia="uk-UA"/>
        </w:rPr>
      </w:pPr>
      <w:r w:rsidRPr="009760A5">
        <w:rPr>
          <w:rFonts w:ascii="Times New Roman" w:hAnsi="Times New Roman"/>
          <w:color w:val="000000"/>
          <w:sz w:val="28"/>
          <w:szCs w:val="28"/>
          <w:lang w:val="uk-UA" w:eastAsia="uk-UA"/>
        </w:rPr>
        <w:t>Варій М.Й. Загальна психологія : підручник. К</w:t>
      </w:r>
      <w:r>
        <w:rPr>
          <w:rFonts w:ascii="Times New Roman" w:hAnsi="Times New Roman"/>
          <w:color w:val="000000"/>
          <w:sz w:val="28"/>
          <w:szCs w:val="28"/>
          <w:lang w:val="uk-UA" w:eastAsia="uk-UA"/>
        </w:rPr>
        <w:t>иїв</w:t>
      </w:r>
      <w:r w:rsidRPr="009760A5">
        <w:rPr>
          <w:rFonts w:ascii="Times New Roman" w:hAnsi="Times New Roman"/>
          <w:color w:val="000000"/>
          <w:sz w:val="28"/>
          <w:szCs w:val="28"/>
          <w:lang w:val="uk-UA" w:eastAsia="uk-UA"/>
        </w:rPr>
        <w:t xml:space="preserve"> : Центр учбової літератури, 2007. 968 с.</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t>Василюк Ф.Е. Психология переживания: анализ преодоления критических ситуаций. М</w:t>
      </w:r>
      <w:r w:rsidRPr="009760A5">
        <w:rPr>
          <w:rFonts w:ascii="Times New Roman" w:hAnsi="Times New Roman"/>
          <w:sz w:val="28"/>
          <w:szCs w:val="28"/>
          <w:lang w:val="uk-UA"/>
        </w:rPr>
        <w:t>осква</w:t>
      </w:r>
      <w:r w:rsidRPr="009760A5">
        <w:rPr>
          <w:rFonts w:ascii="Times New Roman" w:hAnsi="Times New Roman"/>
          <w:sz w:val="28"/>
          <w:szCs w:val="28"/>
        </w:rPr>
        <w:t>, 1984. 200 с.</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t>Вилюнас В.К. Психология эмоциональных явлений</w:t>
      </w:r>
      <w:r w:rsidRPr="009760A5">
        <w:rPr>
          <w:rFonts w:ascii="Times New Roman" w:hAnsi="Times New Roman"/>
          <w:bCs/>
          <w:sz w:val="28"/>
          <w:szCs w:val="28"/>
          <w:lang w:val="uk-UA"/>
        </w:rPr>
        <w:t xml:space="preserve">. </w:t>
      </w:r>
      <w:r w:rsidRPr="009760A5">
        <w:rPr>
          <w:rFonts w:ascii="Times New Roman" w:hAnsi="Times New Roman"/>
          <w:sz w:val="28"/>
          <w:szCs w:val="28"/>
        </w:rPr>
        <w:t>М</w:t>
      </w:r>
      <w:r w:rsidRPr="009760A5">
        <w:rPr>
          <w:rFonts w:ascii="Times New Roman" w:hAnsi="Times New Roman"/>
          <w:sz w:val="28"/>
          <w:szCs w:val="28"/>
          <w:lang w:val="uk-UA"/>
        </w:rPr>
        <w:t xml:space="preserve">осква </w:t>
      </w:r>
      <w:r w:rsidRPr="009760A5">
        <w:rPr>
          <w:rFonts w:ascii="Times New Roman" w:hAnsi="Times New Roman"/>
          <w:sz w:val="28"/>
          <w:szCs w:val="28"/>
        </w:rPr>
        <w:t>: МПУ, 1976. 142 с.</w:t>
      </w:r>
    </w:p>
    <w:p w:rsidR="003F478F" w:rsidRPr="009760A5" w:rsidRDefault="003F478F" w:rsidP="003F478F">
      <w:pPr>
        <w:pStyle w:val="a6"/>
        <w:widowControl w:val="0"/>
        <w:numPr>
          <w:ilvl w:val="0"/>
          <w:numId w:val="5"/>
        </w:numPr>
        <w:tabs>
          <w:tab w:val="left" w:pos="709"/>
        </w:tabs>
        <w:spacing w:line="360" w:lineRule="auto"/>
        <w:jc w:val="both"/>
        <w:rPr>
          <w:rFonts w:ascii="Times New Roman" w:hAnsi="Times New Roman"/>
          <w:color w:val="000000"/>
          <w:sz w:val="28"/>
          <w:szCs w:val="28"/>
          <w:lang w:val="uk-UA" w:eastAsia="ru-RU"/>
        </w:rPr>
      </w:pPr>
      <w:r w:rsidRPr="009760A5">
        <w:rPr>
          <w:rFonts w:ascii="Times New Roman" w:hAnsi="Times New Roman"/>
          <w:color w:val="000000"/>
          <w:sz w:val="28"/>
          <w:szCs w:val="28"/>
          <w:lang w:val="uk-UA" w:eastAsia="ru-RU"/>
        </w:rPr>
        <w:t>Вірна Ж.П. Мотиваційно-смислова регуляція у професіоналізації психолога: монографія. Луцьк : Вежа, 2013. 320 с.</w:t>
      </w:r>
    </w:p>
    <w:p w:rsidR="003F478F" w:rsidRPr="009760A5" w:rsidRDefault="003F478F" w:rsidP="003F478F">
      <w:pPr>
        <w:pStyle w:val="a6"/>
        <w:widowControl w:val="0"/>
        <w:numPr>
          <w:ilvl w:val="0"/>
          <w:numId w:val="5"/>
        </w:numPr>
        <w:tabs>
          <w:tab w:val="left" w:pos="709"/>
        </w:tabs>
        <w:spacing w:line="360" w:lineRule="auto"/>
        <w:jc w:val="both"/>
        <w:rPr>
          <w:rFonts w:ascii="Times New Roman" w:hAnsi="Times New Roman"/>
          <w:color w:val="000000"/>
          <w:sz w:val="28"/>
          <w:szCs w:val="28"/>
          <w:lang w:val="uk-UA" w:eastAsia="ru-RU"/>
        </w:rPr>
      </w:pPr>
      <w:r w:rsidRPr="009760A5">
        <w:rPr>
          <w:rFonts w:ascii="Times New Roman" w:hAnsi="Times New Roman"/>
          <w:color w:val="000000"/>
          <w:sz w:val="28"/>
          <w:szCs w:val="28"/>
          <w:lang w:val="uk-UA" w:eastAsia="ru-RU"/>
        </w:rPr>
        <w:t xml:space="preserve">Власова Ю.В.. К вопросу о профессиональном становлении и развитии психолога. </w:t>
      </w:r>
      <w:r w:rsidRPr="009760A5">
        <w:rPr>
          <w:rFonts w:ascii="Times New Roman" w:hAnsi="Times New Roman"/>
          <w:i/>
          <w:color w:val="000000"/>
          <w:sz w:val="28"/>
          <w:szCs w:val="28"/>
          <w:lang w:val="uk-UA" w:eastAsia="ru-RU"/>
        </w:rPr>
        <w:t>Психология в вузе</w:t>
      </w:r>
      <w:r w:rsidRPr="009760A5">
        <w:rPr>
          <w:rFonts w:ascii="Times New Roman" w:hAnsi="Times New Roman"/>
          <w:color w:val="000000"/>
          <w:sz w:val="28"/>
          <w:szCs w:val="28"/>
          <w:lang w:val="uk-UA" w:eastAsia="ru-RU"/>
        </w:rPr>
        <w:t>. 2014. № 2. С. 86–98.</w:t>
      </w:r>
    </w:p>
    <w:p w:rsidR="003F478F"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t>Выготский Л.С. Педагогическая психология</w:t>
      </w:r>
      <w:r w:rsidRPr="009760A5">
        <w:rPr>
          <w:rFonts w:ascii="Times New Roman" w:hAnsi="Times New Roman"/>
          <w:bCs/>
          <w:sz w:val="28"/>
          <w:szCs w:val="28"/>
        </w:rPr>
        <w:t>.</w:t>
      </w:r>
      <w:r w:rsidRPr="009760A5">
        <w:rPr>
          <w:rFonts w:ascii="Times New Roman" w:hAnsi="Times New Roman"/>
          <w:b/>
          <w:sz w:val="28"/>
          <w:szCs w:val="28"/>
        </w:rPr>
        <w:t xml:space="preserve"> </w:t>
      </w:r>
      <w:r w:rsidRPr="009760A5">
        <w:rPr>
          <w:rFonts w:ascii="Times New Roman" w:hAnsi="Times New Roman"/>
          <w:sz w:val="28"/>
          <w:szCs w:val="28"/>
        </w:rPr>
        <w:t>М</w:t>
      </w:r>
      <w:r w:rsidRPr="009760A5">
        <w:rPr>
          <w:rFonts w:ascii="Times New Roman" w:hAnsi="Times New Roman"/>
          <w:sz w:val="28"/>
          <w:szCs w:val="28"/>
          <w:lang w:val="uk-UA"/>
        </w:rPr>
        <w:t xml:space="preserve">осква </w:t>
      </w:r>
      <w:r w:rsidRPr="009760A5">
        <w:rPr>
          <w:rFonts w:ascii="Times New Roman" w:hAnsi="Times New Roman"/>
          <w:sz w:val="28"/>
          <w:szCs w:val="28"/>
        </w:rPr>
        <w:t>: Педагогика-Пресс, 1996. 536 с.</w:t>
      </w:r>
    </w:p>
    <w:p w:rsidR="00BE6EBF" w:rsidRPr="00BE6EBF" w:rsidRDefault="00BE6EBF" w:rsidP="00BE6EBF">
      <w:pPr>
        <w:tabs>
          <w:tab w:val="left" w:pos="709"/>
          <w:tab w:val="left" w:pos="1134"/>
        </w:tabs>
        <w:spacing w:line="360" w:lineRule="auto"/>
        <w:ind w:left="360"/>
        <w:jc w:val="both"/>
        <w:outlineLvl w:val="0"/>
        <w:rPr>
          <w:rFonts w:ascii="Times New Roman" w:hAnsi="Times New Roman"/>
          <w:sz w:val="28"/>
          <w:szCs w:val="28"/>
          <w:lang w:val="uk-UA"/>
        </w:rPr>
      </w:pPr>
      <w:r>
        <w:rPr>
          <w:rFonts w:ascii="Times New Roman" w:hAnsi="Times New Roman"/>
          <w:sz w:val="28"/>
          <w:szCs w:val="28"/>
          <w:lang w:val="uk-UA"/>
        </w:rPr>
        <w:t>24а. Гірняк А</w:t>
      </w:r>
      <w:r w:rsidRPr="00BE6EBF">
        <w:rPr>
          <w:rFonts w:ascii="Times New Roman" w:hAnsi="Times New Roman"/>
          <w:sz w:val="28"/>
          <w:szCs w:val="28"/>
          <w:lang w:val="uk-UA"/>
        </w:rPr>
        <w:t xml:space="preserve">.Н., Васильків О.В. </w:t>
      </w:r>
      <w:r w:rsidRPr="00BE6EBF">
        <w:rPr>
          <w:rFonts w:ascii="Times New Roman" w:eastAsia="MS Mincho" w:hAnsi="Times New Roman" w:cs="Times New Roman"/>
          <w:sz w:val="28"/>
          <w:szCs w:val="28"/>
          <w:lang w:val="uk-UA" w:eastAsia="ru-RU"/>
        </w:rPr>
        <w:t xml:space="preserve">Психологічні бар’єри у взаємодії викладача й студентів та шляхи їх ефективного подолання. </w:t>
      </w:r>
      <w:r w:rsidRPr="00BE6EBF">
        <w:rPr>
          <w:rFonts w:ascii="Times New Roman" w:eastAsia="MS Mincho" w:hAnsi="Times New Roman" w:cs="Times New Roman"/>
          <w:i/>
          <w:sz w:val="28"/>
          <w:szCs w:val="28"/>
          <w:lang w:val="uk-UA" w:eastAsia="ru-RU"/>
        </w:rPr>
        <w:t>Психологічні перспективи</w:t>
      </w:r>
      <w:r w:rsidRPr="00BE6EBF">
        <w:rPr>
          <w:rFonts w:ascii="Times New Roman" w:eastAsia="MS Mincho" w:hAnsi="Times New Roman" w:cs="Times New Roman"/>
          <w:sz w:val="28"/>
          <w:szCs w:val="28"/>
          <w:lang w:val="uk-UA" w:eastAsia="ru-RU"/>
        </w:rPr>
        <w:t>. 2019. Вип. 33. С. 79-90.</w:t>
      </w:r>
    </w:p>
    <w:p w:rsidR="003F478F" w:rsidRPr="009760A5" w:rsidRDefault="003F478F" w:rsidP="003F478F">
      <w:pPr>
        <w:pStyle w:val="a6"/>
        <w:numPr>
          <w:ilvl w:val="0"/>
          <w:numId w:val="5"/>
        </w:numPr>
        <w:tabs>
          <w:tab w:val="left" w:pos="709"/>
        </w:tabs>
        <w:spacing w:line="360" w:lineRule="auto"/>
        <w:jc w:val="both"/>
        <w:rPr>
          <w:rFonts w:ascii="Times New Roman" w:hAnsi="Times New Roman"/>
          <w:color w:val="000000"/>
          <w:sz w:val="28"/>
          <w:szCs w:val="28"/>
          <w:lang w:val="uk-UA" w:eastAsia="ru-RU"/>
        </w:rPr>
      </w:pPr>
      <w:r w:rsidRPr="009760A5">
        <w:rPr>
          <w:rFonts w:ascii="Times New Roman" w:hAnsi="Times New Roman"/>
          <w:color w:val="000000"/>
          <w:sz w:val="28"/>
          <w:szCs w:val="28"/>
          <w:lang w:val="uk-UA" w:eastAsia="ru-RU"/>
        </w:rPr>
        <w:lastRenderedPageBreak/>
        <w:t>Дмитерко-Карабин Х.М. Вплив смисложиттєвих орієнтацій на мотиваційну готовність до професійної діяльності майбутніх психологів : автореф. дис… канд. психол. наук. Івано-Франківськ, 2004. 20 с.</w:t>
      </w:r>
    </w:p>
    <w:p w:rsidR="003F478F" w:rsidRPr="009760A5" w:rsidRDefault="003F478F" w:rsidP="003F478F">
      <w:pPr>
        <w:pStyle w:val="a6"/>
        <w:widowControl w:val="0"/>
        <w:numPr>
          <w:ilvl w:val="0"/>
          <w:numId w:val="5"/>
        </w:numPr>
        <w:tabs>
          <w:tab w:val="left" w:pos="709"/>
        </w:tabs>
        <w:spacing w:line="360" w:lineRule="auto"/>
        <w:jc w:val="both"/>
        <w:rPr>
          <w:rFonts w:ascii="Times New Roman" w:hAnsi="Times New Roman"/>
          <w:color w:val="000000"/>
          <w:sz w:val="28"/>
          <w:szCs w:val="28"/>
          <w:lang w:val="uk-UA" w:eastAsia="ru-RU"/>
        </w:rPr>
      </w:pPr>
      <w:r w:rsidRPr="009760A5">
        <w:rPr>
          <w:rFonts w:ascii="Times New Roman" w:hAnsi="Times New Roman"/>
          <w:color w:val="000000"/>
          <w:sz w:val="28"/>
          <w:szCs w:val="28"/>
          <w:lang w:val="uk-UA" w:eastAsia="ru-RU"/>
        </w:rPr>
        <w:t xml:space="preserve">Дмитренко А.К. Мотиваційні та світоглядні аспекти вибору професії психолога. </w:t>
      </w:r>
      <w:r w:rsidRPr="009760A5">
        <w:rPr>
          <w:rFonts w:ascii="Times New Roman" w:hAnsi="Times New Roman"/>
          <w:i/>
          <w:color w:val="000000"/>
          <w:sz w:val="28"/>
          <w:szCs w:val="28"/>
          <w:lang w:val="uk-UA" w:eastAsia="ru-RU"/>
        </w:rPr>
        <w:t>Практична психологія та соціальна робота</w:t>
      </w:r>
      <w:r w:rsidRPr="009760A5">
        <w:rPr>
          <w:rFonts w:ascii="Times New Roman" w:hAnsi="Times New Roman"/>
          <w:color w:val="000000"/>
          <w:sz w:val="28"/>
          <w:szCs w:val="28"/>
          <w:lang w:val="uk-UA" w:eastAsia="ru-RU"/>
        </w:rPr>
        <w:t>. 2002. № 4. С. 31–34.</w:t>
      </w:r>
    </w:p>
    <w:p w:rsidR="003F478F" w:rsidRPr="009760A5" w:rsidRDefault="003F478F" w:rsidP="003F478F">
      <w:pPr>
        <w:pStyle w:val="a6"/>
        <w:widowControl w:val="0"/>
        <w:numPr>
          <w:ilvl w:val="0"/>
          <w:numId w:val="5"/>
        </w:numPr>
        <w:tabs>
          <w:tab w:val="left" w:pos="709"/>
        </w:tabs>
        <w:spacing w:line="360" w:lineRule="auto"/>
        <w:jc w:val="both"/>
        <w:rPr>
          <w:rFonts w:ascii="Times New Roman" w:hAnsi="Times New Roman"/>
          <w:color w:val="000000"/>
          <w:sz w:val="28"/>
          <w:szCs w:val="28"/>
          <w:lang w:val="uk-UA" w:eastAsia="ru-RU"/>
        </w:rPr>
      </w:pPr>
      <w:r w:rsidRPr="009760A5">
        <w:rPr>
          <w:rFonts w:ascii="Times New Roman" w:hAnsi="Times New Roman"/>
          <w:color w:val="000000"/>
          <w:sz w:val="28"/>
          <w:szCs w:val="28"/>
          <w:lang w:val="uk-UA" w:eastAsia="ru-RU"/>
        </w:rPr>
        <w:t xml:space="preserve">Донцов А.И. Профессиональные представления студентов-психологов. </w:t>
      </w:r>
      <w:r w:rsidRPr="009760A5">
        <w:rPr>
          <w:rFonts w:ascii="Times New Roman" w:hAnsi="Times New Roman"/>
          <w:i/>
          <w:color w:val="000000"/>
          <w:sz w:val="28"/>
          <w:szCs w:val="28"/>
          <w:lang w:val="uk-UA" w:eastAsia="ru-RU"/>
        </w:rPr>
        <w:t>Вопросы психологии</w:t>
      </w:r>
      <w:r w:rsidRPr="009760A5">
        <w:rPr>
          <w:rFonts w:ascii="Times New Roman" w:hAnsi="Times New Roman"/>
          <w:color w:val="000000"/>
          <w:sz w:val="28"/>
          <w:szCs w:val="28"/>
          <w:lang w:val="uk-UA" w:eastAsia="ru-RU"/>
        </w:rPr>
        <w:t>. 2012. № 2. С. 42–50.</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t>Дорфман Л.Я. Индивидуальный эмоциональный стиль</w:t>
      </w:r>
      <w:r w:rsidRPr="009760A5">
        <w:rPr>
          <w:rFonts w:ascii="Times New Roman" w:hAnsi="Times New Roman"/>
          <w:sz w:val="28"/>
          <w:szCs w:val="28"/>
          <w:lang w:val="uk-UA"/>
        </w:rPr>
        <w:t xml:space="preserve">. </w:t>
      </w:r>
      <w:r w:rsidRPr="009760A5">
        <w:rPr>
          <w:rFonts w:ascii="Times New Roman" w:hAnsi="Times New Roman"/>
          <w:i/>
          <w:sz w:val="28"/>
          <w:szCs w:val="28"/>
        </w:rPr>
        <w:t xml:space="preserve">Вопросы психологии. </w:t>
      </w:r>
      <w:r w:rsidRPr="009760A5">
        <w:rPr>
          <w:rFonts w:ascii="Times New Roman" w:hAnsi="Times New Roman"/>
          <w:sz w:val="28"/>
          <w:szCs w:val="28"/>
        </w:rPr>
        <w:t xml:space="preserve">1989. №5. </w:t>
      </w:r>
      <w:r w:rsidRPr="009760A5">
        <w:rPr>
          <w:rFonts w:ascii="Times New Roman" w:hAnsi="Times New Roman"/>
          <w:sz w:val="28"/>
          <w:szCs w:val="28"/>
          <w:lang w:val="uk-UA"/>
        </w:rPr>
        <w:t xml:space="preserve">С. </w:t>
      </w:r>
      <w:r w:rsidRPr="009760A5">
        <w:rPr>
          <w:rFonts w:ascii="Times New Roman" w:hAnsi="Times New Roman"/>
          <w:sz w:val="28"/>
          <w:szCs w:val="28"/>
        </w:rPr>
        <w:t>19</w:t>
      </w:r>
      <w:r w:rsidRPr="009760A5">
        <w:rPr>
          <w:rFonts w:ascii="Times New Roman" w:hAnsi="Times New Roman"/>
          <w:sz w:val="28"/>
          <w:szCs w:val="28"/>
          <w:lang w:val="uk-UA"/>
        </w:rPr>
        <w:t>-2</w:t>
      </w:r>
      <w:r w:rsidRPr="009760A5">
        <w:rPr>
          <w:rFonts w:ascii="Times New Roman" w:hAnsi="Times New Roman"/>
          <w:sz w:val="28"/>
          <w:szCs w:val="28"/>
        </w:rPr>
        <w:t>8.</w:t>
      </w:r>
    </w:p>
    <w:p w:rsidR="003F478F" w:rsidRPr="009760A5" w:rsidRDefault="003F478F" w:rsidP="003F478F">
      <w:pPr>
        <w:pStyle w:val="a6"/>
        <w:numPr>
          <w:ilvl w:val="0"/>
          <w:numId w:val="5"/>
        </w:numPr>
        <w:tabs>
          <w:tab w:val="left" w:pos="709"/>
        </w:tabs>
        <w:spacing w:line="360" w:lineRule="auto"/>
        <w:jc w:val="both"/>
        <w:rPr>
          <w:rFonts w:ascii="Times New Roman" w:hAnsi="Times New Roman"/>
          <w:color w:val="000000"/>
          <w:sz w:val="28"/>
          <w:szCs w:val="28"/>
          <w:lang w:val="uk-UA" w:eastAsia="uk-UA"/>
        </w:rPr>
      </w:pPr>
      <w:r w:rsidRPr="009760A5">
        <w:rPr>
          <w:rFonts w:ascii="Times New Roman" w:hAnsi="Times New Roman"/>
          <w:color w:val="000000"/>
          <w:sz w:val="28"/>
          <w:szCs w:val="28"/>
          <w:lang w:val="uk-UA" w:eastAsia="uk-UA"/>
        </w:rPr>
        <w:t xml:space="preserve">Дружинин В.Н. </w:t>
      </w:r>
      <w:r>
        <w:rPr>
          <w:rFonts w:ascii="Times New Roman" w:hAnsi="Times New Roman"/>
          <w:color w:val="000000"/>
          <w:sz w:val="28"/>
          <w:szCs w:val="28"/>
          <w:lang w:val="uk-UA" w:eastAsia="uk-UA"/>
        </w:rPr>
        <w:t>Эк</w:t>
      </w:r>
      <w:r w:rsidRPr="009760A5">
        <w:rPr>
          <w:rFonts w:ascii="Times New Roman" w:hAnsi="Times New Roman"/>
          <w:color w:val="000000"/>
          <w:sz w:val="28"/>
          <w:szCs w:val="28"/>
          <w:lang w:val="uk-UA" w:eastAsia="uk-UA"/>
        </w:rPr>
        <w:t>спериментальная психология. С</w:t>
      </w:r>
      <w:r>
        <w:rPr>
          <w:rFonts w:ascii="Times New Roman" w:hAnsi="Times New Roman"/>
          <w:color w:val="000000"/>
          <w:sz w:val="28"/>
          <w:szCs w:val="28"/>
          <w:lang w:val="uk-UA" w:eastAsia="uk-UA"/>
        </w:rPr>
        <w:t xml:space="preserve">анкт-Петербург </w:t>
      </w:r>
      <w:r w:rsidRPr="009760A5">
        <w:rPr>
          <w:rFonts w:ascii="Times New Roman" w:hAnsi="Times New Roman"/>
          <w:color w:val="000000"/>
          <w:sz w:val="28"/>
          <w:szCs w:val="28"/>
          <w:lang w:val="uk-UA" w:eastAsia="uk-UA"/>
        </w:rPr>
        <w:t>: Питер, 2000. 320 с.</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bCs/>
          <w:sz w:val="28"/>
          <w:szCs w:val="28"/>
          <w:lang w:val="uk-UA"/>
        </w:rPr>
        <w:t>Дьяченко М.И., Кандыбович Л.А., Кандыбович С.Л. Психология высшей школы. Минск : Харвест, 2006. 416 с.</w:t>
      </w:r>
    </w:p>
    <w:p w:rsidR="003F478F" w:rsidRPr="009760A5" w:rsidRDefault="003F478F" w:rsidP="003F478F">
      <w:pPr>
        <w:pStyle w:val="a6"/>
        <w:numPr>
          <w:ilvl w:val="0"/>
          <w:numId w:val="5"/>
        </w:numPr>
        <w:tabs>
          <w:tab w:val="left" w:pos="709"/>
        </w:tabs>
        <w:spacing w:line="360" w:lineRule="auto"/>
        <w:jc w:val="both"/>
        <w:rPr>
          <w:rFonts w:ascii="Times New Roman" w:hAnsi="Times New Roman"/>
          <w:b/>
          <w:color w:val="000000"/>
          <w:sz w:val="28"/>
          <w:szCs w:val="28"/>
          <w:lang w:val="uk-UA" w:eastAsia="ru-RU"/>
        </w:rPr>
      </w:pPr>
      <w:r w:rsidRPr="009760A5">
        <w:rPr>
          <w:rFonts w:ascii="Times New Roman" w:hAnsi="Times New Roman"/>
          <w:color w:val="000000"/>
          <w:sz w:val="28"/>
          <w:szCs w:val="28"/>
          <w:lang w:val="uk-UA" w:eastAsia="ru-RU"/>
        </w:rPr>
        <w:t xml:space="preserve">Егорова М.А. Модель профессиональной подготовки специалиста-психолога для системы образования. </w:t>
      </w:r>
      <w:r w:rsidRPr="009760A5">
        <w:rPr>
          <w:rFonts w:ascii="Times New Roman" w:hAnsi="Times New Roman"/>
          <w:i/>
          <w:color w:val="000000"/>
          <w:sz w:val="28"/>
          <w:szCs w:val="28"/>
          <w:lang w:val="uk-UA" w:eastAsia="ru-RU"/>
        </w:rPr>
        <w:t>Психологическая наука и образование.</w:t>
      </w:r>
      <w:r w:rsidRPr="009760A5">
        <w:rPr>
          <w:rFonts w:ascii="Times New Roman" w:hAnsi="Times New Roman"/>
          <w:color w:val="000000"/>
          <w:sz w:val="28"/>
          <w:szCs w:val="28"/>
          <w:lang w:val="uk-UA" w:eastAsia="ru-RU"/>
        </w:rPr>
        <w:t xml:space="preserve"> 2013. № 4. С.89–96.</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lang w:val="uk-UA"/>
        </w:rPr>
        <w:t xml:space="preserve">Землякова Т.В. Емоційний фактор в структурі процесу адаптації: </w:t>
      </w:r>
      <w:r w:rsidRPr="009760A5">
        <w:rPr>
          <w:rFonts w:ascii="Times New Roman" w:hAnsi="Times New Roman"/>
          <w:bCs/>
          <w:sz w:val="28"/>
          <w:szCs w:val="28"/>
          <w:lang w:val="uk-UA"/>
        </w:rPr>
        <w:t>автореф. дис. … канд. психол.</w:t>
      </w:r>
      <w:r w:rsidRPr="009760A5">
        <w:rPr>
          <w:rFonts w:ascii="Times New Roman" w:hAnsi="Times New Roman"/>
          <w:sz w:val="28"/>
          <w:szCs w:val="28"/>
          <w:lang w:val="uk-UA"/>
        </w:rPr>
        <w:t xml:space="preserve"> наук. Київ, 2006. 20 с.</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t xml:space="preserve">Изард К.Е. Психология эмоций. </w:t>
      </w:r>
      <w:r w:rsidRPr="009760A5">
        <w:rPr>
          <w:rFonts w:ascii="Times New Roman" w:hAnsi="Times New Roman"/>
          <w:color w:val="000000"/>
          <w:sz w:val="28"/>
          <w:szCs w:val="28"/>
          <w:lang w:val="uk-UA" w:eastAsia="uk-UA"/>
        </w:rPr>
        <w:t>С</w:t>
      </w:r>
      <w:r>
        <w:rPr>
          <w:rFonts w:ascii="Times New Roman" w:hAnsi="Times New Roman"/>
          <w:color w:val="000000"/>
          <w:sz w:val="28"/>
          <w:szCs w:val="28"/>
          <w:lang w:val="uk-UA" w:eastAsia="uk-UA"/>
        </w:rPr>
        <w:t xml:space="preserve">анкт-Петербург </w:t>
      </w:r>
      <w:r w:rsidRPr="009760A5">
        <w:rPr>
          <w:rFonts w:ascii="Times New Roman" w:hAnsi="Times New Roman"/>
          <w:sz w:val="28"/>
          <w:szCs w:val="28"/>
        </w:rPr>
        <w:t>:</w:t>
      </w:r>
      <w:r w:rsidRPr="009760A5">
        <w:rPr>
          <w:rFonts w:ascii="Times New Roman" w:hAnsi="Times New Roman"/>
          <w:sz w:val="28"/>
          <w:szCs w:val="28"/>
          <w:lang w:val="uk-UA"/>
        </w:rPr>
        <w:t xml:space="preserve"> </w:t>
      </w:r>
      <w:r w:rsidRPr="009760A5">
        <w:rPr>
          <w:rFonts w:ascii="Times New Roman" w:hAnsi="Times New Roman"/>
          <w:sz w:val="28"/>
          <w:szCs w:val="28"/>
        </w:rPr>
        <w:t>Питер, 1999. 464</w:t>
      </w:r>
      <w:r w:rsidRPr="009760A5">
        <w:rPr>
          <w:rFonts w:ascii="Times New Roman" w:hAnsi="Times New Roman"/>
          <w:sz w:val="28"/>
          <w:szCs w:val="28"/>
          <w:lang w:val="uk-UA"/>
        </w:rPr>
        <w:t xml:space="preserve"> </w:t>
      </w:r>
      <w:r w:rsidRPr="009760A5">
        <w:rPr>
          <w:rFonts w:ascii="Times New Roman" w:hAnsi="Times New Roman"/>
          <w:sz w:val="28"/>
          <w:szCs w:val="28"/>
        </w:rPr>
        <w:t>с.</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bCs/>
          <w:sz w:val="28"/>
          <w:szCs w:val="28"/>
          <w:lang w:val="uk-UA"/>
        </w:rPr>
        <w:t xml:space="preserve">Ильин Е.П. Эмоции и чувства. </w:t>
      </w:r>
      <w:r w:rsidRPr="009760A5">
        <w:rPr>
          <w:rFonts w:ascii="Times New Roman" w:hAnsi="Times New Roman"/>
          <w:color w:val="000000"/>
          <w:sz w:val="28"/>
          <w:szCs w:val="28"/>
          <w:lang w:val="uk-UA" w:eastAsia="uk-UA"/>
        </w:rPr>
        <w:t>С</w:t>
      </w:r>
      <w:r>
        <w:rPr>
          <w:rFonts w:ascii="Times New Roman" w:hAnsi="Times New Roman"/>
          <w:color w:val="000000"/>
          <w:sz w:val="28"/>
          <w:szCs w:val="28"/>
          <w:lang w:val="uk-UA" w:eastAsia="uk-UA"/>
        </w:rPr>
        <w:t xml:space="preserve">анкт-Петербург </w:t>
      </w:r>
      <w:r w:rsidRPr="009760A5">
        <w:rPr>
          <w:rFonts w:ascii="Times New Roman" w:hAnsi="Times New Roman"/>
          <w:bCs/>
          <w:sz w:val="28"/>
          <w:szCs w:val="28"/>
          <w:lang w:val="uk-UA"/>
        </w:rPr>
        <w:t xml:space="preserve">: Питер, 2008. 783 с. </w:t>
      </w:r>
    </w:p>
    <w:p w:rsidR="003F478F" w:rsidRPr="009760A5" w:rsidRDefault="003F478F" w:rsidP="003F478F">
      <w:pPr>
        <w:pStyle w:val="a6"/>
        <w:widowControl w:val="0"/>
        <w:numPr>
          <w:ilvl w:val="0"/>
          <w:numId w:val="5"/>
        </w:numPr>
        <w:tabs>
          <w:tab w:val="left" w:pos="709"/>
        </w:tabs>
        <w:spacing w:line="360" w:lineRule="auto"/>
        <w:jc w:val="both"/>
        <w:rPr>
          <w:rFonts w:ascii="Times New Roman" w:hAnsi="Times New Roman"/>
          <w:b/>
          <w:bCs/>
          <w:color w:val="000000"/>
          <w:sz w:val="28"/>
          <w:szCs w:val="28"/>
          <w:lang w:val="uk-UA" w:eastAsia="ru-RU"/>
        </w:rPr>
      </w:pPr>
      <w:r w:rsidRPr="009760A5">
        <w:rPr>
          <w:rFonts w:ascii="Times New Roman" w:hAnsi="Times New Roman"/>
          <w:color w:val="000000"/>
          <w:sz w:val="28"/>
          <w:szCs w:val="28"/>
          <w:lang w:val="uk-UA" w:eastAsia="ru-RU"/>
        </w:rPr>
        <w:t>Кадикова Т.А. Особливості динаміки ціннісних орієнтацій студентів-психологів : автореф. дис. ...канд. психол. наук. Одеса, 2012. 17 с.</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t xml:space="preserve">Кепалайте А.П., Суворова В.В. </w:t>
      </w:r>
      <w:r>
        <w:rPr>
          <w:rFonts w:ascii="Times New Roman" w:hAnsi="Times New Roman"/>
          <w:sz w:val="28"/>
          <w:szCs w:val="28"/>
        </w:rPr>
        <w:t>Эк</w:t>
      </w:r>
      <w:r w:rsidRPr="009760A5">
        <w:rPr>
          <w:rFonts w:ascii="Times New Roman" w:hAnsi="Times New Roman"/>
          <w:sz w:val="28"/>
          <w:szCs w:val="28"/>
        </w:rPr>
        <w:t>спериментальное изучение положительных и отрицательных эмоций</w:t>
      </w:r>
      <w:r w:rsidRPr="009760A5">
        <w:rPr>
          <w:rFonts w:ascii="Times New Roman" w:hAnsi="Times New Roman"/>
          <w:sz w:val="28"/>
          <w:szCs w:val="28"/>
          <w:lang w:val="uk-UA"/>
        </w:rPr>
        <w:t>.</w:t>
      </w:r>
      <w:r w:rsidRPr="009760A5">
        <w:rPr>
          <w:rFonts w:ascii="Times New Roman" w:hAnsi="Times New Roman"/>
          <w:sz w:val="28"/>
          <w:szCs w:val="28"/>
        </w:rPr>
        <w:t xml:space="preserve"> </w:t>
      </w:r>
      <w:r w:rsidRPr="009760A5">
        <w:rPr>
          <w:rFonts w:ascii="Times New Roman" w:hAnsi="Times New Roman"/>
          <w:i/>
          <w:sz w:val="28"/>
          <w:szCs w:val="28"/>
        </w:rPr>
        <w:t>Вопросы психологии</w:t>
      </w:r>
      <w:r w:rsidRPr="009760A5">
        <w:rPr>
          <w:rFonts w:ascii="Times New Roman" w:hAnsi="Times New Roman"/>
          <w:sz w:val="28"/>
          <w:szCs w:val="28"/>
        </w:rPr>
        <w:t xml:space="preserve">. </w:t>
      </w:r>
      <w:r w:rsidRPr="009760A5">
        <w:rPr>
          <w:rFonts w:ascii="Times New Roman" w:hAnsi="Times New Roman"/>
          <w:sz w:val="28"/>
          <w:szCs w:val="28"/>
          <w:lang w:val="uk-UA"/>
        </w:rPr>
        <w:t>2011</w:t>
      </w:r>
      <w:r w:rsidRPr="009760A5">
        <w:rPr>
          <w:rFonts w:ascii="Times New Roman" w:hAnsi="Times New Roman"/>
          <w:sz w:val="28"/>
          <w:szCs w:val="28"/>
        </w:rPr>
        <w:t>. №2. С.140</w:t>
      </w:r>
      <w:r w:rsidRPr="009760A5">
        <w:rPr>
          <w:rFonts w:ascii="Times New Roman" w:hAnsi="Times New Roman"/>
          <w:sz w:val="28"/>
          <w:szCs w:val="28"/>
          <w:lang w:val="uk-UA"/>
        </w:rPr>
        <w:t>-</w:t>
      </w:r>
      <w:r w:rsidRPr="009760A5">
        <w:rPr>
          <w:rFonts w:ascii="Times New Roman" w:hAnsi="Times New Roman"/>
          <w:sz w:val="28"/>
          <w:szCs w:val="28"/>
        </w:rPr>
        <w:t>147.</w:t>
      </w:r>
    </w:p>
    <w:p w:rsidR="003F478F" w:rsidRPr="009760A5" w:rsidRDefault="003F478F" w:rsidP="003F478F">
      <w:pPr>
        <w:pStyle w:val="a6"/>
        <w:numPr>
          <w:ilvl w:val="0"/>
          <w:numId w:val="5"/>
        </w:numPr>
        <w:tabs>
          <w:tab w:val="left" w:pos="0"/>
          <w:tab w:val="left" w:pos="709"/>
        </w:tabs>
        <w:spacing w:line="360" w:lineRule="auto"/>
        <w:jc w:val="both"/>
        <w:outlineLvl w:val="0"/>
        <w:rPr>
          <w:rFonts w:ascii="Times New Roman" w:hAnsi="Times New Roman"/>
          <w:sz w:val="28"/>
          <w:szCs w:val="28"/>
        </w:rPr>
      </w:pPr>
      <w:r w:rsidRPr="009760A5">
        <w:rPr>
          <w:rFonts w:ascii="Times New Roman" w:hAnsi="Times New Roman"/>
          <w:sz w:val="28"/>
          <w:szCs w:val="28"/>
        </w:rPr>
        <w:t>Китаев-Смык Л.А. Психология стресса. М</w:t>
      </w:r>
      <w:r w:rsidRPr="009760A5">
        <w:rPr>
          <w:rFonts w:ascii="Times New Roman" w:hAnsi="Times New Roman"/>
          <w:sz w:val="28"/>
          <w:szCs w:val="28"/>
          <w:lang w:val="uk-UA"/>
        </w:rPr>
        <w:t xml:space="preserve">осква </w:t>
      </w:r>
      <w:r w:rsidRPr="009760A5">
        <w:rPr>
          <w:rFonts w:ascii="Times New Roman" w:hAnsi="Times New Roman"/>
          <w:sz w:val="28"/>
          <w:szCs w:val="28"/>
        </w:rPr>
        <w:t>: Наука, 1983. 368 с.</w:t>
      </w:r>
    </w:p>
    <w:p w:rsidR="003F478F" w:rsidRPr="009760A5" w:rsidRDefault="003F478F" w:rsidP="003F478F">
      <w:pPr>
        <w:pStyle w:val="a6"/>
        <w:numPr>
          <w:ilvl w:val="0"/>
          <w:numId w:val="5"/>
        </w:numPr>
        <w:tabs>
          <w:tab w:val="left" w:pos="709"/>
        </w:tabs>
        <w:spacing w:line="360" w:lineRule="auto"/>
        <w:jc w:val="both"/>
        <w:rPr>
          <w:rFonts w:ascii="Times New Roman" w:hAnsi="Times New Roman"/>
          <w:color w:val="000000"/>
          <w:sz w:val="28"/>
          <w:szCs w:val="28"/>
          <w:lang w:val="uk-UA" w:eastAsia="uk-UA"/>
        </w:rPr>
      </w:pPr>
      <w:r w:rsidRPr="009760A5">
        <w:rPr>
          <w:rFonts w:ascii="Times New Roman" w:hAnsi="Times New Roman"/>
          <w:color w:val="000000"/>
          <w:sz w:val="28"/>
          <w:szCs w:val="28"/>
          <w:lang w:val="uk-UA" w:eastAsia="uk-UA"/>
        </w:rPr>
        <w:t xml:space="preserve">Коломінський Н.Л. Методологічні засади професійної підготовки практичного психолога. </w:t>
      </w:r>
      <w:r w:rsidRPr="009760A5">
        <w:rPr>
          <w:rFonts w:ascii="Times New Roman" w:hAnsi="Times New Roman"/>
          <w:i/>
          <w:color w:val="000000"/>
          <w:sz w:val="28"/>
          <w:szCs w:val="28"/>
          <w:lang w:val="uk-UA" w:eastAsia="uk-UA"/>
        </w:rPr>
        <w:t>Практична психологія та соціальна робота</w:t>
      </w:r>
      <w:r w:rsidRPr="009760A5">
        <w:rPr>
          <w:rFonts w:ascii="Times New Roman" w:hAnsi="Times New Roman"/>
          <w:color w:val="000000"/>
          <w:sz w:val="28"/>
          <w:szCs w:val="28"/>
          <w:lang w:val="uk-UA" w:eastAsia="uk-UA"/>
        </w:rPr>
        <w:t>. 2003. № 4. С. 12–13.</w:t>
      </w:r>
    </w:p>
    <w:p w:rsidR="003F478F" w:rsidRPr="009760A5" w:rsidRDefault="003F478F" w:rsidP="003F478F">
      <w:pPr>
        <w:pStyle w:val="a6"/>
        <w:numPr>
          <w:ilvl w:val="0"/>
          <w:numId w:val="5"/>
        </w:numPr>
        <w:tabs>
          <w:tab w:val="left" w:pos="709"/>
        </w:tabs>
        <w:spacing w:line="360" w:lineRule="auto"/>
        <w:jc w:val="both"/>
        <w:outlineLvl w:val="0"/>
        <w:rPr>
          <w:rFonts w:ascii="Times New Roman" w:hAnsi="Times New Roman"/>
          <w:sz w:val="28"/>
          <w:szCs w:val="28"/>
        </w:rPr>
      </w:pPr>
      <w:r w:rsidRPr="009760A5">
        <w:rPr>
          <w:rFonts w:ascii="Times New Roman" w:hAnsi="Times New Roman"/>
          <w:sz w:val="28"/>
          <w:szCs w:val="28"/>
        </w:rPr>
        <w:lastRenderedPageBreak/>
        <w:t xml:space="preserve">Коновалова Н.Л. Предупреждение нарушений в развитии личности при психологическом сопровождении школьников. </w:t>
      </w:r>
      <w:r w:rsidRPr="009760A5">
        <w:rPr>
          <w:rFonts w:ascii="Times New Roman" w:hAnsi="Times New Roman"/>
          <w:color w:val="000000"/>
          <w:sz w:val="28"/>
          <w:szCs w:val="28"/>
          <w:lang w:val="uk-UA" w:eastAsia="uk-UA"/>
        </w:rPr>
        <w:t>С</w:t>
      </w:r>
      <w:r>
        <w:rPr>
          <w:rFonts w:ascii="Times New Roman" w:hAnsi="Times New Roman"/>
          <w:color w:val="000000"/>
          <w:sz w:val="28"/>
          <w:szCs w:val="28"/>
          <w:lang w:val="uk-UA" w:eastAsia="uk-UA"/>
        </w:rPr>
        <w:t xml:space="preserve">анкт-Петербург </w:t>
      </w:r>
      <w:r w:rsidRPr="009760A5">
        <w:rPr>
          <w:rFonts w:ascii="Times New Roman" w:hAnsi="Times New Roman"/>
          <w:sz w:val="28"/>
          <w:szCs w:val="28"/>
          <w:lang w:val="uk-UA"/>
        </w:rPr>
        <w:t>: Питер</w:t>
      </w:r>
      <w:r w:rsidRPr="009760A5">
        <w:rPr>
          <w:rFonts w:ascii="Times New Roman" w:hAnsi="Times New Roman"/>
          <w:sz w:val="28"/>
          <w:szCs w:val="28"/>
        </w:rPr>
        <w:t>, 20</w:t>
      </w:r>
      <w:r w:rsidRPr="009760A5">
        <w:rPr>
          <w:rFonts w:ascii="Times New Roman" w:hAnsi="Times New Roman"/>
          <w:sz w:val="28"/>
          <w:szCs w:val="28"/>
          <w:lang w:val="uk-UA"/>
        </w:rPr>
        <w:t>1</w:t>
      </w:r>
      <w:r w:rsidRPr="009760A5">
        <w:rPr>
          <w:rFonts w:ascii="Times New Roman" w:hAnsi="Times New Roman"/>
          <w:sz w:val="28"/>
          <w:szCs w:val="28"/>
        </w:rPr>
        <w:t>0. 396 с.</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t>Крайг Г</w:t>
      </w:r>
      <w:r w:rsidRPr="009760A5">
        <w:rPr>
          <w:rFonts w:ascii="Times New Roman" w:hAnsi="Times New Roman"/>
          <w:sz w:val="28"/>
          <w:szCs w:val="28"/>
          <w:lang w:val="uk-UA"/>
        </w:rPr>
        <w:t>.</w:t>
      </w:r>
      <w:r w:rsidRPr="009760A5">
        <w:rPr>
          <w:rFonts w:ascii="Times New Roman" w:hAnsi="Times New Roman"/>
          <w:sz w:val="28"/>
          <w:szCs w:val="28"/>
        </w:rPr>
        <w:t xml:space="preserve"> Психология развития. </w:t>
      </w:r>
      <w:r w:rsidRPr="009760A5">
        <w:rPr>
          <w:rFonts w:ascii="Times New Roman" w:hAnsi="Times New Roman"/>
          <w:color w:val="000000"/>
          <w:sz w:val="28"/>
          <w:szCs w:val="28"/>
          <w:lang w:val="uk-UA" w:eastAsia="uk-UA"/>
        </w:rPr>
        <w:t>С</w:t>
      </w:r>
      <w:r>
        <w:rPr>
          <w:rFonts w:ascii="Times New Roman" w:hAnsi="Times New Roman"/>
          <w:color w:val="000000"/>
          <w:sz w:val="28"/>
          <w:szCs w:val="28"/>
          <w:lang w:val="uk-UA" w:eastAsia="uk-UA"/>
        </w:rPr>
        <w:t xml:space="preserve">анкт-Петербург </w:t>
      </w:r>
      <w:r w:rsidRPr="009760A5">
        <w:rPr>
          <w:rFonts w:ascii="Times New Roman" w:hAnsi="Times New Roman"/>
          <w:sz w:val="28"/>
          <w:szCs w:val="28"/>
        </w:rPr>
        <w:t>: Питер, 20</w:t>
      </w:r>
      <w:r w:rsidRPr="009760A5">
        <w:rPr>
          <w:rFonts w:ascii="Times New Roman" w:hAnsi="Times New Roman"/>
          <w:sz w:val="28"/>
          <w:szCs w:val="28"/>
          <w:lang w:val="uk-UA"/>
        </w:rPr>
        <w:t>14</w:t>
      </w:r>
      <w:r w:rsidRPr="009760A5">
        <w:rPr>
          <w:rFonts w:ascii="Times New Roman" w:hAnsi="Times New Roman"/>
          <w:sz w:val="28"/>
          <w:szCs w:val="28"/>
        </w:rPr>
        <w:t>. 992 с.</w:t>
      </w:r>
    </w:p>
    <w:p w:rsidR="003F478F" w:rsidRPr="009760A5" w:rsidRDefault="003F478F" w:rsidP="003F478F">
      <w:pPr>
        <w:pStyle w:val="a6"/>
        <w:numPr>
          <w:ilvl w:val="0"/>
          <w:numId w:val="5"/>
        </w:numPr>
        <w:tabs>
          <w:tab w:val="left" w:pos="709"/>
        </w:tabs>
        <w:spacing w:line="360" w:lineRule="auto"/>
        <w:jc w:val="both"/>
        <w:rPr>
          <w:rFonts w:ascii="Times New Roman" w:eastAsia="MS Mincho" w:hAnsi="Times New Roman"/>
          <w:color w:val="000000"/>
          <w:sz w:val="28"/>
          <w:szCs w:val="28"/>
          <w:lang w:val="uk-UA" w:eastAsia="ru-RU"/>
        </w:rPr>
      </w:pPr>
      <w:r w:rsidRPr="009760A5">
        <w:rPr>
          <w:rFonts w:ascii="Times New Roman" w:eastAsia="MS Mincho" w:hAnsi="Times New Roman"/>
          <w:color w:val="000000"/>
          <w:sz w:val="28"/>
          <w:szCs w:val="28"/>
          <w:lang w:val="uk-UA" w:eastAsia="ru-RU"/>
        </w:rPr>
        <w:t xml:space="preserve">Кураченко З.В. Личностно-ориентированный подход в системе обучения студентов. </w:t>
      </w:r>
      <w:r w:rsidRPr="009760A5">
        <w:rPr>
          <w:rFonts w:ascii="Times New Roman" w:eastAsia="MS Mincho" w:hAnsi="Times New Roman"/>
          <w:i/>
          <w:color w:val="000000"/>
          <w:sz w:val="28"/>
          <w:szCs w:val="28"/>
          <w:lang w:val="uk-UA" w:eastAsia="ru-RU"/>
        </w:rPr>
        <w:t>Педагогика</w:t>
      </w:r>
      <w:r w:rsidRPr="009760A5">
        <w:rPr>
          <w:rFonts w:ascii="Times New Roman" w:eastAsia="MS Mincho" w:hAnsi="Times New Roman"/>
          <w:color w:val="000000"/>
          <w:sz w:val="28"/>
          <w:szCs w:val="28"/>
          <w:lang w:val="uk-UA" w:eastAsia="ru-RU"/>
        </w:rPr>
        <w:t>. 2014. №4. С.60-65</w:t>
      </w:r>
    </w:p>
    <w:p w:rsidR="003F478F" w:rsidRPr="009760A5" w:rsidRDefault="003F478F" w:rsidP="003F478F">
      <w:pPr>
        <w:pStyle w:val="a6"/>
        <w:widowControl w:val="0"/>
        <w:numPr>
          <w:ilvl w:val="0"/>
          <w:numId w:val="5"/>
        </w:numPr>
        <w:shd w:val="clear" w:color="auto" w:fill="FFFFFF"/>
        <w:tabs>
          <w:tab w:val="left" w:pos="709"/>
          <w:tab w:val="left" w:pos="1133"/>
        </w:tabs>
        <w:autoSpaceDE w:val="0"/>
        <w:autoSpaceDN w:val="0"/>
        <w:adjustRightInd w:val="0"/>
        <w:spacing w:line="360" w:lineRule="auto"/>
        <w:jc w:val="both"/>
        <w:outlineLvl w:val="0"/>
        <w:rPr>
          <w:rFonts w:ascii="Times New Roman" w:hAnsi="Times New Roman"/>
          <w:spacing w:val="-7"/>
          <w:sz w:val="28"/>
          <w:szCs w:val="28"/>
        </w:rPr>
      </w:pPr>
      <w:r w:rsidRPr="009760A5">
        <w:rPr>
          <w:rFonts w:ascii="Times New Roman" w:hAnsi="Times New Roman"/>
          <w:bCs/>
          <w:sz w:val="28"/>
          <w:szCs w:val="28"/>
        </w:rPr>
        <w:t>Леонтьев А.Н. Проблемы развития психики. Москва : МГУ, 1972. 575 с.</w:t>
      </w:r>
    </w:p>
    <w:p w:rsidR="003F478F" w:rsidRPr="009760A5" w:rsidRDefault="003F478F" w:rsidP="003F478F">
      <w:pPr>
        <w:pStyle w:val="a6"/>
        <w:widowControl w:val="0"/>
        <w:numPr>
          <w:ilvl w:val="0"/>
          <w:numId w:val="5"/>
        </w:numPr>
        <w:tabs>
          <w:tab w:val="left" w:pos="540"/>
          <w:tab w:val="left" w:pos="709"/>
          <w:tab w:val="left" w:pos="1134"/>
        </w:tabs>
        <w:suppressAutoHyphens/>
        <w:spacing w:line="360" w:lineRule="auto"/>
        <w:jc w:val="both"/>
        <w:outlineLvl w:val="0"/>
        <w:rPr>
          <w:rFonts w:ascii="Times New Roman" w:eastAsia="Calibri" w:hAnsi="Times New Roman"/>
          <w:sz w:val="28"/>
          <w:szCs w:val="28"/>
        </w:rPr>
      </w:pPr>
      <w:r w:rsidRPr="009760A5">
        <w:rPr>
          <w:rFonts w:ascii="Times New Roman" w:eastAsia="Calibri" w:hAnsi="Times New Roman"/>
          <w:sz w:val="28"/>
          <w:szCs w:val="28"/>
        </w:rPr>
        <w:t xml:space="preserve">Лушин П. В. Личностные изменения как процесс: теория и практика. Одесса : Аспект, 2005. 334 с. </w:t>
      </w:r>
    </w:p>
    <w:p w:rsidR="003F478F" w:rsidRPr="009760A5" w:rsidRDefault="003F478F" w:rsidP="003F478F">
      <w:pPr>
        <w:pStyle w:val="a6"/>
        <w:widowControl w:val="0"/>
        <w:numPr>
          <w:ilvl w:val="0"/>
          <w:numId w:val="5"/>
        </w:numPr>
        <w:tabs>
          <w:tab w:val="left" w:pos="709"/>
        </w:tabs>
        <w:spacing w:line="360" w:lineRule="auto"/>
        <w:jc w:val="both"/>
        <w:rPr>
          <w:rFonts w:ascii="Times New Roman" w:hAnsi="Times New Roman"/>
          <w:color w:val="000000"/>
          <w:sz w:val="28"/>
          <w:szCs w:val="28"/>
          <w:lang w:val="uk-UA" w:eastAsia="ru-RU"/>
        </w:rPr>
      </w:pPr>
      <w:r w:rsidRPr="009760A5">
        <w:rPr>
          <w:rFonts w:ascii="Times New Roman" w:hAnsi="Times New Roman"/>
          <w:color w:val="000000"/>
          <w:sz w:val="28"/>
          <w:szCs w:val="28"/>
          <w:lang w:val="uk-UA" w:eastAsia="ru-RU"/>
        </w:rPr>
        <w:t xml:space="preserve">Любимова Г.Ю. </w:t>
      </w:r>
      <w:r>
        <w:rPr>
          <w:rFonts w:ascii="Times New Roman" w:hAnsi="Times New Roman"/>
          <w:color w:val="000000"/>
          <w:sz w:val="28"/>
          <w:szCs w:val="28"/>
          <w:lang w:val="uk-UA" w:eastAsia="ru-RU"/>
        </w:rPr>
        <w:t>«</w:t>
      </w:r>
      <w:r w:rsidRPr="009760A5">
        <w:rPr>
          <w:rFonts w:ascii="Times New Roman" w:hAnsi="Times New Roman"/>
          <w:color w:val="000000"/>
          <w:sz w:val="28"/>
          <w:szCs w:val="28"/>
          <w:lang w:val="uk-UA" w:eastAsia="ru-RU"/>
        </w:rPr>
        <w:t>Внутренняя картина</w:t>
      </w:r>
      <w:r>
        <w:rPr>
          <w:rFonts w:ascii="Times New Roman" w:hAnsi="Times New Roman"/>
          <w:color w:val="000000"/>
          <w:sz w:val="28"/>
          <w:szCs w:val="28"/>
          <w:lang w:val="uk-UA" w:eastAsia="ru-RU"/>
        </w:rPr>
        <w:t>»</w:t>
      </w:r>
      <w:r w:rsidRPr="009760A5">
        <w:rPr>
          <w:rFonts w:ascii="Times New Roman" w:hAnsi="Times New Roman"/>
          <w:color w:val="000000"/>
          <w:sz w:val="28"/>
          <w:szCs w:val="28"/>
          <w:lang w:val="uk-UA" w:eastAsia="ru-RU"/>
        </w:rPr>
        <w:t xml:space="preserve"> процесса профессионального становления психологов. </w:t>
      </w:r>
      <w:r w:rsidRPr="009760A5">
        <w:rPr>
          <w:rFonts w:ascii="Times New Roman" w:hAnsi="Times New Roman"/>
          <w:i/>
          <w:color w:val="000000"/>
          <w:sz w:val="28"/>
          <w:szCs w:val="28"/>
          <w:lang w:val="uk-UA" w:eastAsia="ru-RU"/>
        </w:rPr>
        <w:t>Вестник МГУ</w:t>
      </w:r>
      <w:r w:rsidRPr="009760A5">
        <w:rPr>
          <w:rFonts w:ascii="Times New Roman" w:hAnsi="Times New Roman"/>
          <w:color w:val="000000"/>
          <w:sz w:val="28"/>
          <w:szCs w:val="28"/>
          <w:lang w:val="uk-UA" w:eastAsia="ru-RU"/>
        </w:rPr>
        <w:t>. 2001. Серия 14. Психология. №4. С. 35–41.</w:t>
      </w:r>
    </w:p>
    <w:p w:rsidR="003F478F" w:rsidRPr="009760A5" w:rsidRDefault="003F478F" w:rsidP="003F478F">
      <w:pPr>
        <w:pStyle w:val="a6"/>
        <w:numPr>
          <w:ilvl w:val="0"/>
          <w:numId w:val="5"/>
        </w:numPr>
        <w:tabs>
          <w:tab w:val="left" w:pos="709"/>
        </w:tabs>
        <w:spacing w:line="360" w:lineRule="auto"/>
        <w:jc w:val="both"/>
        <w:outlineLvl w:val="0"/>
        <w:rPr>
          <w:rFonts w:ascii="Times New Roman" w:hAnsi="Times New Roman"/>
          <w:bCs/>
          <w:color w:val="000000"/>
          <w:kern w:val="36"/>
          <w:sz w:val="28"/>
          <w:szCs w:val="28"/>
        </w:rPr>
      </w:pPr>
      <w:r w:rsidRPr="009760A5">
        <w:rPr>
          <w:rFonts w:ascii="Times New Roman" w:hAnsi="Times New Roman"/>
          <w:bCs/>
          <w:color w:val="000000"/>
          <w:kern w:val="36"/>
          <w:sz w:val="28"/>
          <w:szCs w:val="28"/>
        </w:rPr>
        <w:t xml:space="preserve">Маврина М.В. </w:t>
      </w:r>
      <w:r w:rsidRPr="009760A5">
        <w:rPr>
          <w:rFonts w:ascii="Times New Roman" w:hAnsi="Times New Roman"/>
          <w:color w:val="000000"/>
          <w:sz w:val="28"/>
          <w:szCs w:val="28"/>
        </w:rPr>
        <w:t xml:space="preserve">Педагогика и психология высшей школы: </w:t>
      </w:r>
      <w:r w:rsidRPr="009760A5">
        <w:rPr>
          <w:rFonts w:ascii="Times New Roman" w:hAnsi="Times New Roman"/>
          <w:color w:val="000000"/>
          <w:sz w:val="28"/>
          <w:szCs w:val="28"/>
          <w:lang w:val="uk-UA"/>
        </w:rPr>
        <w:t>у</w:t>
      </w:r>
      <w:r w:rsidRPr="009760A5">
        <w:rPr>
          <w:rFonts w:ascii="Times New Roman" w:hAnsi="Times New Roman"/>
          <w:color w:val="000000"/>
          <w:sz w:val="28"/>
          <w:szCs w:val="28"/>
        </w:rPr>
        <w:t>чебное пособие. Саратов, 2001.- 454 с.</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t>Майерс Д. Социальная психология</w:t>
      </w:r>
      <w:r w:rsidRPr="009760A5">
        <w:rPr>
          <w:rFonts w:ascii="Times New Roman" w:hAnsi="Times New Roman"/>
          <w:sz w:val="28"/>
          <w:szCs w:val="28"/>
          <w:lang w:val="uk-UA"/>
        </w:rPr>
        <w:t>.</w:t>
      </w:r>
      <w:r w:rsidRPr="009760A5">
        <w:rPr>
          <w:rFonts w:ascii="Times New Roman" w:hAnsi="Times New Roman"/>
          <w:sz w:val="28"/>
          <w:szCs w:val="28"/>
        </w:rPr>
        <w:t xml:space="preserve"> </w:t>
      </w:r>
      <w:r w:rsidRPr="009760A5">
        <w:rPr>
          <w:rFonts w:ascii="Times New Roman" w:hAnsi="Times New Roman"/>
          <w:color w:val="000000"/>
          <w:sz w:val="28"/>
          <w:szCs w:val="28"/>
          <w:lang w:val="uk-UA" w:eastAsia="uk-UA"/>
        </w:rPr>
        <w:t>С</w:t>
      </w:r>
      <w:r>
        <w:rPr>
          <w:rFonts w:ascii="Times New Roman" w:hAnsi="Times New Roman"/>
          <w:color w:val="000000"/>
          <w:sz w:val="28"/>
          <w:szCs w:val="28"/>
          <w:lang w:val="uk-UA" w:eastAsia="uk-UA"/>
        </w:rPr>
        <w:t xml:space="preserve">анкт-Петербург </w:t>
      </w:r>
      <w:r w:rsidRPr="009760A5">
        <w:rPr>
          <w:rFonts w:ascii="Times New Roman" w:hAnsi="Times New Roman"/>
          <w:sz w:val="28"/>
          <w:szCs w:val="28"/>
        </w:rPr>
        <w:t>: Питер, 1999. 688 с.</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t xml:space="preserve">Маклаков А.Г. </w:t>
      </w:r>
      <w:r w:rsidRPr="009760A5">
        <w:rPr>
          <w:rFonts w:ascii="Times New Roman" w:eastAsia="Arial Unicode MS" w:hAnsi="Times New Roman"/>
          <w:bCs/>
          <w:sz w:val="28"/>
          <w:szCs w:val="28"/>
        </w:rPr>
        <w:t xml:space="preserve">Общая психология: </w:t>
      </w:r>
      <w:r w:rsidRPr="009760A5">
        <w:rPr>
          <w:rFonts w:ascii="Times New Roman" w:eastAsia="Arial Unicode MS" w:hAnsi="Times New Roman"/>
          <w:bCs/>
          <w:sz w:val="28"/>
          <w:szCs w:val="28"/>
          <w:lang w:val="uk-UA"/>
        </w:rPr>
        <w:t>у</w:t>
      </w:r>
      <w:r w:rsidRPr="009760A5">
        <w:rPr>
          <w:rFonts w:ascii="Times New Roman" w:eastAsia="Arial Unicode MS" w:hAnsi="Times New Roman"/>
          <w:bCs/>
          <w:sz w:val="28"/>
          <w:szCs w:val="28"/>
        </w:rPr>
        <w:t>чебник</w:t>
      </w:r>
      <w:r w:rsidRPr="009760A5">
        <w:rPr>
          <w:rFonts w:ascii="Times New Roman" w:eastAsia="Arial Unicode MS" w:hAnsi="Times New Roman"/>
          <w:bCs/>
          <w:sz w:val="28"/>
          <w:szCs w:val="28"/>
          <w:lang w:val="uk-UA"/>
        </w:rPr>
        <w:t xml:space="preserve">. </w:t>
      </w:r>
      <w:r w:rsidRPr="009760A5">
        <w:rPr>
          <w:rFonts w:ascii="Times New Roman" w:hAnsi="Times New Roman"/>
          <w:color w:val="000000"/>
          <w:sz w:val="28"/>
          <w:szCs w:val="28"/>
          <w:lang w:val="uk-UA" w:eastAsia="uk-UA"/>
        </w:rPr>
        <w:t>С</w:t>
      </w:r>
      <w:r>
        <w:rPr>
          <w:rFonts w:ascii="Times New Roman" w:hAnsi="Times New Roman"/>
          <w:color w:val="000000"/>
          <w:sz w:val="28"/>
          <w:szCs w:val="28"/>
          <w:lang w:val="uk-UA" w:eastAsia="uk-UA"/>
        </w:rPr>
        <w:t xml:space="preserve">анкт-Петербург </w:t>
      </w:r>
      <w:r w:rsidRPr="009760A5">
        <w:rPr>
          <w:rFonts w:ascii="Times New Roman" w:eastAsia="Arial Unicode MS" w:hAnsi="Times New Roman"/>
          <w:bCs/>
          <w:sz w:val="28"/>
          <w:szCs w:val="28"/>
        </w:rPr>
        <w:t>: Питер, 2008. 583 с</w:t>
      </w:r>
      <w:r w:rsidRPr="009760A5">
        <w:rPr>
          <w:rFonts w:ascii="Times New Roman" w:hAnsi="Times New Roman"/>
          <w:b/>
          <w:sz w:val="28"/>
          <w:szCs w:val="28"/>
        </w:rPr>
        <w:t>.</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t>Ма</w:t>
      </w:r>
      <w:r w:rsidRPr="009760A5">
        <w:rPr>
          <w:rFonts w:ascii="Times New Roman" w:hAnsi="Times New Roman"/>
          <w:sz w:val="28"/>
          <w:szCs w:val="28"/>
          <w:lang w:val="uk-UA"/>
        </w:rPr>
        <w:t xml:space="preserve">ссанов А.В. Несприятливі емоційні стани та їх подолання в діяльності особистості. </w:t>
      </w:r>
      <w:r w:rsidRPr="009760A5">
        <w:rPr>
          <w:rFonts w:ascii="Times New Roman" w:hAnsi="Times New Roman"/>
          <w:i/>
          <w:sz w:val="28"/>
          <w:szCs w:val="28"/>
          <w:lang w:val="uk-UA"/>
        </w:rPr>
        <w:t>Психологія особистості</w:t>
      </w:r>
      <w:r w:rsidRPr="009760A5">
        <w:rPr>
          <w:rFonts w:ascii="Times New Roman" w:hAnsi="Times New Roman"/>
          <w:sz w:val="28"/>
          <w:szCs w:val="28"/>
          <w:lang w:val="uk-UA"/>
        </w:rPr>
        <w:t>. 2011. № 1. С. 25-29.</w:t>
      </w:r>
    </w:p>
    <w:p w:rsidR="003F478F" w:rsidRPr="009760A5" w:rsidRDefault="003F478F" w:rsidP="003F478F">
      <w:pPr>
        <w:pStyle w:val="a6"/>
        <w:numPr>
          <w:ilvl w:val="0"/>
          <w:numId w:val="5"/>
        </w:numPr>
        <w:tabs>
          <w:tab w:val="left" w:pos="709"/>
        </w:tabs>
        <w:spacing w:line="360" w:lineRule="auto"/>
        <w:jc w:val="both"/>
        <w:outlineLvl w:val="0"/>
        <w:rPr>
          <w:rFonts w:ascii="Times New Roman" w:hAnsi="Times New Roman"/>
          <w:sz w:val="28"/>
          <w:szCs w:val="28"/>
          <w:lang w:val="uk-UA"/>
        </w:rPr>
      </w:pPr>
      <w:r w:rsidRPr="009760A5">
        <w:rPr>
          <w:rFonts w:ascii="Times New Roman" w:hAnsi="Times New Roman"/>
          <w:sz w:val="28"/>
          <w:szCs w:val="28"/>
        </w:rPr>
        <w:t xml:space="preserve">Медведева В.Е. Психологические условия формирования эмоциональной устойчивости студентов-психологов в вузе: автореф. дис. </w:t>
      </w:r>
      <w:r w:rsidRPr="009760A5">
        <w:rPr>
          <w:rFonts w:ascii="Times New Roman" w:hAnsi="Times New Roman"/>
          <w:sz w:val="28"/>
          <w:szCs w:val="28"/>
          <w:lang w:val="uk-UA"/>
        </w:rPr>
        <w:t>…</w:t>
      </w:r>
      <w:r w:rsidRPr="009760A5">
        <w:rPr>
          <w:rFonts w:ascii="Times New Roman" w:hAnsi="Times New Roman"/>
          <w:sz w:val="28"/>
          <w:szCs w:val="28"/>
        </w:rPr>
        <w:t>канд. пед. наук</w:t>
      </w:r>
      <w:r w:rsidRPr="009760A5">
        <w:rPr>
          <w:rFonts w:ascii="Times New Roman" w:hAnsi="Times New Roman"/>
          <w:sz w:val="28"/>
          <w:szCs w:val="28"/>
          <w:lang w:val="uk-UA"/>
        </w:rPr>
        <w:t>. Одесса, 2011. 21с.</w:t>
      </w:r>
    </w:p>
    <w:p w:rsidR="003F478F" w:rsidRPr="009760A5" w:rsidRDefault="003F478F" w:rsidP="003F478F">
      <w:pPr>
        <w:pStyle w:val="a6"/>
        <w:widowControl w:val="0"/>
        <w:numPr>
          <w:ilvl w:val="0"/>
          <w:numId w:val="5"/>
        </w:numPr>
        <w:tabs>
          <w:tab w:val="left" w:pos="709"/>
        </w:tabs>
        <w:spacing w:line="360" w:lineRule="auto"/>
        <w:jc w:val="both"/>
        <w:rPr>
          <w:rFonts w:ascii="Times New Roman" w:hAnsi="Times New Roman"/>
          <w:color w:val="000000"/>
          <w:sz w:val="28"/>
          <w:szCs w:val="28"/>
          <w:lang w:val="uk-UA" w:eastAsia="ru-RU"/>
        </w:rPr>
      </w:pPr>
      <w:r w:rsidRPr="009760A5">
        <w:rPr>
          <w:rFonts w:ascii="Times New Roman" w:hAnsi="Times New Roman"/>
          <w:color w:val="000000"/>
          <w:sz w:val="28"/>
          <w:szCs w:val="28"/>
          <w:lang w:val="uk-UA" w:eastAsia="ru-RU"/>
        </w:rPr>
        <w:t xml:space="preserve">Наумчик Н.В. Исследование преобладающих тенденций поведения у студентов специальности </w:t>
      </w:r>
      <w:r>
        <w:rPr>
          <w:rFonts w:ascii="Times New Roman" w:hAnsi="Times New Roman"/>
          <w:color w:val="000000"/>
          <w:sz w:val="28"/>
          <w:szCs w:val="28"/>
          <w:lang w:val="uk-UA" w:eastAsia="ru-RU"/>
        </w:rPr>
        <w:t>«</w:t>
      </w:r>
      <w:r w:rsidRPr="009760A5">
        <w:rPr>
          <w:rFonts w:ascii="Times New Roman" w:hAnsi="Times New Roman"/>
          <w:color w:val="000000"/>
          <w:sz w:val="28"/>
          <w:szCs w:val="28"/>
          <w:lang w:val="uk-UA" w:eastAsia="ru-RU"/>
        </w:rPr>
        <w:t>Психология</w:t>
      </w:r>
      <w:r>
        <w:rPr>
          <w:rFonts w:ascii="Times New Roman" w:hAnsi="Times New Roman"/>
          <w:color w:val="000000"/>
          <w:sz w:val="28"/>
          <w:szCs w:val="28"/>
          <w:lang w:val="uk-UA" w:eastAsia="ru-RU"/>
        </w:rPr>
        <w:t>»</w:t>
      </w:r>
      <w:r w:rsidRPr="009760A5">
        <w:rPr>
          <w:rFonts w:ascii="Times New Roman" w:hAnsi="Times New Roman"/>
          <w:color w:val="000000"/>
          <w:sz w:val="28"/>
          <w:szCs w:val="28"/>
          <w:lang w:val="uk-UA" w:eastAsia="ru-RU"/>
        </w:rPr>
        <w:t xml:space="preserve">. </w:t>
      </w:r>
      <w:r w:rsidRPr="009760A5">
        <w:rPr>
          <w:rFonts w:ascii="Times New Roman" w:hAnsi="Times New Roman"/>
          <w:i/>
          <w:color w:val="000000"/>
          <w:sz w:val="28"/>
          <w:szCs w:val="28"/>
          <w:lang w:val="uk-UA" w:eastAsia="ru-RU"/>
        </w:rPr>
        <w:t>Практична психологія та соціальна робота.</w:t>
      </w:r>
      <w:r w:rsidRPr="009760A5">
        <w:rPr>
          <w:rFonts w:ascii="Times New Roman" w:hAnsi="Times New Roman"/>
          <w:color w:val="000000"/>
          <w:sz w:val="28"/>
          <w:szCs w:val="28"/>
          <w:lang w:val="uk-UA" w:eastAsia="ru-RU"/>
        </w:rPr>
        <w:t xml:space="preserve"> 2005. № 2. С. 50–53.</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lang w:val="uk-UA"/>
        </w:rPr>
      </w:pPr>
      <w:r w:rsidRPr="009760A5">
        <w:rPr>
          <w:rFonts w:ascii="Times New Roman" w:hAnsi="Times New Roman"/>
          <w:bCs/>
          <w:color w:val="000000"/>
          <w:sz w:val="28"/>
          <w:szCs w:val="28"/>
          <w:lang w:val="uk-UA"/>
        </w:rPr>
        <w:t>Носенко Е.Л., Коврига Н.В.</w:t>
      </w:r>
      <w:r w:rsidRPr="009760A5">
        <w:rPr>
          <w:rFonts w:ascii="Times New Roman" w:hAnsi="Times New Roman"/>
          <w:bCs/>
          <w:sz w:val="28"/>
          <w:szCs w:val="28"/>
          <w:lang w:val="uk-UA"/>
        </w:rPr>
        <w:t xml:space="preserve"> </w:t>
      </w:r>
      <w:r w:rsidRPr="009760A5">
        <w:rPr>
          <w:rFonts w:ascii="Times New Roman" w:hAnsi="Times New Roman"/>
          <w:bCs/>
          <w:color w:val="000000"/>
          <w:sz w:val="28"/>
          <w:szCs w:val="28"/>
          <w:lang w:val="uk-UA"/>
        </w:rPr>
        <w:t xml:space="preserve">Емоційний інтелект: концептуалізація феномену, основні функції. Київ : Вища школа, 2003. 126 с. </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lang w:val="uk-UA"/>
        </w:rPr>
        <w:t>Оль</w:t>
      </w:r>
      <w:r w:rsidRPr="009760A5">
        <w:rPr>
          <w:rFonts w:ascii="Times New Roman" w:hAnsi="Times New Roman"/>
          <w:sz w:val="28"/>
          <w:szCs w:val="28"/>
        </w:rPr>
        <w:t>шанникова А.Е., Рабинович Л.А. Опыт исследования некоторых индивидуальных характеристик эмоциональности</w:t>
      </w:r>
      <w:r w:rsidRPr="009760A5">
        <w:rPr>
          <w:rFonts w:ascii="Times New Roman" w:hAnsi="Times New Roman"/>
          <w:sz w:val="28"/>
          <w:szCs w:val="28"/>
          <w:lang w:val="uk-UA"/>
        </w:rPr>
        <w:t>.</w:t>
      </w:r>
      <w:r w:rsidRPr="009760A5">
        <w:rPr>
          <w:rFonts w:ascii="Times New Roman" w:hAnsi="Times New Roman"/>
          <w:sz w:val="28"/>
          <w:szCs w:val="28"/>
        </w:rPr>
        <w:t xml:space="preserve"> </w:t>
      </w:r>
      <w:r w:rsidRPr="009760A5">
        <w:rPr>
          <w:rFonts w:ascii="Times New Roman" w:hAnsi="Times New Roman"/>
          <w:i/>
          <w:sz w:val="28"/>
          <w:szCs w:val="28"/>
        </w:rPr>
        <w:t>Вопросы психологии</w:t>
      </w:r>
      <w:r w:rsidRPr="009760A5">
        <w:rPr>
          <w:rFonts w:ascii="Times New Roman" w:hAnsi="Times New Roman"/>
          <w:sz w:val="28"/>
          <w:szCs w:val="28"/>
        </w:rPr>
        <w:t xml:space="preserve">. 1974. №3. </w:t>
      </w:r>
      <w:r w:rsidRPr="009760A5">
        <w:rPr>
          <w:rFonts w:ascii="Times New Roman" w:hAnsi="Times New Roman"/>
          <w:sz w:val="28"/>
          <w:szCs w:val="28"/>
          <w:lang w:val="uk-UA"/>
        </w:rPr>
        <w:t xml:space="preserve">С. </w:t>
      </w:r>
      <w:r w:rsidRPr="009760A5">
        <w:rPr>
          <w:rFonts w:ascii="Times New Roman" w:hAnsi="Times New Roman"/>
          <w:sz w:val="28"/>
          <w:szCs w:val="28"/>
        </w:rPr>
        <w:t>32</w:t>
      </w:r>
      <w:r w:rsidRPr="009760A5">
        <w:rPr>
          <w:rFonts w:ascii="Times New Roman" w:hAnsi="Times New Roman"/>
          <w:sz w:val="28"/>
          <w:szCs w:val="28"/>
          <w:lang w:val="uk-UA"/>
        </w:rPr>
        <w:t>-38</w:t>
      </w:r>
      <w:r w:rsidRPr="009760A5">
        <w:rPr>
          <w:rFonts w:ascii="Times New Roman" w:hAnsi="Times New Roman"/>
          <w:sz w:val="28"/>
          <w:szCs w:val="28"/>
        </w:rPr>
        <w:t>.</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lastRenderedPageBreak/>
        <w:t>Осипова А.А. Общая психокоррекция</w:t>
      </w:r>
      <w:r w:rsidRPr="009760A5">
        <w:rPr>
          <w:rFonts w:ascii="Times New Roman" w:hAnsi="Times New Roman"/>
          <w:sz w:val="28"/>
          <w:szCs w:val="28"/>
          <w:lang w:val="uk-UA"/>
        </w:rPr>
        <w:t xml:space="preserve"> </w:t>
      </w:r>
      <w:r w:rsidRPr="009760A5">
        <w:rPr>
          <w:rFonts w:ascii="Times New Roman" w:hAnsi="Times New Roman"/>
          <w:sz w:val="28"/>
          <w:szCs w:val="28"/>
        </w:rPr>
        <w:t xml:space="preserve">: </w:t>
      </w:r>
      <w:r w:rsidRPr="009760A5">
        <w:rPr>
          <w:rFonts w:ascii="Times New Roman" w:hAnsi="Times New Roman"/>
          <w:sz w:val="28"/>
          <w:szCs w:val="28"/>
          <w:lang w:val="uk-UA"/>
        </w:rPr>
        <w:t>у</w:t>
      </w:r>
      <w:r w:rsidRPr="009760A5">
        <w:rPr>
          <w:rFonts w:ascii="Times New Roman" w:hAnsi="Times New Roman"/>
          <w:sz w:val="28"/>
          <w:szCs w:val="28"/>
        </w:rPr>
        <w:t>чебное пособие. Москва : Сфера, 2000. 512 с.</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lang w:val="uk-UA"/>
        </w:rPr>
        <w:t>Павлова І.Г. Становлення ємоційної зрілості в підлітковому та юнацькому віці: автореф. дис. … канд. психол. наук. Одеса, 2005. 19 с.</w:t>
      </w:r>
    </w:p>
    <w:p w:rsidR="003F478F" w:rsidRPr="009760A5" w:rsidRDefault="003F478F" w:rsidP="003F478F">
      <w:pPr>
        <w:pStyle w:val="a6"/>
        <w:numPr>
          <w:ilvl w:val="0"/>
          <w:numId w:val="5"/>
        </w:numPr>
        <w:tabs>
          <w:tab w:val="left" w:pos="709"/>
        </w:tabs>
        <w:spacing w:line="360" w:lineRule="auto"/>
        <w:jc w:val="both"/>
        <w:outlineLvl w:val="0"/>
        <w:rPr>
          <w:rFonts w:ascii="Times New Roman" w:hAnsi="Times New Roman"/>
          <w:sz w:val="28"/>
          <w:szCs w:val="28"/>
        </w:rPr>
      </w:pPr>
      <w:r w:rsidRPr="009760A5">
        <w:rPr>
          <w:rFonts w:ascii="Times New Roman" w:hAnsi="Times New Roman"/>
          <w:bCs/>
          <w:sz w:val="28"/>
          <w:szCs w:val="28"/>
        </w:rPr>
        <w:t xml:space="preserve">Павлюк О.И. Формирование эмоционального компонента учебной деятельности школьников: автореф. дис. </w:t>
      </w:r>
      <w:r w:rsidRPr="009760A5">
        <w:rPr>
          <w:rFonts w:ascii="Times New Roman" w:hAnsi="Times New Roman"/>
          <w:bCs/>
          <w:sz w:val="28"/>
          <w:szCs w:val="28"/>
          <w:lang w:val="uk-UA"/>
        </w:rPr>
        <w:t>…</w:t>
      </w:r>
      <w:r w:rsidRPr="009760A5">
        <w:rPr>
          <w:rFonts w:ascii="Times New Roman" w:hAnsi="Times New Roman"/>
          <w:bCs/>
          <w:sz w:val="28"/>
          <w:szCs w:val="28"/>
        </w:rPr>
        <w:t xml:space="preserve"> канд. психол. наук. М</w:t>
      </w:r>
      <w:r w:rsidRPr="009760A5">
        <w:rPr>
          <w:rFonts w:ascii="Times New Roman" w:hAnsi="Times New Roman"/>
          <w:bCs/>
          <w:sz w:val="28"/>
          <w:szCs w:val="28"/>
          <w:lang w:val="uk-UA"/>
        </w:rPr>
        <w:t>осква</w:t>
      </w:r>
      <w:r w:rsidRPr="009760A5">
        <w:rPr>
          <w:rFonts w:ascii="Times New Roman" w:hAnsi="Times New Roman"/>
          <w:bCs/>
          <w:sz w:val="28"/>
          <w:szCs w:val="28"/>
        </w:rPr>
        <w:t xml:space="preserve">, </w:t>
      </w:r>
      <w:r w:rsidRPr="009760A5">
        <w:rPr>
          <w:rFonts w:ascii="Times New Roman" w:hAnsi="Times New Roman"/>
          <w:bCs/>
          <w:sz w:val="28"/>
          <w:szCs w:val="28"/>
          <w:lang w:val="uk-UA"/>
        </w:rPr>
        <w:t>200</w:t>
      </w:r>
      <w:r w:rsidRPr="009760A5">
        <w:rPr>
          <w:rFonts w:ascii="Times New Roman" w:hAnsi="Times New Roman"/>
          <w:bCs/>
          <w:sz w:val="28"/>
          <w:szCs w:val="28"/>
        </w:rPr>
        <w:t>4. 20 с.</w:t>
      </w:r>
    </w:p>
    <w:p w:rsidR="003F478F" w:rsidRPr="009760A5" w:rsidRDefault="003F478F" w:rsidP="003F478F">
      <w:pPr>
        <w:pStyle w:val="a6"/>
        <w:numPr>
          <w:ilvl w:val="0"/>
          <w:numId w:val="5"/>
        </w:numPr>
        <w:tabs>
          <w:tab w:val="left" w:pos="709"/>
        </w:tabs>
        <w:spacing w:line="360" w:lineRule="auto"/>
        <w:jc w:val="both"/>
        <w:rPr>
          <w:rFonts w:ascii="Times New Roman" w:hAnsi="Times New Roman"/>
          <w:color w:val="000000"/>
          <w:sz w:val="28"/>
          <w:szCs w:val="28"/>
          <w:lang w:val="uk-UA" w:eastAsia="uk-UA"/>
        </w:rPr>
      </w:pPr>
      <w:r w:rsidRPr="009760A5">
        <w:rPr>
          <w:rFonts w:ascii="Times New Roman" w:hAnsi="Times New Roman"/>
          <w:color w:val="000000"/>
          <w:sz w:val="28"/>
          <w:szCs w:val="28"/>
          <w:lang w:val="uk-UA" w:eastAsia="uk-UA"/>
        </w:rPr>
        <w:t xml:space="preserve">Панок В.Г. Основні напрями професійного становлення особистості практичного психолога у вищій школі. </w:t>
      </w:r>
      <w:r w:rsidRPr="009760A5">
        <w:rPr>
          <w:rFonts w:ascii="Times New Roman" w:hAnsi="Times New Roman"/>
          <w:i/>
          <w:color w:val="000000"/>
          <w:sz w:val="28"/>
          <w:szCs w:val="28"/>
          <w:lang w:val="uk-UA" w:eastAsia="uk-UA"/>
        </w:rPr>
        <w:t>Практична психологія та соціальна робота.</w:t>
      </w:r>
      <w:r w:rsidRPr="009760A5">
        <w:rPr>
          <w:rFonts w:ascii="Times New Roman" w:hAnsi="Times New Roman"/>
          <w:color w:val="000000"/>
          <w:sz w:val="28"/>
          <w:szCs w:val="28"/>
          <w:lang w:val="uk-UA" w:eastAsia="uk-UA"/>
        </w:rPr>
        <w:t xml:space="preserve"> 2003. № 4. С. 14–17.</w:t>
      </w:r>
    </w:p>
    <w:p w:rsidR="003F478F" w:rsidRPr="009760A5" w:rsidRDefault="003F478F" w:rsidP="003F478F">
      <w:pPr>
        <w:pStyle w:val="a6"/>
        <w:numPr>
          <w:ilvl w:val="0"/>
          <w:numId w:val="5"/>
        </w:numPr>
        <w:tabs>
          <w:tab w:val="left" w:pos="709"/>
        </w:tabs>
        <w:spacing w:line="360" w:lineRule="auto"/>
        <w:jc w:val="both"/>
        <w:outlineLvl w:val="0"/>
        <w:rPr>
          <w:rFonts w:ascii="Times New Roman" w:hAnsi="Times New Roman"/>
          <w:sz w:val="28"/>
          <w:szCs w:val="28"/>
        </w:rPr>
      </w:pPr>
      <w:r w:rsidRPr="009760A5">
        <w:rPr>
          <w:rFonts w:ascii="Times New Roman" w:hAnsi="Times New Roman"/>
          <w:sz w:val="28"/>
          <w:szCs w:val="28"/>
        </w:rPr>
        <w:t>Пашко Т.А. Індивідуальні особливості емоційного самоконтролю старшокласників</w:t>
      </w:r>
      <w:r w:rsidRPr="009760A5">
        <w:rPr>
          <w:rFonts w:ascii="Times New Roman" w:hAnsi="Times New Roman"/>
          <w:bCs/>
          <w:sz w:val="28"/>
          <w:szCs w:val="28"/>
          <w:lang w:val="uk-UA"/>
        </w:rPr>
        <w:t>:</w:t>
      </w:r>
      <w:r w:rsidRPr="009760A5">
        <w:rPr>
          <w:rFonts w:ascii="Times New Roman" w:hAnsi="Times New Roman"/>
          <w:sz w:val="28"/>
          <w:szCs w:val="28"/>
        </w:rPr>
        <w:t xml:space="preserve"> </w:t>
      </w:r>
      <w:r w:rsidRPr="009760A5">
        <w:rPr>
          <w:rFonts w:ascii="Times New Roman" w:hAnsi="Times New Roman"/>
          <w:bCs/>
          <w:sz w:val="28"/>
          <w:szCs w:val="28"/>
          <w:lang w:val="uk-UA"/>
        </w:rPr>
        <w:t>автореф. дис. … канд. психол. наук.</w:t>
      </w:r>
      <w:r w:rsidRPr="009760A5">
        <w:rPr>
          <w:rFonts w:ascii="Times New Roman" w:hAnsi="Times New Roman"/>
          <w:sz w:val="28"/>
          <w:szCs w:val="28"/>
        </w:rPr>
        <w:t xml:space="preserve"> К</w:t>
      </w:r>
      <w:r w:rsidRPr="009760A5">
        <w:rPr>
          <w:rFonts w:ascii="Times New Roman" w:hAnsi="Times New Roman"/>
          <w:sz w:val="28"/>
          <w:szCs w:val="28"/>
          <w:lang w:val="uk-UA"/>
        </w:rPr>
        <w:t>иїв</w:t>
      </w:r>
      <w:r w:rsidRPr="009760A5">
        <w:rPr>
          <w:rFonts w:ascii="Times New Roman" w:hAnsi="Times New Roman"/>
          <w:sz w:val="28"/>
          <w:szCs w:val="28"/>
        </w:rPr>
        <w:t>, 2005. 20 с</w:t>
      </w:r>
    </w:p>
    <w:p w:rsidR="003F478F" w:rsidRPr="009760A5" w:rsidRDefault="003F478F" w:rsidP="003F478F">
      <w:pPr>
        <w:pStyle w:val="a6"/>
        <w:numPr>
          <w:ilvl w:val="0"/>
          <w:numId w:val="5"/>
        </w:numPr>
        <w:tabs>
          <w:tab w:val="left" w:pos="709"/>
        </w:tabs>
        <w:spacing w:line="360" w:lineRule="auto"/>
        <w:jc w:val="both"/>
        <w:outlineLvl w:val="0"/>
        <w:rPr>
          <w:rFonts w:ascii="Times New Roman" w:hAnsi="Times New Roman"/>
          <w:sz w:val="28"/>
          <w:szCs w:val="28"/>
        </w:rPr>
      </w:pPr>
      <w:r w:rsidRPr="009760A5">
        <w:rPr>
          <w:rFonts w:ascii="Times New Roman" w:hAnsi="Times New Roman"/>
          <w:sz w:val="28"/>
          <w:szCs w:val="28"/>
        </w:rPr>
        <w:t xml:space="preserve">Педагогическая психология : учеб. </w:t>
      </w:r>
      <w:r>
        <w:rPr>
          <w:rFonts w:ascii="Times New Roman" w:hAnsi="Times New Roman"/>
          <w:sz w:val="28"/>
          <w:szCs w:val="28"/>
          <w:lang w:val="uk-UA"/>
        </w:rPr>
        <w:t>п</w:t>
      </w:r>
      <w:r w:rsidRPr="009760A5">
        <w:rPr>
          <w:rFonts w:ascii="Times New Roman" w:hAnsi="Times New Roman"/>
          <w:sz w:val="28"/>
          <w:szCs w:val="28"/>
        </w:rPr>
        <w:t>особ</w:t>
      </w:r>
      <w:r w:rsidRPr="009760A5">
        <w:rPr>
          <w:rFonts w:ascii="Times New Roman" w:hAnsi="Times New Roman"/>
          <w:sz w:val="28"/>
          <w:szCs w:val="28"/>
          <w:lang w:val="uk-UA"/>
        </w:rPr>
        <w:t>.</w:t>
      </w:r>
      <w:r w:rsidRPr="009760A5">
        <w:rPr>
          <w:rFonts w:ascii="Times New Roman" w:hAnsi="Times New Roman"/>
          <w:sz w:val="28"/>
          <w:szCs w:val="28"/>
        </w:rPr>
        <w:t xml:space="preserve"> / под ред. Н. В. Клюевой. </w:t>
      </w:r>
      <w:r>
        <w:rPr>
          <w:rFonts w:ascii="Times New Roman" w:hAnsi="Times New Roman"/>
          <w:sz w:val="28"/>
          <w:szCs w:val="28"/>
        </w:rPr>
        <w:br/>
      </w:r>
      <w:r w:rsidRPr="009760A5">
        <w:rPr>
          <w:rFonts w:ascii="Times New Roman" w:hAnsi="Times New Roman"/>
          <w:sz w:val="28"/>
          <w:szCs w:val="28"/>
        </w:rPr>
        <w:t>М</w:t>
      </w:r>
      <w:r w:rsidRPr="009760A5">
        <w:rPr>
          <w:rFonts w:ascii="Times New Roman" w:hAnsi="Times New Roman"/>
          <w:sz w:val="28"/>
          <w:szCs w:val="28"/>
          <w:lang w:val="uk-UA"/>
        </w:rPr>
        <w:t xml:space="preserve">осква </w:t>
      </w:r>
      <w:r w:rsidRPr="009760A5">
        <w:rPr>
          <w:rFonts w:ascii="Times New Roman" w:hAnsi="Times New Roman"/>
          <w:sz w:val="28"/>
          <w:szCs w:val="28"/>
        </w:rPr>
        <w:t>: ВЛАДОС-ПРЕСС, 2003. 400 с.</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bCs/>
          <w:color w:val="000000"/>
          <w:sz w:val="28"/>
          <w:szCs w:val="28"/>
        </w:rPr>
      </w:pPr>
      <w:r w:rsidRPr="009760A5">
        <w:rPr>
          <w:rFonts w:ascii="Times New Roman" w:hAnsi="Times New Roman"/>
          <w:bCs/>
          <w:sz w:val="28"/>
          <w:szCs w:val="28"/>
          <w:lang w:val="uk-UA"/>
        </w:rPr>
        <w:t>Петрова</w:t>
      </w:r>
      <w:r w:rsidRPr="009760A5">
        <w:rPr>
          <w:rFonts w:ascii="Times New Roman" w:hAnsi="Times New Roman"/>
          <w:bCs/>
          <w:color w:val="000000"/>
          <w:sz w:val="28"/>
          <w:szCs w:val="28"/>
        </w:rPr>
        <w:t xml:space="preserve"> </w:t>
      </w:r>
      <w:r w:rsidRPr="009760A5">
        <w:rPr>
          <w:rFonts w:ascii="Times New Roman" w:hAnsi="Times New Roman"/>
          <w:bCs/>
          <w:color w:val="000000"/>
          <w:sz w:val="28"/>
          <w:szCs w:val="28"/>
          <w:lang w:val="uk-UA"/>
        </w:rPr>
        <w:t>О.О., Умнова Т.В. Возрастная психология. Ростов н/Д. : Феникс, 2014. 224 с.</w:t>
      </w:r>
    </w:p>
    <w:p w:rsidR="003F478F" w:rsidRPr="009760A5" w:rsidRDefault="003F478F" w:rsidP="003F478F">
      <w:pPr>
        <w:pStyle w:val="a6"/>
        <w:numPr>
          <w:ilvl w:val="0"/>
          <w:numId w:val="5"/>
        </w:numPr>
        <w:tabs>
          <w:tab w:val="left" w:pos="540"/>
          <w:tab w:val="left" w:pos="709"/>
          <w:tab w:val="left" w:pos="1134"/>
        </w:tabs>
        <w:overflowPunct w:val="0"/>
        <w:autoSpaceDE w:val="0"/>
        <w:autoSpaceDN w:val="0"/>
        <w:adjustRightInd w:val="0"/>
        <w:spacing w:line="360" w:lineRule="auto"/>
        <w:jc w:val="both"/>
        <w:textAlignment w:val="baseline"/>
        <w:outlineLvl w:val="0"/>
        <w:rPr>
          <w:rFonts w:ascii="Times New Roman" w:eastAsia="Calibri" w:hAnsi="Times New Roman"/>
          <w:sz w:val="28"/>
          <w:szCs w:val="28"/>
        </w:rPr>
      </w:pPr>
      <w:r w:rsidRPr="009760A5">
        <w:rPr>
          <w:rFonts w:ascii="Times New Roman" w:eastAsia="Calibri" w:hAnsi="Times New Roman"/>
          <w:sz w:val="28"/>
          <w:szCs w:val="28"/>
        </w:rPr>
        <w:t xml:space="preserve">Петровская Л. А. Теоретические и методические проблемы социально-психологического тренинга. </w:t>
      </w:r>
      <w:r w:rsidRPr="009760A5">
        <w:rPr>
          <w:rFonts w:ascii="Times New Roman" w:hAnsi="Times New Roman"/>
          <w:color w:val="000000"/>
          <w:sz w:val="28"/>
          <w:szCs w:val="28"/>
          <w:lang w:val="uk-UA" w:eastAsia="ru-RU"/>
        </w:rPr>
        <w:t>М</w:t>
      </w:r>
      <w:r>
        <w:rPr>
          <w:rFonts w:ascii="Times New Roman" w:hAnsi="Times New Roman"/>
          <w:color w:val="000000"/>
          <w:sz w:val="28"/>
          <w:szCs w:val="28"/>
          <w:lang w:val="uk-UA" w:eastAsia="ru-RU"/>
        </w:rPr>
        <w:t>осква</w:t>
      </w:r>
      <w:r w:rsidRPr="009760A5">
        <w:rPr>
          <w:rFonts w:ascii="Times New Roman" w:eastAsia="Calibri" w:hAnsi="Times New Roman"/>
          <w:sz w:val="28"/>
          <w:szCs w:val="28"/>
        </w:rPr>
        <w:t xml:space="preserve"> : МГУ, 1982. 168 с.</w:t>
      </w:r>
    </w:p>
    <w:p w:rsidR="003F478F" w:rsidRPr="009760A5" w:rsidRDefault="003F478F" w:rsidP="003F478F">
      <w:pPr>
        <w:pStyle w:val="a6"/>
        <w:numPr>
          <w:ilvl w:val="0"/>
          <w:numId w:val="5"/>
        </w:numPr>
        <w:tabs>
          <w:tab w:val="left" w:pos="540"/>
          <w:tab w:val="left" w:pos="709"/>
          <w:tab w:val="left" w:pos="1134"/>
        </w:tabs>
        <w:overflowPunct w:val="0"/>
        <w:autoSpaceDE w:val="0"/>
        <w:autoSpaceDN w:val="0"/>
        <w:adjustRightInd w:val="0"/>
        <w:spacing w:line="360" w:lineRule="auto"/>
        <w:jc w:val="both"/>
        <w:textAlignment w:val="baseline"/>
        <w:outlineLvl w:val="0"/>
        <w:rPr>
          <w:rFonts w:ascii="Times New Roman" w:hAnsi="Times New Roman"/>
          <w:color w:val="000000"/>
          <w:sz w:val="28"/>
          <w:szCs w:val="28"/>
        </w:rPr>
      </w:pPr>
      <w:r w:rsidRPr="009760A5">
        <w:rPr>
          <w:rFonts w:ascii="Times New Roman" w:hAnsi="Times New Roman"/>
          <w:bCs/>
          <w:sz w:val="28"/>
          <w:szCs w:val="28"/>
          <w:lang w:val="uk-UA"/>
        </w:rPr>
        <w:t>Пилипенко К.В. Формування емоційної стійкості як професійно важливої якості майбутнього практичного психолога: автореф. дис. … канд. психол. наук</w:t>
      </w:r>
      <w:r w:rsidRPr="009760A5">
        <w:rPr>
          <w:rFonts w:ascii="Times New Roman" w:hAnsi="Times New Roman"/>
          <w:bCs/>
          <w:sz w:val="28"/>
          <w:szCs w:val="28"/>
        </w:rPr>
        <w:t>. О</w:t>
      </w:r>
      <w:r w:rsidRPr="009760A5">
        <w:rPr>
          <w:rFonts w:ascii="Times New Roman" w:hAnsi="Times New Roman"/>
          <w:bCs/>
          <w:sz w:val="28"/>
          <w:szCs w:val="28"/>
          <w:lang w:val="uk-UA"/>
        </w:rPr>
        <w:t>деса</w:t>
      </w:r>
      <w:r w:rsidRPr="009760A5">
        <w:rPr>
          <w:rFonts w:ascii="Times New Roman" w:hAnsi="Times New Roman"/>
          <w:bCs/>
          <w:sz w:val="28"/>
          <w:szCs w:val="28"/>
        </w:rPr>
        <w:t xml:space="preserve">, </w:t>
      </w:r>
      <w:r w:rsidRPr="009760A5">
        <w:rPr>
          <w:rFonts w:ascii="Times New Roman" w:hAnsi="Times New Roman"/>
          <w:bCs/>
          <w:sz w:val="28"/>
          <w:szCs w:val="28"/>
          <w:lang w:val="uk-UA"/>
        </w:rPr>
        <w:t>2010</w:t>
      </w:r>
      <w:r w:rsidRPr="009760A5">
        <w:rPr>
          <w:rFonts w:ascii="Times New Roman" w:hAnsi="Times New Roman"/>
          <w:bCs/>
          <w:sz w:val="28"/>
          <w:szCs w:val="28"/>
        </w:rPr>
        <w:t xml:space="preserve">. </w:t>
      </w:r>
      <w:r w:rsidRPr="009760A5">
        <w:rPr>
          <w:rFonts w:ascii="Times New Roman" w:hAnsi="Times New Roman"/>
          <w:bCs/>
          <w:sz w:val="28"/>
          <w:szCs w:val="28"/>
          <w:lang w:val="uk-UA"/>
        </w:rPr>
        <w:t>21</w:t>
      </w:r>
      <w:r w:rsidRPr="009760A5">
        <w:rPr>
          <w:rFonts w:ascii="Times New Roman" w:hAnsi="Times New Roman"/>
          <w:bCs/>
          <w:sz w:val="28"/>
          <w:szCs w:val="28"/>
        </w:rPr>
        <w:t xml:space="preserve"> с.</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t xml:space="preserve">Прохоров А.О. Психология неравновесных состояний. </w:t>
      </w:r>
      <w:r w:rsidRPr="009760A5">
        <w:rPr>
          <w:rFonts w:ascii="Times New Roman" w:hAnsi="Times New Roman"/>
          <w:color w:val="000000"/>
          <w:sz w:val="28"/>
          <w:szCs w:val="28"/>
          <w:lang w:val="uk-UA" w:eastAsia="ru-RU"/>
        </w:rPr>
        <w:t>М</w:t>
      </w:r>
      <w:r>
        <w:rPr>
          <w:rFonts w:ascii="Times New Roman" w:hAnsi="Times New Roman"/>
          <w:color w:val="000000"/>
          <w:sz w:val="28"/>
          <w:szCs w:val="28"/>
          <w:lang w:val="uk-UA" w:eastAsia="ru-RU"/>
        </w:rPr>
        <w:t>осква</w:t>
      </w:r>
      <w:r w:rsidRPr="009760A5">
        <w:rPr>
          <w:rFonts w:ascii="Times New Roman" w:hAnsi="Times New Roman"/>
          <w:sz w:val="28"/>
          <w:szCs w:val="28"/>
        </w:rPr>
        <w:t xml:space="preserve"> : Ин-т психол. РАН, 1998. 149 с.</w:t>
      </w:r>
    </w:p>
    <w:p w:rsidR="003F478F" w:rsidRPr="009760A5" w:rsidRDefault="003F478F" w:rsidP="003F478F">
      <w:pPr>
        <w:pStyle w:val="a6"/>
        <w:widowControl w:val="0"/>
        <w:numPr>
          <w:ilvl w:val="0"/>
          <w:numId w:val="5"/>
        </w:numPr>
        <w:tabs>
          <w:tab w:val="left" w:pos="709"/>
        </w:tabs>
        <w:spacing w:line="360" w:lineRule="auto"/>
        <w:jc w:val="both"/>
        <w:rPr>
          <w:rFonts w:ascii="Times New Roman" w:hAnsi="Times New Roman"/>
          <w:color w:val="000000"/>
          <w:sz w:val="28"/>
          <w:szCs w:val="28"/>
          <w:lang w:val="uk-UA" w:eastAsia="ru-RU"/>
        </w:rPr>
      </w:pPr>
      <w:r w:rsidRPr="009760A5">
        <w:rPr>
          <w:rFonts w:ascii="Times New Roman" w:hAnsi="Times New Roman"/>
          <w:color w:val="000000"/>
          <w:sz w:val="28"/>
          <w:szCs w:val="28"/>
          <w:lang w:val="uk-UA" w:eastAsia="ru-RU"/>
        </w:rPr>
        <w:t xml:space="preserve">Психология человека от рождения до смерти / под ред. А. А. Реана. </w:t>
      </w:r>
      <w:r w:rsidRPr="009760A5">
        <w:rPr>
          <w:rFonts w:ascii="Times New Roman" w:hAnsi="Times New Roman"/>
          <w:color w:val="000000"/>
          <w:sz w:val="28"/>
          <w:szCs w:val="28"/>
          <w:lang w:val="uk-UA" w:eastAsia="uk-UA"/>
        </w:rPr>
        <w:t>С</w:t>
      </w:r>
      <w:r>
        <w:rPr>
          <w:rFonts w:ascii="Times New Roman" w:hAnsi="Times New Roman"/>
          <w:color w:val="000000"/>
          <w:sz w:val="28"/>
          <w:szCs w:val="28"/>
          <w:lang w:val="uk-UA" w:eastAsia="uk-UA"/>
        </w:rPr>
        <w:t xml:space="preserve">анкт-Петербург </w:t>
      </w:r>
      <w:r w:rsidRPr="009760A5">
        <w:rPr>
          <w:rFonts w:ascii="Times New Roman" w:hAnsi="Times New Roman"/>
          <w:color w:val="000000"/>
          <w:sz w:val="28"/>
          <w:szCs w:val="28"/>
          <w:lang w:val="uk-UA" w:eastAsia="ru-RU"/>
        </w:rPr>
        <w:t xml:space="preserve">: Прайм-ЕВРОЗНАК, 2002. 656 с. </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t xml:space="preserve">Психология эмоций: </w:t>
      </w:r>
      <w:r w:rsidRPr="009760A5">
        <w:rPr>
          <w:rFonts w:ascii="Times New Roman" w:hAnsi="Times New Roman"/>
          <w:sz w:val="28"/>
          <w:szCs w:val="28"/>
          <w:lang w:val="uk-UA"/>
        </w:rPr>
        <w:t>т</w:t>
      </w:r>
      <w:r w:rsidRPr="009760A5">
        <w:rPr>
          <w:rFonts w:ascii="Times New Roman" w:hAnsi="Times New Roman"/>
          <w:sz w:val="28"/>
          <w:szCs w:val="28"/>
        </w:rPr>
        <w:t xml:space="preserve">ексты / </w:t>
      </w:r>
      <w:r w:rsidRPr="009760A5">
        <w:rPr>
          <w:rFonts w:ascii="Times New Roman" w:hAnsi="Times New Roman"/>
          <w:sz w:val="28"/>
          <w:szCs w:val="28"/>
          <w:lang w:val="uk-UA"/>
        </w:rPr>
        <w:t>п</w:t>
      </w:r>
      <w:r w:rsidRPr="009760A5">
        <w:rPr>
          <w:rFonts w:ascii="Times New Roman" w:hAnsi="Times New Roman"/>
          <w:sz w:val="28"/>
          <w:szCs w:val="28"/>
        </w:rPr>
        <w:t>од ред. В.К.</w:t>
      </w:r>
      <w:r>
        <w:rPr>
          <w:rFonts w:ascii="Times New Roman" w:hAnsi="Times New Roman"/>
          <w:sz w:val="28"/>
          <w:szCs w:val="28"/>
          <w:lang w:val="uk-UA"/>
        </w:rPr>
        <w:t xml:space="preserve"> </w:t>
      </w:r>
      <w:r w:rsidRPr="009760A5">
        <w:rPr>
          <w:rFonts w:ascii="Times New Roman" w:hAnsi="Times New Roman"/>
          <w:sz w:val="28"/>
          <w:szCs w:val="28"/>
        </w:rPr>
        <w:t>Вилюнаса, Ю.Б.</w:t>
      </w:r>
      <w:r>
        <w:rPr>
          <w:rFonts w:ascii="Times New Roman" w:hAnsi="Times New Roman"/>
          <w:sz w:val="28"/>
          <w:szCs w:val="28"/>
          <w:lang w:val="uk-UA"/>
        </w:rPr>
        <w:t xml:space="preserve"> </w:t>
      </w:r>
      <w:r w:rsidRPr="009760A5">
        <w:rPr>
          <w:rFonts w:ascii="Times New Roman" w:hAnsi="Times New Roman"/>
          <w:sz w:val="28"/>
          <w:szCs w:val="28"/>
        </w:rPr>
        <w:t>Гиппенрейтер. М</w:t>
      </w:r>
      <w:r w:rsidRPr="009760A5">
        <w:rPr>
          <w:rFonts w:ascii="Times New Roman" w:hAnsi="Times New Roman"/>
          <w:sz w:val="28"/>
          <w:szCs w:val="28"/>
          <w:lang w:val="uk-UA"/>
        </w:rPr>
        <w:t>осква</w:t>
      </w:r>
      <w:r w:rsidRPr="009760A5">
        <w:rPr>
          <w:rFonts w:ascii="Times New Roman" w:hAnsi="Times New Roman"/>
          <w:sz w:val="28"/>
          <w:szCs w:val="28"/>
        </w:rPr>
        <w:t>, 1984. 288 с.</w:t>
      </w:r>
    </w:p>
    <w:p w:rsidR="003F478F" w:rsidRPr="009760A5" w:rsidRDefault="003F478F" w:rsidP="003F478F">
      <w:pPr>
        <w:pStyle w:val="a6"/>
        <w:numPr>
          <w:ilvl w:val="0"/>
          <w:numId w:val="5"/>
        </w:numPr>
        <w:tabs>
          <w:tab w:val="left" w:pos="0"/>
          <w:tab w:val="left" w:pos="709"/>
        </w:tabs>
        <w:spacing w:line="360" w:lineRule="auto"/>
        <w:jc w:val="both"/>
        <w:rPr>
          <w:rFonts w:ascii="Times New Roman" w:hAnsi="Times New Roman"/>
          <w:color w:val="000000"/>
          <w:sz w:val="28"/>
          <w:szCs w:val="28"/>
          <w:lang w:val="uk-UA" w:eastAsia="ru-RU"/>
        </w:rPr>
      </w:pPr>
      <w:r w:rsidRPr="009760A5">
        <w:rPr>
          <w:rFonts w:ascii="Times New Roman" w:hAnsi="Times New Roman"/>
          <w:color w:val="000000"/>
          <w:sz w:val="28"/>
          <w:szCs w:val="28"/>
          <w:lang w:val="uk-UA" w:eastAsia="ru-RU"/>
        </w:rPr>
        <w:t>Психологічна енциклопедія / автор-упорядник О. М. Степанов. Київ : Академвидав, 2006. 424 с.</w:t>
      </w:r>
    </w:p>
    <w:p w:rsidR="003F478F" w:rsidRPr="009760A5" w:rsidRDefault="003F478F" w:rsidP="003F478F">
      <w:pPr>
        <w:pStyle w:val="a6"/>
        <w:numPr>
          <w:ilvl w:val="0"/>
          <w:numId w:val="5"/>
        </w:numPr>
        <w:tabs>
          <w:tab w:val="left" w:pos="709"/>
        </w:tabs>
        <w:spacing w:line="360" w:lineRule="auto"/>
        <w:jc w:val="both"/>
        <w:outlineLvl w:val="0"/>
        <w:rPr>
          <w:rFonts w:ascii="Times New Roman" w:hAnsi="Times New Roman"/>
          <w:sz w:val="28"/>
          <w:szCs w:val="28"/>
          <w:lang w:val="uk-UA"/>
        </w:rPr>
      </w:pPr>
      <w:r w:rsidRPr="009760A5">
        <w:rPr>
          <w:rFonts w:ascii="Times New Roman" w:hAnsi="Times New Roman"/>
          <w:sz w:val="28"/>
          <w:szCs w:val="28"/>
          <w:lang w:val="uk-UA"/>
        </w:rPr>
        <w:t>Психологія життєвої кризи / за ред. Т.М. Титаренко. К.: Агропромвидав України, 1998. 348 с.</w:t>
      </w:r>
    </w:p>
    <w:p w:rsidR="003F478F" w:rsidRPr="009760A5" w:rsidRDefault="003F478F" w:rsidP="003F478F">
      <w:pPr>
        <w:pStyle w:val="a6"/>
        <w:numPr>
          <w:ilvl w:val="0"/>
          <w:numId w:val="5"/>
        </w:numPr>
        <w:tabs>
          <w:tab w:val="left" w:pos="709"/>
        </w:tabs>
        <w:spacing w:line="360" w:lineRule="auto"/>
        <w:jc w:val="both"/>
        <w:rPr>
          <w:rFonts w:ascii="Times New Roman" w:hAnsi="Times New Roman"/>
          <w:color w:val="000000"/>
          <w:sz w:val="28"/>
          <w:szCs w:val="28"/>
          <w:lang w:val="uk-UA" w:eastAsia="ru-RU"/>
        </w:rPr>
      </w:pPr>
      <w:r w:rsidRPr="009760A5">
        <w:rPr>
          <w:rFonts w:ascii="Times New Roman" w:hAnsi="Times New Roman"/>
          <w:color w:val="000000"/>
          <w:sz w:val="28"/>
          <w:szCs w:val="28"/>
          <w:lang w:val="uk-UA" w:eastAsia="ru-RU"/>
        </w:rPr>
        <w:lastRenderedPageBreak/>
        <w:t>Райгородский Д.Я. Практическая психодиагностика. Методики и тесты : учебное пособие. Самара : БАХРАХ, 1998. 672 с.</w:t>
      </w:r>
    </w:p>
    <w:p w:rsidR="003F478F" w:rsidRPr="009760A5" w:rsidRDefault="003F478F" w:rsidP="003F478F">
      <w:pPr>
        <w:pStyle w:val="a6"/>
        <w:widowControl w:val="0"/>
        <w:numPr>
          <w:ilvl w:val="0"/>
          <w:numId w:val="5"/>
        </w:numPr>
        <w:shd w:val="clear" w:color="auto" w:fill="FFFFFF"/>
        <w:tabs>
          <w:tab w:val="left" w:pos="709"/>
          <w:tab w:val="left" w:pos="1349"/>
        </w:tabs>
        <w:autoSpaceDE w:val="0"/>
        <w:autoSpaceDN w:val="0"/>
        <w:adjustRightInd w:val="0"/>
        <w:spacing w:line="360" w:lineRule="auto"/>
        <w:jc w:val="both"/>
        <w:outlineLvl w:val="0"/>
        <w:rPr>
          <w:rFonts w:ascii="Times New Roman" w:hAnsi="Times New Roman"/>
          <w:sz w:val="28"/>
          <w:szCs w:val="28"/>
          <w:lang w:val="uk-UA"/>
        </w:rPr>
      </w:pPr>
      <w:r w:rsidRPr="009760A5">
        <w:rPr>
          <w:rFonts w:ascii="Times New Roman" w:hAnsi="Times New Roman"/>
          <w:sz w:val="28"/>
          <w:szCs w:val="28"/>
          <w:lang w:val="uk-UA"/>
        </w:rPr>
        <w:t xml:space="preserve">Рева О.М. Формування емоційної стійкості у ранньому юнацькому віці: </w:t>
      </w:r>
      <w:r w:rsidRPr="009760A5">
        <w:rPr>
          <w:rFonts w:ascii="Times New Roman" w:hAnsi="Times New Roman"/>
          <w:bCs/>
          <w:sz w:val="28"/>
          <w:szCs w:val="28"/>
          <w:lang w:val="uk-UA"/>
        </w:rPr>
        <w:t>автореф. дис. … канд. психол. наук</w:t>
      </w:r>
      <w:r w:rsidRPr="009760A5">
        <w:rPr>
          <w:rFonts w:ascii="Times New Roman" w:hAnsi="Times New Roman"/>
          <w:sz w:val="28"/>
          <w:szCs w:val="28"/>
          <w:lang w:val="uk-UA"/>
        </w:rPr>
        <w:t xml:space="preserve">. Київ, 2015. 20 с. </w:t>
      </w:r>
    </w:p>
    <w:p w:rsidR="003F478F" w:rsidRPr="009760A5" w:rsidRDefault="003F478F" w:rsidP="003F478F">
      <w:pPr>
        <w:pStyle w:val="a6"/>
        <w:widowControl w:val="0"/>
        <w:numPr>
          <w:ilvl w:val="0"/>
          <w:numId w:val="5"/>
        </w:numPr>
        <w:shd w:val="clear" w:color="auto" w:fill="FFFFFF"/>
        <w:tabs>
          <w:tab w:val="left" w:pos="709"/>
          <w:tab w:val="left" w:pos="1349"/>
        </w:tabs>
        <w:autoSpaceDE w:val="0"/>
        <w:autoSpaceDN w:val="0"/>
        <w:adjustRightInd w:val="0"/>
        <w:spacing w:line="360" w:lineRule="auto"/>
        <w:jc w:val="both"/>
        <w:outlineLvl w:val="0"/>
        <w:rPr>
          <w:rFonts w:ascii="Times New Roman" w:hAnsi="Times New Roman"/>
          <w:sz w:val="28"/>
          <w:szCs w:val="28"/>
          <w:lang w:val="uk-UA"/>
        </w:rPr>
      </w:pPr>
      <w:r w:rsidRPr="009760A5">
        <w:rPr>
          <w:rFonts w:ascii="Times New Roman" w:hAnsi="Times New Roman"/>
          <w:sz w:val="28"/>
          <w:szCs w:val="28"/>
          <w:lang w:val="uk-UA"/>
        </w:rPr>
        <w:t xml:space="preserve">Рейковский Я. </w:t>
      </w:r>
      <w:r>
        <w:rPr>
          <w:rFonts w:ascii="Times New Roman" w:hAnsi="Times New Roman"/>
          <w:sz w:val="28"/>
          <w:szCs w:val="28"/>
          <w:lang w:val="uk-UA"/>
        </w:rPr>
        <w:t>Эк</w:t>
      </w:r>
      <w:r w:rsidRPr="009760A5">
        <w:rPr>
          <w:rFonts w:ascii="Times New Roman" w:hAnsi="Times New Roman"/>
          <w:sz w:val="28"/>
          <w:szCs w:val="28"/>
          <w:lang w:val="uk-UA"/>
        </w:rPr>
        <w:t xml:space="preserve">спериментальная психология эмоций. </w:t>
      </w:r>
      <w:r w:rsidRPr="009760A5">
        <w:rPr>
          <w:rFonts w:ascii="Times New Roman" w:hAnsi="Times New Roman"/>
          <w:color w:val="000000"/>
          <w:sz w:val="28"/>
          <w:szCs w:val="28"/>
          <w:lang w:val="uk-UA" w:eastAsia="ru-RU"/>
        </w:rPr>
        <w:t>М</w:t>
      </w:r>
      <w:r>
        <w:rPr>
          <w:rFonts w:ascii="Times New Roman" w:hAnsi="Times New Roman"/>
          <w:color w:val="000000"/>
          <w:sz w:val="28"/>
          <w:szCs w:val="28"/>
          <w:lang w:val="uk-UA" w:eastAsia="ru-RU"/>
        </w:rPr>
        <w:t>осква</w:t>
      </w:r>
      <w:r w:rsidRPr="009760A5">
        <w:rPr>
          <w:rFonts w:ascii="Times New Roman" w:hAnsi="Times New Roman"/>
          <w:sz w:val="28"/>
          <w:szCs w:val="28"/>
          <w:lang w:val="uk-UA"/>
        </w:rPr>
        <w:t xml:space="preserve"> : Прогресс, 1979. 395 с.</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bCs/>
          <w:color w:val="000000"/>
          <w:sz w:val="28"/>
          <w:szCs w:val="28"/>
          <w:shd w:val="clear" w:color="auto" w:fill="FFFFFF"/>
          <w:lang w:val="uk-UA"/>
        </w:rPr>
        <w:t>Роджерс К. Р. О групповой психотерапии</w:t>
      </w:r>
      <w:r w:rsidRPr="009760A5">
        <w:rPr>
          <w:rFonts w:ascii="Times New Roman" w:hAnsi="Times New Roman"/>
          <w:bCs/>
          <w:color w:val="000000"/>
          <w:sz w:val="28"/>
          <w:szCs w:val="28"/>
          <w:shd w:val="clear" w:color="auto" w:fill="FFFFFF"/>
        </w:rPr>
        <w:t>.</w:t>
      </w:r>
      <w:r w:rsidRPr="009760A5">
        <w:rPr>
          <w:rFonts w:ascii="Times New Roman" w:hAnsi="Times New Roman"/>
          <w:b/>
          <w:bCs/>
          <w:sz w:val="28"/>
          <w:szCs w:val="28"/>
          <w:lang w:val="uk-UA"/>
        </w:rPr>
        <w:t xml:space="preserve"> </w:t>
      </w:r>
      <w:r w:rsidRPr="009760A5">
        <w:rPr>
          <w:rFonts w:ascii="Times New Roman" w:hAnsi="Times New Roman"/>
          <w:color w:val="000000"/>
          <w:sz w:val="28"/>
          <w:szCs w:val="28"/>
          <w:lang w:val="uk-UA" w:eastAsia="ru-RU"/>
        </w:rPr>
        <w:t>М</w:t>
      </w:r>
      <w:r>
        <w:rPr>
          <w:rFonts w:ascii="Times New Roman" w:hAnsi="Times New Roman"/>
          <w:color w:val="000000"/>
          <w:sz w:val="28"/>
          <w:szCs w:val="28"/>
          <w:lang w:val="uk-UA" w:eastAsia="ru-RU"/>
        </w:rPr>
        <w:t>осква</w:t>
      </w:r>
      <w:r w:rsidRPr="009760A5">
        <w:rPr>
          <w:rFonts w:ascii="Times New Roman" w:hAnsi="Times New Roman"/>
          <w:bCs/>
          <w:sz w:val="28"/>
          <w:szCs w:val="28"/>
          <w:lang w:val="uk-UA"/>
        </w:rPr>
        <w:t xml:space="preserve"> : Прогресс,</w:t>
      </w:r>
      <w:r w:rsidRPr="009760A5">
        <w:rPr>
          <w:rFonts w:ascii="Times New Roman" w:hAnsi="Times New Roman"/>
          <w:bCs/>
          <w:color w:val="000000"/>
          <w:sz w:val="28"/>
          <w:szCs w:val="28"/>
          <w:shd w:val="clear" w:color="auto" w:fill="FFFFFF"/>
          <w:lang w:val="uk-UA"/>
        </w:rPr>
        <w:t>1993</w:t>
      </w:r>
      <w:r w:rsidRPr="009760A5">
        <w:rPr>
          <w:rFonts w:ascii="Times New Roman" w:hAnsi="Times New Roman"/>
          <w:bCs/>
          <w:color w:val="000000"/>
          <w:sz w:val="28"/>
          <w:szCs w:val="28"/>
          <w:shd w:val="clear" w:color="auto" w:fill="FFFFFF"/>
        </w:rPr>
        <w:t>. 114 с.</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lang w:val="uk-UA"/>
        </w:rPr>
        <w:t>Рокицкая Ю.А. Развитие адаптационного потенци</w:t>
      </w:r>
      <w:r w:rsidRPr="009760A5">
        <w:rPr>
          <w:rFonts w:ascii="Times New Roman" w:hAnsi="Times New Roman"/>
          <w:sz w:val="28"/>
          <w:szCs w:val="28"/>
        </w:rPr>
        <w:t>ала эмоциональной устойчивости в профессиональном самоопределении студентов</w:t>
      </w:r>
      <w:r w:rsidRPr="009760A5">
        <w:rPr>
          <w:rFonts w:ascii="Times New Roman" w:hAnsi="Times New Roman"/>
          <w:bCs/>
          <w:sz w:val="28"/>
          <w:szCs w:val="28"/>
          <w:lang w:val="uk-UA"/>
        </w:rPr>
        <w:t>: дис... канд. психол. наук</w:t>
      </w:r>
      <w:r w:rsidRPr="009760A5">
        <w:rPr>
          <w:rFonts w:ascii="Times New Roman" w:hAnsi="Times New Roman"/>
          <w:bCs/>
          <w:sz w:val="28"/>
          <w:szCs w:val="28"/>
        </w:rPr>
        <w:t>.</w:t>
      </w:r>
      <w:r w:rsidRPr="009760A5">
        <w:rPr>
          <w:rFonts w:ascii="Times New Roman" w:hAnsi="Times New Roman"/>
          <w:bCs/>
          <w:sz w:val="28"/>
          <w:szCs w:val="28"/>
          <w:lang w:val="uk-UA"/>
        </w:rPr>
        <w:t xml:space="preserve"> </w:t>
      </w:r>
      <w:r w:rsidRPr="009760A5">
        <w:rPr>
          <w:rFonts w:ascii="Times New Roman" w:hAnsi="Times New Roman"/>
          <w:bCs/>
          <w:sz w:val="28"/>
          <w:szCs w:val="28"/>
        </w:rPr>
        <w:t>Е</w:t>
      </w:r>
      <w:r w:rsidRPr="009760A5">
        <w:rPr>
          <w:rFonts w:ascii="Times New Roman" w:hAnsi="Times New Roman"/>
          <w:bCs/>
          <w:sz w:val="28"/>
          <w:szCs w:val="28"/>
          <w:lang w:val="uk-UA"/>
        </w:rPr>
        <w:t xml:space="preserve">катеринбург, </w:t>
      </w:r>
      <w:r w:rsidRPr="009760A5">
        <w:rPr>
          <w:rFonts w:ascii="Times New Roman" w:hAnsi="Times New Roman"/>
          <w:bCs/>
          <w:sz w:val="28"/>
          <w:szCs w:val="28"/>
        </w:rPr>
        <w:t>2010.</w:t>
      </w:r>
      <w:r w:rsidRPr="009760A5">
        <w:rPr>
          <w:rFonts w:ascii="Times New Roman" w:hAnsi="Times New Roman"/>
          <w:bCs/>
          <w:sz w:val="28"/>
          <w:szCs w:val="28"/>
          <w:lang w:val="uk-UA"/>
        </w:rPr>
        <w:t xml:space="preserve"> 18</w:t>
      </w:r>
      <w:r w:rsidRPr="009760A5">
        <w:rPr>
          <w:rFonts w:ascii="Times New Roman" w:hAnsi="Times New Roman"/>
          <w:bCs/>
          <w:sz w:val="28"/>
          <w:szCs w:val="28"/>
        </w:rPr>
        <w:t>2</w:t>
      </w:r>
      <w:r w:rsidRPr="009760A5">
        <w:rPr>
          <w:rFonts w:ascii="Times New Roman" w:hAnsi="Times New Roman"/>
          <w:bCs/>
          <w:sz w:val="28"/>
          <w:szCs w:val="28"/>
          <w:lang w:val="uk-UA"/>
        </w:rPr>
        <w:t>с.</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t xml:space="preserve">Рубинштейн С.Л. Основы общей психологии: </w:t>
      </w:r>
      <w:r w:rsidRPr="009760A5">
        <w:rPr>
          <w:rFonts w:ascii="Times New Roman" w:hAnsi="Times New Roman"/>
          <w:sz w:val="28"/>
          <w:szCs w:val="28"/>
          <w:lang w:val="uk-UA"/>
        </w:rPr>
        <w:t>в</w:t>
      </w:r>
      <w:r w:rsidRPr="009760A5">
        <w:rPr>
          <w:rFonts w:ascii="Times New Roman" w:hAnsi="Times New Roman"/>
          <w:sz w:val="28"/>
          <w:szCs w:val="28"/>
        </w:rPr>
        <w:t xml:space="preserve"> 2 т. Т.2. М</w:t>
      </w:r>
      <w:r w:rsidRPr="009760A5">
        <w:rPr>
          <w:rFonts w:ascii="Times New Roman" w:hAnsi="Times New Roman"/>
          <w:sz w:val="28"/>
          <w:szCs w:val="28"/>
          <w:lang w:val="uk-UA"/>
        </w:rPr>
        <w:t xml:space="preserve">осква </w:t>
      </w:r>
      <w:r w:rsidRPr="009760A5">
        <w:rPr>
          <w:rFonts w:ascii="Times New Roman" w:hAnsi="Times New Roman"/>
          <w:sz w:val="28"/>
          <w:szCs w:val="28"/>
        </w:rPr>
        <w:t xml:space="preserve">: Педагогика, 1989. 322 с. </w:t>
      </w:r>
    </w:p>
    <w:p w:rsidR="003F478F" w:rsidRPr="009760A5" w:rsidRDefault="003F478F" w:rsidP="003F478F">
      <w:pPr>
        <w:pStyle w:val="a6"/>
        <w:numPr>
          <w:ilvl w:val="0"/>
          <w:numId w:val="5"/>
        </w:numPr>
        <w:tabs>
          <w:tab w:val="left" w:pos="709"/>
        </w:tabs>
        <w:spacing w:line="360" w:lineRule="auto"/>
        <w:jc w:val="both"/>
        <w:outlineLvl w:val="0"/>
        <w:rPr>
          <w:rFonts w:ascii="Times New Roman" w:hAnsi="Times New Roman"/>
          <w:sz w:val="28"/>
          <w:szCs w:val="28"/>
        </w:rPr>
      </w:pPr>
      <w:r w:rsidRPr="009760A5">
        <w:rPr>
          <w:rFonts w:ascii="Times New Roman" w:hAnsi="Times New Roman"/>
          <w:sz w:val="28"/>
          <w:szCs w:val="28"/>
        </w:rPr>
        <w:t>Селье Г. Стресс без дистресса. М</w:t>
      </w:r>
      <w:r w:rsidRPr="009760A5">
        <w:rPr>
          <w:rFonts w:ascii="Times New Roman" w:hAnsi="Times New Roman"/>
          <w:sz w:val="28"/>
          <w:szCs w:val="28"/>
          <w:lang w:val="uk-UA"/>
        </w:rPr>
        <w:t xml:space="preserve">осква </w:t>
      </w:r>
      <w:r w:rsidRPr="009760A5">
        <w:rPr>
          <w:rFonts w:ascii="Times New Roman" w:hAnsi="Times New Roman"/>
          <w:sz w:val="28"/>
          <w:szCs w:val="28"/>
        </w:rPr>
        <w:t>: Прогресс, 1982. 128 с.</w:t>
      </w:r>
    </w:p>
    <w:p w:rsidR="003F478F" w:rsidRPr="009760A5" w:rsidRDefault="003F478F" w:rsidP="003F478F">
      <w:pPr>
        <w:pStyle w:val="a6"/>
        <w:numPr>
          <w:ilvl w:val="0"/>
          <w:numId w:val="5"/>
        </w:numPr>
        <w:tabs>
          <w:tab w:val="left" w:pos="709"/>
        </w:tabs>
        <w:spacing w:line="360" w:lineRule="auto"/>
        <w:jc w:val="both"/>
        <w:rPr>
          <w:rFonts w:ascii="Times New Roman" w:hAnsi="Times New Roman"/>
          <w:color w:val="000000"/>
          <w:sz w:val="28"/>
          <w:szCs w:val="28"/>
          <w:lang w:val="uk-UA" w:eastAsia="uk-UA"/>
        </w:rPr>
      </w:pPr>
      <w:r w:rsidRPr="009760A5">
        <w:rPr>
          <w:rFonts w:ascii="Times New Roman" w:hAnsi="Times New Roman"/>
          <w:color w:val="000000"/>
          <w:sz w:val="28"/>
          <w:szCs w:val="28"/>
          <w:lang w:val="uk-UA" w:eastAsia="uk-UA"/>
        </w:rPr>
        <w:t xml:space="preserve">Семиченко В.А. Методологічні проблеми професійної підготовки майбутніх психологів. </w:t>
      </w:r>
      <w:r w:rsidRPr="009760A5">
        <w:rPr>
          <w:rFonts w:ascii="Times New Roman" w:hAnsi="Times New Roman"/>
          <w:i/>
          <w:color w:val="000000"/>
          <w:sz w:val="28"/>
          <w:szCs w:val="28"/>
          <w:lang w:val="uk-UA" w:eastAsia="uk-UA"/>
        </w:rPr>
        <w:t>Науковий вісник Чернівецького університету</w:t>
      </w:r>
      <w:r w:rsidRPr="009760A5">
        <w:rPr>
          <w:rFonts w:ascii="Times New Roman" w:hAnsi="Times New Roman"/>
          <w:color w:val="000000"/>
          <w:sz w:val="28"/>
          <w:szCs w:val="28"/>
          <w:lang w:val="uk-UA" w:eastAsia="uk-UA"/>
        </w:rPr>
        <w:t xml:space="preserve"> : збірник наукових праць. Вип. 209 : Педагогіка та психологія. Чернівці : Рута, 2004. С. 165–170.</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t>Семиченко В.А. Психология личности. К</w:t>
      </w:r>
      <w:r w:rsidRPr="009760A5">
        <w:rPr>
          <w:rFonts w:ascii="Times New Roman" w:hAnsi="Times New Roman"/>
          <w:sz w:val="28"/>
          <w:szCs w:val="28"/>
          <w:lang w:val="uk-UA"/>
        </w:rPr>
        <w:t xml:space="preserve">иев </w:t>
      </w:r>
      <w:r w:rsidRPr="009760A5">
        <w:rPr>
          <w:rFonts w:ascii="Times New Roman" w:hAnsi="Times New Roman"/>
          <w:sz w:val="28"/>
          <w:szCs w:val="28"/>
        </w:rPr>
        <w:t xml:space="preserve">: </w:t>
      </w:r>
      <w:r w:rsidRPr="009760A5">
        <w:rPr>
          <w:rFonts w:ascii="Times New Roman" w:hAnsi="Times New Roman"/>
          <w:sz w:val="28"/>
          <w:szCs w:val="28"/>
          <w:lang w:val="uk-UA"/>
        </w:rPr>
        <w:t xml:space="preserve">Либідь, 1996. </w:t>
      </w:r>
      <w:r w:rsidRPr="009760A5">
        <w:rPr>
          <w:rFonts w:ascii="Times New Roman" w:hAnsi="Times New Roman"/>
          <w:sz w:val="28"/>
          <w:szCs w:val="28"/>
        </w:rPr>
        <w:t>15</w:t>
      </w:r>
      <w:r w:rsidRPr="009760A5">
        <w:rPr>
          <w:rFonts w:ascii="Times New Roman" w:hAnsi="Times New Roman"/>
          <w:sz w:val="28"/>
          <w:szCs w:val="28"/>
          <w:lang w:val="uk-UA"/>
        </w:rPr>
        <w:t>2 с.</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t>Симонов П.В. Физиологические особенности положительных и отрицательных эмоциональных состояний. М</w:t>
      </w:r>
      <w:r w:rsidRPr="009760A5">
        <w:rPr>
          <w:rFonts w:ascii="Times New Roman" w:hAnsi="Times New Roman"/>
          <w:sz w:val="28"/>
          <w:szCs w:val="28"/>
          <w:lang w:val="uk-UA"/>
        </w:rPr>
        <w:t xml:space="preserve">осква </w:t>
      </w:r>
      <w:r w:rsidRPr="009760A5">
        <w:rPr>
          <w:rFonts w:ascii="Times New Roman" w:hAnsi="Times New Roman"/>
          <w:sz w:val="28"/>
          <w:szCs w:val="28"/>
        </w:rPr>
        <w:t>: Наука, 1972. 132 с.</w:t>
      </w:r>
    </w:p>
    <w:p w:rsidR="003F478F" w:rsidRPr="009760A5" w:rsidRDefault="003F478F" w:rsidP="003F478F">
      <w:pPr>
        <w:pStyle w:val="a6"/>
        <w:numPr>
          <w:ilvl w:val="0"/>
          <w:numId w:val="5"/>
        </w:numPr>
        <w:tabs>
          <w:tab w:val="left" w:pos="709"/>
        </w:tabs>
        <w:spacing w:line="360" w:lineRule="auto"/>
        <w:jc w:val="both"/>
        <w:rPr>
          <w:rFonts w:ascii="Times New Roman" w:hAnsi="Times New Roman"/>
          <w:color w:val="000000"/>
          <w:sz w:val="28"/>
          <w:szCs w:val="28"/>
          <w:lang w:val="uk-UA" w:eastAsia="uk-UA"/>
        </w:rPr>
      </w:pPr>
      <w:r w:rsidRPr="009760A5">
        <w:rPr>
          <w:rFonts w:ascii="Times New Roman" w:hAnsi="Times New Roman"/>
          <w:color w:val="000000"/>
          <w:sz w:val="28"/>
          <w:szCs w:val="28"/>
          <w:lang w:val="uk-UA" w:eastAsia="uk-UA"/>
        </w:rPr>
        <w:t>Словарь практического психолога / сост. С. Ю. Головин. Минск : Харвест, М. : АСТ, 2001. 800 с.</w:t>
      </w:r>
    </w:p>
    <w:p w:rsidR="003F478F" w:rsidRPr="009760A5" w:rsidRDefault="003F478F" w:rsidP="003F478F">
      <w:pPr>
        <w:pStyle w:val="a6"/>
        <w:numPr>
          <w:ilvl w:val="0"/>
          <w:numId w:val="5"/>
        </w:numPr>
        <w:tabs>
          <w:tab w:val="left" w:pos="709"/>
        </w:tabs>
        <w:spacing w:line="360" w:lineRule="auto"/>
        <w:jc w:val="both"/>
        <w:outlineLvl w:val="0"/>
        <w:rPr>
          <w:rFonts w:ascii="Times New Roman" w:hAnsi="Times New Roman"/>
          <w:sz w:val="28"/>
          <w:szCs w:val="28"/>
        </w:rPr>
      </w:pPr>
      <w:r w:rsidRPr="009760A5">
        <w:rPr>
          <w:rFonts w:ascii="Times New Roman" w:hAnsi="Times New Roman"/>
          <w:sz w:val="28"/>
          <w:szCs w:val="28"/>
        </w:rPr>
        <w:t xml:space="preserve">Стрелков Ю.К. Инженерная и профессиональная психология: </w:t>
      </w:r>
      <w:r w:rsidRPr="009760A5">
        <w:rPr>
          <w:rFonts w:ascii="Times New Roman" w:hAnsi="Times New Roman"/>
          <w:sz w:val="28"/>
          <w:szCs w:val="28"/>
          <w:lang w:val="uk-UA"/>
        </w:rPr>
        <w:t>у</w:t>
      </w:r>
      <w:r w:rsidRPr="009760A5">
        <w:rPr>
          <w:rFonts w:ascii="Times New Roman" w:hAnsi="Times New Roman"/>
          <w:sz w:val="28"/>
          <w:szCs w:val="28"/>
        </w:rPr>
        <w:t>чеб. пособ. Москва : Академия, 20</w:t>
      </w:r>
      <w:r w:rsidRPr="009760A5">
        <w:rPr>
          <w:rFonts w:ascii="Times New Roman" w:hAnsi="Times New Roman"/>
          <w:sz w:val="28"/>
          <w:szCs w:val="28"/>
          <w:lang w:val="uk-UA"/>
        </w:rPr>
        <w:t>1</w:t>
      </w:r>
      <w:r w:rsidRPr="009760A5">
        <w:rPr>
          <w:rFonts w:ascii="Times New Roman" w:hAnsi="Times New Roman"/>
          <w:sz w:val="28"/>
          <w:szCs w:val="28"/>
        </w:rPr>
        <w:t>1. 360</w:t>
      </w:r>
      <w:r w:rsidRPr="009760A5">
        <w:rPr>
          <w:rFonts w:ascii="Times New Roman" w:hAnsi="Times New Roman"/>
          <w:sz w:val="28"/>
          <w:szCs w:val="28"/>
          <w:lang w:val="uk-UA"/>
        </w:rPr>
        <w:t xml:space="preserve"> </w:t>
      </w:r>
      <w:r w:rsidRPr="009760A5">
        <w:rPr>
          <w:rFonts w:ascii="Times New Roman" w:hAnsi="Times New Roman"/>
          <w:sz w:val="28"/>
          <w:szCs w:val="28"/>
        </w:rPr>
        <w:t>с.</w:t>
      </w:r>
    </w:p>
    <w:p w:rsidR="003F478F" w:rsidRPr="006058B2" w:rsidRDefault="003F478F" w:rsidP="003F478F">
      <w:pPr>
        <w:pStyle w:val="a6"/>
        <w:numPr>
          <w:ilvl w:val="0"/>
          <w:numId w:val="5"/>
        </w:numPr>
        <w:tabs>
          <w:tab w:val="left" w:pos="709"/>
        </w:tabs>
        <w:spacing w:line="360" w:lineRule="auto"/>
        <w:jc w:val="both"/>
        <w:outlineLvl w:val="0"/>
        <w:rPr>
          <w:rFonts w:ascii="Times New Roman" w:hAnsi="Times New Roman"/>
          <w:sz w:val="28"/>
          <w:szCs w:val="28"/>
        </w:rPr>
      </w:pPr>
      <w:r w:rsidRPr="009760A5">
        <w:rPr>
          <w:rFonts w:ascii="Times New Roman" w:hAnsi="Times New Roman"/>
          <w:snapToGrid w:val="0"/>
          <w:sz w:val="28"/>
          <w:szCs w:val="28"/>
        </w:rPr>
        <w:t xml:space="preserve">Титаренко Т.М. Рання молодість: </w:t>
      </w:r>
      <w:r w:rsidRPr="009760A5">
        <w:rPr>
          <w:rFonts w:ascii="Times New Roman" w:hAnsi="Times New Roman"/>
          <w:snapToGrid w:val="0"/>
          <w:sz w:val="28"/>
          <w:szCs w:val="28"/>
          <w:lang w:val="uk-UA"/>
        </w:rPr>
        <w:t>п</w:t>
      </w:r>
      <w:r w:rsidRPr="009760A5">
        <w:rPr>
          <w:rFonts w:ascii="Times New Roman" w:hAnsi="Times New Roman"/>
          <w:snapToGrid w:val="0"/>
          <w:sz w:val="28"/>
          <w:szCs w:val="28"/>
        </w:rPr>
        <w:t>роблеми смислоутворення, подальше професійне і життєве самовизначення. К</w:t>
      </w:r>
      <w:r w:rsidRPr="009760A5">
        <w:rPr>
          <w:rFonts w:ascii="Times New Roman" w:hAnsi="Times New Roman"/>
          <w:snapToGrid w:val="0"/>
          <w:sz w:val="28"/>
          <w:szCs w:val="28"/>
          <w:lang w:val="uk-UA"/>
        </w:rPr>
        <w:t>иїв</w:t>
      </w:r>
      <w:r w:rsidRPr="009760A5">
        <w:rPr>
          <w:rFonts w:ascii="Times New Roman" w:hAnsi="Times New Roman"/>
          <w:snapToGrid w:val="0"/>
          <w:sz w:val="28"/>
          <w:szCs w:val="28"/>
        </w:rPr>
        <w:t>: Либідь, 1999. С. 447- 454.</w:t>
      </w:r>
    </w:p>
    <w:p w:rsidR="006058B2" w:rsidRPr="006058B2" w:rsidRDefault="006058B2" w:rsidP="006058B2">
      <w:pPr>
        <w:tabs>
          <w:tab w:val="left" w:pos="709"/>
        </w:tabs>
        <w:spacing w:line="360" w:lineRule="auto"/>
        <w:ind w:left="360"/>
        <w:jc w:val="both"/>
        <w:outlineLvl w:val="0"/>
        <w:rPr>
          <w:rFonts w:ascii="Times New Roman" w:hAnsi="Times New Roman"/>
          <w:sz w:val="28"/>
          <w:szCs w:val="28"/>
          <w:lang w:val="uk-UA"/>
        </w:rPr>
      </w:pPr>
      <w:r w:rsidRPr="006058B2">
        <w:rPr>
          <w:rFonts w:ascii="Times New Roman" w:hAnsi="Times New Roman"/>
          <w:sz w:val="28"/>
          <w:szCs w:val="28"/>
          <w:lang w:val="uk-UA"/>
        </w:rPr>
        <w:t xml:space="preserve">79а. Фурман А.В., Гірняк А.Н. </w:t>
      </w:r>
      <w:r w:rsidRPr="006058B2">
        <w:rPr>
          <w:rFonts w:ascii="Times New Roman" w:eastAsia="MS Mincho" w:hAnsi="Times New Roman" w:cs="Times New Roman"/>
          <w:sz w:val="28"/>
          <w:szCs w:val="28"/>
          <w:lang w:val="uk-UA" w:eastAsia="ru-RU"/>
        </w:rPr>
        <w:t xml:space="preserve">Передвиборчі технології як інструменти соціально-психологічної взаємодії. </w:t>
      </w:r>
      <w:r w:rsidRPr="006058B2">
        <w:rPr>
          <w:rFonts w:ascii="Times New Roman" w:eastAsia="MS Mincho" w:hAnsi="Times New Roman" w:cs="Times New Roman"/>
          <w:i/>
          <w:sz w:val="28"/>
          <w:szCs w:val="28"/>
          <w:lang w:val="uk-UA" w:eastAsia="ru-RU"/>
        </w:rPr>
        <w:t>Вісник харківського національного університету ім. В.Н. Каразіна</w:t>
      </w:r>
      <w:r w:rsidRPr="006058B2">
        <w:rPr>
          <w:rFonts w:ascii="Times New Roman" w:eastAsia="MS Mincho" w:hAnsi="Times New Roman" w:cs="Times New Roman"/>
          <w:sz w:val="28"/>
          <w:szCs w:val="28"/>
          <w:lang w:val="uk-UA" w:eastAsia="ru-RU"/>
        </w:rPr>
        <w:t xml:space="preserve"> (серія «Соціологічні дослідження сучасного суспільства: методологія, теорія, методи»). 2017. Вип. 39. С. 161-166.</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sz w:val="28"/>
          <w:szCs w:val="28"/>
        </w:rPr>
        <w:lastRenderedPageBreak/>
        <w:t>Чебыкин А.Я. Эмоциональная регуляция учебно-познавательной деятельности</w:t>
      </w:r>
      <w:r w:rsidRPr="009760A5">
        <w:rPr>
          <w:rFonts w:ascii="Times New Roman" w:hAnsi="Times New Roman"/>
          <w:sz w:val="28"/>
          <w:szCs w:val="28"/>
          <w:lang w:val="uk-UA"/>
        </w:rPr>
        <w:t>.</w:t>
      </w:r>
      <w:r w:rsidRPr="009760A5">
        <w:rPr>
          <w:rFonts w:ascii="Times New Roman" w:hAnsi="Times New Roman"/>
          <w:sz w:val="28"/>
          <w:szCs w:val="28"/>
        </w:rPr>
        <w:t xml:space="preserve"> О</w:t>
      </w:r>
      <w:r w:rsidRPr="009760A5">
        <w:rPr>
          <w:rFonts w:ascii="Times New Roman" w:hAnsi="Times New Roman"/>
          <w:sz w:val="28"/>
          <w:szCs w:val="28"/>
          <w:lang w:val="uk-UA"/>
        </w:rPr>
        <w:t>десса</w:t>
      </w:r>
      <w:r w:rsidRPr="009760A5">
        <w:rPr>
          <w:rFonts w:ascii="Times New Roman" w:hAnsi="Times New Roman"/>
          <w:sz w:val="28"/>
          <w:szCs w:val="28"/>
        </w:rPr>
        <w:t>, 1992. 167 с.</w:t>
      </w:r>
    </w:p>
    <w:p w:rsidR="003F478F" w:rsidRPr="009760A5" w:rsidRDefault="003F478F" w:rsidP="003F478F">
      <w:pPr>
        <w:pStyle w:val="a6"/>
        <w:numPr>
          <w:ilvl w:val="0"/>
          <w:numId w:val="5"/>
        </w:numPr>
        <w:tabs>
          <w:tab w:val="left" w:pos="709"/>
          <w:tab w:val="left" w:pos="1134"/>
        </w:tabs>
        <w:spacing w:line="360" w:lineRule="auto"/>
        <w:jc w:val="both"/>
        <w:outlineLvl w:val="0"/>
        <w:rPr>
          <w:rFonts w:ascii="Times New Roman" w:hAnsi="Times New Roman"/>
          <w:sz w:val="28"/>
          <w:szCs w:val="28"/>
        </w:rPr>
      </w:pPr>
      <w:r w:rsidRPr="009760A5">
        <w:rPr>
          <w:rFonts w:ascii="Times New Roman" w:hAnsi="Times New Roman"/>
          <w:bCs/>
          <w:snapToGrid w:val="0"/>
          <w:sz w:val="28"/>
          <w:szCs w:val="28"/>
          <w:lang w:val="uk-UA"/>
        </w:rPr>
        <w:t>Чепелєва Н.В., Пов'якель Н.І. Психологічна служба у вищих закладах освіти. Київ : Либідь, 1999. 467 с.</w:t>
      </w:r>
    </w:p>
    <w:p w:rsidR="003F478F" w:rsidRPr="009760A5" w:rsidRDefault="003F478F" w:rsidP="003F478F">
      <w:pPr>
        <w:pStyle w:val="a6"/>
        <w:numPr>
          <w:ilvl w:val="0"/>
          <w:numId w:val="5"/>
        </w:numPr>
        <w:tabs>
          <w:tab w:val="left" w:pos="709"/>
        </w:tabs>
        <w:spacing w:line="360" w:lineRule="auto"/>
        <w:jc w:val="both"/>
        <w:outlineLvl w:val="0"/>
        <w:rPr>
          <w:rFonts w:ascii="Times New Roman" w:hAnsi="Times New Roman"/>
          <w:sz w:val="28"/>
          <w:szCs w:val="28"/>
        </w:rPr>
      </w:pPr>
      <w:r w:rsidRPr="009760A5">
        <w:rPr>
          <w:rFonts w:ascii="Times New Roman" w:hAnsi="Times New Roman"/>
          <w:bCs/>
          <w:sz w:val="28"/>
          <w:szCs w:val="28"/>
        </w:rPr>
        <w:t>Шевандрин Н.И. Психодиагностика, коррекция и развитие личности. М</w:t>
      </w:r>
      <w:r w:rsidRPr="009760A5">
        <w:rPr>
          <w:rFonts w:ascii="Times New Roman" w:hAnsi="Times New Roman"/>
          <w:bCs/>
          <w:sz w:val="28"/>
          <w:szCs w:val="28"/>
          <w:lang w:val="uk-UA"/>
        </w:rPr>
        <w:t xml:space="preserve">осква </w:t>
      </w:r>
      <w:r w:rsidRPr="009760A5">
        <w:rPr>
          <w:rFonts w:ascii="Times New Roman" w:hAnsi="Times New Roman"/>
          <w:bCs/>
          <w:sz w:val="28"/>
          <w:szCs w:val="28"/>
        </w:rPr>
        <w:t xml:space="preserve">: ВЛАДОС, </w:t>
      </w:r>
      <w:r w:rsidRPr="009760A5">
        <w:rPr>
          <w:rFonts w:ascii="Times New Roman" w:hAnsi="Times New Roman"/>
          <w:bCs/>
          <w:sz w:val="28"/>
          <w:szCs w:val="28"/>
          <w:lang w:val="uk-UA"/>
        </w:rPr>
        <w:t>200</w:t>
      </w:r>
      <w:r w:rsidRPr="009760A5">
        <w:rPr>
          <w:rFonts w:ascii="Times New Roman" w:hAnsi="Times New Roman"/>
          <w:bCs/>
          <w:sz w:val="28"/>
          <w:szCs w:val="28"/>
        </w:rPr>
        <w:t>8. 512 с.</w:t>
      </w:r>
    </w:p>
    <w:p w:rsidR="003F478F" w:rsidRPr="009760A5" w:rsidRDefault="003F478F" w:rsidP="003F478F">
      <w:pPr>
        <w:pStyle w:val="a6"/>
        <w:widowControl w:val="0"/>
        <w:numPr>
          <w:ilvl w:val="0"/>
          <w:numId w:val="5"/>
        </w:numPr>
        <w:shd w:val="clear" w:color="auto" w:fill="FFFFFF"/>
        <w:tabs>
          <w:tab w:val="left" w:pos="709"/>
        </w:tabs>
        <w:autoSpaceDE w:val="0"/>
        <w:autoSpaceDN w:val="0"/>
        <w:adjustRightInd w:val="0"/>
        <w:spacing w:line="360" w:lineRule="auto"/>
        <w:jc w:val="both"/>
        <w:rPr>
          <w:rFonts w:ascii="Times New Roman" w:hAnsi="Times New Roman"/>
          <w:color w:val="000000"/>
          <w:sz w:val="28"/>
          <w:szCs w:val="28"/>
          <w:lang w:val="uk-UA" w:eastAsia="ru-RU"/>
        </w:rPr>
      </w:pPr>
      <w:r w:rsidRPr="009760A5">
        <w:rPr>
          <w:rFonts w:ascii="Times New Roman" w:hAnsi="Times New Roman"/>
          <w:color w:val="000000"/>
          <w:sz w:val="28"/>
          <w:szCs w:val="28"/>
          <w:lang w:val="uk-UA" w:eastAsia="ru-RU"/>
        </w:rPr>
        <w:t>Яценко Т.С. Психологічні основи групової психокорекції. К</w:t>
      </w:r>
      <w:r>
        <w:rPr>
          <w:rFonts w:ascii="Times New Roman" w:hAnsi="Times New Roman"/>
          <w:color w:val="000000"/>
          <w:sz w:val="28"/>
          <w:szCs w:val="28"/>
          <w:lang w:val="uk-UA" w:eastAsia="ru-RU"/>
        </w:rPr>
        <w:t>иїв</w:t>
      </w:r>
      <w:r w:rsidRPr="009760A5">
        <w:rPr>
          <w:rFonts w:ascii="Times New Roman" w:hAnsi="Times New Roman"/>
          <w:color w:val="000000"/>
          <w:sz w:val="28"/>
          <w:szCs w:val="28"/>
          <w:lang w:val="uk-UA" w:eastAsia="ru-RU"/>
        </w:rPr>
        <w:t xml:space="preserve"> : Либідь, 1996. 264 с.</w:t>
      </w:r>
    </w:p>
    <w:p w:rsidR="003F478F" w:rsidRPr="003F478F" w:rsidRDefault="003F478F" w:rsidP="00B55A65">
      <w:pPr>
        <w:tabs>
          <w:tab w:val="num" w:pos="0"/>
        </w:tabs>
        <w:spacing w:line="360" w:lineRule="auto"/>
        <w:ind w:firstLine="709"/>
        <w:jc w:val="both"/>
        <w:rPr>
          <w:rFonts w:ascii="Times New Roman" w:eastAsia="Calibri" w:hAnsi="Times New Roman" w:cs="Times New Roman"/>
          <w:bCs/>
          <w:kern w:val="32"/>
          <w:sz w:val="28"/>
          <w:szCs w:val="28"/>
          <w:lang w:val="uk-UA" w:eastAsia="ru-RU"/>
        </w:rPr>
      </w:pPr>
      <w:bookmarkStart w:id="0" w:name="_GoBack"/>
      <w:bookmarkEnd w:id="0"/>
    </w:p>
    <w:sectPr w:rsidR="003F478F" w:rsidRPr="003F478F" w:rsidSect="00BC1D4A">
      <w:headerReference w:type="default" r:id="rId8"/>
      <w:pgSz w:w="11906" w:h="16838"/>
      <w:pgMar w:top="850" w:right="850" w:bottom="850"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AAA" w:rsidRDefault="00091AAA" w:rsidP="00E40AAF">
      <w:pPr>
        <w:spacing w:line="240" w:lineRule="auto"/>
      </w:pPr>
      <w:r>
        <w:separator/>
      </w:r>
    </w:p>
  </w:endnote>
  <w:endnote w:type="continuationSeparator" w:id="0">
    <w:p w:rsidR="00091AAA" w:rsidRDefault="00091AAA" w:rsidP="00E40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AAA" w:rsidRDefault="00091AAA" w:rsidP="00E40AAF">
      <w:pPr>
        <w:spacing w:line="240" w:lineRule="auto"/>
      </w:pPr>
      <w:r>
        <w:separator/>
      </w:r>
    </w:p>
  </w:footnote>
  <w:footnote w:type="continuationSeparator" w:id="0">
    <w:p w:rsidR="00091AAA" w:rsidRDefault="00091AAA" w:rsidP="00E40A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516704"/>
      <w:docPartObj>
        <w:docPartGallery w:val="Page Numbers (Top of Page)"/>
        <w:docPartUnique/>
      </w:docPartObj>
    </w:sdtPr>
    <w:sdtEndPr/>
    <w:sdtContent>
      <w:p w:rsidR="00967D15" w:rsidRDefault="00967D15">
        <w:pPr>
          <w:pStyle w:val="a7"/>
          <w:jc w:val="right"/>
        </w:pPr>
        <w:r>
          <w:rPr>
            <w:noProof/>
            <w:lang w:val="uk-UA"/>
          </w:rPr>
          <w:fldChar w:fldCharType="begin"/>
        </w:r>
        <w:r>
          <w:rPr>
            <w:noProof/>
            <w:lang w:val="uk-UA"/>
          </w:rPr>
          <w:instrText>PAGE   \* MERGEFORMAT</w:instrText>
        </w:r>
        <w:r>
          <w:rPr>
            <w:noProof/>
            <w:lang w:val="uk-UA"/>
          </w:rPr>
          <w:fldChar w:fldCharType="separate"/>
        </w:r>
        <w:r w:rsidR="00ED73F3">
          <w:rPr>
            <w:noProof/>
            <w:lang w:val="uk-UA"/>
          </w:rPr>
          <w:t>76</w:t>
        </w:r>
        <w:r>
          <w:rPr>
            <w:noProof/>
            <w:lang w:val="uk-UA"/>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D6D87"/>
    <w:multiLevelType w:val="hybridMultilevel"/>
    <w:tmpl w:val="05E6C88A"/>
    <w:lvl w:ilvl="0" w:tplc="0E0AD1E0">
      <w:start w:val="1"/>
      <w:numFmt w:val="decimal"/>
      <w:lvlText w:val="%1)"/>
      <w:lvlJc w:val="left"/>
      <w:pPr>
        <w:ind w:left="720" w:hanging="360"/>
      </w:pPr>
      <w:rPr>
        <w:rFonts w:ascii="Times New Roman" w:eastAsia="Calibri" w:hAnsi="Times New Roman" w:cs="Times New Roman" w:hint="default"/>
        <w:color w:val="11111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282612"/>
    <w:multiLevelType w:val="hybridMultilevel"/>
    <w:tmpl w:val="2752C406"/>
    <w:lvl w:ilvl="0" w:tplc="B33A39B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A603F9E"/>
    <w:multiLevelType w:val="multilevel"/>
    <w:tmpl w:val="AB649114"/>
    <w:lvl w:ilvl="0">
      <w:start w:val="1"/>
      <w:numFmt w:val="decimal"/>
      <w:lvlText w:val="%1."/>
      <w:lvlJc w:val="left"/>
      <w:pPr>
        <w:tabs>
          <w:tab w:val="num" w:pos="645"/>
        </w:tabs>
        <w:ind w:left="645" w:hanging="360"/>
      </w:pPr>
      <w:rPr>
        <w:rFonts w:ascii="Times New Roman" w:eastAsia="Times New Roman" w:hAnsi="Times New Roman" w:cs="Times New Roman" w:hint="default"/>
        <w:b w:val="0"/>
      </w:rPr>
    </w:lvl>
    <w:lvl w:ilvl="1">
      <w:start w:val="1"/>
      <w:numFmt w:val="lowerLetter"/>
      <w:lvlText w:val="%2."/>
      <w:lvlJc w:val="left"/>
      <w:pPr>
        <w:tabs>
          <w:tab w:val="num" w:pos="1365"/>
        </w:tabs>
        <w:ind w:left="1365" w:hanging="360"/>
      </w:pPr>
      <w:rPr>
        <w:rFonts w:hint="default"/>
      </w:rPr>
    </w:lvl>
    <w:lvl w:ilvl="2">
      <w:start w:val="1"/>
      <w:numFmt w:val="lowerRoman"/>
      <w:lvlText w:val="%3."/>
      <w:lvlJc w:val="left"/>
      <w:pPr>
        <w:tabs>
          <w:tab w:val="num" w:pos="2085"/>
        </w:tabs>
        <w:ind w:left="2085" w:firstLine="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left"/>
      <w:pPr>
        <w:tabs>
          <w:tab w:val="num" w:pos="4245"/>
        </w:tabs>
        <w:ind w:left="4245" w:firstLine="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left"/>
      <w:pPr>
        <w:tabs>
          <w:tab w:val="num" w:pos="6405"/>
        </w:tabs>
        <w:ind w:left="6405" w:firstLine="0"/>
      </w:pPr>
      <w:rPr>
        <w:rFonts w:hint="default"/>
      </w:rPr>
    </w:lvl>
  </w:abstractNum>
  <w:abstractNum w:abstractNumId="3">
    <w:nsid w:val="6C8C03C2"/>
    <w:multiLevelType w:val="hybridMultilevel"/>
    <w:tmpl w:val="3144595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BF37F07"/>
    <w:multiLevelType w:val="hybridMultilevel"/>
    <w:tmpl w:val="21A896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9D"/>
    <w:rsid w:val="000035B5"/>
    <w:rsid w:val="000035EA"/>
    <w:rsid w:val="00014253"/>
    <w:rsid w:val="00021E77"/>
    <w:rsid w:val="000242B2"/>
    <w:rsid w:val="00024A30"/>
    <w:rsid w:val="00044ADE"/>
    <w:rsid w:val="000745F3"/>
    <w:rsid w:val="00077050"/>
    <w:rsid w:val="00077086"/>
    <w:rsid w:val="00080A75"/>
    <w:rsid w:val="00086B93"/>
    <w:rsid w:val="00091AAA"/>
    <w:rsid w:val="000B0096"/>
    <w:rsid w:val="000B1933"/>
    <w:rsid w:val="000B3E32"/>
    <w:rsid w:val="00121819"/>
    <w:rsid w:val="001270DC"/>
    <w:rsid w:val="00131DA5"/>
    <w:rsid w:val="00132CDE"/>
    <w:rsid w:val="00145581"/>
    <w:rsid w:val="00161414"/>
    <w:rsid w:val="00171703"/>
    <w:rsid w:val="001823C4"/>
    <w:rsid w:val="00186245"/>
    <w:rsid w:val="00193127"/>
    <w:rsid w:val="001A3380"/>
    <w:rsid w:val="001E5061"/>
    <w:rsid w:val="00203B1E"/>
    <w:rsid w:val="002271CE"/>
    <w:rsid w:val="0024116D"/>
    <w:rsid w:val="00242EB4"/>
    <w:rsid w:val="00253191"/>
    <w:rsid w:val="00263324"/>
    <w:rsid w:val="00263E57"/>
    <w:rsid w:val="002758DE"/>
    <w:rsid w:val="00283EAB"/>
    <w:rsid w:val="00284815"/>
    <w:rsid w:val="002C36A6"/>
    <w:rsid w:val="002C6613"/>
    <w:rsid w:val="002C7604"/>
    <w:rsid w:val="002D3489"/>
    <w:rsid w:val="002D6FF0"/>
    <w:rsid w:val="002E50ED"/>
    <w:rsid w:val="002F2021"/>
    <w:rsid w:val="0030649F"/>
    <w:rsid w:val="00322362"/>
    <w:rsid w:val="00332524"/>
    <w:rsid w:val="00336C68"/>
    <w:rsid w:val="00344329"/>
    <w:rsid w:val="003A1D55"/>
    <w:rsid w:val="003B1B1C"/>
    <w:rsid w:val="003C6CC0"/>
    <w:rsid w:val="003C7D08"/>
    <w:rsid w:val="003D3360"/>
    <w:rsid w:val="003D4E14"/>
    <w:rsid w:val="003E4139"/>
    <w:rsid w:val="003F478F"/>
    <w:rsid w:val="00414628"/>
    <w:rsid w:val="00427278"/>
    <w:rsid w:val="00432436"/>
    <w:rsid w:val="004409F5"/>
    <w:rsid w:val="00444FE9"/>
    <w:rsid w:val="00455CEA"/>
    <w:rsid w:val="00457017"/>
    <w:rsid w:val="00462EF6"/>
    <w:rsid w:val="0047310A"/>
    <w:rsid w:val="00481C56"/>
    <w:rsid w:val="004A49E4"/>
    <w:rsid w:val="004B56E0"/>
    <w:rsid w:val="004D1551"/>
    <w:rsid w:val="004D2EA7"/>
    <w:rsid w:val="004E75B8"/>
    <w:rsid w:val="004F4B5D"/>
    <w:rsid w:val="00520A4C"/>
    <w:rsid w:val="00542CA5"/>
    <w:rsid w:val="0054484E"/>
    <w:rsid w:val="00545633"/>
    <w:rsid w:val="00583128"/>
    <w:rsid w:val="00590DB6"/>
    <w:rsid w:val="00596904"/>
    <w:rsid w:val="005A27AA"/>
    <w:rsid w:val="005B711C"/>
    <w:rsid w:val="005C1498"/>
    <w:rsid w:val="005C4A48"/>
    <w:rsid w:val="005C64C1"/>
    <w:rsid w:val="005E2030"/>
    <w:rsid w:val="005E4BE5"/>
    <w:rsid w:val="005E68EB"/>
    <w:rsid w:val="005F5558"/>
    <w:rsid w:val="006058B2"/>
    <w:rsid w:val="00606C77"/>
    <w:rsid w:val="006112C6"/>
    <w:rsid w:val="00612674"/>
    <w:rsid w:val="00616499"/>
    <w:rsid w:val="006333AF"/>
    <w:rsid w:val="0065284C"/>
    <w:rsid w:val="006546F6"/>
    <w:rsid w:val="0066369A"/>
    <w:rsid w:val="00693B2A"/>
    <w:rsid w:val="006A14A9"/>
    <w:rsid w:val="006A2B10"/>
    <w:rsid w:val="006B05BC"/>
    <w:rsid w:val="006B7AB1"/>
    <w:rsid w:val="006C245F"/>
    <w:rsid w:val="006C296F"/>
    <w:rsid w:val="006D3B04"/>
    <w:rsid w:val="006E3DC2"/>
    <w:rsid w:val="006F3322"/>
    <w:rsid w:val="00706A52"/>
    <w:rsid w:val="007154B9"/>
    <w:rsid w:val="00723D30"/>
    <w:rsid w:val="007300D1"/>
    <w:rsid w:val="007432C6"/>
    <w:rsid w:val="00763D6B"/>
    <w:rsid w:val="0076503E"/>
    <w:rsid w:val="007675B8"/>
    <w:rsid w:val="0077034A"/>
    <w:rsid w:val="007705A5"/>
    <w:rsid w:val="007A1A82"/>
    <w:rsid w:val="007C769E"/>
    <w:rsid w:val="007C798D"/>
    <w:rsid w:val="007E02D8"/>
    <w:rsid w:val="007F55D7"/>
    <w:rsid w:val="007F594C"/>
    <w:rsid w:val="00825959"/>
    <w:rsid w:val="00837309"/>
    <w:rsid w:val="00880DEC"/>
    <w:rsid w:val="00892EA8"/>
    <w:rsid w:val="008A0246"/>
    <w:rsid w:val="008A07BE"/>
    <w:rsid w:val="008A20D0"/>
    <w:rsid w:val="008A2FA9"/>
    <w:rsid w:val="008B1EB0"/>
    <w:rsid w:val="0090599B"/>
    <w:rsid w:val="00921A29"/>
    <w:rsid w:val="009227B5"/>
    <w:rsid w:val="009466AA"/>
    <w:rsid w:val="00967D15"/>
    <w:rsid w:val="0097205E"/>
    <w:rsid w:val="009760A5"/>
    <w:rsid w:val="00984978"/>
    <w:rsid w:val="009A20F5"/>
    <w:rsid w:val="009C47C1"/>
    <w:rsid w:val="009C5870"/>
    <w:rsid w:val="009D2897"/>
    <w:rsid w:val="00A0564C"/>
    <w:rsid w:val="00A11CD4"/>
    <w:rsid w:val="00A141FC"/>
    <w:rsid w:val="00A25555"/>
    <w:rsid w:val="00A31D02"/>
    <w:rsid w:val="00A37428"/>
    <w:rsid w:val="00A43897"/>
    <w:rsid w:val="00A5589D"/>
    <w:rsid w:val="00A64C1E"/>
    <w:rsid w:val="00A81CBB"/>
    <w:rsid w:val="00A81D4F"/>
    <w:rsid w:val="00AA3942"/>
    <w:rsid w:val="00AA5876"/>
    <w:rsid w:val="00AC2D6B"/>
    <w:rsid w:val="00AC2EBD"/>
    <w:rsid w:val="00AF1B6C"/>
    <w:rsid w:val="00AF717B"/>
    <w:rsid w:val="00B01414"/>
    <w:rsid w:val="00B05560"/>
    <w:rsid w:val="00B164E9"/>
    <w:rsid w:val="00B21305"/>
    <w:rsid w:val="00B24DD5"/>
    <w:rsid w:val="00B44B46"/>
    <w:rsid w:val="00B45693"/>
    <w:rsid w:val="00B55A65"/>
    <w:rsid w:val="00B5799C"/>
    <w:rsid w:val="00B72F4F"/>
    <w:rsid w:val="00B92B1F"/>
    <w:rsid w:val="00B938B0"/>
    <w:rsid w:val="00BC1D4A"/>
    <w:rsid w:val="00BC655F"/>
    <w:rsid w:val="00BE01D7"/>
    <w:rsid w:val="00BE57D5"/>
    <w:rsid w:val="00BE6EBF"/>
    <w:rsid w:val="00BF3C6B"/>
    <w:rsid w:val="00C04342"/>
    <w:rsid w:val="00C1693D"/>
    <w:rsid w:val="00C3301F"/>
    <w:rsid w:val="00C61FCF"/>
    <w:rsid w:val="00C65B1D"/>
    <w:rsid w:val="00C76891"/>
    <w:rsid w:val="00C81F32"/>
    <w:rsid w:val="00C976B6"/>
    <w:rsid w:val="00CB1B4A"/>
    <w:rsid w:val="00CC19F1"/>
    <w:rsid w:val="00CC2CF6"/>
    <w:rsid w:val="00CC477B"/>
    <w:rsid w:val="00CD4214"/>
    <w:rsid w:val="00CD77C8"/>
    <w:rsid w:val="00CE58A2"/>
    <w:rsid w:val="00CF411B"/>
    <w:rsid w:val="00CF460A"/>
    <w:rsid w:val="00D141DE"/>
    <w:rsid w:val="00D27053"/>
    <w:rsid w:val="00D36F46"/>
    <w:rsid w:val="00D4089B"/>
    <w:rsid w:val="00D42788"/>
    <w:rsid w:val="00D8388D"/>
    <w:rsid w:val="00D92C23"/>
    <w:rsid w:val="00DA06F7"/>
    <w:rsid w:val="00DA71D7"/>
    <w:rsid w:val="00DC2474"/>
    <w:rsid w:val="00DC3966"/>
    <w:rsid w:val="00DE773E"/>
    <w:rsid w:val="00DF5DCD"/>
    <w:rsid w:val="00E006F0"/>
    <w:rsid w:val="00E00E2C"/>
    <w:rsid w:val="00E04043"/>
    <w:rsid w:val="00E041F2"/>
    <w:rsid w:val="00E13EA3"/>
    <w:rsid w:val="00E40AAF"/>
    <w:rsid w:val="00E41953"/>
    <w:rsid w:val="00E50E81"/>
    <w:rsid w:val="00E53712"/>
    <w:rsid w:val="00E653BF"/>
    <w:rsid w:val="00E77F7E"/>
    <w:rsid w:val="00E825CF"/>
    <w:rsid w:val="00E9391B"/>
    <w:rsid w:val="00E94F81"/>
    <w:rsid w:val="00EA259C"/>
    <w:rsid w:val="00EA34F2"/>
    <w:rsid w:val="00EA59B2"/>
    <w:rsid w:val="00ED6EC4"/>
    <w:rsid w:val="00ED73F3"/>
    <w:rsid w:val="00EE47CA"/>
    <w:rsid w:val="00F0006F"/>
    <w:rsid w:val="00F20A0D"/>
    <w:rsid w:val="00F2296B"/>
    <w:rsid w:val="00F32E1B"/>
    <w:rsid w:val="00F32E4E"/>
    <w:rsid w:val="00F45767"/>
    <w:rsid w:val="00F57DA8"/>
    <w:rsid w:val="00F60D4C"/>
    <w:rsid w:val="00F66862"/>
    <w:rsid w:val="00F7146F"/>
    <w:rsid w:val="00F81363"/>
    <w:rsid w:val="00FA4A9E"/>
    <w:rsid w:val="00FA7D78"/>
    <w:rsid w:val="00FB0B72"/>
    <w:rsid w:val="00FB5B8D"/>
    <w:rsid w:val="00FC0CF2"/>
    <w:rsid w:val="00FE2A62"/>
    <w:rsid w:val="00FE2CB3"/>
    <w:rsid w:val="00FF0CFB"/>
    <w:rsid w:val="00FF11B6"/>
    <w:rsid w:val="00FF46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08A33C-8619-44BF-B0BA-38CDCA85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89D"/>
    <w:pPr>
      <w:spacing w:after="0" w:line="276" w:lineRule="auto"/>
    </w:pPr>
    <w:rPr>
      <w:lang w:val="ru-RU"/>
    </w:rPr>
  </w:style>
  <w:style w:type="paragraph" w:styleId="1">
    <w:name w:val="heading 1"/>
    <w:basedOn w:val="a"/>
    <w:link w:val="10"/>
    <w:uiPriority w:val="9"/>
    <w:qFormat/>
    <w:rsid w:val="0047310A"/>
    <w:pPr>
      <w:spacing w:before="100" w:beforeAutospacing="1" w:after="100" w:afterAutospacing="1"/>
      <w:outlineLvl w:val="0"/>
    </w:pPr>
    <w:rPr>
      <w:rFonts w:eastAsia="Times New Roman" w:cs="Times New Roman"/>
      <w:b/>
      <w:bCs/>
      <w:kern w:val="36"/>
      <w:sz w:val="48"/>
      <w:szCs w:val="48"/>
    </w:rPr>
  </w:style>
  <w:style w:type="paragraph" w:styleId="2">
    <w:name w:val="heading 2"/>
    <w:basedOn w:val="a"/>
    <w:link w:val="20"/>
    <w:uiPriority w:val="9"/>
    <w:qFormat/>
    <w:rsid w:val="0047310A"/>
    <w:pPr>
      <w:spacing w:before="100" w:beforeAutospacing="1" w:after="100" w:afterAutospacing="1"/>
      <w:outlineLvl w:val="1"/>
    </w:pPr>
    <w:rPr>
      <w:rFonts w:eastAsia="Times New Roman" w:cs="Times New Roman"/>
      <w:b/>
      <w:bCs/>
      <w:sz w:val="36"/>
      <w:szCs w:val="36"/>
    </w:rPr>
  </w:style>
  <w:style w:type="paragraph" w:styleId="3">
    <w:name w:val="heading 3"/>
    <w:basedOn w:val="a"/>
    <w:next w:val="a"/>
    <w:link w:val="30"/>
    <w:uiPriority w:val="9"/>
    <w:semiHidden/>
    <w:unhideWhenUsed/>
    <w:qFormat/>
    <w:rsid w:val="0047310A"/>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10A"/>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7310A"/>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semiHidden/>
    <w:rsid w:val="0047310A"/>
    <w:rPr>
      <w:rFonts w:asciiTheme="majorHAnsi" w:eastAsiaTheme="majorEastAsia" w:hAnsiTheme="majorHAnsi" w:cstheme="majorBidi"/>
      <w:b/>
      <w:bCs/>
      <w:color w:val="5B9BD5" w:themeColor="accent1"/>
      <w:lang w:val="ru-RU"/>
    </w:rPr>
  </w:style>
  <w:style w:type="character" w:styleId="a3">
    <w:name w:val="Strong"/>
    <w:basedOn w:val="a0"/>
    <w:uiPriority w:val="22"/>
    <w:qFormat/>
    <w:rsid w:val="0047310A"/>
    <w:rPr>
      <w:b/>
      <w:bCs/>
    </w:rPr>
  </w:style>
  <w:style w:type="character" w:styleId="a4">
    <w:name w:val="Emphasis"/>
    <w:basedOn w:val="a0"/>
    <w:uiPriority w:val="20"/>
    <w:qFormat/>
    <w:rsid w:val="0047310A"/>
    <w:rPr>
      <w:i/>
      <w:iCs/>
    </w:rPr>
  </w:style>
  <w:style w:type="paragraph" w:styleId="a5">
    <w:name w:val="No Spacing"/>
    <w:basedOn w:val="a"/>
    <w:uiPriority w:val="1"/>
    <w:qFormat/>
    <w:rsid w:val="0047310A"/>
    <w:rPr>
      <w:rFonts w:ascii="Cambria" w:eastAsia="Times New Roman" w:hAnsi="Cambria" w:cs="Times New Roman"/>
      <w:lang w:val="en-US"/>
    </w:rPr>
  </w:style>
  <w:style w:type="paragraph" w:styleId="a6">
    <w:name w:val="List Paragraph"/>
    <w:basedOn w:val="a"/>
    <w:qFormat/>
    <w:rsid w:val="0047310A"/>
    <w:pPr>
      <w:ind w:left="720"/>
      <w:contextualSpacing/>
    </w:pPr>
    <w:rPr>
      <w:rFonts w:eastAsia="Times New Roman" w:cs="Times New Roman"/>
    </w:rPr>
  </w:style>
  <w:style w:type="paragraph" w:styleId="a7">
    <w:name w:val="header"/>
    <w:basedOn w:val="a"/>
    <w:link w:val="a8"/>
    <w:uiPriority w:val="99"/>
    <w:unhideWhenUsed/>
    <w:rsid w:val="00E40AAF"/>
    <w:pPr>
      <w:tabs>
        <w:tab w:val="center" w:pos="4819"/>
        <w:tab w:val="right" w:pos="9639"/>
      </w:tabs>
      <w:spacing w:line="240" w:lineRule="auto"/>
    </w:pPr>
  </w:style>
  <w:style w:type="character" w:customStyle="1" w:styleId="a8">
    <w:name w:val="Верхний колонтитул Знак"/>
    <w:basedOn w:val="a0"/>
    <w:link w:val="a7"/>
    <w:uiPriority w:val="99"/>
    <w:rsid w:val="00E40AAF"/>
    <w:rPr>
      <w:lang w:val="ru-RU"/>
    </w:rPr>
  </w:style>
  <w:style w:type="paragraph" w:styleId="a9">
    <w:name w:val="footer"/>
    <w:basedOn w:val="a"/>
    <w:link w:val="aa"/>
    <w:uiPriority w:val="99"/>
    <w:unhideWhenUsed/>
    <w:rsid w:val="00E40AAF"/>
    <w:pPr>
      <w:tabs>
        <w:tab w:val="center" w:pos="4819"/>
        <w:tab w:val="right" w:pos="9639"/>
      </w:tabs>
      <w:spacing w:line="240" w:lineRule="auto"/>
    </w:pPr>
  </w:style>
  <w:style w:type="character" w:customStyle="1" w:styleId="aa">
    <w:name w:val="Нижний колонтитул Знак"/>
    <w:basedOn w:val="a0"/>
    <w:link w:val="a9"/>
    <w:uiPriority w:val="99"/>
    <w:rsid w:val="00E40AAF"/>
    <w:rPr>
      <w:lang w:val="ru-RU"/>
    </w:rPr>
  </w:style>
  <w:style w:type="character" w:customStyle="1" w:styleId="ab">
    <w:name w:val="Основной текст с отступом Знак"/>
    <w:basedOn w:val="a0"/>
    <w:link w:val="ac"/>
    <w:locked/>
    <w:rsid w:val="000B1933"/>
    <w:rPr>
      <w:sz w:val="24"/>
      <w:szCs w:val="24"/>
      <w:lang w:val="ru-RU" w:eastAsia="ru-RU"/>
    </w:rPr>
  </w:style>
  <w:style w:type="paragraph" w:styleId="ac">
    <w:name w:val="Body Text Indent"/>
    <w:basedOn w:val="a"/>
    <w:link w:val="ab"/>
    <w:rsid w:val="000B1933"/>
    <w:pPr>
      <w:spacing w:after="120" w:line="240" w:lineRule="auto"/>
      <w:ind w:left="283"/>
    </w:pPr>
    <w:rPr>
      <w:sz w:val="24"/>
      <w:szCs w:val="24"/>
      <w:lang w:eastAsia="ru-RU"/>
    </w:rPr>
  </w:style>
  <w:style w:type="character" w:customStyle="1" w:styleId="11">
    <w:name w:val="Основний текст з відступом Знак1"/>
    <w:basedOn w:val="a0"/>
    <w:uiPriority w:val="99"/>
    <w:semiHidden/>
    <w:rsid w:val="000B1933"/>
    <w:rPr>
      <w:lang w:val="ru-RU"/>
    </w:rPr>
  </w:style>
  <w:style w:type="character" w:customStyle="1" w:styleId="apple-converted-space">
    <w:name w:val="apple-converted-space"/>
    <w:basedOn w:val="a0"/>
    <w:rsid w:val="000B1933"/>
  </w:style>
  <w:style w:type="paragraph" w:customStyle="1" w:styleId="msonormalcxspmiddle">
    <w:name w:val="msonormalcxspmiddle"/>
    <w:basedOn w:val="a"/>
    <w:rsid w:val="002C7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2C7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2C760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39"/>
    <w:rsid w:val="009D2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77F7E"/>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7F7E"/>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140645">
      <w:bodyDiv w:val="1"/>
      <w:marLeft w:val="0"/>
      <w:marRight w:val="0"/>
      <w:marTop w:val="0"/>
      <w:marBottom w:val="0"/>
      <w:divBdr>
        <w:top w:val="none" w:sz="0" w:space="0" w:color="auto"/>
        <w:left w:val="none" w:sz="0" w:space="0" w:color="auto"/>
        <w:bottom w:val="none" w:sz="0" w:space="0" w:color="auto"/>
        <w:right w:val="none" w:sz="0" w:space="0" w:color="auto"/>
      </w:divBdr>
      <w:divsChild>
        <w:div w:id="1773554519">
          <w:marLeft w:val="0"/>
          <w:marRight w:val="0"/>
          <w:marTop w:val="0"/>
          <w:marBottom w:val="0"/>
          <w:divBdr>
            <w:top w:val="none" w:sz="0" w:space="0" w:color="auto"/>
            <w:left w:val="none" w:sz="0" w:space="0" w:color="auto"/>
            <w:bottom w:val="none" w:sz="0" w:space="0" w:color="auto"/>
            <w:right w:val="none" w:sz="0" w:space="0" w:color="auto"/>
          </w:divBdr>
          <w:divsChild>
            <w:div w:id="63064929">
              <w:marLeft w:val="0"/>
              <w:marRight w:val="0"/>
              <w:marTop w:val="0"/>
              <w:marBottom w:val="0"/>
              <w:divBdr>
                <w:top w:val="none" w:sz="0" w:space="0" w:color="auto"/>
                <w:left w:val="none" w:sz="0" w:space="0" w:color="auto"/>
                <w:bottom w:val="none" w:sz="0" w:space="0" w:color="auto"/>
                <w:right w:val="none" w:sz="0" w:space="0" w:color="auto"/>
              </w:divBdr>
            </w:div>
            <w:div w:id="1531722689">
              <w:marLeft w:val="0"/>
              <w:marRight w:val="0"/>
              <w:marTop w:val="0"/>
              <w:marBottom w:val="0"/>
              <w:divBdr>
                <w:top w:val="none" w:sz="0" w:space="0" w:color="auto"/>
                <w:left w:val="none" w:sz="0" w:space="0" w:color="auto"/>
                <w:bottom w:val="none" w:sz="0" w:space="0" w:color="auto"/>
                <w:right w:val="none" w:sz="0" w:space="0" w:color="auto"/>
              </w:divBdr>
            </w:div>
          </w:divsChild>
        </w:div>
        <w:div w:id="340549144">
          <w:marLeft w:val="0"/>
          <w:marRight w:val="0"/>
          <w:marTop w:val="100"/>
          <w:marBottom w:val="0"/>
          <w:divBdr>
            <w:top w:val="none" w:sz="0" w:space="0" w:color="auto"/>
            <w:left w:val="none" w:sz="0" w:space="0" w:color="auto"/>
            <w:bottom w:val="none" w:sz="0" w:space="0" w:color="auto"/>
            <w:right w:val="none" w:sz="0" w:space="0" w:color="auto"/>
          </w:divBdr>
          <w:divsChild>
            <w:div w:id="41100095">
              <w:marLeft w:val="0"/>
              <w:marRight w:val="0"/>
              <w:marTop w:val="0"/>
              <w:marBottom w:val="0"/>
              <w:divBdr>
                <w:top w:val="none" w:sz="0" w:space="0" w:color="auto"/>
                <w:left w:val="none" w:sz="0" w:space="0" w:color="auto"/>
                <w:bottom w:val="none" w:sz="0" w:space="0" w:color="auto"/>
                <w:right w:val="none" w:sz="0" w:space="0" w:color="auto"/>
              </w:divBdr>
              <w:divsChild>
                <w:div w:id="218783314">
                  <w:marLeft w:val="0"/>
                  <w:marRight w:val="0"/>
                  <w:marTop w:val="0"/>
                  <w:marBottom w:val="0"/>
                  <w:divBdr>
                    <w:top w:val="none" w:sz="0" w:space="0" w:color="auto"/>
                    <w:left w:val="none" w:sz="0" w:space="0" w:color="auto"/>
                    <w:bottom w:val="none" w:sz="0" w:space="0" w:color="auto"/>
                    <w:right w:val="none" w:sz="0" w:space="0" w:color="auto"/>
                  </w:divBdr>
                  <w:divsChild>
                    <w:div w:id="1769621466">
                      <w:marLeft w:val="0"/>
                      <w:marRight w:val="0"/>
                      <w:marTop w:val="0"/>
                      <w:marBottom w:val="0"/>
                      <w:divBdr>
                        <w:top w:val="none" w:sz="0" w:space="0" w:color="auto"/>
                        <w:left w:val="none" w:sz="0" w:space="0" w:color="auto"/>
                        <w:bottom w:val="none" w:sz="0" w:space="0" w:color="auto"/>
                        <w:right w:val="none" w:sz="0" w:space="0" w:color="auto"/>
                      </w:divBdr>
                      <w:divsChild>
                        <w:div w:id="19768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94288">
              <w:marLeft w:val="0"/>
              <w:marRight w:val="0"/>
              <w:marTop w:val="60"/>
              <w:marBottom w:val="0"/>
              <w:divBdr>
                <w:top w:val="none" w:sz="0" w:space="0" w:color="auto"/>
                <w:left w:val="none" w:sz="0" w:space="0" w:color="auto"/>
                <w:bottom w:val="none" w:sz="0" w:space="0" w:color="auto"/>
                <w:right w:val="none" w:sz="0" w:space="0" w:color="auto"/>
              </w:divBdr>
            </w:div>
          </w:divsChild>
        </w:div>
        <w:div w:id="1510221665">
          <w:marLeft w:val="0"/>
          <w:marRight w:val="0"/>
          <w:marTop w:val="0"/>
          <w:marBottom w:val="0"/>
          <w:divBdr>
            <w:top w:val="none" w:sz="0" w:space="0" w:color="auto"/>
            <w:left w:val="none" w:sz="0" w:space="0" w:color="auto"/>
            <w:bottom w:val="none" w:sz="0" w:space="0" w:color="auto"/>
            <w:right w:val="none" w:sz="0" w:space="0" w:color="auto"/>
          </w:divBdr>
          <w:divsChild>
            <w:div w:id="1798595954">
              <w:marLeft w:val="0"/>
              <w:marRight w:val="0"/>
              <w:marTop w:val="0"/>
              <w:marBottom w:val="0"/>
              <w:divBdr>
                <w:top w:val="none" w:sz="0" w:space="0" w:color="auto"/>
                <w:left w:val="none" w:sz="0" w:space="0" w:color="auto"/>
                <w:bottom w:val="none" w:sz="0" w:space="0" w:color="auto"/>
                <w:right w:val="none" w:sz="0" w:space="0" w:color="auto"/>
              </w:divBdr>
              <w:divsChild>
                <w:div w:id="13613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84836">
      <w:bodyDiv w:val="1"/>
      <w:marLeft w:val="0"/>
      <w:marRight w:val="0"/>
      <w:marTop w:val="0"/>
      <w:marBottom w:val="0"/>
      <w:divBdr>
        <w:top w:val="none" w:sz="0" w:space="0" w:color="auto"/>
        <w:left w:val="none" w:sz="0" w:space="0" w:color="auto"/>
        <w:bottom w:val="none" w:sz="0" w:space="0" w:color="auto"/>
        <w:right w:val="none" w:sz="0" w:space="0" w:color="auto"/>
      </w:divBdr>
      <w:divsChild>
        <w:div w:id="18628988">
          <w:marLeft w:val="0"/>
          <w:marRight w:val="0"/>
          <w:marTop w:val="0"/>
          <w:marBottom w:val="0"/>
          <w:divBdr>
            <w:top w:val="none" w:sz="0" w:space="0" w:color="auto"/>
            <w:left w:val="none" w:sz="0" w:space="0" w:color="auto"/>
            <w:bottom w:val="none" w:sz="0" w:space="0" w:color="auto"/>
            <w:right w:val="none" w:sz="0" w:space="0" w:color="auto"/>
          </w:divBdr>
          <w:divsChild>
            <w:div w:id="699165869">
              <w:marLeft w:val="0"/>
              <w:marRight w:val="0"/>
              <w:marTop w:val="0"/>
              <w:marBottom w:val="0"/>
              <w:divBdr>
                <w:top w:val="none" w:sz="0" w:space="0" w:color="auto"/>
                <w:left w:val="none" w:sz="0" w:space="0" w:color="auto"/>
                <w:bottom w:val="none" w:sz="0" w:space="0" w:color="auto"/>
                <w:right w:val="none" w:sz="0" w:space="0" w:color="auto"/>
              </w:divBdr>
            </w:div>
            <w:div w:id="1391146762">
              <w:marLeft w:val="0"/>
              <w:marRight w:val="0"/>
              <w:marTop w:val="0"/>
              <w:marBottom w:val="0"/>
              <w:divBdr>
                <w:top w:val="none" w:sz="0" w:space="0" w:color="auto"/>
                <w:left w:val="none" w:sz="0" w:space="0" w:color="auto"/>
                <w:bottom w:val="none" w:sz="0" w:space="0" w:color="auto"/>
                <w:right w:val="none" w:sz="0" w:space="0" w:color="auto"/>
              </w:divBdr>
            </w:div>
          </w:divsChild>
        </w:div>
        <w:div w:id="1542480011">
          <w:marLeft w:val="0"/>
          <w:marRight w:val="0"/>
          <w:marTop w:val="100"/>
          <w:marBottom w:val="0"/>
          <w:divBdr>
            <w:top w:val="none" w:sz="0" w:space="0" w:color="auto"/>
            <w:left w:val="none" w:sz="0" w:space="0" w:color="auto"/>
            <w:bottom w:val="none" w:sz="0" w:space="0" w:color="auto"/>
            <w:right w:val="none" w:sz="0" w:space="0" w:color="auto"/>
          </w:divBdr>
          <w:divsChild>
            <w:div w:id="988174446">
              <w:marLeft w:val="0"/>
              <w:marRight w:val="0"/>
              <w:marTop w:val="0"/>
              <w:marBottom w:val="0"/>
              <w:divBdr>
                <w:top w:val="none" w:sz="0" w:space="0" w:color="auto"/>
                <w:left w:val="none" w:sz="0" w:space="0" w:color="auto"/>
                <w:bottom w:val="none" w:sz="0" w:space="0" w:color="auto"/>
                <w:right w:val="none" w:sz="0" w:space="0" w:color="auto"/>
              </w:divBdr>
              <w:divsChild>
                <w:div w:id="1441608642">
                  <w:marLeft w:val="0"/>
                  <w:marRight w:val="0"/>
                  <w:marTop w:val="0"/>
                  <w:marBottom w:val="0"/>
                  <w:divBdr>
                    <w:top w:val="none" w:sz="0" w:space="0" w:color="auto"/>
                    <w:left w:val="none" w:sz="0" w:space="0" w:color="auto"/>
                    <w:bottom w:val="none" w:sz="0" w:space="0" w:color="auto"/>
                    <w:right w:val="none" w:sz="0" w:space="0" w:color="auto"/>
                  </w:divBdr>
                  <w:divsChild>
                    <w:div w:id="1459178200">
                      <w:marLeft w:val="0"/>
                      <w:marRight w:val="0"/>
                      <w:marTop w:val="0"/>
                      <w:marBottom w:val="0"/>
                      <w:divBdr>
                        <w:top w:val="none" w:sz="0" w:space="0" w:color="auto"/>
                        <w:left w:val="none" w:sz="0" w:space="0" w:color="auto"/>
                        <w:bottom w:val="none" w:sz="0" w:space="0" w:color="auto"/>
                        <w:right w:val="none" w:sz="0" w:space="0" w:color="auto"/>
                      </w:divBdr>
                      <w:divsChild>
                        <w:div w:id="12989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02990">
              <w:marLeft w:val="0"/>
              <w:marRight w:val="0"/>
              <w:marTop w:val="60"/>
              <w:marBottom w:val="0"/>
              <w:divBdr>
                <w:top w:val="none" w:sz="0" w:space="0" w:color="auto"/>
                <w:left w:val="none" w:sz="0" w:space="0" w:color="auto"/>
                <w:bottom w:val="none" w:sz="0" w:space="0" w:color="auto"/>
                <w:right w:val="none" w:sz="0" w:space="0" w:color="auto"/>
              </w:divBdr>
            </w:div>
          </w:divsChild>
        </w:div>
        <w:div w:id="49764888">
          <w:marLeft w:val="0"/>
          <w:marRight w:val="0"/>
          <w:marTop w:val="0"/>
          <w:marBottom w:val="0"/>
          <w:divBdr>
            <w:top w:val="none" w:sz="0" w:space="0" w:color="auto"/>
            <w:left w:val="none" w:sz="0" w:space="0" w:color="auto"/>
            <w:bottom w:val="none" w:sz="0" w:space="0" w:color="auto"/>
            <w:right w:val="none" w:sz="0" w:space="0" w:color="auto"/>
          </w:divBdr>
          <w:divsChild>
            <w:div w:id="1256522412">
              <w:marLeft w:val="0"/>
              <w:marRight w:val="0"/>
              <w:marTop w:val="0"/>
              <w:marBottom w:val="0"/>
              <w:divBdr>
                <w:top w:val="none" w:sz="0" w:space="0" w:color="auto"/>
                <w:left w:val="none" w:sz="0" w:space="0" w:color="auto"/>
                <w:bottom w:val="none" w:sz="0" w:space="0" w:color="auto"/>
                <w:right w:val="none" w:sz="0" w:space="0" w:color="auto"/>
              </w:divBdr>
              <w:divsChild>
                <w:div w:id="17188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36001">
      <w:bodyDiv w:val="1"/>
      <w:marLeft w:val="0"/>
      <w:marRight w:val="0"/>
      <w:marTop w:val="0"/>
      <w:marBottom w:val="0"/>
      <w:divBdr>
        <w:top w:val="none" w:sz="0" w:space="0" w:color="auto"/>
        <w:left w:val="none" w:sz="0" w:space="0" w:color="auto"/>
        <w:bottom w:val="none" w:sz="0" w:space="0" w:color="auto"/>
        <w:right w:val="none" w:sz="0" w:space="0" w:color="auto"/>
      </w:divBdr>
      <w:divsChild>
        <w:div w:id="299380208">
          <w:marLeft w:val="0"/>
          <w:marRight w:val="0"/>
          <w:marTop w:val="0"/>
          <w:marBottom w:val="0"/>
          <w:divBdr>
            <w:top w:val="none" w:sz="0" w:space="0" w:color="auto"/>
            <w:left w:val="none" w:sz="0" w:space="0" w:color="auto"/>
            <w:bottom w:val="none" w:sz="0" w:space="0" w:color="auto"/>
            <w:right w:val="none" w:sz="0" w:space="0" w:color="auto"/>
          </w:divBdr>
          <w:divsChild>
            <w:div w:id="1053041067">
              <w:marLeft w:val="0"/>
              <w:marRight w:val="0"/>
              <w:marTop w:val="0"/>
              <w:marBottom w:val="0"/>
              <w:divBdr>
                <w:top w:val="none" w:sz="0" w:space="0" w:color="auto"/>
                <w:left w:val="none" w:sz="0" w:space="0" w:color="auto"/>
                <w:bottom w:val="none" w:sz="0" w:space="0" w:color="auto"/>
                <w:right w:val="none" w:sz="0" w:space="0" w:color="auto"/>
              </w:divBdr>
            </w:div>
            <w:div w:id="469787272">
              <w:marLeft w:val="0"/>
              <w:marRight w:val="0"/>
              <w:marTop w:val="0"/>
              <w:marBottom w:val="0"/>
              <w:divBdr>
                <w:top w:val="none" w:sz="0" w:space="0" w:color="auto"/>
                <w:left w:val="none" w:sz="0" w:space="0" w:color="auto"/>
                <w:bottom w:val="none" w:sz="0" w:space="0" w:color="auto"/>
                <w:right w:val="none" w:sz="0" w:space="0" w:color="auto"/>
              </w:divBdr>
            </w:div>
          </w:divsChild>
        </w:div>
        <w:div w:id="52822729">
          <w:marLeft w:val="0"/>
          <w:marRight w:val="0"/>
          <w:marTop w:val="100"/>
          <w:marBottom w:val="0"/>
          <w:divBdr>
            <w:top w:val="none" w:sz="0" w:space="0" w:color="auto"/>
            <w:left w:val="none" w:sz="0" w:space="0" w:color="auto"/>
            <w:bottom w:val="none" w:sz="0" w:space="0" w:color="auto"/>
            <w:right w:val="none" w:sz="0" w:space="0" w:color="auto"/>
          </w:divBdr>
          <w:divsChild>
            <w:div w:id="1881744254">
              <w:marLeft w:val="0"/>
              <w:marRight w:val="0"/>
              <w:marTop w:val="0"/>
              <w:marBottom w:val="0"/>
              <w:divBdr>
                <w:top w:val="none" w:sz="0" w:space="0" w:color="auto"/>
                <w:left w:val="none" w:sz="0" w:space="0" w:color="auto"/>
                <w:bottom w:val="none" w:sz="0" w:space="0" w:color="auto"/>
                <w:right w:val="none" w:sz="0" w:space="0" w:color="auto"/>
              </w:divBdr>
              <w:divsChild>
                <w:div w:id="1501043363">
                  <w:marLeft w:val="0"/>
                  <w:marRight w:val="0"/>
                  <w:marTop w:val="0"/>
                  <w:marBottom w:val="0"/>
                  <w:divBdr>
                    <w:top w:val="none" w:sz="0" w:space="0" w:color="auto"/>
                    <w:left w:val="none" w:sz="0" w:space="0" w:color="auto"/>
                    <w:bottom w:val="none" w:sz="0" w:space="0" w:color="auto"/>
                    <w:right w:val="none" w:sz="0" w:space="0" w:color="auto"/>
                  </w:divBdr>
                  <w:divsChild>
                    <w:div w:id="1117335894">
                      <w:marLeft w:val="0"/>
                      <w:marRight w:val="0"/>
                      <w:marTop w:val="0"/>
                      <w:marBottom w:val="0"/>
                      <w:divBdr>
                        <w:top w:val="none" w:sz="0" w:space="0" w:color="auto"/>
                        <w:left w:val="none" w:sz="0" w:space="0" w:color="auto"/>
                        <w:bottom w:val="none" w:sz="0" w:space="0" w:color="auto"/>
                        <w:right w:val="none" w:sz="0" w:space="0" w:color="auto"/>
                      </w:divBdr>
                      <w:divsChild>
                        <w:div w:id="18342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8726">
              <w:marLeft w:val="0"/>
              <w:marRight w:val="0"/>
              <w:marTop w:val="60"/>
              <w:marBottom w:val="0"/>
              <w:divBdr>
                <w:top w:val="none" w:sz="0" w:space="0" w:color="auto"/>
                <w:left w:val="none" w:sz="0" w:space="0" w:color="auto"/>
                <w:bottom w:val="none" w:sz="0" w:space="0" w:color="auto"/>
                <w:right w:val="none" w:sz="0" w:space="0" w:color="auto"/>
              </w:divBdr>
            </w:div>
          </w:divsChild>
        </w:div>
        <w:div w:id="922375814">
          <w:marLeft w:val="0"/>
          <w:marRight w:val="0"/>
          <w:marTop w:val="0"/>
          <w:marBottom w:val="0"/>
          <w:divBdr>
            <w:top w:val="none" w:sz="0" w:space="0" w:color="auto"/>
            <w:left w:val="none" w:sz="0" w:space="0" w:color="auto"/>
            <w:bottom w:val="none" w:sz="0" w:space="0" w:color="auto"/>
            <w:right w:val="none" w:sz="0" w:space="0" w:color="auto"/>
          </w:divBdr>
          <w:divsChild>
            <w:div w:id="1610550798">
              <w:marLeft w:val="0"/>
              <w:marRight w:val="0"/>
              <w:marTop w:val="0"/>
              <w:marBottom w:val="0"/>
              <w:divBdr>
                <w:top w:val="none" w:sz="0" w:space="0" w:color="auto"/>
                <w:left w:val="none" w:sz="0" w:space="0" w:color="auto"/>
                <w:bottom w:val="none" w:sz="0" w:space="0" w:color="auto"/>
                <w:right w:val="none" w:sz="0" w:space="0" w:color="auto"/>
              </w:divBdr>
              <w:divsChild>
                <w:div w:id="17551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ЕК (1-й зріз)</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високий </c:v>
                </c:pt>
                <c:pt idx="1">
                  <c:v>середній</c:v>
                </c:pt>
                <c:pt idx="2">
                  <c:v>низький</c:v>
                </c:pt>
              </c:strCache>
            </c:strRef>
          </c:cat>
          <c:val>
            <c:numRef>
              <c:f>Аркуш1!$B$2:$B$4</c:f>
              <c:numCache>
                <c:formatCode>General</c:formatCode>
                <c:ptCount val="3"/>
                <c:pt idx="0">
                  <c:v>0</c:v>
                </c:pt>
                <c:pt idx="1">
                  <c:v>44</c:v>
                </c:pt>
                <c:pt idx="2">
                  <c:v>56</c:v>
                </c:pt>
              </c:numCache>
            </c:numRef>
          </c:val>
        </c:ser>
        <c:ser>
          <c:idx val="1"/>
          <c:order val="1"/>
          <c:tx>
            <c:strRef>
              <c:f>Аркуш1!$C$1</c:f>
              <c:strCache>
                <c:ptCount val="1"/>
                <c:pt idx="0">
                  <c:v>КК (1-й зріз)</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високий </c:v>
                </c:pt>
                <c:pt idx="1">
                  <c:v>середній</c:v>
                </c:pt>
                <c:pt idx="2">
                  <c:v>низький</c:v>
                </c:pt>
              </c:strCache>
            </c:strRef>
          </c:cat>
          <c:val>
            <c:numRef>
              <c:f>Аркуш1!$C$2:$C$4</c:f>
              <c:numCache>
                <c:formatCode>General</c:formatCode>
                <c:ptCount val="3"/>
                <c:pt idx="0">
                  <c:v>0</c:v>
                </c:pt>
                <c:pt idx="1">
                  <c:v>46</c:v>
                </c:pt>
                <c:pt idx="2">
                  <c:v>54</c:v>
                </c:pt>
              </c:numCache>
            </c:numRef>
          </c:val>
        </c:ser>
        <c:ser>
          <c:idx val="2"/>
          <c:order val="2"/>
          <c:tx>
            <c:strRef>
              <c:f>Аркуш1!$D$1</c:f>
              <c:strCache>
                <c:ptCount val="1"/>
                <c:pt idx="0">
                  <c:v>ПК (1-й зріз)</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високий </c:v>
                </c:pt>
                <c:pt idx="1">
                  <c:v>середній</c:v>
                </c:pt>
                <c:pt idx="2">
                  <c:v>низький</c:v>
                </c:pt>
              </c:strCache>
            </c:strRef>
          </c:cat>
          <c:val>
            <c:numRef>
              <c:f>Аркуш1!$D$2:$D$4</c:f>
              <c:numCache>
                <c:formatCode>General</c:formatCode>
                <c:ptCount val="3"/>
                <c:pt idx="0">
                  <c:v>0</c:v>
                </c:pt>
                <c:pt idx="1">
                  <c:v>51</c:v>
                </c:pt>
                <c:pt idx="2">
                  <c:v>49</c:v>
                </c:pt>
              </c:numCache>
            </c:numRef>
          </c:val>
        </c:ser>
        <c:ser>
          <c:idx val="3"/>
          <c:order val="3"/>
          <c:tx>
            <c:strRef>
              <c:f>Аркуш1!$E$1</c:f>
              <c:strCache>
                <c:ptCount val="1"/>
                <c:pt idx="0">
                  <c:v>ЕК (2-й зріз)2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високий </c:v>
                </c:pt>
                <c:pt idx="1">
                  <c:v>середній</c:v>
                </c:pt>
                <c:pt idx="2">
                  <c:v>низький</c:v>
                </c:pt>
              </c:strCache>
            </c:strRef>
          </c:cat>
          <c:val>
            <c:numRef>
              <c:f>Аркуш1!$E$2:$E$4</c:f>
              <c:numCache>
                <c:formatCode>General</c:formatCode>
                <c:ptCount val="3"/>
                <c:pt idx="0">
                  <c:v>24</c:v>
                </c:pt>
                <c:pt idx="1">
                  <c:v>59</c:v>
                </c:pt>
                <c:pt idx="2">
                  <c:v>17</c:v>
                </c:pt>
              </c:numCache>
            </c:numRef>
          </c:val>
        </c:ser>
        <c:ser>
          <c:idx val="4"/>
          <c:order val="4"/>
          <c:tx>
            <c:strRef>
              <c:f>Аркуш1!$F$1</c:f>
              <c:strCache>
                <c:ptCount val="1"/>
                <c:pt idx="0">
                  <c:v>КК (2-й зріз)3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високий </c:v>
                </c:pt>
                <c:pt idx="1">
                  <c:v>середній</c:v>
                </c:pt>
                <c:pt idx="2">
                  <c:v>низький</c:v>
                </c:pt>
              </c:strCache>
            </c:strRef>
          </c:cat>
          <c:val>
            <c:numRef>
              <c:f>Аркуш1!$F$2:$F$4</c:f>
              <c:numCache>
                <c:formatCode>General</c:formatCode>
                <c:ptCount val="3"/>
                <c:pt idx="0">
                  <c:v>32</c:v>
                </c:pt>
                <c:pt idx="1">
                  <c:v>54</c:v>
                </c:pt>
                <c:pt idx="2">
                  <c:v>16</c:v>
                </c:pt>
              </c:numCache>
            </c:numRef>
          </c:val>
        </c:ser>
        <c:ser>
          <c:idx val="5"/>
          <c:order val="5"/>
          <c:tx>
            <c:strRef>
              <c:f>Аркуш1!$G$1</c:f>
              <c:strCache>
                <c:ptCount val="1"/>
                <c:pt idx="0">
                  <c:v>ПК (2-й зріз)</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високий </c:v>
                </c:pt>
                <c:pt idx="1">
                  <c:v>середній</c:v>
                </c:pt>
                <c:pt idx="2">
                  <c:v>низький</c:v>
                </c:pt>
              </c:strCache>
            </c:strRef>
          </c:cat>
          <c:val>
            <c:numRef>
              <c:f>Аркуш1!$G$2:$G$4</c:f>
              <c:numCache>
                <c:formatCode>General</c:formatCode>
                <c:ptCount val="3"/>
                <c:pt idx="0">
                  <c:v>28</c:v>
                </c:pt>
                <c:pt idx="1">
                  <c:v>49</c:v>
                </c:pt>
                <c:pt idx="2">
                  <c:v>23</c:v>
                </c:pt>
              </c:numCache>
            </c:numRef>
          </c:val>
        </c:ser>
        <c:dLbls>
          <c:showLegendKey val="0"/>
          <c:showVal val="0"/>
          <c:showCatName val="0"/>
          <c:showSerName val="0"/>
          <c:showPercent val="0"/>
          <c:showBubbleSize val="0"/>
        </c:dLbls>
        <c:gapWidth val="219"/>
        <c:overlap val="-27"/>
        <c:axId val="2080245840"/>
        <c:axId val="2080234416"/>
      </c:barChart>
      <c:catAx>
        <c:axId val="208024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
          </a:p>
        </c:txPr>
        <c:crossAx val="2080234416"/>
        <c:crosses val="autoZero"/>
        <c:auto val="1"/>
        <c:lblAlgn val="ctr"/>
        <c:lblOffset val="100"/>
        <c:noMultiLvlLbl val="0"/>
      </c:catAx>
      <c:valAx>
        <c:axId val="2080234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
          </a:p>
        </c:txPr>
        <c:crossAx val="2080245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76</Pages>
  <Words>20638</Words>
  <Characters>117642</Characters>
  <Application>Microsoft Office Word</Application>
  <DocSecurity>0</DocSecurity>
  <Lines>980</Lines>
  <Paragraphs>276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RePack by Diakov</cp:lastModifiedBy>
  <cp:revision>12</cp:revision>
  <dcterms:created xsi:type="dcterms:W3CDTF">2021-11-13T12:25:00Z</dcterms:created>
  <dcterms:modified xsi:type="dcterms:W3CDTF">2021-12-03T02:37:00Z</dcterms:modified>
</cp:coreProperties>
</file>