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7E" w:rsidRPr="0075197E" w:rsidRDefault="0075197E" w:rsidP="0075197E">
      <w:pPr>
        <w:contextualSpacing/>
        <w:jc w:val="center"/>
        <w:rPr>
          <w:rFonts w:ascii="Times New Roman" w:hAnsi="Times New Roman" w:cs="Times New Roman"/>
          <w:b/>
          <w:sz w:val="28"/>
          <w:szCs w:val="28"/>
        </w:rPr>
      </w:pPr>
      <w:r w:rsidRPr="0075197E">
        <w:rPr>
          <w:rFonts w:ascii="Times New Roman" w:hAnsi="Times New Roman" w:cs="Times New Roman"/>
          <w:b/>
          <w:sz w:val="28"/>
          <w:szCs w:val="28"/>
        </w:rPr>
        <w:t xml:space="preserve">МІНІСТЕРСТВО ОСВІТИ І НАУКИ УКРАЇНИ </w:t>
      </w:r>
    </w:p>
    <w:p w:rsidR="0075197E" w:rsidRPr="0075197E" w:rsidRDefault="0075197E" w:rsidP="0075197E">
      <w:pPr>
        <w:contextualSpacing/>
        <w:jc w:val="center"/>
        <w:rPr>
          <w:rFonts w:ascii="Times New Roman" w:hAnsi="Times New Roman" w:cs="Times New Roman"/>
          <w:b/>
          <w:sz w:val="28"/>
          <w:szCs w:val="28"/>
        </w:rPr>
      </w:pPr>
      <w:r w:rsidRPr="0075197E">
        <w:rPr>
          <w:rFonts w:ascii="Times New Roman" w:hAnsi="Times New Roman" w:cs="Times New Roman"/>
          <w:b/>
          <w:sz w:val="28"/>
          <w:szCs w:val="28"/>
        </w:rPr>
        <w:t xml:space="preserve">Західноукраїнський національний університет </w:t>
      </w:r>
    </w:p>
    <w:p w:rsidR="0075197E" w:rsidRPr="0075197E" w:rsidRDefault="0075197E" w:rsidP="0075197E">
      <w:pPr>
        <w:jc w:val="center"/>
        <w:rPr>
          <w:rFonts w:ascii="Times New Roman" w:hAnsi="Times New Roman" w:cs="Times New Roman"/>
          <w:b/>
          <w:sz w:val="28"/>
          <w:szCs w:val="28"/>
        </w:rPr>
      </w:pPr>
      <w:r w:rsidRPr="0075197E">
        <w:rPr>
          <w:rFonts w:ascii="Times New Roman" w:hAnsi="Times New Roman" w:cs="Times New Roman"/>
          <w:b/>
          <w:sz w:val="28"/>
          <w:szCs w:val="28"/>
        </w:rPr>
        <w:t xml:space="preserve">Навчально-науковий інститут новітніх освітніх технологій </w:t>
      </w:r>
    </w:p>
    <w:p w:rsidR="0075197E" w:rsidRPr="0075197E" w:rsidRDefault="0075197E" w:rsidP="0075197E">
      <w:pPr>
        <w:contextualSpacing/>
        <w:jc w:val="center"/>
        <w:rPr>
          <w:rFonts w:ascii="Times New Roman" w:hAnsi="Times New Roman" w:cs="Times New Roman"/>
          <w:sz w:val="28"/>
          <w:szCs w:val="28"/>
        </w:rPr>
      </w:pPr>
      <w:r w:rsidRPr="0075197E">
        <w:rPr>
          <w:rFonts w:ascii="Times New Roman" w:hAnsi="Times New Roman" w:cs="Times New Roman"/>
          <w:sz w:val="28"/>
          <w:szCs w:val="28"/>
        </w:rPr>
        <w:t>Кафедра психології та соціальної роботи</w:t>
      </w:r>
    </w:p>
    <w:p w:rsidR="0075197E" w:rsidRPr="0075197E" w:rsidRDefault="0075197E" w:rsidP="0075197E">
      <w:pPr>
        <w:jc w:val="center"/>
        <w:rPr>
          <w:rFonts w:ascii="Times New Roman" w:hAnsi="Times New Roman" w:cs="Times New Roman"/>
          <w:color w:val="000000" w:themeColor="text1"/>
          <w:sz w:val="28"/>
          <w:szCs w:val="28"/>
        </w:rPr>
      </w:pPr>
    </w:p>
    <w:p w:rsidR="0075197E" w:rsidRPr="0075197E" w:rsidRDefault="0075197E" w:rsidP="0075197E">
      <w:pPr>
        <w:spacing w:line="360" w:lineRule="auto"/>
        <w:ind w:right="-1440"/>
        <w:rPr>
          <w:rFonts w:ascii="Times New Roman" w:hAnsi="Times New Roman" w:cs="Times New Roman"/>
          <w:color w:val="000000" w:themeColor="text1"/>
          <w:kern w:val="36"/>
          <w:sz w:val="28"/>
          <w:szCs w:val="28"/>
        </w:rPr>
      </w:pPr>
    </w:p>
    <w:p w:rsidR="0075197E" w:rsidRDefault="0075197E" w:rsidP="0075197E">
      <w:pPr>
        <w:spacing w:line="360" w:lineRule="auto"/>
        <w:ind w:right="-1440"/>
        <w:rPr>
          <w:rFonts w:ascii="Times New Roman" w:hAnsi="Times New Roman" w:cs="Times New Roman"/>
          <w:color w:val="000000" w:themeColor="text1"/>
          <w:kern w:val="36"/>
          <w:sz w:val="28"/>
          <w:szCs w:val="28"/>
        </w:rPr>
      </w:pPr>
    </w:p>
    <w:p w:rsidR="0075197E" w:rsidRPr="0075197E" w:rsidRDefault="0075197E" w:rsidP="0075197E">
      <w:pPr>
        <w:spacing w:line="360" w:lineRule="auto"/>
        <w:ind w:right="-144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ШКЕЛЕБЕЙ Наталія Михайлівна</w:t>
      </w:r>
    </w:p>
    <w:p w:rsidR="0075197E" w:rsidRPr="0075197E" w:rsidRDefault="0075197E" w:rsidP="0075197E">
      <w:pPr>
        <w:jc w:val="center"/>
        <w:rPr>
          <w:rFonts w:ascii="Times New Roman" w:hAnsi="Times New Roman" w:cs="Times New Roman"/>
          <w:b/>
          <w:color w:val="000000" w:themeColor="text1"/>
          <w:sz w:val="28"/>
          <w:szCs w:val="28"/>
        </w:rPr>
      </w:pPr>
      <w:r w:rsidRPr="0075197E">
        <w:rPr>
          <w:rFonts w:ascii="Times New Roman" w:hAnsi="Times New Roman" w:cs="Times New Roman"/>
          <w:b/>
          <w:bCs/>
          <w:sz w:val="28"/>
          <w:szCs w:val="28"/>
        </w:rPr>
        <w:t>Психологічні принципи та умови забезпечення паритетної освітньої діяльності викладача і студентів сучасного ЗВО/Psychological principles and conditions for ensuring equal educational activities of teachers and students of modern higher educational institutions</w:t>
      </w:r>
    </w:p>
    <w:p w:rsidR="0075197E" w:rsidRPr="0075197E" w:rsidRDefault="0075197E" w:rsidP="0075197E">
      <w:pPr>
        <w:contextualSpacing/>
        <w:jc w:val="center"/>
        <w:rPr>
          <w:rFonts w:ascii="Times New Roman" w:hAnsi="Times New Roman" w:cs="Times New Roman"/>
          <w:sz w:val="28"/>
          <w:szCs w:val="28"/>
        </w:rPr>
      </w:pPr>
      <w:r w:rsidRPr="0075197E">
        <w:rPr>
          <w:rFonts w:ascii="Times New Roman" w:hAnsi="Times New Roman" w:cs="Times New Roman"/>
          <w:sz w:val="28"/>
          <w:szCs w:val="28"/>
        </w:rPr>
        <w:t>спеціальність: 053 – Психологія</w:t>
      </w:r>
    </w:p>
    <w:p w:rsidR="0075197E" w:rsidRPr="0075197E" w:rsidRDefault="0075197E" w:rsidP="0075197E">
      <w:pPr>
        <w:contextualSpacing/>
        <w:jc w:val="center"/>
        <w:rPr>
          <w:rFonts w:ascii="Times New Roman" w:hAnsi="Times New Roman" w:cs="Times New Roman"/>
          <w:sz w:val="28"/>
          <w:szCs w:val="28"/>
        </w:rPr>
      </w:pPr>
      <w:r w:rsidRPr="0075197E">
        <w:rPr>
          <w:rFonts w:ascii="Times New Roman" w:hAnsi="Times New Roman" w:cs="Times New Roman"/>
          <w:sz w:val="28"/>
          <w:szCs w:val="28"/>
        </w:rPr>
        <w:t>освітньо-професійна програма - Психологія</w:t>
      </w:r>
    </w:p>
    <w:p w:rsidR="0075197E" w:rsidRPr="0075197E" w:rsidRDefault="0075197E" w:rsidP="0075197E">
      <w:pPr>
        <w:contextualSpacing/>
        <w:jc w:val="center"/>
        <w:rPr>
          <w:rFonts w:ascii="Times New Roman" w:hAnsi="Times New Roman" w:cs="Times New Roman"/>
          <w:sz w:val="28"/>
          <w:szCs w:val="28"/>
        </w:rPr>
      </w:pPr>
      <w:r w:rsidRPr="0075197E">
        <w:rPr>
          <w:rFonts w:ascii="Times New Roman" w:hAnsi="Times New Roman" w:cs="Times New Roman"/>
          <w:sz w:val="28"/>
          <w:szCs w:val="28"/>
        </w:rPr>
        <w:t xml:space="preserve">Кваліфікаційна робота </w:t>
      </w:r>
    </w:p>
    <w:p w:rsidR="0075197E" w:rsidRPr="0075197E" w:rsidRDefault="0075197E" w:rsidP="0075197E">
      <w:pPr>
        <w:jc w:val="center"/>
        <w:rPr>
          <w:rFonts w:ascii="Times New Roman" w:hAnsi="Times New Roman" w:cs="Times New Roman"/>
          <w:color w:val="000000" w:themeColor="text1"/>
          <w:sz w:val="28"/>
          <w:szCs w:val="28"/>
        </w:rPr>
      </w:pPr>
    </w:p>
    <w:p w:rsidR="0075197E" w:rsidRPr="0075197E" w:rsidRDefault="0075197E" w:rsidP="0075197E">
      <w:pPr>
        <w:contextualSpacing/>
        <w:jc w:val="right"/>
        <w:rPr>
          <w:rFonts w:ascii="Times New Roman" w:hAnsi="Times New Roman" w:cs="Times New Roman"/>
          <w:sz w:val="28"/>
          <w:szCs w:val="28"/>
        </w:rPr>
      </w:pPr>
    </w:p>
    <w:p w:rsidR="0075197E" w:rsidRPr="0075197E" w:rsidRDefault="0075197E" w:rsidP="0075197E">
      <w:pPr>
        <w:ind w:left="5664"/>
        <w:contextualSpacing/>
        <w:rPr>
          <w:rFonts w:ascii="Times New Roman" w:hAnsi="Times New Roman" w:cs="Times New Roman"/>
          <w:sz w:val="28"/>
          <w:szCs w:val="28"/>
        </w:rPr>
      </w:pPr>
      <w:r w:rsidRPr="0075197E">
        <w:rPr>
          <w:rFonts w:ascii="Times New Roman" w:hAnsi="Times New Roman" w:cs="Times New Roman"/>
          <w:sz w:val="28"/>
          <w:szCs w:val="28"/>
        </w:rPr>
        <w:t>Вик</w:t>
      </w:r>
      <w:r>
        <w:rPr>
          <w:rFonts w:ascii="Times New Roman" w:hAnsi="Times New Roman" w:cs="Times New Roman"/>
          <w:sz w:val="28"/>
          <w:szCs w:val="28"/>
        </w:rPr>
        <w:t>онала</w:t>
      </w:r>
      <w:r w:rsidRPr="0075197E">
        <w:rPr>
          <w:rFonts w:ascii="Times New Roman" w:hAnsi="Times New Roman" w:cs="Times New Roman"/>
          <w:sz w:val="28"/>
          <w:szCs w:val="28"/>
        </w:rPr>
        <w:t xml:space="preserve"> студент</w:t>
      </w:r>
      <w:r>
        <w:rPr>
          <w:rFonts w:ascii="Times New Roman" w:hAnsi="Times New Roman" w:cs="Times New Roman"/>
          <w:sz w:val="28"/>
          <w:szCs w:val="28"/>
        </w:rPr>
        <w:t>ка</w:t>
      </w:r>
    </w:p>
    <w:p w:rsidR="0075197E" w:rsidRPr="0075197E" w:rsidRDefault="0075197E" w:rsidP="0075197E">
      <w:pPr>
        <w:ind w:left="5664"/>
        <w:contextualSpacing/>
        <w:rPr>
          <w:rFonts w:ascii="Times New Roman" w:hAnsi="Times New Roman" w:cs="Times New Roman"/>
          <w:sz w:val="28"/>
          <w:szCs w:val="28"/>
        </w:rPr>
      </w:pPr>
      <w:r w:rsidRPr="0075197E">
        <w:rPr>
          <w:rFonts w:ascii="Times New Roman" w:hAnsi="Times New Roman" w:cs="Times New Roman"/>
          <w:sz w:val="28"/>
          <w:szCs w:val="28"/>
        </w:rPr>
        <w:t>групи ПСзм-21</w:t>
      </w:r>
    </w:p>
    <w:p w:rsidR="0075197E" w:rsidRPr="0075197E" w:rsidRDefault="0075197E" w:rsidP="0075197E">
      <w:pPr>
        <w:ind w:left="4956" w:firstLine="708"/>
        <w:contextualSpacing/>
        <w:rPr>
          <w:rFonts w:ascii="Times New Roman" w:hAnsi="Times New Roman" w:cs="Times New Roman"/>
          <w:sz w:val="28"/>
          <w:szCs w:val="28"/>
        </w:rPr>
      </w:pPr>
      <w:r>
        <w:rPr>
          <w:rFonts w:ascii="Times New Roman" w:hAnsi="Times New Roman" w:cs="Times New Roman"/>
          <w:sz w:val="28"/>
          <w:szCs w:val="28"/>
        </w:rPr>
        <w:t>Н.М. Шкелебей</w:t>
      </w:r>
    </w:p>
    <w:p w:rsidR="0075197E" w:rsidRPr="0075197E" w:rsidRDefault="0075197E" w:rsidP="0075197E">
      <w:pPr>
        <w:ind w:left="5664"/>
        <w:contextualSpacing/>
        <w:rPr>
          <w:rFonts w:ascii="Times New Roman" w:hAnsi="Times New Roman" w:cs="Times New Roman"/>
          <w:sz w:val="28"/>
          <w:szCs w:val="28"/>
        </w:rPr>
      </w:pPr>
      <w:r w:rsidRPr="0075197E">
        <w:rPr>
          <w:rFonts w:ascii="Times New Roman" w:hAnsi="Times New Roman" w:cs="Times New Roman"/>
          <w:sz w:val="28"/>
          <w:szCs w:val="28"/>
        </w:rPr>
        <w:t>__________________</w:t>
      </w:r>
    </w:p>
    <w:p w:rsidR="0075197E" w:rsidRPr="0075197E" w:rsidRDefault="0075197E" w:rsidP="0075197E">
      <w:pPr>
        <w:ind w:left="5664"/>
        <w:contextualSpacing/>
        <w:rPr>
          <w:rFonts w:ascii="Times New Roman" w:hAnsi="Times New Roman" w:cs="Times New Roman"/>
          <w:sz w:val="28"/>
          <w:szCs w:val="28"/>
        </w:rPr>
      </w:pPr>
      <w:r w:rsidRPr="0075197E">
        <w:rPr>
          <w:rFonts w:ascii="Times New Roman" w:hAnsi="Times New Roman" w:cs="Times New Roman"/>
          <w:sz w:val="28"/>
          <w:szCs w:val="28"/>
        </w:rPr>
        <w:t>Науковий керівник</w:t>
      </w:r>
    </w:p>
    <w:p w:rsidR="0075197E" w:rsidRPr="0075197E" w:rsidRDefault="0075197E" w:rsidP="0075197E">
      <w:pPr>
        <w:ind w:left="5664"/>
        <w:contextualSpacing/>
        <w:rPr>
          <w:rFonts w:ascii="Times New Roman" w:hAnsi="Times New Roman" w:cs="Times New Roman"/>
          <w:sz w:val="28"/>
          <w:szCs w:val="28"/>
        </w:rPr>
      </w:pPr>
      <w:r>
        <w:rPr>
          <w:rFonts w:ascii="Times New Roman" w:hAnsi="Times New Roman" w:cs="Times New Roman"/>
          <w:sz w:val="28"/>
          <w:szCs w:val="28"/>
        </w:rPr>
        <w:t>д.психол</w:t>
      </w:r>
      <w:r w:rsidRPr="0075197E">
        <w:rPr>
          <w:rFonts w:ascii="Times New Roman" w:hAnsi="Times New Roman" w:cs="Times New Roman"/>
          <w:sz w:val="28"/>
          <w:szCs w:val="28"/>
        </w:rPr>
        <w:t xml:space="preserve">.н., </w:t>
      </w:r>
      <w:r>
        <w:rPr>
          <w:rFonts w:ascii="Times New Roman" w:hAnsi="Times New Roman" w:cs="Times New Roman"/>
          <w:sz w:val="28"/>
          <w:szCs w:val="28"/>
        </w:rPr>
        <w:t>професор</w:t>
      </w:r>
    </w:p>
    <w:p w:rsidR="0075197E" w:rsidRPr="0075197E" w:rsidRDefault="0075197E" w:rsidP="0075197E">
      <w:pPr>
        <w:ind w:left="5664"/>
        <w:contextualSpacing/>
        <w:rPr>
          <w:rFonts w:ascii="Times New Roman" w:hAnsi="Times New Roman" w:cs="Times New Roman"/>
          <w:sz w:val="28"/>
          <w:szCs w:val="28"/>
        </w:rPr>
      </w:pPr>
      <w:r>
        <w:rPr>
          <w:rFonts w:ascii="Times New Roman" w:hAnsi="Times New Roman" w:cs="Times New Roman"/>
          <w:sz w:val="28"/>
          <w:szCs w:val="28"/>
        </w:rPr>
        <w:t>А.В. Фурман</w:t>
      </w:r>
    </w:p>
    <w:p w:rsidR="0075197E" w:rsidRPr="0075197E" w:rsidRDefault="0075197E" w:rsidP="0075197E">
      <w:pPr>
        <w:ind w:left="5664"/>
        <w:contextualSpacing/>
        <w:rPr>
          <w:rFonts w:ascii="Times New Roman" w:hAnsi="Times New Roman" w:cs="Times New Roman"/>
          <w:sz w:val="28"/>
          <w:szCs w:val="28"/>
        </w:rPr>
      </w:pPr>
      <w:r w:rsidRPr="0075197E">
        <w:rPr>
          <w:rFonts w:ascii="Times New Roman" w:hAnsi="Times New Roman" w:cs="Times New Roman"/>
          <w:sz w:val="28"/>
          <w:szCs w:val="28"/>
        </w:rPr>
        <w:t>_________________</w:t>
      </w:r>
    </w:p>
    <w:p w:rsidR="0075197E" w:rsidRPr="0075197E" w:rsidRDefault="0075197E" w:rsidP="0075197E">
      <w:pPr>
        <w:contextualSpacing/>
        <w:rPr>
          <w:rFonts w:ascii="Times New Roman" w:hAnsi="Times New Roman" w:cs="Times New Roman"/>
          <w:sz w:val="28"/>
          <w:szCs w:val="28"/>
        </w:rPr>
      </w:pPr>
    </w:p>
    <w:p w:rsidR="0075197E" w:rsidRPr="0075197E" w:rsidRDefault="0075197E" w:rsidP="0075197E">
      <w:pPr>
        <w:contextualSpacing/>
        <w:rPr>
          <w:rFonts w:ascii="Times New Roman" w:hAnsi="Times New Roman" w:cs="Times New Roman"/>
          <w:sz w:val="28"/>
          <w:szCs w:val="28"/>
        </w:rPr>
      </w:pPr>
      <w:r w:rsidRPr="0075197E">
        <w:rPr>
          <w:rFonts w:ascii="Times New Roman" w:hAnsi="Times New Roman" w:cs="Times New Roman"/>
          <w:sz w:val="28"/>
          <w:szCs w:val="28"/>
        </w:rPr>
        <w:t xml:space="preserve">Кваліфікаційну роботу </w:t>
      </w:r>
    </w:p>
    <w:p w:rsidR="0075197E" w:rsidRPr="0075197E" w:rsidRDefault="0075197E" w:rsidP="0075197E">
      <w:pPr>
        <w:contextualSpacing/>
        <w:rPr>
          <w:rFonts w:ascii="Times New Roman" w:hAnsi="Times New Roman" w:cs="Times New Roman"/>
          <w:sz w:val="28"/>
          <w:szCs w:val="28"/>
        </w:rPr>
      </w:pPr>
      <w:r w:rsidRPr="0075197E">
        <w:rPr>
          <w:rFonts w:ascii="Times New Roman" w:hAnsi="Times New Roman" w:cs="Times New Roman"/>
          <w:sz w:val="28"/>
          <w:szCs w:val="28"/>
        </w:rPr>
        <w:t>допущено до захисту</w:t>
      </w:r>
    </w:p>
    <w:p w:rsidR="0075197E" w:rsidRPr="0075197E" w:rsidRDefault="0075197E" w:rsidP="0075197E">
      <w:pPr>
        <w:contextualSpacing/>
        <w:rPr>
          <w:rFonts w:ascii="Times New Roman" w:hAnsi="Times New Roman" w:cs="Times New Roman"/>
          <w:sz w:val="28"/>
          <w:szCs w:val="28"/>
        </w:rPr>
      </w:pPr>
      <w:r w:rsidRPr="0075197E">
        <w:rPr>
          <w:rFonts w:ascii="Times New Roman" w:hAnsi="Times New Roman" w:cs="Times New Roman"/>
          <w:sz w:val="28"/>
          <w:szCs w:val="28"/>
        </w:rPr>
        <w:t>«___»____________20__р.</w:t>
      </w:r>
    </w:p>
    <w:p w:rsidR="0075197E" w:rsidRPr="0075197E" w:rsidRDefault="0075197E" w:rsidP="0075197E">
      <w:pPr>
        <w:contextualSpacing/>
        <w:rPr>
          <w:rFonts w:ascii="Times New Roman" w:hAnsi="Times New Roman" w:cs="Times New Roman"/>
          <w:sz w:val="28"/>
          <w:szCs w:val="28"/>
        </w:rPr>
      </w:pPr>
      <w:r w:rsidRPr="0075197E">
        <w:rPr>
          <w:rFonts w:ascii="Times New Roman" w:hAnsi="Times New Roman" w:cs="Times New Roman"/>
          <w:sz w:val="28"/>
          <w:szCs w:val="28"/>
        </w:rPr>
        <w:t>Завідувач кафедри</w:t>
      </w:r>
    </w:p>
    <w:p w:rsidR="0075197E" w:rsidRPr="0075197E" w:rsidRDefault="0075197E" w:rsidP="0075197E">
      <w:pPr>
        <w:contextualSpacing/>
        <w:rPr>
          <w:rFonts w:ascii="Times New Roman" w:hAnsi="Times New Roman" w:cs="Times New Roman"/>
          <w:sz w:val="28"/>
          <w:szCs w:val="28"/>
        </w:rPr>
      </w:pPr>
      <w:r w:rsidRPr="0075197E">
        <w:rPr>
          <w:rFonts w:ascii="Times New Roman" w:hAnsi="Times New Roman" w:cs="Times New Roman"/>
          <w:sz w:val="28"/>
          <w:szCs w:val="28"/>
        </w:rPr>
        <w:t xml:space="preserve">_____________ </w:t>
      </w:r>
      <w:r w:rsidRPr="0075197E">
        <w:rPr>
          <w:rFonts w:ascii="Times New Roman" w:hAnsi="Times New Roman" w:cs="Times New Roman"/>
          <w:b/>
          <w:sz w:val="28"/>
          <w:szCs w:val="28"/>
        </w:rPr>
        <w:t>А.Н. Гірняк</w:t>
      </w:r>
    </w:p>
    <w:p w:rsidR="0075197E" w:rsidRPr="0075197E" w:rsidRDefault="0075197E" w:rsidP="0075197E">
      <w:pPr>
        <w:rPr>
          <w:rFonts w:ascii="Times New Roman" w:hAnsi="Times New Roman" w:cs="Times New Roman"/>
          <w:color w:val="000000" w:themeColor="text1"/>
          <w:sz w:val="28"/>
          <w:szCs w:val="28"/>
        </w:rPr>
      </w:pPr>
    </w:p>
    <w:p w:rsidR="0075197E" w:rsidRPr="0075197E" w:rsidRDefault="0075197E" w:rsidP="0075197E">
      <w:pPr>
        <w:jc w:val="center"/>
        <w:rPr>
          <w:rFonts w:ascii="Times New Roman" w:hAnsi="Times New Roman" w:cs="Times New Roman"/>
          <w:color w:val="000000" w:themeColor="text1"/>
          <w:sz w:val="28"/>
          <w:szCs w:val="28"/>
        </w:rPr>
      </w:pPr>
    </w:p>
    <w:p w:rsidR="0075197E" w:rsidRPr="0075197E" w:rsidRDefault="0075197E" w:rsidP="0075197E">
      <w:pPr>
        <w:jc w:val="center"/>
        <w:rPr>
          <w:rFonts w:ascii="Times New Roman" w:hAnsi="Times New Roman" w:cs="Times New Roman"/>
          <w:color w:val="000000" w:themeColor="text1"/>
          <w:sz w:val="28"/>
          <w:szCs w:val="28"/>
        </w:rPr>
      </w:pPr>
    </w:p>
    <w:p w:rsidR="0075197E" w:rsidRPr="0075197E" w:rsidRDefault="0075197E" w:rsidP="0075197E">
      <w:pPr>
        <w:pStyle w:val="50"/>
        <w:widowControl/>
        <w:shd w:val="clear" w:color="auto" w:fill="auto"/>
        <w:spacing w:before="0"/>
        <w:rPr>
          <w:rFonts w:ascii="Times New Roman" w:hAnsi="Times New Roman" w:cs="Times New Roman"/>
          <w:bCs w:val="0"/>
          <w:color w:val="000000" w:themeColor="text1"/>
        </w:rPr>
      </w:pPr>
      <w:r w:rsidRPr="0075197E">
        <w:rPr>
          <w:rFonts w:ascii="Times New Roman" w:hAnsi="Times New Roman" w:cs="Times New Roman"/>
          <w:color w:val="000000" w:themeColor="text1"/>
        </w:rPr>
        <w:t>ТЕРНОПІЛЬ-</w:t>
      </w:r>
      <w:r w:rsidRPr="0075197E">
        <w:rPr>
          <w:rFonts w:ascii="Times New Roman" w:hAnsi="Times New Roman" w:cs="Times New Roman"/>
          <w:bCs w:val="0"/>
          <w:color w:val="000000" w:themeColor="text1"/>
        </w:rPr>
        <w:t>2022</w:t>
      </w:r>
      <w:r>
        <w:rPr>
          <w:rFonts w:ascii="Times New Roman" w:hAnsi="Times New Roman" w:cs="Times New Roman"/>
          <w:bCs w:val="0"/>
          <w:color w:val="000000" w:themeColor="text1"/>
        </w:rPr>
        <w:t xml:space="preserve"> </w:t>
      </w:r>
      <w:r w:rsidRPr="0075197E">
        <w:rPr>
          <w:rFonts w:ascii="Times New Roman" w:hAnsi="Times New Roman" w:cs="Times New Roman"/>
          <w:bCs w:val="0"/>
          <w:color w:val="000000" w:themeColor="text1"/>
        </w:rPr>
        <w:t>р.</w:t>
      </w:r>
    </w:p>
    <w:p w:rsidR="00493B5A" w:rsidRDefault="00493B5A" w:rsidP="000A7139">
      <w:pPr>
        <w:pStyle w:val="ae"/>
        <w:spacing w:line="360" w:lineRule="auto"/>
        <w:ind w:firstLine="0"/>
        <w:jc w:val="center"/>
        <w:rPr>
          <w:b/>
          <w:color w:val="auto"/>
          <w:sz w:val="28"/>
          <w:szCs w:val="28"/>
          <w:lang w:val="uk-UA"/>
        </w:rPr>
      </w:pPr>
    </w:p>
    <w:p w:rsidR="00292315" w:rsidRDefault="00292315" w:rsidP="00851C7F">
      <w:pPr>
        <w:pStyle w:val="ae"/>
        <w:spacing w:line="360" w:lineRule="auto"/>
        <w:ind w:firstLine="0"/>
        <w:jc w:val="center"/>
        <w:rPr>
          <w:b/>
          <w:color w:val="auto"/>
          <w:sz w:val="28"/>
          <w:szCs w:val="28"/>
          <w:lang w:val="uk-UA"/>
        </w:rPr>
      </w:pPr>
      <w:r>
        <w:rPr>
          <w:b/>
          <w:color w:val="auto"/>
          <w:sz w:val="28"/>
          <w:szCs w:val="28"/>
          <w:lang w:val="uk-UA"/>
        </w:rPr>
        <w:lastRenderedPageBreak/>
        <w:t>ЗМІСТ</w:t>
      </w:r>
    </w:p>
    <w:p w:rsidR="00292315" w:rsidRDefault="00292315" w:rsidP="00851C7F">
      <w:pPr>
        <w:pStyle w:val="ae"/>
        <w:spacing w:line="360" w:lineRule="auto"/>
        <w:ind w:firstLine="709"/>
        <w:jc w:val="both"/>
        <w:rPr>
          <w:color w:val="auto"/>
          <w:sz w:val="28"/>
          <w:szCs w:val="28"/>
          <w:lang w:val="uk-UA"/>
        </w:rPr>
      </w:pPr>
    </w:p>
    <w:p w:rsidR="00292315" w:rsidRDefault="00292315" w:rsidP="00851C7F">
      <w:pPr>
        <w:pStyle w:val="ae"/>
        <w:spacing w:line="360" w:lineRule="auto"/>
        <w:ind w:firstLine="0"/>
        <w:rPr>
          <w:bCs/>
          <w:color w:val="auto"/>
          <w:sz w:val="28"/>
          <w:szCs w:val="28"/>
          <w:lang w:val="uk-UA"/>
        </w:rPr>
      </w:pPr>
      <w:r w:rsidRPr="008859FC">
        <w:rPr>
          <w:b/>
          <w:bCs/>
          <w:color w:val="auto"/>
          <w:sz w:val="28"/>
          <w:szCs w:val="28"/>
          <w:lang w:val="uk-UA"/>
        </w:rPr>
        <w:t>ВСТУП</w:t>
      </w:r>
      <w:r w:rsidR="00562EDB">
        <w:rPr>
          <w:bCs/>
          <w:color w:val="auto"/>
          <w:sz w:val="28"/>
          <w:szCs w:val="28"/>
          <w:lang w:val="uk-UA"/>
        </w:rPr>
        <w:t>…………</w:t>
      </w:r>
      <w:r w:rsidR="00DA7E36">
        <w:rPr>
          <w:bCs/>
          <w:color w:val="auto"/>
          <w:sz w:val="28"/>
          <w:szCs w:val="28"/>
          <w:lang w:val="uk-UA"/>
        </w:rPr>
        <w:t>…………………………………………………………………</w:t>
      </w:r>
      <w:r w:rsidR="00562EDB">
        <w:rPr>
          <w:bCs/>
          <w:color w:val="auto"/>
          <w:sz w:val="28"/>
          <w:szCs w:val="28"/>
          <w:lang w:val="uk-UA"/>
        </w:rPr>
        <w:t>…</w:t>
      </w:r>
      <w:r w:rsidR="00DA7E36">
        <w:rPr>
          <w:bCs/>
          <w:color w:val="auto"/>
          <w:sz w:val="28"/>
          <w:szCs w:val="28"/>
          <w:lang w:val="uk-UA"/>
        </w:rPr>
        <w:t>.3</w:t>
      </w:r>
    </w:p>
    <w:p w:rsidR="00292315" w:rsidRDefault="00292315" w:rsidP="00851C7F">
      <w:pPr>
        <w:pStyle w:val="ae"/>
        <w:spacing w:line="360" w:lineRule="auto"/>
        <w:ind w:firstLine="0"/>
        <w:rPr>
          <w:b/>
          <w:bCs/>
          <w:color w:val="auto"/>
          <w:sz w:val="28"/>
          <w:szCs w:val="28"/>
          <w:lang w:val="uk-UA"/>
        </w:rPr>
      </w:pPr>
    </w:p>
    <w:p w:rsidR="00292315" w:rsidRDefault="00292315" w:rsidP="00851C7F">
      <w:pPr>
        <w:pStyle w:val="ae"/>
        <w:spacing w:line="360" w:lineRule="auto"/>
        <w:ind w:firstLine="0"/>
        <w:rPr>
          <w:b/>
          <w:bCs/>
          <w:color w:val="auto"/>
          <w:sz w:val="28"/>
          <w:szCs w:val="28"/>
          <w:lang w:val="uk-UA"/>
        </w:rPr>
      </w:pPr>
      <w:r>
        <w:rPr>
          <w:b/>
          <w:bCs/>
          <w:color w:val="auto"/>
          <w:sz w:val="28"/>
          <w:szCs w:val="28"/>
          <w:lang w:val="uk-UA"/>
        </w:rPr>
        <w:t>РОЗДІЛ 1</w:t>
      </w:r>
    </w:p>
    <w:p w:rsidR="00292315" w:rsidRDefault="00292315" w:rsidP="00851C7F">
      <w:pPr>
        <w:pStyle w:val="ae"/>
        <w:spacing w:line="360" w:lineRule="auto"/>
        <w:ind w:firstLine="0"/>
        <w:rPr>
          <w:b/>
          <w:bCs/>
          <w:color w:val="auto"/>
          <w:sz w:val="28"/>
          <w:szCs w:val="28"/>
          <w:lang w:val="uk-UA"/>
        </w:rPr>
      </w:pPr>
      <w:r>
        <w:rPr>
          <w:b/>
          <w:bCs/>
          <w:color w:val="auto"/>
          <w:sz w:val="28"/>
          <w:szCs w:val="28"/>
          <w:lang w:val="uk-UA"/>
        </w:rPr>
        <w:t>ФУНДАМЕНТАЛЬНІ ЗАСНОВ</w:t>
      </w:r>
      <w:r w:rsidR="00E60B2B">
        <w:rPr>
          <w:b/>
          <w:bCs/>
          <w:color w:val="auto"/>
          <w:sz w:val="28"/>
          <w:szCs w:val="28"/>
          <w:lang w:val="uk-UA"/>
        </w:rPr>
        <w:t xml:space="preserve">КИ </w:t>
      </w:r>
      <w:r>
        <w:rPr>
          <w:b/>
          <w:bCs/>
          <w:color w:val="auto"/>
          <w:sz w:val="28"/>
          <w:szCs w:val="28"/>
          <w:lang w:val="uk-UA"/>
        </w:rPr>
        <w:t>ТЕОРІЇ ОСВІТНЬОЇ ДІЯЛЬНОСТІ ТА ЇХ ПСИХОДИДАКТИЧНІ КООРДИНАТИ</w:t>
      </w:r>
      <w:r w:rsidR="00DA7E36" w:rsidRPr="00562EDB">
        <w:rPr>
          <w:bCs/>
          <w:color w:val="auto"/>
          <w:sz w:val="28"/>
          <w:szCs w:val="28"/>
          <w:lang w:val="uk-UA"/>
        </w:rPr>
        <w:t>…………………………………….</w:t>
      </w:r>
      <w:r w:rsidR="00DA7E36">
        <w:rPr>
          <w:b/>
          <w:bCs/>
          <w:color w:val="auto"/>
          <w:sz w:val="28"/>
          <w:szCs w:val="28"/>
          <w:lang w:val="uk-UA"/>
        </w:rPr>
        <w:t>7</w:t>
      </w:r>
    </w:p>
    <w:p w:rsidR="00292315" w:rsidRPr="00DA7E36" w:rsidRDefault="00292315" w:rsidP="00DA7E36">
      <w:pPr>
        <w:pStyle w:val="ae"/>
        <w:numPr>
          <w:ilvl w:val="1"/>
          <w:numId w:val="10"/>
        </w:numPr>
        <w:spacing w:line="360" w:lineRule="auto"/>
        <w:rPr>
          <w:bCs/>
          <w:color w:val="202124"/>
          <w:sz w:val="28"/>
          <w:szCs w:val="28"/>
          <w:shd w:val="clear" w:color="auto" w:fill="FFFFFF"/>
          <w:lang w:val="uk-UA"/>
        </w:rPr>
      </w:pPr>
      <w:r>
        <w:rPr>
          <w:bCs/>
          <w:color w:val="auto"/>
          <w:sz w:val="28"/>
          <w:szCs w:val="28"/>
          <w:lang w:val="uk-UA"/>
        </w:rPr>
        <w:t>Освітня діяльність людини як об</w:t>
      </w:r>
      <w:r>
        <w:rPr>
          <w:bCs/>
          <w:color w:val="202124"/>
          <w:sz w:val="28"/>
          <w:szCs w:val="28"/>
          <w:shd w:val="clear" w:color="auto" w:fill="FFFFFF"/>
        </w:rPr>
        <w:t>'</w:t>
      </w:r>
      <w:r>
        <w:rPr>
          <w:bCs/>
          <w:color w:val="202124"/>
          <w:sz w:val="28"/>
          <w:szCs w:val="28"/>
          <w:shd w:val="clear" w:color="auto" w:fill="FFFFFF"/>
          <w:lang w:val="uk-UA"/>
        </w:rPr>
        <w:t>єкт</w:t>
      </w:r>
      <w:r w:rsidR="001269BF">
        <w:rPr>
          <w:bCs/>
          <w:color w:val="202124"/>
          <w:sz w:val="28"/>
          <w:szCs w:val="28"/>
          <w:shd w:val="clear" w:color="auto" w:fill="FFFFFF"/>
          <w:lang w:val="uk-UA"/>
        </w:rPr>
        <w:t xml:space="preserve"> </w:t>
      </w:r>
      <w:r>
        <w:rPr>
          <w:bCs/>
          <w:color w:val="202124"/>
          <w:sz w:val="28"/>
          <w:szCs w:val="28"/>
          <w:shd w:val="clear" w:color="auto" w:fill="FFFFFF"/>
          <w:lang w:val="uk-UA"/>
        </w:rPr>
        <w:t>психодидактичного пізнання</w:t>
      </w:r>
      <w:r w:rsidR="00DA7E36">
        <w:rPr>
          <w:bCs/>
          <w:color w:val="202124"/>
          <w:sz w:val="28"/>
          <w:szCs w:val="28"/>
          <w:shd w:val="clear" w:color="auto" w:fill="FFFFFF"/>
          <w:lang w:val="uk-UA"/>
        </w:rPr>
        <w:t>……..</w:t>
      </w:r>
      <w:r w:rsidR="00DA7E36" w:rsidRPr="00DA7E36">
        <w:rPr>
          <w:bCs/>
          <w:color w:val="202124"/>
          <w:sz w:val="28"/>
          <w:szCs w:val="28"/>
          <w:shd w:val="clear" w:color="auto" w:fill="FFFFFF"/>
          <w:lang w:val="uk-UA"/>
        </w:rPr>
        <w:t>..7</w:t>
      </w:r>
    </w:p>
    <w:p w:rsidR="00292315" w:rsidRDefault="00292315" w:rsidP="00851C7F">
      <w:pPr>
        <w:pStyle w:val="ae"/>
        <w:spacing w:line="360" w:lineRule="auto"/>
        <w:ind w:firstLine="0"/>
        <w:rPr>
          <w:color w:val="auto"/>
          <w:sz w:val="28"/>
          <w:szCs w:val="28"/>
          <w:lang w:val="uk-UA"/>
        </w:rPr>
      </w:pPr>
      <w:r>
        <w:rPr>
          <w:color w:val="auto"/>
          <w:sz w:val="28"/>
          <w:szCs w:val="28"/>
          <w:lang w:val="uk-UA"/>
        </w:rPr>
        <w:t xml:space="preserve">1.2. </w:t>
      </w:r>
      <w:r>
        <w:rPr>
          <w:bCs/>
          <w:color w:val="auto"/>
          <w:sz w:val="28"/>
          <w:szCs w:val="28"/>
          <w:lang w:val="uk-UA"/>
        </w:rPr>
        <w:t>Основні парадигми освіти та визначання їх переваг, упущень і перспектив розвитку</w:t>
      </w:r>
      <w:r w:rsidR="00DA7E36">
        <w:rPr>
          <w:bCs/>
          <w:color w:val="auto"/>
          <w:sz w:val="28"/>
          <w:szCs w:val="28"/>
          <w:lang w:val="uk-UA"/>
        </w:rPr>
        <w:t>……………………………………………………………………………..11</w:t>
      </w:r>
    </w:p>
    <w:p w:rsidR="00292315" w:rsidRDefault="00292315" w:rsidP="00851C7F">
      <w:pPr>
        <w:pStyle w:val="ae"/>
        <w:spacing w:line="360" w:lineRule="auto"/>
        <w:ind w:firstLine="0"/>
        <w:rPr>
          <w:color w:val="auto"/>
          <w:sz w:val="28"/>
          <w:szCs w:val="28"/>
          <w:lang w:val="uk-UA"/>
        </w:rPr>
      </w:pPr>
      <w:r>
        <w:rPr>
          <w:color w:val="auto"/>
          <w:sz w:val="28"/>
          <w:szCs w:val="28"/>
          <w:lang w:val="uk-UA"/>
        </w:rPr>
        <w:t>Висновки до розділу 1</w:t>
      </w:r>
      <w:r w:rsidR="00DA7E36">
        <w:rPr>
          <w:bCs/>
          <w:color w:val="auto"/>
          <w:sz w:val="28"/>
          <w:szCs w:val="28"/>
          <w:lang w:val="uk-UA"/>
        </w:rPr>
        <w:t>…………………………………………………………...…18</w:t>
      </w:r>
    </w:p>
    <w:p w:rsidR="00292315" w:rsidRDefault="00292315" w:rsidP="00851C7F">
      <w:pPr>
        <w:pStyle w:val="ae"/>
        <w:spacing w:line="360" w:lineRule="auto"/>
        <w:ind w:firstLine="0"/>
        <w:rPr>
          <w:bCs/>
          <w:color w:val="auto"/>
          <w:sz w:val="28"/>
          <w:szCs w:val="28"/>
          <w:lang w:val="uk-UA"/>
        </w:rPr>
      </w:pPr>
    </w:p>
    <w:p w:rsidR="00292315" w:rsidRDefault="00292315" w:rsidP="00851C7F">
      <w:pPr>
        <w:pStyle w:val="ae"/>
        <w:spacing w:line="360" w:lineRule="auto"/>
        <w:ind w:firstLine="0"/>
        <w:rPr>
          <w:b/>
          <w:bCs/>
          <w:color w:val="auto"/>
          <w:sz w:val="28"/>
          <w:szCs w:val="28"/>
          <w:lang w:val="uk-UA"/>
        </w:rPr>
      </w:pPr>
      <w:r>
        <w:rPr>
          <w:b/>
          <w:bCs/>
          <w:color w:val="auto"/>
          <w:sz w:val="28"/>
          <w:szCs w:val="28"/>
          <w:lang w:val="uk-UA"/>
        </w:rPr>
        <w:t>РОЗДІЛ 2</w:t>
      </w:r>
    </w:p>
    <w:p w:rsidR="00292315" w:rsidRDefault="00292315" w:rsidP="00851C7F">
      <w:pPr>
        <w:pStyle w:val="ae"/>
        <w:spacing w:line="360" w:lineRule="auto"/>
        <w:ind w:firstLine="0"/>
        <w:rPr>
          <w:b/>
          <w:color w:val="auto"/>
          <w:sz w:val="28"/>
          <w:szCs w:val="28"/>
          <w:lang w:val="uk-UA"/>
        </w:rPr>
      </w:pPr>
      <w:r>
        <w:rPr>
          <w:b/>
          <w:bCs/>
          <w:color w:val="auto"/>
          <w:sz w:val="28"/>
          <w:szCs w:val="28"/>
          <w:lang w:val="uk-UA"/>
        </w:rPr>
        <w:t>ПСИХОЛОГІЧНІ ПРИНЦИПИ ТА УМОВИ МОДУЛЬНО-РОЗВИВАЛЬНОЇ ВЗАЄМОДІЇ ВИКЛАДАЧА І СТУДЕНТІВ  ЯК ІНТЕГРАЛЬНИЙ ЧИННИК ПАРИТЕТНОСТІ ЇХНЬОЇ ОСВІТНЬОЇ ДІЯЛЬНОСТІ</w:t>
      </w:r>
      <w:r w:rsidR="000B21BC" w:rsidRPr="00562EDB">
        <w:rPr>
          <w:bCs/>
          <w:color w:val="auto"/>
          <w:sz w:val="28"/>
          <w:szCs w:val="28"/>
          <w:lang w:val="uk-UA"/>
        </w:rPr>
        <w:t>…………………………………………………………………...…</w:t>
      </w:r>
      <w:r w:rsidR="000B21BC">
        <w:rPr>
          <w:bCs/>
          <w:color w:val="auto"/>
          <w:sz w:val="28"/>
          <w:szCs w:val="28"/>
          <w:lang w:val="uk-UA"/>
        </w:rPr>
        <w:t>23</w:t>
      </w:r>
    </w:p>
    <w:p w:rsidR="00292315" w:rsidRDefault="00292315" w:rsidP="00851C7F">
      <w:pPr>
        <w:pStyle w:val="ae"/>
        <w:spacing w:line="360" w:lineRule="auto"/>
        <w:ind w:firstLine="0"/>
        <w:rPr>
          <w:bCs/>
          <w:color w:val="auto"/>
          <w:sz w:val="28"/>
          <w:szCs w:val="28"/>
          <w:lang w:val="uk-UA"/>
        </w:rPr>
      </w:pPr>
      <w:r>
        <w:rPr>
          <w:bCs/>
          <w:color w:val="auto"/>
          <w:sz w:val="28"/>
          <w:szCs w:val="28"/>
          <w:lang w:val="uk-UA"/>
        </w:rPr>
        <w:t>2.1. Періоди та етапи розвитку пар</w:t>
      </w:r>
      <w:r w:rsidR="007E3544">
        <w:rPr>
          <w:bCs/>
          <w:color w:val="auto"/>
          <w:sz w:val="28"/>
          <w:szCs w:val="28"/>
          <w:lang w:val="uk-UA"/>
        </w:rPr>
        <w:t>итетної освітньої діяльності як об’єкт психосоціального пізнання…</w:t>
      </w:r>
      <w:r w:rsidR="000B21BC">
        <w:rPr>
          <w:bCs/>
          <w:color w:val="auto"/>
          <w:sz w:val="28"/>
          <w:szCs w:val="28"/>
          <w:lang w:val="uk-UA"/>
        </w:rPr>
        <w:t>…………</w:t>
      </w:r>
      <w:r w:rsidR="007E3544">
        <w:rPr>
          <w:bCs/>
          <w:color w:val="auto"/>
          <w:sz w:val="28"/>
          <w:szCs w:val="28"/>
          <w:lang w:val="uk-UA"/>
        </w:rPr>
        <w:t>...</w:t>
      </w:r>
      <w:r w:rsidR="000B21BC">
        <w:rPr>
          <w:bCs/>
          <w:color w:val="auto"/>
          <w:sz w:val="28"/>
          <w:szCs w:val="28"/>
          <w:lang w:val="uk-UA"/>
        </w:rPr>
        <w:t>…………………………………………23</w:t>
      </w:r>
    </w:p>
    <w:p w:rsidR="00292315" w:rsidRDefault="00292315" w:rsidP="00851C7F">
      <w:pPr>
        <w:pStyle w:val="ae"/>
        <w:spacing w:line="360" w:lineRule="auto"/>
        <w:ind w:firstLine="0"/>
        <w:rPr>
          <w:color w:val="auto"/>
          <w:sz w:val="28"/>
          <w:szCs w:val="28"/>
          <w:lang w:val="uk-UA"/>
        </w:rPr>
      </w:pPr>
      <w:r>
        <w:rPr>
          <w:bCs/>
          <w:color w:val="auto"/>
          <w:sz w:val="28"/>
          <w:szCs w:val="28"/>
          <w:lang w:val="uk-UA"/>
        </w:rPr>
        <w:t>2.2. Психологічні умови оргтехнологічного забезпечення паритетності освітньої діяльності учасників професійного навчання</w:t>
      </w:r>
      <w:r w:rsidR="000B21BC">
        <w:rPr>
          <w:bCs/>
          <w:color w:val="auto"/>
          <w:sz w:val="28"/>
          <w:szCs w:val="28"/>
          <w:lang w:val="uk-UA"/>
        </w:rPr>
        <w:t>………………………………….…36</w:t>
      </w:r>
    </w:p>
    <w:p w:rsidR="00292315" w:rsidRDefault="00292315" w:rsidP="00851C7F">
      <w:pPr>
        <w:pStyle w:val="ae"/>
        <w:spacing w:line="360" w:lineRule="auto"/>
        <w:ind w:firstLine="0"/>
        <w:rPr>
          <w:color w:val="auto"/>
          <w:sz w:val="28"/>
          <w:szCs w:val="28"/>
          <w:lang w:val="uk-UA"/>
        </w:rPr>
      </w:pPr>
      <w:r>
        <w:rPr>
          <w:bCs/>
          <w:color w:val="auto"/>
          <w:sz w:val="28"/>
          <w:szCs w:val="28"/>
          <w:lang w:val="uk-UA"/>
        </w:rPr>
        <w:t>2.3. Практичні рекомендації викладачам і студентам щодо умов обопільного забезпечення їхньої паритетної освітньої діяльності</w:t>
      </w:r>
      <w:r w:rsidR="000B21BC">
        <w:rPr>
          <w:bCs/>
          <w:color w:val="auto"/>
          <w:sz w:val="28"/>
          <w:szCs w:val="28"/>
          <w:lang w:val="uk-UA"/>
        </w:rPr>
        <w:t>………………………….…42</w:t>
      </w:r>
    </w:p>
    <w:p w:rsidR="00292315" w:rsidRDefault="00292315" w:rsidP="00851C7F">
      <w:pPr>
        <w:pStyle w:val="ae"/>
        <w:spacing w:line="360" w:lineRule="auto"/>
        <w:ind w:firstLine="0"/>
        <w:rPr>
          <w:color w:val="auto"/>
          <w:sz w:val="28"/>
          <w:szCs w:val="28"/>
          <w:lang w:val="uk-UA"/>
        </w:rPr>
      </w:pPr>
      <w:r>
        <w:rPr>
          <w:color w:val="auto"/>
          <w:sz w:val="28"/>
          <w:szCs w:val="28"/>
          <w:lang w:val="uk-UA"/>
        </w:rPr>
        <w:t>Висновки до розділу 2</w:t>
      </w:r>
      <w:r w:rsidR="000B21BC">
        <w:rPr>
          <w:bCs/>
          <w:color w:val="auto"/>
          <w:sz w:val="28"/>
          <w:szCs w:val="28"/>
          <w:lang w:val="uk-UA"/>
        </w:rPr>
        <w:t>………………………………………………………….…..46</w:t>
      </w:r>
    </w:p>
    <w:p w:rsidR="00292315" w:rsidRDefault="00292315" w:rsidP="00851C7F">
      <w:pPr>
        <w:pStyle w:val="ae"/>
        <w:spacing w:line="360" w:lineRule="auto"/>
        <w:ind w:firstLine="0"/>
        <w:rPr>
          <w:color w:val="auto"/>
          <w:sz w:val="28"/>
          <w:szCs w:val="28"/>
          <w:lang w:val="uk-UA"/>
        </w:rPr>
      </w:pPr>
    </w:p>
    <w:p w:rsidR="00292315" w:rsidRDefault="00292315" w:rsidP="00851C7F">
      <w:pPr>
        <w:pStyle w:val="ae"/>
        <w:spacing w:line="360" w:lineRule="auto"/>
        <w:ind w:firstLine="0"/>
        <w:rPr>
          <w:b/>
          <w:color w:val="auto"/>
          <w:sz w:val="28"/>
          <w:szCs w:val="28"/>
          <w:lang w:val="uk-UA"/>
        </w:rPr>
      </w:pPr>
      <w:r>
        <w:rPr>
          <w:b/>
          <w:color w:val="auto"/>
          <w:sz w:val="28"/>
          <w:szCs w:val="28"/>
          <w:lang w:val="uk-UA"/>
        </w:rPr>
        <w:t>ВИСНОВКИ</w:t>
      </w:r>
      <w:r w:rsidR="000B21BC">
        <w:rPr>
          <w:bCs/>
          <w:color w:val="auto"/>
          <w:sz w:val="28"/>
          <w:szCs w:val="28"/>
          <w:lang w:val="uk-UA"/>
        </w:rPr>
        <w:t>…………………………………………………………………..……49</w:t>
      </w:r>
    </w:p>
    <w:p w:rsidR="00292315" w:rsidRDefault="000B21BC" w:rsidP="00851C7F">
      <w:pPr>
        <w:pStyle w:val="ae"/>
        <w:spacing w:line="360" w:lineRule="auto"/>
        <w:ind w:firstLine="0"/>
        <w:rPr>
          <w:b/>
          <w:color w:val="auto"/>
          <w:sz w:val="28"/>
          <w:szCs w:val="28"/>
          <w:lang w:val="uk-UA"/>
        </w:rPr>
      </w:pPr>
      <w:r>
        <w:rPr>
          <w:b/>
          <w:sz w:val="28"/>
          <w:szCs w:val="28"/>
          <w:lang w:val="uk-UA"/>
        </w:rPr>
        <w:t>СПИСОК ВИКОРИСТАНОЇ ЛІТЕРАТУРИ</w:t>
      </w:r>
      <w:r>
        <w:rPr>
          <w:bCs/>
          <w:color w:val="auto"/>
          <w:sz w:val="28"/>
          <w:szCs w:val="28"/>
          <w:lang w:val="uk-UA"/>
        </w:rPr>
        <w:t>…………………….……………54</w:t>
      </w:r>
    </w:p>
    <w:p w:rsidR="00292315" w:rsidRDefault="00292315" w:rsidP="00851C7F">
      <w:pPr>
        <w:pStyle w:val="ae"/>
        <w:spacing w:line="360" w:lineRule="auto"/>
        <w:ind w:firstLine="0"/>
        <w:jc w:val="center"/>
        <w:rPr>
          <w:color w:val="auto"/>
          <w:sz w:val="28"/>
          <w:szCs w:val="28"/>
          <w:lang w:val="uk-UA"/>
        </w:rPr>
      </w:pPr>
    </w:p>
    <w:p w:rsidR="007B31E9" w:rsidRDefault="007B31E9" w:rsidP="00292315">
      <w:pPr>
        <w:spacing w:after="0"/>
        <w:rPr>
          <w:rFonts w:ascii="Times New Roman" w:eastAsia="Times New Roman" w:hAnsi="Times New Roman" w:cs="Times New Roman"/>
          <w:sz w:val="28"/>
          <w:szCs w:val="28"/>
          <w:lang w:eastAsia="ru-RU"/>
        </w:rPr>
      </w:pPr>
    </w:p>
    <w:p w:rsidR="00851C7F" w:rsidRDefault="00851C7F" w:rsidP="00292315">
      <w:pPr>
        <w:spacing w:after="0"/>
        <w:rPr>
          <w:rFonts w:ascii="Times New Roman" w:hAnsi="Times New Roman" w:cs="Times New Roman"/>
          <w:sz w:val="28"/>
          <w:szCs w:val="28"/>
        </w:rPr>
      </w:pPr>
    </w:p>
    <w:p w:rsidR="00292315" w:rsidRDefault="00292315" w:rsidP="00292315">
      <w:pPr>
        <w:spacing w:after="0"/>
        <w:rPr>
          <w:rFonts w:ascii="Times New Roman" w:hAnsi="Times New Roman" w:cs="Times New Roman"/>
          <w:sz w:val="28"/>
          <w:szCs w:val="28"/>
        </w:rPr>
      </w:pPr>
    </w:p>
    <w:p w:rsidR="00292315" w:rsidRDefault="00292315" w:rsidP="00292315">
      <w:pPr>
        <w:pStyle w:val="ae"/>
        <w:spacing w:line="360" w:lineRule="auto"/>
        <w:ind w:firstLine="0"/>
        <w:jc w:val="center"/>
        <w:rPr>
          <w:b/>
          <w:color w:val="auto"/>
          <w:sz w:val="32"/>
          <w:szCs w:val="32"/>
          <w:lang w:val="uk-UA"/>
        </w:rPr>
      </w:pPr>
      <w:r>
        <w:rPr>
          <w:b/>
          <w:color w:val="auto"/>
          <w:sz w:val="32"/>
          <w:szCs w:val="32"/>
          <w:lang w:val="uk-UA"/>
        </w:rPr>
        <w:lastRenderedPageBreak/>
        <w:t>ВСТУП</w:t>
      </w:r>
    </w:p>
    <w:p w:rsidR="00292315" w:rsidRDefault="00292315" w:rsidP="00292315">
      <w:pPr>
        <w:pStyle w:val="ae"/>
        <w:spacing w:line="360" w:lineRule="auto"/>
        <w:ind w:firstLine="709"/>
        <w:jc w:val="both"/>
        <w:rPr>
          <w:color w:val="auto"/>
          <w:sz w:val="28"/>
          <w:szCs w:val="28"/>
          <w:lang w:val="uk-UA"/>
        </w:rPr>
      </w:pPr>
    </w:p>
    <w:p w:rsidR="00292315" w:rsidRDefault="00292315"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Актуальність теми дослідження.</w:t>
      </w:r>
      <w:r w:rsidR="00AA6F58">
        <w:rPr>
          <w:rFonts w:ascii="Times New Roman" w:hAnsi="Times New Roman" w:cs="Times New Roman"/>
          <w:sz w:val="28"/>
          <w:szCs w:val="28"/>
        </w:rPr>
        <w:t xml:space="preserve">Базовими чинниками сучасної економіки у мінливому сьогоденні все частіше постають наука й освіта. </w:t>
      </w:r>
      <w:r w:rsidR="00E64621">
        <w:rPr>
          <w:rFonts w:ascii="Times New Roman" w:hAnsi="Times New Roman" w:cs="Times New Roman"/>
          <w:sz w:val="28"/>
          <w:szCs w:val="28"/>
        </w:rPr>
        <w:t xml:space="preserve">Визначеність останньої як найбільш пріоритетної сфери життя і діяльності зумовлено новими вимогами цивілізації, яка демонструє перехід від індустріального виробництва до суспільства науково-інформаційних технологій, до глобалізованого соціуму знання. ЮНЕСКО </w:t>
      </w:r>
      <w:r w:rsidR="00B16A8F">
        <w:rPr>
          <w:rFonts w:ascii="Times New Roman" w:hAnsi="Times New Roman" w:cs="Times New Roman"/>
          <w:sz w:val="28"/>
          <w:szCs w:val="28"/>
        </w:rPr>
        <w:t>проголосило ХХІ століття «Ерою освіти»,  акцентувавши увагу на найбільш значущих тенденціях розвитку вищої освіти. Сформульоване в Декларації нове бачення перспектив останньої вказало на ключові ціннісні орієнтири створення нової інтегральної освітньої парадигми – гуманізацію, людиновимірність, відповідність вимогам глобалізованого суспільства, фундаменталізацію, поліпарадигмальність, діалогічність, паритетність.</w:t>
      </w:r>
    </w:p>
    <w:p w:rsidR="00B16A8F" w:rsidRDefault="00B16A8F"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Українська нація через інститути громадянського суспільства</w:t>
      </w:r>
      <w:r w:rsidR="0003362A">
        <w:rPr>
          <w:rFonts w:ascii="Times New Roman" w:hAnsi="Times New Roman" w:cs="Times New Roman"/>
          <w:sz w:val="28"/>
          <w:szCs w:val="28"/>
        </w:rPr>
        <w:t xml:space="preserve"> прагне до прогресивних змін в у</w:t>
      </w:r>
      <w:r>
        <w:rPr>
          <w:rFonts w:ascii="Times New Roman" w:hAnsi="Times New Roman" w:cs="Times New Roman"/>
          <w:sz w:val="28"/>
          <w:szCs w:val="28"/>
        </w:rPr>
        <w:t xml:space="preserve">сіх сферах життєдіяльності. </w:t>
      </w:r>
      <w:r w:rsidR="00827FEB">
        <w:rPr>
          <w:rFonts w:ascii="Times New Roman" w:hAnsi="Times New Roman" w:cs="Times New Roman"/>
          <w:sz w:val="28"/>
          <w:szCs w:val="28"/>
        </w:rPr>
        <w:t>Поза увагою не залишається національний освітній простір, який активно змінюється відповідно до вимог Болонської декларації європейських держав. На сьогодні 46 країн є його учасниками. З 2005 року Болонську декларацію було підписано й Україною.</w:t>
      </w:r>
    </w:p>
    <w:p w:rsidR="00827FEB" w:rsidRDefault="00827FEB" w:rsidP="00AA6F58">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Завдання впровадження вимог Болонського процесу – це структурне реформування національних систем вищої освіти через зміну освітніх програм, здійснення</w:t>
      </w:r>
      <w:r w:rsidR="00A64E50">
        <w:rPr>
          <w:rFonts w:ascii="Times New Roman" w:hAnsi="Times New Roman" w:cs="Times New Roman"/>
          <w:sz w:val="28"/>
          <w:szCs w:val="28"/>
        </w:rPr>
        <w:t xml:space="preserve"> певних інституційних перетворень й у такий спосіб підвищення спроможності випускників ЗВО до працевлаштування, поліпшення мобільності громадян на європейському </w:t>
      </w:r>
      <w:r w:rsidR="0005198F">
        <w:rPr>
          <w:rFonts w:ascii="Times New Roman" w:hAnsi="Times New Roman" w:cs="Times New Roman"/>
          <w:sz w:val="28"/>
          <w:szCs w:val="28"/>
        </w:rPr>
        <w:t xml:space="preserve">ринку праці, підняття конкурентоспроможності </w:t>
      </w:r>
      <w:r w:rsidR="00313821">
        <w:rPr>
          <w:rFonts w:ascii="Times New Roman" w:hAnsi="Times New Roman" w:cs="Times New Roman"/>
          <w:sz w:val="28"/>
          <w:szCs w:val="28"/>
        </w:rPr>
        <w:t xml:space="preserve">європейської вищої школи. З одного боку, в Україні здійснюються певні реформи за вказаними вимогами, а з іншого – залишилися </w:t>
      </w:r>
      <w:r w:rsidR="00065394">
        <w:rPr>
          <w:rFonts w:ascii="Times New Roman" w:hAnsi="Times New Roman" w:cs="Times New Roman"/>
          <w:sz w:val="28"/>
          <w:szCs w:val="28"/>
        </w:rPr>
        <w:t xml:space="preserve">сталими механізми організації надання освітніх послуг, «совкові» зразки ділової взаємодії між учасниками організованого навчання. Тому часто ефект реформ, які на початках </w:t>
      </w:r>
      <w:r w:rsidR="00345F3E">
        <w:rPr>
          <w:rFonts w:ascii="Times New Roman" w:hAnsi="Times New Roman" w:cs="Times New Roman"/>
          <w:sz w:val="28"/>
          <w:szCs w:val="28"/>
        </w:rPr>
        <w:t>пр</w:t>
      </w:r>
      <w:r w:rsidR="00C03BD9">
        <w:rPr>
          <w:rFonts w:ascii="Times New Roman" w:hAnsi="Times New Roman" w:cs="Times New Roman"/>
          <w:sz w:val="28"/>
          <w:szCs w:val="28"/>
        </w:rPr>
        <w:t xml:space="preserve">опагують краще та прогресивніше, дуже низький, адже вони натрапляють на звичні стандартні схеми і моделі організації роботи освітніх </w:t>
      </w:r>
      <w:r w:rsidR="00C03BD9">
        <w:rPr>
          <w:rFonts w:ascii="Times New Roman" w:hAnsi="Times New Roman" w:cs="Times New Roman"/>
          <w:sz w:val="28"/>
          <w:szCs w:val="28"/>
        </w:rPr>
        <w:lastRenderedPageBreak/>
        <w:t xml:space="preserve">закладів, які склались десятиліттями, а то й століттями у минулому </w:t>
      </w:r>
      <w:r w:rsidR="00C03BD9" w:rsidRPr="00C03BD9">
        <w:rPr>
          <w:rFonts w:ascii="Times New Roman" w:hAnsi="Times New Roman" w:cs="Times New Roman"/>
          <w:sz w:val="28"/>
          <w:szCs w:val="28"/>
          <w:lang w:val="ru-RU"/>
        </w:rPr>
        <w:t>[</w:t>
      </w:r>
      <w:r w:rsidR="0031074A">
        <w:rPr>
          <w:rFonts w:ascii="Times New Roman" w:hAnsi="Times New Roman" w:cs="Times New Roman"/>
          <w:sz w:val="28"/>
          <w:szCs w:val="28"/>
        </w:rPr>
        <w:t>Крисоватий</w:t>
      </w:r>
      <w:r w:rsidR="00A5438D">
        <w:rPr>
          <w:rFonts w:ascii="Times New Roman" w:hAnsi="Times New Roman" w:cs="Times New Roman"/>
          <w:sz w:val="28"/>
          <w:szCs w:val="28"/>
        </w:rPr>
        <w:t>,17</w:t>
      </w:r>
      <w:r w:rsidR="00C03BD9">
        <w:rPr>
          <w:rFonts w:ascii="Times New Roman" w:hAnsi="Times New Roman" w:cs="Times New Roman"/>
          <w:sz w:val="28"/>
          <w:szCs w:val="28"/>
        </w:rPr>
        <w:t>, с. 61</w:t>
      </w:r>
      <w:r w:rsidR="00C03BD9" w:rsidRPr="00C03BD9">
        <w:rPr>
          <w:rFonts w:ascii="Times New Roman" w:hAnsi="Times New Roman" w:cs="Times New Roman"/>
          <w:sz w:val="28"/>
          <w:szCs w:val="28"/>
          <w:lang w:val="ru-RU"/>
        </w:rPr>
        <w:t>]</w:t>
      </w:r>
      <w:r w:rsidR="00C03BD9">
        <w:rPr>
          <w:rFonts w:ascii="Times New Roman" w:hAnsi="Times New Roman" w:cs="Times New Roman"/>
          <w:sz w:val="28"/>
          <w:szCs w:val="28"/>
          <w:lang w:val="ru-RU"/>
        </w:rPr>
        <w:t>.</w:t>
      </w:r>
    </w:p>
    <w:p w:rsidR="0031074A" w:rsidRDefault="002809F8"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Ситуація в нашій</w:t>
      </w:r>
      <w:r w:rsidR="001269BF">
        <w:rPr>
          <w:rFonts w:ascii="Times New Roman" w:hAnsi="Times New Roman" w:cs="Times New Roman"/>
          <w:sz w:val="28"/>
          <w:szCs w:val="28"/>
          <w:lang w:val="ru-RU"/>
        </w:rPr>
        <w:t xml:space="preserve"> </w:t>
      </w:r>
      <w:r>
        <w:rPr>
          <w:rFonts w:ascii="Times New Roman" w:hAnsi="Times New Roman" w:cs="Times New Roman"/>
          <w:sz w:val="28"/>
          <w:szCs w:val="28"/>
          <w:lang w:val="ru-RU"/>
        </w:rPr>
        <w:t>країні</w:t>
      </w:r>
      <w:r w:rsidR="001269BF">
        <w:rPr>
          <w:rFonts w:ascii="Times New Roman" w:hAnsi="Times New Roman" w:cs="Times New Roman"/>
          <w:sz w:val="28"/>
          <w:szCs w:val="28"/>
          <w:lang w:val="ru-RU"/>
        </w:rPr>
        <w:t xml:space="preserve"> </w:t>
      </w:r>
      <w:r w:rsidR="00FE5A51">
        <w:rPr>
          <w:rFonts w:ascii="Times New Roman" w:hAnsi="Times New Roman" w:cs="Times New Roman"/>
          <w:sz w:val="28"/>
          <w:szCs w:val="28"/>
        </w:rPr>
        <w:t>кардинально ускладнюєт</w:t>
      </w:r>
      <w:r w:rsidR="001269BF">
        <w:rPr>
          <w:rFonts w:ascii="Times New Roman" w:hAnsi="Times New Roman" w:cs="Times New Roman"/>
          <w:sz w:val="28"/>
          <w:szCs w:val="28"/>
        </w:rPr>
        <w:t>ь</w:t>
      </w:r>
      <w:r w:rsidR="00FE5A51">
        <w:rPr>
          <w:rFonts w:ascii="Times New Roman" w:hAnsi="Times New Roman" w:cs="Times New Roman"/>
          <w:sz w:val="28"/>
          <w:szCs w:val="28"/>
        </w:rPr>
        <w:t>ся тим, що,</w:t>
      </w:r>
      <w:r w:rsidR="0013173D">
        <w:rPr>
          <w:rFonts w:ascii="Times New Roman" w:hAnsi="Times New Roman" w:cs="Times New Roman"/>
          <w:sz w:val="28"/>
          <w:szCs w:val="28"/>
        </w:rPr>
        <w:t xml:space="preserve"> починаючи із 24 лютого 2022 року</w:t>
      </w:r>
      <w:r w:rsidR="0003362A">
        <w:rPr>
          <w:rFonts w:ascii="Times New Roman" w:hAnsi="Times New Roman" w:cs="Times New Roman"/>
          <w:sz w:val="28"/>
          <w:szCs w:val="28"/>
        </w:rPr>
        <w:t>,</w:t>
      </w:r>
      <w:r w:rsidR="0013173D">
        <w:rPr>
          <w:rFonts w:ascii="Times New Roman" w:hAnsi="Times New Roman" w:cs="Times New Roman"/>
          <w:sz w:val="28"/>
          <w:szCs w:val="28"/>
        </w:rPr>
        <w:t xml:space="preserve"> в Україні йде повномасштабна, кривава  і дика, </w:t>
      </w:r>
      <w:r w:rsidR="0071686E">
        <w:rPr>
          <w:rFonts w:ascii="Times New Roman" w:hAnsi="Times New Roman" w:cs="Times New Roman"/>
          <w:sz w:val="28"/>
          <w:szCs w:val="28"/>
        </w:rPr>
        <w:t>в і й н а, яку розв</w:t>
      </w:r>
      <w:r w:rsidR="003F3B1E">
        <w:rPr>
          <w:rFonts w:ascii="Times New Roman" w:hAnsi="Times New Roman" w:cs="Times New Roman"/>
          <w:sz w:val="28"/>
          <w:szCs w:val="28"/>
        </w:rPr>
        <w:t xml:space="preserve">’язала російська федерація, здійснюючи тотальне руйнування </w:t>
      </w:r>
      <w:r w:rsidR="00625005">
        <w:rPr>
          <w:rFonts w:ascii="Times New Roman" w:hAnsi="Times New Roman" w:cs="Times New Roman"/>
          <w:sz w:val="28"/>
          <w:szCs w:val="28"/>
        </w:rPr>
        <w:t>міст і сіл, критичної інфраст</w:t>
      </w:r>
      <w:r w:rsidR="001269BF">
        <w:rPr>
          <w:rFonts w:ascii="Times New Roman" w:hAnsi="Times New Roman" w:cs="Times New Roman"/>
          <w:sz w:val="28"/>
          <w:szCs w:val="28"/>
        </w:rPr>
        <w:t>р</w:t>
      </w:r>
      <w:r w:rsidR="00625005">
        <w:rPr>
          <w:rFonts w:ascii="Times New Roman" w:hAnsi="Times New Roman" w:cs="Times New Roman"/>
          <w:sz w:val="28"/>
          <w:szCs w:val="28"/>
        </w:rPr>
        <w:t>у</w:t>
      </w:r>
      <w:r w:rsidR="003F3B1E">
        <w:rPr>
          <w:rFonts w:ascii="Times New Roman" w:hAnsi="Times New Roman" w:cs="Times New Roman"/>
          <w:sz w:val="28"/>
          <w:szCs w:val="28"/>
        </w:rPr>
        <w:t>ктури, проводячи на нашій землі тотальний терор і геноцид українського народу.</w:t>
      </w:r>
      <w:r w:rsidR="00625005">
        <w:rPr>
          <w:rFonts w:ascii="Times New Roman" w:hAnsi="Times New Roman" w:cs="Times New Roman"/>
          <w:sz w:val="28"/>
          <w:szCs w:val="28"/>
        </w:rPr>
        <w:t xml:space="preserve"> Тому сьогодні стоїть головне питання для нації – вистояти і перемогти у цій боротьбі,</w:t>
      </w:r>
      <w:r w:rsidR="00A773EA">
        <w:rPr>
          <w:rFonts w:ascii="Times New Roman" w:hAnsi="Times New Roman" w:cs="Times New Roman"/>
          <w:sz w:val="28"/>
          <w:szCs w:val="28"/>
        </w:rPr>
        <w:t xml:space="preserve">зберегти та укріпити власну державну незалежність. </w:t>
      </w:r>
    </w:p>
    <w:p w:rsidR="00A773EA" w:rsidRDefault="00A773EA"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цих у край несприятливих </w:t>
      </w:r>
      <w:r w:rsidR="00F91D0D">
        <w:rPr>
          <w:rFonts w:ascii="Times New Roman" w:hAnsi="Times New Roman" w:cs="Times New Roman"/>
          <w:sz w:val="28"/>
          <w:szCs w:val="28"/>
        </w:rPr>
        <w:t>умов суспільного розвитку важливо відшукати та описати оптимальні способи паритетної співпраці викладача і студентів в освітньому процесі сучасного університету, що дасть змогу останнім вийти із ЗВО компетентними фахівцями і водночас якісно підвищити рівень власного психокультурного розвитку.</w:t>
      </w:r>
    </w:p>
    <w:p w:rsidR="00F91D0D" w:rsidRDefault="000865AB" w:rsidP="00AA6F58">
      <w:pPr>
        <w:spacing w:after="0" w:line="360" w:lineRule="auto"/>
        <w:ind w:firstLine="708"/>
        <w:jc w:val="both"/>
        <w:rPr>
          <w:rFonts w:ascii="Times New Roman" w:hAnsi="Times New Roman" w:cs="Times New Roman"/>
          <w:sz w:val="28"/>
          <w:szCs w:val="28"/>
        </w:rPr>
      </w:pPr>
      <w:r w:rsidRPr="000865AB">
        <w:rPr>
          <w:rFonts w:ascii="Times New Roman" w:hAnsi="Times New Roman" w:cs="Times New Roman"/>
          <w:b/>
          <w:sz w:val="28"/>
          <w:szCs w:val="28"/>
        </w:rPr>
        <w:t xml:space="preserve">Мета дослідження: </w:t>
      </w:r>
      <w:r w:rsidRPr="000865AB">
        <w:rPr>
          <w:rFonts w:ascii="Times New Roman" w:hAnsi="Times New Roman" w:cs="Times New Roman"/>
          <w:sz w:val="28"/>
          <w:szCs w:val="28"/>
        </w:rPr>
        <w:t xml:space="preserve">обґрунтування </w:t>
      </w:r>
      <w:r>
        <w:rPr>
          <w:rFonts w:ascii="Times New Roman" w:hAnsi="Times New Roman" w:cs="Times New Roman"/>
          <w:sz w:val="28"/>
          <w:szCs w:val="28"/>
        </w:rPr>
        <w:t xml:space="preserve">психодидактичної моделі паритетної (тобто рівноправної у психосоціальному відношенні) освітньої діяльності викладача і студентів, з одного боку, на засадах критичного аналізу основних парадигм освіти, наявних в історії людства, з іншого – з </w:t>
      </w:r>
      <w:r w:rsidR="00290487">
        <w:rPr>
          <w:rFonts w:ascii="Times New Roman" w:hAnsi="Times New Roman" w:cs="Times New Roman"/>
          <w:sz w:val="28"/>
          <w:szCs w:val="28"/>
        </w:rPr>
        <w:t>орієнтацією на дотримання вимог, приципів, закономірностей і нормативів циклічно-вчинкового підходу до проєктування і втілення в життя повноцінної модульно-розвивальної взаємодії уча</w:t>
      </w:r>
      <w:r w:rsidR="001269BF">
        <w:rPr>
          <w:rFonts w:ascii="Times New Roman" w:hAnsi="Times New Roman" w:cs="Times New Roman"/>
          <w:sz w:val="28"/>
          <w:szCs w:val="28"/>
        </w:rPr>
        <w:t>с</w:t>
      </w:r>
      <w:r w:rsidR="00290487">
        <w:rPr>
          <w:rFonts w:ascii="Times New Roman" w:hAnsi="Times New Roman" w:cs="Times New Roman"/>
          <w:sz w:val="28"/>
          <w:szCs w:val="28"/>
        </w:rPr>
        <w:t>ників професійного навчання.</w:t>
      </w:r>
    </w:p>
    <w:p w:rsidR="00290487" w:rsidRDefault="00750508"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Мета конкретизується у таких </w:t>
      </w:r>
      <w:r>
        <w:rPr>
          <w:rFonts w:ascii="Times New Roman" w:hAnsi="Times New Roman" w:cs="Times New Roman"/>
          <w:b/>
          <w:sz w:val="28"/>
          <w:szCs w:val="28"/>
        </w:rPr>
        <w:t xml:space="preserve">завданнях </w:t>
      </w:r>
      <w:r w:rsidR="00D06C3C">
        <w:rPr>
          <w:rFonts w:ascii="Times New Roman" w:hAnsi="Times New Roman" w:cs="Times New Roman"/>
          <w:sz w:val="28"/>
          <w:szCs w:val="28"/>
        </w:rPr>
        <w:t xml:space="preserve">наукового пошуку: </w:t>
      </w:r>
    </w:p>
    <w:p w:rsidR="00D06C3C" w:rsidRDefault="00D06C3C"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висвітлити фундаментальні засновки теорії освітньої діяльності та її психодидактичні джерела, основоположення, координати;</w:t>
      </w:r>
    </w:p>
    <w:p w:rsidR="00D06C3C" w:rsidRDefault="00D06C3C"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охарактеризувати психологічні принципи та умови модульно-розвивальної взаємодії викладача і студентів в аудиторії, навчальному кабінеті чи лабораторії як інтегральний чинник їхньої освітньої діяльності;</w:t>
      </w:r>
    </w:p>
    <w:p w:rsidR="00D06C3C" w:rsidRDefault="00D06C3C"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890587">
        <w:rPr>
          <w:rFonts w:ascii="Times New Roman" w:hAnsi="Times New Roman" w:cs="Times New Roman"/>
          <w:sz w:val="28"/>
          <w:szCs w:val="28"/>
        </w:rPr>
        <w:t xml:space="preserve"> сформулювати єдині рекомендації для науково-педагогічного персоналу і здобувачів вищої освіти щодо оптимізації психологічних умов забезпечення їх паритетної освітньої співпраці.</w:t>
      </w:r>
    </w:p>
    <w:p w:rsidR="00890587" w:rsidRDefault="00890587"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Об’єкт вивчення </w:t>
      </w:r>
      <w:r w:rsidR="00640AF6">
        <w:rPr>
          <w:rFonts w:ascii="Times New Roman" w:hAnsi="Times New Roman" w:cs="Times New Roman"/>
          <w:sz w:val="28"/>
          <w:szCs w:val="28"/>
        </w:rPr>
        <w:t>становить спільна освітня діяльність викладача і студентів у процесі чітко організованого, психологічно і педагогічно компетентного, професійного навчання.</w:t>
      </w:r>
    </w:p>
    <w:p w:rsidR="00640AF6" w:rsidRDefault="006E7248"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Предметом дослідження </w:t>
      </w:r>
      <w:r>
        <w:rPr>
          <w:rFonts w:ascii="Times New Roman" w:hAnsi="Times New Roman" w:cs="Times New Roman"/>
          <w:sz w:val="28"/>
          <w:szCs w:val="28"/>
        </w:rPr>
        <w:t xml:space="preserve">є </w:t>
      </w:r>
      <w:r w:rsidR="00F814E2">
        <w:rPr>
          <w:rFonts w:ascii="Times New Roman" w:hAnsi="Times New Roman" w:cs="Times New Roman"/>
          <w:sz w:val="28"/>
          <w:szCs w:val="28"/>
        </w:rPr>
        <w:t xml:space="preserve">психодидактичні принципи, умови та засоби </w:t>
      </w:r>
      <w:r w:rsidR="00E208AA">
        <w:rPr>
          <w:rFonts w:ascii="Times New Roman" w:hAnsi="Times New Roman" w:cs="Times New Roman"/>
          <w:sz w:val="28"/>
          <w:szCs w:val="28"/>
        </w:rPr>
        <w:t>забезпечення паритетної освітньої діяльності викладача і студентів у часопросторі сучасного ЗВО</w:t>
      </w:r>
      <w:r w:rsidR="00CC5ADE">
        <w:rPr>
          <w:rFonts w:ascii="Times New Roman" w:hAnsi="Times New Roman" w:cs="Times New Roman"/>
          <w:sz w:val="28"/>
          <w:szCs w:val="28"/>
        </w:rPr>
        <w:t>.</w:t>
      </w:r>
    </w:p>
    <w:p w:rsidR="00CC5ADE" w:rsidRDefault="00CC5ADE"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Гіпотеза дослідження: </w:t>
      </w:r>
      <w:r w:rsidR="00B21E16">
        <w:rPr>
          <w:rFonts w:ascii="Times New Roman" w:hAnsi="Times New Roman" w:cs="Times New Roman"/>
          <w:sz w:val="28"/>
          <w:szCs w:val="28"/>
        </w:rPr>
        <w:t xml:space="preserve">інноваційна система модульно-розвивального навчання А.В. Фурмана у середній і вищій школі </w:t>
      </w:r>
      <w:r w:rsidR="009520B6" w:rsidRPr="003B43E3">
        <w:rPr>
          <w:rFonts w:ascii="Times New Roman" w:hAnsi="Times New Roman" w:cs="Times New Roman"/>
          <w:i/>
          <w:sz w:val="28"/>
          <w:szCs w:val="28"/>
        </w:rPr>
        <w:t xml:space="preserve">(див. </w:t>
      </w:r>
      <w:r w:rsidR="003B43E3" w:rsidRPr="003B43E3">
        <w:rPr>
          <w:rFonts w:ascii="Times New Roman" w:hAnsi="Times New Roman" w:cs="Times New Roman"/>
          <w:i/>
          <w:sz w:val="28"/>
          <w:szCs w:val="28"/>
        </w:rPr>
        <w:t>список викор. літ.</w:t>
      </w:r>
      <w:r w:rsidR="009520B6" w:rsidRPr="003B43E3">
        <w:rPr>
          <w:rFonts w:ascii="Times New Roman" w:hAnsi="Times New Roman" w:cs="Times New Roman"/>
          <w:i/>
          <w:sz w:val="28"/>
          <w:szCs w:val="28"/>
        </w:rPr>
        <w:t>)</w:t>
      </w:r>
      <w:r w:rsidR="009520B6">
        <w:rPr>
          <w:rFonts w:ascii="Times New Roman" w:hAnsi="Times New Roman" w:cs="Times New Roman"/>
          <w:sz w:val="28"/>
          <w:szCs w:val="28"/>
        </w:rPr>
        <w:t xml:space="preserve"> дає змогу </w:t>
      </w:r>
      <w:r w:rsidR="00A77CA4">
        <w:rPr>
          <w:rFonts w:ascii="Times New Roman" w:hAnsi="Times New Roman" w:cs="Times New Roman"/>
          <w:sz w:val="28"/>
          <w:szCs w:val="28"/>
        </w:rPr>
        <w:t xml:space="preserve">створити найкращі психодидактичні умови для повноцінної </w:t>
      </w:r>
      <w:r w:rsidR="0073397F">
        <w:rPr>
          <w:rFonts w:ascii="Times New Roman" w:hAnsi="Times New Roman" w:cs="Times New Roman"/>
          <w:sz w:val="28"/>
          <w:szCs w:val="28"/>
        </w:rPr>
        <w:t>освітньої співдіяльності наставника і наступників, тому що першо</w:t>
      </w:r>
      <w:r w:rsidR="0003362A">
        <w:rPr>
          <w:rFonts w:ascii="Times New Roman" w:hAnsi="Times New Roman" w:cs="Times New Roman"/>
          <w:sz w:val="28"/>
          <w:szCs w:val="28"/>
        </w:rPr>
        <w:t>чергово керується</w:t>
      </w:r>
      <w:r w:rsidR="00564F77">
        <w:rPr>
          <w:rFonts w:ascii="Times New Roman" w:hAnsi="Times New Roman" w:cs="Times New Roman"/>
          <w:sz w:val="28"/>
          <w:szCs w:val="28"/>
        </w:rPr>
        <w:t xml:space="preserve"> в проє</w:t>
      </w:r>
      <w:r w:rsidR="0073397F">
        <w:rPr>
          <w:rFonts w:ascii="Times New Roman" w:hAnsi="Times New Roman" w:cs="Times New Roman"/>
          <w:sz w:val="28"/>
          <w:szCs w:val="28"/>
        </w:rPr>
        <w:t xml:space="preserve">ктуванні і зреалізуванні реального навчального дійства не навчальним матеріалом чи освітнім змістом, </w:t>
      </w:r>
      <w:r w:rsidR="00040114">
        <w:rPr>
          <w:rFonts w:ascii="Times New Roman" w:hAnsi="Times New Roman" w:cs="Times New Roman"/>
          <w:sz w:val="28"/>
          <w:szCs w:val="28"/>
        </w:rPr>
        <w:t>а канонічно заданим, єдиним для всіх учасників організованого на</w:t>
      </w:r>
      <w:r w:rsidR="000508B5">
        <w:rPr>
          <w:rFonts w:ascii="Times New Roman" w:hAnsi="Times New Roman" w:cs="Times New Roman"/>
          <w:sz w:val="28"/>
          <w:szCs w:val="28"/>
        </w:rPr>
        <w:t>в</w:t>
      </w:r>
      <w:r w:rsidR="00040114">
        <w:rPr>
          <w:rFonts w:ascii="Times New Roman" w:hAnsi="Times New Roman" w:cs="Times New Roman"/>
          <w:sz w:val="28"/>
          <w:szCs w:val="28"/>
        </w:rPr>
        <w:t xml:space="preserve">чання </w:t>
      </w:r>
      <w:r w:rsidR="00040114" w:rsidRPr="00564F77">
        <w:rPr>
          <w:rFonts w:ascii="Times New Roman" w:hAnsi="Times New Roman" w:cs="Times New Roman"/>
          <w:i/>
          <w:sz w:val="28"/>
          <w:szCs w:val="28"/>
        </w:rPr>
        <w:t>психолого-педагогічним змістом</w:t>
      </w:r>
      <w:r w:rsidR="00040114">
        <w:rPr>
          <w:rFonts w:ascii="Times New Roman" w:hAnsi="Times New Roman" w:cs="Times New Roman"/>
          <w:sz w:val="28"/>
          <w:szCs w:val="28"/>
        </w:rPr>
        <w:t xml:space="preserve">, що відмінний </w:t>
      </w:r>
      <w:r w:rsidR="00034CDB">
        <w:rPr>
          <w:rFonts w:ascii="Times New Roman" w:hAnsi="Times New Roman" w:cs="Times New Roman"/>
          <w:sz w:val="28"/>
          <w:szCs w:val="28"/>
        </w:rPr>
        <w:t>до кожного з восьми етапів учинково ц</w:t>
      </w:r>
      <w:r w:rsidR="00564F77">
        <w:rPr>
          <w:rFonts w:ascii="Times New Roman" w:hAnsi="Times New Roman" w:cs="Times New Roman"/>
          <w:sz w:val="28"/>
          <w:szCs w:val="28"/>
        </w:rPr>
        <w:t>ілісної та соціально паритетної</w:t>
      </w:r>
      <w:r w:rsidR="00034CDB">
        <w:rPr>
          <w:rFonts w:ascii="Times New Roman" w:hAnsi="Times New Roman" w:cs="Times New Roman"/>
          <w:sz w:val="28"/>
          <w:szCs w:val="28"/>
        </w:rPr>
        <w:t xml:space="preserve"> модульно-розвивальної взаємодії.</w:t>
      </w:r>
    </w:p>
    <w:p w:rsidR="00931250" w:rsidRDefault="0036390C"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Методи дослідження: </w:t>
      </w:r>
      <w:r w:rsidRPr="001223E5">
        <w:rPr>
          <w:rFonts w:ascii="Times New Roman" w:hAnsi="Times New Roman" w:cs="Times New Roman"/>
          <w:i/>
          <w:sz w:val="28"/>
          <w:szCs w:val="28"/>
        </w:rPr>
        <w:t xml:space="preserve">теоретичні </w:t>
      </w:r>
      <w:r>
        <w:rPr>
          <w:rFonts w:ascii="Times New Roman" w:hAnsi="Times New Roman" w:cs="Times New Roman"/>
          <w:sz w:val="28"/>
          <w:szCs w:val="28"/>
        </w:rPr>
        <w:t xml:space="preserve">– ідеалізації та узагальнення наявних теоретичних концепцій, педагогічних та освітніх парадигм, критичного і системного аналізу літературних джерел та наукових фактів, психодидактичного моделювання психомистецького перебігу освітнього процесу, психологічної рефлексії індекаторів паритетної освітньої діяльності викладача і студентів; </w:t>
      </w:r>
      <w:r w:rsidR="00AD45BD" w:rsidRPr="001223E5">
        <w:rPr>
          <w:rFonts w:ascii="Times New Roman" w:hAnsi="Times New Roman" w:cs="Times New Roman"/>
          <w:i/>
          <w:sz w:val="28"/>
          <w:szCs w:val="28"/>
        </w:rPr>
        <w:t>емпіричні</w:t>
      </w:r>
      <w:r w:rsidR="00AD45BD">
        <w:rPr>
          <w:rFonts w:ascii="Times New Roman" w:hAnsi="Times New Roman" w:cs="Times New Roman"/>
          <w:sz w:val="28"/>
          <w:szCs w:val="28"/>
        </w:rPr>
        <w:t xml:space="preserve"> – психологічного спостереження, </w:t>
      </w:r>
      <w:r w:rsidR="00D15078">
        <w:rPr>
          <w:rFonts w:ascii="Times New Roman" w:hAnsi="Times New Roman" w:cs="Times New Roman"/>
          <w:sz w:val="28"/>
          <w:szCs w:val="28"/>
        </w:rPr>
        <w:t>анкетування, психодидактичної експертизи, детального вичення ситуаційних емпіричних даних.</w:t>
      </w:r>
    </w:p>
    <w:p w:rsidR="00D15078" w:rsidRDefault="00667462"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Наукова новизна роботи </w:t>
      </w:r>
      <w:r>
        <w:rPr>
          <w:rFonts w:ascii="Times New Roman" w:hAnsi="Times New Roman" w:cs="Times New Roman"/>
          <w:sz w:val="28"/>
          <w:szCs w:val="28"/>
        </w:rPr>
        <w:t xml:space="preserve">полягає у детальному висвітлення психологічних чинників, умов і похідних нормативів уможливлення розвивально інтенсивної та особистісно зорієнтованої паритетної освітньої діяльності </w:t>
      </w:r>
      <w:r w:rsidR="00654E1D">
        <w:rPr>
          <w:rFonts w:ascii="Times New Roman" w:hAnsi="Times New Roman" w:cs="Times New Roman"/>
          <w:sz w:val="28"/>
          <w:szCs w:val="28"/>
        </w:rPr>
        <w:t>учасників професійного на</w:t>
      </w:r>
      <w:r w:rsidR="00E31EB2">
        <w:rPr>
          <w:rFonts w:ascii="Times New Roman" w:hAnsi="Times New Roman" w:cs="Times New Roman"/>
          <w:sz w:val="28"/>
          <w:szCs w:val="28"/>
        </w:rPr>
        <w:t>в</w:t>
      </w:r>
      <w:r w:rsidR="00654E1D">
        <w:rPr>
          <w:rFonts w:ascii="Times New Roman" w:hAnsi="Times New Roman" w:cs="Times New Roman"/>
          <w:sz w:val="28"/>
          <w:szCs w:val="28"/>
        </w:rPr>
        <w:t>чання</w:t>
      </w:r>
      <w:r w:rsidR="00E31EB2">
        <w:rPr>
          <w:rFonts w:ascii="Times New Roman" w:hAnsi="Times New Roman" w:cs="Times New Roman"/>
          <w:sz w:val="28"/>
          <w:szCs w:val="28"/>
        </w:rPr>
        <w:t xml:space="preserve"> у просторі сучасного університету.</w:t>
      </w:r>
    </w:p>
    <w:p w:rsidR="00E31EB2" w:rsidRDefault="00342BD8" w:rsidP="00AA6F58">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Практична значущість роботи </w:t>
      </w:r>
      <w:r>
        <w:rPr>
          <w:rFonts w:ascii="Times New Roman" w:hAnsi="Times New Roman" w:cs="Times New Roman"/>
          <w:sz w:val="28"/>
          <w:szCs w:val="28"/>
        </w:rPr>
        <w:t xml:space="preserve">центрується довкола головних напрацювань: </w:t>
      </w:r>
      <w:r w:rsidR="000025F0">
        <w:rPr>
          <w:rFonts w:ascii="Times New Roman" w:hAnsi="Times New Roman" w:cs="Times New Roman"/>
          <w:sz w:val="28"/>
          <w:szCs w:val="28"/>
        </w:rPr>
        <w:t xml:space="preserve">для викладача сформульовані рекомендації, як у найкращий спосіб і якими психодидактичними засобами забезпечити належні умови для </w:t>
      </w:r>
      <w:r w:rsidR="000025F0">
        <w:rPr>
          <w:rFonts w:ascii="Times New Roman" w:hAnsi="Times New Roman" w:cs="Times New Roman"/>
          <w:sz w:val="28"/>
          <w:szCs w:val="28"/>
        </w:rPr>
        <w:lastRenderedPageBreak/>
        <w:t xml:space="preserve">організації паритетної освітньої діяльності </w:t>
      </w:r>
      <w:r w:rsidR="00B46162">
        <w:rPr>
          <w:rFonts w:ascii="Times New Roman" w:hAnsi="Times New Roman" w:cs="Times New Roman"/>
          <w:sz w:val="28"/>
          <w:szCs w:val="28"/>
        </w:rPr>
        <w:t xml:space="preserve">з майбутніми фахівцями; </w:t>
      </w:r>
      <w:r w:rsidR="00124925">
        <w:rPr>
          <w:rFonts w:ascii="Times New Roman" w:hAnsi="Times New Roman" w:cs="Times New Roman"/>
          <w:sz w:val="28"/>
          <w:szCs w:val="28"/>
        </w:rPr>
        <w:t>для студентів запропоновані інструктивні матеріали, практичне використання яких приводить до зміни їх психосоціальної ролі – із споживача інформації і наукових знань до їх добувача-партнера</w:t>
      </w:r>
      <w:r w:rsidR="00EC7608">
        <w:rPr>
          <w:rFonts w:ascii="Times New Roman" w:hAnsi="Times New Roman" w:cs="Times New Roman"/>
          <w:sz w:val="28"/>
          <w:szCs w:val="28"/>
        </w:rPr>
        <w:t>,</w:t>
      </w:r>
      <w:r w:rsidR="00124925">
        <w:rPr>
          <w:rFonts w:ascii="Times New Roman" w:hAnsi="Times New Roman" w:cs="Times New Roman"/>
          <w:sz w:val="28"/>
          <w:szCs w:val="28"/>
        </w:rPr>
        <w:t xml:space="preserve"> повноцінного </w:t>
      </w:r>
      <w:r w:rsidR="00233817">
        <w:rPr>
          <w:rFonts w:ascii="Times New Roman" w:hAnsi="Times New Roman" w:cs="Times New Roman"/>
          <w:sz w:val="28"/>
          <w:szCs w:val="28"/>
        </w:rPr>
        <w:t>діяча-освітянина.</w:t>
      </w:r>
    </w:p>
    <w:p w:rsidR="0002315E" w:rsidRPr="001C578D" w:rsidRDefault="0002315E" w:rsidP="0002315E">
      <w:pPr>
        <w:pStyle w:val="ae"/>
        <w:spacing w:line="360" w:lineRule="auto"/>
        <w:ind w:firstLine="709"/>
        <w:jc w:val="both"/>
        <w:rPr>
          <w:color w:val="auto"/>
          <w:sz w:val="28"/>
          <w:szCs w:val="28"/>
          <w:lang w:val="uk-UA"/>
        </w:rPr>
      </w:pPr>
      <w:r w:rsidRPr="001C578D">
        <w:rPr>
          <w:b/>
          <w:sz w:val="28"/>
          <w:szCs w:val="28"/>
          <w:lang w:val="uk-UA"/>
        </w:rPr>
        <w:t>За структурою робота</w:t>
      </w:r>
      <w:r w:rsidR="00932573">
        <w:rPr>
          <w:sz w:val="28"/>
          <w:szCs w:val="28"/>
          <w:lang w:val="uk-UA"/>
        </w:rPr>
        <w:t xml:space="preserve"> складається із вступу, двох</w:t>
      </w:r>
      <w:r w:rsidRPr="001C578D">
        <w:rPr>
          <w:sz w:val="28"/>
          <w:szCs w:val="28"/>
          <w:lang w:val="uk-UA"/>
        </w:rPr>
        <w:t xml:space="preserve"> розділів, висновків до них, загальних висновків, списку використаних джерел</w:t>
      </w:r>
      <w:r w:rsidR="001B648C">
        <w:rPr>
          <w:sz w:val="28"/>
          <w:szCs w:val="28"/>
          <w:lang w:val="uk-UA"/>
        </w:rPr>
        <w:t>.</w:t>
      </w:r>
    </w:p>
    <w:p w:rsidR="00292315" w:rsidRDefault="00292315" w:rsidP="00292315">
      <w:pPr>
        <w:spacing w:after="0"/>
        <w:jc w:val="center"/>
        <w:rPr>
          <w:rFonts w:ascii="Times New Roman" w:hAnsi="Times New Roman" w:cs="Times New Roman"/>
          <w:b/>
          <w:sz w:val="28"/>
          <w:szCs w:val="28"/>
        </w:rPr>
      </w:pPr>
    </w:p>
    <w:p w:rsidR="00292315" w:rsidRDefault="00292315"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D12F7" w:rsidRDefault="003D12F7" w:rsidP="00A65558">
      <w:pPr>
        <w:spacing w:after="0" w:line="240" w:lineRule="auto"/>
        <w:rPr>
          <w:rFonts w:ascii="Times New Roman" w:hAnsi="Times New Roman" w:cs="Times New Roman"/>
          <w:b/>
          <w:sz w:val="28"/>
          <w:szCs w:val="28"/>
        </w:rPr>
      </w:pPr>
    </w:p>
    <w:p w:rsidR="00331C88" w:rsidRDefault="00331C88" w:rsidP="00A65558">
      <w:pPr>
        <w:spacing w:after="0" w:line="240" w:lineRule="auto"/>
        <w:rPr>
          <w:rFonts w:ascii="Times New Roman" w:hAnsi="Times New Roman" w:cs="Times New Roman"/>
          <w:b/>
          <w:sz w:val="28"/>
          <w:szCs w:val="28"/>
        </w:rPr>
      </w:pPr>
    </w:p>
    <w:p w:rsidR="003D12F7" w:rsidRDefault="003D12F7" w:rsidP="00851C7F">
      <w:pPr>
        <w:pStyle w:val="ae"/>
        <w:spacing w:line="360" w:lineRule="auto"/>
        <w:ind w:firstLine="0"/>
        <w:jc w:val="center"/>
        <w:rPr>
          <w:b/>
          <w:bCs/>
          <w:color w:val="auto"/>
          <w:sz w:val="28"/>
          <w:szCs w:val="28"/>
          <w:lang w:val="uk-UA"/>
        </w:rPr>
      </w:pPr>
      <w:r>
        <w:rPr>
          <w:b/>
          <w:bCs/>
          <w:color w:val="auto"/>
          <w:sz w:val="28"/>
          <w:szCs w:val="28"/>
          <w:lang w:val="uk-UA"/>
        </w:rPr>
        <w:lastRenderedPageBreak/>
        <w:t>РОЗДІЛ 1</w:t>
      </w:r>
    </w:p>
    <w:p w:rsidR="003D12F7" w:rsidRDefault="003D12F7" w:rsidP="00851C7F">
      <w:pPr>
        <w:pStyle w:val="ae"/>
        <w:spacing w:line="360" w:lineRule="auto"/>
        <w:ind w:firstLine="0"/>
        <w:jc w:val="center"/>
        <w:rPr>
          <w:b/>
          <w:bCs/>
          <w:color w:val="auto"/>
          <w:sz w:val="28"/>
          <w:szCs w:val="28"/>
          <w:lang w:val="uk-UA"/>
        </w:rPr>
      </w:pPr>
      <w:r>
        <w:rPr>
          <w:b/>
          <w:bCs/>
          <w:color w:val="auto"/>
          <w:sz w:val="28"/>
          <w:szCs w:val="28"/>
          <w:lang w:val="uk-UA"/>
        </w:rPr>
        <w:t>ФУНДАМЕНТАЛЬНІ ЗАСНОВКИ ТЕОРІЇ ОСВІТНЬОЇ ДІЯЛЬНОСТІ ТА ЇХ ПСИХОДИДАКТИЧНІ КООРДИНАТИ</w:t>
      </w:r>
    </w:p>
    <w:p w:rsidR="003D12F7" w:rsidRDefault="003D12F7" w:rsidP="007A5E45">
      <w:pPr>
        <w:pStyle w:val="ae"/>
        <w:spacing w:line="360" w:lineRule="auto"/>
        <w:ind w:firstLine="0"/>
        <w:rPr>
          <w:b/>
          <w:bCs/>
          <w:color w:val="auto"/>
          <w:sz w:val="28"/>
          <w:szCs w:val="28"/>
          <w:lang w:val="uk-UA"/>
        </w:rPr>
      </w:pPr>
    </w:p>
    <w:p w:rsidR="003D12F7" w:rsidRDefault="003D12F7" w:rsidP="007A5E45">
      <w:pPr>
        <w:pStyle w:val="ae"/>
        <w:spacing w:line="360" w:lineRule="auto"/>
        <w:ind w:firstLine="0"/>
        <w:jc w:val="center"/>
        <w:rPr>
          <w:b/>
          <w:bCs/>
          <w:color w:val="auto"/>
          <w:sz w:val="28"/>
          <w:szCs w:val="28"/>
          <w:lang w:val="uk-UA"/>
        </w:rPr>
      </w:pPr>
    </w:p>
    <w:p w:rsidR="003D12F7" w:rsidRPr="000C5159" w:rsidRDefault="00DD43E4" w:rsidP="007A5E45">
      <w:pPr>
        <w:pStyle w:val="ae"/>
        <w:spacing w:line="360" w:lineRule="auto"/>
        <w:ind w:firstLine="708"/>
        <w:jc w:val="center"/>
        <w:rPr>
          <w:b/>
          <w:bCs/>
          <w:color w:val="202124"/>
          <w:sz w:val="28"/>
          <w:szCs w:val="28"/>
          <w:shd w:val="clear" w:color="auto" w:fill="FFFFFF"/>
          <w:lang w:val="uk-UA"/>
        </w:rPr>
      </w:pPr>
      <w:r>
        <w:rPr>
          <w:b/>
          <w:bCs/>
          <w:color w:val="auto"/>
          <w:sz w:val="28"/>
          <w:szCs w:val="28"/>
          <w:lang w:val="uk-UA"/>
        </w:rPr>
        <w:t xml:space="preserve">1.1. </w:t>
      </w:r>
      <w:r w:rsidR="003D12F7" w:rsidRPr="003D12F7">
        <w:rPr>
          <w:b/>
          <w:bCs/>
          <w:color w:val="auto"/>
          <w:sz w:val="28"/>
          <w:szCs w:val="28"/>
          <w:lang w:val="uk-UA"/>
        </w:rPr>
        <w:t>Освітня діяльність людини як об</w:t>
      </w:r>
      <w:r w:rsidR="003D12F7" w:rsidRPr="001269BF">
        <w:rPr>
          <w:b/>
          <w:bCs/>
          <w:color w:val="202124"/>
          <w:sz w:val="28"/>
          <w:szCs w:val="28"/>
          <w:shd w:val="clear" w:color="auto" w:fill="FFFFFF"/>
          <w:lang w:val="uk-UA"/>
        </w:rPr>
        <w:t>'</w:t>
      </w:r>
      <w:r>
        <w:rPr>
          <w:b/>
          <w:bCs/>
          <w:color w:val="202124"/>
          <w:sz w:val="28"/>
          <w:szCs w:val="28"/>
          <w:shd w:val="clear" w:color="auto" w:fill="FFFFFF"/>
          <w:lang w:val="uk-UA"/>
        </w:rPr>
        <w:t>єкт</w:t>
      </w:r>
      <w:r w:rsidR="001269BF">
        <w:rPr>
          <w:b/>
          <w:bCs/>
          <w:color w:val="202124"/>
          <w:sz w:val="28"/>
          <w:szCs w:val="28"/>
          <w:shd w:val="clear" w:color="auto" w:fill="FFFFFF"/>
          <w:lang w:val="uk-UA"/>
        </w:rPr>
        <w:t xml:space="preserve"> </w:t>
      </w:r>
      <w:r>
        <w:rPr>
          <w:b/>
          <w:bCs/>
          <w:color w:val="202124"/>
          <w:sz w:val="28"/>
          <w:szCs w:val="28"/>
          <w:shd w:val="clear" w:color="auto" w:fill="FFFFFF"/>
          <w:lang w:val="uk-UA"/>
        </w:rPr>
        <w:t>психодидактичного</w:t>
      </w:r>
      <w:r w:rsidR="001269BF">
        <w:rPr>
          <w:b/>
          <w:bCs/>
          <w:color w:val="202124"/>
          <w:sz w:val="28"/>
          <w:szCs w:val="28"/>
          <w:shd w:val="clear" w:color="auto" w:fill="FFFFFF"/>
          <w:lang w:val="uk-UA"/>
        </w:rPr>
        <w:t xml:space="preserve"> </w:t>
      </w:r>
      <w:r w:rsidR="003D12F7" w:rsidRPr="003D12F7">
        <w:rPr>
          <w:b/>
          <w:bCs/>
          <w:color w:val="202124"/>
          <w:sz w:val="28"/>
          <w:szCs w:val="28"/>
          <w:shd w:val="clear" w:color="auto" w:fill="FFFFFF"/>
          <w:lang w:val="uk-UA"/>
        </w:rPr>
        <w:t>пізнання</w:t>
      </w:r>
    </w:p>
    <w:p w:rsidR="003D12F7" w:rsidRDefault="003D12F7" w:rsidP="003D12F7">
      <w:pPr>
        <w:pStyle w:val="ae"/>
        <w:jc w:val="center"/>
        <w:rPr>
          <w:bCs/>
          <w:color w:val="202124"/>
          <w:sz w:val="28"/>
          <w:szCs w:val="28"/>
          <w:shd w:val="clear" w:color="auto" w:fill="FFFFFF"/>
          <w:lang w:val="uk-UA"/>
        </w:rPr>
      </w:pPr>
    </w:p>
    <w:p w:rsidR="003D12F7" w:rsidRPr="0036030A" w:rsidRDefault="003D12F7" w:rsidP="003D12F7">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Освітня діяльність особливо інтен</w:t>
      </w:r>
      <w:r w:rsidRPr="0036030A">
        <w:rPr>
          <w:rFonts w:ascii="Times New Roman" w:hAnsi="Times New Roman" w:cs="Times New Roman"/>
          <w:color w:val="auto"/>
          <w:sz w:val="28"/>
          <w:szCs w:val="28"/>
        </w:rPr>
        <w:softHyphen/>
        <w:t>сивно формується в підлітковому та юнацькому віці на основі ігрової, учбової і суспільно-корисної діяль</w:t>
      </w:r>
      <w:r w:rsidRPr="0036030A">
        <w:rPr>
          <w:rFonts w:ascii="Times New Roman" w:hAnsi="Times New Roman" w:cs="Times New Roman"/>
          <w:color w:val="auto"/>
          <w:sz w:val="28"/>
          <w:szCs w:val="28"/>
        </w:rPr>
        <w:softHyphen/>
        <w:t xml:space="preserve">ностей як </w:t>
      </w:r>
      <w:r w:rsidRPr="0036030A">
        <w:rPr>
          <w:rFonts w:ascii="Times New Roman" w:hAnsi="Times New Roman" w:cs="Times New Roman"/>
          <w:i/>
          <w:iCs/>
          <w:color w:val="auto"/>
          <w:sz w:val="28"/>
          <w:szCs w:val="28"/>
        </w:rPr>
        <w:t>інтеграція вищого</w:t>
      </w:r>
      <w:r w:rsidRPr="0036030A">
        <w:rPr>
          <w:rFonts w:ascii="Times New Roman" w:hAnsi="Times New Roman" w:cs="Times New Roman"/>
          <w:color w:val="auto"/>
          <w:sz w:val="28"/>
          <w:szCs w:val="28"/>
        </w:rPr>
        <w:t>, вчин</w:t>
      </w:r>
      <w:r w:rsidRPr="0036030A">
        <w:rPr>
          <w:rFonts w:ascii="Times New Roman" w:hAnsi="Times New Roman" w:cs="Times New Roman"/>
          <w:color w:val="auto"/>
          <w:sz w:val="28"/>
          <w:szCs w:val="28"/>
        </w:rPr>
        <w:softHyphen/>
        <w:t xml:space="preserve">ково-громадянського, </w:t>
      </w:r>
      <w:r w:rsidRPr="0036030A">
        <w:rPr>
          <w:rFonts w:ascii="Times New Roman" w:hAnsi="Times New Roman" w:cs="Times New Roman"/>
          <w:i/>
          <w:iCs/>
          <w:color w:val="auto"/>
          <w:sz w:val="28"/>
          <w:szCs w:val="28"/>
        </w:rPr>
        <w:t>рівня функціо</w:t>
      </w:r>
      <w:r w:rsidRPr="0036030A">
        <w:rPr>
          <w:rFonts w:ascii="Times New Roman" w:hAnsi="Times New Roman" w:cs="Times New Roman"/>
          <w:i/>
          <w:iCs/>
          <w:color w:val="auto"/>
          <w:sz w:val="28"/>
          <w:szCs w:val="28"/>
        </w:rPr>
        <w:softHyphen/>
        <w:t>ну</w:t>
      </w:r>
      <w:r w:rsidRPr="0036030A">
        <w:rPr>
          <w:rFonts w:ascii="Times New Roman" w:hAnsi="Times New Roman" w:cs="Times New Roman"/>
          <w:i/>
          <w:iCs/>
          <w:color w:val="auto"/>
          <w:sz w:val="28"/>
          <w:szCs w:val="28"/>
        </w:rPr>
        <w:softHyphen/>
        <w:t>вання</w:t>
      </w:r>
      <w:r w:rsidRPr="0036030A">
        <w:rPr>
          <w:rFonts w:ascii="Times New Roman" w:hAnsi="Times New Roman" w:cs="Times New Roman"/>
          <w:color w:val="auto"/>
          <w:sz w:val="28"/>
          <w:szCs w:val="28"/>
        </w:rPr>
        <w:t xml:space="preserve"> індивідуальної та групової </w:t>
      </w:r>
      <w:r w:rsidRPr="0036030A">
        <w:rPr>
          <w:rFonts w:ascii="Times New Roman" w:hAnsi="Times New Roman" w:cs="Times New Roman"/>
          <w:i/>
          <w:iCs/>
          <w:color w:val="auto"/>
          <w:sz w:val="28"/>
          <w:szCs w:val="28"/>
        </w:rPr>
        <w:t>свідомості</w:t>
      </w:r>
      <w:r w:rsidRPr="0036030A">
        <w:rPr>
          <w:rFonts w:ascii="Times New Roman" w:hAnsi="Times New Roman" w:cs="Times New Roman"/>
          <w:color w:val="auto"/>
          <w:sz w:val="28"/>
          <w:szCs w:val="28"/>
        </w:rPr>
        <w:t>. Проте існуюча модель навчання в середній і вищій школі (класно-урочна і лекційно-семі</w:t>
      </w:r>
      <w:r w:rsidRPr="0036030A">
        <w:rPr>
          <w:rFonts w:ascii="Times New Roman" w:hAnsi="Times New Roman" w:cs="Times New Roman"/>
          <w:color w:val="auto"/>
          <w:sz w:val="28"/>
          <w:szCs w:val="28"/>
        </w:rPr>
        <w:softHyphen/>
        <w:t>нарсь</w:t>
      </w:r>
      <w:r w:rsidRPr="0036030A">
        <w:rPr>
          <w:rFonts w:ascii="Times New Roman" w:hAnsi="Times New Roman" w:cs="Times New Roman"/>
          <w:color w:val="auto"/>
          <w:sz w:val="28"/>
          <w:szCs w:val="28"/>
        </w:rPr>
        <w:softHyphen/>
        <w:t>ка) не забезпечують відповідних соціально-психологічних умов для спрямування й керованого форму</w:t>
      </w:r>
      <w:r w:rsidRPr="0036030A">
        <w:rPr>
          <w:rFonts w:ascii="Times New Roman" w:hAnsi="Times New Roman" w:cs="Times New Roman"/>
          <w:color w:val="auto"/>
          <w:sz w:val="28"/>
          <w:szCs w:val="28"/>
        </w:rPr>
        <w:softHyphen/>
        <w:t>вання освітньої діяльності, головним чином через те, що теоретично не висвітлюють, науково не проектують та досвідно не втілюють соціально-культурно-психологічний зміст розви</w:t>
      </w:r>
      <w:r w:rsidRPr="0036030A">
        <w:rPr>
          <w:rFonts w:ascii="Times New Roman" w:hAnsi="Times New Roman" w:cs="Times New Roman"/>
          <w:color w:val="auto"/>
          <w:sz w:val="28"/>
          <w:szCs w:val="28"/>
        </w:rPr>
        <w:softHyphen/>
        <w:t>вальної взаємодії із змістом засвою</w:t>
      </w:r>
      <w:r w:rsidRPr="0036030A">
        <w:rPr>
          <w:rFonts w:ascii="Times New Roman" w:hAnsi="Times New Roman" w:cs="Times New Roman"/>
          <w:color w:val="auto"/>
          <w:sz w:val="28"/>
          <w:szCs w:val="28"/>
        </w:rPr>
        <w:softHyphen/>
        <w:t>ваного матеріалу, конкретною методи</w:t>
      </w:r>
      <w:r w:rsidRPr="0036030A">
        <w:rPr>
          <w:rFonts w:ascii="Times New Roman" w:hAnsi="Times New Roman" w:cs="Times New Roman"/>
          <w:color w:val="auto"/>
          <w:sz w:val="28"/>
          <w:szCs w:val="28"/>
        </w:rPr>
        <w:softHyphen/>
        <w:t>кою навчання і формами пізнавальної роботи школярів і студентів. Тому освітня діяльність функціонує сти</w:t>
      </w:r>
      <w:r w:rsidRPr="0036030A">
        <w:rPr>
          <w:rFonts w:ascii="Times New Roman" w:hAnsi="Times New Roman" w:cs="Times New Roman"/>
          <w:color w:val="auto"/>
          <w:sz w:val="28"/>
          <w:szCs w:val="28"/>
        </w:rPr>
        <w:softHyphen/>
        <w:t>хійно, поза організацією актуальної навчальної практики педагогів і вихо</w:t>
      </w:r>
      <w:r w:rsidRPr="0036030A">
        <w:rPr>
          <w:rFonts w:ascii="Times New Roman" w:hAnsi="Times New Roman" w:cs="Times New Roman"/>
          <w:color w:val="auto"/>
          <w:sz w:val="28"/>
          <w:szCs w:val="28"/>
        </w:rPr>
        <w:softHyphen/>
        <w:t>ванців.</w:t>
      </w:r>
    </w:p>
    <w:p w:rsidR="003D12F7" w:rsidRPr="0036030A" w:rsidRDefault="003D12F7" w:rsidP="003D12F7">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За модульно-розвивальної іннова</w:t>
      </w:r>
      <w:r w:rsidRPr="0036030A">
        <w:rPr>
          <w:rFonts w:ascii="Times New Roman" w:hAnsi="Times New Roman" w:cs="Times New Roman"/>
          <w:color w:val="auto"/>
          <w:sz w:val="28"/>
          <w:szCs w:val="28"/>
        </w:rPr>
        <w:softHyphen/>
        <w:t>ційної системи [</w:t>
      </w:r>
      <w:r w:rsidR="006F64BB" w:rsidRPr="00EF5A2C">
        <w:rPr>
          <w:rFonts w:ascii="Times New Roman" w:hAnsi="Times New Roman" w:cs="Times New Roman"/>
          <w:bCs/>
          <w:color w:val="auto"/>
          <w:sz w:val="28"/>
          <w:szCs w:val="28"/>
        </w:rPr>
        <w:t>1-15</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18</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21</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23-25</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30</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3</w:t>
      </w:r>
      <w:r w:rsidRPr="00EF5A2C">
        <w:rPr>
          <w:rFonts w:ascii="Times New Roman" w:hAnsi="Times New Roman" w:cs="Times New Roman"/>
          <w:bCs/>
          <w:color w:val="auto"/>
          <w:sz w:val="28"/>
          <w:szCs w:val="28"/>
        </w:rPr>
        <w:t>6</w:t>
      </w:r>
      <w:r w:rsidR="006F64BB" w:rsidRPr="00EF5A2C">
        <w:rPr>
          <w:rFonts w:ascii="Times New Roman" w:hAnsi="Times New Roman" w:cs="Times New Roman"/>
          <w:bCs/>
          <w:color w:val="auto"/>
          <w:sz w:val="28"/>
          <w:szCs w:val="28"/>
        </w:rPr>
        <w:t>-39</w:t>
      </w:r>
      <w:r w:rsidRPr="00EF5A2C">
        <w:rPr>
          <w:rFonts w:ascii="Times New Roman" w:hAnsi="Times New Roman" w:cs="Times New Roman"/>
          <w:bCs/>
          <w:color w:val="auto"/>
          <w:sz w:val="28"/>
          <w:szCs w:val="28"/>
        </w:rPr>
        <w:t xml:space="preserve">; </w:t>
      </w:r>
      <w:r w:rsidR="006F64BB" w:rsidRPr="00EF5A2C">
        <w:rPr>
          <w:rFonts w:ascii="Times New Roman" w:hAnsi="Times New Roman" w:cs="Times New Roman"/>
          <w:bCs/>
          <w:color w:val="auto"/>
          <w:sz w:val="28"/>
          <w:szCs w:val="28"/>
        </w:rPr>
        <w:t>42-44</w:t>
      </w:r>
      <w:r w:rsidRPr="0036030A">
        <w:rPr>
          <w:rFonts w:ascii="Times New Roman" w:hAnsi="Times New Roman" w:cs="Times New Roman"/>
          <w:color w:val="auto"/>
          <w:sz w:val="28"/>
          <w:szCs w:val="28"/>
        </w:rPr>
        <w:t>] освітня діяльність уперше є предметом теоретичного осмислення, наукового проектування і соціально-психологічного генезису на рівні шко</w:t>
      </w:r>
      <w:r w:rsidRPr="0036030A">
        <w:rPr>
          <w:rFonts w:ascii="Times New Roman" w:hAnsi="Times New Roman" w:cs="Times New Roman"/>
          <w:color w:val="auto"/>
          <w:sz w:val="28"/>
          <w:szCs w:val="28"/>
        </w:rPr>
        <w:softHyphen/>
        <w:t xml:space="preserve">ли (ВНЗ) як соціально-культурної організації, або інституту духовного виробництва суспільства. Її основний зміст становлять чотири </w:t>
      </w:r>
      <w:r w:rsidRPr="0036030A">
        <w:rPr>
          <w:rFonts w:ascii="Times New Roman" w:hAnsi="Times New Roman" w:cs="Times New Roman"/>
          <w:i/>
          <w:iCs/>
          <w:color w:val="auto"/>
          <w:sz w:val="28"/>
          <w:szCs w:val="28"/>
        </w:rPr>
        <w:t>сфери соці</w:t>
      </w:r>
      <w:r w:rsidRPr="0036030A">
        <w:rPr>
          <w:rFonts w:ascii="Times New Roman" w:hAnsi="Times New Roman" w:cs="Times New Roman"/>
          <w:i/>
          <w:iCs/>
          <w:color w:val="auto"/>
          <w:sz w:val="28"/>
          <w:szCs w:val="28"/>
        </w:rPr>
        <w:softHyphen/>
        <w:t>ально-культурногодосвіду</w:t>
      </w:r>
      <w:r w:rsidRPr="0036030A">
        <w:rPr>
          <w:rFonts w:ascii="Times New Roman" w:hAnsi="Times New Roman" w:cs="Times New Roman"/>
          <w:color w:val="auto"/>
          <w:sz w:val="28"/>
          <w:szCs w:val="28"/>
        </w:rPr>
        <w:t xml:space="preserve">: а) </w:t>
      </w:r>
      <w:r w:rsidRPr="0036030A">
        <w:rPr>
          <w:rFonts w:ascii="Times New Roman" w:hAnsi="Times New Roman" w:cs="Times New Roman"/>
          <w:b/>
          <w:bCs/>
          <w:color w:val="auto"/>
          <w:sz w:val="28"/>
          <w:szCs w:val="28"/>
        </w:rPr>
        <w:t>добу</w:t>
      </w:r>
      <w:r w:rsidRPr="0036030A">
        <w:rPr>
          <w:rFonts w:ascii="Times New Roman" w:hAnsi="Times New Roman" w:cs="Times New Roman"/>
          <w:b/>
          <w:bCs/>
          <w:color w:val="auto"/>
          <w:sz w:val="28"/>
          <w:szCs w:val="28"/>
        </w:rPr>
        <w:softHyphen/>
        <w:t xml:space="preserve">вання </w:t>
      </w:r>
      <w:r w:rsidRPr="0036030A">
        <w:rPr>
          <w:rFonts w:ascii="Times New Roman" w:hAnsi="Times New Roman" w:cs="Times New Roman"/>
          <w:color w:val="auto"/>
          <w:sz w:val="28"/>
          <w:szCs w:val="28"/>
        </w:rPr>
        <w:t xml:space="preserve"> наукових знань і будь-якої, в т.ч. емпіричної, інформації про нав</w:t>
      </w:r>
      <w:r w:rsidRPr="0036030A">
        <w:rPr>
          <w:rFonts w:ascii="Times New Roman" w:hAnsi="Times New Roman" w:cs="Times New Roman"/>
          <w:color w:val="auto"/>
          <w:sz w:val="28"/>
          <w:szCs w:val="28"/>
        </w:rPr>
        <w:softHyphen/>
        <w:t xml:space="preserve">колишній світ; б) </w:t>
      </w:r>
      <w:r w:rsidRPr="0036030A">
        <w:rPr>
          <w:rFonts w:ascii="Times New Roman" w:hAnsi="Times New Roman" w:cs="Times New Roman"/>
          <w:b/>
          <w:bCs/>
          <w:color w:val="auto"/>
          <w:sz w:val="28"/>
          <w:szCs w:val="28"/>
        </w:rPr>
        <w:t>використання</w:t>
      </w:r>
      <w:r w:rsidRPr="0036030A">
        <w:rPr>
          <w:rFonts w:ascii="Times New Roman" w:hAnsi="Times New Roman" w:cs="Times New Roman"/>
          <w:color w:val="auto"/>
          <w:sz w:val="28"/>
          <w:szCs w:val="28"/>
        </w:rPr>
        <w:t xml:space="preserve"> здо</w:t>
      </w:r>
      <w:r w:rsidRPr="0036030A">
        <w:rPr>
          <w:rFonts w:ascii="Times New Roman" w:hAnsi="Times New Roman" w:cs="Times New Roman"/>
          <w:color w:val="auto"/>
          <w:sz w:val="28"/>
          <w:szCs w:val="28"/>
        </w:rPr>
        <w:softHyphen/>
        <w:t xml:space="preserve">бутих знань, умінь і соціальних норм в актуальній і потенційній практиці життя особистості; в) </w:t>
      </w:r>
      <w:r w:rsidRPr="0036030A">
        <w:rPr>
          <w:rFonts w:ascii="Times New Roman" w:hAnsi="Times New Roman" w:cs="Times New Roman"/>
          <w:b/>
          <w:bCs/>
          <w:color w:val="auto"/>
          <w:sz w:val="28"/>
          <w:szCs w:val="28"/>
        </w:rPr>
        <w:t xml:space="preserve">збагачення </w:t>
      </w:r>
      <w:r w:rsidRPr="0036030A">
        <w:rPr>
          <w:rFonts w:ascii="Times New Roman" w:hAnsi="Times New Roman" w:cs="Times New Roman"/>
          <w:color w:val="auto"/>
          <w:sz w:val="28"/>
          <w:szCs w:val="28"/>
        </w:rPr>
        <w:t>нав</w:t>
      </w:r>
      <w:r w:rsidRPr="0036030A">
        <w:rPr>
          <w:rFonts w:ascii="Times New Roman" w:hAnsi="Times New Roman" w:cs="Times New Roman"/>
          <w:color w:val="auto"/>
          <w:sz w:val="28"/>
          <w:szCs w:val="28"/>
        </w:rPr>
        <w:softHyphen/>
        <w:t>колишнього середовища, соціальної взаємодії і власного ментального дос</w:t>
      </w:r>
      <w:r w:rsidRPr="0036030A">
        <w:rPr>
          <w:rFonts w:ascii="Times New Roman" w:hAnsi="Times New Roman" w:cs="Times New Roman"/>
          <w:color w:val="auto"/>
          <w:sz w:val="28"/>
          <w:szCs w:val="28"/>
        </w:rPr>
        <w:softHyphen/>
        <w:t xml:space="preserve">віду знаннями, уміннями, нормами і цінностями; г) </w:t>
      </w:r>
      <w:r w:rsidRPr="0036030A">
        <w:rPr>
          <w:rFonts w:ascii="Times New Roman" w:hAnsi="Times New Roman" w:cs="Times New Roman"/>
          <w:b/>
          <w:bCs/>
          <w:color w:val="auto"/>
          <w:sz w:val="28"/>
          <w:szCs w:val="28"/>
        </w:rPr>
        <w:lastRenderedPageBreak/>
        <w:t xml:space="preserve">творення  </w:t>
      </w:r>
      <w:r w:rsidRPr="0036030A">
        <w:rPr>
          <w:rFonts w:ascii="Times New Roman" w:hAnsi="Times New Roman" w:cs="Times New Roman"/>
          <w:color w:val="auto"/>
          <w:sz w:val="28"/>
          <w:szCs w:val="28"/>
        </w:rPr>
        <w:t>особистістю психолого-педагогічного, навчально-предметного, методично-засобового та управлінсько-технологічного різно</w:t>
      </w:r>
      <w:r w:rsidRPr="0036030A">
        <w:rPr>
          <w:rFonts w:ascii="Times New Roman" w:hAnsi="Times New Roman" w:cs="Times New Roman"/>
          <w:color w:val="auto"/>
          <w:sz w:val="28"/>
          <w:szCs w:val="28"/>
        </w:rPr>
        <w:softHyphen/>
        <w:t>видів змісту розвивальної взаємодії із соціумом й у такий спосіб пози</w:t>
      </w:r>
      <w:r w:rsidRPr="0036030A">
        <w:rPr>
          <w:rFonts w:ascii="Times New Roman" w:hAnsi="Times New Roman" w:cs="Times New Roman"/>
          <w:color w:val="auto"/>
          <w:sz w:val="28"/>
          <w:szCs w:val="28"/>
        </w:rPr>
        <w:softHyphen/>
        <w:t>тивний розвиток себе і світу за зако</w:t>
      </w:r>
      <w:r w:rsidRPr="0036030A">
        <w:rPr>
          <w:rFonts w:ascii="Times New Roman" w:hAnsi="Times New Roman" w:cs="Times New Roman"/>
          <w:color w:val="auto"/>
          <w:sz w:val="28"/>
          <w:szCs w:val="28"/>
        </w:rPr>
        <w:softHyphen/>
        <w:t>нами істини, добра, справедливості, свободи, гармонії, краси.</w:t>
      </w:r>
    </w:p>
    <w:p w:rsidR="003D12F7" w:rsidRPr="0036030A" w:rsidRDefault="003D12F7" w:rsidP="003D12F7">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Зазначені складові-сфери форму</w:t>
      </w:r>
      <w:r w:rsidRPr="0036030A">
        <w:rPr>
          <w:rFonts w:ascii="Times New Roman" w:hAnsi="Times New Roman" w:cs="Times New Roman"/>
          <w:color w:val="auto"/>
          <w:sz w:val="28"/>
          <w:szCs w:val="28"/>
        </w:rPr>
        <w:softHyphen/>
        <w:t>вання освітньої діяльності співвідно</w:t>
      </w:r>
      <w:r w:rsidRPr="0036030A">
        <w:rPr>
          <w:rFonts w:ascii="Times New Roman" w:hAnsi="Times New Roman" w:cs="Times New Roman"/>
          <w:color w:val="auto"/>
          <w:sz w:val="28"/>
          <w:szCs w:val="28"/>
        </w:rPr>
        <w:softHyphen/>
        <w:t xml:space="preserve">сяться з </w:t>
      </w:r>
      <w:r w:rsidRPr="0036030A">
        <w:rPr>
          <w:rFonts w:ascii="Times New Roman" w:hAnsi="Times New Roman" w:cs="Times New Roman"/>
          <w:b/>
          <w:bCs/>
          <w:color w:val="auto"/>
          <w:sz w:val="28"/>
          <w:szCs w:val="28"/>
        </w:rPr>
        <w:t>періодами (фазами) функ</w:t>
      </w:r>
      <w:r w:rsidRPr="0036030A">
        <w:rPr>
          <w:rFonts w:ascii="Times New Roman" w:hAnsi="Times New Roman" w:cs="Times New Roman"/>
          <w:b/>
          <w:bCs/>
          <w:color w:val="auto"/>
          <w:sz w:val="28"/>
          <w:szCs w:val="28"/>
        </w:rPr>
        <w:softHyphen/>
        <w:t>ціонування цілісного модульно-роз</w:t>
      </w:r>
      <w:r w:rsidRPr="0036030A">
        <w:rPr>
          <w:rFonts w:ascii="Times New Roman" w:hAnsi="Times New Roman" w:cs="Times New Roman"/>
          <w:b/>
          <w:bCs/>
          <w:color w:val="auto"/>
          <w:sz w:val="28"/>
          <w:szCs w:val="28"/>
        </w:rPr>
        <w:softHyphen/>
        <w:t>вивального процесу</w:t>
      </w:r>
      <w:r w:rsidRPr="0036030A">
        <w:rPr>
          <w:rFonts w:ascii="Times New Roman" w:hAnsi="Times New Roman" w:cs="Times New Roman"/>
          <w:color w:val="auto"/>
          <w:sz w:val="28"/>
          <w:szCs w:val="28"/>
        </w:rPr>
        <w:t xml:space="preserve"> [</w:t>
      </w:r>
      <w:r w:rsidR="00D141CD" w:rsidRPr="00BF03D6">
        <w:rPr>
          <w:rFonts w:ascii="Times New Roman" w:hAnsi="Times New Roman" w:cs="Times New Roman"/>
          <w:bCs/>
          <w:color w:val="auto"/>
          <w:sz w:val="28"/>
          <w:szCs w:val="28"/>
        </w:rPr>
        <w:t>36</w:t>
      </w:r>
      <w:r w:rsidRPr="00BF03D6">
        <w:rPr>
          <w:rFonts w:ascii="Times New Roman" w:hAnsi="Times New Roman" w:cs="Times New Roman"/>
          <w:bCs/>
          <w:color w:val="auto"/>
          <w:sz w:val="28"/>
          <w:szCs w:val="28"/>
        </w:rPr>
        <w:t xml:space="preserve">; </w:t>
      </w:r>
      <w:r w:rsidR="00D141CD" w:rsidRPr="00BF03D6">
        <w:rPr>
          <w:rFonts w:ascii="Times New Roman" w:hAnsi="Times New Roman" w:cs="Times New Roman"/>
          <w:bCs/>
          <w:color w:val="auto"/>
          <w:sz w:val="28"/>
          <w:szCs w:val="28"/>
        </w:rPr>
        <w:t>39; 47</w:t>
      </w:r>
      <w:r w:rsidRPr="0036030A">
        <w:rPr>
          <w:rFonts w:ascii="Times New Roman" w:hAnsi="Times New Roman" w:cs="Times New Roman"/>
          <w:color w:val="auto"/>
          <w:sz w:val="28"/>
          <w:szCs w:val="28"/>
        </w:rPr>
        <w:t xml:space="preserve">], а саме: 1) </w:t>
      </w:r>
      <w:r w:rsidRPr="0036030A">
        <w:rPr>
          <w:rFonts w:ascii="Times New Roman" w:hAnsi="Times New Roman" w:cs="Times New Roman"/>
          <w:i/>
          <w:iCs/>
          <w:color w:val="auto"/>
          <w:sz w:val="28"/>
          <w:szCs w:val="28"/>
        </w:rPr>
        <w:t>інформаційно-пізнавальний</w:t>
      </w:r>
      <w:r w:rsidRPr="0036030A">
        <w:rPr>
          <w:rFonts w:ascii="Times New Roman" w:hAnsi="Times New Roman" w:cs="Times New Roman"/>
          <w:color w:val="auto"/>
          <w:sz w:val="28"/>
          <w:szCs w:val="28"/>
        </w:rPr>
        <w:t xml:space="preserve"> за</w:t>
      </w:r>
      <w:r w:rsidRPr="0036030A">
        <w:rPr>
          <w:rFonts w:ascii="Times New Roman" w:hAnsi="Times New Roman" w:cs="Times New Roman"/>
          <w:color w:val="auto"/>
          <w:sz w:val="28"/>
          <w:szCs w:val="28"/>
        </w:rPr>
        <w:softHyphen/>
        <w:t>безпе</w:t>
      </w:r>
      <w:r w:rsidRPr="0036030A">
        <w:rPr>
          <w:rFonts w:ascii="Times New Roman" w:hAnsi="Times New Roman" w:cs="Times New Roman"/>
          <w:color w:val="auto"/>
          <w:sz w:val="28"/>
          <w:szCs w:val="28"/>
        </w:rPr>
        <w:softHyphen/>
        <w:t>чує проблемно-ситуативна тех</w:t>
      </w:r>
      <w:r w:rsidRPr="0036030A">
        <w:rPr>
          <w:rFonts w:ascii="Times New Roman" w:hAnsi="Times New Roman" w:cs="Times New Roman"/>
          <w:color w:val="auto"/>
          <w:sz w:val="28"/>
          <w:szCs w:val="28"/>
        </w:rPr>
        <w:softHyphen/>
        <w:t>но</w:t>
      </w:r>
      <w:r w:rsidRPr="0036030A">
        <w:rPr>
          <w:rFonts w:ascii="Times New Roman" w:hAnsi="Times New Roman" w:cs="Times New Roman"/>
          <w:color w:val="auto"/>
          <w:sz w:val="28"/>
          <w:szCs w:val="28"/>
        </w:rPr>
        <w:softHyphen/>
        <w:t xml:space="preserve">логія добування знань, за якої переважають </w:t>
      </w:r>
      <w:r w:rsidRPr="0036030A">
        <w:rPr>
          <w:rFonts w:ascii="Times New Roman" w:hAnsi="Times New Roman" w:cs="Times New Roman"/>
          <w:i/>
          <w:iCs/>
          <w:color w:val="auto"/>
          <w:sz w:val="28"/>
          <w:szCs w:val="28"/>
        </w:rPr>
        <w:t>процеси  навчання</w:t>
      </w:r>
      <w:r w:rsidRPr="0036030A">
        <w:rPr>
          <w:rFonts w:ascii="Times New Roman" w:hAnsi="Times New Roman" w:cs="Times New Roman"/>
          <w:color w:val="auto"/>
          <w:sz w:val="28"/>
          <w:szCs w:val="28"/>
        </w:rPr>
        <w:t xml:space="preserve"> (оди</w:t>
      </w:r>
      <w:r w:rsidRPr="0036030A">
        <w:rPr>
          <w:rFonts w:ascii="Times New Roman" w:hAnsi="Times New Roman" w:cs="Times New Roman"/>
          <w:color w:val="auto"/>
          <w:sz w:val="28"/>
          <w:szCs w:val="28"/>
        </w:rPr>
        <w:softHyphen/>
        <w:t>ничне соціальних взаємин) і пошу</w:t>
      </w:r>
      <w:r w:rsidRPr="0036030A">
        <w:rPr>
          <w:rFonts w:ascii="Times New Roman" w:hAnsi="Times New Roman" w:cs="Times New Roman"/>
          <w:color w:val="auto"/>
          <w:sz w:val="28"/>
          <w:szCs w:val="28"/>
        </w:rPr>
        <w:softHyphen/>
        <w:t xml:space="preserve">кова пізнавальна активність учнів і студентів; 2) </w:t>
      </w:r>
      <w:r w:rsidRPr="0036030A">
        <w:rPr>
          <w:rFonts w:ascii="Times New Roman" w:hAnsi="Times New Roman" w:cs="Times New Roman"/>
          <w:i/>
          <w:iCs/>
          <w:color w:val="auto"/>
          <w:sz w:val="28"/>
          <w:szCs w:val="28"/>
        </w:rPr>
        <w:t>нормативно-регуля</w:t>
      </w:r>
      <w:r w:rsidRPr="0036030A">
        <w:rPr>
          <w:rFonts w:ascii="Times New Roman" w:hAnsi="Times New Roman" w:cs="Times New Roman"/>
          <w:i/>
          <w:iCs/>
          <w:color w:val="auto"/>
          <w:sz w:val="28"/>
          <w:szCs w:val="28"/>
        </w:rPr>
        <w:softHyphen/>
        <w:t>ційний</w:t>
      </w:r>
      <w:r w:rsidRPr="0036030A">
        <w:rPr>
          <w:rFonts w:ascii="Times New Roman" w:hAnsi="Times New Roman" w:cs="Times New Roman"/>
          <w:color w:val="auto"/>
          <w:sz w:val="28"/>
          <w:szCs w:val="28"/>
        </w:rPr>
        <w:t xml:space="preserve"> утілюється завдяки критично-регуляційній технології нормування наукових знань і вмінь, коли пере</w:t>
      </w:r>
      <w:r w:rsidRPr="0036030A">
        <w:rPr>
          <w:rFonts w:ascii="Times New Roman" w:hAnsi="Times New Roman" w:cs="Times New Roman"/>
          <w:color w:val="auto"/>
          <w:sz w:val="28"/>
          <w:szCs w:val="28"/>
        </w:rPr>
        <w:softHyphen/>
        <w:t xml:space="preserve">важають </w:t>
      </w:r>
      <w:r w:rsidRPr="0036030A">
        <w:rPr>
          <w:rFonts w:ascii="Times New Roman" w:hAnsi="Times New Roman" w:cs="Times New Roman"/>
          <w:i/>
          <w:iCs/>
          <w:color w:val="auto"/>
          <w:sz w:val="28"/>
          <w:szCs w:val="28"/>
        </w:rPr>
        <w:t>процеси виховання</w:t>
      </w:r>
      <w:r w:rsidRPr="0036030A">
        <w:rPr>
          <w:rFonts w:ascii="Times New Roman" w:hAnsi="Times New Roman" w:cs="Times New Roman"/>
          <w:color w:val="auto"/>
          <w:sz w:val="28"/>
          <w:szCs w:val="28"/>
        </w:rPr>
        <w:t xml:space="preserve"> (особ</w:t>
      </w:r>
      <w:r w:rsidRPr="0036030A">
        <w:rPr>
          <w:rFonts w:ascii="Times New Roman" w:hAnsi="Times New Roman" w:cs="Times New Roman"/>
          <w:color w:val="auto"/>
          <w:sz w:val="28"/>
          <w:szCs w:val="28"/>
        </w:rPr>
        <w:softHyphen/>
        <w:t>ливе) і система взаємостосунків суб’</w:t>
      </w:r>
      <w:r w:rsidRPr="0036030A">
        <w:rPr>
          <w:rFonts w:ascii="Times New Roman" w:hAnsi="Times New Roman" w:cs="Times New Roman"/>
          <w:color w:val="auto"/>
          <w:sz w:val="28"/>
          <w:szCs w:val="28"/>
        </w:rPr>
        <w:softHyphen/>
        <w:t xml:space="preserve">єкт-суб’єктного та суб’єкт-об’єктного характеру; 3) </w:t>
      </w:r>
      <w:r w:rsidRPr="0036030A">
        <w:rPr>
          <w:rFonts w:ascii="Times New Roman" w:hAnsi="Times New Roman" w:cs="Times New Roman"/>
          <w:i/>
          <w:iCs/>
          <w:color w:val="auto"/>
          <w:sz w:val="28"/>
          <w:szCs w:val="28"/>
        </w:rPr>
        <w:t>ціннісно-естетична</w:t>
      </w:r>
      <w:r w:rsidRPr="0036030A">
        <w:rPr>
          <w:rFonts w:ascii="Times New Roman" w:hAnsi="Times New Roman" w:cs="Times New Roman"/>
          <w:color w:val="auto"/>
          <w:sz w:val="28"/>
          <w:szCs w:val="28"/>
        </w:rPr>
        <w:t xml:space="preserve"> реалізується за допомогою вартісно-світоглядної технології поширення здобутого кожним соціально-куль</w:t>
      </w:r>
      <w:r w:rsidRPr="0036030A">
        <w:rPr>
          <w:rFonts w:ascii="Times New Roman" w:hAnsi="Times New Roman" w:cs="Times New Roman"/>
          <w:color w:val="auto"/>
          <w:sz w:val="28"/>
          <w:szCs w:val="28"/>
        </w:rPr>
        <w:softHyphen/>
        <w:t xml:space="preserve">турного досвіду, котра утверджує домінування </w:t>
      </w:r>
      <w:r w:rsidRPr="0036030A">
        <w:rPr>
          <w:rFonts w:ascii="Times New Roman" w:hAnsi="Times New Roman" w:cs="Times New Roman"/>
          <w:i/>
          <w:iCs/>
          <w:color w:val="auto"/>
          <w:sz w:val="28"/>
          <w:szCs w:val="28"/>
        </w:rPr>
        <w:t>процесів освіти</w:t>
      </w:r>
      <w:r w:rsidRPr="0036030A">
        <w:rPr>
          <w:rFonts w:ascii="Times New Roman" w:hAnsi="Times New Roman" w:cs="Times New Roman"/>
          <w:color w:val="auto"/>
          <w:sz w:val="28"/>
          <w:szCs w:val="28"/>
        </w:rPr>
        <w:t xml:space="preserve"> (загальне) та послідовності вчин</w:t>
      </w:r>
      <w:r w:rsidRPr="0036030A">
        <w:rPr>
          <w:rFonts w:ascii="Times New Roman" w:hAnsi="Times New Roman" w:cs="Times New Roman"/>
          <w:color w:val="auto"/>
          <w:sz w:val="28"/>
          <w:szCs w:val="28"/>
        </w:rPr>
        <w:softHyphen/>
        <w:t>ковий дій над актуалізованим куль</w:t>
      </w:r>
      <w:r w:rsidRPr="0036030A">
        <w:rPr>
          <w:rFonts w:ascii="Times New Roman" w:hAnsi="Times New Roman" w:cs="Times New Roman"/>
          <w:color w:val="auto"/>
          <w:sz w:val="28"/>
          <w:szCs w:val="28"/>
        </w:rPr>
        <w:softHyphen/>
        <w:t xml:space="preserve">турним змістом; 4) нарешті, </w:t>
      </w:r>
      <w:r w:rsidRPr="0036030A">
        <w:rPr>
          <w:rFonts w:ascii="Times New Roman" w:hAnsi="Times New Roman" w:cs="Times New Roman"/>
          <w:i/>
          <w:iCs/>
          <w:color w:val="auto"/>
          <w:sz w:val="28"/>
          <w:szCs w:val="28"/>
        </w:rPr>
        <w:t>духовний період</w:t>
      </w:r>
      <w:r w:rsidRPr="0036030A">
        <w:rPr>
          <w:rFonts w:ascii="Times New Roman" w:hAnsi="Times New Roman" w:cs="Times New Roman"/>
          <w:color w:val="auto"/>
          <w:sz w:val="28"/>
          <w:szCs w:val="28"/>
        </w:rPr>
        <w:t xml:space="preserve"> стає можливим завдяки впро</w:t>
      </w:r>
      <w:r w:rsidRPr="0036030A">
        <w:rPr>
          <w:rFonts w:ascii="Times New Roman" w:hAnsi="Times New Roman" w:cs="Times New Roman"/>
          <w:color w:val="auto"/>
          <w:sz w:val="28"/>
          <w:szCs w:val="28"/>
        </w:rPr>
        <w:softHyphen/>
        <w:t>вадженню духовно-креативної техно</w:t>
      </w:r>
      <w:r w:rsidRPr="0036030A">
        <w:rPr>
          <w:rFonts w:ascii="Times New Roman" w:hAnsi="Times New Roman" w:cs="Times New Roman"/>
          <w:color w:val="auto"/>
          <w:sz w:val="28"/>
          <w:szCs w:val="28"/>
        </w:rPr>
        <w:softHyphen/>
        <w:t>ло</w:t>
      </w:r>
      <w:r w:rsidRPr="0036030A">
        <w:rPr>
          <w:rFonts w:ascii="Times New Roman" w:hAnsi="Times New Roman" w:cs="Times New Roman"/>
          <w:color w:val="auto"/>
          <w:sz w:val="28"/>
          <w:szCs w:val="28"/>
        </w:rPr>
        <w:softHyphen/>
        <w:t>гії реалізації людських спромож</w:t>
      </w:r>
      <w:r w:rsidRPr="0036030A">
        <w:rPr>
          <w:rFonts w:ascii="Times New Roman" w:hAnsi="Times New Roman" w:cs="Times New Roman"/>
          <w:color w:val="auto"/>
          <w:sz w:val="28"/>
          <w:szCs w:val="28"/>
        </w:rPr>
        <w:softHyphen/>
        <w:t>ностей учасників розвивальної вза</w:t>
      </w:r>
      <w:r w:rsidRPr="0036030A">
        <w:rPr>
          <w:rFonts w:ascii="Times New Roman" w:hAnsi="Times New Roman" w:cs="Times New Roman"/>
          <w:color w:val="auto"/>
          <w:sz w:val="28"/>
          <w:szCs w:val="28"/>
        </w:rPr>
        <w:softHyphen/>
        <w:t>ємо</w:t>
      </w:r>
      <w:r w:rsidRPr="0036030A">
        <w:rPr>
          <w:rFonts w:ascii="Times New Roman" w:hAnsi="Times New Roman" w:cs="Times New Roman"/>
          <w:color w:val="auto"/>
          <w:sz w:val="28"/>
          <w:szCs w:val="28"/>
        </w:rPr>
        <w:softHyphen/>
        <w:t xml:space="preserve">дії, коли досягається максимально повний вияв </w:t>
      </w:r>
      <w:r w:rsidRPr="0036030A">
        <w:rPr>
          <w:rFonts w:ascii="Times New Roman" w:hAnsi="Times New Roman" w:cs="Times New Roman"/>
          <w:i/>
          <w:iCs/>
          <w:color w:val="auto"/>
          <w:sz w:val="28"/>
          <w:szCs w:val="28"/>
        </w:rPr>
        <w:t>універсумного потен</w:t>
      </w:r>
      <w:r w:rsidRPr="0036030A">
        <w:rPr>
          <w:rFonts w:ascii="Times New Roman" w:hAnsi="Times New Roman" w:cs="Times New Roman"/>
          <w:i/>
          <w:iCs/>
          <w:color w:val="auto"/>
          <w:sz w:val="28"/>
          <w:szCs w:val="28"/>
        </w:rPr>
        <w:softHyphen/>
        <w:t>ціалу</w:t>
      </w:r>
      <w:r w:rsidRPr="0036030A">
        <w:rPr>
          <w:rFonts w:ascii="Times New Roman" w:hAnsi="Times New Roman" w:cs="Times New Roman"/>
          <w:color w:val="auto"/>
          <w:sz w:val="28"/>
          <w:szCs w:val="28"/>
        </w:rPr>
        <w:t xml:space="preserve"> особи через життєствердний пріоритет суб’єктивного над об’єк</w:t>
      </w:r>
      <w:r w:rsidRPr="0036030A">
        <w:rPr>
          <w:rFonts w:ascii="Times New Roman" w:hAnsi="Times New Roman" w:cs="Times New Roman"/>
          <w:color w:val="auto"/>
          <w:sz w:val="28"/>
          <w:szCs w:val="28"/>
        </w:rPr>
        <w:softHyphen/>
        <w:t>тивним, духовного над матеріальним.</w:t>
      </w:r>
    </w:p>
    <w:p w:rsidR="003D12F7" w:rsidRPr="0036030A" w:rsidRDefault="003D12F7" w:rsidP="003D12F7">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Вказана періодичність повнозмісто</w:t>
      </w:r>
      <w:r w:rsidRPr="0036030A">
        <w:rPr>
          <w:rFonts w:ascii="Times New Roman" w:hAnsi="Times New Roman" w:cs="Times New Roman"/>
          <w:color w:val="auto"/>
          <w:sz w:val="28"/>
          <w:szCs w:val="28"/>
        </w:rPr>
        <w:softHyphen/>
        <w:t xml:space="preserve">вого розгортання освітньої діяльності у сфері інноваційної освіти не тільки ставить </w:t>
      </w:r>
      <w:r w:rsidRPr="0036030A">
        <w:rPr>
          <w:rFonts w:ascii="Times New Roman" w:hAnsi="Times New Roman" w:cs="Times New Roman"/>
          <w:i/>
          <w:iCs/>
          <w:color w:val="auto"/>
          <w:sz w:val="28"/>
          <w:szCs w:val="28"/>
        </w:rPr>
        <w:t>культуротворення</w:t>
      </w:r>
      <w:r w:rsidRPr="0036030A">
        <w:rPr>
          <w:rFonts w:ascii="Times New Roman" w:hAnsi="Times New Roman" w:cs="Times New Roman"/>
          <w:color w:val="auto"/>
          <w:sz w:val="28"/>
          <w:szCs w:val="28"/>
        </w:rPr>
        <w:t xml:space="preserve"> в центр головних надзавдань неперервної соціальної зустрічі вчителя і учня, викладача і студента, а й забезпечує проходження кожним учасником основних </w:t>
      </w:r>
      <w:r w:rsidRPr="0036030A">
        <w:rPr>
          <w:rFonts w:ascii="Times New Roman" w:hAnsi="Times New Roman" w:cs="Times New Roman"/>
          <w:i/>
          <w:iCs/>
          <w:color w:val="auto"/>
          <w:sz w:val="28"/>
          <w:szCs w:val="28"/>
        </w:rPr>
        <w:t>етапів системного само</w:t>
      </w:r>
      <w:r w:rsidRPr="0036030A">
        <w:rPr>
          <w:rFonts w:ascii="Times New Roman" w:hAnsi="Times New Roman" w:cs="Times New Roman"/>
          <w:i/>
          <w:iCs/>
          <w:color w:val="auto"/>
          <w:sz w:val="28"/>
          <w:szCs w:val="28"/>
        </w:rPr>
        <w:softHyphen/>
        <w:t>творення його Я-концепції</w:t>
      </w:r>
      <w:r w:rsidRPr="0036030A">
        <w:rPr>
          <w:rFonts w:ascii="Times New Roman" w:hAnsi="Times New Roman" w:cs="Times New Roman"/>
          <w:color w:val="auto"/>
          <w:sz w:val="28"/>
          <w:szCs w:val="28"/>
        </w:rPr>
        <w:t xml:space="preserve"> на різних рівнях людського самоствердження: а) </w:t>
      </w:r>
      <w:r w:rsidRPr="0036030A">
        <w:rPr>
          <w:rFonts w:ascii="Times New Roman" w:hAnsi="Times New Roman" w:cs="Times New Roman"/>
          <w:i/>
          <w:iCs/>
          <w:color w:val="auto"/>
          <w:sz w:val="28"/>
          <w:szCs w:val="28"/>
        </w:rPr>
        <w:t>суб’єкта</w:t>
      </w:r>
      <w:r w:rsidRPr="0036030A">
        <w:rPr>
          <w:rFonts w:ascii="Times New Roman" w:hAnsi="Times New Roman" w:cs="Times New Roman"/>
          <w:color w:val="auto"/>
          <w:sz w:val="28"/>
          <w:szCs w:val="28"/>
        </w:rPr>
        <w:t xml:space="preserve"> – через добування соціально-культурного досвіду і наяв</w:t>
      </w:r>
      <w:r w:rsidRPr="0036030A">
        <w:rPr>
          <w:rFonts w:ascii="Times New Roman" w:hAnsi="Times New Roman" w:cs="Times New Roman"/>
          <w:color w:val="auto"/>
          <w:sz w:val="28"/>
          <w:szCs w:val="28"/>
        </w:rPr>
        <w:softHyphen/>
        <w:t xml:space="preserve">ність ідеально-практичної поведінки; б) </w:t>
      </w:r>
      <w:r w:rsidRPr="0036030A">
        <w:rPr>
          <w:rFonts w:ascii="Times New Roman" w:hAnsi="Times New Roman" w:cs="Times New Roman"/>
          <w:i/>
          <w:iCs/>
          <w:color w:val="auto"/>
          <w:sz w:val="28"/>
          <w:szCs w:val="28"/>
        </w:rPr>
        <w:t>особистості</w:t>
      </w:r>
      <w:r w:rsidRPr="0036030A">
        <w:rPr>
          <w:rFonts w:ascii="Times New Roman" w:hAnsi="Times New Roman" w:cs="Times New Roman"/>
          <w:color w:val="auto"/>
          <w:sz w:val="28"/>
          <w:szCs w:val="28"/>
        </w:rPr>
        <w:t xml:space="preserve"> – шляхом нормування соціальної діяльності та набуття особ</w:t>
      </w:r>
      <w:r w:rsidRPr="0036030A">
        <w:rPr>
          <w:rFonts w:ascii="Times New Roman" w:hAnsi="Times New Roman" w:cs="Times New Roman"/>
          <w:color w:val="auto"/>
          <w:sz w:val="28"/>
          <w:szCs w:val="28"/>
        </w:rPr>
        <w:softHyphen/>
        <w:t xml:space="preserve">ливих властивостей </w:t>
      </w:r>
      <w:r w:rsidRPr="0036030A">
        <w:rPr>
          <w:rFonts w:ascii="Times New Roman" w:hAnsi="Times New Roman" w:cs="Times New Roman"/>
          <w:color w:val="auto"/>
          <w:sz w:val="28"/>
          <w:szCs w:val="28"/>
        </w:rPr>
        <w:lastRenderedPageBreak/>
        <w:t>(моральність, від</w:t>
      </w:r>
      <w:r w:rsidRPr="0036030A">
        <w:rPr>
          <w:rFonts w:ascii="Times New Roman" w:hAnsi="Times New Roman" w:cs="Times New Roman"/>
          <w:color w:val="auto"/>
          <w:sz w:val="28"/>
          <w:szCs w:val="28"/>
        </w:rPr>
        <w:softHyphen/>
        <w:t xml:space="preserve">повідальність тощо); в) </w:t>
      </w:r>
      <w:r w:rsidRPr="0036030A">
        <w:rPr>
          <w:rFonts w:ascii="Times New Roman" w:hAnsi="Times New Roman" w:cs="Times New Roman"/>
          <w:i/>
          <w:iCs/>
          <w:color w:val="auto"/>
          <w:sz w:val="28"/>
          <w:szCs w:val="28"/>
        </w:rPr>
        <w:t>індивідуаль</w:t>
      </w:r>
      <w:r w:rsidRPr="0036030A">
        <w:rPr>
          <w:rFonts w:ascii="Times New Roman" w:hAnsi="Times New Roman" w:cs="Times New Roman"/>
          <w:i/>
          <w:iCs/>
          <w:color w:val="auto"/>
          <w:sz w:val="28"/>
          <w:szCs w:val="28"/>
        </w:rPr>
        <w:softHyphen/>
        <w:t>ності</w:t>
      </w:r>
      <w:r w:rsidRPr="0036030A">
        <w:rPr>
          <w:rFonts w:ascii="Times New Roman" w:hAnsi="Times New Roman" w:cs="Times New Roman"/>
          <w:color w:val="auto"/>
          <w:sz w:val="28"/>
          <w:szCs w:val="28"/>
        </w:rPr>
        <w:t xml:space="preserve"> – за допомогою збагачення культурним досвідом власного Я і найближчого оточення, прийняття оригінальності та непересічності її вчинку-події; г) </w:t>
      </w:r>
      <w:r w:rsidRPr="0036030A">
        <w:rPr>
          <w:rFonts w:ascii="Times New Roman" w:hAnsi="Times New Roman" w:cs="Times New Roman"/>
          <w:i/>
          <w:iCs/>
          <w:color w:val="auto"/>
          <w:sz w:val="28"/>
          <w:szCs w:val="28"/>
        </w:rPr>
        <w:t>універсума</w:t>
      </w:r>
      <w:r w:rsidRPr="0036030A">
        <w:rPr>
          <w:rFonts w:ascii="Times New Roman" w:hAnsi="Times New Roman" w:cs="Times New Roman"/>
          <w:color w:val="auto"/>
          <w:sz w:val="28"/>
          <w:szCs w:val="28"/>
        </w:rPr>
        <w:t xml:space="preserve"> – внас</w:t>
      </w:r>
      <w:r w:rsidRPr="0036030A">
        <w:rPr>
          <w:rFonts w:ascii="Times New Roman" w:hAnsi="Times New Roman" w:cs="Times New Roman"/>
          <w:color w:val="auto"/>
          <w:sz w:val="28"/>
          <w:szCs w:val="28"/>
        </w:rPr>
        <w:softHyphen/>
        <w:t>лідок саморозвитку Я-духовного як внутрішньо неподільне злиття із Всес</w:t>
      </w:r>
      <w:r w:rsidRPr="0036030A">
        <w:rPr>
          <w:rFonts w:ascii="Times New Roman" w:hAnsi="Times New Roman" w:cs="Times New Roman"/>
          <w:color w:val="auto"/>
          <w:sz w:val="28"/>
          <w:szCs w:val="28"/>
        </w:rPr>
        <w:softHyphen/>
        <w:t xml:space="preserve">вітом через прийняття ним однієї з таких </w:t>
      </w:r>
      <w:r w:rsidR="001269BF">
        <w:rPr>
          <w:rFonts w:ascii="Times New Roman" w:hAnsi="Times New Roman" w:cs="Times New Roman"/>
          <w:color w:val="auto"/>
          <w:sz w:val="28"/>
          <w:szCs w:val="28"/>
        </w:rPr>
        <w:t xml:space="preserve">над персональних </w:t>
      </w:r>
      <w:r w:rsidRPr="0036030A">
        <w:rPr>
          <w:rFonts w:ascii="Times New Roman" w:hAnsi="Times New Roman" w:cs="Times New Roman"/>
          <w:color w:val="auto"/>
          <w:sz w:val="28"/>
          <w:szCs w:val="28"/>
        </w:rPr>
        <w:t>психоформ: віри, честі, краси, істини тощо [</w:t>
      </w:r>
      <w:r w:rsidRPr="00706E79">
        <w:rPr>
          <w:rFonts w:ascii="Times New Roman" w:hAnsi="Times New Roman" w:cs="Times New Roman"/>
          <w:color w:val="auto"/>
          <w:sz w:val="28"/>
          <w:szCs w:val="28"/>
        </w:rPr>
        <w:t xml:space="preserve">див. </w:t>
      </w:r>
      <w:r w:rsidR="00706E79" w:rsidRPr="00706E79">
        <w:rPr>
          <w:rFonts w:ascii="Times New Roman" w:hAnsi="Times New Roman" w:cs="Times New Roman"/>
          <w:bCs/>
          <w:color w:val="auto"/>
          <w:sz w:val="28"/>
          <w:szCs w:val="28"/>
        </w:rPr>
        <w:t>11; 31; 58</w:t>
      </w:r>
      <w:r w:rsidRPr="0036030A">
        <w:rPr>
          <w:rFonts w:ascii="Times New Roman" w:hAnsi="Times New Roman" w:cs="Times New Roman"/>
          <w:color w:val="auto"/>
          <w:sz w:val="28"/>
          <w:szCs w:val="28"/>
        </w:rPr>
        <w:t>].</w:t>
      </w:r>
    </w:p>
    <w:p w:rsidR="003D12F7" w:rsidRPr="0036030A" w:rsidRDefault="003D12F7" w:rsidP="003D12F7">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Науково-проектно-експеримен</w:t>
      </w:r>
      <w:r w:rsidRPr="0036030A">
        <w:rPr>
          <w:rFonts w:ascii="Times New Roman" w:hAnsi="Times New Roman" w:cs="Times New Roman"/>
          <w:color w:val="auto"/>
          <w:sz w:val="28"/>
          <w:szCs w:val="28"/>
        </w:rPr>
        <w:softHyphen/>
        <w:t xml:space="preserve">тальна розробка </w:t>
      </w:r>
      <w:r w:rsidRPr="0036030A">
        <w:rPr>
          <w:rFonts w:ascii="Times New Roman" w:hAnsi="Times New Roman" w:cs="Times New Roman"/>
          <w:i/>
          <w:iCs/>
          <w:color w:val="auto"/>
          <w:sz w:val="28"/>
          <w:szCs w:val="28"/>
        </w:rPr>
        <w:t>модульно-розви</w:t>
      </w:r>
      <w:r w:rsidRPr="0036030A">
        <w:rPr>
          <w:rFonts w:ascii="Times New Roman" w:hAnsi="Times New Roman" w:cs="Times New Roman"/>
          <w:i/>
          <w:iCs/>
          <w:color w:val="auto"/>
          <w:sz w:val="28"/>
          <w:szCs w:val="28"/>
        </w:rPr>
        <w:softHyphen/>
        <w:t>вальної інноваційної системи освіти</w:t>
      </w:r>
      <w:r w:rsidRPr="0036030A">
        <w:rPr>
          <w:rFonts w:ascii="Times New Roman" w:hAnsi="Times New Roman" w:cs="Times New Roman"/>
          <w:color w:val="auto"/>
          <w:sz w:val="28"/>
          <w:szCs w:val="28"/>
        </w:rPr>
        <w:t xml:space="preserve"> стала можливою завдяки обґрунту</w:t>
      </w:r>
      <w:r w:rsidRPr="0036030A">
        <w:rPr>
          <w:rFonts w:ascii="Times New Roman" w:hAnsi="Times New Roman" w:cs="Times New Roman"/>
          <w:color w:val="auto"/>
          <w:sz w:val="28"/>
          <w:szCs w:val="28"/>
        </w:rPr>
        <w:softHyphen/>
        <w:t xml:space="preserve">ванню </w:t>
      </w:r>
      <w:r w:rsidRPr="0036030A">
        <w:rPr>
          <w:rFonts w:ascii="Times New Roman" w:hAnsi="Times New Roman" w:cs="Times New Roman"/>
          <w:b/>
          <w:bCs/>
          <w:color w:val="auto"/>
          <w:sz w:val="28"/>
          <w:szCs w:val="28"/>
        </w:rPr>
        <w:t>соціально-культурної пара</w:t>
      </w:r>
      <w:r w:rsidRPr="0036030A">
        <w:rPr>
          <w:rFonts w:ascii="Times New Roman" w:hAnsi="Times New Roman" w:cs="Times New Roman"/>
          <w:b/>
          <w:bCs/>
          <w:color w:val="auto"/>
          <w:sz w:val="28"/>
          <w:szCs w:val="28"/>
        </w:rPr>
        <w:softHyphen/>
        <w:t>дигми</w:t>
      </w:r>
      <w:r w:rsidRPr="0036030A">
        <w:rPr>
          <w:rFonts w:ascii="Times New Roman" w:hAnsi="Times New Roman" w:cs="Times New Roman"/>
          <w:color w:val="auto"/>
          <w:sz w:val="28"/>
          <w:szCs w:val="28"/>
        </w:rPr>
        <w:t>, котра, на противагу інфор</w:t>
      </w:r>
      <w:r w:rsidRPr="0036030A">
        <w:rPr>
          <w:rFonts w:ascii="Times New Roman" w:hAnsi="Times New Roman" w:cs="Times New Roman"/>
          <w:color w:val="auto"/>
          <w:sz w:val="28"/>
          <w:szCs w:val="28"/>
        </w:rPr>
        <w:softHyphen/>
        <w:t>маційно-пізнавальній, характери</w:t>
      </w:r>
      <w:r w:rsidRPr="0036030A">
        <w:rPr>
          <w:rFonts w:ascii="Times New Roman" w:hAnsi="Times New Roman" w:cs="Times New Roman"/>
          <w:color w:val="auto"/>
          <w:sz w:val="28"/>
          <w:szCs w:val="28"/>
        </w:rPr>
        <w:softHyphen/>
        <w:t>зується демократичною відкритістю, продуктивним гуманізмом, роз</w:t>
      </w:r>
      <w:r w:rsidRPr="0036030A">
        <w:rPr>
          <w:rFonts w:ascii="Times New Roman" w:hAnsi="Times New Roman" w:cs="Times New Roman"/>
          <w:color w:val="auto"/>
          <w:sz w:val="28"/>
          <w:szCs w:val="28"/>
        </w:rPr>
        <w:softHyphen/>
        <w:t>вит</w:t>
      </w:r>
      <w:r w:rsidRPr="0036030A">
        <w:rPr>
          <w:rFonts w:ascii="Times New Roman" w:hAnsi="Times New Roman" w:cs="Times New Roman"/>
          <w:color w:val="auto"/>
          <w:sz w:val="28"/>
          <w:szCs w:val="28"/>
        </w:rPr>
        <w:softHyphen/>
        <w:t>ковою самодостатністю, внутрішньою діалогічністю і високим культуро</w:t>
      </w:r>
      <w:r w:rsidRPr="0036030A">
        <w:rPr>
          <w:rFonts w:ascii="Times New Roman" w:hAnsi="Times New Roman" w:cs="Times New Roman"/>
          <w:color w:val="auto"/>
          <w:sz w:val="28"/>
          <w:szCs w:val="28"/>
        </w:rPr>
        <w:softHyphen/>
        <w:t>творчим потенціалом [</w:t>
      </w:r>
      <w:r w:rsidR="001971DE" w:rsidRPr="00BF03D6">
        <w:rPr>
          <w:rFonts w:ascii="Times New Roman" w:hAnsi="Times New Roman" w:cs="Times New Roman"/>
          <w:bCs/>
          <w:color w:val="auto"/>
          <w:sz w:val="28"/>
          <w:szCs w:val="28"/>
        </w:rPr>
        <w:t>29, с. 11–14,  25–28</w:t>
      </w:r>
      <w:r w:rsidRPr="0036030A">
        <w:rPr>
          <w:rFonts w:ascii="Times New Roman" w:hAnsi="Times New Roman" w:cs="Times New Roman"/>
          <w:color w:val="auto"/>
          <w:sz w:val="28"/>
          <w:szCs w:val="28"/>
        </w:rPr>
        <w:t xml:space="preserve">]. Основними її надбаннями в авторській науковій програмі є: 1) </w:t>
      </w:r>
      <w:r w:rsidRPr="0036030A">
        <w:rPr>
          <w:rFonts w:ascii="Times New Roman" w:hAnsi="Times New Roman" w:cs="Times New Roman"/>
          <w:i/>
          <w:iCs/>
          <w:color w:val="auto"/>
          <w:sz w:val="28"/>
          <w:szCs w:val="28"/>
        </w:rPr>
        <w:t>нова світогляднадок</w:t>
      </w:r>
      <w:r w:rsidRPr="0036030A">
        <w:rPr>
          <w:rFonts w:ascii="Times New Roman" w:hAnsi="Times New Roman" w:cs="Times New Roman"/>
          <w:i/>
          <w:iCs/>
          <w:color w:val="auto"/>
          <w:sz w:val="28"/>
          <w:szCs w:val="28"/>
        </w:rPr>
        <w:softHyphen/>
        <w:t>трина</w:t>
      </w:r>
      <w:r w:rsidRPr="0036030A">
        <w:rPr>
          <w:rFonts w:ascii="Times New Roman" w:hAnsi="Times New Roman" w:cs="Times New Roman"/>
          <w:color w:val="auto"/>
          <w:sz w:val="28"/>
          <w:szCs w:val="28"/>
        </w:rPr>
        <w:t xml:space="preserve"> ролі і місця освіти в націо</w:t>
      </w:r>
      <w:r w:rsidRPr="0036030A">
        <w:rPr>
          <w:rFonts w:ascii="Times New Roman" w:hAnsi="Times New Roman" w:cs="Times New Roman"/>
          <w:color w:val="auto"/>
          <w:sz w:val="28"/>
          <w:szCs w:val="28"/>
        </w:rPr>
        <w:softHyphen/>
        <w:t>нальному державотворенні [</w:t>
      </w:r>
      <w:r w:rsidR="00FA45D7" w:rsidRPr="00BF03D6">
        <w:rPr>
          <w:rFonts w:ascii="Times New Roman" w:hAnsi="Times New Roman" w:cs="Times New Roman"/>
          <w:bCs/>
          <w:color w:val="auto"/>
          <w:sz w:val="28"/>
          <w:szCs w:val="28"/>
        </w:rPr>
        <w:t>15</w:t>
      </w:r>
      <w:r w:rsidRPr="00BF03D6">
        <w:rPr>
          <w:rFonts w:ascii="Times New Roman" w:hAnsi="Times New Roman" w:cs="Times New Roman"/>
          <w:bCs/>
          <w:color w:val="auto"/>
          <w:sz w:val="28"/>
          <w:szCs w:val="28"/>
        </w:rPr>
        <w:t xml:space="preserve">; </w:t>
      </w:r>
      <w:r w:rsidR="00FA45D7" w:rsidRPr="00BF03D6">
        <w:rPr>
          <w:rFonts w:ascii="Times New Roman" w:hAnsi="Times New Roman" w:cs="Times New Roman"/>
          <w:bCs/>
          <w:color w:val="auto"/>
          <w:sz w:val="28"/>
          <w:szCs w:val="28"/>
        </w:rPr>
        <w:t>41,</w:t>
      </w:r>
      <w:r w:rsidRPr="00BF03D6">
        <w:rPr>
          <w:rFonts w:ascii="Times New Roman" w:hAnsi="Times New Roman" w:cs="Times New Roman"/>
          <w:bCs/>
          <w:color w:val="auto"/>
          <w:sz w:val="28"/>
          <w:szCs w:val="28"/>
        </w:rPr>
        <w:t xml:space="preserve"> с. 60–70</w:t>
      </w:r>
      <w:r w:rsidRPr="0036030A">
        <w:rPr>
          <w:rFonts w:ascii="Times New Roman" w:hAnsi="Times New Roman" w:cs="Times New Roman"/>
          <w:color w:val="auto"/>
          <w:sz w:val="28"/>
          <w:szCs w:val="28"/>
        </w:rPr>
        <w:t xml:space="preserve">]; 2) </w:t>
      </w:r>
      <w:r w:rsidRPr="0036030A">
        <w:rPr>
          <w:rFonts w:ascii="Times New Roman" w:hAnsi="Times New Roman" w:cs="Times New Roman"/>
          <w:i/>
          <w:iCs/>
          <w:color w:val="auto"/>
          <w:sz w:val="28"/>
          <w:szCs w:val="28"/>
        </w:rPr>
        <w:t>фундаментальний</w:t>
      </w:r>
      <w:r w:rsidRPr="0036030A">
        <w:rPr>
          <w:rFonts w:ascii="Times New Roman" w:hAnsi="Times New Roman" w:cs="Times New Roman"/>
          <w:color w:val="auto"/>
          <w:sz w:val="28"/>
          <w:szCs w:val="28"/>
        </w:rPr>
        <w:t xml:space="preserve"> соціально-психологічний експеримент [</w:t>
      </w:r>
      <w:r w:rsidR="008B2960" w:rsidRPr="00BF03D6">
        <w:rPr>
          <w:rFonts w:ascii="Times New Roman" w:hAnsi="Times New Roman" w:cs="Times New Roman"/>
          <w:bCs/>
          <w:color w:val="auto"/>
          <w:sz w:val="28"/>
          <w:szCs w:val="28"/>
        </w:rPr>
        <w:t>12</w:t>
      </w:r>
      <w:r w:rsidRPr="00BF03D6">
        <w:rPr>
          <w:rFonts w:ascii="Times New Roman" w:hAnsi="Times New Roman" w:cs="Times New Roman"/>
          <w:bCs/>
          <w:color w:val="auto"/>
          <w:sz w:val="28"/>
          <w:szCs w:val="28"/>
        </w:rPr>
        <w:t xml:space="preserve">; </w:t>
      </w:r>
      <w:r w:rsidR="008B2960" w:rsidRPr="00BF03D6">
        <w:rPr>
          <w:rFonts w:ascii="Times New Roman" w:hAnsi="Times New Roman" w:cs="Times New Roman"/>
          <w:bCs/>
          <w:color w:val="auto"/>
          <w:sz w:val="28"/>
          <w:szCs w:val="28"/>
        </w:rPr>
        <w:t>20</w:t>
      </w:r>
      <w:r w:rsidRPr="00BF03D6">
        <w:rPr>
          <w:rFonts w:ascii="Times New Roman" w:hAnsi="Times New Roman" w:cs="Times New Roman"/>
          <w:bCs/>
          <w:color w:val="auto"/>
          <w:sz w:val="28"/>
          <w:szCs w:val="28"/>
        </w:rPr>
        <w:t xml:space="preserve">; </w:t>
      </w:r>
      <w:r w:rsidR="008B2960" w:rsidRPr="00BF03D6">
        <w:rPr>
          <w:rFonts w:ascii="Times New Roman" w:hAnsi="Times New Roman" w:cs="Times New Roman"/>
          <w:bCs/>
          <w:color w:val="auto"/>
          <w:sz w:val="28"/>
          <w:szCs w:val="28"/>
        </w:rPr>
        <w:t>49</w:t>
      </w:r>
      <w:r w:rsidRPr="00BF03D6">
        <w:rPr>
          <w:rFonts w:ascii="Times New Roman" w:hAnsi="Times New Roman" w:cs="Times New Roman"/>
          <w:bCs/>
          <w:color w:val="auto"/>
          <w:sz w:val="28"/>
          <w:szCs w:val="28"/>
        </w:rPr>
        <w:t xml:space="preserve">; </w:t>
      </w:r>
      <w:r w:rsidR="008B2960" w:rsidRPr="00BF03D6">
        <w:rPr>
          <w:rFonts w:ascii="Times New Roman" w:hAnsi="Times New Roman" w:cs="Times New Roman"/>
          <w:bCs/>
          <w:color w:val="auto"/>
          <w:sz w:val="28"/>
          <w:szCs w:val="28"/>
        </w:rPr>
        <w:t>52</w:t>
      </w:r>
      <w:r w:rsidRPr="0036030A">
        <w:rPr>
          <w:rFonts w:ascii="Times New Roman" w:hAnsi="Times New Roman" w:cs="Times New Roman"/>
          <w:color w:val="auto"/>
          <w:sz w:val="28"/>
          <w:szCs w:val="28"/>
        </w:rPr>
        <w:t xml:space="preserve">]; 3) </w:t>
      </w:r>
      <w:r w:rsidR="009F2FF7">
        <w:rPr>
          <w:rFonts w:ascii="Times New Roman" w:hAnsi="Times New Roman" w:cs="Times New Roman"/>
          <w:i/>
          <w:iCs/>
          <w:color w:val="auto"/>
          <w:sz w:val="28"/>
          <w:szCs w:val="28"/>
        </w:rPr>
        <w:t>науковий про</w:t>
      </w:r>
      <w:r w:rsidR="009F2FF7">
        <w:rPr>
          <w:rFonts w:ascii="Times New Roman" w:hAnsi="Times New Roman" w:cs="Times New Roman"/>
          <w:i/>
          <w:iCs/>
          <w:color w:val="auto"/>
          <w:sz w:val="28"/>
          <w:szCs w:val="28"/>
        </w:rPr>
        <w:softHyphen/>
        <w:t>є</w:t>
      </w:r>
      <w:r w:rsidRPr="0036030A">
        <w:rPr>
          <w:rFonts w:ascii="Times New Roman" w:hAnsi="Times New Roman" w:cs="Times New Roman"/>
          <w:i/>
          <w:iCs/>
          <w:color w:val="auto"/>
          <w:sz w:val="28"/>
          <w:szCs w:val="28"/>
        </w:rPr>
        <w:t>кт</w:t>
      </w:r>
      <w:r w:rsidRPr="0036030A">
        <w:rPr>
          <w:rFonts w:ascii="Times New Roman" w:hAnsi="Times New Roman" w:cs="Times New Roman"/>
          <w:color w:val="auto"/>
          <w:sz w:val="28"/>
          <w:szCs w:val="28"/>
        </w:rPr>
        <w:t xml:space="preserve"> модульно-розвивального навчан</w:t>
      </w:r>
      <w:r w:rsidRPr="0036030A">
        <w:rPr>
          <w:rFonts w:ascii="Times New Roman" w:hAnsi="Times New Roman" w:cs="Times New Roman"/>
          <w:color w:val="auto"/>
          <w:sz w:val="28"/>
          <w:szCs w:val="28"/>
        </w:rPr>
        <w:softHyphen/>
        <w:t>ня [</w:t>
      </w:r>
      <w:r w:rsidRPr="00BF03D6">
        <w:rPr>
          <w:rFonts w:ascii="Times New Roman" w:hAnsi="Times New Roman" w:cs="Times New Roman"/>
          <w:bCs/>
          <w:color w:val="auto"/>
          <w:sz w:val="28"/>
          <w:szCs w:val="28"/>
        </w:rPr>
        <w:t>42; 59; 63</w:t>
      </w:r>
      <w:r w:rsidRPr="0036030A">
        <w:rPr>
          <w:rFonts w:ascii="Times New Roman" w:hAnsi="Times New Roman" w:cs="Times New Roman"/>
          <w:color w:val="auto"/>
          <w:sz w:val="28"/>
          <w:szCs w:val="28"/>
        </w:rPr>
        <w:t xml:space="preserve">]; 4) </w:t>
      </w:r>
      <w:r w:rsidRPr="0036030A">
        <w:rPr>
          <w:rFonts w:ascii="Times New Roman" w:hAnsi="Times New Roman" w:cs="Times New Roman"/>
          <w:i/>
          <w:iCs/>
          <w:color w:val="auto"/>
          <w:sz w:val="28"/>
          <w:szCs w:val="28"/>
        </w:rPr>
        <w:t>теорія освітньої діяльності</w:t>
      </w:r>
      <w:r w:rsidRPr="0036030A">
        <w:rPr>
          <w:rFonts w:ascii="Times New Roman" w:hAnsi="Times New Roman" w:cs="Times New Roman"/>
          <w:color w:val="auto"/>
          <w:sz w:val="28"/>
          <w:szCs w:val="28"/>
        </w:rPr>
        <w:t xml:space="preserve"> [</w:t>
      </w:r>
      <w:r w:rsidR="005B676D" w:rsidRPr="00BF03D6">
        <w:rPr>
          <w:rFonts w:ascii="Times New Roman" w:hAnsi="Times New Roman" w:cs="Times New Roman"/>
          <w:bCs/>
          <w:color w:val="auto"/>
          <w:sz w:val="28"/>
          <w:szCs w:val="28"/>
        </w:rPr>
        <w:t>29; 32-34; 47</w:t>
      </w:r>
      <w:r w:rsidRPr="0036030A">
        <w:rPr>
          <w:rFonts w:ascii="Times New Roman" w:hAnsi="Times New Roman" w:cs="Times New Roman"/>
          <w:color w:val="auto"/>
          <w:sz w:val="28"/>
          <w:szCs w:val="28"/>
        </w:rPr>
        <w:t xml:space="preserve">]; 5) </w:t>
      </w:r>
      <w:r w:rsidR="00606DD1">
        <w:rPr>
          <w:rFonts w:ascii="Times New Roman" w:hAnsi="Times New Roman" w:cs="Times New Roman"/>
          <w:i/>
          <w:iCs/>
          <w:color w:val="auto"/>
          <w:sz w:val="28"/>
          <w:szCs w:val="28"/>
        </w:rPr>
        <w:t>психо</w:t>
      </w:r>
      <w:r w:rsidRPr="0036030A">
        <w:rPr>
          <w:rFonts w:ascii="Times New Roman" w:hAnsi="Times New Roman" w:cs="Times New Roman"/>
          <w:i/>
          <w:iCs/>
          <w:color w:val="auto"/>
          <w:sz w:val="28"/>
          <w:szCs w:val="28"/>
        </w:rPr>
        <w:t>дидактика</w:t>
      </w:r>
      <w:r w:rsidR="001269BF">
        <w:rPr>
          <w:rFonts w:ascii="Times New Roman" w:hAnsi="Times New Roman" w:cs="Times New Roman"/>
          <w:i/>
          <w:iCs/>
          <w:color w:val="auto"/>
          <w:sz w:val="28"/>
          <w:szCs w:val="28"/>
        </w:rPr>
        <w:t xml:space="preserve"> </w:t>
      </w:r>
      <w:r w:rsidR="00606DD1" w:rsidRPr="0036030A">
        <w:rPr>
          <w:rFonts w:ascii="Times New Roman" w:hAnsi="Times New Roman" w:cs="Times New Roman"/>
          <w:color w:val="auto"/>
          <w:sz w:val="28"/>
          <w:szCs w:val="28"/>
        </w:rPr>
        <w:t>[</w:t>
      </w:r>
      <w:r w:rsidR="00606DD1" w:rsidRPr="00BF03D6">
        <w:rPr>
          <w:rFonts w:ascii="Times New Roman" w:hAnsi="Times New Roman" w:cs="Times New Roman"/>
          <w:bCs/>
          <w:color w:val="auto"/>
          <w:sz w:val="28"/>
          <w:szCs w:val="28"/>
        </w:rPr>
        <w:t>46</w:t>
      </w:r>
      <w:r w:rsidR="00606DD1" w:rsidRPr="0036030A">
        <w:rPr>
          <w:rFonts w:ascii="Times New Roman" w:hAnsi="Times New Roman" w:cs="Times New Roman"/>
          <w:color w:val="auto"/>
          <w:sz w:val="28"/>
          <w:szCs w:val="28"/>
        </w:rPr>
        <w:t>]</w:t>
      </w:r>
      <w:r w:rsidRPr="0036030A">
        <w:rPr>
          <w:rFonts w:ascii="Times New Roman" w:hAnsi="Times New Roman" w:cs="Times New Roman"/>
          <w:color w:val="auto"/>
          <w:sz w:val="28"/>
          <w:szCs w:val="28"/>
        </w:rPr>
        <w:t>.</w:t>
      </w:r>
    </w:p>
    <w:p w:rsidR="003D12F7" w:rsidRPr="0036030A" w:rsidRDefault="003D12F7" w:rsidP="003D12F7">
      <w:pPr>
        <w:pStyle w:val="ac"/>
        <w:spacing w:line="360" w:lineRule="auto"/>
        <w:ind w:firstLine="709"/>
        <w:rPr>
          <w:rFonts w:ascii="Times New Roman" w:hAnsi="Times New Roman" w:cs="Times New Roman"/>
          <w:b/>
          <w:bCs/>
          <w:color w:val="auto"/>
          <w:sz w:val="28"/>
          <w:szCs w:val="28"/>
        </w:rPr>
      </w:pPr>
      <w:r w:rsidRPr="0036030A">
        <w:rPr>
          <w:rFonts w:ascii="Times New Roman" w:hAnsi="Times New Roman" w:cs="Times New Roman"/>
          <w:color w:val="auto"/>
          <w:sz w:val="28"/>
          <w:szCs w:val="28"/>
        </w:rPr>
        <w:t>При цьому теорія освітньої діяль</w:t>
      </w:r>
      <w:r w:rsidRPr="0036030A">
        <w:rPr>
          <w:rFonts w:ascii="Times New Roman" w:hAnsi="Times New Roman" w:cs="Times New Roman"/>
          <w:color w:val="auto"/>
          <w:sz w:val="28"/>
          <w:szCs w:val="28"/>
        </w:rPr>
        <w:softHyphen/>
        <w:t xml:space="preserve">ності характеризується нами як </w:t>
      </w:r>
      <w:r w:rsidRPr="0036030A">
        <w:rPr>
          <w:rFonts w:ascii="Times New Roman" w:hAnsi="Times New Roman" w:cs="Times New Roman"/>
          <w:i/>
          <w:iCs/>
          <w:color w:val="auto"/>
          <w:sz w:val="28"/>
          <w:szCs w:val="28"/>
        </w:rPr>
        <w:t>мета</w:t>
      </w:r>
      <w:r w:rsidRPr="0036030A">
        <w:rPr>
          <w:rFonts w:ascii="Times New Roman" w:hAnsi="Times New Roman" w:cs="Times New Roman"/>
          <w:i/>
          <w:iCs/>
          <w:color w:val="auto"/>
          <w:sz w:val="28"/>
          <w:szCs w:val="28"/>
        </w:rPr>
        <w:softHyphen/>
        <w:t>теорія</w:t>
      </w:r>
      <w:r w:rsidRPr="0036030A">
        <w:rPr>
          <w:rFonts w:ascii="Times New Roman" w:hAnsi="Times New Roman" w:cs="Times New Roman"/>
          <w:color w:val="auto"/>
          <w:sz w:val="28"/>
          <w:szCs w:val="28"/>
        </w:rPr>
        <w:t xml:space="preserve">, тому що, </w:t>
      </w:r>
      <w:r w:rsidRPr="0036030A">
        <w:rPr>
          <w:rFonts w:ascii="Times New Roman" w:hAnsi="Times New Roman" w:cs="Times New Roman"/>
          <w:i/>
          <w:iCs/>
          <w:color w:val="auto"/>
          <w:sz w:val="28"/>
          <w:szCs w:val="28"/>
        </w:rPr>
        <w:t>по-перше,</w:t>
      </w:r>
      <w:r w:rsidRPr="0036030A">
        <w:rPr>
          <w:rFonts w:ascii="Times New Roman" w:hAnsi="Times New Roman" w:cs="Times New Roman"/>
          <w:color w:val="auto"/>
          <w:sz w:val="28"/>
          <w:szCs w:val="28"/>
        </w:rPr>
        <w:t xml:space="preserve"> виходить за межі конкретного експеримен</w:t>
      </w:r>
      <w:r w:rsidRPr="0036030A">
        <w:rPr>
          <w:rFonts w:ascii="Times New Roman" w:hAnsi="Times New Roman" w:cs="Times New Roman"/>
          <w:color w:val="auto"/>
          <w:sz w:val="28"/>
          <w:szCs w:val="28"/>
        </w:rPr>
        <w:softHyphen/>
        <w:t>тального досвіду у формуванні учбо</w:t>
      </w:r>
      <w:r w:rsidRPr="0036030A">
        <w:rPr>
          <w:rFonts w:ascii="Times New Roman" w:hAnsi="Times New Roman" w:cs="Times New Roman"/>
          <w:color w:val="auto"/>
          <w:sz w:val="28"/>
          <w:szCs w:val="28"/>
        </w:rPr>
        <w:softHyphen/>
        <w:t>вої, навчальної чи виховної (педаго</w:t>
      </w:r>
      <w:r w:rsidRPr="0036030A">
        <w:rPr>
          <w:rFonts w:ascii="Times New Roman" w:hAnsi="Times New Roman" w:cs="Times New Roman"/>
          <w:color w:val="auto"/>
          <w:sz w:val="28"/>
          <w:szCs w:val="28"/>
        </w:rPr>
        <w:softHyphen/>
        <w:t>гічної) діяльностей та стосується широких світоглядних питань життє</w:t>
      </w:r>
      <w:r w:rsidRPr="0036030A">
        <w:rPr>
          <w:rFonts w:ascii="Times New Roman" w:hAnsi="Times New Roman" w:cs="Times New Roman"/>
          <w:color w:val="auto"/>
          <w:sz w:val="28"/>
          <w:szCs w:val="28"/>
        </w:rPr>
        <w:softHyphen/>
        <w:t xml:space="preserve">функціонування сфери національної освіти; </w:t>
      </w:r>
      <w:r w:rsidRPr="0036030A">
        <w:rPr>
          <w:rFonts w:ascii="Times New Roman" w:hAnsi="Times New Roman" w:cs="Times New Roman"/>
          <w:i/>
          <w:iCs/>
          <w:color w:val="auto"/>
          <w:sz w:val="28"/>
          <w:szCs w:val="28"/>
        </w:rPr>
        <w:t>по-друге</w:t>
      </w:r>
      <w:r w:rsidRPr="0036030A">
        <w:rPr>
          <w:rFonts w:ascii="Times New Roman" w:hAnsi="Times New Roman" w:cs="Times New Roman"/>
          <w:color w:val="auto"/>
          <w:sz w:val="28"/>
          <w:szCs w:val="28"/>
        </w:rPr>
        <w:t>, досліджує концеп</w:t>
      </w:r>
      <w:r w:rsidRPr="0036030A">
        <w:rPr>
          <w:rFonts w:ascii="Times New Roman" w:hAnsi="Times New Roman" w:cs="Times New Roman"/>
          <w:color w:val="auto"/>
          <w:sz w:val="28"/>
          <w:szCs w:val="28"/>
        </w:rPr>
        <w:softHyphen/>
        <w:t>туальні здобутки, пояснювальні можли</w:t>
      </w:r>
      <w:r w:rsidRPr="0036030A">
        <w:rPr>
          <w:rFonts w:ascii="Times New Roman" w:hAnsi="Times New Roman" w:cs="Times New Roman"/>
          <w:color w:val="auto"/>
          <w:sz w:val="28"/>
          <w:szCs w:val="28"/>
        </w:rPr>
        <w:softHyphen/>
        <w:t>вості та інтеграційні обмеження інших, найбільш відомих психо</w:t>
      </w:r>
      <w:r w:rsidRPr="0036030A">
        <w:rPr>
          <w:rFonts w:ascii="Times New Roman" w:hAnsi="Times New Roman" w:cs="Times New Roman"/>
          <w:color w:val="auto"/>
          <w:sz w:val="28"/>
          <w:szCs w:val="28"/>
        </w:rPr>
        <w:softHyphen/>
        <w:t xml:space="preserve">дидактичних теорій через своєрідність бачення людини, освітнього процесу і суспільства загалом; </w:t>
      </w:r>
      <w:r w:rsidRPr="0036030A">
        <w:rPr>
          <w:rFonts w:ascii="Times New Roman" w:hAnsi="Times New Roman" w:cs="Times New Roman"/>
          <w:i/>
          <w:iCs/>
          <w:color w:val="auto"/>
          <w:sz w:val="28"/>
          <w:szCs w:val="28"/>
        </w:rPr>
        <w:t>по-третє</w:t>
      </w:r>
      <w:r w:rsidRPr="0036030A">
        <w:rPr>
          <w:rFonts w:ascii="Times New Roman" w:hAnsi="Times New Roman" w:cs="Times New Roman"/>
          <w:color w:val="auto"/>
          <w:sz w:val="28"/>
          <w:szCs w:val="28"/>
        </w:rPr>
        <w:t>, розглядає взаємозв’язок гуманітарних наук (щонайперше соціології, ди</w:t>
      </w:r>
      <w:r w:rsidRPr="0036030A">
        <w:rPr>
          <w:rFonts w:ascii="Times New Roman" w:hAnsi="Times New Roman" w:cs="Times New Roman"/>
          <w:color w:val="auto"/>
          <w:sz w:val="28"/>
          <w:szCs w:val="28"/>
        </w:rPr>
        <w:softHyphen/>
        <w:t>дактики і психології) із філософією та іншими формами суспільної сві</w:t>
      </w:r>
      <w:r w:rsidRPr="0036030A">
        <w:rPr>
          <w:rFonts w:ascii="Times New Roman" w:hAnsi="Times New Roman" w:cs="Times New Roman"/>
          <w:color w:val="auto"/>
          <w:sz w:val="28"/>
          <w:szCs w:val="28"/>
        </w:rPr>
        <w:softHyphen/>
        <w:t>домості (релігія, мистецтво, культура, право тощо), зважаючи водночас на тип суспільного устрою, природу українського менталітету, особливості історичного становлення рідної куль</w:t>
      </w:r>
      <w:r w:rsidRPr="0036030A">
        <w:rPr>
          <w:rFonts w:ascii="Times New Roman" w:hAnsi="Times New Roman" w:cs="Times New Roman"/>
          <w:color w:val="auto"/>
          <w:sz w:val="28"/>
          <w:szCs w:val="28"/>
        </w:rPr>
        <w:softHyphen/>
        <w:t>тури та етнонаціонального світорозу</w:t>
      </w:r>
      <w:r w:rsidRPr="0036030A">
        <w:rPr>
          <w:rFonts w:ascii="Times New Roman" w:hAnsi="Times New Roman" w:cs="Times New Roman"/>
          <w:color w:val="auto"/>
          <w:sz w:val="28"/>
          <w:szCs w:val="28"/>
        </w:rPr>
        <w:softHyphen/>
        <w:t xml:space="preserve">міння; </w:t>
      </w:r>
      <w:r w:rsidRPr="0036030A">
        <w:rPr>
          <w:rFonts w:ascii="Times New Roman" w:hAnsi="Times New Roman" w:cs="Times New Roman"/>
          <w:i/>
          <w:iCs/>
          <w:color w:val="auto"/>
          <w:sz w:val="28"/>
          <w:szCs w:val="28"/>
        </w:rPr>
        <w:t>по-четверте,</w:t>
      </w:r>
      <w:r w:rsidRPr="0036030A">
        <w:rPr>
          <w:rFonts w:ascii="Times New Roman" w:hAnsi="Times New Roman" w:cs="Times New Roman"/>
          <w:color w:val="auto"/>
          <w:sz w:val="28"/>
          <w:szCs w:val="28"/>
        </w:rPr>
        <w:t xml:space="preserve"> обстоює найвищий рівень </w:t>
      </w:r>
      <w:r w:rsidRPr="0036030A">
        <w:rPr>
          <w:rFonts w:ascii="Times New Roman" w:hAnsi="Times New Roman" w:cs="Times New Roman"/>
          <w:color w:val="auto"/>
          <w:sz w:val="28"/>
          <w:szCs w:val="28"/>
        </w:rPr>
        <w:lastRenderedPageBreak/>
        <w:t>теоретизації, на якому тільки й можливе пере</w:t>
      </w:r>
      <w:r w:rsidRPr="0036030A">
        <w:rPr>
          <w:rFonts w:ascii="Times New Roman" w:hAnsi="Times New Roman" w:cs="Times New Roman"/>
          <w:color w:val="auto"/>
          <w:sz w:val="28"/>
          <w:szCs w:val="28"/>
        </w:rPr>
        <w:softHyphen/>
        <w:t>осмис</w:t>
      </w:r>
      <w:r w:rsidRPr="0036030A">
        <w:rPr>
          <w:rFonts w:ascii="Times New Roman" w:hAnsi="Times New Roman" w:cs="Times New Roman"/>
          <w:color w:val="auto"/>
          <w:sz w:val="28"/>
          <w:szCs w:val="28"/>
        </w:rPr>
        <w:softHyphen/>
        <w:t>лення системи понять і положень сучасної психолого-педагогічної нау</w:t>
      </w:r>
      <w:r w:rsidRPr="0036030A">
        <w:rPr>
          <w:rFonts w:ascii="Times New Roman" w:hAnsi="Times New Roman" w:cs="Times New Roman"/>
          <w:color w:val="auto"/>
          <w:sz w:val="28"/>
          <w:szCs w:val="28"/>
        </w:rPr>
        <w:softHyphen/>
        <w:t xml:space="preserve">ки; </w:t>
      </w:r>
      <w:r w:rsidRPr="0036030A">
        <w:rPr>
          <w:rFonts w:ascii="Times New Roman" w:hAnsi="Times New Roman" w:cs="Times New Roman"/>
          <w:i/>
          <w:iCs/>
          <w:color w:val="auto"/>
          <w:sz w:val="28"/>
          <w:szCs w:val="28"/>
        </w:rPr>
        <w:t>по-п’яте,</w:t>
      </w:r>
      <w:r w:rsidRPr="0036030A">
        <w:rPr>
          <w:rFonts w:ascii="Times New Roman" w:hAnsi="Times New Roman" w:cs="Times New Roman"/>
          <w:color w:val="auto"/>
          <w:sz w:val="28"/>
          <w:szCs w:val="28"/>
        </w:rPr>
        <w:t xml:space="preserve"> обґрунтовує структуру соціопсиходидактичного знання, його культурно-історичні форми трансфор</w:t>
      </w:r>
      <w:r w:rsidRPr="0036030A">
        <w:rPr>
          <w:rFonts w:ascii="Times New Roman" w:hAnsi="Times New Roman" w:cs="Times New Roman"/>
          <w:color w:val="auto"/>
          <w:sz w:val="28"/>
          <w:szCs w:val="28"/>
        </w:rPr>
        <w:softHyphen/>
        <w:t>мації у соціальні норми і загально</w:t>
      </w:r>
      <w:r w:rsidRPr="0036030A">
        <w:rPr>
          <w:rFonts w:ascii="Times New Roman" w:hAnsi="Times New Roman" w:cs="Times New Roman"/>
          <w:color w:val="auto"/>
          <w:sz w:val="28"/>
          <w:szCs w:val="28"/>
        </w:rPr>
        <w:softHyphen/>
        <w:t xml:space="preserve">людські цінності; </w:t>
      </w:r>
      <w:r w:rsidRPr="0036030A">
        <w:rPr>
          <w:rFonts w:ascii="Times New Roman" w:hAnsi="Times New Roman" w:cs="Times New Roman"/>
          <w:i/>
          <w:iCs/>
          <w:color w:val="auto"/>
          <w:sz w:val="28"/>
          <w:szCs w:val="28"/>
        </w:rPr>
        <w:t>по-шосте</w:t>
      </w:r>
      <w:r w:rsidRPr="0036030A">
        <w:rPr>
          <w:rFonts w:ascii="Times New Roman" w:hAnsi="Times New Roman" w:cs="Times New Roman"/>
          <w:color w:val="auto"/>
          <w:sz w:val="28"/>
          <w:szCs w:val="28"/>
        </w:rPr>
        <w:t xml:space="preserve">, виявляє методи, способи і моделі раціональної організації освітянського досвіду і теоретичного осмислення актуальної дошкільної, шкільної, </w:t>
      </w:r>
      <w:r w:rsidR="001F3EEB">
        <w:rPr>
          <w:rFonts w:ascii="Times New Roman" w:hAnsi="Times New Roman" w:cs="Times New Roman"/>
          <w:color w:val="auto"/>
          <w:sz w:val="28"/>
          <w:szCs w:val="28"/>
        </w:rPr>
        <w:t>ЗВО</w:t>
      </w:r>
      <w:r w:rsidRPr="0036030A">
        <w:rPr>
          <w:rFonts w:ascii="Times New Roman" w:hAnsi="Times New Roman" w:cs="Times New Roman"/>
          <w:color w:val="auto"/>
          <w:sz w:val="28"/>
          <w:szCs w:val="28"/>
        </w:rPr>
        <w:t xml:space="preserve"> і післядипломної практики; </w:t>
      </w:r>
      <w:r w:rsidRPr="0036030A">
        <w:rPr>
          <w:rFonts w:ascii="Times New Roman" w:hAnsi="Times New Roman" w:cs="Times New Roman"/>
          <w:i/>
          <w:iCs/>
          <w:color w:val="auto"/>
          <w:sz w:val="28"/>
          <w:szCs w:val="28"/>
        </w:rPr>
        <w:t xml:space="preserve">по-сьоме, </w:t>
      </w:r>
      <w:r w:rsidRPr="0036030A">
        <w:rPr>
          <w:rFonts w:ascii="Times New Roman" w:hAnsi="Times New Roman" w:cs="Times New Roman"/>
          <w:color w:val="auto"/>
          <w:sz w:val="28"/>
          <w:szCs w:val="28"/>
        </w:rPr>
        <w:t>висвітлює межі запровадження ін</w:t>
      </w:r>
      <w:r w:rsidRPr="0036030A">
        <w:rPr>
          <w:rFonts w:ascii="Times New Roman" w:hAnsi="Times New Roman" w:cs="Times New Roman"/>
          <w:color w:val="auto"/>
          <w:sz w:val="28"/>
          <w:szCs w:val="28"/>
        </w:rPr>
        <w:softHyphen/>
        <w:t>новаційних теорій, концепцій, під</w:t>
      </w:r>
      <w:r w:rsidRPr="0036030A">
        <w:rPr>
          <w:rFonts w:ascii="Times New Roman" w:hAnsi="Times New Roman" w:cs="Times New Roman"/>
          <w:color w:val="auto"/>
          <w:sz w:val="28"/>
          <w:szCs w:val="28"/>
        </w:rPr>
        <w:softHyphen/>
        <w:t>ходів, проектів і про</w:t>
      </w:r>
      <w:r w:rsidRPr="0036030A">
        <w:rPr>
          <w:rFonts w:ascii="Times New Roman" w:hAnsi="Times New Roman" w:cs="Times New Roman"/>
          <w:color w:val="auto"/>
          <w:sz w:val="28"/>
          <w:szCs w:val="28"/>
        </w:rPr>
        <w:softHyphen/>
        <w:t>грам та відпо</w:t>
      </w:r>
      <w:r w:rsidRPr="0036030A">
        <w:rPr>
          <w:rFonts w:ascii="Times New Roman" w:hAnsi="Times New Roman" w:cs="Times New Roman"/>
          <w:color w:val="auto"/>
          <w:sz w:val="28"/>
          <w:szCs w:val="28"/>
        </w:rPr>
        <w:softHyphen/>
        <w:t>відає на запитання щодо їх несупереч</w:t>
      </w:r>
      <w:r w:rsidRPr="0036030A">
        <w:rPr>
          <w:rFonts w:ascii="Times New Roman" w:hAnsi="Times New Roman" w:cs="Times New Roman"/>
          <w:color w:val="auto"/>
          <w:sz w:val="28"/>
          <w:szCs w:val="28"/>
        </w:rPr>
        <w:softHyphen/>
        <w:t>ливості, повноти, достовірності, само</w:t>
      </w:r>
      <w:r w:rsidRPr="0036030A">
        <w:rPr>
          <w:rFonts w:ascii="Times New Roman" w:hAnsi="Times New Roman" w:cs="Times New Roman"/>
          <w:color w:val="auto"/>
          <w:sz w:val="28"/>
          <w:szCs w:val="28"/>
        </w:rPr>
        <w:softHyphen/>
        <w:t xml:space="preserve">достатності; </w:t>
      </w:r>
      <w:r w:rsidRPr="0036030A">
        <w:rPr>
          <w:rFonts w:ascii="Times New Roman" w:hAnsi="Times New Roman" w:cs="Times New Roman"/>
          <w:i/>
          <w:iCs/>
          <w:color w:val="auto"/>
          <w:sz w:val="28"/>
          <w:szCs w:val="28"/>
        </w:rPr>
        <w:t>по-восьме,</w:t>
      </w:r>
      <w:r w:rsidRPr="0036030A">
        <w:rPr>
          <w:rFonts w:ascii="Times New Roman" w:hAnsi="Times New Roman" w:cs="Times New Roman"/>
          <w:color w:val="auto"/>
          <w:sz w:val="28"/>
          <w:szCs w:val="28"/>
        </w:rPr>
        <w:t xml:space="preserve"> актуалізує донині не</w:t>
      </w:r>
      <w:r w:rsidR="001269BF">
        <w:rPr>
          <w:rFonts w:ascii="Times New Roman" w:hAnsi="Times New Roman" w:cs="Times New Roman"/>
          <w:color w:val="auto"/>
          <w:sz w:val="28"/>
          <w:szCs w:val="28"/>
        </w:rPr>
        <w:t>й</w:t>
      </w:r>
      <w:r w:rsidRPr="0036030A">
        <w:rPr>
          <w:rFonts w:ascii="Times New Roman" w:hAnsi="Times New Roman" w:cs="Times New Roman"/>
          <w:color w:val="auto"/>
          <w:sz w:val="28"/>
          <w:szCs w:val="28"/>
        </w:rPr>
        <w:t>мовірно широке проблемне поле сучасної навчально-виховно-освітньої діяльності, передусім роз</w:t>
      </w:r>
      <w:r w:rsidRPr="0036030A">
        <w:rPr>
          <w:rFonts w:ascii="Times New Roman" w:hAnsi="Times New Roman" w:cs="Times New Roman"/>
          <w:color w:val="auto"/>
          <w:sz w:val="28"/>
          <w:szCs w:val="28"/>
        </w:rPr>
        <w:softHyphen/>
        <w:t>кри</w:t>
      </w:r>
      <w:r w:rsidRPr="0036030A">
        <w:rPr>
          <w:rFonts w:ascii="Times New Roman" w:hAnsi="Times New Roman" w:cs="Times New Roman"/>
          <w:color w:val="auto"/>
          <w:sz w:val="28"/>
          <w:szCs w:val="28"/>
        </w:rPr>
        <w:softHyphen/>
        <w:t xml:space="preserve">ваючи взаємозв’язок у системах “людина – соціум”, “навчання – розвиток”, “дорослий – дитина”, “особистість – група”, “знання – поведінка” та ін.; </w:t>
      </w:r>
      <w:r w:rsidRPr="0036030A">
        <w:rPr>
          <w:rFonts w:ascii="Times New Roman" w:hAnsi="Times New Roman" w:cs="Times New Roman"/>
          <w:i/>
          <w:iCs/>
          <w:color w:val="auto"/>
          <w:sz w:val="28"/>
          <w:szCs w:val="28"/>
        </w:rPr>
        <w:t xml:space="preserve">по-дев’яте, </w:t>
      </w:r>
      <w:r w:rsidRPr="0036030A">
        <w:rPr>
          <w:rFonts w:ascii="Times New Roman" w:hAnsi="Times New Roman" w:cs="Times New Roman"/>
          <w:color w:val="auto"/>
          <w:sz w:val="28"/>
          <w:szCs w:val="28"/>
        </w:rPr>
        <w:t>онто</w:t>
      </w:r>
      <w:r w:rsidRPr="0036030A">
        <w:rPr>
          <w:rFonts w:ascii="Times New Roman" w:hAnsi="Times New Roman" w:cs="Times New Roman"/>
          <w:color w:val="auto"/>
          <w:sz w:val="28"/>
          <w:szCs w:val="28"/>
        </w:rPr>
        <w:softHyphen/>
        <w:t xml:space="preserve">генетично поєднує взаємозалежний розвій основоположних культурних універсалій (свобода, розум, добро, краса, мудрість тощо); й нарешті, </w:t>
      </w:r>
      <w:r w:rsidRPr="0036030A">
        <w:rPr>
          <w:rFonts w:ascii="Times New Roman" w:hAnsi="Times New Roman" w:cs="Times New Roman"/>
          <w:i/>
          <w:iCs/>
          <w:color w:val="auto"/>
          <w:sz w:val="28"/>
          <w:szCs w:val="28"/>
        </w:rPr>
        <w:t xml:space="preserve">по-десяте, </w:t>
      </w:r>
      <w:r w:rsidRPr="0036030A">
        <w:rPr>
          <w:rFonts w:ascii="Times New Roman" w:hAnsi="Times New Roman" w:cs="Times New Roman"/>
          <w:color w:val="auto"/>
          <w:sz w:val="28"/>
          <w:szCs w:val="28"/>
        </w:rPr>
        <w:t>вивчає закономірності і механізми розвитку, функціонування та управління соціально-психологіч</w:t>
      </w:r>
      <w:r w:rsidRPr="0036030A">
        <w:rPr>
          <w:rFonts w:ascii="Times New Roman" w:hAnsi="Times New Roman" w:cs="Times New Roman"/>
          <w:color w:val="auto"/>
          <w:sz w:val="28"/>
          <w:szCs w:val="28"/>
        </w:rPr>
        <w:softHyphen/>
        <w:t>ного пізнання у сфері освіти.</w:t>
      </w:r>
      <w:r w:rsidRPr="0036030A">
        <w:rPr>
          <w:rFonts w:ascii="Times New Roman" w:hAnsi="Times New Roman" w:cs="Times New Roman"/>
          <w:b/>
          <w:bCs/>
          <w:color w:val="auto"/>
          <w:sz w:val="28"/>
          <w:szCs w:val="28"/>
        </w:rPr>
        <w:tab/>
      </w:r>
    </w:p>
    <w:p w:rsidR="003D12F7" w:rsidRPr="0036030A" w:rsidRDefault="001948CD" w:rsidP="003D12F7">
      <w:pPr>
        <w:pStyle w:val="ac"/>
        <w:spacing w:line="360" w:lineRule="auto"/>
        <w:ind w:firstLine="709"/>
        <w:rPr>
          <w:rFonts w:ascii="Times New Roman" w:hAnsi="Times New Roman" w:cs="Times New Roman"/>
          <w:color w:val="auto"/>
          <w:sz w:val="28"/>
          <w:szCs w:val="28"/>
        </w:rPr>
      </w:pPr>
      <w:r w:rsidRPr="001948CD">
        <w:rPr>
          <w:rFonts w:ascii="Times New Roman" w:hAnsi="Times New Roman" w:cs="Times New Roman"/>
          <w:bCs/>
          <w:color w:val="auto"/>
          <w:sz w:val="28"/>
          <w:szCs w:val="28"/>
        </w:rPr>
        <w:t>Отже,</w:t>
      </w:r>
      <w:r>
        <w:rPr>
          <w:rFonts w:ascii="Times New Roman" w:hAnsi="Times New Roman" w:cs="Times New Roman"/>
          <w:bCs/>
          <w:color w:val="auto"/>
          <w:sz w:val="28"/>
          <w:szCs w:val="28"/>
        </w:rPr>
        <w:t xml:space="preserve"> у науковій школі А.В. Фурмана</w:t>
      </w:r>
      <w:r w:rsidR="003D12F7" w:rsidRPr="0036030A">
        <w:rPr>
          <w:rFonts w:ascii="Times New Roman" w:hAnsi="Times New Roman" w:cs="Times New Roman"/>
          <w:color w:val="auto"/>
          <w:sz w:val="28"/>
          <w:szCs w:val="28"/>
        </w:rPr>
        <w:t>освітня діяльність</w:t>
      </w:r>
      <w:r>
        <w:rPr>
          <w:rFonts w:ascii="Times New Roman" w:hAnsi="Times New Roman" w:cs="Times New Roman"/>
          <w:color w:val="auto"/>
          <w:sz w:val="28"/>
          <w:szCs w:val="28"/>
        </w:rPr>
        <w:t xml:space="preserve"> уперше</w:t>
      </w:r>
      <w:r w:rsidR="003D12F7" w:rsidRPr="0036030A">
        <w:rPr>
          <w:rFonts w:ascii="Times New Roman" w:hAnsi="Times New Roman" w:cs="Times New Roman"/>
          <w:color w:val="auto"/>
          <w:sz w:val="28"/>
          <w:szCs w:val="28"/>
        </w:rPr>
        <w:t xml:space="preserve"> обґрунтовується як склад</w:t>
      </w:r>
      <w:r w:rsidR="003D12F7" w:rsidRPr="0036030A">
        <w:rPr>
          <w:rFonts w:ascii="Times New Roman" w:hAnsi="Times New Roman" w:cs="Times New Roman"/>
          <w:color w:val="auto"/>
          <w:sz w:val="28"/>
          <w:szCs w:val="28"/>
        </w:rPr>
        <w:softHyphen/>
        <w:t xml:space="preserve">на </w:t>
      </w:r>
      <w:r w:rsidR="003D12F7" w:rsidRPr="0036030A">
        <w:rPr>
          <w:rFonts w:ascii="Times New Roman" w:hAnsi="Times New Roman" w:cs="Times New Roman"/>
          <w:i/>
          <w:iCs/>
          <w:color w:val="auto"/>
          <w:sz w:val="28"/>
          <w:szCs w:val="28"/>
        </w:rPr>
        <w:t>теоретична система</w:t>
      </w:r>
      <w:r w:rsidR="003D12F7" w:rsidRPr="0036030A">
        <w:rPr>
          <w:rFonts w:ascii="Times New Roman" w:hAnsi="Times New Roman" w:cs="Times New Roman"/>
          <w:color w:val="auto"/>
          <w:sz w:val="28"/>
          <w:szCs w:val="28"/>
        </w:rPr>
        <w:t>, що пояснює дію основних механізмів культурної з’яви людини як суб’єкта, особис</w:t>
      </w:r>
      <w:r w:rsidR="003D12F7" w:rsidRPr="0036030A">
        <w:rPr>
          <w:rFonts w:ascii="Times New Roman" w:hAnsi="Times New Roman" w:cs="Times New Roman"/>
          <w:color w:val="auto"/>
          <w:sz w:val="28"/>
          <w:szCs w:val="28"/>
        </w:rPr>
        <w:softHyphen/>
        <w:t>тості</w:t>
      </w:r>
      <w:r w:rsidR="008C7D2E">
        <w:rPr>
          <w:rFonts w:ascii="Times New Roman" w:hAnsi="Times New Roman" w:cs="Times New Roman"/>
          <w:color w:val="auto"/>
          <w:sz w:val="28"/>
          <w:szCs w:val="28"/>
        </w:rPr>
        <w:t>, індивідуальності та універсуму</w:t>
      </w:r>
      <w:r w:rsidR="003D12F7" w:rsidRPr="0036030A">
        <w:rPr>
          <w:rFonts w:ascii="Times New Roman" w:hAnsi="Times New Roman" w:cs="Times New Roman"/>
          <w:color w:val="auto"/>
          <w:sz w:val="28"/>
          <w:szCs w:val="28"/>
        </w:rPr>
        <w:t xml:space="preserve"> під час проживання кожним учас</w:t>
      </w:r>
      <w:r w:rsidR="003D12F7" w:rsidRPr="0036030A">
        <w:rPr>
          <w:rFonts w:ascii="Times New Roman" w:hAnsi="Times New Roman" w:cs="Times New Roman"/>
          <w:color w:val="auto"/>
          <w:sz w:val="28"/>
          <w:szCs w:val="28"/>
        </w:rPr>
        <w:softHyphen/>
        <w:t>ником інноваційного навчання пов</w:t>
      </w:r>
      <w:r w:rsidR="003D12F7" w:rsidRPr="0036030A">
        <w:rPr>
          <w:rFonts w:ascii="Times New Roman" w:hAnsi="Times New Roman" w:cs="Times New Roman"/>
          <w:color w:val="auto"/>
          <w:sz w:val="28"/>
          <w:szCs w:val="28"/>
        </w:rPr>
        <w:softHyphen/>
        <w:t>ного функціонального циклу модуль</w:t>
      </w:r>
      <w:r w:rsidR="003D12F7" w:rsidRPr="0036030A">
        <w:rPr>
          <w:rFonts w:ascii="Times New Roman" w:hAnsi="Times New Roman" w:cs="Times New Roman"/>
          <w:color w:val="auto"/>
          <w:sz w:val="28"/>
          <w:szCs w:val="28"/>
        </w:rPr>
        <w:softHyphen/>
        <w:t xml:space="preserve">но-розвивального процесу – </w:t>
      </w:r>
      <w:r w:rsidR="003D12F7" w:rsidRPr="0036030A">
        <w:rPr>
          <w:rFonts w:ascii="Times New Roman" w:hAnsi="Times New Roman" w:cs="Times New Roman"/>
          <w:i/>
          <w:iCs/>
          <w:color w:val="auto"/>
          <w:sz w:val="28"/>
          <w:szCs w:val="28"/>
        </w:rPr>
        <w:t>зану</w:t>
      </w:r>
      <w:r w:rsidR="003D12F7" w:rsidRPr="0036030A">
        <w:rPr>
          <w:rFonts w:ascii="Times New Roman" w:hAnsi="Times New Roman" w:cs="Times New Roman"/>
          <w:i/>
          <w:iCs/>
          <w:color w:val="auto"/>
          <w:sz w:val="28"/>
          <w:szCs w:val="28"/>
        </w:rPr>
        <w:softHyphen/>
        <w:t>рення івивільнення</w:t>
      </w:r>
      <w:r w:rsidR="003D12F7" w:rsidRPr="0036030A">
        <w:rPr>
          <w:rFonts w:ascii="Times New Roman" w:hAnsi="Times New Roman" w:cs="Times New Roman"/>
          <w:color w:val="auto"/>
          <w:sz w:val="28"/>
          <w:szCs w:val="28"/>
        </w:rPr>
        <w:t>, а також розкри</w:t>
      </w:r>
      <w:r w:rsidR="003D12F7" w:rsidRPr="0036030A">
        <w:rPr>
          <w:rFonts w:ascii="Times New Roman" w:hAnsi="Times New Roman" w:cs="Times New Roman"/>
          <w:color w:val="auto"/>
          <w:sz w:val="28"/>
          <w:szCs w:val="28"/>
        </w:rPr>
        <w:softHyphen/>
        <w:t>ває принципи і закономірності групо</w:t>
      </w:r>
      <w:r w:rsidR="003D12F7" w:rsidRPr="0036030A">
        <w:rPr>
          <w:rFonts w:ascii="Times New Roman" w:hAnsi="Times New Roman" w:cs="Times New Roman"/>
          <w:color w:val="auto"/>
          <w:sz w:val="28"/>
          <w:szCs w:val="28"/>
        </w:rPr>
        <w:softHyphen/>
        <w:t>вого та індивідуального творення соціально-культурно-психологічного змісту кращого етнонаціонального досвіду (корисні предмети і наукові знання, добрі взаємостосунки і норми-правила, духовні продукти та особис</w:t>
      </w:r>
      <w:r w:rsidR="003D12F7" w:rsidRPr="0036030A">
        <w:rPr>
          <w:rFonts w:ascii="Times New Roman" w:hAnsi="Times New Roman" w:cs="Times New Roman"/>
          <w:color w:val="auto"/>
          <w:sz w:val="28"/>
          <w:szCs w:val="28"/>
        </w:rPr>
        <w:softHyphen/>
        <w:t>тісні вартості тощо). Подається методо</w:t>
      </w:r>
      <w:r w:rsidR="003D12F7" w:rsidRPr="0036030A">
        <w:rPr>
          <w:rFonts w:ascii="Times New Roman" w:hAnsi="Times New Roman" w:cs="Times New Roman"/>
          <w:color w:val="auto"/>
          <w:sz w:val="28"/>
          <w:szCs w:val="28"/>
        </w:rPr>
        <w:softHyphen/>
        <w:t>логічне обґрунтування освіт</w:t>
      </w:r>
      <w:r w:rsidR="003D12F7" w:rsidRPr="0036030A">
        <w:rPr>
          <w:rFonts w:ascii="Times New Roman" w:hAnsi="Times New Roman" w:cs="Times New Roman"/>
          <w:color w:val="auto"/>
          <w:sz w:val="28"/>
          <w:szCs w:val="28"/>
        </w:rPr>
        <w:softHyphen/>
        <w:t xml:space="preserve">ньої діяльності як метатеорії, </w:t>
      </w:r>
      <w:r w:rsidR="003D12F7" w:rsidRPr="0036030A">
        <w:rPr>
          <w:rFonts w:ascii="Times New Roman" w:hAnsi="Times New Roman" w:cs="Times New Roman"/>
          <w:i/>
          <w:iCs/>
          <w:color w:val="auto"/>
          <w:sz w:val="28"/>
          <w:szCs w:val="28"/>
        </w:rPr>
        <w:t>по-перше</w:t>
      </w:r>
      <w:r w:rsidR="003D12F7" w:rsidRPr="0036030A">
        <w:rPr>
          <w:rFonts w:ascii="Times New Roman" w:hAnsi="Times New Roman" w:cs="Times New Roman"/>
          <w:color w:val="auto"/>
          <w:sz w:val="28"/>
          <w:szCs w:val="28"/>
        </w:rPr>
        <w:t>, на трьох рівнях розгляду засад достовірності науки (теоре</w:t>
      </w:r>
      <w:r w:rsidR="003D12F7" w:rsidRPr="0036030A">
        <w:rPr>
          <w:rFonts w:ascii="Times New Roman" w:hAnsi="Times New Roman" w:cs="Times New Roman"/>
          <w:color w:val="auto"/>
          <w:sz w:val="28"/>
          <w:szCs w:val="28"/>
        </w:rPr>
        <w:softHyphen/>
        <w:t>тичний, методологічний, філософсь</w:t>
      </w:r>
      <w:r w:rsidR="003D12F7" w:rsidRPr="0036030A">
        <w:rPr>
          <w:rFonts w:ascii="Times New Roman" w:hAnsi="Times New Roman" w:cs="Times New Roman"/>
          <w:color w:val="auto"/>
          <w:sz w:val="28"/>
          <w:szCs w:val="28"/>
        </w:rPr>
        <w:softHyphen/>
        <w:t xml:space="preserve">кий); </w:t>
      </w:r>
      <w:r w:rsidR="003D12F7" w:rsidRPr="0036030A">
        <w:rPr>
          <w:rFonts w:ascii="Times New Roman" w:hAnsi="Times New Roman" w:cs="Times New Roman"/>
          <w:i/>
          <w:iCs/>
          <w:color w:val="auto"/>
          <w:sz w:val="28"/>
          <w:szCs w:val="28"/>
        </w:rPr>
        <w:t>по-друге</w:t>
      </w:r>
      <w:r w:rsidR="003D12F7" w:rsidRPr="0036030A">
        <w:rPr>
          <w:rFonts w:ascii="Times New Roman" w:hAnsi="Times New Roman" w:cs="Times New Roman"/>
          <w:color w:val="auto"/>
          <w:sz w:val="28"/>
          <w:szCs w:val="28"/>
        </w:rPr>
        <w:t xml:space="preserve">, на тлі наукових здобутків теорій навчальної, учбової і педагогічної діяльності; </w:t>
      </w:r>
      <w:r w:rsidR="003D12F7" w:rsidRPr="0036030A">
        <w:rPr>
          <w:rFonts w:ascii="Times New Roman" w:hAnsi="Times New Roman" w:cs="Times New Roman"/>
          <w:i/>
          <w:iCs/>
          <w:color w:val="auto"/>
          <w:sz w:val="28"/>
          <w:szCs w:val="28"/>
        </w:rPr>
        <w:t>по-третє</w:t>
      </w:r>
      <w:r w:rsidR="003D12F7" w:rsidRPr="0036030A">
        <w:rPr>
          <w:rFonts w:ascii="Times New Roman" w:hAnsi="Times New Roman" w:cs="Times New Roman"/>
          <w:color w:val="auto"/>
          <w:sz w:val="28"/>
          <w:szCs w:val="28"/>
        </w:rPr>
        <w:t xml:space="preserve">, на </w:t>
      </w:r>
      <w:r w:rsidR="003D12F7" w:rsidRPr="0036030A">
        <w:rPr>
          <w:rFonts w:ascii="Times New Roman" w:hAnsi="Times New Roman" w:cs="Times New Roman"/>
          <w:color w:val="auto"/>
          <w:sz w:val="28"/>
          <w:szCs w:val="28"/>
        </w:rPr>
        <w:lastRenderedPageBreak/>
        <w:t xml:space="preserve">основі визначення самобутньої низки світоглядних універсалій нової теорсистеми (ідеї, принципи, канони, категорії); </w:t>
      </w:r>
      <w:r w:rsidR="003D12F7" w:rsidRPr="0036030A">
        <w:rPr>
          <w:rFonts w:ascii="Times New Roman" w:hAnsi="Times New Roman" w:cs="Times New Roman"/>
          <w:i/>
          <w:iCs/>
          <w:color w:val="auto"/>
          <w:sz w:val="28"/>
          <w:szCs w:val="28"/>
        </w:rPr>
        <w:t>по-четверте</w:t>
      </w:r>
      <w:r w:rsidR="003D12F7" w:rsidRPr="0036030A">
        <w:rPr>
          <w:rFonts w:ascii="Times New Roman" w:hAnsi="Times New Roman" w:cs="Times New Roman"/>
          <w:color w:val="auto"/>
          <w:sz w:val="28"/>
          <w:szCs w:val="28"/>
        </w:rPr>
        <w:t>, на змістовому фундаменті актуалізації повного спектру соціокультурних форм презентації у процесі навчання загальнолюдського досвіду (добу</w:t>
      </w:r>
      <w:r w:rsidR="003D12F7" w:rsidRPr="0036030A">
        <w:rPr>
          <w:rFonts w:ascii="Times New Roman" w:hAnsi="Times New Roman" w:cs="Times New Roman"/>
          <w:color w:val="auto"/>
          <w:sz w:val="28"/>
          <w:szCs w:val="28"/>
        </w:rPr>
        <w:softHyphen/>
        <w:t>вання знань – самопізнання, збага</w:t>
      </w:r>
      <w:r w:rsidR="003D12F7" w:rsidRPr="0036030A">
        <w:rPr>
          <w:rFonts w:ascii="Times New Roman" w:hAnsi="Times New Roman" w:cs="Times New Roman"/>
          <w:color w:val="auto"/>
          <w:sz w:val="28"/>
          <w:szCs w:val="28"/>
        </w:rPr>
        <w:softHyphen/>
        <w:t>чення майстерності – самоповага, поширення доброчинності – само</w:t>
      </w:r>
      <w:r w:rsidR="003D12F7" w:rsidRPr="0036030A">
        <w:rPr>
          <w:rFonts w:ascii="Times New Roman" w:hAnsi="Times New Roman" w:cs="Times New Roman"/>
          <w:color w:val="auto"/>
          <w:sz w:val="28"/>
          <w:szCs w:val="28"/>
        </w:rPr>
        <w:softHyphen/>
        <w:t>ствердження, творення довкілля, взаємин і власного Я - самореалі</w:t>
      </w:r>
      <w:r w:rsidR="003D12F7" w:rsidRPr="0036030A">
        <w:rPr>
          <w:rFonts w:ascii="Times New Roman" w:hAnsi="Times New Roman" w:cs="Times New Roman"/>
          <w:color w:val="auto"/>
          <w:sz w:val="28"/>
          <w:szCs w:val="28"/>
        </w:rPr>
        <w:softHyphen/>
        <w:t xml:space="preserve">зація), і, </w:t>
      </w:r>
      <w:r w:rsidR="003D12F7" w:rsidRPr="0036030A">
        <w:rPr>
          <w:rFonts w:ascii="Times New Roman" w:hAnsi="Times New Roman" w:cs="Times New Roman"/>
          <w:i/>
          <w:iCs/>
          <w:color w:val="auto"/>
          <w:sz w:val="28"/>
          <w:szCs w:val="28"/>
        </w:rPr>
        <w:t>по-п’яте</w:t>
      </w:r>
      <w:r w:rsidR="003D12F7" w:rsidRPr="0036030A">
        <w:rPr>
          <w:rFonts w:ascii="Times New Roman" w:hAnsi="Times New Roman" w:cs="Times New Roman"/>
          <w:color w:val="auto"/>
          <w:sz w:val="28"/>
          <w:szCs w:val="28"/>
        </w:rPr>
        <w:t>, з перспективою досягнення кожним основних соці</w:t>
      </w:r>
      <w:r w:rsidR="003D12F7" w:rsidRPr="0036030A">
        <w:rPr>
          <w:rFonts w:ascii="Times New Roman" w:hAnsi="Times New Roman" w:cs="Times New Roman"/>
          <w:color w:val="auto"/>
          <w:sz w:val="28"/>
          <w:szCs w:val="28"/>
        </w:rPr>
        <w:softHyphen/>
        <w:t>ально-психологічних рівнів освіче</w:t>
      </w:r>
      <w:r w:rsidR="003D12F7" w:rsidRPr="0036030A">
        <w:rPr>
          <w:rFonts w:ascii="Times New Roman" w:hAnsi="Times New Roman" w:cs="Times New Roman"/>
          <w:color w:val="auto"/>
          <w:sz w:val="28"/>
          <w:szCs w:val="28"/>
        </w:rPr>
        <w:softHyphen/>
        <w:t>ності (гуманітарна і практична грамот</w:t>
      </w:r>
      <w:r w:rsidR="003D12F7" w:rsidRPr="0036030A">
        <w:rPr>
          <w:rFonts w:ascii="Times New Roman" w:hAnsi="Times New Roman" w:cs="Times New Roman"/>
          <w:color w:val="auto"/>
          <w:sz w:val="28"/>
          <w:szCs w:val="28"/>
        </w:rPr>
        <w:softHyphen/>
        <w:t>ність, теоретична і проектна підготовленість, інтелектуальна і мо</w:t>
      </w:r>
      <w:r w:rsidR="003D12F7" w:rsidRPr="0036030A">
        <w:rPr>
          <w:rFonts w:ascii="Times New Roman" w:hAnsi="Times New Roman" w:cs="Times New Roman"/>
          <w:color w:val="auto"/>
          <w:sz w:val="28"/>
          <w:szCs w:val="28"/>
        </w:rPr>
        <w:softHyphen/>
        <w:t>рально-етична компетентність, ситуа</w:t>
      </w:r>
      <w:r w:rsidR="003D12F7" w:rsidRPr="0036030A">
        <w:rPr>
          <w:rFonts w:ascii="Times New Roman" w:hAnsi="Times New Roman" w:cs="Times New Roman"/>
          <w:color w:val="auto"/>
          <w:sz w:val="28"/>
          <w:szCs w:val="28"/>
        </w:rPr>
        <w:softHyphen/>
        <w:t xml:space="preserve">тивна і вчинкова вихованість). У такий спосіб визначається </w:t>
      </w:r>
      <w:r w:rsidR="003D12F7" w:rsidRPr="0036030A">
        <w:rPr>
          <w:rFonts w:ascii="Times New Roman" w:hAnsi="Times New Roman" w:cs="Times New Roman"/>
          <w:b/>
          <w:bCs/>
          <w:color w:val="auto"/>
          <w:sz w:val="28"/>
          <w:szCs w:val="28"/>
        </w:rPr>
        <w:t>мета</w:t>
      </w:r>
      <w:r w:rsidR="003D12F7" w:rsidRPr="0036030A">
        <w:rPr>
          <w:rFonts w:ascii="Times New Roman" w:hAnsi="Times New Roman" w:cs="Times New Roman"/>
          <w:color w:val="auto"/>
          <w:sz w:val="28"/>
          <w:szCs w:val="28"/>
        </w:rPr>
        <w:t xml:space="preserve"> пропо</w:t>
      </w:r>
      <w:r w:rsidR="003D12F7" w:rsidRPr="0036030A">
        <w:rPr>
          <w:rFonts w:ascii="Times New Roman" w:hAnsi="Times New Roman" w:cs="Times New Roman"/>
          <w:color w:val="auto"/>
          <w:sz w:val="28"/>
          <w:szCs w:val="28"/>
        </w:rPr>
        <w:softHyphen/>
        <w:t>нованої теорії – забезпечити розу</w:t>
      </w:r>
      <w:r w:rsidR="003D12F7" w:rsidRPr="0036030A">
        <w:rPr>
          <w:rFonts w:ascii="Times New Roman" w:hAnsi="Times New Roman" w:cs="Times New Roman"/>
          <w:color w:val="auto"/>
          <w:sz w:val="28"/>
          <w:szCs w:val="28"/>
        </w:rPr>
        <w:softHyphen/>
        <w:t xml:space="preserve">міння освітньої діяльності в історично різних формах її функціонування, котрі освітньоорганізуються в </w:t>
      </w:r>
      <w:r w:rsidR="003D12F7" w:rsidRPr="0036030A">
        <w:rPr>
          <w:rFonts w:ascii="Times New Roman" w:hAnsi="Times New Roman" w:cs="Times New Roman"/>
          <w:i/>
          <w:iCs/>
          <w:color w:val="auto"/>
          <w:sz w:val="28"/>
          <w:szCs w:val="28"/>
        </w:rPr>
        <w:t>реаль</w:t>
      </w:r>
      <w:r w:rsidR="003D12F7" w:rsidRPr="0036030A">
        <w:rPr>
          <w:rFonts w:ascii="Times New Roman" w:hAnsi="Times New Roman" w:cs="Times New Roman"/>
          <w:i/>
          <w:iCs/>
          <w:color w:val="auto"/>
          <w:sz w:val="28"/>
          <w:szCs w:val="28"/>
        </w:rPr>
        <w:softHyphen/>
        <w:t>но-ідеальний простір</w:t>
      </w:r>
      <w:r w:rsidR="003D12F7" w:rsidRPr="0036030A">
        <w:rPr>
          <w:rFonts w:ascii="Times New Roman" w:hAnsi="Times New Roman" w:cs="Times New Roman"/>
          <w:color w:val="auto"/>
          <w:sz w:val="28"/>
          <w:szCs w:val="28"/>
        </w:rPr>
        <w:t xml:space="preserve"> відмінного соціально-культурно-психологічного змісту, який і забезпечує на індиві</w:t>
      </w:r>
      <w:r w:rsidR="003D12F7" w:rsidRPr="0036030A">
        <w:rPr>
          <w:rFonts w:ascii="Times New Roman" w:hAnsi="Times New Roman" w:cs="Times New Roman"/>
          <w:color w:val="auto"/>
          <w:sz w:val="28"/>
          <w:szCs w:val="28"/>
        </w:rPr>
        <w:softHyphen/>
        <w:t>дуальному і груповому рівнях реалі</w:t>
      </w:r>
      <w:r w:rsidR="003D12F7" w:rsidRPr="0036030A">
        <w:rPr>
          <w:rFonts w:ascii="Times New Roman" w:hAnsi="Times New Roman" w:cs="Times New Roman"/>
          <w:color w:val="auto"/>
          <w:sz w:val="28"/>
          <w:szCs w:val="28"/>
        </w:rPr>
        <w:softHyphen/>
        <w:t>зацію ментального потенціалу учас</w:t>
      </w:r>
      <w:r w:rsidR="003D12F7" w:rsidRPr="0036030A">
        <w:rPr>
          <w:rFonts w:ascii="Times New Roman" w:hAnsi="Times New Roman" w:cs="Times New Roman"/>
          <w:color w:val="auto"/>
          <w:sz w:val="28"/>
          <w:szCs w:val="28"/>
        </w:rPr>
        <w:softHyphen/>
        <w:t>ників соціальної життєактивності (поведінка, діяльність, спілкування, вчиняння).</w:t>
      </w:r>
    </w:p>
    <w:p w:rsidR="00DD43E4" w:rsidRDefault="00DD43E4" w:rsidP="00C32B33">
      <w:pPr>
        <w:pStyle w:val="ae"/>
        <w:ind w:firstLine="0"/>
        <w:jc w:val="both"/>
        <w:rPr>
          <w:bCs/>
          <w:color w:val="202124"/>
          <w:sz w:val="28"/>
          <w:szCs w:val="28"/>
          <w:shd w:val="clear" w:color="auto" w:fill="FFFFFF"/>
          <w:lang w:val="uk-UA"/>
        </w:rPr>
      </w:pPr>
    </w:p>
    <w:p w:rsidR="00DD43E4" w:rsidRDefault="00DD43E4" w:rsidP="003D12F7">
      <w:pPr>
        <w:pStyle w:val="ae"/>
        <w:jc w:val="both"/>
        <w:rPr>
          <w:bCs/>
          <w:color w:val="202124"/>
          <w:sz w:val="28"/>
          <w:szCs w:val="28"/>
          <w:shd w:val="clear" w:color="auto" w:fill="FFFFFF"/>
          <w:lang w:val="uk-UA"/>
        </w:rPr>
      </w:pPr>
    </w:p>
    <w:p w:rsidR="00DD43E4" w:rsidRDefault="00DD43E4" w:rsidP="000F3DB1">
      <w:pPr>
        <w:pStyle w:val="ae"/>
        <w:spacing w:line="360" w:lineRule="auto"/>
        <w:ind w:firstLine="708"/>
        <w:jc w:val="center"/>
        <w:rPr>
          <w:b/>
          <w:bCs/>
          <w:color w:val="auto"/>
          <w:sz w:val="28"/>
          <w:szCs w:val="28"/>
          <w:lang w:val="uk-UA"/>
        </w:rPr>
      </w:pPr>
      <w:r w:rsidRPr="00DD43E4">
        <w:rPr>
          <w:b/>
          <w:color w:val="auto"/>
          <w:sz w:val="28"/>
          <w:szCs w:val="28"/>
          <w:lang w:val="uk-UA"/>
        </w:rPr>
        <w:t xml:space="preserve">1.2. </w:t>
      </w:r>
      <w:r w:rsidRPr="00DD43E4">
        <w:rPr>
          <w:b/>
          <w:bCs/>
          <w:color w:val="auto"/>
          <w:sz w:val="28"/>
          <w:szCs w:val="28"/>
          <w:lang w:val="uk-UA"/>
        </w:rPr>
        <w:t>Основні парадигми освіти та визначання їх переваг, упущень і перспектив розвитку</w:t>
      </w:r>
      <w:r w:rsidR="007C465A">
        <w:rPr>
          <w:b/>
          <w:bCs/>
          <w:color w:val="auto"/>
          <w:sz w:val="28"/>
          <w:szCs w:val="28"/>
          <w:lang w:val="uk-UA"/>
        </w:rPr>
        <w:t>.</w:t>
      </w:r>
    </w:p>
    <w:p w:rsidR="00435EC3" w:rsidRDefault="00435EC3" w:rsidP="000F3DB1">
      <w:pPr>
        <w:pStyle w:val="ae"/>
        <w:spacing w:line="360" w:lineRule="auto"/>
        <w:ind w:firstLine="708"/>
        <w:jc w:val="center"/>
        <w:rPr>
          <w:b/>
          <w:bCs/>
          <w:color w:val="auto"/>
          <w:sz w:val="28"/>
          <w:szCs w:val="28"/>
          <w:lang w:val="uk-UA"/>
        </w:rPr>
      </w:pP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Довідкова та енциклопедична література характеризу</w:t>
      </w:r>
      <w:r w:rsidRPr="00B15A57">
        <w:rPr>
          <w:rFonts w:ascii="Times New Roman" w:hAnsi="Times New Roman" w:cs="Times New Roman"/>
          <w:sz w:val="28"/>
          <w:szCs w:val="28"/>
        </w:rPr>
        <w:softHyphen/>
        <w:t>ється розмаїттям підходів щодо трактування понять ”педагогічна парадигма” і “парадигма освіти”. Перше інтерпретується як: 1) су</w:t>
      </w:r>
      <w:r w:rsidRPr="00B15A57">
        <w:rPr>
          <w:rFonts w:ascii="Times New Roman" w:hAnsi="Times New Roman" w:cs="Times New Roman"/>
          <w:sz w:val="28"/>
          <w:szCs w:val="28"/>
        </w:rPr>
        <w:softHyphen/>
        <w:t>куп</w:t>
      </w:r>
      <w:r w:rsidRPr="00B15A57">
        <w:rPr>
          <w:rFonts w:ascii="Times New Roman" w:hAnsi="Times New Roman" w:cs="Times New Roman"/>
          <w:sz w:val="28"/>
          <w:szCs w:val="28"/>
        </w:rPr>
        <w:softHyphen/>
        <w:t>ність теоретичних, методологічних та інших настановлень, прийнятих науковою педагогіч</w:t>
      </w:r>
      <w:r w:rsidRPr="00B15A57">
        <w:rPr>
          <w:rFonts w:ascii="Times New Roman" w:hAnsi="Times New Roman" w:cs="Times New Roman"/>
          <w:sz w:val="28"/>
          <w:szCs w:val="28"/>
        </w:rPr>
        <w:softHyphen/>
        <w:t>ною спільнотою на кожному етапі розвитку педагогіки, котрими керуються як зразком (мо</w:t>
      </w:r>
      <w:r w:rsidRPr="00B15A57">
        <w:rPr>
          <w:rFonts w:ascii="Times New Roman" w:hAnsi="Times New Roman" w:cs="Times New Roman"/>
          <w:sz w:val="28"/>
          <w:szCs w:val="28"/>
        </w:rPr>
        <w:softHyphen/>
        <w:t>деллю, стандартом) при вирішенні педаго</w:t>
      </w:r>
      <w:r w:rsidRPr="00B15A57">
        <w:rPr>
          <w:rFonts w:ascii="Times New Roman" w:hAnsi="Times New Roman" w:cs="Times New Roman"/>
          <w:sz w:val="28"/>
          <w:szCs w:val="28"/>
        </w:rPr>
        <w:softHyphen/>
        <w:t>гіч</w:t>
      </w:r>
      <w:r w:rsidRPr="00B15A57">
        <w:rPr>
          <w:rFonts w:ascii="Times New Roman" w:hAnsi="Times New Roman" w:cs="Times New Roman"/>
          <w:sz w:val="28"/>
          <w:szCs w:val="28"/>
        </w:rPr>
        <w:softHyphen/>
        <w:t>них проблем; певний набір приписів (регу</w:t>
      </w:r>
      <w:r w:rsidRPr="00B15A57">
        <w:rPr>
          <w:rFonts w:ascii="Times New Roman" w:hAnsi="Times New Roman" w:cs="Times New Roman"/>
          <w:sz w:val="28"/>
          <w:szCs w:val="28"/>
        </w:rPr>
        <w:softHyphen/>
        <w:t>лятивів) (Г.М. Коджаспірова, А.Ю. Коджаспі</w:t>
      </w:r>
      <w:r w:rsidRPr="00B15A57">
        <w:rPr>
          <w:rFonts w:ascii="Times New Roman" w:hAnsi="Times New Roman" w:cs="Times New Roman"/>
          <w:sz w:val="28"/>
          <w:szCs w:val="28"/>
        </w:rPr>
        <w:softHyphen/>
        <w:t>ров); 2) усталена, світоглядно узвичаєна мо</w:t>
      </w:r>
      <w:r w:rsidRPr="00B15A57">
        <w:rPr>
          <w:rFonts w:ascii="Times New Roman" w:hAnsi="Times New Roman" w:cs="Times New Roman"/>
          <w:sz w:val="28"/>
          <w:szCs w:val="28"/>
        </w:rPr>
        <w:softHyphen/>
        <w:t>дель-стандарт вирішення певного класу педаго</w:t>
      </w:r>
      <w:r w:rsidRPr="00B15A57">
        <w:rPr>
          <w:rFonts w:ascii="Times New Roman" w:hAnsi="Times New Roman" w:cs="Times New Roman"/>
          <w:sz w:val="28"/>
          <w:szCs w:val="28"/>
        </w:rPr>
        <w:softHyphen/>
        <w:t>гічних завдань (М.Ю. Олешків, В.М. Уваров). Друге науковці розуміють як: 1) про</w:t>
      </w:r>
      <w:r w:rsidRPr="00B15A57">
        <w:rPr>
          <w:rFonts w:ascii="Times New Roman" w:hAnsi="Times New Roman" w:cs="Times New Roman"/>
          <w:sz w:val="28"/>
          <w:szCs w:val="28"/>
        </w:rPr>
        <w:softHyphen/>
        <w:t>відний підхід до відбору змісту, форм органі</w:t>
      </w:r>
      <w:r w:rsidRPr="00B15A57">
        <w:rPr>
          <w:rFonts w:ascii="Times New Roman" w:hAnsi="Times New Roman" w:cs="Times New Roman"/>
          <w:sz w:val="28"/>
          <w:szCs w:val="28"/>
        </w:rPr>
        <w:softHyphen/>
        <w:t>за</w:t>
      </w:r>
      <w:r w:rsidRPr="00B15A57">
        <w:rPr>
          <w:rFonts w:ascii="Times New Roman" w:hAnsi="Times New Roman" w:cs="Times New Roman"/>
          <w:sz w:val="28"/>
          <w:szCs w:val="28"/>
        </w:rPr>
        <w:softHyphen/>
        <w:t xml:space="preserve">ції освіти, спосіб навчання і виховання </w:t>
      </w:r>
      <w:r w:rsidRPr="00B15A57">
        <w:rPr>
          <w:rFonts w:ascii="Times New Roman" w:hAnsi="Times New Roman" w:cs="Times New Roman"/>
          <w:sz w:val="28"/>
          <w:szCs w:val="28"/>
        </w:rPr>
        <w:lastRenderedPageBreak/>
        <w:t>(Б. Бі</w:t>
      </w:r>
      <w:r w:rsidRPr="00B15A57">
        <w:rPr>
          <w:rFonts w:ascii="Times New Roman" w:hAnsi="Times New Roman" w:cs="Times New Roman"/>
          <w:sz w:val="28"/>
          <w:szCs w:val="28"/>
        </w:rPr>
        <w:softHyphen/>
        <w:t>тінас); 2) сукупність ключових понять, поло</w:t>
      </w:r>
      <w:r w:rsidRPr="00B15A57">
        <w:rPr>
          <w:rFonts w:ascii="Times New Roman" w:hAnsi="Times New Roman" w:cs="Times New Roman"/>
          <w:sz w:val="28"/>
          <w:szCs w:val="28"/>
        </w:rPr>
        <w:softHyphen/>
        <w:t>жень та ідей, які визнані педагогічною гро</w:t>
      </w:r>
      <w:r w:rsidRPr="00B15A57">
        <w:rPr>
          <w:rFonts w:ascii="Times New Roman" w:hAnsi="Times New Roman" w:cs="Times New Roman"/>
          <w:sz w:val="28"/>
          <w:szCs w:val="28"/>
        </w:rPr>
        <w:softHyphen/>
        <w:t>мадськістю в конкретний історичний період і становлять методологічну основу наукових досліджень; 3) вихідну концептуальну схему, модель постановки проблем та їх вирішення у сфері освіти (Н.А. Шмирьо</w:t>
      </w:r>
      <w:r w:rsidR="00F40078">
        <w:rPr>
          <w:rFonts w:ascii="Times New Roman" w:hAnsi="Times New Roman" w:cs="Times New Roman"/>
          <w:sz w:val="28"/>
          <w:szCs w:val="28"/>
        </w:rPr>
        <w:t>ва, М.І. Губанова, З.В. Крецан).</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Різнобічно підходять до розкриття змісту зазначених понять і самі педагоги. Приміром, Є.В. Бондаревська та С.В. Кульнєвич стверд</w:t>
      </w:r>
      <w:r w:rsidRPr="00B15A57">
        <w:rPr>
          <w:rFonts w:ascii="Times New Roman" w:hAnsi="Times New Roman" w:cs="Times New Roman"/>
          <w:sz w:val="28"/>
          <w:szCs w:val="28"/>
        </w:rPr>
        <w:softHyphen/>
        <w:t>жують, що педагогічна парадигма – це уста</w:t>
      </w:r>
      <w:r w:rsidRPr="00B15A57">
        <w:rPr>
          <w:rFonts w:ascii="Times New Roman" w:hAnsi="Times New Roman" w:cs="Times New Roman"/>
          <w:sz w:val="28"/>
          <w:szCs w:val="28"/>
        </w:rPr>
        <w:softHyphen/>
        <w:t>лений, узвичаєний погляд, певний стандарт, взірець у вирішенні освітніх і дослідницьких завдань; І.А. Колесникова вводить дане поняття для характеристики типологічних особ</w:t>
      </w:r>
      <w:r w:rsidRPr="00B15A57">
        <w:rPr>
          <w:rFonts w:ascii="Times New Roman" w:hAnsi="Times New Roman" w:cs="Times New Roman"/>
          <w:sz w:val="28"/>
          <w:szCs w:val="28"/>
        </w:rPr>
        <w:softHyphen/>
        <w:t>ливостей і смислових меж існування суб’єкта педагогічної діяльності у просторі професійного буття; Н. Дем’яненко трак</w:t>
      </w:r>
      <w:r w:rsidRPr="00B15A57">
        <w:rPr>
          <w:rFonts w:ascii="Times New Roman" w:hAnsi="Times New Roman" w:cs="Times New Roman"/>
          <w:sz w:val="28"/>
          <w:szCs w:val="28"/>
        </w:rPr>
        <w:softHyphen/>
        <w:t>тує педагогічну парадигму як “сукупність теоретичних та методологічних підходів, що визначають систему освіти, втілювану в науці й на практиці на конкретному історичному етапі”, ототожнюючи її з моделлю певної освітньої системи. Фундаментально проблема педагогічних парадигм, як зазначає І.М. Осмоловська, розглядається у збірнику наукових статей “Парадигмальний підхід до вивчення історико-педагогічного процесу” за редакцією Г.Б. Корнетова і В.Г Безрогова. Спочатку автори використовують термін “нау</w:t>
      </w:r>
      <w:r w:rsidRPr="00B15A57">
        <w:rPr>
          <w:rFonts w:ascii="Times New Roman" w:hAnsi="Times New Roman" w:cs="Times New Roman"/>
          <w:sz w:val="28"/>
          <w:szCs w:val="28"/>
        </w:rPr>
        <w:softHyphen/>
        <w:t>ково-педагогічна парадигма” і розуміють його теоретичні положення, що дозволяють фор</w:t>
      </w:r>
      <w:r w:rsidRPr="00B15A57">
        <w:rPr>
          <w:rFonts w:ascii="Times New Roman" w:hAnsi="Times New Roman" w:cs="Times New Roman"/>
          <w:sz w:val="28"/>
          <w:szCs w:val="28"/>
        </w:rPr>
        <w:softHyphen/>
        <w:t>мувати й практично втілювати цілісні моделі освіти, принципові для науково-педагогічної спільноти вчених-практиків і вчителів-но</w:t>
      </w:r>
      <w:r w:rsidRPr="00B15A57">
        <w:rPr>
          <w:rFonts w:ascii="Times New Roman" w:hAnsi="Times New Roman" w:cs="Times New Roman"/>
          <w:sz w:val="28"/>
          <w:szCs w:val="28"/>
        </w:rPr>
        <w:softHyphen/>
        <w:t>ваторів. У цьому контексті парадигма постає передусім як наукова теорія чи концепція. Далі науковці вживають дефініцію “педагогічна па</w:t>
      </w:r>
      <w:r w:rsidRPr="00B15A57">
        <w:rPr>
          <w:rFonts w:ascii="Times New Roman" w:hAnsi="Times New Roman" w:cs="Times New Roman"/>
          <w:sz w:val="28"/>
          <w:szCs w:val="28"/>
        </w:rPr>
        <w:softHyphen/>
        <w:t>радигма освіти”, трактуючи останню як су</w:t>
      </w:r>
      <w:r w:rsidRPr="00B15A57">
        <w:rPr>
          <w:rFonts w:ascii="Times New Roman" w:hAnsi="Times New Roman" w:cs="Times New Roman"/>
          <w:sz w:val="28"/>
          <w:szCs w:val="28"/>
        </w:rPr>
        <w:softHyphen/>
        <w:t>купність стійких, повторюваних, сенсотвірних характеристик, які визначають сутнісні особ</w:t>
      </w:r>
      <w:r w:rsidRPr="00B15A57">
        <w:rPr>
          <w:rFonts w:ascii="Times New Roman" w:hAnsi="Times New Roman" w:cs="Times New Roman"/>
          <w:sz w:val="28"/>
          <w:szCs w:val="28"/>
        </w:rPr>
        <w:softHyphen/>
        <w:t>ли</w:t>
      </w:r>
      <w:r w:rsidRPr="00B15A57">
        <w:rPr>
          <w:rFonts w:ascii="Times New Roman" w:hAnsi="Times New Roman" w:cs="Times New Roman"/>
          <w:sz w:val="28"/>
          <w:szCs w:val="28"/>
        </w:rPr>
        <w:softHyphen/>
        <w:t>вості схем теоретичної й практичної педаго</w:t>
      </w:r>
      <w:r w:rsidRPr="00B15A57">
        <w:rPr>
          <w:rFonts w:ascii="Times New Roman" w:hAnsi="Times New Roman" w:cs="Times New Roman"/>
          <w:sz w:val="28"/>
          <w:szCs w:val="28"/>
        </w:rPr>
        <w:softHyphen/>
        <w:t>гічної діяльності і взаємодії в освіті, причому незалеж</w:t>
      </w:r>
      <w:r w:rsidR="00E64FC4">
        <w:rPr>
          <w:rFonts w:ascii="Times New Roman" w:hAnsi="Times New Roman" w:cs="Times New Roman"/>
          <w:sz w:val="28"/>
          <w:szCs w:val="28"/>
        </w:rPr>
        <w:t>но від ступеня і форм рефлексії.</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Понятійний формат освітньої парадигми більшістю дослідників визначається як основа, ідея, підхід до проектування освітніх систем, базова модель або стратегія освіти</w:t>
      </w:r>
      <w:r w:rsidR="00E64FC4">
        <w:rPr>
          <w:rFonts w:ascii="Times New Roman" w:hAnsi="Times New Roman" w:cs="Times New Roman"/>
          <w:sz w:val="28"/>
          <w:szCs w:val="28"/>
        </w:rPr>
        <w:t>.</w:t>
      </w:r>
      <w:r w:rsidRPr="00B15A57">
        <w:rPr>
          <w:rFonts w:ascii="Times New Roman" w:hAnsi="Times New Roman" w:cs="Times New Roman"/>
          <w:sz w:val="28"/>
          <w:szCs w:val="28"/>
        </w:rPr>
        <w:t xml:space="preserve"> Зо</w:t>
      </w:r>
      <w:r w:rsidRPr="00B15A57">
        <w:rPr>
          <w:rFonts w:ascii="Times New Roman" w:hAnsi="Times New Roman" w:cs="Times New Roman"/>
          <w:sz w:val="28"/>
          <w:szCs w:val="28"/>
        </w:rPr>
        <w:softHyphen/>
        <w:t xml:space="preserve">крема, В.С. Безрукова пише, що “...парадигма в </w:t>
      </w:r>
      <w:r w:rsidRPr="00B15A57">
        <w:rPr>
          <w:rFonts w:ascii="Times New Roman" w:hAnsi="Times New Roman" w:cs="Times New Roman"/>
          <w:sz w:val="28"/>
          <w:szCs w:val="28"/>
        </w:rPr>
        <w:lastRenderedPageBreak/>
        <w:t>освіті – це знання про побудову педагогічного процесу, що прийняті педагогіч</w:t>
      </w:r>
      <w:r w:rsidR="00850E33">
        <w:rPr>
          <w:rFonts w:ascii="Times New Roman" w:hAnsi="Times New Roman" w:cs="Times New Roman"/>
          <w:sz w:val="28"/>
          <w:szCs w:val="28"/>
        </w:rPr>
        <w:t>ним співтова</w:t>
      </w:r>
      <w:r w:rsidR="00850E33">
        <w:rPr>
          <w:rFonts w:ascii="Times New Roman" w:hAnsi="Times New Roman" w:cs="Times New Roman"/>
          <w:sz w:val="28"/>
          <w:szCs w:val="28"/>
        </w:rPr>
        <w:softHyphen/>
        <w:t xml:space="preserve">риством як істина”. </w:t>
      </w:r>
      <w:r w:rsidRPr="00B15A57">
        <w:rPr>
          <w:rFonts w:ascii="Times New Roman" w:hAnsi="Times New Roman" w:cs="Times New Roman"/>
          <w:sz w:val="28"/>
          <w:szCs w:val="28"/>
        </w:rPr>
        <w:t>С.А. Смірнов розуміє останню як певний спосіб існування культури й усередині неї як форму і спосіб відтворення людиною власних вроджених життєвих ресур</w:t>
      </w:r>
      <w:r w:rsidRPr="00B15A57">
        <w:rPr>
          <w:rFonts w:ascii="Times New Roman" w:hAnsi="Times New Roman" w:cs="Times New Roman"/>
          <w:sz w:val="28"/>
          <w:szCs w:val="28"/>
        </w:rPr>
        <w:softHyphen/>
        <w:t>сів, адже освітня парадигма, котра укорінена в онтології людини, – це не просто метод навчання у школі, а тип буття і мислення, що панує в той чи інший період життєдіяльності особи</w:t>
      </w:r>
      <w:r w:rsidR="00CE01EA">
        <w:rPr>
          <w:rFonts w:ascii="Times New Roman" w:hAnsi="Times New Roman" w:cs="Times New Roman"/>
          <w:sz w:val="28"/>
          <w:szCs w:val="28"/>
        </w:rPr>
        <w:t>.</w:t>
      </w:r>
      <w:r w:rsidRPr="00B15A57">
        <w:rPr>
          <w:rFonts w:ascii="Times New Roman" w:hAnsi="Times New Roman" w:cs="Times New Roman"/>
          <w:sz w:val="28"/>
          <w:szCs w:val="28"/>
        </w:rPr>
        <w:t xml:space="preserve"> Дану тезу підтримує і А.Г. Бермус, зазначаючи, що концепція “парадигми освіти” все частіше постає як універсальний онтоло</w:t>
      </w:r>
      <w:r w:rsidRPr="00B15A57">
        <w:rPr>
          <w:rFonts w:ascii="Times New Roman" w:hAnsi="Times New Roman" w:cs="Times New Roman"/>
          <w:sz w:val="28"/>
          <w:szCs w:val="28"/>
        </w:rPr>
        <w:softHyphen/>
        <w:t>гічний об’єкт, у характеристиці котрого узагаль</w:t>
      </w:r>
      <w:r w:rsidRPr="00B15A57">
        <w:rPr>
          <w:rFonts w:ascii="Times New Roman" w:hAnsi="Times New Roman" w:cs="Times New Roman"/>
          <w:sz w:val="28"/>
          <w:szCs w:val="28"/>
        </w:rPr>
        <w:softHyphen/>
        <w:t>нюються найважливіші елементи і відношення багатьох педагогічних теорій і систем</w:t>
      </w:r>
      <w:r w:rsidR="00CA383D">
        <w:rPr>
          <w:rFonts w:ascii="Times New Roman" w:hAnsi="Times New Roman" w:cs="Times New Roman"/>
          <w:sz w:val="28"/>
          <w:szCs w:val="28"/>
        </w:rPr>
        <w:t>.</w:t>
      </w:r>
      <w:r w:rsidRPr="00B15A57">
        <w:rPr>
          <w:rFonts w:ascii="Times New Roman" w:hAnsi="Times New Roman" w:cs="Times New Roman"/>
          <w:sz w:val="28"/>
          <w:szCs w:val="28"/>
        </w:rPr>
        <w:t xml:space="preserve"> За твердженням Є.А. Пінчука, освітня парадигма –це спосіб діяльності конкретної освітянської спільноти в конкретну епоху, чи, за визначен</w:t>
      </w:r>
      <w:r w:rsidRPr="00B15A57">
        <w:rPr>
          <w:rFonts w:ascii="Times New Roman" w:hAnsi="Times New Roman" w:cs="Times New Roman"/>
          <w:sz w:val="28"/>
          <w:szCs w:val="28"/>
        </w:rPr>
        <w:softHyphen/>
        <w:t>ням І.Б. Романенко, “модель, зразок поста</w:t>
      </w:r>
      <w:r w:rsidRPr="00B15A57">
        <w:rPr>
          <w:rFonts w:ascii="Times New Roman" w:hAnsi="Times New Roman" w:cs="Times New Roman"/>
          <w:sz w:val="28"/>
          <w:szCs w:val="28"/>
        </w:rPr>
        <w:softHyphen/>
        <w:t>новки освітніх завдань у широкому соціокуль</w:t>
      </w:r>
      <w:r w:rsidRPr="00B15A57">
        <w:rPr>
          <w:rFonts w:ascii="Times New Roman" w:hAnsi="Times New Roman" w:cs="Times New Roman"/>
          <w:sz w:val="28"/>
          <w:szCs w:val="28"/>
        </w:rPr>
        <w:softHyphen/>
        <w:t>турному аспекті, що має інваріантний зміст і спрямованість на тлі і</w:t>
      </w:r>
      <w:r w:rsidR="00112986">
        <w:rPr>
          <w:rFonts w:ascii="Times New Roman" w:hAnsi="Times New Roman" w:cs="Times New Roman"/>
          <w:sz w:val="28"/>
          <w:szCs w:val="28"/>
        </w:rPr>
        <w:t>сторичних умов, що змі</w:t>
      </w:r>
      <w:r w:rsidR="00200F85">
        <w:rPr>
          <w:rFonts w:ascii="Times New Roman" w:hAnsi="Times New Roman" w:cs="Times New Roman"/>
          <w:sz w:val="28"/>
          <w:szCs w:val="28"/>
        </w:rPr>
        <w:t>нюються”.</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Відтак парадигмальної чіткості в науковому осмисленні сучасного освітнього простору не встановлено</w:t>
      </w:r>
      <w:r w:rsidR="00A24321">
        <w:rPr>
          <w:rFonts w:ascii="Times New Roman" w:hAnsi="Times New Roman" w:cs="Times New Roman"/>
          <w:sz w:val="28"/>
          <w:szCs w:val="28"/>
        </w:rPr>
        <w:t>.</w:t>
      </w:r>
      <w:r w:rsidRPr="00B15A57">
        <w:rPr>
          <w:rFonts w:ascii="Times New Roman" w:hAnsi="Times New Roman" w:cs="Times New Roman"/>
          <w:sz w:val="28"/>
          <w:szCs w:val="28"/>
        </w:rPr>
        <w:t xml:space="preserve"> Залишається незрозумілим, задля чого потрібно освітні підходи, моделі, системи зводити до парадигм, адже тоді втра</w:t>
      </w:r>
      <w:r w:rsidRPr="00B15A57">
        <w:rPr>
          <w:rFonts w:ascii="Times New Roman" w:hAnsi="Times New Roman" w:cs="Times New Roman"/>
          <w:sz w:val="28"/>
          <w:szCs w:val="28"/>
        </w:rPr>
        <w:softHyphen/>
        <w:t>чаються межі застосування к</w:t>
      </w:r>
      <w:r w:rsidR="00A24321">
        <w:rPr>
          <w:rFonts w:ascii="Times New Roman" w:hAnsi="Times New Roman" w:cs="Times New Roman"/>
          <w:sz w:val="28"/>
          <w:szCs w:val="28"/>
        </w:rPr>
        <w:t>ожного поняття, його специфіка</w:t>
      </w:r>
      <w:r w:rsidRPr="00B15A57">
        <w:rPr>
          <w:rFonts w:ascii="Times New Roman" w:hAnsi="Times New Roman" w:cs="Times New Roman"/>
          <w:sz w:val="28"/>
          <w:szCs w:val="28"/>
        </w:rPr>
        <w:t>. За такого специфічного парадигмального накопичення на рубежі сто</w:t>
      </w:r>
      <w:r w:rsidRPr="00B15A57">
        <w:rPr>
          <w:rFonts w:ascii="Times New Roman" w:hAnsi="Times New Roman" w:cs="Times New Roman"/>
          <w:sz w:val="28"/>
          <w:szCs w:val="28"/>
        </w:rPr>
        <w:softHyphen/>
        <w:t>літь виникає ситуація явної парадигмальної надлишковості і навіть засміченості сфери соціогуманітарного знання, оскільки далеко не всі парадигмальні конструкції відповідають критеріальному набору складових парадигми – як виокремлених Т. Куном, так і узагальне</w:t>
      </w:r>
      <w:r w:rsidRPr="00B15A57">
        <w:rPr>
          <w:rFonts w:ascii="Times New Roman" w:hAnsi="Times New Roman" w:cs="Times New Roman"/>
          <w:sz w:val="28"/>
          <w:szCs w:val="28"/>
        </w:rPr>
        <w:softHyphen/>
        <w:t>них вітчизняними науковцями на базі новітніх здобутків загальнонаукової методології [</w:t>
      </w:r>
      <w:r w:rsidRPr="003C3479">
        <w:rPr>
          <w:rFonts w:ascii="Times New Roman" w:hAnsi="Times New Roman" w:cs="Times New Roman"/>
          <w:sz w:val="28"/>
          <w:szCs w:val="28"/>
        </w:rPr>
        <w:t xml:space="preserve">див. </w:t>
      </w:r>
      <w:r w:rsidR="003C3479" w:rsidRPr="003C3479">
        <w:rPr>
          <w:rFonts w:ascii="Times New Roman" w:hAnsi="Times New Roman" w:cs="Times New Roman"/>
          <w:bCs/>
          <w:sz w:val="28"/>
          <w:szCs w:val="28"/>
        </w:rPr>
        <w:t>3; 19</w:t>
      </w:r>
      <w:r w:rsidRPr="00B15A57">
        <w:rPr>
          <w:rFonts w:ascii="Times New Roman" w:hAnsi="Times New Roman" w:cs="Times New Roman"/>
          <w:sz w:val="28"/>
          <w:szCs w:val="28"/>
        </w:rPr>
        <w:t>]. Вочевидь утруднює соціогуманітарне піз</w:t>
      </w:r>
      <w:r w:rsidRPr="00B15A57">
        <w:rPr>
          <w:rFonts w:ascii="Times New Roman" w:hAnsi="Times New Roman" w:cs="Times New Roman"/>
          <w:sz w:val="28"/>
          <w:szCs w:val="28"/>
        </w:rPr>
        <w:softHyphen/>
        <w:t>нання не лише наявність неузгодженої мно</w:t>
      </w:r>
      <w:r w:rsidRPr="00B15A57">
        <w:rPr>
          <w:rFonts w:ascii="Times New Roman" w:hAnsi="Times New Roman" w:cs="Times New Roman"/>
          <w:sz w:val="28"/>
          <w:szCs w:val="28"/>
        </w:rPr>
        <w:softHyphen/>
        <w:t>жини парадигм в освітньому просторі, а й “від</w:t>
      </w:r>
      <w:r w:rsidRPr="00B15A57">
        <w:rPr>
          <w:rFonts w:ascii="Times New Roman" w:hAnsi="Times New Roman" w:cs="Times New Roman"/>
          <w:sz w:val="28"/>
          <w:szCs w:val="28"/>
        </w:rPr>
        <w:softHyphen/>
        <w:t>сутність єдиних принципів їх впорядкування, методології осмислення цієї множини”</w:t>
      </w:r>
      <w:r w:rsidR="003C3479">
        <w:rPr>
          <w:rFonts w:ascii="Times New Roman" w:hAnsi="Times New Roman" w:cs="Times New Roman"/>
          <w:sz w:val="28"/>
          <w:szCs w:val="28"/>
        </w:rPr>
        <w:t>.</w:t>
      </w:r>
      <w:r w:rsidRPr="00B15A57">
        <w:rPr>
          <w:rFonts w:ascii="Times New Roman" w:hAnsi="Times New Roman" w:cs="Times New Roman"/>
          <w:sz w:val="28"/>
          <w:szCs w:val="28"/>
        </w:rPr>
        <w:t xml:space="preserve"> В будь-якому разі, як справедливо відмі</w:t>
      </w:r>
      <w:r w:rsidRPr="00B15A57">
        <w:rPr>
          <w:rFonts w:ascii="Times New Roman" w:hAnsi="Times New Roman" w:cs="Times New Roman"/>
          <w:sz w:val="28"/>
          <w:szCs w:val="28"/>
        </w:rPr>
        <w:softHyphen/>
        <w:t xml:space="preserve">чає А.В. Фурман, “на початку ХХІ століття реально постала проблема </w:t>
      </w:r>
      <w:r w:rsidRPr="00B15A57">
        <w:rPr>
          <w:rFonts w:ascii="Times New Roman" w:hAnsi="Times New Roman" w:cs="Times New Roman"/>
          <w:sz w:val="28"/>
          <w:szCs w:val="28"/>
        </w:rPr>
        <w:lastRenderedPageBreak/>
        <w:t>методологічного розме</w:t>
      </w:r>
      <w:r w:rsidRPr="00B15A57">
        <w:rPr>
          <w:rFonts w:ascii="Times New Roman" w:hAnsi="Times New Roman" w:cs="Times New Roman"/>
          <w:sz w:val="28"/>
          <w:szCs w:val="28"/>
        </w:rPr>
        <w:softHyphen/>
        <w:t>жу</w:t>
      </w:r>
      <w:r w:rsidRPr="00B15A57">
        <w:rPr>
          <w:rFonts w:ascii="Times New Roman" w:hAnsi="Times New Roman" w:cs="Times New Roman"/>
          <w:sz w:val="28"/>
          <w:szCs w:val="28"/>
        </w:rPr>
        <w:softHyphen/>
        <w:t xml:space="preserve">вання парадигм і псевдопарадигм” </w:t>
      </w:r>
      <w:r w:rsidR="00EB1002">
        <w:rPr>
          <w:rFonts w:ascii="Times New Roman" w:hAnsi="Times New Roman" w:cs="Times New Roman"/>
          <w:sz w:val="28"/>
          <w:szCs w:val="28"/>
        </w:rPr>
        <w:t>та обґрунтування метапарадигмальних досліджень.</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Для подальшої характеристики піднятої у дослідженні тематики передусім доречно з’ясувати зв’язок понять “педагогіка” й “осві</w:t>
      </w:r>
      <w:r w:rsidRPr="00B15A57">
        <w:rPr>
          <w:rFonts w:ascii="Times New Roman" w:hAnsi="Times New Roman" w:cs="Times New Roman"/>
          <w:sz w:val="28"/>
          <w:szCs w:val="28"/>
        </w:rPr>
        <w:softHyphen/>
        <w:t>та”. Педагогіка, на думку В.О. Огнев’юка, як “соціальна наука, зосереджена на теорії та закономірностях навчання, виховання і соці</w:t>
      </w:r>
      <w:r w:rsidRPr="00B15A57">
        <w:rPr>
          <w:rFonts w:ascii="Times New Roman" w:hAnsi="Times New Roman" w:cs="Times New Roman"/>
          <w:sz w:val="28"/>
          <w:szCs w:val="28"/>
        </w:rPr>
        <w:softHyphen/>
        <w:t>алі</w:t>
      </w:r>
      <w:r w:rsidRPr="00B15A57">
        <w:rPr>
          <w:rFonts w:ascii="Times New Roman" w:hAnsi="Times New Roman" w:cs="Times New Roman"/>
          <w:sz w:val="28"/>
          <w:szCs w:val="28"/>
        </w:rPr>
        <w:softHyphen/>
        <w:t>зації людини, а відтак не спроможна охо</w:t>
      </w:r>
      <w:r w:rsidRPr="00B15A57">
        <w:rPr>
          <w:rFonts w:ascii="Times New Roman" w:hAnsi="Times New Roman" w:cs="Times New Roman"/>
          <w:sz w:val="28"/>
          <w:szCs w:val="28"/>
        </w:rPr>
        <w:softHyphen/>
        <w:t>пити всю сферу освіти, її цілісний онтофеноме</w:t>
      </w:r>
      <w:r w:rsidRPr="00B15A57">
        <w:rPr>
          <w:rFonts w:ascii="Times New Roman" w:hAnsi="Times New Roman" w:cs="Times New Roman"/>
          <w:sz w:val="28"/>
          <w:szCs w:val="28"/>
        </w:rPr>
        <w:softHyphen/>
        <w:t>нальний формат та закономірності розвитку цієї сфери”. Традиційна модель освіти, цілеспрямована на передачу необхідних знань, умінь, навичок, втрачає нині свою перспективність</w:t>
      </w:r>
      <w:r w:rsidR="000F29C2">
        <w:rPr>
          <w:rFonts w:ascii="Times New Roman" w:hAnsi="Times New Roman" w:cs="Times New Roman"/>
          <w:sz w:val="28"/>
          <w:szCs w:val="28"/>
        </w:rPr>
        <w:t>.</w:t>
      </w:r>
      <w:r w:rsidRPr="00B15A57">
        <w:rPr>
          <w:rFonts w:ascii="Times New Roman" w:hAnsi="Times New Roman" w:cs="Times New Roman"/>
          <w:sz w:val="28"/>
          <w:szCs w:val="28"/>
        </w:rPr>
        <w:t xml:space="preserve"> Сучасна освіта, переко</w:t>
      </w:r>
      <w:r w:rsidRPr="00B15A57">
        <w:rPr>
          <w:rFonts w:ascii="Times New Roman" w:hAnsi="Times New Roman" w:cs="Times New Roman"/>
          <w:sz w:val="28"/>
          <w:szCs w:val="28"/>
        </w:rPr>
        <w:softHyphen/>
        <w:t>наний В.Г. Кремень, – це поле комплексних досліджень, міждисциплінарного підходу і сис</w:t>
      </w:r>
      <w:r w:rsidRPr="00B15A57">
        <w:rPr>
          <w:rFonts w:ascii="Times New Roman" w:hAnsi="Times New Roman" w:cs="Times New Roman"/>
          <w:sz w:val="28"/>
          <w:szCs w:val="28"/>
        </w:rPr>
        <w:softHyphen/>
        <w:t>темного аналізу, оскільки вона є складносис</w:t>
      </w:r>
      <w:r w:rsidRPr="00B15A57">
        <w:rPr>
          <w:rFonts w:ascii="Times New Roman" w:hAnsi="Times New Roman" w:cs="Times New Roman"/>
          <w:sz w:val="28"/>
          <w:szCs w:val="28"/>
        </w:rPr>
        <w:softHyphen/>
        <w:t>темним об’єктом, як до складних системних належать її основні проблемні ситуації”</w:t>
      </w:r>
      <w:r w:rsidR="000F29C2">
        <w:rPr>
          <w:rFonts w:ascii="Times New Roman" w:hAnsi="Times New Roman" w:cs="Times New Roman"/>
          <w:sz w:val="28"/>
          <w:szCs w:val="28"/>
        </w:rPr>
        <w:t>.</w:t>
      </w:r>
      <w:r w:rsidRPr="00B15A57">
        <w:rPr>
          <w:rFonts w:ascii="Times New Roman" w:hAnsi="Times New Roman" w:cs="Times New Roman"/>
          <w:sz w:val="28"/>
          <w:szCs w:val="28"/>
        </w:rPr>
        <w:t xml:space="preserve"> На жаль, у педагогіці гостро бракує метасистемних теорій, натомість, як підкреслює В.І. Луговий, домінують емпіричні висновки. Один із критичних наслідків цієї ситуації – відсутність зв’язної системи взаємоузгоджених однознач</w:t>
      </w:r>
      <w:r w:rsidRPr="00B15A57">
        <w:rPr>
          <w:rFonts w:ascii="Times New Roman" w:hAnsi="Times New Roman" w:cs="Times New Roman"/>
          <w:sz w:val="28"/>
          <w:szCs w:val="28"/>
        </w:rPr>
        <w:softHyphen/>
        <w:t>них понять і категорій педагогічної науки, що віддаляє її від відповідності критеріям власне науки. Дослідники педагогіки ніби змагаються в авторських визначеннях основоположних педагогічних понять. Справді, до цього часу немає згоди, скажімо, стосовно того, що є “освіта”, “навчання”, “виховання”. У резуль</w:t>
      </w:r>
      <w:r w:rsidRPr="00B15A57">
        <w:rPr>
          <w:rFonts w:ascii="Times New Roman" w:hAnsi="Times New Roman" w:cs="Times New Roman"/>
          <w:sz w:val="28"/>
          <w:szCs w:val="28"/>
        </w:rPr>
        <w:softHyphen/>
        <w:t>таті кожне з цих понять має множину інтер</w:t>
      </w:r>
      <w:r w:rsidRPr="00B15A57">
        <w:rPr>
          <w:rFonts w:ascii="Times New Roman" w:hAnsi="Times New Roman" w:cs="Times New Roman"/>
          <w:sz w:val="28"/>
          <w:szCs w:val="28"/>
        </w:rPr>
        <w:softHyphen/>
        <w:t>претацій (нерідко протилежних: наприклад, від охоплення освіти вихованням до, навпаки</w:t>
      </w:r>
      <w:r w:rsidR="003F13E6">
        <w:rPr>
          <w:rFonts w:ascii="Times New Roman" w:hAnsi="Times New Roman" w:cs="Times New Roman"/>
          <w:sz w:val="28"/>
          <w:szCs w:val="28"/>
        </w:rPr>
        <w:t>, включення виховання в освіту), або відбувається значеннєво-смислове ототожнення їх змісту.</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Узагальнення творчого доробку представни</w:t>
      </w:r>
      <w:r w:rsidRPr="00B15A57">
        <w:rPr>
          <w:rFonts w:ascii="Times New Roman" w:hAnsi="Times New Roman" w:cs="Times New Roman"/>
          <w:sz w:val="28"/>
          <w:szCs w:val="28"/>
        </w:rPr>
        <w:softHyphen/>
        <w:t>ків педагогічної науки показало, що протягом останніх років різними авторами запропоно</w:t>
      </w:r>
      <w:r w:rsidRPr="00B15A57">
        <w:rPr>
          <w:rFonts w:ascii="Times New Roman" w:hAnsi="Times New Roman" w:cs="Times New Roman"/>
          <w:sz w:val="28"/>
          <w:szCs w:val="28"/>
        </w:rPr>
        <w:softHyphen/>
        <w:t>вані абсолютно різні класифікації парадигм. Спочатку, як підкреслюють Є.Н Шиянов і Н.Б. Ромаєва</w:t>
      </w:r>
      <w:r w:rsidR="00D46152">
        <w:rPr>
          <w:rFonts w:ascii="Times New Roman" w:hAnsi="Times New Roman" w:cs="Times New Roman"/>
          <w:sz w:val="28"/>
          <w:szCs w:val="28"/>
        </w:rPr>
        <w:t>,</w:t>
      </w:r>
      <w:r w:rsidRPr="00B15A57">
        <w:rPr>
          <w:rFonts w:ascii="Times New Roman" w:hAnsi="Times New Roman" w:cs="Times New Roman"/>
          <w:sz w:val="28"/>
          <w:szCs w:val="28"/>
        </w:rPr>
        <w:t xml:space="preserve"> зусилля вчених концентру</w:t>
      </w:r>
      <w:r w:rsidRPr="00B15A57">
        <w:rPr>
          <w:rFonts w:ascii="Times New Roman" w:hAnsi="Times New Roman" w:cs="Times New Roman"/>
          <w:sz w:val="28"/>
          <w:szCs w:val="28"/>
        </w:rPr>
        <w:softHyphen/>
        <w:t>валися на описі традиційної та гуманістичної педагогічних парадигм: імперативної і гуман</w:t>
      </w:r>
      <w:r w:rsidRPr="00B15A57">
        <w:rPr>
          <w:rFonts w:ascii="Times New Roman" w:hAnsi="Times New Roman" w:cs="Times New Roman"/>
          <w:sz w:val="28"/>
          <w:szCs w:val="28"/>
        </w:rPr>
        <w:softHyphen/>
        <w:t>ної (Ш.А. Амонашвілі), нормативно-форму</w:t>
      </w:r>
      <w:r w:rsidRPr="00B15A57">
        <w:rPr>
          <w:rFonts w:ascii="Times New Roman" w:hAnsi="Times New Roman" w:cs="Times New Roman"/>
          <w:sz w:val="28"/>
          <w:szCs w:val="28"/>
        </w:rPr>
        <w:softHyphen/>
        <w:t>вальної і гуманістичної (Л.А. Байкова), фор</w:t>
      </w:r>
      <w:r w:rsidRPr="00B15A57">
        <w:rPr>
          <w:rFonts w:ascii="Times New Roman" w:hAnsi="Times New Roman" w:cs="Times New Roman"/>
          <w:sz w:val="28"/>
          <w:szCs w:val="28"/>
        </w:rPr>
        <w:softHyphen/>
        <w:t>му</w:t>
      </w:r>
      <w:r w:rsidRPr="00B15A57">
        <w:rPr>
          <w:rFonts w:ascii="Times New Roman" w:hAnsi="Times New Roman" w:cs="Times New Roman"/>
          <w:sz w:val="28"/>
          <w:szCs w:val="28"/>
        </w:rPr>
        <w:softHyphen/>
        <w:t>вальної й особистісно зорієнтованої (E.В. Бон</w:t>
      </w:r>
      <w:r w:rsidRPr="00B15A57">
        <w:rPr>
          <w:rFonts w:ascii="Times New Roman" w:hAnsi="Times New Roman" w:cs="Times New Roman"/>
          <w:sz w:val="28"/>
          <w:szCs w:val="28"/>
        </w:rPr>
        <w:softHyphen/>
        <w:t xml:space="preserve">даревська, С.В. Кульневич), </w:t>
      </w:r>
      <w:r w:rsidRPr="00B15A57">
        <w:rPr>
          <w:rFonts w:ascii="Times New Roman" w:hAnsi="Times New Roman" w:cs="Times New Roman"/>
          <w:sz w:val="28"/>
          <w:szCs w:val="28"/>
        </w:rPr>
        <w:lastRenderedPageBreak/>
        <w:t>когнітивної та особистісної (Е.А. Ямбург), особистісногальму</w:t>
      </w:r>
      <w:r w:rsidRPr="00B15A57">
        <w:rPr>
          <w:rFonts w:ascii="Times New Roman" w:hAnsi="Times New Roman" w:cs="Times New Roman"/>
          <w:sz w:val="28"/>
          <w:szCs w:val="28"/>
        </w:rPr>
        <w:softHyphen/>
        <w:t>вальної та особистісно розвивальної (Є.Н. Ши</w:t>
      </w:r>
      <w:r w:rsidRPr="00B15A57">
        <w:rPr>
          <w:rFonts w:ascii="Times New Roman" w:hAnsi="Times New Roman" w:cs="Times New Roman"/>
          <w:sz w:val="28"/>
          <w:szCs w:val="28"/>
        </w:rPr>
        <w:softHyphen/>
        <w:t>янов), “педагогіки необхідності” і “педагогіки свободи” (О.С. Газман), особистісно відчуженої й особистісно центрованої освіти (Е.Н. Гу</w:t>
      </w:r>
      <w:r w:rsidRPr="00B15A57">
        <w:rPr>
          <w:rFonts w:ascii="Times New Roman" w:hAnsi="Times New Roman" w:cs="Times New Roman"/>
          <w:sz w:val="28"/>
          <w:szCs w:val="28"/>
        </w:rPr>
        <w:softHyphen/>
        <w:t>синський, Ю.І. Турчанинова) тощо. Надалі вченими робляться спроби відійти від дихото</w:t>
      </w:r>
      <w:r w:rsidRPr="00B15A57">
        <w:rPr>
          <w:rFonts w:ascii="Times New Roman" w:hAnsi="Times New Roman" w:cs="Times New Roman"/>
          <w:sz w:val="28"/>
          <w:szCs w:val="28"/>
        </w:rPr>
        <w:softHyphen/>
        <w:t>мії та описати педагогічні моделі за іншими критеріями. Зокрема, І.А. Колесникова визна</w:t>
      </w:r>
      <w:r w:rsidRPr="00B15A57">
        <w:rPr>
          <w:rFonts w:ascii="Times New Roman" w:hAnsi="Times New Roman" w:cs="Times New Roman"/>
          <w:sz w:val="28"/>
          <w:szCs w:val="28"/>
        </w:rPr>
        <w:softHyphen/>
        <w:t>чила три педагогічні парадигми, поклавши в їх основу якість сприйняття учителем педаго</w:t>
      </w:r>
      <w:r w:rsidRPr="00B15A57">
        <w:rPr>
          <w:rFonts w:ascii="Times New Roman" w:hAnsi="Times New Roman" w:cs="Times New Roman"/>
          <w:sz w:val="28"/>
          <w:szCs w:val="28"/>
        </w:rPr>
        <w:softHyphen/>
        <w:t>гічних об’єктів, розуміння їх сутності, побу</w:t>
      </w:r>
      <w:r w:rsidRPr="00B15A57">
        <w:rPr>
          <w:rFonts w:ascii="Times New Roman" w:hAnsi="Times New Roman" w:cs="Times New Roman"/>
          <w:sz w:val="28"/>
          <w:szCs w:val="28"/>
        </w:rPr>
        <w:softHyphen/>
        <w:t>дову освітнього процесу: науково-техно</w:t>
      </w:r>
      <w:r w:rsidRPr="00B15A57">
        <w:rPr>
          <w:rFonts w:ascii="Times New Roman" w:hAnsi="Times New Roman" w:cs="Times New Roman"/>
          <w:sz w:val="28"/>
          <w:szCs w:val="28"/>
        </w:rPr>
        <w:softHyphen/>
        <w:t>кра</w:t>
      </w:r>
      <w:r w:rsidRPr="00B15A57">
        <w:rPr>
          <w:rFonts w:ascii="Times New Roman" w:hAnsi="Times New Roman" w:cs="Times New Roman"/>
          <w:sz w:val="28"/>
          <w:szCs w:val="28"/>
        </w:rPr>
        <w:softHyphen/>
        <w:t>тичну, гуманітарну та езотеричну. Г.Б. Кор</w:t>
      </w:r>
      <w:r w:rsidRPr="00B15A57">
        <w:rPr>
          <w:rFonts w:ascii="Times New Roman" w:hAnsi="Times New Roman" w:cs="Times New Roman"/>
          <w:sz w:val="28"/>
          <w:szCs w:val="28"/>
        </w:rPr>
        <w:softHyphen/>
        <w:t>нетов вважає, що педагогічна типологія базових моделей освітнього процесу, котра враховує джерела та способи постановки цілей виховання і навчання, а також характер пе</w:t>
      </w:r>
      <w:r w:rsidRPr="00B15A57">
        <w:rPr>
          <w:rFonts w:ascii="Times New Roman" w:hAnsi="Times New Roman" w:cs="Times New Roman"/>
          <w:sz w:val="28"/>
          <w:szCs w:val="28"/>
        </w:rPr>
        <w:softHyphen/>
        <w:t>дагогічної взаємодії, дозволяє охопити прак</w:t>
      </w:r>
      <w:r w:rsidRPr="00B15A57">
        <w:rPr>
          <w:rFonts w:ascii="Times New Roman" w:hAnsi="Times New Roman" w:cs="Times New Roman"/>
          <w:sz w:val="28"/>
          <w:szCs w:val="28"/>
        </w:rPr>
        <w:softHyphen/>
        <w:t>тич</w:t>
      </w:r>
      <w:r w:rsidRPr="00B15A57">
        <w:rPr>
          <w:rFonts w:ascii="Times New Roman" w:hAnsi="Times New Roman" w:cs="Times New Roman"/>
          <w:sz w:val="28"/>
          <w:szCs w:val="28"/>
        </w:rPr>
        <w:softHyphen/>
        <w:t>но все реальне історичне різноманіття способів організації виховання і навчання. Відповідно ним виділені три типи освітнього процесу, які оприявнені парадигмами педа</w:t>
      </w:r>
      <w:r w:rsidRPr="00B15A57">
        <w:rPr>
          <w:rFonts w:ascii="Times New Roman" w:hAnsi="Times New Roman" w:cs="Times New Roman"/>
          <w:sz w:val="28"/>
          <w:szCs w:val="28"/>
        </w:rPr>
        <w:softHyphen/>
        <w:t>гогіки авторитету, маніпуляції та підтримки. В.Я. Пилиповський, аналізуючи світовий педагогічний досвід, описує три основні моделі – традиціоналістсько-консервативну, раціо</w:t>
      </w:r>
      <w:r w:rsidRPr="00B15A57">
        <w:rPr>
          <w:rFonts w:ascii="Times New Roman" w:hAnsi="Times New Roman" w:cs="Times New Roman"/>
          <w:sz w:val="28"/>
          <w:szCs w:val="28"/>
        </w:rPr>
        <w:softHyphen/>
        <w:t>налістичну та гуманістичну (феноменологіч</w:t>
      </w:r>
      <w:r w:rsidRPr="00B15A57">
        <w:rPr>
          <w:rFonts w:ascii="Times New Roman" w:hAnsi="Times New Roman" w:cs="Times New Roman"/>
          <w:sz w:val="28"/>
          <w:szCs w:val="28"/>
        </w:rPr>
        <w:softHyphen/>
        <w:t>ну). В.М. Розін також виокремлює по</w:t>
      </w:r>
      <w:r w:rsidRPr="00B15A57">
        <w:rPr>
          <w:rFonts w:ascii="Times New Roman" w:hAnsi="Times New Roman" w:cs="Times New Roman"/>
          <w:sz w:val="28"/>
          <w:szCs w:val="28"/>
        </w:rPr>
        <w:softHyphen/>
        <w:t>няття наукової парадигми в освіті у вигляді тріади, а саме: природничу (традиційну, кла</w:t>
      </w:r>
      <w:r w:rsidRPr="00B15A57">
        <w:rPr>
          <w:rFonts w:ascii="Times New Roman" w:hAnsi="Times New Roman" w:cs="Times New Roman"/>
          <w:sz w:val="28"/>
          <w:szCs w:val="28"/>
        </w:rPr>
        <w:softHyphen/>
        <w:t>сичну, експериментальну), технічну та гумані</w:t>
      </w:r>
      <w:r w:rsidRPr="00B15A57">
        <w:rPr>
          <w:rFonts w:ascii="Times New Roman" w:hAnsi="Times New Roman" w:cs="Times New Roman"/>
          <w:sz w:val="28"/>
          <w:szCs w:val="28"/>
        </w:rPr>
        <w:softHyphen/>
        <w:t>тар</w:t>
      </w:r>
      <w:r w:rsidRPr="00B15A57">
        <w:rPr>
          <w:rFonts w:ascii="Times New Roman" w:hAnsi="Times New Roman" w:cs="Times New Roman"/>
          <w:sz w:val="28"/>
          <w:szCs w:val="28"/>
        </w:rPr>
        <w:softHyphen/>
        <w:t>ну, а у дослідженні А.П. Валицької пропону</w:t>
      </w:r>
      <w:r w:rsidRPr="00B15A57">
        <w:rPr>
          <w:rFonts w:ascii="Times New Roman" w:hAnsi="Times New Roman" w:cs="Times New Roman"/>
          <w:sz w:val="28"/>
          <w:szCs w:val="28"/>
        </w:rPr>
        <w:softHyphen/>
        <w:t>ються ліберально-раціоналістична, культуро</w:t>
      </w:r>
      <w:r w:rsidRPr="00B15A57">
        <w:rPr>
          <w:rFonts w:ascii="Times New Roman" w:hAnsi="Times New Roman" w:cs="Times New Roman"/>
          <w:sz w:val="28"/>
          <w:szCs w:val="28"/>
        </w:rPr>
        <w:softHyphen/>
        <w:t>цент</w:t>
      </w:r>
      <w:r w:rsidRPr="00B15A57">
        <w:rPr>
          <w:rFonts w:ascii="Times New Roman" w:hAnsi="Times New Roman" w:cs="Times New Roman"/>
          <w:sz w:val="28"/>
          <w:szCs w:val="28"/>
        </w:rPr>
        <w:softHyphen/>
        <w:t>рична і глобально-історична пара</w:t>
      </w:r>
      <w:r w:rsidR="006134ED">
        <w:rPr>
          <w:rFonts w:ascii="Times New Roman" w:hAnsi="Times New Roman" w:cs="Times New Roman"/>
          <w:sz w:val="28"/>
          <w:szCs w:val="28"/>
        </w:rPr>
        <w:t>дигми.</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Українська дослідниця К.В. Яресько ви</w:t>
      </w:r>
      <w:r w:rsidRPr="00B15A57">
        <w:rPr>
          <w:rFonts w:ascii="Times New Roman" w:hAnsi="Times New Roman" w:cs="Times New Roman"/>
          <w:sz w:val="28"/>
          <w:szCs w:val="28"/>
        </w:rPr>
        <w:softHyphen/>
        <w:t>ділила чотири основні парадигми в сучасній педагогічній науці: знаннєва, технократична, культурологічна та гуманістична, а у працях Х.Г. Тхагапсоєва окреслюється ідея постання нового типу освіти – проектно-естетичної парадигми, що поєднує позитивні особливості консервативно-просвітницького, ліберально-раціоналістичного та гуманістично-феноменологічного парадигмальних варіантів. Згідно з іншими, більш пізніми підхода</w:t>
      </w:r>
      <w:r w:rsidRPr="00B15A57">
        <w:rPr>
          <w:rFonts w:ascii="Times New Roman" w:hAnsi="Times New Roman" w:cs="Times New Roman"/>
          <w:sz w:val="28"/>
          <w:szCs w:val="28"/>
        </w:rPr>
        <w:softHyphen/>
        <w:t>ми, у сучасному освітньому просторі обґрун</w:t>
      </w:r>
      <w:r w:rsidRPr="00B15A57">
        <w:rPr>
          <w:rFonts w:ascii="Times New Roman" w:hAnsi="Times New Roman" w:cs="Times New Roman"/>
          <w:sz w:val="28"/>
          <w:szCs w:val="28"/>
        </w:rPr>
        <w:softHyphen/>
        <w:t>товується синхронічне існування п’яти і більше базових парадигм: а) соціоцентрична, натуро</w:t>
      </w:r>
      <w:r w:rsidRPr="00B15A57">
        <w:rPr>
          <w:rFonts w:ascii="Times New Roman" w:hAnsi="Times New Roman" w:cs="Times New Roman"/>
          <w:sz w:val="28"/>
          <w:szCs w:val="28"/>
        </w:rPr>
        <w:softHyphen/>
        <w:t>центрична, антропоцентрична, класична та не</w:t>
      </w:r>
      <w:r w:rsidRPr="00B15A57">
        <w:rPr>
          <w:rFonts w:ascii="Times New Roman" w:hAnsi="Times New Roman" w:cs="Times New Roman"/>
          <w:sz w:val="28"/>
          <w:szCs w:val="28"/>
        </w:rPr>
        <w:softHyphen/>
        <w:t xml:space="preserve">класична, парадигма </w:t>
      </w:r>
      <w:r w:rsidRPr="00B15A57">
        <w:rPr>
          <w:rFonts w:ascii="Times New Roman" w:hAnsi="Times New Roman" w:cs="Times New Roman"/>
          <w:sz w:val="28"/>
          <w:szCs w:val="28"/>
        </w:rPr>
        <w:lastRenderedPageBreak/>
        <w:t>традицій, технократична, гуманітарна, екогуманітарна, традиціоналіст</w:t>
      </w:r>
      <w:r w:rsidRPr="00B15A57">
        <w:rPr>
          <w:rFonts w:ascii="Times New Roman" w:hAnsi="Times New Roman" w:cs="Times New Roman"/>
          <w:sz w:val="28"/>
          <w:szCs w:val="28"/>
        </w:rPr>
        <w:softHyphen/>
        <w:t>сь</w:t>
      </w:r>
      <w:r w:rsidRPr="00B15A57">
        <w:rPr>
          <w:rFonts w:ascii="Times New Roman" w:hAnsi="Times New Roman" w:cs="Times New Roman"/>
          <w:sz w:val="28"/>
          <w:szCs w:val="28"/>
        </w:rPr>
        <w:softHyphen/>
        <w:t>ко-консервативна, раціоналістична, неогума</w:t>
      </w:r>
      <w:r w:rsidRPr="00B15A57">
        <w:rPr>
          <w:rFonts w:ascii="Times New Roman" w:hAnsi="Times New Roman" w:cs="Times New Roman"/>
          <w:sz w:val="28"/>
          <w:szCs w:val="28"/>
        </w:rPr>
        <w:softHyphen/>
        <w:t>ністична (феноменологічна), холістична, гума</w:t>
      </w:r>
      <w:r w:rsidRPr="00B15A57">
        <w:rPr>
          <w:rFonts w:ascii="Times New Roman" w:hAnsi="Times New Roman" w:cs="Times New Roman"/>
          <w:sz w:val="28"/>
          <w:szCs w:val="28"/>
        </w:rPr>
        <w:softHyphen/>
        <w:t>ністична (антропоцентрична) (Горбунова Л.Н.); б) ЗУНівська, когнітивна, гуманістична, прагматична, “парадигма здорового глузду” (І.С. Сергєєв); в) історично вироджені, соцієтальні, традиційні педагогічні, людино зорієнтовані (антропологічні) і гуманістичні (А.І Павленко, Т.Н. Попова); г) знаннєва, культурологічна, технократична, гуманістич</w:t>
      </w:r>
      <w:r w:rsidRPr="00B15A57">
        <w:rPr>
          <w:rFonts w:ascii="Times New Roman" w:hAnsi="Times New Roman" w:cs="Times New Roman"/>
          <w:sz w:val="28"/>
          <w:szCs w:val="28"/>
        </w:rPr>
        <w:softHyphen/>
        <w:t>на, соцієтарна, людино зорієнтована (антропо</w:t>
      </w:r>
      <w:r w:rsidRPr="00B15A57">
        <w:rPr>
          <w:rFonts w:ascii="Times New Roman" w:hAnsi="Times New Roman" w:cs="Times New Roman"/>
          <w:sz w:val="28"/>
          <w:szCs w:val="28"/>
        </w:rPr>
        <w:softHyphen/>
        <w:t>логічна), педоцентрична, дитиноцентрична (Н.В. Бордовська і А.А. Реан); д) езотерична, калокагативна, догматичного навчання, пояс</w:t>
      </w:r>
      <w:r w:rsidRPr="00B15A57">
        <w:rPr>
          <w:rFonts w:ascii="Times New Roman" w:hAnsi="Times New Roman" w:cs="Times New Roman"/>
          <w:sz w:val="28"/>
          <w:szCs w:val="28"/>
        </w:rPr>
        <w:softHyphen/>
        <w:t>нювально-ілюстративного навчання, адаптив</w:t>
      </w:r>
      <w:r w:rsidRPr="00B15A57">
        <w:rPr>
          <w:rFonts w:ascii="Times New Roman" w:hAnsi="Times New Roman" w:cs="Times New Roman"/>
          <w:sz w:val="28"/>
          <w:szCs w:val="28"/>
        </w:rPr>
        <w:softHyphen/>
        <w:t>ного навчання, розвивального навчання, культурологічна (В.С. Безрукова). Вітчизняні представники філософсько-педаго</w:t>
      </w:r>
      <w:r w:rsidRPr="00B15A57">
        <w:rPr>
          <w:rFonts w:ascii="Times New Roman" w:hAnsi="Times New Roman" w:cs="Times New Roman"/>
          <w:sz w:val="28"/>
          <w:szCs w:val="28"/>
        </w:rPr>
        <w:softHyphen/>
        <w:t>гічної думки та освітньої практики обґрунто</w:t>
      </w:r>
      <w:r w:rsidRPr="00B15A57">
        <w:rPr>
          <w:rFonts w:ascii="Times New Roman" w:hAnsi="Times New Roman" w:cs="Times New Roman"/>
          <w:sz w:val="28"/>
          <w:szCs w:val="28"/>
        </w:rPr>
        <w:softHyphen/>
        <w:t>вують й інші освітні парадигми на початку ХХІ століття, серед яких: ноосферна парадигма (Н.В. Маслова) і парадигма ноосферної освіти (Г.С. Цехмістрова); парадигма інноваційної освіти (І. Гавриш); парадигма відкритої освіти (В.Ю. Биков); парадигма глобальної освіти (В.О. Огнев’юк); синергетична парадигма (Л.М. Ляшенко, А.В. Євтодюк); філософсько-освітня парадигма (М.І. Романенко), інте</w:t>
      </w:r>
      <w:r w:rsidRPr="00B15A57">
        <w:rPr>
          <w:rFonts w:ascii="Times New Roman" w:hAnsi="Times New Roman" w:cs="Times New Roman"/>
          <w:sz w:val="28"/>
          <w:szCs w:val="28"/>
        </w:rPr>
        <w:softHyphen/>
        <w:t>гральна педагогічна парадигма (О.В Вознюк).</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 xml:space="preserve">Таким чином, висновуємо, що згідно з описаними класифікаціями виокремлюється велика кількість педагогічних парадигм. Метою ж нашої наукової розвідки постає спроба виділити й охарактеризувати </w:t>
      </w:r>
      <w:r w:rsidRPr="00B15A57">
        <w:rPr>
          <w:rFonts w:ascii="Times New Roman" w:hAnsi="Times New Roman" w:cs="Times New Roman"/>
          <w:i/>
          <w:iCs/>
          <w:sz w:val="28"/>
          <w:szCs w:val="28"/>
        </w:rPr>
        <w:t xml:space="preserve">основні парадигми освіти, </w:t>
      </w:r>
      <w:r w:rsidRPr="00B15A57">
        <w:rPr>
          <w:rFonts w:ascii="Times New Roman" w:hAnsi="Times New Roman" w:cs="Times New Roman"/>
          <w:sz w:val="28"/>
          <w:szCs w:val="28"/>
        </w:rPr>
        <w:t>котрі б пояснювали освіту і як соціальний інститут, і як сферу духовного виробництва. При цьому методоло</w:t>
      </w:r>
      <w:r w:rsidRPr="00B15A57">
        <w:rPr>
          <w:rFonts w:ascii="Times New Roman" w:hAnsi="Times New Roman" w:cs="Times New Roman"/>
          <w:sz w:val="28"/>
          <w:szCs w:val="28"/>
        </w:rPr>
        <w:softHyphen/>
        <w:t>гіч</w:t>
      </w:r>
      <w:r w:rsidRPr="00B15A57">
        <w:rPr>
          <w:rFonts w:ascii="Times New Roman" w:hAnsi="Times New Roman" w:cs="Times New Roman"/>
          <w:sz w:val="28"/>
          <w:szCs w:val="28"/>
        </w:rPr>
        <w:softHyphen/>
        <w:t>ною ви</w:t>
      </w:r>
      <w:r w:rsidRPr="00B15A57">
        <w:rPr>
          <w:rFonts w:ascii="Times New Roman" w:hAnsi="Times New Roman" w:cs="Times New Roman"/>
          <w:sz w:val="28"/>
          <w:szCs w:val="28"/>
        </w:rPr>
        <w:softHyphen/>
        <w:t>могою тут є опертя на чітко визначе</w:t>
      </w:r>
      <w:r w:rsidRPr="00B15A57">
        <w:rPr>
          <w:rFonts w:ascii="Times New Roman" w:hAnsi="Times New Roman" w:cs="Times New Roman"/>
          <w:sz w:val="28"/>
          <w:szCs w:val="28"/>
        </w:rPr>
        <w:softHyphen/>
        <w:t>ну структуру парадигми (за концепцією Т. Куна) як взаємо</w:t>
      </w:r>
      <w:r w:rsidRPr="00B15A57">
        <w:rPr>
          <w:rFonts w:ascii="Times New Roman" w:hAnsi="Times New Roman" w:cs="Times New Roman"/>
          <w:sz w:val="28"/>
          <w:szCs w:val="28"/>
        </w:rPr>
        <w:softHyphen/>
        <w:t>доповнення основних параметрів-приписів:    1) цілі, настановлення і цінності; 2) коло проблем і методів їх розв’язання; 3) на</w:t>
      </w:r>
      <w:r w:rsidRPr="00B15A57">
        <w:rPr>
          <w:rFonts w:ascii="Times New Roman" w:hAnsi="Times New Roman" w:cs="Times New Roman"/>
          <w:sz w:val="28"/>
          <w:szCs w:val="28"/>
        </w:rPr>
        <w:softHyphen/>
        <w:t>бори передумов і 4) дисциплінарна матриця. Саме останні є “тими ознаками, на основі яких можна здійснити теоретичну аргументацію, скористатися ними як засобом чи мірилом оцінки й у такий спосіб обґрунтувати істинність та новизну будь-якого наукового положення”.</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lastRenderedPageBreak/>
        <w:t xml:space="preserve">Зважаючи на вищевикладене, за теорією освітньої діяльності </w:t>
      </w:r>
      <w:r w:rsidR="00D40161">
        <w:rPr>
          <w:rFonts w:ascii="Times New Roman" w:hAnsi="Times New Roman" w:cs="Times New Roman"/>
          <w:sz w:val="28"/>
          <w:szCs w:val="28"/>
        </w:rPr>
        <w:t>А.В. Фурмана</w:t>
      </w:r>
      <w:r w:rsidRPr="00B15A57">
        <w:rPr>
          <w:rFonts w:ascii="Times New Roman" w:hAnsi="Times New Roman" w:cs="Times New Roman"/>
          <w:sz w:val="28"/>
          <w:szCs w:val="28"/>
        </w:rPr>
        <w:t xml:space="preserve"> доречно й науково виправдано говорити про чотири основні парадигми освіти в історії людства: 1) науково-технократичну, 2) езотеричну, 3) гу</w:t>
      </w:r>
      <w:r w:rsidRPr="00B15A57">
        <w:rPr>
          <w:rFonts w:ascii="Times New Roman" w:hAnsi="Times New Roman" w:cs="Times New Roman"/>
          <w:sz w:val="28"/>
          <w:szCs w:val="28"/>
        </w:rPr>
        <w:softHyphen/>
        <w:t xml:space="preserve">манітарну та 4) </w:t>
      </w:r>
      <w:r w:rsidR="00171963">
        <w:rPr>
          <w:rFonts w:ascii="Times New Roman" w:hAnsi="Times New Roman" w:cs="Times New Roman"/>
          <w:sz w:val="28"/>
          <w:szCs w:val="28"/>
        </w:rPr>
        <w:t>віта культурну.</w:t>
      </w:r>
      <w:r w:rsidRPr="00B15A57">
        <w:rPr>
          <w:rFonts w:ascii="Times New Roman" w:hAnsi="Times New Roman" w:cs="Times New Roman"/>
          <w:sz w:val="28"/>
          <w:szCs w:val="28"/>
        </w:rPr>
        <w:t xml:space="preserve"> За основоположним змістом </w:t>
      </w:r>
      <w:r w:rsidRPr="00B15A57">
        <w:rPr>
          <w:rFonts w:ascii="Times New Roman" w:hAnsi="Times New Roman" w:cs="Times New Roman"/>
          <w:i/>
          <w:iCs/>
          <w:sz w:val="28"/>
          <w:szCs w:val="28"/>
        </w:rPr>
        <w:t>перша</w:t>
      </w:r>
      <w:r w:rsidRPr="00B15A57">
        <w:rPr>
          <w:rFonts w:ascii="Times New Roman" w:hAnsi="Times New Roman" w:cs="Times New Roman"/>
          <w:sz w:val="28"/>
          <w:szCs w:val="28"/>
        </w:rPr>
        <w:t xml:space="preserve"> співвідно</w:t>
      </w:r>
      <w:r w:rsidRPr="00B15A57">
        <w:rPr>
          <w:rFonts w:ascii="Times New Roman" w:hAnsi="Times New Roman" w:cs="Times New Roman"/>
          <w:sz w:val="28"/>
          <w:szCs w:val="28"/>
        </w:rPr>
        <w:softHyphen/>
        <w:t>ситься із сцієнтистською (Я.А. Коменський), просвітницькою (Х.Г. Тхагапсоєв), автори</w:t>
      </w:r>
      <w:r w:rsidRPr="00B15A57">
        <w:rPr>
          <w:rFonts w:ascii="Times New Roman" w:hAnsi="Times New Roman" w:cs="Times New Roman"/>
          <w:sz w:val="28"/>
          <w:szCs w:val="28"/>
        </w:rPr>
        <w:softHyphen/>
        <w:t>тарно-імперативною (Ш.О. Амонашвілі), тра</w:t>
      </w:r>
      <w:r w:rsidRPr="00B15A57">
        <w:rPr>
          <w:rFonts w:ascii="Times New Roman" w:hAnsi="Times New Roman" w:cs="Times New Roman"/>
          <w:sz w:val="28"/>
          <w:szCs w:val="28"/>
        </w:rPr>
        <w:softHyphen/>
        <w:t>диційно інформаційною (Є.В. Бондаревська), соціоцентричною (І.А. Зязюн, Г.М. Сагач), адаптаційною (В.К. Корсак), епістемологіч</w:t>
      </w:r>
      <w:r w:rsidRPr="00B15A57">
        <w:rPr>
          <w:rFonts w:ascii="Times New Roman" w:hAnsi="Times New Roman" w:cs="Times New Roman"/>
          <w:sz w:val="28"/>
          <w:szCs w:val="28"/>
        </w:rPr>
        <w:softHyphen/>
        <w:t>ною (П.Г. Щедровицький), пізнавально-трансляційною (А.В. Фурман), когнітивною (Є.А. Ямбург) та іншими аналогічними пара</w:t>
      </w:r>
      <w:r w:rsidRPr="00B15A57">
        <w:rPr>
          <w:rFonts w:ascii="Times New Roman" w:hAnsi="Times New Roman" w:cs="Times New Roman"/>
          <w:sz w:val="28"/>
          <w:szCs w:val="28"/>
        </w:rPr>
        <w:softHyphen/>
        <w:t>диг</w:t>
      </w:r>
      <w:r w:rsidRPr="00B15A57">
        <w:rPr>
          <w:rFonts w:ascii="Times New Roman" w:hAnsi="Times New Roman" w:cs="Times New Roman"/>
          <w:sz w:val="28"/>
          <w:szCs w:val="28"/>
        </w:rPr>
        <w:softHyphen/>
        <w:t>мами, узагальнює здобутий науково-методо</w:t>
      </w:r>
      <w:r w:rsidRPr="00B15A57">
        <w:rPr>
          <w:rFonts w:ascii="Times New Roman" w:hAnsi="Times New Roman" w:cs="Times New Roman"/>
          <w:sz w:val="28"/>
          <w:szCs w:val="28"/>
        </w:rPr>
        <w:softHyphen/>
        <w:t>логічний матеріал на новому, системно-іє</w:t>
      </w:r>
      <w:r w:rsidRPr="00B15A57">
        <w:rPr>
          <w:rFonts w:ascii="Times New Roman" w:hAnsi="Times New Roman" w:cs="Times New Roman"/>
          <w:sz w:val="28"/>
          <w:szCs w:val="28"/>
        </w:rPr>
        <w:softHyphen/>
        <w:t>рар</w:t>
      </w:r>
      <w:r w:rsidRPr="00B15A57">
        <w:rPr>
          <w:rFonts w:ascii="Times New Roman" w:hAnsi="Times New Roman" w:cs="Times New Roman"/>
          <w:sz w:val="28"/>
          <w:szCs w:val="28"/>
        </w:rPr>
        <w:softHyphen/>
        <w:t>хічному, рівні осмислення. При цьому наступ</w:t>
      </w:r>
      <w:r w:rsidRPr="00B15A57">
        <w:rPr>
          <w:rFonts w:ascii="Times New Roman" w:hAnsi="Times New Roman" w:cs="Times New Roman"/>
          <w:sz w:val="28"/>
          <w:szCs w:val="28"/>
        </w:rPr>
        <w:softHyphen/>
        <w:t>ник, як об’єкт безперервного педагогічного впливу та виконавець чітко визначених соці</w:t>
      </w:r>
      <w:r w:rsidRPr="00B15A57">
        <w:rPr>
          <w:rFonts w:ascii="Times New Roman" w:hAnsi="Times New Roman" w:cs="Times New Roman"/>
          <w:sz w:val="28"/>
          <w:szCs w:val="28"/>
        </w:rPr>
        <w:softHyphen/>
        <w:t xml:space="preserve">альних функцій, покликаний засвоювати і відтворювати наукові знання у зовні заданій методичній послідовності під девізом: </w:t>
      </w:r>
      <w:r w:rsidRPr="00B15A57">
        <w:rPr>
          <w:rFonts w:ascii="Times New Roman" w:hAnsi="Times New Roman" w:cs="Times New Roman"/>
          <w:i/>
          <w:iCs/>
          <w:sz w:val="28"/>
          <w:szCs w:val="28"/>
        </w:rPr>
        <w:t>“знання – сила!”,</w:t>
      </w:r>
      <w:r w:rsidRPr="00B15A57">
        <w:rPr>
          <w:rFonts w:ascii="Times New Roman" w:hAnsi="Times New Roman" w:cs="Times New Roman"/>
          <w:sz w:val="28"/>
          <w:szCs w:val="28"/>
        </w:rPr>
        <w:t xml:space="preserve"> орієнтуючись на еталон, ідеал та нор</w:t>
      </w:r>
      <w:r w:rsidRPr="00B15A57">
        <w:rPr>
          <w:rFonts w:ascii="Times New Roman" w:hAnsi="Times New Roman" w:cs="Times New Roman"/>
          <w:sz w:val="28"/>
          <w:szCs w:val="28"/>
        </w:rPr>
        <w:softHyphen/>
        <w:t>ма</w:t>
      </w:r>
      <w:r w:rsidRPr="00B15A57">
        <w:rPr>
          <w:rFonts w:ascii="Times New Roman" w:hAnsi="Times New Roman" w:cs="Times New Roman"/>
          <w:sz w:val="28"/>
          <w:szCs w:val="28"/>
        </w:rPr>
        <w:softHyphen/>
        <w:t>тиви, за якими звіряються його підготовка, вихованість, освіченість.</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Певною мірою відсторонено від вищеназ</w:t>
      </w:r>
      <w:r w:rsidRPr="00B15A57">
        <w:rPr>
          <w:rFonts w:ascii="Times New Roman" w:hAnsi="Times New Roman" w:cs="Times New Roman"/>
          <w:sz w:val="28"/>
          <w:szCs w:val="28"/>
        </w:rPr>
        <w:softHyphen/>
        <w:t>ваної обґрунтовується І.О. Колесниковою</w:t>
      </w:r>
      <w:r w:rsidRPr="00B15A57">
        <w:rPr>
          <w:rFonts w:ascii="Times New Roman" w:hAnsi="Times New Roman" w:cs="Times New Roman"/>
          <w:i/>
          <w:iCs/>
          <w:sz w:val="28"/>
          <w:szCs w:val="28"/>
        </w:rPr>
        <w:t xml:space="preserve">езотерична </w:t>
      </w:r>
      <w:r w:rsidRPr="00B15A57">
        <w:rPr>
          <w:rFonts w:ascii="Times New Roman" w:hAnsi="Times New Roman" w:cs="Times New Roman"/>
          <w:sz w:val="28"/>
          <w:szCs w:val="28"/>
        </w:rPr>
        <w:t>парадигма, що опрацьована упро</w:t>
      </w:r>
      <w:r w:rsidRPr="00B15A57">
        <w:rPr>
          <w:rFonts w:ascii="Times New Roman" w:hAnsi="Times New Roman" w:cs="Times New Roman"/>
          <w:sz w:val="28"/>
          <w:szCs w:val="28"/>
        </w:rPr>
        <w:softHyphen/>
        <w:t>довж віків у східноазіатській традиції освіт</w:t>
      </w:r>
      <w:r w:rsidRPr="00B15A57">
        <w:rPr>
          <w:rFonts w:ascii="Times New Roman" w:hAnsi="Times New Roman" w:cs="Times New Roman"/>
          <w:sz w:val="28"/>
          <w:szCs w:val="28"/>
        </w:rPr>
        <w:softHyphen/>
        <w:t>нього та філософського практикування. Її мета – пошук і підготовка Учня як носія потаємного при</w:t>
      </w:r>
      <w:r w:rsidRPr="00B15A57">
        <w:rPr>
          <w:rFonts w:ascii="Times New Roman" w:hAnsi="Times New Roman" w:cs="Times New Roman"/>
          <w:sz w:val="28"/>
          <w:szCs w:val="28"/>
        </w:rPr>
        <w:softHyphen/>
        <w:t>хованого досвіду, освяченої мудрості, кот</w:t>
      </w:r>
      <w:r w:rsidRPr="00B15A57">
        <w:rPr>
          <w:rFonts w:ascii="Times New Roman" w:hAnsi="Times New Roman" w:cs="Times New Roman"/>
          <w:sz w:val="28"/>
          <w:szCs w:val="28"/>
        </w:rPr>
        <w:softHyphen/>
        <w:t>рий спроможний усвідомлювати всі речі за один раз, подібно спалаху блискавки, а під наставницьким впливом Учителя він йде і приєд</w:t>
      </w:r>
      <w:r w:rsidRPr="00B15A57">
        <w:rPr>
          <w:rFonts w:ascii="Times New Roman" w:hAnsi="Times New Roman" w:cs="Times New Roman"/>
          <w:sz w:val="28"/>
          <w:szCs w:val="28"/>
        </w:rPr>
        <w:softHyphen/>
        <w:t xml:space="preserve">нується до незмінної, вічної Істини, змінює свої людські якості під девізом: </w:t>
      </w:r>
      <w:r w:rsidRPr="00B15A57">
        <w:rPr>
          <w:rFonts w:ascii="Times New Roman" w:hAnsi="Times New Roman" w:cs="Times New Roman"/>
          <w:i/>
          <w:iCs/>
          <w:sz w:val="28"/>
          <w:szCs w:val="28"/>
        </w:rPr>
        <w:t xml:space="preserve">“усвідомлення – сила!”. </w:t>
      </w:r>
      <w:r w:rsidRPr="00B15A57">
        <w:rPr>
          <w:rFonts w:ascii="Times New Roman" w:hAnsi="Times New Roman" w:cs="Times New Roman"/>
          <w:sz w:val="28"/>
          <w:szCs w:val="28"/>
        </w:rPr>
        <w:t>Вказана парадигма посідає в історії та культурі людства особливе місце і, на наш погляд, самодостатньо відповідає усім основ</w:t>
      </w:r>
      <w:r w:rsidRPr="00B15A57">
        <w:rPr>
          <w:rFonts w:ascii="Times New Roman" w:hAnsi="Times New Roman" w:cs="Times New Roman"/>
          <w:sz w:val="28"/>
          <w:szCs w:val="28"/>
        </w:rPr>
        <w:softHyphen/>
        <w:t>ним пара</w:t>
      </w:r>
      <w:r w:rsidRPr="00B15A57">
        <w:rPr>
          <w:rFonts w:ascii="Times New Roman" w:hAnsi="Times New Roman" w:cs="Times New Roman"/>
          <w:sz w:val="28"/>
          <w:szCs w:val="28"/>
        </w:rPr>
        <w:softHyphen/>
        <w:t>дигмальним параметрам</w:t>
      </w:r>
      <w:r w:rsidRPr="00B15A57">
        <w:rPr>
          <w:rFonts w:ascii="Times New Roman" w:hAnsi="Times New Roman" w:cs="Times New Roman"/>
          <w:i/>
          <w:iCs/>
          <w:sz w:val="28"/>
          <w:szCs w:val="28"/>
        </w:rPr>
        <w:t>.</w:t>
      </w:r>
    </w:p>
    <w:p w:rsidR="005D334D" w:rsidRPr="00B15A57" w:rsidRDefault="005D334D" w:rsidP="005D334D">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 xml:space="preserve"> Третя парадигма змістовно обіймає різно</w:t>
      </w:r>
      <w:r w:rsidRPr="00B15A57">
        <w:rPr>
          <w:rFonts w:ascii="Times New Roman" w:hAnsi="Times New Roman" w:cs="Times New Roman"/>
          <w:sz w:val="28"/>
          <w:szCs w:val="28"/>
        </w:rPr>
        <w:softHyphen/>
        <w:t xml:space="preserve">аспектний матеріал, що позначається коренем </w:t>
      </w:r>
      <w:r w:rsidRPr="00B15A57">
        <w:rPr>
          <w:rFonts w:ascii="Times New Roman" w:hAnsi="Times New Roman" w:cs="Times New Roman"/>
          <w:i/>
          <w:iCs/>
          <w:sz w:val="28"/>
          <w:szCs w:val="28"/>
        </w:rPr>
        <w:t xml:space="preserve">“гуман” </w:t>
      </w:r>
      <w:r w:rsidRPr="00B15A57">
        <w:rPr>
          <w:rFonts w:ascii="Times New Roman" w:hAnsi="Times New Roman" w:cs="Times New Roman"/>
          <w:sz w:val="28"/>
          <w:szCs w:val="28"/>
        </w:rPr>
        <w:t>(гуманна, гуманістична, гуманітарна, гуманізації освіти) і назвами “підтримувальна” (Г.Б. Конетов), “природовідповідна” (В.В. Ку</w:t>
      </w:r>
      <w:r w:rsidRPr="00B15A57">
        <w:rPr>
          <w:rFonts w:ascii="Times New Roman" w:hAnsi="Times New Roman" w:cs="Times New Roman"/>
          <w:sz w:val="28"/>
          <w:szCs w:val="28"/>
        </w:rPr>
        <w:softHyphen/>
        <w:t xml:space="preserve">марін), “критично-креативна” (В.К. Корсак), “проектно-естетична” (Х.Г. </w:t>
      </w:r>
      <w:r w:rsidRPr="00B15A57">
        <w:rPr>
          <w:rFonts w:ascii="Times New Roman" w:hAnsi="Times New Roman" w:cs="Times New Roman"/>
          <w:sz w:val="28"/>
          <w:szCs w:val="28"/>
        </w:rPr>
        <w:lastRenderedPageBreak/>
        <w:t>Тхагапсоєв), “особистісна” (Є.А. Ямбург), “суб’єктивності” (В.А. Петровський)</w:t>
      </w:r>
      <w:r w:rsidRPr="00B15A57">
        <w:rPr>
          <w:rFonts w:ascii="Times New Roman" w:hAnsi="Times New Roman" w:cs="Times New Roman"/>
          <w:i/>
          <w:iCs/>
          <w:sz w:val="28"/>
          <w:szCs w:val="28"/>
        </w:rPr>
        <w:t>.</w:t>
      </w:r>
      <w:r w:rsidRPr="00B15A57">
        <w:rPr>
          <w:rFonts w:ascii="Times New Roman" w:hAnsi="Times New Roman" w:cs="Times New Roman"/>
          <w:sz w:val="28"/>
          <w:szCs w:val="28"/>
        </w:rPr>
        <w:t xml:space="preserve"> Її основна мета – педаго</w:t>
      </w:r>
      <w:r w:rsidRPr="00B15A57">
        <w:rPr>
          <w:rFonts w:ascii="Times New Roman" w:hAnsi="Times New Roman" w:cs="Times New Roman"/>
          <w:sz w:val="28"/>
          <w:szCs w:val="28"/>
        </w:rPr>
        <w:softHyphen/>
        <w:t>гічне плекання гуманної особистості, яка не лише споживає культурні цінності, а й примножує їх, і, щонайголовніше, сама постає самоцінним суб’єктом суспільного розвитку, а не його чин</w:t>
      </w:r>
      <w:r w:rsidRPr="00B15A57">
        <w:rPr>
          <w:rFonts w:ascii="Times New Roman" w:hAnsi="Times New Roman" w:cs="Times New Roman"/>
          <w:sz w:val="28"/>
          <w:szCs w:val="28"/>
        </w:rPr>
        <w:softHyphen/>
        <w:t>ником чи засобом, у постійному діалозі й полі</w:t>
      </w:r>
      <w:r w:rsidRPr="00B15A57">
        <w:rPr>
          <w:rFonts w:ascii="Times New Roman" w:hAnsi="Times New Roman" w:cs="Times New Roman"/>
          <w:sz w:val="28"/>
          <w:szCs w:val="28"/>
        </w:rPr>
        <w:softHyphen/>
        <w:t>лозі з педагогом у ситуації їхньої вартісно-смисло</w:t>
      </w:r>
      <w:r w:rsidRPr="00B15A57">
        <w:rPr>
          <w:rFonts w:ascii="Times New Roman" w:hAnsi="Times New Roman" w:cs="Times New Roman"/>
          <w:sz w:val="28"/>
          <w:szCs w:val="28"/>
        </w:rPr>
        <w:softHyphen/>
        <w:t xml:space="preserve">вої рівності під девізом: </w:t>
      </w:r>
      <w:r w:rsidRPr="00B15A57">
        <w:rPr>
          <w:rFonts w:ascii="Times New Roman" w:hAnsi="Times New Roman" w:cs="Times New Roman"/>
          <w:i/>
          <w:iCs/>
          <w:sz w:val="28"/>
          <w:szCs w:val="28"/>
        </w:rPr>
        <w:t xml:space="preserve">“пізнання – сила!”. </w:t>
      </w:r>
    </w:p>
    <w:p w:rsidR="005D334D" w:rsidRDefault="005D334D" w:rsidP="005D334D">
      <w:pPr>
        <w:autoSpaceDE w:val="0"/>
        <w:autoSpaceDN w:val="0"/>
        <w:adjustRightInd w:val="0"/>
        <w:spacing w:after="0" w:line="360" w:lineRule="auto"/>
        <w:ind w:firstLine="709"/>
        <w:jc w:val="both"/>
        <w:rPr>
          <w:rFonts w:ascii="Times New Roman" w:hAnsi="Times New Roman" w:cs="Times New Roman"/>
          <w:i/>
          <w:iCs/>
          <w:sz w:val="28"/>
          <w:szCs w:val="28"/>
        </w:rPr>
      </w:pPr>
      <w:r w:rsidRPr="00B15A57">
        <w:rPr>
          <w:rFonts w:ascii="Times New Roman" w:hAnsi="Times New Roman" w:cs="Times New Roman"/>
          <w:i/>
          <w:iCs/>
          <w:sz w:val="28"/>
          <w:szCs w:val="28"/>
        </w:rPr>
        <w:t>Вітакультурна</w:t>
      </w:r>
      <w:r w:rsidRPr="00B15A57">
        <w:rPr>
          <w:rFonts w:ascii="Times New Roman" w:hAnsi="Times New Roman" w:cs="Times New Roman"/>
          <w:sz w:val="28"/>
          <w:szCs w:val="28"/>
        </w:rPr>
        <w:t xml:space="preserve"> парадигма (А.В. Фурман) інтегрує здобутки своїх попередниць, тобто не тільки переносить окремі цінності, норми, ме</w:t>
      </w:r>
      <w:r w:rsidRPr="00B15A57">
        <w:rPr>
          <w:rFonts w:ascii="Times New Roman" w:hAnsi="Times New Roman" w:cs="Times New Roman"/>
          <w:sz w:val="28"/>
          <w:szCs w:val="28"/>
        </w:rPr>
        <w:softHyphen/>
        <w:t>тоди і техніки дослідження із відомих тео</w:t>
      </w:r>
      <w:r w:rsidRPr="00B15A57">
        <w:rPr>
          <w:rFonts w:ascii="Times New Roman" w:hAnsi="Times New Roman" w:cs="Times New Roman"/>
          <w:sz w:val="28"/>
          <w:szCs w:val="28"/>
        </w:rPr>
        <w:softHyphen/>
        <w:t>ре</w:t>
      </w:r>
      <w:r w:rsidRPr="00B15A57">
        <w:rPr>
          <w:rFonts w:ascii="Times New Roman" w:hAnsi="Times New Roman" w:cs="Times New Roman"/>
          <w:sz w:val="28"/>
          <w:szCs w:val="28"/>
        </w:rPr>
        <w:softHyphen/>
        <w:t>тичних систем, а й задіює висновки і наслідки різних концепцій і теорій для пояснення, прогно</w:t>
      </w:r>
      <w:r w:rsidRPr="00B15A57">
        <w:rPr>
          <w:rFonts w:ascii="Times New Roman" w:hAnsi="Times New Roman" w:cs="Times New Roman"/>
          <w:sz w:val="28"/>
          <w:szCs w:val="28"/>
        </w:rPr>
        <w:softHyphen/>
        <w:t xml:space="preserve">зування і проектування відомих та нових експериментальних даних у царині педагогіки і сфері освіти загалом. Окрім того, вводиться низка новітніх </w:t>
      </w:r>
      <w:r w:rsidRPr="00B15A57">
        <w:rPr>
          <w:rFonts w:ascii="Times New Roman" w:hAnsi="Times New Roman" w:cs="Times New Roman"/>
          <w:i/>
          <w:iCs/>
          <w:sz w:val="28"/>
          <w:szCs w:val="28"/>
        </w:rPr>
        <w:t>культурних універсалій</w:t>
      </w:r>
      <w:r w:rsidRPr="00B15A57">
        <w:rPr>
          <w:rFonts w:ascii="Times New Roman" w:hAnsi="Times New Roman" w:cs="Times New Roman"/>
          <w:sz w:val="28"/>
          <w:szCs w:val="28"/>
        </w:rPr>
        <w:t xml:space="preserve"> як основа понятійно-категорійного кодування найскладніших явищ дійсності (Дім, кові</w:t>
      </w:r>
      <w:r w:rsidRPr="00B15A57">
        <w:rPr>
          <w:rFonts w:ascii="Times New Roman" w:hAnsi="Times New Roman" w:cs="Times New Roman"/>
          <w:sz w:val="28"/>
          <w:szCs w:val="28"/>
        </w:rPr>
        <w:softHyphen/>
        <w:t>тальна спільнота, культурне тіло, духовна аура суспільства), котрі об’єднані своєрідним синте</w:t>
      </w:r>
      <w:r w:rsidRPr="00B15A57">
        <w:rPr>
          <w:rFonts w:ascii="Times New Roman" w:hAnsi="Times New Roman" w:cs="Times New Roman"/>
          <w:sz w:val="28"/>
          <w:szCs w:val="28"/>
        </w:rPr>
        <w:softHyphen/>
        <w:t xml:space="preserve">зом культури і життя, праці і суспільства. Відтак учень постає як професійний освітянин, тобто як учасник організованого </w:t>
      </w:r>
      <w:r w:rsidRPr="00B15A57">
        <w:rPr>
          <w:rFonts w:ascii="Times New Roman" w:hAnsi="Times New Roman" w:cs="Times New Roman"/>
          <w:i/>
          <w:iCs/>
          <w:sz w:val="28"/>
          <w:szCs w:val="28"/>
        </w:rPr>
        <w:t>культуротворення,</w:t>
      </w:r>
      <w:r w:rsidRPr="00B15A57">
        <w:rPr>
          <w:rFonts w:ascii="Times New Roman" w:hAnsi="Times New Roman" w:cs="Times New Roman"/>
          <w:sz w:val="28"/>
          <w:szCs w:val="28"/>
        </w:rPr>
        <w:t xml:space="preserve"> котре здійснюється у паритетній співдіяльності та розвивальній взаємодії з учителем та іншими учнями і спричиняє його саморозвиток як суб’єкта, особистості, індивідуальності та уні</w:t>
      </w:r>
      <w:r w:rsidRPr="00B15A57">
        <w:rPr>
          <w:rFonts w:ascii="Times New Roman" w:hAnsi="Times New Roman" w:cs="Times New Roman"/>
          <w:sz w:val="28"/>
          <w:szCs w:val="28"/>
        </w:rPr>
        <w:softHyphen/>
        <w:t xml:space="preserve">версума під девізом: </w:t>
      </w:r>
      <w:r w:rsidRPr="00B15A57">
        <w:rPr>
          <w:rFonts w:ascii="Times New Roman" w:hAnsi="Times New Roman" w:cs="Times New Roman"/>
          <w:i/>
          <w:iCs/>
          <w:sz w:val="28"/>
          <w:szCs w:val="28"/>
        </w:rPr>
        <w:t xml:space="preserve">“творення – сила!”. </w:t>
      </w:r>
    </w:p>
    <w:p w:rsidR="008120F6" w:rsidRPr="00B15A57" w:rsidRDefault="008120F6" w:rsidP="005D334D">
      <w:pPr>
        <w:autoSpaceDE w:val="0"/>
        <w:autoSpaceDN w:val="0"/>
        <w:adjustRightInd w:val="0"/>
        <w:spacing w:after="0" w:line="360" w:lineRule="auto"/>
        <w:ind w:firstLine="709"/>
        <w:jc w:val="both"/>
        <w:rPr>
          <w:rFonts w:ascii="Times New Roman" w:hAnsi="Times New Roman" w:cs="Times New Roman"/>
          <w:sz w:val="28"/>
          <w:szCs w:val="28"/>
        </w:rPr>
      </w:pPr>
    </w:p>
    <w:p w:rsidR="005D334D" w:rsidRPr="008120F6" w:rsidRDefault="008120F6" w:rsidP="008120F6">
      <w:pPr>
        <w:pStyle w:val="ae"/>
        <w:spacing w:line="360" w:lineRule="auto"/>
        <w:ind w:firstLine="708"/>
        <w:jc w:val="center"/>
        <w:rPr>
          <w:b/>
          <w:bCs/>
          <w:color w:val="auto"/>
          <w:sz w:val="32"/>
          <w:szCs w:val="32"/>
          <w:lang w:val="uk-UA"/>
        </w:rPr>
      </w:pPr>
      <w:r w:rsidRPr="008120F6">
        <w:rPr>
          <w:b/>
          <w:bCs/>
          <w:color w:val="auto"/>
          <w:sz w:val="32"/>
          <w:szCs w:val="32"/>
          <w:lang w:val="uk-UA"/>
        </w:rPr>
        <w:t>Висновки до розділу 1</w:t>
      </w:r>
    </w:p>
    <w:p w:rsidR="00435EC3" w:rsidRPr="00435EC3" w:rsidRDefault="00435EC3" w:rsidP="007B1872">
      <w:pPr>
        <w:pStyle w:val="ae"/>
        <w:spacing w:line="360" w:lineRule="auto"/>
        <w:ind w:firstLine="708"/>
        <w:jc w:val="both"/>
        <w:rPr>
          <w:color w:val="auto"/>
          <w:sz w:val="28"/>
          <w:szCs w:val="28"/>
          <w:lang w:val="uk-UA"/>
        </w:rPr>
      </w:pPr>
    </w:p>
    <w:p w:rsidR="004A031A"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A374F">
        <w:rPr>
          <w:b/>
          <w:bCs/>
          <w:color w:val="202124"/>
          <w:sz w:val="28"/>
          <w:szCs w:val="28"/>
          <w:shd w:val="clear" w:color="auto" w:fill="FFFFFF"/>
        </w:rPr>
        <w:t>1.</w:t>
      </w:r>
      <w:r w:rsidRPr="00350110">
        <w:rPr>
          <w:rFonts w:ascii="Times New Roman" w:hAnsi="Times New Roman" w:cs="Times New Roman"/>
          <w:sz w:val="28"/>
          <w:szCs w:val="28"/>
        </w:rPr>
        <w:t>Теорія освітньої діяльності</w:t>
      </w:r>
      <w:r>
        <w:rPr>
          <w:rFonts w:ascii="Times New Roman" w:hAnsi="Times New Roman" w:cs="Times New Roman"/>
          <w:sz w:val="28"/>
          <w:szCs w:val="28"/>
        </w:rPr>
        <w:t xml:space="preserve"> (А.В. Фурман, О.Є. Фурман (Гуменюк), А.І. Крисоватий та ін.)</w:t>
      </w:r>
      <w:r w:rsidRPr="00350110">
        <w:rPr>
          <w:rFonts w:ascii="Times New Roman" w:hAnsi="Times New Roman" w:cs="Times New Roman"/>
          <w:sz w:val="28"/>
          <w:szCs w:val="28"/>
        </w:rPr>
        <w:t xml:space="preserve"> характеризується як </w:t>
      </w:r>
      <w:r w:rsidRPr="00350110">
        <w:rPr>
          <w:rFonts w:ascii="Times New Roman" w:hAnsi="Times New Roman" w:cs="Times New Roman"/>
          <w:i/>
          <w:iCs/>
          <w:sz w:val="28"/>
          <w:szCs w:val="28"/>
        </w:rPr>
        <w:t>метатеорія</w:t>
      </w:r>
      <w:r w:rsidR="00E66321">
        <w:rPr>
          <w:rFonts w:ascii="Times New Roman" w:hAnsi="Times New Roman" w:cs="Times New Roman"/>
          <w:sz w:val="28"/>
          <w:szCs w:val="28"/>
        </w:rPr>
        <w:t>, тому що:</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по-перше,</w:t>
      </w:r>
      <w:r w:rsidRPr="00350110">
        <w:rPr>
          <w:rFonts w:ascii="Times New Roman" w:hAnsi="Times New Roman" w:cs="Times New Roman"/>
          <w:sz w:val="28"/>
          <w:szCs w:val="28"/>
        </w:rPr>
        <w:t xml:space="preserve"> виходить за межі конкретного експериментального досвіду у формуванні учбової, навчальної чи виховної (педагогічної) діяльностей та стосується широких світоглядних питань життєфункціонування сфери національної освіти;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lastRenderedPageBreak/>
        <w:t>по-друге</w:t>
      </w:r>
      <w:r w:rsidRPr="00350110">
        <w:rPr>
          <w:rFonts w:ascii="Times New Roman" w:hAnsi="Times New Roman" w:cs="Times New Roman"/>
          <w:sz w:val="28"/>
          <w:szCs w:val="28"/>
        </w:rPr>
        <w:t xml:space="preserve">, досліджує концептуальні здобутки, пояснювальні можливості та інтеграційні обмеження інших, найбільш відомих психодидактичних теорій через своєрідність бачення людини, освітнього процесу і суспільства загалом;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по-третє</w:t>
      </w:r>
      <w:r w:rsidRPr="00350110">
        <w:rPr>
          <w:rFonts w:ascii="Times New Roman" w:hAnsi="Times New Roman" w:cs="Times New Roman"/>
          <w:sz w:val="28"/>
          <w:szCs w:val="28"/>
        </w:rPr>
        <w:t xml:space="preserve">, розглядає взаємозв’язок гуманітарних наук (щонайперше соціології, дидактики і психології) із філософією та іншими формами суспільної свідомості (релігія, мистецтво, культура, право тощо), зважаючи водночас на тип суспільного устрою, природу українського менталітету, особливості історичного становлення рідної культури та етнонаціонального світорозуміння;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по-четверте,</w:t>
      </w:r>
      <w:r w:rsidRPr="00350110">
        <w:rPr>
          <w:rFonts w:ascii="Times New Roman" w:hAnsi="Times New Roman" w:cs="Times New Roman"/>
          <w:sz w:val="28"/>
          <w:szCs w:val="28"/>
        </w:rPr>
        <w:t xml:space="preserve"> обстоює найвищий рівень теоретизації, на якому тільки й можливе переосмислення системи понять і положень сучасної психолого-педагогічної науки;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по-п’яте,</w:t>
      </w:r>
      <w:r w:rsidRPr="00350110">
        <w:rPr>
          <w:rFonts w:ascii="Times New Roman" w:hAnsi="Times New Roman" w:cs="Times New Roman"/>
          <w:sz w:val="28"/>
          <w:szCs w:val="28"/>
        </w:rPr>
        <w:t xml:space="preserve"> обґрунтовує структуру соціопсиходидактичного знання, його культурно-історичні форми трансформації у соціальні норми і загальнолюдські цінності;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по-шосте</w:t>
      </w:r>
      <w:r w:rsidRPr="00350110">
        <w:rPr>
          <w:rFonts w:ascii="Times New Roman" w:hAnsi="Times New Roman" w:cs="Times New Roman"/>
          <w:sz w:val="28"/>
          <w:szCs w:val="28"/>
        </w:rPr>
        <w:t xml:space="preserve">, виявляє методи, способи і моделі раціональної організації освітянського досвіду і теоретичного осмислення актуальної дошкільної, шкільної, </w:t>
      </w:r>
      <w:r w:rsidR="00DE35B3">
        <w:rPr>
          <w:rFonts w:ascii="Times New Roman" w:hAnsi="Times New Roman" w:cs="Times New Roman"/>
          <w:sz w:val="28"/>
          <w:szCs w:val="28"/>
        </w:rPr>
        <w:t>ЗВО</w:t>
      </w:r>
      <w:r w:rsidRPr="00350110">
        <w:rPr>
          <w:rFonts w:ascii="Times New Roman" w:hAnsi="Times New Roman" w:cs="Times New Roman"/>
          <w:sz w:val="28"/>
          <w:szCs w:val="28"/>
        </w:rPr>
        <w:t xml:space="preserve"> і післядипломної практики;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 xml:space="preserve">по-сьоме, </w:t>
      </w:r>
      <w:r w:rsidRPr="00350110">
        <w:rPr>
          <w:rFonts w:ascii="Times New Roman" w:hAnsi="Times New Roman" w:cs="Times New Roman"/>
          <w:sz w:val="28"/>
          <w:szCs w:val="28"/>
        </w:rPr>
        <w:t>висвітлює межі запровадження інноваційних т</w:t>
      </w:r>
      <w:r w:rsidR="003A374F">
        <w:rPr>
          <w:rFonts w:ascii="Times New Roman" w:hAnsi="Times New Roman" w:cs="Times New Roman"/>
          <w:sz w:val="28"/>
          <w:szCs w:val="28"/>
        </w:rPr>
        <w:t>еорій, концепцій, підходів, проє</w:t>
      </w:r>
      <w:r w:rsidRPr="00350110">
        <w:rPr>
          <w:rFonts w:ascii="Times New Roman" w:hAnsi="Times New Roman" w:cs="Times New Roman"/>
          <w:sz w:val="28"/>
          <w:szCs w:val="28"/>
        </w:rPr>
        <w:t>ктів і про</w:t>
      </w:r>
      <w:r w:rsidRPr="00350110">
        <w:rPr>
          <w:rFonts w:ascii="Times New Roman" w:hAnsi="Times New Roman" w:cs="Times New Roman"/>
          <w:sz w:val="28"/>
          <w:szCs w:val="28"/>
        </w:rPr>
        <w:softHyphen/>
        <w:t xml:space="preserve">грам та відповідає на запитання щодо їх несуперечливості, повноти, достовірності, самодостатності; </w:t>
      </w:r>
    </w:p>
    <w:p w:rsidR="003A374F"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по-восьме,</w:t>
      </w:r>
      <w:r w:rsidRPr="00350110">
        <w:rPr>
          <w:rFonts w:ascii="Times New Roman" w:hAnsi="Times New Roman" w:cs="Times New Roman"/>
          <w:sz w:val="28"/>
          <w:szCs w:val="28"/>
        </w:rPr>
        <w:t xml:space="preserve"> актуалізує донині неімовірно широке проблемне поле сучасної навчально-виховно-освітньої діяльності, передусім розкриваючи взаємозв’язок у системах “людина – соціум”, “навчання – розвиток”, “дорослий – дитина”, особистість – група”, “знання – поведінка” та ін.; </w:t>
      </w:r>
    </w:p>
    <w:p w:rsidR="0012492D"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 xml:space="preserve">по-дев’яте, </w:t>
      </w:r>
      <w:r w:rsidRPr="00350110">
        <w:rPr>
          <w:rFonts w:ascii="Times New Roman" w:hAnsi="Times New Roman" w:cs="Times New Roman"/>
          <w:sz w:val="28"/>
          <w:szCs w:val="28"/>
        </w:rPr>
        <w:t xml:space="preserve">онтогенетично поєднує взаємозалежний розвій основоположних культурних універсалій (свобода, розум, добро, краса, мудрість тощо); й нарешті, </w:t>
      </w:r>
    </w:p>
    <w:p w:rsidR="00DD43E4" w:rsidRPr="001D4B59" w:rsidRDefault="001D4B59" w:rsidP="001D4B59">
      <w:pPr>
        <w:autoSpaceDE w:val="0"/>
        <w:autoSpaceDN w:val="0"/>
        <w:adjustRightInd w:val="0"/>
        <w:spacing w:after="0" w:line="360" w:lineRule="auto"/>
        <w:ind w:firstLine="709"/>
        <w:jc w:val="both"/>
        <w:rPr>
          <w:rFonts w:ascii="Times New Roman" w:hAnsi="Times New Roman" w:cs="Times New Roman"/>
          <w:sz w:val="28"/>
          <w:szCs w:val="28"/>
        </w:rPr>
      </w:pPr>
      <w:r w:rsidRPr="00350110">
        <w:rPr>
          <w:rFonts w:ascii="Times New Roman" w:hAnsi="Times New Roman" w:cs="Times New Roman"/>
          <w:i/>
          <w:iCs/>
          <w:sz w:val="28"/>
          <w:szCs w:val="28"/>
        </w:rPr>
        <w:t xml:space="preserve">по-десяте, </w:t>
      </w:r>
      <w:r w:rsidRPr="00350110">
        <w:rPr>
          <w:rFonts w:ascii="Times New Roman" w:hAnsi="Times New Roman" w:cs="Times New Roman"/>
          <w:sz w:val="28"/>
          <w:szCs w:val="28"/>
        </w:rPr>
        <w:t xml:space="preserve">вивчає закономірності і механізми розвитку, функціонування та управління соціально-психологічного пізнання у сфері освіти. </w:t>
      </w:r>
    </w:p>
    <w:p w:rsidR="00C10490" w:rsidRPr="00E616AE" w:rsidRDefault="00C10490" w:rsidP="001D4B59">
      <w:pPr>
        <w:spacing w:after="0" w:line="360" w:lineRule="auto"/>
        <w:ind w:firstLine="708"/>
        <w:jc w:val="both"/>
        <w:rPr>
          <w:rFonts w:ascii="Times New Roman" w:hAnsi="Times New Roman" w:cs="Times New Roman"/>
          <w:sz w:val="28"/>
          <w:szCs w:val="28"/>
        </w:rPr>
      </w:pPr>
      <w:r w:rsidRPr="003A374F">
        <w:rPr>
          <w:rFonts w:ascii="Times New Roman" w:hAnsi="Times New Roman" w:cs="Times New Roman"/>
          <w:b/>
          <w:bCs/>
          <w:color w:val="202124"/>
          <w:sz w:val="28"/>
          <w:szCs w:val="28"/>
          <w:shd w:val="clear" w:color="auto" w:fill="FFFFFF"/>
        </w:rPr>
        <w:lastRenderedPageBreak/>
        <w:t>2.</w:t>
      </w:r>
      <w:r w:rsidRPr="001D4B59">
        <w:rPr>
          <w:rFonts w:ascii="Times New Roman" w:hAnsi="Times New Roman" w:cs="Times New Roman"/>
          <w:sz w:val="28"/>
          <w:szCs w:val="28"/>
        </w:rPr>
        <w:t>До</w:t>
      </w:r>
      <w:r>
        <w:rPr>
          <w:rFonts w:ascii="Times New Roman" w:hAnsi="Times New Roman" w:cs="Times New Roman"/>
          <w:sz w:val="28"/>
          <w:szCs w:val="28"/>
        </w:rPr>
        <w:t xml:space="preserve"> основних парадигм в історії людства, за теорією проф. А.В. Фурмана </w:t>
      </w:r>
      <w:r w:rsidRPr="008859FC">
        <w:rPr>
          <w:rFonts w:ascii="Times New Roman" w:hAnsi="Times New Roman" w:cs="Times New Roman"/>
          <w:sz w:val="28"/>
          <w:szCs w:val="28"/>
          <w:lang w:val="ru-RU"/>
        </w:rPr>
        <w:t>[</w:t>
      </w:r>
      <w:r w:rsidR="00A10058" w:rsidRPr="00FF1231">
        <w:rPr>
          <w:rFonts w:ascii="Times New Roman" w:hAnsi="Times New Roman" w:cs="Times New Roman"/>
          <w:sz w:val="28"/>
          <w:szCs w:val="28"/>
        </w:rPr>
        <w:t>29</w:t>
      </w:r>
      <w:r w:rsidRPr="00FF1231">
        <w:rPr>
          <w:rFonts w:ascii="Times New Roman" w:hAnsi="Times New Roman" w:cs="Times New Roman"/>
          <w:sz w:val="28"/>
          <w:szCs w:val="28"/>
        </w:rPr>
        <w:t>, с. 82</w:t>
      </w:r>
      <w:r w:rsidRPr="008859FC">
        <w:rPr>
          <w:rFonts w:ascii="Times New Roman" w:hAnsi="Times New Roman" w:cs="Times New Roman"/>
          <w:sz w:val="28"/>
          <w:szCs w:val="28"/>
          <w:lang w:val="ru-RU"/>
        </w:rPr>
        <w:t>]</w:t>
      </w:r>
      <w:r>
        <w:rPr>
          <w:rFonts w:ascii="Times New Roman" w:hAnsi="Times New Roman" w:cs="Times New Roman"/>
          <w:sz w:val="28"/>
          <w:szCs w:val="28"/>
        </w:rPr>
        <w:t>, належать такі:</w:t>
      </w:r>
    </w:p>
    <w:p w:rsidR="00C10490" w:rsidRDefault="00C10490" w:rsidP="00F70887">
      <w:pPr>
        <w:spacing w:after="0" w:line="360" w:lineRule="auto"/>
        <w:ind w:firstLine="708"/>
        <w:jc w:val="both"/>
        <w:rPr>
          <w:rFonts w:ascii="Times New Roman" w:hAnsi="Times New Roman" w:cs="Times New Roman"/>
          <w:sz w:val="28"/>
          <w:szCs w:val="28"/>
        </w:rPr>
      </w:pPr>
      <w:r w:rsidRPr="00E616AE">
        <w:rPr>
          <w:rFonts w:ascii="Times New Roman" w:hAnsi="Times New Roman" w:cs="Times New Roman"/>
          <w:sz w:val="28"/>
          <w:szCs w:val="28"/>
        </w:rPr>
        <w:t>1 – науково-технократична, або сцієнтистська парадигма: учень – об’єкт безперервного педагогічного впливу та виконавець чітко визначених соціальних функцій, котрий покликаний засвоювати і відтворювати наукові знання в зовні заданій методичній послідовності під девізом: «знання – сила!»</w:t>
      </w:r>
      <w:r>
        <w:rPr>
          <w:rFonts w:ascii="Times New Roman" w:hAnsi="Times New Roman" w:cs="Times New Roman"/>
          <w:sz w:val="28"/>
          <w:szCs w:val="28"/>
        </w:rPr>
        <w:t>;</w:t>
      </w:r>
    </w:p>
    <w:p w:rsidR="00C10490" w:rsidRDefault="00C10490" w:rsidP="00C10490">
      <w:pPr>
        <w:spacing w:after="0" w:line="360" w:lineRule="auto"/>
        <w:ind w:firstLine="708"/>
        <w:jc w:val="both"/>
        <w:rPr>
          <w:rFonts w:ascii="Times New Roman" w:hAnsi="Times New Roman" w:cs="Times New Roman"/>
          <w:sz w:val="28"/>
          <w:szCs w:val="28"/>
        </w:rPr>
      </w:pPr>
      <w:r w:rsidRPr="00E616AE">
        <w:rPr>
          <w:rFonts w:ascii="Times New Roman" w:hAnsi="Times New Roman" w:cs="Times New Roman"/>
          <w:sz w:val="28"/>
          <w:szCs w:val="28"/>
        </w:rPr>
        <w:t>2 – езотерична парадигма: учень – генератор і творець потаємної Мудрості, орган інформаційної взаємодії із Всесвітом, котрий під охоронним впливом Учителя йде і приєднується до незмінної, вічної Істини, змінює свої людські якості під девізом: «усвідомлення – сила!»</w:t>
      </w:r>
      <w:r>
        <w:rPr>
          <w:rFonts w:ascii="Times New Roman" w:hAnsi="Times New Roman" w:cs="Times New Roman"/>
          <w:sz w:val="28"/>
          <w:szCs w:val="28"/>
        </w:rPr>
        <w:t>;</w:t>
      </w:r>
    </w:p>
    <w:p w:rsidR="00C10490" w:rsidRDefault="00C10490" w:rsidP="00C10490">
      <w:pPr>
        <w:spacing w:after="0" w:line="360" w:lineRule="auto"/>
        <w:ind w:firstLine="708"/>
        <w:jc w:val="both"/>
        <w:rPr>
          <w:rFonts w:ascii="Times New Roman" w:hAnsi="Times New Roman" w:cs="Times New Roman"/>
          <w:sz w:val="28"/>
          <w:szCs w:val="28"/>
        </w:rPr>
      </w:pPr>
      <w:r w:rsidRPr="00E616AE">
        <w:rPr>
          <w:rFonts w:ascii="Times New Roman" w:hAnsi="Times New Roman" w:cs="Times New Roman"/>
          <w:sz w:val="28"/>
          <w:szCs w:val="28"/>
        </w:rPr>
        <w:t>3 – гуманітарна парадигма: учень – суб’єкт пізнання і соціальної взаємодії, котрий оволодіває багатозначною істиною, стає гуманною особистістю-громадянином у постійному діалозі й полілозі з педагогом у ситуації їхньої вартісно-смислової рівності та під девізом: «пізнання – сила!»</w:t>
      </w:r>
      <w:r>
        <w:rPr>
          <w:rFonts w:ascii="Times New Roman" w:hAnsi="Times New Roman" w:cs="Times New Roman"/>
          <w:sz w:val="28"/>
          <w:szCs w:val="28"/>
        </w:rPr>
        <w:t>;</w:t>
      </w:r>
    </w:p>
    <w:p w:rsidR="00C10490" w:rsidRDefault="00C10490" w:rsidP="00C10490">
      <w:pPr>
        <w:spacing w:after="0" w:line="360" w:lineRule="auto"/>
        <w:ind w:firstLine="708"/>
        <w:jc w:val="both"/>
        <w:rPr>
          <w:rFonts w:ascii="Times New Roman" w:hAnsi="Times New Roman" w:cs="Times New Roman"/>
          <w:sz w:val="28"/>
          <w:szCs w:val="28"/>
        </w:rPr>
      </w:pPr>
      <w:r w:rsidRPr="00E616AE">
        <w:rPr>
          <w:rFonts w:ascii="Times New Roman" w:hAnsi="Times New Roman" w:cs="Times New Roman"/>
          <w:sz w:val="28"/>
          <w:szCs w:val="28"/>
        </w:rPr>
        <w:t>4 – вітакультурна парадигма: учень – професійний освітянин, тобто учасник організованого культуротворення, котре здійснюється у паритетній співдільності та розвивальній взаємодії з учителем та іншими учнями і спричинює його саморозвиток як суб’єкта, особистості, індивідуальності та універсума</w:t>
      </w:r>
      <w:r>
        <w:rPr>
          <w:rFonts w:ascii="Times New Roman" w:hAnsi="Times New Roman" w:cs="Times New Roman"/>
          <w:sz w:val="28"/>
          <w:szCs w:val="28"/>
        </w:rPr>
        <w:t>під девізом: «творення – сила!».</w:t>
      </w:r>
    </w:p>
    <w:p w:rsidR="003167AF" w:rsidRPr="0036030A" w:rsidRDefault="008E3E09" w:rsidP="003167AF">
      <w:pPr>
        <w:pStyle w:val="ac"/>
        <w:spacing w:line="360" w:lineRule="auto"/>
        <w:ind w:firstLine="709"/>
        <w:rPr>
          <w:rFonts w:ascii="Times New Roman" w:hAnsi="Times New Roman" w:cs="Times New Roman"/>
          <w:color w:val="auto"/>
          <w:sz w:val="28"/>
          <w:szCs w:val="28"/>
        </w:rPr>
      </w:pPr>
      <w:r w:rsidRPr="008E3E09">
        <w:rPr>
          <w:rFonts w:ascii="Times New Roman" w:hAnsi="Times New Roman" w:cs="Times New Roman"/>
          <w:b/>
          <w:sz w:val="28"/>
          <w:szCs w:val="28"/>
        </w:rPr>
        <w:t xml:space="preserve">3. </w:t>
      </w:r>
      <w:r w:rsidR="003167AF" w:rsidRPr="0036030A">
        <w:rPr>
          <w:rFonts w:ascii="Times New Roman" w:hAnsi="Times New Roman" w:cs="Times New Roman"/>
          <w:color w:val="auto"/>
          <w:sz w:val="28"/>
          <w:szCs w:val="28"/>
        </w:rPr>
        <w:t>Знач</w:t>
      </w:r>
      <w:r w:rsidR="00A42572">
        <w:rPr>
          <w:rFonts w:ascii="Times New Roman" w:hAnsi="Times New Roman" w:cs="Times New Roman"/>
          <w:color w:val="auto"/>
          <w:sz w:val="28"/>
          <w:szCs w:val="28"/>
        </w:rPr>
        <w:t>но ширшими пояснювальними і проє</w:t>
      </w:r>
      <w:r w:rsidR="003167AF" w:rsidRPr="0036030A">
        <w:rPr>
          <w:rFonts w:ascii="Times New Roman" w:hAnsi="Times New Roman" w:cs="Times New Roman"/>
          <w:color w:val="auto"/>
          <w:sz w:val="28"/>
          <w:szCs w:val="28"/>
        </w:rPr>
        <w:t>ктними можливостями в перс</w:t>
      </w:r>
      <w:r w:rsidR="003167AF" w:rsidRPr="0036030A">
        <w:rPr>
          <w:rFonts w:ascii="Times New Roman" w:hAnsi="Times New Roman" w:cs="Times New Roman"/>
          <w:color w:val="auto"/>
          <w:sz w:val="28"/>
          <w:szCs w:val="28"/>
        </w:rPr>
        <w:softHyphen/>
        <w:t>пективі створення міждисциплінарної теорії освітньої діяльності характери</w:t>
      </w:r>
      <w:r w:rsidR="003167AF" w:rsidRPr="0036030A">
        <w:rPr>
          <w:rFonts w:ascii="Times New Roman" w:hAnsi="Times New Roman" w:cs="Times New Roman"/>
          <w:color w:val="auto"/>
          <w:sz w:val="28"/>
          <w:szCs w:val="28"/>
        </w:rPr>
        <w:softHyphen/>
        <w:t xml:space="preserve">зується пропонована </w:t>
      </w:r>
      <w:r w:rsidR="00F075E0">
        <w:rPr>
          <w:rFonts w:ascii="Times New Roman" w:hAnsi="Times New Roman" w:cs="Times New Roman"/>
          <w:color w:val="auto"/>
          <w:sz w:val="28"/>
          <w:szCs w:val="28"/>
        </w:rPr>
        <w:t>українськими науковцями (А.В. Фурман і школа)</w:t>
      </w:r>
      <w:r w:rsidR="004E3DF4">
        <w:rPr>
          <w:rFonts w:ascii="Times New Roman" w:hAnsi="Times New Roman" w:cs="Times New Roman"/>
          <w:i/>
          <w:iCs/>
          <w:color w:val="auto"/>
          <w:sz w:val="28"/>
          <w:szCs w:val="28"/>
        </w:rPr>
        <w:t>методо</w:t>
      </w:r>
      <w:r w:rsidR="003167AF" w:rsidRPr="0036030A">
        <w:rPr>
          <w:rFonts w:ascii="Times New Roman" w:hAnsi="Times New Roman" w:cs="Times New Roman"/>
          <w:i/>
          <w:iCs/>
          <w:color w:val="auto"/>
          <w:sz w:val="28"/>
          <w:szCs w:val="28"/>
        </w:rPr>
        <w:t>логічна модель взаємодії основних механізмів культурної з’яви людини</w:t>
      </w:r>
      <w:r w:rsidR="003167AF" w:rsidRPr="0036030A">
        <w:rPr>
          <w:rFonts w:ascii="Times New Roman" w:hAnsi="Times New Roman" w:cs="Times New Roman"/>
          <w:color w:val="auto"/>
          <w:sz w:val="28"/>
          <w:szCs w:val="28"/>
        </w:rPr>
        <w:t xml:space="preserve"> як суб’єкта, особистості,</w:t>
      </w:r>
      <w:r w:rsidR="00FC639C">
        <w:rPr>
          <w:rFonts w:ascii="Times New Roman" w:hAnsi="Times New Roman" w:cs="Times New Roman"/>
          <w:color w:val="auto"/>
          <w:sz w:val="28"/>
          <w:szCs w:val="28"/>
        </w:rPr>
        <w:t xml:space="preserve"> індивіду</w:t>
      </w:r>
      <w:r w:rsidR="00FC639C">
        <w:rPr>
          <w:rFonts w:ascii="Times New Roman" w:hAnsi="Times New Roman" w:cs="Times New Roman"/>
          <w:color w:val="auto"/>
          <w:sz w:val="28"/>
          <w:szCs w:val="28"/>
        </w:rPr>
        <w:softHyphen/>
        <w:t>альності та універсуму</w:t>
      </w:r>
      <w:r w:rsidR="003167AF" w:rsidRPr="0036030A">
        <w:rPr>
          <w:rFonts w:ascii="Times New Roman" w:hAnsi="Times New Roman" w:cs="Times New Roman"/>
          <w:color w:val="auto"/>
          <w:sz w:val="28"/>
          <w:szCs w:val="28"/>
        </w:rPr>
        <w:t xml:space="preserve"> – </w:t>
      </w:r>
      <w:r w:rsidR="003167AF" w:rsidRPr="0036030A">
        <w:rPr>
          <w:rFonts w:ascii="Times New Roman" w:hAnsi="Times New Roman" w:cs="Times New Roman"/>
          <w:b/>
          <w:bCs/>
          <w:color w:val="auto"/>
          <w:sz w:val="28"/>
          <w:szCs w:val="28"/>
        </w:rPr>
        <w:t>занурення</w:t>
      </w:r>
      <w:r w:rsidR="003167AF" w:rsidRPr="0036030A">
        <w:rPr>
          <w:rFonts w:ascii="Times New Roman" w:hAnsi="Times New Roman" w:cs="Times New Roman"/>
          <w:color w:val="auto"/>
          <w:sz w:val="28"/>
          <w:szCs w:val="28"/>
        </w:rPr>
        <w:t xml:space="preserve"> і </w:t>
      </w:r>
      <w:r w:rsidR="003167AF" w:rsidRPr="0036030A">
        <w:rPr>
          <w:rFonts w:ascii="Times New Roman" w:hAnsi="Times New Roman" w:cs="Times New Roman"/>
          <w:b/>
          <w:bCs/>
          <w:color w:val="auto"/>
          <w:sz w:val="28"/>
          <w:szCs w:val="28"/>
        </w:rPr>
        <w:t>вивільнення</w:t>
      </w:r>
      <w:r w:rsidR="003167AF" w:rsidRPr="0036030A">
        <w:rPr>
          <w:rFonts w:ascii="Times New Roman" w:hAnsi="Times New Roman" w:cs="Times New Roman"/>
          <w:color w:val="auto"/>
          <w:sz w:val="28"/>
          <w:szCs w:val="28"/>
        </w:rPr>
        <w:t xml:space="preserve">. Їх суть полягає в тому, що </w:t>
      </w:r>
      <w:r w:rsidR="00B804FB">
        <w:rPr>
          <w:rFonts w:ascii="Times New Roman" w:hAnsi="Times New Roman" w:cs="Times New Roman"/>
          <w:color w:val="auto"/>
          <w:sz w:val="28"/>
          <w:szCs w:val="28"/>
        </w:rPr>
        <w:t>особа</w:t>
      </w:r>
      <w:r w:rsidR="003167AF" w:rsidRPr="0036030A">
        <w:rPr>
          <w:rFonts w:ascii="Times New Roman" w:hAnsi="Times New Roman" w:cs="Times New Roman"/>
          <w:color w:val="auto"/>
          <w:sz w:val="28"/>
          <w:szCs w:val="28"/>
        </w:rPr>
        <w:t xml:space="preserve"> неперервно проникає в численні, різноаспектні і багато</w:t>
      </w:r>
      <w:r w:rsidR="003167AF" w:rsidRPr="0036030A">
        <w:rPr>
          <w:rFonts w:ascii="Times New Roman" w:hAnsi="Times New Roman" w:cs="Times New Roman"/>
          <w:color w:val="auto"/>
          <w:sz w:val="28"/>
          <w:szCs w:val="28"/>
        </w:rPr>
        <w:softHyphen/>
        <w:t>ка</w:t>
      </w:r>
      <w:r w:rsidR="003167AF" w:rsidRPr="0036030A">
        <w:rPr>
          <w:rFonts w:ascii="Times New Roman" w:hAnsi="Times New Roman" w:cs="Times New Roman"/>
          <w:color w:val="auto"/>
          <w:sz w:val="28"/>
          <w:szCs w:val="28"/>
        </w:rPr>
        <w:softHyphen/>
        <w:t>нальн</w:t>
      </w:r>
      <w:r w:rsidR="00D568FD">
        <w:rPr>
          <w:rFonts w:ascii="Times New Roman" w:hAnsi="Times New Roman" w:cs="Times New Roman"/>
          <w:color w:val="auto"/>
          <w:sz w:val="28"/>
          <w:szCs w:val="28"/>
        </w:rPr>
        <w:t>і, пласти актуального соціально-</w:t>
      </w:r>
      <w:r w:rsidR="003167AF" w:rsidRPr="0036030A">
        <w:rPr>
          <w:rFonts w:ascii="Times New Roman" w:hAnsi="Times New Roman" w:cs="Times New Roman"/>
          <w:color w:val="auto"/>
          <w:sz w:val="28"/>
          <w:szCs w:val="28"/>
        </w:rPr>
        <w:t>культурного простору, в якому перебуває протягом усього життєвого шляху, й цілком закономірно прони</w:t>
      </w:r>
      <w:r w:rsidR="003167AF" w:rsidRPr="0036030A">
        <w:rPr>
          <w:rFonts w:ascii="Times New Roman" w:hAnsi="Times New Roman" w:cs="Times New Roman"/>
          <w:color w:val="auto"/>
          <w:sz w:val="28"/>
          <w:szCs w:val="28"/>
        </w:rPr>
        <w:softHyphen/>
        <w:t>кається його змістом, наповненням, особливостями і, через засоби соці</w:t>
      </w:r>
      <w:r w:rsidR="003167AF" w:rsidRPr="0036030A">
        <w:rPr>
          <w:rFonts w:ascii="Times New Roman" w:hAnsi="Times New Roman" w:cs="Times New Roman"/>
          <w:color w:val="auto"/>
          <w:sz w:val="28"/>
          <w:szCs w:val="28"/>
        </w:rPr>
        <w:softHyphen/>
        <w:t>альної взаємодії, суспільного й осо</w:t>
      </w:r>
      <w:r w:rsidR="003167AF" w:rsidRPr="0036030A">
        <w:rPr>
          <w:rFonts w:ascii="Times New Roman" w:hAnsi="Times New Roman" w:cs="Times New Roman"/>
          <w:color w:val="auto"/>
          <w:sz w:val="28"/>
          <w:szCs w:val="28"/>
        </w:rPr>
        <w:softHyphen/>
        <w:t>бис</w:t>
      </w:r>
      <w:r w:rsidR="003167AF" w:rsidRPr="0036030A">
        <w:rPr>
          <w:rFonts w:ascii="Times New Roman" w:hAnsi="Times New Roman" w:cs="Times New Roman"/>
          <w:color w:val="auto"/>
          <w:sz w:val="28"/>
          <w:szCs w:val="28"/>
        </w:rPr>
        <w:softHyphen/>
        <w:t>тісного розуміння, стає цивіліза</w:t>
      </w:r>
      <w:r w:rsidR="003167AF" w:rsidRPr="0036030A">
        <w:rPr>
          <w:rFonts w:ascii="Times New Roman" w:hAnsi="Times New Roman" w:cs="Times New Roman"/>
          <w:color w:val="auto"/>
          <w:sz w:val="28"/>
          <w:szCs w:val="28"/>
        </w:rPr>
        <w:softHyphen/>
        <w:t>ційно компетентною особою-грома</w:t>
      </w:r>
      <w:r w:rsidR="003167AF" w:rsidRPr="0036030A">
        <w:rPr>
          <w:rFonts w:ascii="Times New Roman" w:hAnsi="Times New Roman" w:cs="Times New Roman"/>
          <w:color w:val="auto"/>
          <w:sz w:val="28"/>
          <w:szCs w:val="28"/>
        </w:rPr>
        <w:softHyphen/>
        <w:t xml:space="preserve">дянином. Але занурюючись і </w:t>
      </w:r>
      <w:r w:rsidR="003167AF" w:rsidRPr="0036030A">
        <w:rPr>
          <w:rFonts w:ascii="Times New Roman" w:hAnsi="Times New Roman" w:cs="Times New Roman"/>
          <w:color w:val="auto"/>
          <w:sz w:val="28"/>
          <w:szCs w:val="28"/>
        </w:rPr>
        <w:lastRenderedPageBreak/>
        <w:t>постійно збагачуючись внутрішньо, він все більше виявляє у власному мен</w:t>
      </w:r>
      <w:r w:rsidR="003167AF" w:rsidRPr="0036030A">
        <w:rPr>
          <w:rFonts w:ascii="Times New Roman" w:hAnsi="Times New Roman" w:cs="Times New Roman"/>
          <w:color w:val="auto"/>
          <w:sz w:val="28"/>
          <w:szCs w:val="28"/>
        </w:rPr>
        <w:softHyphen/>
        <w:t>таль</w:t>
      </w:r>
      <w:r w:rsidR="003167AF" w:rsidRPr="0036030A">
        <w:rPr>
          <w:rFonts w:ascii="Times New Roman" w:hAnsi="Times New Roman" w:cs="Times New Roman"/>
          <w:color w:val="auto"/>
          <w:sz w:val="28"/>
          <w:szCs w:val="28"/>
        </w:rPr>
        <w:softHyphen/>
        <w:t>ному досвіді наявність опор, засобів і по</w:t>
      </w:r>
      <w:r w:rsidR="003167AF" w:rsidRPr="0036030A">
        <w:rPr>
          <w:rFonts w:ascii="Times New Roman" w:hAnsi="Times New Roman" w:cs="Times New Roman"/>
          <w:color w:val="auto"/>
          <w:sz w:val="28"/>
          <w:szCs w:val="28"/>
        </w:rPr>
        <w:softHyphen/>
        <w:t>тенцій для психологічного вивіль</w:t>
      </w:r>
      <w:r w:rsidR="003167AF" w:rsidRPr="0036030A">
        <w:rPr>
          <w:rFonts w:ascii="Times New Roman" w:hAnsi="Times New Roman" w:cs="Times New Roman"/>
          <w:color w:val="auto"/>
          <w:sz w:val="28"/>
          <w:szCs w:val="28"/>
        </w:rPr>
        <w:softHyphen/>
        <w:t>нення від фізичного оточення, тво</w:t>
      </w:r>
      <w:r w:rsidR="003167AF" w:rsidRPr="0036030A">
        <w:rPr>
          <w:rFonts w:ascii="Times New Roman" w:hAnsi="Times New Roman" w:cs="Times New Roman"/>
          <w:color w:val="auto"/>
          <w:sz w:val="28"/>
          <w:szCs w:val="28"/>
        </w:rPr>
        <w:softHyphen/>
        <w:t>рення свого духовного світу і гуман</w:t>
      </w:r>
      <w:r w:rsidR="003167AF" w:rsidRPr="0036030A">
        <w:rPr>
          <w:rFonts w:ascii="Times New Roman" w:hAnsi="Times New Roman" w:cs="Times New Roman"/>
          <w:color w:val="auto"/>
          <w:sz w:val="28"/>
          <w:szCs w:val="28"/>
        </w:rPr>
        <w:softHyphen/>
        <w:t>ного довкілля, нарешті, повноцінної реалізації того найкращого, що закла</w:t>
      </w:r>
      <w:r w:rsidR="003167AF" w:rsidRPr="0036030A">
        <w:rPr>
          <w:rFonts w:ascii="Times New Roman" w:hAnsi="Times New Roman" w:cs="Times New Roman"/>
          <w:color w:val="auto"/>
          <w:sz w:val="28"/>
          <w:szCs w:val="28"/>
        </w:rPr>
        <w:softHyphen/>
        <w:t>дене у його психіці як від природи, так і від соціуму.</w:t>
      </w:r>
    </w:p>
    <w:p w:rsidR="003167AF" w:rsidRPr="0036030A" w:rsidRDefault="003167AF" w:rsidP="003167AF">
      <w:pPr>
        <w:pStyle w:val="ac"/>
        <w:spacing w:line="360" w:lineRule="auto"/>
        <w:ind w:firstLine="708"/>
        <w:rPr>
          <w:rFonts w:ascii="Times New Roman" w:hAnsi="Times New Roman" w:cs="Times New Roman"/>
          <w:color w:val="auto"/>
          <w:sz w:val="28"/>
          <w:szCs w:val="28"/>
        </w:rPr>
      </w:pPr>
      <w:r w:rsidRPr="003167AF">
        <w:rPr>
          <w:rFonts w:ascii="Times New Roman" w:hAnsi="Times New Roman" w:cs="Times New Roman"/>
          <w:b/>
          <w:color w:val="auto"/>
          <w:sz w:val="28"/>
          <w:szCs w:val="28"/>
        </w:rPr>
        <w:t>4.</w:t>
      </w:r>
      <w:r w:rsidRPr="0036030A">
        <w:rPr>
          <w:rFonts w:ascii="Times New Roman" w:hAnsi="Times New Roman" w:cs="Times New Roman"/>
          <w:color w:val="auto"/>
          <w:sz w:val="28"/>
          <w:szCs w:val="28"/>
        </w:rPr>
        <w:t>Універсальною культурно-історич</w:t>
      </w:r>
      <w:r w:rsidRPr="0036030A">
        <w:rPr>
          <w:rFonts w:ascii="Times New Roman" w:hAnsi="Times New Roman" w:cs="Times New Roman"/>
          <w:color w:val="auto"/>
          <w:sz w:val="28"/>
          <w:szCs w:val="28"/>
        </w:rPr>
        <w:softHyphen/>
        <w:t>ною формою екзистенційного поєд</w:t>
      </w:r>
      <w:r w:rsidRPr="0036030A">
        <w:rPr>
          <w:rFonts w:ascii="Times New Roman" w:hAnsi="Times New Roman" w:cs="Times New Roman"/>
          <w:color w:val="auto"/>
          <w:sz w:val="28"/>
          <w:szCs w:val="28"/>
        </w:rPr>
        <w:softHyphen/>
        <w:t>нання зазначених основоположних соціально-психологічних механізмів розвитку особи як суб’єкта, осо</w:t>
      </w:r>
      <w:r w:rsidRPr="0036030A">
        <w:rPr>
          <w:rFonts w:ascii="Times New Roman" w:hAnsi="Times New Roman" w:cs="Times New Roman"/>
          <w:color w:val="auto"/>
          <w:sz w:val="28"/>
          <w:szCs w:val="28"/>
        </w:rPr>
        <w:softHyphen/>
        <w:t>бис</w:t>
      </w:r>
      <w:r w:rsidRPr="0036030A">
        <w:rPr>
          <w:rFonts w:ascii="Times New Roman" w:hAnsi="Times New Roman" w:cs="Times New Roman"/>
          <w:color w:val="auto"/>
          <w:sz w:val="28"/>
          <w:szCs w:val="28"/>
        </w:rPr>
        <w:softHyphen/>
        <w:t>тості</w:t>
      </w:r>
      <w:r w:rsidR="00D42910">
        <w:rPr>
          <w:rFonts w:ascii="Times New Roman" w:hAnsi="Times New Roman" w:cs="Times New Roman"/>
          <w:color w:val="auto"/>
          <w:sz w:val="28"/>
          <w:szCs w:val="28"/>
        </w:rPr>
        <w:t>, індивідуальності та універсуму</w:t>
      </w:r>
      <w:r w:rsidRPr="0036030A">
        <w:rPr>
          <w:rFonts w:ascii="Times New Roman" w:hAnsi="Times New Roman" w:cs="Times New Roman"/>
          <w:color w:val="auto"/>
          <w:sz w:val="28"/>
          <w:szCs w:val="28"/>
        </w:rPr>
        <w:t xml:space="preserve"> є </w:t>
      </w:r>
      <w:r w:rsidRPr="0036030A">
        <w:rPr>
          <w:rFonts w:ascii="Times New Roman" w:hAnsi="Times New Roman" w:cs="Times New Roman"/>
          <w:b/>
          <w:bCs/>
          <w:color w:val="auto"/>
          <w:sz w:val="28"/>
          <w:szCs w:val="28"/>
        </w:rPr>
        <w:t xml:space="preserve">соціальне </w:t>
      </w:r>
      <w:r w:rsidR="00BD0808">
        <w:rPr>
          <w:rFonts w:ascii="Times New Roman" w:hAnsi="Times New Roman" w:cs="Times New Roman"/>
          <w:b/>
          <w:bCs/>
          <w:color w:val="auto"/>
          <w:sz w:val="28"/>
          <w:szCs w:val="28"/>
        </w:rPr>
        <w:t>по</w:t>
      </w:r>
      <w:r w:rsidRPr="0036030A">
        <w:rPr>
          <w:rFonts w:ascii="Times New Roman" w:hAnsi="Times New Roman" w:cs="Times New Roman"/>
          <w:b/>
          <w:bCs/>
          <w:color w:val="auto"/>
          <w:sz w:val="28"/>
          <w:szCs w:val="28"/>
        </w:rPr>
        <w:t>розуміння</w:t>
      </w:r>
      <w:r w:rsidR="00D84A3F">
        <w:rPr>
          <w:rFonts w:ascii="Times New Roman" w:hAnsi="Times New Roman" w:cs="Times New Roman"/>
          <w:b/>
          <w:bCs/>
          <w:color w:val="auto"/>
          <w:sz w:val="28"/>
          <w:szCs w:val="28"/>
        </w:rPr>
        <w:t xml:space="preserve"> </w:t>
      </w:r>
      <w:r w:rsidR="00BD0808">
        <w:rPr>
          <w:rFonts w:ascii="Times New Roman" w:hAnsi="Times New Roman" w:cs="Times New Roman"/>
          <w:bCs/>
          <w:color w:val="auto"/>
          <w:sz w:val="28"/>
          <w:szCs w:val="28"/>
        </w:rPr>
        <w:t>між викладачем і студенською групою</w:t>
      </w:r>
      <w:r w:rsidR="00BD0808" w:rsidRPr="00BD0808">
        <w:rPr>
          <w:rFonts w:ascii="Times New Roman" w:hAnsi="Times New Roman" w:cs="Times New Roman"/>
          <w:color w:val="auto"/>
          <w:sz w:val="28"/>
          <w:szCs w:val="28"/>
        </w:rPr>
        <w:t>.</w:t>
      </w:r>
      <w:r w:rsidRPr="0036030A">
        <w:rPr>
          <w:rFonts w:ascii="Times New Roman" w:hAnsi="Times New Roman" w:cs="Times New Roman"/>
          <w:color w:val="auto"/>
          <w:sz w:val="28"/>
          <w:szCs w:val="28"/>
        </w:rPr>
        <w:t xml:space="preserve"> По-перше, таке розуміння – це </w:t>
      </w:r>
      <w:r w:rsidRPr="0036030A">
        <w:rPr>
          <w:rFonts w:ascii="Times New Roman" w:hAnsi="Times New Roman" w:cs="Times New Roman"/>
          <w:i/>
          <w:iCs/>
          <w:color w:val="auto"/>
          <w:sz w:val="28"/>
          <w:szCs w:val="28"/>
        </w:rPr>
        <w:t>іманентна здат</w:t>
      </w:r>
      <w:r w:rsidRPr="0036030A">
        <w:rPr>
          <w:rFonts w:ascii="Times New Roman" w:hAnsi="Times New Roman" w:cs="Times New Roman"/>
          <w:i/>
          <w:iCs/>
          <w:color w:val="auto"/>
          <w:sz w:val="28"/>
          <w:szCs w:val="28"/>
        </w:rPr>
        <w:softHyphen/>
        <w:t>ність</w:t>
      </w:r>
      <w:r w:rsidRPr="0036030A">
        <w:rPr>
          <w:rFonts w:ascii="Times New Roman" w:hAnsi="Times New Roman" w:cs="Times New Roman"/>
          <w:color w:val="auto"/>
          <w:sz w:val="28"/>
          <w:szCs w:val="28"/>
        </w:rPr>
        <w:t xml:space="preserve"> людини розумної і творчої вникнути, з’ясувати, прийняти та відрефлексувати ситуацію, задум, значення, смисл під час взаємодії із соціумом та реалістично співвіднести поведінку-діяльність інших осіб з актуальними і потенційними змінами оточення; по-друге, – це</w:t>
      </w:r>
      <w:r w:rsidRPr="0036030A">
        <w:rPr>
          <w:rFonts w:ascii="Times New Roman" w:hAnsi="Times New Roman" w:cs="Times New Roman"/>
          <w:i/>
          <w:iCs/>
          <w:color w:val="auto"/>
          <w:sz w:val="28"/>
          <w:szCs w:val="28"/>
        </w:rPr>
        <w:t xml:space="preserve"> особливий ментальний стан</w:t>
      </w:r>
      <w:r w:rsidR="00D84A3F">
        <w:rPr>
          <w:rFonts w:ascii="Times New Roman" w:hAnsi="Times New Roman" w:cs="Times New Roman"/>
          <w:i/>
          <w:iCs/>
          <w:color w:val="auto"/>
          <w:sz w:val="28"/>
          <w:szCs w:val="28"/>
        </w:rPr>
        <w:t xml:space="preserve"> </w:t>
      </w:r>
      <w:r w:rsidRPr="0036030A">
        <w:rPr>
          <w:rFonts w:ascii="Times New Roman" w:hAnsi="Times New Roman" w:cs="Times New Roman"/>
          <w:color w:val="auto"/>
          <w:sz w:val="28"/>
          <w:szCs w:val="28"/>
        </w:rPr>
        <w:t>розвиткового</w:t>
      </w:r>
      <w:r w:rsidR="00D84A3F">
        <w:rPr>
          <w:rFonts w:ascii="Times New Roman" w:hAnsi="Times New Roman" w:cs="Times New Roman"/>
          <w:color w:val="auto"/>
          <w:sz w:val="28"/>
          <w:szCs w:val="28"/>
        </w:rPr>
        <w:t xml:space="preserve"> </w:t>
      </w:r>
      <w:r w:rsidRPr="0036030A">
        <w:rPr>
          <w:rFonts w:ascii="Times New Roman" w:hAnsi="Times New Roman" w:cs="Times New Roman"/>
          <w:color w:val="auto"/>
          <w:sz w:val="28"/>
          <w:szCs w:val="28"/>
        </w:rPr>
        <w:t>взаємодоповнення інтуїції і свідо</w:t>
      </w:r>
      <w:r w:rsidRPr="0036030A">
        <w:rPr>
          <w:rFonts w:ascii="Times New Roman" w:hAnsi="Times New Roman" w:cs="Times New Roman"/>
          <w:color w:val="auto"/>
          <w:sz w:val="28"/>
          <w:szCs w:val="28"/>
        </w:rPr>
        <w:softHyphen/>
        <w:t>мості, коли суб’єкт щось внутрішньо осягнув, дійшов висновку і впевне</w:t>
      </w:r>
      <w:r w:rsidRPr="0036030A">
        <w:rPr>
          <w:rFonts w:ascii="Times New Roman" w:hAnsi="Times New Roman" w:cs="Times New Roman"/>
          <w:color w:val="auto"/>
          <w:sz w:val="28"/>
          <w:szCs w:val="28"/>
        </w:rPr>
        <w:softHyphen/>
        <w:t>ності, що його аргументації-уявлення є еквівалентними формі і змісту певного соціального об’єкта, зовніш</w:t>
      </w:r>
      <w:r w:rsidRPr="0036030A">
        <w:rPr>
          <w:rFonts w:ascii="Times New Roman" w:hAnsi="Times New Roman" w:cs="Times New Roman"/>
          <w:color w:val="auto"/>
          <w:sz w:val="28"/>
          <w:szCs w:val="28"/>
        </w:rPr>
        <w:softHyphen/>
        <w:t>нього впливу, або вчинкової актив</w:t>
      </w:r>
      <w:r w:rsidRPr="0036030A">
        <w:rPr>
          <w:rFonts w:ascii="Times New Roman" w:hAnsi="Times New Roman" w:cs="Times New Roman"/>
          <w:color w:val="auto"/>
          <w:sz w:val="28"/>
          <w:szCs w:val="28"/>
        </w:rPr>
        <w:softHyphen/>
        <w:t>ності інших індивідів.</w:t>
      </w:r>
    </w:p>
    <w:p w:rsidR="00F60E1E" w:rsidRDefault="00F349A5" w:rsidP="005C02FC">
      <w:pPr>
        <w:pStyle w:val="ac"/>
        <w:spacing w:line="360" w:lineRule="auto"/>
        <w:ind w:firstLine="709"/>
        <w:rPr>
          <w:rFonts w:ascii="Times New Roman" w:hAnsi="Times New Roman" w:cs="Times New Roman"/>
          <w:color w:val="auto"/>
          <w:sz w:val="28"/>
          <w:szCs w:val="28"/>
        </w:rPr>
      </w:pPr>
      <w:r>
        <w:rPr>
          <w:rFonts w:ascii="Times New Roman" w:hAnsi="Times New Roman" w:cs="Times New Roman"/>
          <w:b/>
          <w:sz w:val="28"/>
          <w:szCs w:val="28"/>
        </w:rPr>
        <w:t xml:space="preserve">5. </w:t>
      </w:r>
      <w:r w:rsidR="008F7609">
        <w:rPr>
          <w:rFonts w:ascii="Times New Roman" w:hAnsi="Times New Roman" w:cs="Times New Roman"/>
          <w:color w:val="auto"/>
          <w:sz w:val="28"/>
          <w:szCs w:val="28"/>
        </w:rPr>
        <w:t>Теорія</w:t>
      </w:r>
      <w:r w:rsidR="005C02FC" w:rsidRPr="0036030A">
        <w:rPr>
          <w:rFonts w:ascii="Times New Roman" w:hAnsi="Times New Roman" w:cs="Times New Roman"/>
          <w:color w:val="auto"/>
          <w:sz w:val="28"/>
          <w:szCs w:val="28"/>
        </w:rPr>
        <w:t xml:space="preserve"> освітньої діяльності, </w:t>
      </w:r>
      <w:r w:rsidR="00E422E3">
        <w:rPr>
          <w:rFonts w:ascii="Times New Roman" w:hAnsi="Times New Roman" w:cs="Times New Roman"/>
          <w:color w:val="auto"/>
          <w:sz w:val="28"/>
          <w:szCs w:val="28"/>
        </w:rPr>
        <w:t>що запропонована українськими вченими, знаменує</w:t>
      </w:r>
      <w:r w:rsidR="005C02FC" w:rsidRPr="0036030A">
        <w:rPr>
          <w:rFonts w:ascii="Times New Roman" w:hAnsi="Times New Roman" w:cs="Times New Roman"/>
          <w:color w:val="auto"/>
          <w:sz w:val="28"/>
          <w:szCs w:val="28"/>
        </w:rPr>
        <w:t xml:space="preserve"> становлення </w:t>
      </w:r>
      <w:r w:rsidR="00E422E3">
        <w:rPr>
          <w:rFonts w:ascii="Times New Roman" w:hAnsi="Times New Roman" w:cs="Times New Roman"/>
          <w:b/>
          <w:bCs/>
          <w:color w:val="auto"/>
          <w:sz w:val="28"/>
          <w:szCs w:val="28"/>
        </w:rPr>
        <w:t>нової методоло</w:t>
      </w:r>
      <w:r w:rsidR="005C02FC" w:rsidRPr="0036030A">
        <w:rPr>
          <w:rFonts w:ascii="Times New Roman" w:hAnsi="Times New Roman" w:cs="Times New Roman"/>
          <w:b/>
          <w:bCs/>
          <w:color w:val="auto"/>
          <w:sz w:val="28"/>
          <w:szCs w:val="28"/>
        </w:rPr>
        <w:t>геми,</w:t>
      </w:r>
      <w:r w:rsidR="00F60E1E">
        <w:rPr>
          <w:rFonts w:ascii="Times New Roman" w:hAnsi="Times New Roman" w:cs="Times New Roman"/>
          <w:color w:val="auto"/>
          <w:sz w:val="28"/>
          <w:szCs w:val="28"/>
        </w:rPr>
        <w:t xml:space="preserve">тобто: </w:t>
      </w:r>
    </w:p>
    <w:p w:rsidR="00F60E1E" w:rsidRDefault="005C02FC" w:rsidP="005C02FC">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по-перше,</w:t>
      </w:r>
      <w:r w:rsidRPr="0036030A">
        <w:rPr>
          <w:rFonts w:ascii="Times New Roman" w:hAnsi="Times New Roman" w:cs="Times New Roman"/>
          <w:color w:val="auto"/>
          <w:sz w:val="28"/>
          <w:szCs w:val="28"/>
        </w:rPr>
        <w:t xml:space="preserve"> уможливлює переосмис</w:t>
      </w:r>
      <w:r w:rsidRPr="0036030A">
        <w:rPr>
          <w:rFonts w:ascii="Times New Roman" w:hAnsi="Times New Roman" w:cs="Times New Roman"/>
          <w:color w:val="auto"/>
          <w:sz w:val="28"/>
          <w:szCs w:val="28"/>
        </w:rPr>
        <w:softHyphen/>
        <w:t>лення ви</w:t>
      </w:r>
      <w:r w:rsidRPr="0036030A">
        <w:rPr>
          <w:rFonts w:ascii="Times New Roman" w:hAnsi="Times New Roman" w:cs="Times New Roman"/>
          <w:color w:val="auto"/>
          <w:sz w:val="28"/>
          <w:szCs w:val="28"/>
        </w:rPr>
        <w:softHyphen/>
        <w:t>токів всезагальних форм продук</w:t>
      </w:r>
      <w:r w:rsidRPr="0036030A">
        <w:rPr>
          <w:rFonts w:ascii="Times New Roman" w:hAnsi="Times New Roman" w:cs="Times New Roman"/>
          <w:color w:val="auto"/>
          <w:sz w:val="28"/>
          <w:szCs w:val="28"/>
        </w:rPr>
        <w:softHyphen/>
        <w:t>тив</w:t>
      </w:r>
      <w:r w:rsidRPr="0036030A">
        <w:rPr>
          <w:rFonts w:ascii="Times New Roman" w:hAnsi="Times New Roman" w:cs="Times New Roman"/>
          <w:color w:val="auto"/>
          <w:sz w:val="28"/>
          <w:szCs w:val="28"/>
        </w:rPr>
        <w:softHyphen/>
        <w:t>ної творчості своїх поперед</w:t>
      </w:r>
      <w:r w:rsidRPr="0036030A">
        <w:rPr>
          <w:rFonts w:ascii="Times New Roman" w:hAnsi="Times New Roman" w:cs="Times New Roman"/>
          <w:color w:val="auto"/>
          <w:sz w:val="28"/>
          <w:szCs w:val="28"/>
        </w:rPr>
        <w:softHyphen/>
        <w:t xml:space="preserve">ниць у сфері освіти; </w:t>
      </w:r>
    </w:p>
    <w:p w:rsidR="00F60E1E" w:rsidRDefault="005C02FC" w:rsidP="005C02FC">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по-друге,</w:t>
      </w:r>
      <w:r w:rsidRPr="0036030A">
        <w:rPr>
          <w:rFonts w:ascii="Times New Roman" w:hAnsi="Times New Roman" w:cs="Times New Roman"/>
          <w:color w:val="auto"/>
          <w:sz w:val="28"/>
          <w:szCs w:val="28"/>
        </w:rPr>
        <w:t xml:space="preserve"> здійс</w:t>
      </w:r>
      <w:r w:rsidRPr="0036030A">
        <w:rPr>
          <w:rFonts w:ascii="Times New Roman" w:hAnsi="Times New Roman" w:cs="Times New Roman"/>
          <w:color w:val="auto"/>
          <w:sz w:val="28"/>
          <w:szCs w:val="28"/>
        </w:rPr>
        <w:softHyphen/>
        <w:t>нює по</w:t>
      </w:r>
      <w:r w:rsidRPr="0036030A">
        <w:rPr>
          <w:rFonts w:ascii="Times New Roman" w:hAnsi="Times New Roman" w:cs="Times New Roman"/>
          <w:color w:val="auto"/>
          <w:sz w:val="28"/>
          <w:szCs w:val="28"/>
        </w:rPr>
        <w:softHyphen/>
        <w:t>двійну, власне філософську, рефлек</w:t>
      </w:r>
      <w:r w:rsidRPr="0036030A">
        <w:rPr>
          <w:rFonts w:ascii="Times New Roman" w:hAnsi="Times New Roman" w:cs="Times New Roman"/>
          <w:color w:val="auto"/>
          <w:sz w:val="28"/>
          <w:szCs w:val="28"/>
        </w:rPr>
        <w:softHyphen/>
        <w:t>сію науково-методологічних знань про: а) об’єкт педагогічної діяльності і б) саму цю діяльність та породжене нею мислення і світо</w:t>
      </w:r>
      <w:r w:rsidRPr="0036030A">
        <w:rPr>
          <w:rFonts w:ascii="Times New Roman" w:hAnsi="Times New Roman" w:cs="Times New Roman"/>
          <w:color w:val="auto"/>
          <w:sz w:val="28"/>
          <w:szCs w:val="28"/>
        </w:rPr>
        <w:softHyphen/>
        <w:t>ба</w:t>
      </w:r>
      <w:r w:rsidRPr="0036030A">
        <w:rPr>
          <w:rFonts w:ascii="Times New Roman" w:hAnsi="Times New Roman" w:cs="Times New Roman"/>
          <w:color w:val="auto"/>
          <w:sz w:val="28"/>
          <w:szCs w:val="28"/>
        </w:rPr>
        <w:softHyphen/>
        <w:t xml:space="preserve">чення; </w:t>
      </w:r>
    </w:p>
    <w:p w:rsidR="00F60E1E" w:rsidRDefault="005C02FC" w:rsidP="005C02FC">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по-третє,</w:t>
      </w:r>
      <w:r w:rsidRPr="0036030A">
        <w:rPr>
          <w:rFonts w:ascii="Times New Roman" w:hAnsi="Times New Roman" w:cs="Times New Roman"/>
          <w:color w:val="auto"/>
          <w:sz w:val="28"/>
          <w:szCs w:val="28"/>
        </w:rPr>
        <w:t xml:space="preserve"> враховує множин</w:t>
      </w:r>
      <w:r w:rsidRPr="0036030A">
        <w:rPr>
          <w:rFonts w:ascii="Times New Roman" w:hAnsi="Times New Roman" w:cs="Times New Roman"/>
          <w:color w:val="auto"/>
          <w:sz w:val="28"/>
          <w:szCs w:val="28"/>
        </w:rPr>
        <w:softHyphen/>
        <w:t>ність різних підходів щодо суспільно органі</w:t>
      </w:r>
      <w:r w:rsidRPr="0036030A">
        <w:rPr>
          <w:rFonts w:ascii="Times New Roman" w:hAnsi="Times New Roman" w:cs="Times New Roman"/>
          <w:color w:val="auto"/>
          <w:sz w:val="28"/>
          <w:szCs w:val="28"/>
        </w:rPr>
        <w:softHyphen/>
        <w:t>зо</w:t>
      </w:r>
      <w:r w:rsidRPr="0036030A">
        <w:rPr>
          <w:rFonts w:ascii="Times New Roman" w:hAnsi="Times New Roman" w:cs="Times New Roman"/>
          <w:color w:val="auto"/>
          <w:sz w:val="28"/>
          <w:szCs w:val="28"/>
        </w:rPr>
        <w:softHyphen/>
        <w:t>ваного освітнього процесу і створює цілісну композицію із знань різної міри теоретичного уза</w:t>
      </w:r>
      <w:r w:rsidRPr="0036030A">
        <w:rPr>
          <w:rFonts w:ascii="Times New Roman" w:hAnsi="Times New Roman" w:cs="Times New Roman"/>
          <w:color w:val="auto"/>
          <w:sz w:val="28"/>
          <w:szCs w:val="28"/>
        </w:rPr>
        <w:softHyphen/>
        <w:t>галь</w:t>
      </w:r>
      <w:r w:rsidRPr="0036030A">
        <w:rPr>
          <w:rFonts w:ascii="Times New Roman" w:hAnsi="Times New Roman" w:cs="Times New Roman"/>
          <w:color w:val="auto"/>
          <w:sz w:val="28"/>
          <w:szCs w:val="28"/>
        </w:rPr>
        <w:softHyphen/>
        <w:t>нення, емпіричної достовірності і філо</w:t>
      </w:r>
      <w:r w:rsidRPr="0036030A">
        <w:rPr>
          <w:rFonts w:ascii="Times New Roman" w:hAnsi="Times New Roman" w:cs="Times New Roman"/>
          <w:color w:val="auto"/>
          <w:sz w:val="28"/>
          <w:szCs w:val="28"/>
        </w:rPr>
        <w:softHyphen/>
        <w:t xml:space="preserve">софської прорефлексованості; </w:t>
      </w:r>
    </w:p>
    <w:p w:rsidR="00895983" w:rsidRDefault="005C02FC" w:rsidP="005C02FC">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lastRenderedPageBreak/>
        <w:t>по-четверте,</w:t>
      </w:r>
      <w:r w:rsidRPr="0036030A">
        <w:rPr>
          <w:rFonts w:ascii="Times New Roman" w:hAnsi="Times New Roman" w:cs="Times New Roman"/>
          <w:color w:val="auto"/>
          <w:sz w:val="28"/>
          <w:szCs w:val="28"/>
        </w:rPr>
        <w:t xml:space="preserve"> бере в методологічних оцінках складнофункціональну освіт</w:t>
      </w:r>
      <w:r w:rsidRPr="0036030A">
        <w:rPr>
          <w:rFonts w:ascii="Times New Roman" w:hAnsi="Times New Roman" w:cs="Times New Roman"/>
          <w:color w:val="auto"/>
          <w:sz w:val="28"/>
          <w:szCs w:val="28"/>
        </w:rPr>
        <w:softHyphen/>
        <w:t xml:space="preserve">ню діяльність </w:t>
      </w:r>
      <w:r w:rsidRPr="0036030A">
        <w:rPr>
          <w:rFonts w:ascii="Times New Roman" w:hAnsi="Times New Roman" w:cs="Times New Roman"/>
          <w:i/>
          <w:iCs/>
          <w:color w:val="auto"/>
          <w:sz w:val="28"/>
          <w:szCs w:val="28"/>
        </w:rPr>
        <w:t>об’єктивно  й водночас предметно,</w:t>
      </w:r>
      <w:r w:rsidRPr="0036030A">
        <w:rPr>
          <w:rFonts w:ascii="Times New Roman" w:hAnsi="Times New Roman" w:cs="Times New Roman"/>
          <w:color w:val="auto"/>
          <w:sz w:val="28"/>
          <w:szCs w:val="28"/>
        </w:rPr>
        <w:t xml:space="preserve"> тобто разом з уявленнями про її формоутворення і формовияв</w:t>
      </w:r>
      <w:r w:rsidRPr="0036030A">
        <w:rPr>
          <w:rFonts w:ascii="Times New Roman" w:hAnsi="Times New Roman" w:cs="Times New Roman"/>
          <w:color w:val="auto"/>
          <w:sz w:val="28"/>
          <w:szCs w:val="28"/>
        </w:rPr>
        <w:softHyphen/>
        <w:t xml:space="preserve">лення у системі сучасної культури; </w:t>
      </w:r>
    </w:p>
    <w:p w:rsidR="005C02FC" w:rsidRPr="0036030A" w:rsidRDefault="005C02FC" w:rsidP="005C02FC">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по-п’яте,</w:t>
      </w:r>
      <w:r w:rsidR="00FC6FD7">
        <w:rPr>
          <w:rFonts w:ascii="Times New Roman" w:hAnsi="Times New Roman" w:cs="Times New Roman"/>
          <w:color w:val="auto"/>
          <w:sz w:val="28"/>
          <w:szCs w:val="28"/>
        </w:rPr>
        <w:t xml:space="preserve"> створює нові моделі, проє</w:t>
      </w:r>
      <w:r w:rsidRPr="0036030A">
        <w:rPr>
          <w:rFonts w:ascii="Times New Roman" w:hAnsi="Times New Roman" w:cs="Times New Roman"/>
          <w:color w:val="auto"/>
          <w:sz w:val="28"/>
          <w:szCs w:val="28"/>
        </w:rPr>
        <w:t xml:space="preserve">кти, технології і засоби, які в сукупності задають </w:t>
      </w:r>
      <w:r w:rsidRPr="0036030A">
        <w:rPr>
          <w:rFonts w:ascii="Times New Roman" w:hAnsi="Times New Roman" w:cs="Times New Roman"/>
          <w:i/>
          <w:iCs/>
          <w:color w:val="auto"/>
          <w:sz w:val="28"/>
          <w:szCs w:val="28"/>
        </w:rPr>
        <w:t>ментально-кано</w:t>
      </w:r>
      <w:r w:rsidRPr="0036030A">
        <w:rPr>
          <w:rFonts w:ascii="Times New Roman" w:hAnsi="Times New Roman" w:cs="Times New Roman"/>
          <w:i/>
          <w:iCs/>
          <w:color w:val="auto"/>
          <w:sz w:val="28"/>
          <w:szCs w:val="28"/>
        </w:rPr>
        <w:softHyphen/>
        <w:t>нічний і воднораз реально-ідеальний простір</w:t>
      </w:r>
      <w:r w:rsidRPr="0036030A">
        <w:rPr>
          <w:rFonts w:ascii="Times New Roman" w:hAnsi="Times New Roman" w:cs="Times New Roman"/>
          <w:color w:val="auto"/>
          <w:sz w:val="28"/>
          <w:szCs w:val="28"/>
        </w:rPr>
        <w:t xml:space="preserve"> етнонаціональної культури як особливе інтерсуб’єктивне поле людської життєактивності поколінь в основних формах – надбіологічних програмах поведінки, діяль</w:t>
      </w:r>
      <w:r w:rsidR="00975236">
        <w:rPr>
          <w:rFonts w:ascii="Times New Roman" w:hAnsi="Times New Roman" w:cs="Times New Roman"/>
          <w:color w:val="auto"/>
          <w:sz w:val="28"/>
          <w:szCs w:val="28"/>
        </w:rPr>
        <w:t>ності, спілку</w:t>
      </w:r>
      <w:r w:rsidR="00975236">
        <w:rPr>
          <w:rFonts w:ascii="Times New Roman" w:hAnsi="Times New Roman" w:cs="Times New Roman"/>
          <w:color w:val="auto"/>
          <w:sz w:val="28"/>
          <w:szCs w:val="28"/>
        </w:rPr>
        <w:softHyphen/>
        <w:t>вання і вчиняння.</w:t>
      </w:r>
    </w:p>
    <w:p w:rsidR="008E3E09" w:rsidRPr="00FB26C6" w:rsidRDefault="008E3E09" w:rsidP="00C10490">
      <w:pPr>
        <w:spacing w:after="0" w:line="360" w:lineRule="auto"/>
        <w:ind w:firstLine="708"/>
        <w:jc w:val="both"/>
        <w:rPr>
          <w:rFonts w:ascii="Times New Roman" w:hAnsi="Times New Roman" w:cs="Times New Roman"/>
          <w:sz w:val="28"/>
          <w:szCs w:val="28"/>
        </w:rPr>
      </w:pPr>
    </w:p>
    <w:p w:rsidR="00FB53B5" w:rsidRDefault="00FB53B5"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7E3954" w:rsidRDefault="007E3954"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182A6E" w:rsidRDefault="00182A6E" w:rsidP="00C10490">
      <w:pPr>
        <w:spacing w:after="0" w:line="360" w:lineRule="auto"/>
        <w:ind w:firstLine="708"/>
        <w:jc w:val="both"/>
        <w:rPr>
          <w:rFonts w:ascii="Times New Roman" w:hAnsi="Times New Roman" w:cs="Times New Roman"/>
          <w:sz w:val="28"/>
          <w:szCs w:val="28"/>
        </w:rPr>
      </w:pPr>
    </w:p>
    <w:p w:rsidR="00E74CA7" w:rsidRDefault="00E74CA7" w:rsidP="00C10490">
      <w:pPr>
        <w:spacing w:after="0" w:line="360" w:lineRule="auto"/>
        <w:ind w:firstLine="708"/>
        <w:jc w:val="both"/>
        <w:rPr>
          <w:rFonts w:ascii="Times New Roman" w:hAnsi="Times New Roman" w:cs="Times New Roman"/>
          <w:sz w:val="28"/>
          <w:szCs w:val="28"/>
        </w:rPr>
      </w:pPr>
    </w:p>
    <w:p w:rsidR="00E74CA7" w:rsidRDefault="00E74CA7" w:rsidP="00C10490">
      <w:pPr>
        <w:spacing w:after="0" w:line="360" w:lineRule="auto"/>
        <w:ind w:firstLine="708"/>
        <w:jc w:val="both"/>
        <w:rPr>
          <w:rFonts w:ascii="Times New Roman" w:hAnsi="Times New Roman" w:cs="Times New Roman"/>
          <w:sz w:val="28"/>
          <w:szCs w:val="28"/>
        </w:rPr>
      </w:pPr>
    </w:p>
    <w:p w:rsidR="00182A6E" w:rsidRDefault="00182A6E" w:rsidP="00182A6E">
      <w:pPr>
        <w:pStyle w:val="ae"/>
        <w:ind w:firstLine="0"/>
        <w:rPr>
          <w:rFonts w:eastAsiaTheme="minorHAnsi"/>
          <w:color w:val="auto"/>
          <w:sz w:val="28"/>
          <w:szCs w:val="28"/>
          <w:lang w:val="uk-UA" w:eastAsia="en-US"/>
        </w:rPr>
      </w:pPr>
    </w:p>
    <w:p w:rsidR="00182A6E" w:rsidRPr="00182A6E" w:rsidRDefault="00182A6E" w:rsidP="00851C7F">
      <w:pPr>
        <w:pStyle w:val="ae"/>
        <w:spacing w:line="360" w:lineRule="auto"/>
        <w:ind w:firstLine="0"/>
        <w:jc w:val="center"/>
        <w:rPr>
          <w:b/>
          <w:bCs/>
          <w:color w:val="auto"/>
          <w:sz w:val="28"/>
          <w:szCs w:val="28"/>
          <w:lang w:val="uk-UA"/>
        </w:rPr>
      </w:pPr>
      <w:r w:rsidRPr="00182A6E">
        <w:rPr>
          <w:b/>
          <w:bCs/>
          <w:color w:val="auto"/>
          <w:sz w:val="28"/>
          <w:szCs w:val="28"/>
          <w:lang w:val="uk-UA"/>
        </w:rPr>
        <w:lastRenderedPageBreak/>
        <w:t>РОЗДІЛ 2</w:t>
      </w:r>
    </w:p>
    <w:p w:rsidR="00182A6E" w:rsidRDefault="00182A6E" w:rsidP="00851C7F">
      <w:pPr>
        <w:pStyle w:val="ae"/>
        <w:spacing w:line="360" w:lineRule="auto"/>
        <w:ind w:firstLine="0"/>
        <w:jc w:val="center"/>
        <w:rPr>
          <w:b/>
          <w:bCs/>
          <w:color w:val="auto"/>
          <w:sz w:val="28"/>
          <w:szCs w:val="28"/>
          <w:lang w:val="uk-UA"/>
        </w:rPr>
      </w:pPr>
      <w:r w:rsidRPr="00182A6E">
        <w:rPr>
          <w:b/>
          <w:bCs/>
          <w:color w:val="auto"/>
          <w:sz w:val="28"/>
          <w:szCs w:val="28"/>
          <w:lang w:val="uk-UA"/>
        </w:rPr>
        <w:t>ПСИХОЛОГІЧНІ ПРИНЦИПИ ТА УМОВИ МОДУЛЬНО-РОЗВИВАЛЬНОЇ ВЗАЄМОДІЇ ВИКЛАДАЧА І СТУДЕНТІВ  ЯК ІНТЕГРАЛЬНИЙ ЧИННИК ПАРИТЕТНОСТІ ЇХНЬОЇ ОСВІТНЬОЇ ДІЯЛЬНОСТІ</w:t>
      </w:r>
    </w:p>
    <w:p w:rsidR="00182A6E" w:rsidRDefault="00182A6E" w:rsidP="00182A6E">
      <w:pPr>
        <w:pStyle w:val="ae"/>
        <w:ind w:firstLine="0"/>
        <w:jc w:val="center"/>
        <w:rPr>
          <w:b/>
          <w:bCs/>
          <w:color w:val="auto"/>
          <w:sz w:val="28"/>
          <w:szCs w:val="28"/>
          <w:lang w:val="uk-UA"/>
        </w:rPr>
      </w:pPr>
    </w:p>
    <w:p w:rsidR="00182A6E" w:rsidRDefault="00182A6E" w:rsidP="00182A6E">
      <w:pPr>
        <w:pStyle w:val="ae"/>
        <w:ind w:firstLine="0"/>
        <w:jc w:val="center"/>
        <w:rPr>
          <w:b/>
          <w:bCs/>
          <w:color w:val="auto"/>
          <w:sz w:val="28"/>
          <w:szCs w:val="28"/>
          <w:lang w:val="uk-UA"/>
        </w:rPr>
      </w:pPr>
    </w:p>
    <w:p w:rsidR="00182A6E" w:rsidRPr="00182A6E" w:rsidRDefault="00182A6E" w:rsidP="00182A6E">
      <w:pPr>
        <w:pStyle w:val="ae"/>
        <w:ind w:firstLine="0"/>
        <w:jc w:val="center"/>
        <w:rPr>
          <w:b/>
          <w:color w:val="auto"/>
          <w:sz w:val="28"/>
          <w:szCs w:val="28"/>
          <w:lang w:val="uk-UA"/>
        </w:rPr>
      </w:pPr>
    </w:p>
    <w:p w:rsidR="00182A6E" w:rsidRPr="00182A6E" w:rsidRDefault="00182A6E" w:rsidP="00182A6E">
      <w:pPr>
        <w:pStyle w:val="ae"/>
        <w:ind w:firstLine="0"/>
        <w:jc w:val="center"/>
        <w:rPr>
          <w:b/>
          <w:bCs/>
          <w:color w:val="auto"/>
          <w:sz w:val="28"/>
          <w:szCs w:val="28"/>
          <w:lang w:val="uk-UA"/>
        </w:rPr>
      </w:pPr>
      <w:r w:rsidRPr="00182A6E">
        <w:rPr>
          <w:b/>
          <w:bCs/>
          <w:color w:val="auto"/>
          <w:sz w:val="28"/>
          <w:szCs w:val="28"/>
          <w:lang w:val="uk-UA"/>
        </w:rPr>
        <w:t xml:space="preserve">2.1. Періоди та етапи розвитку паритетної освітньої діяльності як </w:t>
      </w:r>
      <w:r w:rsidR="00E32B58">
        <w:rPr>
          <w:b/>
          <w:bCs/>
          <w:color w:val="auto"/>
          <w:sz w:val="28"/>
          <w:szCs w:val="28"/>
          <w:lang w:val="uk-UA"/>
        </w:rPr>
        <w:t>об’єкт психосоціального пізнання</w:t>
      </w:r>
    </w:p>
    <w:p w:rsidR="005F5B49" w:rsidRDefault="005F5B49" w:rsidP="00476D66">
      <w:pPr>
        <w:spacing w:after="0" w:line="360" w:lineRule="auto"/>
        <w:jc w:val="both"/>
        <w:rPr>
          <w:rFonts w:ascii="Times New Roman" w:hAnsi="Times New Roman" w:cs="Times New Roman"/>
          <w:b/>
          <w:sz w:val="28"/>
          <w:szCs w:val="28"/>
        </w:rPr>
      </w:pP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Проходження учнем (студентом) навчального курсу має здійснюватися у </w:t>
      </w:r>
      <w:r w:rsidRPr="0036030A">
        <w:rPr>
          <w:rFonts w:ascii="Times New Roman" w:hAnsi="Times New Roman" w:cs="Times New Roman"/>
          <w:i/>
          <w:iCs/>
          <w:color w:val="auto"/>
          <w:sz w:val="28"/>
          <w:szCs w:val="28"/>
        </w:rPr>
        <w:t>формі соціально-психологічного занурення</w:t>
      </w:r>
      <w:r w:rsidRPr="0036030A">
        <w:rPr>
          <w:rFonts w:ascii="Times New Roman" w:hAnsi="Times New Roman" w:cs="Times New Roman"/>
          <w:color w:val="auto"/>
          <w:sz w:val="28"/>
          <w:szCs w:val="28"/>
        </w:rPr>
        <w:t xml:space="preserve"> в зафіксований цим курсом фрагмент соціально-культурного досвіду. Тоді має місце своєрідна суб’єктна трансформація зовнішніх (культурних) засобів цього досвіду (передусім знань, умінь, норм, цін</w:t>
      </w:r>
      <w:r w:rsidRPr="0036030A">
        <w:rPr>
          <w:rFonts w:ascii="Times New Roman" w:hAnsi="Times New Roman" w:cs="Times New Roman"/>
          <w:color w:val="auto"/>
          <w:sz w:val="28"/>
          <w:szCs w:val="28"/>
        </w:rPr>
        <w:softHyphen/>
        <w:t>ностей) шляхом діяльнісно-вчинкової причетності особистості до персоніфі</w:t>
      </w:r>
      <w:r w:rsidRPr="0036030A">
        <w:rPr>
          <w:rFonts w:ascii="Times New Roman" w:hAnsi="Times New Roman" w:cs="Times New Roman"/>
          <w:color w:val="auto"/>
          <w:sz w:val="28"/>
          <w:szCs w:val="28"/>
        </w:rPr>
        <w:softHyphen/>
        <w:t>кованої реактуалізації його під час спільної освітньої діяльності у внут</w:t>
      </w:r>
      <w:r w:rsidRPr="0036030A">
        <w:rPr>
          <w:rFonts w:ascii="Times New Roman" w:hAnsi="Times New Roman" w:cs="Times New Roman"/>
          <w:color w:val="auto"/>
          <w:sz w:val="28"/>
          <w:szCs w:val="28"/>
        </w:rPr>
        <w:softHyphen/>
        <w:t>рішні надбання її ментальної інди</w:t>
      </w:r>
      <w:r w:rsidRPr="0036030A">
        <w:rPr>
          <w:rFonts w:ascii="Times New Roman" w:hAnsi="Times New Roman" w:cs="Times New Roman"/>
          <w:color w:val="auto"/>
          <w:sz w:val="28"/>
          <w:szCs w:val="28"/>
        </w:rPr>
        <w:softHyphen/>
        <w:t>віду</w:t>
      </w:r>
      <w:r w:rsidRPr="0036030A">
        <w:rPr>
          <w:rFonts w:ascii="Times New Roman" w:hAnsi="Times New Roman" w:cs="Times New Roman"/>
          <w:color w:val="auto"/>
          <w:sz w:val="28"/>
          <w:szCs w:val="28"/>
        </w:rPr>
        <w:softHyphen/>
        <w:t>альності. Це явище-процес і назване нами зануренням, яке щонайперше здійснюється в соці</w:t>
      </w:r>
      <w:r w:rsidRPr="0036030A">
        <w:rPr>
          <w:rFonts w:ascii="Times New Roman" w:hAnsi="Times New Roman" w:cs="Times New Roman"/>
          <w:color w:val="auto"/>
          <w:sz w:val="28"/>
          <w:szCs w:val="28"/>
        </w:rPr>
        <w:softHyphen/>
        <w:t>альній організації за допомогою мови і мовлення як найбільш універсально-опосередкованих способів культур</w:t>
      </w:r>
      <w:r w:rsidRPr="0036030A">
        <w:rPr>
          <w:rFonts w:ascii="Times New Roman" w:hAnsi="Times New Roman" w:cs="Times New Roman"/>
          <w:color w:val="auto"/>
          <w:sz w:val="28"/>
          <w:szCs w:val="28"/>
        </w:rPr>
        <w:softHyphen/>
        <w:t>ного зростання людини.</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Соціально-психологічне занурення – це не лише основний механізм культурного розвитку особи, а й </w:t>
      </w:r>
      <w:r w:rsidRPr="0036030A">
        <w:rPr>
          <w:rFonts w:ascii="Times New Roman" w:hAnsi="Times New Roman" w:cs="Times New Roman"/>
          <w:i/>
          <w:iCs/>
          <w:color w:val="auto"/>
          <w:sz w:val="28"/>
          <w:szCs w:val="28"/>
        </w:rPr>
        <w:t>чин</w:t>
      </w:r>
      <w:r w:rsidRPr="0036030A">
        <w:rPr>
          <w:rFonts w:ascii="Times New Roman" w:hAnsi="Times New Roman" w:cs="Times New Roman"/>
          <w:i/>
          <w:iCs/>
          <w:color w:val="auto"/>
          <w:sz w:val="28"/>
          <w:szCs w:val="28"/>
        </w:rPr>
        <w:softHyphen/>
        <w:t>ник розгортання навчального розу</w:t>
      </w:r>
      <w:r w:rsidRPr="0036030A">
        <w:rPr>
          <w:rFonts w:ascii="Times New Roman" w:hAnsi="Times New Roman" w:cs="Times New Roman"/>
          <w:i/>
          <w:iCs/>
          <w:color w:val="auto"/>
          <w:sz w:val="28"/>
          <w:szCs w:val="28"/>
        </w:rPr>
        <w:softHyphen/>
        <w:t>міння</w:t>
      </w:r>
      <w:r w:rsidRPr="0036030A">
        <w:rPr>
          <w:rFonts w:ascii="Times New Roman" w:hAnsi="Times New Roman" w:cs="Times New Roman"/>
          <w:color w:val="auto"/>
          <w:sz w:val="28"/>
          <w:szCs w:val="28"/>
        </w:rPr>
        <w:t>. І чим глибше учень вникає у значення, смисли і теоретичні сутності навчальної дисципліни, тим доско</w:t>
      </w:r>
      <w:r w:rsidRPr="0036030A">
        <w:rPr>
          <w:rFonts w:ascii="Times New Roman" w:hAnsi="Times New Roman" w:cs="Times New Roman"/>
          <w:color w:val="auto"/>
          <w:sz w:val="28"/>
          <w:szCs w:val="28"/>
        </w:rPr>
        <w:softHyphen/>
        <w:t>налішою за обсягом, структурою і функціональною цілісністю стає його розуміннєва активність. Водночас наявне обопільне спричинення в розвитку цих явищ: не тільки процеси занурення обумовлюють процеси внутрішнього і зовнішнього розу</w:t>
      </w:r>
      <w:r w:rsidRPr="0036030A">
        <w:rPr>
          <w:rFonts w:ascii="Times New Roman" w:hAnsi="Times New Roman" w:cs="Times New Roman"/>
          <w:color w:val="auto"/>
          <w:sz w:val="28"/>
          <w:szCs w:val="28"/>
        </w:rPr>
        <w:softHyphen/>
        <w:t>міння, а й перебіг останніх безпосе</w:t>
      </w:r>
      <w:r w:rsidRPr="0036030A">
        <w:rPr>
          <w:rFonts w:ascii="Times New Roman" w:hAnsi="Times New Roman" w:cs="Times New Roman"/>
          <w:color w:val="auto"/>
          <w:sz w:val="28"/>
          <w:szCs w:val="28"/>
        </w:rPr>
        <w:softHyphen/>
        <w:t>редньо впливає на ефективність до</w:t>
      </w:r>
      <w:r w:rsidRPr="0036030A">
        <w:rPr>
          <w:rFonts w:ascii="Times New Roman" w:hAnsi="Times New Roman" w:cs="Times New Roman"/>
          <w:color w:val="auto"/>
          <w:sz w:val="28"/>
          <w:szCs w:val="28"/>
        </w:rPr>
        <w:softHyphen/>
        <w:t>бування, збагачення, поширення й особистісного творення етнонаціо</w:t>
      </w:r>
      <w:r w:rsidRPr="0036030A">
        <w:rPr>
          <w:rFonts w:ascii="Times New Roman" w:hAnsi="Times New Roman" w:cs="Times New Roman"/>
          <w:color w:val="auto"/>
          <w:sz w:val="28"/>
          <w:szCs w:val="28"/>
        </w:rPr>
        <w:softHyphen/>
        <w:t>нального досвіду за модульно-розви</w:t>
      </w:r>
      <w:r w:rsidRPr="0036030A">
        <w:rPr>
          <w:rFonts w:ascii="Times New Roman" w:hAnsi="Times New Roman" w:cs="Times New Roman"/>
          <w:color w:val="auto"/>
          <w:sz w:val="28"/>
          <w:szCs w:val="28"/>
        </w:rPr>
        <w:softHyphen/>
        <w:t>вального навчання.</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lastRenderedPageBreak/>
        <w:t>Закономірністю психосоціального розвитку під час організованої освіт</w:t>
      </w:r>
      <w:r w:rsidRPr="0036030A">
        <w:rPr>
          <w:rFonts w:ascii="Times New Roman" w:hAnsi="Times New Roman" w:cs="Times New Roman"/>
          <w:color w:val="auto"/>
          <w:sz w:val="28"/>
          <w:szCs w:val="28"/>
        </w:rPr>
        <w:softHyphen/>
        <w:t>ньої діяльності особистості є те, що здійснюється її поетапне занурення в соціально-культурний зміст навчаль</w:t>
      </w:r>
      <w:r w:rsidRPr="0036030A">
        <w:rPr>
          <w:rFonts w:ascii="Times New Roman" w:hAnsi="Times New Roman" w:cs="Times New Roman"/>
          <w:color w:val="auto"/>
          <w:sz w:val="28"/>
          <w:szCs w:val="28"/>
        </w:rPr>
        <w:softHyphen/>
        <w:t>ного курсу в контексті розгортання тенденцій до внутрішнього вивіль</w:t>
      </w:r>
      <w:r w:rsidRPr="0036030A">
        <w:rPr>
          <w:rFonts w:ascii="Times New Roman" w:hAnsi="Times New Roman" w:cs="Times New Roman"/>
          <w:color w:val="auto"/>
          <w:sz w:val="28"/>
          <w:szCs w:val="28"/>
        </w:rPr>
        <w:softHyphen/>
        <w:t xml:space="preserve">нення. Перший етап характеризується </w:t>
      </w:r>
      <w:r w:rsidRPr="0036030A">
        <w:rPr>
          <w:rFonts w:ascii="Times New Roman" w:hAnsi="Times New Roman" w:cs="Times New Roman"/>
          <w:i/>
          <w:iCs/>
          <w:color w:val="auto"/>
          <w:sz w:val="28"/>
          <w:szCs w:val="28"/>
        </w:rPr>
        <w:t>пізнавальною поінформованістю</w:t>
      </w:r>
      <w:r w:rsidRPr="0036030A">
        <w:rPr>
          <w:rFonts w:ascii="Times New Roman" w:hAnsi="Times New Roman" w:cs="Times New Roman"/>
          <w:color w:val="auto"/>
          <w:sz w:val="28"/>
          <w:szCs w:val="28"/>
        </w:rPr>
        <w:t>, яка створює фактологічну базу наступної осмисленої мислеактивності, де при</w:t>
      </w:r>
      <w:r w:rsidRPr="0036030A">
        <w:rPr>
          <w:rFonts w:ascii="Times New Roman" w:hAnsi="Times New Roman" w:cs="Times New Roman"/>
          <w:color w:val="auto"/>
          <w:sz w:val="28"/>
          <w:szCs w:val="28"/>
        </w:rPr>
        <w:softHyphen/>
        <w:t>родно переважають процеси пам’яті і научіння; другий вирізняється зміс</w:t>
      </w:r>
      <w:r w:rsidRPr="0036030A">
        <w:rPr>
          <w:rFonts w:ascii="Times New Roman" w:hAnsi="Times New Roman" w:cs="Times New Roman"/>
          <w:color w:val="auto"/>
          <w:sz w:val="28"/>
          <w:szCs w:val="28"/>
        </w:rPr>
        <w:softHyphen/>
        <w:t xml:space="preserve">товною </w:t>
      </w:r>
      <w:r w:rsidRPr="0036030A">
        <w:rPr>
          <w:rFonts w:ascii="Times New Roman" w:hAnsi="Times New Roman" w:cs="Times New Roman"/>
          <w:i/>
          <w:iCs/>
          <w:color w:val="auto"/>
          <w:sz w:val="28"/>
          <w:szCs w:val="28"/>
        </w:rPr>
        <w:t>мисленнєвою діяльністю</w:t>
      </w:r>
      <w:r w:rsidRPr="0036030A">
        <w:rPr>
          <w:rFonts w:ascii="Times New Roman" w:hAnsi="Times New Roman" w:cs="Times New Roman"/>
          <w:color w:val="auto"/>
          <w:sz w:val="28"/>
          <w:szCs w:val="28"/>
        </w:rPr>
        <w:t>, в якій учень набуває статусу повно</w:t>
      </w:r>
      <w:r w:rsidRPr="0036030A">
        <w:rPr>
          <w:rFonts w:ascii="Times New Roman" w:hAnsi="Times New Roman" w:cs="Times New Roman"/>
          <w:color w:val="auto"/>
          <w:sz w:val="28"/>
          <w:szCs w:val="28"/>
        </w:rPr>
        <w:softHyphen/>
        <w:t>цінного суб’єкта учіння; третій акту</w:t>
      </w:r>
      <w:r w:rsidRPr="0036030A">
        <w:rPr>
          <w:rFonts w:ascii="Times New Roman" w:hAnsi="Times New Roman" w:cs="Times New Roman"/>
          <w:color w:val="auto"/>
          <w:sz w:val="28"/>
          <w:szCs w:val="28"/>
        </w:rPr>
        <w:softHyphen/>
        <w:t xml:space="preserve">алізується як </w:t>
      </w:r>
      <w:r w:rsidRPr="0036030A">
        <w:rPr>
          <w:rFonts w:ascii="Times New Roman" w:hAnsi="Times New Roman" w:cs="Times New Roman"/>
          <w:i/>
          <w:iCs/>
          <w:color w:val="auto"/>
          <w:sz w:val="28"/>
          <w:szCs w:val="28"/>
        </w:rPr>
        <w:t>внутрішнє прийняття</w:t>
      </w:r>
      <w:r w:rsidRPr="0036030A">
        <w:rPr>
          <w:rFonts w:ascii="Times New Roman" w:hAnsi="Times New Roman" w:cs="Times New Roman"/>
          <w:color w:val="auto"/>
          <w:sz w:val="28"/>
          <w:szCs w:val="28"/>
        </w:rPr>
        <w:t xml:space="preserve"> особистістю оточення і себе в ньому, але не стільки пізнавальними засо</w:t>
      </w:r>
      <w:r w:rsidRPr="0036030A">
        <w:rPr>
          <w:rFonts w:ascii="Times New Roman" w:hAnsi="Times New Roman" w:cs="Times New Roman"/>
          <w:color w:val="auto"/>
          <w:sz w:val="28"/>
          <w:szCs w:val="28"/>
        </w:rPr>
        <w:softHyphen/>
        <w:t>бами, скільки афективними (пере</w:t>
      </w:r>
      <w:r w:rsidRPr="0036030A">
        <w:rPr>
          <w:rFonts w:ascii="Times New Roman" w:hAnsi="Times New Roman" w:cs="Times New Roman"/>
          <w:color w:val="auto"/>
          <w:sz w:val="28"/>
          <w:szCs w:val="28"/>
        </w:rPr>
        <w:softHyphen/>
        <w:t xml:space="preserve">живання, інсайт, катарсис), коли перед учнем немов відкривається світ і водночас він сам відкритий для нього; четвертий утворюється за переважання </w:t>
      </w:r>
      <w:r w:rsidRPr="0036030A">
        <w:rPr>
          <w:rFonts w:ascii="Times New Roman" w:hAnsi="Times New Roman" w:cs="Times New Roman"/>
          <w:i/>
          <w:iCs/>
          <w:color w:val="auto"/>
          <w:sz w:val="28"/>
          <w:szCs w:val="28"/>
        </w:rPr>
        <w:t>глибинно-антиципую</w:t>
      </w:r>
      <w:r w:rsidRPr="0036030A">
        <w:rPr>
          <w:rFonts w:ascii="Times New Roman" w:hAnsi="Times New Roman" w:cs="Times New Roman"/>
          <w:i/>
          <w:iCs/>
          <w:color w:val="auto"/>
          <w:sz w:val="28"/>
          <w:szCs w:val="28"/>
        </w:rPr>
        <w:softHyphen/>
        <w:t>чого осягнення</w:t>
      </w:r>
      <w:r w:rsidRPr="0036030A">
        <w:rPr>
          <w:rFonts w:ascii="Times New Roman" w:hAnsi="Times New Roman" w:cs="Times New Roman"/>
          <w:color w:val="auto"/>
          <w:sz w:val="28"/>
          <w:szCs w:val="28"/>
        </w:rPr>
        <w:t xml:space="preserve"> досвіду за допомогою уяви, фантазії, уявлювання й резуль</w:t>
      </w:r>
      <w:r w:rsidRPr="0036030A">
        <w:rPr>
          <w:rFonts w:ascii="Times New Roman" w:hAnsi="Times New Roman" w:cs="Times New Roman"/>
          <w:color w:val="auto"/>
          <w:sz w:val="28"/>
          <w:szCs w:val="28"/>
        </w:rPr>
        <w:softHyphen/>
        <w:t>та</w:t>
      </w:r>
      <w:r w:rsidRPr="0036030A">
        <w:rPr>
          <w:rFonts w:ascii="Times New Roman" w:hAnsi="Times New Roman" w:cs="Times New Roman"/>
          <w:color w:val="auto"/>
          <w:sz w:val="28"/>
          <w:szCs w:val="28"/>
        </w:rPr>
        <w:softHyphen/>
        <w:t>тивно забезпечується стратегічним передбаченням розвитку подій, або докладним мисленнєвим сценарієм (проектом) здійснення великих зав</w:t>
      </w:r>
      <w:r w:rsidRPr="0036030A">
        <w:rPr>
          <w:rFonts w:ascii="Times New Roman" w:hAnsi="Times New Roman" w:cs="Times New Roman"/>
          <w:color w:val="auto"/>
          <w:sz w:val="28"/>
          <w:szCs w:val="28"/>
        </w:rPr>
        <w:softHyphen/>
        <w:t>дань; п’ятий уможливлюється тільки в освітній діяльності творчих особис</w:t>
      </w:r>
      <w:r w:rsidRPr="0036030A">
        <w:rPr>
          <w:rFonts w:ascii="Times New Roman" w:hAnsi="Times New Roman" w:cs="Times New Roman"/>
          <w:color w:val="auto"/>
          <w:sz w:val="28"/>
          <w:szCs w:val="28"/>
        </w:rPr>
        <w:softHyphen/>
        <w:t xml:space="preserve">тостей, оскільки окреслює найвищі рівні практичного втілення </w:t>
      </w:r>
      <w:r w:rsidRPr="0036030A">
        <w:rPr>
          <w:rFonts w:ascii="Times New Roman" w:hAnsi="Times New Roman" w:cs="Times New Roman"/>
          <w:i/>
          <w:iCs/>
          <w:color w:val="auto"/>
          <w:sz w:val="28"/>
          <w:szCs w:val="28"/>
        </w:rPr>
        <w:t>духовного розуміння</w:t>
      </w:r>
      <w:r w:rsidRPr="0036030A">
        <w:rPr>
          <w:rFonts w:ascii="Times New Roman" w:hAnsi="Times New Roman" w:cs="Times New Roman"/>
          <w:color w:val="auto"/>
          <w:sz w:val="28"/>
          <w:szCs w:val="28"/>
        </w:rPr>
        <w:t xml:space="preserve"> – спонтанно-креативне тво</w:t>
      </w:r>
      <w:r w:rsidRPr="0036030A">
        <w:rPr>
          <w:rFonts w:ascii="Times New Roman" w:hAnsi="Times New Roman" w:cs="Times New Roman"/>
          <w:color w:val="auto"/>
          <w:sz w:val="28"/>
          <w:szCs w:val="28"/>
        </w:rPr>
        <w:softHyphen/>
        <w:t>рення культурного досвіду за зако</w:t>
      </w:r>
      <w:r w:rsidRPr="0036030A">
        <w:rPr>
          <w:rFonts w:ascii="Times New Roman" w:hAnsi="Times New Roman" w:cs="Times New Roman"/>
          <w:color w:val="auto"/>
          <w:sz w:val="28"/>
          <w:szCs w:val="28"/>
        </w:rPr>
        <w:softHyphen/>
        <w:t>нами людської мудрості.</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Модульно-розвивальна система реалі</w:t>
      </w:r>
      <w:r w:rsidRPr="0036030A">
        <w:rPr>
          <w:rFonts w:ascii="Times New Roman" w:hAnsi="Times New Roman" w:cs="Times New Roman"/>
          <w:color w:val="auto"/>
          <w:sz w:val="28"/>
          <w:szCs w:val="28"/>
        </w:rPr>
        <w:softHyphen/>
        <w:t xml:space="preserve">зує </w:t>
      </w:r>
      <w:r w:rsidRPr="0036030A">
        <w:rPr>
          <w:rFonts w:ascii="Times New Roman" w:hAnsi="Times New Roman" w:cs="Times New Roman"/>
          <w:i/>
          <w:iCs/>
          <w:color w:val="auto"/>
          <w:sz w:val="28"/>
          <w:szCs w:val="28"/>
        </w:rPr>
        <w:t>структурно-функціональну модель</w:t>
      </w:r>
      <w:r w:rsidRPr="0036030A">
        <w:rPr>
          <w:rFonts w:ascii="Times New Roman" w:hAnsi="Times New Roman" w:cs="Times New Roman"/>
          <w:color w:val="auto"/>
          <w:sz w:val="28"/>
          <w:szCs w:val="28"/>
        </w:rPr>
        <w:t xml:space="preserve"> соціального розуміння, відпо</w:t>
      </w:r>
      <w:r w:rsidRPr="0036030A">
        <w:rPr>
          <w:rFonts w:ascii="Times New Roman" w:hAnsi="Times New Roman" w:cs="Times New Roman"/>
          <w:color w:val="auto"/>
          <w:sz w:val="28"/>
          <w:szCs w:val="28"/>
        </w:rPr>
        <w:softHyphen/>
        <w:t>відно до якої проходження вчителем і учнем навчального курсу організову</w:t>
      </w:r>
      <w:r w:rsidRPr="0036030A">
        <w:rPr>
          <w:rFonts w:ascii="Times New Roman" w:hAnsi="Times New Roman" w:cs="Times New Roman"/>
          <w:color w:val="auto"/>
          <w:sz w:val="28"/>
          <w:szCs w:val="28"/>
        </w:rPr>
        <w:softHyphen/>
        <w:t>ється у дві фази – як інтелектуальне і духовне розуміння, які диферен</w:t>
      </w:r>
      <w:r w:rsidRPr="0036030A">
        <w:rPr>
          <w:rFonts w:ascii="Times New Roman" w:hAnsi="Times New Roman" w:cs="Times New Roman"/>
          <w:color w:val="auto"/>
          <w:sz w:val="28"/>
          <w:szCs w:val="28"/>
        </w:rPr>
        <w:softHyphen/>
        <w:t>ціюються на сукупність процесів мислен</w:t>
      </w:r>
      <w:r w:rsidRPr="0036030A">
        <w:rPr>
          <w:rFonts w:ascii="Times New Roman" w:hAnsi="Times New Roman" w:cs="Times New Roman"/>
          <w:color w:val="auto"/>
          <w:sz w:val="28"/>
          <w:szCs w:val="28"/>
        </w:rPr>
        <w:softHyphen/>
        <w:t>нєвого відтворення особис</w:t>
      </w:r>
      <w:r w:rsidRPr="0036030A">
        <w:rPr>
          <w:rFonts w:ascii="Times New Roman" w:hAnsi="Times New Roman" w:cs="Times New Roman"/>
          <w:color w:val="auto"/>
          <w:sz w:val="28"/>
          <w:szCs w:val="28"/>
        </w:rPr>
        <w:softHyphen/>
        <w:t>тістю зовнішнього і внутрішнього світу – сенсорно-інформаційних, пізнавальних, мотиваційно-вольових, емоційно-антиципуючих і духовно-креативних, що й  спричинюють глибинне осягнення значень, смислів, змісту. При цьому соціальне розу</w:t>
      </w:r>
      <w:r w:rsidRPr="0036030A">
        <w:rPr>
          <w:rFonts w:ascii="Times New Roman" w:hAnsi="Times New Roman" w:cs="Times New Roman"/>
          <w:color w:val="auto"/>
          <w:sz w:val="28"/>
          <w:szCs w:val="28"/>
        </w:rPr>
        <w:softHyphen/>
        <w:t>міння становить необхідну умову і водночас продукт спілкування та спільної освітньої діяльності учас</w:t>
      </w:r>
      <w:r w:rsidRPr="0036030A">
        <w:rPr>
          <w:rFonts w:ascii="Times New Roman" w:hAnsi="Times New Roman" w:cs="Times New Roman"/>
          <w:color w:val="auto"/>
          <w:sz w:val="28"/>
          <w:szCs w:val="28"/>
        </w:rPr>
        <w:softHyphen/>
        <w:t>ників навчання, які у взаємодопов</w:t>
      </w:r>
      <w:r w:rsidRPr="0036030A">
        <w:rPr>
          <w:rFonts w:ascii="Times New Roman" w:hAnsi="Times New Roman" w:cs="Times New Roman"/>
          <w:color w:val="auto"/>
          <w:sz w:val="28"/>
          <w:szCs w:val="28"/>
        </w:rPr>
        <w:softHyphen/>
        <w:t xml:space="preserve">ненні забезпечують проходження кожним </w:t>
      </w:r>
      <w:r w:rsidRPr="0036030A">
        <w:rPr>
          <w:rFonts w:ascii="Times New Roman" w:hAnsi="Times New Roman" w:cs="Times New Roman"/>
          <w:i/>
          <w:iCs/>
          <w:color w:val="auto"/>
          <w:sz w:val="28"/>
          <w:szCs w:val="28"/>
        </w:rPr>
        <w:t>п’яти рівнів особистісного розуміння,</w:t>
      </w:r>
      <w:r w:rsidRPr="0036030A">
        <w:rPr>
          <w:rFonts w:ascii="Times New Roman" w:hAnsi="Times New Roman" w:cs="Times New Roman"/>
          <w:color w:val="auto"/>
          <w:sz w:val="28"/>
          <w:szCs w:val="28"/>
        </w:rPr>
        <w:t xml:space="preserve"> предметом якого є різні ступені-механізми </w:t>
      </w:r>
      <w:r w:rsidRPr="0036030A">
        <w:rPr>
          <w:rFonts w:ascii="Times New Roman" w:hAnsi="Times New Roman" w:cs="Times New Roman"/>
          <w:color w:val="auto"/>
          <w:sz w:val="28"/>
          <w:szCs w:val="28"/>
        </w:rPr>
        <w:lastRenderedPageBreak/>
        <w:t>внутрішнього прий</w:t>
      </w:r>
      <w:r w:rsidRPr="0036030A">
        <w:rPr>
          <w:rFonts w:ascii="Times New Roman" w:hAnsi="Times New Roman" w:cs="Times New Roman"/>
          <w:color w:val="auto"/>
          <w:sz w:val="28"/>
          <w:szCs w:val="28"/>
        </w:rPr>
        <w:softHyphen/>
        <w:t>няття соціально-культурного досвіду – сприйняття, добування, збагачення, поширення, творення. У такий поліпроцесний спосіб організу</w:t>
      </w:r>
      <w:r w:rsidRPr="0036030A">
        <w:rPr>
          <w:rFonts w:ascii="Times New Roman" w:hAnsi="Times New Roman" w:cs="Times New Roman"/>
          <w:color w:val="auto"/>
          <w:sz w:val="28"/>
          <w:szCs w:val="28"/>
        </w:rPr>
        <w:softHyphen/>
        <w:t xml:space="preserve">ється модульно-розвивальна система як завершений цикл розвивальної </w:t>
      </w:r>
      <w:r w:rsidRPr="0036030A">
        <w:rPr>
          <w:rFonts w:ascii="Times New Roman" w:hAnsi="Times New Roman" w:cs="Times New Roman"/>
          <w:i/>
          <w:iCs/>
          <w:color w:val="auto"/>
          <w:sz w:val="28"/>
          <w:szCs w:val="28"/>
        </w:rPr>
        <w:t>взаємодії</w:t>
      </w:r>
      <w:r w:rsidRPr="0036030A">
        <w:rPr>
          <w:rFonts w:ascii="Times New Roman" w:hAnsi="Times New Roman" w:cs="Times New Roman"/>
          <w:color w:val="auto"/>
          <w:sz w:val="28"/>
          <w:szCs w:val="28"/>
        </w:rPr>
        <w:t xml:space="preserve"> вчителя і учня, яка опти</w:t>
      </w:r>
      <w:r w:rsidRPr="0036030A">
        <w:rPr>
          <w:rFonts w:ascii="Times New Roman" w:hAnsi="Times New Roman" w:cs="Times New Roman"/>
          <w:color w:val="auto"/>
          <w:sz w:val="28"/>
          <w:szCs w:val="28"/>
        </w:rPr>
        <w:softHyphen/>
        <w:t>мізує їхній психосоціальний розви</w:t>
      </w:r>
      <w:r w:rsidRPr="0036030A">
        <w:rPr>
          <w:rFonts w:ascii="Times New Roman" w:hAnsi="Times New Roman" w:cs="Times New Roman"/>
          <w:color w:val="auto"/>
          <w:sz w:val="28"/>
          <w:szCs w:val="28"/>
        </w:rPr>
        <w:softHyphen/>
        <w:t>ток, у т. ч. зростання розумового і духовного потенціалу.</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Розгортання процесів соціального розуміння за інноваційної системи освіти здійснюється в актах внут</w:t>
      </w:r>
      <w:r w:rsidRPr="0036030A">
        <w:rPr>
          <w:rFonts w:ascii="Times New Roman" w:hAnsi="Times New Roman" w:cs="Times New Roman"/>
          <w:color w:val="auto"/>
          <w:sz w:val="28"/>
          <w:szCs w:val="28"/>
        </w:rPr>
        <w:softHyphen/>
        <w:t>рішньо-зовнішньої мови-мовлення учня, виявляючи мотиви, цілі, зміст адресованої йому інформації, дії, енергії. Тому в основі такого розу</w:t>
      </w:r>
      <w:r w:rsidRPr="0036030A">
        <w:rPr>
          <w:rFonts w:ascii="Times New Roman" w:hAnsi="Times New Roman" w:cs="Times New Roman"/>
          <w:color w:val="auto"/>
          <w:sz w:val="28"/>
          <w:szCs w:val="28"/>
        </w:rPr>
        <w:softHyphen/>
        <w:t>міння завжди знаходиться доцільне (практичне, уявне чи мисленнєве) перетворення предмета потреби, яке «співвідноситься із загальним смис</w:t>
      </w:r>
      <w:r w:rsidRPr="0036030A">
        <w:rPr>
          <w:rFonts w:ascii="Times New Roman" w:hAnsi="Times New Roman" w:cs="Times New Roman"/>
          <w:color w:val="auto"/>
          <w:sz w:val="28"/>
          <w:szCs w:val="28"/>
        </w:rPr>
        <w:softHyphen/>
        <w:t>лом перетворення». Водночас соці</w:t>
      </w:r>
      <w:r w:rsidRPr="0036030A">
        <w:rPr>
          <w:rFonts w:ascii="Times New Roman" w:hAnsi="Times New Roman" w:cs="Times New Roman"/>
          <w:color w:val="auto"/>
          <w:sz w:val="28"/>
          <w:szCs w:val="28"/>
        </w:rPr>
        <w:softHyphen/>
        <w:t>аль</w:t>
      </w:r>
      <w:r w:rsidRPr="0036030A">
        <w:rPr>
          <w:rFonts w:ascii="Times New Roman" w:hAnsi="Times New Roman" w:cs="Times New Roman"/>
          <w:color w:val="auto"/>
          <w:sz w:val="28"/>
          <w:szCs w:val="28"/>
        </w:rPr>
        <w:softHyphen/>
        <w:t xml:space="preserve">но орієнтована </w:t>
      </w:r>
      <w:r w:rsidRPr="0036030A">
        <w:rPr>
          <w:rFonts w:ascii="Times New Roman" w:hAnsi="Times New Roman" w:cs="Times New Roman"/>
          <w:i/>
          <w:iCs/>
          <w:color w:val="auto"/>
          <w:sz w:val="28"/>
          <w:szCs w:val="28"/>
        </w:rPr>
        <w:t>розуміннєва діяль</w:t>
      </w:r>
      <w:r w:rsidRPr="0036030A">
        <w:rPr>
          <w:rFonts w:ascii="Times New Roman" w:hAnsi="Times New Roman" w:cs="Times New Roman"/>
          <w:i/>
          <w:iCs/>
          <w:color w:val="auto"/>
          <w:sz w:val="28"/>
          <w:szCs w:val="28"/>
        </w:rPr>
        <w:softHyphen/>
        <w:t>ність</w:t>
      </w:r>
      <w:r w:rsidRPr="0036030A">
        <w:rPr>
          <w:rFonts w:ascii="Times New Roman" w:hAnsi="Times New Roman" w:cs="Times New Roman"/>
          <w:color w:val="auto"/>
          <w:sz w:val="28"/>
          <w:szCs w:val="28"/>
        </w:rPr>
        <w:t xml:space="preserve"> – це специфічно ментальний стан свідомості, коли особа усвідо</w:t>
      </w:r>
      <w:r w:rsidRPr="0036030A">
        <w:rPr>
          <w:rFonts w:ascii="Times New Roman" w:hAnsi="Times New Roman" w:cs="Times New Roman"/>
          <w:color w:val="auto"/>
          <w:sz w:val="28"/>
          <w:szCs w:val="28"/>
        </w:rPr>
        <w:softHyphen/>
        <w:t>мила, дійшла висновку, набула впев</w:t>
      </w:r>
      <w:r w:rsidRPr="0036030A">
        <w:rPr>
          <w:rFonts w:ascii="Times New Roman" w:hAnsi="Times New Roman" w:cs="Times New Roman"/>
          <w:color w:val="auto"/>
          <w:sz w:val="28"/>
          <w:szCs w:val="28"/>
        </w:rPr>
        <w:softHyphen/>
        <w:t>неності, що її висновки-аргумен</w:t>
      </w:r>
      <w:r w:rsidRPr="0036030A">
        <w:rPr>
          <w:rFonts w:ascii="Times New Roman" w:hAnsi="Times New Roman" w:cs="Times New Roman"/>
          <w:color w:val="auto"/>
          <w:sz w:val="28"/>
          <w:szCs w:val="28"/>
        </w:rPr>
        <w:softHyphen/>
        <w:t>тації-уявлення є еквівалентними формі і змісту того чи іншого об’єкта-пред</w:t>
      </w:r>
      <w:r w:rsidRPr="0036030A">
        <w:rPr>
          <w:rFonts w:ascii="Times New Roman" w:hAnsi="Times New Roman" w:cs="Times New Roman"/>
          <w:color w:val="auto"/>
          <w:sz w:val="28"/>
          <w:szCs w:val="28"/>
        </w:rPr>
        <w:softHyphen/>
        <w:t>мета, дії-впливу, або ж р</w:t>
      </w:r>
      <w:r w:rsidR="00FD7441">
        <w:rPr>
          <w:rFonts w:ascii="Times New Roman" w:hAnsi="Times New Roman" w:cs="Times New Roman"/>
          <w:color w:val="auto"/>
          <w:sz w:val="28"/>
          <w:szCs w:val="28"/>
        </w:rPr>
        <w:t xml:space="preserve">егулюють поведінку інших людей. </w:t>
      </w:r>
      <w:r w:rsidR="0051267A" w:rsidRPr="0051267A">
        <w:rPr>
          <w:rFonts w:ascii="Times New Roman" w:hAnsi="Times New Roman" w:cs="Times New Roman"/>
          <w:bCs/>
          <w:color w:val="auto"/>
          <w:sz w:val="28"/>
          <w:szCs w:val="28"/>
        </w:rPr>
        <w:t>Поступальний</w:t>
      </w:r>
      <w:r w:rsidR="00FD7441">
        <w:rPr>
          <w:rFonts w:ascii="Times New Roman" w:hAnsi="Times New Roman" w:cs="Times New Roman"/>
          <w:color w:val="auto"/>
          <w:sz w:val="28"/>
          <w:szCs w:val="28"/>
        </w:rPr>
        <w:t xml:space="preserve"> р</w:t>
      </w:r>
      <w:r w:rsidRPr="0036030A">
        <w:rPr>
          <w:rFonts w:ascii="Times New Roman" w:hAnsi="Times New Roman" w:cs="Times New Roman"/>
          <w:color w:val="auto"/>
          <w:sz w:val="28"/>
          <w:szCs w:val="28"/>
        </w:rPr>
        <w:t>ух вищих рівнів (механізми, способи, форми) соціального розу</w:t>
      </w:r>
      <w:r w:rsidRPr="0036030A">
        <w:rPr>
          <w:rFonts w:ascii="Times New Roman" w:hAnsi="Times New Roman" w:cs="Times New Roman"/>
          <w:color w:val="auto"/>
          <w:sz w:val="28"/>
          <w:szCs w:val="28"/>
        </w:rPr>
        <w:softHyphen/>
        <w:t>міння, розпочинаючись фактологіч</w:t>
      </w:r>
      <w:r w:rsidRPr="0036030A">
        <w:rPr>
          <w:rFonts w:ascii="Times New Roman" w:hAnsi="Times New Roman" w:cs="Times New Roman"/>
          <w:color w:val="auto"/>
          <w:sz w:val="28"/>
          <w:szCs w:val="28"/>
        </w:rPr>
        <w:softHyphen/>
        <w:t>ним і завершуючись екзистенційним, забезпечує: а) смислове проникання у сутність предметів, б) особливий ментально-мисленнєвий стан суб’єкта розуміння, в) інтимне прийняття пред</w:t>
      </w:r>
      <w:r w:rsidRPr="0036030A">
        <w:rPr>
          <w:rFonts w:ascii="Times New Roman" w:hAnsi="Times New Roman" w:cs="Times New Roman"/>
          <w:color w:val="auto"/>
          <w:sz w:val="28"/>
          <w:szCs w:val="28"/>
        </w:rPr>
        <w:softHyphen/>
        <w:t>мета (об’єкта) розуміння у злагоді з ним, тобто його включення у власне співбуття, г) виникн</w:t>
      </w:r>
      <w:r w:rsidR="000B41FC">
        <w:rPr>
          <w:rFonts w:ascii="Times New Roman" w:hAnsi="Times New Roman" w:cs="Times New Roman"/>
          <w:color w:val="auto"/>
          <w:sz w:val="28"/>
          <w:szCs w:val="28"/>
        </w:rPr>
        <w:t>ення і формування у свідомості освітньої</w:t>
      </w:r>
      <w:r w:rsidRPr="0036030A">
        <w:rPr>
          <w:rFonts w:ascii="Times New Roman" w:hAnsi="Times New Roman" w:cs="Times New Roman"/>
          <w:color w:val="auto"/>
          <w:sz w:val="28"/>
          <w:szCs w:val="28"/>
        </w:rPr>
        <w:t xml:space="preserve"> діяльності і соціального мислення. На вершині соціального розуміння – </w:t>
      </w:r>
      <w:r w:rsidRPr="0036030A">
        <w:rPr>
          <w:rFonts w:ascii="Times New Roman" w:hAnsi="Times New Roman" w:cs="Times New Roman"/>
          <w:i/>
          <w:iCs/>
          <w:color w:val="auto"/>
          <w:sz w:val="28"/>
          <w:szCs w:val="28"/>
        </w:rPr>
        <w:t>цілеспрямованетворення</w:t>
      </w:r>
      <w:r w:rsidRPr="0036030A">
        <w:rPr>
          <w:rFonts w:ascii="Times New Roman" w:hAnsi="Times New Roman" w:cs="Times New Roman"/>
          <w:color w:val="auto"/>
          <w:sz w:val="28"/>
          <w:szCs w:val="28"/>
        </w:rPr>
        <w:t xml:space="preserve"> особистістю духовних потреб і вчинків, етнонаціо</w:t>
      </w:r>
      <w:r w:rsidRPr="0036030A">
        <w:rPr>
          <w:rFonts w:ascii="Times New Roman" w:hAnsi="Times New Roman" w:cs="Times New Roman"/>
          <w:color w:val="auto"/>
          <w:sz w:val="28"/>
          <w:szCs w:val="28"/>
        </w:rPr>
        <w:softHyphen/>
        <w:t>нального і власного ментального досвіду за законами істини, добра, краси, гармонії, вічності.</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Отже, за модульно-розвивальної системи освітній процес органі</w:t>
      </w:r>
      <w:r w:rsidRPr="0036030A">
        <w:rPr>
          <w:rFonts w:ascii="Times New Roman" w:hAnsi="Times New Roman" w:cs="Times New Roman"/>
          <w:color w:val="auto"/>
          <w:sz w:val="28"/>
          <w:szCs w:val="28"/>
        </w:rPr>
        <w:softHyphen/>
        <w:t>зується за закономірностями соціаль</w:t>
      </w:r>
      <w:r w:rsidRPr="0036030A">
        <w:rPr>
          <w:rFonts w:ascii="Times New Roman" w:hAnsi="Times New Roman" w:cs="Times New Roman"/>
          <w:color w:val="auto"/>
          <w:sz w:val="28"/>
          <w:szCs w:val="28"/>
        </w:rPr>
        <w:softHyphen/>
        <w:t>ного розуміння як:</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а) з а г а л ь н е – це соціально організований перехід індивіда від буденних, генетично первинних форм розуміння (так званого розуміння в бутті, яке наслідується у перші роки його життя) до високопізнавального розуміння </w:t>
      </w:r>
      <w:r w:rsidRPr="0036030A">
        <w:rPr>
          <w:rFonts w:ascii="Times New Roman" w:hAnsi="Times New Roman" w:cs="Times New Roman"/>
          <w:color w:val="auto"/>
          <w:sz w:val="28"/>
          <w:szCs w:val="28"/>
        </w:rPr>
        <w:lastRenderedPageBreak/>
        <w:t>буття і власного Я у ньому, найвищими рівнями (формами) якого є уявно-антиципуюче і духовно-креа</w:t>
      </w:r>
      <w:r w:rsidRPr="0036030A">
        <w:rPr>
          <w:rFonts w:ascii="Times New Roman" w:hAnsi="Times New Roman" w:cs="Times New Roman"/>
          <w:color w:val="auto"/>
          <w:sz w:val="28"/>
          <w:szCs w:val="28"/>
        </w:rPr>
        <w:softHyphen/>
        <w:t>тивне розуміння;</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б) о с о б л и в е – це спільна проблемно-діалогічна активність </w:t>
      </w:r>
      <w:r w:rsidR="00693E73">
        <w:rPr>
          <w:rFonts w:ascii="Times New Roman" w:hAnsi="Times New Roman" w:cs="Times New Roman"/>
          <w:color w:val="auto"/>
          <w:sz w:val="28"/>
          <w:szCs w:val="28"/>
        </w:rPr>
        <w:t>викладача</w:t>
      </w:r>
      <w:r w:rsidRPr="0036030A">
        <w:rPr>
          <w:rFonts w:ascii="Times New Roman" w:hAnsi="Times New Roman" w:cs="Times New Roman"/>
          <w:color w:val="auto"/>
          <w:sz w:val="28"/>
          <w:szCs w:val="28"/>
        </w:rPr>
        <w:t xml:space="preserve"> і </w:t>
      </w:r>
      <w:r w:rsidR="00693E73">
        <w:rPr>
          <w:rFonts w:ascii="Times New Roman" w:hAnsi="Times New Roman" w:cs="Times New Roman"/>
          <w:color w:val="auto"/>
          <w:sz w:val="28"/>
          <w:szCs w:val="28"/>
        </w:rPr>
        <w:t>студентів,</w:t>
      </w:r>
      <w:r w:rsidRPr="0036030A">
        <w:rPr>
          <w:rFonts w:ascii="Times New Roman" w:hAnsi="Times New Roman" w:cs="Times New Roman"/>
          <w:color w:val="auto"/>
          <w:sz w:val="28"/>
          <w:szCs w:val="28"/>
        </w:rPr>
        <w:t xml:space="preserve"> що спрямована на формування в обох взаємодіючих сторін цілісності світо- і авто</w:t>
      </w:r>
      <w:r w:rsidRPr="0036030A">
        <w:rPr>
          <w:rFonts w:ascii="Times New Roman" w:hAnsi="Times New Roman" w:cs="Times New Roman"/>
          <w:color w:val="auto"/>
          <w:sz w:val="28"/>
          <w:szCs w:val="28"/>
        </w:rPr>
        <w:softHyphen/>
        <w:t>розуміння; основні ознаки цієї цілісності: а) конкретність (за Геге</w:t>
      </w:r>
      <w:r w:rsidRPr="0036030A">
        <w:rPr>
          <w:rFonts w:ascii="Times New Roman" w:hAnsi="Times New Roman" w:cs="Times New Roman"/>
          <w:color w:val="auto"/>
          <w:sz w:val="28"/>
          <w:szCs w:val="28"/>
        </w:rPr>
        <w:softHyphen/>
        <w:t>лем – єдність різного), б) визначе</w:t>
      </w:r>
      <w:r w:rsidRPr="0036030A">
        <w:rPr>
          <w:rFonts w:ascii="Times New Roman" w:hAnsi="Times New Roman" w:cs="Times New Roman"/>
          <w:color w:val="auto"/>
          <w:sz w:val="28"/>
          <w:szCs w:val="28"/>
        </w:rPr>
        <w:softHyphen/>
        <w:t>ність (скінченність, обмеженість цілого), в) системність (упорядкова</w:t>
      </w:r>
      <w:r w:rsidRPr="0036030A">
        <w:rPr>
          <w:rFonts w:ascii="Times New Roman" w:hAnsi="Times New Roman" w:cs="Times New Roman"/>
          <w:color w:val="auto"/>
          <w:sz w:val="28"/>
          <w:szCs w:val="28"/>
        </w:rPr>
        <w:softHyphen/>
        <w:t>ність, структурність), г) здатність до саморозвитку (розвитку, дозрівання, засвоєння, кристалізації, самоактуалі</w:t>
      </w:r>
      <w:r w:rsidRPr="0036030A">
        <w:rPr>
          <w:rFonts w:ascii="Times New Roman" w:hAnsi="Times New Roman" w:cs="Times New Roman"/>
          <w:color w:val="auto"/>
          <w:sz w:val="28"/>
          <w:szCs w:val="28"/>
        </w:rPr>
        <w:softHyphen/>
        <w:t>зації тощо);</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в) о д и н и ч н о г о – зовні оптимізоване суб’єктно-особистісне продукування за допомогою наявних психосоціальних засобів онтологічних моделей-інваріантів духовно-прак</w:t>
      </w:r>
      <w:r w:rsidRPr="0036030A">
        <w:rPr>
          <w:rFonts w:ascii="Times New Roman" w:hAnsi="Times New Roman" w:cs="Times New Roman"/>
          <w:color w:val="auto"/>
          <w:sz w:val="28"/>
          <w:szCs w:val="28"/>
        </w:rPr>
        <w:softHyphen/>
        <w:t>тичного буття особи, що спричинює до розвитку і прискореного зростання її конструктивних людських потенцій, здібностей,</w:t>
      </w:r>
      <w:r w:rsidR="00F62467">
        <w:rPr>
          <w:rFonts w:ascii="Times New Roman" w:hAnsi="Times New Roman" w:cs="Times New Roman"/>
          <w:color w:val="auto"/>
          <w:sz w:val="28"/>
          <w:szCs w:val="28"/>
        </w:rPr>
        <w:t xml:space="preserve"> активності, вчинків, творчості.</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Істотна відмінність модульно-роз</w:t>
      </w:r>
      <w:r w:rsidRPr="0036030A">
        <w:rPr>
          <w:rFonts w:ascii="Times New Roman" w:hAnsi="Times New Roman" w:cs="Times New Roman"/>
          <w:color w:val="auto"/>
          <w:sz w:val="28"/>
          <w:szCs w:val="28"/>
        </w:rPr>
        <w:softHyphen/>
        <w:t>ви</w:t>
      </w:r>
      <w:r w:rsidRPr="0036030A">
        <w:rPr>
          <w:rFonts w:ascii="Times New Roman" w:hAnsi="Times New Roman" w:cs="Times New Roman"/>
          <w:color w:val="auto"/>
          <w:sz w:val="28"/>
          <w:szCs w:val="28"/>
        </w:rPr>
        <w:softHyphen/>
        <w:t>вального циклу від традиційного навчально-виховного процесу полягає не тільки в альтернативній організації стратегії, тактики і техніки викла</w:t>
      </w:r>
      <w:r w:rsidRPr="0036030A">
        <w:rPr>
          <w:rFonts w:ascii="Times New Roman" w:hAnsi="Times New Roman" w:cs="Times New Roman"/>
          <w:color w:val="auto"/>
          <w:sz w:val="28"/>
          <w:szCs w:val="28"/>
        </w:rPr>
        <w:softHyphen/>
        <w:t>дання розділів і тем навчального курсу, коли враховуються глибинні соціально-психологічні законо</w:t>
      </w:r>
      <w:r w:rsidRPr="0036030A">
        <w:rPr>
          <w:rFonts w:ascii="Times New Roman" w:hAnsi="Times New Roman" w:cs="Times New Roman"/>
          <w:color w:val="auto"/>
          <w:sz w:val="28"/>
          <w:szCs w:val="28"/>
        </w:rPr>
        <w:softHyphen/>
        <w:t>мір</w:t>
      </w:r>
      <w:r w:rsidRPr="0036030A">
        <w:rPr>
          <w:rFonts w:ascii="Times New Roman" w:hAnsi="Times New Roman" w:cs="Times New Roman"/>
          <w:color w:val="auto"/>
          <w:sz w:val="28"/>
          <w:szCs w:val="28"/>
        </w:rPr>
        <w:softHyphen/>
        <w:t>ності і механізми цілісного функціо</w:t>
      </w:r>
      <w:r w:rsidRPr="0036030A">
        <w:rPr>
          <w:rFonts w:ascii="Times New Roman" w:hAnsi="Times New Roman" w:cs="Times New Roman"/>
          <w:color w:val="auto"/>
          <w:sz w:val="28"/>
          <w:szCs w:val="28"/>
        </w:rPr>
        <w:softHyphen/>
        <w:t>ну</w:t>
      </w:r>
      <w:r w:rsidRPr="0036030A">
        <w:rPr>
          <w:rFonts w:ascii="Times New Roman" w:hAnsi="Times New Roman" w:cs="Times New Roman"/>
          <w:color w:val="auto"/>
          <w:sz w:val="28"/>
          <w:szCs w:val="28"/>
        </w:rPr>
        <w:softHyphen/>
        <w:t>вання навчального модуля як єдності розвивальної взаємодії вчителя і учнів, викладача і студентів, їхньої паритетної освітньої спів</w:t>
      </w:r>
      <w:r w:rsidRPr="0036030A">
        <w:rPr>
          <w:rFonts w:ascii="Times New Roman" w:hAnsi="Times New Roman" w:cs="Times New Roman"/>
          <w:color w:val="auto"/>
          <w:sz w:val="28"/>
          <w:szCs w:val="28"/>
        </w:rPr>
        <w:softHyphen/>
        <w:t xml:space="preserve">діяльності і психічної активності та самоактивності кожного у творенні культурного досвіду. Інноваційна освітня модель реалізує досконаліший </w:t>
      </w:r>
      <w:r w:rsidRPr="0036030A">
        <w:rPr>
          <w:rFonts w:ascii="Times New Roman" w:hAnsi="Times New Roman" w:cs="Times New Roman"/>
          <w:i/>
          <w:iCs/>
          <w:color w:val="auto"/>
          <w:sz w:val="28"/>
          <w:szCs w:val="28"/>
        </w:rPr>
        <w:t>соціальний механізм системного впливу навчання</w:t>
      </w:r>
      <w:r w:rsidRPr="0036030A">
        <w:rPr>
          <w:rFonts w:ascii="Times New Roman" w:hAnsi="Times New Roman" w:cs="Times New Roman"/>
          <w:color w:val="auto"/>
          <w:sz w:val="28"/>
          <w:szCs w:val="28"/>
        </w:rPr>
        <w:t xml:space="preserve"> (оточення) </w:t>
      </w:r>
      <w:r w:rsidRPr="0036030A">
        <w:rPr>
          <w:rFonts w:ascii="Times New Roman" w:hAnsi="Times New Roman" w:cs="Times New Roman"/>
          <w:i/>
          <w:iCs/>
          <w:color w:val="auto"/>
          <w:sz w:val="28"/>
          <w:szCs w:val="28"/>
        </w:rPr>
        <w:t>на особистість</w:t>
      </w:r>
      <w:r w:rsidRPr="0036030A">
        <w:rPr>
          <w:rFonts w:ascii="Times New Roman" w:hAnsi="Times New Roman" w:cs="Times New Roman"/>
          <w:color w:val="auto"/>
          <w:sz w:val="28"/>
          <w:szCs w:val="28"/>
        </w:rPr>
        <w:t>: якщо класно-урочна чи лекційно-семінарська система, розви</w:t>
      </w:r>
      <w:r w:rsidRPr="0036030A">
        <w:rPr>
          <w:rFonts w:ascii="Times New Roman" w:hAnsi="Times New Roman" w:cs="Times New Roman"/>
          <w:color w:val="auto"/>
          <w:sz w:val="28"/>
          <w:szCs w:val="28"/>
        </w:rPr>
        <w:softHyphen/>
        <w:t>ваючи ідею присвоєння індивідом куль</w:t>
      </w:r>
      <w:r w:rsidRPr="0036030A">
        <w:rPr>
          <w:rFonts w:ascii="Times New Roman" w:hAnsi="Times New Roman" w:cs="Times New Roman"/>
          <w:color w:val="auto"/>
          <w:sz w:val="28"/>
          <w:szCs w:val="28"/>
        </w:rPr>
        <w:softHyphen/>
        <w:t>турних надбань людства, керу</w:t>
      </w:r>
      <w:r w:rsidRPr="0036030A">
        <w:rPr>
          <w:rFonts w:ascii="Times New Roman" w:hAnsi="Times New Roman" w:cs="Times New Roman"/>
          <w:color w:val="auto"/>
          <w:sz w:val="28"/>
          <w:szCs w:val="28"/>
        </w:rPr>
        <w:softHyphen/>
        <w:t>ється закономірностями інтеріоризації та екстеріоризації, то модульно-роз</w:t>
      </w:r>
      <w:r w:rsidRPr="0036030A">
        <w:rPr>
          <w:rFonts w:ascii="Times New Roman" w:hAnsi="Times New Roman" w:cs="Times New Roman"/>
          <w:color w:val="auto"/>
          <w:sz w:val="28"/>
          <w:szCs w:val="28"/>
        </w:rPr>
        <w:softHyphen/>
        <w:t>вивальна обґрунтовує та обстоює закони і принципи таких універ</w:t>
      </w:r>
      <w:r w:rsidRPr="0036030A">
        <w:rPr>
          <w:rFonts w:ascii="Times New Roman" w:hAnsi="Times New Roman" w:cs="Times New Roman"/>
          <w:color w:val="auto"/>
          <w:sz w:val="28"/>
          <w:szCs w:val="28"/>
        </w:rPr>
        <w:softHyphen/>
        <w:t>сальних соціально-психологічних про</w:t>
      </w:r>
      <w:r w:rsidRPr="0036030A">
        <w:rPr>
          <w:rFonts w:ascii="Times New Roman" w:hAnsi="Times New Roman" w:cs="Times New Roman"/>
          <w:color w:val="auto"/>
          <w:sz w:val="28"/>
          <w:szCs w:val="28"/>
        </w:rPr>
        <w:softHyphen/>
        <w:t xml:space="preserve">цесів, як </w:t>
      </w:r>
      <w:r w:rsidRPr="0036030A">
        <w:rPr>
          <w:rFonts w:ascii="Times New Roman" w:hAnsi="Times New Roman" w:cs="Times New Roman"/>
          <w:i/>
          <w:iCs/>
          <w:color w:val="auto"/>
          <w:sz w:val="28"/>
          <w:szCs w:val="28"/>
        </w:rPr>
        <w:t>занурення</w:t>
      </w:r>
      <w:r w:rsidRPr="0036030A">
        <w:rPr>
          <w:rFonts w:ascii="Times New Roman" w:hAnsi="Times New Roman" w:cs="Times New Roman"/>
          <w:color w:val="auto"/>
          <w:sz w:val="28"/>
          <w:szCs w:val="28"/>
        </w:rPr>
        <w:t xml:space="preserve"> особи у куль</w:t>
      </w:r>
      <w:r w:rsidRPr="0036030A">
        <w:rPr>
          <w:rFonts w:ascii="Times New Roman" w:hAnsi="Times New Roman" w:cs="Times New Roman"/>
          <w:color w:val="auto"/>
          <w:sz w:val="28"/>
          <w:szCs w:val="28"/>
        </w:rPr>
        <w:softHyphen/>
        <w:t>турно-історичні пласти загально</w:t>
      </w:r>
      <w:r w:rsidRPr="0036030A">
        <w:rPr>
          <w:rFonts w:ascii="Times New Roman" w:hAnsi="Times New Roman" w:cs="Times New Roman"/>
          <w:color w:val="auto"/>
          <w:sz w:val="28"/>
          <w:szCs w:val="28"/>
        </w:rPr>
        <w:softHyphen/>
        <w:t xml:space="preserve">людського досвіду і </w:t>
      </w:r>
      <w:r w:rsidRPr="0036030A">
        <w:rPr>
          <w:rFonts w:ascii="Times New Roman" w:hAnsi="Times New Roman" w:cs="Times New Roman"/>
          <w:i/>
          <w:iCs/>
          <w:color w:val="auto"/>
          <w:sz w:val="28"/>
          <w:szCs w:val="28"/>
        </w:rPr>
        <w:t xml:space="preserve">вивільнення </w:t>
      </w:r>
      <w:r w:rsidRPr="0036030A">
        <w:rPr>
          <w:rFonts w:ascii="Times New Roman" w:hAnsi="Times New Roman" w:cs="Times New Roman"/>
          <w:color w:val="auto"/>
          <w:sz w:val="28"/>
          <w:szCs w:val="28"/>
        </w:rPr>
        <w:t>її від деструктивних обмежень та впливів довкілля, які в діалектичній єдності й сприяють самореалізації Я.</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lastRenderedPageBreak/>
        <w:t>Природно, що на противагу фено</w:t>
      </w:r>
      <w:r w:rsidRPr="0036030A">
        <w:rPr>
          <w:rFonts w:ascii="Times New Roman" w:hAnsi="Times New Roman" w:cs="Times New Roman"/>
          <w:color w:val="auto"/>
          <w:sz w:val="28"/>
          <w:szCs w:val="28"/>
        </w:rPr>
        <w:softHyphen/>
        <w:t xml:space="preserve">мена і факту </w:t>
      </w:r>
      <w:r w:rsidRPr="0036030A">
        <w:rPr>
          <w:rFonts w:ascii="Times New Roman" w:hAnsi="Times New Roman" w:cs="Times New Roman"/>
          <w:i/>
          <w:iCs/>
          <w:color w:val="auto"/>
          <w:sz w:val="28"/>
          <w:szCs w:val="28"/>
        </w:rPr>
        <w:t>засвоєння</w:t>
      </w:r>
      <w:r w:rsidRPr="0036030A">
        <w:rPr>
          <w:rFonts w:ascii="Times New Roman" w:hAnsi="Times New Roman" w:cs="Times New Roman"/>
          <w:color w:val="auto"/>
          <w:sz w:val="28"/>
          <w:szCs w:val="28"/>
        </w:rPr>
        <w:t xml:space="preserve"> (знань і вмінь), які становлять основний зміст учбової діяльності і водночас визна</w:t>
      </w:r>
      <w:r w:rsidRPr="0036030A">
        <w:rPr>
          <w:rFonts w:ascii="Times New Roman" w:hAnsi="Times New Roman" w:cs="Times New Roman"/>
          <w:color w:val="auto"/>
          <w:sz w:val="28"/>
          <w:szCs w:val="28"/>
        </w:rPr>
        <w:softHyphen/>
        <w:t xml:space="preserve">чаються її будовою і рівнем, у теорії освітньої діяльності досліджується, проектується і практикується таке складне явище як </w:t>
      </w:r>
      <w:r w:rsidRPr="0036030A">
        <w:rPr>
          <w:rFonts w:ascii="Times New Roman" w:hAnsi="Times New Roman" w:cs="Times New Roman"/>
          <w:i/>
          <w:iCs/>
          <w:color w:val="auto"/>
          <w:sz w:val="28"/>
          <w:szCs w:val="28"/>
        </w:rPr>
        <w:t>творення</w:t>
      </w:r>
      <w:r w:rsidRPr="0036030A">
        <w:rPr>
          <w:rFonts w:ascii="Times New Roman" w:hAnsi="Times New Roman" w:cs="Times New Roman"/>
          <w:color w:val="auto"/>
          <w:sz w:val="28"/>
          <w:szCs w:val="28"/>
        </w:rPr>
        <w:t xml:space="preserve">. </w:t>
      </w:r>
      <w:r w:rsidRPr="0036030A">
        <w:rPr>
          <w:rFonts w:ascii="Times New Roman" w:hAnsi="Times New Roman" w:cs="Times New Roman"/>
          <w:b/>
          <w:bCs/>
          <w:color w:val="auto"/>
          <w:sz w:val="28"/>
          <w:szCs w:val="28"/>
        </w:rPr>
        <w:t xml:space="preserve">Творення </w:t>
      </w:r>
      <w:r w:rsidRPr="0036030A">
        <w:rPr>
          <w:rFonts w:ascii="Times New Roman" w:hAnsi="Times New Roman" w:cs="Times New Roman"/>
          <w:i/>
          <w:iCs/>
          <w:color w:val="auto"/>
          <w:sz w:val="28"/>
          <w:szCs w:val="28"/>
        </w:rPr>
        <w:t>(рос. – созидание)</w:t>
      </w:r>
      <w:r w:rsidRPr="0036030A">
        <w:rPr>
          <w:rFonts w:ascii="Times New Roman" w:hAnsi="Times New Roman" w:cs="Times New Roman"/>
          <w:color w:val="auto"/>
          <w:sz w:val="28"/>
          <w:szCs w:val="28"/>
        </w:rPr>
        <w:t xml:space="preserve"> – соці</w:t>
      </w:r>
      <w:r w:rsidRPr="0036030A">
        <w:rPr>
          <w:rFonts w:ascii="Times New Roman" w:hAnsi="Times New Roman" w:cs="Times New Roman"/>
          <w:color w:val="auto"/>
          <w:sz w:val="28"/>
          <w:szCs w:val="28"/>
        </w:rPr>
        <w:softHyphen/>
        <w:t>ально-психологічна духовно-прак</w:t>
      </w:r>
      <w:r w:rsidRPr="0036030A">
        <w:rPr>
          <w:rFonts w:ascii="Times New Roman" w:hAnsi="Times New Roman" w:cs="Times New Roman"/>
          <w:color w:val="auto"/>
          <w:sz w:val="28"/>
          <w:szCs w:val="28"/>
        </w:rPr>
        <w:softHyphen/>
        <w:t xml:space="preserve">тична активність </w:t>
      </w:r>
      <w:r w:rsidR="00E35039">
        <w:rPr>
          <w:rFonts w:ascii="Times New Roman" w:hAnsi="Times New Roman" w:cs="Times New Roman"/>
          <w:color w:val="auto"/>
          <w:sz w:val="28"/>
          <w:szCs w:val="28"/>
        </w:rPr>
        <w:t>особи</w:t>
      </w:r>
      <w:r w:rsidRPr="0036030A">
        <w:rPr>
          <w:rFonts w:ascii="Times New Roman" w:hAnsi="Times New Roman" w:cs="Times New Roman"/>
          <w:color w:val="auto"/>
          <w:sz w:val="28"/>
          <w:szCs w:val="28"/>
        </w:rPr>
        <w:t>, групи, ко</w:t>
      </w:r>
      <w:r w:rsidRPr="0036030A">
        <w:rPr>
          <w:rFonts w:ascii="Times New Roman" w:hAnsi="Times New Roman" w:cs="Times New Roman"/>
          <w:color w:val="auto"/>
          <w:sz w:val="28"/>
          <w:szCs w:val="28"/>
        </w:rPr>
        <w:softHyphen/>
        <w:t xml:space="preserve">лективу, яка становить основний зміст освітньої діяльності і визначається [див. </w:t>
      </w:r>
      <w:r w:rsidRPr="004A5F57">
        <w:rPr>
          <w:rFonts w:ascii="Times New Roman" w:hAnsi="Times New Roman" w:cs="Times New Roman"/>
          <w:bCs/>
          <w:color w:val="auto"/>
          <w:sz w:val="28"/>
          <w:szCs w:val="28"/>
        </w:rPr>
        <w:t>6–8; 33; 54–59</w:t>
      </w:r>
      <w:r w:rsidRPr="0036030A">
        <w:rPr>
          <w:rFonts w:ascii="Times New Roman" w:hAnsi="Times New Roman" w:cs="Times New Roman"/>
          <w:color w:val="auto"/>
          <w:sz w:val="28"/>
          <w:szCs w:val="28"/>
        </w:rPr>
        <w:t xml:space="preserve">]: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 організаційним кліматом </w:t>
      </w:r>
      <w:r w:rsidR="00764D75">
        <w:rPr>
          <w:rFonts w:ascii="Times New Roman" w:hAnsi="Times New Roman" w:cs="Times New Roman"/>
          <w:color w:val="auto"/>
          <w:sz w:val="28"/>
          <w:szCs w:val="28"/>
        </w:rPr>
        <w:t>ЗОШ ЗВО</w:t>
      </w:r>
      <w:r w:rsidRPr="0036030A">
        <w:rPr>
          <w:rFonts w:ascii="Times New Roman" w:hAnsi="Times New Roman" w:cs="Times New Roman"/>
          <w:color w:val="auto"/>
          <w:sz w:val="28"/>
          <w:szCs w:val="28"/>
        </w:rPr>
        <w:t xml:space="preserve"> як інституту духовного виробництва знань, умінь, норм і цінностей, дос</w:t>
      </w:r>
      <w:r w:rsidRPr="0036030A">
        <w:rPr>
          <w:rFonts w:ascii="Times New Roman" w:hAnsi="Times New Roman" w:cs="Times New Roman"/>
          <w:color w:val="auto"/>
          <w:sz w:val="28"/>
          <w:szCs w:val="28"/>
        </w:rPr>
        <w:softHyphen/>
        <w:t xml:space="preserve">віду соціальної взаємодії;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соціально-культурно-психоло</w:t>
      </w:r>
      <w:r w:rsidRPr="0036030A">
        <w:rPr>
          <w:rFonts w:ascii="Times New Roman" w:hAnsi="Times New Roman" w:cs="Times New Roman"/>
          <w:color w:val="auto"/>
          <w:sz w:val="28"/>
          <w:szCs w:val="28"/>
        </w:rPr>
        <w:softHyphen/>
        <w:t xml:space="preserve">гічним змістом співдіяльності вчителя і учнів, викладача і студентів;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базовими механізмами творення – добування, збагачення і поширення соціально-культурного досвіду кож</w:t>
      </w:r>
      <w:r w:rsidRPr="0036030A">
        <w:rPr>
          <w:rFonts w:ascii="Times New Roman" w:hAnsi="Times New Roman" w:cs="Times New Roman"/>
          <w:color w:val="auto"/>
          <w:sz w:val="28"/>
          <w:szCs w:val="28"/>
        </w:rPr>
        <w:softHyphen/>
        <w:t xml:space="preserve">ною особистістю;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формами, рівнем і механізмами соціального розуміння учасниками освітнього процесу своєї соціально-культурної місії (покликання, над</w:t>
      </w:r>
      <w:r w:rsidRPr="0036030A">
        <w:rPr>
          <w:rFonts w:ascii="Times New Roman" w:hAnsi="Times New Roman" w:cs="Times New Roman"/>
          <w:color w:val="auto"/>
          <w:sz w:val="28"/>
          <w:szCs w:val="28"/>
        </w:rPr>
        <w:softHyphen/>
        <w:t xml:space="preserve">завдання) у навчанні;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соціально-психологічним просто</w:t>
      </w:r>
      <w:r w:rsidRPr="0036030A">
        <w:rPr>
          <w:rFonts w:ascii="Times New Roman" w:hAnsi="Times New Roman" w:cs="Times New Roman"/>
          <w:color w:val="auto"/>
          <w:sz w:val="28"/>
          <w:szCs w:val="28"/>
        </w:rPr>
        <w:softHyphen/>
        <w:t>ром актуальної та потенційної розви</w:t>
      </w:r>
      <w:r w:rsidRPr="0036030A">
        <w:rPr>
          <w:rFonts w:ascii="Times New Roman" w:hAnsi="Times New Roman" w:cs="Times New Roman"/>
          <w:color w:val="auto"/>
          <w:sz w:val="28"/>
          <w:szCs w:val="28"/>
        </w:rPr>
        <w:softHyphen/>
        <w:t>вальної взаємодії педагога і вихо</w:t>
      </w:r>
      <w:r w:rsidRPr="0036030A">
        <w:rPr>
          <w:rFonts w:ascii="Times New Roman" w:hAnsi="Times New Roman" w:cs="Times New Roman"/>
          <w:color w:val="auto"/>
          <w:sz w:val="28"/>
          <w:szCs w:val="28"/>
        </w:rPr>
        <w:softHyphen/>
        <w:t xml:space="preserve">ванців;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паритетними умовами ділового, інформаційного, психологічного і духовного обмінів учасників нав</w:t>
      </w:r>
      <w:r w:rsidRPr="0036030A">
        <w:rPr>
          <w:rFonts w:ascii="Times New Roman" w:hAnsi="Times New Roman" w:cs="Times New Roman"/>
          <w:color w:val="auto"/>
          <w:sz w:val="28"/>
          <w:szCs w:val="28"/>
        </w:rPr>
        <w:softHyphen/>
        <w:t xml:space="preserve">чання;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полівмотивованою внутрішньою активністю і самоактивністю особис</w:t>
      </w:r>
      <w:r w:rsidRPr="0036030A">
        <w:rPr>
          <w:rFonts w:ascii="Times New Roman" w:hAnsi="Times New Roman" w:cs="Times New Roman"/>
          <w:color w:val="auto"/>
          <w:sz w:val="28"/>
          <w:szCs w:val="28"/>
        </w:rPr>
        <w:softHyphen/>
        <w:t>тості, які у взаємодоповненні визна</w:t>
      </w:r>
      <w:r w:rsidRPr="0036030A">
        <w:rPr>
          <w:rFonts w:ascii="Times New Roman" w:hAnsi="Times New Roman" w:cs="Times New Roman"/>
          <w:color w:val="auto"/>
          <w:sz w:val="28"/>
          <w:szCs w:val="28"/>
        </w:rPr>
        <w:softHyphen/>
        <w:t>чають ефективність розгортання про</w:t>
      </w:r>
      <w:r w:rsidRPr="0036030A">
        <w:rPr>
          <w:rFonts w:ascii="Times New Roman" w:hAnsi="Times New Roman" w:cs="Times New Roman"/>
          <w:color w:val="auto"/>
          <w:sz w:val="28"/>
          <w:szCs w:val="28"/>
        </w:rPr>
        <w:softHyphen/>
        <w:t xml:space="preserve">цесів її психосоціального зростання та індивідуального саморозвитку.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У теорії освітньої діяльності визна</w:t>
      </w:r>
      <w:r w:rsidRPr="0036030A">
        <w:rPr>
          <w:rFonts w:ascii="Times New Roman" w:hAnsi="Times New Roman" w:cs="Times New Roman"/>
          <w:color w:val="auto"/>
          <w:sz w:val="28"/>
          <w:szCs w:val="28"/>
        </w:rPr>
        <w:softHyphen/>
        <w:t xml:space="preserve">чені й експериментально підтверджені не тільки соціально-психологічні умови розгортання </w:t>
      </w:r>
      <w:r w:rsidRPr="0036030A">
        <w:rPr>
          <w:rFonts w:ascii="Times New Roman" w:hAnsi="Times New Roman" w:cs="Times New Roman"/>
          <w:i/>
          <w:iCs/>
          <w:color w:val="auto"/>
          <w:sz w:val="28"/>
          <w:szCs w:val="28"/>
        </w:rPr>
        <w:t>процесів мо</w:t>
      </w:r>
      <w:r w:rsidRPr="0036030A">
        <w:rPr>
          <w:rFonts w:ascii="Times New Roman" w:hAnsi="Times New Roman" w:cs="Times New Roman"/>
          <w:i/>
          <w:iCs/>
          <w:color w:val="auto"/>
          <w:sz w:val="28"/>
          <w:szCs w:val="28"/>
        </w:rPr>
        <w:softHyphen/>
        <w:t>дульно-розвивального культуро</w:t>
      </w:r>
      <w:r w:rsidRPr="0036030A">
        <w:rPr>
          <w:rFonts w:ascii="Times New Roman" w:hAnsi="Times New Roman" w:cs="Times New Roman"/>
          <w:i/>
          <w:iCs/>
          <w:color w:val="auto"/>
          <w:sz w:val="28"/>
          <w:szCs w:val="28"/>
        </w:rPr>
        <w:softHyphen/>
        <w:t>творення</w:t>
      </w:r>
      <w:r w:rsidR="00D225CC">
        <w:rPr>
          <w:rFonts w:ascii="Times New Roman" w:hAnsi="Times New Roman" w:cs="Times New Roman"/>
          <w:i/>
          <w:iCs/>
          <w:color w:val="auto"/>
          <w:sz w:val="28"/>
          <w:szCs w:val="28"/>
        </w:rPr>
        <w:t>,</w:t>
      </w:r>
      <w:r w:rsidRPr="0036030A">
        <w:rPr>
          <w:rFonts w:ascii="Times New Roman" w:hAnsi="Times New Roman" w:cs="Times New Roman"/>
          <w:color w:val="auto"/>
          <w:sz w:val="28"/>
          <w:szCs w:val="28"/>
        </w:rPr>
        <w:t xml:space="preserve"> а й детально обґрун</w:t>
      </w:r>
      <w:r w:rsidRPr="0036030A">
        <w:rPr>
          <w:rFonts w:ascii="Times New Roman" w:hAnsi="Times New Roman" w:cs="Times New Roman"/>
          <w:color w:val="auto"/>
          <w:sz w:val="28"/>
          <w:szCs w:val="28"/>
        </w:rPr>
        <w:softHyphen/>
        <w:t xml:space="preserve">тована модель </w:t>
      </w:r>
      <w:r w:rsidRPr="0036030A">
        <w:rPr>
          <w:rFonts w:ascii="Times New Roman" w:hAnsi="Times New Roman" w:cs="Times New Roman"/>
          <w:i/>
          <w:iCs/>
          <w:color w:val="auto"/>
          <w:sz w:val="28"/>
          <w:szCs w:val="28"/>
        </w:rPr>
        <w:t>самотворення Я-кон</w:t>
      </w:r>
      <w:r w:rsidRPr="0036030A">
        <w:rPr>
          <w:rFonts w:ascii="Times New Roman" w:hAnsi="Times New Roman" w:cs="Times New Roman"/>
          <w:i/>
          <w:iCs/>
          <w:color w:val="auto"/>
          <w:sz w:val="28"/>
          <w:szCs w:val="28"/>
        </w:rPr>
        <w:softHyphen/>
        <w:t>цепції</w:t>
      </w:r>
      <w:r w:rsidRPr="0036030A">
        <w:rPr>
          <w:rFonts w:ascii="Times New Roman" w:hAnsi="Times New Roman" w:cs="Times New Roman"/>
          <w:color w:val="auto"/>
          <w:sz w:val="28"/>
          <w:szCs w:val="28"/>
        </w:rPr>
        <w:t xml:space="preserve"> особи залежно від: а) іннова</w:t>
      </w:r>
      <w:r w:rsidRPr="0036030A">
        <w:rPr>
          <w:rFonts w:ascii="Times New Roman" w:hAnsi="Times New Roman" w:cs="Times New Roman"/>
          <w:color w:val="auto"/>
          <w:sz w:val="28"/>
          <w:szCs w:val="28"/>
        </w:rPr>
        <w:softHyphen/>
        <w:t>ційних періодів цілісного модульно-розвивального оргциклу; б) послі</w:t>
      </w:r>
      <w:r w:rsidRPr="0036030A">
        <w:rPr>
          <w:rFonts w:ascii="Times New Roman" w:hAnsi="Times New Roman" w:cs="Times New Roman"/>
          <w:color w:val="auto"/>
          <w:sz w:val="28"/>
          <w:szCs w:val="28"/>
        </w:rPr>
        <w:softHyphen/>
        <w:t>довності психомистецьких технологій безперервної розвивальної взаємодії у класі чи аудиторії; в) механізмів перебігу вчинків (ситуація – пове</w:t>
      </w:r>
      <w:r w:rsidRPr="0036030A">
        <w:rPr>
          <w:rFonts w:ascii="Times New Roman" w:hAnsi="Times New Roman" w:cs="Times New Roman"/>
          <w:color w:val="auto"/>
          <w:sz w:val="28"/>
          <w:szCs w:val="28"/>
        </w:rPr>
        <w:softHyphen/>
        <w:t xml:space="preserve">дінка, мотивація – </w:t>
      </w:r>
      <w:r w:rsidRPr="0036030A">
        <w:rPr>
          <w:rFonts w:ascii="Times New Roman" w:hAnsi="Times New Roman" w:cs="Times New Roman"/>
          <w:color w:val="auto"/>
          <w:sz w:val="28"/>
          <w:szCs w:val="28"/>
        </w:rPr>
        <w:lastRenderedPageBreak/>
        <w:t>діяльність, дія – вчинок-подія, післядія – рефлексія); г) окремої актуалізованої ієрархії соціальних установок та Я-структур [</w:t>
      </w:r>
      <w:r w:rsidR="00912061" w:rsidRPr="00430890">
        <w:rPr>
          <w:rFonts w:ascii="Times New Roman" w:hAnsi="Times New Roman" w:cs="Times New Roman"/>
          <w:bCs/>
          <w:color w:val="auto"/>
          <w:sz w:val="28"/>
          <w:szCs w:val="28"/>
        </w:rPr>
        <w:t>11; 31; 53</w:t>
      </w:r>
      <w:r w:rsidRPr="0036030A">
        <w:rPr>
          <w:rFonts w:ascii="Times New Roman" w:hAnsi="Times New Roman" w:cs="Times New Roman"/>
          <w:color w:val="auto"/>
          <w:sz w:val="28"/>
          <w:szCs w:val="28"/>
        </w:rPr>
        <w:t>].</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Високий евристичний потенціал задачного підходу </w:t>
      </w:r>
      <w:r w:rsidR="00213CE7">
        <w:rPr>
          <w:rFonts w:ascii="Times New Roman" w:hAnsi="Times New Roman" w:cs="Times New Roman"/>
          <w:color w:val="auto"/>
          <w:sz w:val="28"/>
          <w:szCs w:val="28"/>
        </w:rPr>
        <w:t>у вітчизняній</w:t>
      </w:r>
      <w:r w:rsidRPr="0036030A">
        <w:rPr>
          <w:rFonts w:ascii="Times New Roman" w:hAnsi="Times New Roman" w:cs="Times New Roman"/>
          <w:color w:val="auto"/>
          <w:sz w:val="28"/>
          <w:szCs w:val="28"/>
        </w:rPr>
        <w:t xml:space="preserve"> психології дає підстави стверджувати, що основ</w:t>
      </w:r>
      <w:r w:rsidRPr="0036030A">
        <w:rPr>
          <w:rFonts w:ascii="Times New Roman" w:hAnsi="Times New Roman" w:cs="Times New Roman"/>
          <w:color w:val="auto"/>
          <w:sz w:val="28"/>
          <w:szCs w:val="28"/>
        </w:rPr>
        <w:softHyphen/>
        <w:t xml:space="preserve">ним концептуальним конструктом (буденно – одиницею, або клітинкою) освітньої діяльності є </w:t>
      </w:r>
      <w:r w:rsidRPr="0036030A">
        <w:rPr>
          <w:rFonts w:ascii="Times New Roman" w:hAnsi="Times New Roman" w:cs="Times New Roman"/>
          <w:i/>
          <w:iCs/>
          <w:color w:val="auto"/>
          <w:sz w:val="28"/>
          <w:szCs w:val="28"/>
        </w:rPr>
        <w:t>освітня задача</w:t>
      </w:r>
      <w:r w:rsidRPr="0036030A">
        <w:rPr>
          <w:rFonts w:ascii="Times New Roman" w:hAnsi="Times New Roman" w:cs="Times New Roman"/>
          <w:color w:val="auto"/>
          <w:sz w:val="28"/>
          <w:szCs w:val="28"/>
        </w:rPr>
        <w:t xml:space="preserve"> як єдність: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а) соціально-культурних умов пари</w:t>
      </w:r>
      <w:r w:rsidRPr="0036030A">
        <w:rPr>
          <w:rFonts w:ascii="Times New Roman" w:hAnsi="Times New Roman" w:cs="Times New Roman"/>
          <w:color w:val="auto"/>
          <w:sz w:val="28"/>
          <w:szCs w:val="28"/>
        </w:rPr>
        <w:softHyphen/>
        <w:t xml:space="preserve">тетної співдіяльності вчителя і учнів, викладача і студентів;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б) предмета творення (сприймання, добування, осмислення, нормування, збагачення, поширення, рефлексу</w:t>
      </w:r>
      <w:r w:rsidRPr="0036030A">
        <w:rPr>
          <w:rFonts w:ascii="Times New Roman" w:hAnsi="Times New Roman" w:cs="Times New Roman"/>
          <w:color w:val="auto"/>
          <w:sz w:val="28"/>
          <w:szCs w:val="28"/>
        </w:rPr>
        <w:softHyphen/>
        <w:t>вання, самотворення), який має подвійну природу, зважаючи на поєднання зовнішньої і внутрішньої продуктивності дій і вчинків (ство</w:t>
      </w:r>
      <w:r w:rsidRPr="0036030A">
        <w:rPr>
          <w:rFonts w:ascii="Times New Roman" w:hAnsi="Times New Roman" w:cs="Times New Roman"/>
          <w:color w:val="auto"/>
          <w:sz w:val="28"/>
          <w:szCs w:val="28"/>
        </w:rPr>
        <w:softHyphen/>
        <w:t xml:space="preserve">рення речей і соціальних подій та новоутворення у внутрішньому світі особистості); </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в) вимоги конструктивно змінити (розширити, збагатити тощо) взаємо</w:t>
      </w:r>
      <w:r w:rsidRPr="0036030A">
        <w:rPr>
          <w:rFonts w:ascii="Times New Roman" w:hAnsi="Times New Roman" w:cs="Times New Roman"/>
          <w:color w:val="auto"/>
          <w:sz w:val="28"/>
          <w:szCs w:val="28"/>
        </w:rPr>
        <w:softHyphen/>
        <w:t>дію особистості і соціуму, а відтак культурно вдосконалити обидві взаємо</w:t>
      </w:r>
      <w:r w:rsidRPr="0036030A">
        <w:rPr>
          <w:rFonts w:ascii="Times New Roman" w:hAnsi="Times New Roman" w:cs="Times New Roman"/>
          <w:color w:val="auto"/>
          <w:sz w:val="28"/>
          <w:szCs w:val="28"/>
        </w:rPr>
        <w:softHyphen/>
        <w:t>діючі сторони.</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Освітня задача – це п</w:t>
      </w:r>
      <w:r w:rsidR="004A61F7">
        <w:rPr>
          <w:rFonts w:ascii="Times New Roman" w:hAnsi="Times New Roman" w:cs="Times New Roman"/>
          <w:color w:val="auto"/>
          <w:sz w:val="28"/>
          <w:szCs w:val="28"/>
        </w:rPr>
        <w:t>остановка і розв’язання учнями чи студентами</w:t>
      </w:r>
      <w:r w:rsidR="00DE1453">
        <w:rPr>
          <w:rFonts w:ascii="Times New Roman" w:hAnsi="Times New Roman" w:cs="Times New Roman"/>
          <w:color w:val="auto"/>
          <w:sz w:val="28"/>
          <w:szCs w:val="28"/>
        </w:rPr>
        <w:t xml:space="preserve"> під керівництвом учителя або викладача</w:t>
      </w:r>
      <w:r w:rsidRPr="0036030A">
        <w:rPr>
          <w:rFonts w:ascii="Times New Roman" w:hAnsi="Times New Roman" w:cs="Times New Roman"/>
          <w:color w:val="auto"/>
          <w:sz w:val="28"/>
          <w:szCs w:val="28"/>
        </w:rPr>
        <w:t xml:space="preserve"> задач у процесі проходження конкрет</w:t>
      </w:r>
      <w:r w:rsidRPr="0036030A">
        <w:rPr>
          <w:rFonts w:ascii="Times New Roman" w:hAnsi="Times New Roman" w:cs="Times New Roman"/>
          <w:color w:val="auto"/>
          <w:sz w:val="28"/>
          <w:szCs w:val="28"/>
        </w:rPr>
        <w:softHyphen/>
        <w:t>ного модульно-розвивального циклу, який спричинює виникнення джерел (особистісна невизначеність, ін</w:t>
      </w:r>
      <w:r w:rsidRPr="0036030A">
        <w:rPr>
          <w:rFonts w:ascii="Times New Roman" w:hAnsi="Times New Roman" w:cs="Times New Roman"/>
          <w:color w:val="auto"/>
          <w:sz w:val="28"/>
          <w:szCs w:val="28"/>
        </w:rPr>
        <w:softHyphen/>
        <w:t>те</w:t>
      </w:r>
      <w:r w:rsidRPr="0036030A">
        <w:rPr>
          <w:rFonts w:ascii="Times New Roman" w:hAnsi="Times New Roman" w:cs="Times New Roman"/>
          <w:color w:val="auto"/>
          <w:sz w:val="28"/>
          <w:szCs w:val="28"/>
        </w:rPr>
        <w:softHyphen/>
        <w:t>лекту</w:t>
      </w:r>
      <w:r w:rsidRPr="0036030A">
        <w:rPr>
          <w:rFonts w:ascii="Times New Roman" w:hAnsi="Times New Roman" w:cs="Times New Roman"/>
          <w:color w:val="auto"/>
          <w:sz w:val="28"/>
          <w:szCs w:val="28"/>
        </w:rPr>
        <w:softHyphen/>
        <w:t>альне утруднення, смислова суперечність) та форм проблемності (задача, запитання, проблема, діалог, конфліктна ситуація тощо) і при</w:t>
      </w:r>
      <w:r w:rsidRPr="0036030A">
        <w:rPr>
          <w:rFonts w:ascii="Times New Roman" w:hAnsi="Times New Roman" w:cs="Times New Roman"/>
          <w:color w:val="auto"/>
          <w:sz w:val="28"/>
          <w:szCs w:val="28"/>
        </w:rPr>
        <w:softHyphen/>
        <w:t>водить до добування, збагачення і поширення передового соціально-культурного досвіду.  Потрібно чітко розмежовувати освітню задачу від пізнавальних та учбових, які є теоре</w:t>
      </w:r>
      <w:r w:rsidRPr="0036030A">
        <w:rPr>
          <w:rFonts w:ascii="Times New Roman" w:hAnsi="Times New Roman" w:cs="Times New Roman"/>
          <w:color w:val="auto"/>
          <w:sz w:val="28"/>
          <w:szCs w:val="28"/>
        </w:rPr>
        <w:softHyphen/>
        <w:t>тичними, суто мисленнєвими, в той час як освітня задача відноситься до класу соціально-психологічних, від</w:t>
      </w:r>
      <w:r w:rsidRPr="0036030A">
        <w:rPr>
          <w:rFonts w:ascii="Times New Roman" w:hAnsi="Times New Roman" w:cs="Times New Roman"/>
          <w:color w:val="auto"/>
          <w:sz w:val="28"/>
          <w:szCs w:val="28"/>
        </w:rPr>
        <w:softHyphen/>
        <w:t>кри</w:t>
      </w:r>
      <w:r w:rsidRPr="0036030A">
        <w:rPr>
          <w:rFonts w:ascii="Times New Roman" w:hAnsi="Times New Roman" w:cs="Times New Roman"/>
          <w:color w:val="auto"/>
          <w:sz w:val="28"/>
          <w:szCs w:val="28"/>
        </w:rPr>
        <w:softHyphen/>
        <w:t>то-суспільних.  Відтак основна її відмінність як від теоретичних, так і від практичних задач полягає в тому, що її умови, предмет і вимоги перед</w:t>
      </w:r>
      <w:r w:rsidRPr="0036030A">
        <w:rPr>
          <w:rFonts w:ascii="Times New Roman" w:hAnsi="Times New Roman" w:cs="Times New Roman"/>
          <w:color w:val="auto"/>
          <w:sz w:val="28"/>
          <w:szCs w:val="28"/>
        </w:rPr>
        <w:softHyphen/>
        <w:t xml:space="preserve">бачають </w:t>
      </w:r>
      <w:r w:rsidRPr="0036030A">
        <w:rPr>
          <w:rFonts w:ascii="Times New Roman" w:hAnsi="Times New Roman" w:cs="Times New Roman"/>
          <w:i/>
          <w:iCs/>
          <w:color w:val="auto"/>
          <w:sz w:val="28"/>
          <w:szCs w:val="28"/>
        </w:rPr>
        <w:t>зміну соціального змісту</w:t>
      </w:r>
      <w:r w:rsidRPr="0036030A">
        <w:rPr>
          <w:rFonts w:ascii="Times New Roman" w:hAnsi="Times New Roman" w:cs="Times New Roman"/>
          <w:color w:val="auto"/>
          <w:sz w:val="28"/>
          <w:szCs w:val="28"/>
        </w:rPr>
        <w:t>, форм, механізмів і характеру взаємо</w:t>
      </w:r>
      <w:r w:rsidRPr="0036030A">
        <w:rPr>
          <w:rFonts w:ascii="Times New Roman" w:hAnsi="Times New Roman" w:cs="Times New Roman"/>
          <w:color w:val="auto"/>
          <w:sz w:val="28"/>
          <w:szCs w:val="28"/>
        </w:rPr>
        <w:softHyphen/>
        <w:t>дії особистості та її оточення (соціум, середовище, довкілля). Така зміна становить сутність зародження, функціо</w:t>
      </w:r>
      <w:r w:rsidRPr="0036030A">
        <w:rPr>
          <w:rFonts w:ascii="Times New Roman" w:hAnsi="Times New Roman" w:cs="Times New Roman"/>
          <w:color w:val="auto"/>
          <w:sz w:val="28"/>
          <w:szCs w:val="28"/>
        </w:rPr>
        <w:softHyphen/>
        <w:t xml:space="preserve">нування і розвитку освітньої діяльності </w:t>
      </w:r>
      <w:r w:rsidRPr="0036030A">
        <w:rPr>
          <w:rFonts w:ascii="Times New Roman" w:hAnsi="Times New Roman" w:cs="Times New Roman"/>
          <w:color w:val="auto"/>
          <w:sz w:val="28"/>
          <w:szCs w:val="28"/>
        </w:rPr>
        <w:lastRenderedPageBreak/>
        <w:t>як метасистеми, тобто тих впливів і дій, які виходять за межі безпосередньої учбової, навчальної чи виховної діяльностей. Отож, спе</w:t>
      </w:r>
      <w:r w:rsidRPr="0036030A">
        <w:rPr>
          <w:rFonts w:ascii="Times New Roman" w:hAnsi="Times New Roman" w:cs="Times New Roman"/>
          <w:color w:val="auto"/>
          <w:sz w:val="28"/>
          <w:szCs w:val="28"/>
        </w:rPr>
        <w:softHyphen/>
        <w:t xml:space="preserve">цифіка освітньої задачі на відміну від будь-якої іншої, полягає в тому, що її метою і результатом є </w:t>
      </w:r>
      <w:r w:rsidRPr="0036030A">
        <w:rPr>
          <w:rFonts w:ascii="Times New Roman" w:hAnsi="Times New Roman" w:cs="Times New Roman"/>
          <w:i/>
          <w:iCs/>
          <w:color w:val="auto"/>
          <w:sz w:val="28"/>
          <w:szCs w:val="28"/>
        </w:rPr>
        <w:t>культурне вдосконалення</w:t>
      </w:r>
      <w:r w:rsidRPr="0036030A">
        <w:rPr>
          <w:rFonts w:ascii="Times New Roman" w:hAnsi="Times New Roman" w:cs="Times New Roman"/>
          <w:color w:val="auto"/>
          <w:sz w:val="28"/>
          <w:szCs w:val="28"/>
        </w:rPr>
        <w:t>, або позитивна зміна, актуального соціуму та самої особис</w:t>
      </w:r>
      <w:r w:rsidRPr="0036030A">
        <w:rPr>
          <w:rFonts w:ascii="Times New Roman" w:hAnsi="Times New Roman" w:cs="Times New Roman"/>
          <w:color w:val="auto"/>
          <w:sz w:val="28"/>
          <w:szCs w:val="28"/>
        </w:rPr>
        <w:softHyphen/>
        <w:t>тості. Тому до основних форм актив</w:t>
      </w:r>
      <w:r w:rsidRPr="0036030A">
        <w:rPr>
          <w:rFonts w:ascii="Times New Roman" w:hAnsi="Times New Roman" w:cs="Times New Roman"/>
          <w:color w:val="auto"/>
          <w:sz w:val="28"/>
          <w:szCs w:val="28"/>
        </w:rPr>
        <w:softHyphen/>
        <w:t>ності належать інтелектуальна, соці</w:t>
      </w:r>
      <w:r w:rsidRPr="0036030A">
        <w:rPr>
          <w:rFonts w:ascii="Times New Roman" w:hAnsi="Times New Roman" w:cs="Times New Roman"/>
          <w:color w:val="auto"/>
          <w:sz w:val="28"/>
          <w:szCs w:val="28"/>
        </w:rPr>
        <w:softHyphen/>
        <w:t xml:space="preserve">альна і </w:t>
      </w:r>
      <w:r w:rsidRPr="0036030A">
        <w:rPr>
          <w:rFonts w:ascii="Times New Roman" w:hAnsi="Times New Roman" w:cs="Times New Roman"/>
          <w:i/>
          <w:iCs/>
          <w:color w:val="auto"/>
          <w:sz w:val="28"/>
          <w:szCs w:val="28"/>
        </w:rPr>
        <w:t>духовна творчість</w:t>
      </w:r>
      <w:r w:rsidRPr="0036030A">
        <w:rPr>
          <w:rFonts w:ascii="Times New Roman" w:hAnsi="Times New Roman" w:cs="Times New Roman"/>
          <w:color w:val="auto"/>
          <w:sz w:val="28"/>
          <w:szCs w:val="28"/>
        </w:rPr>
        <w:t>, а до базових соціально-психологічних ме</w:t>
      </w:r>
      <w:r w:rsidRPr="0036030A">
        <w:rPr>
          <w:rFonts w:ascii="Times New Roman" w:hAnsi="Times New Roman" w:cs="Times New Roman"/>
          <w:color w:val="auto"/>
          <w:sz w:val="28"/>
          <w:szCs w:val="28"/>
        </w:rPr>
        <w:softHyphen/>
        <w:t>ха</w:t>
      </w:r>
      <w:r w:rsidRPr="0036030A">
        <w:rPr>
          <w:rFonts w:ascii="Times New Roman" w:hAnsi="Times New Roman" w:cs="Times New Roman"/>
          <w:color w:val="auto"/>
          <w:sz w:val="28"/>
          <w:szCs w:val="28"/>
        </w:rPr>
        <w:softHyphen/>
        <w:t xml:space="preserve">нізмів –  </w:t>
      </w:r>
      <w:r w:rsidRPr="0036030A">
        <w:rPr>
          <w:rFonts w:ascii="Times New Roman" w:hAnsi="Times New Roman" w:cs="Times New Roman"/>
          <w:i/>
          <w:iCs/>
          <w:color w:val="auto"/>
          <w:sz w:val="28"/>
          <w:szCs w:val="28"/>
        </w:rPr>
        <w:t>творення</w:t>
      </w:r>
      <w:r w:rsidRPr="0036030A">
        <w:rPr>
          <w:rFonts w:ascii="Times New Roman" w:hAnsi="Times New Roman" w:cs="Times New Roman"/>
          <w:color w:val="auto"/>
          <w:sz w:val="28"/>
          <w:szCs w:val="28"/>
        </w:rPr>
        <w:t xml:space="preserve"> корисних пред</w:t>
      </w:r>
      <w:r w:rsidRPr="0036030A">
        <w:rPr>
          <w:rFonts w:ascii="Times New Roman" w:hAnsi="Times New Roman" w:cs="Times New Roman"/>
          <w:color w:val="auto"/>
          <w:sz w:val="28"/>
          <w:szCs w:val="28"/>
        </w:rPr>
        <w:softHyphen/>
        <w:t>метів, добрих взаємин, духовних продуктів</w:t>
      </w:r>
      <w:r w:rsidR="006A1405" w:rsidRPr="006A1405">
        <w:rPr>
          <w:rFonts w:ascii="Times New Roman" w:hAnsi="Times New Roman" w:cs="Times New Roman"/>
          <w:color w:val="auto"/>
          <w:sz w:val="28"/>
          <w:szCs w:val="28"/>
          <w:lang w:val="ru-RU"/>
        </w:rPr>
        <w:t>[</w:t>
      </w:r>
      <w:r w:rsidR="006A1405" w:rsidRPr="00430890">
        <w:rPr>
          <w:rFonts w:ascii="Times New Roman" w:hAnsi="Times New Roman" w:cs="Times New Roman"/>
          <w:color w:val="auto"/>
          <w:sz w:val="28"/>
          <w:szCs w:val="28"/>
          <w:lang w:val="ru-RU"/>
        </w:rPr>
        <w:t>46</w:t>
      </w:r>
      <w:r w:rsidR="006A1405" w:rsidRPr="006A1405">
        <w:rPr>
          <w:rFonts w:ascii="Times New Roman" w:hAnsi="Times New Roman" w:cs="Times New Roman"/>
          <w:color w:val="auto"/>
          <w:sz w:val="28"/>
          <w:szCs w:val="28"/>
          <w:lang w:val="ru-RU"/>
        </w:rPr>
        <w:t>]</w:t>
      </w:r>
      <w:r w:rsidRPr="0036030A">
        <w:rPr>
          <w:rFonts w:ascii="Times New Roman" w:hAnsi="Times New Roman" w:cs="Times New Roman"/>
          <w:color w:val="auto"/>
          <w:sz w:val="28"/>
          <w:szCs w:val="28"/>
        </w:rPr>
        <w:t>.</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Завершений мікроетап у форму</w:t>
      </w:r>
      <w:r w:rsidRPr="0036030A">
        <w:rPr>
          <w:rFonts w:ascii="Times New Roman" w:hAnsi="Times New Roman" w:cs="Times New Roman"/>
          <w:color w:val="auto"/>
          <w:sz w:val="28"/>
          <w:szCs w:val="28"/>
        </w:rPr>
        <w:softHyphen/>
        <w:t xml:space="preserve">ванні освітньої діяльності </w:t>
      </w:r>
      <w:r w:rsidR="002B5D36">
        <w:rPr>
          <w:rFonts w:ascii="Times New Roman" w:hAnsi="Times New Roman" w:cs="Times New Roman"/>
          <w:color w:val="auto"/>
          <w:sz w:val="28"/>
          <w:szCs w:val="28"/>
        </w:rPr>
        <w:t>студентів</w:t>
      </w:r>
      <w:r w:rsidRPr="0036030A">
        <w:rPr>
          <w:rFonts w:ascii="Times New Roman" w:hAnsi="Times New Roman" w:cs="Times New Roman"/>
          <w:color w:val="auto"/>
          <w:sz w:val="28"/>
          <w:szCs w:val="28"/>
        </w:rPr>
        <w:t xml:space="preserve"> концептуально розкриває </w:t>
      </w:r>
      <w:r w:rsidRPr="0036030A">
        <w:rPr>
          <w:rFonts w:ascii="Times New Roman" w:hAnsi="Times New Roman" w:cs="Times New Roman"/>
          <w:i/>
          <w:iCs/>
          <w:color w:val="auto"/>
          <w:sz w:val="28"/>
          <w:szCs w:val="28"/>
        </w:rPr>
        <w:t>модель пов</w:t>
      </w:r>
      <w:r w:rsidRPr="0036030A">
        <w:rPr>
          <w:rFonts w:ascii="Times New Roman" w:hAnsi="Times New Roman" w:cs="Times New Roman"/>
          <w:i/>
          <w:iCs/>
          <w:color w:val="auto"/>
          <w:sz w:val="28"/>
          <w:szCs w:val="28"/>
        </w:rPr>
        <w:softHyphen/>
        <w:t>ного функціонального циклу освіт</w:t>
      </w:r>
      <w:r w:rsidRPr="0036030A">
        <w:rPr>
          <w:rFonts w:ascii="Times New Roman" w:hAnsi="Times New Roman" w:cs="Times New Roman"/>
          <w:i/>
          <w:iCs/>
          <w:color w:val="auto"/>
          <w:sz w:val="28"/>
          <w:szCs w:val="28"/>
        </w:rPr>
        <w:softHyphen/>
        <w:t>нього процесу</w:t>
      </w:r>
      <w:r w:rsidR="00AF1389">
        <w:rPr>
          <w:rFonts w:ascii="Times New Roman" w:hAnsi="Times New Roman" w:cs="Times New Roman"/>
          <w:bCs/>
          <w:iCs/>
          <w:color w:val="auto"/>
          <w:sz w:val="28"/>
          <w:szCs w:val="28"/>
        </w:rPr>
        <w:t>А.В. Фурмана</w:t>
      </w:r>
      <w:r w:rsidRPr="0036030A">
        <w:rPr>
          <w:rFonts w:ascii="Times New Roman" w:hAnsi="Times New Roman" w:cs="Times New Roman"/>
          <w:i/>
          <w:iCs/>
          <w:color w:val="auto"/>
          <w:sz w:val="28"/>
          <w:szCs w:val="28"/>
        </w:rPr>
        <w:t>,</w:t>
      </w:r>
      <w:r w:rsidRPr="0036030A">
        <w:rPr>
          <w:rFonts w:ascii="Times New Roman" w:hAnsi="Times New Roman" w:cs="Times New Roman"/>
          <w:color w:val="auto"/>
          <w:sz w:val="28"/>
          <w:szCs w:val="28"/>
        </w:rPr>
        <w:t xml:space="preserve"> який скла</w:t>
      </w:r>
      <w:r w:rsidRPr="0036030A">
        <w:rPr>
          <w:rFonts w:ascii="Times New Roman" w:hAnsi="Times New Roman" w:cs="Times New Roman"/>
          <w:color w:val="auto"/>
          <w:sz w:val="28"/>
          <w:szCs w:val="28"/>
        </w:rPr>
        <w:softHyphen/>
        <w:t>дається із восьми основних етапів мо</w:t>
      </w:r>
      <w:r w:rsidRPr="0036030A">
        <w:rPr>
          <w:rFonts w:ascii="Times New Roman" w:hAnsi="Times New Roman" w:cs="Times New Roman"/>
          <w:color w:val="auto"/>
          <w:sz w:val="28"/>
          <w:szCs w:val="28"/>
        </w:rPr>
        <w:softHyphen/>
        <w:t>дуль</w:t>
      </w:r>
      <w:r w:rsidRPr="0036030A">
        <w:rPr>
          <w:rFonts w:ascii="Times New Roman" w:hAnsi="Times New Roman" w:cs="Times New Roman"/>
          <w:color w:val="auto"/>
          <w:sz w:val="28"/>
          <w:szCs w:val="28"/>
        </w:rPr>
        <w:softHyphen/>
        <w:t>но-розвивальної взаємодії, де кожний має свої завдання, психолого-дидактичний зміст і розвиває певні сторони внутрішнього</w:t>
      </w:r>
      <w:r w:rsidR="008F7F2B">
        <w:rPr>
          <w:rFonts w:ascii="Times New Roman" w:hAnsi="Times New Roman" w:cs="Times New Roman"/>
          <w:color w:val="auto"/>
          <w:sz w:val="28"/>
          <w:szCs w:val="28"/>
        </w:rPr>
        <w:t xml:space="preserve"> світу особис</w:t>
      </w:r>
      <w:r w:rsidR="008F7F2B">
        <w:rPr>
          <w:rFonts w:ascii="Times New Roman" w:hAnsi="Times New Roman" w:cs="Times New Roman"/>
          <w:color w:val="auto"/>
          <w:sz w:val="28"/>
          <w:szCs w:val="28"/>
        </w:rPr>
        <w:softHyphen/>
        <w:t xml:space="preserve">тості-універсума (див. </w:t>
      </w:r>
      <w:r w:rsidR="008F7F2B">
        <w:rPr>
          <w:rFonts w:ascii="Times New Roman" w:hAnsi="Times New Roman" w:cs="Times New Roman"/>
          <w:i/>
          <w:color w:val="auto"/>
          <w:sz w:val="28"/>
          <w:szCs w:val="28"/>
        </w:rPr>
        <w:t>список викор. літ.)</w:t>
      </w:r>
      <w:r w:rsidRPr="0036030A">
        <w:rPr>
          <w:rFonts w:ascii="Times New Roman" w:hAnsi="Times New Roman" w:cs="Times New Roman"/>
          <w:color w:val="auto"/>
          <w:sz w:val="28"/>
          <w:szCs w:val="28"/>
        </w:rPr>
        <w:t xml:space="preserve">. При цьому зазначений оргцикл має чотириперіодний (чотирифазний) характер. Перший – </w:t>
      </w:r>
      <w:r w:rsidRPr="0036030A">
        <w:rPr>
          <w:rFonts w:ascii="Times New Roman" w:hAnsi="Times New Roman" w:cs="Times New Roman"/>
          <w:i/>
          <w:iCs/>
          <w:color w:val="auto"/>
          <w:sz w:val="28"/>
          <w:szCs w:val="28"/>
        </w:rPr>
        <w:t>інформаційно-пізнавальний</w:t>
      </w:r>
      <w:r w:rsidRPr="0036030A">
        <w:rPr>
          <w:rFonts w:ascii="Times New Roman" w:hAnsi="Times New Roman" w:cs="Times New Roman"/>
          <w:color w:val="auto"/>
          <w:sz w:val="28"/>
          <w:szCs w:val="28"/>
        </w:rPr>
        <w:t xml:space="preserve"> – період організує пер</w:t>
      </w:r>
      <w:r w:rsidRPr="0036030A">
        <w:rPr>
          <w:rFonts w:ascii="Times New Roman" w:hAnsi="Times New Roman" w:cs="Times New Roman"/>
          <w:color w:val="auto"/>
          <w:sz w:val="28"/>
          <w:szCs w:val="28"/>
        </w:rPr>
        <w:softHyphen/>
        <w:t>винне сприйняття, відкриття та інтелек</w:t>
      </w:r>
      <w:r w:rsidRPr="0036030A">
        <w:rPr>
          <w:rFonts w:ascii="Times New Roman" w:hAnsi="Times New Roman" w:cs="Times New Roman"/>
          <w:color w:val="auto"/>
          <w:sz w:val="28"/>
          <w:szCs w:val="28"/>
        </w:rPr>
        <w:softHyphen/>
        <w:t>туальне осмислення конкрет</w:t>
      </w:r>
      <w:r w:rsidRPr="0036030A">
        <w:rPr>
          <w:rFonts w:ascii="Times New Roman" w:hAnsi="Times New Roman" w:cs="Times New Roman"/>
          <w:color w:val="auto"/>
          <w:sz w:val="28"/>
          <w:szCs w:val="28"/>
        </w:rPr>
        <w:softHyphen/>
        <w:t>ного освітнього змісту, реалізується за допомогою проблемно-ситуативної технології добування теоретичних знань і забезпечує виявлення соці</w:t>
      </w:r>
      <w:r w:rsidRPr="0036030A">
        <w:rPr>
          <w:rFonts w:ascii="Times New Roman" w:hAnsi="Times New Roman" w:cs="Times New Roman"/>
          <w:color w:val="auto"/>
          <w:sz w:val="28"/>
          <w:szCs w:val="28"/>
        </w:rPr>
        <w:softHyphen/>
        <w:t>ально-культурного досвіду та утверд</w:t>
      </w:r>
      <w:r w:rsidRPr="0036030A">
        <w:rPr>
          <w:rFonts w:ascii="Times New Roman" w:hAnsi="Times New Roman" w:cs="Times New Roman"/>
          <w:color w:val="auto"/>
          <w:sz w:val="28"/>
          <w:szCs w:val="28"/>
        </w:rPr>
        <w:softHyphen/>
        <w:t>ження ідеально-практичної пове</w:t>
      </w:r>
      <w:r w:rsidRPr="0036030A">
        <w:rPr>
          <w:rFonts w:ascii="Times New Roman" w:hAnsi="Times New Roman" w:cs="Times New Roman"/>
          <w:color w:val="auto"/>
          <w:sz w:val="28"/>
          <w:szCs w:val="28"/>
        </w:rPr>
        <w:softHyphen/>
        <w:t xml:space="preserve">дінки. Другий – </w:t>
      </w:r>
      <w:r w:rsidRPr="0036030A">
        <w:rPr>
          <w:rFonts w:ascii="Times New Roman" w:hAnsi="Times New Roman" w:cs="Times New Roman"/>
          <w:i/>
          <w:iCs/>
          <w:color w:val="auto"/>
          <w:sz w:val="28"/>
          <w:szCs w:val="28"/>
        </w:rPr>
        <w:t>нормативно-регуля</w:t>
      </w:r>
      <w:r w:rsidRPr="0036030A">
        <w:rPr>
          <w:rFonts w:ascii="Times New Roman" w:hAnsi="Times New Roman" w:cs="Times New Roman"/>
          <w:i/>
          <w:iCs/>
          <w:color w:val="auto"/>
          <w:sz w:val="28"/>
          <w:szCs w:val="28"/>
        </w:rPr>
        <w:softHyphen/>
        <w:t>ційний</w:t>
      </w:r>
      <w:r w:rsidRPr="0036030A">
        <w:rPr>
          <w:rFonts w:ascii="Times New Roman" w:hAnsi="Times New Roman" w:cs="Times New Roman"/>
          <w:color w:val="auto"/>
          <w:sz w:val="28"/>
          <w:szCs w:val="28"/>
        </w:rPr>
        <w:t xml:space="preserve"> – сприяє відпрацюванню навчальних умінь і навичок, норм та еталонів діяльності, втілюється зав</w:t>
      </w:r>
      <w:r w:rsidRPr="0036030A">
        <w:rPr>
          <w:rFonts w:ascii="Times New Roman" w:hAnsi="Times New Roman" w:cs="Times New Roman"/>
          <w:color w:val="auto"/>
          <w:sz w:val="28"/>
          <w:szCs w:val="28"/>
        </w:rPr>
        <w:softHyphen/>
        <w:t>дяки критично-регуляційній техноло</w:t>
      </w:r>
      <w:r w:rsidRPr="0036030A">
        <w:rPr>
          <w:rFonts w:ascii="Times New Roman" w:hAnsi="Times New Roman" w:cs="Times New Roman"/>
          <w:color w:val="auto"/>
          <w:sz w:val="28"/>
          <w:szCs w:val="28"/>
        </w:rPr>
        <w:softHyphen/>
        <w:t>гії нормування наукових знань і загальнолюдського досвіду та домага</w:t>
      </w:r>
      <w:r w:rsidRPr="0036030A">
        <w:rPr>
          <w:rFonts w:ascii="Times New Roman" w:hAnsi="Times New Roman" w:cs="Times New Roman"/>
          <w:color w:val="auto"/>
          <w:sz w:val="28"/>
          <w:szCs w:val="28"/>
        </w:rPr>
        <w:softHyphen/>
        <w:t>ється прискореної соціалізації особис</w:t>
      </w:r>
      <w:r w:rsidRPr="0036030A">
        <w:rPr>
          <w:rFonts w:ascii="Times New Roman" w:hAnsi="Times New Roman" w:cs="Times New Roman"/>
          <w:color w:val="auto"/>
          <w:sz w:val="28"/>
          <w:szCs w:val="28"/>
        </w:rPr>
        <w:softHyphen/>
        <w:t>тості в широкому діапазоні персо</w:t>
      </w:r>
      <w:r w:rsidRPr="0036030A">
        <w:rPr>
          <w:rFonts w:ascii="Times New Roman" w:hAnsi="Times New Roman" w:cs="Times New Roman"/>
          <w:color w:val="auto"/>
          <w:sz w:val="28"/>
          <w:szCs w:val="28"/>
        </w:rPr>
        <w:softHyphen/>
        <w:t xml:space="preserve">нальної відповідальності за власну життєактивність. Третій – </w:t>
      </w:r>
      <w:r w:rsidRPr="0036030A">
        <w:rPr>
          <w:rFonts w:ascii="Times New Roman" w:hAnsi="Times New Roman" w:cs="Times New Roman"/>
          <w:i/>
          <w:iCs/>
          <w:color w:val="auto"/>
          <w:sz w:val="28"/>
          <w:szCs w:val="28"/>
        </w:rPr>
        <w:t>ціннісно-естетичний</w:t>
      </w:r>
      <w:r w:rsidRPr="0036030A">
        <w:rPr>
          <w:rFonts w:ascii="Times New Roman" w:hAnsi="Times New Roman" w:cs="Times New Roman"/>
          <w:color w:val="auto"/>
          <w:sz w:val="28"/>
          <w:szCs w:val="28"/>
        </w:rPr>
        <w:t xml:space="preserve"> – залучає учня (сту</w:t>
      </w:r>
      <w:r w:rsidRPr="0036030A">
        <w:rPr>
          <w:rFonts w:ascii="Times New Roman" w:hAnsi="Times New Roman" w:cs="Times New Roman"/>
          <w:color w:val="auto"/>
          <w:sz w:val="28"/>
          <w:szCs w:val="28"/>
        </w:rPr>
        <w:softHyphen/>
        <w:t>дента) до низки вчинкових актів-подій щодо узагальнення, критичної і творчої рефлексії свого аксіо</w:t>
      </w:r>
      <w:r w:rsidRPr="0036030A">
        <w:rPr>
          <w:rFonts w:ascii="Times New Roman" w:hAnsi="Times New Roman" w:cs="Times New Roman"/>
          <w:color w:val="auto"/>
          <w:sz w:val="28"/>
          <w:szCs w:val="28"/>
        </w:rPr>
        <w:softHyphen/>
        <w:t>психологічного досвіду, ціннісного світобачення людського життя; стає можливим завдяки вартісно-світо</w:t>
      </w:r>
      <w:r w:rsidRPr="0036030A">
        <w:rPr>
          <w:rFonts w:ascii="Times New Roman" w:hAnsi="Times New Roman" w:cs="Times New Roman"/>
          <w:color w:val="auto"/>
          <w:sz w:val="28"/>
          <w:szCs w:val="28"/>
        </w:rPr>
        <w:softHyphen/>
        <w:t>гляд</w:t>
      </w:r>
      <w:r w:rsidRPr="0036030A">
        <w:rPr>
          <w:rFonts w:ascii="Times New Roman" w:hAnsi="Times New Roman" w:cs="Times New Roman"/>
          <w:color w:val="auto"/>
          <w:sz w:val="28"/>
          <w:szCs w:val="28"/>
        </w:rPr>
        <w:softHyphen/>
        <w:t>ній технології поширення здобу</w:t>
      </w:r>
      <w:r w:rsidRPr="0036030A">
        <w:rPr>
          <w:rFonts w:ascii="Times New Roman" w:hAnsi="Times New Roman" w:cs="Times New Roman"/>
          <w:color w:val="auto"/>
          <w:sz w:val="28"/>
          <w:szCs w:val="28"/>
        </w:rPr>
        <w:softHyphen/>
        <w:t>того культурного досвіду і результа</w:t>
      </w:r>
      <w:r w:rsidRPr="0036030A">
        <w:rPr>
          <w:rFonts w:ascii="Times New Roman" w:hAnsi="Times New Roman" w:cs="Times New Roman"/>
          <w:color w:val="auto"/>
          <w:sz w:val="28"/>
          <w:szCs w:val="28"/>
        </w:rPr>
        <w:softHyphen/>
        <w:t xml:space="preserve">тивно збагачує цим досвідом як власне Я кожної індивідуальності, так і найближче оточення, актуальні соціальні взаємостосунки. Четвертий – </w:t>
      </w:r>
      <w:r w:rsidRPr="0036030A">
        <w:rPr>
          <w:rFonts w:ascii="Times New Roman" w:hAnsi="Times New Roman" w:cs="Times New Roman"/>
          <w:i/>
          <w:iCs/>
          <w:color w:val="auto"/>
          <w:sz w:val="28"/>
          <w:szCs w:val="28"/>
        </w:rPr>
        <w:t>духовний</w:t>
      </w:r>
      <w:r w:rsidRPr="0036030A">
        <w:rPr>
          <w:rFonts w:ascii="Times New Roman" w:hAnsi="Times New Roman" w:cs="Times New Roman"/>
          <w:color w:val="auto"/>
          <w:sz w:val="28"/>
          <w:szCs w:val="28"/>
        </w:rPr>
        <w:t xml:space="preserve"> – період, ґрунтуючись на рефлексії пройденого освітнього про</w:t>
      </w:r>
      <w:r w:rsidRPr="0036030A">
        <w:rPr>
          <w:rFonts w:ascii="Times New Roman" w:hAnsi="Times New Roman" w:cs="Times New Roman"/>
          <w:color w:val="auto"/>
          <w:sz w:val="28"/>
          <w:szCs w:val="28"/>
        </w:rPr>
        <w:softHyphen/>
        <w:t xml:space="preserve">цесу та </w:t>
      </w:r>
      <w:r w:rsidRPr="0036030A">
        <w:rPr>
          <w:rFonts w:ascii="Times New Roman" w:hAnsi="Times New Roman" w:cs="Times New Roman"/>
          <w:color w:val="auto"/>
          <w:sz w:val="28"/>
          <w:szCs w:val="28"/>
        </w:rPr>
        <w:lastRenderedPageBreak/>
        <w:t>результатів власного вчи</w:t>
      </w:r>
      <w:r w:rsidRPr="0036030A">
        <w:rPr>
          <w:rFonts w:ascii="Times New Roman" w:hAnsi="Times New Roman" w:cs="Times New Roman"/>
          <w:color w:val="auto"/>
          <w:sz w:val="28"/>
          <w:szCs w:val="28"/>
        </w:rPr>
        <w:softHyphen/>
        <w:t>няння, за допомогою духовно-креа</w:t>
      </w:r>
      <w:r w:rsidRPr="0036030A">
        <w:rPr>
          <w:rFonts w:ascii="Times New Roman" w:hAnsi="Times New Roman" w:cs="Times New Roman"/>
          <w:color w:val="auto"/>
          <w:sz w:val="28"/>
          <w:szCs w:val="28"/>
        </w:rPr>
        <w:softHyphen/>
        <w:t>тивної технології самореалізації внут</w:t>
      </w:r>
      <w:r w:rsidRPr="0036030A">
        <w:rPr>
          <w:rFonts w:ascii="Times New Roman" w:hAnsi="Times New Roman" w:cs="Times New Roman"/>
          <w:color w:val="auto"/>
          <w:sz w:val="28"/>
          <w:szCs w:val="28"/>
        </w:rPr>
        <w:softHyphen/>
        <w:t>рішньо спричинює максимально пов</w:t>
      </w:r>
      <w:r w:rsidRPr="0036030A">
        <w:rPr>
          <w:rFonts w:ascii="Times New Roman" w:hAnsi="Times New Roman" w:cs="Times New Roman"/>
          <w:color w:val="auto"/>
          <w:sz w:val="28"/>
          <w:szCs w:val="28"/>
        </w:rPr>
        <w:softHyphen/>
        <w:t>ний вияв універсумного потенціалу особи через життєствердний пріоритет суб’єктивного над об’єктивним, забез</w:t>
      </w:r>
      <w:r w:rsidRPr="0036030A">
        <w:rPr>
          <w:rFonts w:ascii="Times New Roman" w:hAnsi="Times New Roman" w:cs="Times New Roman"/>
          <w:color w:val="auto"/>
          <w:sz w:val="28"/>
          <w:szCs w:val="28"/>
        </w:rPr>
        <w:softHyphen/>
        <w:t>печує пізнання себе шляхом само</w:t>
      </w:r>
      <w:r w:rsidRPr="0036030A">
        <w:rPr>
          <w:rFonts w:ascii="Times New Roman" w:hAnsi="Times New Roman" w:cs="Times New Roman"/>
          <w:color w:val="auto"/>
          <w:sz w:val="28"/>
          <w:szCs w:val="28"/>
        </w:rPr>
        <w:softHyphen/>
        <w:t>осягнення сенсу життя і прискорений саморозвиток Я-духовного.</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Воднораз кожний період повного освітнього змісту містить по два етапи, які в діалектичній єдності і логічній наступності становлять </w:t>
      </w:r>
      <w:r w:rsidRPr="0036030A">
        <w:rPr>
          <w:rFonts w:ascii="Times New Roman" w:hAnsi="Times New Roman" w:cs="Times New Roman"/>
          <w:i/>
          <w:iCs/>
          <w:color w:val="auto"/>
          <w:sz w:val="28"/>
          <w:szCs w:val="28"/>
        </w:rPr>
        <w:t>пов</w:t>
      </w:r>
      <w:r w:rsidRPr="0036030A">
        <w:rPr>
          <w:rFonts w:ascii="Times New Roman" w:hAnsi="Times New Roman" w:cs="Times New Roman"/>
          <w:i/>
          <w:iCs/>
          <w:color w:val="auto"/>
          <w:sz w:val="28"/>
          <w:szCs w:val="28"/>
        </w:rPr>
        <w:softHyphen/>
        <w:t>ний функціональний цикл модульно-розвивального процесу</w:t>
      </w:r>
      <w:r w:rsidRPr="0036030A">
        <w:rPr>
          <w:rFonts w:ascii="Times New Roman" w:hAnsi="Times New Roman" w:cs="Times New Roman"/>
          <w:color w:val="auto"/>
          <w:sz w:val="28"/>
          <w:szCs w:val="28"/>
        </w:rPr>
        <w:t xml:space="preserve"> (навчального модуля), який відзначається такими </w:t>
      </w:r>
      <w:r w:rsidRPr="0036030A">
        <w:rPr>
          <w:rFonts w:ascii="Times New Roman" w:hAnsi="Times New Roman" w:cs="Times New Roman"/>
          <w:b/>
          <w:bCs/>
          <w:color w:val="auto"/>
          <w:sz w:val="28"/>
          <w:szCs w:val="28"/>
        </w:rPr>
        <w:t>закономірностями</w:t>
      </w:r>
      <w:r w:rsidRPr="0036030A">
        <w:rPr>
          <w:rFonts w:ascii="Times New Roman" w:hAnsi="Times New Roman" w:cs="Times New Roman"/>
          <w:color w:val="auto"/>
          <w:sz w:val="28"/>
          <w:szCs w:val="28"/>
        </w:rPr>
        <w:t>:</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1)</w:t>
      </w:r>
      <w:r w:rsidRPr="0036030A">
        <w:rPr>
          <w:rFonts w:ascii="Times New Roman" w:hAnsi="Times New Roman" w:cs="Times New Roman"/>
          <w:color w:val="auto"/>
          <w:sz w:val="28"/>
          <w:szCs w:val="28"/>
        </w:rPr>
        <w:tab/>
        <w:t xml:space="preserve">довершеною </w:t>
      </w:r>
      <w:r w:rsidRPr="0036030A">
        <w:rPr>
          <w:rFonts w:ascii="Times New Roman" w:hAnsi="Times New Roman" w:cs="Times New Roman"/>
          <w:i/>
          <w:iCs/>
          <w:color w:val="auto"/>
          <w:sz w:val="28"/>
          <w:szCs w:val="28"/>
        </w:rPr>
        <w:t>послідовністю</w:t>
      </w:r>
      <w:r w:rsidRPr="0036030A">
        <w:rPr>
          <w:rFonts w:ascii="Times New Roman" w:hAnsi="Times New Roman" w:cs="Times New Roman"/>
          <w:color w:val="auto"/>
          <w:sz w:val="28"/>
          <w:szCs w:val="28"/>
        </w:rPr>
        <w:t xml:space="preserve"> восьми етапів функціонування, що, характеризуючись взаємопере</w:t>
      </w:r>
      <w:r w:rsidRPr="0036030A">
        <w:rPr>
          <w:rFonts w:ascii="Times New Roman" w:hAnsi="Times New Roman" w:cs="Times New Roman"/>
          <w:color w:val="auto"/>
          <w:sz w:val="28"/>
          <w:szCs w:val="28"/>
        </w:rPr>
        <w:softHyphen/>
        <w:t>ходами і певною інтерференцією психолого-педагогічного змісту розвивальної взаємодії, все-таки алгоритмічно не слідують один за другим; реальний освітній процес завжди набагато складніший, ніж його найбільш детальний науковий проект чи най</w:t>
      </w:r>
      <w:r w:rsidRPr="0036030A">
        <w:rPr>
          <w:rFonts w:ascii="Times New Roman" w:hAnsi="Times New Roman" w:cs="Times New Roman"/>
          <w:color w:val="auto"/>
          <w:sz w:val="28"/>
          <w:szCs w:val="28"/>
        </w:rPr>
        <w:softHyphen/>
        <w:t>точніша теоретична схема;</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2)</w:t>
      </w:r>
      <w:r w:rsidRPr="0036030A">
        <w:rPr>
          <w:rFonts w:ascii="Times New Roman" w:hAnsi="Times New Roman" w:cs="Times New Roman"/>
          <w:i/>
          <w:iCs/>
          <w:color w:val="auto"/>
          <w:sz w:val="28"/>
          <w:szCs w:val="28"/>
        </w:rPr>
        <w:tab/>
        <w:t>насиченість</w:t>
      </w:r>
      <w:r w:rsidRPr="0036030A">
        <w:rPr>
          <w:rFonts w:ascii="Times New Roman" w:hAnsi="Times New Roman" w:cs="Times New Roman"/>
          <w:color w:val="auto"/>
          <w:sz w:val="28"/>
          <w:szCs w:val="28"/>
        </w:rPr>
        <w:t xml:space="preserve"> кожного етапу відповідним соціопсиходидактичним змістом (спільна пошукова актив</w:t>
      </w:r>
      <w:r w:rsidRPr="0036030A">
        <w:rPr>
          <w:rFonts w:ascii="Times New Roman" w:hAnsi="Times New Roman" w:cs="Times New Roman"/>
          <w:color w:val="auto"/>
          <w:sz w:val="28"/>
          <w:szCs w:val="28"/>
        </w:rPr>
        <w:softHyphen/>
        <w:t>ність, емоційне наповнення взаємо</w:t>
      </w:r>
      <w:r w:rsidRPr="0036030A">
        <w:rPr>
          <w:rFonts w:ascii="Times New Roman" w:hAnsi="Times New Roman" w:cs="Times New Roman"/>
          <w:color w:val="auto"/>
          <w:sz w:val="28"/>
          <w:szCs w:val="28"/>
        </w:rPr>
        <w:softHyphen/>
        <w:t>стосунків, вітокультурні та психоло</w:t>
      </w:r>
      <w:r w:rsidRPr="0036030A">
        <w:rPr>
          <w:rFonts w:ascii="Times New Roman" w:hAnsi="Times New Roman" w:cs="Times New Roman"/>
          <w:color w:val="auto"/>
          <w:sz w:val="28"/>
          <w:szCs w:val="28"/>
        </w:rPr>
        <w:softHyphen/>
        <w:t>гічні форми поведінки, нормотворча діяльність тощо), який спочатку науково повно проектується, а потім втілюється за допомогою освоєних психомистецьких технологій, поєдну</w:t>
      </w:r>
      <w:r w:rsidRPr="0036030A">
        <w:rPr>
          <w:rFonts w:ascii="Times New Roman" w:hAnsi="Times New Roman" w:cs="Times New Roman"/>
          <w:color w:val="auto"/>
          <w:sz w:val="28"/>
          <w:szCs w:val="28"/>
        </w:rPr>
        <w:softHyphen/>
        <w:t>ючи процеси розвитку, функціону</w:t>
      </w:r>
      <w:r w:rsidRPr="0036030A">
        <w:rPr>
          <w:rFonts w:ascii="Times New Roman" w:hAnsi="Times New Roman" w:cs="Times New Roman"/>
          <w:color w:val="auto"/>
          <w:sz w:val="28"/>
          <w:szCs w:val="28"/>
        </w:rPr>
        <w:softHyphen/>
        <w:t>вання та управління в конкретному освітньому просторі взаємин;</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3)</w:t>
      </w:r>
      <w:r w:rsidRPr="0036030A">
        <w:rPr>
          <w:rFonts w:ascii="Times New Roman" w:hAnsi="Times New Roman" w:cs="Times New Roman"/>
          <w:color w:val="auto"/>
          <w:sz w:val="28"/>
          <w:szCs w:val="28"/>
        </w:rPr>
        <w:tab/>
        <w:t xml:space="preserve">структурно-функціональною </w:t>
      </w:r>
      <w:r w:rsidRPr="0036030A">
        <w:rPr>
          <w:rFonts w:ascii="Times New Roman" w:hAnsi="Times New Roman" w:cs="Times New Roman"/>
          <w:i/>
          <w:iCs/>
          <w:color w:val="auto"/>
          <w:sz w:val="28"/>
          <w:szCs w:val="28"/>
        </w:rPr>
        <w:t>ці</w:t>
      </w:r>
      <w:r w:rsidRPr="0036030A">
        <w:rPr>
          <w:rFonts w:ascii="Times New Roman" w:hAnsi="Times New Roman" w:cs="Times New Roman"/>
          <w:i/>
          <w:iCs/>
          <w:color w:val="auto"/>
          <w:sz w:val="28"/>
          <w:szCs w:val="28"/>
        </w:rPr>
        <w:softHyphen/>
        <w:t>лісністю</w:t>
      </w:r>
      <w:r w:rsidRPr="0036030A">
        <w:rPr>
          <w:rFonts w:ascii="Times New Roman" w:hAnsi="Times New Roman" w:cs="Times New Roman"/>
          <w:color w:val="auto"/>
          <w:sz w:val="28"/>
          <w:szCs w:val="28"/>
        </w:rPr>
        <w:t xml:space="preserve"> модульно-розвивального процесу, що досягається лише при переході соціально організованого культуротворення від першого періо</w:t>
      </w:r>
      <w:r w:rsidRPr="0036030A">
        <w:rPr>
          <w:rFonts w:ascii="Times New Roman" w:hAnsi="Times New Roman" w:cs="Times New Roman"/>
          <w:color w:val="auto"/>
          <w:sz w:val="28"/>
          <w:szCs w:val="28"/>
        </w:rPr>
        <w:softHyphen/>
        <w:t>ду розвитку навчального модуля до четвертого, тобто від інформаційно-пізнавальних дій-новоутворень до нормативно-регуляційних та ціннісно-естетичних й, насамкінець, духовно-креативних.</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4)</w:t>
      </w:r>
      <w:r w:rsidRPr="0036030A">
        <w:rPr>
          <w:rFonts w:ascii="Times New Roman" w:hAnsi="Times New Roman" w:cs="Times New Roman"/>
          <w:color w:val="auto"/>
          <w:sz w:val="28"/>
          <w:szCs w:val="28"/>
        </w:rPr>
        <w:tab/>
        <w:t xml:space="preserve">відносною </w:t>
      </w:r>
      <w:r w:rsidRPr="0036030A">
        <w:rPr>
          <w:rFonts w:ascii="Times New Roman" w:hAnsi="Times New Roman" w:cs="Times New Roman"/>
          <w:i/>
          <w:iCs/>
          <w:color w:val="auto"/>
          <w:sz w:val="28"/>
          <w:szCs w:val="28"/>
        </w:rPr>
        <w:t>незалежністю</w:t>
      </w:r>
      <w:r w:rsidRPr="0036030A">
        <w:rPr>
          <w:rFonts w:ascii="Times New Roman" w:hAnsi="Times New Roman" w:cs="Times New Roman"/>
          <w:color w:val="auto"/>
          <w:sz w:val="28"/>
          <w:szCs w:val="28"/>
        </w:rPr>
        <w:t xml:space="preserve"> періо</w:t>
      </w:r>
      <w:r w:rsidRPr="0036030A">
        <w:rPr>
          <w:rFonts w:ascii="Times New Roman" w:hAnsi="Times New Roman" w:cs="Times New Roman"/>
          <w:color w:val="auto"/>
          <w:sz w:val="28"/>
          <w:szCs w:val="28"/>
        </w:rPr>
        <w:softHyphen/>
        <w:t>дів та етапів цілісного функціональ</w:t>
      </w:r>
      <w:r w:rsidRPr="0036030A">
        <w:rPr>
          <w:rFonts w:ascii="Times New Roman" w:hAnsi="Times New Roman" w:cs="Times New Roman"/>
          <w:color w:val="auto"/>
          <w:sz w:val="28"/>
          <w:szCs w:val="28"/>
        </w:rPr>
        <w:softHyphen/>
        <w:t>ного циклу навчального модуля один від іншого, що реально можлива завдяки інваріантам психодидак</w:t>
      </w:r>
      <w:r w:rsidRPr="0036030A">
        <w:rPr>
          <w:rFonts w:ascii="Times New Roman" w:hAnsi="Times New Roman" w:cs="Times New Roman"/>
          <w:color w:val="auto"/>
          <w:sz w:val="28"/>
          <w:szCs w:val="28"/>
        </w:rPr>
        <w:softHyphen/>
        <w:t>тичного, оргтехнологічного і програ</w:t>
      </w:r>
      <w:r w:rsidRPr="0036030A">
        <w:rPr>
          <w:rFonts w:ascii="Times New Roman" w:hAnsi="Times New Roman" w:cs="Times New Roman"/>
          <w:color w:val="auto"/>
          <w:sz w:val="28"/>
          <w:szCs w:val="28"/>
        </w:rPr>
        <w:softHyphen/>
        <w:t xml:space="preserve">мово-методичного </w:t>
      </w:r>
      <w:r w:rsidRPr="0036030A">
        <w:rPr>
          <w:rFonts w:ascii="Times New Roman" w:hAnsi="Times New Roman" w:cs="Times New Roman"/>
          <w:color w:val="auto"/>
          <w:sz w:val="28"/>
          <w:szCs w:val="28"/>
        </w:rPr>
        <w:lastRenderedPageBreak/>
        <w:t>змісту та свідчить про універсальну гнучкість іннова</w:t>
      </w:r>
      <w:r w:rsidRPr="0036030A">
        <w:rPr>
          <w:rFonts w:ascii="Times New Roman" w:hAnsi="Times New Roman" w:cs="Times New Roman"/>
          <w:color w:val="auto"/>
          <w:sz w:val="28"/>
          <w:szCs w:val="28"/>
        </w:rPr>
        <w:softHyphen/>
        <w:t>ційної оргсистеми освіти, відкрито-сталий її розвиток у просторі і часі;</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i/>
          <w:iCs/>
          <w:color w:val="auto"/>
          <w:sz w:val="28"/>
          <w:szCs w:val="28"/>
        </w:rPr>
        <w:t>5)</w:t>
      </w:r>
      <w:r w:rsidRPr="0036030A">
        <w:rPr>
          <w:rFonts w:ascii="Times New Roman" w:hAnsi="Times New Roman" w:cs="Times New Roman"/>
          <w:i/>
          <w:iCs/>
          <w:color w:val="auto"/>
          <w:sz w:val="28"/>
          <w:szCs w:val="28"/>
        </w:rPr>
        <w:tab/>
        <w:t>спрямованою циклічністю</w:t>
      </w:r>
      <w:r w:rsidRPr="0036030A">
        <w:rPr>
          <w:rFonts w:ascii="Times New Roman" w:hAnsi="Times New Roman" w:cs="Times New Roman"/>
          <w:color w:val="auto"/>
          <w:sz w:val="28"/>
          <w:szCs w:val="28"/>
        </w:rPr>
        <w:t xml:space="preserve"> у функціонуванні навчальних модулів, котра спричинена генезисом куль</w:t>
      </w:r>
      <w:r w:rsidRPr="0036030A">
        <w:rPr>
          <w:rFonts w:ascii="Times New Roman" w:hAnsi="Times New Roman" w:cs="Times New Roman"/>
          <w:color w:val="auto"/>
          <w:sz w:val="28"/>
          <w:szCs w:val="28"/>
        </w:rPr>
        <w:softHyphen/>
        <w:t>туро</w:t>
      </w:r>
      <w:r w:rsidRPr="0036030A">
        <w:rPr>
          <w:rFonts w:ascii="Times New Roman" w:hAnsi="Times New Roman" w:cs="Times New Roman"/>
          <w:color w:val="auto"/>
          <w:sz w:val="28"/>
          <w:szCs w:val="28"/>
        </w:rPr>
        <w:softHyphen/>
        <w:t>творчого утвердження процесів соціалізації учасників навчання на рівні суб’єктів, особистостей, інди</w:t>
      </w:r>
      <w:r w:rsidRPr="0036030A">
        <w:rPr>
          <w:rFonts w:ascii="Times New Roman" w:hAnsi="Times New Roman" w:cs="Times New Roman"/>
          <w:color w:val="auto"/>
          <w:sz w:val="28"/>
          <w:szCs w:val="28"/>
        </w:rPr>
        <w:softHyphen/>
        <w:t>віду</w:t>
      </w:r>
      <w:r w:rsidRPr="0036030A">
        <w:rPr>
          <w:rFonts w:ascii="Times New Roman" w:hAnsi="Times New Roman" w:cs="Times New Roman"/>
          <w:color w:val="auto"/>
          <w:sz w:val="28"/>
          <w:szCs w:val="28"/>
        </w:rPr>
        <w:softHyphen/>
        <w:t>альностей та універсамів, коли пройдені раніше навчальні модулі та їхні періоди є умовою повноцінного функціонування наступних, а відтак передумовою соціоприродного роз</w:t>
      </w:r>
      <w:r w:rsidRPr="0036030A">
        <w:rPr>
          <w:rFonts w:ascii="Times New Roman" w:hAnsi="Times New Roman" w:cs="Times New Roman"/>
          <w:color w:val="auto"/>
          <w:sz w:val="28"/>
          <w:szCs w:val="28"/>
        </w:rPr>
        <w:softHyphen/>
        <w:t>витку кращого людського потенціалу кожного.</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Необхідна умова реалізації цієї моделі полягає в </w:t>
      </w:r>
      <w:r w:rsidRPr="0036030A">
        <w:rPr>
          <w:rFonts w:ascii="Times New Roman" w:hAnsi="Times New Roman" w:cs="Times New Roman"/>
          <w:i/>
          <w:iCs/>
          <w:color w:val="auto"/>
          <w:sz w:val="28"/>
          <w:szCs w:val="28"/>
        </w:rPr>
        <w:t>досягненні гармонії</w:t>
      </w:r>
      <w:r w:rsidRPr="0036030A">
        <w:rPr>
          <w:rFonts w:ascii="Times New Roman" w:hAnsi="Times New Roman" w:cs="Times New Roman"/>
          <w:color w:val="auto"/>
          <w:sz w:val="28"/>
          <w:szCs w:val="28"/>
        </w:rPr>
        <w:t xml:space="preserve"> основних пластів соціально-куль</w:t>
      </w:r>
      <w:r w:rsidRPr="0036030A">
        <w:rPr>
          <w:rFonts w:ascii="Times New Roman" w:hAnsi="Times New Roman" w:cs="Times New Roman"/>
          <w:color w:val="auto"/>
          <w:sz w:val="28"/>
          <w:szCs w:val="28"/>
        </w:rPr>
        <w:softHyphen/>
        <w:t>тур</w:t>
      </w:r>
      <w:r w:rsidRPr="0036030A">
        <w:rPr>
          <w:rFonts w:ascii="Times New Roman" w:hAnsi="Times New Roman" w:cs="Times New Roman"/>
          <w:color w:val="auto"/>
          <w:sz w:val="28"/>
          <w:szCs w:val="28"/>
        </w:rPr>
        <w:softHyphen/>
        <w:t>ного досвіду нації і людства (наука, культура, фізична і розумова праця, світогля</w:t>
      </w:r>
      <w:r w:rsidR="00DF6566">
        <w:rPr>
          <w:rFonts w:ascii="Times New Roman" w:hAnsi="Times New Roman" w:cs="Times New Roman"/>
          <w:color w:val="auto"/>
          <w:sz w:val="28"/>
          <w:szCs w:val="28"/>
        </w:rPr>
        <w:t>д, мистецтво), яка поетапно проє</w:t>
      </w:r>
      <w:r w:rsidRPr="0036030A">
        <w:rPr>
          <w:rFonts w:ascii="Times New Roman" w:hAnsi="Times New Roman" w:cs="Times New Roman"/>
          <w:color w:val="auto"/>
          <w:sz w:val="28"/>
          <w:szCs w:val="28"/>
        </w:rPr>
        <w:t>ктується під час створення ін</w:t>
      </w:r>
      <w:r w:rsidRPr="0036030A">
        <w:rPr>
          <w:rFonts w:ascii="Times New Roman" w:hAnsi="Times New Roman" w:cs="Times New Roman"/>
          <w:color w:val="auto"/>
          <w:sz w:val="28"/>
          <w:szCs w:val="28"/>
        </w:rPr>
        <w:softHyphen/>
        <w:t>новаційних методичних засобів як різнобічна адаптація  нормативного освітнього змісту (державний стан</w:t>
      </w:r>
      <w:r w:rsidRPr="0036030A">
        <w:rPr>
          <w:rFonts w:ascii="Times New Roman" w:hAnsi="Times New Roman" w:cs="Times New Roman"/>
          <w:color w:val="auto"/>
          <w:sz w:val="28"/>
          <w:szCs w:val="28"/>
        </w:rPr>
        <w:softHyphen/>
        <w:t>дарт) до особистості учня (студента) певного віку і психологічного типу й повно досягається під час організа</w:t>
      </w:r>
      <w:r w:rsidRPr="0036030A">
        <w:rPr>
          <w:rFonts w:ascii="Times New Roman" w:hAnsi="Times New Roman" w:cs="Times New Roman"/>
          <w:color w:val="auto"/>
          <w:sz w:val="28"/>
          <w:szCs w:val="28"/>
        </w:rPr>
        <w:softHyphen/>
        <w:t>ційного моделювання актуального соціально-культурно-психологічного простору (змісту) інноваційної освітньої оргсистеми на модульно-розвивальних заняттях [</w:t>
      </w:r>
      <w:r w:rsidR="00350EB5" w:rsidRPr="00430890">
        <w:rPr>
          <w:rFonts w:ascii="Times New Roman" w:hAnsi="Times New Roman" w:cs="Times New Roman"/>
          <w:bCs/>
          <w:color w:val="auto"/>
          <w:sz w:val="28"/>
          <w:szCs w:val="28"/>
        </w:rPr>
        <w:t>36</w:t>
      </w:r>
      <w:r w:rsidRPr="00430890">
        <w:rPr>
          <w:rFonts w:ascii="Times New Roman" w:hAnsi="Times New Roman" w:cs="Times New Roman"/>
          <w:bCs/>
          <w:color w:val="auto"/>
          <w:sz w:val="28"/>
          <w:szCs w:val="28"/>
        </w:rPr>
        <w:t>, с. 211–242</w:t>
      </w:r>
      <w:r w:rsidRPr="0036030A">
        <w:rPr>
          <w:rFonts w:ascii="Times New Roman" w:hAnsi="Times New Roman" w:cs="Times New Roman"/>
          <w:color w:val="auto"/>
          <w:sz w:val="28"/>
          <w:szCs w:val="28"/>
        </w:rPr>
        <w:t>]. Достатня умова реалізації – утілення універсальної технологічної схеми функціонування цілісного мо</w:t>
      </w:r>
      <w:r w:rsidRPr="0036030A">
        <w:rPr>
          <w:rFonts w:ascii="Times New Roman" w:hAnsi="Times New Roman" w:cs="Times New Roman"/>
          <w:color w:val="auto"/>
          <w:sz w:val="28"/>
          <w:szCs w:val="28"/>
        </w:rPr>
        <w:softHyphen/>
        <w:t>дуль</w:t>
      </w:r>
      <w:r w:rsidRPr="0036030A">
        <w:rPr>
          <w:rFonts w:ascii="Times New Roman" w:hAnsi="Times New Roman" w:cs="Times New Roman"/>
          <w:color w:val="auto"/>
          <w:sz w:val="28"/>
          <w:szCs w:val="28"/>
        </w:rPr>
        <w:softHyphen/>
        <w:t>но-розвивального циклу (від чут</w:t>
      </w:r>
      <w:r w:rsidRPr="0036030A">
        <w:rPr>
          <w:rFonts w:ascii="Times New Roman" w:hAnsi="Times New Roman" w:cs="Times New Roman"/>
          <w:color w:val="auto"/>
          <w:sz w:val="28"/>
          <w:szCs w:val="28"/>
        </w:rPr>
        <w:softHyphen/>
        <w:t>тєво-естетичного або установчо-мо</w:t>
      </w:r>
      <w:r w:rsidRPr="0036030A">
        <w:rPr>
          <w:rFonts w:ascii="Times New Roman" w:hAnsi="Times New Roman" w:cs="Times New Roman"/>
          <w:color w:val="auto"/>
          <w:sz w:val="28"/>
          <w:szCs w:val="28"/>
        </w:rPr>
        <w:softHyphen/>
        <w:t>тива</w:t>
      </w:r>
      <w:r w:rsidRPr="0036030A">
        <w:rPr>
          <w:rFonts w:ascii="Times New Roman" w:hAnsi="Times New Roman" w:cs="Times New Roman"/>
          <w:color w:val="auto"/>
          <w:sz w:val="28"/>
          <w:szCs w:val="28"/>
        </w:rPr>
        <w:softHyphen/>
        <w:t>ційного до спонтанно-креатив</w:t>
      </w:r>
      <w:r w:rsidRPr="0036030A">
        <w:rPr>
          <w:rFonts w:ascii="Times New Roman" w:hAnsi="Times New Roman" w:cs="Times New Roman"/>
          <w:color w:val="auto"/>
          <w:sz w:val="28"/>
          <w:szCs w:val="28"/>
        </w:rPr>
        <w:softHyphen/>
        <w:t xml:space="preserve">ного) як наступності </w:t>
      </w:r>
      <w:r w:rsidRPr="0036030A">
        <w:rPr>
          <w:rFonts w:ascii="Times New Roman" w:hAnsi="Times New Roman" w:cs="Times New Roman"/>
          <w:i/>
          <w:iCs/>
          <w:color w:val="auto"/>
          <w:sz w:val="28"/>
          <w:szCs w:val="28"/>
        </w:rPr>
        <w:t>періодів роз</w:t>
      </w:r>
      <w:r w:rsidRPr="0036030A">
        <w:rPr>
          <w:rFonts w:ascii="Times New Roman" w:hAnsi="Times New Roman" w:cs="Times New Roman"/>
          <w:i/>
          <w:iCs/>
          <w:color w:val="auto"/>
          <w:sz w:val="28"/>
          <w:szCs w:val="28"/>
        </w:rPr>
        <w:softHyphen/>
        <w:t>витку паритетної освітньої діяль</w:t>
      </w:r>
      <w:r w:rsidRPr="0036030A">
        <w:rPr>
          <w:rFonts w:ascii="Times New Roman" w:hAnsi="Times New Roman" w:cs="Times New Roman"/>
          <w:i/>
          <w:iCs/>
          <w:color w:val="auto"/>
          <w:sz w:val="28"/>
          <w:szCs w:val="28"/>
        </w:rPr>
        <w:softHyphen/>
        <w:t>ності</w:t>
      </w:r>
      <w:r w:rsidRPr="0036030A">
        <w:rPr>
          <w:rFonts w:ascii="Times New Roman" w:hAnsi="Times New Roman" w:cs="Times New Roman"/>
          <w:color w:val="auto"/>
          <w:sz w:val="28"/>
          <w:szCs w:val="28"/>
        </w:rPr>
        <w:t xml:space="preserve"> вчителя і учнів, викладача і студентів (пізнавально-емоційна – критично-регуляційна – ціннісно-ес</w:t>
      </w:r>
      <w:r w:rsidRPr="0036030A">
        <w:rPr>
          <w:rFonts w:ascii="Times New Roman" w:hAnsi="Times New Roman" w:cs="Times New Roman"/>
          <w:color w:val="auto"/>
          <w:sz w:val="28"/>
          <w:szCs w:val="28"/>
        </w:rPr>
        <w:softHyphen/>
        <w:t>тетична – духовна), що забез</w:t>
      </w:r>
      <w:r w:rsidRPr="0036030A">
        <w:rPr>
          <w:rFonts w:ascii="Times New Roman" w:hAnsi="Times New Roman" w:cs="Times New Roman"/>
          <w:color w:val="auto"/>
          <w:sz w:val="28"/>
          <w:szCs w:val="28"/>
        </w:rPr>
        <w:softHyphen/>
        <w:t>печу</w:t>
      </w:r>
      <w:r w:rsidRPr="0036030A">
        <w:rPr>
          <w:rFonts w:ascii="Times New Roman" w:hAnsi="Times New Roman" w:cs="Times New Roman"/>
          <w:color w:val="auto"/>
          <w:sz w:val="28"/>
          <w:szCs w:val="28"/>
        </w:rPr>
        <w:softHyphen/>
        <w:t>ється, з одного боку, інварі</w:t>
      </w:r>
      <w:r w:rsidRPr="0036030A">
        <w:rPr>
          <w:rFonts w:ascii="Times New Roman" w:hAnsi="Times New Roman" w:cs="Times New Roman"/>
          <w:color w:val="auto"/>
          <w:sz w:val="28"/>
          <w:szCs w:val="28"/>
        </w:rPr>
        <w:softHyphen/>
        <w:t>антними психомистець</w:t>
      </w:r>
      <w:r w:rsidRPr="0036030A">
        <w:rPr>
          <w:rFonts w:ascii="Times New Roman" w:hAnsi="Times New Roman" w:cs="Times New Roman"/>
          <w:color w:val="auto"/>
          <w:sz w:val="28"/>
          <w:szCs w:val="28"/>
        </w:rPr>
        <w:softHyphen/>
        <w:t>кими техніками ведення безперервної розвивальної взаємодії в навчальній групі, з іншого – сис</w:t>
      </w:r>
      <w:r w:rsidRPr="0036030A">
        <w:rPr>
          <w:rFonts w:ascii="Times New Roman" w:hAnsi="Times New Roman" w:cs="Times New Roman"/>
          <w:color w:val="auto"/>
          <w:sz w:val="28"/>
          <w:szCs w:val="28"/>
        </w:rPr>
        <w:softHyphen/>
        <w:t>темою іннова</w:t>
      </w:r>
      <w:r w:rsidRPr="0036030A">
        <w:rPr>
          <w:rFonts w:ascii="Times New Roman" w:hAnsi="Times New Roman" w:cs="Times New Roman"/>
          <w:color w:val="auto"/>
          <w:sz w:val="28"/>
          <w:szCs w:val="28"/>
        </w:rPr>
        <w:softHyphen/>
        <w:t>ційних програмово-мето</w:t>
      </w:r>
      <w:r w:rsidRPr="0036030A">
        <w:rPr>
          <w:rFonts w:ascii="Times New Roman" w:hAnsi="Times New Roman" w:cs="Times New Roman"/>
          <w:color w:val="auto"/>
          <w:sz w:val="28"/>
          <w:szCs w:val="28"/>
        </w:rPr>
        <w:softHyphen/>
        <w:t>дичних засо</w:t>
      </w:r>
      <w:r w:rsidRPr="0036030A">
        <w:rPr>
          <w:rFonts w:ascii="Times New Roman" w:hAnsi="Times New Roman" w:cs="Times New Roman"/>
          <w:color w:val="auto"/>
          <w:sz w:val="28"/>
          <w:szCs w:val="28"/>
        </w:rPr>
        <w:softHyphen/>
        <w:t xml:space="preserve">бів [див. </w:t>
      </w:r>
      <w:r w:rsidR="00231191" w:rsidRPr="00430890">
        <w:rPr>
          <w:rFonts w:ascii="Times New Roman" w:hAnsi="Times New Roman" w:cs="Times New Roman"/>
          <w:bCs/>
          <w:color w:val="auto"/>
          <w:sz w:val="28"/>
          <w:szCs w:val="28"/>
        </w:rPr>
        <w:t>44</w:t>
      </w:r>
      <w:r w:rsidRPr="0036030A">
        <w:rPr>
          <w:rFonts w:ascii="Times New Roman" w:hAnsi="Times New Roman" w:cs="Times New Roman"/>
          <w:color w:val="auto"/>
          <w:sz w:val="28"/>
          <w:szCs w:val="28"/>
        </w:rPr>
        <w:t>].</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Паритетна освітня діяльність орга</w:t>
      </w:r>
      <w:r w:rsidRPr="0036030A">
        <w:rPr>
          <w:rFonts w:ascii="Times New Roman" w:hAnsi="Times New Roman" w:cs="Times New Roman"/>
          <w:color w:val="auto"/>
          <w:sz w:val="28"/>
          <w:szCs w:val="28"/>
        </w:rPr>
        <w:softHyphen/>
        <w:t>ні</w:t>
      </w:r>
      <w:r w:rsidRPr="0036030A">
        <w:rPr>
          <w:rFonts w:ascii="Times New Roman" w:hAnsi="Times New Roman" w:cs="Times New Roman"/>
          <w:color w:val="auto"/>
          <w:sz w:val="28"/>
          <w:szCs w:val="28"/>
        </w:rPr>
        <w:softHyphen/>
        <w:t>зу</w:t>
      </w:r>
      <w:r w:rsidRPr="0036030A">
        <w:rPr>
          <w:rFonts w:ascii="Times New Roman" w:hAnsi="Times New Roman" w:cs="Times New Roman"/>
          <w:color w:val="auto"/>
          <w:sz w:val="28"/>
          <w:szCs w:val="28"/>
        </w:rPr>
        <w:softHyphen/>
        <w:t xml:space="preserve">ється у формі </w:t>
      </w:r>
      <w:r w:rsidRPr="0036030A">
        <w:rPr>
          <w:rFonts w:ascii="Times New Roman" w:hAnsi="Times New Roman" w:cs="Times New Roman"/>
          <w:b/>
          <w:bCs/>
          <w:color w:val="auto"/>
          <w:sz w:val="28"/>
          <w:szCs w:val="28"/>
        </w:rPr>
        <w:t>розвивального мо</w:t>
      </w:r>
      <w:r w:rsidRPr="0036030A">
        <w:rPr>
          <w:rFonts w:ascii="Times New Roman" w:hAnsi="Times New Roman" w:cs="Times New Roman"/>
          <w:b/>
          <w:bCs/>
          <w:color w:val="auto"/>
          <w:sz w:val="28"/>
          <w:szCs w:val="28"/>
        </w:rPr>
        <w:softHyphen/>
        <w:t>дуля</w:t>
      </w:r>
      <w:r w:rsidRPr="0036030A">
        <w:rPr>
          <w:rFonts w:ascii="Times New Roman" w:hAnsi="Times New Roman" w:cs="Times New Roman"/>
          <w:color w:val="auto"/>
          <w:sz w:val="28"/>
          <w:szCs w:val="28"/>
        </w:rPr>
        <w:t>, тобто як довершена система-цикл цілісної розвивальної взаємодії вчителя</w:t>
      </w:r>
      <w:r w:rsidR="00381EAE">
        <w:rPr>
          <w:rFonts w:ascii="Times New Roman" w:hAnsi="Times New Roman" w:cs="Times New Roman"/>
          <w:color w:val="auto"/>
          <w:sz w:val="28"/>
          <w:szCs w:val="28"/>
        </w:rPr>
        <w:t xml:space="preserve"> або викладача</w:t>
      </w:r>
      <w:r w:rsidRPr="0036030A">
        <w:rPr>
          <w:rFonts w:ascii="Times New Roman" w:hAnsi="Times New Roman" w:cs="Times New Roman"/>
          <w:color w:val="auto"/>
          <w:sz w:val="28"/>
          <w:szCs w:val="28"/>
        </w:rPr>
        <w:t xml:space="preserve">, навчальної групи та окремого змістового блоку навчання у діалектичній єдності і дидактичній наступності чотирьох різновидів змісту – </w:t>
      </w:r>
      <w:r w:rsidRPr="0036030A">
        <w:rPr>
          <w:rFonts w:ascii="Times New Roman" w:hAnsi="Times New Roman" w:cs="Times New Roman"/>
          <w:color w:val="auto"/>
          <w:sz w:val="28"/>
          <w:szCs w:val="28"/>
        </w:rPr>
        <w:lastRenderedPageBreak/>
        <w:t>психолого-педаго</w:t>
      </w:r>
      <w:r w:rsidRPr="0036030A">
        <w:rPr>
          <w:rFonts w:ascii="Times New Roman" w:hAnsi="Times New Roman" w:cs="Times New Roman"/>
          <w:color w:val="auto"/>
          <w:sz w:val="28"/>
          <w:szCs w:val="28"/>
        </w:rPr>
        <w:softHyphen/>
        <w:t>гічного, навчально-предметного, мето</w:t>
      </w:r>
      <w:r w:rsidRPr="0036030A">
        <w:rPr>
          <w:rFonts w:ascii="Times New Roman" w:hAnsi="Times New Roman" w:cs="Times New Roman"/>
          <w:color w:val="auto"/>
          <w:sz w:val="28"/>
          <w:szCs w:val="28"/>
        </w:rPr>
        <w:softHyphen/>
        <w:t>дично-засобового та управлінсько-технологічного, що моделює повно</w:t>
      </w:r>
      <w:r w:rsidRPr="0036030A">
        <w:rPr>
          <w:rFonts w:ascii="Times New Roman" w:hAnsi="Times New Roman" w:cs="Times New Roman"/>
          <w:color w:val="auto"/>
          <w:sz w:val="28"/>
          <w:szCs w:val="28"/>
        </w:rPr>
        <w:softHyphen/>
        <w:t xml:space="preserve">цінний </w:t>
      </w:r>
      <w:r w:rsidRPr="0036030A">
        <w:rPr>
          <w:rFonts w:ascii="Times New Roman" w:hAnsi="Times New Roman" w:cs="Times New Roman"/>
          <w:i/>
          <w:iCs/>
          <w:color w:val="auto"/>
          <w:sz w:val="28"/>
          <w:szCs w:val="28"/>
        </w:rPr>
        <w:t>соціально-культурно-психоло</w:t>
      </w:r>
      <w:r w:rsidRPr="0036030A">
        <w:rPr>
          <w:rFonts w:ascii="Times New Roman" w:hAnsi="Times New Roman" w:cs="Times New Roman"/>
          <w:i/>
          <w:iCs/>
          <w:color w:val="auto"/>
          <w:sz w:val="28"/>
          <w:szCs w:val="28"/>
        </w:rPr>
        <w:softHyphen/>
        <w:t>гічний простір</w:t>
      </w:r>
      <w:r w:rsidRPr="0036030A">
        <w:rPr>
          <w:rFonts w:ascii="Times New Roman" w:hAnsi="Times New Roman" w:cs="Times New Roman"/>
          <w:color w:val="auto"/>
          <w:sz w:val="28"/>
          <w:szCs w:val="28"/>
        </w:rPr>
        <w:t xml:space="preserve"> і змістовно забезпечує ефективну освітню співдіяльність педа</w:t>
      </w:r>
      <w:r w:rsidRPr="0036030A">
        <w:rPr>
          <w:rFonts w:ascii="Times New Roman" w:hAnsi="Times New Roman" w:cs="Times New Roman"/>
          <w:color w:val="auto"/>
          <w:sz w:val="28"/>
          <w:szCs w:val="28"/>
        </w:rPr>
        <w:softHyphen/>
        <w:t xml:space="preserve">гога і вихованця. Водночас її основу і сутнісне ядро розвивального циклу (модуля) становить </w:t>
      </w:r>
      <w:r w:rsidRPr="0036030A">
        <w:rPr>
          <w:rFonts w:ascii="Times New Roman" w:hAnsi="Times New Roman" w:cs="Times New Roman"/>
          <w:b/>
          <w:bCs/>
          <w:color w:val="auto"/>
          <w:sz w:val="28"/>
          <w:szCs w:val="28"/>
        </w:rPr>
        <w:t>змістовий модуль</w:t>
      </w:r>
      <w:r w:rsidRPr="0036030A">
        <w:rPr>
          <w:rFonts w:ascii="Times New Roman" w:hAnsi="Times New Roman" w:cs="Times New Roman"/>
          <w:color w:val="auto"/>
          <w:sz w:val="28"/>
          <w:szCs w:val="28"/>
        </w:rPr>
        <w:t xml:space="preserve"> – нау</w:t>
      </w:r>
      <w:r w:rsidRPr="0036030A">
        <w:rPr>
          <w:rFonts w:ascii="Times New Roman" w:hAnsi="Times New Roman" w:cs="Times New Roman"/>
          <w:color w:val="auto"/>
          <w:sz w:val="28"/>
          <w:szCs w:val="28"/>
        </w:rPr>
        <w:softHyphen/>
        <w:t>ково адаптована, відкрита і взаємоза</w:t>
      </w:r>
      <w:r w:rsidRPr="0036030A">
        <w:rPr>
          <w:rFonts w:ascii="Times New Roman" w:hAnsi="Times New Roman" w:cs="Times New Roman"/>
          <w:color w:val="auto"/>
          <w:sz w:val="28"/>
          <w:szCs w:val="28"/>
        </w:rPr>
        <w:softHyphen/>
        <w:t>лежна система знань (теорії, закони,  поняття), умінь (дії, прийоми, на</w:t>
      </w:r>
      <w:r w:rsidRPr="0036030A">
        <w:rPr>
          <w:rFonts w:ascii="Times New Roman" w:hAnsi="Times New Roman" w:cs="Times New Roman"/>
          <w:color w:val="auto"/>
          <w:sz w:val="28"/>
          <w:szCs w:val="28"/>
        </w:rPr>
        <w:softHyphen/>
        <w:t>вички), норм (алгоритми, програми, інструкції, технології тощо) і цін</w:t>
      </w:r>
      <w:r w:rsidRPr="0036030A">
        <w:rPr>
          <w:rFonts w:ascii="Times New Roman" w:hAnsi="Times New Roman" w:cs="Times New Roman"/>
          <w:color w:val="auto"/>
          <w:sz w:val="28"/>
          <w:szCs w:val="28"/>
        </w:rPr>
        <w:softHyphen/>
        <w:t>ностей (ставлення, оцінки, ідеали, переконання, наслідки рефлексії), що цілісно відображає фрагмент соціаль</w:t>
      </w:r>
      <w:r w:rsidRPr="0036030A">
        <w:rPr>
          <w:rFonts w:ascii="Times New Roman" w:hAnsi="Times New Roman" w:cs="Times New Roman"/>
          <w:color w:val="auto"/>
          <w:sz w:val="28"/>
          <w:szCs w:val="28"/>
        </w:rPr>
        <w:softHyphen/>
        <w:t>но-культурного досвіду за допомогою комплекту інноваційних програмово-методичних засобів</w:t>
      </w:r>
      <w:r w:rsidR="00BC250F">
        <w:rPr>
          <w:rFonts w:ascii="Times New Roman" w:hAnsi="Times New Roman" w:cs="Times New Roman"/>
          <w:color w:val="auto"/>
          <w:sz w:val="28"/>
          <w:szCs w:val="28"/>
        </w:rPr>
        <w:t>.</w:t>
      </w:r>
      <w:r w:rsidRPr="0036030A">
        <w:rPr>
          <w:rFonts w:ascii="Times New Roman" w:hAnsi="Times New Roman" w:cs="Times New Roman"/>
          <w:color w:val="auto"/>
          <w:sz w:val="28"/>
          <w:szCs w:val="28"/>
        </w:rPr>
        <w:t xml:space="preserve"> Саме цей модуль є основою навчального модуля і модульно-розвивального цик</w:t>
      </w:r>
      <w:r w:rsidRPr="0036030A">
        <w:rPr>
          <w:rFonts w:ascii="Times New Roman" w:hAnsi="Times New Roman" w:cs="Times New Roman"/>
          <w:color w:val="auto"/>
          <w:sz w:val="28"/>
          <w:szCs w:val="28"/>
        </w:rPr>
        <w:softHyphen/>
        <w:t>лу в цілому й вичерпно характери</w:t>
      </w:r>
      <w:r w:rsidRPr="0036030A">
        <w:rPr>
          <w:rFonts w:ascii="Times New Roman" w:hAnsi="Times New Roman" w:cs="Times New Roman"/>
          <w:color w:val="auto"/>
          <w:sz w:val="28"/>
          <w:szCs w:val="28"/>
        </w:rPr>
        <w:softHyphen/>
        <w:t>зує навчально-предметний зміст со</w:t>
      </w:r>
      <w:r w:rsidR="0091042A">
        <w:rPr>
          <w:rFonts w:ascii="Times New Roman" w:hAnsi="Times New Roman" w:cs="Times New Roman"/>
          <w:color w:val="auto"/>
          <w:sz w:val="28"/>
          <w:szCs w:val="28"/>
        </w:rPr>
        <w:t>ціальної розвивальної взаємодії та особистісної паритетності кожного.</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 xml:space="preserve">Пропонована модель змістового модуля як цілісної </w:t>
      </w:r>
      <w:r w:rsidRPr="0036030A">
        <w:rPr>
          <w:rFonts w:ascii="Times New Roman" w:hAnsi="Times New Roman" w:cs="Times New Roman"/>
          <w:i/>
          <w:iCs/>
          <w:color w:val="auto"/>
          <w:sz w:val="28"/>
          <w:szCs w:val="28"/>
        </w:rPr>
        <w:t>соціокультурної системи освітнього змісту</w:t>
      </w:r>
      <w:r w:rsidRPr="0036030A">
        <w:rPr>
          <w:rFonts w:ascii="Times New Roman" w:hAnsi="Times New Roman" w:cs="Times New Roman"/>
          <w:color w:val="auto"/>
          <w:sz w:val="28"/>
          <w:szCs w:val="28"/>
        </w:rPr>
        <w:t xml:space="preserve"> вигідно відрізняється від поширеної концепції навчального матеріалу [</w:t>
      </w:r>
      <w:r w:rsidRPr="0091042A">
        <w:rPr>
          <w:rFonts w:ascii="Times New Roman" w:hAnsi="Times New Roman" w:cs="Times New Roman"/>
          <w:color w:val="auto"/>
          <w:sz w:val="28"/>
          <w:szCs w:val="28"/>
        </w:rPr>
        <w:t xml:space="preserve">див. </w:t>
      </w:r>
      <w:r w:rsidR="0091042A" w:rsidRPr="0091042A">
        <w:rPr>
          <w:rFonts w:ascii="Times New Roman" w:hAnsi="Times New Roman" w:cs="Times New Roman"/>
          <w:bCs/>
          <w:color w:val="auto"/>
          <w:sz w:val="28"/>
          <w:szCs w:val="28"/>
        </w:rPr>
        <w:t>3</w:t>
      </w:r>
      <w:r w:rsidRPr="0091042A">
        <w:rPr>
          <w:rFonts w:ascii="Times New Roman" w:hAnsi="Times New Roman" w:cs="Times New Roman"/>
          <w:bCs/>
          <w:color w:val="auto"/>
          <w:sz w:val="28"/>
          <w:szCs w:val="28"/>
        </w:rPr>
        <w:t>6, с. 15–23</w:t>
      </w:r>
      <w:r w:rsidRPr="0036030A">
        <w:rPr>
          <w:rFonts w:ascii="Times New Roman" w:hAnsi="Times New Roman" w:cs="Times New Roman"/>
          <w:color w:val="auto"/>
          <w:sz w:val="28"/>
          <w:szCs w:val="28"/>
        </w:rPr>
        <w:t>]. До того ж взаємозалежність сфер і компонентів цього модуля не монологічна, статична чи односпричи</w:t>
      </w:r>
      <w:r w:rsidRPr="0036030A">
        <w:rPr>
          <w:rFonts w:ascii="Times New Roman" w:hAnsi="Times New Roman" w:cs="Times New Roman"/>
          <w:color w:val="auto"/>
          <w:sz w:val="28"/>
          <w:szCs w:val="28"/>
        </w:rPr>
        <w:softHyphen/>
        <w:t>нена. Проектно-мисленнєву діяль</w:t>
      </w:r>
      <w:r w:rsidRPr="0036030A">
        <w:rPr>
          <w:rFonts w:ascii="Times New Roman" w:hAnsi="Times New Roman" w:cs="Times New Roman"/>
          <w:color w:val="auto"/>
          <w:sz w:val="28"/>
          <w:szCs w:val="28"/>
        </w:rPr>
        <w:softHyphen/>
        <w:t>ність вже на цьому етапі підготовки модульно-розвивальних занять усклад</w:t>
      </w:r>
      <w:r w:rsidRPr="0036030A">
        <w:rPr>
          <w:rFonts w:ascii="Times New Roman" w:hAnsi="Times New Roman" w:cs="Times New Roman"/>
          <w:color w:val="auto"/>
          <w:sz w:val="28"/>
          <w:szCs w:val="28"/>
        </w:rPr>
        <w:softHyphen/>
        <w:t>нюють багаторівневість, різно</w:t>
      </w:r>
      <w:r w:rsidRPr="0036030A">
        <w:rPr>
          <w:rFonts w:ascii="Times New Roman" w:hAnsi="Times New Roman" w:cs="Times New Roman"/>
          <w:color w:val="auto"/>
          <w:sz w:val="28"/>
          <w:szCs w:val="28"/>
        </w:rPr>
        <w:softHyphen/>
        <w:t>плановість і холістичність соціокуль</w:t>
      </w:r>
      <w:r w:rsidRPr="0036030A">
        <w:rPr>
          <w:rFonts w:ascii="Times New Roman" w:hAnsi="Times New Roman" w:cs="Times New Roman"/>
          <w:color w:val="auto"/>
          <w:sz w:val="28"/>
          <w:szCs w:val="28"/>
        </w:rPr>
        <w:softHyphen/>
        <w:t>турного змісту навчального модуля. Фундаментальні пласти знань (гума</w:t>
      </w:r>
      <w:r w:rsidRPr="0036030A">
        <w:rPr>
          <w:rFonts w:ascii="Times New Roman" w:hAnsi="Times New Roman" w:cs="Times New Roman"/>
          <w:color w:val="auto"/>
          <w:sz w:val="28"/>
          <w:szCs w:val="28"/>
        </w:rPr>
        <w:softHyphen/>
        <w:t>ні</w:t>
      </w:r>
      <w:r w:rsidRPr="0036030A">
        <w:rPr>
          <w:rFonts w:ascii="Times New Roman" w:hAnsi="Times New Roman" w:cs="Times New Roman"/>
          <w:color w:val="auto"/>
          <w:sz w:val="28"/>
          <w:szCs w:val="28"/>
        </w:rPr>
        <w:softHyphen/>
        <w:t>тарна інформація), умінь (діяльна компетентність), норм і цінностей (духовні ідеали та вартості), об’єд</w:t>
      </w:r>
      <w:r w:rsidRPr="0036030A">
        <w:rPr>
          <w:rFonts w:ascii="Times New Roman" w:hAnsi="Times New Roman" w:cs="Times New Roman"/>
          <w:color w:val="auto"/>
          <w:sz w:val="28"/>
          <w:szCs w:val="28"/>
        </w:rPr>
        <w:softHyphen/>
        <w:t>ную</w:t>
      </w:r>
      <w:r w:rsidRPr="0036030A">
        <w:rPr>
          <w:rFonts w:ascii="Times New Roman" w:hAnsi="Times New Roman" w:cs="Times New Roman"/>
          <w:color w:val="auto"/>
          <w:sz w:val="28"/>
          <w:szCs w:val="28"/>
        </w:rPr>
        <w:softHyphen/>
        <w:t xml:space="preserve">чись у концептуальні блоки і змістові модулі, є основною для організації похідних одиниць – </w:t>
      </w:r>
      <w:r w:rsidRPr="0036030A">
        <w:rPr>
          <w:rFonts w:ascii="Times New Roman" w:hAnsi="Times New Roman" w:cs="Times New Roman"/>
          <w:i/>
          <w:iCs/>
          <w:color w:val="auto"/>
          <w:sz w:val="28"/>
          <w:szCs w:val="28"/>
        </w:rPr>
        <w:t>освіт</w:t>
      </w:r>
      <w:r w:rsidRPr="0036030A">
        <w:rPr>
          <w:rFonts w:ascii="Times New Roman" w:hAnsi="Times New Roman" w:cs="Times New Roman"/>
          <w:i/>
          <w:iCs/>
          <w:color w:val="auto"/>
          <w:sz w:val="28"/>
          <w:szCs w:val="28"/>
        </w:rPr>
        <w:softHyphen/>
        <w:t>ніх задач</w:t>
      </w:r>
      <w:r w:rsidRPr="0036030A">
        <w:rPr>
          <w:rFonts w:ascii="Times New Roman" w:hAnsi="Times New Roman" w:cs="Times New Roman"/>
          <w:color w:val="auto"/>
          <w:sz w:val="28"/>
          <w:szCs w:val="28"/>
        </w:rPr>
        <w:t>, постановка і розв’язання яких під час розвивальних взаємо</w:t>
      </w:r>
      <w:r w:rsidRPr="0036030A">
        <w:rPr>
          <w:rFonts w:ascii="Times New Roman" w:hAnsi="Times New Roman" w:cs="Times New Roman"/>
          <w:color w:val="auto"/>
          <w:sz w:val="28"/>
          <w:szCs w:val="28"/>
        </w:rPr>
        <w:softHyphen/>
        <w:t>стосунків приводить (завдяки іннова</w:t>
      </w:r>
      <w:r w:rsidRPr="0036030A">
        <w:rPr>
          <w:rFonts w:ascii="Times New Roman" w:hAnsi="Times New Roman" w:cs="Times New Roman"/>
          <w:color w:val="auto"/>
          <w:sz w:val="28"/>
          <w:szCs w:val="28"/>
        </w:rPr>
        <w:softHyphen/>
        <w:t>ційним технологіям та авторським методзасобам) до добування, зба</w:t>
      </w:r>
      <w:r w:rsidRPr="0036030A">
        <w:rPr>
          <w:rFonts w:ascii="Times New Roman" w:hAnsi="Times New Roman" w:cs="Times New Roman"/>
          <w:color w:val="auto"/>
          <w:sz w:val="28"/>
          <w:szCs w:val="28"/>
        </w:rPr>
        <w:softHyphen/>
        <w:t>гачення і поширення ментально</w:t>
      </w:r>
      <w:r w:rsidR="00E54B28">
        <w:rPr>
          <w:rFonts w:ascii="Times New Roman" w:hAnsi="Times New Roman" w:cs="Times New Roman"/>
          <w:color w:val="auto"/>
          <w:sz w:val="28"/>
          <w:szCs w:val="28"/>
        </w:rPr>
        <w:t>го досвіду учня чи студента</w:t>
      </w:r>
      <w:r w:rsidRPr="0036030A">
        <w:rPr>
          <w:rFonts w:ascii="Times New Roman" w:hAnsi="Times New Roman" w:cs="Times New Roman"/>
          <w:color w:val="auto"/>
          <w:sz w:val="28"/>
          <w:szCs w:val="28"/>
        </w:rPr>
        <w:t xml:space="preserve"> як куль</w:t>
      </w:r>
      <w:r w:rsidRPr="0036030A">
        <w:rPr>
          <w:rFonts w:ascii="Times New Roman" w:hAnsi="Times New Roman" w:cs="Times New Roman"/>
          <w:color w:val="auto"/>
          <w:sz w:val="28"/>
          <w:szCs w:val="28"/>
        </w:rPr>
        <w:softHyphen/>
        <w:t>турного, етнічно багатого і суспільно значущого. І коли знання стають інструментом свідомої діяльності, уміння здійснюються як узагальнені способи дії з теоретичним чи прак</w:t>
      </w:r>
      <w:r w:rsidRPr="0036030A">
        <w:rPr>
          <w:rFonts w:ascii="Times New Roman" w:hAnsi="Times New Roman" w:cs="Times New Roman"/>
          <w:color w:val="auto"/>
          <w:sz w:val="28"/>
          <w:szCs w:val="28"/>
        </w:rPr>
        <w:softHyphen/>
        <w:t>тичним матеріалом, норми знаходять системне втілення у програмах тво</w:t>
      </w:r>
      <w:r w:rsidRPr="0036030A">
        <w:rPr>
          <w:rFonts w:ascii="Times New Roman" w:hAnsi="Times New Roman" w:cs="Times New Roman"/>
          <w:color w:val="auto"/>
          <w:sz w:val="28"/>
          <w:szCs w:val="28"/>
        </w:rPr>
        <w:softHyphen/>
        <w:t>рення довкілля, а цінності заповню</w:t>
      </w:r>
      <w:r w:rsidRPr="0036030A">
        <w:rPr>
          <w:rFonts w:ascii="Times New Roman" w:hAnsi="Times New Roman" w:cs="Times New Roman"/>
          <w:color w:val="auto"/>
          <w:sz w:val="28"/>
          <w:szCs w:val="28"/>
        </w:rPr>
        <w:softHyphen/>
        <w:t xml:space="preserve">ють простір моральних </w:t>
      </w:r>
      <w:r w:rsidRPr="0036030A">
        <w:rPr>
          <w:rFonts w:ascii="Times New Roman" w:hAnsi="Times New Roman" w:cs="Times New Roman"/>
          <w:color w:val="auto"/>
          <w:sz w:val="28"/>
          <w:szCs w:val="28"/>
        </w:rPr>
        <w:lastRenderedPageBreak/>
        <w:t>учинків особи, тоді актуалізований соціально-куль</w:t>
      </w:r>
      <w:r w:rsidRPr="0036030A">
        <w:rPr>
          <w:rFonts w:ascii="Times New Roman" w:hAnsi="Times New Roman" w:cs="Times New Roman"/>
          <w:color w:val="auto"/>
          <w:sz w:val="28"/>
          <w:szCs w:val="28"/>
        </w:rPr>
        <w:softHyphen/>
        <w:t>турно-психологічний зміст (простір) одержує найвичерпніше – надсис</w:t>
      </w:r>
      <w:r w:rsidRPr="0036030A">
        <w:rPr>
          <w:rFonts w:ascii="Times New Roman" w:hAnsi="Times New Roman" w:cs="Times New Roman"/>
          <w:color w:val="auto"/>
          <w:sz w:val="28"/>
          <w:szCs w:val="28"/>
        </w:rPr>
        <w:softHyphen/>
        <w:t>темне і багатодинамічне – відобра</w:t>
      </w:r>
      <w:r w:rsidRPr="0036030A">
        <w:rPr>
          <w:rFonts w:ascii="Times New Roman" w:hAnsi="Times New Roman" w:cs="Times New Roman"/>
          <w:color w:val="auto"/>
          <w:sz w:val="28"/>
          <w:szCs w:val="28"/>
        </w:rPr>
        <w:softHyphen/>
        <w:t>ження в конкретній освітній практиці модульно-розвивального експеримен</w:t>
      </w:r>
      <w:r w:rsidRPr="0036030A">
        <w:rPr>
          <w:rFonts w:ascii="Times New Roman" w:hAnsi="Times New Roman" w:cs="Times New Roman"/>
          <w:color w:val="auto"/>
          <w:sz w:val="28"/>
          <w:szCs w:val="28"/>
        </w:rPr>
        <w:softHyphen/>
        <w:t>тування. Це також підтверджують результати інших аналітичних дослід</w:t>
      </w:r>
      <w:r w:rsidRPr="0036030A">
        <w:rPr>
          <w:rFonts w:ascii="Times New Roman" w:hAnsi="Times New Roman" w:cs="Times New Roman"/>
          <w:color w:val="auto"/>
          <w:sz w:val="28"/>
          <w:szCs w:val="28"/>
        </w:rPr>
        <w:softHyphen/>
        <w:t>жень: тип освітнього середовища “ви</w:t>
      </w:r>
      <w:r w:rsidRPr="0036030A">
        <w:rPr>
          <w:rFonts w:ascii="Times New Roman" w:hAnsi="Times New Roman" w:cs="Times New Roman"/>
          <w:color w:val="auto"/>
          <w:sz w:val="28"/>
          <w:szCs w:val="28"/>
        </w:rPr>
        <w:softHyphen/>
        <w:t>значається передусім наявними у ньому умовами і можливостями, які сприяють розвитку активності (або пасивності) дитини та її особистісної свободи (або залежності)”; і чим більше і повніше особистість викорис</w:t>
      </w:r>
      <w:r w:rsidRPr="0036030A">
        <w:rPr>
          <w:rFonts w:ascii="Times New Roman" w:hAnsi="Times New Roman" w:cs="Times New Roman"/>
          <w:color w:val="auto"/>
          <w:sz w:val="28"/>
          <w:szCs w:val="28"/>
        </w:rPr>
        <w:softHyphen/>
        <w:t>товує можливості організованого середовища, тим успішніше відбу</w:t>
      </w:r>
      <w:r w:rsidRPr="0036030A">
        <w:rPr>
          <w:rFonts w:ascii="Times New Roman" w:hAnsi="Times New Roman" w:cs="Times New Roman"/>
          <w:color w:val="auto"/>
          <w:sz w:val="28"/>
          <w:szCs w:val="28"/>
        </w:rPr>
        <w:softHyphen/>
        <w:t>вається її в</w:t>
      </w:r>
      <w:r w:rsidR="000363A7">
        <w:rPr>
          <w:rFonts w:ascii="Times New Roman" w:hAnsi="Times New Roman" w:cs="Times New Roman"/>
          <w:color w:val="auto"/>
          <w:sz w:val="28"/>
          <w:szCs w:val="28"/>
        </w:rPr>
        <w:t>ільний й активний само</w:t>
      </w:r>
      <w:r w:rsidR="000363A7">
        <w:rPr>
          <w:rFonts w:ascii="Times New Roman" w:hAnsi="Times New Roman" w:cs="Times New Roman"/>
          <w:color w:val="auto"/>
          <w:sz w:val="28"/>
          <w:szCs w:val="28"/>
        </w:rPr>
        <w:softHyphen/>
        <w:t>розвиток.</w:t>
      </w:r>
    </w:p>
    <w:p w:rsidR="00D31419" w:rsidRPr="0036030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t>Теоретико-методологічні і науко</w:t>
      </w:r>
      <w:r w:rsidR="00387917">
        <w:rPr>
          <w:rFonts w:ascii="Times New Roman" w:hAnsi="Times New Roman" w:cs="Times New Roman"/>
          <w:color w:val="auto"/>
          <w:sz w:val="28"/>
          <w:szCs w:val="28"/>
        </w:rPr>
        <w:t>во-проє</w:t>
      </w:r>
      <w:r w:rsidRPr="0036030A">
        <w:rPr>
          <w:rFonts w:ascii="Times New Roman" w:hAnsi="Times New Roman" w:cs="Times New Roman"/>
          <w:color w:val="auto"/>
          <w:sz w:val="28"/>
          <w:szCs w:val="28"/>
        </w:rPr>
        <w:t>ктні функції у формуванні освіт</w:t>
      </w:r>
      <w:r w:rsidRPr="0036030A">
        <w:rPr>
          <w:rFonts w:ascii="Times New Roman" w:hAnsi="Times New Roman" w:cs="Times New Roman"/>
          <w:color w:val="auto"/>
          <w:sz w:val="28"/>
          <w:szCs w:val="28"/>
        </w:rPr>
        <w:softHyphen/>
        <w:t xml:space="preserve">ньої діяльності виконує </w:t>
      </w:r>
      <w:r w:rsidRPr="0036030A">
        <w:rPr>
          <w:rFonts w:ascii="Times New Roman" w:hAnsi="Times New Roman" w:cs="Times New Roman"/>
          <w:b/>
          <w:bCs/>
          <w:color w:val="auto"/>
          <w:sz w:val="28"/>
          <w:szCs w:val="28"/>
        </w:rPr>
        <w:t>дидактичний модуль</w:t>
      </w:r>
      <w:r w:rsidRPr="0036030A">
        <w:rPr>
          <w:rFonts w:ascii="Times New Roman" w:hAnsi="Times New Roman" w:cs="Times New Roman"/>
          <w:color w:val="auto"/>
          <w:sz w:val="28"/>
          <w:szCs w:val="28"/>
        </w:rPr>
        <w:t>, або, іншими словами, соці</w:t>
      </w:r>
      <w:r w:rsidRPr="0036030A">
        <w:rPr>
          <w:rFonts w:ascii="Times New Roman" w:hAnsi="Times New Roman" w:cs="Times New Roman"/>
          <w:color w:val="auto"/>
          <w:sz w:val="28"/>
          <w:szCs w:val="28"/>
        </w:rPr>
        <w:softHyphen/>
        <w:t>ально-психологічна концепція розви</w:t>
      </w:r>
      <w:r w:rsidRPr="0036030A">
        <w:rPr>
          <w:rFonts w:ascii="Times New Roman" w:hAnsi="Times New Roman" w:cs="Times New Roman"/>
          <w:color w:val="auto"/>
          <w:sz w:val="28"/>
          <w:szCs w:val="28"/>
        </w:rPr>
        <w:softHyphen/>
        <w:t>вальної взаємодії вчителя (викла</w:t>
      </w:r>
      <w:r w:rsidRPr="0036030A">
        <w:rPr>
          <w:rFonts w:ascii="Times New Roman" w:hAnsi="Times New Roman" w:cs="Times New Roman"/>
          <w:color w:val="auto"/>
          <w:sz w:val="28"/>
          <w:szCs w:val="28"/>
        </w:rPr>
        <w:softHyphen/>
        <w:t>дача) і навчальної групи під час проходження певного академічного курсу, що забезпечує вирішення комплексу розвивально-освітніх цілей і завдань та проектується як чітко обґрунтоване (в  т. ч. за  допомогою інноваційних засобів) і відносно ло</w:t>
      </w:r>
      <w:r w:rsidRPr="0036030A">
        <w:rPr>
          <w:rFonts w:ascii="Times New Roman" w:hAnsi="Times New Roman" w:cs="Times New Roman"/>
          <w:color w:val="auto"/>
          <w:sz w:val="28"/>
          <w:szCs w:val="28"/>
        </w:rPr>
        <w:softHyphen/>
        <w:t>калізо</w:t>
      </w:r>
      <w:r w:rsidRPr="0036030A">
        <w:rPr>
          <w:rFonts w:ascii="Times New Roman" w:hAnsi="Times New Roman" w:cs="Times New Roman"/>
          <w:color w:val="auto"/>
          <w:sz w:val="28"/>
          <w:szCs w:val="28"/>
        </w:rPr>
        <w:softHyphen/>
        <w:t>ване культурне зростання осо</w:t>
      </w:r>
      <w:r w:rsidRPr="0036030A">
        <w:rPr>
          <w:rFonts w:ascii="Times New Roman" w:hAnsi="Times New Roman" w:cs="Times New Roman"/>
          <w:color w:val="auto"/>
          <w:sz w:val="28"/>
          <w:szCs w:val="28"/>
        </w:rPr>
        <w:softHyphen/>
        <w:t>бистості протягом півріччя чи нав</w:t>
      </w:r>
      <w:r w:rsidRPr="0036030A">
        <w:rPr>
          <w:rFonts w:ascii="Times New Roman" w:hAnsi="Times New Roman" w:cs="Times New Roman"/>
          <w:color w:val="auto"/>
          <w:sz w:val="28"/>
          <w:szCs w:val="28"/>
        </w:rPr>
        <w:softHyphen/>
        <w:t>чального року (курсу) під час пари</w:t>
      </w:r>
      <w:r w:rsidRPr="0036030A">
        <w:rPr>
          <w:rFonts w:ascii="Times New Roman" w:hAnsi="Times New Roman" w:cs="Times New Roman"/>
          <w:color w:val="auto"/>
          <w:sz w:val="28"/>
          <w:szCs w:val="28"/>
        </w:rPr>
        <w:softHyphen/>
        <w:t>тетної освітньої діяльності учасників навчання. Тому цей модуль – це завжди виважений науково-проект</w:t>
      </w:r>
      <w:r w:rsidRPr="0036030A">
        <w:rPr>
          <w:rFonts w:ascii="Times New Roman" w:hAnsi="Times New Roman" w:cs="Times New Roman"/>
          <w:color w:val="auto"/>
          <w:sz w:val="28"/>
          <w:szCs w:val="28"/>
        </w:rPr>
        <w:softHyphen/>
        <w:t>ний опис цілісного модульно-розви</w:t>
      </w:r>
      <w:r w:rsidRPr="0036030A">
        <w:rPr>
          <w:rFonts w:ascii="Times New Roman" w:hAnsi="Times New Roman" w:cs="Times New Roman"/>
          <w:color w:val="auto"/>
          <w:sz w:val="28"/>
          <w:szCs w:val="28"/>
        </w:rPr>
        <w:softHyphen/>
        <w:t>вального процесу як посту</w:t>
      </w:r>
      <w:r w:rsidRPr="0036030A">
        <w:rPr>
          <w:rFonts w:ascii="Times New Roman" w:hAnsi="Times New Roman" w:cs="Times New Roman"/>
          <w:color w:val="auto"/>
          <w:sz w:val="28"/>
          <w:szCs w:val="28"/>
        </w:rPr>
        <w:softHyphen/>
        <w:t>пальний перехід від пізнавально-інформацій</w:t>
      </w:r>
      <w:r w:rsidRPr="0036030A">
        <w:rPr>
          <w:rFonts w:ascii="Times New Roman" w:hAnsi="Times New Roman" w:cs="Times New Roman"/>
          <w:color w:val="auto"/>
          <w:sz w:val="28"/>
          <w:szCs w:val="28"/>
        </w:rPr>
        <w:softHyphen/>
        <w:t>них проблем, задач, ситуацій до норма</w:t>
      </w:r>
      <w:r w:rsidRPr="0036030A">
        <w:rPr>
          <w:rFonts w:ascii="Times New Roman" w:hAnsi="Times New Roman" w:cs="Times New Roman"/>
          <w:color w:val="auto"/>
          <w:sz w:val="28"/>
          <w:szCs w:val="28"/>
        </w:rPr>
        <w:softHyphen/>
        <w:t>тивно-регуляцій</w:t>
      </w:r>
      <w:r w:rsidRPr="0036030A">
        <w:rPr>
          <w:rFonts w:ascii="Times New Roman" w:hAnsi="Times New Roman" w:cs="Times New Roman"/>
          <w:color w:val="auto"/>
          <w:sz w:val="28"/>
          <w:szCs w:val="28"/>
        </w:rPr>
        <w:softHyphen/>
        <w:t xml:space="preserve">них, ціннісно-естетичних, духовних та завдяки розвитку соціального розуміння (див. попереду) поетапне формування аналогічної системи новоутворень у внутрішньому світі особистості. Нами запропоновані </w:t>
      </w:r>
      <w:r w:rsidRPr="0036030A">
        <w:rPr>
          <w:rFonts w:ascii="Times New Roman" w:hAnsi="Times New Roman" w:cs="Times New Roman"/>
          <w:i/>
          <w:iCs/>
          <w:color w:val="auto"/>
          <w:sz w:val="28"/>
          <w:szCs w:val="28"/>
        </w:rPr>
        <w:t>типологія</w:t>
      </w:r>
      <w:r w:rsidRPr="0036030A">
        <w:rPr>
          <w:rFonts w:ascii="Times New Roman" w:hAnsi="Times New Roman" w:cs="Times New Roman"/>
          <w:color w:val="auto"/>
          <w:sz w:val="28"/>
          <w:szCs w:val="28"/>
        </w:rPr>
        <w:t xml:space="preserve"> та </w:t>
      </w:r>
      <w:r w:rsidRPr="0036030A">
        <w:rPr>
          <w:rFonts w:ascii="Times New Roman" w:hAnsi="Times New Roman" w:cs="Times New Roman"/>
          <w:i/>
          <w:iCs/>
          <w:color w:val="auto"/>
          <w:sz w:val="28"/>
          <w:szCs w:val="28"/>
        </w:rPr>
        <w:t xml:space="preserve">загальна структура </w:t>
      </w:r>
      <w:r w:rsidRPr="0036030A">
        <w:rPr>
          <w:rFonts w:ascii="Times New Roman" w:hAnsi="Times New Roman" w:cs="Times New Roman"/>
          <w:color w:val="auto"/>
          <w:sz w:val="28"/>
          <w:szCs w:val="28"/>
        </w:rPr>
        <w:t>дидактичних модулів, що передбачають рівноцінне представ</w:t>
      </w:r>
      <w:r w:rsidRPr="0036030A">
        <w:rPr>
          <w:rFonts w:ascii="Times New Roman" w:hAnsi="Times New Roman" w:cs="Times New Roman"/>
          <w:color w:val="auto"/>
          <w:sz w:val="28"/>
          <w:szCs w:val="28"/>
        </w:rPr>
        <w:softHyphen/>
        <w:t>ництво в експериментальному нав</w:t>
      </w:r>
      <w:r w:rsidRPr="0036030A">
        <w:rPr>
          <w:rFonts w:ascii="Times New Roman" w:hAnsi="Times New Roman" w:cs="Times New Roman"/>
          <w:color w:val="auto"/>
          <w:sz w:val="28"/>
          <w:szCs w:val="28"/>
        </w:rPr>
        <w:softHyphen/>
        <w:t>чальному плані шести груп навчаль</w:t>
      </w:r>
      <w:r w:rsidRPr="0036030A">
        <w:rPr>
          <w:rFonts w:ascii="Times New Roman" w:hAnsi="Times New Roman" w:cs="Times New Roman"/>
          <w:color w:val="auto"/>
          <w:sz w:val="28"/>
          <w:szCs w:val="28"/>
        </w:rPr>
        <w:softHyphen/>
        <w:t>них курсів (наука і культура, фізична і розумова діяльності, світогляд і мистецтво) і дають змогу макси</w:t>
      </w:r>
      <w:r w:rsidRPr="0036030A">
        <w:rPr>
          <w:rFonts w:ascii="Times New Roman" w:hAnsi="Times New Roman" w:cs="Times New Roman"/>
          <w:color w:val="auto"/>
          <w:sz w:val="28"/>
          <w:szCs w:val="28"/>
        </w:rPr>
        <w:softHyphen/>
        <w:t>мально наповнити соціокультурний простір реальних розвивальних вза</w:t>
      </w:r>
      <w:r w:rsidRPr="0036030A">
        <w:rPr>
          <w:rFonts w:ascii="Times New Roman" w:hAnsi="Times New Roman" w:cs="Times New Roman"/>
          <w:color w:val="auto"/>
          <w:sz w:val="28"/>
          <w:szCs w:val="28"/>
        </w:rPr>
        <w:softHyphen/>
        <w:t>ємин шляхом гармонійного поєднання науково і практично, раціонально і духовно, спеціально та інтегративно зорієнтованого освітнього змісту [</w:t>
      </w:r>
      <w:r w:rsidR="00C275FD" w:rsidRPr="00C275FD">
        <w:rPr>
          <w:rFonts w:ascii="Times New Roman" w:hAnsi="Times New Roman" w:cs="Times New Roman"/>
          <w:bCs/>
          <w:color w:val="auto"/>
          <w:sz w:val="28"/>
          <w:szCs w:val="28"/>
        </w:rPr>
        <w:t>36</w:t>
      </w:r>
      <w:r w:rsidRPr="00C275FD">
        <w:rPr>
          <w:rFonts w:ascii="Times New Roman" w:hAnsi="Times New Roman" w:cs="Times New Roman"/>
          <w:bCs/>
          <w:color w:val="auto"/>
          <w:sz w:val="28"/>
          <w:szCs w:val="28"/>
        </w:rPr>
        <w:t>, с. 111–112</w:t>
      </w:r>
      <w:r w:rsidRPr="0036030A">
        <w:rPr>
          <w:rFonts w:ascii="Times New Roman" w:hAnsi="Times New Roman" w:cs="Times New Roman"/>
          <w:color w:val="auto"/>
          <w:sz w:val="28"/>
          <w:szCs w:val="28"/>
        </w:rPr>
        <w:t>].</w:t>
      </w:r>
    </w:p>
    <w:p w:rsidR="00BD10BA" w:rsidRDefault="00D31419" w:rsidP="00D31419">
      <w:pPr>
        <w:pStyle w:val="ac"/>
        <w:spacing w:line="360" w:lineRule="auto"/>
        <w:ind w:firstLine="709"/>
        <w:rPr>
          <w:rFonts w:ascii="Times New Roman" w:hAnsi="Times New Roman" w:cs="Times New Roman"/>
          <w:color w:val="auto"/>
          <w:sz w:val="28"/>
          <w:szCs w:val="28"/>
        </w:rPr>
      </w:pPr>
      <w:r w:rsidRPr="0036030A">
        <w:rPr>
          <w:rFonts w:ascii="Times New Roman" w:hAnsi="Times New Roman" w:cs="Times New Roman"/>
          <w:color w:val="auto"/>
          <w:sz w:val="28"/>
          <w:szCs w:val="28"/>
        </w:rPr>
        <w:lastRenderedPageBreak/>
        <w:t>Універсальною соціально-психоло</w:t>
      </w:r>
      <w:r w:rsidRPr="0036030A">
        <w:rPr>
          <w:rFonts w:ascii="Times New Roman" w:hAnsi="Times New Roman" w:cs="Times New Roman"/>
          <w:color w:val="auto"/>
          <w:sz w:val="28"/>
          <w:szCs w:val="28"/>
        </w:rPr>
        <w:softHyphen/>
        <w:t xml:space="preserve">гічною формою конкретно-практичної організації освітньої діяльності є </w:t>
      </w:r>
      <w:r w:rsidRPr="0036030A">
        <w:rPr>
          <w:rFonts w:ascii="Times New Roman" w:hAnsi="Times New Roman" w:cs="Times New Roman"/>
          <w:b/>
          <w:bCs/>
          <w:color w:val="auto"/>
          <w:sz w:val="28"/>
          <w:szCs w:val="28"/>
        </w:rPr>
        <w:t>нав</w:t>
      </w:r>
      <w:r w:rsidRPr="0036030A">
        <w:rPr>
          <w:rFonts w:ascii="Times New Roman" w:hAnsi="Times New Roman" w:cs="Times New Roman"/>
          <w:b/>
          <w:bCs/>
          <w:color w:val="auto"/>
          <w:sz w:val="28"/>
          <w:szCs w:val="28"/>
        </w:rPr>
        <w:softHyphen/>
        <w:t>чальний модуль</w:t>
      </w:r>
      <w:r w:rsidRPr="0036030A">
        <w:rPr>
          <w:rFonts w:ascii="Times New Roman" w:hAnsi="Times New Roman" w:cs="Times New Roman"/>
          <w:color w:val="auto"/>
          <w:sz w:val="28"/>
          <w:szCs w:val="28"/>
        </w:rPr>
        <w:t>, повноцінне функціо</w:t>
      </w:r>
      <w:r w:rsidRPr="0036030A">
        <w:rPr>
          <w:rFonts w:ascii="Times New Roman" w:hAnsi="Times New Roman" w:cs="Times New Roman"/>
          <w:color w:val="auto"/>
          <w:sz w:val="28"/>
          <w:szCs w:val="28"/>
        </w:rPr>
        <w:softHyphen/>
        <w:t>ну</w:t>
      </w:r>
      <w:r w:rsidRPr="0036030A">
        <w:rPr>
          <w:rFonts w:ascii="Times New Roman" w:hAnsi="Times New Roman" w:cs="Times New Roman"/>
          <w:color w:val="auto"/>
          <w:sz w:val="28"/>
          <w:szCs w:val="28"/>
        </w:rPr>
        <w:softHyphen/>
        <w:t>вання якого являє собою  відносно самостійну цілісну частину реальної розвивальної взаємодії вчителя з учнями, викладача зі студентами, яка характеризується завершеною сукуп</w:t>
      </w:r>
      <w:r w:rsidRPr="0036030A">
        <w:rPr>
          <w:rFonts w:ascii="Times New Roman" w:hAnsi="Times New Roman" w:cs="Times New Roman"/>
          <w:color w:val="auto"/>
          <w:sz w:val="28"/>
          <w:szCs w:val="28"/>
        </w:rPr>
        <w:softHyphen/>
        <w:t>ністю взаємозалежних навчальних, виховних та освітніх ритмів, склада</w:t>
      </w:r>
      <w:r w:rsidRPr="0036030A">
        <w:rPr>
          <w:rFonts w:ascii="Times New Roman" w:hAnsi="Times New Roman" w:cs="Times New Roman"/>
          <w:color w:val="auto"/>
          <w:sz w:val="28"/>
          <w:szCs w:val="28"/>
        </w:rPr>
        <w:softHyphen/>
        <w:t>ється із восьми основних етапів, де кожний виконує своє завдання, обіймає непересічний психолого-ди</w:t>
      </w:r>
      <w:r w:rsidRPr="0036030A">
        <w:rPr>
          <w:rFonts w:ascii="Times New Roman" w:hAnsi="Times New Roman" w:cs="Times New Roman"/>
          <w:color w:val="auto"/>
          <w:sz w:val="28"/>
          <w:szCs w:val="28"/>
        </w:rPr>
        <w:softHyphen/>
        <w:t>дактичний зміст і розвиває певні сторони внутрішнього світу осо</w:t>
      </w:r>
      <w:r w:rsidRPr="0036030A">
        <w:rPr>
          <w:rFonts w:ascii="Times New Roman" w:hAnsi="Times New Roman" w:cs="Times New Roman"/>
          <w:color w:val="auto"/>
          <w:sz w:val="28"/>
          <w:szCs w:val="28"/>
        </w:rPr>
        <w:softHyphen/>
        <w:t>бис</w:t>
      </w:r>
      <w:r w:rsidRPr="0036030A">
        <w:rPr>
          <w:rFonts w:ascii="Times New Roman" w:hAnsi="Times New Roman" w:cs="Times New Roman"/>
          <w:color w:val="auto"/>
          <w:sz w:val="28"/>
          <w:szCs w:val="28"/>
        </w:rPr>
        <w:softHyphen/>
        <w:t xml:space="preserve">тості  та завдяки системі інноваційних методичних засобів оптимізує </w:t>
      </w:r>
      <w:r w:rsidRPr="0036030A">
        <w:rPr>
          <w:rFonts w:ascii="Times New Roman" w:hAnsi="Times New Roman" w:cs="Times New Roman"/>
          <w:i/>
          <w:iCs/>
          <w:color w:val="auto"/>
          <w:sz w:val="28"/>
          <w:szCs w:val="28"/>
        </w:rPr>
        <w:t>психо</w:t>
      </w:r>
      <w:r w:rsidRPr="0036030A">
        <w:rPr>
          <w:rFonts w:ascii="Times New Roman" w:hAnsi="Times New Roman" w:cs="Times New Roman"/>
          <w:i/>
          <w:iCs/>
          <w:color w:val="auto"/>
          <w:sz w:val="28"/>
          <w:szCs w:val="28"/>
        </w:rPr>
        <w:softHyphen/>
        <w:t>соціальний розвиток</w:t>
      </w:r>
      <w:r w:rsidR="0047092F">
        <w:rPr>
          <w:rFonts w:ascii="Times New Roman" w:hAnsi="Times New Roman" w:cs="Times New Roman"/>
          <w:color w:val="auto"/>
          <w:sz w:val="28"/>
          <w:szCs w:val="28"/>
        </w:rPr>
        <w:t xml:space="preserve"> учня чи студента</w:t>
      </w:r>
      <w:r w:rsidRPr="0036030A">
        <w:rPr>
          <w:rFonts w:ascii="Times New Roman" w:hAnsi="Times New Roman" w:cs="Times New Roman"/>
          <w:color w:val="auto"/>
          <w:sz w:val="28"/>
          <w:szCs w:val="28"/>
        </w:rPr>
        <w:t xml:space="preserve"> на окремому відрізку вивчення акаде</w:t>
      </w:r>
      <w:r w:rsidRPr="0036030A">
        <w:rPr>
          <w:rFonts w:ascii="Times New Roman" w:hAnsi="Times New Roman" w:cs="Times New Roman"/>
          <w:color w:val="auto"/>
          <w:sz w:val="28"/>
          <w:szCs w:val="28"/>
        </w:rPr>
        <w:softHyphen/>
        <w:t>мічного курсу (розділ, тема).</w:t>
      </w:r>
    </w:p>
    <w:p w:rsidR="00D31419" w:rsidRPr="0036030A" w:rsidRDefault="00D31419" w:rsidP="00BD10BA">
      <w:pPr>
        <w:pStyle w:val="ac"/>
        <w:spacing w:line="360" w:lineRule="auto"/>
        <w:ind w:firstLine="708"/>
        <w:rPr>
          <w:rFonts w:ascii="Times New Roman" w:hAnsi="Times New Roman" w:cs="Times New Roman"/>
          <w:color w:val="auto"/>
          <w:sz w:val="28"/>
          <w:szCs w:val="28"/>
        </w:rPr>
      </w:pPr>
      <w:r w:rsidRPr="0036030A">
        <w:rPr>
          <w:rFonts w:ascii="Times New Roman" w:hAnsi="Times New Roman" w:cs="Times New Roman"/>
          <w:color w:val="auto"/>
          <w:sz w:val="28"/>
          <w:szCs w:val="28"/>
        </w:rPr>
        <w:t>Водно</w:t>
      </w:r>
      <w:r w:rsidRPr="0036030A">
        <w:rPr>
          <w:rFonts w:ascii="Times New Roman" w:hAnsi="Times New Roman" w:cs="Times New Roman"/>
          <w:color w:val="auto"/>
          <w:sz w:val="28"/>
          <w:szCs w:val="28"/>
        </w:rPr>
        <w:softHyphen/>
        <w:t xml:space="preserve">час навчальний модуль – </w:t>
      </w:r>
      <w:r w:rsidRPr="0036030A">
        <w:rPr>
          <w:rFonts w:ascii="Times New Roman" w:hAnsi="Times New Roman" w:cs="Times New Roman"/>
          <w:i/>
          <w:iCs/>
          <w:color w:val="auto"/>
          <w:sz w:val="28"/>
          <w:szCs w:val="28"/>
        </w:rPr>
        <w:t>основна категорія</w:t>
      </w:r>
      <w:r w:rsidRPr="0036030A">
        <w:rPr>
          <w:rFonts w:ascii="Times New Roman" w:hAnsi="Times New Roman" w:cs="Times New Roman"/>
          <w:color w:val="auto"/>
          <w:sz w:val="28"/>
          <w:szCs w:val="28"/>
        </w:rPr>
        <w:t xml:space="preserve"> теорії модульно-розвиваль</w:t>
      </w:r>
      <w:r w:rsidRPr="0036030A">
        <w:rPr>
          <w:rFonts w:ascii="Times New Roman" w:hAnsi="Times New Roman" w:cs="Times New Roman"/>
          <w:color w:val="auto"/>
          <w:sz w:val="28"/>
          <w:szCs w:val="28"/>
        </w:rPr>
        <w:softHyphen/>
        <w:t>ного навчання, яка у змісті, структурі та формальній динаміці відображає взаємодію та взаємодоповнення ін</w:t>
      </w:r>
      <w:r w:rsidRPr="0036030A">
        <w:rPr>
          <w:rFonts w:ascii="Times New Roman" w:hAnsi="Times New Roman" w:cs="Times New Roman"/>
          <w:color w:val="auto"/>
          <w:sz w:val="28"/>
          <w:szCs w:val="28"/>
        </w:rPr>
        <w:softHyphen/>
        <w:t>ших важливих модульних систем навчання – змістової, формальної, організаційної, ритмічної, процесу</w:t>
      </w:r>
      <w:r w:rsidRPr="0036030A">
        <w:rPr>
          <w:rFonts w:ascii="Times New Roman" w:hAnsi="Times New Roman" w:cs="Times New Roman"/>
          <w:color w:val="auto"/>
          <w:sz w:val="28"/>
          <w:szCs w:val="28"/>
        </w:rPr>
        <w:softHyphen/>
        <w:t>альної, результативної, технологічної, методичної, діагностичної тощо [</w:t>
      </w:r>
      <w:r w:rsidR="005F25FF" w:rsidRPr="005F25FF">
        <w:rPr>
          <w:rFonts w:ascii="Times New Roman" w:hAnsi="Times New Roman" w:cs="Times New Roman"/>
          <w:bCs/>
          <w:color w:val="auto"/>
          <w:sz w:val="28"/>
          <w:szCs w:val="28"/>
        </w:rPr>
        <w:t>36</w:t>
      </w:r>
      <w:r w:rsidRPr="005F25FF">
        <w:rPr>
          <w:rFonts w:ascii="Times New Roman" w:hAnsi="Times New Roman" w:cs="Times New Roman"/>
          <w:bCs/>
          <w:color w:val="auto"/>
          <w:sz w:val="28"/>
          <w:szCs w:val="28"/>
        </w:rPr>
        <w:t>, с. 114–115</w:t>
      </w:r>
      <w:r w:rsidRPr="0036030A">
        <w:rPr>
          <w:rFonts w:ascii="Times New Roman" w:hAnsi="Times New Roman" w:cs="Times New Roman"/>
          <w:color w:val="auto"/>
          <w:sz w:val="28"/>
          <w:szCs w:val="28"/>
        </w:rPr>
        <w:t>]. Реально він стає можли</w:t>
      </w:r>
      <w:r w:rsidRPr="0036030A">
        <w:rPr>
          <w:rFonts w:ascii="Times New Roman" w:hAnsi="Times New Roman" w:cs="Times New Roman"/>
          <w:color w:val="auto"/>
          <w:sz w:val="28"/>
          <w:szCs w:val="28"/>
        </w:rPr>
        <w:softHyphen/>
        <w:t>вим завдяки наявності</w:t>
      </w:r>
      <w:r w:rsidRPr="0036030A">
        <w:rPr>
          <w:rFonts w:ascii="Times New Roman" w:hAnsi="Times New Roman" w:cs="Times New Roman"/>
          <w:b/>
          <w:bCs/>
          <w:color w:val="auto"/>
          <w:sz w:val="28"/>
          <w:szCs w:val="28"/>
        </w:rPr>
        <w:t xml:space="preserve"> міні-модуля </w:t>
      </w:r>
      <w:r w:rsidRPr="0036030A">
        <w:rPr>
          <w:rFonts w:ascii="Times New Roman" w:hAnsi="Times New Roman" w:cs="Times New Roman"/>
          <w:color w:val="auto"/>
          <w:sz w:val="28"/>
          <w:szCs w:val="28"/>
        </w:rPr>
        <w:t>– специфічного, здебільшого 30-хви</w:t>
      </w:r>
      <w:r w:rsidRPr="0036030A">
        <w:rPr>
          <w:rFonts w:ascii="Times New Roman" w:hAnsi="Times New Roman" w:cs="Times New Roman"/>
          <w:color w:val="auto"/>
          <w:sz w:val="28"/>
          <w:szCs w:val="28"/>
        </w:rPr>
        <w:softHyphen/>
        <w:t>линного, модульно-розвивального заняття як основної форми організації іннова</w:t>
      </w:r>
      <w:r w:rsidRPr="0036030A">
        <w:rPr>
          <w:rFonts w:ascii="Times New Roman" w:hAnsi="Times New Roman" w:cs="Times New Roman"/>
          <w:color w:val="auto"/>
          <w:sz w:val="28"/>
          <w:szCs w:val="28"/>
        </w:rPr>
        <w:softHyphen/>
        <w:t>ційного навчання, котра від</w:t>
      </w:r>
      <w:r w:rsidRPr="0036030A">
        <w:rPr>
          <w:rFonts w:ascii="Times New Roman" w:hAnsi="Times New Roman" w:cs="Times New Roman"/>
          <w:color w:val="auto"/>
          <w:sz w:val="28"/>
          <w:szCs w:val="28"/>
        </w:rPr>
        <w:softHyphen/>
        <w:t>різня</w:t>
      </w:r>
      <w:r w:rsidRPr="0036030A">
        <w:rPr>
          <w:rFonts w:ascii="Times New Roman" w:hAnsi="Times New Roman" w:cs="Times New Roman"/>
          <w:color w:val="auto"/>
          <w:sz w:val="28"/>
          <w:szCs w:val="28"/>
        </w:rPr>
        <w:softHyphen/>
        <w:t xml:space="preserve">ється від </w:t>
      </w:r>
      <w:r w:rsidR="00E945AD">
        <w:rPr>
          <w:rFonts w:ascii="Times New Roman" w:hAnsi="Times New Roman" w:cs="Times New Roman"/>
          <w:color w:val="auto"/>
          <w:sz w:val="28"/>
          <w:szCs w:val="28"/>
        </w:rPr>
        <w:t>заняття</w:t>
      </w:r>
      <w:r w:rsidRPr="0036030A">
        <w:rPr>
          <w:rFonts w:ascii="Times New Roman" w:hAnsi="Times New Roman" w:cs="Times New Roman"/>
          <w:color w:val="auto"/>
          <w:sz w:val="28"/>
          <w:szCs w:val="28"/>
        </w:rPr>
        <w:t xml:space="preserve"> такими внутрішніми і зовнішніми ознаками: 1) неподільним зв’язком і єдністю змісто</w:t>
      </w:r>
      <w:r w:rsidR="007067BB">
        <w:rPr>
          <w:rFonts w:ascii="Times New Roman" w:hAnsi="Times New Roman" w:cs="Times New Roman"/>
          <w:color w:val="auto"/>
          <w:sz w:val="28"/>
          <w:szCs w:val="28"/>
        </w:rPr>
        <w:t>вого модуля і фор</w:t>
      </w:r>
      <w:r w:rsidR="007067BB">
        <w:rPr>
          <w:rFonts w:ascii="Times New Roman" w:hAnsi="Times New Roman" w:cs="Times New Roman"/>
          <w:color w:val="auto"/>
          <w:sz w:val="28"/>
          <w:szCs w:val="28"/>
        </w:rPr>
        <w:softHyphen/>
        <w:t xml:space="preserve">мального; </w:t>
      </w:r>
      <w:r w:rsidRPr="0036030A">
        <w:rPr>
          <w:rFonts w:ascii="Times New Roman" w:hAnsi="Times New Roman" w:cs="Times New Roman"/>
          <w:color w:val="auto"/>
          <w:sz w:val="28"/>
          <w:szCs w:val="28"/>
        </w:rPr>
        <w:t xml:space="preserve">2) </w:t>
      </w:r>
      <w:r w:rsidR="007067BB">
        <w:rPr>
          <w:rFonts w:ascii="Times New Roman" w:hAnsi="Times New Roman" w:cs="Times New Roman"/>
          <w:color w:val="auto"/>
          <w:sz w:val="28"/>
          <w:szCs w:val="28"/>
        </w:rPr>
        <w:t>30 або 40-</w:t>
      </w:r>
      <w:r w:rsidRPr="0036030A">
        <w:rPr>
          <w:rFonts w:ascii="Times New Roman" w:hAnsi="Times New Roman" w:cs="Times New Roman"/>
          <w:color w:val="auto"/>
          <w:sz w:val="28"/>
          <w:szCs w:val="28"/>
        </w:rPr>
        <w:t>хвилин</w:t>
      </w:r>
      <w:r w:rsidRPr="0036030A">
        <w:rPr>
          <w:rFonts w:ascii="Times New Roman" w:hAnsi="Times New Roman" w:cs="Times New Roman"/>
          <w:color w:val="auto"/>
          <w:sz w:val="28"/>
          <w:szCs w:val="28"/>
        </w:rPr>
        <w:softHyphen/>
        <w:t>ним часовим відтінком організації навчального процесу; 3) має ту чи іншу чітко обґрунтовану психодидак</w:t>
      </w:r>
      <w:r w:rsidRPr="0036030A">
        <w:rPr>
          <w:rFonts w:ascii="Times New Roman" w:hAnsi="Times New Roman" w:cs="Times New Roman"/>
          <w:color w:val="auto"/>
          <w:sz w:val="28"/>
          <w:szCs w:val="28"/>
        </w:rPr>
        <w:softHyphen/>
        <w:t>тичну мету, яка залежить від етапу модульно-розвивального процес</w:t>
      </w:r>
      <w:r w:rsidR="00163F24">
        <w:rPr>
          <w:rFonts w:ascii="Times New Roman" w:hAnsi="Times New Roman" w:cs="Times New Roman"/>
          <w:color w:val="auto"/>
          <w:sz w:val="28"/>
          <w:szCs w:val="28"/>
        </w:rPr>
        <w:t>у і зафіксована в науковому проє</w:t>
      </w:r>
      <w:r w:rsidRPr="0036030A">
        <w:rPr>
          <w:rFonts w:ascii="Times New Roman" w:hAnsi="Times New Roman" w:cs="Times New Roman"/>
          <w:color w:val="auto"/>
          <w:sz w:val="28"/>
          <w:szCs w:val="28"/>
        </w:rPr>
        <w:t>кті навчального моду</w:t>
      </w:r>
      <w:r w:rsidRPr="0036030A">
        <w:rPr>
          <w:rFonts w:ascii="Times New Roman" w:hAnsi="Times New Roman" w:cs="Times New Roman"/>
          <w:color w:val="auto"/>
          <w:sz w:val="28"/>
          <w:szCs w:val="28"/>
        </w:rPr>
        <w:softHyphen/>
        <w:t>ля; 4) проводиться із середніми (до 35 осіб) або невеликими (до 15 осіб), відносно постійними, групами учнів, які спеціально підбираються за пев</w:t>
      </w:r>
      <w:r w:rsidRPr="0036030A">
        <w:rPr>
          <w:rFonts w:ascii="Times New Roman" w:hAnsi="Times New Roman" w:cs="Times New Roman"/>
          <w:color w:val="auto"/>
          <w:sz w:val="28"/>
          <w:szCs w:val="28"/>
        </w:rPr>
        <w:softHyphen/>
        <w:t>ними критеріями (інтелектуальність, соціал</w:t>
      </w:r>
      <w:r w:rsidR="00163F24">
        <w:rPr>
          <w:rFonts w:ascii="Times New Roman" w:hAnsi="Times New Roman" w:cs="Times New Roman"/>
          <w:color w:val="auto"/>
          <w:sz w:val="28"/>
          <w:szCs w:val="28"/>
        </w:rPr>
        <w:t xml:space="preserve">ьність, креативність тощо); </w:t>
      </w:r>
      <w:r w:rsidRPr="0036030A">
        <w:rPr>
          <w:rFonts w:ascii="Times New Roman" w:hAnsi="Times New Roman" w:cs="Times New Roman"/>
          <w:color w:val="auto"/>
          <w:sz w:val="28"/>
          <w:szCs w:val="28"/>
        </w:rPr>
        <w:t>5) взаємозалежно і послідовно реалі</w:t>
      </w:r>
      <w:r w:rsidRPr="0036030A">
        <w:rPr>
          <w:rFonts w:ascii="Times New Roman" w:hAnsi="Times New Roman" w:cs="Times New Roman"/>
          <w:color w:val="auto"/>
          <w:sz w:val="28"/>
          <w:szCs w:val="28"/>
        </w:rPr>
        <w:softHyphen/>
        <w:t>зує основні інваріанти соціально-культурного досвіду на рівні знань, умінь, норм і цінностей за допомогою інноваційного програмово-мето</w:t>
      </w:r>
      <w:r w:rsidRPr="0036030A">
        <w:rPr>
          <w:rFonts w:ascii="Times New Roman" w:hAnsi="Times New Roman" w:cs="Times New Roman"/>
          <w:color w:val="auto"/>
          <w:sz w:val="28"/>
          <w:szCs w:val="28"/>
        </w:rPr>
        <w:softHyphen/>
        <w:t>дич</w:t>
      </w:r>
      <w:r w:rsidRPr="0036030A">
        <w:rPr>
          <w:rFonts w:ascii="Times New Roman" w:hAnsi="Times New Roman" w:cs="Times New Roman"/>
          <w:color w:val="auto"/>
          <w:sz w:val="28"/>
          <w:szCs w:val="28"/>
        </w:rPr>
        <w:softHyphen/>
        <w:t>ного забезпечення; 6) підлягає дво</w:t>
      </w:r>
      <w:r w:rsidRPr="0036030A">
        <w:rPr>
          <w:rFonts w:ascii="Times New Roman" w:hAnsi="Times New Roman" w:cs="Times New Roman"/>
          <w:color w:val="auto"/>
          <w:sz w:val="28"/>
          <w:szCs w:val="28"/>
        </w:rPr>
        <w:softHyphen/>
        <w:t>фазному освоєнню учителем (викла</w:t>
      </w:r>
      <w:r w:rsidRPr="0036030A">
        <w:rPr>
          <w:rFonts w:ascii="Times New Roman" w:hAnsi="Times New Roman" w:cs="Times New Roman"/>
          <w:color w:val="auto"/>
          <w:sz w:val="28"/>
          <w:szCs w:val="28"/>
        </w:rPr>
        <w:softHyphen/>
        <w:t>дачем) – науковому проектуванню власної інноваційної освітньої ді</w:t>
      </w:r>
      <w:r w:rsidRPr="0036030A">
        <w:rPr>
          <w:rFonts w:ascii="Times New Roman" w:hAnsi="Times New Roman" w:cs="Times New Roman"/>
          <w:color w:val="auto"/>
          <w:sz w:val="28"/>
          <w:szCs w:val="28"/>
        </w:rPr>
        <w:softHyphen/>
        <w:t xml:space="preserve">яльності і </w:t>
      </w:r>
      <w:r w:rsidRPr="0036030A">
        <w:rPr>
          <w:rFonts w:ascii="Times New Roman" w:hAnsi="Times New Roman" w:cs="Times New Roman"/>
          <w:color w:val="auto"/>
          <w:sz w:val="28"/>
          <w:szCs w:val="28"/>
        </w:rPr>
        <w:lastRenderedPageBreak/>
        <w:t>практичній реалізації за психомистецькими законами без</w:t>
      </w:r>
      <w:r w:rsidRPr="0036030A">
        <w:rPr>
          <w:rFonts w:ascii="Times New Roman" w:hAnsi="Times New Roman" w:cs="Times New Roman"/>
          <w:color w:val="auto"/>
          <w:sz w:val="28"/>
          <w:szCs w:val="28"/>
        </w:rPr>
        <w:softHyphen/>
        <w:t>перерв</w:t>
      </w:r>
      <w:r w:rsidR="00F318CA">
        <w:rPr>
          <w:rFonts w:ascii="Times New Roman" w:hAnsi="Times New Roman" w:cs="Times New Roman"/>
          <w:color w:val="auto"/>
          <w:sz w:val="28"/>
          <w:szCs w:val="28"/>
        </w:rPr>
        <w:t xml:space="preserve">ної розвивальної взаємодії; </w:t>
      </w:r>
      <w:r w:rsidRPr="0036030A">
        <w:rPr>
          <w:rFonts w:ascii="Times New Roman" w:hAnsi="Times New Roman" w:cs="Times New Roman"/>
          <w:color w:val="auto"/>
          <w:sz w:val="28"/>
          <w:szCs w:val="28"/>
        </w:rPr>
        <w:t>7) має певну, чітко визначену психо</w:t>
      </w:r>
      <w:r w:rsidRPr="0036030A">
        <w:rPr>
          <w:rFonts w:ascii="Times New Roman" w:hAnsi="Times New Roman" w:cs="Times New Roman"/>
          <w:color w:val="auto"/>
          <w:sz w:val="28"/>
          <w:szCs w:val="28"/>
        </w:rPr>
        <w:softHyphen/>
        <w:t xml:space="preserve">драматичну технологію, що кооперує розвивальну освітню діяльність </w:t>
      </w:r>
      <w:r w:rsidR="00F318CA">
        <w:rPr>
          <w:rFonts w:ascii="Times New Roman" w:hAnsi="Times New Roman" w:cs="Times New Roman"/>
          <w:color w:val="auto"/>
          <w:sz w:val="28"/>
          <w:szCs w:val="28"/>
        </w:rPr>
        <w:t>викладача і студентів</w:t>
      </w:r>
      <w:r w:rsidRPr="0036030A">
        <w:rPr>
          <w:rFonts w:ascii="Times New Roman" w:hAnsi="Times New Roman" w:cs="Times New Roman"/>
          <w:color w:val="auto"/>
          <w:sz w:val="28"/>
          <w:szCs w:val="28"/>
        </w:rPr>
        <w:t>, робить міні-модуль смислово цілісним, логічно і дидак</w:t>
      </w:r>
      <w:r w:rsidRPr="0036030A">
        <w:rPr>
          <w:rFonts w:ascii="Times New Roman" w:hAnsi="Times New Roman" w:cs="Times New Roman"/>
          <w:color w:val="auto"/>
          <w:sz w:val="28"/>
          <w:szCs w:val="28"/>
        </w:rPr>
        <w:softHyphen/>
        <w:t>тично завершеним; 8) існує з огляду на вік учнів здвоєно, строєно і сис</w:t>
      </w:r>
      <w:r w:rsidRPr="0036030A">
        <w:rPr>
          <w:rFonts w:ascii="Times New Roman" w:hAnsi="Times New Roman" w:cs="Times New Roman"/>
          <w:color w:val="auto"/>
          <w:sz w:val="28"/>
          <w:szCs w:val="28"/>
        </w:rPr>
        <w:softHyphen/>
        <w:t>темно; 9) наповнюється різноманіт</w:t>
      </w:r>
      <w:r w:rsidRPr="0036030A">
        <w:rPr>
          <w:rFonts w:ascii="Times New Roman" w:hAnsi="Times New Roman" w:cs="Times New Roman"/>
          <w:color w:val="auto"/>
          <w:sz w:val="28"/>
          <w:szCs w:val="28"/>
        </w:rPr>
        <w:softHyphen/>
        <w:t>ними, науково обґрунтованими спо</w:t>
      </w:r>
      <w:r w:rsidRPr="0036030A">
        <w:rPr>
          <w:rFonts w:ascii="Times New Roman" w:hAnsi="Times New Roman" w:cs="Times New Roman"/>
          <w:color w:val="auto"/>
          <w:sz w:val="28"/>
          <w:szCs w:val="28"/>
        </w:rPr>
        <w:softHyphen/>
        <w:t>собами, формами і засобами нав</w:t>
      </w:r>
      <w:r w:rsidRPr="0036030A">
        <w:rPr>
          <w:rFonts w:ascii="Times New Roman" w:hAnsi="Times New Roman" w:cs="Times New Roman"/>
          <w:color w:val="auto"/>
          <w:sz w:val="28"/>
          <w:szCs w:val="28"/>
        </w:rPr>
        <w:softHyphen/>
        <w:t>чальної діяльності, виходячи з прин</w:t>
      </w:r>
      <w:r w:rsidRPr="0036030A">
        <w:rPr>
          <w:rFonts w:ascii="Times New Roman" w:hAnsi="Times New Roman" w:cs="Times New Roman"/>
          <w:color w:val="auto"/>
          <w:sz w:val="28"/>
          <w:szCs w:val="28"/>
        </w:rPr>
        <w:softHyphen/>
        <w:t>ципу їх оптимальної різноманітності і взаємодоповнення; 10) забезпечує мікрозростання психосоціального по</w:t>
      </w:r>
      <w:r w:rsidRPr="0036030A">
        <w:rPr>
          <w:rFonts w:ascii="Times New Roman" w:hAnsi="Times New Roman" w:cs="Times New Roman"/>
          <w:color w:val="auto"/>
          <w:sz w:val="28"/>
          <w:szCs w:val="28"/>
        </w:rPr>
        <w:softHyphen/>
        <w:t>тенціалу учасників освітнього процесу та їхнє позитивне творення довкілля, соціальних взаємин і власного Я. При цьому перебіг освітньої діяльності у досвіді експериментального впровад</w:t>
      </w:r>
      <w:r w:rsidRPr="0036030A">
        <w:rPr>
          <w:rFonts w:ascii="Times New Roman" w:hAnsi="Times New Roman" w:cs="Times New Roman"/>
          <w:color w:val="auto"/>
          <w:sz w:val="28"/>
          <w:szCs w:val="28"/>
        </w:rPr>
        <w:softHyphen/>
        <w:t xml:space="preserve">ження інноваційної системи фіксує </w:t>
      </w:r>
      <w:r w:rsidRPr="0036030A">
        <w:rPr>
          <w:rFonts w:ascii="Times New Roman" w:hAnsi="Times New Roman" w:cs="Times New Roman"/>
          <w:b/>
          <w:bCs/>
          <w:color w:val="auto"/>
          <w:sz w:val="28"/>
          <w:szCs w:val="28"/>
        </w:rPr>
        <w:t>процесуальний модуль</w:t>
      </w:r>
      <w:r w:rsidRPr="0036030A">
        <w:rPr>
          <w:rFonts w:ascii="Times New Roman" w:hAnsi="Times New Roman" w:cs="Times New Roman"/>
          <w:color w:val="auto"/>
          <w:sz w:val="28"/>
          <w:szCs w:val="28"/>
        </w:rPr>
        <w:t>, тобто конкретно-ситуативний, здебільшого психодраматичний, перебіг розви</w:t>
      </w:r>
      <w:r w:rsidRPr="0036030A">
        <w:rPr>
          <w:rFonts w:ascii="Times New Roman" w:hAnsi="Times New Roman" w:cs="Times New Roman"/>
          <w:color w:val="auto"/>
          <w:sz w:val="28"/>
          <w:szCs w:val="28"/>
        </w:rPr>
        <w:softHyphen/>
        <w:t>вальної взаємодії вчителя і учнів під час поетапного функціонування нав</w:t>
      </w:r>
      <w:r w:rsidRPr="0036030A">
        <w:rPr>
          <w:rFonts w:ascii="Times New Roman" w:hAnsi="Times New Roman" w:cs="Times New Roman"/>
          <w:color w:val="auto"/>
          <w:sz w:val="28"/>
          <w:szCs w:val="28"/>
        </w:rPr>
        <w:softHyphen/>
        <w:t>чального модуля як багатовимірної системи відкритих і взаємоспричи</w:t>
      </w:r>
      <w:r w:rsidRPr="0036030A">
        <w:rPr>
          <w:rFonts w:ascii="Times New Roman" w:hAnsi="Times New Roman" w:cs="Times New Roman"/>
          <w:color w:val="auto"/>
          <w:sz w:val="28"/>
          <w:szCs w:val="28"/>
        </w:rPr>
        <w:softHyphen/>
        <w:t>нених зовнішніх (навчальні, виховні та освітні впливи) і внутрішніх про</w:t>
      </w:r>
      <w:r w:rsidRPr="0036030A">
        <w:rPr>
          <w:rFonts w:ascii="Times New Roman" w:hAnsi="Times New Roman" w:cs="Times New Roman"/>
          <w:color w:val="auto"/>
          <w:sz w:val="28"/>
          <w:szCs w:val="28"/>
        </w:rPr>
        <w:softHyphen/>
        <w:t>цесів (мотиваційних, емоційних, мис</w:t>
      </w:r>
      <w:r w:rsidRPr="0036030A">
        <w:rPr>
          <w:rFonts w:ascii="Times New Roman" w:hAnsi="Times New Roman" w:cs="Times New Roman"/>
          <w:color w:val="auto"/>
          <w:sz w:val="28"/>
          <w:szCs w:val="28"/>
        </w:rPr>
        <w:softHyphen/>
        <w:t>леннєвих, вольових, рефлексивних тощо) соціальної причетності до загальнолюдського досвіду, що й визначає мікроетап культурного роз</w:t>
      </w:r>
      <w:r w:rsidRPr="0036030A">
        <w:rPr>
          <w:rFonts w:ascii="Times New Roman" w:hAnsi="Times New Roman" w:cs="Times New Roman"/>
          <w:color w:val="auto"/>
          <w:sz w:val="28"/>
          <w:szCs w:val="28"/>
        </w:rPr>
        <w:softHyphen/>
        <w:t>витку, соціального самоствердження та духовного творення особистості.</w:t>
      </w:r>
    </w:p>
    <w:p w:rsidR="00476D66" w:rsidRDefault="00D31419" w:rsidP="00EA1D0C">
      <w:pPr>
        <w:pStyle w:val="ac"/>
        <w:spacing w:line="360" w:lineRule="auto"/>
        <w:ind w:firstLine="709"/>
        <w:rPr>
          <w:rFonts w:ascii="Times New Roman" w:hAnsi="Times New Roman" w:cs="Times New Roman"/>
          <w:b/>
          <w:bCs/>
          <w:color w:val="auto"/>
          <w:sz w:val="28"/>
          <w:szCs w:val="28"/>
        </w:rPr>
      </w:pPr>
      <w:r w:rsidRPr="0036030A">
        <w:rPr>
          <w:rFonts w:ascii="Times New Roman" w:hAnsi="Times New Roman" w:cs="Times New Roman"/>
          <w:color w:val="auto"/>
          <w:sz w:val="28"/>
          <w:szCs w:val="28"/>
        </w:rPr>
        <w:t xml:space="preserve">Отже, освітня діяльність є </w:t>
      </w:r>
      <w:r w:rsidRPr="0036030A">
        <w:rPr>
          <w:rFonts w:ascii="Times New Roman" w:hAnsi="Times New Roman" w:cs="Times New Roman"/>
          <w:i/>
          <w:iCs/>
          <w:color w:val="auto"/>
          <w:sz w:val="28"/>
          <w:szCs w:val="28"/>
        </w:rPr>
        <w:t>про</w:t>
      </w:r>
      <w:r w:rsidRPr="0036030A">
        <w:rPr>
          <w:rFonts w:ascii="Times New Roman" w:hAnsi="Times New Roman" w:cs="Times New Roman"/>
          <w:i/>
          <w:iCs/>
          <w:color w:val="auto"/>
          <w:sz w:val="28"/>
          <w:szCs w:val="28"/>
        </w:rPr>
        <w:softHyphen/>
        <w:t>від</w:t>
      </w:r>
      <w:r w:rsidRPr="0036030A">
        <w:rPr>
          <w:rFonts w:ascii="Times New Roman" w:hAnsi="Times New Roman" w:cs="Times New Roman"/>
          <w:i/>
          <w:iCs/>
          <w:color w:val="auto"/>
          <w:sz w:val="28"/>
          <w:szCs w:val="28"/>
        </w:rPr>
        <w:softHyphen/>
        <w:t>ною у юнацькому і ранньодорослому віці</w:t>
      </w:r>
      <w:r w:rsidRPr="0036030A">
        <w:rPr>
          <w:rFonts w:ascii="Times New Roman" w:hAnsi="Times New Roman" w:cs="Times New Roman"/>
          <w:color w:val="auto"/>
          <w:sz w:val="28"/>
          <w:szCs w:val="28"/>
        </w:rPr>
        <w:t>, оскільки посідає основоположне місце у формуванні нових психічних процесів і властивостей культурної особи (демократичність, гуманність, толерантність, емпатійність, рефлек</w:t>
      </w:r>
      <w:r w:rsidRPr="0036030A">
        <w:rPr>
          <w:rFonts w:ascii="Times New Roman" w:hAnsi="Times New Roman" w:cs="Times New Roman"/>
          <w:color w:val="auto"/>
          <w:sz w:val="28"/>
          <w:szCs w:val="28"/>
        </w:rPr>
        <w:softHyphen/>
        <w:t>тивність, самоефективність та ін.). Поза цією діяльністю, як підтверджує буденна практика життя, неможлива плідна участь людини в соціально значимому трудовому процесі: той, хто навчився тільки споживати ма</w:t>
      </w:r>
      <w:r w:rsidRPr="0036030A">
        <w:rPr>
          <w:rFonts w:ascii="Times New Roman" w:hAnsi="Times New Roman" w:cs="Times New Roman"/>
          <w:color w:val="auto"/>
          <w:sz w:val="28"/>
          <w:szCs w:val="28"/>
        </w:rPr>
        <w:softHyphen/>
        <w:t>тері</w:t>
      </w:r>
      <w:r w:rsidRPr="0036030A">
        <w:rPr>
          <w:rFonts w:ascii="Times New Roman" w:hAnsi="Times New Roman" w:cs="Times New Roman"/>
          <w:color w:val="auto"/>
          <w:sz w:val="28"/>
          <w:szCs w:val="28"/>
        </w:rPr>
        <w:softHyphen/>
        <w:t>альні і духовні надбання у грі та навчанні, той ніколи не зможе створювати – достаток, добробут, взаємодовіру, добро, злагоду. Так, якщо гра набуває провідного значення в дошкільному віці, учіння – шкіль</w:t>
      </w:r>
      <w:r w:rsidRPr="0036030A">
        <w:rPr>
          <w:rFonts w:ascii="Times New Roman" w:hAnsi="Times New Roman" w:cs="Times New Roman"/>
          <w:color w:val="auto"/>
          <w:sz w:val="28"/>
          <w:szCs w:val="28"/>
        </w:rPr>
        <w:softHyphen/>
        <w:t xml:space="preserve">ному, то діяльне культуротворення – </w:t>
      </w:r>
      <w:r w:rsidR="00531191">
        <w:rPr>
          <w:rFonts w:ascii="Times New Roman" w:hAnsi="Times New Roman" w:cs="Times New Roman"/>
          <w:color w:val="auto"/>
          <w:sz w:val="28"/>
          <w:szCs w:val="28"/>
        </w:rPr>
        <w:t>ЗВО</w:t>
      </w:r>
      <w:r w:rsidR="00242864">
        <w:rPr>
          <w:rFonts w:ascii="Times New Roman" w:hAnsi="Times New Roman" w:cs="Times New Roman"/>
          <w:color w:val="auto"/>
          <w:sz w:val="28"/>
          <w:szCs w:val="28"/>
        </w:rPr>
        <w:t xml:space="preserve"> та післяфаховому</w:t>
      </w:r>
      <w:r w:rsidRPr="0036030A">
        <w:rPr>
          <w:rFonts w:ascii="Times New Roman" w:hAnsi="Times New Roman" w:cs="Times New Roman"/>
          <w:color w:val="auto"/>
          <w:sz w:val="28"/>
          <w:szCs w:val="28"/>
        </w:rPr>
        <w:t>. Саме такого високого рівня творення особистістю довкілля, соціальних вза</w:t>
      </w:r>
      <w:r w:rsidRPr="0036030A">
        <w:rPr>
          <w:rFonts w:ascii="Times New Roman" w:hAnsi="Times New Roman" w:cs="Times New Roman"/>
          <w:color w:val="auto"/>
          <w:sz w:val="28"/>
          <w:szCs w:val="28"/>
        </w:rPr>
        <w:softHyphen/>
        <w:t>ємин і влас</w:t>
      </w:r>
      <w:r w:rsidRPr="0036030A">
        <w:rPr>
          <w:rFonts w:ascii="Times New Roman" w:hAnsi="Times New Roman" w:cs="Times New Roman"/>
          <w:color w:val="auto"/>
          <w:sz w:val="28"/>
          <w:szCs w:val="28"/>
        </w:rPr>
        <w:softHyphen/>
        <w:t xml:space="preserve">ного Я становить </w:t>
      </w:r>
      <w:r w:rsidRPr="0036030A">
        <w:rPr>
          <w:rFonts w:ascii="Times New Roman" w:hAnsi="Times New Roman" w:cs="Times New Roman"/>
          <w:color w:val="auto"/>
          <w:sz w:val="28"/>
          <w:szCs w:val="28"/>
        </w:rPr>
        <w:lastRenderedPageBreak/>
        <w:t xml:space="preserve">основний </w:t>
      </w:r>
      <w:r w:rsidRPr="0036030A">
        <w:rPr>
          <w:rFonts w:ascii="Times New Roman" w:hAnsi="Times New Roman" w:cs="Times New Roman"/>
          <w:i/>
          <w:iCs/>
          <w:color w:val="auto"/>
          <w:sz w:val="28"/>
          <w:szCs w:val="28"/>
        </w:rPr>
        <w:t>пред</w:t>
      </w:r>
      <w:r w:rsidRPr="0036030A">
        <w:rPr>
          <w:rFonts w:ascii="Times New Roman" w:hAnsi="Times New Roman" w:cs="Times New Roman"/>
          <w:i/>
          <w:iCs/>
          <w:color w:val="auto"/>
          <w:sz w:val="28"/>
          <w:szCs w:val="28"/>
        </w:rPr>
        <w:softHyphen/>
        <w:t>метний зміст</w:t>
      </w:r>
      <w:r w:rsidRPr="0036030A">
        <w:rPr>
          <w:rFonts w:ascii="Times New Roman" w:hAnsi="Times New Roman" w:cs="Times New Roman"/>
          <w:color w:val="auto"/>
          <w:sz w:val="28"/>
          <w:szCs w:val="28"/>
        </w:rPr>
        <w:t xml:space="preserve"> освітньої діяль</w:t>
      </w:r>
      <w:r w:rsidRPr="0036030A">
        <w:rPr>
          <w:rFonts w:ascii="Times New Roman" w:hAnsi="Times New Roman" w:cs="Times New Roman"/>
          <w:color w:val="auto"/>
          <w:sz w:val="28"/>
          <w:szCs w:val="28"/>
        </w:rPr>
        <w:softHyphen/>
        <w:t>ності, яка є універсальною перед</w:t>
      </w:r>
      <w:r w:rsidRPr="0036030A">
        <w:rPr>
          <w:rFonts w:ascii="Times New Roman" w:hAnsi="Times New Roman" w:cs="Times New Roman"/>
          <w:color w:val="auto"/>
          <w:sz w:val="28"/>
          <w:szCs w:val="28"/>
        </w:rPr>
        <w:softHyphen/>
        <w:t xml:space="preserve">умовою повноцінної продуктивної трудової діяльності особи у зрілому віці. Тому оволодіти мистецтвом паритетної співучасті в освітньому процесі – це для старшокласника і студента пройти </w:t>
      </w:r>
      <w:r w:rsidRPr="0036030A">
        <w:rPr>
          <w:rFonts w:ascii="Times New Roman" w:hAnsi="Times New Roman" w:cs="Times New Roman"/>
          <w:b/>
          <w:bCs/>
          <w:color w:val="auto"/>
          <w:sz w:val="28"/>
          <w:szCs w:val="28"/>
        </w:rPr>
        <w:t>Школу самостійного продукування, плекання, творення.</w:t>
      </w:r>
    </w:p>
    <w:p w:rsidR="00EA1D0C" w:rsidRPr="00EA1D0C" w:rsidRDefault="00EA1D0C" w:rsidP="00EA1D0C">
      <w:pPr>
        <w:pStyle w:val="ac"/>
        <w:spacing w:line="360" w:lineRule="auto"/>
        <w:ind w:firstLine="709"/>
        <w:rPr>
          <w:rFonts w:ascii="Times New Roman" w:hAnsi="Times New Roman" w:cs="Times New Roman"/>
          <w:b/>
          <w:bCs/>
          <w:color w:val="auto"/>
          <w:sz w:val="28"/>
          <w:szCs w:val="28"/>
        </w:rPr>
      </w:pPr>
    </w:p>
    <w:p w:rsidR="00476D66" w:rsidRDefault="00476D66" w:rsidP="001245FD">
      <w:pPr>
        <w:spacing w:after="0" w:line="360" w:lineRule="auto"/>
        <w:ind w:firstLine="708"/>
        <w:jc w:val="both"/>
        <w:rPr>
          <w:rFonts w:ascii="Times New Roman" w:hAnsi="Times New Roman" w:cs="Times New Roman"/>
          <w:sz w:val="28"/>
          <w:szCs w:val="28"/>
        </w:rPr>
      </w:pPr>
    </w:p>
    <w:p w:rsidR="005F5B49" w:rsidRPr="005F5B49" w:rsidRDefault="005F5B49" w:rsidP="005F5B49">
      <w:pPr>
        <w:pStyle w:val="ae"/>
        <w:spacing w:line="360" w:lineRule="auto"/>
        <w:ind w:firstLine="0"/>
        <w:jc w:val="center"/>
        <w:rPr>
          <w:b/>
          <w:color w:val="auto"/>
          <w:sz w:val="28"/>
          <w:szCs w:val="28"/>
          <w:lang w:val="uk-UA"/>
        </w:rPr>
      </w:pPr>
      <w:r w:rsidRPr="005F5B49">
        <w:rPr>
          <w:b/>
          <w:bCs/>
          <w:color w:val="auto"/>
          <w:sz w:val="28"/>
          <w:szCs w:val="28"/>
          <w:lang w:val="uk-UA"/>
        </w:rPr>
        <w:t>2.2. Психологічні умови оргтехнологічного забезпечення паритетності освітньої діяльності учасників професійного навчання</w:t>
      </w:r>
    </w:p>
    <w:p w:rsidR="005F5B49" w:rsidRDefault="005F5B49" w:rsidP="005F5B49">
      <w:pPr>
        <w:spacing w:after="0" w:line="360" w:lineRule="auto"/>
        <w:ind w:firstLine="708"/>
        <w:jc w:val="center"/>
        <w:rPr>
          <w:rFonts w:ascii="Times New Roman" w:hAnsi="Times New Roman" w:cs="Times New Roman"/>
          <w:b/>
          <w:sz w:val="28"/>
          <w:szCs w:val="28"/>
        </w:rPr>
      </w:pP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Університет як заклад</w:t>
      </w:r>
      <w:r w:rsidR="00506523">
        <w:rPr>
          <w:rFonts w:ascii="Times New Roman" w:hAnsi="Times New Roman" w:cs="Times New Roman"/>
          <w:sz w:val="28"/>
          <w:szCs w:val="28"/>
        </w:rPr>
        <w:t xml:space="preserve"> вищої освіти</w:t>
      </w:r>
      <w:r w:rsidRPr="00B15A57">
        <w:rPr>
          <w:rFonts w:ascii="Times New Roman" w:hAnsi="Times New Roman" w:cs="Times New Roman"/>
          <w:sz w:val="28"/>
          <w:szCs w:val="28"/>
        </w:rPr>
        <w:t xml:space="preserve"> четвертого рівня акредитації є соціальною, відкритою, багатофункціональною, науково-освітньою установою, тому взаємодія його учасників має здійснюватися на засадах </w:t>
      </w:r>
      <w:r w:rsidRPr="00B15A57">
        <w:rPr>
          <w:rFonts w:ascii="Times New Roman" w:hAnsi="Times New Roman" w:cs="Times New Roman"/>
          <w:i/>
          <w:iCs/>
          <w:sz w:val="28"/>
          <w:szCs w:val="28"/>
        </w:rPr>
        <w:t>психосоціальної паритетності,</w:t>
      </w:r>
      <w:r w:rsidRPr="00B15A57">
        <w:rPr>
          <w:rFonts w:ascii="Times New Roman" w:hAnsi="Times New Roman" w:cs="Times New Roman"/>
          <w:sz w:val="28"/>
          <w:szCs w:val="28"/>
        </w:rPr>
        <w:t xml:space="preserve"> що означає не однаковість усіх, а рівність у правах та обов’яз</w:t>
      </w:r>
      <w:r w:rsidRPr="00B15A57">
        <w:rPr>
          <w:rFonts w:ascii="Times New Roman" w:hAnsi="Times New Roman" w:cs="Times New Roman"/>
          <w:sz w:val="28"/>
          <w:szCs w:val="28"/>
        </w:rPr>
        <w:softHyphen/>
        <w:t>ках виконувати свої ділові функції і вирішу</w:t>
      </w:r>
      <w:r w:rsidRPr="00B15A57">
        <w:rPr>
          <w:rFonts w:ascii="Times New Roman" w:hAnsi="Times New Roman" w:cs="Times New Roman"/>
          <w:sz w:val="28"/>
          <w:szCs w:val="28"/>
        </w:rPr>
        <w:softHyphen/>
        <w:t>вати те чи інше професійне завдання. Умови освітнього простору створюються цілеспрямо</w:t>
      </w:r>
      <w:r w:rsidRPr="00B15A57">
        <w:rPr>
          <w:rFonts w:ascii="Times New Roman" w:hAnsi="Times New Roman" w:cs="Times New Roman"/>
          <w:sz w:val="28"/>
          <w:szCs w:val="28"/>
        </w:rPr>
        <w:softHyphen/>
        <w:t>вано і закономірно поєднують нормативно-регламентаційний, перспективно-орієнтацій</w:t>
      </w:r>
      <w:r w:rsidRPr="00B15A57">
        <w:rPr>
          <w:rFonts w:ascii="Times New Roman" w:hAnsi="Times New Roman" w:cs="Times New Roman"/>
          <w:sz w:val="28"/>
          <w:szCs w:val="28"/>
        </w:rPr>
        <w:softHyphen/>
        <w:t>ний, діяльно-стимулювальний, інформаційно-комунікативний і, власне, міжособистісно-ду</w:t>
      </w:r>
      <w:r w:rsidRPr="00B15A57">
        <w:rPr>
          <w:rFonts w:ascii="Times New Roman" w:hAnsi="Times New Roman" w:cs="Times New Roman"/>
          <w:sz w:val="28"/>
          <w:szCs w:val="28"/>
        </w:rPr>
        <w:softHyphen/>
        <w:t>ховний аспекти чи складники його функціону</w:t>
      </w:r>
      <w:r w:rsidRPr="00B15A57">
        <w:rPr>
          <w:rFonts w:ascii="Times New Roman" w:hAnsi="Times New Roman" w:cs="Times New Roman"/>
          <w:sz w:val="28"/>
          <w:szCs w:val="28"/>
        </w:rPr>
        <w:softHyphen/>
        <w:t>вання та розвитку. У діалектичному взаємо</w:t>
      </w:r>
      <w:r w:rsidRPr="00B15A57">
        <w:rPr>
          <w:rFonts w:ascii="Times New Roman" w:hAnsi="Times New Roman" w:cs="Times New Roman"/>
          <w:sz w:val="28"/>
          <w:szCs w:val="28"/>
        </w:rPr>
        <w:softHyphen/>
        <w:t xml:space="preserve">доповненні вони утворюють </w:t>
      </w:r>
      <w:r w:rsidRPr="00B15A57">
        <w:rPr>
          <w:rFonts w:ascii="Times New Roman" w:hAnsi="Times New Roman" w:cs="Times New Roman"/>
          <w:i/>
          <w:iCs/>
          <w:sz w:val="28"/>
          <w:szCs w:val="28"/>
        </w:rPr>
        <w:t>системодіяльніс</w:t>
      </w:r>
      <w:r w:rsidRPr="00B15A57">
        <w:rPr>
          <w:rFonts w:ascii="Times New Roman" w:hAnsi="Times New Roman" w:cs="Times New Roman"/>
          <w:i/>
          <w:iCs/>
          <w:sz w:val="28"/>
          <w:szCs w:val="28"/>
        </w:rPr>
        <w:softHyphen/>
        <w:t>ну сферу,</w:t>
      </w:r>
      <w:r w:rsidRPr="00B15A57">
        <w:rPr>
          <w:rFonts w:ascii="Times New Roman" w:hAnsi="Times New Roman" w:cs="Times New Roman"/>
          <w:sz w:val="28"/>
          <w:szCs w:val="28"/>
        </w:rPr>
        <w:t xml:space="preserve"> яка функціонує за однаковими ме</w:t>
      </w:r>
      <w:r w:rsidRPr="00B15A57">
        <w:rPr>
          <w:rFonts w:ascii="Times New Roman" w:hAnsi="Times New Roman" w:cs="Times New Roman"/>
          <w:sz w:val="28"/>
          <w:szCs w:val="28"/>
        </w:rPr>
        <w:softHyphen/>
        <w:t>ханізмами (О. Богданов, Л. фон Берталанфі, П. Сорокін, Г. Щедровицький та ін.). Зміна в одній частині соціосистеми при</w:t>
      </w:r>
      <w:r w:rsidRPr="00B15A57">
        <w:rPr>
          <w:rFonts w:ascii="Times New Roman" w:hAnsi="Times New Roman" w:cs="Times New Roman"/>
          <w:sz w:val="28"/>
          <w:szCs w:val="28"/>
        </w:rPr>
        <w:softHyphen/>
        <w:t>зво</w:t>
      </w:r>
      <w:r w:rsidRPr="00B15A57">
        <w:rPr>
          <w:rFonts w:ascii="Times New Roman" w:hAnsi="Times New Roman" w:cs="Times New Roman"/>
          <w:sz w:val="28"/>
          <w:szCs w:val="28"/>
        </w:rPr>
        <w:softHyphen/>
        <w:t>дить до переходу її на інший рівень чи ритм функціонування. Тому паритетність (тобто психо</w:t>
      </w:r>
      <w:r w:rsidRPr="00B15A57">
        <w:rPr>
          <w:rFonts w:ascii="Times New Roman" w:hAnsi="Times New Roman" w:cs="Times New Roman"/>
          <w:sz w:val="28"/>
          <w:szCs w:val="28"/>
        </w:rPr>
        <w:softHyphen/>
        <w:t>соціальна рівність діячів, рівноправність у міжособистих стосунках) у часопросторі</w:t>
      </w:r>
      <w:r w:rsidR="00D91041">
        <w:rPr>
          <w:rFonts w:ascii="Times New Roman" w:hAnsi="Times New Roman" w:cs="Times New Roman"/>
          <w:sz w:val="28"/>
          <w:szCs w:val="28"/>
        </w:rPr>
        <w:t>ЗВО</w:t>
      </w:r>
      <w:r w:rsidRPr="00B15A57">
        <w:rPr>
          <w:rFonts w:ascii="Times New Roman" w:hAnsi="Times New Roman" w:cs="Times New Roman"/>
          <w:sz w:val="28"/>
          <w:szCs w:val="28"/>
        </w:rPr>
        <w:t xml:space="preserve"> має бути наскрізною та інтелектуально освоєна як основний принцип, параметр і критерій оцінки якості освітнього процесу. Зокрема, вона передбачає рівність доступу всіх учасників організованого навчання до інфор</w:t>
      </w:r>
      <w:r w:rsidRPr="00B15A57">
        <w:rPr>
          <w:rFonts w:ascii="Times New Roman" w:hAnsi="Times New Roman" w:cs="Times New Roman"/>
          <w:sz w:val="28"/>
          <w:szCs w:val="28"/>
        </w:rPr>
        <w:softHyphen/>
        <w:t>маційних ресурсів, звільнення викладача від функції “наглядача” в освітній співдіяльності зі студентами, що дає змогу максимально роз</w:t>
      </w:r>
      <w:r w:rsidRPr="00B15A57">
        <w:rPr>
          <w:rFonts w:ascii="Times New Roman" w:hAnsi="Times New Roman" w:cs="Times New Roman"/>
          <w:sz w:val="28"/>
          <w:szCs w:val="28"/>
        </w:rPr>
        <w:softHyphen/>
        <w:t xml:space="preserve">ширити поле їх суб’єктної </w:t>
      </w:r>
      <w:r w:rsidRPr="00B15A57">
        <w:rPr>
          <w:rFonts w:ascii="Times New Roman" w:hAnsi="Times New Roman" w:cs="Times New Roman"/>
          <w:sz w:val="28"/>
          <w:szCs w:val="28"/>
        </w:rPr>
        <w:lastRenderedPageBreak/>
        <w:t>самостійності; про</w:t>
      </w:r>
      <w:r w:rsidRPr="00B15A57">
        <w:rPr>
          <w:rFonts w:ascii="Times New Roman" w:hAnsi="Times New Roman" w:cs="Times New Roman"/>
          <w:sz w:val="28"/>
          <w:szCs w:val="28"/>
        </w:rPr>
        <w:softHyphen/>
        <w:t>зорість, сталість і зрозумілість правил взаємо</w:t>
      </w:r>
      <w:r w:rsidRPr="00B15A57">
        <w:rPr>
          <w:rFonts w:ascii="Times New Roman" w:hAnsi="Times New Roman" w:cs="Times New Roman"/>
          <w:sz w:val="28"/>
          <w:szCs w:val="28"/>
        </w:rPr>
        <w:softHyphen/>
        <w:t>дії в освітньому просторі (незмінне законодав</w:t>
      </w:r>
      <w:r w:rsidRPr="00B15A57">
        <w:rPr>
          <w:rFonts w:ascii="Times New Roman" w:hAnsi="Times New Roman" w:cs="Times New Roman"/>
          <w:sz w:val="28"/>
          <w:szCs w:val="28"/>
        </w:rPr>
        <w:softHyphen/>
        <w:t>ство із доцільно прописаними та обґрунтова</w:t>
      </w:r>
      <w:r w:rsidRPr="00B15A57">
        <w:rPr>
          <w:rFonts w:ascii="Times New Roman" w:hAnsi="Times New Roman" w:cs="Times New Roman"/>
          <w:sz w:val="28"/>
          <w:szCs w:val="28"/>
        </w:rPr>
        <w:softHyphen/>
        <w:t>ними нормами і правилами взаємин); свободу доступу студента до вибору дисциплін у межах чинних навчальних планів, форм навчальної праці та звітності.</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Паритетність освітніх стосунків першочер</w:t>
      </w:r>
      <w:r w:rsidRPr="00B15A57">
        <w:rPr>
          <w:rFonts w:ascii="Times New Roman" w:hAnsi="Times New Roman" w:cs="Times New Roman"/>
          <w:sz w:val="28"/>
          <w:szCs w:val="28"/>
        </w:rPr>
        <w:softHyphen/>
        <w:t>го</w:t>
      </w:r>
      <w:r w:rsidRPr="00B15A57">
        <w:rPr>
          <w:rFonts w:ascii="Times New Roman" w:hAnsi="Times New Roman" w:cs="Times New Roman"/>
          <w:sz w:val="28"/>
          <w:szCs w:val="28"/>
        </w:rPr>
        <w:softHyphen/>
        <w:t xml:space="preserve">во реалізується через </w:t>
      </w:r>
      <w:r w:rsidRPr="00B15A57">
        <w:rPr>
          <w:rFonts w:ascii="Times New Roman" w:hAnsi="Times New Roman" w:cs="Times New Roman"/>
          <w:i/>
          <w:iCs/>
          <w:sz w:val="28"/>
          <w:szCs w:val="28"/>
        </w:rPr>
        <w:t>діалогічність</w:t>
      </w:r>
      <w:r w:rsidRPr="00B15A57">
        <w:rPr>
          <w:rFonts w:ascii="Times New Roman" w:hAnsi="Times New Roman" w:cs="Times New Roman"/>
          <w:sz w:val="28"/>
          <w:szCs w:val="28"/>
        </w:rPr>
        <w:t xml:space="preserve"> як канал культурного розвитку і духовного збагачення задіяних до навчального процесу осіб і водно</w:t>
      </w:r>
      <w:r w:rsidRPr="00B15A57">
        <w:rPr>
          <w:rFonts w:ascii="Times New Roman" w:hAnsi="Times New Roman" w:cs="Times New Roman"/>
          <w:sz w:val="28"/>
          <w:szCs w:val="28"/>
        </w:rPr>
        <w:softHyphen/>
        <w:t>час як спосіб їх соціально-психологічного єд</w:t>
      </w:r>
      <w:r w:rsidRPr="00B15A57">
        <w:rPr>
          <w:rFonts w:ascii="Times New Roman" w:hAnsi="Times New Roman" w:cs="Times New Roman"/>
          <w:sz w:val="28"/>
          <w:szCs w:val="28"/>
        </w:rPr>
        <w:softHyphen/>
        <w:t>нання. Вона не зводиться лише до запитань і відповідей, до примирення і суперечок, а є індикатором відкритості думок, переживань й учинкових дій наставників і наступників, їхньої готовності до спілкування “на рівних”. Інакше кажучи, це дар живого відгуку на реак</w:t>
      </w:r>
      <w:r w:rsidRPr="00B15A57">
        <w:rPr>
          <w:rFonts w:ascii="Times New Roman" w:hAnsi="Times New Roman" w:cs="Times New Roman"/>
          <w:sz w:val="28"/>
          <w:szCs w:val="28"/>
        </w:rPr>
        <w:softHyphen/>
        <w:t>ції, позиції, судження, переконання тих осіб, з якими рефлексивно взаємодієш. У зв’язку з цим М.М. Бахтін зауважував, що діалогічні стосунки знаменують виникнення нових смис</w:t>
      </w:r>
      <w:r w:rsidRPr="00B15A57">
        <w:rPr>
          <w:rFonts w:ascii="Times New Roman" w:hAnsi="Times New Roman" w:cs="Times New Roman"/>
          <w:sz w:val="28"/>
          <w:szCs w:val="28"/>
        </w:rPr>
        <w:softHyphen/>
        <w:t>лів, котрі “не залишаються стабільними (раз і назавжди завершеними)”, а “завжди буду</w:t>
      </w:r>
      <w:r w:rsidR="00CB4DA5">
        <w:rPr>
          <w:rFonts w:ascii="Times New Roman" w:hAnsi="Times New Roman" w:cs="Times New Roman"/>
          <w:sz w:val="28"/>
          <w:szCs w:val="28"/>
        </w:rPr>
        <w:t xml:space="preserve">ть змінюватися (оновлюватися)” . </w:t>
      </w:r>
      <w:r w:rsidRPr="00B15A57">
        <w:rPr>
          <w:rFonts w:ascii="Times New Roman" w:hAnsi="Times New Roman" w:cs="Times New Roman"/>
          <w:sz w:val="28"/>
          <w:szCs w:val="28"/>
        </w:rPr>
        <w:t>Результа</w:t>
      </w:r>
      <w:r w:rsidRPr="00B15A57">
        <w:rPr>
          <w:rFonts w:ascii="Times New Roman" w:hAnsi="Times New Roman" w:cs="Times New Roman"/>
          <w:sz w:val="28"/>
          <w:szCs w:val="28"/>
        </w:rPr>
        <w:softHyphen/>
        <w:t xml:space="preserve">том продуктивної діалогічної взаємодії є </w:t>
      </w:r>
      <w:r w:rsidRPr="00B15A57">
        <w:rPr>
          <w:rFonts w:ascii="Times New Roman" w:hAnsi="Times New Roman" w:cs="Times New Roman"/>
          <w:i/>
          <w:iCs/>
          <w:sz w:val="28"/>
          <w:szCs w:val="28"/>
        </w:rPr>
        <w:t>згода</w:t>
      </w:r>
      <w:r w:rsidRPr="00B15A57">
        <w:rPr>
          <w:rFonts w:ascii="Times New Roman" w:hAnsi="Times New Roman" w:cs="Times New Roman"/>
          <w:sz w:val="28"/>
          <w:szCs w:val="28"/>
        </w:rPr>
        <w:t xml:space="preserve"> і </w:t>
      </w:r>
      <w:r w:rsidRPr="00B15A57">
        <w:rPr>
          <w:rFonts w:ascii="Times New Roman" w:hAnsi="Times New Roman" w:cs="Times New Roman"/>
          <w:i/>
          <w:iCs/>
          <w:sz w:val="28"/>
          <w:szCs w:val="28"/>
        </w:rPr>
        <w:t>злагода</w:t>
      </w:r>
      <w:r w:rsidRPr="00B15A57">
        <w:rPr>
          <w:rFonts w:ascii="Times New Roman" w:hAnsi="Times New Roman" w:cs="Times New Roman"/>
          <w:sz w:val="28"/>
          <w:szCs w:val="28"/>
        </w:rPr>
        <w:t xml:space="preserve"> між учасниками освітньої комуніка</w:t>
      </w:r>
      <w:r w:rsidRPr="00B15A57">
        <w:rPr>
          <w:rFonts w:ascii="Times New Roman" w:hAnsi="Times New Roman" w:cs="Times New Roman"/>
          <w:sz w:val="28"/>
          <w:szCs w:val="28"/>
        </w:rPr>
        <w:softHyphen/>
        <w:t>ції, яка психодуховно ґрунтується на внутріш</w:t>
      </w:r>
      <w:r w:rsidRPr="00B15A57">
        <w:rPr>
          <w:rFonts w:ascii="Times New Roman" w:hAnsi="Times New Roman" w:cs="Times New Roman"/>
          <w:sz w:val="28"/>
          <w:szCs w:val="28"/>
        </w:rPr>
        <w:softHyphen/>
        <w:t>ньому прийнятті та особистісній толерантності до чужих думки, висловлювання, емоцій, ціннісних орієнтацій, вірувань, учинків</w:t>
      </w:r>
      <w:r w:rsidR="00CB4DA5" w:rsidRPr="00CB4DA5">
        <w:rPr>
          <w:rFonts w:ascii="Times New Roman" w:hAnsi="Times New Roman" w:cs="Times New Roman"/>
          <w:sz w:val="28"/>
          <w:szCs w:val="28"/>
        </w:rPr>
        <w:t>[27]</w:t>
      </w:r>
      <w:r w:rsidRPr="00B15A57">
        <w:rPr>
          <w:rFonts w:ascii="Times New Roman" w:hAnsi="Times New Roman" w:cs="Times New Roman"/>
          <w:sz w:val="28"/>
          <w:szCs w:val="28"/>
        </w:rPr>
        <w:t xml:space="preserve">. </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Меморан</w:t>
      </w:r>
      <w:r w:rsidRPr="00B15A57">
        <w:rPr>
          <w:rFonts w:ascii="Times New Roman" w:hAnsi="Times New Roman" w:cs="Times New Roman"/>
          <w:sz w:val="28"/>
          <w:szCs w:val="28"/>
        </w:rPr>
        <w:softHyphen/>
        <w:t>думом про безперервну освіту Комісії Європейського Союзу від 30 жовтня 2000 року визначено шість ключо</w:t>
      </w:r>
      <w:r w:rsidRPr="00B15A57">
        <w:rPr>
          <w:rFonts w:ascii="Times New Roman" w:hAnsi="Times New Roman" w:cs="Times New Roman"/>
          <w:sz w:val="28"/>
          <w:szCs w:val="28"/>
        </w:rPr>
        <w:softHyphen/>
        <w:t xml:space="preserve">вих напрямів розвитку безперервної освіти, котрі, власне, й утверджують </w:t>
      </w:r>
      <w:r w:rsidRPr="00B15A57">
        <w:rPr>
          <w:rFonts w:ascii="Times New Roman" w:hAnsi="Times New Roman" w:cs="Times New Roman"/>
          <w:i/>
          <w:iCs/>
          <w:sz w:val="28"/>
          <w:szCs w:val="28"/>
        </w:rPr>
        <w:t>принципи діалогічності та паритетності:</w:t>
      </w:r>
      <w:r w:rsidRPr="00B15A57">
        <w:rPr>
          <w:rFonts w:ascii="Times New Roman" w:hAnsi="Times New Roman" w:cs="Times New Roman"/>
          <w:sz w:val="28"/>
          <w:szCs w:val="28"/>
        </w:rPr>
        <w:t xml:space="preserve"> нові базові знання і навички для всіх бажаючих навчитися новим професіям (зробити освіту доступною для всіх громадян, незалежно від їх походження та матеріального забезпечення); збільшення інвестицій у розви</w:t>
      </w:r>
      <w:r w:rsidRPr="00B15A57">
        <w:rPr>
          <w:rFonts w:ascii="Times New Roman" w:hAnsi="Times New Roman" w:cs="Times New Roman"/>
          <w:sz w:val="28"/>
          <w:szCs w:val="28"/>
        </w:rPr>
        <w:softHyphen/>
        <w:t>ток людських ресурсів (залучення державних і приватних підприємств до капіталовкладень в освіту, використання компетентнісного підхо</w:t>
      </w:r>
      <w:r w:rsidRPr="00B15A57">
        <w:rPr>
          <w:rFonts w:ascii="Times New Roman" w:hAnsi="Times New Roman" w:cs="Times New Roman"/>
          <w:sz w:val="28"/>
          <w:szCs w:val="28"/>
        </w:rPr>
        <w:softHyphen/>
        <w:t>ду, встановлення тісних зв’язків між освітою та соціальним виробництвом, вивчення запитів останнього та імплементація їх в освітній про</w:t>
      </w:r>
      <w:r w:rsidRPr="00B15A57">
        <w:rPr>
          <w:rFonts w:ascii="Times New Roman" w:hAnsi="Times New Roman" w:cs="Times New Roman"/>
          <w:sz w:val="28"/>
          <w:szCs w:val="28"/>
        </w:rPr>
        <w:softHyphen/>
        <w:t xml:space="preserve">цес); використання інноваційних методик і технік навчання (впровадження у систему </w:t>
      </w:r>
      <w:r w:rsidRPr="00B15A57">
        <w:rPr>
          <w:rFonts w:ascii="Times New Roman" w:hAnsi="Times New Roman" w:cs="Times New Roman"/>
          <w:sz w:val="28"/>
          <w:szCs w:val="28"/>
        </w:rPr>
        <w:lastRenderedPageBreak/>
        <w:t>навчання досягнень науково-технічного про</w:t>
      </w:r>
      <w:r w:rsidRPr="00B15A57">
        <w:rPr>
          <w:rFonts w:ascii="Times New Roman" w:hAnsi="Times New Roman" w:cs="Times New Roman"/>
          <w:sz w:val="28"/>
          <w:szCs w:val="28"/>
        </w:rPr>
        <w:softHyphen/>
        <w:t>цесу, які сутнісно спрощують й удосконалюють її); запровадження нової системи оцінювання якості отриманої особою освіти (вона є єдиною для всього освітнього простору, що додає мо</w:t>
      </w:r>
      <w:r w:rsidRPr="00B15A57">
        <w:rPr>
          <w:rFonts w:ascii="Times New Roman" w:hAnsi="Times New Roman" w:cs="Times New Roman"/>
          <w:sz w:val="28"/>
          <w:szCs w:val="28"/>
        </w:rPr>
        <w:softHyphen/>
        <w:t>більності тим, хто навчається); пропагування та розвиток наставництва і консультування в освітній діяльності (вільний доступ до інформа</w:t>
      </w:r>
      <w:r w:rsidRPr="00B15A57">
        <w:rPr>
          <w:rFonts w:ascii="Times New Roman" w:hAnsi="Times New Roman" w:cs="Times New Roman"/>
          <w:sz w:val="28"/>
          <w:szCs w:val="28"/>
        </w:rPr>
        <w:softHyphen/>
        <w:t>ційних ресурсів учасників освітнього процесу, забезпечення їх консультаціями та рекоменда</w:t>
      </w:r>
      <w:r w:rsidRPr="00B15A57">
        <w:rPr>
          <w:rFonts w:ascii="Times New Roman" w:hAnsi="Times New Roman" w:cs="Times New Roman"/>
          <w:sz w:val="28"/>
          <w:szCs w:val="28"/>
        </w:rPr>
        <w:softHyphen/>
        <w:t>ціями); наближення освіти до місця прожи</w:t>
      </w:r>
      <w:r w:rsidRPr="00B15A57">
        <w:rPr>
          <w:rFonts w:ascii="Times New Roman" w:hAnsi="Times New Roman" w:cs="Times New Roman"/>
          <w:sz w:val="28"/>
          <w:szCs w:val="28"/>
        </w:rPr>
        <w:softHyphen/>
        <w:t>вання (завдяки широкому використанню ін</w:t>
      </w:r>
      <w:r w:rsidRPr="00B15A57">
        <w:rPr>
          <w:rFonts w:ascii="Times New Roman" w:hAnsi="Times New Roman" w:cs="Times New Roman"/>
          <w:sz w:val="28"/>
          <w:szCs w:val="28"/>
        </w:rPr>
        <w:softHyphen/>
        <w:t>формаційно-комунікативних технологій, що максимально спрощують процес фізичного доступу студентів до фундаментальних і прик</w:t>
      </w:r>
      <w:r w:rsidRPr="00B15A57">
        <w:rPr>
          <w:rFonts w:ascii="Times New Roman" w:hAnsi="Times New Roman" w:cs="Times New Roman"/>
          <w:sz w:val="28"/>
          <w:szCs w:val="28"/>
        </w:rPr>
        <w:softHyphen/>
        <w:t>ладних наукових знань).</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 xml:space="preserve">Другою базовою умовою налагодження психосоціальної рівності учасників </w:t>
      </w:r>
      <w:r w:rsidR="003E48D5">
        <w:rPr>
          <w:rFonts w:ascii="Times New Roman" w:hAnsi="Times New Roman" w:cs="Times New Roman"/>
          <w:sz w:val="28"/>
          <w:szCs w:val="28"/>
        </w:rPr>
        <w:t>освітнього</w:t>
      </w:r>
      <w:r w:rsidRPr="00B15A57">
        <w:rPr>
          <w:rFonts w:ascii="Times New Roman" w:hAnsi="Times New Roman" w:cs="Times New Roman"/>
          <w:sz w:val="28"/>
          <w:szCs w:val="28"/>
        </w:rPr>
        <w:t xml:space="preserve"> процесу в життєдіяльності вищої школи є </w:t>
      </w:r>
      <w:r w:rsidRPr="00B15A57">
        <w:rPr>
          <w:rFonts w:ascii="Times New Roman" w:hAnsi="Times New Roman" w:cs="Times New Roman"/>
          <w:i/>
          <w:iCs/>
          <w:sz w:val="28"/>
          <w:szCs w:val="28"/>
        </w:rPr>
        <w:t>міжсуб’єктність.</w:t>
      </w:r>
      <w:r w:rsidRPr="00B15A57">
        <w:rPr>
          <w:rFonts w:ascii="Times New Roman" w:hAnsi="Times New Roman" w:cs="Times New Roman"/>
          <w:sz w:val="28"/>
          <w:szCs w:val="28"/>
        </w:rPr>
        <w:t xml:space="preserve"> Мовиться про те, щоб ні студент, ані викладач не були тільки об’єктами ділових упливів і педагогічного чи психоло</w:t>
      </w:r>
      <w:r w:rsidRPr="00B15A57">
        <w:rPr>
          <w:rFonts w:ascii="Times New Roman" w:hAnsi="Times New Roman" w:cs="Times New Roman"/>
          <w:sz w:val="28"/>
          <w:szCs w:val="28"/>
        </w:rPr>
        <w:softHyphen/>
        <w:t>гічного маніпулювання. Для студента бути повноцінним суб’єктом освітньої діяльності означає виявляти різні окультурені та соці</w:t>
      </w:r>
      <w:r w:rsidRPr="00B15A57">
        <w:rPr>
          <w:rFonts w:ascii="Times New Roman" w:hAnsi="Times New Roman" w:cs="Times New Roman"/>
          <w:sz w:val="28"/>
          <w:szCs w:val="28"/>
        </w:rPr>
        <w:softHyphen/>
        <w:t>ально бажані форми активності і самоактив</w:t>
      </w:r>
      <w:r w:rsidRPr="00B15A57">
        <w:rPr>
          <w:rFonts w:ascii="Times New Roman" w:hAnsi="Times New Roman" w:cs="Times New Roman"/>
          <w:sz w:val="28"/>
          <w:szCs w:val="28"/>
        </w:rPr>
        <w:softHyphen/>
        <w:t>ності (емоційної, мотиваційної, пізнавальної, моральної, креативної, вольової, екзистенцій</w:t>
      </w:r>
      <w:r w:rsidRPr="00B15A57">
        <w:rPr>
          <w:rFonts w:ascii="Times New Roman" w:hAnsi="Times New Roman" w:cs="Times New Roman"/>
          <w:sz w:val="28"/>
          <w:szCs w:val="28"/>
        </w:rPr>
        <w:softHyphen/>
        <w:t>ної, ціннісно-смислової тощо). Тому його си</w:t>
      </w:r>
      <w:r w:rsidRPr="00B15A57">
        <w:rPr>
          <w:rFonts w:ascii="Times New Roman" w:hAnsi="Times New Roman" w:cs="Times New Roman"/>
          <w:sz w:val="28"/>
          <w:szCs w:val="28"/>
        </w:rPr>
        <w:softHyphen/>
        <w:t>туаційно плинне утвердження як суб’єкта на особистісному рівні буттєвості недосяжне, якщо відсутні усвідомлена психічна активність і внутрішня самоактивність, перебіг котрих, оформляючись у вигляді думок, переживань, мислесхем, учинкових дій, рефлексується на потрібність, значущість, ефективність. Як не парадоксально, але за цих умов зліквідову</w:t>
      </w:r>
      <w:r w:rsidRPr="00B15A57">
        <w:rPr>
          <w:rFonts w:ascii="Times New Roman" w:hAnsi="Times New Roman" w:cs="Times New Roman"/>
          <w:sz w:val="28"/>
          <w:szCs w:val="28"/>
        </w:rPr>
        <w:softHyphen/>
        <w:t>ється невтішна педагогічна традиція: відтепер привілейованішу позицію в суб’єктному зреа</w:t>
      </w:r>
      <w:r w:rsidRPr="00B15A57">
        <w:rPr>
          <w:rFonts w:ascii="Times New Roman" w:hAnsi="Times New Roman" w:cs="Times New Roman"/>
          <w:sz w:val="28"/>
          <w:szCs w:val="28"/>
        </w:rPr>
        <w:softHyphen/>
        <w:t xml:space="preserve">лізуванні в освітньому просторі </w:t>
      </w:r>
      <w:r w:rsidR="00C63381">
        <w:rPr>
          <w:rFonts w:ascii="Times New Roman" w:hAnsi="Times New Roman" w:cs="Times New Roman"/>
          <w:sz w:val="28"/>
          <w:szCs w:val="28"/>
        </w:rPr>
        <w:t>ЗВО</w:t>
      </w:r>
      <w:r w:rsidRPr="00B15A57">
        <w:rPr>
          <w:rFonts w:ascii="Times New Roman" w:hAnsi="Times New Roman" w:cs="Times New Roman"/>
          <w:sz w:val="28"/>
          <w:szCs w:val="28"/>
        </w:rPr>
        <w:t xml:space="preserve"> займає не викладач, а студент, адже підтримується будь-яка конструктивна ініціатива, самостійні міркування й проектні розробки, дослідницькі домагання й інтелектуальні зусилля. Все це позитивно змінює особистісну картину участі майбутнього фахівця в колективній освітній діяльності, центральне смислове полотно якої становить його відповідальність як за свої дії і вчинки, так і за те, що і як відбувається довкола.  </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lastRenderedPageBreak/>
        <w:t>Природно, що така ситуація ставить нові вимоги до викладача, як безпосереднього орга</w:t>
      </w:r>
      <w:r w:rsidRPr="00B15A57">
        <w:rPr>
          <w:rFonts w:ascii="Times New Roman" w:hAnsi="Times New Roman" w:cs="Times New Roman"/>
          <w:sz w:val="28"/>
          <w:szCs w:val="28"/>
        </w:rPr>
        <w:softHyphen/>
        <w:t>нізатора та координатора освітнього процесу. Ефективність його професійного повсякдення залежить принаймні від п’яти функціональних якісних характеристик як суб’єкта освітньої діяльності: а) від ґрунтовності його фахової підготовки-компетентності (сис</w:t>
      </w:r>
      <w:r w:rsidRPr="00B15A57">
        <w:rPr>
          <w:rFonts w:ascii="Times New Roman" w:hAnsi="Times New Roman" w:cs="Times New Roman"/>
          <w:sz w:val="28"/>
          <w:szCs w:val="28"/>
        </w:rPr>
        <w:softHyphen/>
        <w:t>тема знань, умінь, норм і цінностей); б) сформованих гу</w:t>
      </w:r>
      <w:r w:rsidRPr="00B15A57">
        <w:rPr>
          <w:rFonts w:ascii="Times New Roman" w:hAnsi="Times New Roman" w:cs="Times New Roman"/>
          <w:sz w:val="28"/>
          <w:szCs w:val="28"/>
        </w:rPr>
        <w:softHyphen/>
        <w:t>манних особистісних рис (емпатійність, толе</w:t>
      </w:r>
      <w:r w:rsidRPr="00B15A57">
        <w:rPr>
          <w:rFonts w:ascii="Times New Roman" w:hAnsi="Times New Roman" w:cs="Times New Roman"/>
          <w:sz w:val="28"/>
          <w:szCs w:val="28"/>
        </w:rPr>
        <w:softHyphen/>
        <w:t>рантність, емоційна стійкість, самоактуалізова</w:t>
      </w:r>
      <w:r w:rsidRPr="00B15A57">
        <w:rPr>
          <w:rFonts w:ascii="Times New Roman" w:hAnsi="Times New Roman" w:cs="Times New Roman"/>
          <w:sz w:val="28"/>
          <w:szCs w:val="28"/>
        </w:rPr>
        <w:softHyphen/>
        <w:t>ність, відповідальність тощо); в) психолого-педагогічної грамотності та уміння віднаходити оптимальні розв’язки-виходи із проблемних навчальних ситуацій, у тому числі відшукувати психологічний підхід до тих студентів, які відчувають труднощі в навчанні, спілкуванні, опануванні тонкощами обраної ними професії; г) розвиненості професійного мислення в рамках обраного фаху, яке він спроможний продемонструвати під час постановки та роз</w:t>
      </w:r>
      <w:r w:rsidRPr="00B15A57">
        <w:rPr>
          <w:rFonts w:ascii="Times New Roman" w:hAnsi="Times New Roman" w:cs="Times New Roman"/>
          <w:sz w:val="28"/>
          <w:szCs w:val="28"/>
        </w:rPr>
        <w:softHyphen/>
        <w:t>в’я</w:t>
      </w:r>
      <w:r w:rsidRPr="00B15A57">
        <w:rPr>
          <w:rFonts w:ascii="Times New Roman" w:hAnsi="Times New Roman" w:cs="Times New Roman"/>
          <w:sz w:val="28"/>
          <w:szCs w:val="28"/>
        </w:rPr>
        <w:softHyphen/>
        <w:t xml:space="preserve">зання професійних задач і проблем у лоні навчального процесу; д) від   </w:t>
      </w:r>
      <w:r w:rsidRPr="00B15A57">
        <w:rPr>
          <w:rFonts w:ascii="Times New Roman" w:hAnsi="Times New Roman" w:cs="Times New Roman"/>
          <w:i/>
          <w:iCs/>
          <w:sz w:val="28"/>
          <w:szCs w:val="28"/>
        </w:rPr>
        <w:t>методологічної компетентності</w:t>
      </w:r>
      <w:r w:rsidRPr="00B15A57">
        <w:rPr>
          <w:rFonts w:ascii="Times New Roman" w:hAnsi="Times New Roman" w:cs="Times New Roman"/>
          <w:sz w:val="28"/>
          <w:szCs w:val="28"/>
        </w:rPr>
        <w:t xml:space="preserve"> як здатності виявляти опти</w:t>
      </w:r>
      <w:r w:rsidRPr="00B15A57">
        <w:rPr>
          <w:rFonts w:ascii="Times New Roman" w:hAnsi="Times New Roman" w:cs="Times New Roman"/>
          <w:sz w:val="28"/>
          <w:szCs w:val="28"/>
        </w:rPr>
        <w:softHyphen/>
        <w:t>мальні методи, засоби та інструменти розв’я</w:t>
      </w:r>
      <w:r w:rsidRPr="00B15A57">
        <w:rPr>
          <w:rFonts w:ascii="Times New Roman" w:hAnsi="Times New Roman" w:cs="Times New Roman"/>
          <w:sz w:val="28"/>
          <w:szCs w:val="28"/>
        </w:rPr>
        <w:softHyphen/>
        <w:t>зання освітніх проблем та ситуацій, що характе</w:t>
      </w:r>
      <w:r w:rsidRPr="00B15A57">
        <w:rPr>
          <w:rFonts w:ascii="Times New Roman" w:hAnsi="Times New Roman" w:cs="Times New Roman"/>
          <w:sz w:val="28"/>
          <w:szCs w:val="28"/>
        </w:rPr>
        <w:softHyphen/>
        <w:t>ризуються високою суб’єктивністю та особис</w:t>
      </w:r>
      <w:r w:rsidRPr="00B15A57">
        <w:rPr>
          <w:rFonts w:ascii="Times New Roman" w:hAnsi="Times New Roman" w:cs="Times New Roman"/>
          <w:sz w:val="28"/>
          <w:szCs w:val="28"/>
        </w:rPr>
        <w:softHyphen/>
        <w:t>тісною змістовністю (див. детально [</w:t>
      </w:r>
      <w:r w:rsidR="000378FB">
        <w:rPr>
          <w:rFonts w:ascii="Times New Roman" w:hAnsi="Times New Roman" w:cs="Times New Roman"/>
          <w:bCs/>
          <w:sz w:val="28"/>
          <w:szCs w:val="28"/>
        </w:rPr>
        <w:t>42; 45; 54; 55</w:t>
      </w:r>
      <w:r w:rsidR="000378FB">
        <w:rPr>
          <w:rFonts w:ascii="Times New Roman" w:hAnsi="Times New Roman" w:cs="Times New Roman"/>
          <w:sz w:val="28"/>
          <w:szCs w:val="28"/>
        </w:rPr>
        <w:t>])</w:t>
      </w:r>
      <w:r w:rsidRPr="00B15A57">
        <w:rPr>
          <w:rFonts w:ascii="Times New Roman" w:hAnsi="Times New Roman" w:cs="Times New Roman"/>
          <w:sz w:val="28"/>
          <w:szCs w:val="28"/>
        </w:rPr>
        <w:t>.</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sz w:val="28"/>
          <w:szCs w:val="28"/>
        </w:rPr>
        <w:t>Якщо перші чотири функціональні ха</w:t>
      </w:r>
      <w:r w:rsidRPr="00B15A57">
        <w:rPr>
          <w:rFonts w:ascii="Times New Roman" w:hAnsi="Times New Roman" w:cs="Times New Roman"/>
          <w:sz w:val="28"/>
          <w:szCs w:val="28"/>
        </w:rPr>
        <w:softHyphen/>
        <w:t>рак</w:t>
      </w:r>
      <w:r w:rsidRPr="00B15A57">
        <w:rPr>
          <w:rFonts w:ascii="Times New Roman" w:hAnsi="Times New Roman" w:cs="Times New Roman"/>
          <w:sz w:val="28"/>
          <w:szCs w:val="28"/>
        </w:rPr>
        <w:softHyphen/>
        <w:t>теристики особистості фахівця вищої шко</w:t>
      </w:r>
      <w:r w:rsidRPr="00B15A57">
        <w:rPr>
          <w:rFonts w:ascii="Times New Roman" w:hAnsi="Times New Roman" w:cs="Times New Roman"/>
          <w:sz w:val="28"/>
          <w:szCs w:val="28"/>
        </w:rPr>
        <w:softHyphen/>
        <w:t>ли є традиційними в тому сенсі, що саме вони утворюють базову структуру його професійної компетентності, то п’ята – методологічна обіз</w:t>
      </w:r>
      <w:r w:rsidRPr="00B15A57">
        <w:rPr>
          <w:rFonts w:ascii="Times New Roman" w:hAnsi="Times New Roman" w:cs="Times New Roman"/>
          <w:sz w:val="28"/>
          <w:szCs w:val="28"/>
        </w:rPr>
        <w:softHyphen/>
        <w:t>наність і здатність до вчинковогометодологу</w:t>
      </w:r>
      <w:r w:rsidRPr="00B15A57">
        <w:rPr>
          <w:rFonts w:ascii="Times New Roman" w:hAnsi="Times New Roman" w:cs="Times New Roman"/>
          <w:sz w:val="28"/>
          <w:szCs w:val="28"/>
        </w:rPr>
        <w:softHyphen/>
        <w:t>вання – належить до малоосмислених, іннова</w:t>
      </w:r>
      <w:r w:rsidRPr="00B15A57">
        <w:rPr>
          <w:rFonts w:ascii="Times New Roman" w:hAnsi="Times New Roman" w:cs="Times New Roman"/>
          <w:sz w:val="28"/>
          <w:szCs w:val="28"/>
        </w:rPr>
        <w:softHyphen/>
        <w:t>ційних. Річ у тім, що вміння професіонала займати методологічну позицію стосовно ре</w:t>
      </w:r>
      <w:r w:rsidRPr="00B15A57">
        <w:rPr>
          <w:rFonts w:ascii="Times New Roman" w:hAnsi="Times New Roman" w:cs="Times New Roman"/>
          <w:sz w:val="28"/>
          <w:szCs w:val="28"/>
        </w:rPr>
        <w:softHyphen/>
        <w:t>аль</w:t>
      </w:r>
      <w:r w:rsidRPr="00B15A57">
        <w:rPr>
          <w:rFonts w:ascii="Times New Roman" w:hAnsi="Times New Roman" w:cs="Times New Roman"/>
          <w:sz w:val="28"/>
          <w:szCs w:val="28"/>
        </w:rPr>
        <w:softHyphen/>
        <w:t>ної виробничої чи ділової ситуації, вибору найкращих способів і засобів виконання трудового завдання належить до базових або рамкових умов ефективності будь-якої праці, не кажучи про найскладнішу систему со</w:t>
      </w:r>
      <w:r w:rsidRPr="00B15A57">
        <w:rPr>
          <w:rFonts w:ascii="Times New Roman" w:hAnsi="Times New Roman" w:cs="Times New Roman"/>
          <w:sz w:val="28"/>
          <w:szCs w:val="28"/>
        </w:rPr>
        <w:softHyphen/>
        <w:t>ці</w:t>
      </w:r>
      <w:r w:rsidRPr="00B15A57">
        <w:rPr>
          <w:rFonts w:ascii="Times New Roman" w:hAnsi="Times New Roman" w:cs="Times New Roman"/>
          <w:sz w:val="28"/>
          <w:szCs w:val="28"/>
        </w:rPr>
        <w:softHyphen/>
        <w:t xml:space="preserve">альних взаємодій, здійснюваних у форматі “людина – людина”. Зокрема, в освітній роботі викладача вищої школи для досягнення ним чіткої </w:t>
      </w:r>
      <w:r w:rsidRPr="00B15A57">
        <w:rPr>
          <w:rFonts w:ascii="Times New Roman" w:hAnsi="Times New Roman" w:cs="Times New Roman"/>
          <w:i/>
          <w:iCs/>
          <w:sz w:val="28"/>
          <w:szCs w:val="28"/>
        </w:rPr>
        <w:t>методологічної визначеності</w:t>
      </w:r>
      <w:r w:rsidRPr="00B15A57">
        <w:rPr>
          <w:rFonts w:ascii="Times New Roman" w:hAnsi="Times New Roman" w:cs="Times New Roman"/>
          <w:sz w:val="28"/>
          <w:szCs w:val="28"/>
        </w:rPr>
        <w:t xml:space="preserve"> в навчаль</w:t>
      </w:r>
      <w:r w:rsidRPr="00B15A57">
        <w:rPr>
          <w:rFonts w:ascii="Times New Roman" w:hAnsi="Times New Roman" w:cs="Times New Roman"/>
          <w:sz w:val="28"/>
          <w:szCs w:val="28"/>
        </w:rPr>
        <w:softHyphen/>
        <w:t xml:space="preserve">но-виховних ситуаціях </w:t>
      </w:r>
      <w:r w:rsidRPr="00B15A57">
        <w:rPr>
          <w:rFonts w:ascii="Times New Roman" w:hAnsi="Times New Roman" w:cs="Times New Roman"/>
          <w:sz w:val="28"/>
          <w:szCs w:val="28"/>
        </w:rPr>
        <w:lastRenderedPageBreak/>
        <w:t xml:space="preserve">повсякдення потрібно зреалізувати принаймні </w:t>
      </w:r>
      <w:r w:rsidRPr="00B15A57">
        <w:rPr>
          <w:rFonts w:ascii="Times New Roman" w:hAnsi="Times New Roman" w:cs="Times New Roman"/>
          <w:i/>
          <w:iCs/>
          <w:sz w:val="28"/>
          <w:szCs w:val="28"/>
        </w:rPr>
        <w:t>чотири такти</w:t>
      </w:r>
      <w:r w:rsidRPr="00B15A57">
        <w:rPr>
          <w:rFonts w:ascii="Times New Roman" w:hAnsi="Times New Roman" w:cs="Times New Roman"/>
          <w:sz w:val="28"/>
          <w:szCs w:val="28"/>
        </w:rPr>
        <w:t xml:space="preserve"> внут</w:t>
      </w:r>
      <w:r w:rsidRPr="00B15A57">
        <w:rPr>
          <w:rFonts w:ascii="Times New Roman" w:hAnsi="Times New Roman" w:cs="Times New Roman"/>
          <w:sz w:val="28"/>
          <w:szCs w:val="28"/>
        </w:rPr>
        <w:softHyphen/>
        <w:t>рішньо напруженої самодіяльності:</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i/>
          <w:iCs/>
          <w:sz w:val="28"/>
          <w:szCs w:val="28"/>
        </w:rPr>
        <w:t>перший –</w:t>
      </w:r>
      <w:r w:rsidRPr="00B15A57">
        <w:rPr>
          <w:rFonts w:ascii="Times New Roman" w:hAnsi="Times New Roman" w:cs="Times New Roman"/>
          <w:sz w:val="28"/>
          <w:szCs w:val="28"/>
        </w:rPr>
        <w:t xml:space="preserve"> осягнути розумом, із яким об’єк</w:t>
      </w:r>
      <w:r w:rsidRPr="00B15A57">
        <w:rPr>
          <w:rFonts w:ascii="Times New Roman" w:hAnsi="Times New Roman" w:cs="Times New Roman"/>
          <w:sz w:val="28"/>
          <w:szCs w:val="28"/>
        </w:rPr>
        <w:softHyphen/>
        <w:t>тивним матеріалом чи предметним змістом під час навчання маєш справу та досягнути порозу</w:t>
      </w:r>
      <w:r w:rsidRPr="00B15A57">
        <w:rPr>
          <w:rFonts w:ascii="Times New Roman" w:hAnsi="Times New Roman" w:cs="Times New Roman"/>
          <w:sz w:val="28"/>
          <w:szCs w:val="28"/>
        </w:rPr>
        <w:softHyphen/>
        <w:t>міння зі студентами щодо цілей, форм, методів і засобів майбутньої освітньої роботи;</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i/>
          <w:iCs/>
          <w:sz w:val="28"/>
          <w:szCs w:val="28"/>
        </w:rPr>
        <w:t>другий –</w:t>
      </w:r>
      <w:r w:rsidRPr="00B15A57">
        <w:rPr>
          <w:rFonts w:ascii="Times New Roman" w:hAnsi="Times New Roman" w:cs="Times New Roman"/>
          <w:sz w:val="28"/>
          <w:szCs w:val="28"/>
        </w:rPr>
        <w:t>проблематизувати навчальну ситу</w:t>
      </w:r>
      <w:r w:rsidRPr="00B15A57">
        <w:rPr>
          <w:rFonts w:ascii="Times New Roman" w:hAnsi="Times New Roman" w:cs="Times New Roman"/>
          <w:sz w:val="28"/>
          <w:szCs w:val="28"/>
        </w:rPr>
        <w:softHyphen/>
        <w:t>ацію та актуалізувати у свідомості студентів реальну нестачу наукових знань певного те</w:t>
      </w:r>
      <w:r w:rsidRPr="00B15A57">
        <w:rPr>
          <w:rFonts w:ascii="Times New Roman" w:hAnsi="Times New Roman" w:cs="Times New Roman"/>
          <w:sz w:val="28"/>
          <w:szCs w:val="28"/>
        </w:rPr>
        <w:softHyphen/>
        <w:t>матичного спрямування з тим, щоб породити в них внутрішню мотивацію до пошукової пізнавальної активності й відтак спонукати їхню мисленнєву діяльність у конкретному предметному полі освітньої роботи;</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i/>
          <w:iCs/>
          <w:sz w:val="28"/>
          <w:szCs w:val="28"/>
        </w:rPr>
        <w:t>третій –</w:t>
      </w:r>
      <w:r w:rsidRPr="00B15A57">
        <w:rPr>
          <w:rFonts w:ascii="Times New Roman" w:hAnsi="Times New Roman" w:cs="Times New Roman"/>
          <w:sz w:val="28"/>
          <w:szCs w:val="28"/>
        </w:rPr>
        <w:t xml:space="preserve"> організувати й змістовно та мето</w:t>
      </w:r>
      <w:r w:rsidRPr="00B15A57">
        <w:rPr>
          <w:rFonts w:ascii="Times New Roman" w:hAnsi="Times New Roman" w:cs="Times New Roman"/>
          <w:sz w:val="28"/>
          <w:szCs w:val="28"/>
        </w:rPr>
        <w:softHyphen/>
        <w:t>дично забезпечити таку колективну, групову та індивідуальну освітню діяльність студентів, яка повно актуалізує їхні психосоціальні ре</w:t>
      </w:r>
      <w:r w:rsidRPr="00B15A57">
        <w:rPr>
          <w:rFonts w:ascii="Times New Roman" w:hAnsi="Times New Roman" w:cs="Times New Roman"/>
          <w:sz w:val="28"/>
          <w:szCs w:val="28"/>
        </w:rPr>
        <w:softHyphen/>
        <w:t>сурси й гуманістичний потенціал, що виявля</w:t>
      </w:r>
      <w:r w:rsidRPr="00B15A57">
        <w:rPr>
          <w:rFonts w:ascii="Times New Roman" w:hAnsi="Times New Roman" w:cs="Times New Roman"/>
          <w:sz w:val="28"/>
          <w:szCs w:val="28"/>
        </w:rPr>
        <w:softHyphen/>
        <w:t>ється у спільній зацікавленій комунікації (виголошенні й обстоюванні особистих позицій і поглядів, обговоренні сутнісного змісту плану суперечностей і конфліктів та способів їх роз</w:t>
      </w:r>
      <w:r w:rsidRPr="00B15A57">
        <w:rPr>
          <w:rFonts w:ascii="Times New Roman" w:hAnsi="Times New Roman" w:cs="Times New Roman"/>
          <w:sz w:val="28"/>
          <w:szCs w:val="28"/>
        </w:rPr>
        <w:softHyphen/>
        <w:t>в’язання чи зняття тощо);</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i/>
          <w:iCs/>
          <w:sz w:val="28"/>
          <w:szCs w:val="28"/>
        </w:rPr>
        <w:t>четвертий –</w:t>
      </w:r>
      <w:r w:rsidRPr="00B15A57">
        <w:rPr>
          <w:rFonts w:ascii="Times New Roman" w:hAnsi="Times New Roman" w:cs="Times New Roman"/>
          <w:sz w:val="28"/>
          <w:szCs w:val="28"/>
        </w:rPr>
        <w:t xml:space="preserve"> рефлексивно опрацювати новостворені невербальні схеми, формули, графіки, діаграми, інтелект-карти, категорійні матриці й у такий спосіб підвести підсумки стосовно ефективності спільно та індивіду</w:t>
      </w:r>
      <w:r w:rsidRPr="00B15A57">
        <w:rPr>
          <w:rFonts w:ascii="Times New Roman" w:hAnsi="Times New Roman" w:cs="Times New Roman"/>
          <w:sz w:val="28"/>
          <w:szCs w:val="28"/>
        </w:rPr>
        <w:softHyphen/>
        <w:t>ально здійсненої освітньої діяльності та її продуктивності</w:t>
      </w:r>
      <w:r w:rsidR="000B702E" w:rsidRPr="000B702E">
        <w:rPr>
          <w:rFonts w:ascii="Times New Roman" w:hAnsi="Times New Roman" w:cs="Times New Roman"/>
          <w:sz w:val="28"/>
          <w:szCs w:val="28"/>
        </w:rPr>
        <w:t>[</w:t>
      </w:r>
      <w:r w:rsidR="000B702E">
        <w:rPr>
          <w:rFonts w:ascii="Times New Roman" w:hAnsi="Times New Roman" w:cs="Times New Roman"/>
          <w:sz w:val="28"/>
          <w:szCs w:val="28"/>
        </w:rPr>
        <w:t>17</w:t>
      </w:r>
      <w:r w:rsidR="000B702E" w:rsidRPr="000B702E">
        <w:rPr>
          <w:rFonts w:ascii="Times New Roman" w:hAnsi="Times New Roman" w:cs="Times New Roman"/>
          <w:sz w:val="28"/>
          <w:szCs w:val="28"/>
        </w:rPr>
        <w:t>]</w:t>
      </w:r>
      <w:r w:rsidRPr="00B15A57">
        <w:rPr>
          <w:rFonts w:ascii="Times New Roman" w:hAnsi="Times New Roman" w:cs="Times New Roman"/>
          <w:sz w:val="28"/>
          <w:szCs w:val="28"/>
        </w:rPr>
        <w:t>.</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i/>
          <w:iCs/>
          <w:sz w:val="28"/>
          <w:szCs w:val="28"/>
        </w:rPr>
      </w:pPr>
      <w:r w:rsidRPr="00B15A57">
        <w:rPr>
          <w:rFonts w:ascii="Times New Roman" w:hAnsi="Times New Roman" w:cs="Times New Roman"/>
          <w:sz w:val="28"/>
          <w:szCs w:val="28"/>
        </w:rPr>
        <w:t>Для того щоб деталізувати концептуальне на</w:t>
      </w:r>
      <w:r w:rsidRPr="00B15A57">
        <w:rPr>
          <w:rFonts w:ascii="Times New Roman" w:hAnsi="Times New Roman" w:cs="Times New Roman"/>
          <w:sz w:val="28"/>
          <w:szCs w:val="28"/>
        </w:rPr>
        <w:softHyphen/>
        <w:t>повнення вказаних етапів чи тактів самоактив</w:t>
      </w:r>
      <w:r w:rsidRPr="00B15A57">
        <w:rPr>
          <w:rFonts w:ascii="Times New Roman" w:hAnsi="Times New Roman" w:cs="Times New Roman"/>
          <w:sz w:val="28"/>
          <w:szCs w:val="28"/>
        </w:rPr>
        <w:softHyphen/>
        <w:t>ності особистості викладача вищої школи із забез</w:t>
      </w:r>
      <w:r w:rsidRPr="00B15A57">
        <w:rPr>
          <w:rFonts w:ascii="Times New Roman" w:hAnsi="Times New Roman" w:cs="Times New Roman"/>
          <w:sz w:val="28"/>
          <w:szCs w:val="28"/>
        </w:rPr>
        <w:softHyphen/>
        <w:t xml:space="preserve">печення ним паритетності освітньої діяльності студентів нами створена </w:t>
      </w:r>
      <w:r w:rsidRPr="00B15A57">
        <w:rPr>
          <w:rFonts w:ascii="Times New Roman" w:hAnsi="Times New Roman" w:cs="Times New Roman"/>
          <w:b/>
          <w:bCs/>
          <w:i/>
          <w:iCs/>
          <w:sz w:val="28"/>
          <w:szCs w:val="28"/>
        </w:rPr>
        <w:t>таблиця</w:t>
      </w:r>
      <w:r w:rsidRPr="00B15A57">
        <w:rPr>
          <w:rFonts w:ascii="Times New Roman" w:hAnsi="Times New Roman" w:cs="Times New Roman"/>
          <w:sz w:val="28"/>
          <w:szCs w:val="28"/>
        </w:rPr>
        <w:t>, що взаємо</w:t>
      </w:r>
      <w:r w:rsidRPr="00B15A57">
        <w:rPr>
          <w:rFonts w:ascii="Times New Roman" w:hAnsi="Times New Roman" w:cs="Times New Roman"/>
          <w:sz w:val="28"/>
          <w:szCs w:val="28"/>
        </w:rPr>
        <w:softHyphen/>
        <w:t>узгоджує: а) компоненти логіко-канонічної структури вчинку, що обґрунтовані у філо</w:t>
      </w:r>
      <w:r w:rsidRPr="00B15A57">
        <w:rPr>
          <w:rFonts w:ascii="Times New Roman" w:hAnsi="Times New Roman" w:cs="Times New Roman"/>
          <w:sz w:val="28"/>
          <w:szCs w:val="28"/>
        </w:rPr>
        <w:softHyphen/>
        <w:t xml:space="preserve">софсько-психологічній теорії В.А. Роменця (див. </w:t>
      </w:r>
      <w:r w:rsidRPr="00090037">
        <w:rPr>
          <w:rFonts w:ascii="Times New Roman" w:hAnsi="Times New Roman" w:cs="Times New Roman"/>
          <w:sz w:val="28"/>
          <w:szCs w:val="28"/>
        </w:rPr>
        <w:t>[</w:t>
      </w:r>
      <w:r w:rsidR="00090037" w:rsidRPr="00090037">
        <w:rPr>
          <w:rFonts w:ascii="Times New Roman" w:hAnsi="Times New Roman" w:cs="Times New Roman"/>
          <w:bCs/>
          <w:sz w:val="28"/>
          <w:szCs w:val="28"/>
        </w:rPr>
        <w:t>2</w:t>
      </w:r>
      <w:r w:rsidR="00090037">
        <w:rPr>
          <w:rFonts w:ascii="Times New Roman" w:hAnsi="Times New Roman" w:cs="Times New Roman"/>
          <w:b/>
          <w:bCs/>
          <w:sz w:val="28"/>
          <w:szCs w:val="28"/>
        </w:rPr>
        <w:t>7</w:t>
      </w:r>
      <w:r w:rsidR="00090037">
        <w:rPr>
          <w:rFonts w:ascii="Times New Roman" w:hAnsi="Times New Roman" w:cs="Times New Roman"/>
          <w:sz w:val="28"/>
          <w:szCs w:val="28"/>
        </w:rPr>
        <w:t>])</w:t>
      </w:r>
      <w:r w:rsidRPr="00B15A57">
        <w:rPr>
          <w:rFonts w:ascii="Times New Roman" w:hAnsi="Times New Roman" w:cs="Times New Roman"/>
          <w:sz w:val="28"/>
          <w:szCs w:val="28"/>
        </w:rPr>
        <w:t>; б) принципи циклічно-вчинкового підходу, визначені у засновках методологічної концепції А.В. Фурмана (див. [</w:t>
      </w:r>
      <w:r w:rsidR="006327FA" w:rsidRPr="006327FA">
        <w:rPr>
          <w:rFonts w:ascii="Times New Roman" w:hAnsi="Times New Roman" w:cs="Times New Roman"/>
          <w:bCs/>
          <w:sz w:val="28"/>
          <w:szCs w:val="28"/>
        </w:rPr>
        <w:t>3; 19</w:t>
      </w:r>
      <w:r w:rsidR="006327FA" w:rsidRPr="006327FA">
        <w:rPr>
          <w:rFonts w:ascii="Times New Roman" w:hAnsi="Times New Roman" w:cs="Times New Roman"/>
          <w:sz w:val="28"/>
          <w:szCs w:val="28"/>
        </w:rPr>
        <w:t>]</w:t>
      </w:r>
      <w:r w:rsidRPr="006327FA">
        <w:rPr>
          <w:rFonts w:ascii="Times New Roman" w:hAnsi="Times New Roman" w:cs="Times New Roman"/>
          <w:sz w:val="28"/>
          <w:szCs w:val="28"/>
        </w:rPr>
        <w:t>);</w:t>
      </w:r>
      <w:r w:rsidRPr="00B15A57">
        <w:rPr>
          <w:rFonts w:ascii="Times New Roman" w:hAnsi="Times New Roman" w:cs="Times New Roman"/>
          <w:sz w:val="28"/>
          <w:szCs w:val="28"/>
        </w:rPr>
        <w:t xml:space="preserve"> в) пояси спільної освітньої діяль</w:t>
      </w:r>
      <w:r w:rsidRPr="00B15A57">
        <w:rPr>
          <w:rFonts w:ascii="Times New Roman" w:hAnsi="Times New Roman" w:cs="Times New Roman"/>
          <w:sz w:val="28"/>
          <w:szCs w:val="28"/>
        </w:rPr>
        <w:softHyphen/>
        <w:t>нос</w:t>
      </w:r>
      <w:r w:rsidRPr="00B15A57">
        <w:rPr>
          <w:rFonts w:ascii="Times New Roman" w:hAnsi="Times New Roman" w:cs="Times New Roman"/>
          <w:sz w:val="28"/>
          <w:szCs w:val="28"/>
        </w:rPr>
        <w:softHyphen/>
        <w:t>ті, у підґрунті яких знаходиться трипоясова робоча схема мисле</w:t>
      </w:r>
      <w:r w:rsidR="006327FA">
        <w:rPr>
          <w:rFonts w:ascii="Times New Roman" w:hAnsi="Times New Roman" w:cs="Times New Roman"/>
          <w:sz w:val="28"/>
          <w:szCs w:val="28"/>
        </w:rPr>
        <w:t>діяльності Г.П. Щедро</w:t>
      </w:r>
      <w:r w:rsidR="006327FA">
        <w:rPr>
          <w:rFonts w:ascii="Times New Roman" w:hAnsi="Times New Roman" w:cs="Times New Roman"/>
          <w:sz w:val="28"/>
          <w:szCs w:val="28"/>
        </w:rPr>
        <w:softHyphen/>
        <w:t>виць</w:t>
      </w:r>
      <w:r w:rsidR="006327FA">
        <w:rPr>
          <w:rFonts w:ascii="Times New Roman" w:hAnsi="Times New Roman" w:cs="Times New Roman"/>
          <w:sz w:val="28"/>
          <w:szCs w:val="28"/>
        </w:rPr>
        <w:softHyphen/>
        <w:t>кого,</w:t>
      </w:r>
      <w:r w:rsidRPr="00B15A57">
        <w:rPr>
          <w:rFonts w:ascii="Times New Roman" w:hAnsi="Times New Roman" w:cs="Times New Roman"/>
          <w:sz w:val="28"/>
          <w:szCs w:val="28"/>
        </w:rPr>
        <w:t xml:space="preserve"> а також г) аналі</w:t>
      </w:r>
      <w:r w:rsidRPr="00B15A57">
        <w:rPr>
          <w:rFonts w:ascii="Times New Roman" w:hAnsi="Times New Roman" w:cs="Times New Roman"/>
          <w:sz w:val="28"/>
          <w:szCs w:val="28"/>
        </w:rPr>
        <w:softHyphen/>
        <w:t xml:space="preserve">тично виокремлені нами </w:t>
      </w:r>
      <w:r w:rsidRPr="00B15A57">
        <w:rPr>
          <w:rFonts w:ascii="Times New Roman" w:hAnsi="Times New Roman" w:cs="Times New Roman"/>
          <w:b/>
          <w:bCs/>
          <w:sz w:val="28"/>
          <w:szCs w:val="28"/>
        </w:rPr>
        <w:t xml:space="preserve">аспекти </w:t>
      </w:r>
      <w:r w:rsidRPr="00B15A57">
        <w:rPr>
          <w:rFonts w:ascii="Times New Roman" w:hAnsi="Times New Roman" w:cs="Times New Roman"/>
          <w:b/>
          <w:bCs/>
          <w:sz w:val="28"/>
          <w:szCs w:val="28"/>
        </w:rPr>
        <w:lastRenderedPageBreak/>
        <w:t>паритетності</w:t>
      </w:r>
      <w:r w:rsidRPr="00B15A57">
        <w:rPr>
          <w:rFonts w:ascii="Times New Roman" w:hAnsi="Times New Roman" w:cs="Times New Roman"/>
          <w:sz w:val="28"/>
          <w:szCs w:val="28"/>
        </w:rPr>
        <w:t xml:space="preserve"> зазначеної діяльності. Зауважимо той важ</w:t>
      </w:r>
      <w:r w:rsidRPr="00B15A57">
        <w:rPr>
          <w:rFonts w:ascii="Times New Roman" w:hAnsi="Times New Roman" w:cs="Times New Roman"/>
          <w:sz w:val="28"/>
          <w:szCs w:val="28"/>
        </w:rPr>
        <w:softHyphen/>
        <w:t xml:space="preserve">ливий момент, що </w:t>
      </w:r>
      <w:r w:rsidRPr="00B15A57">
        <w:rPr>
          <w:rFonts w:ascii="Times New Roman" w:hAnsi="Times New Roman" w:cs="Times New Roman"/>
          <w:i/>
          <w:iCs/>
          <w:sz w:val="28"/>
          <w:szCs w:val="28"/>
        </w:rPr>
        <w:t>організація</w:t>
      </w:r>
      <w:r w:rsidRPr="00B15A57">
        <w:rPr>
          <w:rFonts w:ascii="Times New Roman" w:hAnsi="Times New Roman" w:cs="Times New Roman"/>
          <w:sz w:val="28"/>
          <w:szCs w:val="28"/>
        </w:rPr>
        <w:t xml:space="preserve"> пропонованих тут </w:t>
      </w:r>
      <w:r w:rsidRPr="00B15A57">
        <w:rPr>
          <w:rFonts w:ascii="Times New Roman" w:hAnsi="Times New Roman" w:cs="Times New Roman"/>
          <w:i/>
          <w:iCs/>
          <w:sz w:val="28"/>
          <w:szCs w:val="28"/>
        </w:rPr>
        <w:t>тактів самодіяльності:</w:t>
      </w:r>
    </w:p>
    <w:p w:rsidR="00701FD8"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b/>
          <w:bCs/>
          <w:sz w:val="28"/>
          <w:szCs w:val="28"/>
        </w:rPr>
        <w:t>по-перше,</w:t>
      </w:r>
      <w:r w:rsidRPr="00B15A57">
        <w:rPr>
          <w:rFonts w:ascii="Times New Roman" w:hAnsi="Times New Roman" w:cs="Times New Roman"/>
          <w:sz w:val="28"/>
          <w:szCs w:val="28"/>
        </w:rPr>
        <w:t xml:space="preserve"> наслідує логіко-канонічну схему здійснення повноцінного </w:t>
      </w:r>
      <w:r w:rsidRPr="00B15A57">
        <w:rPr>
          <w:rFonts w:ascii="Times New Roman" w:hAnsi="Times New Roman" w:cs="Times New Roman"/>
          <w:i/>
          <w:iCs/>
          <w:sz w:val="28"/>
          <w:szCs w:val="28"/>
        </w:rPr>
        <w:t>освітнього вчинку</w:t>
      </w:r>
      <w:r w:rsidRPr="00B15A57">
        <w:rPr>
          <w:rFonts w:ascii="Times New Roman" w:hAnsi="Times New Roman" w:cs="Times New Roman"/>
          <w:sz w:val="28"/>
          <w:szCs w:val="28"/>
        </w:rPr>
        <w:t xml:space="preserve"> як “клітинки” або центральної ланки інноваційно-психологічного клімату ВНЗ, котрий виникає й розвитково уможливлюється в останньому завдяки дії соціально-психологічного впливу, сфер умов полімотивації, освітнього спілку</w:t>
      </w:r>
      <w:r w:rsidRPr="00B15A57">
        <w:rPr>
          <w:rFonts w:ascii="Times New Roman" w:hAnsi="Times New Roman" w:cs="Times New Roman"/>
          <w:sz w:val="28"/>
          <w:szCs w:val="28"/>
        </w:rPr>
        <w:softHyphen/>
        <w:t>вання та позитивно-гармонійної Я-концепції (див. роботи О.Є. Фурман (Гуменюк) [</w:t>
      </w:r>
      <w:r w:rsidRPr="000D6092">
        <w:rPr>
          <w:rFonts w:ascii="Times New Roman" w:hAnsi="Times New Roman" w:cs="Times New Roman"/>
          <w:bCs/>
          <w:sz w:val="28"/>
          <w:szCs w:val="28"/>
        </w:rPr>
        <w:t>2</w:t>
      </w:r>
      <w:r w:rsidR="000D6092" w:rsidRPr="000D6092">
        <w:rPr>
          <w:rFonts w:ascii="Times New Roman" w:hAnsi="Times New Roman" w:cs="Times New Roman"/>
          <w:bCs/>
          <w:sz w:val="28"/>
          <w:szCs w:val="28"/>
        </w:rPr>
        <w:t>-13; 51-53; 58-59</w:t>
      </w:r>
      <w:r w:rsidR="000D6092">
        <w:rPr>
          <w:rFonts w:ascii="Times New Roman" w:hAnsi="Times New Roman" w:cs="Times New Roman"/>
          <w:sz w:val="28"/>
          <w:szCs w:val="28"/>
        </w:rPr>
        <w:t>]</w:t>
      </w:r>
      <w:r w:rsidRPr="00B15A57">
        <w:rPr>
          <w:rFonts w:ascii="Times New Roman" w:hAnsi="Times New Roman" w:cs="Times New Roman"/>
          <w:sz w:val="28"/>
          <w:szCs w:val="28"/>
        </w:rPr>
        <w:t xml:space="preserve">), а тому охоплює теоретичною думкою найширший контекст людської буттєвості, де вчинок – це “…одиниця культурно-історичного поступу людства і людського самопізнання; підвалина людського буття, </w:t>
      </w:r>
      <w:r w:rsidRPr="00B15A57">
        <w:rPr>
          <w:rFonts w:ascii="Times New Roman" w:hAnsi="Times New Roman" w:cs="Times New Roman"/>
          <w:i/>
          <w:iCs/>
          <w:sz w:val="28"/>
          <w:szCs w:val="28"/>
        </w:rPr>
        <w:t>осередок</w:t>
      </w:r>
      <w:r w:rsidRPr="00B15A57">
        <w:rPr>
          <w:rFonts w:ascii="Times New Roman" w:hAnsi="Times New Roman" w:cs="Times New Roman"/>
          <w:sz w:val="28"/>
          <w:szCs w:val="28"/>
        </w:rPr>
        <w:t xml:space="preserve"> його са</w:t>
      </w:r>
      <w:r w:rsidRPr="00B15A57">
        <w:rPr>
          <w:rFonts w:ascii="Times New Roman" w:hAnsi="Times New Roman" w:cs="Times New Roman"/>
          <w:sz w:val="28"/>
          <w:szCs w:val="28"/>
        </w:rPr>
        <w:softHyphen/>
        <w:t xml:space="preserve">мотворення; …провідна </w:t>
      </w:r>
      <w:r w:rsidRPr="00B15A57">
        <w:rPr>
          <w:rFonts w:ascii="Times New Roman" w:hAnsi="Times New Roman" w:cs="Times New Roman"/>
          <w:i/>
          <w:iCs/>
          <w:sz w:val="28"/>
          <w:szCs w:val="28"/>
        </w:rPr>
        <w:t>категорія</w:t>
      </w:r>
      <w:r w:rsidRPr="00B15A57">
        <w:rPr>
          <w:rFonts w:ascii="Times New Roman" w:hAnsi="Times New Roman" w:cs="Times New Roman"/>
          <w:sz w:val="28"/>
          <w:szCs w:val="28"/>
        </w:rPr>
        <w:t xml:space="preserve"> та “клі</w:t>
      </w:r>
      <w:r w:rsidRPr="00B15A57">
        <w:rPr>
          <w:rFonts w:ascii="Times New Roman" w:hAnsi="Times New Roman" w:cs="Times New Roman"/>
          <w:sz w:val="28"/>
          <w:szCs w:val="28"/>
        </w:rPr>
        <w:softHyphen/>
        <w:t xml:space="preserve">тинка” теорії психології; </w:t>
      </w:r>
      <w:r w:rsidRPr="00B15A57">
        <w:rPr>
          <w:rFonts w:ascii="Times New Roman" w:hAnsi="Times New Roman" w:cs="Times New Roman"/>
          <w:i/>
          <w:iCs/>
          <w:sz w:val="28"/>
          <w:szCs w:val="28"/>
        </w:rPr>
        <w:t>вектор,</w:t>
      </w:r>
      <w:r w:rsidRPr="00B15A57">
        <w:rPr>
          <w:rFonts w:ascii="Times New Roman" w:hAnsi="Times New Roman" w:cs="Times New Roman"/>
          <w:sz w:val="28"/>
          <w:szCs w:val="28"/>
        </w:rPr>
        <w:t xml:space="preserve"> що відобра</w:t>
      </w:r>
      <w:r w:rsidRPr="00B15A57">
        <w:rPr>
          <w:rFonts w:ascii="Times New Roman" w:hAnsi="Times New Roman" w:cs="Times New Roman"/>
          <w:sz w:val="28"/>
          <w:szCs w:val="28"/>
        </w:rPr>
        <w:softHyphen/>
        <w:t>жає прагнення людини збагнути сенс життя і смерті й спрямовує психологічне пізнання до взірцевої, канонічної суті вчинку”</w:t>
      </w:r>
      <w:r w:rsidR="003917A8">
        <w:rPr>
          <w:rFonts w:ascii="Times New Roman" w:hAnsi="Times New Roman" w:cs="Times New Roman"/>
          <w:sz w:val="28"/>
          <w:szCs w:val="28"/>
        </w:rPr>
        <w:t>;</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b/>
          <w:bCs/>
          <w:sz w:val="28"/>
          <w:szCs w:val="28"/>
        </w:rPr>
        <w:t>по-друге,</w:t>
      </w:r>
      <w:r w:rsidRPr="00B15A57">
        <w:rPr>
          <w:rFonts w:ascii="Times New Roman" w:hAnsi="Times New Roman" w:cs="Times New Roman"/>
          <w:sz w:val="28"/>
          <w:szCs w:val="28"/>
        </w:rPr>
        <w:t>категорійно визначається як по</w:t>
      </w:r>
      <w:r w:rsidRPr="00B15A57">
        <w:rPr>
          <w:rFonts w:ascii="Times New Roman" w:hAnsi="Times New Roman" w:cs="Times New Roman"/>
          <w:sz w:val="28"/>
          <w:szCs w:val="28"/>
        </w:rPr>
        <w:softHyphen/>
        <w:t xml:space="preserve">етапне нарощування чотирьох </w:t>
      </w:r>
      <w:r w:rsidRPr="00B15A57">
        <w:rPr>
          <w:rFonts w:ascii="Times New Roman" w:hAnsi="Times New Roman" w:cs="Times New Roman"/>
          <w:i/>
          <w:iCs/>
          <w:sz w:val="28"/>
          <w:szCs w:val="28"/>
        </w:rPr>
        <w:t>засадничих потенціалів особистості – розуміння</w:t>
      </w:r>
      <w:r w:rsidRPr="00B15A57">
        <w:rPr>
          <w:rFonts w:ascii="Times New Roman" w:hAnsi="Times New Roman" w:cs="Times New Roman"/>
          <w:sz w:val="28"/>
          <w:szCs w:val="28"/>
        </w:rPr>
        <w:t xml:space="preserve"> (сфера свідомості, у тому числі сприйняття, інтенцію</w:t>
      </w:r>
      <w:r w:rsidRPr="00B15A57">
        <w:rPr>
          <w:rFonts w:ascii="Times New Roman" w:hAnsi="Times New Roman" w:cs="Times New Roman"/>
          <w:sz w:val="28"/>
          <w:szCs w:val="28"/>
        </w:rPr>
        <w:softHyphen/>
        <w:t xml:space="preserve">вання тощо), </w:t>
      </w:r>
      <w:r w:rsidRPr="00B15A57">
        <w:rPr>
          <w:rFonts w:ascii="Times New Roman" w:hAnsi="Times New Roman" w:cs="Times New Roman"/>
          <w:i/>
          <w:iCs/>
          <w:sz w:val="28"/>
          <w:szCs w:val="28"/>
        </w:rPr>
        <w:t>мислення</w:t>
      </w:r>
      <w:r w:rsidRPr="00B15A57">
        <w:rPr>
          <w:rFonts w:ascii="Times New Roman" w:hAnsi="Times New Roman" w:cs="Times New Roman"/>
          <w:sz w:val="28"/>
          <w:szCs w:val="28"/>
        </w:rPr>
        <w:t xml:space="preserve"> (інтелектуально-креа</w:t>
      </w:r>
      <w:r w:rsidRPr="00B15A57">
        <w:rPr>
          <w:rFonts w:ascii="Times New Roman" w:hAnsi="Times New Roman" w:cs="Times New Roman"/>
          <w:sz w:val="28"/>
          <w:szCs w:val="28"/>
        </w:rPr>
        <w:softHyphen/>
        <w:t xml:space="preserve">тивна сфера), </w:t>
      </w:r>
      <w:r w:rsidRPr="00B15A57">
        <w:rPr>
          <w:rFonts w:ascii="Times New Roman" w:hAnsi="Times New Roman" w:cs="Times New Roman"/>
          <w:i/>
          <w:iCs/>
          <w:sz w:val="28"/>
          <w:szCs w:val="28"/>
        </w:rPr>
        <w:t>актуальної діяльності</w:t>
      </w:r>
      <w:r w:rsidRPr="00B15A57">
        <w:rPr>
          <w:rFonts w:ascii="Times New Roman" w:hAnsi="Times New Roman" w:cs="Times New Roman"/>
          <w:sz w:val="28"/>
          <w:szCs w:val="28"/>
        </w:rPr>
        <w:t xml:space="preserve"> (кона</w:t>
      </w:r>
      <w:r w:rsidRPr="00B15A57">
        <w:rPr>
          <w:rFonts w:ascii="Times New Roman" w:hAnsi="Times New Roman" w:cs="Times New Roman"/>
          <w:sz w:val="28"/>
          <w:szCs w:val="28"/>
        </w:rPr>
        <w:softHyphen/>
        <w:t xml:space="preserve">тивно-вольова сфера), </w:t>
      </w:r>
      <w:r w:rsidRPr="00B15A57">
        <w:rPr>
          <w:rFonts w:ascii="Times New Roman" w:hAnsi="Times New Roman" w:cs="Times New Roman"/>
          <w:i/>
          <w:iCs/>
          <w:sz w:val="28"/>
          <w:szCs w:val="28"/>
        </w:rPr>
        <w:t>рефлексії</w:t>
      </w:r>
      <w:r w:rsidRPr="00B15A57">
        <w:rPr>
          <w:rFonts w:ascii="Times New Roman" w:hAnsi="Times New Roman" w:cs="Times New Roman"/>
          <w:sz w:val="28"/>
          <w:szCs w:val="28"/>
        </w:rPr>
        <w:t xml:space="preserve"> (сфера само</w:t>
      </w:r>
      <w:r w:rsidRPr="00B15A57">
        <w:rPr>
          <w:rFonts w:ascii="Times New Roman" w:hAnsi="Times New Roman" w:cs="Times New Roman"/>
          <w:sz w:val="28"/>
          <w:szCs w:val="28"/>
        </w:rPr>
        <w:softHyphen/>
        <w:t>свідомості, у тому числі самопочування, само</w:t>
      </w:r>
      <w:r w:rsidRPr="00B15A57">
        <w:rPr>
          <w:rFonts w:ascii="Times New Roman" w:hAnsi="Times New Roman" w:cs="Times New Roman"/>
          <w:sz w:val="28"/>
          <w:szCs w:val="28"/>
        </w:rPr>
        <w:softHyphen/>
        <w:t>ставлення та ін.); іншими словами, мовиться про цикл ситуаційно вмотивованого самотво</w:t>
      </w:r>
      <w:r w:rsidRPr="00B15A57">
        <w:rPr>
          <w:rFonts w:ascii="Times New Roman" w:hAnsi="Times New Roman" w:cs="Times New Roman"/>
          <w:sz w:val="28"/>
          <w:szCs w:val="28"/>
        </w:rPr>
        <w:softHyphen/>
        <w:t>рення особи: від осмислення внутрішньої природи та інтерпретації знань про об’єкт і про методи, способи й засоби його пізнання чи конструювання до групового цілепокла</w:t>
      </w:r>
      <w:r w:rsidRPr="00B15A57">
        <w:rPr>
          <w:rFonts w:ascii="Times New Roman" w:hAnsi="Times New Roman" w:cs="Times New Roman"/>
          <w:sz w:val="28"/>
          <w:szCs w:val="28"/>
        </w:rPr>
        <w:softHyphen/>
        <w:t>дання та смислопродукування у суголоссі із ціннісно-сенсовими акцентами освітнього вчин</w:t>
      </w:r>
      <w:r w:rsidRPr="00B15A57">
        <w:rPr>
          <w:rFonts w:ascii="Times New Roman" w:hAnsi="Times New Roman" w:cs="Times New Roman"/>
          <w:sz w:val="28"/>
          <w:szCs w:val="28"/>
        </w:rPr>
        <w:softHyphen/>
        <w:t>кового діяння інших учасників навчального процесу, й далі до самозвітування за процес та отримані результати у форматі освітньої діяльності усіх разом і кожного окремо;</w:t>
      </w:r>
    </w:p>
    <w:p w:rsidR="0083783C" w:rsidRPr="00B15A57" w:rsidRDefault="0083783C" w:rsidP="0083783C">
      <w:pPr>
        <w:autoSpaceDE w:val="0"/>
        <w:autoSpaceDN w:val="0"/>
        <w:adjustRightInd w:val="0"/>
        <w:spacing w:after="0" w:line="360" w:lineRule="auto"/>
        <w:ind w:firstLine="709"/>
        <w:jc w:val="both"/>
        <w:rPr>
          <w:rFonts w:ascii="Times New Roman" w:hAnsi="Times New Roman" w:cs="Times New Roman"/>
          <w:sz w:val="28"/>
          <w:szCs w:val="28"/>
        </w:rPr>
      </w:pPr>
      <w:r w:rsidRPr="00B15A57">
        <w:rPr>
          <w:rFonts w:ascii="Times New Roman" w:hAnsi="Times New Roman" w:cs="Times New Roman"/>
          <w:b/>
          <w:bCs/>
          <w:sz w:val="28"/>
          <w:szCs w:val="28"/>
        </w:rPr>
        <w:t>по-третє,</w:t>
      </w:r>
      <w:r w:rsidRPr="00B15A57">
        <w:rPr>
          <w:rFonts w:ascii="Times New Roman" w:hAnsi="Times New Roman" w:cs="Times New Roman"/>
          <w:sz w:val="28"/>
          <w:szCs w:val="28"/>
        </w:rPr>
        <w:t xml:space="preserve"> пояснюється як рамковими вимо</w:t>
      </w:r>
      <w:r w:rsidRPr="00B15A57">
        <w:rPr>
          <w:rFonts w:ascii="Times New Roman" w:hAnsi="Times New Roman" w:cs="Times New Roman"/>
          <w:sz w:val="28"/>
          <w:szCs w:val="28"/>
        </w:rPr>
        <w:softHyphen/>
        <w:t>гами принципів циклічно-вчинкового підходу (циклічності, синергійності, вчинковості, мета</w:t>
      </w:r>
      <w:r w:rsidRPr="00B15A57">
        <w:rPr>
          <w:rFonts w:ascii="Times New Roman" w:hAnsi="Times New Roman" w:cs="Times New Roman"/>
          <w:sz w:val="28"/>
          <w:szCs w:val="28"/>
        </w:rPr>
        <w:softHyphen/>
        <w:t>системності), так і адекватно відповідних домінуванню кожного з них поясів спільної освітньої діяльності; зокрема, практична мисле</w:t>
      </w:r>
      <w:r w:rsidRPr="00B15A57">
        <w:rPr>
          <w:rFonts w:ascii="Times New Roman" w:hAnsi="Times New Roman" w:cs="Times New Roman"/>
          <w:sz w:val="28"/>
          <w:szCs w:val="28"/>
        </w:rPr>
        <w:softHyphen/>
        <w:t xml:space="preserve">діяльність указує на те, у якому </w:t>
      </w:r>
      <w:r w:rsidRPr="00B15A57">
        <w:rPr>
          <w:rFonts w:ascii="Times New Roman" w:hAnsi="Times New Roman" w:cs="Times New Roman"/>
          <w:sz w:val="28"/>
          <w:szCs w:val="28"/>
        </w:rPr>
        <w:lastRenderedPageBreak/>
        <w:t>часо</w:t>
      </w:r>
      <w:r w:rsidRPr="00B15A57">
        <w:rPr>
          <w:rFonts w:ascii="Times New Roman" w:hAnsi="Times New Roman" w:cs="Times New Roman"/>
          <w:sz w:val="28"/>
          <w:szCs w:val="28"/>
        </w:rPr>
        <w:softHyphen/>
        <w:t>просторі й складі і як саме за цілями, змістом, формами й характером організована взаємодія та співпраця викладача і студентів у нав</w:t>
      </w:r>
      <w:r w:rsidRPr="00B15A57">
        <w:rPr>
          <w:rFonts w:ascii="Times New Roman" w:hAnsi="Times New Roman" w:cs="Times New Roman"/>
          <w:sz w:val="28"/>
          <w:szCs w:val="28"/>
        </w:rPr>
        <w:softHyphen/>
        <w:t>чаль</w:t>
      </w:r>
      <w:r w:rsidRPr="00B15A57">
        <w:rPr>
          <w:rFonts w:ascii="Times New Roman" w:hAnsi="Times New Roman" w:cs="Times New Roman"/>
          <w:sz w:val="28"/>
          <w:szCs w:val="28"/>
        </w:rPr>
        <w:softHyphen/>
        <w:t>них проблемних ситуаціях [</w:t>
      </w:r>
      <w:r w:rsidR="00005719">
        <w:rPr>
          <w:rFonts w:ascii="Times New Roman" w:hAnsi="Times New Roman" w:cs="Times New Roman"/>
          <w:bCs/>
          <w:sz w:val="28"/>
          <w:szCs w:val="28"/>
        </w:rPr>
        <w:t>46</w:t>
      </w:r>
      <w:r w:rsidRPr="00B15A57">
        <w:rPr>
          <w:rFonts w:ascii="Times New Roman" w:hAnsi="Times New Roman" w:cs="Times New Roman"/>
          <w:sz w:val="28"/>
          <w:szCs w:val="28"/>
        </w:rPr>
        <w:t>]; мисленнєва робота із концептизації (тобто визначення змісту понять та уявлень без її словесного виголошення) і з інтенційного збагачення свідомості кожного учасника здійснюється у ритміці проблемно-діалогічного самовизна</w:t>
      </w:r>
      <w:r w:rsidRPr="00B15A57">
        <w:rPr>
          <w:rFonts w:ascii="Times New Roman" w:hAnsi="Times New Roman" w:cs="Times New Roman"/>
          <w:sz w:val="28"/>
          <w:szCs w:val="28"/>
        </w:rPr>
        <w:softHyphen/>
        <w:t>чення та самопозиціювання; поле напруженої комунікації та інтелектуальної боротьби ви</w:t>
      </w:r>
      <w:r w:rsidRPr="00B15A57">
        <w:rPr>
          <w:rFonts w:ascii="Times New Roman" w:hAnsi="Times New Roman" w:cs="Times New Roman"/>
          <w:sz w:val="28"/>
          <w:szCs w:val="28"/>
        </w:rPr>
        <w:softHyphen/>
        <w:t>являється й опрацьовується в полісмисловій екзистенції словесно оформлених поглядів, позицій, проблематизацій, а також в описі-аналізуванні форм, методів, засобів та інстру</w:t>
      </w:r>
      <w:r w:rsidRPr="00B15A57">
        <w:rPr>
          <w:rFonts w:ascii="Times New Roman" w:hAnsi="Times New Roman" w:cs="Times New Roman"/>
          <w:sz w:val="28"/>
          <w:szCs w:val="28"/>
        </w:rPr>
        <w:softHyphen/>
        <w:t>ментів здійснюваного мислевчинкового прак</w:t>
      </w:r>
      <w:r w:rsidRPr="00B15A57">
        <w:rPr>
          <w:rFonts w:ascii="Times New Roman" w:hAnsi="Times New Roman" w:cs="Times New Roman"/>
          <w:sz w:val="28"/>
          <w:szCs w:val="28"/>
        </w:rPr>
        <w:softHyphen/>
        <w:t>тикування; продукти пошукових розміркову</w:t>
      </w:r>
      <w:r w:rsidRPr="00B15A57">
        <w:rPr>
          <w:rFonts w:ascii="Times New Roman" w:hAnsi="Times New Roman" w:cs="Times New Roman"/>
          <w:sz w:val="28"/>
          <w:szCs w:val="28"/>
        </w:rPr>
        <w:softHyphen/>
        <w:t>вань (мислесхеми, рисунки, моделі, формули, таблиці тощо) становлять спільний продукт проблемно й полідіалогічно організованої миследіяльності, який водночас характеризує не лише якісний академічний чи суто нав</w:t>
      </w:r>
      <w:r w:rsidRPr="00B15A57">
        <w:rPr>
          <w:rFonts w:ascii="Times New Roman" w:hAnsi="Times New Roman" w:cs="Times New Roman"/>
          <w:sz w:val="28"/>
          <w:szCs w:val="28"/>
        </w:rPr>
        <w:softHyphen/>
        <w:t>чальний результат, а й психорозвивальний, особистісний;</w:t>
      </w:r>
    </w:p>
    <w:p w:rsidR="009C5687" w:rsidRDefault="0083783C" w:rsidP="00986054">
      <w:pPr>
        <w:spacing w:after="0" w:line="360" w:lineRule="auto"/>
        <w:ind w:firstLine="708"/>
        <w:jc w:val="both"/>
        <w:rPr>
          <w:rFonts w:ascii="Times New Roman" w:hAnsi="Times New Roman" w:cs="Times New Roman"/>
          <w:sz w:val="28"/>
          <w:szCs w:val="28"/>
        </w:rPr>
      </w:pPr>
      <w:r w:rsidRPr="00B15A57">
        <w:rPr>
          <w:rFonts w:ascii="Times New Roman" w:hAnsi="Times New Roman" w:cs="Times New Roman"/>
          <w:b/>
          <w:bCs/>
          <w:sz w:val="28"/>
          <w:szCs w:val="28"/>
        </w:rPr>
        <w:t>по-четверте,</w:t>
      </w:r>
      <w:r w:rsidRPr="00B15A57">
        <w:rPr>
          <w:rFonts w:ascii="Times New Roman" w:hAnsi="Times New Roman" w:cs="Times New Roman"/>
          <w:sz w:val="28"/>
          <w:szCs w:val="28"/>
        </w:rPr>
        <w:t xml:space="preserve"> забезпечує почергове перева</w:t>
      </w:r>
      <w:r w:rsidRPr="00B15A57">
        <w:rPr>
          <w:rFonts w:ascii="Times New Roman" w:hAnsi="Times New Roman" w:cs="Times New Roman"/>
          <w:sz w:val="28"/>
          <w:szCs w:val="28"/>
        </w:rPr>
        <w:softHyphen/>
        <w:t xml:space="preserve">жання чотирьох основоположних </w:t>
      </w:r>
      <w:r w:rsidRPr="00B15A57">
        <w:rPr>
          <w:rFonts w:ascii="Times New Roman" w:hAnsi="Times New Roman" w:cs="Times New Roman"/>
          <w:i/>
          <w:iCs/>
          <w:sz w:val="28"/>
          <w:szCs w:val="28"/>
        </w:rPr>
        <w:t>аспектів паритетності</w:t>
      </w:r>
      <w:r w:rsidRPr="00B15A57">
        <w:rPr>
          <w:rFonts w:ascii="Times New Roman" w:hAnsi="Times New Roman" w:cs="Times New Roman"/>
          <w:sz w:val="28"/>
          <w:szCs w:val="28"/>
        </w:rPr>
        <w:t xml:space="preserve"> спільної освітньої діяльності: спочатку домагається смислової рівності в розумінні ситуаційних і пропедевтичних зав</w:t>
      </w:r>
      <w:r w:rsidRPr="00B15A57">
        <w:rPr>
          <w:rFonts w:ascii="Times New Roman" w:hAnsi="Times New Roman" w:cs="Times New Roman"/>
          <w:sz w:val="28"/>
          <w:szCs w:val="28"/>
        </w:rPr>
        <w:softHyphen/>
        <w:t>дань освітньої взаємодії, далі досягає стану мотиваційно-ціннісної суголосності освітніх цілей, завдань та уявлюваних способів і засобів їх досягнення, виконання чи збагачення, потім уреальнює психосоціальну рівноцінність куль</w:t>
      </w:r>
      <w:r w:rsidRPr="00B15A57">
        <w:rPr>
          <w:rFonts w:ascii="Times New Roman" w:hAnsi="Times New Roman" w:cs="Times New Roman"/>
          <w:sz w:val="28"/>
          <w:szCs w:val="28"/>
        </w:rPr>
        <w:softHyphen/>
        <w:t>турних норм та оргтехнологічних умов пе</w:t>
      </w:r>
      <w:r w:rsidRPr="00B15A57">
        <w:rPr>
          <w:rFonts w:ascii="Times New Roman" w:hAnsi="Times New Roman" w:cs="Times New Roman"/>
          <w:sz w:val="28"/>
          <w:szCs w:val="28"/>
        </w:rPr>
        <w:softHyphen/>
        <w:t>ребігу освітньої співдіяльності викладача і  студентів, насамкінець створює атмосферу внутрішнього прийняття кожним учасником навчання паритетності міжособистісних сто</w:t>
      </w:r>
      <w:r w:rsidRPr="00B15A57">
        <w:rPr>
          <w:rFonts w:ascii="Times New Roman" w:hAnsi="Times New Roman" w:cs="Times New Roman"/>
          <w:sz w:val="28"/>
          <w:szCs w:val="28"/>
        </w:rPr>
        <w:softHyphen/>
        <w:t>сунків як соціальної норми повсякденного ділового життя.</w:t>
      </w:r>
    </w:p>
    <w:p w:rsidR="009C5687" w:rsidRDefault="009C5687" w:rsidP="0083783C">
      <w:pPr>
        <w:spacing w:after="0" w:line="360" w:lineRule="auto"/>
        <w:jc w:val="both"/>
        <w:rPr>
          <w:rFonts w:ascii="Times New Roman" w:hAnsi="Times New Roman" w:cs="Times New Roman"/>
          <w:b/>
          <w:sz w:val="28"/>
          <w:szCs w:val="28"/>
        </w:rPr>
      </w:pPr>
    </w:p>
    <w:p w:rsidR="009C5687" w:rsidRPr="009C5687" w:rsidRDefault="009C5687" w:rsidP="009C5687">
      <w:pPr>
        <w:pStyle w:val="ae"/>
        <w:spacing w:line="360" w:lineRule="auto"/>
        <w:ind w:firstLine="0"/>
        <w:jc w:val="center"/>
        <w:rPr>
          <w:b/>
          <w:color w:val="auto"/>
          <w:sz w:val="28"/>
          <w:szCs w:val="28"/>
          <w:lang w:val="uk-UA"/>
        </w:rPr>
      </w:pPr>
      <w:r w:rsidRPr="009C5687">
        <w:rPr>
          <w:b/>
          <w:bCs/>
          <w:color w:val="auto"/>
          <w:sz w:val="28"/>
          <w:szCs w:val="28"/>
          <w:lang w:val="uk-UA"/>
        </w:rPr>
        <w:t>2.3. Практичні рекомендації викладачам і студентам щодо умов обопільного забезпечення їхньої паритетної освітньої діяльності</w:t>
      </w:r>
    </w:p>
    <w:p w:rsidR="000A03BF" w:rsidRDefault="000A03BF" w:rsidP="00C3646E">
      <w:pPr>
        <w:spacing w:after="0" w:line="360" w:lineRule="auto"/>
        <w:rPr>
          <w:rFonts w:ascii="Times New Roman" w:hAnsi="Times New Roman" w:cs="Times New Roman"/>
          <w:b/>
          <w:sz w:val="28"/>
          <w:szCs w:val="28"/>
        </w:rPr>
      </w:pPr>
    </w:p>
    <w:p w:rsidR="00D03A53" w:rsidRDefault="002A1541" w:rsidP="002A1541">
      <w:pPr>
        <w:autoSpaceDE w:val="0"/>
        <w:autoSpaceDN w:val="0"/>
        <w:adjustRightInd w:val="0"/>
        <w:spacing w:after="0" w:line="360" w:lineRule="auto"/>
        <w:ind w:firstLine="709"/>
        <w:jc w:val="both"/>
        <w:rPr>
          <w:rFonts w:ascii="Times New Roman" w:hAnsi="Times New Roman" w:cs="Times New Roman"/>
          <w:iCs/>
          <w:sz w:val="28"/>
          <w:szCs w:val="28"/>
        </w:rPr>
      </w:pPr>
      <w:r w:rsidRPr="00F46A97">
        <w:rPr>
          <w:rFonts w:ascii="Times New Roman" w:hAnsi="Times New Roman" w:cs="Times New Roman"/>
          <w:iCs/>
          <w:sz w:val="28"/>
          <w:szCs w:val="28"/>
        </w:rPr>
        <w:t xml:space="preserve">Відомо, що вправно оволодіває знаннями і досвідом та людина, котра хоче, може і реалізує свій потенціал в активному діянні. А найкраще навчається </w:t>
      </w:r>
      <w:r w:rsidRPr="00F46A97">
        <w:rPr>
          <w:rFonts w:ascii="Times New Roman" w:hAnsi="Times New Roman" w:cs="Times New Roman"/>
          <w:iCs/>
          <w:sz w:val="28"/>
          <w:szCs w:val="28"/>
        </w:rPr>
        <w:lastRenderedPageBreak/>
        <w:t>той, хто сам навчає. Нижче пропон</w:t>
      </w:r>
      <w:r w:rsidR="00A91201">
        <w:rPr>
          <w:rFonts w:ascii="Times New Roman" w:hAnsi="Times New Roman" w:cs="Times New Roman"/>
          <w:iCs/>
          <w:sz w:val="28"/>
          <w:szCs w:val="28"/>
        </w:rPr>
        <w:t xml:space="preserve">уються ділянки коридору, кожен </w:t>
      </w:r>
      <w:r w:rsidR="00F9001C">
        <w:rPr>
          <w:rFonts w:ascii="Times New Roman" w:hAnsi="Times New Roman" w:cs="Times New Roman"/>
          <w:iCs/>
          <w:sz w:val="28"/>
          <w:szCs w:val="28"/>
        </w:rPr>
        <w:t>може</w:t>
      </w:r>
      <w:r w:rsidRPr="00F46A97">
        <w:rPr>
          <w:rFonts w:ascii="Times New Roman" w:hAnsi="Times New Roman" w:cs="Times New Roman"/>
          <w:iCs/>
          <w:sz w:val="28"/>
          <w:szCs w:val="28"/>
        </w:rPr>
        <w:t xml:space="preserve"> вільно йти у дорозі не лише до нових знань, умінь</w:t>
      </w:r>
      <w:r w:rsidR="0054594F">
        <w:rPr>
          <w:rFonts w:ascii="Times New Roman" w:hAnsi="Times New Roman" w:cs="Times New Roman"/>
          <w:iCs/>
          <w:sz w:val="28"/>
          <w:szCs w:val="28"/>
        </w:rPr>
        <w:t>, компетентностей</w:t>
      </w:r>
      <w:r w:rsidRPr="00F46A97">
        <w:rPr>
          <w:rFonts w:ascii="Times New Roman" w:hAnsi="Times New Roman" w:cs="Times New Roman"/>
          <w:iCs/>
          <w:sz w:val="28"/>
          <w:szCs w:val="28"/>
        </w:rPr>
        <w:t xml:space="preserve"> та унормованої поведінки, а й до розвитку, самовдоско</w:t>
      </w:r>
      <w:r w:rsidRPr="00F46A97">
        <w:rPr>
          <w:rFonts w:ascii="Times New Roman" w:hAnsi="Times New Roman" w:cs="Times New Roman"/>
          <w:iCs/>
          <w:sz w:val="28"/>
          <w:szCs w:val="28"/>
        </w:rPr>
        <w:softHyphen/>
        <w:t>налення і духовного зростання. Причому кожний наступний етап – це можливість стати більш обізнаним, прозірливим, правди</w:t>
      </w:r>
      <w:r w:rsidRPr="00F46A97">
        <w:rPr>
          <w:rFonts w:ascii="Times New Roman" w:hAnsi="Times New Roman" w:cs="Times New Roman"/>
          <w:iCs/>
          <w:sz w:val="28"/>
          <w:szCs w:val="28"/>
        </w:rPr>
        <w:softHyphen/>
        <w:t xml:space="preserve">вим, відповідальним, творчим. </w:t>
      </w:r>
    </w:p>
    <w:p w:rsidR="002A1541" w:rsidRDefault="002A1541" w:rsidP="007C1719">
      <w:pPr>
        <w:autoSpaceDE w:val="0"/>
        <w:autoSpaceDN w:val="0"/>
        <w:adjustRightInd w:val="0"/>
        <w:spacing w:after="0" w:line="360" w:lineRule="auto"/>
        <w:ind w:firstLine="709"/>
        <w:jc w:val="both"/>
        <w:rPr>
          <w:rFonts w:ascii="Times New Roman" w:hAnsi="Times New Roman" w:cs="Times New Roman"/>
          <w:iCs/>
          <w:sz w:val="28"/>
          <w:szCs w:val="28"/>
        </w:rPr>
      </w:pPr>
      <w:r w:rsidRPr="00F46A97">
        <w:rPr>
          <w:rFonts w:ascii="Times New Roman" w:hAnsi="Times New Roman" w:cs="Times New Roman"/>
          <w:iCs/>
          <w:sz w:val="28"/>
          <w:szCs w:val="28"/>
        </w:rPr>
        <w:t xml:space="preserve">Отож, </w:t>
      </w:r>
      <w:r w:rsidR="001B2C6C">
        <w:rPr>
          <w:rFonts w:ascii="Times New Roman" w:hAnsi="Times New Roman" w:cs="Times New Roman"/>
          <w:iCs/>
          <w:sz w:val="28"/>
          <w:szCs w:val="28"/>
        </w:rPr>
        <w:t>студентам пропонується щоразу працювати</w:t>
      </w:r>
      <w:r w:rsidRPr="00F46A97">
        <w:rPr>
          <w:rFonts w:ascii="Times New Roman" w:hAnsi="Times New Roman" w:cs="Times New Roman"/>
          <w:iCs/>
          <w:sz w:val="28"/>
          <w:szCs w:val="28"/>
        </w:rPr>
        <w:t xml:space="preserve"> у форматі тих психологічних завдань, котрі окреслені </w:t>
      </w:r>
      <w:r w:rsidR="00C75A88">
        <w:rPr>
          <w:rFonts w:ascii="Times New Roman" w:hAnsi="Times New Roman" w:cs="Times New Roman"/>
          <w:iCs/>
          <w:sz w:val="28"/>
          <w:szCs w:val="28"/>
        </w:rPr>
        <w:t>далі пропонованою</w:t>
      </w:r>
      <w:r w:rsidRPr="00F46A97">
        <w:rPr>
          <w:rFonts w:ascii="Times New Roman" w:hAnsi="Times New Roman" w:cs="Times New Roman"/>
          <w:iCs/>
          <w:sz w:val="28"/>
          <w:szCs w:val="28"/>
        </w:rPr>
        <w:t xml:space="preserve"> пам’яткою, і </w:t>
      </w:r>
      <w:r w:rsidR="00672C2E">
        <w:rPr>
          <w:rFonts w:ascii="Times New Roman" w:hAnsi="Times New Roman" w:cs="Times New Roman"/>
          <w:iCs/>
          <w:sz w:val="28"/>
          <w:szCs w:val="28"/>
        </w:rPr>
        <w:t>в такий спосіб</w:t>
      </w:r>
      <w:r w:rsidRPr="00F46A97">
        <w:rPr>
          <w:rFonts w:ascii="Times New Roman" w:hAnsi="Times New Roman" w:cs="Times New Roman"/>
          <w:iCs/>
          <w:sz w:val="28"/>
          <w:szCs w:val="28"/>
        </w:rPr>
        <w:t xml:space="preserve"> здобу</w:t>
      </w:r>
      <w:r w:rsidR="00672C2E">
        <w:rPr>
          <w:rFonts w:ascii="Times New Roman" w:hAnsi="Times New Roman" w:cs="Times New Roman"/>
          <w:iCs/>
          <w:sz w:val="28"/>
          <w:szCs w:val="28"/>
        </w:rPr>
        <w:t>ти</w:t>
      </w:r>
      <w:r w:rsidRPr="00F46A97">
        <w:rPr>
          <w:rFonts w:ascii="Times New Roman" w:hAnsi="Times New Roman" w:cs="Times New Roman"/>
          <w:iCs/>
          <w:sz w:val="28"/>
          <w:szCs w:val="28"/>
        </w:rPr>
        <w:t xml:space="preserve"> найцінніше для свого поступального розвитку – свободу мрій, помислів, переживань і</w:t>
      </w:r>
      <w:r w:rsidR="00952AD1">
        <w:rPr>
          <w:rFonts w:ascii="Times New Roman" w:hAnsi="Times New Roman" w:cs="Times New Roman"/>
          <w:iCs/>
          <w:sz w:val="28"/>
          <w:szCs w:val="28"/>
        </w:rPr>
        <w:t>вчинкових</w:t>
      </w:r>
      <w:r w:rsidRPr="00F46A97">
        <w:rPr>
          <w:rFonts w:ascii="Times New Roman" w:hAnsi="Times New Roman" w:cs="Times New Roman"/>
          <w:iCs/>
          <w:sz w:val="28"/>
          <w:szCs w:val="28"/>
        </w:rPr>
        <w:t xml:space="preserve"> дій. До того ж</w:t>
      </w:r>
      <w:r w:rsidR="00D40839">
        <w:rPr>
          <w:rFonts w:ascii="Times New Roman" w:hAnsi="Times New Roman" w:cs="Times New Roman"/>
          <w:iCs/>
          <w:sz w:val="28"/>
          <w:szCs w:val="28"/>
        </w:rPr>
        <w:t xml:space="preserve"> у них є можливість</w:t>
      </w:r>
      <w:r w:rsidRPr="00F46A97">
        <w:rPr>
          <w:rFonts w:ascii="Times New Roman" w:hAnsi="Times New Roman" w:cs="Times New Roman"/>
          <w:iCs/>
          <w:sz w:val="28"/>
          <w:szCs w:val="28"/>
        </w:rPr>
        <w:t>освітньо зростат</w:t>
      </w:r>
      <w:r w:rsidR="00D40839">
        <w:rPr>
          <w:rFonts w:ascii="Times New Roman" w:hAnsi="Times New Roman" w:cs="Times New Roman"/>
          <w:iCs/>
          <w:sz w:val="28"/>
          <w:szCs w:val="28"/>
        </w:rPr>
        <w:t>и</w:t>
      </w:r>
      <w:r w:rsidRPr="00F46A97">
        <w:rPr>
          <w:rFonts w:ascii="Times New Roman" w:hAnsi="Times New Roman" w:cs="Times New Roman"/>
          <w:iCs/>
          <w:sz w:val="28"/>
          <w:szCs w:val="28"/>
        </w:rPr>
        <w:t xml:space="preserve"> шляхом самонавчання і групового співпошуку нових вражень, знань, смислів. А це означає, що</w:t>
      </w:r>
      <w:r w:rsidR="004C76FA">
        <w:rPr>
          <w:rFonts w:ascii="Times New Roman" w:hAnsi="Times New Roman" w:cs="Times New Roman"/>
          <w:iCs/>
          <w:sz w:val="28"/>
          <w:szCs w:val="28"/>
        </w:rPr>
        <w:t xml:space="preserve"> кожен як особистість</w:t>
      </w:r>
      <w:r w:rsidRPr="00F46A97">
        <w:rPr>
          <w:rFonts w:ascii="Times New Roman" w:hAnsi="Times New Roman" w:cs="Times New Roman"/>
          <w:iCs/>
          <w:sz w:val="28"/>
          <w:szCs w:val="28"/>
        </w:rPr>
        <w:t xml:space="preserve"> ста</w:t>
      </w:r>
      <w:r w:rsidR="009A1511">
        <w:rPr>
          <w:rFonts w:ascii="Times New Roman" w:hAnsi="Times New Roman" w:cs="Times New Roman"/>
          <w:iCs/>
          <w:sz w:val="28"/>
          <w:szCs w:val="28"/>
        </w:rPr>
        <w:t>є</w:t>
      </w:r>
      <w:r w:rsidRPr="00F46A97">
        <w:rPr>
          <w:rFonts w:ascii="Times New Roman" w:hAnsi="Times New Roman" w:cs="Times New Roman"/>
          <w:iCs/>
          <w:sz w:val="28"/>
          <w:szCs w:val="28"/>
        </w:rPr>
        <w:t xml:space="preserve"> не лише пристрасним суб’єктом учіння та особистістю повноцінної освітньої діяльності, а й  самобутньою інди</w:t>
      </w:r>
      <w:r w:rsidRPr="00F46A97">
        <w:rPr>
          <w:rFonts w:ascii="Times New Roman" w:hAnsi="Times New Roman" w:cs="Times New Roman"/>
          <w:iCs/>
          <w:sz w:val="28"/>
          <w:szCs w:val="28"/>
        </w:rPr>
        <w:softHyphen/>
      </w:r>
      <w:r w:rsidRPr="00F46A97">
        <w:rPr>
          <w:rFonts w:ascii="Times New Roman" w:hAnsi="Times New Roman" w:cs="Times New Roman"/>
          <w:iCs/>
          <w:sz w:val="28"/>
          <w:szCs w:val="28"/>
        </w:rPr>
        <w:softHyphen/>
        <w:t>відуальністю та одухотворенною життям і творчістю особою.</w:t>
      </w:r>
    </w:p>
    <w:p w:rsidR="008D60B9" w:rsidRPr="008D60B9" w:rsidRDefault="008D60B9" w:rsidP="008D60B9">
      <w:pPr>
        <w:autoSpaceDE w:val="0"/>
        <w:autoSpaceDN w:val="0"/>
        <w:adjustRightInd w:val="0"/>
        <w:spacing w:after="0" w:line="360" w:lineRule="auto"/>
        <w:ind w:firstLine="709"/>
        <w:jc w:val="both"/>
        <w:rPr>
          <w:rFonts w:ascii="Times New Roman" w:hAnsi="Times New Roman" w:cs="Times New Roman"/>
          <w:b/>
          <w:i/>
          <w:sz w:val="28"/>
          <w:szCs w:val="28"/>
        </w:rPr>
      </w:pPr>
      <w:r w:rsidRPr="0059163E">
        <w:rPr>
          <w:rFonts w:ascii="Times New Roman" w:hAnsi="Times New Roman" w:cs="Times New Roman"/>
          <w:b/>
          <w:i/>
          <w:sz w:val="28"/>
          <w:szCs w:val="28"/>
        </w:rPr>
        <w:t>Пам’ятка викладачеві та студентові щодо принципів та умов досягнення ними психосоціальної паритетності соціальних взаємостосунків на кожному з восьми основних етапів цілісного модульно-розвивального метапроцесу.</w:t>
      </w:r>
    </w:p>
    <w:p w:rsidR="002A1541"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Чуттєво-естетичний (нульовий).</w:t>
      </w:r>
      <w:r w:rsidRPr="008966AD">
        <w:rPr>
          <w:rFonts w:ascii="Times New Roman" w:hAnsi="Times New Roman" w:cs="Times New Roman"/>
          <w:sz w:val="28"/>
          <w:szCs w:val="28"/>
        </w:rPr>
        <w:t xml:space="preserve"> Будь добро</w:t>
      </w:r>
      <w:r w:rsidRPr="008966AD">
        <w:rPr>
          <w:rFonts w:ascii="Times New Roman" w:hAnsi="Times New Roman" w:cs="Times New Roman"/>
          <w:sz w:val="28"/>
          <w:szCs w:val="28"/>
        </w:rPr>
        <w:softHyphen/>
        <w:t xml:space="preserve">зичливим до </w:t>
      </w:r>
      <w:r w:rsidR="00070410">
        <w:rPr>
          <w:rFonts w:ascii="Times New Roman" w:hAnsi="Times New Roman" w:cs="Times New Roman"/>
          <w:sz w:val="28"/>
          <w:szCs w:val="28"/>
        </w:rPr>
        <w:t>викладача</w:t>
      </w:r>
      <w:r w:rsidRPr="008966AD">
        <w:rPr>
          <w:rFonts w:ascii="Times New Roman" w:hAnsi="Times New Roman" w:cs="Times New Roman"/>
          <w:sz w:val="28"/>
          <w:szCs w:val="28"/>
        </w:rPr>
        <w:t xml:space="preserve"> та одно</w:t>
      </w:r>
      <w:r w:rsidR="00224EE2">
        <w:rPr>
          <w:rFonts w:ascii="Times New Roman" w:hAnsi="Times New Roman" w:cs="Times New Roman"/>
          <w:sz w:val="28"/>
          <w:szCs w:val="28"/>
        </w:rPr>
        <w:t>групни</w:t>
      </w:r>
      <w:r w:rsidRPr="008966AD">
        <w:rPr>
          <w:rFonts w:ascii="Times New Roman" w:hAnsi="Times New Roman" w:cs="Times New Roman"/>
          <w:sz w:val="28"/>
          <w:szCs w:val="28"/>
        </w:rPr>
        <w:t>ків; налаштуйся на взаєморозуміння та успіх; ви</w:t>
      </w:r>
      <w:r w:rsidRPr="008966AD">
        <w:rPr>
          <w:rFonts w:ascii="Times New Roman" w:hAnsi="Times New Roman" w:cs="Times New Roman"/>
          <w:sz w:val="28"/>
          <w:szCs w:val="28"/>
        </w:rPr>
        <w:softHyphen/>
        <w:t>являй благородні почуття і позитивні емоції; радуйся невідомому, яке у спільному пошуці з однокласниками можна зробити відомим; побач красу довкілля, відчуй мелодійність влас</w:t>
      </w:r>
      <w:r w:rsidRPr="008966AD">
        <w:rPr>
          <w:rFonts w:ascii="Times New Roman" w:hAnsi="Times New Roman" w:cs="Times New Roman"/>
          <w:sz w:val="28"/>
          <w:szCs w:val="28"/>
        </w:rPr>
        <w:softHyphen/>
      </w:r>
      <w:r w:rsidRPr="008966AD">
        <w:rPr>
          <w:rFonts w:ascii="Times New Roman" w:hAnsi="Times New Roman" w:cs="Times New Roman"/>
          <w:sz w:val="28"/>
          <w:szCs w:val="28"/>
        </w:rPr>
        <w:softHyphen/>
        <w:t>них почуттів, благородність розумової праці; від</w:t>
      </w:r>
      <w:r w:rsidRPr="008966AD">
        <w:rPr>
          <w:rFonts w:ascii="Times New Roman" w:hAnsi="Times New Roman" w:cs="Times New Roman"/>
          <w:sz w:val="28"/>
          <w:szCs w:val="28"/>
        </w:rPr>
        <w:softHyphen/>
        <w:t>шукай у своєму досвіді прекрасні пережи</w:t>
      </w:r>
      <w:r w:rsidRPr="008966AD">
        <w:rPr>
          <w:rFonts w:ascii="Times New Roman" w:hAnsi="Times New Roman" w:cs="Times New Roman"/>
          <w:sz w:val="28"/>
          <w:szCs w:val="28"/>
        </w:rPr>
        <w:softHyphen/>
        <w:t>вання, думки, вчинки; будь безпосереднім, відкритим, добрим, чесним, чемним і само</w:t>
      </w:r>
      <w:r w:rsidRPr="008966AD">
        <w:rPr>
          <w:rFonts w:ascii="Times New Roman" w:hAnsi="Times New Roman" w:cs="Times New Roman"/>
          <w:sz w:val="28"/>
          <w:szCs w:val="28"/>
        </w:rPr>
        <w:softHyphen/>
        <w:t>дисциплінованим; радій кожній хвилині нав</w:t>
      </w:r>
      <w:r w:rsidRPr="008966AD">
        <w:rPr>
          <w:rFonts w:ascii="Times New Roman" w:hAnsi="Times New Roman" w:cs="Times New Roman"/>
          <w:sz w:val="28"/>
          <w:szCs w:val="28"/>
        </w:rPr>
        <w:softHyphen/>
        <w:t>чального спілкування.</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Настановчо-мотиваційний (перший): </w:t>
      </w:r>
      <w:r w:rsidRPr="008966AD">
        <w:rPr>
          <w:rFonts w:ascii="Times New Roman" w:hAnsi="Times New Roman" w:cs="Times New Roman"/>
          <w:sz w:val="28"/>
          <w:szCs w:val="28"/>
        </w:rPr>
        <w:t>зу</w:t>
      </w:r>
      <w:r w:rsidRPr="008966AD">
        <w:rPr>
          <w:rFonts w:ascii="Times New Roman" w:hAnsi="Times New Roman" w:cs="Times New Roman"/>
          <w:sz w:val="28"/>
          <w:szCs w:val="28"/>
        </w:rPr>
        <w:softHyphen/>
        <w:t xml:space="preserve">стрінь </w:t>
      </w:r>
      <w:r w:rsidR="006B0442">
        <w:rPr>
          <w:rFonts w:ascii="Times New Roman" w:hAnsi="Times New Roman" w:cs="Times New Roman"/>
          <w:sz w:val="28"/>
          <w:szCs w:val="28"/>
        </w:rPr>
        <w:t>викладача</w:t>
      </w:r>
      <w:r w:rsidRPr="008966AD">
        <w:rPr>
          <w:rFonts w:ascii="Times New Roman" w:hAnsi="Times New Roman" w:cs="Times New Roman"/>
          <w:sz w:val="28"/>
          <w:szCs w:val="28"/>
        </w:rPr>
        <w:t xml:space="preserve"> посмішкою; будь упевнений у своїх силах і здібностях; сприймай зацікавле</w:t>
      </w:r>
      <w:r w:rsidRPr="008966AD">
        <w:rPr>
          <w:rFonts w:ascii="Times New Roman" w:hAnsi="Times New Roman" w:cs="Times New Roman"/>
          <w:sz w:val="28"/>
          <w:szCs w:val="28"/>
        </w:rPr>
        <w:softHyphen/>
        <w:t>но, вдумливо; порівнюй, зіставляй з відомим; зверни увагу на значущість проблеми; сміливо висловлюй припущення і гіпотези, формулюй проблеми; залюбки помиляйся і виправляй себе у розумінні ситуації; запам’ятовуй, спира</w:t>
      </w:r>
      <w:r w:rsidRPr="008966AD">
        <w:rPr>
          <w:rFonts w:ascii="Times New Roman" w:hAnsi="Times New Roman" w:cs="Times New Roman"/>
          <w:sz w:val="28"/>
          <w:szCs w:val="28"/>
        </w:rPr>
        <w:softHyphen/>
        <w:t xml:space="preserve">ючись на власний </w:t>
      </w:r>
      <w:r w:rsidRPr="008966AD">
        <w:rPr>
          <w:rFonts w:ascii="Times New Roman" w:hAnsi="Times New Roman" w:cs="Times New Roman"/>
          <w:sz w:val="28"/>
          <w:szCs w:val="28"/>
        </w:rPr>
        <w:lastRenderedPageBreak/>
        <w:t>досвід; з’ясуй кінцеву мету в пошуковому здобуванні, зафіксуй інформа</w:t>
      </w:r>
      <w:r w:rsidRPr="008966AD">
        <w:rPr>
          <w:rFonts w:ascii="Times New Roman" w:hAnsi="Times New Roman" w:cs="Times New Roman"/>
          <w:sz w:val="28"/>
          <w:szCs w:val="28"/>
        </w:rPr>
        <w:softHyphen/>
        <w:t>цію у пам’ятці; відкривай для себе нові пробле</w:t>
      </w:r>
      <w:r w:rsidRPr="008966AD">
        <w:rPr>
          <w:rFonts w:ascii="Times New Roman" w:hAnsi="Times New Roman" w:cs="Times New Roman"/>
          <w:sz w:val="28"/>
          <w:szCs w:val="28"/>
        </w:rPr>
        <w:softHyphen/>
        <w:t>ми із життя світу; осягни незвіданість Всесвіту та усвідом його багатопроблемність.</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Теоретично-змістовий (другий): </w:t>
      </w:r>
      <w:r w:rsidRPr="008966AD">
        <w:rPr>
          <w:rFonts w:ascii="Times New Roman" w:hAnsi="Times New Roman" w:cs="Times New Roman"/>
          <w:sz w:val="28"/>
          <w:szCs w:val="28"/>
        </w:rPr>
        <w:t>будь уваж</w:t>
      </w:r>
      <w:r w:rsidRPr="008966AD">
        <w:rPr>
          <w:rFonts w:ascii="Times New Roman" w:hAnsi="Times New Roman" w:cs="Times New Roman"/>
          <w:sz w:val="28"/>
          <w:szCs w:val="28"/>
        </w:rPr>
        <w:softHyphen/>
        <w:t>ним, май гарний настрій; умій володіти собою; сприймай проблемно; активно пізнавай тааналізуй нове; шукай способи розв’язання проблем; вникай у суперечності проблемних ситуацій; самостійно встановлюй зв’язки відо</w:t>
      </w:r>
      <w:r w:rsidRPr="008966AD">
        <w:rPr>
          <w:rFonts w:ascii="Times New Roman" w:hAnsi="Times New Roman" w:cs="Times New Roman"/>
          <w:sz w:val="28"/>
          <w:szCs w:val="28"/>
        </w:rPr>
        <w:softHyphen/>
        <w:t>мого з невідомим, вияви приховані залежності; будь наполегливим і не бійся помилитися; пропонуй гіпотези щодо шляхів розв’язання проблеми; шукай причинно-наслідкові зв’язки; пояснюй причини, порівнюй, зіставляй; відшу</w:t>
      </w:r>
      <w:r w:rsidRPr="008966AD">
        <w:rPr>
          <w:rFonts w:ascii="Times New Roman" w:hAnsi="Times New Roman" w:cs="Times New Roman"/>
          <w:sz w:val="28"/>
          <w:szCs w:val="28"/>
        </w:rPr>
        <w:softHyphen/>
        <w:t>кай відповідь на запитання: Чому? Як? Наві</w:t>
      </w:r>
      <w:r w:rsidRPr="008966AD">
        <w:rPr>
          <w:rFonts w:ascii="Times New Roman" w:hAnsi="Times New Roman" w:cs="Times New Roman"/>
          <w:sz w:val="28"/>
          <w:szCs w:val="28"/>
        </w:rPr>
        <w:softHyphen/>
        <w:t>що?; розклади на складові, класифікуй, запи</w:t>
      </w:r>
      <w:r w:rsidRPr="008966AD">
        <w:rPr>
          <w:rFonts w:ascii="Times New Roman" w:hAnsi="Times New Roman" w:cs="Times New Roman"/>
          <w:sz w:val="28"/>
          <w:szCs w:val="28"/>
        </w:rPr>
        <w:softHyphen/>
        <w:t>суй головне у довідник; навчайся відчувати радість відкриття; самостійно сформулюй вис</w:t>
      </w:r>
      <w:r w:rsidRPr="008966AD">
        <w:rPr>
          <w:rFonts w:ascii="Times New Roman" w:hAnsi="Times New Roman" w:cs="Times New Roman"/>
          <w:sz w:val="28"/>
          <w:szCs w:val="28"/>
        </w:rPr>
        <w:softHyphen/>
        <w:t>новок; осмисли відкриті узагальнення.</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Оцінювально-смисловий (третій): </w:t>
      </w:r>
      <w:r w:rsidRPr="008966AD">
        <w:rPr>
          <w:rFonts w:ascii="Times New Roman" w:hAnsi="Times New Roman" w:cs="Times New Roman"/>
          <w:sz w:val="28"/>
          <w:szCs w:val="28"/>
        </w:rPr>
        <w:t>перека</w:t>
      </w:r>
      <w:r w:rsidRPr="008966AD">
        <w:rPr>
          <w:rFonts w:ascii="Times New Roman" w:hAnsi="Times New Roman" w:cs="Times New Roman"/>
          <w:sz w:val="28"/>
          <w:szCs w:val="28"/>
        </w:rPr>
        <w:softHyphen/>
        <w:t>жи своїми словами, опиши смисловий зміст прочитаного чи розумово осягненого; поясни суть застосування; продемонструй знання, щоб вирішити поставлені завдання; визнач на ос</w:t>
      </w:r>
      <w:r w:rsidRPr="008966AD">
        <w:rPr>
          <w:rFonts w:ascii="Times New Roman" w:hAnsi="Times New Roman" w:cs="Times New Roman"/>
          <w:sz w:val="28"/>
          <w:szCs w:val="28"/>
        </w:rPr>
        <w:softHyphen/>
        <w:t>нові виконаного ступінь оволодіння навчаль</w:t>
      </w:r>
      <w:r w:rsidRPr="008966AD">
        <w:rPr>
          <w:rFonts w:ascii="Times New Roman" w:hAnsi="Times New Roman" w:cs="Times New Roman"/>
          <w:sz w:val="28"/>
          <w:szCs w:val="28"/>
        </w:rPr>
        <w:softHyphen/>
        <w:t>ним матеріалом; оціни правильність розуміння набутих знань; старайся не помилятися; за потреби звернися за допомогою до вчителя, консультанта; будь наполегливим, вір у свої сили; проконт</w:t>
      </w:r>
      <w:r w:rsidRPr="008966AD">
        <w:rPr>
          <w:rFonts w:ascii="Times New Roman" w:hAnsi="Times New Roman" w:cs="Times New Roman"/>
          <w:sz w:val="28"/>
          <w:szCs w:val="28"/>
        </w:rPr>
        <w:softHyphen/>
        <w:t>ролюй себе і товариша, допомо</w:t>
      </w:r>
      <w:r w:rsidRPr="008966AD">
        <w:rPr>
          <w:rFonts w:ascii="Times New Roman" w:hAnsi="Times New Roman" w:cs="Times New Roman"/>
          <w:sz w:val="28"/>
          <w:szCs w:val="28"/>
        </w:rPr>
        <w:softHyphen/>
        <w:t>жи йому зрозуміти той освітній зміст, з яким ви працюєте; не бійся нових ситуацій, сміливо аналізуй і вивчай їх; тоді успіх в осмисленні способів використання здобутих знань не забариться.</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Адаптивно-перетворювальний (четвертий): </w:t>
      </w:r>
      <w:r w:rsidRPr="008966AD">
        <w:rPr>
          <w:rFonts w:ascii="Times New Roman" w:hAnsi="Times New Roman" w:cs="Times New Roman"/>
          <w:sz w:val="28"/>
          <w:szCs w:val="28"/>
        </w:rPr>
        <w:t>створи алгоритм або версію раніше розв’язаної проблеми; вислови критичні зауваження; наслідуй норми, правила й алгоритми вико</w:t>
      </w:r>
      <w:r w:rsidRPr="008966AD">
        <w:rPr>
          <w:rFonts w:ascii="Times New Roman" w:hAnsi="Times New Roman" w:cs="Times New Roman"/>
          <w:sz w:val="28"/>
          <w:szCs w:val="28"/>
        </w:rPr>
        <w:softHyphen/>
        <w:t xml:space="preserve">ристання знань у житті; міркуй самостійно, твори і дій наполегливо; проведи аналогію, адаптуй свої ідеї до соціальної практики; оціни себе і свої успіхи якомога об’єктивніше; поділися своїми планами, вислухай міркування товаришів; поважай думки і вчинки інших </w:t>
      </w:r>
      <w:r w:rsidR="00B42519">
        <w:rPr>
          <w:rFonts w:ascii="Times New Roman" w:hAnsi="Times New Roman" w:cs="Times New Roman"/>
          <w:sz w:val="28"/>
          <w:szCs w:val="28"/>
        </w:rPr>
        <w:t>студентів</w:t>
      </w:r>
      <w:r w:rsidRPr="008966AD">
        <w:rPr>
          <w:rFonts w:ascii="Times New Roman" w:hAnsi="Times New Roman" w:cs="Times New Roman"/>
          <w:sz w:val="28"/>
          <w:szCs w:val="28"/>
        </w:rPr>
        <w:t xml:space="preserve">, </w:t>
      </w:r>
      <w:r w:rsidR="00E9794B">
        <w:rPr>
          <w:rFonts w:ascii="Times New Roman" w:hAnsi="Times New Roman" w:cs="Times New Roman"/>
          <w:sz w:val="28"/>
          <w:szCs w:val="28"/>
        </w:rPr>
        <w:t>викладачів</w:t>
      </w:r>
      <w:r w:rsidRPr="008966AD">
        <w:rPr>
          <w:rFonts w:ascii="Times New Roman" w:hAnsi="Times New Roman" w:cs="Times New Roman"/>
          <w:sz w:val="28"/>
          <w:szCs w:val="28"/>
        </w:rPr>
        <w:t xml:space="preserve">; будь упевнений у своїх нормотворчих здібностях; </w:t>
      </w:r>
      <w:r w:rsidRPr="008966AD">
        <w:rPr>
          <w:rFonts w:ascii="Times New Roman" w:hAnsi="Times New Roman" w:cs="Times New Roman"/>
          <w:sz w:val="28"/>
          <w:szCs w:val="28"/>
        </w:rPr>
        <w:lastRenderedPageBreak/>
        <w:t>проаналізуй свою здатність нормувати знання через власний досвід; експериментуй та виправляй невдалі спроби; оволодій важливими соціальними уміннями (дякувати, вибачатися, звертатися, посміхатися, розмірковувати вголос тощо).</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Системно-узагальнювальний (п’ятий): </w:t>
      </w:r>
      <w:r w:rsidRPr="008966AD">
        <w:rPr>
          <w:rFonts w:ascii="Times New Roman" w:hAnsi="Times New Roman" w:cs="Times New Roman"/>
          <w:sz w:val="28"/>
          <w:szCs w:val="28"/>
        </w:rPr>
        <w:t>організуй свої знання в систему; зосередься над осмисленням світоглядних проблем; спробуй самостійно узагальнити пізнане; класифікуй, систематизуй, спираючись на власний досвід; покажи рівень оволодіння знаннями на між</w:t>
      </w:r>
      <w:r w:rsidRPr="008966AD">
        <w:rPr>
          <w:rFonts w:ascii="Times New Roman" w:hAnsi="Times New Roman" w:cs="Times New Roman"/>
          <w:sz w:val="28"/>
          <w:szCs w:val="28"/>
        </w:rPr>
        <w:softHyphen/>
        <w:t>предметному рівні; побудуй самостійно опорну схему чи таблицю; відшукай місце набутих знань у системі власних уявлень про світ; визнач місце навчального модуля у змісті курсу; розшир своє світосприйняття і світобачення, збагати свої систематизовані знання культурно-історичним змістом; пізнай творчі долі видатних мислителів, письменників, науковців; типологізуй увесь освоєний освітній зміст; подумай, яким буде твій авторський міні-підручник, задачник чи освітній сценарій.</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Контрольно-рефлексивний (шостий): </w:t>
      </w:r>
      <w:r w:rsidRPr="008966AD">
        <w:rPr>
          <w:rFonts w:ascii="Times New Roman" w:hAnsi="Times New Roman" w:cs="Times New Roman"/>
          <w:sz w:val="28"/>
          <w:szCs w:val="28"/>
        </w:rPr>
        <w:t xml:space="preserve">доведи </w:t>
      </w:r>
      <w:r w:rsidR="001313C6">
        <w:rPr>
          <w:rFonts w:ascii="Times New Roman" w:hAnsi="Times New Roman" w:cs="Times New Roman"/>
          <w:sz w:val="28"/>
          <w:szCs w:val="28"/>
        </w:rPr>
        <w:t>одногрупникам і викладачам</w:t>
      </w:r>
      <w:r w:rsidRPr="008966AD">
        <w:rPr>
          <w:rFonts w:ascii="Times New Roman" w:hAnsi="Times New Roman" w:cs="Times New Roman"/>
          <w:sz w:val="28"/>
          <w:szCs w:val="28"/>
        </w:rPr>
        <w:t xml:space="preserve">, що твої знання, вміння, норми і цінності грунтовані, динамічні, зрозумілі; визнач, наскільки розширилися твої мислення, пам’ять, уява, свідомість, досвід; продемонструй свої кращі здібності, соціальну компетентність; разом з </w:t>
      </w:r>
      <w:r w:rsidR="00DB1FE1">
        <w:rPr>
          <w:rFonts w:ascii="Times New Roman" w:hAnsi="Times New Roman" w:cs="Times New Roman"/>
          <w:sz w:val="28"/>
          <w:szCs w:val="28"/>
        </w:rPr>
        <w:t>викладачам</w:t>
      </w:r>
      <w:r w:rsidRPr="008966AD">
        <w:rPr>
          <w:rFonts w:ascii="Times New Roman" w:hAnsi="Times New Roman" w:cs="Times New Roman"/>
          <w:sz w:val="28"/>
          <w:szCs w:val="28"/>
        </w:rPr>
        <w:t xml:space="preserve"> порадій навчальним успіхам, маленьким перемогам і відкриттям; подумай, які набуті знання і норми допоможуть тобі у житті; контролюй свої дії, думки, слова; осмисли свої цінності і національні вартості (святині) твого народу; здійсни самоаналіз здобутого, зроби самозвіт; визнач морально-етичні проблеми, які для тебе мають особисте значення; цінуй наполег</w:t>
      </w:r>
      <w:r w:rsidRPr="008966AD">
        <w:rPr>
          <w:rFonts w:ascii="Times New Roman" w:hAnsi="Times New Roman" w:cs="Times New Roman"/>
          <w:sz w:val="28"/>
          <w:szCs w:val="28"/>
        </w:rPr>
        <w:softHyphen/>
        <w:t>ливу освітню працю як своє найвище досягнення; самоусвідом свої інтелектуальні та особистісні здобутки, своє психодуховне зростання за останні місяці; все переосмислене зафіксуй на папері – в особистому щоденнику, альбомі, міні-підручнику.</w:t>
      </w:r>
    </w:p>
    <w:p w:rsidR="002A1541" w:rsidRPr="008966AD" w:rsidRDefault="002A1541" w:rsidP="002A1541">
      <w:pPr>
        <w:autoSpaceDE w:val="0"/>
        <w:autoSpaceDN w:val="0"/>
        <w:adjustRightInd w:val="0"/>
        <w:spacing w:after="0" w:line="360" w:lineRule="auto"/>
        <w:ind w:firstLine="709"/>
        <w:jc w:val="both"/>
        <w:rPr>
          <w:rFonts w:ascii="Times New Roman" w:hAnsi="Times New Roman" w:cs="Times New Roman"/>
          <w:sz w:val="28"/>
          <w:szCs w:val="28"/>
        </w:rPr>
      </w:pPr>
      <w:r w:rsidRPr="008966AD">
        <w:rPr>
          <w:rFonts w:ascii="Times New Roman" w:hAnsi="Times New Roman" w:cs="Times New Roman"/>
          <w:b/>
          <w:bCs/>
          <w:sz w:val="28"/>
          <w:szCs w:val="28"/>
        </w:rPr>
        <w:t xml:space="preserve">Духовно-естетичний (сьомий): </w:t>
      </w:r>
      <w:r w:rsidRPr="008966AD">
        <w:rPr>
          <w:rFonts w:ascii="Times New Roman" w:hAnsi="Times New Roman" w:cs="Times New Roman"/>
          <w:sz w:val="28"/>
          <w:szCs w:val="28"/>
        </w:rPr>
        <w:t xml:space="preserve">слухай музику, приймай її ритміку, влови характер, захопись мелодикою; переживай, уявляй і відображай у малюнках те, чим наповнений твій внутрішній світ; дай повну свободу </w:t>
      </w:r>
      <w:r w:rsidRPr="008966AD">
        <w:rPr>
          <w:rFonts w:ascii="Times New Roman" w:hAnsi="Times New Roman" w:cs="Times New Roman"/>
          <w:sz w:val="28"/>
          <w:szCs w:val="28"/>
        </w:rPr>
        <w:lastRenderedPageBreak/>
        <w:t>фантазуванню і внутрішньому творенню образів, думок, смислів; черпай із свого досвіду найцінніше та ще раз переосмислюй і переживай його; вкотре відкрий й мисленнєво осягни велич та красу світу навколо тебе; пам’ятай, що найвеличніше створіння на Землі – Людина, а тому її краса – зовнішня і внутрішня – божественна; і це стосується Тебе, тому віруй у добро і справедливість, будь патріотом рідної землі, щомиті твори благодатні взаємостосунки, вчинками сій навколо себе священне і вічне; духовно зростай у своїх помислах, регулярно молися і люби Бога, свій народ, родину, себе.</w:t>
      </w:r>
    </w:p>
    <w:p w:rsidR="002A1541" w:rsidRPr="0036030A" w:rsidRDefault="002A1541" w:rsidP="002A1541">
      <w:pPr>
        <w:pStyle w:val="1"/>
        <w:spacing w:line="360" w:lineRule="auto"/>
        <w:ind w:firstLine="709"/>
        <w:jc w:val="both"/>
        <w:rPr>
          <w:rFonts w:ascii="Times New Roman" w:hAnsi="Times New Roman" w:cs="Times New Roman"/>
          <w:b w:val="0"/>
          <w:bCs w:val="0"/>
          <w:caps w:val="0"/>
          <w:sz w:val="28"/>
          <w:szCs w:val="28"/>
        </w:rPr>
      </w:pPr>
      <w:r w:rsidRPr="0036030A">
        <w:rPr>
          <w:rFonts w:ascii="Times New Roman" w:hAnsi="Times New Roman" w:cs="Times New Roman"/>
          <w:caps w:val="0"/>
          <w:sz w:val="28"/>
          <w:szCs w:val="28"/>
        </w:rPr>
        <w:t xml:space="preserve">Спонтанно-креативний (восьмий): </w:t>
      </w:r>
      <w:r w:rsidRPr="0036030A">
        <w:rPr>
          <w:rFonts w:ascii="Times New Roman" w:hAnsi="Times New Roman" w:cs="Times New Roman"/>
          <w:b w:val="0"/>
          <w:bCs w:val="0"/>
          <w:caps w:val="0"/>
          <w:sz w:val="28"/>
          <w:szCs w:val="28"/>
        </w:rPr>
        <w:t>усе, що ти зумієш створити – талановите, тому самозбага</w:t>
      </w:r>
      <w:r w:rsidRPr="0036030A">
        <w:rPr>
          <w:rFonts w:ascii="Times New Roman" w:hAnsi="Times New Roman" w:cs="Times New Roman"/>
          <w:b w:val="0"/>
          <w:bCs w:val="0"/>
          <w:caps w:val="0"/>
          <w:sz w:val="28"/>
          <w:szCs w:val="28"/>
        </w:rPr>
        <w:softHyphen/>
        <w:t xml:space="preserve">чуйся; шукай духовні опори віри у собі та зміцнюй свою надію; відкрито обстоюй національні святині як еталони добра, любові, мудрості; розширюй і засіюй новими образами, думками, смислами власне поле внутрішньої свободи під час писання, читання, майстрування, малювання; прагни реалізувати свої найкращі помисли, приховані здібності, благородні устремління; радій успіху навіть у найнепомітніших актах творчості; фіксуй усе здобуте власними зусиллями у зошиті, блокноті, альбомі чи щоденнику; поділися своїми переживаннями, думками і матеріалізованими надбаннями з </w:t>
      </w:r>
      <w:r w:rsidR="000104CA">
        <w:rPr>
          <w:rFonts w:ascii="Times New Roman" w:hAnsi="Times New Roman" w:cs="Times New Roman"/>
          <w:b w:val="0"/>
          <w:bCs w:val="0"/>
          <w:caps w:val="0"/>
          <w:sz w:val="28"/>
          <w:szCs w:val="28"/>
        </w:rPr>
        <w:t>одногрупникам і викладачам</w:t>
      </w:r>
      <w:r w:rsidRPr="0036030A">
        <w:rPr>
          <w:rFonts w:ascii="Times New Roman" w:hAnsi="Times New Roman" w:cs="Times New Roman"/>
          <w:b w:val="0"/>
          <w:bCs w:val="0"/>
          <w:caps w:val="0"/>
          <w:sz w:val="28"/>
          <w:szCs w:val="28"/>
        </w:rPr>
        <w:t>; підтримай не лише себе, а й кожного, хто зумів долучитися до процесу групового чи індивідуального творення; пам’ятай, що благодатна творчість – це найперша Божа справа.</w:t>
      </w:r>
    </w:p>
    <w:p w:rsidR="002B2CDE" w:rsidRDefault="002B2CDE" w:rsidP="00900948">
      <w:pPr>
        <w:spacing w:after="0" w:line="360" w:lineRule="auto"/>
        <w:rPr>
          <w:rFonts w:ascii="Times New Roman" w:hAnsi="Times New Roman" w:cs="Times New Roman"/>
          <w:b/>
          <w:sz w:val="28"/>
          <w:szCs w:val="28"/>
        </w:rPr>
      </w:pPr>
    </w:p>
    <w:p w:rsidR="00771991" w:rsidRDefault="00771991" w:rsidP="00DD43E4">
      <w:pPr>
        <w:pStyle w:val="ae"/>
        <w:jc w:val="both"/>
        <w:rPr>
          <w:b/>
          <w:bCs/>
          <w:color w:val="202124"/>
          <w:sz w:val="28"/>
          <w:szCs w:val="28"/>
          <w:shd w:val="clear" w:color="auto" w:fill="FFFFFF"/>
          <w:lang w:val="uk-UA"/>
        </w:rPr>
      </w:pPr>
    </w:p>
    <w:p w:rsidR="00771991" w:rsidRDefault="00771991" w:rsidP="00771991">
      <w:pPr>
        <w:pStyle w:val="ae"/>
        <w:jc w:val="center"/>
        <w:rPr>
          <w:b/>
          <w:bCs/>
          <w:color w:val="202124"/>
          <w:sz w:val="28"/>
          <w:szCs w:val="28"/>
          <w:shd w:val="clear" w:color="auto" w:fill="FFFFFF"/>
          <w:lang w:val="uk-UA"/>
        </w:rPr>
      </w:pPr>
      <w:r>
        <w:rPr>
          <w:b/>
          <w:bCs/>
          <w:color w:val="202124"/>
          <w:sz w:val="28"/>
          <w:szCs w:val="28"/>
          <w:shd w:val="clear" w:color="auto" w:fill="FFFFFF"/>
          <w:lang w:val="uk-UA"/>
        </w:rPr>
        <w:t>Висновки до розділу 2</w:t>
      </w:r>
    </w:p>
    <w:p w:rsidR="00AB2CC1" w:rsidRDefault="00AB2CC1" w:rsidP="00771991">
      <w:pPr>
        <w:pStyle w:val="ae"/>
        <w:jc w:val="center"/>
        <w:rPr>
          <w:b/>
          <w:bCs/>
          <w:color w:val="202124"/>
          <w:sz w:val="28"/>
          <w:szCs w:val="28"/>
          <w:shd w:val="clear" w:color="auto" w:fill="FFFFFF"/>
          <w:lang w:val="uk-UA"/>
        </w:rPr>
      </w:pPr>
    </w:p>
    <w:p w:rsidR="00AB2CC1" w:rsidRDefault="00AB2CC1" w:rsidP="00B92764">
      <w:pPr>
        <w:pStyle w:val="ae"/>
        <w:spacing w:line="360" w:lineRule="auto"/>
        <w:jc w:val="center"/>
        <w:rPr>
          <w:b/>
          <w:bCs/>
          <w:color w:val="202124"/>
          <w:sz w:val="28"/>
          <w:szCs w:val="28"/>
          <w:shd w:val="clear" w:color="auto" w:fill="FFFFFF"/>
          <w:lang w:val="uk-UA"/>
        </w:rPr>
      </w:pPr>
    </w:p>
    <w:p w:rsidR="00603C0F" w:rsidRDefault="00F151F7" w:rsidP="00B92764">
      <w:pPr>
        <w:pStyle w:val="ac"/>
        <w:spacing w:line="360" w:lineRule="auto"/>
        <w:ind w:firstLine="480"/>
        <w:rPr>
          <w:rFonts w:ascii="Times New Roman" w:hAnsi="Times New Roman" w:cs="Times New Roman"/>
          <w:color w:val="auto"/>
          <w:sz w:val="28"/>
          <w:szCs w:val="28"/>
        </w:rPr>
      </w:pPr>
      <w:r w:rsidRPr="00D06802">
        <w:rPr>
          <w:rFonts w:ascii="Times New Roman" w:hAnsi="Times New Roman" w:cs="Times New Roman"/>
          <w:b/>
          <w:color w:val="auto"/>
          <w:sz w:val="28"/>
          <w:szCs w:val="28"/>
        </w:rPr>
        <w:t>1.</w:t>
      </w:r>
      <w:r>
        <w:rPr>
          <w:rFonts w:ascii="Times New Roman" w:hAnsi="Times New Roman" w:cs="Times New Roman"/>
          <w:i/>
          <w:iCs/>
          <w:color w:val="auto"/>
          <w:sz w:val="28"/>
          <w:szCs w:val="28"/>
        </w:rPr>
        <w:t>Н</w:t>
      </w:r>
      <w:r w:rsidRPr="0036030A">
        <w:rPr>
          <w:rFonts w:ascii="Times New Roman" w:hAnsi="Times New Roman" w:cs="Times New Roman"/>
          <w:i/>
          <w:iCs/>
          <w:color w:val="auto"/>
          <w:sz w:val="28"/>
          <w:szCs w:val="28"/>
        </w:rPr>
        <w:t>адзавдання</w:t>
      </w:r>
      <w:r>
        <w:rPr>
          <w:rFonts w:ascii="Times New Roman" w:hAnsi="Times New Roman" w:cs="Times New Roman"/>
          <w:i/>
          <w:iCs/>
          <w:color w:val="auto"/>
          <w:sz w:val="28"/>
          <w:szCs w:val="28"/>
        </w:rPr>
        <w:t>м</w:t>
      </w:r>
      <w:r w:rsidRPr="0036030A">
        <w:rPr>
          <w:rFonts w:ascii="Times New Roman" w:hAnsi="Times New Roman" w:cs="Times New Roman"/>
          <w:i/>
          <w:iCs/>
          <w:color w:val="auto"/>
          <w:sz w:val="28"/>
          <w:szCs w:val="28"/>
        </w:rPr>
        <w:t xml:space="preserve"> повноцінної освіт</w:t>
      </w:r>
      <w:r w:rsidRPr="0036030A">
        <w:rPr>
          <w:rFonts w:ascii="Times New Roman" w:hAnsi="Times New Roman" w:cs="Times New Roman"/>
          <w:i/>
          <w:iCs/>
          <w:color w:val="auto"/>
          <w:sz w:val="28"/>
          <w:szCs w:val="28"/>
        </w:rPr>
        <w:softHyphen/>
        <w:t xml:space="preserve">ньої діяльності </w:t>
      </w:r>
      <w:r w:rsidR="00194AA5">
        <w:rPr>
          <w:rFonts w:ascii="Times New Roman" w:hAnsi="Times New Roman" w:cs="Times New Roman"/>
          <w:color w:val="auto"/>
          <w:sz w:val="28"/>
          <w:szCs w:val="28"/>
        </w:rPr>
        <w:t>є</w:t>
      </w:r>
      <w:r w:rsidRPr="0036030A">
        <w:rPr>
          <w:rFonts w:ascii="Times New Roman" w:hAnsi="Times New Roman" w:cs="Times New Roman"/>
          <w:color w:val="auto"/>
          <w:sz w:val="28"/>
          <w:szCs w:val="28"/>
        </w:rPr>
        <w:t xml:space="preserve"> забезпечити збереження, взаємообмін та вдоско</w:t>
      </w:r>
      <w:r w:rsidRPr="0036030A">
        <w:rPr>
          <w:rFonts w:ascii="Times New Roman" w:hAnsi="Times New Roman" w:cs="Times New Roman"/>
          <w:color w:val="auto"/>
          <w:sz w:val="28"/>
          <w:szCs w:val="28"/>
        </w:rPr>
        <w:softHyphen/>
        <w:t xml:space="preserve">налення культури української нації, що може бути здійснене тільки в ситуації відновлювального збагачення духовних і </w:t>
      </w:r>
      <w:r w:rsidRPr="0036030A">
        <w:rPr>
          <w:rFonts w:ascii="Times New Roman" w:hAnsi="Times New Roman" w:cs="Times New Roman"/>
          <w:i/>
          <w:iCs/>
          <w:color w:val="auto"/>
          <w:sz w:val="28"/>
          <w:szCs w:val="28"/>
        </w:rPr>
        <w:t>духовно-практичних етно</w:t>
      </w:r>
      <w:r w:rsidRPr="0036030A">
        <w:rPr>
          <w:rFonts w:ascii="Times New Roman" w:hAnsi="Times New Roman" w:cs="Times New Roman"/>
          <w:i/>
          <w:iCs/>
          <w:color w:val="auto"/>
          <w:sz w:val="28"/>
          <w:szCs w:val="28"/>
        </w:rPr>
        <w:softHyphen/>
        <w:t>національних надбань</w:t>
      </w:r>
      <w:r w:rsidRPr="0036030A">
        <w:rPr>
          <w:rFonts w:ascii="Times New Roman" w:hAnsi="Times New Roman" w:cs="Times New Roman"/>
          <w:color w:val="auto"/>
          <w:sz w:val="28"/>
          <w:szCs w:val="28"/>
        </w:rPr>
        <w:t xml:space="preserve"> підро</w:t>
      </w:r>
      <w:r w:rsidRPr="0036030A">
        <w:rPr>
          <w:rFonts w:ascii="Times New Roman" w:hAnsi="Times New Roman" w:cs="Times New Roman"/>
          <w:color w:val="auto"/>
          <w:sz w:val="28"/>
          <w:szCs w:val="28"/>
        </w:rPr>
        <w:softHyphen/>
        <w:t>стаю</w:t>
      </w:r>
      <w:r w:rsidRPr="0036030A">
        <w:rPr>
          <w:rFonts w:ascii="Times New Roman" w:hAnsi="Times New Roman" w:cs="Times New Roman"/>
          <w:color w:val="auto"/>
          <w:sz w:val="28"/>
          <w:szCs w:val="28"/>
        </w:rPr>
        <w:softHyphen/>
        <w:t>чим поколінням під час роз</w:t>
      </w:r>
      <w:r w:rsidRPr="0036030A">
        <w:rPr>
          <w:rFonts w:ascii="Times New Roman" w:hAnsi="Times New Roman" w:cs="Times New Roman"/>
          <w:color w:val="auto"/>
          <w:sz w:val="28"/>
          <w:szCs w:val="28"/>
        </w:rPr>
        <w:softHyphen/>
        <w:t xml:space="preserve">горнутого </w:t>
      </w:r>
      <w:r w:rsidRPr="0036030A">
        <w:rPr>
          <w:rFonts w:ascii="Times New Roman" w:hAnsi="Times New Roman" w:cs="Times New Roman"/>
          <w:i/>
          <w:iCs/>
          <w:color w:val="auto"/>
          <w:sz w:val="28"/>
          <w:szCs w:val="28"/>
        </w:rPr>
        <w:t>соціального спілкування</w:t>
      </w:r>
      <w:r w:rsidRPr="0036030A">
        <w:rPr>
          <w:rFonts w:ascii="Times New Roman" w:hAnsi="Times New Roman" w:cs="Times New Roman"/>
          <w:color w:val="auto"/>
          <w:sz w:val="28"/>
          <w:szCs w:val="28"/>
        </w:rPr>
        <w:t xml:space="preserve"> з представниками інших вікових ко</w:t>
      </w:r>
      <w:r w:rsidRPr="0036030A">
        <w:rPr>
          <w:rFonts w:ascii="Times New Roman" w:hAnsi="Times New Roman" w:cs="Times New Roman"/>
          <w:color w:val="auto"/>
          <w:sz w:val="28"/>
          <w:szCs w:val="28"/>
        </w:rPr>
        <w:softHyphen/>
        <w:t xml:space="preserve">горт, поколінь, професій. </w:t>
      </w:r>
    </w:p>
    <w:p w:rsidR="00771991" w:rsidRDefault="00603C0F" w:rsidP="00B92764">
      <w:pPr>
        <w:pStyle w:val="ac"/>
        <w:spacing w:line="360" w:lineRule="auto"/>
        <w:ind w:firstLine="480"/>
        <w:rPr>
          <w:rFonts w:ascii="Times New Roman" w:hAnsi="Times New Roman" w:cs="Times New Roman"/>
          <w:color w:val="auto"/>
          <w:sz w:val="28"/>
          <w:szCs w:val="28"/>
        </w:rPr>
      </w:pPr>
      <w:r w:rsidRPr="00603C0F">
        <w:rPr>
          <w:rFonts w:ascii="Times New Roman" w:hAnsi="Times New Roman" w:cs="Times New Roman"/>
          <w:b/>
          <w:color w:val="auto"/>
          <w:sz w:val="28"/>
          <w:szCs w:val="28"/>
        </w:rPr>
        <w:lastRenderedPageBreak/>
        <w:t>2.</w:t>
      </w:r>
      <w:r>
        <w:rPr>
          <w:rFonts w:ascii="Times New Roman" w:hAnsi="Times New Roman" w:cs="Times New Roman"/>
          <w:i/>
          <w:iCs/>
          <w:color w:val="auto"/>
          <w:sz w:val="28"/>
          <w:szCs w:val="28"/>
        </w:rPr>
        <w:t>М</w:t>
      </w:r>
      <w:r w:rsidR="00F151F7" w:rsidRPr="0036030A">
        <w:rPr>
          <w:rFonts w:ascii="Times New Roman" w:hAnsi="Times New Roman" w:cs="Times New Roman"/>
          <w:i/>
          <w:iCs/>
          <w:color w:val="auto"/>
          <w:sz w:val="28"/>
          <w:szCs w:val="28"/>
        </w:rPr>
        <w:t>ета фундаментальної теорії</w:t>
      </w:r>
      <w:r w:rsidR="00F151F7" w:rsidRPr="0036030A">
        <w:rPr>
          <w:rFonts w:ascii="Times New Roman" w:hAnsi="Times New Roman" w:cs="Times New Roman"/>
          <w:color w:val="auto"/>
          <w:sz w:val="28"/>
          <w:szCs w:val="28"/>
        </w:rPr>
        <w:t xml:space="preserve"> освітньої діяльності</w:t>
      </w:r>
      <w:r>
        <w:rPr>
          <w:rFonts w:ascii="Times New Roman" w:hAnsi="Times New Roman" w:cs="Times New Roman"/>
          <w:color w:val="auto"/>
          <w:sz w:val="28"/>
          <w:szCs w:val="28"/>
        </w:rPr>
        <w:t xml:space="preserve"> (за А.В. Фурманом)полягає в тому, щоб</w:t>
      </w:r>
      <w:r w:rsidR="00F151F7" w:rsidRPr="0036030A">
        <w:rPr>
          <w:rFonts w:ascii="Times New Roman" w:hAnsi="Times New Roman" w:cs="Times New Roman"/>
          <w:color w:val="auto"/>
          <w:sz w:val="28"/>
          <w:szCs w:val="28"/>
        </w:rPr>
        <w:t xml:space="preserve"> апріорним логічним слідуванням із вищеокрес</w:t>
      </w:r>
      <w:r w:rsidR="00F151F7" w:rsidRPr="0036030A">
        <w:rPr>
          <w:rFonts w:ascii="Times New Roman" w:hAnsi="Times New Roman" w:cs="Times New Roman"/>
          <w:color w:val="auto"/>
          <w:sz w:val="28"/>
          <w:szCs w:val="28"/>
        </w:rPr>
        <w:softHyphen/>
        <w:t xml:space="preserve">лених постулатів та умов забезпечити </w:t>
      </w:r>
      <w:r w:rsidR="00F151F7" w:rsidRPr="0036030A">
        <w:rPr>
          <w:rFonts w:ascii="Times New Roman" w:hAnsi="Times New Roman" w:cs="Times New Roman"/>
          <w:i/>
          <w:iCs/>
          <w:color w:val="auto"/>
          <w:sz w:val="28"/>
          <w:szCs w:val="28"/>
        </w:rPr>
        <w:t>розуміння</w:t>
      </w:r>
      <w:r w:rsidR="00F151F7" w:rsidRPr="0036030A">
        <w:rPr>
          <w:rFonts w:ascii="Times New Roman" w:hAnsi="Times New Roman" w:cs="Times New Roman"/>
          <w:color w:val="auto"/>
          <w:sz w:val="28"/>
          <w:szCs w:val="28"/>
        </w:rPr>
        <w:t xml:space="preserve"> цієї діяльності в історично різних, особливих формах її функціо</w:t>
      </w:r>
      <w:r w:rsidR="00F151F7" w:rsidRPr="0036030A">
        <w:rPr>
          <w:rFonts w:ascii="Times New Roman" w:hAnsi="Times New Roman" w:cs="Times New Roman"/>
          <w:color w:val="auto"/>
          <w:sz w:val="28"/>
          <w:szCs w:val="28"/>
        </w:rPr>
        <w:softHyphen/>
        <w:t>нування, котре б дало змогу про</w:t>
      </w:r>
      <w:r w:rsidR="00F151F7" w:rsidRPr="0036030A">
        <w:rPr>
          <w:rFonts w:ascii="Times New Roman" w:hAnsi="Times New Roman" w:cs="Times New Roman"/>
          <w:color w:val="auto"/>
          <w:sz w:val="28"/>
          <w:szCs w:val="28"/>
        </w:rPr>
        <w:softHyphen/>
        <w:t>дуктивно спрямовувати практичні зусилля всіх її суб’єктів (як індиві</w:t>
      </w:r>
      <w:r w:rsidR="00F151F7" w:rsidRPr="0036030A">
        <w:rPr>
          <w:rFonts w:ascii="Times New Roman" w:hAnsi="Times New Roman" w:cs="Times New Roman"/>
          <w:color w:val="auto"/>
          <w:sz w:val="28"/>
          <w:szCs w:val="28"/>
        </w:rPr>
        <w:softHyphen/>
        <w:t>дуальних, так і групових) на форму</w:t>
      </w:r>
      <w:r w:rsidR="00F151F7" w:rsidRPr="0036030A">
        <w:rPr>
          <w:rFonts w:ascii="Times New Roman" w:hAnsi="Times New Roman" w:cs="Times New Roman"/>
          <w:color w:val="auto"/>
          <w:sz w:val="28"/>
          <w:szCs w:val="28"/>
        </w:rPr>
        <w:softHyphen/>
        <w:t xml:space="preserve">вання </w:t>
      </w:r>
      <w:r w:rsidR="00F151F7" w:rsidRPr="0036030A">
        <w:rPr>
          <w:rFonts w:ascii="Times New Roman" w:hAnsi="Times New Roman" w:cs="Times New Roman"/>
          <w:i/>
          <w:iCs/>
          <w:color w:val="auto"/>
          <w:sz w:val="28"/>
          <w:szCs w:val="28"/>
        </w:rPr>
        <w:t>культурних потреб</w:t>
      </w:r>
      <w:r w:rsidR="00F151F7" w:rsidRPr="0036030A">
        <w:rPr>
          <w:rFonts w:ascii="Times New Roman" w:hAnsi="Times New Roman" w:cs="Times New Roman"/>
          <w:color w:val="auto"/>
          <w:sz w:val="28"/>
          <w:szCs w:val="28"/>
        </w:rPr>
        <w:t xml:space="preserve"> шляхом рівноцінного розвитку їхніх </w:t>
      </w:r>
      <w:r w:rsidR="00F151F7" w:rsidRPr="0036030A">
        <w:rPr>
          <w:rFonts w:ascii="Times New Roman" w:hAnsi="Times New Roman" w:cs="Times New Roman"/>
          <w:i/>
          <w:iCs/>
          <w:color w:val="auto"/>
          <w:sz w:val="28"/>
          <w:szCs w:val="28"/>
        </w:rPr>
        <w:t>адаптив</w:t>
      </w:r>
      <w:r w:rsidR="00F151F7" w:rsidRPr="0036030A">
        <w:rPr>
          <w:rFonts w:ascii="Times New Roman" w:hAnsi="Times New Roman" w:cs="Times New Roman"/>
          <w:i/>
          <w:iCs/>
          <w:color w:val="auto"/>
          <w:sz w:val="28"/>
          <w:szCs w:val="28"/>
        </w:rPr>
        <w:softHyphen/>
        <w:t>них і творчих здібностей</w:t>
      </w:r>
      <w:r w:rsidR="00F151F7" w:rsidRPr="0036030A">
        <w:rPr>
          <w:rFonts w:ascii="Times New Roman" w:hAnsi="Times New Roman" w:cs="Times New Roman"/>
          <w:color w:val="auto"/>
          <w:sz w:val="28"/>
          <w:szCs w:val="28"/>
        </w:rPr>
        <w:t>.</w:t>
      </w:r>
    </w:p>
    <w:p w:rsidR="0001145B" w:rsidRPr="0001145B" w:rsidRDefault="0001145B" w:rsidP="00B92764">
      <w:pPr>
        <w:pStyle w:val="ac"/>
        <w:spacing w:line="360" w:lineRule="auto"/>
        <w:ind w:firstLine="480"/>
        <w:rPr>
          <w:rFonts w:ascii="Times New Roman" w:hAnsi="Times New Roman" w:cs="Times New Roman"/>
          <w:color w:val="auto"/>
          <w:sz w:val="28"/>
          <w:szCs w:val="28"/>
        </w:rPr>
      </w:pPr>
      <w:r w:rsidRPr="0001145B">
        <w:rPr>
          <w:rFonts w:ascii="Times New Roman" w:hAnsi="Times New Roman" w:cs="Times New Roman"/>
          <w:b/>
          <w:color w:val="auto"/>
          <w:sz w:val="28"/>
          <w:szCs w:val="28"/>
        </w:rPr>
        <w:t xml:space="preserve">3. </w:t>
      </w:r>
      <w:r w:rsidRPr="0036030A">
        <w:rPr>
          <w:rFonts w:ascii="Times New Roman" w:hAnsi="Times New Roman" w:cs="Times New Roman"/>
          <w:color w:val="auto"/>
          <w:sz w:val="28"/>
          <w:szCs w:val="28"/>
        </w:rPr>
        <w:t>Відповідно до концептуальних під</w:t>
      </w:r>
      <w:r w:rsidRPr="0036030A">
        <w:rPr>
          <w:rFonts w:ascii="Times New Roman" w:hAnsi="Times New Roman" w:cs="Times New Roman"/>
          <w:color w:val="auto"/>
          <w:sz w:val="28"/>
          <w:szCs w:val="28"/>
        </w:rPr>
        <w:softHyphen/>
        <w:t>ва</w:t>
      </w:r>
      <w:r w:rsidR="008A1D05">
        <w:rPr>
          <w:rFonts w:ascii="Times New Roman" w:hAnsi="Times New Roman" w:cs="Times New Roman"/>
          <w:color w:val="auto"/>
          <w:sz w:val="28"/>
          <w:szCs w:val="28"/>
        </w:rPr>
        <w:t>лин модульно-розвивальної систе</w:t>
      </w:r>
      <w:r w:rsidRPr="0036030A">
        <w:rPr>
          <w:rFonts w:ascii="Times New Roman" w:hAnsi="Times New Roman" w:cs="Times New Roman"/>
          <w:color w:val="auto"/>
          <w:sz w:val="28"/>
          <w:szCs w:val="28"/>
        </w:rPr>
        <w:t>ми, що становлять серцевину мета</w:t>
      </w:r>
      <w:r w:rsidRPr="0036030A">
        <w:rPr>
          <w:rFonts w:ascii="Times New Roman" w:hAnsi="Times New Roman" w:cs="Times New Roman"/>
          <w:color w:val="auto"/>
          <w:sz w:val="28"/>
          <w:szCs w:val="28"/>
        </w:rPr>
        <w:softHyphen/>
        <w:t xml:space="preserve">теорії освітньої діяльності, основним теоретичним  конструктом є </w:t>
      </w:r>
      <w:r w:rsidRPr="0036030A">
        <w:rPr>
          <w:rFonts w:ascii="Times New Roman" w:hAnsi="Times New Roman" w:cs="Times New Roman"/>
          <w:i/>
          <w:iCs/>
          <w:color w:val="auto"/>
          <w:sz w:val="28"/>
          <w:szCs w:val="28"/>
        </w:rPr>
        <w:t>соціаль</w:t>
      </w:r>
      <w:r w:rsidRPr="0036030A">
        <w:rPr>
          <w:rFonts w:ascii="Times New Roman" w:hAnsi="Times New Roman" w:cs="Times New Roman"/>
          <w:i/>
          <w:iCs/>
          <w:color w:val="auto"/>
          <w:sz w:val="28"/>
          <w:szCs w:val="28"/>
        </w:rPr>
        <w:softHyphen/>
        <w:t>но-культурно-психологічний простір</w:t>
      </w:r>
      <w:r w:rsidRPr="0036030A">
        <w:rPr>
          <w:rFonts w:ascii="Times New Roman" w:hAnsi="Times New Roman" w:cs="Times New Roman"/>
          <w:color w:val="auto"/>
          <w:sz w:val="28"/>
          <w:szCs w:val="28"/>
        </w:rPr>
        <w:t xml:space="preserve"> (зміст, досвід) </w:t>
      </w:r>
      <w:r w:rsidR="008A1D05">
        <w:rPr>
          <w:rFonts w:ascii="Times New Roman" w:hAnsi="Times New Roman" w:cs="Times New Roman"/>
          <w:color w:val="auto"/>
          <w:sz w:val="28"/>
          <w:szCs w:val="28"/>
        </w:rPr>
        <w:t>вищої</w:t>
      </w:r>
      <w:r w:rsidRPr="0036030A">
        <w:rPr>
          <w:rFonts w:ascii="Times New Roman" w:hAnsi="Times New Roman" w:cs="Times New Roman"/>
          <w:color w:val="auto"/>
          <w:sz w:val="28"/>
          <w:szCs w:val="28"/>
        </w:rPr>
        <w:t xml:space="preserve"> школи мен</w:t>
      </w:r>
      <w:r w:rsidRPr="0036030A">
        <w:rPr>
          <w:rFonts w:ascii="Times New Roman" w:hAnsi="Times New Roman" w:cs="Times New Roman"/>
          <w:color w:val="auto"/>
          <w:sz w:val="28"/>
          <w:szCs w:val="28"/>
        </w:rPr>
        <w:softHyphen/>
        <w:t>тально-інноваційного типу</w:t>
      </w:r>
      <w:r w:rsidR="00D45026">
        <w:rPr>
          <w:rFonts w:ascii="Times New Roman" w:hAnsi="Times New Roman" w:cs="Times New Roman"/>
          <w:color w:val="auto"/>
          <w:sz w:val="28"/>
          <w:szCs w:val="28"/>
        </w:rPr>
        <w:t>.</w:t>
      </w:r>
      <w:r w:rsidRPr="0036030A">
        <w:rPr>
          <w:rFonts w:ascii="Times New Roman" w:hAnsi="Times New Roman" w:cs="Times New Roman"/>
          <w:color w:val="auto"/>
          <w:sz w:val="28"/>
          <w:szCs w:val="28"/>
        </w:rPr>
        <w:t xml:space="preserve"> Запропонована </w:t>
      </w:r>
      <w:r w:rsidR="005209DB">
        <w:rPr>
          <w:rFonts w:ascii="Times New Roman" w:hAnsi="Times New Roman" w:cs="Times New Roman"/>
          <w:color w:val="auto"/>
          <w:sz w:val="28"/>
          <w:szCs w:val="28"/>
        </w:rPr>
        <w:t>А.В. Фурманом</w:t>
      </w:r>
      <w:r w:rsidRPr="0036030A">
        <w:rPr>
          <w:rFonts w:ascii="Times New Roman" w:hAnsi="Times New Roman" w:cs="Times New Roman"/>
          <w:color w:val="auto"/>
          <w:sz w:val="28"/>
          <w:szCs w:val="28"/>
        </w:rPr>
        <w:t xml:space="preserve"> модель та</w:t>
      </w:r>
      <w:r w:rsidRPr="0036030A">
        <w:rPr>
          <w:rFonts w:ascii="Times New Roman" w:hAnsi="Times New Roman" w:cs="Times New Roman"/>
          <w:color w:val="auto"/>
          <w:sz w:val="28"/>
          <w:szCs w:val="28"/>
        </w:rPr>
        <w:softHyphen/>
        <w:t>ко</w:t>
      </w:r>
      <w:r w:rsidRPr="0036030A">
        <w:rPr>
          <w:rFonts w:ascii="Times New Roman" w:hAnsi="Times New Roman" w:cs="Times New Roman"/>
          <w:color w:val="auto"/>
          <w:sz w:val="28"/>
          <w:szCs w:val="28"/>
        </w:rPr>
        <w:softHyphen/>
        <w:t xml:space="preserve">го простору ґрунтується </w:t>
      </w:r>
      <w:r w:rsidRPr="0036030A">
        <w:rPr>
          <w:rFonts w:ascii="Times New Roman" w:hAnsi="Times New Roman" w:cs="Times New Roman"/>
          <w:i/>
          <w:iCs/>
          <w:color w:val="auto"/>
          <w:sz w:val="28"/>
          <w:szCs w:val="28"/>
        </w:rPr>
        <w:t>на принци</w:t>
      </w:r>
      <w:r w:rsidRPr="0036030A">
        <w:rPr>
          <w:rFonts w:ascii="Times New Roman" w:hAnsi="Times New Roman" w:cs="Times New Roman"/>
          <w:i/>
          <w:iCs/>
          <w:color w:val="auto"/>
          <w:sz w:val="28"/>
          <w:szCs w:val="28"/>
        </w:rPr>
        <w:softHyphen/>
        <w:t>пах ментальності, духовності, розвитковості і модульності</w:t>
      </w:r>
      <w:r w:rsidR="009E5B88">
        <w:rPr>
          <w:rFonts w:ascii="Times New Roman" w:hAnsi="Times New Roman" w:cs="Times New Roman"/>
          <w:i/>
          <w:iCs/>
          <w:color w:val="auto"/>
          <w:sz w:val="28"/>
          <w:szCs w:val="28"/>
        </w:rPr>
        <w:t>,</w:t>
      </w:r>
      <w:r w:rsidRPr="0036030A">
        <w:rPr>
          <w:rFonts w:ascii="Times New Roman" w:hAnsi="Times New Roman" w:cs="Times New Roman"/>
          <w:color w:val="auto"/>
          <w:sz w:val="28"/>
          <w:szCs w:val="28"/>
        </w:rPr>
        <w:t xml:space="preserve"> істотно збагачує психокуль</w:t>
      </w:r>
      <w:r w:rsidRPr="0036030A">
        <w:rPr>
          <w:rFonts w:ascii="Times New Roman" w:hAnsi="Times New Roman" w:cs="Times New Roman"/>
          <w:color w:val="auto"/>
          <w:sz w:val="28"/>
          <w:szCs w:val="28"/>
        </w:rPr>
        <w:softHyphen/>
        <w:t>турний зміст національної освіти, гармонує із формами і чинниками українського менталітету, спрямована на використання позитивного іннова</w:t>
      </w:r>
      <w:r w:rsidRPr="0036030A">
        <w:rPr>
          <w:rFonts w:ascii="Times New Roman" w:hAnsi="Times New Roman" w:cs="Times New Roman"/>
          <w:color w:val="auto"/>
          <w:sz w:val="28"/>
          <w:szCs w:val="28"/>
        </w:rPr>
        <w:softHyphen/>
        <w:t xml:space="preserve">ційного потенціалу як гуманітарної науки, так і </w:t>
      </w:r>
      <w:r w:rsidR="00DA47C4">
        <w:rPr>
          <w:rFonts w:ascii="Times New Roman" w:hAnsi="Times New Roman" w:cs="Times New Roman"/>
          <w:color w:val="auto"/>
          <w:sz w:val="28"/>
          <w:szCs w:val="28"/>
        </w:rPr>
        <w:t>освітньої</w:t>
      </w:r>
      <w:r w:rsidRPr="0036030A">
        <w:rPr>
          <w:rFonts w:ascii="Times New Roman" w:hAnsi="Times New Roman" w:cs="Times New Roman"/>
          <w:color w:val="auto"/>
          <w:sz w:val="28"/>
          <w:szCs w:val="28"/>
        </w:rPr>
        <w:t xml:space="preserve"> практики, стиму</w:t>
      </w:r>
      <w:r w:rsidRPr="0036030A">
        <w:rPr>
          <w:rFonts w:ascii="Times New Roman" w:hAnsi="Times New Roman" w:cs="Times New Roman"/>
          <w:color w:val="auto"/>
          <w:sz w:val="28"/>
          <w:szCs w:val="28"/>
        </w:rPr>
        <w:softHyphen/>
        <w:t>лює культурний прогрес укра</w:t>
      </w:r>
      <w:r w:rsidRPr="0036030A">
        <w:rPr>
          <w:rFonts w:ascii="Times New Roman" w:hAnsi="Times New Roman" w:cs="Times New Roman"/>
          <w:color w:val="auto"/>
          <w:sz w:val="28"/>
          <w:szCs w:val="28"/>
        </w:rPr>
        <w:softHyphen/>
        <w:t xml:space="preserve">їнського суспільства. Ідея цієї моделі полягає в досягненні високої </w:t>
      </w:r>
      <w:r w:rsidRPr="0036030A">
        <w:rPr>
          <w:rFonts w:ascii="Times New Roman" w:hAnsi="Times New Roman" w:cs="Times New Roman"/>
          <w:i/>
          <w:iCs/>
          <w:color w:val="auto"/>
          <w:sz w:val="28"/>
          <w:szCs w:val="28"/>
        </w:rPr>
        <w:t>гармо</w:t>
      </w:r>
      <w:r w:rsidRPr="0036030A">
        <w:rPr>
          <w:rFonts w:ascii="Times New Roman" w:hAnsi="Times New Roman" w:cs="Times New Roman"/>
          <w:i/>
          <w:iCs/>
          <w:color w:val="auto"/>
          <w:sz w:val="28"/>
          <w:szCs w:val="28"/>
        </w:rPr>
        <w:softHyphen/>
        <w:t>нійності</w:t>
      </w:r>
      <w:r w:rsidR="00686817">
        <w:rPr>
          <w:rFonts w:ascii="Times New Roman" w:hAnsi="Times New Roman" w:cs="Times New Roman"/>
          <w:color w:val="auto"/>
          <w:sz w:val="28"/>
          <w:szCs w:val="28"/>
        </w:rPr>
        <w:t xml:space="preserve"> між спроє</w:t>
      </w:r>
      <w:r w:rsidRPr="0036030A">
        <w:rPr>
          <w:rFonts w:ascii="Times New Roman" w:hAnsi="Times New Roman" w:cs="Times New Roman"/>
          <w:color w:val="auto"/>
          <w:sz w:val="28"/>
          <w:szCs w:val="28"/>
        </w:rPr>
        <w:t>ктованимновацій</w:t>
      </w:r>
      <w:r w:rsidRPr="0036030A">
        <w:rPr>
          <w:rFonts w:ascii="Times New Roman" w:hAnsi="Times New Roman" w:cs="Times New Roman"/>
          <w:color w:val="auto"/>
          <w:sz w:val="28"/>
          <w:szCs w:val="28"/>
        </w:rPr>
        <w:softHyphen/>
        <w:t>но-розвивальним змістом діяльності освітнього закладу (переважно нав</w:t>
      </w:r>
      <w:r w:rsidRPr="0036030A">
        <w:rPr>
          <w:rFonts w:ascii="Times New Roman" w:hAnsi="Times New Roman" w:cs="Times New Roman"/>
          <w:color w:val="auto"/>
          <w:sz w:val="28"/>
          <w:szCs w:val="28"/>
        </w:rPr>
        <w:softHyphen/>
        <w:t>чальних курсів) і мотивами та фор</w:t>
      </w:r>
      <w:r w:rsidRPr="0036030A">
        <w:rPr>
          <w:rFonts w:ascii="Times New Roman" w:hAnsi="Times New Roman" w:cs="Times New Roman"/>
          <w:color w:val="auto"/>
          <w:sz w:val="28"/>
          <w:szCs w:val="28"/>
        </w:rPr>
        <w:softHyphen/>
        <w:t>мами психосоціальної активності в</w:t>
      </w:r>
      <w:r w:rsidR="003C39C5">
        <w:rPr>
          <w:rFonts w:ascii="Times New Roman" w:hAnsi="Times New Roman" w:cs="Times New Roman"/>
          <w:color w:val="auto"/>
          <w:sz w:val="28"/>
          <w:szCs w:val="28"/>
        </w:rPr>
        <w:t>икладачів</w:t>
      </w:r>
      <w:r w:rsidRPr="0036030A">
        <w:rPr>
          <w:rFonts w:ascii="Times New Roman" w:hAnsi="Times New Roman" w:cs="Times New Roman"/>
          <w:color w:val="auto"/>
          <w:sz w:val="28"/>
          <w:szCs w:val="28"/>
        </w:rPr>
        <w:t xml:space="preserve"> і </w:t>
      </w:r>
      <w:r w:rsidR="003C39C5">
        <w:rPr>
          <w:rFonts w:ascii="Times New Roman" w:hAnsi="Times New Roman" w:cs="Times New Roman"/>
          <w:color w:val="auto"/>
          <w:sz w:val="28"/>
          <w:szCs w:val="28"/>
        </w:rPr>
        <w:t>студентів</w:t>
      </w:r>
      <w:r w:rsidRPr="0036030A">
        <w:rPr>
          <w:rFonts w:ascii="Times New Roman" w:hAnsi="Times New Roman" w:cs="Times New Roman"/>
          <w:color w:val="auto"/>
          <w:sz w:val="28"/>
          <w:szCs w:val="28"/>
        </w:rPr>
        <w:t>.</w:t>
      </w:r>
    </w:p>
    <w:p w:rsidR="003544D5" w:rsidRDefault="00985221" w:rsidP="00B92764">
      <w:pPr>
        <w:autoSpaceDE w:val="0"/>
        <w:autoSpaceDN w:val="0"/>
        <w:adjustRightInd w:val="0"/>
        <w:spacing w:after="0" w:line="360" w:lineRule="auto"/>
        <w:ind w:firstLine="480"/>
        <w:jc w:val="both"/>
        <w:rPr>
          <w:rFonts w:ascii="Times New Roman" w:hAnsi="Times New Roman" w:cs="Times New Roman"/>
          <w:sz w:val="28"/>
          <w:szCs w:val="28"/>
        </w:rPr>
      </w:pPr>
      <w:r>
        <w:rPr>
          <w:rFonts w:ascii="Times New Roman" w:hAnsi="Times New Roman" w:cs="Times New Roman"/>
          <w:b/>
          <w:sz w:val="28"/>
          <w:szCs w:val="28"/>
        </w:rPr>
        <w:t>4</w:t>
      </w:r>
      <w:r w:rsidR="00771991" w:rsidRPr="00B71D12">
        <w:rPr>
          <w:rFonts w:ascii="Times New Roman" w:hAnsi="Times New Roman" w:cs="Times New Roman"/>
          <w:b/>
          <w:sz w:val="28"/>
          <w:szCs w:val="28"/>
        </w:rPr>
        <w:t>.</w:t>
      </w:r>
      <w:r w:rsidR="00796860">
        <w:rPr>
          <w:rFonts w:ascii="Times New Roman" w:hAnsi="Times New Roman" w:cs="Times New Roman"/>
          <w:sz w:val="28"/>
          <w:szCs w:val="28"/>
        </w:rPr>
        <w:t>Психодидактичне сутнісне визначення</w:t>
      </w:r>
      <w:r w:rsidR="00771991" w:rsidRPr="00B15A57">
        <w:rPr>
          <w:rFonts w:ascii="Times New Roman" w:hAnsi="Times New Roman" w:cs="Times New Roman"/>
          <w:sz w:val="28"/>
          <w:szCs w:val="28"/>
        </w:rPr>
        <w:t xml:space="preserve"> паритетної освітньої діяль</w:t>
      </w:r>
      <w:r w:rsidR="00771991" w:rsidRPr="00B15A57">
        <w:rPr>
          <w:rFonts w:ascii="Times New Roman" w:hAnsi="Times New Roman" w:cs="Times New Roman"/>
          <w:sz w:val="28"/>
          <w:szCs w:val="28"/>
        </w:rPr>
        <w:softHyphen/>
        <w:t>ності</w:t>
      </w:r>
      <w:r w:rsidR="00796860">
        <w:rPr>
          <w:rFonts w:ascii="Times New Roman" w:hAnsi="Times New Roman" w:cs="Times New Roman"/>
          <w:sz w:val="28"/>
          <w:szCs w:val="28"/>
        </w:rPr>
        <w:t xml:space="preserve"> наставника і наступників в освітньому процесі ЗВО</w:t>
      </w:r>
      <w:r w:rsidR="00771991" w:rsidRPr="00B15A57">
        <w:rPr>
          <w:rFonts w:ascii="Times New Roman" w:hAnsi="Times New Roman" w:cs="Times New Roman"/>
          <w:sz w:val="28"/>
          <w:szCs w:val="28"/>
        </w:rPr>
        <w:t xml:space="preserve"> зводиться до діалектично-вчинковоговзаємодоповнення щонайменше </w:t>
      </w:r>
      <w:r w:rsidR="00771991" w:rsidRPr="00B15A57">
        <w:rPr>
          <w:rFonts w:ascii="Times New Roman" w:hAnsi="Times New Roman" w:cs="Times New Roman"/>
          <w:i/>
          <w:iCs/>
          <w:sz w:val="28"/>
          <w:szCs w:val="28"/>
        </w:rPr>
        <w:t>чотирьох аспектів рівності:</w:t>
      </w:r>
      <w:r w:rsidR="00771991" w:rsidRPr="00B15A57">
        <w:rPr>
          <w:rFonts w:ascii="Times New Roman" w:hAnsi="Times New Roman" w:cs="Times New Roman"/>
          <w:sz w:val="28"/>
          <w:szCs w:val="28"/>
        </w:rPr>
        <w:t xml:space="preserve"> смислової ритмічності свідомої активності учасників конкретної навчальної взаємодії; їх мотиваційно-ціннісної суголосності у виборі освітніх цілей, завдань та уявлюваних способів і засобів їх досягнення чи виконання; психосоціальної рівноцінності культурних норм та відповідних умов освітньої співдіяльності викладача і студентів; внутріш</w:t>
      </w:r>
      <w:r w:rsidR="00771991" w:rsidRPr="00B15A57">
        <w:rPr>
          <w:rFonts w:ascii="Times New Roman" w:hAnsi="Times New Roman" w:cs="Times New Roman"/>
          <w:sz w:val="28"/>
          <w:szCs w:val="28"/>
        </w:rPr>
        <w:softHyphen/>
        <w:t>нім прийняттям ними паритетності міжосо</w:t>
      </w:r>
      <w:r w:rsidR="00771991" w:rsidRPr="00B15A57">
        <w:rPr>
          <w:rFonts w:ascii="Times New Roman" w:hAnsi="Times New Roman" w:cs="Times New Roman"/>
          <w:sz w:val="28"/>
          <w:szCs w:val="28"/>
        </w:rPr>
        <w:softHyphen/>
        <w:t xml:space="preserve">бистісних стосунків як норми і принципу повсякденного суспільного життя. </w:t>
      </w:r>
    </w:p>
    <w:p w:rsidR="00771991" w:rsidRDefault="00985221" w:rsidP="00B92764">
      <w:pPr>
        <w:autoSpaceDE w:val="0"/>
        <w:autoSpaceDN w:val="0"/>
        <w:adjustRightInd w:val="0"/>
        <w:spacing w:after="0" w:line="360" w:lineRule="auto"/>
        <w:ind w:firstLine="480"/>
        <w:jc w:val="both"/>
        <w:rPr>
          <w:rFonts w:ascii="Times New Roman" w:hAnsi="Times New Roman" w:cs="Times New Roman"/>
          <w:sz w:val="28"/>
          <w:szCs w:val="28"/>
        </w:rPr>
      </w:pPr>
      <w:r>
        <w:rPr>
          <w:rFonts w:ascii="Times New Roman" w:hAnsi="Times New Roman" w:cs="Times New Roman"/>
          <w:b/>
          <w:sz w:val="28"/>
          <w:szCs w:val="28"/>
        </w:rPr>
        <w:lastRenderedPageBreak/>
        <w:t>5</w:t>
      </w:r>
      <w:r w:rsidR="003544D5" w:rsidRPr="003544D5">
        <w:rPr>
          <w:rFonts w:ascii="Times New Roman" w:hAnsi="Times New Roman" w:cs="Times New Roman"/>
          <w:b/>
          <w:sz w:val="28"/>
          <w:szCs w:val="28"/>
        </w:rPr>
        <w:t>.</w:t>
      </w:r>
      <w:r w:rsidR="00771991" w:rsidRPr="00B15A57">
        <w:rPr>
          <w:rFonts w:ascii="Times New Roman" w:hAnsi="Times New Roman" w:cs="Times New Roman"/>
          <w:sz w:val="28"/>
          <w:szCs w:val="28"/>
        </w:rPr>
        <w:t>Оптималь</w:t>
      </w:r>
      <w:r w:rsidR="00771991" w:rsidRPr="00B15A57">
        <w:rPr>
          <w:rFonts w:ascii="Times New Roman" w:hAnsi="Times New Roman" w:cs="Times New Roman"/>
          <w:sz w:val="28"/>
          <w:szCs w:val="28"/>
        </w:rPr>
        <w:softHyphen/>
        <w:t xml:space="preserve">ною організаційно-управлінською формою практичного впровадження </w:t>
      </w:r>
      <w:r w:rsidR="00271D3B">
        <w:rPr>
          <w:rFonts w:ascii="Times New Roman" w:hAnsi="Times New Roman" w:cs="Times New Roman"/>
          <w:sz w:val="28"/>
          <w:szCs w:val="28"/>
        </w:rPr>
        <w:t xml:space="preserve">основоположних аспектів паритетності спільної освітньої діяльності (смислова, мотиваційно-ціннісна, психосоціальна рівність, внутрішнє прийняття) </w:t>
      </w:r>
      <w:r w:rsidR="00771991" w:rsidRPr="00B15A57">
        <w:rPr>
          <w:rFonts w:ascii="Times New Roman" w:hAnsi="Times New Roman" w:cs="Times New Roman"/>
          <w:sz w:val="28"/>
          <w:szCs w:val="28"/>
        </w:rPr>
        <w:t xml:space="preserve">є </w:t>
      </w:r>
      <w:r w:rsidR="00771991" w:rsidRPr="00B15A57">
        <w:rPr>
          <w:rFonts w:ascii="Times New Roman" w:hAnsi="Times New Roman" w:cs="Times New Roman"/>
          <w:i/>
          <w:iCs/>
          <w:sz w:val="28"/>
          <w:szCs w:val="28"/>
        </w:rPr>
        <w:t>технологія створення інноваційно-психологіч</w:t>
      </w:r>
      <w:r w:rsidR="00771991" w:rsidRPr="00B15A57">
        <w:rPr>
          <w:rFonts w:ascii="Times New Roman" w:hAnsi="Times New Roman" w:cs="Times New Roman"/>
          <w:i/>
          <w:iCs/>
          <w:sz w:val="28"/>
          <w:szCs w:val="28"/>
        </w:rPr>
        <w:softHyphen/>
        <w:t>ного клімату</w:t>
      </w:r>
      <w:r w:rsidR="003E4D26">
        <w:rPr>
          <w:rFonts w:ascii="Times New Roman" w:hAnsi="Times New Roman" w:cs="Times New Roman"/>
          <w:sz w:val="28"/>
          <w:szCs w:val="28"/>
        </w:rPr>
        <w:t>ЗВО</w:t>
      </w:r>
      <w:r w:rsidR="009C7C7C">
        <w:rPr>
          <w:rFonts w:ascii="Times New Roman" w:hAnsi="Times New Roman" w:cs="Times New Roman"/>
          <w:sz w:val="28"/>
          <w:szCs w:val="28"/>
        </w:rPr>
        <w:t xml:space="preserve"> (О.Є. Фурман)</w:t>
      </w:r>
      <w:r w:rsidR="00771991" w:rsidRPr="00B15A57">
        <w:rPr>
          <w:rFonts w:ascii="Times New Roman" w:hAnsi="Times New Roman" w:cs="Times New Roman"/>
          <w:sz w:val="28"/>
          <w:szCs w:val="28"/>
        </w:rPr>
        <w:t xml:space="preserve">, що повсякденно утверджує чотиритактність самодіяльності як особистості викладача, так і особистості студента, причому обов’язково на позиціях міжсуб’єктності, миследіяльності, діалогічності та взаємної відповідальності. </w:t>
      </w:r>
    </w:p>
    <w:p w:rsidR="00940E7D" w:rsidRDefault="00940E7D" w:rsidP="00B92764">
      <w:pPr>
        <w:autoSpaceDE w:val="0"/>
        <w:autoSpaceDN w:val="0"/>
        <w:adjustRightInd w:val="0"/>
        <w:spacing w:after="0" w:line="360" w:lineRule="auto"/>
        <w:ind w:firstLine="480"/>
        <w:jc w:val="both"/>
        <w:rPr>
          <w:rFonts w:ascii="Times New Roman" w:hAnsi="Times New Roman" w:cs="Times New Roman"/>
          <w:sz w:val="28"/>
          <w:szCs w:val="28"/>
        </w:rPr>
      </w:pPr>
    </w:p>
    <w:p w:rsidR="00940E7D" w:rsidRDefault="00940E7D" w:rsidP="00B92764">
      <w:pPr>
        <w:autoSpaceDE w:val="0"/>
        <w:autoSpaceDN w:val="0"/>
        <w:adjustRightInd w:val="0"/>
        <w:spacing w:after="0" w:line="360" w:lineRule="auto"/>
        <w:ind w:firstLine="480"/>
        <w:jc w:val="both"/>
        <w:rPr>
          <w:rFonts w:ascii="Times New Roman" w:hAnsi="Times New Roman" w:cs="Times New Roman"/>
          <w:sz w:val="28"/>
          <w:szCs w:val="28"/>
        </w:rPr>
      </w:pPr>
    </w:p>
    <w:p w:rsidR="00940E7D" w:rsidRDefault="00940E7D"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7E3954" w:rsidRDefault="007E3954" w:rsidP="00A0764A">
      <w:pPr>
        <w:autoSpaceDE w:val="0"/>
        <w:autoSpaceDN w:val="0"/>
        <w:adjustRightInd w:val="0"/>
        <w:spacing w:after="0" w:line="360" w:lineRule="auto"/>
        <w:jc w:val="both"/>
        <w:rPr>
          <w:rFonts w:ascii="Times New Roman" w:hAnsi="Times New Roman" w:cs="Times New Roman"/>
          <w:sz w:val="28"/>
          <w:szCs w:val="28"/>
        </w:rPr>
      </w:pPr>
    </w:p>
    <w:p w:rsidR="00A0764A" w:rsidRDefault="00A0764A" w:rsidP="00A0764A">
      <w:pPr>
        <w:autoSpaceDE w:val="0"/>
        <w:autoSpaceDN w:val="0"/>
        <w:adjustRightInd w:val="0"/>
        <w:spacing w:after="0" w:line="360" w:lineRule="auto"/>
        <w:jc w:val="both"/>
        <w:rPr>
          <w:rFonts w:ascii="Times New Roman" w:hAnsi="Times New Roman" w:cs="Times New Roman"/>
          <w:sz w:val="28"/>
          <w:szCs w:val="28"/>
        </w:rPr>
      </w:pPr>
    </w:p>
    <w:p w:rsidR="007E3954" w:rsidRDefault="007E3954" w:rsidP="00B92764">
      <w:pPr>
        <w:autoSpaceDE w:val="0"/>
        <w:autoSpaceDN w:val="0"/>
        <w:adjustRightInd w:val="0"/>
        <w:spacing w:after="0" w:line="360" w:lineRule="auto"/>
        <w:ind w:firstLine="480"/>
        <w:jc w:val="both"/>
        <w:rPr>
          <w:rFonts w:ascii="Times New Roman" w:hAnsi="Times New Roman" w:cs="Times New Roman"/>
          <w:sz w:val="28"/>
          <w:szCs w:val="28"/>
        </w:rPr>
      </w:pPr>
    </w:p>
    <w:p w:rsidR="00331C88" w:rsidRPr="007E3954" w:rsidRDefault="00331C88" w:rsidP="00B92764">
      <w:pPr>
        <w:autoSpaceDE w:val="0"/>
        <w:autoSpaceDN w:val="0"/>
        <w:adjustRightInd w:val="0"/>
        <w:spacing w:after="0" w:line="360" w:lineRule="auto"/>
        <w:ind w:firstLine="480"/>
        <w:jc w:val="both"/>
        <w:rPr>
          <w:rFonts w:ascii="Times New Roman" w:hAnsi="Times New Roman" w:cs="Times New Roman"/>
          <w:sz w:val="28"/>
          <w:szCs w:val="28"/>
        </w:rPr>
      </w:pPr>
    </w:p>
    <w:p w:rsidR="00940E7D" w:rsidRPr="007E3954" w:rsidRDefault="00940E7D" w:rsidP="00940E7D">
      <w:pPr>
        <w:autoSpaceDE w:val="0"/>
        <w:autoSpaceDN w:val="0"/>
        <w:adjustRightInd w:val="0"/>
        <w:spacing w:after="0" w:line="360" w:lineRule="auto"/>
        <w:ind w:firstLine="480"/>
        <w:jc w:val="center"/>
        <w:rPr>
          <w:rFonts w:ascii="Times New Roman" w:hAnsi="Times New Roman" w:cs="Times New Roman"/>
          <w:b/>
          <w:sz w:val="28"/>
          <w:szCs w:val="28"/>
        </w:rPr>
      </w:pPr>
      <w:r w:rsidRPr="007E3954">
        <w:rPr>
          <w:rFonts w:ascii="Times New Roman" w:hAnsi="Times New Roman" w:cs="Times New Roman"/>
          <w:b/>
          <w:sz w:val="28"/>
          <w:szCs w:val="28"/>
        </w:rPr>
        <w:lastRenderedPageBreak/>
        <w:t>ВИСНОВКИ</w:t>
      </w:r>
    </w:p>
    <w:p w:rsidR="00940E7D" w:rsidRPr="005F5FDC" w:rsidRDefault="00940E7D" w:rsidP="00940E7D">
      <w:pPr>
        <w:autoSpaceDE w:val="0"/>
        <w:autoSpaceDN w:val="0"/>
        <w:adjustRightInd w:val="0"/>
        <w:spacing w:after="0" w:line="360" w:lineRule="auto"/>
        <w:ind w:firstLine="480"/>
        <w:jc w:val="center"/>
        <w:rPr>
          <w:rFonts w:ascii="Times New Roman" w:hAnsi="Times New Roman" w:cs="Times New Roman"/>
          <w:b/>
          <w:sz w:val="28"/>
          <w:szCs w:val="28"/>
        </w:rPr>
      </w:pPr>
    </w:p>
    <w:p w:rsidR="00507F0D" w:rsidRDefault="005F5FDC" w:rsidP="003D4724">
      <w:pPr>
        <w:autoSpaceDE w:val="0"/>
        <w:autoSpaceDN w:val="0"/>
        <w:adjustRightInd w:val="0"/>
        <w:spacing w:after="0" w:line="360" w:lineRule="auto"/>
        <w:ind w:firstLine="708"/>
        <w:jc w:val="both"/>
        <w:rPr>
          <w:rFonts w:ascii="Times New Roman" w:hAnsi="Times New Roman" w:cs="Times New Roman"/>
          <w:sz w:val="28"/>
          <w:szCs w:val="28"/>
        </w:rPr>
      </w:pPr>
      <w:r w:rsidRPr="005F5FDC">
        <w:rPr>
          <w:rFonts w:ascii="Times New Roman" w:hAnsi="Times New Roman" w:cs="Times New Roman"/>
          <w:sz w:val="28"/>
          <w:szCs w:val="28"/>
        </w:rPr>
        <w:t>У рез</w:t>
      </w:r>
      <w:r>
        <w:rPr>
          <w:rFonts w:ascii="Times New Roman" w:hAnsi="Times New Roman" w:cs="Times New Roman"/>
          <w:sz w:val="28"/>
          <w:szCs w:val="28"/>
        </w:rPr>
        <w:t xml:space="preserve">ультаті проведеного дослідження </w:t>
      </w:r>
      <w:r w:rsidR="00315230">
        <w:rPr>
          <w:rFonts w:ascii="Times New Roman" w:hAnsi="Times New Roman" w:cs="Times New Roman"/>
          <w:sz w:val="28"/>
          <w:szCs w:val="28"/>
        </w:rPr>
        <w:t xml:space="preserve">на предмет </w:t>
      </w:r>
      <w:r w:rsidR="004769CF">
        <w:rPr>
          <w:rFonts w:ascii="Times New Roman" w:hAnsi="Times New Roman" w:cs="Times New Roman"/>
          <w:sz w:val="28"/>
          <w:szCs w:val="28"/>
        </w:rPr>
        <w:t xml:space="preserve">наукового </w:t>
      </w:r>
      <w:r w:rsidR="000802BE">
        <w:rPr>
          <w:rFonts w:ascii="Times New Roman" w:hAnsi="Times New Roman" w:cs="Times New Roman"/>
          <w:sz w:val="28"/>
          <w:szCs w:val="28"/>
        </w:rPr>
        <w:t>обгрунтування</w:t>
      </w:r>
      <w:r w:rsidR="00827C64">
        <w:rPr>
          <w:rFonts w:ascii="Times New Roman" w:hAnsi="Times New Roman" w:cs="Times New Roman"/>
          <w:sz w:val="28"/>
          <w:szCs w:val="28"/>
        </w:rPr>
        <w:t xml:space="preserve">психодидактичних принципів, умов та засобів забезпечення паритетної освітньої діяльності викладача і студентів у часопросторі сучасного ЗВО </w:t>
      </w:r>
      <w:r w:rsidR="00256E3A">
        <w:rPr>
          <w:rFonts w:ascii="Times New Roman" w:hAnsi="Times New Roman" w:cs="Times New Roman"/>
          <w:sz w:val="28"/>
          <w:szCs w:val="28"/>
        </w:rPr>
        <w:t>його мета досягнута, завдання вирішені, гіпотиза дослідження доведена</w:t>
      </w:r>
      <w:r w:rsidR="00507F0D">
        <w:rPr>
          <w:rFonts w:ascii="Times New Roman" w:hAnsi="Times New Roman" w:cs="Times New Roman"/>
          <w:sz w:val="28"/>
          <w:szCs w:val="28"/>
        </w:rPr>
        <w:t xml:space="preserve">та отримані системні раціональні знання про об’єкт міждисциплінарного вивчення – </w:t>
      </w:r>
      <w:r w:rsidR="000D49E5">
        <w:rPr>
          <w:rFonts w:ascii="Times New Roman" w:hAnsi="Times New Roman" w:cs="Times New Roman"/>
          <w:sz w:val="28"/>
          <w:szCs w:val="28"/>
        </w:rPr>
        <w:t xml:space="preserve">про </w:t>
      </w:r>
      <w:r w:rsidR="0001533B">
        <w:rPr>
          <w:rFonts w:ascii="Times New Roman" w:hAnsi="Times New Roman" w:cs="Times New Roman"/>
          <w:sz w:val="28"/>
          <w:szCs w:val="28"/>
        </w:rPr>
        <w:t>паритетну освітню діяльність учасників організованого професійного навчання.</w:t>
      </w:r>
    </w:p>
    <w:p w:rsidR="002A6517" w:rsidRDefault="002A6517" w:rsidP="003D47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Здобуті такі основні </w:t>
      </w:r>
      <w:r w:rsidRPr="007660EE">
        <w:rPr>
          <w:rFonts w:ascii="Times New Roman" w:hAnsi="Times New Roman" w:cs="Times New Roman"/>
          <w:b/>
          <w:sz w:val="28"/>
          <w:szCs w:val="28"/>
        </w:rPr>
        <w:t>узагальнення та висновки</w:t>
      </w:r>
      <w:r w:rsidR="008174CF">
        <w:rPr>
          <w:rFonts w:ascii="Times New Roman" w:hAnsi="Times New Roman" w:cs="Times New Roman"/>
          <w:sz w:val="28"/>
          <w:szCs w:val="28"/>
        </w:rPr>
        <w:t>:</w:t>
      </w:r>
    </w:p>
    <w:p w:rsidR="003D4724" w:rsidRPr="00976C5D"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1.</w:t>
      </w:r>
      <w:r w:rsidRPr="00976C5D">
        <w:rPr>
          <w:rFonts w:ascii="Times New Roman" w:hAnsi="Times New Roman" w:cs="Times New Roman"/>
          <w:sz w:val="28"/>
          <w:szCs w:val="28"/>
        </w:rPr>
        <w:t xml:space="preserve"> Соціальна рівність – поняття, що означає однакове соціальне становище людей, котрі належать до різних соціальних класів і груп. Ідея </w:t>
      </w:r>
      <w:r w:rsidR="00816B7C">
        <w:rPr>
          <w:rFonts w:ascii="Times New Roman" w:hAnsi="Times New Roman" w:cs="Times New Roman"/>
          <w:sz w:val="28"/>
          <w:szCs w:val="28"/>
        </w:rPr>
        <w:t>психо</w:t>
      </w:r>
      <w:r w:rsidRPr="00976C5D">
        <w:rPr>
          <w:rFonts w:ascii="Times New Roman" w:hAnsi="Times New Roman" w:cs="Times New Roman"/>
          <w:sz w:val="28"/>
          <w:szCs w:val="28"/>
        </w:rPr>
        <w:t>соціальної рівності як принципу організації суспільства у різні історичні епохи розумілася по-різному. Філософія античного світу, починаючи з Платона, намагалася вирішити проблему вибору між рівністю і становими привілеями через формулу “кожному своє”: рівність у рамках кожного стану і нерівність станів між собою. У християнській філософії сер</w:t>
      </w:r>
      <w:r w:rsidR="00E9626C">
        <w:rPr>
          <w:rFonts w:ascii="Times New Roman" w:hAnsi="Times New Roman" w:cs="Times New Roman"/>
          <w:sz w:val="28"/>
          <w:szCs w:val="28"/>
        </w:rPr>
        <w:t>едньовічної Європи рівність була</w:t>
      </w:r>
      <w:r w:rsidRPr="00976C5D">
        <w:rPr>
          <w:rFonts w:ascii="Times New Roman" w:hAnsi="Times New Roman" w:cs="Times New Roman"/>
          <w:sz w:val="28"/>
          <w:szCs w:val="28"/>
        </w:rPr>
        <w:t xml:space="preserve"> релігійно</w:t>
      </w:r>
      <w:r w:rsidR="00672C67">
        <w:rPr>
          <w:rFonts w:ascii="Times New Roman" w:hAnsi="Times New Roman" w:cs="Times New Roman"/>
          <w:sz w:val="28"/>
          <w:szCs w:val="28"/>
        </w:rPr>
        <w:t xml:space="preserve">ю </w:t>
      </w:r>
      <w:r w:rsidRPr="00976C5D">
        <w:rPr>
          <w:rFonts w:ascii="Times New Roman" w:hAnsi="Times New Roman" w:cs="Times New Roman"/>
          <w:sz w:val="28"/>
          <w:szCs w:val="28"/>
        </w:rPr>
        <w:t>нормою, що визначає ставлення людей до Бога (“</w:t>
      </w:r>
      <w:r w:rsidR="00E9626C">
        <w:rPr>
          <w:rFonts w:ascii="Times New Roman" w:hAnsi="Times New Roman" w:cs="Times New Roman"/>
          <w:sz w:val="28"/>
          <w:szCs w:val="28"/>
        </w:rPr>
        <w:t>перед Богом усі рівні”) і не мала</w:t>
      </w:r>
      <w:r w:rsidRPr="00976C5D">
        <w:rPr>
          <w:rFonts w:ascii="Times New Roman" w:hAnsi="Times New Roman" w:cs="Times New Roman"/>
          <w:sz w:val="28"/>
          <w:szCs w:val="28"/>
        </w:rPr>
        <w:t xml:space="preserve"> ніякого відношення до станової нерівності в суспільстві. Філософсько-етичні погляди на проблему заслуг і винагород відображали соціально-політичну специфіку станово-кастових товариств: 1) спадковість привілеїв чи безправ’я, 2) релігійно-юридичний характер суспільної диференціації. Але вже у соціальних утопіях Відродження </w:t>
      </w:r>
      <w:r w:rsidR="00197201">
        <w:rPr>
          <w:rFonts w:ascii="Times New Roman" w:hAnsi="Times New Roman" w:cs="Times New Roman"/>
          <w:sz w:val="28"/>
          <w:szCs w:val="28"/>
        </w:rPr>
        <w:t>й</w:t>
      </w:r>
      <w:r w:rsidRPr="00976C5D">
        <w:rPr>
          <w:rFonts w:ascii="Times New Roman" w:hAnsi="Times New Roman" w:cs="Times New Roman"/>
          <w:sz w:val="28"/>
          <w:szCs w:val="28"/>
        </w:rPr>
        <w:t xml:space="preserve"> у філософії Просвітництва ідея соціальної рівності набуває світського характеру, ставиться питання про природну рівність людей. У період становлення буржуазного суспільства цю тезу взяли на озброєння прогре</w:t>
      </w:r>
      <w:r w:rsidRPr="00976C5D">
        <w:rPr>
          <w:rFonts w:ascii="Times New Roman" w:hAnsi="Times New Roman" w:cs="Times New Roman"/>
          <w:sz w:val="28"/>
          <w:szCs w:val="28"/>
        </w:rPr>
        <w:softHyphen/>
        <w:t xml:space="preserve">сивні ідеологи, і феодально-становому світоустрою були протиставлені ідеї “свободи, рівності і братерства”. Сучасні соціальні концепції, які вивчають проблеми соціальної рівності і нерівності, умовно слушно розділити на два напрямки: 1) концепції, які обстоюють тезу, що нерівність – природний спосіб виживання суспільства; </w:t>
      </w:r>
      <w:r w:rsidRPr="00976C5D">
        <w:rPr>
          <w:rFonts w:ascii="Times New Roman" w:hAnsi="Times New Roman" w:cs="Times New Roman"/>
          <w:sz w:val="28"/>
          <w:szCs w:val="28"/>
        </w:rPr>
        <w:lastRenderedPageBreak/>
        <w:t>2) концепції, у яких стверджується, що можливо встановити соціальну рівність і знищити або звести до мінімуму економічну нерівність шляхом соціальних революцій чи на основі реор</w:t>
      </w:r>
      <w:r w:rsidRPr="00976C5D">
        <w:rPr>
          <w:rFonts w:ascii="Times New Roman" w:hAnsi="Times New Roman" w:cs="Times New Roman"/>
          <w:sz w:val="28"/>
          <w:szCs w:val="28"/>
        </w:rPr>
        <w:softHyphen/>
        <w:t xml:space="preserve">ганізації економічної та інших соціальних систем. </w:t>
      </w:r>
    </w:p>
    <w:p w:rsidR="003D4724" w:rsidRPr="00976C5D"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2.</w:t>
      </w:r>
      <w:r w:rsidRPr="00976C5D">
        <w:rPr>
          <w:rFonts w:ascii="Times New Roman" w:hAnsi="Times New Roman" w:cs="Times New Roman"/>
          <w:sz w:val="28"/>
          <w:szCs w:val="28"/>
        </w:rPr>
        <w:t xml:space="preserve"> Соціальна</w:t>
      </w:r>
      <w:r w:rsidR="00EE391F">
        <w:rPr>
          <w:rFonts w:ascii="Times New Roman" w:hAnsi="Times New Roman" w:cs="Times New Roman"/>
          <w:sz w:val="28"/>
          <w:szCs w:val="28"/>
        </w:rPr>
        <w:t>, зокрема й освітня,</w:t>
      </w:r>
      <w:r w:rsidRPr="00976C5D">
        <w:rPr>
          <w:rFonts w:ascii="Times New Roman" w:hAnsi="Times New Roman" w:cs="Times New Roman"/>
          <w:sz w:val="28"/>
          <w:szCs w:val="28"/>
        </w:rPr>
        <w:t xml:space="preserve"> нерівність – форма соціальної диференціації, </w:t>
      </w:r>
      <w:r w:rsidR="00EE391F">
        <w:rPr>
          <w:rFonts w:ascii="Times New Roman" w:hAnsi="Times New Roman" w:cs="Times New Roman"/>
          <w:sz w:val="28"/>
          <w:szCs w:val="28"/>
        </w:rPr>
        <w:t>при якій окремі особи, соціальна</w:t>
      </w:r>
      <w:r w:rsidRPr="00976C5D">
        <w:rPr>
          <w:rFonts w:ascii="Times New Roman" w:hAnsi="Times New Roman" w:cs="Times New Roman"/>
          <w:sz w:val="28"/>
          <w:szCs w:val="28"/>
        </w:rPr>
        <w:t xml:space="preserve"> групи, верстви, класи знаходяться на різних щаблях вертикальної соціальної ієрархії і володіють нерівними життєвими шансами і можливостями задоволення потреб.  Нерівність означає, що люди мають нерівний доступ до обмежених ресурсів матеріального і духовного спожи</w:t>
      </w:r>
      <w:r w:rsidRPr="00976C5D">
        <w:rPr>
          <w:rFonts w:ascii="Times New Roman" w:hAnsi="Times New Roman" w:cs="Times New Roman"/>
          <w:sz w:val="28"/>
          <w:szCs w:val="28"/>
        </w:rPr>
        <w:softHyphen/>
        <w:t>вання. Виконуючи якісно нерівні види праці, різною мірою задо</w:t>
      </w:r>
      <w:r w:rsidRPr="00976C5D">
        <w:rPr>
          <w:rFonts w:ascii="Times New Roman" w:hAnsi="Times New Roman" w:cs="Times New Roman"/>
          <w:sz w:val="28"/>
          <w:szCs w:val="28"/>
        </w:rPr>
        <w:softHyphen/>
        <w:t xml:space="preserve">вольняючи суспільні потреби, вони іноді виявляються зайняті економічно неоднорідною працею, бо такі види праці мають різну оцінку їх суспільної корисності. Враховуючи незадоволеність членів суспільства існуючою системою розподілу влади, власності та умов індивідуального розвитку, все ж потрібно зважати на універсальність </w:t>
      </w:r>
      <w:r w:rsidR="00A322B8">
        <w:rPr>
          <w:rFonts w:ascii="Times New Roman" w:hAnsi="Times New Roman" w:cs="Times New Roman"/>
          <w:sz w:val="28"/>
          <w:szCs w:val="28"/>
        </w:rPr>
        <w:t>психо</w:t>
      </w:r>
      <w:r w:rsidRPr="00976C5D">
        <w:rPr>
          <w:rFonts w:ascii="Times New Roman" w:hAnsi="Times New Roman" w:cs="Times New Roman"/>
          <w:sz w:val="28"/>
          <w:szCs w:val="28"/>
        </w:rPr>
        <w:t xml:space="preserve">соціальної нерівності людей. </w:t>
      </w:r>
    </w:p>
    <w:p w:rsidR="00EC2905"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3.</w:t>
      </w:r>
      <w:r w:rsidRPr="00976C5D">
        <w:rPr>
          <w:rFonts w:ascii="Times New Roman" w:hAnsi="Times New Roman" w:cs="Times New Roman"/>
          <w:sz w:val="28"/>
          <w:szCs w:val="28"/>
        </w:rPr>
        <w:t xml:space="preserve"> Основними механізмами </w:t>
      </w:r>
      <w:r w:rsidR="00D40316">
        <w:rPr>
          <w:rFonts w:ascii="Times New Roman" w:hAnsi="Times New Roman" w:cs="Times New Roman"/>
          <w:sz w:val="28"/>
          <w:szCs w:val="28"/>
        </w:rPr>
        <w:t>освітньої</w:t>
      </w:r>
      <w:r w:rsidR="003707C3">
        <w:rPr>
          <w:rFonts w:ascii="Times New Roman" w:hAnsi="Times New Roman" w:cs="Times New Roman"/>
          <w:sz w:val="28"/>
          <w:szCs w:val="28"/>
        </w:rPr>
        <w:t xml:space="preserve"> і психологічної</w:t>
      </w:r>
      <w:r w:rsidRPr="00976C5D">
        <w:rPr>
          <w:rFonts w:ascii="Times New Roman" w:hAnsi="Times New Roman" w:cs="Times New Roman"/>
          <w:sz w:val="28"/>
          <w:szCs w:val="28"/>
        </w:rPr>
        <w:t xml:space="preserve"> нерівності є відносини власності, влади (панування і підпорядкування), соціального (тобто соціально закріпленого й ієрархізованого) поділу праці, а також неконтрольована, стихійна соціальна диференціація. Ці механізми переважно пов’язані з особливостями ринкової економіки, неминучо</w:t>
      </w:r>
      <w:r w:rsidR="00DB256F">
        <w:rPr>
          <w:rFonts w:ascii="Times New Roman" w:hAnsi="Times New Roman" w:cs="Times New Roman"/>
          <w:sz w:val="28"/>
          <w:szCs w:val="28"/>
        </w:rPr>
        <w:t>ю конкуренцією та безробіттям. Психос</w:t>
      </w:r>
      <w:r w:rsidRPr="00976C5D">
        <w:rPr>
          <w:rFonts w:ascii="Times New Roman" w:hAnsi="Times New Roman" w:cs="Times New Roman"/>
          <w:sz w:val="28"/>
          <w:szCs w:val="28"/>
        </w:rPr>
        <w:t xml:space="preserve">оціальнанерівність сприймається і переживається багатьма людьми (перш за все безробітними, економічними мігрантами, тими, хто опиняється на межі бідності) як прояв несправедливості. Паритетність – це головно рівність, відповідність, однаковість. У контексті нашого дослідження </w:t>
      </w:r>
      <w:r w:rsidR="00E21F0B">
        <w:rPr>
          <w:rFonts w:ascii="Times New Roman" w:hAnsi="Times New Roman" w:cs="Times New Roman"/>
          <w:sz w:val="28"/>
          <w:szCs w:val="28"/>
        </w:rPr>
        <w:t>психо</w:t>
      </w:r>
      <w:r w:rsidRPr="00976C5D">
        <w:rPr>
          <w:rFonts w:ascii="Times New Roman" w:hAnsi="Times New Roman" w:cs="Times New Roman"/>
          <w:sz w:val="28"/>
          <w:szCs w:val="28"/>
        </w:rPr>
        <w:t>соціальна паритетність – це гендерна рівність як між чоловіком і жінкою, так і між громадянами різного май</w:t>
      </w:r>
      <w:r w:rsidRPr="00976C5D">
        <w:rPr>
          <w:rFonts w:ascii="Times New Roman" w:hAnsi="Times New Roman" w:cs="Times New Roman"/>
          <w:sz w:val="28"/>
          <w:szCs w:val="28"/>
        </w:rPr>
        <w:softHyphen/>
        <w:t xml:space="preserve">нового, вікового, соціального стану. Головна роль соціально зорієнтованої держави – дати всебічну рівність людині-особистості для зреалізації її можливостей на гідне повнокровне життя і побутування. </w:t>
      </w:r>
      <w:r w:rsidR="00310ECC">
        <w:rPr>
          <w:rFonts w:ascii="Times New Roman" w:hAnsi="Times New Roman" w:cs="Times New Roman"/>
          <w:sz w:val="28"/>
          <w:szCs w:val="28"/>
        </w:rPr>
        <w:t>П</w:t>
      </w:r>
      <w:r w:rsidR="00131F6E">
        <w:rPr>
          <w:rFonts w:ascii="Times New Roman" w:hAnsi="Times New Roman" w:cs="Times New Roman"/>
          <w:sz w:val="28"/>
          <w:szCs w:val="28"/>
        </w:rPr>
        <w:t>сихо</w:t>
      </w:r>
      <w:r w:rsidR="00310ECC">
        <w:rPr>
          <w:rFonts w:ascii="Times New Roman" w:hAnsi="Times New Roman" w:cs="Times New Roman"/>
          <w:sz w:val="28"/>
          <w:szCs w:val="28"/>
        </w:rPr>
        <w:t>соціальна</w:t>
      </w:r>
      <w:r w:rsidRPr="00976C5D">
        <w:rPr>
          <w:rFonts w:ascii="Times New Roman" w:hAnsi="Times New Roman" w:cs="Times New Roman"/>
          <w:sz w:val="28"/>
          <w:szCs w:val="28"/>
        </w:rPr>
        <w:t xml:space="preserve"> паритетн</w:t>
      </w:r>
      <w:r w:rsidR="001E640E">
        <w:rPr>
          <w:rFonts w:ascii="Times New Roman" w:hAnsi="Times New Roman" w:cs="Times New Roman"/>
          <w:sz w:val="28"/>
          <w:szCs w:val="28"/>
        </w:rPr>
        <w:t>ість –</w:t>
      </w:r>
      <w:r w:rsidRPr="00976C5D">
        <w:rPr>
          <w:rFonts w:ascii="Times New Roman" w:hAnsi="Times New Roman" w:cs="Times New Roman"/>
          <w:sz w:val="28"/>
          <w:szCs w:val="28"/>
        </w:rPr>
        <w:t xml:space="preserve"> феномен власне українства</w:t>
      </w:r>
      <w:r w:rsidR="001E640E">
        <w:rPr>
          <w:rFonts w:ascii="Times New Roman" w:hAnsi="Times New Roman" w:cs="Times New Roman"/>
          <w:sz w:val="28"/>
          <w:szCs w:val="28"/>
        </w:rPr>
        <w:t>,</w:t>
      </w:r>
      <w:r w:rsidR="00970BEB">
        <w:rPr>
          <w:rFonts w:ascii="Times New Roman" w:hAnsi="Times New Roman" w:cs="Times New Roman"/>
          <w:sz w:val="28"/>
          <w:szCs w:val="28"/>
        </w:rPr>
        <w:t xml:space="preserve"> який вказує на шерег метальних</w:t>
      </w:r>
      <w:r w:rsidRPr="00976C5D">
        <w:rPr>
          <w:rFonts w:ascii="Times New Roman" w:hAnsi="Times New Roman" w:cs="Times New Roman"/>
          <w:sz w:val="28"/>
          <w:szCs w:val="28"/>
        </w:rPr>
        <w:t xml:space="preserve"> специфічних особливостей, які вирізняють наш </w:t>
      </w:r>
      <w:r w:rsidRPr="00976C5D">
        <w:rPr>
          <w:rFonts w:ascii="Times New Roman" w:hAnsi="Times New Roman" w:cs="Times New Roman"/>
          <w:sz w:val="28"/>
          <w:szCs w:val="28"/>
        </w:rPr>
        <w:lastRenderedPageBreak/>
        <w:t>народ з-поміж інших</w:t>
      </w:r>
      <w:r w:rsidR="00602D73">
        <w:rPr>
          <w:rFonts w:ascii="Times New Roman" w:hAnsi="Times New Roman" w:cs="Times New Roman"/>
          <w:sz w:val="28"/>
          <w:szCs w:val="28"/>
        </w:rPr>
        <w:t xml:space="preserve"> етносів і народів</w:t>
      </w:r>
      <w:r w:rsidRPr="00976C5D">
        <w:rPr>
          <w:rFonts w:ascii="Times New Roman" w:hAnsi="Times New Roman" w:cs="Times New Roman"/>
          <w:sz w:val="28"/>
          <w:szCs w:val="28"/>
        </w:rPr>
        <w:t xml:space="preserve">. Зокрема, у гендерному аспекті Україна з давніх часів вирізнялася толерантністю і певною терпимістю, роль чоловіка і жінки у всі часи була досить рівноправною, паритетною, взаємодоповнювальною в суспільних і сімейних відносинах. </w:t>
      </w:r>
    </w:p>
    <w:p w:rsidR="003D4724" w:rsidRPr="00976C5D"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4.</w:t>
      </w:r>
      <w:r w:rsidRPr="00976C5D">
        <w:rPr>
          <w:rFonts w:ascii="Times New Roman" w:hAnsi="Times New Roman" w:cs="Times New Roman"/>
          <w:sz w:val="28"/>
          <w:szCs w:val="28"/>
        </w:rPr>
        <w:t xml:space="preserve">  Ідеал абсолютної </w:t>
      </w:r>
      <w:r w:rsidR="007E6EB6">
        <w:rPr>
          <w:rFonts w:ascii="Times New Roman" w:hAnsi="Times New Roman" w:cs="Times New Roman"/>
          <w:sz w:val="28"/>
          <w:szCs w:val="28"/>
        </w:rPr>
        <w:t xml:space="preserve">психологічної </w:t>
      </w:r>
      <w:r w:rsidRPr="00976C5D">
        <w:rPr>
          <w:rFonts w:ascii="Times New Roman" w:hAnsi="Times New Roman" w:cs="Times New Roman"/>
          <w:sz w:val="28"/>
          <w:szCs w:val="28"/>
        </w:rPr>
        <w:t xml:space="preserve">паритетності, за всієї його привабливості, недосяжний для людства. І причина цього проста: люди неоднакові від природи і тому, відповідно до своїх особливостей, змушені займати різні місця на щаблях </w:t>
      </w:r>
      <w:r w:rsidR="008D5F50">
        <w:rPr>
          <w:rFonts w:ascii="Times New Roman" w:hAnsi="Times New Roman" w:cs="Times New Roman"/>
          <w:sz w:val="28"/>
          <w:szCs w:val="28"/>
        </w:rPr>
        <w:t>психо</w:t>
      </w:r>
      <w:r w:rsidRPr="00976C5D">
        <w:rPr>
          <w:rFonts w:ascii="Times New Roman" w:hAnsi="Times New Roman" w:cs="Times New Roman"/>
          <w:sz w:val="28"/>
          <w:szCs w:val="28"/>
        </w:rPr>
        <w:t xml:space="preserve">соціальної ієрархії. Напрямок, що вимагає абсолютну рівність і має назву </w:t>
      </w:r>
      <w:r w:rsidRPr="00976C5D">
        <w:rPr>
          <w:rFonts w:ascii="Times New Roman" w:hAnsi="Times New Roman" w:cs="Times New Roman"/>
          <w:i/>
          <w:iCs/>
          <w:sz w:val="28"/>
          <w:szCs w:val="28"/>
        </w:rPr>
        <w:t>егалітаризм,</w:t>
      </w:r>
      <w:r w:rsidRPr="00976C5D">
        <w:rPr>
          <w:rFonts w:ascii="Times New Roman" w:hAnsi="Times New Roman" w:cs="Times New Roman"/>
          <w:sz w:val="28"/>
          <w:szCs w:val="28"/>
        </w:rPr>
        <w:t xml:space="preserve"> і виник у результаті активних зусиль соціальних низів. Там, де масова свідомість вимагає абсолютної рівності, це призводить лише до грубої зрівнялівки, до вульгарних форм охлократії, коли ступінь цивілізованості соціальних відносин не підвищується, а знижується. І це відбувається тому, що абсолютна рівність суперечить розмаїтій за змістом і формами сутності життя. Якщо абсолютної паритетності немає і бути не може, то відносна паритетність усе ж існує. Вона відрізняється від абсо</w:t>
      </w:r>
      <w:r w:rsidRPr="00976C5D">
        <w:rPr>
          <w:rFonts w:ascii="Times New Roman" w:hAnsi="Times New Roman" w:cs="Times New Roman"/>
          <w:sz w:val="28"/>
          <w:szCs w:val="28"/>
        </w:rPr>
        <w:softHyphen/>
        <w:t>лютної тим, що передбачає деякі елементи нерівності у стосунках між суб’єктами. Якщо, наприклад, у сім’ї між чоловіком і дружиною відносини вибудовуються на основі принципу рівності прав та обов’язків, то це не означає, що вирушаючи, скажімо, в поїздку, чоловік і дружина несуть до авт</w:t>
      </w:r>
      <w:r w:rsidR="00795E6F">
        <w:rPr>
          <w:rFonts w:ascii="Times New Roman" w:hAnsi="Times New Roman" w:cs="Times New Roman"/>
          <w:sz w:val="28"/>
          <w:szCs w:val="28"/>
        </w:rPr>
        <w:t>омобіля рівні за вагою валізи. Психос</w:t>
      </w:r>
      <w:r w:rsidRPr="00976C5D">
        <w:rPr>
          <w:rFonts w:ascii="Times New Roman" w:hAnsi="Times New Roman" w:cs="Times New Roman"/>
          <w:sz w:val="28"/>
          <w:szCs w:val="28"/>
        </w:rPr>
        <w:t>оціальна паритетність для особи головно означає те, що в</w:t>
      </w:r>
      <w:r w:rsidR="00231D30">
        <w:rPr>
          <w:rFonts w:ascii="Times New Roman" w:hAnsi="Times New Roman" w:cs="Times New Roman"/>
          <w:sz w:val="28"/>
          <w:szCs w:val="28"/>
        </w:rPr>
        <w:t>она</w:t>
      </w:r>
      <w:r w:rsidRPr="00976C5D">
        <w:rPr>
          <w:rFonts w:ascii="Times New Roman" w:hAnsi="Times New Roman" w:cs="Times New Roman"/>
          <w:sz w:val="28"/>
          <w:szCs w:val="28"/>
        </w:rPr>
        <w:t xml:space="preserve"> розуміє </w:t>
      </w:r>
      <w:r w:rsidR="002D108F">
        <w:rPr>
          <w:rFonts w:ascii="Times New Roman" w:hAnsi="Times New Roman" w:cs="Times New Roman"/>
          <w:sz w:val="28"/>
          <w:szCs w:val="28"/>
        </w:rPr>
        <w:t>одне:</w:t>
      </w:r>
      <w:r w:rsidR="001816A7">
        <w:rPr>
          <w:rFonts w:ascii="Times New Roman" w:hAnsi="Times New Roman" w:cs="Times New Roman"/>
          <w:sz w:val="28"/>
          <w:szCs w:val="28"/>
        </w:rPr>
        <w:t>її</w:t>
      </w:r>
      <w:r w:rsidRPr="00976C5D">
        <w:rPr>
          <w:rFonts w:ascii="Times New Roman" w:hAnsi="Times New Roman" w:cs="Times New Roman"/>
          <w:sz w:val="28"/>
          <w:szCs w:val="28"/>
        </w:rPr>
        <w:t xml:space="preserve"> життєвий шлях, який нерозривно пов’язаний із соціумом, є різнорівневим переплетенням паритетних шляхів і векторів розвитку з іншими особистостями.</w:t>
      </w:r>
    </w:p>
    <w:p w:rsidR="003D4724" w:rsidRPr="00976C5D"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5.</w:t>
      </w:r>
      <w:r w:rsidRPr="00976C5D">
        <w:rPr>
          <w:rFonts w:ascii="Times New Roman" w:hAnsi="Times New Roman" w:cs="Times New Roman"/>
          <w:sz w:val="28"/>
          <w:szCs w:val="28"/>
        </w:rPr>
        <w:t xml:space="preserve"> Прагнення людини до</w:t>
      </w:r>
      <w:r w:rsidR="002C4A48">
        <w:rPr>
          <w:rFonts w:ascii="Times New Roman" w:hAnsi="Times New Roman" w:cs="Times New Roman"/>
          <w:sz w:val="28"/>
          <w:szCs w:val="28"/>
        </w:rPr>
        <w:t xml:space="preserve"> психосоціальної</w:t>
      </w:r>
      <w:r w:rsidRPr="00976C5D">
        <w:rPr>
          <w:rFonts w:ascii="Times New Roman" w:hAnsi="Times New Roman" w:cs="Times New Roman"/>
          <w:sz w:val="28"/>
          <w:szCs w:val="28"/>
        </w:rPr>
        <w:t xml:space="preserve"> паритетності не можна знищити</w:t>
      </w:r>
      <w:r w:rsidR="006A6589">
        <w:rPr>
          <w:rFonts w:ascii="Times New Roman" w:hAnsi="Times New Roman" w:cs="Times New Roman"/>
          <w:sz w:val="28"/>
          <w:szCs w:val="28"/>
        </w:rPr>
        <w:t>,</w:t>
      </w:r>
      <w:r w:rsidRPr="00976C5D">
        <w:rPr>
          <w:rFonts w:ascii="Times New Roman" w:hAnsi="Times New Roman" w:cs="Times New Roman"/>
          <w:sz w:val="28"/>
          <w:szCs w:val="28"/>
        </w:rPr>
        <w:t xml:space="preserve"> навіть свідомо зневажаючи й ігноруючи принципи справедливості, рівності. Виділяючи себе з оточуючого довкілля як Я, суб’єкт розглядає в статусі Іншого все, що знаходиться поза межами – Бога, природу, суспільство, об’єднання та ін. Взаємодіючи з Іншим, </w:t>
      </w:r>
      <w:r w:rsidR="00067E19">
        <w:rPr>
          <w:rFonts w:ascii="Times New Roman" w:hAnsi="Times New Roman" w:cs="Times New Roman"/>
          <w:sz w:val="28"/>
          <w:szCs w:val="28"/>
        </w:rPr>
        <w:t>ставляться</w:t>
      </w:r>
      <w:r w:rsidRPr="00976C5D">
        <w:rPr>
          <w:rFonts w:ascii="Times New Roman" w:hAnsi="Times New Roman" w:cs="Times New Roman"/>
          <w:sz w:val="28"/>
          <w:szCs w:val="28"/>
        </w:rPr>
        <w:t xml:space="preserve"> до нього, суб’єкт себе зреалізовує. В своєму першому прояві паритетність – це об’єкт цілепокладання, в другому – невід’ємна складова</w:t>
      </w:r>
      <w:r w:rsidR="006811CE">
        <w:rPr>
          <w:rFonts w:ascii="Times New Roman" w:hAnsi="Times New Roman" w:cs="Times New Roman"/>
          <w:sz w:val="28"/>
          <w:szCs w:val="28"/>
        </w:rPr>
        <w:t xml:space="preserve"> будь-якої</w:t>
      </w:r>
      <w:r w:rsidRPr="00976C5D">
        <w:rPr>
          <w:rFonts w:ascii="Times New Roman" w:hAnsi="Times New Roman" w:cs="Times New Roman"/>
          <w:sz w:val="28"/>
          <w:szCs w:val="28"/>
        </w:rPr>
        <w:t xml:space="preserve"> практики суспільних відносин. Щоб </w:t>
      </w:r>
      <w:r w:rsidRPr="00976C5D">
        <w:rPr>
          <w:rFonts w:ascii="Times New Roman" w:hAnsi="Times New Roman" w:cs="Times New Roman"/>
          <w:sz w:val="28"/>
          <w:szCs w:val="28"/>
        </w:rPr>
        <w:lastRenderedPageBreak/>
        <w:t xml:space="preserve">мета адекватно практично зреалізовувалася, потрібні бажання і воля </w:t>
      </w:r>
      <w:r w:rsidR="00D02F7E">
        <w:rPr>
          <w:rFonts w:ascii="Times New Roman" w:hAnsi="Times New Roman" w:cs="Times New Roman"/>
          <w:sz w:val="28"/>
          <w:szCs w:val="28"/>
        </w:rPr>
        <w:t>особи</w:t>
      </w:r>
      <w:r w:rsidRPr="00976C5D">
        <w:rPr>
          <w:rFonts w:ascii="Times New Roman" w:hAnsi="Times New Roman" w:cs="Times New Roman"/>
          <w:sz w:val="28"/>
          <w:szCs w:val="28"/>
        </w:rPr>
        <w:t xml:space="preserve">, а також наявність відповідних об’єктивних умов. Відсутність хоча б одного з цих чинників призводить до того, що соціальна паритетність залишається благим побажанням, гаслом, недосяжною мрією. Паритетність у свідомості людей обов’язково набуває рис ідеалу. Вона – один із найважливіших соціальних ідеалів, складова, компонент ідеалу суспільного і системи особистісних ідеалів й підпорядковує мережу проміжних цілей людської життєдіяльності, реалізація яких дозволяє забезпечити його присутність </w:t>
      </w:r>
      <w:r w:rsidR="007E4D3C">
        <w:rPr>
          <w:rFonts w:ascii="Times New Roman" w:hAnsi="Times New Roman" w:cs="Times New Roman"/>
          <w:sz w:val="28"/>
          <w:szCs w:val="28"/>
        </w:rPr>
        <w:t>в освітньому процесі</w:t>
      </w:r>
      <w:r w:rsidRPr="00976C5D">
        <w:rPr>
          <w:rFonts w:ascii="Times New Roman" w:hAnsi="Times New Roman" w:cs="Times New Roman"/>
          <w:sz w:val="28"/>
          <w:szCs w:val="28"/>
        </w:rPr>
        <w:t xml:space="preserve">. </w:t>
      </w:r>
    </w:p>
    <w:p w:rsidR="003D4724" w:rsidRPr="00976C5D"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6.</w:t>
      </w:r>
      <w:r w:rsidRPr="00976C5D">
        <w:rPr>
          <w:rFonts w:ascii="Times New Roman" w:hAnsi="Times New Roman" w:cs="Times New Roman"/>
          <w:sz w:val="28"/>
          <w:szCs w:val="28"/>
        </w:rPr>
        <w:t xml:space="preserve"> Справедливість, паритетність, рівність – це найбільша </w:t>
      </w:r>
      <w:r w:rsidR="00AC3FC5">
        <w:rPr>
          <w:rFonts w:ascii="Times New Roman" w:hAnsi="Times New Roman" w:cs="Times New Roman"/>
          <w:sz w:val="28"/>
          <w:szCs w:val="28"/>
        </w:rPr>
        <w:t>психо</w:t>
      </w:r>
      <w:r w:rsidRPr="00976C5D">
        <w:rPr>
          <w:rFonts w:ascii="Times New Roman" w:hAnsi="Times New Roman" w:cs="Times New Roman"/>
          <w:sz w:val="28"/>
          <w:szCs w:val="28"/>
        </w:rPr>
        <w:t>соціальна цінність, а вже в другу чергу суспільна. За змістом, формою і призначенням даний феномен – явище соці</w:t>
      </w:r>
      <w:r w:rsidR="004C124D">
        <w:rPr>
          <w:rFonts w:ascii="Times New Roman" w:hAnsi="Times New Roman" w:cs="Times New Roman"/>
          <w:sz w:val="28"/>
          <w:szCs w:val="28"/>
        </w:rPr>
        <w:t>ального, ковітального порядку. Психос</w:t>
      </w:r>
      <w:r w:rsidRPr="00976C5D">
        <w:rPr>
          <w:rFonts w:ascii="Times New Roman" w:hAnsi="Times New Roman" w:cs="Times New Roman"/>
          <w:sz w:val="28"/>
          <w:szCs w:val="28"/>
        </w:rPr>
        <w:t xml:space="preserve">оціальне – особливий зріз буття суспільства, який виникає і функціонує там і тоді, де і коли суспільні процеси перетинаються з потребами й інтересами конкретних суб’єктів. </w:t>
      </w:r>
      <w:r w:rsidR="002B21E9">
        <w:rPr>
          <w:rFonts w:ascii="Times New Roman" w:hAnsi="Times New Roman" w:cs="Times New Roman"/>
          <w:sz w:val="28"/>
          <w:szCs w:val="28"/>
        </w:rPr>
        <w:t>Освітня п</w:t>
      </w:r>
      <w:r w:rsidRPr="00976C5D">
        <w:rPr>
          <w:rFonts w:ascii="Times New Roman" w:hAnsi="Times New Roman" w:cs="Times New Roman"/>
          <w:sz w:val="28"/>
          <w:szCs w:val="28"/>
        </w:rPr>
        <w:t>аритетність – одночасно результат, процес, умова, стан, мета буття соціальних суб’єктів</w:t>
      </w:r>
      <w:r w:rsidR="00365AFE">
        <w:rPr>
          <w:rFonts w:ascii="Times New Roman" w:hAnsi="Times New Roman" w:cs="Times New Roman"/>
          <w:sz w:val="28"/>
          <w:szCs w:val="28"/>
        </w:rPr>
        <w:t xml:space="preserve"> у часопросторі сучасного ЗВО</w:t>
      </w:r>
      <w:r w:rsidRPr="00976C5D">
        <w:rPr>
          <w:rFonts w:ascii="Times New Roman" w:hAnsi="Times New Roman" w:cs="Times New Roman"/>
          <w:sz w:val="28"/>
          <w:szCs w:val="28"/>
        </w:rPr>
        <w:t>. Справедливість, рівність асоціюється із задоволенням, навіть якщо сприймається людиною без</w:t>
      </w:r>
      <w:r w:rsidRPr="00976C5D">
        <w:rPr>
          <w:rFonts w:ascii="Times New Roman" w:hAnsi="Times New Roman" w:cs="Times New Roman"/>
          <w:sz w:val="28"/>
          <w:szCs w:val="28"/>
        </w:rPr>
        <w:softHyphen/>
        <w:t>емоційно. Несправедливість, нерівність, навпаки, породжує незадоволе</w:t>
      </w:r>
      <w:r w:rsidRPr="00976C5D">
        <w:rPr>
          <w:rFonts w:ascii="Times New Roman" w:hAnsi="Times New Roman" w:cs="Times New Roman"/>
          <w:sz w:val="28"/>
          <w:szCs w:val="28"/>
        </w:rPr>
        <w:softHyphen/>
        <w:t xml:space="preserve">ність, емоційний сплеск негативної спрямованості, агресію. Очікування паритетності – це нормальний стан для освіченої людини. </w:t>
      </w:r>
    </w:p>
    <w:p w:rsidR="005B2650"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7.</w:t>
      </w:r>
      <w:r w:rsidRPr="00976C5D">
        <w:rPr>
          <w:rFonts w:ascii="Times New Roman" w:hAnsi="Times New Roman" w:cs="Times New Roman"/>
          <w:sz w:val="28"/>
          <w:szCs w:val="28"/>
        </w:rPr>
        <w:t xml:space="preserve"> Між ідеєю </w:t>
      </w:r>
      <w:r w:rsidR="00A55691">
        <w:rPr>
          <w:rFonts w:ascii="Times New Roman" w:hAnsi="Times New Roman" w:cs="Times New Roman"/>
          <w:sz w:val="28"/>
          <w:szCs w:val="28"/>
        </w:rPr>
        <w:t xml:space="preserve">психологічної </w:t>
      </w:r>
      <w:r w:rsidRPr="00976C5D">
        <w:rPr>
          <w:rFonts w:ascii="Times New Roman" w:hAnsi="Times New Roman" w:cs="Times New Roman"/>
          <w:sz w:val="28"/>
          <w:szCs w:val="28"/>
        </w:rPr>
        <w:t>паритетності і практикою втілення її у системі суспільних від</w:t>
      </w:r>
      <w:r w:rsidRPr="00976C5D">
        <w:rPr>
          <w:rFonts w:ascii="Times New Roman" w:hAnsi="Times New Roman" w:cs="Times New Roman"/>
          <w:sz w:val="28"/>
          <w:szCs w:val="28"/>
        </w:rPr>
        <w:softHyphen/>
        <w:t xml:space="preserve">носин – величезна відстань і безліч поєднувальних ланок. Тому в процесі упредметнення ідея може спотворюватися, набувати непередбачених химерних форм, вимушено слугувати корисливим інтересам суб’єктів і зрештою, породжувати негативні результати. Звісно, провинна в цьому не ідея, а обставини і люди, котрі намагаються пристосувати її під себе. Маніпуляції, які нерідко здійснюються із соціальною паритетністю, багато в чому стають можливими через абстрактність її змісту – неспівмірністю у розподілі добра і зла між людьми. Всі основні поняття, за допомогою яких описується призначення цього феномену міжособистісних стосунків, – відповідність, розподіл, добро і зло – одночасно й абстрактні, й відносні. Їх </w:t>
      </w:r>
      <w:r w:rsidRPr="00976C5D">
        <w:rPr>
          <w:rFonts w:ascii="Times New Roman" w:hAnsi="Times New Roman" w:cs="Times New Roman"/>
          <w:sz w:val="28"/>
          <w:szCs w:val="28"/>
        </w:rPr>
        <w:lastRenderedPageBreak/>
        <w:t>зміст сильно еволюціонує залежно від конкретних історичних умов, часових і просторових координат. Зрештою, завжди існує потенційна можливість уміло жонглювати даними термінами, ефективно прикриватися ними в непристойних діях. Свобода, паритетність, справедливість і рівність на</w:t>
      </w:r>
      <w:r w:rsidRPr="00976C5D">
        <w:rPr>
          <w:rFonts w:ascii="Times New Roman" w:hAnsi="Times New Roman" w:cs="Times New Roman"/>
          <w:sz w:val="28"/>
          <w:szCs w:val="28"/>
        </w:rPr>
        <w:softHyphen/>
        <w:t>лежать до фундаментальних цінностей того стану соціуму, який ще нази</w:t>
      </w:r>
      <w:r w:rsidRPr="00976C5D">
        <w:rPr>
          <w:rFonts w:ascii="Times New Roman" w:hAnsi="Times New Roman" w:cs="Times New Roman"/>
          <w:sz w:val="28"/>
          <w:szCs w:val="28"/>
        </w:rPr>
        <w:softHyphen/>
        <w:t>вають цивілізовани</w:t>
      </w:r>
      <w:r w:rsidR="008555BD">
        <w:rPr>
          <w:rFonts w:ascii="Times New Roman" w:hAnsi="Times New Roman" w:cs="Times New Roman"/>
          <w:sz w:val="28"/>
          <w:szCs w:val="28"/>
        </w:rPr>
        <w:t>м суспільством і який еталонно наявний у сфері національної освіти.</w:t>
      </w:r>
    </w:p>
    <w:p w:rsidR="007F0D44" w:rsidRDefault="003D4724" w:rsidP="003D4724">
      <w:pPr>
        <w:autoSpaceDE w:val="0"/>
        <w:autoSpaceDN w:val="0"/>
        <w:adjustRightInd w:val="0"/>
        <w:spacing w:after="0" w:line="360" w:lineRule="auto"/>
        <w:ind w:firstLine="709"/>
        <w:jc w:val="both"/>
        <w:rPr>
          <w:rFonts w:ascii="Times New Roman" w:hAnsi="Times New Roman" w:cs="Times New Roman"/>
          <w:sz w:val="28"/>
          <w:szCs w:val="28"/>
        </w:rPr>
      </w:pPr>
      <w:r w:rsidRPr="003D4724">
        <w:rPr>
          <w:rFonts w:ascii="Times New Roman" w:hAnsi="Times New Roman" w:cs="Times New Roman"/>
          <w:b/>
          <w:sz w:val="28"/>
          <w:szCs w:val="28"/>
        </w:rPr>
        <w:t>8.</w:t>
      </w:r>
      <w:r w:rsidRPr="00976C5D">
        <w:rPr>
          <w:rFonts w:ascii="Times New Roman" w:hAnsi="Times New Roman" w:cs="Times New Roman"/>
          <w:sz w:val="28"/>
          <w:szCs w:val="28"/>
        </w:rPr>
        <w:t xml:space="preserve"> Генетично закладений принцип демократії, справедливості і нині від</w:t>
      </w:r>
      <w:r w:rsidRPr="00976C5D">
        <w:rPr>
          <w:rFonts w:ascii="Times New Roman" w:hAnsi="Times New Roman" w:cs="Times New Roman"/>
          <w:sz w:val="28"/>
          <w:szCs w:val="28"/>
        </w:rPr>
        <w:softHyphen/>
        <w:t>ображається в ментальних рисах народу стосовно понять</w:t>
      </w:r>
      <w:r w:rsidR="00C91441">
        <w:rPr>
          <w:rFonts w:ascii="Times New Roman" w:hAnsi="Times New Roman" w:cs="Times New Roman"/>
          <w:sz w:val="28"/>
          <w:szCs w:val="28"/>
        </w:rPr>
        <w:t xml:space="preserve"> психосоціальної</w:t>
      </w:r>
      <w:r w:rsidRPr="00976C5D">
        <w:rPr>
          <w:rFonts w:ascii="Times New Roman" w:hAnsi="Times New Roman" w:cs="Times New Roman"/>
          <w:sz w:val="28"/>
          <w:szCs w:val="28"/>
        </w:rPr>
        <w:t xml:space="preserve"> паритетності, справедливості, рівності. Зокрема, традиція проганяти ватажка, який негарно себе повів у громаді, прокрався, або продався ворогу, збереглася досі. Це бачимо у подіях останнього часу (Помаранчева революція, Майдан, війна на Донбасі</w:t>
      </w:r>
      <w:r w:rsidR="00B01EE6">
        <w:rPr>
          <w:rFonts w:ascii="Times New Roman" w:hAnsi="Times New Roman" w:cs="Times New Roman"/>
          <w:sz w:val="28"/>
          <w:szCs w:val="28"/>
        </w:rPr>
        <w:t>, сучасна війна з росією</w:t>
      </w:r>
      <w:r w:rsidRPr="00976C5D">
        <w:rPr>
          <w:rFonts w:ascii="Times New Roman" w:hAnsi="Times New Roman" w:cs="Times New Roman"/>
          <w:sz w:val="28"/>
          <w:szCs w:val="28"/>
        </w:rPr>
        <w:t xml:space="preserve">). Вивчення </w:t>
      </w:r>
      <w:r w:rsidR="00C23538">
        <w:rPr>
          <w:rFonts w:ascii="Times New Roman" w:hAnsi="Times New Roman" w:cs="Times New Roman"/>
          <w:sz w:val="28"/>
          <w:szCs w:val="28"/>
        </w:rPr>
        <w:t xml:space="preserve">освітньої </w:t>
      </w:r>
      <w:r w:rsidRPr="00976C5D">
        <w:rPr>
          <w:rFonts w:ascii="Times New Roman" w:hAnsi="Times New Roman" w:cs="Times New Roman"/>
          <w:sz w:val="28"/>
          <w:szCs w:val="28"/>
        </w:rPr>
        <w:t>паритетності як феномену власне українства</w:t>
      </w:r>
      <w:r w:rsidR="000719EB">
        <w:rPr>
          <w:rFonts w:ascii="Times New Roman" w:hAnsi="Times New Roman" w:cs="Times New Roman"/>
          <w:sz w:val="28"/>
          <w:szCs w:val="28"/>
        </w:rPr>
        <w:t xml:space="preserve"> водночас</w:t>
      </w:r>
      <w:r w:rsidRPr="00976C5D">
        <w:rPr>
          <w:rFonts w:ascii="Times New Roman" w:hAnsi="Times New Roman" w:cs="Times New Roman"/>
          <w:sz w:val="28"/>
          <w:szCs w:val="28"/>
        </w:rPr>
        <w:t xml:space="preserve"> дало змогу виділити низку специфічних особливостей нашого </w:t>
      </w:r>
      <w:r w:rsidR="000719EB">
        <w:rPr>
          <w:rFonts w:ascii="Times New Roman" w:hAnsi="Times New Roman" w:cs="Times New Roman"/>
          <w:sz w:val="28"/>
          <w:szCs w:val="28"/>
        </w:rPr>
        <w:t>українського народного духу</w:t>
      </w:r>
      <w:bookmarkStart w:id="0" w:name="_GoBack"/>
      <w:bookmarkEnd w:id="0"/>
      <w:r w:rsidRPr="00976C5D">
        <w:rPr>
          <w:rFonts w:ascii="Times New Roman" w:hAnsi="Times New Roman" w:cs="Times New Roman"/>
          <w:sz w:val="28"/>
          <w:szCs w:val="28"/>
        </w:rPr>
        <w:t xml:space="preserve">. </w:t>
      </w:r>
    </w:p>
    <w:p w:rsidR="00F77654" w:rsidRDefault="00F77654"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A95BAC" w:rsidRPr="00976C5D" w:rsidRDefault="00A95BAC" w:rsidP="003D4724">
      <w:pPr>
        <w:autoSpaceDE w:val="0"/>
        <w:autoSpaceDN w:val="0"/>
        <w:adjustRightInd w:val="0"/>
        <w:spacing w:after="0" w:line="360" w:lineRule="auto"/>
        <w:ind w:firstLine="709"/>
        <w:jc w:val="both"/>
        <w:rPr>
          <w:rFonts w:ascii="Times New Roman" w:hAnsi="Times New Roman" w:cs="Times New Roman"/>
          <w:sz w:val="28"/>
          <w:szCs w:val="28"/>
        </w:rPr>
      </w:pPr>
    </w:p>
    <w:p w:rsidR="003D4724" w:rsidRPr="005F5FDC" w:rsidRDefault="003D4724" w:rsidP="00507F0D">
      <w:pPr>
        <w:autoSpaceDE w:val="0"/>
        <w:autoSpaceDN w:val="0"/>
        <w:adjustRightInd w:val="0"/>
        <w:spacing w:after="0" w:line="360" w:lineRule="auto"/>
        <w:ind w:firstLine="480"/>
        <w:jc w:val="both"/>
        <w:rPr>
          <w:rFonts w:ascii="Times New Roman" w:hAnsi="Times New Roman" w:cs="Times New Roman"/>
          <w:sz w:val="28"/>
          <w:szCs w:val="28"/>
        </w:rPr>
      </w:pPr>
    </w:p>
    <w:p w:rsidR="007F0D44" w:rsidRDefault="007F0D44" w:rsidP="007F0D44">
      <w:pPr>
        <w:pStyle w:val="ae"/>
        <w:ind w:firstLine="0"/>
        <w:jc w:val="center"/>
        <w:rPr>
          <w:b/>
          <w:sz w:val="28"/>
          <w:szCs w:val="28"/>
          <w:lang w:val="uk-UA"/>
        </w:rPr>
      </w:pPr>
      <w:r>
        <w:rPr>
          <w:b/>
          <w:sz w:val="28"/>
          <w:szCs w:val="28"/>
          <w:lang w:val="uk-UA"/>
        </w:rPr>
        <w:t>СПИСОК ВИКОРИСТАНОЇ ЛІТЕРАТУРИ</w:t>
      </w:r>
    </w:p>
    <w:p w:rsidR="007F0D44" w:rsidRDefault="007F0D44" w:rsidP="007F0D44">
      <w:pPr>
        <w:pStyle w:val="ae"/>
        <w:ind w:firstLine="0"/>
        <w:jc w:val="center"/>
        <w:rPr>
          <w:b/>
          <w:sz w:val="28"/>
          <w:szCs w:val="28"/>
          <w:lang w:val="uk-UA"/>
        </w:rPr>
      </w:pPr>
    </w:p>
    <w:p w:rsidR="007F0D44" w:rsidRDefault="007F0D44" w:rsidP="007F0D44">
      <w:pPr>
        <w:pStyle w:val="ae"/>
        <w:ind w:firstLine="0"/>
        <w:jc w:val="center"/>
        <w:rPr>
          <w:b/>
          <w:sz w:val="28"/>
          <w:szCs w:val="28"/>
          <w:lang w:val="uk-UA"/>
        </w:rPr>
      </w:pP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20F2D" w:rsidRPr="00350110">
        <w:rPr>
          <w:rFonts w:ascii="Times New Roman" w:hAnsi="Times New Roman" w:cs="Times New Roman"/>
          <w:sz w:val="28"/>
          <w:szCs w:val="28"/>
        </w:rPr>
        <w:t>. Бугерко Я.М. Процеси розгортання інтелек</w:t>
      </w:r>
      <w:r w:rsidR="00820F2D" w:rsidRPr="00350110">
        <w:rPr>
          <w:rFonts w:ascii="Times New Roman" w:hAnsi="Times New Roman" w:cs="Times New Roman"/>
          <w:sz w:val="28"/>
          <w:szCs w:val="28"/>
        </w:rPr>
        <w:softHyphen/>
        <w:t xml:space="preserve">туальної рефлексії у модульно-розвивальному освітньому циклі.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2003. №4. С. 46-53.</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0F2D" w:rsidRPr="00350110">
        <w:rPr>
          <w:rFonts w:ascii="Times New Roman" w:hAnsi="Times New Roman" w:cs="Times New Roman"/>
          <w:sz w:val="28"/>
          <w:szCs w:val="28"/>
        </w:rPr>
        <w:t xml:space="preserve">. Бугерко Я.М. Рефлексивна сутність лонгітюдного інноваційно-психологічного експерименту з модульно-розвивального навчання.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2011. №3. С. 137-153.</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20F2D" w:rsidRPr="00350110">
        <w:rPr>
          <w:rFonts w:ascii="Times New Roman" w:hAnsi="Times New Roman" w:cs="Times New Roman"/>
          <w:sz w:val="28"/>
          <w:szCs w:val="28"/>
        </w:rPr>
        <w:t>. Вітакультурна методологія: антологія. До 25-річчя наукової школи професора А.В. Фурмана: колективна монографія. Тернопіль: ТНЕУ, 2019. 980 с.</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00820F2D" w:rsidRPr="00350110">
        <w:rPr>
          <w:rFonts w:ascii="Times New Roman" w:hAnsi="Times New Roman" w:cs="Times New Roman"/>
          <w:sz w:val="28"/>
          <w:szCs w:val="28"/>
        </w:rPr>
        <w:t xml:space="preserve">. Гірняк А.Н. Деталізація психолого-педагогічного змісту етапів модульно-розвивальної взаємодії.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2018. №3-4. С. 146-153. DOI: https://doi.org/10.35774/pis2018.03.146</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5</w:t>
      </w:r>
      <w:r w:rsidR="00820F2D" w:rsidRPr="00350110">
        <w:rPr>
          <w:rFonts w:ascii="Times New Roman" w:hAnsi="Times New Roman" w:cs="Times New Roman"/>
          <w:sz w:val="28"/>
          <w:szCs w:val="28"/>
        </w:rPr>
        <w:t xml:space="preserve">. Гірняк А.Н. Принципи психологічного проектування і психомистецького втілення модульно-розвивальної взаємодії у навчанні. </w:t>
      </w:r>
      <w:r w:rsidR="00820F2D" w:rsidRPr="00350110">
        <w:rPr>
          <w:rFonts w:ascii="Times New Roman" w:hAnsi="Times New Roman" w:cs="Times New Roman"/>
          <w:i/>
          <w:iCs/>
          <w:sz w:val="28"/>
          <w:szCs w:val="28"/>
        </w:rPr>
        <w:t>Вісник Харківського національного педагогічного універ</w:t>
      </w:r>
      <w:r w:rsidR="00820F2D" w:rsidRPr="00350110">
        <w:rPr>
          <w:rFonts w:ascii="Times New Roman" w:hAnsi="Times New Roman" w:cs="Times New Roman"/>
          <w:i/>
          <w:iCs/>
          <w:sz w:val="28"/>
          <w:szCs w:val="28"/>
        </w:rPr>
        <w:softHyphen/>
        <w:t>ситету імені Г.С. Сковороди</w:t>
      </w:r>
      <w:r w:rsidR="00820F2D" w:rsidRPr="00350110">
        <w:rPr>
          <w:rFonts w:ascii="Times New Roman" w:hAnsi="Times New Roman" w:cs="Times New Roman"/>
          <w:sz w:val="28"/>
          <w:szCs w:val="28"/>
        </w:rPr>
        <w:t>. Серія “Психологія”. 2018. Вип. 58. С. 25-38.</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6</w:t>
      </w:r>
      <w:r w:rsidR="00820F2D" w:rsidRPr="00350110">
        <w:rPr>
          <w:rFonts w:ascii="Times New Roman" w:hAnsi="Times New Roman" w:cs="Times New Roman"/>
          <w:sz w:val="28"/>
          <w:szCs w:val="28"/>
        </w:rPr>
        <w:t xml:space="preserve">. Гірняк А.Н. Психологічний аналіз і систематика стилів освітньої взаємодії.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2018. №1-2. С. 118-126. DOI: https://doi.org/10.35774/pis2018.01.118</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7</w:t>
      </w:r>
      <w:r w:rsidR="00820F2D" w:rsidRPr="00350110">
        <w:rPr>
          <w:rFonts w:ascii="Times New Roman" w:hAnsi="Times New Roman" w:cs="Times New Roman"/>
          <w:sz w:val="28"/>
          <w:szCs w:val="28"/>
        </w:rPr>
        <w:t>. Гуменюк (Фурман) О.Є. Модульно-розвивальна система як об’єкт соціально-психологічного аналізу: автореф. дис. … канд. психол. наук: 19.00.05. Київ, 1999. 20 с.</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lang w:val="ru-RU"/>
        </w:rPr>
        <w:t>8</w:t>
      </w:r>
      <w:r w:rsidR="00820F2D" w:rsidRPr="00350110">
        <w:rPr>
          <w:rFonts w:ascii="Times New Roman" w:hAnsi="Times New Roman" w:cs="Times New Roman"/>
          <w:sz w:val="28"/>
          <w:szCs w:val="28"/>
        </w:rPr>
        <w:t>. Гуменюк (Фурман) О.Є. Модульно-розвивальне навчання: соціально-психологічний аспект: моногра</w:t>
      </w:r>
      <w:r w:rsidR="00820F2D" w:rsidRPr="00350110">
        <w:rPr>
          <w:rFonts w:ascii="Times New Roman" w:hAnsi="Times New Roman" w:cs="Times New Roman"/>
          <w:sz w:val="28"/>
          <w:szCs w:val="28"/>
        </w:rPr>
        <w:softHyphen/>
        <w:t>фія. Київ: Школяр, 1998. 112 с.</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9</w:t>
      </w:r>
      <w:r w:rsidR="00820F2D" w:rsidRPr="00350110">
        <w:rPr>
          <w:rFonts w:ascii="Times New Roman" w:hAnsi="Times New Roman" w:cs="Times New Roman"/>
          <w:sz w:val="28"/>
          <w:szCs w:val="28"/>
        </w:rPr>
        <w:t>. Гуменюк (Фурман) О. Освітнє спілкування як інформаційний, діловий, психосмисловий і само</w:t>
      </w:r>
      <w:r w:rsidR="00820F2D" w:rsidRPr="00350110">
        <w:rPr>
          <w:rFonts w:ascii="Times New Roman" w:hAnsi="Times New Roman" w:cs="Times New Roman"/>
          <w:sz w:val="28"/>
          <w:szCs w:val="28"/>
        </w:rPr>
        <w:softHyphen/>
        <w:t xml:space="preserve">сенсовий різновиди обміну.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2005. №3. С. 73-94.</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lang w:val="ru-RU"/>
        </w:rPr>
        <w:lastRenderedPageBreak/>
        <w:t>10</w:t>
      </w:r>
      <w:r w:rsidR="00820F2D" w:rsidRPr="00350110">
        <w:rPr>
          <w:rFonts w:ascii="Times New Roman" w:hAnsi="Times New Roman" w:cs="Times New Roman"/>
          <w:sz w:val="28"/>
          <w:szCs w:val="28"/>
        </w:rPr>
        <w:t xml:space="preserve">. Гуменюк (Фурман) О.Є. Психологічний оргвплив у структурі модульно-розвивальних взаємин.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2002. №3-4. С. 59-83.</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lang w:val="ru-RU"/>
        </w:rPr>
        <w:t>11</w:t>
      </w:r>
      <w:r w:rsidR="00820F2D" w:rsidRPr="00350110">
        <w:rPr>
          <w:rFonts w:ascii="Times New Roman" w:hAnsi="Times New Roman" w:cs="Times New Roman"/>
          <w:sz w:val="28"/>
          <w:szCs w:val="28"/>
        </w:rPr>
        <w:t>. Гуменюк (Фурман) О.Є. Психологія Я-концепції: навч. посіб. Тернопіль: Економічна думка, 2004. 310 с.</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12</w:t>
      </w:r>
      <w:r w:rsidR="00820F2D" w:rsidRPr="00350110">
        <w:rPr>
          <w:rFonts w:ascii="Times New Roman" w:hAnsi="Times New Roman" w:cs="Times New Roman"/>
          <w:sz w:val="28"/>
          <w:szCs w:val="28"/>
        </w:rPr>
        <w:t>. Гуменюк (Фурман) О.Є. Теорія і методологія інноваційно-психологічного клімату загальноосвіт</w:t>
      </w:r>
      <w:r w:rsidR="00820F2D" w:rsidRPr="00350110">
        <w:rPr>
          <w:rFonts w:ascii="Times New Roman" w:hAnsi="Times New Roman" w:cs="Times New Roman"/>
          <w:sz w:val="28"/>
          <w:szCs w:val="28"/>
        </w:rPr>
        <w:softHyphen/>
        <w:t>нього закладу: монографія. Ялта-Тернопіль: Під</w:t>
      </w:r>
      <w:r w:rsidR="00820F2D" w:rsidRPr="00350110">
        <w:rPr>
          <w:rFonts w:ascii="Times New Roman" w:hAnsi="Times New Roman" w:cs="Times New Roman"/>
          <w:sz w:val="28"/>
          <w:szCs w:val="28"/>
        </w:rPr>
        <w:softHyphen/>
        <w:t>ручники і посібники, 2008. 340 с.</w:t>
      </w:r>
    </w:p>
    <w:p w:rsidR="00820F2D"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rPr>
        <w:t>13</w:t>
      </w:r>
      <w:r w:rsidR="00820F2D" w:rsidRPr="00350110">
        <w:rPr>
          <w:rFonts w:ascii="Times New Roman" w:hAnsi="Times New Roman" w:cs="Times New Roman"/>
          <w:sz w:val="28"/>
          <w:szCs w:val="28"/>
        </w:rPr>
        <w:t xml:space="preserve">. Гуменюк (Фурман) О.Є. Феномен полімотивації: сутнісний зміст взаємин за модульно-розвивальної оргсистеми.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2001. №1. С. 74-123.</w:t>
      </w:r>
    </w:p>
    <w:p w:rsidR="00820F2D"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lang w:val="ru-RU"/>
        </w:rPr>
        <w:t>14</w:t>
      </w:r>
      <w:r w:rsidR="00820F2D" w:rsidRPr="00350110">
        <w:rPr>
          <w:rFonts w:ascii="Times New Roman" w:hAnsi="Times New Roman" w:cs="Times New Roman"/>
          <w:sz w:val="28"/>
          <w:szCs w:val="28"/>
        </w:rPr>
        <w:t xml:space="preserve">. Козлова Т.В. Технологія створення умов для саморозвитку особистості у модульно-розвивальній системі навчання. </w:t>
      </w:r>
      <w:r w:rsidR="00820F2D" w:rsidRPr="00350110">
        <w:rPr>
          <w:rFonts w:ascii="Times New Roman" w:hAnsi="Times New Roman" w:cs="Times New Roman"/>
          <w:i/>
          <w:iCs/>
          <w:sz w:val="28"/>
          <w:szCs w:val="28"/>
        </w:rPr>
        <w:t>Психологія і суспільство</w:t>
      </w:r>
      <w:r w:rsidR="00820F2D" w:rsidRPr="00350110">
        <w:rPr>
          <w:rFonts w:ascii="Times New Roman" w:hAnsi="Times New Roman" w:cs="Times New Roman"/>
          <w:sz w:val="28"/>
          <w:szCs w:val="28"/>
        </w:rPr>
        <w:t>. 2007. №2. С. 103-108.</w:t>
      </w:r>
    </w:p>
    <w:p w:rsidR="00820F2D"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rPr>
      </w:pPr>
      <w:r w:rsidRPr="00562EDB">
        <w:rPr>
          <w:rFonts w:ascii="Times New Roman" w:hAnsi="Times New Roman" w:cs="Times New Roman"/>
          <w:sz w:val="28"/>
          <w:szCs w:val="28"/>
          <w:lang w:val="ru-RU"/>
        </w:rPr>
        <w:t>15</w:t>
      </w:r>
      <w:r w:rsidR="00820F2D" w:rsidRPr="00350110">
        <w:rPr>
          <w:rFonts w:ascii="Times New Roman" w:hAnsi="Times New Roman" w:cs="Times New Roman"/>
          <w:sz w:val="28"/>
          <w:szCs w:val="28"/>
        </w:rPr>
        <w:t>. Коміссаров В.О.  Формування  соціокультурного простору середнього навчально-виховного закладу: автореф. дис. … канд. пед. наук: 13.00.01. Київ, 2003. 20 с.</w:t>
      </w:r>
    </w:p>
    <w:p w:rsidR="00820F2D" w:rsidRPr="00820F2D" w:rsidRDefault="00973038" w:rsidP="00454745">
      <w:pPr>
        <w:spacing w:after="0" w:line="360" w:lineRule="auto"/>
        <w:ind w:firstLine="708"/>
        <w:jc w:val="both"/>
        <w:rPr>
          <w:rFonts w:ascii="Times New Roman" w:hAnsi="Times New Roman" w:cs="Times New Roman"/>
          <w:sz w:val="28"/>
          <w:szCs w:val="28"/>
        </w:rPr>
      </w:pPr>
      <w:r w:rsidRPr="00562EDB">
        <w:rPr>
          <w:rFonts w:ascii="Times New Roman" w:hAnsi="Times New Roman" w:cs="Times New Roman"/>
          <w:sz w:val="28"/>
          <w:szCs w:val="28"/>
          <w:lang w:val="ru-RU"/>
        </w:rPr>
        <w:t>16</w:t>
      </w:r>
      <w:r w:rsidR="00C607F8">
        <w:rPr>
          <w:rFonts w:ascii="Times New Roman" w:hAnsi="Times New Roman" w:cs="Times New Roman"/>
          <w:sz w:val="28"/>
          <w:szCs w:val="28"/>
        </w:rPr>
        <w:t xml:space="preserve">. </w:t>
      </w:r>
      <w:r w:rsidR="00820F2D" w:rsidRPr="00820F2D">
        <w:rPr>
          <w:rFonts w:ascii="Times New Roman" w:hAnsi="Times New Roman" w:cs="Times New Roman"/>
          <w:sz w:val="28"/>
          <w:szCs w:val="28"/>
        </w:rPr>
        <w:t xml:space="preserve">Крисоватий А.І. Основні парадигми освіти та їх сутнісна характеристика. </w:t>
      </w:r>
      <w:r w:rsidR="00820F2D" w:rsidRPr="00820F2D">
        <w:rPr>
          <w:rFonts w:ascii="Times New Roman" w:hAnsi="Times New Roman" w:cs="Times New Roman"/>
          <w:i/>
          <w:sz w:val="28"/>
          <w:szCs w:val="28"/>
        </w:rPr>
        <w:t xml:space="preserve">Психологія і суспільство. </w:t>
      </w:r>
      <w:r w:rsidR="00820F2D" w:rsidRPr="00820F2D">
        <w:rPr>
          <w:rFonts w:ascii="Times New Roman" w:hAnsi="Times New Roman" w:cs="Times New Roman"/>
          <w:sz w:val="28"/>
          <w:szCs w:val="28"/>
        </w:rPr>
        <w:t>2015. №1. С. 114-121.</w:t>
      </w:r>
    </w:p>
    <w:p w:rsidR="00820F2D" w:rsidRPr="00820F2D" w:rsidRDefault="00973038" w:rsidP="004547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820F2D" w:rsidRPr="00820F2D">
        <w:rPr>
          <w:rFonts w:ascii="Times New Roman" w:hAnsi="Times New Roman" w:cs="Times New Roman"/>
          <w:sz w:val="28"/>
          <w:szCs w:val="28"/>
        </w:rPr>
        <w:t xml:space="preserve">Крисоватий А.І. Сутність паритетної освітньої діяльності. </w:t>
      </w:r>
      <w:r w:rsidR="00820F2D" w:rsidRPr="00820F2D">
        <w:rPr>
          <w:rFonts w:ascii="Times New Roman" w:hAnsi="Times New Roman" w:cs="Times New Roman"/>
          <w:i/>
          <w:sz w:val="28"/>
          <w:szCs w:val="28"/>
        </w:rPr>
        <w:t xml:space="preserve">Психологія і суспільство. </w:t>
      </w:r>
      <w:r w:rsidR="00820F2D" w:rsidRPr="00820F2D">
        <w:rPr>
          <w:rFonts w:ascii="Times New Roman" w:hAnsi="Times New Roman" w:cs="Times New Roman"/>
          <w:sz w:val="28"/>
          <w:szCs w:val="28"/>
        </w:rPr>
        <w:t>2016. №3. С. 61-67.</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820F2D" w:rsidRPr="00350110">
        <w:rPr>
          <w:rFonts w:ascii="Times New Roman" w:hAnsi="Times New Roman" w:cs="Times New Roman"/>
          <w:sz w:val="28"/>
          <w:szCs w:val="28"/>
        </w:rPr>
        <w:t xml:space="preserve">. Лазарук А.Ф. Розвиток ціннісно-смислової сфери особи за модульно-розвивального навчання. </w:t>
      </w:r>
      <w:r w:rsidR="00820F2D" w:rsidRPr="00350110">
        <w:rPr>
          <w:rFonts w:ascii="Times New Roman" w:hAnsi="Times New Roman" w:cs="Times New Roman"/>
          <w:i/>
          <w:iCs/>
          <w:sz w:val="28"/>
          <w:szCs w:val="28"/>
        </w:rPr>
        <w:t>Психо</w:t>
      </w:r>
      <w:r w:rsidR="00820F2D" w:rsidRPr="00350110">
        <w:rPr>
          <w:rFonts w:ascii="Times New Roman" w:hAnsi="Times New Roman" w:cs="Times New Roman"/>
          <w:i/>
          <w:iCs/>
          <w:sz w:val="28"/>
          <w:szCs w:val="28"/>
        </w:rPr>
        <w:softHyphen/>
        <w:t>логія і суспільство</w:t>
      </w:r>
      <w:r w:rsidR="00820F2D" w:rsidRPr="00350110">
        <w:rPr>
          <w:rFonts w:ascii="Times New Roman" w:hAnsi="Times New Roman" w:cs="Times New Roman"/>
          <w:sz w:val="28"/>
          <w:szCs w:val="28"/>
        </w:rPr>
        <w:t>. 2002. №3-4. С. 170-186.</w:t>
      </w:r>
    </w:p>
    <w:p w:rsidR="00820F2D"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20F2D" w:rsidRPr="00350110">
        <w:rPr>
          <w:rFonts w:ascii="Times New Roman" w:hAnsi="Times New Roman" w:cs="Times New Roman"/>
          <w:sz w:val="28"/>
          <w:szCs w:val="28"/>
        </w:rPr>
        <w:t>. Методологія і психологія гуманітарного піз</w:t>
      </w:r>
      <w:r w:rsidR="00820F2D" w:rsidRPr="00350110">
        <w:rPr>
          <w:rFonts w:ascii="Times New Roman" w:hAnsi="Times New Roman" w:cs="Times New Roman"/>
          <w:sz w:val="28"/>
          <w:szCs w:val="28"/>
        </w:rPr>
        <w:softHyphen/>
        <w:t>нання. До 25-річчя наукової школи А.В. Фурмана: колективна монографія. Тернопіль: ТНЕУ, 2019. 998 с.</w:t>
      </w:r>
    </w:p>
    <w:p w:rsidR="0006110A"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6110A" w:rsidRPr="00350110">
        <w:rPr>
          <w:rFonts w:ascii="Times New Roman" w:hAnsi="Times New Roman" w:cs="Times New Roman"/>
          <w:sz w:val="28"/>
          <w:szCs w:val="28"/>
        </w:rPr>
        <w:t>. Модульно-розвивальна система: теорія, техно</w:t>
      </w:r>
      <w:r w:rsidR="0006110A" w:rsidRPr="00350110">
        <w:rPr>
          <w:rFonts w:ascii="Times New Roman" w:hAnsi="Times New Roman" w:cs="Times New Roman"/>
          <w:sz w:val="28"/>
          <w:szCs w:val="28"/>
        </w:rPr>
        <w:softHyphen/>
        <w:t xml:space="preserve">логія, досвід. Фундаментальний експеримент у СШ №10 м. Бердичева Житомирської області. </w:t>
      </w:r>
      <w:r w:rsidR="0006110A" w:rsidRPr="00350110">
        <w:rPr>
          <w:rFonts w:ascii="Times New Roman" w:hAnsi="Times New Roman" w:cs="Times New Roman"/>
          <w:i/>
          <w:iCs/>
          <w:sz w:val="28"/>
          <w:szCs w:val="28"/>
        </w:rPr>
        <w:t>Рідна школа: спецвипуск</w:t>
      </w:r>
      <w:r w:rsidR="0006110A" w:rsidRPr="00350110">
        <w:rPr>
          <w:rFonts w:ascii="Times New Roman" w:hAnsi="Times New Roman" w:cs="Times New Roman"/>
          <w:sz w:val="28"/>
          <w:szCs w:val="28"/>
        </w:rPr>
        <w:t>. 1997. №2. 80 с.</w:t>
      </w:r>
    </w:p>
    <w:p w:rsidR="0006110A"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06110A" w:rsidRPr="00350110">
        <w:rPr>
          <w:rFonts w:ascii="Times New Roman" w:hAnsi="Times New Roman" w:cs="Times New Roman"/>
          <w:sz w:val="28"/>
          <w:szCs w:val="28"/>
        </w:rPr>
        <w:t>. Модульно-розвивальна система як соціокуль</w:t>
      </w:r>
      <w:r w:rsidR="0006110A" w:rsidRPr="00350110">
        <w:rPr>
          <w:rFonts w:ascii="Times New Roman" w:hAnsi="Times New Roman" w:cs="Times New Roman"/>
          <w:sz w:val="28"/>
          <w:szCs w:val="28"/>
        </w:rPr>
        <w:softHyphen/>
        <w:t xml:space="preserve">турна організація. </w:t>
      </w:r>
      <w:r w:rsidR="0006110A" w:rsidRPr="00350110">
        <w:rPr>
          <w:rFonts w:ascii="Times New Roman" w:hAnsi="Times New Roman" w:cs="Times New Roman"/>
          <w:i/>
          <w:iCs/>
          <w:sz w:val="28"/>
          <w:szCs w:val="28"/>
        </w:rPr>
        <w:t>Психологія і суспільство: спе</w:t>
      </w:r>
      <w:r w:rsidR="0006110A" w:rsidRPr="00350110">
        <w:rPr>
          <w:rFonts w:ascii="Times New Roman" w:hAnsi="Times New Roman" w:cs="Times New Roman"/>
          <w:i/>
          <w:iCs/>
          <w:sz w:val="28"/>
          <w:szCs w:val="28"/>
        </w:rPr>
        <w:softHyphen/>
        <w:t>цвипуск</w:t>
      </w:r>
      <w:r w:rsidR="0006110A" w:rsidRPr="00350110">
        <w:rPr>
          <w:rFonts w:ascii="Times New Roman" w:hAnsi="Times New Roman" w:cs="Times New Roman"/>
          <w:sz w:val="28"/>
          <w:szCs w:val="28"/>
        </w:rPr>
        <w:t>. 2002. №3-4. 292 с.</w:t>
      </w:r>
    </w:p>
    <w:p w:rsidR="0006110A"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6110A" w:rsidRPr="00350110">
        <w:rPr>
          <w:rFonts w:ascii="Times New Roman" w:hAnsi="Times New Roman" w:cs="Times New Roman"/>
          <w:sz w:val="28"/>
          <w:szCs w:val="28"/>
        </w:rPr>
        <w:t>. Огнев’юк В.О., Фурман А.В. Принцип мо</w:t>
      </w:r>
      <w:r w:rsidR="0006110A" w:rsidRPr="00350110">
        <w:rPr>
          <w:rFonts w:ascii="Times New Roman" w:hAnsi="Times New Roman" w:cs="Times New Roman"/>
          <w:sz w:val="28"/>
          <w:szCs w:val="28"/>
        </w:rPr>
        <w:softHyphen/>
        <w:t>дульності в історії освіти. Київ: УІПКККО, 1995. 85 с.</w:t>
      </w:r>
    </w:p>
    <w:p w:rsidR="0006110A"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6110A" w:rsidRPr="00350110">
        <w:rPr>
          <w:rFonts w:ascii="Times New Roman" w:hAnsi="Times New Roman" w:cs="Times New Roman"/>
          <w:sz w:val="28"/>
          <w:szCs w:val="28"/>
        </w:rPr>
        <w:t>. Програми самореалізації особистості: метод. зб. / за заг. ред. В.В. Чухна. Харків, 2002. 87 с.</w:t>
      </w:r>
    </w:p>
    <w:p w:rsidR="0006110A" w:rsidRPr="0035011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06110A" w:rsidRPr="00350110">
        <w:rPr>
          <w:rFonts w:ascii="Times New Roman" w:hAnsi="Times New Roman" w:cs="Times New Roman"/>
          <w:sz w:val="28"/>
          <w:szCs w:val="28"/>
        </w:rPr>
        <w:t xml:space="preserve">. Ребуха Л. Система експертно-діагностичного забезпечення експерименту з модульно-розвивального навчання. </w:t>
      </w:r>
      <w:r w:rsidR="0006110A" w:rsidRPr="00350110">
        <w:rPr>
          <w:rFonts w:ascii="Times New Roman" w:hAnsi="Times New Roman" w:cs="Times New Roman"/>
          <w:i/>
          <w:iCs/>
          <w:sz w:val="28"/>
          <w:szCs w:val="28"/>
        </w:rPr>
        <w:t>Психологія і суспільство</w:t>
      </w:r>
      <w:r w:rsidR="0006110A" w:rsidRPr="00350110">
        <w:rPr>
          <w:rFonts w:ascii="Times New Roman" w:hAnsi="Times New Roman" w:cs="Times New Roman"/>
          <w:sz w:val="28"/>
          <w:szCs w:val="28"/>
        </w:rPr>
        <w:t>. 2002. №3-4. С. 201-216.</w:t>
      </w:r>
    </w:p>
    <w:p w:rsidR="00193850" w:rsidRDefault="0097303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93850" w:rsidRPr="00350110">
        <w:rPr>
          <w:rFonts w:ascii="Times New Roman" w:hAnsi="Times New Roman" w:cs="Times New Roman"/>
          <w:sz w:val="28"/>
          <w:szCs w:val="28"/>
        </w:rPr>
        <w:t>. Ревасевич І. Психологічні інваріанти особистісної адаптованості школярів у системі модульно-розви</w:t>
      </w:r>
      <w:r w:rsidR="00193850" w:rsidRPr="00350110">
        <w:rPr>
          <w:rFonts w:ascii="Times New Roman" w:hAnsi="Times New Roman" w:cs="Times New Roman"/>
          <w:sz w:val="28"/>
          <w:szCs w:val="28"/>
        </w:rPr>
        <w:softHyphen/>
        <w:t xml:space="preserve">вального навчання. </w:t>
      </w:r>
      <w:r w:rsidR="00193850" w:rsidRPr="00350110">
        <w:rPr>
          <w:rFonts w:ascii="Times New Roman" w:hAnsi="Times New Roman" w:cs="Times New Roman"/>
          <w:i/>
          <w:iCs/>
          <w:sz w:val="28"/>
          <w:szCs w:val="28"/>
        </w:rPr>
        <w:t>Психологія і суспільство</w:t>
      </w:r>
      <w:r w:rsidR="00193850" w:rsidRPr="00350110">
        <w:rPr>
          <w:rFonts w:ascii="Times New Roman" w:hAnsi="Times New Roman" w:cs="Times New Roman"/>
          <w:sz w:val="28"/>
          <w:szCs w:val="28"/>
        </w:rPr>
        <w:t>. 2007. №1. С. 109-127.</w:t>
      </w:r>
    </w:p>
    <w:p w:rsidR="00C607F8"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28111B">
        <w:rPr>
          <w:rFonts w:ascii="Times New Roman" w:hAnsi="Times New Roman" w:cs="Times New Roman"/>
          <w:sz w:val="28"/>
          <w:szCs w:val="28"/>
        </w:rPr>
        <w:t xml:space="preserve">Ревасевич І.С. Методологічна рефлексія складників освітології як інтегрального наукового напряму. </w:t>
      </w:r>
      <w:r w:rsidRPr="0028111B">
        <w:rPr>
          <w:rFonts w:ascii="Times New Roman" w:hAnsi="Times New Roman" w:cs="Times New Roman"/>
          <w:i/>
          <w:sz w:val="28"/>
          <w:szCs w:val="28"/>
        </w:rPr>
        <w:t xml:space="preserve">Психологія і суспільство. </w:t>
      </w:r>
      <w:r w:rsidRPr="0028111B">
        <w:rPr>
          <w:rFonts w:ascii="Times New Roman" w:hAnsi="Times New Roman" w:cs="Times New Roman"/>
          <w:sz w:val="28"/>
          <w:szCs w:val="28"/>
        </w:rPr>
        <w:t>2014. №3. С. 57-67.</w:t>
      </w:r>
    </w:p>
    <w:p w:rsidR="00193850"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27</w:t>
      </w:r>
      <w:r w:rsidR="00193850" w:rsidRPr="00350110">
        <w:rPr>
          <w:rFonts w:ascii="Times New Roman" w:hAnsi="Times New Roman" w:cs="Times New Roman"/>
          <w:sz w:val="28"/>
          <w:szCs w:val="28"/>
        </w:rPr>
        <w:t xml:space="preserve">. Роменець В.А. Виховання творчих здібностей у студентів. </w:t>
      </w:r>
      <w:r w:rsidR="00193850" w:rsidRPr="00350110">
        <w:rPr>
          <w:rFonts w:ascii="Times New Roman" w:hAnsi="Times New Roman" w:cs="Times New Roman"/>
          <w:i/>
          <w:iCs/>
          <w:sz w:val="28"/>
          <w:szCs w:val="28"/>
        </w:rPr>
        <w:t>Психологія і суспільство</w:t>
      </w:r>
      <w:r w:rsidR="00193850" w:rsidRPr="00350110">
        <w:rPr>
          <w:rFonts w:ascii="Times New Roman" w:hAnsi="Times New Roman" w:cs="Times New Roman"/>
          <w:sz w:val="28"/>
          <w:szCs w:val="28"/>
        </w:rPr>
        <w:t>. 2018. №3-4. С. 178-223. DOI: https://doi.org/10.35774/pis2018.03.178</w:t>
      </w:r>
    </w:p>
    <w:p w:rsidR="00193850" w:rsidRPr="00350110" w:rsidRDefault="00C607F8" w:rsidP="00454745">
      <w:pPr>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28</w:t>
      </w:r>
      <w:r w:rsidR="00193850" w:rsidRPr="00350110">
        <w:rPr>
          <w:rFonts w:ascii="Times New Roman" w:hAnsi="Times New Roman" w:cs="Times New Roman"/>
          <w:sz w:val="28"/>
          <w:szCs w:val="28"/>
        </w:rPr>
        <w:t xml:space="preserve">. Фурман А.А. Методологія психологічного пізнання смисложиттєвої сфери особистості. </w:t>
      </w:r>
      <w:r w:rsidR="00193850" w:rsidRPr="00350110">
        <w:rPr>
          <w:rFonts w:ascii="Times New Roman" w:hAnsi="Times New Roman" w:cs="Times New Roman"/>
          <w:i/>
          <w:iCs/>
          <w:sz w:val="28"/>
          <w:szCs w:val="28"/>
        </w:rPr>
        <w:t>Психо</w:t>
      </w:r>
      <w:r w:rsidR="00193850" w:rsidRPr="00350110">
        <w:rPr>
          <w:rFonts w:ascii="Times New Roman" w:hAnsi="Times New Roman" w:cs="Times New Roman"/>
          <w:i/>
          <w:iCs/>
          <w:sz w:val="28"/>
          <w:szCs w:val="28"/>
        </w:rPr>
        <w:softHyphen/>
        <w:t>логія і суспільство</w:t>
      </w:r>
      <w:r w:rsidR="00193850" w:rsidRPr="00350110">
        <w:rPr>
          <w:rFonts w:ascii="Times New Roman" w:hAnsi="Times New Roman" w:cs="Times New Roman"/>
          <w:sz w:val="28"/>
          <w:szCs w:val="28"/>
        </w:rPr>
        <w:t>. 2020. №1. С. 5-34. DOI: https://doi.org/10/35774/pis.2020.01.005</w:t>
      </w:r>
    </w:p>
    <w:p w:rsidR="00973038" w:rsidRPr="00350110" w:rsidRDefault="00C607F8" w:rsidP="0097303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73038" w:rsidRPr="00350110">
        <w:rPr>
          <w:rFonts w:ascii="Times New Roman" w:hAnsi="Times New Roman" w:cs="Times New Roman"/>
          <w:sz w:val="28"/>
          <w:szCs w:val="28"/>
        </w:rPr>
        <w:t>. Фурман А.В. Вступ до теорії освітньої діяльності: курс лекцій. Тернопіль: Інститут ЕСО, 2006. 86 с.</w:t>
      </w:r>
    </w:p>
    <w:p w:rsidR="00C607F8" w:rsidRPr="00350110" w:rsidRDefault="00C607F8" w:rsidP="00C607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973038" w:rsidRPr="00350110">
        <w:rPr>
          <w:rFonts w:ascii="Times New Roman" w:hAnsi="Times New Roman" w:cs="Times New Roman"/>
          <w:sz w:val="28"/>
          <w:szCs w:val="28"/>
        </w:rPr>
        <w:t>. Фурман А.В., Гуменюк О.Є. Модульно-розвивальне навчання: передумови, новації, впровад</w:t>
      </w:r>
      <w:r w:rsidR="00973038" w:rsidRPr="00350110">
        <w:rPr>
          <w:rFonts w:ascii="Times New Roman" w:hAnsi="Times New Roman" w:cs="Times New Roman"/>
          <w:sz w:val="28"/>
          <w:szCs w:val="28"/>
        </w:rPr>
        <w:softHyphen/>
        <w:t xml:space="preserve">ження. </w:t>
      </w:r>
      <w:r w:rsidR="00973038" w:rsidRPr="00350110">
        <w:rPr>
          <w:rFonts w:ascii="Times New Roman" w:hAnsi="Times New Roman" w:cs="Times New Roman"/>
          <w:i/>
          <w:iCs/>
          <w:sz w:val="28"/>
          <w:szCs w:val="28"/>
        </w:rPr>
        <w:t>Освіта і управління</w:t>
      </w:r>
      <w:r w:rsidR="00973038" w:rsidRPr="00350110">
        <w:rPr>
          <w:rFonts w:ascii="Times New Roman" w:hAnsi="Times New Roman" w:cs="Times New Roman"/>
          <w:sz w:val="28"/>
          <w:szCs w:val="28"/>
        </w:rPr>
        <w:t>. 1997. Т.1. №4.С. 94-122.</w:t>
      </w:r>
    </w:p>
    <w:p w:rsidR="00973038" w:rsidRDefault="00973038" w:rsidP="0097303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07F8">
        <w:rPr>
          <w:rFonts w:ascii="Times New Roman" w:hAnsi="Times New Roman" w:cs="Times New Roman"/>
          <w:sz w:val="28"/>
          <w:szCs w:val="28"/>
        </w:rPr>
        <w:t>1</w:t>
      </w:r>
      <w:r w:rsidRPr="00350110">
        <w:rPr>
          <w:rFonts w:ascii="Times New Roman" w:hAnsi="Times New Roman" w:cs="Times New Roman"/>
          <w:sz w:val="28"/>
          <w:szCs w:val="28"/>
        </w:rPr>
        <w:t>.</w:t>
      </w:r>
      <w:r w:rsidRPr="00350110">
        <w:rPr>
          <w:rFonts w:ascii="Times New Roman" w:hAnsi="Times New Roman" w:cs="Times New Roman"/>
          <w:sz w:val="28"/>
          <w:szCs w:val="28"/>
        </w:rPr>
        <w:tab/>
        <w:t>Фурман А.В., Гуменюк О.Є. Психологія Я-концепції: навч. посіб. Львів: Новий світ-2000, 2006. 360 с.</w:t>
      </w:r>
    </w:p>
    <w:p w:rsidR="00C607F8" w:rsidRPr="0028111B" w:rsidRDefault="00C607F8" w:rsidP="00C607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Pr="0028111B">
        <w:rPr>
          <w:rFonts w:ascii="Times New Roman" w:hAnsi="Times New Roman" w:cs="Times New Roman"/>
          <w:sz w:val="28"/>
          <w:szCs w:val="28"/>
        </w:rPr>
        <w:t>Фурман А.В. Методологічна план-карта</w:t>
      </w:r>
      <w:r w:rsidR="00AC1D0B">
        <w:rPr>
          <w:rFonts w:ascii="Times New Roman" w:hAnsi="Times New Roman" w:cs="Times New Roman"/>
          <w:sz w:val="28"/>
          <w:szCs w:val="28"/>
        </w:rPr>
        <w:t xml:space="preserve"> </w:t>
      </w:r>
      <w:r w:rsidRPr="0028111B">
        <w:rPr>
          <w:rFonts w:ascii="Times New Roman" w:hAnsi="Times New Roman" w:cs="Times New Roman"/>
          <w:sz w:val="28"/>
          <w:szCs w:val="28"/>
        </w:rPr>
        <w:t xml:space="preserve">освітології як синтетичної наукової дисципліни. </w:t>
      </w:r>
      <w:r w:rsidRPr="0028111B">
        <w:rPr>
          <w:rFonts w:ascii="Times New Roman" w:hAnsi="Times New Roman" w:cs="Times New Roman"/>
          <w:i/>
          <w:sz w:val="28"/>
          <w:szCs w:val="28"/>
        </w:rPr>
        <w:t xml:space="preserve">Вітакультурний млин. </w:t>
      </w:r>
      <w:r w:rsidRPr="0028111B">
        <w:rPr>
          <w:rFonts w:ascii="Times New Roman" w:hAnsi="Times New Roman" w:cs="Times New Roman"/>
          <w:sz w:val="28"/>
          <w:szCs w:val="28"/>
        </w:rPr>
        <w:t>2006. Модуль 4. С. 4-18.</w:t>
      </w:r>
    </w:p>
    <w:p w:rsidR="00C607F8" w:rsidRPr="0028111B" w:rsidRDefault="00C607F8" w:rsidP="00C607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28111B">
        <w:rPr>
          <w:rFonts w:ascii="Times New Roman" w:hAnsi="Times New Roman" w:cs="Times New Roman"/>
          <w:sz w:val="28"/>
          <w:szCs w:val="28"/>
        </w:rPr>
        <w:t xml:space="preserve">Фурман А.В. Освітологія як синтетична наукова дисципліна: проблема завдань, об’єкта, предмета, методу. </w:t>
      </w:r>
      <w:r w:rsidRPr="0028111B">
        <w:rPr>
          <w:rFonts w:ascii="Times New Roman" w:hAnsi="Times New Roman" w:cs="Times New Roman"/>
          <w:i/>
          <w:sz w:val="28"/>
          <w:szCs w:val="28"/>
        </w:rPr>
        <w:t xml:space="preserve">Вітакультурний млин. </w:t>
      </w:r>
      <w:r w:rsidRPr="0028111B">
        <w:rPr>
          <w:rFonts w:ascii="Times New Roman" w:hAnsi="Times New Roman" w:cs="Times New Roman"/>
          <w:sz w:val="28"/>
          <w:szCs w:val="28"/>
        </w:rPr>
        <w:t>2006. Модуль 3. С. 4-9.</w:t>
      </w:r>
    </w:p>
    <w:p w:rsidR="00C607F8" w:rsidRPr="00350110" w:rsidRDefault="00C607F8" w:rsidP="00C607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Pr="0028111B">
        <w:rPr>
          <w:rFonts w:ascii="Times New Roman" w:hAnsi="Times New Roman" w:cs="Times New Roman"/>
          <w:sz w:val="28"/>
          <w:szCs w:val="28"/>
        </w:rPr>
        <w:t xml:space="preserve">Фурман А.В. Постання освітології, або похід за горизонти відомого. </w:t>
      </w:r>
      <w:r w:rsidRPr="0028111B">
        <w:rPr>
          <w:rFonts w:ascii="Times New Roman" w:hAnsi="Times New Roman" w:cs="Times New Roman"/>
          <w:i/>
          <w:sz w:val="28"/>
          <w:szCs w:val="28"/>
        </w:rPr>
        <w:t xml:space="preserve">Психологія і суспільство. </w:t>
      </w:r>
      <w:r w:rsidRPr="0028111B">
        <w:rPr>
          <w:rFonts w:ascii="Times New Roman" w:hAnsi="Times New Roman" w:cs="Times New Roman"/>
          <w:sz w:val="28"/>
          <w:szCs w:val="28"/>
        </w:rPr>
        <w:t>2003. №4. С. 5-9.</w:t>
      </w:r>
    </w:p>
    <w:p w:rsidR="00973038" w:rsidRPr="00350110" w:rsidRDefault="00C607F8" w:rsidP="0097303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973038" w:rsidRPr="00350110">
        <w:rPr>
          <w:rFonts w:ascii="Times New Roman" w:hAnsi="Times New Roman" w:cs="Times New Roman"/>
          <w:sz w:val="28"/>
          <w:szCs w:val="28"/>
        </w:rPr>
        <w:t>.</w:t>
      </w:r>
      <w:r w:rsidR="00973038" w:rsidRPr="00350110">
        <w:rPr>
          <w:rFonts w:ascii="Times New Roman" w:hAnsi="Times New Roman" w:cs="Times New Roman"/>
          <w:sz w:val="28"/>
          <w:szCs w:val="28"/>
        </w:rPr>
        <w:tab/>
        <w:t xml:space="preserve">Фурман А.В. Модульно-розвивальне навчання – система педагогічних інновацій. </w:t>
      </w:r>
      <w:r w:rsidR="00973038" w:rsidRPr="00350110">
        <w:rPr>
          <w:rFonts w:ascii="Times New Roman" w:hAnsi="Times New Roman" w:cs="Times New Roman"/>
          <w:i/>
          <w:iCs/>
          <w:sz w:val="28"/>
          <w:szCs w:val="28"/>
        </w:rPr>
        <w:t>Педагогіка і психо</w:t>
      </w:r>
      <w:r w:rsidR="00973038" w:rsidRPr="00350110">
        <w:rPr>
          <w:rFonts w:ascii="Times New Roman" w:hAnsi="Times New Roman" w:cs="Times New Roman"/>
          <w:i/>
          <w:iCs/>
          <w:sz w:val="28"/>
          <w:szCs w:val="28"/>
        </w:rPr>
        <w:softHyphen/>
        <w:t>логія</w:t>
      </w:r>
      <w:r w:rsidR="00973038" w:rsidRPr="00350110">
        <w:rPr>
          <w:rFonts w:ascii="Times New Roman" w:hAnsi="Times New Roman" w:cs="Times New Roman"/>
          <w:sz w:val="28"/>
          <w:szCs w:val="28"/>
        </w:rPr>
        <w:t>. 1995. №3. С. 97-108.</w:t>
      </w:r>
    </w:p>
    <w:p w:rsidR="00973038" w:rsidRPr="00350110" w:rsidRDefault="00973038" w:rsidP="0097303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07F8">
        <w:rPr>
          <w:rFonts w:ascii="Times New Roman" w:hAnsi="Times New Roman" w:cs="Times New Roman"/>
          <w:sz w:val="28"/>
          <w:szCs w:val="28"/>
        </w:rPr>
        <w:t>6</w:t>
      </w:r>
      <w:r w:rsidRPr="00350110">
        <w:rPr>
          <w:rFonts w:ascii="Times New Roman" w:hAnsi="Times New Roman" w:cs="Times New Roman"/>
          <w:sz w:val="28"/>
          <w:szCs w:val="28"/>
        </w:rPr>
        <w:t>.</w:t>
      </w:r>
      <w:r w:rsidRPr="00350110">
        <w:rPr>
          <w:rFonts w:ascii="Times New Roman" w:hAnsi="Times New Roman" w:cs="Times New Roman"/>
          <w:sz w:val="28"/>
          <w:szCs w:val="28"/>
        </w:rPr>
        <w:tab/>
        <w:t>Фурман А.В. Модульно-розвивальне навчання: принципи, умови, заперечення: монографія. Київ: Правда Ярославичів, 1997. 340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Освітні сценарії: сутність, компо</w:t>
      </w:r>
      <w:r w:rsidR="002128BE" w:rsidRPr="00350110">
        <w:rPr>
          <w:rFonts w:ascii="Times New Roman" w:hAnsi="Times New Roman" w:cs="Times New Roman"/>
          <w:sz w:val="28"/>
          <w:szCs w:val="28"/>
        </w:rPr>
        <w:softHyphen/>
        <w:t xml:space="preserve">зиція, принципи створення.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2009. №3. С. 174-192.</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Положення про впровадження модульно-розвивальної технології проведення лек</w:t>
      </w:r>
      <w:r w:rsidR="002128BE" w:rsidRPr="00350110">
        <w:rPr>
          <w:rFonts w:ascii="Times New Roman" w:hAnsi="Times New Roman" w:cs="Times New Roman"/>
          <w:sz w:val="28"/>
          <w:szCs w:val="28"/>
        </w:rPr>
        <w:softHyphen/>
        <w:t>ційних курсів у ТАНГ. Тернопіль: ТНЕУ, 2000. 22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 xml:space="preserve">Фурман А.В. Порівняння принципів і параметрів наукового проектування традиційної та інноваційної систем освіти.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2008. №4. С. 137-163.</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Проблемні ситуації в навчанні. Київ: Рад. школа, 1991. 191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Психокультура української ментальності. 4-е вид. Тернопіль: Економічна думка, 2011. 168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Система інноваційної освітньої діяльності модульно-розвивальної школи та її комп</w:t>
      </w:r>
      <w:r w:rsidR="002128BE" w:rsidRPr="00350110">
        <w:rPr>
          <w:rFonts w:ascii="Times New Roman" w:hAnsi="Times New Roman" w:cs="Times New Roman"/>
          <w:sz w:val="28"/>
          <w:szCs w:val="28"/>
        </w:rPr>
        <w:softHyphen/>
        <w:t xml:space="preserve">лексна експертиза.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2005. №2. С. 29-75.</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Соціально-психологічна експер</w:t>
      </w:r>
      <w:r w:rsidR="002128BE" w:rsidRPr="00350110">
        <w:rPr>
          <w:rFonts w:ascii="Times New Roman" w:hAnsi="Times New Roman" w:cs="Times New Roman"/>
          <w:sz w:val="28"/>
          <w:szCs w:val="28"/>
        </w:rPr>
        <w:softHyphen/>
        <w:t>тиза модульно-розвивальних занять у школі. Київ: Правда Ярославичів, 1999. 56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Теоретична концепція інновацій</w:t>
      </w:r>
      <w:r w:rsidR="002128BE" w:rsidRPr="00350110">
        <w:rPr>
          <w:rFonts w:ascii="Times New Roman" w:hAnsi="Times New Roman" w:cs="Times New Roman"/>
          <w:sz w:val="28"/>
          <w:szCs w:val="28"/>
        </w:rPr>
        <w:softHyphen/>
        <w:t xml:space="preserve">ного програмово-методичного забезпечення освітнього процесу.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2008. №3. С. 123-159.</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 xml:space="preserve">Фурман А.В. Теоретична модель особистісного прийняття людини людиною.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2020. №1. С. 56-77. DOI:https://doi.org/10.35774/pis2020.01.056</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Фурман А.В. Теорія навчальних проблемних ситуацій: психолого-дидактичний аспект: монографія. Тернопіль: Астон, 2007. 164 с.</w:t>
      </w:r>
    </w:p>
    <w:p w:rsidR="002128BE" w:rsidRPr="00350110" w:rsidRDefault="00C607F8" w:rsidP="002128B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2128BE" w:rsidRPr="00350110">
        <w:rPr>
          <w:rFonts w:ascii="Times New Roman" w:hAnsi="Times New Roman" w:cs="Times New Roman"/>
          <w:sz w:val="28"/>
          <w:szCs w:val="28"/>
        </w:rPr>
        <w:t>.</w:t>
      </w:r>
      <w:r w:rsidR="002128BE" w:rsidRPr="00350110">
        <w:rPr>
          <w:rFonts w:ascii="Times New Roman" w:hAnsi="Times New Roman" w:cs="Times New Roman"/>
          <w:sz w:val="28"/>
          <w:szCs w:val="28"/>
        </w:rPr>
        <w:tab/>
        <w:t xml:space="preserve">Фурман А. Теорія освітньої діяльності як метасистема. </w:t>
      </w:r>
      <w:r w:rsidR="002128BE" w:rsidRPr="00350110">
        <w:rPr>
          <w:rFonts w:ascii="Times New Roman" w:hAnsi="Times New Roman" w:cs="Times New Roman"/>
          <w:i/>
          <w:iCs/>
          <w:sz w:val="28"/>
          <w:szCs w:val="28"/>
        </w:rPr>
        <w:t>Психологія і суспільство</w:t>
      </w:r>
      <w:r w:rsidR="002128BE" w:rsidRPr="00350110">
        <w:rPr>
          <w:rFonts w:ascii="Times New Roman" w:hAnsi="Times New Roman" w:cs="Times New Roman"/>
          <w:sz w:val="28"/>
          <w:szCs w:val="28"/>
        </w:rPr>
        <w:t>. 2001. №3. С. 105-144; 2002. №3-4. С. 20-58.</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 xml:space="preserve">Фурман А.В. Українська ментальність та її культурно-психологічні координати. </w:t>
      </w:r>
      <w:r w:rsidR="006C544F" w:rsidRPr="00350110">
        <w:rPr>
          <w:rFonts w:ascii="Times New Roman" w:hAnsi="Times New Roman" w:cs="Times New Roman"/>
          <w:i/>
          <w:iCs/>
          <w:sz w:val="28"/>
          <w:szCs w:val="28"/>
        </w:rPr>
        <w:t>Психологія і сус</w:t>
      </w:r>
      <w:r w:rsidR="006C544F" w:rsidRPr="00350110">
        <w:rPr>
          <w:rFonts w:ascii="Times New Roman" w:hAnsi="Times New Roman" w:cs="Times New Roman"/>
          <w:i/>
          <w:iCs/>
          <w:sz w:val="28"/>
          <w:szCs w:val="28"/>
        </w:rPr>
        <w:softHyphen/>
        <w:t>пільство</w:t>
      </w:r>
      <w:r w:rsidR="006C544F" w:rsidRPr="00350110">
        <w:rPr>
          <w:rFonts w:ascii="Times New Roman" w:hAnsi="Times New Roman" w:cs="Times New Roman"/>
          <w:sz w:val="28"/>
          <w:szCs w:val="28"/>
        </w:rPr>
        <w:t>. 2001. №1. С. 9-74.</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Фурман А.В. Фундаментальний соціально-психологічний експеримент у школах України: алго</w:t>
      </w:r>
      <w:r w:rsidR="006C544F" w:rsidRPr="00350110">
        <w:rPr>
          <w:rFonts w:ascii="Times New Roman" w:hAnsi="Times New Roman" w:cs="Times New Roman"/>
          <w:sz w:val="28"/>
          <w:szCs w:val="28"/>
        </w:rPr>
        <w:softHyphen/>
        <w:t xml:space="preserve">ритм пошуку. </w:t>
      </w:r>
      <w:r w:rsidR="006C544F" w:rsidRPr="00350110">
        <w:rPr>
          <w:rFonts w:ascii="Times New Roman" w:hAnsi="Times New Roman" w:cs="Times New Roman"/>
          <w:i/>
          <w:iCs/>
          <w:sz w:val="28"/>
          <w:szCs w:val="28"/>
        </w:rPr>
        <w:t>Освіта і управління</w:t>
      </w:r>
      <w:r w:rsidR="006C544F" w:rsidRPr="00350110">
        <w:rPr>
          <w:rFonts w:ascii="Times New Roman" w:hAnsi="Times New Roman" w:cs="Times New Roman"/>
          <w:sz w:val="28"/>
          <w:szCs w:val="28"/>
        </w:rPr>
        <w:t>. 1997. Т.1. №3. С. 39-56.</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Фурман А.В., Шандрук С.К. Організаційно-діяльнісні ігри у вищій школі: монографія. Тернопіль: ТНЕУ, 2014. 272 с.</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 xml:space="preserve">Фурман О.Є. Взаємоспричинення парадигм, стратегій, класів і методів соціально-психологічного впливу. </w:t>
      </w:r>
      <w:r w:rsidR="006C544F" w:rsidRPr="00350110">
        <w:rPr>
          <w:rFonts w:ascii="Times New Roman" w:hAnsi="Times New Roman" w:cs="Times New Roman"/>
          <w:i/>
          <w:iCs/>
          <w:sz w:val="28"/>
          <w:szCs w:val="28"/>
        </w:rPr>
        <w:t>Психологія і суспільство</w:t>
      </w:r>
      <w:r w:rsidR="006C544F" w:rsidRPr="00350110">
        <w:rPr>
          <w:rFonts w:ascii="Times New Roman" w:hAnsi="Times New Roman" w:cs="Times New Roman"/>
          <w:sz w:val="28"/>
          <w:szCs w:val="28"/>
        </w:rPr>
        <w:t>. 2019. №2. С. 44-65. DOI: https:// doi.org/10.35774/pis.2019.02.044</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Фурман О.Є. Психологічні параметри ін</w:t>
      </w:r>
      <w:r w:rsidR="006C544F" w:rsidRPr="00350110">
        <w:rPr>
          <w:rFonts w:ascii="Times New Roman" w:hAnsi="Times New Roman" w:cs="Times New Roman"/>
          <w:sz w:val="28"/>
          <w:szCs w:val="28"/>
        </w:rPr>
        <w:softHyphen/>
        <w:t>новаційно-психологічного клімату загальноосвітнього закладу: автореф. дис. … доктора психол. наук: 19.00.07. Одеса, 2015. 37 с.</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Фурман О.Є. Я-концепція як предмет багато</w:t>
      </w:r>
      <w:r w:rsidR="006C544F" w:rsidRPr="00350110">
        <w:rPr>
          <w:rFonts w:ascii="Times New Roman" w:hAnsi="Times New Roman" w:cs="Times New Roman"/>
          <w:sz w:val="28"/>
          <w:szCs w:val="28"/>
        </w:rPr>
        <w:softHyphen/>
        <w:t xml:space="preserve">аспектного теоретизування. </w:t>
      </w:r>
      <w:r w:rsidR="006C544F" w:rsidRPr="00350110">
        <w:rPr>
          <w:rFonts w:ascii="Times New Roman" w:hAnsi="Times New Roman" w:cs="Times New Roman"/>
          <w:i/>
          <w:iCs/>
          <w:sz w:val="28"/>
          <w:szCs w:val="28"/>
        </w:rPr>
        <w:t>Психологія і сус</w:t>
      </w:r>
      <w:r w:rsidR="006C544F" w:rsidRPr="00350110">
        <w:rPr>
          <w:rFonts w:ascii="Times New Roman" w:hAnsi="Times New Roman" w:cs="Times New Roman"/>
          <w:i/>
          <w:iCs/>
          <w:sz w:val="28"/>
          <w:szCs w:val="28"/>
        </w:rPr>
        <w:softHyphen/>
        <w:t>пільство</w:t>
      </w:r>
      <w:r w:rsidR="006C544F" w:rsidRPr="00350110">
        <w:rPr>
          <w:rFonts w:ascii="Times New Roman" w:hAnsi="Times New Roman" w:cs="Times New Roman"/>
          <w:sz w:val="28"/>
          <w:szCs w:val="28"/>
        </w:rPr>
        <w:t>. 2018. №1-2. С. 38-67. DOI: https://doi.org/10.35774/pis2018.01.38</w:t>
      </w:r>
    </w:p>
    <w:p w:rsidR="006C544F" w:rsidRPr="00350110" w:rsidRDefault="00C607F8" w:rsidP="006C544F">
      <w:pPr>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54</w:t>
      </w:r>
      <w:r w:rsidR="006C544F" w:rsidRPr="00350110">
        <w:rPr>
          <w:rFonts w:ascii="Times New Roman" w:hAnsi="Times New Roman" w:cs="Times New Roman"/>
          <w:sz w:val="28"/>
          <w:szCs w:val="28"/>
        </w:rPr>
        <w:t>.</w:t>
      </w:r>
      <w:r w:rsidR="006C544F" w:rsidRPr="00350110">
        <w:rPr>
          <w:rFonts w:ascii="Times New Roman" w:hAnsi="Times New Roman" w:cs="Times New Roman"/>
          <w:sz w:val="28"/>
          <w:szCs w:val="28"/>
        </w:rPr>
        <w:tab/>
        <w:t xml:space="preserve">Шандрук С.К. Концепція розвитку професійних творчих здібностей майбутніх психологів. </w:t>
      </w:r>
      <w:r w:rsidR="006C544F" w:rsidRPr="00350110">
        <w:rPr>
          <w:rFonts w:ascii="Times New Roman" w:hAnsi="Times New Roman" w:cs="Times New Roman"/>
          <w:i/>
          <w:iCs/>
          <w:sz w:val="28"/>
          <w:szCs w:val="28"/>
        </w:rPr>
        <w:t>Психологія і суспільство</w:t>
      </w:r>
      <w:r w:rsidR="006C544F" w:rsidRPr="00350110">
        <w:rPr>
          <w:rFonts w:ascii="Times New Roman" w:hAnsi="Times New Roman" w:cs="Times New Roman"/>
          <w:sz w:val="28"/>
          <w:szCs w:val="28"/>
        </w:rPr>
        <w:t>. 2020. №1. С. 35-55. DOI: https://doi.org/10.35774/pis2020.01.035</w:t>
      </w:r>
    </w:p>
    <w:p w:rsidR="009D5989" w:rsidRPr="00350110" w:rsidRDefault="00C607F8" w:rsidP="009D5989">
      <w:pPr>
        <w:autoSpaceDE w:val="0"/>
        <w:autoSpaceDN w:val="0"/>
        <w:adjustRightInd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55</w:t>
      </w:r>
      <w:r w:rsidR="009D5989" w:rsidRPr="00350110">
        <w:rPr>
          <w:rFonts w:ascii="Times New Roman" w:hAnsi="Times New Roman" w:cs="Times New Roman"/>
          <w:sz w:val="28"/>
          <w:szCs w:val="28"/>
        </w:rPr>
        <w:t>.</w:t>
      </w:r>
      <w:r w:rsidR="009D5989" w:rsidRPr="00350110">
        <w:rPr>
          <w:rFonts w:ascii="Times New Roman" w:hAnsi="Times New Roman" w:cs="Times New Roman"/>
          <w:sz w:val="28"/>
          <w:szCs w:val="28"/>
        </w:rPr>
        <w:tab/>
        <w:t>Шаюк О.Я. Професійна толерантність сту</w:t>
      </w:r>
      <w:r w:rsidR="009D5989" w:rsidRPr="00350110">
        <w:rPr>
          <w:rFonts w:ascii="Times New Roman" w:hAnsi="Times New Roman" w:cs="Times New Roman"/>
          <w:sz w:val="28"/>
          <w:szCs w:val="28"/>
        </w:rPr>
        <w:softHyphen/>
        <w:t xml:space="preserve">дентів-гуманітарії: сутність, структура, особливості формування. </w:t>
      </w:r>
      <w:r w:rsidR="009D5989" w:rsidRPr="00350110">
        <w:rPr>
          <w:rFonts w:ascii="Times New Roman" w:hAnsi="Times New Roman" w:cs="Times New Roman"/>
          <w:i/>
          <w:iCs/>
          <w:sz w:val="28"/>
          <w:szCs w:val="28"/>
        </w:rPr>
        <w:t>Психологія і суспільство</w:t>
      </w:r>
      <w:r w:rsidR="009D5989" w:rsidRPr="00350110">
        <w:rPr>
          <w:rFonts w:ascii="Times New Roman" w:hAnsi="Times New Roman" w:cs="Times New Roman"/>
          <w:sz w:val="28"/>
          <w:szCs w:val="28"/>
        </w:rPr>
        <w:t>. 2020. №1. С. 78-89. DOI: https://doi.org/10.35774/pis2020.01.078</w:t>
      </w:r>
    </w:p>
    <w:p w:rsidR="009D5989" w:rsidRPr="00350110" w:rsidRDefault="00C607F8" w:rsidP="009D59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009D5989" w:rsidRPr="00350110">
        <w:rPr>
          <w:rFonts w:ascii="Times New Roman" w:hAnsi="Times New Roman" w:cs="Times New Roman"/>
          <w:sz w:val="28"/>
          <w:szCs w:val="28"/>
        </w:rPr>
        <w:t>.</w:t>
      </w:r>
      <w:r w:rsidR="009D5989" w:rsidRPr="00350110">
        <w:rPr>
          <w:rFonts w:ascii="Times New Roman" w:hAnsi="Times New Roman" w:cs="Times New Roman"/>
          <w:sz w:val="28"/>
          <w:szCs w:val="28"/>
        </w:rPr>
        <w:tab/>
        <w:t>Школа Здібностей: фундаментальний екс</w:t>
      </w:r>
      <w:r w:rsidR="009D5989" w:rsidRPr="00350110">
        <w:rPr>
          <w:rFonts w:ascii="Times New Roman" w:hAnsi="Times New Roman" w:cs="Times New Roman"/>
          <w:sz w:val="28"/>
          <w:szCs w:val="28"/>
        </w:rPr>
        <w:softHyphen/>
        <w:t xml:space="preserve">перимент у СШ №44 м. Запоріжжя. </w:t>
      </w:r>
      <w:r w:rsidR="009D5989" w:rsidRPr="00350110">
        <w:rPr>
          <w:rFonts w:ascii="Times New Roman" w:hAnsi="Times New Roman" w:cs="Times New Roman"/>
          <w:i/>
          <w:iCs/>
          <w:sz w:val="28"/>
          <w:szCs w:val="28"/>
        </w:rPr>
        <w:t>Рідна школа: спецвипуск</w:t>
      </w:r>
      <w:r w:rsidR="009D5989" w:rsidRPr="00350110">
        <w:rPr>
          <w:rFonts w:ascii="Times New Roman" w:hAnsi="Times New Roman" w:cs="Times New Roman"/>
          <w:sz w:val="28"/>
          <w:szCs w:val="28"/>
        </w:rPr>
        <w:t>. 1996. №8. 80 с.</w:t>
      </w:r>
    </w:p>
    <w:p w:rsidR="009D5989" w:rsidRPr="00350110" w:rsidRDefault="009D5989" w:rsidP="009D59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07F8">
        <w:rPr>
          <w:rFonts w:ascii="Times New Roman" w:hAnsi="Times New Roman" w:cs="Times New Roman"/>
          <w:sz w:val="28"/>
          <w:szCs w:val="28"/>
        </w:rPr>
        <w:t>7</w:t>
      </w:r>
      <w:r w:rsidRPr="00350110">
        <w:rPr>
          <w:rFonts w:ascii="Times New Roman" w:hAnsi="Times New Roman" w:cs="Times New Roman"/>
          <w:sz w:val="28"/>
          <w:szCs w:val="28"/>
        </w:rPr>
        <w:t>.</w:t>
      </w:r>
      <w:r w:rsidRPr="00350110">
        <w:rPr>
          <w:rFonts w:ascii="Times New Roman" w:hAnsi="Times New Roman" w:cs="Times New Roman"/>
          <w:sz w:val="28"/>
          <w:szCs w:val="28"/>
        </w:rPr>
        <w:tab/>
        <w:t xml:space="preserve">Школа Розвитку – методологія, організація, практика. Донецьке експериментальне об’єднання шкільних модулів АПН України. </w:t>
      </w:r>
      <w:r w:rsidRPr="00350110">
        <w:rPr>
          <w:rFonts w:ascii="Times New Roman" w:hAnsi="Times New Roman" w:cs="Times New Roman"/>
          <w:i/>
          <w:iCs/>
          <w:sz w:val="28"/>
          <w:szCs w:val="28"/>
        </w:rPr>
        <w:t>Рідна школа: спецвипуск</w:t>
      </w:r>
      <w:r w:rsidRPr="00350110">
        <w:rPr>
          <w:rFonts w:ascii="Times New Roman" w:hAnsi="Times New Roman" w:cs="Times New Roman"/>
          <w:sz w:val="28"/>
          <w:szCs w:val="28"/>
        </w:rPr>
        <w:t>. 1994. №6. 80 с.</w:t>
      </w:r>
    </w:p>
    <w:p w:rsidR="009D5989" w:rsidRPr="00350110" w:rsidRDefault="00C607F8" w:rsidP="009D59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9D5989" w:rsidRPr="00350110">
        <w:rPr>
          <w:rFonts w:ascii="Times New Roman" w:hAnsi="Times New Roman" w:cs="Times New Roman"/>
          <w:sz w:val="28"/>
          <w:szCs w:val="28"/>
        </w:rPr>
        <w:t>.</w:t>
      </w:r>
      <w:r w:rsidR="009D5989" w:rsidRPr="00350110">
        <w:rPr>
          <w:rFonts w:ascii="Times New Roman" w:hAnsi="Times New Roman" w:cs="Times New Roman"/>
          <w:sz w:val="28"/>
          <w:szCs w:val="28"/>
        </w:rPr>
        <w:tab/>
        <w:t>Furman</w:t>
      </w:r>
      <w:r w:rsidR="00AC1D0B">
        <w:rPr>
          <w:rFonts w:ascii="Times New Roman" w:hAnsi="Times New Roman" w:cs="Times New Roman"/>
          <w:sz w:val="28"/>
          <w:szCs w:val="28"/>
        </w:rPr>
        <w:t xml:space="preserve"> </w:t>
      </w:r>
      <w:r w:rsidR="009D5989" w:rsidRPr="00350110">
        <w:rPr>
          <w:rFonts w:ascii="Times New Roman" w:hAnsi="Times New Roman" w:cs="Times New Roman"/>
          <w:sz w:val="28"/>
          <w:szCs w:val="28"/>
        </w:rPr>
        <w:t>O.Ye. The</w:t>
      </w:r>
      <w:r w:rsidR="00AC1D0B">
        <w:rPr>
          <w:rFonts w:ascii="Times New Roman" w:hAnsi="Times New Roman" w:cs="Times New Roman"/>
          <w:sz w:val="28"/>
          <w:szCs w:val="28"/>
        </w:rPr>
        <w:t xml:space="preserve"> </w:t>
      </w:r>
      <w:r w:rsidR="009D5989" w:rsidRPr="00350110">
        <w:rPr>
          <w:rFonts w:ascii="Times New Roman" w:hAnsi="Times New Roman" w:cs="Times New Roman"/>
          <w:sz w:val="28"/>
          <w:szCs w:val="28"/>
        </w:rPr>
        <w:t>innovative</w:t>
      </w:r>
      <w:r w:rsidR="00AC1D0B">
        <w:rPr>
          <w:rFonts w:ascii="Times New Roman" w:hAnsi="Times New Roman" w:cs="Times New Roman"/>
          <w:sz w:val="28"/>
          <w:szCs w:val="28"/>
        </w:rPr>
        <w:t xml:space="preserve"> </w:t>
      </w:r>
      <w:r w:rsidR="009D5989" w:rsidRPr="00350110">
        <w:rPr>
          <w:rFonts w:ascii="Times New Roman" w:hAnsi="Times New Roman" w:cs="Times New Roman"/>
          <w:sz w:val="28"/>
          <w:szCs w:val="28"/>
        </w:rPr>
        <w:t>psychological</w:t>
      </w:r>
      <w:r w:rsidR="00AC1D0B">
        <w:rPr>
          <w:rFonts w:ascii="Times New Roman" w:hAnsi="Times New Roman" w:cs="Times New Roman"/>
          <w:sz w:val="28"/>
          <w:szCs w:val="28"/>
        </w:rPr>
        <w:t xml:space="preserve"> </w:t>
      </w:r>
      <w:r w:rsidR="009D5989" w:rsidRPr="00350110">
        <w:rPr>
          <w:rFonts w:ascii="Times New Roman" w:hAnsi="Times New Roman" w:cs="Times New Roman"/>
          <w:sz w:val="28"/>
          <w:szCs w:val="28"/>
        </w:rPr>
        <w:t>climate: itsscope, structure and</w:t>
      </w:r>
      <w:r w:rsidR="00AC1D0B">
        <w:rPr>
          <w:rFonts w:ascii="Times New Roman" w:hAnsi="Times New Roman" w:cs="Times New Roman"/>
          <w:sz w:val="28"/>
          <w:szCs w:val="28"/>
        </w:rPr>
        <w:t xml:space="preserve"> </w:t>
      </w:r>
      <w:r w:rsidR="009D5989" w:rsidRPr="00350110">
        <w:rPr>
          <w:rFonts w:ascii="Times New Roman" w:hAnsi="Times New Roman" w:cs="Times New Roman"/>
          <w:sz w:val="28"/>
          <w:szCs w:val="28"/>
        </w:rPr>
        <w:t xml:space="preserve">parameters. </w:t>
      </w:r>
      <w:r w:rsidR="009D5989" w:rsidRPr="00350110">
        <w:rPr>
          <w:rFonts w:ascii="Times New Roman" w:hAnsi="Times New Roman" w:cs="Times New Roman"/>
          <w:i/>
          <w:iCs/>
          <w:sz w:val="28"/>
          <w:szCs w:val="28"/>
        </w:rPr>
        <w:t>Problems</w:t>
      </w:r>
      <w:r w:rsidR="00AC1D0B">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of</w:t>
      </w:r>
      <w:r w:rsidR="00AC1D0B">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Psychologyinthe 21 st. Century</w:t>
      </w:r>
      <w:r w:rsidR="009D5989" w:rsidRPr="00350110">
        <w:rPr>
          <w:rFonts w:ascii="Times New Roman" w:hAnsi="Times New Roman" w:cs="Times New Roman"/>
          <w:sz w:val="28"/>
          <w:szCs w:val="28"/>
        </w:rPr>
        <w:t>. 2015. Vol. 9. №1. P.14-19.</w:t>
      </w:r>
    </w:p>
    <w:p w:rsidR="009D5989" w:rsidRPr="00350110" w:rsidRDefault="00C607F8" w:rsidP="009D59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9D5989" w:rsidRPr="00350110">
        <w:rPr>
          <w:rFonts w:ascii="Times New Roman" w:hAnsi="Times New Roman" w:cs="Times New Roman"/>
          <w:sz w:val="28"/>
          <w:szCs w:val="28"/>
        </w:rPr>
        <w:t>.</w:t>
      </w:r>
      <w:r w:rsidR="009D5989" w:rsidRPr="00350110">
        <w:rPr>
          <w:rFonts w:ascii="Times New Roman" w:hAnsi="Times New Roman" w:cs="Times New Roman"/>
          <w:sz w:val="28"/>
          <w:szCs w:val="28"/>
        </w:rPr>
        <w:tab/>
        <w:t xml:space="preserve">Furman O. Social-psychological impactas a parameterof innovative-psychological climate. </w:t>
      </w:r>
      <w:r w:rsidR="009D5989" w:rsidRPr="00350110">
        <w:rPr>
          <w:rFonts w:ascii="Times New Roman" w:hAnsi="Times New Roman" w:cs="Times New Roman"/>
          <w:i/>
          <w:iCs/>
          <w:sz w:val="28"/>
          <w:szCs w:val="28"/>
        </w:rPr>
        <w:t>Inter</w:t>
      </w:r>
      <w:r w:rsidR="009D5989" w:rsidRPr="00350110">
        <w:rPr>
          <w:rFonts w:ascii="Times New Roman" w:hAnsi="Times New Roman" w:cs="Times New Roman"/>
          <w:i/>
          <w:iCs/>
          <w:sz w:val="28"/>
          <w:szCs w:val="28"/>
        </w:rPr>
        <w:softHyphen/>
        <w:t>national</w:t>
      </w:r>
      <w:r w:rsidR="00CF7F5F">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journal</w:t>
      </w:r>
      <w:r w:rsidR="00CF7F5F">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of</w:t>
      </w:r>
      <w:r w:rsidR="00CF7F5F">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conomics</w:t>
      </w:r>
      <w:r w:rsidR="00CF7F5F">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and</w:t>
      </w:r>
      <w:r w:rsidR="00CF7F5F">
        <w:rPr>
          <w:rFonts w:ascii="Times New Roman" w:hAnsi="Times New Roman" w:cs="Times New Roman"/>
          <w:i/>
          <w:iCs/>
          <w:sz w:val="28"/>
          <w:szCs w:val="28"/>
        </w:rPr>
        <w:t xml:space="preserve"> </w:t>
      </w:r>
      <w:r w:rsidR="009D5989" w:rsidRPr="00350110">
        <w:rPr>
          <w:rFonts w:ascii="Times New Roman" w:hAnsi="Times New Roman" w:cs="Times New Roman"/>
          <w:i/>
          <w:iCs/>
          <w:sz w:val="28"/>
          <w:szCs w:val="28"/>
        </w:rPr>
        <w:t>society</w:t>
      </w:r>
      <w:r w:rsidR="009D5989" w:rsidRPr="00350110">
        <w:rPr>
          <w:rFonts w:ascii="Times New Roman" w:hAnsi="Times New Roman" w:cs="Times New Roman"/>
          <w:sz w:val="28"/>
          <w:szCs w:val="28"/>
        </w:rPr>
        <w:t>. 2015. Vol. 1. Issue 2. P. 143-148.</w:t>
      </w:r>
    </w:p>
    <w:p w:rsidR="0028111B" w:rsidRPr="0028111B" w:rsidRDefault="00C607F8" w:rsidP="00C607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9D5989" w:rsidRPr="00350110">
        <w:rPr>
          <w:rFonts w:ascii="Times New Roman" w:hAnsi="Times New Roman" w:cs="Times New Roman"/>
          <w:sz w:val="28"/>
          <w:szCs w:val="28"/>
        </w:rPr>
        <w:t>.</w:t>
      </w:r>
      <w:r w:rsidR="009D5989" w:rsidRPr="00350110">
        <w:rPr>
          <w:rFonts w:ascii="Times New Roman" w:hAnsi="Times New Roman" w:cs="Times New Roman"/>
          <w:sz w:val="28"/>
          <w:szCs w:val="28"/>
        </w:rPr>
        <w:tab/>
        <w:t>Hirnyak A. N. Psychological</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determinants</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of module-developmental interaction</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of</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participants</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of</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innovative</w:t>
      </w:r>
      <w:r w:rsidR="00CF7F5F">
        <w:rPr>
          <w:rFonts w:ascii="Times New Roman" w:hAnsi="Times New Roman" w:cs="Times New Roman"/>
          <w:sz w:val="28"/>
          <w:szCs w:val="28"/>
        </w:rPr>
        <w:t xml:space="preserve"> </w:t>
      </w:r>
      <w:r w:rsidR="009D5989" w:rsidRPr="00350110">
        <w:rPr>
          <w:rFonts w:ascii="Times New Roman" w:hAnsi="Times New Roman" w:cs="Times New Roman"/>
          <w:sz w:val="28"/>
          <w:szCs w:val="28"/>
        </w:rPr>
        <w:t xml:space="preserve">learning. </w:t>
      </w:r>
      <w:r w:rsidR="009D5989" w:rsidRPr="00350110">
        <w:rPr>
          <w:rFonts w:ascii="Times New Roman" w:hAnsi="Times New Roman" w:cs="Times New Roman"/>
          <w:i/>
          <w:iCs/>
          <w:sz w:val="28"/>
          <w:szCs w:val="28"/>
        </w:rPr>
        <w:t>Науковий огляд</w:t>
      </w:r>
      <w:r w:rsidR="009D5989" w:rsidRPr="00350110">
        <w:rPr>
          <w:rFonts w:ascii="Times New Roman" w:hAnsi="Times New Roman" w:cs="Times New Roman"/>
          <w:sz w:val="28"/>
          <w:szCs w:val="28"/>
        </w:rPr>
        <w:t>. 2017. № 6 (38). С. 144–158. </w:t>
      </w:r>
    </w:p>
    <w:p w:rsidR="00940E7D" w:rsidRPr="00940E7D" w:rsidRDefault="00940E7D" w:rsidP="00454745">
      <w:pPr>
        <w:autoSpaceDE w:val="0"/>
        <w:autoSpaceDN w:val="0"/>
        <w:adjustRightInd w:val="0"/>
        <w:spacing w:after="0" w:line="360" w:lineRule="auto"/>
        <w:jc w:val="both"/>
        <w:rPr>
          <w:rFonts w:ascii="Times New Roman" w:hAnsi="Times New Roman" w:cs="Times New Roman"/>
          <w:sz w:val="28"/>
          <w:szCs w:val="28"/>
        </w:rPr>
      </w:pPr>
    </w:p>
    <w:sectPr w:rsidR="00940E7D" w:rsidRPr="00940E7D" w:rsidSect="00367EA7">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17" w:rsidRDefault="00D63517" w:rsidP="00CE10C7">
      <w:pPr>
        <w:spacing w:after="0" w:line="240" w:lineRule="auto"/>
      </w:pPr>
      <w:r>
        <w:separator/>
      </w:r>
    </w:p>
  </w:endnote>
  <w:endnote w:type="continuationSeparator" w:id="1">
    <w:p w:rsidR="00D63517" w:rsidRDefault="00D63517" w:rsidP="00CE1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UkrainianPeterburg">
    <w:altName w:val="Courier New"/>
    <w:charset w:val="00"/>
    <w:family w:val="roman"/>
    <w:pitch w:val="variable"/>
    <w:sig w:usb0="00000203" w:usb1="00000000" w:usb2="00000000" w:usb3="00000000" w:csb0="00000005" w:csb1="00000000"/>
  </w:font>
  <w:font w:name="UkrainianLazurski">
    <w:altName w:val="Courier New"/>
    <w:panose1 w:val="00000000000000000000"/>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3A" w:rsidRDefault="004F16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3A" w:rsidRDefault="004F16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3A" w:rsidRDefault="004F16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17" w:rsidRDefault="00D63517" w:rsidP="00CE10C7">
      <w:pPr>
        <w:spacing w:after="0" w:line="240" w:lineRule="auto"/>
      </w:pPr>
      <w:r>
        <w:separator/>
      </w:r>
    </w:p>
  </w:footnote>
  <w:footnote w:type="continuationSeparator" w:id="1">
    <w:p w:rsidR="00D63517" w:rsidRDefault="00D63517" w:rsidP="00CE1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3A" w:rsidRDefault="004F16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982257"/>
      <w:docPartObj>
        <w:docPartGallery w:val="Page Numbers (Top of Page)"/>
        <w:docPartUnique/>
      </w:docPartObj>
    </w:sdtPr>
    <w:sdtContent>
      <w:p w:rsidR="004F163A" w:rsidRDefault="00367EA7">
        <w:pPr>
          <w:pStyle w:val="a4"/>
          <w:jc w:val="right"/>
        </w:pPr>
        <w:r>
          <w:fldChar w:fldCharType="begin"/>
        </w:r>
        <w:r w:rsidR="004F163A">
          <w:instrText>PAGE   \* MERGEFORMAT</w:instrText>
        </w:r>
        <w:r>
          <w:fldChar w:fldCharType="separate"/>
        </w:r>
        <w:r w:rsidR="00AC1D0B" w:rsidRPr="00AC1D0B">
          <w:rPr>
            <w:noProof/>
            <w:lang w:val="ru-RU"/>
          </w:rPr>
          <w:t>1</w:t>
        </w:r>
        <w:r>
          <w:fldChar w:fldCharType="end"/>
        </w:r>
      </w:p>
    </w:sdtContent>
  </w:sdt>
  <w:p w:rsidR="00CE10C7" w:rsidRDefault="00CE10C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3A" w:rsidRDefault="004F16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318B"/>
    <w:multiLevelType w:val="hybridMultilevel"/>
    <w:tmpl w:val="0BC26CB0"/>
    <w:lvl w:ilvl="0" w:tplc="E8D48A66">
      <w:start w:val="57"/>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5552DEB"/>
    <w:multiLevelType w:val="hybridMultilevel"/>
    <w:tmpl w:val="3636390C"/>
    <w:lvl w:ilvl="0" w:tplc="E43C852A">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
    <w:nsid w:val="1B3B4B8C"/>
    <w:multiLevelType w:val="hybridMultilevel"/>
    <w:tmpl w:val="02C48274"/>
    <w:lvl w:ilvl="0" w:tplc="FFA8866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26247A58"/>
    <w:multiLevelType w:val="multilevel"/>
    <w:tmpl w:val="C5468308"/>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2A566626"/>
    <w:multiLevelType w:val="multilevel"/>
    <w:tmpl w:val="361C2B02"/>
    <w:lvl w:ilvl="0">
      <w:start w:val="1"/>
      <w:numFmt w:val="decimal"/>
      <w:lvlText w:val="%1"/>
      <w:lvlJc w:val="left"/>
      <w:pPr>
        <w:ind w:left="375" w:hanging="375"/>
      </w:pPr>
      <w:rPr>
        <w:rFonts w:hint="default"/>
        <w:color w:val="auto"/>
      </w:rPr>
    </w:lvl>
    <w:lvl w:ilvl="1">
      <w:start w:val="1"/>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5">
    <w:nsid w:val="351E7E0E"/>
    <w:multiLevelType w:val="hybridMultilevel"/>
    <w:tmpl w:val="F5C8B49C"/>
    <w:lvl w:ilvl="0" w:tplc="8D9CFDC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38462045"/>
    <w:multiLevelType w:val="multilevel"/>
    <w:tmpl w:val="47388BBC"/>
    <w:lvl w:ilvl="0">
      <w:start w:val="1"/>
      <w:numFmt w:val="decimal"/>
      <w:lvlText w:val="%1."/>
      <w:lvlJc w:val="left"/>
      <w:pPr>
        <w:ind w:left="495" w:hanging="49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4EE14F34"/>
    <w:multiLevelType w:val="hybridMultilevel"/>
    <w:tmpl w:val="A98001DC"/>
    <w:lvl w:ilvl="0" w:tplc="23885E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617A3F51"/>
    <w:multiLevelType w:val="hybridMultilevel"/>
    <w:tmpl w:val="EB7EF934"/>
    <w:lvl w:ilvl="0" w:tplc="820EF3E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7FCE6872"/>
    <w:multiLevelType w:val="multilevel"/>
    <w:tmpl w:val="75B662CA"/>
    <w:lvl w:ilvl="0">
      <w:start w:val="1"/>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5"/>
  </w:num>
  <w:num w:numId="2">
    <w:abstractNumId w:val="7"/>
  </w:num>
  <w:num w:numId="3">
    <w:abstractNumId w:val="2"/>
  </w:num>
  <w:num w:numId="4">
    <w:abstractNumId w:val="9"/>
  </w:num>
  <w:num w:numId="5">
    <w:abstractNumId w:val="4"/>
  </w:num>
  <w:num w:numId="6">
    <w:abstractNumId w:val="3"/>
  </w:num>
  <w:num w:numId="7">
    <w:abstractNumId w:val="1"/>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0941"/>
    <w:rsid w:val="000025F0"/>
    <w:rsid w:val="00005719"/>
    <w:rsid w:val="0000621A"/>
    <w:rsid w:val="00006463"/>
    <w:rsid w:val="000075F7"/>
    <w:rsid w:val="00007E18"/>
    <w:rsid w:val="000104CA"/>
    <w:rsid w:val="0001100D"/>
    <w:rsid w:val="0001145B"/>
    <w:rsid w:val="0001533B"/>
    <w:rsid w:val="00015F06"/>
    <w:rsid w:val="00021403"/>
    <w:rsid w:val="00021B0C"/>
    <w:rsid w:val="0002315E"/>
    <w:rsid w:val="0002413F"/>
    <w:rsid w:val="0003362A"/>
    <w:rsid w:val="0003364E"/>
    <w:rsid w:val="00034CDB"/>
    <w:rsid w:val="000363A7"/>
    <w:rsid w:val="000378FB"/>
    <w:rsid w:val="00040114"/>
    <w:rsid w:val="0004046B"/>
    <w:rsid w:val="000476C5"/>
    <w:rsid w:val="000508B5"/>
    <w:rsid w:val="0005198F"/>
    <w:rsid w:val="000521E0"/>
    <w:rsid w:val="00052865"/>
    <w:rsid w:val="00055F97"/>
    <w:rsid w:val="00057E02"/>
    <w:rsid w:val="00060B8C"/>
    <w:rsid w:val="0006110A"/>
    <w:rsid w:val="000621E0"/>
    <w:rsid w:val="00062D22"/>
    <w:rsid w:val="00064A47"/>
    <w:rsid w:val="00065394"/>
    <w:rsid w:val="000668F5"/>
    <w:rsid w:val="00067E19"/>
    <w:rsid w:val="00070410"/>
    <w:rsid w:val="000719EB"/>
    <w:rsid w:val="0007244A"/>
    <w:rsid w:val="00072ED4"/>
    <w:rsid w:val="00075C18"/>
    <w:rsid w:val="00076D41"/>
    <w:rsid w:val="000802BE"/>
    <w:rsid w:val="00080F2C"/>
    <w:rsid w:val="000815B9"/>
    <w:rsid w:val="00084D6B"/>
    <w:rsid w:val="000865AB"/>
    <w:rsid w:val="000867AE"/>
    <w:rsid w:val="00090037"/>
    <w:rsid w:val="0009041E"/>
    <w:rsid w:val="000933AD"/>
    <w:rsid w:val="00094390"/>
    <w:rsid w:val="000A03BF"/>
    <w:rsid w:val="000A2863"/>
    <w:rsid w:val="000A2A13"/>
    <w:rsid w:val="000A7139"/>
    <w:rsid w:val="000B21BC"/>
    <w:rsid w:val="000B41FC"/>
    <w:rsid w:val="000B702E"/>
    <w:rsid w:val="000B7CF5"/>
    <w:rsid w:val="000C1999"/>
    <w:rsid w:val="000C5159"/>
    <w:rsid w:val="000C543D"/>
    <w:rsid w:val="000C64E9"/>
    <w:rsid w:val="000D49E5"/>
    <w:rsid w:val="000D50EC"/>
    <w:rsid w:val="000D6092"/>
    <w:rsid w:val="000D60CA"/>
    <w:rsid w:val="000D653D"/>
    <w:rsid w:val="000E0F5B"/>
    <w:rsid w:val="000E5CC7"/>
    <w:rsid w:val="000E6463"/>
    <w:rsid w:val="000F29C2"/>
    <w:rsid w:val="000F3DB1"/>
    <w:rsid w:val="000F782B"/>
    <w:rsid w:val="00104B46"/>
    <w:rsid w:val="001056CE"/>
    <w:rsid w:val="00106A6E"/>
    <w:rsid w:val="00107BE2"/>
    <w:rsid w:val="00107C64"/>
    <w:rsid w:val="00110939"/>
    <w:rsid w:val="00112986"/>
    <w:rsid w:val="001223E5"/>
    <w:rsid w:val="001245FD"/>
    <w:rsid w:val="0012467E"/>
    <w:rsid w:val="00124925"/>
    <w:rsid w:val="0012492D"/>
    <w:rsid w:val="001269BF"/>
    <w:rsid w:val="001302D2"/>
    <w:rsid w:val="001313C6"/>
    <w:rsid w:val="0013173D"/>
    <w:rsid w:val="00131E54"/>
    <w:rsid w:val="00131F6E"/>
    <w:rsid w:val="001321E7"/>
    <w:rsid w:val="00135B83"/>
    <w:rsid w:val="00140095"/>
    <w:rsid w:val="0014177F"/>
    <w:rsid w:val="00144EF3"/>
    <w:rsid w:val="0014705B"/>
    <w:rsid w:val="001526E9"/>
    <w:rsid w:val="001628D2"/>
    <w:rsid w:val="00163F24"/>
    <w:rsid w:val="00164A19"/>
    <w:rsid w:val="00171963"/>
    <w:rsid w:val="00171A63"/>
    <w:rsid w:val="00176FF2"/>
    <w:rsid w:val="00180C3D"/>
    <w:rsid w:val="001816A7"/>
    <w:rsid w:val="00182A6E"/>
    <w:rsid w:val="001847BF"/>
    <w:rsid w:val="00186D4B"/>
    <w:rsid w:val="00192A0D"/>
    <w:rsid w:val="00193850"/>
    <w:rsid w:val="001948CD"/>
    <w:rsid w:val="00194AA5"/>
    <w:rsid w:val="001971DE"/>
    <w:rsid w:val="00197201"/>
    <w:rsid w:val="001A0EF7"/>
    <w:rsid w:val="001A15F6"/>
    <w:rsid w:val="001B2C6C"/>
    <w:rsid w:val="001B648C"/>
    <w:rsid w:val="001C0182"/>
    <w:rsid w:val="001C0943"/>
    <w:rsid w:val="001D06EF"/>
    <w:rsid w:val="001D3415"/>
    <w:rsid w:val="001D4B59"/>
    <w:rsid w:val="001D74BB"/>
    <w:rsid w:val="001E118C"/>
    <w:rsid w:val="001E4649"/>
    <w:rsid w:val="001E640E"/>
    <w:rsid w:val="001F3EEB"/>
    <w:rsid w:val="00200F85"/>
    <w:rsid w:val="00203A35"/>
    <w:rsid w:val="002040DB"/>
    <w:rsid w:val="00205366"/>
    <w:rsid w:val="00207C85"/>
    <w:rsid w:val="00211A99"/>
    <w:rsid w:val="002128BE"/>
    <w:rsid w:val="00213466"/>
    <w:rsid w:val="00213CE7"/>
    <w:rsid w:val="00224EE2"/>
    <w:rsid w:val="00230F3E"/>
    <w:rsid w:val="00231191"/>
    <w:rsid w:val="00231D30"/>
    <w:rsid w:val="00233817"/>
    <w:rsid w:val="00236848"/>
    <w:rsid w:val="002424AB"/>
    <w:rsid w:val="00242864"/>
    <w:rsid w:val="002437F0"/>
    <w:rsid w:val="00246CEC"/>
    <w:rsid w:val="0024747A"/>
    <w:rsid w:val="002475C6"/>
    <w:rsid w:val="00256E3A"/>
    <w:rsid w:val="00257107"/>
    <w:rsid w:val="00265421"/>
    <w:rsid w:val="0027162E"/>
    <w:rsid w:val="00271D3B"/>
    <w:rsid w:val="0028086B"/>
    <w:rsid w:val="002809F8"/>
    <w:rsid w:val="00280FD6"/>
    <w:rsid w:val="0028111B"/>
    <w:rsid w:val="00284D62"/>
    <w:rsid w:val="00290487"/>
    <w:rsid w:val="002912A7"/>
    <w:rsid w:val="00292315"/>
    <w:rsid w:val="0029389F"/>
    <w:rsid w:val="002A1533"/>
    <w:rsid w:val="002A1541"/>
    <w:rsid w:val="002A32A1"/>
    <w:rsid w:val="002A46CA"/>
    <w:rsid w:val="002A6517"/>
    <w:rsid w:val="002B02A2"/>
    <w:rsid w:val="002B21E9"/>
    <w:rsid w:val="002B26EC"/>
    <w:rsid w:val="002B2CDE"/>
    <w:rsid w:val="002B5298"/>
    <w:rsid w:val="002B5D36"/>
    <w:rsid w:val="002C4A48"/>
    <w:rsid w:val="002C60D1"/>
    <w:rsid w:val="002C6159"/>
    <w:rsid w:val="002C6F9E"/>
    <w:rsid w:val="002D108F"/>
    <w:rsid w:val="002D49D9"/>
    <w:rsid w:val="002D67BF"/>
    <w:rsid w:val="002E6BD3"/>
    <w:rsid w:val="00300BA6"/>
    <w:rsid w:val="003012D3"/>
    <w:rsid w:val="00303B82"/>
    <w:rsid w:val="00303C10"/>
    <w:rsid w:val="003071EC"/>
    <w:rsid w:val="00307D9C"/>
    <w:rsid w:val="0031074A"/>
    <w:rsid w:val="00310ECC"/>
    <w:rsid w:val="0031208D"/>
    <w:rsid w:val="00313821"/>
    <w:rsid w:val="00315230"/>
    <w:rsid w:val="00316632"/>
    <w:rsid w:val="003166DC"/>
    <w:rsid w:val="003167AF"/>
    <w:rsid w:val="003171E1"/>
    <w:rsid w:val="0032059B"/>
    <w:rsid w:val="0032071F"/>
    <w:rsid w:val="0033068C"/>
    <w:rsid w:val="00330874"/>
    <w:rsid w:val="00331C88"/>
    <w:rsid w:val="00334B9E"/>
    <w:rsid w:val="00340E13"/>
    <w:rsid w:val="00342939"/>
    <w:rsid w:val="00342BD8"/>
    <w:rsid w:val="003430F7"/>
    <w:rsid w:val="00343BAD"/>
    <w:rsid w:val="00344188"/>
    <w:rsid w:val="00345F3E"/>
    <w:rsid w:val="00350EB5"/>
    <w:rsid w:val="003544D5"/>
    <w:rsid w:val="00356497"/>
    <w:rsid w:val="0036390C"/>
    <w:rsid w:val="003643C9"/>
    <w:rsid w:val="00365AFE"/>
    <w:rsid w:val="00367694"/>
    <w:rsid w:val="00367EA7"/>
    <w:rsid w:val="003705D3"/>
    <w:rsid w:val="003707C3"/>
    <w:rsid w:val="00376088"/>
    <w:rsid w:val="00377200"/>
    <w:rsid w:val="00381EAE"/>
    <w:rsid w:val="00382369"/>
    <w:rsid w:val="003865A2"/>
    <w:rsid w:val="00387917"/>
    <w:rsid w:val="003906DD"/>
    <w:rsid w:val="0039084C"/>
    <w:rsid w:val="003917A8"/>
    <w:rsid w:val="00394E29"/>
    <w:rsid w:val="0039739D"/>
    <w:rsid w:val="003A1378"/>
    <w:rsid w:val="003A29B0"/>
    <w:rsid w:val="003A374F"/>
    <w:rsid w:val="003B2728"/>
    <w:rsid w:val="003B43E3"/>
    <w:rsid w:val="003B62B9"/>
    <w:rsid w:val="003B712B"/>
    <w:rsid w:val="003B7D51"/>
    <w:rsid w:val="003C2665"/>
    <w:rsid w:val="003C3479"/>
    <w:rsid w:val="003C39C5"/>
    <w:rsid w:val="003C48CF"/>
    <w:rsid w:val="003D12F7"/>
    <w:rsid w:val="003D3E74"/>
    <w:rsid w:val="003D4724"/>
    <w:rsid w:val="003E272D"/>
    <w:rsid w:val="003E41F1"/>
    <w:rsid w:val="003E48D5"/>
    <w:rsid w:val="003E4D26"/>
    <w:rsid w:val="003E61EF"/>
    <w:rsid w:val="003F02BA"/>
    <w:rsid w:val="003F0870"/>
    <w:rsid w:val="003F121D"/>
    <w:rsid w:val="003F13E6"/>
    <w:rsid w:val="003F2274"/>
    <w:rsid w:val="003F3B1E"/>
    <w:rsid w:val="00400D55"/>
    <w:rsid w:val="0040293A"/>
    <w:rsid w:val="00413A0D"/>
    <w:rsid w:val="0041741F"/>
    <w:rsid w:val="004232E5"/>
    <w:rsid w:val="00430890"/>
    <w:rsid w:val="00430A60"/>
    <w:rsid w:val="00431C9A"/>
    <w:rsid w:val="00434765"/>
    <w:rsid w:val="00435EC3"/>
    <w:rsid w:val="004405DB"/>
    <w:rsid w:val="00454745"/>
    <w:rsid w:val="00463069"/>
    <w:rsid w:val="0047092F"/>
    <w:rsid w:val="00470972"/>
    <w:rsid w:val="004769CF"/>
    <w:rsid w:val="00476D66"/>
    <w:rsid w:val="0048180A"/>
    <w:rsid w:val="004859A7"/>
    <w:rsid w:val="00485B43"/>
    <w:rsid w:val="00492848"/>
    <w:rsid w:val="00493B5A"/>
    <w:rsid w:val="00493EA0"/>
    <w:rsid w:val="00496F90"/>
    <w:rsid w:val="004A031A"/>
    <w:rsid w:val="004A2B05"/>
    <w:rsid w:val="004A2B4E"/>
    <w:rsid w:val="004A5F57"/>
    <w:rsid w:val="004A61F7"/>
    <w:rsid w:val="004A64EE"/>
    <w:rsid w:val="004B0DCE"/>
    <w:rsid w:val="004B7DA8"/>
    <w:rsid w:val="004C124D"/>
    <w:rsid w:val="004C1533"/>
    <w:rsid w:val="004C4538"/>
    <w:rsid w:val="004C5535"/>
    <w:rsid w:val="004C5DD6"/>
    <w:rsid w:val="004C76FA"/>
    <w:rsid w:val="004C7A05"/>
    <w:rsid w:val="004D06CC"/>
    <w:rsid w:val="004D1562"/>
    <w:rsid w:val="004D7CD1"/>
    <w:rsid w:val="004E3DF4"/>
    <w:rsid w:val="004E4882"/>
    <w:rsid w:val="004F163A"/>
    <w:rsid w:val="004F453D"/>
    <w:rsid w:val="004F69C4"/>
    <w:rsid w:val="0050125F"/>
    <w:rsid w:val="00503C5E"/>
    <w:rsid w:val="00504D62"/>
    <w:rsid w:val="00504DB4"/>
    <w:rsid w:val="00506523"/>
    <w:rsid w:val="00507F0D"/>
    <w:rsid w:val="0051267A"/>
    <w:rsid w:val="00517AB4"/>
    <w:rsid w:val="005209DB"/>
    <w:rsid w:val="0052361D"/>
    <w:rsid w:val="005264D4"/>
    <w:rsid w:val="00526C63"/>
    <w:rsid w:val="00531191"/>
    <w:rsid w:val="0053509D"/>
    <w:rsid w:val="00543EF4"/>
    <w:rsid w:val="0054594F"/>
    <w:rsid w:val="00545A93"/>
    <w:rsid w:val="00552516"/>
    <w:rsid w:val="00561ACD"/>
    <w:rsid w:val="00562EDB"/>
    <w:rsid w:val="005636E3"/>
    <w:rsid w:val="00564BCB"/>
    <w:rsid w:val="00564F77"/>
    <w:rsid w:val="0057418F"/>
    <w:rsid w:val="00574C0E"/>
    <w:rsid w:val="005802D9"/>
    <w:rsid w:val="00584980"/>
    <w:rsid w:val="0059163E"/>
    <w:rsid w:val="0059427C"/>
    <w:rsid w:val="005949DD"/>
    <w:rsid w:val="00595436"/>
    <w:rsid w:val="005956AA"/>
    <w:rsid w:val="00595D3B"/>
    <w:rsid w:val="005A2203"/>
    <w:rsid w:val="005A2860"/>
    <w:rsid w:val="005A513D"/>
    <w:rsid w:val="005A568A"/>
    <w:rsid w:val="005B1900"/>
    <w:rsid w:val="005B2650"/>
    <w:rsid w:val="005B5B0D"/>
    <w:rsid w:val="005B676D"/>
    <w:rsid w:val="005B702B"/>
    <w:rsid w:val="005C02FC"/>
    <w:rsid w:val="005C42AA"/>
    <w:rsid w:val="005C759B"/>
    <w:rsid w:val="005D1CE9"/>
    <w:rsid w:val="005D334D"/>
    <w:rsid w:val="005D6780"/>
    <w:rsid w:val="005D69A0"/>
    <w:rsid w:val="005E0725"/>
    <w:rsid w:val="005E1F8B"/>
    <w:rsid w:val="005F03EE"/>
    <w:rsid w:val="005F25FF"/>
    <w:rsid w:val="005F3E18"/>
    <w:rsid w:val="005F5B49"/>
    <w:rsid w:val="005F5FDC"/>
    <w:rsid w:val="005F6562"/>
    <w:rsid w:val="005F688C"/>
    <w:rsid w:val="00602D73"/>
    <w:rsid w:val="00603C0F"/>
    <w:rsid w:val="00606DD1"/>
    <w:rsid w:val="00607203"/>
    <w:rsid w:val="00610941"/>
    <w:rsid w:val="00613436"/>
    <w:rsid w:val="006134ED"/>
    <w:rsid w:val="006142DA"/>
    <w:rsid w:val="00625005"/>
    <w:rsid w:val="00626FC6"/>
    <w:rsid w:val="0062776F"/>
    <w:rsid w:val="0062789A"/>
    <w:rsid w:val="006327FA"/>
    <w:rsid w:val="00633E26"/>
    <w:rsid w:val="00637C93"/>
    <w:rsid w:val="00640AF6"/>
    <w:rsid w:val="00640FD5"/>
    <w:rsid w:val="006411D1"/>
    <w:rsid w:val="00642427"/>
    <w:rsid w:val="006435E3"/>
    <w:rsid w:val="00652F8E"/>
    <w:rsid w:val="00654E1D"/>
    <w:rsid w:val="006553F3"/>
    <w:rsid w:val="0065570B"/>
    <w:rsid w:val="0066245D"/>
    <w:rsid w:val="00665B45"/>
    <w:rsid w:val="00667462"/>
    <w:rsid w:val="0067120F"/>
    <w:rsid w:val="00671D4E"/>
    <w:rsid w:val="00672C2E"/>
    <w:rsid w:val="00672C67"/>
    <w:rsid w:val="006811CE"/>
    <w:rsid w:val="00683839"/>
    <w:rsid w:val="00685E32"/>
    <w:rsid w:val="00686817"/>
    <w:rsid w:val="00693E73"/>
    <w:rsid w:val="006A1405"/>
    <w:rsid w:val="006A3036"/>
    <w:rsid w:val="006A4BC0"/>
    <w:rsid w:val="006A5A16"/>
    <w:rsid w:val="006A6589"/>
    <w:rsid w:val="006A6DE9"/>
    <w:rsid w:val="006B0442"/>
    <w:rsid w:val="006B3D86"/>
    <w:rsid w:val="006B7B43"/>
    <w:rsid w:val="006C142E"/>
    <w:rsid w:val="006C544F"/>
    <w:rsid w:val="006C6227"/>
    <w:rsid w:val="006D490D"/>
    <w:rsid w:val="006D65A7"/>
    <w:rsid w:val="006E04A4"/>
    <w:rsid w:val="006E231A"/>
    <w:rsid w:val="006E6E41"/>
    <w:rsid w:val="006E7248"/>
    <w:rsid w:val="006E76F6"/>
    <w:rsid w:val="006F64BB"/>
    <w:rsid w:val="006F7A9A"/>
    <w:rsid w:val="0070063E"/>
    <w:rsid w:val="00701FD8"/>
    <w:rsid w:val="007067BB"/>
    <w:rsid w:val="00706E79"/>
    <w:rsid w:val="0071066C"/>
    <w:rsid w:val="0071686E"/>
    <w:rsid w:val="00724D09"/>
    <w:rsid w:val="0072782F"/>
    <w:rsid w:val="0073397F"/>
    <w:rsid w:val="00733DA9"/>
    <w:rsid w:val="0074066A"/>
    <w:rsid w:val="007414FD"/>
    <w:rsid w:val="00744F15"/>
    <w:rsid w:val="00745093"/>
    <w:rsid w:val="00745D07"/>
    <w:rsid w:val="0074776D"/>
    <w:rsid w:val="00747E97"/>
    <w:rsid w:val="00750508"/>
    <w:rsid w:val="0075197E"/>
    <w:rsid w:val="00754D1A"/>
    <w:rsid w:val="00755896"/>
    <w:rsid w:val="0076409F"/>
    <w:rsid w:val="00764D75"/>
    <w:rsid w:val="007660EE"/>
    <w:rsid w:val="00767FEF"/>
    <w:rsid w:val="00771991"/>
    <w:rsid w:val="00773071"/>
    <w:rsid w:val="007737B8"/>
    <w:rsid w:val="00774CFE"/>
    <w:rsid w:val="00782B74"/>
    <w:rsid w:val="00783EBD"/>
    <w:rsid w:val="00795147"/>
    <w:rsid w:val="00795E6F"/>
    <w:rsid w:val="00796860"/>
    <w:rsid w:val="007A197F"/>
    <w:rsid w:val="007A3FB0"/>
    <w:rsid w:val="007A417B"/>
    <w:rsid w:val="007A5E45"/>
    <w:rsid w:val="007B1872"/>
    <w:rsid w:val="007B2051"/>
    <w:rsid w:val="007B23C9"/>
    <w:rsid w:val="007B31E9"/>
    <w:rsid w:val="007B3628"/>
    <w:rsid w:val="007B52B3"/>
    <w:rsid w:val="007B766B"/>
    <w:rsid w:val="007B782E"/>
    <w:rsid w:val="007C1719"/>
    <w:rsid w:val="007C4024"/>
    <w:rsid w:val="007C465A"/>
    <w:rsid w:val="007D109E"/>
    <w:rsid w:val="007D20D9"/>
    <w:rsid w:val="007E3544"/>
    <w:rsid w:val="007E3954"/>
    <w:rsid w:val="007E4D3C"/>
    <w:rsid w:val="007E6EB6"/>
    <w:rsid w:val="007F0D44"/>
    <w:rsid w:val="007F2BC4"/>
    <w:rsid w:val="007F791E"/>
    <w:rsid w:val="00804C1B"/>
    <w:rsid w:val="008070A4"/>
    <w:rsid w:val="008109C0"/>
    <w:rsid w:val="00811FFA"/>
    <w:rsid w:val="008120F6"/>
    <w:rsid w:val="00815092"/>
    <w:rsid w:val="00816A03"/>
    <w:rsid w:val="00816B7C"/>
    <w:rsid w:val="00817462"/>
    <w:rsid w:val="008174CF"/>
    <w:rsid w:val="00820F2D"/>
    <w:rsid w:val="00825609"/>
    <w:rsid w:val="00827C64"/>
    <w:rsid w:val="00827FEB"/>
    <w:rsid w:val="00830069"/>
    <w:rsid w:val="008311FE"/>
    <w:rsid w:val="00833B47"/>
    <w:rsid w:val="0083783C"/>
    <w:rsid w:val="00837AEC"/>
    <w:rsid w:val="00841EBF"/>
    <w:rsid w:val="008443E2"/>
    <w:rsid w:val="00847726"/>
    <w:rsid w:val="0085065B"/>
    <w:rsid w:val="00850E33"/>
    <w:rsid w:val="00850E94"/>
    <w:rsid w:val="00851C7F"/>
    <w:rsid w:val="00851EEB"/>
    <w:rsid w:val="008533BD"/>
    <w:rsid w:val="008555BD"/>
    <w:rsid w:val="00861634"/>
    <w:rsid w:val="00865A07"/>
    <w:rsid w:val="00871C6D"/>
    <w:rsid w:val="00876158"/>
    <w:rsid w:val="008804A7"/>
    <w:rsid w:val="00881E39"/>
    <w:rsid w:val="00882265"/>
    <w:rsid w:val="008837C7"/>
    <w:rsid w:val="00884F10"/>
    <w:rsid w:val="008859FC"/>
    <w:rsid w:val="00887278"/>
    <w:rsid w:val="008901B2"/>
    <w:rsid w:val="00890587"/>
    <w:rsid w:val="008958F2"/>
    <w:rsid w:val="00895983"/>
    <w:rsid w:val="008A1D05"/>
    <w:rsid w:val="008A59EE"/>
    <w:rsid w:val="008A778E"/>
    <w:rsid w:val="008B2960"/>
    <w:rsid w:val="008B3930"/>
    <w:rsid w:val="008B3F1B"/>
    <w:rsid w:val="008B4694"/>
    <w:rsid w:val="008B7712"/>
    <w:rsid w:val="008C7D2E"/>
    <w:rsid w:val="008D2EB6"/>
    <w:rsid w:val="008D4EC6"/>
    <w:rsid w:val="008D5F50"/>
    <w:rsid w:val="008D60B9"/>
    <w:rsid w:val="008D6451"/>
    <w:rsid w:val="008E3E09"/>
    <w:rsid w:val="008E4314"/>
    <w:rsid w:val="008E762A"/>
    <w:rsid w:val="008F29E5"/>
    <w:rsid w:val="008F7609"/>
    <w:rsid w:val="008F7F2B"/>
    <w:rsid w:val="00900948"/>
    <w:rsid w:val="009047B6"/>
    <w:rsid w:val="009048B7"/>
    <w:rsid w:val="00906556"/>
    <w:rsid w:val="00906CB1"/>
    <w:rsid w:val="00907623"/>
    <w:rsid w:val="0091042A"/>
    <w:rsid w:val="00912061"/>
    <w:rsid w:val="00912BCA"/>
    <w:rsid w:val="00931250"/>
    <w:rsid w:val="00932573"/>
    <w:rsid w:val="00940E7D"/>
    <w:rsid w:val="00941A3A"/>
    <w:rsid w:val="00947440"/>
    <w:rsid w:val="00951830"/>
    <w:rsid w:val="009520B6"/>
    <w:rsid w:val="00952AD1"/>
    <w:rsid w:val="00960FCB"/>
    <w:rsid w:val="0096722A"/>
    <w:rsid w:val="00970BEB"/>
    <w:rsid w:val="00973038"/>
    <w:rsid w:val="00975236"/>
    <w:rsid w:val="00975A1D"/>
    <w:rsid w:val="009762BE"/>
    <w:rsid w:val="00976337"/>
    <w:rsid w:val="00980C47"/>
    <w:rsid w:val="00983137"/>
    <w:rsid w:val="00985221"/>
    <w:rsid w:val="0098560A"/>
    <w:rsid w:val="00986054"/>
    <w:rsid w:val="009948BA"/>
    <w:rsid w:val="009A1511"/>
    <w:rsid w:val="009B400A"/>
    <w:rsid w:val="009C5687"/>
    <w:rsid w:val="009C7B04"/>
    <w:rsid w:val="009C7C7C"/>
    <w:rsid w:val="009D5989"/>
    <w:rsid w:val="009D6BDD"/>
    <w:rsid w:val="009E0F98"/>
    <w:rsid w:val="009E2C71"/>
    <w:rsid w:val="009E2FE5"/>
    <w:rsid w:val="009E3D1B"/>
    <w:rsid w:val="009E4081"/>
    <w:rsid w:val="009E5B88"/>
    <w:rsid w:val="009F2FF7"/>
    <w:rsid w:val="009F4DAE"/>
    <w:rsid w:val="00A016FC"/>
    <w:rsid w:val="00A0450E"/>
    <w:rsid w:val="00A0764A"/>
    <w:rsid w:val="00A10058"/>
    <w:rsid w:val="00A12B93"/>
    <w:rsid w:val="00A1628C"/>
    <w:rsid w:val="00A207F6"/>
    <w:rsid w:val="00A21EF3"/>
    <w:rsid w:val="00A23CFE"/>
    <w:rsid w:val="00A24321"/>
    <w:rsid w:val="00A31FCC"/>
    <w:rsid w:val="00A322B8"/>
    <w:rsid w:val="00A42572"/>
    <w:rsid w:val="00A42FE5"/>
    <w:rsid w:val="00A46710"/>
    <w:rsid w:val="00A5438D"/>
    <w:rsid w:val="00A5513A"/>
    <w:rsid w:val="00A55691"/>
    <w:rsid w:val="00A5648E"/>
    <w:rsid w:val="00A63378"/>
    <w:rsid w:val="00A64E50"/>
    <w:rsid w:val="00A65558"/>
    <w:rsid w:val="00A71E0F"/>
    <w:rsid w:val="00A7695C"/>
    <w:rsid w:val="00A773EA"/>
    <w:rsid w:val="00A77CA4"/>
    <w:rsid w:val="00A81DDC"/>
    <w:rsid w:val="00A91201"/>
    <w:rsid w:val="00A934FE"/>
    <w:rsid w:val="00A95BAC"/>
    <w:rsid w:val="00AA0FB8"/>
    <w:rsid w:val="00AA2765"/>
    <w:rsid w:val="00AA6F58"/>
    <w:rsid w:val="00AB1519"/>
    <w:rsid w:val="00AB2CC1"/>
    <w:rsid w:val="00AB617C"/>
    <w:rsid w:val="00AC0DAA"/>
    <w:rsid w:val="00AC1D0B"/>
    <w:rsid w:val="00AC3FC5"/>
    <w:rsid w:val="00AD14BC"/>
    <w:rsid w:val="00AD2C14"/>
    <w:rsid w:val="00AD45BD"/>
    <w:rsid w:val="00AE2329"/>
    <w:rsid w:val="00AF113C"/>
    <w:rsid w:val="00AF1389"/>
    <w:rsid w:val="00AF19A9"/>
    <w:rsid w:val="00B01EE6"/>
    <w:rsid w:val="00B038A4"/>
    <w:rsid w:val="00B04CC4"/>
    <w:rsid w:val="00B06A38"/>
    <w:rsid w:val="00B13A33"/>
    <w:rsid w:val="00B16A8F"/>
    <w:rsid w:val="00B2034D"/>
    <w:rsid w:val="00B21E16"/>
    <w:rsid w:val="00B276EC"/>
    <w:rsid w:val="00B30298"/>
    <w:rsid w:val="00B30E5F"/>
    <w:rsid w:val="00B33A84"/>
    <w:rsid w:val="00B34A07"/>
    <w:rsid w:val="00B35332"/>
    <w:rsid w:val="00B36B9D"/>
    <w:rsid w:val="00B37043"/>
    <w:rsid w:val="00B42519"/>
    <w:rsid w:val="00B44312"/>
    <w:rsid w:val="00B46162"/>
    <w:rsid w:val="00B46755"/>
    <w:rsid w:val="00B51648"/>
    <w:rsid w:val="00B539D4"/>
    <w:rsid w:val="00B61481"/>
    <w:rsid w:val="00B64345"/>
    <w:rsid w:val="00B674D4"/>
    <w:rsid w:val="00B71D12"/>
    <w:rsid w:val="00B73CFA"/>
    <w:rsid w:val="00B75683"/>
    <w:rsid w:val="00B7677D"/>
    <w:rsid w:val="00B804FB"/>
    <w:rsid w:val="00B875C1"/>
    <w:rsid w:val="00B92764"/>
    <w:rsid w:val="00BA117E"/>
    <w:rsid w:val="00BA11B5"/>
    <w:rsid w:val="00BA2A78"/>
    <w:rsid w:val="00BA7CC1"/>
    <w:rsid w:val="00BB4976"/>
    <w:rsid w:val="00BC05D4"/>
    <w:rsid w:val="00BC250F"/>
    <w:rsid w:val="00BC6375"/>
    <w:rsid w:val="00BC6FEE"/>
    <w:rsid w:val="00BC7ABF"/>
    <w:rsid w:val="00BD0808"/>
    <w:rsid w:val="00BD10BA"/>
    <w:rsid w:val="00BD5B70"/>
    <w:rsid w:val="00BD6C7B"/>
    <w:rsid w:val="00BE1C3E"/>
    <w:rsid w:val="00BE3054"/>
    <w:rsid w:val="00BE498F"/>
    <w:rsid w:val="00BE7342"/>
    <w:rsid w:val="00BF03D6"/>
    <w:rsid w:val="00BF6F85"/>
    <w:rsid w:val="00C03BD9"/>
    <w:rsid w:val="00C10393"/>
    <w:rsid w:val="00C10490"/>
    <w:rsid w:val="00C11078"/>
    <w:rsid w:val="00C15FF4"/>
    <w:rsid w:val="00C1660E"/>
    <w:rsid w:val="00C1785E"/>
    <w:rsid w:val="00C17B5C"/>
    <w:rsid w:val="00C23538"/>
    <w:rsid w:val="00C23C36"/>
    <w:rsid w:val="00C24CD6"/>
    <w:rsid w:val="00C25A80"/>
    <w:rsid w:val="00C275FD"/>
    <w:rsid w:val="00C31961"/>
    <w:rsid w:val="00C32B33"/>
    <w:rsid w:val="00C331BD"/>
    <w:rsid w:val="00C3646E"/>
    <w:rsid w:val="00C46E73"/>
    <w:rsid w:val="00C53B52"/>
    <w:rsid w:val="00C55B1F"/>
    <w:rsid w:val="00C607F8"/>
    <w:rsid w:val="00C621D1"/>
    <w:rsid w:val="00C62286"/>
    <w:rsid w:val="00C63083"/>
    <w:rsid w:val="00C63381"/>
    <w:rsid w:val="00C75862"/>
    <w:rsid w:val="00C75A88"/>
    <w:rsid w:val="00C85BFC"/>
    <w:rsid w:val="00C91441"/>
    <w:rsid w:val="00C9275E"/>
    <w:rsid w:val="00CA173B"/>
    <w:rsid w:val="00CA1F76"/>
    <w:rsid w:val="00CA383D"/>
    <w:rsid w:val="00CA4259"/>
    <w:rsid w:val="00CB188C"/>
    <w:rsid w:val="00CB4DA5"/>
    <w:rsid w:val="00CB4FFB"/>
    <w:rsid w:val="00CC5ADE"/>
    <w:rsid w:val="00CD6264"/>
    <w:rsid w:val="00CD6F48"/>
    <w:rsid w:val="00CD7927"/>
    <w:rsid w:val="00CE01EA"/>
    <w:rsid w:val="00CE10C7"/>
    <w:rsid w:val="00CE1381"/>
    <w:rsid w:val="00CE1F6D"/>
    <w:rsid w:val="00CE6E5B"/>
    <w:rsid w:val="00CE7738"/>
    <w:rsid w:val="00CF5787"/>
    <w:rsid w:val="00CF7D0D"/>
    <w:rsid w:val="00CF7F5F"/>
    <w:rsid w:val="00D01A19"/>
    <w:rsid w:val="00D02F7E"/>
    <w:rsid w:val="00D03A53"/>
    <w:rsid w:val="00D06802"/>
    <w:rsid w:val="00D06C3C"/>
    <w:rsid w:val="00D118F1"/>
    <w:rsid w:val="00D141CD"/>
    <w:rsid w:val="00D15078"/>
    <w:rsid w:val="00D159BE"/>
    <w:rsid w:val="00D163E1"/>
    <w:rsid w:val="00D225CC"/>
    <w:rsid w:val="00D25AA8"/>
    <w:rsid w:val="00D31419"/>
    <w:rsid w:val="00D40161"/>
    <w:rsid w:val="00D40316"/>
    <w:rsid w:val="00D40839"/>
    <w:rsid w:val="00D41AE5"/>
    <w:rsid w:val="00D42910"/>
    <w:rsid w:val="00D432F1"/>
    <w:rsid w:val="00D44DB9"/>
    <w:rsid w:val="00D45026"/>
    <w:rsid w:val="00D46152"/>
    <w:rsid w:val="00D553E1"/>
    <w:rsid w:val="00D568FD"/>
    <w:rsid w:val="00D572F5"/>
    <w:rsid w:val="00D63517"/>
    <w:rsid w:val="00D63B4A"/>
    <w:rsid w:val="00D651AC"/>
    <w:rsid w:val="00D80AFD"/>
    <w:rsid w:val="00D81AF3"/>
    <w:rsid w:val="00D827D4"/>
    <w:rsid w:val="00D84A3F"/>
    <w:rsid w:val="00D91041"/>
    <w:rsid w:val="00DA32CB"/>
    <w:rsid w:val="00DA3E22"/>
    <w:rsid w:val="00DA47C4"/>
    <w:rsid w:val="00DA7603"/>
    <w:rsid w:val="00DA7E36"/>
    <w:rsid w:val="00DB1FE1"/>
    <w:rsid w:val="00DB256F"/>
    <w:rsid w:val="00DC0604"/>
    <w:rsid w:val="00DC068D"/>
    <w:rsid w:val="00DC2DD4"/>
    <w:rsid w:val="00DC3122"/>
    <w:rsid w:val="00DD28E9"/>
    <w:rsid w:val="00DD428F"/>
    <w:rsid w:val="00DD43E4"/>
    <w:rsid w:val="00DD51E5"/>
    <w:rsid w:val="00DD601C"/>
    <w:rsid w:val="00DE1453"/>
    <w:rsid w:val="00DE2F4D"/>
    <w:rsid w:val="00DE35B3"/>
    <w:rsid w:val="00DF6566"/>
    <w:rsid w:val="00E013D5"/>
    <w:rsid w:val="00E04439"/>
    <w:rsid w:val="00E05996"/>
    <w:rsid w:val="00E12ED8"/>
    <w:rsid w:val="00E13434"/>
    <w:rsid w:val="00E14480"/>
    <w:rsid w:val="00E208AA"/>
    <w:rsid w:val="00E21F0B"/>
    <w:rsid w:val="00E26953"/>
    <w:rsid w:val="00E26CD2"/>
    <w:rsid w:val="00E30338"/>
    <w:rsid w:val="00E304B8"/>
    <w:rsid w:val="00E31EB2"/>
    <w:rsid w:val="00E32B58"/>
    <w:rsid w:val="00E335CE"/>
    <w:rsid w:val="00E35039"/>
    <w:rsid w:val="00E41D5D"/>
    <w:rsid w:val="00E42217"/>
    <w:rsid w:val="00E422E3"/>
    <w:rsid w:val="00E45E77"/>
    <w:rsid w:val="00E47391"/>
    <w:rsid w:val="00E51E32"/>
    <w:rsid w:val="00E54802"/>
    <w:rsid w:val="00E54B28"/>
    <w:rsid w:val="00E55587"/>
    <w:rsid w:val="00E55CE2"/>
    <w:rsid w:val="00E60B2B"/>
    <w:rsid w:val="00E61798"/>
    <w:rsid w:val="00E63CED"/>
    <w:rsid w:val="00E64621"/>
    <w:rsid w:val="00E64FC4"/>
    <w:rsid w:val="00E6514B"/>
    <w:rsid w:val="00E66321"/>
    <w:rsid w:val="00E70ADC"/>
    <w:rsid w:val="00E74BDE"/>
    <w:rsid w:val="00E74CA7"/>
    <w:rsid w:val="00E83936"/>
    <w:rsid w:val="00E9154B"/>
    <w:rsid w:val="00E920AB"/>
    <w:rsid w:val="00E93C03"/>
    <w:rsid w:val="00E93D18"/>
    <w:rsid w:val="00E945AD"/>
    <w:rsid w:val="00E9626C"/>
    <w:rsid w:val="00E9794B"/>
    <w:rsid w:val="00EA0C9C"/>
    <w:rsid w:val="00EA1D0C"/>
    <w:rsid w:val="00EA5F8D"/>
    <w:rsid w:val="00EB1002"/>
    <w:rsid w:val="00EB392B"/>
    <w:rsid w:val="00EB3E93"/>
    <w:rsid w:val="00EB62D8"/>
    <w:rsid w:val="00EB6FA4"/>
    <w:rsid w:val="00EB73F5"/>
    <w:rsid w:val="00EC2905"/>
    <w:rsid w:val="00EC3212"/>
    <w:rsid w:val="00EC7608"/>
    <w:rsid w:val="00ED0063"/>
    <w:rsid w:val="00ED67CA"/>
    <w:rsid w:val="00EE0B67"/>
    <w:rsid w:val="00EE2881"/>
    <w:rsid w:val="00EE391F"/>
    <w:rsid w:val="00EF153C"/>
    <w:rsid w:val="00EF3918"/>
    <w:rsid w:val="00EF50C3"/>
    <w:rsid w:val="00EF5A2C"/>
    <w:rsid w:val="00EF6483"/>
    <w:rsid w:val="00F01E5B"/>
    <w:rsid w:val="00F01EC2"/>
    <w:rsid w:val="00F0398A"/>
    <w:rsid w:val="00F04736"/>
    <w:rsid w:val="00F06E8A"/>
    <w:rsid w:val="00F075E0"/>
    <w:rsid w:val="00F141B4"/>
    <w:rsid w:val="00F14560"/>
    <w:rsid w:val="00F151F7"/>
    <w:rsid w:val="00F2046E"/>
    <w:rsid w:val="00F21C24"/>
    <w:rsid w:val="00F223BF"/>
    <w:rsid w:val="00F318CA"/>
    <w:rsid w:val="00F3306B"/>
    <w:rsid w:val="00F349A5"/>
    <w:rsid w:val="00F34A04"/>
    <w:rsid w:val="00F40078"/>
    <w:rsid w:val="00F441DD"/>
    <w:rsid w:val="00F44787"/>
    <w:rsid w:val="00F46A97"/>
    <w:rsid w:val="00F56067"/>
    <w:rsid w:val="00F60E1E"/>
    <w:rsid w:val="00F62467"/>
    <w:rsid w:val="00F66AFF"/>
    <w:rsid w:val="00F66E71"/>
    <w:rsid w:val="00F70887"/>
    <w:rsid w:val="00F77654"/>
    <w:rsid w:val="00F814E2"/>
    <w:rsid w:val="00F841EE"/>
    <w:rsid w:val="00F8498D"/>
    <w:rsid w:val="00F858FD"/>
    <w:rsid w:val="00F8651A"/>
    <w:rsid w:val="00F86A03"/>
    <w:rsid w:val="00F9001C"/>
    <w:rsid w:val="00F91D0D"/>
    <w:rsid w:val="00FA03C7"/>
    <w:rsid w:val="00FA45D7"/>
    <w:rsid w:val="00FA7B7D"/>
    <w:rsid w:val="00FB0159"/>
    <w:rsid w:val="00FB26C6"/>
    <w:rsid w:val="00FB2D1A"/>
    <w:rsid w:val="00FB51C2"/>
    <w:rsid w:val="00FB53B5"/>
    <w:rsid w:val="00FC0A43"/>
    <w:rsid w:val="00FC5FAC"/>
    <w:rsid w:val="00FC639C"/>
    <w:rsid w:val="00FC6FD7"/>
    <w:rsid w:val="00FD1BC8"/>
    <w:rsid w:val="00FD5116"/>
    <w:rsid w:val="00FD7441"/>
    <w:rsid w:val="00FE1811"/>
    <w:rsid w:val="00FE5A51"/>
    <w:rsid w:val="00FE5E33"/>
    <w:rsid w:val="00FF1231"/>
    <w:rsid w:val="00FF306F"/>
    <w:rsid w:val="00FF3EE2"/>
    <w:rsid w:val="00FF7EB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2B3"/>
    <w:rPr>
      <w:color w:val="0563C1" w:themeColor="hyperlink"/>
      <w:u w:val="single"/>
    </w:rPr>
  </w:style>
  <w:style w:type="paragraph" w:styleId="a4">
    <w:name w:val="header"/>
    <w:basedOn w:val="a"/>
    <w:link w:val="a5"/>
    <w:uiPriority w:val="99"/>
    <w:unhideWhenUsed/>
    <w:rsid w:val="00CE10C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E10C7"/>
  </w:style>
  <w:style w:type="paragraph" w:styleId="a6">
    <w:name w:val="footer"/>
    <w:basedOn w:val="a"/>
    <w:link w:val="a7"/>
    <w:uiPriority w:val="99"/>
    <w:unhideWhenUsed/>
    <w:rsid w:val="00CE10C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E10C7"/>
  </w:style>
  <w:style w:type="paragraph" w:styleId="a8">
    <w:name w:val="List Paragraph"/>
    <w:basedOn w:val="a"/>
    <w:uiPriority w:val="34"/>
    <w:qFormat/>
    <w:rsid w:val="003865A2"/>
    <w:pPr>
      <w:ind w:left="720"/>
      <w:contextualSpacing/>
    </w:pPr>
  </w:style>
  <w:style w:type="paragraph" w:styleId="a9">
    <w:name w:val="Balloon Text"/>
    <w:basedOn w:val="a"/>
    <w:link w:val="aa"/>
    <w:uiPriority w:val="99"/>
    <w:semiHidden/>
    <w:unhideWhenUsed/>
    <w:rsid w:val="00BD6C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6C7B"/>
    <w:rPr>
      <w:rFonts w:ascii="Segoe UI" w:hAnsi="Segoe UI" w:cs="Segoe UI"/>
      <w:sz w:val="18"/>
      <w:szCs w:val="18"/>
    </w:rPr>
  </w:style>
  <w:style w:type="paragraph" w:customStyle="1" w:styleId="ab">
    <w:name w:val="Література"/>
    <w:basedOn w:val="ac"/>
    <w:next w:val="ac"/>
    <w:uiPriority w:val="99"/>
    <w:rsid w:val="00A21EF3"/>
    <w:pPr>
      <w:spacing w:line="200" w:lineRule="atLeast"/>
    </w:pPr>
    <w:rPr>
      <w:color w:val="auto"/>
      <w:sz w:val="18"/>
      <w:szCs w:val="18"/>
    </w:rPr>
  </w:style>
  <w:style w:type="paragraph" w:customStyle="1" w:styleId="ac">
    <w:name w:val="Основний Текст"/>
    <w:uiPriority w:val="99"/>
    <w:rsid w:val="00A21EF3"/>
    <w:pPr>
      <w:autoSpaceDE w:val="0"/>
      <w:autoSpaceDN w:val="0"/>
      <w:adjustRightInd w:val="0"/>
      <w:spacing w:after="0" w:line="260" w:lineRule="atLeast"/>
      <w:ind w:firstLine="283"/>
      <w:jc w:val="both"/>
    </w:pPr>
    <w:rPr>
      <w:rFonts w:ascii="UkrainianPeterburg" w:hAnsi="UkrainianPeterburg" w:cs="UkrainianPeterburg"/>
      <w:color w:val="000000"/>
    </w:rPr>
  </w:style>
  <w:style w:type="paragraph" w:customStyle="1" w:styleId="ad">
    <w:name w:val="Пидзаголовок"/>
    <w:uiPriority w:val="99"/>
    <w:rsid w:val="00A2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0" w:lineRule="atLeast"/>
      <w:jc w:val="center"/>
    </w:pPr>
    <w:rPr>
      <w:rFonts w:ascii="UkrainianPeterburg" w:hAnsi="UkrainianPeterburg" w:cs="UkrainianPeterburg"/>
      <w:b/>
      <w:bCs/>
      <w:caps/>
    </w:rPr>
  </w:style>
  <w:style w:type="paragraph" w:styleId="ae">
    <w:name w:val="Body Text"/>
    <w:basedOn w:val="a"/>
    <w:link w:val="af"/>
    <w:unhideWhenUsed/>
    <w:rsid w:val="00292315"/>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val="ru-RU" w:eastAsia="ru-RU"/>
    </w:rPr>
  </w:style>
  <w:style w:type="character" w:customStyle="1" w:styleId="af">
    <w:name w:val="Основной текст Знак"/>
    <w:basedOn w:val="a0"/>
    <w:link w:val="ae"/>
    <w:rsid w:val="00292315"/>
    <w:rPr>
      <w:rFonts w:ascii="Times New Roman" w:eastAsia="Times New Roman" w:hAnsi="Times New Roman" w:cs="Times New Roman"/>
      <w:color w:val="000000"/>
      <w:sz w:val="24"/>
      <w:szCs w:val="24"/>
      <w:lang w:val="ru-RU" w:eastAsia="ru-RU"/>
    </w:rPr>
  </w:style>
  <w:style w:type="paragraph" w:customStyle="1" w:styleId="1">
    <w:name w:val="Заголовок1"/>
    <w:basedOn w:val="a"/>
    <w:uiPriority w:val="99"/>
    <w:rsid w:val="002A1541"/>
    <w:pPr>
      <w:autoSpaceDE w:val="0"/>
      <w:autoSpaceDN w:val="0"/>
      <w:adjustRightInd w:val="0"/>
      <w:spacing w:after="0" w:line="240" w:lineRule="auto"/>
      <w:jc w:val="center"/>
    </w:pPr>
    <w:rPr>
      <w:rFonts w:ascii="UkrainianLazurski" w:hAnsi="UkrainianLazurski" w:cs="UkrainianLazurski"/>
      <w:b/>
      <w:bCs/>
      <w:caps/>
      <w:sz w:val="36"/>
      <w:szCs w:val="36"/>
    </w:rPr>
  </w:style>
  <w:style w:type="character" w:customStyle="1" w:styleId="5">
    <w:name w:val="Основной текст (5)_"/>
    <w:link w:val="50"/>
    <w:rsid w:val="0075197E"/>
    <w:rPr>
      <w:rFonts w:ascii="Century Schoolbook" w:eastAsia="Century Schoolbook" w:hAnsi="Century Schoolbook" w:cs="Century Schoolbook"/>
      <w:b/>
      <w:bCs/>
      <w:sz w:val="28"/>
      <w:szCs w:val="28"/>
      <w:shd w:val="clear" w:color="auto" w:fill="FFFFFF"/>
    </w:rPr>
  </w:style>
  <w:style w:type="paragraph" w:customStyle="1" w:styleId="50">
    <w:name w:val="Основной текст (5)"/>
    <w:basedOn w:val="a"/>
    <w:link w:val="5"/>
    <w:rsid w:val="0075197E"/>
    <w:pPr>
      <w:widowControl w:val="0"/>
      <w:shd w:val="clear" w:color="auto" w:fill="FFFFFF"/>
      <w:spacing w:before="6000" w:after="0" w:line="341" w:lineRule="exact"/>
      <w:jc w:val="center"/>
    </w:pPr>
    <w:rPr>
      <w:rFonts w:ascii="Century Schoolbook" w:eastAsia="Century Schoolbook" w:hAnsi="Century Schoolbook" w:cs="Century Schoolbook"/>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2B3"/>
    <w:rPr>
      <w:color w:val="0563C1" w:themeColor="hyperlink"/>
      <w:u w:val="single"/>
    </w:rPr>
  </w:style>
  <w:style w:type="paragraph" w:styleId="a4">
    <w:name w:val="header"/>
    <w:basedOn w:val="a"/>
    <w:link w:val="a5"/>
    <w:uiPriority w:val="99"/>
    <w:unhideWhenUsed/>
    <w:rsid w:val="00CE10C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E10C7"/>
  </w:style>
  <w:style w:type="paragraph" w:styleId="a6">
    <w:name w:val="footer"/>
    <w:basedOn w:val="a"/>
    <w:link w:val="a7"/>
    <w:uiPriority w:val="99"/>
    <w:unhideWhenUsed/>
    <w:rsid w:val="00CE10C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E10C7"/>
  </w:style>
  <w:style w:type="paragraph" w:styleId="a8">
    <w:name w:val="List Paragraph"/>
    <w:basedOn w:val="a"/>
    <w:uiPriority w:val="34"/>
    <w:qFormat/>
    <w:rsid w:val="003865A2"/>
    <w:pPr>
      <w:ind w:left="720"/>
      <w:contextualSpacing/>
    </w:pPr>
  </w:style>
  <w:style w:type="paragraph" w:styleId="a9">
    <w:name w:val="Balloon Text"/>
    <w:basedOn w:val="a"/>
    <w:link w:val="aa"/>
    <w:uiPriority w:val="99"/>
    <w:semiHidden/>
    <w:unhideWhenUsed/>
    <w:rsid w:val="00BD6C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6C7B"/>
    <w:rPr>
      <w:rFonts w:ascii="Segoe UI" w:hAnsi="Segoe UI" w:cs="Segoe UI"/>
      <w:sz w:val="18"/>
      <w:szCs w:val="18"/>
    </w:rPr>
  </w:style>
  <w:style w:type="paragraph" w:customStyle="1" w:styleId="ab">
    <w:name w:val="Література"/>
    <w:basedOn w:val="ac"/>
    <w:next w:val="ac"/>
    <w:uiPriority w:val="99"/>
    <w:rsid w:val="00A21EF3"/>
    <w:pPr>
      <w:spacing w:line="200" w:lineRule="atLeast"/>
    </w:pPr>
    <w:rPr>
      <w:color w:val="auto"/>
      <w:sz w:val="18"/>
      <w:szCs w:val="18"/>
    </w:rPr>
  </w:style>
  <w:style w:type="paragraph" w:customStyle="1" w:styleId="ac">
    <w:name w:val="Основний Текст"/>
    <w:uiPriority w:val="99"/>
    <w:rsid w:val="00A21EF3"/>
    <w:pPr>
      <w:autoSpaceDE w:val="0"/>
      <w:autoSpaceDN w:val="0"/>
      <w:adjustRightInd w:val="0"/>
      <w:spacing w:after="0" w:line="260" w:lineRule="atLeast"/>
      <w:ind w:firstLine="283"/>
      <w:jc w:val="both"/>
    </w:pPr>
    <w:rPr>
      <w:rFonts w:ascii="UkrainianPeterburg" w:hAnsi="UkrainianPeterburg" w:cs="UkrainianPeterburg"/>
      <w:color w:val="000000"/>
    </w:rPr>
  </w:style>
  <w:style w:type="paragraph" w:customStyle="1" w:styleId="ad">
    <w:name w:val="Пидзаголовок"/>
    <w:uiPriority w:val="99"/>
    <w:rsid w:val="00A21E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0" w:lineRule="atLeast"/>
      <w:jc w:val="center"/>
    </w:pPr>
    <w:rPr>
      <w:rFonts w:ascii="UkrainianPeterburg" w:hAnsi="UkrainianPeterburg" w:cs="UkrainianPeterburg"/>
      <w:b/>
      <w:bCs/>
      <w:caps/>
    </w:rPr>
  </w:style>
  <w:style w:type="paragraph" w:styleId="ae">
    <w:name w:val="Body Text"/>
    <w:basedOn w:val="a"/>
    <w:link w:val="af"/>
    <w:unhideWhenUsed/>
    <w:rsid w:val="00292315"/>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val="ru-RU" w:eastAsia="ru-RU"/>
    </w:rPr>
  </w:style>
  <w:style w:type="character" w:customStyle="1" w:styleId="af">
    <w:name w:val="Основной текст Знак"/>
    <w:basedOn w:val="a0"/>
    <w:link w:val="ae"/>
    <w:rsid w:val="00292315"/>
    <w:rPr>
      <w:rFonts w:ascii="Times New Roman" w:eastAsia="Times New Roman" w:hAnsi="Times New Roman" w:cs="Times New Roman"/>
      <w:color w:val="000000"/>
      <w:sz w:val="24"/>
      <w:szCs w:val="24"/>
      <w:lang w:val="ru-RU" w:eastAsia="ru-RU"/>
    </w:rPr>
  </w:style>
  <w:style w:type="paragraph" w:customStyle="1" w:styleId="1">
    <w:name w:val="Заголовок1"/>
    <w:basedOn w:val="a"/>
    <w:uiPriority w:val="99"/>
    <w:rsid w:val="002A1541"/>
    <w:pPr>
      <w:autoSpaceDE w:val="0"/>
      <w:autoSpaceDN w:val="0"/>
      <w:adjustRightInd w:val="0"/>
      <w:spacing w:after="0" w:line="240" w:lineRule="auto"/>
      <w:jc w:val="center"/>
    </w:pPr>
    <w:rPr>
      <w:rFonts w:ascii="UkrainianLazurski" w:hAnsi="UkrainianLazurski" w:cs="UkrainianLazurski"/>
      <w:b/>
      <w:bCs/>
      <w:caps/>
      <w:sz w:val="36"/>
      <w:szCs w:val="36"/>
    </w:rPr>
  </w:style>
</w:styles>
</file>

<file path=word/webSettings.xml><?xml version="1.0" encoding="utf-8"?>
<w:webSettings xmlns:r="http://schemas.openxmlformats.org/officeDocument/2006/relationships" xmlns:w="http://schemas.openxmlformats.org/wordprocessingml/2006/main">
  <w:divs>
    <w:div w:id="634142044">
      <w:bodyDiv w:val="1"/>
      <w:marLeft w:val="0"/>
      <w:marRight w:val="0"/>
      <w:marTop w:val="0"/>
      <w:marBottom w:val="0"/>
      <w:divBdr>
        <w:top w:val="none" w:sz="0" w:space="0" w:color="auto"/>
        <w:left w:val="none" w:sz="0" w:space="0" w:color="auto"/>
        <w:bottom w:val="none" w:sz="0" w:space="0" w:color="auto"/>
        <w:right w:val="none" w:sz="0" w:space="0" w:color="auto"/>
      </w:divBdr>
    </w:div>
    <w:div w:id="1039672399">
      <w:bodyDiv w:val="1"/>
      <w:marLeft w:val="0"/>
      <w:marRight w:val="0"/>
      <w:marTop w:val="0"/>
      <w:marBottom w:val="0"/>
      <w:divBdr>
        <w:top w:val="none" w:sz="0" w:space="0" w:color="auto"/>
        <w:left w:val="none" w:sz="0" w:space="0" w:color="auto"/>
        <w:bottom w:val="none" w:sz="0" w:space="0" w:color="auto"/>
        <w:right w:val="none" w:sz="0" w:space="0" w:color="auto"/>
      </w:divBdr>
    </w:div>
    <w:div w:id="1221017913">
      <w:bodyDiv w:val="1"/>
      <w:marLeft w:val="0"/>
      <w:marRight w:val="0"/>
      <w:marTop w:val="0"/>
      <w:marBottom w:val="0"/>
      <w:divBdr>
        <w:top w:val="none" w:sz="0" w:space="0" w:color="auto"/>
        <w:left w:val="none" w:sz="0" w:space="0" w:color="auto"/>
        <w:bottom w:val="none" w:sz="0" w:space="0" w:color="auto"/>
        <w:right w:val="none" w:sz="0" w:space="0" w:color="auto"/>
      </w:divBdr>
    </w:div>
    <w:div w:id="1619726696">
      <w:bodyDiv w:val="1"/>
      <w:marLeft w:val="0"/>
      <w:marRight w:val="0"/>
      <w:marTop w:val="0"/>
      <w:marBottom w:val="0"/>
      <w:divBdr>
        <w:top w:val="none" w:sz="0" w:space="0" w:color="auto"/>
        <w:left w:val="none" w:sz="0" w:space="0" w:color="auto"/>
        <w:bottom w:val="none" w:sz="0" w:space="0" w:color="auto"/>
        <w:right w:val="none" w:sz="0" w:space="0" w:color="auto"/>
      </w:divBdr>
    </w:div>
    <w:div w:id="1714621946">
      <w:bodyDiv w:val="1"/>
      <w:marLeft w:val="0"/>
      <w:marRight w:val="0"/>
      <w:marTop w:val="0"/>
      <w:marBottom w:val="0"/>
      <w:divBdr>
        <w:top w:val="none" w:sz="0" w:space="0" w:color="auto"/>
        <w:left w:val="none" w:sz="0" w:space="0" w:color="auto"/>
        <w:bottom w:val="none" w:sz="0" w:space="0" w:color="auto"/>
        <w:right w:val="none" w:sz="0" w:space="0" w:color="auto"/>
      </w:divBdr>
    </w:div>
    <w:div w:id="21460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6EC6-095C-47B1-AEC0-8CF302E4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59</Pages>
  <Words>69480</Words>
  <Characters>39605</Characters>
  <Application>Microsoft Office Word</Application>
  <DocSecurity>0</DocSecurity>
  <Lines>330</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ieso</dc:creator>
  <cp:keywords/>
  <dc:description/>
  <cp:lastModifiedBy>SR</cp:lastModifiedBy>
  <cp:revision>1124</cp:revision>
  <cp:lastPrinted>2022-10-05T11:21:00Z</cp:lastPrinted>
  <dcterms:created xsi:type="dcterms:W3CDTF">2022-10-05T09:36:00Z</dcterms:created>
  <dcterms:modified xsi:type="dcterms:W3CDTF">2022-11-23T13:00:00Z</dcterms:modified>
</cp:coreProperties>
</file>