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charts/chart1.xml" ContentType="application/vnd.openxmlformats-officedocument.drawingml.chart+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95" w:rsidRPr="00F82095" w:rsidRDefault="00F82095" w:rsidP="00F82095">
      <w:pPr>
        <w:spacing w:line="240" w:lineRule="auto"/>
        <w:jc w:val="center"/>
        <w:rPr>
          <w:rFonts w:ascii="Times New Roman" w:hAnsi="Times New Roman" w:cs="Times New Roman"/>
          <w:b/>
          <w:sz w:val="28"/>
          <w:szCs w:val="28"/>
        </w:rPr>
      </w:pPr>
      <w:r w:rsidRPr="00F82095">
        <w:rPr>
          <w:rFonts w:ascii="Times New Roman" w:hAnsi="Times New Roman" w:cs="Times New Roman"/>
          <w:b/>
          <w:sz w:val="28"/>
          <w:szCs w:val="28"/>
        </w:rPr>
        <w:t>МІНІСТЕРСТВО ОСВІТИ ТА НАУКИ УКРАЇНИ</w:t>
      </w:r>
      <w:r w:rsidRPr="00F82095">
        <w:rPr>
          <w:rFonts w:ascii="Times New Roman" w:hAnsi="Times New Roman" w:cs="Times New Roman"/>
          <w:b/>
          <w:sz w:val="28"/>
          <w:szCs w:val="28"/>
        </w:rPr>
        <w:br/>
        <w:t>Західноукраїнський національний університет</w:t>
      </w:r>
      <w:r w:rsidRPr="00F82095">
        <w:rPr>
          <w:rFonts w:ascii="Times New Roman" w:hAnsi="Times New Roman" w:cs="Times New Roman"/>
          <w:b/>
          <w:sz w:val="28"/>
          <w:szCs w:val="28"/>
        </w:rPr>
        <w:br/>
        <w:t>Факультет економіки та управління</w:t>
      </w:r>
      <w:r w:rsidRPr="00F82095">
        <w:rPr>
          <w:rFonts w:ascii="Times New Roman" w:hAnsi="Times New Roman" w:cs="Times New Roman"/>
          <w:b/>
          <w:sz w:val="28"/>
          <w:szCs w:val="28"/>
        </w:rPr>
        <w:br/>
      </w:r>
      <w:r w:rsidRPr="00F82095">
        <w:rPr>
          <w:rFonts w:ascii="Times New Roman" w:hAnsi="Times New Roman" w:cs="Times New Roman"/>
          <w:sz w:val="28"/>
          <w:szCs w:val="28"/>
        </w:rPr>
        <w:t>Кафедра менеджменту, публічного управління та персоналу</w:t>
      </w:r>
    </w:p>
    <w:p w:rsidR="00F82095" w:rsidRPr="00F82095" w:rsidRDefault="00F82095" w:rsidP="00F82095">
      <w:pPr>
        <w:rPr>
          <w:rFonts w:ascii="Times New Roman" w:hAnsi="Times New Roman" w:cs="Times New Roman"/>
          <w:sz w:val="28"/>
          <w:szCs w:val="28"/>
          <w:lang w:val="ru-RU"/>
        </w:rPr>
      </w:pPr>
    </w:p>
    <w:p w:rsidR="00F82095" w:rsidRPr="00F82095" w:rsidRDefault="00F82095" w:rsidP="00F82095">
      <w:pPr>
        <w:rPr>
          <w:rFonts w:ascii="Times New Roman" w:hAnsi="Times New Roman" w:cs="Times New Roman"/>
          <w:sz w:val="28"/>
          <w:szCs w:val="28"/>
          <w:lang w:val="ru-RU"/>
        </w:rPr>
      </w:pPr>
    </w:p>
    <w:p w:rsidR="00F82095" w:rsidRPr="00F82095" w:rsidRDefault="00F82095" w:rsidP="00F82095">
      <w:pPr>
        <w:jc w:val="center"/>
        <w:rPr>
          <w:rFonts w:ascii="Times New Roman" w:hAnsi="Times New Roman" w:cs="Times New Roman"/>
          <w:b/>
          <w:sz w:val="40"/>
          <w:szCs w:val="40"/>
        </w:rPr>
      </w:pPr>
      <w:r w:rsidRPr="00F82095">
        <w:rPr>
          <w:rFonts w:ascii="Times New Roman" w:hAnsi="Times New Roman" w:cs="Times New Roman"/>
          <w:b/>
          <w:sz w:val="40"/>
          <w:szCs w:val="40"/>
        </w:rPr>
        <w:t>ГОРСТ Олександр Юрійович</w:t>
      </w:r>
    </w:p>
    <w:p w:rsidR="00F82095" w:rsidRPr="00F82095" w:rsidRDefault="00F82095" w:rsidP="00F82095">
      <w:pPr>
        <w:spacing w:line="240" w:lineRule="auto"/>
        <w:jc w:val="center"/>
        <w:rPr>
          <w:rFonts w:ascii="Times New Roman" w:hAnsi="Times New Roman" w:cs="Times New Roman"/>
          <w:b/>
          <w:sz w:val="40"/>
          <w:szCs w:val="40"/>
          <w:lang w:val="ru-RU"/>
        </w:rPr>
      </w:pPr>
      <w:r w:rsidRPr="00F82095">
        <w:rPr>
          <w:rFonts w:ascii="Times New Roman" w:hAnsi="Times New Roman" w:cs="Times New Roman"/>
          <w:b/>
          <w:sz w:val="40"/>
          <w:szCs w:val="40"/>
        </w:rPr>
        <w:t>ОЦІНКА ЕФЕКТИВНОСТІ МОТИВАЦІЙНОЇ СИСТЕМИ В ОРГАНІЗАЦІЇ</w:t>
      </w:r>
    </w:p>
    <w:p w:rsidR="00F82095" w:rsidRDefault="00F82095" w:rsidP="00F82095">
      <w:pPr>
        <w:spacing w:line="240" w:lineRule="auto"/>
        <w:jc w:val="center"/>
        <w:rPr>
          <w:rFonts w:ascii="Times New Roman" w:hAnsi="Times New Roman" w:cs="Times New Roman"/>
          <w:sz w:val="28"/>
          <w:szCs w:val="28"/>
          <w:lang w:val="ru-RU"/>
        </w:rPr>
      </w:pPr>
    </w:p>
    <w:p w:rsidR="00F82095" w:rsidRPr="00F82095" w:rsidRDefault="00F82095" w:rsidP="00F82095">
      <w:pPr>
        <w:spacing w:line="240" w:lineRule="auto"/>
        <w:jc w:val="center"/>
        <w:rPr>
          <w:rFonts w:ascii="Times New Roman" w:hAnsi="Times New Roman" w:cs="Times New Roman"/>
          <w:sz w:val="28"/>
          <w:szCs w:val="28"/>
        </w:rPr>
      </w:pPr>
      <w:r w:rsidRPr="00F82095">
        <w:rPr>
          <w:rFonts w:ascii="Times New Roman" w:hAnsi="Times New Roman" w:cs="Times New Roman"/>
          <w:sz w:val="28"/>
          <w:szCs w:val="28"/>
        </w:rPr>
        <w:t>спеціальність: 073 – Менеджмент</w:t>
      </w:r>
      <w:r w:rsidRPr="00F82095">
        <w:rPr>
          <w:rFonts w:ascii="Times New Roman" w:hAnsi="Times New Roman" w:cs="Times New Roman"/>
          <w:sz w:val="28"/>
          <w:szCs w:val="28"/>
        </w:rPr>
        <w:br/>
        <w:t>освітньо-професійна програма – Менеджмент</w:t>
      </w:r>
    </w:p>
    <w:p w:rsidR="00F82095" w:rsidRPr="00F82095" w:rsidRDefault="00F82095" w:rsidP="00F82095">
      <w:pPr>
        <w:jc w:val="center"/>
        <w:rPr>
          <w:rFonts w:ascii="Times New Roman" w:hAnsi="Times New Roman" w:cs="Times New Roman"/>
          <w:sz w:val="28"/>
          <w:szCs w:val="28"/>
        </w:rPr>
      </w:pPr>
      <w:r w:rsidRPr="00F82095">
        <w:rPr>
          <w:rFonts w:ascii="Times New Roman" w:hAnsi="Times New Roman" w:cs="Times New Roman"/>
          <w:sz w:val="28"/>
          <w:szCs w:val="28"/>
        </w:rPr>
        <w:t>Кваліфікаційна робота</w:t>
      </w:r>
    </w:p>
    <w:p w:rsidR="00F82095" w:rsidRPr="00F82095" w:rsidRDefault="00F82095" w:rsidP="00F82095">
      <w:pPr>
        <w:rPr>
          <w:rFonts w:ascii="Times New Roman" w:hAnsi="Times New Roman" w:cs="Times New Roman"/>
          <w:sz w:val="28"/>
          <w:szCs w:val="28"/>
          <w:lang w:val="ru-RU"/>
        </w:rPr>
      </w:pPr>
    </w:p>
    <w:p w:rsidR="00F82095" w:rsidRPr="00F82095" w:rsidRDefault="00F82095" w:rsidP="00F82095">
      <w:pPr>
        <w:spacing w:line="240" w:lineRule="auto"/>
        <w:ind w:left="5664"/>
        <w:rPr>
          <w:rFonts w:ascii="Times New Roman" w:hAnsi="Times New Roman" w:cs="Times New Roman"/>
          <w:sz w:val="28"/>
          <w:szCs w:val="28"/>
          <w:lang w:val="ru-RU"/>
        </w:rPr>
      </w:pPr>
      <w:r w:rsidRPr="00F82095">
        <w:rPr>
          <w:rFonts w:ascii="Times New Roman" w:hAnsi="Times New Roman" w:cs="Times New Roman"/>
          <w:sz w:val="28"/>
          <w:szCs w:val="28"/>
        </w:rPr>
        <w:t>Викона</w:t>
      </w:r>
      <w:r>
        <w:rPr>
          <w:rFonts w:ascii="Times New Roman" w:hAnsi="Times New Roman" w:cs="Times New Roman"/>
          <w:sz w:val="28"/>
          <w:szCs w:val="28"/>
        </w:rPr>
        <w:t>в</w:t>
      </w:r>
      <w:r w:rsidRPr="00F82095">
        <w:rPr>
          <w:rFonts w:ascii="Times New Roman" w:hAnsi="Times New Roman" w:cs="Times New Roman"/>
          <w:sz w:val="28"/>
          <w:szCs w:val="28"/>
        </w:rPr>
        <w:t xml:space="preserve"> студент групи</w:t>
      </w:r>
      <w:r w:rsidRPr="00F82095">
        <w:rPr>
          <w:rFonts w:ascii="Times New Roman" w:hAnsi="Times New Roman" w:cs="Times New Roman"/>
          <w:sz w:val="28"/>
          <w:szCs w:val="28"/>
        </w:rPr>
        <w:br/>
      </w:r>
      <w:proofErr w:type="spellStart"/>
      <w:r w:rsidRPr="00F82095">
        <w:rPr>
          <w:rFonts w:ascii="Times New Roman" w:hAnsi="Times New Roman" w:cs="Times New Roman"/>
          <w:sz w:val="28"/>
          <w:szCs w:val="28"/>
        </w:rPr>
        <w:t>МЕН</w:t>
      </w:r>
      <w:r>
        <w:rPr>
          <w:rFonts w:ascii="Times New Roman" w:hAnsi="Times New Roman" w:cs="Times New Roman"/>
          <w:sz w:val="28"/>
          <w:szCs w:val="28"/>
        </w:rPr>
        <w:t>з</w:t>
      </w:r>
      <w:proofErr w:type="spellEnd"/>
      <w:r w:rsidRPr="00F82095">
        <w:rPr>
          <w:rFonts w:ascii="Times New Roman" w:hAnsi="Times New Roman" w:cs="Times New Roman"/>
          <w:sz w:val="28"/>
          <w:szCs w:val="28"/>
        </w:rPr>
        <w:t>-41</w:t>
      </w:r>
      <w:r w:rsidRPr="00F82095">
        <w:rPr>
          <w:rFonts w:ascii="Times New Roman" w:hAnsi="Times New Roman" w:cs="Times New Roman"/>
          <w:sz w:val="28"/>
          <w:szCs w:val="28"/>
        </w:rPr>
        <w:br/>
      </w:r>
      <w:r>
        <w:rPr>
          <w:rFonts w:ascii="Times New Roman" w:hAnsi="Times New Roman" w:cs="Times New Roman"/>
          <w:sz w:val="28"/>
          <w:szCs w:val="28"/>
        </w:rPr>
        <w:t>О</w:t>
      </w:r>
      <w:r w:rsidRPr="00F82095">
        <w:rPr>
          <w:rFonts w:ascii="Times New Roman" w:hAnsi="Times New Roman" w:cs="Times New Roman"/>
          <w:sz w:val="28"/>
          <w:szCs w:val="28"/>
        </w:rPr>
        <w:t xml:space="preserve">. </w:t>
      </w:r>
      <w:r>
        <w:rPr>
          <w:rFonts w:ascii="Times New Roman" w:hAnsi="Times New Roman" w:cs="Times New Roman"/>
          <w:sz w:val="28"/>
          <w:szCs w:val="28"/>
        </w:rPr>
        <w:t>Ю</w:t>
      </w:r>
      <w:r w:rsidRPr="00F82095">
        <w:rPr>
          <w:rFonts w:ascii="Times New Roman" w:hAnsi="Times New Roman" w:cs="Times New Roman"/>
          <w:sz w:val="28"/>
          <w:szCs w:val="28"/>
        </w:rPr>
        <w:t xml:space="preserve">. </w:t>
      </w:r>
      <w:r>
        <w:rPr>
          <w:rFonts w:ascii="Times New Roman" w:hAnsi="Times New Roman" w:cs="Times New Roman"/>
          <w:sz w:val="28"/>
          <w:szCs w:val="28"/>
        </w:rPr>
        <w:t>Горст</w:t>
      </w:r>
      <w:r w:rsidRPr="00F82095">
        <w:rPr>
          <w:rFonts w:ascii="Times New Roman" w:hAnsi="Times New Roman" w:cs="Times New Roman"/>
          <w:sz w:val="28"/>
          <w:szCs w:val="28"/>
        </w:rPr>
        <w:br/>
        <w:t>_____________________</w:t>
      </w:r>
      <w:r w:rsidRPr="00F82095">
        <w:rPr>
          <w:rFonts w:ascii="Times New Roman" w:hAnsi="Times New Roman" w:cs="Times New Roman"/>
          <w:sz w:val="28"/>
          <w:szCs w:val="28"/>
          <w:lang w:val="ru-RU"/>
        </w:rPr>
        <w:t>__</w:t>
      </w:r>
    </w:p>
    <w:p w:rsidR="00F82095" w:rsidRPr="00F82095" w:rsidRDefault="00F82095" w:rsidP="00F82095">
      <w:pPr>
        <w:spacing w:line="240" w:lineRule="auto"/>
        <w:ind w:left="5664"/>
        <w:rPr>
          <w:rFonts w:ascii="Times New Roman" w:hAnsi="Times New Roman" w:cs="Times New Roman"/>
          <w:sz w:val="28"/>
          <w:szCs w:val="28"/>
        </w:rPr>
      </w:pPr>
      <w:r w:rsidRPr="00F82095">
        <w:rPr>
          <w:rFonts w:ascii="Times New Roman" w:hAnsi="Times New Roman" w:cs="Times New Roman"/>
          <w:sz w:val="28"/>
          <w:szCs w:val="28"/>
        </w:rPr>
        <w:t>Науковий керівник:</w:t>
      </w:r>
      <w:r w:rsidRPr="00F82095">
        <w:rPr>
          <w:rFonts w:ascii="Times New Roman" w:hAnsi="Times New Roman" w:cs="Times New Roman"/>
          <w:sz w:val="28"/>
          <w:szCs w:val="28"/>
        </w:rPr>
        <w:br/>
      </w:r>
      <w:proofErr w:type="spellStart"/>
      <w:r w:rsidRPr="00F82095">
        <w:rPr>
          <w:rFonts w:ascii="Times New Roman" w:hAnsi="Times New Roman" w:cs="Times New Roman"/>
          <w:sz w:val="28"/>
          <w:szCs w:val="28"/>
        </w:rPr>
        <w:t>к.е.н</w:t>
      </w:r>
      <w:proofErr w:type="spellEnd"/>
      <w:r w:rsidRPr="00F82095">
        <w:rPr>
          <w:rFonts w:ascii="Times New Roman" w:hAnsi="Times New Roman" w:cs="Times New Roman"/>
          <w:sz w:val="28"/>
          <w:szCs w:val="28"/>
        </w:rPr>
        <w:t>., доцент І. І. Смачило</w:t>
      </w:r>
    </w:p>
    <w:p w:rsidR="00F82095" w:rsidRPr="00F82095" w:rsidRDefault="00F82095" w:rsidP="00F82095">
      <w:pPr>
        <w:spacing w:line="240" w:lineRule="auto"/>
        <w:ind w:left="5664"/>
        <w:rPr>
          <w:rFonts w:ascii="Times New Roman" w:hAnsi="Times New Roman" w:cs="Times New Roman"/>
          <w:sz w:val="28"/>
          <w:szCs w:val="28"/>
          <w:lang w:val="ru-RU"/>
        </w:rPr>
      </w:pPr>
      <w:r w:rsidRPr="00F82095">
        <w:rPr>
          <w:rFonts w:ascii="Times New Roman" w:hAnsi="Times New Roman" w:cs="Times New Roman"/>
          <w:sz w:val="28"/>
          <w:szCs w:val="28"/>
        </w:rPr>
        <w:t>_____________________</w:t>
      </w:r>
      <w:r w:rsidRPr="00F82095">
        <w:rPr>
          <w:rFonts w:ascii="Times New Roman" w:hAnsi="Times New Roman" w:cs="Times New Roman"/>
          <w:sz w:val="28"/>
          <w:szCs w:val="28"/>
          <w:lang w:val="ru-RU"/>
        </w:rPr>
        <w:t>__</w:t>
      </w:r>
    </w:p>
    <w:p w:rsidR="00F82095" w:rsidRPr="00F82095" w:rsidRDefault="00F82095" w:rsidP="00F82095">
      <w:pPr>
        <w:spacing w:line="240" w:lineRule="auto"/>
        <w:rPr>
          <w:rFonts w:ascii="Times New Roman" w:hAnsi="Times New Roman" w:cs="Times New Roman"/>
          <w:sz w:val="24"/>
          <w:szCs w:val="24"/>
        </w:rPr>
      </w:pPr>
    </w:p>
    <w:p w:rsidR="00F82095" w:rsidRPr="00F82095" w:rsidRDefault="00F82095" w:rsidP="00F82095">
      <w:pPr>
        <w:spacing w:line="240" w:lineRule="auto"/>
        <w:rPr>
          <w:rFonts w:ascii="Times New Roman" w:hAnsi="Times New Roman" w:cs="Times New Roman"/>
          <w:sz w:val="24"/>
          <w:szCs w:val="24"/>
        </w:rPr>
      </w:pPr>
    </w:p>
    <w:p w:rsidR="00F82095" w:rsidRPr="00F82095" w:rsidRDefault="00F82095" w:rsidP="00F82095">
      <w:pPr>
        <w:spacing w:line="240" w:lineRule="auto"/>
        <w:rPr>
          <w:rFonts w:ascii="Times New Roman" w:hAnsi="Times New Roman" w:cs="Times New Roman"/>
          <w:sz w:val="26"/>
          <w:szCs w:val="26"/>
        </w:rPr>
      </w:pPr>
      <w:r w:rsidRPr="00F82095">
        <w:rPr>
          <w:rFonts w:ascii="Times New Roman" w:hAnsi="Times New Roman" w:cs="Times New Roman"/>
          <w:sz w:val="26"/>
          <w:szCs w:val="26"/>
        </w:rPr>
        <w:t>Кваліфікаційну роботу</w:t>
      </w:r>
      <w:r w:rsidRPr="00F82095">
        <w:rPr>
          <w:rFonts w:ascii="Times New Roman" w:hAnsi="Times New Roman" w:cs="Times New Roman"/>
          <w:sz w:val="26"/>
          <w:szCs w:val="26"/>
        </w:rPr>
        <w:br/>
        <w:t>допущено до захисту:</w:t>
      </w:r>
    </w:p>
    <w:p w:rsidR="00F82095" w:rsidRPr="00F82095" w:rsidRDefault="00F82095" w:rsidP="00F82095">
      <w:pPr>
        <w:spacing w:line="240" w:lineRule="auto"/>
        <w:rPr>
          <w:rFonts w:ascii="Times New Roman" w:hAnsi="Times New Roman" w:cs="Times New Roman"/>
          <w:sz w:val="26"/>
          <w:szCs w:val="26"/>
        </w:rPr>
      </w:pPr>
      <w:r w:rsidRPr="00F82095">
        <w:rPr>
          <w:rFonts w:ascii="Times New Roman" w:hAnsi="Times New Roman" w:cs="Times New Roman"/>
          <w:sz w:val="26"/>
          <w:szCs w:val="26"/>
          <w:lang w:val="ru-RU"/>
        </w:rPr>
        <w:t>“_</w:t>
      </w:r>
      <w:r w:rsidRPr="00F82095">
        <w:rPr>
          <w:rFonts w:ascii="Times New Roman" w:hAnsi="Times New Roman" w:cs="Times New Roman"/>
          <w:sz w:val="26"/>
          <w:szCs w:val="26"/>
        </w:rPr>
        <w:t>_</w:t>
      </w:r>
      <w:r w:rsidRPr="00F82095">
        <w:rPr>
          <w:rFonts w:ascii="Times New Roman" w:hAnsi="Times New Roman" w:cs="Times New Roman"/>
          <w:sz w:val="26"/>
          <w:szCs w:val="26"/>
          <w:lang w:val="ru-RU"/>
        </w:rPr>
        <w:t>_”_______</w:t>
      </w:r>
      <w:r w:rsidRPr="00F82095">
        <w:rPr>
          <w:rFonts w:ascii="Times New Roman" w:hAnsi="Times New Roman" w:cs="Times New Roman"/>
          <w:sz w:val="26"/>
          <w:szCs w:val="26"/>
        </w:rPr>
        <w:t>____</w:t>
      </w:r>
      <w:r w:rsidRPr="00F82095">
        <w:rPr>
          <w:rFonts w:ascii="Times New Roman" w:hAnsi="Times New Roman" w:cs="Times New Roman"/>
          <w:sz w:val="26"/>
          <w:szCs w:val="26"/>
          <w:lang w:val="ru-RU"/>
        </w:rPr>
        <w:t>___20___</w:t>
      </w:r>
      <w:r w:rsidRPr="00F82095">
        <w:rPr>
          <w:rFonts w:ascii="Times New Roman" w:hAnsi="Times New Roman" w:cs="Times New Roman"/>
          <w:sz w:val="26"/>
          <w:szCs w:val="26"/>
        </w:rPr>
        <w:t>р.</w:t>
      </w:r>
    </w:p>
    <w:p w:rsidR="00F82095" w:rsidRPr="00F82095" w:rsidRDefault="00F82095" w:rsidP="00F82095">
      <w:pPr>
        <w:spacing w:line="240" w:lineRule="auto"/>
        <w:rPr>
          <w:rFonts w:ascii="Times New Roman" w:hAnsi="Times New Roman" w:cs="Times New Roman"/>
          <w:sz w:val="26"/>
          <w:szCs w:val="26"/>
        </w:rPr>
      </w:pPr>
      <w:r w:rsidRPr="00F82095">
        <w:rPr>
          <w:rFonts w:ascii="Times New Roman" w:hAnsi="Times New Roman" w:cs="Times New Roman"/>
          <w:sz w:val="26"/>
          <w:szCs w:val="26"/>
        </w:rPr>
        <w:t>Завідувач кафедри</w:t>
      </w:r>
      <w:r w:rsidRPr="00F82095">
        <w:rPr>
          <w:rFonts w:ascii="Times New Roman" w:hAnsi="Times New Roman" w:cs="Times New Roman"/>
          <w:sz w:val="26"/>
          <w:szCs w:val="26"/>
        </w:rPr>
        <w:br/>
      </w:r>
      <w:r w:rsidRPr="00F82095">
        <w:rPr>
          <w:rFonts w:ascii="Times New Roman" w:hAnsi="Times New Roman" w:cs="Times New Roman"/>
          <w:b/>
          <w:sz w:val="26"/>
          <w:szCs w:val="26"/>
        </w:rPr>
        <w:t xml:space="preserve">____________М. М. </w:t>
      </w:r>
      <w:proofErr w:type="spellStart"/>
      <w:r w:rsidRPr="00F82095">
        <w:rPr>
          <w:rFonts w:ascii="Times New Roman" w:hAnsi="Times New Roman" w:cs="Times New Roman"/>
          <w:b/>
          <w:sz w:val="26"/>
          <w:szCs w:val="26"/>
        </w:rPr>
        <w:t>Шкільняк</w:t>
      </w:r>
      <w:proofErr w:type="spellEnd"/>
    </w:p>
    <w:p w:rsidR="00F82095" w:rsidRPr="00F82095" w:rsidRDefault="00F82095" w:rsidP="00F82095">
      <w:pPr>
        <w:rPr>
          <w:rFonts w:ascii="Times New Roman" w:hAnsi="Times New Roman" w:cs="Times New Roman"/>
          <w:b/>
          <w:sz w:val="28"/>
          <w:szCs w:val="28"/>
        </w:rPr>
      </w:pPr>
    </w:p>
    <w:p w:rsidR="00F82095" w:rsidRDefault="00F82095" w:rsidP="00F82095">
      <w:pPr>
        <w:jc w:val="center"/>
        <w:rPr>
          <w:rFonts w:ascii="Times New Roman" w:hAnsi="Times New Roman" w:cs="Times New Roman"/>
          <w:b/>
          <w:sz w:val="28"/>
          <w:szCs w:val="28"/>
        </w:rPr>
      </w:pPr>
    </w:p>
    <w:p w:rsidR="00F82095" w:rsidRDefault="00F82095" w:rsidP="00F82095">
      <w:pPr>
        <w:jc w:val="center"/>
        <w:rPr>
          <w:rFonts w:ascii="Times New Roman" w:hAnsi="Times New Roman" w:cs="Times New Roman"/>
          <w:b/>
          <w:sz w:val="28"/>
          <w:szCs w:val="28"/>
        </w:rPr>
      </w:pPr>
    </w:p>
    <w:p w:rsidR="00F373D3" w:rsidRPr="00F82095" w:rsidRDefault="00F82095" w:rsidP="00F82095">
      <w:pPr>
        <w:jc w:val="center"/>
        <w:rPr>
          <w:rFonts w:ascii="Times New Roman" w:hAnsi="Times New Roman" w:cs="Times New Roman"/>
        </w:rPr>
      </w:pPr>
      <w:r w:rsidRPr="00F82095">
        <w:rPr>
          <w:rFonts w:ascii="Times New Roman" w:hAnsi="Times New Roman" w:cs="Times New Roman"/>
          <w:b/>
          <w:sz w:val="28"/>
          <w:szCs w:val="28"/>
        </w:rPr>
        <w:t>ТЕРНОПІЛЬ - 2023</w:t>
      </w:r>
      <w:r w:rsidR="00F373D3" w:rsidRPr="00F82095">
        <w:rPr>
          <w:rFonts w:ascii="Times New Roman" w:hAnsi="Times New Roman" w:cs="Times New Roman"/>
        </w:rPr>
        <w:br w:type="page"/>
      </w:r>
    </w:p>
    <w:p w:rsidR="00FA739D" w:rsidRDefault="00F373D3" w:rsidP="00157A2F">
      <w:pPr>
        <w:spacing w:after="0"/>
        <w:jc w:val="center"/>
        <w:rPr>
          <w:rFonts w:ascii="Times New Roman" w:hAnsi="Times New Roman" w:cs="Times New Roman"/>
          <w:b/>
          <w:sz w:val="28"/>
        </w:rPr>
      </w:pPr>
      <w:r w:rsidRPr="008B7219">
        <w:rPr>
          <w:rFonts w:ascii="Times New Roman" w:hAnsi="Times New Roman" w:cs="Times New Roman"/>
          <w:b/>
          <w:sz w:val="28"/>
        </w:rPr>
        <w:lastRenderedPageBreak/>
        <w:t>ЗМІСТ</w:t>
      </w:r>
    </w:p>
    <w:p w:rsidR="00A403F2" w:rsidRPr="00A403F2" w:rsidRDefault="00A403F2" w:rsidP="00157A2F">
      <w:pPr>
        <w:spacing w:after="0"/>
        <w:jc w:val="center"/>
        <w:rPr>
          <w:rFonts w:ascii="Times New Roman" w:hAnsi="Times New Roman" w:cs="Times New Roman"/>
          <w:b/>
        </w:rPr>
      </w:pPr>
    </w:p>
    <w:p w:rsidR="008B7219" w:rsidRPr="00EA7AD7" w:rsidRDefault="008B7219" w:rsidP="00157A2F">
      <w:pPr>
        <w:spacing w:after="0" w:line="360" w:lineRule="auto"/>
        <w:ind w:firstLine="709"/>
        <w:jc w:val="both"/>
        <w:rPr>
          <w:rFonts w:ascii="Times New Roman" w:hAnsi="Times New Roman" w:cs="Times New Roman"/>
          <w:sz w:val="28"/>
        </w:rPr>
      </w:pPr>
      <w:r w:rsidRPr="002124A4">
        <w:rPr>
          <w:rFonts w:ascii="Times New Roman" w:hAnsi="Times New Roman" w:cs="Times New Roman"/>
          <w:b/>
          <w:sz w:val="28"/>
        </w:rPr>
        <w:t>ВСТУП</w:t>
      </w:r>
      <w:r>
        <w:rPr>
          <w:rFonts w:ascii="Times New Roman" w:hAnsi="Times New Roman" w:cs="Times New Roman"/>
          <w:sz w:val="28"/>
        </w:rPr>
        <w:t>...............................................................................................................3</w:t>
      </w:r>
    </w:p>
    <w:p w:rsidR="008B7219" w:rsidRPr="00EA7AD7" w:rsidRDefault="008B7219" w:rsidP="00157A2F">
      <w:pPr>
        <w:tabs>
          <w:tab w:val="left" w:pos="851"/>
          <w:tab w:val="left" w:pos="1276"/>
          <w:tab w:val="left" w:pos="1843"/>
        </w:tabs>
        <w:spacing w:after="0" w:line="360" w:lineRule="auto"/>
        <w:ind w:firstLine="709"/>
        <w:jc w:val="both"/>
        <w:rPr>
          <w:rFonts w:ascii="Times New Roman" w:hAnsi="Times New Roman" w:cs="Times New Roman"/>
          <w:sz w:val="28"/>
        </w:rPr>
      </w:pPr>
      <w:r>
        <w:rPr>
          <w:rFonts w:ascii="Times New Roman" w:hAnsi="Times New Roman" w:cs="Times New Roman"/>
          <w:b/>
          <w:sz w:val="28"/>
        </w:rPr>
        <w:t xml:space="preserve">РОЗДІЛ 1. </w:t>
      </w:r>
      <w:r w:rsidR="00782AD5">
        <w:rPr>
          <w:rFonts w:ascii="Times New Roman" w:hAnsi="Times New Roman" w:cs="Times New Roman"/>
          <w:b/>
          <w:sz w:val="28"/>
        </w:rPr>
        <w:t xml:space="preserve">ТЕОРЕТИЧНІ </w:t>
      </w:r>
      <w:r>
        <w:rPr>
          <w:rFonts w:ascii="Times New Roman" w:hAnsi="Times New Roman" w:cs="Times New Roman"/>
          <w:b/>
          <w:sz w:val="28"/>
        </w:rPr>
        <w:t xml:space="preserve">АСПЕКТИ </w:t>
      </w:r>
      <w:r w:rsidR="006D30BE">
        <w:rPr>
          <w:rFonts w:ascii="Times New Roman" w:hAnsi="Times New Roman" w:cs="Times New Roman"/>
          <w:b/>
          <w:sz w:val="28"/>
        </w:rPr>
        <w:t>МОТИВАЦІЇ ПЕРСОНАЛУ ОРГАНІЗАЦІЇ</w:t>
      </w:r>
      <w:r>
        <w:rPr>
          <w:rFonts w:ascii="Times New Roman" w:hAnsi="Times New Roman" w:cs="Times New Roman"/>
          <w:sz w:val="28"/>
        </w:rPr>
        <w:t>...............</w:t>
      </w:r>
      <w:r w:rsidR="00782AD5">
        <w:rPr>
          <w:rFonts w:ascii="Times New Roman" w:hAnsi="Times New Roman" w:cs="Times New Roman"/>
          <w:sz w:val="28"/>
        </w:rPr>
        <w:t>............................................................................................</w:t>
      </w:r>
      <w:r>
        <w:rPr>
          <w:rFonts w:ascii="Times New Roman" w:hAnsi="Times New Roman" w:cs="Times New Roman"/>
          <w:sz w:val="28"/>
        </w:rPr>
        <w:t>.</w:t>
      </w:r>
      <w:r w:rsidR="002D5FA8">
        <w:rPr>
          <w:rFonts w:ascii="Times New Roman" w:hAnsi="Times New Roman" w:cs="Times New Roman"/>
          <w:sz w:val="28"/>
        </w:rPr>
        <w:t>6</w:t>
      </w:r>
    </w:p>
    <w:p w:rsidR="008B7219" w:rsidRPr="00FA76D6" w:rsidRDefault="00782AD5" w:rsidP="005E6D1A">
      <w:pPr>
        <w:pStyle w:val="a3"/>
        <w:numPr>
          <w:ilvl w:val="1"/>
          <w:numId w:val="5"/>
        </w:numPr>
        <w:tabs>
          <w:tab w:val="left" w:pos="426"/>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Сутність та значення мотивації персоналу </w:t>
      </w:r>
      <w:r w:rsidR="006D30BE">
        <w:rPr>
          <w:rFonts w:ascii="Times New Roman" w:hAnsi="Times New Roman" w:cs="Times New Roman"/>
          <w:sz w:val="28"/>
        </w:rPr>
        <w:t>організації</w:t>
      </w:r>
      <w:r w:rsidR="001A3B18">
        <w:rPr>
          <w:rFonts w:ascii="Times New Roman" w:hAnsi="Times New Roman" w:cs="Times New Roman"/>
          <w:sz w:val="28"/>
        </w:rPr>
        <w:t>.......</w:t>
      </w:r>
      <w:r w:rsidR="006D30BE">
        <w:rPr>
          <w:rFonts w:ascii="Times New Roman" w:hAnsi="Times New Roman" w:cs="Times New Roman"/>
          <w:sz w:val="28"/>
        </w:rPr>
        <w:t>................</w:t>
      </w:r>
      <w:r w:rsidR="002D5FA8">
        <w:rPr>
          <w:rFonts w:ascii="Times New Roman" w:hAnsi="Times New Roman" w:cs="Times New Roman"/>
          <w:sz w:val="28"/>
        </w:rPr>
        <w:t>6</w:t>
      </w:r>
    </w:p>
    <w:p w:rsidR="008B7219" w:rsidRDefault="00782AD5" w:rsidP="005E6D1A">
      <w:pPr>
        <w:pStyle w:val="a3"/>
        <w:numPr>
          <w:ilvl w:val="1"/>
          <w:numId w:val="5"/>
        </w:numPr>
        <w:tabs>
          <w:tab w:val="left" w:pos="426"/>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Сучасні методи матеріальної та нематеріальної мотивації </w:t>
      </w:r>
      <w:r w:rsidR="00D12DAA">
        <w:rPr>
          <w:rFonts w:ascii="Times New Roman" w:hAnsi="Times New Roman" w:cs="Times New Roman"/>
          <w:sz w:val="28"/>
        </w:rPr>
        <w:t>персоналу</w:t>
      </w:r>
      <w:r w:rsidR="006D30BE">
        <w:rPr>
          <w:rFonts w:ascii="Times New Roman" w:hAnsi="Times New Roman" w:cs="Times New Roman"/>
          <w:sz w:val="28"/>
        </w:rPr>
        <w:t xml:space="preserve"> організації………………………………………………………………………….</w:t>
      </w:r>
      <w:r w:rsidR="008B7219">
        <w:rPr>
          <w:rFonts w:ascii="Times New Roman" w:hAnsi="Times New Roman" w:cs="Times New Roman"/>
          <w:sz w:val="28"/>
        </w:rPr>
        <w:t>1</w:t>
      </w:r>
      <w:r w:rsidR="002D5FA8">
        <w:rPr>
          <w:rFonts w:ascii="Times New Roman" w:hAnsi="Times New Roman" w:cs="Times New Roman"/>
          <w:sz w:val="28"/>
        </w:rPr>
        <w:t>2</w:t>
      </w:r>
    </w:p>
    <w:p w:rsidR="008B7219" w:rsidRDefault="008B7219" w:rsidP="00157A2F">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Висновки до розділу</w:t>
      </w:r>
      <w:r w:rsidR="00DC31C4">
        <w:rPr>
          <w:rFonts w:ascii="Times New Roman" w:hAnsi="Times New Roman" w:cs="Times New Roman"/>
          <w:sz w:val="28"/>
        </w:rPr>
        <w:t xml:space="preserve"> 1</w:t>
      </w:r>
      <w:r>
        <w:rPr>
          <w:rFonts w:ascii="Times New Roman" w:hAnsi="Times New Roman" w:cs="Times New Roman"/>
          <w:sz w:val="28"/>
        </w:rPr>
        <w:t>.....................................................</w:t>
      </w:r>
      <w:r w:rsidR="00DC31C4">
        <w:rPr>
          <w:rFonts w:ascii="Times New Roman" w:hAnsi="Times New Roman" w:cs="Times New Roman"/>
          <w:sz w:val="28"/>
        </w:rPr>
        <w:t>...............................</w:t>
      </w:r>
      <w:r>
        <w:rPr>
          <w:rFonts w:ascii="Times New Roman" w:hAnsi="Times New Roman" w:cs="Times New Roman"/>
          <w:sz w:val="28"/>
        </w:rPr>
        <w:t>18</w:t>
      </w:r>
    </w:p>
    <w:p w:rsidR="008B7219" w:rsidRPr="00D04ADA" w:rsidRDefault="008B7219" w:rsidP="00157A2F">
      <w:pPr>
        <w:tabs>
          <w:tab w:val="left" w:pos="993"/>
          <w:tab w:val="left" w:pos="1134"/>
          <w:tab w:val="left" w:pos="1843"/>
        </w:tabs>
        <w:spacing w:after="0" w:line="360" w:lineRule="auto"/>
        <w:ind w:firstLine="709"/>
        <w:jc w:val="both"/>
        <w:rPr>
          <w:rFonts w:ascii="Times New Roman" w:hAnsi="Times New Roman" w:cs="Times New Roman"/>
          <w:sz w:val="28"/>
        </w:rPr>
      </w:pPr>
      <w:r w:rsidRPr="002124A4">
        <w:rPr>
          <w:rFonts w:ascii="Times New Roman" w:hAnsi="Times New Roman" w:cs="Times New Roman"/>
          <w:b/>
          <w:sz w:val="28"/>
        </w:rPr>
        <w:t>РОЗДІЛ 2.</w:t>
      </w:r>
      <w:r w:rsidR="00782AD5">
        <w:rPr>
          <w:rFonts w:ascii="Times New Roman" w:hAnsi="Times New Roman" w:cs="Times New Roman"/>
          <w:b/>
          <w:sz w:val="28"/>
        </w:rPr>
        <w:t xml:space="preserve"> АНАЛІЗ СИСТЕМИ МОТИВАЦІЇ ПЕРСОНАЛУ НА ТОВ «КОНАРК ІНТЕЛМЕД» </w:t>
      </w:r>
      <w:r>
        <w:rPr>
          <w:rFonts w:ascii="Times New Roman" w:hAnsi="Times New Roman" w:cs="Times New Roman"/>
          <w:sz w:val="28"/>
        </w:rPr>
        <w:t>.......................................</w:t>
      </w:r>
      <w:r w:rsidR="00782AD5">
        <w:rPr>
          <w:rFonts w:ascii="Times New Roman" w:hAnsi="Times New Roman" w:cs="Times New Roman"/>
          <w:sz w:val="28"/>
        </w:rPr>
        <w:t>..................</w:t>
      </w:r>
      <w:r w:rsidR="00DC31C4">
        <w:rPr>
          <w:rFonts w:ascii="Times New Roman" w:hAnsi="Times New Roman" w:cs="Times New Roman"/>
          <w:sz w:val="28"/>
        </w:rPr>
        <w:t>..............................</w:t>
      </w:r>
      <w:r>
        <w:rPr>
          <w:rFonts w:ascii="Times New Roman" w:hAnsi="Times New Roman" w:cs="Times New Roman"/>
          <w:sz w:val="28"/>
        </w:rPr>
        <w:t>20</w:t>
      </w:r>
    </w:p>
    <w:p w:rsidR="008B7219" w:rsidRDefault="008B7219" w:rsidP="00157A2F">
      <w:pPr>
        <w:pStyle w:val="a3"/>
        <w:tabs>
          <w:tab w:val="left" w:pos="426"/>
          <w:tab w:val="left" w:pos="567"/>
          <w:tab w:val="left" w:pos="709"/>
          <w:tab w:val="left" w:pos="1276"/>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2.1</w:t>
      </w:r>
      <w:r w:rsidR="001A3B18">
        <w:rPr>
          <w:rFonts w:ascii="Times New Roman" w:hAnsi="Times New Roman" w:cs="Times New Roman"/>
          <w:sz w:val="28"/>
        </w:rPr>
        <w:t xml:space="preserve"> </w:t>
      </w:r>
      <w:r w:rsidR="00782AD5">
        <w:rPr>
          <w:rFonts w:ascii="Times New Roman" w:hAnsi="Times New Roman" w:cs="Times New Roman"/>
          <w:sz w:val="28"/>
        </w:rPr>
        <w:t xml:space="preserve">Характеристика діяльності </w:t>
      </w:r>
      <w:r w:rsidR="00E54731">
        <w:rPr>
          <w:rFonts w:ascii="Times New Roman" w:hAnsi="Times New Roman" w:cs="Times New Roman"/>
          <w:sz w:val="28"/>
        </w:rPr>
        <w:t>ТОВ «</w:t>
      </w:r>
      <w:proofErr w:type="spellStart"/>
      <w:r w:rsidR="00E54731">
        <w:rPr>
          <w:rFonts w:ascii="Times New Roman" w:hAnsi="Times New Roman" w:cs="Times New Roman"/>
          <w:sz w:val="28"/>
        </w:rPr>
        <w:t>Конарк</w:t>
      </w:r>
      <w:proofErr w:type="spellEnd"/>
      <w:r w:rsidR="00E54731">
        <w:rPr>
          <w:rFonts w:ascii="Times New Roman" w:hAnsi="Times New Roman" w:cs="Times New Roman"/>
          <w:sz w:val="28"/>
        </w:rPr>
        <w:t xml:space="preserve"> Інтелмед»</w:t>
      </w:r>
      <w:r w:rsidR="00782AD5">
        <w:rPr>
          <w:rFonts w:ascii="Times New Roman" w:hAnsi="Times New Roman" w:cs="Times New Roman"/>
          <w:sz w:val="28"/>
        </w:rPr>
        <w:t>……………………………</w:t>
      </w:r>
      <w:r>
        <w:rPr>
          <w:rFonts w:ascii="Times New Roman" w:hAnsi="Times New Roman" w:cs="Times New Roman"/>
          <w:sz w:val="28"/>
        </w:rPr>
        <w:t>.....</w:t>
      </w:r>
      <w:r w:rsidR="001A3B18">
        <w:rPr>
          <w:rFonts w:ascii="Times New Roman" w:hAnsi="Times New Roman" w:cs="Times New Roman"/>
          <w:sz w:val="28"/>
        </w:rPr>
        <w:t>.........................................................</w:t>
      </w:r>
      <w:r w:rsidR="00E54731">
        <w:rPr>
          <w:rFonts w:ascii="Times New Roman" w:hAnsi="Times New Roman" w:cs="Times New Roman"/>
          <w:sz w:val="28"/>
        </w:rPr>
        <w:t>....</w:t>
      </w:r>
      <w:r w:rsidR="006D30BE">
        <w:rPr>
          <w:rFonts w:ascii="Times New Roman" w:hAnsi="Times New Roman" w:cs="Times New Roman"/>
          <w:sz w:val="28"/>
        </w:rPr>
        <w:t>20</w:t>
      </w:r>
    </w:p>
    <w:p w:rsidR="004D2539" w:rsidRDefault="008B7219" w:rsidP="004D2539">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2.2</w:t>
      </w:r>
      <w:r w:rsidR="00782AD5">
        <w:rPr>
          <w:rFonts w:ascii="Times New Roman" w:hAnsi="Times New Roman" w:cs="Times New Roman"/>
          <w:sz w:val="28"/>
        </w:rPr>
        <w:t xml:space="preserve"> Аналіз</w:t>
      </w:r>
      <w:r w:rsidR="006D30BE">
        <w:rPr>
          <w:rFonts w:ascii="Times New Roman" w:hAnsi="Times New Roman" w:cs="Times New Roman"/>
          <w:sz w:val="28"/>
        </w:rPr>
        <w:t xml:space="preserve"> та оцінка ефективності</w:t>
      </w:r>
      <w:r w:rsidR="00782AD5">
        <w:rPr>
          <w:rFonts w:ascii="Times New Roman" w:hAnsi="Times New Roman" w:cs="Times New Roman"/>
          <w:sz w:val="28"/>
        </w:rPr>
        <w:t xml:space="preserve"> системи мотивації персоналу на ТОВ «</w:t>
      </w:r>
      <w:proofErr w:type="spellStart"/>
      <w:r w:rsidR="00782AD5">
        <w:rPr>
          <w:rFonts w:ascii="Times New Roman" w:hAnsi="Times New Roman" w:cs="Times New Roman"/>
          <w:sz w:val="28"/>
        </w:rPr>
        <w:t>Конарк</w:t>
      </w:r>
      <w:proofErr w:type="spellEnd"/>
      <w:r w:rsidR="00782AD5">
        <w:rPr>
          <w:rFonts w:ascii="Times New Roman" w:hAnsi="Times New Roman" w:cs="Times New Roman"/>
          <w:sz w:val="28"/>
        </w:rPr>
        <w:t xml:space="preserve"> </w:t>
      </w:r>
      <w:proofErr w:type="spellStart"/>
      <w:r w:rsidR="00782AD5">
        <w:rPr>
          <w:rFonts w:ascii="Times New Roman" w:hAnsi="Times New Roman" w:cs="Times New Roman"/>
          <w:sz w:val="28"/>
        </w:rPr>
        <w:t>Інтелмед</w:t>
      </w:r>
      <w:proofErr w:type="spellEnd"/>
      <w:r w:rsidR="00782AD5">
        <w:rPr>
          <w:rFonts w:ascii="Times New Roman" w:hAnsi="Times New Roman" w:cs="Times New Roman"/>
          <w:sz w:val="28"/>
        </w:rPr>
        <w:t>»……</w:t>
      </w:r>
      <w:r w:rsidR="006D30BE">
        <w:rPr>
          <w:rFonts w:ascii="Times New Roman" w:hAnsi="Times New Roman" w:cs="Times New Roman"/>
          <w:sz w:val="28"/>
        </w:rPr>
        <w:t>………………………………………………………….</w:t>
      </w:r>
      <w:r w:rsidR="002D5FA8">
        <w:rPr>
          <w:rFonts w:ascii="Times New Roman" w:hAnsi="Times New Roman" w:cs="Times New Roman"/>
          <w:sz w:val="28"/>
        </w:rPr>
        <w:t>24</w:t>
      </w:r>
    </w:p>
    <w:p w:rsidR="008B7219" w:rsidRPr="00D04ADA" w:rsidRDefault="00DC31C4" w:rsidP="004D2539">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Висновки до </w:t>
      </w:r>
      <w:r w:rsidR="008B7219" w:rsidRPr="00D04ADA">
        <w:rPr>
          <w:rFonts w:ascii="Times New Roman" w:hAnsi="Times New Roman" w:cs="Times New Roman"/>
          <w:sz w:val="28"/>
        </w:rPr>
        <w:t>розділу</w:t>
      </w:r>
      <w:r>
        <w:rPr>
          <w:rFonts w:ascii="Times New Roman" w:hAnsi="Times New Roman" w:cs="Times New Roman"/>
          <w:sz w:val="28"/>
        </w:rPr>
        <w:t xml:space="preserve"> 2</w:t>
      </w:r>
      <w:r w:rsidR="008B7219" w:rsidRPr="00D04ADA">
        <w:rPr>
          <w:rFonts w:ascii="Times New Roman" w:hAnsi="Times New Roman" w:cs="Times New Roman"/>
          <w:sz w:val="28"/>
        </w:rPr>
        <w:t>.</w:t>
      </w:r>
      <w:r w:rsidR="008B7219">
        <w:rPr>
          <w:rFonts w:ascii="Times New Roman" w:hAnsi="Times New Roman" w:cs="Times New Roman"/>
          <w:sz w:val="28"/>
        </w:rPr>
        <w:t>....................................................</w:t>
      </w:r>
      <w:r w:rsidR="006D30BE">
        <w:rPr>
          <w:rFonts w:ascii="Times New Roman" w:hAnsi="Times New Roman" w:cs="Times New Roman"/>
          <w:sz w:val="28"/>
        </w:rPr>
        <w:t>........................</w:t>
      </w:r>
      <w:r w:rsidR="002D5FA8">
        <w:rPr>
          <w:rFonts w:ascii="Times New Roman" w:hAnsi="Times New Roman" w:cs="Times New Roman"/>
          <w:sz w:val="28"/>
        </w:rPr>
        <w:t>30</w:t>
      </w:r>
    </w:p>
    <w:p w:rsidR="008B7219" w:rsidRDefault="008B7219" w:rsidP="00157A2F">
      <w:pPr>
        <w:pStyle w:val="a3"/>
        <w:tabs>
          <w:tab w:val="left" w:pos="1134"/>
        </w:tabs>
        <w:spacing w:after="0" w:line="360" w:lineRule="auto"/>
        <w:ind w:left="0" w:firstLine="709"/>
        <w:jc w:val="both"/>
        <w:rPr>
          <w:rFonts w:ascii="Times New Roman" w:hAnsi="Times New Roman" w:cs="Times New Roman"/>
          <w:sz w:val="28"/>
        </w:rPr>
      </w:pPr>
      <w:r w:rsidRPr="002124A4">
        <w:rPr>
          <w:rFonts w:ascii="Times New Roman" w:hAnsi="Times New Roman" w:cs="Times New Roman"/>
          <w:b/>
          <w:sz w:val="28"/>
        </w:rPr>
        <w:t>РОЗДІЛ 3.</w:t>
      </w:r>
      <w:r w:rsidR="001A3B18">
        <w:rPr>
          <w:rFonts w:ascii="Times New Roman" w:hAnsi="Times New Roman" w:cs="Times New Roman"/>
          <w:b/>
          <w:sz w:val="28"/>
        </w:rPr>
        <w:t xml:space="preserve"> </w:t>
      </w:r>
      <w:r w:rsidR="00782AD5">
        <w:rPr>
          <w:rFonts w:ascii="Times New Roman" w:hAnsi="Times New Roman" w:cs="Times New Roman"/>
          <w:b/>
          <w:sz w:val="28"/>
        </w:rPr>
        <w:t>ШЛЯХИ ВДОСКОНАЛЕННЯ МОТИВАЦІЙНОЇ СИСТЕМИ ПЕРСОНАЛУ НА ТОВ «КОНАРК ІНТЕЛМЕД»</w:t>
      </w:r>
      <w:r w:rsidR="00782AD5">
        <w:rPr>
          <w:rFonts w:ascii="Times New Roman" w:hAnsi="Times New Roman" w:cs="Times New Roman"/>
          <w:sz w:val="28"/>
        </w:rPr>
        <w:t>..</w:t>
      </w:r>
      <w:r>
        <w:rPr>
          <w:rFonts w:ascii="Times New Roman" w:hAnsi="Times New Roman" w:cs="Times New Roman"/>
          <w:sz w:val="28"/>
        </w:rPr>
        <w:t>....</w:t>
      </w:r>
      <w:r w:rsidR="00DC31C4">
        <w:rPr>
          <w:rFonts w:ascii="Times New Roman" w:hAnsi="Times New Roman" w:cs="Times New Roman"/>
          <w:sz w:val="28"/>
        </w:rPr>
        <w:t>.............</w:t>
      </w:r>
      <w:r w:rsidR="001A3B18">
        <w:rPr>
          <w:rFonts w:ascii="Times New Roman" w:hAnsi="Times New Roman" w:cs="Times New Roman"/>
          <w:sz w:val="28"/>
        </w:rPr>
        <w:t>.</w:t>
      </w:r>
      <w:r w:rsidR="002D5FA8">
        <w:rPr>
          <w:rFonts w:ascii="Times New Roman" w:hAnsi="Times New Roman" w:cs="Times New Roman"/>
          <w:sz w:val="28"/>
        </w:rPr>
        <w:t>32</w:t>
      </w:r>
    </w:p>
    <w:p w:rsidR="008B7219" w:rsidRPr="00D04ADA" w:rsidRDefault="00DC31C4" w:rsidP="00157A2F">
      <w:pPr>
        <w:tabs>
          <w:tab w:val="left" w:pos="113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Висновки до </w:t>
      </w:r>
      <w:r w:rsidR="008B7219" w:rsidRPr="00D04ADA">
        <w:rPr>
          <w:rFonts w:ascii="Times New Roman" w:hAnsi="Times New Roman" w:cs="Times New Roman"/>
          <w:sz w:val="28"/>
        </w:rPr>
        <w:t>розділу</w:t>
      </w:r>
      <w:r>
        <w:rPr>
          <w:rFonts w:ascii="Times New Roman" w:hAnsi="Times New Roman" w:cs="Times New Roman"/>
          <w:sz w:val="28"/>
        </w:rPr>
        <w:t xml:space="preserve"> 3</w:t>
      </w:r>
      <w:r w:rsidR="008B7219" w:rsidRPr="00D04ADA">
        <w:rPr>
          <w:rFonts w:ascii="Times New Roman" w:hAnsi="Times New Roman" w:cs="Times New Roman"/>
          <w:sz w:val="28"/>
        </w:rPr>
        <w:t>.</w:t>
      </w:r>
      <w:r w:rsidR="008B7219">
        <w:rPr>
          <w:rFonts w:ascii="Times New Roman" w:hAnsi="Times New Roman" w:cs="Times New Roman"/>
          <w:sz w:val="28"/>
        </w:rPr>
        <w:t>....................................................</w:t>
      </w:r>
      <w:r>
        <w:rPr>
          <w:rFonts w:ascii="Times New Roman" w:hAnsi="Times New Roman" w:cs="Times New Roman"/>
          <w:sz w:val="28"/>
        </w:rPr>
        <w:t>...............................</w:t>
      </w:r>
      <w:r w:rsidR="002D5FA8">
        <w:rPr>
          <w:rFonts w:ascii="Times New Roman" w:hAnsi="Times New Roman" w:cs="Times New Roman"/>
          <w:sz w:val="28"/>
        </w:rPr>
        <w:t>44</w:t>
      </w:r>
    </w:p>
    <w:p w:rsidR="008B7219" w:rsidRPr="002124A4" w:rsidRDefault="001A3B18" w:rsidP="00157A2F">
      <w:pPr>
        <w:tabs>
          <w:tab w:val="left" w:pos="1134"/>
        </w:tabs>
        <w:spacing w:after="0" w:line="360" w:lineRule="auto"/>
        <w:ind w:firstLine="709"/>
        <w:jc w:val="both"/>
        <w:rPr>
          <w:rFonts w:ascii="Times New Roman" w:hAnsi="Times New Roman" w:cs="Times New Roman"/>
          <w:sz w:val="28"/>
        </w:rPr>
      </w:pPr>
      <w:r w:rsidRPr="002124A4">
        <w:rPr>
          <w:rFonts w:ascii="Times New Roman" w:hAnsi="Times New Roman" w:cs="Times New Roman"/>
          <w:b/>
          <w:sz w:val="28"/>
        </w:rPr>
        <w:t>ВИСНОВКИ</w:t>
      </w:r>
      <w:r w:rsidR="008B7219" w:rsidRPr="002124A4">
        <w:rPr>
          <w:rFonts w:ascii="Times New Roman" w:hAnsi="Times New Roman" w:cs="Times New Roman"/>
          <w:sz w:val="28"/>
        </w:rPr>
        <w:t>....................................................................................</w:t>
      </w:r>
      <w:r>
        <w:rPr>
          <w:rFonts w:ascii="Times New Roman" w:hAnsi="Times New Roman" w:cs="Times New Roman"/>
          <w:sz w:val="28"/>
        </w:rPr>
        <w:t>...............</w:t>
      </w:r>
      <w:r w:rsidR="008B7219">
        <w:rPr>
          <w:rFonts w:ascii="Times New Roman" w:hAnsi="Times New Roman" w:cs="Times New Roman"/>
          <w:sz w:val="28"/>
        </w:rPr>
        <w:t>.</w:t>
      </w:r>
      <w:r w:rsidR="002D5FA8">
        <w:rPr>
          <w:rFonts w:ascii="Times New Roman" w:hAnsi="Times New Roman" w:cs="Times New Roman"/>
          <w:sz w:val="28"/>
        </w:rPr>
        <w:t>45</w:t>
      </w:r>
    </w:p>
    <w:p w:rsidR="008B7219" w:rsidRPr="002124A4" w:rsidRDefault="001A3B18" w:rsidP="00157A2F">
      <w:pPr>
        <w:tabs>
          <w:tab w:val="left" w:pos="1134"/>
        </w:tabs>
        <w:spacing w:after="0" w:line="360" w:lineRule="auto"/>
        <w:ind w:firstLine="709"/>
        <w:jc w:val="both"/>
        <w:rPr>
          <w:rFonts w:ascii="Times New Roman" w:hAnsi="Times New Roman" w:cs="Times New Roman"/>
          <w:b/>
          <w:sz w:val="28"/>
        </w:rPr>
      </w:pPr>
      <w:r w:rsidRPr="002124A4">
        <w:rPr>
          <w:rFonts w:ascii="Times New Roman" w:hAnsi="Times New Roman" w:cs="Times New Roman"/>
          <w:b/>
          <w:sz w:val="28"/>
        </w:rPr>
        <w:t>СПИСОК ВИКОРИСТАН</w:t>
      </w:r>
      <w:r>
        <w:rPr>
          <w:rFonts w:ascii="Times New Roman" w:hAnsi="Times New Roman" w:cs="Times New Roman"/>
          <w:b/>
          <w:sz w:val="28"/>
        </w:rPr>
        <w:t>ИХ</w:t>
      </w:r>
      <w:r w:rsidRPr="002124A4">
        <w:rPr>
          <w:rFonts w:ascii="Times New Roman" w:hAnsi="Times New Roman" w:cs="Times New Roman"/>
          <w:b/>
          <w:sz w:val="28"/>
        </w:rPr>
        <w:t xml:space="preserve"> </w:t>
      </w:r>
      <w:r>
        <w:rPr>
          <w:rFonts w:ascii="Times New Roman" w:hAnsi="Times New Roman" w:cs="Times New Roman"/>
          <w:b/>
          <w:sz w:val="28"/>
        </w:rPr>
        <w:t>ДЖЕРЕЛ</w:t>
      </w:r>
      <w:r w:rsidR="008B7219" w:rsidRPr="002124A4">
        <w:rPr>
          <w:rFonts w:ascii="Times New Roman" w:hAnsi="Times New Roman" w:cs="Times New Roman"/>
          <w:sz w:val="28"/>
        </w:rPr>
        <w:t>..............................................</w:t>
      </w:r>
      <w:r w:rsidR="00DC31C4">
        <w:rPr>
          <w:rFonts w:ascii="Times New Roman" w:hAnsi="Times New Roman" w:cs="Times New Roman"/>
          <w:sz w:val="28"/>
        </w:rPr>
        <w:t>.....</w:t>
      </w:r>
      <w:r w:rsidR="002D5FA8">
        <w:rPr>
          <w:rFonts w:ascii="Times New Roman" w:hAnsi="Times New Roman" w:cs="Times New Roman"/>
          <w:sz w:val="28"/>
        </w:rPr>
        <w:t>48</w:t>
      </w:r>
    </w:p>
    <w:p w:rsidR="001A3B18" w:rsidRDefault="001A3B18" w:rsidP="00157A2F">
      <w:pPr>
        <w:spacing w:after="0" w:line="360" w:lineRule="auto"/>
        <w:ind w:firstLine="709"/>
        <w:jc w:val="both"/>
        <w:rPr>
          <w:rFonts w:ascii="Times New Roman" w:hAnsi="Times New Roman" w:cs="Times New Roman"/>
          <w:sz w:val="28"/>
        </w:rPr>
      </w:pPr>
      <w:r w:rsidRPr="002124A4">
        <w:rPr>
          <w:rFonts w:ascii="Times New Roman" w:hAnsi="Times New Roman" w:cs="Times New Roman"/>
          <w:b/>
          <w:sz w:val="28"/>
        </w:rPr>
        <w:t>ДОДАТКИ</w:t>
      </w:r>
      <w:r w:rsidR="008B7219" w:rsidRPr="002124A4">
        <w:rPr>
          <w:rFonts w:ascii="Times New Roman" w:hAnsi="Times New Roman" w:cs="Times New Roman"/>
          <w:sz w:val="28"/>
        </w:rPr>
        <w:t>....................................................................</w:t>
      </w:r>
      <w:r w:rsidR="008B7219">
        <w:rPr>
          <w:rFonts w:ascii="Times New Roman" w:hAnsi="Times New Roman" w:cs="Times New Roman"/>
          <w:sz w:val="28"/>
        </w:rPr>
        <w:t>........</w:t>
      </w:r>
      <w:r w:rsidR="00157A2F">
        <w:rPr>
          <w:rFonts w:ascii="Times New Roman" w:hAnsi="Times New Roman" w:cs="Times New Roman"/>
          <w:sz w:val="28"/>
        </w:rPr>
        <w:t>...........................</w:t>
      </w:r>
      <w:r w:rsidR="00782AD5">
        <w:rPr>
          <w:rFonts w:ascii="Times New Roman" w:hAnsi="Times New Roman" w:cs="Times New Roman"/>
          <w:sz w:val="28"/>
        </w:rPr>
        <w:t>5</w:t>
      </w:r>
      <w:r w:rsidR="002D5FA8">
        <w:rPr>
          <w:rFonts w:ascii="Times New Roman" w:hAnsi="Times New Roman" w:cs="Times New Roman"/>
          <w:sz w:val="28"/>
        </w:rPr>
        <w:t>3</w:t>
      </w:r>
    </w:p>
    <w:p w:rsidR="00F373D3" w:rsidRDefault="00F373D3" w:rsidP="00782AD5">
      <w:pPr>
        <w:spacing w:line="360" w:lineRule="auto"/>
      </w:pPr>
      <w:r>
        <w:br w:type="page"/>
      </w:r>
    </w:p>
    <w:p w:rsidR="00F373D3" w:rsidRDefault="00F373D3" w:rsidP="00F373D3">
      <w:pPr>
        <w:jc w:val="center"/>
        <w:rPr>
          <w:rFonts w:ascii="Times New Roman" w:hAnsi="Times New Roman" w:cs="Times New Roman"/>
          <w:b/>
          <w:sz w:val="28"/>
        </w:rPr>
      </w:pPr>
      <w:r>
        <w:rPr>
          <w:rFonts w:ascii="Times New Roman" w:hAnsi="Times New Roman" w:cs="Times New Roman"/>
          <w:b/>
          <w:sz w:val="28"/>
        </w:rPr>
        <w:lastRenderedPageBreak/>
        <w:t>ВСТУП</w:t>
      </w:r>
    </w:p>
    <w:p w:rsidR="00A403F2" w:rsidRPr="00A403F2" w:rsidRDefault="00A403F2" w:rsidP="00F373D3">
      <w:pPr>
        <w:jc w:val="center"/>
        <w:rPr>
          <w:rFonts w:ascii="Times New Roman" w:hAnsi="Times New Roman" w:cs="Times New Roman"/>
          <w:b/>
        </w:rPr>
      </w:pPr>
    </w:p>
    <w:p w:rsidR="00B65005" w:rsidRDefault="00F373D3" w:rsidP="00F373D3">
      <w:pPr>
        <w:spacing w:after="0" w:line="360" w:lineRule="auto"/>
        <w:ind w:firstLine="709"/>
        <w:jc w:val="both"/>
      </w:pPr>
      <w:proofErr w:type="spellStart"/>
      <w:r>
        <w:rPr>
          <w:rFonts w:ascii="Times New Roman" w:hAnsi="Times New Roman" w:cs="Times New Roman"/>
          <w:b/>
          <w:sz w:val="28"/>
          <w:szCs w:val="28"/>
        </w:rPr>
        <w:t>Aктуaльніcть</w:t>
      </w:r>
      <w:proofErr w:type="spellEnd"/>
      <w:r>
        <w:rPr>
          <w:rFonts w:ascii="Times New Roman" w:hAnsi="Times New Roman" w:cs="Times New Roman"/>
          <w:b/>
          <w:sz w:val="28"/>
          <w:szCs w:val="28"/>
        </w:rPr>
        <w:t xml:space="preserve"> </w:t>
      </w:r>
      <w:r w:rsidR="009C5240">
        <w:rPr>
          <w:rFonts w:ascii="Times New Roman" w:hAnsi="Times New Roman" w:cs="Times New Roman"/>
          <w:b/>
          <w:sz w:val="28"/>
          <w:szCs w:val="28"/>
        </w:rPr>
        <w:t>проблеми</w:t>
      </w:r>
      <w:r>
        <w:rPr>
          <w:rFonts w:ascii="Times New Roman" w:hAnsi="Times New Roman" w:cs="Times New Roman"/>
          <w:b/>
          <w:sz w:val="28"/>
          <w:szCs w:val="28"/>
        </w:rPr>
        <w:t xml:space="preserve">. </w:t>
      </w:r>
      <w:r w:rsidR="00B65005" w:rsidRPr="00B65005">
        <w:rPr>
          <w:rFonts w:ascii="Times New Roman" w:hAnsi="Times New Roman" w:cs="Times New Roman"/>
          <w:sz w:val="28"/>
          <w:szCs w:val="28"/>
        </w:rPr>
        <w:t xml:space="preserve">Однією із важливих особливостей моделей економічного зростання організації є людський капітал, використання якого вимагає розробки ефективної мотиваційної системи, що дасть можливість спонукати персонал до інноваційних </w:t>
      </w:r>
      <w:proofErr w:type="spellStart"/>
      <w:r w:rsidR="00B65005" w:rsidRPr="00B65005">
        <w:rPr>
          <w:rFonts w:ascii="Times New Roman" w:hAnsi="Times New Roman" w:cs="Times New Roman"/>
          <w:sz w:val="28"/>
          <w:szCs w:val="28"/>
        </w:rPr>
        <w:t>проєктів</w:t>
      </w:r>
      <w:proofErr w:type="spellEnd"/>
      <w:r w:rsidR="00B65005" w:rsidRPr="00B65005">
        <w:rPr>
          <w:rFonts w:ascii="Times New Roman" w:hAnsi="Times New Roman" w:cs="Times New Roman"/>
          <w:sz w:val="28"/>
          <w:szCs w:val="28"/>
        </w:rPr>
        <w:t xml:space="preserve">, продуктивної праці, яка спрямована на досягнення цілей як працівника, так і цілей організації. Відтак, досягнення цілей </w:t>
      </w:r>
      <w:r w:rsidR="009C5240">
        <w:rPr>
          <w:rFonts w:ascii="Times New Roman" w:hAnsi="Times New Roman" w:cs="Times New Roman"/>
          <w:sz w:val="28"/>
          <w:szCs w:val="28"/>
        </w:rPr>
        <w:t>організації</w:t>
      </w:r>
      <w:r w:rsidR="00B65005" w:rsidRPr="00B65005">
        <w:rPr>
          <w:rFonts w:ascii="Times New Roman" w:hAnsi="Times New Roman" w:cs="Times New Roman"/>
          <w:sz w:val="28"/>
          <w:szCs w:val="28"/>
        </w:rPr>
        <w:t xml:space="preserve"> неможливе без діяльності персоналу. Тому, важливо забезпечити належну роботу працівників та створити для них такі умови праці, що сприятимуть ефективній діяльності та дадуть змогу працівникам досягти поставленої мети. Відповідно до цього, керівництву організації належить важлива функція – створення ефективної системи мотивації. </w:t>
      </w:r>
    </w:p>
    <w:p w:rsidR="002859C1" w:rsidRPr="002859C1" w:rsidRDefault="00B65005" w:rsidP="002859C1">
      <w:pPr>
        <w:spacing w:after="0" w:line="360" w:lineRule="auto"/>
        <w:ind w:firstLine="709"/>
        <w:jc w:val="both"/>
        <w:rPr>
          <w:rFonts w:ascii="Times New Roman" w:hAnsi="Times New Roman" w:cs="Times New Roman"/>
          <w:b/>
          <w:sz w:val="28"/>
          <w:szCs w:val="28"/>
        </w:rPr>
      </w:pPr>
      <w:r w:rsidRPr="002859C1">
        <w:rPr>
          <w:rFonts w:ascii="Times New Roman" w:hAnsi="Times New Roman" w:cs="Times New Roman"/>
          <w:sz w:val="28"/>
          <w:szCs w:val="28"/>
        </w:rPr>
        <w:t>Ознакою сучасної системи управління персоналом є зростаюча роль особистісних якостей працівника, які супроводжуються змінами його мотивів та потреб</w:t>
      </w:r>
      <w:r w:rsidR="002859C1" w:rsidRPr="002859C1">
        <w:rPr>
          <w:rFonts w:ascii="Times New Roman" w:hAnsi="Times New Roman" w:cs="Times New Roman"/>
          <w:sz w:val="28"/>
          <w:szCs w:val="28"/>
        </w:rPr>
        <w:t>,</w:t>
      </w:r>
      <w:r w:rsidRPr="002859C1">
        <w:rPr>
          <w:rFonts w:ascii="Times New Roman" w:hAnsi="Times New Roman" w:cs="Times New Roman"/>
          <w:sz w:val="28"/>
          <w:szCs w:val="28"/>
        </w:rPr>
        <w:t xml:space="preserve"> на які </w:t>
      </w:r>
      <w:r w:rsidR="002859C1" w:rsidRPr="002859C1">
        <w:rPr>
          <w:rFonts w:ascii="Times New Roman" w:hAnsi="Times New Roman" w:cs="Times New Roman"/>
          <w:sz w:val="28"/>
          <w:szCs w:val="28"/>
        </w:rPr>
        <w:t xml:space="preserve">може орієнтуватися система мотивації. </w:t>
      </w:r>
      <w:r w:rsidR="002859C1" w:rsidRPr="00CA38E1">
        <w:rPr>
          <w:rFonts w:ascii="Times New Roman" w:eastAsia="Times New Roman" w:hAnsi="Times New Roman" w:cs="Times New Roman"/>
          <w:sz w:val="28"/>
          <w:szCs w:val="28"/>
          <w:lang w:eastAsia="ru-RU"/>
        </w:rPr>
        <w:t xml:space="preserve">Для побудови ефективної </w:t>
      </w:r>
      <w:r w:rsidR="002859C1">
        <w:rPr>
          <w:rFonts w:ascii="Times New Roman" w:eastAsia="Times New Roman" w:hAnsi="Times New Roman" w:cs="Times New Roman"/>
          <w:sz w:val="28"/>
          <w:szCs w:val="28"/>
          <w:lang w:eastAsia="ru-RU"/>
        </w:rPr>
        <w:t>мотиваційної системи</w:t>
      </w:r>
      <w:r w:rsidR="002859C1" w:rsidRPr="00CA38E1">
        <w:rPr>
          <w:rFonts w:ascii="Times New Roman" w:eastAsia="Times New Roman" w:hAnsi="Times New Roman" w:cs="Times New Roman"/>
          <w:sz w:val="28"/>
          <w:szCs w:val="28"/>
          <w:lang w:eastAsia="ru-RU"/>
        </w:rPr>
        <w:t xml:space="preserve"> </w:t>
      </w:r>
      <w:r w:rsidR="009C5240">
        <w:rPr>
          <w:rFonts w:ascii="Times New Roman" w:eastAsia="Times New Roman" w:hAnsi="Times New Roman" w:cs="Times New Roman"/>
          <w:sz w:val="28"/>
          <w:szCs w:val="28"/>
          <w:lang w:eastAsia="ru-RU"/>
        </w:rPr>
        <w:t>важливо</w:t>
      </w:r>
      <w:r w:rsidR="002859C1" w:rsidRPr="00CA38E1">
        <w:rPr>
          <w:rFonts w:ascii="Times New Roman" w:eastAsia="Times New Roman" w:hAnsi="Times New Roman" w:cs="Times New Roman"/>
          <w:sz w:val="28"/>
          <w:szCs w:val="28"/>
          <w:lang w:eastAsia="ru-RU"/>
        </w:rPr>
        <w:t xml:space="preserve"> </w:t>
      </w:r>
      <w:r w:rsidR="002859C1">
        <w:rPr>
          <w:rFonts w:ascii="Times New Roman" w:eastAsia="Times New Roman" w:hAnsi="Times New Roman" w:cs="Times New Roman"/>
          <w:sz w:val="28"/>
          <w:szCs w:val="28"/>
          <w:lang w:eastAsia="ru-RU"/>
        </w:rPr>
        <w:t>враховувати інтереси</w:t>
      </w:r>
      <w:r w:rsidR="002859C1" w:rsidRPr="00CA38E1">
        <w:rPr>
          <w:rFonts w:ascii="Times New Roman" w:eastAsia="Times New Roman" w:hAnsi="Times New Roman" w:cs="Times New Roman"/>
          <w:sz w:val="28"/>
          <w:szCs w:val="28"/>
          <w:lang w:eastAsia="ru-RU"/>
        </w:rPr>
        <w:t xml:space="preserve"> окремого працівника із засобами мотиваційного </w:t>
      </w:r>
      <w:r w:rsidR="002859C1">
        <w:rPr>
          <w:rFonts w:ascii="Times New Roman" w:eastAsia="Times New Roman" w:hAnsi="Times New Roman" w:cs="Times New Roman"/>
          <w:sz w:val="28"/>
          <w:szCs w:val="28"/>
          <w:lang w:eastAsia="ru-RU"/>
        </w:rPr>
        <w:t>впливу, що здійснюються з боку керівництва організації.</w:t>
      </w:r>
    </w:p>
    <w:p w:rsidR="00B65005" w:rsidRPr="002859C1" w:rsidRDefault="002859C1" w:rsidP="002859C1">
      <w:pPr>
        <w:spacing w:after="0" w:line="360" w:lineRule="auto"/>
        <w:ind w:firstLine="709"/>
        <w:jc w:val="both"/>
        <w:rPr>
          <w:rFonts w:ascii="Times New Roman" w:hAnsi="Times New Roman" w:cs="Times New Roman"/>
          <w:sz w:val="28"/>
          <w:szCs w:val="28"/>
        </w:rPr>
      </w:pPr>
      <w:r w:rsidRPr="002859C1">
        <w:rPr>
          <w:rFonts w:ascii="Times New Roman" w:hAnsi="Times New Roman" w:cs="Times New Roman"/>
          <w:sz w:val="28"/>
          <w:szCs w:val="28"/>
        </w:rPr>
        <w:t>Діяльність організації у сучасних ринкових умовах не мож</w:t>
      </w:r>
      <w:r>
        <w:rPr>
          <w:rFonts w:ascii="Times New Roman" w:hAnsi="Times New Roman" w:cs="Times New Roman"/>
          <w:sz w:val="28"/>
          <w:szCs w:val="28"/>
        </w:rPr>
        <w:t>е</w:t>
      </w:r>
      <w:r w:rsidRPr="002859C1">
        <w:rPr>
          <w:rFonts w:ascii="Times New Roman" w:hAnsi="Times New Roman" w:cs="Times New Roman"/>
          <w:sz w:val="28"/>
          <w:szCs w:val="28"/>
        </w:rPr>
        <w:t xml:space="preserve"> бути ефективною, якщо немає дієвої системи мотивації. Адже саме працівник є рушійною силою виробничої діяльності </w:t>
      </w:r>
      <w:r w:rsidR="009C5240">
        <w:rPr>
          <w:rFonts w:ascii="Times New Roman" w:hAnsi="Times New Roman" w:cs="Times New Roman"/>
          <w:sz w:val="28"/>
          <w:szCs w:val="28"/>
        </w:rPr>
        <w:t>організації</w:t>
      </w:r>
      <w:r w:rsidRPr="002859C1">
        <w:rPr>
          <w:rFonts w:ascii="Times New Roman" w:hAnsi="Times New Roman" w:cs="Times New Roman"/>
          <w:sz w:val="28"/>
          <w:szCs w:val="28"/>
        </w:rPr>
        <w:t xml:space="preserve">. Відтак, </w:t>
      </w:r>
      <w:r>
        <w:rPr>
          <w:rFonts w:ascii="Times New Roman" w:hAnsi="Times New Roman" w:cs="Times New Roman"/>
          <w:sz w:val="28"/>
          <w:szCs w:val="28"/>
        </w:rPr>
        <w:t xml:space="preserve">кінцевий результат діяльності </w:t>
      </w:r>
      <w:r w:rsidR="009C5240">
        <w:rPr>
          <w:rFonts w:ascii="Times New Roman" w:hAnsi="Times New Roman" w:cs="Times New Roman"/>
          <w:sz w:val="28"/>
          <w:szCs w:val="28"/>
        </w:rPr>
        <w:t>організації</w:t>
      </w:r>
      <w:r>
        <w:rPr>
          <w:rFonts w:ascii="Times New Roman" w:hAnsi="Times New Roman" w:cs="Times New Roman"/>
          <w:sz w:val="28"/>
          <w:szCs w:val="28"/>
        </w:rPr>
        <w:t xml:space="preserve"> залежатиме від відповідності мотиваційної системи потребам працівників. </w:t>
      </w:r>
    </w:p>
    <w:p w:rsidR="00F373D3" w:rsidRDefault="009C5240" w:rsidP="00F373D3">
      <w:pPr>
        <w:spacing w:after="0" w:line="360" w:lineRule="auto"/>
        <w:ind w:firstLine="709"/>
        <w:jc w:val="both"/>
      </w:pPr>
      <w:r>
        <w:rPr>
          <w:rFonts w:ascii="Times New Roman" w:hAnsi="Times New Roman" w:cs="Times New Roman"/>
          <w:b/>
          <w:sz w:val="28"/>
          <w:szCs w:val="28"/>
        </w:rPr>
        <w:t>Аналіз останніх досліджень та наукових праць</w:t>
      </w:r>
      <w:r w:rsidR="00F373D3">
        <w:rPr>
          <w:rFonts w:ascii="Times New Roman" w:hAnsi="Times New Roman" w:cs="Times New Roman"/>
          <w:b/>
          <w:sz w:val="28"/>
          <w:szCs w:val="28"/>
        </w:rPr>
        <w:t xml:space="preserve">. </w:t>
      </w:r>
      <w:r w:rsidR="007A26E3">
        <w:rPr>
          <w:rFonts w:ascii="Times New Roman" w:hAnsi="Times New Roman" w:cs="Times New Roman"/>
          <w:sz w:val="28"/>
          <w:szCs w:val="28"/>
        </w:rPr>
        <w:t>Проблематика мотивації персоналу розглядалася науковцями у різн</w:t>
      </w:r>
      <w:r>
        <w:rPr>
          <w:rFonts w:ascii="Times New Roman" w:hAnsi="Times New Roman" w:cs="Times New Roman"/>
          <w:sz w:val="28"/>
          <w:szCs w:val="28"/>
        </w:rPr>
        <w:t>их напрямках. Теоретичні основи</w:t>
      </w:r>
      <w:r w:rsidR="007A26E3">
        <w:rPr>
          <w:rFonts w:ascii="Times New Roman" w:hAnsi="Times New Roman" w:cs="Times New Roman"/>
          <w:sz w:val="28"/>
          <w:szCs w:val="28"/>
        </w:rPr>
        <w:t xml:space="preserve"> сучасного трактування процесу мотивації досліджувалися </w:t>
      </w:r>
      <w:r w:rsidR="00EE2A15">
        <w:rPr>
          <w:rFonts w:ascii="Times New Roman" w:hAnsi="Times New Roman" w:cs="Times New Roman"/>
          <w:sz w:val="28"/>
          <w:szCs w:val="28"/>
        </w:rPr>
        <w:t xml:space="preserve">у працях </w:t>
      </w:r>
      <w:r w:rsidR="007A26E3">
        <w:rPr>
          <w:rFonts w:ascii="Times New Roman" w:hAnsi="Times New Roman" w:cs="Times New Roman"/>
          <w:sz w:val="28"/>
          <w:szCs w:val="28"/>
        </w:rPr>
        <w:t>вітчизняни</w:t>
      </w:r>
      <w:r w:rsidR="00EE2A15">
        <w:rPr>
          <w:rFonts w:ascii="Times New Roman" w:hAnsi="Times New Roman" w:cs="Times New Roman"/>
          <w:sz w:val="28"/>
          <w:szCs w:val="28"/>
        </w:rPr>
        <w:t>х</w:t>
      </w:r>
      <w:r w:rsidR="007A26E3">
        <w:rPr>
          <w:rFonts w:ascii="Times New Roman" w:hAnsi="Times New Roman" w:cs="Times New Roman"/>
          <w:sz w:val="28"/>
          <w:szCs w:val="28"/>
        </w:rPr>
        <w:t xml:space="preserve"> та зарубіжни</w:t>
      </w:r>
      <w:r w:rsidR="00EE2A15">
        <w:rPr>
          <w:rFonts w:ascii="Times New Roman" w:hAnsi="Times New Roman" w:cs="Times New Roman"/>
          <w:sz w:val="28"/>
          <w:szCs w:val="28"/>
        </w:rPr>
        <w:t>х</w:t>
      </w:r>
      <w:r w:rsidR="007A26E3">
        <w:rPr>
          <w:rFonts w:ascii="Times New Roman" w:hAnsi="Times New Roman" w:cs="Times New Roman"/>
          <w:sz w:val="28"/>
          <w:szCs w:val="28"/>
        </w:rPr>
        <w:t xml:space="preserve"> вчени</w:t>
      </w:r>
      <w:r w:rsidR="00EE2A15">
        <w:rPr>
          <w:rFonts w:ascii="Times New Roman" w:hAnsi="Times New Roman" w:cs="Times New Roman"/>
          <w:sz w:val="28"/>
          <w:szCs w:val="28"/>
        </w:rPr>
        <w:t>х</w:t>
      </w:r>
      <w:r w:rsidR="007A26E3">
        <w:rPr>
          <w:rFonts w:ascii="Times New Roman" w:hAnsi="Times New Roman" w:cs="Times New Roman"/>
          <w:sz w:val="28"/>
          <w:szCs w:val="28"/>
        </w:rPr>
        <w:t xml:space="preserve">, а саме: </w:t>
      </w:r>
      <w:r w:rsidR="00F373D3" w:rsidRPr="00EE2A15">
        <w:rPr>
          <w:rFonts w:ascii="Times New Roman" w:hAnsi="Times New Roman" w:cs="Times New Roman"/>
          <w:sz w:val="28"/>
        </w:rPr>
        <w:t>А. Сміт</w:t>
      </w:r>
      <w:r w:rsidR="00EE2A15" w:rsidRPr="00EE2A15">
        <w:rPr>
          <w:rFonts w:ascii="Times New Roman" w:hAnsi="Times New Roman" w:cs="Times New Roman"/>
          <w:sz w:val="28"/>
        </w:rPr>
        <w:t>а</w:t>
      </w:r>
      <w:r w:rsidR="00F373D3" w:rsidRPr="00EE2A15">
        <w:rPr>
          <w:rFonts w:ascii="Times New Roman" w:hAnsi="Times New Roman" w:cs="Times New Roman"/>
          <w:sz w:val="28"/>
        </w:rPr>
        <w:t xml:space="preserve">, Д. Рікардо, Ф. </w:t>
      </w:r>
      <w:proofErr w:type="spellStart"/>
      <w:r w:rsidR="00F373D3" w:rsidRPr="00EE2A15">
        <w:rPr>
          <w:rFonts w:ascii="Times New Roman" w:hAnsi="Times New Roman" w:cs="Times New Roman"/>
          <w:sz w:val="28"/>
        </w:rPr>
        <w:t>Тейлор</w:t>
      </w:r>
      <w:r w:rsidR="0023311C">
        <w:rPr>
          <w:rFonts w:ascii="Times New Roman" w:hAnsi="Times New Roman" w:cs="Times New Roman"/>
          <w:sz w:val="28"/>
        </w:rPr>
        <w:t>а</w:t>
      </w:r>
      <w:proofErr w:type="spellEnd"/>
      <w:r w:rsidR="00F373D3" w:rsidRPr="00EE2A15">
        <w:rPr>
          <w:rFonts w:ascii="Times New Roman" w:hAnsi="Times New Roman" w:cs="Times New Roman"/>
          <w:sz w:val="28"/>
        </w:rPr>
        <w:t xml:space="preserve">, Е. </w:t>
      </w:r>
      <w:proofErr w:type="spellStart"/>
      <w:r w:rsidR="00F373D3" w:rsidRPr="00EE2A15">
        <w:rPr>
          <w:rFonts w:ascii="Times New Roman" w:hAnsi="Times New Roman" w:cs="Times New Roman"/>
          <w:sz w:val="28"/>
        </w:rPr>
        <w:t>Мейо</w:t>
      </w:r>
      <w:proofErr w:type="spellEnd"/>
      <w:r w:rsidR="00F373D3" w:rsidRPr="00EE2A15">
        <w:rPr>
          <w:rFonts w:ascii="Times New Roman" w:hAnsi="Times New Roman" w:cs="Times New Roman"/>
          <w:sz w:val="28"/>
        </w:rPr>
        <w:t xml:space="preserve">, А. </w:t>
      </w:r>
      <w:proofErr w:type="spellStart"/>
      <w:r w:rsidR="00F373D3" w:rsidRPr="00EE2A15">
        <w:rPr>
          <w:rFonts w:ascii="Times New Roman" w:hAnsi="Times New Roman" w:cs="Times New Roman"/>
          <w:sz w:val="28"/>
        </w:rPr>
        <w:t>Маслоу</w:t>
      </w:r>
      <w:proofErr w:type="spellEnd"/>
      <w:r w:rsidR="00F373D3" w:rsidRPr="00EE2A15">
        <w:rPr>
          <w:rFonts w:ascii="Times New Roman" w:hAnsi="Times New Roman" w:cs="Times New Roman"/>
          <w:sz w:val="28"/>
        </w:rPr>
        <w:t>, В. Вернадськ</w:t>
      </w:r>
      <w:r w:rsidR="00EE2A15" w:rsidRPr="00EE2A15">
        <w:rPr>
          <w:rFonts w:ascii="Times New Roman" w:hAnsi="Times New Roman" w:cs="Times New Roman"/>
          <w:sz w:val="28"/>
        </w:rPr>
        <w:t xml:space="preserve">ого </w:t>
      </w:r>
      <w:r w:rsidR="00F373D3" w:rsidRPr="00EE2A15">
        <w:rPr>
          <w:rFonts w:ascii="Times New Roman" w:hAnsi="Times New Roman" w:cs="Times New Roman"/>
          <w:sz w:val="28"/>
        </w:rPr>
        <w:t xml:space="preserve">та ін. </w:t>
      </w:r>
      <w:r w:rsidR="00EE2A15" w:rsidRPr="00EE2A15">
        <w:rPr>
          <w:rFonts w:ascii="Times New Roman" w:hAnsi="Times New Roman" w:cs="Times New Roman"/>
          <w:sz w:val="28"/>
        </w:rPr>
        <w:t xml:space="preserve">Питанню ефективності системи мотивації присвячені наукові розробки </w:t>
      </w:r>
      <w:r w:rsidR="00F373D3" w:rsidRPr="00EE2A15">
        <w:rPr>
          <w:rFonts w:ascii="Times New Roman" w:hAnsi="Times New Roman" w:cs="Times New Roman"/>
          <w:sz w:val="28"/>
        </w:rPr>
        <w:t xml:space="preserve"> Д. Богині, О. </w:t>
      </w:r>
      <w:proofErr w:type="spellStart"/>
      <w:r w:rsidR="00F373D3" w:rsidRPr="00EE2A15">
        <w:rPr>
          <w:rFonts w:ascii="Times New Roman" w:hAnsi="Times New Roman" w:cs="Times New Roman"/>
          <w:sz w:val="28"/>
        </w:rPr>
        <w:t>Бугуцького</w:t>
      </w:r>
      <w:proofErr w:type="spellEnd"/>
      <w:r w:rsidR="00F373D3" w:rsidRPr="00EE2A15">
        <w:rPr>
          <w:rFonts w:ascii="Times New Roman" w:hAnsi="Times New Roman" w:cs="Times New Roman"/>
          <w:sz w:val="28"/>
        </w:rPr>
        <w:t xml:space="preserve">, </w:t>
      </w:r>
      <w:r w:rsidR="00EE2A15" w:rsidRPr="00EE2A15">
        <w:rPr>
          <w:rFonts w:ascii="Times New Roman" w:hAnsi="Times New Roman" w:cs="Times New Roman"/>
          <w:sz w:val="28"/>
        </w:rPr>
        <w:t xml:space="preserve">А. </w:t>
      </w:r>
      <w:proofErr w:type="spellStart"/>
      <w:r w:rsidR="00EE2A15" w:rsidRPr="00EE2A15">
        <w:rPr>
          <w:rFonts w:ascii="Times New Roman" w:hAnsi="Times New Roman" w:cs="Times New Roman"/>
          <w:sz w:val="28"/>
        </w:rPr>
        <w:t>Афоніна</w:t>
      </w:r>
      <w:proofErr w:type="spellEnd"/>
      <w:r w:rsidR="00EE2A15" w:rsidRPr="00EE2A15">
        <w:rPr>
          <w:rFonts w:ascii="Times New Roman" w:hAnsi="Times New Roman" w:cs="Times New Roman"/>
          <w:sz w:val="28"/>
        </w:rPr>
        <w:t xml:space="preserve">, </w:t>
      </w:r>
      <w:r w:rsidR="00EE2A15" w:rsidRPr="00EE2A15">
        <w:rPr>
          <w:rFonts w:ascii="Times New Roman" w:hAnsi="Times New Roman" w:cs="Times New Roman"/>
          <w:sz w:val="28"/>
        </w:rPr>
        <w:lastRenderedPageBreak/>
        <w:t xml:space="preserve">А. Колота, </w:t>
      </w:r>
      <w:r w:rsidR="00F373D3" w:rsidRPr="00EE2A15">
        <w:rPr>
          <w:rFonts w:ascii="Times New Roman" w:hAnsi="Times New Roman" w:cs="Times New Roman"/>
          <w:sz w:val="28"/>
        </w:rPr>
        <w:t xml:space="preserve">Ф. </w:t>
      </w:r>
      <w:proofErr w:type="spellStart"/>
      <w:r w:rsidR="00F373D3" w:rsidRPr="00EE2A15">
        <w:rPr>
          <w:rFonts w:ascii="Times New Roman" w:hAnsi="Times New Roman" w:cs="Times New Roman"/>
          <w:sz w:val="28"/>
        </w:rPr>
        <w:t>Хміля</w:t>
      </w:r>
      <w:proofErr w:type="spellEnd"/>
      <w:r w:rsidR="00F373D3" w:rsidRPr="00EE2A15">
        <w:rPr>
          <w:rFonts w:ascii="Times New Roman" w:hAnsi="Times New Roman" w:cs="Times New Roman"/>
          <w:sz w:val="28"/>
        </w:rPr>
        <w:t xml:space="preserve">, </w:t>
      </w:r>
      <w:r w:rsidR="00EE2A15" w:rsidRPr="00EE2A15">
        <w:rPr>
          <w:rFonts w:ascii="Times New Roman" w:hAnsi="Times New Roman" w:cs="Times New Roman"/>
          <w:sz w:val="28"/>
        </w:rPr>
        <w:t xml:space="preserve">В. </w:t>
      </w:r>
      <w:proofErr w:type="spellStart"/>
      <w:r w:rsidR="00EE2A15" w:rsidRPr="00EE2A15">
        <w:rPr>
          <w:rFonts w:ascii="Times New Roman" w:hAnsi="Times New Roman" w:cs="Times New Roman"/>
          <w:sz w:val="28"/>
        </w:rPr>
        <w:t>Нестерчука</w:t>
      </w:r>
      <w:proofErr w:type="spellEnd"/>
      <w:r w:rsidR="00EE2A15" w:rsidRPr="00EE2A15">
        <w:rPr>
          <w:rFonts w:ascii="Times New Roman" w:hAnsi="Times New Roman" w:cs="Times New Roman"/>
          <w:sz w:val="28"/>
        </w:rPr>
        <w:t xml:space="preserve"> та інших. Проте, залишаються недостат</w:t>
      </w:r>
      <w:r w:rsidR="00EE2A15">
        <w:rPr>
          <w:rFonts w:ascii="Times New Roman" w:hAnsi="Times New Roman" w:cs="Times New Roman"/>
          <w:sz w:val="28"/>
        </w:rPr>
        <w:t xml:space="preserve">ньо дослідженими </w:t>
      </w:r>
      <w:r w:rsidR="00EE2A15" w:rsidRPr="00EE2A15">
        <w:rPr>
          <w:rFonts w:ascii="Times New Roman" w:hAnsi="Times New Roman" w:cs="Times New Roman"/>
          <w:sz w:val="28"/>
        </w:rPr>
        <w:t>питанн</w:t>
      </w:r>
      <w:r w:rsidR="00EE2A15">
        <w:rPr>
          <w:rFonts w:ascii="Times New Roman" w:hAnsi="Times New Roman" w:cs="Times New Roman"/>
          <w:sz w:val="28"/>
        </w:rPr>
        <w:t>я</w:t>
      </w:r>
      <w:r w:rsidR="00EE2A15" w:rsidRPr="00EE2A15">
        <w:rPr>
          <w:rFonts w:ascii="Times New Roman" w:hAnsi="Times New Roman" w:cs="Times New Roman"/>
          <w:sz w:val="28"/>
        </w:rPr>
        <w:t xml:space="preserve">, що пов’язані із сучасними засобами мотивації персоналу та оцінкою їх ефективності </w:t>
      </w:r>
      <w:r w:rsidR="0023311C">
        <w:rPr>
          <w:rFonts w:ascii="Times New Roman" w:hAnsi="Times New Roman" w:cs="Times New Roman"/>
          <w:sz w:val="28"/>
        </w:rPr>
        <w:t>в організації</w:t>
      </w:r>
      <w:r w:rsidR="00EE2A15" w:rsidRPr="00EE2A15">
        <w:rPr>
          <w:rFonts w:ascii="Times New Roman" w:hAnsi="Times New Roman" w:cs="Times New Roman"/>
          <w:sz w:val="28"/>
        </w:rPr>
        <w:t xml:space="preserve">. </w:t>
      </w:r>
    </w:p>
    <w:p w:rsidR="0023311C" w:rsidRDefault="00F373D3" w:rsidP="00EE2A15">
      <w:pPr>
        <w:spacing w:after="0" w:line="360" w:lineRule="auto"/>
        <w:ind w:firstLine="851"/>
        <w:jc w:val="both"/>
        <w:rPr>
          <w:rFonts w:ascii="Times New Roman" w:hAnsi="Times New Roman" w:cs="Times New Roman"/>
          <w:sz w:val="28"/>
        </w:rPr>
      </w:pPr>
      <w:proofErr w:type="spellStart"/>
      <w:r>
        <w:rPr>
          <w:rFonts w:ascii="Times New Roman" w:hAnsi="Times New Roman" w:cs="Times New Roman"/>
          <w:b/>
          <w:sz w:val="28"/>
          <w:szCs w:val="28"/>
        </w:rPr>
        <w:t>Мeт</w:t>
      </w:r>
      <w:r w:rsidR="0023311C">
        <w:rPr>
          <w:rFonts w:ascii="Times New Roman" w:hAnsi="Times New Roman" w:cs="Times New Roman"/>
          <w:b/>
          <w:sz w:val="28"/>
          <w:szCs w:val="28"/>
        </w:rPr>
        <w:t>а</w:t>
      </w:r>
      <w:proofErr w:type="spellEnd"/>
      <w:r w:rsidR="0023311C">
        <w:rPr>
          <w:rFonts w:ascii="Times New Roman" w:hAnsi="Times New Roman" w:cs="Times New Roman"/>
          <w:b/>
          <w:sz w:val="28"/>
          <w:szCs w:val="28"/>
        </w:rPr>
        <w:t xml:space="preserve"> кваліфікаційної роботи.</w:t>
      </w:r>
      <w:r>
        <w:rPr>
          <w:rFonts w:ascii="Times New Roman" w:hAnsi="Times New Roman" w:cs="Times New Roman"/>
          <w:sz w:val="28"/>
          <w:szCs w:val="28"/>
        </w:rPr>
        <w:t xml:space="preserve"> </w:t>
      </w:r>
      <w:r w:rsidR="0023311C">
        <w:rPr>
          <w:rFonts w:ascii="Times New Roman" w:hAnsi="Times New Roman" w:cs="Times New Roman"/>
          <w:sz w:val="28"/>
        </w:rPr>
        <w:t>О</w:t>
      </w:r>
      <w:r w:rsidR="00EE2A15" w:rsidRPr="00EE2A15">
        <w:rPr>
          <w:rFonts w:ascii="Times New Roman" w:hAnsi="Times New Roman" w:cs="Times New Roman"/>
          <w:sz w:val="28"/>
        </w:rPr>
        <w:t xml:space="preserve">цінка ефективності системи мотивації </w:t>
      </w:r>
      <w:r w:rsidR="0023311C">
        <w:rPr>
          <w:rFonts w:ascii="Times New Roman" w:hAnsi="Times New Roman" w:cs="Times New Roman"/>
          <w:sz w:val="28"/>
        </w:rPr>
        <w:t>в організації</w:t>
      </w:r>
      <w:r w:rsidR="00EE2A15" w:rsidRPr="00EE2A15">
        <w:rPr>
          <w:rFonts w:ascii="Times New Roman" w:hAnsi="Times New Roman" w:cs="Times New Roman"/>
          <w:sz w:val="28"/>
        </w:rPr>
        <w:t xml:space="preserve">. </w:t>
      </w:r>
    </w:p>
    <w:p w:rsidR="00EE2A15" w:rsidRPr="00EE2A15" w:rsidRDefault="0023311C" w:rsidP="00EE2A15">
      <w:pPr>
        <w:spacing w:after="0" w:line="360" w:lineRule="auto"/>
        <w:ind w:firstLine="851"/>
        <w:jc w:val="both"/>
        <w:rPr>
          <w:rFonts w:ascii="Times New Roman" w:hAnsi="Times New Roman" w:cs="Times New Roman"/>
          <w:sz w:val="28"/>
        </w:rPr>
      </w:pPr>
      <w:r>
        <w:rPr>
          <w:rFonts w:ascii="Times New Roman" w:hAnsi="Times New Roman" w:cs="Times New Roman"/>
          <w:sz w:val="28"/>
        </w:rPr>
        <w:t>З</w:t>
      </w:r>
      <w:r w:rsidR="00EE2A15" w:rsidRPr="00847A65">
        <w:rPr>
          <w:rFonts w:ascii="Times New Roman" w:hAnsi="Times New Roman" w:cs="Times New Roman"/>
          <w:b/>
          <w:sz w:val="28"/>
        </w:rPr>
        <w:t>авдання</w:t>
      </w:r>
      <w:r w:rsidR="00EE2A15" w:rsidRPr="00EE2A15">
        <w:rPr>
          <w:rFonts w:ascii="Times New Roman" w:hAnsi="Times New Roman" w:cs="Times New Roman"/>
          <w:sz w:val="28"/>
        </w:rPr>
        <w:t>:</w:t>
      </w:r>
    </w:p>
    <w:p w:rsidR="008A0E20" w:rsidRDefault="00F373D3" w:rsidP="005E6D1A">
      <w:pPr>
        <w:pStyle w:val="a3"/>
        <w:numPr>
          <w:ilvl w:val="0"/>
          <w:numId w:val="24"/>
        </w:numPr>
        <w:tabs>
          <w:tab w:val="left" w:pos="993"/>
        </w:tabs>
        <w:spacing w:after="0" w:line="360" w:lineRule="auto"/>
        <w:ind w:left="0" w:firstLine="709"/>
        <w:jc w:val="both"/>
        <w:rPr>
          <w:rFonts w:ascii="Times New Roman" w:hAnsi="Times New Roman" w:cs="Times New Roman"/>
          <w:sz w:val="28"/>
        </w:rPr>
      </w:pPr>
      <w:r w:rsidRPr="00EE2A15">
        <w:rPr>
          <w:rFonts w:ascii="Times New Roman" w:hAnsi="Times New Roman" w:cs="Times New Roman"/>
          <w:sz w:val="28"/>
        </w:rPr>
        <w:t xml:space="preserve">розглянути </w:t>
      </w:r>
      <w:r w:rsidR="00EE2A15" w:rsidRPr="00EE2A15">
        <w:rPr>
          <w:rFonts w:ascii="Times New Roman" w:hAnsi="Times New Roman" w:cs="Times New Roman"/>
          <w:sz w:val="28"/>
        </w:rPr>
        <w:t>сутність та значення мотивації персоналу</w:t>
      </w:r>
      <w:r w:rsidR="008A0E20">
        <w:rPr>
          <w:rFonts w:ascii="Times New Roman" w:hAnsi="Times New Roman" w:cs="Times New Roman"/>
          <w:sz w:val="28"/>
        </w:rPr>
        <w:t xml:space="preserve"> організації</w:t>
      </w:r>
      <w:r w:rsidRPr="00EE2A15">
        <w:rPr>
          <w:rFonts w:ascii="Times New Roman" w:hAnsi="Times New Roman" w:cs="Times New Roman"/>
          <w:sz w:val="28"/>
        </w:rPr>
        <w:t>;</w:t>
      </w:r>
    </w:p>
    <w:p w:rsidR="00EE2A15" w:rsidRPr="00EE2A15" w:rsidRDefault="008A0E20" w:rsidP="005E6D1A">
      <w:pPr>
        <w:pStyle w:val="a3"/>
        <w:numPr>
          <w:ilvl w:val="0"/>
          <w:numId w:val="2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охарактеризувати сучасні методи матеріальної та нематеріальної мотивації персоналу організації;</w:t>
      </w:r>
    </w:p>
    <w:p w:rsidR="00EE2A15" w:rsidRPr="00EE2A15" w:rsidRDefault="00953D3E" w:rsidP="005E6D1A">
      <w:pPr>
        <w:pStyle w:val="a3"/>
        <w:numPr>
          <w:ilvl w:val="0"/>
          <w:numId w:val="2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EE2A15" w:rsidRPr="00EE2A15">
        <w:rPr>
          <w:rFonts w:ascii="Times New Roman" w:hAnsi="Times New Roman" w:cs="Times New Roman"/>
          <w:sz w:val="28"/>
        </w:rPr>
        <w:t xml:space="preserve">роаналізувати систему </w:t>
      </w:r>
      <w:r w:rsidR="008A0E20" w:rsidRPr="00EE2A15">
        <w:rPr>
          <w:rFonts w:ascii="Times New Roman" w:hAnsi="Times New Roman" w:cs="Times New Roman"/>
          <w:sz w:val="28"/>
        </w:rPr>
        <w:t>мотиваці</w:t>
      </w:r>
      <w:r w:rsidR="008A0E20">
        <w:rPr>
          <w:rFonts w:ascii="Times New Roman" w:hAnsi="Times New Roman" w:cs="Times New Roman"/>
          <w:sz w:val="28"/>
        </w:rPr>
        <w:t>ї</w:t>
      </w:r>
      <w:r w:rsidR="008A0E20" w:rsidRPr="00EE2A15">
        <w:rPr>
          <w:rFonts w:ascii="Times New Roman" w:hAnsi="Times New Roman" w:cs="Times New Roman"/>
          <w:sz w:val="28"/>
        </w:rPr>
        <w:t xml:space="preserve"> </w:t>
      </w:r>
      <w:r w:rsidR="00EE2A15" w:rsidRPr="00EE2A15">
        <w:rPr>
          <w:rFonts w:ascii="Times New Roman" w:hAnsi="Times New Roman" w:cs="Times New Roman"/>
          <w:sz w:val="28"/>
        </w:rPr>
        <w:t>персоналу на ТОВ «</w:t>
      </w:r>
      <w:proofErr w:type="spellStart"/>
      <w:r w:rsidR="00EE2A15" w:rsidRPr="00EE2A15">
        <w:rPr>
          <w:rFonts w:ascii="Times New Roman" w:hAnsi="Times New Roman" w:cs="Times New Roman"/>
          <w:sz w:val="28"/>
        </w:rPr>
        <w:t>Конарк</w:t>
      </w:r>
      <w:proofErr w:type="spellEnd"/>
      <w:r w:rsidR="00EE2A15" w:rsidRPr="00EE2A15">
        <w:rPr>
          <w:rFonts w:ascii="Times New Roman" w:hAnsi="Times New Roman" w:cs="Times New Roman"/>
          <w:sz w:val="28"/>
        </w:rPr>
        <w:t xml:space="preserve"> </w:t>
      </w:r>
      <w:proofErr w:type="spellStart"/>
      <w:r w:rsidR="00EE2A15" w:rsidRPr="00EE2A15">
        <w:rPr>
          <w:rFonts w:ascii="Times New Roman" w:hAnsi="Times New Roman" w:cs="Times New Roman"/>
          <w:sz w:val="28"/>
        </w:rPr>
        <w:t>Інтелмед</w:t>
      </w:r>
      <w:proofErr w:type="spellEnd"/>
      <w:r w:rsidR="00EE2A15" w:rsidRPr="00EE2A15">
        <w:rPr>
          <w:rFonts w:ascii="Times New Roman" w:hAnsi="Times New Roman" w:cs="Times New Roman"/>
          <w:sz w:val="28"/>
        </w:rPr>
        <w:t>»;</w:t>
      </w:r>
    </w:p>
    <w:p w:rsidR="00EE2A15" w:rsidRPr="00EE2A15" w:rsidRDefault="00953D3E" w:rsidP="005E6D1A">
      <w:pPr>
        <w:pStyle w:val="a3"/>
        <w:numPr>
          <w:ilvl w:val="0"/>
          <w:numId w:val="2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о</w:t>
      </w:r>
      <w:r w:rsidR="00EE2A15" w:rsidRPr="00EE2A15">
        <w:rPr>
          <w:rFonts w:ascii="Times New Roman" w:hAnsi="Times New Roman" w:cs="Times New Roman"/>
          <w:sz w:val="28"/>
        </w:rPr>
        <w:t xml:space="preserve">цінити ефективність системи мотивації </w:t>
      </w:r>
      <w:r w:rsidR="008A0E20">
        <w:rPr>
          <w:rFonts w:ascii="Times New Roman" w:hAnsi="Times New Roman" w:cs="Times New Roman"/>
          <w:sz w:val="28"/>
        </w:rPr>
        <w:t>персоналу</w:t>
      </w:r>
      <w:r w:rsidR="00EE2A15" w:rsidRPr="00EE2A15">
        <w:rPr>
          <w:rFonts w:ascii="Times New Roman" w:hAnsi="Times New Roman" w:cs="Times New Roman"/>
          <w:sz w:val="28"/>
        </w:rPr>
        <w:t xml:space="preserve"> на ТОВ «</w:t>
      </w:r>
      <w:proofErr w:type="spellStart"/>
      <w:r w:rsidR="00EE2A15" w:rsidRPr="00EE2A15">
        <w:rPr>
          <w:rFonts w:ascii="Times New Roman" w:hAnsi="Times New Roman" w:cs="Times New Roman"/>
          <w:sz w:val="28"/>
        </w:rPr>
        <w:t>Конарк</w:t>
      </w:r>
      <w:proofErr w:type="spellEnd"/>
      <w:r w:rsidR="00EE2A15" w:rsidRPr="00EE2A15">
        <w:rPr>
          <w:rFonts w:ascii="Times New Roman" w:hAnsi="Times New Roman" w:cs="Times New Roman"/>
          <w:sz w:val="28"/>
        </w:rPr>
        <w:t xml:space="preserve"> </w:t>
      </w:r>
      <w:proofErr w:type="spellStart"/>
      <w:r w:rsidR="00EE2A15" w:rsidRPr="00EE2A15">
        <w:rPr>
          <w:rFonts w:ascii="Times New Roman" w:hAnsi="Times New Roman" w:cs="Times New Roman"/>
          <w:sz w:val="28"/>
        </w:rPr>
        <w:t>Інтелмед</w:t>
      </w:r>
      <w:proofErr w:type="spellEnd"/>
      <w:r w:rsidR="00EE2A15" w:rsidRPr="00EE2A15">
        <w:rPr>
          <w:rFonts w:ascii="Times New Roman" w:hAnsi="Times New Roman" w:cs="Times New Roman"/>
          <w:sz w:val="28"/>
        </w:rPr>
        <w:t>»;</w:t>
      </w:r>
    </w:p>
    <w:p w:rsidR="00EE2A15" w:rsidRPr="00EE2A15" w:rsidRDefault="00F373D3" w:rsidP="005E6D1A">
      <w:pPr>
        <w:pStyle w:val="a3"/>
        <w:numPr>
          <w:ilvl w:val="0"/>
          <w:numId w:val="24"/>
        </w:numPr>
        <w:tabs>
          <w:tab w:val="left" w:pos="993"/>
        </w:tabs>
        <w:spacing w:after="0" w:line="360" w:lineRule="auto"/>
        <w:ind w:left="0" w:firstLine="709"/>
        <w:jc w:val="both"/>
        <w:rPr>
          <w:rFonts w:ascii="Times New Roman" w:hAnsi="Times New Roman" w:cs="Times New Roman"/>
          <w:sz w:val="28"/>
        </w:rPr>
      </w:pPr>
      <w:r w:rsidRPr="00EE2A15">
        <w:rPr>
          <w:rFonts w:ascii="Times New Roman" w:hAnsi="Times New Roman" w:cs="Times New Roman"/>
          <w:sz w:val="28"/>
        </w:rPr>
        <w:t xml:space="preserve">розробити </w:t>
      </w:r>
      <w:r w:rsidR="00FB7B5B">
        <w:rPr>
          <w:rFonts w:ascii="Times New Roman" w:hAnsi="Times New Roman" w:cs="Times New Roman"/>
          <w:sz w:val="28"/>
        </w:rPr>
        <w:t>пропозиції</w:t>
      </w:r>
      <w:r w:rsidRPr="00EE2A15">
        <w:rPr>
          <w:rFonts w:ascii="Times New Roman" w:hAnsi="Times New Roman" w:cs="Times New Roman"/>
          <w:sz w:val="28"/>
        </w:rPr>
        <w:t xml:space="preserve"> щодо вдосконалення </w:t>
      </w:r>
      <w:r w:rsidR="008A0E20">
        <w:rPr>
          <w:rFonts w:ascii="Times New Roman" w:hAnsi="Times New Roman" w:cs="Times New Roman"/>
          <w:sz w:val="28"/>
        </w:rPr>
        <w:t>мотиваційної системи</w:t>
      </w:r>
      <w:r w:rsidRPr="00EE2A15">
        <w:rPr>
          <w:rFonts w:ascii="Times New Roman" w:hAnsi="Times New Roman" w:cs="Times New Roman"/>
          <w:sz w:val="28"/>
        </w:rPr>
        <w:t xml:space="preserve"> </w:t>
      </w:r>
      <w:r w:rsidR="00EE2A15" w:rsidRPr="00EE2A15">
        <w:rPr>
          <w:rFonts w:ascii="Times New Roman" w:hAnsi="Times New Roman" w:cs="Times New Roman"/>
          <w:sz w:val="28"/>
        </w:rPr>
        <w:t xml:space="preserve">на досліджуваному підприємстві. </w:t>
      </w:r>
    </w:p>
    <w:p w:rsidR="00EE2A15" w:rsidRPr="00847A65" w:rsidRDefault="00847A65" w:rsidP="00F373D3">
      <w:pPr>
        <w:spacing w:after="0" w:line="360" w:lineRule="auto"/>
        <w:ind w:firstLine="851"/>
        <w:jc w:val="both"/>
        <w:rPr>
          <w:rFonts w:ascii="Times New Roman" w:hAnsi="Times New Roman" w:cs="Times New Roman"/>
          <w:sz w:val="28"/>
        </w:rPr>
      </w:pPr>
      <w:r w:rsidRPr="0023311C">
        <w:rPr>
          <w:rFonts w:ascii="Times New Roman" w:hAnsi="Times New Roman" w:cs="Times New Roman"/>
          <w:b/>
          <w:sz w:val="28"/>
        </w:rPr>
        <w:t>Об’єктом</w:t>
      </w:r>
      <w:r w:rsidR="00EE2A15" w:rsidRPr="0023311C">
        <w:rPr>
          <w:rFonts w:ascii="Times New Roman" w:hAnsi="Times New Roman" w:cs="Times New Roman"/>
          <w:b/>
          <w:sz w:val="28"/>
        </w:rPr>
        <w:t xml:space="preserve"> </w:t>
      </w:r>
      <w:r w:rsidR="00F373D3" w:rsidRPr="0023311C">
        <w:rPr>
          <w:rFonts w:ascii="Times New Roman" w:hAnsi="Times New Roman" w:cs="Times New Roman"/>
          <w:b/>
          <w:sz w:val="28"/>
        </w:rPr>
        <w:t>дослідження</w:t>
      </w:r>
      <w:r w:rsidR="00F373D3" w:rsidRPr="00847A65">
        <w:rPr>
          <w:rFonts w:ascii="Times New Roman" w:hAnsi="Times New Roman" w:cs="Times New Roman"/>
          <w:sz w:val="28"/>
        </w:rPr>
        <w:t xml:space="preserve"> є система </w:t>
      </w:r>
      <w:r w:rsidRPr="00847A65">
        <w:rPr>
          <w:rFonts w:ascii="Times New Roman" w:hAnsi="Times New Roman" w:cs="Times New Roman"/>
          <w:sz w:val="28"/>
        </w:rPr>
        <w:t>мотивації персоналу</w:t>
      </w:r>
      <w:r w:rsidR="00F373D3" w:rsidRPr="00847A65">
        <w:rPr>
          <w:rFonts w:ascii="Times New Roman" w:hAnsi="Times New Roman" w:cs="Times New Roman"/>
          <w:sz w:val="28"/>
        </w:rPr>
        <w:t xml:space="preserve"> на </w:t>
      </w:r>
      <w:r w:rsidR="00EE2A15" w:rsidRPr="00847A65">
        <w:rPr>
          <w:rFonts w:ascii="Times New Roman" w:hAnsi="Times New Roman" w:cs="Times New Roman"/>
          <w:sz w:val="28"/>
        </w:rPr>
        <w:t>ТОВ «</w:t>
      </w:r>
      <w:proofErr w:type="spellStart"/>
      <w:r w:rsidRPr="00847A65">
        <w:rPr>
          <w:rFonts w:ascii="Times New Roman" w:hAnsi="Times New Roman" w:cs="Times New Roman"/>
          <w:sz w:val="28"/>
        </w:rPr>
        <w:t>Конарк</w:t>
      </w:r>
      <w:proofErr w:type="spellEnd"/>
      <w:r w:rsidRPr="00847A65">
        <w:rPr>
          <w:rFonts w:ascii="Times New Roman" w:hAnsi="Times New Roman" w:cs="Times New Roman"/>
          <w:sz w:val="28"/>
        </w:rPr>
        <w:t xml:space="preserve"> </w:t>
      </w:r>
      <w:proofErr w:type="spellStart"/>
      <w:r w:rsidRPr="00847A65">
        <w:rPr>
          <w:rFonts w:ascii="Times New Roman" w:hAnsi="Times New Roman" w:cs="Times New Roman"/>
          <w:sz w:val="28"/>
        </w:rPr>
        <w:t>Інтелмед</w:t>
      </w:r>
      <w:proofErr w:type="spellEnd"/>
      <w:r w:rsidR="00EE2A15" w:rsidRPr="00847A65">
        <w:rPr>
          <w:rFonts w:ascii="Times New Roman" w:hAnsi="Times New Roman" w:cs="Times New Roman"/>
          <w:sz w:val="28"/>
        </w:rPr>
        <w:t>».</w:t>
      </w:r>
    </w:p>
    <w:p w:rsidR="00847A65" w:rsidRPr="00847A65" w:rsidRDefault="00F373D3" w:rsidP="00F373D3">
      <w:pPr>
        <w:spacing w:after="0" w:line="360" w:lineRule="auto"/>
        <w:ind w:firstLine="851"/>
        <w:jc w:val="both"/>
        <w:rPr>
          <w:rFonts w:ascii="Times New Roman" w:hAnsi="Times New Roman" w:cs="Times New Roman"/>
          <w:sz w:val="28"/>
        </w:rPr>
      </w:pPr>
      <w:r w:rsidRPr="0023311C">
        <w:rPr>
          <w:rFonts w:ascii="Times New Roman" w:hAnsi="Times New Roman" w:cs="Times New Roman"/>
          <w:b/>
          <w:sz w:val="28"/>
        </w:rPr>
        <w:t>Предмет</w:t>
      </w:r>
      <w:r w:rsidR="00847A65" w:rsidRPr="0023311C">
        <w:rPr>
          <w:rFonts w:ascii="Times New Roman" w:hAnsi="Times New Roman" w:cs="Times New Roman"/>
          <w:b/>
          <w:sz w:val="28"/>
        </w:rPr>
        <w:t>ом</w:t>
      </w:r>
      <w:r w:rsidRPr="0023311C">
        <w:rPr>
          <w:rFonts w:ascii="Times New Roman" w:hAnsi="Times New Roman" w:cs="Times New Roman"/>
          <w:b/>
          <w:sz w:val="28"/>
        </w:rPr>
        <w:t xml:space="preserve"> дослідження</w:t>
      </w:r>
      <w:r w:rsidRPr="00847A65">
        <w:rPr>
          <w:rFonts w:ascii="Times New Roman" w:hAnsi="Times New Roman" w:cs="Times New Roman"/>
          <w:sz w:val="28"/>
        </w:rPr>
        <w:t xml:space="preserve"> </w:t>
      </w:r>
      <w:r w:rsidR="00847A65" w:rsidRPr="00847A65">
        <w:rPr>
          <w:rFonts w:ascii="Times New Roman" w:hAnsi="Times New Roman" w:cs="Times New Roman"/>
          <w:sz w:val="28"/>
        </w:rPr>
        <w:t xml:space="preserve">є </w:t>
      </w:r>
      <w:r w:rsidRPr="00847A65">
        <w:rPr>
          <w:rFonts w:ascii="Times New Roman" w:hAnsi="Times New Roman" w:cs="Times New Roman"/>
          <w:sz w:val="28"/>
        </w:rPr>
        <w:t xml:space="preserve">теоретичні та методичні підходи до </w:t>
      </w:r>
      <w:r w:rsidR="00847A65" w:rsidRPr="00847A65">
        <w:rPr>
          <w:rFonts w:ascii="Times New Roman" w:hAnsi="Times New Roman" w:cs="Times New Roman"/>
          <w:sz w:val="28"/>
        </w:rPr>
        <w:t>оцінки ефективності мотиваційної системи персоналу на ТОВ «</w:t>
      </w:r>
      <w:proofErr w:type="spellStart"/>
      <w:r w:rsidR="00847A65" w:rsidRPr="00847A65">
        <w:rPr>
          <w:rFonts w:ascii="Times New Roman" w:hAnsi="Times New Roman" w:cs="Times New Roman"/>
          <w:sz w:val="28"/>
        </w:rPr>
        <w:t>Конарк</w:t>
      </w:r>
      <w:proofErr w:type="spellEnd"/>
      <w:r w:rsidR="00847A65" w:rsidRPr="00847A65">
        <w:rPr>
          <w:rFonts w:ascii="Times New Roman" w:hAnsi="Times New Roman" w:cs="Times New Roman"/>
          <w:sz w:val="28"/>
        </w:rPr>
        <w:t xml:space="preserve"> </w:t>
      </w:r>
      <w:proofErr w:type="spellStart"/>
      <w:r w:rsidR="00847A65" w:rsidRPr="00847A65">
        <w:rPr>
          <w:rFonts w:ascii="Times New Roman" w:hAnsi="Times New Roman" w:cs="Times New Roman"/>
          <w:sz w:val="28"/>
        </w:rPr>
        <w:t>Інтелмед</w:t>
      </w:r>
      <w:proofErr w:type="spellEnd"/>
      <w:r w:rsidR="00847A65" w:rsidRPr="00847A65">
        <w:rPr>
          <w:rFonts w:ascii="Times New Roman" w:hAnsi="Times New Roman" w:cs="Times New Roman"/>
          <w:sz w:val="28"/>
        </w:rPr>
        <w:t>»</w:t>
      </w:r>
    </w:p>
    <w:p w:rsidR="00F373D3" w:rsidRPr="0050379C" w:rsidRDefault="00847A65" w:rsidP="0050379C">
      <w:pPr>
        <w:spacing w:after="0" w:line="360" w:lineRule="auto"/>
        <w:ind w:firstLine="851"/>
        <w:jc w:val="both"/>
        <w:rPr>
          <w:rFonts w:ascii="Times New Roman" w:hAnsi="Times New Roman" w:cs="Times New Roman"/>
          <w:sz w:val="28"/>
        </w:rPr>
      </w:pPr>
      <w:r w:rsidRPr="00847A65">
        <w:rPr>
          <w:rFonts w:ascii="Times New Roman" w:hAnsi="Times New Roman" w:cs="Times New Roman"/>
          <w:sz w:val="28"/>
        </w:rPr>
        <w:t>У процесі</w:t>
      </w:r>
      <w:r w:rsidR="00F373D3" w:rsidRPr="00847A65">
        <w:rPr>
          <w:rFonts w:ascii="Times New Roman" w:hAnsi="Times New Roman" w:cs="Times New Roman"/>
          <w:sz w:val="28"/>
        </w:rPr>
        <w:t xml:space="preserve"> дослідження використан</w:t>
      </w:r>
      <w:r w:rsidRPr="00847A65">
        <w:rPr>
          <w:rFonts w:ascii="Times New Roman" w:hAnsi="Times New Roman" w:cs="Times New Roman"/>
          <w:sz w:val="28"/>
        </w:rPr>
        <w:t>і</w:t>
      </w:r>
      <w:r w:rsidR="00F373D3" w:rsidRPr="00847A65">
        <w:rPr>
          <w:rFonts w:ascii="Times New Roman" w:hAnsi="Times New Roman" w:cs="Times New Roman"/>
          <w:sz w:val="28"/>
        </w:rPr>
        <w:t xml:space="preserve"> загальнонаукові та спеціальні </w:t>
      </w:r>
      <w:r w:rsidR="00F373D3" w:rsidRPr="00847A65">
        <w:rPr>
          <w:rFonts w:ascii="Times New Roman" w:hAnsi="Times New Roman" w:cs="Times New Roman"/>
          <w:b/>
          <w:sz w:val="28"/>
        </w:rPr>
        <w:t>методи дослідження</w:t>
      </w:r>
      <w:r w:rsidR="00F373D3" w:rsidRPr="00847A65">
        <w:rPr>
          <w:rFonts w:ascii="Times New Roman" w:hAnsi="Times New Roman" w:cs="Times New Roman"/>
          <w:sz w:val="28"/>
        </w:rPr>
        <w:t>: аналізу та синтезу – при визначенні сутності поняття «мотивація персоналу», систематизації її</w:t>
      </w:r>
      <w:r w:rsidRPr="00847A65">
        <w:rPr>
          <w:rFonts w:ascii="Times New Roman" w:hAnsi="Times New Roman" w:cs="Times New Roman"/>
          <w:sz w:val="28"/>
        </w:rPr>
        <w:t xml:space="preserve"> основни</w:t>
      </w:r>
      <w:r w:rsidR="00B00472">
        <w:rPr>
          <w:rFonts w:ascii="Times New Roman" w:hAnsi="Times New Roman" w:cs="Times New Roman"/>
          <w:sz w:val="28"/>
        </w:rPr>
        <w:t>х</w:t>
      </w:r>
      <w:r w:rsidRPr="00847A65">
        <w:rPr>
          <w:rFonts w:ascii="Times New Roman" w:hAnsi="Times New Roman" w:cs="Times New Roman"/>
          <w:sz w:val="28"/>
        </w:rPr>
        <w:t xml:space="preserve"> елементів та методів</w:t>
      </w:r>
      <w:r w:rsidR="00F373D3" w:rsidRPr="00847A65">
        <w:rPr>
          <w:rFonts w:ascii="Times New Roman" w:hAnsi="Times New Roman" w:cs="Times New Roman"/>
          <w:sz w:val="28"/>
        </w:rPr>
        <w:t xml:space="preserve">; методи </w:t>
      </w:r>
      <w:r w:rsidRPr="00847A65">
        <w:rPr>
          <w:rFonts w:ascii="Times New Roman" w:hAnsi="Times New Roman" w:cs="Times New Roman"/>
          <w:sz w:val="28"/>
        </w:rPr>
        <w:t xml:space="preserve">економіко-статистичного аналізу, що дали змогу проаналізувати </w:t>
      </w:r>
      <w:r w:rsidR="00F373D3" w:rsidRPr="00847A65">
        <w:rPr>
          <w:rFonts w:ascii="Times New Roman" w:hAnsi="Times New Roman" w:cs="Times New Roman"/>
          <w:sz w:val="28"/>
        </w:rPr>
        <w:t>показник</w:t>
      </w:r>
      <w:r w:rsidRPr="00847A65">
        <w:rPr>
          <w:rFonts w:ascii="Times New Roman" w:hAnsi="Times New Roman" w:cs="Times New Roman"/>
          <w:sz w:val="28"/>
        </w:rPr>
        <w:t>и</w:t>
      </w:r>
      <w:r w:rsidR="00F373D3" w:rsidRPr="00847A65">
        <w:rPr>
          <w:rFonts w:ascii="Times New Roman" w:hAnsi="Times New Roman" w:cs="Times New Roman"/>
          <w:sz w:val="28"/>
        </w:rPr>
        <w:t xml:space="preserve"> </w:t>
      </w:r>
      <w:r w:rsidRPr="00847A65">
        <w:rPr>
          <w:rFonts w:ascii="Times New Roman" w:hAnsi="Times New Roman" w:cs="Times New Roman"/>
          <w:sz w:val="28"/>
        </w:rPr>
        <w:t xml:space="preserve">виробничої </w:t>
      </w:r>
      <w:r w:rsidR="00F373D3" w:rsidRPr="00847A65">
        <w:rPr>
          <w:rFonts w:ascii="Times New Roman" w:hAnsi="Times New Roman" w:cs="Times New Roman"/>
          <w:sz w:val="28"/>
        </w:rPr>
        <w:t>діяльності</w:t>
      </w:r>
      <w:r w:rsidRPr="00847A65">
        <w:rPr>
          <w:rFonts w:ascii="Times New Roman" w:hAnsi="Times New Roman" w:cs="Times New Roman"/>
          <w:sz w:val="28"/>
        </w:rPr>
        <w:t xml:space="preserve"> </w:t>
      </w:r>
      <w:r w:rsidR="0023311C">
        <w:rPr>
          <w:rFonts w:ascii="Times New Roman" w:hAnsi="Times New Roman" w:cs="Times New Roman"/>
          <w:sz w:val="28"/>
        </w:rPr>
        <w:t>організації</w:t>
      </w:r>
      <w:r w:rsidRPr="00847A65">
        <w:rPr>
          <w:rFonts w:ascii="Times New Roman" w:hAnsi="Times New Roman" w:cs="Times New Roman"/>
          <w:sz w:val="28"/>
        </w:rPr>
        <w:t xml:space="preserve">, метод </w:t>
      </w:r>
      <w:r w:rsidR="00F373D3" w:rsidRPr="00847A65">
        <w:rPr>
          <w:rFonts w:ascii="Times New Roman" w:hAnsi="Times New Roman" w:cs="Times New Roman"/>
          <w:sz w:val="28"/>
        </w:rPr>
        <w:t>групування −</w:t>
      </w:r>
      <w:r w:rsidRPr="00847A65">
        <w:rPr>
          <w:rFonts w:ascii="Times New Roman" w:hAnsi="Times New Roman" w:cs="Times New Roman"/>
          <w:sz w:val="28"/>
        </w:rPr>
        <w:t xml:space="preserve"> використовувався</w:t>
      </w:r>
      <w:r w:rsidR="00F373D3" w:rsidRPr="00847A65">
        <w:rPr>
          <w:rFonts w:ascii="Times New Roman" w:hAnsi="Times New Roman" w:cs="Times New Roman"/>
          <w:sz w:val="28"/>
        </w:rPr>
        <w:t xml:space="preserve"> для визначення інструментів мо</w:t>
      </w:r>
      <w:r w:rsidRPr="00847A65">
        <w:rPr>
          <w:rFonts w:ascii="Times New Roman" w:hAnsi="Times New Roman" w:cs="Times New Roman"/>
          <w:sz w:val="28"/>
        </w:rPr>
        <w:t xml:space="preserve">тивації персоналу підприємства та </w:t>
      </w:r>
      <w:r w:rsidR="00F373D3" w:rsidRPr="00847A65">
        <w:rPr>
          <w:rFonts w:ascii="Times New Roman" w:hAnsi="Times New Roman" w:cs="Times New Roman"/>
          <w:sz w:val="28"/>
        </w:rPr>
        <w:t xml:space="preserve">рівня вмотивованості </w:t>
      </w:r>
      <w:r w:rsidRPr="00847A65">
        <w:rPr>
          <w:rFonts w:ascii="Times New Roman" w:hAnsi="Times New Roman" w:cs="Times New Roman"/>
          <w:sz w:val="28"/>
        </w:rPr>
        <w:t>персоналу ТОВ «</w:t>
      </w:r>
      <w:proofErr w:type="spellStart"/>
      <w:r w:rsidRPr="00847A65">
        <w:rPr>
          <w:rFonts w:ascii="Times New Roman" w:hAnsi="Times New Roman" w:cs="Times New Roman"/>
          <w:sz w:val="28"/>
        </w:rPr>
        <w:t>Конарк</w:t>
      </w:r>
      <w:proofErr w:type="spellEnd"/>
      <w:r w:rsidRPr="00847A65">
        <w:rPr>
          <w:rFonts w:ascii="Times New Roman" w:hAnsi="Times New Roman" w:cs="Times New Roman"/>
          <w:sz w:val="28"/>
        </w:rPr>
        <w:t xml:space="preserve"> </w:t>
      </w:r>
      <w:proofErr w:type="spellStart"/>
      <w:r w:rsidRPr="00847A65">
        <w:rPr>
          <w:rFonts w:ascii="Times New Roman" w:hAnsi="Times New Roman" w:cs="Times New Roman"/>
          <w:sz w:val="28"/>
        </w:rPr>
        <w:t>Інтелмед</w:t>
      </w:r>
      <w:proofErr w:type="spellEnd"/>
      <w:r>
        <w:rPr>
          <w:rFonts w:ascii="Times New Roman" w:hAnsi="Times New Roman" w:cs="Times New Roman"/>
          <w:sz w:val="28"/>
        </w:rPr>
        <w:t>»;</w:t>
      </w:r>
      <w:r w:rsidR="00F373D3" w:rsidRPr="00847A65">
        <w:rPr>
          <w:rFonts w:ascii="Times New Roman" w:hAnsi="Times New Roman" w:cs="Times New Roman"/>
          <w:sz w:val="28"/>
        </w:rPr>
        <w:t xml:space="preserve"> порівняльний аналіз – для оцінки ефективності</w:t>
      </w:r>
      <w:r w:rsidRPr="00847A65">
        <w:rPr>
          <w:rFonts w:ascii="Times New Roman" w:hAnsi="Times New Roman" w:cs="Times New Roman"/>
          <w:sz w:val="28"/>
        </w:rPr>
        <w:t xml:space="preserve"> мотиваційної системи </w:t>
      </w:r>
      <w:r w:rsidR="0023311C">
        <w:rPr>
          <w:rFonts w:ascii="Times New Roman" w:hAnsi="Times New Roman" w:cs="Times New Roman"/>
          <w:sz w:val="28"/>
        </w:rPr>
        <w:t>в організації</w:t>
      </w:r>
      <w:r w:rsidRPr="00847A65">
        <w:rPr>
          <w:rFonts w:ascii="Times New Roman" w:hAnsi="Times New Roman" w:cs="Times New Roman"/>
          <w:sz w:val="28"/>
        </w:rPr>
        <w:t xml:space="preserve"> та графічний метод, що використовувався для гра</w:t>
      </w:r>
      <w:r w:rsidR="0050379C">
        <w:rPr>
          <w:rFonts w:ascii="Times New Roman" w:hAnsi="Times New Roman" w:cs="Times New Roman"/>
          <w:sz w:val="28"/>
        </w:rPr>
        <w:t xml:space="preserve">фічного зображення інформації. </w:t>
      </w:r>
    </w:p>
    <w:p w:rsidR="0023311C" w:rsidRPr="0023311C" w:rsidRDefault="0023311C" w:rsidP="00F373D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Практична значимість </w:t>
      </w:r>
      <w:r>
        <w:rPr>
          <w:rFonts w:ascii="Times New Roman" w:eastAsia="Calibri" w:hAnsi="Times New Roman" w:cs="Times New Roman"/>
          <w:sz w:val="28"/>
          <w:szCs w:val="28"/>
        </w:rPr>
        <w:t>результатів дослідження полягає у виробленні практичних рекомендацій з вдосконалення</w:t>
      </w:r>
      <w:r w:rsidR="00456D38">
        <w:rPr>
          <w:rFonts w:ascii="Times New Roman" w:eastAsia="Calibri" w:hAnsi="Times New Roman" w:cs="Times New Roman"/>
          <w:sz w:val="28"/>
          <w:szCs w:val="28"/>
        </w:rPr>
        <w:t xml:space="preserve"> мотиваційної системи персоналу</w:t>
      </w:r>
      <w:r w:rsidR="00456D38" w:rsidRPr="00456D38">
        <w:rPr>
          <w:rFonts w:ascii="Times New Roman" w:hAnsi="Times New Roman" w:cs="Times New Roman"/>
          <w:sz w:val="28"/>
        </w:rPr>
        <w:t xml:space="preserve"> </w:t>
      </w:r>
      <w:r w:rsidR="00456D38" w:rsidRPr="00847A65">
        <w:rPr>
          <w:rFonts w:ascii="Times New Roman" w:hAnsi="Times New Roman" w:cs="Times New Roman"/>
          <w:sz w:val="28"/>
        </w:rPr>
        <w:t>ТОВ «</w:t>
      </w:r>
      <w:proofErr w:type="spellStart"/>
      <w:r w:rsidR="00456D38" w:rsidRPr="00847A65">
        <w:rPr>
          <w:rFonts w:ascii="Times New Roman" w:hAnsi="Times New Roman" w:cs="Times New Roman"/>
          <w:sz w:val="28"/>
        </w:rPr>
        <w:t>Конарк</w:t>
      </w:r>
      <w:proofErr w:type="spellEnd"/>
      <w:r w:rsidR="00456D38" w:rsidRPr="00847A65">
        <w:rPr>
          <w:rFonts w:ascii="Times New Roman" w:hAnsi="Times New Roman" w:cs="Times New Roman"/>
          <w:sz w:val="28"/>
        </w:rPr>
        <w:t xml:space="preserve"> </w:t>
      </w:r>
      <w:proofErr w:type="spellStart"/>
      <w:r w:rsidR="00456D38" w:rsidRPr="00847A65">
        <w:rPr>
          <w:rFonts w:ascii="Times New Roman" w:hAnsi="Times New Roman" w:cs="Times New Roman"/>
          <w:sz w:val="28"/>
        </w:rPr>
        <w:t>Інтелмед</w:t>
      </w:r>
      <w:proofErr w:type="spellEnd"/>
      <w:r w:rsidR="00456D38">
        <w:rPr>
          <w:rFonts w:ascii="Times New Roman" w:hAnsi="Times New Roman" w:cs="Times New Roman"/>
          <w:sz w:val="28"/>
        </w:rPr>
        <w:t>».</w:t>
      </w:r>
    </w:p>
    <w:p w:rsidR="00F373D3" w:rsidRPr="00AC10E7" w:rsidRDefault="0023311C" w:rsidP="008A0E20">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
          <w:sz w:val="28"/>
          <w:szCs w:val="28"/>
        </w:rPr>
        <w:t xml:space="preserve">Апробація. </w:t>
      </w:r>
      <w:r>
        <w:rPr>
          <w:rFonts w:ascii="Times New Roman" w:eastAsia="Calibri" w:hAnsi="Times New Roman" w:cs="Times New Roman"/>
          <w:sz w:val="28"/>
          <w:szCs w:val="28"/>
        </w:rPr>
        <w:t xml:space="preserve">За результатами дослідження опубліковано тези доповідей </w:t>
      </w:r>
      <w:bookmarkStart w:id="0" w:name="_GoBack"/>
      <w:bookmarkEnd w:id="0"/>
      <w:r>
        <w:rPr>
          <w:rFonts w:ascii="Times New Roman" w:eastAsia="Calibri" w:hAnsi="Times New Roman" w:cs="Times New Roman"/>
          <w:sz w:val="28"/>
          <w:szCs w:val="28"/>
        </w:rPr>
        <w:t xml:space="preserve">у Збірнику </w:t>
      </w:r>
      <w:r w:rsidR="008A0E20">
        <w:rPr>
          <w:rFonts w:ascii="Times New Roman" w:eastAsia="Calibri" w:hAnsi="Times New Roman" w:cs="Times New Roman"/>
          <w:sz w:val="28"/>
          <w:szCs w:val="28"/>
          <w:lang w:val="en-US"/>
        </w:rPr>
        <w:t>IV</w:t>
      </w:r>
      <w:r w:rsidR="008A0E20">
        <w:rPr>
          <w:rFonts w:ascii="Times New Roman" w:eastAsia="Calibri" w:hAnsi="Times New Roman" w:cs="Times New Roman"/>
          <w:sz w:val="28"/>
          <w:szCs w:val="28"/>
        </w:rPr>
        <w:t xml:space="preserve"> Всеукраїнської науково-практичної конференції з міжнародною участю </w:t>
      </w:r>
      <w:r w:rsidR="008A0E20" w:rsidRPr="00847A65">
        <w:rPr>
          <w:rFonts w:ascii="Times New Roman" w:hAnsi="Times New Roman" w:cs="Times New Roman"/>
          <w:sz w:val="28"/>
        </w:rPr>
        <w:t>«</w:t>
      </w:r>
      <w:r w:rsidR="008A0E20">
        <w:rPr>
          <w:rFonts w:ascii="Times New Roman" w:eastAsia="Calibri" w:hAnsi="Times New Roman" w:cs="Times New Roman"/>
          <w:sz w:val="28"/>
          <w:szCs w:val="28"/>
        </w:rPr>
        <w:t>Актуальні проблеми менеджменту та публічного управління в умовах сучасних викликів</w:t>
      </w:r>
      <w:r w:rsidR="008A0E20">
        <w:rPr>
          <w:rFonts w:ascii="Times New Roman" w:hAnsi="Times New Roman" w:cs="Times New Roman"/>
          <w:sz w:val="28"/>
        </w:rPr>
        <w:t>»</w:t>
      </w:r>
      <w:r w:rsidR="008A0E2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8A0E20">
        <w:rPr>
          <w:rFonts w:ascii="Times New Roman" w:eastAsia="Calibri" w:hAnsi="Times New Roman" w:cs="Times New Roman"/>
          <w:sz w:val="28"/>
          <w:szCs w:val="28"/>
        </w:rPr>
        <w:t xml:space="preserve">Тернопіль, </w:t>
      </w:r>
      <w:r w:rsidR="000C5FFD">
        <w:rPr>
          <w:rFonts w:ascii="Times New Roman" w:eastAsia="Calibri" w:hAnsi="Times New Roman" w:cs="Times New Roman"/>
          <w:sz w:val="28"/>
          <w:szCs w:val="28"/>
        </w:rPr>
        <w:t>ЗУНУ, 2023</w:t>
      </w:r>
      <w:r>
        <w:rPr>
          <w:rFonts w:ascii="Times New Roman" w:eastAsia="Calibri" w:hAnsi="Times New Roman" w:cs="Times New Roman"/>
          <w:sz w:val="28"/>
          <w:szCs w:val="28"/>
        </w:rPr>
        <w:t>).</w:t>
      </w:r>
    </w:p>
    <w:p w:rsidR="00F373D3" w:rsidRPr="00AC10E7" w:rsidRDefault="005F0DAB" w:rsidP="005F0DAB">
      <w:pPr>
        <w:rPr>
          <w:sz w:val="28"/>
        </w:rPr>
      </w:pPr>
      <w:r>
        <w:rPr>
          <w:sz w:val="28"/>
        </w:rPr>
        <w:br w:type="page"/>
      </w:r>
    </w:p>
    <w:p w:rsidR="0050379C" w:rsidRDefault="00AC10E7" w:rsidP="00F72181">
      <w:pPr>
        <w:spacing w:after="0" w:line="360" w:lineRule="auto"/>
        <w:jc w:val="center"/>
        <w:rPr>
          <w:rFonts w:ascii="Times New Roman" w:hAnsi="Times New Roman" w:cs="Times New Roman"/>
          <w:b/>
          <w:sz w:val="28"/>
        </w:rPr>
      </w:pPr>
      <w:r w:rsidRPr="00AC10E7">
        <w:rPr>
          <w:rFonts w:ascii="Times New Roman" w:hAnsi="Times New Roman" w:cs="Times New Roman"/>
          <w:b/>
          <w:sz w:val="28"/>
        </w:rPr>
        <w:lastRenderedPageBreak/>
        <w:t>РОЗДІЛ 1</w:t>
      </w:r>
    </w:p>
    <w:p w:rsidR="00F373D3" w:rsidRDefault="0050379C" w:rsidP="00F72181">
      <w:pPr>
        <w:spacing w:after="0" w:line="360" w:lineRule="auto"/>
        <w:jc w:val="center"/>
        <w:rPr>
          <w:rFonts w:ascii="Times New Roman" w:hAnsi="Times New Roman" w:cs="Times New Roman"/>
          <w:b/>
          <w:sz w:val="28"/>
        </w:rPr>
      </w:pPr>
      <w:r w:rsidRPr="00AC10E7">
        <w:rPr>
          <w:rFonts w:ascii="Times New Roman" w:hAnsi="Times New Roman" w:cs="Times New Roman"/>
          <w:b/>
          <w:sz w:val="28"/>
        </w:rPr>
        <w:t xml:space="preserve">ТЕОРЕТИЧНІ АСПЕКТИ </w:t>
      </w:r>
      <w:r w:rsidR="00F72181">
        <w:rPr>
          <w:rFonts w:ascii="Times New Roman" w:hAnsi="Times New Roman" w:cs="Times New Roman"/>
          <w:b/>
          <w:sz w:val="28"/>
        </w:rPr>
        <w:t>МОТИВАЦІЇ ПЕРСОНАЛУ ОРГАНІЗАЦІЇ</w:t>
      </w:r>
    </w:p>
    <w:p w:rsidR="0050379C" w:rsidRPr="0050379C" w:rsidRDefault="0050379C" w:rsidP="00F72181">
      <w:pPr>
        <w:spacing w:after="0" w:line="360" w:lineRule="auto"/>
        <w:jc w:val="center"/>
        <w:rPr>
          <w:rFonts w:ascii="Times New Roman" w:hAnsi="Times New Roman" w:cs="Times New Roman"/>
          <w:b/>
        </w:rPr>
      </w:pPr>
    </w:p>
    <w:p w:rsidR="00AC10E7" w:rsidRDefault="00AC10E7" w:rsidP="005E6D1A">
      <w:pPr>
        <w:pStyle w:val="a3"/>
        <w:numPr>
          <w:ilvl w:val="1"/>
          <w:numId w:val="1"/>
        </w:numPr>
        <w:tabs>
          <w:tab w:val="left" w:pos="1134"/>
        </w:tabs>
        <w:spacing w:after="0" w:line="360" w:lineRule="auto"/>
        <w:ind w:left="0" w:firstLine="709"/>
        <w:jc w:val="both"/>
        <w:rPr>
          <w:rFonts w:ascii="Times New Roman" w:hAnsi="Times New Roman" w:cs="Times New Roman"/>
          <w:b/>
          <w:sz w:val="28"/>
        </w:rPr>
      </w:pPr>
      <w:r w:rsidRPr="00AC10E7">
        <w:rPr>
          <w:rFonts w:ascii="Times New Roman" w:hAnsi="Times New Roman" w:cs="Times New Roman"/>
          <w:b/>
          <w:sz w:val="28"/>
        </w:rPr>
        <w:t xml:space="preserve">Сутність та значення мотивації персоналу </w:t>
      </w:r>
      <w:r w:rsidR="0050379C">
        <w:rPr>
          <w:rFonts w:ascii="Times New Roman" w:hAnsi="Times New Roman" w:cs="Times New Roman"/>
          <w:b/>
          <w:sz w:val="28"/>
        </w:rPr>
        <w:t>організації</w:t>
      </w:r>
    </w:p>
    <w:p w:rsidR="0050379C" w:rsidRPr="0050379C" w:rsidRDefault="0050379C" w:rsidP="00F72181">
      <w:pPr>
        <w:pStyle w:val="a3"/>
        <w:spacing w:after="0" w:line="360" w:lineRule="auto"/>
        <w:ind w:left="0" w:firstLine="709"/>
        <w:jc w:val="both"/>
        <w:rPr>
          <w:rFonts w:ascii="Times New Roman" w:hAnsi="Times New Roman" w:cs="Times New Roman"/>
        </w:rPr>
      </w:pPr>
    </w:p>
    <w:p w:rsidR="00E725C5" w:rsidRDefault="00E725C5" w:rsidP="00E725C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Сучасний розвиток економіки визначає персонал, як важливий ресурс </w:t>
      </w:r>
      <w:r w:rsidR="0050379C">
        <w:rPr>
          <w:rFonts w:ascii="Times New Roman" w:hAnsi="Times New Roman" w:cs="Times New Roman"/>
          <w:sz w:val="28"/>
          <w:szCs w:val="28"/>
        </w:rPr>
        <w:t>організації</w:t>
      </w:r>
      <w:r>
        <w:rPr>
          <w:rFonts w:ascii="Times New Roman" w:hAnsi="Times New Roman" w:cs="Times New Roman"/>
          <w:sz w:val="28"/>
          <w:szCs w:val="28"/>
        </w:rPr>
        <w:t xml:space="preserve">, що впливає на підвищення продуктивності праці та ефективну </w:t>
      </w:r>
      <w:r w:rsidR="0050379C">
        <w:rPr>
          <w:rFonts w:ascii="Times New Roman" w:hAnsi="Times New Roman" w:cs="Times New Roman"/>
          <w:sz w:val="28"/>
          <w:szCs w:val="28"/>
        </w:rPr>
        <w:t xml:space="preserve">її </w:t>
      </w:r>
      <w:r>
        <w:rPr>
          <w:rFonts w:ascii="Times New Roman" w:hAnsi="Times New Roman" w:cs="Times New Roman"/>
          <w:sz w:val="28"/>
          <w:szCs w:val="28"/>
        </w:rPr>
        <w:t xml:space="preserve">діяльність. Правильне використання та розвиток персоналу в організації залежать від системи мотивації, що спонукає працівників до продуктивної праці. Відтак, мотивація виступає як важлива складова людського фактору, який не лише формує матеріальні ресурси виробництва, але і спрямований на їх ефективне функціонування. </w:t>
      </w:r>
    </w:p>
    <w:p w:rsidR="00E725C5" w:rsidRDefault="00E725C5" w:rsidP="00AF719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Жодна управлінська система не буде функціонувати, якщо </w:t>
      </w:r>
      <w:r w:rsidR="0050379C">
        <w:rPr>
          <w:rFonts w:ascii="Times New Roman" w:hAnsi="Times New Roman" w:cs="Times New Roman"/>
          <w:sz w:val="28"/>
          <w:szCs w:val="28"/>
        </w:rPr>
        <w:t>в організації</w:t>
      </w:r>
      <w:r>
        <w:rPr>
          <w:rFonts w:ascii="Times New Roman" w:hAnsi="Times New Roman" w:cs="Times New Roman"/>
          <w:sz w:val="28"/>
          <w:szCs w:val="28"/>
        </w:rPr>
        <w:t xml:space="preserve"> не буде сформована ефективна мотиваційна система, яка буде спонукати кожного працівника продуктивніше виконувати свої функції для досягнення особистісних цілей та цілей </w:t>
      </w:r>
      <w:r w:rsidR="0050379C">
        <w:rPr>
          <w:rFonts w:ascii="Times New Roman" w:hAnsi="Times New Roman" w:cs="Times New Roman"/>
          <w:sz w:val="28"/>
          <w:szCs w:val="28"/>
        </w:rPr>
        <w:t>організації</w:t>
      </w:r>
      <w:r>
        <w:rPr>
          <w:rFonts w:ascii="Times New Roman" w:hAnsi="Times New Roman" w:cs="Times New Roman"/>
          <w:sz w:val="28"/>
          <w:szCs w:val="28"/>
        </w:rPr>
        <w:t xml:space="preserve">. Віддача від працівників можлива лише у тому випадку, якщо вони </w:t>
      </w:r>
      <w:r w:rsidR="00AF7193">
        <w:rPr>
          <w:rFonts w:ascii="Times New Roman" w:hAnsi="Times New Roman" w:cs="Times New Roman"/>
          <w:sz w:val="28"/>
          <w:szCs w:val="28"/>
        </w:rPr>
        <w:t>будуть зацікавлені</w:t>
      </w:r>
      <w:r>
        <w:rPr>
          <w:rFonts w:ascii="Times New Roman" w:hAnsi="Times New Roman" w:cs="Times New Roman"/>
          <w:sz w:val="28"/>
          <w:szCs w:val="28"/>
        </w:rPr>
        <w:t xml:space="preserve"> у</w:t>
      </w:r>
      <w:r w:rsidR="00AF7193">
        <w:rPr>
          <w:rFonts w:ascii="Times New Roman" w:hAnsi="Times New Roman" w:cs="Times New Roman"/>
          <w:sz w:val="28"/>
          <w:szCs w:val="28"/>
        </w:rPr>
        <w:t xml:space="preserve"> кінцевих результатах діяльності </w:t>
      </w:r>
      <w:r w:rsidR="0050379C">
        <w:rPr>
          <w:rFonts w:ascii="Times New Roman" w:hAnsi="Times New Roman" w:cs="Times New Roman"/>
          <w:sz w:val="28"/>
          <w:szCs w:val="28"/>
        </w:rPr>
        <w:t>організації</w:t>
      </w:r>
      <w:r>
        <w:rPr>
          <w:rFonts w:ascii="Times New Roman" w:hAnsi="Times New Roman" w:cs="Times New Roman"/>
          <w:sz w:val="28"/>
          <w:szCs w:val="28"/>
        </w:rPr>
        <w:t xml:space="preserve">, </w:t>
      </w:r>
      <w:r w:rsidR="00AF7193">
        <w:rPr>
          <w:rFonts w:ascii="Times New Roman" w:hAnsi="Times New Roman" w:cs="Times New Roman"/>
          <w:sz w:val="28"/>
          <w:szCs w:val="28"/>
        </w:rPr>
        <w:t>що, своєю чергою,</w:t>
      </w:r>
      <w:r>
        <w:rPr>
          <w:rFonts w:ascii="Times New Roman" w:hAnsi="Times New Roman" w:cs="Times New Roman"/>
          <w:sz w:val="28"/>
          <w:szCs w:val="28"/>
        </w:rPr>
        <w:t xml:space="preserve"> дасть змогу </w:t>
      </w:r>
      <w:r w:rsidR="00AF7193">
        <w:rPr>
          <w:rFonts w:ascii="Times New Roman" w:hAnsi="Times New Roman" w:cs="Times New Roman"/>
          <w:sz w:val="28"/>
          <w:szCs w:val="28"/>
        </w:rPr>
        <w:t>працівникам задовольнит</w:t>
      </w:r>
      <w:r w:rsidR="008C385E">
        <w:rPr>
          <w:rFonts w:ascii="Times New Roman" w:hAnsi="Times New Roman" w:cs="Times New Roman"/>
          <w:sz w:val="28"/>
          <w:szCs w:val="28"/>
        </w:rPr>
        <w:t>и найважливіші потреби [</w:t>
      </w:r>
      <w:r w:rsidR="00B81852">
        <w:rPr>
          <w:rFonts w:ascii="Times New Roman" w:hAnsi="Times New Roman" w:cs="Times New Roman"/>
          <w:sz w:val="28"/>
          <w:szCs w:val="28"/>
        </w:rPr>
        <w:t>2</w:t>
      </w:r>
      <w:r w:rsidR="00AF7193">
        <w:rPr>
          <w:rFonts w:ascii="Times New Roman" w:hAnsi="Times New Roman" w:cs="Times New Roman"/>
          <w:sz w:val="28"/>
          <w:szCs w:val="28"/>
        </w:rPr>
        <w:t xml:space="preserve">]. </w:t>
      </w:r>
    </w:p>
    <w:p w:rsidR="00AF7193" w:rsidRDefault="00AF7193" w:rsidP="002815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Зміни змістовності праці в умовах нової економіки знань та очікування працівників зміцнило значення системи мотивації як однієї і</w:t>
      </w:r>
      <w:r w:rsidR="0050379C">
        <w:rPr>
          <w:rFonts w:ascii="Times New Roman" w:hAnsi="Times New Roman" w:cs="Times New Roman"/>
          <w:sz w:val="28"/>
          <w:szCs w:val="28"/>
        </w:rPr>
        <w:t>з важливих функцій менеджменту.</w:t>
      </w:r>
      <w:r>
        <w:rPr>
          <w:rFonts w:ascii="Times New Roman" w:hAnsi="Times New Roman" w:cs="Times New Roman"/>
          <w:sz w:val="28"/>
          <w:szCs w:val="28"/>
        </w:rPr>
        <w:t xml:space="preserve"> Питання мотивації персоналу досліджували багато вітчизняних та зарубіжних науковців. Тому існує безліч трактувань даного поняття, основні </w:t>
      </w:r>
      <w:r w:rsidR="002815E2">
        <w:rPr>
          <w:rFonts w:ascii="Times New Roman" w:hAnsi="Times New Roman" w:cs="Times New Roman"/>
          <w:sz w:val="28"/>
          <w:szCs w:val="28"/>
        </w:rPr>
        <w:t>з яких представлені у табл</w:t>
      </w:r>
      <w:r w:rsidR="0050379C">
        <w:rPr>
          <w:rFonts w:ascii="Times New Roman" w:hAnsi="Times New Roman" w:cs="Times New Roman"/>
          <w:sz w:val="28"/>
          <w:szCs w:val="28"/>
        </w:rPr>
        <w:t>иці</w:t>
      </w:r>
      <w:r w:rsidR="002815E2">
        <w:rPr>
          <w:rFonts w:ascii="Times New Roman" w:hAnsi="Times New Roman" w:cs="Times New Roman"/>
          <w:sz w:val="28"/>
          <w:szCs w:val="28"/>
        </w:rPr>
        <w:t xml:space="preserve"> 1.1.</w:t>
      </w:r>
    </w:p>
    <w:p w:rsidR="00F72181" w:rsidRDefault="002815E2" w:rsidP="002815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 xml:space="preserve"> визначає мотивацію як вид управлінської діяльності, що забезпечує мотиваційний процес для роботи, яка спрямована на досягнення особистих та організаційних цілей </w:t>
      </w:r>
      <w:r w:rsidRPr="004F4C7C">
        <w:rPr>
          <w:rFonts w:ascii="Times New Roman" w:hAnsi="Times New Roman" w:cs="Times New Roman"/>
          <w:sz w:val="28"/>
          <w:szCs w:val="28"/>
        </w:rPr>
        <w:t>[</w:t>
      </w:r>
      <w:r w:rsidR="00B81852">
        <w:rPr>
          <w:rFonts w:ascii="Times New Roman" w:hAnsi="Times New Roman" w:cs="Times New Roman"/>
          <w:sz w:val="28"/>
          <w:szCs w:val="28"/>
        </w:rPr>
        <w:t>47</w:t>
      </w:r>
      <w:r w:rsidRPr="004F4C7C">
        <w:rPr>
          <w:rFonts w:ascii="Times New Roman" w:hAnsi="Times New Roman" w:cs="Times New Roman"/>
          <w:sz w:val="28"/>
          <w:szCs w:val="28"/>
        </w:rPr>
        <w:t>]</w:t>
      </w:r>
      <w:r>
        <w:rPr>
          <w:rFonts w:ascii="Times New Roman" w:hAnsi="Times New Roman" w:cs="Times New Roman"/>
          <w:sz w:val="28"/>
          <w:szCs w:val="28"/>
        </w:rPr>
        <w:t xml:space="preserve">. Розуміння сутності системи мотивації є ключовим критерієм професійних </w:t>
      </w:r>
      <w:proofErr w:type="spellStart"/>
      <w:r>
        <w:rPr>
          <w:rFonts w:ascii="Times New Roman" w:hAnsi="Times New Roman" w:cs="Times New Roman"/>
          <w:sz w:val="28"/>
          <w:szCs w:val="28"/>
        </w:rPr>
        <w:t>компетенцій</w:t>
      </w:r>
      <w:proofErr w:type="spellEnd"/>
      <w:r>
        <w:rPr>
          <w:rFonts w:ascii="Times New Roman" w:hAnsi="Times New Roman" w:cs="Times New Roman"/>
          <w:sz w:val="28"/>
          <w:szCs w:val="28"/>
        </w:rPr>
        <w:t xml:space="preserve"> успішного керівника, який розуміє мотиви працівників та їх потреби. </w:t>
      </w:r>
    </w:p>
    <w:p w:rsidR="00F72181" w:rsidRDefault="00F72181">
      <w:pPr>
        <w:rPr>
          <w:rFonts w:ascii="Times New Roman" w:hAnsi="Times New Roman" w:cs="Times New Roman"/>
          <w:sz w:val="28"/>
          <w:szCs w:val="28"/>
        </w:rPr>
      </w:pPr>
      <w:r>
        <w:rPr>
          <w:rFonts w:ascii="Times New Roman" w:hAnsi="Times New Roman" w:cs="Times New Roman"/>
          <w:sz w:val="28"/>
          <w:szCs w:val="28"/>
        </w:rPr>
        <w:br w:type="page"/>
      </w:r>
    </w:p>
    <w:p w:rsidR="00AF7193" w:rsidRPr="0050379C" w:rsidRDefault="00AF7193" w:rsidP="00AF7193">
      <w:pPr>
        <w:pStyle w:val="a3"/>
        <w:spacing w:line="360" w:lineRule="auto"/>
        <w:ind w:left="0" w:firstLine="709"/>
        <w:jc w:val="right"/>
        <w:rPr>
          <w:rFonts w:ascii="Times New Roman" w:hAnsi="Times New Roman" w:cs="Times New Roman"/>
          <w:i/>
          <w:sz w:val="28"/>
          <w:szCs w:val="28"/>
        </w:rPr>
      </w:pPr>
      <w:r w:rsidRPr="0050379C">
        <w:rPr>
          <w:rFonts w:ascii="Times New Roman" w:hAnsi="Times New Roman" w:cs="Times New Roman"/>
          <w:i/>
          <w:sz w:val="28"/>
          <w:szCs w:val="28"/>
        </w:rPr>
        <w:lastRenderedPageBreak/>
        <w:t>Таблиця 1.1</w:t>
      </w:r>
    </w:p>
    <w:p w:rsidR="00AF7193" w:rsidRDefault="00AF7193" w:rsidP="00AF7193">
      <w:pPr>
        <w:pStyle w:val="a3"/>
        <w:spacing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Основні дефініції поняття мотивації персоналу</w:t>
      </w:r>
    </w:p>
    <w:tbl>
      <w:tblPr>
        <w:tblStyle w:val="a8"/>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2547"/>
        <w:gridCol w:w="7082"/>
      </w:tblGrid>
      <w:tr w:rsidR="00AF7193" w:rsidRPr="00AF7193" w:rsidTr="004F4C7C">
        <w:tc>
          <w:tcPr>
            <w:tcW w:w="2547" w:type="dxa"/>
          </w:tcPr>
          <w:p w:rsidR="00AF7193" w:rsidRPr="0050379C" w:rsidRDefault="00AF7193" w:rsidP="00AF7193">
            <w:pPr>
              <w:pStyle w:val="a3"/>
              <w:spacing w:line="240" w:lineRule="auto"/>
              <w:ind w:left="0"/>
              <w:jc w:val="center"/>
              <w:rPr>
                <w:rFonts w:ascii="Times New Roman" w:hAnsi="Times New Roman" w:cs="Times New Roman"/>
                <w:b/>
                <w:sz w:val="24"/>
                <w:szCs w:val="24"/>
              </w:rPr>
            </w:pPr>
            <w:r w:rsidRPr="0050379C">
              <w:rPr>
                <w:rFonts w:ascii="Times New Roman" w:hAnsi="Times New Roman" w:cs="Times New Roman"/>
                <w:b/>
                <w:sz w:val="24"/>
                <w:szCs w:val="24"/>
              </w:rPr>
              <w:t>Автор</w:t>
            </w:r>
          </w:p>
        </w:tc>
        <w:tc>
          <w:tcPr>
            <w:tcW w:w="7082" w:type="dxa"/>
          </w:tcPr>
          <w:p w:rsidR="00AF7193" w:rsidRPr="0050379C" w:rsidRDefault="00AF7193" w:rsidP="00AF7193">
            <w:pPr>
              <w:pStyle w:val="a3"/>
              <w:spacing w:line="240" w:lineRule="auto"/>
              <w:ind w:left="0"/>
              <w:jc w:val="center"/>
              <w:rPr>
                <w:rFonts w:ascii="Times New Roman" w:hAnsi="Times New Roman" w:cs="Times New Roman"/>
                <w:b/>
                <w:sz w:val="24"/>
                <w:szCs w:val="24"/>
              </w:rPr>
            </w:pPr>
            <w:r w:rsidRPr="0050379C">
              <w:rPr>
                <w:rFonts w:ascii="Times New Roman" w:hAnsi="Times New Roman" w:cs="Times New Roman"/>
                <w:b/>
                <w:sz w:val="24"/>
                <w:szCs w:val="24"/>
              </w:rPr>
              <w:t xml:space="preserve">Визначення </w:t>
            </w:r>
          </w:p>
        </w:tc>
      </w:tr>
      <w:tr w:rsidR="00AF7193" w:rsidRPr="00AF7193" w:rsidTr="004F4C7C">
        <w:tc>
          <w:tcPr>
            <w:tcW w:w="2547" w:type="dxa"/>
          </w:tcPr>
          <w:p w:rsidR="00AF7193" w:rsidRPr="0050379C" w:rsidRDefault="00AF7193" w:rsidP="00AF7193">
            <w:pPr>
              <w:pStyle w:val="a3"/>
              <w:spacing w:line="240" w:lineRule="auto"/>
              <w:ind w:left="0"/>
              <w:jc w:val="center"/>
              <w:rPr>
                <w:rFonts w:ascii="Times New Roman" w:hAnsi="Times New Roman" w:cs="Times New Roman"/>
                <w:sz w:val="24"/>
                <w:szCs w:val="24"/>
              </w:rPr>
            </w:pPr>
            <w:r w:rsidRPr="0050379C">
              <w:rPr>
                <w:rFonts w:ascii="Times New Roman" w:hAnsi="Times New Roman" w:cs="Times New Roman"/>
                <w:sz w:val="24"/>
                <w:szCs w:val="24"/>
              </w:rPr>
              <w:t xml:space="preserve">А.М. </w:t>
            </w:r>
            <w:proofErr w:type="spellStart"/>
            <w:r w:rsidRPr="0050379C">
              <w:rPr>
                <w:rFonts w:ascii="Times New Roman" w:hAnsi="Times New Roman" w:cs="Times New Roman"/>
                <w:sz w:val="24"/>
                <w:szCs w:val="24"/>
              </w:rPr>
              <w:t>Колот</w:t>
            </w:r>
            <w:proofErr w:type="spellEnd"/>
          </w:p>
        </w:tc>
        <w:tc>
          <w:tcPr>
            <w:tcW w:w="7082" w:type="dxa"/>
          </w:tcPr>
          <w:p w:rsidR="00AF7193" w:rsidRPr="0050379C" w:rsidRDefault="00AF7193" w:rsidP="00AF7193">
            <w:pPr>
              <w:pStyle w:val="a3"/>
              <w:spacing w:line="240" w:lineRule="auto"/>
              <w:ind w:left="0"/>
              <w:jc w:val="center"/>
              <w:rPr>
                <w:rFonts w:ascii="Times New Roman" w:hAnsi="Times New Roman" w:cs="Times New Roman"/>
                <w:b/>
                <w:sz w:val="24"/>
                <w:szCs w:val="24"/>
              </w:rPr>
            </w:pPr>
            <w:r w:rsidRPr="0050379C">
              <w:rPr>
                <w:rFonts w:ascii="Times New Roman" w:hAnsi="Times New Roman" w:cs="Times New Roman"/>
                <w:sz w:val="24"/>
                <w:szCs w:val="24"/>
              </w:rPr>
              <w:t>Мотивація – це ефективність праці за інших однакових умов, що визначається особистим ставленням людини до праці, її трудовою поведінкою</w:t>
            </w:r>
          </w:p>
        </w:tc>
      </w:tr>
      <w:tr w:rsidR="00AF7193" w:rsidRPr="00AF7193" w:rsidTr="004F4C7C">
        <w:tc>
          <w:tcPr>
            <w:tcW w:w="2547" w:type="dxa"/>
          </w:tcPr>
          <w:p w:rsidR="00AF7193" w:rsidRPr="0050379C" w:rsidRDefault="00AF7193" w:rsidP="00AF7193">
            <w:pPr>
              <w:pStyle w:val="a3"/>
              <w:spacing w:line="240" w:lineRule="auto"/>
              <w:ind w:left="0"/>
              <w:jc w:val="center"/>
              <w:rPr>
                <w:rFonts w:ascii="Times New Roman" w:hAnsi="Times New Roman" w:cs="Times New Roman"/>
                <w:sz w:val="24"/>
                <w:szCs w:val="24"/>
              </w:rPr>
            </w:pPr>
            <w:r w:rsidRPr="0050379C">
              <w:rPr>
                <w:rFonts w:ascii="Times New Roman" w:hAnsi="Times New Roman" w:cs="Times New Roman"/>
                <w:sz w:val="24"/>
                <w:szCs w:val="24"/>
              </w:rPr>
              <w:t>О.Є. Кузьмін</w:t>
            </w:r>
          </w:p>
        </w:tc>
        <w:tc>
          <w:tcPr>
            <w:tcW w:w="7082" w:type="dxa"/>
          </w:tcPr>
          <w:p w:rsidR="00AF7193" w:rsidRPr="0050379C" w:rsidRDefault="00AF7193" w:rsidP="00AF7193">
            <w:pPr>
              <w:pStyle w:val="a3"/>
              <w:spacing w:line="240" w:lineRule="auto"/>
              <w:ind w:left="0"/>
              <w:jc w:val="center"/>
              <w:rPr>
                <w:rFonts w:ascii="Times New Roman" w:hAnsi="Times New Roman" w:cs="Times New Roman"/>
                <w:b/>
                <w:sz w:val="24"/>
                <w:szCs w:val="24"/>
              </w:rPr>
            </w:pPr>
            <w:r w:rsidRPr="0050379C">
              <w:rPr>
                <w:rFonts w:ascii="Times New Roman" w:hAnsi="Times New Roman" w:cs="Times New Roman"/>
                <w:sz w:val="24"/>
                <w:szCs w:val="24"/>
              </w:rPr>
              <w:t>Мотивація – це вид управлінської діяльності, який забезпечує процес спонукання себе та інших працівників на діяльність, що спрямована на досягнення особистих цілей та цілей організації</w:t>
            </w:r>
          </w:p>
        </w:tc>
      </w:tr>
      <w:tr w:rsidR="00AF7193" w:rsidRPr="00AF7193" w:rsidTr="004F4C7C">
        <w:tc>
          <w:tcPr>
            <w:tcW w:w="2547" w:type="dxa"/>
          </w:tcPr>
          <w:p w:rsidR="00AF7193" w:rsidRPr="0050379C" w:rsidRDefault="00AF7193" w:rsidP="008C385E">
            <w:pPr>
              <w:pStyle w:val="a3"/>
              <w:spacing w:line="240" w:lineRule="auto"/>
              <w:ind w:left="0"/>
              <w:jc w:val="center"/>
              <w:rPr>
                <w:rFonts w:ascii="Times New Roman" w:hAnsi="Times New Roman" w:cs="Times New Roman"/>
                <w:sz w:val="24"/>
                <w:szCs w:val="24"/>
              </w:rPr>
            </w:pPr>
            <w:r w:rsidRPr="0050379C">
              <w:rPr>
                <w:rFonts w:ascii="Times New Roman" w:hAnsi="Times New Roman" w:cs="Times New Roman"/>
                <w:sz w:val="24"/>
                <w:szCs w:val="24"/>
              </w:rPr>
              <w:t xml:space="preserve">Г.В. </w:t>
            </w:r>
            <w:proofErr w:type="spellStart"/>
            <w:r w:rsidRPr="0050379C">
              <w:rPr>
                <w:rFonts w:ascii="Times New Roman" w:hAnsi="Times New Roman" w:cs="Times New Roman"/>
                <w:sz w:val="24"/>
                <w:szCs w:val="24"/>
              </w:rPr>
              <w:t>Циганенко</w:t>
            </w:r>
            <w:proofErr w:type="spellEnd"/>
            <w:r w:rsidRPr="0050379C">
              <w:rPr>
                <w:rFonts w:ascii="Times New Roman" w:hAnsi="Times New Roman" w:cs="Times New Roman"/>
                <w:sz w:val="24"/>
                <w:szCs w:val="24"/>
              </w:rPr>
              <w:t xml:space="preserve"> </w:t>
            </w:r>
          </w:p>
        </w:tc>
        <w:tc>
          <w:tcPr>
            <w:tcW w:w="7082" w:type="dxa"/>
          </w:tcPr>
          <w:p w:rsidR="00AF7193" w:rsidRPr="0050379C" w:rsidRDefault="00AF7193" w:rsidP="00AF7193">
            <w:pPr>
              <w:pStyle w:val="a3"/>
              <w:spacing w:line="240" w:lineRule="auto"/>
              <w:ind w:left="0"/>
              <w:jc w:val="center"/>
              <w:rPr>
                <w:rFonts w:ascii="Times New Roman" w:hAnsi="Times New Roman" w:cs="Times New Roman"/>
                <w:b/>
                <w:sz w:val="24"/>
                <w:szCs w:val="24"/>
              </w:rPr>
            </w:pPr>
            <w:r w:rsidRPr="0050379C">
              <w:rPr>
                <w:rFonts w:ascii="Times New Roman" w:hAnsi="Times New Roman" w:cs="Times New Roman"/>
                <w:sz w:val="24"/>
                <w:szCs w:val="24"/>
              </w:rPr>
              <w:t>Мотивація – процес впливу на людину з метою здійснення нею певних дій шляхом пробудж</w:t>
            </w:r>
            <w:r w:rsidR="004F4C7C" w:rsidRPr="0050379C">
              <w:rPr>
                <w:rFonts w:ascii="Times New Roman" w:hAnsi="Times New Roman" w:cs="Times New Roman"/>
                <w:sz w:val="24"/>
                <w:szCs w:val="24"/>
              </w:rPr>
              <w:t>ення в неї тих чи інших мотивів</w:t>
            </w:r>
          </w:p>
        </w:tc>
      </w:tr>
      <w:tr w:rsidR="00AF7193" w:rsidRPr="00AF7193" w:rsidTr="004F4C7C">
        <w:tc>
          <w:tcPr>
            <w:tcW w:w="2547" w:type="dxa"/>
          </w:tcPr>
          <w:p w:rsidR="00AF7193" w:rsidRPr="0050379C" w:rsidRDefault="00AF7193" w:rsidP="008C385E">
            <w:pPr>
              <w:pStyle w:val="a3"/>
              <w:spacing w:line="240" w:lineRule="auto"/>
              <w:ind w:left="0"/>
              <w:jc w:val="center"/>
              <w:rPr>
                <w:rFonts w:ascii="Times New Roman" w:hAnsi="Times New Roman" w:cs="Times New Roman"/>
                <w:sz w:val="24"/>
                <w:szCs w:val="24"/>
              </w:rPr>
            </w:pPr>
            <w:r w:rsidRPr="0050379C">
              <w:rPr>
                <w:rFonts w:ascii="Times New Roman" w:hAnsi="Times New Roman" w:cs="Times New Roman"/>
                <w:sz w:val="24"/>
                <w:szCs w:val="24"/>
              </w:rPr>
              <w:t xml:space="preserve">Г.В. Ковальчук  </w:t>
            </w:r>
          </w:p>
        </w:tc>
        <w:tc>
          <w:tcPr>
            <w:tcW w:w="7082" w:type="dxa"/>
          </w:tcPr>
          <w:p w:rsidR="00AF7193" w:rsidRPr="0050379C" w:rsidRDefault="00AF7193" w:rsidP="00AF7193">
            <w:pPr>
              <w:pStyle w:val="a3"/>
              <w:spacing w:line="240" w:lineRule="auto"/>
              <w:ind w:left="0"/>
              <w:jc w:val="center"/>
              <w:rPr>
                <w:rFonts w:ascii="Times New Roman" w:hAnsi="Times New Roman" w:cs="Times New Roman"/>
                <w:b/>
                <w:sz w:val="24"/>
                <w:szCs w:val="24"/>
              </w:rPr>
            </w:pPr>
            <w:r w:rsidRPr="0050379C">
              <w:rPr>
                <w:rFonts w:ascii="Times New Roman" w:hAnsi="Times New Roman" w:cs="Times New Roman"/>
                <w:sz w:val="24"/>
                <w:szCs w:val="24"/>
              </w:rPr>
              <w:t>Мотивація – сукупність рушійних сил, які спонукають</w:t>
            </w:r>
            <w:r w:rsidR="004F4C7C" w:rsidRPr="0050379C">
              <w:rPr>
                <w:rFonts w:ascii="Times New Roman" w:hAnsi="Times New Roman" w:cs="Times New Roman"/>
                <w:sz w:val="24"/>
                <w:szCs w:val="24"/>
              </w:rPr>
              <w:t xml:space="preserve"> людину до виконання певних дій</w:t>
            </w:r>
          </w:p>
        </w:tc>
      </w:tr>
    </w:tbl>
    <w:p w:rsidR="00AF7193" w:rsidRPr="002139EC" w:rsidRDefault="004F4C7C" w:rsidP="00F72181">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Примітка. Побудовано автором на основі </w:t>
      </w:r>
      <w:r w:rsidR="008C385E" w:rsidRPr="00B80D06">
        <w:rPr>
          <w:rFonts w:ascii="Times New Roman" w:hAnsi="Times New Roman" w:cs="Times New Roman"/>
          <w:sz w:val="24"/>
          <w:szCs w:val="28"/>
          <w:lang w:val="ru-RU"/>
        </w:rPr>
        <w:t>[</w:t>
      </w:r>
      <w:r w:rsidR="002D731B">
        <w:rPr>
          <w:rFonts w:ascii="Times New Roman" w:hAnsi="Times New Roman" w:cs="Times New Roman"/>
          <w:sz w:val="24"/>
          <w:szCs w:val="28"/>
        </w:rPr>
        <w:t>2</w:t>
      </w:r>
      <w:r w:rsidR="00B81852">
        <w:rPr>
          <w:rFonts w:ascii="Times New Roman" w:hAnsi="Times New Roman" w:cs="Times New Roman"/>
          <w:sz w:val="24"/>
          <w:szCs w:val="28"/>
        </w:rPr>
        <w:t>4</w:t>
      </w:r>
      <w:r w:rsidR="002D731B">
        <w:rPr>
          <w:rFonts w:ascii="Times New Roman" w:hAnsi="Times New Roman" w:cs="Times New Roman"/>
          <w:sz w:val="24"/>
          <w:szCs w:val="28"/>
        </w:rPr>
        <w:t xml:space="preserve">; </w:t>
      </w:r>
      <w:r w:rsidR="00B81852">
        <w:rPr>
          <w:rFonts w:ascii="Times New Roman" w:hAnsi="Times New Roman" w:cs="Times New Roman"/>
          <w:sz w:val="24"/>
          <w:szCs w:val="28"/>
        </w:rPr>
        <w:t>30</w:t>
      </w:r>
      <w:r w:rsidR="002D731B">
        <w:rPr>
          <w:rFonts w:ascii="Times New Roman" w:hAnsi="Times New Roman" w:cs="Times New Roman"/>
          <w:sz w:val="24"/>
          <w:szCs w:val="28"/>
        </w:rPr>
        <w:t>; 3</w:t>
      </w:r>
      <w:r w:rsidR="00B81852">
        <w:rPr>
          <w:rFonts w:ascii="Times New Roman" w:hAnsi="Times New Roman" w:cs="Times New Roman"/>
          <w:sz w:val="24"/>
          <w:szCs w:val="28"/>
        </w:rPr>
        <w:t>5</w:t>
      </w:r>
      <w:r w:rsidR="008C385E" w:rsidRPr="00B80D06">
        <w:rPr>
          <w:rFonts w:ascii="Times New Roman" w:hAnsi="Times New Roman" w:cs="Times New Roman"/>
          <w:sz w:val="24"/>
          <w:szCs w:val="28"/>
          <w:lang w:val="ru-RU"/>
        </w:rPr>
        <w:t>]</w:t>
      </w:r>
      <w:r w:rsidR="002139EC">
        <w:rPr>
          <w:rFonts w:ascii="Times New Roman" w:hAnsi="Times New Roman" w:cs="Times New Roman"/>
          <w:sz w:val="24"/>
          <w:szCs w:val="28"/>
        </w:rPr>
        <w:t>.</w:t>
      </w:r>
    </w:p>
    <w:p w:rsidR="0050379C" w:rsidRDefault="0050379C" w:rsidP="00F72181">
      <w:pPr>
        <w:pStyle w:val="a3"/>
        <w:spacing w:after="0" w:line="360" w:lineRule="auto"/>
        <w:ind w:left="0"/>
        <w:jc w:val="both"/>
        <w:rPr>
          <w:rFonts w:ascii="Times New Roman" w:hAnsi="Times New Roman" w:cs="Times New Roman"/>
          <w:sz w:val="28"/>
          <w:szCs w:val="28"/>
        </w:rPr>
      </w:pPr>
    </w:p>
    <w:p w:rsidR="00AF7193" w:rsidRDefault="005F0DAB" w:rsidP="00F7218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Система мотивація виконує ряд важливих завдань (рис. 1.1).</w:t>
      </w:r>
    </w:p>
    <w:p w:rsidR="005F0DAB" w:rsidRDefault="00616B51" w:rsidP="002768E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Існує безліч підходів та теорій, що визначають сутність мотиваційної системи, які, своєю чергою, спонукають персонал якісно виконувати свою роботу. П</w:t>
      </w:r>
      <w:r w:rsidR="002768E3">
        <w:rPr>
          <w:rFonts w:ascii="Times New Roman" w:hAnsi="Times New Roman" w:cs="Times New Roman"/>
          <w:sz w:val="28"/>
          <w:szCs w:val="28"/>
        </w:rPr>
        <w:t xml:space="preserve">ри цьому прагнення підвищувати продуктивність праці повинно бути результатом внутрішньої діяльності працівників, а не зовнішнім впливом зі сторони керівництва. Вчені-економісти розглядають мотивацію як процес зовнішнього або внутрішнього спонукання людини здійснювати діяльність для досягнення конкретної мети. Інтерес до діяльності персоналу повинен відстежуватися на перших етапах його адаптації, щоб потім правильно підібрати ті методи мотивації, які будуть задовольняти його потреби. </w:t>
      </w:r>
    </w:p>
    <w:p w:rsidR="002768E3" w:rsidRPr="002768E3" w:rsidRDefault="002768E3" w:rsidP="0050379C">
      <w:pPr>
        <w:pStyle w:val="a3"/>
        <w:tabs>
          <w:tab w:val="left" w:pos="124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мотивації покликана виконувати такі основні управлінські функції, як: </w:t>
      </w:r>
    </w:p>
    <w:p w:rsidR="002768E3" w:rsidRDefault="002768E3" w:rsidP="005E6D1A">
      <w:pPr>
        <w:pStyle w:val="a3"/>
        <w:numPr>
          <w:ilvl w:val="0"/>
          <w:numId w:val="6"/>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планування мотивації – виявлення потреб працівників та встановлення </w:t>
      </w:r>
      <w:proofErr w:type="spellStart"/>
      <w:r>
        <w:rPr>
          <w:rFonts w:ascii="Times New Roman" w:hAnsi="Times New Roman" w:cs="Times New Roman"/>
          <w:sz w:val="28"/>
          <w:szCs w:val="28"/>
        </w:rPr>
        <w:t>зв</w:t>
      </w:r>
      <w:proofErr w:type="spellEnd"/>
      <w:r w:rsidRPr="002768E3">
        <w:rPr>
          <w:rFonts w:ascii="Times New Roman" w:hAnsi="Times New Roman" w:cs="Times New Roman"/>
          <w:sz w:val="28"/>
          <w:szCs w:val="28"/>
          <w:lang w:val="ru-RU"/>
        </w:rPr>
        <w:t>’</w:t>
      </w:r>
      <w:proofErr w:type="spellStart"/>
      <w:r>
        <w:rPr>
          <w:rFonts w:ascii="Times New Roman" w:hAnsi="Times New Roman" w:cs="Times New Roman"/>
          <w:sz w:val="28"/>
          <w:szCs w:val="28"/>
        </w:rPr>
        <w:t>язку</w:t>
      </w:r>
      <w:proofErr w:type="spellEnd"/>
      <w:r>
        <w:rPr>
          <w:rFonts w:ascii="Times New Roman" w:hAnsi="Times New Roman" w:cs="Times New Roman"/>
          <w:sz w:val="28"/>
          <w:szCs w:val="28"/>
        </w:rPr>
        <w:t xml:space="preserve"> між його потребами та стимулами;</w:t>
      </w:r>
    </w:p>
    <w:p w:rsidR="002768E3" w:rsidRDefault="002768E3" w:rsidP="005E6D1A">
      <w:pPr>
        <w:pStyle w:val="a3"/>
        <w:numPr>
          <w:ilvl w:val="0"/>
          <w:numId w:val="6"/>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реалізація мотивації – забезпечення відповідних умов, які будуть задовольняти потреби персоналу та можливість нагороди за результати роботи;</w:t>
      </w:r>
    </w:p>
    <w:p w:rsidR="005F0DAB" w:rsidRPr="0069721A" w:rsidRDefault="002768E3" w:rsidP="005E6D1A">
      <w:pPr>
        <w:pStyle w:val="a3"/>
        <w:numPr>
          <w:ilvl w:val="0"/>
          <w:numId w:val="6"/>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управління мотиваційним процесом – контроль за системою мотивації, зміни стимулів мотивації у відповідності до потреб працівників</w:t>
      </w:r>
      <w:r w:rsidR="00077D1F">
        <w:rPr>
          <w:rFonts w:ascii="Times New Roman" w:hAnsi="Times New Roman" w:cs="Times New Roman"/>
          <w:sz w:val="28"/>
          <w:szCs w:val="28"/>
        </w:rPr>
        <w:t xml:space="preserve"> </w:t>
      </w:r>
      <w:r w:rsidR="00077D1F" w:rsidRPr="00077D1F">
        <w:rPr>
          <w:rFonts w:ascii="Times New Roman" w:hAnsi="Times New Roman" w:cs="Times New Roman"/>
          <w:sz w:val="28"/>
          <w:szCs w:val="28"/>
          <w:lang w:val="ru-RU"/>
        </w:rPr>
        <w:t>[</w:t>
      </w:r>
      <w:r w:rsidR="00077D1F">
        <w:rPr>
          <w:rFonts w:ascii="Times New Roman" w:hAnsi="Times New Roman" w:cs="Times New Roman"/>
          <w:sz w:val="28"/>
          <w:szCs w:val="28"/>
          <w:lang w:val="ru-RU"/>
        </w:rPr>
        <w:t xml:space="preserve">46, с. </w:t>
      </w:r>
      <w:proofErr w:type="gramStart"/>
      <w:r w:rsidR="00077D1F">
        <w:rPr>
          <w:rFonts w:ascii="Times New Roman" w:hAnsi="Times New Roman" w:cs="Times New Roman"/>
          <w:sz w:val="28"/>
          <w:szCs w:val="28"/>
          <w:lang w:val="ru-RU"/>
        </w:rPr>
        <w:t>127</w:t>
      </w:r>
      <w:r w:rsidR="00077D1F" w:rsidRPr="00077D1F">
        <w:rPr>
          <w:rFonts w:ascii="Times New Roman" w:hAnsi="Times New Roman" w:cs="Times New Roman"/>
          <w:sz w:val="28"/>
          <w:szCs w:val="28"/>
          <w:lang w:val="ru-RU"/>
        </w:rPr>
        <w:t>]</w:t>
      </w:r>
      <w:r>
        <w:rPr>
          <w:rFonts w:ascii="Times New Roman" w:hAnsi="Times New Roman" w:cs="Times New Roman"/>
          <w:sz w:val="28"/>
          <w:szCs w:val="28"/>
        </w:rPr>
        <w:t xml:space="preserve">. </w:t>
      </w:r>
      <w:proofErr w:type="gramEnd"/>
    </w:p>
    <w:p w:rsidR="005F0DAB" w:rsidRDefault="005F0DAB" w:rsidP="005F0DAB">
      <w:pPr>
        <w:pStyle w:val="a3"/>
        <w:spacing w:line="240" w:lineRule="auto"/>
        <w:ind w:left="360"/>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extent cx="5882640" cy="4251960"/>
            <wp:effectExtent l="0" t="0" r="0" b="3429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41ECD" w:rsidRDefault="00A41ECD" w:rsidP="00A41ECD">
      <w:pPr>
        <w:pStyle w:val="a3"/>
        <w:spacing w:line="360" w:lineRule="auto"/>
        <w:ind w:left="360"/>
        <w:jc w:val="both"/>
      </w:pPr>
    </w:p>
    <w:p w:rsidR="005F0DAB" w:rsidRPr="00DE5EC6" w:rsidRDefault="005F0DAB" w:rsidP="005F0DAB">
      <w:pPr>
        <w:pStyle w:val="a3"/>
        <w:spacing w:line="360" w:lineRule="auto"/>
        <w:ind w:left="360"/>
        <w:jc w:val="center"/>
        <w:rPr>
          <w:rFonts w:ascii="Times New Roman" w:hAnsi="Times New Roman" w:cs="Times New Roman"/>
          <w:sz w:val="28"/>
        </w:rPr>
      </w:pPr>
      <w:r w:rsidRPr="00DE5EC6">
        <w:rPr>
          <w:rFonts w:ascii="Times New Roman" w:hAnsi="Times New Roman" w:cs="Times New Roman"/>
          <w:sz w:val="28"/>
        </w:rPr>
        <w:t>Рис. 1.1. Завдання системи мотивації персоналу</w:t>
      </w:r>
    </w:p>
    <w:p w:rsidR="0069721A" w:rsidRPr="0069721A" w:rsidRDefault="005F0DAB" w:rsidP="00F72181">
      <w:pPr>
        <w:pStyle w:val="a3"/>
        <w:spacing w:after="0" w:line="360" w:lineRule="auto"/>
        <w:ind w:left="0" w:firstLine="709"/>
        <w:jc w:val="both"/>
        <w:rPr>
          <w:rFonts w:ascii="Times New Roman" w:hAnsi="Times New Roman" w:cs="Times New Roman"/>
          <w:sz w:val="24"/>
          <w:lang w:val="ru-RU"/>
        </w:rPr>
      </w:pPr>
      <w:r>
        <w:rPr>
          <w:rFonts w:ascii="Times New Roman" w:hAnsi="Times New Roman" w:cs="Times New Roman"/>
          <w:sz w:val="24"/>
        </w:rPr>
        <w:t xml:space="preserve">Примітка. Побудовано автором на основі </w:t>
      </w:r>
      <w:r w:rsidRPr="00616B51">
        <w:rPr>
          <w:rFonts w:ascii="Times New Roman" w:hAnsi="Times New Roman" w:cs="Times New Roman"/>
          <w:sz w:val="24"/>
          <w:lang w:val="ru-RU"/>
        </w:rPr>
        <w:t>[</w:t>
      </w:r>
      <w:r w:rsidR="00B81852">
        <w:rPr>
          <w:rFonts w:ascii="Times New Roman" w:hAnsi="Times New Roman" w:cs="Times New Roman"/>
          <w:sz w:val="24"/>
          <w:lang w:val="ru-RU"/>
        </w:rPr>
        <w:t>6</w:t>
      </w:r>
      <w:r w:rsidR="0069721A" w:rsidRPr="0069721A">
        <w:rPr>
          <w:rFonts w:ascii="Times New Roman" w:hAnsi="Times New Roman" w:cs="Times New Roman"/>
          <w:sz w:val="24"/>
          <w:lang w:val="ru-RU"/>
        </w:rPr>
        <w:t>]</w:t>
      </w:r>
      <w:r w:rsidR="002139EC">
        <w:rPr>
          <w:rFonts w:ascii="Times New Roman" w:hAnsi="Times New Roman" w:cs="Times New Roman"/>
          <w:sz w:val="24"/>
          <w:lang w:val="ru-RU"/>
        </w:rPr>
        <w:t>.</w:t>
      </w:r>
    </w:p>
    <w:p w:rsidR="00DE5EC6" w:rsidRDefault="00DE5EC6" w:rsidP="00F72181">
      <w:pPr>
        <w:pStyle w:val="a3"/>
        <w:spacing w:after="0" w:line="360" w:lineRule="auto"/>
        <w:ind w:left="0" w:firstLine="708"/>
        <w:jc w:val="both"/>
        <w:rPr>
          <w:rFonts w:ascii="Times New Roman" w:hAnsi="Times New Roman" w:cs="Times New Roman"/>
          <w:sz w:val="28"/>
        </w:rPr>
      </w:pPr>
    </w:p>
    <w:p w:rsidR="0069721A" w:rsidRPr="0069721A" w:rsidRDefault="0069721A" w:rsidP="00F72181">
      <w:pPr>
        <w:pStyle w:val="a3"/>
        <w:spacing w:after="0" w:line="360" w:lineRule="auto"/>
        <w:ind w:left="0" w:firstLine="708"/>
        <w:jc w:val="both"/>
        <w:rPr>
          <w:rFonts w:ascii="Times New Roman" w:hAnsi="Times New Roman" w:cs="Times New Roman"/>
          <w:sz w:val="28"/>
        </w:rPr>
      </w:pPr>
      <w:r w:rsidRPr="0069721A">
        <w:rPr>
          <w:rFonts w:ascii="Times New Roman" w:hAnsi="Times New Roman" w:cs="Times New Roman"/>
          <w:sz w:val="28"/>
        </w:rPr>
        <w:t xml:space="preserve">Мотивація повинна включати певні фактори, які становлять поведінку людини до виконання нею конкретних дій, що необхідні для досягнення мети. </w:t>
      </w:r>
      <w:r>
        <w:rPr>
          <w:rFonts w:ascii="Times New Roman" w:hAnsi="Times New Roman" w:cs="Times New Roman"/>
          <w:sz w:val="28"/>
        </w:rPr>
        <w:t xml:space="preserve">Відтак, до таких </w:t>
      </w:r>
      <w:r w:rsidR="00365BDD">
        <w:rPr>
          <w:rFonts w:ascii="Times New Roman" w:hAnsi="Times New Roman" w:cs="Times New Roman"/>
          <w:sz w:val="28"/>
        </w:rPr>
        <w:t>факторів</w:t>
      </w:r>
      <w:r>
        <w:rPr>
          <w:rFonts w:ascii="Times New Roman" w:hAnsi="Times New Roman" w:cs="Times New Roman"/>
          <w:sz w:val="28"/>
        </w:rPr>
        <w:t xml:space="preserve"> відносять значимість та складність виконуваних завдань, винагороду за результати роботи, бажання працівників кар</w:t>
      </w:r>
      <w:r w:rsidRPr="0069721A">
        <w:rPr>
          <w:rFonts w:ascii="Times New Roman" w:hAnsi="Times New Roman" w:cs="Times New Roman"/>
          <w:sz w:val="28"/>
          <w:lang w:val="ru-RU"/>
        </w:rPr>
        <w:t>’</w:t>
      </w:r>
      <w:proofErr w:type="spellStart"/>
      <w:r w:rsidR="00DE5EC6">
        <w:rPr>
          <w:rFonts w:ascii="Times New Roman" w:hAnsi="Times New Roman" w:cs="Times New Roman"/>
          <w:sz w:val="28"/>
        </w:rPr>
        <w:t>єрно</w:t>
      </w:r>
      <w:proofErr w:type="spellEnd"/>
      <w:r w:rsidR="00DE5EC6">
        <w:rPr>
          <w:rFonts w:ascii="Times New Roman" w:hAnsi="Times New Roman" w:cs="Times New Roman"/>
          <w:sz w:val="28"/>
        </w:rPr>
        <w:t xml:space="preserve"> просуватися. Перелічені</w:t>
      </w:r>
      <w:r>
        <w:rPr>
          <w:rFonts w:ascii="Times New Roman" w:hAnsi="Times New Roman" w:cs="Times New Roman"/>
          <w:sz w:val="28"/>
        </w:rPr>
        <w:t xml:space="preserve"> фактори ефективно впливатимуть на людину лише тоді, коли в організації будуть створені усі умови для розкриття потенціалу працівників</w:t>
      </w:r>
      <w:r w:rsidR="00365BDD">
        <w:rPr>
          <w:rFonts w:ascii="Times New Roman" w:hAnsi="Times New Roman" w:cs="Times New Roman"/>
          <w:sz w:val="28"/>
        </w:rPr>
        <w:t xml:space="preserve"> </w:t>
      </w:r>
      <w:r w:rsidR="00365BDD" w:rsidRPr="00365BDD">
        <w:rPr>
          <w:rFonts w:ascii="Times New Roman" w:hAnsi="Times New Roman" w:cs="Times New Roman"/>
          <w:sz w:val="28"/>
          <w:lang w:val="ru-RU"/>
        </w:rPr>
        <w:t>[</w:t>
      </w:r>
      <w:r w:rsidR="00365BDD">
        <w:rPr>
          <w:rFonts w:ascii="Times New Roman" w:hAnsi="Times New Roman" w:cs="Times New Roman"/>
          <w:sz w:val="28"/>
          <w:lang w:val="ru-RU"/>
        </w:rPr>
        <w:t>43</w:t>
      </w:r>
      <w:r w:rsidR="00365BDD" w:rsidRPr="00365BDD">
        <w:rPr>
          <w:rFonts w:ascii="Times New Roman" w:hAnsi="Times New Roman" w:cs="Times New Roman"/>
          <w:sz w:val="28"/>
          <w:lang w:val="ru-RU"/>
        </w:rPr>
        <w:t>]</w:t>
      </w:r>
      <w:r>
        <w:rPr>
          <w:rFonts w:ascii="Times New Roman" w:hAnsi="Times New Roman" w:cs="Times New Roman"/>
          <w:sz w:val="28"/>
        </w:rPr>
        <w:t xml:space="preserve">. </w:t>
      </w:r>
    </w:p>
    <w:p w:rsidR="00DF4BC2" w:rsidRPr="00DF4BC2" w:rsidRDefault="0069721A" w:rsidP="00DF4BC2">
      <w:pPr>
        <w:pStyle w:val="a3"/>
        <w:spacing w:line="360" w:lineRule="auto"/>
        <w:ind w:left="0" w:firstLine="709"/>
        <w:jc w:val="both"/>
        <w:rPr>
          <w:rFonts w:ascii="Times New Roman" w:hAnsi="Times New Roman" w:cs="Times New Roman"/>
          <w:sz w:val="28"/>
          <w:szCs w:val="28"/>
        </w:rPr>
      </w:pPr>
      <w:r w:rsidRPr="0069721A">
        <w:rPr>
          <w:rFonts w:ascii="Times New Roman" w:hAnsi="Times New Roman" w:cs="Times New Roman"/>
          <w:sz w:val="28"/>
        </w:rPr>
        <w:t>Основа процесу мотивації представлена трьома складовими (рис. 1.2).</w:t>
      </w:r>
      <w:r w:rsidR="00DF4BC2">
        <w:rPr>
          <w:rFonts w:ascii="Times New Roman" w:hAnsi="Times New Roman" w:cs="Times New Roman"/>
          <w:sz w:val="28"/>
          <w:szCs w:val="28"/>
        </w:rPr>
        <w:t xml:space="preserve"> </w:t>
      </w:r>
      <w:r w:rsidR="00DF4BC2" w:rsidRPr="0069721A">
        <w:rPr>
          <w:rFonts w:ascii="Times New Roman" w:hAnsi="Times New Roman" w:cs="Times New Roman"/>
          <w:sz w:val="28"/>
          <w:szCs w:val="28"/>
        </w:rPr>
        <w:t xml:space="preserve">Потреба </w:t>
      </w:r>
      <w:r w:rsidR="00DF4BC2">
        <w:rPr>
          <w:rFonts w:ascii="Times New Roman" w:hAnsi="Times New Roman" w:cs="Times New Roman"/>
          <w:sz w:val="28"/>
          <w:szCs w:val="28"/>
        </w:rPr>
        <w:t xml:space="preserve">викликає в людини </w:t>
      </w:r>
      <w:r w:rsidR="00DF4BC2" w:rsidRPr="0069721A">
        <w:rPr>
          <w:rFonts w:ascii="Times New Roman" w:hAnsi="Times New Roman" w:cs="Times New Roman"/>
          <w:sz w:val="28"/>
          <w:szCs w:val="28"/>
        </w:rPr>
        <w:t xml:space="preserve">необхідність в певних благах: матеріальних, соціальних, духовних цінностях. </w:t>
      </w:r>
      <w:r w:rsidR="00DF4BC2">
        <w:rPr>
          <w:rFonts w:ascii="Times New Roman" w:hAnsi="Times New Roman" w:cs="Times New Roman"/>
          <w:sz w:val="28"/>
          <w:szCs w:val="28"/>
        </w:rPr>
        <w:t xml:space="preserve">Тобто, це стан людини, що спонукає її виконувати конкретні дії, які допомагають йому існувати та розвивати свої особистісні якості. </w:t>
      </w:r>
    </w:p>
    <w:p w:rsidR="00DF4BC2" w:rsidRDefault="00DF4BC2" w:rsidP="0069721A">
      <w:pPr>
        <w:pStyle w:val="a3"/>
        <w:spacing w:line="360" w:lineRule="auto"/>
        <w:ind w:left="360"/>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14:anchorId="706507CF" wp14:editId="6EE9804A">
            <wp:extent cx="5486400" cy="2314575"/>
            <wp:effectExtent l="38100" t="0" r="381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F4BC2" w:rsidRPr="00DE5EC6" w:rsidRDefault="00DF4BC2" w:rsidP="00DF4BC2">
      <w:pPr>
        <w:pStyle w:val="a3"/>
        <w:spacing w:line="360" w:lineRule="auto"/>
        <w:ind w:left="360"/>
        <w:jc w:val="center"/>
        <w:rPr>
          <w:rFonts w:ascii="Times New Roman" w:hAnsi="Times New Roman" w:cs="Times New Roman"/>
          <w:sz w:val="28"/>
          <w:szCs w:val="28"/>
        </w:rPr>
      </w:pPr>
      <w:r w:rsidRPr="00DE5EC6">
        <w:rPr>
          <w:rFonts w:ascii="Times New Roman" w:hAnsi="Times New Roman" w:cs="Times New Roman"/>
          <w:sz w:val="28"/>
          <w:szCs w:val="28"/>
        </w:rPr>
        <w:t>Рис. 1.2</w:t>
      </w:r>
      <w:r w:rsidR="00DE5EC6">
        <w:rPr>
          <w:rFonts w:ascii="Times New Roman" w:hAnsi="Times New Roman" w:cs="Times New Roman"/>
          <w:sz w:val="28"/>
          <w:szCs w:val="28"/>
        </w:rPr>
        <w:t>.</w:t>
      </w:r>
      <w:r w:rsidRPr="00DE5EC6">
        <w:rPr>
          <w:rFonts w:ascii="Times New Roman" w:hAnsi="Times New Roman" w:cs="Times New Roman"/>
          <w:sz w:val="28"/>
          <w:szCs w:val="28"/>
        </w:rPr>
        <w:t xml:space="preserve"> Складові мотиваційного процесу працівника</w:t>
      </w:r>
    </w:p>
    <w:p w:rsidR="00DF4BC2" w:rsidRPr="002139EC" w:rsidRDefault="00DF4BC2" w:rsidP="00F7218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Примітка.</w:t>
      </w:r>
      <w:r w:rsidR="002139EC">
        <w:rPr>
          <w:rFonts w:ascii="Times New Roman" w:hAnsi="Times New Roman" w:cs="Times New Roman"/>
          <w:sz w:val="24"/>
          <w:szCs w:val="24"/>
        </w:rPr>
        <w:t xml:space="preserve"> Побудовано автором на основі </w:t>
      </w:r>
      <w:r w:rsidR="002139EC" w:rsidRPr="00B80D06">
        <w:rPr>
          <w:rFonts w:ascii="Times New Roman" w:hAnsi="Times New Roman" w:cs="Times New Roman"/>
          <w:sz w:val="24"/>
          <w:szCs w:val="24"/>
          <w:lang w:val="ru-RU"/>
        </w:rPr>
        <w:t>[</w:t>
      </w:r>
      <w:r w:rsidR="00B81852">
        <w:rPr>
          <w:rFonts w:ascii="Times New Roman" w:hAnsi="Times New Roman" w:cs="Times New Roman"/>
          <w:sz w:val="24"/>
          <w:szCs w:val="24"/>
        </w:rPr>
        <w:t>6</w:t>
      </w:r>
      <w:r w:rsidR="002139EC" w:rsidRPr="00B80D06">
        <w:rPr>
          <w:rFonts w:ascii="Times New Roman" w:hAnsi="Times New Roman" w:cs="Times New Roman"/>
          <w:sz w:val="24"/>
          <w:szCs w:val="24"/>
          <w:lang w:val="ru-RU"/>
        </w:rPr>
        <w:t>]</w:t>
      </w:r>
      <w:r w:rsidR="002139EC">
        <w:rPr>
          <w:rFonts w:ascii="Times New Roman" w:hAnsi="Times New Roman" w:cs="Times New Roman"/>
          <w:sz w:val="24"/>
          <w:szCs w:val="24"/>
        </w:rPr>
        <w:t>.</w:t>
      </w:r>
    </w:p>
    <w:p w:rsidR="00DE5EC6" w:rsidRDefault="00DE5EC6" w:rsidP="00F72181">
      <w:pPr>
        <w:pStyle w:val="a3"/>
        <w:spacing w:after="0" w:line="360" w:lineRule="auto"/>
        <w:ind w:left="0" w:firstLine="709"/>
        <w:jc w:val="both"/>
        <w:rPr>
          <w:rFonts w:ascii="Times New Roman" w:hAnsi="Times New Roman" w:cs="Times New Roman"/>
          <w:sz w:val="28"/>
          <w:szCs w:val="28"/>
        </w:rPr>
      </w:pPr>
    </w:p>
    <w:p w:rsidR="00DF4BC2" w:rsidRPr="00DF4BC2" w:rsidRDefault="00DF4BC2" w:rsidP="00F7218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Мотив – це те, що знаходиться всередині людини та спонукає її виконувати певні дії. Кінцевим елементом системи мотивації є стимул, що має зовнішній вплив на людину та сприяє формуванню мотивів. Стимули нарощують трудову діяльність працівників, сприяють зростанню продуктивності праці, впливають на підвищення заробітної плати та спонукають до кар</w:t>
      </w:r>
      <w:r w:rsidRPr="00DF4BC2">
        <w:rPr>
          <w:rFonts w:ascii="Times New Roman" w:hAnsi="Times New Roman" w:cs="Times New Roman"/>
          <w:sz w:val="28"/>
          <w:szCs w:val="28"/>
          <w:lang w:val="ru-RU"/>
        </w:rPr>
        <w:t>’</w:t>
      </w:r>
      <w:proofErr w:type="spellStart"/>
      <w:r>
        <w:rPr>
          <w:rFonts w:ascii="Times New Roman" w:hAnsi="Times New Roman" w:cs="Times New Roman"/>
          <w:sz w:val="28"/>
          <w:szCs w:val="28"/>
        </w:rPr>
        <w:t>єрного</w:t>
      </w:r>
      <w:proofErr w:type="spellEnd"/>
      <w:r>
        <w:rPr>
          <w:rFonts w:ascii="Times New Roman" w:hAnsi="Times New Roman" w:cs="Times New Roman"/>
          <w:sz w:val="28"/>
          <w:szCs w:val="28"/>
        </w:rPr>
        <w:t xml:space="preserve"> розвитку</w:t>
      </w:r>
      <w:r w:rsidR="00365BDD">
        <w:rPr>
          <w:rFonts w:ascii="Times New Roman" w:hAnsi="Times New Roman" w:cs="Times New Roman"/>
          <w:sz w:val="28"/>
          <w:szCs w:val="28"/>
        </w:rPr>
        <w:t xml:space="preserve"> </w:t>
      </w:r>
      <w:r w:rsidR="00365BDD" w:rsidRPr="00365BDD">
        <w:rPr>
          <w:rFonts w:ascii="Times New Roman" w:hAnsi="Times New Roman" w:cs="Times New Roman"/>
          <w:sz w:val="28"/>
          <w:szCs w:val="28"/>
          <w:lang w:val="ru-RU"/>
        </w:rPr>
        <w:t>[</w:t>
      </w:r>
      <w:r w:rsidR="00365BDD">
        <w:rPr>
          <w:rFonts w:ascii="Times New Roman" w:hAnsi="Times New Roman" w:cs="Times New Roman"/>
          <w:sz w:val="28"/>
          <w:szCs w:val="28"/>
          <w:lang w:val="ru-RU"/>
        </w:rPr>
        <w:t xml:space="preserve">41, с. </w:t>
      </w:r>
      <w:proofErr w:type="gramStart"/>
      <w:r w:rsidR="00365BDD">
        <w:rPr>
          <w:rFonts w:ascii="Times New Roman" w:hAnsi="Times New Roman" w:cs="Times New Roman"/>
          <w:sz w:val="28"/>
          <w:szCs w:val="28"/>
          <w:lang w:val="ru-RU"/>
        </w:rPr>
        <w:t>155</w:t>
      </w:r>
      <w:r w:rsidR="00365BDD" w:rsidRPr="00365BDD">
        <w:rPr>
          <w:rFonts w:ascii="Times New Roman" w:hAnsi="Times New Roman" w:cs="Times New Roman"/>
          <w:sz w:val="28"/>
          <w:szCs w:val="28"/>
          <w:lang w:val="ru-RU"/>
        </w:rPr>
        <w:t>]</w:t>
      </w:r>
      <w:r>
        <w:rPr>
          <w:rFonts w:ascii="Times New Roman" w:hAnsi="Times New Roman" w:cs="Times New Roman"/>
          <w:sz w:val="28"/>
          <w:szCs w:val="28"/>
        </w:rPr>
        <w:t xml:space="preserve">. </w:t>
      </w:r>
      <w:proofErr w:type="gramEnd"/>
    </w:p>
    <w:p w:rsidR="00DF4BC2" w:rsidRPr="00DF4BC2" w:rsidRDefault="00DF4BC2" w:rsidP="00DE5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Мотивація персоналу формується під впливом мотивуючих та </w:t>
      </w:r>
      <w:proofErr w:type="spellStart"/>
      <w:r>
        <w:rPr>
          <w:rFonts w:ascii="Times New Roman" w:hAnsi="Times New Roman" w:cs="Times New Roman"/>
          <w:sz w:val="28"/>
          <w:szCs w:val="28"/>
        </w:rPr>
        <w:t>демотивую</w:t>
      </w:r>
      <w:r w:rsidR="00A16A22">
        <w:rPr>
          <w:rFonts w:ascii="Times New Roman" w:hAnsi="Times New Roman" w:cs="Times New Roman"/>
          <w:sz w:val="28"/>
          <w:szCs w:val="28"/>
        </w:rPr>
        <w:t>ч</w:t>
      </w:r>
      <w:r>
        <w:rPr>
          <w:rFonts w:ascii="Times New Roman" w:hAnsi="Times New Roman" w:cs="Times New Roman"/>
          <w:sz w:val="28"/>
          <w:szCs w:val="28"/>
        </w:rPr>
        <w:t>их</w:t>
      </w:r>
      <w:proofErr w:type="spellEnd"/>
      <w:r>
        <w:rPr>
          <w:rFonts w:ascii="Times New Roman" w:hAnsi="Times New Roman" w:cs="Times New Roman"/>
          <w:sz w:val="28"/>
          <w:szCs w:val="28"/>
        </w:rPr>
        <w:t xml:space="preserve"> чинників (рис. 1.</w:t>
      </w:r>
      <w:r w:rsidR="00DE5EC6">
        <w:rPr>
          <w:rFonts w:ascii="Times New Roman" w:hAnsi="Times New Roman" w:cs="Times New Roman"/>
          <w:sz w:val="28"/>
          <w:szCs w:val="28"/>
        </w:rPr>
        <w:t>3</w:t>
      </w:r>
      <w:r>
        <w:rPr>
          <w:rFonts w:ascii="Times New Roman" w:hAnsi="Times New Roman" w:cs="Times New Roman"/>
          <w:sz w:val="28"/>
          <w:szCs w:val="28"/>
        </w:rPr>
        <w:t xml:space="preserve">). </w:t>
      </w:r>
    </w:p>
    <w:p w:rsidR="00AE53AF" w:rsidRDefault="000022B7" w:rsidP="00DE5EC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Процес мотивації є непростим, що зумовлює існування різноманітних теорій, які висвітлюють зацікавленість людини у своїй роботі за рахунок її потреб та умов існування. Розрізняють змістовні та процесуальні теорії мотивації. Змістовні </w:t>
      </w:r>
      <w:r>
        <w:rPr>
          <w:rFonts w:ascii="Times New Roman" w:hAnsi="Times New Roman" w:cs="Times New Roman"/>
          <w:sz w:val="28"/>
          <w:szCs w:val="28"/>
        </w:rPr>
        <w:softHyphen/>
        <w:t xml:space="preserve">– </w:t>
      </w:r>
      <w:r w:rsidR="00AE53AF">
        <w:rPr>
          <w:rFonts w:ascii="Times New Roman" w:hAnsi="Times New Roman" w:cs="Times New Roman"/>
          <w:sz w:val="28"/>
          <w:szCs w:val="28"/>
        </w:rPr>
        <w:t>досліджують</w:t>
      </w:r>
      <w:r>
        <w:rPr>
          <w:rFonts w:ascii="Times New Roman" w:hAnsi="Times New Roman" w:cs="Times New Roman"/>
          <w:sz w:val="28"/>
          <w:szCs w:val="28"/>
        </w:rPr>
        <w:t xml:space="preserve"> </w:t>
      </w:r>
      <w:r w:rsidR="00AE53AF">
        <w:rPr>
          <w:rFonts w:ascii="Times New Roman" w:hAnsi="Times New Roman" w:cs="Times New Roman"/>
          <w:sz w:val="28"/>
          <w:szCs w:val="28"/>
        </w:rPr>
        <w:t xml:space="preserve">структуру внутрішніх потреб, мотивів працівника, а процесуальні аналізують різні аспекти сприйняття та розуміння працівниками особливостей </w:t>
      </w:r>
      <w:r w:rsidR="000218FF">
        <w:rPr>
          <w:rFonts w:ascii="Times New Roman" w:hAnsi="Times New Roman" w:cs="Times New Roman"/>
          <w:sz w:val="28"/>
          <w:szCs w:val="28"/>
        </w:rPr>
        <w:t xml:space="preserve">їх </w:t>
      </w:r>
      <w:r w:rsidR="00AE53AF">
        <w:rPr>
          <w:rFonts w:ascii="Times New Roman" w:hAnsi="Times New Roman" w:cs="Times New Roman"/>
          <w:sz w:val="28"/>
          <w:szCs w:val="28"/>
        </w:rPr>
        <w:t xml:space="preserve">трудової діяльності. </w:t>
      </w:r>
    </w:p>
    <w:p w:rsidR="00DF4BC2" w:rsidRPr="000218FF" w:rsidRDefault="00DF4BC2" w:rsidP="000218FF">
      <w:pPr>
        <w:spacing w:line="360" w:lineRule="auto"/>
        <w:rPr>
          <w:rFonts w:ascii="Times New Roman" w:hAnsi="Times New Roman" w:cs="Times New Roman"/>
          <w:sz w:val="28"/>
          <w:szCs w:val="28"/>
        </w:rPr>
      </w:pPr>
    </w:p>
    <w:p w:rsidR="00DF4BC2" w:rsidRPr="000022B7" w:rsidRDefault="000022B7" w:rsidP="0069721A">
      <w:pPr>
        <w:pStyle w:val="a3"/>
        <w:spacing w:line="360" w:lineRule="auto"/>
        <w:ind w:left="360"/>
        <w:rPr>
          <w:rFonts w:ascii="Times New Roman" w:hAnsi="Times New Roman" w:cs="Times New Roman"/>
          <w:sz w:val="28"/>
          <w:szCs w:val="28"/>
        </w:rPr>
      </w:pPr>
      <w:r w:rsidRPr="000022B7">
        <w:rPr>
          <w:rFonts w:ascii="Times New Roman" w:hAnsi="Times New Roman" w:cs="Times New Roman"/>
          <w:noProof/>
          <w:sz w:val="28"/>
          <w:szCs w:val="28"/>
          <w:lang w:eastAsia="uk-UA"/>
        </w:rPr>
        <w:lastRenderedPageBreak/>
        <w:drawing>
          <wp:anchor distT="0" distB="0" distL="114300" distR="114300" simplePos="0" relativeHeight="251658240" behindDoc="0" locked="0" layoutInCell="1" allowOverlap="1">
            <wp:simplePos x="0" y="0"/>
            <wp:positionH relativeFrom="margin">
              <wp:posOffset>-4445</wp:posOffset>
            </wp:positionH>
            <wp:positionV relativeFrom="paragraph">
              <wp:posOffset>95250</wp:posOffset>
            </wp:positionV>
            <wp:extent cx="6210300" cy="4095750"/>
            <wp:effectExtent l="0" t="0" r="95250" b="0"/>
            <wp:wrapTopAndBottom/>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DF4BC2" w:rsidRPr="00DE5EC6" w:rsidRDefault="000022B7" w:rsidP="000022B7">
      <w:pPr>
        <w:pStyle w:val="a3"/>
        <w:spacing w:line="360" w:lineRule="auto"/>
        <w:ind w:left="360"/>
        <w:jc w:val="center"/>
        <w:rPr>
          <w:rFonts w:ascii="Times New Roman" w:hAnsi="Times New Roman" w:cs="Times New Roman"/>
          <w:sz w:val="28"/>
          <w:szCs w:val="28"/>
        </w:rPr>
      </w:pPr>
      <w:r w:rsidRPr="00DE5EC6">
        <w:rPr>
          <w:rFonts w:ascii="Times New Roman" w:hAnsi="Times New Roman" w:cs="Times New Roman"/>
          <w:sz w:val="28"/>
          <w:szCs w:val="28"/>
        </w:rPr>
        <w:t>Рис. 1.</w:t>
      </w:r>
      <w:r w:rsidR="00DE5EC6" w:rsidRPr="00DE5EC6">
        <w:rPr>
          <w:rFonts w:ascii="Times New Roman" w:hAnsi="Times New Roman" w:cs="Times New Roman"/>
          <w:sz w:val="28"/>
          <w:szCs w:val="28"/>
        </w:rPr>
        <w:t>3.</w:t>
      </w:r>
      <w:r w:rsidRPr="00DE5EC6">
        <w:rPr>
          <w:rFonts w:ascii="Times New Roman" w:hAnsi="Times New Roman" w:cs="Times New Roman"/>
          <w:sz w:val="28"/>
          <w:szCs w:val="28"/>
        </w:rPr>
        <w:t xml:space="preserve"> </w:t>
      </w:r>
      <w:r w:rsidR="00DE5EC6" w:rsidRPr="00DE5EC6">
        <w:rPr>
          <w:rFonts w:ascii="Times New Roman" w:hAnsi="Times New Roman" w:cs="Times New Roman"/>
          <w:sz w:val="28"/>
          <w:szCs w:val="28"/>
        </w:rPr>
        <w:t>Чинники</w:t>
      </w:r>
      <w:r w:rsidRPr="00DE5EC6">
        <w:rPr>
          <w:rFonts w:ascii="Times New Roman" w:hAnsi="Times New Roman" w:cs="Times New Roman"/>
          <w:sz w:val="28"/>
          <w:szCs w:val="28"/>
        </w:rPr>
        <w:t xml:space="preserve"> впливу на мотивацію персоналу</w:t>
      </w:r>
    </w:p>
    <w:p w:rsidR="000218FF" w:rsidRPr="002139EC" w:rsidRDefault="000022B7" w:rsidP="00DE5EC6">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Примітка. Побудова</w:t>
      </w:r>
      <w:r w:rsidR="002139EC">
        <w:rPr>
          <w:rFonts w:ascii="Times New Roman" w:hAnsi="Times New Roman" w:cs="Times New Roman"/>
          <w:sz w:val="24"/>
          <w:szCs w:val="28"/>
        </w:rPr>
        <w:t xml:space="preserve">но автором на основі </w:t>
      </w:r>
      <w:r w:rsidR="002139EC" w:rsidRPr="00B80D06">
        <w:rPr>
          <w:rFonts w:ascii="Times New Roman" w:hAnsi="Times New Roman" w:cs="Times New Roman"/>
          <w:sz w:val="24"/>
          <w:szCs w:val="28"/>
          <w:lang w:val="ru-RU"/>
        </w:rPr>
        <w:t>[</w:t>
      </w:r>
      <w:r w:rsidR="002139EC">
        <w:rPr>
          <w:rFonts w:ascii="Times New Roman" w:hAnsi="Times New Roman" w:cs="Times New Roman"/>
          <w:sz w:val="24"/>
          <w:szCs w:val="28"/>
        </w:rPr>
        <w:t>3</w:t>
      </w:r>
      <w:r w:rsidR="00B81852">
        <w:rPr>
          <w:rFonts w:ascii="Times New Roman" w:hAnsi="Times New Roman" w:cs="Times New Roman"/>
          <w:sz w:val="24"/>
          <w:szCs w:val="28"/>
        </w:rPr>
        <w:t>2</w:t>
      </w:r>
      <w:r w:rsidR="002139EC" w:rsidRPr="00B80D06">
        <w:rPr>
          <w:rFonts w:ascii="Times New Roman" w:hAnsi="Times New Roman" w:cs="Times New Roman"/>
          <w:sz w:val="24"/>
          <w:szCs w:val="28"/>
          <w:lang w:val="ru-RU"/>
        </w:rPr>
        <w:t>]</w:t>
      </w:r>
      <w:r w:rsidR="002139EC">
        <w:rPr>
          <w:rFonts w:ascii="Times New Roman" w:hAnsi="Times New Roman" w:cs="Times New Roman"/>
          <w:sz w:val="24"/>
          <w:szCs w:val="28"/>
        </w:rPr>
        <w:t>.</w:t>
      </w:r>
    </w:p>
    <w:p w:rsidR="00DE5EC6" w:rsidRDefault="00DE5EC6" w:rsidP="00DE5EC6">
      <w:pPr>
        <w:tabs>
          <w:tab w:val="left" w:pos="993"/>
        </w:tabs>
        <w:spacing w:after="0" w:line="360" w:lineRule="auto"/>
        <w:ind w:firstLine="709"/>
        <w:rPr>
          <w:rFonts w:ascii="Times New Roman" w:hAnsi="Times New Roman" w:cs="Times New Roman"/>
          <w:sz w:val="28"/>
          <w:szCs w:val="28"/>
        </w:rPr>
      </w:pPr>
    </w:p>
    <w:p w:rsidR="00D155B7" w:rsidRDefault="000218FF" w:rsidP="00A16A22">
      <w:pPr>
        <w:tabs>
          <w:tab w:val="left" w:pos="993"/>
        </w:tabs>
        <w:spacing w:after="0" w:line="360" w:lineRule="auto"/>
        <w:ind w:firstLine="709"/>
        <w:jc w:val="both"/>
        <w:rPr>
          <w:rFonts w:ascii="Times New Roman" w:hAnsi="Times New Roman" w:cs="Times New Roman"/>
          <w:sz w:val="28"/>
          <w:szCs w:val="28"/>
        </w:rPr>
      </w:pPr>
      <w:r w:rsidRPr="00D155B7">
        <w:rPr>
          <w:rFonts w:ascii="Times New Roman" w:hAnsi="Times New Roman" w:cs="Times New Roman"/>
          <w:sz w:val="28"/>
          <w:szCs w:val="28"/>
        </w:rPr>
        <w:t>Основу змістовних теорій становить система внутрішніх спонука</w:t>
      </w:r>
      <w:r w:rsidR="00A16A22">
        <w:rPr>
          <w:rFonts w:ascii="Times New Roman" w:hAnsi="Times New Roman" w:cs="Times New Roman"/>
          <w:sz w:val="28"/>
          <w:szCs w:val="28"/>
        </w:rPr>
        <w:t>нь</w:t>
      </w:r>
      <w:r w:rsidRPr="00D155B7">
        <w:rPr>
          <w:rFonts w:ascii="Times New Roman" w:hAnsi="Times New Roman" w:cs="Times New Roman"/>
          <w:sz w:val="28"/>
          <w:szCs w:val="28"/>
        </w:rPr>
        <w:t xml:space="preserve">, що розкривають значення та </w:t>
      </w:r>
      <w:r w:rsidR="00D155B7" w:rsidRPr="00D155B7">
        <w:rPr>
          <w:rFonts w:ascii="Times New Roman" w:hAnsi="Times New Roman" w:cs="Times New Roman"/>
          <w:sz w:val="28"/>
          <w:szCs w:val="28"/>
        </w:rPr>
        <w:t>сутність</w:t>
      </w:r>
      <w:r w:rsidRPr="00D155B7">
        <w:rPr>
          <w:rFonts w:ascii="Times New Roman" w:hAnsi="Times New Roman" w:cs="Times New Roman"/>
          <w:sz w:val="28"/>
          <w:szCs w:val="28"/>
        </w:rPr>
        <w:t xml:space="preserve"> трудової поведінки людини. Сюди відносять: </w:t>
      </w:r>
    </w:p>
    <w:p w:rsidR="000218FF" w:rsidRPr="00D155B7" w:rsidRDefault="000218FF" w:rsidP="005E6D1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D155B7">
        <w:rPr>
          <w:rFonts w:ascii="Times New Roman" w:hAnsi="Times New Roman" w:cs="Times New Roman"/>
          <w:sz w:val="28"/>
          <w:szCs w:val="28"/>
        </w:rPr>
        <w:t xml:space="preserve">класичну теорію Ф. </w:t>
      </w:r>
      <w:proofErr w:type="spellStart"/>
      <w:r w:rsidRPr="00D155B7">
        <w:rPr>
          <w:rFonts w:ascii="Times New Roman" w:hAnsi="Times New Roman" w:cs="Times New Roman"/>
          <w:sz w:val="28"/>
          <w:szCs w:val="28"/>
        </w:rPr>
        <w:t>Тейлора</w:t>
      </w:r>
      <w:proofErr w:type="spellEnd"/>
      <w:r w:rsidRPr="00D155B7">
        <w:rPr>
          <w:rFonts w:ascii="Times New Roman" w:hAnsi="Times New Roman" w:cs="Times New Roman"/>
          <w:sz w:val="28"/>
          <w:szCs w:val="28"/>
        </w:rPr>
        <w:t>, який визначає високу заробітну плату – головни</w:t>
      </w:r>
      <w:r w:rsidR="00D155B7" w:rsidRPr="00D155B7">
        <w:rPr>
          <w:rFonts w:ascii="Times New Roman" w:hAnsi="Times New Roman" w:cs="Times New Roman"/>
          <w:sz w:val="28"/>
          <w:szCs w:val="28"/>
        </w:rPr>
        <w:t>м</w:t>
      </w:r>
      <w:r w:rsidRPr="00D155B7">
        <w:rPr>
          <w:rFonts w:ascii="Times New Roman" w:hAnsi="Times New Roman" w:cs="Times New Roman"/>
          <w:sz w:val="28"/>
          <w:szCs w:val="28"/>
        </w:rPr>
        <w:t xml:space="preserve"> моти</w:t>
      </w:r>
      <w:r w:rsidR="00D155B7" w:rsidRPr="00D155B7">
        <w:rPr>
          <w:rFonts w:ascii="Times New Roman" w:hAnsi="Times New Roman" w:cs="Times New Roman"/>
          <w:sz w:val="28"/>
          <w:szCs w:val="28"/>
        </w:rPr>
        <w:t>вом</w:t>
      </w:r>
      <w:r w:rsidR="00A16A22">
        <w:rPr>
          <w:rFonts w:ascii="Times New Roman" w:hAnsi="Times New Roman" w:cs="Times New Roman"/>
          <w:sz w:val="28"/>
          <w:szCs w:val="28"/>
        </w:rPr>
        <w:t>;</w:t>
      </w:r>
    </w:p>
    <w:p w:rsidR="00D155B7" w:rsidRDefault="00D155B7" w:rsidP="005E6D1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трьохфакторну</w:t>
      </w:r>
      <w:proofErr w:type="spellEnd"/>
      <w:r>
        <w:rPr>
          <w:rFonts w:ascii="Times New Roman" w:hAnsi="Times New Roman" w:cs="Times New Roman"/>
          <w:sz w:val="28"/>
          <w:szCs w:val="28"/>
        </w:rPr>
        <w:t xml:space="preserve"> модель Д. </w:t>
      </w:r>
      <w:proofErr w:type="spellStart"/>
      <w:r>
        <w:rPr>
          <w:rFonts w:ascii="Times New Roman" w:hAnsi="Times New Roman" w:cs="Times New Roman"/>
          <w:sz w:val="28"/>
          <w:szCs w:val="28"/>
        </w:rPr>
        <w:t>МакКлелланда</w:t>
      </w:r>
      <w:proofErr w:type="spellEnd"/>
      <w:r>
        <w:rPr>
          <w:rFonts w:ascii="Times New Roman" w:hAnsi="Times New Roman" w:cs="Times New Roman"/>
          <w:sz w:val="28"/>
          <w:szCs w:val="28"/>
        </w:rPr>
        <w:t>, в якій він виокремив три найважливіших мотиви: потреба у вкладі, потреба в успіху та потреби в приналежності до колективу</w:t>
      </w:r>
      <w:r w:rsidR="00A16A22">
        <w:rPr>
          <w:rFonts w:ascii="Times New Roman" w:hAnsi="Times New Roman" w:cs="Times New Roman"/>
          <w:sz w:val="28"/>
          <w:szCs w:val="28"/>
        </w:rPr>
        <w:t>;</w:t>
      </w:r>
      <w:r>
        <w:rPr>
          <w:rFonts w:ascii="Times New Roman" w:hAnsi="Times New Roman" w:cs="Times New Roman"/>
          <w:sz w:val="28"/>
          <w:szCs w:val="28"/>
        </w:rPr>
        <w:t xml:space="preserve"> </w:t>
      </w:r>
    </w:p>
    <w:p w:rsidR="00D155B7" w:rsidRDefault="00D155B7" w:rsidP="005E6D1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двохфакторну</w:t>
      </w:r>
      <w:proofErr w:type="spellEnd"/>
      <w:r>
        <w:rPr>
          <w:rFonts w:ascii="Times New Roman" w:hAnsi="Times New Roman" w:cs="Times New Roman"/>
          <w:sz w:val="28"/>
          <w:szCs w:val="28"/>
        </w:rPr>
        <w:t xml:space="preserve"> модель Ф. </w:t>
      </w:r>
      <w:proofErr w:type="spellStart"/>
      <w:r>
        <w:rPr>
          <w:rFonts w:ascii="Times New Roman" w:hAnsi="Times New Roman" w:cs="Times New Roman"/>
          <w:sz w:val="28"/>
          <w:szCs w:val="28"/>
        </w:rPr>
        <w:t>Герцберга</w:t>
      </w:r>
      <w:proofErr w:type="spellEnd"/>
      <w:r>
        <w:rPr>
          <w:rFonts w:ascii="Times New Roman" w:hAnsi="Times New Roman" w:cs="Times New Roman"/>
          <w:sz w:val="28"/>
          <w:szCs w:val="28"/>
        </w:rPr>
        <w:t xml:space="preserve"> згідно якої працівникам характерні два види потреб – потреба уникати страждань та потреба у психологічному зростанні. </w:t>
      </w:r>
    </w:p>
    <w:p w:rsidR="00D155B7" w:rsidRDefault="00D155B7" w:rsidP="00D155B7">
      <w:pPr>
        <w:pStyle w:val="a3"/>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Процесуальні теорії трактують мотивацію як спосіб сприйняття та усвідомлення працівниками трудової діяльності. Дані теорії групуються за особливостями поведінки працівників в різних робочих ситуаціях, що залежить </w:t>
      </w:r>
      <w:r w:rsidR="00A16A22">
        <w:rPr>
          <w:rFonts w:ascii="Times New Roman" w:hAnsi="Times New Roman" w:cs="Times New Roman"/>
          <w:sz w:val="28"/>
          <w:szCs w:val="28"/>
        </w:rPr>
        <w:lastRenderedPageBreak/>
        <w:t>від сприйняття</w:t>
      </w:r>
      <w:r>
        <w:rPr>
          <w:rFonts w:ascii="Times New Roman" w:hAnsi="Times New Roman" w:cs="Times New Roman"/>
          <w:sz w:val="28"/>
          <w:szCs w:val="28"/>
        </w:rPr>
        <w:t xml:space="preserve"> ними даної ситуації. Тому в теоріях цього типу мотивація досліджується як складова системи управління, яка формується за рахунок конкретно визначених умов, особистісних характеристик п</w:t>
      </w:r>
      <w:r w:rsidR="00A16A22">
        <w:rPr>
          <w:rFonts w:ascii="Times New Roman" w:hAnsi="Times New Roman" w:cs="Times New Roman"/>
          <w:sz w:val="28"/>
          <w:szCs w:val="28"/>
        </w:rPr>
        <w:t xml:space="preserve">рацівника та системи зовнішніх </w:t>
      </w:r>
      <w:r>
        <w:rPr>
          <w:rFonts w:ascii="Times New Roman" w:hAnsi="Times New Roman" w:cs="Times New Roman"/>
          <w:sz w:val="28"/>
          <w:szCs w:val="28"/>
        </w:rPr>
        <w:t>спонукань. До групи процесуальних теорії мотивації слід віднести:</w:t>
      </w:r>
    </w:p>
    <w:p w:rsidR="00D155B7" w:rsidRDefault="000D7F2A" w:rsidP="005E6D1A">
      <w:pPr>
        <w:pStyle w:val="a3"/>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D155B7">
        <w:rPr>
          <w:rFonts w:ascii="Times New Roman" w:hAnsi="Times New Roman" w:cs="Times New Roman"/>
          <w:sz w:val="28"/>
          <w:szCs w:val="28"/>
        </w:rPr>
        <w:t xml:space="preserve">еорію очікувань В. </w:t>
      </w:r>
      <w:proofErr w:type="spellStart"/>
      <w:r w:rsidR="00D155B7">
        <w:rPr>
          <w:rFonts w:ascii="Times New Roman" w:hAnsi="Times New Roman" w:cs="Times New Roman"/>
          <w:sz w:val="28"/>
          <w:szCs w:val="28"/>
        </w:rPr>
        <w:t>Врума</w:t>
      </w:r>
      <w:proofErr w:type="spellEnd"/>
      <w:r w:rsidR="00D155B7">
        <w:rPr>
          <w:rFonts w:ascii="Times New Roman" w:hAnsi="Times New Roman" w:cs="Times New Roman"/>
          <w:sz w:val="28"/>
          <w:szCs w:val="28"/>
        </w:rPr>
        <w:t xml:space="preserve">, яка визначає, що рівень мотивації </w:t>
      </w:r>
      <w:r>
        <w:rPr>
          <w:rFonts w:ascii="Times New Roman" w:hAnsi="Times New Roman" w:cs="Times New Roman"/>
          <w:sz w:val="28"/>
          <w:szCs w:val="28"/>
        </w:rPr>
        <w:t>опосередковано</w:t>
      </w:r>
      <w:r w:rsidR="00D155B7">
        <w:rPr>
          <w:rFonts w:ascii="Times New Roman" w:hAnsi="Times New Roman" w:cs="Times New Roman"/>
          <w:sz w:val="28"/>
          <w:szCs w:val="28"/>
        </w:rPr>
        <w:t xml:space="preserve"> залежить від </w:t>
      </w:r>
      <w:r>
        <w:rPr>
          <w:rFonts w:ascii="Times New Roman" w:hAnsi="Times New Roman" w:cs="Times New Roman"/>
          <w:sz w:val="28"/>
          <w:szCs w:val="28"/>
        </w:rPr>
        <w:t>виконання очікувань працівників між втратами праці, його результатами, винагородою та цінністю даної винагороди;</w:t>
      </w:r>
    </w:p>
    <w:p w:rsidR="000D7F2A" w:rsidRDefault="000D7F2A" w:rsidP="005E6D1A">
      <w:pPr>
        <w:pStyle w:val="a3"/>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теорію спр</w:t>
      </w:r>
      <w:r w:rsidR="00AB0FBD">
        <w:rPr>
          <w:rFonts w:ascii="Times New Roman" w:hAnsi="Times New Roman" w:cs="Times New Roman"/>
          <w:sz w:val="28"/>
          <w:szCs w:val="28"/>
        </w:rPr>
        <w:t xml:space="preserve">аведливості, яка стверджує, що </w:t>
      </w:r>
      <w:r>
        <w:rPr>
          <w:rFonts w:ascii="Times New Roman" w:hAnsi="Times New Roman" w:cs="Times New Roman"/>
          <w:sz w:val="28"/>
          <w:szCs w:val="28"/>
        </w:rPr>
        <w:t>цінність винагороди залежить не лише від рівня цін на ринку господарювання, а й від цін, що встановлюються на ринку праці</w:t>
      </w:r>
      <w:r w:rsidR="00AB0FBD">
        <w:rPr>
          <w:rFonts w:ascii="Times New Roman" w:hAnsi="Times New Roman" w:cs="Times New Roman"/>
          <w:sz w:val="28"/>
          <w:szCs w:val="28"/>
        </w:rPr>
        <w:t>;</w:t>
      </w:r>
    </w:p>
    <w:p w:rsidR="000D7F2A" w:rsidRDefault="000D7F2A" w:rsidP="005E6D1A">
      <w:pPr>
        <w:pStyle w:val="a3"/>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модель Л. </w:t>
      </w:r>
      <w:proofErr w:type="spellStart"/>
      <w:r>
        <w:rPr>
          <w:rFonts w:ascii="Times New Roman" w:hAnsi="Times New Roman" w:cs="Times New Roman"/>
          <w:sz w:val="28"/>
          <w:szCs w:val="28"/>
        </w:rPr>
        <w:t>Портера</w:t>
      </w:r>
      <w:proofErr w:type="spellEnd"/>
      <w:r>
        <w:rPr>
          <w:rFonts w:ascii="Times New Roman" w:hAnsi="Times New Roman" w:cs="Times New Roman"/>
          <w:sz w:val="28"/>
          <w:szCs w:val="28"/>
        </w:rPr>
        <w:t xml:space="preserve"> та Е.</w:t>
      </w:r>
      <w:proofErr w:type="spellStart"/>
      <w:r>
        <w:rPr>
          <w:rFonts w:ascii="Times New Roman" w:hAnsi="Times New Roman" w:cs="Times New Roman"/>
          <w:sz w:val="28"/>
          <w:szCs w:val="28"/>
        </w:rPr>
        <w:t>Лоулера</w:t>
      </w:r>
      <w:proofErr w:type="spellEnd"/>
      <w:r>
        <w:rPr>
          <w:rFonts w:ascii="Times New Roman" w:hAnsi="Times New Roman" w:cs="Times New Roman"/>
          <w:sz w:val="28"/>
          <w:szCs w:val="28"/>
        </w:rPr>
        <w:t xml:space="preserve"> –</w:t>
      </w:r>
      <w:r w:rsidR="00AB0FBD">
        <w:rPr>
          <w:rFonts w:ascii="Times New Roman" w:hAnsi="Times New Roman" w:cs="Times New Roman"/>
          <w:sz w:val="28"/>
          <w:szCs w:val="28"/>
        </w:rPr>
        <w:t xml:space="preserve"> </w:t>
      </w:r>
      <w:r>
        <w:rPr>
          <w:rFonts w:ascii="Times New Roman" w:hAnsi="Times New Roman" w:cs="Times New Roman"/>
          <w:sz w:val="28"/>
          <w:szCs w:val="28"/>
        </w:rPr>
        <w:t xml:space="preserve">розглядають систему винагороди, як результат діяльності кожного працівника </w:t>
      </w:r>
      <w:r w:rsidRPr="000D7F2A">
        <w:rPr>
          <w:rFonts w:ascii="Times New Roman" w:hAnsi="Times New Roman" w:cs="Times New Roman"/>
          <w:sz w:val="28"/>
          <w:szCs w:val="28"/>
          <w:lang w:val="ru-RU"/>
        </w:rPr>
        <w:t>[</w:t>
      </w:r>
      <w:r w:rsidR="002139EC">
        <w:rPr>
          <w:rFonts w:ascii="Times New Roman" w:hAnsi="Times New Roman" w:cs="Times New Roman"/>
          <w:sz w:val="28"/>
          <w:szCs w:val="28"/>
        </w:rPr>
        <w:t>3</w:t>
      </w:r>
      <w:r w:rsidR="00B81852">
        <w:rPr>
          <w:rFonts w:ascii="Times New Roman" w:hAnsi="Times New Roman" w:cs="Times New Roman"/>
          <w:sz w:val="28"/>
          <w:szCs w:val="28"/>
        </w:rPr>
        <w:t>3</w:t>
      </w:r>
      <w:r w:rsidRPr="000D7F2A">
        <w:rPr>
          <w:rFonts w:ascii="Times New Roman" w:hAnsi="Times New Roman" w:cs="Times New Roman"/>
          <w:sz w:val="28"/>
          <w:szCs w:val="28"/>
          <w:lang w:val="ru-RU"/>
        </w:rPr>
        <w:t>]</w:t>
      </w:r>
      <w:r>
        <w:rPr>
          <w:rFonts w:ascii="Times New Roman" w:hAnsi="Times New Roman" w:cs="Times New Roman"/>
          <w:sz w:val="28"/>
          <w:szCs w:val="28"/>
        </w:rPr>
        <w:t xml:space="preserve">. </w:t>
      </w:r>
    </w:p>
    <w:p w:rsidR="00F85079" w:rsidRPr="000218FF" w:rsidRDefault="000D7F2A" w:rsidP="00F85079">
      <w:pPr>
        <w:pStyle w:val="a3"/>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сучасних умовах господарювання основою ціллю </w:t>
      </w:r>
      <w:r w:rsidR="00AB0FBD">
        <w:rPr>
          <w:rFonts w:ascii="Times New Roman" w:hAnsi="Times New Roman" w:cs="Times New Roman"/>
          <w:sz w:val="28"/>
          <w:szCs w:val="28"/>
        </w:rPr>
        <w:t>організації</w:t>
      </w:r>
      <w:r>
        <w:rPr>
          <w:rFonts w:ascii="Times New Roman" w:hAnsi="Times New Roman" w:cs="Times New Roman"/>
          <w:sz w:val="28"/>
          <w:szCs w:val="28"/>
        </w:rPr>
        <w:t xml:space="preserve"> є забезпечення належного рівня конкурентоспроможності. Відтак, це змушує </w:t>
      </w:r>
      <w:r w:rsidR="00AB0FBD">
        <w:rPr>
          <w:rFonts w:ascii="Times New Roman" w:hAnsi="Times New Roman" w:cs="Times New Roman"/>
          <w:sz w:val="28"/>
          <w:szCs w:val="28"/>
        </w:rPr>
        <w:t>організації</w:t>
      </w:r>
      <w:r>
        <w:rPr>
          <w:rFonts w:ascii="Times New Roman" w:hAnsi="Times New Roman" w:cs="Times New Roman"/>
          <w:sz w:val="28"/>
          <w:szCs w:val="28"/>
        </w:rPr>
        <w:t xml:space="preserve"> дотримуватися стратегій, що дадуть змогу зайняти стабільне місце, посилити свої позиції та розвиватися в умовах гнучкої та динамічної ринкової конкуренції. Виходячи із цього, сучасні </w:t>
      </w:r>
      <w:r w:rsidR="00AB0FBD">
        <w:rPr>
          <w:rFonts w:ascii="Times New Roman" w:hAnsi="Times New Roman" w:cs="Times New Roman"/>
          <w:sz w:val="28"/>
          <w:szCs w:val="28"/>
        </w:rPr>
        <w:t>організації</w:t>
      </w:r>
      <w:r w:rsidR="00F85079">
        <w:rPr>
          <w:rFonts w:ascii="Times New Roman" w:hAnsi="Times New Roman" w:cs="Times New Roman"/>
          <w:sz w:val="28"/>
          <w:szCs w:val="28"/>
        </w:rPr>
        <w:t xml:space="preserve"> </w:t>
      </w:r>
      <w:r>
        <w:rPr>
          <w:rFonts w:ascii="Times New Roman" w:hAnsi="Times New Roman" w:cs="Times New Roman"/>
          <w:sz w:val="28"/>
          <w:szCs w:val="28"/>
        </w:rPr>
        <w:t>повинні організувати свою діяльність таки чином, щоб була можливість досягати максимальн</w:t>
      </w:r>
      <w:r w:rsidR="00F85079">
        <w:rPr>
          <w:rFonts w:ascii="Times New Roman" w:hAnsi="Times New Roman" w:cs="Times New Roman"/>
          <w:sz w:val="28"/>
          <w:szCs w:val="28"/>
        </w:rPr>
        <w:t xml:space="preserve">ої </w:t>
      </w:r>
      <w:r>
        <w:rPr>
          <w:rFonts w:ascii="Times New Roman" w:hAnsi="Times New Roman" w:cs="Times New Roman"/>
          <w:sz w:val="28"/>
          <w:szCs w:val="28"/>
        </w:rPr>
        <w:t>продуктивн</w:t>
      </w:r>
      <w:r w:rsidR="00F85079">
        <w:rPr>
          <w:rFonts w:ascii="Times New Roman" w:hAnsi="Times New Roman" w:cs="Times New Roman"/>
          <w:sz w:val="28"/>
          <w:szCs w:val="28"/>
        </w:rPr>
        <w:t>ості</w:t>
      </w:r>
      <w:r>
        <w:rPr>
          <w:rFonts w:ascii="Times New Roman" w:hAnsi="Times New Roman" w:cs="Times New Roman"/>
          <w:sz w:val="28"/>
          <w:szCs w:val="28"/>
        </w:rPr>
        <w:t xml:space="preserve"> та </w:t>
      </w:r>
      <w:r w:rsidR="00F85079">
        <w:rPr>
          <w:rFonts w:ascii="Times New Roman" w:hAnsi="Times New Roman" w:cs="Times New Roman"/>
          <w:sz w:val="28"/>
          <w:szCs w:val="28"/>
        </w:rPr>
        <w:t>високих прибутків. Для дос</w:t>
      </w:r>
      <w:r w:rsidR="00AB0FBD">
        <w:rPr>
          <w:rFonts w:ascii="Times New Roman" w:hAnsi="Times New Roman" w:cs="Times New Roman"/>
          <w:sz w:val="28"/>
          <w:szCs w:val="28"/>
        </w:rPr>
        <w:t xml:space="preserve">ягнення таких цілей важливим є </w:t>
      </w:r>
      <w:r w:rsidR="00F85079">
        <w:rPr>
          <w:rFonts w:ascii="Times New Roman" w:hAnsi="Times New Roman" w:cs="Times New Roman"/>
          <w:sz w:val="28"/>
          <w:szCs w:val="28"/>
        </w:rPr>
        <w:t xml:space="preserve">правильний вибір людських ресурсів та ефективна система управління, тобто варто залучати кваліфікованих працівників, які працюватимуть на досягнення цілей </w:t>
      </w:r>
      <w:r w:rsidR="00AB0FBD">
        <w:rPr>
          <w:rFonts w:ascii="Times New Roman" w:hAnsi="Times New Roman" w:cs="Times New Roman"/>
          <w:sz w:val="28"/>
          <w:szCs w:val="28"/>
        </w:rPr>
        <w:t>організації</w:t>
      </w:r>
      <w:r w:rsidR="00F85079">
        <w:rPr>
          <w:rFonts w:ascii="Times New Roman" w:hAnsi="Times New Roman" w:cs="Times New Roman"/>
          <w:sz w:val="28"/>
          <w:szCs w:val="28"/>
        </w:rPr>
        <w:t xml:space="preserve"> і зможуть повністю використовувати свій потенціал. Тому мотивація, нині, відіграє надзвичайно важливу роль, що дає можливість керівництву ефективно використовувати трудові ресурси та утримувати їх в штаті </w:t>
      </w:r>
      <w:r w:rsidR="00AB0FBD">
        <w:rPr>
          <w:rFonts w:ascii="Times New Roman" w:hAnsi="Times New Roman" w:cs="Times New Roman"/>
          <w:sz w:val="28"/>
          <w:szCs w:val="28"/>
        </w:rPr>
        <w:t>організації</w:t>
      </w:r>
      <w:r w:rsidR="00F85079">
        <w:rPr>
          <w:rFonts w:ascii="Times New Roman" w:hAnsi="Times New Roman" w:cs="Times New Roman"/>
          <w:sz w:val="28"/>
          <w:szCs w:val="28"/>
        </w:rPr>
        <w:t xml:space="preserve">. </w:t>
      </w:r>
    </w:p>
    <w:p w:rsidR="00A41ECD" w:rsidRPr="002F4C62" w:rsidRDefault="00A41ECD" w:rsidP="00F72181">
      <w:pPr>
        <w:pStyle w:val="a3"/>
        <w:spacing w:after="0" w:line="360" w:lineRule="auto"/>
        <w:ind w:left="0"/>
        <w:jc w:val="both"/>
        <w:rPr>
          <w:rFonts w:ascii="Times New Roman" w:hAnsi="Times New Roman" w:cs="Times New Roman"/>
          <w:sz w:val="20"/>
          <w:szCs w:val="20"/>
        </w:rPr>
      </w:pPr>
    </w:p>
    <w:p w:rsidR="00E725C5" w:rsidRDefault="006B17D4" w:rsidP="00F72181">
      <w:pPr>
        <w:pStyle w:val="a3"/>
        <w:spacing w:after="0" w:line="360" w:lineRule="auto"/>
        <w:ind w:left="0" w:firstLine="709"/>
        <w:jc w:val="both"/>
        <w:rPr>
          <w:rFonts w:ascii="Times New Roman" w:hAnsi="Times New Roman" w:cs="Times New Roman"/>
          <w:b/>
          <w:sz w:val="28"/>
        </w:rPr>
      </w:pPr>
      <w:r w:rsidRPr="006B17D4">
        <w:rPr>
          <w:rFonts w:ascii="Times New Roman" w:hAnsi="Times New Roman" w:cs="Times New Roman"/>
          <w:b/>
          <w:sz w:val="28"/>
        </w:rPr>
        <w:t>1.2</w:t>
      </w:r>
      <w:r w:rsidR="00D12DAA">
        <w:rPr>
          <w:rFonts w:ascii="Times New Roman" w:hAnsi="Times New Roman" w:cs="Times New Roman"/>
          <w:b/>
          <w:sz w:val="28"/>
        </w:rPr>
        <w:t>.</w:t>
      </w:r>
      <w:r w:rsidRPr="006B17D4">
        <w:rPr>
          <w:rFonts w:ascii="Times New Roman" w:hAnsi="Times New Roman" w:cs="Times New Roman"/>
          <w:b/>
          <w:sz w:val="28"/>
        </w:rPr>
        <w:t xml:space="preserve"> </w:t>
      </w:r>
      <w:r w:rsidR="00487133">
        <w:rPr>
          <w:rFonts w:ascii="Times New Roman" w:hAnsi="Times New Roman" w:cs="Times New Roman"/>
          <w:b/>
          <w:sz w:val="28"/>
        </w:rPr>
        <w:t>Сучасні методи матеріальної та нематеріальної мотивації персоналу</w:t>
      </w:r>
      <w:r w:rsidR="00F72181">
        <w:rPr>
          <w:rFonts w:ascii="Times New Roman" w:hAnsi="Times New Roman" w:cs="Times New Roman"/>
          <w:b/>
          <w:sz w:val="28"/>
        </w:rPr>
        <w:t xml:space="preserve"> організації</w:t>
      </w:r>
    </w:p>
    <w:p w:rsidR="00D12DAA" w:rsidRPr="002F4C62" w:rsidRDefault="00D12DAA" w:rsidP="00F72181">
      <w:pPr>
        <w:pStyle w:val="a3"/>
        <w:spacing w:after="0" w:line="360" w:lineRule="auto"/>
        <w:ind w:left="0" w:firstLine="709"/>
        <w:jc w:val="both"/>
        <w:rPr>
          <w:rFonts w:ascii="Times New Roman" w:hAnsi="Times New Roman" w:cs="Times New Roman"/>
        </w:rPr>
      </w:pPr>
    </w:p>
    <w:p w:rsidR="00487133" w:rsidRDefault="00487133" w:rsidP="00487133">
      <w:pPr>
        <w:pStyle w:val="a3"/>
        <w:spacing w:line="360" w:lineRule="auto"/>
        <w:ind w:left="0" w:firstLine="709"/>
        <w:jc w:val="both"/>
        <w:rPr>
          <w:rFonts w:ascii="Times New Roman" w:hAnsi="Times New Roman" w:cs="Times New Roman"/>
          <w:sz w:val="28"/>
        </w:rPr>
      </w:pPr>
      <w:r w:rsidRPr="00487133">
        <w:rPr>
          <w:rFonts w:ascii="Times New Roman" w:hAnsi="Times New Roman" w:cs="Times New Roman"/>
          <w:sz w:val="28"/>
        </w:rPr>
        <w:t xml:space="preserve">Розвиток бізнесу в сучасних умовах господарювання певним чином залежить від якісних кадрових ресурсів, їх професійних </w:t>
      </w:r>
      <w:proofErr w:type="spellStart"/>
      <w:r w:rsidRPr="00487133">
        <w:rPr>
          <w:rFonts w:ascii="Times New Roman" w:hAnsi="Times New Roman" w:cs="Times New Roman"/>
          <w:sz w:val="28"/>
        </w:rPr>
        <w:t>компетенцій</w:t>
      </w:r>
      <w:proofErr w:type="spellEnd"/>
      <w:r w:rsidRPr="00487133">
        <w:rPr>
          <w:rFonts w:ascii="Times New Roman" w:hAnsi="Times New Roman" w:cs="Times New Roman"/>
          <w:sz w:val="28"/>
        </w:rPr>
        <w:t xml:space="preserve"> та ділових </w:t>
      </w:r>
      <w:r w:rsidRPr="00487133">
        <w:rPr>
          <w:rFonts w:ascii="Times New Roman" w:hAnsi="Times New Roman" w:cs="Times New Roman"/>
          <w:sz w:val="28"/>
        </w:rPr>
        <w:lastRenderedPageBreak/>
        <w:t xml:space="preserve">якостей. </w:t>
      </w:r>
      <w:r>
        <w:rPr>
          <w:rFonts w:ascii="Times New Roman" w:hAnsi="Times New Roman" w:cs="Times New Roman"/>
          <w:sz w:val="28"/>
        </w:rPr>
        <w:t xml:space="preserve">Безумовно, кожен керівник </w:t>
      </w:r>
      <w:r w:rsidR="00300094">
        <w:rPr>
          <w:rFonts w:ascii="Times New Roman" w:hAnsi="Times New Roman" w:cs="Times New Roman"/>
          <w:sz w:val="28"/>
        </w:rPr>
        <w:t>організації</w:t>
      </w:r>
      <w:r>
        <w:rPr>
          <w:rFonts w:ascii="Times New Roman" w:hAnsi="Times New Roman" w:cs="Times New Roman"/>
          <w:sz w:val="28"/>
        </w:rPr>
        <w:t xml:space="preserve"> прагне мати у своєму штаті кваліфікований персонал та отримувати від них максимальну віддачу, що, своєю чергою, залежить від мотивації працівників.</w:t>
      </w:r>
    </w:p>
    <w:p w:rsidR="00487133" w:rsidRDefault="00487133" w:rsidP="00487133">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Мотивація – це, перш за все, психологічний процес, який керує діями окремої людини. Відтак, мотивація персоналу дає можливість створювати такі умови праці та стимули всередині </w:t>
      </w:r>
      <w:r w:rsidR="00D57C47">
        <w:rPr>
          <w:rFonts w:ascii="Times New Roman" w:hAnsi="Times New Roman" w:cs="Times New Roman"/>
          <w:sz w:val="28"/>
        </w:rPr>
        <w:t>організації</w:t>
      </w:r>
      <w:r>
        <w:rPr>
          <w:rFonts w:ascii="Times New Roman" w:hAnsi="Times New Roman" w:cs="Times New Roman"/>
          <w:sz w:val="28"/>
        </w:rPr>
        <w:t xml:space="preserve">, що спонукають персонал якісно виконувати завдання та досягати поставленої мети. Мотивація є бажанням роботодавця формувати у </w:t>
      </w:r>
      <w:r w:rsidR="00CC1842">
        <w:rPr>
          <w:rFonts w:ascii="Times New Roman" w:hAnsi="Times New Roman" w:cs="Times New Roman"/>
          <w:sz w:val="28"/>
        </w:rPr>
        <w:t>працівників</w:t>
      </w:r>
      <w:r>
        <w:rPr>
          <w:rFonts w:ascii="Times New Roman" w:hAnsi="Times New Roman" w:cs="Times New Roman"/>
          <w:sz w:val="28"/>
        </w:rPr>
        <w:t xml:space="preserve"> прагнення ефективніше виконувати свою роботу, збільшувати продуктивність та результативність праці, за рахунок матеріальних та нематеріальних засобів впливу, що, своєю чергою, дасть змогу якнайшвидше досягнути поставлених виробничих цілей. </w:t>
      </w:r>
      <w:r w:rsidR="00AF5CDE">
        <w:rPr>
          <w:rFonts w:ascii="Times New Roman" w:hAnsi="Times New Roman" w:cs="Times New Roman"/>
          <w:sz w:val="28"/>
        </w:rPr>
        <w:t>Якісний метод розробки механізму мотивації персоналу дає можливість розвивати бізнес та підвищувати рівень його конкурентоспроможності</w:t>
      </w:r>
      <w:r w:rsidR="00DA2AAA">
        <w:rPr>
          <w:rFonts w:ascii="Times New Roman" w:hAnsi="Times New Roman" w:cs="Times New Roman"/>
          <w:sz w:val="28"/>
        </w:rPr>
        <w:t xml:space="preserve"> </w:t>
      </w:r>
      <w:r w:rsidR="00DA2AAA" w:rsidRPr="00DA2AAA">
        <w:rPr>
          <w:rFonts w:ascii="Times New Roman" w:hAnsi="Times New Roman" w:cs="Times New Roman"/>
          <w:sz w:val="28"/>
        </w:rPr>
        <w:t>[</w:t>
      </w:r>
      <w:r w:rsidR="00DA2AAA">
        <w:rPr>
          <w:rFonts w:ascii="Times New Roman" w:hAnsi="Times New Roman" w:cs="Times New Roman"/>
          <w:sz w:val="28"/>
        </w:rPr>
        <w:t>42</w:t>
      </w:r>
      <w:r w:rsidR="00DA2AAA" w:rsidRPr="00DA2AAA">
        <w:rPr>
          <w:rFonts w:ascii="Times New Roman" w:hAnsi="Times New Roman" w:cs="Times New Roman"/>
          <w:sz w:val="28"/>
        </w:rPr>
        <w:t>]</w:t>
      </w:r>
      <w:r w:rsidR="00AF5CDE">
        <w:rPr>
          <w:rFonts w:ascii="Times New Roman" w:hAnsi="Times New Roman" w:cs="Times New Roman"/>
          <w:sz w:val="28"/>
        </w:rPr>
        <w:t>.</w:t>
      </w:r>
    </w:p>
    <w:p w:rsidR="00AF5CDE" w:rsidRDefault="00AF5CDE" w:rsidP="00AF5CDE">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Розуміння важливості мотивації персоналу зумовлює вдосконалення системи стимулювання</w:t>
      </w:r>
      <w:r w:rsidRPr="00AF5CDE">
        <w:rPr>
          <w:rFonts w:ascii="Times New Roman" w:hAnsi="Times New Roman" w:cs="Times New Roman"/>
          <w:sz w:val="28"/>
        </w:rPr>
        <w:t xml:space="preserve"> </w:t>
      </w:r>
      <w:r>
        <w:rPr>
          <w:rFonts w:ascii="Times New Roman" w:hAnsi="Times New Roman" w:cs="Times New Roman"/>
          <w:sz w:val="28"/>
        </w:rPr>
        <w:t>працівників. Тому, мотиваційна система передбачає сукупність заходів матеріального, морального та соціального характеру, що сприяють активізації діяльності працівників у процесі виробництва. Основними елементами мотиваційної системи є:</w:t>
      </w:r>
    </w:p>
    <w:p w:rsidR="00AF5CDE" w:rsidRDefault="00AF5CDE" w:rsidP="005E6D1A">
      <w:pPr>
        <w:pStyle w:val="a3"/>
        <w:numPr>
          <w:ilvl w:val="0"/>
          <w:numId w:val="9"/>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матеріальне стимулювання;</w:t>
      </w:r>
    </w:p>
    <w:p w:rsidR="00AF5CDE" w:rsidRDefault="00AF5CDE" w:rsidP="005E6D1A">
      <w:pPr>
        <w:pStyle w:val="a3"/>
        <w:numPr>
          <w:ilvl w:val="0"/>
          <w:numId w:val="9"/>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сприятливі умови праці;</w:t>
      </w:r>
    </w:p>
    <w:p w:rsidR="00AF5CDE" w:rsidRDefault="00AF5CDE" w:rsidP="005E6D1A">
      <w:pPr>
        <w:pStyle w:val="a3"/>
        <w:numPr>
          <w:ilvl w:val="0"/>
          <w:numId w:val="9"/>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соціальні гарантії;</w:t>
      </w:r>
    </w:p>
    <w:p w:rsidR="00AF5CDE" w:rsidRDefault="00AF5CDE" w:rsidP="005E6D1A">
      <w:pPr>
        <w:pStyle w:val="a3"/>
        <w:numPr>
          <w:ilvl w:val="0"/>
          <w:numId w:val="9"/>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корпоративна культура;</w:t>
      </w:r>
    </w:p>
    <w:p w:rsidR="00AF5CDE" w:rsidRDefault="00AF5CDE" w:rsidP="005E6D1A">
      <w:pPr>
        <w:pStyle w:val="a3"/>
        <w:numPr>
          <w:ilvl w:val="0"/>
          <w:numId w:val="9"/>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можливість професійного навчання та саморозвиток;</w:t>
      </w:r>
    </w:p>
    <w:p w:rsidR="00AF5CDE" w:rsidRDefault="00AF5CDE" w:rsidP="005E6D1A">
      <w:pPr>
        <w:pStyle w:val="a3"/>
        <w:numPr>
          <w:ilvl w:val="0"/>
          <w:numId w:val="9"/>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можливість самореалізації;</w:t>
      </w:r>
    </w:p>
    <w:p w:rsidR="00AF5CDE" w:rsidRDefault="00AF5CDE" w:rsidP="005E6D1A">
      <w:pPr>
        <w:pStyle w:val="a3"/>
        <w:numPr>
          <w:ilvl w:val="0"/>
          <w:numId w:val="9"/>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зміст праці;</w:t>
      </w:r>
    </w:p>
    <w:p w:rsidR="00AF5CDE" w:rsidRDefault="00AF5CDE" w:rsidP="005E6D1A">
      <w:pPr>
        <w:pStyle w:val="a3"/>
        <w:numPr>
          <w:ilvl w:val="0"/>
          <w:numId w:val="9"/>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взаємовідносини із колегами;</w:t>
      </w:r>
    </w:p>
    <w:p w:rsidR="00AF5CDE" w:rsidRDefault="00AF5CDE" w:rsidP="005E6D1A">
      <w:pPr>
        <w:pStyle w:val="a3"/>
        <w:numPr>
          <w:ilvl w:val="0"/>
          <w:numId w:val="9"/>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престижність праці;</w:t>
      </w:r>
    </w:p>
    <w:p w:rsidR="00AF5CDE" w:rsidRPr="00AF5CDE" w:rsidRDefault="00AF5CDE" w:rsidP="005E6D1A">
      <w:pPr>
        <w:pStyle w:val="a3"/>
        <w:numPr>
          <w:ilvl w:val="0"/>
          <w:numId w:val="9"/>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м</w:t>
      </w:r>
      <w:r w:rsidRPr="00AF5CDE">
        <w:rPr>
          <w:rFonts w:ascii="Times New Roman" w:hAnsi="Times New Roman" w:cs="Times New Roman"/>
          <w:sz w:val="28"/>
        </w:rPr>
        <w:t>ожливість участі в процесах управління</w:t>
      </w:r>
      <w:r w:rsidR="00E42F39">
        <w:rPr>
          <w:rFonts w:ascii="Times New Roman" w:hAnsi="Times New Roman" w:cs="Times New Roman"/>
          <w:sz w:val="28"/>
        </w:rPr>
        <w:t xml:space="preserve"> </w:t>
      </w:r>
      <w:r w:rsidR="00E42F39" w:rsidRPr="00B80757">
        <w:rPr>
          <w:rFonts w:ascii="Times New Roman" w:hAnsi="Times New Roman" w:cs="Times New Roman"/>
          <w:sz w:val="28"/>
          <w:lang w:val="ru-RU"/>
        </w:rPr>
        <w:t>[</w:t>
      </w:r>
      <w:r w:rsidR="002139EC">
        <w:rPr>
          <w:rFonts w:ascii="Times New Roman" w:hAnsi="Times New Roman" w:cs="Times New Roman"/>
          <w:sz w:val="28"/>
        </w:rPr>
        <w:t>2</w:t>
      </w:r>
      <w:r w:rsidR="00B81852">
        <w:rPr>
          <w:rFonts w:ascii="Times New Roman" w:hAnsi="Times New Roman" w:cs="Times New Roman"/>
          <w:sz w:val="28"/>
        </w:rPr>
        <w:t>1</w:t>
      </w:r>
      <w:r w:rsidR="00E42F39" w:rsidRPr="00B80757">
        <w:rPr>
          <w:rFonts w:ascii="Times New Roman" w:hAnsi="Times New Roman" w:cs="Times New Roman"/>
          <w:sz w:val="28"/>
          <w:lang w:val="ru-RU"/>
        </w:rPr>
        <w:t>]</w:t>
      </w:r>
      <w:r w:rsidRPr="00AF5CDE">
        <w:rPr>
          <w:rFonts w:ascii="Times New Roman" w:hAnsi="Times New Roman" w:cs="Times New Roman"/>
          <w:sz w:val="28"/>
        </w:rPr>
        <w:t xml:space="preserve">. </w:t>
      </w:r>
    </w:p>
    <w:p w:rsidR="00AF5CDE" w:rsidRPr="00AF5CDE" w:rsidRDefault="00AF5CDE" w:rsidP="00AF5CDE">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Згідно характеристик та напрямків основних теорій мотивації, способи мотивації визначаються наступними видами (рис. 1.</w:t>
      </w:r>
      <w:r w:rsidR="00131E79">
        <w:rPr>
          <w:rFonts w:ascii="Times New Roman" w:hAnsi="Times New Roman" w:cs="Times New Roman"/>
          <w:sz w:val="28"/>
        </w:rPr>
        <w:t>4</w:t>
      </w:r>
      <w:r>
        <w:rPr>
          <w:rFonts w:ascii="Times New Roman" w:hAnsi="Times New Roman" w:cs="Times New Roman"/>
          <w:sz w:val="28"/>
        </w:rPr>
        <w:t>).</w:t>
      </w:r>
    </w:p>
    <w:p w:rsidR="00AF5CDE" w:rsidRPr="001F0243" w:rsidRDefault="00AF5CDE" w:rsidP="001F0243">
      <w:pPr>
        <w:pStyle w:val="a3"/>
        <w:spacing w:line="360" w:lineRule="auto"/>
        <w:ind w:left="0" w:firstLine="709"/>
        <w:jc w:val="both"/>
        <w:rPr>
          <w:rFonts w:ascii="Times New Roman" w:hAnsi="Times New Roman" w:cs="Times New Roman"/>
          <w:sz w:val="28"/>
        </w:rPr>
      </w:pPr>
      <w:r>
        <w:rPr>
          <w:rFonts w:ascii="Times New Roman" w:hAnsi="Times New Roman" w:cs="Times New Roman"/>
          <w:noProof/>
          <w:sz w:val="28"/>
          <w:lang w:eastAsia="uk-UA"/>
        </w:rPr>
        <w:lastRenderedPageBreak/>
        <w:drawing>
          <wp:inline distT="0" distB="0" distL="0" distR="0">
            <wp:extent cx="5486400" cy="3200400"/>
            <wp:effectExtent l="0" t="0" r="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87133" w:rsidRPr="00131E79" w:rsidRDefault="00E42F39" w:rsidP="00487133">
      <w:pPr>
        <w:pStyle w:val="a3"/>
        <w:spacing w:line="360" w:lineRule="auto"/>
        <w:ind w:left="360"/>
        <w:jc w:val="center"/>
        <w:rPr>
          <w:rFonts w:ascii="Times New Roman" w:hAnsi="Times New Roman" w:cs="Times New Roman"/>
          <w:sz w:val="28"/>
        </w:rPr>
      </w:pPr>
      <w:r w:rsidRPr="00131E79">
        <w:rPr>
          <w:rFonts w:ascii="Times New Roman" w:hAnsi="Times New Roman" w:cs="Times New Roman"/>
          <w:sz w:val="28"/>
        </w:rPr>
        <w:t>Рис. 1.</w:t>
      </w:r>
      <w:r w:rsidR="00D07092">
        <w:rPr>
          <w:rFonts w:ascii="Times New Roman" w:hAnsi="Times New Roman" w:cs="Times New Roman"/>
          <w:sz w:val="28"/>
        </w:rPr>
        <w:t>4</w:t>
      </w:r>
      <w:r w:rsidR="00131E79" w:rsidRPr="00131E79">
        <w:rPr>
          <w:rFonts w:ascii="Times New Roman" w:hAnsi="Times New Roman" w:cs="Times New Roman"/>
          <w:sz w:val="28"/>
        </w:rPr>
        <w:t>.</w:t>
      </w:r>
      <w:r w:rsidRPr="00131E79">
        <w:rPr>
          <w:rFonts w:ascii="Times New Roman" w:hAnsi="Times New Roman" w:cs="Times New Roman"/>
          <w:sz w:val="28"/>
        </w:rPr>
        <w:t xml:space="preserve"> Види мотивації</w:t>
      </w:r>
    </w:p>
    <w:p w:rsidR="00E42F39" w:rsidRPr="001F0243" w:rsidRDefault="00E42F39" w:rsidP="002F4C62">
      <w:pPr>
        <w:pStyle w:val="a3"/>
        <w:spacing w:after="0" w:line="360" w:lineRule="auto"/>
        <w:ind w:left="0" w:firstLine="709"/>
        <w:jc w:val="both"/>
        <w:rPr>
          <w:rFonts w:ascii="Times New Roman" w:hAnsi="Times New Roman" w:cs="Times New Roman"/>
          <w:sz w:val="24"/>
          <w:lang w:val="ru-RU"/>
        </w:rPr>
      </w:pPr>
      <w:r w:rsidRPr="001F0243">
        <w:rPr>
          <w:rFonts w:ascii="Times New Roman" w:hAnsi="Times New Roman" w:cs="Times New Roman"/>
          <w:sz w:val="24"/>
        </w:rPr>
        <w:t xml:space="preserve">Побудовано автором на основі </w:t>
      </w:r>
      <w:r w:rsidRPr="001F0243">
        <w:rPr>
          <w:rFonts w:ascii="Times New Roman" w:hAnsi="Times New Roman" w:cs="Times New Roman"/>
          <w:sz w:val="24"/>
          <w:lang w:val="ru-RU"/>
        </w:rPr>
        <w:t>[</w:t>
      </w:r>
      <w:r w:rsidR="002139EC">
        <w:rPr>
          <w:rFonts w:ascii="Times New Roman" w:hAnsi="Times New Roman" w:cs="Times New Roman"/>
          <w:sz w:val="24"/>
        </w:rPr>
        <w:t>3</w:t>
      </w:r>
      <w:r w:rsidR="00B81852">
        <w:rPr>
          <w:rFonts w:ascii="Times New Roman" w:hAnsi="Times New Roman" w:cs="Times New Roman"/>
          <w:sz w:val="24"/>
        </w:rPr>
        <w:t>3</w:t>
      </w:r>
      <w:r w:rsidRPr="001F0243">
        <w:rPr>
          <w:rFonts w:ascii="Times New Roman" w:hAnsi="Times New Roman" w:cs="Times New Roman"/>
          <w:sz w:val="24"/>
          <w:lang w:val="ru-RU"/>
        </w:rPr>
        <w:t>].</w:t>
      </w:r>
    </w:p>
    <w:p w:rsidR="00131E79" w:rsidRDefault="00131E79" w:rsidP="002F4C62">
      <w:pPr>
        <w:pStyle w:val="a3"/>
        <w:spacing w:after="0" w:line="360" w:lineRule="auto"/>
        <w:ind w:left="0" w:firstLine="709"/>
        <w:jc w:val="both"/>
        <w:rPr>
          <w:rFonts w:ascii="Times New Roman" w:hAnsi="Times New Roman" w:cs="Times New Roman"/>
          <w:sz w:val="28"/>
        </w:rPr>
      </w:pPr>
    </w:p>
    <w:p w:rsidR="00487133" w:rsidRPr="00B80757" w:rsidRDefault="00B80757" w:rsidP="002F4C62">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Нормативна мотивація заснована на використанні ідейно-психологічних </w:t>
      </w:r>
      <w:r w:rsidR="005D2B55">
        <w:rPr>
          <w:rFonts w:ascii="Times New Roman" w:hAnsi="Times New Roman" w:cs="Times New Roman"/>
          <w:sz w:val="28"/>
        </w:rPr>
        <w:t>способів</w:t>
      </w:r>
      <w:r>
        <w:rPr>
          <w:rFonts w:ascii="Times New Roman" w:hAnsi="Times New Roman" w:cs="Times New Roman"/>
          <w:sz w:val="28"/>
        </w:rPr>
        <w:t xml:space="preserve"> впливу: переконання</w:t>
      </w:r>
      <w:r w:rsidR="00131E79">
        <w:rPr>
          <w:rFonts w:ascii="Times New Roman" w:hAnsi="Times New Roman" w:cs="Times New Roman"/>
          <w:sz w:val="28"/>
        </w:rPr>
        <w:t>,</w:t>
      </w:r>
      <w:r>
        <w:rPr>
          <w:rFonts w:ascii="Times New Roman" w:hAnsi="Times New Roman" w:cs="Times New Roman"/>
          <w:sz w:val="28"/>
        </w:rPr>
        <w:t xml:space="preserve"> </w:t>
      </w:r>
      <w:r w:rsidR="00131E79">
        <w:rPr>
          <w:rFonts w:ascii="Times New Roman" w:hAnsi="Times New Roman" w:cs="Times New Roman"/>
          <w:sz w:val="28"/>
        </w:rPr>
        <w:t>і</w:t>
      </w:r>
      <w:r>
        <w:rPr>
          <w:rFonts w:ascii="Times New Roman" w:hAnsi="Times New Roman" w:cs="Times New Roman"/>
          <w:sz w:val="28"/>
        </w:rPr>
        <w:t xml:space="preserve">нформування тощо. Примусова мотивація характеризується </w:t>
      </w:r>
      <w:r w:rsidR="005D2B55">
        <w:rPr>
          <w:rFonts w:ascii="Times New Roman" w:hAnsi="Times New Roman" w:cs="Times New Roman"/>
          <w:sz w:val="28"/>
        </w:rPr>
        <w:t xml:space="preserve">застосуванням влади та загрозою позбавлення працівника будь-яких благ у разі відмови виконувати встановлені правила. Стимулювання включає в себе вплив на зовнішні чинники, а не на особистісні. Відтак, такий вплив може відбуватися за рахунок пропозиції благ-стимулів, які спонукають працівників виконувати конкретні дії та дотримуватися встановлених правил. </w:t>
      </w:r>
    </w:p>
    <w:p w:rsidR="00793283" w:rsidRPr="00793283" w:rsidRDefault="00793283" w:rsidP="00793283">
      <w:pPr>
        <w:pStyle w:val="a3"/>
        <w:spacing w:line="360" w:lineRule="auto"/>
        <w:ind w:left="0" w:firstLine="709"/>
        <w:jc w:val="both"/>
        <w:rPr>
          <w:rFonts w:ascii="Times New Roman" w:hAnsi="Times New Roman" w:cs="Times New Roman"/>
          <w:color w:val="000000"/>
          <w:sz w:val="28"/>
          <w:szCs w:val="28"/>
        </w:rPr>
      </w:pPr>
      <w:r w:rsidRPr="00793283">
        <w:rPr>
          <w:rFonts w:ascii="Times New Roman" w:hAnsi="Times New Roman" w:cs="Times New Roman"/>
          <w:color w:val="000000"/>
          <w:sz w:val="28"/>
          <w:szCs w:val="28"/>
        </w:rPr>
        <w:t>Для того, щоб мотивація приносила максимальний ефект, варто дотримуватися декількох правил</w:t>
      </w:r>
      <w:r w:rsidR="00DA2AAA">
        <w:rPr>
          <w:rFonts w:ascii="Times New Roman" w:hAnsi="Times New Roman" w:cs="Times New Roman"/>
          <w:color w:val="000000"/>
          <w:sz w:val="28"/>
          <w:szCs w:val="28"/>
        </w:rPr>
        <w:t xml:space="preserve"> </w:t>
      </w:r>
      <w:r w:rsidR="00DA2AAA" w:rsidRPr="00DA2AAA">
        <w:rPr>
          <w:rFonts w:ascii="Times New Roman" w:hAnsi="Times New Roman" w:cs="Times New Roman"/>
          <w:color w:val="000000"/>
          <w:sz w:val="28"/>
          <w:szCs w:val="28"/>
          <w:lang w:val="ru-RU"/>
        </w:rPr>
        <w:t>[</w:t>
      </w:r>
      <w:r w:rsidR="00DA2AAA">
        <w:rPr>
          <w:rFonts w:ascii="Times New Roman" w:hAnsi="Times New Roman" w:cs="Times New Roman"/>
          <w:color w:val="000000"/>
          <w:sz w:val="28"/>
          <w:szCs w:val="28"/>
          <w:lang w:val="ru-RU"/>
        </w:rPr>
        <w:t>38</w:t>
      </w:r>
      <w:r w:rsidR="00DA2AAA" w:rsidRPr="00DA2AAA">
        <w:rPr>
          <w:rFonts w:ascii="Times New Roman" w:hAnsi="Times New Roman" w:cs="Times New Roman"/>
          <w:color w:val="000000"/>
          <w:sz w:val="28"/>
          <w:szCs w:val="28"/>
          <w:lang w:val="ru-RU"/>
        </w:rPr>
        <w:t>]</w:t>
      </w:r>
      <w:r w:rsidRPr="00793283">
        <w:rPr>
          <w:rFonts w:ascii="Times New Roman" w:hAnsi="Times New Roman" w:cs="Times New Roman"/>
          <w:color w:val="000000"/>
          <w:sz w:val="28"/>
          <w:szCs w:val="28"/>
        </w:rPr>
        <w:t>:</w:t>
      </w:r>
    </w:p>
    <w:p w:rsidR="00793283" w:rsidRPr="00793283" w:rsidRDefault="00D07092" w:rsidP="005E6D1A">
      <w:pPr>
        <w:pStyle w:val="a3"/>
        <w:numPr>
          <w:ilvl w:val="0"/>
          <w:numId w:val="10"/>
        </w:numPr>
        <w:tabs>
          <w:tab w:val="left" w:pos="993"/>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793283" w:rsidRPr="00793283">
        <w:rPr>
          <w:rFonts w:ascii="Times New Roman" w:hAnsi="Times New Roman" w:cs="Times New Roman"/>
          <w:color w:val="000000"/>
          <w:sz w:val="28"/>
          <w:szCs w:val="28"/>
        </w:rPr>
        <w:t>отивація повинна бути безперервним процесом</w:t>
      </w:r>
      <w:r>
        <w:rPr>
          <w:rFonts w:ascii="Times New Roman" w:hAnsi="Times New Roman" w:cs="Times New Roman"/>
          <w:color w:val="000000"/>
          <w:sz w:val="28"/>
          <w:szCs w:val="28"/>
        </w:rPr>
        <w:t>;</w:t>
      </w:r>
    </w:p>
    <w:p w:rsidR="00793283" w:rsidRPr="00793283" w:rsidRDefault="00D07092" w:rsidP="005E6D1A">
      <w:pPr>
        <w:pStyle w:val="a3"/>
        <w:numPr>
          <w:ilvl w:val="0"/>
          <w:numId w:val="10"/>
        </w:numPr>
        <w:tabs>
          <w:tab w:val="left" w:pos="993"/>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793283" w:rsidRPr="00793283">
        <w:rPr>
          <w:rFonts w:ascii="Times New Roman" w:hAnsi="Times New Roman" w:cs="Times New Roman"/>
          <w:color w:val="000000"/>
          <w:sz w:val="28"/>
          <w:szCs w:val="28"/>
        </w:rPr>
        <w:t>иявлення потреб персоналу в мотивації</w:t>
      </w:r>
      <w:r>
        <w:rPr>
          <w:rFonts w:ascii="Times New Roman" w:hAnsi="Times New Roman" w:cs="Times New Roman"/>
          <w:color w:val="000000"/>
          <w:sz w:val="28"/>
          <w:szCs w:val="28"/>
        </w:rPr>
        <w:t>;</w:t>
      </w:r>
    </w:p>
    <w:p w:rsidR="00793283" w:rsidRPr="00793283" w:rsidRDefault="00D07092" w:rsidP="005E6D1A">
      <w:pPr>
        <w:pStyle w:val="a3"/>
        <w:numPr>
          <w:ilvl w:val="0"/>
          <w:numId w:val="10"/>
        </w:numPr>
        <w:tabs>
          <w:tab w:val="left" w:pos="993"/>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w:t>
      </w:r>
      <w:r w:rsidR="00793283" w:rsidRPr="00793283">
        <w:rPr>
          <w:rFonts w:ascii="Times New Roman" w:hAnsi="Times New Roman" w:cs="Times New Roman"/>
          <w:color w:val="000000"/>
          <w:sz w:val="28"/>
          <w:szCs w:val="28"/>
        </w:rPr>
        <w:t>ітке формування мотиваційного процесу</w:t>
      </w:r>
      <w:r>
        <w:rPr>
          <w:rFonts w:ascii="Times New Roman" w:hAnsi="Times New Roman" w:cs="Times New Roman"/>
          <w:color w:val="000000"/>
          <w:sz w:val="28"/>
          <w:szCs w:val="28"/>
        </w:rPr>
        <w:t>;</w:t>
      </w:r>
    </w:p>
    <w:p w:rsidR="00793283" w:rsidRPr="00793283" w:rsidRDefault="00D07092" w:rsidP="005E6D1A">
      <w:pPr>
        <w:pStyle w:val="a3"/>
        <w:numPr>
          <w:ilvl w:val="0"/>
          <w:numId w:val="10"/>
        </w:numPr>
        <w:tabs>
          <w:tab w:val="left" w:pos="993"/>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793283" w:rsidRPr="00793283">
        <w:rPr>
          <w:rFonts w:ascii="Times New Roman" w:hAnsi="Times New Roman" w:cs="Times New Roman"/>
          <w:color w:val="000000"/>
          <w:sz w:val="28"/>
          <w:szCs w:val="28"/>
        </w:rPr>
        <w:t>осяжність мотивації</w:t>
      </w:r>
      <w:r>
        <w:rPr>
          <w:rFonts w:ascii="Times New Roman" w:hAnsi="Times New Roman" w:cs="Times New Roman"/>
          <w:color w:val="000000"/>
          <w:sz w:val="28"/>
          <w:szCs w:val="28"/>
        </w:rPr>
        <w:t>;</w:t>
      </w:r>
    </w:p>
    <w:p w:rsidR="00793283" w:rsidRPr="00793283" w:rsidRDefault="00D07092" w:rsidP="005E6D1A">
      <w:pPr>
        <w:pStyle w:val="a3"/>
        <w:numPr>
          <w:ilvl w:val="0"/>
          <w:numId w:val="10"/>
        </w:numPr>
        <w:tabs>
          <w:tab w:val="left" w:pos="993"/>
        </w:tabs>
        <w:spacing w:line="360" w:lineRule="auto"/>
        <w:ind w:left="0" w:firstLine="709"/>
        <w:jc w:val="both"/>
        <w:rPr>
          <w:color w:val="000000"/>
          <w:sz w:val="27"/>
          <w:szCs w:val="27"/>
        </w:rPr>
      </w:pPr>
      <w:r>
        <w:rPr>
          <w:rFonts w:ascii="Times New Roman" w:hAnsi="Times New Roman" w:cs="Times New Roman"/>
          <w:color w:val="000000"/>
          <w:sz w:val="28"/>
          <w:szCs w:val="28"/>
        </w:rPr>
        <w:t>п</w:t>
      </w:r>
      <w:r w:rsidR="00793283" w:rsidRPr="00793283">
        <w:rPr>
          <w:rFonts w:ascii="Times New Roman" w:hAnsi="Times New Roman" w:cs="Times New Roman"/>
          <w:color w:val="000000"/>
          <w:sz w:val="28"/>
          <w:szCs w:val="28"/>
        </w:rPr>
        <w:t xml:space="preserve">равильне трактування мотивації для працівників. </w:t>
      </w:r>
    </w:p>
    <w:p w:rsidR="00793283" w:rsidRPr="00F92CCF" w:rsidRDefault="00793283" w:rsidP="00F92CCF">
      <w:pPr>
        <w:pStyle w:val="a3"/>
        <w:tabs>
          <w:tab w:val="left" w:pos="993"/>
        </w:tabs>
        <w:spacing w:line="360" w:lineRule="auto"/>
        <w:ind w:left="0" w:firstLine="709"/>
        <w:jc w:val="both"/>
        <w:rPr>
          <w:color w:val="000000"/>
          <w:sz w:val="27"/>
          <w:szCs w:val="27"/>
        </w:rPr>
      </w:pPr>
      <w:r>
        <w:rPr>
          <w:rFonts w:ascii="Times New Roman" w:hAnsi="Times New Roman" w:cs="Times New Roman"/>
          <w:color w:val="000000"/>
          <w:sz w:val="28"/>
          <w:szCs w:val="28"/>
        </w:rPr>
        <w:t>Мотивація визначає заходи, що формують у працівників зацікавленість у власній трудовій діяльності та можуть мати як матеріальний, так і нематеріальний характер (рис 1.</w:t>
      </w:r>
      <w:r w:rsidR="00D07092">
        <w:rPr>
          <w:rFonts w:ascii="Times New Roman" w:hAnsi="Times New Roman" w:cs="Times New Roman"/>
          <w:color w:val="000000"/>
          <w:sz w:val="28"/>
          <w:szCs w:val="28"/>
        </w:rPr>
        <w:t>5</w:t>
      </w:r>
      <w:r>
        <w:rPr>
          <w:rFonts w:ascii="Times New Roman" w:hAnsi="Times New Roman" w:cs="Times New Roman"/>
          <w:color w:val="000000"/>
          <w:sz w:val="28"/>
          <w:szCs w:val="28"/>
        </w:rPr>
        <w:t>).</w:t>
      </w:r>
    </w:p>
    <w:p w:rsidR="00793283" w:rsidRPr="001F0243" w:rsidRDefault="00793283" w:rsidP="001F0243">
      <w:pPr>
        <w:pStyle w:val="a3"/>
        <w:spacing w:line="360" w:lineRule="auto"/>
        <w:ind w:left="360"/>
        <w:jc w:val="center"/>
        <w:rPr>
          <w:color w:val="000000"/>
          <w:sz w:val="27"/>
          <w:szCs w:val="27"/>
        </w:rPr>
      </w:pPr>
      <w:r>
        <w:rPr>
          <w:noProof/>
          <w:color w:val="000000"/>
          <w:sz w:val="27"/>
          <w:szCs w:val="27"/>
          <w:lang w:eastAsia="uk-UA"/>
        </w:rPr>
        <w:lastRenderedPageBreak/>
        <w:drawing>
          <wp:inline distT="0" distB="0" distL="0" distR="0">
            <wp:extent cx="5486400" cy="3200400"/>
            <wp:effectExtent l="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793283" w:rsidRPr="00D07092" w:rsidRDefault="00F92CCF" w:rsidP="001F0243">
      <w:pPr>
        <w:pStyle w:val="a3"/>
        <w:spacing w:line="360" w:lineRule="auto"/>
        <w:ind w:left="360"/>
        <w:jc w:val="center"/>
        <w:rPr>
          <w:rFonts w:ascii="Times New Roman" w:hAnsi="Times New Roman" w:cs="Times New Roman"/>
          <w:color w:val="000000"/>
          <w:sz w:val="28"/>
          <w:szCs w:val="28"/>
        </w:rPr>
      </w:pPr>
      <w:r w:rsidRPr="00D07092">
        <w:rPr>
          <w:rFonts w:ascii="Times New Roman" w:hAnsi="Times New Roman" w:cs="Times New Roman"/>
          <w:color w:val="000000"/>
          <w:sz w:val="28"/>
          <w:szCs w:val="28"/>
        </w:rPr>
        <w:t>Рис. 1.</w:t>
      </w:r>
      <w:r w:rsidR="00D07092" w:rsidRPr="00D07092">
        <w:rPr>
          <w:rFonts w:ascii="Times New Roman" w:hAnsi="Times New Roman" w:cs="Times New Roman"/>
          <w:color w:val="000000"/>
          <w:sz w:val="28"/>
          <w:szCs w:val="28"/>
        </w:rPr>
        <w:t>5.</w:t>
      </w:r>
      <w:r w:rsidRPr="00D07092">
        <w:rPr>
          <w:rFonts w:ascii="Times New Roman" w:hAnsi="Times New Roman" w:cs="Times New Roman"/>
          <w:color w:val="000000"/>
          <w:sz w:val="28"/>
          <w:szCs w:val="28"/>
        </w:rPr>
        <w:t xml:space="preserve"> Форми і способи мотивації персоналу</w:t>
      </w:r>
    </w:p>
    <w:p w:rsidR="00793283" w:rsidRDefault="00F92CCF" w:rsidP="002F4C62">
      <w:pPr>
        <w:pStyle w:val="a3"/>
        <w:spacing w:after="0" w:line="360" w:lineRule="auto"/>
        <w:ind w:left="0" w:firstLine="709"/>
        <w:jc w:val="both"/>
        <w:rPr>
          <w:rFonts w:ascii="Times New Roman" w:hAnsi="Times New Roman" w:cs="Times New Roman"/>
          <w:color w:val="000000"/>
          <w:sz w:val="24"/>
          <w:szCs w:val="27"/>
        </w:rPr>
      </w:pPr>
      <w:r>
        <w:rPr>
          <w:rFonts w:ascii="Times New Roman" w:hAnsi="Times New Roman" w:cs="Times New Roman"/>
          <w:color w:val="000000"/>
          <w:sz w:val="24"/>
          <w:szCs w:val="27"/>
        </w:rPr>
        <w:t>Примітка. Побу</w:t>
      </w:r>
      <w:r w:rsidR="002139EC">
        <w:rPr>
          <w:rFonts w:ascii="Times New Roman" w:hAnsi="Times New Roman" w:cs="Times New Roman"/>
          <w:color w:val="000000"/>
          <w:sz w:val="24"/>
          <w:szCs w:val="27"/>
        </w:rPr>
        <w:t xml:space="preserve">довано автором на основі </w:t>
      </w:r>
      <w:r w:rsidR="002139EC" w:rsidRPr="002139EC">
        <w:rPr>
          <w:rFonts w:ascii="Times New Roman" w:hAnsi="Times New Roman" w:cs="Times New Roman"/>
          <w:color w:val="000000"/>
          <w:sz w:val="24"/>
          <w:szCs w:val="27"/>
          <w:lang w:val="ru-RU"/>
        </w:rPr>
        <w:t>[</w:t>
      </w:r>
      <w:r w:rsidR="00B81852">
        <w:rPr>
          <w:rFonts w:ascii="Times New Roman" w:hAnsi="Times New Roman" w:cs="Times New Roman"/>
          <w:color w:val="000000"/>
          <w:sz w:val="24"/>
          <w:szCs w:val="27"/>
          <w:lang w:val="ru-RU"/>
        </w:rPr>
        <w:t>2</w:t>
      </w:r>
      <w:r w:rsidR="002139EC">
        <w:rPr>
          <w:rFonts w:ascii="Times New Roman" w:hAnsi="Times New Roman" w:cs="Times New Roman"/>
          <w:color w:val="000000"/>
          <w:sz w:val="24"/>
          <w:szCs w:val="27"/>
        </w:rPr>
        <w:t>, с. 82</w:t>
      </w:r>
      <w:r w:rsidR="002139EC" w:rsidRPr="002139EC">
        <w:rPr>
          <w:rFonts w:ascii="Times New Roman" w:hAnsi="Times New Roman" w:cs="Times New Roman"/>
          <w:color w:val="000000"/>
          <w:sz w:val="24"/>
          <w:szCs w:val="27"/>
          <w:lang w:val="ru-RU"/>
        </w:rPr>
        <w:t>]</w:t>
      </w:r>
      <w:r>
        <w:rPr>
          <w:rFonts w:ascii="Times New Roman" w:hAnsi="Times New Roman" w:cs="Times New Roman"/>
          <w:color w:val="000000"/>
          <w:sz w:val="24"/>
          <w:szCs w:val="27"/>
        </w:rPr>
        <w:t>.</w:t>
      </w:r>
    </w:p>
    <w:p w:rsidR="00D07092" w:rsidRDefault="00D07092" w:rsidP="002F4C62">
      <w:pPr>
        <w:pStyle w:val="a3"/>
        <w:spacing w:after="0" w:line="360" w:lineRule="auto"/>
        <w:ind w:left="0" w:firstLine="709"/>
        <w:jc w:val="both"/>
        <w:rPr>
          <w:rFonts w:ascii="Times New Roman" w:hAnsi="Times New Roman" w:cs="Times New Roman"/>
          <w:color w:val="000000"/>
          <w:sz w:val="28"/>
          <w:szCs w:val="27"/>
        </w:rPr>
      </w:pPr>
    </w:p>
    <w:p w:rsidR="00F92CCF" w:rsidRPr="00F92CCF" w:rsidRDefault="00F92CCF" w:rsidP="002F4C62">
      <w:pPr>
        <w:pStyle w:val="a3"/>
        <w:spacing w:after="0" w:line="360" w:lineRule="auto"/>
        <w:ind w:left="0" w:firstLine="709"/>
        <w:jc w:val="both"/>
        <w:rPr>
          <w:rFonts w:ascii="Times New Roman" w:hAnsi="Times New Roman" w:cs="Times New Roman"/>
          <w:color w:val="000000"/>
          <w:sz w:val="28"/>
          <w:szCs w:val="27"/>
        </w:rPr>
      </w:pPr>
      <w:r w:rsidRPr="00F92CCF">
        <w:rPr>
          <w:rFonts w:ascii="Times New Roman" w:hAnsi="Times New Roman" w:cs="Times New Roman"/>
          <w:color w:val="000000"/>
          <w:sz w:val="28"/>
          <w:szCs w:val="27"/>
        </w:rPr>
        <w:t xml:space="preserve">Матеріальна мотивація персоналу складається із сукупності варіантів матеріального задоволення, які працівник </w:t>
      </w:r>
      <w:r w:rsidR="00363E80">
        <w:rPr>
          <w:rFonts w:ascii="Times New Roman" w:hAnsi="Times New Roman" w:cs="Times New Roman"/>
          <w:color w:val="000000"/>
          <w:sz w:val="28"/>
          <w:szCs w:val="27"/>
        </w:rPr>
        <w:t>організації</w:t>
      </w:r>
      <w:r w:rsidRPr="00F92CCF">
        <w:rPr>
          <w:rFonts w:ascii="Times New Roman" w:hAnsi="Times New Roman" w:cs="Times New Roman"/>
          <w:color w:val="000000"/>
          <w:sz w:val="28"/>
          <w:szCs w:val="27"/>
        </w:rPr>
        <w:t xml:space="preserve"> отримує за активну участь у збільшенні продуктивності праці, покращення якості послуг або наданих послуг, підвищення прибутку через професійний досвід у виконанні завдань, креативний підхід до роботи та дотримання законів, нормативних актів, внутрішніх правил т</w:t>
      </w:r>
      <w:r w:rsidR="008C18C8">
        <w:rPr>
          <w:rFonts w:ascii="Times New Roman" w:hAnsi="Times New Roman" w:cs="Times New Roman"/>
          <w:color w:val="000000"/>
          <w:sz w:val="28"/>
          <w:szCs w:val="27"/>
        </w:rPr>
        <w:t>а</w:t>
      </w:r>
      <w:r w:rsidRPr="00F92CCF">
        <w:rPr>
          <w:rFonts w:ascii="Times New Roman" w:hAnsi="Times New Roman" w:cs="Times New Roman"/>
          <w:color w:val="000000"/>
          <w:sz w:val="28"/>
          <w:szCs w:val="27"/>
        </w:rPr>
        <w:t xml:space="preserve"> розпоряджень</w:t>
      </w:r>
      <w:r w:rsidR="00DA2AAA">
        <w:rPr>
          <w:rFonts w:ascii="Times New Roman" w:hAnsi="Times New Roman" w:cs="Times New Roman"/>
          <w:color w:val="000000"/>
          <w:sz w:val="28"/>
          <w:szCs w:val="27"/>
        </w:rPr>
        <w:t xml:space="preserve"> </w:t>
      </w:r>
      <w:r w:rsidR="00DA2AAA" w:rsidRPr="00DA2AAA">
        <w:rPr>
          <w:rFonts w:ascii="Times New Roman" w:hAnsi="Times New Roman" w:cs="Times New Roman"/>
          <w:color w:val="000000"/>
          <w:sz w:val="28"/>
          <w:szCs w:val="27"/>
        </w:rPr>
        <w:t>[</w:t>
      </w:r>
      <w:r w:rsidR="00DA2AAA">
        <w:rPr>
          <w:rFonts w:ascii="Times New Roman" w:hAnsi="Times New Roman" w:cs="Times New Roman"/>
          <w:color w:val="000000"/>
          <w:sz w:val="28"/>
          <w:szCs w:val="27"/>
        </w:rPr>
        <w:t>2, с. 82</w:t>
      </w:r>
      <w:r w:rsidR="00DA2AAA" w:rsidRPr="00DA2AAA">
        <w:rPr>
          <w:rFonts w:ascii="Times New Roman" w:hAnsi="Times New Roman" w:cs="Times New Roman"/>
          <w:color w:val="000000"/>
          <w:sz w:val="28"/>
          <w:szCs w:val="27"/>
        </w:rPr>
        <w:t>]</w:t>
      </w:r>
      <w:r w:rsidRPr="00F92CCF">
        <w:rPr>
          <w:rFonts w:ascii="Times New Roman" w:hAnsi="Times New Roman" w:cs="Times New Roman"/>
          <w:color w:val="000000"/>
          <w:sz w:val="28"/>
          <w:szCs w:val="27"/>
        </w:rPr>
        <w:t xml:space="preserve">. </w:t>
      </w:r>
    </w:p>
    <w:p w:rsidR="00F92CCF" w:rsidRDefault="00F92CCF" w:rsidP="00F92CCF">
      <w:pPr>
        <w:pStyle w:val="a3"/>
        <w:spacing w:line="360" w:lineRule="auto"/>
        <w:ind w:left="0" w:firstLine="709"/>
        <w:jc w:val="both"/>
        <w:rPr>
          <w:rFonts w:ascii="Times New Roman" w:hAnsi="Times New Roman" w:cs="Times New Roman"/>
          <w:color w:val="000000"/>
          <w:sz w:val="28"/>
          <w:szCs w:val="27"/>
        </w:rPr>
      </w:pPr>
      <w:r w:rsidRPr="00F92CCF">
        <w:rPr>
          <w:rFonts w:ascii="Times New Roman" w:hAnsi="Times New Roman" w:cs="Times New Roman"/>
          <w:color w:val="000000"/>
          <w:sz w:val="28"/>
          <w:szCs w:val="27"/>
        </w:rPr>
        <w:t xml:space="preserve">Матеріальна мотивація складається із грошових та </w:t>
      </w:r>
      <w:proofErr w:type="spellStart"/>
      <w:r w:rsidRPr="00F92CCF">
        <w:rPr>
          <w:rFonts w:ascii="Times New Roman" w:hAnsi="Times New Roman" w:cs="Times New Roman"/>
          <w:color w:val="000000"/>
          <w:sz w:val="28"/>
          <w:szCs w:val="27"/>
        </w:rPr>
        <w:t>негрошових</w:t>
      </w:r>
      <w:proofErr w:type="spellEnd"/>
      <w:r w:rsidRPr="00F92CCF">
        <w:rPr>
          <w:rFonts w:ascii="Times New Roman" w:hAnsi="Times New Roman" w:cs="Times New Roman"/>
          <w:color w:val="000000"/>
          <w:sz w:val="28"/>
          <w:szCs w:val="27"/>
        </w:rPr>
        <w:t xml:space="preserve"> </w:t>
      </w:r>
      <w:proofErr w:type="spellStart"/>
      <w:r w:rsidRPr="00F92CCF">
        <w:rPr>
          <w:rFonts w:ascii="Times New Roman" w:hAnsi="Times New Roman" w:cs="Times New Roman"/>
          <w:color w:val="000000"/>
          <w:sz w:val="28"/>
          <w:szCs w:val="27"/>
        </w:rPr>
        <w:t>мотиваторів</w:t>
      </w:r>
      <w:proofErr w:type="spellEnd"/>
      <w:r w:rsidRPr="00F92CCF">
        <w:rPr>
          <w:rFonts w:ascii="Times New Roman" w:hAnsi="Times New Roman" w:cs="Times New Roman"/>
          <w:color w:val="000000"/>
          <w:sz w:val="28"/>
          <w:szCs w:val="27"/>
        </w:rPr>
        <w:t>, тому розглянемо кожен із них детальніше</w:t>
      </w:r>
      <w:r w:rsidR="0088527B">
        <w:rPr>
          <w:rFonts w:ascii="Times New Roman" w:hAnsi="Times New Roman" w:cs="Times New Roman"/>
          <w:color w:val="000000"/>
          <w:sz w:val="28"/>
          <w:szCs w:val="27"/>
        </w:rPr>
        <w:t xml:space="preserve"> (рис. 1.</w:t>
      </w:r>
      <w:r w:rsidR="008C18C8">
        <w:rPr>
          <w:rFonts w:ascii="Times New Roman" w:hAnsi="Times New Roman" w:cs="Times New Roman"/>
          <w:color w:val="000000"/>
          <w:sz w:val="28"/>
          <w:szCs w:val="27"/>
        </w:rPr>
        <w:t>6</w:t>
      </w:r>
      <w:r w:rsidR="0088527B">
        <w:rPr>
          <w:rFonts w:ascii="Times New Roman" w:hAnsi="Times New Roman" w:cs="Times New Roman"/>
          <w:color w:val="000000"/>
          <w:sz w:val="28"/>
          <w:szCs w:val="27"/>
        </w:rPr>
        <w:t>).</w:t>
      </w:r>
    </w:p>
    <w:p w:rsidR="001F0243" w:rsidRPr="00B42D30" w:rsidRDefault="001F0243" w:rsidP="001F0243">
      <w:pPr>
        <w:pStyle w:val="a3"/>
        <w:spacing w:line="360" w:lineRule="auto"/>
        <w:ind w:left="0" w:firstLine="709"/>
        <w:rPr>
          <w:rFonts w:ascii="Times New Roman" w:hAnsi="Times New Roman" w:cs="Times New Roman"/>
          <w:color w:val="000000"/>
          <w:sz w:val="28"/>
          <w:szCs w:val="27"/>
        </w:rPr>
      </w:pPr>
      <w:r w:rsidRPr="00B42D30">
        <w:rPr>
          <w:rFonts w:ascii="Times New Roman" w:hAnsi="Times New Roman" w:cs="Times New Roman"/>
          <w:color w:val="000000"/>
          <w:sz w:val="28"/>
          <w:szCs w:val="27"/>
        </w:rPr>
        <w:t xml:space="preserve">До матеріальних </w:t>
      </w:r>
      <w:proofErr w:type="spellStart"/>
      <w:r w:rsidRPr="00B42D30">
        <w:rPr>
          <w:rFonts w:ascii="Times New Roman" w:hAnsi="Times New Roman" w:cs="Times New Roman"/>
          <w:color w:val="000000"/>
          <w:sz w:val="28"/>
          <w:szCs w:val="27"/>
        </w:rPr>
        <w:t>негрошових</w:t>
      </w:r>
      <w:proofErr w:type="spellEnd"/>
      <w:r w:rsidRPr="00B42D30">
        <w:rPr>
          <w:rFonts w:ascii="Times New Roman" w:hAnsi="Times New Roman" w:cs="Times New Roman"/>
          <w:color w:val="000000"/>
          <w:sz w:val="28"/>
          <w:szCs w:val="27"/>
        </w:rPr>
        <w:t xml:space="preserve"> </w:t>
      </w:r>
      <w:proofErr w:type="spellStart"/>
      <w:r w:rsidRPr="00B42D30">
        <w:rPr>
          <w:rFonts w:ascii="Times New Roman" w:hAnsi="Times New Roman" w:cs="Times New Roman"/>
          <w:color w:val="000000"/>
          <w:sz w:val="28"/>
          <w:szCs w:val="27"/>
        </w:rPr>
        <w:t>мотиваторів</w:t>
      </w:r>
      <w:proofErr w:type="spellEnd"/>
      <w:r w:rsidRPr="00B42D30">
        <w:rPr>
          <w:rFonts w:ascii="Times New Roman" w:hAnsi="Times New Roman" w:cs="Times New Roman"/>
          <w:color w:val="000000"/>
          <w:sz w:val="28"/>
          <w:szCs w:val="27"/>
        </w:rPr>
        <w:t xml:space="preserve"> слід віднести:</w:t>
      </w:r>
    </w:p>
    <w:p w:rsidR="001F0243" w:rsidRPr="00B42D30" w:rsidRDefault="008C18C8" w:rsidP="005E6D1A">
      <w:pPr>
        <w:pStyle w:val="a3"/>
        <w:numPr>
          <w:ilvl w:val="0"/>
          <w:numId w:val="11"/>
        </w:numPr>
        <w:tabs>
          <w:tab w:val="left" w:pos="993"/>
        </w:tabs>
        <w:spacing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н</w:t>
      </w:r>
      <w:r w:rsidR="001F0243" w:rsidRPr="00B42D30">
        <w:rPr>
          <w:rFonts w:ascii="Times New Roman" w:hAnsi="Times New Roman" w:cs="Times New Roman"/>
          <w:color w:val="000000"/>
          <w:sz w:val="28"/>
          <w:szCs w:val="27"/>
        </w:rPr>
        <w:t xml:space="preserve">адання службового </w:t>
      </w:r>
      <w:proofErr w:type="spellStart"/>
      <w:r w:rsidR="001F0243" w:rsidRPr="00B42D30">
        <w:rPr>
          <w:rFonts w:ascii="Times New Roman" w:hAnsi="Times New Roman" w:cs="Times New Roman"/>
          <w:color w:val="000000"/>
          <w:sz w:val="28"/>
          <w:szCs w:val="27"/>
        </w:rPr>
        <w:t>зв</w:t>
      </w:r>
      <w:proofErr w:type="spellEnd"/>
      <w:r w:rsidR="001F0243" w:rsidRPr="00B42D30">
        <w:rPr>
          <w:rFonts w:ascii="Times New Roman" w:hAnsi="Times New Roman" w:cs="Times New Roman"/>
          <w:color w:val="000000"/>
          <w:sz w:val="28"/>
          <w:szCs w:val="27"/>
          <w:lang w:val="ru-RU"/>
        </w:rPr>
        <w:t>’</w:t>
      </w:r>
      <w:proofErr w:type="spellStart"/>
      <w:r w:rsidR="001F0243" w:rsidRPr="00B42D30">
        <w:rPr>
          <w:rFonts w:ascii="Times New Roman" w:hAnsi="Times New Roman" w:cs="Times New Roman"/>
          <w:color w:val="000000"/>
          <w:sz w:val="28"/>
          <w:szCs w:val="27"/>
        </w:rPr>
        <w:t>язку</w:t>
      </w:r>
      <w:proofErr w:type="spellEnd"/>
      <w:r w:rsidR="001F0243" w:rsidRPr="00B42D30">
        <w:rPr>
          <w:rFonts w:ascii="Times New Roman" w:hAnsi="Times New Roman" w:cs="Times New Roman"/>
          <w:color w:val="000000"/>
          <w:sz w:val="28"/>
          <w:szCs w:val="27"/>
        </w:rPr>
        <w:t>, транспорту та житла – використання працівником матеріальних благ належним чином</w:t>
      </w:r>
      <w:r>
        <w:rPr>
          <w:rFonts w:ascii="Times New Roman" w:hAnsi="Times New Roman" w:cs="Times New Roman"/>
          <w:color w:val="000000"/>
          <w:sz w:val="28"/>
          <w:szCs w:val="27"/>
        </w:rPr>
        <w:t>;</w:t>
      </w:r>
    </w:p>
    <w:p w:rsidR="001F0243" w:rsidRPr="00B42D30" w:rsidRDefault="008C18C8" w:rsidP="005E6D1A">
      <w:pPr>
        <w:pStyle w:val="a3"/>
        <w:numPr>
          <w:ilvl w:val="0"/>
          <w:numId w:val="11"/>
        </w:numPr>
        <w:tabs>
          <w:tab w:val="left" w:pos="993"/>
        </w:tabs>
        <w:spacing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м</w:t>
      </w:r>
      <w:r w:rsidR="001F0243" w:rsidRPr="00B42D30">
        <w:rPr>
          <w:rFonts w:ascii="Times New Roman" w:hAnsi="Times New Roman" w:cs="Times New Roman"/>
          <w:color w:val="000000"/>
          <w:sz w:val="28"/>
          <w:szCs w:val="27"/>
        </w:rPr>
        <w:t>едичне страхування – право на безкоштовне медичне обслуговування або на пільгових умовах</w:t>
      </w:r>
      <w:r>
        <w:rPr>
          <w:rFonts w:ascii="Times New Roman" w:hAnsi="Times New Roman" w:cs="Times New Roman"/>
          <w:color w:val="000000"/>
          <w:sz w:val="28"/>
          <w:szCs w:val="27"/>
        </w:rPr>
        <w:t>;</w:t>
      </w:r>
    </w:p>
    <w:p w:rsidR="001F0243" w:rsidRPr="00B42D30" w:rsidRDefault="008C18C8" w:rsidP="005E6D1A">
      <w:pPr>
        <w:pStyle w:val="a3"/>
        <w:numPr>
          <w:ilvl w:val="0"/>
          <w:numId w:val="11"/>
        </w:numPr>
        <w:tabs>
          <w:tab w:val="left" w:pos="993"/>
        </w:tabs>
        <w:spacing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б</w:t>
      </w:r>
      <w:r w:rsidR="001F0243" w:rsidRPr="00B42D30">
        <w:rPr>
          <w:rFonts w:ascii="Times New Roman" w:hAnsi="Times New Roman" w:cs="Times New Roman"/>
          <w:color w:val="000000"/>
          <w:sz w:val="28"/>
          <w:szCs w:val="27"/>
        </w:rPr>
        <w:t>езкоштовні абонементи у спортивні комплекси</w:t>
      </w:r>
      <w:r>
        <w:rPr>
          <w:rFonts w:ascii="Times New Roman" w:hAnsi="Times New Roman" w:cs="Times New Roman"/>
          <w:color w:val="000000"/>
          <w:sz w:val="28"/>
          <w:szCs w:val="27"/>
        </w:rPr>
        <w:t>;</w:t>
      </w:r>
    </w:p>
    <w:p w:rsidR="001F0243" w:rsidRPr="00B42D30" w:rsidRDefault="008C18C8" w:rsidP="005E6D1A">
      <w:pPr>
        <w:pStyle w:val="a3"/>
        <w:numPr>
          <w:ilvl w:val="0"/>
          <w:numId w:val="11"/>
        </w:numPr>
        <w:tabs>
          <w:tab w:val="left" w:pos="993"/>
        </w:tabs>
        <w:spacing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б</w:t>
      </w:r>
      <w:r w:rsidR="001F0243" w:rsidRPr="00B42D30">
        <w:rPr>
          <w:rFonts w:ascii="Times New Roman" w:hAnsi="Times New Roman" w:cs="Times New Roman"/>
          <w:color w:val="000000"/>
          <w:sz w:val="28"/>
          <w:szCs w:val="27"/>
        </w:rPr>
        <w:t xml:space="preserve">езкоштовне </w:t>
      </w:r>
      <w:r w:rsidR="001F0243">
        <w:rPr>
          <w:rFonts w:ascii="Times New Roman" w:hAnsi="Times New Roman" w:cs="Times New Roman"/>
          <w:color w:val="000000"/>
          <w:sz w:val="28"/>
          <w:szCs w:val="27"/>
        </w:rPr>
        <w:t>харчування</w:t>
      </w:r>
      <w:r>
        <w:rPr>
          <w:rFonts w:ascii="Times New Roman" w:hAnsi="Times New Roman" w:cs="Times New Roman"/>
          <w:color w:val="000000"/>
          <w:sz w:val="28"/>
          <w:szCs w:val="27"/>
        </w:rPr>
        <w:t>;</w:t>
      </w:r>
    </w:p>
    <w:p w:rsidR="001F0243" w:rsidRPr="00B42D30" w:rsidRDefault="008C18C8" w:rsidP="005E6D1A">
      <w:pPr>
        <w:pStyle w:val="a3"/>
        <w:numPr>
          <w:ilvl w:val="0"/>
          <w:numId w:val="11"/>
        </w:numPr>
        <w:tabs>
          <w:tab w:val="left" w:pos="993"/>
        </w:tabs>
        <w:spacing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м</w:t>
      </w:r>
      <w:r w:rsidR="001F0243" w:rsidRPr="00B42D30">
        <w:rPr>
          <w:rFonts w:ascii="Times New Roman" w:hAnsi="Times New Roman" w:cs="Times New Roman"/>
          <w:color w:val="000000"/>
          <w:sz w:val="28"/>
          <w:szCs w:val="27"/>
        </w:rPr>
        <w:t>ожливість пільгового відпочинку – можливість працівників відпочити безкоштовно у санаторіях , базах відпочинку або ж купівля турів в інші місця працівникам та членам їх сім’ї.</w:t>
      </w:r>
    </w:p>
    <w:p w:rsidR="001F0243" w:rsidRDefault="001F0243" w:rsidP="00F92CCF">
      <w:pPr>
        <w:pStyle w:val="a3"/>
        <w:spacing w:line="360" w:lineRule="auto"/>
        <w:ind w:left="0" w:firstLine="709"/>
        <w:jc w:val="both"/>
        <w:rPr>
          <w:rFonts w:ascii="Times New Roman" w:hAnsi="Times New Roman" w:cs="Times New Roman"/>
          <w:color w:val="000000"/>
          <w:sz w:val="28"/>
          <w:szCs w:val="27"/>
        </w:rPr>
      </w:pPr>
    </w:p>
    <w:p w:rsidR="00F92CCF" w:rsidRPr="00F92CCF" w:rsidRDefault="00F92CCF" w:rsidP="00F92CCF">
      <w:pPr>
        <w:pStyle w:val="a3"/>
        <w:spacing w:line="360" w:lineRule="auto"/>
        <w:ind w:left="0" w:firstLine="709"/>
        <w:jc w:val="both"/>
        <w:rPr>
          <w:rFonts w:ascii="Times New Roman" w:hAnsi="Times New Roman" w:cs="Times New Roman"/>
          <w:color w:val="000000"/>
          <w:sz w:val="28"/>
          <w:szCs w:val="27"/>
        </w:rPr>
      </w:pPr>
      <w:r>
        <w:rPr>
          <w:rFonts w:ascii="Times New Roman" w:hAnsi="Times New Roman" w:cs="Times New Roman"/>
          <w:noProof/>
          <w:color w:val="000000"/>
          <w:sz w:val="28"/>
          <w:szCs w:val="27"/>
          <w:lang w:eastAsia="uk-UA"/>
        </w:rPr>
        <w:drawing>
          <wp:inline distT="0" distB="0" distL="0" distR="0">
            <wp:extent cx="5486400" cy="3200400"/>
            <wp:effectExtent l="38100" t="38100" r="38100" b="571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F92CCF" w:rsidRDefault="0088527B" w:rsidP="0088527B">
      <w:pPr>
        <w:pStyle w:val="a3"/>
        <w:tabs>
          <w:tab w:val="left" w:pos="4440"/>
        </w:tabs>
        <w:spacing w:line="360" w:lineRule="auto"/>
        <w:ind w:left="360"/>
        <w:rPr>
          <w:rFonts w:ascii="Times New Roman" w:hAnsi="Times New Roman" w:cs="Times New Roman"/>
          <w:color w:val="000000"/>
          <w:sz w:val="24"/>
          <w:szCs w:val="27"/>
        </w:rPr>
      </w:pPr>
      <w:r>
        <w:rPr>
          <w:rFonts w:ascii="Times New Roman" w:hAnsi="Times New Roman" w:cs="Times New Roman"/>
          <w:color w:val="000000"/>
          <w:sz w:val="24"/>
          <w:szCs w:val="27"/>
        </w:rPr>
        <w:tab/>
      </w:r>
    </w:p>
    <w:p w:rsidR="00793283" w:rsidRPr="008C18C8" w:rsidRDefault="008C18C8" w:rsidP="00B80757">
      <w:pPr>
        <w:pStyle w:val="a3"/>
        <w:spacing w:line="360" w:lineRule="auto"/>
        <w:ind w:left="360"/>
        <w:jc w:val="center"/>
        <w:rPr>
          <w:rFonts w:ascii="Times New Roman" w:hAnsi="Times New Roman" w:cs="Times New Roman"/>
          <w:color w:val="000000"/>
          <w:sz w:val="28"/>
          <w:szCs w:val="27"/>
        </w:rPr>
      </w:pPr>
      <w:r w:rsidRPr="008C18C8">
        <w:rPr>
          <w:rFonts w:ascii="Times New Roman" w:hAnsi="Times New Roman" w:cs="Times New Roman"/>
          <w:color w:val="000000"/>
          <w:sz w:val="28"/>
          <w:szCs w:val="27"/>
        </w:rPr>
        <w:t xml:space="preserve">Рис. 1.6. Грошові </w:t>
      </w:r>
      <w:proofErr w:type="spellStart"/>
      <w:r w:rsidRPr="008C18C8">
        <w:rPr>
          <w:rFonts w:ascii="Times New Roman" w:hAnsi="Times New Roman" w:cs="Times New Roman"/>
          <w:color w:val="000000"/>
          <w:sz w:val="28"/>
          <w:szCs w:val="27"/>
        </w:rPr>
        <w:t>мотиватори</w:t>
      </w:r>
      <w:proofErr w:type="spellEnd"/>
      <w:r w:rsidR="0088527B" w:rsidRPr="008C18C8">
        <w:rPr>
          <w:rFonts w:ascii="Times New Roman" w:hAnsi="Times New Roman" w:cs="Times New Roman"/>
          <w:color w:val="000000"/>
          <w:sz w:val="28"/>
          <w:szCs w:val="27"/>
        </w:rPr>
        <w:t xml:space="preserve"> м</w:t>
      </w:r>
      <w:r w:rsidRPr="008C18C8">
        <w:rPr>
          <w:rFonts w:ascii="Times New Roman" w:hAnsi="Times New Roman" w:cs="Times New Roman"/>
          <w:color w:val="000000"/>
          <w:sz w:val="28"/>
          <w:szCs w:val="27"/>
        </w:rPr>
        <w:t>атеріальної мотивації персоналу</w:t>
      </w:r>
      <w:r w:rsidR="0088527B" w:rsidRPr="008C18C8">
        <w:rPr>
          <w:rFonts w:ascii="Times New Roman" w:hAnsi="Times New Roman" w:cs="Times New Roman"/>
          <w:color w:val="000000"/>
          <w:sz w:val="28"/>
          <w:szCs w:val="27"/>
        </w:rPr>
        <w:t xml:space="preserve"> </w:t>
      </w:r>
    </w:p>
    <w:p w:rsidR="00F92CCF" w:rsidRDefault="0088527B" w:rsidP="002F4C62">
      <w:pPr>
        <w:pStyle w:val="a3"/>
        <w:spacing w:after="0" w:line="360" w:lineRule="auto"/>
        <w:ind w:left="0" w:firstLine="709"/>
        <w:jc w:val="both"/>
        <w:rPr>
          <w:rFonts w:ascii="Times New Roman" w:hAnsi="Times New Roman" w:cs="Times New Roman"/>
          <w:color w:val="000000"/>
          <w:sz w:val="24"/>
          <w:szCs w:val="27"/>
        </w:rPr>
      </w:pPr>
      <w:r>
        <w:rPr>
          <w:rFonts w:ascii="Times New Roman" w:hAnsi="Times New Roman" w:cs="Times New Roman"/>
          <w:color w:val="000000"/>
          <w:sz w:val="24"/>
          <w:szCs w:val="27"/>
        </w:rPr>
        <w:t>Примітка. Побудовано авто</w:t>
      </w:r>
      <w:r w:rsidR="002139EC">
        <w:rPr>
          <w:rFonts w:ascii="Times New Roman" w:hAnsi="Times New Roman" w:cs="Times New Roman"/>
          <w:color w:val="000000"/>
          <w:sz w:val="24"/>
          <w:szCs w:val="27"/>
        </w:rPr>
        <w:t xml:space="preserve">ром на основі </w:t>
      </w:r>
      <w:r w:rsidR="002139EC" w:rsidRPr="002139EC">
        <w:rPr>
          <w:rFonts w:ascii="Times New Roman" w:hAnsi="Times New Roman" w:cs="Times New Roman"/>
          <w:color w:val="000000"/>
          <w:sz w:val="24"/>
          <w:szCs w:val="27"/>
          <w:lang w:val="ru-RU"/>
        </w:rPr>
        <w:t>[</w:t>
      </w:r>
      <w:r w:rsidR="00B81852">
        <w:rPr>
          <w:rFonts w:ascii="Times New Roman" w:hAnsi="Times New Roman" w:cs="Times New Roman"/>
          <w:color w:val="000000"/>
          <w:sz w:val="24"/>
          <w:szCs w:val="27"/>
        </w:rPr>
        <w:t>2</w:t>
      </w:r>
      <w:r w:rsidR="002139EC">
        <w:rPr>
          <w:rFonts w:ascii="Times New Roman" w:hAnsi="Times New Roman" w:cs="Times New Roman"/>
          <w:color w:val="000000"/>
          <w:sz w:val="24"/>
          <w:szCs w:val="27"/>
        </w:rPr>
        <w:t>, с. 83</w:t>
      </w:r>
      <w:r w:rsidR="002139EC" w:rsidRPr="002139EC">
        <w:rPr>
          <w:rFonts w:ascii="Times New Roman" w:hAnsi="Times New Roman" w:cs="Times New Roman"/>
          <w:color w:val="000000"/>
          <w:sz w:val="24"/>
          <w:szCs w:val="27"/>
          <w:lang w:val="ru-RU"/>
        </w:rPr>
        <w:t>]</w:t>
      </w:r>
      <w:r>
        <w:rPr>
          <w:rFonts w:ascii="Times New Roman" w:hAnsi="Times New Roman" w:cs="Times New Roman"/>
          <w:color w:val="000000"/>
          <w:sz w:val="24"/>
          <w:szCs w:val="27"/>
        </w:rPr>
        <w:t>.</w:t>
      </w:r>
    </w:p>
    <w:p w:rsidR="008C18C8" w:rsidRDefault="008C18C8" w:rsidP="002F4C62">
      <w:pPr>
        <w:pStyle w:val="a3"/>
        <w:spacing w:after="0" w:line="360" w:lineRule="auto"/>
        <w:ind w:left="0" w:firstLine="709"/>
        <w:jc w:val="both"/>
        <w:rPr>
          <w:rFonts w:ascii="Times New Roman" w:hAnsi="Times New Roman" w:cs="Times New Roman"/>
          <w:color w:val="000000"/>
          <w:sz w:val="28"/>
          <w:szCs w:val="28"/>
        </w:rPr>
      </w:pPr>
    </w:p>
    <w:p w:rsidR="00F92CCF" w:rsidRPr="00B42D30" w:rsidRDefault="00B42D30" w:rsidP="002F4C62">
      <w:pPr>
        <w:pStyle w:val="a3"/>
        <w:spacing w:after="0" w:line="360" w:lineRule="auto"/>
        <w:ind w:left="0" w:firstLine="709"/>
        <w:jc w:val="both"/>
        <w:rPr>
          <w:rFonts w:ascii="Times New Roman" w:hAnsi="Times New Roman" w:cs="Times New Roman"/>
          <w:color w:val="000000"/>
          <w:sz w:val="28"/>
          <w:szCs w:val="28"/>
        </w:rPr>
      </w:pPr>
      <w:r w:rsidRPr="00B42D30">
        <w:rPr>
          <w:rFonts w:ascii="Times New Roman" w:hAnsi="Times New Roman" w:cs="Times New Roman"/>
          <w:color w:val="000000"/>
          <w:sz w:val="28"/>
          <w:szCs w:val="28"/>
        </w:rPr>
        <w:t xml:space="preserve">Вищезазначені методи матеріальної мотивації мають як переваги, так і недоліки. До переваг можна віднести: моральне задоволення працівників за рахунок можливостей навчання, підвищення показників ефективності виробничих процесів за рахунок покращення рівня вмотивованості працівників та універсальний вплив матеріальних стимулів на персонал </w:t>
      </w:r>
      <w:r w:rsidR="00983B28">
        <w:rPr>
          <w:rFonts w:ascii="Times New Roman" w:hAnsi="Times New Roman" w:cs="Times New Roman"/>
          <w:color w:val="000000"/>
          <w:sz w:val="28"/>
          <w:szCs w:val="28"/>
        </w:rPr>
        <w:t>організації</w:t>
      </w:r>
      <w:r w:rsidRPr="00B42D30">
        <w:rPr>
          <w:rFonts w:ascii="Times New Roman" w:hAnsi="Times New Roman" w:cs="Times New Roman"/>
          <w:color w:val="000000"/>
          <w:sz w:val="28"/>
          <w:szCs w:val="28"/>
        </w:rPr>
        <w:t xml:space="preserve">. </w:t>
      </w:r>
    </w:p>
    <w:p w:rsidR="00793283" w:rsidRPr="00B42D30" w:rsidRDefault="00B42D30" w:rsidP="00B42D30">
      <w:pPr>
        <w:pStyle w:val="a3"/>
        <w:spacing w:line="360" w:lineRule="auto"/>
        <w:ind w:left="0" w:firstLine="709"/>
        <w:jc w:val="both"/>
        <w:rPr>
          <w:rFonts w:ascii="Times New Roman" w:hAnsi="Times New Roman" w:cs="Times New Roman"/>
          <w:color w:val="000000"/>
          <w:sz w:val="28"/>
          <w:szCs w:val="27"/>
        </w:rPr>
      </w:pPr>
      <w:r w:rsidRPr="00B42D30">
        <w:rPr>
          <w:rFonts w:ascii="Times New Roman" w:hAnsi="Times New Roman" w:cs="Times New Roman"/>
          <w:color w:val="000000"/>
          <w:sz w:val="28"/>
          <w:szCs w:val="27"/>
        </w:rPr>
        <w:t>Недоліками такого способу мотивації є неможливість використання загальних коефіцієнтів оцінки трудової участі у конкретних видах діяльності, що пов’язані із творчим підходом до вирішення задач із використан</w:t>
      </w:r>
      <w:r w:rsidR="00B553C9">
        <w:rPr>
          <w:rFonts w:ascii="Times New Roman" w:hAnsi="Times New Roman" w:cs="Times New Roman"/>
          <w:color w:val="000000"/>
          <w:sz w:val="28"/>
          <w:szCs w:val="27"/>
        </w:rPr>
        <w:t>ням спеціальних знань</w:t>
      </w:r>
      <w:r w:rsidR="00DA2AAA">
        <w:rPr>
          <w:rFonts w:ascii="Times New Roman" w:hAnsi="Times New Roman" w:cs="Times New Roman"/>
          <w:color w:val="000000"/>
          <w:sz w:val="28"/>
          <w:szCs w:val="27"/>
        </w:rPr>
        <w:t xml:space="preserve"> </w:t>
      </w:r>
      <w:r w:rsidR="00DA2AAA" w:rsidRPr="00DA2AAA">
        <w:rPr>
          <w:rFonts w:ascii="Times New Roman" w:hAnsi="Times New Roman" w:cs="Times New Roman"/>
          <w:color w:val="000000"/>
          <w:sz w:val="28"/>
          <w:szCs w:val="27"/>
        </w:rPr>
        <w:t>[</w:t>
      </w:r>
      <w:r w:rsidR="000956BF">
        <w:rPr>
          <w:rFonts w:ascii="Times New Roman" w:hAnsi="Times New Roman" w:cs="Times New Roman"/>
          <w:color w:val="000000"/>
          <w:sz w:val="28"/>
          <w:szCs w:val="27"/>
        </w:rPr>
        <w:t>31</w:t>
      </w:r>
      <w:r w:rsidR="00DA2AAA" w:rsidRPr="00DA2AAA">
        <w:rPr>
          <w:rFonts w:ascii="Times New Roman" w:hAnsi="Times New Roman" w:cs="Times New Roman"/>
          <w:color w:val="000000"/>
          <w:sz w:val="28"/>
          <w:szCs w:val="27"/>
        </w:rPr>
        <w:t>]</w:t>
      </w:r>
      <w:r w:rsidRPr="00B42D30">
        <w:rPr>
          <w:rFonts w:ascii="Times New Roman" w:hAnsi="Times New Roman" w:cs="Times New Roman"/>
          <w:color w:val="000000"/>
          <w:sz w:val="28"/>
          <w:szCs w:val="27"/>
        </w:rPr>
        <w:t xml:space="preserve">. </w:t>
      </w:r>
    </w:p>
    <w:p w:rsidR="00F92CCF" w:rsidRDefault="00B42D30" w:rsidP="00B42D30">
      <w:pPr>
        <w:pStyle w:val="a3"/>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Нині, сучасні </w:t>
      </w:r>
      <w:r w:rsidR="00983B28">
        <w:rPr>
          <w:rFonts w:ascii="Times New Roman" w:hAnsi="Times New Roman" w:cs="Times New Roman"/>
          <w:color w:val="000000"/>
          <w:sz w:val="28"/>
          <w:szCs w:val="28"/>
        </w:rPr>
        <w:t>організації</w:t>
      </w:r>
      <w:r>
        <w:rPr>
          <w:rFonts w:ascii="Times New Roman" w:hAnsi="Times New Roman" w:cs="Times New Roman"/>
          <w:color w:val="000000"/>
          <w:sz w:val="28"/>
          <w:szCs w:val="28"/>
        </w:rPr>
        <w:t xml:space="preserve"> недостатньо використовують мотиваційні інструменти, акцентуючи увагу на заробітній платі: підвищуючи або знижуючи її залежно від кінцевих результатів діяльності. Постійне збільшення заробітної </w:t>
      </w:r>
      <w:r>
        <w:rPr>
          <w:rFonts w:ascii="Times New Roman" w:hAnsi="Times New Roman" w:cs="Times New Roman"/>
          <w:color w:val="000000"/>
          <w:sz w:val="28"/>
          <w:szCs w:val="28"/>
        </w:rPr>
        <w:lastRenderedPageBreak/>
        <w:t>плати не завжди позитивно впливає на трудову активність працівника. Відтак, персонал звикає до такого способу мотивації, що і зумовило розглянути нема</w:t>
      </w:r>
      <w:r w:rsidR="00983B28">
        <w:rPr>
          <w:rFonts w:ascii="Times New Roman" w:hAnsi="Times New Roman" w:cs="Times New Roman"/>
          <w:color w:val="000000"/>
          <w:sz w:val="28"/>
          <w:szCs w:val="28"/>
        </w:rPr>
        <w:t>те</w:t>
      </w:r>
      <w:r>
        <w:rPr>
          <w:rFonts w:ascii="Times New Roman" w:hAnsi="Times New Roman" w:cs="Times New Roman"/>
          <w:color w:val="000000"/>
          <w:sz w:val="28"/>
          <w:szCs w:val="28"/>
        </w:rPr>
        <w:t>р</w:t>
      </w:r>
      <w:r w:rsidR="00983B28">
        <w:rPr>
          <w:rFonts w:ascii="Times New Roman" w:hAnsi="Times New Roman" w:cs="Times New Roman"/>
          <w:color w:val="000000"/>
          <w:sz w:val="28"/>
          <w:szCs w:val="28"/>
        </w:rPr>
        <w:t>і</w:t>
      </w:r>
      <w:r>
        <w:rPr>
          <w:rFonts w:ascii="Times New Roman" w:hAnsi="Times New Roman" w:cs="Times New Roman"/>
          <w:color w:val="000000"/>
          <w:sz w:val="28"/>
          <w:szCs w:val="28"/>
        </w:rPr>
        <w:t xml:space="preserve">альні методи мотивування. </w:t>
      </w:r>
    </w:p>
    <w:p w:rsidR="00B42D30" w:rsidRPr="00B42D30" w:rsidRDefault="00697134" w:rsidP="00697134">
      <w:pPr>
        <w:pStyle w:val="a3"/>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Нематеріальна мотивація – це процес, який спрямований на нематеріальне заохочення працівників, що сприяє формуванню командного духу працівникі</w:t>
      </w:r>
      <w:r w:rsidR="00983B28">
        <w:rPr>
          <w:rFonts w:ascii="Times New Roman" w:hAnsi="Times New Roman" w:cs="Times New Roman"/>
          <w:color w:val="000000"/>
          <w:sz w:val="28"/>
          <w:szCs w:val="28"/>
        </w:rPr>
        <w:t>в, підвищенню їх зацікавленості</w:t>
      </w:r>
      <w:r>
        <w:rPr>
          <w:rFonts w:ascii="Times New Roman" w:hAnsi="Times New Roman" w:cs="Times New Roman"/>
          <w:color w:val="000000"/>
          <w:sz w:val="28"/>
          <w:szCs w:val="28"/>
        </w:rPr>
        <w:t xml:space="preserve"> до власної роботи. Нематеріальні блага варто визначити як покращення умов праці </w:t>
      </w:r>
      <w:r w:rsidR="00983B28">
        <w:rPr>
          <w:rFonts w:ascii="Times New Roman" w:hAnsi="Times New Roman" w:cs="Times New Roman"/>
          <w:color w:val="000000"/>
          <w:sz w:val="28"/>
          <w:szCs w:val="28"/>
        </w:rPr>
        <w:t>в організації</w:t>
      </w:r>
      <w:r>
        <w:rPr>
          <w:rFonts w:ascii="Times New Roman" w:hAnsi="Times New Roman" w:cs="Times New Roman"/>
          <w:color w:val="000000"/>
          <w:sz w:val="28"/>
          <w:szCs w:val="28"/>
        </w:rPr>
        <w:t>, що створюють у працівника мотивацію до певних позитивних дій, поведінки, але лише у тому випадку, коли створені належні умови праці, умови відпочинку, панує сприятливий соціально-психологічний клімат, налагоджений контакт із колегами та інше, що приносить людині блага в нематеріальному вираженні</w:t>
      </w:r>
      <w:r w:rsidR="000956BF">
        <w:rPr>
          <w:rFonts w:ascii="Times New Roman" w:hAnsi="Times New Roman" w:cs="Times New Roman"/>
          <w:color w:val="000000"/>
          <w:sz w:val="28"/>
          <w:szCs w:val="28"/>
        </w:rPr>
        <w:t xml:space="preserve"> </w:t>
      </w:r>
      <w:r w:rsidR="000956BF" w:rsidRPr="000956BF">
        <w:rPr>
          <w:rFonts w:ascii="Times New Roman" w:hAnsi="Times New Roman" w:cs="Times New Roman"/>
          <w:color w:val="000000"/>
          <w:sz w:val="28"/>
          <w:szCs w:val="28"/>
          <w:lang w:val="ru-RU"/>
        </w:rPr>
        <w:t>[</w:t>
      </w:r>
      <w:r w:rsidR="000956BF">
        <w:rPr>
          <w:rFonts w:ascii="Times New Roman" w:hAnsi="Times New Roman" w:cs="Times New Roman"/>
          <w:color w:val="000000"/>
          <w:sz w:val="28"/>
          <w:szCs w:val="28"/>
          <w:lang w:val="ru-RU"/>
        </w:rPr>
        <w:t xml:space="preserve">2, с. </w:t>
      </w:r>
      <w:proofErr w:type="gramStart"/>
      <w:r w:rsidR="000956BF">
        <w:rPr>
          <w:rFonts w:ascii="Times New Roman" w:hAnsi="Times New Roman" w:cs="Times New Roman"/>
          <w:color w:val="000000"/>
          <w:sz w:val="28"/>
          <w:szCs w:val="28"/>
          <w:lang w:val="ru-RU"/>
        </w:rPr>
        <w:t>84</w:t>
      </w:r>
      <w:r w:rsidR="000956BF" w:rsidRPr="000956BF">
        <w:rPr>
          <w:rFonts w:ascii="Times New Roman" w:hAnsi="Times New Roman" w:cs="Times New Roman"/>
          <w:color w:val="000000"/>
          <w:sz w:val="28"/>
          <w:szCs w:val="28"/>
          <w:lang w:val="ru-RU"/>
        </w:rPr>
        <w:t>]</w:t>
      </w:r>
      <w:r>
        <w:rPr>
          <w:rFonts w:ascii="Times New Roman" w:hAnsi="Times New Roman" w:cs="Times New Roman"/>
          <w:color w:val="000000"/>
          <w:sz w:val="28"/>
          <w:szCs w:val="28"/>
        </w:rPr>
        <w:t xml:space="preserve">. </w:t>
      </w:r>
      <w:proofErr w:type="gramEnd"/>
    </w:p>
    <w:p w:rsidR="00793283" w:rsidRDefault="00697134" w:rsidP="0080705B">
      <w:pPr>
        <w:pStyle w:val="a3"/>
        <w:spacing w:line="360" w:lineRule="auto"/>
        <w:ind w:left="0" w:firstLine="709"/>
        <w:jc w:val="both"/>
        <w:rPr>
          <w:rFonts w:ascii="Times New Roman" w:hAnsi="Times New Roman" w:cs="Times New Roman"/>
          <w:color w:val="000000"/>
          <w:sz w:val="28"/>
          <w:szCs w:val="28"/>
        </w:rPr>
      </w:pPr>
      <w:r w:rsidRPr="00697134">
        <w:rPr>
          <w:rFonts w:ascii="Times New Roman" w:hAnsi="Times New Roman" w:cs="Times New Roman"/>
          <w:color w:val="000000"/>
          <w:sz w:val="28"/>
          <w:szCs w:val="28"/>
        </w:rPr>
        <w:t xml:space="preserve">Нематеріальні способи мотивації поділяються на морально-соціальні та організаційні. </w:t>
      </w:r>
      <w:r w:rsidR="00983B28">
        <w:rPr>
          <w:rFonts w:ascii="Times New Roman" w:hAnsi="Times New Roman" w:cs="Times New Roman"/>
          <w:color w:val="000000"/>
          <w:sz w:val="28"/>
          <w:szCs w:val="28"/>
        </w:rPr>
        <w:t>Морально-</w:t>
      </w:r>
      <w:r>
        <w:rPr>
          <w:rFonts w:ascii="Times New Roman" w:hAnsi="Times New Roman" w:cs="Times New Roman"/>
          <w:color w:val="000000"/>
          <w:sz w:val="28"/>
          <w:szCs w:val="28"/>
        </w:rPr>
        <w:t xml:space="preserve">соціальні </w:t>
      </w:r>
      <w:r w:rsidR="00F3159A">
        <w:rPr>
          <w:rFonts w:ascii="Times New Roman" w:hAnsi="Times New Roman" w:cs="Times New Roman"/>
          <w:color w:val="000000"/>
          <w:sz w:val="28"/>
          <w:szCs w:val="28"/>
        </w:rPr>
        <w:t>зображені на</w:t>
      </w:r>
      <w:r>
        <w:rPr>
          <w:rFonts w:ascii="Times New Roman" w:hAnsi="Times New Roman" w:cs="Times New Roman"/>
          <w:color w:val="000000"/>
          <w:sz w:val="28"/>
          <w:szCs w:val="28"/>
        </w:rPr>
        <w:t xml:space="preserve"> рис</w:t>
      </w:r>
      <w:r w:rsidR="00F3159A">
        <w:rPr>
          <w:rFonts w:ascii="Times New Roman" w:hAnsi="Times New Roman" w:cs="Times New Roman"/>
          <w:color w:val="000000"/>
          <w:sz w:val="28"/>
          <w:szCs w:val="28"/>
        </w:rPr>
        <w:t>унку</w:t>
      </w:r>
      <w:r>
        <w:rPr>
          <w:rFonts w:ascii="Times New Roman" w:hAnsi="Times New Roman" w:cs="Times New Roman"/>
          <w:color w:val="000000"/>
          <w:sz w:val="28"/>
          <w:szCs w:val="28"/>
        </w:rPr>
        <w:t xml:space="preserve"> 1.</w:t>
      </w:r>
      <w:r w:rsidR="00813938">
        <w:rPr>
          <w:rFonts w:ascii="Times New Roman" w:hAnsi="Times New Roman" w:cs="Times New Roman"/>
          <w:color w:val="000000"/>
          <w:sz w:val="28"/>
          <w:szCs w:val="28"/>
        </w:rPr>
        <w:t>7</w:t>
      </w:r>
      <w:r>
        <w:rPr>
          <w:rFonts w:ascii="Times New Roman" w:hAnsi="Times New Roman" w:cs="Times New Roman"/>
          <w:color w:val="000000"/>
          <w:sz w:val="28"/>
          <w:szCs w:val="28"/>
        </w:rPr>
        <w:t>.</w:t>
      </w:r>
      <w:r w:rsidR="0080705B">
        <w:rPr>
          <w:rFonts w:ascii="Times New Roman" w:hAnsi="Times New Roman" w:cs="Times New Roman"/>
          <w:color w:val="000000"/>
          <w:sz w:val="28"/>
          <w:szCs w:val="28"/>
        </w:rPr>
        <w:t xml:space="preserve"> Що стосується організаційних методів нематеріального мотивування, то сюди належать:</w:t>
      </w:r>
    </w:p>
    <w:p w:rsidR="0080705B" w:rsidRDefault="0080705B" w:rsidP="005E6D1A">
      <w:pPr>
        <w:pStyle w:val="a3"/>
        <w:numPr>
          <w:ilvl w:val="0"/>
          <w:numId w:val="12"/>
        </w:numPr>
        <w:tabs>
          <w:tab w:val="left" w:pos="993"/>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вільний графік роботи – працівники мають право на дистанційну роботу або ж роботу за індивідуальним графіком</w:t>
      </w:r>
      <w:r w:rsidR="00A54AB9">
        <w:rPr>
          <w:rFonts w:ascii="Times New Roman" w:hAnsi="Times New Roman" w:cs="Times New Roman"/>
          <w:color w:val="000000"/>
          <w:sz w:val="28"/>
          <w:szCs w:val="28"/>
        </w:rPr>
        <w:t>;</w:t>
      </w:r>
    </w:p>
    <w:p w:rsidR="0080705B" w:rsidRDefault="0080705B" w:rsidP="005E6D1A">
      <w:pPr>
        <w:pStyle w:val="a3"/>
        <w:numPr>
          <w:ilvl w:val="0"/>
          <w:numId w:val="12"/>
        </w:numPr>
        <w:tabs>
          <w:tab w:val="left" w:pos="993"/>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навчання всередині </w:t>
      </w:r>
      <w:r w:rsidR="00A54AB9">
        <w:rPr>
          <w:rFonts w:ascii="Times New Roman" w:hAnsi="Times New Roman" w:cs="Times New Roman"/>
          <w:color w:val="000000"/>
          <w:sz w:val="28"/>
          <w:szCs w:val="28"/>
        </w:rPr>
        <w:t>організації</w:t>
      </w:r>
      <w:r>
        <w:rPr>
          <w:rFonts w:ascii="Times New Roman" w:hAnsi="Times New Roman" w:cs="Times New Roman"/>
          <w:color w:val="000000"/>
          <w:sz w:val="28"/>
          <w:szCs w:val="28"/>
        </w:rPr>
        <w:t xml:space="preserve"> – проведення внутрішніх навчань, курсів підвищення кваліфікації, сертифікація працівників</w:t>
      </w:r>
      <w:r w:rsidR="00A54AB9">
        <w:rPr>
          <w:rFonts w:ascii="Times New Roman" w:hAnsi="Times New Roman" w:cs="Times New Roman"/>
          <w:color w:val="000000"/>
          <w:sz w:val="28"/>
          <w:szCs w:val="28"/>
        </w:rPr>
        <w:t>;</w:t>
      </w:r>
    </w:p>
    <w:p w:rsidR="0080705B" w:rsidRDefault="0080705B" w:rsidP="005E6D1A">
      <w:pPr>
        <w:pStyle w:val="a3"/>
        <w:numPr>
          <w:ilvl w:val="0"/>
          <w:numId w:val="12"/>
        </w:numPr>
        <w:tabs>
          <w:tab w:val="left" w:pos="993"/>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організація робочого простору – можливість самостійно організовувати комфортне робоче місце</w:t>
      </w:r>
      <w:r w:rsidR="00A54AB9">
        <w:rPr>
          <w:rFonts w:ascii="Times New Roman" w:hAnsi="Times New Roman" w:cs="Times New Roman"/>
          <w:color w:val="000000"/>
          <w:sz w:val="28"/>
          <w:szCs w:val="28"/>
        </w:rPr>
        <w:t>;</w:t>
      </w:r>
    </w:p>
    <w:p w:rsidR="00697134" w:rsidRPr="0080705B" w:rsidRDefault="0080705B" w:rsidP="005E6D1A">
      <w:pPr>
        <w:pStyle w:val="a3"/>
        <w:numPr>
          <w:ilvl w:val="0"/>
          <w:numId w:val="12"/>
        </w:numPr>
        <w:tabs>
          <w:tab w:val="left" w:pos="993"/>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формування команди з сприятливим соціально-психологічним кліматом – врахування індивідуальних характеристик сформованого колективу при прийомі нових працівників та їх поведінки.</w:t>
      </w:r>
    </w:p>
    <w:p w:rsidR="00697134" w:rsidRPr="00697134" w:rsidRDefault="00697134" w:rsidP="00697134">
      <w:pPr>
        <w:pStyle w:val="a3"/>
        <w:spacing w:line="360" w:lineRule="auto"/>
        <w:ind w:left="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w:lastRenderedPageBreak/>
        <w:drawing>
          <wp:inline distT="0" distB="0" distL="0" distR="0">
            <wp:extent cx="5753100" cy="4274820"/>
            <wp:effectExtent l="38100" t="38100" r="38100" b="4953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793283" w:rsidRPr="00A54AB9" w:rsidRDefault="0080705B" w:rsidP="00A54AB9">
      <w:pPr>
        <w:pStyle w:val="a3"/>
        <w:spacing w:line="360" w:lineRule="auto"/>
        <w:ind w:left="0" w:firstLine="709"/>
        <w:jc w:val="center"/>
        <w:rPr>
          <w:rFonts w:ascii="Times New Roman" w:hAnsi="Times New Roman" w:cs="Times New Roman"/>
          <w:color w:val="000000"/>
          <w:sz w:val="28"/>
          <w:szCs w:val="28"/>
        </w:rPr>
      </w:pPr>
      <w:r w:rsidRPr="00A54AB9">
        <w:rPr>
          <w:rFonts w:ascii="Times New Roman" w:hAnsi="Times New Roman" w:cs="Times New Roman"/>
          <w:color w:val="000000"/>
          <w:sz w:val="28"/>
          <w:szCs w:val="28"/>
        </w:rPr>
        <w:t>Рис. 1.</w:t>
      </w:r>
      <w:r w:rsidR="00813938">
        <w:rPr>
          <w:rFonts w:ascii="Times New Roman" w:hAnsi="Times New Roman" w:cs="Times New Roman"/>
          <w:color w:val="000000"/>
          <w:sz w:val="28"/>
          <w:szCs w:val="28"/>
        </w:rPr>
        <w:t>7</w:t>
      </w:r>
      <w:r w:rsidR="00A54AB9" w:rsidRPr="00A54AB9">
        <w:rPr>
          <w:rFonts w:ascii="Times New Roman" w:hAnsi="Times New Roman" w:cs="Times New Roman"/>
          <w:color w:val="000000"/>
          <w:sz w:val="28"/>
          <w:szCs w:val="28"/>
        </w:rPr>
        <w:t>.</w:t>
      </w:r>
      <w:r w:rsidRPr="00A54AB9">
        <w:rPr>
          <w:rFonts w:ascii="Times New Roman" w:hAnsi="Times New Roman" w:cs="Times New Roman"/>
          <w:color w:val="000000"/>
          <w:sz w:val="28"/>
          <w:szCs w:val="28"/>
        </w:rPr>
        <w:t xml:space="preserve"> Морально-соціальні методи нематеріальної мотивації персоналу</w:t>
      </w:r>
    </w:p>
    <w:p w:rsidR="00B42D30" w:rsidRPr="002139EC" w:rsidRDefault="0080705B" w:rsidP="002F4C62">
      <w:pPr>
        <w:pStyle w:val="a3"/>
        <w:spacing w:after="0" w:line="360" w:lineRule="auto"/>
        <w:ind w:left="0" w:firstLine="709"/>
        <w:jc w:val="both"/>
        <w:rPr>
          <w:rFonts w:ascii="Times New Roman" w:hAnsi="Times New Roman" w:cs="Times New Roman"/>
          <w:color w:val="000000"/>
          <w:sz w:val="24"/>
          <w:szCs w:val="28"/>
        </w:rPr>
      </w:pPr>
      <w:r w:rsidRPr="0080705B">
        <w:rPr>
          <w:rFonts w:ascii="Times New Roman" w:hAnsi="Times New Roman" w:cs="Times New Roman"/>
          <w:color w:val="000000"/>
          <w:sz w:val="24"/>
          <w:szCs w:val="28"/>
        </w:rPr>
        <w:t>Примітка. Побу</w:t>
      </w:r>
      <w:r w:rsidR="002139EC">
        <w:rPr>
          <w:rFonts w:ascii="Times New Roman" w:hAnsi="Times New Roman" w:cs="Times New Roman"/>
          <w:color w:val="000000"/>
          <w:sz w:val="24"/>
          <w:szCs w:val="28"/>
        </w:rPr>
        <w:t xml:space="preserve">довано автором на основі </w:t>
      </w:r>
      <w:r w:rsidR="002139EC" w:rsidRPr="002139EC">
        <w:rPr>
          <w:rFonts w:ascii="Times New Roman" w:hAnsi="Times New Roman" w:cs="Times New Roman"/>
          <w:color w:val="000000"/>
          <w:sz w:val="24"/>
          <w:szCs w:val="28"/>
          <w:lang w:val="ru-RU"/>
        </w:rPr>
        <w:t>[</w:t>
      </w:r>
      <w:r w:rsidR="00B81852">
        <w:rPr>
          <w:rFonts w:ascii="Times New Roman" w:hAnsi="Times New Roman" w:cs="Times New Roman"/>
          <w:color w:val="000000"/>
          <w:sz w:val="24"/>
          <w:szCs w:val="28"/>
        </w:rPr>
        <w:t>2</w:t>
      </w:r>
      <w:r w:rsidR="002139EC">
        <w:rPr>
          <w:rFonts w:ascii="Times New Roman" w:hAnsi="Times New Roman" w:cs="Times New Roman"/>
          <w:color w:val="000000"/>
          <w:sz w:val="24"/>
          <w:szCs w:val="28"/>
        </w:rPr>
        <w:t>, с. 84</w:t>
      </w:r>
      <w:r w:rsidR="002139EC" w:rsidRPr="002139EC">
        <w:rPr>
          <w:rFonts w:ascii="Times New Roman" w:hAnsi="Times New Roman" w:cs="Times New Roman"/>
          <w:color w:val="000000"/>
          <w:sz w:val="24"/>
          <w:szCs w:val="28"/>
          <w:lang w:val="ru-RU"/>
        </w:rPr>
        <w:t>]</w:t>
      </w:r>
      <w:r w:rsidR="002139EC">
        <w:rPr>
          <w:rFonts w:ascii="Times New Roman" w:hAnsi="Times New Roman" w:cs="Times New Roman"/>
          <w:color w:val="000000"/>
          <w:sz w:val="24"/>
          <w:szCs w:val="28"/>
          <w:lang w:val="ru-RU"/>
        </w:rPr>
        <w:t>.</w:t>
      </w:r>
    </w:p>
    <w:p w:rsidR="00A54AB9" w:rsidRDefault="00A54AB9" w:rsidP="002F4C62">
      <w:pPr>
        <w:pStyle w:val="a3"/>
        <w:spacing w:after="0" w:line="360" w:lineRule="auto"/>
        <w:ind w:left="0" w:firstLine="709"/>
        <w:jc w:val="both"/>
        <w:rPr>
          <w:rFonts w:ascii="Times New Roman" w:hAnsi="Times New Roman" w:cs="Times New Roman"/>
          <w:sz w:val="28"/>
        </w:rPr>
      </w:pPr>
    </w:p>
    <w:p w:rsidR="001F0243" w:rsidRPr="001F0243" w:rsidRDefault="001F0243" w:rsidP="002F4C62">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Застосування усіх вищезазначених методів мотивації вимагають ретельного аналізу усієї мотиваційної системи, що зумовлює труднощі в оцінюванні значущості даних мотивів. Відтак, вибір методів мотивації повинен бути максимально об</w:t>
      </w:r>
      <w:r w:rsidRPr="001F0243">
        <w:rPr>
          <w:rFonts w:ascii="Times New Roman" w:hAnsi="Times New Roman" w:cs="Times New Roman"/>
          <w:sz w:val="28"/>
        </w:rPr>
        <w:t>’</w:t>
      </w:r>
      <w:r>
        <w:rPr>
          <w:rFonts w:ascii="Times New Roman" w:hAnsi="Times New Roman" w:cs="Times New Roman"/>
          <w:sz w:val="28"/>
        </w:rPr>
        <w:t xml:space="preserve">єктивним та відображати мотиви як працівників, так </w:t>
      </w:r>
      <w:r w:rsidR="00813938">
        <w:rPr>
          <w:rFonts w:ascii="Times New Roman" w:hAnsi="Times New Roman" w:cs="Times New Roman"/>
          <w:sz w:val="28"/>
        </w:rPr>
        <w:t>й</w:t>
      </w:r>
      <w:r>
        <w:rPr>
          <w:rFonts w:ascii="Times New Roman" w:hAnsi="Times New Roman" w:cs="Times New Roman"/>
          <w:sz w:val="28"/>
        </w:rPr>
        <w:t xml:space="preserve"> </w:t>
      </w:r>
      <w:r w:rsidR="00813938">
        <w:rPr>
          <w:rFonts w:ascii="Times New Roman" w:hAnsi="Times New Roman" w:cs="Times New Roman"/>
          <w:sz w:val="28"/>
        </w:rPr>
        <w:t>організації</w:t>
      </w:r>
      <w:r>
        <w:rPr>
          <w:rFonts w:ascii="Times New Roman" w:hAnsi="Times New Roman" w:cs="Times New Roman"/>
          <w:sz w:val="28"/>
        </w:rPr>
        <w:t xml:space="preserve">. </w:t>
      </w:r>
    </w:p>
    <w:p w:rsidR="001F0243" w:rsidRPr="00A75F34" w:rsidRDefault="001F0243" w:rsidP="002F4C62">
      <w:pPr>
        <w:pStyle w:val="a3"/>
        <w:spacing w:after="0" w:line="360" w:lineRule="auto"/>
        <w:ind w:left="0"/>
        <w:jc w:val="center"/>
        <w:rPr>
          <w:sz w:val="18"/>
          <w:szCs w:val="18"/>
        </w:rPr>
      </w:pPr>
    </w:p>
    <w:p w:rsidR="00826E13" w:rsidRDefault="00826E13" w:rsidP="002F4C62">
      <w:pPr>
        <w:spacing w:after="0"/>
        <w:ind w:firstLine="709"/>
        <w:jc w:val="both"/>
        <w:rPr>
          <w:rFonts w:ascii="Times New Roman" w:hAnsi="Times New Roman" w:cs="Times New Roman"/>
          <w:b/>
          <w:sz w:val="28"/>
        </w:rPr>
      </w:pPr>
      <w:r w:rsidRPr="00826E13">
        <w:rPr>
          <w:rFonts w:ascii="Times New Roman" w:hAnsi="Times New Roman" w:cs="Times New Roman"/>
          <w:b/>
          <w:sz w:val="28"/>
        </w:rPr>
        <w:t>Висновки до розділу</w:t>
      </w:r>
      <w:r w:rsidR="00813938">
        <w:rPr>
          <w:rFonts w:ascii="Times New Roman" w:hAnsi="Times New Roman" w:cs="Times New Roman"/>
          <w:b/>
          <w:sz w:val="28"/>
        </w:rPr>
        <w:t xml:space="preserve"> 1</w:t>
      </w:r>
    </w:p>
    <w:p w:rsidR="00813938" w:rsidRPr="002F4C62" w:rsidRDefault="00813938" w:rsidP="002F4C62">
      <w:pPr>
        <w:spacing w:after="0" w:line="360" w:lineRule="auto"/>
        <w:ind w:firstLine="709"/>
        <w:jc w:val="both"/>
        <w:rPr>
          <w:rFonts w:ascii="Times New Roman" w:hAnsi="Times New Roman" w:cs="Times New Roman"/>
        </w:rPr>
      </w:pPr>
    </w:p>
    <w:p w:rsidR="00561C27" w:rsidRDefault="00561C27" w:rsidP="00813938">
      <w:pPr>
        <w:spacing w:after="0" w:line="360" w:lineRule="auto"/>
        <w:ind w:firstLine="709"/>
        <w:jc w:val="both"/>
        <w:rPr>
          <w:rFonts w:ascii="Times New Roman" w:hAnsi="Times New Roman" w:cs="Times New Roman"/>
          <w:sz w:val="28"/>
        </w:rPr>
      </w:pPr>
      <w:r w:rsidRPr="00561C27">
        <w:rPr>
          <w:rFonts w:ascii="Times New Roman" w:hAnsi="Times New Roman" w:cs="Times New Roman"/>
          <w:sz w:val="28"/>
        </w:rPr>
        <w:t>Розглянувши теоретичні аспекти мотиваційної системи в організації, можемо зробити наступні висновки.</w:t>
      </w:r>
    </w:p>
    <w:p w:rsidR="00561C27" w:rsidRDefault="00561C27" w:rsidP="0081393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Основним завданням сучасного менеджменту персоналу є управління його ресурсами з метою отримання оптимальних результатів. Нині, загальноприйнятою стала концепція, яка полягає у тому, що важливим ресурсом </w:t>
      </w:r>
      <w:r w:rsidR="00A75F34">
        <w:rPr>
          <w:rFonts w:ascii="Times New Roman" w:hAnsi="Times New Roman" w:cs="Times New Roman"/>
          <w:sz w:val="28"/>
        </w:rPr>
        <w:t>організації</w:t>
      </w:r>
      <w:r>
        <w:rPr>
          <w:rFonts w:ascii="Times New Roman" w:hAnsi="Times New Roman" w:cs="Times New Roman"/>
          <w:sz w:val="28"/>
        </w:rPr>
        <w:t xml:space="preserve"> є персонал, що зумовлює особливу значущість оптимізації </w:t>
      </w:r>
      <w:r>
        <w:rPr>
          <w:rFonts w:ascii="Times New Roman" w:hAnsi="Times New Roman" w:cs="Times New Roman"/>
          <w:sz w:val="28"/>
        </w:rPr>
        <w:lastRenderedPageBreak/>
        <w:t xml:space="preserve">управління людськими ресурсами. Одним із важливих характеристик трудових ресурсів є мотивація його праці, тому, </w:t>
      </w:r>
      <w:r w:rsidR="00A75F34">
        <w:rPr>
          <w:rFonts w:ascii="Times New Roman" w:hAnsi="Times New Roman" w:cs="Times New Roman"/>
          <w:sz w:val="28"/>
        </w:rPr>
        <w:t>й</w:t>
      </w:r>
      <w:r>
        <w:rPr>
          <w:rFonts w:ascii="Times New Roman" w:hAnsi="Times New Roman" w:cs="Times New Roman"/>
          <w:sz w:val="28"/>
        </w:rPr>
        <w:t xml:space="preserve"> управління цим показником відіграє важливу роль в управлінні персоналом, оскільки загальноприйнятим являється уявлення про існування прямої залежності між мотивацією працівника та ефективністю його праці.</w:t>
      </w:r>
    </w:p>
    <w:p w:rsidR="00561C27" w:rsidRDefault="00561C27" w:rsidP="00A75F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Мотивація виступає одним із пріоритетних методів в управлінні персоналом організації. Вона дає можливість стимулювати працівників виконувати свою роботу, що, своєю чергою, позитивно впливає на результати діяльності </w:t>
      </w:r>
      <w:r w:rsidR="00A75F34">
        <w:rPr>
          <w:rFonts w:ascii="Times New Roman" w:hAnsi="Times New Roman" w:cs="Times New Roman"/>
          <w:sz w:val="28"/>
        </w:rPr>
        <w:t>організації</w:t>
      </w:r>
      <w:r>
        <w:rPr>
          <w:rFonts w:ascii="Times New Roman" w:hAnsi="Times New Roman" w:cs="Times New Roman"/>
          <w:sz w:val="28"/>
        </w:rPr>
        <w:t xml:space="preserve">. На сучасному ринку господарювання, мотивація є важливим елементом, що допомагає </w:t>
      </w:r>
      <w:r w:rsidR="00A75F34">
        <w:rPr>
          <w:rFonts w:ascii="Times New Roman" w:hAnsi="Times New Roman" w:cs="Times New Roman"/>
          <w:sz w:val="28"/>
        </w:rPr>
        <w:t>організаціям</w:t>
      </w:r>
      <w:r>
        <w:rPr>
          <w:rFonts w:ascii="Times New Roman" w:hAnsi="Times New Roman" w:cs="Times New Roman"/>
          <w:sz w:val="28"/>
        </w:rPr>
        <w:t xml:space="preserve"> бути конкурентоспроможним. Мотивація розглядається як система стимулів, що спонукають людину виконувати певні дії, необхідні для досягнення цілей організації.</w:t>
      </w:r>
    </w:p>
    <w:p w:rsidR="001F0ED0" w:rsidRPr="00315310" w:rsidRDefault="001F0ED0" w:rsidP="00A75F34">
      <w:pPr>
        <w:spacing w:after="0" w:line="360" w:lineRule="auto"/>
        <w:ind w:firstLine="709"/>
        <w:jc w:val="both"/>
        <w:rPr>
          <w:rFonts w:ascii="Times New Roman" w:hAnsi="Times New Roman" w:cs="Times New Roman"/>
          <w:sz w:val="28"/>
          <w:szCs w:val="28"/>
        </w:rPr>
      </w:pPr>
      <w:r w:rsidRPr="00315310">
        <w:rPr>
          <w:rFonts w:ascii="Times New Roman" w:hAnsi="Times New Roman" w:cs="Times New Roman"/>
          <w:sz w:val="28"/>
          <w:szCs w:val="28"/>
        </w:rPr>
        <w:t xml:space="preserve">Успіх </w:t>
      </w:r>
      <w:r w:rsidR="00A75F34">
        <w:rPr>
          <w:rFonts w:ascii="Times New Roman" w:hAnsi="Times New Roman" w:cs="Times New Roman"/>
          <w:sz w:val="28"/>
          <w:szCs w:val="28"/>
        </w:rPr>
        <w:t>організації</w:t>
      </w:r>
      <w:r w:rsidRPr="00315310">
        <w:rPr>
          <w:rFonts w:ascii="Times New Roman" w:hAnsi="Times New Roman" w:cs="Times New Roman"/>
          <w:sz w:val="28"/>
          <w:szCs w:val="28"/>
        </w:rPr>
        <w:t xml:space="preserve"> здебільшого залежить від продуктивної праці персоналу, тому, для цього керівники використовують різні методи мотивації. Для кожної людини притаманна індивідуальна мотивація, яку керівникам варто проаналізувати та вжити ті заходи, які б спонукали персонал </w:t>
      </w:r>
      <w:r w:rsidR="00315310">
        <w:rPr>
          <w:rFonts w:ascii="Times New Roman" w:hAnsi="Times New Roman" w:cs="Times New Roman"/>
          <w:sz w:val="28"/>
          <w:szCs w:val="28"/>
        </w:rPr>
        <w:t xml:space="preserve">ефективно </w:t>
      </w:r>
      <w:r w:rsidRPr="00315310">
        <w:rPr>
          <w:rFonts w:ascii="Times New Roman" w:hAnsi="Times New Roman" w:cs="Times New Roman"/>
          <w:sz w:val="28"/>
          <w:szCs w:val="28"/>
        </w:rPr>
        <w:t xml:space="preserve">працювати. Виділяють матеріальну та нематеріальну мотивацію Відповідно матеріальна складова включає в себе: заробітну плату, премії, надбавки, доплати, а нематеріальна передбачає подяку за виконану роботу, гнучкий графік роботи, сприятливі та комфортні умови праці, внутрішні навчання та відпочинок. </w:t>
      </w:r>
    </w:p>
    <w:p w:rsidR="001F0ED0" w:rsidRPr="00315310" w:rsidRDefault="001F0ED0" w:rsidP="001F0ED0">
      <w:pPr>
        <w:spacing w:line="360" w:lineRule="auto"/>
        <w:ind w:firstLine="709"/>
        <w:jc w:val="both"/>
        <w:rPr>
          <w:rFonts w:ascii="Times New Roman" w:hAnsi="Times New Roman" w:cs="Times New Roman"/>
          <w:sz w:val="28"/>
          <w:szCs w:val="28"/>
        </w:rPr>
      </w:pPr>
      <w:r w:rsidRPr="00315310">
        <w:rPr>
          <w:rFonts w:ascii="Times New Roman" w:hAnsi="Times New Roman" w:cs="Times New Roman"/>
          <w:sz w:val="28"/>
          <w:szCs w:val="28"/>
        </w:rPr>
        <w:t xml:space="preserve">Мотивація </w:t>
      </w:r>
      <w:r w:rsidR="00315310" w:rsidRPr="00315310">
        <w:rPr>
          <w:rFonts w:ascii="Times New Roman" w:hAnsi="Times New Roman" w:cs="Times New Roman"/>
          <w:sz w:val="28"/>
          <w:szCs w:val="28"/>
        </w:rPr>
        <w:t>персоналу</w:t>
      </w:r>
      <w:r w:rsidRPr="00315310">
        <w:rPr>
          <w:rFonts w:ascii="Times New Roman" w:hAnsi="Times New Roman" w:cs="Times New Roman"/>
          <w:sz w:val="28"/>
          <w:szCs w:val="28"/>
        </w:rPr>
        <w:t xml:space="preserve"> відіграє важливу роль, адже за її допомогою керівники мають змогу </w:t>
      </w:r>
      <w:r w:rsidR="00315310" w:rsidRPr="00315310">
        <w:rPr>
          <w:rFonts w:ascii="Times New Roman" w:hAnsi="Times New Roman" w:cs="Times New Roman"/>
          <w:sz w:val="28"/>
          <w:szCs w:val="28"/>
        </w:rPr>
        <w:t>підвищити</w:t>
      </w:r>
      <w:r w:rsidRPr="00315310">
        <w:rPr>
          <w:rFonts w:ascii="Times New Roman" w:hAnsi="Times New Roman" w:cs="Times New Roman"/>
          <w:sz w:val="28"/>
          <w:szCs w:val="28"/>
        </w:rPr>
        <w:t xml:space="preserve"> ефективність праці, як конкретного працівника, так і всієї команди, утримати своїх працівників та запобігти звільненню. Відтак, коли керівництво приділяє увагу мотивації працівників, то це свідчить про те,</w:t>
      </w:r>
      <w:r w:rsidR="00315310" w:rsidRPr="00315310">
        <w:rPr>
          <w:rFonts w:ascii="Times New Roman" w:hAnsi="Times New Roman" w:cs="Times New Roman"/>
          <w:sz w:val="28"/>
          <w:szCs w:val="28"/>
        </w:rPr>
        <w:t xml:space="preserve"> що праця людей є цінністю для </w:t>
      </w:r>
      <w:r w:rsidR="00A75F34">
        <w:rPr>
          <w:rFonts w:ascii="Times New Roman" w:hAnsi="Times New Roman" w:cs="Times New Roman"/>
          <w:sz w:val="28"/>
          <w:szCs w:val="28"/>
        </w:rPr>
        <w:t>організації</w:t>
      </w:r>
      <w:r w:rsidR="00315310" w:rsidRPr="00315310">
        <w:rPr>
          <w:rFonts w:ascii="Times New Roman" w:hAnsi="Times New Roman" w:cs="Times New Roman"/>
          <w:sz w:val="28"/>
          <w:szCs w:val="28"/>
        </w:rPr>
        <w:t xml:space="preserve">, що, своєю чергою, спонукає персонал докладати ще більше зусиль та покращувати якість своєї діяльності. </w:t>
      </w:r>
    </w:p>
    <w:p w:rsidR="00AF7193" w:rsidRPr="00561C27" w:rsidRDefault="00AF7193">
      <w:pPr>
        <w:rPr>
          <w:rFonts w:ascii="Times New Roman" w:hAnsi="Times New Roman" w:cs="Times New Roman"/>
          <w:sz w:val="28"/>
          <w:szCs w:val="28"/>
        </w:rPr>
      </w:pPr>
      <w:r>
        <w:rPr>
          <w:rFonts w:ascii="Times New Roman" w:hAnsi="Times New Roman" w:cs="Times New Roman"/>
          <w:b/>
          <w:sz w:val="28"/>
          <w:szCs w:val="28"/>
        </w:rPr>
        <w:br w:type="page"/>
      </w:r>
    </w:p>
    <w:p w:rsidR="007A3649" w:rsidRDefault="00FD3132" w:rsidP="007A364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2</w:t>
      </w:r>
    </w:p>
    <w:p w:rsidR="007A3649" w:rsidRDefault="00FD3132" w:rsidP="007A364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АНАЛІЗ СИСТЕМИ МОТИВАЦІЇ ПЕРСОНАЛУ НА ТОВ «КОНАРК ІНТЕЛМЕД»</w:t>
      </w:r>
    </w:p>
    <w:p w:rsidR="00FD3132" w:rsidRDefault="00FD3132" w:rsidP="007A3649">
      <w:pPr>
        <w:spacing w:after="0" w:line="360" w:lineRule="auto"/>
        <w:jc w:val="center"/>
        <w:rPr>
          <w:rFonts w:ascii="Times New Roman" w:hAnsi="Times New Roman" w:cs="Times New Roman"/>
          <w:b/>
          <w:sz w:val="28"/>
          <w:szCs w:val="28"/>
        </w:rPr>
      </w:pPr>
    </w:p>
    <w:p w:rsidR="00FD3132" w:rsidRDefault="00FD3132" w:rsidP="007A364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7A3649">
        <w:rPr>
          <w:rFonts w:ascii="Times New Roman" w:hAnsi="Times New Roman" w:cs="Times New Roman"/>
          <w:b/>
          <w:sz w:val="28"/>
          <w:szCs w:val="28"/>
        </w:rPr>
        <w:t>.</w:t>
      </w:r>
      <w:r>
        <w:rPr>
          <w:rFonts w:ascii="Times New Roman" w:hAnsi="Times New Roman" w:cs="Times New Roman"/>
          <w:b/>
          <w:sz w:val="28"/>
          <w:szCs w:val="28"/>
        </w:rPr>
        <w:t xml:space="preserve"> Характеристика діяльності ТОВ «</w:t>
      </w:r>
      <w:proofErr w:type="spellStart"/>
      <w:r>
        <w:rPr>
          <w:rFonts w:ascii="Times New Roman" w:hAnsi="Times New Roman" w:cs="Times New Roman"/>
          <w:b/>
          <w:sz w:val="28"/>
          <w:szCs w:val="28"/>
        </w:rPr>
        <w:t>Конарк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Інтелмед</w:t>
      </w:r>
      <w:proofErr w:type="spellEnd"/>
      <w:r>
        <w:rPr>
          <w:rFonts w:ascii="Times New Roman" w:hAnsi="Times New Roman" w:cs="Times New Roman"/>
          <w:b/>
          <w:sz w:val="28"/>
          <w:szCs w:val="28"/>
        </w:rPr>
        <w:t xml:space="preserve">» </w:t>
      </w:r>
    </w:p>
    <w:p w:rsidR="007A3649" w:rsidRDefault="007A3649" w:rsidP="007A3649">
      <w:pPr>
        <w:spacing w:after="0" w:line="360" w:lineRule="auto"/>
        <w:ind w:firstLine="709"/>
        <w:jc w:val="both"/>
        <w:rPr>
          <w:rFonts w:ascii="Times New Roman" w:hAnsi="Times New Roman" w:cs="Times New Roman"/>
          <w:sz w:val="28"/>
          <w:shd w:val="clear" w:color="auto" w:fill="FFFFFF"/>
        </w:rPr>
      </w:pPr>
    </w:p>
    <w:p w:rsidR="00070C90" w:rsidRPr="00214BC8" w:rsidRDefault="00E54731" w:rsidP="007A3649">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ТОВ</w:t>
      </w:r>
      <w:r w:rsidR="00070C90" w:rsidRPr="00214BC8">
        <w:rPr>
          <w:rFonts w:ascii="Times New Roman" w:hAnsi="Times New Roman" w:cs="Times New Roman"/>
          <w:sz w:val="28"/>
          <w:shd w:val="clear" w:color="auto" w:fill="FFFFFF"/>
        </w:rPr>
        <w:t xml:space="preserve"> «</w:t>
      </w:r>
      <w:proofErr w:type="spellStart"/>
      <w:r w:rsidR="00070C90" w:rsidRPr="00214BC8">
        <w:rPr>
          <w:rFonts w:ascii="Times New Roman" w:hAnsi="Times New Roman" w:cs="Times New Roman"/>
          <w:sz w:val="28"/>
          <w:shd w:val="clear" w:color="auto" w:fill="FFFFFF"/>
        </w:rPr>
        <w:t>Конарк</w:t>
      </w:r>
      <w:proofErr w:type="spellEnd"/>
      <w:r w:rsidR="00070C90" w:rsidRPr="00214BC8">
        <w:rPr>
          <w:rFonts w:ascii="Times New Roman" w:hAnsi="Times New Roman" w:cs="Times New Roman"/>
          <w:sz w:val="28"/>
          <w:shd w:val="clear" w:color="auto" w:fill="FFFFFF"/>
        </w:rPr>
        <w:t xml:space="preserve"> </w:t>
      </w:r>
      <w:proofErr w:type="spellStart"/>
      <w:r w:rsidR="00070C90" w:rsidRPr="00214BC8">
        <w:rPr>
          <w:rFonts w:ascii="Times New Roman" w:hAnsi="Times New Roman" w:cs="Times New Roman"/>
          <w:sz w:val="28"/>
          <w:shd w:val="clear" w:color="auto" w:fill="FFFFFF"/>
        </w:rPr>
        <w:t>Інтелмед</w:t>
      </w:r>
      <w:proofErr w:type="spellEnd"/>
      <w:r w:rsidR="00070C90" w:rsidRPr="00214BC8">
        <w:rPr>
          <w:rFonts w:ascii="Times New Roman" w:hAnsi="Times New Roman" w:cs="Times New Roman"/>
          <w:sz w:val="28"/>
          <w:shd w:val="clear" w:color="auto" w:fill="FFFFFF"/>
        </w:rPr>
        <w:t>» створена у 1997 році як імпортер і дистриб’ютор фармацевтичної продук</w:t>
      </w:r>
      <w:r>
        <w:rPr>
          <w:rFonts w:ascii="Times New Roman" w:hAnsi="Times New Roman" w:cs="Times New Roman"/>
          <w:sz w:val="28"/>
          <w:shd w:val="clear" w:color="auto" w:fill="FFFFFF"/>
        </w:rPr>
        <w:t xml:space="preserve">ції відомих світових виробників </w:t>
      </w:r>
      <w:r w:rsidR="00070C90" w:rsidRPr="00214BC8">
        <w:rPr>
          <w:rFonts w:ascii="Times New Roman" w:hAnsi="Times New Roman" w:cs="Times New Roman"/>
          <w:sz w:val="28"/>
          <w:shd w:val="clear" w:color="auto" w:fill="FFFFFF"/>
        </w:rPr>
        <w:t>[</w:t>
      </w:r>
      <w:r w:rsidR="00214BC8" w:rsidRPr="00214BC8">
        <w:rPr>
          <w:rFonts w:ascii="Times New Roman" w:hAnsi="Times New Roman" w:cs="Times New Roman"/>
          <w:sz w:val="28"/>
          <w:shd w:val="clear" w:color="auto" w:fill="FFFFFF"/>
        </w:rPr>
        <w:t>3</w:t>
      </w:r>
      <w:r w:rsidR="00B81852">
        <w:rPr>
          <w:rFonts w:ascii="Times New Roman" w:hAnsi="Times New Roman" w:cs="Times New Roman"/>
          <w:sz w:val="28"/>
          <w:shd w:val="clear" w:color="auto" w:fill="FFFFFF"/>
        </w:rPr>
        <w:t>4</w:t>
      </w:r>
      <w:r w:rsidR="00070C90" w:rsidRPr="00214BC8">
        <w:rPr>
          <w:rFonts w:ascii="Times New Roman" w:hAnsi="Times New Roman" w:cs="Times New Roman"/>
          <w:sz w:val="28"/>
          <w:shd w:val="clear" w:color="auto" w:fill="FFFFFF"/>
        </w:rPr>
        <w:t>]</w:t>
      </w:r>
      <w:r w:rsidR="00214BC8" w:rsidRPr="00214BC8">
        <w:rPr>
          <w:rFonts w:ascii="Times New Roman" w:hAnsi="Times New Roman" w:cs="Times New Roman"/>
          <w:sz w:val="28"/>
          <w:shd w:val="clear" w:color="auto" w:fill="FFFFFF"/>
        </w:rPr>
        <w:t>.</w:t>
      </w:r>
      <w:r w:rsidR="00070C90" w:rsidRPr="00214BC8">
        <w:rPr>
          <w:rFonts w:ascii="Times New Roman" w:hAnsi="Times New Roman" w:cs="Times New Roman"/>
          <w:sz w:val="28"/>
          <w:shd w:val="clear" w:color="auto" w:fill="FFFFFF"/>
        </w:rPr>
        <w:t xml:space="preserve"> </w:t>
      </w:r>
    </w:p>
    <w:p w:rsidR="00070C90" w:rsidRPr="002139EC" w:rsidRDefault="00070C90" w:rsidP="007A3649">
      <w:pPr>
        <w:spacing w:after="0" w:line="360" w:lineRule="auto"/>
        <w:ind w:firstLine="709"/>
        <w:jc w:val="both"/>
        <w:rPr>
          <w:rFonts w:ascii="Times New Roman" w:hAnsi="Times New Roman" w:cs="Times New Roman"/>
          <w:sz w:val="28"/>
          <w:szCs w:val="28"/>
          <w:shd w:val="clear" w:color="auto" w:fill="FFFFFF"/>
        </w:rPr>
      </w:pPr>
      <w:r w:rsidRPr="002139EC">
        <w:rPr>
          <w:rFonts w:ascii="Times New Roman" w:hAnsi="Times New Roman" w:cs="Times New Roman"/>
          <w:sz w:val="28"/>
          <w:szCs w:val="28"/>
          <w:shd w:val="clear" w:color="auto" w:fill="FFFFFF"/>
        </w:rPr>
        <w:t xml:space="preserve">Успішна діяльність дала змогу </w:t>
      </w:r>
      <w:r w:rsidR="000255A6">
        <w:rPr>
          <w:rFonts w:ascii="Times New Roman" w:hAnsi="Times New Roman" w:cs="Times New Roman"/>
          <w:sz w:val="28"/>
          <w:szCs w:val="28"/>
          <w:shd w:val="clear" w:color="auto" w:fill="FFFFFF"/>
        </w:rPr>
        <w:t>організації</w:t>
      </w:r>
      <w:r w:rsidR="0046746E" w:rsidRPr="002139EC">
        <w:rPr>
          <w:rFonts w:ascii="Times New Roman" w:hAnsi="Times New Roman" w:cs="Times New Roman"/>
          <w:sz w:val="28"/>
          <w:szCs w:val="28"/>
          <w:shd w:val="clear" w:color="auto" w:fill="FFFFFF"/>
        </w:rPr>
        <w:t xml:space="preserve"> розвиватися та брати участь у розподілі та збуті фармацевтичної продукції на ринку України і стати надійним партнером в галузі дистрибуції медичних препаратів. ТОВ «</w:t>
      </w:r>
      <w:proofErr w:type="spellStart"/>
      <w:r w:rsidR="0046746E" w:rsidRPr="002139EC">
        <w:rPr>
          <w:rFonts w:ascii="Times New Roman" w:hAnsi="Times New Roman" w:cs="Times New Roman"/>
          <w:sz w:val="28"/>
          <w:szCs w:val="28"/>
          <w:shd w:val="clear" w:color="auto" w:fill="FFFFFF"/>
        </w:rPr>
        <w:t>Конарк</w:t>
      </w:r>
      <w:proofErr w:type="spellEnd"/>
      <w:r w:rsidR="0046746E" w:rsidRPr="002139EC">
        <w:rPr>
          <w:rFonts w:ascii="Times New Roman" w:hAnsi="Times New Roman" w:cs="Times New Roman"/>
          <w:sz w:val="28"/>
          <w:szCs w:val="28"/>
          <w:shd w:val="clear" w:color="auto" w:fill="FFFFFF"/>
        </w:rPr>
        <w:t xml:space="preserve"> </w:t>
      </w:r>
      <w:proofErr w:type="spellStart"/>
      <w:r w:rsidR="0046746E" w:rsidRPr="002139EC">
        <w:rPr>
          <w:rFonts w:ascii="Times New Roman" w:hAnsi="Times New Roman" w:cs="Times New Roman"/>
          <w:sz w:val="28"/>
          <w:szCs w:val="28"/>
          <w:shd w:val="clear" w:color="auto" w:fill="FFFFFF"/>
        </w:rPr>
        <w:t>Інтелмед</w:t>
      </w:r>
      <w:proofErr w:type="spellEnd"/>
      <w:r w:rsidR="0046746E" w:rsidRPr="002139EC">
        <w:rPr>
          <w:rFonts w:ascii="Times New Roman" w:hAnsi="Times New Roman" w:cs="Times New Roman"/>
          <w:sz w:val="28"/>
          <w:szCs w:val="28"/>
          <w:shd w:val="clear" w:color="auto" w:fill="FFFFFF"/>
        </w:rPr>
        <w:t>» вже багато років працює по всій території України і характеризується сукупністю адміністративного, науково-технічного, комерційного та управлінського досвіду</w:t>
      </w:r>
      <w:r w:rsidR="00E54731">
        <w:rPr>
          <w:rFonts w:ascii="Times New Roman" w:hAnsi="Times New Roman" w:cs="Times New Roman"/>
          <w:sz w:val="28"/>
          <w:szCs w:val="28"/>
          <w:shd w:val="clear" w:color="auto" w:fill="FFFFFF"/>
        </w:rPr>
        <w:t xml:space="preserve"> </w:t>
      </w:r>
      <w:r w:rsidR="002139EC" w:rsidRPr="002139EC">
        <w:rPr>
          <w:rFonts w:ascii="Times New Roman" w:hAnsi="Times New Roman" w:cs="Times New Roman"/>
          <w:sz w:val="28"/>
          <w:szCs w:val="28"/>
          <w:shd w:val="clear" w:color="auto" w:fill="FFFFFF"/>
        </w:rPr>
        <w:t>[3</w:t>
      </w:r>
      <w:r w:rsidR="00B81852">
        <w:rPr>
          <w:rFonts w:ascii="Times New Roman" w:hAnsi="Times New Roman" w:cs="Times New Roman"/>
          <w:sz w:val="28"/>
          <w:szCs w:val="28"/>
          <w:shd w:val="clear" w:color="auto" w:fill="FFFFFF"/>
        </w:rPr>
        <w:t>4</w:t>
      </w:r>
      <w:r w:rsidR="002139EC" w:rsidRPr="002139EC">
        <w:rPr>
          <w:rFonts w:ascii="Times New Roman" w:hAnsi="Times New Roman" w:cs="Times New Roman"/>
          <w:sz w:val="28"/>
          <w:szCs w:val="28"/>
          <w:shd w:val="clear" w:color="auto" w:fill="FFFFFF"/>
        </w:rPr>
        <w:t>]</w:t>
      </w:r>
      <w:r w:rsidR="0046746E" w:rsidRPr="002139EC">
        <w:rPr>
          <w:rFonts w:ascii="Times New Roman" w:hAnsi="Times New Roman" w:cs="Times New Roman"/>
          <w:sz w:val="28"/>
          <w:szCs w:val="28"/>
          <w:shd w:val="clear" w:color="auto" w:fill="FFFFFF"/>
        </w:rPr>
        <w:t xml:space="preserve">. </w:t>
      </w:r>
    </w:p>
    <w:p w:rsidR="0046746E" w:rsidRPr="002139EC" w:rsidRDefault="0046746E" w:rsidP="00AF09AC">
      <w:pPr>
        <w:spacing w:after="0" w:line="360" w:lineRule="auto"/>
        <w:ind w:firstLine="709"/>
        <w:jc w:val="both"/>
        <w:rPr>
          <w:rFonts w:ascii="Times New Roman" w:hAnsi="Times New Roman" w:cs="Times New Roman"/>
          <w:sz w:val="28"/>
          <w:szCs w:val="28"/>
          <w:shd w:val="clear" w:color="auto" w:fill="FFFFFF"/>
        </w:rPr>
      </w:pPr>
      <w:r w:rsidRPr="002139EC">
        <w:rPr>
          <w:rFonts w:ascii="Times New Roman" w:hAnsi="Times New Roman" w:cs="Times New Roman"/>
          <w:sz w:val="28"/>
          <w:szCs w:val="28"/>
          <w:shd w:val="clear" w:color="auto" w:fill="FFFFFF"/>
        </w:rPr>
        <w:t xml:space="preserve">Місією </w:t>
      </w:r>
      <w:r w:rsidR="000255A6">
        <w:rPr>
          <w:rFonts w:ascii="Times New Roman" w:hAnsi="Times New Roman" w:cs="Times New Roman"/>
          <w:sz w:val="28"/>
          <w:szCs w:val="28"/>
          <w:shd w:val="clear" w:color="auto" w:fill="FFFFFF"/>
        </w:rPr>
        <w:t>організації</w:t>
      </w:r>
      <w:r w:rsidRPr="002139EC">
        <w:rPr>
          <w:rFonts w:ascii="Times New Roman" w:hAnsi="Times New Roman" w:cs="Times New Roman"/>
          <w:sz w:val="28"/>
          <w:szCs w:val="28"/>
          <w:shd w:val="clear" w:color="auto" w:fill="FFFFFF"/>
        </w:rPr>
        <w:t xml:space="preserve"> є належне забезпечення людей якісними медичними препаратами, які покращують якість життя за рахунок використання інновацій та ефективної системи менеджменту. </w:t>
      </w:r>
      <w:r w:rsidR="000010D4" w:rsidRPr="002139EC">
        <w:rPr>
          <w:rFonts w:ascii="Times New Roman" w:hAnsi="Times New Roman" w:cs="Times New Roman"/>
          <w:sz w:val="28"/>
          <w:szCs w:val="28"/>
          <w:shd w:val="clear" w:color="auto" w:fill="FFFFFF"/>
        </w:rPr>
        <w:t>Ціль полягає у безперервному та динамічному розвитку та прагнення стат</w:t>
      </w:r>
      <w:r w:rsidR="00E54731">
        <w:rPr>
          <w:rFonts w:ascii="Times New Roman" w:hAnsi="Times New Roman" w:cs="Times New Roman"/>
          <w:sz w:val="28"/>
          <w:szCs w:val="28"/>
          <w:shd w:val="clear" w:color="auto" w:fill="FFFFFF"/>
        </w:rPr>
        <w:t>и</w:t>
      </w:r>
      <w:r w:rsidR="000010D4" w:rsidRPr="002139EC">
        <w:rPr>
          <w:rFonts w:ascii="Times New Roman" w:hAnsi="Times New Roman" w:cs="Times New Roman"/>
          <w:sz w:val="28"/>
          <w:szCs w:val="28"/>
          <w:shd w:val="clear" w:color="auto" w:fill="FFFFFF"/>
        </w:rPr>
        <w:t xml:space="preserve"> надійним партнером для світових фармацевтичних компаній. </w:t>
      </w:r>
    </w:p>
    <w:p w:rsidR="0046746E" w:rsidRPr="002139EC" w:rsidRDefault="000010D4" w:rsidP="00AF09AC">
      <w:pPr>
        <w:spacing w:after="0" w:line="360" w:lineRule="auto"/>
        <w:ind w:firstLine="709"/>
        <w:jc w:val="both"/>
        <w:rPr>
          <w:rFonts w:ascii="Times New Roman" w:hAnsi="Times New Roman" w:cs="Times New Roman"/>
          <w:sz w:val="28"/>
          <w:shd w:val="clear" w:color="auto" w:fill="FFFFFF"/>
        </w:rPr>
      </w:pPr>
      <w:r w:rsidRPr="002139EC">
        <w:rPr>
          <w:rFonts w:ascii="Times New Roman" w:hAnsi="Times New Roman" w:cs="Times New Roman"/>
          <w:sz w:val="28"/>
          <w:shd w:val="clear" w:color="auto" w:fill="FFFFFF"/>
        </w:rPr>
        <w:t xml:space="preserve">Продукція </w:t>
      </w:r>
      <w:r w:rsidR="00AF09AC">
        <w:rPr>
          <w:rFonts w:ascii="Times New Roman" w:hAnsi="Times New Roman" w:cs="Times New Roman"/>
          <w:sz w:val="28"/>
          <w:shd w:val="clear" w:color="auto" w:fill="FFFFFF"/>
        </w:rPr>
        <w:t>ТОВ</w:t>
      </w:r>
      <w:r w:rsidR="00AF09AC" w:rsidRPr="00214BC8">
        <w:rPr>
          <w:rFonts w:ascii="Times New Roman" w:hAnsi="Times New Roman" w:cs="Times New Roman"/>
          <w:sz w:val="28"/>
          <w:shd w:val="clear" w:color="auto" w:fill="FFFFFF"/>
        </w:rPr>
        <w:t xml:space="preserve"> «</w:t>
      </w:r>
      <w:proofErr w:type="spellStart"/>
      <w:r w:rsidR="00AF09AC" w:rsidRPr="00214BC8">
        <w:rPr>
          <w:rFonts w:ascii="Times New Roman" w:hAnsi="Times New Roman" w:cs="Times New Roman"/>
          <w:sz w:val="28"/>
          <w:shd w:val="clear" w:color="auto" w:fill="FFFFFF"/>
        </w:rPr>
        <w:t>Конарк</w:t>
      </w:r>
      <w:proofErr w:type="spellEnd"/>
      <w:r w:rsidR="00AF09AC" w:rsidRPr="00214BC8">
        <w:rPr>
          <w:rFonts w:ascii="Times New Roman" w:hAnsi="Times New Roman" w:cs="Times New Roman"/>
          <w:sz w:val="28"/>
          <w:shd w:val="clear" w:color="auto" w:fill="FFFFFF"/>
        </w:rPr>
        <w:t xml:space="preserve"> </w:t>
      </w:r>
      <w:proofErr w:type="spellStart"/>
      <w:r w:rsidR="00AF09AC" w:rsidRPr="00214BC8">
        <w:rPr>
          <w:rFonts w:ascii="Times New Roman" w:hAnsi="Times New Roman" w:cs="Times New Roman"/>
          <w:sz w:val="28"/>
          <w:shd w:val="clear" w:color="auto" w:fill="FFFFFF"/>
        </w:rPr>
        <w:t>Інтелмед</w:t>
      </w:r>
      <w:proofErr w:type="spellEnd"/>
      <w:r w:rsidR="00AF09AC" w:rsidRPr="00214BC8">
        <w:rPr>
          <w:rFonts w:ascii="Times New Roman" w:hAnsi="Times New Roman" w:cs="Times New Roman"/>
          <w:sz w:val="28"/>
          <w:shd w:val="clear" w:color="auto" w:fill="FFFFFF"/>
        </w:rPr>
        <w:t>»</w:t>
      </w:r>
      <w:r w:rsidRPr="002139EC">
        <w:rPr>
          <w:rFonts w:ascii="Times New Roman" w:hAnsi="Times New Roman" w:cs="Times New Roman"/>
          <w:sz w:val="28"/>
          <w:shd w:val="clear" w:color="auto" w:fill="FFFFFF"/>
        </w:rPr>
        <w:t xml:space="preserve"> представлена широким спектром медичних препаратів необхідних для збереження та захисту здоров</w:t>
      </w:r>
      <w:r w:rsidRPr="002139EC">
        <w:rPr>
          <w:rFonts w:ascii="Times New Roman" w:hAnsi="Times New Roman" w:cs="Times New Roman"/>
          <w:sz w:val="28"/>
          <w:shd w:val="clear" w:color="auto" w:fill="FFFFFF"/>
          <w:lang w:val="ru-RU"/>
        </w:rPr>
        <w:t>’</w:t>
      </w:r>
      <w:r w:rsidRPr="002139EC">
        <w:rPr>
          <w:rFonts w:ascii="Times New Roman" w:hAnsi="Times New Roman" w:cs="Times New Roman"/>
          <w:sz w:val="28"/>
          <w:shd w:val="clear" w:color="auto" w:fill="FFFFFF"/>
        </w:rPr>
        <w:t>я населення і складається із асортименту лікарських препаратів та препаратів, що мають медичне застосування. Продуктовий портфель ТОВ «</w:t>
      </w:r>
      <w:proofErr w:type="spellStart"/>
      <w:r w:rsidRPr="002139EC">
        <w:rPr>
          <w:rFonts w:ascii="Times New Roman" w:hAnsi="Times New Roman" w:cs="Times New Roman"/>
          <w:sz w:val="28"/>
          <w:shd w:val="clear" w:color="auto" w:fill="FFFFFF"/>
        </w:rPr>
        <w:t>Конарк</w:t>
      </w:r>
      <w:proofErr w:type="spellEnd"/>
      <w:r w:rsidRPr="002139EC">
        <w:rPr>
          <w:rFonts w:ascii="Times New Roman" w:hAnsi="Times New Roman" w:cs="Times New Roman"/>
          <w:sz w:val="28"/>
          <w:shd w:val="clear" w:color="auto" w:fill="FFFFFF"/>
        </w:rPr>
        <w:t xml:space="preserve"> </w:t>
      </w:r>
      <w:proofErr w:type="spellStart"/>
      <w:r w:rsidRPr="002139EC">
        <w:rPr>
          <w:rFonts w:ascii="Times New Roman" w:hAnsi="Times New Roman" w:cs="Times New Roman"/>
          <w:sz w:val="28"/>
          <w:shd w:val="clear" w:color="auto" w:fill="FFFFFF"/>
        </w:rPr>
        <w:t>Інтелмед</w:t>
      </w:r>
      <w:proofErr w:type="spellEnd"/>
      <w:r w:rsidRPr="002139EC">
        <w:rPr>
          <w:rFonts w:ascii="Times New Roman" w:hAnsi="Times New Roman" w:cs="Times New Roman"/>
          <w:sz w:val="28"/>
          <w:shd w:val="clear" w:color="auto" w:fill="FFFFFF"/>
        </w:rPr>
        <w:t>» складається із таких елементів (рис. 2.1).</w:t>
      </w:r>
    </w:p>
    <w:p w:rsidR="000010D4" w:rsidRPr="002139EC" w:rsidRDefault="000010D4" w:rsidP="00AF09AC">
      <w:pPr>
        <w:spacing w:after="0" w:line="360" w:lineRule="auto"/>
        <w:ind w:firstLine="709"/>
        <w:jc w:val="both"/>
        <w:rPr>
          <w:rFonts w:ascii="Times New Roman" w:hAnsi="Times New Roman" w:cs="Times New Roman"/>
          <w:sz w:val="28"/>
          <w:shd w:val="clear" w:color="auto" w:fill="FFFFFF"/>
        </w:rPr>
      </w:pPr>
      <w:r w:rsidRPr="002139EC">
        <w:rPr>
          <w:rFonts w:ascii="Times New Roman" w:hAnsi="Times New Roman" w:cs="Times New Roman"/>
          <w:sz w:val="28"/>
          <w:shd w:val="clear" w:color="auto" w:fill="FFFFFF"/>
        </w:rPr>
        <w:t xml:space="preserve">Основні види </w:t>
      </w:r>
      <w:r w:rsidR="00AF09AC">
        <w:rPr>
          <w:rFonts w:ascii="Times New Roman" w:hAnsi="Times New Roman" w:cs="Times New Roman"/>
          <w:sz w:val="28"/>
          <w:shd w:val="clear" w:color="auto" w:fill="FFFFFF"/>
        </w:rPr>
        <w:t>препаратів</w:t>
      </w:r>
      <w:r w:rsidRPr="002139EC">
        <w:rPr>
          <w:rFonts w:ascii="Times New Roman" w:hAnsi="Times New Roman" w:cs="Times New Roman"/>
          <w:sz w:val="28"/>
          <w:shd w:val="clear" w:color="auto" w:fill="FFFFFF"/>
        </w:rPr>
        <w:t xml:space="preserve">, які пропонує </w:t>
      </w:r>
      <w:r w:rsidR="0001332B">
        <w:rPr>
          <w:rFonts w:ascii="Times New Roman" w:hAnsi="Times New Roman" w:cs="Times New Roman"/>
          <w:sz w:val="28"/>
          <w:shd w:val="clear" w:color="auto" w:fill="FFFFFF"/>
        </w:rPr>
        <w:t>організація</w:t>
      </w:r>
      <w:r w:rsidRPr="002139EC">
        <w:rPr>
          <w:rFonts w:ascii="Times New Roman" w:hAnsi="Times New Roman" w:cs="Times New Roman"/>
          <w:sz w:val="28"/>
          <w:shd w:val="clear" w:color="auto" w:fill="FFFFFF"/>
        </w:rPr>
        <w:t>:</w:t>
      </w:r>
    </w:p>
    <w:p w:rsidR="000010D4" w:rsidRPr="006B02F5" w:rsidRDefault="000010D4" w:rsidP="005E6D1A">
      <w:pPr>
        <w:pStyle w:val="a3"/>
        <w:numPr>
          <w:ilvl w:val="0"/>
          <w:numId w:val="13"/>
        </w:numPr>
        <w:tabs>
          <w:tab w:val="left" w:pos="993"/>
        </w:tabs>
        <w:spacing w:after="0" w:line="360" w:lineRule="auto"/>
        <w:ind w:left="0" w:firstLine="709"/>
        <w:jc w:val="both"/>
        <w:rPr>
          <w:rFonts w:ascii="Times New Roman" w:hAnsi="Times New Roman" w:cs="Times New Roman"/>
          <w:iCs/>
          <w:spacing w:val="15"/>
          <w:sz w:val="28"/>
          <w:szCs w:val="24"/>
          <w:shd w:val="clear" w:color="auto" w:fill="FFFFFF"/>
        </w:rPr>
      </w:pPr>
      <w:proofErr w:type="spellStart"/>
      <w:r w:rsidRPr="006B02F5">
        <w:rPr>
          <w:rFonts w:ascii="Times New Roman" w:hAnsi="Times New Roman" w:cs="Times New Roman"/>
          <w:iCs/>
          <w:spacing w:val="15"/>
          <w:sz w:val="28"/>
          <w:szCs w:val="24"/>
          <w:shd w:val="clear" w:color="auto" w:fill="FFFFFF"/>
        </w:rPr>
        <w:t>Єврофаст</w:t>
      </w:r>
      <w:proofErr w:type="spellEnd"/>
      <w:r w:rsidRPr="006B02F5">
        <w:rPr>
          <w:rFonts w:ascii="Times New Roman" w:hAnsi="Times New Roman" w:cs="Times New Roman"/>
          <w:iCs/>
          <w:spacing w:val="15"/>
          <w:sz w:val="28"/>
          <w:szCs w:val="24"/>
          <w:shd w:val="clear" w:color="auto" w:fill="FFFFFF"/>
        </w:rPr>
        <w:t xml:space="preserve"> – засіб від знеболювання;</w:t>
      </w:r>
    </w:p>
    <w:p w:rsidR="000010D4" w:rsidRPr="006B02F5" w:rsidRDefault="000010D4" w:rsidP="005E6D1A">
      <w:pPr>
        <w:pStyle w:val="a3"/>
        <w:numPr>
          <w:ilvl w:val="0"/>
          <w:numId w:val="13"/>
        </w:numPr>
        <w:tabs>
          <w:tab w:val="left" w:pos="993"/>
        </w:tabs>
        <w:spacing w:after="0" w:line="360" w:lineRule="auto"/>
        <w:ind w:left="0" w:firstLine="709"/>
        <w:jc w:val="both"/>
        <w:rPr>
          <w:rFonts w:ascii="Times New Roman" w:hAnsi="Times New Roman" w:cs="Times New Roman"/>
          <w:iCs/>
          <w:spacing w:val="15"/>
          <w:sz w:val="28"/>
          <w:szCs w:val="24"/>
          <w:shd w:val="clear" w:color="auto" w:fill="FFFFFF"/>
        </w:rPr>
      </w:pPr>
      <w:proofErr w:type="spellStart"/>
      <w:r w:rsidRPr="006B02F5">
        <w:rPr>
          <w:rFonts w:ascii="Times New Roman" w:hAnsi="Times New Roman" w:cs="Times New Roman"/>
          <w:iCs/>
          <w:spacing w:val="15"/>
          <w:sz w:val="28"/>
          <w:szCs w:val="24"/>
          <w:shd w:val="clear" w:color="auto" w:fill="FFFFFF"/>
        </w:rPr>
        <w:t>Бронхомед</w:t>
      </w:r>
      <w:proofErr w:type="spellEnd"/>
      <w:r w:rsidRPr="006B02F5">
        <w:rPr>
          <w:rFonts w:ascii="Times New Roman" w:hAnsi="Times New Roman" w:cs="Times New Roman"/>
          <w:iCs/>
          <w:spacing w:val="15"/>
          <w:sz w:val="28"/>
          <w:szCs w:val="24"/>
          <w:shd w:val="clear" w:color="auto" w:fill="FFFFFF"/>
        </w:rPr>
        <w:t xml:space="preserve"> – дієтична добавка від болю в горлі;</w:t>
      </w:r>
    </w:p>
    <w:p w:rsidR="000010D4" w:rsidRPr="006B02F5" w:rsidRDefault="000010D4" w:rsidP="005E6D1A">
      <w:pPr>
        <w:pStyle w:val="a3"/>
        <w:numPr>
          <w:ilvl w:val="0"/>
          <w:numId w:val="13"/>
        </w:numPr>
        <w:tabs>
          <w:tab w:val="left" w:pos="993"/>
        </w:tabs>
        <w:spacing w:after="0" w:line="360" w:lineRule="auto"/>
        <w:ind w:left="0" w:firstLine="709"/>
        <w:jc w:val="both"/>
        <w:rPr>
          <w:rFonts w:ascii="Times New Roman" w:hAnsi="Times New Roman" w:cs="Times New Roman"/>
          <w:iCs/>
          <w:spacing w:val="15"/>
          <w:sz w:val="28"/>
          <w:szCs w:val="24"/>
          <w:shd w:val="clear" w:color="auto" w:fill="FFFFFF"/>
        </w:rPr>
      </w:pPr>
      <w:proofErr w:type="spellStart"/>
      <w:r w:rsidRPr="006B02F5">
        <w:rPr>
          <w:rFonts w:ascii="Times New Roman" w:hAnsi="Times New Roman" w:cs="Times New Roman"/>
          <w:iCs/>
          <w:spacing w:val="15"/>
          <w:sz w:val="28"/>
          <w:szCs w:val="24"/>
          <w:shd w:val="clear" w:color="auto" w:fill="FFFFFF"/>
        </w:rPr>
        <w:t>Цетрилев</w:t>
      </w:r>
      <w:proofErr w:type="spellEnd"/>
      <w:r w:rsidRPr="006B02F5">
        <w:rPr>
          <w:rFonts w:ascii="Times New Roman" w:hAnsi="Times New Roman" w:cs="Times New Roman"/>
          <w:iCs/>
          <w:spacing w:val="15"/>
          <w:sz w:val="28"/>
          <w:szCs w:val="24"/>
          <w:shd w:val="clear" w:color="auto" w:fill="FFFFFF"/>
        </w:rPr>
        <w:t xml:space="preserve"> – </w:t>
      </w:r>
      <w:proofErr w:type="spellStart"/>
      <w:r w:rsidRPr="006B02F5">
        <w:rPr>
          <w:rFonts w:ascii="Times New Roman" w:hAnsi="Times New Roman" w:cs="Times New Roman"/>
          <w:iCs/>
          <w:spacing w:val="15"/>
          <w:sz w:val="28"/>
          <w:szCs w:val="24"/>
          <w:shd w:val="clear" w:color="auto" w:fill="FFFFFF"/>
        </w:rPr>
        <w:t>протиалергічний</w:t>
      </w:r>
      <w:proofErr w:type="spellEnd"/>
      <w:r w:rsidRPr="006B02F5">
        <w:rPr>
          <w:rFonts w:ascii="Times New Roman" w:hAnsi="Times New Roman" w:cs="Times New Roman"/>
          <w:iCs/>
          <w:spacing w:val="15"/>
          <w:sz w:val="28"/>
          <w:szCs w:val="24"/>
          <w:shd w:val="clear" w:color="auto" w:fill="FFFFFF"/>
        </w:rPr>
        <w:t xml:space="preserve"> засіб;</w:t>
      </w:r>
    </w:p>
    <w:p w:rsidR="006B02F5" w:rsidRPr="006B02F5" w:rsidRDefault="006B02F5" w:rsidP="005E6D1A">
      <w:pPr>
        <w:pStyle w:val="a3"/>
        <w:numPr>
          <w:ilvl w:val="0"/>
          <w:numId w:val="13"/>
        </w:numPr>
        <w:tabs>
          <w:tab w:val="left" w:pos="993"/>
        </w:tabs>
        <w:spacing w:after="0" w:line="360" w:lineRule="auto"/>
        <w:ind w:left="0" w:firstLine="709"/>
        <w:jc w:val="both"/>
        <w:rPr>
          <w:rFonts w:ascii="Times New Roman" w:hAnsi="Times New Roman" w:cs="Times New Roman"/>
          <w:iCs/>
          <w:spacing w:val="15"/>
          <w:sz w:val="28"/>
          <w:szCs w:val="24"/>
          <w:shd w:val="clear" w:color="auto" w:fill="FFFFFF"/>
        </w:rPr>
      </w:pPr>
      <w:proofErr w:type="spellStart"/>
      <w:r w:rsidRPr="006B02F5">
        <w:rPr>
          <w:rFonts w:ascii="Times New Roman" w:hAnsi="Times New Roman" w:cs="Times New Roman"/>
          <w:iCs/>
          <w:spacing w:val="15"/>
          <w:sz w:val="28"/>
          <w:szCs w:val="24"/>
          <w:shd w:val="clear" w:color="auto" w:fill="FFFFFF"/>
        </w:rPr>
        <w:t>Азитроміцин</w:t>
      </w:r>
      <w:proofErr w:type="spellEnd"/>
      <w:r w:rsidRPr="006B02F5">
        <w:rPr>
          <w:rFonts w:ascii="Times New Roman" w:hAnsi="Times New Roman" w:cs="Times New Roman"/>
          <w:iCs/>
          <w:spacing w:val="15"/>
          <w:sz w:val="28"/>
          <w:szCs w:val="24"/>
          <w:shd w:val="clear" w:color="auto" w:fill="FFFFFF"/>
        </w:rPr>
        <w:t xml:space="preserve"> євро – антибіотик;</w:t>
      </w:r>
    </w:p>
    <w:p w:rsidR="000010D4" w:rsidRPr="006B02F5" w:rsidRDefault="006B02F5" w:rsidP="005E6D1A">
      <w:pPr>
        <w:pStyle w:val="a3"/>
        <w:numPr>
          <w:ilvl w:val="0"/>
          <w:numId w:val="13"/>
        </w:numPr>
        <w:tabs>
          <w:tab w:val="left" w:pos="993"/>
        </w:tabs>
        <w:spacing w:after="0" w:line="360" w:lineRule="auto"/>
        <w:ind w:left="0" w:firstLine="709"/>
        <w:jc w:val="both"/>
        <w:rPr>
          <w:rFonts w:ascii="Times New Roman" w:hAnsi="Times New Roman" w:cs="Times New Roman"/>
          <w:sz w:val="28"/>
          <w:szCs w:val="28"/>
          <w:shd w:val="clear" w:color="auto" w:fill="FFFFFF"/>
        </w:rPr>
      </w:pPr>
      <w:proofErr w:type="spellStart"/>
      <w:r w:rsidRPr="006B02F5">
        <w:rPr>
          <w:rFonts w:ascii="Times New Roman" w:hAnsi="Times New Roman" w:cs="Times New Roman"/>
          <w:iCs/>
          <w:spacing w:val="15"/>
          <w:sz w:val="28"/>
          <w:szCs w:val="24"/>
          <w:shd w:val="clear" w:color="auto" w:fill="FFFFFF"/>
        </w:rPr>
        <w:t>Поліфер</w:t>
      </w:r>
      <w:proofErr w:type="spellEnd"/>
      <w:r w:rsidRPr="006B02F5">
        <w:rPr>
          <w:rFonts w:ascii="Times New Roman" w:hAnsi="Times New Roman" w:cs="Times New Roman"/>
          <w:iCs/>
          <w:spacing w:val="15"/>
          <w:sz w:val="28"/>
          <w:szCs w:val="24"/>
          <w:shd w:val="clear" w:color="auto" w:fill="FFFFFF"/>
        </w:rPr>
        <w:t xml:space="preserve"> – </w:t>
      </w:r>
      <w:proofErr w:type="spellStart"/>
      <w:r w:rsidRPr="006B02F5">
        <w:rPr>
          <w:rFonts w:ascii="Times New Roman" w:hAnsi="Times New Roman" w:cs="Times New Roman"/>
          <w:sz w:val="28"/>
          <w:szCs w:val="28"/>
          <w:shd w:val="clear" w:color="auto" w:fill="FFFFFF"/>
        </w:rPr>
        <w:t>дієтича</w:t>
      </w:r>
      <w:proofErr w:type="spellEnd"/>
      <w:r w:rsidRPr="006B02F5">
        <w:rPr>
          <w:rFonts w:ascii="Times New Roman" w:hAnsi="Times New Roman" w:cs="Times New Roman"/>
          <w:sz w:val="28"/>
          <w:szCs w:val="28"/>
          <w:shd w:val="clear" w:color="auto" w:fill="FFFFFF"/>
        </w:rPr>
        <w:t xml:space="preserve"> добавка;</w:t>
      </w:r>
    </w:p>
    <w:p w:rsidR="006B02F5" w:rsidRPr="006B02F5" w:rsidRDefault="006B02F5" w:rsidP="005E6D1A">
      <w:pPr>
        <w:pStyle w:val="a3"/>
        <w:numPr>
          <w:ilvl w:val="0"/>
          <w:numId w:val="13"/>
        </w:numPr>
        <w:tabs>
          <w:tab w:val="left" w:pos="993"/>
        </w:tabs>
        <w:spacing w:after="0" w:line="360" w:lineRule="auto"/>
        <w:ind w:left="0" w:firstLine="709"/>
        <w:jc w:val="both"/>
        <w:rPr>
          <w:rFonts w:ascii="Times New Roman" w:hAnsi="Times New Roman" w:cs="Times New Roman"/>
          <w:sz w:val="28"/>
          <w:szCs w:val="28"/>
          <w:shd w:val="clear" w:color="auto" w:fill="FFFFFF"/>
        </w:rPr>
      </w:pPr>
      <w:proofErr w:type="spellStart"/>
      <w:r w:rsidRPr="006B02F5">
        <w:rPr>
          <w:rFonts w:ascii="Times New Roman" w:hAnsi="Times New Roman" w:cs="Times New Roman"/>
          <w:sz w:val="28"/>
          <w:szCs w:val="28"/>
          <w:shd w:val="clear" w:color="auto" w:fill="FFFFFF"/>
        </w:rPr>
        <w:lastRenderedPageBreak/>
        <w:t>Вагібіотик</w:t>
      </w:r>
      <w:proofErr w:type="spellEnd"/>
      <w:r w:rsidRPr="006B02F5">
        <w:rPr>
          <w:rFonts w:ascii="Times New Roman" w:hAnsi="Times New Roman" w:cs="Times New Roman"/>
          <w:sz w:val="28"/>
          <w:szCs w:val="28"/>
          <w:shd w:val="clear" w:color="auto" w:fill="FFFFFF"/>
        </w:rPr>
        <w:t xml:space="preserve"> – гінекологічний препарат;</w:t>
      </w:r>
    </w:p>
    <w:p w:rsidR="006B02F5" w:rsidRPr="006B02F5" w:rsidRDefault="006B02F5" w:rsidP="005E6D1A">
      <w:pPr>
        <w:pStyle w:val="a3"/>
        <w:numPr>
          <w:ilvl w:val="0"/>
          <w:numId w:val="13"/>
        </w:numPr>
        <w:tabs>
          <w:tab w:val="left" w:pos="993"/>
        </w:tabs>
        <w:spacing w:after="0" w:line="360" w:lineRule="auto"/>
        <w:ind w:left="0" w:firstLine="709"/>
        <w:jc w:val="both"/>
        <w:rPr>
          <w:rFonts w:ascii="Times New Roman" w:hAnsi="Times New Roman" w:cs="Times New Roman"/>
          <w:sz w:val="28"/>
          <w:szCs w:val="28"/>
          <w:shd w:val="clear" w:color="auto" w:fill="FFFFFF"/>
        </w:rPr>
      </w:pPr>
      <w:proofErr w:type="spellStart"/>
      <w:r w:rsidRPr="006B02F5">
        <w:rPr>
          <w:rFonts w:ascii="Times New Roman" w:hAnsi="Times New Roman" w:cs="Times New Roman"/>
          <w:sz w:val="28"/>
          <w:szCs w:val="28"/>
          <w:shd w:val="clear" w:color="auto" w:fill="FFFFFF"/>
        </w:rPr>
        <w:t>Пантопразол</w:t>
      </w:r>
      <w:proofErr w:type="spellEnd"/>
      <w:r w:rsidRPr="006B02F5">
        <w:rPr>
          <w:rFonts w:ascii="Times New Roman" w:hAnsi="Times New Roman" w:cs="Times New Roman"/>
          <w:sz w:val="28"/>
          <w:szCs w:val="28"/>
          <w:shd w:val="clear" w:color="auto" w:fill="FFFFFF"/>
        </w:rPr>
        <w:t xml:space="preserve"> євро – засіб для лікування виразкової хвороби та </w:t>
      </w:r>
      <w:proofErr w:type="spellStart"/>
      <w:r w:rsidRPr="006B02F5">
        <w:rPr>
          <w:rFonts w:ascii="Times New Roman" w:hAnsi="Times New Roman" w:cs="Times New Roman"/>
          <w:sz w:val="28"/>
          <w:szCs w:val="28"/>
          <w:shd w:val="clear" w:color="auto" w:fill="FFFFFF"/>
        </w:rPr>
        <w:t>гастроезофагеальної</w:t>
      </w:r>
      <w:proofErr w:type="spellEnd"/>
      <w:r w:rsidRPr="006B02F5">
        <w:rPr>
          <w:rFonts w:ascii="Times New Roman" w:hAnsi="Times New Roman" w:cs="Times New Roman"/>
          <w:sz w:val="28"/>
          <w:szCs w:val="28"/>
          <w:shd w:val="clear" w:color="auto" w:fill="FFFFFF"/>
        </w:rPr>
        <w:t xml:space="preserve"> </w:t>
      </w:r>
      <w:proofErr w:type="spellStart"/>
      <w:r w:rsidRPr="006B02F5">
        <w:rPr>
          <w:rFonts w:ascii="Times New Roman" w:hAnsi="Times New Roman" w:cs="Times New Roman"/>
          <w:sz w:val="28"/>
          <w:szCs w:val="28"/>
          <w:shd w:val="clear" w:color="auto" w:fill="FFFFFF"/>
        </w:rPr>
        <w:t>рефлюксної</w:t>
      </w:r>
      <w:proofErr w:type="spellEnd"/>
      <w:r w:rsidRPr="006B02F5">
        <w:rPr>
          <w:rFonts w:ascii="Times New Roman" w:hAnsi="Times New Roman" w:cs="Times New Roman"/>
          <w:sz w:val="28"/>
          <w:szCs w:val="28"/>
          <w:shd w:val="clear" w:color="auto" w:fill="FFFFFF"/>
        </w:rPr>
        <w:t xml:space="preserve"> хвороби</w:t>
      </w:r>
      <w:r w:rsidR="00AF09AC">
        <w:rPr>
          <w:rFonts w:ascii="Times New Roman" w:hAnsi="Times New Roman" w:cs="Times New Roman"/>
          <w:sz w:val="28"/>
          <w:szCs w:val="28"/>
          <w:shd w:val="clear" w:color="auto" w:fill="FFFFFF"/>
        </w:rPr>
        <w:t>;</w:t>
      </w:r>
    </w:p>
    <w:p w:rsidR="006B02F5" w:rsidRPr="006B02F5" w:rsidRDefault="006B02F5" w:rsidP="005E6D1A">
      <w:pPr>
        <w:pStyle w:val="a3"/>
        <w:numPr>
          <w:ilvl w:val="0"/>
          <w:numId w:val="13"/>
        </w:numPr>
        <w:tabs>
          <w:tab w:val="left" w:pos="993"/>
        </w:tabs>
        <w:spacing w:after="0" w:line="360" w:lineRule="auto"/>
        <w:ind w:left="0" w:firstLine="709"/>
        <w:jc w:val="both"/>
        <w:rPr>
          <w:rFonts w:ascii="Times New Roman" w:hAnsi="Times New Roman" w:cs="Times New Roman"/>
          <w:sz w:val="28"/>
          <w:szCs w:val="28"/>
          <w:shd w:val="clear" w:color="auto" w:fill="FFFFFF"/>
        </w:rPr>
      </w:pPr>
      <w:proofErr w:type="spellStart"/>
      <w:r w:rsidRPr="006B02F5">
        <w:rPr>
          <w:rFonts w:ascii="Times New Roman" w:hAnsi="Times New Roman" w:cs="Times New Roman"/>
          <w:sz w:val="28"/>
          <w:szCs w:val="28"/>
          <w:shd w:val="clear" w:color="auto" w:fill="FFFFFF"/>
        </w:rPr>
        <w:t>Ламідерм</w:t>
      </w:r>
      <w:proofErr w:type="spellEnd"/>
      <w:r w:rsidRPr="006B02F5">
        <w:rPr>
          <w:rFonts w:ascii="Times New Roman" w:hAnsi="Times New Roman" w:cs="Times New Roman"/>
          <w:sz w:val="28"/>
          <w:szCs w:val="28"/>
          <w:shd w:val="clear" w:color="auto" w:fill="FFFFFF"/>
        </w:rPr>
        <w:t xml:space="preserve"> – дерматологічний засіб</w:t>
      </w:r>
      <w:r w:rsidR="00AF09AC">
        <w:rPr>
          <w:rFonts w:ascii="Times New Roman" w:hAnsi="Times New Roman" w:cs="Times New Roman"/>
          <w:sz w:val="28"/>
          <w:szCs w:val="28"/>
          <w:shd w:val="clear" w:color="auto" w:fill="FFFFFF"/>
        </w:rPr>
        <w:t>;</w:t>
      </w:r>
    </w:p>
    <w:p w:rsidR="000010D4" w:rsidRPr="006B02F5" w:rsidRDefault="006B02F5" w:rsidP="005E6D1A">
      <w:pPr>
        <w:pStyle w:val="a3"/>
        <w:numPr>
          <w:ilvl w:val="0"/>
          <w:numId w:val="13"/>
        </w:numPr>
        <w:tabs>
          <w:tab w:val="left" w:pos="993"/>
        </w:tabs>
        <w:spacing w:after="0" w:line="360" w:lineRule="auto"/>
        <w:ind w:left="0" w:firstLine="709"/>
        <w:jc w:val="both"/>
        <w:rPr>
          <w:rFonts w:ascii="Times New Roman" w:hAnsi="Times New Roman" w:cs="Times New Roman"/>
          <w:sz w:val="28"/>
          <w:szCs w:val="28"/>
          <w:shd w:val="clear" w:color="auto" w:fill="FFFFFF"/>
        </w:rPr>
      </w:pPr>
      <w:proofErr w:type="spellStart"/>
      <w:r w:rsidRPr="006B02F5">
        <w:rPr>
          <w:rFonts w:ascii="Times New Roman" w:hAnsi="Times New Roman" w:cs="Times New Roman"/>
          <w:sz w:val="28"/>
          <w:szCs w:val="28"/>
          <w:shd w:val="clear" w:color="auto" w:fill="FFFFFF"/>
        </w:rPr>
        <w:t>Амлодипін</w:t>
      </w:r>
      <w:proofErr w:type="spellEnd"/>
      <w:r w:rsidRPr="006B02F5">
        <w:rPr>
          <w:rFonts w:ascii="Times New Roman" w:hAnsi="Times New Roman" w:cs="Times New Roman"/>
          <w:sz w:val="28"/>
          <w:szCs w:val="28"/>
          <w:shd w:val="clear" w:color="auto" w:fill="FFFFFF"/>
        </w:rPr>
        <w:t xml:space="preserve"> євро – засіб </w:t>
      </w:r>
      <w:r>
        <w:rPr>
          <w:rFonts w:ascii="Times New Roman" w:hAnsi="Times New Roman" w:cs="Times New Roman"/>
          <w:sz w:val="28"/>
          <w:szCs w:val="28"/>
          <w:shd w:val="clear" w:color="auto" w:fill="FFFFFF"/>
        </w:rPr>
        <w:t>кардіологічного застосування</w:t>
      </w:r>
      <w:r w:rsidR="002139EC">
        <w:rPr>
          <w:rFonts w:ascii="Times New Roman" w:hAnsi="Times New Roman" w:cs="Times New Roman"/>
          <w:sz w:val="28"/>
          <w:szCs w:val="28"/>
          <w:shd w:val="clear" w:color="auto" w:fill="FFFFFF"/>
        </w:rPr>
        <w:t xml:space="preserve"> </w:t>
      </w:r>
      <w:r w:rsidR="002139EC" w:rsidRPr="00AF09AC">
        <w:rPr>
          <w:rFonts w:ascii="Times New Roman" w:hAnsi="Times New Roman" w:cs="Times New Roman"/>
          <w:sz w:val="28"/>
          <w:szCs w:val="28"/>
          <w:shd w:val="clear" w:color="auto" w:fill="FFFFFF"/>
        </w:rPr>
        <w:t>[</w:t>
      </w:r>
      <w:r w:rsidR="002139EC">
        <w:rPr>
          <w:rFonts w:ascii="Times New Roman" w:hAnsi="Times New Roman" w:cs="Times New Roman"/>
          <w:sz w:val="28"/>
          <w:szCs w:val="28"/>
          <w:shd w:val="clear" w:color="auto" w:fill="FFFFFF"/>
        </w:rPr>
        <w:t>3</w:t>
      </w:r>
      <w:r w:rsidR="00B81852">
        <w:rPr>
          <w:rFonts w:ascii="Times New Roman" w:hAnsi="Times New Roman" w:cs="Times New Roman"/>
          <w:sz w:val="28"/>
          <w:szCs w:val="28"/>
          <w:shd w:val="clear" w:color="auto" w:fill="FFFFFF"/>
        </w:rPr>
        <w:t>4</w:t>
      </w:r>
      <w:r w:rsidR="002139EC" w:rsidRPr="00AF09A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0010D4" w:rsidRDefault="000010D4" w:rsidP="000010D4">
      <w:pPr>
        <w:spacing w:line="360" w:lineRule="auto"/>
        <w:ind w:firstLine="709"/>
        <w:jc w:val="both"/>
        <w:rPr>
          <w:rFonts w:ascii="Times New Roman" w:hAnsi="Times New Roman" w:cs="Times New Roman"/>
          <w:iCs/>
          <w:spacing w:val="15"/>
          <w:sz w:val="28"/>
          <w:szCs w:val="24"/>
          <w:shd w:val="clear" w:color="auto" w:fill="FFFFFF"/>
        </w:rPr>
      </w:pPr>
      <w:r>
        <w:rPr>
          <w:rFonts w:ascii="Times New Roman" w:hAnsi="Times New Roman" w:cs="Times New Roman"/>
          <w:iCs/>
          <w:noProof/>
          <w:spacing w:val="15"/>
          <w:sz w:val="28"/>
          <w:szCs w:val="24"/>
          <w:shd w:val="clear" w:color="auto" w:fill="FFFFFF"/>
          <w:lang w:eastAsia="uk-UA"/>
        </w:rPr>
        <w:drawing>
          <wp:inline distT="0" distB="0" distL="0" distR="0">
            <wp:extent cx="5486400" cy="3200400"/>
            <wp:effectExtent l="0" t="0" r="190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0010D4" w:rsidRPr="00AF09AC" w:rsidRDefault="000010D4" w:rsidP="002F4C62">
      <w:pPr>
        <w:spacing w:after="0" w:line="360" w:lineRule="auto"/>
        <w:ind w:firstLine="709"/>
        <w:jc w:val="center"/>
        <w:rPr>
          <w:rFonts w:ascii="Times New Roman" w:hAnsi="Times New Roman" w:cs="Times New Roman"/>
          <w:iCs/>
          <w:spacing w:val="15"/>
          <w:sz w:val="28"/>
          <w:szCs w:val="24"/>
          <w:shd w:val="clear" w:color="auto" w:fill="FFFFFF"/>
        </w:rPr>
      </w:pPr>
      <w:r w:rsidRPr="00AF09AC">
        <w:rPr>
          <w:rFonts w:ascii="Times New Roman" w:hAnsi="Times New Roman" w:cs="Times New Roman"/>
          <w:iCs/>
          <w:spacing w:val="15"/>
          <w:sz w:val="28"/>
          <w:szCs w:val="24"/>
          <w:shd w:val="clear" w:color="auto" w:fill="FFFFFF"/>
        </w:rPr>
        <w:t>Рис. 2.1</w:t>
      </w:r>
      <w:r w:rsidR="00AF09AC" w:rsidRPr="00AF09AC">
        <w:rPr>
          <w:rFonts w:ascii="Times New Roman" w:hAnsi="Times New Roman" w:cs="Times New Roman"/>
          <w:iCs/>
          <w:spacing w:val="15"/>
          <w:sz w:val="28"/>
          <w:szCs w:val="24"/>
          <w:shd w:val="clear" w:color="auto" w:fill="FFFFFF"/>
        </w:rPr>
        <w:t>.</w:t>
      </w:r>
      <w:r w:rsidRPr="00AF09AC">
        <w:rPr>
          <w:rFonts w:ascii="Times New Roman" w:hAnsi="Times New Roman" w:cs="Times New Roman"/>
          <w:iCs/>
          <w:spacing w:val="15"/>
          <w:sz w:val="28"/>
          <w:szCs w:val="24"/>
          <w:shd w:val="clear" w:color="auto" w:fill="FFFFFF"/>
        </w:rPr>
        <w:t xml:space="preserve"> Продуктовий портфель ТОВ «</w:t>
      </w:r>
      <w:proofErr w:type="spellStart"/>
      <w:r w:rsidRPr="00AF09AC">
        <w:rPr>
          <w:rFonts w:ascii="Times New Roman" w:hAnsi="Times New Roman" w:cs="Times New Roman"/>
          <w:iCs/>
          <w:spacing w:val="15"/>
          <w:sz w:val="28"/>
          <w:szCs w:val="24"/>
          <w:shd w:val="clear" w:color="auto" w:fill="FFFFFF"/>
        </w:rPr>
        <w:t>Конарк</w:t>
      </w:r>
      <w:proofErr w:type="spellEnd"/>
      <w:r w:rsidRPr="00AF09AC">
        <w:rPr>
          <w:rFonts w:ascii="Times New Roman" w:hAnsi="Times New Roman" w:cs="Times New Roman"/>
          <w:iCs/>
          <w:spacing w:val="15"/>
          <w:sz w:val="28"/>
          <w:szCs w:val="24"/>
          <w:shd w:val="clear" w:color="auto" w:fill="FFFFFF"/>
        </w:rPr>
        <w:t xml:space="preserve"> </w:t>
      </w:r>
      <w:proofErr w:type="spellStart"/>
      <w:r w:rsidRPr="00AF09AC">
        <w:rPr>
          <w:rFonts w:ascii="Times New Roman" w:hAnsi="Times New Roman" w:cs="Times New Roman"/>
          <w:iCs/>
          <w:spacing w:val="15"/>
          <w:sz w:val="28"/>
          <w:szCs w:val="24"/>
          <w:shd w:val="clear" w:color="auto" w:fill="FFFFFF"/>
        </w:rPr>
        <w:t>Інтелмед</w:t>
      </w:r>
      <w:proofErr w:type="spellEnd"/>
      <w:r w:rsidRPr="00AF09AC">
        <w:rPr>
          <w:rFonts w:ascii="Times New Roman" w:hAnsi="Times New Roman" w:cs="Times New Roman"/>
          <w:iCs/>
          <w:spacing w:val="15"/>
          <w:sz w:val="28"/>
          <w:szCs w:val="24"/>
          <w:shd w:val="clear" w:color="auto" w:fill="FFFFFF"/>
        </w:rPr>
        <w:t>»</w:t>
      </w:r>
    </w:p>
    <w:p w:rsidR="000010D4" w:rsidRPr="002139EC" w:rsidRDefault="002139EC" w:rsidP="002F4C62">
      <w:pPr>
        <w:spacing w:after="0" w:line="360" w:lineRule="auto"/>
        <w:ind w:firstLine="709"/>
        <w:jc w:val="both"/>
        <w:rPr>
          <w:rFonts w:ascii="Times New Roman" w:hAnsi="Times New Roman" w:cs="Times New Roman"/>
          <w:iCs/>
          <w:spacing w:val="15"/>
          <w:sz w:val="24"/>
          <w:szCs w:val="24"/>
          <w:shd w:val="clear" w:color="auto" w:fill="FFFFFF"/>
        </w:rPr>
      </w:pPr>
      <w:r w:rsidRPr="002139EC">
        <w:rPr>
          <w:rFonts w:ascii="Times New Roman" w:hAnsi="Times New Roman" w:cs="Times New Roman"/>
          <w:iCs/>
          <w:spacing w:val="15"/>
          <w:sz w:val="24"/>
          <w:szCs w:val="24"/>
          <w:shd w:val="clear" w:color="auto" w:fill="FFFFFF"/>
        </w:rPr>
        <w:t xml:space="preserve">Примітка. Побудовано автором на основі </w:t>
      </w:r>
      <w:r w:rsidRPr="002139EC">
        <w:rPr>
          <w:rFonts w:ascii="Times New Roman" w:hAnsi="Times New Roman" w:cs="Times New Roman"/>
          <w:iCs/>
          <w:spacing w:val="15"/>
          <w:sz w:val="24"/>
          <w:szCs w:val="24"/>
          <w:shd w:val="clear" w:color="auto" w:fill="FFFFFF"/>
          <w:lang w:val="ru-RU"/>
        </w:rPr>
        <w:t>[3</w:t>
      </w:r>
      <w:r w:rsidR="00B81852">
        <w:rPr>
          <w:rFonts w:ascii="Times New Roman" w:hAnsi="Times New Roman" w:cs="Times New Roman"/>
          <w:iCs/>
          <w:spacing w:val="15"/>
          <w:sz w:val="24"/>
          <w:szCs w:val="24"/>
          <w:shd w:val="clear" w:color="auto" w:fill="FFFFFF"/>
          <w:lang w:val="ru-RU"/>
        </w:rPr>
        <w:t>4</w:t>
      </w:r>
      <w:r w:rsidRPr="002139EC">
        <w:rPr>
          <w:rFonts w:ascii="Times New Roman" w:hAnsi="Times New Roman" w:cs="Times New Roman"/>
          <w:iCs/>
          <w:spacing w:val="15"/>
          <w:sz w:val="24"/>
          <w:szCs w:val="24"/>
          <w:shd w:val="clear" w:color="auto" w:fill="FFFFFF"/>
          <w:lang w:val="ru-RU"/>
        </w:rPr>
        <w:t>].</w:t>
      </w:r>
    </w:p>
    <w:p w:rsidR="00AF09AC" w:rsidRDefault="00AF09AC" w:rsidP="002F4C62">
      <w:pPr>
        <w:spacing w:after="0" w:line="360" w:lineRule="auto"/>
        <w:ind w:firstLine="709"/>
        <w:jc w:val="both"/>
        <w:rPr>
          <w:rFonts w:ascii="Times New Roman" w:hAnsi="Times New Roman" w:cs="Times New Roman"/>
          <w:sz w:val="28"/>
          <w:shd w:val="clear" w:color="auto" w:fill="FFFFFF"/>
        </w:rPr>
      </w:pPr>
    </w:p>
    <w:p w:rsidR="000010D4" w:rsidRPr="002139EC" w:rsidRDefault="006B02F5" w:rsidP="002F4C62">
      <w:pPr>
        <w:spacing w:after="0" w:line="360" w:lineRule="auto"/>
        <w:ind w:firstLine="709"/>
        <w:jc w:val="both"/>
        <w:rPr>
          <w:rFonts w:ascii="Times New Roman" w:hAnsi="Times New Roman" w:cs="Times New Roman"/>
          <w:sz w:val="28"/>
          <w:shd w:val="clear" w:color="auto" w:fill="FFFFFF"/>
        </w:rPr>
      </w:pPr>
      <w:r w:rsidRPr="002139EC">
        <w:rPr>
          <w:rFonts w:ascii="Times New Roman" w:hAnsi="Times New Roman" w:cs="Times New Roman"/>
          <w:sz w:val="28"/>
          <w:shd w:val="clear" w:color="auto" w:fill="FFFFFF"/>
        </w:rPr>
        <w:t xml:space="preserve">Партнерами </w:t>
      </w:r>
      <w:r w:rsidR="00AF09AC">
        <w:rPr>
          <w:rFonts w:ascii="Times New Roman" w:hAnsi="Times New Roman" w:cs="Times New Roman"/>
          <w:sz w:val="28"/>
          <w:shd w:val="clear" w:color="auto" w:fill="FFFFFF"/>
        </w:rPr>
        <w:t>підприємства</w:t>
      </w:r>
      <w:r w:rsidRPr="002139EC">
        <w:rPr>
          <w:rFonts w:ascii="Times New Roman" w:hAnsi="Times New Roman" w:cs="Times New Roman"/>
          <w:sz w:val="28"/>
          <w:shd w:val="clear" w:color="auto" w:fill="FFFFFF"/>
        </w:rPr>
        <w:t xml:space="preserve"> є як вітчизняні , так і світові компанії, серед яких: </w:t>
      </w:r>
      <w:r w:rsidRPr="002139EC">
        <w:rPr>
          <w:rFonts w:ascii="Times New Roman" w:hAnsi="Times New Roman" w:cs="Times New Roman"/>
          <w:sz w:val="28"/>
          <w:shd w:val="clear" w:color="auto" w:fill="FFFFFF"/>
          <w:lang w:val="en-US"/>
        </w:rPr>
        <w:t>Hetero</w:t>
      </w:r>
      <w:r w:rsidRPr="002139EC">
        <w:rPr>
          <w:rFonts w:ascii="Times New Roman" w:hAnsi="Times New Roman" w:cs="Times New Roman"/>
          <w:sz w:val="28"/>
          <w:shd w:val="clear" w:color="auto" w:fill="FFFFFF"/>
        </w:rPr>
        <w:t xml:space="preserve">, </w:t>
      </w:r>
      <w:proofErr w:type="spellStart"/>
      <w:r w:rsidRPr="002139EC">
        <w:rPr>
          <w:rFonts w:ascii="Times New Roman" w:hAnsi="Times New Roman" w:cs="Times New Roman"/>
          <w:sz w:val="28"/>
          <w:shd w:val="clear" w:color="auto" w:fill="FFFFFF"/>
          <w:lang w:val="en-US"/>
        </w:rPr>
        <w:t>Natco</w:t>
      </w:r>
      <w:proofErr w:type="spellEnd"/>
      <w:r w:rsidRPr="002139EC">
        <w:rPr>
          <w:rFonts w:ascii="Times New Roman" w:hAnsi="Times New Roman" w:cs="Times New Roman"/>
          <w:sz w:val="28"/>
          <w:shd w:val="clear" w:color="auto" w:fill="FFFFFF"/>
        </w:rPr>
        <w:t xml:space="preserve">, </w:t>
      </w:r>
      <w:proofErr w:type="spellStart"/>
      <w:r w:rsidRPr="002139EC">
        <w:rPr>
          <w:rFonts w:ascii="Times New Roman" w:hAnsi="Times New Roman" w:cs="Times New Roman"/>
          <w:sz w:val="28"/>
          <w:shd w:val="clear" w:color="auto" w:fill="FFFFFF"/>
          <w:lang w:val="en-US"/>
        </w:rPr>
        <w:t>Intas</w:t>
      </w:r>
      <w:proofErr w:type="spellEnd"/>
      <w:r w:rsidRPr="002139EC">
        <w:rPr>
          <w:rFonts w:ascii="Times New Roman" w:hAnsi="Times New Roman" w:cs="Times New Roman"/>
          <w:sz w:val="28"/>
          <w:shd w:val="clear" w:color="auto" w:fill="FFFFFF"/>
        </w:rPr>
        <w:t xml:space="preserve">, </w:t>
      </w:r>
      <w:proofErr w:type="spellStart"/>
      <w:r w:rsidRPr="002139EC">
        <w:rPr>
          <w:rFonts w:ascii="Times New Roman" w:hAnsi="Times New Roman" w:cs="Times New Roman"/>
          <w:sz w:val="28"/>
          <w:shd w:val="clear" w:color="auto" w:fill="FFFFFF"/>
          <w:lang w:val="en-US"/>
        </w:rPr>
        <w:t>Lozen</w:t>
      </w:r>
      <w:proofErr w:type="spellEnd"/>
      <w:r w:rsidRPr="002139EC">
        <w:rPr>
          <w:rFonts w:ascii="Times New Roman" w:hAnsi="Times New Roman" w:cs="Times New Roman"/>
          <w:sz w:val="28"/>
          <w:shd w:val="clear" w:color="auto" w:fill="FFFFFF"/>
        </w:rPr>
        <w:t xml:space="preserve"> </w:t>
      </w:r>
      <w:proofErr w:type="spellStart"/>
      <w:r w:rsidRPr="002139EC">
        <w:rPr>
          <w:rFonts w:ascii="Times New Roman" w:hAnsi="Times New Roman" w:cs="Times New Roman"/>
          <w:sz w:val="28"/>
          <w:shd w:val="clear" w:color="auto" w:fill="FFFFFF"/>
          <w:lang w:val="en-US"/>
        </w:rPr>
        <w:t>Pharma</w:t>
      </w:r>
      <w:proofErr w:type="spellEnd"/>
      <w:r w:rsidRPr="002139EC">
        <w:rPr>
          <w:rFonts w:ascii="Times New Roman" w:hAnsi="Times New Roman" w:cs="Times New Roman"/>
          <w:sz w:val="28"/>
          <w:shd w:val="clear" w:color="auto" w:fill="FFFFFF"/>
        </w:rPr>
        <w:t xml:space="preserve">, </w:t>
      </w:r>
      <w:proofErr w:type="spellStart"/>
      <w:r w:rsidRPr="002139EC">
        <w:rPr>
          <w:rFonts w:ascii="Times New Roman" w:hAnsi="Times New Roman" w:cs="Times New Roman"/>
          <w:sz w:val="28"/>
          <w:shd w:val="clear" w:color="auto" w:fill="FFFFFF"/>
          <w:lang w:val="en-US"/>
        </w:rPr>
        <w:t>Infomed</w:t>
      </w:r>
      <w:proofErr w:type="spellEnd"/>
      <w:r w:rsidRPr="002139EC">
        <w:rPr>
          <w:rFonts w:ascii="Times New Roman" w:hAnsi="Times New Roman" w:cs="Times New Roman"/>
          <w:sz w:val="28"/>
          <w:shd w:val="clear" w:color="auto" w:fill="FFFFFF"/>
        </w:rPr>
        <w:t xml:space="preserve"> </w:t>
      </w:r>
      <w:r w:rsidRPr="002139EC">
        <w:rPr>
          <w:rFonts w:ascii="Times New Roman" w:hAnsi="Times New Roman" w:cs="Times New Roman"/>
          <w:sz w:val="28"/>
          <w:shd w:val="clear" w:color="auto" w:fill="FFFFFF"/>
          <w:lang w:val="en-US"/>
        </w:rPr>
        <w:t>Fluids</w:t>
      </w:r>
      <w:r w:rsidRPr="002139EC">
        <w:rPr>
          <w:rFonts w:ascii="Times New Roman" w:hAnsi="Times New Roman" w:cs="Times New Roman"/>
          <w:sz w:val="28"/>
          <w:shd w:val="clear" w:color="auto" w:fill="FFFFFF"/>
        </w:rPr>
        <w:t xml:space="preserve">, Арніка, Аптеки </w:t>
      </w:r>
      <w:proofErr w:type="spellStart"/>
      <w:r w:rsidRPr="002139EC">
        <w:rPr>
          <w:rFonts w:ascii="Times New Roman" w:hAnsi="Times New Roman" w:cs="Times New Roman"/>
          <w:sz w:val="28"/>
          <w:shd w:val="clear" w:color="auto" w:fill="FFFFFF"/>
        </w:rPr>
        <w:t>Триоль</w:t>
      </w:r>
      <w:proofErr w:type="spellEnd"/>
      <w:r w:rsidRPr="002139EC">
        <w:rPr>
          <w:rFonts w:ascii="Times New Roman" w:hAnsi="Times New Roman" w:cs="Times New Roman"/>
          <w:sz w:val="28"/>
          <w:shd w:val="clear" w:color="auto" w:fill="FFFFFF"/>
        </w:rPr>
        <w:t xml:space="preserve">, Аптека Бажаємо здоров’я, Аптека 911 та багато інших. </w:t>
      </w:r>
    </w:p>
    <w:p w:rsidR="000010D4" w:rsidRDefault="006B02F5" w:rsidP="00AF09AC">
      <w:pPr>
        <w:spacing w:after="0" w:line="360" w:lineRule="auto"/>
        <w:ind w:firstLine="709"/>
        <w:jc w:val="both"/>
        <w:rPr>
          <w:rFonts w:ascii="Times New Roman" w:hAnsi="Times New Roman" w:cs="Times New Roman"/>
          <w:iCs/>
          <w:spacing w:val="15"/>
          <w:sz w:val="28"/>
          <w:szCs w:val="28"/>
          <w:shd w:val="clear" w:color="auto" w:fill="FFFFFF"/>
        </w:rPr>
      </w:pPr>
      <w:r w:rsidRPr="002139EC">
        <w:rPr>
          <w:rFonts w:ascii="Times New Roman" w:hAnsi="Times New Roman" w:cs="Times New Roman"/>
          <w:sz w:val="28"/>
        </w:rPr>
        <w:t>ТОВ «</w:t>
      </w:r>
      <w:proofErr w:type="spellStart"/>
      <w:r w:rsidRPr="002139EC">
        <w:rPr>
          <w:rFonts w:ascii="Times New Roman" w:hAnsi="Times New Roman" w:cs="Times New Roman"/>
          <w:sz w:val="28"/>
        </w:rPr>
        <w:t>Конарк</w:t>
      </w:r>
      <w:proofErr w:type="spellEnd"/>
      <w:r w:rsidRPr="002139EC">
        <w:rPr>
          <w:rFonts w:ascii="Times New Roman" w:hAnsi="Times New Roman" w:cs="Times New Roman"/>
          <w:sz w:val="28"/>
        </w:rPr>
        <w:t xml:space="preserve"> </w:t>
      </w:r>
      <w:proofErr w:type="spellStart"/>
      <w:r w:rsidRPr="002139EC">
        <w:rPr>
          <w:rFonts w:ascii="Times New Roman" w:hAnsi="Times New Roman" w:cs="Times New Roman"/>
          <w:sz w:val="28"/>
        </w:rPr>
        <w:t>Інтелмед</w:t>
      </w:r>
      <w:proofErr w:type="spellEnd"/>
      <w:r w:rsidRPr="002139EC">
        <w:rPr>
          <w:rFonts w:ascii="Times New Roman" w:hAnsi="Times New Roman" w:cs="Times New Roman"/>
          <w:sz w:val="28"/>
        </w:rPr>
        <w:t xml:space="preserve">» багато </w:t>
      </w:r>
      <w:r w:rsidR="002C7C0A">
        <w:rPr>
          <w:rFonts w:ascii="Times New Roman" w:hAnsi="Times New Roman" w:cs="Times New Roman"/>
          <w:sz w:val="28"/>
        </w:rPr>
        <w:t xml:space="preserve">років займає провідне місце на </w:t>
      </w:r>
      <w:r w:rsidRPr="002139EC">
        <w:rPr>
          <w:rFonts w:ascii="Times New Roman" w:hAnsi="Times New Roman" w:cs="Times New Roman"/>
          <w:sz w:val="28"/>
        </w:rPr>
        <w:t xml:space="preserve">висококонкурентному ринку українських ліків та здійснює пряме </w:t>
      </w:r>
      <w:r w:rsidR="00583CD7" w:rsidRPr="002139EC">
        <w:rPr>
          <w:rFonts w:ascii="Times New Roman" w:hAnsi="Times New Roman" w:cs="Times New Roman"/>
          <w:sz w:val="28"/>
        </w:rPr>
        <w:t>постачання</w:t>
      </w:r>
      <w:r w:rsidRPr="002139EC">
        <w:rPr>
          <w:rFonts w:ascii="Times New Roman" w:hAnsi="Times New Roman" w:cs="Times New Roman"/>
          <w:sz w:val="28"/>
        </w:rPr>
        <w:t xml:space="preserve"> </w:t>
      </w:r>
      <w:r w:rsidR="00583CD7" w:rsidRPr="002139EC">
        <w:rPr>
          <w:rFonts w:ascii="Times New Roman" w:hAnsi="Times New Roman" w:cs="Times New Roman"/>
          <w:sz w:val="28"/>
        </w:rPr>
        <w:t xml:space="preserve">вітчизняних та іноземних </w:t>
      </w:r>
      <w:r w:rsidRPr="002139EC">
        <w:rPr>
          <w:rFonts w:ascii="Times New Roman" w:hAnsi="Times New Roman" w:cs="Times New Roman"/>
          <w:sz w:val="28"/>
        </w:rPr>
        <w:t>препаратів</w:t>
      </w:r>
      <w:r w:rsidR="00583CD7" w:rsidRPr="002139EC">
        <w:rPr>
          <w:rFonts w:ascii="Times New Roman" w:hAnsi="Times New Roman" w:cs="Times New Roman"/>
          <w:sz w:val="28"/>
        </w:rPr>
        <w:t>.</w:t>
      </w:r>
      <w:r w:rsidRPr="002139EC">
        <w:rPr>
          <w:rFonts w:ascii="Times New Roman" w:hAnsi="Times New Roman" w:cs="Times New Roman"/>
          <w:sz w:val="28"/>
        </w:rPr>
        <w:t xml:space="preserve"> </w:t>
      </w:r>
      <w:r w:rsidR="00583CD7" w:rsidRPr="002139EC">
        <w:rPr>
          <w:rFonts w:ascii="Times New Roman" w:hAnsi="Times New Roman" w:cs="Times New Roman"/>
          <w:sz w:val="28"/>
        </w:rPr>
        <w:t>Основними принципами</w:t>
      </w:r>
      <w:r w:rsidR="00583CD7" w:rsidRPr="002139EC">
        <w:rPr>
          <w:rFonts w:ascii="Times New Roman" w:hAnsi="Times New Roman" w:cs="Times New Roman"/>
          <w:iCs/>
          <w:spacing w:val="15"/>
          <w:sz w:val="36"/>
          <w:szCs w:val="28"/>
          <w:shd w:val="clear" w:color="auto" w:fill="FFFFFF"/>
        </w:rPr>
        <w:t xml:space="preserve"> </w:t>
      </w:r>
      <w:r w:rsidR="00583CD7" w:rsidRPr="002139EC">
        <w:rPr>
          <w:rFonts w:ascii="Times New Roman" w:hAnsi="Times New Roman" w:cs="Times New Roman"/>
          <w:sz w:val="28"/>
        </w:rPr>
        <w:t>діяльності з партнерами є лояльність</w:t>
      </w:r>
      <w:r w:rsidR="002C7C0A">
        <w:rPr>
          <w:rFonts w:ascii="Times New Roman" w:hAnsi="Times New Roman" w:cs="Times New Roman"/>
          <w:sz w:val="28"/>
        </w:rPr>
        <w:t>,</w:t>
      </w:r>
      <w:r w:rsidR="00583CD7" w:rsidRPr="002139EC">
        <w:rPr>
          <w:rFonts w:ascii="Times New Roman" w:hAnsi="Times New Roman" w:cs="Times New Roman"/>
          <w:sz w:val="28"/>
        </w:rPr>
        <w:t xml:space="preserve"> відповідальність та чесність, що дає змогу побудувати дружню та довгострокову співпрацю із партнерами.</w:t>
      </w:r>
      <w:r w:rsidR="00583CD7" w:rsidRPr="002139EC">
        <w:rPr>
          <w:rFonts w:ascii="Times New Roman" w:hAnsi="Times New Roman" w:cs="Times New Roman"/>
          <w:iCs/>
          <w:spacing w:val="15"/>
          <w:sz w:val="36"/>
          <w:szCs w:val="28"/>
          <w:shd w:val="clear" w:color="auto" w:fill="FFFFFF"/>
        </w:rPr>
        <w:t xml:space="preserve"> </w:t>
      </w:r>
    </w:p>
    <w:p w:rsidR="00583CD7" w:rsidRPr="002139EC" w:rsidRDefault="00583CD7" w:rsidP="00AF09AC">
      <w:pPr>
        <w:spacing w:after="0" w:line="360" w:lineRule="auto"/>
        <w:ind w:firstLine="709"/>
        <w:jc w:val="both"/>
        <w:rPr>
          <w:rFonts w:ascii="Times New Roman" w:hAnsi="Times New Roman" w:cs="Times New Roman"/>
          <w:sz w:val="28"/>
          <w:szCs w:val="28"/>
          <w:shd w:val="clear" w:color="auto" w:fill="FFFFFF"/>
        </w:rPr>
      </w:pPr>
      <w:r w:rsidRPr="002139EC">
        <w:rPr>
          <w:rFonts w:ascii="Times New Roman" w:hAnsi="Times New Roman" w:cs="Times New Roman"/>
          <w:sz w:val="28"/>
          <w:szCs w:val="28"/>
          <w:shd w:val="clear" w:color="auto" w:fill="FFFFFF"/>
        </w:rPr>
        <w:t xml:space="preserve">Усі процеси дистрибуції відповідають сучасним вимогам фармацевтики. Відтак, </w:t>
      </w:r>
      <w:r w:rsidR="000255A6">
        <w:rPr>
          <w:rFonts w:ascii="Times New Roman" w:hAnsi="Times New Roman" w:cs="Times New Roman"/>
          <w:sz w:val="28"/>
          <w:szCs w:val="28"/>
          <w:shd w:val="clear" w:color="auto" w:fill="FFFFFF"/>
        </w:rPr>
        <w:t>організація</w:t>
      </w:r>
      <w:r w:rsidRPr="002139EC">
        <w:rPr>
          <w:rFonts w:ascii="Times New Roman" w:hAnsi="Times New Roman" w:cs="Times New Roman"/>
          <w:sz w:val="28"/>
          <w:szCs w:val="28"/>
          <w:shd w:val="clear" w:color="auto" w:fill="FFFFFF"/>
        </w:rPr>
        <w:t xml:space="preserve"> несе відповідальність та гарантує якість оригінальної інформації про продукцію, яку пропонує та її належне упакування. </w:t>
      </w:r>
    </w:p>
    <w:p w:rsidR="000010D4" w:rsidRPr="002139EC" w:rsidRDefault="00583CD7" w:rsidP="00AF09AC">
      <w:pPr>
        <w:spacing w:after="0" w:line="360" w:lineRule="auto"/>
        <w:ind w:firstLine="709"/>
        <w:jc w:val="both"/>
        <w:rPr>
          <w:rFonts w:ascii="Times New Roman" w:hAnsi="Times New Roman" w:cs="Times New Roman"/>
          <w:sz w:val="28"/>
        </w:rPr>
      </w:pPr>
      <w:r w:rsidRPr="002139EC">
        <w:rPr>
          <w:rFonts w:ascii="Times New Roman" w:hAnsi="Times New Roman" w:cs="Times New Roman"/>
          <w:sz w:val="28"/>
        </w:rPr>
        <w:lastRenderedPageBreak/>
        <w:t xml:space="preserve">Свою діяльність </w:t>
      </w:r>
      <w:r w:rsidR="000255A6">
        <w:rPr>
          <w:rFonts w:ascii="Times New Roman" w:hAnsi="Times New Roman" w:cs="Times New Roman"/>
          <w:sz w:val="28"/>
        </w:rPr>
        <w:t>організація</w:t>
      </w:r>
      <w:r w:rsidRPr="002139EC">
        <w:rPr>
          <w:rFonts w:ascii="Times New Roman" w:hAnsi="Times New Roman" w:cs="Times New Roman"/>
          <w:sz w:val="28"/>
        </w:rPr>
        <w:t xml:space="preserve"> здійснює за рахунок замовлень </w:t>
      </w:r>
      <w:r w:rsidR="0001332B">
        <w:rPr>
          <w:rFonts w:ascii="Times New Roman" w:hAnsi="Times New Roman" w:cs="Times New Roman"/>
          <w:sz w:val="28"/>
        </w:rPr>
        <w:t>в</w:t>
      </w:r>
      <w:r w:rsidRPr="002139EC">
        <w:rPr>
          <w:rFonts w:ascii="Times New Roman" w:hAnsi="Times New Roman" w:cs="Times New Roman"/>
          <w:sz w:val="28"/>
        </w:rPr>
        <w:t xml:space="preserve"> індійськи</w:t>
      </w:r>
      <w:r w:rsidR="000255A6">
        <w:rPr>
          <w:rFonts w:ascii="Times New Roman" w:hAnsi="Times New Roman" w:cs="Times New Roman"/>
          <w:sz w:val="28"/>
        </w:rPr>
        <w:t>х</w:t>
      </w:r>
      <w:r w:rsidRPr="002139EC">
        <w:rPr>
          <w:rFonts w:ascii="Times New Roman" w:hAnsi="Times New Roman" w:cs="Times New Roman"/>
          <w:sz w:val="28"/>
        </w:rPr>
        <w:t xml:space="preserve"> компаніях по виробництву </w:t>
      </w:r>
      <w:r w:rsidR="0001332B" w:rsidRPr="002139EC">
        <w:rPr>
          <w:rFonts w:ascii="Times New Roman" w:hAnsi="Times New Roman" w:cs="Times New Roman"/>
          <w:sz w:val="28"/>
        </w:rPr>
        <w:t xml:space="preserve">високоефективних </w:t>
      </w:r>
      <w:r w:rsidR="0001332B">
        <w:rPr>
          <w:rFonts w:ascii="Times New Roman" w:hAnsi="Times New Roman" w:cs="Times New Roman"/>
          <w:sz w:val="28"/>
        </w:rPr>
        <w:t xml:space="preserve">та </w:t>
      </w:r>
      <w:r w:rsidR="0001332B" w:rsidRPr="002139EC">
        <w:rPr>
          <w:rFonts w:ascii="Times New Roman" w:hAnsi="Times New Roman" w:cs="Times New Roman"/>
          <w:sz w:val="28"/>
        </w:rPr>
        <w:t xml:space="preserve">найчастіше затребуваних </w:t>
      </w:r>
      <w:r w:rsidR="0001332B">
        <w:rPr>
          <w:rFonts w:ascii="Times New Roman" w:hAnsi="Times New Roman" w:cs="Times New Roman"/>
          <w:sz w:val="28"/>
        </w:rPr>
        <w:t>медичних препаратів</w:t>
      </w:r>
      <w:r w:rsidRPr="002139EC">
        <w:rPr>
          <w:rFonts w:ascii="Times New Roman" w:hAnsi="Times New Roman" w:cs="Times New Roman"/>
          <w:sz w:val="28"/>
        </w:rPr>
        <w:t>, реєструє їх в Україні під власною</w:t>
      </w:r>
      <w:r w:rsidRPr="002139EC">
        <w:rPr>
          <w:rFonts w:ascii="Times New Roman" w:hAnsi="Times New Roman" w:cs="Times New Roman"/>
          <w:iCs/>
          <w:spacing w:val="15"/>
          <w:sz w:val="36"/>
          <w:szCs w:val="28"/>
          <w:shd w:val="clear" w:color="auto" w:fill="FFFFFF"/>
        </w:rPr>
        <w:t xml:space="preserve"> </w:t>
      </w:r>
      <w:r w:rsidRPr="002139EC">
        <w:rPr>
          <w:rFonts w:ascii="Times New Roman" w:hAnsi="Times New Roman" w:cs="Times New Roman"/>
          <w:sz w:val="28"/>
        </w:rPr>
        <w:t xml:space="preserve">торговою маркою і далі пропонує споживачам за оптимальну ціну. </w:t>
      </w:r>
      <w:r w:rsidR="000255A6">
        <w:rPr>
          <w:rFonts w:ascii="Times New Roman" w:hAnsi="Times New Roman" w:cs="Times New Roman"/>
          <w:sz w:val="28"/>
        </w:rPr>
        <w:t>Організація</w:t>
      </w:r>
      <w:r w:rsidRPr="002139EC">
        <w:rPr>
          <w:rFonts w:ascii="Times New Roman" w:hAnsi="Times New Roman" w:cs="Times New Roman"/>
          <w:sz w:val="28"/>
        </w:rPr>
        <w:t xml:space="preserve"> не пропонує споживачам конкретних виробників, замовлення розміщується на вибір менеджері</w:t>
      </w:r>
      <w:r w:rsidR="003B111C">
        <w:rPr>
          <w:rFonts w:ascii="Times New Roman" w:hAnsi="Times New Roman" w:cs="Times New Roman"/>
          <w:sz w:val="28"/>
        </w:rPr>
        <w:t>в після ретельного моніторингу.</w:t>
      </w:r>
      <w:r w:rsidRPr="002139EC">
        <w:rPr>
          <w:rFonts w:ascii="Times New Roman" w:hAnsi="Times New Roman" w:cs="Times New Roman"/>
          <w:sz w:val="28"/>
        </w:rPr>
        <w:t xml:space="preserve"> Перед тим, як пропонувати той чи інший препарат, він проходить клінічні випробування у профільних медичних університетах. Тому пріоритетним є об’є</w:t>
      </w:r>
      <w:r w:rsidR="003B111C">
        <w:rPr>
          <w:rFonts w:ascii="Times New Roman" w:hAnsi="Times New Roman" w:cs="Times New Roman"/>
          <w:sz w:val="28"/>
        </w:rPr>
        <w:t xml:space="preserve">ктивні результати досліджень, </w:t>
      </w:r>
      <w:r w:rsidRPr="002139EC">
        <w:rPr>
          <w:rFonts w:ascii="Times New Roman" w:hAnsi="Times New Roman" w:cs="Times New Roman"/>
          <w:sz w:val="28"/>
        </w:rPr>
        <w:t>оскільки працювати із неефективними та небезпечними препаратами на сучасному ринку фармації стає невигідно і лікарі та пацієнти відмовляються від таких препаратів. Тому, якщо у процесі клінічних випробувань препарат</w:t>
      </w:r>
      <w:r w:rsidRPr="002139EC">
        <w:rPr>
          <w:rFonts w:ascii="Times New Roman" w:hAnsi="Times New Roman" w:cs="Times New Roman"/>
          <w:iCs/>
          <w:spacing w:val="15"/>
          <w:sz w:val="36"/>
          <w:szCs w:val="28"/>
          <w:shd w:val="clear" w:color="auto" w:fill="FFFFFF"/>
        </w:rPr>
        <w:t xml:space="preserve"> </w:t>
      </w:r>
      <w:r w:rsidRPr="002139EC">
        <w:rPr>
          <w:rFonts w:ascii="Times New Roman" w:hAnsi="Times New Roman" w:cs="Times New Roman"/>
          <w:sz w:val="28"/>
        </w:rPr>
        <w:t xml:space="preserve">не відповідає вимогам, то </w:t>
      </w:r>
      <w:r w:rsidR="003B111C" w:rsidRPr="0005572C">
        <w:rPr>
          <w:rFonts w:ascii="Times New Roman" w:hAnsi="Times New Roman" w:cs="Times New Roman"/>
          <w:sz w:val="28"/>
        </w:rPr>
        <w:t>ТОВ «</w:t>
      </w:r>
      <w:proofErr w:type="spellStart"/>
      <w:r w:rsidR="003B111C" w:rsidRPr="0005572C">
        <w:rPr>
          <w:rFonts w:ascii="Times New Roman" w:hAnsi="Times New Roman" w:cs="Times New Roman"/>
          <w:sz w:val="28"/>
        </w:rPr>
        <w:t>Конарк</w:t>
      </w:r>
      <w:proofErr w:type="spellEnd"/>
      <w:r w:rsidR="003B111C" w:rsidRPr="0005572C">
        <w:rPr>
          <w:rFonts w:ascii="Times New Roman" w:hAnsi="Times New Roman" w:cs="Times New Roman"/>
          <w:sz w:val="28"/>
        </w:rPr>
        <w:t xml:space="preserve"> </w:t>
      </w:r>
      <w:proofErr w:type="spellStart"/>
      <w:r w:rsidR="003B111C" w:rsidRPr="0005572C">
        <w:rPr>
          <w:rFonts w:ascii="Times New Roman" w:hAnsi="Times New Roman" w:cs="Times New Roman"/>
          <w:sz w:val="28"/>
        </w:rPr>
        <w:t>Інтелмед</w:t>
      </w:r>
      <w:proofErr w:type="spellEnd"/>
      <w:r w:rsidR="003B111C" w:rsidRPr="0005572C">
        <w:rPr>
          <w:rFonts w:ascii="Times New Roman" w:hAnsi="Times New Roman" w:cs="Times New Roman"/>
          <w:sz w:val="28"/>
        </w:rPr>
        <w:t>»</w:t>
      </w:r>
      <w:r w:rsidRPr="002139EC">
        <w:rPr>
          <w:rFonts w:ascii="Times New Roman" w:hAnsi="Times New Roman" w:cs="Times New Roman"/>
          <w:sz w:val="28"/>
        </w:rPr>
        <w:t xml:space="preserve"> відмовляється від співпраці із виробником та шукає замовлення на іншому підприємстві</w:t>
      </w:r>
      <w:r w:rsidR="002139EC" w:rsidRPr="002139EC">
        <w:rPr>
          <w:rFonts w:ascii="Times New Roman" w:hAnsi="Times New Roman" w:cs="Times New Roman"/>
          <w:sz w:val="28"/>
        </w:rPr>
        <w:t xml:space="preserve"> [3</w:t>
      </w:r>
      <w:r w:rsidR="00B81852">
        <w:rPr>
          <w:rFonts w:ascii="Times New Roman" w:hAnsi="Times New Roman" w:cs="Times New Roman"/>
          <w:sz w:val="28"/>
        </w:rPr>
        <w:t>4</w:t>
      </w:r>
      <w:r w:rsidR="002139EC" w:rsidRPr="002139EC">
        <w:rPr>
          <w:rFonts w:ascii="Times New Roman" w:hAnsi="Times New Roman" w:cs="Times New Roman"/>
          <w:sz w:val="28"/>
        </w:rPr>
        <w:t>]</w:t>
      </w:r>
      <w:r w:rsidRPr="002139EC">
        <w:rPr>
          <w:rFonts w:ascii="Times New Roman" w:hAnsi="Times New Roman" w:cs="Times New Roman"/>
          <w:sz w:val="28"/>
        </w:rPr>
        <w:t>.</w:t>
      </w:r>
    </w:p>
    <w:p w:rsidR="00070C90" w:rsidRPr="0005572C" w:rsidRDefault="0005572C" w:rsidP="00AF09AC">
      <w:pPr>
        <w:spacing w:after="0" w:line="360" w:lineRule="auto"/>
        <w:ind w:firstLine="709"/>
        <w:jc w:val="both"/>
        <w:rPr>
          <w:rFonts w:ascii="Times New Roman" w:hAnsi="Times New Roman" w:cs="Times New Roman"/>
          <w:sz w:val="28"/>
        </w:rPr>
      </w:pPr>
      <w:r w:rsidRPr="0005572C">
        <w:rPr>
          <w:rFonts w:ascii="Times New Roman" w:hAnsi="Times New Roman" w:cs="Times New Roman"/>
          <w:sz w:val="28"/>
        </w:rPr>
        <w:t>Нині, ТОВ «</w:t>
      </w:r>
      <w:proofErr w:type="spellStart"/>
      <w:r w:rsidRPr="0005572C">
        <w:rPr>
          <w:rFonts w:ascii="Times New Roman" w:hAnsi="Times New Roman" w:cs="Times New Roman"/>
          <w:sz w:val="28"/>
        </w:rPr>
        <w:t>Конарк</w:t>
      </w:r>
      <w:proofErr w:type="spellEnd"/>
      <w:r w:rsidRPr="0005572C">
        <w:rPr>
          <w:rFonts w:ascii="Times New Roman" w:hAnsi="Times New Roman" w:cs="Times New Roman"/>
          <w:sz w:val="28"/>
        </w:rPr>
        <w:t xml:space="preserve"> </w:t>
      </w:r>
      <w:proofErr w:type="spellStart"/>
      <w:r w:rsidRPr="0005572C">
        <w:rPr>
          <w:rFonts w:ascii="Times New Roman" w:hAnsi="Times New Roman" w:cs="Times New Roman"/>
          <w:sz w:val="28"/>
        </w:rPr>
        <w:t>Інтелмед</w:t>
      </w:r>
      <w:proofErr w:type="spellEnd"/>
      <w:r w:rsidRPr="0005572C">
        <w:rPr>
          <w:rFonts w:ascii="Times New Roman" w:hAnsi="Times New Roman" w:cs="Times New Roman"/>
          <w:sz w:val="28"/>
        </w:rPr>
        <w:t xml:space="preserve">» налагодила співпрацю з декількома виробниками лікарських препаратів, що мають гарну репутацію </w:t>
      </w:r>
      <w:r w:rsidR="003B111C">
        <w:rPr>
          <w:rFonts w:ascii="Times New Roman" w:hAnsi="Times New Roman" w:cs="Times New Roman"/>
          <w:sz w:val="28"/>
        </w:rPr>
        <w:t>щодо</w:t>
      </w:r>
      <w:r w:rsidRPr="0005572C">
        <w:rPr>
          <w:rFonts w:ascii="Times New Roman" w:hAnsi="Times New Roman" w:cs="Times New Roman"/>
          <w:sz w:val="28"/>
        </w:rPr>
        <w:t xml:space="preserve"> висок</w:t>
      </w:r>
      <w:r w:rsidR="003B111C">
        <w:rPr>
          <w:rFonts w:ascii="Times New Roman" w:hAnsi="Times New Roman" w:cs="Times New Roman"/>
          <w:sz w:val="28"/>
        </w:rPr>
        <w:t>ої</w:t>
      </w:r>
      <w:r w:rsidRPr="0005572C">
        <w:rPr>
          <w:rFonts w:ascii="Times New Roman" w:hAnsi="Times New Roman" w:cs="Times New Roman"/>
          <w:sz w:val="28"/>
        </w:rPr>
        <w:t xml:space="preserve"> якості виробленої продукції. Проте, досліджуван</w:t>
      </w:r>
      <w:r w:rsidR="006B4DCF">
        <w:rPr>
          <w:rFonts w:ascii="Times New Roman" w:hAnsi="Times New Roman" w:cs="Times New Roman"/>
          <w:sz w:val="28"/>
        </w:rPr>
        <w:t>а</w:t>
      </w:r>
      <w:r w:rsidRPr="0005572C">
        <w:rPr>
          <w:rFonts w:ascii="Times New Roman" w:hAnsi="Times New Roman" w:cs="Times New Roman"/>
          <w:sz w:val="28"/>
        </w:rPr>
        <w:t xml:space="preserve"> нами </w:t>
      </w:r>
      <w:r w:rsidR="006B4DCF">
        <w:rPr>
          <w:rFonts w:ascii="Times New Roman" w:hAnsi="Times New Roman" w:cs="Times New Roman"/>
          <w:sz w:val="28"/>
        </w:rPr>
        <w:t>організація</w:t>
      </w:r>
      <w:r w:rsidRPr="0005572C">
        <w:rPr>
          <w:rFonts w:ascii="Times New Roman" w:hAnsi="Times New Roman" w:cs="Times New Roman"/>
          <w:sz w:val="28"/>
        </w:rPr>
        <w:t xml:space="preserve"> самостійно реєструє то</w:t>
      </w:r>
      <w:r>
        <w:rPr>
          <w:rFonts w:ascii="Times New Roman" w:hAnsi="Times New Roman" w:cs="Times New Roman"/>
          <w:sz w:val="28"/>
        </w:rPr>
        <w:t>ргові назви препаратів</w:t>
      </w:r>
      <w:r w:rsidRPr="0005572C">
        <w:rPr>
          <w:rFonts w:ascii="Times New Roman" w:hAnsi="Times New Roman" w:cs="Times New Roman"/>
          <w:sz w:val="28"/>
        </w:rPr>
        <w:t>, тим самим бере на себе усю відповідальність за їхню якість та ефективність.</w:t>
      </w:r>
    </w:p>
    <w:p w:rsidR="0005572C" w:rsidRPr="0005572C" w:rsidRDefault="0005572C" w:rsidP="00AF09AC">
      <w:pPr>
        <w:spacing w:after="0" w:line="360" w:lineRule="auto"/>
        <w:ind w:firstLine="709"/>
        <w:jc w:val="both"/>
        <w:rPr>
          <w:rFonts w:ascii="Times New Roman" w:hAnsi="Times New Roman" w:cs="Times New Roman"/>
          <w:sz w:val="28"/>
        </w:rPr>
      </w:pPr>
      <w:r w:rsidRPr="0005572C">
        <w:rPr>
          <w:rFonts w:ascii="Times New Roman" w:hAnsi="Times New Roman" w:cs="Times New Roman"/>
          <w:sz w:val="28"/>
        </w:rPr>
        <w:t>Окрім власних препаратів ТОВ «</w:t>
      </w:r>
      <w:proofErr w:type="spellStart"/>
      <w:r w:rsidRPr="0005572C">
        <w:rPr>
          <w:rFonts w:ascii="Times New Roman" w:hAnsi="Times New Roman" w:cs="Times New Roman"/>
          <w:sz w:val="28"/>
        </w:rPr>
        <w:t>Конарк</w:t>
      </w:r>
      <w:proofErr w:type="spellEnd"/>
      <w:r w:rsidRPr="0005572C">
        <w:rPr>
          <w:rFonts w:ascii="Times New Roman" w:hAnsi="Times New Roman" w:cs="Times New Roman"/>
          <w:sz w:val="28"/>
        </w:rPr>
        <w:t xml:space="preserve"> </w:t>
      </w:r>
      <w:proofErr w:type="spellStart"/>
      <w:r w:rsidRPr="0005572C">
        <w:rPr>
          <w:rFonts w:ascii="Times New Roman" w:hAnsi="Times New Roman" w:cs="Times New Roman"/>
          <w:sz w:val="28"/>
        </w:rPr>
        <w:t>Інтелмед</w:t>
      </w:r>
      <w:proofErr w:type="spellEnd"/>
      <w:r w:rsidRPr="0005572C">
        <w:rPr>
          <w:rFonts w:ascii="Times New Roman" w:hAnsi="Times New Roman" w:cs="Times New Roman"/>
          <w:sz w:val="28"/>
        </w:rPr>
        <w:t xml:space="preserve">» є </w:t>
      </w:r>
      <w:proofErr w:type="spellStart"/>
      <w:r w:rsidRPr="0005572C">
        <w:rPr>
          <w:rFonts w:ascii="Times New Roman" w:hAnsi="Times New Roman" w:cs="Times New Roman"/>
          <w:sz w:val="28"/>
        </w:rPr>
        <w:t>дистриб</w:t>
      </w:r>
      <w:proofErr w:type="spellEnd"/>
      <w:r w:rsidRPr="0005572C">
        <w:rPr>
          <w:rFonts w:ascii="Times New Roman" w:hAnsi="Times New Roman" w:cs="Times New Roman"/>
          <w:sz w:val="28"/>
          <w:lang w:val="ru-RU"/>
        </w:rPr>
        <w:t>'</w:t>
      </w:r>
      <w:proofErr w:type="spellStart"/>
      <w:r w:rsidR="003B111C">
        <w:rPr>
          <w:rFonts w:ascii="Times New Roman" w:hAnsi="Times New Roman" w:cs="Times New Roman"/>
          <w:sz w:val="28"/>
        </w:rPr>
        <w:t>ютером</w:t>
      </w:r>
      <w:proofErr w:type="spellEnd"/>
      <w:r w:rsidR="003B111C">
        <w:rPr>
          <w:rFonts w:ascii="Times New Roman" w:hAnsi="Times New Roman" w:cs="Times New Roman"/>
          <w:sz w:val="28"/>
        </w:rPr>
        <w:t xml:space="preserve"> </w:t>
      </w:r>
      <w:r w:rsidRPr="0005572C">
        <w:rPr>
          <w:rFonts w:ascii="Times New Roman" w:hAnsi="Times New Roman" w:cs="Times New Roman"/>
          <w:sz w:val="28"/>
        </w:rPr>
        <w:t xml:space="preserve">продукції понад 15 виробників лікарських засобів. Керівництвом </w:t>
      </w:r>
      <w:r w:rsidR="006B4DCF">
        <w:rPr>
          <w:rFonts w:ascii="Times New Roman" w:hAnsi="Times New Roman" w:cs="Times New Roman"/>
          <w:sz w:val="28"/>
        </w:rPr>
        <w:t>організації</w:t>
      </w:r>
      <w:r w:rsidRPr="0005572C">
        <w:rPr>
          <w:rFonts w:ascii="Times New Roman" w:hAnsi="Times New Roman" w:cs="Times New Roman"/>
          <w:sz w:val="28"/>
        </w:rPr>
        <w:t xml:space="preserve"> розроблені програми розвитку та підготовки персоналу, які мають на меті </w:t>
      </w:r>
      <w:r w:rsidR="006B4DCF">
        <w:rPr>
          <w:rFonts w:ascii="Times New Roman" w:hAnsi="Times New Roman" w:cs="Times New Roman"/>
          <w:sz w:val="28"/>
        </w:rPr>
        <w:t>в</w:t>
      </w:r>
      <w:r w:rsidRPr="0005572C">
        <w:rPr>
          <w:rFonts w:ascii="Times New Roman" w:hAnsi="Times New Roman" w:cs="Times New Roman"/>
          <w:sz w:val="28"/>
        </w:rPr>
        <w:t xml:space="preserve">досконалення знань працівників про препарати, їх призначення у галузях медицини. </w:t>
      </w:r>
      <w:r>
        <w:rPr>
          <w:rFonts w:ascii="Times New Roman" w:hAnsi="Times New Roman" w:cs="Times New Roman"/>
          <w:sz w:val="28"/>
        </w:rPr>
        <w:t xml:space="preserve">Два рази на рік для працівників проводяться тренінги провідними спеціалістами в галузі медицини, які розказують про використання тих чи інших лікарських засобів на практиці. </w:t>
      </w:r>
      <w:proofErr w:type="spellStart"/>
      <w:r>
        <w:rPr>
          <w:rFonts w:ascii="Times New Roman" w:hAnsi="Times New Roman" w:cs="Times New Roman"/>
          <w:sz w:val="28"/>
        </w:rPr>
        <w:t>Продакт-менеджери</w:t>
      </w:r>
      <w:proofErr w:type="spellEnd"/>
      <w:r>
        <w:rPr>
          <w:rFonts w:ascii="Times New Roman" w:hAnsi="Times New Roman" w:cs="Times New Roman"/>
          <w:sz w:val="28"/>
        </w:rPr>
        <w:t xml:space="preserve"> проводять навчання для персоналу щороку на регіональному рівні, тим самим мотивують персонал ефективніше працювати. Підсумком усіх навчальних програм є контроль отриманих знань методом тестування, результати якого дають змогу отримати винагороду та перспективи кар</w:t>
      </w:r>
      <w:r>
        <w:rPr>
          <w:rFonts w:ascii="Times New Roman" w:hAnsi="Times New Roman" w:cs="Times New Roman"/>
          <w:sz w:val="28"/>
          <w:lang w:val="ru-RU"/>
        </w:rPr>
        <w:t>'</w:t>
      </w:r>
      <w:proofErr w:type="spellStart"/>
      <w:r>
        <w:rPr>
          <w:rFonts w:ascii="Times New Roman" w:hAnsi="Times New Roman" w:cs="Times New Roman"/>
          <w:sz w:val="28"/>
        </w:rPr>
        <w:t>єрного</w:t>
      </w:r>
      <w:proofErr w:type="spellEnd"/>
      <w:r>
        <w:rPr>
          <w:rFonts w:ascii="Times New Roman" w:hAnsi="Times New Roman" w:cs="Times New Roman"/>
          <w:sz w:val="28"/>
        </w:rPr>
        <w:t xml:space="preserve"> просування. </w:t>
      </w:r>
    </w:p>
    <w:p w:rsidR="00070C90" w:rsidRPr="009A287C" w:rsidRDefault="004D798B" w:rsidP="00AF09AC">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lastRenderedPageBreak/>
        <w:t>В</w:t>
      </w:r>
      <w:r w:rsidR="0005572C" w:rsidRPr="009A287C">
        <w:rPr>
          <w:sz w:val="28"/>
          <w:szCs w:val="28"/>
        </w:rPr>
        <w:t xml:space="preserve"> досліджуван</w:t>
      </w:r>
      <w:r>
        <w:rPr>
          <w:sz w:val="28"/>
          <w:szCs w:val="28"/>
        </w:rPr>
        <w:t>ій</w:t>
      </w:r>
      <w:r w:rsidR="0005572C" w:rsidRPr="009A287C">
        <w:rPr>
          <w:sz w:val="28"/>
          <w:szCs w:val="28"/>
        </w:rPr>
        <w:t xml:space="preserve"> нами </w:t>
      </w:r>
      <w:r>
        <w:rPr>
          <w:sz w:val="28"/>
          <w:szCs w:val="28"/>
        </w:rPr>
        <w:t>організації</w:t>
      </w:r>
      <w:r w:rsidR="0005572C" w:rsidRPr="009A287C">
        <w:rPr>
          <w:sz w:val="28"/>
          <w:szCs w:val="28"/>
        </w:rPr>
        <w:t xml:space="preserve"> </w:t>
      </w:r>
      <w:r w:rsidR="009A287C" w:rsidRPr="009A287C">
        <w:rPr>
          <w:sz w:val="28"/>
          <w:szCs w:val="28"/>
        </w:rPr>
        <w:t>розроблений</w:t>
      </w:r>
      <w:r w:rsidR="0005572C" w:rsidRPr="009A287C">
        <w:rPr>
          <w:sz w:val="28"/>
          <w:szCs w:val="28"/>
        </w:rPr>
        <w:t xml:space="preserve"> внутрішній документ – Конституція </w:t>
      </w:r>
      <w:r>
        <w:rPr>
          <w:sz w:val="28"/>
          <w:szCs w:val="28"/>
        </w:rPr>
        <w:t>організації</w:t>
      </w:r>
      <w:r w:rsidR="0005572C" w:rsidRPr="009A287C">
        <w:rPr>
          <w:sz w:val="28"/>
          <w:szCs w:val="28"/>
        </w:rPr>
        <w:t xml:space="preserve">, яка містить інформацію про </w:t>
      </w:r>
      <w:r>
        <w:rPr>
          <w:sz w:val="28"/>
          <w:szCs w:val="28"/>
        </w:rPr>
        <w:t>її</w:t>
      </w:r>
      <w:r w:rsidR="00B6377C">
        <w:rPr>
          <w:sz w:val="28"/>
          <w:szCs w:val="28"/>
        </w:rPr>
        <w:t xml:space="preserve"> </w:t>
      </w:r>
      <w:r w:rsidR="0005572C" w:rsidRPr="009A287C">
        <w:rPr>
          <w:sz w:val="28"/>
          <w:szCs w:val="28"/>
        </w:rPr>
        <w:t>філософію, місію, цілі</w:t>
      </w:r>
      <w:r w:rsidR="009A287C">
        <w:rPr>
          <w:sz w:val="28"/>
          <w:szCs w:val="28"/>
        </w:rPr>
        <w:t>,</w:t>
      </w:r>
      <w:r w:rsidR="0005572C" w:rsidRPr="009A287C">
        <w:rPr>
          <w:sz w:val="28"/>
          <w:szCs w:val="28"/>
        </w:rPr>
        <w:t xml:space="preserve"> основні принципи діяльності, організаційну структуру та обов’язки, які закріплені за кожним працівником, а також</w:t>
      </w:r>
      <w:r w:rsidR="009A287C">
        <w:rPr>
          <w:sz w:val="28"/>
          <w:szCs w:val="28"/>
        </w:rPr>
        <w:t xml:space="preserve"> інформацію</w:t>
      </w:r>
      <w:r w:rsidR="0005572C" w:rsidRPr="009A287C">
        <w:rPr>
          <w:sz w:val="28"/>
          <w:szCs w:val="28"/>
        </w:rPr>
        <w:t xml:space="preserve"> про діючу систему мотивації</w:t>
      </w:r>
      <w:r w:rsidR="0001332B">
        <w:rPr>
          <w:sz w:val="28"/>
          <w:szCs w:val="28"/>
        </w:rPr>
        <w:t xml:space="preserve"> (Додаток А)</w:t>
      </w:r>
      <w:r w:rsidR="009A287C">
        <w:rPr>
          <w:sz w:val="28"/>
          <w:szCs w:val="28"/>
        </w:rPr>
        <w:t>. В</w:t>
      </w:r>
      <w:r w:rsidR="0005572C" w:rsidRPr="009A287C">
        <w:rPr>
          <w:sz w:val="28"/>
          <w:szCs w:val="28"/>
        </w:rPr>
        <w:t xml:space="preserve">ідтак, ознайомлюючись із даним документом, працівник має змогу чітко розуміти свою роль у колективі, оцінювати обсяги роботи, яка за ним закріплена, а також </w:t>
      </w:r>
      <w:r w:rsidR="009A287C" w:rsidRPr="009A287C">
        <w:rPr>
          <w:sz w:val="28"/>
          <w:szCs w:val="28"/>
        </w:rPr>
        <w:t>побачити</w:t>
      </w:r>
      <w:r w:rsidR="0005572C" w:rsidRPr="009A287C">
        <w:rPr>
          <w:sz w:val="28"/>
          <w:szCs w:val="28"/>
        </w:rPr>
        <w:t xml:space="preserve"> перспективи </w:t>
      </w:r>
      <w:r w:rsidR="009A287C" w:rsidRPr="009A287C">
        <w:rPr>
          <w:sz w:val="28"/>
          <w:szCs w:val="28"/>
        </w:rPr>
        <w:t>кар’єрного</w:t>
      </w:r>
      <w:r w:rsidR="0005572C" w:rsidRPr="009A287C">
        <w:rPr>
          <w:sz w:val="28"/>
          <w:szCs w:val="28"/>
        </w:rPr>
        <w:t xml:space="preserve"> росту та професійного розвитку. </w:t>
      </w:r>
    </w:p>
    <w:p w:rsidR="00070C90" w:rsidRPr="002C7C0A" w:rsidRDefault="00070C90" w:rsidP="002F4C62">
      <w:pPr>
        <w:pStyle w:val="a9"/>
        <w:shd w:val="clear" w:color="auto" w:fill="FFFFFF"/>
        <w:spacing w:before="0" w:beforeAutospacing="0" w:after="0" w:afterAutospacing="0" w:line="360" w:lineRule="auto"/>
        <w:jc w:val="center"/>
        <w:textAlignment w:val="baseline"/>
        <w:rPr>
          <w:sz w:val="28"/>
          <w:szCs w:val="28"/>
        </w:rPr>
      </w:pPr>
    </w:p>
    <w:p w:rsidR="009A287C" w:rsidRPr="009A287C" w:rsidRDefault="009A287C" w:rsidP="002F4C62">
      <w:pPr>
        <w:spacing w:after="0" w:line="360" w:lineRule="auto"/>
        <w:ind w:firstLine="709"/>
        <w:jc w:val="both"/>
        <w:rPr>
          <w:rFonts w:ascii="Times New Roman" w:hAnsi="Times New Roman" w:cs="Times New Roman"/>
          <w:b/>
          <w:iCs/>
          <w:spacing w:val="15"/>
          <w:sz w:val="28"/>
          <w:szCs w:val="24"/>
          <w:shd w:val="clear" w:color="auto" w:fill="FFFFFF"/>
        </w:rPr>
      </w:pPr>
      <w:r>
        <w:rPr>
          <w:rFonts w:ascii="Times New Roman" w:hAnsi="Times New Roman" w:cs="Times New Roman"/>
          <w:b/>
          <w:iCs/>
          <w:spacing w:val="15"/>
          <w:sz w:val="28"/>
          <w:szCs w:val="24"/>
          <w:shd w:val="clear" w:color="auto" w:fill="FFFFFF"/>
        </w:rPr>
        <w:t>2.2</w:t>
      </w:r>
      <w:r w:rsidR="002C7C0A">
        <w:rPr>
          <w:rFonts w:ascii="Times New Roman" w:hAnsi="Times New Roman" w:cs="Times New Roman"/>
          <w:b/>
          <w:iCs/>
          <w:spacing w:val="15"/>
          <w:sz w:val="28"/>
          <w:szCs w:val="24"/>
          <w:shd w:val="clear" w:color="auto" w:fill="FFFFFF"/>
        </w:rPr>
        <w:t>.</w:t>
      </w:r>
      <w:r>
        <w:rPr>
          <w:rFonts w:ascii="Times New Roman" w:hAnsi="Times New Roman" w:cs="Times New Roman"/>
          <w:b/>
          <w:iCs/>
          <w:spacing w:val="15"/>
          <w:sz w:val="28"/>
          <w:szCs w:val="24"/>
          <w:shd w:val="clear" w:color="auto" w:fill="FFFFFF"/>
        </w:rPr>
        <w:t xml:space="preserve"> Аналіз </w:t>
      </w:r>
      <w:r w:rsidR="002F4C62">
        <w:rPr>
          <w:rFonts w:ascii="Times New Roman" w:hAnsi="Times New Roman" w:cs="Times New Roman"/>
          <w:b/>
          <w:iCs/>
          <w:spacing w:val="15"/>
          <w:sz w:val="28"/>
          <w:szCs w:val="24"/>
          <w:shd w:val="clear" w:color="auto" w:fill="FFFFFF"/>
        </w:rPr>
        <w:t xml:space="preserve">та оцінка ефективності </w:t>
      </w:r>
      <w:r>
        <w:rPr>
          <w:rFonts w:ascii="Times New Roman" w:hAnsi="Times New Roman" w:cs="Times New Roman"/>
          <w:b/>
          <w:iCs/>
          <w:spacing w:val="15"/>
          <w:sz w:val="28"/>
          <w:szCs w:val="24"/>
          <w:shd w:val="clear" w:color="auto" w:fill="FFFFFF"/>
        </w:rPr>
        <w:t>системи мотивації персоналу на ТОВ «</w:t>
      </w:r>
      <w:proofErr w:type="spellStart"/>
      <w:r>
        <w:rPr>
          <w:rFonts w:ascii="Times New Roman" w:hAnsi="Times New Roman" w:cs="Times New Roman"/>
          <w:b/>
          <w:iCs/>
          <w:spacing w:val="15"/>
          <w:sz w:val="28"/>
          <w:szCs w:val="24"/>
          <w:shd w:val="clear" w:color="auto" w:fill="FFFFFF"/>
        </w:rPr>
        <w:t>Конарк</w:t>
      </w:r>
      <w:proofErr w:type="spellEnd"/>
      <w:r>
        <w:rPr>
          <w:rFonts w:ascii="Times New Roman" w:hAnsi="Times New Roman" w:cs="Times New Roman"/>
          <w:b/>
          <w:iCs/>
          <w:spacing w:val="15"/>
          <w:sz w:val="28"/>
          <w:szCs w:val="24"/>
          <w:shd w:val="clear" w:color="auto" w:fill="FFFFFF"/>
        </w:rPr>
        <w:t xml:space="preserve"> </w:t>
      </w:r>
      <w:proofErr w:type="spellStart"/>
      <w:r>
        <w:rPr>
          <w:rFonts w:ascii="Times New Roman" w:hAnsi="Times New Roman" w:cs="Times New Roman"/>
          <w:b/>
          <w:iCs/>
          <w:spacing w:val="15"/>
          <w:sz w:val="28"/>
          <w:szCs w:val="24"/>
          <w:shd w:val="clear" w:color="auto" w:fill="FFFFFF"/>
        </w:rPr>
        <w:t>Інтелмед</w:t>
      </w:r>
      <w:proofErr w:type="spellEnd"/>
      <w:r>
        <w:rPr>
          <w:rFonts w:ascii="Times New Roman" w:hAnsi="Times New Roman" w:cs="Times New Roman"/>
          <w:b/>
          <w:iCs/>
          <w:spacing w:val="15"/>
          <w:sz w:val="28"/>
          <w:szCs w:val="24"/>
          <w:shd w:val="clear" w:color="auto" w:fill="FFFFFF"/>
        </w:rPr>
        <w:t>»</w:t>
      </w:r>
    </w:p>
    <w:p w:rsidR="002C7C0A" w:rsidRDefault="002C7C0A" w:rsidP="002F4C62">
      <w:pPr>
        <w:spacing w:after="0" w:line="360" w:lineRule="auto"/>
        <w:ind w:firstLine="709"/>
        <w:jc w:val="both"/>
        <w:rPr>
          <w:rFonts w:ascii="Times New Roman" w:hAnsi="Times New Roman" w:cs="Times New Roman"/>
          <w:sz w:val="28"/>
          <w:szCs w:val="28"/>
        </w:rPr>
      </w:pPr>
    </w:p>
    <w:p w:rsidR="00125966" w:rsidRPr="004C56C6" w:rsidRDefault="004C56C6" w:rsidP="000D4540">
      <w:pPr>
        <w:spacing w:after="0" w:line="360" w:lineRule="auto"/>
        <w:ind w:firstLine="709"/>
        <w:jc w:val="both"/>
        <w:rPr>
          <w:rFonts w:ascii="Times New Roman" w:hAnsi="Times New Roman" w:cs="Times New Roman"/>
          <w:sz w:val="28"/>
          <w:szCs w:val="28"/>
        </w:rPr>
      </w:pPr>
      <w:r w:rsidRPr="004C56C6">
        <w:rPr>
          <w:rFonts w:ascii="Times New Roman" w:hAnsi="Times New Roman" w:cs="Times New Roman"/>
          <w:sz w:val="28"/>
          <w:szCs w:val="28"/>
        </w:rPr>
        <w:t xml:space="preserve">Ефективна діяльність </w:t>
      </w:r>
      <w:r w:rsidR="0001332B">
        <w:rPr>
          <w:rFonts w:ascii="Times New Roman" w:hAnsi="Times New Roman" w:cs="Times New Roman"/>
          <w:sz w:val="28"/>
          <w:szCs w:val="28"/>
        </w:rPr>
        <w:t>організації</w:t>
      </w:r>
      <w:r w:rsidRPr="004C56C6">
        <w:rPr>
          <w:rFonts w:ascii="Times New Roman" w:hAnsi="Times New Roman" w:cs="Times New Roman"/>
          <w:sz w:val="28"/>
          <w:szCs w:val="28"/>
        </w:rPr>
        <w:t xml:space="preserve"> залежить від успішної мотивації </w:t>
      </w:r>
      <w:r w:rsidR="0001332B">
        <w:rPr>
          <w:rFonts w:ascii="Times New Roman" w:hAnsi="Times New Roman" w:cs="Times New Roman"/>
          <w:sz w:val="28"/>
          <w:szCs w:val="28"/>
        </w:rPr>
        <w:t>її</w:t>
      </w:r>
      <w:r w:rsidRPr="004C56C6">
        <w:rPr>
          <w:rFonts w:ascii="Times New Roman" w:hAnsi="Times New Roman" w:cs="Times New Roman"/>
          <w:sz w:val="28"/>
          <w:szCs w:val="28"/>
        </w:rPr>
        <w:t xml:space="preserve"> персоналу. Формування мотиваційної системи як складової частини системи менеджменту, окреслює аналіз потреб усіх працівників </w:t>
      </w:r>
      <w:r w:rsidR="004D798B">
        <w:rPr>
          <w:rFonts w:ascii="Times New Roman" w:hAnsi="Times New Roman" w:cs="Times New Roman"/>
          <w:sz w:val="28"/>
          <w:szCs w:val="28"/>
        </w:rPr>
        <w:t>організації</w:t>
      </w:r>
      <w:r w:rsidRPr="004C56C6">
        <w:rPr>
          <w:rFonts w:ascii="Times New Roman" w:hAnsi="Times New Roman" w:cs="Times New Roman"/>
          <w:sz w:val="28"/>
          <w:szCs w:val="28"/>
        </w:rPr>
        <w:t xml:space="preserve">, створення умов для їх задоволення, встановлення досяжних цілей, забезпечення контролю за якісним професійним рівнем, оцінка показників трудової діяльності та використання винагород як стимулів для підвищення продуктивності праці. </w:t>
      </w:r>
    </w:p>
    <w:p w:rsidR="00070C90" w:rsidRPr="002139EC" w:rsidRDefault="009A287C" w:rsidP="000D4540">
      <w:pPr>
        <w:spacing w:after="0" w:line="360" w:lineRule="auto"/>
        <w:ind w:firstLine="709"/>
        <w:jc w:val="both"/>
        <w:rPr>
          <w:rFonts w:ascii="Times New Roman" w:hAnsi="Times New Roman" w:cs="Times New Roman"/>
          <w:sz w:val="28"/>
          <w:shd w:val="clear" w:color="auto" w:fill="FFFFFF"/>
        </w:rPr>
      </w:pPr>
      <w:r w:rsidRPr="002139EC">
        <w:rPr>
          <w:rFonts w:ascii="Times New Roman" w:hAnsi="Times New Roman" w:cs="Times New Roman"/>
          <w:sz w:val="28"/>
          <w:shd w:val="clear" w:color="auto" w:fill="FFFFFF"/>
        </w:rPr>
        <w:t>З метою досягнення цілей досліджувано</w:t>
      </w:r>
      <w:r w:rsidR="004D798B">
        <w:rPr>
          <w:rFonts w:ascii="Times New Roman" w:hAnsi="Times New Roman" w:cs="Times New Roman"/>
          <w:sz w:val="28"/>
          <w:shd w:val="clear" w:color="auto" w:fill="FFFFFF"/>
        </w:rPr>
        <w:t>ї</w:t>
      </w:r>
      <w:r w:rsidRPr="002139EC">
        <w:rPr>
          <w:rFonts w:ascii="Times New Roman" w:hAnsi="Times New Roman" w:cs="Times New Roman"/>
          <w:sz w:val="28"/>
          <w:shd w:val="clear" w:color="auto" w:fill="FFFFFF"/>
        </w:rPr>
        <w:t xml:space="preserve"> нами </w:t>
      </w:r>
      <w:r w:rsidR="004D798B">
        <w:rPr>
          <w:rFonts w:ascii="Times New Roman" w:hAnsi="Times New Roman" w:cs="Times New Roman"/>
          <w:sz w:val="28"/>
          <w:shd w:val="clear" w:color="auto" w:fill="FFFFFF"/>
        </w:rPr>
        <w:t>організації</w:t>
      </w:r>
      <w:r w:rsidRPr="002139EC">
        <w:rPr>
          <w:rFonts w:ascii="Times New Roman" w:hAnsi="Times New Roman" w:cs="Times New Roman"/>
          <w:sz w:val="28"/>
          <w:shd w:val="clear" w:color="auto" w:fill="FFFFFF"/>
        </w:rPr>
        <w:t xml:space="preserve">, окрім матеріальних ресурсів, важливе значення мають людські ресурси. Їх значимість полягає у тому, що коли їх аналізувати з точки зору витрат, то вони не є прибутковими, а розглядаючи з боку важливого фактору функціонування </w:t>
      </w:r>
      <w:r w:rsidR="004D798B">
        <w:rPr>
          <w:rFonts w:ascii="Times New Roman" w:hAnsi="Times New Roman" w:cs="Times New Roman"/>
          <w:sz w:val="28"/>
          <w:shd w:val="clear" w:color="auto" w:fill="FFFFFF"/>
        </w:rPr>
        <w:t>організації</w:t>
      </w:r>
      <w:r w:rsidRPr="002139EC">
        <w:rPr>
          <w:rFonts w:ascii="Times New Roman" w:hAnsi="Times New Roman" w:cs="Times New Roman"/>
          <w:sz w:val="28"/>
          <w:shd w:val="clear" w:color="auto" w:fill="FFFFFF"/>
        </w:rPr>
        <w:t xml:space="preserve"> та ефективності стимулювання, то персонал виступатиме ключовим чинником успіху дано</w:t>
      </w:r>
      <w:r w:rsidR="004D798B">
        <w:rPr>
          <w:rFonts w:ascii="Times New Roman" w:hAnsi="Times New Roman" w:cs="Times New Roman"/>
          <w:sz w:val="28"/>
          <w:shd w:val="clear" w:color="auto" w:fill="FFFFFF"/>
        </w:rPr>
        <w:t>ї</w:t>
      </w:r>
      <w:r w:rsidRPr="002139EC">
        <w:rPr>
          <w:rFonts w:ascii="Times New Roman" w:hAnsi="Times New Roman" w:cs="Times New Roman"/>
          <w:sz w:val="28"/>
          <w:shd w:val="clear" w:color="auto" w:fill="FFFFFF"/>
        </w:rPr>
        <w:t xml:space="preserve"> </w:t>
      </w:r>
      <w:r w:rsidR="004D798B">
        <w:rPr>
          <w:rFonts w:ascii="Times New Roman" w:hAnsi="Times New Roman" w:cs="Times New Roman"/>
          <w:sz w:val="28"/>
          <w:shd w:val="clear" w:color="auto" w:fill="FFFFFF"/>
        </w:rPr>
        <w:t>організації</w:t>
      </w:r>
      <w:r w:rsidRPr="002139EC">
        <w:rPr>
          <w:rFonts w:ascii="Times New Roman" w:hAnsi="Times New Roman" w:cs="Times New Roman"/>
          <w:sz w:val="28"/>
          <w:shd w:val="clear" w:color="auto" w:fill="FFFFFF"/>
        </w:rPr>
        <w:t xml:space="preserve">. </w:t>
      </w:r>
    </w:p>
    <w:p w:rsidR="00F26BC2" w:rsidRDefault="009A287C" w:rsidP="000D4540">
      <w:pPr>
        <w:spacing w:after="0" w:line="360" w:lineRule="auto"/>
        <w:ind w:firstLine="709"/>
        <w:jc w:val="both"/>
        <w:rPr>
          <w:rFonts w:ascii="Times New Roman" w:hAnsi="Times New Roman" w:cs="Times New Roman"/>
          <w:sz w:val="28"/>
          <w:shd w:val="clear" w:color="auto" w:fill="FFFFFF"/>
        </w:rPr>
      </w:pPr>
      <w:r w:rsidRPr="002139EC">
        <w:rPr>
          <w:rFonts w:ascii="Times New Roman" w:hAnsi="Times New Roman" w:cs="Times New Roman"/>
          <w:sz w:val="28"/>
          <w:shd w:val="clear" w:color="auto" w:fill="FFFFFF"/>
        </w:rPr>
        <w:t>Чисельність персоналу досліджуван</w:t>
      </w:r>
      <w:r w:rsidR="004D798B">
        <w:rPr>
          <w:rFonts w:ascii="Times New Roman" w:hAnsi="Times New Roman" w:cs="Times New Roman"/>
          <w:sz w:val="28"/>
          <w:shd w:val="clear" w:color="auto" w:fill="FFFFFF"/>
        </w:rPr>
        <w:t>ої</w:t>
      </w:r>
      <w:r w:rsidRPr="002139EC">
        <w:rPr>
          <w:rFonts w:ascii="Times New Roman" w:hAnsi="Times New Roman" w:cs="Times New Roman"/>
          <w:sz w:val="28"/>
          <w:shd w:val="clear" w:color="auto" w:fill="FFFFFF"/>
        </w:rPr>
        <w:t xml:space="preserve"> нами </w:t>
      </w:r>
      <w:r w:rsidR="004D798B">
        <w:rPr>
          <w:rFonts w:ascii="Times New Roman" w:hAnsi="Times New Roman" w:cs="Times New Roman"/>
          <w:sz w:val="28"/>
          <w:shd w:val="clear" w:color="auto" w:fill="FFFFFF"/>
        </w:rPr>
        <w:t>організації</w:t>
      </w:r>
      <w:r w:rsidRPr="002139EC">
        <w:rPr>
          <w:rFonts w:ascii="Times New Roman" w:hAnsi="Times New Roman" w:cs="Times New Roman"/>
          <w:sz w:val="28"/>
          <w:shd w:val="clear" w:color="auto" w:fill="FFFFFF"/>
        </w:rPr>
        <w:t xml:space="preserve"> станом на 01.01.2023 року становить 129 осіб. Структура персоналу </w:t>
      </w:r>
      <w:r w:rsidR="00F26BC2" w:rsidRPr="00F26BC2">
        <w:rPr>
          <w:rFonts w:ascii="Times New Roman" w:hAnsi="Times New Roman" w:cs="Times New Roman"/>
          <w:iCs/>
          <w:spacing w:val="15"/>
          <w:sz w:val="28"/>
          <w:szCs w:val="24"/>
          <w:shd w:val="clear" w:color="auto" w:fill="FFFFFF"/>
        </w:rPr>
        <w:t>ТОВ «</w:t>
      </w:r>
      <w:proofErr w:type="spellStart"/>
      <w:r w:rsidR="00F26BC2" w:rsidRPr="00F26BC2">
        <w:rPr>
          <w:rFonts w:ascii="Times New Roman" w:hAnsi="Times New Roman" w:cs="Times New Roman"/>
          <w:iCs/>
          <w:spacing w:val="15"/>
          <w:sz w:val="28"/>
          <w:szCs w:val="24"/>
          <w:shd w:val="clear" w:color="auto" w:fill="FFFFFF"/>
        </w:rPr>
        <w:t>Конарк</w:t>
      </w:r>
      <w:proofErr w:type="spellEnd"/>
      <w:r w:rsidR="00F26BC2" w:rsidRPr="00F26BC2">
        <w:rPr>
          <w:rFonts w:ascii="Times New Roman" w:hAnsi="Times New Roman" w:cs="Times New Roman"/>
          <w:iCs/>
          <w:spacing w:val="15"/>
          <w:sz w:val="28"/>
          <w:szCs w:val="24"/>
          <w:shd w:val="clear" w:color="auto" w:fill="FFFFFF"/>
        </w:rPr>
        <w:t xml:space="preserve"> </w:t>
      </w:r>
      <w:proofErr w:type="spellStart"/>
      <w:r w:rsidR="00F26BC2" w:rsidRPr="00F26BC2">
        <w:rPr>
          <w:rFonts w:ascii="Times New Roman" w:hAnsi="Times New Roman" w:cs="Times New Roman"/>
          <w:iCs/>
          <w:spacing w:val="15"/>
          <w:sz w:val="28"/>
          <w:szCs w:val="24"/>
          <w:shd w:val="clear" w:color="auto" w:fill="FFFFFF"/>
        </w:rPr>
        <w:t>Інтелмед</w:t>
      </w:r>
      <w:proofErr w:type="spellEnd"/>
      <w:r w:rsidR="00F26BC2" w:rsidRPr="00F26BC2">
        <w:rPr>
          <w:rFonts w:ascii="Times New Roman" w:hAnsi="Times New Roman" w:cs="Times New Roman"/>
          <w:iCs/>
          <w:spacing w:val="15"/>
          <w:sz w:val="28"/>
          <w:szCs w:val="24"/>
          <w:shd w:val="clear" w:color="auto" w:fill="FFFFFF"/>
        </w:rPr>
        <w:t>»</w:t>
      </w:r>
      <w:r w:rsidR="00F26BC2">
        <w:rPr>
          <w:rFonts w:ascii="Times New Roman" w:hAnsi="Times New Roman" w:cs="Times New Roman"/>
          <w:iCs/>
          <w:spacing w:val="15"/>
          <w:sz w:val="28"/>
          <w:szCs w:val="24"/>
          <w:shd w:val="clear" w:color="auto" w:fill="FFFFFF"/>
        </w:rPr>
        <w:t xml:space="preserve"> </w:t>
      </w:r>
      <w:r w:rsidRPr="002139EC">
        <w:rPr>
          <w:rFonts w:ascii="Times New Roman" w:hAnsi="Times New Roman" w:cs="Times New Roman"/>
          <w:sz w:val="28"/>
          <w:shd w:val="clear" w:color="auto" w:fill="FFFFFF"/>
        </w:rPr>
        <w:t xml:space="preserve">представлена у таблиці 2.1. </w:t>
      </w:r>
    </w:p>
    <w:p w:rsidR="00F26BC2" w:rsidRDefault="00F26BC2">
      <w:pPr>
        <w:rPr>
          <w:rFonts w:ascii="Times New Roman" w:hAnsi="Times New Roman" w:cs="Times New Roman"/>
          <w:sz w:val="28"/>
          <w:shd w:val="clear" w:color="auto" w:fill="FFFFFF"/>
        </w:rPr>
      </w:pPr>
      <w:r>
        <w:rPr>
          <w:rFonts w:ascii="Times New Roman" w:hAnsi="Times New Roman" w:cs="Times New Roman"/>
          <w:sz w:val="28"/>
          <w:shd w:val="clear" w:color="auto" w:fill="FFFFFF"/>
        </w:rPr>
        <w:br w:type="page"/>
      </w:r>
    </w:p>
    <w:p w:rsidR="00125966" w:rsidRPr="00F26BC2" w:rsidRDefault="00F26BC2" w:rsidP="00F26BC2">
      <w:pPr>
        <w:spacing w:after="0" w:line="360" w:lineRule="auto"/>
        <w:ind w:firstLine="709"/>
        <w:jc w:val="right"/>
        <w:rPr>
          <w:rFonts w:ascii="Times New Roman" w:hAnsi="Times New Roman" w:cs="Times New Roman"/>
          <w:i/>
          <w:iCs/>
          <w:spacing w:val="15"/>
          <w:sz w:val="28"/>
          <w:szCs w:val="28"/>
          <w:shd w:val="clear" w:color="auto" w:fill="FFFFFF"/>
        </w:rPr>
      </w:pPr>
      <w:r>
        <w:rPr>
          <w:rFonts w:ascii="Times New Roman" w:hAnsi="Times New Roman" w:cs="Times New Roman"/>
          <w:i/>
          <w:iCs/>
          <w:spacing w:val="15"/>
          <w:sz w:val="28"/>
          <w:szCs w:val="28"/>
          <w:shd w:val="clear" w:color="auto" w:fill="FFFFFF"/>
        </w:rPr>
        <w:lastRenderedPageBreak/>
        <w:t>Таблиця 2.1</w:t>
      </w:r>
    </w:p>
    <w:p w:rsidR="00125966" w:rsidRPr="00125966" w:rsidRDefault="00125966" w:rsidP="00125966">
      <w:pPr>
        <w:spacing w:line="360" w:lineRule="auto"/>
        <w:ind w:firstLine="709"/>
        <w:jc w:val="center"/>
        <w:rPr>
          <w:rFonts w:ascii="Times New Roman" w:hAnsi="Times New Roman" w:cs="Times New Roman"/>
          <w:b/>
          <w:iCs/>
          <w:spacing w:val="15"/>
          <w:sz w:val="28"/>
          <w:szCs w:val="28"/>
          <w:shd w:val="clear" w:color="auto" w:fill="FFFFFF"/>
        </w:rPr>
      </w:pPr>
      <w:r w:rsidRPr="00125966">
        <w:rPr>
          <w:rFonts w:ascii="Times New Roman" w:hAnsi="Times New Roman" w:cs="Times New Roman"/>
          <w:b/>
          <w:iCs/>
          <w:spacing w:val="15"/>
          <w:sz w:val="28"/>
          <w:szCs w:val="28"/>
          <w:shd w:val="clear" w:color="auto" w:fill="FFFFFF"/>
        </w:rPr>
        <w:t>Структура персоналу ТОВ «</w:t>
      </w:r>
      <w:proofErr w:type="spellStart"/>
      <w:r w:rsidRPr="00125966">
        <w:rPr>
          <w:rFonts w:ascii="Times New Roman" w:hAnsi="Times New Roman" w:cs="Times New Roman"/>
          <w:b/>
          <w:iCs/>
          <w:spacing w:val="15"/>
          <w:sz w:val="28"/>
          <w:szCs w:val="28"/>
          <w:shd w:val="clear" w:color="auto" w:fill="FFFFFF"/>
        </w:rPr>
        <w:t>Конарк</w:t>
      </w:r>
      <w:proofErr w:type="spellEnd"/>
      <w:r w:rsidRPr="00125966">
        <w:rPr>
          <w:rFonts w:ascii="Times New Roman" w:hAnsi="Times New Roman" w:cs="Times New Roman"/>
          <w:b/>
          <w:iCs/>
          <w:spacing w:val="15"/>
          <w:sz w:val="28"/>
          <w:szCs w:val="28"/>
          <w:shd w:val="clear" w:color="auto" w:fill="FFFFFF"/>
        </w:rPr>
        <w:t xml:space="preserve"> </w:t>
      </w:r>
      <w:proofErr w:type="spellStart"/>
      <w:r w:rsidRPr="00125966">
        <w:rPr>
          <w:rFonts w:ascii="Times New Roman" w:hAnsi="Times New Roman" w:cs="Times New Roman"/>
          <w:b/>
          <w:iCs/>
          <w:spacing w:val="15"/>
          <w:sz w:val="28"/>
          <w:szCs w:val="28"/>
          <w:shd w:val="clear" w:color="auto" w:fill="FFFFFF"/>
        </w:rPr>
        <w:t>Інтелмед</w:t>
      </w:r>
      <w:proofErr w:type="spellEnd"/>
      <w:r w:rsidRPr="00125966">
        <w:rPr>
          <w:rFonts w:ascii="Times New Roman" w:hAnsi="Times New Roman" w:cs="Times New Roman"/>
          <w:b/>
          <w:iCs/>
          <w:spacing w:val="15"/>
          <w:sz w:val="28"/>
          <w:szCs w:val="28"/>
          <w:shd w:val="clear" w:color="auto" w:fill="FFFFFF"/>
        </w:rPr>
        <w:t>»</w:t>
      </w:r>
    </w:p>
    <w:tbl>
      <w:tblPr>
        <w:tblStyle w:val="a8"/>
        <w:tblW w:w="0" w:type="auto"/>
        <w:jc w:val="center"/>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2378"/>
        <w:gridCol w:w="1998"/>
        <w:gridCol w:w="1998"/>
        <w:gridCol w:w="3255"/>
      </w:tblGrid>
      <w:tr w:rsidR="00125966" w:rsidRPr="002139EC" w:rsidTr="007F0242">
        <w:trPr>
          <w:jc w:val="center"/>
        </w:trPr>
        <w:tc>
          <w:tcPr>
            <w:tcW w:w="2378" w:type="dxa"/>
            <w:vMerge w:val="restart"/>
          </w:tcPr>
          <w:p w:rsidR="00125966" w:rsidRPr="00C001CD" w:rsidRDefault="00125966" w:rsidP="00F26BC2">
            <w:pPr>
              <w:jc w:val="center"/>
              <w:rPr>
                <w:rFonts w:ascii="Times New Roman" w:hAnsi="Times New Roman" w:cs="Times New Roman"/>
                <w:b/>
                <w:sz w:val="24"/>
                <w:szCs w:val="24"/>
                <w:shd w:val="clear" w:color="auto" w:fill="FFFFFF"/>
              </w:rPr>
            </w:pPr>
            <w:r w:rsidRPr="00C001CD">
              <w:rPr>
                <w:rFonts w:ascii="Times New Roman" w:hAnsi="Times New Roman" w:cs="Times New Roman"/>
                <w:b/>
                <w:sz w:val="24"/>
                <w:szCs w:val="24"/>
                <w:shd w:val="clear" w:color="auto" w:fill="FFFFFF"/>
              </w:rPr>
              <w:t>Категорія персоналу</w:t>
            </w:r>
          </w:p>
        </w:tc>
        <w:tc>
          <w:tcPr>
            <w:tcW w:w="3996" w:type="dxa"/>
            <w:gridSpan w:val="2"/>
          </w:tcPr>
          <w:p w:rsidR="00125966" w:rsidRPr="00C001CD" w:rsidRDefault="00125966" w:rsidP="00F26BC2">
            <w:pPr>
              <w:jc w:val="center"/>
              <w:rPr>
                <w:rFonts w:ascii="Times New Roman" w:hAnsi="Times New Roman" w:cs="Times New Roman"/>
                <w:b/>
                <w:sz w:val="24"/>
                <w:szCs w:val="24"/>
                <w:shd w:val="clear" w:color="auto" w:fill="FFFFFF"/>
              </w:rPr>
            </w:pPr>
            <w:r w:rsidRPr="00C001CD">
              <w:rPr>
                <w:rFonts w:ascii="Times New Roman" w:hAnsi="Times New Roman" w:cs="Times New Roman"/>
                <w:b/>
                <w:sz w:val="24"/>
                <w:szCs w:val="24"/>
                <w:shd w:val="clear" w:color="auto" w:fill="FFFFFF"/>
              </w:rPr>
              <w:t>Роки</w:t>
            </w:r>
          </w:p>
        </w:tc>
        <w:tc>
          <w:tcPr>
            <w:tcW w:w="3255" w:type="dxa"/>
            <w:vMerge w:val="restart"/>
          </w:tcPr>
          <w:p w:rsidR="00125966" w:rsidRPr="00C001CD" w:rsidRDefault="00125966" w:rsidP="00F26BC2">
            <w:pPr>
              <w:jc w:val="center"/>
              <w:rPr>
                <w:rFonts w:ascii="Times New Roman" w:hAnsi="Times New Roman" w:cs="Times New Roman"/>
                <w:b/>
                <w:sz w:val="24"/>
                <w:szCs w:val="24"/>
                <w:shd w:val="clear" w:color="auto" w:fill="FFFFFF"/>
              </w:rPr>
            </w:pPr>
            <w:r w:rsidRPr="00C001CD">
              <w:rPr>
                <w:rFonts w:ascii="Times New Roman" w:hAnsi="Times New Roman" w:cs="Times New Roman"/>
                <w:b/>
                <w:sz w:val="24"/>
                <w:szCs w:val="24"/>
                <w:shd w:val="clear" w:color="auto" w:fill="FFFFFF"/>
              </w:rPr>
              <w:t>Відхилення</w:t>
            </w:r>
          </w:p>
        </w:tc>
      </w:tr>
      <w:tr w:rsidR="00125966" w:rsidRPr="002139EC" w:rsidTr="007F0242">
        <w:trPr>
          <w:jc w:val="center"/>
        </w:trPr>
        <w:tc>
          <w:tcPr>
            <w:tcW w:w="2378" w:type="dxa"/>
            <w:vMerge/>
          </w:tcPr>
          <w:p w:rsidR="00125966" w:rsidRPr="00F26BC2" w:rsidRDefault="00125966" w:rsidP="00F26BC2">
            <w:pPr>
              <w:jc w:val="both"/>
              <w:rPr>
                <w:rFonts w:ascii="Times New Roman" w:hAnsi="Times New Roman" w:cs="Times New Roman"/>
                <w:sz w:val="24"/>
                <w:szCs w:val="24"/>
                <w:shd w:val="clear" w:color="auto" w:fill="FFFFFF"/>
              </w:rPr>
            </w:pPr>
          </w:p>
        </w:tc>
        <w:tc>
          <w:tcPr>
            <w:tcW w:w="1998" w:type="dxa"/>
          </w:tcPr>
          <w:p w:rsidR="00125966" w:rsidRPr="00C001CD" w:rsidRDefault="00125966" w:rsidP="00F26BC2">
            <w:pPr>
              <w:jc w:val="center"/>
              <w:rPr>
                <w:rFonts w:ascii="Times New Roman" w:hAnsi="Times New Roman" w:cs="Times New Roman"/>
                <w:b/>
                <w:sz w:val="24"/>
                <w:szCs w:val="24"/>
                <w:shd w:val="clear" w:color="auto" w:fill="FFFFFF"/>
              </w:rPr>
            </w:pPr>
            <w:r w:rsidRPr="00C001CD">
              <w:rPr>
                <w:rFonts w:ascii="Times New Roman" w:hAnsi="Times New Roman" w:cs="Times New Roman"/>
                <w:b/>
                <w:sz w:val="24"/>
                <w:szCs w:val="24"/>
                <w:shd w:val="clear" w:color="auto" w:fill="FFFFFF"/>
              </w:rPr>
              <w:t>2021</w:t>
            </w:r>
          </w:p>
        </w:tc>
        <w:tc>
          <w:tcPr>
            <w:tcW w:w="1998" w:type="dxa"/>
          </w:tcPr>
          <w:p w:rsidR="00125966" w:rsidRPr="00C001CD" w:rsidRDefault="00125966" w:rsidP="00F26BC2">
            <w:pPr>
              <w:jc w:val="center"/>
              <w:rPr>
                <w:rFonts w:ascii="Times New Roman" w:hAnsi="Times New Roman" w:cs="Times New Roman"/>
                <w:b/>
                <w:sz w:val="24"/>
                <w:szCs w:val="24"/>
                <w:shd w:val="clear" w:color="auto" w:fill="FFFFFF"/>
              </w:rPr>
            </w:pPr>
            <w:r w:rsidRPr="00C001CD">
              <w:rPr>
                <w:rFonts w:ascii="Times New Roman" w:hAnsi="Times New Roman" w:cs="Times New Roman"/>
                <w:b/>
                <w:sz w:val="24"/>
                <w:szCs w:val="24"/>
                <w:shd w:val="clear" w:color="auto" w:fill="FFFFFF"/>
              </w:rPr>
              <w:t>2022</w:t>
            </w:r>
          </w:p>
        </w:tc>
        <w:tc>
          <w:tcPr>
            <w:tcW w:w="3255" w:type="dxa"/>
            <w:vMerge/>
          </w:tcPr>
          <w:p w:rsidR="00125966" w:rsidRPr="00F26BC2" w:rsidRDefault="00125966" w:rsidP="00F26BC2">
            <w:pPr>
              <w:jc w:val="both"/>
              <w:rPr>
                <w:rFonts w:ascii="Times New Roman" w:hAnsi="Times New Roman" w:cs="Times New Roman"/>
                <w:sz w:val="24"/>
                <w:szCs w:val="24"/>
                <w:shd w:val="clear" w:color="auto" w:fill="FFFFFF"/>
              </w:rPr>
            </w:pPr>
          </w:p>
        </w:tc>
      </w:tr>
      <w:tr w:rsidR="00125966" w:rsidRPr="002139EC" w:rsidTr="007F0242">
        <w:trPr>
          <w:jc w:val="center"/>
        </w:trPr>
        <w:tc>
          <w:tcPr>
            <w:tcW w:w="2378" w:type="dxa"/>
          </w:tcPr>
          <w:p w:rsidR="00125966" w:rsidRPr="00F26BC2" w:rsidRDefault="00125966"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Персонал, усього</w:t>
            </w:r>
          </w:p>
        </w:tc>
        <w:tc>
          <w:tcPr>
            <w:tcW w:w="1998" w:type="dxa"/>
          </w:tcPr>
          <w:p w:rsidR="00125966" w:rsidRPr="00F26BC2" w:rsidRDefault="007F0242"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152</w:t>
            </w:r>
          </w:p>
        </w:tc>
        <w:tc>
          <w:tcPr>
            <w:tcW w:w="1998" w:type="dxa"/>
          </w:tcPr>
          <w:p w:rsidR="00125966" w:rsidRPr="00F26BC2" w:rsidRDefault="007F0242"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129</w:t>
            </w:r>
          </w:p>
        </w:tc>
        <w:tc>
          <w:tcPr>
            <w:tcW w:w="3255" w:type="dxa"/>
          </w:tcPr>
          <w:p w:rsidR="00125966" w:rsidRPr="00F26BC2" w:rsidRDefault="007F0242"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23</w:t>
            </w:r>
          </w:p>
        </w:tc>
      </w:tr>
      <w:tr w:rsidR="00125966" w:rsidRPr="002139EC" w:rsidTr="007F0242">
        <w:trPr>
          <w:jc w:val="center"/>
        </w:trPr>
        <w:tc>
          <w:tcPr>
            <w:tcW w:w="2378" w:type="dxa"/>
          </w:tcPr>
          <w:p w:rsidR="00125966" w:rsidRPr="00F26BC2" w:rsidRDefault="00125966"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Фахівці</w:t>
            </w:r>
          </w:p>
        </w:tc>
        <w:tc>
          <w:tcPr>
            <w:tcW w:w="1998" w:type="dxa"/>
          </w:tcPr>
          <w:p w:rsidR="00125966" w:rsidRPr="00F26BC2" w:rsidRDefault="007F0242"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67</w:t>
            </w:r>
          </w:p>
        </w:tc>
        <w:tc>
          <w:tcPr>
            <w:tcW w:w="1998" w:type="dxa"/>
          </w:tcPr>
          <w:p w:rsidR="00125966" w:rsidRPr="00F26BC2" w:rsidRDefault="007F0242"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62</w:t>
            </w:r>
          </w:p>
        </w:tc>
        <w:tc>
          <w:tcPr>
            <w:tcW w:w="3255" w:type="dxa"/>
          </w:tcPr>
          <w:p w:rsidR="00125966" w:rsidRPr="00F26BC2" w:rsidRDefault="007F0242"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5</w:t>
            </w:r>
          </w:p>
        </w:tc>
      </w:tr>
      <w:tr w:rsidR="00125966" w:rsidRPr="002139EC" w:rsidTr="007F0242">
        <w:trPr>
          <w:jc w:val="center"/>
        </w:trPr>
        <w:tc>
          <w:tcPr>
            <w:tcW w:w="2378" w:type="dxa"/>
          </w:tcPr>
          <w:p w:rsidR="00125966" w:rsidRPr="00F26BC2" w:rsidRDefault="00125966"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Керівники</w:t>
            </w:r>
          </w:p>
        </w:tc>
        <w:tc>
          <w:tcPr>
            <w:tcW w:w="1998" w:type="dxa"/>
          </w:tcPr>
          <w:p w:rsidR="00125966" w:rsidRPr="00F26BC2" w:rsidRDefault="007F0242"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14</w:t>
            </w:r>
          </w:p>
        </w:tc>
        <w:tc>
          <w:tcPr>
            <w:tcW w:w="1998" w:type="dxa"/>
          </w:tcPr>
          <w:p w:rsidR="00125966" w:rsidRPr="00F26BC2" w:rsidRDefault="007F0242"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12</w:t>
            </w:r>
          </w:p>
        </w:tc>
        <w:tc>
          <w:tcPr>
            <w:tcW w:w="3255" w:type="dxa"/>
          </w:tcPr>
          <w:p w:rsidR="00125966" w:rsidRPr="00F26BC2" w:rsidRDefault="007F0242"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2</w:t>
            </w:r>
          </w:p>
        </w:tc>
      </w:tr>
      <w:tr w:rsidR="00125966" w:rsidRPr="002139EC" w:rsidTr="007F0242">
        <w:trPr>
          <w:jc w:val="center"/>
        </w:trPr>
        <w:tc>
          <w:tcPr>
            <w:tcW w:w="2378" w:type="dxa"/>
          </w:tcPr>
          <w:p w:rsidR="00125966" w:rsidRPr="00F26BC2" w:rsidRDefault="00125966"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Службовці</w:t>
            </w:r>
          </w:p>
        </w:tc>
        <w:tc>
          <w:tcPr>
            <w:tcW w:w="1998" w:type="dxa"/>
          </w:tcPr>
          <w:p w:rsidR="00125966" w:rsidRPr="00F26BC2" w:rsidRDefault="007F0242"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47</w:t>
            </w:r>
          </w:p>
        </w:tc>
        <w:tc>
          <w:tcPr>
            <w:tcW w:w="1998" w:type="dxa"/>
          </w:tcPr>
          <w:p w:rsidR="00125966" w:rsidRPr="00F26BC2" w:rsidRDefault="007F0242"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38</w:t>
            </w:r>
          </w:p>
        </w:tc>
        <w:tc>
          <w:tcPr>
            <w:tcW w:w="3255" w:type="dxa"/>
          </w:tcPr>
          <w:p w:rsidR="00125966" w:rsidRPr="00F26BC2" w:rsidRDefault="007F0242"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9</w:t>
            </w:r>
          </w:p>
        </w:tc>
      </w:tr>
      <w:tr w:rsidR="00125966" w:rsidRPr="002139EC" w:rsidTr="00C001CD">
        <w:trPr>
          <w:jc w:val="center"/>
        </w:trPr>
        <w:tc>
          <w:tcPr>
            <w:tcW w:w="2378" w:type="dxa"/>
          </w:tcPr>
          <w:p w:rsidR="00125966" w:rsidRPr="00F26BC2" w:rsidRDefault="00125966" w:rsidP="00F26BC2">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Допоміжний персонал</w:t>
            </w:r>
          </w:p>
        </w:tc>
        <w:tc>
          <w:tcPr>
            <w:tcW w:w="1998" w:type="dxa"/>
            <w:vAlign w:val="center"/>
          </w:tcPr>
          <w:p w:rsidR="00125966" w:rsidRPr="00F26BC2" w:rsidRDefault="007F0242" w:rsidP="00C001CD">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24</w:t>
            </w:r>
          </w:p>
        </w:tc>
        <w:tc>
          <w:tcPr>
            <w:tcW w:w="1998" w:type="dxa"/>
            <w:vAlign w:val="center"/>
          </w:tcPr>
          <w:p w:rsidR="00125966" w:rsidRPr="00F26BC2" w:rsidRDefault="007F0242" w:rsidP="00C001CD">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17</w:t>
            </w:r>
          </w:p>
        </w:tc>
        <w:tc>
          <w:tcPr>
            <w:tcW w:w="3255" w:type="dxa"/>
            <w:vAlign w:val="center"/>
          </w:tcPr>
          <w:p w:rsidR="00125966" w:rsidRPr="00F26BC2" w:rsidRDefault="007F0242" w:rsidP="00C001CD">
            <w:pPr>
              <w:jc w:val="center"/>
              <w:rPr>
                <w:rFonts w:ascii="Times New Roman" w:hAnsi="Times New Roman" w:cs="Times New Roman"/>
                <w:sz w:val="24"/>
                <w:szCs w:val="24"/>
                <w:shd w:val="clear" w:color="auto" w:fill="FFFFFF"/>
              </w:rPr>
            </w:pPr>
            <w:r w:rsidRPr="00F26BC2">
              <w:rPr>
                <w:rFonts w:ascii="Times New Roman" w:hAnsi="Times New Roman" w:cs="Times New Roman"/>
                <w:sz w:val="24"/>
                <w:szCs w:val="24"/>
                <w:shd w:val="clear" w:color="auto" w:fill="FFFFFF"/>
              </w:rPr>
              <w:t>7</w:t>
            </w:r>
          </w:p>
        </w:tc>
      </w:tr>
    </w:tbl>
    <w:p w:rsidR="009A287C" w:rsidRPr="002139EC" w:rsidRDefault="007F0242" w:rsidP="00C001CD">
      <w:pPr>
        <w:spacing w:after="0"/>
        <w:ind w:firstLine="709"/>
        <w:jc w:val="both"/>
        <w:rPr>
          <w:rFonts w:ascii="Times New Roman" w:hAnsi="Times New Roman" w:cs="Times New Roman"/>
          <w:sz w:val="24"/>
          <w:shd w:val="clear" w:color="auto" w:fill="FFFFFF"/>
        </w:rPr>
      </w:pPr>
      <w:r w:rsidRPr="002139EC">
        <w:rPr>
          <w:rFonts w:ascii="Times New Roman" w:hAnsi="Times New Roman" w:cs="Times New Roman"/>
          <w:sz w:val="24"/>
          <w:shd w:val="clear" w:color="auto" w:fill="FFFFFF"/>
        </w:rPr>
        <w:t xml:space="preserve">Примітка. Побудовано </w:t>
      </w:r>
      <w:r w:rsidR="002139EC">
        <w:rPr>
          <w:rFonts w:ascii="Times New Roman" w:hAnsi="Times New Roman" w:cs="Times New Roman"/>
          <w:sz w:val="24"/>
          <w:shd w:val="clear" w:color="auto" w:fill="FFFFFF"/>
        </w:rPr>
        <w:t xml:space="preserve">автором </w:t>
      </w:r>
      <w:r w:rsidR="00C001CD">
        <w:rPr>
          <w:rFonts w:ascii="Times New Roman" w:hAnsi="Times New Roman" w:cs="Times New Roman"/>
          <w:sz w:val="24"/>
          <w:shd w:val="clear" w:color="auto" w:fill="FFFFFF"/>
        </w:rPr>
        <w:t xml:space="preserve">на основі </w:t>
      </w:r>
      <w:r w:rsidR="00C001CD" w:rsidRPr="00C001CD">
        <w:rPr>
          <w:rFonts w:ascii="Times New Roman" w:hAnsi="Times New Roman" w:cs="Times New Roman"/>
          <w:sz w:val="24"/>
          <w:shd w:val="clear" w:color="auto" w:fill="FFFFFF"/>
          <w:lang w:val="ru-RU"/>
        </w:rPr>
        <w:t>[</w:t>
      </w:r>
      <w:r w:rsidR="00C001CD">
        <w:rPr>
          <w:rFonts w:ascii="Times New Roman" w:hAnsi="Times New Roman" w:cs="Times New Roman"/>
          <w:sz w:val="24"/>
          <w:shd w:val="clear" w:color="auto" w:fill="FFFFFF"/>
        </w:rPr>
        <w:t>3</w:t>
      </w:r>
      <w:r w:rsidR="00B81852">
        <w:rPr>
          <w:rFonts w:ascii="Times New Roman" w:hAnsi="Times New Roman" w:cs="Times New Roman"/>
          <w:sz w:val="24"/>
          <w:shd w:val="clear" w:color="auto" w:fill="FFFFFF"/>
        </w:rPr>
        <w:t>4</w:t>
      </w:r>
      <w:r w:rsidR="00C001CD" w:rsidRPr="00C001CD">
        <w:rPr>
          <w:rFonts w:ascii="Times New Roman" w:hAnsi="Times New Roman" w:cs="Times New Roman"/>
          <w:sz w:val="24"/>
          <w:shd w:val="clear" w:color="auto" w:fill="FFFFFF"/>
          <w:lang w:val="ru-RU"/>
        </w:rPr>
        <w:t>]</w:t>
      </w:r>
      <w:r w:rsidR="002139EC">
        <w:rPr>
          <w:rFonts w:ascii="Times New Roman" w:hAnsi="Times New Roman" w:cs="Times New Roman"/>
          <w:sz w:val="24"/>
          <w:shd w:val="clear" w:color="auto" w:fill="FFFFFF"/>
        </w:rPr>
        <w:t>.</w:t>
      </w:r>
    </w:p>
    <w:p w:rsidR="00F26BC2" w:rsidRPr="00C001CD" w:rsidRDefault="00F26BC2" w:rsidP="00C001CD">
      <w:pPr>
        <w:spacing w:after="0" w:line="360" w:lineRule="auto"/>
        <w:ind w:firstLine="709"/>
        <w:jc w:val="both"/>
        <w:rPr>
          <w:rFonts w:ascii="Times New Roman" w:hAnsi="Times New Roman" w:cs="Times New Roman"/>
          <w:shd w:val="clear" w:color="auto" w:fill="FFFFFF"/>
        </w:rPr>
      </w:pPr>
    </w:p>
    <w:p w:rsidR="007F0242" w:rsidRPr="002139EC" w:rsidRDefault="004C56C6" w:rsidP="00C001CD">
      <w:pPr>
        <w:spacing w:after="0" w:line="360" w:lineRule="auto"/>
        <w:ind w:firstLine="709"/>
        <w:jc w:val="both"/>
        <w:rPr>
          <w:rFonts w:ascii="Times New Roman" w:hAnsi="Times New Roman" w:cs="Times New Roman"/>
          <w:sz w:val="28"/>
          <w:szCs w:val="28"/>
          <w:shd w:val="clear" w:color="auto" w:fill="FFFFFF"/>
        </w:rPr>
      </w:pPr>
      <w:r w:rsidRPr="002139EC">
        <w:rPr>
          <w:rFonts w:ascii="Times New Roman" w:hAnsi="Times New Roman" w:cs="Times New Roman"/>
          <w:sz w:val="28"/>
          <w:szCs w:val="28"/>
          <w:shd w:val="clear" w:color="auto" w:fill="FFFFFF"/>
        </w:rPr>
        <w:t xml:space="preserve">Як бачимо із даних таблиці, у 2021 році чисельність персоналу була більшою. Порівнюючи із 2022 роком, зменшилася значно чисельність службового та допоміжного персоналу, що зумовлено ситуацією в країні. </w:t>
      </w:r>
    </w:p>
    <w:p w:rsidR="009A287C" w:rsidRPr="009A287C" w:rsidRDefault="00F446AE" w:rsidP="000D4540">
      <w:pPr>
        <w:spacing w:after="0"/>
        <w:ind w:firstLine="709"/>
        <w:jc w:val="both"/>
        <w:rPr>
          <w:rFonts w:ascii="Times New Roman" w:hAnsi="Times New Roman" w:cs="Times New Roman"/>
          <w:iCs/>
          <w:spacing w:val="15"/>
          <w:sz w:val="28"/>
          <w:szCs w:val="28"/>
          <w:shd w:val="clear" w:color="auto" w:fill="FFFFFF"/>
        </w:rPr>
      </w:pPr>
      <w:r>
        <w:rPr>
          <w:rFonts w:ascii="Times New Roman" w:hAnsi="Times New Roman" w:cs="Times New Roman"/>
          <w:noProof/>
          <w:sz w:val="28"/>
          <w:lang w:eastAsia="uk-UA"/>
        </w:rPr>
        <w:drawing>
          <wp:anchor distT="0" distB="0" distL="114300" distR="114300" simplePos="0" relativeHeight="251659264" behindDoc="0" locked="0" layoutInCell="1" allowOverlap="1" wp14:anchorId="72009EE4" wp14:editId="1CDC8E69">
            <wp:simplePos x="0" y="0"/>
            <wp:positionH relativeFrom="margin">
              <wp:posOffset>-635</wp:posOffset>
            </wp:positionH>
            <wp:positionV relativeFrom="paragraph">
              <wp:posOffset>544195</wp:posOffset>
            </wp:positionV>
            <wp:extent cx="5829300" cy="4069080"/>
            <wp:effectExtent l="0" t="0" r="0" b="7620"/>
            <wp:wrapTopAndBottom/>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r w:rsidR="004C56C6">
        <w:rPr>
          <w:rFonts w:ascii="Times New Roman" w:hAnsi="Times New Roman" w:cs="Times New Roman"/>
          <w:iCs/>
          <w:spacing w:val="15"/>
          <w:sz w:val="28"/>
          <w:szCs w:val="28"/>
          <w:shd w:val="clear" w:color="auto" w:fill="FFFFFF"/>
        </w:rPr>
        <w:t>Проаналізуємо структуру персоналу у розрізі статевої ознаки (рис. 2.2).</w:t>
      </w:r>
    </w:p>
    <w:p w:rsidR="00FC3A32" w:rsidRPr="00F26BC2" w:rsidRDefault="00FC3A32" w:rsidP="00FC3A32">
      <w:pPr>
        <w:tabs>
          <w:tab w:val="left" w:pos="4272"/>
        </w:tabs>
        <w:jc w:val="center"/>
        <w:rPr>
          <w:rFonts w:ascii="Times New Roman" w:hAnsi="Times New Roman" w:cs="Times New Roman"/>
          <w:sz w:val="28"/>
        </w:rPr>
      </w:pPr>
      <w:r w:rsidRPr="00F26BC2">
        <w:rPr>
          <w:rFonts w:ascii="Times New Roman" w:hAnsi="Times New Roman" w:cs="Times New Roman"/>
          <w:sz w:val="28"/>
        </w:rPr>
        <w:t>Рис. 2.2</w:t>
      </w:r>
      <w:r w:rsidR="00F26BC2" w:rsidRPr="00F26BC2">
        <w:rPr>
          <w:rFonts w:ascii="Times New Roman" w:hAnsi="Times New Roman" w:cs="Times New Roman"/>
          <w:sz w:val="28"/>
        </w:rPr>
        <w:t>.</w:t>
      </w:r>
      <w:r w:rsidRPr="00F26BC2">
        <w:rPr>
          <w:rFonts w:ascii="Times New Roman" w:hAnsi="Times New Roman" w:cs="Times New Roman"/>
          <w:sz w:val="28"/>
        </w:rPr>
        <w:t xml:space="preserve"> Статева структура персоналу ТОВ «</w:t>
      </w:r>
      <w:proofErr w:type="spellStart"/>
      <w:r w:rsidRPr="00F26BC2">
        <w:rPr>
          <w:rFonts w:ascii="Times New Roman" w:hAnsi="Times New Roman" w:cs="Times New Roman"/>
          <w:sz w:val="28"/>
        </w:rPr>
        <w:t>Конарк</w:t>
      </w:r>
      <w:proofErr w:type="spellEnd"/>
      <w:r w:rsidRPr="00F26BC2">
        <w:rPr>
          <w:rFonts w:ascii="Times New Roman" w:hAnsi="Times New Roman" w:cs="Times New Roman"/>
          <w:sz w:val="28"/>
        </w:rPr>
        <w:t xml:space="preserve"> </w:t>
      </w:r>
      <w:proofErr w:type="spellStart"/>
      <w:r w:rsidRPr="00F26BC2">
        <w:rPr>
          <w:rFonts w:ascii="Times New Roman" w:hAnsi="Times New Roman" w:cs="Times New Roman"/>
          <w:sz w:val="28"/>
        </w:rPr>
        <w:t>Інтелмед</w:t>
      </w:r>
      <w:proofErr w:type="spellEnd"/>
      <w:r w:rsidRPr="00F26BC2">
        <w:rPr>
          <w:rFonts w:ascii="Times New Roman" w:hAnsi="Times New Roman" w:cs="Times New Roman"/>
          <w:sz w:val="28"/>
        </w:rPr>
        <w:t>»</w:t>
      </w:r>
    </w:p>
    <w:p w:rsidR="00FC3A32" w:rsidRDefault="00FC3A32" w:rsidP="00F26BC2">
      <w:pPr>
        <w:ind w:firstLine="708"/>
        <w:jc w:val="both"/>
        <w:rPr>
          <w:rFonts w:ascii="Times New Roman" w:hAnsi="Times New Roman" w:cs="Times New Roman"/>
          <w:sz w:val="24"/>
        </w:rPr>
      </w:pPr>
      <w:r>
        <w:rPr>
          <w:rFonts w:ascii="Times New Roman" w:hAnsi="Times New Roman" w:cs="Times New Roman"/>
          <w:sz w:val="24"/>
        </w:rPr>
        <w:t>Примітка. Побудовано автором самостійно.</w:t>
      </w:r>
    </w:p>
    <w:p w:rsidR="00FC3A32" w:rsidRPr="00FC3A32" w:rsidRDefault="00FC3A32" w:rsidP="00F26BC2">
      <w:pPr>
        <w:spacing w:after="0" w:line="360" w:lineRule="auto"/>
        <w:ind w:firstLine="708"/>
        <w:jc w:val="both"/>
        <w:rPr>
          <w:rFonts w:ascii="Times New Roman" w:hAnsi="Times New Roman" w:cs="Times New Roman"/>
          <w:sz w:val="28"/>
        </w:rPr>
      </w:pPr>
      <w:r w:rsidRPr="00FC3A32">
        <w:rPr>
          <w:rFonts w:ascii="Times New Roman" w:hAnsi="Times New Roman" w:cs="Times New Roman"/>
          <w:sz w:val="28"/>
        </w:rPr>
        <w:lastRenderedPageBreak/>
        <w:t>Із рис</w:t>
      </w:r>
      <w:r w:rsidR="00F26BC2">
        <w:rPr>
          <w:rFonts w:ascii="Times New Roman" w:hAnsi="Times New Roman" w:cs="Times New Roman"/>
          <w:sz w:val="28"/>
        </w:rPr>
        <w:t>унку</w:t>
      </w:r>
      <w:r w:rsidRPr="00FC3A32">
        <w:rPr>
          <w:rFonts w:ascii="Times New Roman" w:hAnsi="Times New Roman" w:cs="Times New Roman"/>
          <w:sz w:val="28"/>
        </w:rPr>
        <w:t xml:space="preserve"> 2.2 бачимо, що у структурі персоналу переважають жінки, у 2021 році – 87 жінок, а у 2022 кількість жінок становила  – 70 осіб. </w:t>
      </w:r>
    </w:p>
    <w:p w:rsidR="00FC3A32" w:rsidRPr="00DF4F30" w:rsidRDefault="00FC3A32" w:rsidP="00F26BC2">
      <w:pPr>
        <w:spacing w:after="0" w:line="360" w:lineRule="auto"/>
        <w:ind w:firstLine="709"/>
        <w:jc w:val="both"/>
        <w:rPr>
          <w:rFonts w:ascii="Times New Roman" w:hAnsi="Times New Roman" w:cs="Times New Roman"/>
          <w:sz w:val="28"/>
        </w:rPr>
      </w:pPr>
      <w:r w:rsidRPr="00DF4F30">
        <w:rPr>
          <w:rFonts w:ascii="Times New Roman" w:hAnsi="Times New Roman" w:cs="Times New Roman"/>
          <w:sz w:val="28"/>
        </w:rPr>
        <w:t>Для того, щоб краще проаналізувати ефективність системи мотиваці</w:t>
      </w:r>
      <w:r w:rsidR="00DF4F30">
        <w:rPr>
          <w:rFonts w:ascii="Times New Roman" w:hAnsi="Times New Roman" w:cs="Times New Roman"/>
          <w:sz w:val="28"/>
        </w:rPr>
        <w:t>ї,</w:t>
      </w:r>
      <w:r w:rsidRPr="00DF4F30">
        <w:rPr>
          <w:rFonts w:ascii="Times New Roman" w:hAnsi="Times New Roman" w:cs="Times New Roman"/>
          <w:sz w:val="28"/>
        </w:rPr>
        <w:t xml:space="preserve"> розглянемо показники оновлення та плинності персоналу </w:t>
      </w:r>
      <w:r w:rsidR="004D798B">
        <w:rPr>
          <w:rFonts w:ascii="Times New Roman" w:hAnsi="Times New Roman" w:cs="Times New Roman"/>
          <w:sz w:val="28"/>
        </w:rPr>
        <w:t>в досліджуваній нами організації</w:t>
      </w:r>
      <w:r w:rsidR="00DF4F30">
        <w:rPr>
          <w:rFonts w:ascii="Times New Roman" w:hAnsi="Times New Roman" w:cs="Times New Roman"/>
          <w:sz w:val="28"/>
        </w:rPr>
        <w:t xml:space="preserve">. </w:t>
      </w:r>
      <w:r w:rsidRPr="00DF4F30">
        <w:rPr>
          <w:rFonts w:ascii="Times New Roman" w:hAnsi="Times New Roman" w:cs="Times New Roman"/>
          <w:sz w:val="28"/>
        </w:rPr>
        <w:t>Для цього будемо використовувати наступні коефіцієнти:</w:t>
      </w:r>
    </w:p>
    <w:p w:rsidR="00FC3A32" w:rsidRPr="00DF4F30" w:rsidRDefault="00FC3A32" w:rsidP="005E6D1A">
      <w:pPr>
        <w:pStyle w:val="a3"/>
        <w:numPr>
          <w:ilvl w:val="0"/>
          <w:numId w:val="2"/>
        </w:numPr>
        <w:tabs>
          <w:tab w:val="left" w:pos="993"/>
        </w:tabs>
        <w:spacing w:after="0" w:line="360" w:lineRule="auto"/>
        <w:ind w:left="0" w:firstLine="709"/>
        <w:jc w:val="both"/>
        <w:rPr>
          <w:rFonts w:ascii="Times New Roman" w:hAnsi="Times New Roman" w:cs="Times New Roman"/>
          <w:sz w:val="28"/>
        </w:rPr>
      </w:pPr>
      <w:r w:rsidRPr="00DF4F30">
        <w:rPr>
          <w:rFonts w:ascii="Times New Roman" w:hAnsi="Times New Roman" w:cs="Times New Roman"/>
          <w:sz w:val="28"/>
        </w:rPr>
        <w:t xml:space="preserve">Коефіцієнт плинності персоналу – передбачає співвідношення чисельності працівників, які звільнилися по різних причинах до </w:t>
      </w:r>
      <w:proofErr w:type="spellStart"/>
      <w:r w:rsidRPr="00DF4F30">
        <w:rPr>
          <w:rFonts w:ascii="Times New Roman" w:hAnsi="Times New Roman" w:cs="Times New Roman"/>
          <w:sz w:val="28"/>
        </w:rPr>
        <w:t>середньосписков</w:t>
      </w:r>
      <w:r w:rsidR="00DF4F30">
        <w:rPr>
          <w:rFonts w:ascii="Times New Roman" w:hAnsi="Times New Roman" w:cs="Times New Roman"/>
          <w:sz w:val="28"/>
        </w:rPr>
        <w:t>ої</w:t>
      </w:r>
      <w:proofErr w:type="spellEnd"/>
      <w:r w:rsidR="00DF4F30">
        <w:rPr>
          <w:rFonts w:ascii="Times New Roman" w:hAnsi="Times New Roman" w:cs="Times New Roman"/>
          <w:sz w:val="28"/>
        </w:rPr>
        <w:t xml:space="preserve"> чисельності усього персоналу:</w:t>
      </w:r>
    </w:p>
    <w:p w:rsidR="00FC3A32" w:rsidRDefault="004223A9" w:rsidP="00F26BC2">
      <w:pPr>
        <w:spacing w:after="0"/>
        <w:jc w:val="cente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пп</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Кількість звільнених</m:t>
            </m:r>
          </m:num>
          <m:den>
            <m:r>
              <w:rPr>
                <w:rFonts w:ascii="Cambria Math" w:hAnsi="Cambria Math" w:cs="Times New Roman"/>
                <w:sz w:val="28"/>
                <w:szCs w:val="28"/>
              </w:rPr>
              <m:t xml:space="preserve">Середньоспискова чисельність персоналу </m:t>
            </m:r>
          </m:den>
        </m:f>
      </m:oMath>
      <w:r w:rsidR="00DF4F30">
        <w:rPr>
          <w:rFonts w:eastAsiaTheme="minorEastAsia"/>
        </w:rPr>
        <w:t xml:space="preserve"> </w:t>
      </w:r>
      <w:r w:rsidR="00F26BC2">
        <w:rPr>
          <w:rFonts w:eastAsiaTheme="minorEastAsia"/>
        </w:rPr>
        <w:tab/>
      </w:r>
      <w:r w:rsidR="00F26BC2">
        <w:rPr>
          <w:rFonts w:eastAsiaTheme="minorEastAsia"/>
        </w:rPr>
        <w:tab/>
      </w:r>
      <w:r w:rsidR="00F26BC2">
        <w:rPr>
          <w:rFonts w:eastAsiaTheme="minorEastAsia"/>
        </w:rPr>
        <w:tab/>
      </w:r>
      <w:r w:rsidR="00F26BC2">
        <w:rPr>
          <w:rFonts w:eastAsiaTheme="minorEastAsia"/>
        </w:rPr>
        <w:tab/>
      </w:r>
      <w:r w:rsidR="00DF4F30" w:rsidRPr="00DF4F30">
        <w:rPr>
          <w:rFonts w:ascii="Times New Roman" w:eastAsiaTheme="minorEastAsia" w:hAnsi="Times New Roman" w:cs="Times New Roman"/>
          <w:sz w:val="28"/>
        </w:rPr>
        <w:t>(2.1)</w:t>
      </w:r>
    </w:p>
    <w:p w:rsidR="00FC3A32" w:rsidRPr="00DF4F30" w:rsidRDefault="00DF4F30" w:rsidP="005E6D1A">
      <w:pPr>
        <w:pStyle w:val="a3"/>
        <w:numPr>
          <w:ilvl w:val="0"/>
          <w:numId w:val="2"/>
        </w:numPr>
        <w:tabs>
          <w:tab w:val="left" w:pos="993"/>
        </w:tabs>
        <w:spacing w:after="0"/>
        <w:ind w:left="0" w:firstLine="709"/>
        <w:rPr>
          <w:rFonts w:ascii="Times New Roman" w:hAnsi="Times New Roman" w:cs="Times New Roman"/>
          <w:sz w:val="28"/>
        </w:rPr>
      </w:pPr>
      <w:r w:rsidRPr="00DF4F30">
        <w:rPr>
          <w:rFonts w:ascii="Times New Roman" w:hAnsi="Times New Roman" w:cs="Times New Roman"/>
          <w:sz w:val="28"/>
        </w:rPr>
        <w:t>Коефіцієнт оновлення персоналу:</w:t>
      </w:r>
    </w:p>
    <w:p w:rsidR="00DF4F30" w:rsidRDefault="004223A9" w:rsidP="00F26BC2">
      <w:pPr>
        <w:pStyle w:val="a3"/>
        <w:spacing w:after="0"/>
        <w:ind w:left="0"/>
        <w:jc w:val="center"/>
      </w:pPr>
      <m:oMath>
        <m:sSub>
          <m:sSubPr>
            <m:ctrlPr>
              <w:rPr>
                <w:rFonts w:ascii="Cambria Math" w:hAnsi="Cambria Math" w:cs="Times New Roman"/>
                <w:i/>
                <w:sz w:val="28"/>
                <w:szCs w:val="28"/>
              </w:rPr>
            </m:ctrlPr>
          </m:sSubPr>
          <m:e>
            <m:r>
              <w:rPr>
                <w:rFonts w:ascii="Cambria Math" w:hAnsi="Cambria Math" w:cs="Times New Roman"/>
                <w:sz w:val="28"/>
                <w:szCs w:val="28"/>
              </w:rPr>
              <m:t xml:space="preserve">      К</m:t>
            </m:r>
          </m:e>
          <m:sub>
            <m:r>
              <w:rPr>
                <w:rFonts w:ascii="Cambria Math" w:hAnsi="Cambria Math" w:cs="Times New Roman"/>
                <w:sz w:val="28"/>
                <w:szCs w:val="28"/>
              </w:rPr>
              <m:t>оп</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Загальна кількість прийнятих працівників</m:t>
            </m:r>
          </m:num>
          <m:den>
            <m:r>
              <w:rPr>
                <w:rFonts w:ascii="Cambria Math" w:hAnsi="Cambria Math" w:cs="Times New Roman"/>
                <w:sz w:val="28"/>
                <w:szCs w:val="28"/>
              </w:rPr>
              <m:t>Середньосписоква чисельність персоналу</m:t>
            </m:r>
          </m:den>
        </m:f>
      </m:oMath>
      <w:r w:rsidR="00D06B27">
        <w:rPr>
          <w:rFonts w:ascii="Times New Roman" w:eastAsiaTheme="minorEastAsia" w:hAnsi="Times New Roman" w:cs="Times New Roman"/>
          <w:sz w:val="28"/>
          <w:szCs w:val="28"/>
        </w:rPr>
        <w:tab/>
      </w:r>
      <w:r w:rsidR="00D06B27">
        <w:rPr>
          <w:rFonts w:ascii="Times New Roman" w:eastAsiaTheme="minorEastAsia" w:hAnsi="Times New Roman" w:cs="Times New Roman"/>
          <w:sz w:val="28"/>
          <w:szCs w:val="28"/>
        </w:rPr>
        <w:tab/>
      </w:r>
      <w:r w:rsidR="00D06B27">
        <w:rPr>
          <w:rFonts w:ascii="Times New Roman" w:eastAsiaTheme="minorEastAsia" w:hAnsi="Times New Roman" w:cs="Times New Roman"/>
          <w:sz w:val="28"/>
          <w:szCs w:val="28"/>
        </w:rPr>
        <w:tab/>
      </w:r>
      <w:r w:rsidR="00DF4F30" w:rsidRPr="00DF4F30">
        <w:rPr>
          <w:rFonts w:ascii="Times New Roman" w:eastAsiaTheme="minorEastAsia" w:hAnsi="Times New Roman" w:cs="Times New Roman"/>
          <w:sz w:val="28"/>
          <w:szCs w:val="28"/>
        </w:rPr>
        <w:t>(2.2)</w:t>
      </w:r>
    </w:p>
    <w:p w:rsidR="00DF4F30" w:rsidRDefault="00DF4F30" w:rsidP="00F26BC2">
      <w:pPr>
        <w:pStyle w:val="a3"/>
        <w:spacing w:after="0"/>
        <w:ind w:left="0"/>
      </w:pPr>
    </w:p>
    <w:p w:rsidR="00FC3A32" w:rsidRPr="00DF4F30" w:rsidRDefault="00DF4F30" w:rsidP="005E6D1A">
      <w:pPr>
        <w:pStyle w:val="a3"/>
        <w:numPr>
          <w:ilvl w:val="0"/>
          <w:numId w:val="2"/>
        </w:numPr>
        <w:tabs>
          <w:tab w:val="left" w:pos="1134"/>
        </w:tabs>
        <w:spacing w:after="0"/>
        <w:ind w:left="0" w:firstLine="709"/>
        <w:rPr>
          <w:rFonts w:ascii="Times New Roman" w:hAnsi="Times New Roman" w:cs="Times New Roman"/>
          <w:sz w:val="28"/>
        </w:rPr>
      </w:pPr>
      <w:r w:rsidRPr="00DF4F30">
        <w:rPr>
          <w:rFonts w:ascii="Times New Roman" w:hAnsi="Times New Roman" w:cs="Times New Roman"/>
          <w:sz w:val="28"/>
        </w:rPr>
        <w:t>Коефіцієнт співвідношення прийнятих та звільнених:</w:t>
      </w:r>
    </w:p>
    <w:p w:rsidR="00DF4F30" w:rsidRPr="00DF4F30" w:rsidRDefault="004223A9" w:rsidP="00D06B27">
      <w:pPr>
        <w:pStyle w:val="a3"/>
        <w:spacing w:after="0" w:line="360" w:lineRule="auto"/>
        <w:ind w:left="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 xml:space="preserve">спз </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Кількість прийнятих працівників</m:t>
            </m:r>
          </m:num>
          <m:den>
            <m:r>
              <w:rPr>
                <w:rFonts w:ascii="Cambria Math" w:hAnsi="Cambria Math" w:cs="Times New Roman"/>
                <w:sz w:val="28"/>
                <w:szCs w:val="28"/>
              </w:rPr>
              <m:t>Кількість звільнених працівників</m:t>
            </m:r>
          </m:den>
        </m:f>
      </m:oMath>
      <w:r w:rsidR="00D06B27">
        <w:rPr>
          <w:rFonts w:ascii="Times New Roman" w:eastAsiaTheme="minorEastAsia" w:hAnsi="Times New Roman" w:cs="Times New Roman"/>
          <w:sz w:val="28"/>
          <w:szCs w:val="28"/>
        </w:rPr>
        <w:tab/>
      </w:r>
      <w:r w:rsidR="00D06B27">
        <w:rPr>
          <w:rFonts w:ascii="Times New Roman" w:eastAsiaTheme="minorEastAsia" w:hAnsi="Times New Roman" w:cs="Times New Roman"/>
          <w:sz w:val="28"/>
          <w:szCs w:val="28"/>
        </w:rPr>
        <w:tab/>
      </w:r>
      <w:r w:rsidR="00D06B27">
        <w:rPr>
          <w:rFonts w:ascii="Times New Roman" w:eastAsiaTheme="minorEastAsia" w:hAnsi="Times New Roman" w:cs="Times New Roman"/>
          <w:sz w:val="28"/>
          <w:szCs w:val="28"/>
        </w:rPr>
        <w:tab/>
      </w:r>
      <w:r w:rsidR="00D06B27">
        <w:rPr>
          <w:rFonts w:ascii="Times New Roman" w:eastAsiaTheme="minorEastAsia" w:hAnsi="Times New Roman" w:cs="Times New Roman"/>
          <w:sz w:val="28"/>
          <w:szCs w:val="28"/>
        </w:rPr>
        <w:tab/>
      </w:r>
      <w:r w:rsidR="00D06B27">
        <w:rPr>
          <w:rFonts w:ascii="Times New Roman" w:eastAsiaTheme="minorEastAsia" w:hAnsi="Times New Roman" w:cs="Times New Roman"/>
          <w:sz w:val="28"/>
          <w:szCs w:val="28"/>
        </w:rPr>
        <w:tab/>
      </w:r>
      <w:r w:rsidR="00DF4F30">
        <w:rPr>
          <w:rFonts w:ascii="Times New Roman" w:eastAsiaTheme="minorEastAsia" w:hAnsi="Times New Roman" w:cs="Times New Roman"/>
          <w:sz w:val="28"/>
          <w:szCs w:val="28"/>
        </w:rPr>
        <w:t xml:space="preserve">(2.3) </w:t>
      </w:r>
    </w:p>
    <w:p w:rsidR="00DF4F30" w:rsidRPr="00D06B27" w:rsidRDefault="00D06B27" w:rsidP="00D06B27">
      <w:pPr>
        <w:spacing w:after="0" w:line="360" w:lineRule="auto"/>
        <w:jc w:val="right"/>
        <w:rPr>
          <w:rFonts w:ascii="Times New Roman" w:hAnsi="Times New Roman" w:cs="Times New Roman"/>
          <w:i/>
          <w:sz w:val="28"/>
        </w:rPr>
      </w:pPr>
      <w:r>
        <w:rPr>
          <w:rFonts w:ascii="Times New Roman" w:hAnsi="Times New Roman" w:cs="Times New Roman"/>
          <w:i/>
          <w:sz w:val="28"/>
        </w:rPr>
        <w:t>Таблиця 2.</w:t>
      </w:r>
      <w:r w:rsidR="00DF4F30" w:rsidRPr="00D06B27">
        <w:rPr>
          <w:rFonts w:ascii="Times New Roman" w:hAnsi="Times New Roman" w:cs="Times New Roman"/>
          <w:i/>
          <w:sz w:val="28"/>
        </w:rPr>
        <w:t>2</w:t>
      </w:r>
    </w:p>
    <w:p w:rsidR="00DF4F30" w:rsidRPr="00DF4F30" w:rsidRDefault="00DF4F30" w:rsidP="00D06B27">
      <w:pPr>
        <w:spacing w:after="0" w:line="360" w:lineRule="auto"/>
        <w:jc w:val="center"/>
        <w:rPr>
          <w:rFonts w:ascii="Times New Roman" w:hAnsi="Times New Roman" w:cs="Times New Roman"/>
          <w:b/>
          <w:sz w:val="28"/>
        </w:rPr>
      </w:pPr>
      <w:r w:rsidRPr="00DF4F30">
        <w:rPr>
          <w:rFonts w:ascii="Times New Roman" w:hAnsi="Times New Roman" w:cs="Times New Roman"/>
          <w:b/>
          <w:sz w:val="28"/>
        </w:rPr>
        <w:t>Дані для розрахунку коефіцієнтів оновлення та плинності персоналу на ТОВ «</w:t>
      </w:r>
      <w:proofErr w:type="spellStart"/>
      <w:r w:rsidRPr="00DF4F30">
        <w:rPr>
          <w:rFonts w:ascii="Times New Roman" w:hAnsi="Times New Roman" w:cs="Times New Roman"/>
          <w:b/>
          <w:sz w:val="28"/>
        </w:rPr>
        <w:t>Конарк</w:t>
      </w:r>
      <w:proofErr w:type="spellEnd"/>
      <w:r w:rsidRPr="00DF4F30">
        <w:rPr>
          <w:rFonts w:ascii="Times New Roman" w:hAnsi="Times New Roman" w:cs="Times New Roman"/>
          <w:b/>
          <w:sz w:val="28"/>
        </w:rPr>
        <w:t xml:space="preserve"> </w:t>
      </w:r>
      <w:proofErr w:type="spellStart"/>
      <w:r w:rsidRPr="00DF4F30">
        <w:rPr>
          <w:rFonts w:ascii="Times New Roman" w:hAnsi="Times New Roman" w:cs="Times New Roman"/>
          <w:b/>
          <w:sz w:val="28"/>
        </w:rPr>
        <w:t>Інтелмед</w:t>
      </w:r>
      <w:proofErr w:type="spellEnd"/>
      <w:r w:rsidRPr="00DF4F30">
        <w:rPr>
          <w:rFonts w:ascii="Times New Roman" w:hAnsi="Times New Roman" w:cs="Times New Roman"/>
          <w:b/>
          <w:sz w:val="28"/>
        </w:rPr>
        <w:t>»</w:t>
      </w:r>
    </w:p>
    <w:tbl>
      <w:tblPr>
        <w:tblStyle w:val="a8"/>
        <w:tblW w:w="0" w:type="auto"/>
        <w:jc w:val="center"/>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2460"/>
        <w:gridCol w:w="1605"/>
        <w:gridCol w:w="1605"/>
        <w:gridCol w:w="1816"/>
        <w:gridCol w:w="1935"/>
      </w:tblGrid>
      <w:tr w:rsidR="00DF4F30" w:rsidRPr="00DF4F30" w:rsidTr="00D06B27">
        <w:trPr>
          <w:jc w:val="center"/>
        </w:trPr>
        <w:tc>
          <w:tcPr>
            <w:tcW w:w="2460" w:type="dxa"/>
          </w:tcPr>
          <w:p w:rsidR="00DF4F30" w:rsidRPr="00C001CD" w:rsidRDefault="00DF4F30" w:rsidP="00F26BC2">
            <w:pPr>
              <w:jc w:val="center"/>
              <w:rPr>
                <w:rFonts w:ascii="Times New Roman" w:hAnsi="Times New Roman" w:cs="Times New Roman"/>
                <w:b/>
                <w:sz w:val="24"/>
                <w:szCs w:val="24"/>
              </w:rPr>
            </w:pPr>
            <w:r w:rsidRPr="00C001CD">
              <w:rPr>
                <w:rFonts w:ascii="Times New Roman" w:hAnsi="Times New Roman" w:cs="Times New Roman"/>
                <w:b/>
                <w:sz w:val="24"/>
                <w:szCs w:val="24"/>
              </w:rPr>
              <w:t>Показник</w:t>
            </w:r>
          </w:p>
        </w:tc>
        <w:tc>
          <w:tcPr>
            <w:tcW w:w="1605" w:type="dxa"/>
          </w:tcPr>
          <w:p w:rsidR="00DF4F30" w:rsidRPr="00C001CD" w:rsidRDefault="00DF4F30" w:rsidP="00F26BC2">
            <w:pPr>
              <w:jc w:val="center"/>
              <w:rPr>
                <w:rFonts w:ascii="Times New Roman" w:hAnsi="Times New Roman" w:cs="Times New Roman"/>
                <w:b/>
                <w:sz w:val="24"/>
                <w:szCs w:val="24"/>
              </w:rPr>
            </w:pPr>
            <w:r w:rsidRPr="00C001CD">
              <w:rPr>
                <w:rFonts w:ascii="Times New Roman" w:hAnsi="Times New Roman" w:cs="Times New Roman"/>
                <w:b/>
                <w:sz w:val="24"/>
                <w:szCs w:val="24"/>
              </w:rPr>
              <w:t>2021 рік</w:t>
            </w:r>
          </w:p>
        </w:tc>
        <w:tc>
          <w:tcPr>
            <w:tcW w:w="1605" w:type="dxa"/>
          </w:tcPr>
          <w:p w:rsidR="00DF4F30" w:rsidRPr="00C001CD" w:rsidRDefault="00DF4F30" w:rsidP="00F26BC2">
            <w:pPr>
              <w:jc w:val="center"/>
              <w:rPr>
                <w:rFonts w:ascii="Times New Roman" w:hAnsi="Times New Roman" w:cs="Times New Roman"/>
                <w:b/>
                <w:sz w:val="24"/>
                <w:szCs w:val="24"/>
              </w:rPr>
            </w:pPr>
            <w:r w:rsidRPr="00C001CD">
              <w:rPr>
                <w:rFonts w:ascii="Times New Roman" w:hAnsi="Times New Roman" w:cs="Times New Roman"/>
                <w:b/>
                <w:sz w:val="24"/>
                <w:szCs w:val="24"/>
              </w:rPr>
              <w:t>2022 рік</w:t>
            </w:r>
          </w:p>
        </w:tc>
        <w:tc>
          <w:tcPr>
            <w:tcW w:w="1816" w:type="dxa"/>
          </w:tcPr>
          <w:p w:rsidR="00DF4F30" w:rsidRPr="00C001CD" w:rsidRDefault="00DF4F30" w:rsidP="00F26BC2">
            <w:pPr>
              <w:jc w:val="center"/>
              <w:rPr>
                <w:rFonts w:ascii="Times New Roman" w:hAnsi="Times New Roman" w:cs="Times New Roman"/>
                <w:b/>
                <w:sz w:val="24"/>
                <w:szCs w:val="24"/>
              </w:rPr>
            </w:pPr>
            <w:r w:rsidRPr="00C001CD">
              <w:rPr>
                <w:rFonts w:ascii="Times New Roman" w:hAnsi="Times New Roman" w:cs="Times New Roman"/>
                <w:b/>
                <w:sz w:val="24"/>
                <w:szCs w:val="24"/>
              </w:rPr>
              <w:t>Абсолютний приріст</w:t>
            </w:r>
          </w:p>
        </w:tc>
        <w:tc>
          <w:tcPr>
            <w:tcW w:w="1935" w:type="dxa"/>
          </w:tcPr>
          <w:p w:rsidR="00DF4F30" w:rsidRPr="00C001CD" w:rsidRDefault="00DF4F30" w:rsidP="00F26BC2">
            <w:pPr>
              <w:jc w:val="center"/>
              <w:rPr>
                <w:rFonts w:ascii="Times New Roman" w:hAnsi="Times New Roman" w:cs="Times New Roman"/>
                <w:b/>
                <w:sz w:val="24"/>
                <w:szCs w:val="24"/>
              </w:rPr>
            </w:pPr>
            <w:r w:rsidRPr="00C001CD">
              <w:rPr>
                <w:rFonts w:ascii="Times New Roman" w:hAnsi="Times New Roman" w:cs="Times New Roman"/>
                <w:b/>
                <w:sz w:val="24"/>
                <w:szCs w:val="24"/>
              </w:rPr>
              <w:t>Темп росту, %</w:t>
            </w:r>
          </w:p>
        </w:tc>
      </w:tr>
      <w:tr w:rsidR="00DF4F30" w:rsidRPr="00DF4F30" w:rsidTr="00D06B27">
        <w:trPr>
          <w:jc w:val="center"/>
        </w:trPr>
        <w:tc>
          <w:tcPr>
            <w:tcW w:w="2460" w:type="dxa"/>
          </w:tcPr>
          <w:p w:rsidR="00DF4F30" w:rsidRPr="00D06B27" w:rsidRDefault="0057701F" w:rsidP="00F26BC2">
            <w:pPr>
              <w:rPr>
                <w:rFonts w:ascii="Times New Roman" w:hAnsi="Times New Roman" w:cs="Times New Roman"/>
                <w:sz w:val="24"/>
                <w:szCs w:val="24"/>
              </w:rPr>
            </w:pPr>
            <w:proofErr w:type="spellStart"/>
            <w:r w:rsidRPr="00D06B27">
              <w:rPr>
                <w:rFonts w:ascii="Times New Roman" w:hAnsi="Times New Roman" w:cs="Times New Roman"/>
                <w:sz w:val="24"/>
                <w:szCs w:val="24"/>
              </w:rPr>
              <w:t>Середньоспискова</w:t>
            </w:r>
            <w:proofErr w:type="spellEnd"/>
            <w:r w:rsidRPr="00D06B27">
              <w:rPr>
                <w:rFonts w:ascii="Times New Roman" w:hAnsi="Times New Roman" w:cs="Times New Roman"/>
                <w:sz w:val="24"/>
                <w:szCs w:val="24"/>
              </w:rPr>
              <w:t xml:space="preserve"> чисельність</w:t>
            </w:r>
          </w:p>
        </w:tc>
        <w:tc>
          <w:tcPr>
            <w:tcW w:w="1605" w:type="dxa"/>
          </w:tcPr>
          <w:p w:rsidR="00DF4F30" w:rsidRPr="00D06B27" w:rsidRDefault="0057701F" w:rsidP="00F26BC2">
            <w:pPr>
              <w:jc w:val="center"/>
              <w:rPr>
                <w:rFonts w:ascii="Times New Roman" w:hAnsi="Times New Roman" w:cs="Times New Roman"/>
                <w:sz w:val="24"/>
                <w:szCs w:val="24"/>
              </w:rPr>
            </w:pPr>
            <w:r w:rsidRPr="00D06B27">
              <w:rPr>
                <w:rFonts w:ascii="Times New Roman" w:hAnsi="Times New Roman" w:cs="Times New Roman"/>
                <w:sz w:val="24"/>
                <w:szCs w:val="24"/>
              </w:rPr>
              <w:t>152</w:t>
            </w:r>
          </w:p>
        </w:tc>
        <w:tc>
          <w:tcPr>
            <w:tcW w:w="1605" w:type="dxa"/>
          </w:tcPr>
          <w:p w:rsidR="00DF4F30" w:rsidRPr="00D06B27" w:rsidRDefault="0057701F" w:rsidP="00F26BC2">
            <w:pPr>
              <w:jc w:val="center"/>
              <w:rPr>
                <w:rFonts w:ascii="Times New Roman" w:hAnsi="Times New Roman" w:cs="Times New Roman"/>
                <w:sz w:val="24"/>
                <w:szCs w:val="24"/>
              </w:rPr>
            </w:pPr>
            <w:r w:rsidRPr="00D06B27">
              <w:rPr>
                <w:rFonts w:ascii="Times New Roman" w:hAnsi="Times New Roman" w:cs="Times New Roman"/>
                <w:sz w:val="24"/>
                <w:szCs w:val="24"/>
              </w:rPr>
              <w:t>129</w:t>
            </w:r>
          </w:p>
        </w:tc>
        <w:tc>
          <w:tcPr>
            <w:tcW w:w="1816" w:type="dxa"/>
          </w:tcPr>
          <w:p w:rsidR="00DF4F30" w:rsidRPr="00D06B27" w:rsidRDefault="0057701F" w:rsidP="00F26BC2">
            <w:pPr>
              <w:jc w:val="center"/>
              <w:rPr>
                <w:rFonts w:ascii="Times New Roman" w:hAnsi="Times New Roman" w:cs="Times New Roman"/>
                <w:sz w:val="24"/>
                <w:szCs w:val="24"/>
              </w:rPr>
            </w:pPr>
            <w:r w:rsidRPr="00D06B27">
              <w:rPr>
                <w:rFonts w:ascii="Times New Roman" w:hAnsi="Times New Roman" w:cs="Times New Roman"/>
                <w:sz w:val="24"/>
                <w:szCs w:val="24"/>
              </w:rPr>
              <w:t>23</w:t>
            </w:r>
          </w:p>
        </w:tc>
        <w:tc>
          <w:tcPr>
            <w:tcW w:w="1935" w:type="dxa"/>
          </w:tcPr>
          <w:p w:rsidR="00DF4F30" w:rsidRPr="00D06B27" w:rsidRDefault="00C001CD" w:rsidP="00F26BC2">
            <w:pPr>
              <w:jc w:val="center"/>
              <w:rPr>
                <w:rFonts w:ascii="Times New Roman" w:hAnsi="Times New Roman" w:cs="Times New Roman"/>
                <w:sz w:val="24"/>
                <w:szCs w:val="24"/>
              </w:rPr>
            </w:pPr>
            <w:r>
              <w:rPr>
                <w:rFonts w:ascii="Times New Roman" w:hAnsi="Times New Roman" w:cs="Times New Roman"/>
                <w:sz w:val="24"/>
                <w:szCs w:val="24"/>
              </w:rPr>
              <w:t>15</w:t>
            </w:r>
            <w:r w:rsidR="0057701F" w:rsidRPr="00D06B27">
              <w:rPr>
                <w:rFonts w:ascii="Times New Roman" w:hAnsi="Times New Roman" w:cs="Times New Roman"/>
                <w:sz w:val="24"/>
                <w:szCs w:val="24"/>
              </w:rPr>
              <w:t>%</w:t>
            </w:r>
          </w:p>
        </w:tc>
      </w:tr>
      <w:tr w:rsidR="00DF4F30" w:rsidRPr="00DF4F30" w:rsidTr="00D06B27">
        <w:trPr>
          <w:jc w:val="center"/>
        </w:trPr>
        <w:tc>
          <w:tcPr>
            <w:tcW w:w="2460" w:type="dxa"/>
          </w:tcPr>
          <w:p w:rsidR="00DF4F30" w:rsidRPr="00D06B27" w:rsidRDefault="0057701F" w:rsidP="00F26BC2">
            <w:pPr>
              <w:rPr>
                <w:rFonts w:ascii="Times New Roman" w:hAnsi="Times New Roman" w:cs="Times New Roman"/>
                <w:sz w:val="24"/>
                <w:szCs w:val="24"/>
              </w:rPr>
            </w:pPr>
            <w:r w:rsidRPr="00D06B27">
              <w:rPr>
                <w:rFonts w:ascii="Times New Roman" w:hAnsi="Times New Roman" w:cs="Times New Roman"/>
                <w:sz w:val="24"/>
                <w:szCs w:val="24"/>
              </w:rPr>
              <w:t>Кількість прийнятих працівників</w:t>
            </w:r>
          </w:p>
        </w:tc>
        <w:tc>
          <w:tcPr>
            <w:tcW w:w="1605" w:type="dxa"/>
          </w:tcPr>
          <w:p w:rsidR="00DF4F30" w:rsidRPr="00D06B27" w:rsidRDefault="007A7E92" w:rsidP="00F26BC2">
            <w:pPr>
              <w:jc w:val="center"/>
              <w:rPr>
                <w:rFonts w:ascii="Times New Roman" w:hAnsi="Times New Roman" w:cs="Times New Roman"/>
                <w:sz w:val="24"/>
                <w:szCs w:val="24"/>
              </w:rPr>
            </w:pPr>
            <w:r w:rsidRPr="00D06B27">
              <w:rPr>
                <w:rFonts w:ascii="Times New Roman" w:hAnsi="Times New Roman" w:cs="Times New Roman"/>
                <w:sz w:val="24"/>
                <w:szCs w:val="24"/>
              </w:rPr>
              <w:t>68</w:t>
            </w:r>
          </w:p>
        </w:tc>
        <w:tc>
          <w:tcPr>
            <w:tcW w:w="1605" w:type="dxa"/>
          </w:tcPr>
          <w:p w:rsidR="00DF4F30" w:rsidRPr="00D06B27" w:rsidRDefault="007A7E92" w:rsidP="00F26BC2">
            <w:pPr>
              <w:jc w:val="center"/>
              <w:rPr>
                <w:rFonts w:ascii="Times New Roman" w:hAnsi="Times New Roman" w:cs="Times New Roman"/>
                <w:sz w:val="24"/>
                <w:szCs w:val="24"/>
              </w:rPr>
            </w:pPr>
            <w:r w:rsidRPr="00D06B27">
              <w:rPr>
                <w:rFonts w:ascii="Times New Roman" w:hAnsi="Times New Roman" w:cs="Times New Roman"/>
                <w:sz w:val="24"/>
                <w:szCs w:val="24"/>
              </w:rPr>
              <w:t>24</w:t>
            </w:r>
          </w:p>
        </w:tc>
        <w:tc>
          <w:tcPr>
            <w:tcW w:w="1816" w:type="dxa"/>
          </w:tcPr>
          <w:p w:rsidR="00DF4F30" w:rsidRPr="00D06B27" w:rsidRDefault="007A7E92" w:rsidP="00F26BC2">
            <w:pPr>
              <w:jc w:val="center"/>
              <w:rPr>
                <w:rFonts w:ascii="Times New Roman" w:hAnsi="Times New Roman" w:cs="Times New Roman"/>
                <w:sz w:val="24"/>
                <w:szCs w:val="24"/>
              </w:rPr>
            </w:pPr>
            <w:r w:rsidRPr="00D06B27">
              <w:rPr>
                <w:rFonts w:ascii="Times New Roman" w:hAnsi="Times New Roman" w:cs="Times New Roman"/>
                <w:sz w:val="24"/>
                <w:szCs w:val="24"/>
              </w:rPr>
              <w:t>44</w:t>
            </w:r>
          </w:p>
        </w:tc>
        <w:tc>
          <w:tcPr>
            <w:tcW w:w="1935" w:type="dxa"/>
          </w:tcPr>
          <w:p w:rsidR="00DF4F30" w:rsidRPr="00D06B27" w:rsidRDefault="00C001CD" w:rsidP="00F26BC2">
            <w:pPr>
              <w:jc w:val="center"/>
              <w:rPr>
                <w:rFonts w:ascii="Times New Roman" w:hAnsi="Times New Roman" w:cs="Times New Roman"/>
                <w:sz w:val="24"/>
                <w:szCs w:val="24"/>
              </w:rPr>
            </w:pPr>
            <w:r>
              <w:rPr>
                <w:rFonts w:ascii="Times New Roman" w:hAnsi="Times New Roman" w:cs="Times New Roman"/>
                <w:sz w:val="24"/>
                <w:szCs w:val="24"/>
              </w:rPr>
              <w:t>64,</w:t>
            </w:r>
            <w:r w:rsidR="007A7E92" w:rsidRPr="00D06B27">
              <w:rPr>
                <w:rFonts w:ascii="Times New Roman" w:hAnsi="Times New Roman" w:cs="Times New Roman"/>
                <w:sz w:val="24"/>
                <w:szCs w:val="24"/>
              </w:rPr>
              <w:t>7%</w:t>
            </w:r>
          </w:p>
        </w:tc>
      </w:tr>
      <w:tr w:rsidR="00DF4F30" w:rsidRPr="00DF4F30" w:rsidTr="00D06B27">
        <w:trPr>
          <w:jc w:val="center"/>
        </w:trPr>
        <w:tc>
          <w:tcPr>
            <w:tcW w:w="2460" w:type="dxa"/>
          </w:tcPr>
          <w:p w:rsidR="00DF4F30" w:rsidRPr="00D06B27" w:rsidRDefault="0057701F" w:rsidP="00F26BC2">
            <w:pPr>
              <w:rPr>
                <w:rFonts w:ascii="Times New Roman" w:hAnsi="Times New Roman" w:cs="Times New Roman"/>
                <w:sz w:val="24"/>
                <w:szCs w:val="24"/>
              </w:rPr>
            </w:pPr>
            <w:r w:rsidRPr="00D06B27">
              <w:rPr>
                <w:rFonts w:ascii="Times New Roman" w:hAnsi="Times New Roman" w:cs="Times New Roman"/>
                <w:sz w:val="24"/>
                <w:szCs w:val="24"/>
              </w:rPr>
              <w:t>Кількість звільнених працівників</w:t>
            </w:r>
          </w:p>
        </w:tc>
        <w:tc>
          <w:tcPr>
            <w:tcW w:w="1605" w:type="dxa"/>
          </w:tcPr>
          <w:p w:rsidR="00DF4F30" w:rsidRPr="00D06B27" w:rsidRDefault="007A7E92" w:rsidP="00F26BC2">
            <w:pPr>
              <w:jc w:val="center"/>
              <w:rPr>
                <w:rFonts w:ascii="Times New Roman" w:hAnsi="Times New Roman" w:cs="Times New Roman"/>
                <w:sz w:val="24"/>
                <w:szCs w:val="24"/>
              </w:rPr>
            </w:pPr>
            <w:r w:rsidRPr="00D06B27">
              <w:rPr>
                <w:rFonts w:ascii="Times New Roman" w:hAnsi="Times New Roman" w:cs="Times New Roman"/>
                <w:sz w:val="24"/>
                <w:szCs w:val="24"/>
              </w:rPr>
              <w:t>28</w:t>
            </w:r>
          </w:p>
        </w:tc>
        <w:tc>
          <w:tcPr>
            <w:tcW w:w="1605" w:type="dxa"/>
          </w:tcPr>
          <w:p w:rsidR="00DF4F30" w:rsidRPr="00D06B27" w:rsidRDefault="007A7E92" w:rsidP="00F26BC2">
            <w:pPr>
              <w:jc w:val="center"/>
              <w:rPr>
                <w:rFonts w:ascii="Times New Roman" w:hAnsi="Times New Roman" w:cs="Times New Roman"/>
                <w:sz w:val="24"/>
                <w:szCs w:val="24"/>
              </w:rPr>
            </w:pPr>
            <w:r w:rsidRPr="00D06B27">
              <w:rPr>
                <w:rFonts w:ascii="Times New Roman" w:hAnsi="Times New Roman" w:cs="Times New Roman"/>
                <w:sz w:val="24"/>
                <w:szCs w:val="24"/>
              </w:rPr>
              <w:t>15</w:t>
            </w:r>
          </w:p>
        </w:tc>
        <w:tc>
          <w:tcPr>
            <w:tcW w:w="1816" w:type="dxa"/>
          </w:tcPr>
          <w:p w:rsidR="00DF4F30" w:rsidRPr="00D06B27" w:rsidRDefault="007A7E92" w:rsidP="00F26BC2">
            <w:pPr>
              <w:jc w:val="center"/>
              <w:rPr>
                <w:rFonts w:ascii="Times New Roman" w:hAnsi="Times New Roman" w:cs="Times New Roman"/>
                <w:sz w:val="24"/>
                <w:szCs w:val="24"/>
              </w:rPr>
            </w:pPr>
            <w:r w:rsidRPr="00D06B27">
              <w:rPr>
                <w:rFonts w:ascii="Times New Roman" w:hAnsi="Times New Roman" w:cs="Times New Roman"/>
                <w:sz w:val="24"/>
                <w:szCs w:val="24"/>
              </w:rPr>
              <w:t>13</w:t>
            </w:r>
          </w:p>
        </w:tc>
        <w:tc>
          <w:tcPr>
            <w:tcW w:w="1935" w:type="dxa"/>
          </w:tcPr>
          <w:p w:rsidR="00DF4F30" w:rsidRPr="00D06B27" w:rsidRDefault="007A7E92" w:rsidP="00F26BC2">
            <w:pPr>
              <w:jc w:val="center"/>
              <w:rPr>
                <w:rFonts w:ascii="Times New Roman" w:hAnsi="Times New Roman" w:cs="Times New Roman"/>
                <w:sz w:val="24"/>
                <w:szCs w:val="24"/>
              </w:rPr>
            </w:pPr>
            <w:r w:rsidRPr="00D06B27">
              <w:rPr>
                <w:rFonts w:ascii="Times New Roman" w:hAnsi="Times New Roman" w:cs="Times New Roman"/>
                <w:sz w:val="24"/>
                <w:szCs w:val="24"/>
              </w:rPr>
              <w:t>46%</w:t>
            </w:r>
          </w:p>
        </w:tc>
      </w:tr>
    </w:tbl>
    <w:p w:rsidR="00DF4F30" w:rsidRPr="002139EC" w:rsidRDefault="002139EC" w:rsidP="00D06B27">
      <w:pPr>
        <w:spacing w:after="0"/>
        <w:ind w:firstLine="709"/>
        <w:jc w:val="both"/>
        <w:rPr>
          <w:rFonts w:ascii="Times New Roman" w:hAnsi="Times New Roman" w:cs="Times New Roman"/>
          <w:sz w:val="24"/>
        </w:rPr>
      </w:pPr>
      <w:r w:rsidRPr="002139EC">
        <w:rPr>
          <w:rFonts w:ascii="Times New Roman" w:hAnsi="Times New Roman" w:cs="Times New Roman"/>
          <w:sz w:val="24"/>
        </w:rPr>
        <w:t xml:space="preserve">Примітка. Побудовано автором </w:t>
      </w:r>
      <w:r w:rsidR="00171DF6">
        <w:rPr>
          <w:rFonts w:ascii="Times New Roman" w:hAnsi="Times New Roman" w:cs="Times New Roman"/>
          <w:sz w:val="24"/>
        </w:rPr>
        <w:t xml:space="preserve">на основі </w:t>
      </w:r>
      <w:r w:rsidR="00171DF6" w:rsidRPr="00C001CD">
        <w:rPr>
          <w:rFonts w:ascii="Times New Roman" w:hAnsi="Times New Roman" w:cs="Times New Roman"/>
          <w:sz w:val="24"/>
          <w:shd w:val="clear" w:color="auto" w:fill="FFFFFF"/>
          <w:lang w:val="ru-RU"/>
        </w:rPr>
        <w:t>[</w:t>
      </w:r>
      <w:r w:rsidR="00171DF6">
        <w:rPr>
          <w:rFonts w:ascii="Times New Roman" w:hAnsi="Times New Roman" w:cs="Times New Roman"/>
          <w:sz w:val="24"/>
          <w:shd w:val="clear" w:color="auto" w:fill="FFFFFF"/>
        </w:rPr>
        <w:t>3</w:t>
      </w:r>
      <w:r w:rsidR="00B81852">
        <w:rPr>
          <w:rFonts w:ascii="Times New Roman" w:hAnsi="Times New Roman" w:cs="Times New Roman"/>
          <w:sz w:val="24"/>
          <w:shd w:val="clear" w:color="auto" w:fill="FFFFFF"/>
        </w:rPr>
        <w:t>4</w:t>
      </w:r>
      <w:r w:rsidR="00171DF6" w:rsidRPr="00C001CD">
        <w:rPr>
          <w:rFonts w:ascii="Times New Roman" w:hAnsi="Times New Roman" w:cs="Times New Roman"/>
          <w:sz w:val="24"/>
          <w:shd w:val="clear" w:color="auto" w:fill="FFFFFF"/>
          <w:lang w:val="ru-RU"/>
        </w:rPr>
        <w:t>]</w:t>
      </w:r>
      <w:r w:rsidR="00171DF6">
        <w:rPr>
          <w:rFonts w:ascii="Times New Roman" w:hAnsi="Times New Roman" w:cs="Times New Roman"/>
          <w:sz w:val="24"/>
          <w:shd w:val="clear" w:color="auto" w:fill="FFFFFF"/>
        </w:rPr>
        <w:t>.</w:t>
      </w:r>
    </w:p>
    <w:p w:rsidR="00D06B27" w:rsidRDefault="00D06B27" w:rsidP="00F26BC2">
      <w:pPr>
        <w:spacing w:after="0"/>
        <w:ind w:firstLine="709"/>
        <w:jc w:val="both"/>
        <w:rPr>
          <w:rFonts w:ascii="Times New Roman" w:hAnsi="Times New Roman" w:cs="Times New Roman"/>
          <w:sz w:val="28"/>
        </w:rPr>
      </w:pPr>
    </w:p>
    <w:p w:rsidR="007A7E92" w:rsidRDefault="007A7E92" w:rsidP="00F26BC2">
      <w:pPr>
        <w:spacing w:after="0"/>
        <w:ind w:firstLine="709"/>
        <w:jc w:val="both"/>
        <w:rPr>
          <w:rFonts w:ascii="Times New Roman" w:hAnsi="Times New Roman" w:cs="Times New Roman"/>
          <w:sz w:val="28"/>
        </w:rPr>
      </w:pPr>
      <w:r>
        <w:rPr>
          <w:rFonts w:ascii="Times New Roman" w:hAnsi="Times New Roman" w:cs="Times New Roman"/>
          <w:sz w:val="28"/>
        </w:rPr>
        <w:t xml:space="preserve">Маючи усі дані, розрахуємо дані коефіцієнти (табл. </w:t>
      </w:r>
      <w:r w:rsidR="002139EC">
        <w:rPr>
          <w:rFonts w:ascii="Times New Roman" w:hAnsi="Times New Roman" w:cs="Times New Roman"/>
          <w:sz w:val="28"/>
        </w:rPr>
        <w:t xml:space="preserve">2.3). </w:t>
      </w:r>
    </w:p>
    <w:p w:rsidR="007A7E92" w:rsidRPr="00D06B27" w:rsidRDefault="007A7E92" w:rsidP="00F26BC2">
      <w:pPr>
        <w:spacing w:after="0"/>
        <w:ind w:firstLine="709"/>
        <w:jc w:val="right"/>
        <w:rPr>
          <w:rFonts w:ascii="Times New Roman" w:hAnsi="Times New Roman" w:cs="Times New Roman"/>
          <w:i/>
          <w:sz w:val="28"/>
        </w:rPr>
      </w:pPr>
      <w:r w:rsidRPr="00D06B27">
        <w:rPr>
          <w:rFonts w:ascii="Times New Roman" w:hAnsi="Times New Roman" w:cs="Times New Roman"/>
          <w:i/>
          <w:sz w:val="28"/>
        </w:rPr>
        <w:t xml:space="preserve">Таблиця 2.3 </w:t>
      </w:r>
    </w:p>
    <w:p w:rsidR="007A7E92" w:rsidRPr="007A7E92" w:rsidRDefault="007A7E92" w:rsidP="00F26BC2">
      <w:pPr>
        <w:spacing w:after="0"/>
        <w:ind w:firstLine="709"/>
        <w:jc w:val="center"/>
        <w:rPr>
          <w:rFonts w:ascii="Times New Roman" w:hAnsi="Times New Roman" w:cs="Times New Roman"/>
          <w:b/>
          <w:sz w:val="28"/>
        </w:rPr>
      </w:pPr>
      <w:r w:rsidRPr="007A7E92">
        <w:rPr>
          <w:rFonts w:ascii="Times New Roman" w:hAnsi="Times New Roman" w:cs="Times New Roman"/>
          <w:b/>
          <w:sz w:val="28"/>
        </w:rPr>
        <w:t>Аналіз руху персоналу на ТОВ «</w:t>
      </w:r>
      <w:proofErr w:type="spellStart"/>
      <w:r w:rsidRPr="007A7E92">
        <w:rPr>
          <w:rFonts w:ascii="Times New Roman" w:hAnsi="Times New Roman" w:cs="Times New Roman"/>
          <w:b/>
          <w:sz w:val="28"/>
        </w:rPr>
        <w:t>Конарк</w:t>
      </w:r>
      <w:proofErr w:type="spellEnd"/>
      <w:r w:rsidRPr="007A7E92">
        <w:rPr>
          <w:rFonts w:ascii="Times New Roman" w:hAnsi="Times New Roman" w:cs="Times New Roman"/>
          <w:b/>
          <w:sz w:val="28"/>
        </w:rPr>
        <w:t xml:space="preserve"> </w:t>
      </w:r>
      <w:proofErr w:type="spellStart"/>
      <w:r w:rsidRPr="007A7E92">
        <w:rPr>
          <w:rFonts w:ascii="Times New Roman" w:hAnsi="Times New Roman" w:cs="Times New Roman"/>
          <w:b/>
          <w:sz w:val="28"/>
        </w:rPr>
        <w:t>Інтелмед</w:t>
      </w:r>
      <w:proofErr w:type="spellEnd"/>
      <w:r w:rsidRPr="007A7E92">
        <w:rPr>
          <w:rFonts w:ascii="Times New Roman" w:hAnsi="Times New Roman" w:cs="Times New Roman"/>
          <w:b/>
          <w:sz w:val="28"/>
        </w:rPr>
        <w:t>»</w:t>
      </w:r>
    </w:p>
    <w:tbl>
      <w:tblPr>
        <w:tblStyle w:val="a8"/>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704"/>
        <w:gridCol w:w="4110"/>
        <w:gridCol w:w="2407"/>
        <w:gridCol w:w="2408"/>
      </w:tblGrid>
      <w:tr w:rsidR="007A7E92" w:rsidTr="007A7E92">
        <w:tc>
          <w:tcPr>
            <w:tcW w:w="704" w:type="dxa"/>
          </w:tcPr>
          <w:p w:rsidR="007A7E92" w:rsidRPr="00B96468" w:rsidRDefault="007A7E92" w:rsidP="007A7E92">
            <w:pPr>
              <w:jc w:val="center"/>
              <w:rPr>
                <w:rFonts w:ascii="Times New Roman" w:hAnsi="Times New Roman" w:cs="Times New Roman"/>
                <w:b/>
                <w:sz w:val="24"/>
                <w:szCs w:val="24"/>
              </w:rPr>
            </w:pPr>
            <w:r w:rsidRPr="00B96468">
              <w:rPr>
                <w:rFonts w:ascii="Times New Roman" w:hAnsi="Times New Roman" w:cs="Times New Roman"/>
                <w:b/>
                <w:sz w:val="24"/>
                <w:szCs w:val="24"/>
              </w:rPr>
              <w:t>№</w:t>
            </w:r>
            <w:r w:rsidR="00D06B27" w:rsidRPr="00B96468">
              <w:rPr>
                <w:rFonts w:ascii="Times New Roman" w:hAnsi="Times New Roman" w:cs="Times New Roman"/>
                <w:b/>
                <w:sz w:val="24"/>
                <w:szCs w:val="24"/>
              </w:rPr>
              <w:t xml:space="preserve"> з</w:t>
            </w:r>
            <w:r w:rsidR="00D06B27" w:rsidRPr="00B96468">
              <w:rPr>
                <w:rFonts w:ascii="Times New Roman" w:hAnsi="Times New Roman" w:cs="Times New Roman"/>
                <w:b/>
                <w:sz w:val="24"/>
                <w:szCs w:val="24"/>
                <w:lang w:val="en-US"/>
              </w:rPr>
              <w:t>/</w:t>
            </w:r>
            <w:r w:rsidR="00D06B27" w:rsidRPr="00B96468">
              <w:rPr>
                <w:rFonts w:ascii="Times New Roman" w:hAnsi="Times New Roman" w:cs="Times New Roman"/>
                <w:b/>
                <w:sz w:val="24"/>
                <w:szCs w:val="24"/>
              </w:rPr>
              <w:t>п</w:t>
            </w:r>
          </w:p>
        </w:tc>
        <w:tc>
          <w:tcPr>
            <w:tcW w:w="4110" w:type="dxa"/>
          </w:tcPr>
          <w:p w:rsidR="007A7E92" w:rsidRPr="00B96468" w:rsidRDefault="007A7E92" w:rsidP="007A7E92">
            <w:pPr>
              <w:jc w:val="center"/>
              <w:rPr>
                <w:rFonts w:ascii="Times New Roman" w:hAnsi="Times New Roman" w:cs="Times New Roman"/>
                <w:b/>
                <w:sz w:val="24"/>
                <w:szCs w:val="24"/>
              </w:rPr>
            </w:pPr>
            <w:r w:rsidRPr="00B96468">
              <w:rPr>
                <w:rFonts w:ascii="Times New Roman" w:hAnsi="Times New Roman" w:cs="Times New Roman"/>
                <w:b/>
                <w:sz w:val="24"/>
                <w:szCs w:val="24"/>
              </w:rPr>
              <w:t>Коефіцієнт</w:t>
            </w:r>
          </w:p>
        </w:tc>
        <w:tc>
          <w:tcPr>
            <w:tcW w:w="2407" w:type="dxa"/>
          </w:tcPr>
          <w:p w:rsidR="007A7E92" w:rsidRPr="00B96468" w:rsidRDefault="007A7E92" w:rsidP="00D06B27">
            <w:pPr>
              <w:jc w:val="center"/>
              <w:rPr>
                <w:rFonts w:ascii="Times New Roman" w:hAnsi="Times New Roman" w:cs="Times New Roman"/>
                <w:b/>
                <w:sz w:val="24"/>
                <w:szCs w:val="24"/>
              </w:rPr>
            </w:pPr>
            <w:r w:rsidRPr="00B96468">
              <w:rPr>
                <w:rFonts w:ascii="Times New Roman" w:hAnsi="Times New Roman" w:cs="Times New Roman"/>
                <w:b/>
                <w:sz w:val="24"/>
                <w:szCs w:val="24"/>
              </w:rPr>
              <w:t>2021 р</w:t>
            </w:r>
            <w:r w:rsidR="00D06B27" w:rsidRPr="00B96468">
              <w:rPr>
                <w:rFonts w:ascii="Times New Roman" w:hAnsi="Times New Roman" w:cs="Times New Roman"/>
                <w:b/>
                <w:sz w:val="24"/>
                <w:szCs w:val="24"/>
              </w:rPr>
              <w:t>ік</w:t>
            </w:r>
          </w:p>
        </w:tc>
        <w:tc>
          <w:tcPr>
            <w:tcW w:w="2408" w:type="dxa"/>
          </w:tcPr>
          <w:p w:rsidR="007A7E92" w:rsidRPr="00B96468" w:rsidRDefault="007A7E92" w:rsidP="00D06B27">
            <w:pPr>
              <w:jc w:val="center"/>
              <w:rPr>
                <w:rFonts w:ascii="Times New Roman" w:hAnsi="Times New Roman" w:cs="Times New Roman"/>
                <w:b/>
                <w:sz w:val="24"/>
                <w:szCs w:val="24"/>
              </w:rPr>
            </w:pPr>
            <w:r w:rsidRPr="00B96468">
              <w:rPr>
                <w:rFonts w:ascii="Times New Roman" w:hAnsi="Times New Roman" w:cs="Times New Roman"/>
                <w:b/>
                <w:sz w:val="24"/>
                <w:szCs w:val="24"/>
              </w:rPr>
              <w:t>2022 р</w:t>
            </w:r>
            <w:r w:rsidR="00D06B27" w:rsidRPr="00B96468">
              <w:rPr>
                <w:rFonts w:ascii="Times New Roman" w:hAnsi="Times New Roman" w:cs="Times New Roman"/>
                <w:b/>
                <w:sz w:val="24"/>
                <w:szCs w:val="24"/>
              </w:rPr>
              <w:t>ік</w:t>
            </w:r>
          </w:p>
        </w:tc>
      </w:tr>
      <w:tr w:rsidR="007A7E92" w:rsidTr="007A7E92">
        <w:tc>
          <w:tcPr>
            <w:tcW w:w="704" w:type="dxa"/>
          </w:tcPr>
          <w:p w:rsidR="007A7E92" w:rsidRPr="00D06B27" w:rsidRDefault="007A7E92" w:rsidP="00D06B27">
            <w:pPr>
              <w:jc w:val="center"/>
              <w:rPr>
                <w:rFonts w:ascii="Times New Roman" w:hAnsi="Times New Roman" w:cs="Times New Roman"/>
                <w:sz w:val="24"/>
                <w:szCs w:val="24"/>
              </w:rPr>
            </w:pPr>
            <w:r w:rsidRPr="00D06B27">
              <w:rPr>
                <w:rFonts w:ascii="Times New Roman" w:hAnsi="Times New Roman" w:cs="Times New Roman"/>
                <w:sz w:val="24"/>
                <w:szCs w:val="24"/>
              </w:rPr>
              <w:t>1.</w:t>
            </w:r>
          </w:p>
        </w:tc>
        <w:tc>
          <w:tcPr>
            <w:tcW w:w="4110" w:type="dxa"/>
          </w:tcPr>
          <w:p w:rsidR="007A7E92" w:rsidRPr="00D06B27" w:rsidRDefault="007A7E92" w:rsidP="007A7E92">
            <w:pPr>
              <w:jc w:val="both"/>
              <w:rPr>
                <w:rFonts w:ascii="Times New Roman" w:hAnsi="Times New Roman" w:cs="Times New Roman"/>
                <w:sz w:val="24"/>
                <w:szCs w:val="24"/>
              </w:rPr>
            </w:pPr>
            <w:r w:rsidRPr="00D06B27">
              <w:rPr>
                <w:rFonts w:ascii="Times New Roman" w:hAnsi="Times New Roman" w:cs="Times New Roman"/>
                <w:sz w:val="24"/>
                <w:szCs w:val="24"/>
              </w:rPr>
              <w:t>Коефіцієнт оновлення персоналу</w:t>
            </w:r>
          </w:p>
        </w:tc>
        <w:tc>
          <w:tcPr>
            <w:tcW w:w="2407" w:type="dxa"/>
          </w:tcPr>
          <w:p w:rsidR="007A7E92" w:rsidRPr="00D06B27" w:rsidRDefault="007A7E92" w:rsidP="007A7E92">
            <w:pPr>
              <w:jc w:val="center"/>
              <w:rPr>
                <w:rFonts w:ascii="Times New Roman" w:hAnsi="Times New Roman" w:cs="Times New Roman"/>
                <w:sz w:val="24"/>
                <w:szCs w:val="24"/>
              </w:rPr>
            </w:pPr>
            <w:r w:rsidRPr="00D06B27">
              <w:rPr>
                <w:rFonts w:ascii="Times New Roman" w:hAnsi="Times New Roman" w:cs="Times New Roman"/>
                <w:sz w:val="24"/>
                <w:szCs w:val="24"/>
              </w:rPr>
              <w:t>0,44</w:t>
            </w:r>
          </w:p>
        </w:tc>
        <w:tc>
          <w:tcPr>
            <w:tcW w:w="2408" w:type="dxa"/>
          </w:tcPr>
          <w:p w:rsidR="007A7E92" w:rsidRPr="00D06B27" w:rsidRDefault="007A7E92" w:rsidP="007A7E92">
            <w:pPr>
              <w:jc w:val="center"/>
              <w:rPr>
                <w:rFonts w:ascii="Times New Roman" w:hAnsi="Times New Roman" w:cs="Times New Roman"/>
                <w:sz w:val="24"/>
                <w:szCs w:val="24"/>
              </w:rPr>
            </w:pPr>
            <w:r w:rsidRPr="00D06B27">
              <w:rPr>
                <w:rFonts w:ascii="Times New Roman" w:hAnsi="Times New Roman" w:cs="Times New Roman"/>
                <w:sz w:val="24"/>
                <w:szCs w:val="24"/>
              </w:rPr>
              <w:t>0,18</w:t>
            </w:r>
          </w:p>
        </w:tc>
      </w:tr>
      <w:tr w:rsidR="007A7E92" w:rsidTr="007A7E92">
        <w:tc>
          <w:tcPr>
            <w:tcW w:w="704" w:type="dxa"/>
          </w:tcPr>
          <w:p w:rsidR="007A7E92" w:rsidRPr="00D06B27" w:rsidRDefault="007A7E92" w:rsidP="00D06B27">
            <w:pPr>
              <w:jc w:val="center"/>
              <w:rPr>
                <w:rFonts w:ascii="Times New Roman" w:hAnsi="Times New Roman" w:cs="Times New Roman"/>
                <w:sz w:val="24"/>
                <w:szCs w:val="24"/>
              </w:rPr>
            </w:pPr>
            <w:r w:rsidRPr="00D06B27">
              <w:rPr>
                <w:rFonts w:ascii="Times New Roman" w:hAnsi="Times New Roman" w:cs="Times New Roman"/>
                <w:sz w:val="24"/>
                <w:szCs w:val="24"/>
              </w:rPr>
              <w:t>2.</w:t>
            </w:r>
          </w:p>
        </w:tc>
        <w:tc>
          <w:tcPr>
            <w:tcW w:w="4110" w:type="dxa"/>
          </w:tcPr>
          <w:p w:rsidR="007A7E92" w:rsidRPr="00D06B27" w:rsidRDefault="007A7E92" w:rsidP="007A7E92">
            <w:pPr>
              <w:jc w:val="both"/>
              <w:rPr>
                <w:rFonts w:ascii="Times New Roman" w:hAnsi="Times New Roman" w:cs="Times New Roman"/>
                <w:sz w:val="24"/>
                <w:szCs w:val="24"/>
              </w:rPr>
            </w:pPr>
            <w:r w:rsidRPr="00D06B27">
              <w:rPr>
                <w:rFonts w:ascii="Times New Roman" w:hAnsi="Times New Roman" w:cs="Times New Roman"/>
                <w:sz w:val="24"/>
                <w:szCs w:val="24"/>
              </w:rPr>
              <w:t>Коефіцієнт плинності персоналу</w:t>
            </w:r>
          </w:p>
        </w:tc>
        <w:tc>
          <w:tcPr>
            <w:tcW w:w="2407" w:type="dxa"/>
          </w:tcPr>
          <w:p w:rsidR="007A7E92" w:rsidRPr="00D06B27" w:rsidRDefault="007A7E92" w:rsidP="007A7E92">
            <w:pPr>
              <w:jc w:val="center"/>
              <w:rPr>
                <w:rFonts w:ascii="Times New Roman" w:hAnsi="Times New Roman" w:cs="Times New Roman"/>
                <w:sz w:val="24"/>
                <w:szCs w:val="24"/>
              </w:rPr>
            </w:pPr>
            <w:r w:rsidRPr="00D06B27">
              <w:rPr>
                <w:rFonts w:ascii="Times New Roman" w:hAnsi="Times New Roman" w:cs="Times New Roman"/>
                <w:sz w:val="24"/>
                <w:szCs w:val="24"/>
              </w:rPr>
              <w:t>0,18</w:t>
            </w:r>
          </w:p>
        </w:tc>
        <w:tc>
          <w:tcPr>
            <w:tcW w:w="2408" w:type="dxa"/>
          </w:tcPr>
          <w:p w:rsidR="007A7E92" w:rsidRPr="00D06B27" w:rsidRDefault="007A7E92" w:rsidP="007A7E92">
            <w:pPr>
              <w:jc w:val="center"/>
              <w:rPr>
                <w:rFonts w:ascii="Times New Roman" w:hAnsi="Times New Roman" w:cs="Times New Roman"/>
                <w:sz w:val="24"/>
                <w:szCs w:val="24"/>
              </w:rPr>
            </w:pPr>
            <w:r w:rsidRPr="00D06B27">
              <w:rPr>
                <w:rFonts w:ascii="Times New Roman" w:hAnsi="Times New Roman" w:cs="Times New Roman"/>
                <w:sz w:val="24"/>
                <w:szCs w:val="24"/>
              </w:rPr>
              <w:t>0,11</w:t>
            </w:r>
          </w:p>
        </w:tc>
      </w:tr>
      <w:tr w:rsidR="007A7E92" w:rsidTr="007A7E92">
        <w:tc>
          <w:tcPr>
            <w:tcW w:w="704" w:type="dxa"/>
          </w:tcPr>
          <w:p w:rsidR="007A7E92" w:rsidRPr="00D06B27" w:rsidRDefault="007A7E92" w:rsidP="00D06B27">
            <w:pPr>
              <w:jc w:val="center"/>
              <w:rPr>
                <w:rFonts w:ascii="Times New Roman" w:hAnsi="Times New Roman" w:cs="Times New Roman"/>
                <w:sz w:val="24"/>
                <w:szCs w:val="24"/>
              </w:rPr>
            </w:pPr>
            <w:r w:rsidRPr="00D06B27">
              <w:rPr>
                <w:rFonts w:ascii="Times New Roman" w:hAnsi="Times New Roman" w:cs="Times New Roman"/>
                <w:sz w:val="24"/>
                <w:szCs w:val="24"/>
              </w:rPr>
              <w:t>3.</w:t>
            </w:r>
          </w:p>
        </w:tc>
        <w:tc>
          <w:tcPr>
            <w:tcW w:w="4110" w:type="dxa"/>
          </w:tcPr>
          <w:p w:rsidR="007A7E92" w:rsidRPr="00D06B27" w:rsidRDefault="007A7E92" w:rsidP="007A7E92">
            <w:pPr>
              <w:jc w:val="both"/>
              <w:rPr>
                <w:rFonts w:ascii="Times New Roman" w:hAnsi="Times New Roman" w:cs="Times New Roman"/>
                <w:sz w:val="24"/>
                <w:szCs w:val="24"/>
              </w:rPr>
            </w:pPr>
            <w:r w:rsidRPr="00D06B27">
              <w:rPr>
                <w:rFonts w:ascii="Times New Roman" w:hAnsi="Times New Roman" w:cs="Times New Roman"/>
                <w:sz w:val="24"/>
                <w:szCs w:val="24"/>
              </w:rPr>
              <w:t>Коефіцієнт співвідношення прийнятих та звільнених</w:t>
            </w:r>
          </w:p>
        </w:tc>
        <w:tc>
          <w:tcPr>
            <w:tcW w:w="2407" w:type="dxa"/>
          </w:tcPr>
          <w:p w:rsidR="007A7E92" w:rsidRPr="00D06B27" w:rsidRDefault="007A7E92" w:rsidP="007A7E92">
            <w:pPr>
              <w:jc w:val="center"/>
              <w:rPr>
                <w:rFonts w:ascii="Times New Roman" w:hAnsi="Times New Roman" w:cs="Times New Roman"/>
                <w:sz w:val="24"/>
                <w:szCs w:val="24"/>
              </w:rPr>
            </w:pPr>
            <w:r w:rsidRPr="00D06B27">
              <w:rPr>
                <w:rFonts w:ascii="Times New Roman" w:hAnsi="Times New Roman" w:cs="Times New Roman"/>
                <w:sz w:val="24"/>
                <w:szCs w:val="24"/>
              </w:rPr>
              <w:t>2,4</w:t>
            </w:r>
          </w:p>
        </w:tc>
        <w:tc>
          <w:tcPr>
            <w:tcW w:w="2408" w:type="dxa"/>
          </w:tcPr>
          <w:p w:rsidR="007A7E92" w:rsidRPr="00D06B27" w:rsidRDefault="007A7E92" w:rsidP="007A7E92">
            <w:pPr>
              <w:jc w:val="center"/>
              <w:rPr>
                <w:rFonts w:ascii="Times New Roman" w:hAnsi="Times New Roman" w:cs="Times New Roman"/>
                <w:sz w:val="24"/>
                <w:szCs w:val="24"/>
              </w:rPr>
            </w:pPr>
            <w:r w:rsidRPr="00D06B27">
              <w:rPr>
                <w:rFonts w:ascii="Times New Roman" w:hAnsi="Times New Roman" w:cs="Times New Roman"/>
                <w:sz w:val="24"/>
                <w:szCs w:val="24"/>
              </w:rPr>
              <w:t>1,6</w:t>
            </w:r>
          </w:p>
        </w:tc>
      </w:tr>
    </w:tbl>
    <w:p w:rsidR="007A7E92" w:rsidRPr="000F7C65" w:rsidRDefault="000F7C65" w:rsidP="007A7E92">
      <w:pPr>
        <w:ind w:firstLine="709"/>
        <w:jc w:val="both"/>
        <w:rPr>
          <w:rFonts w:ascii="Times New Roman" w:hAnsi="Times New Roman" w:cs="Times New Roman"/>
          <w:sz w:val="24"/>
        </w:rPr>
      </w:pPr>
      <w:r w:rsidRPr="000F7C65">
        <w:rPr>
          <w:rFonts w:ascii="Times New Roman" w:hAnsi="Times New Roman" w:cs="Times New Roman"/>
          <w:sz w:val="24"/>
        </w:rPr>
        <w:t xml:space="preserve">Примітка. Побудовано автором </w:t>
      </w:r>
      <w:r w:rsidR="00171DF6">
        <w:rPr>
          <w:rFonts w:ascii="Times New Roman" w:hAnsi="Times New Roman" w:cs="Times New Roman"/>
          <w:sz w:val="24"/>
        </w:rPr>
        <w:t xml:space="preserve">на основі </w:t>
      </w:r>
      <w:r w:rsidR="00171DF6" w:rsidRPr="00C001CD">
        <w:rPr>
          <w:rFonts w:ascii="Times New Roman" w:hAnsi="Times New Roman" w:cs="Times New Roman"/>
          <w:sz w:val="24"/>
          <w:shd w:val="clear" w:color="auto" w:fill="FFFFFF"/>
          <w:lang w:val="ru-RU"/>
        </w:rPr>
        <w:t>[</w:t>
      </w:r>
      <w:r w:rsidR="00171DF6">
        <w:rPr>
          <w:rFonts w:ascii="Times New Roman" w:hAnsi="Times New Roman" w:cs="Times New Roman"/>
          <w:sz w:val="24"/>
          <w:shd w:val="clear" w:color="auto" w:fill="FFFFFF"/>
        </w:rPr>
        <w:t>3</w:t>
      </w:r>
      <w:r w:rsidR="00B81852">
        <w:rPr>
          <w:rFonts w:ascii="Times New Roman" w:hAnsi="Times New Roman" w:cs="Times New Roman"/>
          <w:sz w:val="24"/>
          <w:shd w:val="clear" w:color="auto" w:fill="FFFFFF"/>
        </w:rPr>
        <w:t>4</w:t>
      </w:r>
      <w:r w:rsidR="00171DF6" w:rsidRPr="00C001CD">
        <w:rPr>
          <w:rFonts w:ascii="Times New Roman" w:hAnsi="Times New Roman" w:cs="Times New Roman"/>
          <w:sz w:val="24"/>
          <w:shd w:val="clear" w:color="auto" w:fill="FFFFFF"/>
          <w:lang w:val="ru-RU"/>
        </w:rPr>
        <w:t>]</w:t>
      </w:r>
      <w:r w:rsidRPr="000F7C65">
        <w:rPr>
          <w:rFonts w:ascii="Times New Roman" w:hAnsi="Times New Roman" w:cs="Times New Roman"/>
          <w:sz w:val="24"/>
        </w:rPr>
        <w:t xml:space="preserve">. </w:t>
      </w:r>
    </w:p>
    <w:p w:rsidR="007A7E92" w:rsidRPr="00E43D7F" w:rsidRDefault="007A7E92" w:rsidP="00D06B27">
      <w:pPr>
        <w:spacing w:after="0" w:line="360" w:lineRule="auto"/>
        <w:ind w:firstLine="709"/>
        <w:jc w:val="both"/>
        <w:rPr>
          <w:rFonts w:ascii="Times New Roman" w:hAnsi="Times New Roman" w:cs="Times New Roman"/>
          <w:sz w:val="28"/>
          <w:szCs w:val="28"/>
        </w:rPr>
      </w:pPr>
      <w:r w:rsidRPr="007564E7">
        <w:rPr>
          <w:rFonts w:ascii="Times New Roman" w:hAnsi="Times New Roman" w:cs="Times New Roman"/>
          <w:sz w:val="28"/>
          <w:szCs w:val="28"/>
        </w:rPr>
        <w:lastRenderedPageBreak/>
        <w:t>Коефіцієнт плинності персоналу ме</w:t>
      </w:r>
      <w:r w:rsidR="00D06B27">
        <w:rPr>
          <w:rFonts w:ascii="Times New Roman" w:hAnsi="Times New Roman" w:cs="Times New Roman"/>
          <w:sz w:val="28"/>
          <w:szCs w:val="28"/>
        </w:rPr>
        <w:t>нший у 2022 році і становить 0,</w:t>
      </w:r>
      <w:r w:rsidRPr="007564E7">
        <w:rPr>
          <w:rFonts w:ascii="Times New Roman" w:hAnsi="Times New Roman" w:cs="Times New Roman"/>
          <w:sz w:val="28"/>
          <w:szCs w:val="28"/>
        </w:rPr>
        <w:t xml:space="preserve">11, що свідчить про зменшення кількості звільнених працівників, та відповідно збільшення середньооблікової чисельності. Коефіцієнт співвідношення прийнятих та звільнених у 2021 році більший, </w:t>
      </w:r>
      <w:r w:rsidR="00D06B27">
        <w:rPr>
          <w:rFonts w:ascii="Times New Roman" w:hAnsi="Times New Roman" w:cs="Times New Roman"/>
          <w:sz w:val="28"/>
          <w:szCs w:val="28"/>
        </w:rPr>
        <w:t>аніж у 2022</w:t>
      </w:r>
      <w:r w:rsidR="007564E7" w:rsidRPr="007564E7">
        <w:rPr>
          <w:rFonts w:ascii="Times New Roman" w:hAnsi="Times New Roman" w:cs="Times New Roman"/>
          <w:sz w:val="28"/>
          <w:szCs w:val="28"/>
        </w:rPr>
        <w:t xml:space="preserve"> році, що свідчить про уповільнене розширення організаційної структури </w:t>
      </w:r>
      <w:r w:rsidR="00D06B27">
        <w:rPr>
          <w:rFonts w:ascii="Times New Roman" w:hAnsi="Times New Roman" w:cs="Times New Roman"/>
          <w:sz w:val="28"/>
          <w:szCs w:val="28"/>
        </w:rPr>
        <w:t>підприємства.</w:t>
      </w:r>
    </w:p>
    <w:p w:rsidR="007A7E92" w:rsidRPr="00E03BC3" w:rsidRDefault="007564E7" w:rsidP="00D06B27">
      <w:pPr>
        <w:spacing w:after="0" w:line="360" w:lineRule="auto"/>
        <w:ind w:firstLine="709"/>
        <w:jc w:val="both"/>
        <w:rPr>
          <w:rFonts w:ascii="Times New Roman" w:hAnsi="Times New Roman" w:cs="Times New Roman"/>
          <w:sz w:val="28"/>
        </w:rPr>
      </w:pPr>
      <w:r w:rsidRPr="00E03BC3">
        <w:rPr>
          <w:rFonts w:ascii="Times New Roman" w:hAnsi="Times New Roman" w:cs="Times New Roman"/>
          <w:sz w:val="28"/>
        </w:rPr>
        <w:t>Мотиваційна система ТОВ «</w:t>
      </w:r>
      <w:proofErr w:type="spellStart"/>
      <w:r w:rsidRPr="00E03BC3">
        <w:rPr>
          <w:rFonts w:ascii="Times New Roman" w:hAnsi="Times New Roman" w:cs="Times New Roman"/>
          <w:sz w:val="28"/>
        </w:rPr>
        <w:t>Конарк</w:t>
      </w:r>
      <w:proofErr w:type="spellEnd"/>
      <w:r w:rsidRPr="00E03BC3">
        <w:rPr>
          <w:rFonts w:ascii="Times New Roman" w:hAnsi="Times New Roman" w:cs="Times New Roman"/>
          <w:sz w:val="28"/>
        </w:rPr>
        <w:t xml:space="preserve"> </w:t>
      </w:r>
      <w:proofErr w:type="spellStart"/>
      <w:r w:rsidRPr="00E03BC3">
        <w:rPr>
          <w:rFonts w:ascii="Times New Roman" w:hAnsi="Times New Roman" w:cs="Times New Roman"/>
          <w:sz w:val="28"/>
        </w:rPr>
        <w:t>Інтелмед</w:t>
      </w:r>
      <w:proofErr w:type="spellEnd"/>
      <w:r w:rsidRPr="00E03BC3">
        <w:rPr>
          <w:rFonts w:ascii="Times New Roman" w:hAnsi="Times New Roman" w:cs="Times New Roman"/>
          <w:sz w:val="28"/>
        </w:rPr>
        <w:t>» представлена наступними складовими:</w:t>
      </w:r>
    </w:p>
    <w:p w:rsidR="00E03BC3" w:rsidRPr="00E03BC3" w:rsidRDefault="00E03BC3" w:rsidP="005E6D1A">
      <w:pPr>
        <w:pStyle w:val="a3"/>
        <w:numPr>
          <w:ilvl w:val="0"/>
          <w:numId w:val="3"/>
        </w:numPr>
        <w:tabs>
          <w:tab w:val="left" w:pos="993"/>
        </w:tabs>
        <w:spacing w:after="0" w:line="360" w:lineRule="auto"/>
        <w:ind w:left="0" w:firstLine="709"/>
        <w:jc w:val="both"/>
        <w:rPr>
          <w:rFonts w:ascii="Times New Roman" w:hAnsi="Times New Roman" w:cs="Times New Roman"/>
          <w:sz w:val="28"/>
        </w:rPr>
      </w:pPr>
      <w:r w:rsidRPr="00E03BC3">
        <w:rPr>
          <w:rFonts w:ascii="Times New Roman" w:hAnsi="Times New Roman" w:cs="Times New Roman"/>
          <w:sz w:val="28"/>
        </w:rPr>
        <w:t xml:space="preserve">Матеріальні методи мотивації персоналу </w:t>
      </w:r>
      <w:r w:rsidR="008A0A90">
        <w:rPr>
          <w:rFonts w:ascii="Times New Roman" w:hAnsi="Times New Roman" w:cs="Times New Roman"/>
          <w:sz w:val="28"/>
        </w:rPr>
        <w:t>підприємства</w:t>
      </w:r>
      <w:r w:rsidRPr="00E03BC3">
        <w:rPr>
          <w:rFonts w:ascii="Times New Roman" w:hAnsi="Times New Roman" w:cs="Times New Roman"/>
          <w:sz w:val="28"/>
        </w:rPr>
        <w:t>:</w:t>
      </w:r>
    </w:p>
    <w:p w:rsidR="007564E7" w:rsidRPr="00E03BC3" w:rsidRDefault="00E03BC3" w:rsidP="005E6D1A">
      <w:pPr>
        <w:pStyle w:val="a3"/>
        <w:numPr>
          <w:ilvl w:val="0"/>
          <w:numId w:val="14"/>
        </w:numPr>
        <w:tabs>
          <w:tab w:val="left" w:pos="0"/>
          <w:tab w:val="left" w:pos="709"/>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з</w:t>
      </w:r>
      <w:r w:rsidR="007564E7" w:rsidRPr="00E03BC3">
        <w:rPr>
          <w:rFonts w:ascii="Times New Roman" w:hAnsi="Times New Roman" w:cs="Times New Roman"/>
          <w:sz w:val="28"/>
        </w:rPr>
        <w:t>аробітна плата;</w:t>
      </w:r>
    </w:p>
    <w:p w:rsidR="007564E7" w:rsidRPr="00E03BC3" w:rsidRDefault="00E03BC3" w:rsidP="005E6D1A">
      <w:pPr>
        <w:pStyle w:val="a3"/>
        <w:numPr>
          <w:ilvl w:val="0"/>
          <w:numId w:val="14"/>
        </w:numPr>
        <w:tabs>
          <w:tab w:val="left" w:pos="0"/>
          <w:tab w:val="left" w:pos="709"/>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б</w:t>
      </w:r>
      <w:r w:rsidR="007564E7" w:rsidRPr="00E03BC3">
        <w:rPr>
          <w:rFonts w:ascii="Times New Roman" w:hAnsi="Times New Roman" w:cs="Times New Roman"/>
          <w:sz w:val="28"/>
        </w:rPr>
        <w:t>онуси для тих працівників, хто задіяни</w:t>
      </w:r>
      <w:r w:rsidR="008A0A90">
        <w:rPr>
          <w:rFonts w:ascii="Times New Roman" w:hAnsi="Times New Roman" w:cs="Times New Roman"/>
          <w:sz w:val="28"/>
        </w:rPr>
        <w:t>й</w:t>
      </w:r>
      <w:r w:rsidR="007564E7" w:rsidRPr="00E03BC3">
        <w:rPr>
          <w:rFonts w:ascii="Times New Roman" w:hAnsi="Times New Roman" w:cs="Times New Roman"/>
          <w:sz w:val="28"/>
        </w:rPr>
        <w:t xml:space="preserve"> у продажах. Бонуси можуть бути як щомісяця, так і </w:t>
      </w:r>
      <w:r w:rsidRPr="00E03BC3">
        <w:rPr>
          <w:rFonts w:ascii="Times New Roman" w:hAnsi="Times New Roman" w:cs="Times New Roman"/>
          <w:sz w:val="28"/>
        </w:rPr>
        <w:t>щокварта</w:t>
      </w:r>
      <w:r>
        <w:rPr>
          <w:rFonts w:ascii="Times New Roman" w:hAnsi="Times New Roman" w:cs="Times New Roman"/>
          <w:sz w:val="28"/>
        </w:rPr>
        <w:t>лу</w:t>
      </w:r>
      <w:r w:rsidR="008A0A90">
        <w:rPr>
          <w:rFonts w:ascii="Times New Roman" w:hAnsi="Times New Roman" w:cs="Times New Roman"/>
          <w:sz w:val="28"/>
        </w:rPr>
        <w:t xml:space="preserve">. </w:t>
      </w:r>
      <w:r w:rsidR="007564E7" w:rsidRPr="00E03BC3">
        <w:rPr>
          <w:rFonts w:ascii="Times New Roman" w:hAnsi="Times New Roman" w:cs="Times New Roman"/>
          <w:sz w:val="28"/>
        </w:rPr>
        <w:t xml:space="preserve">Квартальний бонус </w:t>
      </w:r>
      <w:r w:rsidRPr="00E03BC3">
        <w:rPr>
          <w:rFonts w:ascii="Times New Roman" w:hAnsi="Times New Roman" w:cs="Times New Roman"/>
          <w:sz w:val="28"/>
        </w:rPr>
        <w:t>передбачає</w:t>
      </w:r>
      <w:r w:rsidR="007564E7" w:rsidRPr="00E03BC3">
        <w:rPr>
          <w:rFonts w:ascii="Times New Roman" w:hAnsi="Times New Roman" w:cs="Times New Roman"/>
          <w:sz w:val="28"/>
        </w:rPr>
        <w:t xml:space="preserve"> план продажу на квартал, якщо план виконується на 90</w:t>
      </w:r>
      <w:r>
        <w:rPr>
          <w:rFonts w:ascii="Times New Roman" w:hAnsi="Times New Roman" w:cs="Times New Roman"/>
          <w:sz w:val="28"/>
        </w:rPr>
        <w:t>-</w:t>
      </w:r>
      <w:r w:rsidR="007564E7" w:rsidRPr="00E03BC3">
        <w:rPr>
          <w:rFonts w:ascii="Times New Roman" w:hAnsi="Times New Roman" w:cs="Times New Roman"/>
          <w:sz w:val="28"/>
        </w:rPr>
        <w:t xml:space="preserve">99%, то </w:t>
      </w:r>
      <w:r>
        <w:rPr>
          <w:rFonts w:ascii="Times New Roman" w:hAnsi="Times New Roman" w:cs="Times New Roman"/>
          <w:sz w:val="28"/>
        </w:rPr>
        <w:t xml:space="preserve">працівники </w:t>
      </w:r>
      <w:r w:rsidR="007564E7" w:rsidRPr="00E03BC3">
        <w:rPr>
          <w:rFonts w:ascii="Times New Roman" w:hAnsi="Times New Roman" w:cs="Times New Roman"/>
          <w:sz w:val="28"/>
        </w:rPr>
        <w:t xml:space="preserve">отримують 50 % </w:t>
      </w:r>
      <w:r w:rsidRPr="00E03BC3">
        <w:rPr>
          <w:rFonts w:ascii="Times New Roman" w:hAnsi="Times New Roman" w:cs="Times New Roman"/>
          <w:sz w:val="28"/>
        </w:rPr>
        <w:t>додатково</w:t>
      </w:r>
      <w:r w:rsidR="007564E7" w:rsidRPr="00E03BC3">
        <w:rPr>
          <w:rFonts w:ascii="Times New Roman" w:hAnsi="Times New Roman" w:cs="Times New Roman"/>
          <w:sz w:val="28"/>
        </w:rPr>
        <w:t xml:space="preserve"> від місячного окладу, якщо перевиконують план, то відповідно їм дода</w:t>
      </w:r>
      <w:r w:rsidR="008A0A90">
        <w:rPr>
          <w:rFonts w:ascii="Times New Roman" w:hAnsi="Times New Roman" w:cs="Times New Roman"/>
          <w:sz w:val="28"/>
        </w:rPr>
        <w:t>тково виплачується 100% або 110</w:t>
      </w:r>
      <w:r w:rsidR="007564E7" w:rsidRPr="00E03BC3">
        <w:rPr>
          <w:rFonts w:ascii="Times New Roman" w:hAnsi="Times New Roman" w:cs="Times New Roman"/>
          <w:sz w:val="28"/>
        </w:rPr>
        <w:t>% від ї</w:t>
      </w:r>
      <w:r>
        <w:rPr>
          <w:rFonts w:ascii="Times New Roman" w:hAnsi="Times New Roman" w:cs="Times New Roman"/>
          <w:sz w:val="28"/>
        </w:rPr>
        <w:t>хньої місячної заробітної плати;</w:t>
      </w:r>
    </w:p>
    <w:p w:rsidR="007564E7" w:rsidRPr="00E03BC3" w:rsidRDefault="00E03BC3" w:rsidP="005E6D1A">
      <w:pPr>
        <w:pStyle w:val="a3"/>
        <w:numPr>
          <w:ilvl w:val="0"/>
          <w:numId w:val="14"/>
        </w:numPr>
        <w:tabs>
          <w:tab w:val="left" w:pos="0"/>
          <w:tab w:val="left" w:pos="709"/>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7564E7" w:rsidRPr="00E03BC3">
        <w:rPr>
          <w:rFonts w:ascii="Times New Roman" w:hAnsi="Times New Roman" w:cs="Times New Roman"/>
          <w:sz w:val="28"/>
        </w:rPr>
        <w:t xml:space="preserve">ремії для усіх працівників – </w:t>
      </w:r>
      <w:r w:rsidRPr="00E03BC3">
        <w:rPr>
          <w:rFonts w:ascii="Times New Roman" w:hAnsi="Times New Roman" w:cs="Times New Roman"/>
          <w:sz w:val="28"/>
        </w:rPr>
        <w:t>передбачаються</w:t>
      </w:r>
      <w:r w:rsidR="007564E7" w:rsidRPr="00E03BC3">
        <w:rPr>
          <w:rFonts w:ascii="Times New Roman" w:hAnsi="Times New Roman" w:cs="Times New Roman"/>
          <w:sz w:val="28"/>
        </w:rPr>
        <w:t xml:space="preserve"> у тому випадку, коли </w:t>
      </w:r>
      <w:r w:rsidR="004D798B">
        <w:rPr>
          <w:rFonts w:ascii="Times New Roman" w:hAnsi="Times New Roman" w:cs="Times New Roman"/>
          <w:sz w:val="28"/>
        </w:rPr>
        <w:t>організація</w:t>
      </w:r>
      <w:r w:rsidR="007564E7" w:rsidRPr="00E03BC3">
        <w:rPr>
          <w:rFonts w:ascii="Times New Roman" w:hAnsi="Times New Roman" w:cs="Times New Roman"/>
          <w:sz w:val="28"/>
        </w:rPr>
        <w:t xml:space="preserve"> викона</w:t>
      </w:r>
      <w:r w:rsidR="008A0A90">
        <w:rPr>
          <w:rFonts w:ascii="Times New Roman" w:hAnsi="Times New Roman" w:cs="Times New Roman"/>
          <w:sz w:val="28"/>
        </w:rPr>
        <w:t>л</w:t>
      </w:r>
      <w:r w:rsidR="004D798B">
        <w:rPr>
          <w:rFonts w:ascii="Times New Roman" w:hAnsi="Times New Roman" w:cs="Times New Roman"/>
          <w:sz w:val="28"/>
        </w:rPr>
        <w:t>а</w:t>
      </w:r>
      <w:r w:rsidR="007564E7" w:rsidRPr="00E03BC3">
        <w:rPr>
          <w:rFonts w:ascii="Times New Roman" w:hAnsi="Times New Roman" w:cs="Times New Roman"/>
          <w:sz w:val="28"/>
        </w:rPr>
        <w:t xml:space="preserve"> план на рік, то всім працівника, хто пропрацював повний рік виплачують місячну заробітну плату;</w:t>
      </w:r>
    </w:p>
    <w:p w:rsidR="007564E7" w:rsidRPr="00E03BC3" w:rsidRDefault="00E03BC3" w:rsidP="005E6D1A">
      <w:pPr>
        <w:pStyle w:val="a3"/>
        <w:numPr>
          <w:ilvl w:val="0"/>
          <w:numId w:val="14"/>
        </w:numPr>
        <w:tabs>
          <w:tab w:val="left" w:pos="0"/>
          <w:tab w:val="left" w:pos="709"/>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м</w:t>
      </w:r>
      <w:r w:rsidRPr="00E03BC3">
        <w:rPr>
          <w:rFonts w:ascii="Times New Roman" w:hAnsi="Times New Roman" w:cs="Times New Roman"/>
          <w:sz w:val="28"/>
        </w:rPr>
        <w:t>ожливість отримання кредитів – це розглядається в індивідуальному порядку;</w:t>
      </w:r>
    </w:p>
    <w:p w:rsidR="00E03BC3" w:rsidRDefault="00E03BC3" w:rsidP="005E6D1A">
      <w:pPr>
        <w:pStyle w:val="a3"/>
        <w:numPr>
          <w:ilvl w:val="0"/>
          <w:numId w:val="14"/>
        </w:numPr>
        <w:tabs>
          <w:tab w:val="left" w:pos="0"/>
          <w:tab w:val="left" w:pos="709"/>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м</w:t>
      </w:r>
      <w:r w:rsidRPr="00E03BC3">
        <w:rPr>
          <w:rFonts w:ascii="Times New Roman" w:hAnsi="Times New Roman" w:cs="Times New Roman"/>
          <w:sz w:val="28"/>
        </w:rPr>
        <w:t xml:space="preserve">ожливість покупки корпоративного автомобіля у </w:t>
      </w:r>
      <w:r w:rsidR="0098314D">
        <w:rPr>
          <w:rFonts w:ascii="Times New Roman" w:hAnsi="Times New Roman" w:cs="Times New Roman"/>
          <w:sz w:val="28"/>
        </w:rPr>
        <w:t>розстрочку</w:t>
      </w:r>
      <w:r w:rsidRPr="00E03BC3">
        <w:rPr>
          <w:rFonts w:ascii="Times New Roman" w:hAnsi="Times New Roman" w:cs="Times New Roman"/>
          <w:sz w:val="28"/>
        </w:rPr>
        <w:t xml:space="preserve">. </w:t>
      </w:r>
    </w:p>
    <w:p w:rsidR="00E03BC3" w:rsidRDefault="00E03BC3" w:rsidP="005E6D1A">
      <w:pPr>
        <w:pStyle w:val="a3"/>
        <w:numPr>
          <w:ilvl w:val="0"/>
          <w:numId w:val="3"/>
        </w:numPr>
        <w:tabs>
          <w:tab w:val="left" w:pos="426"/>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Нематеріальні методи мотивації персоналу:</w:t>
      </w:r>
    </w:p>
    <w:p w:rsidR="00E03BC3" w:rsidRDefault="00E03BC3" w:rsidP="005E6D1A">
      <w:pPr>
        <w:pStyle w:val="a3"/>
        <w:numPr>
          <w:ilvl w:val="0"/>
          <w:numId w:val="15"/>
        </w:numPr>
        <w:tabs>
          <w:tab w:val="left" w:pos="0"/>
          <w:tab w:val="left" w:pos="426"/>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корпоративний </w:t>
      </w:r>
      <w:proofErr w:type="spellStart"/>
      <w:r>
        <w:rPr>
          <w:rFonts w:ascii="Times New Roman" w:hAnsi="Times New Roman" w:cs="Times New Roman"/>
          <w:sz w:val="28"/>
        </w:rPr>
        <w:t>зв</w:t>
      </w:r>
      <w:proofErr w:type="spellEnd"/>
      <w:r w:rsidRPr="00E03BC3">
        <w:rPr>
          <w:rFonts w:ascii="Times New Roman" w:hAnsi="Times New Roman" w:cs="Times New Roman"/>
          <w:sz w:val="28"/>
          <w:lang w:val="ru-RU"/>
        </w:rPr>
        <w:t>’</w:t>
      </w:r>
      <w:proofErr w:type="spellStart"/>
      <w:r>
        <w:rPr>
          <w:rFonts w:ascii="Times New Roman" w:hAnsi="Times New Roman" w:cs="Times New Roman"/>
          <w:sz w:val="28"/>
        </w:rPr>
        <w:t>язок</w:t>
      </w:r>
      <w:proofErr w:type="spellEnd"/>
      <w:r w:rsidR="0098314D">
        <w:rPr>
          <w:rFonts w:ascii="Times New Roman" w:hAnsi="Times New Roman" w:cs="Times New Roman"/>
          <w:sz w:val="28"/>
        </w:rPr>
        <w:t>;</w:t>
      </w:r>
    </w:p>
    <w:p w:rsidR="00E03BC3" w:rsidRDefault="00E03BC3" w:rsidP="005E6D1A">
      <w:pPr>
        <w:pStyle w:val="a3"/>
        <w:numPr>
          <w:ilvl w:val="0"/>
          <w:numId w:val="15"/>
        </w:numPr>
        <w:tabs>
          <w:tab w:val="left" w:pos="0"/>
          <w:tab w:val="left" w:pos="426"/>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створення сприятливих та комфортних умов праці</w:t>
      </w:r>
      <w:r w:rsidR="0098314D">
        <w:rPr>
          <w:rFonts w:ascii="Times New Roman" w:hAnsi="Times New Roman" w:cs="Times New Roman"/>
          <w:sz w:val="28"/>
        </w:rPr>
        <w:t>;</w:t>
      </w:r>
    </w:p>
    <w:p w:rsidR="00E03BC3" w:rsidRDefault="00E03BC3" w:rsidP="005E6D1A">
      <w:pPr>
        <w:pStyle w:val="a3"/>
        <w:numPr>
          <w:ilvl w:val="0"/>
          <w:numId w:val="15"/>
        </w:numPr>
        <w:tabs>
          <w:tab w:val="left" w:pos="0"/>
          <w:tab w:val="left" w:pos="426"/>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внутрішні навчання</w:t>
      </w:r>
      <w:r w:rsidR="0098314D">
        <w:rPr>
          <w:rFonts w:ascii="Times New Roman" w:hAnsi="Times New Roman" w:cs="Times New Roman"/>
          <w:sz w:val="28"/>
        </w:rPr>
        <w:t>;</w:t>
      </w:r>
    </w:p>
    <w:p w:rsidR="00E03BC3" w:rsidRDefault="00E03BC3" w:rsidP="005E6D1A">
      <w:pPr>
        <w:pStyle w:val="a3"/>
        <w:numPr>
          <w:ilvl w:val="0"/>
          <w:numId w:val="15"/>
        </w:numPr>
        <w:tabs>
          <w:tab w:val="left" w:pos="0"/>
          <w:tab w:val="left" w:pos="426"/>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корпоративні поїздки та святкування</w:t>
      </w:r>
      <w:r w:rsidR="0098314D">
        <w:rPr>
          <w:rFonts w:ascii="Times New Roman" w:hAnsi="Times New Roman" w:cs="Times New Roman"/>
          <w:sz w:val="28"/>
        </w:rPr>
        <w:t>;</w:t>
      </w:r>
      <w:r>
        <w:rPr>
          <w:rFonts w:ascii="Times New Roman" w:hAnsi="Times New Roman" w:cs="Times New Roman"/>
          <w:sz w:val="28"/>
        </w:rPr>
        <w:t xml:space="preserve"> </w:t>
      </w:r>
    </w:p>
    <w:p w:rsidR="00E03BC3" w:rsidRPr="00E03BC3" w:rsidRDefault="00E03BC3" w:rsidP="005E6D1A">
      <w:pPr>
        <w:pStyle w:val="a3"/>
        <w:numPr>
          <w:ilvl w:val="0"/>
          <w:numId w:val="15"/>
        </w:numPr>
        <w:tabs>
          <w:tab w:val="left" w:pos="0"/>
          <w:tab w:val="left" w:pos="426"/>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медичне страхування для тих працівників, які пройшли випробувальний термін. </w:t>
      </w:r>
    </w:p>
    <w:p w:rsidR="00E03BC3" w:rsidRDefault="00E03BC3" w:rsidP="00D06B27">
      <w:pPr>
        <w:spacing w:after="0" w:line="360" w:lineRule="auto"/>
        <w:ind w:firstLine="709"/>
        <w:jc w:val="both"/>
        <w:rPr>
          <w:rFonts w:ascii="Times New Roman" w:hAnsi="Times New Roman" w:cs="Times New Roman"/>
          <w:sz w:val="28"/>
          <w:szCs w:val="28"/>
        </w:rPr>
      </w:pPr>
      <w:r w:rsidRPr="00E03BC3">
        <w:rPr>
          <w:rFonts w:ascii="Times New Roman" w:hAnsi="Times New Roman" w:cs="Times New Roman"/>
          <w:sz w:val="28"/>
          <w:szCs w:val="28"/>
        </w:rPr>
        <w:t xml:space="preserve">Проаналізуємо динаміку зростання заробітної плати </w:t>
      </w:r>
      <w:r w:rsidR="0098314D">
        <w:rPr>
          <w:rFonts w:ascii="Times New Roman" w:hAnsi="Times New Roman" w:cs="Times New Roman"/>
          <w:sz w:val="28"/>
          <w:szCs w:val="28"/>
        </w:rPr>
        <w:t>окремих</w:t>
      </w:r>
      <w:r w:rsidRPr="00E03BC3">
        <w:rPr>
          <w:rFonts w:ascii="Times New Roman" w:hAnsi="Times New Roman" w:cs="Times New Roman"/>
          <w:sz w:val="28"/>
          <w:szCs w:val="28"/>
        </w:rPr>
        <w:t xml:space="preserve"> категорій персоналу </w:t>
      </w:r>
      <w:r w:rsidR="004D798B">
        <w:rPr>
          <w:rFonts w:ascii="Times New Roman" w:hAnsi="Times New Roman" w:cs="Times New Roman"/>
          <w:sz w:val="28"/>
          <w:szCs w:val="28"/>
        </w:rPr>
        <w:t>в</w:t>
      </w:r>
      <w:r w:rsidRPr="00E03BC3">
        <w:rPr>
          <w:rFonts w:ascii="Times New Roman" w:hAnsi="Times New Roman" w:cs="Times New Roman"/>
          <w:sz w:val="28"/>
          <w:szCs w:val="28"/>
        </w:rPr>
        <w:t xml:space="preserve"> д</w:t>
      </w:r>
      <w:r w:rsidR="008F0295">
        <w:rPr>
          <w:rFonts w:ascii="Times New Roman" w:hAnsi="Times New Roman" w:cs="Times New Roman"/>
          <w:sz w:val="28"/>
          <w:szCs w:val="28"/>
        </w:rPr>
        <w:t>осліджуван</w:t>
      </w:r>
      <w:r w:rsidR="004D798B">
        <w:rPr>
          <w:rFonts w:ascii="Times New Roman" w:hAnsi="Times New Roman" w:cs="Times New Roman"/>
          <w:sz w:val="28"/>
          <w:szCs w:val="28"/>
        </w:rPr>
        <w:t>ій нами організації</w:t>
      </w:r>
      <w:r w:rsidR="008F0295">
        <w:rPr>
          <w:rFonts w:ascii="Times New Roman" w:hAnsi="Times New Roman" w:cs="Times New Roman"/>
          <w:sz w:val="28"/>
          <w:szCs w:val="28"/>
        </w:rPr>
        <w:t xml:space="preserve"> (табл. 2.4).</w:t>
      </w:r>
    </w:p>
    <w:p w:rsidR="008F0295" w:rsidRDefault="00BF4BAE" w:rsidP="00D06B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Як бачимо із даних таблиці рівень заробітної плати порівняно із 2021 роком зріс, що значно впливає на мотивацію персоналу продуктивніше працювати, </w:t>
      </w:r>
      <w:r w:rsidR="004D798B">
        <w:rPr>
          <w:rFonts w:ascii="Times New Roman" w:hAnsi="Times New Roman" w:cs="Times New Roman"/>
          <w:sz w:val="28"/>
          <w:szCs w:val="28"/>
        </w:rPr>
        <w:t>в</w:t>
      </w:r>
      <w:r>
        <w:rPr>
          <w:rFonts w:ascii="Times New Roman" w:hAnsi="Times New Roman" w:cs="Times New Roman"/>
          <w:sz w:val="28"/>
          <w:szCs w:val="28"/>
        </w:rPr>
        <w:t>досконалювати свої навички та ефективніше виконувати поставлені завдання.</w:t>
      </w:r>
    </w:p>
    <w:p w:rsidR="008F0295" w:rsidRPr="00D06B27" w:rsidRDefault="00D06B27" w:rsidP="00D06B27">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Таблиця 2.</w:t>
      </w:r>
      <w:r w:rsidR="008F0295" w:rsidRPr="00D06B27">
        <w:rPr>
          <w:rFonts w:ascii="Times New Roman" w:hAnsi="Times New Roman" w:cs="Times New Roman"/>
          <w:i/>
          <w:sz w:val="28"/>
          <w:szCs w:val="28"/>
        </w:rPr>
        <w:t>4</w:t>
      </w:r>
    </w:p>
    <w:p w:rsidR="008F0295" w:rsidRPr="008F0295" w:rsidRDefault="008F0295" w:rsidP="00D06B27">
      <w:pPr>
        <w:spacing w:after="0" w:line="360" w:lineRule="auto"/>
        <w:ind w:firstLine="709"/>
        <w:jc w:val="center"/>
        <w:rPr>
          <w:rFonts w:ascii="Times New Roman" w:hAnsi="Times New Roman" w:cs="Times New Roman"/>
          <w:b/>
          <w:sz w:val="28"/>
          <w:szCs w:val="28"/>
        </w:rPr>
      </w:pPr>
      <w:r w:rsidRPr="008F0295">
        <w:rPr>
          <w:rFonts w:ascii="Times New Roman" w:hAnsi="Times New Roman" w:cs="Times New Roman"/>
          <w:b/>
          <w:sz w:val="28"/>
          <w:szCs w:val="28"/>
        </w:rPr>
        <w:t>Динаміка заробітної плати персоналу ТОВ «</w:t>
      </w:r>
      <w:proofErr w:type="spellStart"/>
      <w:r w:rsidRPr="008F0295">
        <w:rPr>
          <w:rFonts w:ascii="Times New Roman" w:hAnsi="Times New Roman" w:cs="Times New Roman"/>
          <w:b/>
          <w:sz w:val="28"/>
          <w:szCs w:val="28"/>
        </w:rPr>
        <w:t>Конарк</w:t>
      </w:r>
      <w:proofErr w:type="spellEnd"/>
      <w:r w:rsidRPr="008F0295">
        <w:rPr>
          <w:rFonts w:ascii="Times New Roman" w:hAnsi="Times New Roman" w:cs="Times New Roman"/>
          <w:b/>
          <w:sz w:val="28"/>
          <w:szCs w:val="28"/>
        </w:rPr>
        <w:t xml:space="preserve"> </w:t>
      </w:r>
      <w:proofErr w:type="spellStart"/>
      <w:r w:rsidRPr="008F0295">
        <w:rPr>
          <w:rFonts w:ascii="Times New Roman" w:hAnsi="Times New Roman" w:cs="Times New Roman"/>
          <w:b/>
          <w:sz w:val="28"/>
          <w:szCs w:val="28"/>
        </w:rPr>
        <w:t>Інтелмед</w:t>
      </w:r>
      <w:proofErr w:type="spellEnd"/>
      <w:r w:rsidRPr="008F0295">
        <w:rPr>
          <w:rFonts w:ascii="Times New Roman" w:hAnsi="Times New Roman" w:cs="Times New Roman"/>
          <w:b/>
          <w:sz w:val="28"/>
          <w:szCs w:val="28"/>
        </w:rPr>
        <w:t>»</w:t>
      </w:r>
    </w:p>
    <w:tbl>
      <w:tblPr>
        <w:tblStyle w:val="a8"/>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43"/>
        <w:gridCol w:w="3270"/>
        <w:gridCol w:w="1956"/>
        <w:gridCol w:w="1957"/>
        <w:gridCol w:w="1803"/>
      </w:tblGrid>
      <w:tr w:rsidR="008F0295" w:rsidTr="00B96468">
        <w:tc>
          <w:tcPr>
            <w:tcW w:w="643" w:type="dxa"/>
          </w:tcPr>
          <w:p w:rsidR="008F0295" w:rsidRPr="00B96468" w:rsidRDefault="008F0295" w:rsidP="00B96468">
            <w:pPr>
              <w:jc w:val="center"/>
              <w:rPr>
                <w:rFonts w:ascii="Times New Roman" w:hAnsi="Times New Roman" w:cs="Times New Roman"/>
                <w:b/>
                <w:sz w:val="24"/>
                <w:szCs w:val="24"/>
              </w:rPr>
            </w:pPr>
            <w:r w:rsidRPr="00B96468">
              <w:rPr>
                <w:rFonts w:ascii="Times New Roman" w:hAnsi="Times New Roman" w:cs="Times New Roman"/>
                <w:b/>
                <w:sz w:val="24"/>
                <w:szCs w:val="24"/>
              </w:rPr>
              <w:t>№</w:t>
            </w:r>
            <w:r w:rsidR="0098314D" w:rsidRPr="00B96468">
              <w:rPr>
                <w:rFonts w:ascii="Times New Roman" w:hAnsi="Times New Roman" w:cs="Times New Roman"/>
                <w:b/>
                <w:sz w:val="24"/>
                <w:szCs w:val="24"/>
              </w:rPr>
              <w:t xml:space="preserve"> з</w:t>
            </w:r>
            <w:r w:rsidR="0098314D" w:rsidRPr="00B96468">
              <w:rPr>
                <w:rFonts w:ascii="Times New Roman" w:hAnsi="Times New Roman" w:cs="Times New Roman"/>
                <w:b/>
                <w:sz w:val="24"/>
                <w:szCs w:val="24"/>
                <w:lang w:val="en-US"/>
              </w:rPr>
              <w:t>/</w:t>
            </w:r>
            <w:r w:rsidR="0098314D" w:rsidRPr="00B96468">
              <w:rPr>
                <w:rFonts w:ascii="Times New Roman" w:hAnsi="Times New Roman" w:cs="Times New Roman"/>
                <w:b/>
                <w:sz w:val="24"/>
                <w:szCs w:val="24"/>
              </w:rPr>
              <w:t>п</w:t>
            </w:r>
          </w:p>
        </w:tc>
        <w:tc>
          <w:tcPr>
            <w:tcW w:w="3270" w:type="dxa"/>
            <w:vAlign w:val="center"/>
          </w:tcPr>
          <w:p w:rsidR="008F0295" w:rsidRPr="00B96468" w:rsidRDefault="008F0295" w:rsidP="00B96468">
            <w:pPr>
              <w:jc w:val="center"/>
              <w:rPr>
                <w:rFonts w:ascii="Times New Roman" w:hAnsi="Times New Roman" w:cs="Times New Roman"/>
                <w:b/>
                <w:sz w:val="24"/>
                <w:szCs w:val="24"/>
              </w:rPr>
            </w:pPr>
            <w:r w:rsidRPr="00B96468">
              <w:rPr>
                <w:rFonts w:ascii="Times New Roman" w:hAnsi="Times New Roman" w:cs="Times New Roman"/>
                <w:b/>
                <w:sz w:val="24"/>
                <w:szCs w:val="24"/>
              </w:rPr>
              <w:t>Посада</w:t>
            </w:r>
          </w:p>
        </w:tc>
        <w:tc>
          <w:tcPr>
            <w:tcW w:w="1956" w:type="dxa"/>
            <w:vAlign w:val="center"/>
          </w:tcPr>
          <w:p w:rsidR="008F0295" w:rsidRPr="00B96468" w:rsidRDefault="008F0295" w:rsidP="00B96468">
            <w:pPr>
              <w:jc w:val="center"/>
              <w:rPr>
                <w:rFonts w:ascii="Times New Roman" w:hAnsi="Times New Roman" w:cs="Times New Roman"/>
                <w:b/>
                <w:sz w:val="24"/>
                <w:szCs w:val="24"/>
              </w:rPr>
            </w:pPr>
            <w:r w:rsidRPr="00B96468">
              <w:rPr>
                <w:rFonts w:ascii="Times New Roman" w:hAnsi="Times New Roman" w:cs="Times New Roman"/>
                <w:b/>
                <w:sz w:val="24"/>
                <w:szCs w:val="24"/>
              </w:rPr>
              <w:t>2021 рік</w:t>
            </w:r>
          </w:p>
        </w:tc>
        <w:tc>
          <w:tcPr>
            <w:tcW w:w="1957" w:type="dxa"/>
            <w:vAlign w:val="center"/>
          </w:tcPr>
          <w:p w:rsidR="008F0295" w:rsidRPr="00B96468" w:rsidRDefault="008F0295" w:rsidP="00B96468">
            <w:pPr>
              <w:jc w:val="center"/>
              <w:rPr>
                <w:rFonts w:ascii="Times New Roman" w:hAnsi="Times New Roman" w:cs="Times New Roman"/>
                <w:b/>
                <w:sz w:val="24"/>
                <w:szCs w:val="24"/>
              </w:rPr>
            </w:pPr>
            <w:r w:rsidRPr="00B96468">
              <w:rPr>
                <w:rFonts w:ascii="Times New Roman" w:hAnsi="Times New Roman" w:cs="Times New Roman"/>
                <w:b/>
                <w:sz w:val="24"/>
                <w:szCs w:val="24"/>
              </w:rPr>
              <w:t>2022 рік</w:t>
            </w:r>
          </w:p>
        </w:tc>
        <w:tc>
          <w:tcPr>
            <w:tcW w:w="1803" w:type="dxa"/>
            <w:vAlign w:val="center"/>
          </w:tcPr>
          <w:p w:rsidR="008F0295" w:rsidRPr="00B96468" w:rsidRDefault="008F0295" w:rsidP="00B96468">
            <w:pPr>
              <w:jc w:val="center"/>
              <w:rPr>
                <w:rFonts w:ascii="Times New Roman" w:hAnsi="Times New Roman" w:cs="Times New Roman"/>
                <w:b/>
                <w:sz w:val="24"/>
                <w:szCs w:val="24"/>
              </w:rPr>
            </w:pPr>
            <w:r w:rsidRPr="00B96468">
              <w:rPr>
                <w:rFonts w:ascii="Times New Roman" w:hAnsi="Times New Roman" w:cs="Times New Roman"/>
                <w:b/>
                <w:sz w:val="24"/>
                <w:szCs w:val="24"/>
              </w:rPr>
              <w:t>Відхилення</w:t>
            </w:r>
          </w:p>
        </w:tc>
      </w:tr>
      <w:tr w:rsidR="008F0295" w:rsidTr="008F0295">
        <w:tc>
          <w:tcPr>
            <w:tcW w:w="64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1.</w:t>
            </w:r>
          </w:p>
        </w:tc>
        <w:tc>
          <w:tcPr>
            <w:tcW w:w="3270"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Головний бухгалтер</w:t>
            </w:r>
          </w:p>
        </w:tc>
        <w:tc>
          <w:tcPr>
            <w:tcW w:w="1956"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32500 грн.</w:t>
            </w:r>
          </w:p>
        </w:tc>
        <w:tc>
          <w:tcPr>
            <w:tcW w:w="1957"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38500 грн.</w:t>
            </w:r>
          </w:p>
        </w:tc>
        <w:tc>
          <w:tcPr>
            <w:tcW w:w="180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6000 грн.</w:t>
            </w:r>
          </w:p>
        </w:tc>
      </w:tr>
      <w:tr w:rsidR="008F0295" w:rsidTr="008F0295">
        <w:tc>
          <w:tcPr>
            <w:tcW w:w="64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2.</w:t>
            </w:r>
          </w:p>
        </w:tc>
        <w:tc>
          <w:tcPr>
            <w:tcW w:w="3270"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Менеджер з персоналу</w:t>
            </w:r>
          </w:p>
        </w:tc>
        <w:tc>
          <w:tcPr>
            <w:tcW w:w="1956"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18000 грн.</w:t>
            </w:r>
          </w:p>
        </w:tc>
        <w:tc>
          <w:tcPr>
            <w:tcW w:w="1957"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20500 грн.</w:t>
            </w:r>
          </w:p>
        </w:tc>
        <w:tc>
          <w:tcPr>
            <w:tcW w:w="180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2500 грн.</w:t>
            </w:r>
          </w:p>
        </w:tc>
      </w:tr>
      <w:tr w:rsidR="008F0295" w:rsidTr="008F0295">
        <w:tc>
          <w:tcPr>
            <w:tcW w:w="64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3.</w:t>
            </w:r>
          </w:p>
        </w:tc>
        <w:tc>
          <w:tcPr>
            <w:tcW w:w="3270"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Юрист</w:t>
            </w:r>
          </w:p>
        </w:tc>
        <w:tc>
          <w:tcPr>
            <w:tcW w:w="1956"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10140 грн.</w:t>
            </w:r>
          </w:p>
        </w:tc>
        <w:tc>
          <w:tcPr>
            <w:tcW w:w="1957"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13800 грн.</w:t>
            </w:r>
          </w:p>
        </w:tc>
        <w:tc>
          <w:tcPr>
            <w:tcW w:w="180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3660 грн.</w:t>
            </w:r>
          </w:p>
        </w:tc>
      </w:tr>
      <w:tr w:rsidR="008F0295" w:rsidTr="008F0295">
        <w:tc>
          <w:tcPr>
            <w:tcW w:w="64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4.</w:t>
            </w:r>
          </w:p>
        </w:tc>
        <w:tc>
          <w:tcPr>
            <w:tcW w:w="3270"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Економіст</w:t>
            </w:r>
          </w:p>
        </w:tc>
        <w:tc>
          <w:tcPr>
            <w:tcW w:w="1956"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8900 грн.</w:t>
            </w:r>
          </w:p>
        </w:tc>
        <w:tc>
          <w:tcPr>
            <w:tcW w:w="1957"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11000 грн.</w:t>
            </w:r>
          </w:p>
        </w:tc>
        <w:tc>
          <w:tcPr>
            <w:tcW w:w="180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2100 грн.</w:t>
            </w:r>
          </w:p>
        </w:tc>
      </w:tr>
      <w:tr w:rsidR="008F0295" w:rsidTr="008F0295">
        <w:tc>
          <w:tcPr>
            <w:tcW w:w="64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5.</w:t>
            </w:r>
          </w:p>
        </w:tc>
        <w:tc>
          <w:tcPr>
            <w:tcW w:w="3270" w:type="dxa"/>
          </w:tcPr>
          <w:p w:rsidR="008F0295" w:rsidRPr="0098314D" w:rsidRDefault="008F0295" w:rsidP="008F0295">
            <w:pPr>
              <w:jc w:val="center"/>
              <w:rPr>
                <w:rFonts w:ascii="Times New Roman" w:hAnsi="Times New Roman" w:cs="Times New Roman"/>
                <w:sz w:val="24"/>
                <w:szCs w:val="24"/>
              </w:rPr>
            </w:pPr>
            <w:r w:rsidRPr="0098314D">
              <w:rPr>
                <w:rFonts w:ascii="Times New Roman" w:hAnsi="Times New Roman" w:cs="Times New Roman"/>
                <w:sz w:val="24"/>
                <w:szCs w:val="24"/>
              </w:rPr>
              <w:t>Менеджер з питань регіонального розвитку</w:t>
            </w:r>
          </w:p>
        </w:tc>
        <w:tc>
          <w:tcPr>
            <w:tcW w:w="1956"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20500 грн.</w:t>
            </w:r>
          </w:p>
        </w:tc>
        <w:tc>
          <w:tcPr>
            <w:tcW w:w="1957"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25000 грн.</w:t>
            </w:r>
          </w:p>
        </w:tc>
        <w:tc>
          <w:tcPr>
            <w:tcW w:w="180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4500 грн.</w:t>
            </w:r>
          </w:p>
        </w:tc>
      </w:tr>
      <w:tr w:rsidR="008F0295" w:rsidTr="008F0295">
        <w:tc>
          <w:tcPr>
            <w:tcW w:w="64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6.</w:t>
            </w:r>
          </w:p>
        </w:tc>
        <w:tc>
          <w:tcPr>
            <w:tcW w:w="3270" w:type="dxa"/>
          </w:tcPr>
          <w:p w:rsidR="008F0295" w:rsidRPr="0098314D" w:rsidRDefault="008F0295" w:rsidP="008F0295">
            <w:pPr>
              <w:jc w:val="center"/>
              <w:rPr>
                <w:rFonts w:ascii="Times New Roman" w:hAnsi="Times New Roman" w:cs="Times New Roman"/>
                <w:sz w:val="24"/>
                <w:szCs w:val="24"/>
              </w:rPr>
            </w:pPr>
            <w:r w:rsidRPr="0098314D">
              <w:rPr>
                <w:rFonts w:ascii="Times New Roman" w:hAnsi="Times New Roman" w:cs="Times New Roman"/>
                <w:sz w:val="24"/>
                <w:szCs w:val="24"/>
              </w:rPr>
              <w:t>Провізор</w:t>
            </w:r>
          </w:p>
        </w:tc>
        <w:tc>
          <w:tcPr>
            <w:tcW w:w="1956"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17400 грн.</w:t>
            </w:r>
          </w:p>
        </w:tc>
        <w:tc>
          <w:tcPr>
            <w:tcW w:w="1957"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19500 грн.</w:t>
            </w:r>
          </w:p>
        </w:tc>
        <w:tc>
          <w:tcPr>
            <w:tcW w:w="180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2100 грн.</w:t>
            </w:r>
          </w:p>
        </w:tc>
      </w:tr>
      <w:tr w:rsidR="008F0295" w:rsidTr="008F0295">
        <w:tc>
          <w:tcPr>
            <w:tcW w:w="64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7.</w:t>
            </w:r>
          </w:p>
        </w:tc>
        <w:tc>
          <w:tcPr>
            <w:tcW w:w="3270" w:type="dxa"/>
          </w:tcPr>
          <w:p w:rsidR="008F0295" w:rsidRPr="0098314D" w:rsidRDefault="008F0295" w:rsidP="008F0295">
            <w:pPr>
              <w:jc w:val="center"/>
              <w:rPr>
                <w:rFonts w:ascii="Times New Roman" w:hAnsi="Times New Roman" w:cs="Times New Roman"/>
                <w:sz w:val="24"/>
                <w:szCs w:val="24"/>
              </w:rPr>
            </w:pPr>
            <w:r w:rsidRPr="0098314D">
              <w:rPr>
                <w:rFonts w:ascii="Times New Roman" w:hAnsi="Times New Roman" w:cs="Times New Roman"/>
                <w:sz w:val="24"/>
                <w:szCs w:val="24"/>
              </w:rPr>
              <w:t>Представник торговельний</w:t>
            </w:r>
          </w:p>
        </w:tc>
        <w:tc>
          <w:tcPr>
            <w:tcW w:w="1956"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10970 грн.</w:t>
            </w:r>
          </w:p>
        </w:tc>
        <w:tc>
          <w:tcPr>
            <w:tcW w:w="1957"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13700 грн.</w:t>
            </w:r>
          </w:p>
        </w:tc>
        <w:tc>
          <w:tcPr>
            <w:tcW w:w="180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2730 грн.</w:t>
            </w:r>
          </w:p>
        </w:tc>
      </w:tr>
      <w:tr w:rsidR="008F0295" w:rsidTr="008F0295">
        <w:tc>
          <w:tcPr>
            <w:tcW w:w="64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8.</w:t>
            </w:r>
          </w:p>
        </w:tc>
        <w:tc>
          <w:tcPr>
            <w:tcW w:w="3270"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Начальник відділу збуту</w:t>
            </w:r>
          </w:p>
        </w:tc>
        <w:tc>
          <w:tcPr>
            <w:tcW w:w="1956"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25100 грн.</w:t>
            </w:r>
          </w:p>
        </w:tc>
        <w:tc>
          <w:tcPr>
            <w:tcW w:w="1957"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30000 грн.</w:t>
            </w:r>
          </w:p>
        </w:tc>
        <w:tc>
          <w:tcPr>
            <w:tcW w:w="1803" w:type="dxa"/>
          </w:tcPr>
          <w:p w:rsidR="008F0295" w:rsidRPr="0098314D" w:rsidRDefault="008F0295" w:rsidP="008F0295">
            <w:pPr>
              <w:spacing w:line="360" w:lineRule="auto"/>
              <w:jc w:val="center"/>
              <w:rPr>
                <w:rFonts w:ascii="Times New Roman" w:hAnsi="Times New Roman" w:cs="Times New Roman"/>
                <w:sz w:val="24"/>
                <w:szCs w:val="24"/>
              </w:rPr>
            </w:pPr>
            <w:r w:rsidRPr="0098314D">
              <w:rPr>
                <w:rFonts w:ascii="Times New Roman" w:hAnsi="Times New Roman" w:cs="Times New Roman"/>
                <w:sz w:val="24"/>
                <w:szCs w:val="24"/>
              </w:rPr>
              <w:t>4900 грн.</w:t>
            </w:r>
          </w:p>
        </w:tc>
      </w:tr>
    </w:tbl>
    <w:p w:rsidR="008F0295" w:rsidRDefault="00BF4BAE" w:rsidP="0098314D">
      <w:pPr>
        <w:spacing w:after="0" w:line="360" w:lineRule="auto"/>
        <w:ind w:firstLine="709"/>
        <w:jc w:val="both"/>
        <w:rPr>
          <w:rFonts w:ascii="Times New Roman" w:hAnsi="Times New Roman" w:cs="Times New Roman"/>
          <w:sz w:val="24"/>
          <w:szCs w:val="28"/>
        </w:rPr>
      </w:pPr>
      <w:r w:rsidRPr="00BF4BAE">
        <w:rPr>
          <w:rFonts w:ascii="Times New Roman" w:hAnsi="Times New Roman" w:cs="Times New Roman"/>
          <w:sz w:val="24"/>
          <w:szCs w:val="28"/>
        </w:rPr>
        <w:t xml:space="preserve">Примітка. Побудовано автором на основі </w:t>
      </w:r>
      <w:r w:rsidR="000F7C65">
        <w:rPr>
          <w:rFonts w:ascii="Times New Roman" w:hAnsi="Times New Roman" w:cs="Times New Roman"/>
          <w:sz w:val="24"/>
          <w:szCs w:val="28"/>
        </w:rPr>
        <w:t>штатного розпису</w:t>
      </w:r>
      <w:r w:rsidRPr="00BF4BAE">
        <w:rPr>
          <w:rFonts w:ascii="Times New Roman" w:hAnsi="Times New Roman" w:cs="Times New Roman"/>
          <w:sz w:val="24"/>
          <w:szCs w:val="28"/>
        </w:rPr>
        <w:t xml:space="preserve"> ТОВ «</w:t>
      </w:r>
      <w:proofErr w:type="spellStart"/>
      <w:r w:rsidRPr="00BF4BAE">
        <w:rPr>
          <w:rFonts w:ascii="Times New Roman" w:hAnsi="Times New Roman" w:cs="Times New Roman"/>
          <w:sz w:val="24"/>
          <w:szCs w:val="28"/>
        </w:rPr>
        <w:t>Конарк</w:t>
      </w:r>
      <w:proofErr w:type="spellEnd"/>
      <w:r w:rsidRPr="00BF4BAE">
        <w:rPr>
          <w:rFonts w:ascii="Times New Roman" w:hAnsi="Times New Roman" w:cs="Times New Roman"/>
          <w:sz w:val="24"/>
          <w:szCs w:val="28"/>
        </w:rPr>
        <w:t xml:space="preserve"> </w:t>
      </w:r>
      <w:proofErr w:type="spellStart"/>
      <w:r w:rsidRPr="00BF4BAE">
        <w:rPr>
          <w:rFonts w:ascii="Times New Roman" w:hAnsi="Times New Roman" w:cs="Times New Roman"/>
          <w:sz w:val="24"/>
          <w:szCs w:val="28"/>
        </w:rPr>
        <w:t>Інтелмед</w:t>
      </w:r>
      <w:proofErr w:type="spellEnd"/>
      <w:r w:rsidRPr="00BF4BAE">
        <w:rPr>
          <w:rFonts w:ascii="Times New Roman" w:hAnsi="Times New Roman" w:cs="Times New Roman"/>
          <w:sz w:val="24"/>
          <w:szCs w:val="28"/>
        </w:rPr>
        <w:t>»</w:t>
      </w:r>
      <w:r>
        <w:rPr>
          <w:rFonts w:ascii="Times New Roman" w:hAnsi="Times New Roman" w:cs="Times New Roman"/>
          <w:sz w:val="24"/>
          <w:szCs w:val="28"/>
        </w:rPr>
        <w:t>.</w:t>
      </w:r>
    </w:p>
    <w:p w:rsidR="0098314D" w:rsidRDefault="0098314D" w:rsidP="00D03C13">
      <w:pPr>
        <w:spacing w:after="0" w:line="360" w:lineRule="auto"/>
        <w:ind w:firstLine="709"/>
        <w:jc w:val="both"/>
        <w:rPr>
          <w:rFonts w:ascii="Times New Roman" w:hAnsi="Times New Roman" w:cs="Times New Roman"/>
          <w:sz w:val="28"/>
          <w:szCs w:val="28"/>
        </w:rPr>
      </w:pPr>
    </w:p>
    <w:p w:rsidR="00F446AE" w:rsidRDefault="00FC4964" w:rsidP="00D03C13">
      <w:pPr>
        <w:spacing w:after="0" w:line="360" w:lineRule="auto"/>
        <w:ind w:firstLine="709"/>
        <w:jc w:val="both"/>
        <w:rPr>
          <w:rFonts w:ascii="Times New Roman" w:hAnsi="Times New Roman" w:cs="Times New Roman"/>
          <w:sz w:val="28"/>
          <w:szCs w:val="28"/>
        </w:rPr>
      </w:pPr>
      <w:r w:rsidRPr="00410B4F">
        <w:rPr>
          <w:rFonts w:ascii="Times New Roman" w:hAnsi="Times New Roman" w:cs="Times New Roman"/>
          <w:sz w:val="28"/>
          <w:szCs w:val="28"/>
        </w:rPr>
        <w:t>Для того, щоб оцінити мотиви, які спонукають працівників до праці, розглянемо поняття мотиваційного профілю. Мотиваційний профіль визначається за допомогою виявлення у працівників їх ставлення до мотиваційних факторів, серед яких чинники матеріально</w:t>
      </w:r>
      <w:r w:rsidR="000F7C65">
        <w:rPr>
          <w:rFonts w:ascii="Times New Roman" w:hAnsi="Times New Roman" w:cs="Times New Roman"/>
          <w:sz w:val="28"/>
          <w:szCs w:val="28"/>
        </w:rPr>
        <w:t xml:space="preserve">го і нематеріального характеру </w:t>
      </w:r>
      <w:r w:rsidR="000F7C65" w:rsidRPr="000F7C65">
        <w:rPr>
          <w:rFonts w:ascii="Times New Roman" w:hAnsi="Times New Roman" w:cs="Times New Roman"/>
          <w:sz w:val="28"/>
          <w:szCs w:val="28"/>
          <w:lang w:val="ru-RU"/>
        </w:rPr>
        <w:t>[</w:t>
      </w:r>
      <w:r w:rsidR="00826190">
        <w:rPr>
          <w:rFonts w:ascii="Times New Roman" w:hAnsi="Times New Roman" w:cs="Times New Roman"/>
          <w:sz w:val="28"/>
          <w:szCs w:val="28"/>
          <w:lang w:val="ru-RU"/>
        </w:rPr>
        <w:t>19</w:t>
      </w:r>
      <w:r w:rsidR="000F7C65">
        <w:rPr>
          <w:rFonts w:ascii="Times New Roman" w:hAnsi="Times New Roman" w:cs="Times New Roman"/>
          <w:sz w:val="28"/>
          <w:szCs w:val="28"/>
          <w:lang w:val="ru-RU"/>
        </w:rPr>
        <w:t xml:space="preserve">, с. </w:t>
      </w:r>
      <w:proofErr w:type="gramStart"/>
      <w:r w:rsidR="000F7C65">
        <w:rPr>
          <w:rFonts w:ascii="Times New Roman" w:hAnsi="Times New Roman" w:cs="Times New Roman"/>
          <w:sz w:val="28"/>
          <w:szCs w:val="28"/>
          <w:lang w:val="ru-RU"/>
        </w:rPr>
        <w:t>79</w:t>
      </w:r>
      <w:r w:rsidR="000F7C65" w:rsidRPr="000F7C65">
        <w:rPr>
          <w:rFonts w:ascii="Times New Roman" w:hAnsi="Times New Roman" w:cs="Times New Roman"/>
          <w:sz w:val="28"/>
          <w:szCs w:val="28"/>
          <w:lang w:val="ru-RU"/>
        </w:rPr>
        <w:t>]</w:t>
      </w:r>
      <w:r w:rsidR="00410B4F">
        <w:rPr>
          <w:rFonts w:ascii="Times New Roman" w:hAnsi="Times New Roman" w:cs="Times New Roman"/>
          <w:sz w:val="28"/>
          <w:szCs w:val="28"/>
        </w:rPr>
        <w:t>.</w:t>
      </w:r>
      <w:proofErr w:type="gramEnd"/>
      <w:r w:rsidR="00410B4F">
        <w:rPr>
          <w:rFonts w:ascii="Times New Roman" w:hAnsi="Times New Roman" w:cs="Times New Roman"/>
          <w:sz w:val="28"/>
          <w:szCs w:val="28"/>
        </w:rPr>
        <w:t xml:space="preserve"> Сам процес визначення мотивуючих акторів здійснюється за допомогою тестування. </w:t>
      </w:r>
    </w:p>
    <w:p w:rsidR="00B43BEC" w:rsidRPr="00B43BEC" w:rsidRDefault="00E0101C" w:rsidP="00D03C13">
      <w:pPr>
        <w:spacing w:after="0" w:line="360" w:lineRule="auto"/>
        <w:ind w:firstLine="709"/>
        <w:jc w:val="both"/>
        <w:rPr>
          <w:rFonts w:ascii="Times New Roman" w:hAnsi="Times New Roman" w:cs="Times New Roman"/>
          <w:sz w:val="36"/>
          <w:szCs w:val="28"/>
        </w:rPr>
      </w:pPr>
      <w:r>
        <w:rPr>
          <w:rFonts w:ascii="Times New Roman" w:hAnsi="Times New Roman" w:cs="Times New Roman"/>
          <w:sz w:val="28"/>
          <w:szCs w:val="28"/>
        </w:rPr>
        <w:t>В досліджуваній нами організації</w:t>
      </w:r>
      <w:r w:rsidR="00410B4F">
        <w:rPr>
          <w:rFonts w:ascii="Times New Roman" w:hAnsi="Times New Roman" w:cs="Times New Roman"/>
          <w:sz w:val="28"/>
          <w:szCs w:val="28"/>
        </w:rPr>
        <w:t xml:space="preserve"> ми проводили тестування за </w:t>
      </w:r>
      <w:proofErr w:type="spellStart"/>
      <w:r w:rsidR="00410B4F">
        <w:rPr>
          <w:rFonts w:ascii="Times New Roman" w:hAnsi="Times New Roman" w:cs="Times New Roman"/>
          <w:sz w:val="28"/>
          <w:szCs w:val="28"/>
        </w:rPr>
        <w:t>Герцбергом</w:t>
      </w:r>
      <w:proofErr w:type="spellEnd"/>
      <w:r w:rsidR="00410B4F">
        <w:rPr>
          <w:rFonts w:ascii="Times New Roman" w:hAnsi="Times New Roman" w:cs="Times New Roman"/>
          <w:sz w:val="28"/>
          <w:szCs w:val="28"/>
        </w:rPr>
        <w:t xml:space="preserve"> та визначили ключові фактори, що мотивують працівників у процесі трудової діяльності</w:t>
      </w:r>
      <w:r w:rsidR="000F7C65">
        <w:rPr>
          <w:rFonts w:ascii="Times New Roman" w:hAnsi="Times New Roman" w:cs="Times New Roman"/>
          <w:sz w:val="28"/>
          <w:szCs w:val="28"/>
        </w:rPr>
        <w:t xml:space="preserve"> </w:t>
      </w:r>
      <w:r w:rsidR="000F7C65" w:rsidRPr="000F7C65">
        <w:rPr>
          <w:rFonts w:ascii="Times New Roman" w:hAnsi="Times New Roman" w:cs="Times New Roman"/>
          <w:sz w:val="28"/>
          <w:szCs w:val="28"/>
          <w:lang w:val="ru-RU"/>
        </w:rPr>
        <w:t>[</w:t>
      </w:r>
      <w:r w:rsidR="00826190">
        <w:rPr>
          <w:rFonts w:ascii="Times New Roman" w:hAnsi="Times New Roman" w:cs="Times New Roman"/>
          <w:sz w:val="28"/>
          <w:szCs w:val="28"/>
          <w:lang w:val="ru-RU"/>
        </w:rPr>
        <w:t>17</w:t>
      </w:r>
      <w:r w:rsidR="000F7C65" w:rsidRPr="000F7C65">
        <w:rPr>
          <w:rFonts w:ascii="Times New Roman" w:hAnsi="Times New Roman" w:cs="Times New Roman"/>
          <w:sz w:val="28"/>
          <w:szCs w:val="28"/>
          <w:lang w:val="ru-RU"/>
        </w:rPr>
        <w:t>]</w:t>
      </w:r>
      <w:r w:rsidR="00410B4F">
        <w:rPr>
          <w:rFonts w:ascii="Times New Roman" w:hAnsi="Times New Roman" w:cs="Times New Roman"/>
          <w:sz w:val="28"/>
          <w:szCs w:val="28"/>
        </w:rPr>
        <w:t>.</w:t>
      </w:r>
      <w:r w:rsidR="00B43BEC">
        <w:rPr>
          <w:rFonts w:ascii="Times New Roman" w:hAnsi="Times New Roman" w:cs="Times New Roman"/>
          <w:sz w:val="28"/>
          <w:szCs w:val="28"/>
        </w:rPr>
        <w:t xml:space="preserve"> </w:t>
      </w:r>
      <w:r w:rsidR="00B43BEC" w:rsidRPr="00B43BEC">
        <w:rPr>
          <w:rFonts w:ascii="Times New Roman" w:hAnsi="Times New Roman" w:cs="Times New Roman"/>
          <w:sz w:val="28"/>
        </w:rPr>
        <w:t>Усі, працівники, які приймали участь</w:t>
      </w:r>
      <w:r w:rsidR="00B43BEC">
        <w:rPr>
          <w:rFonts w:ascii="Times New Roman" w:hAnsi="Times New Roman" w:cs="Times New Roman"/>
          <w:sz w:val="28"/>
        </w:rPr>
        <w:t xml:space="preserve">, а саме 15 осіб, </w:t>
      </w:r>
      <w:r w:rsidR="00B43BEC" w:rsidRPr="00B43BEC">
        <w:rPr>
          <w:rFonts w:ascii="Times New Roman" w:hAnsi="Times New Roman" w:cs="Times New Roman"/>
          <w:sz w:val="28"/>
        </w:rPr>
        <w:t>стверджу</w:t>
      </w:r>
      <w:r w:rsidR="00D03C13">
        <w:rPr>
          <w:rFonts w:ascii="Times New Roman" w:hAnsi="Times New Roman" w:cs="Times New Roman"/>
          <w:sz w:val="28"/>
        </w:rPr>
        <w:t>ють, що їх робота є цікавою, 40</w:t>
      </w:r>
      <w:r w:rsidR="00B43BEC" w:rsidRPr="00B43BEC">
        <w:rPr>
          <w:rFonts w:ascii="Times New Roman" w:hAnsi="Times New Roman" w:cs="Times New Roman"/>
          <w:sz w:val="28"/>
        </w:rPr>
        <w:t>% працівників відповіли, що цілком задоволені виконуваними завданнями. Щодо відносин в колективі, то 91% стверджують, що атмосфера у ко</w:t>
      </w:r>
      <w:r w:rsidR="00D03C13">
        <w:rPr>
          <w:rFonts w:ascii="Times New Roman" w:hAnsi="Times New Roman" w:cs="Times New Roman"/>
          <w:sz w:val="28"/>
        </w:rPr>
        <w:t>лективі є сприятливою, і лише 9</w:t>
      </w:r>
      <w:r w:rsidR="00B43BEC" w:rsidRPr="00B43BEC">
        <w:rPr>
          <w:rFonts w:ascii="Times New Roman" w:hAnsi="Times New Roman" w:cs="Times New Roman"/>
          <w:sz w:val="28"/>
        </w:rPr>
        <w:t xml:space="preserve">% визначили, що соціально-психологічний клімат у колективі є на нормальному </w:t>
      </w:r>
      <w:r w:rsidR="00B43BEC" w:rsidRPr="00B43BEC">
        <w:rPr>
          <w:rFonts w:ascii="Times New Roman" w:hAnsi="Times New Roman" w:cs="Times New Roman"/>
          <w:sz w:val="28"/>
        </w:rPr>
        <w:lastRenderedPageBreak/>
        <w:t xml:space="preserve">рівні. Працівники </w:t>
      </w:r>
      <w:r>
        <w:rPr>
          <w:rFonts w:ascii="Times New Roman" w:hAnsi="Times New Roman" w:cs="Times New Roman"/>
          <w:sz w:val="28"/>
        </w:rPr>
        <w:t>організації</w:t>
      </w:r>
      <w:r w:rsidR="00B43BEC" w:rsidRPr="00B43BEC">
        <w:rPr>
          <w:rFonts w:ascii="Times New Roman" w:hAnsi="Times New Roman" w:cs="Times New Roman"/>
          <w:sz w:val="28"/>
        </w:rPr>
        <w:t xml:space="preserve"> підтверджують, </w:t>
      </w:r>
      <w:r w:rsidR="00D03C13">
        <w:rPr>
          <w:rFonts w:ascii="Times New Roman" w:hAnsi="Times New Roman" w:cs="Times New Roman"/>
          <w:sz w:val="28"/>
        </w:rPr>
        <w:t>що умови праці, робоче місце та</w:t>
      </w:r>
      <w:r w:rsidR="00B43BEC" w:rsidRPr="00B43BEC">
        <w:rPr>
          <w:rFonts w:ascii="Times New Roman" w:hAnsi="Times New Roman" w:cs="Times New Roman"/>
          <w:sz w:val="28"/>
        </w:rPr>
        <w:t xml:space="preserve"> необхідне обладнання відповідають усім потребам і забезпечують комфортні умови праці. Більшість працівників відповіли, що задоволені організацією робочих процесів на ТОВ «</w:t>
      </w:r>
      <w:proofErr w:type="spellStart"/>
      <w:r w:rsidR="00B43BEC" w:rsidRPr="00B43BEC">
        <w:rPr>
          <w:rFonts w:ascii="Times New Roman" w:hAnsi="Times New Roman" w:cs="Times New Roman"/>
          <w:sz w:val="28"/>
        </w:rPr>
        <w:t>Конарк</w:t>
      </w:r>
      <w:proofErr w:type="spellEnd"/>
      <w:r w:rsidR="00B43BEC" w:rsidRPr="00B43BEC">
        <w:rPr>
          <w:rFonts w:ascii="Times New Roman" w:hAnsi="Times New Roman" w:cs="Times New Roman"/>
          <w:sz w:val="28"/>
        </w:rPr>
        <w:t xml:space="preserve"> </w:t>
      </w:r>
      <w:proofErr w:type="spellStart"/>
      <w:r w:rsidR="00B43BEC" w:rsidRPr="00B43BEC">
        <w:rPr>
          <w:rFonts w:ascii="Times New Roman" w:hAnsi="Times New Roman" w:cs="Times New Roman"/>
          <w:sz w:val="28"/>
        </w:rPr>
        <w:t>Інтелмед</w:t>
      </w:r>
      <w:proofErr w:type="spellEnd"/>
      <w:r w:rsidR="00B43BEC" w:rsidRPr="00B43BEC">
        <w:rPr>
          <w:rFonts w:ascii="Times New Roman" w:hAnsi="Times New Roman" w:cs="Times New Roman"/>
          <w:sz w:val="28"/>
        </w:rPr>
        <w:t xml:space="preserve">» та ставленням керівництва.  </w:t>
      </w:r>
    </w:p>
    <w:p w:rsidR="00410B4F" w:rsidRDefault="00221A77" w:rsidP="00D03C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Відтак, усі фактори поділяються на гігієнічні – це базові потреби, якими задовольняється працівник у процесі трудової діяльності </w:t>
      </w:r>
      <w:r w:rsidR="00A3737E">
        <w:rPr>
          <w:rFonts w:ascii="Times New Roman" w:hAnsi="Times New Roman" w:cs="Times New Roman"/>
          <w:sz w:val="28"/>
          <w:szCs w:val="28"/>
        </w:rPr>
        <w:t xml:space="preserve">та мотиваційні фактори, які формуються всередині </w:t>
      </w:r>
      <w:r w:rsidR="00E0101C">
        <w:rPr>
          <w:rFonts w:ascii="Times New Roman" w:hAnsi="Times New Roman" w:cs="Times New Roman"/>
          <w:sz w:val="28"/>
          <w:szCs w:val="28"/>
        </w:rPr>
        <w:t>організації</w:t>
      </w:r>
      <w:r w:rsidR="00A3737E">
        <w:rPr>
          <w:rFonts w:ascii="Times New Roman" w:hAnsi="Times New Roman" w:cs="Times New Roman"/>
          <w:sz w:val="28"/>
          <w:szCs w:val="28"/>
        </w:rPr>
        <w:t xml:space="preserve"> і мають позитивний вплив на працівників (премії, надбавки, кар</w:t>
      </w:r>
      <w:r w:rsidR="00A3737E" w:rsidRPr="00A3737E">
        <w:rPr>
          <w:rFonts w:ascii="Times New Roman" w:hAnsi="Times New Roman" w:cs="Times New Roman"/>
          <w:sz w:val="28"/>
          <w:szCs w:val="28"/>
        </w:rPr>
        <w:t>’</w:t>
      </w:r>
      <w:r w:rsidR="00A3737E">
        <w:rPr>
          <w:rFonts w:ascii="Times New Roman" w:hAnsi="Times New Roman" w:cs="Times New Roman"/>
          <w:sz w:val="28"/>
          <w:szCs w:val="28"/>
        </w:rPr>
        <w:t>єра, тощо).</w:t>
      </w:r>
      <w:r w:rsidR="00B43BEC">
        <w:rPr>
          <w:rFonts w:ascii="Times New Roman" w:hAnsi="Times New Roman" w:cs="Times New Roman"/>
          <w:sz w:val="28"/>
          <w:szCs w:val="28"/>
        </w:rPr>
        <w:t xml:space="preserve"> </w:t>
      </w:r>
      <w:r w:rsidR="00A3737E" w:rsidRPr="00A3737E">
        <w:rPr>
          <w:rFonts w:ascii="Times New Roman" w:hAnsi="Times New Roman" w:cs="Times New Roman"/>
          <w:sz w:val="28"/>
          <w:shd w:val="clear" w:color="auto" w:fill="FFFFFF"/>
        </w:rPr>
        <w:t>Згідно</w:t>
      </w:r>
      <w:r w:rsidR="00A3737E" w:rsidRPr="00A3737E">
        <w:rPr>
          <w:rFonts w:ascii="Arial" w:hAnsi="Arial" w:cs="Arial"/>
          <w:shd w:val="clear" w:color="auto" w:fill="FFFFFF"/>
        </w:rPr>
        <w:t xml:space="preserve"> </w:t>
      </w:r>
      <w:r>
        <w:rPr>
          <w:rFonts w:ascii="Times New Roman" w:hAnsi="Times New Roman" w:cs="Times New Roman"/>
          <w:sz w:val="28"/>
          <w:szCs w:val="28"/>
        </w:rPr>
        <w:t>результатів тестування</w:t>
      </w:r>
      <w:r w:rsidR="00D03C13">
        <w:rPr>
          <w:rFonts w:ascii="Times New Roman" w:hAnsi="Times New Roman" w:cs="Times New Roman"/>
          <w:sz w:val="28"/>
          <w:szCs w:val="28"/>
        </w:rPr>
        <w:t xml:space="preserve">, працівники проаранжували </w:t>
      </w:r>
      <w:r w:rsidR="00A3737E">
        <w:rPr>
          <w:rFonts w:ascii="Times New Roman" w:hAnsi="Times New Roman" w:cs="Times New Roman"/>
          <w:sz w:val="28"/>
          <w:szCs w:val="28"/>
        </w:rPr>
        <w:t xml:space="preserve">фактори, що </w:t>
      </w:r>
      <w:r w:rsidR="00B43BEC">
        <w:rPr>
          <w:rFonts w:ascii="Times New Roman" w:hAnsi="Times New Roman" w:cs="Times New Roman"/>
          <w:sz w:val="28"/>
          <w:szCs w:val="28"/>
        </w:rPr>
        <w:t xml:space="preserve">є для них важливими та </w:t>
      </w:r>
      <w:r w:rsidR="00A3737E">
        <w:rPr>
          <w:rFonts w:ascii="Times New Roman" w:hAnsi="Times New Roman" w:cs="Times New Roman"/>
          <w:sz w:val="28"/>
          <w:szCs w:val="28"/>
        </w:rPr>
        <w:t>с</w:t>
      </w:r>
      <w:r w:rsidR="00D03C13">
        <w:rPr>
          <w:rFonts w:ascii="Times New Roman" w:hAnsi="Times New Roman" w:cs="Times New Roman"/>
          <w:sz w:val="28"/>
          <w:szCs w:val="28"/>
        </w:rPr>
        <w:t>понукають їх до роботи (рис. 2.</w:t>
      </w:r>
      <w:r w:rsidR="00A3737E">
        <w:rPr>
          <w:rFonts w:ascii="Times New Roman" w:hAnsi="Times New Roman" w:cs="Times New Roman"/>
          <w:sz w:val="28"/>
          <w:szCs w:val="28"/>
        </w:rPr>
        <w:t>3).</w:t>
      </w:r>
    </w:p>
    <w:p w:rsidR="00A3737E" w:rsidRPr="00D03C13" w:rsidRDefault="00A3737E" w:rsidP="00A3737E">
      <w:pPr>
        <w:spacing w:line="360" w:lineRule="auto"/>
        <w:ind w:firstLine="709"/>
        <w:jc w:val="center"/>
        <w:rPr>
          <w:rFonts w:ascii="Times New Roman" w:hAnsi="Times New Roman" w:cs="Times New Roman"/>
          <w:sz w:val="28"/>
          <w:szCs w:val="28"/>
        </w:rPr>
      </w:pPr>
      <w:r w:rsidRPr="00D03C13">
        <w:rPr>
          <w:rFonts w:ascii="Times New Roman" w:hAnsi="Times New Roman" w:cs="Times New Roman"/>
          <w:noProof/>
          <w:sz w:val="28"/>
          <w:szCs w:val="28"/>
          <w:lang w:eastAsia="uk-UA"/>
        </w:rPr>
        <w:drawing>
          <wp:anchor distT="0" distB="0" distL="114300" distR="114300" simplePos="0" relativeHeight="251660288" behindDoc="0" locked="0" layoutInCell="1" allowOverlap="1" wp14:anchorId="590EEF56" wp14:editId="2D00A836">
            <wp:simplePos x="0" y="0"/>
            <wp:positionH relativeFrom="margin">
              <wp:posOffset>-635</wp:posOffset>
            </wp:positionH>
            <wp:positionV relativeFrom="paragraph">
              <wp:posOffset>139065</wp:posOffset>
            </wp:positionV>
            <wp:extent cx="6515100" cy="3200400"/>
            <wp:effectExtent l="0" t="19050" r="0" b="38100"/>
            <wp:wrapTopAndBottom/>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H relativeFrom="page">
              <wp14:pctWidth>0</wp14:pctWidth>
            </wp14:sizeRelH>
            <wp14:sizeRelV relativeFrom="page">
              <wp14:pctHeight>0</wp14:pctHeight>
            </wp14:sizeRelV>
          </wp:anchor>
        </w:drawing>
      </w:r>
      <w:r w:rsidR="00D03C13" w:rsidRPr="00D03C13">
        <w:rPr>
          <w:rFonts w:ascii="Times New Roman" w:hAnsi="Times New Roman" w:cs="Times New Roman"/>
          <w:sz w:val="28"/>
          <w:szCs w:val="28"/>
        </w:rPr>
        <w:t>Рис. 2.</w:t>
      </w:r>
      <w:r w:rsidRPr="00D03C13">
        <w:rPr>
          <w:rFonts w:ascii="Times New Roman" w:hAnsi="Times New Roman" w:cs="Times New Roman"/>
          <w:sz w:val="28"/>
          <w:szCs w:val="28"/>
        </w:rPr>
        <w:t>3</w:t>
      </w:r>
      <w:r w:rsidR="00D03C13" w:rsidRPr="00D03C13">
        <w:rPr>
          <w:rFonts w:ascii="Times New Roman" w:hAnsi="Times New Roman" w:cs="Times New Roman"/>
          <w:sz w:val="28"/>
          <w:szCs w:val="28"/>
        </w:rPr>
        <w:t>.</w:t>
      </w:r>
      <w:r w:rsidRPr="00D03C13">
        <w:rPr>
          <w:rFonts w:ascii="Times New Roman" w:hAnsi="Times New Roman" w:cs="Times New Roman"/>
          <w:sz w:val="28"/>
          <w:szCs w:val="28"/>
        </w:rPr>
        <w:t xml:space="preserve"> Пріоритетність мотивів до трудової діяльності персоналу ТОВ «</w:t>
      </w:r>
      <w:proofErr w:type="spellStart"/>
      <w:r w:rsidRPr="00D03C13">
        <w:rPr>
          <w:rFonts w:ascii="Times New Roman" w:hAnsi="Times New Roman" w:cs="Times New Roman"/>
          <w:sz w:val="28"/>
          <w:szCs w:val="28"/>
        </w:rPr>
        <w:t>Конарк</w:t>
      </w:r>
      <w:proofErr w:type="spellEnd"/>
      <w:r w:rsidRPr="00D03C13">
        <w:rPr>
          <w:rFonts w:ascii="Times New Roman" w:hAnsi="Times New Roman" w:cs="Times New Roman"/>
          <w:sz w:val="28"/>
          <w:szCs w:val="28"/>
        </w:rPr>
        <w:t xml:space="preserve"> </w:t>
      </w:r>
      <w:proofErr w:type="spellStart"/>
      <w:r w:rsidRPr="00D03C13">
        <w:rPr>
          <w:rFonts w:ascii="Times New Roman" w:hAnsi="Times New Roman" w:cs="Times New Roman"/>
          <w:sz w:val="28"/>
          <w:szCs w:val="28"/>
        </w:rPr>
        <w:t>Інтелмед</w:t>
      </w:r>
      <w:proofErr w:type="spellEnd"/>
      <w:r w:rsidRPr="00D03C13">
        <w:rPr>
          <w:rFonts w:ascii="Times New Roman" w:hAnsi="Times New Roman" w:cs="Times New Roman"/>
          <w:sz w:val="28"/>
          <w:szCs w:val="28"/>
        </w:rPr>
        <w:t>»</w:t>
      </w:r>
    </w:p>
    <w:p w:rsidR="000F7C65" w:rsidRPr="000F7C65" w:rsidRDefault="000F7C65" w:rsidP="00B96468">
      <w:pPr>
        <w:spacing w:after="0" w:line="360" w:lineRule="auto"/>
        <w:ind w:firstLine="709"/>
        <w:jc w:val="both"/>
        <w:rPr>
          <w:rFonts w:ascii="Times New Roman" w:hAnsi="Times New Roman" w:cs="Times New Roman"/>
          <w:sz w:val="24"/>
          <w:szCs w:val="28"/>
          <w:lang w:val="ru-RU"/>
        </w:rPr>
      </w:pPr>
      <w:r>
        <w:rPr>
          <w:rFonts w:ascii="Times New Roman" w:hAnsi="Times New Roman" w:cs="Times New Roman"/>
          <w:sz w:val="24"/>
          <w:szCs w:val="28"/>
        </w:rPr>
        <w:t xml:space="preserve">Примітка. Побудовано автором на основі </w:t>
      </w:r>
      <w:r>
        <w:rPr>
          <w:rFonts w:ascii="Times New Roman" w:hAnsi="Times New Roman" w:cs="Times New Roman"/>
          <w:sz w:val="24"/>
          <w:szCs w:val="28"/>
          <w:lang w:val="ru-RU"/>
        </w:rPr>
        <w:t>[</w:t>
      </w:r>
      <w:r w:rsidR="00826190">
        <w:rPr>
          <w:rFonts w:ascii="Times New Roman" w:hAnsi="Times New Roman" w:cs="Times New Roman"/>
          <w:sz w:val="24"/>
          <w:szCs w:val="28"/>
        </w:rPr>
        <w:t>17</w:t>
      </w:r>
      <w:r>
        <w:rPr>
          <w:rFonts w:ascii="Times New Roman" w:hAnsi="Times New Roman" w:cs="Times New Roman"/>
          <w:sz w:val="24"/>
          <w:szCs w:val="28"/>
          <w:lang w:val="ru-RU"/>
        </w:rPr>
        <w:t>].</w:t>
      </w:r>
    </w:p>
    <w:p w:rsidR="00D03C13" w:rsidRDefault="00D03C13" w:rsidP="00B96468">
      <w:pPr>
        <w:spacing w:after="0" w:line="360" w:lineRule="auto"/>
        <w:ind w:firstLine="709"/>
        <w:jc w:val="both"/>
        <w:rPr>
          <w:rFonts w:ascii="Times New Roman" w:hAnsi="Times New Roman" w:cs="Times New Roman"/>
          <w:sz w:val="28"/>
          <w:szCs w:val="28"/>
        </w:rPr>
      </w:pPr>
    </w:p>
    <w:p w:rsidR="00D722DB" w:rsidRDefault="00A3737E" w:rsidP="00B964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Із рисунку 2.3 можна зробити висновок, що на перших позиціях для працівників важливі як і гігієнічні фактори, так і мотивуюч</w:t>
      </w:r>
      <w:r w:rsidR="00D03C13">
        <w:rPr>
          <w:rFonts w:ascii="Times New Roman" w:hAnsi="Times New Roman" w:cs="Times New Roman"/>
          <w:sz w:val="28"/>
          <w:szCs w:val="28"/>
        </w:rPr>
        <w:t>і</w:t>
      </w:r>
      <w:r>
        <w:rPr>
          <w:rFonts w:ascii="Times New Roman" w:hAnsi="Times New Roman" w:cs="Times New Roman"/>
          <w:sz w:val="28"/>
          <w:szCs w:val="28"/>
        </w:rPr>
        <w:t xml:space="preserve">. Це свідчить про те, що керівництво </w:t>
      </w:r>
      <w:r w:rsidR="004D798B">
        <w:rPr>
          <w:rFonts w:ascii="Times New Roman" w:hAnsi="Times New Roman" w:cs="Times New Roman"/>
          <w:sz w:val="28"/>
          <w:szCs w:val="28"/>
        </w:rPr>
        <w:t>організації</w:t>
      </w:r>
      <w:r>
        <w:rPr>
          <w:rFonts w:ascii="Times New Roman" w:hAnsi="Times New Roman" w:cs="Times New Roman"/>
          <w:sz w:val="28"/>
          <w:szCs w:val="28"/>
        </w:rPr>
        <w:t xml:space="preserve"> приділяє належну увагу системі мотивації персоналу, та балансує матеріальну та </w:t>
      </w:r>
      <w:r w:rsidR="00F446AE">
        <w:rPr>
          <w:rFonts w:ascii="Times New Roman" w:hAnsi="Times New Roman" w:cs="Times New Roman"/>
          <w:sz w:val="28"/>
          <w:szCs w:val="28"/>
        </w:rPr>
        <w:t>нематеріальну її</w:t>
      </w:r>
      <w:r w:rsidR="00D03C13">
        <w:rPr>
          <w:rFonts w:ascii="Times New Roman" w:hAnsi="Times New Roman" w:cs="Times New Roman"/>
          <w:sz w:val="28"/>
          <w:szCs w:val="28"/>
        </w:rPr>
        <w:t xml:space="preserve"> складову.</w:t>
      </w:r>
    </w:p>
    <w:p w:rsidR="00D722DB" w:rsidRDefault="00D722DB">
      <w:pPr>
        <w:rPr>
          <w:rFonts w:ascii="Times New Roman" w:hAnsi="Times New Roman" w:cs="Times New Roman"/>
          <w:sz w:val="28"/>
          <w:szCs w:val="28"/>
        </w:rPr>
      </w:pPr>
      <w:r>
        <w:rPr>
          <w:rFonts w:ascii="Times New Roman" w:hAnsi="Times New Roman" w:cs="Times New Roman"/>
          <w:sz w:val="28"/>
          <w:szCs w:val="28"/>
        </w:rPr>
        <w:br w:type="page"/>
      </w:r>
    </w:p>
    <w:p w:rsidR="00B43BEC" w:rsidRPr="00B43BEC" w:rsidRDefault="00B43BEC" w:rsidP="00D03C13">
      <w:pPr>
        <w:spacing w:after="0" w:line="360" w:lineRule="auto"/>
        <w:ind w:firstLine="709"/>
        <w:jc w:val="both"/>
        <w:rPr>
          <w:rFonts w:ascii="Times New Roman" w:hAnsi="Times New Roman" w:cs="Times New Roman"/>
          <w:b/>
          <w:sz w:val="28"/>
          <w:szCs w:val="28"/>
        </w:rPr>
      </w:pPr>
      <w:r w:rsidRPr="00B43BEC">
        <w:rPr>
          <w:rFonts w:ascii="Times New Roman" w:hAnsi="Times New Roman" w:cs="Times New Roman"/>
          <w:b/>
          <w:sz w:val="28"/>
          <w:szCs w:val="28"/>
        </w:rPr>
        <w:lastRenderedPageBreak/>
        <w:t>Висновки до розділу</w:t>
      </w:r>
      <w:r w:rsidR="00D03C13">
        <w:rPr>
          <w:rFonts w:ascii="Times New Roman" w:hAnsi="Times New Roman" w:cs="Times New Roman"/>
          <w:b/>
          <w:sz w:val="28"/>
          <w:szCs w:val="28"/>
        </w:rPr>
        <w:t xml:space="preserve"> 2</w:t>
      </w:r>
    </w:p>
    <w:p w:rsidR="00D03C13" w:rsidRDefault="00D03C13" w:rsidP="00D03C13">
      <w:pPr>
        <w:spacing w:after="0" w:line="360" w:lineRule="auto"/>
        <w:ind w:firstLine="709"/>
        <w:jc w:val="both"/>
        <w:rPr>
          <w:rFonts w:ascii="Times New Roman" w:hAnsi="Times New Roman" w:cs="Times New Roman"/>
          <w:sz w:val="28"/>
          <w:szCs w:val="28"/>
        </w:rPr>
      </w:pPr>
    </w:p>
    <w:p w:rsidR="00B43BEC" w:rsidRDefault="00B43BEC" w:rsidP="00D03C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даному розділі нами була проаналізована система мотивації персоналу на ТОВ «</w:t>
      </w:r>
      <w:proofErr w:type="spellStart"/>
      <w:r>
        <w:rPr>
          <w:rFonts w:ascii="Times New Roman" w:hAnsi="Times New Roman" w:cs="Times New Roman"/>
          <w:sz w:val="28"/>
          <w:szCs w:val="28"/>
        </w:rPr>
        <w:t>Конарк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Інтелмед</w:t>
      </w:r>
      <w:proofErr w:type="spellEnd"/>
      <w:r>
        <w:rPr>
          <w:rFonts w:ascii="Times New Roman" w:hAnsi="Times New Roman" w:cs="Times New Roman"/>
          <w:sz w:val="28"/>
          <w:szCs w:val="28"/>
        </w:rPr>
        <w:t>», що дало змогу зробити наступні висновки:</w:t>
      </w:r>
    </w:p>
    <w:p w:rsidR="00B43BEC" w:rsidRDefault="00B43BEC" w:rsidP="00D03C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 «</w:t>
      </w:r>
      <w:proofErr w:type="spellStart"/>
      <w:r>
        <w:rPr>
          <w:rFonts w:ascii="Times New Roman" w:hAnsi="Times New Roman" w:cs="Times New Roman"/>
          <w:sz w:val="28"/>
          <w:szCs w:val="28"/>
        </w:rPr>
        <w:t>Конарк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Інтелмед</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дистриб</w:t>
      </w:r>
      <w:proofErr w:type="spellEnd"/>
      <w:r w:rsidRPr="00B43BEC">
        <w:rPr>
          <w:rFonts w:ascii="Times New Roman" w:hAnsi="Times New Roman" w:cs="Times New Roman"/>
          <w:sz w:val="28"/>
          <w:szCs w:val="28"/>
          <w:lang w:val="ru-RU"/>
        </w:rPr>
        <w:t>’</w:t>
      </w:r>
      <w:proofErr w:type="spellStart"/>
      <w:r>
        <w:rPr>
          <w:rFonts w:ascii="Times New Roman" w:hAnsi="Times New Roman" w:cs="Times New Roman"/>
          <w:sz w:val="28"/>
          <w:szCs w:val="28"/>
        </w:rPr>
        <w:t>ют</w:t>
      </w:r>
      <w:r w:rsidR="00D03C13">
        <w:rPr>
          <w:rFonts w:ascii="Times New Roman" w:hAnsi="Times New Roman" w:cs="Times New Roman"/>
          <w:sz w:val="28"/>
          <w:szCs w:val="28"/>
        </w:rPr>
        <w:t>е</w:t>
      </w:r>
      <w:r>
        <w:rPr>
          <w:rFonts w:ascii="Times New Roman" w:hAnsi="Times New Roman" w:cs="Times New Roman"/>
          <w:sz w:val="28"/>
          <w:szCs w:val="28"/>
        </w:rPr>
        <w:t>ром</w:t>
      </w:r>
      <w:proofErr w:type="spellEnd"/>
      <w:r>
        <w:rPr>
          <w:rFonts w:ascii="Times New Roman" w:hAnsi="Times New Roman" w:cs="Times New Roman"/>
          <w:sz w:val="28"/>
          <w:szCs w:val="28"/>
        </w:rPr>
        <w:t xml:space="preserve"> на фармацевтичному ринку, яка пропонує медичні препарати вітчизняних та іноземних виробників. </w:t>
      </w:r>
      <w:r w:rsidR="00CD038C">
        <w:rPr>
          <w:rFonts w:ascii="Times New Roman" w:hAnsi="Times New Roman" w:cs="Times New Roman"/>
          <w:sz w:val="28"/>
          <w:szCs w:val="28"/>
        </w:rPr>
        <w:t xml:space="preserve"> Асортимент </w:t>
      </w:r>
      <w:r w:rsidR="00D03C13">
        <w:rPr>
          <w:rFonts w:ascii="Times New Roman" w:hAnsi="Times New Roman" w:cs="Times New Roman"/>
          <w:sz w:val="28"/>
          <w:szCs w:val="28"/>
        </w:rPr>
        <w:t>підприємства</w:t>
      </w:r>
      <w:r w:rsidR="00CD038C">
        <w:rPr>
          <w:rFonts w:ascii="Times New Roman" w:hAnsi="Times New Roman" w:cs="Times New Roman"/>
          <w:sz w:val="28"/>
          <w:szCs w:val="28"/>
        </w:rPr>
        <w:t xml:space="preserve"> представлений антибіотиками, гінекологічними засобами, препаратам від болю в горлі та кашлю, знеболюючими засобами, </w:t>
      </w:r>
      <w:proofErr w:type="spellStart"/>
      <w:r w:rsidR="00CD038C">
        <w:rPr>
          <w:rFonts w:ascii="Times New Roman" w:hAnsi="Times New Roman" w:cs="Times New Roman"/>
          <w:sz w:val="28"/>
          <w:szCs w:val="28"/>
        </w:rPr>
        <w:t>протиалергічними</w:t>
      </w:r>
      <w:proofErr w:type="spellEnd"/>
      <w:r w:rsidR="00CD038C">
        <w:rPr>
          <w:rFonts w:ascii="Times New Roman" w:hAnsi="Times New Roman" w:cs="Times New Roman"/>
          <w:sz w:val="28"/>
          <w:szCs w:val="28"/>
        </w:rPr>
        <w:t xml:space="preserve">, дерматологічного спектру та інші. </w:t>
      </w:r>
    </w:p>
    <w:p w:rsidR="00D502E7" w:rsidRDefault="00CD038C" w:rsidP="00D03C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Чисельність працівників </w:t>
      </w:r>
      <w:r w:rsidR="00D03C13">
        <w:rPr>
          <w:rFonts w:ascii="Times New Roman" w:hAnsi="Times New Roman" w:cs="Times New Roman"/>
          <w:sz w:val="28"/>
          <w:szCs w:val="28"/>
        </w:rPr>
        <w:t>підприємства</w:t>
      </w:r>
      <w:r>
        <w:rPr>
          <w:rFonts w:ascii="Times New Roman" w:hAnsi="Times New Roman" w:cs="Times New Roman"/>
          <w:sz w:val="28"/>
          <w:szCs w:val="28"/>
        </w:rPr>
        <w:t xml:space="preserve"> станом на 01.01.2023 року становить 129 осіб, з них 12 керівників, 38 службовців та 17 допоміжних працівників, що забезпечують безперебійну діяльність </w:t>
      </w:r>
      <w:r w:rsidR="004D798B">
        <w:rPr>
          <w:rFonts w:ascii="Times New Roman" w:hAnsi="Times New Roman" w:cs="Times New Roman"/>
          <w:sz w:val="28"/>
          <w:szCs w:val="28"/>
        </w:rPr>
        <w:t>організації</w:t>
      </w:r>
      <w:r>
        <w:rPr>
          <w:rFonts w:ascii="Times New Roman" w:hAnsi="Times New Roman" w:cs="Times New Roman"/>
          <w:sz w:val="28"/>
          <w:szCs w:val="28"/>
        </w:rPr>
        <w:t>.</w:t>
      </w:r>
      <w:r w:rsidR="00D502E7">
        <w:rPr>
          <w:rFonts w:ascii="Times New Roman" w:hAnsi="Times New Roman" w:cs="Times New Roman"/>
          <w:sz w:val="28"/>
          <w:szCs w:val="28"/>
        </w:rPr>
        <w:t xml:space="preserve"> Керівництво приділяє значну увагу системі мотивації персоналу, оскільки це </w:t>
      </w:r>
      <w:r w:rsidR="00D502E7" w:rsidRPr="00D502E7">
        <w:rPr>
          <w:rFonts w:ascii="Times New Roman" w:hAnsi="Times New Roman" w:cs="Times New Roman"/>
          <w:sz w:val="28"/>
          <w:szCs w:val="28"/>
        </w:rPr>
        <w:t>–</w:t>
      </w:r>
      <w:r w:rsidR="004D798B">
        <w:rPr>
          <w:rFonts w:ascii="Times New Roman" w:hAnsi="Times New Roman" w:cs="Times New Roman"/>
          <w:sz w:val="28"/>
          <w:szCs w:val="28"/>
        </w:rPr>
        <w:t xml:space="preserve"> </w:t>
      </w:r>
      <w:r w:rsidR="00D502E7" w:rsidRPr="00D502E7">
        <w:rPr>
          <w:rFonts w:ascii="Times New Roman" w:hAnsi="Times New Roman" w:cs="Times New Roman"/>
          <w:sz w:val="28"/>
          <w:szCs w:val="28"/>
        </w:rPr>
        <w:t xml:space="preserve">система зовнішніх умов, що </w:t>
      </w:r>
      <w:r w:rsidR="00D502E7">
        <w:rPr>
          <w:rFonts w:ascii="Times New Roman" w:hAnsi="Times New Roman" w:cs="Times New Roman"/>
          <w:sz w:val="28"/>
          <w:szCs w:val="28"/>
        </w:rPr>
        <w:t>виробляють</w:t>
      </w:r>
      <w:r w:rsidR="00D502E7" w:rsidRPr="00D502E7">
        <w:rPr>
          <w:rFonts w:ascii="Times New Roman" w:hAnsi="Times New Roman" w:cs="Times New Roman"/>
          <w:sz w:val="28"/>
          <w:szCs w:val="28"/>
        </w:rPr>
        <w:t xml:space="preserve"> внутрішню енергію та активність людей</w:t>
      </w:r>
      <w:r w:rsidR="00D502E7">
        <w:rPr>
          <w:rFonts w:ascii="Times New Roman" w:hAnsi="Times New Roman" w:cs="Times New Roman"/>
          <w:sz w:val="28"/>
          <w:szCs w:val="28"/>
        </w:rPr>
        <w:t xml:space="preserve"> на робочому місці</w:t>
      </w:r>
      <w:r w:rsidR="00D502E7" w:rsidRPr="00D502E7">
        <w:rPr>
          <w:rFonts w:ascii="Times New Roman" w:hAnsi="Times New Roman" w:cs="Times New Roman"/>
          <w:sz w:val="28"/>
          <w:szCs w:val="28"/>
        </w:rPr>
        <w:t xml:space="preserve">. Мотивація </w:t>
      </w:r>
      <w:r w:rsidR="00D502E7">
        <w:rPr>
          <w:rFonts w:ascii="Times New Roman" w:hAnsi="Times New Roman" w:cs="Times New Roman"/>
          <w:sz w:val="28"/>
          <w:szCs w:val="28"/>
        </w:rPr>
        <w:t>виступає своєрідною винагородою, заради якої працівники готові не лише виконувати закріплені за ними трудові обов</w:t>
      </w:r>
      <w:r w:rsidR="00D502E7" w:rsidRPr="00D502E7">
        <w:rPr>
          <w:rFonts w:ascii="Times New Roman" w:hAnsi="Times New Roman" w:cs="Times New Roman"/>
          <w:sz w:val="28"/>
          <w:szCs w:val="28"/>
        </w:rPr>
        <w:t>’</w:t>
      </w:r>
      <w:r w:rsidR="00D502E7">
        <w:rPr>
          <w:rFonts w:ascii="Times New Roman" w:hAnsi="Times New Roman" w:cs="Times New Roman"/>
          <w:sz w:val="28"/>
          <w:szCs w:val="28"/>
        </w:rPr>
        <w:t>язки, а й прагнуть вирішувати нові завдання.</w:t>
      </w:r>
    </w:p>
    <w:p w:rsidR="00E03BC3" w:rsidRDefault="00D502E7" w:rsidP="00D03C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метою аналізу системи мотивації та її ефективності</w:t>
      </w:r>
      <w:r w:rsidR="00E0101C">
        <w:rPr>
          <w:rFonts w:ascii="Times New Roman" w:hAnsi="Times New Roman" w:cs="Times New Roman"/>
          <w:sz w:val="28"/>
          <w:szCs w:val="28"/>
        </w:rPr>
        <w:t>,</w:t>
      </w:r>
      <w:r>
        <w:rPr>
          <w:rFonts w:ascii="Times New Roman" w:hAnsi="Times New Roman" w:cs="Times New Roman"/>
          <w:sz w:val="28"/>
          <w:szCs w:val="28"/>
        </w:rPr>
        <w:t xml:space="preserve"> </w:t>
      </w:r>
      <w:r w:rsidR="00E0101C">
        <w:rPr>
          <w:rFonts w:ascii="Times New Roman" w:hAnsi="Times New Roman" w:cs="Times New Roman"/>
          <w:sz w:val="28"/>
          <w:szCs w:val="28"/>
        </w:rPr>
        <w:t>в</w:t>
      </w:r>
      <w:r>
        <w:rPr>
          <w:rFonts w:ascii="Times New Roman" w:hAnsi="Times New Roman" w:cs="Times New Roman"/>
          <w:sz w:val="28"/>
          <w:szCs w:val="28"/>
        </w:rPr>
        <w:t xml:space="preserve"> досліджуван</w:t>
      </w:r>
      <w:r w:rsidR="004D798B">
        <w:rPr>
          <w:rFonts w:ascii="Times New Roman" w:hAnsi="Times New Roman" w:cs="Times New Roman"/>
          <w:sz w:val="28"/>
          <w:szCs w:val="28"/>
        </w:rPr>
        <w:t>ій</w:t>
      </w:r>
      <w:r>
        <w:rPr>
          <w:rFonts w:ascii="Times New Roman" w:hAnsi="Times New Roman" w:cs="Times New Roman"/>
          <w:sz w:val="28"/>
          <w:szCs w:val="28"/>
        </w:rPr>
        <w:t xml:space="preserve"> нами </w:t>
      </w:r>
      <w:r w:rsidR="004D798B">
        <w:rPr>
          <w:rFonts w:ascii="Times New Roman" w:hAnsi="Times New Roman" w:cs="Times New Roman"/>
          <w:sz w:val="28"/>
          <w:szCs w:val="28"/>
        </w:rPr>
        <w:t>організації</w:t>
      </w:r>
      <w:r w:rsidR="00E0101C">
        <w:rPr>
          <w:rFonts w:ascii="Times New Roman" w:hAnsi="Times New Roman" w:cs="Times New Roman"/>
          <w:sz w:val="28"/>
          <w:szCs w:val="28"/>
        </w:rPr>
        <w:t>,</w:t>
      </w:r>
      <w:r>
        <w:rPr>
          <w:rFonts w:ascii="Times New Roman" w:hAnsi="Times New Roman" w:cs="Times New Roman"/>
          <w:sz w:val="28"/>
          <w:szCs w:val="28"/>
        </w:rPr>
        <w:t xml:space="preserve"> ми проаналізували, коефіцієнт плинності персоналу, коефіцієнт оновлення та коефіцієнт співвідношення прийнятих до звільнених працівників. Дані коефіцієнти засвідчили, що плинність персоналу у 2022 році була меншою, ніж у 2021 році, що є хорошим показником, який свідчить про задоволеність працівниками від роботи. </w:t>
      </w:r>
    </w:p>
    <w:p w:rsidR="00D502E7" w:rsidRDefault="00D502E7" w:rsidP="00D03C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видами мотивації на ТОВ «</w:t>
      </w:r>
      <w:proofErr w:type="spellStart"/>
      <w:r>
        <w:rPr>
          <w:rFonts w:ascii="Times New Roman" w:hAnsi="Times New Roman" w:cs="Times New Roman"/>
          <w:sz w:val="28"/>
          <w:szCs w:val="28"/>
        </w:rPr>
        <w:t>Конарк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Інтелмед</w:t>
      </w:r>
      <w:proofErr w:type="spellEnd"/>
      <w:r>
        <w:rPr>
          <w:rFonts w:ascii="Times New Roman" w:hAnsi="Times New Roman" w:cs="Times New Roman"/>
          <w:sz w:val="28"/>
          <w:szCs w:val="28"/>
        </w:rPr>
        <w:t xml:space="preserve">» є заробітна плата, бонуси, медичне страхування, корпоративний </w:t>
      </w:r>
      <w:proofErr w:type="spellStart"/>
      <w:r>
        <w:rPr>
          <w:rFonts w:ascii="Times New Roman" w:hAnsi="Times New Roman" w:cs="Times New Roman"/>
          <w:sz w:val="28"/>
          <w:szCs w:val="28"/>
        </w:rPr>
        <w:t>зв</w:t>
      </w:r>
      <w:proofErr w:type="spellEnd"/>
      <w:r w:rsidRPr="00D502E7">
        <w:rPr>
          <w:rFonts w:ascii="Times New Roman" w:hAnsi="Times New Roman" w:cs="Times New Roman"/>
          <w:sz w:val="28"/>
          <w:szCs w:val="28"/>
          <w:lang w:val="ru-RU"/>
        </w:rPr>
        <w:t>’</w:t>
      </w:r>
      <w:proofErr w:type="spellStart"/>
      <w:r>
        <w:rPr>
          <w:rFonts w:ascii="Times New Roman" w:hAnsi="Times New Roman" w:cs="Times New Roman"/>
          <w:sz w:val="28"/>
          <w:szCs w:val="28"/>
        </w:rPr>
        <w:t>язок</w:t>
      </w:r>
      <w:proofErr w:type="spellEnd"/>
      <w:r>
        <w:rPr>
          <w:rFonts w:ascii="Times New Roman" w:hAnsi="Times New Roman" w:cs="Times New Roman"/>
          <w:sz w:val="28"/>
          <w:szCs w:val="28"/>
        </w:rPr>
        <w:t xml:space="preserve">, внутрішні навчання та корпоративні виїзди. Також, ми аналізували мотиваційний профіль працівника </w:t>
      </w:r>
      <w:r w:rsidR="004D798B">
        <w:rPr>
          <w:rFonts w:ascii="Times New Roman" w:hAnsi="Times New Roman" w:cs="Times New Roman"/>
          <w:sz w:val="28"/>
          <w:szCs w:val="28"/>
        </w:rPr>
        <w:t>в даній організації</w:t>
      </w:r>
      <w:r>
        <w:rPr>
          <w:rFonts w:ascii="Times New Roman" w:hAnsi="Times New Roman" w:cs="Times New Roman"/>
          <w:sz w:val="28"/>
          <w:szCs w:val="28"/>
        </w:rPr>
        <w:t xml:space="preserve"> за результатами проведеного тестування, </w:t>
      </w:r>
      <w:r w:rsidR="00DD30A3">
        <w:rPr>
          <w:rFonts w:ascii="Times New Roman" w:hAnsi="Times New Roman" w:cs="Times New Roman"/>
          <w:sz w:val="28"/>
          <w:szCs w:val="28"/>
        </w:rPr>
        <w:t>результати</w:t>
      </w:r>
      <w:r>
        <w:rPr>
          <w:rFonts w:ascii="Times New Roman" w:hAnsi="Times New Roman" w:cs="Times New Roman"/>
          <w:sz w:val="28"/>
          <w:szCs w:val="28"/>
        </w:rPr>
        <w:t xml:space="preserve"> якого показали, що для працівників на першому місці є фінансові мотиви, </w:t>
      </w:r>
      <w:r w:rsidR="00DD30A3">
        <w:rPr>
          <w:rFonts w:ascii="Times New Roman" w:hAnsi="Times New Roman" w:cs="Times New Roman"/>
          <w:sz w:val="28"/>
          <w:szCs w:val="28"/>
        </w:rPr>
        <w:t>особистий</w:t>
      </w:r>
      <w:r>
        <w:rPr>
          <w:rFonts w:ascii="Times New Roman" w:hAnsi="Times New Roman" w:cs="Times New Roman"/>
          <w:sz w:val="28"/>
          <w:szCs w:val="28"/>
        </w:rPr>
        <w:t xml:space="preserve"> успіх, кар</w:t>
      </w:r>
      <w:r w:rsidRPr="00D502E7">
        <w:rPr>
          <w:rFonts w:ascii="Times New Roman" w:hAnsi="Times New Roman" w:cs="Times New Roman"/>
          <w:sz w:val="28"/>
          <w:szCs w:val="28"/>
          <w:lang w:val="ru-RU"/>
        </w:rPr>
        <w:t>’</w:t>
      </w:r>
      <w:proofErr w:type="spellStart"/>
      <w:r>
        <w:rPr>
          <w:rFonts w:ascii="Times New Roman" w:hAnsi="Times New Roman" w:cs="Times New Roman"/>
          <w:sz w:val="28"/>
          <w:szCs w:val="28"/>
        </w:rPr>
        <w:t>єрний</w:t>
      </w:r>
      <w:proofErr w:type="spellEnd"/>
      <w:r>
        <w:rPr>
          <w:rFonts w:ascii="Times New Roman" w:hAnsi="Times New Roman" w:cs="Times New Roman"/>
          <w:sz w:val="28"/>
          <w:szCs w:val="28"/>
        </w:rPr>
        <w:t xml:space="preserve"> ріст. Також більшість працівників </w:t>
      </w:r>
      <w:r>
        <w:rPr>
          <w:rFonts w:ascii="Times New Roman" w:hAnsi="Times New Roman" w:cs="Times New Roman"/>
          <w:sz w:val="28"/>
          <w:szCs w:val="28"/>
        </w:rPr>
        <w:lastRenderedPageBreak/>
        <w:t xml:space="preserve">відповіли про те, що </w:t>
      </w:r>
      <w:r w:rsidR="00DD30A3">
        <w:rPr>
          <w:rFonts w:ascii="Times New Roman" w:hAnsi="Times New Roman" w:cs="Times New Roman"/>
          <w:sz w:val="28"/>
          <w:szCs w:val="28"/>
        </w:rPr>
        <w:t>задоволені</w:t>
      </w:r>
      <w:r>
        <w:rPr>
          <w:rFonts w:ascii="Times New Roman" w:hAnsi="Times New Roman" w:cs="Times New Roman"/>
          <w:sz w:val="28"/>
          <w:szCs w:val="28"/>
        </w:rPr>
        <w:t xml:space="preserve"> колективом, умовами праці та ставленням керівництва. </w:t>
      </w:r>
    </w:p>
    <w:p w:rsidR="00E03BC3" w:rsidRPr="00DD30A3" w:rsidRDefault="00D502E7" w:rsidP="00D03C13">
      <w:pPr>
        <w:spacing w:after="0" w:line="360" w:lineRule="auto"/>
        <w:ind w:firstLine="709"/>
        <w:jc w:val="both"/>
        <w:rPr>
          <w:rFonts w:ascii="Times New Roman" w:hAnsi="Times New Roman" w:cs="Times New Roman"/>
          <w:sz w:val="28"/>
          <w:szCs w:val="28"/>
        </w:rPr>
      </w:pPr>
      <w:r w:rsidRPr="00DD30A3">
        <w:rPr>
          <w:rFonts w:ascii="Times New Roman" w:hAnsi="Times New Roman" w:cs="Times New Roman"/>
          <w:sz w:val="28"/>
          <w:szCs w:val="28"/>
        </w:rPr>
        <w:t xml:space="preserve">Відтак, використання методів мотивації </w:t>
      </w:r>
      <w:r w:rsidR="00D75B2D">
        <w:rPr>
          <w:rFonts w:ascii="Times New Roman" w:hAnsi="Times New Roman" w:cs="Times New Roman"/>
          <w:sz w:val="28"/>
          <w:szCs w:val="28"/>
        </w:rPr>
        <w:t>в організації</w:t>
      </w:r>
      <w:r w:rsidRPr="00DD30A3">
        <w:rPr>
          <w:rFonts w:ascii="Times New Roman" w:hAnsi="Times New Roman" w:cs="Times New Roman"/>
          <w:sz w:val="28"/>
          <w:szCs w:val="28"/>
        </w:rPr>
        <w:t xml:space="preserve"> дає змогу створювати сприятливі умови для переходу працівників на вищий рівень трудових відносин та підвищувати показники продуктивності праці. Мотиваційна система </w:t>
      </w:r>
      <w:r w:rsidR="00E0101C">
        <w:rPr>
          <w:rFonts w:ascii="Times New Roman" w:hAnsi="Times New Roman" w:cs="Times New Roman"/>
          <w:sz w:val="28"/>
          <w:szCs w:val="28"/>
        </w:rPr>
        <w:t>в</w:t>
      </w:r>
      <w:r w:rsidRPr="00DD30A3">
        <w:rPr>
          <w:rFonts w:ascii="Times New Roman" w:hAnsi="Times New Roman" w:cs="Times New Roman"/>
          <w:sz w:val="28"/>
          <w:szCs w:val="28"/>
        </w:rPr>
        <w:t xml:space="preserve"> досліджуван</w:t>
      </w:r>
      <w:r w:rsidR="00D75B2D">
        <w:rPr>
          <w:rFonts w:ascii="Times New Roman" w:hAnsi="Times New Roman" w:cs="Times New Roman"/>
          <w:sz w:val="28"/>
          <w:szCs w:val="28"/>
        </w:rPr>
        <w:t>ій</w:t>
      </w:r>
      <w:r w:rsidRPr="00DD30A3">
        <w:rPr>
          <w:rFonts w:ascii="Times New Roman" w:hAnsi="Times New Roman" w:cs="Times New Roman"/>
          <w:sz w:val="28"/>
          <w:szCs w:val="28"/>
        </w:rPr>
        <w:t xml:space="preserve"> нами </w:t>
      </w:r>
      <w:r w:rsidR="00D75B2D">
        <w:rPr>
          <w:rFonts w:ascii="Times New Roman" w:hAnsi="Times New Roman" w:cs="Times New Roman"/>
          <w:sz w:val="28"/>
          <w:szCs w:val="28"/>
        </w:rPr>
        <w:t>організації</w:t>
      </w:r>
      <w:r w:rsidRPr="00DD30A3">
        <w:rPr>
          <w:rFonts w:ascii="Times New Roman" w:hAnsi="Times New Roman" w:cs="Times New Roman"/>
          <w:sz w:val="28"/>
          <w:szCs w:val="28"/>
        </w:rPr>
        <w:t xml:space="preserve"> спонукає працівників активн</w:t>
      </w:r>
      <w:r w:rsidR="00DD30A3" w:rsidRPr="00DD30A3">
        <w:rPr>
          <w:rFonts w:ascii="Times New Roman" w:hAnsi="Times New Roman" w:cs="Times New Roman"/>
          <w:sz w:val="28"/>
          <w:szCs w:val="28"/>
        </w:rPr>
        <w:t>о</w:t>
      </w:r>
      <w:r w:rsidRPr="00DD30A3">
        <w:rPr>
          <w:rFonts w:ascii="Times New Roman" w:hAnsi="Times New Roman" w:cs="Times New Roman"/>
          <w:sz w:val="28"/>
          <w:szCs w:val="28"/>
        </w:rPr>
        <w:t xml:space="preserve"> </w:t>
      </w:r>
      <w:r w:rsidR="00DD30A3" w:rsidRPr="00DD30A3">
        <w:rPr>
          <w:rFonts w:ascii="Times New Roman" w:hAnsi="Times New Roman" w:cs="Times New Roman"/>
          <w:sz w:val="28"/>
          <w:szCs w:val="28"/>
        </w:rPr>
        <w:t>працювати</w:t>
      </w:r>
      <w:r w:rsidRPr="00DD30A3">
        <w:rPr>
          <w:rFonts w:ascii="Times New Roman" w:hAnsi="Times New Roman" w:cs="Times New Roman"/>
          <w:sz w:val="28"/>
          <w:szCs w:val="28"/>
        </w:rPr>
        <w:t>, розкривати свій потенціал, проявляти професійні вміння, навички</w:t>
      </w:r>
      <w:r w:rsidR="00DD30A3" w:rsidRPr="00DD30A3">
        <w:rPr>
          <w:rFonts w:ascii="Times New Roman" w:hAnsi="Times New Roman" w:cs="Times New Roman"/>
          <w:sz w:val="28"/>
          <w:szCs w:val="28"/>
        </w:rPr>
        <w:t xml:space="preserve">, що зумовлює відповідність винагородження окремого працівника до його внеску у кінцеві результати </w:t>
      </w:r>
      <w:r w:rsidR="00E0101C">
        <w:rPr>
          <w:rFonts w:ascii="Times New Roman" w:hAnsi="Times New Roman" w:cs="Times New Roman"/>
          <w:sz w:val="28"/>
          <w:szCs w:val="28"/>
        </w:rPr>
        <w:t>організації</w:t>
      </w:r>
      <w:r w:rsidR="00DD30A3" w:rsidRPr="00DD30A3">
        <w:rPr>
          <w:rFonts w:ascii="Times New Roman" w:hAnsi="Times New Roman" w:cs="Times New Roman"/>
          <w:sz w:val="28"/>
          <w:szCs w:val="28"/>
        </w:rPr>
        <w:t xml:space="preserve">. </w:t>
      </w:r>
    </w:p>
    <w:p w:rsidR="00E0101C" w:rsidRDefault="00E0101C">
      <w:r>
        <w:br w:type="page"/>
      </w:r>
    </w:p>
    <w:p w:rsidR="00B96468" w:rsidRDefault="006F2FCC" w:rsidP="00B96468">
      <w:pPr>
        <w:spacing w:after="0" w:line="360" w:lineRule="auto"/>
        <w:jc w:val="center"/>
        <w:rPr>
          <w:rFonts w:ascii="Times New Roman" w:hAnsi="Times New Roman" w:cs="Times New Roman"/>
          <w:b/>
          <w:sz w:val="28"/>
        </w:rPr>
      </w:pPr>
      <w:r w:rsidRPr="00EE1064">
        <w:rPr>
          <w:rFonts w:ascii="Times New Roman" w:hAnsi="Times New Roman" w:cs="Times New Roman"/>
          <w:b/>
          <w:sz w:val="28"/>
        </w:rPr>
        <w:lastRenderedPageBreak/>
        <w:t>РОЗДІЛ 3</w:t>
      </w:r>
    </w:p>
    <w:p w:rsidR="006F2FCC" w:rsidRPr="00B96468" w:rsidRDefault="006F2FCC" w:rsidP="00B96468">
      <w:pPr>
        <w:spacing w:after="0" w:line="360" w:lineRule="auto"/>
        <w:jc w:val="center"/>
        <w:rPr>
          <w:rFonts w:ascii="Times New Roman" w:hAnsi="Times New Roman" w:cs="Times New Roman"/>
          <w:b/>
          <w:sz w:val="28"/>
        </w:rPr>
      </w:pPr>
      <w:r w:rsidRPr="00EE1064">
        <w:rPr>
          <w:rFonts w:ascii="Times New Roman" w:hAnsi="Times New Roman" w:cs="Times New Roman"/>
          <w:b/>
          <w:sz w:val="28"/>
        </w:rPr>
        <w:t xml:space="preserve">ШЛЯХИ ВДОСКОНАЛЕННЯ МОТИВАЦІЙНОЇ СИСТЕМИ </w:t>
      </w:r>
      <w:r w:rsidR="00B96468">
        <w:rPr>
          <w:rFonts w:ascii="Times New Roman" w:hAnsi="Times New Roman" w:cs="Times New Roman"/>
          <w:b/>
          <w:sz w:val="28"/>
        </w:rPr>
        <w:t>ТОВ «КОНАРК ІНТЕЛМЕД»</w:t>
      </w:r>
    </w:p>
    <w:p w:rsidR="00374921" w:rsidRPr="00B96468" w:rsidRDefault="00374921" w:rsidP="00B96468">
      <w:pPr>
        <w:pStyle w:val="a3"/>
        <w:spacing w:after="0" w:line="360" w:lineRule="auto"/>
        <w:ind w:left="0"/>
        <w:jc w:val="both"/>
        <w:rPr>
          <w:rFonts w:ascii="Times New Roman" w:hAnsi="Times New Roman" w:cs="Times New Roman"/>
          <w:sz w:val="28"/>
          <w:szCs w:val="28"/>
        </w:rPr>
      </w:pPr>
    </w:p>
    <w:p w:rsidR="00374921" w:rsidRPr="00101321" w:rsidRDefault="00374921" w:rsidP="00B96468">
      <w:pPr>
        <w:pStyle w:val="a3"/>
        <w:spacing w:after="0" w:line="360" w:lineRule="auto"/>
        <w:ind w:left="0" w:firstLine="709"/>
        <w:jc w:val="both"/>
        <w:rPr>
          <w:rFonts w:ascii="Times New Roman" w:hAnsi="Times New Roman" w:cs="Times New Roman"/>
          <w:sz w:val="28"/>
        </w:rPr>
      </w:pPr>
      <w:r w:rsidRPr="00101321">
        <w:rPr>
          <w:rFonts w:ascii="Times New Roman" w:hAnsi="Times New Roman" w:cs="Times New Roman"/>
          <w:sz w:val="28"/>
        </w:rPr>
        <w:t>Результат виробничих процесів, безумовно</w:t>
      </w:r>
      <w:r w:rsidR="00101321">
        <w:rPr>
          <w:rFonts w:ascii="Times New Roman" w:hAnsi="Times New Roman" w:cs="Times New Roman"/>
          <w:sz w:val="28"/>
        </w:rPr>
        <w:t>,</w:t>
      </w:r>
      <w:r w:rsidRPr="00101321">
        <w:rPr>
          <w:rFonts w:ascii="Times New Roman" w:hAnsi="Times New Roman" w:cs="Times New Roman"/>
          <w:sz w:val="28"/>
        </w:rPr>
        <w:t xml:space="preserve"> залежить від правильно побудованої організаційної структури, чітко поставлених та реальних цілей, якісно побудованих планів та формування стратегії </w:t>
      </w:r>
      <w:r w:rsidR="00816C20">
        <w:rPr>
          <w:rFonts w:ascii="Times New Roman" w:hAnsi="Times New Roman" w:cs="Times New Roman"/>
          <w:sz w:val="28"/>
        </w:rPr>
        <w:t>організації</w:t>
      </w:r>
      <w:r w:rsidRPr="00101321">
        <w:rPr>
          <w:rFonts w:ascii="Times New Roman" w:hAnsi="Times New Roman" w:cs="Times New Roman"/>
          <w:sz w:val="28"/>
        </w:rPr>
        <w:t>. Проте, усе це</w:t>
      </w:r>
      <w:r w:rsidR="00101321">
        <w:rPr>
          <w:rFonts w:ascii="Times New Roman" w:hAnsi="Times New Roman" w:cs="Times New Roman"/>
          <w:sz w:val="28"/>
        </w:rPr>
        <w:t xml:space="preserve">, </w:t>
      </w:r>
      <w:r w:rsidRPr="00101321">
        <w:rPr>
          <w:rFonts w:ascii="Times New Roman" w:hAnsi="Times New Roman" w:cs="Times New Roman"/>
          <w:sz w:val="28"/>
        </w:rPr>
        <w:t>потребує діяльності кваліфікованого персоналу</w:t>
      </w:r>
      <w:r w:rsidR="00101321" w:rsidRPr="00101321">
        <w:rPr>
          <w:rFonts w:ascii="Times New Roman" w:hAnsi="Times New Roman" w:cs="Times New Roman"/>
          <w:sz w:val="28"/>
        </w:rPr>
        <w:t>. Необхідність у вирішенні даних питань спонукає до формування такої концепції</w:t>
      </w:r>
      <w:r w:rsidR="00101321">
        <w:rPr>
          <w:rFonts w:ascii="Times New Roman" w:hAnsi="Times New Roman" w:cs="Times New Roman"/>
          <w:sz w:val="28"/>
        </w:rPr>
        <w:t>,</w:t>
      </w:r>
      <w:r w:rsidR="00101321" w:rsidRPr="00101321">
        <w:rPr>
          <w:rFonts w:ascii="Times New Roman" w:hAnsi="Times New Roman" w:cs="Times New Roman"/>
          <w:sz w:val="28"/>
        </w:rPr>
        <w:t xml:space="preserve"> за якої працівник буде ефективно виконувати поставлені перед ним завдання на добровільних засадах. </w:t>
      </w:r>
    </w:p>
    <w:p w:rsidR="00101321" w:rsidRDefault="00101321" w:rsidP="00101321">
      <w:pPr>
        <w:pStyle w:val="a3"/>
        <w:spacing w:line="360" w:lineRule="auto"/>
        <w:ind w:left="0" w:firstLine="709"/>
        <w:jc w:val="both"/>
        <w:rPr>
          <w:rFonts w:ascii="Times New Roman" w:hAnsi="Times New Roman" w:cs="Times New Roman"/>
          <w:sz w:val="28"/>
        </w:rPr>
      </w:pPr>
      <w:r w:rsidRPr="00101321">
        <w:rPr>
          <w:rFonts w:ascii="Times New Roman" w:hAnsi="Times New Roman" w:cs="Times New Roman"/>
          <w:sz w:val="28"/>
        </w:rPr>
        <w:t xml:space="preserve">Сучасний розвиток економіки зумовлює створення такої системи оплати праці та мотивації персоналу, яка зможе мотивувати працівників до повного розкриття потенціалу, що необхідно для досягнення стратегічних цілей </w:t>
      </w:r>
      <w:r w:rsidR="00816C20">
        <w:rPr>
          <w:rFonts w:ascii="Times New Roman" w:hAnsi="Times New Roman" w:cs="Times New Roman"/>
          <w:sz w:val="28"/>
        </w:rPr>
        <w:t>організації</w:t>
      </w:r>
      <w:r w:rsidRPr="00101321">
        <w:rPr>
          <w:rFonts w:ascii="Times New Roman" w:hAnsi="Times New Roman" w:cs="Times New Roman"/>
          <w:sz w:val="28"/>
        </w:rPr>
        <w:t xml:space="preserve">. Мотивація розглядається як один із важливих методів менеджменту, що спрямований на досягнення конкретної мети, а саме ефективна діяльність людини. </w:t>
      </w:r>
      <w:r>
        <w:rPr>
          <w:rFonts w:ascii="Times New Roman" w:hAnsi="Times New Roman" w:cs="Times New Roman"/>
          <w:sz w:val="28"/>
        </w:rPr>
        <w:t>Варто розглянути досвід мотивації персоналу таких країн, як:</w:t>
      </w:r>
    </w:p>
    <w:p w:rsidR="00101321" w:rsidRPr="00816C20" w:rsidRDefault="00101321" w:rsidP="005E6D1A">
      <w:pPr>
        <w:pStyle w:val="a3"/>
        <w:numPr>
          <w:ilvl w:val="0"/>
          <w:numId w:val="16"/>
        </w:numPr>
        <w:tabs>
          <w:tab w:val="left" w:pos="993"/>
        </w:tabs>
        <w:spacing w:after="0" w:line="360" w:lineRule="auto"/>
        <w:ind w:left="0" w:firstLine="709"/>
        <w:jc w:val="both"/>
        <w:rPr>
          <w:rFonts w:ascii="Times New Roman" w:hAnsi="Times New Roman" w:cs="Times New Roman"/>
          <w:sz w:val="28"/>
        </w:rPr>
      </w:pPr>
      <w:r w:rsidRPr="00816C20">
        <w:rPr>
          <w:rFonts w:ascii="Times New Roman" w:hAnsi="Times New Roman" w:cs="Times New Roman"/>
          <w:sz w:val="28"/>
        </w:rPr>
        <w:t>Великобританія;</w:t>
      </w:r>
    </w:p>
    <w:p w:rsidR="00101321" w:rsidRDefault="00101321" w:rsidP="005E6D1A">
      <w:pPr>
        <w:pStyle w:val="a3"/>
        <w:numPr>
          <w:ilvl w:val="0"/>
          <w:numId w:val="16"/>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Франція;</w:t>
      </w:r>
    </w:p>
    <w:p w:rsidR="00101321" w:rsidRDefault="00101321" w:rsidP="005E6D1A">
      <w:pPr>
        <w:pStyle w:val="a3"/>
        <w:numPr>
          <w:ilvl w:val="0"/>
          <w:numId w:val="16"/>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Німеччина;</w:t>
      </w:r>
    </w:p>
    <w:p w:rsidR="00101321" w:rsidRDefault="00101321" w:rsidP="005E6D1A">
      <w:pPr>
        <w:pStyle w:val="a3"/>
        <w:numPr>
          <w:ilvl w:val="0"/>
          <w:numId w:val="16"/>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США;</w:t>
      </w:r>
    </w:p>
    <w:p w:rsidR="00101321" w:rsidRDefault="00101321" w:rsidP="005E6D1A">
      <w:pPr>
        <w:pStyle w:val="a3"/>
        <w:numPr>
          <w:ilvl w:val="0"/>
          <w:numId w:val="16"/>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Швеція;</w:t>
      </w:r>
    </w:p>
    <w:p w:rsidR="00101321" w:rsidRPr="00101321" w:rsidRDefault="00101321" w:rsidP="005E6D1A">
      <w:pPr>
        <w:pStyle w:val="a3"/>
        <w:numPr>
          <w:ilvl w:val="0"/>
          <w:numId w:val="16"/>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Японія.</w:t>
      </w:r>
    </w:p>
    <w:p w:rsidR="00374921" w:rsidRPr="00B241C4" w:rsidRDefault="00541F22" w:rsidP="00B241C4">
      <w:pPr>
        <w:spacing w:line="360" w:lineRule="auto"/>
        <w:ind w:firstLine="709"/>
        <w:jc w:val="both"/>
        <w:rPr>
          <w:rFonts w:ascii="Times New Roman" w:hAnsi="Times New Roman" w:cs="Times New Roman"/>
          <w:sz w:val="28"/>
        </w:rPr>
      </w:pPr>
      <w:r w:rsidRPr="00B241C4">
        <w:rPr>
          <w:rFonts w:ascii="Times New Roman" w:hAnsi="Times New Roman" w:cs="Times New Roman"/>
          <w:sz w:val="28"/>
        </w:rPr>
        <w:t xml:space="preserve">Система мотивації Великобританії характеризується двома системами оплати праці: акціонерною та грошовою, що безпосередньо формуються від прибутків </w:t>
      </w:r>
      <w:r w:rsidR="00816C20">
        <w:rPr>
          <w:rFonts w:ascii="Times New Roman" w:hAnsi="Times New Roman" w:cs="Times New Roman"/>
          <w:sz w:val="28"/>
        </w:rPr>
        <w:t>організації</w:t>
      </w:r>
      <w:r w:rsidRPr="00B241C4">
        <w:rPr>
          <w:rFonts w:ascii="Times New Roman" w:hAnsi="Times New Roman" w:cs="Times New Roman"/>
          <w:sz w:val="28"/>
        </w:rPr>
        <w:t xml:space="preserve">. Відповідно до колективного договору, роботодавець повинен виплачувати персоналу частину від прибутку </w:t>
      </w:r>
      <w:r w:rsidR="00816C20">
        <w:rPr>
          <w:rFonts w:ascii="Times New Roman" w:hAnsi="Times New Roman" w:cs="Times New Roman"/>
          <w:sz w:val="28"/>
        </w:rPr>
        <w:t>організації</w:t>
      </w:r>
      <w:r w:rsidR="000F7C65">
        <w:rPr>
          <w:rFonts w:ascii="Times New Roman" w:hAnsi="Times New Roman" w:cs="Times New Roman"/>
          <w:sz w:val="28"/>
        </w:rPr>
        <w:t xml:space="preserve"> </w:t>
      </w:r>
      <w:r w:rsidR="000F7C65" w:rsidRPr="000F7C65">
        <w:rPr>
          <w:rFonts w:ascii="Times New Roman" w:hAnsi="Times New Roman" w:cs="Times New Roman"/>
          <w:sz w:val="28"/>
          <w:lang w:val="ru-RU"/>
        </w:rPr>
        <w:t>[</w:t>
      </w:r>
      <w:r w:rsidR="00F62230">
        <w:rPr>
          <w:rFonts w:ascii="Times New Roman" w:hAnsi="Times New Roman" w:cs="Times New Roman"/>
          <w:sz w:val="28"/>
          <w:lang w:val="ru-RU"/>
        </w:rPr>
        <w:t>4</w:t>
      </w:r>
      <w:r w:rsidR="00826190">
        <w:rPr>
          <w:rFonts w:ascii="Times New Roman" w:hAnsi="Times New Roman" w:cs="Times New Roman"/>
          <w:sz w:val="28"/>
          <w:lang w:val="ru-RU"/>
        </w:rPr>
        <w:t>5</w:t>
      </w:r>
      <w:r w:rsidR="00F62230">
        <w:rPr>
          <w:rFonts w:ascii="Times New Roman" w:hAnsi="Times New Roman" w:cs="Times New Roman"/>
          <w:sz w:val="28"/>
          <w:lang w:val="ru-RU"/>
        </w:rPr>
        <w:t xml:space="preserve">, с. </w:t>
      </w:r>
      <w:proofErr w:type="gramStart"/>
      <w:r w:rsidR="00F62230">
        <w:rPr>
          <w:rFonts w:ascii="Times New Roman" w:hAnsi="Times New Roman" w:cs="Times New Roman"/>
          <w:sz w:val="28"/>
          <w:lang w:val="ru-RU"/>
        </w:rPr>
        <w:t>1196</w:t>
      </w:r>
      <w:r w:rsidR="000F7C65" w:rsidRPr="000F7C65">
        <w:rPr>
          <w:rFonts w:ascii="Times New Roman" w:hAnsi="Times New Roman" w:cs="Times New Roman"/>
          <w:sz w:val="28"/>
          <w:lang w:val="ru-RU"/>
        </w:rPr>
        <w:t>]</w:t>
      </w:r>
      <w:r w:rsidR="00816C20">
        <w:rPr>
          <w:rFonts w:ascii="Times New Roman" w:hAnsi="Times New Roman" w:cs="Times New Roman"/>
          <w:sz w:val="28"/>
        </w:rPr>
        <w:t>.</w:t>
      </w:r>
      <w:proofErr w:type="gramEnd"/>
      <w:r w:rsidR="00816C20">
        <w:rPr>
          <w:rFonts w:ascii="Times New Roman" w:hAnsi="Times New Roman" w:cs="Times New Roman"/>
          <w:sz w:val="28"/>
        </w:rPr>
        <w:t xml:space="preserve"> </w:t>
      </w:r>
      <w:r w:rsidRPr="00B241C4">
        <w:rPr>
          <w:rFonts w:ascii="Times New Roman" w:hAnsi="Times New Roman" w:cs="Times New Roman"/>
          <w:sz w:val="28"/>
        </w:rPr>
        <w:t xml:space="preserve">Досить поширеним є ситуація, коли працівники беруть пайову участь у капіталі </w:t>
      </w:r>
      <w:r w:rsidR="00816C20">
        <w:rPr>
          <w:rFonts w:ascii="Times New Roman" w:hAnsi="Times New Roman" w:cs="Times New Roman"/>
          <w:sz w:val="28"/>
        </w:rPr>
        <w:t>організації</w:t>
      </w:r>
      <w:r w:rsidRPr="00B241C4">
        <w:rPr>
          <w:rFonts w:ascii="Times New Roman" w:hAnsi="Times New Roman" w:cs="Times New Roman"/>
          <w:sz w:val="28"/>
        </w:rPr>
        <w:t xml:space="preserve">, при цьому викуповують </w:t>
      </w:r>
      <w:r w:rsidR="00816C20">
        <w:rPr>
          <w:rFonts w:ascii="Times New Roman" w:hAnsi="Times New Roman" w:cs="Times New Roman"/>
          <w:sz w:val="28"/>
        </w:rPr>
        <w:t xml:space="preserve">її </w:t>
      </w:r>
      <w:r w:rsidRPr="00B241C4">
        <w:rPr>
          <w:rFonts w:ascii="Times New Roman" w:hAnsi="Times New Roman" w:cs="Times New Roman"/>
          <w:sz w:val="28"/>
        </w:rPr>
        <w:t>акції за власний рахунок. Відтак, сукупний дохід праців</w:t>
      </w:r>
      <w:r w:rsidR="00B241C4" w:rsidRPr="00B241C4">
        <w:rPr>
          <w:rFonts w:ascii="Times New Roman" w:hAnsi="Times New Roman" w:cs="Times New Roman"/>
          <w:sz w:val="28"/>
        </w:rPr>
        <w:t>ника формується з таких елементів (рис. 3.1).</w:t>
      </w:r>
    </w:p>
    <w:p w:rsidR="00B241C4" w:rsidRDefault="00B241C4" w:rsidP="00101321">
      <w:pPr>
        <w:rPr>
          <w:rFonts w:ascii="Times New Roman" w:hAnsi="Times New Roman" w:cs="Times New Roman"/>
          <w:sz w:val="28"/>
        </w:rPr>
      </w:pPr>
      <w:r>
        <w:rPr>
          <w:rFonts w:ascii="Times New Roman" w:hAnsi="Times New Roman" w:cs="Times New Roman"/>
          <w:noProof/>
          <w:sz w:val="28"/>
          <w:lang w:eastAsia="uk-UA"/>
        </w:rPr>
        <w:lastRenderedPageBreak/>
        <w:drawing>
          <wp:inline distT="0" distB="0" distL="0" distR="0">
            <wp:extent cx="6200775" cy="2638425"/>
            <wp:effectExtent l="0" t="0" r="9525"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B241C4" w:rsidRPr="00816C20" w:rsidRDefault="00B241C4" w:rsidP="00816C20">
      <w:pPr>
        <w:ind w:firstLine="709"/>
        <w:jc w:val="center"/>
        <w:rPr>
          <w:rFonts w:ascii="Times New Roman" w:hAnsi="Times New Roman" w:cs="Times New Roman"/>
          <w:sz w:val="28"/>
        </w:rPr>
      </w:pPr>
      <w:r w:rsidRPr="00816C20">
        <w:rPr>
          <w:rFonts w:ascii="Times New Roman" w:hAnsi="Times New Roman" w:cs="Times New Roman"/>
          <w:sz w:val="28"/>
        </w:rPr>
        <w:t>Рис. 3.1</w:t>
      </w:r>
      <w:r w:rsidR="00816C20" w:rsidRPr="00816C20">
        <w:rPr>
          <w:rFonts w:ascii="Times New Roman" w:hAnsi="Times New Roman" w:cs="Times New Roman"/>
          <w:sz w:val="28"/>
        </w:rPr>
        <w:t>.</w:t>
      </w:r>
      <w:r w:rsidRPr="00816C20">
        <w:rPr>
          <w:rFonts w:ascii="Times New Roman" w:hAnsi="Times New Roman" w:cs="Times New Roman"/>
          <w:sz w:val="28"/>
        </w:rPr>
        <w:t xml:space="preserve"> Складові сукупного доходу працівника </w:t>
      </w:r>
      <w:r w:rsidR="00816C20">
        <w:rPr>
          <w:rFonts w:ascii="Times New Roman" w:hAnsi="Times New Roman" w:cs="Times New Roman"/>
          <w:sz w:val="28"/>
        </w:rPr>
        <w:t>в організаціях</w:t>
      </w:r>
      <w:r w:rsidRPr="00816C20">
        <w:rPr>
          <w:rFonts w:ascii="Times New Roman" w:hAnsi="Times New Roman" w:cs="Times New Roman"/>
          <w:sz w:val="28"/>
        </w:rPr>
        <w:t xml:space="preserve"> Великобританії</w:t>
      </w:r>
    </w:p>
    <w:p w:rsidR="00F62230" w:rsidRPr="00F62230" w:rsidRDefault="00F62230" w:rsidP="00816C20">
      <w:pPr>
        <w:spacing w:after="0"/>
        <w:ind w:firstLine="709"/>
        <w:jc w:val="both"/>
        <w:rPr>
          <w:rFonts w:ascii="Times New Roman" w:hAnsi="Times New Roman" w:cs="Times New Roman"/>
          <w:sz w:val="24"/>
        </w:rPr>
      </w:pPr>
      <w:r w:rsidRPr="00F62230">
        <w:rPr>
          <w:rFonts w:ascii="Times New Roman" w:hAnsi="Times New Roman" w:cs="Times New Roman"/>
          <w:sz w:val="24"/>
        </w:rPr>
        <w:t xml:space="preserve">Примітка. Побудовано автором на основі </w:t>
      </w:r>
      <w:r w:rsidRPr="00F62230">
        <w:rPr>
          <w:rFonts w:ascii="Times New Roman" w:hAnsi="Times New Roman" w:cs="Times New Roman"/>
          <w:sz w:val="24"/>
          <w:lang w:val="ru-RU"/>
        </w:rPr>
        <w:t>[</w:t>
      </w:r>
      <w:r w:rsidRPr="00F62230">
        <w:rPr>
          <w:rFonts w:ascii="Times New Roman" w:hAnsi="Times New Roman" w:cs="Times New Roman"/>
          <w:sz w:val="24"/>
        </w:rPr>
        <w:t>4</w:t>
      </w:r>
      <w:r w:rsidR="00826190">
        <w:rPr>
          <w:rFonts w:ascii="Times New Roman" w:hAnsi="Times New Roman" w:cs="Times New Roman"/>
          <w:sz w:val="24"/>
        </w:rPr>
        <w:t>5</w:t>
      </w:r>
      <w:r w:rsidRPr="00F62230">
        <w:rPr>
          <w:rFonts w:ascii="Times New Roman" w:hAnsi="Times New Roman" w:cs="Times New Roman"/>
          <w:sz w:val="24"/>
        </w:rPr>
        <w:t>, с. 1196</w:t>
      </w:r>
      <w:r w:rsidRPr="00F62230">
        <w:rPr>
          <w:rFonts w:ascii="Times New Roman" w:hAnsi="Times New Roman" w:cs="Times New Roman"/>
          <w:sz w:val="24"/>
          <w:lang w:val="ru-RU"/>
        </w:rPr>
        <w:t>]</w:t>
      </w:r>
      <w:r>
        <w:rPr>
          <w:rFonts w:ascii="Times New Roman" w:hAnsi="Times New Roman" w:cs="Times New Roman"/>
          <w:sz w:val="24"/>
        </w:rPr>
        <w:t>.</w:t>
      </w:r>
    </w:p>
    <w:p w:rsidR="00816C20" w:rsidRDefault="00816C20" w:rsidP="00816C20">
      <w:pPr>
        <w:spacing w:after="0" w:line="360" w:lineRule="auto"/>
        <w:ind w:firstLine="709"/>
        <w:jc w:val="both"/>
        <w:rPr>
          <w:rFonts w:ascii="Times New Roman" w:hAnsi="Times New Roman" w:cs="Times New Roman"/>
          <w:sz w:val="28"/>
        </w:rPr>
      </w:pPr>
    </w:p>
    <w:p w:rsidR="00B241C4" w:rsidRDefault="00B241C4" w:rsidP="00816C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Використання даної моделі мотивації дало змогу збільшити кількість робочих місць на 13%. Пайова участь працівників у прибутку </w:t>
      </w:r>
      <w:r w:rsidR="00816C20">
        <w:rPr>
          <w:rFonts w:ascii="Times New Roman" w:hAnsi="Times New Roman" w:cs="Times New Roman"/>
          <w:sz w:val="28"/>
        </w:rPr>
        <w:t>організації</w:t>
      </w:r>
      <w:r>
        <w:rPr>
          <w:rFonts w:ascii="Times New Roman" w:hAnsi="Times New Roman" w:cs="Times New Roman"/>
          <w:sz w:val="28"/>
        </w:rPr>
        <w:t xml:space="preserve"> має позитивний в</w:t>
      </w:r>
      <w:r w:rsidR="00816C20">
        <w:rPr>
          <w:rFonts w:ascii="Times New Roman" w:hAnsi="Times New Roman" w:cs="Times New Roman"/>
          <w:sz w:val="28"/>
        </w:rPr>
        <w:t>п</w:t>
      </w:r>
      <w:r>
        <w:rPr>
          <w:rFonts w:ascii="Times New Roman" w:hAnsi="Times New Roman" w:cs="Times New Roman"/>
          <w:sz w:val="28"/>
        </w:rPr>
        <w:t>лив на результати діяльності, сприятливий клімат у колективі та формує зацікавленість кожного у досягненн</w:t>
      </w:r>
      <w:r w:rsidR="00816C20">
        <w:rPr>
          <w:rFonts w:ascii="Times New Roman" w:hAnsi="Times New Roman" w:cs="Times New Roman"/>
          <w:sz w:val="28"/>
        </w:rPr>
        <w:t>і</w:t>
      </w:r>
      <w:r>
        <w:rPr>
          <w:rFonts w:ascii="Times New Roman" w:hAnsi="Times New Roman" w:cs="Times New Roman"/>
          <w:sz w:val="28"/>
        </w:rPr>
        <w:t xml:space="preserve"> спільної мети. Також </w:t>
      </w:r>
      <w:r w:rsidR="00816C20">
        <w:rPr>
          <w:rFonts w:ascii="Times New Roman" w:hAnsi="Times New Roman" w:cs="Times New Roman"/>
          <w:sz w:val="28"/>
        </w:rPr>
        <w:t>в</w:t>
      </w:r>
      <w:r>
        <w:rPr>
          <w:rFonts w:ascii="Times New Roman" w:hAnsi="Times New Roman" w:cs="Times New Roman"/>
          <w:sz w:val="28"/>
        </w:rPr>
        <w:t xml:space="preserve"> англійських </w:t>
      </w:r>
      <w:r w:rsidR="00816C20">
        <w:rPr>
          <w:rFonts w:ascii="Times New Roman" w:hAnsi="Times New Roman" w:cs="Times New Roman"/>
          <w:sz w:val="28"/>
        </w:rPr>
        <w:t>організаціях</w:t>
      </w:r>
      <w:r>
        <w:rPr>
          <w:rFonts w:ascii="Times New Roman" w:hAnsi="Times New Roman" w:cs="Times New Roman"/>
          <w:sz w:val="28"/>
        </w:rPr>
        <w:t xml:space="preserve"> поширеною є система преміювання, яка залежить від виробітку та від якості готової продукції. Також у працівників є можливість отримати надбавку у розмірі 5-8% за його постійну присутність на робочому місці </w:t>
      </w:r>
      <w:r w:rsidR="00816C20">
        <w:rPr>
          <w:rFonts w:ascii="Times New Roman" w:hAnsi="Times New Roman" w:cs="Times New Roman"/>
          <w:sz w:val="28"/>
        </w:rPr>
        <w:t>в</w:t>
      </w:r>
      <w:r>
        <w:rPr>
          <w:rFonts w:ascii="Times New Roman" w:hAnsi="Times New Roman" w:cs="Times New Roman"/>
          <w:sz w:val="28"/>
        </w:rPr>
        <w:t>продовж тижня. Характерними мотиваційними чинниками даної моделі є надання додатково-оплачуваних відпусток, субсидій, фінансування навчальних програм та інше</w:t>
      </w:r>
      <w:r w:rsidR="00BF6A53">
        <w:rPr>
          <w:rFonts w:ascii="Times New Roman" w:hAnsi="Times New Roman" w:cs="Times New Roman"/>
          <w:sz w:val="28"/>
        </w:rPr>
        <w:t xml:space="preserve"> </w:t>
      </w:r>
      <w:r w:rsidR="00BF6A53" w:rsidRPr="00BF6A53">
        <w:rPr>
          <w:rFonts w:ascii="Times New Roman" w:hAnsi="Times New Roman" w:cs="Times New Roman"/>
          <w:sz w:val="28"/>
          <w:lang w:val="ru-RU"/>
        </w:rPr>
        <w:t>[</w:t>
      </w:r>
      <w:r w:rsidR="00BF6A53">
        <w:rPr>
          <w:rFonts w:ascii="Times New Roman" w:hAnsi="Times New Roman" w:cs="Times New Roman"/>
          <w:sz w:val="28"/>
          <w:lang w:val="ru-RU"/>
        </w:rPr>
        <w:t>29</w:t>
      </w:r>
      <w:r w:rsidR="00BF6A53" w:rsidRPr="00BF6A53">
        <w:rPr>
          <w:rFonts w:ascii="Times New Roman" w:hAnsi="Times New Roman" w:cs="Times New Roman"/>
          <w:sz w:val="28"/>
          <w:lang w:val="ru-RU"/>
        </w:rPr>
        <w:t>]</w:t>
      </w:r>
      <w:r>
        <w:rPr>
          <w:rFonts w:ascii="Times New Roman" w:hAnsi="Times New Roman" w:cs="Times New Roman"/>
          <w:sz w:val="28"/>
        </w:rPr>
        <w:t xml:space="preserve">. </w:t>
      </w:r>
    </w:p>
    <w:p w:rsidR="00B241C4" w:rsidRPr="00B241C4" w:rsidRDefault="00B241C4" w:rsidP="00816C20">
      <w:pPr>
        <w:spacing w:after="0" w:line="360" w:lineRule="auto"/>
        <w:ind w:firstLine="709"/>
        <w:jc w:val="both"/>
        <w:rPr>
          <w:rFonts w:ascii="Times New Roman" w:hAnsi="Times New Roman" w:cs="Times New Roman"/>
          <w:sz w:val="28"/>
          <w:szCs w:val="28"/>
        </w:rPr>
      </w:pPr>
      <w:r w:rsidRPr="00B241C4">
        <w:rPr>
          <w:rFonts w:ascii="Times New Roman" w:hAnsi="Times New Roman" w:cs="Times New Roman"/>
          <w:sz w:val="28"/>
          <w:szCs w:val="28"/>
        </w:rPr>
        <w:t xml:space="preserve">Основою мотиваційної системи </w:t>
      </w:r>
      <w:r w:rsidR="00816C20">
        <w:rPr>
          <w:rFonts w:ascii="Times New Roman" w:hAnsi="Times New Roman" w:cs="Times New Roman"/>
          <w:sz w:val="28"/>
          <w:szCs w:val="28"/>
        </w:rPr>
        <w:t>у</w:t>
      </w:r>
      <w:r w:rsidRPr="00B241C4">
        <w:rPr>
          <w:rFonts w:ascii="Times New Roman" w:hAnsi="Times New Roman" w:cs="Times New Roman"/>
          <w:sz w:val="28"/>
          <w:szCs w:val="28"/>
        </w:rPr>
        <w:t xml:space="preserve"> французьких </w:t>
      </w:r>
      <w:r w:rsidR="00816C20">
        <w:rPr>
          <w:rFonts w:ascii="Times New Roman" w:hAnsi="Times New Roman" w:cs="Times New Roman"/>
          <w:sz w:val="28"/>
          <w:szCs w:val="28"/>
        </w:rPr>
        <w:t>організаціях є</w:t>
      </w:r>
      <w:r w:rsidRPr="00B241C4">
        <w:rPr>
          <w:rFonts w:ascii="Times New Roman" w:hAnsi="Times New Roman" w:cs="Times New Roman"/>
          <w:sz w:val="28"/>
          <w:szCs w:val="28"/>
        </w:rPr>
        <w:t>:</w:t>
      </w:r>
    </w:p>
    <w:p w:rsidR="00B241C4" w:rsidRPr="00B241C4" w:rsidRDefault="00B241C4" w:rsidP="005E6D1A">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B241C4">
        <w:rPr>
          <w:rFonts w:ascii="Times New Roman" w:hAnsi="Times New Roman" w:cs="Times New Roman"/>
          <w:sz w:val="28"/>
          <w:szCs w:val="28"/>
        </w:rPr>
        <w:t>тратегічне планування;</w:t>
      </w:r>
    </w:p>
    <w:p w:rsidR="00B241C4" w:rsidRPr="00B241C4" w:rsidRDefault="00816C20" w:rsidP="005E6D1A">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B241C4" w:rsidRPr="00B241C4">
        <w:rPr>
          <w:rFonts w:ascii="Times New Roman" w:hAnsi="Times New Roman" w:cs="Times New Roman"/>
          <w:sz w:val="28"/>
          <w:szCs w:val="28"/>
        </w:rPr>
        <w:t>тимулювання конкуренції</w:t>
      </w:r>
      <w:r>
        <w:rPr>
          <w:rFonts w:ascii="Times New Roman" w:hAnsi="Times New Roman" w:cs="Times New Roman"/>
          <w:sz w:val="28"/>
          <w:szCs w:val="28"/>
        </w:rPr>
        <w:t>;</w:t>
      </w:r>
    </w:p>
    <w:p w:rsidR="00B241C4" w:rsidRPr="00B241C4" w:rsidRDefault="00B241C4" w:rsidP="005E6D1A">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B241C4">
        <w:rPr>
          <w:rFonts w:ascii="Times New Roman" w:hAnsi="Times New Roman" w:cs="Times New Roman"/>
          <w:sz w:val="28"/>
          <w:szCs w:val="28"/>
        </w:rPr>
        <w:t>нучка система оподаткування.</w:t>
      </w:r>
    </w:p>
    <w:p w:rsidR="00B241C4" w:rsidRPr="00EE1064" w:rsidRDefault="00DE2C15" w:rsidP="00816C20">
      <w:pPr>
        <w:spacing w:after="0" w:line="360" w:lineRule="auto"/>
        <w:ind w:firstLine="709"/>
        <w:jc w:val="both"/>
        <w:rPr>
          <w:rFonts w:ascii="Times New Roman" w:hAnsi="Times New Roman" w:cs="Times New Roman"/>
          <w:sz w:val="28"/>
        </w:rPr>
      </w:pPr>
      <w:r w:rsidRPr="00DE2C15">
        <w:rPr>
          <w:rFonts w:ascii="Times New Roman" w:hAnsi="Times New Roman" w:cs="Times New Roman"/>
          <w:sz w:val="28"/>
        </w:rPr>
        <w:t>У французьких організаціях</w:t>
      </w:r>
      <w:r w:rsidR="00B241C4" w:rsidRPr="00DE2C15">
        <w:rPr>
          <w:rFonts w:ascii="Times New Roman" w:hAnsi="Times New Roman" w:cs="Times New Roman"/>
          <w:sz w:val="28"/>
        </w:rPr>
        <w:t xml:space="preserve"> </w:t>
      </w:r>
      <w:r w:rsidR="00EE1064" w:rsidRPr="00FB7558">
        <w:rPr>
          <w:rFonts w:ascii="Times New Roman" w:hAnsi="Times New Roman" w:cs="Times New Roman"/>
          <w:sz w:val="28"/>
        </w:rPr>
        <w:t xml:space="preserve">здійснюють обов’язкову індексацію заробітної плати, що залежить від підвищення цін, </w:t>
      </w:r>
      <w:r>
        <w:rPr>
          <w:rFonts w:ascii="Times New Roman" w:hAnsi="Times New Roman" w:cs="Times New Roman"/>
          <w:sz w:val="28"/>
        </w:rPr>
        <w:t>і</w:t>
      </w:r>
      <w:r w:rsidR="00EE1064" w:rsidRPr="00FB7558">
        <w:rPr>
          <w:rFonts w:ascii="Times New Roman" w:hAnsi="Times New Roman" w:cs="Times New Roman"/>
          <w:sz w:val="28"/>
        </w:rPr>
        <w:t xml:space="preserve"> пере</w:t>
      </w:r>
      <w:r w:rsidR="00816C20" w:rsidRPr="00FB7558">
        <w:rPr>
          <w:rFonts w:ascii="Times New Roman" w:hAnsi="Times New Roman" w:cs="Times New Roman"/>
          <w:sz w:val="28"/>
        </w:rPr>
        <w:t>дбачена колективним договором.</w:t>
      </w:r>
      <w:r w:rsidR="00816C20">
        <w:rPr>
          <w:rFonts w:ascii="Times New Roman" w:hAnsi="Times New Roman" w:cs="Times New Roman"/>
          <w:sz w:val="28"/>
        </w:rPr>
        <w:t xml:space="preserve"> </w:t>
      </w:r>
      <w:r w:rsidR="00EE1064" w:rsidRPr="00EE1064">
        <w:rPr>
          <w:rFonts w:ascii="Times New Roman" w:hAnsi="Times New Roman" w:cs="Times New Roman"/>
          <w:sz w:val="28"/>
        </w:rPr>
        <w:t xml:space="preserve">Важливим чинником мотивації для працівників виступає гнучкий </w:t>
      </w:r>
      <w:r w:rsidR="00EE1064" w:rsidRPr="00EE1064">
        <w:rPr>
          <w:rFonts w:ascii="Times New Roman" w:hAnsi="Times New Roman" w:cs="Times New Roman"/>
          <w:sz w:val="28"/>
        </w:rPr>
        <w:lastRenderedPageBreak/>
        <w:t>графік роботи або дистанційна зайнятість, що дає змогу працівнику працювати у комфортних для нього умовах і не бути залежним від когось</w:t>
      </w:r>
      <w:r w:rsidR="00F62230">
        <w:rPr>
          <w:rFonts w:ascii="Times New Roman" w:hAnsi="Times New Roman" w:cs="Times New Roman"/>
          <w:sz w:val="28"/>
        </w:rPr>
        <w:t xml:space="preserve"> </w:t>
      </w:r>
      <w:r w:rsidR="00F62230" w:rsidRPr="00F62230">
        <w:rPr>
          <w:rFonts w:ascii="Times New Roman" w:hAnsi="Times New Roman" w:cs="Times New Roman"/>
          <w:sz w:val="28"/>
        </w:rPr>
        <w:t>[</w:t>
      </w:r>
      <w:r w:rsidR="00F62230">
        <w:rPr>
          <w:rFonts w:ascii="Times New Roman" w:hAnsi="Times New Roman" w:cs="Times New Roman"/>
          <w:sz w:val="28"/>
        </w:rPr>
        <w:t>4</w:t>
      </w:r>
      <w:r w:rsidR="00826190">
        <w:rPr>
          <w:rFonts w:ascii="Times New Roman" w:hAnsi="Times New Roman" w:cs="Times New Roman"/>
          <w:sz w:val="28"/>
        </w:rPr>
        <w:t>5</w:t>
      </w:r>
      <w:r w:rsidR="00F62230">
        <w:rPr>
          <w:rFonts w:ascii="Times New Roman" w:hAnsi="Times New Roman" w:cs="Times New Roman"/>
          <w:sz w:val="28"/>
        </w:rPr>
        <w:t>, с. 1195</w:t>
      </w:r>
      <w:r w:rsidR="00F62230" w:rsidRPr="00F62230">
        <w:rPr>
          <w:rFonts w:ascii="Times New Roman" w:hAnsi="Times New Roman" w:cs="Times New Roman"/>
          <w:sz w:val="28"/>
        </w:rPr>
        <w:t>]</w:t>
      </w:r>
      <w:r w:rsidR="00EE1064" w:rsidRPr="00EE1064">
        <w:rPr>
          <w:rFonts w:ascii="Times New Roman" w:hAnsi="Times New Roman" w:cs="Times New Roman"/>
          <w:sz w:val="28"/>
        </w:rPr>
        <w:t>.</w:t>
      </w:r>
    </w:p>
    <w:p w:rsidR="00EE1064" w:rsidRPr="00EE1064" w:rsidRDefault="00EE1064" w:rsidP="00EE1064">
      <w:pPr>
        <w:spacing w:line="360" w:lineRule="auto"/>
        <w:ind w:firstLine="709"/>
        <w:jc w:val="both"/>
        <w:rPr>
          <w:rFonts w:ascii="Times New Roman" w:hAnsi="Times New Roman" w:cs="Times New Roman"/>
          <w:sz w:val="28"/>
        </w:rPr>
      </w:pPr>
      <w:r w:rsidRPr="00EE1064">
        <w:rPr>
          <w:rFonts w:ascii="Times New Roman" w:hAnsi="Times New Roman" w:cs="Times New Roman"/>
          <w:sz w:val="28"/>
        </w:rPr>
        <w:t>Французька система мотивації передбачає багатофакторну методику оцінки праці, яка формується із бальної оцінки ефективності роботи працівника за наступними показниками (рис. 3.2)</w:t>
      </w:r>
      <w:r>
        <w:rPr>
          <w:rFonts w:ascii="Times New Roman" w:hAnsi="Times New Roman" w:cs="Times New Roman"/>
          <w:sz w:val="28"/>
        </w:rPr>
        <w:t>.</w:t>
      </w:r>
    </w:p>
    <w:p w:rsidR="00B241C4" w:rsidRDefault="00EE1064" w:rsidP="00EE1064">
      <w:r>
        <w:rPr>
          <w:noProof/>
          <w:lang w:eastAsia="uk-UA"/>
        </w:rPr>
        <w:drawing>
          <wp:inline distT="0" distB="0" distL="0" distR="0">
            <wp:extent cx="6149340" cy="4008120"/>
            <wp:effectExtent l="0" t="0" r="0" b="4953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EE1064" w:rsidRPr="00534633" w:rsidRDefault="00EE1064" w:rsidP="00534633">
      <w:pPr>
        <w:spacing w:after="0" w:line="360" w:lineRule="auto"/>
        <w:ind w:firstLine="709"/>
        <w:jc w:val="center"/>
        <w:rPr>
          <w:rFonts w:ascii="Times New Roman" w:hAnsi="Times New Roman" w:cs="Times New Roman"/>
          <w:sz w:val="28"/>
        </w:rPr>
      </w:pPr>
      <w:r w:rsidRPr="00534633">
        <w:rPr>
          <w:rFonts w:ascii="Times New Roman" w:hAnsi="Times New Roman" w:cs="Times New Roman"/>
          <w:sz w:val="28"/>
        </w:rPr>
        <w:t>Рис. 3.2</w:t>
      </w:r>
      <w:r w:rsidR="00534633" w:rsidRPr="00534633">
        <w:rPr>
          <w:rFonts w:ascii="Times New Roman" w:hAnsi="Times New Roman" w:cs="Times New Roman"/>
          <w:sz w:val="28"/>
        </w:rPr>
        <w:t>.</w:t>
      </w:r>
      <w:r w:rsidRPr="00534633">
        <w:rPr>
          <w:rFonts w:ascii="Times New Roman" w:hAnsi="Times New Roman" w:cs="Times New Roman"/>
          <w:sz w:val="28"/>
        </w:rPr>
        <w:t xml:space="preserve"> Показники бальної оцінки ефективності роботи працівників французьких </w:t>
      </w:r>
      <w:r w:rsidR="00534633">
        <w:rPr>
          <w:rFonts w:ascii="Times New Roman" w:hAnsi="Times New Roman" w:cs="Times New Roman"/>
          <w:sz w:val="28"/>
        </w:rPr>
        <w:t>організацій</w:t>
      </w:r>
    </w:p>
    <w:p w:rsidR="00F62230" w:rsidRPr="00F62230" w:rsidRDefault="00F62230" w:rsidP="0053463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Примітка. Побудовано автором на основі </w:t>
      </w:r>
      <w:r w:rsidRPr="00F62230">
        <w:rPr>
          <w:rFonts w:ascii="Times New Roman" w:hAnsi="Times New Roman" w:cs="Times New Roman"/>
          <w:sz w:val="24"/>
          <w:lang w:val="ru-RU"/>
        </w:rPr>
        <w:t>[</w:t>
      </w:r>
      <w:r w:rsidR="00826190">
        <w:rPr>
          <w:rFonts w:ascii="Times New Roman" w:hAnsi="Times New Roman" w:cs="Times New Roman"/>
          <w:sz w:val="24"/>
          <w:lang w:val="ru-RU"/>
        </w:rPr>
        <w:t>27</w:t>
      </w:r>
      <w:r>
        <w:rPr>
          <w:rFonts w:ascii="Times New Roman" w:hAnsi="Times New Roman" w:cs="Times New Roman"/>
          <w:sz w:val="24"/>
          <w:lang w:val="ru-RU"/>
        </w:rPr>
        <w:t xml:space="preserve">, с. </w:t>
      </w:r>
      <w:proofErr w:type="gramStart"/>
      <w:r>
        <w:rPr>
          <w:rFonts w:ascii="Times New Roman" w:hAnsi="Times New Roman" w:cs="Times New Roman"/>
          <w:sz w:val="24"/>
          <w:lang w:val="ru-RU"/>
        </w:rPr>
        <w:t>70</w:t>
      </w:r>
      <w:r w:rsidRPr="00F62230">
        <w:rPr>
          <w:rFonts w:ascii="Times New Roman" w:hAnsi="Times New Roman" w:cs="Times New Roman"/>
          <w:sz w:val="24"/>
          <w:lang w:val="ru-RU"/>
        </w:rPr>
        <w:t>]</w:t>
      </w:r>
      <w:r>
        <w:rPr>
          <w:rFonts w:ascii="Times New Roman" w:hAnsi="Times New Roman" w:cs="Times New Roman"/>
          <w:sz w:val="24"/>
          <w:lang w:val="ru-RU"/>
        </w:rPr>
        <w:t>.</w:t>
      </w:r>
      <w:proofErr w:type="gramEnd"/>
    </w:p>
    <w:p w:rsidR="00534633" w:rsidRDefault="00534633" w:rsidP="00534633">
      <w:pPr>
        <w:spacing w:after="0" w:line="360" w:lineRule="auto"/>
        <w:ind w:firstLine="709"/>
        <w:jc w:val="both"/>
        <w:rPr>
          <w:rFonts w:ascii="Times New Roman" w:hAnsi="Times New Roman" w:cs="Times New Roman"/>
          <w:sz w:val="28"/>
        </w:rPr>
      </w:pPr>
    </w:p>
    <w:p w:rsidR="00EE1064" w:rsidRPr="00EE1064" w:rsidRDefault="00EE1064" w:rsidP="00534633">
      <w:pPr>
        <w:spacing w:after="0" w:line="360" w:lineRule="auto"/>
        <w:ind w:firstLine="709"/>
        <w:jc w:val="both"/>
        <w:rPr>
          <w:rFonts w:ascii="Times New Roman" w:hAnsi="Times New Roman" w:cs="Times New Roman"/>
          <w:sz w:val="28"/>
        </w:rPr>
      </w:pPr>
      <w:r w:rsidRPr="00EE1064">
        <w:rPr>
          <w:rFonts w:ascii="Times New Roman" w:hAnsi="Times New Roman" w:cs="Times New Roman"/>
          <w:sz w:val="28"/>
        </w:rPr>
        <w:t xml:space="preserve">Характерною рисою французької системи мотивації є принцип саморегуляції, тобто працівники мають відкритий доступ до інформації про фінансовий стан </w:t>
      </w:r>
      <w:r w:rsidR="00534633">
        <w:rPr>
          <w:rFonts w:ascii="Times New Roman" w:hAnsi="Times New Roman" w:cs="Times New Roman"/>
          <w:sz w:val="28"/>
        </w:rPr>
        <w:t>організації</w:t>
      </w:r>
      <w:r w:rsidRPr="00EE1064">
        <w:rPr>
          <w:rFonts w:ascii="Times New Roman" w:hAnsi="Times New Roman" w:cs="Times New Roman"/>
          <w:sz w:val="28"/>
        </w:rPr>
        <w:t xml:space="preserve"> та можуть самостійно передбачити розмір своєї заробітної плати. </w:t>
      </w:r>
    </w:p>
    <w:p w:rsidR="00B241C4" w:rsidRDefault="00823C51" w:rsidP="00823C51">
      <w:pPr>
        <w:spacing w:line="360" w:lineRule="auto"/>
        <w:ind w:firstLine="709"/>
        <w:jc w:val="both"/>
        <w:rPr>
          <w:rFonts w:ascii="Times New Roman" w:hAnsi="Times New Roman" w:cs="Times New Roman"/>
          <w:sz w:val="28"/>
        </w:rPr>
      </w:pPr>
      <w:r>
        <w:rPr>
          <w:rFonts w:ascii="Times New Roman" w:hAnsi="Times New Roman" w:cs="Times New Roman"/>
          <w:sz w:val="28"/>
        </w:rPr>
        <w:t>Японська система мотивації характеризується випередженням збільшення продуктивності праці у відповідності до рівня життя населення, включаючи рівень заробітної плати. Система мотивації у Японії є досить гнучкою та ґрунтується на основі трьох складових</w:t>
      </w:r>
      <w:r w:rsidR="00F62230">
        <w:rPr>
          <w:rFonts w:ascii="Times New Roman" w:hAnsi="Times New Roman" w:cs="Times New Roman"/>
          <w:sz w:val="28"/>
        </w:rPr>
        <w:t xml:space="preserve"> </w:t>
      </w:r>
      <w:r w:rsidR="00F62230" w:rsidRPr="00F62230">
        <w:rPr>
          <w:rFonts w:ascii="Times New Roman" w:hAnsi="Times New Roman" w:cs="Times New Roman"/>
          <w:sz w:val="28"/>
          <w:lang w:val="ru-RU"/>
        </w:rPr>
        <w:t>[</w:t>
      </w:r>
      <w:r w:rsidR="00F62230">
        <w:rPr>
          <w:rFonts w:ascii="Times New Roman" w:hAnsi="Times New Roman" w:cs="Times New Roman"/>
          <w:sz w:val="28"/>
          <w:lang w:val="ru-RU"/>
        </w:rPr>
        <w:t>4</w:t>
      </w:r>
      <w:r w:rsidR="00826190">
        <w:rPr>
          <w:rFonts w:ascii="Times New Roman" w:hAnsi="Times New Roman" w:cs="Times New Roman"/>
          <w:sz w:val="28"/>
          <w:lang w:val="ru-RU"/>
        </w:rPr>
        <w:t>5</w:t>
      </w:r>
      <w:r w:rsidR="00F62230">
        <w:rPr>
          <w:rFonts w:ascii="Times New Roman" w:hAnsi="Times New Roman" w:cs="Times New Roman"/>
          <w:sz w:val="28"/>
          <w:lang w:val="ru-RU"/>
        </w:rPr>
        <w:t xml:space="preserve">, с. </w:t>
      </w:r>
      <w:proofErr w:type="gramStart"/>
      <w:r w:rsidR="00F62230">
        <w:rPr>
          <w:rFonts w:ascii="Times New Roman" w:hAnsi="Times New Roman" w:cs="Times New Roman"/>
          <w:sz w:val="28"/>
          <w:lang w:val="ru-RU"/>
        </w:rPr>
        <w:t>1195</w:t>
      </w:r>
      <w:r w:rsidR="00F62230" w:rsidRPr="00F62230">
        <w:rPr>
          <w:rFonts w:ascii="Times New Roman" w:hAnsi="Times New Roman" w:cs="Times New Roman"/>
          <w:sz w:val="28"/>
          <w:lang w:val="ru-RU"/>
        </w:rPr>
        <w:t>]</w:t>
      </w:r>
      <w:r>
        <w:rPr>
          <w:rFonts w:ascii="Times New Roman" w:hAnsi="Times New Roman" w:cs="Times New Roman"/>
          <w:sz w:val="28"/>
        </w:rPr>
        <w:t>:</w:t>
      </w:r>
      <w:proofErr w:type="gramEnd"/>
    </w:p>
    <w:p w:rsidR="00823C51" w:rsidRPr="00823C51" w:rsidRDefault="00823C51" w:rsidP="005E6D1A">
      <w:pPr>
        <w:pStyle w:val="a3"/>
        <w:numPr>
          <w:ilvl w:val="0"/>
          <w:numId w:val="18"/>
        </w:numPr>
        <w:tabs>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в</w:t>
      </w:r>
      <w:r w:rsidRPr="00823C51">
        <w:rPr>
          <w:rFonts w:ascii="Times New Roman" w:hAnsi="Times New Roman" w:cs="Times New Roman"/>
          <w:sz w:val="28"/>
        </w:rPr>
        <w:t>ік;</w:t>
      </w:r>
    </w:p>
    <w:p w:rsidR="00823C51" w:rsidRPr="00823C51" w:rsidRDefault="00823C51" w:rsidP="005E6D1A">
      <w:pPr>
        <w:pStyle w:val="a3"/>
        <w:numPr>
          <w:ilvl w:val="0"/>
          <w:numId w:val="18"/>
        </w:numPr>
        <w:tabs>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с</w:t>
      </w:r>
      <w:r w:rsidRPr="00823C51">
        <w:rPr>
          <w:rFonts w:ascii="Times New Roman" w:hAnsi="Times New Roman" w:cs="Times New Roman"/>
          <w:sz w:val="28"/>
        </w:rPr>
        <w:t>таж;</w:t>
      </w:r>
    </w:p>
    <w:p w:rsidR="00823C51" w:rsidRPr="00823C51" w:rsidRDefault="00823C51" w:rsidP="005E6D1A">
      <w:pPr>
        <w:pStyle w:val="a3"/>
        <w:numPr>
          <w:ilvl w:val="0"/>
          <w:numId w:val="18"/>
        </w:numPr>
        <w:tabs>
          <w:tab w:val="left" w:pos="851"/>
          <w:tab w:val="left" w:pos="993"/>
        </w:tabs>
        <w:spacing w:after="0" w:line="360" w:lineRule="auto"/>
        <w:ind w:left="0" w:firstLine="709"/>
        <w:jc w:val="both"/>
        <w:rPr>
          <w:rFonts w:ascii="Times New Roman" w:hAnsi="Times New Roman" w:cs="Times New Roman"/>
          <w:sz w:val="28"/>
        </w:rPr>
      </w:pPr>
      <w:r w:rsidRPr="00324DA6">
        <w:rPr>
          <w:rFonts w:ascii="Times New Roman" w:hAnsi="Times New Roman" w:cs="Times New Roman"/>
          <w:sz w:val="28"/>
        </w:rPr>
        <w:t>професійна майсте</w:t>
      </w:r>
      <w:r w:rsidRPr="00823C51">
        <w:rPr>
          <w:rFonts w:ascii="Times New Roman" w:hAnsi="Times New Roman" w:cs="Times New Roman"/>
          <w:sz w:val="28"/>
        </w:rPr>
        <w:t xml:space="preserve">рність. </w:t>
      </w:r>
    </w:p>
    <w:p w:rsidR="00823C51" w:rsidRPr="00823C51" w:rsidRDefault="00823C51" w:rsidP="0053463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Переважна більшість японських </w:t>
      </w:r>
      <w:r w:rsidR="00534633">
        <w:rPr>
          <w:rFonts w:ascii="Times New Roman" w:hAnsi="Times New Roman" w:cs="Times New Roman"/>
          <w:sz w:val="28"/>
        </w:rPr>
        <w:t>організацій</w:t>
      </w:r>
      <w:r>
        <w:rPr>
          <w:rFonts w:ascii="Times New Roman" w:hAnsi="Times New Roman" w:cs="Times New Roman"/>
          <w:sz w:val="28"/>
        </w:rPr>
        <w:t xml:space="preserve"> як вид матеріальної мотивації використовує синтезовані системи, які включають елементи традиційної та сучасної тарифікації персоналу. Така система передбачає розрахунок заробітної плати за чотирма факторами: вік, стаж, розряд та результати праці. Відтак, вік та стаж складають основу традиційної ставки, а розряд та результати праці слугують базою для тарифної ставки, що має назву «ставка за кваліфікацію</w:t>
      </w:r>
      <w:r w:rsidR="00534633" w:rsidRPr="00534633">
        <w:rPr>
          <w:rFonts w:ascii="Times New Roman" w:hAnsi="Times New Roman" w:cs="Times New Roman"/>
          <w:sz w:val="28"/>
        </w:rPr>
        <w:t>»</w:t>
      </w:r>
      <w:r>
        <w:rPr>
          <w:rFonts w:ascii="Times New Roman" w:hAnsi="Times New Roman" w:cs="Times New Roman"/>
          <w:sz w:val="28"/>
        </w:rPr>
        <w:t>). Тому, застосування трудової ставки не допускає автоматичне зростання заробітної плати поза зв</w:t>
      </w:r>
      <w:r w:rsidRPr="00823C51">
        <w:rPr>
          <w:rFonts w:ascii="Times New Roman" w:hAnsi="Times New Roman" w:cs="Times New Roman"/>
          <w:sz w:val="28"/>
        </w:rPr>
        <w:t>’</w:t>
      </w:r>
      <w:r>
        <w:rPr>
          <w:rFonts w:ascii="Times New Roman" w:hAnsi="Times New Roman" w:cs="Times New Roman"/>
          <w:sz w:val="28"/>
        </w:rPr>
        <w:t>язком із підвищенням кваліфікації та безпосереднім внеском працівника, що тим самим зумовлює мотивацію до трудової діяльності, яка пропорційно залежить від результатів праці</w:t>
      </w:r>
      <w:r w:rsidR="00F62230">
        <w:rPr>
          <w:rFonts w:ascii="Times New Roman" w:hAnsi="Times New Roman" w:cs="Times New Roman"/>
          <w:sz w:val="28"/>
        </w:rPr>
        <w:t xml:space="preserve"> </w:t>
      </w:r>
      <w:r w:rsidR="00F62230" w:rsidRPr="00F62230">
        <w:rPr>
          <w:rFonts w:ascii="Times New Roman" w:hAnsi="Times New Roman" w:cs="Times New Roman"/>
          <w:sz w:val="28"/>
        </w:rPr>
        <w:t>[</w:t>
      </w:r>
      <w:r w:rsidR="00826190">
        <w:rPr>
          <w:rFonts w:ascii="Times New Roman" w:hAnsi="Times New Roman" w:cs="Times New Roman"/>
          <w:sz w:val="28"/>
        </w:rPr>
        <w:t>3</w:t>
      </w:r>
      <w:r w:rsidR="00171DF6">
        <w:rPr>
          <w:rFonts w:ascii="Times New Roman" w:hAnsi="Times New Roman" w:cs="Times New Roman"/>
          <w:sz w:val="28"/>
        </w:rPr>
        <w:t>,</w:t>
      </w:r>
      <w:r w:rsidR="00F62230">
        <w:rPr>
          <w:rFonts w:ascii="Times New Roman" w:hAnsi="Times New Roman" w:cs="Times New Roman"/>
          <w:sz w:val="28"/>
        </w:rPr>
        <w:t xml:space="preserve"> </w:t>
      </w:r>
      <w:r w:rsidR="00F62230">
        <w:rPr>
          <w:rFonts w:ascii="Times New Roman" w:hAnsi="Times New Roman" w:cs="Times New Roman"/>
          <w:sz w:val="28"/>
          <w:lang w:val="en-US"/>
        </w:rPr>
        <w:t>c</w:t>
      </w:r>
      <w:r w:rsidR="00F62230">
        <w:rPr>
          <w:rFonts w:ascii="Times New Roman" w:hAnsi="Times New Roman" w:cs="Times New Roman"/>
          <w:sz w:val="28"/>
        </w:rPr>
        <w:t xml:space="preserve">. </w:t>
      </w:r>
      <w:r w:rsidR="00171DF6">
        <w:rPr>
          <w:rFonts w:ascii="Times New Roman" w:hAnsi="Times New Roman" w:cs="Times New Roman"/>
          <w:sz w:val="28"/>
        </w:rPr>
        <w:t>1</w:t>
      </w:r>
      <w:r w:rsidR="00F62230">
        <w:rPr>
          <w:rFonts w:ascii="Times New Roman" w:hAnsi="Times New Roman" w:cs="Times New Roman"/>
          <w:sz w:val="28"/>
        </w:rPr>
        <w:t>68</w:t>
      </w:r>
      <w:r w:rsidR="00F62230" w:rsidRPr="00F62230">
        <w:rPr>
          <w:rFonts w:ascii="Times New Roman" w:hAnsi="Times New Roman" w:cs="Times New Roman"/>
          <w:sz w:val="28"/>
        </w:rPr>
        <w:t>]</w:t>
      </w:r>
      <w:r>
        <w:rPr>
          <w:rFonts w:ascii="Times New Roman" w:hAnsi="Times New Roman" w:cs="Times New Roman"/>
          <w:sz w:val="28"/>
        </w:rPr>
        <w:t xml:space="preserve">. </w:t>
      </w:r>
    </w:p>
    <w:p w:rsidR="007563B7" w:rsidRDefault="00823C51" w:rsidP="00534633">
      <w:pPr>
        <w:spacing w:after="0" w:line="360" w:lineRule="auto"/>
        <w:ind w:firstLine="709"/>
        <w:jc w:val="both"/>
        <w:rPr>
          <w:rFonts w:ascii="Times New Roman" w:hAnsi="Times New Roman" w:cs="Times New Roman"/>
          <w:sz w:val="28"/>
          <w:szCs w:val="28"/>
        </w:rPr>
      </w:pPr>
      <w:r w:rsidRPr="007563B7">
        <w:rPr>
          <w:rFonts w:ascii="Times New Roman" w:hAnsi="Times New Roman" w:cs="Times New Roman"/>
          <w:sz w:val="28"/>
          <w:szCs w:val="28"/>
        </w:rPr>
        <w:t xml:space="preserve">Ще однією особливістю японської моделі є філософія </w:t>
      </w:r>
      <w:proofErr w:type="spellStart"/>
      <w:r w:rsidRPr="007563B7">
        <w:rPr>
          <w:rFonts w:ascii="Times New Roman" w:hAnsi="Times New Roman" w:cs="Times New Roman"/>
          <w:sz w:val="28"/>
          <w:szCs w:val="28"/>
        </w:rPr>
        <w:t>кайдзен</w:t>
      </w:r>
      <w:proofErr w:type="spellEnd"/>
      <w:r w:rsidRPr="007563B7">
        <w:rPr>
          <w:rFonts w:ascii="Times New Roman" w:hAnsi="Times New Roman" w:cs="Times New Roman"/>
          <w:sz w:val="28"/>
          <w:szCs w:val="28"/>
        </w:rPr>
        <w:t xml:space="preserve"> – безперервний процес вдосконалення [</w:t>
      </w:r>
      <w:r w:rsidR="00826190">
        <w:rPr>
          <w:rFonts w:ascii="Times New Roman" w:hAnsi="Times New Roman" w:cs="Times New Roman"/>
          <w:sz w:val="28"/>
          <w:szCs w:val="28"/>
        </w:rPr>
        <w:t>27</w:t>
      </w:r>
      <w:r w:rsidR="00F62230">
        <w:rPr>
          <w:rFonts w:ascii="Times New Roman" w:hAnsi="Times New Roman" w:cs="Times New Roman"/>
          <w:sz w:val="28"/>
          <w:szCs w:val="28"/>
        </w:rPr>
        <w:t>, с. 69</w:t>
      </w:r>
      <w:r w:rsidRPr="007563B7">
        <w:rPr>
          <w:rFonts w:ascii="Times New Roman" w:hAnsi="Times New Roman" w:cs="Times New Roman"/>
          <w:sz w:val="28"/>
          <w:szCs w:val="28"/>
        </w:rPr>
        <w:t xml:space="preserve">]. Даний процес виконується в постійному </w:t>
      </w:r>
      <w:proofErr w:type="spellStart"/>
      <w:r w:rsidRPr="007563B7">
        <w:rPr>
          <w:rFonts w:ascii="Times New Roman" w:hAnsi="Times New Roman" w:cs="Times New Roman"/>
          <w:sz w:val="28"/>
          <w:szCs w:val="28"/>
        </w:rPr>
        <w:t>взаємозв</w:t>
      </w:r>
      <w:proofErr w:type="spellEnd"/>
      <w:r w:rsidRPr="007563B7">
        <w:rPr>
          <w:rFonts w:ascii="Times New Roman" w:hAnsi="Times New Roman" w:cs="Times New Roman"/>
          <w:sz w:val="28"/>
          <w:szCs w:val="28"/>
          <w:lang w:val="ru-RU"/>
        </w:rPr>
        <w:t>’</w:t>
      </w:r>
      <w:proofErr w:type="spellStart"/>
      <w:r w:rsidRPr="007563B7">
        <w:rPr>
          <w:rFonts w:ascii="Times New Roman" w:hAnsi="Times New Roman" w:cs="Times New Roman"/>
          <w:sz w:val="28"/>
          <w:szCs w:val="28"/>
        </w:rPr>
        <w:t>язку</w:t>
      </w:r>
      <w:proofErr w:type="spellEnd"/>
      <w:r w:rsidRPr="007563B7">
        <w:rPr>
          <w:rFonts w:ascii="Times New Roman" w:hAnsi="Times New Roman" w:cs="Times New Roman"/>
          <w:sz w:val="28"/>
          <w:szCs w:val="28"/>
        </w:rPr>
        <w:t xml:space="preserve"> керівника та працівника. Центральне місце у </w:t>
      </w:r>
      <w:proofErr w:type="spellStart"/>
      <w:r w:rsidRPr="007563B7">
        <w:rPr>
          <w:rFonts w:ascii="Times New Roman" w:hAnsi="Times New Roman" w:cs="Times New Roman"/>
          <w:sz w:val="28"/>
          <w:szCs w:val="28"/>
        </w:rPr>
        <w:t>кайдзен</w:t>
      </w:r>
      <w:proofErr w:type="spellEnd"/>
      <w:r w:rsidRPr="007563B7">
        <w:rPr>
          <w:rFonts w:ascii="Times New Roman" w:hAnsi="Times New Roman" w:cs="Times New Roman"/>
          <w:sz w:val="28"/>
          <w:szCs w:val="28"/>
        </w:rPr>
        <w:t xml:space="preserve"> належить процесам. </w:t>
      </w:r>
      <w:r w:rsidR="007563B7" w:rsidRPr="007563B7">
        <w:rPr>
          <w:rFonts w:ascii="Times New Roman" w:hAnsi="Times New Roman" w:cs="Times New Roman"/>
          <w:sz w:val="28"/>
          <w:szCs w:val="28"/>
        </w:rPr>
        <w:t>Тому, сильно</w:t>
      </w:r>
      <w:r w:rsidR="00534633">
        <w:rPr>
          <w:rFonts w:ascii="Times New Roman" w:hAnsi="Times New Roman" w:cs="Times New Roman"/>
          <w:sz w:val="28"/>
          <w:szCs w:val="28"/>
        </w:rPr>
        <w:t>ю</w:t>
      </w:r>
      <w:r w:rsidR="007563B7" w:rsidRPr="007563B7">
        <w:rPr>
          <w:rFonts w:ascii="Times New Roman" w:hAnsi="Times New Roman" w:cs="Times New Roman"/>
          <w:sz w:val="28"/>
          <w:szCs w:val="28"/>
        </w:rPr>
        <w:t xml:space="preserve"> стороною японської системи управління є успішна розробка системи, яка визначає конкретні цілі та акцентує увагу на способи їх досягнення</w:t>
      </w:r>
      <w:r w:rsidR="006F2FCC" w:rsidRPr="007563B7">
        <w:rPr>
          <w:rFonts w:ascii="Times New Roman" w:hAnsi="Times New Roman" w:cs="Times New Roman"/>
          <w:sz w:val="28"/>
          <w:szCs w:val="28"/>
        </w:rPr>
        <w:t xml:space="preserve"> [</w:t>
      </w:r>
      <w:r w:rsidR="00826190">
        <w:rPr>
          <w:rFonts w:ascii="Times New Roman" w:hAnsi="Times New Roman" w:cs="Times New Roman"/>
          <w:sz w:val="28"/>
          <w:szCs w:val="28"/>
        </w:rPr>
        <w:t>27</w:t>
      </w:r>
      <w:r w:rsidR="006F2FCC" w:rsidRPr="007563B7">
        <w:rPr>
          <w:rFonts w:ascii="Times New Roman" w:hAnsi="Times New Roman" w:cs="Times New Roman"/>
          <w:sz w:val="28"/>
          <w:szCs w:val="28"/>
        </w:rPr>
        <w:t xml:space="preserve">, с. </w:t>
      </w:r>
      <w:r w:rsidR="00F62230">
        <w:rPr>
          <w:rFonts w:ascii="Times New Roman" w:hAnsi="Times New Roman" w:cs="Times New Roman"/>
          <w:sz w:val="28"/>
          <w:szCs w:val="28"/>
        </w:rPr>
        <w:t>69</w:t>
      </w:r>
      <w:r w:rsidR="006F2FCC" w:rsidRPr="007563B7">
        <w:rPr>
          <w:rFonts w:ascii="Times New Roman" w:hAnsi="Times New Roman" w:cs="Times New Roman"/>
          <w:sz w:val="28"/>
          <w:szCs w:val="28"/>
        </w:rPr>
        <w:t xml:space="preserve">]. </w:t>
      </w:r>
      <w:r w:rsidR="007563B7" w:rsidRPr="007563B7">
        <w:rPr>
          <w:rFonts w:ascii="Times New Roman" w:hAnsi="Times New Roman" w:cs="Times New Roman"/>
          <w:sz w:val="28"/>
          <w:szCs w:val="28"/>
        </w:rPr>
        <w:t xml:space="preserve">Філософія </w:t>
      </w:r>
      <w:proofErr w:type="spellStart"/>
      <w:r w:rsidR="007563B7" w:rsidRPr="007563B7">
        <w:rPr>
          <w:rFonts w:ascii="Times New Roman" w:hAnsi="Times New Roman" w:cs="Times New Roman"/>
          <w:sz w:val="28"/>
          <w:szCs w:val="28"/>
        </w:rPr>
        <w:t>кайдзен</w:t>
      </w:r>
      <w:proofErr w:type="spellEnd"/>
      <w:r w:rsidR="007563B7" w:rsidRPr="007563B7">
        <w:rPr>
          <w:rFonts w:ascii="Times New Roman" w:hAnsi="Times New Roman" w:cs="Times New Roman"/>
          <w:sz w:val="28"/>
          <w:szCs w:val="28"/>
        </w:rPr>
        <w:t xml:space="preserve"> передбачає підтримку та стимулювання працівників до ефективної роботи з боку керівництва. </w:t>
      </w:r>
    </w:p>
    <w:p w:rsidR="00101321" w:rsidRPr="007563B7" w:rsidRDefault="007563B7" w:rsidP="00534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пропозицій є однією із особливостей японської моделі мотивації, яка передбачає заохочувальні премії за раціоналізаторські нововведення, що мають на меті ек</w:t>
      </w:r>
      <w:r w:rsidR="00534633">
        <w:rPr>
          <w:rFonts w:ascii="Times New Roman" w:hAnsi="Times New Roman" w:cs="Times New Roman"/>
          <w:sz w:val="28"/>
          <w:szCs w:val="28"/>
        </w:rPr>
        <w:t>ономію або збільшення прибутку.</w:t>
      </w:r>
      <w:r>
        <w:rPr>
          <w:rFonts w:ascii="Times New Roman" w:hAnsi="Times New Roman" w:cs="Times New Roman"/>
          <w:sz w:val="28"/>
          <w:szCs w:val="28"/>
        </w:rPr>
        <w:t xml:space="preserve"> Така система дає змогу змінити відношення працівників до роботи за збільшує їх зацікавленість до виконуваних завдань та досягнення спільних результатів. </w:t>
      </w:r>
    </w:p>
    <w:p w:rsidR="007563B7" w:rsidRPr="007563B7" w:rsidRDefault="007563B7" w:rsidP="00534633">
      <w:pPr>
        <w:tabs>
          <w:tab w:val="left" w:pos="851"/>
        </w:tabs>
        <w:spacing w:after="0" w:line="360" w:lineRule="auto"/>
        <w:ind w:firstLine="709"/>
        <w:jc w:val="both"/>
        <w:rPr>
          <w:rFonts w:ascii="Times New Roman" w:hAnsi="Times New Roman" w:cs="Times New Roman"/>
          <w:sz w:val="28"/>
          <w:szCs w:val="28"/>
        </w:rPr>
      </w:pPr>
      <w:r w:rsidRPr="007563B7">
        <w:rPr>
          <w:rFonts w:ascii="Times New Roman" w:hAnsi="Times New Roman" w:cs="Times New Roman"/>
          <w:sz w:val="28"/>
          <w:szCs w:val="28"/>
        </w:rPr>
        <w:t>Основною відмінністю шведської моделі мотивації є її соціальне забезпечення та солідарність заробітної плати. Основними принципами такої концепції є:</w:t>
      </w:r>
    </w:p>
    <w:p w:rsidR="007563B7" w:rsidRPr="007563B7" w:rsidRDefault="007563B7" w:rsidP="005E6D1A">
      <w:pPr>
        <w:pStyle w:val="a3"/>
        <w:numPr>
          <w:ilvl w:val="0"/>
          <w:numId w:val="19"/>
        </w:numPr>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7563B7">
        <w:rPr>
          <w:rFonts w:ascii="Times New Roman" w:hAnsi="Times New Roman" w:cs="Times New Roman"/>
          <w:sz w:val="28"/>
          <w:szCs w:val="28"/>
        </w:rPr>
        <w:t>івність оплати праці на основі домовленостей;</w:t>
      </w:r>
    </w:p>
    <w:p w:rsidR="007563B7" w:rsidRDefault="007563B7" w:rsidP="005E6D1A">
      <w:pPr>
        <w:pStyle w:val="a3"/>
        <w:numPr>
          <w:ilvl w:val="0"/>
          <w:numId w:val="19"/>
        </w:numPr>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Pr="007563B7">
        <w:rPr>
          <w:rFonts w:ascii="Times New Roman" w:hAnsi="Times New Roman" w:cs="Times New Roman"/>
          <w:sz w:val="28"/>
          <w:szCs w:val="28"/>
        </w:rPr>
        <w:t>інімальн</w:t>
      </w:r>
      <w:r>
        <w:rPr>
          <w:rFonts w:ascii="Times New Roman" w:hAnsi="Times New Roman" w:cs="Times New Roman"/>
          <w:sz w:val="28"/>
          <w:szCs w:val="28"/>
        </w:rPr>
        <w:t>а</w:t>
      </w:r>
      <w:r w:rsidRPr="007563B7">
        <w:rPr>
          <w:rFonts w:ascii="Times New Roman" w:hAnsi="Times New Roman" w:cs="Times New Roman"/>
          <w:sz w:val="28"/>
          <w:szCs w:val="28"/>
        </w:rPr>
        <w:t xml:space="preserve"> </w:t>
      </w:r>
      <w:r>
        <w:rPr>
          <w:rFonts w:ascii="Times New Roman" w:hAnsi="Times New Roman" w:cs="Times New Roman"/>
          <w:sz w:val="28"/>
          <w:szCs w:val="28"/>
        </w:rPr>
        <w:t>різниця</w:t>
      </w:r>
      <w:r w:rsidRPr="007563B7">
        <w:rPr>
          <w:rFonts w:ascii="Times New Roman" w:hAnsi="Times New Roman" w:cs="Times New Roman"/>
          <w:sz w:val="28"/>
          <w:szCs w:val="28"/>
        </w:rPr>
        <w:t xml:space="preserve"> між найвищим та найнижчим рівнем заробітної плати</w:t>
      </w:r>
      <w:r w:rsidR="00F62230">
        <w:rPr>
          <w:rFonts w:ascii="Times New Roman" w:hAnsi="Times New Roman" w:cs="Times New Roman"/>
          <w:sz w:val="28"/>
          <w:szCs w:val="28"/>
        </w:rPr>
        <w:t xml:space="preserve"> </w:t>
      </w:r>
      <w:r w:rsidR="00F62230" w:rsidRPr="00F62230">
        <w:rPr>
          <w:rFonts w:ascii="Times New Roman" w:hAnsi="Times New Roman" w:cs="Times New Roman"/>
          <w:sz w:val="28"/>
          <w:szCs w:val="28"/>
        </w:rPr>
        <w:t>[</w:t>
      </w:r>
      <w:r w:rsidR="00826190">
        <w:rPr>
          <w:rFonts w:ascii="Times New Roman" w:hAnsi="Times New Roman" w:cs="Times New Roman"/>
          <w:sz w:val="28"/>
          <w:szCs w:val="28"/>
        </w:rPr>
        <w:t>3</w:t>
      </w:r>
      <w:r w:rsidR="00F62230">
        <w:rPr>
          <w:rFonts w:ascii="Times New Roman" w:hAnsi="Times New Roman" w:cs="Times New Roman"/>
          <w:sz w:val="28"/>
          <w:szCs w:val="28"/>
        </w:rPr>
        <w:t>, с.</w:t>
      </w:r>
      <w:r w:rsidR="00772601">
        <w:rPr>
          <w:rFonts w:ascii="Times New Roman" w:hAnsi="Times New Roman" w:cs="Times New Roman"/>
          <w:sz w:val="28"/>
          <w:szCs w:val="28"/>
        </w:rPr>
        <w:t xml:space="preserve"> </w:t>
      </w:r>
      <w:r w:rsidR="00826190">
        <w:rPr>
          <w:rFonts w:ascii="Times New Roman" w:hAnsi="Times New Roman" w:cs="Times New Roman"/>
          <w:sz w:val="28"/>
          <w:szCs w:val="28"/>
        </w:rPr>
        <w:t>1</w:t>
      </w:r>
      <w:r w:rsidR="00F62230">
        <w:rPr>
          <w:rFonts w:ascii="Times New Roman" w:hAnsi="Times New Roman" w:cs="Times New Roman"/>
          <w:sz w:val="28"/>
          <w:szCs w:val="28"/>
        </w:rPr>
        <w:t>69</w:t>
      </w:r>
      <w:r w:rsidR="00F62230" w:rsidRPr="00F62230">
        <w:rPr>
          <w:rFonts w:ascii="Times New Roman" w:hAnsi="Times New Roman" w:cs="Times New Roman"/>
          <w:sz w:val="28"/>
          <w:szCs w:val="28"/>
        </w:rPr>
        <w:t>]</w:t>
      </w:r>
      <w:r w:rsidRPr="007563B7">
        <w:rPr>
          <w:rFonts w:ascii="Times New Roman" w:hAnsi="Times New Roman" w:cs="Times New Roman"/>
          <w:sz w:val="28"/>
          <w:szCs w:val="28"/>
        </w:rPr>
        <w:t xml:space="preserve">. </w:t>
      </w:r>
    </w:p>
    <w:p w:rsidR="007563B7" w:rsidRPr="007563B7" w:rsidRDefault="007563B7" w:rsidP="00534633">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Перший принцип означає те, що працівники, які працюють в різних </w:t>
      </w:r>
      <w:r w:rsidR="00534633">
        <w:rPr>
          <w:rFonts w:ascii="Times New Roman" w:hAnsi="Times New Roman" w:cs="Times New Roman"/>
          <w:sz w:val="28"/>
          <w:szCs w:val="28"/>
        </w:rPr>
        <w:t>організаціях</w:t>
      </w:r>
      <w:r>
        <w:rPr>
          <w:rFonts w:ascii="Times New Roman" w:hAnsi="Times New Roman" w:cs="Times New Roman"/>
          <w:sz w:val="28"/>
          <w:szCs w:val="28"/>
        </w:rPr>
        <w:t xml:space="preserve"> та мають однакову кваліфікацію, досвід роботи та обов</w:t>
      </w:r>
      <w:r w:rsidRPr="007563B7">
        <w:rPr>
          <w:rFonts w:ascii="Times New Roman" w:hAnsi="Times New Roman" w:cs="Times New Roman"/>
          <w:sz w:val="28"/>
          <w:szCs w:val="28"/>
        </w:rPr>
        <w:t>’</w:t>
      </w:r>
      <w:r>
        <w:rPr>
          <w:rFonts w:ascii="Times New Roman" w:hAnsi="Times New Roman" w:cs="Times New Roman"/>
          <w:sz w:val="28"/>
          <w:szCs w:val="28"/>
        </w:rPr>
        <w:t xml:space="preserve">язки повинні отримувати рівну заробітну плату. Другий принцип передбачає підвищення рівня оплати праці низькооплачуваним </w:t>
      </w:r>
      <w:r w:rsidR="00534633">
        <w:rPr>
          <w:rFonts w:ascii="Times New Roman" w:hAnsi="Times New Roman" w:cs="Times New Roman"/>
          <w:sz w:val="28"/>
          <w:szCs w:val="28"/>
        </w:rPr>
        <w:t>працівникам</w:t>
      </w:r>
      <w:r>
        <w:rPr>
          <w:rFonts w:ascii="Times New Roman" w:hAnsi="Times New Roman" w:cs="Times New Roman"/>
          <w:sz w:val="28"/>
          <w:szCs w:val="28"/>
        </w:rPr>
        <w:t xml:space="preserve"> та стримування тих, у кого високий рівень заробітної плати. </w:t>
      </w:r>
      <w:r w:rsidR="00036D2E">
        <w:rPr>
          <w:rFonts w:ascii="Times New Roman" w:hAnsi="Times New Roman" w:cs="Times New Roman"/>
          <w:sz w:val="28"/>
          <w:szCs w:val="28"/>
        </w:rPr>
        <w:t xml:space="preserve">Система преміювання </w:t>
      </w:r>
      <w:r w:rsidR="00534633">
        <w:rPr>
          <w:rFonts w:ascii="Times New Roman" w:hAnsi="Times New Roman" w:cs="Times New Roman"/>
          <w:sz w:val="28"/>
          <w:szCs w:val="28"/>
        </w:rPr>
        <w:t>в</w:t>
      </w:r>
      <w:r w:rsidR="00036D2E">
        <w:rPr>
          <w:rFonts w:ascii="Times New Roman" w:hAnsi="Times New Roman" w:cs="Times New Roman"/>
          <w:sz w:val="28"/>
          <w:szCs w:val="28"/>
        </w:rPr>
        <w:t xml:space="preserve"> шведських </w:t>
      </w:r>
      <w:r w:rsidR="00534633">
        <w:rPr>
          <w:rFonts w:ascii="Times New Roman" w:hAnsi="Times New Roman" w:cs="Times New Roman"/>
          <w:sz w:val="28"/>
          <w:szCs w:val="28"/>
        </w:rPr>
        <w:t>організаціях</w:t>
      </w:r>
      <w:r w:rsidR="00036D2E">
        <w:rPr>
          <w:rFonts w:ascii="Times New Roman" w:hAnsi="Times New Roman" w:cs="Times New Roman"/>
          <w:sz w:val="28"/>
          <w:szCs w:val="28"/>
        </w:rPr>
        <w:t xml:space="preserve"> передбачає поділ премій на щорічні та </w:t>
      </w:r>
      <w:proofErr w:type="spellStart"/>
      <w:r w:rsidR="00036D2E">
        <w:rPr>
          <w:rFonts w:ascii="Times New Roman" w:hAnsi="Times New Roman" w:cs="Times New Roman"/>
          <w:sz w:val="28"/>
          <w:szCs w:val="28"/>
        </w:rPr>
        <w:t>відтерміновані</w:t>
      </w:r>
      <w:proofErr w:type="spellEnd"/>
      <w:r w:rsidR="00036D2E">
        <w:rPr>
          <w:rFonts w:ascii="Times New Roman" w:hAnsi="Times New Roman" w:cs="Times New Roman"/>
          <w:sz w:val="28"/>
          <w:szCs w:val="28"/>
        </w:rPr>
        <w:t xml:space="preserve"> не менше, ніж на 5 років, що, своєю чергою, мотивує працівників </w:t>
      </w:r>
      <w:r w:rsidR="00534633">
        <w:rPr>
          <w:rFonts w:ascii="Times New Roman" w:hAnsi="Times New Roman" w:cs="Times New Roman"/>
          <w:sz w:val="28"/>
          <w:szCs w:val="28"/>
        </w:rPr>
        <w:t>підвищувати</w:t>
      </w:r>
      <w:r w:rsidR="00036D2E">
        <w:rPr>
          <w:rFonts w:ascii="Times New Roman" w:hAnsi="Times New Roman" w:cs="Times New Roman"/>
          <w:sz w:val="28"/>
          <w:szCs w:val="28"/>
        </w:rPr>
        <w:t xml:space="preserve"> продуктивність праці. </w:t>
      </w:r>
    </w:p>
    <w:p w:rsidR="007563B7" w:rsidRPr="00036D2E" w:rsidRDefault="00036D2E" w:rsidP="00534633">
      <w:pPr>
        <w:spacing w:after="0" w:line="360" w:lineRule="auto"/>
        <w:ind w:firstLine="709"/>
        <w:jc w:val="both"/>
        <w:rPr>
          <w:rFonts w:ascii="Times New Roman" w:hAnsi="Times New Roman" w:cs="Times New Roman"/>
          <w:sz w:val="28"/>
        </w:rPr>
      </w:pPr>
      <w:r w:rsidRPr="00036D2E">
        <w:rPr>
          <w:rFonts w:ascii="Times New Roman" w:hAnsi="Times New Roman" w:cs="Times New Roman"/>
          <w:sz w:val="28"/>
        </w:rPr>
        <w:t xml:space="preserve">Модель мотивації персоналу в американських </w:t>
      </w:r>
      <w:r w:rsidR="00534633">
        <w:rPr>
          <w:rFonts w:ascii="Times New Roman" w:hAnsi="Times New Roman" w:cs="Times New Roman"/>
          <w:sz w:val="28"/>
        </w:rPr>
        <w:t>організаціях</w:t>
      </w:r>
      <w:r w:rsidRPr="00036D2E">
        <w:rPr>
          <w:rFonts w:ascii="Times New Roman" w:hAnsi="Times New Roman" w:cs="Times New Roman"/>
          <w:sz w:val="28"/>
        </w:rPr>
        <w:t xml:space="preserve"> будується на основі заохочення активни</w:t>
      </w:r>
      <w:r w:rsidR="00534633">
        <w:rPr>
          <w:rFonts w:ascii="Times New Roman" w:hAnsi="Times New Roman" w:cs="Times New Roman"/>
          <w:sz w:val="28"/>
        </w:rPr>
        <w:t>х</w:t>
      </w:r>
      <w:r w:rsidRPr="00036D2E">
        <w:rPr>
          <w:rFonts w:ascii="Times New Roman" w:hAnsi="Times New Roman" w:cs="Times New Roman"/>
          <w:sz w:val="28"/>
        </w:rPr>
        <w:t xml:space="preserve"> працівників та використовує «оцінку заслуг», яка впливає на величину заробітної плати персоналу. Оцінка проводиться методом анкетування, опитування, рейтингу</w:t>
      </w:r>
      <w:r w:rsidR="00F62230">
        <w:rPr>
          <w:rFonts w:ascii="Times New Roman" w:hAnsi="Times New Roman" w:cs="Times New Roman"/>
          <w:sz w:val="28"/>
        </w:rPr>
        <w:t xml:space="preserve"> </w:t>
      </w:r>
      <w:r w:rsidR="00F62230" w:rsidRPr="00B80D06">
        <w:rPr>
          <w:rFonts w:ascii="Times New Roman" w:hAnsi="Times New Roman" w:cs="Times New Roman"/>
          <w:sz w:val="28"/>
          <w:lang w:val="ru-RU"/>
        </w:rPr>
        <w:t>[</w:t>
      </w:r>
      <w:r w:rsidR="00826190">
        <w:rPr>
          <w:rFonts w:ascii="Times New Roman" w:hAnsi="Times New Roman" w:cs="Times New Roman"/>
          <w:sz w:val="28"/>
        </w:rPr>
        <w:t>27</w:t>
      </w:r>
      <w:r w:rsidR="00F62230">
        <w:rPr>
          <w:rFonts w:ascii="Times New Roman" w:hAnsi="Times New Roman" w:cs="Times New Roman"/>
          <w:sz w:val="28"/>
        </w:rPr>
        <w:t>, с. 69</w:t>
      </w:r>
      <w:r w:rsidR="00F62230" w:rsidRPr="00B80D06">
        <w:rPr>
          <w:rFonts w:ascii="Times New Roman" w:hAnsi="Times New Roman" w:cs="Times New Roman"/>
          <w:sz w:val="28"/>
          <w:lang w:val="ru-RU"/>
        </w:rPr>
        <w:t>]</w:t>
      </w:r>
      <w:r w:rsidRPr="00036D2E">
        <w:rPr>
          <w:rFonts w:ascii="Times New Roman" w:hAnsi="Times New Roman" w:cs="Times New Roman"/>
          <w:sz w:val="28"/>
        </w:rPr>
        <w:t>. При оцінці використовують наступні фактори:</w:t>
      </w:r>
    </w:p>
    <w:p w:rsidR="00036D2E" w:rsidRPr="00036D2E" w:rsidRDefault="00036D2E" w:rsidP="005E6D1A">
      <w:pPr>
        <w:pStyle w:val="a3"/>
        <w:numPr>
          <w:ilvl w:val="0"/>
          <w:numId w:val="20"/>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w:t>
      </w:r>
      <w:r w:rsidRPr="00036D2E">
        <w:rPr>
          <w:rFonts w:ascii="Times New Roman" w:hAnsi="Times New Roman" w:cs="Times New Roman"/>
          <w:sz w:val="28"/>
        </w:rPr>
        <w:t>иробничі: продуктивність праці, норма виробітку, використання робочого часу</w:t>
      </w:r>
      <w:r w:rsidR="007F35DD">
        <w:rPr>
          <w:rFonts w:ascii="Times New Roman" w:hAnsi="Times New Roman" w:cs="Times New Roman"/>
          <w:sz w:val="28"/>
        </w:rPr>
        <w:t>;</w:t>
      </w:r>
    </w:p>
    <w:p w:rsidR="00036D2E" w:rsidRDefault="00036D2E" w:rsidP="005E6D1A">
      <w:pPr>
        <w:pStyle w:val="a3"/>
        <w:numPr>
          <w:ilvl w:val="0"/>
          <w:numId w:val="20"/>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о</w:t>
      </w:r>
      <w:r w:rsidRPr="00036D2E">
        <w:rPr>
          <w:rFonts w:ascii="Times New Roman" w:hAnsi="Times New Roman" w:cs="Times New Roman"/>
          <w:sz w:val="28"/>
        </w:rPr>
        <w:t xml:space="preserve">собистісні – ініціативність, активність, лідерські компетенції, </w:t>
      </w:r>
      <w:r>
        <w:rPr>
          <w:rFonts w:ascii="Times New Roman" w:hAnsi="Times New Roman" w:cs="Times New Roman"/>
          <w:sz w:val="28"/>
        </w:rPr>
        <w:t>вміння працювати в команд</w:t>
      </w:r>
      <w:r w:rsidR="007F35DD">
        <w:rPr>
          <w:rFonts w:ascii="Times New Roman" w:hAnsi="Times New Roman" w:cs="Times New Roman"/>
          <w:sz w:val="28"/>
        </w:rPr>
        <w:t>і.</w:t>
      </w:r>
    </w:p>
    <w:p w:rsidR="00036D2E" w:rsidRPr="00036D2E" w:rsidRDefault="00036D2E" w:rsidP="00534633">
      <w:pPr>
        <w:tabs>
          <w:tab w:val="left" w:pos="993"/>
        </w:tabs>
        <w:spacing w:after="0" w:line="360" w:lineRule="auto"/>
        <w:ind w:firstLine="709"/>
        <w:jc w:val="both"/>
        <w:rPr>
          <w:rFonts w:ascii="Times New Roman" w:hAnsi="Times New Roman" w:cs="Times New Roman"/>
          <w:sz w:val="28"/>
        </w:rPr>
      </w:pPr>
      <w:r w:rsidRPr="00036D2E">
        <w:rPr>
          <w:rFonts w:ascii="Times New Roman" w:hAnsi="Times New Roman" w:cs="Times New Roman"/>
          <w:sz w:val="28"/>
        </w:rPr>
        <w:t xml:space="preserve">Американські </w:t>
      </w:r>
      <w:r w:rsidR="007F35DD">
        <w:rPr>
          <w:rFonts w:ascii="Times New Roman" w:hAnsi="Times New Roman" w:cs="Times New Roman"/>
          <w:sz w:val="28"/>
        </w:rPr>
        <w:t>організації</w:t>
      </w:r>
      <w:r w:rsidRPr="00036D2E">
        <w:rPr>
          <w:rFonts w:ascii="Times New Roman" w:hAnsi="Times New Roman" w:cs="Times New Roman"/>
          <w:sz w:val="28"/>
        </w:rPr>
        <w:t xml:space="preserve"> для преміювання персоналу використовують дві системи: </w:t>
      </w:r>
      <w:proofErr w:type="spellStart"/>
      <w:r w:rsidRPr="00036D2E">
        <w:rPr>
          <w:rFonts w:ascii="Times New Roman" w:hAnsi="Times New Roman" w:cs="Times New Roman"/>
          <w:sz w:val="28"/>
        </w:rPr>
        <w:t>Скенлон</w:t>
      </w:r>
      <w:proofErr w:type="spellEnd"/>
      <w:r w:rsidRPr="00036D2E">
        <w:rPr>
          <w:rFonts w:ascii="Times New Roman" w:hAnsi="Times New Roman" w:cs="Times New Roman"/>
          <w:sz w:val="28"/>
        </w:rPr>
        <w:t xml:space="preserve"> та систему </w:t>
      </w:r>
      <w:proofErr w:type="spellStart"/>
      <w:r w:rsidRPr="00036D2E">
        <w:rPr>
          <w:rFonts w:ascii="Times New Roman" w:hAnsi="Times New Roman" w:cs="Times New Roman"/>
          <w:sz w:val="28"/>
        </w:rPr>
        <w:t>Ракера</w:t>
      </w:r>
      <w:proofErr w:type="spellEnd"/>
      <w:r w:rsidRPr="00036D2E">
        <w:rPr>
          <w:rFonts w:ascii="Times New Roman" w:hAnsi="Times New Roman" w:cs="Times New Roman"/>
          <w:sz w:val="28"/>
        </w:rPr>
        <w:t xml:space="preserve">. Дані системи дають змогу у разі прибутковості </w:t>
      </w:r>
      <w:r w:rsidR="007F35DD">
        <w:rPr>
          <w:rFonts w:ascii="Times New Roman" w:hAnsi="Times New Roman" w:cs="Times New Roman"/>
          <w:sz w:val="28"/>
        </w:rPr>
        <w:t>організації</w:t>
      </w:r>
      <w:r w:rsidRPr="00036D2E">
        <w:rPr>
          <w:rFonts w:ascii="Times New Roman" w:hAnsi="Times New Roman" w:cs="Times New Roman"/>
          <w:sz w:val="28"/>
        </w:rPr>
        <w:t xml:space="preserve"> формувати преміальний фонд, який поділяється наступним чином</w:t>
      </w:r>
      <w:r w:rsidR="007F35DD">
        <w:rPr>
          <w:rFonts w:ascii="Times New Roman" w:hAnsi="Times New Roman" w:cs="Times New Roman"/>
          <w:sz w:val="28"/>
        </w:rPr>
        <w:t xml:space="preserve">: 25% </w:t>
      </w:r>
      <w:r w:rsidRPr="00036D2E">
        <w:rPr>
          <w:rFonts w:ascii="Times New Roman" w:hAnsi="Times New Roman" w:cs="Times New Roman"/>
          <w:sz w:val="28"/>
        </w:rPr>
        <w:t xml:space="preserve">виділяється у резерви </w:t>
      </w:r>
      <w:r w:rsidR="007F35DD">
        <w:rPr>
          <w:rFonts w:ascii="Times New Roman" w:hAnsi="Times New Roman" w:cs="Times New Roman"/>
          <w:sz w:val="28"/>
        </w:rPr>
        <w:t>організації</w:t>
      </w:r>
      <w:r w:rsidRPr="00036D2E">
        <w:rPr>
          <w:rFonts w:ascii="Times New Roman" w:hAnsi="Times New Roman" w:cs="Times New Roman"/>
          <w:sz w:val="28"/>
        </w:rPr>
        <w:t>, а решта суми пропорційно (1:3) розподіляється між керівництвом та працівниками</w:t>
      </w:r>
      <w:r w:rsidR="00F62230">
        <w:rPr>
          <w:rFonts w:ascii="Times New Roman" w:hAnsi="Times New Roman" w:cs="Times New Roman"/>
          <w:sz w:val="28"/>
        </w:rPr>
        <w:t xml:space="preserve"> </w:t>
      </w:r>
      <w:r w:rsidR="00F62230" w:rsidRPr="00F62230">
        <w:rPr>
          <w:rFonts w:ascii="Times New Roman" w:hAnsi="Times New Roman" w:cs="Times New Roman"/>
          <w:sz w:val="28"/>
        </w:rPr>
        <w:t>[</w:t>
      </w:r>
      <w:r w:rsidR="00085638">
        <w:rPr>
          <w:rFonts w:ascii="Times New Roman" w:hAnsi="Times New Roman" w:cs="Times New Roman"/>
          <w:sz w:val="28"/>
        </w:rPr>
        <w:t>27</w:t>
      </w:r>
      <w:r w:rsidR="00F62230">
        <w:rPr>
          <w:rFonts w:ascii="Times New Roman" w:hAnsi="Times New Roman" w:cs="Times New Roman"/>
          <w:sz w:val="28"/>
        </w:rPr>
        <w:t>, с.</w:t>
      </w:r>
      <w:r w:rsidR="00772601">
        <w:rPr>
          <w:rFonts w:ascii="Times New Roman" w:hAnsi="Times New Roman" w:cs="Times New Roman"/>
          <w:sz w:val="28"/>
        </w:rPr>
        <w:t xml:space="preserve"> </w:t>
      </w:r>
      <w:r w:rsidR="00F62230">
        <w:rPr>
          <w:rFonts w:ascii="Times New Roman" w:hAnsi="Times New Roman" w:cs="Times New Roman"/>
          <w:sz w:val="28"/>
        </w:rPr>
        <w:t>69</w:t>
      </w:r>
      <w:r w:rsidR="00F62230" w:rsidRPr="00F62230">
        <w:rPr>
          <w:rFonts w:ascii="Times New Roman" w:hAnsi="Times New Roman" w:cs="Times New Roman"/>
          <w:sz w:val="28"/>
        </w:rPr>
        <w:t>]</w:t>
      </w:r>
      <w:r w:rsidRPr="00036D2E">
        <w:rPr>
          <w:rFonts w:ascii="Times New Roman" w:hAnsi="Times New Roman" w:cs="Times New Roman"/>
          <w:sz w:val="28"/>
        </w:rPr>
        <w:t xml:space="preserve">. </w:t>
      </w:r>
    </w:p>
    <w:p w:rsidR="00036D2E" w:rsidRPr="003F09D2" w:rsidRDefault="00036D2E" w:rsidP="00534633">
      <w:pPr>
        <w:tabs>
          <w:tab w:val="left" w:pos="993"/>
        </w:tabs>
        <w:spacing w:after="0" w:line="360" w:lineRule="auto"/>
        <w:ind w:firstLine="709"/>
        <w:jc w:val="both"/>
        <w:rPr>
          <w:rFonts w:ascii="Times New Roman" w:hAnsi="Times New Roman" w:cs="Times New Roman"/>
          <w:sz w:val="28"/>
          <w:szCs w:val="28"/>
        </w:rPr>
      </w:pPr>
      <w:r w:rsidRPr="003F09D2">
        <w:rPr>
          <w:rFonts w:ascii="Times New Roman" w:hAnsi="Times New Roman" w:cs="Times New Roman"/>
          <w:sz w:val="28"/>
          <w:szCs w:val="28"/>
        </w:rPr>
        <w:t xml:space="preserve">Система матеріальної мотивації в американських </w:t>
      </w:r>
      <w:r w:rsidR="007F35DD">
        <w:rPr>
          <w:rFonts w:ascii="Times New Roman" w:hAnsi="Times New Roman" w:cs="Times New Roman"/>
          <w:sz w:val="28"/>
          <w:szCs w:val="28"/>
        </w:rPr>
        <w:t>організаціях</w:t>
      </w:r>
      <w:r w:rsidRPr="003F09D2">
        <w:rPr>
          <w:rFonts w:ascii="Times New Roman" w:hAnsi="Times New Roman" w:cs="Times New Roman"/>
          <w:sz w:val="28"/>
          <w:szCs w:val="28"/>
        </w:rPr>
        <w:t xml:space="preserve"> залежить від кваліфікації </w:t>
      </w:r>
      <w:r w:rsidR="003F09D2" w:rsidRPr="003F09D2">
        <w:rPr>
          <w:rFonts w:ascii="Times New Roman" w:hAnsi="Times New Roman" w:cs="Times New Roman"/>
          <w:sz w:val="28"/>
          <w:szCs w:val="28"/>
        </w:rPr>
        <w:t>працівника</w:t>
      </w:r>
      <w:r w:rsidRPr="003F09D2">
        <w:rPr>
          <w:rFonts w:ascii="Times New Roman" w:hAnsi="Times New Roman" w:cs="Times New Roman"/>
          <w:sz w:val="28"/>
          <w:szCs w:val="28"/>
        </w:rPr>
        <w:t xml:space="preserve">. Якщо він компетентний більше, ніж в одній сфері, то має змогу отримати визначену суму балів, яка конвертується в </w:t>
      </w:r>
      <w:r w:rsidR="003F09D2" w:rsidRPr="003F09D2">
        <w:rPr>
          <w:rFonts w:ascii="Times New Roman" w:hAnsi="Times New Roman" w:cs="Times New Roman"/>
          <w:sz w:val="28"/>
          <w:szCs w:val="28"/>
        </w:rPr>
        <w:t>додаткові</w:t>
      </w:r>
      <w:r w:rsidRPr="003F09D2">
        <w:rPr>
          <w:rFonts w:ascii="Times New Roman" w:hAnsi="Times New Roman" w:cs="Times New Roman"/>
          <w:sz w:val="28"/>
          <w:szCs w:val="28"/>
        </w:rPr>
        <w:t xml:space="preserve"> виплати. </w:t>
      </w:r>
      <w:r w:rsidR="003F09D2" w:rsidRPr="003F09D2">
        <w:rPr>
          <w:rFonts w:ascii="Times New Roman" w:hAnsi="Times New Roman" w:cs="Times New Roman"/>
          <w:sz w:val="28"/>
          <w:szCs w:val="28"/>
        </w:rPr>
        <w:t xml:space="preserve">Також до американської моделі мотивації відносять безкоштовне харчування, проїзд працівників, відпочинок за рахунок </w:t>
      </w:r>
      <w:r w:rsidR="007F35DD">
        <w:rPr>
          <w:rFonts w:ascii="Times New Roman" w:hAnsi="Times New Roman" w:cs="Times New Roman"/>
          <w:sz w:val="28"/>
          <w:szCs w:val="28"/>
        </w:rPr>
        <w:t>організації</w:t>
      </w:r>
      <w:r w:rsidR="003F09D2" w:rsidRPr="003F09D2">
        <w:rPr>
          <w:rFonts w:ascii="Times New Roman" w:hAnsi="Times New Roman" w:cs="Times New Roman"/>
          <w:sz w:val="28"/>
          <w:szCs w:val="28"/>
        </w:rPr>
        <w:t xml:space="preserve">, знижки на </w:t>
      </w:r>
      <w:r w:rsidR="003F09D2" w:rsidRPr="003F09D2">
        <w:rPr>
          <w:rFonts w:ascii="Times New Roman" w:hAnsi="Times New Roman" w:cs="Times New Roman"/>
          <w:sz w:val="28"/>
          <w:szCs w:val="28"/>
        </w:rPr>
        <w:lastRenderedPageBreak/>
        <w:t xml:space="preserve">вироблені продукцію чи послуги, що дає можливість працівникам бути мобільними, отримувати задоволення від роботи. </w:t>
      </w:r>
    </w:p>
    <w:p w:rsidR="00374921" w:rsidRPr="006B648E" w:rsidRDefault="003F09D2" w:rsidP="00534633">
      <w:pPr>
        <w:spacing w:after="0" w:line="360" w:lineRule="auto"/>
        <w:ind w:firstLine="709"/>
        <w:jc w:val="both"/>
        <w:rPr>
          <w:rFonts w:ascii="Times New Roman" w:hAnsi="Times New Roman" w:cs="Times New Roman"/>
          <w:sz w:val="28"/>
        </w:rPr>
      </w:pPr>
      <w:r w:rsidRPr="006B648E">
        <w:rPr>
          <w:rFonts w:ascii="Times New Roman" w:hAnsi="Times New Roman" w:cs="Times New Roman"/>
          <w:sz w:val="28"/>
        </w:rPr>
        <w:t>Німецька модель мотивації передбачає можливість формування економічної комісії, яка складається із членів виробничої ра</w:t>
      </w:r>
      <w:r w:rsidR="006B648E">
        <w:rPr>
          <w:rFonts w:ascii="Times New Roman" w:hAnsi="Times New Roman" w:cs="Times New Roman"/>
          <w:sz w:val="28"/>
        </w:rPr>
        <w:t>ди та представників роботодавця</w:t>
      </w:r>
      <w:r w:rsidRPr="006B648E">
        <w:rPr>
          <w:rFonts w:ascii="Times New Roman" w:hAnsi="Times New Roman" w:cs="Times New Roman"/>
          <w:sz w:val="28"/>
        </w:rPr>
        <w:t>, до компетенції</w:t>
      </w:r>
      <w:r w:rsidR="00374921" w:rsidRPr="006B648E">
        <w:rPr>
          <w:rFonts w:ascii="Times New Roman" w:hAnsi="Times New Roman" w:cs="Times New Roman"/>
          <w:sz w:val="28"/>
        </w:rPr>
        <w:t xml:space="preserve"> яких належать виключно питання щодо економічного стану </w:t>
      </w:r>
      <w:r w:rsidR="007F35DD">
        <w:rPr>
          <w:rFonts w:ascii="Times New Roman" w:hAnsi="Times New Roman" w:cs="Times New Roman"/>
          <w:sz w:val="28"/>
        </w:rPr>
        <w:t>організації</w:t>
      </w:r>
      <w:r w:rsidR="00374921" w:rsidRPr="006B648E">
        <w:rPr>
          <w:rFonts w:ascii="Times New Roman" w:hAnsi="Times New Roman" w:cs="Times New Roman"/>
          <w:sz w:val="28"/>
        </w:rPr>
        <w:t xml:space="preserve">. </w:t>
      </w:r>
      <w:r w:rsidRPr="006B648E">
        <w:rPr>
          <w:rFonts w:ascii="Times New Roman" w:hAnsi="Times New Roman" w:cs="Times New Roman"/>
          <w:sz w:val="28"/>
        </w:rPr>
        <w:t xml:space="preserve">Якщо </w:t>
      </w:r>
      <w:r w:rsidR="007F35DD">
        <w:rPr>
          <w:rFonts w:ascii="Times New Roman" w:hAnsi="Times New Roman" w:cs="Times New Roman"/>
          <w:sz w:val="28"/>
        </w:rPr>
        <w:t xml:space="preserve">в організації чисельність персоналу більша, </w:t>
      </w:r>
      <w:r w:rsidRPr="006B648E">
        <w:rPr>
          <w:rFonts w:ascii="Times New Roman" w:hAnsi="Times New Roman" w:cs="Times New Roman"/>
          <w:sz w:val="28"/>
        </w:rPr>
        <w:t xml:space="preserve">ніж 500 працівників, то формують наглядові ради, які висувають кандидатів. Окрім цього, участь працівників у системі управління може відбуватися через директора з праці, якого призначає наглядова рада. </w:t>
      </w:r>
      <w:r w:rsidR="006B648E" w:rsidRPr="006B648E">
        <w:rPr>
          <w:rFonts w:ascii="Times New Roman" w:hAnsi="Times New Roman" w:cs="Times New Roman"/>
          <w:sz w:val="28"/>
        </w:rPr>
        <w:t xml:space="preserve">Директор з праці вирішує кадрові питання, </w:t>
      </w:r>
      <w:proofErr w:type="spellStart"/>
      <w:r w:rsidR="006B648E" w:rsidRPr="006B648E">
        <w:rPr>
          <w:rFonts w:ascii="Times New Roman" w:hAnsi="Times New Roman" w:cs="Times New Roman"/>
          <w:sz w:val="28"/>
        </w:rPr>
        <w:t>питання</w:t>
      </w:r>
      <w:proofErr w:type="spellEnd"/>
      <w:r w:rsidR="006B648E" w:rsidRPr="006B648E">
        <w:rPr>
          <w:rFonts w:ascii="Times New Roman" w:hAnsi="Times New Roman" w:cs="Times New Roman"/>
          <w:sz w:val="28"/>
        </w:rPr>
        <w:t xml:space="preserve"> соціального характеру та питання </w:t>
      </w:r>
      <w:r w:rsidR="007F35DD">
        <w:rPr>
          <w:rFonts w:ascii="Times New Roman" w:hAnsi="Times New Roman" w:cs="Times New Roman"/>
          <w:sz w:val="28"/>
        </w:rPr>
        <w:t>пов’язані із заробітною платою.</w:t>
      </w:r>
      <w:r w:rsidR="006B648E" w:rsidRPr="006B648E">
        <w:rPr>
          <w:rFonts w:ascii="Times New Roman" w:hAnsi="Times New Roman" w:cs="Times New Roman"/>
          <w:sz w:val="28"/>
        </w:rPr>
        <w:t xml:space="preserve"> Така система управління демонструє, що залучення персоналу до управлінських процесів зумовлює розвитком їх трудової діяльності, мотивації, що, своєю чергою впливає на кінцеві результати господарської діяльності німецьких </w:t>
      </w:r>
      <w:r w:rsidR="007F35DD">
        <w:rPr>
          <w:rFonts w:ascii="Times New Roman" w:hAnsi="Times New Roman" w:cs="Times New Roman"/>
          <w:sz w:val="28"/>
        </w:rPr>
        <w:t>організацій</w:t>
      </w:r>
      <w:r w:rsidR="00A61BAD">
        <w:rPr>
          <w:rFonts w:ascii="Times New Roman" w:hAnsi="Times New Roman" w:cs="Times New Roman"/>
          <w:sz w:val="28"/>
        </w:rPr>
        <w:t xml:space="preserve"> </w:t>
      </w:r>
      <w:r w:rsidR="00A61BAD" w:rsidRPr="00A61BAD">
        <w:rPr>
          <w:rFonts w:ascii="Times New Roman" w:hAnsi="Times New Roman" w:cs="Times New Roman"/>
          <w:sz w:val="28"/>
        </w:rPr>
        <w:t>[</w:t>
      </w:r>
      <w:r w:rsidR="00085638">
        <w:rPr>
          <w:rFonts w:ascii="Times New Roman" w:hAnsi="Times New Roman" w:cs="Times New Roman"/>
          <w:sz w:val="28"/>
        </w:rPr>
        <w:t>40</w:t>
      </w:r>
      <w:r w:rsidR="00A61BAD">
        <w:rPr>
          <w:rFonts w:ascii="Times New Roman" w:hAnsi="Times New Roman" w:cs="Times New Roman"/>
          <w:sz w:val="28"/>
        </w:rPr>
        <w:t>, с. 101</w:t>
      </w:r>
      <w:r w:rsidR="00A61BAD" w:rsidRPr="00A61BAD">
        <w:rPr>
          <w:rFonts w:ascii="Times New Roman" w:hAnsi="Times New Roman" w:cs="Times New Roman"/>
          <w:sz w:val="28"/>
        </w:rPr>
        <w:t>]</w:t>
      </w:r>
      <w:r w:rsidR="006B648E" w:rsidRPr="006B648E">
        <w:rPr>
          <w:rFonts w:ascii="Times New Roman" w:hAnsi="Times New Roman" w:cs="Times New Roman"/>
          <w:sz w:val="28"/>
        </w:rPr>
        <w:t xml:space="preserve">. </w:t>
      </w:r>
    </w:p>
    <w:p w:rsidR="00374921" w:rsidRPr="00AE78C7" w:rsidRDefault="006B648E" w:rsidP="00AE78C7">
      <w:pPr>
        <w:tabs>
          <w:tab w:val="left" w:pos="936"/>
        </w:tabs>
        <w:spacing w:after="0" w:line="360" w:lineRule="auto"/>
        <w:ind w:firstLine="709"/>
        <w:jc w:val="both"/>
        <w:rPr>
          <w:rFonts w:ascii="Times New Roman" w:hAnsi="Times New Roman" w:cs="Times New Roman"/>
          <w:sz w:val="28"/>
        </w:rPr>
      </w:pPr>
      <w:r w:rsidRPr="006B648E">
        <w:rPr>
          <w:rFonts w:ascii="Times New Roman" w:hAnsi="Times New Roman" w:cs="Times New Roman"/>
          <w:sz w:val="28"/>
        </w:rPr>
        <w:t xml:space="preserve">Проаналізувавши досвід світових моделей мотивації праці, можемо стверджувати, що їх об’єднує ефективність та </w:t>
      </w:r>
      <w:proofErr w:type="spellStart"/>
      <w:r w:rsidRPr="006B648E">
        <w:rPr>
          <w:rFonts w:ascii="Times New Roman" w:hAnsi="Times New Roman" w:cs="Times New Roman"/>
          <w:sz w:val="28"/>
        </w:rPr>
        <w:t>залученість</w:t>
      </w:r>
      <w:proofErr w:type="spellEnd"/>
      <w:r w:rsidRPr="006B648E">
        <w:rPr>
          <w:rFonts w:ascii="Times New Roman" w:hAnsi="Times New Roman" w:cs="Times New Roman"/>
          <w:sz w:val="28"/>
        </w:rPr>
        <w:t xml:space="preserve"> працівників до управлінських процесів, що тим самим, дає можливість їм бути зацікавленими у виробничих процесах, якісно виконувати свою роботу та отримувати задоволення, що наглядно показує рівень розвитку економіки даних країн, в яких використов</w:t>
      </w:r>
      <w:r w:rsidR="00AE78C7">
        <w:rPr>
          <w:rFonts w:ascii="Times New Roman" w:hAnsi="Times New Roman" w:cs="Times New Roman"/>
          <w:sz w:val="28"/>
        </w:rPr>
        <w:t>уються дані мотиваційні моделі.</w:t>
      </w:r>
    </w:p>
    <w:p w:rsidR="00F81845" w:rsidRPr="008F6405" w:rsidRDefault="00F81845" w:rsidP="00AE78C7">
      <w:pPr>
        <w:spacing w:after="0" w:line="360" w:lineRule="auto"/>
        <w:ind w:firstLine="709"/>
        <w:jc w:val="both"/>
        <w:rPr>
          <w:rFonts w:ascii="Times New Roman" w:hAnsi="Times New Roman" w:cs="Times New Roman"/>
          <w:sz w:val="28"/>
          <w:szCs w:val="28"/>
        </w:rPr>
      </w:pPr>
      <w:r w:rsidRPr="008F6405">
        <w:rPr>
          <w:rFonts w:ascii="Times New Roman" w:hAnsi="Times New Roman" w:cs="Times New Roman"/>
          <w:sz w:val="28"/>
          <w:szCs w:val="28"/>
        </w:rPr>
        <w:t xml:space="preserve">Основою розвитку виробничих процесів слугує трудова діяльність людини. Проте, нині, важливого змісту набуває особисте ставлення людини до праці, яку можна скоригувати завдяки належній мотиваційній системі. Основною рисою конкурентоспроможності </w:t>
      </w:r>
      <w:r w:rsidR="00B76738">
        <w:rPr>
          <w:rFonts w:ascii="Times New Roman" w:hAnsi="Times New Roman" w:cs="Times New Roman"/>
          <w:sz w:val="28"/>
          <w:szCs w:val="28"/>
        </w:rPr>
        <w:t>організації</w:t>
      </w:r>
      <w:r w:rsidRPr="008F6405">
        <w:rPr>
          <w:rFonts w:ascii="Times New Roman" w:hAnsi="Times New Roman" w:cs="Times New Roman"/>
          <w:sz w:val="28"/>
          <w:szCs w:val="28"/>
        </w:rPr>
        <w:t xml:space="preserve"> та </w:t>
      </w:r>
      <w:r w:rsidR="00B76738">
        <w:rPr>
          <w:rFonts w:ascii="Times New Roman" w:hAnsi="Times New Roman" w:cs="Times New Roman"/>
          <w:sz w:val="28"/>
          <w:szCs w:val="28"/>
        </w:rPr>
        <w:t>її</w:t>
      </w:r>
      <w:r w:rsidRPr="008F6405">
        <w:rPr>
          <w:rFonts w:ascii="Times New Roman" w:hAnsi="Times New Roman" w:cs="Times New Roman"/>
          <w:sz w:val="28"/>
          <w:szCs w:val="28"/>
        </w:rPr>
        <w:t xml:space="preserve"> розвитк</w:t>
      </w:r>
      <w:r w:rsidR="00B76738">
        <w:rPr>
          <w:rFonts w:ascii="Times New Roman" w:hAnsi="Times New Roman" w:cs="Times New Roman"/>
          <w:sz w:val="28"/>
          <w:szCs w:val="28"/>
        </w:rPr>
        <w:t>у</w:t>
      </w:r>
      <w:r w:rsidRPr="008F6405">
        <w:rPr>
          <w:rFonts w:ascii="Times New Roman" w:hAnsi="Times New Roman" w:cs="Times New Roman"/>
          <w:sz w:val="28"/>
          <w:szCs w:val="28"/>
        </w:rPr>
        <w:t xml:space="preserve"> виступає людина, поведінка якої залежить від деяких факторів. Вивчення впливу даних факторів є складним процесом, адже кожна людина має свої потреби, інтереси, які формують її ставлення до роботи. </w:t>
      </w:r>
    </w:p>
    <w:p w:rsidR="00F81845" w:rsidRPr="008F6405" w:rsidRDefault="00F81845" w:rsidP="00AE78C7">
      <w:pPr>
        <w:spacing w:after="0" w:line="360" w:lineRule="auto"/>
        <w:ind w:firstLine="709"/>
        <w:jc w:val="both"/>
        <w:rPr>
          <w:rFonts w:ascii="Times New Roman" w:hAnsi="Times New Roman" w:cs="Times New Roman"/>
          <w:sz w:val="28"/>
          <w:szCs w:val="28"/>
        </w:rPr>
      </w:pPr>
      <w:r w:rsidRPr="008F6405">
        <w:rPr>
          <w:rFonts w:ascii="Times New Roman" w:hAnsi="Times New Roman" w:cs="Times New Roman"/>
          <w:sz w:val="28"/>
          <w:szCs w:val="28"/>
        </w:rPr>
        <w:t xml:space="preserve">Розуміння сутності внутрішніх механізмів мотивації праці є важливою умовою ефективної кадрової політики, в якій основна складова – це система мотивації. Тому, для </w:t>
      </w:r>
      <w:r w:rsidR="00B76738">
        <w:rPr>
          <w:rFonts w:ascii="Times New Roman" w:hAnsi="Times New Roman" w:cs="Times New Roman"/>
          <w:sz w:val="28"/>
          <w:szCs w:val="28"/>
        </w:rPr>
        <w:t>в</w:t>
      </w:r>
      <w:r w:rsidRPr="008F6405">
        <w:rPr>
          <w:rFonts w:ascii="Times New Roman" w:hAnsi="Times New Roman" w:cs="Times New Roman"/>
          <w:sz w:val="28"/>
          <w:szCs w:val="28"/>
        </w:rPr>
        <w:t>досконалення мотиваційної системи ТОВ «</w:t>
      </w:r>
      <w:proofErr w:type="spellStart"/>
      <w:r w:rsidRPr="008F6405">
        <w:rPr>
          <w:rFonts w:ascii="Times New Roman" w:hAnsi="Times New Roman" w:cs="Times New Roman"/>
          <w:sz w:val="28"/>
          <w:szCs w:val="28"/>
        </w:rPr>
        <w:t>Конарк</w:t>
      </w:r>
      <w:proofErr w:type="spellEnd"/>
      <w:r w:rsidRPr="008F6405">
        <w:rPr>
          <w:rFonts w:ascii="Times New Roman" w:hAnsi="Times New Roman" w:cs="Times New Roman"/>
          <w:sz w:val="28"/>
          <w:szCs w:val="28"/>
        </w:rPr>
        <w:t xml:space="preserve"> </w:t>
      </w:r>
      <w:proofErr w:type="spellStart"/>
      <w:r w:rsidRPr="008F6405">
        <w:rPr>
          <w:rFonts w:ascii="Times New Roman" w:hAnsi="Times New Roman" w:cs="Times New Roman"/>
          <w:sz w:val="28"/>
          <w:szCs w:val="28"/>
        </w:rPr>
        <w:lastRenderedPageBreak/>
        <w:t>Інтелмед</w:t>
      </w:r>
      <w:proofErr w:type="spellEnd"/>
      <w:r w:rsidRPr="008F6405">
        <w:rPr>
          <w:rFonts w:ascii="Times New Roman" w:hAnsi="Times New Roman" w:cs="Times New Roman"/>
          <w:sz w:val="28"/>
          <w:szCs w:val="28"/>
        </w:rPr>
        <w:t xml:space="preserve">» доцільно розробити комплексно-цільову систему мотиваційної моделі, що дасть змогу поєднати інтереси </w:t>
      </w:r>
      <w:r w:rsidR="00B76738">
        <w:rPr>
          <w:rFonts w:ascii="Times New Roman" w:hAnsi="Times New Roman" w:cs="Times New Roman"/>
          <w:sz w:val="28"/>
          <w:szCs w:val="28"/>
        </w:rPr>
        <w:t>організації</w:t>
      </w:r>
      <w:r w:rsidRPr="008F6405">
        <w:rPr>
          <w:rFonts w:ascii="Times New Roman" w:hAnsi="Times New Roman" w:cs="Times New Roman"/>
          <w:sz w:val="28"/>
          <w:szCs w:val="28"/>
        </w:rPr>
        <w:t xml:space="preserve"> та персоналу. </w:t>
      </w:r>
    </w:p>
    <w:p w:rsidR="00F81845" w:rsidRDefault="00F81845" w:rsidP="00AE78C7">
      <w:pPr>
        <w:spacing w:after="0" w:line="360" w:lineRule="auto"/>
        <w:ind w:firstLine="709"/>
        <w:jc w:val="both"/>
        <w:rPr>
          <w:rFonts w:ascii="Times New Roman" w:hAnsi="Times New Roman" w:cs="Times New Roman"/>
          <w:sz w:val="28"/>
          <w:szCs w:val="28"/>
        </w:rPr>
      </w:pPr>
      <w:r w:rsidRPr="008F6405">
        <w:rPr>
          <w:rFonts w:ascii="Times New Roman" w:hAnsi="Times New Roman" w:cs="Times New Roman"/>
          <w:sz w:val="28"/>
          <w:szCs w:val="28"/>
        </w:rPr>
        <w:t xml:space="preserve">Перед тим як формувати основні шляхи </w:t>
      </w:r>
      <w:r w:rsidR="00B76738">
        <w:rPr>
          <w:rFonts w:ascii="Times New Roman" w:hAnsi="Times New Roman" w:cs="Times New Roman"/>
          <w:sz w:val="28"/>
          <w:szCs w:val="28"/>
        </w:rPr>
        <w:t>в</w:t>
      </w:r>
      <w:r w:rsidRPr="008F6405">
        <w:rPr>
          <w:rFonts w:ascii="Times New Roman" w:hAnsi="Times New Roman" w:cs="Times New Roman"/>
          <w:sz w:val="28"/>
          <w:szCs w:val="28"/>
        </w:rPr>
        <w:t>досконалення мотиваційної системи на досліджуван</w:t>
      </w:r>
      <w:r w:rsidR="00F149FE">
        <w:rPr>
          <w:rFonts w:ascii="Times New Roman" w:hAnsi="Times New Roman" w:cs="Times New Roman"/>
          <w:sz w:val="28"/>
          <w:szCs w:val="28"/>
        </w:rPr>
        <w:t>ій</w:t>
      </w:r>
      <w:r w:rsidRPr="008F6405">
        <w:rPr>
          <w:rFonts w:ascii="Times New Roman" w:hAnsi="Times New Roman" w:cs="Times New Roman"/>
          <w:sz w:val="28"/>
          <w:szCs w:val="28"/>
        </w:rPr>
        <w:t xml:space="preserve"> нами </w:t>
      </w:r>
      <w:r w:rsidR="00F149FE">
        <w:rPr>
          <w:rFonts w:ascii="Times New Roman" w:hAnsi="Times New Roman" w:cs="Times New Roman"/>
          <w:sz w:val="28"/>
          <w:szCs w:val="28"/>
        </w:rPr>
        <w:t>організації</w:t>
      </w:r>
      <w:r w:rsidRPr="008F6405">
        <w:rPr>
          <w:rFonts w:ascii="Times New Roman" w:hAnsi="Times New Roman" w:cs="Times New Roman"/>
          <w:sz w:val="28"/>
          <w:szCs w:val="28"/>
        </w:rPr>
        <w:t xml:space="preserve">, доцільно провести опитування щодо </w:t>
      </w:r>
      <w:proofErr w:type="spellStart"/>
      <w:r w:rsidRPr="008F6405">
        <w:rPr>
          <w:rFonts w:ascii="Times New Roman" w:hAnsi="Times New Roman" w:cs="Times New Roman"/>
          <w:sz w:val="28"/>
          <w:szCs w:val="28"/>
        </w:rPr>
        <w:t>мотиваторів</w:t>
      </w:r>
      <w:proofErr w:type="spellEnd"/>
      <w:r w:rsidRPr="008F6405">
        <w:rPr>
          <w:rFonts w:ascii="Times New Roman" w:hAnsi="Times New Roman" w:cs="Times New Roman"/>
          <w:sz w:val="28"/>
          <w:szCs w:val="28"/>
        </w:rPr>
        <w:t xml:space="preserve"> та </w:t>
      </w:r>
      <w:proofErr w:type="spellStart"/>
      <w:r w:rsidRPr="008F6405">
        <w:rPr>
          <w:rFonts w:ascii="Times New Roman" w:hAnsi="Times New Roman" w:cs="Times New Roman"/>
          <w:sz w:val="28"/>
          <w:szCs w:val="28"/>
        </w:rPr>
        <w:t>демотив</w:t>
      </w:r>
      <w:r>
        <w:rPr>
          <w:rFonts w:ascii="Times New Roman" w:hAnsi="Times New Roman" w:cs="Times New Roman"/>
          <w:sz w:val="28"/>
          <w:szCs w:val="28"/>
        </w:rPr>
        <w:t>ато</w:t>
      </w:r>
      <w:r w:rsidRPr="008F6405">
        <w:rPr>
          <w:rFonts w:ascii="Times New Roman" w:hAnsi="Times New Roman" w:cs="Times New Roman"/>
          <w:sz w:val="28"/>
          <w:szCs w:val="28"/>
        </w:rPr>
        <w:t>рів</w:t>
      </w:r>
      <w:proofErr w:type="spellEnd"/>
      <w:r w:rsidRPr="008F6405">
        <w:rPr>
          <w:rFonts w:ascii="Times New Roman" w:hAnsi="Times New Roman" w:cs="Times New Roman"/>
          <w:sz w:val="28"/>
          <w:szCs w:val="28"/>
        </w:rPr>
        <w:t xml:space="preserve"> у поведінці працівників (табл. 3.1)</w:t>
      </w:r>
      <w:r w:rsidR="007266A3">
        <w:rPr>
          <w:rFonts w:ascii="Times New Roman" w:hAnsi="Times New Roman" w:cs="Times New Roman"/>
          <w:sz w:val="28"/>
          <w:szCs w:val="28"/>
        </w:rPr>
        <w:t>.</w:t>
      </w:r>
      <w:r w:rsidRPr="008F6405">
        <w:rPr>
          <w:rFonts w:ascii="Times New Roman" w:hAnsi="Times New Roman" w:cs="Times New Roman"/>
          <w:sz w:val="28"/>
          <w:szCs w:val="28"/>
        </w:rPr>
        <w:t xml:space="preserve"> Респонденти обирали із запропонованого переліку рівну кількість мотивуючих та </w:t>
      </w:r>
      <w:proofErr w:type="spellStart"/>
      <w:r w:rsidRPr="008F6405">
        <w:rPr>
          <w:rFonts w:ascii="Times New Roman" w:hAnsi="Times New Roman" w:cs="Times New Roman"/>
          <w:sz w:val="28"/>
          <w:szCs w:val="28"/>
        </w:rPr>
        <w:t>демотивуючих</w:t>
      </w:r>
      <w:proofErr w:type="spellEnd"/>
      <w:r w:rsidRPr="008F6405">
        <w:rPr>
          <w:rFonts w:ascii="Times New Roman" w:hAnsi="Times New Roman" w:cs="Times New Roman"/>
          <w:sz w:val="28"/>
          <w:szCs w:val="28"/>
        </w:rPr>
        <w:t xml:space="preserve"> факторів.</w:t>
      </w:r>
    </w:p>
    <w:p w:rsidR="00F81845" w:rsidRPr="007266A3" w:rsidRDefault="00F81845" w:rsidP="00AE78C7">
      <w:pPr>
        <w:spacing w:after="0" w:line="360" w:lineRule="auto"/>
        <w:ind w:firstLine="709"/>
        <w:jc w:val="right"/>
        <w:rPr>
          <w:rFonts w:ascii="Times New Roman" w:hAnsi="Times New Roman" w:cs="Times New Roman"/>
          <w:bCs/>
          <w:i/>
          <w:iCs/>
          <w:sz w:val="28"/>
          <w:szCs w:val="28"/>
        </w:rPr>
      </w:pPr>
      <w:r w:rsidRPr="007266A3">
        <w:rPr>
          <w:rFonts w:ascii="Times New Roman" w:hAnsi="Times New Roman" w:cs="Times New Roman"/>
          <w:bCs/>
          <w:i/>
          <w:iCs/>
          <w:sz w:val="28"/>
          <w:szCs w:val="28"/>
        </w:rPr>
        <w:t>Таблиця 3.1</w:t>
      </w:r>
    </w:p>
    <w:p w:rsidR="00F81845" w:rsidRPr="008F6405" w:rsidRDefault="00F81845" w:rsidP="00F81845">
      <w:pPr>
        <w:spacing w:line="360" w:lineRule="auto"/>
        <w:ind w:firstLine="709"/>
        <w:jc w:val="center"/>
        <w:rPr>
          <w:rFonts w:ascii="Times New Roman" w:hAnsi="Times New Roman" w:cs="Times New Roman"/>
          <w:b/>
          <w:bCs/>
          <w:sz w:val="28"/>
          <w:szCs w:val="28"/>
        </w:rPr>
      </w:pPr>
      <w:r w:rsidRPr="008F6405">
        <w:rPr>
          <w:rFonts w:ascii="Times New Roman" w:hAnsi="Times New Roman" w:cs="Times New Roman"/>
          <w:b/>
          <w:bCs/>
          <w:sz w:val="28"/>
          <w:szCs w:val="28"/>
        </w:rPr>
        <w:t>Результати опитування персоналу ТОВ «</w:t>
      </w:r>
      <w:proofErr w:type="spellStart"/>
      <w:r w:rsidRPr="008F6405">
        <w:rPr>
          <w:rFonts w:ascii="Times New Roman" w:hAnsi="Times New Roman" w:cs="Times New Roman"/>
          <w:b/>
          <w:bCs/>
          <w:sz w:val="28"/>
          <w:szCs w:val="28"/>
        </w:rPr>
        <w:t>Конарк</w:t>
      </w:r>
      <w:proofErr w:type="spellEnd"/>
      <w:r w:rsidRPr="008F6405">
        <w:rPr>
          <w:rFonts w:ascii="Times New Roman" w:hAnsi="Times New Roman" w:cs="Times New Roman"/>
          <w:b/>
          <w:bCs/>
          <w:sz w:val="28"/>
          <w:szCs w:val="28"/>
        </w:rPr>
        <w:t xml:space="preserve"> </w:t>
      </w:r>
      <w:proofErr w:type="spellStart"/>
      <w:r w:rsidRPr="008F6405">
        <w:rPr>
          <w:rFonts w:ascii="Times New Roman" w:hAnsi="Times New Roman" w:cs="Times New Roman"/>
          <w:b/>
          <w:bCs/>
          <w:sz w:val="28"/>
          <w:szCs w:val="28"/>
        </w:rPr>
        <w:t>Інтелмед</w:t>
      </w:r>
      <w:proofErr w:type="spellEnd"/>
      <w:r w:rsidRPr="008F6405">
        <w:rPr>
          <w:rFonts w:ascii="Times New Roman" w:hAnsi="Times New Roman" w:cs="Times New Roman"/>
          <w:b/>
          <w:bCs/>
          <w:sz w:val="28"/>
          <w:szCs w:val="28"/>
        </w:rPr>
        <w:t>»</w:t>
      </w:r>
    </w:p>
    <w:tbl>
      <w:tblPr>
        <w:tblStyle w:val="a8"/>
        <w:tblW w:w="0" w:type="auto"/>
        <w:jc w:val="center"/>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3948"/>
        <w:gridCol w:w="707"/>
        <w:gridCol w:w="4096"/>
        <w:gridCol w:w="842"/>
      </w:tblGrid>
      <w:tr w:rsidR="00F81845" w:rsidRPr="009339F9" w:rsidTr="00A61BAD">
        <w:trPr>
          <w:jc w:val="center"/>
        </w:trPr>
        <w:tc>
          <w:tcPr>
            <w:tcW w:w="3948" w:type="dxa"/>
          </w:tcPr>
          <w:p w:rsidR="00F81845" w:rsidRPr="007266A3" w:rsidRDefault="00F81845" w:rsidP="00F81845">
            <w:pPr>
              <w:jc w:val="center"/>
              <w:rPr>
                <w:rFonts w:ascii="Times New Roman" w:hAnsi="Times New Roman" w:cs="Times New Roman"/>
                <w:b/>
                <w:bCs/>
                <w:noProof/>
                <w:sz w:val="24"/>
                <w:szCs w:val="24"/>
              </w:rPr>
            </w:pPr>
            <w:r w:rsidRPr="007266A3">
              <w:rPr>
                <w:rFonts w:ascii="Times New Roman" w:hAnsi="Times New Roman" w:cs="Times New Roman"/>
                <w:b/>
                <w:bCs/>
                <w:noProof/>
                <w:sz w:val="24"/>
                <w:szCs w:val="24"/>
              </w:rPr>
              <w:t>Мотиватори</w:t>
            </w:r>
          </w:p>
        </w:tc>
        <w:tc>
          <w:tcPr>
            <w:tcW w:w="707" w:type="dxa"/>
          </w:tcPr>
          <w:p w:rsidR="00F81845" w:rsidRPr="007266A3" w:rsidRDefault="00F81845" w:rsidP="00F81845">
            <w:pPr>
              <w:jc w:val="center"/>
              <w:rPr>
                <w:rFonts w:ascii="Times New Roman" w:hAnsi="Times New Roman" w:cs="Times New Roman"/>
                <w:b/>
                <w:bCs/>
                <w:noProof/>
                <w:sz w:val="24"/>
                <w:szCs w:val="24"/>
              </w:rPr>
            </w:pPr>
            <w:r w:rsidRPr="007266A3">
              <w:rPr>
                <w:rFonts w:ascii="Times New Roman" w:hAnsi="Times New Roman" w:cs="Times New Roman"/>
                <w:b/>
                <w:bCs/>
                <w:noProof/>
                <w:sz w:val="24"/>
                <w:szCs w:val="24"/>
              </w:rPr>
              <w:t>%</w:t>
            </w:r>
          </w:p>
        </w:tc>
        <w:tc>
          <w:tcPr>
            <w:tcW w:w="4096" w:type="dxa"/>
          </w:tcPr>
          <w:p w:rsidR="00F81845" w:rsidRPr="007266A3" w:rsidRDefault="00F81845" w:rsidP="00F81845">
            <w:pPr>
              <w:jc w:val="center"/>
              <w:rPr>
                <w:rFonts w:ascii="Times New Roman" w:hAnsi="Times New Roman" w:cs="Times New Roman"/>
                <w:b/>
                <w:bCs/>
                <w:noProof/>
                <w:sz w:val="24"/>
                <w:szCs w:val="24"/>
              </w:rPr>
            </w:pPr>
            <w:r w:rsidRPr="007266A3">
              <w:rPr>
                <w:rFonts w:ascii="Times New Roman" w:hAnsi="Times New Roman" w:cs="Times New Roman"/>
                <w:b/>
                <w:bCs/>
                <w:noProof/>
                <w:sz w:val="24"/>
                <w:szCs w:val="24"/>
              </w:rPr>
              <w:t>Демотиватори</w:t>
            </w:r>
          </w:p>
        </w:tc>
        <w:tc>
          <w:tcPr>
            <w:tcW w:w="842" w:type="dxa"/>
          </w:tcPr>
          <w:p w:rsidR="00F81845" w:rsidRPr="007266A3" w:rsidRDefault="00F81845" w:rsidP="00F81845">
            <w:pPr>
              <w:jc w:val="center"/>
              <w:rPr>
                <w:rFonts w:ascii="Times New Roman" w:hAnsi="Times New Roman" w:cs="Times New Roman"/>
                <w:b/>
                <w:bCs/>
                <w:noProof/>
                <w:sz w:val="24"/>
                <w:szCs w:val="24"/>
              </w:rPr>
            </w:pPr>
            <w:r w:rsidRPr="007266A3">
              <w:rPr>
                <w:rFonts w:ascii="Times New Roman" w:hAnsi="Times New Roman" w:cs="Times New Roman"/>
                <w:b/>
                <w:bCs/>
                <w:noProof/>
                <w:sz w:val="24"/>
                <w:szCs w:val="24"/>
              </w:rPr>
              <w:t>%</w:t>
            </w:r>
          </w:p>
        </w:tc>
      </w:tr>
      <w:tr w:rsidR="00F81845" w:rsidRPr="009339F9" w:rsidTr="00A61BAD">
        <w:trPr>
          <w:jc w:val="center"/>
        </w:trPr>
        <w:tc>
          <w:tcPr>
            <w:tcW w:w="3948" w:type="dxa"/>
          </w:tcPr>
          <w:p w:rsidR="00F81845" w:rsidRPr="007266A3" w:rsidRDefault="00F81845" w:rsidP="00F81845">
            <w:pPr>
              <w:rPr>
                <w:rFonts w:ascii="Times New Roman" w:hAnsi="Times New Roman" w:cs="Times New Roman"/>
                <w:noProof/>
                <w:sz w:val="24"/>
                <w:szCs w:val="24"/>
              </w:rPr>
            </w:pPr>
            <w:r w:rsidRPr="007266A3">
              <w:rPr>
                <w:rFonts w:ascii="Times New Roman" w:hAnsi="Times New Roman" w:cs="Times New Roman"/>
                <w:noProof/>
                <w:sz w:val="24"/>
                <w:szCs w:val="24"/>
              </w:rPr>
              <w:t>Визнання у процесі роботи</w:t>
            </w:r>
          </w:p>
        </w:tc>
        <w:tc>
          <w:tcPr>
            <w:tcW w:w="707" w:type="dxa"/>
          </w:tcPr>
          <w:p w:rsidR="00F81845" w:rsidRPr="007266A3" w:rsidRDefault="00F81845" w:rsidP="004611F2">
            <w:pPr>
              <w:jc w:val="center"/>
              <w:rPr>
                <w:rFonts w:ascii="Times New Roman" w:hAnsi="Times New Roman" w:cs="Times New Roman"/>
                <w:noProof/>
                <w:sz w:val="24"/>
                <w:szCs w:val="24"/>
              </w:rPr>
            </w:pPr>
            <w:r w:rsidRPr="007266A3">
              <w:rPr>
                <w:rFonts w:ascii="Times New Roman" w:hAnsi="Times New Roman" w:cs="Times New Roman"/>
                <w:noProof/>
                <w:sz w:val="24"/>
                <w:szCs w:val="24"/>
              </w:rPr>
              <w:t>12</w:t>
            </w:r>
          </w:p>
        </w:tc>
        <w:tc>
          <w:tcPr>
            <w:tcW w:w="4096" w:type="dxa"/>
          </w:tcPr>
          <w:p w:rsidR="00F81845" w:rsidRPr="007266A3" w:rsidRDefault="00F81845" w:rsidP="00F81845">
            <w:pPr>
              <w:rPr>
                <w:rFonts w:ascii="Times New Roman" w:hAnsi="Times New Roman" w:cs="Times New Roman"/>
                <w:noProof/>
                <w:sz w:val="24"/>
                <w:szCs w:val="24"/>
              </w:rPr>
            </w:pPr>
            <w:r w:rsidRPr="007266A3">
              <w:rPr>
                <w:rFonts w:ascii="Times New Roman" w:hAnsi="Times New Roman" w:cs="Times New Roman"/>
                <w:noProof/>
                <w:sz w:val="24"/>
                <w:szCs w:val="24"/>
              </w:rPr>
              <w:t>Критика з боку керівництва</w:t>
            </w:r>
          </w:p>
        </w:tc>
        <w:tc>
          <w:tcPr>
            <w:tcW w:w="842" w:type="dxa"/>
          </w:tcPr>
          <w:p w:rsidR="00F81845" w:rsidRPr="007266A3" w:rsidRDefault="00F81845" w:rsidP="004611F2">
            <w:pPr>
              <w:jc w:val="center"/>
              <w:rPr>
                <w:rFonts w:ascii="Times New Roman" w:hAnsi="Times New Roman" w:cs="Times New Roman"/>
                <w:noProof/>
                <w:sz w:val="24"/>
                <w:szCs w:val="24"/>
              </w:rPr>
            </w:pPr>
            <w:r w:rsidRPr="007266A3">
              <w:rPr>
                <w:rFonts w:ascii="Times New Roman" w:hAnsi="Times New Roman" w:cs="Times New Roman"/>
                <w:noProof/>
                <w:sz w:val="24"/>
                <w:szCs w:val="24"/>
              </w:rPr>
              <w:t>25</w:t>
            </w:r>
          </w:p>
        </w:tc>
      </w:tr>
      <w:tr w:rsidR="00F81845" w:rsidRPr="009339F9" w:rsidTr="00A61BAD">
        <w:trPr>
          <w:jc w:val="center"/>
        </w:trPr>
        <w:tc>
          <w:tcPr>
            <w:tcW w:w="3948" w:type="dxa"/>
          </w:tcPr>
          <w:p w:rsidR="00F81845" w:rsidRPr="007266A3" w:rsidRDefault="00F81845" w:rsidP="00F81845">
            <w:pPr>
              <w:rPr>
                <w:rFonts w:ascii="Times New Roman" w:hAnsi="Times New Roman" w:cs="Times New Roman"/>
                <w:noProof/>
                <w:sz w:val="24"/>
                <w:szCs w:val="24"/>
              </w:rPr>
            </w:pPr>
            <w:r w:rsidRPr="007266A3">
              <w:rPr>
                <w:rFonts w:ascii="Times New Roman" w:hAnsi="Times New Roman" w:cs="Times New Roman"/>
                <w:noProof/>
                <w:sz w:val="24"/>
                <w:szCs w:val="24"/>
              </w:rPr>
              <w:t>Результати трудової діяльності</w:t>
            </w:r>
          </w:p>
        </w:tc>
        <w:tc>
          <w:tcPr>
            <w:tcW w:w="707" w:type="dxa"/>
          </w:tcPr>
          <w:p w:rsidR="00F81845" w:rsidRPr="007266A3" w:rsidRDefault="00F81845" w:rsidP="004611F2">
            <w:pPr>
              <w:jc w:val="center"/>
              <w:rPr>
                <w:rFonts w:ascii="Times New Roman" w:hAnsi="Times New Roman" w:cs="Times New Roman"/>
                <w:noProof/>
                <w:sz w:val="24"/>
                <w:szCs w:val="24"/>
              </w:rPr>
            </w:pPr>
            <w:r w:rsidRPr="007266A3">
              <w:rPr>
                <w:rFonts w:ascii="Times New Roman" w:hAnsi="Times New Roman" w:cs="Times New Roman"/>
                <w:noProof/>
                <w:sz w:val="24"/>
                <w:szCs w:val="24"/>
              </w:rPr>
              <w:t>15</w:t>
            </w:r>
          </w:p>
        </w:tc>
        <w:tc>
          <w:tcPr>
            <w:tcW w:w="4096" w:type="dxa"/>
          </w:tcPr>
          <w:p w:rsidR="00F81845" w:rsidRPr="007266A3" w:rsidRDefault="00F81845" w:rsidP="00F81845">
            <w:pPr>
              <w:rPr>
                <w:rFonts w:ascii="Times New Roman" w:hAnsi="Times New Roman" w:cs="Times New Roman"/>
                <w:noProof/>
                <w:sz w:val="24"/>
                <w:szCs w:val="24"/>
              </w:rPr>
            </w:pPr>
            <w:r w:rsidRPr="007266A3">
              <w:rPr>
                <w:rFonts w:ascii="Times New Roman" w:hAnsi="Times New Roman" w:cs="Times New Roman"/>
                <w:noProof/>
                <w:sz w:val="24"/>
                <w:szCs w:val="24"/>
              </w:rPr>
              <w:t>Некомпетентність керівника</w:t>
            </w:r>
          </w:p>
        </w:tc>
        <w:tc>
          <w:tcPr>
            <w:tcW w:w="842" w:type="dxa"/>
          </w:tcPr>
          <w:p w:rsidR="00F81845" w:rsidRPr="007266A3" w:rsidRDefault="00F81845" w:rsidP="004611F2">
            <w:pPr>
              <w:jc w:val="center"/>
              <w:rPr>
                <w:rFonts w:ascii="Times New Roman" w:hAnsi="Times New Roman" w:cs="Times New Roman"/>
                <w:noProof/>
                <w:sz w:val="24"/>
                <w:szCs w:val="24"/>
              </w:rPr>
            </w:pPr>
            <w:r w:rsidRPr="007266A3">
              <w:rPr>
                <w:rFonts w:ascii="Times New Roman" w:hAnsi="Times New Roman" w:cs="Times New Roman"/>
                <w:noProof/>
                <w:sz w:val="24"/>
                <w:szCs w:val="24"/>
              </w:rPr>
              <w:t>10</w:t>
            </w:r>
          </w:p>
        </w:tc>
      </w:tr>
      <w:tr w:rsidR="00F81845" w:rsidRPr="009339F9" w:rsidTr="00A61BAD">
        <w:trPr>
          <w:jc w:val="center"/>
        </w:trPr>
        <w:tc>
          <w:tcPr>
            <w:tcW w:w="3948" w:type="dxa"/>
          </w:tcPr>
          <w:p w:rsidR="00F81845" w:rsidRPr="007266A3" w:rsidRDefault="00F81845" w:rsidP="00F81845">
            <w:pPr>
              <w:rPr>
                <w:rFonts w:ascii="Times New Roman" w:hAnsi="Times New Roman" w:cs="Times New Roman"/>
                <w:noProof/>
                <w:sz w:val="24"/>
                <w:szCs w:val="24"/>
              </w:rPr>
            </w:pPr>
            <w:r w:rsidRPr="007266A3">
              <w:rPr>
                <w:rFonts w:ascii="Times New Roman" w:hAnsi="Times New Roman" w:cs="Times New Roman"/>
                <w:noProof/>
                <w:sz w:val="24"/>
                <w:szCs w:val="24"/>
              </w:rPr>
              <w:t>Точність поставленої цілі</w:t>
            </w:r>
          </w:p>
        </w:tc>
        <w:tc>
          <w:tcPr>
            <w:tcW w:w="707" w:type="dxa"/>
          </w:tcPr>
          <w:p w:rsidR="00F81845" w:rsidRPr="007266A3" w:rsidRDefault="00F81845" w:rsidP="004611F2">
            <w:pPr>
              <w:jc w:val="center"/>
              <w:rPr>
                <w:rFonts w:ascii="Times New Roman" w:hAnsi="Times New Roman" w:cs="Times New Roman"/>
                <w:noProof/>
                <w:sz w:val="24"/>
                <w:szCs w:val="24"/>
              </w:rPr>
            </w:pPr>
            <w:r w:rsidRPr="007266A3">
              <w:rPr>
                <w:rFonts w:ascii="Times New Roman" w:hAnsi="Times New Roman" w:cs="Times New Roman"/>
                <w:noProof/>
                <w:sz w:val="24"/>
                <w:szCs w:val="24"/>
              </w:rPr>
              <w:t>5</w:t>
            </w:r>
          </w:p>
        </w:tc>
        <w:tc>
          <w:tcPr>
            <w:tcW w:w="4096" w:type="dxa"/>
          </w:tcPr>
          <w:p w:rsidR="00F81845" w:rsidRPr="007266A3" w:rsidRDefault="00F81845" w:rsidP="00F81845">
            <w:pPr>
              <w:rPr>
                <w:rFonts w:ascii="Times New Roman" w:hAnsi="Times New Roman" w:cs="Times New Roman"/>
                <w:noProof/>
                <w:sz w:val="24"/>
                <w:szCs w:val="24"/>
              </w:rPr>
            </w:pPr>
            <w:r w:rsidRPr="007266A3">
              <w:rPr>
                <w:rFonts w:ascii="Times New Roman" w:hAnsi="Times New Roman" w:cs="Times New Roman"/>
                <w:noProof/>
                <w:sz w:val="24"/>
                <w:szCs w:val="24"/>
              </w:rPr>
              <w:t>Неінформованість</w:t>
            </w:r>
          </w:p>
        </w:tc>
        <w:tc>
          <w:tcPr>
            <w:tcW w:w="842" w:type="dxa"/>
          </w:tcPr>
          <w:p w:rsidR="00F81845" w:rsidRPr="007266A3" w:rsidRDefault="00F81845" w:rsidP="004611F2">
            <w:pPr>
              <w:jc w:val="center"/>
              <w:rPr>
                <w:rFonts w:ascii="Times New Roman" w:hAnsi="Times New Roman" w:cs="Times New Roman"/>
                <w:noProof/>
                <w:sz w:val="24"/>
                <w:szCs w:val="24"/>
              </w:rPr>
            </w:pPr>
            <w:r w:rsidRPr="007266A3">
              <w:rPr>
                <w:rFonts w:ascii="Times New Roman" w:hAnsi="Times New Roman" w:cs="Times New Roman"/>
                <w:noProof/>
                <w:sz w:val="24"/>
                <w:szCs w:val="24"/>
              </w:rPr>
              <w:t>3</w:t>
            </w:r>
          </w:p>
        </w:tc>
      </w:tr>
      <w:tr w:rsidR="00F81845" w:rsidRPr="009339F9" w:rsidTr="00A61BAD">
        <w:trPr>
          <w:jc w:val="center"/>
        </w:trPr>
        <w:tc>
          <w:tcPr>
            <w:tcW w:w="3948" w:type="dxa"/>
          </w:tcPr>
          <w:p w:rsidR="00F81845" w:rsidRPr="007266A3" w:rsidRDefault="00F81845" w:rsidP="00F81845">
            <w:pPr>
              <w:rPr>
                <w:rFonts w:ascii="Times New Roman" w:hAnsi="Times New Roman" w:cs="Times New Roman"/>
                <w:noProof/>
                <w:sz w:val="24"/>
                <w:szCs w:val="24"/>
              </w:rPr>
            </w:pPr>
            <w:r w:rsidRPr="007266A3">
              <w:rPr>
                <w:rFonts w:ascii="Times New Roman" w:hAnsi="Times New Roman" w:cs="Times New Roman"/>
                <w:noProof/>
                <w:sz w:val="24"/>
                <w:szCs w:val="24"/>
              </w:rPr>
              <w:t>Компетентність керівника</w:t>
            </w:r>
          </w:p>
        </w:tc>
        <w:tc>
          <w:tcPr>
            <w:tcW w:w="707" w:type="dxa"/>
          </w:tcPr>
          <w:p w:rsidR="00F81845" w:rsidRPr="007266A3" w:rsidRDefault="00F81845" w:rsidP="004611F2">
            <w:pPr>
              <w:jc w:val="center"/>
              <w:rPr>
                <w:rFonts w:ascii="Times New Roman" w:hAnsi="Times New Roman" w:cs="Times New Roman"/>
                <w:noProof/>
                <w:sz w:val="24"/>
                <w:szCs w:val="24"/>
              </w:rPr>
            </w:pPr>
            <w:r w:rsidRPr="007266A3">
              <w:rPr>
                <w:rFonts w:ascii="Times New Roman" w:hAnsi="Times New Roman" w:cs="Times New Roman"/>
                <w:noProof/>
                <w:sz w:val="24"/>
                <w:szCs w:val="24"/>
              </w:rPr>
              <w:t>8</w:t>
            </w:r>
          </w:p>
        </w:tc>
        <w:tc>
          <w:tcPr>
            <w:tcW w:w="4096" w:type="dxa"/>
          </w:tcPr>
          <w:p w:rsidR="00F81845" w:rsidRPr="007266A3" w:rsidRDefault="00F81845" w:rsidP="00F81845">
            <w:pPr>
              <w:rPr>
                <w:rFonts w:ascii="Times New Roman" w:hAnsi="Times New Roman" w:cs="Times New Roman"/>
                <w:noProof/>
                <w:sz w:val="24"/>
                <w:szCs w:val="24"/>
              </w:rPr>
            </w:pPr>
            <w:r w:rsidRPr="007266A3">
              <w:rPr>
                <w:rFonts w:ascii="Times New Roman" w:hAnsi="Times New Roman" w:cs="Times New Roman"/>
                <w:noProof/>
                <w:sz w:val="24"/>
                <w:szCs w:val="24"/>
              </w:rPr>
              <w:t>Поразки у роботі</w:t>
            </w:r>
          </w:p>
        </w:tc>
        <w:tc>
          <w:tcPr>
            <w:tcW w:w="842" w:type="dxa"/>
          </w:tcPr>
          <w:p w:rsidR="00F81845" w:rsidRPr="007266A3" w:rsidRDefault="00F81845" w:rsidP="004611F2">
            <w:pPr>
              <w:jc w:val="center"/>
              <w:rPr>
                <w:rFonts w:ascii="Times New Roman" w:hAnsi="Times New Roman" w:cs="Times New Roman"/>
                <w:noProof/>
                <w:sz w:val="24"/>
                <w:szCs w:val="24"/>
              </w:rPr>
            </w:pPr>
            <w:r w:rsidRPr="007266A3">
              <w:rPr>
                <w:rFonts w:ascii="Times New Roman" w:hAnsi="Times New Roman" w:cs="Times New Roman"/>
                <w:noProof/>
                <w:sz w:val="24"/>
                <w:szCs w:val="24"/>
              </w:rPr>
              <w:t>12</w:t>
            </w:r>
          </w:p>
        </w:tc>
      </w:tr>
      <w:tr w:rsidR="00F81845" w:rsidRPr="009339F9" w:rsidTr="00A61BAD">
        <w:trPr>
          <w:jc w:val="center"/>
        </w:trPr>
        <w:tc>
          <w:tcPr>
            <w:tcW w:w="3948" w:type="dxa"/>
          </w:tcPr>
          <w:p w:rsidR="00F81845" w:rsidRPr="004611F2" w:rsidRDefault="00F81845" w:rsidP="00F81845">
            <w:pPr>
              <w:rPr>
                <w:rFonts w:ascii="Times New Roman" w:hAnsi="Times New Roman" w:cs="Times New Roman"/>
                <w:noProof/>
                <w:sz w:val="24"/>
                <w:szCs w:val="24"/>
              </w:rPr>
            </w:pPr>
            <w:r w:rsidRPr="004611F2">
              <w:rPr>
                <w:rFonts w:ascii="Times New Roman" w:hAnsi="Times New Roman" w:cs="Times New Roman"/>
                <w:noProof/>
                <w:sz w:val="24"/>
                <w:szCs w:val="24"/>
              </w:rPr>
              <w:t>Самостійність у прийнятті рішень</w:t>
            </w:r>
          </w:p>
        </w:tc>
        <w:tc>
          <w:tcPr>
            <w:tcW w:w="707" w:type="dxa"/>
          </w:tcPr>
          <w:p w:rsidR="00F81845" w:rsidRPr="004611F2" w:rsidRDefault="00F81845" w:rsidP="004611F2">
            <w:pPr>
              <w:jc w:val="center"/>
              <w:rPr>
                <w:rFonts w:ascii="Times New Roman" w:hAnsi="Times New Roman" w:cs="Times New Roman"/>
                <w:noProof/>
                <w:sz w:val="24"/>
                <w:szCs w:val="24"/>
              </w:rPr>
            </w:pPr>
            <w:r w:rsidRPr="004611F2">
              <w:rPr>
                <w:rFonts w:ascii="Times New Roman" w:hAnsi="Times New Roman" w:cs="Times New Roman"/>
                <w:noProof/>
                <w:sz w:val="24"/>
                <w:szCs w:val="24"/>
              </w:rPr>
              <w:t>9</w:t>
            </w:r>
          </w:p>
        </w:tc>
        <w:tc>
          <w:tcPr>
            <w:tcW w:w="4096" w:type="dxa"/>
          </w:tcPr>
          <w:p w:rsidR="00F81845" w:rsidRPr="004611F2" w:rsidRDefault="00F81845" w:rsidP="00F81845">
            <w:pPr>
              <w:rPr>
                <w:rFonts w:ascii="Times New Roman" w:hAnsi="Times New Roman" w:cs="Times New Roman"/>
                <w:noProof/>
                <w:sz w:val="24"/>
                <w:szCs w:val="24"/>
              </w:rPr>
            </w:pPr>
            <w:r w:rsidRPr="004611F2">
              <w:rPr>
                <w:rFonts w:ascii="Times New Roman" w:hAnsi="Times New Roman" w:cs="Times New Roman"/>
                <w:noProof/>
                <w:sz w:val="24"/>
                <w:szCs w:val="24"/>
              </w:rPr>
              <w:t>Нерівномірний розподіл обов</w:t>
            </w:r>
            <w:r w:rsidRPr="004611F2">
              <w:rPr>
                <w:rFonts w:ascii="Times New Roman" w:hAnsi="Times New Roman" w:cs="Times New Roman"/>
                <w:noProof/>
                <w:sz w:val="24"/>
                <w:szCs w:val="24"/>
                <w:lang w:val="en-US"/>
              </w:rPr>
              <w:t>’</w:t>
            </w:r>
            <w:r w:rsidRPr="004611F2">
              <w:rPr>
                <w:rFonts w:ascii="Times New Roman" w:hAnsi="Times New Roman" w:cs="Times New Roman"/>
                <w:noProof/>
                <w:sz w:val="24"/>
                <w:szCs w:val="24"/>
              </w:rPr>
              <w:t>язків</w:t>
            </w:r>
          </w:p>
        </w:tc>
        <w:tc>
          <w:tcPr>
            <w:tcW w:w="842" w:type="dxa"/>
          </w:tcPr>
          <w:p w:rsidR="00F81845" w:rsidRPr="004611F2" w:rsidRDefault="00F81845" w:rsidP="004611F2">
            <w:pPr>
              <w:jc w:val="center"/>
              <w:rPr>
                <w:rFonts w:ascii="Times New Roman" w:hAnsi="Times New Roman" w:cs="Times New Roman"/>
                <w:noProof/>
                <w:sz w:val="24"/>
                <w:szCs w:val="24"/>
              </w:rPr>
            </w:pPr>
            <w:r w:rsidRPr="004611F2">
              <w:rPr>
                <w:rFonts w:ascii="Times New Roman" w:hAnsi="Times New Roman" w:cs="Times New Roman"/>
                <w:noProof/>
                <w:sz w:val="24"/>
                <w:szCs w:val="24"/>
              </w:rPr>
              <w:t>15</w:t>
            </w:r>
          </w:p>
        </w:tc>
      </w:tr>
      <w:tr w:rsidR="00F81845" w:rsidRPr="009339F9" w:rsidTr="00A61BAD">
        <w:trPr>
          <w:jc w:val="center"/>
        </w:trPr>
        <w:tc>
          <w:tcPr>
            <w:tcW w:w="3948" w:type="dxa"/>
          </w:tcPr>
          <w:p w:rsidR="00F81845" w:rsidRPr="004611F2" w:rsidRDefault="00F81845" w:rsidP="00F81845">
            <w:pPr>
              <w:rPr>
                <w:rFonts w:ascii="Times New Roman" w:hAnsi="Times New Roman" w:cs="Times New Roman"/>
                <w:noProof/>
                <w:sz w:val="24"/>
                <w:szCs w:val="24"/>
              </w:rPr>
            </w:pPr>
            <w:r w:rsidRPr="004611F2">
              <w:rPr>
                <w:rFonts w:ascii="Times New Roman" w:hAnsi="Times New Roman" w:cs="Times New Roman"/>
                <w:noProof/>
                <w:sz w:val="24"/>
                <w:szCs w:val="24"/>
              </w:rPr>
              <w:t>Розмір заробітної плати</w:t>
            </w:r>
          </w:p>
        </w:tc>
        <w:tc>
          <w:tcPr>
            <w:tcW w:w="707" w:type="dxa"/>
          </w:tcPr>
          <w:p w:rsidR="00F81845" w:rsidRPr="004611F2" w:rsidRDefault="00F81845" w:rsidP="004611F2">
            <w:pPr>
              <w:jc w:val="center"/>
              <w:rPr>
                <w:rFonts w:ascii="Times New Roman" w:hAnsi="Times New Roman" w:cs="Times New Roman"/>
                <w:noProof/>
                <w:sz w:val="24"/>
                <w:szCs w:val="24"/>
              </w:rPr>
            </w:pPr>
            <w:r w:rsidRPr="004611F2">
              <w:rPr>
                <w:rFonts w:ascii="Times New Roman" w:hAnsi="Times New Roman" w:cs="Times New Roman"/>
                <w:noProof/>
                <w:sz w:val="24"/>
                <w:szCs w:val="24"/>
              </w:rPr>
              <w:t>28</w:t>
            </w:r>
          </w:p>
        </w:tc>
        <w:tc>
          <w:tcPr>
            <w:tcW w:w="4096" w:type="dxa"/>
          </w:tcPr>
          <w:p w:rsidR="00F81845" w:rsidRPr="004611F2" w:rsidRDefault="00F81845" w:rsidP="00F81845">
            <w:pPr>
              <w:rPr>
                <w:rFonts w:ascii="Times New Roman" w:hAnsi="Times New Roman" w:cs="Times New Roman"/>
                <w:noProof/>
                <w:sz w:val="24"/>
                <w:szCs w:val="24"/>
              </w:rPr>
            </w:pPr>
            <w:r w:rsidRPr="004611F2">
              <w:rPr>
                <w:rFonts w:ascii="Times New Roman" w:hAnsi="Times New Roman" w:cs="Times New Roman"/>
                <w:noProof/>
                <w:sz w:val="24"/>
                <w:szCs w:val="24"/>
              </w:rPr>
              <w:t>Нечітко сформовані цілі та функцції</w:t>
            </w:r>
          </w:p>
        </w:tc>
        <w:tc>
          <w:tcPr>
            <w:tcW w:w="842" w:type="dxa"/>
          </w:tcPr>
          <w:p w:rsidR="00F81845" w:rsidRPr="004611F2" w:rsidRDefault="00F81845" w:rsidP="004611F2">
            <w:pPr>
              <w:jc w:val="center"/>
              <w:rPr>
                <w:rFonts w:ascii="Times New Roman" w:hAnsi="Times New Roman" w:cs="Times New Roman"/>
                <w:noProof/>
                <w:sz w:val="24"/>
                <w:szCs w:val="24"/>
              </w:rPr>
            </w:pPr>
            <w:r w:rsidRPr="004611F2">
              <w:rPr>
                <w:rFonts w:ascii="Times New Roman" w:hAnsi="Times New Roman" w:cs="Times New Roman"/>
                <w:noProof/>
                <w:sz w:val="24"/>
                <w:szCs w:val="24"/>
              </w:rPr>
              <w:t>4</w:t>
            </w:r>
          </w:p>
        </w:tc>
      </w:tr>
      <w:tr w:rsidR="00F81845" w:rsidRPr="009339F9" w:rsidTr="00A61BAD">
        <w:trPr>
          <w:jc w:val="center"/>
        </w:trPr>
        <w:tc>
          <w:tcPr>
            <w:tcW w:w="3948" w:type="dxa"/>
          </w:tcPr>
          <w:p w:rsidR="00F81845" w:rsidRPr="004611F2" w:rsidRDefault="00F81845" w:rsidP="00F81845">
            <w:pPr>
              <w:rPr>
                <w:rFonts w:ascii="Times New Roman" w:hAnsi="Times New Roman" w:cs="Times New Roman"/>
                <w:noProof/>
                <w:sz w:val="24"/>
                <w:szCs w:val="24"/>
              </w:rPr>
            </w:pPr>
            <w:r w:rsidRPr="004611F2">
              <w:rPr>
                <w:rFonts w:ascii="Times New Roman" w:hAnsi="Times New Roman" w:cs="Times New Roman"/>
                <w:noProof/>
                <w:sz w:val="24"/>
                <w:szCs w:val="24"/>
              </w:rPr>
              <w:t>Сприятливі умови праці</w:t>
            </w:r>
          </w:p>
        </w:tc>
        <w:tc>
          <w:tcPr>
            <w:tcW w:w="707" w:type="dxa"/>
          </w:tcPr>
          <w:p w:rsidR="00F81845" w:rsidRPr="004611F2" w:rsidRDefault="00F81845" w:rsidP="004611F2">
            <w:pPr>
              <w:jc w:val="center"/>
              <w:rPr>
                <w:rFonts w:ascii="Times New Roman" w:hAnsi="Times New Roman" w:cs="Times New Roman"/>
                <w:noProof/>
                <w:sz w:val="24"/>
                <w:szCs w:val="24"/>
              </w:rPr>
            </w:pPr>
            <w:r w:rsidRPr="004611F2">
              <w:rPr>
                <w:rFonts w:ascii="Times New Roman" w:hAnsi="Times New Roman" w:cs="Times New Roman"/>
                <w:noProof/>
                <w:sz w:val="24"/>
                <w:szCs w:val="24"/>
              </w:rPr>
              <w:t>10</w:t>
            </w:r>
          </w:p>
        </w:tc>
        <w:tc>
          <w:tcPr>
            <w:tcW w:w="4096" w:type="dxa"/>
          </w:tcPr>
          <w:p w:rsidR="00F81845" w:rsidRPr="004611F2" w:rsidRDefault="00F81845" w:rsidP="00F81845">
            <w:pPr>
              <w:rPr>
                <w:rFonts w:ascii="Times New Roman" w:hAnsi="Times New Roman" w:cs="Times New Roman"/>
                <w:noProof/>
                <w:sz w:val="24"/>
                <w:szCs w:val="24"/>
              </w:rPr>
            </w:pPr>
            <w:r w:rsidRPr="004611F2">
              <w:rPr>
                <w:rFonts w:ascii="Times New Roman" w:hAnsi="Times New Roman" w:cs="Times New Roman"/>
                <w:noProof/>
                <w:sz w:val="24"/>
                <w:szCs w:val="24"/>
              </w:rPr>
              <w:t xml:space="preserve">Низький дохід та заробітна плата </w:t>
            </w:r>
          </w:p>
        </w:tc>
        <w:tc>
          <w:tcPr>
            <w:tcW w:w="842" w:type="dxa"/>
          </w:tcPr>
          <w:p w:rsidR="00F81845" w:rsidRPr="004611F2" w:rsidRDefault="00F81845" w:rsidP="004611F2">
            <w:pPr>
              <w:jc w:val="center"/>
              <w:rPr>
                <w:rFonts w:ascii="Times New Roman" w:hAnsi="Times New Roman" w:cs="Times New Roman"/>
                <w:noProof/>
                <w:sz w:val="24"/>
                <w:szCs w:val="24"/>
              </w:rPr>
            </w:pPr>
            <w:r w:rsidRPr="004611F2">
              <w:rPr>
                <w:rFonts w:ascii="Times New Roman" w:hAnsi="Times New Roman" w:cs="Times New Roman"/>
                <w:noProof/>
                <w:sz w:val="24"/>
                <w:szCs w:val="24"/>
              </w:rPr>
              <w:t>15</w:t>
            </w:r>
          </w:p>
        </w:tc>
      </w:tr>
      <w:tr w:rsidR="00F81845" w:rsidRPr="009339F9" w:rsidTr="00A61BAD">
        <w:trPr>
          <w:jc w:val="center"/>
        </w:trPr>
        <w:tc>
          <w:tcPr>
            <w:tcW w:w="3948" w:type="dxa"/>
          </w:tcPr>
          <w:p w:rsidR="00F81845" w:rsidRPr="004611F2" w:rsidRDefault="00F81845" w:rsidP="00F81845">
            <w:pPr>
              <w:rPr>
                <w:rFonts w:ascii="Times New Roman" w:hAnsi="Times New Roman" w:cs="Times New Roman"/>
                <w:noProof/>
                <w:sz w:val="24"/>
                <w:szCs w:val="24"/>
              </w:rPr>
            </w:pPr>
            <w:r w:rsidRPr="004611F2">
              <w:rPr>
                <w:rFonts w:ascii="Times New Roman" w:hAnsi="Times New Roman" w:cs="Times New Roman"/>
                <w:noProof/>
                <w:sz w:val="24"/>
                <w:szCs w:val="24"/>
              </w:rPr>
              <w:t>Інформативність</w:t>
            </w:r>
          </w:p>
        </w:tc>
        <w:tc>
          <w:tcPr>
            <w:tcW w:w="707" w:type="dxa"/>
          </w:tcPr>
          <w:p w:rsidR="00F81845" w:rsidRPr="004611F2" w:rsidRDefault="00F81845" w:rsidP="004611F2">
            <w:pPr>
              <w:jc w:val="center"/>
              <w:rPr>
                <w:rFonts w:ascii="Times New Roman" w:hAnsi="Times New Roman" w:cs="Times New Roman"/>
                <w:noProof/>
                <w:sz w:val="24"/>
                <w:szCs w:val="24"/>
              </w:rPr>
            </w:pPr>
            <w:r w:rsidRPr="004611F2">
              <w:rPr>
                <w:rFonts w:ascii="Times New Roman" w:hAnsi="Times New Roman" w:cs="Times New Roman"/>
                <w:noProof/>
                <w:sz w:val="24"/>
                <w:szCs w:val="24"/>
              </w:rPr>
              <w:t>5</w:t>
            </w:r>
          </w:p>
        </w:tc>
        <w:tc>
          <w:tcPr>
            <w:tcW w:w="4096" w:type="dxa"/>
          </w:tcPr>
          <w:p w:rsidR="00F81845" w:rsidRPr="004611F2" w:rsidRDefault="00F81845" w:rsidP="00F81845">
            <w:pPr>
              <w:rPr>
                <w:rFonts w:ascii="Times New Roman" w:hAnsi="Times New Roman" w:cs="Times New Roman"/>
                <w:noProof/>
                <w:sz w:val="24"/>
                <w:szCs w:val="24"/>
              </w:rPr>
            </w:pPr>
            <w:r w:rsidRPr="004611F2">
              <w:rPr>
                <w:rFonts w:ascii="Times New Roman" w:hAnsi="Times New Roman" w:cs="Times New Roman"/>
                <w:noProof/>
                <w:sz w:val="24"/>
                <w:szCs w:val="24"/>
              </w:rPr>
              <w:t>Невизначеність</w:t>
            </w:r>
          </w:p>
        </w:tc>
        <w:tc>
          <w:tcPr>
            <w:tcW w:w="842" w:type="dxa"/>
          </w:tcPr>
          <w:p w:rsidR="00F81845" w:rsidRPr="004611F2" w:rsidRDefault="00F81845" w:rsidP="004611F2">
            <w:pPr>
              <w:jc w:val="center"/>
              <w:rPr>
                <w:rFonts w:ascii="Times New Roman" w:hAnsi="Times New Roman" w:cs="Times New Roman"/>
                <w:noProof/>
                <w:sz w:val="24"/>
                <w:szCs w:val="24"/>
              </w:rPr>
            </w:pPr>
            <w:r w:rsidRPr="004611F2">
              <w:rPr>
                <w:rFonts w:ascii="Times New Roman" w:hAnsi="Times New Roman" w:cs="Times New Roman"/>
                <w:noProof/>
                <w:sz w:val="24"/>
                <w:szCs w:val="24"/>
              </w:rPr>
              <w:t>11</w:t>
            </w:r>
          </w:p>
        </w:tc>
      </w:tr>
      <w:tr w:rsidR="00F81845" w:rsidRPr="009339F9" w:rsidTr="00A61BAD">
        <w:trPr>
          <w:jc w:val="center"/>
        </w:trPr>
        <w:tc>
          <w:tcPr>
            <w:tcW w:w="3948" w:type="dxa"/>
          </w:tcPr>
          <w:p w:rsidR="00F81845" w:rsidRPr="004611F2" w:rsidRDefault="00F81845" w:rsidP="00F81845">
            <w:pPr>
              <w:rPr>
                <w:rFonts w:ascii="Times New Roman" w:hAnsi="Times New Roman" w:cs="Times New Roman"/>
                <w:noProof/>
                <w:sz w:val="24"/>
                <w:szCs w:val="24"/>
              </w:rPr>
            </w:pPr>
            <w:r w:rsidRPr="004611F2">
              <w:rPr>
                <w:rFonts w:ascii="Times New Roman" w:hAnsi="Times New Roman" w:cs="Times New Roman"/>
                <w:noProof/>
                <w:sz w:val="24"/>
                <w:szCs w:val="24"/>
              </w:rPr>
              <w:t>Ризик</w:t>
            </w:r>
          </w:p>
        </w:tc>
        <w:tc>
          <w:tcPr>
            <w:tcW w:w="707" w:type="dxa"/>
          </w:tcPr>
          <w:p w:rsidR="00F81845" w:rsidRPr="004611F2" w:rsidRDefault="00F81845" w:rsidP="004611F2">
            <w:pPr>
              <w:jc w:val="center"/>
              <w:rPr>
                <w:rFonts w:ascii="Times New Roman" w:hAnsi="Times New Roman" w:cs="Times New Roman"/>
                <w:noProof/>
                <w:sz w:val="24"/>
                <w:szCs w:val="24"/>
              </w:rPr>
            </w:pPr>
            <w:r w:rsidRPr="004611F2">
              <w:rPr>
                <w:rFonts w:ascii="Times New Roman" w:hAnsi="Times New Roman" w:cs="Times New Roman"/>
                <w:noProof/>
                <w:sz w:val="24"/>
                <w:szCs w:val="24"/>
              </w:rPr>
              <w:t>1</w:t>
            </w:r>
          </w:p>
        </w:tc>
        <w:tc>
          <w:tcPr>
            <w:tcW w:w="4096" w:type="dxa"/>
          </w:tcPr>
          <w:p w:rsidR="00F81845" w:rsidRPr="004611F2" w:rsidRDefault="00F81845" w:rsidP="00F81845">
            <w:pPr>
              <w:rPr>
                <w:rFonts w:ascii="Times New Roman" w:hAnsi="Times New Roman" w:cs="Times New Roman"/>
                <w:noProof/>
                <w:sz w:val="24"/>
                <w:szCs w:val="24"/>
              </w:rPr>
            </w:pPr>
            <w:r w:rsidRPr="004611F2">
              <w:rPr>
                <w:rFonts w:ascii="Times New Roman" w:hAnsi="Times New Roman" w:cs="Times New Roman"/>
                <w:noProof/>
                <w:sz w:val="24"/>
                <w:szCs w:val="24"/>
              </w:rPr>
              <w:t>Напружені умови праці</w:t>
            </w:r>
          </w:p>
        </w:tc>
        <w:tc>
          <w:tcPr>
            <w:tcW w:w="842" w:type="dxa"/>
          </w:tcPr>
          <w:p w:rsidR="00F81845" w:rsidRPr="004611F2" w:rsidRDefault="00F81845" w:rsidP="004611F2">
            <w:pPr>
              <w:jc w:val="center"/>
              <w:rPr>
                <w:rFonts w:ascii="Times New Roman" w:hAnsi="Times New Roman" w:cs="Times New Roman"/>
                <w:noProof/>
                <w:sz w:val="24"/>
                <w:szCs w:val="24"/>
              </w:rPr>
            </w:pPr>
            <w:r w:rsidRPr="004611F2">
              <w:rPr>
                <w:rFonts w:ascii="Times New Roman" w:hAnsi="Times New Roman" w:cs="Times New Roman"/>
                <w:noProof/>
                <w:sz w:val="24"/>
                <w:szCs w:val="24"/>
              </w:rPr>
              <w:t>4</w:t>
            </w:r>
          </w:p>
        </w:tc>
      </w:tr>
      <w:tr w:rsidR="00F81845" w:rsidRPr="009339F9" w:rsidTr="00A61BAD">
        <w:trPr>
          <w:jc w:val="center"/>
        </w:trPr>
        <w:tc>
          <w:tcPr>
            <w:tcW w:w="3948" w:type="dxa"/>
          </w:tcPr>
          <w:p w:rsidR="00F81845" w:rsidRPr="004611F2" w:rsidRDefault="00F81845" w:rsidP="00F81845">
            <w:pPr>
              <w:rPr>
                <w:rFonts w:ascii="Times New Roman" w:hAnsi="Times New Roman" w:cs="Times New Roman"/>
                <w:noProof/>
                <w:sz w:val="24"/>
                <w:szCs w:val="24"/>
              </w:rPr>
            </w:pPr>
            <w:r w:rsidRPr="004611F2">
              <w:rPr>
                <w:rFonts w:ascii="Times New Roman" w:hAnsi="Times New Roman" w:cs="Times New Roman"/>
                <w:noProof/>
                <w:sz w:val="24"/>
                <w:szCs w:val="24"/>
              </w:rPr>
              <w:t>Різноманіття у роботі</w:t>
            </w:r>
          </w:p>
        </w:tc>
        <w:tc>
          <w:tcPr>
            <w:tcW w:w="707" w:type="dxa"/>
          </w:tcPr>
          <w:p w:rsidR="00F81845" w:rsidRPr="004611F2" w:rsidRDefault="00F81845" w:rsidP="004611F2">
            <w:pPr>
              <w:jc w:val="center"/>
              <w:rPr>
                <w:rFonts w:ascii="Times New Roman" w:hAnsi="Times New Roman" w:cs="Times New Roman"/>
                <w:noProof/>
                <w:sz w:val="24"/>
                <w:szCs w:val="24"/>
              </w:rPr>
            </w:pPr>
            <w:r w:rsidRPr="004611F2">
              <w:rPr>
                <w:rFonts w:ascii="Times New Roman" w:hAnsi="Times New Roman" w:cs="Times New Roman"/>
                <w:noProof/>
                <w:sz w:val="24"/>
                <w:szCs w:val="24"/>
              </w:rPr>
              <w:t>7</w:t>
            </w:r>
          </w:p>
        </w:tc>
        <w:tc>
          <w:tcPr>
            <w:tcW w:w="4096" w:type="dxa"/>
          </w:tcPr>
          <w:p w:rsidR="00F81845" w:rsidRPr="004611F2" w:rsidRDefault="00F81845" w:rsidP="00F81845">
            <w:pPr>
              <w:rPr>
                <w:rFonts w:ascii="Times New Roman" w:hAnsi="Times New Roman" w:cs="Times New Roman"/>
                <w:noProof/>
                <w:sz w:val="24"/>
                <w:szCs w:val="24"/>
              </w:rPr>
            </w:pPr>
            <w:r w:rsidRPr="004611F2">
              <w:rPr>
                <w:rFonts w:ascii="Times New Roman" w:hAnsi="Times New Roman" w:cs="Times New Roman"/>
                <w:noProof/>
                <w:sz w:val="24"/>
                <w:szCs w:val="24"/>
              </w:rPr>
              <w:t>Недосконале планування роботи</w:t>
            </w:r>
          </w:p>
        </w:tc>
        <w:tc>
          <w:tcPr>
            <w:tcW w:w="842" w:type="dxa"/>
          </w:tcPr>
          <w:p w:rsidR="00F81845" w:rsidRPr="004611F2" w:rsidRDefault="00F81845" w:rsidP="004611F2">
            <w:pPr>
              <w:jc w:val="center"/>
              <w:rPr>
                <w:rFonts w:ascii="Times New Roman" w:hAnsi="Times New Roman" w:cs="Times New Roman"/>
                <w:noProof/>
                <w:sz w:val="24"/>
                <w:szCs w:val="24"/>
              </w:rPr>
            </w:pPr>
            <w:r w:rsidRPr="004611F2">
              <w:rPr>
                <w:rFonts w:ascii="Times New Roman" w:hAnsi="Times New Roman" w:cs="Times New Roman"/>
                <w:noProof/>
                <w:sz w:val="24"/>
                <w:szCs w:val="24"/>
              </w:rPr>
              <w:t>1</w:t>
            </w:r>
          </w:p>
        </w:tc>
      </w:tr>
    </w:tbl>
    <w:p w:rsidR="00F81845" w:rsidRPr="00DC1B86" w:rsidRDefault="00DC1B86" w:rsidP="004611F2">
      <w:pPr>
        <w:spacing w:after="0"/>
        <w:ind w:firstLine="709"/>
        <w:jc w:val="both"/>
        <w:rPr>
          <w:rFonts w:ascii="Times New Roman" w:hAnsi="Times New Roman" w:cs="Times New Roman"/>
          <w:noProof/>
        </w:rPr>
      </w:pPr>
      <w:r w:rsidRPr="00DC1B86">
        <w:rPr>
          <w:rFonts w:ascii="Times New Roman" w:hAnsi="Times New Roman" w:cs="Times New Roman"/>
          <w:noProof/>
          <w:sz w:val="24"/>
        </w:rPr>
        <w:t xml:space="preserve">Примітка. Побудовано автором </w:t>
      </w:r>
      <w:r w:rsidR="00171DF6" w:rsidRPr="0055315D">
        <w:rPr>
          <w:rFonts w:ascii="Times New Roman" w:hAnsi="Times New Roman" w:cs="Times New Roman"/>
          <w:sz w:val="24"/>
        </w:rPr>
        <w:t xml:space="preserve">на основі </w:t>
      </w:r>
      <w:r w:rsidR="00171DF6">
        <w:rPr>
          <w:rFonts w:ascii="Times New Roman" w:hAnsi="Times New Roman" w:cs="Times New Roman"/>
          <w:sz w:val="24"/>
        </w:rPr>
        <w:t>опитування</w:t>
      </w:r>
      <w:r w:rsidR="00171DF6" w:rsidRPr="0055315D">
        <w:rPr>
          <w:rFonts w:ascii="Times New Roman" w:hAnsi="Times New Roman" w:cs="Times New Roman"/>
          <w:sz w:val="24"/>
        </w:rPr>
        <w:t xml:space="preserve"> персоналу ТОВ «</w:t>
      </w:r>
      <w:proofErr w:type="spellStart"/>
      <w:r w:rsidR="00171DF6" w:rsidRPr="0055315D">
        <w:rPr>
          <w:rFonts w:ascii="Times New Roman" w:hAnsi="Times New Roman" w:cs="Times New Roman"/>
          <w:sz w:val="24"/>
        </w:rPr>
        <w:t>Конарк</w:t>
      </w:r>
      <w:proofErr w:type="spellEnd"/>
      <w:r w:rsidR="00171DF6" w:rsidRPr="0055315D">
        <w:rPr>
          <w:rFonts w:ascii="Times New Roman" w:hAnsi="Times New Roman" w:cs="Times New Roman"/>
          <w:sz w:val="24"/>
        </w:rPr>
        <w:t xml:space="preserve"> </w:t>
      </w:r>
      <w:proofErr w:type="spellStart"/>
      <w:r w:rsidR="00171DF6" w:rsidRPr="0055315D">
        <w:rPr>
          <w:rFonts w:ascii="Times New Roman" w:hAnsi="Times New Roman" w:cs="Times New Roman"/>
          <w:sz w:val="24"/>
        </w:rPr>
        <w:t>Інтелмед</w:t>
      </w:r>
      <w:proofErr w:type="spellEnd"/>
      <w:r w:rsidR="00171DF6" w:rsidRPr="0055315D">
        <w:rPr>
          <w:rFonts w:ascii="Times New Roman" w:hAnsi="Times New Roman" w:cs="Times New Roman"/>
          <w:sz w:val="24"/>
        </w:rPr>
        <w:t>»</w:t>
      </w:r>
      <w:r w:rsidRPr="00DC1B86">
        <w:rPr>
          <w:rFonts w:ascii="Times New Roman" w:hAnsi="Times New Roman" w:cs="Times New Roman"/>
          <w:noProof/>
          <w:sz w:val="24"/>
        </w:rPr>
        <w:t>.</w:t>
      </w:r>
    </w:p>
    <w:p w:rsidR="004611F2" w:rsidRDefault="004611F2" w:rsidP="004611F2">
      <w:pPr>
        <w:spacing w:after="0" w:line="360" w:lineRule="auto"/>
        <w:ind w:firstLine="709"/>
        <w:jc w:val="both"/>
        <w:rPr>
          <w:rFonts w:ascii="Times New Roman" w:hAnsi="Times New Roman" w:cs="Times New Roman"/>
          <w:sz w:val="28"/>
          <w:szCs w:val="28"/>
        </w:rPr>
      </w:pPr>
    </w:p>
    <w:p w:rsidR="00F81845" w:rsidRPr="0083480D" w:rsidRDefault="00F81845" w:rsidP="004611F2">
      <w:pPr>
        <w:spacing w:after="0" w:line="360" w:lineRule="auto"/>
        <w:ind w:firstLine="709"/>
        <w:jc w:val="both"/>
        <w:rPr>
          <w:rFonts w:ascii="Times New Roman" w:hAnsi="Times New Roman" w:cs="Times New Roman"/>
          <w:sz w:val="28"/>
          <w:szCs w:val="28"/>
        </w:rPr>
      </w:pPr>
      <w:r w:rsidRPr="0083480D">
        <w:rPr>
          <w:rFonts w:ascii="Times New Roman" w:hAnsi="Times New Roman" w:cs="Times New Roman"/>
          <w:sz w:val="28"/>
          <w:szCs w:val="28"/>
        </w:rPr>
        <w:t>Аналіз даних показників демонструє</w:t>
      </w:r>
      <w:r>
        <w:rPr>
          <w:rFonts w:ascii="Times New Roman" w:hAnsi="Times New Roman" w:cs="Times New Roman"/>
          <w:sz w:val="28"/>
          <w:szCs w:val="28"/>
        </w:rPr>
        <w:t>,</w:t>
      </w:r>
      <w:r w:rsidRPr="0083480D">
        <w:rPr>
          <w:rFonts w:ascii="Times New Roman" w:hAnsi="Times New Roman" w:cs="Times New Roman"/>
          <w:sz w:val="28"/>
          <w:szCs w:val="28"/>
        </w:rPr>
        <w:t xml:space="preserve"> що вирішальним чинником мотивації для працівників</w:t>
      </w:r>
      <w:r>
        <w:rPr>
          <w:rFonts w:ascii="Times New Roman" w:hAnsi="Times New Roman" w:cs="Times New Roman"/>
          <w:sz w:val="28"/>
          <w:szCs w:val="28"/>
        </w:rPr>
        <w:t xml:space="preserve"> ТОВ «</w:t>
      </w:r>
      <w:proofErr w:type="spellStart"/>
      <w:r>
        <w:rPr>
          <w:rFonts w:ascii="Times New Roman" w:hAnsi="Times New Roman" w:cs="Times New Roman"/>
          <w:sz w:val="28"/>
          <w:szCs w:val="28"/>
        </w:rPr>
        <w:t>Конарк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Інтелмед</w:t>
      </w:r>
      <w:proofErr w:type="spellEnd"/>
      <w:r>
        <w:rPr>
          <w:rFonts w:ascii="Times New Roman" w:hAnsi="Times New Roman" w:cs="Times New Roman"/>
          <w:sz w:val="28"/>
          <w:szCs w:val="28"/>
        </w:rPr>
        <w:t>»</w:t>
      </w:r>
      <w:r w:rsidRPr="0083480D">
        <w:rPr>
          <w:rFonts w:ascii="Times New Roman" w:hAnsi="Times New Roman" w:cs="Times New Roman"/>
          <w:sz w:val="28"/>
          <w:szCs w:val="28"/>
        </w:rPr>
        <w:t xml:space="preserve"> є оплата праці, задоволеність від роботи та результатів праці. Цьому сприяє внутрішній аспект мотивації, який полягає у задоволені від вик</w:t>
      </w:r>
      <w:r>
        <w:rPr>
          <w:rFonts w:ascii="Times New Roman" w:hAnsi="Times New Roman" w:cs="Times New Roman"/>
          <w:sz w:val="28"/>
          <w:szCs w:val="28"/>
        </w:rPr>
        <w:t>он</w:t>
      </w:r>
      <w:r w:rsidR="002E5FF5">
        <w:rPr>
          <w:rFonts w:ascii="Times New Roman" w:hAnsi="Times New Roman" w:cs="Times New Roman"/>
          <w:sz w:val="28"/>
          <w:szCs w:val="28"/>
        </w:rPr>
        <w:t>уваної</w:t>
      </w:r>
      <w:r w:rsidRPr="0083480D">
        <w:rPr>
          <w:rFonts w:ascii="Times New Roman" w:hAnsi="Times New Roman" w:cs="Times New Roman"/>
          <w:sz w:val="28"/>
          <w:szCs w:val="28"/>
        </w:rPr>
        <w:t xml:space="preserve"> роботи та збільшує можливості саморозвитку. Важливість зниження </w:t>
      </w:r>
      <w:proofErr w:type="spellStart"/>
      <w:r w:rsidRPr="0083480D">
        <w:rPr>
          <w:rFonts w:ascii="Times New Roman" w:hAnsi="Times New Roman" w:cs="Times New Roman"/>
          <w:sz w:val="28"/>
          <w:szCs w:val="28"/>
        </w:rPr>
        <w:t>демотивуючих</w:t>
      </w:r>
      <w:proofErr w:type="spellEnd"/>
      <w:r w:rsidRPr="0083480D">
        <w:rPr>
          <w:rFonts w:ascii="Times New Roman" w:hAnsi="Times New Roman" w:cs="Times New Roman"/>
          <w:sz w:val="28"/>
          <w:szCs w:val="28"/>
        </w:rPr>
        <w:t xml:space="preserve"> чинників впливу пов’язана із мотиваційними конфліктами </w:t>
      </w:r>
      <w:r w:rsidR="002E5FF5">
        <w:rPr>
          <w:rFonts w:ascii="Times New Roman" w:hAnsi="Times New Roman" w:cs="Times New Roman"/>
          <w:sz w:val="28"/>
          <w:szCs w:val="28"/>
        </w:rPr>
        <w:t>в організації</w:t>
      </w:r>
      <w:r w:rsidRPr="0083480D">
        <w:rPr>
          <w:rFonts w:ascii="Times New Roman" w:hAnsi="Times New Roman" w:cs="Times New Roman"/>
          <w:sz w:val="28"/>
          <w:szCs w:val="28"/>
        </w:rPr>
        <w:t xml:space="preserve"> та зниженням результативності праці. </w:t>
      </w:r>
    </w:p>
    <w:p w:rsidR="00F81845" w:rsidRPr="001E44EF" w:rsidRDefault="00F81845" w:rsidP="002E5FF5">
      <w:pPr>
        <w:spacing w:after="0" w:line="360" w:lineRule="auto"/>
        <w:ind w:firstLine="709"/>
        <w:jc w:val="both"/>
        <w:rPr>
          <w:rFonts w:ascii="Times New Roman" w:hAnsi="Times New Roman" w:cs="Times New Roman"/>
          <w:sz w:val="28"/>
          <w:szCs w:val="28"/>
        </w:rPr>
      </w:pPr>
      <w:r w:rsidRPr="001E44EF">
        <w:rPr>
          <w:rFonts w:ascii="Times New Roman" w:hAnsi="Times New Roman" w:cs="Times New Roman"/>
          <w:sz w:val="28"/>
          <w:szCs w:val="28"/>
        </w:rPr>
        <w:t>Для досліджувано</w:t>
      </w:r>
      <w:r w:rsidR="00F149FE">
        <w:rPr>
          <w:rFonts w:ascii="Times New Roman" w:hAnsi="Times New Roman" w:cs="Times New Roman"/>
          <w:sz w:val="28"/>
          <w:szCs w:val="28"/>
        </w:rPr>
        <w:t>ї</w:t>
      </w:r>
      <w:r w:rsidRPr="001E44EF">
        <w:rPr>
          <w:rFonts w:ascii="Times New Roman" w:hAnsi="Times New Roman" w:cs="Times New Roman"/>
          <w:sz w:val="28"/>
          <w:szCs w:val="28"/>
        </w:rPr>
        <w:t xml:space="preserve"> нами </w:t>
      </w:r>
      <w:r w:rsidR="00F149FE">
        <w:rPr>
          <w:rFonts w:ascii="Times New Roman" w:hAnsi="Times New Roman" w:cs="Times New Roman"/>
          <w:sz w:val="28"/>
          <w:szCs w:val="28"/>
        </w:rPr>
        <w:t>організації</w:t>
      </w:r>
      <w:r w:rsidRPr="001E44EF">
        <w:rPr>
          <w:rFonts w:ascii="Times New Roman" w:hAnsi="Times New Roman" w:cs="Times New Roman"/>
          <w:sz w:val="28"/>
          <w:szCs w:val="28"/>
        </w:rPr>
        <w:t xml:space="preserve"> доцільно використовувати перетворюючий вплив, що дасть змогу забезпечити значущість виявлених мотивуючих факторів та знизити </w:t>
      </w:r>
      <w:proofErr w:type="spellStart"/>
      <w:r w:rsidRPr="001E44EF">
        <w:rPr>
          <w:rFonts w:ascii="Times New Roman" w:hAnsi="Times New Roman" w:cs="Times New Roman"/>
          <w:sz w:val="28"/>
          <w:szCs w:val="28"/>
        </w:rPr>
        <w:t>демотиватори</w:t>
      </w:r>
      <w:proofErr w:type="spellEnd"/>
      <w:r w:rsidRPr="001E44EF">
        <w:rPr>
          <w:rFonts w:ascii="Times New Roman" w:hAnsi="Times New Roman" w:cs="Times New Roman"/>
          <w:sz w:val="28"/>
          <w:szCs w:val="28"/>
        </w:rPr>
        <w:t xml:space="preserve">, які зумовлюють мотиваційні суперечки та впливають на зниження результатів праці. Тому, потрібно </w:t>
      </w:r>
      <w:r w:rsidRPr="001E44EF">
        <w:rPr>
          <w:rFonts w:ascii="Times New Roman" w:hAnsi="Times New Roman" w:cs="Times New Roman"/>
          <w:sz w:val="28"/>
          <w:szCs w:val="28"/>
        </w:rPr>
        <w:lastRenderedPageBreak/>
        <w:t xml:space="preserve">проводити оцінку </w:t>
      </w:r>
      <w:proofErr w:type="spellStart"/>
      <w:r w:rsidRPr="001E44EF">
        <w:rPr>
          <w:rFonts w:ascii="Times New Roman" w:hAnsi="Times New Roman" w:cs="Times New Roman"/>
          <w:sz w:val="28"/>
          <w:szCs w:val="28"/>
        </w:rPr>
        <w:t>мо</w:t>
      </w:r>
      <w:r>
        <w:rPr>
          <w:rFonts w:ascii="Times New Roman" w:hAnsi="Times New Roman" w:cs="Times New Roman"/>
          <w:sz w:val="28"/>
          <w:szCs w:val="28"/>
        </w:rPr>
        <w:t>тиваторів</w:t>
      </w:r>
      <w:proofErr w:type="spellEnd"/>
      <w:r w:rsidRPr="001E44EF">
        <w:rPr>
          <w:rFonts w:ascii="Times New Roman" w:hAnsi="Times New Roman" w:cs="Times New Roman"/>
          <w:sz w:val="28"/>
          <w:szCs w:val="28"/>
        </w:rPr>
        <w:t xml:space="preserve"> та </w:t>
      </w:r>
      <w:proofErr w:type="spellStart"/>
      <w:r w:rsidRPr="001E44EF">
        <w:rPr>
          <w:rFonts w:ascii="Times New Roman" w:hAnsi="Times New Roman" w:cs="Times New Roman"/>
          <w:sz w:val="28"/>
          <w:szCs w:val="28"/>
        </w:rPr>
        <w:t>демотиваторів</w:t>
      </w:r>
      <w:proofErr w:type="spellEnd"/>
      <w:r w:rsidRPr="001E44EF">
        <w:rPr>
          <w:rFonts w:ascii="Times New Roman" w:hAnsi="Times New Roman" w:cs="Times New Roman"/>
          <w:sz w:val="28"/>
          <w:szCs w:val="28"/>
        </w:rPr>
        <w:t xml:space="preserve"> персоналу, розробити план дій, що дадуть змогу посилити дії </w:t>
      </w:r>
      <w:proofErr w:type="spellStart"/>
      <w:r w:rsidRPr="001E44EF">
        <w:rPr>
          <w:rFonts w:ascii="Times New Roman" w:hAnsi="Times New Roman" w:cs="Times New Roman"/>
          <w:sz w:val="28"/>
          <w:szCs w:val="28"/>
        </w:rPr>
        <w:t>факторів-мотиваторів</w:t>
      </w:r>
      <w:proofErr w:type="spellEnd"/>
      <w:r w:rsidRPr="001E44EF">
        <w:rPr>
          <w:rFonts w:ascii="Times New Roman" w:hAnsi="Times New Roman" w:cs="Times New Roman"/>
          <w:sz w:val="28"/>
          <w:szCs w:val="28"/>
        </w:rPr>
        <w:t xml:space="preserve"> трудової діяльності та зменшити вплив </w:t>
      </w:r>
      <w:proofErr w:type="spellStart"/>
      <w:r w:rsidRPr="001E44EF">
        <w:rPr>
          <w:rFonts w:ascii="Times New Roman" w:hAnsi="Times New Roman" w:cs="Times New Roman"/>
          <w:sz w:val="28"/>
          <w:szCs w:val="28"/>
        </w:rPr>
        <w:t>демотиваторів</w:t>
      </w:r>
      <w:proofErr w:type="spellEnd"/>
      <w:r>
        <w:rPr>
          <w:rFonts w:ascii="Times New Roman" w:hAnsi="Times New Roman" w:cs="Times New Roman"/>
          <w:sz w:val="28"/>
          <w:szCs w:val="28"/>
        </w:rPr>
        <w:t xml:space="preserve"> та розробити заходи для кожного працівника по переходу від стабілізаційного впливу до перетворювальної дії, що має на меті розкриття потенціалу людини.</w:t>
      </w:r>
    </w:p>
    <w:p w:rsidR="00F81845" w:rsidRDefault="00F81845" w:rsidP="002E5FF5">
      <w:pPr>
        <w:spacing w:after="0" w:line="360" w:lineRule="auto"/>
        <w:ind w:firstLine="709"/>
        <w:jc w:val="both"/>
        <w:rPr>
          <w:rFonts w:ascii="Times New Roman" w:hAnsi="Times New Roman" w:cs="Times New Roman"/>
          <w:sz w:val="28"/>
        </w:rPr>
      </w:pPr>
      <w:r w:rsidRPr="0055315D">
        <w:rPr>
          <w:rFonts w:ascii="Times New Roman" w:hAnsi="Times New Roman" w:cs="Times New Roman"/>
          <w:sz w:val="28"/>
        </w:rPr>
        <w:t>Друга частина нашого опитування полягала у виборі одного із варіантів відповіді щодо методів мотивації, які є на їх думку найбільш ефективними (табл. 3.2).</w:t>
      </w:r>
    </w:p>
    <w:p w:rsidR="00F81845" w:rsidRPr="002E5FF5" w:rsidRDefault="00F81845" w:rsidP="002E5FF5">
      <w:pPr>
        <w:spacing w:after="0" w:line="360" w:lineRule="auto"/>
        <w:ind w:firstLine="709"/>
        <w:jc w:val="right"/>
        <w:rPr>
          <w:rFonts w:ascii="Times New Roman" w:hAnsi="Times New Roman" w:cs="Times New Roman"/>
          <w:i/>
          <w:sz w:val="28"/>
        </w:rPr>
      </w:pPr>
      <w:r w:rsidRPr="002E5FF5">
        <w:rPr>
          <w:rFonts w:ascii="Times New Roman" w:hAnsi="Times New Roman" w:cs="Times New Roman"/>
          <w:i/>
          <w:sz w:val="28"/>
        </w:rPr>
        <w:t>Таблиця 3.2</w:t>
      </w:r>
    </w:p>
    <w:p w:rsidR="00F81845" w:rsidRPr="0055315D" w:rsidRDefault="00F81845" w:rsidP="002E5FF5">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Результати анкетування персоналу на ТОВ «</w:t>
      </w:r>
      <w:proofErr w:type="spellStart"/>
      <w:r>
        <w:rPr>
          <w:rFonts w:ascii="Times New Roman" w:hAnsi="Times New Roman" w:cs="Times New Roman"/>
          <w:b/>
          <w:sz w:val="28"/>
        </w:rPr>
        <w:t>Конарк</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Інтелмед</w:t>
      </w:r>
      <w:proofErr w:type="spellEnd"/>
      <w:r>
        <w:rPr>
          <w:rFonts w:ascii="Times New Roman" w:hAnsi="Times New Roman" w:cs="Times New Roman"/>
          <w:b/>
          <w:sz w:val="28"/>
        </w:rPr>
        <w:t>»</w:t>
      </w:r>
    </w:p>
    <w:tbl>
      <w:tblPr>
        <w:tblStyle w:val="a8"/>
        <w:tblpPr w:leftFromText="180" w:rightFromText="180" w:vertAnchor="text" w:horzAnchor="page" w:tblpX="1468" w:tblpY="298"/>
        <w:tblW w:w="9497"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7683"/>
        <w:gridCol w:w="1814"/>
      </w:tblGrid>
      <w:tr w:rsidR="00F81845" w:rsidTr="002E5FF5">
        <w:tc>
          <w:tcPr>
            <w:tcW w:w="7683" w:type="dxa"/>
          </w:tcPr>
          <w:p w:rsidR="00F81845" w:rsidRPr="002E5FF5" w:rsidRDefault="00F81845" w:rsidP="002E5FF5">
            <w:pPr>
              <w:jc w:val="center"/>
              <w:rPr>
                <w:rFonts w:ascii="Times New Roman" w:hAnsi="Times New Roman" w:cs="Times New Roman"/>
                <w:b/>
                <w:sz w:val="24"/>
                <w:szCs w:val="24"/>
              </w:rPr>
            </w:pPr>
            <w:r w:rsidRPr="002E5FF5">
              <w:rPr>
                <w:rFonts w:ascii="Times New Roman" w:hAnsi="Times New Roman" w:cs="Times New Roman"/>
                <w:b/>
                <w:sz w:val="24"/>
                <w:szCs w:val="24"/>
              </w:rPr>
              <w:t>Вид мотивації</w:t>
            </w:r>
          </w:p>
        </w:tc>
        <w:tc>
          <w:tcPr>
            <w:tcW w:w="1814" w:type="dxa"/>
          </w:tcPr>
          <w:p w:rsidR="00F81845" w:rsidRPr="002E5FF5" w:rsidRDefault="00F81845" w:rsidP="002E5FF5">
            <w:pPr>
              <w:jc w:val="center"/>
              <w:rPr>
                <w:rFonts w:ascii="Times New Roman" w:hAnsi="Times New Roman" w:cs="Times New Roman"/>
                <w:b/>
                <w:sz w:val="24"/>
                <w:szCs w:val="24"/>
              </w:rPr>
            </w:pPr>
            <w:r w:rsidRPr="002E5FF5">
              <w:rPr>
                <w:rFonts w:ascii="Times New Roman" w:hAnsi="Times New Roman" w:cs="Times New Roman"/>
                <w:b/>
                <w:sz w:val="24"/>
                <w:szCs w:val="24"/>
              </w:rPr>
              <w:t>Середній бал</w:t>
            </w:r>
          </w:p>
        </w:tc>
      </w:tr>
      <w:tr w:rsidR="00F81845" w:rsidTr="002E5FF5">
        <w:tc>
          <w:tcPr>
            <w:tcW w:w="7683" w:type="dxa"/>
          </w:tcPr>
          <w:p w:rsidR="00F81845" w:rsidRPr="002E5FF5" w:rsidRDefault="00F81845" w:rsidP="002E5FF5">
            <w:pPr>
              <w:jc w:val="both"/>
              <w:rPr>
                <w:rFonts w:ascii="Times New Roman" w:hAnsi="Times New Roman" w:cs="Times New Roman"/>
                <w:sz w:val="24"/>
                <w:szCs w:val="24"/>
              </w:rPr>
            </w:pPr>
            <w:r w:rsidRPr="002E5FF5">
              <w:rPr>
                <w:rFonts w:ascii="Times New Roman" w:hAnsi="Times New Roman" w:cs="Times New Roman"/>
                <w:sz w:val="24"/>
                <w:szCs w:val="24"/>
              </w:rPr>
              <w:t>Підвищення оплати праці</w:t>
            </w:r>
          </w:p>
        </w:tc>
        <w:tc>
          <w:tcPr>
            <w:tcW w:w="1814" w:type="dxa"/>
          </w:tcPr>
          <w:p w:rsidR="00F81845" w:rsidRPr="002E5FF5" w:rsidRDefault="00F81845" w:rsidP="002E5FF5">
            <w:pPr>
              <w:jc w:val="center"/>
              <w:rPr>
                <w:rFonts w:ascii="Times New Roman" w:hAnsi="Times New Roman" w:cs="Times New Roman"/>
                <w:sz w:val="24"/>
                <w:szCs w:val="24"/>
              </w:rPr>
            </w:pPr>
            <w:r w:rsidRPr="002E5FF5">
              <w:rPr>
                <w:rFonts w:ascii="Times New Roman" w:hAnsi="Times New Roman" w:cs="Times New Roman"/>
                <w:sz w:val="24"/>
                <w:szCs w:val="24"/>
              </w:rPr>
              <w:t>25</w:t>
            </w:r>
          </w:p>
        </w:tc>
      </w:tr>
      <w:tr w:rsidR="00F81845" w:rsidTr="002E5FF5">
        <w:tc>
          <w:tcPr>
            <w:tcW w:w="7683" w:type="dxa"/>
          </w:tcPr>
          <w:p w:rsidR="00F81845" w:rsidRPr="002E5FF5" w:rsidRDefault="00F81845" w:rsidP="002E5FF5">
            <w:pPr>
              <w:jc w:val="both"/>
              <w:rPr>
                <w:rFonts w:ascii="Times New Roman" w:hAnsi="Times New Roman" w:cs="Times New Roman"/>
                <w:sz w:val="24"/>
                <w:szCs w:val="24"/>
              </w:rPr>
            </w:pPr>
            <w:r w:rsidRPr="002E5FF5">
              <w:rPr>
                <w:rFonts w:ascii="Times New Roman" w:hAnsi="Times New Roman" w:cs="Times New Roman"/>
                <w:sz w:val="24"/>
                <w:szCs w:val="24"/>
              </w:rPr>
              <w:t>Залежність заробітної плати від результатів праці</w:t>
            </w:r>
          </w:p>
        </w:tc>
        <w:tc>
          <w:tcPr>
            <w:tcW w:w="1814" w:type="dxa"/>
          </w:tcPr>
          <w:p w:rsidR="00F81845" w:rsidRPr="002E5FF5" w:rsidRDefault="00F81845" w:rsidP="002E5FF5">
            <w:pPr>
              <w:jc w:val="center"/>
              <w:rPr>
                <w:rFonts w:ascii="Times New Roman" w:hAnsi="Times New Roman" w:cs="Times New Roman"/>
                <w:sz w:val="24"/>
                <w:szCs w:val="24"/>
              </w:rPr>
            </w:pPr>
            <w:r w:rsidRPr="002E5FF5">
              <w:rPr>
                <w:rFonts w:ascii="Times New Roman" w:hAnsi="Times New Roman" w:cs="Times New Roman"/>
                <w:sz w:val="24"/>
                <w:szCs w:val="24"/>
              </w:rPr>
              <w:t>22</w:t>
            </w:r>
          </w:p>
        </w:tc>
      </w:tr>
      <w:tr w:rsidR="00F81845" w:rsidTr="002E5FF5">
        <w:tc>
          <w:tcPr>
            <w:tcW w:w="7683" w:type="dxa"/>
          </w:tcPr>
          <w:p w:rsidR="00F81845" w:rsidRPr="002E5FF5" w:rsidRDefault="00F81845" w:rsidP="002E5FF5">
            <w:pPr>
              <w:jc w:val="both"/>
              <w:rPr>
                <w:rFonts w:ascii="Times New Roman" w:hAnsi="Times New Roman" w:cs="Times New Roman"/>
                <w:sz w:val="24"/>
                <w:szCs w:val="24"/>
              </w:rPr>
            </w:pPr>
            <w:r w:rsidRPr="002E5FF5">
              <w:rPr>
                <w:rFonts w:ascii="Times New Roman" w:hAnsi="Times New Roman" w:cs="Times New Roman"/>
                <w:sz w:val="24"/>
                <w:szCs w:val="24"/>
              </w:rPr>
              <w:t>Покращення умов праці</w:t>
            </w:r>
          </w:p>
        </w:tc>
        <w:tc>
          <w:tcPr>
            <w:tcW w:w="1814" w:type="dxa"/>
          </w:tcPr>
          <w:p w:rsidR="00F81845" w:rsidRPr="002E5FF5" w:rsidRDefault="00F81845" w:rsidP="002E5FF5">
            <w:pPr>
              <w:jc w:val="center"/>
              <w:rPr>
                <w:rFonts w:ascii="Times New Roman" w:hAnsi="Times New Roman" w:cs="Times New Roman"/>
                <w:sz w:val="24"/>
                <w:szCs w:val="24"/>
              </w:rPr>
            </w:pPr>
            <w:r w:rsidRPr="002E5FF5">
              <w:rPr>
                <w:rFonts w:ascii="Times New Roman" w:hAnsi="Times New Roman" w:cs="Times New Roman"/>
                <w:sz w:val="24"/>
                <w:szCs w:val="24"/>
              </w:rPr>
              <w:t>18</w:t>
            </w:r>
          </w:p>
        </w:tc>
      </w:tr>
      <w:tr w:rsidR="00F81845" w:rsidTr="002E5FF5">
        <w:tc>
          <w:tcPr>
            <w:tcW w:w="7683" w:type="dxa"/>
          </w:tcPr>
          <w:p w:rsidR="00F81845" w:rsidRPr="002E5FF5" w:rsidRDefault="00F81845" w:rsidP="002E5FF5">
            <w:pPr>
              <w:jc w:val="both"/>
              <w:rPr>
                <w:rFonts w:ascii="Times New Roman" w:hAnsi="Times New Roman" w:cs="Times New Roman"/>
                <w:sz w:val="24"/>
                <w:szCs w:val="24"/>
              </w:rPr>
            </w:pPr>
            <w:proofErr w:type="spellStart"/>
            <w:r w:rsidRPr="002E5FF5">
              <w:rPr>
                <w:rFonts w:ascii="Times New Roman" w:hAnsi="Times New Roman" w:cs="Times New Roman"/>
                <w:sz w:val="24"/>
                <w:szCs w:val="24"/>
              </w:rPr>
              <w:t>Тімбілдінг</w:t>
            </w:r>
            <w:proofErr w:type="spellEnd"/>
          </w:p>
        </w:tc>
        <w:tc>
          <w:tcPr>
            <w:tcW w:w="1814" w:type="dxa"/>
          </w:tcPr>
          <w:p w:rsidR="00F81845" w:rsidRPr="002E5FF5" w:rsidRDefault="00F81845" w:rsidP="002E5FF5">
            <w:pPr>
              <w:jc w:val="center"/>
              <w:rPr>
                <w:rFonts w:ascii="Times New Roman" w:hAnsi="Times New Roman" w:cs="Times New Roman"/>
                <w:sz w:val="24"/>
                <w:szCs w:val="24"/>
              </w:rPr>
            </w:pPr>
            <w:r w:rsidRPr="002E5FF5">
              <w:rPr>
                <w:rFonts w:ascii="Times New Roman" w:hAnsi="Times New Roman" w:cs="Times New Roman"/>
                <w:sz w:val="24"/>
                <w:szCs w:val="24"/>
              </w:rPr>
              <w:t>20</w:t>
            </w:r>
          </w:p>
        </w:tc>
      </w:tr>
      <w:tr w:rsidR="00F81845" w:rsidTr="002E5FF5">
        <w:tc>
          <w:tcPr>
            <w:tcW w:w="7683" w:type="dxa"/>
          </w:tcPr>
          <w:p w:rsidR="00F81845" w:rsidRPr="002E5FF5" w:rsidRDefault="00F81845" w:rsidP="002E5FF5">
            <w:pPr>
              <w:jc w:val="both"/>
              <w:rPr>
                <w:rFonts w:ascii="Times New Roman" w:hAnsi="Times New Roman" w:cs="Times New Roman"/>
                <w:sz w:val="24"/>
                <w:szCs w:val="24"/>
              </w:rPr>
            </w:pPr>
            <w:r w:rsidRPr="002E5FF5">
              <w:rPr>
                <w:rFonts w:ascii="Times New Roman" w:hAnsi="Times New Roman" w:cs="Times New Roman"/>
                <w:sz w:val="24"/>
                <w:szCs w:val="24"/>
              </w:rPr>
              <w:t>Надання працівникам свободи у прийняті рішень</w:t>
            </w:r>
          </w:p>
        </w:tc>
        <w:tc>
          <w:tcPr>
            <w:tcW w:w="1814" w:type="dxa"/>
          </w:tcPr>
          <w:p w:rsidR="00F81845" w:rsidRPr="002E5FF5" w:rsidRDefault="00F81845" w:rsidP="002E5FF5">
            <w:pPr>
              <w:jc w:val="center"/>
              <w:rPr>
                <w:rFonts w:ascii="Times New Roman" w:hAnsi="Times New Roman" w:cs="Times New Roman"/>
                <w:sz w:val="24"/>
                <w:szCs w:val="24"/>
              </w:rPr>
            </w:pPr>
            <w:r w:rsidRPr="002E5FF5">
              <w:rPr>
                <w:rFonts w:ascii="Times New Roman" w:hAnsi="Times New Roman" w:cs="Times New Roman"/>
                <w:sz w:val="24"/>
                <w:szCs w:val="24"/>
              </w:rPr>
              <w:t>13</w:t>
            </w:r>
          </w:p>
        </w:tc>
      </w:tr>
      <w:tr w:rsidR="00F81845" w:rsidTr="002E5FF5">
        <w:tc>
          <w:tcPr>
            <w:tcW w:w="7683" w:type="dxa"/>
          </w:tcPr>
          <w:p w:rsidR="00F81845" w:rsidRPr="002E5FF5" w:rsidRDefault="00F81845" w:rsidP="002E5FF5">
            <w:pPr>
              <w:jc w:val="both"/>
              <w:rPr>
                <w:rFonts w:ascii="Times New Roman" w:hAnsi="Times New Roman" w:cs="Times New Roman"/>
                <w:sz w:val="24"/>
                <w:szCs w:val="24"/>
              </w:rPr>
            </w:pPr>
            <w:r w:rsidRPr="002E5FF5">
              <w:rPr>
                <w:rFonts w:ascii="Times New Roman" w:hAnsi="Times New Roman" w:cs="Times New Roman"/>
                <w:sz w:val="24"/>
                <w:szCs w:val="24"/>
              </w:rPr>
              <w:t>Можливості для кар</w:t>
            </w:r>
            <w:r w:rsidRPr="002E5FF5">
              <w:rPr>
                <w:rFonts w:ascii="Times New Roman" w:hAnsi="Times New Roman" w:cs="Times New Roman"/>
                <w:sz w:val="24"/>
                <w:szCs w:val="24"/>
                <w:lang w:val="en-US"/>
              </w:rPr>
              <w:t>’</w:t>
            </w:r>
            <w:proofErr w:type="spellStart"/>
            <w:r w:rsidRPr="002E5FF5">
              <w:rPr>
                <w:rFonts w:ascii="Times New Roman" w:hAnsi="Times New Roman" w:cs="Times New Roman"/>
                <w:sz w:val="24"/>
                <w:szCs w:val="24"/>
              </w:rPr>
              <w:t>єрного</w:t>
            </w:r>
            <w:proofErr w:type="spellEnd"/>
            <w:r w:rsidRPr="002E5FF5">
              <w:rPr>
                <w:rFonts w:ascii="Times New Roman" w:hAnsi="Times New Roman" w:cs="Times New Roman"/>
                <w:sz w:val="24"/>
                <w:szCs w:val="24"/>
              </w:rPr>
              <w:t xml:space="preserve"> просування </w:t>
            </w:r>
          </w:p>
        </w:tc>
        <w:tc>
          <w:tcPr>
            <w:tcW w:w="1814" w:type="dxa"/>
          </w:tcPr>
          <w:p w:rsidR="00F81845" w:rsidRPr="002E5FF5" w:rsidRDefault="00F81845" w:rsidP="002E5FF5">
            <w:pPr>
              <w:jc w:val="center"/>
              <w:rPr>
                <w:rFonts w:ascii="Times New Roman" w:hAnsi="Times New Roman" w:cs="Times New Roman"/>
                <w:sz w:val="24"/>
                <w:szCs w:val="24"/>
              </w:rPr>
            </w:pPr>
            <w:r w:rsidRPr="002E5FF5">
              <w:rPr>
                <w:rFonts w:ascii="Times New Roman" w:hAnsi="Times New Roman" w:cs="Times New Roman"/>
                <w:sz w:val="24"/>
                <w:szCs w:val="24"/>
              </w:rPr>
              <w:t>16</w:t>
            </w:r>
          </w:p>
        </w:tc>
      </w:tr>
      <w:tr w:rsidR="00F81845" w:rsidTr="002E5FF5">
        <w:tc>
          <w:tcPr>
            <w:tcW w:w="7683" w:type="dxa"/>
          </w:tcPr>
          <w:p w:rsidR="00F81845" w:rsidRPr="002E5FF5" w:rsidRDefault="00F81845" w:rsidP="002E5FF5">
            <w:pPr>
              <w:jc w:val="both"/>
              <w:rPr>
                <w:rFonts w:ascii="Times New Roman" w:hAnsi="Times New Roman" w:cs="Times New Roman"/>
                <w:sz w:val="24"/>
                <w:szCs w:val="24"/>
              </w:rPr>
            </w:pPr>
            <w:r w:rsidRPr="002E5FF5">
              <w:rPr>
                <w:rFonts w:ascii="Times New Roman" w:hAnsi="Times New Roman" w:cs="Times New Roman"/>
                <w:sz w:val="24"/>
                <w:szCs w:val="24"/>
              </w:rPr>
              <w:t>Усна похвала, нагородження грамотами/подяками</w:t>
            </w:r>
          </w:p>
        </w:tc>
        <w:tc>
          <w:tcPr>
            <w:tcW w:w="1814" w:type="dxa"/>
          </w:tcPr>
          <w:p w:rsidR="00F81845" w:rsidRPr="002E5FF5" w:rsidRDefault="00F81845" w:rsidP="002E5FF5">
            <w:pPr>
              <w:jc w:val="center"/>
              <w:rPr>
                <w:rFonts w:ascii="Times New Roman" w:hAnsi="Times New Roman" w:cs="Times New Roman"/>
                <w:sz w:val="24"/>
                <w:szCs w:val="24"/>
              </w:rPr>
            </w:pPr>
            <w:r w:rsidRPr="002E5FF5">
              <w:rPr>
                <w:rFonts w:ascii="Times New Roman" w:hAnsi="Times New Roman" w:cs="Times New Roman"/>
                <w:sz w:val="24"/>
                <w:szCs w:val="24"/>
              </w:rPr>
              <w:t>10</w:t>
            </w:r>
          </w:p>
        </w:tc>
      </w:tr>
      <w:tr w:rsidR="00F81845" w:rsidTr="002E5FF5">
        <w:tc>
          <w:tcPr>
            <w:tcW w:w="7683" w:type="dxa"/>
          </w:tcPr>
          <w:p w:rsidR="00F81845" w:rsidRPr="002E5FF5" w:rsidRDefault="00F81845" w:rsidP="002E5FF5">
            <w:pPr>
              <w:jc w:val="both"/>
              <w:rPr>
                <w:rFonts w:ascii="Times New Roman" w:hAnsi="Times New Roman" w:cs="Times New Roman"/>
                <w:sz w:val="24"/>
                <w:szCs w:val="24"/>
              </w:rPr>
            </w:pPr>
            <w:r w:rsidRPr="002E5FF5">
              <w:rPr>
                <w:rFonts w:ascii="Times New Roman" w:hAnsi="Times New Roman" w:cs="Times New Roman"/>
                <w:sz w:val="24"/>
                <w:szCs w:val="24"/>
              </w:rPr>
              <w:t>Можливість навчання</w:t>
            </w:r>
          </w:p>
        </w:tc>
        <w:tc>
          <w:tcPr>
            <w:tcW w:w="1814" w:type="dxa"/>
          </w:tcPr>
          <w:p w:rsidR="00F81845" w:rsidRPr="002E5FF5" w:rsidRDefault="00F81845" w:rsidP="002E5FF5">
            <w:pPr>
              <w:jc w:val="center"/>
              <w:rPr>
                <w:rFonts w:ascii="Times New Roman" w:hAnsi="Times New Roman" w:cs="Times New Roman"/>
                <w:sz w:val="24"/>
                <w:szCs w:val="24"/>
              </w:rPr>
            </w:pPr>
            <w:r w:rsidRPr="002E5FF5">
              <w:rPr>
                <w:rFonts w:ascii="Times New Roman" w:hAnsi="Times New Roman" w:cs="Times New Roman"/>
                <w:sz w:val="24"/>
                <w:szCs w:val="24"/>
              </w:rPr>
              <w:t>7</w:t>
            </w:r>
          </w:p>
        </w:tc>
      </w:tr>
      <w:tr w:rsidR="00F81845" w:rsidTr="002E5FF5">
        <w:tc>
          <w:tcPr>
            <w:tcW w:w="7683" w:type="dxa"/>
          </w:tcPr>
          <w:p w:rsidR="00F81845" w:rsidRPr="002E5FF5" w:rsidRDefault="00F81845" w:rsidP="002E5FF5">
            <w:pPr>
              <w:jc w:val="both"/>
              <w:rPr>
                <w:rFonts w:ascii="Times New Roman" w:hAnsi="Times New Roman" w:cs="Times New Roman"/>
                <w:sz w:val="24"/>
                <w:szCs w:val="24"/>
              </w:rPr>
            </w:pPr>
            <w:r w:rsidRPr="002E5FF5">
              <w:rPr>
                <w:rFonts w:ascii="Times New Roman" w:hAnsi="Times New Roman" w:cs="Times New Roman"/>
                <w:sz w:val="24"/>
                <w:szCs w:val="24"/>
              </w:rPr>
              <w:t>Різноманітна система бонусів та заохочень</w:t>
            </w:r>
          </w:p>
        </w:tc>
        <w:tc>
          <w:tcPr>
            <w:tcW w:w="1814" w:type="dxa"/>
          </w:tcPr>
          <w:p w:rsidR="00F81845" w:rsidRPr="002E5FF5" w:rsidRDefault="00F81845" w:rsidP="002E5FF5">
            <w:pPr>
              <w:jc w:val="center"/>
              <w:rPr>
                <w:rFonts w:ascii="Times New Roman" w:hAnsi="Times New Roman" w:cs="Times New Roman"/>
                <w:sz w:val="24"/>
                <w:szCs w:val="24"/>
              </w:rPr>
            </w:pPr>
            <w:r w:rsidRPr="002E5FF5">
              <w:rPr>
                <w:rFonts w:ascii="Times New Roman" w:hAnsi="Times New Roman" w:cs="Times New Roman"/>
                <w:sz w:val="24"/>
                <w:szCs w:val="24"/>
              </w:rPr>
              <w:t>19</w:t>
            </w:r>
          </w:p>
        </w:tc>
      </w:tr>
      <w:tr w:rsidR="00F81845" w:rsidTr="002E5FF5">
        <w:tc>
          <w:tcPr>
            <w:tcW w:w="7683" w:type="dxa"/>
          </w:tcPr>
          <w:p w:rsidR="00F81845" w:rsidRPr="002E5FF5" w:rsidRDefault="00F81845" w:rsidP="002E5FF5">
            <w:pPr>
              <w:jc w:val="both"/>
              <w:rPr>
                <w:rFonts w:ascii="Times New Roman" w:hAnsi="Times New Roman" w:cs="Times New Roman"/>
                <w:sz w:val="24"/>
                <w:szCs w:val="24"/>
              </w:rPr>
            </w:pPr>
            <w:r w:rsidRPr="002E5FF5">
              <w:rPr>
                <w:rFonts w:ascii="Times New Roman" w:hAnsi="Times New Roman" w:cs="Times New Roman"/>
                <w:sz w:val="24"/>
                <w:szCs w:val="24"/>
              </w:rPr>
              <w:t>Інше</w:t>
            </w:r>
          </w:p>
        </w:tc>
        <w:tc>
          <w:tcPr>
            <w:tcW w:w="1814" w:type="dxa"/>
          </w:tcPr>
          <w:p w:rsidR="00F81845" w:rsidRPr="002E5FF5" w:rsidRDefault="00F81845" w:rsidP="002E5FF5">
            <w:pPr>
              <w:jc w:val="center"/>
              <w:rPr>
                <w:rFonts w:ascii="Times New Roman" w:hAnsi="Times New Roman" w:cs="Times New Roman"/>
                <w:sz w:val="24"/>
                <w:szCs w:val="24"/>
              </w:rPr>
            </w:pPr>
            <w:r w:rsidRPr="002E5FF5">
              <w:rPr>
                <w:rFonts w:ascii="Times New Roman" w:hAnsi="Times New Roman" w:cs="Times New Roman"/>
                <w:sz w:val="24"/>
                <w:szCs w:val="24"/>
              </w:rPr>
              <w:t>5</w:t>
            </w:r>
          </w:p>
        </w:tc>
      </w:tr>
    </w:tbl>
    <w:p w:rsidR="00F81845" w:rsidRPr="0055315D" w:rsidRDefault="00F81845" w:rsidP="002E5FF5">
      <w:pPr>
        <w:spacing w:after="0" w:line="360" w:lineRule="auto"/>
        <w:ind w:firstLine="709"/>
        <w:jc w:val="both"/>
        <w:rPr>
          <w:rFonts w:ascii="Times New Roman" w:hAnsi="Times New Roman" w:cs="Times New Roman"/>
          <w:sz w:val="24"/>
          <w:szCs w:val="28"/>
        </w:rPr>
      </w:pPr>
      <w:r w:rsidRPr="0055315D">
        <w:rPr>
          <w:rFonts w:ascii="Times New Roman" w:hAnsi="Times New Roman" w:cs="Times New Roman"/>
          <w:sz w:val="24"/>
        </w:rPr>
        <w:t>Примітка. Сформовано автором на основі анкетування персоналу ТОВ «</w:t>
      </w:r>
      <w:proofErr w:type="spellStart"/>
      <w:r w:rsidRPr="0055315D">
        <w:rPr>
          <w:rFonts w:ascii="Times New Roman" w:hAnsi="Times New Roman" w:cs="Times New Roman"/>
          <w:sz w:val="24"/>
        </w:rPr>
        <w:t>Конарк</w:t>
      </w:r>
      <w:proofErr w:type="spellEnd"/>
      <w:r w:rsidRPr="0055315D">
        <w:rPr>
          <w:rFonts w:ascii="Times New Roman" w:hAnsi="Times New Roman" w:cs="Times New Roman"/>
          <w:sz w:val="24"/>
        </w:rPr>
        <w:t xml:space="preserve"> </w:t>
      </w:r>
      <w:proofErr w:type="spellStart"/>
      <w:r w:rsidRPr="0055315D">
        <w:rPr>
          <w:rFonts w:ascii="Times New Roman" w:hAnsi="Times New Roman" w:cs="Times New Roman"/>
          <w:sz w:val="24"/>
        </w:rPr>
        <w:t>Інтелмед</w:t>
      </w:r>
      <w:proofErr w:type="spellEnd"/>
      <w:r w:rsidRPr="0055315D">
        <w:rPr>
          <w:rFonts w:ascii="Times New Roman" w:hAnsi="Times New Roman" w:cs="Times New Roman"/>
          <w:sz w:val="24"/>
        </w:rPr>
        <w:t>».</w:t>
      </w:r>
    </w:p>
    <w:p w:rsidR="002E5FF5" w:rsidRDefault="002E5FF5" w:rsidP="002E5FF5">
      <w:pPr>
        <w:spacing w:after="0" w:line="360" w:lineRule="auto"/>
        <w:ind w:firstLine="709"/>
        <w:jc w:val="both"/>
        <w:rPr>
          <w:rFonts w:ascii="Times New Roman" w:hAnsi="Times New Roman" w:cs="Times New Roman"/>
          <w:noProof/>
          <w:sz w:val="28"/>
          <w:szCs w:val="28"/>
        </w:rPr>
      </w:pPr>
    </w:p>
    <w:p w:rsidR="00F81845" w:rsidRPr="001E44EF" w:rsidRDefault="00F81845" w:rsidP="002E5FF5">
      <w:pPr>
        <w:spacing w:after="0" w:line="360" w:lineRule="auto"/>
        <w:ind w:firstLine="709"/>
        <w:jc w:val="both"/>
        <w:rPr>
          <w:rFonts w:ascii="Times New Roman" w:hAnsi="Times New Roman" w:cs="Times New Roman"/>
          <w:noProof/>
          <w:sz w:val="28"/>
          <w:szCs w:val="28"/>
        </w:rPr>
      </w:pPr>
      <w:r w:rsidRPr="001E44EF">
        <w:rPr>
          <w:rFonts w:ascii="Times New Roman" w:hAnsi="Times New Roman" w:cs="Times New Roman"/>
          <w:noProof/>
          <w:sz w:val="28"/>
          <w:szCs w:val="28"/>
        </w:rPr>
        <w:t>Варто зазначити,</w:t>
      </w:r>
      <w:r w:rsidR="002E5FF5">
        <w:rPr>
          <w:rFonts w:ascii="Times New Roman" w:hAnsi="Times New Roman" w:cs="Times New Roman"/>
          <w:noProof/>
          <w:sz w:val="28"/>
          <w:szCs w:val="28"/>
        </w:rPr>
        <w:t xml:space="preserve"> що деякі працівники в графі інше відмітили наступні вид</w:t>
      </w:r>
      <w:r w:rsidRPr="001E44EF">
        <w:rPr>
          <w:rFonts w:ascii="Times New Roman" w:hAnsi="Times New Roman" w:cs="Times New Roman"/>
          <w:noProof/>
          <w:sz w:val="28"/>
          <w:szCs w:val="28"/>
        </w:rPr>
        <w:t xml:space="preserve">и мотивації, які були б для них ефектиивними: </w:t>
      </w:r>
    </w:p>
    <w:p w:rsidR="00F81845" w:rsidRPr="001E44EF" w:rsidRDefault="00F81845" w:rsidP="005E6D1A">
      <w:pPr>
        <w:pStyle w:val="a3"/>
        <w:numPr>
          <w:ilvl w:val="0"/>
          <w:numId w:val="21"/>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т</w:t>
      </w:r>
      <w:r w:rsidRPr="001E44EF">
        <w:rPr>
          <w:rFonts w:ascii="Times New Roman" w:hAnsi="Times New Roman" w:cs="Times New Roman"/>
          <w:noProof/>
          <w:sz w:val="28"/>
          <w:szCs w:val="28"/>
        </w:rPr>
        <w:t>уристичні путівки</w:t>
      </w:r>
      <w:r>
        <w:rPr>
          <w:rFonts w:ascii="Times New Roman" w:hAnsi="Times New Roman" w:cs="Times New Roman"/>
          <w:noProof/>
          <w:sz w:val="28"/>
          <w:szCs w:val="28"/>
        </w:rPr>
        <w:t>;</w:t>
      </w:r>
    </w:p>
    <w:p w:rsidR="00F81845" w:rsidRPr="001E44EF" w:rsidRDefault="00F81845" w:rsidP="005E6D1A">
      <w:pPr>
        <w:pStyle w:val="a3"/>
        <w:numPr>
          <w:ilvl w:val="0"/>
          <w:numId w:val="21"/>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к</w:t>
      </w:r>
      <w:r w:rsidRPr="001E44EF">
        <w:rPr>
          <w:rFonts w:ascii="Times New Roman" w:hAnsi="Times New Roman" w:cs="Times New Roman"/>
          <w:noProof/>
          <w:sz w:val="28"/>
          <w:szCs w:val="28"/>
        </w:rPr>
        <w:t>витки на культурні заходи</w:t>
      </w:r>
      <w:r>
        <w:rPr>
          <w:rFonts w:ascii="Times New Roman" w:hAnsi="Times New Roman" w:cs="Times New Roman"/>
          <w:noProof/>
          <w:sz w:val="28"/>
          <w:szCs w:val="28"/>
        </w:rPr>
        <w:t>;</w:t>
      </w:r>
    </w:p>
    <w:p w:rsidR="00F81845" w:rsidRPr="001E44EF" w:rsidRDefault="00F81845" w:rsidP="005E6D1A">
      <w:pPr>
        <w:pStyle w:val="a3"/>
        <w:numPr>
          <w:ilvl w:val="0"/>
          <w:numId w:val="21"/>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м</w:t>
      </w:r>
      <w:r w:rsidRPr="001E44EF">
        <w:rPr>
          <w:rFonts w:ascii="Times New Roman" w:hAnsi="Times New Roman" w:cs="Times New Roman"/>
          <w:noProof/>
          <w:sz w:val="28"/>
          <w:szCs w:val="28"/>
        </w:rPr>
        <w:t xml:space="preserve">ожливість отримати продукцію </w:t>
      </w:r>
      <w:r w:rsidR="00093BE8">
        <w:rPr>
          <w:rFonts w:ascii="Times New Roman" w:hAnsi="Times New Roman" w:cs="Times New Roman"/>
          <w:noProof/>
          <w:sz w:val="28"/>
          <w:szCs w:val="28"/>
        </w:rPr>
        <w:t>організації</w:t>
      </w:r>
      <w:r w:rsidRPr="001E44EF">
        <w:rPr>
          <w:rFonts w:ascii="Times New Roman" w:hAnsi="Times New Roman" w:cs="Times New Roman"/>
          <w:noProof/>
          <w:sz w:val="28"/>
          <w:szCs w:val="28"/>
        </w:rPr>
        <w:t xml:space="preserve"> безкоштовно або за знижками;</w:t>
      </w:r>
    </w:p>
    <w:p w:rsidR="00F81845" w:rsidRPr="001E44EF" w:rsidRDefault="00F81845" w:rsidP="005E6D1A">
      <w:pPr>
        <w:pStyle w:val="a3"/>
        <w:numPr>
          <w:ilvl w:val="0"/>
          <w:numId w:val="21"/>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о</w:t>
      </w:r>
      <w:r w:rsidRPr="001E44EF">
        <w:rPr>
          <w:rFonts w:ascii="Times New Roman" w:hAnsi="Times New Roman" w:cs="Times New Roman"/>
          <w:noProof/>
          <w:sz w:val="28"/>
          <w:szCs w:val="28"/>
        </w:rPr>
        <w:t>блаштування зон відпочинку</w:t>
      </w:r>
      <w:r>
        <w:rPr>
          <w:rFonts w:ascii="Times New Roman" w:hAnsi="Times New Roman" w:cs="Times New Roman"/>
          <w:noProof/>
          <w:sz w:val="28"/>
          <w:szCs w:val="28"/>
        </w:rPr>
        <w:t>;</w:t>
      </w:r>
    </w:p>
    <w:p w:rsidR="00F81845" w:rsidRPr="001E44EF" w:rsidRDefault="00F81845" w:rsidP="005E6D1A">
      <w:pPr>
        <w:pStyle w:val="a3"/>
        <w:numPr>
          <w:ilvl w:val="0"/>
          <w:numId w:val="21"/>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д</w:t>
      </w:r>
      <w:r w:rsidRPr="001E44EF">
        <w:rPr>
          <w:rFonts w:ascii="Times New Roman" w:hAnsi="Times New Roman" w:cs="Times New Roman"/>
          <w:noProof/>
          <w:sz w:val="28"/>
          <w:szCs w:val="28"/>
        </w:rPr>
        <w:t>одаткові дні відпустки</w:t>
      </w:r>
      <w:r>
        <w:rPr>
          <w:rFonts w:ascii="Times New Roman" w:hAnsi="Times New Roman" w:cs="Times New Roman"/>
          <w:noProof/>
          <w:sz w:val="28"/>
          <w:szCs w:val="28"/>
        </w:rPr>
        <w:t>;</w:t>
      </w:r>
    </w:p>
    <w:p w:rsidR="00F81845" w:rsidRPr="00DC7676" w:rsidRDefault="00F81845" w:rsidP="005E6D1A">
      <w:pPr>
        <w:pStyle w:val="a3"/>
        <w:numPr>
          <w:ilvl w:val="0"/>
          <w:numId w:val="21"/>
        </w:numPr>
        <w:tabs>
          <w:tab w:val="left" w:pos="993"/>
        </w:tabs>
        <w:spacing w:after="0" w:line="360" w:lineRule="auto"/>
        <w:ind w:left="0" w:firstLine="709"/>
        <w:jc w:val="both"/>
        <w:rPr>
          <w:rFonts w:ascii="Times New Roman" w:hAnsi="Times New Roman" w:cs="Times New Roman"/>
          <w:noProof/>
          <w:sz w:val="28"/>
          <w:szCs w:val="28"/>
        </w:rPr>
      </w:pPr>
      <w:r w:rsidRPr="001E44EF">
        <w:rPr>
          <w:rFonts w:ascii="Times New Roman" w:hAnsi="Times New Roman" w:cs="Times New Roman"/>
          <w:noProof/>
          <w:sz w:val="28"/>
          <w:szCs w:val="28"/>
        </w:rPr>
        <w:t>гнучкий графік роботи.</w:t>
      </w:r>
    </w:p>
    <w:p w:rsidR="00F81845" w:rsidRDefault="00F81845" w:rsidP="00F81845">
      <w:pPr>
        <w:tabs>
          <w:tab w:val="left" w:pos="1320"/>
        </w:tabs>
        <w:spacing w:line="360" w:lineRule="auto"/>
        <w:ind w:firstLine="709"/>
        <w:jc w:val="both"/>
        <w:rPr>
          <w:rFonts w:ascii="Times New Roman" w:hAnsi="Times New Roman" w:cs="Times New Roman"/>
          <w:sz w:val="28"/>
          <w:szCs w:val="28"/>
        </w:rPr>
      </w:pPr>
      <w:r w:rsidRPr="00DC7676">
        <w:rPr>
          <w:rFonts w:ascii="Times New Roman" w:hAnsi="Times New Roman" w:cs="Times New Roman"/>
          <w:sz w:val="28"/>
          <w:szCs w:val="28"/>
        </w:rPr>
        <w:lastRenderedPageBreak/>
        <w:t xml:space="preserve">Досліджуване нами підприємство при побудові ефективної мотиваційної системи буде мати у своєму складі кваліфікованих працівників, що дасть змогу підвищити продуктивність праці, </w:t>
      </w:r>
      <w:proofErr w:type="spellStart"/>
      <w:r w:rsidRPr="00DC7676">
        <w:rPr>
          <w:rFonts w:ascii="Times New Roman" w:hAnsi="Times New Roman" w:cs="Times New Roman"/>
          <w:sz w:val="28"/>
          <w:szCs w:val="28"/>
        </w:rPr>
        <w:t>інноваційність</w:t>
      </w:r>
      <w:proofErr w:type="spellEnd"/>
      <w:r w:rsidRPr="00DC7676">
        <w:rPr>
          <w:rFonts w:ascii="Times New Roman" w:hAnsi="Times New Roman" w:cs="Times New Roman"/>
          <w:sz w:val="28"/>
          <w:szCs w:val="28"/>
        </w:rPr>
        <w:t xml:space="preserve"> працівників, що, своєю чергою, впливає на кінцеві результати діяльності </w:t>
      </w:r>
      <w:r w:rsidR="00093BE8">
        <w:rPr>
          <w:rFonts w:ascii="Times New Roman" w:hAnsi="Times New Roman" w:cs="Times New Roman"/>
          <w:sz w:val="28"/>
          <w:szCs w:val="28"/>
        </w:rPr>
        <w:t>організації</w:t>
      </w:r>
      <w:r w:rsidRPr="00DC7676">
        <w:rPr>
          <w:rFonts w:ascii="Times New Roman" w:hAnsi="Times New Roman" w:cs="Times New Roman"/>
          <w:sz w:val="28"/>
          <w:szCs w:val="28"/>
        </w:rPr>
        <w:t xml:space="preserve"> та</w:t>
      </w:r>
      <w:r>
        <w:rPr>
          <w:rFonts w:ascii="Times New Roman" w:hAnsi="Times New Roman" w:cs="Times New Roman"/>
          <w:sz w:val="28"/>
          <w:szCs w:val="28"/>
        </w:rPr>
        <w:t xml:space="preserve"> ріве</w:t>
      </w:r>
      <w:r w:rsidR="002E5FF5">
        <w:rPr>
          <w:rFonts w:ascii="Times New Roman" w:hAnsi="Times New Roman" w:cs="Times New Roman"/>
          <w:sz w:val="28"/>
          <w:szCs w:val="28"/>
        </w:rPr>
        <w:t xml:space="preserve">нь конкурентоспроможності. </w:t>
      </w:r>
      <w:r w:rsidRPr="00C57688">
        <w:rPr>
          <w:rFonts w:ascii="Times New Roman" w:hAnsi="Times New Roman" w:cs="Times New Roman"/>
          <w:sz w:val="28"/>
          <w:szCs w:val="28"/>
        </w:rPr>
        <w:t xml:space="preserve">Саме тому, використовуючи результати опитування, ми розробили наступні шляхи </w:t>
      </w:r>
      <w:r w:rsidR="00D51BC7">
        <w:rPr>
          <w:rFonts w:ascii="Times New Roman" w:hAnsi="Times New Roman" w:cs="Times New Roman"/>
          <w:sz w:val="28"/>
          <w:szCs w:val="28"/>
        </w:rPr>
        <w:t>в</w:t>
      </w:r>
      <w:r w:rsidRPr="00C57688">
        <w:rPr>
          <w:rFonts w:ascii="Times New Roman" w:hAnsi="Times New Roman" w:cs="Times New Roman"/>
          <w:sz w:val="28"/>
          <w:szCs w:val="28"/>
        </w:rPr>
        <w:t>досконалення мотиваційної системи на ТОВ</w:t>
      </w:r>
      <w:r>
        <w:rPr>
          <w:rFonts w:ascii="Times New Roman" w:hAnsi="Times New Roman" w:cs="Times New Roman"/>
          <w:sz w:val="28"/>
          <w:szCs w:val="28"/>
        </w:rPr>
        <w:t xml:space="preserve"> </w:t>
      </w:r>
      <w:r w:rsidRPr="00C57688">
        <w:rPr>
          <w:rFonts w:ascii="Times New Roman" w:hAnsi="Times New Roman" w:cs="Times New Roman"/>
          <w:sz w:val="28"/>
          <w:szCs w:val="28"/>
        </w:rPr>
        <w:t>«</w:t>
      </w:r>
      <w:proofErr w:type="spellStart"/>
      <w:r w:rsidRPr="00C57688">
        <w:rPr>
          <w:rFonts w:ascii="Times New Roman" w:hAnsi="Times New Roman" w:cs="Times New Roman"/>
          <w:sz w:val="28"/>
          <w:szCs w:val="28"/>
        </w:rPr>
        <w:t>Конарк</w:t>
      </w:r>
      <w:proofErr w:type="spellEnd"/>
      <w:r w:rsidRPr="00C57688">
        <w:rPr>
          <w:rFonts w:ascii="Times New Roman" w:hAnsi="Times New Roman" w:cs="Times New Roman"/>
          <w:sz w:val="28"/>
          <w:szCs w:val="28"/>
        </w:rPr>
        <w:t xml:space="preserve"> </w:t>
      </w:r>
      <w:proofErr w:type="spellStart"/>
      <w:r w:rsidRPr="00C57688">
        <w:rPr>
          <w:rFonts w:ascii="Times New Roman" w:hAnsi="Times New Roman" w:cs="Times New Roman"/>
          <w:sz w:val="28"/>
          <w:szCs w:val="28"/>
        </w:rPr>
        <w:t>Інтелмед</w:t>
      </w:r>
      <w:proofErr w:type="spellEnd"/>
      <w:r w:rsidRPr="00C57688">
        <w:rPr>
          <w:rFonts w:ascii="Times New Roman" w:hAnsi="Times New Roman" w:cs="Times New Roman"/>
          <w:sz w:val="28"/>
          <w:szCs w:val="28"/>
        </w:rPr>
        <w:t>»</w:t>
      </w:r>
      <w:r>
        <w:rPr>
          <w:rFonts w:ascii="Times New Roman" w:hAnsi="Times New Roman" w:cs="Times New Roman"/>
          <w:sz w:val="28"/>
          <w:szCs w:val="28"/>
        </w:rPr>
        <w:t xml:space="preserve"> (рис. 3.3).</w:t>
      </w:r>
    </w:p>
    <w:p w:rsidR="00F81845" w:rsidRPr="003C52B1" w:rsidRDefault="00093BE8" w:rsidP="00093BE8">
      <w:pPr>
        <w:tabs>
          <w:tab w:val="left" w:pos="1320"/>
        </w:tabs>
        <w:spacing w:after="0" w:line="360" w:lineRule="auto"/>
        <w:ind w:firstLine="709"/>
        <w:jc w:val="center"/>
        <w:rPr>
          <w:rFonts w:ascii="Times New Roman" w:hAnsi="Times New Roman" w:cs="Times New Roman"/>
          <w:sz w:val="28"/>
          <w:szCs w:val="28"/>
        </w:rPr>
      </w:pPr>
      <w:r w:rsidRPr="003C52B1">
        <w:rPr>
          <w:rFonts w:ascii="Times New Roman" w:hAnsi="Times New Roman" w:cs="Times New Roman"/>
          <w:noProof/>
          <w:sz w:val="28"/>
          <w:szCs w:val="28"/>
          <w:lang w:eastAsia="uk-UA"/>
        </w:rPr>
        <w:drawing>
          <wp:anchor distT="0" distB="0" distL="114300" distR="114300" simplePos="0" relativeHeight="251661312" behindDoc="0" locked="0" layoutInCell="1" allowOverlap="1" wp14:anchorId="07200305" wp14:editId="72209A06">
            <wp:simplePos x="0" y="0"/>
            <wp:positionH relativeFrom="margin">
              <wp:align>left</wp:align>
            </wp:positionH>
            <wp:positionV relativeFrom="paragraph">
              <wp:posOffset>1905</wp:posOffset>
            </wp:positionV>
            <wp:extent cx="6248400" cy="4219575"/>
            <wp:effectExtent l="0" t="0" r="38100" b="0"/>
            <wp:wrapTopAndBottom/>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14:sizeRelH relativeFrom="page">
              <wp14:pctWidth>0</wp14:pctWidth>
            </wp14:sizeRelH>
            <wp14:sizeRelV relativeFrom="page">
              <wp14:pctHeight>0</wp14:pctHeight>
            </wp14:sizeRelV>
          </wp:anchor>
        </w:drawing>
      </w:r>
      <w:r w:rsidR="00F81845" w:rsidRPr="003C52B1">
        <w:rPr>
          <w:rFonts w:ascii="Times New Roman" w:hAnsi="Times New Roman" w:cs="Times New Roman"/>
          <w:sz w:val="28"/>
          <w:szCs w:val="28"/>
        </w:rPr>
        <w:t>Рис. 3.3</w:t>
      </w:r>
      <w:r w:rsidR="00D51BC7" w:rsidRPr="003C52B1">
        <w:rPr>
          <w:rFonts w:ascii="Times New Roman" w:hAnsi="Times New Roman" w:cs="Times New Roman"/>
          <w:sz w:val="28"/>
          <w:szCs w:val="28"/>
        </w:rPr>
        <w:t>.</w:t>
      </w:r>
      <w:r w:rsidR="00F81845" w:rsidRPr="003C52B1">
        <w:rPr>
          <w:rFonts w:ascii="Times New Roman" w:hAnsi="Times New Roman" w:cs="Times New Roman"/>
          <w:sz w:val="28"/>
          <w:szCs w:val="28"/>
        </w:rPr>
        <w:t xml:space="preserve"> Шляхи </w:t>
      </w:r>
      <w:r w:rsidR="003C52B1" w:rsidRPr="003C52B1">
        <w:rPr>
          <w:rFonts w:ascii="Times New Roman" w:hAnsi="Times New Roman" w:cs="Times New Roman"/>
          <w:sz w:val="28"/>
          <w:szCs w:val="28"/>
        </w:rPr>
        <w:t>в</w:t>
      </w:r>
      <w:r w:rsidR="00F81845" w:rsidRPr="003C52B1">
        <w:rPr>
          <w:rFonts w:ascii="Times New Roman" w:hAnsi="Times New Roman" w:cs="Times New Roman"/>
          <w:sz w:val="28"/>
          <w:szCs w:val="28"/>
        </w:rPr>
        <w:t>досконалення мотиваційної системи на ТОВ «</w:t>
      </w:r>
      <w:proofErr w:type="spellStart"/>
      <w:r w:rsidR="00F81845" w:rsidRPr="003C52B1">
        <w:rPr>
          <w:rFonts w:ascii="Times New Roman" w:hAnsi="Times New Roman" w:cs="Times New Roman"/>
          <w:sz w:val="28"/>
          <w:szCs w:val="28"/>
        </w:rPr>
        <w:t>Конарк</w:t>
      </w:r>
      <w:proofErr w:type="spellEnd"/>
      <w:r w:rsidR="00F81845" w:rsidRPr="003C52B1">
        <w:rPr>
          <w:rFonts w:ascii="Times New Roman" w:hAnsi="Times New Roman" w:cs="Times New Roman"/>
          <w:sz w:val="28"/>
          <w:szCs w:val="28"/>
        </w:rPr>
        <w:t xml:space="preserve"> </w:t>
      </w:r>
      <w:proofErr w:type="spellStart"/>
      <w:r w:rsidR="00F81845" w:rsidRPr="003C52B1">
        <w:rPr>
          <w:rFonts w:ascii="Times New Roman" w:hAnsi="Times New Roman" w:cs="Times New Roman"/>
          <w:sz w:val="28"/>
          <w:szCs w:val="28"/>
        </w:rPr>
        <w:t>Інтелмед</w:t>
      </w:r>
      <w:proofErr w:type="spellEnd"/>
      <w:r w:rsidR="00F81845" w:rsidRPr="003C52B1">
        <w:rPr>
          <w:rFonts w:ascii="Times New Roman" w:hAnsi="Times New Roman" w:cs="Times New Roman"/>
          <w:sz w:val="28"/>
          <w:szCs w:val="28"/>
        </w:rPr>
        <w:t>»</w:t>
      </w:r>
    </w:p>
    <w:p w:rsidR="00F81845" w:rsidRPr="00DC1B86" w:rsidRDefault="00DC1B86" w:rsidP="00093BE8">
      <w:pPr>
        <w:tabs>
          <w:tab w:val="left" w:pos="1320"/>
        </w:tabs>
        <w:spacing w:after="0"/>
        <w:ind w:firstLine="709"/>
        <w:jc w:val="both"/>
        <w:rPr>
          <w:rFonts w:ascii="Times New Roman" w:hAnsi="Times New Roman" w:cs="Times New Roman"/>
          <w:noProof/>
          <w:sz w:val="24"/>
          <w:szCs w:val="24"/>
        </w:rPr>
      </w:pPr>
      <w:r w:rsidRPr="00DC1B86">
        <w:rPr>
          <w:rFonts w:ascii="Times New Roman" w:hAnsi="Times New Roman" w:cs="Times New Roman"/>
          <w:noProof/>
          <w:sz w:val="24"/>
          <w:szCs w:val="24"/>
        </w:rPr>
        <w:t>Примітка. П</w:t>
      </w:r>
      <w:r>
        <w:rPr>
          <w:rFonts w:ascii="Times New Roman" w:hAnsi="Times New Roman" w:cs="Times New Roman"/>
          <w:noProof/>
          <w:sz w:val="24"/>
          <w:szCs w:val="24"/>
        </w:rPr>
        <w:t>обудовано автором самостійно.</w:t>
      </w:r>
    </w:p>
    <w:p w:rsidR="003C52B1" w:rsidRDefault="003C52B1" w:rsidP="003C52B1">
      <w:pPr>
        <w:tabs>
          <w:tab w:val="left" w:pos="1320"/>
        </w:tabs>
        <w:spacing w:after="0" w:line="360" w:lineRule="auto"/>
        <w:ind w:firstLine="709"/>
        <w:jc w:val="both"/>
        <w:rPr>
          <w:rFonts w:ascii="Times New Roman" w:hAnsi="Times New Roman" w:cs="Times New Roman"/>
          <w:noProof/>
          <w:sz w:val="28"/>
        </w:rPr>
      </w:pPr>
    </w:p>
    <w:p w:rsidR="00F81845" w:rsidRPr="0005103E" w:rsidRDefault="00F81845" w:rsidP="003C52B1">
      <w:pPr>
        <w:tabs>
          <w:tab w:val="left" w:pos="1320"/>
        </w:tabs>
        <w:spacing w:after="0" w:line="360" w:lineRule="auto"/>
        <w:ind w:firstLine="709"/>
        <w:jc w:val="both"/>
        <w:rPr>
          <w:rFonts w:ascii="Times New Roman" w:hAnsi="Times New Roman" w:cs="Times New Roman"/>
          <w:noProof/>
          <w:sz w:val="28"/>
        </w:rPr>
      </w:pPr>
      <w:r w:rsidRPr="0005103E">
        <w:rPr>
          <w:rFonts w:ascii="Times New Roman" w:hAnsi="Times New Roman" w:cs="Times New Roman"/>
          <w:noProof/>
          <w:sz w:val="28"/>
        </w:rPr>
        <w:t xml:space="preserve">Отже, першою пропозицією є </w:t>
      </w:r>
      <w:r w:rsidR="003C52B1">
        <w:rPr>
          <w:rFonts w:ascii="Times New Roman" w:hAnsi="Times New Roman" w:cs="Times New Roman"/>
          <w:noProof/>
          <w:sz w:val="28"/>
        </w:rPr>
        <w:t>в</w:t>
      </w:r>
      <w:r w:rsidRPr="0005103E">
        <w:rPr>
          <w:rFonts w:ascii="Times New Roman" w:hAnsi="Times New Roman" w:cs="Times New Roman"/>
          <w:noProof/>
          <w:sz w:val="28"/>
        </w:rPr>
        <w:t>досконалення сис</w:t>
      </w:r>
      <w:r w:rsidR="003C52B1">
        <w:rPr>
          <w:rFonts w:ascii="Times New Roman" w:hAnsi="Times New Roman" w:cs="Times New Roman"/>
          <w:noProof/>
          <w:sz w:val="28"/>
        </w:rPr>
        <w:t>т</w:t>
      </w:r>
      <w:r w:rsidRPr="0005103E">
        <w:rPr>
          <w:rFonts w:ascii="Times New Roman" w:hAnsi="Times New Roman" w:cs="Times New Roman"/>
          <w:noProof/>
          <w:sz w:val="28"/>
        </w:rPr>
        <w:t>еми преміювання та бонусів у досл</w:t>
      </w:r>
      <w:r w:rsidR="003C52B1" w:rsidRPr="0005103E">
        <w:rPr>
          <w:rFonts w:ascii="Times New Roman" w:hAnsi="Times New Roman" w:cs="Times New Roman"/>
          <w:noProof/>
          <w:sz w:val="28"/>
        </w:rPr>
        <w:t>і</w:t>
      </w:r>
      <w:r w:rsidRPr="0005103E">
        <w:rPr>
          <w:rFonts w:ascii="Times New Roman" w:hAnsi="Times New Roman" w:cs="Times New Roman"/>
          <w:noProof/>
          <w:sz w:val="28"/>
        </w:rPr>
        <w:t>джуван</w:t>
      </w:r>
      <w:r w:rsidR="00093BE8">
        <w:rPr>
          <w:rFonts w:ascii="Times New Roman" w:hAnsi="Times New Roman" w:cs="Times New Roman"/>
          <w:noProof/>
          <w:sz w:val="28"/>
        </w:rPr>
        <w:t>ій</w:t>
      </w:r>
      <w:r w:rsidRPr="0005103E">
        <w:rPr>
          <w:rFonts w:ascii="Times New Roman" w:hAnsi="Times New Roman" w:cs="Times New Roman"/>
          <w:noProof/>
          <w:sz w:val="28"/>
        </w:rPr>
        <w:t xml:space="preserve"> </w:t>
      </w:r>
      <w:r w:rsidR="00093BE8">
        <w:rPr>
          <w:rFonts w:ascii="Times New Roman" w:hAnsi="Times New Roman" w:cs="Times New Roman"/>
          <w:noProof/>
          <w:sz w:val="28"/>
        </w:rPr>
        <w:t>організації</w:t>
      </w:r>
      <w:r w:rsidRPr="0005103E">
        <w:rPr>
          <w:rFonts w:ascii="Times New Roman" w:hAnsi="Times New Roman" w:cs="Times New Roman"/>
          <w:noProof/>
          <w:sz w:val="28"/>
        </w:rPr>
        <w:t>, що полягає у взаємозв’язку матеріального стимулювання та результатів праці. Подібний зв</w:t>
      </w:r>
      <w:r w:rsidRPr="0005103E">
        <w:rPr>
          <w:rFonts w:ascii="Times New Roman" w:hAnsi="Times New Roman" w:cs="Times New Roman"/>
          <w:noProof/>
          <w:sz w:val="28"/>
          <w:lang w:val="ru-RU"/>
        </w:rPr>
        <w:t>’</w:t>
      </w:r>
      <w:r w:rsidRPr="0005103E">
        <w:rPr>
          <w:rFonts w:ascii="Times New Roman" w:hAnsi="Times New Roman" w:cs="Times New Roman"/>
          <w:noProof/>
          <w:sz w:val="28"/>
        </w:rPr>
        <w:t>язок дає змогу працівникам стежити за власними доходами та керувати ними, зіставляти особисті результати праці із результатми колег та сприяє формув</w:t>
      </w:r>
      <w:r w:rsidR="003C52B1">
        <w:rPr>
          <w:rFonts w:ascii="Times New Roman" w:hAnsi="Times New Roman" w:cs="Times New Roman"/>
          <w:noProof/>
          <w:sz w:val="28"/>
        </w:rPr>
        <w:t>анню уявлення про те, що по</w:t>
      </w:r>
      <w:r w:rsidRPr="0005103E">
        <w:rPr>
          <w:rFonts w:ascii="Times New Roman" w:hAnsi="Times New Roman" w:cs="Times New Roman"/>
          <w:noProof/>
          <w:sz w:val="28"/>
        </w:rPr>
        <w:t>трібно робити</w:t>
      </w:r>
      <w:r w:rsidR="003C52B1">
        <w:rPr>
          <w:rFonts w:ascii="Times New Roman" w:hAnsi="Times New Roman" w:cs="Times New Roman"/>
          <w:noProof/>
          <w:sz w:val="28"/>
        </w:rPr>
        <w:t>,</w:t>
      </w:r>
      <w:r w:rsidRPr="0005103E">
        <w:rPr>
          <w:rFonts w:ascii="Times New Roman" w:hAnsi="Times New Roman" w:cs="Times New Roman"/>
          <w:noProof/>
          <w:sz w:val="28"/>
        </w:rPr>
        <w:t xml:space="preserve"> </w:t>
      </w:r>
      <w:r w:rsidR="003C52B1">
        <w:rPr>
          <w:rFonts w:ascii="Times New Roman" w:hAnsi="Times New Roman" w:cs="Times New Roman"/>
          <w:noProof/>
          <w:sz w:val="28"/>
        </w:rPr>
        <w:t>щоб</w:t>
      </w:r>
      <w:r w:rsidRPr="0005103E">
        <w:rPr>
          <w:rFonts w:ascii="Times New Roman" w:hAnsi="Times New Roman" w:cs="Times New Roman"/>
          <w:noProof/>
          <w:sz w:val="28"/>
        </w:rPr>
        <w:t xml:space="preserve"> заробляти більше. </w:t>
      </w:r>
      <w:r w:rsidR="00093BE8">
        <w:rPr>
          <w:rFonts w:ascii="Times New Roman" w:hAnsi="Times New Roman" w:cs="Times New Roman"/>
          <w:noProof/>
          <w:sz w:val="28"/>
        </w:rPr>
        <w:t>В організації</w:t>
      </w:r>
      <w:r w:rsidRPr="0005103E">
        <w:rPr>
          <w:rFonts w:ascii="Times New Roman" w:hAnsi="Times New Roman" w:cs="Times New Roman"/>
          <w:noProof/>
          <w:sz w:val="28"/>
        </w:rPr>
        <w:t xml:space="preserve"> вже є розроблена </w:t>
      </w:r>
      <w:r w:rsidRPr="0005103E">
        <w:rPr>
          <w:rFonts w:ascii="Times New Roman" w:hAnsi="Times New Roman" w:cs="Times New Roman"/>
          <w:noProof/>
          <w:sz w:val="28"/>
        </w:rPr>
        <w:lastRenderedPageBreak/>
        <w:t>система бонусів, проте, вона є стандартною і ми пропонуємо застосування наступних бонусів та доплат (табл. 3.3).</w:t>
      </w:r>
    </w:p>
    <w:p w:rsidR="00F81845" w:rsidRPr="00C0446F" w:rsidRDefault="00F81845" w:rsidP="00F81845">
      <w:pPr>
        <w:tabs>
          <w:tab w:val="left" w:pos="1320"/>
        </w:tabs>
        <w:jc w:val="right"/>
        <w:rPr>
          <w:rFonts w:ascii="Times New Roman" w:hAnsi="Times New Roman" w:cs="Times New Roman"/>
          <w:i/>
          <w:noProof/>
          <w:sz w:val="28"/>
        </w:rPr>
      </w:pPr>
      <w:r w:rsidRPr="00C0446F">
        <w:rPr>
          <w:rFonts w:ascii="Times New Roman" w:hAnsi="Times New Roman" w:cs="Times New Roman"/>
          <w:i/>
          <w:noProof/>
          <w:sz w:val="28"/>
        </w:rPr>
        <w:t>Таблиця 3.3</w:t>
      </w:r>
    </w:p>
    <w:p w:rsidR="00F81845" w:rsidRPr="0005103E" w:rsidRDefault="00F81845" w:rsidP="00F81845">
      <w:pPr>
        <w:tabs>
          <w:tab w:val="left" w:pos="1320"/>
        </w:tabs>
        <w:jc w:val="center"/>
        <w:rPr>
          <w:rFonts w:ascii="Times New Roman" w:hAnsi="Times New Roman" w:cs="Times New Roman"/>
          <w:b/>
          <w:noProof/>
          <w:sz w:val="28"/>
        </w:rPr>
      </w:pPr>
      <w:r w:rsidRPr="0005103E">
        <w:rPr>
          <w:rFonts w:ascii="Times New Roman" w:hAnsi="Times New Roman" w:cs="Times New Roman"/>
          <w:b/>
          <w:noProof/>
          <w:sz w:val="28"/>
        </w:rPr>
        <w:t>Пропозиції щодо системи бонусів та доплат для персоналу ТОВ «Конарк Інтелмед»</w:t>
      </w:r>
    </w:p>
    <w:tbl>
      <w:tblPr>
        <w:tblStyle w:val="a8"/>
        <w:tblW w:w="0" w:type="auto"/>
        <w:jc w:val="center"/>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4814"/>
        <w:gridCol w:w="4815"/>
      </w:tblGrid>
      <w:tr w:rsidR="00F81845" w:rsidRPr="0005103E" w:rsidTr="00F81845">
        <w:trPr>
          <w:jc w:val="center"/>
        </w:trPr>
        <w:tc>
          <w:tcPr>
            <w:tcW w:w="4814" w:type="dxa"/>
          </w:tcPr>
          <w:p w:rsidR="00F81845" w:rsidRPr="00C0446F" w:rsidRDefault="00F81845" w:rsidP="00F81845">
            <w:pPr>
              <w:tabs>
                <w:tab w:val="left" w:pos="1320"/>
              </w:tabs>
              <w:jc w:val="center"/>
              <w:rPr>
                <w:rFonts w:ascii="Times New Roman" w:hAnsi="Times New Roman" w:cs="Times New Roman"/>
                <w:b/>
                <w:noProof/>
                <w:sz w:val="24"/>
                <w:szCs w:val="24"/>
              </w:rPr>
            </w:pPr>
            <w:r w:rsidRPr="00C0446F">
              <w:rPr>
                <w:rFonts w:ascii="Times New Roman" w:hAnsi="Times New Roman" w:cs="Times New Roman"/>
                <w:b/>
                <w:noProof/>
                <w:sz w:val="24"/>
                <w:szCs w:val="24"/>
              </w:rPr>
              <w:t>Показники</w:t>
            </w:r>
          </w:p>
        </w:tc>
        <w:tc>
          <w:tcPr>
            <w:tcW w:w="4815" w:type="dxa"/>
          </w:tcPr>
          <w:p w:rsidR="00F81845" w:rsidRPr="00C0446F" w:rsidRDefault="00F81845" w:rsidP="00F81845">
            <w:pPr>
              <w:tabs>
                <w:tab w:val="left" w:pos="1320"/>
              </w:tabs>
              <w:jc w:val="center"/>
              <w:rPr>
                <w:rFonts w:ascii="Times New Roman" w:hAnsi="Times New Roman" w:cs="Times New Roman"/>
                <w:b/>
                <w:noProof/>
                <w:sz w:val="24"/>
                <w:szCs w:val="24"/>
              </w:rPr>
            </w:pPr>
            <w:r w:rsidRPr="00C0446F">
              <w:rPr>
                <w:rFonts w:ascii="Times New Roman" w:hAnsi="Times New Roman" w:cs="Times New Roman"/>
                <w:b/>
                <w:noProof/>
                <w:sz w:val="24"/>
                <w:szCs w:val="24"/>
              </w:rPr>
              <w:t>Надбавки(+)</w:t>
            </w:r>
            <w:r w:rsidR="00EC3F6E">
              <w:rPr>
                <w:rFonts w:ascii="Times New Roman" w:hAnsi="Times New Roman" w:cs="Times New Roman"/>
                <w:b/>
                <w:noProof/>
                <w:sz w:val="24"/>
                <w:szCs w:val="24"/>
              </w:rPr>
              <w:t>/</w:t>
            </w:r>
            <w:r w:rsidRPr="00C0446F">
              <w:rPr>
                <w:rFonts w:ascii="Times New Roman" w:hAnsi="Times New Roman" w:cs="Times New Roman"/>
                <w:b/>
                <w:noProof/>
                <w:sz w:val="24"/>
                <w:szCs w:val="24"/>
              </w:rPr>
              <w:t>утримування (-)</w:t>
            </w:r>
          </w:p>
        </w:tc>
      </w:tr>
      <w:tr w:rsidR="00F81845" w:rsidRPr="0005103E" w:rsidTr="00F81845">
        <w:trPr>
          <w:jc w:val="center"/>
        </w:trPr>
        <w:tc>
          <w:tcPr>
            <w:tcW w:w="4814" w:type="dxa"/>
          </w:tcPr>
          <w:p w:rsidR="00F81845" w:rsidRPr="00C0446F" w:rsidRDefault="00F81845" w:rsidP="00F81845">
            <w:pPr>
              <w:tabs>
                <w:tab w:val="left" w:pos="1320"/>
              </w:tabs>
              <w:rPr>
                <w:rFonts w:ascii="Times New Roman" w:hAnsi="Times New Roman" w:cs="Times New Roman"/>
                <w:noProof/>
                <w:sz w:val="24"/>
                <w:szCs w:val="24"/>
              </w:rPr>
            </w:pPr>
            <w:r w:rsidRPr="00C0446F">
              <w:rPr>
                <w:rFonts w:ascii="Times New Roman" w:hAnsi="Times New Roman" w:cs="Times New Roman"/>
                <w:noProof/>
                <w:sz w:val="24"/>
                <w:szCs w:val="24"/>
              </w:rPr>
              <w:t>Порушення трудової дисципліни</w:t>
            </w:r>
          </w:p>
        </w:tc>
        <w:tc>
          <w:tcPr>
            <w:tcW w:w="4815" w:type="dxa"/>
          </w:tcPr>
          <w:p w:rsidR="00F81845" w:rsidRPr="00C0446F" w:rsidRDefault="00F81845" w:rsidP="00F81845">
            <w:pPr>
              <w:tabs>
                <w:tab w:val="left" w:pos="1320"/>
              </w:tabs>
              <w:rPr>
                <w:rFonts w:ascii="Times New Roman" w:hAnsi="Times New Roman" w:cs="Times New Roman"/>
                <w:noProof/>
                <w:sz w:val="24"/>
                <w:szCs w:val="24"/>
              </w:rPr>
            </w:pPr>
            <w:r w:rsidRPr="00C0446F">
              <w:rPr>
                <w:rFonts w:ascii="Times New Roman" w:hAnsi="Times New Roman" w:cs="Times New Roman"/>
                <w:noProof/>
                <w:sz w:val="24"/>
                <w:szCs w:val="24"/>
              </w:rPr>
              <w:t>-5 % від окладу</w:t>
            </w:r>
          </w:p>
        </w:tc>
      </w:tr>
      <w:tr w:rsidR="00F81845" w:rsidRPr="0005103E" w:rsidTr="00F81845">
        <w:trPr>
          <w:jc w:val="center"/>
        </w:trPr>
        <w:tc>
          <w:tcPr>
            <w:tcW w:w="4814" w:type="dxa"/>
          </w:tcPr>
          <w:p w:rsidR="00F81845" w:rsidRPr="00C0446F" w:rsidRDefault="00F81845" w:rsidP="00F81845">
            <w:pPr>
              <w:tabs>
                <w:tab w:val="left" w:pos="1320"/>
              </w:tabs>
              <w:rPr>
                <w:rFonts w:ascii="Times New Roman" w:hAnsi="Times New Roman" w:cs="Times New Roman"/>
                <w:noProof/>
                <w:sz w:val="24"/>
                <w:szCs w:val="24"/>
              </w:rPr>
            </w:pPr>
            <w:r w:rsidRPr="00C0446F">
              <w:rPr>
                <w:rFonts w:ascii="Times New Roman" w:hAnsi="Times New Roman" w:cs="Times New Roman"/>
                <w:noProof/>
                <w:sz w:val="24"/>
                <w:szCs w:val="24"/>
              </w:rPr>
              <w:t>Раціоналізаторські ідеї</w:t>
            </w:r>
          </w:p>
        </w:tc>
        <w:tc>
          <w:tcPr>
            <w:tcW w:w="4815" w:type="dxa"/>
          </w:tcPr>
          <w:p w:rsidR="00F81845" w:rsidRPr="00C0446F" w:rsidRDefault="00F81845" w:rsidP="00F81845">
            <w:pPr>
              <w:tabs>
                <w:tab w:val="left" w:pos="1320"/>
              </w:tabs>
              <w:rPr>
                <w:rFonts w:ascii="Times New Roman" w:hAnsi="Times New Roman" w:cs="Times New Roman"/>
                <w:noProof/>
                <w:sz w:val="24"/>
                <w:szCs w:val="24"/>
              </w:rPr>
            </w:pPr>
            <w:r w:rsidRPr="00C0446F">
              <w:rPr>
                <w:rFonts w:ascii="Times New Roman" w:hAnsi="Times New Roman" w:cs="Times New Roman"/>
                <w:noProof/>
                <w:sz w:val="24"/>
                <w:szCs w:val="24"/>
              </w:rPr>
              <w:t>+15 % до окладу</w:t>
            </w:r>
          </w:p>
        </w:tc>
      </w:tr>
      <w:tr w:rsidR="00F81845" w:rsidRPr="0005103E" w:rsidTr="00F81845">
        <w:trPr>
          <w:trHeight w:val="538"/>
          <w:jc w:val="center"/>
        </w:trPr>
        <w:tc>
          <w:tcPr>
            <w:tcW w:w="4814" w:type="dxa"/>
          </w:tcPr>
          <w:p w:rsidR="00F81845" w:rsidRPr="00C0446F" w:rsidRDefault="00F81845" w:rsidP="00F81845">
            <w:pPr>
              <w:tabs>
                <w:tab w:val="left" w:pos="1320"/>
              </w:tabs>
              <w:rPr>
                <w:rFonts w:ascii="Times New Roman" w:hAnsi="Times New Roman" w:cs="Times New Roman"/>
                <w:noProof/>
                <w:sz w:val="24"/>
                <w:szCs w:val="24"/>
              </w:rPr>
            </w:pPr>
            <w:r w:rsidRPr="00C0446F">
              <w:rPr>
                <w:rFonts w:ascii="Times New Roman" w:hAnsi="Times New Roman" w:cs="Times New Roman"/>
                <w:noProof/>
                <w:sz w:val="24"/>
                <w:szCs w:val="24"/>
              </w:rPr>
              <w:t>Невиконання запланованого обсягу завдань у визначений термін</w:t>
            </w:r>
          </w:p>
        </w:tc>
        <w:tc>
          <w:tcPr>
            <w:tcW w:w="4815" w:type="dxa"/>
          </w:tcPr>
          <w:p w:rsidR="00F81845" w:rsidRPr="00C0446F" w:rsidRDefault="00F81845" w:rsidP="00F81845">
            <w:pPr>
              <w:tabs>
                <w:tab w:val="left" w:pos="1320"/>
              </w:tabs>
              <w:rPr>
                <w:rFonts w:ascii="Times New Roman" w:hAnsi="Times New Roman" w:cs="Times New Roman"/>
                <w:noProof/>
                <w:sz w:val="24"/>
                <w:szCs w:val="24"/>
              </w:rPr>
            </w:pPr>
            <w:r w:rsidRPr="00C0446F">
              <w:rPr>
                <w:rFonts w:ascii="Times New Roman" w:hAnsi="Times New Roman" w:cs="Times New Roman"/>
                <w:noProof/>
                <w:sz w:val="24"/>
                <w:szCs w:val="24"/>
              </w:rPr>
              <w:t>-10 % від окладу</w:t>
            </w:r>
          </w:p>
        </w:tc>
      </w:tr>
      <w:tr w:rsidR="00F81845" w:rsidRPr="0005103E" w:rsidTr="00F81845">
        <w:trPr>
          <w:jc w:val="center"/>
        </w:trPr>
        <w:tc>
          <w:tcPr>
            <w:tcW w:w="4814" w:type="dxa"/>
          </w:tcPr>
          <w:p w:rsidR="00F81845" w:rsidRPr="00C0446F" w:rsidRDefault="00F81845" w:rsidP="00F81845">
            <w:pPr>
              <w:tabs>
                <w:tab w:val="left" w:pos="1320"/>
              </w:tabs>
              <w:rPr>
                <w:rFonts w:ascii="Times New Roman" w:hAnsi="Times New Roman" w:cs="Times New Roman"/>
                <w:noProof/>
                <w:sz w:val="24"/>
                <w:szCs w:val="24"/>
              </w:rPr>
            </w:pPr>
            <w:r w:rsidRPr="00C0446F">
              <w:rPr>
                <w:rFonts w:ascii="Times New Roman" w:hAnsi="Times New Roman" w:cs="Times New Roman"/>
                <w:noProof/>
                <w:sz w:val="24"/>
                <w:szCs w:val="24"/>
              </w:rPr>
              <w:t>Суміщення професій</w:t>
            </w:r>
          </w:p>
        </w:tc>
        <w:tc>
          <w:tcPr>
            <w:tcW w:w="4815" w:type="dxa"/>
          </w:tcPr>
          <w:p w:rsidR="00F81845" w:rsidRPr="00C0446F" w:rsidRDefault="00F81845" w:rsidP="00F81845">
            <w:pPr>
              <w:tabs>
                <w:tab w:val="left" w:pos="1320"/>
              </w:tabs>
              <w:rPr>
                <w:rFonts w:ascii="Times New Roman" w:hAnsi="Times New Roman" w:cs="Times New Roman"/>
                <w:noProof/>
                <w:sz w:val="24"/>
                <w:szCs w:val="24"/>
              </w:rPr>
            </w:pPr>
            <w:r w:rsidRPr="00C0446F">
              <w:rPr>
                <w:rFonts w:ascii="Times New Roman" w:hAnsi="Times New Roman" w:cs="Times New Roman"/>
                <w:noProof/>
                <w:sz w:val="24"/>
                <w:szCs w:val="24"/>
              </w:rPr>
              <w:t>+ 30 % до окладу</w:t>
            </w:r>
          </w:p>
        </w:tc>
      </w:tr>
      <w:tr w:rsidR="00F81845" w:rsidRPr="0005103E" w:rsidTr="00F81845">
        <w:trPr>
          <w:jc w:val="center"/>
        </w:trPr>
        <w:tc>
          <w:tcPr>
            <w:tcW w:w="4814" w:type="dxa"/>
          </w:tcPr>
          <w:p w:rsidR="00F81845" w:rsidRPr="00C0446F" w:rsidRDefault="00F81845" w:rsidP="00F81845">
            <w:pPr>
              <w:tabs>
                <w:tab w:val="left" w:pos="1320"/>
              </w:tabs>
              <w:rPr>
                <w:rFonts w:ascii="Times New Roman" w:hAnsi="Times New Roman" w:cs="Times New Roman"/>
                <w:noProof/>
                <w:sz w:val="24"/>
                <w:szCs w:val="24"/>
              </w:rPr>
            </w:pPr>
            <w:r w:rsidRPr="00C0446F">
              <w:rPr>
                <w:rFonts w:ascii="Times New Roman" w:hAnsi="Times New Roman" w:cs="Times New Roman"/>
                <w:noProof/>
                <w:sz w:val="24"/>
                <w:szCs w:val="24"/>
              </w:rPr>
              <w:t>Наставництво</w:t>
            </w:r>
          </w:p>
        </w:tc>
        <w:tc>
          <w:tcPr>
            <w:tcW w:w="4815" w:type="dxa"/>
          </w:tcPr>
          <w:p w:rsidR="00F81845" w:rsidRPr="00C0446F" w:rsidRDefault="00F81845" w:rsidP="00F81845">
            <w:pPr>
              <w:tabs>
                <w:tab w:val="left" w:pos="1320"/>
              </w:tabs>
              <w:rPr>
                <w:rFonts w:ascii="Times New Roman" w:hAnsi="Times New Roman" w:cs="Times New Roman"/>
                <w:noProof/>
                <w:sz w:val="24"/>
                <w:szCs w:val="24"/>
              </w:rPr>
            </w:pPr>
            <w:r w:rsidRPr="00C0446F">
              <w:rPr>
                <w:rFonts w:ascii="Times New Roman" w:hAnsi="Times New Roman" w:cs="Times New Roman"/>
                <w:noProof/>
                <w:sz w:val="24"/>
                <w:szCs w:val="24"/>
              </w:rPr>
              <w:t>+ 5 % до окладу</w:t>
            </w:r>
          </w:p>
        </w:tc>
      </w:tr>
      <w:tr w:rsidR="00F81845" w:rsidRPr="0005103E" w:rsidTr="00F81845">
        <w:trPr>
          <w:jc w:val="center"/>
        </w:trPr>
        <w:tc>
          <w:tcPr>
            <w:tcW w:w="4814" w:type="dxa"/>
          </w:tcPr>
          <w:p w:rsidR="00F81845" w:rsidRPr="00C0446F" w:rsidRDefault="00F81845" w:rsidP="00F81845">
            <w:pPr>
              <w:tabs>
                <w:tab w:val="left" w:pos="1320"/>
              </w:tabs>
              <w:rPr>
                <w:rFonts w:ascii="Times New Roman" w:hAnsi="Times New Roman" w:cs="Times New Roman"/>
                <w:noProof/>
                <w:sz w:val="24"/>
                <w:szCs w:val="24"/>
              </w:rPr>
            </w:pPr>
            <w:r w:rsidRPr="00C0446F">
              <w:rPr>
                <w:rFonts w:ascii="Times New Roman" w:hAnsi="Times New Roman" w:cs="Times New Roman"/>
                <w:noProof/>
                <w:sz w:val="24"/>
                <w:szCs w:val="24"/>
              </w:rPr>
              <w:t>Навчання нових працівників</w:t>
            </w:r>
          </w:p>
        </w:tc>
        <w:tc>
          <w:tcPr>
            <w:tcW w:w="4815" w:type="dxa"/>
          </w:tcPr>
          <w:p w:rsidR="00F81845" w:rsidRPr="00C0446F" w:rsidRDefault="00F81845" w:rsidP="00F81845">
            <w:pPr>
              <w:tabs>
                <w:tab w:val="left" w:pos="1320"/>
              </w:tabs>
              <w:rPr>
                <w:rFonts w:ascii="Times New Roman" w:hAnsi="Times New Roman" w:cs="Times New Roman"/>
                <w:noProof/>
                <w:sz w:val="24"/>
                <w:szCs w:val="24"/>
              </w:rPr>
            </w:pPr>
            <w:r w:rsidRPr="00C0446F">
              <w:rPr>
                <w:rFonts w:ascii="Times New Roman" w:hAnsi="Times New Roman" w:cs="Times New Roman"/>
                <w:noProof/>
                <w:sz w:val="24"/>
                <w:szCs w:val="24"/>
              </w:rPr>
              <w:t>+ 10 % до окладу</w:t>
            </w:r>
          </w:p>
        </w:tc>
      </w:tr>
    </w:tbl>
    <w:p w:rsidR="00F81845" w:rsidRPr="00DC1B86" w:rsidRDefault="00DC1B86" w:rsidP="00C0446F">
      <w:pPr>
        <w:tabs>
          <w:tab w:val="left" w:pos="1320"/>
        </w:tabs>
        <w:spacing w:after="0"/>
        <w:ind w:firstLine="709"/>
        <w:jc w:val="both"/>
        <w:rPr>
          <w:rFonts w:ascii="Times New Roman" w:hAnsi="Times New Roman" w:cs="Times New Roman"/>
          <w:noProof/>
          <w:sz w:val="24"/>
        </w:rPr>
      </w:pPr>
      <w:r>
        <w:rPr>
          <w:rFonts w:ascii="Times New Roman" w:hAnsi="Times New Roman" w:cs="Times New Roman"/>
          <w:noProof/>
          <w:sz w:val="24"/>
        </w:rPr>
        <w:t>Примітка. Самостійна розробка автора.</w:t>
      </w:r>
    </w:p>
    <w:p w:rsidR="00C0446F" w:rsidRDefault="00C0446F" w:rsidP="00C0446F">
      <w:pPr>
        <w:tabs>
          <w:tab w:val="left" w:pos="1395"/>
        </w:tabs>
        <w:spacing w:after="0" w:line="360" w:lineRule="auto"/>
        <w:ind w:firstLine="709"/>
        <w:jc w:val="both"/>
        <w:rPr>
          <w:rFonts w:ascii="Times New Roman" w:hAnsi="Times New Roman" w:cs="Times New Roman"/>
          <w:sz w:val="28"/>
        </w:rPr>
      </w:pPr>
    </w:p>
    <w:p w:rsidR="00F81845" w:rsidRPr="00F81845" w:rsidRDefault="00F81845" w:rsidP="00C0446F">
      <w:pPr>
        <w:tabs>
          <w:tab w:val="left" w:pos="1395"/>
        </w:tabs>
        <w:spacing w:after="0" w:line="360" w:lineRule="auto"/>
        <w:ind w:firstLine="709"/>
        <w:jc w:val="both"/>
        <w:rPr>
          <w:rFonts w:ascii="Times New Roman" w:hAnsi="Times New Roman" w:cs="Times New Roman"/>
          <w:sz w:val="28"/>
        </w:rPr>
      </w:pPr>
      <w:r w:rsidRPr="00F81845">
        <w:rPr>
          <w:rFonts w:ascii="Times New Roman" w:hAnsi="Times New Roman" w:cs="Times New Roman"/>
          <w:sz w:val="28"/>
        </w:rPr>
        <w:t xml:space="preserve">Запропонована </w:t>
      </w:r>
      <w:proofErr w:type="spellStart"/>
      <w:r w:rsidRPr="00F81845">
        <w:rPr>
          <w:rFonts w:ascii="Times New Roman" w:hAnsi="Times New Roman" w:cs="Times New Roman"/>
          <w:sz w:val="28"/>
        </w:rPr>
        <w:t>бонусна</w:t>
      </w:r>
      <w:proofErr w:type="spellEnd"/>
      <w:r w:rsidRPr="00F81845">
        <w:rPr>
          <w:rFonts w:ascii="Times New Roman" w:hAnsi="Times New Roman" w:cs="Times New Roman"/>
          <w:sz w:val="28"/>
        </w:rPr>
        <w:t xml:space="preserve"> система сприятиме стимулюванню персоналу до продуктивної праці, при цьому формуючи відповідальність за результ</w:t>
      </w:r>
      <w:r>
        <w:rPr>
          <w:rFonts w:ascii="Times New Roman" w:hAnsi="Times New Roman" w:cs="Times New Roman"/>
          <w:sz w:val="28"/>
        </w:rPr>
        <w:t>ат</w:t>
      </w:r>
      <w:r w:rsidRPr="00F81845">
        <w:rPr>
          <w:rFonts w:ascii="Times New Roman" w:hAnsi="Times New Roman" w:cs="Times New Roman"/>
          <w:sz w:val="28"/>
        </w:rPr>
        <w:t>и праці та можливість отримати додаткову оплату за внесення раціоналізаторських пропозицій.</w:t>
      </w:r>
    </w:p>
    <w:p w:rsidR="00F81845" w:rsidRPr="00F81845" w:rsidRDefault="00F81845" w:rsidP="00C0446F">
      <w:pPr>
        <w:tabs>
          <w:tab w:val="left" w:pos="1395"/>
        </w:tabs>
        <w:spacing w:after="0" w:line="360" w:lineRule="auto"/>
        <w:ind w:firstLine="709"/>
        <w:jc w:val="both"/>
        <w:rPr>
          <w:rFonts w:ascii="Times New Roman" w:hAnsi="Times New Roman" w:cs="Times New Roman"/>
          <w:sz w:val="28"/>
        </w:rPr>
      </w:pPr>
      <w:r w:rsidRPr="00F81845">
        <w:rPr>
          <w:rFonts w:ascii="Times New Roman" w:hAnsi="Times New Roman" w:cs="Times New Roman"/>
          <w:sz w:val="28"/>
        </w:rPr>
        <w:t xml:space="preserve">Наступним видом </w:t>
      </w:r>
      <w:r w:rsidR="00C0446F">
        <w:rPr>
          <w:rFonts w:ascii="Times New Roman" w:hAnsi="Times New Roman" w:cs="Times New Roman"/>
          <w:sz w:val="28"/>
        </w:rPr>
        <w:t>в</w:t>
      </w:r>
      <w:r w:rsidRPr="00F81845">
        <w:rPr>
          <w:rFonts w:ascii="Times New Roman" w:hAnsi="Times New Roman" w:cs="Times New Roman"/>
          <w:sz w:val="28"/>
        </w:rPr>
        <w:t>досконалення є формування сприятливих умов праці, що дасть змогу працівникам комфор</w:t>
      </w:r>
      <w:r>
        <w:rPr>
          <w:rFonts w:ascii="Times New Roman" w:hAnsi="Times New Roman" w:cs="Times New Roman"/>
          <w:sz w:val="28"/>
        </w:rPr>
        <w:t>т</w:t>
      </w:r>
      <w:r w:rsidRPr="00F81845">
        <w:rPr>
          <w:rFonts w:ascii="Times New Roman" w:hAnsi="Times New Roman" w:cs="Times New Roman"/>
          <w:sz w:val="28"/>
        </w:rPr>
        <w:t xml:space="preserve">но почувати себе на робочому місці та отримувати задоволення від виконуваної роботи. Для того, щоб створити сприятливий професійний та соціально-психологічний клімат рекомендуємо: </w:t>
      </w:r>
    </w:p>
    <w:p w:rsidR="00F81845" w:rsidRPr="00F81845" w:rsidRDefault="00F81845" w:rsidP="005E6D1A">
      <w:pPr>
        <w:pStyle w:val="a3"/>
        <w:numPr>
          <w:ilvl w:val="0"/>
          <w:numId w:val="2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w:t>
      </w:r>
      <w:r w:rsidRPr="00F81845">
        <w:rPr>
          <w:rFonts w:ascii="Times New Roman" w:hAnsi="Times New Roman" w:cs="Times New Roman"/>
          <w:sz w:val="28"/>
        </w:rPr>
        <w:t>ерівництву налагодити спілкування із персоналом;</w:t>
      </w:r>
    </w:p>
    <w:p w:rsidR="00F81845" w:rsidRPr="00F81845" w:rsidRDefault="00F81845" w:rsidP="005E6D1A">
      <w:pPr>
        <w:pStyle w:val="a3"/>
        <w:numPr>
          <w:ilvl w:val="0"/>
          <w:numId w:val="2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р</w:t>
      </w:r>
      <w:r w:rsidRPr="00F81845">
        <w:rPr>
          <w:rFonts w:ascii="Times New Roman" w:hAnsi="Times New Roman" w:cs="Times New Roman"/>
          <w:sz w:val="28"/>
        </w:rPr>
        <w:t>озвиток корпоративної культури;</w:t>
      </w:r>
    </w:p>
    <w:p w:rsidR="00F81845" w:rsidRPr="00F81845" w:rsidRDefault="00F81845" w:rsidP="005E6D1A">
      <w:pPr>
        <w:pStyle w:val="a3"/>
        <w:numPr>
          <w:ilvl w:val="0"/>
          <w:numId w:val="2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ф</w:t>
      </w:r>
      <w:r w:rsidRPr="00F81845">
        <w:rPr>
          <w:rFonts w:ascii="Times New Roman" w:hAnsi="Times New Roman" w:cs="Times New Roman"/>
          <w:sz w:val="28"/>
        </w:rPr>
        <w:t xml:space="preserve">ормування робочого місця, що буде позитивно впливати на настрій працівника, а, отже, і на його результати роботи. </w:t>
      </w:r>
    </w:p>
    <w:p w:rsidR="00F81845" w:rsidRPr="00F81845" w:rsidRDefault="00F81845" w:rsidP="00C0446F">
      <w:pPr>
        <w:tabs>
          <w:tab w:val="left" w:pos="1395"/>
        </w:tabs>
        <w:spacing w:after="0" w:line="360" w:lineRule="auto"/>
        <w:ind w:firstLine="709"/>
        <w:jc w:val="both"/>
        <w:rPr>
          <w:rFonts w:ascii="Times New Roman" w:hAnsi="Times New Roman" w:cs="Times New Roman"/>
          <w:sz w:val="28"/>
        </w:rPr>
      </w:pPr>
      <w:r w:rsidRPr="00F81845">
        <w:rPr>
          <w:rFonts w:ascii="Times New Roman" w:hAnsi="Times New Roman" w:cs="Times New Roman"/>
          <w:sz w:val="28"/>
        </w:rPr>
        <w:t xml:space="preserve">Ще одним із важливих напрямків </w:t>
      </w:r>
      <w:r w:rsidR="00C0446F">
        <w:rPr>
          <w:rFonts w:ascii="Times New Roman" w:hAnsi="Times New Roman" w:cs="Times New Roman"/>
          <w:sz w:val="28"/>
        </w:rPr>
        <w:t>в</w:t>
      </w:r>
      <w:r w:rsidRPr="00F81845">
        <w:rPr>
          <w:rFonts w:ascii="Times New Roman" w:hAnsi="Times New Roman" w:cs="Times New Roman"/>
          <w:sz w:val="28"/>
        </w:rPr>
        <w:t>досконалення мотиваційної системи на ТОВ «</w:t>
      </w:r>
      <w:proofErr w:type="spellStart"/>
      <w:r w:rsidRPr="00F81845">
        <w:rPr>
          <w:rFonts w:ascii="Times New Roman" w:hAnsi="Times New Roman" w:cs="Times New Roman"/>
          <w:sz w:val="28"/>
        </w:rPr>
        <w:t>Конарк</w:t>
      </w:r>
      <w:proofErr w:type="spellEnd"/>
      <w:r w:rsidRPr="00F81845">
        <w:rPr>
          <w:rFonts w:ascii="Times New Roman" w:hAnsi="Times New Roman" w:cs="Times New Roman"/>
          <w:sz w:val="28"/>
        </w:rPr>
        <w:t xml:space="preserve"> </w:t>
      </w:r>
      <w:proofErr w:type="spellStart"/>
      <w:r w:rsidRPr="00F81845">
        <w:rPr>
          <w:rFonts w:ascii="Times New Roman" w:hAnsi="Times New Roman" w:cs="Times New Roman"/>
          <w:sz w:val="28"/>
        </w:rPr>
        <w:t>Інтелмед</w:t>
      </w:r>
      <w:proofErr w:type="spellEnd"/>
      <w:r w:rsidRPr="00F81845">
        <w:rPr>
          <w:rFonts w:ascii="Times New Roman" w:hAnsi="Times New Roman" w:cs="Times New Roman"/>
          <w:sz w:val="28"/>
        </w:rPr>
        <w:t>» є наставництво та адаптація. Ми п</w:t>
      </w:r>
      <w:r>
        <w:rPr>
          <w:rFonts w:ascii="Times New Roman" w:hAnsi="Times New Roman" w:cs="Times New Roman"/>
          <w:sz w:val="28"/>
        </w:rPr>
        <w:t>р</w:t>
      </w:r>
      <w:r w:rsidRPr="00F81845">
        <w:rPr>
          <w:rFonts w:ascii="Times New Roman" w:hAnsi="Times New Roman" w:cs="Times New Roman"/>
          <w:sz w:val="28"/>
        </w:rPr>
        <w:t>оп</w:t>
      </w:r>
      <w:r>
        <w:rPr>
          <w:rFonts w:ascii="Times New Roman" w:hAnsi="Times New Roman" w:cs="Times New Roman"/>
          <w:sz w:val="28"/>
        </w:rPr>
        <w:t>о</w:t>
      </w:r>
      <w:r w:rsidRPr="00F81845">
        <w:rPr>
          <w:rFonts w:ascii="Times New Roman" w:hAnsi="Times New Roman" w:cs="Times New Roman"/>
          <w:sz w:val="28"/>
        </w:rPr>
        <w:t xml:space="preserve">нуємо для адаптації працівника пройти курс ознайомлення із </w:t>
      </w:r>
      <w:r w:rsidR="00093BE8">
        <w:rPr>
          <w:rFonts w:ascii="Times New Roman" w:hAnsi="Times New Roman" w:cs="Times New Roman"/>
          <w:sz w:val="28"/>
        </w:rPr>
        <w:t>організацією</w:t>
      </w:r>
      <w:r w:rsidRPr="00F81845">
        <w:rPr>
          <w:rFonts w:ascii="Times New Roman" w:hAnsi="Times New Roman" w:cs="Times New Roman"/>
          <w:sz w:val="28"/>
        </w:rPr>
        <w:t xml:space="preserve">, </w:t>
      </w:r>
      <w:r w:rsidR="00093BE8">
        <w:rPr>
          <w:rFonts w:ascii="Times New Roman" w:hAnsi="Times New Roman" w:cs="Times New Roman"/>
          <w:sz w:val="28"/>
        </w:rPr>
        <w:t>її</w:t>
      </w:r>
      <w:r w:rsidRPr="00F81845">
        <w:rPr>
          <w:rFonts w:ascii="Times New Roman" w:hAnsi="Times New Roman" w:cs="Times New Roman"/>
          <w:sz w:val="28"/>
        </w:rPr>
        <w:t xml:space="preserve"> цінностями, культурою та розписати конкретні завдання для нового працівника. Також важливим є призначення наставника, який допомагав новоприйнятій людині вникати в суть роботи та виконувати поставлені завдання. </w:t>
      </w:r>
    </w:p>
    <w:p w:rsidR="00F81845" w:rsidRPr="00F81845" w:rsidRDefault="00F81845" w:rsidP="00C0446F">
      <w:pPr>
        <w:tabs>
          <w:tab w:val="left" w:pos="1395"/>
        </w:tabs>
        <w:spacing w:after="0" w:line="360" w:lineRule="auto"/>
        <w:ind w:firstLine="709"/>
        <w:jc w:val="both"/>
        <w:rPr>
          <w:rFonts w:ascii="Times New Roman" w:hAnsi="Times New Roman" w:cs="Times New Roman"/>
          <w:sz w:val="28"/>
        </w:rPr>
      </w:pPr>
      <w:r w:rsidRPr="00F81845">
        <w:rPr>
          <w:rFonts w:ascii="Times New Roman" w:hAnsi="Times New Roman" w:cs="Times New Roman"/>
          <w:sz w:val="28"/>
        </w:rPr>
        <w:lastRenderedPageBreak/>
        <w:t xml:space="preserve">Розширення спектру нематеріальних видів стимулювання, враховуючи побажання персоналу. Перед тим як пропонувати нові види </w:t>
      </w:r>
      <w:r w:rsidR="00DC1B86" w:rsidRPr="00F81845">
        <w:rPr>
          <w:rFonts w:ascii="Times New Roman" w:hAnsi="Times New Roman" w:cs="Times New Roman"/>
          <w:sz w:val="28"/>
        </w:rPr>
        <w:t>нематеріальної</w:t>
      </w:r>
      <w:r w:rsidRPr="00F81845">
        <w:rPr>
          <w:rFonts w:ascii="Times New Roman" w:hAnsi="Times New Roman" w:cs="Times New Roman"/>
          <w:sz w:val="28"/>
        </w:rPr>
        <w:t xml:space="preserve"> мотивації, доцільно провести моніторинг щодо визначення потреб та мотивів працівника, щоб надалі сформувати ті види стимулів, які будуть найкраще підходити кожному працівнику. Серед таких методів нематеріальної мотивації варто додати:</w:t>
      </w:r>
    </w:p>
    <w:p w:rsidR="00F81845" w:rsidRPr="00F81845" w:rsidRDefault="00F81845" w:rsidP="005E6D1A">
      <w:pPr>
        <w:pStyle w:val="a3"/>
        <w:numPr>
          <w:ilvl w:val="0"/>
          <w:numId w:val="23"/>
        </w:numPr>
        <w:tabs>
          <w:tab w:val="left" w:pos="993"/>
        </w:tabs>
        <w:spacing w:after="0" w:line="360" w:lineRule="auto"/>
        <w:ind w:left="0" w:firstLine="709"/>
        <w:jc w:val="both"/>
        <w:rPr>
          <w:rFonts w:ascii="Times New Roman" w:hAnsi="Times New Roman" w:cs="Times New Roman"/>
          <w:sz w:val="28"/>
        </w:rPr>
      </w:pPr>
      <w:r w:rsidRPr="00F81845">
        <w:rPr>
          <w:rFonts w:ascii="Times New Roman" w:hAnsi="Times New Roman" w:cs="Times New Roman"/>
          <w:sz w:val="28"/>
        </w:rPr>
        <w:t>квитки на культурні заходи;</w:t>
      </w:r>
    </w:p>
    <w:p w:rsidR="00F81845" w:rsidRPr="00F81845" w:rsidRDefault="00F81845" w:rsidP="005E6D1A">
      <w:pPr>
        <w:pStyle w:val="a3"/>
        <w:numPr>
          <w:ilvl w:val="0"/>
          <w:numId w:val="23"/>
        </w:numPr>
        <w:tabs>
          <w:tab w:val="left" w:pos="993"/>
        </w:tabs>
        <w:spacing w:after="0" w:line="360" w:lineRule="auto"/>
        <w:ind w:left="0" w:firstLine="709"/>
        <w:jc w:val="both"/>
        <w:rPr>
          <w:rFonts w:ascii="Times New Roman" w:hAnsi="Times New Roman" w:cs="Times New Roman"/>
          <w:sz w:val="28"/>
        </w:rPr>
      </w:pPr>
      <w:r w:rsidRPr="00F81845">
        <w:rPr>
          <w:rFonts w:ascii="Times New Roman" w:hAnsi="Times New Roman" w:cs="Times New Roman"/>
          <w:sz w:val="28"/>
        </w:rPr>
        <w:t xml:space="preserve">відпочинок працівників за рахунок </w:t>
      </w:r>
      <w:r w:rsidR="00093BE8">
        <w:rPr>
          <w:rFonts w:ascii="Times New Roman" w:hAnsi="Times New Roman" w:cs="Times New Roman"/>
          <w:sz w:val="28"/>
        </w:rPr>
        <w:t>організації</w:t>
      </w:r>
      <w:r w:rsidRPr="00F81845">
        <w:rPr>
          <w:rFonts w:ascii="Times New Roman" w:hAnsi="Times New Roman" w:cs="Times New Roman"/>
          <w:sz w:val="28"/>
        </w:rPr>
        <w:t>;</w:t>
      </w:r>
    </w:p>
    <w:p w:rsidR="00F81845" w:rsidRPr="00F81845" w:rsidRDefault="00F81845" w:rsidP="005E6D1A">
      <w:pPr>
        <w:pStyle w:val="a3"/>
        <w:numPr>
          <w:ilvl w:val="0"/>
          <w:numId w:val="23"/>
        </w:numPr>
        <w:tabs>
          <w:tab w:val="left" w:pos="993"/>
        </w:tabs>
        <w:spacing w:after="0" w:line="360" w:lineRule="auto"/>
        <w:ind w:left="0" w:firstLine="709"/>
        <w:jc w:val="both"/>
        <w:rPr>
          <w:rFonts w:ascii="Times New Roman" w:hAnsi="Times New Roman" w:cs="Times New Roman"/>
          <w:sz w:val="28"/>
        </w:rPr>
      </w:pPr>
      <w:r w:rsidRPr="00F81845">
        <w:rPr>
          <w:rFonts w:ascii="Times New Roman" w:hAnsi="Times New Roman" w:cs="Times New Roman"/>
          <w:sz w:val="28"/>
        </w:rPr>
        <w:t xml:space="preserve">облаштування зони відпочинку </w:t>
      </w:r>
      <w:r w:rsidR="00093BE8">
        <w:rPr>
          <w:rFonts w:ascii="Times New Roman" w:hAnsi="Times New Roman" w:cs="Times New Roman"/>
          <w:sz w:val="28"/>
        </w:rPr>
        <w:t>в організації</w:t>
      </w:r>
      <w:r w:rsidRPr="00F81845">
        <w:rPr>
          <w:rFonts w:ascii="Times New Roman" w:hAnsi="Times New Roman" w:cs="Times New Roman"/>
          <w:sz w:val="28"/>
        </w:rPr>
        <w:t>, що дасть змогу працівникам поспілкуватися на неробочі теми, переключитися від роботи та отримати позитивні емоції;</w:t>
      </w:r>
    </w:p>
    <w:p w:rsidR="00F81845" w:rsidRPr="00F81845" w:rsidRDefault="00F81845" w:rsidP="005E6D1A">
      <w:pPr>
        <w:pStyle w:val="a3"/>
        <w:numPr>
          <w:ilvl w:val="0"/>
          <w:numId w:val="23"/>
        </w:numPr>
        <w:tabs>
          <w:tab w:val="left" w:pos="993"/>
        </w:tabs>
        <w:spacing w:after="0" w:line="360" w:lineRule="auto"/>
        <w:ind w:left="0" w:firstLine="709"/>
        <w:jc w:val="both"/>
        <w:rPr>
          <w:rFonts w:ascii="Times New Roman" w:hAnsi="Times New Roman" w:cs="Times New Roman"/>
          <w:sz w:val="28"/>
        </w:rPr>
      </w:pPr>
      <w:r w:rsidRPr="00F81845">
        <w:rPr>
          <w:rFonts w:ascii="Times New Roman" w:hAnsi="Times New Roman" w:cs="Times New Roman"/>
          <w:sz w:val="28"/>
        </w:rPr>
        <w:t>організація внутрішніх навчань із запрошенням відомих тренерів;</w:t>
      </w:r>
    </w:p>
    <w:p w:rsidR="00F81845" w:rsidRPr="00F81845" w:rsidRDefault="00F81845" w:rsidP="005E6D1A">
      <w:pPr>
        <w:pStyle w:val="a3"/>
        <w:numPr>
          <w:ilvl w:val="0"/>
          <w:numId w:val="23"/>
        </w:numPr>
        <w:tabs>
          <w:tab w:val="left" w:pos="993"/>
        </w:tabs>
        <w:spacing w:after="0" w:line="360" w:lineRule="auto"/>
        <w:ind w:left="0" w:firstLine="709"/>
        <w:jc w:val="both"/>
        <w:rPr>
          <w:rFonts w:ascii="Times New Roman" w:hAnsi="Times New Roman" w:cs="Times New Roman"/>
          <w:sz w:val="28"/>
        </w:rPr>
      </w:pPr>
      <w:r w:rsidRPr="00F81845">
        <w:rPr>
          <w:rFonts w:ascii="Times New Roman" w:hAnsi="Times New Roman" w:cs="Times New Roman"/>
          <w:sz w:val="28"/>
        </w:rPr>
        <w:t xml:space="preserve">можливість отримати лікарські засоби безкоштовно або ж запровадити систему знижок. </w:t>
      </w:r>
    </w:p>
    <w:p w:rsidR="00F81845" w:rsidRPr="00F81845" w:rsidRDefault="00F81845" w:rsidP="00C0446F">
      <w:pPr>
        <w:tabs>
          <w:tab w:val="left" w:pos="1395"/>
        </w:tabs>
        <w:spacing w:after="0" w:line="360" w:lineRule="auto"/>
        <w:ind w:firstLine="709"/>
        <w:jc w:val="both"/>
        <w:rPr>
          <w:rFonts w:ascii="Times New Roman" w:hAnsi="Times New Roman" w:cs="Times New Roman"/>
          <w:sz w:val="28"/>
        </w:rPr>
      </w:pPr>
      <w:r w:rsidRPr="00F81845">
        <w:rPr>
          <w:rFonts w:ascii="Times New Roman" w:hAnsi="Times New Roman" w:cs="Times New Roman"/>
          <w:sz w:val="28"/>
        </w:rPr>
        <w:t xml:space="preserve">Реалізація вищезазначених заходів щодо </w:t>
      </w:r>
      <w:r w:rsidR="00C0446F">
        <w:rPr>
          <w:rFonts w:ascii="Times New Roman" w:hAnsi="Times New Roman" w:cs="Times New Roman"/>
          <w:sz w:val="28"/>
        </w:rPr>
        <w:t>в</w:t>
      </w:r>
      <w:r w:rsidRPr="00F81845">
        <w:rPr>
          <w:rFonts w:ascii="Times New Roman" w:hAnsi="Times New Roman" w:cs="Times New Roman"/>
          <w:sz w:val="28"/>
        </w:rPr>
        <w:t xml:space="preserve">досконалення мотиваційної системи дасть можливість </w:t>
      </w:r>
      <w:r w:rsidR="00093BE8">
        <w:rPr>
          <w:rFonts w:ascii="Times New Roman" w:hAnsi="Times New Roman" w:cs="Times New Roman"/>
          <w:sz w:val="28"/>
        </w:rPr>
        <w:t>організації</w:t>
      </w:r>
      <w:r w:rsidRPr="00F81845">
        <w:rPr>
          <w:rFonts w:ascii="Times New Roman" w:hAnsi="Times New Roman" w:cs="Times New Roman"/>
          <w:sz w:val="28"/>
        </w:rPr>
        <w:t xml:space="preserve"> найближчим часом вирішити основні питання щодо мотивації персоналу.</w:t>
      </w:r>
    </w:p>
    <w:p w:rsidR="00F81845" w:rsidRPr="00C0446F" w:rsidRDefault="00F81845" w:rsidP="00C0446F">
      <w:pPr>
        <w:tabs>
          <w:tab w:val="left" w:pos="1395"/>
        </w:tabs>
        <w:spacing w:after="0"/>
        <w:jc w:val="both"/>
        <w:rPr>
          <w:rFonts w:ascii="Times New Roman" w:hAnsi="Times New Roman" w:cs="Times New Roman"/>
          <w:sz w:val="28"/>
          <w:szCs w:val="28"/>
        </w:rPr>
      </w:pPr>
    </w:p>
    <w:p w:rsidR="00DC1B86" w:rsidRDefault="00DC1B86" w:rsidP="00C0446F">
      <w:pPr>
        <w:spacing w:after="0"/>
        <w:ind w:firstLine="709"/>
        <w:jc w:val="both"/>
        <w:rPr>
          <w:rFonts w:ascii="Times New Roman" w:hAnsi="Times New Roman" w:cs="Times New Roman"/>
          <w:b/>
          <w:sz w:val="28"/>
          <w:szCs w:val="28"/>
        </w:rPr>
      </w:pPr>
      <w:r w:rsidRPr="00DC1B86">
        <w:rPr>
          <w:rFonts w:ascii="Times New Roman" w:hAnsi="Times New Roman" w:cs="Times New Roman"/>
          <w:b/>
          <w:sz w:val="28"/>
          <w:szCs w:val="28"/>
        </w:rPr>
        <w:t>Висновки до розділу</w:t>
      </w:r>
      <w:r w:rsidR="00C0446F">
        <w:rPr>
          <w:rFonts w:ascii="Times New Roman" w:hAnsi="Times New Roman" w:cs="Times New Roman"/>
          <w:b/>
          <w:sz w:val="28"/>
          <w:szCs w:val="28"/>
        </w:rPr>
        <w:t xml:space="preserve"> 3</w:t>
      </w:r>
    </w:p>
    <w:p w:rsidR="00C0446F" w:rsidRDefault="00C0446F" w:rsidP="00C0446F">
      <w:pPr>
        <w:spacing w:after="0" w:line="360" w:lineRule="auto"/>
        <w:ind w:firstLine="709"/>
        <w:jc w:val="both"/>
        <w:rPr>
          <w:rFonts w:ascii="Times New Roman" w:hAnsi="Times New Roman" w:cs="Times New Roman"/>
          <w:sz w:val="28"/>
          <w:szCs w:val="28"/>
        </w:rPr>
      </w:pPr>
    </w:p>
    <w:p w:rsidR="00DC1B86" w:rsidRPr="00DC1B86" w:rsidRDefault="00DC1B86" w:rsidP="00C044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даному розділі нами були розглянуті питання світового досвіду мотивації персоналу та окреслення заходів щодо </w:t>
      </w:r>
      <w:r w:rsidR="00C0446F">
        <w:rPr>
          <w:rFonts w:ascii="Times New Roman" w:hAnsi="Times New Roman" w:cs="Times New Roman"/>
          <w:sz w:val="28"/>
          <w:szCs w:val="28"/>
        </w:rPr>
        <w:t>в</w:t>
      </w:r>
      <w:r>
        <w:rPr>
          <w:rFonts w:ascii="Times New Roman" w:hAnsi="Times New Roman" w:cs="Times New Roman"/>
          <w:sz w:val="28"/>
          <w:szCs w:val="28"/>
        </w:rPr>
        <w:t>досконалення мотиваційної системи на ТОВ «</w:t>
      </w:r>
      <w:proofErr w:type="spellStart"/>
      <w:r>
        <w:rPr>
          <w:rFonts w:ascii="Times New Roman" w:hAnsi="Times New Roman" w:cs="Times New Roman"/>
          <w:sz w:val="28"/>
          <w:szCs w:val="28"/>
        </w:rPr>
        <w:t>Конарк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Інтелмед</w:t>
      </w:r>
      <w:proofErr w:type="spellEnd"/>
      <w:r>
        <w:rPr>
          <w:rFonts w:ascii="Times New Roman" w:hAnsi="Times New Roman" w:cs="Times New Roman"/>
          <w:sz w:val="28"/>
          <w:szCs w:val="28"/>
        </w:rPr>
        <w:t>», що дало змогу зробити наступні висновки.</w:t>
      </w:r>
    </w:p>
    <w:p w:rsidR="00DC1B86" w:rsidRDefault="00036F45" w:rsidP="00093BE8">
      <w:pPr>
        <w:spacing w:after="0" w:line="360" w:lineRule="auto"/>
        <w:ind w:firstLine="709"/>
        <w:jc w:val="both"/>
        <w:rPr>
          <w:rFonts w:ascii="Times New Roman" w:hAnsi="Times New Roman" w:cs="Times New Roman"/>
          <w:sz w:val="28"/>
        </w:rPr>
      </w:pPr>
      <w:r w:rsidRPr="00E67F17">
        <w:rPr>
          <w:rFonts w:ascii="Times New Roman" w:hAnsi="Times New Roman" w:cs="Times New Roman"/>
          <w:sz w:val="28"/>
        </w:rPr>
        <w:t xml:space="preserve">Мотивація персоналу, нині, займає пріоритетне місце у розвитку ринкових відносин, яка дає можливість розкриття потенціалу як окремого працівника, так і всього колективу. Керівники світових </w:t>
      </w:r>
      <w:r w:rsidR="00C0446F">
        <w:rPr>
          <w:rFonts w:ascii="Times New Roman" w:hAnsi="Times New Roman" w:cs="Times New Roman"/>
          <w:sz w:val="28"/>
        </w:rPr>
        <w:t>організацій</w:t>
      </w:r>
      <w:r w:rsidRPr="00E67F17">
        <w:rPr>
          <w:rFonts w:ascii="Times New Roman" w:hAnsi="Times New Roman" w:cs="Times New Roman"/>
          <w:sz w:val="28"/>
        </w:rPr>
        <w:t xml:space="preserve"> надають великого значення взаємозв</w:t>
      </w:r>
      <w:r w:rsidRPr="00C0446F">
        <w:rPr>
          <w:rFonts w:ascii="Times New Roman" w:hAnsi="Times New Roman" w:cs="Times New Roman"/>
          <w:sz w:val="28"/>
        </w:rPr>
        <w:t>’</w:t>
      </w:r>
      <w:r w:rsidRPr="00E67F17">
        <w:rPr>
          <w:rFonts w:ascii="Times New Roman" w:hAnsi="Times New Roman" w:cs="Times New Roman"/>
          <w:sz w:val="28"/>
        </w:rPr>
        <w:t>язку процесам плануванн</w:t>
      </w:r>
      <w:r w:rsidR="00E67F17" w:rsidRPr="00E67F17">
        <w:rPr>
          <w:rFonts w:ascii="Times New Roman" w:hAnsi="Times New Roman" w:cs="Times New Roman"/>
          <w:sz w:val="28"/>
        </w:rPr>
        <w:t>я</w:t>
      </w:r>
      <w:r w:rsidRPr="00E67F17">
        <w:rPr>
          <w:rFonts w:ascii="Times New Roman" w:hAnsi="Times New Roman" w:cs="Times New Roman"/>
          <w:sz w:val="28"/>
        </w:rPr>
        <w:t xml:space="preserve">, контролю та мотивації персоналу, що забезпечує </w:t>
      </w:r>
      <w:r w:rsidR="00E67F17" w:rsidRPr="00E67F17">
        <w:rPr>
          <w:rFonts w:ascii="Times New Roman" w:hAnsi="Times New Roman" w:cs="Times New Roman"/>
          <w:sz w:val="28"/>
        </w:rPr>
        <w:t>досягнення спільної мети. З усіх різновидів мотиваційних систем в умовах ринкової економіки розвинених країн</w:t>
      </w:r>
      <w:r w:rsidR="00E67F17">
        <w:rPr>
          <w:rFonts w:ascii="Times New Roman" w:hAnsi="Times New Roman" w:cs="Times New Roman"/>
          <w:sz w:val="28"/>
        </w:rPr>
        <w:t>,</w:t>
      </w:r>
      <w:r w:rsidR="00E67F17" w:rsidRPr="00E67F17">
        <w:rPr>
          <w:rFonts w:ascii="Times New Roman" w:hAnsi="Times New Roman" w:cs="Times New Roman"/>
          <w:sz w:val="28"/>
        </w:rPr>
        <w:t xml:space="preserve"> нами були розглянуті японська, американська, англійська, шведська, французька та німецька моделі. </w:t>
      </w:r>
    </w:p>
    <w:p w:rsidR="00E67F17" w:rsidRPr="00E67F17" w:rsidRDefault="00E67F17" w:rsidP="00093BE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Світові моделі мотивації персоналу передбачають координацію роботи персоналу та максимальне використання їхніх особистісних якостей, вмінь, навичок, врахування планів та бажання розвиватися. Кожна із розглянутих нами моделей, має як свої переваги, так і недоліки. Формування мотиваційних моделей у різних світових країнах залежить не лише від економічних показників, а й від організаційної структури, національних особливостей та рівня державного розвитку. </w:t>
      </w:r>
    </w:p>
    <w:p w:rsidR="00036F45" w:rsidRPr="00344371" w:rsidRDefault="00E67F17" w:rsidP="00C0446F">
      <w:pPr>
        <w:spacing w:after="0" w:line="360" w:lineRule="auto"/>
        <w:ind w:firstLine="709"/>
        <w:jc w:val="both"/>
        <w:rPr>
          <w:rFonts w:ascii="Times New Roman" w:hAnsi="Times New Roman" w:cs="Times New Roman"/>
          <w:sz w:val="28"/>
        </w:rPr>
      </w:pPr>
      <w:r w:rsidRPr="00344371">
        <w:rPr>
          <w:rFonts w:ascii="Times New Roman" w:hAnsi="Times New Roman" w:cs="Times New Roman"/>
          <w:sz w:val="28"/>
        </w:rPr>
        <w:t xml:space="preserve">Система мотивації персоналу на ТОВ « </w:t>
      </w:r>
      <w:proofErr w:type="spellStart"/>
      <w:r w:rsidRPr="00344371">
        <w:rPr>
          <w:rFonts w:ascii="Times New Roman" w:hAnsi="Times New Roman" w:cs="Times New Roman"/>
          <w:sz w:val="28"/>
        </w:rPr>
        <w:t>Конарк</w:t>
      </w:r>
      <w:proofErr w:type="spellEnd"/>
      <w:r w:rsidRPr="00344371">
        <w:rPr>
          <w:rFonts w:ascii="Times New Roman" w:hAnsi="Times New Roman" w:cs="Times New Roman"/>
          <w:sz w:val="28"/>
        </w:rPr>
        <w:t xml:space="preserve"> </w:t>
      </w:r>
      <w:proofErr w:type="spellStart"/>
      <w:r w:rsidRPr="00344371">
        <w:rPr>
          <w:rFonts w:ascii="Times New Roman" w:hAnsi="Times New Roman" w:cs="Times New Roman"/>
          <w:sz w:val="28"/>
        </w:rPr>
        <w:t>Інтелмед</w:t>
      </w:r>
      <w:proofErr w:type="spellEnd"/>
      <w:r w:rsidRPr="00344371">
        <w:rPr>
          <w:rFonts w:ascii="Times New Roman" w:hAnsi="Times New Roman" w:cs="Times New Roman"/>
          <w:sz w:val="28"/>
        </w:rPr>
        <w:t xml:space="preserve">»  потребує, на нашу думку, </w:t>
      </w:r>
      <w:r w:rsidR="00C0446F">
        <w:rPr>
          <w:rFonts w:ascii="Times New Roman" w:hAnsi="Times New Roman" w:cs="Times New Roman"/>
          <w:sz w:val="28"/>
        </w:rPr>
        <w:t>в</w:t>
      </w:r>
      <w:r w:rsidRPr="00344371">
        <w:rPr>
          <w:rFonts w:ascii="Times New Roman" w:hAnsi="Times New Roman" w:cs="Times New Roman"/>
          <w:sz w:val="28"/>
        </w:rPr>
        <w:t>досконалення. Тому, перед тим, ніж формувати основні шляхи її реформування, нами було проведено опитування щодо визначення найбільш ефективних мотивів та стимулів для працівників. Відштовхуючись від цього</w:t>
      </w:r>
      <w:r w:rsidR="00C0446F">
        <w:rPr>
          <w:rFonts w:ascii="Times New Roman" w:hAnsi="Times New Roman" w:cs="Times New Roman"/>
          <w:sz w:val="28"/>
        </w:rPr>
        <w:t>,</w:t>
      </w:r>
      <w:r w:rsidRPr="00344371">
        <w:rPr>
          <w:rFonts w:ascii="Times New Roman" w:hAnsi="Times New Roman" w:cs="Times New Roman"/>
          <w:sz w:val="28"/>
        </w:rPr>
        <w:t xml:space="preserve"> </w:t>
      </w:r>
      <w:r w:rsidR="00C0446F">
        <w:rPr>
          <w:rFonts w:ascii="Times New Roman" w:hAnsi="Times New Roman" w:cs="Times New Roman"/>
          <w:sz w:val="28"/>
        </w:rPr>
        <w:t>м</w:t>
      </w:r>
      <w:r w:rsidRPr="00344371">
        <w:rPr>
          <w:rFonts w:ascii="Times New Roman" w:hAnsi="Times New Roman" w:cs="Times New Roman"/>
          <w:sz w:val="28"/>
        </w:rPr>
        <w:t xml:space="preserve">и запропонували такі основні заходи: </w:t>
      </w:r>
      <w:r w:rsidR="00344371" w:rsidRPr="00344371">
        <w:rPr>
          <w:rFonts w:ascii="Times New Roman" w:hAnsi="Times New Roman" w:cs="Times New Roman"/>
          <w:sz w:val="28"/>
        </w:rPr>
        <w:t xml:space="preserve">розширення </w:t>
      </w:r>
      <w:proofErr w:type="spellStart"/>
      <w:r w:rsidR="00344371" w:rsidRPr="00344371">
        <w:rPr>
          <w:rFonts w:ascii="Times New Roman" w:hAnsi="Times New Roman" w:cs="Times New Roman"/>
          <w:sz w:val="28"/>
        </w:rPr>
        <w:t>бонусної</w:t>
      </w:r>
      <w:proofErr w:type="spellEnd"/>
      <w:r w:rsidR="00344371" w:rsidRPr="00344371">
        <w:rPr>
          <w:rFonts w:ascii="Times New Roman" w:hAnsi="Times New Roman" w:cs="Times New Roman"/>
          <w:sz w:val="28"/>
        </w:rPr>
        <w:t xml:space="preserve"> системи мотивації, формування сприятливих умов праці, </w:t>
      </w:r>
      <w:r w:rsidR="00C0446F">
        <w:rPr>
          <w:rFonts w:ascii="Times New Roman" w:hAnsi="Times New Roman" w:cs="Times New Roman"/>
          <w:sz w:val="28"/>
        </w:rPr>
        <w:t>в</w:t>
      </w:r>
      <w:r w:rsidR="00344371" w:rsidRPr="00344371">
        <w:rPr>
          <w:rFonts w:ascii="Times New Roman" w:hAnsi="Times New Roman" w:cs="Times New Roman"/>
          <w:sz w:val="28"/>
        </w:rPr>
        <w:t>досконалення системи адаптації персоналу та пропозиції щодо розширення видів нематеріальної мотивації. На нашу думку, дані заходи покращать результати праці персоналу, дадуть їм змогу відч</w:t>
      </w:r>
      <w:r w:rsidR="00C0446F">
        <w:rPr>
          <w:rFonts w:ascii="Times New Roman" w:hAnsi="Times New Roman" w:cs="Times New Roman"/>
          <w:sz w:val="28"/>
        </w:rPr>
        <w:t>у</w:t>
      </w:r>
      <w:r w:rsidR="00344371" w:rsidRPr="00344371">
        <w:rPr>
          <w:rFonts w:ascii="Times New Roman" w:hAnsi="Times New Roman" w:cs="Times New Roman"/>
          <w:sz w:val="28"/>
        </w:rPr>
        <w:t xml:space="preserve">ти свою важливість та значимість для керівництва, отримувати задоволення від роботи та підвищувати продуктивність та ефективність трудової діяльності. </w:t>
      </w:r>
    </w:p>
    <w:p w:rsidR="00D92173" w:rsidRPr="00B553C9" w:rsidRDefault="0005572C" w:rsidP="00094BFF">
      <w:pPr>
        <w:spacing w:after="0" w:line="360" w:lineRule="auto"/>
        <w:jc w:val="center"/>
      </w:pPr>
      <w:r w:rsidRPr="00374921">
        <w:br w:type="page"/>
      </w:r>
      <w:r w:rsidR="00D92173" w:rsidRPr="00D92173">
        <w:rPr>
          <w:rFonts w:ascii="Times New Roman" w:hAnsi="Times New Roman" w:cs="Times New Roman"/>
          <w:b/>
          <w:sz w:val="28"/>
        </w:rPr>
        <w:lastRenderedPageBreak/>
        <w:t>ВИСНОВКИ</w:t>
      </w:r>
    </w:p>
    <w:p w:rsidR="00094BFF" w:rsidRDefault="00094BFF" w:rsidP="00094BFF">
      <w:pPr>
        <w:spacing w:after="0" w:line="360" w:lineRule="auto"/>
        <w:ind w:firstLine="709"/>
        <w:jc w:val="both"/>
        <w:rPr>
          <w:rFonts w:ascii="Times New Roman" w:hAnsi="Times New Roman" w:cs="Times New Roman"/>
          <w:sz w:val="28"/>
        </w:rPr>
      </w:pPr>
    </w:p>
    <w:p w:rsidR="00D92173" w:rsidRDefault="00D92173" w:rsidP="00094BFF">
      <w:pPr>
        <w:spacing w:after="0" w:line="360" w:lineRule="auto"/>
        <w:ind w:firstLine="709"/>
        <w:jc w:val="both"/>
        <w:rPr>
          <w:rFonts w:ascii="Times New Roman" w:hAnsi="Times New Roman" w:cs="Times New Roman"/>
          <w:sz w:val="28"/>
        </w:rPr>
      </w:pPr>
      <w:r>
        <w:rPr>
          <w:rFonts w:ascii="Times New Roman" w:hAnsi="Times New Roman" w:cs="Times New Roman"/>
          <w:sz w:val="28"/>
        </w:rPr>
        <w:t>Метою нашого дослідження стала оцінка ефективності мотиваційної системи на ТОВ «</w:t>
      </w:r>
      <w:proofErr w:type="spellStart"/>
      <w:r>
        <w:rPr>
          <w:rFonts w:ascii="Times New Roman" w:hAnsi="Times New Roman" w:cs="Times New Roman"/>
          <w:sz w:val="28"/>
        </w:rPr>
        <w:t>Конарк</w:t>
      </w:r>
      <w:proofErr w:type="spellEnd"/>
      <w:r>
        <w:rPr>
          <w:rFonts w:ascii="Times New Roman" w:hAnsi="Times New Roman" w:cs="Times New Roman"/>
          <w:sz w:val="28"/>
        </w:rPr>
        <w:t xml:space="preserve"> </w:t>
      </w:r>
      <w:proofErr w:type="spellStart"/>
      <w:r>
        <w:rPr>
          <w:rFonts w:ascii="Times New Roman" w:hAnsi="Times New Roman" w:cs="Times New Roman"/>
          <w:sz w:val="28"/>
        </w:rPr>
        <w:t>Інтелмед</w:t>
      </w:r>
      <w:proofErr w:type="spellEnd"/>
      <w:r>
        <w:rPr>
          <w:rFonts w:ascii="Times New Roman" w:hAnsi="Times New Roman" w:cs="Times New Roman"/>
          <w:sz w:val="28"/>
        </w:rPr>
        <w:t xml:space="preserve">, тому, вивчаючи основні теоретичні та </w:t>
      </w:r>
      <w:r w:rsidR="00685317">
        <w:rPr>
          <w:rFonts w:ascii="Times New Roman" w:hAnsi="Times New Roman" w:cs="Times New Roman"/>
          <w:sz w:val="28"/>
        </w:rPr>
        <w:t>методичні</w:t>
      </w:r>
      <w:r>
        <w:rPr>
          <w:rFonts w:ascii="Times New Roman" w:hAnsi="Times New Roman" w:cs="Times New Roman"/>
          <w:sz w:val="28"/>
        </w:rPr>
        <w:t xml:space="preserve"> аспекти мотивації персоналу, ми підвели наступні висновки.</w:t>
      </w:r>
    </w:p>
    <w:p w:rsidR="00177FAA" w:rsidRPr="00AF5867" w:rsidRDefault="00177FAA" w:rsidP="00094BFF">
      <w:pPr>
        <w:spacing w:after="0" w:line="360" w:lineRule="auto"/>
        <w:ind w:firstLine="709"/>
        <w:jc w:val="both"/>
        <w:rPr>
          <w:rFonts w:ascii="Times New Roman" w:hAnsi="Times New Roman" w:cs="Times New Roman"/>
          <w:sz w:val="28"/>
          <w:szCs w:val="28"/>
        </w:rPr>
      </w:pPr>
      <w:r w:rsidRPr="00AF5867">
        <w:rPr>
          <w:rFonts w:ascii="Times New Roman" w:hAnsi="Times New Roman" w:cs="Times New Roman"/>
          <w:sz w:val="28"/>
          <w:szCs w:val="28"/>
        </w:rPr>
        <w:t xml:space="preserve">Одним із чинників впливу на результати господарської діяльності </w:t>
      </w:r>
      <w:r w:rsidR="00685317">
        <w:rPr>
          <w:rFonts w:ascii="Times New Roman" w:hAnsi="Times New Roman" w:cs="Times New Roman"/>
          <w:sz w:val="28"/>
          <w:szCs w:val="28"/>
        </w:rPr>
        <w:t>організації</w:t>
      </w:r>
      <w:r w:rsidRPr="00AF5867">
        <w:rPr>
          <w:rFonts w:ascii="Times New Roman" w:hAnsi="Times New Roman" w:cs="Times New Roman"/>
          <w:sz w:val="28"/>
          <w:szCs w:val="28"/>
        </w:rPr>
        <w:t xml:space="preserve"> та рівня </w:t>
      </w:r>
      <w:r w:rsidR="00685317">
        <w:rPr>
          <w:rFonts w:ascii="Times New Roman" w:hAnsi="Times New Roman" w:cs="Times New Roman"/>
          <w:sz w:val="28"/>
          <w:szCs w:val="28"/>
        </w:rPr>
        <w:t>її</w:t>
      </w:r>
      <w:r w:rsidRPr="00AF5867">
        <w:rPr>
          <w:rFonts w:ascii="Times New Roman" w:hAnsi="Times New Roman" w:cs="Times New Roman"/>
          <w:sz w:val="28"/>
          <w:szCs w:val="28"/>
        </w:rPr>
        <w:t xml:space="preserve"> конкурентоспроможності є ефективна система управління персоналом, де важливе місце належить мотивації персоналу. </w:t>
      </w:r>
    </w:p>
    <w:p w:rsidR="00177FAA" w:rsidRPr="00AF5867" w:rsidRDefault="00177FAA" w:rsidP="00094BFF">
      <w:pPr>
        <w:spacing w:after="0" w:line="360" w:lineRule="auto"/>
        <w:ind w:firstLine="709"/>
        <w:jc w:val="both"/>
        <w:rPr>
          <w:rFonts w:ascii="Times New Roman" w:hAnsi="Times New Roman" w:cs="Times New Roman"/>
          <w:sz w:val="28"/>
          <w:szCs w:val="28"/>
        </w:rPr>
      </w:pPr>
      <w:r w:rsidRPr="00AF5867">
        <w:rPr>
          <w:rFonts w:ascii="Times New Roman" w:hAnsi="Times New Roman" w:cs="Times New Roman"/>
          <w:sz w:val="28"/>
          <w:szCs w:val="28"/>
        </w:rPr>
        <w:t xml:space="preserve">Нині, трудова активність персоналу є важливим впливом управління, адже активізує приховані резерви щодо нарощення продуктивності праці. </w:t>
      </w:r>
    </w:p>
    <w:p w:rsidR="00177FAA" w:rsidRPr="00AF5867" w:rsidRDefault="00177FAA" w:rsidP="00094BFF">
      <w:pPr>
        <w:spacing w:after="0" w:line="360" w:lineRule="auto"/>
        <w:ind w:firstLine="709"/>
        <w:jc w:val="both"/>
        <w:rPr>
          <w:rFonts w:ascii="Times New Roman" w:hAnsi="Times New Roman" w:cs="Times New Roman"/>
          <w:sz w:val="28"/>
          <w:szCs w:val="28"/>
        </w:rPr>
      </w:pPr>
      <w:r w:rsidRPr="00AF5867">
        <w:rPr>
          <w:rFonts w:ascii="Times New Roman" w:hAnsi="Times New Roman" w:cs="Times New Roman"/>
          <w:sz w:val="28"/>
          <w:szCs w:val="28"/>
        </w:rPr>
        <w:t>Мотивація</w:t>
      </w:r>
      <w:r>
        <w:rPr>
          <w:rFonts w:ascii="Times New Roman" w:hAnsi="Times New Roman" w:cs="Times New Roman"/>
          <w:sz w:val="28"/>
          <w:szCs w:val="28"/>
        </w:rPr>
        <w:t xml:space="preserve"> у працях науковців</w:t>
      </w:r>
      <w:r w:rsidRPr="00AF5867">
        <w:rPr>
          <w:rFonts w:ascii="Times New Roman" w:hAnsi="Times New Roman" w:cs="Times New Roman"/>
          <w:sz w:val="28"/>
          <w:szCs w:val="28"/>
        </w:rPr>
        <w:t xml:space="preserve"> розглядається як цілісність внутрішніх та зовнішніх рушійних факторів, які спонукають працівника до трудової діяльності, визначають його поведінку, форми роботи, надають спрямування, що орієнтується на досягнення як особистісних цілей так і цілей </w:t>
      </w:r>
      <w:r w:rsidR="00685317">
        <w:rPr>
          <w:rFonts w:ascii="Times New Roman" w:hAnsi="Times New Roman" w:cs="Times New Roman"/>
          <w:sz w:val="28"/>
          <w:szCs w:val="28"/>
        </w:rPr>
        <w:t>організації</w:t>
      </w:r>
      <w:r w:rsidRPr="00AF5867">
        <w:rPr>
          <w:rFonts w:ascii="Times New Roman" w:hAnsi="Times New Roman" w:cs="Times New Roman"/>
          <w:sz w:val="28"/>
          <w:szCs w:val="28"/>
        </w:rPr>
        <w:t xml:space="preserve">. Мотивація – складається із мотивів, які здійснюють вплив на людину. </w:t>
      </w:r>
    </w:p>
    <w:p w:rsidR="00177FAA" w:rsidRPr="00010D9C" w:rsidRDefault="00177FAA" w:rsidP="00094BFF">
      <w:pPr>
        <w:spacing w:after="0" w:line="360" w:lineRule="auto"/>
        <w:ind w:firstLine="709"/>
        <w:jc w:val="both"/>
        <w:rPr>
          <w:rFonts w:ascii="Times New Roman" w:hAnsi="Times New Roman" w:cs="Times New Roman"/>
          <w:sz w:val="28"/>
          <w:szCs w:val="28"/>
        </w:rPr>
      </w:pPr>
      <w:r w:rsidRPr="00010D9C">
        <w:rPr>
          <w:rFonts w:ascii="Times New Roman" w:hAnsi="Times New Roman" w:cs="Times New Roman"/>
          <w:sz w:val="28"/>
          <w:szCs w:val="28"/>
        </w:rPr>
        <w:t>Мотивація виступає потребою, яка спонукає людей виконувати конкретні дії. Відтак потреба це внутрішня сторона мотивац</w:t>
      </w:r>
      <w:r w:rsidR="00685317">
        <w:rPr>
          <w:rFonts w:ascii="Times New Roman" w:hAnsi="Times New Roman" w:cs="Times New Roman"/>
          <w:sz w:val="28"/>
          <w:szCs w:val="28"/>
        </w:rPr>
        <w:t xml:space="preserve">ії, а мета – зовнішня сторона. </w:t>
      </w:r>
      <w:r w:rsidRPr="00010D9C">
        <w:rPr>
          <w:rFonts w:ascii="Times New Roman" w:hAnsi="Times New Roman" w:cs="Times New Roman"/>
          <w:sz w:val="28"/>
          <w:szCs w:val="28"/>
        </w:rPr>
        <w:t>Мотиваційна система повинна бути простою та зрозумілою та максимально враховувати результати роботи персонал</w:t>
      </w:r>
      <w:r w:rsidR="00685317">
        <w:rPr>
          <w:rFonts w:ascii="Times New Roman" w:hAnsi="Times New Roman" w:cs="Times New Roman"/>
          <w:sz w:val="28"/>
          <w:szCs w:val="28"/>
        </w:rPr>
        <w:t xml:space="preserve">у. Дотримуючись цих принципів, </w:t>
      </w:r>
      <w:r w:rsidRPr="00010D9C">
        <w:rPr>
          <w:rFonts w:ascii="Times New Roman" w:hAnsi="Times New Roman" w:cs="Times New Roman"/>
          <w:sz w:val="28"/>
          <w:szCs w:val="28"/>
        </w:rPr>
        <w:t xml:space="preserve">працівники зможуть самостійно контролювати результати праці. </w:t>
      </w:r>
    </w:p>
    <w:p w:rsidR="00177FAA" w:rsidRPr="00602EF1" w:rsidRDefault="00177FAA" w:rsidP="00094BFF">
      <w:pPr>
        <w:spacing w:after="0" w:line="360" w:lineRule="auto"/>
        <w:ind w:firstLine="709"/>
        <w:jc w:val="both"/>
        <w:rPr>
          <w:rFonts w:ascii="Times New Roman" w:hAnsi="Times New Roman" w:cs="Times New Roman"/>
          <w:sz w:val="28"/>
          <w:szCs w:val="28"/>
        </w:rPr>
      </w:pPr>
      <w:r w:rsidRPr="00602EF1">
        <w:rPr>
          <w:rFonts w:ascii="Times New Roman" w:hAnsi="Times New Roman" w:cs="Times New Roman"/>
          <w:sz w:val="28"/>
          <w:szCs w:val="28"/>
        </w:rPr>
        <w:t>Виділяють матеріальні та нематеріальні методи мотивації, але не всі вони бувають ефективними і застосовуються на практиці. До матеріальних відносять заробітну плату, премії, бонуси, надбавки</w:t>
      </w:r>
      <w:r w:rsidR="00632630">
        <w:rPr>
          <w:rFonts w:ascii="Times New Roman" w:hAnsi="Times New Roman" w:cs="Times New Roman"/>
          <w:sz w:val="28"/>
          <w:szCs w:val="28"/>
        </w:rPr>
        <w:t>;</w:t>
      </w:r>
      <w:r w:rsidRPr="00602EF1">
        <w:rPr>
          <w:rFonts w:ascii="Times New Roman" w:hAnsi="Times New Roman" w:cs="Times New Roman"/>
          <w:sz w:val="28"/>
          <w:szCs w:val="28"/>
        </w:rPr>
        <w:t xml:space="preserve"> до нематеріальних видів – грамоти, усна похвал</w:t>
      </w:r>
      <w:r w:rsidR="00685317">
        <w:rPr>
          <w:rFonts w:ascii="Times New Roman" w:hAnsi="Times New Roman" w:cs="Times New Roman"/>
          <w:sz w:val="28"/>
          <w:szCs w:val="28"/>
        </w:rPr>
        <w:t>а, комфортні умови праці та ін.</w:t>
      </w:r>
      <w:r w:rsidRPr="00602EF1">
        <w:rPr>
          <w:rFonts w:ascii="Times New Roman" w:hAnsi="Times New Roman" w:cs="Times New Roman"/>
          <w:sz w:val="28"/>
          <w:szCs w:val="28"/>
        </w:rPr>
        <w:t xml:space="preserve"> </w:t>
      </w:r>
      <w:r w:rsidR="00685317">
        <w:rPr>
          <w:rFonts w:ascii="Times New Roman" w:hAnsi="Times New Roman" w:cs="Times New Roman"/>
          <w:sz w:val="28"/>
          <w:szCs w:val="28"/>
        </w:rPr>
        <w:t>С</w:t>
      </w:r>
      <w:r w:rsidRPr="00602EF1">
        <w:rPr>
          <w:rFonts w:ascii="Times New Roman" w:hAnsi="Times New Roman" w:cs="Times New Roman"/>
          <w:sz w:val="28"/>
          <w:szCs w:val="28"/>
        </w:rPr>
        <w:t>истема мотивація повинна бути гнучкою та заохочувати працівників до позитивних результатів роботи, що дасть можливість працівнику відчути тісний зв</w:t>
      </w:r>
      <w:r w:rsidRPr="00685317">
        <w:rPr>
          <w:rFonts w:ascii="Times New Roman" w:hAnsi="Times New Roman" w:cs="Times New Roman"/>
          <w:sz w:val="28"/>
          <w:szCs w:val="28"/>
        </w:rPr>
        <w:t>’</w:t>
      </w:r>
      <w:r w:rsidRPr="00602EF1">
        <w:rPr>
          <w:rFonts w:ascii="Times New Roman" w:hAnsi="Times New Roman" w:cs="Times New Roman"/>
          <w:sz w:val="28"/>
          <w:szCs w:val="28"/>
        </w:rPr>
        <w:t xml:space="preserve">язок з результатами трудової діяльності. </w:t>
      </w:r>
    </w:p>
    <w:p w:rsidR="000D32D1" w:rsidRDefault="000D32D1" w:rsidP="00094BFF">
      <w:pPr>
        <w:spacing w:after="0" w:line="360" w:lineRule="auto"/>
        <w:ind w:firstLine="709"/>
        <w:jc w:val="both"/>
        <w:rPr>
          <w:rFonts w:ascii="Times New Roman" w:hAnsi="Times New Roman" w:cs="Times New Roman"/>
          <w:sz w:val="28"/>
        </w:rPr>
      </w:pPr>
      <w:r w:rsidRPr="000D32D1">
        <w:rPr>
          <w:rFonts w:ascii="Times New Roman" w:hAnsi="Times New Roman" w:cs="Times New Roman"/>
          <w:sz w:val="28"/>
        </w:rPr>
        <w:t>Ми досліджували мотиваційну систему на ТОВ «</w:t>
      </w:r>
      <w:proofErr w:type="spellStart"/>
      <w:r w:rsidRPr="000D32D1">
        <w:rPr>
          <w:rFonts w:ascii="Times New Roman" w:hAnsi="Times New Roman" w:cs="Times New Roman"/>
          <w:sz w:val="28"/>
        </w:rPr>
        <w:t>Конарк</w:t>
      </w:r>
      <w:proofErr w:type="spellEnd"/>
      <w:r w:rsidRPr="000D32D1">
        <w:rPr>
          <w:rFonts w:ascii="Times New Roman" w:hAnsi="Times New Roman" w:cs="Times New Roman"/>
          <w:sz w:val="28"/>
        </w:rPr>
        <w:t xml:space="preserve"> </w:t>
      </w:r>
      <w:proofErr w:type="spellStart"/>
      <w:r w:rsidRPr="000D32D1">
        <w:rPr>
          <w:rFonts w:ascii="Times New Roman" w:hAnsi="Times New Roman" w:cs="Times New Roman"/>
          <w:sz w:val="28"/>
        </w:rPr>
        <w:t>Інтелмед</w:t>
      </w:r>
      <w:proofErr w:type="spellEnd"/>
      <w:r w:rsidRPr="000D32D1">
        <w:rPr>
          <w:rFonts w:ascii="Times New Roman" w:hAnsi="Times New Roman" w:cs="Times New Roman"/>
          <w:sz w:val="28"/>
        </w:rPr>
        <w:t xml:space="preserve">», яка займається продажем медичних препаратів під власною торговою маркою. Чисельність персоналу даної організації, становить 129 осіб, з яких 12 </w:t>
      </w:r>
      <w:r w:rsidRPr="000D32D1">
        <w:rPr>
          <w:rFonts w:ascii="Times New Roman" w:hAnsi="Times New Roman" w:cs="Times New Roman"/>
          <w:sz w:val="28"/>
        </w:rPr>
        <w:lastRenderedPageBreak/>
        <w:t xml:space="preserve">керівників, 62 фахівці, 38 службовців та 17 осіб – допоміжний персонал. </w:t>
      </w:r>
      <w:r>
        <w:rPr>
          <w:rFonts w:ascii="Times New Roman" w:hAnsi="Times New Roman" w:cs="Times New Roman"/>
          <w:sz w:val="28"/>
        </w:rPr>
        <w:t xml:space="preserve">Асортимент </w:t>
      </w:r>
      <w:r w:rsidR="003522B9">
        <w:rPr>
          <w:rFonts w:ascii="Times New Roman" w:hAnsi="Times New Roman" w:cs="Times New Roman"/>
          <w:sz w:val="28"/>
        </w:rPr>
        <w:t>організації</w:t>
      </w:r>
      <w:r>
        <w:rPr>
          <w:rFonts w:ascii="Times New Roman" w:hAnsi="Times New Roman" w:cs="Times New Roman"/>
          <w:sz w:val="28"/>
        </w:rPr>
        <w:t xml:space="preserve"> включає лікарські засоби різного спектру використання, які задовольняють потреби споживачів та користуються попитом на фармацевтичному ринку.</w:t>
      </w:r>
    </w:p>
    <w:p w:rsidR="000D32D1" w:rsidRDefault="000D32D1" w:rsidP="00094BF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Значну увагу керівництво </w:t>
      </w:r>
      <w:r w:rsidR="003522B9">
        <w:rPr>
          <w:rFonts w:ascii="Times New Roman" w:hAnsi="Times New Roman" w:cs="Times New Roman"/>
          <w:sz w:val="28"/>
        </w:rPr>
        <w:t xml:space="preserve">організації </w:t>
      </w:r>
      <w:r>
        <w:rPr>
          <w:rFonts w:ascii="Times New Roman" w:hAnsi="Times New Roman" w:cs="Times New Roman"/>
          <w:sz w:val="28"/>
        </w:rPr>
        <w:t>приділяє мотивації персон</w:t>
      </w:r>
      <w:r w:rsidR="009A7A45">
        <w:rPr>
          <w:rFonts w:ascii="Times New Roman" w:hAnsi="Times New Roman" w:cs="Times New Roman"/>
          <w:sz w:val="28"/>
        </w:rPr>
        <w:t>алу, зокрема матеріальним метода</w:t>
      </w:r>
      <w:r>
        <w:rPr>
          <w:rFonts w:ascii="Times New Roman" w:hAnsi="Times New Roman" w:cs="Times New Roman"/>
          <w:sz w:val="28"/>
        </w:rPr>
        <w:t xml:space="preserve">м, серед яких є: заробітна плата, яка щороку зростає на 10-15%, що відіграє важливу роль для працівників, адже стимулює їх краще працювати; бонуси за продажі, доплати за суміщення професій, можливість надання кредитів тощо. Щодо нематеріальних видів мотивації, то варто виокремити медичне страхування, корпоративний </w:t>
      </w:r>
      <w:proofErr w:type="spellStart"/>
      <w:r>
        <w:rPr>
          <w:rFonts w:ascii="Times New Roman" w:hAnsi="Times New Roman" w:cs="Times New Roman"/>
          <w:sz w:val="28"/>
        </w:rPr>
        <w:t>зв</w:t>
      </w:r>
      <w:proofErr w:type="spellEnd"/>
      <w:r w:rsidRPr="000D32D1">
        <w:rPr>
          <w:rFonts w:ascii="Times New Roman" w:hAnsi="Times New Roman" w:cs="Times New Roman"/>
          <w:sz w:val="28"/>
          <w:lang w:val="ru-RU"/>
        </w:rPr>
        <w:t>’</w:t>
      </w:r>
      <w:proofErr w:type="spellStart"/>
      <w:r>
        <w:rPr>
          <w:rFonts w:ascii="Times New Roman" w:hAnsi="Times New Roman" w:cs="Times New Roman"/>
          <w:sz w:val="28"/>
        </w:rPr>
        <w:t>язок</w:t>
      </w:r>
      <w:proofErr w:type="spellEnd"/>
      <w:r>
        <w:rPr>
          <w:rFonts w:ascii="Times New Roman" w:hAnsi="Times New Roman" w:cs="Times New Roman"/>
          <w:sz w:val="28"/>
        </w:rPr>
        <w:t>, позику та ін.</w:t>
      </w:r>
    </w:p>
    <w:p w:rsidR="00BE3DE1" w:rsidRPr="00BE3DE1" w:rsidRDefault="00BE3DE1" w:rsidP="00094BFF">
      <w:pPr>
        <w:spacing w:after="0" w:line="360" w:lineRule="auto"/>
        <w:ind w:firstLine="709"/>
        <w:jc w:val="both"/>
        <w:rPr>
          <w:rFonts w:ascii="Times New Roman" w:hAnsi="Times New Roman" w:cs="Times New Roman"/>
          <w:sz w:val="28"/>
        </w:rPr>
      </w:pPr>
      <w:r w:rsidRPr="00BE3DE1">
        <w:rPr>
          <w:rFonts w:ascii="Times New Roman" w:hAnsi="Times New Roman" w:cs="Times New Roman"/>
          <w:sz w:val="28"/>
        </w:rPr>
        <w:t xml:space="preserve">На стадії розвитку ринку взаємозв’язок людини із її потенціалом, потребами є бажанням здійснювати активну трудову діяльність, що дає змогу </w:t>
      </w:r>
      <w:r w:rsidR="003522B9">
        <w:rPr>
          <w:rFonts w:ascii="Times New Roman" w:hAnsi="Times New Roman" w:cs="Times New Roman"/>
          <w:sz w:val="28"/>
        </w:rPr>
        <w:t>організації</w:t>
      </w:r>
      <w:r w:rsidRPr="00BE3DE1">
        <w:rPr>
          <w:rFonts w:ascii="Times New Roman" w:hAnsi="Times New Roman" w:cs="Times New Roman"/>
          <w:sz w:val="28"/>
        </w:rPr>
        <w:t xml:space="preserve"> бути конкурентоспроможною. Система персоналу є важливою складовою у системі управління персоналом на ТОВ «</w:t>
      </w:r>
      <w:proofErr w:type="spellStart"/>
      <w:r w:rsidRPr="00BE3DE1">
        <w:rPr>
          <w:rFonts w:ascii="Times New Roman" w:hAnsi="Times New Roman" w:cs="Times New Roman"/>
          <w:sz w:val="28"/>
        </w:rPr>
        <w:t>Конарк</w:t>
      </w:r>
      <w:proofErr w:type="spellEnd"/>
      <w:r w:rsidRPr="00BE3DE1">
        <w:rPr>
          <w:rFonts w:ascii="Times New Roman" w:hAnsi="Times New Roman" w:cs="Times New Roman"/>
          <w:sz w:val="28"/>
        </w:rPr>
        <w:t xml:space="preserve"> </w:t>
      </w:r>
      <w:proofErr w:type="spellStart"/>
      <w:r w:rsidRPr="00BE3DE1">
        <w:rPr>
          <w:rFonts w:ascii="Times New Roman" w:hAnsi="Times New Roman" w:cs="Times New Roman"/>
          <w:sz w:val="28"/>
        </w:rPr>
        <w:t>Інтелмед</w:t>
      </w:r>
      <w:proofErr w:type="spellEnd"/>
      <w:r w:rsidRPr="00BE3DE1">
        <w:rPr>
          <w:rFonts w:ascii="Times New Roman" w:hAnsi="Times New Roman" w:cs="Times New Roman"/>
          <w:sz w:val="28"/>
        </w:rPr>
        <w:t>», оскільки об’єднує декілька складових</w:t>
      </w:r>
      <w:r w:rsidR="003522B9">
        <w:rPr>
          <w:rFonts w:ascii="Times New Roman" w:hAnsi="Times New Roman" w:cs="Times New Roman"/>
          <w:sz w:val="28"/>
        </w:rPr>
        <w:t>:</w:t>
      </w:r>
      <w:r w:rsidRPr="00BE3DE1">
        <w:rPr>
          <w:rFonts w:ascii="Times New Roman" w:hAnsi="Times New Roman" w:cs="Times New Roman"/>
          <w:sz w:val="28"/>
        </w:rPr>
        <w:t xml:space="preserve"> мотивацію, об’єкт управління, заходи мотивації, мотиваційний механізм та мотиваційну ситуацію.  </w:t>
      </w:r>
    </w:p>
    <w:p w:rsidR="000D32D1" w:rsidRPr="00D92173" w:rsidRDefault="00BE3DE1" w:rsidP="00094BFF">
      <w:pPr>
        <w:spacing w:after="0" w:line="360" w:lineRule="auto"/>
        <w:ind w:firstLine="709"/>
        <w:jc w:val="both"/>
        <w:rPr>
          <w:rFonts w:ascii="Times New Roman" w:hAnsi="Times New Roman" w:cs="Times New Roman"/>
          <w:sz w:val="28"/>
        </w:rPr>
      </w:pPr>
      <w:r w:rsidRPr="00D92173">
        <w:rPr>
          <w:rFonts w:ascii="Times New Roman" w:hAnsi="Times New Roman" w:cs="Times New Roman"/>
          <w:sz w:val="28"/>
        </w:rPr>
        <w:t xml:space="preserve">Для оцінки ефективності мотиваційної системи нами були розраховані наступні коефіцієнти: коефіцієнт плинності, коефіцієнт оновлення персоналу та коефіцієнт співвідношення кількості прийнятих до кількості звільнених. Варто зазначити, що коефіцієнт плинності </w:t>
      </w:r>
      <w:r w:rsidR="003522B9">
        <w:rPr>
          <w:rFonts w:ascii="Times New Roman" w:hAnsi="Times New Roman" w:cs="Times New Roman"/>
          <w:sz w:val="28"/>
        </w:rPr>
        <w:t>у 2022 році, був менший на 0,07</w:t>
      </w:r>
      <w:r w:rsidRPr="00D92173">
        <w:rPr>
          <w:rFonts w:ascii="Times New Roman" w:hAnsi="Times New Roman" w:cs="Times New Roman"/>
          <w:sz w:val="28"/>
        </w:rPr>
        <w:t xml:space="preserve">%, що свідчить про задоволеність працівників від роботи, рівня заробітної плати та стилю управління. Також нами було проведено опитування за методикою </w:t>
      </w:r>
      <w:proofErr w:type="spellStart"/>
      <w:r w:rsidRPr="00D92173">
        <w:rPr>
          <w:rFonts w:ascii="Times New Roman" w:hAnsi="Times New Roman" w:cs="Times New Roman"/>
          <w:sz w:val="28"/>
        </w:rPr>
        <w:t>Герцберга</w:t>
      </w:r>
      <w:proofErr w:type="spellEnd"/>
      <w:r w:rsidRPr="00D92173">
        <w:rPr>
          <w:rFonts w:ascii="Times New Roman" w:hAnsi="Times New Roman" w:cs="Times New Roman"/>
          <w:sz w:val="28"/>
        </w:rPr>
        <w:t xml:space="preserve"> щодо визначення мотивів, які спонукають </w:t>
      </w:r>
      <w:r w:rsidR="00D92173" w:rsidRPr="00D92173">
        <w:rPr>
          <w:rFonts w:ascii="Times New Roman" w:hAnsi="Times New Roman" w:cs="Times New Roman"/>
          <w:sz w:val="28"/>
        </w:rPr>
        <w:t>персонал</w:t>
      </w:r>
      <w:r w:rsidRPr="00D92173">
        <w:rPr>
          <w:rFonts w:ascii="Times New Roman" w:hAnsi="Times New Roman" w:cs="Times New Roman"/>
          <w:sz w:val="28"/>
        </w:rPr>
        <w:t xml:space="preserve"> до праці. На першому місці для працівників важливим є рівень заробітної плати, визнання, відносини з керівництвом та кар’</w:t>
      </w:r>
      <w:r w:rsidR="00D92173" w:rsidRPr="00D92173">
        <w:rPr>
          <w:rFonts w:ascii="Times New Roman" w:hAnsi="Times New Roman" w:cs="Times New Roman"/>
          <w:sz w:val="28"/>
        </w:rPr>
        <w:t>є</w:t>
      </w:r>
      <w:r w:rsidRPr="00D92173">
        <w:rPr>
          <w:rFonts w:ascii="Times New Roman" w:hAnsi="Times New Roman" w:cs="Times New Roman"/>
          <w:sz w:val="28"/>
        </w:rPr>
        <w:t xml:space="preserve">рний ріст. Дане опитування, дало можливість зробити висновок, що система мотивації </w:t>
      </w:r>
      <w:r w:rsidR="003522B9">
        <w:rPr>
          <w:rFonts w:ascii="Times New Roman" w:hAnsi="Times New Roman" w:cs="Times New Roman"/>
          <w:sz w:val="28"/>
        </w:rPr>
        <w:t>в даній організації</w:t>
      </w:r>
      <w:r w:rsidRPr="00D92173">
        <w:rPr>
          <w:rFonts w:ascii="Times New Roman" w:hAnsi="Times New Roman" w:cs="Times New Roman"/>
          <w:sz w:val="28"/>
        </w:rPr>
        <w:t xml:space="preserve"> на належному рівні. </w:t>
      </w:r>
    </w:p>
    <w:p w:rsidR="00D92173" w:rsidRDefault="00BE3DE1" w:rsidP="00094BFF">
      <w:pPr>
        <w:spacing w:after="0" w:line="360" w:lineRule="auto"/>
        <w:ind w:firstLine="709"/>
        <w:jc w:val="both"/>
        <w:rPr>
          <w:rFonts w:ascii="Times New Roman" w:hAnsi="Times New Roman" w:cs="Times New Roman"/>
          <w:sz w:val="28"/>
        </w:rPr>
      </w:pPr>
      <w:r w:rsidRPr="00D92173">
        <w:rPr>
          <w:rFonts w:ascii="Times New Roman" w:hAnsi="Times New Roman" w:cs="Times New Roman"/>
          <w:sz w:val="28"/>
        </w:rPr>
        <w:t xml:space="preserve">Незважаючи на ефективну </w:t>
      </w:r>
      <w:r w:rsidR="00D92173" w:rsidRPr="00D92173">
        <w:rPr>
          <w:rFonts w:ascii="Times New Roman" w:hAnsi="Times New Roman" w:cs="Times New Roman"/>
          <w:sz w:val="28"/>
        </w:rPr>
        <w:t>систему</w:t>
      </w:r>
      <w:r w:rsidRPr="00D92173">
        <w:rPr>
          <w:rFonts w:ascii="Times New Roman" w:hAnsi="Times New Roman" w:cs="Times New Roman"/>
          <w:sz w:val="28"/>
        </w:rPr>
        <w:t xml:space="preserve"> мотивації </w:t>
      </w:r>
      <w:r w:rsidR="003522B9">
        <w:rPr>
          <w:rFonts w:ascii="Times New Roman" w:hAnsi="Times New Roman" w:cs="Times New Roman"/>
          <w:sz w:val="28"/>
        </w:rPr>
        <w:t>в досліджуваній організації</w:t>
      </w:r>
      <w:r w:rsidRPr="00D92173">
        <w:rPr>
          <w:rFonts w:ascii="Times New Roman" w:hAnsi="Times New Roman" w:cs="Times New Roman"/>
          <w:sz w:val="28"/>
        </w:rPr>
        <w:t xml:space="preserve">, є деякі моменти, які, на нашу думку, потребують </w:t>
      </w:r>
      <w:r w:rsidR="003522B9">
        <w:rPr>
          <w:rFonts w:ascii="Times New Roman" w:hAnsi="Times New Roman" w:cs="Times New Roman"/>
          <w:sz w:val="28"/>
        </w:rPr>
        <w:t>в</w:t>
      </w:r>
      <w:r w:rsidRPr="00D92173">
        <w:rPr>
          <w:rFonts w:ascii="Times New Roman" w:hAnsi="Times New Roman" w:cs="Times New Roman"/>
          <w:sz w:val="28"/>
        </w:rPr>
        <w:t xml:space="preserve">досконалення. Зокрема, основними заходами щодо </w:t>
      </w:r>
      <w:r w:rsidR="003522B9">
        <w:rPr>
          <w:rFonts w:ascii="Times New Roman" w:hAnsi="Times New Roman" w:cs="Times New Roman"/>
          <w:sz w:val="28"/>
        </w:rPr>
        <w:t>в</w:t>
      </w:r>
      <w:r w:rsidRPr="00D92173">
        <w:rPr>
          <w:rFonts w:ascii="Times New Roman" w:hAnsi="Times New Roman" w:cs="Times New Roman"/>
          <w:sz w:val="28"/>
        </w:rPr>
        <w:t xml:space="preserve">досконалення є розширення </w:t>
      </w:r>
      <w:proofErr w:type="spellStart"/>
      <w:r w:rsidRPr="00D92173">
        <w:rPr>
          <w:rFonts w:ascii="Times New Roman" w:hAnsi="Times New Roman" w:cs="Times New Roman"/>
          <w:sz w:val="28"/>
        </w:rPr>
        <w:t>бонусної</w:t>
      </w:r>
      <w:proofErr w:type="spellEnd"/>
      <w:r w:rsidRPr="00D92173">
        <w:rPr>
          <w:rFonts w:ascii="Times New Roman" w:hAnsi="Times New Roman" w:cs="Times New Roman"/>
          <w:sz w:val="28"/>
        </w:rPr>
        <w:t xml:space="preserve"> системи для працівників, що передбачає збільшення показників, за які працівник може </w:t>
      </w:r>
      <w:r w:rsidRPr="00D92173">
        <w:rPr>
          <w:rFonts w:ascii="Times New Roman" w:hAnsi="Times New Roman" w:cs="Times New Roman"/>
          <w:sz w:val="28"/>
        </w:rPr>
        <w:lastRenderedPageBreak/>
        <w:t xml:space="preserve">отримати або не отримати доплату; </w:t>
      </w:r>
      <w:r w:rsidR="00D92173" w:rsidRPr="00D92173">
        <w:rPr>
          <w:rFonts w:ascii="Times New Roman" w:hAnsi="Times New Roman" w:cs="Times New Roman"/>
          <w:sz w:val="28"/>
        </w:rPr>
        <w:t xml:space="preserve">створення сприятливих умов праці, що має на меті облаштування зони відпочинку для працівників та </w:t>
      </w:r>
      <w:r w:rsidR="003522B9">
        <w:rPr>
          <w:rFonts w:ascii="Times New Roman" w:hAnsi="Times New Roman" w:cs="Times New Roman"/>
          <w:sz w:val="28"/>
        </w:rPr>
        <w:t>в</w:t>
      </w:r>
      <w:r w:rsidR="00D92173" w:rsidRPr="00D92173">
        <w:rPr>
          <w:rFonts w:ascii="Times New Roman" w:hAnsi="Times New Roman" w:cs="Times New Roman"/>
          <w:sz w:val="28"/>
        </w:rPr>
        <w:t xml:space="preserve">досконалення робочих місць для комфортної трудової діяльності та спілкування з колегами, проведення корпоративних заходів, виїзних пікніків, тренінгів, що також позитивно впливатимуть на результати роботи </w:t>
      </w:r>
      <w:r w:rsidR="003522B9">
        <w:rPr>
          <w:rFonts w:ascii="Times New Roman" w:hAnsi="Times New Roman" w:cs="Times New Roman"/>
          <w:sz w:val="28"/>
        </w:rPr>
        <w:t>працівників організації</w:t>
      </w:r>
      <w:r w:rsidR="00D92173" w:rsidRPr="00D92173">
        <w:rPr>
          <w:rFonts w:ascii="Times New Roman" w:hAnsi="Times New Roman" w:cs="Times New Roman"/>
          <w:sz w:val="28"/>
        </w:rPr>
        <w:t xml:space="preserve">; </w:t>
      </w:r>
      <w:r w:rsidR="003522B9">
        <w:rPr>
          <w:rFonts w:ascii="Times New Roman" w:hAnsi="Times New Roman" w:cs="Times New Roman"/>
          <w:sz w:val="28"/>
        </w:rPr>
        <w:t>в</w:t>
      </w:r>
      <w:r w:rsidR="00D92173" w:rsidRPr="00D92173">
        <w:rPr>
          <w:rFonts w:ascii="Times New Roman" w:hAnsi="Times New Roman" w:cs="Times New Roman"/>
          <w:sz w:val="28"/>
        </w:rPr>
        <w:t xml:space="preserve">досконалення системи адаптації та наставництва: розроблення чіткої програми адаптаційних заходів та призначення наставника, що допоможе новоприйнятому працівнику </w:t>
      </w:r>
      <w:r w:rsidR="003522B9">
        <w:rPr>
          <w:rFonts w:ascii="Times New Roman" w:hAnsi="Times New Roman" w:cs="Times New Roman"/>
          <w:sz w:val="28"/>
        </w:rPr>
        <w:t>швидше</w:t>
      </w:r>
      <w:r w:rsidR="00D92173" w:rsidRPr="00D92173">
        <w:rPr>
          <w:rFonts w:ascii="Times New Roman" w:hAnsi="Times New Roman" w:cs="Times New Roman"/>
          <w:sz w:val="28"/>
        </w:rPr>
        <w:t xml:space="preserve"> ознайомитися з усіма процесами управління в </w:t>
      </w:r>
      <w:r w:rsidR="003522B9">
        <w:rPr>
          <w:rFonts w:ascii="Times New Roman" w:hAnsi="Times New Roman" w:cs="Times New Roman"/>
          <w:sz w:val="28"/>
        </w:rPr>
        <w:t>організації</w:t>
      </w:r>
      <w:r w:rsidR="00D92173" w:rsidRPr="00D92173">
        <w:rPr>
          <w:rFonts w:ascii="Times New Roman" w:hAnsi="Times New Roman" w:cs="Times New Roman"/>
          <w:sz w:val="28"/>
        </w:rPr>
        <w:t xml:space="preserve"> та отримати підтримку з боку наставника</w:t>
      </w:r>
      <w:r w:rsidR="00D92173">
        <w:rPr>
          <w:rFonts w:ascii="Times New Roman" w:hAnsi="Times New Roman" w:cs="Times New Roman"/>
          <w:sz w:val="28"/>
        </w:rPr>
        <w:t xml:space="preserve"> та збільшення видів нематеріальної мотивації таких як: гнучкий графік роботи або ж дистанційна робота, додаткові дні відпустки, система знижок на продукцію та ін.</w:t>
      </w:r>
    </w:p>
    <w:p w:rsidR="00BE3DE1" w:rsidRPr="00D92173" w:rsidRDefault="00D92173" w:rsidP="00094BFF">
      <w:pPr>
        <w:spacing w:after="0" w:line="360" w:lineRule="auto"/>
        <w:ind w:firstLine="709"/>
        <w:jc w:val="both"/>
        <w:rPr>
          <w:sz w:val="28"/>
        </w:rPr>
      </w:pPr>
      <w:r>
        <w:rPr>
          <w:rFonts w:ascii="Times New Roman" w:hAnsi="Times New Roman" w:cs="Times New Roman"/>
          <w:sz w:val="28"/>
        </w:rPr>
        <w:t>Запропоновані нами шляхи вдосконалення мотиваційної системи на ТОВ «</w:t>
      </w:r>
      <w:proofErr w:type="spellStart"/>
      <w:r>
        <w:rPr>
          <w:rFonts w:ascii="Times New Roman" w:hAnsi="Times New Roman" w:cs="Times New Roman"/>
          <w:sz w:val="28"/>
        </w:rPr>
        <w:t>Конарк</w:t>
      </w:r>
      <w:proofErr w:type="spellEnd"/>
      <w:r>
        <w:rPr>
          <w:rFonts w:ascii="Times New Roman" w:hAnsi="Times New Roman" w:cs="Times New Roman"/>
          <w:sz w:val="28"/>
        </w:rPr>
        <w:t xml:space="preserve"> </w:t>
      </w:r>
      <w:proofErr w:type="spellStart"/>
      <w:r>
        <w:rPr>
          <w:rFonts w:ascii="Times New Roman" w:hAnsi="Times New Roman" w:cs="Times New Roman"/>
          <w:sz w:val="28"/>
        </w:rPr>
        <w:t>Інтелмед</w:t>
      </w:r>
      <w:proofErr w:type="spellEnd"/>
      <w:r>
        <w:rPr>
          <w:rFonts w:ascii="Times New Roman" w:hAnsi="Times New Roman" w:cs="Times New Roman"/>
          <w:sz w:val="28"/>
        </w:rPr>
        <w:t xml:space="preserve">», на нашу думку, сприятимуть підвищенню продуктивності праці персоналу, формувати у них задоволення від роботи та бажання працювати, відчути себе важливим для </w:t>
      </w:r>
      <w:r w:rsidR="003522B9">
        <w:rPr>
          <w:rFonts w:ascii="Times New Roman" w:hAnsi="Times New Roman" w:cs="Times New Roman"/>
          <w:sz w:val="28"/>
        </w:rPr>
        <w:t>організації</w:t>
      </w:r>
      <w:r>
        <w:rPr>
          <w:rFonts w:ascii="Times New Roman" w:hAnsi="Times New Roman" w:cs="Times New Roman"/>
          <w:sz w:val="28"/>
        </w:rPr>
        <w:t xml:space="preserve">, що своєю чергою, вплине на кінцеві результати </w:t>
      </w:r>
      <w:r w:rsidR="003522B9">
        <w:rPr>
          <w:rFonts w:ascii="Times New Roman" w:hAnsi="Times New Roman" w:cs="Times New Roman"/>
          <w:sz w:val="28"/>
        </w:rPr>
        <w:t xml:space="preserve">її </w:t>
      </w:r>
      <w:r>
        <w:rPr>
          <w:rFonts w:ascii="Times New Roman" w:hAnsi="Times New Roman" w:cs="Times New Roman"/>
          <w:sz w:val="28"/>
        </w:rPr>
        <w:t xml:space="preserve">діяльності. </w:t>
      </w:r>
    </w:p>
    <w:p w:rsidR="00AE5C5B" w:rsidRDefault="00AE5C5B">
      <w:r>
        <w:br w:type="page"/>
      </w:r>
    </w:p>
    <w:p w:rsidR="00B553C9" w:rsidRDefault="00636AAA" w:rsidP="00AE5C5B">
      <w:pPr>
        <w:spacing w:after="0"/>
        <w:jc w:val="center"/>
        <w:rPr>
          <w:rFonts w:ascii="Times New Roman" w:hAnsi="Times New Roman" w:cs="Times New Roman"/>
          <w:b/>
          <w:sz w:val="28"/>
        </w:rPr>
      </w:pPr>
      <w:r w:rsidRPr="00636AAA">
        <w:rPr>
          <w:rFonts w:ascii="Times New Roman" w:hAnsi="Times New Roman" w:cs="Times New Roman"/>
          <w:b/>
          <w:sz w:val="28"/>
        </w:rPr>
        <w:lastRenderedPageBreak/>
        <w:t xml:space="preserve">СПИСОК </w:t>
      </w:r>
      <w:r w:rsidR="00154366">
        <w:rPr>
          <w:rFonts w:ascii="Times New Roman" w:hAnsi="Times New Roman" w:cs="Times New Roman"/>
          <w:b/>
          <w:sz w:val="28"/>
        </w:rPr>
        <w:t>ВИКОРИСТАНИХ</w:t>
      </w:r>
      <w:r w:rsidRPr="00636AAA">
        <w:rPr>
          <w:rFonts w:ascii="Times New Roman" w:hAnsi="Times New Roman" w:cs="Times New Roman"/>
          <w:b/>
          <w:sz w:val="28"/>
        </w:rPr>
        <w:t xml:space="preserve"> ДЖЕРЕЛ</w:t>
      </w:r>
    </w:p>
    <w:p w:rsidR="00AE5C5B" w:rsidRPr="00B553C9" w:rsidRDefault="00AE5C5B" w:rsidP="00AE5C5B">
      <w:pPr>
        <w:spacing w:after="0"/>
        <w:jc w:val="center"/>
        <w:rPr>
          <w:rFonts w:ascii="Times New Roman" w:hAnsi="Times New Roman" w:cs="Times New Roman"/>
          <w:b/>
          <w:sz w:val="28"/>
        </w:rPr>
      </w:pPr>
    </w:p>
    <w:p w:rsidR="00E1070C" w:rsidRPr="005C72EA" w:rsidRDefault="00E1070C" w:rsidP="005E6D1A">
      <w:pPr>
        <w:pStyle w:val="a3"/>
        <w:numPr>
          <w:ilvl w:val="0"/>
          <w:numId w:val="4"/>
        </w:numPr>
        <w:tabs>
          <w:tab w:val="left" w:pos="0"/>
          <w:tab w:val="left" w:pos="993"/>
        </w:tabs>
        <w:spacing w:line="360" w:lineRule="auto"/>
        <w:ind w:left="0" w:firstLine="709"/>
        <w:jc w:val="both"/>
        <w:rPr>
          <w:rStyle w:val="markedcontent"/>
          <w:rFonts w:ascii="Times New Roman" w:hAnsi="Times New Roman" w:cs="Times New Roman"/>
          <w:color w:val="000000" w:themeColor="text1"/>
          <w:sz w:val="28"/>
          <w:szCs w:val="28"/>
        </w:rPr>
      </w:pPr>
      <w:proofErr w:type="spellStart"/>
      <w:r w:rsidRPr="000F00CA">
        <w:rPr>
          <w:rStyle w:val="markedcontent"/>
          <w:rFonts w:ascii="Times New Roman" w:hAnsi="Times New Roman" w:cs="Times New Roman"/>
          <w:sz w:val="28"/>
          <w:szCs w:val="28"/>
        </w:rPr>
        <w:t>Базалійська</w:t>
      </w:r>
      <w:proofErr w:type="spellEnd"/>
      <w:r w:rsidRPr="000F00CA">
        <w:rPr>
          <w:rStyle w:val="markedcontent"/>
          <w:rFonts w:ascii="Times New Roman" w:hAnsi="Times New Roman" w:cs="Times New Roman"/>
          <w:sz w:val="28"/>
          <w:szCs w:val="28"/>
        </w:rPr>
        <w:t xml:space="preserve"> Н.П., Міщук В.В. Сутнісні підходи формування системи мотивації трудової поведінки</w:t>
      </w:r>
      <w:r>
        <w:rPr>
          <w:rStyle w:val="markedcontent"/>
          <w:rFonts w:ascii="Times New Roman" w:hAnsi="Times New Roman" w:cs="Times New Roman"/>
          <w:sz w:val="28"/>
          <w:szCs w:val="28"/>
        </w:rPr>
        <w:t xml:space="preserve"> </w:t>
      </w:r>
      <w:r w:rsidRPr="000F00CA">
        <w:rPr>
          <w:rStyle w:val="markedcontent"/>
          <w:rFonts w:ascii="Times New Roman" w:hAnsi="Times New Roman" w:cs="Times New Roman"/>
          <w:sz w:val="28"/>
          <w:szCs w:val="28"/>
        </w:rPr>
        <w:t xml:space="preserve">працівників на підприємстві. </w:t>
      </w:r>
      <w:r w:rsidRPr="000F00CA">
        <w:rPr>
          <w:rStyle w:val="markedcontent"/>
          <w:rFonts w:ascii="Times New Roman" w:hAnsi="Times New Roman" w:cs="Times New Roman"/>
          <w:i/>
          <w:sz w:val="28"/>
          <w:szCs w:val="28"/>
        </w:rPr>
        <w:t>Глобальні та національні проблеми економіки</w:t>
      </w:r>
      <w:r w:rsidRPr="000F00CA">
        <w:rPr>
          <w:rStyle w:val="markedcontent"/>
          <w:rFonts w:ascii="Times New Roman" w:hAnsi="Times New Roman" w:cs="Times New Roman"/>
          <w:sz w:val="28"/>
          <w:szCs w:val="28"/>
        </w:rPr>
        <w:t xml:space="preserve">. 2016. </w:t>
      </w:r>
      <w:r>
        <w:rPr>
          <w:rStyle w:val="markedcontent"/>
          <w:rFonts w:ascii="Times New Roman" w:hAnsi="Times New Roman" w:cs="Times New Roman"/>
          <w:sz w:val="28"/>
          <w:szCs w:val="28"/>
        </w:rPr>
        <w:t>№</w:t>
      </w:r>
      <w:r w:rsidRPr="000F00CA">
        <w:rPr>
          <w:rStyle w:val="markedcontent"/>
          <w:rFonts w:ascii="Times New Roman" w:hAnsi="Times New Roman" w:cs="Times New Roman"/>
          <w:sz w:val="28"/>
          <w:szCs w:val="28"/>
        </w:rPr>
        <w:t xml:space="preserve"> 9. С. 232</w:t>
      </w:r>
      <w:r>
        <w:rPr>
          <w:rStyle w:val="markedcontent"/>
          <w:rFonts w:ascii="Times New Roman" w:hAnsi="Times New Roman" w:cs="Times New Roman"/>
          <w:sz w:val="28"/>
          <w:szCs w:val="28"/>
        </w:rPr>
        <w:t>-</w:t>
      </w:r>
      <w:r w:rsidRPr="000F00CA">
        <w:rPr>
          <w:rStyle w:val="markedcontent"/>
          <w:rFonts w:ascii="Times New Roman" w:hAnsi="Times New Roman" w:cs="Times New Roman"/>
          <w:sz w:val="28"/>
          <w:szCs w:val="28"/>
        </w:rPr>
        <w:t>236.</w:t>
      </w:r>
    </w:p>
    <w:p w:rsidR="00E1070C" w:rsidRPr="00E1070C" w:rsidRDefault="00E1070C" w:rsidP="005E6D1A">
      <w:pPr>
        <w:pStyle w:val="a3"/>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sidRPr="00E1070C">
        <w:rPr>
          <w:rFonts w:ascii="Times New Roman" w:hAnsi="Times New Roman" w:cs="Times New Roman"/>
          <w:sz w:val="28"/>
          <w:szCs w:val="28"/>
        </w:rPr>
        <w:t>Бєляєва К.В. Роль мотивації персоналу у розвитку підприємства. Науково-практичний журнал. 2020. № 5. С. 79-88.</w:t>
      </w:r>
    </w:p>
    <w:p w:rsidR="00E1070C" w:rsidRDefault="00E1070C" w:rsidP="005E6D1A">
      <w:pPr>
        <w:pStyle w:val="a3"/>
        <w:numPr>
          <w:ilvl w:val="0"/>
          <w:numId w:val="4"/>
        </w:numPr>
        <w:tabs>
          <w:tab w:val="left" w:pos="993"/>
        </w:tabs>
        <w:spacing w:line="360" w:lineRule="auto"/>
        <w:ind w:left="0" w:firstLine="709"/>
        <w:jc w:val="both"/>
        <w:rPr>
          <w:rFonts w:ascii="Times New Roman" w:hAnsi="Times New Roman" w:cs="Times New Roman"/>
          <w:color w:val="000000" w:themeColor="text1"/>
          <w:sz w:val="28"/>
          <w:szCs w:val="28"/>
        </w:rPr>
      </w:pPr>
      <w:proofErr w:type="spellStart"/>
      <w:r w:rsidRPr="00E1070C">
        <w:rPr>
          <w:rFonts w:ascii="Times New Roman" w:hAnsi="Times New Roman" w:cs="Times New Roman"/>
          <w:sz w:val="28"/>
          <w:szCs w:val="28"/>
        </w:rPr>
        <w:t>Биба</w:t>
      </w:r>
      <w:proofErr w:type="spellEnd"/>
      <w:r w:rsidRPr="00E1070C">
        <w:rPr>
          <w:rFonts w:ascii="Times New Roman" w:hAnsi="Times New Roman" w:cs="Times New Roman"/>
          <w:sz w:val="28"/>
          <w:szCs w:val="28"/>
        </w:rPr>
        <w:t xml:space="preserve"> В.В., </w:t>
      </w:r>
      <w:proofErr w:type="spellStart"/>
      <w:r w:rsidRPr="00E1070C">
        <w:rPr>
          <w:rFonts w:ascii="Times New Roman" w:hAnsi="Times New Roman" w:cs="Times New Roman"/>
          <w:sz w:val="28"/>
          <w:szCs w:val="28"/>
        </w:rPr>
        <w:t>Теницька</w:t>
      </w:r>
      <w:proofErr w:type="spellEnd"/>
      <w:r w:rsidRPr="00E1070C">
        <w:rPr>
          <w:rFonts w:ascii="Times New Roman" w:hAnsi="Times New Roman" w:cs="Times New Roman"/>
          <w:sz w:val="28"/>
          <w:szCs w:val="28"/>
        </w:rPr>
        <w:t xml:space="preserve"> Н.Б. Світовий досвід мотивації працівників та можливості його адаптації до умов підприємств України. </w:t>
      </w:r>
      <w:r w:rsidRPr="00E1070C">
        <w:rPr>
          <w:rFonts w:ascii="Times New Roman" w:hAnsi="Times New Roman" w:cs="Times New Roman"/>
          <w:i/>
          <w:sz w:val="28"/>
          <w:szCs w:val="28"/>
        </w:rPr>
        <w:t>Економіка і суспільство</w:t>
      </w:r>
      <w:r w:rsidRPr="00E1070C">
        <w:rPr>
          <w:rFonts w:ascii="Times New Roman" w:hAnsi="Times New Roman" w:cs="Times New Roman"/>
          <w:sz w:val="28"/>
          <w:szCs w:val="28"/>
        </w:rPr>
        <w:t>. 2017. Вип. 10. С. 166-171.</w:t>
      </w:r>
    </w:p>
    <w:p w:rsidR="00E1070C" w:rsidRDefault="00E1070C" w:rsidP="005E6D1A">
      <w:pPr>
        <w:pStyle w:val="a3"/>
        <w:numPr>
          <w:ilvl w:val="0"/>
          <w:numId w:val="4"/>
        </w:numPr>
        <w:tabs>
          <w:tab w:val="left" w:pos="993"/>
        </w:tabs>
        <w:spacing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Білецька</w:t>
      </w:r>
      <w:proofErr w:type="spellEnd"/>
      <w:r>
        <w:rPr>
          <w:rFonts w:ascii="Times New Roman" w:hAnsi="Times New Roman" w:cs="Times New Roman"/>
          <w:color w:val="000000" w:themeColor="text1"/>
          <w:sz w:val="28"/>
          <w:szCs w:val="28"/>
        </w:rPr>
        <w:t xml:space="preserve"> Г.</w:t>
      </w:r>
      <w:r w:rsidRPr="00B553C9">
        <w:rPr>
          <w:rFonts w:ascii="Times New Roman" w:hAnsi="Times New Roman" w:cs="Times New Roman"/>
          <w:color w:val="000000" w:themeColor="text1"/>
          <w:sz w:val="28"/>
          <w:szCs w:val="28"/>
        </w:rPr>
        <w:t>С. Підходи до формування системи мотивації персоналу підприємств як одна з передумов підвищення їх конкурентоспроможності</w:t>
      </w:r>
      <w:r>
        <w:rPr>
          <w:rFonts w:ascii="Times New Roman" w:hAnsi="Times New Roman" w:cs="Times New Roman"/>
          <w:color w:val="000000" w:themeColor="text1"/>
          <w:sz w:val="28"/>
          <w:szCs w:val="28"/>
        </w:rPr>
        <w:t>.</w:t>
      </w:r>
      <w:r w:rsidRPr="00B553C9">
        <w:rPr>
          <w:rFonts w:ascii="Times New Roman" w:hAnsi="Times New Roman" w:cs="Times New Roman"/>
          <w:color w:val="000000" w:themeColor="text1"/>
          <w:sz w:val="28"/>
          <w:szCs w:val="28"/>
        </w:rPr>
        <w:t xml:space="preserve"> </w:t>
      </w:r>
      <w:r w:rsidRPr="00095932">
        <w:rPr>
          <w:rFonts w:ascii="Times New Roman" w:hAnsi="Times New Roman" w:cs="Times New Roman"/>
          <w:i/>
          <w:color w:val="000000" w:themeColor="text1"/>
          <w:sz w:val="28"/>
          <w:szCs w:val="28"/>
        </w:rPr>
        <w:t>Міжнародний науковий журнал «Науковий огляд»</w:t>
      </w:r>
      <w:r>
        <w:rPr>
          <w:rFonts w:ascii="Times New Roman" w:hAnsi="Times New Roman" w:cs="Times New Roman"/>
          <w:color w:val="000000" w:themeColor="text1"/>
          <w:sz w:val="28"/>
          <w:szCs w:val="28"/>
        </w:rPr>
        <w:t xml:space="preserve">. </w:t>
      </w:r>
      <w:r w:rsidRPr="00B553C9">
        <w:rPr>
          <w:rFonts w:ascii="Times New Roman" w:hAnsi="Times New Roman" w:cs="Times New Roman"/>
          <w:color w:val="000000" w:themeColor="text1"/>
          <w:sz w:val="28"/>
          <w:szCs w:val="28"/>
        </w:rPr>
        <w:t>2014</w:t>
      </w:r>
      <w:r>
        <w:rPr>
          <w:rFonts w:ascii="Times New Roman" w:hAnsi="Times New Roman" w:cs="Times New Roman"/>
          <w:color w:val="000000" w:themeColor="text1"/>
          <w:sz w:val="28"/>
          <w:szCs w:val="28"/>
        </w:rPr>
        <w:t xml:space="preserve">. № 5. Т. 6. </w:t>
      </w:r>
      <w:r w:rsidRPr="00B553C9">
        <w:rPr>
          <w:rFonts w:ascii="Times New Roman" w:hAnsi="Times New Roman" w:cs="Times New Roman"/>
          <w:color w:val="000000" w:themeColor="text1"/>
          <w:sz w:val="28"/>
          <w:szCs w:val="28"/>
        </w:rPr>
        <w:t>С. 64-69.</w:t>
      </w:r>
    </w:p>
    <w:p w:rsidR="00E1070C" w:rsidRPr="00B553C9" w:rsidRDefault="00E1070C" w:rsidP="005E6D1A">
      <w:pPr>
        <w:pStyle w:val="a3"/>
        <w:numPr>
          <w:ilvl w:val="0"/>
          <w:numId w:val="4"/>
        </w:numPr>
        <w:tabs>
          <w:tab w:val="left" w:pos="993"/>
        </w:tabs>
        <w:spacing w:line="360" w:lineRule="auto"/>
        <w:ind w:left="0" w:firstLine="709"/>
        <w:jc w:val="both"/>
        <w:rPr>
          <w:rFonts w:ascii="Times New Roman" w:hAnsi="Times New Roman" w:cs="Times New Roman"/>
          <w:color w:val="000000" w:themeColor="text1"/>
          <w:sz w:val="28"/>
          <w:szCs w:val="28"/>
        </w:rPr>
      </w:pPr>
      <w:proofErr w:type="spellStart"/>
      <w:r w:rsidRPr="00B553C9">
        <w:rPr>
          <w:rFonts w:ascii="Times New Roman" w:hAnsi="Times New Roman" w:cs="Times New Roman"/>
          <w:color w:val="000000" w:themeColor="text1"/>
          <w:sz w:val="28"/>
          <w:szCs w:val="28"/>
        </w:rPr>
        <w:t>Богацька</w:t>
      </w:r>
      <w:proofErr w:type="spellEnd"/>
      <w:r w:rsidRPr="00B553C9">
        <w:rPr>
          <w:rFonts w:ascii="Times New Roman" w:hAnsi="Times New Roman" w:cs="Times New Roman"/>
          <w:color w:val="000000" w:themeColor="text1"/>
          <w:sz w:val="28"/>
          <w:szCs w:val="28"/>
        </w:rPr>
        <w:t xml:space="preserve"> Н.М. Мотивація як основний чинник підвищення ефективності праці на підприємстві. </w:t>
      </w:r>
      <w:r w:rsidRPr="00095932">
        <w:rPr>
          <w:rFonts w:ascii="Times New Roman" w:hAnsi="Times New Roman" w:cs="Times New Roman"/>
          <w:i/>
          <w:color w:val="000000" w:themeColor="text1"/>
          <w:sz w:val="28"/>
          <w:szCs w:val="28"/>
        </w:rPr>
        <w:t>Глобальні та національні проблеми економіки</w:t>
      </w:r>
      <w:r>
        <w:rPr>
          <w:rFonts w:ascii="Times New Roman" w:hAnsi="Times New Roman" w:cs="Times New Roman"/>
          <w:color w:val="000000" w:themeColor="text1"/>
          <w:sz w:val="28"/>
          <w:szCs w:val="28"/>
        </w:rPr>
        <w:t>. 2015. № 3. С. 210-</w:t>
      </w:r>
      <w:r w:rsidRPr="00B553C9">
        <w:rPr>
          <w:rFonts w:ascii="Times New Roman" w:hAnsi="Times New Roman" w:cs="Times New Roman"/>
          <w:color w:val="000000" w:themeColor="text1"/>
          <w:sz w:val="28"/>
          <w:szCs w:val="28"/>
        </w:rPr>
        <w:t>214.</w:t>
      </w:r>
    </w:p>
    <w:p w:rsidR="00E1070C" w:rsidRPr="00B553C9" w:rsidRDefault="00E1070C" w:rsidP="005E6D1A">
      <w:pPr>
        <w:pStyle w:val="a3"/>
        <w:numPr>
          <w:ilvl w:val="0"/>
          <w:numId w:val="4"/>
        </w:numPr>
        <w:tabs>
          <w:tab w:val="left" w:pos="993"/>
          <w:tab w:val="left" w:pos="1134"/>
        </w:tabs>
        <w:spacing w:line="360" w:lineRule="auto"/>
        <w:ind w:left="0" w:firstLine="709"/>
        <w:jc w:val="both"/>
        <w:rPr>
          <w:rFonts w:ascii="Times New Roman" w:hAnsi="Times New Roman" w:cs="Times New Roman"/>
          <w:color w:val="000000" w:themeColor="text1"/>
          <w:sz w:val="28"/>
          <w:szCs w:val="28"/>
        </w:rPr>
      </w:pPr>
      <w:r w:rsidRPr="00E1070C">
        <w:rPr>
          <w:rFonts w:ascii="Times New Roman" w:hAnsi="Times New Roman" w:cs="Times New Roman"/>
          <w:sz w:val="28"/>
          <w:szCs w:val="28"/>
        </w:rPr>
        <w:t>Бондаренко М.О. Мотивація персоналу як фактор підвищення ефективності системи управління (на прикладі ТОВ «</w:t>
      </w:r>
      <w:proofErr w:type="spellStart"/>
      <w:r w:rsidRPr="00E1070C">
        <w:rPr>
          <w:rFonts w:ascii="Times New Roman" w:hAnsi="Times New Roman" w:cs="Times New Roman"/>
          <w:sz w:val="28"/>
          <w:szCs w:val="28"/>
        </w:rPr>
        <w:t>Матрікс</w:t>
      </w:r>
      <w:proofErr w:type="spellEnd"/>
      <w:r w:rsidRPr="00E1070C">
        <w:rPr>
          <w:rFonts w:ascii="Times New Roman" w:hAnsi="Times New Roman" w:cs="Times New Roman"/>
          <w:sz w:val="28"/>
          <w:szCs w:val="28"/>
        </w:rPr>
        <w:t xml:space="preserve">»). </w:t>
      </w:r>
      <w:r w:rsidRPr="00E1070C">
        <w:rPr>
          <w:rFonts w:ascii="Times New Roman" w:hAnsi="Times New Roman" w:cs="Times New Roman"/>
          <w:sz w:val="28"/>
          <w:szCs w:val="28"/>
          <w:lang w:val="en-US"/>
        </w:rPr>
        <w:t>URL</w:t>
      </w:r>
      <w:r w:rsidRPr="00E1070C">
        <w:rPr>
          <w:rFonts w:ascii="Times New Roman" w:hAnsi="Times New Roman" w:cs="Times New Roman"/>
          <w:sz w:val="28"/>
          <w:szCs w:val="28"/>
        </w:rPr>
        <w:t xml:space="preserve">: </w:t>
      </w:r>
      <w:hyperlink r:id="rId70" w:history="1">
        <w:r w:rsidRPr="00E1070C">
          <w:rPr>
            <w:rStyle w:val="ac"/>
            <w:rFonts w:ascii="Times New Roman" w:hAnsi="Times New Roman" w:cs="Times New Roman"/>
            <w:color w:val="auto"/>
            <w:sz w:val="28"/>
            <w:szCs w:val="28"/>
            <w:u w:val="none"/>
          </w:rPr>
          <w:t>https://essuir.sumdu.edu.ua/bitstream-download/123456789/79402/1/Bondarenko_staff%20motivation.pdf;jsessionid=C441B275793AAE7036799A7D52223ED9</w:t>
        </w:r>
      </w:hyperlink>
      <w:r w:rsidRPr="00E1070C">
        <w:rPr>
          <w:rStyle w:val="ac"/>
          <w:rFonts w:ascii="Times New Roman" w:hAnsi="Times New Roman" w:cs="Times New Roman"/>
          <w:color w:val="auto"/>
          <w:sz w:val="28"/>
          <w:szCs w:val="28"/>
          <w:u w:val="none"/>
        </w:rPr>
        <w:t>.</w:t>
      </w:r>
    </w:p>
    <w:p w:rsidR="00E1070C" w:rsidRPr="00B553C9" w:rsidRDefault="00E1070C" w:rsidP="005E6D1A">
      <w:pPr>
        <w:pStyle w:val="a3"/>
        <w:numPr>
          <w:ilvl w:val="0"/>
          <w:numId w:val="4"/>
        </w:numPr>
        <w:tabs>
          <w:tab w:val="left" w:pos="993"/>
        </w:tabs>
        <w:spacing w:line="360" w:lineRule="auto"/>
        <w:ind w:left="0" w:firstLine="709"/>
        <w:jc w:val="both"/>
        <w:rPr>
          <w:rFonts w:ascii="Times New Roman" w:hAnsi="Times New Roman" w:cs="Times New Roman"/>
          <w:color w:val="000000" w:themeColor="text1"/>
          <w:sz w:val="28"/>
          <w:szCs w:val="28"/>
        </w:rPr>
      </w:pPr>
      <w:r w:rsidRPr="00B553C9">
        <w:rPr>
          <w:rFonts w:ascii="Times New Roman" w:hAnsi="Times New Roman" w:cs="Times New Roman"/>
          <w:color w:val="000000" w:themeColor="text1"/>
          <w:sz w:val="28"/>
          <w:szCs w:val="28"/>
        </w:rPr>
        <w:t>Бур</w:t>
      </w:r>
      <w:r w:rsidRPr="00B553C9">
        <w:rPr>
          <w:rFonts w:ascii="Times New Roman" w:hAnsi="Times New Roman" w:cs="Times New Roman"/>
          <w:color w:val="000000" w:themeColor="text1"/>
          <w:sz w:val="28"/>
          <w:szCs w:val="28"/>
          <w:lang w:val="ru-RU"/>
        </w:rPr>
        <w:t>’</w:t>
      </w:r>
      <w:proofErr w:type="spellStart"/>
      <w:r w:rsidRPr="00B553C9">
        <w:rPr>
          <w:rFonts w:ascii="Times New Roman" w:hAnsi="Times New Roman" w:cs="Times New Roman"/>
          <w:color w:val="000000" w:themeColor="text1"/>
          <w:sz w:val="28"/>
          <w:szCs w:val="28"/>
        </w:rPr>
        <w:t>янувата</w:t>
      </w:r>
      <w:proofErr w:type="spellEnd"/>
      <w:r>
        <w:rPr>
          <w:rFonts w:ascii="Times New Roman" w:hAnsi="Times New Roman" w:cs="Times New Roman"/>
          <w:color w:val="000000" w:themeColor="text1"/>
          <w:sz w:val="28"/>
          <w:szCs w:val="28"/>
        </w:rPr>
        <w:t xml:space="preserve"> А.С</w:t>
      </w:r>
      <w:r w:rsidRPr="00B553C9">
        <w:rPr>
          <w:rFonts w:ascii="Times New Roman" w:hAnsi="Times New Roman" w:cs="Times New Roman"/>
          <w:color w:val="000000" w:themeColor="text1"/>
          <w:sz w:val="28"/>
          <w:szCs w:val="28"/>
        </w:rPr>
        <w:t xml:space="preserve">. Аналіз системи мотивації персоналу підприємства. </w:t>
      </w:r>
      <w:r>
        <w:rPr>
          <w:rFonts w:ascii="Times New Roman" w:hAnsi="Times New Roman" w:cs="Times New Roman"/>
          <w:color w:val="000000" w:themeColor="text1"/>
          <w:sz w:val="28"/>
          <w:szCs w:val="28"/>
          <w:lang w:val="en-US"/>
        </w:rPr>
        <w:t>URL</w:t>
      </w:r>
      <w:r w:rsidRPr="00B553C9">
        <w:rPr>
          <w:rFonts w:ascii="Times New Roman" w:hAnsi="Times New Roman" w:cs="Times New Roman"/>
          <w:color w:val="000000" w:themeColor="text1"/>
          <w:sz w:val="28"/>
          <w:szCs w:val="28"/>
        </w:rPr>
        <w:t>: http://kk.nau.edu.ua/article/1717</w:t>
      </w:r>
      <w:r>
        <w:rPr>
          <w:rFonts w:ascii="Times New Roman" w:hAnsi="Times New Roman" w:cs="Times New Roman"/>
          <w:color w:val="000000" w:themeColor="text1"/>
          <w:sz w:val="28"/>
          <w:szCs w:val="28"/>
        </w:rPr>
        <w:t>.</w:t>
      </w:r>
    </w:p>
    <w:p w:rsidR="00E1070C" w:rsidRDefault="00E1070C" w:rsidP="005E6D1A">
      <w:pPr>
        <w:pStyle w:val="a3"/>
        <w:numPr>
          <w:ilvl w:val="0"/>
          <w:numId w:val="4"/>
        </w:numPr>
        <w:tabs>
          <w:tab w:val="left" w:pos="993"/>
        </w:tabs>
        <w:spacing w:line="360" w:lineRule="auto"/>
        <w:ind w:left="0" w:firstLine="709"/>
        <w:jc w:val="both"/>
        <w:rPr>
          <w:rFonts w:ascii="Times New Roman" w:hAnsi="Times New Roman" w:cs="Times New Roman"/>
          <w:color w:val="000000" w:themeColor="text1"/>
          <w:sz w:val="28"/>
          <w:szCs w:val="28"/>
        </w:rPr>
      </w:pPr>
      <w:proofErr w:type="spellStart"/>
      <w:r w:rsidRPr="00B553C9">
        <w:rPr>
          <w:rFonts w:ascii="Times New Roman" w:hAnsi="Times New Roman" w:cs="Times New Roman"/>
          <w:color w:val="000000" w:themeColor="text1"/>
          <w:sz w:val="28"/>
          <w:szCs w:val="28"/>
        </w:rPr>
        <w:t>Верховцева</w:t>
      </w:r>
      <w:proofErr w:type="spellEnd"/>
      <w:r w:rsidRPr="00B553C9">
        <w:rPr>
          <w:rFonts w:ascii="Times New Roman" w:hAnsi="Times New Roman" w:cs="Times New Roman"/>
          <w:color w:val="000000" w:themeColor="text1"/>
          <w:sz w:val="28"/>
          <w:szCs w:val="28"/>
        </w:rPr>
        <w:t xml:space="preserve"> М.В. Управління розвитком персоналу підприємства. </w:t>
      </w:r>
      <w:r>
        <w:rPr>
          <w:rFonts w:ascii="Times New Roman" w:hAnsi="Times New Roman" w:cs="Times New Roman"/>
          <w:color w:val="000000" w:themeColor="text1"/>
          <w:sz w:val="28"/>
          <w:szCs w:val="28"/>
          <w:lang w:val="en-US"/>
        </w:rPr>
        <w:t>URL</w:t>
      </w:r>
      <w:r w:rsidRPr="00B553C9">
        <w:rPr>
          <w:rFonts w:ascii="Times New Roman" w:hAnsi="Times New Roman" w:cs="Times New Roman"/>
          <w:color w:val="000000" w:themeColor="text1"/>
          <w:sz w:val="28"/>
          <w:szCs w:val="28"/>
        </w:rPr>
        <w:t xml:space="preserve">: </w:t>
      </w:r>
      <w:hyperlink r:id="rId71" w:history="1">
        <w:r w:rsidR="00154366" w:rsidRPr="00154366">
          <w:rPr>
            <w:rStyle w:val="ac"/>
            <w:rFonts w:ascii="Times New Roman" w:hAnsi="Times New Roman" w:cs="Times New Roman"/>
            <w:color w:val="auto"/>
            <w:sz w:val="28"/>
            <w:szCs w:val="28"/>
            <w:u w:val="none"/>
          </w:rPr>
          <w:t xml:space="preserve">https://dut.edu.ua/repozitorii/econom/2021/Диплом </w:t>
        </w:r>
        <w:proofErr w:type="spellStart"/>
        <w:r w:rsidR="00154366" w:rsidRPr="00154366">
          <w:rPr>
            <w:rStyle w:val="ac"/>
            <w:rFonts w:ascii="Times New Roman" w:hAnsi="Times New Roman" w:cs="Times New Roman"/>
            <w:color w:val="auto"/>
            <w:sz w:val="28"/>
            <w:szCs w:val="28"/>
            <w:u w:val="none"/>
          </w:rPr>
          <w:t>Верховцева</w:t>
        </w:r>
        <w:proofErr w:type="spellEnd"/>
        <w:r w:rsidR="00154366" w:rsidRPr="00154366">
          <w:rPr>
            <w:rStyle w:val="ac"/>
            <w:rFonts w:ascii="Times New Roman" w:hAnsi="Times New Roman" w:cs="Times New Roman"/>
            <w:color w:val="auto"/>
            <w:sz w:val="28"/>
            <w:szCs w:val="28"/>
            <w:u w:val="none"/>
          </w:rPr>
          <w:t xml:space="preserve"> 2021.pdf</w:t>
        </w:r>
      </w:hyperlink>
      <w:r w:rsidRPr="00154366">
        <w:rPr>
          <w:rStyle w:val="ac"/>
          <w:rFonts w:ascii="Times New Roman" w:hAnsi="Times New Roman" w:cs="Times New Roman"/>
          <w:color w:val="auto"/>
          <w:sz w:val="28"/>
          <w:szCs w:val="28"/>
          <w:u w:val="none"/>
        </w:rPr>
        <w:t>.</w:t>
      </w:r>
    </w:p>
    <w:p w:rsidR="00E1070C" w:rsidRPr="00C16521" w:rsidRDefault="00E1070C" w:rsidP="005E6D1A">
      <w:pPr>
        <w:pStyle w:val="a3"/>
        <w:numPr>
          <w:ilvl w:val="0"/>
          <w:numId w:val="4"/>
        </w:numPr>
        <w:tabs>
          <w:tab w:val="left" w:pos="993"/>
        </w:tabs>
        <w:spacing w:line="360" w:lineRule="auto"/>
        <w:ind w:left="0" w:firstLine="709"/>
        <w:jc w:val="both"/>
        <w:rPr>
          <w:rFonts w:ascii="Times New Roman" w:hAnsi="Times New Roman" w:cs="Times New Roman"/>
          <w:sz w:val="28"/>
          <w:szCs w:val="28"/>
        </w:rPr>
      </w:pPr>
      <w:proofErr w:type="spellStart"/>
      <w:r w:rsidRPr="00C16521">
        <w:rPr>
          <w:rStyle w:val="markedcontent"/>
          <w:rFonts w:ascii="Times New Roman" w:hAnsi="Times New Roman" w:cs="Times New Roman"/>
          <w:sz w:val="28"/>
          <w:szCs w:val="28"/>
        </w:rPr>
        <w:t>Винничук</w:t>
      </w:r>
      <w:proofErr w:type="spellEnd"/>
      <w:r w:rsidRPr="00C16521">
        <w:rPr>
          <w:rStyle w:val="markedcontent"/>
          <w:rFonts w:ascii="Times New Roman" w:hAnsi="Times New Roman" w:cs="Times New Roman"/>
          <w:sz w:val="28"/>
          <w:szCs w:val="28"/>
        </w:rPr>
        <w:t xml:space="preserve"> Р.О.</w:t>
      </w:r>
      <w:r>
        <w:rPr>
          <w:rStyle w:val="markedcontent"/>
          <w:rFonts w:ascii="Times New Roman" w:hAnsi="Times New Roman" w:cs="Times New Roman"/>
          <w:sz w:val="28"/>
          <w:szCs w:val="28"/>
        </w:rPr>
        <w:t xml:space="preserve">, </w:t>
      </w:r>
      <w:proofErr w:type="spellStart"/>
      <w:r w:rsidRPr="00C16521">
        <w:rPr>
          <w:rStyle w:val="markedcontent"/>
          <w:rFonts w:ascii="Times New Roman" w:hAnsi="Times New Roman" w:cs="Times New Roman"/>
          <w:sz w:val="28"/>
          <w:szCs w:val="28"/>
        </w:rPr>
        <w:t>Рубаха</w:t>
      </w:r>
      <w:proofErr w:type="spellEnd"/>
      <w:r w:rsidRPr="00C16521">
        <w:rPr>
          <w:rStyle w:val="markedcontent"/>
          <w:rFonts w:ascii="Times New Roman" w:hAnsi="Times New Roman" w:cs="Times New Roman"/>
          <w:sz w:val="28"/>
          <w:szCs w:val="28"/>
        </w:rPr>
        <w:t xml:space="preserve"> Н.В. </w:t>
      </w:r>
      <w:r>
        <w:rPr>
          <w:rStyle w:val="markedcontent"/>
          <w:rFonts w:ascii="Times New Roman" w:hAnsi="Times New Roman" w:cs="Times New Roman"/>
          <w:sz w:val="28"/>
          <w:szCs w:val="28"/>
        </w:rPr>
        <w:t>С</w:t>
      </w:r>
      <w:r w:rsidRPr="00C16521">
        <w:rPr>
          <w:rStyle w:val="markedcontent"/>
          <w:rFonts w:ascii="Times New Roman" w:hAnsi="Times New Roman" w:cs="Times New Roman"/>
          <w:sz w:val="28"/>
          <w:szCs w:val="28"/>
        </w:rPr>
        <w:t xml:space="preserve">истема нематеріальної мотивації: теоретичні засади. </w:t>
      </w:r>
      <w:r w:rsidRPr="00C16521">
        <w:rPr>
          <w:rStyle w:val="markedcontent"/>
          <w:rFonts w:ascii="Times New Roman" w:hAnsi="Times New Roman" w:cs="Times New Roman"/>
          <w:i/>
          <w:sz w:val="28"/>
          <w:szCs w:val="28"/>
        </w:rPr>
        <w:t>Східна Європа: економіка, бізнес та управління</w:t>
      </w:r>
      <w:r>
        <w:rPr>
          <w:rStyle w:val="markedcontent"/>
          <w:rFonts w:ascii="Times New Roman" w:hAnsi="Times New Roman" w:cs="Times New Roman"/>
          <w:sz w:val="28"/>
          <w:szCs w:val="28"/>
        </w:rPr>
        <w:t xml:space="preserve">. </w:t>
      </w:r>
      <w:r w:rsidRPr="00C16521">
        <w:rPr>
          <w:rStyle w:val="markedcontent"/>
          <w:rFonts w:ascii="Times New Roman" w:hAnsi="Times New Roman" w:cs="Times New Roman"/>
          <w:sz w:val="28"/>
          <w:szCs w:val="28"/>
        </w:rPr>
        <w:t>2021</w:t>
      </w:r>
      <w:r>
        <w:rPr>
          <w:rStyle w:val="markedcontent"/>
          <w:rFonts w:ascii="Times New Roman" w:hAnsi="Times New Roman" w:cs="Times New Roman"/>
          <w:sz w:val="28"/>
          <w:szCs w:val="28"/>
        </w:rPr>
        <w:t xml:space="preserve">. </w:t>
      </w:r>
      <w:r w:rsidRPr="00C16521">
        <w:rPr>
          <w:rStyle w:val="markedcontent"/>
          <w:rFonts w:ascii="Times New Roman" w:hAnsi="Times New Roman" w:cs="Times New Roman"/>
          <w:sz w:val="28"/>
          <w:szCs w:val="28"/>
        </w:rPr>
        <w:t>Випуск 6 (33). С. 83-88.</w:t>
      </w:r>
    </w:p>
    <w:p w:rsidR="00E1070C" w:rsidRPr="00AF1D3A"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sz w:val="28"/>
          <w:szCs w:val="28"/>
        </w:rPr>
      </w:pPr>
      <w:r w:rsidRPr="00E1070C">
        <w:rPr>
          <w:rFonts w:ascii="Times New Roman" w:hAnsi="Times New Roman" w:cs="Times New Roman"/>
          <w:sz w:val="28"/>
          <w:szCs w:val="28"/>
        </w:rPr>
        <w:t xml:space="preserve">Воронцова М.М., </w:t>
      </w:r>
      <w:proofErr w:type="spellStart"/>
      <w:r w:rsidRPr="00E1070C">
        <w:rPr>
          <w:rFonts w:ascii="Times New Roman" w:hAnsi="Times New Roman" w:cs="Times New Roman"/>
          <w:sz w:val="28"/>
          <w:szCs w:val="28"/>
        </w:rPr>
        <w:t>Крахмальова</w:t>
      </w:r>
      <w:proofErr w:type="spellEnd"/>
      <w:r w:rsidRPr="00E1070C">
        <w:rPr>
          <w:rFonts w:ascii="Times New Roman" w:hAnsi="Times New Roman" w:cs="Times New Roman"/>
          <w:sz w:val="28"/>
          <w:szCs w:val="28"/>
        </w:rPr>
        <w:t xml:space="preserve"> Н.А. Мотивація персоналу як інструмент удосконалення діяльності підприємства. </w:t>
      </w:r>
      <w:proofErr w:type="spellStart"/>
      <w:r w:rsidRPr="00E1070C">
        <w:rPr>
          <w:rFonts w:ascii="Times New Roman" w:hAnsi="Times New Roman" w:cs="Times New Roman"/>
          <w:i/>
          <w:sz w:val="28"/>
          <w:szCs w:val="28"/>
        </w:rPr>
        <w:t>Освітньо-інноваційна</w:t>
      </w:r>
      <w:proofErr w:type="spellEnd"/>
      <w:r w:rsidRPr="00E1070C">
        <w:rPr>
          <w:rFonts w:ascii="Times New Roman" w:hAnsi="Times New Roman" w:cs="Times New Roman"/>
          <w:i/>
          <w:sz w:val="28"/>
          <w:szCs w:val="28"/>
        </w:rPr>
        <w:t xml:space="preserve"> інтерактивна платформа «Підприємницькі ініціативи»</w:t>
      </w:r>
      <w:r w:rsidRPr="00E1070C">
        <w:rPr>
          <w:rFonts w:ascii="Times New Roman" w:hAnsi="Times New Roman" w:cs="Times New Roman"/>
          <w:sz w:val="28"/>
          <w:szCs w:val="28"/>
        </w:rPr>
        <w:t xml:space="preserve">: матеріали </w:t>
      </w:r>
      <w:r w:rsidRPr="00E1070C">
        <w:rPr>
          <w:rFonts w:ascii="Times New Roman" w:hAnsi="Times New Roman" w:cs="Times New Roman"/>
          <w:sz w:val="28"/>
          <w:szCs w:val="28"/>
          <w:lang w:val="en-US"/>
        </w:rPr>
        <w:t>II</w:t>
      </w:r>
      <w:r w:rsidRPr="00E1070C">
        <w:rPr>
          <w:rFonts w:ascii="Times New Roman" w:hAnsi="Times New Roman" w:cs="Times New Roman"/>
          <w:sz w:val="28"/>
          <w:szCs w:val="28"/>
        </w:rPr>
        <w:t xml:space="preserve"> </w:t>
      </w:r>
      <w:r w:rsidRPr="00E1070C">
        <w:rPr>
          <w:rFonts w:ascii="Times New Roman" w:hAnsi="Times New Roman" w:cs="Times New Roman"/>
          <w:sz w:val="28"/>
          <w:szCs w:val="28"/>
        </w:rPr>
        <w:lastRenderedPageBreak/>
        <w:t xml:space="preserve">всеукраїнської наукової </w:t>
      </w:r>
      <w:proofErr w:type="spellStart"/>
      <w:r w:rsidRPr="00E1070C">
        <w:rPr>
          <w:rFonts w:ascii="Times New Roman" w:hAnsi="Times New Roman" w:cs="Times New Roman"/>
          <w:sz w:val="28"/>
          <w:szCs w:val="28"/>
        </w:rPr>
        <w:t>Інтернет-конференції</w:t>
      </w:r>
      <w:proofErr w:type="spellEnd"/>
      <w:r w:rsidRPr="00E1070C">
        <w:rPr>
          <w:rFonts w:ascii="Times New Roman" w:hAnsi="Times New Roman" w:cs="Times New Roman"/>
          <w:sz w:val="28"/>
          <w:szCs w:val="28"/>
        </w:rPr>
        <w:t>, 7 грудня 2017 р. Киї</w:t>
      </w:r>
      <w:r>
        <w:rPr>
          <w:rFonts w:ascii="Times New Roman" w:hAnsi="Times New Roman" w:cs="Times New Roman"/>
          <w:sz w:val="28"/>
          <w:szCs w:val="28"/>
        </w:rPr>
        <w:t>в: КНУТД, 2017. С. 270-277</w:t>
      </w:r>
      <w:r w:rsidRPr="00AF1D3A">
        <w:rPr>
          <w:rFonts w:ascii="Times New Roman" w:hAnsi="Times New Roman" w:cs="Times New Roman"/>
          <w:sz w:val="28"/>
          <w:szCs w:val="28"/>
        </w:rPr>
        <w:t>.</w:t>
      </w:r>
    </w:p>
    <w:p w:rsidR="00E1070C"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r w:rsidRPr="00B553C9">
        <w:rPr>
          <w:rFonts w:ascii="Times New Roman" w:hAnsi="Times New Roman" w:cs="Times New Roman"/>
          <w:color w:val="000000" w:themeColor="text1"/>
          <w:sz w:val="28"/>
          <w:szCs w:val="28"/>
        </w:rPr>
        <w:t>Горобець А. Методи нематеріальної мотивації трудової діяльності</w:t>
      </w:r>
      <w:r>
        <w:rPr>
          <w:rFonts w:ascii="Times New Roman" w:hAnsi="Times New Roman" w:cs="Times New Roman"/>
          <w:color w:val="000000" w:themeColor="text1"/>
          <w:sz w:val="28"/>
          <w:szCs w:val="28"/>
        </w:rPr>
        <w:t>.</w:t>
      </w:r>
      <w:r w:rsidRPr="00B553C9">
        <w:rPr>
          <w:rFonts w:ascii="Times New Roman" w:hAnsi="Times New Roman" w:cs="Times New Roman"/>
          <w:color w:val="000000" w:themeColor="text1"/>
          <w:sz w:val="28"/>
          <w:szCs w:val="28"/>
        </w:rPr>
        <w:t xml:space="preserve"> </w:t>
      </w:r>
      <w:r w:rsidRPr="009F735D">
        <w:rPr>
          <w:rFonts w:ascii="Times New Roman" w:hAnsi="Times New Roman" w:cs="Times New Roman"/>
          <w:i/>
          <w:color w:val="000000" w:themeColor="text1"/>
          <w:sz w:val="28"/>
          <w:szCs w:val="28"/>
        </w:rPr>
        <w:t>Науковий вісник УМО</w:t>
      </w:r>
      <w:r>
        <w:rPr>
          <w:rFonts w:ascii="Times New Roman" w:hAnsi="Times New Roman" w:cs="Times New Roman"/>
          <w:color w:val="000000" w:themeColor="text1"/>
          <w:sz w:val="28"/>
          <w:szCs w:val="28"/>
        </w:rPr>
        <w:t>. 2018. Вип. 5. С</w:t>
      </w:r>
      <w:r w:rsidRPr="00B553C9">
        <w:rPr>
          <w:rFonts w:ascii="Times New Roman" w:hAnsi="Times New Roman" w:cs="Times New Roman"/>
          <w:color w:val="000000" w:themeColor="text1"/>
          <w:sz w:val="28"/>
          <w:szCs w:val="28"/>
        </w:rPr>
        <w:t>. 1-12.</w:t>
      </w:r>
    </w:p>
    <w:p w:rsidR="00E1070C" w:rsidRPr="003F6017"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r w:rsidRPr="003F6017">
        <w:rPr>
          <w:rStyle w:val="markedcontent"/>
          <w:rFonts w:ascii="Times New Roman" w:hAnsi="Times New Roman" w:cs="Times New Roman"/>
          <w:sz w:val="28"/>
          <w:szCs w:val="28"/>
        </w:rPr>
        <w:t>Данилевич Н. Шляхи вдосконалення системи мотивування в процесі управління персоналом</w:t>
      </w:r>
      <w:r>
        <w:rPr>
          <w:rStyle w:val="markedcontent"/>
          <w:rFonts w:ascii="Times New Roman" w:hAnsi="Times New Roman" w:cs="Times New Roman"/>
          <w:sz w:val="28"/>
          <w:szCs w:val="28"/>
        </w:rPr>
        <w:t xml:space="preserve"> </w:t>
      </w:r>
      <w:r w:rsidRPr="003F6017">
        <w:rPr>
          <w:rStyle w:val="markedcontent"/>
          <w:rFonts w:ascii="Times New Roman" w:hAnsi="Times New Roman" w:cs="Times New Roman"/>
          <w:sz w:val="28"/>
          <w:szCs w:val="28"/>
        </w:rPr>
        <w:t xml:space="preserve">підприємства. Психологічні виміри культури, </w:t>
      </w:r>
      <w:r>
        <w:rPr>
          <w:rStyle w:val="markedcontent"/>
          <w:rFonts w:ascii="Times New Roman" w:hAnsi="Times New Roman" w:cs="Times New Roman"/>
          <w:sz w:val="28"/>
          <w:szCs w:val="28"/>
        </w:rPr>
        <w:t>економіки, управління. Н</w:t>
      </w:r>
      <w:r w:rsidRPr="003F6017">
        <w:rPr>
          <w:rStyle w:val="markedcontent"/>
          <w:rFonts w:ascii="Times New Roman" w:hAnsi="Times New Roman" w:cs="Times New Roman"/>
          <w:sz w:val="28"/>
          <w:szCs w:val="28"/>
        </w:rPr>
        <w:t xml:space="preserve">ауковий журнал. 2018. </w:t>
      </w:r>
      <w:r>
        <w:rPr>
          <w:rStyle w:val="markedcontent"/>
          <w:rFonts w:ascii="Times New Roman" w:hAnsi="Times New Roman" w:cs="Times New Roman"/>
          <w:sz w:val="28"/>
          <w:szCs w:val="28"/>
        </w:rPr>
        <w:t xml:space="preserve">№ </w:t>
      </w:r>
      <w:r w:rsidRPr="003F6017">
        <w:rPr>
          <w:rStyle w:val="markedcontent"/>
          <w:rFonts w:ascii="Times New Roman" w:hAnsi="Times New Roman" w:cs="Times New Roman"/>
          <w:sz w:val="28"/>
          <w:szCs w:val="28"/>
        </w:rPr>
        <w:t>11.</w:t>
      </w:r>
      <w:r>
        <w:rPr>
          <w:rStyle w:val="markedcontent"/>
          <w:rFonts w:ascii="Times New Roman" w:hAnsi="Times New Roman" w:cs="Times New Roman"/>
          <w:sz w:val="28"/>
          <w:szCs w:val="28"/>
        </w:rPr>
        <w:t xml:space="preserve"> </w:t>
      </w:r>
      <w:r w:rsidRPr="003F6017">
        <w:rPr>
          <w:rStyle w:val="markedcontent"/>
          <w:rFonts w:ascii="Times New Roman" w:hAnsi="Times New Roman" w:cs="Times New Roman"/>
          <w:sz w:val="28"/>
          <w:szCs w:val="28"/>
        </w:rPr>
        <w:t>С. 102</w:t>
      </w:r>
      <w:r>
        <w:rPr>
          <w:rStyle w:val="markedcontent"/>
          <w:rFonts w:ascii="Times New Roman" w:hAnsi="Times New Roman" w:cs="Times New Roman"/>
          <w:sz w:val="28"/>
          <w:szCs w:val="28"/>
        </w:rPr>
        <w:t>-</w:t>
      </w:r>
      <w:r w:rsidRPr="003F6017">
        <w:rPr>
          <w:rStyle w:val="markedcontent"/>
          <w:rFonts w:ascii="Times New Roman" w:hAnsi="Times New Roman" w:cs="Times New Roman"/>
          <w:sz w:val="28"/>
          <w:szCs w:val="28"/>
        </w:rPr>
        <w:t>118.</w:t>
      </w:r>
    </w:p>
    <w:p w:rsidR="00E1070C" w:rsidRPr="003E1BEB" w:rsidRDefault="00E1070C" w:rsidP="005E6D1A">
      <w:pPr>
        <w:pStyle w:val="a3"/>
        <w:numPr>
          <w:ilvl w:val="0"/>
          <w:numId w:val="4"/>
        </w:numPr>
        <w:tabs>
          <w:tab w:val="left" w:pos="993"/>
          <w:tab w:val="left" w:pos="1134"/>
        </w:tabs>
        <w:spacing w:line="360" w:lineRule="auto"/>
        <w:ind w:left="0" w:firstLine="709"/>
        <w:jc w:val="both"/>
        <w:rPr>
          <w:rFonts w:ascii="Times New Roman" w:hAnsi="Times New Roman" w:cs="Times New Roman"/>
          <w:sz w:val="28"/>
          <w:szCs w:val="28"/>
        </w:rPr>
      </w:pPr>
      <w:proofErr w:type="spellStart"/>
      <w:r w:rsidRPr="00C16521">
        <w:rPr>
          <w:rFonts w:ascii="Times New Roman" w:hAnsi="Times New Roman" w:cs="Times New Roman"/>
          <w:sz w:val="28"/>
          <w:szCs w:val="28"/>
        </w:rPr>
        <w:t>Дашко</w:t>
      </w:r>
      <w:proofErr w:type="spellEnd"/>
      <w:r w:rsidRPr="00C16521">
        <w:rPr>
          <w:rFonts w:ascii="Times New Roman" w:hAnsi="Times New Roman" w:cs="Times New Roman"/>
          <w:sz w:val="28"/>
          <w:szCs w:val="28"/>
        </w:rPr>
        <w:t xml:space="preserve"> І.М. </w:t>
      </w:r>
      <w:r>
        <w:rPr>
          <w:rFonts w:ascii="Times New Roman" w:hAnsi="Times New Roman" w:cs="Times New Roman"/>
          <w:sz w:val="28"/>
          <w:szCs w:val="28"/>
        </w:rPr>
        <w:t>М</w:t>
      </w:r>
      <w:r w:rsidRPr="00C16521">
        <w:rPr>
          <w:rFonts w:ascii="Times New Roman" w:hAnsi="Times New Roman" w:cs="Times New Roman"/>
          <w:sz w:val="28"/>
          <w:szCs w:val="28"/>
        </w:rPr>
        <w:t xml:space="preserve">отивація персоналу в системі управління економічною ефективністю трудових ресурсів підприємства. </w:t>
      </w:r>
      <w:r w:rsidRPr="00C16521">
        <w:rPr>
          <w:rFonts w:ascii="Times New Roman" w:hAnsi="Times New Roman" w:cs="Times New Roman"/>
          <w:i/>
          <w:iCs/>
          <w:sz w:val="28"/>
          <w:szCs w:val="28"/>
        </w:rPr>
        <w:t>Таврійський науковий вісник.</w:t>
      </w:r>
      <w:r>
        <w:rPr>
          <w:rFonts w:ascii="Times New Roman" w:hAnsi="Times New Roman" w:cs="Times New Roman"/>
          <w:i/>
          <w:iCs/>
          <w:sz w:val="28"/>
          <w:szCs w:val="28"/>
        </w:rPr>
        <w:t xml:space="preserve"> </w:t>
      </w:r>
      <w:r w:rsidRPr="003E1BEB">
        <w:rPr>
          <w:rFonts w:ascii="Times New Roman" w:hAnsi="Times New Roman" w:cs="Times New Roman"/>
          <w:iCs/>
          <w:sz w:val="28"/>
          <w:szCs w:val="28"/>
        </w:rPr>
        <w:t xml:space="preserve">2021. </w:t>
      </w:r>
      <w:r>
        <w:rPr>
          <w:rFonts w:ascii="Times New Roman" w:hAnsi="Times New Roman" w:cs="Times New Roman"/>
          <w:iCs/>
          <w:sz w:val="28"/>
          <w:szCs w:val="28"/>
        </w:rPr>
        <w:t>№ 10</w:t>
      </w:r>
      <w:r w:rsidRPr="003E1BEB">
        <w:rPr>
          <w:rFonts w:ascii="Times New Roman" w:hAnsi="Times New Roman" w:cs="Times New Roman"/>
          <w:iCs/>
          <w:sz w:val="28"/>
          <w:szCs w:val="28"/>
        </w:rPr>
        <w:t>. С.</w:t>
      </w:r>
      <w:r w:rsidRPr="003E1BEB">
        <w:rPr>
          <w:rFonts w:ascii="Times New Roman" w:hAnsi="Times New Roman" w:cs="Times New Roman"/>
          <w:sz w:val="28"/>
          <w:szCs w:val="28"/>
        </w:rPr>
        <w:t xml:space="preserve"> 22-28.</w:t>
      </w:r>
    </w:p>
    <w:p w:rsidR="00E1070C" w:rsidRPr="003E1BEB"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r w:rsidRPr="003E1BEB">
        <w:rPr>
          <w:rFonts w:ascii="Times New Roman" w:hAnsi="Times New Roman" w:cs="Times New Roman"/>
          <w:sz w:val="28"/>
          <w:szCs w:val="28"/>
        </w:rPr>
        <w:t>Денисенко</w:t>
      </w:r>
      <w:r>
        <w:rPr>
          <w:rFonts w:ascii="Times New Roman" w:hAnsi="Times New Roman" w:cs="Times New Roman"/>
          <w:sz w:val="28"/>
          <w:szCs w:val="28"/>
        </w:rPr>
        <w:t xml:space="preserve"> М.П., Мельник Л.С</w:t>
      </w:r>
      <w:r w:rsidRPr="003E1BEB">
        <w:rPr>
          <w:rFonts w:ascii="Times New Roman" w:hAnsi="Times New Roman" w:cs="Times New Roman"/>
          <w:sz w:val="28"/>
          <w:szCs w:val="28"/>
        </w:rPr>
        <w:t xml:space="preserve">. </w:t>
      </w:r>
      <w:r>
        <w:rPr>
          <w:rFonts w:ascii="Times New Roman" w:hAnsi="Times New Roman" w:cs="Times New Roman"/>
          <w:sz w:val="28"/>
          <w:szCs w:val="28"/>
        </w:rPr>
        <w:t>М</w:t>
      </w:r>
      <w:r w:rsidRPr="003E1BEB">
        <w:rPr>
          <w:rFonts w:ascii="Times New Roman" w:hAnsi="Times New Roman" w:cs="Times New Roman"/>
          <w:sz w:val="28"/>
          <w:szCs w:val="28"/>
        </w:rPr>
        <w:t xml:space="preserve">іжнародний досвід мотивації персоналу в умовах сучасної економіки. </w:t>
      </w:r>
      <w:r w:rsidRPr="003E1BEB">
        <w:rPr>
          <w:rFonts w:ascii="Times New Roman" w:hAnsi="Times New Roman" w:cs="Times New Roman"/>
          <w:i/>
          <w:iCs/>
          <w:sz w:val="28"/>
          <w:szCs w:val="28"/>
        </w:rPr>
        <w:t>Вчені записки Університету «КРОК»</w:t>
      </w:r>
      <w:r>
        <w:rPr>
          <w:rFonts w:ascii="Times New Roman" w:hAnsi="Times New Roman" w:cs="Times New Roman"/>
          <w:sz w:val="28"/>
          <w:szCs w:val="28"/>
        </w:rPr>
        <w:t>.</w:t>
      </w:r>
      <w:r w:rsidRPr="003E1BEB">
        <w:rPr>
          <w:rFonts w:ascii="Times New Roman" w:hAnsi="Times New Roman" w:cs="Times New Roman"/>
          <w:sz w:val="28"/>
          <w:szCs w:val="28"/>
        </w:rPr>
        <w:t xml:space="preserve"> </w:t>
      </w:r>
      <w:r>
        <w:rPr>
          <w:rFonts w:ascii="Times New Roman" w:hAnsi="Times New Roman" w:cs="Times New Roman"/>
          <w:sz w:val="28"/>
          <w:szCs w:val="28"/>
        </w:rPr>
        <w:t>2019. № 3</w:t>
      </w:r>
      <w:r w:rsidRPr="003E1BEB">
        <w:rPr>
          <w:rFonts w:ascii="Times New Roman" w:hAnsi="Times New Roman" w:cs="Times New Roman"/>
          <w:sz w:val="28"/>
          <w:szCs w:val="28"/>
        </w:rPr>
        <w:t xml:space="preserve"> </w:t>
      </w:r>
      <w:r>
        <w:rPr>
          <w:rFonts w:ascii="Times New Roman" w:hAnsi="Times New Roman" w:cs="Times New Roman"/>
          <w:sz w:val="28"/>
          <w:szCs w:val="28"/>
        </w:rPr>
        <w:t>(</w:t>
      </w:r>
      <w:r w:rsidRPr="003E1BEB">
        <w:rPr>
          <w:rFonts w:ascii="Times New Roman" w:hAnsi="Times New Roman" w:cs="Times New Roman"/>
          <w:sz w:val="28"/>
          <w:szCs w:val="28"/>
        </w:rPr>
        <w:t>55)</w:t>
      </w:r>
      <w:r>
        <w:rPr>
          <w:rFonts w:ascii="Times New Roman" w:hAnsi="Times New Roman" w:cs="Times New Roman"/>
          <w:sz w:val="28"/>
          <w:szCs w:val="28"/>
        </w:rPr>
        <w:t>. С. 94-</w:t>
      </w:r>
      <w:r w:rsidRPr="003E1BEB">
        <w:rPr>
          <w:rFonts w:ascii="Times New Roman" w:hAnsi="Times New Roman" w:cs="Times New Roman"/>
          <w:sz w:val="28"/>
          <w:szCs w:val="28"/>
        </w:rPr>
        <w:t>100.</w:t>
      </w:r>
    </w:p>
    <w:p w:rsidR="00E1070C" w:rsidRPr="00B553C9" w:rsidRDefault="00E1070C" w:rsidP="005E6D1A">
      <w:pPr>
        <w:pStyle w:val="a3"/>
        <w:numPr>
          <w:ilvl w:val="0"/>
          <w:numId w:val="4"/>
        </w:numPr>
        <w:tabs>
          <w:tab w:val="left" w:pos="993"/>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Долішній І.</w:t>
      </w:r>
      <w:r w:rsidRPr="00B553C9">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w:t>
      </w:r>
      <w:proofErr w:type="spellStart"/>
      <w:r w:rsidRPr="009F735D">
        <w:rPr>
          <w:rFonts w:ascii="Times New Roman" w:hAnsi="Times New Roman" w:cs="Times New Roman"/>
          <w:sz w:val="28"/>
          <w:szCs w:val="28"/>
        </w:rPr>
        <w:t>Колодійчук</w:t>
      </w:r>
      <w:proofErr w:type="spellEnd"/>
      <w:r w:rsidRPr="009F735D">
        <w:rPr>
          <w:rFonts w:ascii="Times New Roman" w:hAnsi="Times New Roman" w:cs="Times New Roman"/>
          <w:sz w:val="28"/>
          <w:szCs w:val="28"/>
        </w:rPr>
        <w:t xml:space="preserve"> </w:t>
      </w:r>
      <w:r>
        <w:rPr>
          <w:rFonts w:ascii="Times New Roman" w:hAnsi="Times New Roman" w:cs="Times New Roman"/>
          <w:sz w:val="28"/>
          <w:szCs w:val="28"/>
        </w:rPr>
        <w:t>А.В</w:t>
      </w:r>
      <w:r w:rsidRPr="009F735D">
        <w:rPr>
          <w:rFonts w:ascii="Times New Roman" w:hAnsi="Times New Roman" w:cs="Times New Roman"/>
          <w:sz w:val="28"/>
          <w:szCs w:val="28"/>
        </w:rPr>
        <w:t>.</w:t>
      </w:r>
      <w:r>
        <w:rPr>
          <w:rFonts w:ascii="Times New Roman" w:hAnsi="Times New Roman" w:cs="Times New Roman"/>
          <w:sz w:val="28"/>
          <w:szCs w:val="28"/>
        </w:rPr>
        <w:t xml:space="preserve"> </w:t>
      </w:r>
      <w:r w:rsidRPr="00B553C9">
        <w:rPr>
          <w:rFonts w:ascii="Times New Roman" w:hAnsi="Times New Roman" w:cs="Times New Roman"/>
          <w:color w:val="000000" w:themeColor="text1"/>
          <w:sz w:val="28"/>
          <w:szCs w:val="28"/>
        </w:rPr>
        <w:t>Мотивація персоналу як об’єкт управління на підприємстві</w:t>
      </w:r>
      <w:r>
        <w:rPr>
          <w:rFonts w:ascii="Times New Roman" w:hAnsi="Times New Roman" w:cs="Times New Roman"/>
          <w:color w:val="000000" w:themeColor="text1"/>
          <w:sz w:val="28"/>
          <w:szCs w:val="28"/>
        </w:rPr>
        <w:t>.</w:t>
      </w:r>
      <w:r w:rsidRPr="00B553C9">
        <w:rPr>
          <w:rFonts w:ascii="Times New Roman" w:hAnsi="Times New Roman" w:cs="Times New Roman"/>
          <w:color w:val="000000" w:themeColor="text1"/>
          <w:sz w:val="28"/>
          <w:szCs w:val="28"/>
        </w:rPr>
        <w:t xml:space="preserve"> </w:t>
      </w:r>
      <w:r>
        <w:rPr>
          <w:rFonts w:ascii="Times New Roman" w:hAnsi="Times New Roman" w:cs="Times New Roman"/>
          <w:sz w:val="28"/>
          <w:szCs w:val="28"/>
          <w:lang w:val="en-US"/>
        </w:rPr>
        <w:t>URL</w:t>
      </w:r>
      <w:r w:rsidRPr="00B553C9">
        <w:rPr>
          <w:rFonts w:ascii="Times New Roman" w:hAnsi="Times New Roman" w:cs="Times New Roman"/>
          <w:color w:val="000000" w:themeColor="text1"/>
          <w:sz w:val="28"/>
          <w:szCs w:val="28"/>
        </w:rPr>
        <w:t>:</w:t>
      </w:r>
      <w:r w:rsidRPr="00CB63A1">
        <w:rPr>
          <w:rFonts w:ascii="Times New Roman" w:hAnsi="Times New Roman" w:cs="Times New Roman"/>
          <w:color w:val="000000" w:themeColor="text1"/>
          <w:sz w:val="28"/>
          <w:szCs w:val="28"/>
        </w:rPr>
        <w:t xml:space="preserve"> </w:t>
      </w:r>
      <w:hyperlink r:id="rId72" w:history="1">
        <w:r w:rsidRPr="00B553C9">
          <w:rPr>
            <w:rStyle w:val="ac"/>
            <w:rFonts w:ascii="Times New Roman" w:hAnsi="Times New Roman" w:cs="Times New Roman"/>
            <w:color w:val="000000" w:themeColor="text1"/>
            <w:sz w:val="28"/>
            <w:szCs w:val="28"/>
            <w:u w:val="none"/>
          </w:rPr>
          <w:t>http://www.nbuv.gov.ua/portal/chem_biol/nvnltu/20_5/211_Dolisznij_20_5.pdf</w:t>
        </w:r>
      </w:hyperlink>
      <w:r>
        <w:rPr>
          <w:rStyle w:val="ac"/>
          <w:rFonts w:ascii="Times New Roman" w:hAnsi="Times New Roman" w:cs="Times New Roman"/>
          <w:color w:val="000000" w:themeColor="text1"/>
          <w:sz w:val="28"/>
          <w:szCs w:val="28"/>
          <w:u w:val="none"/>
        </w:rPr>
        <w:t>.</w:t>
      </w:r>
    </w:p>
    <w:p w:rsidR="00E1070C" w:rsidRPr="003F6017"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proofErr w:type="spellStart"/>
      <w:r>
        <w:rPr>
          <w:rStyle w:val="markedcontent"/>
          <w:rFonts w:ascii="Times New Roman" w:hAnsi="Times New Roman" w:cs="Times New Roman"/>
          <w:sz w:val="28"/>
          <w:szCs w:val="28"/>
        </w:rPr>
        <w:t>Жолонко</w:t>
      </w:r>
      <w:proofErr w:type="spellEnd"/>
      <w:r>
        <w:rPr>
          <w:rStyle w:val="markedcontent"/>
          <w:rFonts w:ascii="Times New Roman" w:hAnsi="Times New Roman" w:cs="Times New Roman"/>
          <w:sz w:val="28"/>
          <w:szCs w:val="28"/>
        </w:rPr>
        <w:t xml:space="preserve"> Т.</w:t>
      </w:r>
      <w:r w:rsidRPr="003F6017">
        <w:rPr>
          <w:rStyle w:val="markedcontent"/>
          <w:rFonts w:ascii="Times New Roman" w:hAnsi="Times New Roman" w:cs="Times New Roman"/>
          <w:sz w:val="28"/>
          <w:szCs w:val="28"/>
        </w:rPr>
        <w:t xml:space="preserve">В., </w:t>
      </w:r>
      <w:proofErr w:type="spellStart"/>
      <w:r>
        <w:rPr>
          <w:rStyle w:val="markedcontent"/>
          <w:rFonts w:ascii="Times New Roman" w:hAnsi="Times New Roman" w:cs="Times New Roman"/>
          <w:sz w:val="28"/>
          <w:szCs w:val="28"/>
        </w:rPr>
        <w:t>Гребінчук</w:t>
      </w:r>
      <w:proofErr w:type="spellEnd"/>
      <w:r>
        <w:rPr>
          <w:rStyle w:val="markedcontent"/>
          <w:rFonts w:ascii="Times New Roman" w:hAnsi="Times New Roman" w:cs="Times New Roman"/>
          <w:sz w:val="28"/>
          <w:szCs w:val="28"/>
        </w:rPr>
        <w:t xml:space="preserve"> О.</w:t>
      </w:r>
      <w:r w:rsidRPr="003F6017">
        <w:rPr>
          <w:rStyle w:val="markedcontent"/>
          <w:rFonts w:ascii="Times New Roman" w:hAnsi="Times New Roman" w:cs="Times New Roman"/>
          <w:sz w:val="28"/>
          <w:szCs w:val="28"/>
        </w:rPr>
        <w:t>М. Нематеріальна мотивація в системі управління персоналом:</w:t>
      </w:r>
      <w:r>
        <w:rPr>
          <w:rStyle w:val="markedcontent"/>
          <w:rFonts w:ascii="Times New Roman" w:hAnsi="Times New Roman" w:cs="Times New Roman"/>
          <w:sz w:val="28"/>
          <w:szCs w:val="28"/>
        </w:rPr>
        <w:t xml:space="preserve"> </w:t>
      </w:r>
      <w:r w:rsidRPr="003F6017">
        <w:rPr>
          <w:rStyle w:val="markedcontent"/>
          <w:rFonts w:ascii="Times New Roman" w:hAnsi="Times New Roman" w:cs="Times New Roman"/>
          <w:sz w:val="28"/>
          <w:szCs w:val="28"/>
        </w:rPr>
        <w:t xml:space="preserve">зарубіжний досвід та українські реалії. </w:t>
      </w:r>
      <w:r w:rsidRPr="003F6017">
        <w:rPr>
          <w:rStyle w:val="markedcontent"/>
          <w:rFonts w:ascii="Times New Roman" w:hAnsi="Times New Roman" w:cs="Times New Roman"/>
          <w:i/>
          <w:sz w:val="28"/>
          <w:szCs w:val="28"/>
        </w:rPr>
        <w:t>Наукові праці Міжрегіональної академії управління персоналом</w:t>
      </w:r>
      <w:r w:rsidRPr="003F6017">
        <w:rPr>
          <w:rStyle w:val="markedcontent"/>
          <w:rFonts w:ascii="Times New Roman" w:hAnsi="Times New Roman" w:cs="Times New Roman"/>
          <w:sz w:val="28"/>
          <w:szCs w:val="28"/>
        </w:rPr>
        <w:t>. Випуск 2 (61). 2021. С. 23</w:t>
      </w:r>
      <w:r>
        <w:rPr>
          <w:rStyle w:val="markedcontent"/>
          <w:rFonts w:ascii="Times New Roman" w:hAnsi="Times New Roman" w:cs="Times New Roman"/>
          <w:sz w:val="28"/>
          <w:szCs w:val="28"/>
        </w:rPr>
        <w:t>-</w:t>
      </w:r>
      <w:r w:rsidRPr="003F6017">
        <w:rPr>
          <w:rStyle w:val="markedcontent"/>
          <w:rFonts w:ascii="Times New Roman" w:hAnsi="Times New Roman" w:cs="Times New Roman"/>
          <w:sz w:val="28"/>
          <w:szCs w:val="28"/>
        </w:rPr>
        <w:t>28</w:t>
      </w:r>
      <w:r>
        <w:rPr>
          <w:rStyle w:val="markedcontent"/>
          <w:rFonts w:ascii="Times New Roman" w:hAnsi="Times New Roman" w:cs="Times New Roman"/>
          <w:sz w:val="28"/>
          <w:szCs w:val="28"/>
        </w:rPr>
        <w:t>.</w:t>
      </w:r>
      <w:r w:rsidRPr="003F6017">
        <w:rPr>
          <w:rFonts w:ascii="Times New Roman" w:hAnsi="Times New Roman" w:cs="Times New Roman"/>
          <w:color w:val="000000" w:themeColor="text1"/>
          <w:sz w:val="28"/>
          <w:szCs w:val="28"/>
        </w:rPr>
        <w:t xml:space="preserve"> </w:t>
      </w:r>
    </w:p>
    <w:p w:rsidR="00E1070C"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r w:rsidRPr="00E1070C">
        <w:rPr>
          <w:rFonts w:ascii="Times New Roman" w:hAnsi="Times New Roman" w:cs="Times New Roman"/>
          <w:sz w:val="28"/>
          <w:szCs w:val="28"/>
        </w:rPr>
        <w:t xml:space="preserve">Індивідуальний підхід до мотивації персоналу: як безпомилково мотивувати співробітників. </w:t>
      </w:r>
      <w:r w:rsidRPr="00E1070C">
        <w:rPr>
          <w:rFonts w:ascii="Times New Roman" w:hAnsi="Times New Roman" w:cs="Times New Roman"/>
          <w:sz w:val="28"/>
          <w:szCs w:val="28"/>
          <w:lang w:val="en-US"/>
        </w:rPr>
        <w:t>URL</w:t>
      </w:r>
      <w:r w:rsidRPr="00E1070C">
        <w:rPr>
          <w:rFonts w:ascii="Times New Roman" w:hAnsi="Times New Roman" w:cs="Times New Roman"/>
          <w:sz w:val="28"/>
          <w:szCs w:val="28"/>
        </w:rPr>
        <w:t xml:space="preserve">: </w:t>
      </w:r>
      <w:hyperlink r:id="rId73" w:history="1">
        <w:r w:rsidRPr="00E1070C">
          <w:rPr>
            <w:rStyle w:val="ac"/>
            <w:rFonts w:ascii="Times New Roman" w:hAnsi="Times New Roman" w:cs="Times New Roman"/>
            <w:color w:val="auto"/>
            <w:sz w:val="28"/>
            <w:szCs w:val="28"/>
            <w:u w:val="none"/>
          </w:rPr>
          <w:t>https://hurma.work/blog/individualnij-pidhid-do-motivaczii-personalu/</w:t>
        </w:r>
      </w:hyperlink>
    </w:p>
    <w:p w:rsidR="00E1070C" w:rsidRPr="00B553C9"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proofErr w:type="spellStart"/>
      <w:r w:rsidRPr="00B553C9">
        <w:rPr>
          <w:rFonts w:ascii="Times New Roman" w:hAnsi="Times New Roman" w:cs="Times New Roman"/>
          <w:color w:val="000000" w:themeColor="text1"/>
          <w:sz w:val="28"/>
          <w:szCs w:val="28"/>
        </w:rPr>
        <w:t>Катецький</w:t>
      </w:r>
      <w:proofErr w:type="spellEnd"/>
      <w:r w:rsidRPr="00B553C9">
        <w:rPr>
          <w:rFonts w:ascii="Times New Roman" w:hAnsi="Times New Roman" w:cs="Times New Roman"/>
          <w:color w:val="000000" w:themeColor="text1"/>
          <w:sz w:val="28"/>
          <w:szCs w:val="28"/>
        </w:rPr>
        <w:t xml:space="preserve"> Б.Ю. Управління мотивацією праці в системі стратегічного розвитку торговельного підприємства (на прикладі ФОП </w:t>
      </w:r>
      <w:proofErr w:type="spellStart"/>
      <w:r w:rsidRPr="00B553C9">
        <w:rPr>
          <w:rFonts w:ascii="Times New Roman" w:hAnsi="Times New Roman" w:cs="Times New Roman"/>
          <w:color w:val="000000" w:themeColor="text1"/>
          <w:sz w:val="28"/>
          <w:szCs w:val="28"/>
        </w:rPr>
        <w:t>Дядюра</w:t>
      </w:r>
      <w:proofErr w:type="spellEnd"/>
      <w:r w:rsidRPr="00B553C9">
        <w:rPr>
          <w:rFonts w:ascii="Times New Roman" w:hAnsi="Times New Roman" w:cs="Times New Roman"/>
          <w:color w:val="000000" w:themeColor="text1"/>
          <w:sz w:val="28"/>
          <w:szCs w:val="28"/>
        </w:rPr>
        <w:t xml:space="preserve"> А.В.).</w:t>
      </w:r>
      <w:r w:rsidRPr="00FB7B5B">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en-US"/>
        </w:rPr>
        <w:t>URL</w:t>
      </w:r>
      <w:r w:rsidRPr="00B553C9">
        <w:rPr>
          <w:rFonts w:ascii="Times New Roman" w:hAnsi="Times New Roman" w:cs="Times New Roman"/>
          <w:color w:val="000000" w:themeColor="text1"/>
          <w:sz w:val="28"/>
          <w:szCs w:val="28"/>
        </w:rPr>
        <w:t xml:space="preserve">: </w:t>
      </w:r>
      <w:hyperlink r:id="rId74" w:history="1">
        <w:r w:rsidR="00154366" w:rsidRPr="00D722DB">
          <w:rPr>
            <w:rStyle w:val="ac"/>
            <w:rFonts w:ascii="Times New Roman" w:hAnsi="Times New Roman" w:cs="Times New Roman"/>
            <w:color w:val="auto"/>
            <w:sz w:val="28"/>
            <w:szCs w:val="28"/>
            <w:u w:val="none"/>
          </w:rPr>
          <w:t>http://elar.khmnu.edu.ua/bitstream/123456789/10902/1/ДР_Катецький-Назарчук.pdf</w:t>
        </w:r>
      </w:hyperlink>
      <w:r w:rsidRPr="00D722DB">
        <w:rPr>
          <w:rStyle w:val="ac"/>
          <w:rFonts w:ascii="Times New Roman" w:hAnsi="Times New Roman" w:cs="Times New Roman"/>
          <w:color w:val="auto"/>
          <w:sz w:val="28"/>
          <w:szCs w:val="28"/>
          <w:u w:val="none"/>
        </w:rPr>
        <w:t>.</w:t>
      </w:r>
    </w:p>
    <w:p w:rsidR="00E1070C" w:rsidRPr="00E1070C"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sz w:val="28"/>
          <w:szCs w:val="28"/>
        </w:rPr>
      </w:pPr>
      <w:proofErr w:type="spellStart"/>
      <w:r w:rsidRPr="00E1070C">
        <w:rPr>
          <w:rFonts w:ascii="Times New Roman" w:hAnsi="Times New Roman" w:cs="Times New Roman"/>
          <w:sz w:val="28"/>
          <w:szCs w:val="28"/>
        </w:rPr>
        <w:t>Кизенко</w:t>
      </w:r>
      <w:proofErr w:type="spellEnd"/>
      <w:r w:rsidRPr="00E1070C">
        <w:rPr>
          <w:rFonts w:ascii="Times New Roman" w:hAnsi="Times New Roman" w:cs="Times New Roman"/>
          <w:sz w:val="28"/>
          <w:szCs w:val="28"/>
        </w:rPr>
        <w:t xml:space="preserve"> О.О., </w:t>
      </w:r>
      <w:proofErr w:type="spellStart"/>
      <w:r w:rsidRPr="00E1070C">
        <w:rPr>
          <w:rFonts w:ascii="Times New Roman" w:hAnsi="Times New Roman" w:cs="Times New Roman"/>
          <w:sz w:val="28"/>
          <w:szCs w:val="28"/>
        </w:rPr>
        <w:t>Савосюк</w:t>
      </w:r>
      <w:proofErr w:type="spellEnd"/>
      <w:r w:rsidRPr="00E1070C">
        <w:rPr>
          <w:rFonts w:ascii="Times New Roman" w:hAnsi="Times New Roman" w:cs="Times New Roman"/>
          <w:sz w:val="28"/>
          <w:szCs w:val="28"/>
        </w:rPr>
        <w:t xml:space="preserve"> А.І. Мотиваційний профіль працівників як інструмент забезпечення структурної адаптивності компанії. </w:t>
      </w:r>
      <w:r w:rsidRPr="00E1070C">
        <w:rPr>
          <w:rFonts w:ascii="Times New Roman" w:hAnsi="Times New Roman" w:cs="Times New Roman"/>
          <w:i/>
          <w:sz w:val="28"/>
          <w:szCs w:val="28"/>
        </w:rPr>
        <w:t>Прикладна економіка</w:t>
      </w:r>
      <w:r w:rsidRPr="00E1070C">
        <w:rPr>
          <w:rFonts w:ascii="Times New Roman" w:hAnsi="Times New Roman" w:cs="Times New Roman"/>
          <w:sz w:val="28"/>
          <w:szCs w:val="28"/>
        </w:rPr>
        <w:t xml:space="preserve">. 2017. С. 76-87. </w:t>
      </w:r>
    </w:p>
    <w:p w:rsidR="00E1070C" w:rsidRPr="003E1BEB"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proofErr w:type="spellStart"/>
      <w:r w:rsidRPr="003E1BEB">
        <w:rPr>
          <w:rFonts w:ascii="Times New Roman" w:hAnsi="Times New Roman" w:cs="Times New Roman"/>
          <w:sz w:val="28"/>
          <w:szCs w:val="28"/>
        </w:rPr>
        <w:lastRenderedPageBreak/>
        <w:t>Климчук</w:t>
      </w:r>
      <w:proofErr w:type="spellEnd"/>
      <w:r>
        <w:rPr>
          <w:rFonts w:ascii="Times New Roman" w:hAnsi="Times New Roman" w:cs="Times New Roman"/>
          <w:sz w:val="28"/>
          <w:szCs w:val="28"/>
        </w:rPr>
        <w:t xml:space="preserve"> А.О., </w:t>
      </w:r>
      <w:r w:rsidRPr="003E1BEB">
        <w:rPr>
          <w:rFonts w:ascii="Times New Roman" w:hAnsi="Times New Roman" w:cs="Times New Roman"/>
          <w:sz w:val="28"/>
          <w:szCs w:val="28"/>
        </w:rPr>
        <w:t xml:space="preserve">Михайлов </w:t>
      </w:r>
      <w:r>
        <w:rPr>
          <w:rFonts w:ascii="Times New Roman" w:hAnsi="Times New Roman" w:cs="Times New Roman"/>
          <w:sz w:val="28"/>
          <w:szCs w:val="28"/>
        </w:rPr>
        <w:t>А.М</w:t>
      </w:r>
      <w:r w:rsidRPr="003E1BEB">
        <w:rPr>
          <w:rFonts w:ascii="Times New Roman" w:hAnsi="Times New Roman" w:cs="Times New Roman"/>
          <w:sz w:val="28"/>
          <w:szCs w:val="28"/>
        </w:rPr>
        <w:t xml:space="preserve">. </w:t>
      </w:r>
      <w:r>
        <w:rPr>
          <w:rFonts w:ascii="Times New Roman" w:hAnsi="Times New Roman" w:cs="Times New Roman"/>
          <w:sz w:val="28"/>
          <w:szCs w:val="28"/>
        </w:rPr>
        <w:t>М</w:t>
      </w:r>
      <w:r w:rsidRPr="003E1BEB">
        <w:rPr>
          <w:rFonts w:ascii="Times New Roman" w:hAnsi="Times New Roman" w:cs="Times New Roman"/>
          <w:sz w:val="28"/>
          <w:szCs w:val="28"/>
        </w:rPr>
        <w:t>отивація та стимулювання персоналу в ефективному управлінні</w:t>
      </w:r>
      <w:r>
        <w:rPr>
          <w:rFonts w:ascii="Times New Roman" w:hAnsi="Times New Roman" w:cs="Times New Roman"/>
          <w:sz w:val="28"/>
          <w:szCs w:val="28"/>
        </w:rPr>
        <w:t xml:space="preserve"> </w:t>
      </w:r>
      <w:r w:rsidRPr="003E1BEB">
        <w:rPr>
          <w:rFonts w:ascii="Times New Roman" w:hAnsi="Times New Roman" w:cs="Times New Roman"/>
          <w:sz w:val="28"/>
          <w:szCs w:val="28"/>
        </w:rPr>
        <w:t>підприємством та підвищенні інноваційної діяльност</w:t>
      </w:r>
      <w:r>
        <w:rPr>
          <w:rFonts w:ascii="Times New Roman" w:hAnsi="Times New Roman" w:cs="Times New Roman"/>
          <w:sz w:val="28"/>
          <w:szCs w:val="28"/>
        </w:rPr>
        <w:t>і</w:t>
      </w:r>
      <w:r w:rsidRPr="003E1BEB">
        <w:rPr>
          <w:rFonts w:ascii="Times New Roman" w:hAnsi="Times New Roman" w:cs="Times New Roman"/>
          <w:sz w:val="28"/>
          <w:szCs w:val="28"/>
        </w:rPr>
        <w:t xml:space="preserve">. </w:t>
      </w:r>
      <w:r w:rsidRPr="003E1BEB">
        <w:rPr>
          <w:rFonts w:ascii="Times New Roman" w:hAnsi="Times New Roman" w:cs="Times New Roman"/>
          <w:i/>
          <w:sz w:val="28"/>
          <w:szCs w:val="28"/>
        </w:rPr>
        <w:t>Маркетинг і менеджмент інновацій</w:t>
      </w:r>
      <w:r>
        <w:rPr>
          <w:rFonts w:ascii="Times New Roman" w:hAnsi="Times New Roman" w:cs="Times New Roman"/>
          <w:sz w:val="28"/>
          <w:szCs w:val="28"/>
        </w:rPr>
        <w:t xml:space="preserve">. </w:t>
      </w:r>
      <w:r w:rsidRPr="003E1BEB">
        <w:rPr>
          <w:rFonts w:ascii="Times New Roman" w:hAnsi="Times New Roman" w:cs="Times New Roman"/>
          <w:sz w:val="28"/>
          <w:szCs w:val="28"/>
        </w:rPr>
        <w:t>2018</w:t>
      </w:r>
      <w:r>
        <w:rPr>
          <w:rFonts w:ascii="Times New Roman" w:hAnsi="Times New Roman" w:cs="Times New Roman"/>
          <w:sz w:val="28"/>
          <w:szCs w:val="28"/>
        </w:rPr>
        <w:t>.</w:t>
      </w:r>
      <w:r w:rsidRPr="003E1BEB">
        <w:rPr>
          <w:rFonts w:ascii="Times New Roman" w:hAnsi="Times New Roman" w:cs="Times New Roman"/>
          <w:sz w:val="28"/>
          <w:szCs w:val="28"/>
        </w:rPr>
        <w:t xml:space="preserve"> </w:t>
      </w:r>
      <w:r>
        <w:rPr>
          <w:rFonts w:ascii="Times New Roman" w:hAnsi="Times New Roman" w:cs="Times New Roman"/>
          <w:sz w:val="28"/>
          <w:szCs w:val="28"/>
        </w:rPr>
        <w:t>№</w:t>
      </w:r>
      <w:r w:rsidRPr="003E1BEB">
        <w:rPr>
          <w:rFonts w:ascii="Times New Roman" w:hAnsi="Times New Roman" w:cs="Times New Roman"/>
          <w:sz w:val="28"/>
          <w:szCs w:val="28"/>
        </w:rPr>
        <w:t xml:space="preserve"> 1. С. 218-234.</w:t>
      </w:r>
    </w:p>
    <w:p w:rsidR="00E1070C" w:rsidRPr="00C1315D"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92D050"/>
          <w:sz w:val="28"/>
          <w:szCs w:val="28"/>
        </w:rPr>
      </w:pPr>
      <w:r w:rsidRPr="00E1070C">
        <w:rPr>
          <w:rFonts w:ascii="Times New Roman" w:hAnsi="Times New Roman" w:cs="Times New Roman"/>
          <w:sz w:val="28"/>
          <w:szCs w:val="28"/>
        </w:rPr>
        <w:t xml:space="preserve">Коваленко О.В. Основні елементи мотивації результативності праці персоналу підприємств. </w:t>
      </w:r>
      <w:r w:rsidRPr="00E1070C">
        <w:rPr>
          <w:rFonts w:ascii="Times New Roman" w:hAnsi="Times New Roman" w:cs="Times New Roman"/>
          <w:sz w:val="28"/>
          <w:szCs w:val="28"/>
          <w:lang w:val="en-US"/>
        </w:rPr>
        <w:t>URL</w:t>
      </w:r>
      <w:r w:rsidRPr="00E1070C">
        <w:rPr>
          <w:rFonts w:ascii="Times New Roman" w:hAnsi="Times New Roman" w:cs="Times New Roman"/>
          <w:sz w:val="28"/>
          <w:szCs w:val="28"/>
        </w:rPr>
        <w:t xml:space="preserve">: </w:t>
      </w:r>
      <w:hyperlink r:id="rId75" w:history="1">
        <w:r w:rsidRPr="00E1070C">
          <w:rPr>
            <w:rStyle w:val="ac"/>
            <w:rFonts w:ascii="Times New Roman" w:hAnsi="Times New Roman" w:cs="Times New Roman"/>
            <w:color w:val="auto"/>
            <w:sz w:val="28"/>
            <w:szCs w:val="28"/>
            <w:u w:val="none"/>
          </w:rPr>
          <w:t>http://confcontact.com/2014_04_25_ekonomika_i_menedgment/tom2/28_Kovalenko.htm</w:t>
        </w:r>
      </w:hyperlink>
      <w:r w:rsidRPr="00E1070C">
        <w:rPr>
          <w:rStyle w:val="ac"/>
          <w:rFonts w:ascii="Times New Roman" w:hAnsi="Times New Roman" w:cs="Times New Roman"/>
          <w:color w:val="auto"/>
          <w:sz w:val="28"/>
          <w:szCs w:val="28"/>
        </w:rPr>
        <w:t>.</w:t>
      </w:r>
    </w:p>
    <w:p w:rsidR="00E1070C" w:rsidRPr="00914AF2" w:rsidRDefault="00E1070C" w:rsidP="005E6D1A">
      <w:pPr>
        <w:pStyle w:val="a3"/>
        <w:numPr>
          <w:ilvl w:val="0"/>
          <w:numId w:val="4"/>
        </w:numPr>
        <w:tabs>
          <w:tab w:val="left" w:pos="0"/>
          <w:tab w:val="left" w:pos="1134"/>
        </w:tabs>
        <w:spacing w:line="360" w:lineRule="auto"/>
        <w:ind w:left="0" w:firstLine="709"/>
        <w:jc w:val="both"/>
        <w:rPr>
          <w:rFonts w:ascii="Times New Roman" w:hAnsi="Times New Roman" w:cs="Times New Roman"/>
          <w:sz w:val="28"/>
          <w:szCs w:val="28"/>
        </w:rPr>
      </w:pPr>
      <w:r w:rsidRPr="00914AF2">
        <w:rPr>
          <w:rFonts w:ascii="Times New Roman" w:hAnsi="Times New Roman" w:cs="Times New Roman"/>
          <w:sz w:val="28"/>
          <w:szCs w:val="28"/>
        </w:rPr>
        <w:t xml:space="preserve">Ковбас Г.І. Методика оцінки мотивації персоналу в умовах кризи. </w:t>
      </w:r>
      <w:r w:rsidRPr="00AF1D3A">
        <w:rPr>
          <w:rFonts w:ascii="Times New Roman" w:hAnsi="Times New Roman" w:cs="Times New Roman"/>
          <w:i/>
          <w:sz w:val="28"/>
          <w:szCs w:val="28"/>
        </w:rPr>
        <w:t>Електронне наукове фахове видання «Ефективна економіка»</w:t>
      </w:r>
      <w:r w:rsidRPr="00914AF2">
        <w:rPr>
          <w:rFonts w:ascii="Times New Roman" w:hAnsi="Times New Roman" w:cs="Times New Roman"/>
          <w:sz w:val="28"/>
          <w:szCs w:val="28"/>
        </w:rPr>
        <w:t>. 2019. №</w:t>
      </w:r>
      <w:r>
        <w:rPr>
          <w:rFonts w:ascii="Times New Roman" w:hAnsi="Times New Roman" w:cs="Times New Roman"/>
          <w:sz w:val="28"/>
          <w:szCs w:val="28"/>
        </w:rPr>
        <w:t xml:space="preserve"> </w:t>
      </w:r>
      <w:r w:rsidRPr="00914AF2">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914AF2">
        <w:rPr>
          <w:rFonts w:ascii="Times New Roman" w:hAnsi="Times New Roman" w:cs="Times New Roman"/>
          <w:sz w:val="28"/>
          <w:szCs w:val="28"/>
        </w:rPr>
        <w:t xml:space="preserve"> http://www.economy.nayka.com.ua/pdf/7_2019/37.pdf</w:t>
      </w:r>
      <w:r>
        <w:rPr>
          <w:rFonts w:ascii="Times New Roman" w:hAnsi="Times New Roman" w:cs="Times New Roman"/>
          <w:sz w:val="28"/>
          <w:szCs w:val="28"/>
        </w:rPr>
        <w:t>.</w:t>
      </w:r>
    </w:p>
    <w:p w:rsidR="00E1070C" w:rsidRPr="003F6017"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r w:rsidRPr="003F6017">
        <w:rPr>
          <w:rStyle w:val="markedcontent"/>
          <w:rFonts w:ascii="Times New Roman" w:hAnsi="Times New Roman" w:cs="Times New Roman"/>
          <w:sz w:val="28"/>
          <w:szCs w:val="28"/>
        </w:rPr>
        <w:t>Козаченко Г. Зарубіжний досвід мотивації праці. URL: http://milkua.info/uk/post/zarubiznij-dosvid-motivacii-praci.</w:t>
      </w:r>
    </w:p>
    <w:p w:rsidR="00E1070C" w:rsidRPr="00137DB2" w:rsidRDefault="00E1070C" w:rsidP="005E6D1A">
      <w:pPr>
        <w:pStyle w:val="a3"/>
        <w:numPr>
          <w:ilvl w:val="0"/>
          <w:numId w:val="4"/>
        </w:numPr>
        <w:tabs>
          <w:tab w:val="left" w:pos="0"/>
          <w:tab w:val="left" w:pos="1134"/>
        </w:tabs>
        <w:spacing w:line="360" w:lineRule="auto"/>
        <w:ind w:left="0" w:firstLine="709"/>
        <w:jc w:val="both"/>
        <w:rPr>
          <w:rStyle w:val="markedcontent"/>
          <w:rFonts w:ascii="Times New Roman" w:hAnsi="Times New Roman" w:cs="Times New Roman"/>
          <w:color w:val="000000" w:themeColor="text1"/>
          <w:sz w:val="28"/>
          <w:szCs w:val="28"/>
        </w:rPr>
      </w:pPr>
      <w:proofErr w:type="spellStart"/>
      <w:r>
        <w:rPr>
          <w:rStyle w:val="markedcontent"/>
          <w:rFonts w:ascii="Times New Roman" w:hAnsi="Times New Roman" w:cs="Times New Roman"/>
          <w:sz w:val="28"/>
          <w:szCs w:val="28"/>
        </w:rPr>
        <w:t>Колот</w:t>
      </w:r>
      <w:proofErr w:type="spellEnd"/>
      <w:r>
        <w:rPr>
          <w:rStyle w:val="markedcontent"/>
          <w:rFonts w:ascii="Times New Roman" w:hAnsi="Times New Roman" w:cs="Times New Roman"/>
          <w:sz w:val="28"/>
          <w:szCs w:val="28"/>
        </w:rPr>
        <w:t xml:space="preserve"> А.М. Мотивація персоналу: підручник. Київ: КНЕУ, 2015. с. 397.</w:t>
      </w:r>
    </w:p>
    <w:p w:rsidR="00E1070C" w:rsidRPr="00AF1D3A" w:rsidRDefault="00E1070C" w:rsidP="005E6D1A">
      <w:pPr>
        <w:pStyle w:val="a3"/>
        <w:numPr>
          <w:ilvl w:val="0"/>
          <w:numId w:val="4"/>
        </w:numPr>
        <w:tabs>
          <w:tab w:val="left" w:pos="0"/>
          <w:tab w:val="left" w:pos="1134"/>
        </w:tabs>
        <w:spacing w:line="360" w:lineRule="auto"/>
        <w:ind w:left="0" w:firstLine="709"/>
        <w:jc w:val="both"/>
        <w:rPr>
          <w:rFonts w:ascii="Times New Roman" w:hAnsi="Times New Roman" w:cs="Times New Roman"/>
          <w:color w:val="000000" w:themeColor="text1"/>
          <w:sz w:val="28"/>
          <w:szCs w:val="28"/>
        </w:rPr>
      </w:pPr>
      <w:r w:rsidRPr="00AF1D3A">
        <w:rPr>
          <w:rFonts w:ascii="Times New Roman" w:hAnsi="Times New Roman" w:cs="Times New Roman"/>
          <w:sz w:val="28"/>
          <w:szCs w:val="28"/>
        </w:rPr>
        <w:t>Кривошеєва</w:t>
      </w:r>
      <w:r>
        <w:rPr>
          <w:rFonts w:ascii="Times New Roman" w:hAnsi="Times New Roman" w:cs="Times New Roman"/>
          <w:sz w:val="28"/>
          <w:szCs w:val="28"/>
        </w:rPr>
        <w:t xml:space="preserve"> В., </w:t>
      </w:r>
      <w:proofErr w:type="spellStart"/>
      <w:r w:rsidRPr="00AF1D3A">
        <w:rPr>
          <w:rFonts w:ascii="Times New Roman" w:hAnsi="Times New Roman" w:cs="Times New Roman"/>
          <w:sz w:val="28"/>
          <w:szCs w:val="28"/>
        </w:rPr>
        <w:t>Васюренко</w:t>
      </w:r>
      <w:proofErr w:type="spellEnd"/>
      <w:r>
        <w:rPr>
          <w:rFonts w:ascii="Times New Roman" w:hAnsi="Times New Roman" w:cs="Times New Roman"/>
          <w:sz w:val="28"/>
          <w:szCs w:val="28"/>
        </w:rPr>
        <w:t xml:space="preserve"> Л.</w:t>
      </w:r>
      <w:r w:rsidRPr="00AF1D3A">
        <w:rPr>
          <w:rFonts w:ascii="Times New Roman" w:hAnsi="Times New Roman" w:cs="Times New Roman"/>
          <w:sz w:val="28"/>
          <w:szCs w:val="28"/>
        </w:rPr>
        <w:t xml:space="preserve"> Матеріальне стимулювання</w:t>
      </w:r>
      <w:r>
        <w:rPr>
          <w:rFonts w:ascii="Times New Roman" w:hAnsi="Times New Roman" w:cs="Times New Roman"/>
          <w:sz w:val="28"/>
          <w:szCs w:val="28"/>
        </w:rPr>
        <w:t xml:space="preserve"> </w:t>
      </w:r>
      <w:r w:rsidRPr="00AF1D3A">
        <w:rPr>
          <w:rFonts w:ascii="Times New Roman" w:hAnsi="Times New Roman" w:cs="Times New Roman"/>
          <w:sz w:val="28"/>
          <w:szCs w:val="28"/>
        </w:rPr>
        <w:t>як пріоритетна детермінанта механізму мотивації</w:t>
      </w:r>
      <w:r>
        <w:rPr>
          <w:rFonts w:ascii="Times New Roman" w:hAnsi="Times New Roman" w:cs="Times New Roman"/>
          <w:sz w:val="28"/>
          <w:szCs w:val="28"/>
        </w:rPr>
        <w:t xml:space="preserve"> </w:t>
      </w:r>
      <w:r w:rsidRPr="00AF1D3A">
        <w:rPr>
          <w:rFonts w:ascii="Times New Roman" w:hAnsi="Times New Roman" w:cs="Times New Roman"/>
          <w:sz w:val="28"/>
          <w:szCs w:val="28"/>
        </w:rPr>
        <w:t xml:space="preserve">персоналу на підприємствах. </w:t>
      </w:r>
      <w:r w:rsidRPr="000F00CA">
        <w:rPr>
          <w:rFonts w:ascii="Times New Roman" w:hAnsi="Times New Roman" w:cs="Times New Roman"/>
          <w:i/>
          <w:sz w:val="28"/>
          <w:szCs w:val="28"/>
        </w:rPr>
        <w:t>Актуальні проблеми економіки</w:t>
      </w:r>
      <w:r>
        <w:rPr>
          <w:rFonts w:ascii="Times New Roman" w:hAnsi="Times New Roman" w:cs="Times New Roman"/>
          <w:sz w:val="28"/>
          <w:szCs w:val="28"/>
        </w:rPr>
        <w:t>.</w:t>
      </w:r>
      <w:r w:rsidRPr="00AF1D3A">
        <w:rPr>
          <w:rFonts w:ascii="Times New Roman" w:hAnsi="Times New Roman" w:cs="Times New Roman"/>
          <w:sz w:val="28"/>
          <w:szCs w:val="28"/>
        </w:rPr>
        <w:t xml:space="preserve"> 2019</w:t>
      </w:r>
      <w:r>
        <w:rPr>
          <w:rFonts w:ascii="Times New Roman" w:hAnsi="Times New Roman" w:cs="Times New Roman"/>
          <w:sz w:val="28"/>
          <w:szCs w:val="28"/>
        </w:rPr>
        <w:t xml:space="preserve">. № </w:t>
      </w:r>
      <w:r w:rsidRPr="00AF1D3A">
        <w:rPr>
          <w:rFonts w:ascii="Times New Roman" w:hAnsi="Times New Roman" w:cs="Times New Roman"/>
          <w:sz w:val="28"/>
          <w:szCs w:val="28"/>
        </w:rPr>
        <w:t>8 (218)</w:t>
      </w:r>
      <w:r>
        <w:rPr>
          <w:rFonts w:ascii="Times New Roman" w:hAnsi="Times New Roman" w:cs="Times New Roman"/>
          <w:sz w:val="28"/>
          <w:szCs w:val="28"/>
        </w:rPr>
        <w:t>.</w:t>
      </w:r>
      <w:r w:rsidRPr="00AF1D3A">
        <w:rPr>
          <w:rFonts w:ascii="Times New Roman" w:hAnsi="Times New Roman" w:cs="Times New Roman"/>
          <w:sz w:val="28"/>
          <w:szCs w:val="28"/>
        </w:rPr>
        <w:t xml:space="preserve"> С. 89-95</w:t>
      </w:r>
      <w:r>
        <w:rPr>
          <w:rFonts w:ascii="Times New Roman" w:hAnsi="Times New Roman" w:cs="Times New Roman"/>
          <w:sz w:val="28"/>
          <w:szCs w:val="28"/>
        </w:rPr>
        <w:t>.</w:t>
      </w:r>
    </w:p>
    <w:p w:rsidR="00E1070C" w:rsidRPr="003E1BEB"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sz w:val="28"/>
          <w:szCs w:val="28"/>
        </w:rPr>
      </w:pPr>
      <w:proofErr w:type="spellStart"/>
      <w:r w:rsidRPr="003E1BEB">
        <w:rPr>
          <w:rFonts w:ascii="Times New Roman" w:hAnsi="Times New Roman" w:cs="Times New Roman"/>
          <w:bCs/>
          <w:sz w:val="28"/>
          <w:szCs w:val="28"/>
        </w:rPr>
        <w:t>Кучумова</w:t>
      </w:r>
      <w:proofErr w:type="spellEnd"/>
      <w:r w:rsidRPr="003E1BEB">
        <w:rPr>
          <w:rFonts w:ascii="Times New Roman" w:hAnsi="Times New Roman" w:cs="Times New Roman"/>
          <w:bCs/>
          <w:sz w:val="28"/>
          <w:szCs w:val="28"/>
        </w:rPr>
        <w:t xml:space="preserve"> </w:t>
      </w:r>
      <w:r>
        <w:rPr>
          <w:rFonts w:ascii="Times New Roman" w:hAnsi="Times New Roman" w:cs="Times New Roman"/>
          <w:bCs/>
          <w:sz w:val="28"/>
          <w:szCs w:val="28"/>
        </w:rPr>
        <w:t xml:space="preserve">І.Ю. </w:t>
      </w:r>
      <w:r w:rsidRPr="003E1BEB">
        <w:rPr>
          <w:rFonts w:ascii="Times New Roman" w:hAnsi="Times New Roman" w:cs="Times New Roman"/>
          <w:bCs/>
          <w:sz w:val="28"/>
          <w:szCs w:val="28"/>
        </w:rPr>
        <w:t>Значення нематеріальних стимулів у підвищенні рівня мотивації персоналу підприємства</w:t>
      </w:r>
      <w:r>
        <w:rPr>
          <w:rFonts w:ascii="Times New Roman" w:hAnsi="Times New Roman" w:cs="Times New Roman"/>
          <w:sz w:val="28"/>
          <w:szCs w:val="28"/>
        </w:rPr>
        <w:t xml:space="preserve">. </w:t>
      </w:r>
      <w:hyperlink r:id="rId76" w:tooltip="Періодичне видання" w:history="1">
        <w:r w:rsidRPr="003E1BEB">
          <w:rPr>
            <w:rFonts w:ascii="Times New Roman" w:hAnsi="Times New Roman" w:cs="Times New Roman"/>
            <w:i/>
            <w:sz w:val="28"/>
            <w:szCs w:val="28"/>
          </w:rPr>
          <w:t xml:space="preserve">Бізнес </w:t>
        </w:r>
        <w:proofErr w:type="spellStart"/>
        <w:r w:rsidRPr="003E1BEB">
          <w:rPr>
            <w:rFonts w:ascii="Times New Roman" w:hAnsi="Times New Roman" w:cs="Times New Roman"/>
            <w:i/>
            <w:sz w:val="28"/>
            <w:szCs w:val="28"/>
          </w:rPr>
          <w:t>Інформ</w:t>
        </w:r>
        <w:proofErr w:type="spellEnd"/>
      </w:hyperlink>
      <w:r>
        <w:rPr>
          <w:rFonts w:ascii="Times New Roman" w:hAnsi="Times New Roman" w:cs="Times New Roman"/>
          <w:sz w:val="28"/>
          <w:szCs w:val="28"/>
        </w:rPr>
        <w:t>. 2017. № 4.</w:t>
      </w:r>
      <w:r w:rsidRPr="003E1BEB">
        <w:rPr>
          <w:rFonts w:ascii="Times New Roman" w:hAnsi="Times New Roman" w:cs="Times New Roman"/>
          <w:sz w:val="28"/>
          <w:szCs w:val="28"/>
        </w:rPr>
        <w:t xml:space="preserve"> С. 370-375.</w:t>
      </w:r>
    </w:p>
    <w:p w:rsidR="00E1070C"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proofErr w:type="spellStart"/>
      <w:r w:rsidRPr="00E1070C">
        <w:rPr>
          <w:rFonts w:ascii="Times New Roman" w:hAnsi="Times New Roman" w:cs="Times New Roman"/>
          <w:sz w:val="28"/>
          <w:szCs w:val="28"/>
        </w:rPr>
        <w:t>Лазоренко</w:t>
      </w:r>
      <w:proofErr w:type="spellEnd"/>
      <w:r w:rsidRPr="00E1070C">
        <w:rPr>
          <w:rFonts w:ascii="Times New Roman" w:hAnsi="Times New Roman" w:cs="Times New Roman"/>
          <w:sz w:val="28"/>
          <w:szCs w:val="28"/>
        </w:rPr>
        <w:t xml:space="preserve"> Т.В., </w:t>
      </w:r>
      <w:proofErr w:type="spellStart"/>
      <w:r w:rsidRPr="00E1070C">
        <w:rPr>
          <w:rFonts w:ascii="Times New Roman" w:hAnsi="Times New Roman" w:cs="Times New Roman"/>
          <w:sz w:val="28"/>
          <w:szCs w:val="28"/>
        </w:rPr>
        <w:t>Місяйло</w:t>
      </w:r>
      <w:proofErr w:type="spellEnd"/>
      <w:r w:rsidRPr="00E1070C">
        <w:rPr>
          <w:rFonts w:ascii="Times New Roman" w:hAnsi="Times New Roman" w:cs="Times New Roman"/>
          <w:sz w:val="28"/>
          <w:szCs w:val="28"/>
        </w:rPr>
        <w:t xml:space="preserve"> О.В. Міжнародний досвід мотивації праці та можливості його застосування в Україні. </w:t>
      </w:r>
      <w:r w:rsidRPr="00E1070C">
        <w:rPr>
          <w:rFonts w:ascii="Times New Roman" w:hAnsi="Times New Roman" w:cs="Times New Roman"/>
          <w:i/>
          <w:sz w:val="28"/>
          <w:szCs w:val="28"/>
        </w:rPr>
        <w:t>Науковий вісник Ужгородського національного університету</w:t>
      </w:r>
      <w:r w:rsidRPr="00E1070C">
        <w:rPr>
          <w:rFonts w:ascii="Times New Roman" w:hAnsi="Times New Roman" w:cs="Times New Roman"/>
          <w:sz w:val="28"/>
          <w:szCs w:val="28"/>
        </w:rPr>
        <w:t>. 2018. Вип. 22 (</w:t>
      </w:r>
      <w:proofErr w:type="spellStart"/>
      <w:r w:rsidRPr="00E1070C">
        <w:rPr>
          <w:rFonts w:ascii="Times New Roman" w:hAnsi="Times New Roman" w:cs="Times New Roman"/>
          <w:sz w:val="28"/>
          <w:szCs w:val="28"/>
        </w:rPr>
        <w:t>част</w:t>
      </w:r>
      <w:proofErr w:type="spellEnd"/>
      <w:r w:rsidRPr="00E1070C">
        <w:rPr>
          <w:rFonts w:ascii="Times New Roman" w:hAnsi="Times New Roman" w:cs="Times New Roman"/>
          <w:sz w:val="28"/>
          <w:szCs w:val="28"/>
        </w:rPr>
        <w:t>. 2). С. 67-71.</w:t>
      </w:r>
    </w:p>
    <w:p w:rsidR="00E1070C" w:rsidRPr="003F6017"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proofErr w:type="spellStart"/>
      <w:r>
        <w:rPr>
          <w:rStyle w:val="markedcontent"/>
          <w:rFonts w:ascii="Times New Roman" w:hAnsi="Times New Roman" w:cs="Times New Roman"/>
          <w:sz w:val="28"/>
          <w:szCs w:val="28"/>
        </w:rPr>
        <w:t>Лозовський</w:t>
      </w:r>
      <w:proofErr w:type="spellEnd"/>
      <w:r>
        <w:rPr>
          <w:rStyle w:val="markedcontent"/>
          <w:rFonts w:ascii="Times New Roman" w:hAnsi="Times New Roman" w:cs="Times New Roman"/>
          <w:sz w:val="28"/>
          <w:szCs w:val="28"/>
        </w:rPr>
        <w:t xml:space="preserve"> О.</w:t>
      </w:r>
      <w:r w:rsidRPr="003F6017">
        <w:rPr>
          <w:rStyle w:val="markedcontent"/>
          <w:rFonts w:ascii="Times New Roman" w:hAnsi="Times New Roman" w:cs="Times New Roman"/>
          <w:sz w:val="28"/>
          <w:szCs w:val="28"/>
        </w:rPr>
        <w:t xml:space="preserve">М. </w:t>
      </w:r>
      <w:r>
        <w:rPr>
          <w:rStyle w:val="markedcontent"/>
          <w:rFonts w:ascii="Times New Roman" w:hAnsi="Times New Roman" w:cs="Times New Roman"/>
          <w:sz w:val="28"/>
          <w:szCs w:val="28"/>
        </w:rPr>
        <w:t>М</w:t>
      </w:r>
      <w:r w:rsidRPr="003F6017">
        <w:rPr>
          <w:rStyle w:val="markedcontent"/>
          <w:rFonts w:ascii="Times New Roman" w:hAnsi="Times New Roman" w:cs="Times New Roman"/>
          <w:sz w:val="28"/>
          <w:szCs w:val="28"/>
        </w:rPr>
        <w:t>отивація як складова ефективного</w:t>
      </w:r>
      <w:r>
        <w:rPr>
          <w:rStyle w:val="markedcontent"/>
          <w:rFonts w:ascii="Times New Roman" w:hAnsi="Times New Roman" w:cs="Times New Roman"/>
          <w:sz w:val="28"/>
          <w:szCs w:val="28"/>
        </w:rPr>
        <w:t xml:space="preserve"> </w:t>
      </w:r>
      <w:r w:rsidRPr="003F6017">
        <w:rPr>
          <w:rStyle w:val="markedcontent"/>
          <w:rFonts w:ascii="Times New Roman" w:hAnsi="Times New Roman" w:cs="Times New Roman"/>
          <w:sz w:val="28"/>
          <w:szCs w:val="28"/>
        </w:rPr>
        <w:t xml:space="preserve">управління персоналом. </w:t>
      </w:r>
      <w:r w:rsidRPr="00C16521">
        <w:rPr>
          <w:rStyle w:val="markedcontent"/>
          <w:rFonts w:ascii="Times New Roman" w:hAnsi="Times New Roman" w:cs="Times New Roman"/>
          <w:i/>
          <w:sz w:val="28"/>
          <w:szCs w:val="28"/>
        </w:rPr>
        <w:t>Міжнародний науковий журнал «</w:t>
      </w:r>
      <w:proofErr w:type="spellStart"/>
      <w:r w:rsidRPr="00C16521">
        <w:rPr>
          <w:rStyle w:val="markedcontent"/>
          <w:rFonts w:ascii="Times New Roman" w:hAnsi="Times New Roman" w:cs="Times New Roman"/>
          <w:i/>
          <w:sz w:val="28"/>
          <w:szCs w:val="28"/>
        </w:rPr>
        <w:t>Інтернаука</w:t>
      </w:r>
      <w:proofErr w:type="spellEnd"/>
      <w:r w:rsidRPr="00C16521">
        <w:rPr>
          <w:rStyle w:val="markedcontent"/>
          <w:rFonts w:ascii="Times New Roman" w:hAnsi="Times New Roman" w:cs="Times New Roman"/>
          <w:i/>
          <w:sz w:val="28"/>
          <w:szCs w:val="28"/>
        </w:rPr>
        <w:t>»</w:t>
      </w:r>
      <w:r>
        <w:rPr>
          <w:rStyle w:val="markedcontent"/>
          <w:rFonts w:ascii="Times New Roman" w:hAnsi="Times New Roman" w:cs="Times New Roman"/>
          <w:sz w:val="28"/>
          <w:szCs w:val="28"/>
        </w:rPr>
        <w:t xml:space="preserve">. </w:t>
      </w:r>
      <w:r w:rsidRPr="003F6017">
        <w:rPr>
          <w:rStyle w:val="markedcontent"/>
          <w:rFonts w:ascii="Times New Roman" w:hAnsi="Times New Roman" w:cs="Times New Roman"/>
          <w:sz w:val="28"/>
          <w:szCs w:val="28"/>
        </w:rPr>
        <w:t>2018</w:t>
      </w:r>
      <w:r>
        <w:rPr>
          <w:rStyle w:val="markedcontent"/>
          <w:rFonts w:ascii="Times New Roman" w:hAnsi="Times New Roman" w:cs="Times New Roman"/>
          <w:sz w:val="28"/>
          <w:szCs w:val="28"/>
        </w:rPr>
        <w:t>. №</w:t>
      </w:r>
      <w:r w:rsidRPr="003F6017">
        <w:rPr>
          <w:rStyle w:val="markedcontent"/>
          <w:rFonts w:ascii="Times New Roman" w:hAnsi="Times New Roman" w:cs="Times New Roman"/>
          <w:sz w:val="28"/>
          <w:szCs w:val="28"/>
        </w:rPr>
        <w:t xml:space="preserve"> 7 (47)</w:t>
      </w:r>
      <w:r>
        <w:rPr>
          <w:rStyle w:val="markedcontent"/>
          <w:rFonts w:ascii="Times New Roman" w:hAnsi="Times New Roman" w:cs="Times New Roman"/>
          <w:sz w:val="28"/>
          <w:szCs w:val="28"/>
        </w:rPr>
        <w:t>,</w:t>
      </w:r>
      <w:r w:rsidRPr="003F6017">
        <w:rPr>
          <w:rStyle w:val="markedcontent"/>
          <w:rFonts w:ascii="Times New Roman" w:hAnsi="Times New Roman" w:cs="Times New Roman"/>
          <w:sz w:val="28"/>
          <w:szCs w:val="28"/>
        </w:rPr>
        <w:t xml:space="preserve"> т. 2</w:t>
      </w:r>
      <w:r>
        <w:rPr>
          <w:rStyle w:val="markedcontent"/>
          <w:rFonts w:ascii="Times New Roman" w:hAnsi="Times New Roman" w:cs="Times New Roman"/>
          <w:sz w:val="28"/>
          <w:szCs w:val="28"/>
        </w:rPr>
        <w:t xml:space="preserve">. </w:t>
      </w:r>
      <w:r w:rsidRPr="003F6017">
        <w:rPr>
          <w:rStyle w:val="markedcontent"/>
          <w:rFonts w:ascii="Times New Roman" w:hAnsi="Times New Roman" w:cs="Times New Roman"/>
          <w:sz w:val="28"/>
          <w:szCs w:val="28"/>
        </w:rPr>
        <w:t>С. 41-44.</w:t>
      </w:r>
    </w:p>
    <w:p w:rsidR="00E1070C" w:rsidRPr="003F6017" w:rsidRDefault="00E1070C" w:rsidP="005E6D1A">
      <w:pPr>
        <w:pStyle w:val="a3"/>
        <w:numPr>
          <w:ilvl w:val="0"/>
          <w:numId w:val="4"/>
        </w:numPr>
        <w:tabs>
          <w:tab w:val="left" w:pos="0"/>
          <w:tab w:val="left" w:pos="1134"/>
        </w:tabs>
        <w:spacing w:line="360" w:lineRule="auto"/>
        <w:ind w:left="0" w:firstLine="709"/>
        <w:jc w:val="both"/>
        <w:rPr>
          <w:rFonts w:ascii="Times New Roman" w:hAnsi="Times New Roman" w:cs="Times New Roman"/>
          <w:color w:val="000000" w:themeColor="text1"/>
          <w:sz w:val="28"/>
          <w:szCs w:val="28"/>
        </w:rPr>
      </w:pPr>
      <w:proofErr w:type="spellStart"/>
      <w:r w:rsidRPr="003F6017">
        <w:rPr>
          <w:rFonts w:ascii="Times New Roman" w:hAnsi="Times New Roman" w:cs="Times New Roman"/>
          <w:sz w:val="28"/>
          <w:szCs w:val="28"/>
        </w:rPr>
        <w:t>Машевська</w:t>
      </w:r>
      <w:proofErr w:type="spellEnd"/>
      <w:r w:rsidRPr="003F6017">
        <w:rPr>
          <w:rFonts w:ascii="Times New Roman" w:hAnsi="Times New Roman" w:cs="Times New Roman"/>
          <w:sz w:val="28"/>
          <w:szCs w:val="28"/>
        </w:rPr>
        <w:t xml:space="preserve"> А.А. </w:t>
      </w:r>
      <w:r>
        <w:rPr>
          <w:rFonts w:ascii="Times New Roman" w:hAnsi="Times New Roman" w:cs="Times New Roman"/>
          <w:sz w:val="28"/>
          <w:szCs w:val="28"/>
        </w:rPr>
        <w:t>З</w:t>
      </w:r>
      <w:r w:rsidRPr="003F6017">
        <w:rPr>
          <w:rFonts w:ascii="Times New Roman" w:hAnsi="Times New Roman" w:cs="Times New Roman"/>
          <w:sz w:val="28"/>
          <w:szCs w:val="28"/>
        </w:rPr>
        <w:t>арубіжний досвід використання системи праці</w:t>
      </w:r>
      <w:r>
        <w:rPr>
          <w:rFonts w:ascii="Times New Roman" w:hAnsi="Times New Roman" w:cs="Times New Roman"/>
          <w:sz w:val="28"/>
          <w:szCs w:val="28"/>
        </w:rPr>
        <w:t xml:space="preserve"> </w:t>
      </w:r>
      <w:r w:rsidRPr="003F6017">
        <w:rPr>
          <w:rFonts w:ascii="Times New Roman" w:hAnsi="Times New Roman" w:cs="Times New Roman"/>
          <w:sz w:val="28"/>
          <w:szCs w:val="28"/>
        </w:rPr>
        <w:t xml:space="preserve">та мотивації працівників підприємства. </w:t>
      </w:r>
      <w:r w:rsidRPr="003F6017">
        <w:rPr>
          <w:rFonts w:ascii="Times New Roman" w:hAnsi="Times New Roman" w:cs="Times New Roman"/>
          <w:i/>
          <w:sz w:val="28"/>
          <w:szCs w:val="28"/>
        </w:rPr>
        <w:t>Електронне наукове фахове видання «Ефективна економіка».</w:t>
      </w:r>
      <w:r w:rsidRPr="003F6017">
        <w:rPr>
          <w:rFonts w:ascii="Times New Roman" w:hAnsi="Times New Roman" w:cs="Times New Roman"/>
          <w:sz w:val="28"/>
          <w:szCs w:val="28"/>
        </w:rPr>
        <w:t xml:space="preserve"> 2022</w:t>
      </w:r>
      <w:r>
        <w:rPr>
          <w:rFonts w:ascii="Times New Roman" w:hAnsi="Times New Roman" w:cs="Times New Roman"/>
          <w:sz w:val="28"/>
          <w:szCs w:val="28"/>
        </w:rPr>
        <w:t>.</w:t>
      </w:r>
      <w:r w:rsidRPr="003F60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6017">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3F6017">
        <w:rPr>
          <w:rFonts w:ascii="Times New Roman" w:hAnsi="Times New Roman" w:cs="Times New Roman"/>
          <w:sz w:val="28"/>
          <w:szCs w:val="28"/>
        </w:rPr>
        <w:t xml:space="preserve"> http://www.economy.nayka.com.ua/pdf/4_2022/154.pdf</w:t>
      </w:r>
      <w:r>
        <w:rPr>
          <w:rFonts w:ascii="Times New Roman" w:hAnsi="Times New Roman" w:cs="Times New Roman"/>
          <w:sz w:val="28"/>
          <w:szCs w:val="28"/>
        </w:rPr>
        <w:t>.</w:t>
      </w:r>
    </w:p>
    <w:p w:rsidR="00E1070C" w:rsidRPr="00215E72"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Менеджмент</w:t>
      </w:r>
      <w:r w:rsidRPr="00215E72">
        <w:rPr>
          <w:rFonts w:ascii="Times New Roman" w:hAnsi="Times New Roman" w:cs="Times New Roman"/>
          <w:sz w:val="28"/>
          <w:szCs w:val="28"/>
        </w:rPr>
        <w:t xml:space="preserve">: Підручник / С.Ю. </w:t>
      </w:r>
      <w:proofErr w:type="spellStart"/>
      <w:r w:rsidRPr="00215E72">
        <w:rPr>
          <w:rFonts w:ascii="Times New Roman" w:hAnsi="Times New Roman" w:cs="Times New Roman"/>
          <w:sz w:val="28"/>
          <w:szCs w:val="28"/>
        </w:rPr>
        <w:t>Бірюченко</w:t>
      </w:r>
      <w:proofErr w:type="spellEnd"/>
      <w:r w:rsidRPr="00215E72">
        <w:rPr>
          <w:rFonts w:ascii="Times New Roman" w:hAnsi="Times New Roman" w:cs="Times New Roman"/>
          <w:sz w:val="28"/>
          <w:szCs w:val="28"/>
        </w:rPr>
        <w:t xml:space="preserve">, К.О. </w:t>
      </w:r>
      <w:proofErr w:type="spellStart"/>
      <w:r w:rsidRPr="00215E72">
        <w:rPr>
          <w:rFonts w:ascii="Times New Roman" w:hAnsi="Times New Roman" w:cs="Times New Roman"/>
          <w:sz w:val="28"/>
          <w:szCs w:val="28"/>
        </w:rPr>
        <w:t>Бужимська</w:t>
      </w:r>
      <w:proofErr w:type="spellEnd"/>
      <w:r w:rsidRPr="00215E72">
        <w:rPr>
          <w:rFonts w:ascii="Times New Roman" w:hAnsi="Times New Roman" w:cs="Times New Roman"/>
          <w:sz w:val="28"/>
          <w:szCs w:val="28"/>
        </w:rPr>
        <w:t xml:space="preserve">, І.В. </w:t>
      </w:r>
      <w:proofErr w:type="spellStart"/>
      <w:r w:rsidRPr="00215E72">
        <w:rPr>
          <w:rFonts w:ascii="Times New Roman" w:hAnsi="Times New Roman" w:cs="Times New Roman"/>
          <w:sz w:val="28"/>
          <w:szCs w:val="28"/>
        </w:rPr>
        <w:t>Бурачек</w:t>
      </w:r>
      <w:proofErr w:type="spellEnd"/>
      <w:r w:rsidRPr="00215E72">
        <w:rPr>
          <w:rFonts w:ascii="Times New Roman" w:hAnsi="Times New Roman" w:cs="Times New Roman"/>
          <w:sz w:val="28"/>
          <w:szCs w:val="28"/>
        </w:rPr>
        <w:t xml:space="preserve"> та ін.; </w:t>
      </w:r>
      <w:r>
        <w:rPr>
          <w:rFonts w:ascii="Times New Roman" w:hAnsi="Times New Roman" w:cs="Times New Roman"/>
          <w:sz w:val="28"/>
          <w:szCs w:val="28"/>
        </w:rPr>
        <w:t xml:space="preserve">під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Т.П. Остапчук. </w:t>
      </w:r>
      <w:r w:rsidRPr="00215E72">
        <w:rPr>
          <w:rFonts w:ascii="Times New Roman" w:hAnsi="Times New Roman" w:cs="Times New Roman"/>
          <w:sz w:val="28"/>
          <w:szCs w:val="28"/>
        </w:rPr>
        <w:t xml:space="preserve">Житомир: Державний університет </w:t>
      </w:r>
      <w:r>
        <w:rPr>
          <w:rFonts w:ascii="Times New Roman" w:hAnsi="Times New Roman" w:cs="Times New Roman"/>
          <w:sz w:val="28"/>
          <w:szCs w:val="28"/>
        </w:rPr>
        <w:t>«Житомирська політехніка». Житомир: Вид-во «Рута», 2021.</w:t>
      </w:r>
      <w:r w:rsidRPr="00215E72">
        <w:rPr>
          <w:rFonts w:ascii="Times New Roman" w:hAnsi="Times New Roman" w:cs="Times New Roman"/>
          <w:sz w:val="28"/>
          <w:szCs w:val="28"/>
        </w:rPr>
        <w:t xml:space="preserve"> 856 с.</w:t>
      </w:r>
    </w:p>
    <w:p w:rsidR="00E1070C" w:rsidRPr="001150E4" w:rsidRDefault="00E1070C" w:rsidP="005E6D1A">
      <w:pPr>
        <w:pStyle w:val="a3"/>
        <w:numPr>
          <w:ilvl w:val="0"/>
          <w:numId w:val="4"/>
        </w:numPr>
        <w:tabs>
          <w:tab w:val="left" w:pos="0"/>
          <w:tab w:val="left" w:pos="1134"/>
        </w:tabs>
        <w:spacing w:line="360" w:lineRule="auto"/>
        <w:ind w:left="0" w:firstLine="709"/>
        <w:jc w:val="both"/>
        <w:rPr>
          <w:rStyle w:val="markedcontent"/>
          <w:rFonts w:ascii="Times New Roman" w:hAnsi="Times New Roman" w:cs="Times New Roman"/>
          <w:color w:val="000000" w:themeColor="text1"/>
          <w:sz w:val="28"/>
          <w:szCs w:val="28"/>
        </w:rPr>
      </w:pPr>
      <w:proofErr w:type="spellStart"/>
      <w:r>
        <w:rPr>
          <w:rStyle w:val="markedcontent"/>
          <w:rFonts w:ascii="Times New Roman" w:hAnsi="Times New Roman" w:cs="Times New Roman"/>
          <w:sz w:val="28"/>
          <w:szCs w:val="28"/>
        </w:rPr>
        <w:t>Мосійчук</w:t>
      </w:r>
      <w:proofErr w:type="spellEnd"/>
      <w:r>
        <w:rPr>
          <w:rStyle w:val="markedcontent"/>
          <w:rFonts w:ascii="Times New Roman" w:hAnsi="Times New Roman" w:cs="Times New Roman"/>
          <w:sz w:val="28"/>
          <w:szCs w:val="28"/>
        </w:rPr>
        <w:t xml:space="preserve"> І.В. Мотивація як дієвий механізм у системі управління персоналом підприємства. </w:t>
      </w:r>
      <w:r w:rsidRPr="001150E4">
        <w:rPr>
          <w:rStyle w:val="markedcontent"/>
          <w:rFonts w:ascii="Times New Roman" w:hAnsi="Times New Roman" w:cs="Times New Roman"/>
          <w:i/>
          <w:sz w:val="28"/>
          <w:szCs w:val="28"/>
        </w:rPr>
        <w:t>Вісник Київського інституту бізнесу та технологій</w:t>
      </w:r>
      <w:r>
        <w:rPr>
          <w:rStyle w:val="markedcontent"/>
          <w:rFonts w:ascii="Times New Roman" w:hAnsi="Times New Roman" w:cs="Times New Roman"/>
          <w:sz w:val="28"/>
          <w:szCs w:val="28"/>
        </w:rPr>
        <w:t>. 2018. № 1. С. 84-89.</w:t>
      </w:r>
    </w:p>
    <w:p w:rsidR="00E1070C" w:rsidRPr="00E1070C" w:rsidRDefault="00E1070C" w:rsidP="005E6D1A">
      <w:pPr>
        <w:pStyle w:val="a3"/>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sidRPr="00E1070C">
        <w:rPr>
          <w:rFonts w:ascii="Times New Roman" w:hAnsi="Times New Roman" w:cs="Times New Roman"/>
          <w:sz w:val="28"/>
          <w:szCs w:val="28"/>
        </w:rPr>
        <w:t>Нестеренко Т.О. Мотиваційний фактор у системі управління персоналом на сучасних виробничих підприємствах (на прикладі «</w:t>
      </w:r>
      <w:proofErr w:type="spellStart"/>
      <w:r w:rsidRPr="00E1070C">
        <w:rPr>
          <w:rFonts w:ascii="Times New Roman" w:hAnsi="Times New Roman" w:cs="Times New Roman"/>
          <w:sz w:val="28"/>
          <w:szCs w:val="28"/>
        </w:rPr>
        <w:t>Мотордеталь-Конотоп</w:t>
      </w:r>
      <w:proofErr w:type="spellEnd"/>
      <w:r w:rsidRPr="00E1070C">
        <w:rPr>
          <w:rFonts w:ascii="Times New Roman" w:hAnsi="Times New Roman" w:cs="Times New Roman"/>
          <w:sz w:val="28"/>
          <w:szCs w:val="28"/>
        </w:rPr>
        <w:t xml:space="preserve">»). </w:t>
      </w:r>
      <w:r w:rsidRPr="00E1070C">
        <w:rPr>
          <w:rFonts w:ascii="Times New Roman" w:hAnsi="Times New Roman" w:cs="Times New Roman"/>
          <w:sz w:val="28"/>
          <w:szCs w:val="28"/>
          <w:lang w:val="en-US"/>
        </w:rPr>
        <w:t>URL</w:t>
      </w:r>
      <w:r w:rsidRPr="00E1070C">
        <w:rPr>
          <w:rFonts w:ascii="Times New Roman" w:hAnsi="Times New Roman" w:cs="Times New Roman"/>
          <w:sz w:val="28"/>
          <w:szCs w:val="28"/>
        </w:rPr>
        <w:t xml:space="preserve">: </w:t>
      </w:r>
      <w:hyperlink r:id="rId77" w:history="1">
        <w:r w:rsidRPr="00E1070C">
          <w:rPr>
            <w:rStyle w:val="ac"/>
            <w:rFonts w:ascii="Times New Roman" w:hAnsi="Times New Roman" w:cs="Times New Roman"/>
            <w:color w:val="auto"/>
            <w:sz w:val="28"/>
            <w:szCs w:val="28"/>
            <w:u w:val="none"/>
          </w:rPr>
          <w:t>https://core.ac.uk/download/pdf/339162122.pdf</w:t>
        </w:r>
      </w:hyperlink>
      <w:r w:rsidRPr="00E1070C">
        <w:rPr>
          <w:rStyle w:val="ac"/>
          <w:rFonts w:ascii="Times New Roman" w:hAnsi="Times New Roman" w:cs="Times New Roman"/>
          <w:color w:val="auto"/>
          <w:sz w:val="28"/>
          <w:szCs w:val="28"/>
        </w:rPr>
        <w:t>.</w:t>
      </w:r>
    </w:p>
    <w:p w:rsidR="00E1070C" w:rsidRPr="00E1070C"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sz w:val="28"/>
          <w:szCs w:val="28"/>
        </w:rPr>
      </w:pPr>
      <w:proofErr w:type="spellStart"/>
      <w:r w:rsidRPr="00E1070C">
        <w:rPr>
          <w:rFonts w:ascii="Times New Roman" w:hAnsi="Times New Roman" w:cs="Times New Roman"/>
          <w:sz w:val="28"/>
          <w:szCs w:val="28"/>
        </w:rPr>
        <w:t>Оропай</w:t>
      </w:r>
      <w:proofErr w:type="spellEnd"/>
      <w:r w:rsidRPr="00E1070C">
        <w:rPr>
          <w:rFonts w:ascii="Times New Roman" w:hAnsi="Times New Roman" w:cs="Times New Roman"/>
          <w:sz w:val="28"/>
          <w:szCs w:val="28"/>
        </w:rPr>
        <w:t xml:space="preserve"> Є.Г. Організація ефективної мотивації праці на підприємстві. </w:t>
      </w:r>
      <w:r w:rsidRPr="00E1070C">
        <w:rPr>
          <w:rFonts w:ascii="Times New Roman" w:hAnsi="Times New Roman" w:cs="Times New Roman"/>
          <w:sz w:val="28"/>
          <w:szCs w:val="28"/>
          <w:lang w:val="en-US"/>
        </w:rPr>
        <w:t>URL</w:t>
      </w:r>
      <w:r w:rsidRPr="00E1070C">
        <w:rPr>
          <w:rFonts w:ascii="Times New Roman" w:hAnsi="Times New Roman" w:cs="Times New Roman"/>
          <w:sz w:val="28"/>
          <w:szCs w:val="28"/>
        </w:rPr>
        <w:t xml:space="preserve">: </w:t>
      </w:r>
      <w:hyperlink r:id="rId78" w:history="1">
        <w:r w:rsidRPr="00E1070C">
          <w:rPr>
            <w:rStyle w:val="ac"/>
            <w:rFonts w:ascii="Times New Roman" w:hAnsi="Times New Roman" w:cs="Times New Roman"/>
            <w:color w:val="auto"/>
            <w:sz w:val="28"/>
            <w:szCs w:val="28"/>
            <w:u w:val="none"/>
          </w:rPr>
          <w:t>https://ela.kpi.ua/bitstream/123456789/43731/1/Oropai_bakalavr%20.pdf</w:t>
        </w:r>
      </w:hyperlink>
      <w:r w:rsidRPr="00E1070C">
        <w:rPr>
          <w:rStyle w:val="ac"/>
          <w:rFonts w:ascii="Times New Roman" w:hAnsi="Times New Roman" w:cs="Times New Roman"/>
          <w:color w:val="auto"/>
          <w:sz w:val="28"/>
          <w:szCs w:val="28"/>
        </w:rPr>
        <w:t>.</w:t>
      </w:r>
    </w:p>
    <w:p w:rsidR="00E1070C" w:rsidRPr="00E1070C" w:rsidRDefault="00E1070C" w:rsidP="005E6D1A">
      <w:pPr>
        <w:pStyle w:val="a3"/>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sidRPr="00E1070C">
        <w:rPr>
          <w:rFonts w:ascii="Times New Roman" w:hAnsi="Times New Roman" w:cs="Times New Roman"/>
          <w:sz w:val="28"/>
          <w:szCs w:val="28"/>
        </w:rPr>
        <w:t>Офіційний сайт ТОВ «</w:t>
      </w:r>
      <w:proofErr w:type="spellStart"/>
      <w:r w:rsidRPr="00E1070C">
        <w:rPr>
          <w:rFonts w:ascii="Times New Roman" w:hAnsi="Times New Roman" w:cs="Times New Roman"/>
          <w:sz w:val="28"/>
          <w:szCs w:val="28"/>
        </w:rPr>
        <w:t>Конарк</w:t>
      </w:r>
      <w:proofErr w:type="spellEnd"/>
      <w:r w:rsidRPr="00E1070C">
        <w:rPr>
          <w:rFonts w:ascii="Times New Roman" w:hAnsi="Times New Roman" w:cs="Times New Roman"/>
          <w:sz w:val="28"/>
          <w:szCs w:val="28"/>
        </w:rPr>
        <w:t xml:space="preserve"> </w:t>
      </w:r>
      <w:proofErr w:type="spellStart"/>
      <w:r w:rsidRPr="00E1070C">
        <w:rPr>
          <w:rFonts w:ascii="Times New Roman" w:hAnsi="Times New Roman" w:cs="Times New Roman"/>
          <w:sz w:val="28"/>
          <w:szCs w:val="28"/>
        </w:rPr>
        <w:t>Інтелмдед</w:t>
      </w:r>
      <w:proofErr w:type="spellEnd"/>
      <w:r w:rsidRPr="00E1070C">
        <w:rPr>
          <w:rFonts w:ascii="Times New Roman" w:hAnsi="Times New Roman" w:cs="Times New Roman"/>
          <w:sz w:val="28"/>
          <w:szCs w:val="28"/>
        </w:rPr>
        <w:t xml:space="preserve">». </w:t>
      </w:r>
      <w:r w:rsidRPr="00E1070C">
        <w:rPr>
          <w:rFonts w:ascii="Times New Roman" w:hAnsi="Times New Roman" w:cs="Times New Roman"/>
          <w:sz w:val="28"/>
          <w:szCs w:val="28"/>
          <w:lang w:val="en-US"/>
        </w:rPr>
        <w:t>URL</w:t>
      </w:r>
      <w:r w:rsidRPr="00E1070C">
        <w:rPr>
          <w:rFonts w:ascii="Times New Roman" w:hAnsi="Times New Roman" w:cs="Times New Roman"/>
          <w:sz w:val="28"/>
          <w:szCs w:val="28"/>
        </w:rPr>
        <w:t xml:space="preserve">: </w:t>
      </w:r>
      <w:hyperlink r:id="rId79" w:history="1">
        <w:r w:rsidRPr="00E1070C">
          <w:rPr>
            <w:rStyle w:val="ac"/>
            <w:rFonts w:ascii="Times New Roman" w:hAnsi="Times New Roman" w:cs="Times New Roman"/>
            <w:color w:val="auto"/>
            <w:sz w:val="28"/>
            <w:szCs w:val="28"/>
            <w:u w:val="none"/>
          </w:rPr>
          <w:t>https://www.konark.ua/</w:t>
        </w:r>
      </w:hyperlink>
    </w:p>
    <w:p w:rsidR="00E1070C" w:rsidRPr="00E1070C"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sz w:val="28"/>
          <w:szCs w:val="28"/>
        </w:rPr>
      </w:pPr>
      <w:proofErr w:type="spellStart"/>
      <w:r w:rsidRPr="00E1070C">
        <w:rPr>
          <w:rFonts w:ascii="Times New Roman" w:hAnsi="Times New Roman" w:cs="Times New Roman"/>
          <w:sz w:val="28"/>
          <w:szCs w:val="28"/>
        </w:rPr>
        <w:t>Плющаков</w:t>
      </w:r>
      <w:proofErr w:type="spellEnd"/>
      <w:r w:rsidRPr="00E1070C">
        <w:rPr>
          <w:rFonts w:ascii="Times New Roman" w:hAnsi="Times New Roman" w:cs="Times New Roman"/>
          <w:sz w:val="28"/>
          <w:szCs w:val="28"/>
        </w:rPr>
        <w:t xml:space="preserve"> В.М. Управління мотивацією праці для удосконалення фінансово-економічної безпеки аграрного підприємства. </w:t>
      </w:r>
      <w:r w:rsidRPr="00E1070C">
        <w:rPr>
          <w:rFonts w:ascii="Times New Roman" w:hAnsi="Times New Roman" w:cs="Times New Roman"/>
          <w:sz w:val="28"/>
          <w:szCs w:val="28"/>
          <w:lang w:val="en-US"/>
        </w:rPr>
        <w:t>URL</w:t>
      </w:r>
      <w:r w:rsidRPr="00E1070C">
        <w:rPr>
          <w:rFonts w:ascii="Times New Roman" w:hAnsi="Times New Roman" w:cs="Times New Roman"/>
          <w:sz w:val="28"/>
          <w:szCs w:val="28"/>
        </w:rPr>
        <w:t xml:space="preserve">: </w:t>
      </w:r>
      <w:hyperlink r:id="rId80" w:history="1">
        <w:r w:rsidR="00CC5D2A" w:rsidRPr="00CC5D2A">
          <w:rPr>
            <w:rStyle w:val="ac"/>
            <w:rFonts w:ascii="Times New Roman" w:hAnsi="Times New Roman" w:cs="Times New Roman"/>
            <w:color w:val="auto"/>
            <w:sz w:val="28"/>
            <w:szCs w:val="28"/>
            <w:u w:val="none"/>
          </w:rPr>
          <w:t>https://dspace.dsau.dp.ua/bitstream/123456789/4094/1</w:t>
        </w:r>
        <w:r w:rsidR="00CC5D2A" w:rsidRPr="00CC5D2A">
          <w:rPr>
            <w:rStyle w:val="ac"/>
            <w:rFonts w:ascii="Times New Roman" w:hAnsi="Times New Roman" w:cs="Times New Roman"/>
            <w:color w:val="auto"/>
            <w:sz w:val="28"/>
            <w:szCs w:val="28"/>
            <w:u w:val="none"/>
            <w:lang w:val="en-US"/>
          </w:rPr>
          <w:t>/</w:t>
        </w:r>
        <w:proofErr w:type="spellStart"/>
        <w:r w:rsidR="00CC5D2A" w:rsidRPr="00CC5D2A">
          <w:rPr>
            <w:rStyle w:val="ac"/>
            <w:rFonts w:ascii="Times New Roman" w:hAnsi="Times New Roman" w:cs="Times New Roman"/>
            <w:color w:val="auto"/>
            <w:sz w:val="28"/>
            <w:szCs w:val="28"/>
            <w:u w:val="none"/>
          </w:rPr>
          <w:t>Плющаков</w:t>
        </w:r>
        <w:proofErr w:type="spellEnd"/>
        <w:r w:rsidR="00CC5D2A" w:rsidRPr="00CC5D2A">
          <w:rPr>
            <w:rStyle w:val="ac"/>
            <w:rFonts w:ascii="Times New Roman" w:hAnsi="Times New Roman" w:cs="Times New Roman"/>
            <w:color w:val="auto"/>
            <w:sz w:val="28"/>
            <w:szCs w:val="28"/>
            <w:u w:val="none"/>
          </w:rPr>
          <w:t>%20В.М.pdf</w:t>
        </w:r>
      </w:hyperlink>
      <w:r w:rsidRPr="00CC5D2A">
        <w:rPr>
          <w:rStyle w:val="ac"/>
          <w:rFonts w:ascii="Times New Roman" w:hAnsi="Times New Roman" w:cs="Times New Roman"/>
          <w:color w:val="auto"/>
          <w:sz w:val="28"/>
          <w:szCs w:val="28"/>
          <w:u w:val="none"/>
        </w:rPr>
        <w:t>.</w:t>
      </w:r>
    </w:p>
    <w:p w:rsidR="00E1070C" w:rsidRPr="00B553C9" w:rsidRDefault="00E1070C" w:rsidP="005E6D1A">
      <w:pPr>
        <w:pStyle w:val="a3"/>
        <w:numPr>
          <w:ilvl w:val="0"/>
          <w:numId w:val="4"/>
        </w:numPr>
        <w:tabs>
          <w:tab w:val="left" w:pos="993"/>
          <w:tab w:val="left" w:pos="1134"/>
        </w:tabs>
        <w:spacing w:line="360" w:lineRule="auto"/>
        <w:ind w:left="0" w:firstLine="709"/>
        <w:jc w:val="both"/>
        <w:rPr>
          <w:rFonts w:ascii="Times New Roman" w:hAnsi="Times New Roman" w:cs="Times New Roman"/>
          <w:color w:val="000000" w:themeColor="text1"/>
          <w:sz w:val="28"/>
          <w:szCs w:val="28"/>
        </w:rPr>
      </w:pPr>
      <w:r w:rsidRPr="00B553C9">
        <w:rPr>
          <w:rFonts w:ascii="Times New Roman" w:hAnsi="Times New Roman" w:cs="Times New Roman"/>
          <w:color w:val="000000" w:themeColor="text1"/>
          <w:sz w:val="28"/>
          <w:szCs w:val="28"/>
        </w:rPr>
        <w:t>Система оплати праці Великобританії. URL: https://www.gov.uk/national-minimumwage-rates</w:t>
      </w:r>
      <w:r>
        <w:rPr>
          <w:rFonts w:ascii="Times New Roman" w:hAnsi="Times New Roman" w:cs="Times New Roman"/>
          <w:color w:val="000000" w:themeColor="text1"/>
          <w:sz w:val="28"/>
          <w:szCs w:val="28"/>
        </w:rPr>
        <w:t>.</w:t>
      </w:r>
    </w:p>
    <w:p w:rsidR="00E1070C" w:rsidRPr="00B553C9"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r w:rsidRPr="00B553C9">
        <w:rPr>
          <w:rFonts w:ascii="Times New Roman" w:hAnsi="Times New Roman" w:cs="Times New Roman"/>
          <w:color w:val="000000" w:themeColor="text1"/>
          <w:sz w:val="28"/>
          <w:szCs w:val="28"/>
        </w:rPr>
        <w:t xml:space="preserve">Система оплати праці Франції. URL: </w:t>
      </w:r>
      <w:hyperlink r:id="rId81" w:history="1">
        <w:r w:rsidRPr="00B553C9">
          <w:rPr>
            <w:rStyle w:val="ac"/>
            <w:rFonts w:ascii="Times New Roman" w:hAnsi="Times New Roman" w:cs="Times New Roman"/>
            <w:color w:val="000000" w:themeColor="text1"/>
            <w:sz w:val="28"/>
            <w:szCs w:val="28"/>
            <w:u w:val="none"/>
          </w:rPr>
          <w:t>https://www.salaire-brut-en-net.fr/smic/</w:t>
        </w:r>
      </w:hyperlink>
    </w:p>
    <w:p w:rsidR="00E1070C" w:rsidRPr="003F6017" w:rsidRDefault="00E1070C" w:rsidP="005E6D1A">
      <w:pPr>
        <w:pStyle w:val="a3"/>
        <w:numPr>
          <w:ilvl w:val="0"/>
          <w:numId w:val="4"/>
        </w:numPr>
        <w:tabs>
          <w:tab w:val="left" w:pos="993"/>
          <w:tab w:val="left" w:pos="1134"/>
        </w:tabs>
        <w:spacing w:line="360" w:lineRule="auto"/>
        <w:ind w:left="0" w:firstLine="709"/>
        <w:jc w:val="both"/>
        <w:rPr>
          <w:rFonts w:ascii="Times New Roman" w:hAnsi="Times New Roman" w:cs="Times New Roman"/>
          <w:sz w:val="28"/>
          <w:szCs w:val="28"/>
        </w:rPr>
      </w:pPr>
      <w:proofErr w:type="spellStart"/>
      <w:r w:rsidRPr="003F6017">
        <w:rPr>
          <w:rFonts w:ascii="Times New Roman" w:hAnsi="Times New Roman" w:cs="Times New Roman"/>
          <w:sz w:val="28"/>
          <w:szCs w:val="28"/>
        </w:rPr>
        <w:t>Сікун</w:t>
      </w:r>
      <w:proofErr w:type="spellEnd"/>
      <w:r w:rsidRPr="003F6017">
        <w:rPr>
          <w:rFonts w:ascii="Times New Roman" w:hAnsi="Times New Roman" w:cs="Times New Roman"/>
          <w:sz w:val="28"/>
          <w:szCs w:val="28"/>
        </w:rPr>
        <w:t xml:space="preserve"> О.А. </w:t>
      </w:r>
      <w:r>
        <w:rPr>
          <w:rFonts w:ascii="Times New Roman" w:hAnsi="Times New Roman" w:cs="Times New Roman"/>
          <w:sz w:val="28"/>
          <w:szCs w:val="28"/>
        </w:rPr>
        <w:t>М</w:t>
      </w:r>
      <w:r w:rsidRPr="003F6017">
        <w:rPr>
          <w:rFonts w:ascii="Times New Roman" w:hAnsi="Times New Roman" w:cs="Times New Roman"/>
          <w:sz w:val="28"/>
          <w:szCs w:val="28"/>
        </w:rPr>
        <w:t xml:space="preserve">отивація як чинник підвищення ефективності праці персоналу підприємства. </w:t>
      </w:r>
      <w:r w:rsidRPr="003F6017">
        <w:rPr>
          <w:rFonts w:ascii="Times New Roman" w:hAnsi="Times New Roman" w:cs="Times New Roman"/>
          <w:i/>
          <w:sz w:val="28"/>
          <w:szCs w:val="28"/>
        </w:rPr>
        <w:t>Науковий журнал «Молодий вчений»</w:t>
      </w:r>
      <w:r>
        <w:rPr>
          <w:rFonts w:ascii="Times New Roman" w:hAnsi="Times New Roman" w:cs="Times New Roman"/>
          <w:sz w:val="28"/>
          <w:szCs w:val="28"/>
        </w:rPr>
        <w:t xml:space="preserve">. </w:t>
      </w:r>
      <w:r w:rsidRPr="003F6017">
        <w:rPr>
          <w:rFonts w:ascii="Times New Roman" w:hAnsi="Times New Roman" w:cs="Times New Roman"/>
          <w:sz w:val="28"/>
          <w:szCs w:val="28"/>
        </w:rPr>
        <w:t>2019</w:t>
      </w:r>
      <w:r>
        <w:rPr>
          <w:rFonts w:ascii="Times New Roman" w:hAnsi="Times New Roman" w:cs="Times New Roman"/>
          <w:sz w:val="28"/>
          <w:szCs w:val="28"/>
        </w:rPr>
        <w:t xml:space="preserve">. № </w:t>
      </w:r>
      <w:r w:rsidRPr="003F6017">
        <w:rPr>
          <w:rFonts w:ascii="Times New Roman" w:hAnsi="Times New Roman" w:cs="Times New Roman"/>
          <w:sz w:val="28"/>
          <w:szCs w:val="28"/>
        </w:rPr>
        <w:t>1</w:t>
      </w:r>
      <w:r>
        <w:rPr>
          <w:rFonts w:ascii="Times New Roman" w:hAnsi="Times New Roman" w:cs="Times New Roman"/>
          <w:sz w:val="28"/>
          <w:szCs w:val="28"/>
        </w:rPr>
        <w:t xml:space="preserve"> </w:t>
      </w:r>
      <w:r w:rsidRPr="003F6017">
        <w:rPr>
          <w:rFonts w:ascii="Times New Roman" w:hAnsi="Times New Roman" w:cs="Times New Roman"/>
          <w:sz w:val="28"/>
          <w:szCs w:val="28"/>
        </w:rPr>
        <w:t>(65)</w:t>
      </w:r>
      <w:r>
        <w:rPr>
          <w:rFonts w:ascii="Times New Roman" w:hAnsi="Times New Roman" w:cs="Times New Roman"/>
          <w:sz w:val="28"/>
          <w:szCs w:val="28"/>
        </w:rPr>
        <w:t xml:space="preserve"> січень.</w:t>
      </w:r>
      <w:r w:rsidRPr="003F6017">
        <w:rPr>
          <w:rFonts w:ascii="Times New Roman" w:hAnsi="Times New Roman" w:cs="Times New Roman"/>
          <w:sz w:val="28"/>
          <w:szCs w:val="28"/>
        </w:rPr>
        <w:t xml:space="preserve"> С. 506-510.</w:t>
      </w:r>
    </w:p>
    <w:p w:rsidR="00E1070C"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color w:val="000000" w:themeColor="text1"/>
          <w:sz w:val="28"/>
          <w:szCs w:val="28"/>
        </w:rPr>
      </w:pPr>
      <w:r w:rsidRPr="00E1070C">
        <w:rPr>
          <w:rFonts w:ascii="Times New Roman" w:hAnsi="Times New Roman" w:cs="Times New Roman"/>
          <w:sz w:val="28"/>
          <w:szCs w:val="28"/>
        </w:rPr>
        <w:t xml:space="preserve">Смачило І.І. Теоретичні підходи до формування кадрової стратегії підприємства. </w:t>
      </w:r>
      <w:r w:rsidRPr="00E1070C">
        <w:rPr>
          <w:rStyle w:val="docdata"/>
          <w:rFonts w:ascii="Times New Roman" w:hAnsi="Times New Roman" w:cs="Times New Roman"/>
          <w:i/>
          <w:color w:val="000000"/>
          <w:sz w:val="28"/>
          <w:szCs w:val="28"/>
        </w:rPr>
        <w:t>Науковий журнал</w:t>
      </w:r>
      <w:r w:rsidRPr="00E1070C">
        <w:rPr>
          <w:rStyle w:val="docdata"/>
          <w:rFonts w:ascii="Times New Roman" w:hAnsi="Times New Roman" w:cs="Times New Roman"/>
          <w:color w:val="000000"/>
          <w:sz w:val="28"/>
          <w:szCs w:val="28"/>
        </w:rPr>
        <w:t xml:space="preserve"> </w:t>
      </w:r>
      <w:r w:rsidRPr="00E1070C">
        <w:rPr>
          <w:rStyle w:val="markedcontent"/>
          <w:rFonts w:ascii="Times New Roman" w:hAnsi="Times New Roman" w:cs="Times New Roman"/>
          <w:i/>
          <w:sz w:val="28"/>
          <w:szCs w:val="28"/>
        </w:rPr>
        <w:t>«</w:t>
      </w:r>
      <w:r w:rsidRPr="00E1070C">
        <w:rPr>
          <w:rStyle w:val="docdata"/>
          <w:rFonts w:ascii="Times New Roman" w:hAnsi="Times New Roman" w:cs="Times New Roman"/>
          <w:i/>
          <w:color w:val="000000"/>
          <w:sz w:val="28"/>
          <w:szCs w:val="28"/>
        </w:rPr>
        <w:t>Молодий вчений</w:t>
      </w:r>
      <w:r w:rsidRPr="00E1070C">
        <w:rPr>
          <w:rStyle w:val="markedcontent"/>
          <w:rFonts w:ascii="Times New Roman" w:hAnsi="Times New Roman" w:cs="Times New Roman"/>
          <w:i/>
          <w:sz w:val="28"/>
          <w:szCs w:val="28"/>
        </w:rPr>
        <w:t>»</w:t>
      </w:r>
      <w:r w:rsidRPr="00E1070C">
        <w:rPr>
          <w:rStyle w:val="docdata"/>
          <w:rFonts w:ascii="Times New Roman" w:hAnsi="Times New Roman" w:cs="Times New Roman"/>
          <w:color w:val="000000"/>
          <w:sz w:val="28"/>
          <w:szCs w:val="28"/>
        </w:rPr>
        <w:t>. Херсон: ТОВ Видавничий дім “</w:t>
      </w:r>
      <w:proofErr w:type="spellStart"/>
      <w:r w:rsidRPr="00E1070C">
        <w:rPr>
          <w:rStyle w:val="docdata"/>
          <w:rFonts w:ascii="Times New Roman" w:hAnsi="Times New Roman" w:cs="Times New Roman"/>
          <w:color w:val="000000"/>
          <w:sz w:val="28"/>
          <w:szCs w:val="28"/>
        </w:rPr>
        <w:t>Гельветика</w:t>
      </w:r>
      <w:proofErr w:type="spellEnd"/>
      <w:r w:rsidRPr="00E1070C">
        <w:rPr>
          <w:rStyle w:val="docdata"/>
          <w:rFonts w:ascii="Times New Roman" w:hAnsi="Times New Roman" w:cs="Times New Roman"/>
          <w:color w:val="000000"/>
          <w:sz w:val="28"/>
          <w:szCs w:val="28"/>
        </w:rPr>
        <w:t xml:space="preserve">”. </w:t>
      </w:r>
      <w:r w:rsidRPr="00E1070C">
        <w:rPr>
          <w:rFonts w:ascii="Times New Roman" w:hAnsi="Times New Roman" w:cs="Times New Roman"/>
          <w:sz w:val="28"/>
          <w:szCs w:val="28"/>
        </w:rPr>
        <w:t xml:space="preserve">2020. № 12 (88). С. 6-9. </w:t>
      </w:r>
      <w:r w:rsidRPr="00E1070C">
        <w:rPr>
          <w:rStyle w:val="docdata"/>
          <w:rFonts w:ascii="Times New Roman" w:hAnsi="Times New Roman" w:cs="Times New Roman"/>
          <w:color w:val="000000"/>
          <w:sz w:val="28"/>
          <w:szCs w:val="28"/>
          <w:lang w:val="en-US"/>
        </w:rPr>
        <w:t>URL</w:t>
      </w:r>
      <w:r w:rsidRPr="00E1070C">
        <w:rPr>
          <w:rStyle w:val="docdata"/>
          <w:rFonts w:ascii="Times New Roman" w:hAnsi="Times New Roman" w:cs="Times New Roman"/>
          <w:color w:val="000000"/>
          <w:sz w:val="28"/>
          <w:szCs w:val="28"/>
        </w:rPr>
        <w:t xml:space="preserve">: </w:t>
      </w:r>
      <w:hyperlink r:id="rId82" w:history="1">
        <w:r w:rsidRPr="00CC5D2A">
          <w:rPr>
            <w:rStyle w:val="ac"/>
            <w:rFonts w:ascii="Times New Roman" w:hAnsi="Times New Roman"/>
            <w:color w:val="auto"/>
            <w:sz w:val="28"/>
            <w:szCs w:val="28"/>
            <w:u w:val="none"/>
          </w:rPr>
          <w:t>http://molodyvcheny.in.ua/files/journal/2020/12/2.pdf</w:t>
        </w:r>
      </w:hyperlink>
      <w:r w:rsidRPr="00CC5D2A">
        <w:rPr>
          <w:rStyle w:val="ac"/>
          <w:rFonts w:ascii="Times New Roman" w:hAnsi="Times New Roman"/>
          <w:color w:val="auto"/>
          <w:sz w:val="28"/>
          <w:szCs w:val="28"/>
          <w:u w:val="none"/>
        </w:rPr>
        <w:t>.</w:t>
      </w:r>
    </w:p>
    <w:p w:rsidR="00E1070C" w:rsidRPr="00E1070C"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sz w:val="28"/>
          <w:szCs w:val="28"/>
        </w:rPr>
      </w:pPr>
      <w:proofErr w:type="spellStart"/>
      <w:r w:rsidRPr="00E1070C">
        <w:rPr>
          <w:rFonts w:ascii="Times New Roman" w:hAnsi="Times New Roman" w:cs="Times New Roman"/>
          <w:sz w:val="28"/>
          <w:szCs w:val="28"/>
        </w:rPr>
        <w:t>Соболенко</w:t>
      </w:r>
      <w:proofErr w:type="spellEnd"/>
      <w:r w:rsidRPr="00E1070C">
        <w:rPr>
          <w:rFonts w:ascii="Times New Roman" w:hAnsi="Times New Roman" w:cs="Times New Roman"/>
          <w:sz w:val="28"/>
          <w:szCs w:val="28"/>
        </w:rPr>
        <w:t xml:space="preserve"> В., Сокольська І. Імплементація європейського досвіду мотивації праці в український ринок кадрів. </w:t>
      </w:r>
      <w:r w:rsidRPr="00E1070C">
        <w:rPr>
          <w:rFonts w:ascii="Times New Roman" w:hAnsi="Times New Roman" w:cs="Times New Roman"/>
          <w:i/>
          <w:sz w:val="28"/>
          <w:szCs w:val="28"/>
        </w:rPr>
        <w:t>Трудове право</w:t>
      </w:r>
      <w:r w:rsidRPr="00E1070C">
        <w:rPr>
          <w:rFonts w:ascii="Times New Roman" w:hAnsi="Times New Roman" w:cs="Times New Roman"/>
          <w:sz w:val="28"/>
          <w:szCs w:val="28"/>
        </w:rPr>
        <w:t>. 2018. Вип. 10. С. 99-103.</w:t>
      </w:r>
    </w:p>
    <w:p w:rsidR="00E1070C" w:rsidRPr="00AF1D3A" w:rsidRDefault="00E1070C" w:rsidP="005E6D1A">
      <w:pPr>
        <w:pStyle w:val="a3"/>
        <w:numPr>
          <w:ilvl w:val="0"/>
          <w:numId w:val="4"/>
        </w:numPr>
        <w:tabs>
          <w:tab w:val="left" w:pos="0"/>
          <w:tab w:val="left" w:pos="1134"/>
        </w:tabs>
        <w:spacing w:line="360" w:lineRule="auto"/>
        <w:ind w:left="0" w:firstLine="709"/>
        <w:jc w:val="both"/>
        <w:rPr>
          <w:rFonts w:ascii="Times New Roman" w:hAnsi="Times New Roman" w:cs="Times New Roman"/>
          <w:color w:val="000000" w:themeColor="text1"/>
          <w:sz w:val="28"/>
          <w:szCs w:val="28"/>
        </w:rPr>
      </w:pPr>
      <w:proofErr w:type="spellStart"/>
      <w:r w:rsidRPr="00E1070C">
        <w:rPr>
          <w:rStyle w:val="markedcontent"/>
          <w:rFonts w:ascii="Times New Roman" w:hAnsi="Times New Roman" w:cs="Times New Roman"/>
          <w:sz w:val="28"/>
          <w:szCs w:val="28"/>
        </w:rPr>
        <w:lastRenderedPageBreak/>
        <w:t>Страпчук</w:t>
      </w:r>
      <w:proofErr w:type="spellEnd"/>
      <w:r w:rsidRPr="00E1070C">
        <w:rPr>
          <w:rStyle w:val="markedcontent"/>
          <w:rFonts w:ascii="Times New Roman" w:hAnsi="Times New Roman" w:cs="Times New Roman"/>
          <w:sz w:val="28"/>
          <w:szCs w:val="28"/>
        </w:rPr>
        <w:t xml:space="preserve"> С.І., </w:t>
      </w:r>
      <w:proofErr w:type="spellStart"/>
      <w:r w:rsidRPr="00E1070C">
        <w:rPr>
          <w:rStyle w:val="markedcontent"/>
          <w:rFonts w:ascii="Times New Roman" w:hAnsi="Times New Roman" w:cs="Times New Roman"/>
          <w:sz w:val="28"/>
          <w:szCs w:val="28"/>
        </w:rPr>
        <w:t>Миколенко</w:t>
      </w:r>
      <w:proofErr w:type="spellEnd"/>
      <w:r w:rsidRPr="00E1070C">
        <w:rPr>
          <w:rStyle w:val="markedcontent"/>
          <w:rFonts w:ascii="Times New Roman" w:hAnsi="Times New Roman" w:cs="Times New Roman"/>
          <w:sz w:val="28"/>
          <w:szCs w:val="28"/>
        </w:rPr>
        <w:t xml:space="preserve"> О.П., Попова І.А., </w:t>
      </w:r>
      <w:proofErr w:type="spellStart"/>
      <w:r w:rsidRPr="00E1070C">
        <w:rPr>
          <w:rStyle w:val="markedcontent"/>
          <w:rFonts w:ascii="Times New Roman" w:hAnsi="Times New Roman" w:cs="Times New Roman"/>
          <w:sz w:val="28"/>
          <w:szCs w:val="28"/>
        </w:rPr>
        <w:t>Пустова</w:t>
      </w:r>
      <w:proofErr w:type="spellEnd"/>
      <w:r w:rsidRPr="00E1070C">
        <w:rPr>
          <w:rStyle w:val="markedcontent"/>
          <w:rFonts w:ascii="Times New Roman" w:hAnsi="Times New Roman" w:cs="Times New Roman"/>
          <w:sz w:val="28"/>
          <w:szCs w:val="28"/>
        </w:rPr>
        <w:t xml:space="preserve"> В.В. Менеджмент: </w:t>
      </w:r>
      <w:proofErr w:type="spellStart"/>
      <w:r w:rsidRPr="00E1070C">
        <w:rPr>
          <w:rStyle w:val="markedcontent"/>
          <w:rFonts w:ascii="Times New Roman" w:hAnsi="Times New Roman" w:cs="Times New Roman"/>
          <w:sz w:val="28"/>
          <w:szCs w:val="28"/>
        </w:rPr>
        <w:t>навч</w:t>
      </w:r>
      <w:proofErr w:type="spellEnd"/>
      <w:r w:rsidRPr="00E1070C">
        <w:rPr>
          <w:rStyle w:val="markedcontent"/>
          <w:rFonts w:ascii="Times New Roman" w:hAnsi="Times New Roman" w:cs="Times New Roman"/>
          <w:sz w:val="28"/>
          <w:szCs w:val="28"/>
        </w:rPr>
        <w:t xml:space="preserve">. </w:t>
      </w:r>
      <w:proofErr w:type="spellStart"/>
      <w:r w:rsidRPr="00E1070C">
        <w:rPr>
          <w:rStyle w:val="markedcontent"/>
          <w:rFonts w:ascii="Times New Roman" w:hAnsi="Times New Roman" w:cs="Times New Roman"/>
          <w:sz w:val="28"/>
          <w:szCs w:val="28"/>
        </w:rPr>
        <w:t>посіб</w:t>
      </w:r>
      <w:proofErr w:type="spellEnd"/>
      <w:r w:rsidRPr="00E1070C">
        <w:rPr>
          <w:rStyle w:val="markedcontent"/>
          <w:rFonts w:ascii="Times New Roman" w:hAnsi="Times New Roman" w:cs="Times New Roman"/>
          <w:sz w:val="28"/>
          <w:szCs w:val="28"/>
        </w:rPr>
        <w:t>. Львів: Видавництво «Новий Світ – 2000», 2021. 356 с.</w:t>
      </w:r>
    </w:p>
    <w:p w:rsidR="00E1070C" w:rsidRPr="00AF1D3A" w:rsidRDefault="00E1070C" w:rsidP="005E6D1A">
      <w:pPr>
        <w:pStyle w:val="a3"/>
        <w:numPr>
          <w:ilvl w:val="0"/>
          <w:numId w:val="4"/>
        </w:numPr>
        <w:tabs>
          <w:tab w:val="left" w:pos="1134"/>
        </w:tabs>
        <w:spacing w:line="360" w:lineRule="auto"/>
        <w:ind w:left="0" w:firstLine="709"/>
        <w:jc w:val="both"/>
        <w:rPr>
          <w:rStyle w:val="markedcontent"/>
          <w:rFonts w:ascii="Times New Roman" w:hAnsi="Times New Roman" w:cs="Times New Roman"/>
          <w:sz w:val="28"/>
          <w:szCs w:val="28"/>
        </w:rPr>
      </w:pPr>
      <w:proofErr w:type="spellStart"/>
      <w:r w:rsidRPr="00AF1D3A">
        <w:rPr>
          <w:rStyle w:val="markedcontent"/>
          <w:rFonts w:ascii="Times New Roman" w:hAnsi="Times New Roman" w:cs="Times New Roman"/>
          <w:sz w:val="28"/>
          <w:szCs w:val="28"/>
        </w:rPr>
        <w:t>Урманов</w:t>
      </w:r>
      <w:proofErr w:type="spellEnd"/>
      <w:r w:rsidRPr="00AF1D3A">
        <w:rPr>
          <w:rStyle w:val="markedcontent"/>
          <w:rFonts w:ascii="Times New Roman" w:hAnsi="Times New Roman" w:cs="Times New Roman"/>
          <w:sz w:val="28"/>
          <w:szCs w:val="28"/>
        </w:rPr>
        <w:t xml:space="preserve"> Ф.Ш., </w:t>
      </w:r>
      <w:proofErr w:type="spellStart"/>
      <w:r w:rsidRPr="00AF1D3A">
        <w:rPr>
          <w:rStyle w:val="markedcontent"/>
          <w:rFonts w:ascii="Times New Roman" w:hAnsi="Times New Roman" w:cs="Times New Roman"/>
          <w:sz w:val="28"/>
          <w:szCs w:val="28"/>
        </w:rPr>
        <w:t>Касімова</w:t>
      </w:r>
      <w:proofErr w:type="spellEnd"/>
      <w:r w:rsidRPr="00AF1D3A">
        <w:rPr>
          <w:rStyle w:val="markedcontent"/>
          <w:rFonts w:ascii="Times New Roman" w:hAnsi="Times New Roman" w:cs="Times New Roman"/>
          <w:sz w:val="28"/>
          <w:szCs w:val="28"/>
        </w:rPr>
        <w:t xml:space="preserve"> А.А. Мотивація – основний чинник ефективності управлінської праці. </w:t>
      </w:r>
      <w:r w:rsidRPr="00AF1D3A">
        <w:rPr>
          <w:rStyle w:val="markedcontent"/>
          <w:rFonts w:ascii="Times New Roman" w:hAnsi="Times New Roman" w:cs="Times New Roman"/>
          <w:i/>
          <w:sz w:val="28"/>
          <w:szCs w:val="28"/>
        </w:rPr>
        <w:t>Вісник Житомирського державного технологічного університету</w:t>
      </w:r>
      <w:r w:rsidRPr="00AF1D3A">
        <w:rPr>
          <w:rStyle w:val="markedcontent"/>
          <w:rFonts w:ascii="Times New Roman" w:hAnsi="Times New Roman" w:cs="Times New Roman"/>
          <w:sz w:val="28"/>
          <w:szCs w:val="28"/>
        </w:rPr>
        <w:t xml:space="preserve">. 2017. </w:t>
      </w:r>
      <w:r>
        <w:rPr>
          <w:rStyle w:val="markedcontent"/>
          <w:rFonts w:ascii="Times New Roman" w:hAnsi="Times New Roman" w:cs="Times New Roman"/>
          <w:sz w:val="28"/>
          <w:szCs w:val="28"/>
        </w:rPr>
        <w:t>№</w:t>
      </w:r>
      <w:r w:rsidRPr="00AF1D3A">
        <w:rPr>
          <w:rStyle w:val="markedcontent"/>
          <w:rFonts w:ascii="Times New Roman" w:hAnsi="Times New Roman" w:cs="Times New Roman"/>
          <w:sz w:val="28"/>
          <w:szCs w:val="28"/>
        </w:rPr>
        <w:t xml:space="preserve"> 4. С. 98</w:t>
      </w:r>
      <w:r>
        <w:rPr>
          <w:rStyle w:val="markedcontent"/>
          <w:rFonts w:ascii="Times New Roman" w:hAnsi="Times New Roman" w:cs="Times New Roman"/>
          <w:sz w:val="28"/>
          <w:szCs w:val="28"/>
        </w:rPr>
        <w:t>-</w:t>
      </w:r>
      <w:r w:rsidRPr="00AF1D3A">
        <w:rPr>
          <w:rStyle w:val="markedcontent"/>
          <w:rFonts w:ascii="Times New Roman" w:hAnsi="Times New Roman" w:cs="Times New Roman"/>
          <w:sz w:val="28"/>
          <w:szCs w:val="28"/>
        </w:rPr>
        <w:t>102</w:t>
      </w:r>
      <w:r>
        <w:rPr>
          <w:rStyle w:val="markedcontent"/>
          <w:rFonts w:ascii="Times New Roman" w:hAnsi="Times New Roman" w:cs="Times New Roman"/>
          <w:sz w:val="28"/>
          <w:szCs w:val="28"/>
        </w:rPr>
        <w:t>.</w:t>
      </w:r>
    </w:p>
    <w:p w:rsidR="00E1070C" w:rsidRPr="00AF1D3A" w:rsidRDefault="00E1070C" w:rsidP="005E6D1A">
      <w:pPr>
        <w:pStyle w:val="a3"/>
        <w:numPr>
          <w:ilvl w:val="0"/>
          <w:numId w:val="4"/>
        </w:numPr>
        <w:tabs>
          <w:tab w:val="left" w:pos="1134"/>
        </w:tabs>
        <w:spacing w:line="360" w:lineRule="auto"/>
        <w:ind w:left="0" w:firstLine="709"/>
        <w:jc w:val="both"/>
        <w:rPr>
          <w:rFonts w:ascii="Times New Roman" w:hAnsi="Times New Roman" w:cs="Times New Roman"/>
          <w:sz w:val="28"/>
          <w:szCs w:val="28"/>
        </w:rPr>
      </w:pPr>
      <w:proofErr w:type="spellStart"/>
      <w:r w:rsidRPr="00AF1D3A">
        <w:rPr>
          <w:rStyle w:val="markedcontent"/>
          <w:rFonts w:ascii="Times New Roman" w:hAnsi="Times New Roman" w:cs="Times New Roman"/>
          <w:sz w:val="28"/>
          <w:szCs w:val="28"/>
        </w:rPr>
        <w:t>Устіловська</w:t>
      </w:r>
      <w:proofErr w:type="spellEnd"/>
      <w:r w:rsidRPr="00AF1D3A">
        <w:rPr>
          <w:rStyle w:val="markedcontent"/>
          <w:rFonts w:ascii="Times New Roman" w:hAnsi="Times New Roman" w:cs="Times New Roman"/>
          <w:sz w:val="28"/>
          <w:szCs w:val="28"/>
        </w:rPr>
        <w:t xml:space="preserve"> А.С. </w:t>
      </w:r>
      <w:r>
        <w:rPr>
          <w:rStyle w:val="markedcontent"/>
          <w:rFonts w:ascii="Times New Roman" w:hAnsi="Times New Roman" w:cs="Times New Roman"/>
          <w:sz w:val="28"/>
          <w:szCs w:val="28"/>
        </w:rPr>
        <w:t>М</w:t>
      </w:r>
      <w:r w:rsidRPr="00AF1D3A">
        <w:rPr>
          <w:rStyle w:val="markedcontent"/>
          <w:rFonts w:ascii="Times New Roman" w:hAnsi="Times New Roman" w:cs="Times New Roman"/>
          <w:sz w:val="28"/>
          <w:szCs w:val="28"/>
        </w:rPr>
        <w:t>отивація персоналу як один з основних інструментів</w:t>
      </w:r>
      <w:r>
        <w:rPr>
          <w:rStyle w:val="markedcontent"/>
          <w:rFonts w:ascii="Times New Roman" w:hAnsi="Times New Roman" w:cs="Times New Roman"/>
          <w:sz w:val="28"/>
          <w:szCs w:val="28"/>
        </w:rPr>
        <w:t xml:space="preserve"> </w:t>
      </w:r>
      <w:r w:rsidRPr="00AF1D3A">
        <w:rPr>
          <w:rStyle w:val="markedcontent"/>
          <w:rFonts w:ascii="Times New Roman" w:hAnsi="Times New Roman" w:cs="Times New Roman"/>
          <w:sz w:val="28"/>
          <w:szCs w:val="28"/>
        </w:rPr>
        <w:t xml:space="preserve">успішного управління персоналом. </w:t>
      </w:r>
      <w:r w:rsidRPr="00AF1D3A">
        <w:rPr>
          <w:rStyle w:val="markedcontent"/>
          <w:rFonts w:ascii="Times New Roman" w:hAnsi="Times New Roman" w:cs="Times New Roman"/>
          <w:i/>
          <w:sz w:val="28"/>
          <w:szCs w:val="28"/>
        </w:rPr>
        <w:t>Науковий журнал «Молодий вчений»</w:t>
      </w:r>
      <w:r>
        <w:rPr>
          <w:rStyle w:val="markedcontent"/>
          <w:rFonts w:ascii="Times New Roman" w:hAnsi="Times New Roman" w:cs="Times New Roman"/>
          <w:sz w:val="28"/>
          <w:szCs w:val="28"/>
        </w:rPr>
        <w:t>.</w:t>
      </w:r>
      <w:r w:rsidRPr="00AF1D3A">
        <w:rPr>
          <w:rStyle w:val="markedcontent"/>
          <w:rFonts w:ascii="Times New Roman" w:hAnsi="Times New Roman" w:cs="Times New Roman"/>
          <w:sz w:val="28"/>
          <w:szCs w:val="28"/>
        </w:rPr>
        <w:t xml:space="preserve"> 2017</w:t>
      </w:r>
      <w:r>
        <w:rPr>
          <w:rStyle w:val="markedcontent"/>
          <w:rFonts w:ascii="Times New Roman" w:hAnsi="Times New Roman" w:cs="Times New Roman"/>
          <w:sz w:val="28"/>
          <w:szCs w:val="28"/>
        </w:rPr>
        <w:t xml:space="preserve">. № 4.4 (44.4) квітень. </w:t>
      </w:r>
      <w:r w:rsidRPr="00AF1D3A">
        <w:rPr>
          <w:rStyle w:val="markedcontent"/>
          <w:rFonts w:ascii="Times New Roman" w:hAnsi="Times New Roman" w:cs="Times New Roman"/>
          <w:sz w:val="28"/>
          <w:szCs w:val="28"/>
        </w:rPr>
        <w:t>С. 112-115.</w:t>
      </w:r>
    </w:p>
    <w:p w:rsidR="00E1070C" w:rsidRDefault="00E1070C" w:rsidP="005E6D1A">
      <w:pPr>
        <w:pStyle w:val="a3"/>
        <w:numPr>
          <w:ilvl w:val="0"/>
          <w:numId w:val="4"/>
        </w:numPr>
        <w:tabs>
          <w:tab w:val="left" w:pos="993"/>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Чернишова А.</w:t>
      </w:r>
      <w:r w:rsidRPr="00B553C9">
        <w:rPr>
          <w:rFonts w:ascii="Times New Roman" w:hAnsi="Times New Roman" w:cs="Times New Roman"/>
          <w:color w:val="000000" w:themeColor="text1"/>
          <w:sz w:val="28"/>
          <w:szCs w:val="28"/>
        </w:rPr>
        <w:t>В. Мотивація стимулювання праці в системі управління персоналом підприємства</w:t>
      </w:r>
      <w:r>
        <w:rPr>
          <w:rFonts w:ascii="Times New Roman" w:hAnsi="Times New Roman" w:cs="Times New Roman"/>
          <w:color w:val="000000" w:themeColor="text1"/>
          <w:sz w:val="28"/>
          <w:szCs w:val="28"/>
        </w:rPr>
        <w:t xml:space="preserve">. </w:t>
      </w:r>
      <w:r w:rsidRPr="00FB7B5B">
        <w:rPr>
          <w:rFonts w:ascii="Times New Roman" w:hAnsi="Times New Roman" w:cs="Times New Roman"/>
          <w:i/>
          <w:color w:val="000000" w:themeColor="text1"/>
          <w:sz w:val="28"/>
          <w:szCs w:val="28"/>
        </w:rPr>
        <w:t>Економічні науки</w:t>
      </w:r>
      <w:r>
        <w:rPr>
          <w:rFonts w:ascii="Times New Roman" w:hAnsi="Times New Roman" w:cs="Times New Roman"/>
          <w:color w:val="000000" w:themeColor="text1"/>
          <w:sz w:val="28"/>
          <w:szCs w:val="28"/>
        </w:rPr>
        <w:t xml:space="preserve">. 2016. № 6. </w:t>
      </w:r>
      <w:r w:rsidRPr="00B553C9">
        <w:rPr>
          <w:rFonts w:ascii="Times New Roman" w:hAnsi="Times New Roman" w:cs="Times New Roman"/>
          <w:color w:val="000000" w:themeColor="text1"/>
          <w:sz w:val="28"/>
          <w:szCs w:val="28"/>
        </w:rPr>
        <w:t>С. 141-144.</w:t>
      </w:r>
    </w:p>
    <w:p w:rsidR="00E1070C" w:rsidRDefault="00E1070C" w:rsidP="005E6D1A">
      <w:pPr>
        <w:pStyle w:val="a3"/>
        <w:numPr>
          <w:ilvl w:val="0"/>
          <w:numId w:val="4"/>
        </w:numPr>
        <w:tabs>
          <w:tab w:val="left" w:pos="993"/>
          <w:tab w:val="left" w:pos="1134"/>
        </w:tabs>
        <w:spacing w:line="360" w:lineRule="auto"/>
        <w:ind w:left="0" w:firstLine="709"/>
        <w:jc w:val="both"/>
        <w:rPr>
          <w:rFonts w:ascii="Times New Roman" w:hAnsi="Times New Roman" w:cs="Times New Roman"/>
          <w:color w:val="000000" w:themeColor="text1"/>
          <w:sz w:val="28"/>
          <w:szCs w:val="28"/>
        </w:rPr>
      </w:pPr>
      <w:proofErr w:type="spellStart"/>
      <w:r w:rsidRPr="00E1070C">
        <w:rPr>
          <w:rFonts w:ascii="Times New Roman" w:hAnsi="Times New Roman" w:cs="Times New Roman"/>
          <w:sz w:val="28"/>
          <w:szCs w:val="28"/>
        </w:rPr>
        <w:t>Ширшова</w:t>
      </w:r>
      <w:proofErr w:type="spellEnd"/>
      <w:r w:rsidRPr="00E1070C">
        <w:rPr>
          <w:rFonts w:ascii="Times New Roman" w:hAnsi="Times New Roman" w:cs="Times New Roman"/>
          <w:sz w:val="28"/>
          <w:szCs w:val="28"/>
        </w:rPr>
        <w:t xml:space="preserve"> М.В. Зарубіжний досвід мотивації персоналу. </w:t>
      </w:r>
      <w:r w:rsidRPr="00E1070C">
        <w:rPr>
          <w:rFonts w:ascii="Times New Roman" w:hAnsi="Times New Roman" w:cs="Times New Roman"/>
          <w:i/>
          <w:sz w:val="28"/>
          <w:szCs w:val="28"/>
        </w:rPr>
        <w:t>Економіка і соціум</w:t>
      </w:r>
      <w:r w:rsidRPr="00E1070C">
        <w:rPr>
          <w:rFonts w:ascii="Times New Roman" w:hAnsi="Times New Roman" w:cs="Times New Roman"/>
          <w:sz w:val="28"/>
          <w:szCs w:val="28"/>
        </w:rPr>
        <w:t>. 2019. Вип. 12 (67). С. 1193-1197.</w:t>
      </w:r>
    </w:p>
    <w:p w:rsidR="00E1070C" w:rsidRDefault="00E1070C" w:rsidP="005E6D1A">
      <w:pPr>
        <w:pStyle w:val="a3"/>
        <w:numPr>
          <w:ilvl w:val="0"/>
          <w:numId w:val="4"/>
        </w:numPr>
        <w:tabs>
          <w:tab w:val="left" w:pos="993"/>
          <w:tab w:val="left" w:pos="1134"/>
        </w:tabs>
        <w:spacing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Шкільняк</w:t>
      </w:r>
      <w:proofErr w:type="spellEnd"/>
      <w:r>
        <w:rPr>
          <w:rFonts w:ascii="Times New Roman" w:hAnsi="Times New Roman" w:cs="Times New Roman"/>
          <w:color w:val="000000" w:themeColor="text1"/>
          <w:sz w:val="28"/>
          <w:szCs w:val="28"/>
        </w:rPr>
        <w:t xml:space="preserve"> М.М, </w:t>
      </w:r>
      <w:proofErr w:type="spellStart"/>
      <w:r>
        <w:rPr>
          <w:rFonts w:ascii="Times New Roman" w:hAnsi="Times New Roman" w:cs="Times New Roman"/>
          <w:color w:val="000000" w:themeColor="text1"/>
          <w:sz w:val="28"/>
          <w:szCs w:val="28"/>
        </w:rPr>
        <w:t>Овсянюк-Бердадіна</w:t>
      </w:r>
      <w:proofErr w:type="spellEnd"/>
      <w:r>
        <w:rPr>
          <w:rFonts w:ascii="Times New Roman" w:hAnsi="Times New Roman" w:cs="Times New Roman"/>
          <w:color w:val="000000" w:themeColor="text1"/>
          <w:sz w:val="28"/>
          <w:szCs w:val="28"/>
        </w:rPr>
        <w:t xml:space="preserve"> О.Ф., </w:t>
      </w:r>
      <w:proofErr w:type="spellStart"/>
      <w:r>
        <w:rPr>
          <w:rFonts w:ascii="Times New Roman" w:hAnsi="Times New Roman" w:cs="Times New Roman"/>
          <w:color w:val="000000" w:themeColor="text1"/>
          <w:sz w:val="28"/>
          <w:szCs w:val="28"/>
        </w:rPr>
        <w:t>Крисько</w:t>
      </w:r>
      <w:proofErr w:type="spellEnd"/>
      <w:r>
        <w:rPr>
          <w:rFonts w:ascii="Times New Roman" w:hAnsi="Times New Roman" w:cs="Times New Roman"/>
          <w:color w:val="000000" w:themeColor="text1"/>
          <w:sz w:val="28"/>
          <w:szCs w:val="28"/>
        </w:rPr>
        <w:t xml:space="preserve"> Ж.Л., Демків І.</w:t>
      </w:r>
      <w:r w:rsidRPr="00D313E6">
        <w:rPr>
          <w:rFonts w:ascii="Times New Roman" w:hAnsi="Times New Roman" w:cs="Times New Roman"/>
          <w:color w:val="000000" w:themeColor="text1"/>
          <w:sz w:val="28"/>
          <w:szCs w:val="28"/>
        </w:rPr>
        <w:t>О. Менеджмент: підручник. Тернопіль: ЗУНУ, 2022. 258 с.</w:t>
      </w:r>
    </w:p>
    <w:p w:rsidR="000F7C65" w:rsidRPr="00B553C9" w:rsidRDefault="00E1070C" w:rsidP="005E6D1A">
      <w:pPr>
        <w:pStyle w:val="a3"/>
        <w:numPr>
          <w:ilvl w:val="0"/>
          <w:numId w:val="4"/>
        </w:numPr>
        <w:tabs>
          <w:tab w:val="left" w:pos="993"/>
          <w:tab w:val="left" w:pos="1134"/>
        </w:tabs>
        <w:spacing w:line="360" w:lineRule="auto"/>
        <w:ind w:left="0" w:firstLine="709"/>
        <w:jc w:val="both"/>
        <w:rPr>
          <w:rFonts w:ascii="Times New Roman" w:hAnsi="Times New Roman" w:cs="Times New Roman"/>
          <w:color w:val="000000" w:themeColor="text1"/>
          <w:sz w:val="28"/>
          <w:szCs w:val="28"/>
        </w:rPr>
      </w:pPr>
      <w:proofErr w:type="spellStart"/>
      <w:r w:rsidRPr="003F6017">
        <w:rPr>
          <w:rFonts w:ascii="Times New Roman" w:hAnsi="Times New Roman" w:cs="Times New Roman"/>
          <w:sz w:val="28"/>
          <w:szCs w:val="28"/>
        </w:rPr>
        <w:t>Maslow</w:t>
      </w:r>
      <w:proofErr w:type="spellEnd"/>
      <w:r w:rsidRPr="003F6017">
        <w:rPr>
          <w:rFonts w:ascii="Times New Roman" w:hAnsi="Times New Roman" w:cs="Times New Roman"/>
          <w:sz w:val="28"/>
          <w:szCs w:val="28"/>
        </w:rPr>
        <w:t xml:space="preserve"> A. </w:t>
      </w:r>
      <w:proofErr w:type="spellStart"/>
      <w:r>
        <w:rPr>
          <w:rFonts w:ascii="Times New Roman" w:hAnsi="Times New Roman" w:cs="Times New Roman"/>
          <w:sz w:val="28"/>
          <w:szCs w:val="28"/>
        </w:rPr>
        <w:t>Motivation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personality</w:t>
      </w:r>
      <w:proofErr w:type="spellEnd"/>
      <w:r w:rsidRPr="003F6017">
        <w:rPr>
          <w:rFonts w:ascii="Times New Roman" w:hAnsi="Times New Roman" w:cs="Times New Roman"/>
          <w:sz w:val="28"/>
          <w:szCs w:val="28"/>
        </w:rPr>
        <w:t>. 2</w:t>
      </w:r>
      <w:r>
        <w:rPr>
          <w:rFonts w:ascii="Times New Roman" w:hAnsi="Times New Roman" w:cs="Times New Roman"/>
          <w:sz w:val="28"/>
          <w:szCs w:val="28"/>
        </w:rPr>
        <w:t xml:space="preserve"> </w:t>
      </w:r>
      <w:proofErr w:type="spellStart"/>
      <w:r w:rsidRPr="003F6017">
        <w:rPr>
          <w:rFonts w:ascii="Times New Roman" w:hAnsi="Times New Roman" w:cs="Times New Roman"/>
          <w:sz w:val="28"/>
          <w:szCs w:val="28"/>
        </w:rPr>
        <w:t>nd</w:t>
      </w:r>
      <w:proofErr w:type="spellEnd"/>
      <w:r w:rsidRPr="003F6017">
        <w:rPr>
          <w:rFonts w:ascii="Times New Roman" w:hAnsi="Times New Roman" w:cs="Times New Roman"/>
          <w:sz w:val="28"/>
          <w:szCs w:val="28"/>
        </w:rPr>
        <w:t xml:space="preserve"> </w:t>
      </w:r>
      <w:proofErr w:type="spellStart"/>
      <w:r w:rsidRPr="003F6017">
        <w:rPr>
          <w:rFonts w:ascii="Times New Roman" w:hAnsi="Times New Roman" w:cs="Times New Roman"/>
          <w:sz w:val="28"/>
          <w:szCs w:val="28"/>
        </w:rPr>
        <w:t>ed</w:t>
      </w:r>
      <w:proofErr w:type="spellEnd"/>
      <w:r w:rsidRPr="003F6017">
        <w:rPr>
          <w:rFonts w:ascii="Times New Roman" w:hAnsi="Times New Roman" w:cs="Times New Roman"/>
          <w:sz w:val="28"/>
          <w:szCs w:val="28"/>
        </w:rPr>
        <w:t xml:space="preserve">. N.Y.: </w:t>
      </w:r>
      <w:proofErr w:type="spellStart"/>
      <w:r w:rsidRPr="003F6017">
        <w:rPr>
          <w:rFonts w:ascii="Times New Roman" w:hAnsi="Times New Roman" w:cs="Times New Roman"/>
          <w:sz w:val="28"/>
          <w:szCs w:val="28"/>
        </w:rPr>
        <w:t>Harper</w:t>
      </w:r>
      <w:proofErr w:type="spellEnd"/>
      <w:r w:rsidRPr="003F6017">
        <w:rPr>
          <w:rFonts w:ascii="Times New Roman" w:hAnsi="Times New Roman" w:cs="Times New Roman"/>
          <w:sz w:val="28"/>
          <w:szCs w:val="28"/>
        </w:rPr>
        <w:t>&amp;</w:t>
      </w:r>
      <w:proofErr w:type="spellStart"/>
      <w:r w:rsidRPr="003F6017">
        <w:rPr>
          <w:rFonts w:ascii="Times New Roman" w:hAnsi="Times New Roman" w:cs="Times New Roman"/>
          <w:sz w:val="28"/>
          <w:szCs w:val="28"/>
        </w:rPr>
        <w:t>Row</w:t>
      </w:r>
      <w:proofErr w:type="spellEnd"/>
      <w:r w:rsidRPr="003F6017">
        <w:rPr>
          <w:rFonts w:ascii="Times New Roman" w:hAnsi="Times New Roman" w:cs="Times New Roman"/>
          <w:sz w:val="28"/>
          <w:szCs w:val="28"/>
        </w:rPr>
        <w:t>, 1970. 369 p</w:t>
      </w:r>
      <w:r>
        <w:rPr>
          <w:rFonts w:ascii="Times New Roman" w:hAnsi="Times New Roman" w:cs="Times New Roman"/>
          <w:sz w:val="28"/>
          <w:szCs w:val="28"/>
        </w:rPr>
        <w:t>.</w:t>
      </w:r>
    </w:p>
    <w:p w:rsidR="00636AAA" w:rsidRPr="0054433A" w:rsidRDefault="00636AAA" w:rsidP="005E6D1A">
      <w:pPr>
        <w:pStyle w:val="a3"/>
        <w:numPr>
          <w:ilvl w:val="0"/>
          <w:numId w:val="4"/>
        </w:numPr>
        <w:tabs>
          <w:tab w:val="left" w:pos="993"/>
        </w:tabs>
        <w:spacing w:line="360" w:lineRule="auto"/>
        <w:ind w:left="0" w:firstLine="709"/>
        <w:jc w:val="both"/>
        <w:rPr>
          <w:rFonts w:ascii="Times New Roman" w:hAnsi="Times New Roman" w:cs="Times New Roman"/>
          <w:color w:val="000000" w:themeColor="text1"/>
          <w:sz w:val="28"/>
          <w:szCs w:val="28"/>
        </w:rPr>
      </w:pPr>
      <w:r w:rsidRPr="00B553C9">
        <w:rPr>
          <w:rFonts w:ascii="Times New Roman" w:hAnsi="Times New Roman" w:cs="Times New Roman"/>
          <w:color w:val="000000" w:themeColor="text1"/>
          <w:sz w:val="28"/>
          <w:szCs w:val="28"/>
        </w:rPr>
        <w:br w:type="page"/>
      </w:r>
    </w:p>
    <w:p w:rsidR="00636AAA" w:rsidRPr="0054433A" w:rsidRDefault="00636AAA" w:rsidP="0054433A">
      <w:pPr>
        <w:jc w:val="center"/>
      </w:pPr>
      <w:r>
        <w:rPr>
          <w:rFonts w:ascii="Times New Roman" w:hAnsi="Times New Roman" w:cs="Times New Roman"/>
          <w:b/>
          <w:sz w:val="28"/>
          <w:szCs w:val="28"/>
        </w:rPr>
        <w:lastRenderedPageBreak/>
        <w:t>Міністерство освіти і науки України</w:t>
      </w:r>
    </w:p>
    <w:p w:rsidR="00636AAA" w:rsidRDefault="00FF352D" w:rsidP="00636AAA">
      <w:pPr>
        <w:widowControl w:val="0"/>
        <w:jc w:val="center"/>
        <w:rPr>
          <w:rFonts w:ascii="Times New Roman" w:hAnsi="Times New Roman" w:cs="Times New Roman"/>
          <w:b/>
          <w:sz w:val="28"/>
          <w:szCs w:val="28"/>
        </w:rPr>
      </w:pPr>
      <w:r>
        <w:rPr>
          <w:rFonts w:ascii="Times New Roman" w:hAnsi="Times New Roman" w:cs="Times New Roman"/>
          <w:b/>
          <w:sz w:val="28"/>
          <w:szCs w:val="28"/>
        </w:rPr>
        <w:t>Західноукраїнський національний університет</w:t>
      </w:r>
    </w:p>
    <w:p w:rsidR="00636AAA" w:rsidRDefault="00636AAA" w:rsidP="00636AAA">
      <w:pPr>
        <w:widowControl w:val="0"/>
        <w:jc w:val="center"/>
        <w:rPr>
          <w:rFonts w:ascii="Times New Roman" w:hAnsi="Times New Roman" w:cs="Times New Roman"/>
          <w:b/>
          <w:sz w:val="28"/>
          <w:szCs w:val="28"/>
        </w:rPr>
      </w:pPr>
      <w:r>
        <w:rPr>
          <w:rFonts w:ascii="Times New Roman" w:hAnsi="Times New Roman" w:cs="Times New Roman"/>
          <w:b/>
          <w:sz w:val="28"/>
          <w:szCs w:val="28"/>
        </w:rPr>
        <w:t>Факультет економіки та управління</w:t>
      </w:r>
    </w:p>
    <w:p w:rsidR="00636AAA" w:rsidRDefault="00636AAA" w:rsidP="00636AAA">
      <w:pPr>
        <w:widowControl w:val="0"/>
        <w:jc w:val="center"/>
        <w:rPr>
          <w:rFonts w:ascii="Times New Roman" w:hAnsi="Times New Roman" w:cs="Times New Roman"/>
          <w:b/>
          <w:sz w:val="28"/>
          <w:szCs w:val="28"/>
        </w:rPr>
      </w:pPr>
      <w:r>
        <w:rPr>
          <w:rFonts w:ascii="Times New Roman" w:hAnsi="Times New Roman" w:cs="Times New Roman"/>
          <w:b/>
          <w:sz w:val="28"/>
          <w:szCs w:val="28"/>
        </w:rPr>
        <w:t>Кафедра менеджменту, публічного управління та персоналу</w:t>
      </w:r>
    </w:p>
    <w:p w:rsidR="00636AAA" w:rsidRDefault="00636AAA" w:rsidP="00636AAA">
      <w:pPr>
        <w:widowControl w:val="0"/>
        <w:rPr>
          <w:rFonts w:ascii="Times New Roman" w:hAnsi="Times New Roman" w:cs="Times New Roman"/>
          <w:b/>
          <w:sz w:val="28"/>
          <w:szCs w:val="28"/>
        </w:rPr>
      </w:pPr>
    </w:p>
    <w:p w:rsidR="00FF352D" w:rsidRDefault="00FF352D" w:rsidP="00FF352D">
      <w:pPr>
        <w:widowControl w:val="0"/>
        <w:jc w:val="center"/>
        <w:rPr>
          <w:rFonts w:ascii="Times New Roman" w:hAnsi="Times New Roman" w:cs="Times New Roman"/>
          <w:b/>
          <w:sz w:val="28"/>
          <w:szCs w:val="28"/>
        </w:rPr>
      </w:pPr>
    </w:p>
    <w:p w:rsidR="00FF352D" w:rsidRDefault="00FF352D" w:rsidP="00FF352D">
      <w:pPr>
        <w:widowControl w:val="0"/>
        <w:jc w:val="center"/>
        <w:rPr>
          <w:rFonts w:ascii="Times New Roman" w:hAnsi="Times New Roman" w:cs="Times New Roman"/>
          <w:b/>
          <w:sz w:val="28"/>
          <w:szCs w:val="28"/>
        </w:rPr>
      </w:pPr>
    </w:p>
    <w:p w:rsidR="00636AAA" w:rsidRDefault="00FF352D" w:rsidP="00FF352D">
      <w:pPr>
        <w:widowControl w:val="0"/>
        <w:jc w:val="center"/>
        <w:rPr>
          <w:rFonts w:ascii="Times New Roman" w:hAnsi="Times New Roman" w:cs="Times New Roman"/>
          <w:b/>
          <w:sz w:val="28"/>
          <w:szCs w:val="28"/>
        </w:rPr>
      </w:pPr>
      <w:r>
        <w:rPr>
          <w:rFonts w:ascii="Times New Roman" w:hAnsi="Times New Roman" w:cs="Times New Roman"/>
          <w:b/>
          <w:sz w:val="28"/>
          <w:szCs w:val="28"/>
        </w:rPr>
        <w:t>ГОРСТ Олександр Юрійович</w:t>
      </w:r>
    </w:p>
    <w:p w:rsidR="00636AAA" w:rsidRDefault="00FF352D" w:rsidP="00636AAA">
      <w:pPr>
        <w:widowControl w:val="0"/>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ОЦІНКА ЕФЕКТИВНОСТІ МОТИВАЦІЙНОЇ СИСТЕМИ В ОРГАНІЗАЦІЇ</w:t>
      </w:r>
    </w:p>
    <w:p w:rsidR="00636AAA" w:rsidRDefault="00636AAA" w:rsidP="00636AAA">
      <w:pPr>
        <w:widowControl w:val="0"/>
        <w:shd w:val="clear" w:color="auto" w:fill="FFFFFF"/>
        <w:jc w:val="center"/>
        <w:rPr>
          <w:rFonts w:ascii="Times New Roman" w:hAnsi="Times New Roman" w:cs="Times New Roman"/>
          <w:sz w:val="28"/>
          <w:szCs w:val="28"/>
        </w:rPr>
      </w:pPr>
    </w:p>
    <w:p w:rsidR="00636AAA" w:rsidRDefault="00636AAA" w:rsidP="00636AAA">
      <w:pPr>
        <w:widowControl w:val="0"/>
        <w:shd w:val="clear" w:color="auto" w:fill="FFFFFF"/>
        <w:rPr>
          <w:rFonts w:ascii="Times New Roman" w:hAnsi="Times New Roman" w:cs="Times New Roman"/>
          <w:sz w:val="28"/>
          <w:szCs w:val="28"/>
        </w:rPr>
      </w:pPr>
    </w:p>
    <w:p w:rsidR="00636AAA" w:rsidRDefault="00636AAA" w:rsidP="00636AAA">
      <w:pPr>
        <w:widowControl w:val="0"/>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спеціальність </w:t>
      </w:r>
      <w:r w:rsidR="00FF352D">
        <w:rPr>
          <w:rFonts w:ascii="Times New Roman" w:hAnsi="Times New Roman" w:cs="Times New Roman"/>
          <w:sz w:val="28"/>
          <w:szCs w:val="28"/>
        </w:rPr>
        <w:t>«Менеджмент»</w:t>
      </w:r>
      <w:r>
        <w:rPr>
          <w:rFonts w:ascii="Times New Roman" w:hAnsi="Times New Roman" w:cs="Times New Roman"/>
          <w:sz w:val="28"/>
          <w:szCs w:val="28"/>
        </w:rPr>
        <w:t xml:space="preserve"> </w:t>
      </w:r>
    </w:p>
    <w:p w:rsidR="00636AAA" w:rsidRDefault="00636AAA" w:rsidP="00636AAA">
      <w:pPr>
        <w:widowControl w:val="0"/>
        <w:shd w:val="clear" w:color="auto" w:fill="FFFFFF"/>
        <w:jc w:val="center"/>
        <w:rPr>
          <w:rFonts w:ascii="Times New Roman" w:hAnsi="Times New Roman" w:cs="Times New Roman"/>
          <w:sz w:val="28"/>
          <w:szCs w:val="28"/>
        </w:rPr>
      </w:pPr>
      <w:r>
        <w:rPr>
          <w:rFonts w:ascii="Times New Roman" w:hAnsi="Times New Roman" w:cs="Times New Roman"/>
          <w:sz w:val="28"/>
          <w:szCs w:val="28"/>
        </w:rPr>
        <w:t>освітня програма</w:t>
      </w:r>
      <w:r w:rsidR="00FF352D">
        <w:rPr>
          <w:rFonts w:ascii="Times New Roman" w:hAnsi="Times New Roman" w:cs="Times New Roman"/>
          <w:sz w:val="28"/>
          <w:szCs w:val="28"/>
        </w:rPr>
        <w:t xml:space="preserve"> «Менеджмент»</w:t>
      </w:r>
      <w:r>
        <w:rPr>
          <w:rFonts w:ascii="Times New Roman" w:hAnsi="Times New Roman" w:cs="Times New Roman"/>
          <w:sz w:val="28"/>
          <w:szCs w:val="28"/>
        </w:rPr>
        <w:t xml:space="preserve"> </w:t>
      </w:r>
    </w:p>
    <w:p w:rsidR="00636AAA" w:rsidRDefault="00636AAA" w:rsidP="00636AAA">
      <w:pPr>
        <w:widowControl w:val="0"/>
        <w:rPr>
          <w:rFonts w:ascii="Times New Roman" w:hAnsi="Times New Roman" w:cs="Times New Roman"/>
          <w:sz w:val="28"/>
          <w:szCs w:val="28"/>
        </w:rPr>
      </w:pPr>
    </w:p>
    <w:p w:rsidR="00636AAA" w:rsidRDefault="00FF352D" w:rsidP="00636AAA">
      <w:pPr>
        <w:widowControl w:val="0"/>
        <w:jc w:val="center"/>
        <w:rPr>
          <w:rFonts w:ascii="Times New Roman" w:hAnsi="Times New Roman" w:cs="Times New Roman"/>
          <w:sz w:val="28"/>
          <w:szCs w:val="28"/>
        </w:rPr>
      </w:pPr>
      <w:r>
        <w:rPr>
          <w:rFonts w:ascii="Times New Roman" w:hAnsi="Times New Roman" w:cs="Times New Roman"/>
          <w:sz w:val="28"/>
          <w:szCs w:val="28"/>
        </w:rPr>
        <w:t>К</w:t>
      </w:r>
      <w:r w:rsidR="00636AAA">
        <w:rPr>
          <w:rFonts w:ascii="Times New Roman" w:hAnsi="Times New Roman" w:cs="Times New Roman"/>
          <w:sz w:val="28"/>
          <w:szCs w:val="28"/>
        </w:rPr>
        <w:t>валіфікаційна робота за ступенем вищої освіти «бакалавр»</w:t>
      </w:r>
    </w:p>
    <w:p w:rsidR="00636AAA" w:rsidRDefault="00636AAA" w:rsidP="00636AAA">
      <w:pPr>
        <w:widowControl w:val="0"/>
        <w:shd w:val="clear" w:color="auto" w:fill="FFFFFF"/>
        <w:rPr>
          <w:rFonts w:ascii="Times New Roman" w:hAnsi="Times New Roman" w:cs="Times New Roman"/>
          <w:sz w:val="28"/>
          <w:szCs w:val="28"/>
        </w:rPr>
      </w:pPr>
    </w:p>
    <w:p w:rsidR="00636AAA" w:rsidRDefault="00636AAA" w:rsidP="00636AAA">
      <w:pPr>
        <w:widowControl w:val="0"/>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Частина 2 </w:t>
      </w:r>
    </w:p>
    <w:p w:rsidR="00636AAA" w:rsidRDefault="00636AAA" w:rsidP="00636AAA">
      <w:pPr>
        <w:widowControl w:val="0"/>
        <w:shd w:val="clear" w:color="auto" w:fill="FFFFFF"/>
        <w:jc w:val="center"/>
        <w:rPr>
          <w:rFonts w:ascii="Times New Roman" w:hAnsi="Times New Roman" w:cs="Times New Roman"/>
          <w:sz w:val="28"/>
          <w:szCs w:val="28"/>
        </w:rPr>
      </w:pPr>
    </w:p>
    <w:p w:rsidR="00636AAA" w:rsidRDefault="00636AAA" w:rsidP="00636AAA">
      <w:pPr>
        <w:widowControl w:val="0"/>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ДОДАТКИ</w:t>
      </w:r>
    </w:p>
    <w:p w:rsidR="00636AAA" w:rsidRDefault="00636AAA" w:rsidP="00636AAA">
      <w:pPr>
        <w:widowControl w:val="0"/>
        <w:shd w:val="clear" w:color="auto" w:fill="FFFFFF"/>
        <w:jc w:val="center"/>
        <w:rPr>
          <w:rFonts w:ascii="Times New Roman" w:hAnsi="Times New Roman" w:cs="Times New Roman"/>
          <w:b/>
          <w:sz w:val="28"/>
          <w:szCs w:val="28"/>
        </w:rPr>
      </w:pPr>
    </w:p>
    <w:p w:rsidR="00410B4F" w:rsidRDefault="00410B4F" w:rsidP="00636AAA">
      <w:pPr>
        <w:pStyle w:val="a3"/>
        <w:spacing w:line="360" w:lineRule="auto"/>
        <w:jc w:val="both"/>
      </w:pPr>
    </w:p>
    <w:p w:rsidR="00410B4F" w:rsidRDefault="00410B4F">
      <w:r>
        <w:br w:type="page"/>
      </w:r>
    </w:p>
    <w:p w:rsidR="00636AAA" w:rsidRDefault="00636AAA" w:rsidP="00410B4F">
      <w:pPr>
        <w:pStyle w:val="a3"/>
        <w:spacing w:line="240" w:lineRule="auto"/>
        <w:ind w:left="0"/>
        <w:jc w:val="both"/>
        <w:rPr>
          <w:rFonts w:ascii="Times New Roman" w:hAnsi="Times New Roman" w:cs="Times New Roman"/>
          <w:sz w:val="24"/>
          <w:szCs w:val="24"/>
        </w:rPr>
        <w:sectPr w:rsidR="00636AAA" w:rsidSect="00AF7193">
          <w:headerReference w:type="default" r:id="rId83"/>
          <w:pgSz w:w="11906" w:h="16838"/>
          <w:pgMar w:top="850" w:right="850" w:bottom="850" w:left="1417" w:header="708" w:footer="708" w:gutter="0"/>
          <w:cols w:space="708"/>
          <w:titlePg/>
          <w:docGrid w:linePitch="360"/>
        </w:sectPr>
      </w:pPr>
    </w:p>
    <w:p w:rsidR="00221A77" w:rsidRPr="00636AAA" w:rsidRDefault="00636AAA" w:rsidP="00636AAA">
      <w:pPr>
        <w:pStyle w:val="a3"/>
        <w:spacing w:line="240" w:lineRule="auto"/>
        <w:ind w:left="0"/>
        <w:jc w:val="right"/>
        <w:rPr>
          <w:rFonts w:ascii="Times New Roman" w:hAnsi="Times New Roman" w:cs="Times New Roman"/>
          <w:b/>
          <w:sz w:val="28"/>
          <w:szCs w:val="24"/>
        </w:rPr>
      </w:pPr>
      <w:r w:rsidRPr="00636AAA">
        <w:rPr>
          <w:rFonts w:ascii="Times New Roman" w:hAnsi="Times New Roman" w:cs="Times New Roman"/>
          <w:b/>
          <w:sz w:val="28"/>
          <w:szCs w:val="24"/>
        </w:rPr>
        <w:lastRenderedPageBreak/>
        <w:t>Додаток А</w:t>
      </w:r>
    </w:p>
    <w:p w:rsidR="00221A77" w:rsidRDefault="00636AAA" w:rsidP="00636AAA">
      <w:pPr>
        <w:pStyle w:val="a3"/>
        <w:spacing w:line="240" w:lineRule="auto"/>
        <w:ind w:left="0"/>
        <w:jc w:val="center"/>
        <w:rPr>
          <w:rFonts w:ascii="Times New Roman" w:hAnsi="Times New Roman" w:cs="Times New Roman"/>
          <w:sz w:val="28"/>
          <w:szCs w:val="24"/>
        </w:rPr>
      </w:pPr>
      <w:r>
        <w:rPr>
          <w:rFonts w:ascii="Times New Roman" w:hAnsi="Times New Roman" w:cs="Times New Roman"/>
          <w:sz w:val="28"/>
          <w:szCs w:val="24"/>
        </w:rPr>
        <w:t>Організаційна структура ТОВ «</w:t>
      </w:r>
      <w:proofErr w:type="spellStart"/>
      <w:r>
        <w:rPr>
          <w:rFonts w:ascii="Times New Roman" w:hAnsi="Times New Roman" w:cs="Times New Roman"/>
          <w:sz w:val="28"/>
          <w:szCs w:val="24"/>
        </w:rPr>
        <w:t>Конарк</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Інтелмед</w:t>
      </w:r>
      <w:proofErr w:type="spellEnd"/>
      <w:r>
        <w:rPr>
          <w:rFonts w:ascii="Times New Roman" w:hAnsi="Times New Roman" w:cs="Times New Roman"/>
          <w:sz w:val="28"/>
          <w:szCs w:val="24"/>
        </w:rPr>
        <w:t>»</w:t>
      </w:r>
    </w:p>
    <w:p w:rsidR="00636AAA" w:rsidRDefault="00636AAA" w:rsidP="00636AAA">
      <w:pPr>
        <w:pStyle w:val="a3"/>
        <w:spacing w:line="240" w:lineRule="auto"/>
        <w:ind w:left="0"/>
        <w:jc w:val="center"/>
        <w:rPr>
          <w:rFonts w:ascii="Times New Roman" w:hAnsi="Times New Roman" w:cs="Times New Roman"/>
          <w:sz w:val="28"/>
          <w:szCs w:val="24"/>
        </w:rPr>
      </w:pPr>
    </w:p>
    <w:p w:rsidR="00636AAA" w:rsidRPr="00636AAA" w:rsidRDefault="00DF6C98" w:rsidP="00636AAA">
      <w:pPr>
        <w:pStyle w:val="a3"/>
        <w:spacing w:line="240" w:lineRule="auto"/>
        <w:ind w:left="0"/>
        <w:jc w:val="center"/>
        <w:rPr>
          <w:rFonts w:ascii="Times New Roman" w:hAnsi="Times New Roman" w:cs="Times New Roman"/>
          <w:sz w:val="28"/>
          <w:szCs w:val="24"/>
        </w:rPr>
      </w:pPr>
      <w:r>
        <w:rPr>
          <w:rFonts w:ascii="Times New Roman" w:hAnsi="Times New Roman" w:cs="Times New Roman"/>
          <w:noProof/>
          <w:sz w:val="28"/>
          <w:szCs w:val="24"/>
          <w:lang w:eastAsia="uk-UA"/>
        </w:rPr>
        <mc:AlternateContent>
          <mc:Choice Requires="wps">
            <w:drawing>
              <wp:anchor distT="0" distB="0" distL="114300" distR="114300" simplePos="0" relativeHeight="251691008" behindDoc="0" locked="0" layoutInCell="1" allowOverlap="1">
                <wp:simplePos x="0" y="0"/>
                <wp:positionH relativeFrom="column">
                  <wp:posOffset>1303655</wp:posOffset>
                </wp:positionH>
                <wp:positionV relativeFrom="paragraph">
                  <wp:posOffset>93980</wp:posOffset>
                </wp:positionV>
                <wp:extent cx="2392680" cy="190500"/>
                <wp:effectExtent l="76200" t="0" r="26670" b="57150"/>
                <wp:wrapNone/>
                <wp:docPr id="37" name="Соединительная линия уступом 37"/>
                <wp:cNvGraphicFramePr/>
                <a:graphic xmlns:a="http://schemas.openxmlformats.org/drawingml/2006/main">
                  <a:graphicData uri="http://schemas.microsoft.com/office/word/2010/wordprocessingShape">
                    <wps:wsp>
                      <wps:cNvCnPr/>
                      <wps:spPr>
                        <a:xfrm flipH="1">
                          <a:off x="0" y="0"/>
                          <a:ext cx="2392680" cy="190500"/>
                        </a:xfrm>
                        <a:prstGeom prst="bentConnector3">
                          <a:avLst>
                            <a:gd name="adj1" fmla="val 10031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12BF45A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7" o:spid="_x0000_s1026" type="#_x0000_t34" style="position:absolute;margin-left:102.65pt;margin-top:7.4pt;width:188.4pt;height:1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" adj="21669" strokecolor="#5b9bd5 [3204]" strokeweight=".5pt">
                <v:stroke endarrow="block"/>
              </v:shape>
            </w:pict>
          </mc:Fallback>
        </mc:AlternateContent>
      </w:r>
      <w:r w:rsidR="00636AAA">
        <w:rPr>
          <w:rFonts w:ascii="Times New Roman" w:hAnsi="Times New Roman" w:cs="Times New Roman"/>
          <w:noProof/>
          <w:sz w:val="28"/>
          <w:szCs w:val="24"/>
          <w:lang w:eastAsia="uk-UA"/>
        </w:rPr>
        <mc:AlternateContent>
          <mc:Choice Requires="wps">
            <w:drawing>
              <wp:anchor distT="0" distB="0" distL="114300" distR="114300" simplePos="0" relativeHeight="251662336" behindDoc="0" locked="0" layoutInCell="1" allowOverlap="1">
                <wp:simplePos x="0" y="0"/>
                <wp:positionH relativeFrom="column">
                  <wp:posOffset>3688715</wp:posOffset>
                </wp:positionH>
                <wp:positionV relativeFrom="paragraph">
                  <wp:posOffset>10160</wp:posOffset>
                </wp:positionV>
                <wp:extent cx="2407920" cy="251460"/>
                <wp:effectExtent l="0" t="0" r="11430" b="15240"/>
                <wp:wrapNone/>
                <wp:docPr id="15" name="Прямоугольник 15"/>
                <wp:cNvGraphicFramePr/>
                <a:graphic xmlns:a="http://schemas.openxmlformats.org/drawingml/2006/main">
                  <a:graphicData uri="http://schemas.microsoft.com/office/word/2010/wordprocessingShape">
                    <wps:wsp>
                      <wps:cNvSpPr/>
                      <wps:spPr>
                        <a:xfrm>
                          <a:off x="0" y="0"/>
                          <a:ext cx="2407920" cy="25146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F82095" w:rsidRPr="00636AAA" w:rsidRDefault="00F82095" w:rsidP="00636AAA">
                            <w:pPr>
                              <w:jc w:val="center"/>
                              <w:rPr>
                                <w:rFonts w:ascii="Times New Roman" w:hAnsi="Times New Roman" w:cs="Times New Roman"/>
                                <w:color w:val="002060"/>
                              </w:rPr>
                            </w:pPr>
                            <w:r w:rsidRPr="00636AAA">
                              <w:rPr>
                                <w:rFonts w:ascii="Times New Roman" w:hAnsi="Times New Roman" w:cs="Times New Roman"/>
                                <w:color w:val="002060"/>
                              </w:rPr>
                              <w:t>Президент компанії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26" style="position:absolute;left:0;text-align:left;margin-left:290.45pt;margin-top:.8pt;width:189.6pt;height:1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" fillcolor="#ffc000 [3207]" strokecolor="#7f5f00 [1607]" strokeweight="1pt">
                <v:textbox>
                  <w:txbxContent>
                    <w:p w:rsidR="0001332B" w:rsidRPr="00636AAA" w:rsidRDefault="0001332B" w:rsidP="00636AAA">
                      <w:pPr>
                        <w:jc w:val="center"/>
                        <w:rPr>
                          <w:rFonts w:ascii="Times New Roman" w:hAnsi="Times New Roman" w:cs="Times New Roman"/>
                          <w:color w:val="002060"/>
                        </w:rPr>
                      </w:pPr>
                      <w:r w:rsidRPr="00636AAA">
                        <w:rPr>
                          <w:rFonts w:ascii="Times New Roman" w:hAnsi="Times New Roman" w:cs="Times New Roman"/>
                          <w:color w:val="002060"/>
                        </w:rPr>
                        <w:t>Президент компанії</w:t>
                      </w:r>
                    </w:p>
                  </w:txbxContent>
                </v:textbox>
              </v:rect>
            </w:pict>
          </mc:Fallback>
        </mc:AlternateContent>
      </w:r>
    </w:p>
    <w:p w:rsidR="00221A77" w:rsidRDefault="00DF6C98" w:rsidP="00410B4F">
      <w:pPr>
        <w:pStyle w:val="a3"/>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88960" behindDoc="0" locked="0" layoutInCell="1" allowOverlap="1">
                <wp:simplePos x="0" y="0"/>
                <wp:positionH relativeFrom="column">
                  <wp:posOffset>4824095</wp:posOffset>
                </wp:positionH>
                <wp:positionV relativeFrom="paragraph">
                  <wp:posOffset>49530</wp:posOffset>
                </wp:positionV>
                <wp:extent cx="0" cy="152400"/>
                <wp:effectExtent l="7620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6462F66" id="_x0000_t32" coordsize="21600,21600" o:spt="32" o:oned="t" path="m,l21600,21600e" filled="f">
                <v:path arrowok="t" fillok="f" o:connecttype="none"/>
                <o:lock v:ext="edit" shapetype="t"/>
              </v:shapetype>
              <v:shape id="Прямая со стрелкой 35" o:spid="_x0000_s1026" type="#_x0000_t32" style="position:absolute;margin-left:379.85pt;margin-top:3.9pt;width:0;height:1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" strokecolor="#5b9bd5 [3204]" strokeweight=".5pt">
                <v:stroke endarrow="block" joinstyle="miter"/>
              </v:shape>
            </w:pict>
          </mc:Fallback>
        </mc:AlternateContent>
      </w:r>
      <w:r w:rsidR="000F3981">
        <w:rPr>
          <w:rFonts w:ascii="Times New Roman" w:hAnsi="Times New Roman" w:cs="Times New Roman"/>
          <w:noProof/>
          <w:sz w:val="24"/>
          <w:szCs w:val="24"/>
          <w:lang w:eastAsia="uk-UA"/>
        </w:rPr>
        <mc:AlternateContent>
          <mc:Choice Requires="wps">
            <w:drawing>
              <wp:anchor distT="0" distB="0" distL="114300" distR="114300" simplePos="0" relativeHeight="251666432" behindDoc="0" locked="0" layoutInCell="1" allowOverlap="1">
                <wp:simplePos x="0" y="0"/>
                <wp:positionH relativeFrom="column">
                  <wp:posOffset>480695</wp:posOffset>
                </wp:positionH>
                <wp:positionV relativeFrom="paragraph">
                  <wp:posOffset>87630</wp:posOffset>
                </wp:positionV>
                <wp:extent cx="1851660" cy="1135380"/>
                <wp:effectExtent l="0" t="0" r="15240" b="26670"/>
                <wp:wrapNone/>
                <wp:docPr id="18" name="Прямоугольник 18"/>
                <wp:cNvGraphicFramePr/>
                <a:graphic xmlns:a="http://schemas.openxmlformats.org/drawingml/2006/main">
                  <a:graphicData uri="http://schemas.microsoft.com/office/word/2010/wordprocessingShape">
                    <wps:wsp>
                      <wps:cNvSpPr/>
                      <wps:spPr>
                        <a:xfrm>
                          <a:off x="0" y="0"/>
                          <a:ext cx="1851660" cy="113538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F82095" w:rsidRPr="000F3981" w:rsidRDefault="00F82095" w:rsidP="000F3981">
                            <w:pPr>
                              <w:spacing w:line="240" w:lineRule="auto"/>
                              <w:jc w:val="center"/>
                              <w:rPr>
                                <w:rFonts w:ascii="Times New Roman" w:hAnsi="Times New Roman" w:cs="Times New Roman"/>
                                <w:color w:val="002060"/>
                              </w:rPr>
                            </w:pPr>
                            <w:r w:rsidRPr="000F3981">
                              <w:rPr>
                                <w:rFonts w:ascii="Times New Roman" w:hAnsi="Times New Roman" w:cs="Times New Roman"/>
                                <w:color w:val="002060"/>
                              </w:rPr>
                              <w:t>Помічник президента</w:t>
                            </w:r>
                          </w:p>
                          <w:p w:rsidR="00F82095" w:rsidRPr="000F3981" w:rsidRDefault="00F82095" w:rsidP="000F3981">
                            <w:pPr>
                              <w:spacing w:line="240" w:lineRule="auto"/>
                              <w:jc w:val="center"/>
                              <w:rPr>
                                <w:rFonts w:ascii="Times New Roman" w:hAnsi="Times New Roman" w:cs="Times New Roman"/>
                                <w:color w:val="002060"/>
                              </w:rPr>
                            </w:pPr>
                            <w:r w:rsidRPr="000F3981">
                              <w:rPr>
                                <w:rFonts w:ascii="Times New Roman" w:hAnsi="Times New Roman" w:cs="Times New Roman"/>
                                <w:color w:val="002060"/>
                              </w:rPr>
                              <w:t>Менеджер з розвитку бізнесу</w:t>
                            </w:r>
                          </w:p>
                          <w:p w:rsidR="00F82095" w:rsidRPr="000F3981" w:rsidRDefault="00F82095" w:rsidP="000F3981">
                            <w:pPr>
                              <w:spacing w:line="240" w:lineRule="auto"/>
                              <w:jc w:val="center"/>
                              <w:rPr>
                                <w:rFonts w:ascii="Times New Roman" w:hAnsi="Times New Roman" w:cs="Times New Roman"/>
                                <w:color w:val="002060"/>
                              </w:rPr>
                            </w:pPr>
                            <w:r w:rsidRPr="000F3981">
                              <w:rPr>
                                <w:rFonts w:ascii="Times New Roman" w:hAnsi="Times New Roman" w:cs="Times New Roman"/>
                                <w:color w:val="002060"/>
                              </w:rPr>
                              <w:t>Юрист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 o:spid="_x0000_s1027" style="position:absolute;left:0;text-align:left;margin-left:37.85pt;margin-top:6.9pt;width:145.8pt;height:89.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" fillcolor="#ffc000 [3207]" strokecolor="#7f5f00 [1607]" strokeweight="1pt">
                <v:textbox>
                  <w:txbxContent>
                    <w:p w:rsidR="0001332B" w:rsidRPr="000F3981" w:rsidRDefault="0001332B" w:rsidP="000F3981">
                      <w:pPr>
                        <w:spacing w:line="240" w:lineRule="auto"/>
                        <w:jc w:val="center"/>
                        <w:rPr>
                          <w:rFonts w:ascii="Times New Roman" w:hAnsi="Times New Roman" w:cs="Times New Roman"/>
                          <w:color w:val="002060"/>
                        </w:rPr>
                      </w:pPr>
                      <w:r w:rsidRPr="000F3981">
                        <w:rPr>
                          <w:rFonts w:ascii="Times New Roman" w:hAnsi="Times New Roman" w:cs="Times New Roman"/>
                          <w:color w:val="002060"/>
                        </w:rPr>
                        <w:t>Помічник президента</w:t>
                      </w:r>
                    </w:p>
                    <w:p w:rsidR="0001332B" w:rsidRPr="000F3981" w:rsidRDefault="0001332B" w:rsidP="000F3981">
                      <w:pPr>
                        <w:spacing w:line="240" w:lineRule="auto"/>
                        <w:jc w:val="center"/>
                        <w:rPr>
                          <w:rFonts w:ascii="Times New Roman" w:hAnsi="Times New Roman" w:cs="Times New Roman"/>
                          <w:color w:val="002060"/>
                        </w:rPr>
                      </w:pPr>
                      <w:r w:rsidRPr="000F3981">
                        <w:rPr>
                          <w:rFonts w:ascii="Times New Roman" w:hAnsi="Times New Roman" w:cs="Times New Roman"/>
                          <w:color w:val="002060"/>
                        </w:rPr>
                        <w:t>Менеджер з розвитку бізнесу</w:t>
                      </w:r>
                    </w:p>
                    <w:p w:rsidR="0001332B" w:rsidRPr="000F3981" w:rsidRDefault="0001332B" w:rsidP="000F3981">
                      <w:pPr>
                        <w:spacing w:line="240" w:lineRule="auto"/>
                        <w:jc w:val="center"/>
                        <w:rPr>
                          <w:rFonts w:ascii="Times New Roman" w:hAnsi="Times New Roman" w:cs="Times New Roman"/>
                          <w:color w:val="002060"/>
                        </w:rPr>
                      </w:pPr>
                      <w:r w:rsidRPr="000F3981">
                        <w:rPr>
                          <w:rFonts w:ascii="Times New Roman" w:hAnsi="Times New Roman" w:cs="Times New Roman"/>
                          <w:color w:val="002060"/>
                        </w:rPr>
                        <w:t>Юрист</w:t>
                      </w:r>
                    </w:p>
                  </w:txbxContent>
                </v:textbox>
              </v:rect>
            </w:pict>
          </mc:Fallback>
        </mc:AlternateContent>
      </w:r>
    </w:p>
    <w:p w:rsidR="00221A77" w:rsidRDefault="000F3981" w:rsidP="00410B4F">
      <w:pPr>
        <w:pStyle w:val="a3"/>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63360" behindDoc="0" locked="0" layoutInCell="1" allowOverlap="1">
                <wp:simplePos x="0" y="0"/>
                <wp:positionH relativeFrom="column">
                  <wp:posOffset>3681095</wp:posOffset>
                </wp:positionH>
                <wp:positionV relativeFrom="paragraph">
                  <wp:posOffset>3810</wp:posOffset>
                </wp:positionV>
                <wp:extent cx="2407920" cy="289560"/>
                <wp:effectExtent l="0" t="0" r="11430" b="15240"/>
                <wp:wrapNone/>
                <wp:docPr id="16" name="Прямоугольник 16"/>
                <wp:cNvGraphicFramePr/>
                <a:graphic xmlns:a="http://schemas.openxmlformats.org/drawingml/2006/main">
                  <a:graphicData uri="http://schemas.microsoft.com/office/word/2010/wordprocessingShape">
                    <wps:wsp>
                      <wps:cNvSpPr/>
                      <wps:spPr>
                        <a:xfrm>
                          <a:off x="0" y="0"/>
                          <a:ext cx="2407920" cy="289560"/>
                        </a:xfrm>
                        <a:prstGeom prst="rect">
                          <a:avLst/>
                        </a:prstGeom>
                      </wps:spPr>
                      <wps:style>
                        <a:lnRef idx="2">
                          <a:schemeClr val="accent4"/>
                        </a:lnRef>
                        <a:fillRef idx="1">
                          <a:schemeClr val="lt1"/>
                        </a:fillRef>
                        <a:effectRef idx="0">
                          <a:schemeClr val="accent4"/>
                        </a:effectRef>
                        <a:fontRef idx="minor">
                          <a:schemeClr val="dk1"/>
                        </a:fontRef>
                      </wps:style>
                      <wps:txbx>
                        <w:txbxContent>
                          <w:p w:rsidR="00F82095" w:rsidRPr="000F3981" w:rsidRDefault="00F82095" w:rsidP="00636AAA">
                            <w:pPr>
                              <w:jc w:val="center"/>
                              <w:rPr>
                                <w:rFonts w:ascii="Times New Roman" w:hAnsi="Times New Roman" w:cs="Times New Roman"/>
                                <w:color w:val="002060"/>
                              </w:rPr>
                            </w:pPr>
                            <w:r w:rsidRPr="000F3981">
                              <w:rPr>
                                <w:rFonts w:ascii="Times New Roman" w:hAnsi="Times New Roman" w:cs="Times New Roman"/>
                                <w:color w:val="002060"/>
                              </w:rPr>
                              <w:t>Старший віце-президент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28" style="position:absolute;left:0;text-align:left;margin-left:289.85pt;margin-top:.3pt;width:189.6pt;height:2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" fillcolor="white [3201]" strokecolor="#ffc000 [3207]" strokeweight="1pt">
                <v:textbox>
                  <w:txbxContent>
                    <w:p w:rsidR="0001332B" w:rsidRPr="000F3981" w:rsidRDefault="0001332B" w:rsidP="00636AAA">
                      <w:pPr>
                        <w:jc w:val="center"/>
                        <w:rPr>
                          <w:rFonts w:ascii="Times New Roman" w:hAnsi="Times New Roman" w:cs="Times New Roman"/>
                          <w:color w:val="002060"/>
                        </w:rPr>
                      </w:pPr>
                      <w:r w:rsidRPr="000F3981">
                        <w:rPr>
                          <w:rFonts w:ascii="Times New Roman" w:hAnsi="Times New Roman" w:cs="Times New Roman"/>
                          <w:color w:val="002060"/>
                        </w:rPr>
                        <w:t>Старший віце-президент</w:t>
                      </w:r>
                    </w:p>
                  </w:txbxContent>
                </v:textbox>
              </v:rect>
            </w:pict>
          </mc:Fallback>
        </mc:AlternateContent>
      </w:r>
    </w:p>
    <w:p w:rsidR="00221A77" w:rsidRDefault="00DF6C98" w:rsidP="00410B4F">
      <w:pPr>
        <w:pStyle w:val="a3"/>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89984" behindDoc="0" locked="0" layoutInCell="1" allowOverlap="1">
                <wp:simplePos x="0" y="0"/>
                <wp:positionH relativeFrom="column">
                  <wp:posOffset>4824095</wp:posOffset>
                </wp:positionH>
                <wp:positionV relativeFrom="paragraph">
                  <wp:posOffset>118110</wp:posOffset>
                </wp:positionV>
                <wp:extent cx="0" cy="26670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A2A2797" id="Прямая со стрелкой 36" o:spid="_x0000_s1026" type="#_x0000_t32" style="position:absolute;margin-left:379.85pt;margin-top:9.3pt;width:0;height:2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" strokecolor="#5b9bd5 [3204]" strokeweight=".5pt">
                <v:stroke endarrow="block" joinstyle="miter"/>
              </v:shape>
            </w:pict>
          </mc:Fallback>
        </mc:AlternateContent>
      </w:r>
    </w:p>
    <w:p w:rsidR="00221A77" w:rsidRDefault="00221A77" w:rsidP="00410B4F">
      <w:pPr>
        <w:pStyle w:val="a3"/>
        <w:spacing w:line="240" w:lineRule="auto"/>
        <w:ind w:left="0"/>
        <w:jc w:val="both"/>
        <w:rPr>
          <w:rFonts w:ascii="Times New Roman" w:hAnsi="Times New Roman" w:cs="Times New Roman"/>
          <w:sz w:val="24"/>
          <w:szCs w:val="24"/>
        </w:rPr>
      </w:pPr>
    </w:p>
    <w:p w:rsidR="00221A77" w:rsidRDefault="000F3981" w:rsidP="00410B4F">
      <w:pPr>
        <w:pStyle w:val="a3"/>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65408" behindDoc="0" locked="0" layoutInCell="1" allowOverlap="1" wp14:anchorId="6B3A77AE" wp14:editId="3D0E2F2B">
                <wp:simplePos x="0" y="0"/>
                <wp:positionH relativeFrom="column">
                  <wp:posOffset>3673475</wp:posOffset>
                </wp:positionH>
                <wp:positionV relativeFrom="paragraph">
                  <wp:posOffset>3810</wp:posOffset>
                </wp:positionV>
                <wp:extent cx="2407920" cy="266700"/>
                <wp:effectExtent l="0" t="0" r="11430" b="19050"/>
                <wp:wrapNone/>
                <wp:docPr id="17" name="Прямоугольник 17"/>
                <wp:cNvGraphicFramePr/>
                <a:graphic xmlns:a="http://schemas.openxmlformats.org/drawingml/2006/main">
                  <a:graphicData uri="http://schemas.microsoft.com/office/word/2010/wordprocessingShape">
                    <wps:wsp>
                      <wps:cNvSpPr/>
                      <wps:spPr>
                        <a:xfrm>
                          <a:off x="0" y="0"/>
                          <a:ext cx="2407920"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82095" w:rsidRPr="000F3981" w:rsidRDefault="00F82095" w:rsidP="000F3981">
                            <w:pPr>
                              <w:jc w:val="center"/>
                              <w:rPr>
                                <w:rFonts w:ascii="Times New Roman" w:hAnsi="Times New Roman" w:cs="Times New Roman"/>
                              </w:rPr>
                            </w:pPr>
                            <w:r w:rsidRPr="000F3981">
                              <w:rPr>
                                <w:rFonts w:ascii="Times New Roman" w:hAnsi="Times New Roman" w:cs="Times New Roman"/>
                              </w:rPr>
                              <w:t>Віце-президент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29" style="position:absolute;left:0;text-align:left;margin-left:289.25pt;margin-top:.3pt;width:189.6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" fillcolor="white [3201]" strokecolor="#ed7d31 [3205]" strokeweight="1pt">
                <v:textbox>
                  <w:txbxContent>
                    <w:p w:rsidR="0001332B" w:rsidRPr="000F3981" w:rsidRDefault="0001332B" w:rsidP="000F3981">
                      <w:pPr>
                        <w:jc w:val="center"/>
                        <w:rPr>
                          <w:rFonts w:ascii="Times New Roman" w:hAnsi="Times New Roman" w:cs="Times New Roman"/>
                        </w:rPr>
                      </w:pPr>
                      <w:r w:rsidRPr="000F3981">
                        <w:rPr>
                          <w:rFonts w:ascii="Times New Roman" w:hAnsi="Times New Roman" w:cs="Times New Roman"/>
                        </w:rPr>
                        <w:t>Віце-президент</w:t>
                      </w:r>
                    </w:p>
                  </w:txbxContent>
                </v:textbox>
              </v:rect>
            </w:pict>
          </mc:Fallback>
        </mc:AlternateContent>
      </w:r>
    </w:p>
    <w:p w:rsidR="000F3981" w:rsidRDefault="00DF6C98" w:rsidP="00410B4F">
      <w:pPr>
        <w:pStyle w:val="a3"/>
        <w:spacing w:line="240" w:lineRule="auto"/>
        <w:ind w:left="0"/>
        <w:jc w:val="both"/>
        <w:rPr>
          <w:rFonts w:ascii="Times New Roman" w:hAnsi="Times New Roman" w:cs="Times New Roman"/>
          <w:b/>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93056" behindDoc="0" locked="0" layoutInCell="1" allowOverlap="1">
                <wp:simplePos x="0" y="0"/>
                <wp:positionH relativeFrom="column">
                  <wp:posOffset>5403215</wp:posOffset>
                </wp:positionH>
                <wp:positionV relativeFrom="paragraph">
                  <wp:posOffset>87630</wp:posOffset>
                </wp:positionV>
                <wp:extent cx="2217420" cy="403860"/>
                <wp:effectExtent l="0" t="0" r="68580" b="72390"/>
                <wp:wrapNone/>
                <wp:docPr id="39" name="Прямая со стрелкой 39"/>
                <wp:cNvGraphicFramePr/>
                <a:graphic xmlns:a="http://schemas.openxmlformats.org/drawingml/2006/main">
                  <a:graphicData uri="http://schemas.microsoft.com/office/word/2010/wordprocessingShape">
                    <wps:wsp>
                      <wps:cNvCnPr/>
                      <wps:spPr>
                        <a:xfrm>
                          <a:off x="0" y="0"/>
                          <a:ext cx="2217420" cy="403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393FA44" id="Прямая со стрелкой 39" o:spid="_x0000_s1026" type="#_x0000_t32" style="position:absolute;margin-left:425.45pt;margin-top:6.9pt;width:174.6pt;height:31.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" strokecolor="#5b9bd5 [3204]" strokeweight=".5pt">
                <v:stroke endarrow="block" joinstyle="miter"/>
              </v:shape>
            </w:pict>
          </mc:Fallback>
        </mc:AlternateContent>
      </w:r>
      <w:r>
        <w:rPr>
          <w:rFonts w:ascii="Times New Roman" w:hAnsi="Times New Roman" w:cs="Times New Roman"/>
          <w:noProof/>
          <w:sz w:val="24"/>
          <w:szCs w:val="24"/>
          <w:lang w:eastAsia="uk-UA"/>
        </w:rPr>
        <mc:AlternateContent>
          <mc:Choice Requires="wps">
            <w:drawing>
              <wp:anchor distT="0" distB="0" distL="114300" distR="114300" simplePos="0" relativeHeight="251692032" behindDoc="0" locked="0" layoutInCell="1" allowOverlap="1">
                <wp:simplePos x="0" y="0"/>
                <wp:positionH relativeFrom="column">
                  <wp:posOffset>3566795</wp:posOffset>
                </wp:positionH>
                <wp:positionV relativeFrom="paragraph">
                  <wp:posOffset>95250</wp:posOffset>
                </wp:positionV>
                <wp:extent cx="845820" cy="266700"/>
                <wp:effectExtent l="38100" t="0" r="30480" b="76200"/>
                <wp:wrapNone/>
                <wp:docPr id="38" name="Прямая со стрелкой 38"/>
                <wp:cNvGraphicFramePr/>
                <a:graphic xmlns:a="http://schemas.openxmlformats.org/drawingml/2006/main">
                  <a:graphicData uri="http://schemas.microsoft.com/office/word/2010/wordprocessingShape">
                    <wps:wsp>
                      <wps:cNvCnPr/>
                      <wps:spPr>
                        <a:xfrm flipH="1">
                          <a:off x="0" y="0"/>
                          <a:ext cx="84582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B7E3152" id="Прямая со стрелкой 38" o:spid="_x0000_s1026" type="#_x0000_t32" style="position:absolute;margin-left:280.85pt;margin-top:7.5pt;width:66.6pt;height:21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" strokecolor="#5b9bd5 [3204]" strokeweight=".5pt">
                <v:stroke endarrow="block" joinstyle="miter"/>
              </v:shape>
            </w:pict>
          </mc:Fallback>
        </mc:AlternateContent>
      </w:r>
      <w:r w:rsidR="000F3981">
        <w:rPr>
          <w:rFonts w:ascii="Times New Roman" w:hAnsi="Times New Roman" w:cs="Times New Roman"/>
          <w:noProof/>
          <w:sz w:val="24"/>
          <w:szCs w:val="24"/>
          <w:lang w:eastAsia="uk-UA"/>
        </w:rPr>
        <mc:AlternateContent>
          <mc:Choice Requires="wps">
            <w:drawing>
              <wp:anchor distT="0" distB="0" distL="114300" distR="114300" simplePos="0" relativeHeight="251673600" behindDoc="0" locked="0" layoutInCell="1" allowOverlap="1" wp14:anchorId="5E09E845" wp14:editId="3D20942E">
                <wp:simplePos x="0" y="0"/>
                <wp:positionH relativeFrom="margin">
                  <wp:align>right</wp:align>
                </wp:positionH>
                <wp:positionV relativeFrom="paragraph">
                  <wp:posOffset>377190</wp:posOffset>
                </wp:positionV>
                <wp:extent cx="1965960" cy="266700"/>
                <wp:effectExtent l="0" t="0" r="15240" b="19050"/>
                <wp:wrapNone/>
                <wp:docPr id="22" name="Прямоугольник 22"/>
                <wp:cNvGraphicFramePr/>
                <a:graphic xmlns:a="http://schemas.openxmlformats.org/drawingml/2006/main">
                  <a:graphicData uri="http://schemas.microsoft.com/office/word/2010/wordprocessingShape">
                    <wps:wsp>
                      <wps:cNvSpPr/>
                      <wps:spPr>
                        <a:xfrm>
                          <a:off x="0" y="0"/>
                          <a:ext cx="1965960" cy="2667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F82095" w:rsidRPr="000F3981" w:rsidRDefault="00F82095" w:rsidP="000F3981">
                            <w:pPr>
                              <w:jc w:val="center"/>
                              <w:rPr>
                                <w:rFonts w:ascii="Times New Roman" w:hAnsi="Times New Roman" w:cs="Times New Roman"/>
                                <w:color w:val="002060"/>
                              </w:rPr>
                            </w:pPr>
                            <w:r w:rsidRPr="000F3981">
                              <w:rPr>
                                <w:rFonts w:ascii="Times New Roman" w:hAnsi="Times New Roman" w:cs="Times New Roman"/>
                                <w:color w:val="002060"/>
                              </w:rPr>
                              <w:t>Директор з продажу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30" style="position:absolute;left:0;text-align:left;margin-left:103.6pt;margin-top:29.7pt;width:154.8pt;height:21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" fillcolor="#ed7d31 [3205]" strokecolor="#823b0b [1605]" strokeweight="1pt">
                <v:textbox>
                  <w:txbxContent>
                    <w:p w:rsidR="0001332B" w:rsidRPr="000F3981" w:rsidRDefault="0001332B" w:rsidP="000F3981">
                      <w:pPr>
                        <w:jc w:val="center"/>
                        <w:rPr>
                          <w:rFonts w:ascii="Times New Roman" w:hAnsi="Times New Roman" w:cs="Times New Roman"/>
                          <w:color w:val="002060"/>
                        </w:rPr>
                      </w:pPr>
                      <w:r w:rsidRPr="000F3981">
                        <w:rPr>
                          <w:rFonts w:ascii="Times New Roman" w:hAnsi="Times New Roman" w:cs="Times New Roman"/>
                          <w:color w:val="002060"/>
                        </w:rPr>
                        <w:t>Директор з продажу</w:t>
                      </w:r>
                    </w:p>
                  </w:txbxContent>
                </v:textbox>
                <w10:wrap anchorx="margin"/>
              </v:rect>
            </w:pict>
          </mc:Fallback>
        </mc:AlternateContent>
      </w:r>
      <w:r w:rsidR="000F3981">
        <w:rPr>
          <w:rFonts w:ascii="Times New Roman" w:hAnsi="Times New Roman" w:cs="Times New Roman"/>
          <w:noProof/>
          <w:sz w:val="24"/>
          <w:szCs w:val="24"/>
          <w:lang w:eastAsia="uk-UA"/>
        </w:rPr>
        <mc:AlternateContent>
          <mc:Choice Requires="wps">
            <w:drawing>
              <wp:anchor distT="0" distB="0" distL="114300" distR="114300" simplePos="0" relativeHeight="251671552" behindDoc="0" locked="0" layoutInCell="1" allowOverlap="1">
                <wp:simplePos x="0" y="0"/>
                <wp:positionH relativeFrom="column">
                  <wp:posOffset>2446655</wp:posOffset>
                </wp:positionH>
                <wp:positionV relativeFrom="paragraph">
                  <wp:posOffset>361950</wp:posOffset>
                </wp:positionV>
                <wp:extent cx="1965960" cy="304800"/>
                <wp:effectExtent l="0" t="0" r="15240" b="19050"/>
                <wp:wrapNone/>
                <wp:docPr id="21" name="Прямоугольник 21"/>
                <wp:cNvGraphicFramePr/>
                <a:graphic xmlns:a="http://schemas.openxmlformats.org/drawingml/2006/main">
                  <a:graphicData uri="http://schemas.microsoft.com/office/word/2010/wordprocessingShape">
                    <wps:wsp>
                      <wps:cNvSpPr/>
                      <wps:spPr>
                        <a:xfrm>
                          <a:off x="0" y="0"/>
                          <a:ext cx="1965960" cy="304800"/>
                        </a:xfrm>
                        <a:prstGeom prst="rect">
                          <a:avLst/>
                        </a:prstGeom>
                      </wps:spPr>
                      <wps:style>
                        <a:lnRef idx="3">
                          <a:schemeClr val="lt1"/>
                        </a:lnRef>
                        <a:fillRef idx="1">
                          <a:schemeClr val="accent2"/>
                        </a:fillRef>
                        <a:effectRef idx="1">
                          <a:schemeClr val="accent2"/>
                        </a:effectRef>
                        <a:fontRef idx="minor">
                          <a:schemeClr val="lt1"/>
                        </a:fontRef>
                      </wps:style>
                      <wps:txbx>
                        <w:txbxContent>
                          <w:p w:rsidR="00F82095" w:rsidRPr="000F3981" w:rsidRDefault="00F82095" w:rsidP="000F3981">
                            <w:pPr>
                              <w:jc w:val="center"/>
                              <w:rPr>
                                <w:rFonts w:ascii="Times New Roman" w:hAnsi="Times New Roman" w:cs="Times New Roman"/>
                                <w:color w:val="002060"/>
                              </w:rPr>
                            </w:pPr>
                            <w:r w:rsidRPr="000F3981">
                              <w:rPr>
                                <w:rFonts w:ascii="Times New Roman" w:hAnsi="Times New Roman" w:cs="Times New Roman"/>
                                <w:color w:val="002060"/>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31" style="position:absolute;left:0;text-align:left;margin-left:192.65pt;margin-top:28.5pt;width:154.8pt;height: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" fillcolor="#ed7d31 [3205]" strokecolor="white [3201]" strokeweight="1.5pt">
                <v:textbox>
                  <w:txbxContent>
                    <w:p w:rsidR="0001332B" w:rsidRPr="000F3981" w:rsidRDefault="0001332B" w:rsidP="000F3981">
                      <w:pPr>
                        <w:jc w:val="center"/>
                        <w:rPr>
                          <w:rFonts w:ascii="Times New Roman" w:hAnsi="Times New Roman" w:cs="Times New Roman"/>
                          <w:color w:val="002060"/>
                        </w:rPr>
                      </w:pPr>
                      <w:r w:rsidRPr="000F3981">
                        <w:rPr>
                          <w:rFonts w:ascii="Times New Roman" w:hAnsi="Times New Roman" w:cs="Times New Roman"/>
                          <w:color w:val="002060"/>
                        </w:rPr>
                        <w:t>Директор</w:t>
                      </w:r>
                    </w:p>
                  </w:txbxContent>
                </v:textbox>
              </v:rect>
            </w:pict>
          </mc:Fallback>
        </mc:AlternateContent>
      </w:r>
    </w:p>
    <w:p w:rsidR="000F3981" w:rsidRPr="000F3981" w:rsidRDefault="00DF6C98" w:rsidP="000F3981">
      <w:r>
        <w:rPr>
          <w:noProof/>
          <w:lang w:eastAsia="uk-UA"/>
        </w:rPr>
        <mc:AlternateContent>
          <mc:Choice Requires="wps">
            <w:drawing>
              <wp:anchor distT="0" distB="0" distL="114300" distR="114300" simplePos="0" relativeHeight="251702272" behindDoc="0" locked="0" layoutInCell="1" allowOverlap="1">
                <wp:simplePos x="0" y="0"/>
                <wp:positionH relativeFrom="column">
                  <wp:posOffset>4404995</wp:posOffset>
                </wp:positionH>
                <wp:positionV relativeFrom="paragraph">
                  <wp:posOffset>67310</wp:posOffset>
                </wp:positionV>
                <wp:extent cx="388620" cy="3429000"/>
                <wp:effectExtent l="0" t="0" r="2297430" b="95250"/>
                <wp:wrapNone/>
                <wp:docPr id="48" name="Соединительная линия уступом 48"/>
                <wp:cNvGraphicFramePr/>
                <a:graphic xmlns:a="http://schemas.openxmlformats.org/drawingml/2006/main">
                  <a:graphicData uri="http://schemas.microsoft.com/office/word/2010/wordprocessingShape">
                    <wps:wsp>
                      <wps:cNvCnPr/>
                      <wps:spPr>
                        <a:xfrm>
                          <a:off x="0" y="0"/>
                          <a:ext cx="388620" cy="3429000"/>
                        </a:xfrm>
                        <a:prstGeom prst="bentConnector3">
                          <a:avLst>
                            <a:gd name="adj1" fmla="val 682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4965F9" id="Соединительная линия уступом 48" o:spid="_x0000_s1026" type="#_x0000_t34" style="position:absolute;margin-left:346.85pt;margin-top:5.3pt;width:30.6pt;height:27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" adj="147312" strokecolor="#5b9bd5 [3204]" strokeweight=".5pt">
                <v:stroke endarrow="block"/>
              </v:shape>
            </w:pict>
          </mc:Fallback>
        </mc:AlternateContent>
      </w:r>
      <w:r>
        <w:rPr>
          <w:noProof/>
          <w:lang w:eastAsia="uk-UA"/>
        </w:rPr>
        <mc:AlternateContent>
          <mc:Choice Requires="wps">
            <w:drawing>
              <wp:anchor distT="0" distB="0" distL="114300" distR="114300" simplePos="0" relativeHeight="251699200" behindDoc="0" locked="0" layoutInCell="1" allowOverlap="1">
                <wp:simplePos x="0" y="0"/>
                <wp:positionH relativeFrom="column">
                  <wp:posOffset>4404995</wp:posOffset>
                </wp:positionH>
                <wp:positionV relativeFrom="paragraph">
                  <wp:posOffset>257810</wp:posOffset>
                </wp:positionV>
                <wp:extent cx="472440" cy="739140"/>
                <wp:effectExtent l="0" t="0" r="80010" b="60960"/>
                <wp:wrapNone/>
                <wp:docPr id="45" name="Прямая со стрелкой 45"/>
                <wp:cNvGraphicFramePr/>
                <a:graphic xmlns:a="http://schemas.openxmlformats.org/drawingml/2006/main">
                  <a:graphicData uri="http://schemas.microsoft.com/office/word/2010/wordprocessingShape">
                    <wps:wsp>
                      <wps:cNvCnPr/>
                      <wps:spPr>
                        <a:xfrm>
                          <a:off x="0" y="0"/>
                          <a:ext cx="472440" cy="739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39E78C" id="Прямая со стрелкой 45" o:spid="_x0000_s1026" type="#_x0000_t32" style="position:absolute;margin-left:346.85pt;margin-top:20.3pt;width:37.2pt;height:58.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" strokecolor="#5b9bd5 [3204]" strokeweight=".5pt">
                <v:stroke endarrow="block" joinstyle="miter"/>
              </v:shape>
            </w:pict>
          </mc:Fallback>
        </mc:AlternateContent>
      </w:r>
      <w:r>
        <w:rPr>
          <w:noProof/>
          <w:lang w:eastAsia="uk-UA"/>
        </w:rPr>
        <mc:AlternateContent>
          <mc:Choice Requires="wps">
            <w:drawing>
              <wp:anchor distT="0" distB="0" distL="114300" distR="114300" simplePos="0" relativeHeight="251698176" behindDoc="0" locked="0" layoutInCell="1" allowOverlap="1">
                <wp:simplePos x="0" y="0"/>
                <wp:positionH relativeFrom="column">
                  <wp:posOffset>4404995</wp:posOffset>
                </wp:positionH>
                <wp:positionV relativeFrom="paragraph">
                  <wp:posOffset>196850</wp:posOffset>
                </wp:positionV>
                <wp:extent cx="358140" cy="15240"/>
                <wp:effectExtent l="0" t="57150" r="22860" b="99060"/>
                <wp:wrapNone/>
                <wp:docPr id="44" name="Прямая со стрелкой 44"/>
                <wp:cNvGraphicFramePr/>
                <a:graphic xmlns:a="http://schemas.openxmlformats.org/drawingml/2006/main">
                  <a:graphicData uri="http://schemas.microsoft.com/office/word/2010/wordprocessingShape">
                    <wps:wsp>
                      <wps:cNvCnPr/>
                      <wps:spPr>
                        <a:xfrm>
                          <a:off x="0" y="0"/>
                          <a:ext cx="35814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073414D" id="Прямая со стрелкой 44" o:spid="_x0000_s1026" type="#_x0000_t32" style="position:absolute;margin-left:346.85pt;margin-top:15.5pt;width:28.2pt;height:1.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" strokecolor="#5b9bd5 [3204]" strokeweight=".5pt">
                <v:stroke endarrow="block" joinstyle="miter"/>
              </v:shape>
            </w:pict>
          </mc:Fallback>
        </mc:AlternateContent>
      </w:r>
      <w:r>
        <w:rPr>
          <w:noProof/>
          <w:lang w:eastAsia="uk-UA"/>
        </w:rPr>
        <mc:AlternateContent>
          <mc:Choice Requires="wps">
            <w:drawing>
              <wp:anchor distT="0" distB="0" distL="114300" distR="114300" simplePos="0" relativeHeight="251694080" behindDoc="0" locked="0" layoutInCell="1" allowOverlap="1">
                <wp:simplePos x="0" y="0"/>
                <wp:positionH relativeFrom="column">
                  <wp:posOffset>1623695</wp:posOffset>
                </wp:positionH>
                <wp:positionV relativeFrom="paragraph">
                  <wp:posOffset>120650</wp:posOffset>
                </wp:positionV>
                <wp:extent cx="815340" cy="129540"/>
                <wp:effectExtent l="38100" t="0" r="22860" b="80010"/>
                <wp:wrapNone/>
                <wp:docPr id="40" name="Прямая со стрелкой 40"/>
                <wp:cNvGraphicFramePr/>
                <a:graphic xmlns:a="http://schemas.openxmlformats.org/drawingml/2006/main">
                  <a:graphicData uri="http://schemas.microsoft.com/office/word/2010/wordprocessingShape">
                    <wps:wsp>
                      <wps:cNvCnPr/>
                      <wps:spPr>
                        <a:xfrm flipH="1">
                          <a:off x="0" y="0"/>
                          <a:ext cx="815340" cy="129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74AFA5C" id="Прямая со стрелкой 40" o:spid="_x0000_s1026" type="#_x0000_t32" style="position:absolute;margin-left:127.85pt;margin-top:9.5pt;width:64.2pt;height:10.2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" strokecolor="#5b9bd5 [3204]" strokeweight=".5pt">
                <v:stroke endarrow="block" joinstyle="miter"/>
              </v:shape>
            </w:pict>
          </mc:Fallback>
        </mc:AlternateContent>
      </w:r>
      <w:r>
        <w:rPr>
          <w:noProof/>
          <w:lang w:eastAsia="uk-UA"/>
        </w:rPr>
        <mc:AlternateContent>
          <mc:Choice Requires="wps">
            <w:drawing>
              <wp:anchor distT="0" distB="0" distL="114300" distR="114300" simplePos="0" relativeHeight="251696128" behindDoc="0" locked="0" layoutInCell="1" allowOverlap="1">
                <wp:simplePos x="0" y="0"/>
                <wp:positionH relativeFrom="column">
                  <wp:posOffset>1646555</wp:posOffset>
                </wp:positionH>
                <wp:positionV relativeFrom="paragraph">
                  <wp:posOffset>234950</wp:posOffset>
                </wp:positionV>
                <wp:extent cx="822960" cy="1440180"/>
                <wp:effectExtent l="38100" t="0" r="15240" b="102870"/>
                <wp:wrapNone/>
                <wp:docPr id="42" name="Соединительная линия уступом 42"/>
                <wp:cNvGraphicFramePr/>
                <a:graphic xmlns:a="http://schemas.openxmlformats.org/drawingml/2006/main">
                  <a:graphicData uri="http://schemas.microsoft.com/office/word/2010/wordprocessingShape">
                    <wps:wsp>
                      <wps:cNvCnPr/>
                      <wps:spPr>
                        <a:xfrm flipH="1">
                          <a:off x="0" y="0"/>
                          <a:ext cx="822960" cy="1440180"/>
                        </a:xfrm>
                        <a:prstGeom prst="bentConnector3">
                          <a:avLst>
                            <a:gd name="adj1" fmla="val 859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69BA7A" id="Соединительная линия уступом 42" o:spid="_x0000_s1026" type="#_x0000_t34" style="position:absolute;margin-left:129.65pt;margin-top:18.5pt;width:64.8pt;height:113.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" adj="18563" strokecolor="#5b9bd5 [3204]" strokeweight=".5pt">
                <v:stroke endarrow="block"/>
              </v:shape>
            </w:pict>
          </mc:Fallback>
        </mc:AlternateContent>
      </w:r>
      <w:r>
        <w:rPr>
          <w:noProof/>
          <w:lang w:eastAsia="uk-UA"/>
        </w:rPr>
        <mc:AlternateContent>
          <mc:Choice Requires="wps">
            <w:drawing>
              <wp:anchor distT="0" distB="0" distL="114300" distR="114300" simplePos="0" relativeHeight="251681792" behindDoc="0" locked="0" layoutInCell="1" allowOverlap="1">
                <wp:simplePos x="0" y="0"/>
                <wp:positionH relativeFrom="column">
                  <wp:posOffset>4747895</wp:posOffset>
                </wp:positionH>
                <wp:positionV relativeFrom="paragraph">
                  <wp:posOffset>97790</wp:posOffset>
                </wp:positionV>
                <wp:extent cx="1760220" cy="731520"/>
                <wp:effectExtent l="0" t="0" r="11430" b="11430"/>
                <wp:wrapNone/>
                <wp:docPr id="28" name="Прямоугольник 28"/>
                <wp:cNvGraphicFramePr/>
                <a:graphic xmlns:a="http://schemas.openxmlformats.org/drawingml/2006/main">
                  <a:graphicData uri="http://schemas.microsoft.com/office/word/2010/wordprocessingShape">
                    <wps:wsp>
                      <wps:cNvSpPr/>
                      <wps:spPr>
                        <a:xfrm>
                          <a:off x="0" y="0"/>
                          <a:ext cx="1760220" cy="731520"/>
                        </a:xfrm>
                        <a:prstGeom prst="rect">
                          <a:avLst/>
                        </a:prstGeom>
                      </wps:spPr>
                      <wps:style>
                        <a:lnRef idx="2">
                          <a:schemeClr val="accent2"/>
                        </a:lnRef>
                        <a:fillRef idx="1">
                          <a:schemeClr val="lt1"/>
                        </a:fillRef>
                        <a:effectRef idx="0">
                          <a:schemeClr val="accent2"/>
                        </a:effectRef>
                        <a:fontRef idx="minor">
                          <a:schemeClr val="dk1"/>
                        </a:fontRef>
                      </wps:style>
                      <wps:txbx>
                        <w:txbxContent>
                          <w:p w:rsidR="00F82095" w:rsidRPr="00DF6C98" w:rsidRDefault="00F82095" w:rsidP="000F3981">
                            <w:pPr>
                              <w:jc w:val="center"/>
                              <w:rPr>
                                <w:rFonts w:ascii="Times New Roman" w:hAnsi="Times New Roman" w:cs="Times New Roman"/>
                                <w:sz w:val="18"/>
                              </w:rPr>
                            </w:pPr>
                            <w:r w:rsidRPr="00DF6C98">
                              <w:rPr>
                                <w:rFonts w:ascii="Times New Roman" w:hAnsi="Times New Roman" w:cs="Times New Roman"/>
                                <w:sz w:val="18"/>
                              </w:rPr>
                              <w:t>Керівник відділу сертифікації:</w:t>
                            </w:r>
                          </w:p>
                          <w:p w:rsidR="00F82095" w:rsidRPr="00DF6C98" w:rsidRDefault="00F82095" w:rsidP="000F3981">
                            <w:pPr>
                              <w:jc w:val="center"/>
                              <w:rPr>
                                <w:rFonts w:ascii="Times New Roman" w:hAnsi="Times New Roman" w:cs="Times New Roman"/>
                                <w:sz w:val="18"/>
                              </w:rPr>
                            </w:pPr>
                            <w:r w:rsidRPr="00DF6C98">
                              <w:rPr>
                                <w:rFonts w:ascii="Times New Roman" w:hAnsi="Times New Roman" w:cs="Times New Roman"/>
                                <w:sz w:val="18"/>
                              </w:rPr>
                              <w:t>Фахівець із сертифікації</w:t>
                            </w:r>
                          </w:p>
                          <w:p w:rsidR="00F82095" w:rsidRPr="00DF6C98" w:rsidRDefault="00F82095" w:rsidP="000F3981">
                            <w:pPr>
                              <w:jc w:val="center"/>
                              <w:rPr>
                                <w:rFonts w:ascii="Times New Roman" w:hAnsi="Times New Roman" w:cs="Times New Roman"/>
                                <w:sz w:val="18"/>
                              </w:rPr>
                            </w:pPr>
                            <w:proofErr w:type="spellStart"/>
                            <w:r w:rsidRPr="00DF6C98">
                              <w:rPr>
                                <w:rFonts w:ascii="Times New Roman" w:hAnsi="Times New Roman" w:cs="Times New Roman"/>
                                <w:sz w:val="18"/>
                              </w:rPr>
                              <w:t>Продакт-менеджер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2" style="position:absolute;margin-left:373.85pt;margin-top:7.7pt;width:138.6pt;height:5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" fillcolor="white [3201]" strokecolor="#ed7d31 [3205]" strokeweight="1pt">
                <v:textbox>
                  <w:txbxContent>
                    <w:p w:rsidR="0001332B" w:rsidRPr="00DF6C98" w:rsidRDefault="0001332B" w:rsidP="000F3981">
                      <w:pPr>
                        <w:jc w:val="center"/>
                        <w:rPr>
                          <w:rFonts w:ascii="Times New Roman" w:hAnsi="Times New Roman" w:cs="Times New Roman"/>
                          <w:sz w:val="18"/>
                        </w:rPr>
                      </w:pPr>
                      <w:r w:rsidRPr="00DF6C98">
                        <w:rPr>
                          <w:rFonts w:ascii="Times New Roman" w:hAnsi="Times New Roman" w:cs="Times New Roman"/>
                          <w:sz w:val="18"/>
                        </w:rPr>
                        <w:t>Керівник відділу сертифікації:</w:t>
                      </w:r>
                    </w:p>
                    <w:p w:rsidR="0001332B" w:rsidRPr="00DF6C98" w:rsidRDefault="0001332B" w:rsidP="000F3981">
                      <w:pPr>
                        <w:jc w:val="center"/>
                        <w:rPr>
                          <w:rFonts w:ascii="Times New Roman" w:hAnsi="Times New Roman" w:cs="Times New Roman"/>
                          <w:sz w:val="18"/>
                        </w:rPr>
                      </w:pPr>
                      <w:r w:rsidRPr="00DF6C98">
                        <w:rPr>
                          <w:rFonts w:ascii="Times New Roman" w:hAnsi="Times New Roman" w:cs="Times New Roman"/>
                          <w:sz w:val="18"/>
                        </w:rPr>
                        <w:t>Фахівець із сертифікації</w:t>
                      </w:r>
                    </w:p>
                    <w:p w:rsidR="0001332B" w:rsidRPr="00DF6C98" w:rsidRDefault="0001332B" w:rsidP="000F3981">
                      <w:pPr>
                        <w:jc w:val="center"/>
                        <w:rPr>
                          <w:rFonts w:ascii="Times New Roman" w:hAnsi="Times New Roman" w:cs="Times New Roman"/>
                          <w:sz w:val="18"/>
                        </w:rPr>
                      </w:pPr>
                      <w:proofErr w:type="spellStart"/>
                      <w:r w:rsidRPr="00DF6C98">
                        <w:rPr>
                          <w:rFonts w:ascii="Times New Roman" w:hAnsi="Times New Roman" w:cs="Times New Roman"/>
                          <w:sz w:val="18"/>
                        </w:rPr>
                        <w:t>Продакт-менеджер</w:t>
                      </w:r>
                      <w:proofErr w:type="spellEnd"/>
                    </w:p>
                  </w:txbxContent>
                </v:textbox>
              </v:rect>
            </w:pict>
          </mc:Fallback>
        </mc:AlternateContent>
      </w:r>
      <w:r>
        <w:rPr>
          <w:rFonts w:ascii="Times New Roman" w:hAnsi="Times New Roman" w:cs="Times New Roman"/>
          <w:noProof/>
          <w:sz w:val="24"/>
          <w:szCs w:val="24"/>
          <w:lang w:eastAsia="uk-UA"/>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158750</wp:posOffset>
                </wp:positionV>
                <wp:extent cx="1668780" cy="952500"/>
                <wp:effectExtent l="0" t="0" r="26670" b="19050"/>
                <wp:wrapNone/>
                <wp:docPr id="23" name="Прямоугольник 23"/>
                <wp:cNvGraphicFramePr/>
                <a:graphic xmlns:a="http://schemas.openxmlformats.org/drawingml/2006/main">
                  <a:graphicData uri="http://schemas.microsoft.com/office/word/2010/wordprocessingShape">
                    <wps:wsp>
                      <wps:cNvSpPr/>
                      <wps:spPr>
                        <a:xfrm>
                          <a:off x="0" y="0"/>
                          <a:ext cx="1668780" cy="952500"/>
                        </a:xfrm>
                        <a:prstGeom prst="rect">
                          <a:avLst/>
                        </a:prstGeom>
                      </wps:spPr>
                      <wps:style>
                        <a:lnRef idx="2">
                          <a:schemeClr val="accent2"/>
                        </a:lnRef>
                        <a:fillRef idx="1">
                          <a:schemeClr val="lt1"/>
                        </a:fillRef>
                        <a:effectRef idx="0">
                          <a:schemeClr val="accent2"/>
                        </a:effectRef>
                        <a:fontRef idx="minor">
                          <a:schemeClr val="dk1"/>
                        </a:fontRef>
                      </wps:style>
                      <wps:txbx>
                        <w:txbxContent>
                          <w:p w:rsidR="00F82095" w:rsidRPr="00DF6C98" w:rsidRDefault="00F82095" w:rsidP="000F3981">
                            <w:pPr>
                              <w:spacing w:line="240" w:lineRule="auto"/>
                              <w:jc w:val="center"/>
                              <w:rPr>
                                <w:rFonts w:ascii="Times New Roman" w:hAnsi="Times New Roman" w:cs="Times New Roman"/>
                                <w:sz w:val="18"/>
                              </w:rPr>
                            </w:pPr>
                            <w:r w:rsidRPr="00DF6C98">
                              <w:rPr>
                                <w:rFonts w:ascii="Times New Roman" w:hAnsi="Times New Roman" w:cs="Times New Roman"/>
                                <w:sz w:val="18"/>
                              </w:rPr>
                              <w:t xml:space="preserve">Керівник фінансового відділу: </w:t>
                            </w:r>
                          </w:p>
                          <w:p w:rsidR="00F82095" w:rsidRPr="00DF6C98" w:rsidRDefault="00F82095" w:rsidP="000F3981">
                            <w:pPr>
                              <w:spacing w:line="240" w:lineRule="auto"/>
                              <w:jc w:val="center"/>
                              <w:rPr>
                                <w:rFonts w:ascii="Times New Roman" w:hAnsi="Times New Roman" w:cs="Times New Roman"/>
                                <w:sz w:val="18"/>
                              </w:rPr>
                            </w:pPr>
                            <w:r w:rsidRPr="00DF6C98">
                              <w:rPr>
                                <w:rFonts w:ascii="Times New Roman" w:hAnsi="Times New Roman" w:cs="Times New Roman"/>
                                <w:sz w:val="18"/>
                              </w:rPr>
                              <w:t>Заступник начальника фінансового відділу</w:t>
                            </w:r>
                          </w:p>
                          <w:p w:rsidR="00F82095" w:rsidRPr="00DF6C98" w:rsidRDefault="00F82095" w:rsidP="000F3981">
                            <w:pPr>
                              <w:spacing w:line="240" w:lineRule="auto"/>
                              <w:jc w:val="center"/>
                              <w:rPr>
                                <w:rFonts w:ascii="Times New Roman" w:hAnsi="Times New Roman" w:cs="Times New Roman"/>
                                <w:sz w:val="18"/>
                              </w:rPr>
                            </w:pPr>
                            <w:r w:rsidRPr="00DF6C98">
                              <w:rPr>
                                <w:rFonts w:ascii="Times New Roman" w:hAnsi="Times New Roman" w:cs="Times New Roman"/>
                                <w:sz w:val="18"/>
                              </w:rPr>
                              <w:t>Економіст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3" style="position:absolute;margin-left:0;margin-top:12.5pt;width:131.4pt;height: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" fillcolor="white [3201]" strokecolor="#ed7d31 [3205]" strokeweight="1pt">
                <v:textbox>
                  <w:txbxContent>
                    <w:p w:rsidR="0001332B" w:rsidRPr="00DF6C98" w:rsidRDefault="0001332B" w:rsidP="000F3981">
                      <w:pPr>
                        <w:spacing w:line="240" w:lineRule="auto"/>
                        <w:jc w:val="center"/>
                        <w:rPr>
                          <w:rFonts w:ascii="Times New Roman" w:hAnsi="Times New Roman" w:cs="Times New Roman"/>
                          <w:sz w:val="18"/>
                        </w:rPr>
                      </w:pPr>
                      <w:r w:rsidRPr="00DF6C98">
                        <w:rPr>
                          <w:rFonts w:ascii="Times New Roman" w:hAnsi="Times New Roman" w:cs="Times New Roman"/>
                          <w:sz w:val="18"/>
                        </w:rPr>
                        <w:t xml:space="preserve">Керівник фінансового відділу: </w:t>
                      </w:r>
                    </w:p>
                    <w:p w:rsidR="0001332B" w:rsidRPr="00DF6C98" w:rsidRDefault="0001332B" w:rsidP="000F3981">
                      <w:pPr>
                        <w:spacing w:line="240" w:lineRule="auto"/>
                        <w:jc w:val="center"/>
                        <w:rPr>
                          <w:rFonts w:ascii="Times New Roman" w:hAnsi="Times New Roman" w:cs="Times New Roman"/>
                          <w:sz w:val="18"/>
                        </w:rPr>
                      </w:pPr>
                      <w:r w:rsidRPr="00DF6C98">
                        <w:rPr>
                          <w:rFonts w:ascii="Times New Roman" w:hAnsi="Times New Roman" w:cs="Times New Roman"/>
                          <w:sz w:val="18"/>
                        </w:rPr>
                        <w:t>Заступник начальника фінансового відділу</w:t>
                      </w:r>
                    </w:p>
                    <w:p w:rsidR="0001332B" w:rsidRPr="00DF6C98" w:rsidRDefault="0001332B" w:rsidP="000F3981">
                      <w:pPr>
                        <w:spacing w:line="240" w:lineRule="auto"/>
                        <w:jc w:val="center"/>
                        <w:rPr>
                          <w:rFonts w:ascii="Times New Roman" w:hAnsi="Times New Roman" w:cs="Times New Roman"/>
                          <w:sz w:val="18"/>
                        </w:rPr>
                      </w:pPr>
                      <w:r w:rsidRPr="00DF6C98">
                        <w:rPr>
                          <w:rFonts w:ascii="Times New Roman" w:hAnsi="Times New Roman" w:cs="Times New Roman"/>
                          <w:sz w:val="18"/>
                        </w:rPr>
                        <w:t>Економіст</w:t>
                      </w:r>
                    </w:p>
                  </w:txbxContent>
                </v:textbox>
                <w10:wrap anchorx="margin"/>
              </v:rect>
            </w:pict>
          </mc:Fallback>
        </mc:AlternateContent>
      </w:r>
    </w:p>
    <w:p w:rsidR="000F3981" w:rsidRPr="000F3981" w:rsidRDefault="00DF6C98" w:rsidP="000F3981">
      <w:r>
        <w:rPr>
          <w:rFonts w:ascii="Times New Roman" w:hAnsi="Times New Roman" w:cs="Times New Roman"/>
          <w:noProof/>
          <w:sz w:val="24"/>
          <w:szCs w:val="24"/>
          <w:lang w:eastAsia="uk-UA"/>
        </w:rPr>
        <mc:AlternateContent>
          <mc:Choice Requires="wps">
            <w:drawing>
              <wp:anchor distT="0" distB="0" distL="114300" distR="114300" simplePos="0" relativeHeight="251703296" behindDoc="0" locked="0" layoutInCell="1" allowOverlap="1">
                <wp:simplePos x="0" y="0"/>
                <wp:positionH relativeFrom="column">
                  <wp:posOffset>8611235</wp:posOffset>
                </wp:positionH>
                <wp:positionV relativeFrom="paragraph">
                  <wp:posOffset>63500</wp:posOffset>
                </wp:positionV>
                <wp:extent cx="7620" cy="396240"/>
                <wp:effectExtent l="38100" t="0" r="68580" b="60960"/>
                <wp:wrapNone/>
                <wp:docPr id="49" name="Прямая со стрелкой 49"/>
                <wp:cNvGraphicFramePr/>
                <a:graphic xmlns:a="http://schemas.openxmlformats.org/drawingml/2006/main">
                  <a:graphicData uri="http://schemas.microsoft.com/office/word/2010/wordprocessingShape">
                    <wps:wsp>
                      <wps:cNvCnPr/>
                      <wps:spPr>
                        <a:xfrm>
                          <a:off x="0" y="0"/>
                          <a:ext cx="7620" cy="396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A33B913" id="Прямая со стрелкой 49" o:spid="_x0000_s1026" type="#_x0000_t32" style="position:absolute;margin-left:678.05pt;margin-top:5pt;width:.6pt;height:31.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" strokecolor="#5b9bd5 [3204]" strokeweight=".5pt">
                <v:stroke endarrow="block" joinstyle="miter"/>
              </v:shape>
            </w:pict>
          </mc:Fallback>
        </mc:AlternateContent>
      </w:r>
      <w:r>
        <w:rPr>
          <w:rFonts w:ascii="Times New Roman" w:hAnsi="Times New Roman" w:cs="Times New Roman"/>
          <w:noProof/>
          <w:sz w:val="24"/>
          <w:szCs w:val="24"/>
          <w:lang w:eastAsia="uk-UA"/>
        </w:rPr>
        <mc:AlternateContent>
          <mc:Choice Requires="wps">
            <w:drawing>
              <wp:anchor distT="0" distB="0" distL="114300" distR="114300" simplePos="0" relativeHeight="251701248" behindDoc="0" locked="0" layoutInCell="1" allowOverlap="1">
                <wp:simplePos x="0" y="0"/>
                <wp:positionH relativeFrom="column">
                  <wp:posOffset>3422015</wp:posOffset>
                </wp:positionH>
                <wp:positionV relativeFrom="paragraph">
                  <wp:posOffset>93980</wp:posOffset>
                </wp:positionV>
                <wp:extent cx="45719" cy="1554480"/>
                <wp:effectExtent l="38100" t="0" r="69215" b="64770"/>
                <wp:wrapNone/>
                <wp:docPr id="47" name="Прямая со стрелкой 47"/>
                <wp:cNvGraphicFramePr/>
                <a:graphic xmlns:a="http://schemas.openxmlformats.org/drawingml/2006/main">
                  <a:graphicData uri="http://schemas.microsoft.com/office/word/2010/wordprocessingShape">
                    <wps:wsp>
                      <wps:cNvCnPr/>
                      <wps:spPr>
                        <a:xfrm>
                          <a:off x="0" y="0"/>
                          <a:ext cx="45719" cy="1554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CD3FA3" id="Прямая со стрелкой 47" o:spid="_x0000_s1026" type="#_x0000_t32" style="position:absolute;margin-left:269.45pt;margin-top:7.4pt;width:3.6pt;height:12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" strokecolor="#5b9bd5 [3204]" strokeweight=".5pt">
                <v:stroke endarrow="block" joinstyle="miter"/>
              </v:shape>
            </w:pict>
          </mc:Fallback>
        </mc:AlternateContent>
      </w:r>
      <w:r>
        <w:rPr>
          <w:rFonts w:ascii="Times New Roman" w:hAnsi="Times New Roman" w:cs="Times New Roman"/>
          <w:noProof/>
          <w:sz w:val="24"/>
          <w:szCs w:val="24"/>
          <w:lang w:eastAsia="uk-UA"/>
        </w:rPr>
        <mc:AlternateContent>
          <mc:Choice Requires="wps">
            <w:drawing>
              <wp:anchor distT="0" distB="0" distL="114300" distR="114300" simplePos="0" relativeHeight="251700224" behindDoc="0" locked="0" layoutInCell="1" allowOverlap="1">
                <wp:simplePos x="0" y="0"/>
                <wp:positionH relativeFrom="column">
                  <wp:posOffset>4404995</wp:posOffset>
                </wp:positionH>
                <wp:positionV relativeFrom="paragraph">
                  <wp:posOffset>63500</wp:posOffset>
                </wp:positionV>
                <wp:extent cx="396240" cy="1767840"/>
                <wp:effectExtent l="0" t="0" r="60960" b="60960"/>
                <wp:wrapNone/>
                <wp:docPr id="46" name="Прямая со стрелкой 46"/>
                <wp:cNvGraphicFramePr/>
                <a:graphic xmlns:a="http://schemas.openxmlformats.org/drawingml/2006/main">
                  <a:graphicData uri="http://schemas.microsoft.com/office/word/2010/wordprocessingShape">
                    <wps:wsp>
                      <wps:cNvCnPr/>
                      <wps:spPr>
                        <a:xfrm>
                          <a:off x="0" y="0"/>
                          <a:ext cx="396240" cy="1767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6475FF3" id="Прямая со стрелкой 46" o:spid="_x0000_s1026" type="#_x0000_t32" style="position:absolute;margin-left:346.85pt;margin-top:5pt;width:31.2pt;height:139.2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" strokecolor="#5b9bd5 [3204]" strokeweight=".5pt">
                <v:stroke endarrow="block" joinstyle="miter"/>
              </v:shape>
            </w:pict>
          </mc:Fallback>
        </mc:AlternateContent>
      </w:r>
      <w:r>
        <w:rPr>
          <w:rFonts w:ascii="Times New Roman" w:hAnsi="Times New Roman" w:cs="Times New Roman"/>
          <w:noProof/>
          <w:sz w:val="24"/>
          <w:szCs w:val="24"/>
          <w:lang w:eastAsia="uk-UA"/>
        </w:rPr>
        <mc:AlternateContent>
          <mc:Choice Requires="wps">
            <w:drawing>
              <wp:anchor distT="0" distB="0" distL="114300" distR="114300" simplePos="0" relativeHeight="251697152" behindDoc="0" locked="0" layoutInCell="1" allowOverlap="1">
                <wp:simplePos x="0" y="0"/>
                <wp:positionH relativeFrom="column">
                  <wp:posOffset>3909695</wp:posOffset>
                </wp:positionH>
                <wp:positionV relativeFrom="paragraph">
                  <wp:posOffset>78740</wp:posOffset>
                </wp:positionV>
                <wp:extent cx="91440" cy="137160"/>
                <wp:effectExtent l="0" t="0" r="60960" b="53340"/>
                <wp:wrapNone/>
                <wp:docPr id="43" name="Прямая со стрелкой 43"/>
                <wp:cNvGraphicFramePr/>
                <a:graphic xmlns:a="http://schemas.openxmlformats.org/drawingml/2006/main">
                  <a:graphicData uri="http://schemas.microsoft.com/office/word/2010/wordprocessingShape">
                    <wps:wsp>
                      <wps:cNvCnPr/>
                      <wps:spPr>
                        <a:xfrm>
                          <a:off x="0" y="0"/>
                          <a:ext cx="91440" cy="137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7D0CBC3" id="Прямая со стрелкой 43" o:spid="_x0000_s1026" type="#_x0000_t32" style="position:absolute;margin-left:307.85pt;margin-top:6.2pt;width:7.2pt;height:10.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" strokecolor="#5b9bd5 [3204]" strokeweight=".5pt">
                <v:stroke endarrow="block" joinstyle="miter"/>
              </v:shape>
            </w:pict>
          </mc:Fallback>
        </mc:AlternateContent>
      </w:r>
      <w:r>
        <w:rPr>
          <w:rFonts w:ascii="Times New Roman" w:hAnsi="Times New Roman" w:cs="Times New Roman"/>
          <w:noProof/>
          <w:sz w:val="24"/>
          <w:szCs w:val="24"/>
          <w:lang w:eastAsia="uk-UA"/>
        </w:rPr>
        <mc:AlternateContent>
          <mc:Choice Requires="wps">
            <w:drawing>
              <wp:anchor distT="0" distB="0" distL="114300" distR="114300" simplePos="0" relativeHeight="251695104" behindDoc="0" locked="0" layoutInCell="1" allowOverlap="1">
                <wp:simplePos x="0" y="0"/>
                <wp:positionH relativeFrom="column">
                  <wp:posOffset>2210435</wp:posOffset>
                </wp:positionH>
                <wp:positionV relativeFrom="paragraph">
                  <wp:posOffset>2540</wp:posOffset>
                </wp:positionV>
                <wp:extent cx="281940" cy="205740"/>
                <wp:effectExtent l="38100" t="0" r="22860" b="60960"/>
                <wp:wrapNone/>
                <wp:docPr id="41" name="Прямая со стрелкой 41"/>
                <wp:cNvGraphicFramePr/>
                <a:graphic xmlns:a="http://schemas.openxmlformats.org/drawingml/2006/main">
                  <a:graphicData uri="http://schemas.microsoft.com/office/word/2010/wordprocessingShape">
                    <wps:wsp>
                      <wps:cNvCnPr/>
                      <wps:spPr>
                        <a:xfrm flipH="1">
                          <a:off x="0" y="0"/>
                          <a:ext cx="28194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3B68099" id="Прямая со стрелкой 41" o:spid="_x0000_s1026" type="#_x0000_t32" style="position:absolute;margin-left:174.05pt;margin-top:.2pt;width:22.2pt;height:16.2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" strokecolor="#5b9bd5 [3204]" strokeweight=".5pt">
                <v:stroke endarrow="block" joinstyle="miter"/>
              </v:shape>
            </w:pict>
          </mc:Fallback>
        </mc:AlternateContent>
      </w:r>
      <w:r>
        <w:rPr>
          <w:rFonts w:ascii="Times New Roman" w:hAnsi="Times New Roman" w:cs="Times New Roman"/>
          <w:noProof/>
          <w:sz w:val="24"/>
          <w:szCs w:val="24"/>
          <w:lang w:eastAsia="uk-UA"/>
        </w:rPr>
        <mc:AlternateContent>
          <mc:Choice Requires="wps">
            <w:drawing>
              <wp:anchor distT="0" distB="0" distL="114300" distR="114300" simplePos="0" relativeHeight="251677696" behindDoc="0" locked="0" layoutInCell="1" allowOverlap="1">
                <wp:simplePos x="0" y="0"/>
                <wp:positionH relativeFrom="column">
                  <wp:posOffset>1913255</wp:posOffset>
                </wp:positionH>
                <wp:positionV relativeFrom="paragraph">
                  <wp:posOffset>200660</wp:posOffset>
                </wp:positionV>
                <wp:extent cx="1447800" cy="1150620"/>
                <wp:effectExtent l="0" t="0" r="19050" b="11430"/>
                <wp:wrapNone/>
                <wp:docPr id="25" name="Прямоугольник 25"/>
                <wp:cNvGraphicFramePr/>
                <a:graphic xmlns:a="http://schemas.openxmlformats.org/drawingml/2006/main">
                  <a:graphicData uri="http://schemas.microsoft.com/office/word/2010/wordprocessingShape">
                    <wps:wsp>
                      <wps:cNvSpPr/>
                      <wps:spPr>
                        <a:xfrm>
                          <a:off x="0" y="0"/>
                          <a:ext cx="1447800" cy="1150620"/>
                        </a:xfrm>
                        <a:prstGeom prst="rect">
                          <a:avLst/>
                        </a:prstGeom>
                      </wps:spPr>
                      <wps:style>
                        <a:lnRef idx="2">
                          <a:schemeClr val="accent2"/>
                        </a:lnRef>
                        <a:fillRef idx="1">
                          <a:schemeClr val="lt1"/>
                        </a:fillRef>
                        <a:effectRef idx="0">
                          <a:schemeClr val="accent2"/>
                        </a:effectRef>
                        <a:fontRef idx="minor">
                          <a:schemeClr val="dk1"/>
                        </a:fontRef>
                      </wps:style>
                      <wps:txbx>
                        <w:txbxContent>
                          <w:p w:rsidR="00F82095" w:rsidRPr="00DF6C98" w:rsidRDefault="00F82095" w:rsidP="000F3981">
                            <w:pPr>
                              <w:jc w:val="center"/>
                              <w:rPr>
                                <w:rFonts w:ascii="Times New Roman" w:hAnsi="Times New Roman" w:cs="Times New Roman"/>
                                <w:sz w:val="18"/>
                              </w:rPr>
                            </w:pPr>
                            <w:r w:rsidRPr="00DF6C98">
                              <w:rPr>
                                <w:rFonts w:ascii="Times New Roman" w:hAnsi="Times New Roman" w:cs="Times New Roman"/>
                                <w:sz w:val="18"/>
                              </w:rPr>
                              <w:t>Начальник відділу підготовки кадрів:</w:t>
                            </w:r>
                          </w:p>
                          <w:p w:rsidR="00F82095" w:rsidRPr="00DF6C98" w:rsidRDefault="00F82095" w:rsidP="000F3981">
                            <w:pPr>
                              <w:jc w:val="center"/>
                              <w:rPr>
                                <w:rFonts w:ascii="Times New Roman" w:hAnsi="Times New Roman" w:cs="Times New Roman"/>
                                <w:sz w:val="18"/>
                              </w:rPr>
                            </w:pPr>
                            <w:r w:rsidRPr="00DF6C98">
                              <w:rPr>
                                <w:rFonts w:ascii="Times New Roman" w:hAnsi="Times New Roman" w:cs="Times New Roman"/>
                                <w:sz w:val="18"/>
                              </w:rPr>
                              <w:t>Начальник відділу кадрів</w:t>
                            </w:r>
                          </w:p>
                          <w:p w:rsidR="00F82095" w:rsidRPr="00DF6C98" w:rsidRDefault="00F82095" w:rsidP="000F3981">
                            <w:pPr>
                              <w:jc w:val="center"/>
                              <w:rPr>
                                <w:rFonts w:ascii="Times New Roman" w:hAnsi="Times New Roman" w:cs="Times New Roman"/>
                                <w:sz w:val="18"/>
                              </w:rPr>
                            </w:pPr>
                            <w:r w:rsidRPr="00DF6C98">
                              <w:rPr>
                                <w:rFonts w:ascii="Times New Roman" w:hAnsi="Times New Roman" w:cs="Times New Roman"/>
                                <w:sz w:val="18"/>
                              </w:rPr>
                              <w:t>Інспектор з кадрів</w:t>
                            </w:r>
                          </w:p>
                          <w:p w:rsidR="00F82095" w:rsidRPr="00DF6C98" w:rsidRDefault="00F82095" w:rsidP="000F3981">
                            <w:pPr>
                              <w:jc w:val="center"/>
                              <w:rPr>
                                <w:rFonts w:ascii="Times New Roman" w:hAnsi="Times New Roman" w:cs="Times New Roman"/>
                                <w:sz w:val="18"/>
                              </w:rPr>
                            </w:pPr>
                            <w:r w:rsidRPr="00DF6C98">
                              <w:rPr>
                                <w:rFonts w:ascii="Times New Roman" w:hAnsi="Times New Roman" w:cs="Times New Roman"/>
                                <w:sz w:val="18"/>
                              </w:rPr>
                              <w:t>Менеджер з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4" style="position:absolute;margin-left:150.65pt;margin-top:15.8pt;width:114pt;height:9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" fillcolor="white [3201]" strokecolor="#ed7d31 [3205]" strokeweight="1pt">
                <v:textbox>
                  <w:txbxContent>
                    <w:p w:rsidR="0001332B" w:rsidRPr="00DF6C98" w:rsidRDefault="0001332B" w:rsidP="000F3981">
                      <w:pPr>
                        <w:jc w:val="center"/>
                        <w:rPr>
                          <w:rFonts w:ascii="Times New Roman" w:hAnsi="Times New Roman" w:cs="Times New Roman"/>
                          <w:sz w:val="18"/>
                        </w:rPr>
                      </w:pPr>
                      <w:r w:rsidRPr="00DF6C98">
                        <w:rPr>
                          <w:rFonts w:ascii="Times New Roman" w:hAnsi="Times New Roman" w:cs="Times New Roman"/>
                          <w:sz w:val="18"/>
                        </w:rPr>
                        <w:t>Начальник відділу підготовки кадрів:</w:t>
                      </w:r>
                    </w:p>
                    <w:p w:rsidR="0001332B" w:rsidRPr="00DF6C98" w:rsidRDefault="0001332B" w:rsidP="000F3981">
                      <w:pPr>
                        <w:jc w:val="center"/>
                        <w:rPr>
                          <w:rFonts w:ascii="Times New Roman" w:hAnsi="Times New Roman" w:cs="Times New Roman"/>
                          <w:sz w:val="18"/>
                        </w:rPr>
                      </w:pPr>
                      <w:r w:rsidRPr="00DF6C98">
                        <w:rPr>
                          <w:rFonts w:ascii="Times New Roman" w:hAnsi="Times New Roman" w:cs="Times New Roman"/>
                          <w:sz w:val="18"/>
                        </w:rPr>
                        <w:t>Начальник відділу кадрів</w:t>
                      </w:r>
                    </w:p>
                    <w:p w:rsidR="0001332B" w:rsidRPr="00DF6C98" w:rsidRDefault="0001332B" w:rsidP="000F3981">
                      <w:pPr>
                        <w:jc w:val="center"/>
                        <w:rPr>
                          <w:rFonts w:ascii="Times New Roman" w:hAnsi="Times New Roman" w:cs="Times New Roman"/>
                          <w:sz w:val="18"/>
                        </w:rPr>
                      </w:pPr>
                      <w:r w:rsidRPr="00DF6C98">
                        <w:rPr>
                          <w:rFonts w:ascii="Times New Roman" w:hAnsi="Times New Roman" w:cs="Times New Roman"/>
                          <w:sz w:val="18"/>
                        </w:rPr>
                        <w:t>Інспектор з кадрів</w:t>
                      </w:r>
                    </w:p>
                    <w:p w:rsidR="0001332B" w:rsidRPr="00DF6C98" w:rsidRDefault="0001332B" w:rsidP="000F3981">
                      <w:pPr>
                        <w:jc w:val="center"/>
                        <w:rPr>
                          <w:rFonts w:ascii="Times New Roman" w:hAnsi="Times New Roman" w:cs="Times New Roman"/>
                          <w:sz w:val="18"/>
                        </w:rPr>
                      </w:pPr>
                      <w:r w:rsidRPr="00DF6C98">
                        <w:rPr>
                          <w:rFonts w:ascii="Times New Roman" w:hAnsi="Times New Roman" w:cs="Times New Roman"/>
                          <w:sz w:val="18"/>
                        </w:rPr>
                        <w:t>Менеджер з персоналу</w:t>
                      </w:r>
                    </w:p>
                  </w:txbxContent>
                </v:textbox>
              </v:rect>
            </w:pict>
          </mc:Fallback>
        </mc:AlternateContent>
      </w:r>
      <w:r>
        <w:rPr>
          <w:rFonts w:ascii="Times New Roman" w:hAnsi="Times New Roman" w:cs="Times New Roman"/>
          <w:noProof/>
          <w:sz w:val="24"/>
          <w:szCs w:val="24"/>
          <w:lang w:eastAsia="uk-UA"/>
        </w:rPr>
        <mc:AlternateContent>
          <mc:Choice Requires="wps">
            <w:drawing>
              <wp:anchor distT="0" distB="0" distL="114300" distR="114300" simplePos="0" relativeHeight="251678720" behindDoc="0" locked="0" layoutInCell="1" allowOverlap="1">
                <wp:simplePos x="0" y="0"/>
                <wp:positionH relativeFrom="column">
                  <wp:posOffset>3490595</wp:posOffset>
                </wp:positionH>
                <wp:positionV relativeFrom="paragraph">
                  <wp:posOffset>231140</wp:posOffset>
                </wp:positionV>
                <wp:extent cx="960120" cy="754380"/>
                <wp:effectExtent l="0" t="0" r="11430" b="26670"/>
                <wp:wrapNone/>
                <wp:docPr id="26" name="Прямоугольник 26"/>
                <wp:cNvGraphicFramePr/>
                <a:graphic xmlns:a="http://schemas.openxmlformats.org/drawingml/2006/main">
                  <a:graphicData uri="http://schemas.microsoft.com/office/word/2010/wordprocessingShape">
                    <wps:wsp>
                      <wps:cNvSpPr/>
                      <wps:spPr>
                        <a:xfrm>
                          <a:off x="0" y="0"/>
                          <a:ext cx="960120" cy="754380"/>
                        </a:xfrm>
                        <a:prstGeom prst="rect">
                          <a:avLst/>
                        </a:prstGeom>
                      </wps:spPr>
                      <wps:style>
                        <a:lnRef idx="2">
                          <a:schemeClr val="accent2"/>
                        </a:lnRef>
                        <a:fillRef idx="1">
                          <a:schemeClr val="lt1"/>
                        </a:fillRef>
                        <a:effectRef idx="0">
                          <a:schemeClr val="accent2"/>
                        </a:effectRef>
                        <a:fontRef idx="minor">
                          <a:schemeClr val="dk1"/>
                        </a:fontRef>
                      </wps:style>
                      <wps:txbx>
                        <w:txbxContent>
                          <w:p w:rsidR="00F82095" w:rsidRPr="00DF6C98" w:rsidRDefault="00F82095"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Керівник відділу дизайну:</w:t>
                            </w:r>
                          </w:p>
                          <w:p w:rsidR="00F82095" w:rsidRPr="00DF6C98" w:rsidRDefault="00F82095"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дизайнер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5" style="position:absolute;margin-left:274.85pt;margin-top:18.2pt;width:75.6pt;height:5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" fillcolor="white [3201]" strokecolor="#ed7d31 [3205]" strokeweight="1pt">
                <v:textbox>
                  <w:txbxContent>
                    <w:p w:rsidR="0001332B" w:rsidRPr="00DF6C98" w:rsidRDefault="0001332B"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Керівник відділу дизайну:</w:t>
                      </w:r>
                    </w:p>
                    <w:p w:rsidR="0001332B" w:rsidRPr="00DF6C98" w:rsidRDefault="0001332B"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дизайнер</w:t>
                      </w:r>
                    </w:p>
                  </w:txbxContent>
                </v:textbox>
              </v:rect>
            </w:pict>
          </mc:Fallback>
        </mc:AlternateContent>
      </w:r>
    </w:p>
    <w:p w:rsidR="000F3981" w:rsidRPr="000F3981" w:rsidRDefault="00DF6C98" w:rsidP="000F3981">
      <w:r>
        <w:rPr>
          <w:noProof/>
          <w:lang w:eastAsia="uk-UA"/>
        </w:rPr>
        <mc:AlternateContent>
          <mc:Choice Requires="wps">
            <w:drawing>
              <wp:anchor distT="0" distB="0" distL="114300" distR="114300" simplePos="0" relativeHeight="251685888" behindDoc="0" locked="0" layoutInCell="1" allowOverlap="1">
                <wp:simplePos x="0" y="0"/>
                <wp:positionH relativeFrom="column">
                  <wp:posOffset>7643495</wp:posOffset>
                </wp:positionH>
                <wp:positionV relativeFrom="paragraph">
                  <wp:posOffset>159385</wp:posOffset>
                </wp:positionV>
                <wp:extent cx="2042160" cy="388620"/>
                <wp:effectExtent l="0" t="0" r="15240" b="11430"/>
                <wp:wrapNone/>
                <wp:docPr id="32" name="Прямоугольник 32"/>
                <wp:cNvGraphicFramePr/>
                <a:graphic xmlns:a="http://schemas.openxmlformats.org/drawingml/2006/main">
                  <a:graphicData uri="http://schemas.microsoft.com/office/word/2010/wordprocessingShape">
                    <wps:wsp>
                      <wps:cNvSpPr/>
                      <wps:spPr>
                        <a:xfrm>
                          <a:off x="0" y="0"/>
                          <a:ext cx="2042160" cy="388620"/>
                        </a:xfrm>
                        <a:prstGeom prst="rect">
                          <a:avLst/>
                        </a:prstGeom>
                      </wps:spPr>
                      <wps:style>
                        <a:lnRef idx="2">
                          <a:schemeClr val="accent2"/>
                        </a:lnRef>
                        <a:fillRef idx="1">
                          <a:schemeClr val="lt1"/>
                        </a:fillRef>
                        <a:effectRef idx="0">
                          <a:schemeClr val="accent2"/>
                        </a:effectRef>
                        <a:fontRef idx="minor">
                          <a:schemeClr val="dk1"/>
                        </a:fontRef>
                      </wps:style>
                      <wps:txbx>
                        <w:txbxContent>
                          <w:p w:rsidR="00F82095" w:rsidRPr="00DF6C98" w:rsidRDefault="00F82095" w:rsidP="00DF6C98">
                            <w:pPr>
                              <w:jc w:val="center"/>
                              <w:rPr>
                                <w:rFonts w:ascii="Times New Roman" w:hAnsi="Times New Roman" w:cs="Times New Roman"/>
                                <w:sz w:val="18"/>
                              </w:rPr>
                            </w:pPr>
                            <w:r w:rsidRPr="00DF6C98">
                              <w:rPr>
                                <w:rFonts w:ascii="Times New Roman" w:hAnsi="Times New Roman" w:cs="Times New Roman"/>
                                <w:sz w:val="18"/>
                              </w:rPr>
                              <w:t>Провідний менеджер із питань регіонального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6" style="position:absolute;margin-left:601.85pt;margin-top:12.55pt;width:160.8pt;height:3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" fillcolor="white [3201]" strokecolor="#ed7d31 [3205]" strokeweight="1pt">
                <v:textbox>
                  <w:txbxContent>
                    <w:p w:rsidR="0001332B" w:rsidRPr="00DF6C98" w:rsidRDefault="0001332B" w:rsidP="00DF6C98">
                      <w:pPr>
                        <w:jc w:val="center"/>
                        <w:rPr>
                          <w:rFonts w:ascii="Times New Roman" w:hAnsi="Times New Roman" w:cs="Times New Roman"/>
                          <w:sz w:val="18"/>
                        </w:rPr>
                      </w:pPr>
                      <w:r w:rsidRPr="00DF6C98">
                        <w:rPr>
                          <w:rFonts w:ascii="Times New Roman" w:hAnsi="Times New Roman" w:cs="Times New Roman"/>
                          <w:sz w:val="18"/>
                        </w:rPr>
                        <w:t>Провідний менеджер із питань регіонального розвитку</w:t>
                      </w:r>
                    </w:p>
                  </w:txbxContent>
                </v:textbox>
              </v:rect>
            </w:pict>
          </mc:Fallback>
        </mc:AlternateContent>
      </w:r>
    </w:p>
    <w:p w:rsidR="000F3981" w:rsidRPr="000F3981" w:rsidRDefault="00DF6C98" w:rsidP="000F3981">
      <w:r>
        <w:rPr>
          <w:noProof/>
          <w:lang w:eastAsia="uk-UA"/>
        </w:rPr>
        <mc:AlternateContent>
          <mc:Choice Requires="wps">
            <w:drawing>
              <wp:anchor distT="0" distB="0" distL="114300" distR="114300" simplePos="0" relativeHeight="251704320" behindDoc="0" locked="0" layoutInCell="1" allowOverlap="1">
                <wp:simplePos x="0" y="0"/>
                <wp:positionH relativeFrom="column">
                  <wp:posOffset>8626475</wp:posOffset>
                </wp:positionH>
                <wp:positionV relativeFrom="paragraph">
                  <wp:posOffset>254635</wp:posOffset>
                </wp:positionV>
                <wp:extent cx="0" cy="358140"/>
                <wp:effectExtent l="76200" t="0" r="76200" b="60960"/>
                <wp:wrapNone/>
                <wp:docPr id="50" name="Прямая со стрелкой 50"/>
                <wp:cNvGraphicFramePr/>
                <a:graphic xmlns:a="http://schemas.openxmlformats.org/drawingml/2006/main">
                  <a:graphicData uri="http://schemas.microsoft.com/office/word/2010/wordprocessingShape">
                    <wps:wsp>
                      <wps:cNvCnPr/>
                      <wps:spPr>
                        <a:xfrm>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8B94DA1" id="Прямая со стрелкой 50" o:spid="_x0000_s1026" type="#_x0000_t32" style="position:absolute;margin-left:679.25pt;margin-top:20.05pt;width:0;height:28.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" strokecolor="#5b9bd5 [3204]" strokeweight=".5pt">
                <v:stroke endarrow="block" joinstyle="miter"/>
              </v:shape>
            </w:pict>
          </mc:Fallback>
        </mc:AlternateContent>
      </w:r>
      <w:r>
        <w:rPr>
          <w:noProof/>
          <w:lang w:eastAsia="uk-UA"/>
        </w:rPr>
        <mc:AlternateContent>
          <mc:Choice Requires="wps">
            <w:drawing>
              <wp:anchor distT="0" distB="0" distL="114300" distR="114300" simplePos="0" relativeHeight="251683840" behindDoc="0" locked="0" layoutInCell="1" allowOverlap="1">
                <wp:simplePos x="0" y="0"/>
                <wp:positionH relativeFrom="column">
                  <wp:posOffset>4732655</wp:posOffset>
                </wp:positionH>
                <wp:positionV relativeFrom="paragraph">
                  <wp:posOffset>140335</wp:posOffset>
                </wp:positionV>
                <wp:extent cx="1394460" cy="746760"/>
                <wp:effectExtent l="0" t="0" r="15240" b="15240"/>
                <wp:wrapNone/>
                <wp:docPr id="30" name="Прямоугольник 30"/>
                <wp:cNvGraphicFramePr/>
                <a:graphic xmlns:a="http://schemas.openxmlformats.org/drawingml/2006/main">
                  <a:graphicData uri="http://schemas.microsoft.com/office/word/2010/wordprocessingShape">
                    <wps:wsp>
                      <wps:cNvSpPr/>
                      <wps:spPr>
                        <a:xfrm>
                          <a:off x="0" y="0"/>
                          <a:ext cx="1394460" cy="746760"/>
                        </a:xfrm>
                        <a:prstGeom prst="rect">
                          <a:avLst/>
                        </a:prstGeom>
                      </wps:spPr>
                      <wps:style>
                        <a:lnRef idx="2">
                          <a:schemeClr val="accent2"/>
                        </a:lnRef>
                        <a:fillRef idx="1">
                          <a:schemeClr val="lt1"/>
                        </a:fillRef>
                        <a:effectRef idx="0">
                          <a:schemeClr val="accent2"/>
                        </a:effectRef>
                        <a:fontRef idx="minor">
                          <a:schemeClr val="dk1"/>
                        </a:fontRef>
                      </wps:style>
                      <wps:txbx>
                        <w:txbxContent>
                          <w:p w:rsidR="00F82095" w:rsidRPr="00DF6C98" w:rsidRDefault="00F82095" w:rsidP="00DF6C98">
                            <w:pPr>
                              <w:jc w:val="center"/>
                              <w:rPr>
                                <w:rFonts w:ascii="Times New Roman" w:hAnsi="Times New Roman" w:cs="Times New Roman"/>
                                <w:sz w:val="18"/>
                              </w:rPr>
                            </w:pPr>
                            <w:r w:rsidRPr="00DF6C98">
                              <w:rPr>
                                <w:rFonts w:ascii="Times New Roman" w:hAnsi="Times New Roman" w:cs="Times New Roman"/>
                                <w:sz w:val="18"/>
                              </w:rPr>
                              <w:t>Начальник транспортного відділу:</w:t>
                            </w:r>
                            <w:r w:rsidRPr="00DF6C98">
                              <w:rPr>
                                <w:rFonts w:ascii="Times New Roman" w:hAnsi="Times New Roman" w:cs="Times New Roman"/>
                                <w:sz w:val="18"/>
                              </w:rPr>
                              <w:br/>
                              <w:t>Старший водій</w:t>
                            </w:r>
                          </w:p>
                          <w:p w:rsidR="00F82095" w:rsidRPr="00DF6C98" w:rsidRDefault="00F82095" w:rsidP="00DF6C98">
                            <w:pPr>
                              <w:jc w:val="center"/>
                              <w:rPr>
                                <w:rFonts w:ascii="Times New Roman" w:hAnsi="Times New Roman" w:cs="Times New Roman"/>
                                <w:sz w:val="18"/>
                              </w:rPr>
                            </w:pPr>
                            <w:r w:rsidRPr="00DF6C98">
                              <w:rPr>
                                <w:rFonts w:ascii="Times New Roman" w:hAnsi="Times New Roman" w:cs="Times New Roman"/>
                                <w:sz w:val="18"/>
                              </w:rPr>
                              <w:t xml:space="preserve">Водій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7" style="position:absolute;margin-left:372.65pt;margin-top:11.05pt;width:109.8pt;height:5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" fillcolor="white [3201]" strokecolor="#ed7d31 [3205]" strokeweight="1pt">
                <v:textbox>
                  <w:txbxContent>
                    <w:p w:rsidR="0001332B" w:rsidRPr="00DF6C98" w:rsidRDefault="0001332B" w:rsidP="00DF6C98">
                      <w:pPr>
                        <w:jc w:val="center"/>
                        <w:rPr>
                          <w:rFonts w:ascii="Times New Roman" w:hAnsi="Times New Roman" w:cs="Times New Roman"/>
                          <w:sz w:val="18"/>
                        </w:rPr>
                      </w:pPr>
                      <w:r w:rsidRPr="00DF6C98">
                        <w:rPr>
                          <w:rFonts w:ascii="Times New Roman" w:hAnsi="Times New Roman" w:cs="Times New Roman"/>
                          <w:sz w:val="18"/>
                        </w:rPr>
                        <w:t>Начальник транспортного відділу:</w:t>
                      </w:r>
                      <w:r w:rsidRPr="00DF6C98">
                        <w:rPr>
                          <w:rFonts w:ascii="Times New Roman" w:hAnsi="Times New Roman" w:cs="Times New Roman"/>
                          <w:sz w:val="18"/>
                        </w:rPr>
                        <w:br/>
                        <w:t>Старший водій</w:t>
                      </w:r>
                    </w:p>
                    <w:p w:rsidR="0001332B" w:rsidRPr="00DF6C98" w:rsidRDefault="0001332B" w:rsidP="00DF6C98">
                      <w:pPr>
                        <w:jc w:val="center"/>
                        <w:rPr>
                          <w:rFonts w:ascii="Times New Roman" w:hAnsi="Times New Roman" w:cs="Times New Roman"/>
                          <w:sz w:val="18"/>
                        </w:rPr>
                      </w:pPr>
                      <w:r w:rsidRPr="00DF6C98">
                        <w:rPr>
                          <w:rFonts w:ascii="Times New Roman" w:hAnsi="Times New Roman" w:cs="Times New Roman"/>
                          <w:sz w:val="18"/>
                        </w:rPr>
                        <w:t xml:space="preserve">Водій </w:t>
                      </w:r>
                    </w:p>
                  </w:txbxContent>
                </v:textbox>
              </v:rect>
            </w:pict>
          </mc:Fallback>
        </mc:AlternateContent>
      </w:r>
    </w:p>
    <w:p w:rsidR="000F3981" w:rsidRPr="000F3981" w:rsidRDefault="00DF6C98" w:rsidP="000F3981">
      <w:r>
        <w:rPr>
          <w:rFonts w:ascii="Times New Roman" w:hAnsi="Times New Roman" w:cs="Times New Roman"/>
          <w:noProof/>
          <w:sz w:val="24"/>
          <w:szCs w:val="24"/>
          <w:lang w:eastAsia="uk-UA"/>
        </w:rPr>
        <mc:AlternateContent>
          <mc:Choice Requires="wps">
            <w:drawing>
              <wp:anchor distT="0" distB="0" distL="114300" distR="114300" simplePos="0" relativeHeight="251676672" behindDoc="0" locked="0" layoutInCell="1" allowOverlap="1" wp14:anchorId="5341DB01" wp14:editId="207BA83B">
                <wp:simplePos x="0" y="0"/>
                <wp:positionH relativeFrom="margin">
                  <wp:align>left</wp:align>
                </wp:positionH>
                <wp:positionV relativeFrom="paragraph">
                  <wp:posOffset>124460</wp:posOffset>
                </wp:positionV>
                <wp:extent cx="1638300" cy="861060"/>
                <wp:effectExtent l="0" t="0" r="19050" b="15240"/>
                <wp:wrapNone/>
                <wp:docPr id="24" name="Прямоугольник 24"/>
                <wp:cNvGraphicFramePr/>
                <a:graphic xmlns:a="http://schemas.openxmlformats.org/drawingml/2006/main">
                  <a:graphicData uri="http://schemas.microsoft.com/office/word/2010/wordprocessingShape">
                    <wps:wsp>
                      <wps:cNvSpPr/>
                      <wps:spPr>
                        <a:xfrm>
                          <a:off x="0" y="0"/>
                          <a:ext cx="1638300" cy="8610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82095" w:rsidRPr="00DF6C98" w:rsidRDefault="00F82095"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Головний бухгалтер:</w:t>
                            </w:r>
                          </w:p>
                          <w:p w:rsidR="00F82095" w:rsidRPr="00DF6C98" w:rsidRDefault="00F82095"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Заступник головного бухгалтера</w:t>
                            </w:r>
                          </w:p>
                          <w:p w:rsidR="00F82095" w:rsidRPr="00DF6C98" w:rsidRDefault="00F82095"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Бухгалтер</w:t>
                            </w:r>
                          </w:p>
                          <w:p w:rsidR="00F82095" w:rsidRPr="00DF6C98" w:rsidRDefault="00F82095" w:rsidP="000F3981">
                            <w:pPr>
                              <w:rPr>
                                <w:rFonts w:ascii="Times New Roman" w:hAnsi="Times New Roman" w:cs="Times New Roman"/>
                                <w:color w:val="00206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margin-left:0;margin-top:9.8pt;width:129pt;height:67.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" fillcolor="white [3201]" strokecolor="#ed7d31 [3205]" strokeweight="1pt">
                <v:textbox>
                  <w:txbxContent>
                    <w:p w:rsidR="0001332B" w:rsidRPr="00DF6C98" w:rsidRDefault="0001332B"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Головний бухгалтер:</w:t>
                      </w:r>
                    </w:p>
                    <w:p w:rsidR="0001332B" w:rsidRPr="00DF6C98" w:rsidRDefault="0001332B"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Заступник головного бухгалтера</w:t>
                      </w:r>
                    </w:p>
                    <w:p w:rsidR="0001332B" w:rsidRPr="00DF6C98" w:rsidRDefault="0001332B"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Бухгалтер</w:t>
                      </w:r>
                    </w:p>
                    <w:p w:rsidR="0001332B" w:rsidRPr="00DF6C98" w:rsidRDefault="0001332B" w:rsidP="000F3981">
                      <w:pPr>
                        <w:rPr>
                          <w:rFonts w:ascii="Times New Roman" w:hAnsi="Times New Roman" w:cs="Times New Roman"/>
                          <w:color w:val="002060"/>
                          <w:sz w:val="18"/>
                        </w:rPr>
                      </w:pPr>
                    </w:p>
                  </w:txbxContent>
                </v:textbox>
                <w10:wrap anchorx="margin"/>
              </v:rect>
            </w:pict>
          </mc:Fallback>
        </mc:AlternateContent>
      </w:r>
    </w:p>
    <w:p w:rsidR="000F3981" w:rsidRPr="000F3981" w:rsidRDefault="00DF6C98" w:rsidP="000F3981">
      <w:r>
        <w:rPr>
          <w:noProof/>
          <w:lang w:eastAsia="uk-UA"/>
        </w:rPr>
        <mc:AlternateContent>
          <mc:Choice Requires="wps">
            <w:drawing>
              <wp:anchor distT="0" distB="0" distL="114300" distR="114300" simplePos="0" relativeHeight="251686912" behindDoc="0" locked="0" layoutInCell="1" allowOverlap="1">
                <wp:simplePos x="0" y="0"/>
                <wp:positionH relativeFrom="column">
                  <wp:posOffset>7658735</wp:posOffset>
                </wp:positionH>
                <wp:positionV relativeFrom="paragraph">
                  <wp:posOffset>10795</wp:posOffset>
                </wp:positionV>
                <wp:extent cx="2042160" cy="457200"/>
                <wp:effectExtent l="0" t="0" r="15240" b="19050"/>
                <wp:wrapNone/>
                <wp:docPr id="33" name="Прямоугольник 33"/>
                <wp:cNvGraphicFramePr/>
                <a:graphic xmlns:a="http://schemas.openxmlformats.org/drawingml/2006/main">
                  <a:graphicData uri="http://schemas.microsoft.com/office/word/2010/wordprocessingShape">
                    <wps:wsp>
                      <wps:cNvSpPr/>
                      <wps:spPr>
                        <a:xfrm>
                          <a:off x="0" y="0"/>
                          <a:ext cx="2042160" cy="457200"/>
                        </a:xfrm>
                        <a:prstGeom prst="rect">
                          <a:avLst/>
                        </a:prstGeom>
                      </wps:spPr>
                      <wps:style>
                        <a:lnRef idx="2">
                          <a:schemeClr val="accent2"/>
                        </a:lnRef>
                        <a:fillRef idx="1">
                          <a:schemeClr val="lt1"/>
                        </a:fillRef>
                        <a:effectRef idx="0">
                          <a:schemeClr val="accent2"/>
                        </a:effectRef>
                        <a:fontRef idx="minor">
                          <a:schemeClr val="dk1"/>
                        </a:fontRef>
                      </wps:style>
                      <wps:txbx>
                        <w:txbxContent>
                          <w:p w:rsidR="00F82095" w:rsidRPr="00DF6C98" w:rsidRDefault="00F82095" w:rsidP="00DF6C98">
                            <w:pPr>
                              <w:jc w:val="center"/>
                              <w:rPr>
                                <w:rFonts w:ascii="Times New Roman" w:hAnsi="Times New Roman" w:cs="Times New Roman"/>
                                <w:sz w:val="18"/>
                              </w:rPr>
                            </w:pPr>
                            <w:r w:rsidRPr="00DF6C98">
                              <w:rPr>
                                <w:rFonts w:ascii="Times New Roman" w:hAnsi="Times New Roman" w:cs="Times New Roman"/>
                                <w:sz w:val="18"/>
                              </w:rPr>
                              <w:t>Менеджер з питань регіонального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3" o:spid="_x0000_s1039" style="position:absolute;margin-left:603.05pt;margin-top:.85pt;width:160.8pt;height:3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" fillcolor="white [3201]" strokecolor="#ed7d31 [3205]" strokeweight="1pt">
                <v:textbox>
                  <w:txbxContent>
                    <w:p w:rsidR="0001332B" w:rsidRPr="00DF6C98" w:rsidRDefault="0001332B" w:rsidP="00DF6C98">
                      <w:pPr>
                        <w:jc w:val="center"/>
                        <w:rPr>
                          <w:rFonts w:ascii="Times New Roman" w:hAnsi="Times New Roman" w:cs="Times New Roman"/>
                          <w:sz w:val="18"/>
                        </w:rPr>
                      </w:pPr>
                      <w:r w:rsidRPr="00DF6C98">
                        <w:rPr>
                          <w:rFonts w:ascii="Times New Roman" w:hAnsi="Times New Roman" w:cs="Times New Roman"/>
                          <w:sz w:val="18"/>
                        </w:rPr>
                        <w:t>Менеджер з питань регіонального розвитку</w:t>
                      </w:r>
                    </w:p>
                  </w:txbxContent>
                </v:textbox>
              </v:rect>
            </w:pict>
          </mc:Fallback>
        </mc:AlternateContent>
      </w:r>
    </w:p>
    <w:p w:rsidR="000F3981" w:rsidRPr="000F3981" w:rsidRDefault="00DF6C98" w:rsidP="000F3981">
      <w:r>
        <w:rPr>
          <w:rFonts w:ascii="Times New Roman" w:hAnsi="Times New Roman" w:cs="Times New Roman"/>
          <w:noProof/>
          <w:sz w:val="24"/>
          <w:szCs w:val="24"/>
          <w:lang w:eastAsia="uk-UA"/>
        </w:rPr>
        <mc:AlternateContent>
          <mc:Choice Requires="wps">
            <w:drawing>
              <wp:anchor distT="0" distB="0" distL="114300" distR="114300" simplePos="0" relativeHeight="251705344" behindDoc="0" locked="0" layoutInCell="1" allowOverlap="1">
                <wp:simplePos x="0" y="0"/>
                <wp:positionH relativeFrom="column">
                  <wp:posOffset>8649335</wp:posOffset>
                </wp:positionH>
                <wp:positionV relativeFrom="paragraph">
                  <wp:posOffset>182245</wp:posOffset>
                </wp:positionV>
                <wp:extent cx="7620" cy="205740"/>
                <wp:effectExtent l="38100" t="0" r="68580" b="60960"/>
                <wp:wrapNone/>
                <wp:docPr id="51" name="Прямая со стрелкой 51"/>
                <wp:cNvGraphicFramePr/>
                <a:graphic xmlns:a="http://schemas.openxmlformats.org/drawingml/2006/main">
                  <a:graphicData uri="http://schemas.microsoft.com/office/word/2010/wordprocessingShape">
                    <wps:wsp>
                      <wps:cNvCnPr/>
                      <wps:spPr>
                        <a:xfrm>
                          <a:off x="0" y="0"/>
                          <a:ext cx="762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153600E" id="Прямая со стрелкой 51" o:spid="_x0000_s1026" type="#_x0000_t32" style="position:absolute;margin-left:681.05pt;margin-top:14.35pt;width:.6pt;height:16.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" strokecolor="#5b9bd5 [3204]" strokeweight=".5pt">
                <v:stroke endarrow="block" joinstyle="miter"/>
              </v:shape>
            </w:pict>
          </mc:Fallback>
        </mc:AlternateContent>
      </w:r>
      <w:r>
        <w:rPr>
          <w:rFonts w:ascii="Times New Roman" w:hAnsi="Times New Roman" w:cs="Times New Roman"/>
          <w:noProof/>
          <w:sz w:val="24"/>
          <w:szCs w:val="24"/>
          <w:lang w:eastAsia="uk-UA"/>
        </w:rPr>
        <mc:AlternateContent>
          <mc:Choice Requires="wps">
            <w:drawing>
              <wp:anchor distT="0" distB="0" distL="114300" distR="114300" simplePos="0" relativeHeight="251680768" behindDoc="0" locked="0" layoutInCell="1" allowOverlap="1" wp14:anchorId="0EC0DE91" wp14:editId="18270924">
                <wp:simplePos x="0" y="0"/>
                <wp:positionH relativeFrom="column">
                  <wp:posOffset>1844675</wp:posOffset>
                </wp:positionH>
                <wp:positionV relativeFrom="paragraph">
                  <wp:posOffset>212725</wp:posOffset>
                </wp:positionV>
                <wp:extent cx="2171700" cy="746760"/>
                <wp:effectExtent l="0" t="0" r="19050" b="15240"/>
                <wp:wrapNone/>
                <wp:docPr id="27" name="Прямоугольник 27"/>
                <wp:cNvGraphicFramePr/>
                <a:graphic xmlns:a="http://schemas.openxmlformats.org/drawingml/2006/main">
                  <a:graphicData uri="http://schemas.microsoft.com/office/word/2010/wordprocessingShape">
                    <wps:wsp>
                      <wps:cNvSpPr/>
                      <wps:spPr>
                        <a:xfrm>
                          <a:off x="0" y="0"/>
                          <a:ext cx="2171700" cy="7467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82095" w:rsidRPr="00DF6C98" w:rsidRDefault="00F82095" w:rsidP="000F3981">
                            <w:pPr>
                              <w:jc w:val="center"/>
                              <w:rPr>
                                <w:rFonts w:ascii="Times New Roman" w:hAnsi="Times New Roman" w:cs="Times New Roman"/>
                                <w:sz w:val="18"/>
                              </w:rPr>
                            </w:pPr>
                            <w:r w:rsidRPr="00DF6C98">
                              <w:rPr>
                                <w:rFonts w:ascii="Times New Roman" w:hAnsi="Times New Roman" w:cs="Times New Roman"/>
                                <w:sz w:val="18"/>
                              </w:rPr>
                              <w:t>Керівник відділу реєстрації:</w:t>
                            </w:r>
                          </w:p>
                          <w:p w:rsidR="00F82095" w:rsidRPr="00DF6C98" w:rsidRDefault="00F82095" w:rsidP="000F3981">
                            <w:pPr>
                              <w:jc w:val="center"/>
                              <w:rPr>
                                <w:rFonts w:ascii="Times New Roman" w:hAnsi="Times New Roman" w:cs="Times New Roman"/>
                                <w:sz w:val="18"/>
                              </w:rPr>
                            </w:pPr>
                            <w:r w:rsidRPr="00DF6C98">
                              <w:rPr>
                                <w:rFonts w:ascii="Times New Roman" w:hAnsi="Times New Roman" w:cs="Times New Roman"/>
                                <w:sz w:val="18"/>
                              </w:rPr>
                              <w:t xml:space="preserve">Менеджер </w:t>
                            </w:r>
                          </w:p>
                          <w:p w:rsidR="00F82095" w:rsidRPr="00DF6C98" w:rsidRDefault="00F82095" w:rsidP="000F3981">
                            <w:pPr>
                              <w:jc w:val="center"/>
                              <w:rPr>
                                <w:rFonts w:ascii="Times New Roman" w:hAnsi="Times New Roman" w:cs="Times New Roman"/>
                                <w:sz w:val="18"/>
                              </w:rPr>
                            </w:pPr>
                            <w:r w:rsidRPr="00DF6C98">
                              <w:rPr>
                                <w:rFonts w:ascii="Times New Roman" w:hAnsi="Times New Roman" w:cs="Times New Roman"/>
                                <w:sz w:val="18"/>
                              </w:rPr>
                              <w:t xml:space="preserve">Фахівець якості та </w:t>
                            </w:r>
                            <w:proofErr w:type="spellStart"/>
                            <w:r w:rsidRPr="00DF6C98">
                              <w:rPr>
                                <w:rFonts w:ascii="Times New Roman" w:hAnsi="Times New Roman" w:cs="Times New Roman"/>
                                <w:sz w:val="18"/>
                              </w:rPr>
                              <w:t>фармаконагляду</w:t>
                            </w:r>
                            <w:proofErr w:type="spellEnd"/>
                          </w:p>
                          <w:p w:rsidR="00F82095" w:rsidRPr="00DF6C98" w:rsidRDefault="00F82095" w:rsidP="000F3981">
                            <w:pPr>
                              <w:jc w:val="center"/>
                              <w:rPr>
                                <w:rFonts w:ascii="Times New Roman" w:hAnsi="Times New Roman" w:cs="Times New Roman"/>
                                <w:sz w:val="18"/>
                              </w:rPr>
                            </w:pPr>
                          </w:p>
                          <w:p w:rsidR="00F82095" w:rsidRPr="00DF6C98" w:rsidRDefault="00F82095" w:rsidP="000F3981">
                            <w:pPr>
                              <w:jc w:val="center"/>
                              <w:rPr>
                                <w:rFonts w:ascii="Times New Roman" w:hAnsi="Times New Roman" w:cs="Times New Roman"/>
                                <w:sz w:val="18"/>
                              </w:rPr>
                            </w:pPr>
                          </w:p>
                          <w:p w:rsidR="00F82095" w:rsidRPr="00DF6C98" w:rsidRDefault="00F82095" w:rsidP="000F3981">
                            <w:pPr>
                              <w:jc w:val="center"/>
                              <w:rPr>
                                <w:rFonts w:ascii="Times New Roman" w:hAnsi="Times New Roman" w:cs="Times New Roman"/>
                                <w:sz w:val="18"/>
                              </w:rPr>
                            </w:pPr>
                          </w:p>
                          <w:p w:rsidR="00F82095" w:rsidRPr="00DF6C98" w:rsidRDefault="00F82095" w:rsidP="000F3981">
                            <w:pPr>
                              <w:jc w:val="center"/>
                              <w:rPr>
                                <w:rFonts w:ascii="Times New Roman" w:hAnsi="Times New Roman" w:cs="Times New Roman"/>
                                <w:sz w:val="18"/>
                              </w:rPr>
                            </w:pPr>
                          </w:p>
                          <w:p w:rsidR="00F82095" w:rsidRPr="00DF6C98" w:rsidRDefault="00F82095" w:rsidP="000F3981">
                            <w:pPr>
                              <w:jc w:val="center"/>
                              <w:rPr>
                                <w:rFonts w:ascii="Times New Roman" w:hAnsi="Times New Roman" w:cs="Times New Roman"/>
                                <w:sz w:val="18"/>
                              </w:rPr>
                            </w:pPr>
                            <w:r w:rsidRPr="00DF6C98">
                              <w:rPr>
                                <w:rFonts w:ascii="Times New Roman" w:hAnsi="Times New Roman" w:cs="Times New Roman"/>
                                <w:sz w:val="18"/>
                              </w:rPr>
                              <w:t>Ф</w:t>
                            </w:r>
                          </w:p>
                          <w:p w:rsidR="00F82095" w:rsidRPr="00DF6C98" w:rsidRDefault="00F82095" w:rsidP="000F3981">
                            <w:pPr>
                              <w:jc w:val="center"/>
                              <w:rPr>
                                <w:rFonts w:ascii="Times New Roman" w:hAnsi="Times New Roman" w:cs="Times New Roman"/>
                                <w:sz w:val="18"/>
                              </w:rPr>
                            </w:pPr>
                            <w:r w:rsidRPr="00DF6C98">
                              <w:rPr>
                                <w:rFonts w:ascii="Times New Roman" w:hAnsi="Times New Roman" w:cs="Times New Roman"/>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7" o:spid="_x0000_s1040" style="position:absolute;margin-left:145.25pt;margin-top:16.75pt;width:171pt;height:58.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" fillcolor="white [3201]" strokecolor="#ed7d31 [3205]" strokeweight="1pt">
                <v:textbox>
                  <w:txbxContent>
                    <w:p w:rsidR="0001332B" w:rsidRPr="00DF6C98" w:rsidRDefault="0001332B" w:rsidP="000F3981">
                      <w:pPr>
                        <w:jc w:val="center"/>
                        <w:rPr>
                          <w:rFonts w:ascii="Times New Roman" w:hAnsi="Times New Roman" w:cs="Times New Roman"/>
                          <w:sz w:val="18"/>
                        </w:rPr>
                      </w:pPr>
                      <w:r w:rsidRPr="00DF6C98">
                        <w:rPr>
                          <w:rFonts w:ascii="Times New Roman" w:hAnsi="Times New Roman" w:cs="Times New Roman"/>
                          <w:sz w:val="18"/>
                        </w:rPr>
                        <w:t>Керівник відділу реєстрації:</w:t>
                      </w:r>
                    </w:p>
                    <w:p w:rsidR="0001332B" w:rsidRPr="00DF6C98" w:rsidRDefault="0001332B" w:rsidP="000F3981">
                      <w:pPr>
                        <w:jc w:val="center"/>
                        <w:rPr>
                          <w:rFonts w:ascii="Times New Roman" w:hAnsi="Times New Roman" w:cs="Times New Roman"/>
                          <w:sz w:val="18"/>
                        </w:rPr>
                      </w:pPr>
                      <w:r w:rsidRPr="00DF6C98">
                        <w:rPr>
                          <w:rFonts w:ascii="Times New Roman" w:hAnsi="Times New Roman" w:cs="Times New Roman"/>
                          <w:sz w:val="18"/>
                        </w:rPr>
                        <w:t xml:space="preserve">Менеджер </w:t>
                      </w:r>
                    </w:p>
                    <w:p w:rsidR="0001332B" w:rsidRPr="00DF6C98" w:rsidRDefault="0001332B" w:rsidP="000F3981">
                      <w:pPr>
                        <w:jc w:val="center"/>
                        <w:rPr>
                          <w:rFonts w:ascii="Times New Roman" w:hAnsi="Times New Roman" w:cs="Times New Roman"/>
                          <w:sz w:val="18"/>
                        </w:rPr>
                      </w:pPr>
                      <w:r w:rsidRPr="00DF6C98">
                        <w:rPr>
                          <w:rFonts w:ascii="Times New Roman" w:hAnsi="Times New Roman" w:cs="Times New Roman"/>
                          <w:sz w:val="18"/>
                        </w:rPr>
                        <w:t xml:space="preserve">Фахівець якості та </w:t>
                      </w:r>
                      <w:proofErr w:type="spellStart"/>
                      <w:r w:rsidRPr="00DF6C98">
                        <w:rPr>
                          <w:rFonts w:ascii="Times New Roman" w:hAnsi="Times New Roman" w:cs="Times New Roman"/>
                          <w:sz w:val="18"/>
                        </w:rPr>
                        <w:t>фармаконагляду</w:t>
                      </w:r>
                      <w:proofErr w:type="spellEnd"/>
                    </w:p>
                    <w:p w:rsidR="0001332B" w:rsidRPr="00DF6C98" w:rsidRDefault="0001332B" w:rsidP="000F3981">
                      <w:pPr>
                        <w:jc w:val="center"/>
                        <w:rPr>
                          <w:rFonts w:ascii="Times New Roman" w:hAnsi="Times New Roman" w:cs="Times New Roman"/>
                          <w:sz w:val="18"/>
                        </w:rPr>
                      </w:pPr>
                    </w:p>
                    <w:p w:rsidR="0001332B" w:rsidRPr="00DF6C98" w:rsidRDefault="0001332B" w:rsidP="000F3981">
                      <w:pPr>
                        <w:jc w:val="center"/>
                        <w:rPr>
                          <w:rFonts w:ascii="Times New Roman" w:hAnsi="Times New Roman" w:cs="Times New Roman"/>
                          <w:sz w:val="18"/>
                        </w:rPr>
                      </w:pPr>
                    </w:p>
                    <w:p w:rsidR="0001332B" w:rsidRPr="00DF6C98" w:rsidRDefault="0001332B" w:rsidP="000F3981">
                      <w:pPr>
                        <w:jc w:val="center"/>
                        <w:rPr>
                          <w:rFonts w:ascii="Times New Roman" w:hAnsi="Times New Roman" w:cs="Times New Roman"/>
                          <w:sz w:val="18"/>
                        </w:rPr>
                      </w:pPr>
                    </w:p>
                    <w:p w:rsidR="0001332B" w:rsidRPr="00DF6C98" w:rsidRDefault="0001332B" w:rsidP="000F3981">
                      <w:pPr>
                        <w:jc w:val="center"/>
                        <w:rPr>
                          <w:rFonts w:ascii="Times New Roman" w:hAnsi="Times New Roman" w:cs="Times New Roman"/>
                          <w:sz w:val="18"/>
                        </w:rPr>
                      </w:pPr>
                    </w:p>
                    <w:p w:rsidR="0001332B" w:rsidRPr="00DF6C98" w:rsidRDefault="0001332B" w:rsidP="000F3981">
                      <w:pPr>
                        <w:jc w:val="center"/>
                        <w:rPr>
                          <w:rFonts w:ascii="Times New Roman" w:hAnsi="Times New Roman" w:cs="Times New Roman"/>
                          <w:sz w:val="18"/>
                        </w:rPr>
                      </w:pPr>
                      <w:r w:rsidRPr="00DF6C98">
                        <w:rPr>
                          <w:rFonts w:ascii="Times New Roman" w:hAnsi="Times New Roman" w:cs="Times New Roman"/>
                          <w:sz w:val="18"/>
                        </w:rPr>
                        <w:t>Ф</w:t>
                      </w:r>
                    </w:p>
                    <w:p w:rsidR="0001332B" w:rsidRPr="00DF6C98" w:rsidRDefault="0001332B" w:rsidP="000F3981">
                      <w:pPr>
                        <w:jc w:val="center"/>
                        <w:rPr>
                          <w:rFonts w:ascii="Times New Roman" w:hAnsi="Times New Roman" w:cs="Times New Roman"/>
                          <w:sz w:val="18"/>
                        </w:rPr>
                      </w:pPr>
                      <w:r w:rsidRPr="00DF6C98">
                        <w:rPr>
                          <w:rFonts w:ascii="Times New Roman" w:hAnsi="Times New Roman" w:cs="Times New Roman"/>
                          <w:sz w:val="18"/>
                        </w:rPr>
                        <w:t xml:space="preserve"> </w:t>
                      </w:r>
                    </w:p>
                  </w:txbxContent>
                </v:textbox>
              </v:rect>
            </w:pict>
          </mc:Fallback>
        </mc:AlternateContent>
      </w:r>
    </w:p>
    <w:p w:rsidR="000F3981" w:rsidRPr="000F3981" w:rsidRDefault="00DF6C98" w:rsidP="000F3981">
      <w:r>
        <w:rPr>
          <w:noProof/>
          <w:lang w:eastAsia="uk-UA"/>
        </w:rPr>
        <mc:AlternateContent>
          <mc:Choice Requires="wps">
            <w:drawing>
              <wp:anchor distT="0" distB="0" distL="114300" distR="114300" simplePos="0" relativeHeight="251687936" behindDoc="0" locked="0" layoutInCell="1" allowOverlap="1">
                <wp:simplePos x="0" y="0"/>
                <wp:positionH relativeFrom="column">
                  <wp:posOffset>7673975</wp:posOffset>
                </wp:positionH>
                <wp:positionV relativeFrom="paragraph">
                  <wp:posOffset>64770</wp:posOffset>
                </wp:positionV>
                <wp:extent cx="2034540" cy="274320"/>
                <wp:effectExtent l="0" t="0" r="22860" b="11430"/>
                <wp:wrapNone/>
                <wp:docPr id="34" name="Прямоугольник 34"/>
                <wp:cNvGraphicFramePr/>
                <a:graphic xmlns:a="http://schemas.openxmlformats.org/drawingml/2006/main">
                  <a:graphicData uri="http://schemas.microsoft.com/office/word/2010/wordprocessingShape">
                    <wps:wsp>
                      <wps:cNvSpPr/>
                      <wps:spPr>
                        <a:xfrm>
                          <a:off x="0" y="0"/>
                          <a:ext cx="2034540" cy="274320"/>
                        </a:xfrm>
                        <a:prstGeom prst="rect">
                          <a:avLst/>
                        </a:prstGeom>
                      </wps:spPr>
                      <wps:style>
                        <a:lnRef idx="2">
                          <a:schemeClr val="accent2"/>
                        </a:lnRef>
                        <a:fillRef idx="1">
                          <a:schemeClr val="lt1"/>
                        </a:fillRef>
                        <a:effectRef idx="0">
                          <a:schemeClr val="accent2"/>
                        </a:effectRef>
                        <a:fontRef idx="minor">
                          <a:schemeClr val="dk1"/>
                        </a:fontRef>
                      </wps:style>
                      <wps:txbx>
                        <w:txbxContent>
                          <w:p w:rsidR="00F82095" w:rsidRPr="00DF6C98" w:rsidRDefault="00F82095" w:rsidP="00DF6C98">
                            <w:pPr>
                              <w:jc w:val="center"/>
                              <w:rPr>
                                <w:rFonts w:ascii="Times New Roman" w:hAnsi="Times New Roman" w:cs="Times New Roman"/>
                                <w:sz w:val="18"/>
                              </w:rPr>
                            </w:pPr>
                            <w:r w:rsidRPr="00DF6C98">
                              <w:rPr>
                                <w:rFonts w:ascii="Times New Roman" w:hAnsi="Times New Roman" w:cs="Times New Roman"/>
                                <w:sz w:val="18"/>
                              </w:rPr>
                              <w:t>Медичний представник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41" style="position:absolute;margin-left:604.25pt;margin-top:5.1pt;width:160.2pt;height:21.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" fillcolor="white [3201]" strokecolor="#ed7d31 [3205]" strokeweight="1pt">
                <v:textbox>
                  <w:txbxContent>
                    <w:p w:rsidR="0001332B" w:rsidRPr="00DF6C98" w:rsidRDefault="0001332B" w:rsidP="00DF6C98">
                      <w:pPr>
                        <w:jc w:val="center"/>
                        <w:rPr>
                          <w:rFonts w:ascii="Times New Roman" w:hAnsi="Times New Roman" w:cs="Times New Roman"/>
                          <w:sz w:val="18"/>
                        </w:rPr>
                      </w:pPr>
                      <w:r w:rsidRPr="00DF6C98">
                        <w:rPr>
                          <w:rFonts w:ascii="Times New Roman" w:hAnsi="Times New Roman" w:cs="Times New Roman"/>
                          <w:sz w:val="18"/>
                        </w:rPr>
                        <w:t>Медичний представник</w:t>
                      </w:r>
                    </w:p>
                  </w:txbxContent>
                </v:textbox>
              </v:rect>
            </w:pict>
          </mc:Fallback>
        </mc:AlternateContent>
      </w:r>
      <w:r>
        <w:rPr>
          <w:noProof/>
          <w:lang w:eastAsia="uk-UA"/>
        </w:rPr>
        <mc:AlternateContent>
          <mc:Choice Requires="wps">
            <w:drawing>
              <wp:anchor distT="0" distB="0" distL="114300" distR="114300" simplePos="0" relativeHeight="251682816" behindDoc="0" locked="0" layoutInCell="1" allowOverlap="1">
                <wp:simplePos x="0" y="0"/>
                <wp:positionH relativeFrom="column">
                  <wp:posOffset>4816475</wp:posOffset>
                </wp:positionH>
                <wp:positionV relativeFrom="paragraph">
                  <wp:posOffset>11430</wp:posOffset>
                </wp:positionV>
                <wp:extent cx="1600200" cy="1036320"/>
                <wp:effectExtent l="0" t="0" r="19050" b="11430"/>
                <wp:wrapNone/>
                <wp:docPr id="29" name="Прямоугольник 29"/>
                <wp:cNvGraphicFramePr/>
                <a:graphic xmlns:a="http://schemas.openxmlformats.org/drawingml/2006/main">
                  <a:graphicData uri="http://schemas.microsoft.com/office/word/2010/wordprocessingShape">
                    <wps:wsp>
                      <wps:cNvSpPr/>
                      <wps:spPr>
                        <a:xfrm>
                          <a:off x="0" y="0"/>
                          <a:ext cx="1600200" cy="1036320"/>
                        </a:xfrm>
                        <a:prstGeom prst="rect">
                          <a:avLst/>
                        </a:prstGeom>
                      </wps:spPr>
                      <wps:style>
                        <a:lnRef idx="2">
                          <a:schemeClr val="accent2"/>
                        </a:lnRef>
                        <a:fillRef idx="1">
                          <a:schemeClr val="lt1"/>
                        </a:fillRef>
                        <a:effectRef idx="0">
                          <a:schemeClr val="accent2"/>
                        </a:effectRef>
                        <a:fontRef idx="minor">
                          <a:schemeClr val="dk1"/>
                        </a:fontRef>
                      </wps:style>
                      <wps:txbx>
                        <w:txbxContent>
                          <w:p w:rsidR="00F82095" w:rsidRPr="00DF6C98" w:rsidRDefault="00F82095"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Начальник відділу збуту:</w:t>
                            </w:r>
                          </w:p>
                          <w:p w:rsidR="00F82095" w:rsidRPr="00DF6C98" w:rsidRDefault="00F82095"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Фахівець із методів вивчення суспільної думки</w:t>
                            </w:r>
                          </w:p>
                          <w:p w:rsidR="00F82095" w:rsidRPr="00DF6C98" w:rsidRDefault="00F82095"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Менеджер з дослідження ринку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42" style="position:absolute;margin-left:379.25pt;margin-top:.9pt;width:126pt;height:8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" fillcolor="white [3201]" strokecolor="#ed7d31 [3205]" strokeweight="1pt">
                <v:textbox>
                  <w:txbxContent>
                    <w:p w:rsidR="0001332B" w:rsidRPr="00DF6C98" w:rsidRDefault="0001332B"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Начальник відділу збуту:</w:t>
                      </w:r>
                    </w:p>
                    <w:p w:rsidR="0001332B" w:rsidRPr="00DF6C98" w:rsidRDefault="0001332B"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Фахівець із методів вивчення суспільної думки</w:t>
                      </w:r>
                    </w:p>
                    <w:p w:rsidR="0001332B" w:rsidRPr="00DF6C98" w:rsidRDefault="0001332B" w:rsidP="000F3981">
                      <w:pPr>
                        <w:jc w:val="center"/>
                        <w:rPr>
                          <w:rFonts w:ascii="Times New Roman" w:hAnsi="Times New Roman" w:cs="Times New Roman"/>
                          <w:color w:val="002060"/>
                          <w:sz w:val="18"/>
                        </w:rPr>
                      </w:pPr>
                      <w:r w:rsidRPr="00DF6C98">
                        <w:rPr>
                          <w:rFonts w:ascii="Times New Roman" w:hAnsi="Times New Roman" w:cs="Times New Roman"/>
                          <w:color w:val="002060"/>
                          <w:sz w:val="18"/>
                        </w:rPr>
                        <w:t>Менеджер з дослідження ринку</w:t>
                      </w:r>
                    </w:p>
                  </w:txbxContent>
                </v:textbox>
              </v:rect>
            </w:pict>
          </mc:Fallback>
        </mc:AlternateContent>
      </w:r>
    </w:p>
    <w:p w:rsidR="000F3981" w:rsidRPr="000F3981" w:rsidRDefault="000F3981" w:rsidP="000F3981"/>
    <w:p w:rsidR="000F3981" w:rsidRPr="000F3981" w:rsidRDefault="000F3981" w:rsidP="000F3981"/>
    <w:p w:rsidR="000F3981" w:rsidRDefault="00DF6C98" w:rsidP="000F3981">
      <w:r>
        <w:rPr>
          <w:noProof/>
          <w:lang w:eastAsia="uk-UA"/>
        </w:rPr>
        <mc:AlternateContent>
          <mc:Choice Requires="wps">
            <w:drawing>
              <wp:anchor distT="0" distB="0" distL="114300" distR="114300" simplePos="0" relativeHeight="251684864" behindDoc="0" locked="0" layoutInCell="1" allowOverlap="1">
                <wp:simplePos x="0" y="0"/>
                <wp:positionH relativeFrom="column">
                  <wp:posOffset>2842895</wp:posOffset>
                </wp:positionH>
                <wp:positionV relativeFrom="paragraph">
                  <wp:posOffset>83820</wp:posOffset>
                </wp:positionV>
                <wp:extent cx="1897380" cy="746760"/>
                <wp:effectExtent l="0" t="0" r="26670" b="15240"/>
                <wp:wrapNone/>
                <wp:docPr id="31" name="Прямоугольник 31"/>
                <wp:cNvGraphicFramePr/>
                <a:graphic xmlns:a="http://schemas.openxmlformats.org/drawingml/2006/main">
                  <a:graphicData uri="http://schemas.microsoft.com/office/word/2010/wordprocessingShape">
                    <wps:wsp>
                      <wps:cNvSpPr/>
                      <wps:spPr>
                        <a:xfrm>
                          <a:off x="0" y="0"/>
                          <a:ext cx="1897380" cy="746760"/>
                        </a:xfrm>
                        <a:prstGeom prst="rect">
                          <a:avLst/>
                        </a:prstGeom>
                      </wps:spPr>
                      <wps:style>
                        <a:lnRef idx="2">
                          <a:schemeClr val="accent2"/>
                        </a:lnRef>
                        <a:fillRef idx="1">
                          <a:schemeClr val="lt1"/>
                        </a:fillRef>
                        <a:effectRef idx="0">
                          <a:schemeClr val="accent2"/>
                        </a:effectRef>
                        <a:fontRef idx="minor">
                          <a:schemeClr val="dk1"/>
                        </a:fontRef>
                      </wps:style>
                      <wps:txbx>
                        <w:txbxContent>
                          <w:p w:rsidR="00F82095" w:rsidRPr="00DF6C98" w:rsidRDefault="00F82095" w:rsidP="00DF6C98">
                            <w:pPr>
                              <w:jc w:val="center"/>
                              <w:rPr>
                                <w:rFonts w:ascii="Times New Roman" w:hAnsi="Times New Roman" w:cs="Times New Roman"/>
                                <w:sz w:val="18"/>
                              </w:rPr>
                            </w:pPr>
                            <w:r w:rsidRPr="00DF6C98">
                              <w:rPr>
                                <w:rFonts w:ascii="Times New Roman" w:hAnsi="Times New Roman" w:cs="Times New Roman"/>
                                <w:sz w:val="18"/>
                              </w:rPr>
                              <w:t>Начальник відділу прийому:</w:t>
                            </w:r>
                          </w:p>
                          <w:p w:rsidR="00F82095" w:rsidRPr="00DF6C98" w:rsidRDefault="00F82095" w:rsidP="00DF6C98">
                            <w:pPr>
                              <w:jc w:val="center"/>
                              <w:rPr>
                                <w:rFonts w:ascii="Times New Roman" w:hAnsi="Times New Roman" w:cs="Times New Roman"/>
                                <w:sz w:val="18"/>
                              </w:rPr>
                            </w:pPr>
                            <w:r w:rsidRPr="00DF6C98">
                              <w:rPr>
                                <w:rFonts w:ascii="Times New Roman" w:hAnsi="Times New Roman" w:cs="Times New Roman"/>
                                <w:sz w:val="18"/>
                              </w:rPr>
                              <w:t xml:space="preserve">Оператор </w:t>
                            </w:r>
                            <w:proofErr w:type="spellStart"/>
                            <w:r w:rsidRPr="00DF6C98">
                              <w:rPr>
                                <w:rFonts w:ascii="Times New Roman" w:hAnsi="Times New Roman" w:cs="Times New Roman"/>
                                <w:sz w:val="18"/>
                              </w:rPr>
                              <w:t>комп</w:t>
                            </w:r>
                            <w:proofErr w:type="spellEnd"/>
                            <w:r w:rsidRPr="00177FAA">
                              <w:rPr>
                                <w:rFonts w:ascii="Times New Roman" w:hAnsi="Times New Roman" w:cs="Times New Roman"/>
                                <w:sz w:val="18"/>
                                <w:lang w:val="ru-RU"/>
                              </w:rPr>
                              <w:t>’</w:t>
                            </w:r>
                            <w:proofErr w:type="spellStart"/>
                            <w:r w:rsidRPr="00DF6C98">
                              <w:rPr>
                                <w:rFonts w:ascii="Times New Roman" w:hAnsi="Times New Roman" w:cs="Times New Roman"/>
                                <w:sz w:val="18"/>
                              </w:rPr>
                              <w:t>ютерного</w:t>
                            </w:r>
                            <w:proofErr w:type="spellEnd"/>
                            <w:r w:rsidRPr="00DF6C98">
                              <w:rPr>
                                <w:rFonts w:ascii="Times New Roman" w:hAnsi="Times New Roman" w:cs="Times New Roman"/>
                                <w:sz w:val="18"/>
                              </w:rPr>
                              <w:t xml:space="preserve"> набору</w:t>
                            </w:r>
                          </w:p>
                          <w:p w:rsidR="00F82095" w:rsidRPr="00DF6C98" w:rsidRDefault="00F82095" w:rsidP="00DF6C98">
                            <w:pPr>
                              <w:jc w:val="center"/>
                              <w:rPr>
                                <w:rFonts w:ascii="Times New Roman" w:hAnsi="Times New Roman" w:cs="Times New Roman"/>
                                <w:sz w:val="18"/>
                              </w:rPr>
                            </w:pPr>
                            <w:r w:rsidRPr="00DF6C98">
                              <w:rPr>
                                <w:rFonts w:ascii="Times New Roman" w:hAnsi="Times New Roman" w:cs="Times New Roman"/>
                                <w:sz w:val="18"/>
                              </w:rPr>
                              <w:t>Діловод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43" style="position:absolute;margin-left:223.85pt;margin-top:6.6pt;width:149.4pt;height:5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" fillcolor="white [3201]" strokecolor="#ed7d31 [3205]" strokeweight="1pt">
                <v:textbox>
                  <w:txbxContent>
                    <w:p w:rsidR="0001332B" w:rsidRPr="00DF6C98" w:rsidRDefault="0001332B" w:rsidP="00DF6C98">
                      <w:pPr>
                        <w:jc w:val="center"/>
                        <w:rPr>
                          <w:rFonts w:ascii="Times New Roman" w:hAnsi="Times New Roman" w:cs="Times New Roman"/>
                          <w:sz w:val="18"/>
                        </w:rPr>
                      </w:pPr>
                      <w:r w:rsidRPr="00DF6C98">
                        <w:rPr>
                          <w:rFonts w:ascii="Times New Roman" w:hAnsi="Times New Roman" w:cs="Times New Roman"/>
                          <w:sz w:val="18"/>
                        </w:rPr>
                        <w:t>Начальник відділу прийому:</w:t>
                      </w:r>
                    </w:p>
                    <w:p w:rsidR="0001332B" w:rsidRPr="00DF6C98" w:rsidRDefault="0001332B" w:rsidP="00DF6C98">
                      <w:pPr>
                        <w:jc w:val="center"/>
                        <w:rPr>
                          <w:rFonts w:ascii="Times New Roman" w:hAnsi="Times New Roman" w:cs="Times New Roman"/>
                          <w:sz w:val="18"/>
                        </w:rPr>
                      </w:pPr>
                      <w:r w:rsidRPr="00DF6C98">
                        <w:rPr>
                          <w:rFonts w:ascii="Times New Roman" w:hAnsi="Times New Roman" w:cs="Times New Roman"/>
                          <w:sz w:val="18"/>
                        </w:rPr>
                        <w:t xml:space="preserve">Оператор </w:t>
                      </w:r>
                      <w:proofErr w:type="spellStart"/>
                      <w:r w:rsidRPr="00DF6C98">
                        <w:rPr>
                          <w:rFonts w:ascii="Times New Roman" w:hAnsi="Times New Roman" w:cs="Times New Roman"/>
                          <w:sz w:val="18"/>
                        </w:rPr>
                        <w:t>комп</w:t>
                      </w:r>
                      <w:proofErr w:type="spellEnd"/>
                      <w:r w:rsidRPr="00177FAA">
                        <w:rPr>
                          <w:rFonts w:ascii="Times New Roman" w:hAnsi="Times New Roman" w:cs="Times New Roman"/>
                          <w:sz w:val="18"/>
                          <w:lang w:val="ru-RU"/>
                        </w:rPr>
                        <w:t>’</w:t>
                      </w:r>
                      <w:proofErr w:type="spellStart"/>
                      <w:r w:rsidRPr="00DF6C98">
                        <w:rPr>
                          <w:rFonts w:ascii="Times New Roman" w:hAnsi="Times New Roman" w:cs="Times New Roman"/>
                          <w:sz w:val="18"/>
                        </w:rPr>
                        <w:t>ютерного</w:t>
                      </w:r>
                      <w:proofErr w:type="spellEnd"/>
                      <w:r w:rsidRPr="00DF6C98">
                        <w:rPr>
                          <w:rFonts w:ascii="Times New Roman" w:hAnsi="Times New Roman" w:cs="Times New Roman"/>
                          <w:sz w:val="18"/>
                        </w:rPr>
                        <w:t xml:space="preserve"> набору</w:t>
                      </w:r>
                    </w:p>
                    <w:p w:rsidR="0001332B" w:rsidRPr="00DF6C98" w:rsidRDefault="0001332B" w:rsidP="00DF6C98">
                      <w:pPr>
                        <w:jc w:val="center"/>
                        <w:rPr>
                          <w:rFonts w:ascii="Times New Roman" w:hAnsi="Times New Roman" w:cs="Times New Roman"/>
                          <w:sz w:val="18"/>
                        </w:rPr>
                      </w:pPr>
                      <w:r w:rsidRPr="00DF6C98">
                        <w:rPr>
                          <w:rFonts w:ascii="Times New Roman" w:hAnsi="Times New Roman" w:cs="Times New Roman"/>
                          <w:sz w:val="18"/>
                        </w:rPr>
                        <w:t>Діловод</w:t>
                      </w:r>
                    </w:p>
                  </w:txbxContent>
                </v:textbox>
              </v:rect>
            </w:pict>
          </mc:Fallback>
        </mc:AlternateContent>
      </w:r>
    </w:p>
    <w:p w:rsidR="00221A77" w:rsidRPr="000F3981" w:rsidRDefault="000F3981" w:rsidP="000F3981">
      <w:pPr>
        <w:tabs>
          <w:tab w:val="left" w:pos="4788"/>
        </w:tabs>
      </w:pPr>
      <w:r>
        <w:tab/>
      </w:r>
    </w:p>
    <w:sectPr w:rsidR="00221A77" w:rsidRPr="000F3981" w:rsidSect="00636AAA">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A9" w:rsidRDefault="004223A9" w:rsidP="00AF7193">
      <w:pPr>
        <w:spacing w:after="0" w:line="240" w:lineRule="auto"/>
      </w:pPr>
      <w:r>
        <w:separator/>
      </w:r>
    </w:p>
  </w:endnote>
  <w:endnote w:type="continuationSeparator" w:id="0">
    <w:p w:rsidR="004223A9" w:rsidRDefault="004223A9" w:rsidP="00AF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A9" w:rsidRDefault="004223A9" w:rsidP="00AF7193">
      <w:pPr>
        <w:spacing w:after="0" w:line="240" w:lineRule="auto"/>
      </w:pPr>
      <w:r>
        <w:separator/>
      </w:r>
    </w:p>
  </w:footnote>
  <w:footnote w:type="continuationSeparator" w:id="0">
    <w:p w:rsidR="004223A9" w:rsidRDefault="004223A9" w:rsidP="00AF7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10548"/>
      <w:docPartObj>
        <w:docPartGallery w:val="Page Numbers (Top of Page)"/>
        <w:docPartUnique/>
      </w:docPartObj>
    </w:sdtPr>
    <w:sdtEndPr/>
    <w:sdtContent>
      <w:p w:rsidR="00F82095" w:rsidRDefault="00F82095">
        <w:pPr>
          <w:pStyle w:val="a4"/>
          <w:jc w:val="right"/>
        </w:pPr>
        <w:r>
          <w:fldChar w:fldCharType="begin"/>
        </w:r>
        <w:r>
          <w:instrText>PAGE   \* MERGEFORMAT</w:instrText>
        </w:r>
        <w:r>
          <w:fldChar w:fldCharType="separate"/>
        </w:r>
        <w:r w:rsidR="005C12E7" w:rsidRPr="005C12E7">
          <w:rPr>
            <w:noProof/>
            <w:lang w:val="ru-RU"/>
          </w:rPr>
          <w:t>5</w:t>
        </w:r>
        <w:r>
          <w:fldChar w:fldCharType="end"/>
        </w:r>
      </w:p>
    </w:sdtContent>
  </w:sdt>
  <w:p w:rsidR="00F82095" w:rsidRDefault="00F820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228F"/>
    <w:multiLevelType w:val="hybridMultilevel"/>
    <w:tmpl w:val="F566E0DA"/>
    <w:lvl w:ilvl="0" w:tplc="B4E0634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891243"/>
    <w:multiLevelType w:val="hybridMultilevel"/>
    <w:tmpl w:val="9690C0FA"/>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9E473F6"/>
    <w:multiLevelType w:val="multilevel"/>
    <w:tmpl w:val="EE3E6418"/>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0BB4DD2"/>
    <w:multiLevelType w:val="hybridMultilevel"/>
    <w:tmpl w:val="509242C0"/>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5C22B14"/>
    <w:multiLevelType w:val="hybridMultilevel"/>
    <w:tmpl w:val="B08EC1D4"/>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D123C93"/>
    <w:multiLevelType w:val="hybridMultilevel"/>
    <w:tmpl w:val="27FEBFC8"/>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12C0F3C"/>
    <w:multiLevelType w:val="hybridMultilevel"/>
    <w:tmpl w:val="42705332"/>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352E7432"/>
    <w:multiLevelType w:val="hybridMultilevel"/>
    <w:tmpl w:val="B68499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CF60D3"/>
    <w:multiLevelType w:val="hybridMultilevel"/>
    <w:tmpl w:val="80EC698A"/>
    <w:lvl w:ilvl="0" w:tplc="60D425D2">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AD943F3"/>
    <w:multiLevelType w:val="hybridMultilevel"/>
    <w:tmpl w:val="2BD606F2"/>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2C7110D"/>
    <w:multiLevelType w:val="hybridMultilevel"/>
    <w:tmpl w:val="A9CA3F46"/>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49697DF3"/>
    <w:multiLevelType w:val="hybridMultilevel"/>
    <w:tmpl w:val="36FA681C"/>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4D811657"/>
    <w:multiLevelType w:val="multilevel"/>
    <w:tmpl w:val="A48C42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5FC6475"/>
    <w:multiLevelType w:val="hybridMultilevel"/>
    <w:tmpl w:val="700CE9BA"/>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AF826F6"/>
    <w:multiLevelType w:val="hybridMultilevel"/>
    <w:tmpl w:val="E21C0B46"/>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FAC06B9"/>
    <w:multiLevelType w:val="hybridMultilevel"/>
    <w:tmpl w:val="15CA5148"/>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E312A6F"/>
    <w:multiLevelType w:val="hybridMultilevel"/>
    <w:tmpl w:val="5364B74E"/>
    <w:lvl w:ilvl="0" w:tplc="B4E06344">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6E365EB7"/>
    <w:multiLevelType w:val="hybridMultilevel"/>
    <w:tmpl w:val="A440989A"/>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70AF419A"/>
    <w:multiLevelType w:val="hybridMultilevel"/>
    <w:tmpl w:val="F6EA0078"/>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712311C8"/>
    <w:multiLevelType w:val="multilevel"/>
    <w:tmpl w:val="B804D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36695D"/>
    <w:multiLevelType w:val="hybridMultilevel"/>
    <w:tmpl w:val="E28812F0"/>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72020601"/>
    <w:multiLevelType w:val="hybridMultilevel"/>
    <w:tmpl w:val="194E0DE0"/>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79D241BE"/>
    <w:multiLevelType w:val="hybridMultilevel"/>
    <w:tmpl w:val="99FCBD20"/>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7A5F4E96"/>
    <w:multiLevelType w:val="hybridMultilevel"/>
    <w:tmpl w:val="0D5A8B28"/>
    <w:lvl w:ilvl="0" w:tplc="B4E0634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9"/>
  </w:num>
  <w:num w:numId="2">
    <w:abstractNumId w:val="2"/>
  </w:num>
  <w:num w:numId="3">
    <w:abstractNumId w:val="7"/>
  </w:num>
  <w:num w:numId="4">
    <w:abstractNumId w:val="8"/>
  </w:num>
  <w:num w:numId="5">
    <w:abstractNumId w:val="12"/>
  </w:num>
  <w:num w:numId="6">
    <w:abstractNumId w:val="16"/>
  </w:num>
  <w:num w:numId="7">
    <w:abstractNumId w:val="1"/>
  </w:num>
  <w:num w:numId="8">
    <w:abstractNumId w:val="5"/>
  </w:num>
  <w:num w:numId="9">
    <w:abstractNumId w:val="23"/>
  </w:num>
  <w:num w:numId="10">
    <w:abstractNumId w:val="9"/>
  </w:num>
  <w:num w:numId="11">
    <w:abstractNumId w:val="4"/>
  </w:num>
  <w:num w:numId="12">
    <w:abstractNumId w:val="10"/>
  </w:num>
  <w:num w:numId="13">
    <w:abstractNumId w:val="13"/>
  </w:num>
  <w:num w:numId="14">
    <w:abstractNumId w:val="14"/>
  </w:num>
  <w:num w:numId="15">
    <w:abstractNumId w:val="6"/>
  </w:num>
  <w:num w:numId="16">
    <w:abstractNumId w:val="0"/>
  </w:num>
  <w:num w:numId="17">
    <w:abstractNumId w:val="18"/>
  </w:num>
  <w:num w:numId="18">
    <w:abstractNumId w:val="21"/>
  </w:num>
  <w:num w:numId="19">
    <w:abstractNumId w:val="15"/>
  </w:num>
  <w:num w:numId="20">
    <w:abstractNumId w:val="11"/>
  </w:num>
  <w:num w:numId="21">
    <w:abstractNumId w:val="20"/>
  </w:num>
  <w:num w:numId="22">
    <w:abstractNumId w:val="3"/>
  </w:num>
  <w:num w:numId="23">
    <w:abstractNumId w:val="2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10"/>
    <w:rsid w:val="000010D4"/>
    <w:rsid w:val="000022B7"/>
    <w:rsid w:val="0001332B"/>
    <w:rsid w:val="000150A3"/>
    <w:rsid w:val="000218FF"/>
    <w:rsid w:val="000255A6"/>
    <w:rsid w:val="00026BF8"/>
    <w:rsid w:val="00036D2E"/>
    <w:rsid w:val="00036F45"/>
    <w:rsid w:val="00053DED"/>
    <w:rsid w:val="0005572C"/>
    <w:rsid w:val="00070C90"/>
    <w:rsid w:val="00077D1F"/>
    <w:rsid w:val="00085638"/>
    <w:rsid w:val="00093BE8"/>
    <w:rsid w:val="00094BFF"/>
    <w:rsid w:val="000956BF"/>
    <w:rsid w:val="00095932"/>
    <w:rsid w:val="000A2CD5"/>
    <w:rsid w:val="000C5FFD"/>
    <w:rsid w:val="000D32D1"/>
    <w:rsid w:val="000D4540"/>
    <w:rsid w:val="000D7F2A"/>
    <w:rsid w:val="000F3981"/>
    <w:rsid w:val="000F7C65"/>
    <w:rsid w:val="00101321"/>
    <w:rsid w:val="00125966"/>
    <w:rsid w:val="00131E79"/>
    <w:rsid w:val="00154366"/>
    <w:rsid w:val="00157A2F"/>
    <w:rsid w:val="00171DF6"/>
    <w:rsid w:val="00177FAA"/>
    <w:rsid w:val="001A3B18"/>
    <w:rsid w:val="001E191B"/>
    <w:rsid w:val="001F0243"/>
    <w:rsid w:val="001F0ED0"/>
    <w:rsid w:val="00205B89"/>
    <w:rsid w:val="002139EC"/>
    <w:rsid w:val="00214BC8"/>
    <w:rsid w:val="00221A77"/>
    <w:rsid w:val="0023311C"/>
    <w:rsid w:val="00254DCD"/>
    <w:rsid w:val="002768E3"/>
    <w:rsid w:val="002815E2"/>
    <w:rsid w:val="002859C1"/>
    <w:rsid w:val="00296E0F"/>
    <w:rsid w:val="002C7C0A"/>
    <w:rsid w:val="002D5FA8"/>
    <w:rsid w:val="002D731B"/>
    <w:rsid w:val="002E5FF5"/>
    <w:rsid w:val="002F0FF3"/>
    <w:rsid w:val="002F4C62"/>
    <w:rsid w:val="00300094"/>
    <w:rsid w:val="00315310"/>
    <w:rsid w:val="00324DA6"/>
    <w:rsid w:val="003325F6"/>
    <w:rsid w:val="00344371"/>
    <w:rsid w:val="003522B9"/>
    <w:rsid w:val="00363E80"/>
    <w:rsid w:val="00365BDD"/>
    <w:rsid w:val="0037463C"/>
    <w:rsid w:val="00374921"/>
    <w:rsid w:val="003A1A95"/>
    <w:rsid w:val="003B111C"/>
    <w:rsid w:val="003C4B2E"/>
    <w:rsid w:val="003C52B1"/>
    <w:rsid w:val="003F09D2"/>
    <w:rsid w:val="00410B4F"/>
    <w:rsid w:val="004223A9"/>
    <w:rsid w:val="00456D38"/>
    <w:rsid w:val="004611F2"/>
    <w:rsid w:val="0046746E"/>
    <w:rsid w:val="00487133"/>
    <w:rsid w:val="004C56C6"/>
    <w:rsid w:val="004D2539"/>
    <w:rsid w:val="004D798B"/>
    <w:rsid w:val="004E099A"/>
    <w:rsid w:val="004F4C7C"/>
    <w:rsid w:val="00502910"/>
    <w:rsid w:val="0050379C"/>
    <w:rsid w:val="00534633"/>
    <w:rsid w:val="00541F22"/>
    <w:rsid w:val="0054433A"/>
    <w:rsid w:val="00550BA0"/>
    <w:rsid w:val="00561C27"/>
    <w:rsid w:val="0057701F"/>
    <w:rsid w:val="00583CD7"/>
    <w:rsid w:val="00597E26"/>
    <w:rsid w:val="005A2671"/>
    <w:rsid w:val="005C12E7"/>
    <w:rsid w:val="005D2B55"/>
    <w:rsid w:val="005E3AE7"/>
    <w:rsid w:val="005E6D1A"/>
    <w:rsid w:val="005F0DAB"/>
    <w:rsid w:val="005F3684"/>
    <w:rsid w:val="00616B51"/>
    <w:rsid w:val="00632630"/>
    <w:rsid w:val="00636AAA"/>
    <w:rsid w:val="006378B7"/>
    <w:rsid w:val="00685317"/>
    <w:rsid w:val="00697134"/>
    <w:rsid w:val="0069721A"/>
    <w:rsid w:val="006B02F5"/>
    <w:rsid w:val="006B17D4"/>
    <w:rsid w:val="006B4C6B"/>
    <w:rsid w:val="006B4DCF"/>
    <w:rsid w:val="006B648E"/>
    <w:rsid w:val="006D30BE"/>
    <w:rsid w:val="006D6A7F"/>
    <w:rsid w:val="006F2FCC"/>
    <w:rsid w:val="006F7B92"/>
    <w:rsid w:val="007266A3"/>
    <w:rsid w:val="007456DE"/>
    <w:rsid w:val="007563B7"/>
    <w:rsid w:val="007564E7"/>
    <w:rsid w:val="00772601"/>
    <w:rsid w:val="00782AD5"/>
    <w:rsid w:val="00793283"/>
    <w:rsid w:val="007A26E3"/>
    <w:rsid w:val="007A3649"/>
    <w:rsid w:val="007A7E92"/>
    <w:rsid w:val="007F0242"/>
    <w:rsid w:val="007F35DD"/>
    <w:rsid w:val="0080705B"/>
    <w:rsid w:val="00813938"/>
    <w:rsid w:val="00816C20"/>
    <w:rsid w:val="00823C51"/>
    <w:rsid w:val="00826190"/>
    <w:rsid w:val="00826E13"/>
    <w:rsid w:val="00847A65"/>
    <w:rsid w:val="0088527B"/>
    <w:rsid w:val="00890448"/>
    <w:rsid w:val="008A0A90"/>
    <w:rsid w:val="008A0E20"/>
    <w:rsid w:val="008B7219"/>
    <w:rsid w:val="008C18C8"/>
    <w:rsid w:val="008C385E"/>
    <w:rsid w:val="008C387F"/>
    <w:rsid w:val="008F0295"/>
    <w:rsid w:val="00953D3E"/>
    <w:rsid w:val="009764C0"/>
    <w:rsid w:val="0098314D"/>
    <w:rsid w:val="00983B28"/>
    <w:rsid w:val="009A287C"/>
    <w:rsid w:val="009A7A45"/>
    <w:rsid w:val="009B26A1"/>
    <w:rsid w:val="009C5240"/>
    <w:rsid w:val="009F735D"/>
    <w:rsid w:val="00A16A22"/>
    <w:rsid w:val="00A3737E"/>
    <w:rsid w:val="00A403F2"/>
    <w:rsid w:val="00A41ECD"/>
    <w:rsid w:val="00A54AB9"/>
    <w:rsid w:val="00A61BAD"/>
    <w:rsid w:val="00A75F34"/>
    <w:rsid w:val="00AB0FBD"/>
    <w:rsid w:val="00AC10E7"/>
    <w:rsid w:val="00AE53AF"/>
    <w:rsid w:val="00AE5C5B"/>
    <w:rsid w:val="00AE78C7"/>
    <w:rsid w:val="00AF09AC"/>
    <w:rsid w:val="00AF5CDE"/>
    <w:rsid w:val="00AF7193"/>
    <w:rsid w:val="00B00472"/>
    <w:rsid w:val="00B037E9"/>
    <w:rsid w:val="00B241C4"/>
    <w:rsid w:val="00B42D30"/>
    <w:rsid w:val="00B43BEC"/>
    <w:rsid w:val="00B553C9"/>
    <w:rsid w:val="00B6377C"/>
    <w:rsid w:val="00B65005"/>
    <w:rsid w:val="00B76738"/>
    <w:rsid w:val="00B80757"/>
    <w:rsid w:val="00B80D06"/>
    <w:rsid w:val="00B81852"/>
    <w:rsid w:val="00B87915"/>
    <w:rsid w:val="00B96468"/>
    <w:rsid w:val="00BE3DE1"/>
    <w:rsid w:val="00BF4BAE"/>
    <w:rsid w:val="00BF6A53"/>
    <w:rsid w:val="00BF7BE6"/>
    <w:rsid w:val="00C001CD"/>
    <w:rsid w:val="00C0446F"/>
    <w:rsid w:val="00C07295"/>
    <w:rsid w:val="00CA464C"/>
    <w:rsid w:val="00CC1842"/>
    <w:rsid w:val="00CC5D2A"/>
    <w:rsid w:val="00CD038C"/>
    <w:rsid w:val="00D03C13"/>
    <w:rsid w:val="00D06B27"/>
    <w:rsid w:val="00D07092"/>
    <w:rsid w:val="00D12DAA"/>
    <w:rsid w:val="00D155B7"/>
    <w:rsid w:val="00D502E7"/>
    <w:rsid w:val="00D51BC7"/>
    <w:rsid w:val="00D57C47"/>
    <w:rsid w:val="00D64AA9"/>
    <w:rsid w:val="00D722DB"/>
    <w:rsid w:val="00D75B2D"/>
    <w:rsid w:val="00D92173"/>
    <w:rsid w:val="00DA2AAA"/>
    <w:rsid w:val="00DC1B86"/>
    <w:rsid w:val="00DC31C4"/>
    <w:rsid w:val="00DD30A3"/>
    <w:rsid w:val="00DE2C15"/>
    <w:rsid w:val="00DE5EC6"/>
    <w:rsid w:val="00DF4BC2"/>
    <w:rsid w:val="00DF4F30"/>
    <w:rsid w:val="00DF6C98"/>
    <w:rsid w:val="00E0101C"/>
    <w:rsid w:val="00E03BC3"/>
    <w:rsid w:val="00E1070C"/>
    <w:rsid w:val="00E36B6A"/>
    <w:rsid w:val="00E42F39"/>
    <w:rsid w:val="00E43D7F"/>
    <w:rsid w:val="00E54731"/>
    <w:rsid w:val="00E67F17"/>
    <w:rsid w:val="00E725C5"/>
    <w:rsid w:val="00EC3F6E"/>
    <w:rsid w:val="00EE1064"/>
    <w:rsid w:val="00EE2A15"/>
    <w:rsid w:val="00F04E96"/>
    <w:rsid w:val="00F149FE"/>
    <w:rsid w:val="00F26BC2"/>
    <w:rsid w:val="00F3159A"/>
    <w:rsid w:val="00F33A8E"/>
    <w:rsid w:val="00F373D3"/>
    <w:rsid w:val="00F446AE"/>
    <w:rsid w:val="00F62230"/>
    <w:rsid w:val="00F71D93"/>
    <w:rsid w:val="00F72181"/>
    <w:rsid w:val="00F81845"/>
    <w:rsid w:val="00F82095"/>
    <w:rsid w:val="00F85079"/>
    <w:rsid w:val="00F92CCF"/>
    <w:rsid w:val="00FA739D"/>
    <w:rsid w:val="00FB7558"/>
    <w:rsid w:val="00FB7B5B"/>
    <w:rsid w:val="00FC3A32"/>
    <w:rsid w:val="00FC4964"/>
    <w:rsid w:val="00FD3132"/>
    <w:rsid w:val="00FF3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0B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70C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70C9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next w:val="a"/>
    <w:link w:val="50"/>
    <w:uiPriority w:val="9"/>
    <w:semiHidden/>
    <w:unhideWhenUsed/>
    <w:qFormat/>
    <w:rsid w:val="00070C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3D3"/>
    <w:pPr>
      <w:spacing w:after="200" w:line="276" w:lineRule="auto"/>
      <w:ind w:left="720"/>
      <w:contextualSpacing/>
    </w:pPr>
  </w:style>
  <w:style w:type="paragraph" w:styleId="a4">
    <w:name w:val="header"/>
    <w:basedOn w:val="a"/>
    <w:link w:val="a5"/>
    <w:uiPriority w:val="99"/>
    <w:unhideWhenUsed/>
    <w:rsid w:val="00AF719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F7193"/>
  </w:style>
  <w:style w:type="paragraph" w:styleId="a6">
    <w:name w:val="footer"/>
    <w:basedOn w:val="a"/>
    <w:link w:val="a7"/>
    <w:uiPriority w:val="99"/>
    <w:unhideWhenUsed/>
    <w:rsid w:val="00AF719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F7193"/>
  </w:style>
  <w:style w:type="table" w:styleId="a8">
    <w:name w:val="Table Grid"/>
    <w:basedOn w:val="a1"/>
    <w:uiPriority w:val="39"/>
    <w:rsid w:val="00AF7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70C90"/>
    <w:rPr>
      <w:rFonts w:ascii="Times New Roman" w:eastAsia="Times New Roman" w:hAnsi="Times New Roman" w:cs="Times New Roman"/>
      <w:b/>
      <w:bCs/>
      <w:sz w:val="27"/>
      <w:szCs w:val="27"/>
      <w:lang w:eastAsia="uk-UA"/>
    </w:rPr>
  </w:style>
  <w:style w:type="paragraph" w:styleId="a9">
    <w:name w:val="Normal (Web)"/>
    <w:basedOn w:val="a"/>
    <w:uiPriority w:val="99"/>
    <w:semiHidden/>
    <w:unhideWhenUsed/>
    <w:rsid w:val="00070C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semiHidden/>
    <w:rsid w:val="00070C90"/>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semiHidden/>
    <w:rsid w:val="00070C90"/>
    <w:rPr>
      <w:rFonts w:asciiTheme="majorHAnsi" w:eastAsiaTheme="majorEastAsia" w:hAnsiTheme="majorHAnsi" w:cstheme="majorBidi"/>
      <w:color w:val="2E74B5" w:themeColor="accent1" w:themeShade="BF"/>
      <w:sz w:val="26"/>
      <w:szCs w:val="26"/>
    </w:rPr>
  </w:style>
  <w:style w:type="character" w:styleId="aa">
    <w:name w:val="Placeholder Text"/>
    <w:basedOn w:val="a0"/>
    <w:uiPriority w:val="99"/>
    <w:semiHidden/>
    <w:rsid w:val="00DF4F30"/>
    <w:rPr>
      <w:color w:val="808080"/>
    </w:rPr>
  </w:style>
  <w:style w:type="character" w:styleId="ab">
    <w:name w:val="Strong"/>
    <w:basedOn w:val="a0"/>
    <w:uiPriority w:val="22"/>
    <w:qFormat/>
    <w:rsid w:val="00221A77"/>
    <w:rPr>
      <w:b/>
      <w:bCs/>
    </w:rPr>
  </w:style>
  <w:style w:type="character" w:styleId="ac">
    <w:name w:val="Hyperlink"/>
    <w:basedOn w:val="a0"/>
    <w:uiPriority w:val="99"/>
    <w:unhideWhenUsed/>
    <w:rsid w:val="008C387F"/>
    <w:rPr>
      <w:color w:val="0563C1" w:themeColor="hyperlink"/>
      <w:u w:val="single"/>
    </w:rPr>
  </w:style>
  <w:style w:type="character" w:customStyle="1" w:styleId="10">
    <w:name w:val="Заголовок 1 Знак"/>
    <w:basedOn w:val="a0"/>
    <w:link w:val="1"/>
    <w:uiPriority w:val="9"/>
    <w:rsid w:val="00550BA0"/>
    <w:rPr>
      <w:rFonts w:asciiTheme="majorHAnsi" w:eastAsiaTheme="majorEastAsia" w:hAnsiTheme="majorHAnsi" w:cstheme="majorBidi"/>
      <w:color w:val="2E74B5" w:themeColor="accent1" w:themeShade="BF"/>
      <w:sz w:val="32"/>
      <w:szCs w:val="32"/>
    </w:rPr>
  </w:style>
  <w:style w:type="paragraph" w:styleId="ad">
    <w:name w:val="Balloon Text"/>
    <w:basedOn w:val="a"/>
    <w:link w:val="ae"/>
    <w:uiPriority w:val="99"/>
    <w:semiHidden/>
    <w:unhideWhenUsed/>
    <w:rsid w:val="005037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379C"/>
    <w:rPr>
      <w:rFonts w:ascii="Tahoma" w:hAnsi="Tahoma" w:cs="Tahoma"/>
      <w:sz w:val="16"/>
      <w:szCs w:val="16"/>
    </w:rPr>
  </w:style>
  <w:style w:type="character" w:customStyle="1" w:styleId="markedcontent">
    <w:name w:val="markedcontent"/>
    <w:basedOn w:val="a0"/>
    <w:rsid w:val="00DE2C15"/>
  </w:style>
  <w:style w:type="character" w:customStyle="1" w:styleId="docdata">
    <w:name w:val="docdata"/>
    <w:aliases w:val="docy,v5,2413,baiaagaaboqcaaadnguaaawsbqaaaaaaaaaaaaaaaaaaaaaaaaaaaaaaaaaaaaaaaaaaaaaaaaaaaaaaaaaaaaaaaaaaaaaaaaaaaaaaaaaaaaaaaaaaaaaaaaaaaaaaaaaaaaaaaaaaaaaaaaaaaaaaaaaaaaaaaaaaaaaaaaaaaaaaaaaaaaaaaaaaaaaaaaaaaaaaaaaaaaaaaaaaaaaaaaaaaaaaaaaaaaaa"/>
    <w:basedOn w:val="a0"/>
    <w:rsid w:val="00E10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0B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70C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70C9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next w:val="a"/>
    <w:link w:val="50"/>
    <w:uiPriority w:val="9"/>
    <w:semiHidden/>
    <w:unhideWhenUsed/>
    <w:qFormat/>
    <w:rsid w:val="00070C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3D3"/>
    <w:pPr>
      <w:spacing w:after="200" w:line="276" w:lineRule="auto"/>
      <w:ind w:left="720"/>
      <w:contextualSpacing/>
    </w:pPr>
  </w:style>
  <w:style w:type="paragraph" w:styleId="a4">
    <w:name w:val="header"/>
    <w:basedOn w:val="a"/>
    <w:link w:val="a5"/>
    <w:uiPriority w:val="99"/>
    <w:unhideWhenUsed/>
    <w:rsid w:val="00AF719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F7193"/>
  </w:style>
  <w:style w:type="paragraph" w:styleId="a6">
    <w:name w:val="footer"/>
    <w:basedOn w:val="a"/>
    <w:link w:val="a7"/>
    <w:uiPriority w:val="99"/>
    <w:unhideWhenUsed/>
    <w:rsid w:val="00AF719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F7193"/>
  </w:style>
  <w:style w:type="table" w:styleId="a8">
    <w:name w:val="Table Grid"/>
    <w:basedOn w:val="a1"/>
    <w:uiPriority w:val="39"/>
    <w:rsid w:val="00AF7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70C90"/>
    <w:rPr>
      <w:rFonts w:ascii="Times New Roman" w:eastAsia="Times New Roman" w:hAnsi="Times New Roman" w:cs="Times New Roman"/>
      <w:b/>
      <w:bCs/>
      <w:sz w:val="27"/>
      <w:szCs w:val="27"/>
      <w:lang w:eastAsia="uk-UA"/>
    </w:rPr>
  </w:style>
  <w:style w:type="paragraph" w:styleId="a9">
    <w:name w:val="Normal (Web)"/>
    <w:basedOn w:val="a"/>
    <w:uiPriority w:val="99"/>
    <w:semiHidden/>
    <w:unhideWhenUsed/>
    <w:rsid w:val="00070C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semiHidden/>
    <w:rsid w:val="00070C90"/>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semiHidden/>
    <w:rsid w:val="00070C90"/>
    <w:rPr>
      <w:rFonts w:asciiTheme="majorHAnsi" w:eastAsiaTheme="majorEastAsia" w:hAnsiTheme="majorHAnsi" w:cstheme="majorBidi"/>
      <w:color w:val="2E74B5" w:themeColor="accent1" w:themeShade="BF"/>
      <w:sz w:val="26"/>
      <w:szCs w:val="26"/>
    </w:rPr>
  </w:style>
  <w:style w:type="character" w:styleId="aa">
    <w:name w:val="Placeholder Text"/>
    <w:basedOn w:val="a0"/>
    <w:uiPriority w:val="99"/>
    <w:semiHidden/>
    <w:rsid w:val="00DF4F30"/>
    <w:rPr>
      <w:color w:val="808080"/>
    </w:rPr>
  </w:style>
  <w:style w:type="character" w:styleId="ab">
    <w:name w:val="Strong"/>
    <w:basedOn w:val="a0"/>
    <w:uiPriority w:val="22"/>
    <w:qFormat/>
    <w:rsid w:val="00221A77"/>
    <w:rPr>
      <w:b/>
      <w:bCs/>
    </w:rPr>
  </w:style>
  <w:style w:type="character" w:styleId="ac">
    <w:name w:val="Hyperlink"/>
    <w:basedOn w:val="a0"/>
    <w:uiPriority w:val="99"/>
    <w:unhideWhenUsed/>
    <w:rsid w:val="008C387F"/>
    <w:rPr>
      <w:color w:val="0563C1" w:themeColor="hyperlink"/>
      <w:u w:val="single"/>
    </w:rPr>
  </w:style>
  <w:style w:type="character" w:customStyle="1" w:styleId="10">
    <w:name w:val="Заголовок 1 Знак"/>
    <w:basedOn w:val="a0"/>
    <w:link w:val="1"/>
    <w:uiPriority w:val="9"/>
    <w:rsid w:val="00550BA0"/>
    <w:rPr>
      <w:rFonts w:asciiTheme="majorHAnsi" w:eastAsiaTheme="majorEastAsia" w:hAnsiTheme="majorHAnsi" w:cstheme="majorBidi"/>
      <w:color w:val="2E74B5" w:themeColor="accent1" w:themeShade="BF"/>
      <w:sz w:val="32"/>
      <w:szCs w:val="32"/>
    </w:rPr>
  </w:style>
  <w:style w:type="paragraph" w:styleId="ad">
    <w:name w:val="Balloon Text"/>
    <w:basedOn w:val="a"/>
    <w:link w:val="ae"/>
    <w:uiPriority w:val="99"/>
    <w:semiHidden/>
    <w:unhideWhenUsed/>
    <w:rsid w:val="005037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379C"/>
    <w:rPr>
      <w:rFonts w:ascii="Tahoma" w:hAnsi="Tahoma" w:cs="Tahoma"/>
      <w:sz w:val="16"/>
      <w:szCs w:val="16"/>
    </w:rPr>
  </w:style>
  <w:style w:type="character" w:customStyle="1" w:styleId="markedcontent">
    <w:name w:val="markedcontent"/>
    <w:basedOn w:val="a0"/>
    <w:rsid w:val="00DE2C15"/>
  </w:style>
  <w:style w:type="character" w:customStyle="1" w:styleId="docdata">
    <w:name w:val="docdata"/>
    <w:aliases w:val="docy,v5,2413,baiaagaaboqcaaadnguaaawsbqaaaaaaaaaaaaaaaaaaaaaaaaaaaaaaaaaaaaaaaaaaaaaaaaaaaaaaaaaaaaaaaaaaaaaaaaaaaaaaaaaaaaaaaaaaaaaaaaaaaaaaaaaaaaaaaaaaaaaaaaaaaaaaaaaaaaaaaaaaaaaaaaaaaaaaaaaaaaaaaaaaaaaaaaaaaaaaaaaaaaaaaaaaaaaaaaaaaaaaaaaaaaaa"/>
    <w:basedOn w:val="a0"/>
    <w:rsid w:val="00E10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4518">
      <w:bodyDiv w:val="1"/>
      <w:marLeft w:val="0"/>
      <w:marRight w:val="0"/>
      <w:marTop w:val="0"/>
      <w:marBottom w:val="0"/>
      <w:divBdr>
        <w:top w:val="none" w:sz="0" w:space="0" w:color="auto"/>
        <w:left w:val="none" w:sz="0" w:space="0" w:color="auto"/>
        <w:bottom w:val="none" w:sz="0" w:space="0" w:color="auto"/>
        <w:right w:val="none" w:sz="0" w:space="0" w:color="auto"/>
      </w:divBdr>
      <w:divsChild>
        <w:div w:id="822163367">
          <w:marLeft w:val="0"/>
          <w:marRight w:val="0"/>
          <w:marTop w:val="0"/>
          <w:marBottom w:val="0"/>
          <w:divBdr>
            <w:top w:val="none" w:sz="0" w:space="0" w:color="auto"/>
            <w:left w:val="none" w:sz="0" w:space="0" w:color="auto"/>
            <w:bottom w:val="none" w:sz="0" w:space="0" w:color="auto"/>
            <w:right w:val="none" w:sz="0" w:space="0" w:color="auto"/>
          </w:divBdr>
          <w:divsChild>
            <w:div w:id="1977947479">
              <w:marLeft w:val="0"/>
              <w:marRight w:val="0"/>
              <w:marTop w:val="0"/>
              <w:marBottom w:val="0"/>
              <w:divBdr>
                <w:top w:val="single" w:sz="2" w:space="12" w:color="599AF0"/>
                <w:left w:val="single" w:sz="18" w:space="12" w:color="599AF0"/>
                <w:bottom w:val="single" w:sz="2" w:space="0" w:color="599AF0"/>
                <w:right w:val="single" w:sz="2" w:space="0" w:color="599AF0"/>
              </w:divBdr>
            </w:div>
          </w:divsChild>
        </w:div>
        <w:div w:id="1717465093">
          <w:marLeft w:val="0"/>
          <w:marRight w:val="0"/>
          <w:marTop w:val="0"/>
          <w:marBottom w:val="0"/>
          <w:divBdr>
            <w:top w:val="none" w:sz="0" w:space="0" w:color="auto"/>
            <w:left w:val="none" w:sz="0" w:space="0" w:color="auto"/>
            <w:bottom w:val="none" w:sz="0" w:space="0" w:color="auto"/>
            <w:right w:val="none" w:sz="0" w:space="0" w:color="auto"/>
          </w:divBdr>
          <w:divsChild>
            <w:div w:id="5427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6680">
      <w:bodyDiv w:val="1"/>
      <w:marLeft w:val="0"/>
      <w:marRight w:val="0"/>
      <w:marTop w:val="0"/>
      <w:marBottom w:val="0"/>
      <w:divBdr>
        <w:top w:val="none" w:sz="0" w:space="0" w:color="auto"/>
        <w:left w:val="none" w:sz="0" w:space="0" w:color="auto"/>
        <w:bottom w:val="none" w:sz="0" w:space="0" w:color="auto"/>
        <w:right w:val="none" w:sz="0" w:space="0" w:color="auto"/>
      </w:divBdr>
    </w:div>
    <w:div w:id="564411656">
      <w:bodyDiv w:val="1"/>
      <w:marLeft w:val="0"/>
      <w:marRight w:val="0"/>
      <w:marTop w:val="0"/>
      <w:marBottom w:val="0"/>
      <w:divBdr>
        <w:top w:val="none" w:sz="0" w:space="0" w:color="auto"/>
        <w:left w:val="none" w:sz="0" w:space="0" w:color="auto"/>
        <w:bottom w:val="none" w:sz="0" w:space="0" w:color="auto"/>
        <w:right w:val="none" w:sz="0" w:space="0" w:color="auto"/>
      </w:divBdr>
      <w:divsChild>
        <w:div w:id="729765700">
          <w:marLeft w:val="0"/>
          <w:marRight w:val="0"/>
          <w:marTop w:val="0"/>
          <w:marBottom w:val="0"/>
          <w:divBdr>
            <w:top w:val="none" w:sz="0" w:space="0" w:color="auto"/>
            <w:left w:val="none" w:sz="0" w:space="0" w:color="auto"/>
            <w:bottom w:val="none" w:sz="0" w:space="0" w:color="auto"/>
            <w:right w:val="none" w:sz="0" w:space="0" w:color="auto"/>
          </w:divBdr>
          <w:divsChild>
            <w:div w:id="1052851599">
              <w:marLeft w:val="0"/>
              <w:marRight w:val="0"/>
              <w:marTop w:val="0"/>
              <w:marBottom w:val="0"/>
              <w:divBdr>
                <w:top w:val="single" w:sz="2" w:space="12" w:color="599AF0"/>
                <w:left w:val="single" w:sz="18" w:space="12" w:color="599AF0"/>
                <w:bottom w:val="single" w:sz="2" w:space="0" w:color="599AF0"/>
                <w:right w:val="single" w:sz="2" w:space="0" w:color="599AF0"/>
              </w:divBdr>
            </w:div>
          </w:divsChild>
        </w:div>
        <w:div w:id="814369982">
          <w:marLeft w:val="0"/>
          <w:marRight w:val="0"/>
          <w:marTop w:val="0"/>
          <w:marBottom w:val="0"/>
          <w:divBdr>
            <w:top w:val="none" w:sz="0" w:space="0" w:color="auto"/>
            <w:left w:val="none" w:sz="0" w:space="0" w:color="auto"/>
            <w:bottom w:val="none" w:sz="0" w:space="0" w:color="auto"/>
            <w:right w:val="none" w:sz="0" w:space="0" w:color="auto"/>
          </w:divBdr>
          <w:divsChild>
            <w:div w:id="17700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3090">
      <w:bodyDiv w:val="1"/>
      <w:marLeft w:val="0"/>
      <w:marRight w:val="0"/>
      <w:marTop w:val="0"/>
      <w:marBottom w:val="0"/>
      <w:divBdr>
        <w:top w:val="none" w:sz="0" w:space="0" w:color="auto"/>
        <w:left w:val="none" w:sz="0" w:space="0" w:color="auto"/>
        <w:bottom w:val="none" w:sz="0" w:space="0" w:color="auto"/>
        <w:right w:val="none" w:sz="0" w:space="0" w:color="auto"/>
      </w:divBdr>
    </w:div>
    <w:div w:id="790854438">
      <w:bodyDiv w:val="1"/>
      <w:marLeft w:val="0"/>
      <w:marRight w:val="0"/>
      <w:marTop w:val="0"/>
      <w:marBottom w:val="0"/>
      <w:divBdr>
        <w:top w:val="none" w:sz="0" w:space="0" w:color="auto"/>
        <w:left w:val="none" w:sz="0" w:space="0" w:color="auto"/>
        <w:bottom w:val="none" w:sz="0" w:space="0" w:color="auto"/>
        <w:right w:val="none" w:sz="0" w:space="0" w:color="auto"/>
      </w:divBdr>
    </w:div>
    <w:div w:id="813177390">
      <w:bodyDiv w:val="1"/>
      <w:marLeft w:val="0"/>
      <w:marRight w:val="0"/>
      <w:marTop w:val="0"/>
      <w:marBottom w:val="0"/>
      <w:divBdr>
        <w:top w:val="none" w:sz="0" w:space="0" w:color="auto"/>
        <w:left w:val="none" w:sz="0" w:space="0" w:color="auto"/>
        <w:bottom w:val="none" w:sz="0" w:space="0" w:color="auto"/>
        <w:right w:val="none" w:sz="0" w:space="0" w:color="auto"/>
      </w:divBdr>
    </w:div>
    <w:div w:id="1552417949">
      <w:bodyDiv w:val="1"/>
      <w:marLeft w:val="0"/>
      <w:marRight w:val="0"/>
      <w:marTop w:val="0"/>
      <w:marBottom w:val="0"/>
      <w:divBdr>
        <w:top w:val="none" w:sz="0" w:space="0" w:color="auto"/>
        <w:left w:val="none" w:sz="0" w:space="0" w:color="auto"/>
        <w:bottom w:val="none" w:sz="0" w:space="0" w:color="auto"/>
        <w:right w:val="none" w:sz="0" w:space="0" w:color="auto"/>
      </w:divBdr>
    </w:div>
    <w:div w:id="1774786900">
      <w:bodyDiv w:val="1"/>
      <w:marLeft w:val="0"/>
      <w:marRight w:val="0"/>
      <w:marTop w:val="0"/>
      <w:marBottom w:val="0"/>
      <w:divBdr>
        <w:top w:val="none" w:sz="0" w:space="0" w:color="auto"/>
        <w:left w:val="none" w:sz="0" w:space="0" w:color="auto"/>
        <w:bottom w:val="none" w:sz="0" w:space="0" w:color="auto"/>
        <w:right w:val="none" w:sz="0" w:space="0" w:color="auto"/>
      </w:divBdr>
    </w:div>
    <w:div w:id="1776250680">
      <w:bodyDiv w:val="1"/>
      <w:marLeft w:val="0"/>
      <w:marRight w:val="0"/>
      <w:marTop w:val="0"/>
      <w:marBottom w:val="0"/>
      <w:divBdr>
        <w:top w:val="none" w:sz="0" w:space="0" w:color="auto"/>
        <w:left w:val="none" w:sz="0" w:space="0" w:color="auto"/>
        <w:bottom w:val="none" w:sz="0" w:space="0" w:color="auto"/>
        <w:right w:val="none" w:sz="0" w:space="0" w:color="auto"/>
      </w:divBdr>
      <w:divsChild>
        <w:div w:id="1489053227">
          <w:marLeft w:val="0"/>
          <w:marRight w:val="0"/>
          <w:marTop w:val="0"/>
          <w:marBottom w:val="0"/>
          <w:divBdr>
            <w:top w:val="none" w:sz="0" w:space="0" w:color="auto"/>
            <w:left w:val="none" w:sz="0" w:space="0" w:color="auto"/>
            <w:bottom w:val="none" w:sz="0" w:space="0" w:color="auto"/>
            <w:right w:val="none" w:sz="0" w:space="0" w:color="auto"/>
          </w:divBdr>
          <w:divsChild>
            <w:div w:id="1626616367">
              <w:marLeft w:val="0"/>
              <w:marRight w:val="0"/>
              <w:marTop w:val="0"/>
              <w:marBottom w:val="0"/>
              <w:divBdr>
                <w:top w:val="single" w:sz="2" w:space="12" w:color="599AF0"/>
                <w:left w:val="single" w:sz="18" w:space="12" w:color="599AF0"/>
                <w:bottom w:val="single" w:sz="2" w:space="0" w:color="599AF0"/>
                <w:right w:val="single" w:sz="2" w:space="0" w:color="599AF0"/>
              </w:divBdr>
            </w:div>
          </w:divsChild>
        </w:div>
        <w:div w:id="1139759483">
          <w:marLeft w:val="0"/>
          <w:marRight w:val="0"/>
          <w:marTop w:val="0"/>
          <w:marBottom w:val="0"/>
          <w:divBdr>
            <w:top w:val="none" w:sz="0" w:space="0" w:color="auto"/>
            <w:left w:val="none" w:sz="0" w:space="0" w:color="auto"/>
            <w:bottom w:val="none" w:sz="0" w:space="0" w:color="auto"/>
            <w:right w:val="none" w:sz="0" w:space="0" w:color="auto"/>
          </w:divBdr>
          <w:divsChild>
            <w:div w:id="12054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218">
      <w:bodyDiv w:val="1"/>
      <w:marLeft w:val="0"/>
      <w:marRight w:val="0"/>
      <w:marTop w:val="0"/>
      <w:marBottom w:val="0"/>
      <w:divBdr>
        <w:top w:val="none" w:sz="0" w:space="0" w:color="auto"/>
        <w:left w:val="none" w:sz="0" w:space="0" w:color="auto"/>
        <w:bottom w:val="none" w:sz="0" w:space="0" w:color="auto"/>
        <w:right w:val="none" w:sz="0" w:space="0" w:color="auto"/>
      </w:divBdr>
    </w:div>
    <w:div w:id="1983386523">
      <w:bodyDiv w:val="1"/>
      <w:marLeft w:val="0"/>
      <w:marRight w:val="0"/>
      <w:marTop w:val="0"/>
      <w:marBottom w:val="0"/>
      <w:divBdr>
        <w:top w:val="none" w:sz="0" w:space="0" w:color="auto"/>
        <w:left w:val="none" w:sz="0" w:space="0" w:color="auto"/>
        <w:bottom w:val="none" w:sz="0" w:space="0" w:color="auto"/>
        <w:right w:val="none" w:sz="0" w:space="0" w:color="auto"/>
      </w:divBdr>
    </w:div>
    <w:div w:id="21381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14572"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dut.edu.ua/repozitorii/econom/2021/&#1044;&#1080;&#1087;&#1083;&#1086;&#1084;%20&#1042;&#1077;&#1088;&#1093;&#1086;&#1074;&#1094;&#1077;&#1074;&#1072;%202021.pdf" TargetMode="Externa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openxmlformats.org/officeDocument/2006/relationships/hyperlink" Target="http://elar.khmnu.edu.ua/bitstream/123456789/10902/1/&#1044;&#1056;_&#1050;&#1072;&#1090;&#1077;&#1094;&#1100;&#1082;&#1080;&#1081;-&#1053;&#1072;&#1079;&#1072;&#1088;&#1095;&#1091;&#1082;.pdf" TargetMode="External"/><Relationship Id="rId79" Type="http://schemas.openxmlformats.org/officeDocument/2006/relationships/hyperlink" Target="https://www.konark.ua/" TargetMode="External"/><Relationship Id="rId5" Type="http://schemas.openxmlformats.org/officeDocument/2006/relationships/settings" Target="settings.xml"/><Relationship Id="rId61" Type="http://schemas.openxmlformats.org/officeDocument/2006/relationships/diagramLayout" Target="diagrams/layout11.xml"/><Relationship Id="rId82" Type="http://schemas.openxmlformats.org/officeDocument/2006/relationships/hyperlink" Target="http://molodyvcheny.in.ua/files/journal/2020/12/2.pdf" TargetMode="Externa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hyperlink" Target="https://core.ac.uk/download/pdf/339162122.pdf" TargetMode="External"/><Relationship Id="rId8" Type="http://schemas.openxmlformats.org/officeDocument/2006/relationships/endnotes" Target="endnotes.xml"/><Relationship Id="rId51" Type="http://schemas.openxmlformats.org/officeDocument/2006/relationships/diagramLayout" Target="diagrams/layout9.xml"/><Relationship Id="rId72" Type="http://schemas.openxmlformats.org/officeDocument/2006/relationships/hyperlink" Target="http://www.nbuv.gov.ua/portal/chem_biol/nvnltu/20_5/211_Dolisznij_20_5.pdf" TargetMode="External"/><Relationship Id="rId80" Type="http://schemas.openxmlformats.org/officeDocument/2006/relationships/hyperlink" Target="https://dspace.dsau.dp.ua/bitstream/123456789/4094/1/&#1055;&#1083;&#1102;&#1097;&#1072;&#1082;&#1086;&#1074;%20&#1042;.&#1052;.pd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hyperlink" Target="https://essuir.sumdu.edu.ua/bitstream-download/123456789/79402/1/Bondarenko_staff%20motivation.pdf;jsessionid=C441B275793AAE7036799A7D52223ED9" TargetMode="External"/><Relationship Id="rId75" Type="http://schemas.openxmlformats.org/officeDocument/2006/relationships/hyperlink" Target="http://confcontact.com/2014_04_25_ekonomika_i_menedgment/tom2/28_Kovalenko.htm"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chart" Target="charts/chart1.xml"/><Relationship Id="rId57" Type="http://schemas.openxmlformats.org/officeDocument/2006/relationships/diagramQuickStyle" Target="diagrams/quickStyle10.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hyperlink" Target="https://hurma.work/blog/individualnij-pidhid-do-motivaczii-personalu/" TargetMode="External"/><Relationship Id="rId78" Type="http://schemas.openxmlformats.org/officeDocument/2006/relationships/hyperlink" Target="https://ela.kpi.ua/bitstream/123456789/43731/1/Oropai_bakalavr%20.pdf" TargetMode="External"/><Relationship Id="rId81" Type="http://schemas.openxmlformats.org/officeDocument/2006/relationships/hyperlink" Target="https://www.salaire-brut-en-net.fr/smi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Чоловіки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Лист1!$A$2:$A$3</c:f>
              <c:strCache>
                <c:ptCount val="2"/>
                <c:pt idx="0">
                  <c:v>2021 рік</c:v>
                </c:pt>
                <c:pt idx="1">
                  <c:v>2022 рік</c:v>
                </c:pt>
              </c:strCache>
            </c:strRef>
          </c:cat>
          <c:val>
            <c:numRef>
              <c:f>Лист1!$B$2:$B$3</c:f>
              <c:numCache>
                <c:formatCode>General</c:formatCode>
                <c:ptCount val="2"/>
                <c:pt idx="0">
                  <c:v>65</c:v>
                </c:pt>
                <c:pt idx="1">
                  <c:v>59</c:v>
                </c:pt>
              </c:numCache>
            </c:numRef>
          </c:val>
        </c:ser>
        <c:ser>
          <c:idx val="1"/>
          <c:order val="1"/>
          <c:tx>
            <c:strRef>
              <c:f>Лист1!$C$1</c:f>
              <c:strCache>
                <c:ptCount val="1"/>
                <c:pt idx="0">
                  <c:v>Жінки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Лист1!$A$2:$A$3</c:f>
              <c:strCache>
                <c:ptCount val="2"/>
                <c:pt idx="0">
                  <c:v>2021 рік</c:v>
                </c:pt>
                <c:pt idx="1">
                  <c:v>2022 рік</c:v>
                </c:pt>
              </c:strCache>
            </c:strRef>
          </c:cat>
          <c:val>
            <c:numRef>
              <c:f>Лист1!$C$2:$C$3</c:f>
              <c:numCache>
                <c:formatCode>General</c:formatCode>
                <c:ptCount val="2"/>
                <c:pt idx="0">
                  <c:v>87</c:v>
                </c:pt>
                <c:pt idx="1">
                  <c:v>70</c:v>
                </c:pt>
              </c:numCache>
            </c:numRef>
          </c:val>
        </c:ser>
        <c:dLbls>
          <c:showLegendKey val="0"/>
          <c:showVal val="0"/>
          <c:showCatName val="0"/>
          <c:showSerName val="0"/>
          <c:showPercent val="0"/>
          <c:showBubbleSize val="0"/>
        </c:dLbls>
        <c:gapWidth val="100"/>
        <c:overlap val="-24"/>
        <c:axId val="135787648"/>
        <c:axId val="135789184"/>
      </c:barChart>
      <c:catAx>
        <c:axId val="1357876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crossAx val="135789184"/>
        <c:crosses val="autoZero"/>
        <c:auto val="1"/>
        <c:lblAlgn val="ctr"/>
        <c:lblOffset val="100"/>
        <c:noMultiLvlLbl val="0"/>
      </c:catAx>
      <c:valAx>
        <c:axId val="1357891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3578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067BB7-7848-492D-80E8-1FCBF3C868BC}" type="doc">
      <dgm:prSet loTypeId="urn:microsoft.com/office/officeart/2008/layout/HorizontalMultiLevelHierarchy" loCatId="hierarchy" qsTypeId="urn:microsoft.com/office/officeart/2005/8/quickstyle/simple2" qsCatId="simple" csTypeId="urn:microsoft.com/office/officeart/2005/8/colors/accent1_1" csCatId="accent1" phldr="1"/>
      <dgm:spPr/>
      <dgm:t>
        <a:bodyPr/>
        <a:lstStyle/>
        <a:p>
          <a:endParaRPr lang="uk-UA"/>
        </a:p>
      </dgm:t>
    </dgm:pt>
    <dgm:pt modelId="{9B640E7D-75F5-4C59-99B5-AFF41FB8F3AB}">
      <dgm:prSet phldrT="[Текст]" custT="1"/>
      <dgm:spPr/>
      <dgm:t>
        <a:bodyPr/>
        <a:lstStyle/>
        <a:p>
          <a:r>
            <a:rPr lang="uk-UA" sz="1400" b="1">
              <a:latin typeface="Times New Roman" panose="02020603050405020304" pitchFamily="18" charset="0"/>
              <a:cs typeface="Times New Roman" panose="02020603050405020304" pitchFamily="18" charset="0"/>
            </a:rPr>
            <a:t>Мотивація</a:t>
          </a:r>
        </a:p>
      </dgm:t>
    </dgm:pt>
    <dgm:pt modelId="{947D3473-7106-4370-BF90-FD0A3646326E}" type="parTrans" cxnId="{8708C2B6-93BD-49C3-B4D1-E2C783D3D9B2}">
      <dgm:prSet/>
      <dgm:spPr/>
      <dgm:t>
        <a:bodyPr/>
        <a:lstStyle/>
        <a:p>
          <a:endParaRPr lang="uk-UA" sz="1400">
            <a:latin typeface="Times New Roman" panose="02020603050405020304" pitchFamily="18" charset="0"/>
            <a:cs typeface="Times New Roman" panose="02020603050405020304" pitchFamily="18" charset="0"/>
          </a:endParaRPr>
        </a:p>
      </dgm:t>
    </dgm:pt>
    <dgm:pt modelId="{7AEE92F5-48EE-43CF-BB74-EA089FD61C5B}" type="sibTrans" cxnId="{8708C2B6-93BD-49C3-B4D1-E2C783D3D9B2}">
      <dgm:prSet/>
      <dgm:spPr/>
      <dgm:t>
        <a:bodyPr/>
        <a:lstStyle/>
        <a:p>
          <a:endParaRPr lang="uk-UA" sz="1400">
            <a:latin typeface="Times New Roman" panose="02020603050405020304" pitchFamily="18" charset="0"/>
            <a:cs typeface="Times New Roman" panose="02020603050405020304" pitchFamily="18" charset="0"/>
          </a:endParaRPr>
        </a:p>
      </dgm:t>
    </dgm:pt>
    <dgm:pt modelId="{7809EF4C-10C6-44E0-834D-EC1D29755698}">
      <dgm:prSet phldrT="[Текст]" custT="1"/>
      <dgm:spPr/>
      <dgm:t>
        <a:bodyPr/>
        <a:lstStyle/>
        <a:p>
          <a:r>
            <a:rPr lang="uk-UA" sz="1400">
              <a:latin typeface="Times New Roman" panose="02020603050405020304" pitchFamily="18" charset="0"/>
              <a:cs typeface="Times New Roman" panose="02020603050405020304" pitchFamily="18" charset="0"/>
            </a:rPr>
            <a:t>Стимулювання професійного розвитку та підвищення кваліфікацї персоналу </a:t>
          </a:r>
        </a:p>
      </dgm:t>
    </dgm:pt>
    <dgm:pt modelId="{338B77A0-E251-42A1-95DF-CFC1E45C919D}" type="parTrans" cxnId="{BFE7C225-8D0B-4D92-90FF-B58A89E3C90D}">
      <dgm:prSet custT="1"/>
      <dgm:spPr/>
      <dgm:t>
        <a:bodyPr/>
        <a:lstStyle/>
        <a:p>
          <a:endParaRPr lang="uk-UA" sz="1400">
            <a:latin typeface="Times New Roman" panose="02020603050405020304" pitchFamily="18" charset="0"/>
            <a:cs typeface="Times New Roman" panose="02020603050405020304" pitchFamily="18" charset="0"/>
          </a:endParaRPr>
        </a:p>
      </dgm:t>
    </dgm:pt>
    <dgm:pt modelId="{72B06D82-A6C5-4401-A38A-C8768EDE1CAD}" type="sibTrans" cxnId="{BFE7C225-8D0B-4D92-90FF-B58A89E3C90D}">
      <dgm:prSet/>
      <dgm:spPr/>
      <dgm:t>
        <a:bodyPr/>
        <a:lstStyle/>
        <a:p>
          <a:endParaRPr lang="uk-UA" sz="1400">
            <a:latin typeface="Times New Roman" panose="02020603050405020304" pitchFamily="18" charset="0"/>
            <a:cs typeface="Times New Roman" panose="02020603050405020304" pitchFamily="18" charset="0"/>
          </a:endParaRPr>
        </a:p>
      </dgm:t>
    </dgm:pt>
    <dgm:pt modelId="{C4E37387-F707-40D9-8BFC-C9DDC419C1C3}">
      <dgm:prSet phldrT="[Текст]" custT="1"/>
      <dgm:spPr/>
      <dgm:t>
        <a:bodyPr/>
        <a:lstStyle/>
        <a:p>
          <a:r>
            <a:rPr lang="uk-UA" sz="1400">
              <a:latin typeface="Times New Roman" panose="02020603050405020304" pitchFamily="18" charset="0"/>
              <a:cs typeface="Times New Roman" panose="02020603050405020304" pitchFamily="18" charset="0"/>
            </a:rPr>
            <a:t>Оптимізація витрат на персонал</a:t>
          </a:r>
        </a:p>
      </dgm:t>
    </dgm:pt>
    <dgm:pt modelId="{20E9904F-692F-4182-852C-CA8C7C8711BD}" type="parTrans" cxnId="{21B53450-609A-45EA-AA30-9A392ABB3E80}">
      <dgm:prSet custT="1"/>
      <dgm:spPr/>
      <dgm:t>
        <a:bodyPr/>
        <a:lstStyle/>
        <a:p>
          <a:endParaRPr lang="uk-UA" sz="1400">
            <a:latin typeface="Times New Roman" panose="02020603050405020304" pitchFamily="18" charset="0"/>
            <a:cs typeface="Times New Roman" panose="02020603050405020304" pitchFamily="18" charset="0"/>
          </a:endParaRPr>
        </a:p>
      </dgm:t>
    </dgm:pt>
    <dgm:pt modelId="{12512941-74AF-4D58-ADBF-158A606A45D6}" type="sibTrans" cxnId="{21B53450-609A-45EA-AA30-9A392ABB3E80}">
      <dgm:prSet/>
      <dgm:spPr/>
      <dgm:t>
        <a:bodyPr/>
        <a:lstStyle/>
        <a:p>
          <a:endParaRPr lang="uk-UA" sz="1400">
            <a:latin typeface="Times New Roman" panose="02020603050405020304" pitchFamily="18" charset="0"/>
            <a:cs typeface="Times New Roman" panose="02020603050405020304" pitchFamily="18" charset="0"/>
          </a:endParaRPr>
        </a:p>
      </dgm:t>
    </dgm:pt>
    <dgm:pt modelId="{A7D5CE77-0705-474F-A22A-1807FE0CD110}">
      <dgm:prSet phldrT="[Текст]" custT="1"/>
      <dgm:spPr/>
      <dgm:t>
        <a:bodyPr/>
        <a:lstStyle/>
        <a:p>
          <a:r>
            <a:rPr lang="uk-UA" sz="1400">
              <a:latin typeface="Times New Roman" panose="02020603050405020304" pitchFamily="18" charset="0"/>
              <a:cs typeface="Times New Roman" panose="02020603050405020304" pitchFamily="18" charset="0"/>
            </a:rPr>
            <a:t>Забезпечення лояльності персоналу</a:t>
          </a:r>
        </a:p>
      </dgm:t>
    </dgm:pt>
    <dgm:pt modelId="{B573AAC5-A5A0-4758-A352-1AE4047FEBCC}" type="parTrans" cxnId="{2BB73490-4AC7-4666-BEAA-E87292C111AA}">
      <dgm:prSet custT="1"/>
      <dgm:spPr/>
      <dgm:t>
        <a:bodyPr/>
        <a:lstStyle/>
        <a:p>
          <a:endParaRPr lang="uk-UA" sz="1400">
            <a:latin typeface="Times New Roman" panose="02020603050405020304" pitchFamily="18" charset="0"/>
            <a:cs typeface="Times New Roman" panose="02020603050405020304" pitchFamily="18" charset="0"/>
          </a:endParaRPr>
        </a:p>
      </dgm:t>
    </dgm:pt>
    <dgm:pt modelId="{B13BD154-AE85-46DB-BF50-58F6AE98DC84}" type="sibTrans" cxnId="{2BB73490-4AC7-4666-BEAA-E87292C111AA}">
      <dgm:prSet/>
      <dgm:spPr/>
      <dgm:t>
        <a:bodyPr/>
        <a:lstStyle/>
        <a:p>
          <a:endParaRPr lang="uk-UA" sz="1400">
            <a:latin typeface="Times New Roman" panose="02020603050405020304" pitchFamily="18" charset="0"/>
            <a:cs typeface="Times New Roman" panose="02020603050405020304" pitchFamily="18" charset="0"/>
          </a:endParaRPr>
        </a:p>
      </dgm:t>
    </dgm:pt>
    <dgm:pt modelId="{1A7AE873-9938-4064-972F-1D58DC62A26D}">
      <dgm:prSet custT="1"/>
      <dgm:spPr/>
      <dgm:t>
        <a:bodyPr/>
        <a:lstStyle/>
        <a:p>
          <a:r>
            <a:rPr lang="uk-UA" sz="1400">
              <a:latin typeface="Times New Roman" panose="02020603050405020304" pitchFamily="18" charset="0"/>
              <a:cs typeface="Times New Roman" panose="02020603050405020304" pitchFamily="18" charset="0"/>
            </a:rPr>
            <a:t>Стимулювання ефективної роботи працівників</a:t>
          </a:r>
        </a:p>
      </dgm:t>
    </dgm:pt>
    <dgm:pt modelId="{4B5A7937-4BDA-4B8A-A5D2-640B7646E429}" type="parTrans" cxnId="{159DAC2E-1AF2-446D-82E8-1D0C918F3EA4}">
      <dgm:prSet custT="1"/>
      <dgm:spPr/>
      <dgm:t>
        <a:bodyPr/>
        <a:lstStyle/>
        <a:p>
          <a:endParaRPr lang="uk-UA" sz="1400">
            <a:latin typeface="Times New Roman" panose="02020603050405020304" pitchFamily="18" charset="0"/>
            <a:cs typeface="Times New Roman" panose="02020603050405020304" pitchFamily="18" charset="0"/>
          </a:endParaRPr>
        </a:p>
      </dgm:t>
    </dgm:pt>
    <dgm:pt modelId="{BAF0E1D4-0D18-45BA-82CF-A1DC59B6E48C}" type="sibTrans" cxnId="{159DAC2E-1AF2-446D-82E8-1D0C918F3EA4}">
      <dgm:prSet/>
      <dgm:spPr/>
      <dgm:t>
        <a:bodyPr/>
        <a:lstStyle/>
        <a:p>
          <a:endParaRPr lang="uk-UA" sz="1400">
            <a:latin typeface="Times New Roman" panose="02020603050405020304" pitchFamily="18" charset="0"/>
            <a:cs typeface="Times New Roman" panose="02020603050405020304" pitchFamily="18" charset="0"/>
          </a:endParaRPr>
        </a:p>
      </dgm:t>
    </dgm:pt>
    <dgm:pt modelId="{8EC20B63-CDA3-4C38-B827-58EC42D626C4}">
      <dgm:prSet custT="1"/>
      <dgm:spPr/>
      <dgm:t>
        <a:bodyPr/>
        <a:lstStyle/>
        <a:p>
          <a:r>
            <a:rPr lang="uk-UA" sz="1400">
              <a:latin typeface="Times New Roman" panose="02020603050405020304" pitchFamily="18" charset="0"/>
              <a:cs typeface="Times New Roman" panose="02020603050405020304" pitchFamily="18" charset="0"/>
            </a:rPr>
            <a:t>Орієнтація працівників на досягнення стратегічних цілей організації</a:t>
          </a:r>
        </a:p>
      </dgm:t>
    </dgm:pt>
    <dgm:pt modelId="{A5DDA84C-CC56-46D3-8ECF-1B7D880CBD04}" type="parTrans" cxnId="{02D37E7F-EDFB-4672-A061-225467387539}">
      <dgm:prSet custT="1"/>
      <dgm:spPr/>
      <dgm:t>
        <a:bodyPr/>
        <a:lstStyle/>
        <a:p>
          <a:endParaRPr lang="uk-UA" sz="1400">
            <a:latin typeface="Times New Roman" panose="02020603050405020304" pitchFamily="18" charset="0"/>
            <a:cs typeface="Times New Roman" panose="02020603050405020304" pitchFamily="18" charset="0"/>
          </a:endParaRPr>
        </a:p>
      </dgm:t>
    </dgm:pt>
    <dgm:pt modelId="{F4ACA126-1536-42E5-8D1F-1CE00428DD59}" type="sibTrans" cxnId="{02D37E7F-EDFB-4672-A061-225467387539}">
      <dgm:prSet/>
      <dgm:spPr/>
      <dgm:t>
        <a:bodyPr/>
        <a:lstStyle/>
        <a:p>
          <a:endParaRPr lang="uk-UA" sz="1400">
            <a:latin typeface="Times New Roman" panose="02020603050405020304" pitchFamily="18" charset="0"/>
            <a:cs typeface="Times New Roman" panose="02020603050405020304" pitchFamily="18" charset="0"/>
          </a:endParaRPr>
        </a:p>
      </dgm:t>
    </dgm:pt>
    <dgm:pt modelId="{D65484AB-B330-4C65-BFDB-A15FBFBD025A}" type="pres">
      <dgm:prSet presAssocID="{5C067BB7-7848-492D-80E8-1FCBF3C868BC}" presName="Name0" presStyleCnt="0">
        <dgm:presLayoutVars>
          <dgm:chPref val="1"/>
          <dgm:dir/>
          <dgm:animOne val="branch"/>
          <dgm:animLvl val="lvl"/>
          <dgm:resizeHandles val="exact"/>
        </dgm:presLayoutVars>
      </dgm:prSet>
      <dgm:spPr/>
      <dgm:t>
        <a:bodyPr/>
        <a:lstStyle/>
        <a:p>
          <a:endParaRPr lang="uk-UA"/>
        </a:p>
      </dgm:t>
    </dgm:pt>
    <dgm:pt modelId="{3FCB4111-A6D8-42C8-B82E-44425F6E85FF}" type="pres">
      <dgm:prSet presAssocID="{9B640E7D-75F5-4C59-99B5-AFF41FB8F3AB}" presName="root1" presStyleCnt="0"/>
      <dgm:spPr/>
    </dgm:pt>
    <dgm:pt modelId="{F6A99A89-58C7-4DF6-AF57-75CDD85258DE}" type="pres">
      <dgm:prSet presAssocID="{9B640E7D-75F5-4C59-99B5-AFF41FB8F3AB}" presName="LevelOneTextNode" presStyleLbl="node0" presStyleIdx="0" presStyleCnt="1">
        <dgm:presLayoutVars>
          <dgm:chPref val="3"/>
        </dgm:presLayoutVars>
      </dgm:prSet>
      <dgm:spPr/>
      <dgm:t>
        <a:bodyPr/>
        <a:lstStyle/>
        <a:p>
          <a:endParaRPr lang="uk-UA"/>
        </a:p>
      </dgm:t>
    </dgm:pt>
    <dgm:pt modelId="{32E64601-7D0B-498C-8606-AB47BEBF2ED6}" type="pres">
      <dgm:prSet presAssocID="{9B640E7D-75F5-4C59-99B5-AFF41FB8F3AB}" presName="level2hierChild" presStyleCnt="0"/>
      <dgm:spPr/>
    </dgm:pt>
    <dgm:pt modelId="{32ED149B-7C27-466A-9E21-E3EA9F9DBB5D}" type="pres">
      <dgm:prSet presAssocID="{338B77A0-E251-42A1-95DF-CFC1E45C919D}" presName="conn2-1" presStyleLbl="parChTrans1D2" presStyleIdx="0" presStyleCnt="5"/>
      <dgm:spPr/>
      <dgm:t>
        <a:bodyPr/>
        <a:lstStyle/>
        <a:p>
          <a:endParaRPr lang="uk-UA"/>
        </a:p>
      </dgm:t>
    </dgm:pt>
    <dgm:pt modelId="{D0659151-FE5B-4B09-9D3F-7B597F7DF19A}" type="pres">
      <dgm:prSet presAssocID="{338B77A0-E251-42A1-95DF-CFC1E45C919D}" presName="connTx" presStyleLbl="parChTrans1D2" presStyleIdx="0" presStyleCnt="5"/>
      <dgm:spPr/>
      <dgm:t>
        <a:bodyPr/>
        <a:lstStyle/>
        <a:p>
          <a:endParaRPr lang="uk-UA"/>
        </a:p>
      </dgm:t>
    </dgm:pt>
    <dgm:pt modelId="{EA9716E6-44C5-4D76-8615-0F6B263D4DBE}" type="pres">
      <dgm:prSet presAssocID="{7809EF4C-10C6-44E0-834D-EC1D29755698}" presName="root2" presStyleCnt="0"/>
      <dgm:spPr/>
    </dgm:pt>
    <dgm:pt modelId="{0CC6EF4C-4E3E-4C18-8FD5-BDB14AE587FB}" type="pres">
      <dgm:prSet presAssocID="{7809EF4C-10C6-44E0-834D-EC1D29755698}" presName="LevelTwoTextNode" presStyleLbl="node2" presStyleIdx="0" presStyleCnt="5">
        <dgm:presLayoutVars>
          <dgm:chPref val="3"/>
        </dgm:presLayoutVars>
      </dgm:prSet>
      <dgm:spPr/>
      <dgm:t>
        <a:bodyPr/>
        <a:lstStyle/>
        <a:p>
          <a:endParaRPr lang="uk-UA"/>
        </a:p>
      </dgm:t>
    </dgm:pt>
    <dgm:pt modelId="{F6F1F07B-4DE6-4652-A734-C966B4BBF487}" type="pres">
      <dgm:prSet presAssocID="{7809EF4C-10C6-44E0-834D-EC1D29755698}" presName="level3hierChild" presStyleCnt="0"/>
      <dgm:spPr/>
    </dgm:pt>
    <dgm:pt modelId="{DE1DBC5F-9B1A-47EE-82BE-99CA0E04CAD4}" type="pres">
      <dgm:prSet presAssocID="{20E9904F-692F-4182-852C-CA8C7C8711BD}" presName="conn2-1" presStyleLbl="parChTrans1D2" presStyleIdx="1" presStyleCnt="5"/>
      <dgm:spPr/>
      <dgm:t>
        <a:bodyPr/>
        <a:lstStyle/>
        <a:p>
          <a:endParaRPr lang="uk-UA"/>
        </a:p>
      </dgm:t>
    </dgm:pt>
    <dgm:pt modelId="{812D7C35-A58E-4C2E-8573-DF9EE427B810}" type="pres">
      <dgm:prSet presAssocID="{20E9904F-692F-4182-852C-CA8C7C8711BD}" presName="connTx" presStyleLbl="parChTrans1D2" presStyleIdx="1" presStyleCnt="5"/>
      <dgm:spPr/>
      <dgm:t>
        <a:bodyPr/>
        <a:lstStyle/>
        <a:p>
          <a:endParaRPr lang="uk-UA"/>
        </a:p>
      </dgm:t>
    </dgm:pt>
    <dgm:pt modelId="{763F7B50-FFF5-41AA-99E7-D105A608F087}" type="pres">
      <dgm:prSet presAssocID="{C4E37387-F707-40D9-8BFC-C9DDC419C1C3}" presName="root2" presStyleCnt="0"/>
      <dgm:spPr/>
    </dgm:pt>
    <dgm:pt modelId="{084A0A8D-BDB8-4AFD-A138-8CE5843239D2}" type="pres">
      <dgm:prSet presAssocID="{C4E37387-F707-40D9-8BFC-C9DDC419C1C3}" presName="LevelTwoTextNode" presStyleLbl="node2" presStyleIdx="1" presStyleCnt="5">
        <dgm:presLayoutVars>
          <dgm:chPref val="3"/>
        </dgm:presLayoutVars>
      </dgm:prSet>
      <dgm:spPr/>
      <dgm:t>
        <a:bodyPr/>
        <a:lstStyle/>
        <a:p>
          <a:endParaRPr lang="uk-UA"/>
        </a:p>
      </dgm:t>
    </dgm:pt>
    <dgm:pt modelId="{90BAF859-A5DD-47CC-B0C2-049B0BFE87E7}" type="pres">
      <dgm:prSet presAssocID="{C4E37387-F707-40D9-8BFC-C9DDC419C1C3}" presName="level3hierChild" presStyleCnt="0"/>
      <dgm:spPr/>
    </dgm:pt>
    <dgm:pt modelId="{079392D7-6CAF-4733-8ED8-11DA14536218}" type="pres">
      <dgm:prSet presAssocID="{B573AAC5-A5A0-4758-A352-1AE4047FEBCC}" presName="conn2-1" presStyleLbl="parChTrans1D2" presStyleIdx="2" presStyleCnt="5"/>
      <dgm:spPr/>
      <dgm:t>
        <a:bodyPr/>
        <a:lstStyle/>
        <a:p>
          <a:endParaRPr lang="uk-UA"/>
        </a:p>
      </dgm:t>
    </dgm:pt>
    <dgm:pt modelId="{A69EB3C7-A2BA-4774-BDF9-151F92442744}" type="pres">
      <dgm:prSet presAssocID="{B573AAC5-A5A0-4758-A352-1AE4047FEBCC}" presName="connTx" presStyleLbl="parChTrans1D2" presStyleIdx="2" presStyleCnt="5"/>
      <dgm:spPr/>
      <dgm:t>
        <a:bodyPr/>
        <a:lstStyle/>
        <a:p>
          <a:endParaRPr lang="uk-UA"/>
        </a:p>
      </dgm:t>
    </dgm:pt>
    <dgm:pt modelId="{B24954C6-C093-4D51-BA80-C56D230785D1}" type="pres">
      <dgm:prSet presAssocID="{A7D5CE77-0705-474F-A22A-1807FE0CD110}" presName="root2" presStyleCnt="0"/>
      <dgm:spPr/>
    </dgm:pt>
    <dgm:pt modelId="{8E6B9E6F-AB73-4FE1-988E-268241DC3131}" type="pres">
      <dgm:prSet presAssocID="{A7D5CE77-0705-474F-A22A-1807FE0CD110}" presName="LevelTwoTextNode" presStyleLbl="node2" presStyleIdx="2" presStyleCnt="5">
        <dgm:presLayoutVars>
          <dgm:chPref val="3"/>
        </dgm:presLayoutVars>
      </dgm:prSet>
      <dgm:spPr/>
      <dgm:t>
        <a:bodyPr/>
        <a:lstStyle/>
        <a:p>
          <a:endParaRPr lang="uk-UA"/>
        </a:p>
      </dgm:t>
    </dgm:pt>
    <dgm:pt modelId="{651339E0-4BB0-42EC-AD00-492A47BDC659}" type="pres">
      <dgm:prSet presAssocID="{A7D5CE77-0705-474F-A22A-1807FE0CD110}" presName="level3hierChild" presStyleCnt="0"/>
      <dgm:spPr/>
    </dgm:pt>
    <dgm:pt modelId="{5426FFFA-6818-4680-AD68-3A85440E4B2A}" type="pres">
      <dgm:prSet presAssocID="{4B5A7937-4BDA-4B8A-A5D2-640B7646E429}" presName="conn2-1" presStyleLbl="parChTrans1D2" presStyleIdx="3" presStyleCnt="5"/>
      <dgm:spPr/>
      <dgm:t>
        <a:bodyPr/>
        <a:lstStyle/>
        <a:p>
          <a:endParaRPr lang="uk-UA"/>
        </a:p>
      </dgm:t>
    </dgm:pt>
    <dgm:pt modelId="{57AD78D4-1CB1-4F17-84F6-00AFF432B661}" type="pres">
      <dgm:prSet presAssocID="{4B5A7937-4BDA-4B8A-A5D2-640B7646E429}" presName="connTx" presStyleLbl="parChTrans1D2" presStyleIdx="3" presStyleCnt="5"/>
      <dgm:spPr/>
      <dgm:t>
        <a:bodyPr/>
        <a:lstStyle/>
        <a:p>
          <a:endParaRPr lang="uk-UA"/>
        </a:p>
      </dgm:t>
    </dgm:pt>
    <dgm:pt modelId="{9C5CE187-E064-4D9E-A18A-4EBED834E943}" type="pres">
      <dgm:prSet presAssocID="{1A7AE873-9938-4064-972F-1D58DC62A26D}" presName="root2" presStyleCnt="0"/>
      <dgm:spPr/>
    </dgm:pt>
    <dgm:pt modelId="{1352F9D2-B647-47C8-998B-E4A87834705E}" type="pres">
      <dgm:prSet presAssocID="{1A7AE873-9938-4064-972F-1D58DC62A26D}" presName="LevelTwoTextNode" presStyleLbl="node2" presStyleIdx="3" presStyleCnt="5">
        <dgm:presLayoutVars>
          <dgm:chPref val="3"/>
        </dgm:presLayoutVars>
      </dgm:prSet>
      <dgm:spPr/>
      <dgm:t>
        <a:bodyPr/>
        <a:lstStyle/>
        <a:p>
          <a:endParaRPr lang="uk-UA"/>
        </a:p>
      </dgm:t>
    </dgm:pt>
    <dgm:pt modelId="{B39FB710-7B2E-4C13-A1AC-CBE6685898A4}" type="pres">
      <dgm:prSet presAssocID="{1A7AE873-9938-4064-972F-1D58DC62A26D}" presName="level3hierChild" presStyleCnt="0"/>
      <dgm:spPr/>
    </dgm:pt>
    <dgm:pt modelId="{435B0285-6400-448A-ADCA-F2C1CDB6B06E}" type="pres">
      <dgm:prSet presAssocID="{A5DDA84C-CC56-46D3-8ECF-1B7D880CBD04}" presName="conn2-1" presStyleLbl="parChTrans1D2" presStyleIdx="4" presStyleCnt="5"/>
      <dgm:spPr/>
      <dgm:t>
        <a:bodyPr/>
        <a:lstStyle/>
        <a:p>
          <a:endParaRPr lang="uk-UA"/>
        </a:p>
      </dgm:t>
    </dgm:pt>
    <dgm:pt modelId="{E55F046A-1B36-486B-879A-819798F7A6AC}" type="pres">
      <dgm:prSet presAssocID="{A5DDA84C-CC56-46D3-8ECF-1B7D880CBD04}" presName="connTx" presStyleLbl="parChTrans1D2" presStyleIdx="4" presStyleCnt="5"/>
      <dgm:spPr/>
      <dgm:t>
        <a:bodyPr/>
        <a:lstStyle/>
        <a:p>
          <a:endParaRPr lang="uk-UA"/>
        </a:p>
      </dgm:t>
    </dgm:pt>
    <dgm:pt modelId="{D9DFBC41-4222-49D8-A3C3-B3341099D1B1}" type="pres">
      <dgm:prSet presAssocID="{8EC20B63-CDA3-4C38-B827-58EC42D626C4}" presName="root2" presStyleCnt="0"/>
      <dgm:spPr/>
    </dgm:pt>
    <dgm:pt modelId="{284B31F3-2B32-4AB4-AFA5-710378A9C911}" type="pres">
      <dgm:prSet presAssocID="{8EC20B63-CDA3-4C38-B827-58EC42D626C4}" presName="LevelTwoTextNode" presStyleLbl="node2" presStyleIdx="4" presStyleCnt="5">
        <dgm:presLayoutVars>
          <dgm:chPref val="3"/>
        </dgm:presLayoutVars>
      </dgm:prSet>
      <dgm:spPr/>
      <dgm:t>
        <a:bodyPr/>
        <a:lstStyle/>
        <a:p>
          <a:endParaRPr lang="uk-UA"/>
        </a:p>
      </dgm:t>
    </dgm:pt>
    <dgm:pt modelId="{DCC5C1F4-FC45-4EB0-AE77-78DF51285CE2}" type="pres">
      <dgm:prSet presAssocID="{8EC20B63-CDA3-4C38-B827-58EC42D626C4}" presName="level3hierChild" presStyleCnt="0"/>
      <dgm:spPr/>
    </dgm:pt>
  </dgm:ptLst>
  <dgm:cxnLst>
    <dgm:cxn modelId="{CB3EB77E-4B60-4220-9D0A-98BF7D9500E6}" type="presOf" srcId="{20E9904F-692F-4182-852C-CA8C7C8711BD}" destId="{812D7C35-A58E-4C2E-8573-DF9EE427B810}" srcOrd="1" destOrd="0" presId="urn:microsoft.com/office/officeart/2008/layout/HorizontalMultiLevelHierarchy"/>
    <dgm:cxn modelId="{21B53450-609A-45EA-AA30-9A392ABB3E80}" srcId="{9B640E7D-75F5-4C59-99B5-AFF41FB8F3AB}" destId="{C4E37387-F707-40D9-8BFC-C9DDC419C1C3}" srcOrd="1" destOrd="0" parTransId="{20E9904F-692F-4182-852C-CA8C7C8711BD}" sibTransId="{12512941-74AF-4D58-ADBF-158A606A45D6}"/>
    <dgm:cxn modelId="{3E796708-0C03-4D29-BA33-7466F3E2BAF3}" type="presOf" srcId="{B573AAC5-A5A0-4758-A352-1AE4047FEBCC}" destId="{079392D7-6CAF-4733-8ED8-11DA14536218}" srcOrd="0" destOrd="0" presId="urn:microsoft.com/office/officeart/2008/layout/HorizontalMultiLevelHierarchy"/>
    <dgm:cxn modelId="{7098F858-2453-4C10-A00A-452F91689440}" type="presOf" srcId="{8EC20B63-CDA3-4C38-B827-58EC42D626C4}" destId="{284B31F3-2B32-4AB4-AFA5-710378A9C911}" srcOrd="0" destOrd="0" presId="urn:microsoft.com/office/officeart/2008/layout/HorizontalMultiLevelHierarchy"/>
    <dgm:cxn modelId="{99C0B911-C922-4711-9D70-4F7886C362D3}" type="presOf" srcId="{A7D5CE77-0705-474F-A22A-1807FE0CD110}" destId="{8E6B9E6F-AB73-4FE1-988E-268241DC3131}" srcOrd="0" destOrd="0" presId="urn:microsoft.com/office/officeart/2008/layout/HorizontalMultiLevelHierarchy"/>
    <dgm:cxn modelId="{D6EE5590-7725-4BC3-9632-BFC61B6214F3}" type="presOf" srcId="{A5DDA84C-CC56-46D3-8ECF-1B7D880CBD04}" destId="{435B0285-6400-448A-ADCA-F2C1CDB6B06E}" srcOrd="0" destOrd="0" presId="urn:microsoft.com/office/officeart/2008/layout/HorizontalMultiLevelHierarchy"/>
    <dgm:cxn modelId="{2BB73490-4AC7-4666-BEAA-E87292C111AA}" srcId="{9B640E7D-75F5-4C59-99B5-AFF41FB8F3AB}" destId="{A7D5CE77-0705-474F-A22A-1807FE0CD110}" srcOrd="2" destOrd="0" parTransId="{B573AAC5-A5A0-4758-A352-1AE4047FEBCC}" sibTransId="{B13BD154-AE85-46DB-BF50-58F6AE98DC84}"/>
    <dgm:cxn modelId="{DDB7B5B3-4AC5-4335-A6BE-D39D6788795B}" type="presOf" srcId="{338B77A0-E251-42A1-95DF-CFC1E45C919D}" destId="{D0659151-FE5B-4B09-9D3F-7B597F7DF19A}" srcOrd="1" destOrd="0" presId="urn:microsoft.com/office/officeart/2008/layout/HorizontalMultiLevelHierarchy"/>
    <dgm:cxn modelId="{47F3A62D-F5DD-4229-B66E-417FC5EAB84E}" type="presOf" srcId="{5C067BB7-7848-492D-80E8-1FCBF3C868BC}" destId="{D65484AB-B330-4C65-BFDB-A15FBFBD025A}" srcOrd="0" destOrd="0" presId="urn:microsoft.com/office/officeart/2008/layout/HorizontalMultiLevelHierarchy"/>
    <dgm:cxn modelId="{40D71901-7077-4B4A-AEDA-BDF4294B19C5}" type="presOf" srcId="{20E9904F-692F-4182-852C-CA8C7C8711BD}" destId="{DE1DBC5F-9B1A-47EE-82BE-99CA0E04CAD4}" srcOrd="0" destOrd="0" presId="urn:microsoft.com/office/officeart/2008/layout/HorizontalMultiLevelHierarchy"/>
    <dgm:cxn modelId="{6FF5F7CE-9B01-4BD6-960D-9557A1009B39}" type="presOf" srcId="{1A7AE873-9938-4064-972F-1D58DC62A26D}" destId="{1352F9D2-B647-47C8-998B-E4A87834705E}" srcOrd="0" destOrd="0" presId="urn:microsoft.com/office/officeart/2008/layout/HorizontalMultiLevelHierarchy"/>
    <dgm:cxn modelId="{F6FA3E69-DB44-49B2-A430-EFFB445D11CC}" type="presOf" srcId="{4B5A7937-4BDA-4B8A-A5D2-640B7646E429}" destId="{57AD78D4-1CB1-4F17-84F6-00AFF432B661}" srcOrd="1" destOrd="0" presId="urn:microsoft.com/office/officeart/2008/layout/HorizontalMultiLevelHierarchy"/>
    <dgm:cxn modelId="{A2FC0EDC-81AA-4197-A4E7-6C6A827BE8F6}" type="presOf" srcId="{7809EF4C-10C6-44E0-834D-EC1D29755698}" destId="{0CC6EF4C-4E3E-4C18-8FD5-BDB14AE587FB}" srcOrd="0" destOrd="0" presId="urn:microsoft.com/office/officeart/2008/layout/HorizontalMultiLevelHierarchy"/>
    <dgm:cxn modelId="{159DAC2E-1AF2-446D-82E8-1D0C918F3EA4}" srcId="{9B640E7D-75F5-4C59-99B5-AFF41FB8F3AB}" destId="{1A7AE873-9938-4064-972F-1D58DC62A26D}" srcOrd="3" destOrd="0" parTransId="{4B5A7937-4BDA-4B8A-A5D2-640B7646E429}" sibTransId="{BAF0E1D4-0D18-45BA-82CF-A1DC59B6E48C}"/>
    <dgm:cxn modelId="{02D37E7F-EDFB-4672-A061-225467387539}" srcId="{9B640E7D-75F5-4C59-99B5-AFF41FB8F3AB}" destId="{8EC20B63-CDA3-4C38-B827-58EC42D626C4}" srcOrd="4" destOrd="0" parTransId="{A5DDA84C-CC56-46D3-8ECF-1B7D880CBD04}" sibTransId="{F4ACA126-1536-42E5-8D1F-1CE00428DD59}"/>
    <dgm:cxn modelId="{8708C2B6-93BD-49C3-B4D1-E2C783D3D9B2}" srcId="{5C067BB7-7848-492D-80E8-1FCBF3C868BC}" destId="{9B640E7D-75F5-4C59-99B5-AFF41FB8F3AB}" srcOrd="0" destOrd="0" parTransId="{947D3473-7106-4370-BF90-FD0A3646326E}" sibTransId="{7AEE92F5-48EE-43CF-BB74-EA089FD61C5B}"/>
    <dgm:cxn modelId="{E770222F-6363-4930-A5B2-0F578EFB2610}" type="presOf" srcId="{4B5A7937-4BDA-4B8A-A5D2-640B7646E429}" destId="{5426FFFA-6818-4680-AD68-3A85440E4B2A}" srcOrd="0" destOrd="0" presId="urn:microsoft.com/office/officeart/2008/layout/HorizontalMultiLevelHierarchy"/>
    <dgm:cxn modelId="{2A23B6C0-3743-4C80-8377-61F7468750E9}" type="presOf" srcId="{C4E37387-F707-40D9-8BFC-C9DDC419C1C3}" destId="{084A0A8D-BDB8-4AFD-A138-8CE5843239D2}" srcOrd="0" destOrd="0" presId="urn:microsoft.com/office/officeart/2008/layout/HorizontalMultiLevelHierarchy"/>
    <dgm:cxn modelId="{BFE7C225-8D0B-4D92-90FF-B58A89E3C90D}" srcId="{9B640E7D-75F5-4C59-99B5-AFF41FB8F3AB}" destId="{7809EF4C-10C6-44E0-834D-EC1D29755698}" srcOrd="0" destOrd="0" parTransId="{338B77A0-E251-42A1-95DF-CFC1E45C919D}" sibTransId="{72B06D82-A6C5-4401-A38A-C8768EDE1CAD}"/>
    <dgm:cxn modelId="{714DB6DA-09CD-4C77-BB25-18655B34897B}" type="presOf" srcId="{9B640E7D-75F5-4C59-99B5-AFF41FB8F3AB}" destId="{F6A99A89-58C7-4DF6-AF57-75CDD85258DE}" srcOrd="0" destOrd="0" presId="urn:microsoft.com/office/officeart/2008/layout/HorizontalMultiLevelHierarchy"/>
    <dgm:cxn modelId="{F92FAD34-E531-4D04-8EA1-7E3F4DEB902C}" type="presOf" srcId="{B573AAC5-A5A0-4758-A352-1AE4047FEBCC}" destId="{A69EB3C7-A2BA-4774-BDF9-151F92442744}" srcOrd="1" destOrd="0" presId="urn:microsoft.com/office/officeart/2008/layout/HorizontalMultiLevelHierarchy"/>
    <dgm:cxn modelId="{D8014B8F-07D6-48B0-B306-4189E4B2529E}" type="presOf" srcId="{A5DDA84C-CC56-46D3-8ECF-1B7D880CBD04}" destId="{E55F046A-1B36-486B-879A-819798F7A6AC}" srcOrd="1" destOrd="0" presId="urn:microsoft.com/office/officeart/2008/layout/HorizontalMultiLevelHierarchy"/>
    <dgm:cxn modelId="{B4CAC477-CBB9-4AA1-8180-ED891AC36FDF}" type="presOf" srcId="{338B77A0-E251-42A1-95DF-CFC1E45C919D}" destId="{32ED149B-7C27-466A-9E21-E3EA9F9DBB5D}" srcOrd="0" destOrd="0" presId="urn:microsoft.com/office/officeart/2008/layout/HorizontalMultiLevelHierarchy"/>
    <dgm:cxn modelId="{58BC942D-10B2-4594-8DFB-0C828115DAA4}" type="presParOf" srcId="{D65484AB-B330-4C65-BFDB-A15FBFBD025A}" destId="{3FCB4111-A6D8-42C8-B82E-44425F6E85FF}" srcOrd="0" destOrd="0" presId="urn:microsoft.com/office/officeart/2008/layout/HorizontalMultiLevelHierarchy"/>
    <dgm:cxn modelId="{00DA5C1C-8AC7-4213-BFA1-2B8833AF9153}" type="presParOf" srcId="{3FCB4111-A6D8-42C8-B82E-44425F6E85FF}" destId="{F6A99A89-58C7-4DF6-AF57-75CDD85258DE}" srcOrd="0" destOrd="0" presId="urn:microsoft.com/office/officeart/2008/layout/HorizontalMultiLevelHierarchy"/>
    <dgm:cxn modelId="{B3913A5B-92FF-4206-866C-CE7ACD0022B5}" type="presParOf" srcId="{3FCB4111-A6D8-42C8-B82E-44425F6E85FF}" destId="{32E64601-7D0B-498C-8606-AB47BEBF2ED6}" srcOrd="1" destOrd="0" presId="urn:microsoft.com/office/officeart/2008/layout/HorizontalMultiLevelHierarchy"/>
    <dgm:cxn modelId="{31389D08-E664-4F29-9284-00DA673ED40E}" type="presParOf" srcId="{32E64601-7D0B-498C-8606-AB47BEBF2ED6}" destId="{32ED149B-7C27-466A-9E21-E3EA9F9DBB5D}" srcOrd="0" destOrd="0" presId="urn:microsoft.com/office/officeart/2008/layout/HorizontalMultiLevelHierarchy"/>
    <dgm:cxn modelId="{9B85C680-C7F2-46D6-8B70-C1EB7BD5185C}" type="presParOf" srcId="{32ED149B-7C27-466A-9E21-E3EA9F9DBB5D}" destId="{D0659151-FE5B-4B09-9D3F-7B597F7DF19A}" srcOrd="0" destOrd="0" presId="urn:microsoft.com/office/officeart/2008/layout/HorizontalMultiLevelHierarchy"/>
    <dgm:cxn modelId="{73DEC1A9-2879-4B05-BDD3-18F25AE6F9FF}" type="presParOf" srcId="{32E64601-7D0B-498C-8606-AB47BEBF2ED6}" destId="{EA9716E6-44C5-4D76-8615-0F6B263D4DBE}" srcOrd="1" destOrd="0" presId="urn:microsoft.com/office/officeart/2008/layout/HorizontalMultiLevelHierarchy"/>
    <dgm:cxn modelId="{359F3780-A335-400A-BDF2-FC2B9499B888}" type="presParOf" srcId="{EA9716E6-44C5-4D76-8615-0F6B263D4DBE}" destId="{0CC6EF4C-4E3E-4C18-8FD5-BDB14AE587FB}" srcOrd="0" destOrd="0" presId="urn:microsoft.com/office/officeart/2008/layout/HorizontalMultiLevelHierarchy"/>
    <dgm:cxn modelId="{F35ABA9E-AB5E-4495-BBCB-7DDE7CD5903A}" type="presParOf" srcId="{EA9716E6-44C5-4D76-8615-0F6B263D4DBE}" destId="{F6F1F07B-4DE6-4652-A734-C966B4BBF487}" srcOrd="1" destOrd="0" presId="urn:microsoft.com/office/officeart/2008/layout/HorizontalMultiLevelHierarchy"/>
    <dgm:cxn modelId="{FD3DE4B1-5768-4591-B199-548D8E4AB65F}" type="presParOf" srcId="{32E64601-7D0B-498C-8606-AB47BEBF2ED6}" destId="{DE1DBC5F-9B1A-47EE-82BE-99CA0E04CAD4}" srcOrd="2" destOrd="0" presId="urn:microsoft.com/office/officeart/2008/layout/HorizontalMultiLevelHierarchy"/>
    <dgm:cxn modelId="{1D21E88C-735E-453B-9FB5-49C87BCF5133}" type="presParOf" srcId="{DE1DBC5F-9B1A-47EE-82BE-99CA0E04CAD4}" destId="{812D7C35-A58E-4C2E-8573-DF9EE427B810}" srcOrd="0" destOrd="0" presId="urn:microsoft.com/office/officeart/2008/layout/HorizontalMultiLevelHierarchy"/>
    <dgm:cxn modelId="{0FFBA1A4-3404-4F6B-9D2C-292CE065E858}" type="presParOf" srcId="{32E64601-7D0B-498C-8606-AB47BEBF2ED6}" destId="{763F7B50-FFF5-41AA-99E7-D105A608F087}" srcOrd="3" destOrd="0" presId="urn:microsoft.com/office/officeart/2008/layout/HorizontalMultiLevelHierarchy"/>
    <dgm:cxn modelId="{BAEDC0C2-2E4E-4C05-96CA-1CA318DA9026}" type="presParOf" srcId="{763F7B50-FFF5-41AA-99E7-D105A608F087}" destId="{084A0A8D-BDB8-4AFD-A138-8CE5843239D2}" srcOrd="0" destOrd="0" presId="urn:microsoft.com/office/officeart/2008/layout/HorizontalMultiLevelHierarchy"/>
    <dgm:cxn modelId="{5B37E364-6AC1-448C-AF19-36ED740DF292}" type="presParOf" srcId="{763F7B50-FFF5-41AA-99E7-D105A608F087}" destId="{90BAF859-A5DD-47CC-B0C2-049B0BFE87E7}" srcOrd="1" destOrd="0" presId="urn:microsoft.com/office/officeart/2008/layout/HorizontalMultiLevelHierarchy"/>
    <dgm:cxn modelId="{486411AD-5C97-4E3D-87C7-5C15B98A9C5D}" type="presParOf" srcId="{32E64601-7D0B-498C-8606-AB47BEBF2ED6}" destId="{079392D7-6CAF-4733-8ED8-11DA14536218}" srcOrd="4" destOrd="0" presId="urn:microsoft.com/office/officeart/2008/layout/HorizontalMultiLevelHierarchy"/>
    <dgm:cxn modelId="{93DC02FF-5BA9-4502-9121-D4C43B058CAA}" type="presParOf" srcId="{079392D7-6CAF-4733-8ED8-11DA14536218}" destId="{A69EB3C7-A2BA-4774-BDF9-151F92442744}" srcOrd="0" destOrd="0" presId="urn:microsoft.com/office/officeart/2008/layout/HorizontalMultiLevelHierarchy"/>
    <dgm:cxn modelId="{71DEB02D-4842-46CB-800F-12BDBAC7DC5A}" type="presParOf" srcId="{32E64601-7D0B-498C-8606-AB47BEBF2ED6}" destId="{B24954C6-C093-4D51-BA80-C56D230785D1}" srcOrd="5" destOrd="0" presId="urn:microsoft.com/office/officeart/2008/layout/HorizontalMultiLevelHierarchy"/>
    <dgm:cxn modelId="{F1D9596D-FE91-4EFC-B8A3-852A8916A7FE}" type="presParOf" srcId="{B24954C6-C093-4D51-BA80-C56D230785D1}" destId="{8E6B9E6F-AB73-4FE1-988E-268241DC3131}" srcOrd="0" destOrd="0" presId="urn:microsoft.com/office/officeart/2008/layout/HorizontalMultiLevelHierarchy"/>
    <dgm:cxn modelId="{D00A67E7-4C27-496C-927A-C5F4D9106CA1}" type="presParOf" srcId="{B24954C6-C093-4D51-BA80-C56D230785D1}" destId="{651339E0-4BB0-42EC-AD00-492A47BDC659}" srcOrd="1" destOrd="0" presId="urn:microsoft.com/office/officeart/2008/layout/HorizontalMultiLevelHierarchy"/>
    <dgm:cxn modelId="{F497A516-72F1-4FE6-B3D6-798544AE6593}" type="presParOf" srcId="{32E64601-7D0B-498C-8606-AB47BEBF2ED6}" destId="{5426FFFA-6818-4680-AD68-3A85440E4B2A}" srcOrd="6" destOrd="0" presId="urn:microsoft.com/office/officeart/2008/layout/HorizontalMultiLevelHierarchy"/>
    <dgm:cxn modelId="{797B795F-BB61-4EAB-84B1-89A7909B54F8}" type="presParOf" srcId="{5426FFFA-6818-4680-AD68-3A85440E4B2A}" destId="{57AD78D4-1CB1-4F17-84F6-00AFF432B661}" srcOrd="0" destOrd="0" presId="urn:microsoft.com/office/officeart/2008/layout/HorizontalMultiLevelHierarchy"/>
    <dgm:cxn modelId="{8AE44153-6957-4F6F-96F4-987566599DAC}" type="presParOf" srcId="{32E64601-7D0B-498C-8606-AB47BEBF2ED6}" destId="{9C5CE187-E064-4D9E-A18A-4EBED834E943}" srcOrd="7" destOrd="0" presId="urn:microsoft.com/office/officeart/2008/layout/HorizontalMultiLevelHierarchy"/>
    <dgm:cxn modelId="{1EA2704B-3097-434F-A1C3-CE5CAE1C3DB2}" type="presParOf" srcId="{9C5CE187-E064-4D9E-A18A-4EBED834E943}" destId="{1352F9D2-B647-47C8-998B-E4A87834705E}" srcOrd="0" destOrd="0" presId="urn:microsoft.com/office/officeart/2008/layout/HorizontalMultiLevelHierarchy"/>
    <dgm:cxn modelId="{73ED356D-F4ED-486D-BD53-9BA8B9158FFC}" type="presParOf" srcId="{9C5CE187-E064-4D9E-A18A-4EBED834E943}" destId="{B39FB710-7B2E-4C13-A1AC-CBE6685898A4}" srcOrd="1" destOrd="0" presId="urn:microsoft.com/office/officeart/2008/layout/HorizontalMultiLevelHierarchy"/>
    <dgm:cxn modelId="{16D7A1AB-5F17-47B5-8DF4-9260DEED4E7F}" type="presParOf" srcId="{32E64601-7D0B-498C-8606-AB47BEBF2ED6}" destId="{435B0285-6400-448A-ADCA-F2C1CDB6B06E}" srcOrd="8" destOrd="0" presId="urn:microsoft.com/office/officeart/2008/layout/HorizontalMultiLevelHierarchy"/>
    <dgm:cxn modelId="{15F840F3-7E09-4D45-91E9-1CC6E55A37A6}" type="presParOf" srcId="{435B0285-6400-448A-ADCA-F2C1CDB6B06E}" destId="{E55F046A-1B36-486B-879A-819798F7A6AC}" srcOrd="0" destOrd="0" presId="urn:microsoft.com/office/officeart/2008/layout/HorizontalMultiLevelHierarchy"/>
    <dgm:cxn modelId="{74916AF1-BDAA-45DD-9622-CC6B2A77C41F}" type="presParOf" srcId="{32E64601-7D0B-498C-8606-AB47BEBF2ED6}" destId="{D9DFBC41-4222-49D8-A3C3-B3341099D1B1}" srcOrd="9" destOrd="0" presId="urn:microsoft.com/office/officeart/2008/layout/HorizontalMultiLevelHierarchy"/>
    <dgm:cxn modelId="{9F17D6E1-7F29-4475-9C5E-AF22A8104771}" type="presParOf" srcId="{D9DFBC41-4222-49D8-A3C3-B3341099D1B1}" destId="{284B31F3-2B32-4AB4-AFA5-710378A9C911}" srcOrd="0" destOrd="0" presId="urn:microsoft.com/office/officeart/2008/layout/HorizontalMultiLevelHierarchy"/>
    <dgm:cxn modelId="{9132E7A6-C556-4BBE-B5A2-B2BB9C95B7E9}" type="presParOf" srcId="{D9DFBC41-4222-49D8-A3C3-B3341099D1B1}" destId="{DCC5C1F4-FC45-4EB0-AE77-78DF51285CE2}"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86089D9-5F1A-4FB4-AB5B-1C04F5E4A47A}" type="doc">
      <dgm:prSet loTypeId="urn:microsoft.com/office/officeart/2005/8/layout/equation1" loCatId="process" qsTypeId="urn:microsoft.com/office/officeart/2005/8/quickstyle/simple2" qsCatId="simple" csTypeId="urn:microsoft.com/office/officeart/2005/8/colors/colorful4" csCatId="colorful" phldr="1"/>
      <dgm:spPr/>
    </dgm:pt>
    <dgm:pt modelId="{8B593639-8C29-4C0D-B706-EE2A47A915E4}">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Посадовий оклад</a:t>
          </a:r>
        </a:p>
      </dgm:t>
    </dgm:pt>
    <dgm:pt modelId="{701A02FD-68DC-488F-8743-8ED085263C81}" type="parTrans" cxnId="{72F555D8-8BC5-4AAA-BE20-D5242F0CFAA9}">
      <dgm:prSet/>
      <dgm:spPr/>
      <dgm:t>
        <a:bodyPr/>
        <a:lstStyle/>
        <a:p>
          <a:endParaRPr lang="uk-UA" sz="1400">
            <a:solidFill>
              <a:schemeClr val="tx1"/>
            </a:solidFill>
            <a:latin typeface="Times New Roman" panose="02020603050405020304" pitchFamily="18" charset="0"/>
            <a:cs typeface="Times New Roman" panose="02020603050405020304" pitchFamily="18" charset="0"/>
          </a:endParaRPr>
        </a:p>
      </dgm:t>
    </dgm:pt>
    <dgm:pt modelId="{0F0D11B5-02CA-4CFB-9CC8-48C576E9D934}" type="sibTrans" cxnId="{72F555D8-8BC5-4AAA-BE20-D5242F0CFAA9}">
      <dgm:prSet custT="1"/>
      <dgm:spPr/>
      <dgm:t>
        <a:bodyPr/>
        <a:lstStyle/>
        <a:p>
          <a:endParaRPr lang="uk-UA" sz="1400">
            <a:solidFill>
              <a:schemeClr val="tx1"/>
            </a:solidFill>
            <a:latin typeface="Times New Roman" panose="02020603050405020304" pitchFamily="18" charset="0"/>
            <a:cs typeface="Times New Roman" panose="02020603050405020304" pitchFamily="18" charset="0"/>
          </a:endParaRPr>
        </a:p>
      </dgm:t>
    </dgm:pt>
    <dgm:pt modelId="{86EC3870-56DF-4A01-BFCE-F350397F4B10}">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Частина прибутку компанії</a:t>
          </a:r>
        </a:p>
      </dgm:t>
    </dgm:pt>
    <dgm:pt modelId="{BAFF2176-E68E-43F9-9376-3DC02F948D9C}" type="parTrans" cxnId="{72E59EEF-C6AC-4EEA-A0E2-0986F69D8008}">
      <dgm:prSet/>
      <dgm:spPr/>
      <dgm:t>
        <a:bodyPr/>
        <a:lstStyle/>
        <a:p>
          <a:endParaRPr lang="uk-UA" sz="1400">
            <a:solidFill>
              <a:schemeClr val="tx1"/>
            </a:solidFill>
            <a:latin typeface="Times New Roman" panose="02020603050405020304" pitchFamily="18" charset="0"/>
            <a:cs typeface="Times New Roman" panose="02020603050405020304" pitchFamily="18" charset="0"/>
          </a:endParaRPr>
        </a:p>
      </dgm:t>
    </dgm:pt>
    <dgm:pt modelId="{C32B8B8C-9C9E-4359-B2B9-1F9BF2A08B6F}" type="sibTrans" cxnId="{72E59EEF-C6AC-4EEA-A0E2-0986F69D8008}">
      <dgm:prSet custT="1"/>
      <dgm:spPr/>
      <dgm:t>
        <a:bodyPr/>
        <a:lstStyle/>
        <a:p>
          <a:endParaRPr lang="uk-UA" sz="1400">
            <a:solidFill>
              <a:schemeClr val="tx1"/>
            </a:solidFill>
            <a:latin typeface="Times New Roman" panose="02020603050405020304" pitchFamily="18" charset="0"/>
            <a:cs typeface="Times New Roman" panose="02020603050405020304" pitchFamily="18" charset="0"/>
          </a:endParaRPr>
        </a:p>
      </dgm:t>
    </dgm:pt>
    <dgm:pt modelId="{1CA37093-E88E-4A22-9FD0-78E19E6D56FD}">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Сукупний дохід</a:t>
          </a:r>
        </a:p>
      </dgm:t>
    </dgm:pt>
    <dgm:pt modelId="{04F3133B-770C-4AA9-8F13-F859D2CCC6CB}" type="parTrans" cxnId="{CB279F60-5EEC-4198-AA89-C1D5967AF164}">
      <dgm:prSet/>
      <dgm:spPr/>
      <dgm:t>
        <a:bodyPr/>
        <a:lstStyle/>
        <a:p>
          <a:endParaRPr lang="uk-UA" sz="1400">
            <a:solidFill>
              <a:schemeClr val="tx1"/>
            </a:solidFill>
            <a:latin typeface="Times New Roman" panose="02020603050405020304" pitchFamily="18" charset="0"/>
            <a:cs typeface="Times New Roman" panose="02020603050405020304" pitchFamily="18" charset="0"/>
          </a:endParaRPr>
        </a:p>
      </dgm:t>
    </dgm:pt>
    <dgm:pt modelId="{C50BCC94-855F-4F67-826C-5AE6E8BD5156}" type="sibTrans" cxnId="{CB279F60-5EEC-4198-AA89-C1D5967AF164}">
      <dgm:prSet/>
      <dgm:spPr/>
      <dgm:t>
        <a:bodyPr/>
        <a:lstStyle/>
        <a:p>
          <a:endParaRPr lang="uk-UA" sz="1400">
            <a:solidFill>
              <a:schemeClr val="tx1"/>
            </a:solidFill>
            <a:latin typeface="Times New Roman" panose="02020603050405020304" pitchFamily="18" charset="0"/>
            <a:cs typeface="Times New Roman" panose="02020603050405020304" pitchFamily="18" charset="0"/>
          </a:endParaRPr>
        </a:p>
      </dgm:t>
    </dgm:pt>
    <dgm:pt modelId="{77AF92CA-1E0A-48F0-BD38-9ECA981711AD}">
      <dgm:prSet custT="1"/>
      <dgm:spPr/>
      <dgm:t>
        <a:bodyPr/>
        <a:lstStyle/>
        <a:p>
          <a:r>
            <a:rPr lang="uk-UA" sz="1400">
              <a:solidFill>
                <a:schemeClr val="tx1"/>
              </a:solidFill>
              <a:latin typeface="Times New Roman" panose="02020603050405020304" pitchFamily="18" charset="0"/>
              <a:cs typeface="Times New Roman" panose="02020603050405020304" pitchFamily="18" charset="0"/>
            </a:rPr>
            <a:t>Премії </a:t>
          </a:r>
        </a:p>
      </dgm:t>
    </dgm:pt>
    <dgm:pt modelId="{F62A78BD-AB5D-497B-BC42-A2EA79B5AAA4}" type="parTrans" cxnId="{55FCC190-D221-48A2-A6F1-162237EB9E9B}">
      <dgm:prSet/>
      <dgm:spPr/>
      <dgm:t>
        <a:bodyPr/>
        <a:lstStyle/>
        <a:p>
          <a:endParaRPr lang="uk-UA" sz="1400">
            <a:solidFill>
              <a:schemeClr val="tx1"/>
            </a:solidFill>
            <a:latin typeface="Times New Roman" panose="02020603050405020304" pitchFamily="18" charset="0"/>
            <a:cs typeface="Times New Roman" panose="02020603050405020304" pitchFamily="18" charset="0"/>
          </a:endParaRPr>
        </a:p>
      </dgm:t>
    </dgm:pt>
    <dgm:pt modelId="{4F857B33-4C79-4D31-8602-1528668A0E9B}" type="sibTrans" cxnId="{55FCC190-D221-48A2-A6F1-162237EB9E9B}">
      <dgm:prSet custT="1"/>
      <dgm:spPr/>
      <dgm:t>
        <a:bodyPr/>
        <a:lstStyle/>
        <a:p>
          <a:endParaRPr lang="uk-UA" sz="1400">
            <a:solidFill>
              <a:schemeClr val="tx1"/>
            </a:solidFill>
            <a:latin typeface="Times New Roman" panose="02020603050405020304" pitchFamily="18" charset="0"/>
            <a:cs typeface="Times New Roman" panose="02020603050405020304" pitchFamily="18" charset="0"/>
          </a:endParaRPr>
        </a:p>
      </dgm:t>
    </dgm:pt>
    <dgm:pt modelId="{80690681-805A-4822-9E00-1052D6C3643B}" type="pres">
      <dgm:prSet presAssocID="{C86089D9-5F1A-4FB4-AB5B-1C04F5E4A47A}" presName="linearFlow" presStyleCnt="0">
        <dgm:presLayoutVars>
          <dgm:dir/>
          <dgm:resizeHandles val="exact"/>
        </dgm:presLayoutVars>
      </dgm:prSet>
      <dgm:spPr/>
    </dgm:pt>
    <dgm:pt modelId="{0FA01E73-232B-4FE5-9827-4F8889DB9030}" type="pres">
      <dgm:prSet presAssocID="{8B593639-8C29-4C0D-B706-EE2A47A915E4}" presName="node" presStyleLbl="node1" presStyleIdx="0" presStyleCnt="4" custScaleX="196693" custScaleY="172114" custLinFactNeighborX="-1765">
        <dgm:presLayoutVars>
          <dgm:bulletEnabled val="1"/>
        </dgm:presLayoutVars>
      </dgm:prSet>
      <dgm:spPr/>
      <dgm:t>
        <a:bodyPr/>
        <a:lstStyle/>
        <a:p>
          <a:endParaRPr lang="uk-UA"/>
        </a:p>
      </dgm:t>
    </dgm:pt>
    <dgm:pt modelId="{C708779D-7411-4245-B373-E6C232CE4696}" type="pres">
      <dgm:prSet presAssocID="{0F0D11B5-02CA-4CFB-9CC8-48C576E9D934}" presName="spacerL" presStyleCnt="0"/>
      <dgm:spPr/>
    </dgm:pt>
    <dgm:pt modelId="{4BF2143E-5393-4CD7-A4AB-FDB8063C6F70}" type="pres">
      <dgm:prSet presAssocID="{0F0D11B5-02CA-4CFB-9CC8-48C576E9D934}" presName="sibTrans" presStyleLbl="sibTrans2D1" presStyleIdx="0" presStyleCnt="3"/>
      <dgm:spPr/>
      <dgm:t>
        <a:bodyPr/>
        <a:lstStyle/>
        <a:p>
          <a:endParaRPr lang="uk-UA"/>
        </a:p>
      </dgm:t>
    </dgm:pt>
    <dgm:pt modelId="{63FF64AB-7FC8-47D7-B506-1E87F04C4746}" type="pres">
      <dgm:prSet presAssocID="{0F0D11B5-02CA-4CFB-9CC8-48C576E9D934}" presName="spacerR" presStyleCnt="0"/>
      <dgm:spPr/>
    </dgm:pt>
    <dgm:pt modelId="{9553A8D8-B891-4913-82F6-AB163FC11D3D}" type="pres">
      <dgm:prSet presAssocID="{77AF92CA-1E0A-48F0-BD38-9ECA981711AD}" presName="node" presStyleLbl="node1" presStyleIdx="1" presStyleCnt="4" custScaleX="167669" custScaleY="154954">
        <dgm:presLayoutVars>
          <dgm:bulletEnabled val="1"/>
        </dgm:presLayoutVars>
      </dgm:prSet>
      <dgm:spPr/>
      <dgm:t>
        <a:bodyPr/>
        <a:lstStyle/>
        <a:p>
          <a:endParaRPr lang="uk-UA"/>
        </a:p>
      </dgm:t>
    </dgm:pt>
    <dgm:pt modelId="{AB317130-24C9-48C7-A5A0-573CCB2B937C}" type="pres">
      <dgm:prSet presAssocID="{4F857B33-4C79-4D31-8602-1528668A0E9B}" presName="spacerL" presStyleCnt="0"/>
      <dgm:spPr/>
    </dgm:pt>
    <dgm:pt modelId="{0CFAD6AC-BDC6-4B17-8939-A51FC0B0EFEC}" type="pres">
      <dgm:prSet presAssocID="{4F857B33-4C79-4D31-8602-1528668A0E9B}" presName="sibTrans" presStyleLbl="sibTrans2D1" presStyleIdx="1" presStyleCnt="3"/>
      <dgm:spPr/>
      <dgm:t>
        <a:bodyPr/>
        <a:lstStyle/>
        <a:p>
          <a:endParaRPr lang="uk-UA"/>
        </a:p>
      </dgm:t>
    </dgm:pt>
    <dgm:pt modelId="{BE6159A7-0053-40F4-9C2E-21636ED26905}" type="pres">
      <dgm:prSet presAssocID="{4F857B33-4C79-4D31-8602-1528668A0E9B}" presName="spacerR" presStyleCnt="0"/>
      <dgm:spPr/>
    </dgm:pt>
    <dgm:pt modelId="{9035485C-85F9-4579-AC7B-224D36EAC4E8}" type="pres">
      <dgm:prSet presAssocID="{86EC3870-56DF-4A01-BFCE-F350397F4B10}" presName="node" presStyleLbl="node1" presStyleIdx="2" presStyleCnt="4" custScaleX="188743" custScaleY="151985">
        <dgm:presLayoutVars>
          <dgm:bulletEnabled val="1"/>
        </dgm:presLayoutVars>
      </dgm:prSet>
      <dgm:spPr/>
      <dgm:t>
        <a:bodyPr/>
        <a:lstStyle/>
        <a:p>
          <a:endParaRPr lang="uk-UA"/>
        </a:p>
      </dgm:t>
    </dgm:pt>
    <dgm:pt modelId="{1BA90A5A-98E8-4191-976A-0D042C03CAB9}" type="pres">
      <dgm:prSet presAssocID="{C32B8B8C-9C9E-4359-B2B9-1F9BF2A08B6F}" presName="spacerL" presStyleCnt="0"/>
      <dgm:spPr/>
    </dgm:pt>
    <dgm:pt modelId="{B69621CE-7594-47D4-B343-C57E8FA6F747}" type="pres">
      <dgm:prSet presAssocID="{C32B8B8C-9C9E-4359-B2B9-1F9BF2A08B6F}" presName="sibTrans" presStyleLbl="sibTrans2D1" presStyleIdx="2" presStyleCnt="3"/>
      <dgm:spPr/>
      <dgm:t>
        <a:bodyPr/>
        <a:lstStyle/>
        <a:p>
          <a:endParaRPr lang="uk-UA"/>
        </a:p>
      </dgm:t>
    </dgm:pt>
    <dgm:pt modelId="{4B236CB1-3DA7-4C6A-B576-3CF00CD5F90E}" type="pres">
      <dgm:prSet presAssocID="{C32B8B8C-9C9E-4359-B2B9-1F9BF2A08B6F}" presName="spacerR" presStyleCnt="0"/>
      <dgm:spPr/>
    </dgm:pt>
    <dgm:pt modelId="{9D968286-245D-46C3-9D3B-594B9D218F7A}" type="pres">
      <dgm:prSet presAssocID="{1CA37093-E88E-4A22-9FD0-78E19E6D56FD}" presName="node" presStyleLbl="node1" presStyleIdx="3" presStyleCnt="4" custScaleX="196292" custScaleY="179267">
        <dgm:presLayoutVars>
          <dgm:bulletEnabled val="1"/>
        </dgm:presLayoutVars>
      </dgm:prSet>
      <dgm:spPr/>
      <dgm:t>
        <a:bodyPr/>
        <a:lstStyle/>
        <a:p>
          <a:endParaRPr lang="uk-UA"/>
        </a:p>
      </dgm:t>
    </dgm:pt>
  </dgm:ptLst>
  <dgm:cxnLst>
    <dgm:cxn modelId="{55FCC190-D221-48A2-A6F1-162237EB9E9B}" srcId="{C86089D9-5F1A-4FB4-AB5B-1C04F5E4A47A}" destId="{77AF92CA-1E0A-48F0-BD38-9ECA981711AD}" srcOrd="1" destOrd="0" parTransId="{F62A78BD-AB5D-497B-BC42-A2EA79B5AAA4}" sibTransId="{4F857B33-4C79-4D31-8602-1528668A0E9B}"/>
    <dgm:cxn modelId="{63010039-224D-4823-9C86-A3C35724E411}" type="presOf" srcId="{C32B8B8C-9C9E-4359-B2B9-1F9BF2A08B6F}" destId="{B69621CE-7594-47D4-B343-C57E8FA6F747}" srcOrd="0" destOrd="0" presId="urn:microsoft.com/office/officeart/2005/8/layout/equation1"/>
    <dgm:cxn modelId="{E8F5BA04-2BAF-48D0-9BE2-183C73751FDF}" type="presOf" srcId="{1CA37093-E88E-4A22-9FD0-78E19E6D56FD}" destId="{9D968286-245D-46C3-9D3B-594B9D218F7A}" srcOrd="0" destOrd="0" presId="urn:microsoft.com/office/officeart/2005/8/layout/equation1"/>
    <dgm:cxn modelId="{72E59EEF-C6AC-4EEA-A0E2-0986F69D8008}" srcId="{C86089D9-5F1A-4FB4-AB5B-1C04F5E4A47A}" destId="{86EC3870-56DF-4A01-BFCE-F350397F4B10}" srcOrd="2" destOrd="0" parTransId="{BAFF2176-E68E-43F9-9376-3DC02F948D9C}" sibTransId="{C32B8B8C-9C9E-4359-B2B9-1F9BF2A08B6F}"/>
    <dgm:cxn modelId="{2166DD36-7E5C-47AC-A7C4-ADB79F07DC34}" type="presOf" srcId="{4F857B33-4C79-4D31-8602-1528668A0E9B}" destId="{0CFAD6AC-BDC6-4B17-8939-A51FC0B0EFEC}" srcOrd="0" destOrd="0" presId="urn:microsoft.com/office/officeart/2005/8/layout/equation1"/>
    <dgm:cxn modelId="{82CF836F-5C7E-4223-A272-6149A9737852}" type="presOf" srcId="{C86089D9-5F1A-4FB4-AB5B-1C04F5E4A47A}" destId="{80690681-805A-4822-9E00-1052D6C3643B}" srcOrd="0" destOrd="0" presId="urn:microsoft.com/office/officeart/2005/8/layout/equation1"/>
    <dgm:cxn modelId="{B8A3D51A-C9E8-4CAD-8C0B-9F3139182193}" type="presOf" srcId="{8B593639-8C29-4C0D-B706-EE2A47A915E4}" destId="{0FA01E73-232B-4FE5-9827-4F8889DB9030}" srcOrd="0" destOrd="0" presId="urn:microsoft.com/office/officeart/2005/8/layout/equation1"/>
    <dgm:cxn modelId="{72F555D8-8BC5-4AAA-BE20-D5242F0CFAA9}" srcId="{C86089D9-5F1A-4FB4-AB5B-1C04F5E4A47A}" destId="{8B593639-8C29-4C0D-B706-EE2A47A915E4}" srcOrd="0" destOrd="0" parTransId="{701A02FD-68DC-488F-8743-8ED085263C81}" sibTransId="{0F0D11B5-02CA-4CFB-9CC8-48C576E9D934}"/>
    <dgm:cxn modelId="{C22B5549-4FF8-40CE-A165-8626238E77F8}" type="presOf" srcId="{86EC3870-56DF-4A01-BFCE-F350397F4B10}" destId="{9035485C-85F9-4579-AC7B-224D36EAC4E8}" srcOrd="0" destOrd="0" presId="urn:microsoft.com/office/officeart/2005/8/layout/equation1"/>
    <dgm:cxn modelId="{DC4715D6-418C-47D3-AB96-02D027CE4CC0}" type="presOf" srcId="{0F0D11B5-02CA-4CFB-9CC8-48C576E9D934}" destId="{4BF2143E-5393-4CD7-A4AB-FDB8063C6F70}" srcOrd="0" destOrd="0" presId="urn:microsoft.com/office/officeart/2005/8/layout/equation1"/>
    <dgm:cxn modelId="{CB279F60-5EEC-4198-AA89-C1D5967AF164}" srcId="{C86089D9-5F1A-4FB4-AB5B-1C04F5E4A47A}" destId="{1CA37093-E88E-4A22-9FD0-78E19E6D56FD}" srcOrd="3" destOrd="0" parTransId="{04F3133B-770C-4AA9-8F13-F859D2CCC6CB}" sibTransId="{C50BCC94-855F-4F67-826C-5AE6E8BD5156}"/>
    <dgm:cxn modelId="{9C0FBDB8-7D4F-4AA6-B5C6-58C10B12AA83}" type="presOf" srcId="{77AF92CA-1E0A-48F0-BD38-9ECA981711AD}" destId="{9553A8D8-B891-4913-82F6-AB163FC11D3D}" srcOrd="0" destOrd="0" presId="urn:microsoft.com/office/officeart/2005/8/layout/equation1"/>
    <dgm:cxn modelId="{633430C5-FCEF-4C97-87BA-D479123CC952}" type="presParOf" srcId="{80690681-805A-4822-9E00-1052D6C3643B}" destId="{0FA01E73-232B-4FE5-9827-4F8889DB9030}" srcOrd="0" destOrd="0" presId="urn:microsoft.com/office/officeart/2005/8/layout/equation1"/>
    <dgm:cxn modelId="{C284F5BC-FFD2-4763-A21A-5C4537B80A5F}" type="presParOf" srcId="{80690681-805A-4822-9E00-1052D6C3643B}" destId="{C708779D-7411-4245-B373-E6C232CE4696}" srcOrd="1" destOrd="0" presId="urn:microsoft.com/office/officeart/2005/8/layout/equation1"/>
    <dgm:cxn modelId="{AF52E935-8EF9-43A3-A858-EEF6E6AD7776}" type="presParOf" srcId="{80690681-805A-4822-9E00-1052D6C3643B}" destId="{4BF2143E-5393-4CD7-A4AB-FDB8063C6F70}" srcOrd="2" destOrd="0" presId="urn:microsoft.com/office/officeart/2005/8/layout/equation1"/>
    <dgm:cxn modelId="{4CD95051-9200-49DC-92DF-587083875F49}" type="presParOf" srcId="{80690681-805A-4822-9E00-1052D6C3643B}" destId="{63FF64AB-7FC8-47D7-B506-1E87F04C4746}" srcOrd="3" destOrd="0" presId="urn:microsoft.com/office/officeart/2005/8/layout/equation1"/>
    <dgm:cxn modelId="{AD5B09B5-C7DC-4EA0-88B8-8B04BAFA24C2}" type="presParOf" srcId="{80690681-805A-4822-9E00-1052D6C3643B}" destId="{9553A8D8-B891-4913-82F6-AB163FC11D3D}" srcOrd="4" destOrd="0" presId="urn:microsoft.com/office/officeart/2005/8/layout/equation1"/>
    <dgm:cxn modelId="{FFBABC5D-5F6F-4325-8D07-92B7E74D7C56}" type="presParOf" srcId="{80690681-805A-4822-9E00-1052D6C3643B}" destId="{AB317130-24C9-48C7-A5A0-573CCB2B937C}" srcOrd="5" destOrd="0" presId="urn:microsoft.com/office/officeart/2005/8/layout/equation1"/>
    <dgm:cxn modelId="{7CCF18D8-1D00-42D1-87F4-BE7D2B836091}" type="presParOf" srcId="{80690681-805A-4822-9E00-1052D6C3643B}" destId="{0CFAD6AC-BDC6-4B17-8939-A51FC0B0EFEC}" srcOrd="6" destOrd="0" presId="urn:microsoft.com/office/officeart/2005/8/layout/equation1"/>
    <dgm:cxn modelId="{41291BE5-A931-4BDA-B9C8-162AEE97372E}" type="presParOf" srcId="{80690681-805A-4822-9E00-1052D6C3643B}" destId="{BE6159A7-0053-40F4-9C2E-21636ED26905}" srcOrd="7" destOrd="0" presId="urn:microsoft.com/office/officeart/2005/8/layout/equation1"/>
    <dgm:cxn modelId="{8B809BEF-7E0F-403D-9FB9-0505FF4D2D62}" type="presParOf" srcId="{80690681-805A-4822-9E00-1052D6C3643B}" destId="{9035485C-85F9-4579-AC7B-224D36EAC4E8}" srcOrd="8" destOrd="0" presId="urn:microsoft.com/office/officeart/2005/8/layout/equation1"/>
    <dgm:cxn modelId="{664F09C9-492E-432E-B9B2-579F2BB35F9E}" type="presParOf" srcId="{80690681-805A-4822-9E00-1052D6C3643B}" destId="{1BA90A5A-98E8-4191-976A-0D042C03CAB9}" srcOrd="9" destOrd="0" presId="urn:microsoft.com/office/officeart/2005/8/layout/equation1"/>
    <dgm:cxn modelId="{A09E39BF-A588-4C09-8F52-1CC162BDD952}" type="presParOf" srcId="{80690681-805A-4822-9E00-1052D6C3643B}" destId="{B69621CE-7594-47D4-B343-C57E8FA6F747}" srcOrd="10" destOrd="0" presId="urn:microsoft.com/office/officeart/2005/8/layout/equation1"/>
    <dgm:cxn modelId="{CF052324-E977-4737-A551-E64446528D76}" type="presParOf" srcId="{80690681-805A-4822-9E00-1052D6C3643B}" destId="{4B236CB1-3DA7-4C6A-B576-3CF00CD5F90E}" srcOrd="11" destOrd="0" presId="urn:microsoft.com/office/officeart/2005/8/layout/equation1"/>
    <dgm:cxn modelId="{69DE3051-DD14-4229-8FC8-3A3B05A8FBDA}" type="presParOf" srcId="{80690681-805A-4822-9E00-1052D6C3643B}" destId="{9D968286-245D-46C3-9D3B-594B9D218F7A}" srcOrd="12" destOrd="0" presId="urn:microsoft.com/office/officeart/2005/8/layout/equation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21DB1606-DE09-4BE8-99A9-EAC599F98614}" type="doc">
      <dgm:prSet loTypeId="urn:microsoft.com/office/officeart/2005/8/layout/cycle6" loCatId="cycle" qsTypeId="urn:microsoft.com/office/officeart/2005/8/quickstyle/simple2" qsCatId="simple" csTypeId="urn:microsoft.com/office/officeart/2005/8/colors/colorful4" csCatId="colorful" phldr="1"/>
      <dgm:spPr/>
      <dgm:t>
        <a:bodyPr/>
        <a:lstStyle/>
        <a:p>
          <a:endParaRPr lang="uk-UA"/>
        </a:p>
      </dgm:t>
    </dgm:pt>
    <dgm:pt modelId="{C3CCBF63-D9F1-4605-8BCF-E357A41CFBBD}">
      <dgm:prSet phldrT="[Текст]" custT="1"/>
      <dgm:spPr/>
      <dgm:t>
        <a:bodyPr/>
        <a:lstStyle/>
        <a:p>
          <a:r>
            <a:rPr lang="uk-UA" sz="1200">
              <a:solidFill>
                <a:schemeClr val="tx1"/>
              </a:solidFill>
              <a:latin typeface="Times New Roman" panose="02020603050405020304" pitchFamily="18" charset="0"/>
              <a:cs typeface="Times New Roman" panose="02020603050405020304" pitchFamily="18" charset="0"/>
            </a:rPr>
            <a:t>Професійні навички</a:t>
          </a:r>
        </a:p>
      </dgm:t>
    </dgm:pt>
    <dgm:pt modelId="{C0665CF4-DC0C-462F-B47E-8821B4E5C9ED}" type="parTrans" cxnId="{F3AE78C9-50F0-43BC-A207-98D6CD15ECE0}">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4AC6C8F3-FC62-4A8B-9195-A06571090060}" type="sibTrans" cxnId="{F3AE78C9-50F0-43BC-A207-98D6CD15ECE0}">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062BC4F2-2509-4DFA-AD51-2F62477AC0C0}">
      <dgm:prSet phldrT="[Текст]" custT="1"/>
      <dgm:spPr/>
      <dgm:t>
        <a:bodyPr/>
        <a:lstStyle/>
        <a:p>
          <a:r>
            <a:rPr lang="uk-UA" sz="1200">
              <a:solidFill>
                <a:schemeClr val="tx1"/>
              </a:solidFill>
              <a:latin typeface="Times New Roman" panose="02020603050405020304" pitchFamily="18" charset="0"/>
              <a:cs typeface="Times New Roman" panose="02020603050405020304" pitchFamily="18" charset="0"/>
            </a:rPr>
            <a:t>Якість  праці</a:t>
          </a:r>
        </a:p>
      </dgm:t>
    </dgm:pt>
    <dgm:pt modelId="{2F69604C-B45D-4B8A-AA29-A49D92BB9A0D}" type="parTrans" cxnId="{249AF8CF-33E0-4B12-A085-2658397CD70B}">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0E626F47-5D89-431F-907A-21CEE46B2928}" type="sibTrans" cxnId="{249AF8CF-33E0-4B12-A085-2658397CD70B}">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007AA79F-2D56-46F4-A4D6-E6F5F9454545}">
      <dgm:prSet phldrT="[Текст]" custT="1"/>
      <dgm:spPr/>
      <dgm:t>
        <a:bodyPr/>
        <a:lstStyle/>
        <a:p>
          <a:r>
            <a:rPr lang="uk-UA" sz="1200">
              <a:solidFill>
                <a:schemeClr val="tx1"/>
              </a:solidFill>
              <a:latin typeface="Times New Roman" panose="02020603050405020304" pitchFamily="18" charset="0"/>
              <a:cs typeface="Times New Roman" panose="02020603050405020304" pitchFamily="18" charset="0"/>
            </a:rPr>
            <a:t>Продуктивність праці</a:t>
          </a:r>
        </a:p>
      </dgm:t>
    </dgm:pt>
    <dgm:pt modelId="{A6A4E8DD-F2D5-4D78-8E3F-43670ED35CBD}" type="parTrans" cxnId="{77E81E11-DE13-4461-A82C-3ABF28012ADF}">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F1C6A380-CAAD-4D7E-8A36-6334C17B27E4}" type="sibTrans" cxnId="{77E81E11-DE13-4461-A82C-3ABF28012ADF}">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BF0E1A1D-6F2C-4964-A4C5-8CA8A981C6C5}">
      <dgm:prSet phldrT="[Текст]" custT="1"/>
      <dgm:spPr/>
      <dgm:t>
        <a:bodyPr/>
        <a:lstStyle/>
        <a:p>
          <a:r>
            <a:rPr lang="uk-UA" sz="1200">
              <a:solidFill>
                <a:schemeClr val="tx1"/>
              </a:solidFill>
              <a:latin typeface="Times New Roman" panose="02020603050405020304" pitchFamily="18" charset="0"/>
              <a:cs typeface="Times New Roman" panose="02020603050405020304" pitchFamily="18" charset="0"/>
            </a:rPr>
            <a:t>Дотримання правил техніки безпеки</a:t>
          </a:r>
        </a:p>
      </dgm:t>
    </dgm:pt>
    <dgm:pt modelId="{84B2485C-EC0B-4377-B885-5E9BEEC660F5}" type="parTrans" cxnId="{C2946A99-6ABB-431E-8C28-819645BC4F6C}">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B8845648-ACC2-43CE-8841-F79CA089503A}" type="sibTrans" cxnId="{C2946A99-6ABB-431E-8C28-819645BC4F6C}">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D09C8B2D-68A6-465F-B54F-08658D03C769}">
      <dgm:prSet phldrT="[Текст]" custT="1"/>
      <dgm:spPr/>
      <dgm:t>
        <a:bodyPr/>
        <a:lstStyle/>
        <a:p>
          <a:r>
            <a:rPr lang="uk-UA" sz="1200">
              <a:solidFill>
                <a:schemeClr val="tx1"/>
              </a:solidFill>
              <a:latin typeface="Times New Roman" panose="02020603050405020304" pitchFamily="18" charset="0"/>
              <a:cs typeface="Times New Roman" panose="02020603050405020304" pitchFamily="18" charset="0"/>
            </a:rPr>
            <a:t>Ініціативність</a:t>
          </a:r>
        </a:p>
      </dgm:t>
    </dgm:pt>
    <dgm:pt modelId="{89D3997B-0E52-4243-B76A-BB1469D55D9C}" type="parTrans" cxnId="{49D8909B-CFD8-4139-8ABA-D71561986AD9}">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525527DF-CD35-4E78-B726-EF699CF08D27}" type="sibTrans" cxnId="{49D8909B-CFD8-4139-8ABA-D71561986AD9}">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93F3695A-FABE-4C8B-BCC7-79E36C1A26A4}">
      <dgm:prSet custT="1"/>
      <dgm:spPr/>
      <dgm:t>
        <a:bodyPr/>
        <a:lstStyle/>
        <a:p>
          <a:r>
            <a:rPr lang="uk-UA" sz="1200">
              <a:solidFill>
                <a:schemeClr val="tx1"/>
              </a:solidFill>
              <a:latin typeface="Times New Roman" panose="02020603050405020304" pitchFamily="18" charset="0"/>
              <a:cs typeface="Times New Roman" panose="02020603050405020304" pitchFamily="18" charset="0"/>
            </a:rPr>
            <a:t>Виробнича етика</a:t>
          </a:r>
        </a:p>
      </dgm:t>
    </dgm:pt>
    <dgm:pt modelId="{C9985952-7A0C-4798-9FF8-B7D6CC3FE1E5}" type="parTrans" cxnId="{0A878051-755E-4D1D-9A68-13101B00F8A8}">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BE524092-9FCD-45B6-B15A-97BBE0BCE07E}" type="sibTrans" cxnId="{0A878051-755E-4D1D-9A68-13101B00F8A8}">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D6FEA769-04E1-49AD-88C0-A8309918A717}" type="pres">
      <dgm:prSet presAssocID="{21DB1606-DE09-4BE8-99A9-EAC599F98614}" presName="cycle" presStyleCnt="0">
        <dgm:presLayoutVars>
          <dgm:dir/>
          <dgm:resizeHandles val="exact"/>
        </dgm:presLayoutVars>
      </dgm:prSet>
      <dgm:spPr/>
      <dgm:t>
        <a:bodyPr/>
        <a:lstStyle/>
        <a:p>
          <a:endParaRPr lang="uk-UA"/>
        </a:p>
      </dgm:t>
    </dgm:pt>
    <dgm:pt modelId="{401A3F9D-8AD5-49C6-B03B-61D1923ECE90}" type="pres">
      <dgm:prSet presAssocID="{C3CCBF63-D9F1-4605-8BCF-E357A41CFBBD}" presName="node" presStyleLbl="node1" presStyleIdx="0" presStyleCnt="6">
        <dgm:presLayoutVars>
          <dgm:bulletEnabled val="1"/>
        </dgm:presLayoutVars>
      </dgm:prSet>
      <dgm:spPr/>
      <dgm:t>
        <a:bodyPr/>
        <a:lstStyle/>
        <a:p>
          <a:endParaRPr lang="uk-UA"/>
        </a:p>
      </dgm:t>
    </dgm:pt>
    <dgm:pt modelId="{76985E7A-BC58-48A5-8975-07B94E891B9C}" type="pres">
      <dgm:prSet presAssocID="{C3CCBF63-D9F1-4605-8BCF-E357A41CFBBD}" presName="spNode" presStyleCnt="0"/>
      <dgm:spPr/>
    </dgm:pt>
    <dgm:pt modelId="{1C978ED2-4636-4B06-A6A7-268F3B27CB5E}" type="pres">
      <dgm:prSet presAssocID="{4AC6C8F3-FC62-4A8B-9195-A06571090060}" presName="sibTrans" presStyleLbl="sibTrans1D1" presStyleIdx="0" presStyleCnt="6"/>
      <dgm:spPr/>
      <dgm:t>
        <a:bodyPr/>
        <a:lstStyle/>
        <a:p>
          <a:endParaRPr lang="uk-UA"/>
        </a:p>
      </dgm:t>
    </dgm:pt>
    <dgm:pt modelId="{CD997288-B9BF-4878-A42B-351932338DAA}" type="pres">
      <dgm:prSet presAssocID="{062BC4F2-2509-4DFA-AD51-2F62477AC0C0}" presName="node" presStyleLbl="node1" presStyleIdx="1" presStyleCnt="6">
        <dgm:presLayoutVars>
          <dgm:bulletEnabled val="1"/>
        </dgm:presLayoutVars>
      </dgm:prSet>
      <dgm:spPr/>
      <dgm:t>
        <a:bodyPr/>
        <a:lstStyle/>
        <a:p>
          <a:endParaRPr lang="uk-UA"/>
        </a:p>
      </dgm:t>
    </dgm:pt>
    <dgm:pt modelId="{8BE3B120-9786-42D3-AFA9-815265D5D7D6}" type="pres">
      <dgm:prSet presAssocID="{062BC4F2-2509-4DFA-AD51-2F62477AC0C0}" presName="spNode" presStyleCnt="0"/>
      <dgm:spPr/>
    </dgm:pt>
    <dgm:pt modelId="{C222BC12-3B10-4590-9ACA-2CEDC1DE1648}" type="pres">
      <dgm:prSet presAssocID="{0E626F47-5D89-431F-907A-21CEE46B2928}" presName="sibTrans" presStyleLbl="sibTrans1D1" presStyleIdx="1" presStyleCnt="6"/>
      <dgm:spPr/>
      <dgm:t>
        <a:bodyPr/>
        <a:lstStyle/>
        <a:p>
          <a:endParaRPr lang="uk-UA"/>
        </a:p>
      </dgm:t>
    </dgm:pt>
    <dgm:pt modelId="{40C97F09-39F3-4623-BA19-C4C78F5D9B41}" type="pres">
      <dgm:prSet presAssocID="{007AA79F-2D56-46F4-A4D6-E6F5F9454545}" presName="node" presStyleLbl="node1" presStyleIdx="2" presStyleCnt="6" custScaleX="116928">
        <dgm:presLayoutVars>
          <dgm:bulletEnabled val="1"/>
        </dgm:presLayoutVars>
      </dgm:prSet>
      <dgm:spPr/>
      <dgm:t>
        <a:bodyPr/>
        <a:lstStyle/>
        <a:p>
          <a:endParaRPr lang="uk-UA"/>
        </a:p>
      </dgm:t>
    </dgm:pt>
    <dgm:pt modelId="{CCC802A6-0001-44BD-83F8-F7534A94F1CE}" type="pres">
      <dgm:prSet presAssocID="{007AA79F-2D56-46F4-A4D6-E6F5F9454545}" presName="spNode" presStyleCnt="0"/>
      <dgm:spPr/>
    </dgm:pt>
    <dgm:pt modelId="{8079ED24-498F-4C25-A836-7306BB760FC5}" type="pres">
      <dgm:prSet presAssocID="{F1C6A380-CAAD-4D7E-8A36-6334C17B27E4}" presName="sibTrans" presStyleLbl="sibTrans1D1" presStyleIdx="2" presStyleCnt="6"/>
      <dgm:spPr/>
      <dgm:t>
        <a:bodyPr/>
        <a:lstStyle/>
        <a:p>
          <a:endParaRPr lang="uk-UA"/>
        </a:p>
      </dgm:t>
    </dgm:pt>
    <dgm:pt modelId="{426CDD8A-2FA7-415D-A492-4835F721E33E}" type="pres">
      <dgm:prSet presAssocID="{BF0E1A1D-6F2C-4964-A4C5-8CA8A981C6C5}" presName="node" presStyleLbl="node1" presStyleIdx="3" presStyleCnt="6">
        <dgm:presLayoutVars>
          <dgm:bulletEnabled val="1"/>
        </dgm:presLayoutVars>
      </dgm:prSet>
      <dgm:spPr/>
      <dgm:t>
        <a:bodyPr/>
        <a:lstStyle/>
        <a:p>
          <a:endParaRPr lang="uk-UA"/>
        </a:p>
      </dgm:t>
    </dgm:pt>
    <dgm:pt modelId="{02EAC39E-B81D-40BC-B6FA-07AB4F95AB94}" type="pres">
      <dgm:prSet presAssocID="{BF0E1A1D-6F2C-4964-A4C5-8CA8A981C6C5}" presName="spNode" presStyleCnt="0"/>
      <dgm:spPr/>
    </dgm:pt>
    <dgm:pt modelId="{7C1E6DA2-FDBC-4A07-AAC9-01922E1D089E}" type="pres">
      <dgm:prSet presAssocID="{B8845648-ACC2-43CE-8841-F79CA089503A}" presName="sibTrans" presStyleLbl="sibTrans1D1" presStyleIdx="3" presStyleCnt="6"/>
      <dgm:spPr/>
      <dgm:t>
        <a:bodyPr/>
        <a:lstStyle/>
        <a:p>
          <a:endParaRPr lang="uk-UA"/>
        </a:p>
      </dgm:t>
    </dgm:pt>
    <dgm:pt modelId="{D3789F9A-83D0-4A4B-AC60-CA6F30ECE504}" type="pres">
      <dgm:prSet presAssocID="{D09C8B2D-68A6-465F-B54F-08658D03C769}" presName="node" presStyleLbl="node1" presStyleIdx="4" presStyleCnt="6">
        <dgm:presLayoutVars>
          <dgm:bulletEnabled val="1"/>
        </dgm:presLayoutVars>
      </dgm:prSet>
      <dgm:spPr/>
      <dgm:t>
        <a:bodyPr/>
        <a:lstStyle/>
        <a:p>
          <a:endParaRPr lang="uk-UA"/>
        </a:p>
      </dgm:t>
    </dgm:pt>
    <dgm:pt modelId="{7BA3FBF9-E492-4AC1-AA0E-5B35F25AA9BC}" type="pres">
      <dgm:prSet presAssocID="{D09C8B2D-68A6-465F-B54F-08658D03C769}" presName="spNode" presStyleCnt="0"/>
      <dgm:spPr/>
    </dgm:pt>
    <dgm:pt modelId="{6B55CC65-193C-42D7-9D66-A518EEDCEFEA}" type="pres">
      <dgm:prSet presAssocID="{525527DF-CD35-4E78-B726-EF699CF08D27}" presName="sibTrans" presStyleLbl="sibTrans1D1" presStyleIdx="4" presStyleCnt="6"/>
      <dgm:spPr/>
      <dgm:t>
        <a:bodyPr/>
        <a:lstStyle/>
        <a:p>
          <a:endParaRPr lang="uk-UA"/>
        </a:p>
      </dgm:t>
    </dgm:pt>
    <dgm:pt modelId="{759AD3AA-DDA9-4B55-AF0C-993913D2EEA6}" type="pres">
      <dgm:prSet presAssocID="{93F3695A-FABE-4C8B-BCC7-79E36C1A26A4}" presName="node" presStyleLbl="node1" presStyleIdx="5" presStyleCnt="6">
        <dgm:presLayoutVars>
          <dgm:bulletEnabled val="1"/>
        </dgm:presLayoutVars>
      </dgm:prSet>
      <dgm:spPr/>
      <dgm:t>
        <a:bodyPr/>
        <a:lstStyle/>
        <a:p>
          <a:endParaRPr lang="uk-UA"/>
        </a:p>
      </dgm:t>
    </dgm:pt>
    <dgm:pt modelId="{F186FC86-A885-455E-9E35-9A73676939C8}" type="pres">
      <dgm:prSet presAssocID="{93F3695A-FABE-4C8B-BCC7-79E36C1A26A4}" presName="spNode" presStyleCnt="0"/>
      <dgm:spPr/>
    </dgm:pt>
    <dgm:pt modelId="{3DA5C498-44D3-4FA3-8476-197B4F1F1F62}" type="pres">
      <dgm:prSet presAssocID="{BE524092-9FCD-45B6-B15A-97BBE0BCE07E}" presName="sibTrans" presStyleLbl="sibTrans1D1" presStyleIdx="5" presStyleCnt="6"/>
      <dgm:spPr/>
      <dgm:t>
        <a:bodyPr/>
        <a:lstStyle/>
        <a:p>
          <a:endParaRPr lang="uk-UA"/>
        </a:p>
      </dgm:t>
    </dgm:pt>
  </dgm:ptLst>
  <dgm:cxnLst>
    <dgm:cxn modelId="{32D16C7E-92E5-449C-A5A4-F4B36EC247C6}" type="presOf" srcId="{21DB1606-DE09-4BE8-99A9-EAC599F98614}" destId="{D6FEA769-04E1-49AD-88C0-A8309918A717}" srcOrd="0" destOrd="0" presId="urn:microsoft.com/office/officeart/2005/8/layout/cycle6"/>
    <dgm:cxn modelId="{F3AE78C9-50F0-43BC-A207-98D6CD15ECE0}" srcId="{21DB1606-DE09-4BE8-99A9-EAC599F98614}" destId="{C3CCBF63-D9F1-4605-8BCF-E357A41CFBBD}" srcOrd="0" destOrd="0" parTransId="{C0665CF4-DC0C-462F-B47E-8821B4E5C9ED}" sibTransId="{4AC6C8F3-FC62-4A8B-9195-A06571090060}"/>
    <dgm:cxn modelId="{C2946A99-6ABB-431E-8C28-819645BC4F6C}" srcId="{21DB1606-DE09-4BE8-99A9-EAC599F98614}" destId="{BF0E1A1D-6F2C-4964-A4C5-8CA8A981C6C5}" srcOrd="3" destOrd="0" parTransId="{84B2485C-EC0B-4377-B885-5E9BEEC660F5}" sibTransId="{B8845648-ACC2-43CE-8841-F79CA089503A}"/>
    <dgm:cxn modelId="{B1538C58-355A-4B93-8608-5A5AC10B8130}" type="presOf" srcId="{4AC6C8F3-FC62-4A8B-9195-A06571090060}" destId="{1C978ED2-4636-4B06-A6A7-268F3B27CB5E}" srcOrd="0" destOrd="0" presId="urn:microsoft.com/office/officeart/2005/8/layout/cycle6"/>
    <dgm:cxn modelId="{2EE9D3D9-045B-4E8F-9D77-D48D52448A98}" type="presOf" srcId="{062BC4F2-2509-4DFA-AD51-2F62477AC0C0}" destId="{CD997288-B9BF-4878-A42B-351932338DAA}" srcOrd="0" destOrd="0" presId="urn:microsoft.com/office/officeart/2005/8/layout/cycle6"/>
    <dgm:cxn modelId="{5EA24500-FF5B-42FB-8369-E560CCF96F62}" type="presOf" srcId="{B8845648-ACC2-43CE-8841-F79CA089503A}" destId="{7C1E6DA2-FDBC-4A07-AAC9-01922E1D089E}" srcOrd="0" destOrd="0" presId="urn:microsoft.com/office/officeart/2005/8/layout/cycle6"/>
    <dgm:cxn modelId="{49D8909B-CFD8-4139-8ABA-D71561986AD9}" srcId="{21DB1606-DE09-4BE8-99A9-EAC599F98614}" destId="{D09C8B2D-68A6-465F-B54F-08658D03C769}" srcOrd="4" destOrd="0" parTransId="{89D3997B-0E52-4243-B76A-BB1469D55D9C}" sibTransId="{525527DF-CD35-4E78-B726-EF699CF08D27}"/>
    <dgm:cxn modelId="{77681ADB-ED1C-41A5-81BD-5382BBCA46CC}" type="presOf" srcId="{F1C6A380-CAAD-4D7E-8A36-6334C17B27E4}" destId="{8079ED24-498F-4C25-A836-7306BB760FC5}" srcOrd="0" destOrd="0" presId="urn:microsoft.com/office/officeart/2005/8/layout/cycle6"/>
    <dgm:cxn modelId="{77E81E11-DE13-4461-A82C-3ABF28012ADF}" srcId="{21DB1606-DE09-4BE8-99A9-EAC599F98614}" destId="{007AA79F-2D56-46F4-A4D6-E6F5F9454545}" srcOrd="2" destOrd="0" parTransId="{A6A4E8DD-F2D5-4D78-8E3F-43670ED35CBD}" sibTransId="{F1C6A380-CAAD-4D7E-8A36-6334C17B27E4}"/>
    <dgm:cxn modelId="{D67206FF-839F-495A-88F9-5DA1A2A6EF9C}" type="presOf" srcId="{D09C8B2D-68A6-465F-B54F-08658D03C769}" destId="{D3789F9A-83D0-4A4B-AC60-CA6F30ECE504}" srcOrd="0" destOrd="0" presId="urn:microsoft.com/office/officeart/2005/8/layout/cycle6"/>
    <dgm:cxn modelId="{A2ABA89D-DB8D-4A54-83FE-E57E603C561F}" type="presOf" srcId="{007AA79F-2D56-46F4-A4D6-E6F5F9454545}" destId="{40C97F09-39F3-4623-BA19-C4C78F5D9B41}" srcOrd="0" destOrd="0" presId="urn:microsoft.com/office/officeart/2005/8/layout/cycle6"/>
    <dgm:cxn modelId="{0A878051-755E-4D1D-9A68-13101B00F8A8}" srcId="{21DB1606-DE09-4BE8-99A9-EAC599F98614}" destId="{93F3695A-FABE-4C8B-BCC7-79E36C1A26A4}" srcOrd="5" destOrd="0" parTransId="{C9985952-7A0C-4798-9FF8-B7D6CC3FE1E5}" sibTransId="{BE524092-9FCD-45B6-B15A-97BBE0BCE07E}"/>
    <dgm:cxn modelId="{5BA29037-A9B4-470E-871B-FC54B54F752A}" type="presOf" srcId="{BF0E1A1D-6F2C-4964-A4C5-8CA8A981C6C5}" destId="{426CDD8A-2FA7-415D-A492-4835F721E33E}" srcOrd="0" destOrd="0" presId="urn:microsoft.com/office/officeart/2005/8/layout/cycle6"/>
    <dgm:cxn modelId="{0C8B3C79-BAD7-4995-9133-344C31A137A2}" type="presOf" srcId="{C3CCBF63-D9F1-4605-8BCF-E357A41CFBBD}" destId="{401A3F9D-8AD5-49C6-B03B-61D1923ECE90}" srcOrd="0" destOrd="0" presId="urn:microsoft.com/office/officeart/2005/8/layout/cycle6"/>
    <dgm:cxn modelId="{3D61F18D-A500-44B4-BB3F-C3598C54B669}" type="presOf" srcId="{BE524092-9FCD-45B6-B15A-97BBE0BCE07E}" destId="{3DA5C498-44D3-4FA3-8476-197B4F1F1F62}" srcOrd="0" destOrd="0" presId="urn:microsoft.com/office/officeart/2005/8/layout/cycle6"/>
    <dgm:cxn modelId="{B984947C-5287-44B8-871A-7B7F8DB4AE6A}" type="presOf" srcId="{0E626F47-5D89-431F-907A-21CEE46B2928}" destId="{C222BC12-3B10-4590-9ACA-2CEDC1DE1648}" srcOrd="0" destOrd="0" presId="urn:microsoft.com/office/officeart/2005/8/layout/cycle6"/>
    <dgm:cxn modelId="{249AF8CF-33E0-4B12-A085-2658397CD70B}" srcId="{21DB1606-DE09-4BE8-99A9-EAC599F98614}" destId="{062BC4F2-2509-4DFA-AD51-2F62477AC0C0}" srcOrd="1" destOrd="0" parTransId="{2F69604C-B45D-4B8A-AA29-A49D92BB9A0D}" sibTransId="{0E626F47-5D89-431F-907A-21CEE46B2928}"/>
    <dgm:cxn modelId="{158B407C-2A53-4FE2-A256-0FBB92E6D31E}" type="presOf" srcId="{93F3695A-FABE-4C8B-BCC7-79E36C1A26A4}" destId="{759AD3AA-DDA9-4B55-AF0C-993913D2EEA6}" srcOrd="0" destOrd="0" presId="urn:microsoft.com/office/officeart/2005/8/layout/cycle6"/>
    <dgm:cxn modelId="{55A05F38-A8E3-4AA7-B8DE-1FBF40D7A2AE}" type="presOf" srcId="{525527DF-CD35-4E78-B726-EF699CF08D27}" destId="{6B55CC65-193C-42D7-9D66-A518EEDCEFEA}" srcOrd="0" destOrd="0" presId="urn:microsoft.com/office/officeart/2005/8/layout/cycle6"/>
    <dgm:cxn modelId="{BB24759E-0E7A-43F8-9E75-7EDEE670FAAE}" type="presParOf" srcId="{D6FEA769-04E1-49AD-88C0-A8309918A717}" destId="{401A3F9D-8AD5-49C6-B03B-61D1923ECE90}" srcOrd="0" destOrd="0" presId="urn:microsoft.com/office/officeart/2005/8/layout/cycle6"/>
    <dgm:cxn modelId="{0E44D12D-EF0C-44E9-8BF0-E7B8079A44BD}" type="presParOf" srcId="{D6FEA769-04E1-49AD-88C0-A8309918A717}" destId="{76985E7A-BC58-48A5-8975-07B94E891B9C}" srcOrd="1" destOrd="0" presId="urn:microsoft.com/office/officeart/2005/8/layout/cycle6"/>
    <dgm:cxn modelId="{C08BC93D-DB34-4021-8974-956BFCBE24EE}" type="presParOf" srcId="{D6FEA769-04E1-49AD-88C0-A8309918A717}" destId="{1C978ED2-4636-4B06-A6A7-268F3B27CB5E}" srcOrd="2" destOrd="0" presId="urn:microsoft.com/office/officeart/2005/8/layout/cycle6"/>
    <dgm:cxn modelId="{C45A9856-7AE0-495B-85C0-3AF429014E2A}" type="presParOf" srcId="{D6FEA769-04E1-49AD-88C0-A8309918A717}" destId="{CD997288-B9BF-4878-A42B-351932338DAA}" srcOrd="3" destOrd="0" presId="urn:microsoft.com/office/officeart/2005/8/layout/cycle6"/>
    <dgm:cxn modelId="{1057CACA-17AB-4440-B574-E2C80C64B326}" type="presParOf" srcId="{D6FEA769-04E1-49AD-88C0-A8309918A717}" destId="{8BE3B120-9786-42D3-AFA9-815265D5D7D6}" srcOrd="4" destOrd="0" presId="urn:microsoft.com/office/officeart/2005/8/layout/cycle6"/>
    <dgm:cxn modelId="{7FD2E221-8FDB-4E7E-80F4-B3F785D1F141}" type="presParOf" srcId="{D6FEA769-04E1-49AD-88C0-A8309918A717}" destId="{C222BC12-3B10-4590-9ACA-2CEDC1DE1648}" srcOrd="5" destOrd="0" presId="urn:microsoft.com/office/officeart/2005/8/layout/cycle6"/>
    <dgm:cxn modelId="{57D01323-5763-4935-A463-6A68F98CA89B}" type="presParOf" srcId="{D6FEA769-04E1-49AD-88C0-A8309918A717}" destId="{40C97F09-39F3-4623-BA19-C4C78F5D9B41}" srcOrd="6" destOrd="0" presId="urn:microsoft.com/office/officeart/2005/8/layout/cycle6"/>
    <dgm:cxn modelId="{E44AA0CA-4AAB-407E-B599-D26C64AA3020}" type="presParOf" srcId="{D6FEA769-04E1-49AD-88C0-A8309918A717}" destId="{CCC802A6-0001-44BD-83F8-F7534A94F1CE}" srcOrd="7" destOrd="0" presId="urn:microsoft.com/office/officeart/2005/8/layout/cycle6"/>
    <dgm:cxn modelId="{15B7CE1E-42E0-4B4A-8142-668F6B47C298}" type="presParOf" srcId="{D6FEA769-04E1-49AD-88C0-A8309918A717}" destId="{8079ED24-498F-4C25-A836-7306BB760FC5}" srcOrd="8" destOrd="0" presId="urn:microsoft.com/office/officeart/2005/8/layout/cycle6"/>
    <dgm:cxn modelId="{F6FD127C-67F6-4859-B4B6-7465B1A55D31}" type="presParOf" srcId="{D6FEA769-04E1-49AD-88C0-A8309918A717}" destId="{426CDD8A-2FA7-415D-A492-4835F721E33E}" srcOrd="9" destOrd="0" presId="urn:microsoft.com/office/officeart/2005/8/layout/cycle6"/>
    <dgm:cxn modelId="{35210167-F9BE-4336-BA31-980D1AD175DA}" type="presParOf" srcId="{D6FEA769-04E1-49AD-88C0-A8309918A717}" destId="{02EAC39E-B81D-40BC-B6FA-07AB4F95AB94}" srcOrd="10" destOrd="0" presId="urn:microsoft.com/office/officeart/2005/8/layout/cycle6"/>
    <dgm:cxn modelId="{AFF6AF2A-EE23-42A2-A35C-61CFBCABF085}" type="presParOf" srcId="{D6FEA769-04E1-49AD-88C0-A8309918A717}" destId="{7C1E6DA2-FDBC-4A07-AAC9-01922E1D089E}" srcOrd="11" destOrd="0" presId="urn:microsoft.com/office/officeart/2005/8/layout/cycle6"/>
    <dgm:cxn modelId="{9D85AC7D-6FFF-4B6D-94BF-527348E264E2}" type="presParOf" srcId="{D6FEA769-04E1-49AD-88C0-A8309918A717}" destId="{D3789F9A-83D0-4A4B-AC60-CA6F30ECE504}" srcOrd="12" destOrd="0" presId="urn:microsoft.com/office/officeart/2005/8/layout/cycle6"/>
    <dgm:cxn modelId="{6CF380BA-57D6-4FA0-97D9-D29EE1215E22}" type="presParOf" srcId="{D6FEA769-04E1-49AD-88C0-A8309918A717}" destId="{7BA3FBF9-E492-4AC1-AA0E-5B35F25AA9BC}" srcOrd="13" destOrd="0" presId="urn:microsoft.com/office/officeart/2005/8/layout/cycle6"/>
    <dgm:cxn modelId="{2913A2E1-9CD8-468B-8796-9E4DB40EE338}" type="presParOf" srcId="{D6FEA769-04E1-49AD-88C0-A8309918A717}" destId="{6B55CC65-193C-42D7-9D66-A518EEDCEFEA}" srcOrd="14" destOrd="0" presId="urn:microsoft.com/office/officeart/2005/8/layout/cycle6"/>
    <dgm:cxn modelId="{52C0F2E1-3AF9-423F-BD45-4E75DAB364BB}" type="presParOf" srcId="{D6FEA769-04E1-49AD-88C0-A8309918A717}" destId="{759AD3AA-DDA9-4B55-AF0C-993913D2EEA6}" srcOrd="15" destOrd="0" presId="urn:microsoft.com/office/officeart/2005/8/layout/cycle6"/>
    <dgm:cxn modelId="{BB4990AF-B7E4-4534-A225-F15AA7E9F39A}" type="presParOf" srcId="{D6FEA769-04E1-49AD-88C0-A8309918A717}" destId="{F186FC86-A885-455E-9E35-9A73676939C8}" srcOrd="16" destOrd="0" presId="urn:microsoft.com/office/officeart/2005/8/layout/cycle6"/>
    <dgm:cxn modelId="{B3E0A0D3-C750-4470-A93E-21D632E45433}" type="presParOf" srcId="{D6FEA769-04E1-49AD-88C0-A8309918A717}" destId="{3DA5C498-44D3-4FA3-8476-197B4F1F1F62}" srcOrd="17" destOrd="0" presId="urn:microsoft.com/office/officeart/2005/8/layout/cycle6"/>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EC99617-C222-4089-B0F2-8AC493EBE8EB}" type="doc">
      <dgm:prSet loTypeId="urn:microsoft.com/office/officeart/2005/8/layout/hierarchy1" loCatId="hierarchy" qsTypeId="urn:microsoft.com/office/officeart/2005/8/quickstyle/simple4" qsCatId="simple" csTypeId="urn:microsoft.com/office/officeart/2005/8/colors/accent1_4" csCatId="accent1" phldr="1"/>
      <dgm:spPr/>
      <dgm:t>
        <a:bodyPr/>
        <a:lstStyle/>
        <a:p>
          <a:endParaRPr lang="uk-UA"/>
        </a:p>
      </dgm:t>
    </dgm:pt>
    <dgm:pt modelId="{CCA1FDD2-E6E0-40E0-B27E-147E54F6C93C}">
      <dgm:prSet phldrT="[Текст]" custT="1">
        <dgm:style>
          <a:lnRef idx="2">
            <a:schemeClr val="accent4"/>
          </a:lnRef>
          <a:fillRef idx="1">
            <a:schemeClr val="lt1"/>
          </a:fillRef>
          <a:effectRef idx="0">
            <a:schemeClr val="accent4"/>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Шляхи вдосконалення мотиваційної системи на ТОВ "Конарк Інтелмед"</a:t>
          </a:r>
        </a:p>
      </dgm:t>
    </dgm:pt>
    <dgm:pt modelId="{95DA5C24-864C-4990-9EF1-E8B9AAA6F14C}" type="parTrans" cxnId="{F7D627CD-10AB-4DEA-BBEA-7EDF1096918B}">
      <dgm:prSet/>
      <dgm:spPr/>
      <dgm:t>
        <a:bodyPr/>
        <a:lstStyle/>
        <a:p>
          <a:endParaRPr lang="uk-UA" sz="1400">
            <a:latin typeface="Times New Roman" panose="02020603050405020304" pitchFamily="18" charset="0"/>
            <a:cs typeface="Times New Roman" panose="02020603050405020304" pitchFamily="18" charset="0"/>
          </a:endParaRPr>
        </a:p>
      </dgm:t>
    </dgm:pt>
    <dgm:pt modelId="{015A16EF-7E7D-433E-9A4E-89D40D5B5273}" type="sibTrans" cxnId="{F7D627CD-10AB-4DEA-BBEA-7EDF1096918B}">
      <dgm:prSet/>
      <dgm:spPr/>
      <dgm:t>
        <a:bodyPr/>
        <a:lstStyle/>
        <a:p>
          <a:endParaRPr lang="uk-UA" sz="1400">
            <a:latin typeface="Times New Roman" panose="02020603050405020304" pitchFamily="18" charset="0"/>
            <a:cs typeface="Times New Roman" panose="02020603050405020304" pitchFamily="18" charset="0"/>
          </a:endParaRPr>
        </a:p>
      </dgm:t>
    </dgm:pt>
    <dgm:pt modelId="{9CA69FDF-BF25-4C9F-A010-4811DB9B6E2A}">
      <dgm:prSet phldrT="[Текст]" custT="1">
        <dgm:style>
          <a:lnRef idx="2">
            <a:schemeClr val="accent6"/>
          </a:lnRef>
          <a:fillRef idx="1">
            <a:schemeClr val="lt1"/>
          </a:fillRef>
          <a:effectRef idx="0">
            <a:schemeClr val="accent6"/>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Додаткове матеріальне стимулювання відповідно до результатів праці</a:t>
          </a:r>
        </a:p>
      </dgm:t>
    </dgm:pt>
    <dgm:pt modelId="{14D4CAED-CC04-4E55-967A-3A5E979F8A46}" type="parTrans" cxnId="{056F7FEC-1A1A-48E8-BC73-8E899E648424}">
      <dgm:prSet/>
      <dgm:spPr/>
      <dgm:t>
        <a:bodyPr/>
        <a:lstStyle/>
        <a:p>
          <a:endParaRPr lang="uk-UA" sz="1400">
            <a:latin typeface="Times New Roman" panose="02020603050405020304" pitchFamily="18" charset="0"/>
            <a:cs typeface="Times New Roman" panose="02020603050405020304" pitchFamily="18" charset="0"/>
          </a:endParaRPr>
        </a:p>
      </dgm:t>
    </dgm:pt>
    <dgm:pt modelId="{39D03615-A35A-4481-9015-64B9FDE24100}" type="sibTrans" cxnId="{056F7FEC-1A1A-48E8-BC73-8E899E648424}">
      <dgm:prSet/>
      <dgm:spPr/>
      <dgm:t>
        <a:bodyPr/>
        <a:lstStyle/>
        <a:p>
          <a:endParaRPr lang="uk-UA" sz="1400">
            <a:latin typeface="Times New Roman" panose="02020603050405020304" pitchFamily="18" charset="0"/>
            <a:cs typeface="Times New Roman" panose="02020603050405020304" pitchFamily="18" charset="0"/>
          </a:endParaRPr>
        </a:p>
      </dgm:t>
    </dgm:pt>
    <dgm:pt modelId="{045AC396-9DBB-41F8-9F33-C9FD4A5C3BF5}">
      <dgm:prSet phldrT="[Текст]" custT="1">
        <dgm:style>
          <a:lnRef idx="2">
            <a:schemeClr val="accent4"/>
          </a:lnRef>
          <a:fillRef idx="1">
            <a:schemeClr val="lt1"/>
          </a:fillRef>
          <a:effectRef idx="0">
            <a:schemeClr val="accent4"/>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Створення сприятливого соціально-психологічного клімату та комфортних умов праці</a:t>
          </a:r>
        </a:p>
      </dgm:t>
    </dgm:pt>
    <dgm:pt modelId="{4F963B0C-AB0F-40A9-88AF-F19B1BEC82A5}" type="parTrans" cxnId="{1C3F596F-268C-4AB2-BF63-3F9C1DE59720}">
      <dgm:prSet/>
      <dgm:spPr/>
      <dgm:t>
        <a:bodyPr/>
        <a:lstStyle/>
        <a:p>
          <a:endParaRPr lang="uk-UA" sz="1400">
            <a:latin typeface="Times New Roman" panose="02020603050405020304" pitchFamily="18" charset="0"/>
            <a:cs typeface="Times New Roman" panose="02020603050405020304" pitchFamily="18" charset="0"/>
          </a:endParaRPr>
        </a:p>
      </dgm:t>
    </dgm:pt>
    <dgm:pt modelId="{3CE7C891-A79E-43CA-A7DA-359605B7D3C7}" type="sibTrans" cxnId="{1C3F596F-268C-4AB2-BF63-3F9C1DE59720}">
      <dgm:prSet/>
      <dgm:spPr/>
      <dgm:t>
        <a:bodyPr/>
        <a:lstStyle/>
        <a:p>
          <a:endParaRPr lang="uk-UA" sz="1400">
            <a:latin typeface="Times New Roman" panose="02020603050405020304" pitchFamily="18" charset="0"/>
            <a:cs typeface="Times New Roman" panose="02020603050405020304" pitchFamily="18" charset="0"/>
          </a:endParaRPr>
        </a:p>
      </dgm:t>
    </dgm:pt>
    <dgm:pt modelId="{4B928C26-D395-488D-B3D2-79AC01BB8387}">
      <dgm:prSet custT="1">
        <dgm:style>
          <a:lnRef idx="2">
            <a:schemeClr val="accent6"/>
          </a:lnRef>
          <a:fillRef idx="1">
            <a:schemeClr val="lt1"/>
          </a:fillRef>
          <a:effectRef idx="0">
            <a:schemeClr val="accent6"/>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Формування ефективної системи наставництва та кар</a:t>
          </a:r>
          <a:r>
            <a:rPr lang="en-US" sz="1400">
              <a:latin typeface="Times New Roman" panose="02020603050405020304" pitchFamily="18" charset="0"/>
              <a:cs typeface="Times New Roman" panose="02020603050405020304" pitchFamily="18" charset="0"/>
            </a:rPr>
            <a:t>'</a:t>
          </a:r>
          <a:r>
            <a:rPr lang="uk-UA" sz="1400">
              <a:latin typeface="Times New Roman" panose="02020603050405020304" pitchFamily="18" charset="0"/>
              <a:cs typeface="Times New Roman" panose="02020603050405020304" pitchFamily="18" charset="0"/>
            </a:rPr>
            <a:t>єрного росту</a:t>
          </a:r>
        </a:p>
      </dgm:t>
    </dgm:pt>
    <dgm:pt modelId="{6D0F2300-8078-4B79-840A-2E7B02E77C17}" type="parTrans" cxnId="{37C28CC0-C01C-420B-A152-A235CFF9DA3C}">
      <dgm:prSet/>
      <dgm:spPr/>
      <dgm:t>
        <a:bodyPr/>
        <a:lstStyle/>
        <a:p>
          <a:endParaRPr lang="uk-UA" sz="1400">
            <a:latin typeface="Times New Roman" panose="02020603050405020304" pitchFamily="18" charset="0"/>
            <a:cs typeface="Times New Roman" panose="02020603050405020304" pitchFamily="18" charset="0"/>
          </a:endParaRPr>
        </a:p>
      </dgm:t>
    </dgm:pt>
    <dgm:pt modelId="{B80F66E8-9325-4722-8282-73B7285721B1}" type="sibTrans" cxnId="{37C28CC0-C01C-420B-A152-A235CFF9DA3C}">
      <dgm:prSet/>
      <dgm:spPr/>
      <dgm:t>
        <a:bodyPr/>
        <a:lstStyle/>
        <a:p>
          <a:endParaRPr lang="uk-UA" sz="1400">
            <a:latin typeface="Times New Roman" panose="02020603050405020304" pitchFamily="18" charset="0"/>
            <a:cs typeface="Times New Roman" panose="02020603050405020304" pitchFamily="18" charset="0"/>
          </a:endParaRPr>
        </a:p>
      </dgm:t>
    </dgm:pt>
    <dgm:pt modelId="{AB3F3704-CC5E-4A46-BBA3-4DDAFDA5F7E4}">
      <dgm:prSet custT="1">
        <dgm:style>
          <a:lnRef idx="2">
            <a:schemeClr val="accent4"/>
          </a:lnRef>
          <a:fillRef idx="1">
            <a:schemeClr val="lt1"/>
          </a:fillRef>
          <a:effectRef idx="0">
            <a:schemeClr val="accent4"/>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Розширення видів нематеріальної мотивації, враховуючи потреби персоналу</a:t>
          </a:r>
        </a:p>
      </dgm:t>
    </dgm:pt>
    <dgm:pt modelId="{4B15E0A0-C0B8-49BC-B4B3-C3B448E5976B}" type="parTrans" cxnId="{24B7602A-F2B3-42AB-A2FB-FED030FFDAD0}">
      <dgm:prSet/>
      <dgm:spPr/>
      <dgm:t>
        <a:bodyPr/>
        <a:lstStyle/>
        <a:p>
          <a:endParaRPr lang="uk-UA" sz="1400">
            <a:latin typeface="Times New Roman" panose="02020603050405020304" pitchFamily="18" charset="0"/>
            <a:cs typeface="Times New Roman" panose="02020603050405020304" pitchFamily="18" charset="0"/>
          </a:endParaRPr>
        </a:p>
      </dgm:t>
    </dgm:pt>
    <dgm:pt modelId="{B97F085E-5703-4FFA-AF93-15B579EDC8C7}" type="sibTrans" cxnId="{24B7602A-F2B3-42AB-A2FB-FED030FFDAD0}">
      <dgm:prSet/>
      <dgm:spPr/>
      <dgm:t>
        <a:bodyPr/>
        <a:lstStyle/>
        <a:p>
          <a:endParaRPr lang="uk-UA" sz="1400">
            <a:latin typeface="Times New Roman" panose="02020603050405020304" pitchFamily="18" charset="0"/>
            <a:cs typeface="Times New Roman" panose="02020603050405020304" pitchFamily="18" charset="0"/>
          </a:endParaRPr>
        </a:p>
      </dgm:t>
    </dgm:pt>
    <dgm:pt modelId="{0F208AC3-5179-47FC-A212-0E936C911659}" type="pres">
      <dgm:prSet presAssocID="{BEC99617-C222-4089-B0F2-8AC493EBE8EB}" presName="hierChild1" presStyleCnt="0">
        <dgm:presLayoutVars>
          <dgm:chPref val="1"/>
          <dgm:dir/>
          <dgm:animOne val="branch"/>
          <dgm:animLvl val="lvl"/>
          <dgm:resizeHandles/>
        </dgm:presLayoutVars>
      </dgm:prSet>
      <dgm:spPr/>
      <dgm:t>
        <a:bodyPr/>
        <a:lstStyle/>
        <a:p>
          <a:endParaRPr lang="uk-UA"/>
        </a:p>
      </dgm:t>
    </dgm:pt>
    <dgm:pt modelId="{33764DC5-DBE0-4566-BDE6-5DE927C281F6}" type="pres">
      <dgm:prSet presAssocID="{CCA1FDD2-E6E0-40E0-B27E-147E54F6C93C}" presName="hierRoot1" presStyleCnt="0"/>
      <dgm:spPr/>
    </dgm:pt>
    <dgm:pt modelId="{67636A69-F235-4670-A7D5-64743995A789}" type="pres">
      <dgm:prSet presAssocID="{CCA1FDD2-E6E0-40E0-B27E-147E54F6C93C}" presName="composite" presStyleCnt="0"/>
      <dgm:spPr/>
    </dgm:pt>
    <dgm:pt modelId="{CD18E620-DFDE-4471-B6D4-DC240DA289E7}" type="pres">
      <dgm:prSet presAssocID="{CCA1FDD2-E6E0-40E0-B27E-147E54F6C93C}" presName="background" presStyleLbl="node0" presStyleIdx="0" presStyleCnt="1">
        <dgm:style>
          <a:lnRef idx="2">
            <a:schemeClr val="accent2">
              <a:shade val="50000"/>
            </a:schemeClr>
          </a:lnRef>
          <a:fillRef idx="1">
            <a:schemeClr val="accent2"/>
          </a:fillRef>
          <a:effectRef idx="0">
            <a:schemeClr val="accent2"/>
          </a:effectRef>
          <a:fontRef idx="minor">
            <a:schemeClr val="lt1"/>
          </a:fontRef>
        </dgm:style>
      </dgm:prSet>
      <dgm:spPr/>
      <dgm:t>
        <a:bodyPr/>
        <a:lstStyle/>
        <a:p>
          <a:endParaRPr lang="uk-UA"/>
        </a:p>
      </dgm:t>
    </dgm:pt>
    <dgm:pt modelId="{BA59161F-7E9C-4C8B-A85F-2399886996A1}" type="pres">
      <dgm:prSet presAssocID="{CCA1FDD2-E6E0-40E0-B27E-147E54F6C93C}" presName="text" presStyleLbl="fgAcc0" presStyleIdx="0" presStyleCnt="1" custScaleX="169821" custScaleY="236767">
        <dgm:presLayoutVars>
          <dgm:chPref val="3"/>
        </dgm:presLayoutVars>
      </dgm:prSet>
      <dgm:spPr/>
      <dgm:t>
        <a:bodyPr/>
        <a:lstStyle/>
        <a:p>
          <a:endParaRPr lang="uk-UA"/>
        </a:p>
      </dgm:t>
    </dgm:pt>
    <dgm:pt modelId="{97C22F64-45E5-4DF1-B191-DE084E7A2C24}" type="pres">
      <dgm:prSet presAssocID="{CCA1FDD2-E6E0-40E0-B27E-147E54F6C93C}" presName="hierChild2" presStyleCnt="0"/>
      <dgm:spPr/>
    </dgm:pt>
    <dgm:pt modelId="{147B01E5-AE07-4493-A622-7098CD874323}" type="pres">
      <dgm:prSet presAssocID="{14D4CAED-CC04-4E55-967A-3A5E979F8A46}" presName="Name10" presStyleLbl="parChTrans1D2" presStyleIdx="0" presStyleCnt="4"/>
      <dgm:spPr/>
      <dgm:t>
        <a:bodyPr/>
        <a:lstStyle/>
        <a:p>
          <a:endParaRPr lang="uk-UA"/>
        </a:p>
      </dgm:t>
    </dgm:pt>
    <dgm:pt modelId="{FFD04093-E77D-422D-A3D3-14423690F626}" type="pres">
      <dgm:prSet presAssocID="{9CA69FDF-BF25-4C9F-A010-4811DB9B6E2A}" presName="hierRoot2" presStyleCnt="0"/>
      <dgm:spPr/>
    </dgm:pt>
    <dgm:pt modelId="{DEBABD51-838C-455F-BA85-641FE474442A}" type="pres">
      <dgm:prSet presAssocID="{9CA69FDF-BF25-4C9F-A010-4811DB9B6E2A}" presName="composite2" presStyleCnt="0"/>
      <dgm:spPr/>
    </dgm:pt>
    <dgm:pt modelId="{6232F238-E1AD-466C-A168-518BC92904E7}" type="pres">
      <dgm:prSet presAssocID="{9CA69FDF-BF25-4C9F-A010-4811DB9B6E2A}" presName="background2" presStyleLbl="node2" presStyleIdx="0" presStyleCnt="4">
        <dgm:style>
          <a:lnRef idx="2">
            <a:schemeClr val="accent6">
              <a:shade val="50000"/>
            </a:schemeClr>
          </a:lnRef>
          <a:fillRef idx="1">
            <a:schemeClr val="accent6"/>
          </a:fillRef>
          <a:effectRef idx="0">
            <a:schemeClr val="accent6"/>
          </a:effectRef>
          <a:fontRef idx="minor">
            <a:schemeClr val="lt1"/>
          </a:fontRef>
        </dgm:style>
      </dgm:prSet>
      <dgm:spPr/>
      <dgm:t>
        <a:bodyPr/>
        <a:lstStyle/>
        <a:p>
          <a:endParaRPr lang="uk-UA"/>
        </a:p>
      </dgm:t>
    </dgm:pt>
    <dgm:pt modelId="{1250DDAE-8167-41FA-BCAF-F4C0DEA77554}" type="pres">
      <dgm:prSet presAssocID="{9CA69FDF-BF25-4C9F-A010-4811DB9B6E2A}" presName="text2" presStyleLbl="fgAcc2" presStyleIdx="0" presStyleCnt="4" custScaleX="146386" custScaleY="226929">
        <dgm:presLayoutVars>
          <dgm:chPref val="3"/>
        </dgm:presLayoutVars>
      </dgm:prSet>
      <dgm:spPr/>
      <dgm:t>
        <a:bodyPr/>
        <a:lstStyle/>
        <a:p>
          <a:endParaRPr lang="uk-UA"/>
        </a:p>
      </dgm:t>
    </dgm:pt>
    <dgm:pt modelId="{D1A3DF45-D57C-47B1-BC5E-674E01E1E2E6}" type="pres">
      <dgm:prSet presAssocID="{9CA69FDF-BF25-4C9F-A010-4811DB9B6E2A}" presName="hierChild3" presStyleCnt="0"/>
      <dgm:spPr/>
    </dgm:pt>
    <dgm:pt modelId="{21BB1B9E-E109-4A33-BCE3-AAF611380064}" type="pres">
      <dgm:prSet presAssocID="{4F963B0C-AB0F-40A9-88AF-F19B1BEC82A5}" presName="Name10" presStyleLbl="parChTrans1D2" presStyleIdx="1" presStyleCnt="4"/>
      <dgm:spPr/>
      <dgm:t>
        <a:bodyPr/>
        <a:lstStyle/>
        <a:p>
          <a:endParaRPr lang="uk-UA"/>
        </a:p>
      </dgm:t>
    </dgm:pt>
    <dgm:pt modelId="{5D1EB61C-BE7C-4ECF-8B72-3C9EB05B3CE5}" type="pres">
      <dgm:prSet presAssocID="{045AC396-9DBB-41F8-9F33-C9FD4A5C3BF5}" presName="hierRoot2" presStyleCnt="0"/>
      <dgm:spPr/>
    </dgm:pt>
    <dgm:pt modelId="{5A0B968A-5F77-4467-A874-0C0DA34DDC5E}" type="pres">
      <dgm:prSet presAssocID="{045AC396-9DBB-41F8-9F33-C9FD4A5C3BF5}" presName="composite2" presStyleCnt="0"/>
      <dgm:spPr/>
    </dgm:pt>
    <dgm:pt modelId="{39E74F6D-CD58-4010-85E8-024728BB19A5}" type="pres">
      <dgm:prSet presAssocID="{045AC396-9DBB-41F8-9F33-C9FD4A5C3BF5}" presName="background2" presStyleLbl="node2" presStyleIdx="1" presStyleCnt="4">
        <dgm:style>
          <a:lnRef idx="2">
            <a:schemeClr val="accent4">
              <a:shade val="50000"/>
            </a:schemeClr>
          </a:lnRef>
          <a:fillRef idx="1">
            <a:schemeClr val="accent4"/>
          </a:fillRef>
          <a:effectRef idx="0">
            <a:schemeClr val="accent4"/>
          </a:effectRef>
          <a:fontRef idx="minor">
            <a:schemeClr val="lt1"/>
          </a:fontRef>
        </dgm:style>
      </dgm:prSet>
      <dgm:spPr/>
      <dgm:t>
        <a:bodyPr/>
        <a:lstStyle/>
        <a:p>
          <a:endParaRPr lang="uk-UA"/>
        </a:p>
      </dgm:t>
    </dgm:pt>
    <dgm:pt modelId="{431973A0-A353-418C-BC03-75359332D654}" type="pres">
      <dgm:prSet presAssocID="{045AC396-9DBB-41F8-9F33-C9FD4A5C3BF5}" presName="text2" presStyleLbl="fgAcc2" presStyleIdx="1" presStyleCnt="4" custScaleX="166073" custScaleY="219631">
        <dgm:presLayoutVars>
          <dgm:chPref val="3"/>
        </dgm:presLayoutVars>
      </dgm:prSet>
      <dgm:spPr/>
      <dgm:t>
        <a:bodyPr/>
        <a:lstStyle/>
        <a:p>
          <a:endParaRPr lang="uk-UA"/>
        </a:p>
      </dgm:t>
    </dgm:pt>
    <dgm:pt modelId="{02B28D98-5E0F-4B9D-A178-3BD7EE4BEA92}" type="pres">
      <dgm:prSet presAssocID="{045AC396-9DBB-41F8-9F33-C9FD4A5C3BF5}" presName="hierChild3" presStyleCnt="0"/>
      <dgm:spPr/>
    </dgm:pt>
    <dgm:pt modelId="{3E08CAE5-9EB7-4138-9480-4626340E658C}" type="pres">
      <dgm:prSet presAssocID="{6D0F2300-8078-4B79-840A-2E7B02E77C17}" presName="Name10" presStyleLbl="parChTrans1D2" presStyleIdx="2" presStyleCnt="4"/>
      <dgm:spPr/>
      <dgm:t>
        <a:bodyPr/>
        <a:lstStyle/>
        <a:p>
          <a:endParaRPr lang="uk-UA"/>
        </a:p>
      </dgm:t>
    </dgm:pt>
    <dgm:pt modelId="{8D5EE538-4561-4826-9AAA-A857EE3FFBE2}" type="pres">
      <dgm:prSet presAssocID="{4B928C26-D395-488D-B3D2-79AC01BB8387}" presName="hierRoot2" presStyleCnt="0"/>
      <dgm:spPr/>
    </dgm:pt>
    <dgm:pt modelId="{DC520110-2856-420D-9610-A6DB2DE69B76}" type="pres">
      <dgm:prSet presAssocID="{4B928C26-D395-488D-B3D2-79AC01BB8387}" presName="composite2" presStyleCnt="0"/>
      <dgm:spPr/>
    </dgm:pt>
    <dgm:pt modelId="{70AF22B7-0603-448C-8850-1D4B8B4B660B}" type="pres">
      <dgm:prSet presAssocID="{4B928C26-D395-488D-B3D2-79AC01BB8387}" presName="background2" presStyleLbl="node2" presStyleIdx="2" presStyleCnt="4">
        <dgm:style>
          <a:lnRef idx="2">
            <a:schemeClr val="accent6">
              <a:shade val="50000"/>
            </a:schemeClr>
          </a:lnRef>
          <a:fillRef idx="1">
            <a:schemeClr val="accent6"/>
          </a:fillRef>
          <a:effectRef idx="0">
            <a:schemeClr val="accent6"/>
          </a:effectRef>
          <a:fontRef idx="minor">
            <a:schemeClr val="lt1"/>
          </a:fontRef>
        </dgm:style>
      </dgm:prSet>
      <dgm:spPr/>
      <dgm:t>
        <a:bodyPr/>
        <a:lstStyle/>
        <a:p>
          <a:endParaRPr lang="uk-UA"/>
        </a:p>
      </dgm:t>
    </dgm:pt>
    <dgm:pt modelId="{F0B8B14A-8480-4C3D-809B-CFDD04BC679D}" type="pres">
      <dgm:prSet presAssocID="{4B928C26-D395-488D-B3D2-79AC01BB8387}" presName="text2" presStyleLbl="fgAcc2" presStyleIdx="2" presStyleCnt="4" custScaleX="141164" custScaleY="200450">
        <dgm:presLayoutVars>
          <dgm:chPref val="3"/>
        </dgm:presLayoutVars>
      </dgm:prSet>
      <dgm:spPr/>
      <dgm:t>
        <a:bodyPr/>
        <a:lstStyle/>
        <a:p>
          <a:endParaRPr lang="uk-UA"/>
        </a:p>
      </dgm:t>
    </dgm:pt>
    <dgm:pt modelId="{C8E4B698-9D42-41A5-B89C-3210B05C770D}" type="pres">
      <dgm:prSet presAssocID="{4B928C26-D395-488D-B3D2-79AC01BB8387}" presName="hierChild3" presStyleCnt="0"/>
      <dgm:spPr/>
    </dgm:pt>
    <dgm:pt modelId="{743FC540-4076-410F-8862-803428F8BF62}" type="pres">
      <dgm:prSet presAssocID="{4B15E0A0-C0B8-49BC-B4B3-C3B448E5976B}" presName="Name10" presStyleLbl="parChTrans1D2" presStyleIdx="3" presStyleCnt="4"/>
      <dgm:spPr/>
      <dgm:t>
        <a:bodyPr/>
        <a:lstStyle/>
        <a:p>
          <a:endParaRPr lang="uk-UA"/>
        </a:p>
      </dgm:t>
    </dgm:pt>
    <dgm:pt modelId="{E754A677-E60C-4648-85AD-3B0E20586D83}" type="pres">
      <dgm:prSet presAssocID="{AB3F3704-CC5E-4A46-BBA3-4DDAFDA5F7E4}" presName="hierRoot2" presStyleCnt="0"/>
      <dgm:spPr/>
    </dgm:pt>
    <dgm:pt modelId="{7B5DBA54-23DE-41F4-9B41-091259E13879}" type="pres">
      <dgm:prSet presAssocID="{AB3F3704-CC5E-4A46-BBA3-4DDAFDA5F7E4}" presName="composite2" presStyleCnt="0"/>
      <dgm:spPr/>
    </dgm:pt>
    <dgm:pt modelId="{44D26B88-4B44-4C08-A966-3F006496639B}" type="pres">
      <dgm:prSet presAssocID="{AB3F3704-CC5E-4A46-BBA3-4DDAFDA5F7E4}" presName="background2" presStyleLbl="node2" presStyleIdx="3" presStyleCnt="4">
        <dgm:style>
          <a:lnRef idx="2">
            <a:schemeClr val="accent4">
              <a:shade val="50000"/>
            </a:schemeClr>
          </a:lnRef>
          <a:fillRef idx="1">
            <a:schemeClr val="accent4"/>
          </a:fillRef>
          <a:effectRef idx="0">
            <a:schemeClr val="accent4"/>
          </a:effectRef>
          <a:fontRef idx="minor">
            <a:schemeClr val="lt1"/>
          </a:fontRef>
        </dgm:style>
      </dgm:prSet>
      <dgm:spPr/>
      <dgm:t>
        <a:bodyPr/>
        <a:lstStyle/>
        <a:p>
          <a:endParaRPr lang="uk-UA"/>
        </a:p>
      </dgm:t>
    </dgm:pt>
    <dgm:pt modelId="{1D0D6A7D-5F5C-49A4-A27E-848FB48BC9FE}" type="pres">
      <dgm:prSet presAssocID="{AB3F3704-CC5E-4A46-BBA3-4DDAFDA5F7E4}" presName="text2" presStyleLbl="fgAcc2" presStyleIdx="3" presStyleCnt="4" custScaleX="150444" custScaleY="219316">
        <dgm:presLayoutVars>
          <dgm:chPref val="3"/>
        </dgm:presLayoutVars>
      </dgm:prSet>
      <dgm:spPr/>
      <dgm:t>
        <a:bodyPr/>
        <a:lstStyle/>
        <a:p>
          <a:endParaRPr lang="uk-UA"/>
        </a:p>
      </dgm:t>
    </dgm:pt>
    <dgm:pt modelId="{B9078DB9-EC74-4856-8500-46B6A1272189}" type="pres">
      <dgm:prSet presAssocID="{AB3F3704-CC5E-4A46-BBA3-4DDAFDA5F7E4}" presName="hierChild3" presStyleCnt="0"/>
      <dgm:spPr/>
    </dgm:pt>
  </dgm:ptLst>
  <dgm:cxnLst>
    <dgm:cxn modelId="{1C3F596F-268C-4AB2-BF63-3F9C1DE59720}" srcId="{CCA1FDD2-E6E0-40E0-B27E-147E54F6C93C}" destId="{045AC396-9DBB-41F8-9F33-C9FD4A5C3BF5}" srcOrd="1" destOrd="0" parTransId="{4F963B0C-AB0F-40A9-88AF-F19B1BEC82A5}" sibTransId="{3CE7C891-A79E-43CA-A7DA-359605B7D3C7}"/>
    <dgm:cxn modelId="{A2339034-6548-4AFD-ADFC-BD069783A945}" type="presOf" srcId="{9CA69FDF-BF25-4C9F-A010-4811DB9B6E2A}" destId="{1250DDAE-8167-41FA-BCAF-F4C0DEA77554}" srcOrd="0" destOrd="0" presId="urn:microsoft.com/office/officeart/2005/8/layout/hierarchy1"/>
    <dgm:cxn modelId="{DFBEFDF6-8424-4A3C-99FA-9B5450CF3F76}" type="presOf" srcId="{4B15E0A0-C0B8-49BC-B4B3-C3B448E5976B}" destId="{743FC540-4076-410F-8862-803428F8BF62}" srcOrd="0" destOrd="0" presId="urn:microsoft.com/office/officeart/2005/8/layout/hierarchy1"/>
    <dgm:cxn modelId="{09150635-5DE6-4972-BFFD-1A1A4D180D54}" type="presOf" srcId="{BEC99617-C222-4089-B0F2-8AC493EBE8EB}" destId="{0F208AC3-5179-47FC-A212-0E936C911659}" srcOrd="0" destOrd="0" presId="urn:microsoft.com/office/officeart/2005/8/layout/hierarchy1"/>
    <dgm:cxn modelId="{B2D9EE12-C94F-4009-A44F-83E42B1D8503}" type="presOf" srcId="{045AC396-9DBB-41F8-9F33-C9FD4A5C3BF5}" destId="{431973A0-A353-418C-BC03-75359332D654}" srcOrd="0" destOrd="0" presId="urn:microsoft.com/office/officeart/2005/8/layout/hierarchy1"/>
    <dgm:cxn modelId="{C5288D01-AE59-413F-B110-8B3C6A2519EF}" type="presOf" srcId="{4B928C26-D395-488D-B3D2-79AC01BB8387}" destId="{F0B8B14A-8480-4C3D-809B-CFDD04BC679D}" srcOrd="0" destOrd="0" presId="urn:microsoft.com/office/officeart/2005/8/layout/hierarchy1"/>
    <dgm:cxn modelId="{CBF5686B-26A7-4C3B-A4AF-FDE8021809AF}" type="presOf" srcId="{CCA1FDD2-E6E0-40E0-B27E-147E54F6C93C}" destId="{BA59161F-7E9C-4C8B-A85F-2399886996A1}" srcOrd="0" destOrd="0" presId="urn:microsoft.com/office/officeart/2005/8/layout/hierarchy1"/>
    <dgm:cxn modelId="{0223BC9A-78FC-4ED6-B16C-618AFEC93C4C}" type="presOf" srcId="{AB3F3704-CC5E-4A46-BBA3-4DDAFDA5F7E4}" destId="{1D0D6A7D-5F5C-49A4-A27E-848FB48BC9FE}" srcOrd="0" destOrd="0" presId="urn:microsoft.com/office/officeart/2005/8/layout/hierarchy1"/>
    <dgm:cxn modelId="{37C28CC0-C01C-420B-A152-A235CFF9DA3C}" srcId="{CCA1FDD2-E6E0-40E0-B27E-147E54F6C93C}" destId="{4B928C26-D395-488D-B3D2-79AC01BB8387}" srcOrd="2" destOrd="0" parTransId="{6D0F2300-8078-4B79-840A-2E7B02E77C17}" sibTransId="{B80F66E8-9325-4722-8282-73B7285721B1}"/>
    <dgm:cxn modelId="{24B7602A-F2B3-42AB-A2FB-FED030FFDAD0}" srcId="{CCA1FDD2-E6E0-40E0-B27E-147E54F6C93C}" destId="{AB3F3704-CC5E-4A46-BBA3-4DDAFDA5F7E4}" srcOrd="3" destOrd="0" parTransId="{4B15E0A0-C0B8-49BC-B4B3-C3B448E5976B}" sibTransId="{B97F085E-5703-4FFA-AF93-15B579EDC8C7}"/>
    <dgm:cxn modelId="{A1CBCD40-5F24-43C2-9260-1C2FA14550FD}" type="presOf" srcId="{14D4CAED-CC04-4E55-967A-3A5E979F8A46}" destId="{147B01E5-AE07-4493-A622-7098CD874323}" srcOrd="0" destOrd="0" presId="urn:microsoft.com/office/officeart/2005/8/layout/hierarchy1"/>
    <dgm:cxn modelId="{F7D627CD-10AB-4DEA-BBEA-7EDF1096918B}" srcId="{BEC99617-C222-4089-B0F2-8AC493EBE8EB}" destId="{CCA1FDD2-E6E0-40E0-B27E-147E54F6C93C}" srcOrd="0" destOrd="0" parTransId="{95DA5C24-864C-4990-9EF1-E8B9AAA6F14C}" sibTransId="{015A16EF-7E7D-433E-9A4E-89D40D5B5273}"/>
    <dgm:cxn modelId="{E8321262-3304-4C31-BB28-85BE2402D318}" type="presOf" srcId="{4F963B0C-AB0F-40A9-88AF-F19B1BEC82A5}" destId="{21BB1B9E-E109-4A33-BCE3-AAF611380064}" srcOrd="0" destOrd="0" presId="urn:microsoft.com/office/officeart/2005/8/layout/hierarchy1"/>
    <dgm:cxn modelId="{B2DBC21E-3A18-48B1-944E-4C7A51FE64B8}" type="presOf" srcId="{6D0F2300-8078-4B79-840A-2E7B02E77C17}" destId="{3E08CAE5-9EB7-4138-9480-4626340E658C}" srcOrd="0" destOrd="0" presId="urn:microsoft.com/office/officeart/2005/8/layout/hierarchy1"/>
    <dgm:cxn modelId="{056F7FEC-1A1A-48E8-BC73-8E899E648424}" srcId="{CCA1FDD2-E6E0-40E0-B27E-147E54F6C93C}" destId="{9CA69FDF-BF25-4C9F-A010-4811DB9B6E2A}" srcOrd="0" destOrd="0" parTransId="{14D4CAED-CC04-4E55-967A-3A5E979F8A46}" sibTransId="{39D03615-A35A-4481-9015-64B9FDE24100}"/>
    <dgm:cxn modelId="{5AE5C5E0-6D55-4DD4-8A71-7EF8E17BC9D6}" type="presParOf" srcId="{0F208AC3-5179-47FC-A212-0E936C911659}" destId="{33764DC5-DBE0-4566-BDE6-5DE927C281F6}" srcOrd="0" destOrd="0" presId="urn:microsoft.com/office/officeart/2005/8/layout/hierarchy1"/>
    <dgm:cxn modelId="{E88A1864-C832-4D10-AB8E-6BE8D99E2226}" type="presParOf" srcId="{33764DC5-DBE0-4566-BDE6-5DE927C281F6}" destId="{67636A69-F235-4670-A7D5-64743995A789}" srcOrd="0" destOrd="0" presId="urn:microsoft.com/office/officeart/2005/8/layout/hierarchy1"/>
    <dgm:cxn modelId="{27C6B9F2-320C-4857-9F94-195E82FF88CE}" type="presParOf" srcId="{67636A69-F235-4670-A7D5-64743995A789}" destId="{CD18E620-DFDE-4471-B6D4-DC240DA289E7}" srcOrd="0" destOrd="0" presId="urn:microsoft.com/office/officeart/2005/8/layout/hierarchy1"/>
    <dgm:cxn modelId="{8DC1669A-2EB6-4C48-92F4-89F2FD31852A}" type="presParOf" srcId="{67636A69-F235-4670-A7D5-64743995A789}" destId="{BA59161F-7E9C-4C8B-A85F-2399886996A1}" srcOrd="1" destOrd="0" presId="urn:microsoft.com/office/officeart/2005/8/layout/hierarchy1"/>
    <dgm:cxn modelId="{5F8EDF1D-8BA8-4428-AC5F-4E6E0031D28D}" type="presParOf" srcId="{33764DC5-DBE0-4566-BDE6-5DE927C281F6}" destId="{97C22F64-45E5-4DF1-B191-DE084E7A2C24}" srcOrd="1" destOrd="0" presId="urn:microsoft.com/office/officeart/2005/8/layout/hierarchy1"/>
    <dgm:cxn modelId="{B2C2F9DB-14E0-4889-B287-0A0C88F47FD3}" type="presParOf" srcId="{97C22F64-45E5-4DF1-B191-DE084E7A2C24}" destId="{147B01E5-AE07-4493-A622-7098CD874323}" srcOrd="0" destOrd="0" presId="urn:microsoft.com/office/officeart/2005/8/layout/hierarchy1"/>
    <dgm:cxn modelId="{F37F1632-89AF-4EFB-B934-C7C6DFFE5436}" type="presParOf" srcId="{97C22F64-45E5-4DF1-B191-DE084E7A2C24}" destId="{FFD04093-E77D-422D-A3D3-14423690F626}" srcOrd="1" destOrd="0" presId="urn:microsoft.com/office/officeart/2005/8/layout/hierarchy1"/>
    <dgm:cxn modelId="{5EE6F881-D1CF-45F4-8F98-DB26F7B3F141}" type="presParOf" srcId="{FFD04093-E77D-422D-A3D3-14423690F626}" destId="{DEBABD51-838C-455F-BA85-641FE474442A}" srcOrd="0" destOrd="0" presId="urn:microsoft.com/office/officeart/2005/8/layout/hierarchy1"/>
    <dgm:cxn modelId="{62E4EBED-C53A-4886-8CE3-6A8C88D1457F}" type="presParOf" srcId="{DEBABD51-838C-455F-BA85-641FE474442A}" destId="{6232F238-E1AD-466C-A168-518BC92904E7}" srcOrd="0" destOrd="0" presId="urn:microsoft.com/office/officeart/2005/8/layout/hierarchy1"/>
    <dgm:cxn modelId="{9841C617-B21A-4617-B728-F7117728E321}" type="presParOf" srcId="{DEBABD51-838C-455F-BA85-641FE474442A}" destId="{1250DDAE-8167-41FA-BCAF-F4C0DEA77554}" srcOrd="1" destOrd="0" presId="urn:microsoft.com/office/officeart/2005/8/layout/hierarchy1"/>
    <dgm:cxn modelId="{A7A7FC88-BFCF-43E4-9505-44E250F690F2}" type="presParOf" srcId="{FFD04093-E77D-422D-A3D3-14423690F626}" destId="{D1A3DF45-D57C-47B1-BC5E-674E01E1E2E6}" srcOrd="1" destOrd="0" presId="urn:microsoft.com/office/officeart/2005/8/layout/hierarchy1"/>
    <dgm:cxn modelId="{2029EE43-91F9-4844-A165-E1F6A14D7832}" type="presParOf" srcId="{97C22F64-45E5-4DF1-B191-DE084E7A2C24}" destId="{21BB1B9E-E109-4A33-BCE3-AAF611380064}" srcOrd="2" destOrd="0" presId="urn:microsoft.com/office/officeart/2005/8/layout/hierarchy1"/>
    <dgm:cxn modelId="{46C9B12B-F211-4A03-80E4-963DE547EF7D}" type="presParOf" srcId="{97C22F64-45E5-4DF1-B191-DE084E7A2C24}" destId="{5D1EB61C-BE7C-4ECF-8B72-3C9EB05B3CE5}" srcOrd="3" destOrd="0" presId="urn:microsoft.com/office/officeart/2005/8/layout/hierarchy1"/>
    <dgm:cxn modelId="{FE431452-2640-420A-968E-EC9CA682AF6B}" type="presParOf" srcId="{5D1EB61C-BE7C-4ECF-8B72-3C9EB05B3CE5}" destId="{5A0B968A-5F77-4467-A874-0C0DA34DDC5E}" srcOrd="0" destOrd="0" presId="urn:microsoft.com/office/officeart/2005/8/layout/hierarchy1"/>
    <dgm:cxn modelId="{39431087-1048-41F6-8C31-9B49E2CB5DC0}" type="presParOf" srcId="{5A0B968A-5F77-4467-A874-0C0DA34DDC5E}" destId="{39E74F6D-CD58-4010-85E8-024728BB19A5}" srcOrd="0" destOrd="0" presId="urn:microsoft.com/office/officeart/2005/8/layout/hierarchy1"/>
    <dgm:cxn modelId="{8809DBB2-B418-4453-A9C7-9EBF537F3D75}" type="presParOf" srcId="{5A0B968A-5F77-4467-A874-0C0DA34DDC5E}" destId="{431973A0-A353-418C-BC03-75359332D654}" srcOrd="1" destOrd="0" presId="urn:microsoft.com/office/officeart/2005/8/layout/hierarchy1"/>
    <dgm:cxn modelId="{7611180A-368F-4583-BFF5-805E0359CFF8}" type="presParOf" srcId="{5D1EB61C-BE7C-4ECF-8B72-3C9EB05B3CE5}" destId="{02B28D98-5E0F-4B9D-A178-3BD7EE4BEA92}" srcOrd="1" destOrd="0" presId="urn:microsoft.com/office/officeart/2005/8/layout/hierarchy1"/>
    <dgm:cxn modelId="{BA8D2512-91B9-4C5E-B3ED-7094BC6F18E0}" type="presParOf" srcId="{97C22F64-45E5-4DF1-B191-DE084E7A2C24}" destId="{3E08CAE5-9EB7-4138-9480-4626340E658C}" srcOrd="4" destOrd="0" presId="urn:microsoft.com/office/officeart/2005/8/layout/hierarchy1"/>
    <dgm:cxn modelId="{F1E90256-1CD6-4FE3-929C-D4A5BE3ECC1C}" type="presParOf" srcId="{97C22F64-45E5-4DF1-B191-DE084E7A2C24}" destId="{8D5EE538-4561-4826-9AAA-A857EE3FFBE2}" srcOrd="5" destOrd="0" presId="urn:microsoft.com/office/officeart/2005/8/layout/hierarchy1"/>
    <dgm:cxn modelId="{2231F24F-8DCE-43D8-A852-60ADCD268954}" type="presParOf" srcId="{8D5EE538-4561-4826-9AAA-A857EE3FFBE2}" destId="{DC520110-2856-420D-9610-A6DB2DE69B76}" srcOrd="0" destOrd="0" presId="urn:microsoft.com/office/officeart/2005/8/layout/hierarchy1"/>
    <dgm:cxn modelId="{1CDC56C9-EEE4-4C85-8C42-6CFF1F9349DC}" type="presParOf" srcId="{DC520110-2856-420D-9610-A6DB2DE69B76}" destId="{70AF22B7-0603-448C-8850-1D4B8B4B660B}" srcOrd="0" destOrd="0" presId="urn:microsoft.com/office/officeart/2005/8/layout/hierarchy1"/>
    <dgm:cxn modelId="{2A17AF3E-6E7F-43FE-8AEC-5510B33A7391}" type="presParOf" srcId="{DC520110-2856-420D-9610-A6DB2DE69B76}" destId="{F0B8B14A-8480-4C3D-809B-CFDD04BC679D}" srcOrd="1" destOrd="0" presId="urn:microsoft.com/office/officeart/2005/8/layout/hierarchy1"/>
    <dgm:cxn modelId="{58D91BFB-5F9F-4211-942F-ACF386521CEC}" type="presParOf" srcId="{8D5EE538-4561-4826-9AAA-A857EE3FFBE2}" destId="{C8E4B698-9D42-41A5-B89C-3210B05C770D}" srcOrd="1" destOrd="0" presId="urn:microsoft.com/office/officeart/2005/8/layout/hierarchy1"/>
    <dgm:cxn modelId="{25B0D523-8B27-4F3C-973F-F50B5037254B}" type="presParOf" srcId="{97C22F64-45E5-4DF1-B191-DE084E7A2C24}" destId="{743FC540-4076-410F-8862-803428F8BF62}" srcOrd="6" destOrd="0" presId="urn:microsoft.com/office/officeart/2005/8/layout/hierarchy1"/>
    <dgm:cxn modelId="{69C9CBD6-4680-42CA-B311-7941D5E96224}" type="presParOf" srcId="{97C22F64-45E5-4DF1-B191-DE084E7A2C24}" destId="{E754A677-E60C-4648-85AD-3B0E20586D83}" srcOrd="7" destOrd="0" presId="urn:microsoft.com/office/officeart/2005/8/layout/hierarchy1"/>
    <dgm:cxn modelId="{77FD9B10-87F8-4B16-A83B-FD9A197E89B4}" type="presParOf" srcId="{E754A677-E60C-4648-85AD-3B0E20586D83}" destId="{7B5DBA54-23DE-41F4-9B41-091259E13879}" srcOrd="0" destOrd="0" presId="urn:microsoft.com/office/officeart/2005/8/layout/hierarchy1"/>
    <dgm:cxn modelId="{BC755BAE-C07D-4CC4-8DF0-D6A0A94EB7CE}" type="presParOf" srcId="{7B5DBA54-23DE-41F4-9B41-091259E13879}" destId="{44D26B88-4B44-4C08-A966-3F006496639B}" srcOrd="0" destOrd="0" presId="urn:microsoft.com/office/officeart/2005/8/layout/hierarchy1"/>
    <dgm:cxn modelId="{5ED3EEF7-5302-47BB-8B25-F04E3CD6590B}" type="presParOf" srcId="{7B5DBA54-23DE-41F4-9B41-091259E13879}" destId="{1D0D6A7D-5F5C-49A4-A27E-848FB48BC9FE}" srcOrd="1" destOrd="0" presId="urn:microsoft.com/office/officeart/2005/8/layout/hierarchy1"/>
    <dgm:cxn modelId="{54251076-7078-4B4E-A468-577B050FBD1E}" type="presParOf" srcId="{E754A677-E60C-4648-85AD-3B0E20586D83}" destId="{B9078DB9-EC74-4856-8500-46B6A1272189}" srcOrd="1" destOrd="0" presId="urn:microsoft.com/office/officeart/2005/8/layout/hierarchy1"/>
  </dgm:cxnLst>
  <dgm:bg/>
  <dgm:whole/>
  <dgm:extLst>
    <a:ext uri="http://schemas.microsoft.com/office/drawing/2008/diagram">
      <dsp:dataModelExt xmlns:dsp="http://schemas.microsoft.com/office/drawing/2008/diagram" relId="rId6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CF4E2EE-5A55-461A-8A22-D2D740652D58}" type="doc">
      <dgm:prSet loTypeId="urn:microsoft.com/office/officeart/2005/8/layout/process1" loCatId="process" qsTypeId="urn:microsoft.com/office/officeart/2005/8/quickstyle/simple3" qsCatId="simple" csTypeId="urn:microsoft.com/office/officeart/2005/8/colors/colorful4" csCatId="colorful" phldr="1"/>
      <dgm:spPr/>
    </dgm:pt>
    <dgm:pt modelId="{F3988824-18BF-493C-BD92-DE8FDF0D687E}">
      <dgm:prSet phldrT="[Текст]" custT="1"/>
      <dgm:spPr/>
      <dgm:t>
        <a:bodyPr/>
        <a:lstStyle/>
        <a:p>
          <a:r>
            <a:rPr lang="uk-UA" sz="1400">
              <a:latin typeface="Times New Roman" panose="02020603050405020304" pitchFamily="18" charset="0"/>
              <a:cs typeface="Times New Roman" panose="02020603050405020304" pitchFamily="18" charset="0"/>
            </a:rPr>
            <a:t>потреба</a:t>
          </a:r>
        </a:p>
      </dgm:t>
    </dgm:pt>
    <dgm:pt modelId="{5DA7C20D-2551-40FA-A1EF-7F63962C6BC0}" type="parTrans" cxnId="{6208D2FE-AC5D-4ACD-8D78-13FC83B3FE64}">
      <dgm:prSet/>
      <dgm:spPr/>
      <dgm:t>
        <a:bodyPr/>
        <a:lstStyle/>
        <a:p>
          <a:endParaRPr lang="uk-UA" sz="1400">
            <a:latin typeface="Times New Roman" panose="02020603050405020304" pitchFamily="18" charset="0"/>
            <a:cs typeface="Times New Roman" panose="02020603050405020304" pitchFamily="18" charset="0"/>
          </a:endParaRPr>
        </a:p>
      </dgm:t>
    </dgm:pt>
    <dgm:pt modelId="{30846CB5-FBFB-48BF-840C-112D0916F3D8}" type="sibTrans" cxnId="{6208D2FE-AC5D-4ACD-8D78-13FC83B3FE64}">
      <dgm:prSet custT="1"/>
      <dgm:spPr/>
      <dgm:t>
        <a:bodyPr/>
        <a:lstStyle/>
        <a:p>
          <a:endParaRPr lang="uk-UA" sz="1400">
            <a:latin typeface="Times New Roman" panose="02020603050405020304" pitchFamily="18" charset="0"/>
            <a:cs typeface="Times New Roman" panose="02020603050405020304" pitchFamily="18" charset="0"/>
          </a:endParaRPr>
        </a:p>
      </dgm:t>
    </dgm:pt>
    <dgm:pt modelId="{D8731FE7-5CDD-4366-B239-210D9D507A56}">
      <dgm:prSet phldrT="[Текст]" custT="1"/>
      <dgm:spPr/>
      <dgm:t>
        <a:bodyPr/>
        <a:lstStyle/>
        <a:p>
          <a:r>
            <a:rPr lang="uk-UA" sz="1400">
              <a:latin typeface="Times New Roman" panose="02020603050405020304" pitchFamily="18" charset="0"/>
              <a:cs typeface="Times New Roman" panose="02020603050405020304" pitchFamily="18" charset="0"/>
            </a:rPr>
            <a:t>мотив</a:t>
          </a:r>
        </a:p>
      </dgm:t>
    </dgm:pt>
    <dgm:pt modelId="{D31A58EA-6C53-4EBB-8710-BF0FE24280F5}" type="parTrans" cxnId="{2CEC24B8-741F-4550-AA1A-E963C1FEBA11}">
      <dgm:prSet/>
      <dgm:spPr/>
      <dgm:t>
        <a:bodyPr/>
        <a:lstStyle/>
        <a:p>
          <a:endParaRPr lang="uk-UA" sz="1400">
            <a:latin typeface="Times New Roman" panose="02020603050405020304" pitchFamily="18" charset="0"/>
            <a:cs typeface="Times New Roman" panose="02020603050405020304" pitchFamily="18" charset="0"/>
          </a:endParaRPr>
        </a:p>
      </dgm:t>
    </dgm:pt>
    <dgm:pt modelId="{6FEBFF88-CF0C-4A55-A411-72545E9DCFCB}" type="sibTrans" cxnId="{2CEC24B8-741F-4550-AA1A-E963C1FEBA11}">
      <dgm:prSet custT="1"/>
      <dgm:spPr/>
      <dgm:t>
        <a:bodyPr/>
        <a:lstStyle/>
        <a:p>
          <a:endParaRPr lang="uk-UA" sz="1400">
            <a:latin typeface="Times New Roman" panose="02020603050405020304" pitchFamily="18" charset="0"/>
            <a:cs typeface="Times New Roman" panose="02020603050405020304" pitchFamily="18" charset="0"/>
          </a:endParaRPr>
        </a:p>
      </dgm:t>
    </dgm:pt>
    <dgm:pt modelId="{8914BDE2-7219-4800-B3D0-CBD3CF0723A7}">
      <dgm:prSet phldrT="[Текст]" custT="1"/>
      <dgm:spPr/>
      <dgm:t>
        <a:bodyPr/>
        <a:lstStyle/>
        <a:p>
          <a:r>
            <a:rPr lang="uk-UA" sz="1400">
              <a:latin typeface="Times New Roman" panose="02020603050405020304" pitchFamily="18" charset="0"/>
              <a:cs typeface="Times New Roman" panose="02020603050405020304" pitchFamily="18" charset="0"/>
            </a:rPr>
            <a:t>стимул</a:t>
          </a:r>
        </a:p>
      </dgm:t>
    </dgm:pt>
    <dgm:pt modelId="{3BF541C5-032B-426F-BCD9-241269FC64F6}" type="parTrans" cxnId="{5AA4AAE4-98D5-4725-9612-81C37C08322A}">
      <dgm:prSet/>
      <dgm:spPr/>
      <dgm:t>
        <a:bodyPr/>
        <a:lstStyle/>
        <a:p>
          <a:endParaRPr lang="uk-UA" sz="1400">
            <a:latin typeface="Times New Roman" panose="02020603050405020304" pitchFamily="18" charset="0"/>
            <a:cs typeface="Times New Roman" panose="02020603050405020304" pitchFamily="18" charset="0"/>
          </a:endParaRPr>
        </a:p>
      </dgm:t>
    </dgm:pt>
    <dgm:pt modelId="{50C79CB4-3133-47F2-9CAB-1852983240E8}" type="sibTrans" cxnId="{5AA4AAE4-98D5-4725-9612-81C37C08322A}">
      <dgm:prSet/>
      <dgm:spPr/>
      <dgm:t>
        <a:bodyPr/>
        <a:lstStyle/>
        <a:p>
          <a:endParaRPr lang="uk-UA" sz="1400">
            <a:latin typeface="Times New Roman" panose="02020603050405020304" pitchFamily="18" charset="0"/>
            <a:cs typeface="Times New Roman" panose="02020603050405020304" pitchFamily="18" charset="0"/>
          </a:endParaRPr>
        </a:p>
      </dgm:t>
    </dgm:pt>
    <dgm:pt modelId="{2E9F697D-B29E-473F-A1E0-1E9170B498C4}" type="pres">
      <dgm:prSet presAssocID="{5CF4E2EE-5A55-461A-8A22-D2D740652D58}" presName="Name0" presStyleCnt="0">
        <dgm:presLayoutVars>
          <dgm:dir/>
          <dgm:resizeHandles val="exact"/>
        </dgm:presLayoutVars>
      </dgm:prSet>
      <dgm:spPr/>
    </dgm:pt>
    <dgm:pt modelId="{ED9EC2E3-5CDE-4F4A-B1C2-F3C2C6F44AEC}" type="pres">
      <dgm:prSet presAssocID="{F3988824-18BF-493C-BD92-DE8FDF0D687E}" presName="node" presStyleLbl="node1" presStyleIdx="0" presStyleCnt="3">
        <dgm:presLayoutVars>
          <dgm:bulletEnabled val="1"/>
        </dgm:presLayoutVars>
      </dgm:prSet>
      <dgm:spPr/>
      <dgm:t>
        <a:bodyPr/>
        <a:lstStyle/>
        <a:p>
          <a:endParaRPr lang="uk-UA"/>
        </a:p>
      </dgm:t>
    </dgm:pt>
    <dgm:pt modelId="{4F2A650D-5680-4ABC-A92B-D7812C2A0E6D}" type="pres">
      <dgm:prSet presAssocID="{30846CB5-FBFB-48BF-840C-112D0916F3D8}" presName="sibTrans" presStyleLbl="sibTrans2D1" presStyleIdx="0" presStyleCnt="2"/>
      <dgm:spPr/>
      <dgm:t>
        <a:bodyPr/>
        <a:lstStyle/>
        <a:p>
          <a:endParaRPr lang="uk-UA"/>
        </a:p>
      </dgm:t>
    </dgm:pt>
    <dgm:pt modelId="{EF9FFB05-2DE8-4805-8C98-00C3E0F6BE6B}" type="pres">
      <dgm:prSet presAssocID="{30846CB5-FBFB-48BF-840C-112D0916F3D8}" presName="connectorText" presStyleLbl="sibTrans2D1" presStyleIdx="0" presStyleCnt="2"/>
      <dgm:spPr/>
      <dgm:t>
        <a:bodyPr/>
        <a:lstStyle/>
        <a:p>
          <a:endParaRPr lang="uk-UA"/>
        </a:p>
      </dgm:t>
    </dgm:pt>
    <dgm:pt modelId="{08DEFFB5-C0A3-47F4-9013-44D48844F225}" type="pres">
      <dgm:prSet presAssocID="{D8731FE7-5CDD-4366-B239-210D9D507A56}" presName="node" presStyleLbl="node1" presStyleIdx="1" presStyleCnt="3">
        <dgm:presLayoutVars>
          <dgm:bulletEnabled val="1"/>
        </dgm:presLayoutVars>
      </dgm:prSet>
      <dgm:spPr/>
      <dgm:t>
        <a:bodyPr/>
        <a:lstStyle/>
        <a:p>
          <a:endParaRPr lang="uk-UA"/>
        </a:p>
      </dgm:t>
    </dgm:pt>
    <dgm:pt modelId="{A02A0D7D-817C-4187-A706-0024BE40E97F}" type="pres">
      <dgm:prSet presAssocID="{6FEBFF88-CF0C-4A55-A411-72545E9DCFCB}" presName="sibTrans" presStyleLbl="sibTrans2D1" presStyleIdx="1" presStyleCnt="2"/>
      <dgm:spPr/>
      <dgm:t>
        <a:bodyPr/>
        <a:lstStyle/>
        <a:p>
          <a:endParaRPr lang="uk-UA"/>
        </a:p>
      </dgm:t>
    </dgm:pt>
    <dgm:pt modelId="{085FD5AD-F5B7-44C8-8320-03228F2C4411}" type="pres">
      <dgm:prSet presAssocID="{6FEBFF88-CF0C-4A55-A411-72545E9DCFCB}" presName="connectorText" presStyleLbl="sibTrans2D1" presStyleIdx="1" presStyleCnt="2"/>
      <dgm:spPr/>
      <dgm:t>
        <a:bodyPr/>
        <a:lstStyle/>
        <a:p>
          <a:endParaRPr lang="uk-UA"/>
        </a:p>
      </dgm:t>
    </dgm:pt>
    <dgm:pt modelId="{1AE6B3E7-86F4-4D13-8866-4722816EBB70}" type="pres">
      <dgm:prSet presAssocID="{8914BDE2-7219-4800-B3D0-CBD3CF0723A7}" presName="node" presStyleLbl="node1" presStyleIdx="2" presStyleCnt="3">
        <dgm:presLayoutVars>
          <dgm:bulletEnabled val="1"/>
        </dgm:presLayoutVars>
      </dgm:prSet>
      <dgm:spPr/>
      <dgm:t>
        <a:bodyPr/>
        <a:lstStyle/>
        <a:p>
          <a:endParaRPr lang="uk-UA"/>
        </a:p>
      </dgm:t>
    </dgm:pt>
  </dgm:ptLst>
  <dgm:cxnLst>
    <dgm:cxn modelId="{219A553E-8D1A-448C-B2EE-228A534F0D46}" type="presOf" srcId="{30846CB5-FBFB-48BF-840C-112D0916F3D8}" destId="{4F2A650D-5680-4ABC-A92B-D7812C2A0E6D}" srcOrd="0" destOrd="0" presId="urn:microsoft.com/office/officeart/2005/8/layout/process1"/>
    <dgm:cxn modelId="{CC6A8EF4-E4B3-4845-B365-6A0B50BE874E}" type="presOf" srcId="{6FEBFF88-CF0C-4A55-A411-72545E9DCFCB}" destId="{A02A0D7D-817C-4187-A706-0024BE40E97F}" srcOrd="0" destOrd="0" presId="urn:microsoft.com/office/officeart/2005/8/layout/process1"/>
    <dgm:cxn modelId="{5AA4AAE4-98D5-4725-9612-81C37C08322A}" srcId="{5CF4E2EE-5A55-461A-8A22-D2D740652D58}" destId="{8914BDE2-7219-4800-B3D0-CBD3CF0723A7}" srcOrd="2" destOrd="0" parTransId="{3BF541C5-032B-426F-BCD9-241269FC64F6}" sibTransId="{50C79CB4-3133-47F2-9CAB-1852983240E8}"/>
    <dgm:cxn modelId="{6208D2FE-AC5D-4ACD-8D78-13FC83B3FE64}" srcId="{5CF4E2EE-5A55-461A-8A22-D2D740652D58}" destId="{F3988824-18BF-493C-BD92-DE8FDF0D687E}" srcOrd="0" destOrd="0" parTransId="{5DA7C20D-2551-40FA-A1EF-7F63962C6BC0}" sibTransId="{30846CB5-FBFB-48BF-840C-112D0916F3D8}"/>
    <dgm:cxn modelId="{CC3DBA70-8854-4EAE-BC48-3969AA3E2402}" type="presOf" srcId="{F3988824-18BF-493C-BD92-DE8FDF0D687E}" destId="{ED9EC2E3-5CDE-4F4A-B1C2-F3C2C6F44AEC}" srcOrd="0" destOrd="0" presId="urn:microsoft.com/office/officeart/2005/8/layout/process1"/>
    <dgm:cxn modelId="{A9526CD9-8755-403E-BD57-9AE60A71C581}" type="presOf" srcId="{6FEBFF88-CF0C-4A55-A411-72545E9DCFCB}" destId="{085FD5AD-F5B7-44C8-8320-03228F2C4411}" srcOrd="1" destOrd="0" presId="urn:microsoft.com/office/officeart/2005/8/layout/process1"/>
    <dgm:cxn modelId="{E5148450-90D5-4990-A14E-D36CFBA4D8B2}" type="presOf" srcId="{30846CB5-FBFB-48BF-840C-112D0916F3D8}" destId="{EF9FFB05-2DE8-4805-8C98-00C3E0F6BE6B}" srcOrd="1" destOrd="0" presId="urn:microsoft.com/office/officeart/2005/8/layout/process1"/>
    <dgm:cxn modelId="{0ACCCB53-2FCF-4753-82C9-2DF292283A10}" type="presOf" srcId="{5CF4E2EE-5A55-461A-8A22-D2D740652D58}" destId="{2E9F697D-B29E-473F-A1E0-1E9170B498C4}" srcOrd="0" destOrd="0" presId="urn:microsoft.com/office/officeart/2005/8/layout/process1"/>
    <dgm:cxn modelId="{C09D18CD-18D6-4B2A-A28D-52137BAC966A}" type="presOf" srcId="{8914BDE2-7219-4800-B3D0-CBD3CF0723A7}" destId="{1AE6B3E7-86F4-4D13-8866-4722816EBB70}" srcOrd="0" destOrd="0" presId="urn:microsoft.com/office/officeart/2005/8/layout/process1"/>
    <dgm:cxn modelId="{59A2729E-3D03-4014-BA85-D413715B1C5E}" type="presOf" srcId="{D8731FE7-5CDD-4366-B239-210D9D507A56}" destId="{08DEFFB5-C0A3-47F4-9013-44D48844F225}" srcOrd="0" destOrd="0" presId="urn:microsoft.com/office/officeart/2005/8/layout/process1"/>
    <dgm:cxn modelId="{2CEC24B8-741F-4550-AA1A-E963C1FEBA11}" srcId="{5CF4E2EE-5A55-461A-8A22-D2D740652D58}" destId="{D8731FE7-5CDD-4366-B239-210D9D507A56}" srcOrd="1" destOrd="0" parTransId="{D31A58EA-6C53-4EBB-8710-BF0FE24280F5}" sibTransId="{6FEBFF88-CF0C-4A55-A411-72545E9DCFCB}"/>
    <dgm:cxn modelId="{86DD9D02-6626-4886-98C7-BA1EF4643F1D}" type="presParOf" srcId="{2E9F697D-B29E-473F-A1E0-1E9170B498C4}" destId="{ED9EC2E3-5CDE-4F4A-B1C2-F3C2C6F44AEC}" srcOrd="0" destOrd="0" presId="urn:microsoft.com/office/officeart/2005/8/layout/process1"/>
    <dgm:cxn modelId="{2EF66347-A971-4481-9F06-8061392EB510}" type="presParOf" srcId="{2E9F697D-B29E-473F-A1E0-1E9170B498C4}" destId="{4F2A650D-5680-4ABC-A92B-D7812C2A0E6D}" srcOrd="1" destOrd="0" presId="urn:microsoft.com/office/officeart/2005/8/layout/process1"/>
    <dgm:cxn modelId="{919A92B6-68CB-4E83-B96A-0A077C2DBF14}" type="presParOf" srcId="{4F2A650D-5680-4ABC-A92B-D7812C2A0E6D}" destId="{EF9FFB05-2DE8-4805-8C98-00C3E0F6BE6B}" srcOrd="0" destOrd="0" presId="urn:microsoft.com/office/officeart/2005/8/layout/process1"/>
    <dgm:cxn modelId="{EF7020D2-9631-4A9F-BE9D-6ECAAF23179B}" type="presParOf" srcId="{2E9F697D-B29E-473F-A1E0-1E9170B498C4}" destId="{08DEFFB5-C0A3-47F4-9013-44D48844F225}" srcOrd="2" destOrd="0" presId="urn:microsoft.com/office/officeart/2005/8/layout/process1"/>
    <dgm:cxn modelId="{F1FF1F76-53FC-4EFD-839D-B054EF9C8444}" type="presParOf" srcId="{2E9F697D-B29E-473F-A1E0-1E9170B498C4}" destId="{A02A0D7D-817C-4187-A706-0024BE40E97F}" srcOrd="3" destOrd="0" presId="urn:microsoft.com/office/officeart/2005/8/layout/process1"/>
    <dgm:cxn modelId="{8394A486-52CD-4760-9BFF-1DC9F31C03A5}" type="presParOf" srcId="{A02A0D7D-817C-4187-A706-0024BE40E97F}" destId="{085FD5AD-F5B7-44C8-8320-03228F2C4411}" srcOrd="0" destOrd="0" presId="urn:microsoft.com/office/officeart/2005/8/layout/process1"/>
    <dgm:cxn modelId="{DAAE6C0A-2E88-47A3-91E3-28FB4AE10BBC}" type="presParOf" srcId="{2E9F697D-B29E-473F-A1E0-1E9170B498C4}" destId="{1AE6B3E7-86F4-4D13-8866-4722816EBB70}"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76DD3E-9224-43E3-81DD-002CB1A61A44}" type="doc">
      <dgm:prSet loTypeId="urn:microsoft.com/office/officeart/2005/8/layout/hierarchy2" loCatId="hierarchy" qsTypeId="urn:microsoft.com/office/officeart/2005/8/quickstyle/simple2" qsCatId="simple" csTypeId="urn:microsoft.com/office/officeart/2005/8/colors/accent1_1" csCatId="accent1" phldr="1"/>
      <dgm:spPr/>
      <dgm:t>
        <a:bodyPr/>
        <a:lstStyle/>
        <a:p>
          <a:endParaRPr lang="uk-UA"/>
        </a:p>
      </dgm:t>
    </dgm:pt>
    <dgm:pt modelId="{C475DE34-2791-412B-A56B-9B78FACBD9F0}">
      <dgm:prSet phldrT="[Текст]" custT="1"/>
      <dgm:spPr/>
      <dgm:t>
        <a:bodyPr/>
        <a:lstStyle/>
        <a:p>
          <a:r>
            <a:rPr lang="uk-UA" sz="1200">
              <a:latin typeface="Times New Roman" panose="02020603050405020304" pitchFamily="18" charset="0"/>
              <a:cs typeface="Times New Roman" panose="02020603050405020304" pitchFamily="18" charset="0"/>
            </a:rPr>
            <a:t>Мотивація</a:t>
          </a:r>
        </a:p>
      </dgm:t>
    </dgm:pt>
    <dgm:pt modelId="{76C39B2B-886B-4BAC-ABEE-0526481593DD}" type="parTrans" cxnId="{107280CB-7BEE-4590-8D7A-505B14E15F7A}">
      <dgm:prSet/>
      <dgm:spPr/>
      <dgm:t>
        <a:bodyPr/>
        <a:lstStyle/>
        <a:p>
          <a:endParaRPr lang="uk-UA" sz="1200">
            <a:latin typeface="Times New Roman" panose="02020603050405020304" pitchFamily="18" charset="0"/>
            <a:cs typeface="Times New Roman" panose="02020603050405020304" pitchFamily="18" charset="0"/>
          </a:endParaRPr>
        </a:p>
      </dgm:t>
    </dgm:pt>
    <dgm:pt modelId="{69373F56-064C-49D0-A619-70FCD13FE3B8}" type="sibTrans" cxnId="{107280CB-7BEE-4590-8D7A-505B14E15F7A}">
      <dgm:prSet/>
      <dgm:spPr/>
      <dgm:t>
        <a:bodyPr/>
        <a:lstStyle/>
        <a:p>
          <a:endParaRPr lang="uk-UA" sz="1200">
            <a:latin typeface="Times New Roman" panose="02020603050405020304" pitchFamily="18" charset="0"/>
            <a:cs typeface="Times New Roman" panose="02020603050405020304" pitchFamily="18" charset="0"/>
          </a:endParaRPr>
        </a:p>
      </dgm:t>
    </dgm:pt>
    <dgm:pt modelId="{F403DD4A-F8A3-4FDE-A195-C2A2D24E478F}">
      <dgm:prSet phldrT="[Текст]" custT="1"/>
      <dgm:spPr/>
      <dgm:t>
        <a:bodyPr/>
        <a:lstStyle/>
        <a:p>
          <a:r>
            <a:rPr lang="uk-UA" sz="1200">
              <a:latin typeface="Times New Roman" panose="02020603050405020304" pitchFamily="18" charset="0"/>
              <a:cs typeface="Times New Roman" panose="02020603050405020304" pitchFamily="18" charset="0"/>
            </a:rPr>
            <a:t>Мотивуючі чинники</a:t>
          </a:r>
        </a:p>
      </dgm:t>
    </dgm:pt>
    <dgm:pt modelId="{D49348D2-D13D-45C9-B9A3-94EFC10A3CF0}" type="parTrans" cxnId="{CD6AF755-EC1C-45E0-A69F-4DBC49556C42}">
      <dgm:prSet custT="1"/>
      <dgm:spPr/>
      <dgm:t>
        <a:bodyPr/>
        <a:lstStyle/>
        <a:p>
          <a:endParaRPr lang="uk-UA" sz="1200">
            <a:latin typeface="Times New Roman" panose="02020603050405020304" pitchFamily="18" charset="0"/>
            <a:cs typeface="Times New Roman" panose="02020603050405020304" pitchFamily="18" charset="0"/>
          </a:endParaRPr>
        </a:p>
      </dgm:t>
    </dgm:pt>
    <dgm:pt modelId="{2DE2AA50-ADD5-463F-B855-E9177A32D486}" type="sibTrans" cxnId="{CD6AF755-EC1C-45E0-A69F-4DBC49556C42}">
      <dgm:prSet/>
      <dgm:spPr/>
      <dgm:t>
        <a:bodyPr/>
        <a:lstStyle/>
        <a:p>
          <a:endParaRPr lang="uk-UA" sz="1200">
            <a:latin typeface="Times New Roman" panose="02020603050405020304" pitchFamily="18" charset="0"/>
            <a:cs typeface="Times New Roman" panose="02020603050405020304" pitchFamily="18" charset="0"/>
          </a:endParaRPr>
        </a:p>
      </dgm:t>
    </dgm:pt>
    <dgm:pt modelId="{9FFA998C-42DF-4E0D-B692-5A804A5D4546}">
      <dgm:prSet phldrT="[Текст]" custT="1"/>
      <dgm:spPr/>
      <dgm:t>
        <a:bodyPr/>
        <a:lstStyle/>
        <a:p>
          <a:r>
            <a:rPr lang="uk-UA" sz="1200">
              <a:latin typeface="Times New Roman" panose="02020603050405020304" pitchFamily="18" charset="0"/>
              <a:cs typeface="Times New Roman" panose="02020603050405020304" pitchFamily="18" charset="0"/>
            </a:rPr>
            <a:t>хобі, уподобання, особистісні якості</a:t>
          </a:r>
        </a:p>
      </dgm:t>
    </dgm:pt>
    <dgm:pt modelId="{DB825734-1077-4EA4-9211-3EBBFC964792}" type="parTrans" cxnId="{845D7B71-2595-483B-AF31-188EF0B3EB35}">
      <dgm:prSet custT="1"/>
      <dgm:spPr/>
      <dgm:t>
        <a:bodyPr/>
        <a:lstStyle/>
        <a:p>
          <a:endParaRPr lang="uk-UA" sz="1200">
            <a:latin typeface="Times New Roman" panose="02020603050405020304" pitchFamily="18" charset="0"/>
            <a:cs typeface="Times New Roman" panose="02020603050405020304" pitchFamily="18" charset="0"/>
          </a:endParaRPr>
        </a:p>
      </dgm:t>
    </dgm:pt>
    <dgm:pt modelId="{372A87E3-92C8-4B22-A612-E307CAE58903}" type="sibTrans" cxnId="{845D7B71-2595-483B-AF31-188EF0B3EB35}">
      <dgm:prSet/>
      <dgm:spPr/>
      <dgm:t>
        <a:bodyPr/>
        <a:lstStyle/>
        <a:p>
          <a:endParaRPr lang="uk-UA" sz="1200">
            <a:latin typeface="Times New Roman" panose="02020603050405020304" pitchFamily="18" charset="0"/>
            <a:cs typeface="Times New Roman" panose="02020603050405020304" pitchFamily="18" charset="0"/>
          </a:endParaRPr>
        </a:p>
      </dgm:t>
    </dgm:pt>
    <dgm:pt modelId="{D3948E06-5E49-4BD7-8673-541A49481AAE}">
      <dgm:prSet phldrT="[Текст]" custT="1"/>
      <dgm:spPr/>
      <dgm:t>
        <a:bodyPr/>
        <a:lstStyle/>
        <a:p>
          <a:r>
            <a:rPr lang="uk-UA" sz="1200">
              <a:latin typeface="Times New Roman" panose="02020603050405020304" pitchFamily="18" charset="0"/>
              <a:cs typeface="Times New Roman" panose="02020603050405020304" pitchFamily="18" charset="0"/>
            </a:rPr>
            <a:t>заробітна</a:t>
          </a:r>
          <a:r>
            <a:rPr lang="uk-UA" sz="1200" baseline="0">
              <a:latin typeface="Times New Roman" panose="02020603050405020304" pitchFamily="18" charset="0"/>
              <a:cs typeface="Times New Roman" panose="02020603050405020304" pitchFamily="18" charset="0"/>
            </a:rPr>
            <a:t> плата, умови праці, задоволеність від роботи</a:t>
          </a:r>
          <a:endParaRPr lang="uk-UA" sz="1200">
            <a:latin typeface="Times New Roman" panose="02020603050405020304" pitchFamily="18" charset="0"/>
            <a:cs typeface="Times New Roman" panose="02020603050405020304" pitchFamily="18" charset="0"/>
          </a:endParaRPr>
        </a:p>
      </dgm:t>
    </dgm:pt>
    <dgm:pt modelId="{3067BE7B-6BAF-4243-A49F-215E45BEF338}" type="parTrans" cxnId="{D8A9A52F-DE22-486A-AF38-64B37D610823}">
      <dgm:prSet custT="1"/>
      <dgm:spPr/>
      <dgm:t>
        <a:bodyPr/>
        <a:lstStyle/>
        <a:p>
          <a:endParaRPr lang="uk-UA" sz="1200">
            <a:latin typeface="Times New Roman" panose="02020603050405020304" pitchFamily="18" charset="0"/>
            <a:cs typeface="Times New Roman" panose="02020603050405020304" pitchFamily="18" charset="0"/>
          </a:endParaRPr>
        </a:p>
      </dgm:t>
    </dgm:pt>
    <dgm:pt modelId="{497315B0-FA5D-4B80-B07D-50557504E785}" type="sibTrans" cxnId="{D8A9A52F-DE22-486A-AF38-64B37D610823}">
      <dgm:prSet/>
      <dgm:spPr/>
      <dgm:t>
        <a:bodyPr/>
        <a:lstStyle/>
        <a:p>
          <a:endParaRPr lang="uk-UA" sz="1200">
            <a:latin typeface="Times New Roman" panose="02020603050405020304" pitchFamily="18" charset="0"/>
            <a:cs typeface="Times New Roman" panose="02020603050405020304" pitchFamily="18" charset="0"/>
          </a:endParaRPr>
        </a:p>
      </dgm:t>
    </dgm:pt>
    <dgm:pt modelId="{CA6E54C2-7957-45DE-88FB-2CB0B123EA64}">
      <dgm:prSet phldrT="[Текст]" custT="1"/>
      <dgm:spPr/>
      <dgm:t>
        <a:bodyPr/>
        <a:lstStyle/>
        <a:p>
          <a:r>
            <a:rPr lang="uk-UA" sz="1200">
              <a:latin typeface="Times New Roman" panose="02020603050405020304" pitchFamily="18" charset="0"/>
              <a:cs typeface="Times New Roman" panose="02020603050405020304" pitchFamily="18" charset="0"/>
            </a:rPr>
            <a:t>Демотивуючі чинники</a:t>
          </a:r>
        </a:p>
      </dgm:t>
    </dgm:pt>
    <dgm:pt modelId="{47255A34-A37D-4D3E-B8C3-49E7BCFDB266}" type="parTrans" cxnId="{3464407C-718A-4E09-A23D-2938BAA909ED}">
      <dgm:prSet custT="1"/>
      <dgm:spPr/>
      <dgm:t>
        <a:bodyPr/>
        <a:lstStyle/>
        <a:p>
          <a:endParaRPr lang="uk-UA" sz="1200">
            <a:latin typeface="Times New Roman" panose="02020603050405020304" pitchFamily="18" charset="0"/>
            <a:cs typeface="Times New Roman" panose="02020603050405020304" pitchFamily="18" charset="0"/>
          </a:endParaRPr>
        </a:p>
      </dgm:t>
    </dgm:pt>
    <dgm:pt modelId="{A245C054-8BA4-4825-B2DE-1E5AA4257135}" type="sibTrans" cxnId="{3464407C-718A-4E09-A23D-2938BAA909ED}">
      <dgm:prSet/>
      <dgm:spPr/>
      <dgm:t>
        <a:bodyPr/>
        <a:lstStyle/>
        <a:p>
          <a:endParaRPr lang="uk-UA" sz="1200">
            <a:latin typeface="Times New Roman" panose="02020603050405020304" pitchFamily="18" charset="0"/>
            <a:cs typeface="Times New Roman" panose="02020603050405020304" pitchFamily="18" charset="0"/>
          </a:endParaRPr>
        </a:p>
      </dgm:t>
    </dgm:pt>
    <dgm:pt modelId="{BA5D086C-855D-4C97-8768-23F555698603}">
      <dgm:prSet phldrT="[Текст]" custT="1"/>
      <dgm:spPr/>
      <dgm:t>
        <a:bodyPr/>
        <a:lstStyle/>
        <a:p>
          <a:r>
            <a:rPr lang="uk-UA" sz="1200">
              <a:latin typeface="Times New Roman" panose="02020603050405020304" pitchFamily="18" charset="0"/>
              <a:cs typeface="Times New Roman" panose="02020603050405020304" pitchFamily="18" charset="0"/>
            </a:rPr>
            <a:t>неповага зі сторони керівництва, непорозуміння із колегами, відсутність корпоративної культури</a:t>
          </a:r>
        </a:p>
      </dgm:t>
    </dgm:pt>
    <dgm:pt modelId="{FA3B47E8-6338-40A3-91B6-8ACF587B441A}" type="parTrans" cxnId="{ED130600-96E9-4727-BD4E-06DA5A34C098}">
      <dgm:prSet custT="1"/>
      <dgm:spPr/>
      <dgm:t>
        <a:bodyPr/>
        <a:lstStyle/>
        <a:p>
          <a:endParaRPr lang="uk-UA" sz="1200">
            <a:latin typeface="Times New Roman" panose="02020603050405020304" pitchFamily="18" charset="0"/>
            <a:cs typeface="Times New Roman" panose="02020603050405020304" pitchFamily="18" charset="0"/>
          </a:endParaRPr>
        </a:p>
      </dgm:t>
    </dgm:pt>
    <dgm:pt modelId="{F27193DD-3A12-4128-AD27-C14CDD6A9F9A}" type="sibTrans" cxnId="{ED130600-96E9-4727-BD4E-06DA5A34C098}">
      <dgm:prSet/>
      <dgm:spPr/>
      <dgm:t>
        <a:bodyPr/>
        <a:lstStyle/>
        <a:p>
          <a:endParaRPr lang="uk-UA" sz="1200">
            <a:latin typeface="Times New Roman" panose="02020603050405020304" pitchFamily="18" charset="0"/>
            <a:cs typeface="Times New Roman" panose="02020603050405020304" pitchFamily="18" charset="0"/>
          </a:endParaRPr>
        </a:p>
      </dgm:t>
    </dgm:pt>
    <dgm:pt modelId="{4D780556-A681-4AFA-8B1F-DA5B972453BD}">
      <dgm:prSet custT="1"/>
      <dgm:spPr/>
      <dgm:t>
        <a:bodyPr/>
        <a:lstStyle/>
        <a:p>
          <a:r>
            <a:rPr lang="uk-UA" sz="1200">
              <a:latin typeface="Times New Roman" panose="02020603050405020304" pitchFamily="18" charset="0"/>
              <a:cs typeface="Times New Roman" panose="02020603050405020304" pitchFamily="18" charset="0"/>
            </a:rPr>
            <a:t>кар</a:t>
          </a:r>
          <a:r>
            <a:rPr lang="en-US" sz="1200">
              <a:latin typeface="Times New Roman" panose="02020603050405020304" pitchFamily="18" charset="0"/>
              <a:cs typeface="Times New Roman" panose="02020603050405020304" pitchFamily="18" charset="0"/>
            </a:rPr>
            <a:t>'</a:t>
          </a:r>
          <a:r>
            <a:rPr lang="uk-UA" sz="1200">
              <a:latin typeface="Times New Roman" panose="02020603050405020304" pitchFamily="18" charset="0"/>
              <a:cs typeface="Times New Roman" panose="02020603050405020304" pitchFamily="18" charset="0"/>
            </a:rPr>
            <a:t>єрний ріст, визнання</a:t>
          </a:r>
        </a:p>
      </dgm:t>
    </dgm:pt>
    <dgm:pt modelId="{EFD2EE13-26A0-42D3-B203-E50894C8A68C}" type="parTrans" cxnId="{1ACD5816-C069-4682-95B2-D23AFF2A677F}">
      <dgm:prSet custT="1"/>
      <dgm:spPr/>
      <dgm:t>
        <a:bodyPr/>
        <a:lstStyle/>
        <a:p>
          <a:endParaRPr lang="uk-UA" sz="1200">
            <a:latin typeface="Times New Roman" panose="02020603050405020304" pitchFamily="18" charset="0"/>
            <a:cs typeface="Times New Roman" panose="02020603050405020304" pitchFamily="18" charset="0"/>
          </a:endParaRPr>
        </a:p>
      </dgm:t>
    </dgm:pt>
    <dgm:pt modelId="{B1B242EA-0D11-4A68-BF6D-5D0484A2D560}" type="sibTrans" cxnId="{1ACD5816-C069-4682-95B2-D23AFF2A677F}">
      <dgm:prSet/>
      <dgm:spPr/>
      <dgm:t>
        <a:bodyPr/>
        <a:lstStyle/>
        <a:p>
          <a:endParaRPr lang="uk-UA" sz="1200">
            <a:latin typeface="Times New Roman" panose="02020603050405020304" pitchFamily="18" charset="0"/>
            <a:cs typeface="Times New Roman" panose="02020603050405020304" pitchFamily="18" charset="0"/>
          </a:endParaRPr>
        </a:p>
      </dgm:t>
    </dgm:pt>
    <dgm:pt modelId="{62960201-A999-439A-9A12-033A45C2B5F4}">
      <dgm:prSet custT="1"/>
      <dgm:spPr/>
      <dgm:t>
        <a:bodyPr/>
        <a:lstStyle/>
        <a:p>
          <a:r>
            <a:rPr lang="uk-UA" sz="1200">
              <a:latin typeface="Times New Roman" panose="02020603050405020304" pitchFamily="18" charset="0"/>
              <a:cs typeface="Times New Roman" panose="02020603050405020304" pitchFamily="18" charset="0"/>
            </a:rPr>
            <a:t>Внутрішні фактори</a:t>
          </a:r>
        </a:p>
      </dgm:t>
    </dgm:pt>
    <dgm:pt modelId="{6BA88283-6D7F-48ED-89BB-2FC8357498AE}" type="parTrans" cxnId="{1F2CA00F-2BB6-4945-9254-B2C11B8F0AB0}">
      <dgm:prSet custT="1"/>
      <dgm:spPr/>
      <dgm:t>
        <a:bodyPr/>
        <a:lstStyle/>
        <a:p>
          <a:endParaRPr lang="uk-UA" sz="1200">
            <a:latin typeface="Times New Roman" panose="02020603050405020304" pitchFamily="18" charset="0"/>
            <a:cs typeface="Times New Roman" panose="02020603050405020304" pitchFamily="18" charset="0"/>
          </a:endParaRPr>
        </a:p>
      </dgm:t>
    </dgm:pt>
    <dgm:pt modelId="{926DC93D-4B22-4B71-8D19-423618FCFC87}" type="sibTrans" cxnId="{1F2CA00F-2BB6-4945-9254-B2C11B8F0AB0}">
      <dgm:prSet/>
      <dgm:spPr/>
      <dgm:t>
        <a:bodyPr/>
        <a:lstStyle/>
        <a:p>
          <a:endParaRPr lang="uk-UA" sz="1200">
            <a:latin typeface="Times New Roman" panose="02020603050405020304" pitchFamily="18" charset="0"/>
            <a:cs typeface="Times New Roman" panose="02020603050405020304" pitchFamily="18" charset="0"/>
          </a:endParaRPr>
        </a:p>
      </dgm:t>
    </dgm:pt>
    <dgm:pt modelId="{F1382950-4675-4308-B7D5-0E601A152523}">
      <dgm:prSet custT="1"/>
      <dgm:spPr/>
      <dgm:t>
        <a:bodyPr/>
        <a:lstStyle/>
        <a:p>
          <a:r>
            <a:rPr lang="uk-UA" sz="1200">
              <a:latin typeface="Times New Roman" panose="02020603050405020304" pitchFamily="18" charset="0"/>
              <a:cs typeface="Times New Roman" panose="02020603050405020304" pitchFamily="18" charset="0"/>
            </a:rPr>
            <a:t>Підтримуючі фактори</a:t>
          </a:r>
        </a:p>
      </dgm:t>
    </dgm:pt>
    <dgm:pt modelId="{38F85C87-B0BB-4904-9A83-CFD7E187FBC5}" type="parTrans" cxnId="{0EC57B73-E739-44BE-9D14-A8729ECFAEC6}">
      <dgm:prSet custT="1"/>
      <dgm:spPr/>
      <dgm:t>
        <a:bodyPr/>
        <a:lstStyle/>
        <a:p>
          <a:pPr algn="ctr"/>
          <a:endParaRPr lang="uk-UA" sz="1200">
            <a:latin typeface="Times New Roman" panose="02020603050405020304" pitchFamily="18" charset="0"/>
            <a:cs typeface="Times New Roman" panose="02020603050405020304" pitchFamily="18" charset="0"/>
          </a:endParaRPr>
        </a:p>
      </dgm:t>
    </dgm:pt>
    <dgm:pt modelId="{6C4EF18F-2298-4AEA-82CE-9943E72892EF}" type="sibTrans" cxnId="{0EC57B73-E739-44BE-9D14-A8729ECFAEC6}">
      <dgm:prSet/>
      <dgm:spPr/>
      <dgm:t>
        <a:bodyPr/>
        <a:lstStyle/>
        <a:p>
          <a:endParaRPr lang="uk-UA" sz="1200">
            <a:latin typeface="Times New Roman" panose="02020603050405020304" pitchFamily="18" charset="0"/>
            <a:cs typeface="Times New Roman" panose="02020603050405020304" pitchFamily="18" charset="0"/>
          </a:endParaRPr>
        </a:p>
      </dgm:t>
    </dgm:pt>
    <dgm:pt modelId="{935484D5-8B15-4AD5-8096-367AD262C213}">
      <dgm:prSet custT="1"/>
      <dgm:spPr/>
      <dgm:t>
        <a:bodyPr/>
        <a:lstStyle/>
        <a:p>
          <a:r>
            <a:rPr lang="uk-UA" sz="1200">
              <a:latin typeface="Times New Roman" panose="02020603050405020304" pitchFamily="18" charset="0"/>
              <a:cs typeface="Times New Roman" panose="02020603050405020304" pitchFamily="18" charset="0"/>
            </a:rPr>
            <a:t>Зовнішні фактори</a:t>
          </a:r>
        </a:p>
      </dgm:t>
    </dgm:pt>
    <dgm:pt modelId="{E613C232-8A61-40C6-8610-B0C06BDF0974}" type="parTrans" cxnId="{BD50B8C4-A035-4BD0-8043-5F2E401FA59F}">
      <dgm:prSet custT="1"/>
      <dgm:spPr/>
      <dgm:t>
        <a:bodyPr/>
        <a:lstStyle/>
        <a:p>
          <a:endParaRPr lang="uk-UA" sz="1200">
            <a:latin typeface="Times New Roman" panose="02020603050405020304" pitchFamily="18" charset="0"/>
            <a:cs typeface="Times New Roman" panose="02020603050405020304" pitchFamily="18" charset="0"/>
          </a:endParaRPr>
        </a:p>
      </dgm:t>
    </dgm:pt>
    <dgm:pt modelId="{367CF7C3-428E-40A6-9844-E0CE8BEF085B}" type="sibTrans" cxnId="{BD50B8C4-A035-4BD0-8043-5F2E401FA59F}">
      <dgm:prSet/>
      <dgm:spPr/>
      <dgm:t>
        <a:bodyPr/>
        <a:lstStyle/>
        <a:p>
          <a:endParaRPr lang="uk-UA" sz="1200">
            <a:latin typeface="Times New Roman" panose="02020603050405020304" pitchFamily="18" charset="0"/>
            <a:cs typeface="Times New Roman" panose="02020603050405020304" pitchFamily="18" charset="0"/>
          </a:endParaRPr>
        </a:p>
      </dgm:t>
    </dgm:pt>
    <dgm:pt modelId="{B578A1CE-6AD3-484E-B87E-F8D3AE88D899}" type="pres">
      <dgm:prSet presAssocID="{9376DD3E-9224-43E3-81DD-002CB1A61A44}" presName="diagram" presStyleCnt="0">
        <dgm:presLayoutVars>
          <dgm:chPref val="1"/>
          <dgm:dir/>
          <dgm:animOne val="branch"/>
          <dgm:animLvl val="lvl"/>
          <dgm:resizeHandles val="exact"/>
        </dgm:presLayoutVars>
      </dgm:prSet>
      <dgm:spPr/>
      <dgm:t>
        <a:bodyPr/>
        <a:lstStyle/>
        <a:p>
          <a:endParaRPr lang="uk-UA"/>
        </a:p>
      </dgm:t>
    </dgm:pt>
    <dgm:pt modelId="{14208D99-AC47-4C60-B855-7356777D81DD}" type="pres">
      <dgm:prSet presAssocID="{C475DE34-2791-412B-A56B-9B78FACBD9F0}" presName="root1" presStyleCnt="0"/>
      <dgm:spPr/>
    </dgm:pt>
    <dgm:pt modelId="{D7621214-FF33-4C31-BB00-01677369717C}" type="pres">
      <dgm:prSet presAssocID="{C475DE34-2791-412B-A56B-9B78FACBD9F0}" presName="LevelOneTextNode" presStyleLbl="node0" presStyleIdx="0" presStyleCnt="1">
        <dgm:presLayoutVars>
          <dgm:chPref val="3"/>
        </dgm:presLayoutVars>
      </dgm:prSet>
      <dgm:spPr/>
      <dgm:t>
        <a:bodyPr/>
        <a:lstStyle/>
        <a:p>
          <a:endParaRPr lang="uk-UA"/>
        </a:p>
      </dgm:t>
    </dgm:pt>
    <dgm:pt modelId="{186A775A-FB49-4395-A802-3B268F8B41CA}" type="pres">
      <dgm:prSet presAssocID="{C475DE34-2791-412B-A56B-9B78FACBD9F0}" presName="level2hierChild" presStyleCnt="0"/>
      <dgm:spPr/>
    </dgm:pt>
    <dgm:pt modelId="{F782C04E-0D52-454F-A2E5-9D0B35F4676E}" type="pres">
      <dgm:prSet presAssocID="{D49348D2-D13D-45C9-B9A3-94EFC10A3CF0}" presName="conn2-1" presStyleLbl="parChTrans1D2" presStyleIdx="0" presStyleCnt="2"/>
      <dgm:spPr/>
      <dgm:t>
        <a:bodyPr/>
        <a:lstStyle/>
        <a:p>
          <a:endParaRPr lang="uk-UA"/>
        </a:p>
      </dgm:t>
    </dgm:pt>
    <dgm:pt modelId="{5E092494-5832-4205-9186-89D34ADAA062}" type="pres">
      <dgm:prSet presAssocID="{D49348D2-D13D-45C9-B9A3-94EFC10A3CF0}" presName="connTx" presStyleLbl="parChTrans1D2" presStyleIdx="0" presStyleCnt="2"/>
      <dgm:spPr/>
      <dgm:t>
        <a:bodyPr/>
        <a:lstStyle/>
        <a:p>
          <a:endParaRPr lang="uk-UA"/>
        </a:p>
      </dgm:t>
    </dgm:pt>
    <dgm:pt modelId="{CA766F49-CCA2-4B43-AAB5-FD509C52B2C5}" type="pres">
      <dgm:prSet presAssocID="{F403DD4A-F8A3-4FDE-A195-C2A2D24E478F}" presName="root2" presStyleCnt="0"/>
      <dgm:spPr/>
    </dgm:pt>
    <dgm:pt modelId="{36578FE9-8DB2-4ED0-B8F0-69A74D9532F1}" type="pres">
      <dgm:prSet presAssocID="{F403DD4A-F8A3-4FDE-A195-C2A2D24E478F}" presName="LevelTwoTextNode" presStyleLbl="node2" presStyleIdx="0" presStyleCnt="2">
        <dgm:presLayoutVars>
          <dgm:chPref val="3"/>
        </dgm:presLayoutVars>
      </dgm:prSet>
      <dgm:spPr/>
      <dgm:t>
        <a:bodyPr/>
        <a:lstStyle/>
        <a:p>
          <a:endParaRPr lang="uk-UA"/>
        </a:p>
      </dgm:t>
    </dgm:pt>
    <dgm:pt modelId="{A8657CA6-6CC8-453B-9340-AADA17BC9014}" type="pres">
      <dgm:prSet presAssocID="{F403DD4A-F8A3-4FDE-A195-C2A2D24E478F}" presName="level3hierChild" presStyleCnt="0"/>
      <dgm:spPr/>
    </dgm:pt>
    <dgm:pt modelId="{266290A8-C353-4484-8550-997EE282FEF3}" type="pres">
      <dgm:prSet presAssocID="{6BA88283-6D7F-48ED-89BB-2FC8357498AE}" presName="conn2-1" presStyleLbl="parChTrans1D3" presStyleIdx="0" presStyleCnt="4"/>
      <dgm:spPr/>
      <dgm:t>
        <a:bodyPr/>
        <a:lstStyle/>
        <a:p>
          <a:endParaRPr lang="uk-UA"/>
        </a:p>
      </dgm:t>
    </dgm:pt>
    <dgm:pt modelId="{7238EDB8-876C-4770-B365-8C44EA053E3B}" type="pres">
      <dgm:prSet presAssocID="{6BA88283-6D7F-48ED-89BB-2FC8357498AE}" presName="connTx" presStyleLbl="parChTrans1D3" presStyleIdx="0" presStyleCnt="4"/>
      <dgm:spPr/>
      <dgm:t>
        <a:bodyPr/>
        <a:lstStyle/>
        <a:p>
          <a:endParaRPr lang="uk-UA"/>
        </a:p>
      </dgm:t>
    </dgm:pt>
    <dgm:pt modelId="{078D6711-19B4-46BA-8E72-0264342633C4}" type="pres">
      <dgm:prSet presAssocID="{62960201-A999-439A-9A12-033A45C2B5F4}" presName="root2" presStyleCnt="0"/>
      <dgm:spPr/>
    </dgm:pt>
    <dgm:pt modelId="{0F3125D7-7704-4A13-A9E7-EF30CD7D47AF}" type="pres">
      <dgm:prSet presAssocID="{62960201-A999-439A-9A12-033A45C2B5F4}" presName="LevelTwoTextNode" presStyleLbl="node3" presStyleIdx="0" presStyleCnt="4">
        <dgm:presLayoutVars>
          <dgm:chPref val="3"/>
        </dgm:presLayoutVars>
      </dgm:prSet>
      <dgm:spPr/>
      <dgm:t>
        <a:bodyPr/>
        <a:lstStyle/>
        <a:p>
          <a:endParaRPr lang="uk-UA"/>
        </a:p>
      </dgm:t>
    </dgm:pt>
    <dgm:pt modelId="{AFE6AEA2-4CA0-4332-AE13-E3647C09A4FD}" type="pres">
      <dgm:prSet presAssocID="{62960201-A999-439A-9A12-033A45C2B5F4}" presName="level3hierChild" presStyleCnt="0"/>
      <dgm:spPr/>
    </dgm:pt>
    <dgm:pt modelId="{E6021AC4-252E-4EBC-ABD3-3C4020C4140E}" type="pres">
      <dgm:prSet presAssocID="{DB825734-1077-4EA4-9211-3EBBFC964792}" presName="conn2-1" presStyleLbl="parChTrans1D4" presStyleIdx="0" presStyleCnt="3"/>
      <dgm:spPr/>
      <dgm:t>
        <a:bodyPr/>
        <a:lstStyle/>
        <a:p>
          <a:endParaRPr lang="uk-UA"/>
        </a:p>
      </dgm:t>
    </dgm:pt>
    <dgm:pt modelId="{4121B8DC-2F1A-443D-8493-E4A80AABD9A8}" type="pres">
      <dgm:prSet presAssocID="{DB825734-1077-4EA4-9211-3EBBFC964792}" presName="connTx" presStyleLbl="parChTrans1D4" presStyleIdx="0" presStyleCnt="3"/>
      <dgm:spPr/>
      <dgm:t>
        <a:bodyPr/>
        <a:lstStyle/>
        <a:p>
          <a:endParaRPr lang="uk-UA"/>
        </a:p>
      </dgm:t>
    </dgm:pt>
    <dgm:pt modelId="{5D457697-A6ED-45CC-9F17-249805011AFD}" type="pres">
      <dgm:prSet presAssocID="{9FFA998C-42DF-4E0D-B692-5A804A5D4546}" presName="root2" presStyleCnt="0"/>
      <dgm:spPr/>
    </dgm:pt>
    <dgm:pt modelId="{545C4732-A109-42B9-B510-8B0F225245A6}" type="pres">
      <dgm:prSet presAssocID="{9FFA998C-42DF-4E0D-B692-5A804A5D4546}" presName="LevelTwoTextNode" presStyleLbl="node4" presStyleIdx="0" presStyleCnt="3">
        <dgm:presLayoutVars>
          <dgm:chPref val="3"/>
        </dgm:presLayoutVars>
      </dgm:prSet>
      <dgm:spPr/>
      <dgm:t>
        <a:bodyPr/>
        <a:lstStyle/>
        <a:p>
          <a:endParaRPr lang="uk-UA"/>
        </a:p>
      </dgm:t>
    </dgm:pt>
    <dgm:pt modelId="{D18D7659-006A-44E6-8FF9-BE75C3425E4F}" type="pres">
      <dgm:prSet presAssocID="{9FFA998C-42DF-4E0D-B692-5A804A5D4546}" presName="level3hierChild" presStyleCnt="0"/>
      <dgm:spPr/>
    </dgm:pt>
    <dgm:pt modelId="{2A640822-D339-4A61-93AB-1FAE591ADA3A}" type="pres">
      <dgm:prSet presAssocID="{38F85C87-B0BB-4904-9A83-CFD7E187FBC5}" presName="conn2-1" presStyleLbl="parChTrans1D3" presStyleIdx="1" presStyleCnt="4"/>
      <dgm:spPr/>
      <dgm:t>
        <a:bodyPr/>
        <a:lstStyle/>
        <a:p>
          <a:endParaRPr lang="uk-UA"/>
        </a:p>
      </dgm:t>
    </dgm:pt>
    <dgm:pt modelId="{80AEE4EE-8A68-414A-99E6-994087680D12}" type="pres">
      <dgm:prSet presAssocID="{38F85C87-B0BB-4904-9A83-CFD7E187FBC5}" presName="connTx" presStyleLbl="parChTrans1D3" presStyleIdx="1" presStyleCnt="4"/>
      <dgm:spPr/>
      <dgm:t>
        <a:bodyPr/>
        <a:lstStyle/>
        <a:p>
          <a:endParaRPr lang="uk-UA"/>
        </a:p>
      </dgm:t>
    </dgm:pt>
    <dgm:pt modelId="{7298F433-4808-4B47-9FBB-65FFF8A35949}" type="pres">
      <dgm:prSet presAssocID="{F1382950-4675-4308-B7D5-0E601A152523}" presName="root2" presStyleCnt="0"/>
      <dgm:spPr/>
    </dgm:pt>
    <dgm:pt modelId="{F8D1F4DB-79CF-45A3-BC2F-2ABD19B052E3}" type="pres">
      <dgm:prSet presAssocID="{F1382950-4675-4308-B7D5-0E601A152523}" presName="LevelTwoTextNode" presStyleLbl="node3" presStyleIdx="1" presStyleCnt="4">
        <dgm:presLayoutVars>
          <dgm:chPref val="3"/>
        </dgm:presLayoutVars>
      </dgm:prSet>
      <dgm:spPr/>
      <dgm:t>
        <a:bodyPr/>
        <a:lstStyle/>
        <a:p>
          <a:endParaRPr lang="uk-UA"/>
        </a:p>
      </dgm:t>
    </dgm:pt>
    <dgm:pt modelId="{025DE723-FA70-4C9A-9CE3-D79C5D3B2580}" type="pres">
      <dgm:prSet presAssocID="{F1382950-4675-4308-B7D5-0E601A152523}" presName="level3hierChild" presStyleCnt="0"/>
      <dgm:spPr/>
    </dgm:pt>
    <dgm:pt modelId="{71EBB83F-5317-46ED-A89C-34F2A4B2C3BC}" type="pres">
      <dgm:prSet presAssocID="{3067BE7B-6BAF-4243-A49F-215E45BEF338}" presName="conn2-1" presStyleLbl="parChTrans1D4" presStyleIdx="1" presStyleCnt="3"/>
      <dgm:spPr/>
      <dgm:t>
        <a:bodyPr/>
        <a:lstStyle/>
        <a:p>
          <a:endParaRPr lang="uk-UA"/>
        </a:p>
      </dgm:t>
    </dgm:pt>
    <dgm:pt modelId="{8C3CE6DE-B7CE-49F5-A336-30E9308ED286}" type="pres">
      <dgm:prSet presAssocID="{3067BE7B-6BAF-4243-A49F-215E45BEF338}" presName="connTx" presStyleLbl="parChTrans1D4" presStyleIdx="1" presStyleCnt="3"/>
      <dgm:spPr/>
      <dgm:t>
        <a:bodyPr/>
        <a:lstStyle/>
        <a:p>
          <a:endParaRPr lang="uk-UA"/>
        </a:p>
      </dgm:t>
    </dgm:pt>
    <dgm:pt modelId="{3A49069D-52FB-4A1A-B45E-20D75E1C41DB}" type="pres">
      <dgm:prSet presAssocID="{D3948E06-5E49-4BD7-8673-541A49481AAE}" presName="root2" presStyleCnt="0"/>
      <dgm:spPr/>
    </dgm:pt>
    <dgm:pt modelId="{C3A58299-F9B7-43DB-A581-89DC1254FD20}" type="pres">
      <dgm:prSet presAssocID="{D3948E06-5E49-4BD7-8673-541A49481AAE}" presName="LevelTwoTextNode" presStyleLbl="node4" presStyleIdx="1" presStyleCnt="3">
        <dgm:presLayoutVars>
          <dgm:chPref val="3"/>
        </dgm:presLayoutVars>
      </dgm:prSet>
      <dgm:spPr/>
      <dgm:t>
        <a:bodyPr/>
        <a:lstStyle/>
        <a:p>
          <a:endParaRPr lang="uk-UA"/>
        </a:p>
      </dgm:t>
    </dgm:pt>
    <dgm:pt modelId="{1965CE2C-1662-4137-B21A-57DB1375607D}" type="pres">
      <dgm:prSet presAssocID="{D3948E06-5E49-4BD7-8673-541A49481AAE}" presName="level3hierChild" presStyleCnt="0"/>
      <dgm:spPr/>
    </dgm:pt>
    <dgm:pt modelId="{58EF0ED6-4392-4615-940C-770AE0F21B77}" type="pres">
      <dgm:prSet presAssocID="{E613C232-8A61-40C6-8610-B0C06BDF0974}" presName="conn2-1" presStyleLbl="parChTrans1D3" presStyleIdx="2" presStyleCnt="4"/>
      <dgm:spPr/>
      <dgm:t>
        <a:bodyPr/>
        <a:lstStyle/>
        <a:p>
          <a:endParaRPr lang="uk-UA"/>
        </a:p>
      </dgm:t>
    </dgm:pt>
    <dgm:pt modelId="{7EC463DF-5126-46DC-A5E5-75450D0A61B7}" type="pres">
      <dgm:prSet presAssocID="{E613C232-8A61-40C6-8610-B0C06BDF0974}" presName="connTx" presStyleLbl="parChTrans1D3" presStyleIdx="2" presStyleCnt="4"/>
      <dgm:spPr/>
      <dgm:t>
        <a:bodyPr/>
        <a:lstStyle/>
        <a:p>
          <a:endParaRPr lang="uk-UA"/>
        </a:p>
      </dgm:t>
    </dgm:pt>
    <dgm:pt modelId="{72DC2728-3AAA-479C-9BAA-B42DDD82115D}" type="pres">
      <dgm:prSet presAssocID="{935484D5-8B15-4AD5-8096-367AD262C213}" presName="root2" presStyleCnt="0"/>
      <dgm:spPr/>
    </dgm:pt>
    <dgm:pt modelId="{CA5101DA-0EEB-452A-9685-066ABE868ABF}" type="pres">
      <dgm:prSet presAssocID="{935484D5-8B15-4AD5-8096-367AD262C213}" presName="LevelTwoTextNode" presStyleLbl="node3" presStyleIdx="2" presStyleCnt="4">
        <dgm:presLayoutVars>
          <dgm:chPref val="3"/>
        </dgm:presLayoutVars>
      </dgm:prSet>
      <dgm:spPr/>
      <dgm:t>
        <a:bodyPr/>
        <a:lstStyle/>
        <a:p>
          <a:endParaRPr lang="uk-UA"/>
        </a:p>
      </dgm:t>
    </dgm:pt>
    <dgm:pt modelId="{0018B7E5-9723-42A5-9E31-BC04D6C2AA1C}" type="pres">
      <dgm:prSet presAssocID="{935484D5-8B15-4AD5-8096-367AD262C213}" presName="level3hierChild" presStyleCnt="0"/>
      <dgm:spPr/>
    </dgm:pt>
    <dgm:pt modelId="{C49C9DDA-BBA2-4D5D-8F0F-BEDE33EA235B}" type="pres">
      <dgm:prSet presAssocID="{EFD2EE13-26A0-42D3-B203-E50894C8A68C}" presName="conn2-1" presStyleLbl="parChTrans1D4" presStyleIdx="2" presStyleCnt="3"/>
      <dgm:spPr/>
      <dgm:t>
        <a:bodyPr/>
        <a:lstStyle/>
        <a:p>
          <a:endParaRPr lang="uk-UA"/>
        </a:p>
      </dgm:t>
    </dgm:pt>
    <dgm:pt modelId="{7650AF24-7872-441A-9467-CE3923377BAD}" type="pres">
      <dgm:prSet presAssocID="{EFD2EE13-26A0-42D3-B203-E50894C8A68C}" presName="connTx" presStyleLbl="parChTrans1D4" presStyleIdx="2" presStyleCnt="3"/>
      <dgm:spPr/>
      <dgm:t>
        <a:bodyPr/>
        <a:lstStyle/>
        <a:p>
          <a:endParaRPr lang="uk-UA"/>
        </a:p>
      </dgm:t>
    </dgm:pt>
    <dgm:pt modelId="{91A13153-8690-439D-A1D0-1CECBCA675B8}" type="pres">
      <dgm:prSet presAssocID="{4D780556-A681-4AFA-8B1F-DA5B972453BD}" presName="root2" presStyleCnt="0"/>
      <dgm:spPr/>
    </dgm:pt>
    <dgm:pt modelId="{97A372ED-B48F-4F31-AC93-4932A98C13EF}" type="pres">
      <dgm:prSet presAssocID="{4D780556-A681-4AFA-8B1F-DA5B972453BD}" presName="LevelTwoTextNode" presStyleLbl="node4" presStyleIdx="2" presStyleCnt="3" custScaleY="117150">
        <dgm:presLayoutVars>
          <dgm:chPref val="3"/>
        </dgm:presLayoutVars>
      </dgm:prSet>
      <dgm:spPr/>
      <dgm:t>
        <a:bodyPr/>
        <a:lstStyle/>
        <a:p>
          <a:endParaRPr lang="uk-UA"/>
        </a:p>
      </dgm:t>
    </dgm:pt>
    <dgm:pt modelId="{D16B1D95-AD29-4B21-8CF5-A281ABEBF4A5}" type="pres">
      <dgm:prSet presAssocID="{4D780556-A681-4AFA-8B1F-DA5B972453BD}" presName="level3hierChild" presStyleCnt="0"/>
      <dgm:spPr/>
    </dgm:pt>
    <dgm:pt modelId="{F48E9D3F-B116-40E9-88CC-A996085EEB2F}" type="pres">
      <dgm:prSet presAssocID="{47255A34-A37D-4D3E-B8C3-49E7BCFDB266}" presName="conn2-1" presStyleLbl="parChTrans1D2" presStyleIdx="1" presStyleCnt="2"/>
      <dgm:spPr/>
      <dgm:t>
        <a:bodyPr/>
        <a:lstStyle/>
        <a:p>
          <a:endParaRPr lang="uk-UA"/>
        </a:p>
      </dgm:t>
    </dgm:pt>
    <dgm:pt modelId="{750A9A30-9653-43D6-A8DD-0A505781618D}" type="pres">
      <dgm:prSet presAssocID="{47255A34-A37D-4D3E-B8C3-49E7BCFDB266}" presName="connTx" presStyleLbl="parChTrans1D2" presStyleIdx="1" presStyleCnt="2"/>
      <dgm:spPr/>
      <dgm:t>
        <a:bodyPr/>
        <a:lstStyle/>
        <a:p>
          <a:endParaRPr lang="uk-UA"/>
        </a:p>
      </dgm:t>
    </dgm:pt>
    <dgm:pt modelId="{AAFC3546-EA5A-4939-BF52-22F51BD491F4}" type="pres">
      <dgm:prSet presAssocID="{CA6E54C2-7957-45DE-88FB-2CB0B123EA64}" presName="root2" presStyleCnt="0"/>
      <dgm:spPr/>
    </dgm:pt>
    <dgm:pt modelId="{27A23779-2FFA-4592-96E7-6AFBD0BDDD02}" type="pres">
      <dgm:prSet presAssocID="{CA6E54C2-7957-45DE-88FB-2CB0B123EA64}" presName="LevelTwoTextNode" presStyleLbl="node2" presStyleIdx="1" presStyleCnt="2">
        <dgm:presLayoutVars>
          <dgm:chPref val="3"/>
        </dgm:presLayoutVars>
      </dgm:prSet>
      <dgm:spPr/>
      <dgm:t>
        <a:bodyPr/>
        <a:lstStyle/>
        <a:p>
          <a:endParaRPr lang="uk-UA"/>
        </a:p>
      </dgm:t>
    </dgm:pt>
    <dgm:pt modelId="{F8EB1DDC-8DE7-477E-98F0-C49099CA4C05}" type="pres">
      <dgm:prSet presAssocID="{CA6E54C2-7957-45DE-88FB-2CB0B123EA64}" presName="level3hierChild" presStyleCnt="0"/>
      <dgm:spPr/>
    </dgm:pt>
    <dgm:pt modelId="{B39752EB-2766-4E0B-8676-5D38407BD6A7}" type="pres">
      <dgm:prSet presAssocID="{FA3B47E8-6338-40A3-91B6-8ACF587B441A}" presName="conn2-1" presStyleLbl="parChTrans1D3" presStyleIdx="3" presStyleCnt="4"/>
      <dgm:spPr/>
      <dgm:t>
        <a:bodyPr/>
        <a:lstStyle/>
        <a:p>
          <a:endParaRPr lang="uk-UA"/>
        </a:p>
      </dgm:t>
    </dgm:pt>
    <dgm:pt modelId="{5F151F74-7C73-4A9A-99AA-0804B2065656}" type="pres">
      <dgm:prSet presAssocID="{FA3B47E8-6338-40A3-91B6-8ACF587B441A}" presName="connTx" presStyleLbl="parChTrans1D3" presStyleIdx="3" presStyleCnt="4"/>
      <dgm:spPr/>
      <dgm:t>
        <a:bodyPr/>
        <a:lstStyle/>
        <a:p>
          <a:endParaRPr lang="uk-UA"/>
        </a:p>
      </dgm:t>
    </dgm:pt>
    <dgm:pt modelId="{FB9A7B25-639E-4511-8354-4D5E084A6851}" type="pres">
      <dgm:prSet presAssocID="{BA5D086C-855D-4C97-8768-23F555698603}" presName="root2" presStyleCnt="0"/>
      <dgm:spPr/>
    </dgm:pt>
    <dgm:pt modelId="{6FC23C99-36CE-481B-9335-C7B4EF11B9DB}" type="pres">
      <dgm:prSet presAssocID="{BA5D086C-855D-4C97-8768-23F555698603}" presName="LevelTwoTextNode" presStyleLbl="node3" presStyleIdx="3" presStyleCnt="4" custScaleX="123864" custScaleY="189576">
        <dgm:presLayoutVars>
          <dgm:chPref val="3"/>
        </dgm:presLayoutVars>
      </dgm:prSet>
      <dgm:spPr/>
      <dgm:t>
        <a:bodyPr/>
        <a:lstStyle/>
        <a:p>
          <a:endParaRPr lang="uk-UA"/>
        </a:p>
      </dgm:t>
    </dgm:pt>
    <dgm:pt modelId="{7B0AB14F-E2AF-4C1B-B398-B5B28D155955}" type="pres">
      <dgm:prSet presAssocID="{BA5D086C-855D-4C97-8768-23F555698603}" presName="level3hierChild" presStyleCnt="0"/>
      <dgm:spPr/>
    </dgm:pt>
  </dgm:ptLst>
  <dgm:cxnLst>
    <dgm:cxn modelId="{E938EE8F-7D76-4A36-92A8-65636D2E9811}" type="presOf" srcId="{D49348D2-D13D-45C9-B9A3-94EFC10A3CF0}" destId="{5E092494-5832-4205-9186-89D34ADAA062}" srcOrd="1" destOrd="0" presId="urn:microsoft.com/office/officeart/2005/8/layout/hierarchy2"/>
    <dgm:cxn modelId="{1756328B-6BE9-4A83-960E-DC3B15C82884}" type="presOf" srcId="{9376DD3E-9224-43E3-81DD-002CB1A61A44}" destId="{B578A1CE-6AD3-484E-B87E-F8D3AE88D899}" srcOrd="0" destOrd="0" presId="urn:microsoft.com/office/officeart/2005/8/layout/hierarchy2"/>
    <dgm:cxn modelId="{CB340744-1560-4FB6-85F5-8B3353F88B44}" type="presOf" srcId="{C475DE34-2791-412B-A56B-9B78FACBD9F0}" destId="{D7621214-FF33-4C31-BB00-01677369717C}" srcOrd="0" destOrd="0" presId="urn:microsoft.com/office/officeart/2005/8/layout/hierarchy2"/>
    <dgm:cxn modelId="{BD50B8C4-A035-4BD0-8043-5F2E401FA59F}" srcId="{F403DD4A-F8A3-4FDE-A195-C2A2D24E478F}" destId="{935484D5-8B15-4AD5-8096-367AD262C213}" srcOrd="2" destOrd="0" parTransId="{E613C232-8A61-40C6-8610-B0C06BDF0974}" sibTransId="{367CF7C3-428E-40A6-9844-E0CE8BEF085B}"/>
    <dgm:cxn modelId="{A6EF241B-CF37-4CF4-900B-0BD1C894DDAE}" type="presOf" srcId="{F403DD4A-F8A3-4FDE-A195-C2A2D24E478F}" destId="{36578FE9-8DB2-4ED0-B8F0-69A74D9532F1}" srcOrd="0" destOrd="0" presId="urn:microsoft.com/office/officeart/2005/8/layout/hierarchy2"/>
    <dgm:cxn modelId="{AE3047BE-A0FE-4BD9-8FA3-599237CD69E9}" type="presOf" srcId="{47255A34-A37D-4D3E-B8C3-49E7BCFDB266}" destId="{F48E9D3F-B116-40E9-88CC-A996085EEB2F}" srcOrd="0" destOrd="0" presId="urn:microsoft.com/office/officeart/2005/8/layout/hierarchy2"/>
    <dgm:cxn modelId="{1F2CA00F-2BB6-4945-9254-B2C11B8F0AB0}" srcId="{F403DD4A-F8A3-4FDE-A195-C2A2D24E478F}" destId="{62960201-A999-439A-9A12-033A45C2B5F4}" srcOrd="0" destOrd="0" parTransId="{6BA88283-6D7F-48ED-89BB-2FC8357498AE}" sibTransId="{926DC93D-4B22-4B71-8D19-423618FCFC87}"/>
    <dgm:cxn modelId="{35396384-C8EA-4727-8104-FCCDC34ACD35}" type="presOf" srcId="{FA3B47E8-6338-40A3-91B6-8ACF587B441A}" destId="{5F151F74-7C73-4A9A-99AA-0804B2065656}" srcOrd="1" destOrd="0" presId="urn:microsoft.com/office/officeart/2005/8/layout/hierarchy2"/>
    <dgm:cxn modelId="{F8DBD23C-C79F-49E8-BA1E-47CE017B162E}" type="presOf" srcId="{38F85C87-B0BB-4904-9A83-CFD7E187FBC5}" destId="{80AEE4EE-8A68-414A-99E6-994087680D12}" srcOrd="1" destOrd="0" presId="urn:microsoft.com/office/officeart/2005/8/layout/hierarchy2"/>
    <dgm:cxn modelId="{9E8FAF41-3C2F-46AC-ACFC-0C3E234FF446}" type="presOf" srcId="{E613C232-8A61-40C6-8610-B0C06BDF0974}" destId="{7EC463DF-5126-46DC-A5E5-75450D0A61B7}" srcOrd="1" destOrd="0" presId="urn:microsoft.com/office/officeart/2005/8/layout/hierarchy2"/>
    <dgm:cxn modelId="{845D7B71-2595-483B-AF31-188EF0B3EB35}" srcId="{62960201-A999-439A-9A12-033A45C2B5F4}" destId="{9FFA998C-42DF-4E0D-B692-5A804A5D4546}" srcOrd="0" destOrd="0" parTransId="{DB825734-1077-4EA4-9211-3EBBFC964792}" sibTransId="{372A87E3-92C8-4B22-A612-E307CAE58903}"/>
    <dgm:cxn modelId="{0F8CF2D1-13D1-47D9-BD1E-A74B0BEB5714}" type="presOf" srcId="{9FFA998C-42DF-4E0D-B692-5A804A5D4546}" destId="{545C4732-A109-42B9-B510-8B0F225245A6}" srcOrd="0" destOrd="0" presId="urn:microsoft.com/office/officeart/2005/8/layout/hierarchy2"/>
    <dgm:cxn modelId="{E62F1774-9EC7-4228-96AF-9B73D234AF3A}" type="presOf" srcId="{EFD2EE13-26A0-42D3-B203-E50894C8A68C}" destId="{7650AF24-7872-441A-9467-CE3923377BAD}" srcOrd="1" destOrd="0" presId="urn:microsoft.com/office/officeart/2005/8/layout/hierarchy2"/>
    <dgm:cxn modelId="{082885CF-62FA-48BB-BA6A-C122F99724BA}" type="presOf" srcId="{FA3B47E8-6338-40A3-91B6-8ACF587B441A}" destId="{B39752EB-2766-4E0B-8676-5D38407BD6A7}" srcOrd="0" destOrd="0" presId="urn:microsoft.com/office/officeart/2005/8/layout/hierarchy2"/>
    <dgm:cxn modelId="{ED130600-96E9-4727-BD4E-06DA5A34C098}" srcId="{CA6E54C2-7957-45DE-88FB-2CB0B123EA64}" destId="{BA5D086C-855D-4C97-8768-23F555698603}" srcOrd="0" destOrd="0" parTransId="{FA3B47E8-6338-40A3-91B6-8ACF587B441A}" sibTransId="{F27193DD-3A12-4128-AD27-C14CDD6A9F9A}"/>
    <dgm:cxn modelId="{F8F2EAE8-BAF2-40E3-BAFC-25FA6A54B384}" type="presOf" srcId="{6BA88283-6D7F-48ED-89BB-2FC8357498AE}" destId="{7238EDB8-876C-4770-B365-8C44EA053E3B}" srcOrd="1" destOrd="0" presId="urn:microsoft.com/office/officeart/2005/8/layout/hierarchy2"/>
    <dgm:cxn modelId="{54601ED6-6515-4FD3-9C59-3E475413EBDA}" type="presOf" srcId="{3067BE7B-6BAF-4243-A49F-215E45BEF338}" destId="{71EBB83F-5317-46ED-A89C-34F2A4B2C3BC}" srcOrd="0" destOrd="0" presId="urn:microsoft.com/office/officeart/2005/8/layout/hierarchy2"/>
    <dgm:cxn modelId="{35AC647B-757B-47C1-8B0D-60B376FB03C6}" type="presOf" srcId="{935484D5-8B15-4AD5-8096-367AD262C213}" destId="{CA5101DA-0EEB-452A-9685-066ABE868ABF}" srcOrd="0" destOrd="0" presId="urn:microsoft.com/office/officeart/2005/8/layout/hierarchy2"/>
    <dgm:cxn modelId="{3464407C-718A-4E09-A23D-2938BAA909ED}" srcId="{C475DE34-2791-412B-A56B-9B78FACBD9F0}" destId="{CA6E54C2-7957-45DE-88FB-2CB0B123EA64}" srcOrd="1" destOrd="0" parTransId="{47255A34-A37D-4D3E-B8C3-49E7BCFDB266}" sibTransId="{A245C054-8BA4-4825-B2DE-1E5AA4257135}"/>
    <dgm:cxn modelId="{82D37013-69B8-4172-8045-5477361FD710}" type="presOf" srcId="{E613C232-8A61-40C6-8610-B0C06BDF0974}" destId="{58EF0ED6-4392-4615-940C-770AE0F21B77}" srcOrd="0" destOrd="0" presId="urn:microsoft.com/office/officeart/2005/8/layout/hierarchy2"/>
    <dgm:cxn modelId="{46E07706-A1C1-46AD-A06D-A3169750CE3B}" type="presOf" srcId="{6BA88283-6D7F-48ED-89BB-2FC8357498AE}" destId="{266290A8-C353-4484-8550-997EE282FEF3}" srcOrd="0" destOrd="0" presId="urn:microsoft.com/office/officeart/2005/8/layout/hierarchy2"/>
    <dgm:cxn modelId="{FC435164-C69F-43F9-95B3-3C83B6391C68}" type="presOf" srcId="{DB825734-1077-4EA4-9211-3EBBFC964792}" destId="{E6021AC4-252E-4EBC-ABD3-3C4020C4140E}" srcOrd="0" destOrd="0" presId="urn:microsoft.com/office/officeart/2005/8/layout/hierarchy2"/>
    <dgm:cxn modelId="{C3CEF008-D234-416A-9E25-D29A0016053D}" type="presOf" srcId="{EFD2EE13-26A0-42D3-B203-E50894C8A68C}" destId="{C49C9DDA-BBA2-4D5D-8F0F-BEDE33EA235B}" srcOrd="0" destOrd="0" presId="urn:microsoft.com/office/officeart/2005/8/layout/hierarchy2"/>
    <dgm:cxn modelId="{43CCF78E-3914-4500-9C85-A7143CF893FE}" type="presOf" srcId="{BA5D086C-855D-4C97-8768-23F555698603}" destId="{6FC23C99-36CE-481B-9335-C7B4EF11B9DB}" srcOrd="0" destOrd="0" presId="urn:microsoft.com/office/officeart/2005/8/layout/hierarchy2"/>
    <dgm:cxn modelId="{804CCC06-8F92-4DBF-BCF8-9A224ADA6FAF}" type="presOf" srcId="{D49348D2-D13D-45C9-B9A3-94EFC10A3CF0}" destId="{F782C04E-0D52-454F-A2E5-9D0B35F4676E}" srcOrd="0" destOrd="0" presId="urn:microsoft.com/office/officeart/2005/8/layout/hierarchy2"/>
    <dgm:cxn modelId="{8152376C-E201-45DA-B355-B3AA31AF0A74}" type="presOf" srcId="{DB825734-1077-4EA4-9211-3EBBFC964792}" destId="{4121B8DC-2F1A-443D-8493-E4A80AABD9A8}" srcOrd="1" destOrd="0" presId="urn:microsoft.com/office/officeart/2005/8/layout/hierarchy2"/>
    <dgm:cxn modelId="{91FAAA9B-A036-467C-85A8-1B614E88CC50}" type="presOf" srcId="{62960201-A999-439A-9A12-033A45C2B5F4}" destId="{0F3125D7-7704-4A13-A9E7-EF30CD7D47AF}" srcOrd="0" destOrd="0" presId="urn:microsoft.com/office/officeart/2005/8/layout/hierarchy2"/>
    <dgm:cxn modelId="{1ACD5816-C069-4682-95B2-D23AFF2A677F}" srcId="{935484D5-8B15-4AD5-8096-367AD262C213}" destId="{4D780556-A681-4AFA-8B1F-DA5B972453BD}" srcOrd="0" destOrd="0" parTransId="{EFD2EE13-26A0-42D3-B203-E50894C8A68C}" sibTransId="{B1B242EA-0D11-4A68-BF6D-5D0484A2D560}"/>
    <dgm:cxn modelId="{46A6B9CD-EDC3-447C-8885-2112A11997FF}" type="presOf" srcId="{47255A34-A37D-4D3E-B8C3-49E7BCFDB266}" destId="{750A9A30-9653-43D6-A8DD-0A505781618D}" srcOrd="1" destOrd="0" presId="urn:microsoft.com/office/officeart/2005/8/layout/hierarchy2"/>
    <dgm:cxn modelId="{D7DB4375-F4EE-49AF-9765-9B797C7E5867}" type="presOf" srcId="{3067BE7B-6BAF-4243-A49F-215E45BEF338}" destId="{8C3CE6DE-B7CE-49F5-A336-30E9308ED286}" srcOrd="1" destOrd="0" presId="urn:microsoft.com/office/officeart/2005/8/layout/hierarchy2"/>
    <dgm:cxn modelId="{107280CB-7BEE-4590-8D7A-505B14E15F7A}" srcId="{9376DD3E-9224-43E3-81DD-002CB1A61A44}" destId="{C475DE34-2791-412B-A56B-9B78FACBD9F0}" srcOrd="0" destOrd="0" parTransId="{76C39B2B-886B-4BAC-ABEE-0526481593DD}" sibTransId="{69373F56-064C-49D0-A619-70FCD13FE3B8}"/>
    <dgm:cxn modelId="{1D3CF150-B0AB-45DF-958C-CB0926CF8886}" type="presOf" srcId="{D3948E06-5E49-4BD7-8673-541A49481AAE}" destId="{C3A58299-F9B7-43DB-A581-89DC1254FD20}" srcOrd="0" destOrd="0" presId="urn:microsoft.com/office/officeart/2005/8/layout/hierarchy2"/>
    <dgm:cxn modelId="{CD54834F-614A-47D8-AEAD-2C70DF486966}" type="presOf" srcId="{38F85C87-B0BB-4904-9A83-CFD7E187FBC5}" destId="{2A640822-D339-4A61-93AB-1FAE591ADA3A}" srcOrd="0" destOrd="0" presId="urn:microsoft.com/office/officeart/2005/8/layout/hierarchy2"/>
    <dgm:cxn modelId="{0EC57B73-E739-44BE-9D14-A8729ECFAEC6}" srcId="{F403DD4A-F8A3-4FDE-A195-C2A2D24E478F}" destId="{F1382950-4675-4308-B7D5-0E601A152523}" srcOrd="1" destOrd="0" parTransId="{38F85C87-B0BB-4904-9A83-CFD7E187FBC5}" sibTransId="{6C4EF18F-2298-4AEA-82CE-9943E72892EF}"/>
    <dgm:cxn modelId="{D8A9A52F-DE22-486A-AF38-64B37D610823}" srcId="{F1382950-4675-4308-B7D5-0E601A152523}" destId="{D3948E06-5E49-4BD7-8673-541A49481AAE}" srcOrd="0" destOrd="0" parTransId="{3067BE7B-6BAF-4243-A49F-215E45BEF338}" sibTransId="{497315B0-FA5D-4B80-B07D-50557504E785}"/>
    <dgm:cxn modelId="{CD6AF755-EC1C-45E0-A69F-4DBC49556C42}" srcId="{C475DE34-2791-412B-A56B-9B78FACBD9F0}" destId="{F403DD4A-F8A3-4FDE-A195-C2A2D24E478F}" srcOrd="0" destOrd="0" parTransId="{D49348D2-D13D-45C9-B9A3-94EFC10A3CF0}" sibTransId="{2DE2AA50-ADD5-463F-B855-E9177A32D486}"/>
    <dgm:cxn modelId="{E7B895F4-332B-4F4F-974C-1E8A49DED7CC}" type="presOf" srcId="{4D780556-A681-4AFA-8B1F-DA5B972453BD}" destId="{97A372ED-B48F-4F31-AC93-4932A98C13EF}" srcOrd="0" destOrd="0" presId="urn:microsoft.com/office/officeart/2005/8/layout/hierarchy2"/>
    <dgm:cxn modelId="{655CBD21-B3C5-4404-BCAE-EBAF82E3F325}" type="presOf" srcId="{F1382950-4675-4308-B7D5-0E601A152523}" destId="{F8D1F4DB-79CF-45A3-BC2F-2ABD19B052E3}" srcOrd="0" destOrd="0" presId="urn:microsoft.com/office/officeart/2005/8/layout/hierarchy2"/>
    <dgm:cxn modelId="{64ED9DD3-1437-4416-A9C0-F17CB9363F97}" type="presOf" srcId="{CA6E54C2-7957-45DE-88FB-2CB0B123EA64}" destId="{27A23779-2FFA-4592-96E7-6AFBD0BDDD02}" srcOrd="0" destOrd="0" presId="urn:microsoft.com/office/officeart/2005/8/layout/hierarchy2"/>
    <dgm:cxn modelId="{25C66C6D-F10A-4BAA-9AE6-64E84F152643}" type="presParOf" srcId="{B578A1CE-6AD3-484E-B87E-F8D3AE88D899}" destId="{14208D99-AC47-4C60-B855-7356777D81DD}" srcOrd="0" destOrd="0" presId="urn:microsoft.com/office/officeart/2005/8/layout/hierarchy2"/>
    <dgm:cxn modelId="{210CB4A9-F233-44E2-AF57-92FFD1B2788F}" type="presParOf" srcId="{14208D99-AC47-4C60-B855-7356777D81DD}" destId="{D7621214-FF33-4C31-BB00-01677369717C}" srcOrd="0" destOrd="0" presId="urn:microsoft.com/office/officeart/2005/8/layout/hierarchy2"/>
    <dgm:cxn modelId="{EF5E2A20-70ED-4AEA-9363-89C5606F655D}" type="presParOf" srcId="{14208D99-AC47-4C60-B855-7356777D81DD}" destId="{186A775A-FB49-4395-A802-3B268F8B41CA}" srcOrd="1" destOrd="0" presId="urn:microsoft.com/office/officeart/2005/8/layout/hierarchy2"/>
    <dgm:cxn modelId="{8BBE22DF-2C5D-49A0-8A3D-60BD123E8AD9}" type="presParOf" srcId="{186A775A-FB49-4395-A802-3B268F8B41CA}" destId="{F782C04E-0D52-454F-A2E5-9D0B35F4676E}" srcOrd="0" destOrd="0" presId="urn:microsoft.com/office/officeart/2005/8/layout/hierarchy2"/>
    <dgm:cxn modelId="{A042854F-C0B9-4D74-AB27-211D8370240F}" type="presParOf" srcId="{F782C04E-0D52-454F-A2E5-9D0B35F4676E}" destId="{5E092494-5832-4205-9186-89D34ADAA062}" srcOrd="0" destOrd="0" presId="urn:microsoft.com/office/officeart/2005/8/layout/hierarchy2"/>
    <dgm:cxn modelId="{9ACFDAA2-21CD-46E9-92AB-5EDFC42C803C}" type="presParOf" srcId="{186A775A-FB49-4395-A802-3B268F8B41CA}" destId="{CA766F49-CCA2-4B43-AAB5-FD509C52B2C5}" srcOrd="1" destOrd="0" presId="urn:microsoft.com/office/officeart/2005/8/layout/hierarchy2"/>
    <dgm:cxn modelId="{3D6591FA-27BD-4C3B-BB6D-0238A47FB97B}" type="presParOf" srcId="{CA766F49-CCA2-4B43-AAB5-FD509C52B2C5}" destId="{36578FE9-8DB2-4ED0-B8F0-69A74D9532F1}" srcOrd="0" destOrd="0" presId="urn:microsoft.com/office/officeart/2005/8/layout/hierarchy2"/>
    <dgm:cxn modelId="{7FB027A6-AA50-429F-88A7-6FFD4104A3B8}" type="presParOf" srcId="{CA766F49-CCA2-4B43-AAB5-FD509C52B2C5}" destId="{A8657CA6-6CC8-453B-9340-AADA17BC9014}" srcOrd="1" destOrd="0" presId="urn:microsoft.com/office/officeart/2005/8/layout/hierarchy2"/>
    <dgm:cxn modelId="{A78A46A4-3B62-4490-B5EE-34856714A978}" type="presParOf" srcId="{A8657CA6-6CC8-453B-9340-AADA17BC9014}" destId="{266290A8-C353-4484-8550-997EE282FEF3}" srcOrd="0" destOrd="0" presId="urn:microsoft.com/office/officeart/2005/8/layout/hierarchy2"/>
    <dgm:cxn modelId="{E504CD51-AE0F-4D81-8F24-C8E01B96AAF4}" type="presParOf" srcId="{266290A8-C353-4484-8550-997EE282FEF3}" destId="{7238EDB8-876C-4770-B365-8C44EA053E3B}" srcOrd="0" destOrd="0" presId="urn:microsoft.com/office/officeart/2005/8/layout/hierarchy2"/>
    <dgm:cxn modelId="{02D45B58-8A3B-4CE7-8383-09E8DC48FCEE}" type="presParOf" srcId="{A8657CA6-6CC8-453B-9340-AADA17BC9014}" destId="{078D6711-19B4-46BA-8E72-0264342633C4}" srcOrd="1" destOrd="0" presId="urn:microsoft.com/office/officeart/2005/8/layout/hierarchy2"/>
    <dgm:cxn modelId="{1B286CC0-EA8C-493C-A926-23AF9834F398}" type="presParOf" srcId="{078D6711-19B4-46BA-8E72-0264342633C4}" destId="{0F3125D7-7704-4A13-A9E7-EF30CD7D47AF}" srcOrd="0" destOrd="0" presId="urn:microsoft.com/office/officeart/2005/8/layout/hierarchy2"/>
    <dgm:cxn modelId="{271711F4-922A-49F3-90C1-C044BF9D5971}" type="presParOf" srcId="{078D6711-19B4-46BA-8E72-0264342633C4}" destId="{AFE6AEA2-4CA0-4332-AE13-E3647C09A4FD}" srcOrd="1" destOrd="0" presId="urn:microsoft.com/office/officeart/2005/8/layout/hierarchy2"/>
    <dgm:cxn modelId="{F08ED275-AE31-4B0A-905B-391E93F1A980}" type="presParOf" srcId="{AFE6AEA2-4CA0-4332-AE13-E3647C09A4FD}" destId="{E6021AC4-252E-4EBC-ABD3-3C4020C4140E}" srcOrd="0" destOrd="0" presId="urn:microsoft.com/office/officeart/2005/8/layout/hierarchy2"/>
    <dgm:cxn modelId="{9640F559-74FB-4BF9-B3CD-80475CB83F48}" type="presParOf" srcId="{E6021AC4-252E-4EBC-ABD3-3C4020C4140E}" destId="{4121B8DC-2F1A-443D-8493-E4A80AABD9A8}" srcOrd="0" destOrd="0" presId="urn:microsoft.com/office/officeart/2005/8/layout/hierarchy2"/>
    <dgm:cxn modelId="{E0C451A6-3882-4339-9708-D1D9C70C7B0C}" type="presParOf" srcId="{AFE6AEA2-4CA0-4332-AE13-E3647C09A4FD}" destId="{5D457697-A6ED-45CC-9F17-249805011AFD}" srcOrd="1" destOrd="0" presId="urn:microsoft.com/office/officeart/2005/8/layout/hierarchy2"/>
    <dgm:cxn modelId="{9656BA65-85DB-4C79-A634-616EB0F5F67F}" type="presParOf" srcId="{5D457697-A6ED-45CC-9F17-249805011AFD}" destId="{545C4732-A109-42B9-B510-8B0F225245A6}" srcOrd="0" destOrd="0" presId="urn:microsoft.com/office/officeart/2005/8/layout/hierarchy2"/>
    <dgm:cxn modelId="{2AAC69D5-89BF-4D54-86FE-9E3C0C134126}" type="presParOf" srcId="{5D457697-A6ED-45CC-9F17-249805011AFD}" destId="{D18D7659-006A-44E6-8FF9-BE75C3425E4F}" srcOrd="1" destOrd="0" presId="urn:microsoft.com/office/officeart/2005/8/layout/hierarchy2"/>
    <dgm:cxn modelId="{84F621DD-1A82-4E35-AF99-319CF6A7313C}" type="presParOf" srcId="{A8657CA6-6CC8-453B-9340-AADA17BC9014}" destId="{2A640822-D339-4A61-93AB-1FAE591ADA3A}" srcOrd="2" destOrd="0" presId="urn:microsoft.com/office/officeart/2005/8/layout/hierarchy2"/>
    <dgm:cxn modelId="{D44656B5-D32B-4529-9E64-AF2BE4CD15FF}" type="presParOf" srcId="{2A640822-D339-4A61-93AB-1FAE591ADA3A}" destId="{80AEE4EE-8A68-414A-99E6-994087680D12}" srcOrd="0" destOrd="0" presId="urn:microsoft.com/office/officeart/2005/8/layout/hierarchy2"/>
    <dgm:cxn modelId="{5F388B2B-E605-4A70-A442-6BBBE233FBB6}" type="presParOf" srcId="{A8657CA6-6CC8-453B-9340-AADA17BC9014}" destId="{7298F433-4808-4B47-9FBB-65FFF8A35949}" srcOrd="3" destOrd="0" presId="urn:microsoft.com/office/officeart/2005/8/layout/hierarchy2"/>
    <dgm:cxn modelId="{0DFA3D3F-6276-4398-993F-2C01138F362E}" type="presParOf" srcId="{7298F433-4808-4B47-9FBB-65FFF8A35949}" destId="{F8D1F4DB-79CF-45A3-BC2F-2ABD19B052E3}" srcOrd="0" destOrd="0" presId="urn:microsoft.com/office/officeart/2005/8/layout/hierarchy2"/>
    <dgm:cxn modelId="{A2E83301-C4CF-4E91-B435-D658A432B9E7}" type="presParOf" srcId="{7298F433-4808-4B47-9FBB-65FFF8A35949}" destId="{025DE723-FA70-4C9A-9CE3-D79C5D3B2580}" srcOrd="1" destOrd="0" presId="urn:microsoft.com/office/officeart/2005/8/layout/hierarchy2"/>
    <dgm:cxn modelId="{8C7760CA-5E57-4070-9ADA-C649D933BA2C}" type="presParOf" srcId="{025DE723-FA70-4C9A-9CE3-D79C5D3B2580}" destId="{71EBB83F-5317-46ED-A89C-34F2A4B2C3BC}" srcOrd="0" destOrd="0" presId="urn:microsoft.com/office/officeart/2005/8/layout/hierarchy2"/>
    <dgm:cxn modelId="{C861A863-E630-4434-B4AD-5EAEE7F26651}" type="presParOf" srcId="{71EBB83F-5317-46ED-A89C-34F2A4B2C3BC}" destId="{8C3CE6DE-B7CE-49F5-A336-30E9308ED286}" srcOrd="0" destOrd="0" presId="urn:microsoft.com/office/officeart/2005/8/layout/hierarchy2"/>
    <dgm:cxn modelId="{8AA7C84D-3B9B-4794-B4E2-DF1512188514}" type="presParOf" srcId="{025DE723-FA70-4C9A-9CE3-D79C5D3B2580}" destId="{3A49069D-52FB-4A1A-B45E-20D75E1C41DB}" srcOrd="1" destOrd="0" presId="urn:microsoft.com/office/officeart/2005/8/layout/hierarchy2"/>
    <dgm:cxn modelId="{86FFA3EE-DAAB-47C5-9257-378126D4310A}" type="presParOf" srcId="{3A49069D-52FB-4A1A-B45E-20D75E1C41DB}" destId="{C3A58299-F9B7-43DB-A581-89DC1254FD20}" srcOrd="0" destOrd="0" presId="urn:microsoft.com/office/officeart/2005/8/layout/hierarchy2"/>
    <dgm:cxn modelId="{E10B9EF6-F296-4567-99D4-E2D7FC56CC37}" type="presParOf" srcId="{3A49069D-52FB-4A1A-B45E-20D75E1C41DB}" destId="{1965CE2C-1662-4137-B21A-57DB1375607D}" srcOrd="1" destOrd="0" presId="urn:microsoft.com/office/officeart/2005/8/layout/hierarchy2"/>
    <dgm:cxn modelId="{B764DD9B-8195-4229-A450-D0D756963A2D}" type="presParOf" srcId="{A8657CA6-6CC8-453B-9340-AADA17BC9014}" destId="{58EF0ED6-4392-4615-940C-770AE0F21B77}" srcOrd="4" destOrd="0" presId="urn:microsoft.com/office/officeart/2005/8/layout/hierarchy2"/>
    <dgm:cxn modelId="{E8AB9AB6-7A75-457B-8BD0-AA54766AC770}" type="presParOf" srcId="{58EF0ED6-4392-4615-940C-770AE0F21B77}" destId="{7EC463DF-5126-46DC-A5E5-75450D0A61B7}" srcOrd="0" destOrd="0" presId="urn:microsoft.com/office/officeart/2005/8/layout/hierarchy2"/>
    <dgm:cxn modelId="{D7166487-3311-493F-AA59-8A1C45C7DD43}" type="presParOf" srcId="{A8657CA6-6CC8-453B-9340-AADA17BC9014}" destId="{72DC2728-3AAA-479C-9BAA-B42DDD82115D}" srcOrd="5" destOrd="0" presId="urn:microsoft.com/office/officeart/2005/8/layout/hierarchy2"/>
    <dgm:cxn modelId="{0A36A208-9127-4F45-B35C-6E0D001D0C84}" type="presParOf" srcId="{72DC2728-3AAA-479C-9BAA-B42DDD82115D}" destId="{CA5101DA-0EEB-452A-9685-066ABE868ABF}" srcOrd="0" destOrd="0" presId="urn:microsoft.com/office/officeart/2005/8/layout/hierarchy2"/>
    <dgm:cxn modelId="{DE2A9B51-632B-4242-B5B6-63C7BE340350}" type="presParOf" srcId="{72DC2728-3AAA-479C-9BAA-B42DDD82115D}" destId="{0018B7E5-9723-42A5-9E31-BC04D6C2AA1C}" srcOrd="1" destOrd="0" presId="urn:microsoft.com/office/officeart/2005/8/layout/hierarchy2"/>
    <dgm:cxn modelId="{0FEFE38D-5313-4327-8F9B-224998FA3241}" type="presParOf" srcId="{0018B7E5-9723-42A5-9E31-BC04D6C2AA1C}" destId="{C49C9DDA-BBA2-4D5D-8F0F-BEDE33EA235B}" srcOrd="0" destOrd="0" presId="urn:microsoft.com/office/officeart/2005/8/layout/hierarchy2"/>
    <dgm:cxn modelId="{86EB15DC-D397-4733-B92F-884C70C08F8A}" type="presParOf" srcId="{C49C9DDA-BBA2-4D5D-8F0F-BEDE33EA235B}" destId="{7650AF24-7872-441A-9467-CE3923377BAD}" srcOrd="0" destOrd="0" presId="urn:microsoft.com/office/officeart/2005/8/layout/hierarchy2"/>
    <dgm:cxn modelId="{5949051D-E144-46E7-AA6B-A60FC395FEFE}" type="presParOf" srcId="{0018B7E5-9723-42A5-9E31-BC04D6C2AA1C}" destId="{91A13153-8690-439D-A1D0-1CECBCA675B8}" srcOrd="1" destOrd="0" presId="urn:microsoft.com/office/officeart/2005/8/layout/hierarchy2"/>
    <dgm:cxn modelId="{7606D859-232F-47A4-B8A3-16C076EF2115}" type="presParOf" srcId="{91A13153-8690-439D-A1D0-1CECBCA675B8}" destId="{97A372ED-B48F-4F31-AC93-4932A98C13EF}" srcOrd="0" destOrd="0" presId="urn:microsoft.com/office/officeart/2005/8/layout/hierarchy2"/>
    <dgm:cxn modelId="{99233693-77C3-4B1F-8890-45F04822665E}" type="presParOf" srcId="{91A13153-8690-439D-A1D0-1CECBCA675B8}" destId="{D16B1D95-AD29-4B21-8CF5-A281ABEBF4A5}" srcOrd="1" destOrd="0" presId="urn:microsoft.com/office/officeart/2005/8/layout/hierarchy2"/>
    <dgm:cxn modelId="{3657FD46-CD4F-4D80-A94E-916A16B309AD}" type="presParOf" srcId="{186A775A-FB49-4395-A802-3B268F8B41CA}" destId="{F48E9D3F-B116-40E9-88CC-A996085EEB2F}" srcOrd="2" destOrd="0" presId="urn:microsoft.com/office/officeart/2005/8/layout/hierarchy2"/>
    <dgm:cxn modelId="{35EBB01C-16A0-47DB-AD18-3A7BDE804307}" type="presParOf" srcId="{F48E9D3F-B116-40E9-88CC-A996085EEB2F}" destId="{750A9A30-9653-43D6-A8DD-0A505781618D}" srcOrd="0" destOrd="0" presId="urn:microsoft.com/office/officeart/2005/8/layout/hierarchy2"/>
    <dgm:cxn modelId="{4B3F9769-7DC1-4BD7-BA21-8CF2B472B566}" type="presParOf" srcId="{186A775A-FB49-4395-A802-3B268F8B41CA}" destId="{AAFC3546-EA5A-4939-BF52-22F51BD491F4}" srcOrd="3" destOrd="0" presId="urn:microsoft.com/office/officeart/2005/8/layout/hierarchy2"/>
    <dgm:cxn modelId="{6C40E5D6-BC8F-4B41-B4B5-0DCAF524FB64}" type="presParOf" srcId="{AAFC3546-EA5A-4939-BF52-22F51BD491F4}" destId="{27A23779-2FFA-4592-96E7-6AFBD0BDDD02}" srcOrd="0" destOrd="0" presId="urn:microsoft.com/office/officeart/2005/8/layout/hierarchy2"/>
    <dgm:cxn modelId="{DF6E3035-893D-44B8-A45E-A8E8B0D0495E}" type="presParOf" srcId="{AAFC3546-EA5A-4939-BF52-22F51BD491F4}" destId="{F8EB1DDC-8DE7-477E-98F0-C49099CA4C05}" srcOrd="1" destOrd="0" presId="urn:microsoft.com/office/officeart/2005/8/layout/hierarchy2"/>
    <dgm:cxn modelId="{EF77AF02-32F9-45DD-AF5C-4F1502084DC9}" type="presParOf" srcId="{F8EB1DDC-8DE7-477E-98F0-C49099CA4C05}" destId="{B39752EB-2766-4E0B-8676-5D38407BD6A7}" srcOrd="0" destOrd="0" presId="urn:microsoft.com/office/officeart/2005/8/layout/hierarchy2"/>
    <dgm:cxn modelId="{EE6B79ED-88B7-4DE7-B290-5B1D6AB07369}" type="presParOf" srcId="{B39752EB-2766-4E0B-8676-5D38407BD6A7}" destId="{5F151F74-7C73-4A9A-99AA-0804B2065656}" srcOrd="0" destOrd="0" presId="urn:microsoft.com/office/officeart/2005/8/layout/hierarchy2"/>
    <dgm:cxn modelId="{C34B2A12-E0D7-48BD-9643-73DEC9EA7A9A}" type="presParOf" srcId="{F8EB1DDC-8DE7-477E-98F0-C49099CA4C05}" destId="{FB9A7B25-639E-4511-8354-4D5E084A6851}" srcOrd="1" destOrd="0" presId="urn:microsoft.com/office/officeart/2005/8/layout/hierarchy2"/>
    <dgm:cxn modelId="{0FC869A6-7A67-44E0-8C6B-1A1677B0DB76}" type="presParOf" srcId="{FB9A7B25-639E-4511-8354-4D5E084A6851}" destId="{6FC23C99-36CE-481B-9335-C7B4EF11B9DB}" srcOrd="0" destOrd="0" presId="urn:microsoft.com/office/officeart/2005/8/layout/hierarchy2"/>
    <dgm:cxn modelId="{CFEF184B-298F-4236-A7D8-C6AE0089BE93}" type="presParOf" srcId="{FB9A7B25-639E-4511-8354-4D5E084A6851}" destId="{7B0AB14F-E2AF-4C1B-B398-B5B28D155955}"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347A508-43F8-4089-A640-E47BEA09871A}" type="doc">
      <dgm:prSet loTypeId="urn:microsoft.com/office/officeart/2005/8/layout/radial4" loCatId="relationship" qsTypeId="urn:microsoft.com/office/officeart/2005/8/quickstyle/simple2" qsCatId="simple" csTypeId="urn:microsoft.com/office/officeart/2005/8/colors/accent1_1" csCatId="accent1" phldr="1"/>
      <dgm:spPr/>
      <dgm:t>
        <a:bodyPr/>
        <a:lstStyle/>
        <a:p>
          <a:endParaRPr lang="uk-UA"/>
        </a:p>
      </dgm:t>
    </dgm:pt>
    <dgm:pt modelId="{8501A9CA-A6B5-49DC-8547-23F6340CABAF}">
      <dgm:prSet phldrT="[Текст]" custT="1"/>
      <dgm:spPr/>
      <dgm:t>
        <a:bodyPr/>
        <a:lstStyle/>
        <a:p>
          <a:r>
            <a:rPr lang="uk-UA" sz="1400" b="0">
              <a:latin typeface="Times New Roman" panose="02020603050405020304" pitchFamily="18" charset="0"/>
              <a:cs typeface="Times New Roman" panose="02020603050405020304" pitchFamily="18" charset="0"/>
            </a:rPr>
            <a:t>Мотивація</a:t>
          </a:r>
        </a:p>
      </dgm:t>
    </dgm:pt>
    <dgm:pt modelId="{B432F76B-7666-4E13-BB65-1B19CA2D1102}" type="parTrans" cxnId="{1448D1CD-A2A7-4945-BA7B-4D767D887A99}">
      <dgm:prSet/>
      <dgm:spPr/>
      <dgm:t>
        <a:bodyPr/>
        <a:lstStyle/>
        <a:p>
          <a:endParaRPr lang="uk-UA" sz="1400">
            <a:latin typeface="Times New Roman" panose="02020603050405020304" pitchFamily="18" charset="0"/>
            <a:cs typeface="Times New Roman" panose="02020603050405020304" pitchFamily="18" charset="0"/>
          </a:endParaRPr>
        </a:p>
      </dgm:t>
    </dgm:pt>
    <dgm:pt modelId="{D2BD4D7B-419E-4176-B962-AA6F65B58FDC}" type="sibTrans" cxnId="{1448D1CD-A2A7-4945-BA7B-4D767D887A99}">
      <dgm:prSet/>
      <dgm:spPr/>
      <dgm:t>
        <a:bodyPr/>
        <a:lstStyle/>
        <a:p>
          <a:endParaRPr lang="uk-UA" sz="1400">
            <a:latin typeface="Times New Roman" panose="02020603050405020304" pitchFamily="18" charset="0"/>
            <a:cs typeface="Times New Roman" panose="02020603050405020304" pitchFamily="18" charset="0"/>
          </a:endParaRPr>
        </a:p>
      </dgm:t>
    </dgm:pt>
    <dgm:pt modelId="{6E713273-86E2-451F-962F-8E82F962B897}">
      <dgm:prSet phldrT="[Текст]" custT="1"/>
      <dgm:spPr/>
      <dgm:t>
        <a:bodyPr/>
        <a:lstStyle/>
        <a:p>
          <a:r>
            <a:rPr lang="uk-UA" sz="1400">
              <a:latin typeface="Times New Roman" panose="02020603050405020304" pitchFamily="18" charset="0"/>
              <a:cs typeface="Times New Roman" panose="02020603050405020304" pitchFamily="18" charset="0"/>
            </a:rPr>
            <a:t>Нормативна мотивація</a:t>
          </a:r>
        </a:p>
      </dgm:t>
    </dgm:pt>
    <dgm:pt modelId="{F50475C3-994C-45A3-AB58-D8EE00C45A39}" type="parTrans" cxnId="{401BB797-674A-464E-A3C7-27F2A6DD6023}">
      <dgm:prSet/>
      <dgm:spPr/>
      <dgm:t>
        <a:bodyPr/>
        <a:lstStyle/>
        <a:p>
          <a:endParaRPr lang="uk-UA" sz="1400">
            <a:latin typeface="Times New Roman" panose="02020603050405020304" pitchFamily="18" charset="0"/>
            <a:cs typeface="Times New Roman" panose="02020603050405020304" pitchFamily="18" charset="0"/>
          </a:endParaRPr>
        </a:p>
      </dgm:t>
    </dgm:pt>
    <dgm:pt modelId="{EF9C301C-2254-4A6D-AAE0-2AFA93B5E3C3}" type="sibTrans" cxnId="{401BB797-674A-464E-A3C7-27F2A6DD6023}">
      <dgm:prSet/>
      <dgm:spPr/>
      <dgm:t>
        <a:bodyPr/>
        <a:lstStyle/>
        <a:p>
          <a:endParaRPr lang="uk-UA" sz="1400">
            <a:latin typeface="Times New Roman" panose="02020603050405020304" pitchFamily="18" charset="0"/>
            <a:cs typeface="Times New Roman" panose="02020603050405020304" pitchFamily="18" charset="0"/>
          </a:endParaRPr>
        </a:p>
      </dgm:t>
    </dgm:pt>
    <dgm:pt modelId="{CF6030EE-0B0F-4551-9201-9BC845829DF6}">
      <dgm:prSet phldrT="[Текст]" custT="1"/>
      <dgm:spPr/>
      <dgm:t>
        <a:bodyPr/>
        <a:lstStyle/>
        <a:p>
          <a:r>
            <a:rPr lang="uk-UA" sz="1400">
              <a:latin typeface="Times New Roman" panose="02020603050405020304" pitchFamily="18" charset="0"/>
              <a:cs typeface="Times New Roman" panose="02020603050405020304" pitchFamily="18" charset="0"/>
            </a:rPr>
            <a:t>Примусова мотивація </a:t>
          </a:r>
        </a:p>
      </dgm:t>
    </dgm:pt>
    <dgm:pt modelId="{AC227A9E-257B-4C69-BD8C-C910353B627E}" type="parTrans" cxnId="{4AF658A3-BDA3-483D-AD09-B3B3E0EC395C}">
      <dgm:prSet/>
      <dgm:spPr/>
      <dgm:t>
        <a:bodyPr/>
        <a:lstStyle/>
        <a:p>
          <a:endParaRPr lang="uk-UA" sz="1400">
            <a:latin typeface="Times New Roman" panose="02020603050405020304" pitchFamily="18" charset="0"/>
            <a:cs typeface="Times New Roman" panose="02020603050405020304" pitchFamily="18" charset="0"/>
          </a:endParaRPr>
        </a:p>
      </dgm:t>
    </dgm:pt>
    <dgm:pt modelId="{2178C988-E6CC-4A70-9C4D-C2A242093518}" type="sibTrans" cxnId="{4AF658A3-BDA3-483D-AD09-B3B3E0EC395C}">
      <dgm:prSet/>
      <dgm:spPr/>
      <dgm:t>
        <a:bodyPr/>
        <a:lstStyle/>
        <a:p>
          <a:endParaRPr lang="uk-UA" sz="1400">
            <a:latin typeface="Times New Roman" panose="02020603050405020304" pitchFamily="18" charset="0"/>
            <a:cs typeface="Times New Roman" panose="02020603050405020304" pitchFamily="18" charset="0"/>
          </a:endParaRPr>
        </a:p>
      </dgm:t>
    </dgm:pt>
    <dgm:pt modelId="{D0E4506A-168C-47E4-87E2-33A5AB9ADB28}">
      <dgm:prSet phldrT="[Текст]" custT="1"/>
      <dgm:spPr/>
      <dgm:t>
        <a:bodyPr/>
        <a:lstStyle/>
        <a:p>
          <a:r>
            <a:rPr lang="uk-UA" sz="1400">
              <a:latin typeface="Times New Roman" panose="02020603050405020304" pitchFamily="18" charset="0"/>
              <a:cs typeface="Times New Roman" panose="02020603050405020304" pitchFamily="18" charset="0"/>
            </a:rPr>
            <a:t>Стимулювання</a:t>
          </a:r>
        </a:p>
      </dgm:t>
    </dgm:pt>
    <dgm:pt modelId="{BE205176-E56A-45F3-A372-53A06FD807A2}" type="parTrans" cxnId="{D488D640-8410-4043-A55A-40DECE8202C5}">
      <dgm:prSet/>
      <dgm:spPr/>
      <dgm:t>
        <a:bodyPr/>
        <a:lstStyle/>
        <a:p>
          <a:endParaRPr lang="uk-UA" sz="1400">
            <a:latin typeface="Times New Roman" panose="02020603050405020304" pitchFamily="18" charset="0"/>
            <a:cs typeface="Times New Roman" panose="02020603050405020304" pitchFamily="18" charset="0"/>
          </a:endParaRPr>
        </a:p>
      </dgm:t>
    </dgm:pt>
    <dgm:pt modelId="{C3DC6145-46CE-4AAC-B832-61CDEBA0A36D}" type="sibTrans" cxnId="{D488D640-8410-4043-A55A-40DECE8202C5}">
      <dgm:prSet/>
      <dgm:spPr/>
      <dgm:t>
        <a:bodyPr/>
        <a:lstStyle/>
        <a:p>
          <a:endParaRPr lang="uk-UA" sz="1400">
            <a:latin typeface="Times New Roman" panose="02020603050405020304" pitchFamily="18" charset="0"/>
            <a:cs typeface="Times New Roman" panose="02020603050405020304" pitchFamily="18" charset="0"/>
          </a:endParaRPr>
        </a:p>
      </dgm:t>
    </dgm:pt>
    <dgm:pt modelId="{E5C7D338-7F21-4352-853F-B73D143D51C5}" type="pres">
      <dgm:prSet presAssocID="{6347A508-43F8-4089-A640-E47BEA09871A}" presName="cycle" presStyleCnt="0">
        <dgm:presLayoutVars>
          <dgm:chMax val="1"/>
          <dgm:dir/>
          <dgm:animLvl val="ctr"/>
          <dgm:resizeHandles val="exact"/>
        </dgm:presLayoutVars>
      </dgm:prSet>
      <dgm:spPr/>
      <dgm:t>
        <a:bodyPr/>
        <a:lstStyle/>
        <a:p>
          <a:endParaRPr lang="uk-UA"/>
        </a:p>
      </dgm:t>
    </dgm:pt>
    <dgm:pt modelId="{34E502A1-5367-4E43-98E2-CAE503EE1E47}" type="pres">
      <dgm:prSet presAssocID="{8501A9CA-A6B5-49DC-8547-23F6340CABAF}" presName="centerShape" presStyleLbl="node0" presStyleIdx="0" presStyleCnt="1"/>
      <dgm:spPr/>
      <dgm:t>
        <a:bodyPr/>
        <a:lstStyle/>
        <a:p>
          <a:endParaRPr lang="uk-UA"/>
        </a:p>
      </dgm:t>
    </dgm:pt>
    <dgm:pt modelId="{925E3764-C391-46EC-92CF-8EF274C5B18B}" type="pres">
      <dgm:prSet presAssocID="{F50475C3-994C-45A3-AB58-D8EE00C45A39}" presName="parTrans" presStyleLbl="bgSibTrans2D1" presStyleIdx="0" presStyleCnt="3"/>
      <dgm:spPr/>
      <dgm:t>
        <a:bodyPr/>
        <a:lstStyle/>
        <a:p>
          <a:endParaRPr lang="uk-UA"/>
        </a:p>
      </dgm:t>
    </dgm:pt>
    <dgm:pt modelId="{5FD53435-C1CF-4A25-9517-79099B44036A}" type="pres">
      <dgm:prSet presAssocID="{6E713273-86E2-451F-962F-8E82F962B897}" presName="node" presStyleLbl="node1" presStyleIdx="0" presStyleCnt="3">
        <dgm:presLayoutVars>
          <dgm:bulletEnabled val="1"/>
        </dgm:presLayoutVars>
      </dgm:prSet>
      <dgm:spPr/>
      <dgm:t>
        <a:bodyPr/>
        <a:lstStyle/>
        <a:p>
          <a:endParaRPr lang="uk-UA"/>
        </a:p>
      </dgm:t>
    </dgm:pt>
    <dgm:pt modelId="{F94E801A-022F-46DE-862D-2A8B592EEBF9}" type="pres">
      <dgm:prSet presAssocID="{AC227A9E-257B-4C69-BD8C-C910353B627E}" presName="parTrans" presStyleLbl="bgSibTrans2D1" presStyleIdx="1" presStyleCnt="3"/>
      <dgm:spPr/>
      <dgm:t>
        <a:bodyPr/>
        <a:lstStyle/>
        <a:p>
          <a:endParaRPr lang="uk-UA"/>
        </a:p>
      </dgm:t>
    </dgm:pt>
    <dgm:pt modelId="{AF12245A-F419-4283-A47C-259DD96A55B2}" type="pres">
      <dgm:prSet presAssocID="{CF6030EE-0B0F-4551-9201-9BC845829DF6}" presName="node" presStyleLbl="node1" presStyleIdx="1" presStyleCnt="3">
        <dgm:presLayoutVars>
          <dgm:bulletEnabled val="1"/>
        </dgm:presLayoutVars>
      </dgm:prSet>
      <dgm:spPr/>
      <dgm:t>
        <a:bodyPr/>
        <a:lstStyle/>
        <a:p>
          <a:endParaRPr lang="uk-UA"/>
        </a:p>
      </dgm:t>
    </dgm:pt>
    <dgm:pt modelId="{927D1E47-0487-4470-9E35-CF3A85E7162B}" type="pres">
      <dgm:prSet presAssocID="{BE205176-E56A-45F3-A372-53A06FD807A2}" presName="parTrans" presStyleLbl="bgSibTrans2D1" presStyleIdx="2" presStyleCnt="3"/>
      <dgm:spPr/>
      <dgm:t>
        <a:bodyPr/>
        <a:lstStyle/>
        <a:p>
          <a:endParaRPr lang="uk-UA"/>
        </a:p>
      </dgm:t>
    </dgm:pt>
    <dgm:pt modelId="{41380E59-9C28-454D-BA31-7B5F4D3340BC}" type="pres">
      <dgm:prSet presAssocID="{D0E4506A-168C-47E4-87E2-33A5AB9ADB28}" presName="node" presStyleLbl="node1" presStyleIdx="2" presStyleCnt="3">
        <dgm:presLayoutVars>
          <dgm:bulletEnabled val="1"/>
        </dgm:presLayoutVars>
      </dgm:prSet>
      <dgm:spPr/>
      <dgm:t>
        <a:bodyPr/>
        <a:lstStyle/>
        <a:p>
          <a:endParaRPr lang="uk-UA"/>
        </a:p>
      </dgm:t>
    </dgm:pt>
  </dgm:ptLst>
  <dgm:cxnLst>
    <dgm:cxn modelId="{1448D1CD-A2A7-4945-BA7B-4D767D887A99}" srcId="{6347A508-43F8-4089-A640-E47BEA09871A}" destId="{8501A9CA-A6B5-49DC-8547-23F6340CABAF}" srcOrd="0" destOrd="0" parTransId="{B432F76B-7666-4E13-BB65-1B19CA2D1102}" sibTransId="{D2BD4D7B-419E-4176-B962-AA6F65B58FDC}"/>
    <dgm:cxn modelId="{05984A12-2B83-4CEF-A3AB-E790C0E895B8}" type="presOf" srcId="{BE205176-E56A-45F3-A372-53A06FD807A2}" destId="{927D1E47-0487-4470-9E35-CF3A85E7162B}" srcOrd="0" destOrd="0" presId="urn:microsoft.com/office/officeart/2005/8/layout/radial4"/>
    <dgm:cxn modelId="{D03FCB6B-C313-4D37-8D7E-0E7B8F521915}" type="presOf" srcId="{F50475C3-994C-45A3-AB58-D8EE00C45A39}" destId="{925E3764-C391-46EC-92CF-8EF274C5B18B}" srcOrd="0" destOrd="0" presId="urn:microsoft.com/office/officeart/2005/8/layout/radial4"/>
    <dgm:cxn modelId="{C215222F-0063-4CF6-957A-170B09726035}" type="presOf" srcId="{CF6030EE-0B0F-4551-9201-9BC845829DF6}" destId="{AF12245A-F419-4283-A47C-259DD96A55B2}" srcOrd="0" destOrd="0" presId="urn:microsoft.com/office/officeart/2005/8/layout/radial4"/>
    <dgm:cxn modelId="{2DDD43B9-7FAD-4AF4-BCF9-B64740BE4E75}" type="presOf" srcId="{6347A508-43F8-4089-A640-E47BEA09871A}" destId="{E5C7D338-7F21-4352-853F-B73D143D51C5}" srcOrd="0" destOrd="0" presId="urn:microsoft.com/office/officeart/2005/8/layout/radial4"/>
    <dgm:cxn modelId="{582E70F7-B9A6-43E0-826B-330467350EEF}" type="presOf" srcId="{6E713273-86E2-451F-962F-8E82F962B897}" destId="{5FD53435-C1CF-4A25-9517-79099B44036A}" srcOrd="0" destOrd="0" presId="urn:microsoft.com/office/officeart/2005/8/layout/radial4"/>
    <dgm:cxn modelId="{1FE2B215-0FA2-499D-99DC-1203C4BACA83}" type="presOf" srcId="{8501A9CA-A6B5-49DC-8547-23F6340CABAF}" destId="{34E502A1-5367-4E43-98E2-CAE503EE1E47}" srcOrd="0" destOrd="0" presId="urn:microsoft.com/office/officeart/2005/8/layout/radial4"/>
    <dgm:cxn modelId="{401BB797-674A-464E-A3C7-27F2A6DD6023}" srcId="{8501A9CA-A6B5-49DC-8547-23F6340CABAF}" destId="{6E713273-86E2-451F-962F-8E82F962B897}" srcOrd="0" destOrd="0" parTransId="{F50475C3-994C-45A3-AB58-D8EE00C45A39}" sibTransId="{EF9C301C-2254-4A6D-AAE0-2AFA93B5E3C3}"/>
    <dgm:cxn modelId="{D234DA85-D011-4926-8739-0D4B9D363252}" type="presOf" srcId="{AC227A9E-257B-4C69-BD8C-C910353B627E}" destId="{F94E801A-022F-46DE-862D-2A8B592EEBF9}" srcOrd="0" destOrd="0" presId="urn:microsoft.com/office/officeart/2005/8/layout/radial4"/>
    <dgm:cxn modelId="{5796DBDE-D302-40BB-AC32-54759207AFE5}" type="presOf" srcId="{D0E4506A-168C-47E4-87E2-33A5AB9ADB28}" destId="{41380E59-9C28-454D-BA31-7B5F4D3340BC}" srcOrd="0" destOrd="0" presId="urn:microsoft.com/office/officeart/2005/8/layout/radial4"/>
    <dgm:cxn modelId="{D488D640-8410-4043-A55A-40DECE8202C5}" srcId="{8501A9CA-A6B5-49DC-8547-23F6340CABAF}" destId="{D0E4506A-168C-47E4-87E2-33A5AB9ADB28}" srcOrd="2" destOrd="0" parTransId="{BE205176-E56A-45F3-A372-53A06FD807A2}" sibTransId="{C3DC6145-46CE-4AAC-B832-61CDEBA0A36D}"/>
    <dgm:cxn modelId="{4AF658A3-BDA3-483D-AD09-B3B3E0EC395C}" srcId="{8501A9CA-A6B5-49DC-8547-23F6340CABAF}" destId="{CF6030EE-0B0F-4551-9201-9BC845829DF6}" srcOrd="1" destOrd="0" parTransId="{AC227A9E-257B-4C69-BD8C-C910353B627E}" sibTransId="{2178C988-E6CC-4A70-9C4D-C2A242093518}"/>
    <dgm:cxn modelId="{6070BB94-63B4-402F-8E19-5A8D24141CB6}" type="presParOf" srcId="{E5C7D338-7F21-4352-853F-B73D143D51C5}" destId="{34E502A1-5367-4E43-98E2-CAE503EE1E47}" srcOrd="0" destOrd="0" presId="urn:microsoft.com/office/officeart/2005/8/layout/radial4"/>
    <dgm:cxn modelId="{1224E9CB-DBF2-4AF1-8F15-95AC83B46487}" type="presParOf" srcId="{E5C7D338-7F21-4352-853F-B73D143D51C5}" destId="{925E3764-C391-46EC-92CF-8EF274C5B18B}" srcOrd="1" destOrd="0" presId="urn:microsoft.com/office/officeart/2005/8/layout/radial4"/>
    <dgm:cxn modelId="{D3A3E251-7533-4BED-8389-FCE93BDD6BB4}" type="presParOf" srcId="{E5C7D338-7F21-4352-853F-B73D143D51C5}" destId="{5FD53435-C1CF-4A25-9517-79099B44036A}" srcOrd="2" destOrd="0" presId="urn:microsoft.com/office/officeart/2005/8/layout/radial4"/>
    <dgm:cxn modelId="{5820EBDE-33FF-4920-A406-5DB53AA2B362}" type="presParOf" srcId="{E5C7D338-7F21-4352-853F-B73D143D51C5}" destId="{F94E801A-022F-46DE-862D-2A8B592EEBF9}" srcOrd="3" destOrd="0" presId="urn:microsoft.com/office/officeart/2005/8/layout/radial4"/>
    <dgm:cxn modelId="{67951338-AE24-4E30-934B-7AAF4C16D9C3}" type="presParOf" srcId="{E5C7D338-7F21-4352-853F-B73D143D51C5}" destId="{AF12245A-F419-4283-A47C-259DD96A55B2}" srcOrd="4" destOrd="0" presId="urn:microsoft.com/office/officeart/2005/8/layout/radial4"/>
    <dgm:cxn modelId="{DB44084B-F7B3-4716-BF4B-AE17D37AC6A2}" type="presParOf" srcId="{E5C7D338-7F21-4352-853F-B73D143D51C5}" destId="{927D1E47-0487-4470-9E35-CF3A85E7162B}" srcOrd="5" destOrd="0" presId="urn:microsoft.com/office/officeart/2005/8/layout/radial4"/>
    <dgm:cxn modelId="{731B933E-19A1-4BA6-80C0-BC850077C07D}" type="presParOf" srcId="{E5C7D338-7F21-4352-853F-B73D143D51C5}" destId="{41380E59-9C28-454D-BA31-7B5F4D3340BC}" srcOrd="6" destOrd="0" presId="urn:microsoft.com/office/officeart/2005/8/layout/radial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8B6F75D-A535-49BE-A0CA-117691025BB7}" type="doc">
      <dgm:prSet loTypeId="urn:microsoft.com/office/officeart/2005/8/layout/hierarchy1" loCatId="hierarchy" qsTypeId="urn:microsoft.com/office/officeart/2005/8/quickstyle/simple2" qsCatId="simple" csTypeId="urn:microsoft.com/office/officeart/2005/8/colors/colorful5" csCatId="colorful" phldr="1"/>
      <dgm:spPr/>
      <dgm:t>
        <a:bodyPr/>
        <a:lstStyle/>
        <a:p>
          <a:endParaRPr lang="uk-UA"/>
        </a:p>
      </dgm:t>
    </dgm:pt>
    <dgm:pt modelId="{F748C345-AE74-4C6E-B4E8-27DF79F146A1}">
      <dgm:prSet phldrT="[Текст]" custT="1"/>
      <dgm:spPr/>
      <dgm:t>
        <a:bodyPr/>
        <a:lstStyle/>
        <a:p>
          <a:r>
            <a:rPr lang="uk-UA" sz="1400">
              <a:latin typeface="Times New Roman" panose="02020603050405020304" pitchFamily="18" charset="0"/>
              <a:cs typeface="Times New Roman" panose="02020603050405020304" pitchFamily="18" charset="0"/>
            </a:rPr>
            <a:t>Форми мотивації</a:t>
          </a:r>
        </a:p>
      </dgm:t>
    </dgm:pt>
    <dgm:pt modelId="{32F5BE85-14BA-4253-A498-07AA6EF832FB}" type="parTrans" cxnId="{97D63609-9F16-44E1-A4B0-93C935844F83}">
      <dgm:prSet/>
      <dgm:spPr/>
      <dgm:t>
        <a:bodyPr/>
        <a:lstStyle/>
        <a:p>
          <a:endParaRPr lang="uk-UA" sz="1400">
            <a:latin typeface="Times New Roman" panose="02020603050405020304" pitchFamily="18" charset="0"/>
            <a:cs typeface="Times New Roman" panose="02020603050405020304" pitchFamily="18" charset="0"/>
          </a:endParaRPr>
        </a:p>
      </dgm:t>
    </dgm:pt>
    <dgm:pt modelId="{E55B3135-19FA-4D92-AD6A-EAD635B79308}" type="sibTrans" cxnId="{97D63609-9F16-44E1-A4B0-93C935844F83}">
      <dgm:prSet/>
      <dgm:spPr/>
      <dgm:t>
        <a:bodyPr/>
        <a:lstStyle/>
        <a:p>
          <a:endParaRPr lang="uk-UA" sz="1400">
            <a:latin typeface="Times New Roman" panose="02020603050405020304" pitchFamily="18" charset="0"/>
            <a:cs typeface="Times New Roman" panose="02020603050405020304" pitchFamily="18" charset="0"/>
          </a:endParaRPr>
        </a:p>
      </dgm:t>
    </dgm:pt>
    <dgm:pt modelId="{409EC5EE-4D30-4FD4-820F-3E060314C36A}">
      <dgm:prSet phldrT="[Текст]" custT="1"/>
      <dgm:spPr/>
      <dgm:t>
        <a:bodyPr/>
        <a:lstStyle/>
        <a:p>
          <a:r>
            <a:rPr lang="uk-UA" sz="1400">
              <a:latin typeface="Times New Roman" panose="02020603050405020304" pitchFamily="18" charset="0"/>
              <a:cs typeface="Times New Roman" panose="02020603050405020304" pitchFamily="18" charset="0"/>
            </a:rPr>
            <a:t>Матеріальні мотиватори</a:t>
          </a:r>
        </a:p>
      </dgm:t>
    </dgm:pt>
    <dgm:pt modelId="{157AE48A-3019-4053-9BF8-51AF5C6187DE}" type="parTrans" cxnId="{059959BA-A865-46C7-9AE9-BEC593A1C6B0}">
      <dgm:prSet/>
      <dgm:spPr/>
      <dgm:t>
        <a:bodyPr/>
        <a:lstStyle/>
        <a:p>
          <a:endParaRPr lang="uk-UA" sz="1400">
            <a:latin typeface="Times New Roman" panose="02020603050405020304" pitchFamily="18" charset="0"/>
            <a:cs typeface="Times New Roman" panose="02020603050405020304" pitchFamily="18" charset="0"/>
          </a:endParaRPr>
        </a:p>
      </dgm:t>
    </dgm:pt>
    <dgm:pt modelId="{0B07B76E-909A-4032-B1F4-28DE377DA3F8}" type="sibTrans" cxnId="{059959BA-A865-46C7-9AE9-BEC593A1C6B0}">
      <dgm:prSet/>
      <dgm:spPr/>
      <dgm:t>
        <a:bodyPr/>
        <a:lstStyle/>
        <a:p>
          <a:endParaRPr lang="uk-UA" sz="1400">
            <a:latin typeface="Times New Roman" panose="02020603050405020304" pitchFamily="18" charset="0"/>
            <a:cs typeface="Times New Roman" panose="02020603050405020304" pitchFamily="18" charset="0"/>
          </a:endParaRPr>
        </a:p>
      </dgm:t>
    </dgm:pt>
    <dgm:pt modelId="{1B3A9855-1C06-4B3C-A015-3681042F2F0F}">
      <dgm:prSet phldrT="[Текст]" custT="1"/>
      <dgm:spPr/>
      <dgm:t>
        <a:bodyPr/>
        <a:lstStyle/>
        <a:p>
          <a:r>
            <a:rPr lang="uk-UA" sz="1400">
              <a:latin typeface="Times New Roman" panose="02020603050405020304" pitchFamily="18" charset="0"/>
              <a:cs typeface="Times New Roman" panose="02020603050405020304" pitchFamily="18" charset="0"/>
            </a:rPr>
            <a:t>Грошові</a:t>
          </a:r>
        </a:p>
      </dgm:t>
    </dgm:pt>
    <dgm:pt modelId="{99141B52-ED69-4E71-A8E6-06A6186A749B}" type="parTrans" cxnId="{F2804C6C-15F8-4517-9297-68B84F0491F5}">
      <dgm:prSet/>
      <dgm:spPr/>
      <dgm:t>
        <a:bodyPr/>
        <a:lstStyle/>
        <a:p>
          <a:endParaRPr lang="uk-UA" sz="1400">
            <a:latin typeface="Times New Roman" panose="02020603050405020304" pitchFamily="18" charset="0"/>
            <a:cs typeface="Times New Roman" panose="02020603050405020304" pitchFamily="18" charset="0"/>
          </a:endParaRPr>
        </a:p>
      </dgm:t>
    </dgm:pt>
    <dgm:pt modelId="{3852C7BB-C559-44DA-9804-D74B9D16FB6C}" type="sibTrans" cxnId="{F2804C6C-15F8-4517-9297-68B84F0491F5}">
      <dgm:prSet/>
      <dgm:spPr/>
      <dgm:t>
        <a:bodyPr/>
        <a:lstStyle/>
        <a:p>
          <a:endParaRPr lang="uk-UA" sz="1400">
            <a:latin typeface="Times New Roman" panose="02020603050405020304" pitchFamily="18" charset="0"/>
            <a:cs typeface="Times New Roman" panose="02020603050405020304" pitchFamily="18" charset="0"/>
          </a:endParaRPr>
        </a:p>
      </dgm:t>
    </dgm:pt>
    <dgm:pt modelId="{6A9DD15A-7B6C-4F19-865D-59820F687051}">
      <dgm:prSet phldrT="[Текст]" custT="1"/>
      <dgm:spPr/>
      <dgm:t>
        <a:bodyPr/>
        <a:lstStyle/>
        <a:p>
          <a:r>
            <a:rPr lang="uk-UA" sz="1400">
              <a:latin typeface="Times New Roman" panose="02020603050405020304" pitchFamily="18" charset="0"/>
              <a:cs typeface="Times New Roman" panose="02020603050405020304" pitchFamily="18" charset="0"/>
            </a:rPr>
            <a:t>Негрошові</a:t>
          </a:r>
        </a:p>
      </dgm:t>
    </dgm:pt>
    <dgm:pt modelId="{9911D928-F7A8-4A92-91BE-FDAACE3EED10}" type="parTrans" cxnId="{C751EB5A-2F9B-4E2C-AEF2-42E062B2F4B9}">
      <dgm:prSet/>
      <dgm:spPr/>
      <dgm:t>
        <a:bodyPr/>
        <a:lstStyle/>
        <a:p>
          <a:endParaRPr lang="uk-UA" sz="1400">
            <a:latin typeface="Times New Roman" panose="02020603050405020304" pitchFamily="18" charset="0"/>
            <a:cs typeface="Times New Roman" panose="02020603050405020304" pitchFamily="18" charset="0"/>
          </a:endParaRPr>
        </a:p>
      </dgm:t>
    </dgm:pt>
    <dgm:pt modelId="{FFE86A1A-6FA3-4867-9B13-B151FC23CC7E}" type="sibTrans" cxnId="{C751EB5A-2F9B-4E2C-AEF2-42E062B2F4B9}">
      <dgm:prSet/>
      <dgm:spPr/>
      <dgm:t>
        <a:bodyPr/>
        <a:lstStyle/>
        <a:p>
          <a:endParaRPr lang="uk-UA" sz="1400">
            <a:latin typeface="Times New Roman" panose="02020603050405020304" pitchFamily="18" charset="0"/>
            <a:cs typeface="Times New Roman" panose="02020603050405020304" pitchFamily="18" charset="0"/>
          </a:endParaRPr>
        </a:p>
      </dgm:t>
    </dgm:pt>
    <dgm:pt modelId="{D9ACE5AC-9A2C-44E9-8A41-E5B734B76024}">
      <dgm:prSet phldrT="[Текст]" custT="1"/>
      <dgm:spPr/>
      <dgm:t>
        <a:bodyPr/>
        <a:lstStyle/>
        <a:p>
          <a:r>
            <a:rPr lang="uk-UA" sz="1400">
              <a:latin typeface="Times New Roman" panose="02020603050405020304" pitchFamily="18" charset="0"/>
              <a:cs typeface="Times New Roman" panose="02020603050405020304" pitchFamily="18" charset="0"/>
            </a:rPr>
            <a:t>Нематеріальні мотиватори</a:t>
          </a:r>
        </a:p>
      </dgm:t>
    </dgm:pt>
    <dgm:pt modelId="{6259970D-B7D9-4B40-A6A0-84E342596419}" type="parTrans" cxnId="{30E2F020-05B1-4964-9FB1-BFABA185BB31}">
      <dgm:prSet/>
      <dgm:spPr/>
      <dgm:t>
        <a:bodyPr/>
        <a:lstStyle/>
        <a:p>
          <a:endParaRPr lang="uk-UA" sz="1400">
            <a:latin typeface="Times New Roman" panose="02020603050405020304" pitchFamily="18" charset="0"/>
            <a:cs typeface="Times New Roman" panose="02020603050405020304" pitchFamily="18" charset="0"/>
          </a:endParaRPr>
        </a:p>
      </dgm:t>
    </dgm:pt>
    <dgm:pt modelId="{67FECF89-ECFE-4410-ACB6-9A00DCDD32A4}" type="sibTrans" cxnId="{30E2F020-05B1-4964-9FB1-BFABA185BB31}">
      <dgm:prSet/>
      <dgm:spPr/>
      <dgm:t>
        <a:bodyPr/>
        <a:lstStyle/>
        <a:p>
          <a:endParaRPr lang="uk-UA" sz="1400">
            <a:latin typeface="Times New Roman" panose="02020603050405020304" pitchFamily="18" charset="0"/>
            <a:cs typeface="Times New Roman" panose="02020603050405020304" pitchFamily="18" charset="0"/>
          </a:endParaRPr>
        </a:p>
      </dgm:t>
    </dgm:pt>
    <dgm:pt modelId="{AC707221-2BA3-4487-A6AB-70F985CA45D0}">
      <dgm:prSet phldrT="[Текст]" custT="1"/>
      <dgm:spPr/>
      <dgm:t>
        <a:bodyPr/>
        <a:lstStyle/>
        <a:p>
          <a:r>
            <a:rPr lang="uk-UA" sz="1400">
              <a:latin typeface="Times New Roman" panose="02020603050405020304" pitchFamily="18" charset="0"/>
              <a:cs typeface="Times New Roman" panose="02020603050405020304" pitchFamily="18" charset="0"/>
            </a:rPr>
            <a:t>Організаційні</a:t>
          </a:r>
        </a:p>
      </dgm:t>
    </dgm:pt>
    <dgm:pt modelId="{E4E76168-8524-40C4-8557-DB3A93226EF1}" type="parTrans" cxnId="{1C53FAF2-D594-4F2F-825F-6B07F2FF2A53}">
      <dgm:prSet/>
      <dgm:spPr/>
      <dgm:t>
        <a:bodyPr/>
        <a:lstStyle/>
        <a:p>
          <a:endParaRPr lang="uk-UA" sz="1400">
            <a:latin typeface="Times New Roman" panose="02020603050405020304" pitchFamily="18" charset="0"/>
            <a:cs typeface="Times New Roman" panose="02020603050405020304" pitchFamily="18" charset="0"/>
          </a:endParaRPr>
        </a:p>
      </dgm:t>
    </dgm:pt>
    <dgm:pt modelId="{6AE1A67D-BA5A-441C-B2C7-55628B915339}" type="sibTrans" cxnId="{1C53FAF2-D594-4F2F-825F-6B07F2FF2A53}">
      <dgm:prSet/>
      <dgm:spPr/>
      <dgm:t>
        <a:bodyPr/>
        <a:lstStyle/>
        <a:p>
          <a:endParaRPr lang="uk-UA" sz="1400">
            <a:latin typeface="Times New Roman" panose="02020603050405020304" pitchFamily="18" charset="0"/>
            <a:cs typeface="Times New Roman" panose="02020603050405020304" pitchFamily="18" charset="0"/>
          </a:endParaRPr>
        </a:p>
      </dgm:t>
    </dgm:pt>
    <dgm:pt modelId="{A93BC25F-800E-4F7E-AD7A-C12C7BFE11BC}">
      <dgm:prSet custT="1"/>
      <dgm:spPr/>
      <dgm:t>
        <a:bodyPr/>
        <a:lstStyle/>
        <a:p>
          <a:r>
            <a:rPr lang="uk-UA" sz="1400">
              <a:latin typeface="Times New Roman" panose="02020603050405020304" pitchFamily="18" charset="0"/>
              <a:cs typeface="Times New Roman" panose="02020603050405020304" pitchFamily="18" charset="0"/>
            </a:rPr>
            <a:t>Морально-соціальні</a:t>
          </a:r>
        </a:p>
      </dgm:t>
    </dgm:pt>
    <dgm:pt modelId="{88F7796B-DCFA-440D-B31C-CD47BC584968}" type="parTrans" cxnId="{F4C122CC-028C-4E2D-91B5-40DE6A9FD093}">
      <dgm:prSet/>
      <dgm:spPr/>
      <dgm:t>
        <a:bodyPr/>
        <a:lstStyle/>
        <a:p>
          <a:endParaRPr lang="uk-UA" sz="1400">
            <a:latin typeface="Times New Roman" panose="02020603050405020304" pitchFamily="18" charset="0"/>
            <a:cs typeface="Times New Roman" panose="02020603050405020304" pitchFamily="18" charset="0"/>
          </a:endParaRPr>
        </a:p>
      </dgm:t>
    </dgm:pt>
    <dgm:pt modelId="{C549C0D8-7DA7-4AD7-8AEB-FCAF39CA856E}" type="sibTrans" cxnId="{F4C122CC-028C-4E2D-91B5-40DE6A9FD093}">
      <dgm:prSet/>
      <dgm:spPr/>
      <dgm:t>
        <a:bodyPr/>
        <a:lstStyle/>
        <a:p>
          <a:endParaRPr lang="uk-UA" sz="1400">
            <a:latin typeface="Times New Roman" panose="02020603050405020304" pitchFamily="18" charset="0"/>
            <a:cs typeface="Times New Roman" panose="02020603050405020304" pitchFamily="18" charset="0"/>
          </a:endParaRPr>
        </a:p>
      </dgm:t>
    </dgm:pt>
    <dgm:pt modelId="{7E4EC02F-4CCE-4520-B1DA-546810CE8D8B}" type="pres">
      <dgm:prSet presAssocID="{38B6F75D-A535-49BE-A0CA-117691025BB7}" presName="hierChild1" presStyleCnt="0">
        <dgm:presLayoutVars>
          <dgm:chPref val="1"/>
          <dgm:dir/>
          <dgm:animOne val="branch"/>
          <dgm:animLvl val="lvl"/>
          <dgm:resizeHandles/>
        </dgm:presLayoutVars>
      </dgm:prSet>
      <dgm:spPr/>
      <dgm:t>
        <a:bodyPr/>
        <a:lstStyle/>
        <a:p>
          <a:endParaRPr lang="uk-UA"/>
        </a:p>
      </dgm:t>
    </dgm:pt>
    <dgm:pt modelId="{89D44CB1-2903-49D7-829C-3491DC045488}" type="pres">
      <dgm:prSet presAssocID="{F748C345-AE74-4C6E-B4E8-27DF79F146A1}" presName="hierRoot1" presStyleCnt="0"/>
      <dgm:spPr/>
    </dgm:pt>
    <dgm:pt modelId="{6AB6822A-3FA3-49B2-BF74-9504B27E2D67}" type="pres">
      <dgm:prSet presAssocID="{F748C345-AE74-4C6E-B4E8-27DF79F146A1}" presName="composite" presStyleCnt="0"/>
      <dgm:spPr/>
    </dgm:pt>
    <dgm:pt modelId="{F2D3A97F-345B-4BAD-BCBC-88E7C47ECB2B}" type="pres">
      <dgm:prSet presAssocID="{F748C345-AE74-4C6E-B4E8-27DF79F146A1}" presName="background" presStyleLbl="node0" presStyleIdx="0" presStyleCnt="1"/>
      <dgm:spPr/>
    </dgm:pt>
    <dgm:pt modelId="{473FCDA1-8F0C-4317-A073-A9B26EB62A1A}" type="pres">
      <dgm:prSet presAssocID="{F748C345-AE74-4C6E-B4E8-27DF79F146A1}" presName="text" presStyleLbl="fgAcc0" presStyleIdx="0" presStyleCnt="1" custLinFactNeighborX="-3320">
        <dgm:presLayoutVars>
          <dgm:chPref val="3"/>
        </dgm:presLayoutVars>
      </dgm:prSet>
      <dgm:spPr/>
      <dgm:t>
        <a:bodyPr/>
        <a:lstStyle/>
        <a:p>
          <a:endParaRPr lang="uk-UA"/>
        </a:p>
      </dgm:t>
    </dgm:pt>
    <dgm:pt modelId="{A2528D7D-B408-4941-AC04-8EA980248612}" type="pres">
      <dgm:prSet presAssocID="{F748C345-AE74-4C6E-B4E8-27DF79F146A1}" presName="hierChild2" presStyleCnt="0"/>
      <dgm:spPr/>
    </dgm:pt>
    <dgm:pt modelId="{A25AFBA4-760A-4631-83FC-5B99DD8877D7}" type="pres">
      <dgm:prSet presAssocID="{157AE48A-3019-4053-9BF8-51AF5C6187DE}" presName="Name10" presStyleLbl="parChTrans1D2" presStyleIdx="0" presStyleCnt="2"/>
      <dgm:spPr/>
      <dgm:t>
        <a:bodyPr/>
        <a:lstStyle/>
        <a:p>
          <a:endParaRPr lang="uk-UA"/>
        </a:p>
      </dgm:t>
    </dgm:pt>
    <dgm:pt modelId="{A764427D-5EC5-4D6A-9590-324C53A42369}" type="pres">
      <dgm:prSet presAssocID="{409EC5EE-4D30-4FD4-820F-3E060314C36A}" presName="hierRoot2" presStyleCnt="0"/>
      <dgm:spPr/>
    </dgm:pt>
    <dgm:pt modelId="{91DB99E7-D398-4167-8685-8B6350AF0BAF}" type="pres">
      <dgm:prSet presAssocID="{409EC5EE-4D30-4FD4-820F-3E060314C36A}" presName="composite2" presStyleCnt="0"/>
      <dgm:spPr/>
    </dgm:pt>
    <dgm:pt modelId="{F2394DE7-1ED1-45BC-9852-EB3631BD8E90}" type="pres">
      <dgm:prSet presAssocID="{409EC5EE-4D30-4FD4-820F-3E060314C36A}" presName="background2" presStyleLbl="node2" presStyleIdx="0" presStyleCnt="2"/>
      <dgm:spPr/>
    </dgm:pt>
    <dgm:pt modelId="{7205F959-D6AF-45FF-9862-04A080B9DA0B}" type="pres">
      <dgm:prSet presAssocID="{409EC5EE-4D30-4FD4-820F-3E060314C36A}" presName="text2" presStyleLbl="fgAcc2" presStyleIdx="0" presStyleCnt="2">
        <dgm:presLayoutVars>
          <dgm:chPref val="3"/>
        </dgm:presLayoutVars>
      </dgm:prSet>
      <dgm:spPr/>
      <dgm:t>
        <a:bodyPr/>
        <a:lstStyle/>
        <a:p>
          <a:endParaRPr lang="uk-UA"/>
        </a:p>
      </dgm:t>
    </dgm:pt>
    <dgm:pt modelId="{C9E9A4D9-8E47-4368-A6E6-E4AC824FE333}" type="pres">
      <dgm:prSet presAssocID="{409EC5EE-4D30-4FD4-820F-3E060314C36A}" presName="hierChild3" presStyleCnt="0"/>
      <dgm:spPr/>
    </dgm:pt>
    <dgm:pt modelId="{CD6FC6D6-D276-47EB-B96E-332836E5F082}" type="pres">
      <dgm:prSet presAssocID="{99141B52-ED69-4E71-A8E6-06A6186A749B}" presName="Name17" presStyleLbl="parChTrans1D3" presStyleIdx="0" presStyleCnt="4"/>
      <dgm:spPr/>
      <dgm:t>
        <a:bodyPr/>
        <a:lstStyle/>
        <a:p>
          <a:endParaRPr lang="uk-UA"/>
        </a:p>
      </dgm:t>
    </dgm:pt>
    <dgm:pt modelId="{DDC8F8D3-3F83-4E80-8C80-30E870C1F324}" type="pres">
      <dgm:prSet presAssocID="{1B3A9855-1C06-4B3C-A015-3681042F2F0F}" presName="hierRoot3" presStyleCnt="0"/>
      <dgm:spPr/>
    </dgm:pt>
    <dgm:pt modelId="{3E4DE75D-B1EC-49E6-B51E-8935DE75BC35}" type="pres">
      <dgm:prSet presAssocID="{1B3A9855-1C06-4B3C-A015-3681042F2F0F}" presName="composite3" presStyleCnt="0"/>
      <dgm:spPr/>
    </dgm:pt>
    <dgm:pt modelId="{C59AA7C0-1B0A-47E4-8D6C-D04580D556E9}" type="pres">
      <dgm:prSet presAssocID="{1B3A9855-1C06-4B3C-A015-3681042F2F0F}" presName="background3" presStyleLbl="node3" presStyleIdx="0" presStyleCnt="4"/>
      <dgm:spPr/>
    </dgm:pt>
    <dgm:pt modelId="{2448693A-EEF0-4DCB-9B0E-F4635AFBF473}" type="pres">
      <dgm:prSet presAssocID="{1B3A9855-1C06-4B3C-A015-3681042F2F0F}" presName="text3" presStyleLbl="fgAcc3" presStyleIdx="0" presStyleCnt="4">
        <dgm:presLayoutVars>
          <dgm:chPref val="3"/>
        </dgm:presLayoutVars>
      </dgm:prSet>
      <dgm:spPr/>
      <dgm:t>
        <a:bodyPr/>
        <a:lstStyle/>
        <a:p>
          <a:endParaRPr lang="uk-UA"/>
        </a:p>
      </dgm:t>
    </dgm:pt>
    <dgm:pt modelId="{1E1DE69F-9C90-4BBC-A722-80E8AD18B00D}" type="pres">
      <dgm:prSet presAssocID="{1B3A9855-1C06-4B3C-A015-3681042F2F0F}" presName="hierChild4" presStyleCnt="0"/>
      <dgm:spPr/>
    </dgm:pt>
    <dgm:pt modelId="{2E624967-9035-4A02-972A-2EFE16CDB7E3}" type="pres">
      <dgm:prSet presAssocID="{9911D928-F7A8-4A92-91BE-FDAACE3EED10}" presName="Name17" presStyleLbl="parChTrans1D3" presStyleIdx="1" presStyleCnt="4"/>
      <dgm:spPr/>
      <dgm:t>
        <a:bodyPr/>
        <a:lstStyle/>
        <a:p>
          <a:endParaRPr lang="uk-UA"/>
        </a:p>
      </dgm:t>
    </dgm:pt>
    <dgm:pt modelId="{86E8FC82-7C88-46C4-9B5E-479690EED0D3}" type="pres">
      <dgm:prSet presAssocID="{6A9DD15A-7B6C-4F19-865D-59820F687051}" presName="hierRoot3" presStyleCnt="0"/>
      <dgm:spPr/>
    </dgm:pt>
    <dgm:pt modelId="{5B18CB88-57E1-4DE1-BC49-B2D8BC5938FF}" type="pres">
      <dgm:prSet presAssocID="{6A9DD15A-7B6C-4F19-865D-59820F687051}" presName="composite3" presStyleCnt="0"/>
      <dgm:spPr/>
    </dgm:pt>
    <dgm:pt modelId="{C065CF9F-1DDA-4FE2-B88D-ACDEB2A72489}" type="pres">
      <dgm:prSet presAssocID="{6A9DD15A-7B6C-4F19-865D-59820F687051}" presName="background3" presStyleLbl="node3" presStyleIdx="1" presStyleCnt="4"/>
      <dgm:spPr/>
    </dgm:pt>
    <dgm:pt modelId="{C22488E6-00FA-4CD2-B070-B0DCB321B43B}" type="pres">
      <dgm:prSet presAssocID="{6A9DD15A-7B6C-4F19-865D-59820F687051}" presName="text3" presStyleLbl="fgAcc3" presStyleIdx="1" presStyleCnt="4">
        <dgm:presLayoutVars>
          <dgm:chPref val="3"/>
        </dgm:presLayoutVars>
      </dgm:prSet>
      <dgm:spPr/>
      <dgm:t>
        <a:bodyPr/>
        <a:lstStyle/>
        <a:p>
          <a:endParaRPr lang="uk-UA"/>
        </a:p>
      </dgm:t>
    </dgm:pt>
    <dgm:pt modelId="{43BC4922-F3C3-4254-A8C5-506FB7F16B23}" type="pres">
      <dgm:prSet presAssocID="{6A9DD15A-7B6C-4F19-865D-59820F687051}" presName="hierChild4" presStyleCnt="0"/>
      <dgm:spPr/>
    </dgm:pt>
    <dgm:pt modelId="{6E3122CB-61FB-4950-A49E-1414351E2CE2}" type="pres">
      <dgm:prSet presAssocID="{6259970D-B7D9-4B40-A6A0-84E342596419}" presName="Name10" presStyleLbl="parChTrans1D2" presStyleIdx="1" presStyleCnt="2"/>
      <dgm:spPr/>
      <dgm:t>
        <a:bodyPr/>
        <a:lstStyle/>
        <a:p>
          <a:endParaRPr lang="uk-UA"/>
        </a:p>
      </dgm:t>
    </dgm:pt>
    <dgm:pt modelId="{A013206C-D0B1-4803-842B-04D480D89539}" type="pres">
      <dgm:prSet presAssocID="{D9ACE5AC-9A2C-44E9-8A41-E5B734B76024}" presName="hierRoot2" presStyleCnt="0"/>
      <dgm:spPr/>
    </dgm:pt>
    <dgm:pt modelId="{475D5FEB-DD37-4B74-898B-624FDB4895A8}" type="pres">
      <dgm:prSet presAssocID="{D9ACE5AC-9A2C-44E9-8A41-E5B734B76024}" presName="composite2" presStyleCnt="0"/>
      <dgm:spPr/>
    </dgm:pt>
    <dgm:pt modelId="{4D66127B-86E3-47D2-84AD-F0C4A0B21AFC}" type="pres">
      <dgm:prSet presAssocID="{D9ACE5AC-9A2C-44E9-8A41-E5B734B76024}" presName="background2" presStyleLbl="node2" presStyleIdx="1" presStyleCnt="2"/>
      <dgm:spPr/>
    </dgm:pt>
    <dgm:pt modelId="{22971EF4-700E-4CA2-98B5-F2D8FEF20604}" type="pres">
      <dgm:prSet presAssocID="{D9ACE5AC-9A2C-44E9-8A41-E5B734B76024}" presName="text2" presStyleLbl="fgAcc2" presStyleIdx="1" presStyleCnt="2" custScaleX="121579">
        <dgm:presLayoutVars>
          <dgm:chPref val="3"/>
        </dgm:presLayoutVars>
      </dgm:prSet>
      <dgm:spPr/>
      <dgm:t>
        <a:bodyPr/>
        <a:lstStyle/>
        <a:p>
          <a:endParaRPr lang="uk-UA"/>
        </a:p>
      </dgm:t>
    </dgm:pt>
    <dgm:pt modelId="{4884360B-6F14-4A92-B483-A03DD9631397}" type="pres">
      <dgm:prSet presAssocID="{D9ACE5AC-9A2C-44E9-8A41-E5B734B76024}" presName="hierChild3" presStyleCnt="0"/>
      <dgm:spPr/>
    </dgm:pt>
    <dgm:pt modelId="{64CC3E25-7054-4FB5-ACE8-3EEAFCD7E437}" type="pres">
      <dgm:prSet presAssocID="{E4E76168-8524-40C4-8557-DB3A93226EF1}" presName="Name17" presStyleLbl="parChTrans1D3" presStyleIdx="2" presStyleCnt="4"/>
      <dgm:spPr/>
      <dgm:t>
        <a:bodyPr/>
        <a:lstStyle/>
        <a:p>
          <a:endParaRPr lang="uk-UA"/>
        </a:p>
      </dgm:t>
    </dgm:pt>
    <dgm:pt modelId="{C4922673-6448-4175-9411-384D474A814C}" type="pres">
      <dgm:prSet presAssocID="{AC707221-2BA3-4487-A6AB-70F985CA45D0}" presName="hierRoot3" presStyleCnt="0"/>
      <dgm:spPr/>
    </dgm:pt>
    <dgm:pt modelId="{A23CC1AF-DB81-41BF-B546-7849637438C9}" type="pres">
      <dgm:prSet presAssocID="{AC707221-2BA3-4487-A6AB-70F985CA45D0}" presName="composite3" presStyleCnt="0"/>
      <dgm:spPr/>
    </dgm:pt>
    <dgm:pt modelId="{F19BBFC8-CE37-4AB5-AD05-A0C13F16A948}" type="pres">
      <dgm:prSet presAssocID="{AC707221-2BA3-4487-A6AB-70F985CA45D0}" presName="background3" presStyleLbl="node3" presStyleIdx="2" presStyleCnt="4"/>
      <dgm:spPr/>
    </dgm:pt>
    <dgm:pt modelId="{15FBA983-72F7-460B-8D2E-CD7F50F81F55}" type="pres">
      <dgm:prSet presAssocID="{AC707221-2BA3-4487-A6AB-70F985CA45D0}" presName="text3" presStyleLbl="fgAcc3" presStyleIdx="2" presStyleCnt="4" custScaleX="108352">
        <dgm:presLayoutVars>
          <dgm:chPref val="3"/>
        </dgm:presLayoutVars>
      </dgm:prSet>
      <dgm:spPr/>
      <dgm:t>
        <a:bodyPr/>
        <a:lstStyle/>
        <a:p>
          <a:endParaRPr lang="uk-UA"/>
        </a:p>
      </dgm:t>
    </dgm:pt>
    <dgm:pt modelId="{7A12A790-6DE2-4575-A62B-A2780DD98BAB}" type="pres">
      <dgm:prSet presAssocID="{AC707221-2BA3-4487-A6AB-70F985CA45D0}" presName="hierChild4" presStyleCnt="0"/>
      <dgm:spPr/>
    </dgm:pt>
    <dgm:pt modelId="{29C3E2E7-AF23-4BDE-B9D1-57D1B0B71A56}" type="pres">
      <dgm:prSet presAssocID="{88F7796B-DCFA-440D-B31C-CD47BC584968}" presName="Name17" presStyleLbl="parChTrans1D3" presStyleIdx="3" presStyleCnt="4"/>
      <dgm:spPr/>
      <dgm:t>
        <a:bodyPr/>
        <a:lstStyle/>
        <a:p>
          <a:endParaRPr lang="uk-UA"/>
        </a:p>
      </dgm:t>
    </dgm:pt>
    <dgm:pt modelId="{E56136C1-1CD9-43C5-95EF-7E04FA81F68C}" type="pres">
      <dgm:prSet presAssocID="{A93BC25F-800E-4F7E-AD7A-C12C7BFE11BC}" presName="hierRoot3" presStyleCnt="0"/>
      <dgm:spPr/>
    </dgm:pt>
    <dgm:pt modelId="{A2F9C7B7-93C1-4AC6-ACA1-4F58A86ABC44}" type="pres">
      <dgm:prSet presAssocID="{A93BC25F-800E-4F7E-AD7A-C12C7BFE11BC}" presName="composite3" presStyleCnt="0"/>
      <dgm:spPr/>
    </dgm:pt>
    <dgm:pt modelId="{27AC971D-C39A-4919-B4D4-37A6CBAD100D}" type="pres">
      <dgm:prSet presAssocID="{A93BC25F-800E-4F7E-AD7A-C12C7BFE11BC}" presName="background3" presStyleLbl="node3" presStyleIdx="3" presStyleCnt="4"/>
      <dgm:spPr/>
    </dgm:pt>
    <dgm:pt modelId="{D9E5A19B-784C-4C86-A3AA-43B222B5538F}" type="pres">
      <dgm:prSet presAssocID="{A93BC25F-800E-4F7E-AD7A-C12C7BFE11BC}" presName="text3" presStyleLbl="fgAcc3" presStyleIdx="3" presStyleCnt="4">
        <dgm:presLayoutVars>
          <dgm:chPref val="3"/>
        </dgm:presLayoutVars>
      </dgm:prSet>
      <dgm:spPr/>
      <dgm:t>
        <a:bodyPr/>
        <a:lstStyle/>
        <a:p>
          <a:endParaRPr lang="uk-UA"/>
        </a:p>
      </dgm:t>
    </dgm:pt>
    <dgm:pt modelId="{97FBCF08-A87A-40B4-AC48-22AEC43F096A}" type="pres">
      <dgm:prSet presAssocID="{A93BC25F-800E-4F7E-AD7A-C12C7BFE11BC}" presName="hierChild4" presStyleCnt="0"/>
      <dgm:spPr/>
    </dgm:pt>
  </dgm:ptLst>
  <dgm:cxnLst>
    <dgm:cxn modelId="{059959BA-A865-46C7-9AE9-BEC593A1C6B0}" srcId="{F748C345-AE74-4C6E-B4E8-27DF79F146A1}" destId="{409EC5EE-4D30-4FD4-820F-3E060314C36A}" srcOrd="0" destOrd="0" parTransId="{157AE48A-3019-4053-9BF8-51AF5C6187DE}" sibTransId="{0B07B76E-909A-4032-B1F4-28DE377DA3F8}"/>
    <dgm:cxn modelId="{D722D810-1F6B-4C93-8C9A-8A64A47709F4}" type="presOf" srcId="{D9ACE5AC-9A2C-44E9-8A41-E5B734B76024}" destId="{22971EF4-700E-4CA2-98B5-F2D8FEF20604}" srcOrd="0" destOrd="0" presId="urn:microsoft.com/office/officeart/2005/8/layout/hierarchy1"/>
    <dgm:cxn modelId="{F9D155F4-9E04-44D4-91B5-27972FE5EBF5}" type="presOf" srcId="{157AE48A-3019-4053-9BF8-51AF5C6187DE}" destId="{A25AFBA4-760A-4631-83FC-5B99DD8877D7}" srcOrd="0" destOrd="0" presId="urn:microsoft.com/office/officeart/2005/8/layout/hierarchy1"/>
    <dgm:cxn modelId="{1C53FAF2-D594-4F2F-825F-6B07F2FF2A53}" srcId="{D9ACE5AC-9A2C-44E9-8A41-E5B734B76024}" destId="{AC707221-2BA3-4487-A6AB-70F985CA45D0}" srcOrd="0" destOrd="0" parTransId="{E4E76168-8524-40C4-8557-DB3A93226EF1}" sibTransId="{6AE1A67D-BA5A-441C-B2C7-55628B915339}"/>
    <dgm:cxn modelId="{97D63609-9F16-44E1-A4B0-93C935844F83}" srcId="{38B6F75D-A535-49BE-A0CA-117691025BB7}" destId="{F748C345-AE74-4C6E-B4E8-27DF79F146A1}" srcOrd="0" destOrd="0" parTransId="{32F5BE85-14BA-4253-A498-07AA6EF832FB}" sibTransId="{E55B3135-19FA-4D92-AD6A-EAD635B79308}"/>
    <dgm:cxn modelId="{78325B05-1307-4D76-9B1A-46CA83B537DD}" type="presOf" srcId="{409EC5EE-4D30-4FD4-820F-3E060314C36A}" destId="{7205F959-D6AF-45FF-9862-04A080B9DA0B}" srcOrd="0" destOrd="0" presId="urn:microsoft.com/office/officeart/2005/8/layout/hierarchy1"/>
    <dgm:cxn modelId="{4BB8AA18-5C39-418D-A79F-3DD07BCD2EE1}" type="presOf" srcId="{9911D928-F7A8-4A92-91BE-FDAACE3EED10}" destId="{2E624967-9035-4A02-972A-2EFE16CDB7E3}" srcOrd="0" destOrd="0" presId="urn:microsoft.com/office/officeart/2005/8/layout/hierarchy1"/>
    <dgm:cxn modelId="{0D979C43-7ECB-4F95-BC65-A17EC6E83FC9}" type="presOf" srcId="{38B6F75D-A535-49BE-A0CA-117691025BB7}" destId="{7E4EC02F-4CCE-4520-B1DA-546810CE8D8B}" srcOrd="0" destOrd="0" presId="urn:microsoft.com/office/officeart/2005/8/layout/hierarchy1"/>
    <dgm:cxn modelId="{94FE5062-BCBA-44BA-838A-D4A001B4B9B8}" type="presOf" srcId="{88F7796B-DCFA-440D-B31C-CD47BC584968}" destId="{29C3E2E7-AF23-4BDE-B9D1-57D1B0B71A56}" srcOrd="0" destOrd="0" presId="urn:microsoft.com/office/officeart/2005/8/layout/hierarchy1"/>
    <dgm:cxn modelId="{F0474CAF-B769-4067-91E8-9A8D84B74E82}" type="presOf" srcId="{1B3A9855-1C06-4B3C-A015-3681042F2F0F}" destId="{2448693A-EEF0-4DCB-9B0E-F4635AFBF473}" srcOrd="0" destOrd="0" presId="urn:microsoft.com/office/officeart/2005/8/layout/hierarchy1"/>
    <dgm:cxn modelId="{30E2F020-05B1-4964-9FB1-BFABA185BB31}" srcId="{F748C345-AE74-4C6E-B4E8-27DF79F146A1}" destId="{D9ACE5AC-9A2C-44E9-8A41-E5B734B76024}" srcOrd="1" destOrd="0" parTransId="{6259970D-B7D9-4B40-A6A0-84E342596419}" sibTransId="{67FECF89-ECFE-4410-ACB6-9A00DCDD32A4}"/>
    <dgm:cxn modelId="{7190D554-AA29-40C8-8C68-50E93D65DBD8}" type="presOf" srcId="{99141B52-ED69-4E71-A8E6-06A6186A749B}" destId="{CD6FC6D6-D276-47EB-B96E-332836E5F082}" srcOrd="0" destOrd="0" presId="urn:microsoft.com/office/officeart/2005/8/layout/hierarchy1"/>
    <dgm:cxn modelId="{C751EB5A-2F9B-4E2C-AEF2-42E062B2F4B9}" srcId="{409EC5EE-4D30-4FD4-820F-3E060314C36A}" destId="{6A9DD15A-7B6C-4F19-865D-59820F687051}" srcOrd="1" destOrd="0" parTransId="{9911D928-F7A8-4A92-91BE-FDAACE3EED10}" sibTransId="{FFE86A1A-6FA3-4867-9B13-B151FC23CC7E}"/>
    <dgm:cxn modelId="{6E6BD8AE-7274-4A73-8CAF-FCBD0C878513}" type="presOf" srcId="{E4E76168-8524-40C4-8557-DB3A93226EF1}" destId="{64CC3E25-7054-4FB5-ACE8-3EEAFCD7E437}" srcOrd="0" destOrd="0" presId="urn:microsoft.com/office/officeart/2005/8/layout/hierarchy1"/>
    <dgm:cxn modelId="{F2804C6C-15F8-4517-9297-68B84F0491F5}" srcId="{409EC5EE-4D30-4FD4-820F-3E060314C36A}" destId="{1B3A9855-1C06-4B3C-A015-3681042F2F0F}" srcOrd="0" destOrd="0" parTransId="{99141B52-ED69-4E71-A8E6-06A6186A749B}" sibTransId="{3852C7BB-C559-44DA-9804-D74B9D16FB6C}"/>
    <dgm:cxn modelId="{E8735E20-A672-4BE6-9F9A-70658B705A59}" type="presOf" srcId="{AC707221-2BA3-4487-A6AB-70F985CA45D0}" destId="{15FBA983-72F7-460B-8D2E-CD7F50F81F55}" srcOrd="0" destOrd="0" presId="urn:microsoft.com/office/officeart/2005/8/layout/hierarchy1"/>
    <dgm:cxn modelId="{660774CF-792A-4C71-BEA7-871BB1B91AC8}" type="presOf" srcId="{A93BC25F-800E-4F7E-AD7A-C12C7BFE11BC}" destId="{D9E5A19B-784C-4C86-A3AA-43B222B5538F}" srcOrd="0" destOrd="0" presId="urn:microsoft.com/office/officeart/2005/8/layout/hierarchy1"/>
    <dgm:cxn modelId="{EE756181-F340-40B9-94AE-E7CB3C9148FA}" type="presOf" srcId="{6259970D-B7D9-4B40-A6A0-84E342596419}" destId="{6E3122CB-61FB-4950-A49E-1414351E2CE2}" srcOrd="0" destOrd="0" presId="urn:microsoft.com/office/officeart/2005/8/layout/hierarchy1"/>
    <dgm:cxn modelId="{F4C122CC-028C-4E2D-91B5-40DE6A9FD093}" srcId="{D9ACE5AC-9A2C-44E9-8A41-E5B734B76024}" destId="{A93BC25F-800E-4F7E-AD7A-C12C7BFE11BC}" srcOrd="1" destOrd="0" parTransId="{88F7796B-DCFA-440D-B31C-CD47BC584968}" sibTransId="{C549C0D8-7DA7-4AD7-8AEB-FCAF39CA856E}"/>
    <dgm:cxn modelId="{95F518F0-CA27-4146-B7D7-40E4229FBBCC}" type="presOf" srcId="{6A9DD15A-7B6C-4F19-865D-59820F687051}" destId="{C22488E6-00FA-4CD2-B070-B0DCB321B43B}" srcOrd="0" destOrd="0" presId="urn:microsoft.com/office/officeart/2005/8/layout/hierarchy1"/>
    <dgm:cxn modelId="{3C94EA00-D707-4D5A-A983-B49E77E82734}" type="presOf" srcId="{F748C345-AE74-4C6E-B4E8-27DF79F146A1}" destId="{473FCDA1-8F0C-4317-A073-A9B26EB62A1A}" srcOrd="0" destOrd="0" presId="urn:microsoft.com/office/officeart/2005/8/layout/hierarchy1"/>
    <dgm:cxn modelId="{30125D44-6B06-474D-ADDD-2F5D792A6F86}" type="presParOf" srcId="{7E4EC02F-4CCE-4520-B1DA-546810CE8D8B}" destId="{89D44CB1-2903-49D7-829C-3491DC045488}" srcOrd="0" destOrd="0" presId="urn:microsoft.com/office/officeart/2005/8/layout/hierarchy1"/>
    <dgm:cxn modelId="{BA1A60FC-49FE-46AD-8F86-094621A0BF2F}" type="presParOf" srcId="{89D44CB1-2903-49D7-829C-3491DC045488}" destId="{6AB6822A-3FA3-49B2-BF74-9504B27E2D67}" srcOrd="0" destOrd="0" presId="urn:microsoft.com/office/officeart/2005/8/layout/hierarchy1"/>
    <dgm:cxn modelId="{62097C60-BD8A-47E0-8544-922D1CC6985F}" type="presParOf" srcId="{6AB6822A-3FA3-49B2-BF74-9504B27E2D67}" destId="{F2D3A97F-345B-4BAD-BCBC-88E7C47ECB2B}" srcOrd="0" destOrd="0" presId="urn:microsoft.com/office/officeart/2005/8/layout/hierarchy1"/>
    <dgm:cxn modelId="{821EEDB2-BF45-46A8-8D50-BACD2D1C5790}" type="presParOf" srcId="{6AB6822A-3FA3-49B2-BF74-9504B27E2D67}" destId="{473FCDA1-8F0C-4317-A073-A9B26EB62A1A}" srcOrd="1" destOrd="0" presId="urn:microsoft.com/office/officeart/2005/8/layout/hierarchy1"/>
    <dgm:cxn modelId="{89E661A8-E5AD-4E5D-91EF-4EE2F5513020}" type="presParOf" srcId="{89D44CB1-2903-49D7-829C-3491DC045488}" destId="{A2528D7D-B408-4941-AC04-8EA980248612}" srcOrd="1" destOrd="0" presId="urn:microsoft.com/office/officeart/2005/8/layout/hierarchy1"/>
    <dgm:cxn modelId="{86E848C7-5A3E-4FC2-9E11-691D1B89DF29}" type="presParOf" srcId="{A2528D7D-B408-4941-AC04-8EA980248612}" destId="{A25AFBA4-760A-4631-83FC-5B99DD8877D7}" srcOrd="0" destOrd="0" presId="urn:microsoft.com/office/officeart/2005/8/layout/hierarchy1"/>
    <dgm:cxn modelId="{E1789663-24A2-4310-BA27-AF71324DDBC6}" type="presParOf" srcId="{A2528D7D-B408-4941-AC04-8EA980248612}" destId="{A764427D-5EC5-4D6A-9590-324C53A42369}" srcOrd="1" destOrd="0" presId="urn:microsoft.com/office/officeart/2005/8/layout/hierarchy1"/>
    <dgm:cxn modelId="{A9E1FB85-6CD1-42CE-98C2-A9B7F69C3ECA}" type="presParOf" srcId="{A764427D-5EC5-4D6A-9590-324C53A42369}" destId="{91DB99E7-D398-4167-8685-8B6350AF0BAF}" srcOrd="0" destOrd="0" presId="urn:microsoft.com/office/officeart/2005/8/layout/hierarchy1"/>
    <dgm:cxn modelId="{68FC3635-78E2-47A9-A127-02190568E38E}" type="presParOf" srcId="{91DB99E7-D398-4167-8685-8B6350AF0BAF}" destId="{F2394DE7-1ED1-45BC-9852-EB3631BD8E90}" srcOrd="0" destOrd="0" presId="urn:microsoft.com/office/officeart/2005/8/layout/hierarchy1"/>
    <dgm:cxn modelId="{158BBBC1-4FDE-4200-BCC4-44F04D792488}" type="presParOf" srcId="{91DB99E7-D398-4167-8685-8B6350AF0BAF}" destId="{7205F959-D6AF-45FF-9862-04A080B9DA0B}" srcOrd="1" destOrd="0" presId="urn:microsoft.com/office/officeart/2005/8/layout/hierarchy1"/>
    <dgm:cxn modelId="{15C67D21-6CCF-4763-BE53-C9227F8FABEA}" type="presParOf" srcId="{A764427D-5EC5-4D6A-9590-324C53A42369}" destId="{C9E9A4D9-8E47-4368-A6E6-E4AC824FE333}" srcOrd="1" destOrd="0" presId="urn:microsoft.com/office/officeart/2005/8/layout/hierarchy1"/>
    <dgm:cxn modelId="{29AB469F-2D41-4332-BC0F-F0926DC631CF}" type="presParOf" srcId="{C9E9A4D9-8E47-4368-A6E6-E4AC824FE333}" destId="{CD6FC6D6-D276-47EB-B96E-332836E5F082}" srcOrd="0" destOrd="0" presId="urn:microsoft.com/office/officeart/2005/8/layout/hierarchy1"/>
    <dgm:cxn modelId="{8C81E6B0-F9F7-4970-9E70-C28CD88D0E13}" type="presParOf" srcId="{C9E9A4D9-8E47-4368-A6E6-E4AC824FE333}" destId="{DDC8F8D3-3F83-4E80-8C80-30E870C1F324}" srcOrd="1" destOrd="0" presId="urn:microsoft.com/office/officeart/2005/8/layout/hierarchy1"/>
    <dgm:cxn modelId="{2DA3CAE1-98DC-4AC7-9C7E-F209D4FA5582}" type="presParOf" srcId="{DDC8F8D3-3F83-4E80-8C80-30E870C1F324}" destId="{3E4DE75D-B1EC-49E6-B51E-8935DE75BC35}" srcOrd="0" destOrd="0" presId="urn:microsoft.com/office/officeart/2005/8/layout/hierarchy1"/>
    <dgm:cxn modelId="{68E910A1-F777-4146-9CDE-524AEAE4AE86}" type="presParOf" srcId="{3E4DE75D-B1EC-49E6-B51E-8935DE75BC35}" destId="{C59AA7C0-1B0A-47E4-8D6C-D04580D556E9}" srcOrd="0" destOrd="0" presId="urn:microsoft.com/office/officeart/2005/8/layout/hierarchy1"/>
    <dgm:cxn modelId="{815A73BD-3E91-4572-B6B7-3FDC94919D25}" type="presParOf" srcId="{3E4DE75D-B1EC-49E6-B51E-8935DE75BC35}" destId="{2448693A-EEF0-4DCB-9B0E-F4635AFBF473}" srcOrd="1" destOrd="0" presId="urn:microsoft.com/office/officeart/2005/8/layout/hierarchy1"/>
    <dgm:cxn modelId="{D410E93C-C643-4526-A86A-BF7182B8A00F}" type="presParOf" srcId="{DDC8F8D3-3F83-4E80-8C80-30E870C1F324}" destId="{1E1DE69F-9C90-4BBC-A722-80E8AD18B00D}" srcOrd="1" destOrd="0" presId="urn:microsoft.com/office/officeart/2005/8/layout/hierarchy1"/>
    <dgm:cxn modelId="{2D0C98A5-A61C-488B-9FFA-CCDDD9C1F591}" type="presParOf" srcId="{C9E9A4D9-8E47-4368-A6E6-E4AC824FE333}" destId="{2E624967-9035-4A02-972A-2EFE16CDB7E3}" srcOrd="2" destOrd="0" presId="urn:microsoft.com/office/officeart/2005/8/layout/hierarchy1"/>
    <dgm:cxn modelId="{663FF257-539C-4949-B2EB-CCFD422B24CE}" type="presParOf" srcId="{C9E9A4D9-8E47-4368-A6E6-E4AC824FE333}" destId="{86E8FC82-7C88-46C4-9B5E-479690EED0D3}" srcOrd="3" destOrd="0" presId="urn:microsoft.com/office/officeart/2005/8/layout/hierarchy1"/>
    <dgm:cxn modelId="{159FB023-8228-46A6-A146-F5C53DB6A545}" type="presParOf" srcId="{86E8FC82-7C88-46C4-9B5E-479690EED0D3}" destId="{5B18CB88-57E1-4DE1-BC49-B2D8BC5938FF}" srcOrd="0" destOrd="0" presId="urn:microsoft.com/office/officeart/2005/8/layout/hierarchy1"/>
    <dgm:cxn modelId="{EE261057-ADA9-4CC1-AF35-A6D69A708B77}" type="presParOf" srcId="{5B18CB88-57E1-4DE1-BC49-B2D8BC5938FF}" destId="{C065CF9F-1DDA-4FE2-B88D-ACDEB2A72489}" srcOrd="0" destOrd="0" presId="urn:microsoft.com/office/officeart/2005/8/layout/hierarchy1"/>
    <dgm:cxn modelId="{E29F74BF-3B5B-457E-A8C1-9747B349A434}" type="presParOf" srcId="{5B18CB88-57E1-4DE1-BC49-B2D8BC5938FF}" destId="{C22488E6-00FA-4CD2-B070-B0DCB321B43B}" srcOrd="1" destOrd="0" presId="urn:microsoft.com/office/officeart/2005/8/layout/hierarchy1"/>
    <dgm:cxn modelId="{5E4835CE-5631-4145-AD69-E12C7025F3B6}" type="presParOf" srcId="{86E8FC82-7C88-46C4-9B5E-479690EED0D3}" destId="{43BC4922-F3C3-4254-A8C5-506FB7F16B23}" srcOrd="1" destOrd="0" presId="urn:microsoft.com/office/officeart/2005/8/layout/hierarchy1"/>
    <dgm:cxn modelId="{54472BFA-8FD2-4139-8A8F-58410ABED648}" type="presParOf" srcId="{A2528D7D-B408-4941-AC04-8EA980248612}" destId="{6E3122CB-61FB-4950-A49E-1414351E2CE2}" srcOrd="2" destOrd="0" presId="urn:microsoft.com/office/officeart/2005/8/layout/hierarchy1"/>
    <dgm:cxn modelId="{91E73219-F5BD-47EF-9BC6-CDFEEED8DE5A}" type="presParOf" srcId="{A2528D7D-B408-4941-AC04-8EA980248612}" destId="{A013206C-D0B1-4803-842B-04D480D89539}" srcOrd="3" destOrd="0" presId="urn:microsoft.com/office/officeart/2005/8/layout/hierarchy1"/>
    <dgm:cxn modelId="{EBB4AA68-72B2-414D-A7EB-1583143569A6}" type="presParOf" srcId="{A013206C-D0B1-4803-842B-04D480D89539}" destId="{475D5FEB-DD37-4B74-898B-624FDB4895A8}" srcOrd="0" destOrd="0" presId="urn:microsoft.com/office/officeart/2005/8/layout/hierarchy1"/>
    <dgm:cxn modelId="{0179E612-8348-47E2-82C3-F157FD082A69}" type="presParOf" srcId="{475D5FEB-DD37-4B74-898B-624FDB4895A8}" destId="{4D66127B-86E3-47D2-84AD-F0C4A0B21AFC}" srcOrd="0" destOrd="0" presId="urn:microsoft.com/office/officeart/2005/8/layout/hierarchy1"/>
    <dgm:cxn modelId="{F156B367-E723-431C-9D59-309318AE22BD}" type="presParOf" srcId="{475D5FEB-DD37-4B74-898B-624FDB4895A8}" destId="{22971EF4-700E-4CA2-98B5-F2D8FEF20604}" srcOrd="1" destOrd="0" presId="urn:microsoft.com/office/officeart/2005/8/layout/hierarchy1"/>
    <dgm:cxn modelId="{E1E9D1F3-6B3F-456C-A3CD-5121EBF21A12}" type="presParOf" srcId="{A013206C-D0B1-4803-842B-04D480D89539}" destId="{4884360B-6F14-4A92-B483-A03DD9631397}" srcOrd="1" destOrd="0" presId="urn:microsoft.com/office/officeart/2005/8/layout/hierarchy1"/>
    <dgm:cxn modelId="{60A49BA1-45AD-4EFC-B788-B4AD7CEE9365}" type="presParOf" srcId="{4884360B-6F14-4A92-B483-A03DD9631397}" destId="{64CC3E25-7054-4FB5-ACE8-3EEAFCD7E437}" srcOrd="0" destOrd="0" presId="urn:microsoft.com/office/officeart/2005/8/layout/hierarchy1"/>
    <dgm:cxn modelId="{B9B83311-91E6-48FC-8632-A4B35C093041}" type="presParOf" srcId="{4884360B-6F14-4A92-B483-A03DD9631397}" destId="{C4922673-6448-4175-9411-384D474A814C}" srcOrd="1" destOrd="0" presId="urn:microsoft.com/office/officeart/2005/8/layout/hierarchy1"/>
    <dgm:cxn modelId="{F3036109-CF2C-4B97-AA35-7010B393998D}" type="presParOf" srcId="{C4922673-6448-4175-9411-384D474A814C}" destId="{A23CC1AF-DB81-41BF-B546-7849637438C9}" srcOrd="0" destOrd="0" presId="urn:microsoft.com/office/officeart/2005/8/layout/hierarchy1"/>
    <dgm:cxn modelId="{3FBE3FFA-ABE0-4DE7-932C-F4084107DC69}" type="presParOf" srcId="{A23CC1AF-DB81-41BF-B546-7849637438C9}" destId="{F19BBFC8-CE37-4AB5-AD05-A0C13F16A948}" srcOrd="0" destOrd="0" presId="urn:microsoft.com/office/officeart/2005/8/layout/hierarchy1"/>
    <dgm:cxn modelId="{0C7FA490-2D50-4939-A465-99C3049F71E6}" type="presParOf" srcId="{A23CC1AF-DB81-41BF-B546-7849637438C9}" destId="{15FBA983-72F7-460B-8D2E-CD7F50F81F55}" srcOrd="1" destOrd="0" presId="urn:microsoft.com/office/officeart/2005/8/layout/hierarchy1"/>
    <dgm:cxn modelId="{8012BA34-191A-4E7F-9F9C-140E458BEF19}" type="presParOf" srcId="{C4922673-6448-4175-9411-384D474A814C}" destId="{7A12A790-6DE2-4575-A62B-A2780DD98BAB}" srcOrd="1" destOrd="0" presId="urn:microsoft.com/office/officeart/2005/8/layout/hierarchy1"/>
    <dgm:cxn modelId="{956ADE51-25CA-4D11-81C4-E5474E2AA963}" type="presParOf" srcId="{4884360B-6F14-4A92-B483-A03DD9631397}" destId="{29C3E2E7-AF23-4BDE-B9D1-57D1B0B71A56}" srcOrd="2" destOrd="0" presId="urn:microsoft.com/office/officeart/2005/8/layout/hierarchy1"/>
    <dgm:cxn modelId="{00F1D543-D712-434A-802D-6CA451C84908}" type="presParOf" srcId="{4884360B-6F14-4A92-B483-A03DD9631397}" destId="{E56136C1-1CD9-43C5-95EF-7E04FA81F68C}" srcOrd="3" destOrd="0" presId="urn:microsoft.com/office/officeart/2005/8/layout/hierarchy1"/>
    <dgm:cxn modelId="{E5194818-4A0F-43AE-A7C8-5135A640B035}" type="presParOf" srcId="{E56136C1-1CD9-43C5-95EF-7E04FA81F68C}" destId="{A2F9C7B7-93C1-4AC6-ACA1-4F58A86ABC44}" srcOrd="0" destOrd="0" presId="urn:microsoft.com/office/officeart/2005/8/layout/hierarchy1"/>
    <dgm:cxn modelId="{6BA586E5-3276-4058-B07F-5CBA73446B09}" type="presParOf" srcId="{A2F9C7B7-93C1-4AC6-ACA1-4F58A86ABC44}" destId="{27AC971D-C39A-4919-B4D4-37A6CBAD100D}" srcOrd="0" destOrd="0" presId="urn:microsoft.com/office/officeart/2005/8/layout/hierarchy1"/>
    <dgm:cxn modelId="{6798931F-F474-4826-8C6C-12D17426E13B}" type="presParOf" srcId="{A2F9C7B7-93C1-4AC6-ACA1-4F58A86ABC44}" destId="{D9E5A19B-784C-4C86-A3AA-43B222B5538F}" srcOrd="1" destOrd="0" presId="urn:microsoft.com/office/officeart/2005/8/layout/hierarchy1"/>
    <dgm:cxn modelId="{5A5FF48B-F4A1-4918-8399-A2987A4B96B8}" type="presParOf" srcId="{E56136C1-1CD9-43C5-95EF-7E04FA81F68C}" destId="{97FBCF08-A87A-40B4-AC48-22AEC43F096A}" srcOrd="1" destOrd="0" presId="urn:microsoft.com/office/officeart/2005/8/layout/hierarchy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9C66DC4-0214-4C28-B168-75E992C8F7DE}" type="doc">
      <dgm:prSet loTypeId="urn:microsoft.com/office/officeart/2005/8/layout/vList6" loCatId="process" qsTypeId="urn:microsoft.com/office/officeart/2005/8/quickstyle/simple3" qsCatId="simple" csTypeId="urn:microsoft.com/office/officeart/2005/8/colors/colorful4" csCatId="colorful" phldr="1"/>
      <dgm:spPr/>
      <dgm:t>
        <a:bodyPr/>
        <a:lstStyle/>
        <a:p>
          <a:endParaRPr lang="uk-UA"/>
        </a:p>
      </dgm:t>
    </dgm:pt>
    <dgm:pt modelId="{9DDE73FF-8F2A-4077-9DF6-7AAA8CF13F1D}">
      <dgm:prSet phldrT="[Текст]" custT="1"/>
      <dgm:spPr/>
      <dgm:t>
        <a:bodyPr/>
        <a:lstStyle/>
        <a:p>
          <a:r>
            <a:rPr lang="uk-UA" sz="1400">
              <a:latin typeface="Times New Roman" panose="02020603050405020304" pitchFamily="18" charset="0"/>
              <a:cs typeface="Times New Roman" panose="02020603050405020304" pitchFamily="18" charset="0"/>
            </a:rPr>
            <a:t>Заробітна плата</a:t>
          </a:r>
        </a:p>
      </dgm:t>
    </dgm:pt>
    <dgm:pt modelId="{F264668C-8D75-4263-BAF0-14E2D47AA90B}" type="parTrans" cxnId="{97CB5F7A-7F81-4DED-A429-D1C9C1C9FB8B}">
      <dgm:prSet/>
      <dgm:spPr/>
      <dgm:t>
        <a:bodyPr/>
        <a:lstStyle/>
        <a:p>
          <a:endParaRPr lang="uk-UA" sz="1200">
            <a:latin typeface="Times New Roman" panose="02020603050405020304" pitchFamily="18" charset="0"/>
            <a:cs typeface="Times New Roman" panose="02020603050405020304" pitchFamily="18" charset="0"/>
          </a:endParaRPr>
        </a:p>
      </dgm:t>
    </dgm:pt>
    <dgm:pt modelId="{2DAC27BD-FBDA-42BB-A85D-A3DD5AE08825}" type="sibTrans" cxnId="{97CB5F7A-7F81-4DED-A429-D1C9C1C9FB8B}">
      <dgm:prSet/>
      <dgm:spPr/>
      <dgm:t>
        <a:bodyPr/>
        <a:lstStyle/>
        <a:p>
          <a:endParaRPr lang="uk-UA" sz="1200">
            <a:latin typeface="Times New Roman" panose="02020603050405020304" pitchFamily="18" charset="0"/>
            <a:cs typeface="Times New Roman" panose="02020603050405020304" pitchFamily="18" charset="0"/>
          </a:endParaRPr>
        </a:p>
      </dgm:t>
    </dgm:pt>
    <dgm:pt modelId="{F8E8F98A-1072-45A7-9594-299BADF2B155}">
      <dgm:prSet phldrT="[Текст]" custT="1"/>
      <dgm:spPr/>
      <dgm:t>
        <a:bodyPr/>
        <a:lstStyle/>
        <a:p>
          <a:r>
            <a:rPr lang="uk-UA" sz="1400">
              <a:latin typeface="Times New Roman" panose="02020603050405020304" pitchFamily="18" charset="0"/>
              <a:cs typeface="Times New Roman" panose="02020603050405020304" pitchFamily="18" charset="0"/>
            </a:rPr>
            <a:t>Оплата за виконання працівником його обов</a:t>
          </a:r>
          <a:r>
            <a:rPr lang="en-US" sz="1400">
              <a:latin typeface="Times New Roman" panose="02020603050405020304" pitchFamily="18" charset="0"/>
              <a:cs typeface="Times New Roman" panose="02020603050405020304" pitchFamily="18" charset="0"/>
            </a:rPr>
            <a:t>'</a:t>
          </a:r>
          <a:r>
            <a:rPr lang="uk-UA" sz="1400">
              <a:latin typeface="Times New Roman" panose="02020603050405020304" pitchFamily="18" charset="0"/>
              <a:cs typeface="Times New Roman" panose="02020603050405020304" pitchFamily="18" charset="0"/>
            </a:rPr>
            <a:t>язків</a:t>
          </a:r>
        </a:p>
      </dgm:t>
    </dgm:pt>
    <dgm:pt modelId="{DBB81D28-7DB2-45D6-AF8A-38858B8B5F94}" type="parTrans" cxnId="{D43D6A1C-A31E-4C05-AE7C-E6A25DF64898}">
      <dgm:prSet/>
      <dgm:spPr/>
      <dgm:t>
        <a:bodyPr/>
        <a:lstStyle/>
        <a:p>
          <a:endParaRPr lang="uk-UA" sz="1200">
            <a:latin typeface="Times New Roman" panose="02020603050405020304" pitchFamily="18" charset="0"/>
            <a:cs typeface="Times New Roman" panose="02020603050405020304" pitchFamily="18" charset="0"/>
          </a:endParaRPr>
        </a:p>
      </dgm:t>
    </dgm:pt>
    <dgm:pt modelId="{9BBA4802-5FF6-4560-9F60-3FB94000DF1F}" type="sibTrans" cxnId="{D43D6A1C-A31E-4C05-AE7C-E6A25DF64898}">
      <dgm:prSet/>
      <dgm:spPr/>
      <dgm:t>
        <a:bodyPr/>
        <a:lstStyle/>
        <a:p>
          <a:endParaRPr lang="uk-UA" sz="1200">
            <a:latin typeface="Times New Roman" panose="02020603050405020304" pitchFamily="18" charset="0"/>
            <a:cs typeface="Times New Roman" panose="02020603050405020304" pitchFamily="18" charset="0"/>
          </a:endParaRPr>
        </a:p>
      </dgm:t>
    </dgm:pt>
    <dgm:pt modelId="{84E65459-E5EE-472C-B321-5D7289677094}">
      <dgm:prSet phldrT="[Текст]" custT="1"/>
      <dgm:spPr/>
      <dgm:t>
        <a:bodyPr/>
        <a:lstStyle/>
        <a:p>
          <a:r>
            <a:rPr lang="uk-UA" sz="1400">
              <a:latin typeface="Times New Roman" panose="02020603050405020304" pitchFamily="18" charset="0"/>
              <a:cs typeface="Times New Roman" panose="02020603050405020304" pitchFamily="18" charset="0"/>
            </a:rPr>
            <a:t>Надбавки</a:t>
          </a:r>
          <a:endParaRPr lang="uk-UA" sz="1200">
            <a:latin typeface="Times New Roman" panose="02020603050405020304" pitchFamily="18" charset="0"/>
            <a:cs typeface="Times New Roman" panose="02020603050405020304" pitchFamily="18" charset="0"/>
          </a:endParaRPr>
        </a:p>
      </dgm:t>
    </dgm:pt>
    <dgm:pt modelId="{BDA9CD82-1DF7-4969-9165-EB7BB72BA236}" type="parTrans" cxnId="{F53FD7E8-AF27-4142-95B2-06C4BAD01E0A}">
      <dgm:prSet/>
      <dgm:spPr/>
      <dgm:t>
        <a:bodyPr/>
        <a:lstStyle/>
        <a:p>
          <a:endParaRPr lang="uk-UA" sz="1200">
            <a:latin typeface="Times New Roman" panose="02020603050405020304" pitchFamily="18" charset="0"/>
            <a:cs typeface="Times New Roman" panose="02020603050405020304" pitchFamily="18" charset="0"/>
          </a:endParaRPr>
        </a:p>
      </dgm:t>
    </dgm:pt>
    <dgm:pt modelId="{D10018D6-B2E0-48E0-B788-F6C4DF4CB1E9}" type="sibTrans" cxnId="{F53FD7E8-AF27-4142-95B2-06C4BAD01E0A}">
      <dgm:prSet/>
      <dgm:spPr/>
      <dgm:t>
        <a:bodyPr/>
        <a:lstStyle/>
        <a:p>
          <a:endParaRPr lang="uk-UA" sz="1200">
            <a:latin typeface="Times New Roman" panose="02020603050405020304" pitchFamily="18" charset="0"/>
            <a:cs typeface="Times New Roman" panose="02020603050405020304" pitchFamily="18" charset="0"/>
          </a:endParaRPr>
        </a:p>
      </dgm:t>
    </dgm:pt>
    <dgm:pt modelId="{CD3653D8-E9F5-45BA-BEAA-3BE806017870}">
      <dgm:prSet phldrT="[Текст]" custT="1"/>
      <dgm:spPr/>
      <dgm:t>
        <a:bodyPr/>
        <a:lstStyle/>
        <a:p>
          <a:r>
            <a:rPr lang="uk-UA" sz="1400">
              <a:latin typeface="Times New Roman" panose="02020603050405020304" pitchFamily="18" charset="0"/>
              <a:cs typeface="Times New Roman" panose="02020603050405020304" pitchFamily="18" charset="0"/>
            </a:rPr>
            <a:t>Встановлений коефіцієнтдодаткової виплати, який зафіксований у внутрішній документації організації</a:t>
          </a:r>
        </a:p>
      </dgm:t>
    </dgm:pt>
    <dgm:pt modelId="{FF8FA0E4-9FD4-4C21-843C-21EC91B82DEE}" type="parTrans" cxnId="{A3674FEF-1A19-4C12-B80F-AA9AEB446E37}">
      <dgm:prSet/>
      <dgm:spPr/>
      <dgm:t>
        <a:bodyPr/>
        <a:lstStyle/>
        <a:p>
          <a:endParaRPr lang="uk-UA" sz="1200">
            <a:latin typeface="Times New Roman" panose="02020603050405020304" pitchFamily="18" charset="0"/>
            <a:cs typeface="Times New Roman" panose="02020603050405020304" pitchFamily="18" charset="0"/>
          </a:endParaRPr>
        </a:p>
      </dgm:t>
    </dgm:pt>
    <dgm:pt modelId="{2CF42BEC-92EE-4C6A-87F3-90D7E3A6D1A5}" type="sibTrans" cxnId="{A3674FEF-1A19-4C12-B80F-AA9AEB446E37}">
      <dgm:prSet/>
      <dgm:spPr/>
      <dgm:t>
        <a:bodyPr/>
        <a:lstStyle/>
        <a:p>
          <a:endParaRPr lang="uk-UA" sz="1200">
            <a:latin typeface="Times New Roman" panose="02020603050405020304" pitchFamily="18" charset="0"/>
            <a:cs typeface="Times New Roman" panose="02020603050405020304" pitchFamily="18" charset="0"/>
          </a:endParaRPr>
        </a:p>
      </dgm:t>
    </dgm:pt>
    <dgm:pt modelId="{6FD70373-B5CF-4B52-8B65-46EA7DDAD73A}">
      <dgm:prSet custT="1"/>
      <dgm:spPr/>
      <dgm:t>
        <a:bodyPr/>
        <a:lstStyle/>
        <a:p>
          <a:r>
            <a:rPr lang="uk-UA" sz="1400">
              <a:latin typeface="Times New Roman" panose="02020603050405020304" pitchFamily="18" charset="0"/>
              <a:cs typeface="Times New Roman" panose="02020603050405020304" pitchFamily="18" charset="0"/>
            </a:rPr>
            <a:t>Премії</a:t>
          </a:r>
          <a:endParaRPr lang="uk-UA" sz="1200">
            <a:latin typeface="Times New Roman" panose="02020603050405020304" pitchFamily="18" charset="0"/>
            <a:cs typeface="Times New Roman" panose="02020603050405020304" pitchFamily="18" charset="0"/>
          </a:endParaRPr>
        </a:p>
      </dgm:t>
    </dgm:pt>
    <dgm:pt modelId="{29A86082-104B-497D-A85C-8EE2EDB9B857}" type="parTrans" cxnId="{BEAC4B77-38B8-49B9-B048-2107AF13690B}">
      <dgm:prSet/>
      <dgm:spPr/>
      <dgm:t>
        <a:bodyPr/>
        <a:lstStyle/>
        <a:p>
          <a:endParaRPr lang="uk-UA" sz="1200">
            <a:latin typeface="Times New Roman" panose="02020603050405020304" pitchFamily="18" charset="0"/>
            <a:cs typeface="Times New Roman" panose="02020603050405020304" pitchFamily="18" charset="0"/>
          </a:endParaRPr>
        </a:p>
      </dgm:t>
    </dgm:pt>
    <dgm:pt modelId="{97C2B67D-3AF8-4052-ACE3-20483FB6721A}" type="sibTrans" cxnId="{BEAC4B77-38B8-49B9-B048-2107AF13690B}">
      <dgm:prSet/>
      <dgm:spPr/>
      <dgm:t>
        <a:bodyPr/>
        <a:lstStyle/>
        <a:p>
          <a:endParaRPr lang="uk-UA" sz="1200">
            <a:latin typeface="Times New Roman" panose="02020603050405020304" pitchFamily="18" charset="0"/>
            <a:cs typeface="Times New Roman" panose="02020603050405020304" pitchFamily="18" charset="0"/>
          </a:endParaRPr>
        </a:p>
      </dgm:t>
    </dgm:pt>
    <dgm:pt modelId="{4A5A2A8C-3B9B-4637-B493-70195464F151}">
      <dgm:prSet custT="1"/>
      <dgm:spPr/>
      <dgm:t>
        <a:bodyPr/>
        <a:lstStyle/>
        <a:p>
          <a:r>
            <a:rPr lang="uk-UA" sz="1400">
              <a:latin typeface="Times New Roman" panose="02020603050405020304" pitchFamily="18" charset="0"/>
              <a:cs typeface="Times New Roman" panose="02020603050405020304" pitchFamily="18" charset="0"/>
            </a:rPr>
            <a:t>Разові виплати за якісно виконану роботу</a:t>
          </a:r>
        </a:p>
      </dgm:t>
    </dgm:pt>
    <dgm:pt modelId="{B61B6C0E-87C0-426B-ADB0-1EF23E8DA2DD}" type="parTrans" cxnId="{56429559-5E17-4C8D-B7FD-111125466FA8}">
      <dgm:prSet/>
      <dgm:spPr/>
      <dgm:t>
        <a:bodyPr/>
        <a:lstStyle/>
        <a:p>
          <a:endParaRPr lang="uk-UA" sz="1200">
            <a:latin typeface="Times New Roman" panose="02020603050405020304" pitchFamily="18" charset="0"/>
            <a:cs typeface="Times New Roman" panose="02020603050405020304" pitchFamily="18" charset="0"/>
          </a:endParaRPr>
        </a:p>
      </dgm:t>
    </dgm:pt>
    <dgm:pt modelId="{6FAAEA0D-A4B3-4742-88DB-5BDE802EEFF9}" type="sibTrans" cxnId="{56429559-5E17-4C8D-B7FD-111125466FA8}">
      <dgm:prSet/>
      <dgm:spPr/>
      <dgm:t>
        <a:bodyPr/>
        <a:lstStyle/>
        <a:p>
          <a:endParaRPr lang="uk-UA" sz="1200">
            <a:latin typeface="Times New Roman" panose="02020603050405020304" pitchFamily="18" charset="0"/>
            <a:cs typeface="Times New Roman" panose="02020603050405020304" pitchFamily="18" charset="0"/>
          </a:endParaRPr>
        </a:p>
      </dgm:t>
    </dgm:pt>
    <dgm:pt modelId="{368A25A4-4C07-41A7-A8FF-010378A172F5}">
      <dgm:prSet custT="1"/>
      <dgm:spPr/>
      <dgm:t>
        <a:bodyPr/>
        <a:lstStyle/>
        <a:p>
          <a:endParaRPr lang="uk-UA" sz="1400">
            <a:latin typeface="Times New Roman" panose="02020603050405020304" pitchFamily="18" charset="0"/>
            <a:cs typeface="Times New Roman" panose="02020603050405020304" pitchFamily="18" charset="0"/>
          </a:endParaRPr>
        </a:p>
      </dgm:t>
    </dgm:pt>
    <dgm:pt modelId="{BEACE8B3-1EC5-43F8-B0CD-B60BA8D06528}" type="parTrans" cxnId="{FB04A990-5C13-40D9-A765-B789FD78C188}">
      <dgm:prSet/>
      <dgm:spPr/>
      <dgm:t>
        <a:bodyPr/>
        <a:lstStyle/>
        <a:p>
          <a:endParaRPr lang="uk-UA" sz="1200">
            <a:latin typeface="Times New Roman" panose="02020603050405020304" pitchFamily="18" charset="0"/>
            <a:cs typeface="Times New Roman" panose="02020603050405020304" pitchFamily="18" charset="0"/>
          </a:endParaRPr>
        </a:p>
      </dgm:t>
    </dgm:pt>
    <dgm:pt modelId="{EC91A424-F7BC-41DB-A700-DA945B79A077}" type="sibTrans" cxnId="{FB04A990-5C13-40D9-A765-B789FD78C188}">
      <dgm:prSet/>
      <dgm:spPr/>
      <dgm:t>
        <a:bodyPr/>
        <a:lstStyle/>
        <a:p>
          <a:endParaRPr lang="uk-UA" sz="1200">
            <a:latin typeface="Times New Roman" panose="02020603050405020304" pitchFamily="18" charset="0"/>
            <a:cs typeface="Times New Roman" panose="02020603050405020304" pitchFamily="18" charset="0"/>
          </a:endParaRPr>
        </a:p>
      </dgm:t>
    </dgm:pt>
    <dgm:pt modelId="{CECFF219-6659-4513-924D-FF300009010E}">
      <dgm:prSet custT="1"/>
      <dgm:spPr/>
      <dgm:t>
        <a:bodyPr/>
        <a:lstStyle/>
        <a:p>
          <a:r>
            <a:rPr lang="uk-UA" sz="1400">
              <a:latin typeface="Times New Roman" panose="02020603050405020304" pitchFamily="18" charset="0"/>
              <a:cs typeface="Times New Roman" panose="02020603050405020304" pitchFamily="18" charset="0"/>
            </a:rPr>
            <a:t>Участь у прибутку</a:t>
          </a:r>
        </a:p>
      </dgm:t>
    </dgm:pt>
    <dgm:pt modelId="{EB689AA2-D0B2-4E0E-B977-C522F4112B5C}" type="parTrans" cxnId="{455184DF-431A-41ED-B5E9-B8CA4FE7A009}">
      <dgm:prSet/>
      <dgm:spPr/>
      <dgm:t>
        <a:bodyPr/>
        <a:lstStyle/>
        <a:p>
          <a:endParaRPr lang="uk-UA" sz="1200">
            <a:latin typeface="Times New Roman" panose="02020603050405020304" pitchFamily="18" charset="0"/>
            <a:cs typeface="Times New Roman" panose="02020603050405020304" pitchFamily="18" charset="0"/>
          </a:endParaRPr>
        </a:p>
      </dgm:t>
    </dgm:pt>
    <dgm:pt modelId="{6EAAD7AE-9E2C-4EAC-A8EC-31389FDA2671}" type="sibTrans" cxnId="{455184DF-431A-41ED-B5E9-B8CA4FE7A009}">
      <dgm:prSet/>
      <dgm:spPr/>
      <dgm:t>
        <a:bodyPr/>
        <a:lstStyle/>
        <a:p>
          <a:endParaRPr lang="uk-UA" sz="1200">
            <a:latin typeface="Times New Roman" panose="02020603050405020304" pitchFamily="18" charset="0"/>
            <a:cs typeface="Times New Roman" panose="02020603050405020304" pitchFamily="18" charset="0"/>
          </a:endParaRPr>
        </a:p>
      </dgm:t>
    </dgm:pt>
    <dgm:pt modelId="{234118FF-0CA2-47E5-8037-95A99D4D1D65}">
      <dgm:prSet custT="1"/>
      <dgm:spPr/>
      <dgm:t>
        <a:bodyPr/>
        <a:lstStyle/>
        <a:p>
          <a:r>
            <a:rPr lang="uk-UA" sz="1400">
              <a:latin typeface="Times New Roman" panose="02020603050405020304" pitchFamily="18" charset="0"/>
              <a:cs typeface="Times New Roman" panose="02020603050405020304" pitchFamily="18" charset="0"/>
            </a:rPr>
            <a:t>Можливість викупляти акції відповідних організацій за пільговими цінами </a:t>
          </a:r>
        </a:p>
      </dgm:t>
    </dgm:pt>
    <dgm:pt modelId="{AFD9B26B-1605-45CB-928A-3B879D5FBB3C}" type="parTrans" cxnId="{90DB3541-4DC9-46A1-87FD-307E836ED408}">
      <dgm:prSet/>
      <dgm:spPr/>
      <dgm:t>
        <a:bodyPr/>
        <a:lstStyle/>
        <a:p>
          <a:endParaRPr lang="uk-UA" sz="1200">
            <a:latin typeface="Times New Roman" panose="02020603050405020304" pitchFamily="18" charset="0"/>
            <a:cs typeface="Times New Roman" panose="02020603050405020304" pitchFamily="18" charset="0"/>
          </a:endParaRPr>
        </a:p>
      </dgm:t>
    </dgm:pt>
    <dgm:pt modelId="{B5089923-76C6-48A9-A646-B6938730C174}" type="sibTrans" cxnId="{90DB3541-4DC9-46A1-87FD-307E836ED408}">
      <dgm:prSet/>
      <dgm:spPr/>
      <dgm:t>
        <a:bodyPr/>
        <a:lstStyle/>
        <a:p>
          <a:endParaRPr lang="uk-UA" sz="1200">
            <a:latin typeface="Times New Roman" panose="02020603050405020304" pitchFamily="18" charset="0"/>
            <a:cs typeface="Times New Roman" panose="02020603050405020304" pitchFamily="18" charset="0"/>
          </a:endParaRPr>
        </a:p>
      </dgm:t>
    </dgm:pt>
    <dgm:pt modelId="{D1705FDF-2FCF-4C50-91F2-4EF2E5E9FD62}" type="pres">
      <dgm:prSet presAssocID="{39C66DC4-0214-4C28-B168-75E992C8F7DE}" presName="Name0" presStyleCnt="0">
        <dgm:presLayoutVars>
          <dgm:dir/>
          <dgm:animLvl val="lvl"/>
          <dgm:resizeHandles/>
        </dgm:presLayoutVars>
      </dgm:prSet>
      <dgm:spPr/>
      <dgm:t>
        <a:bodyPr/>
        <a:lstStyle/>
        <a:p>
          <a:endParaRPr lang="uk-UA"/>
        </a:p>
      </dgm:t>
    </dgm:pt>
    <dgm:pt modelId="{7B0DF459-2C27-4A03-A0E9-33F795657954}" type="pres">
      <dgm:prSet presAssocID="{9DDE73FF-8F2A-4077-9DF6-7AAA8CF13F1D}" presName="linNode" presStyleCnt="0"/>
      <dgm:spPr/>
    </dgm:pt>
    <dgm:pt modelId="{D50A31E8-A37B-48DC-AAC9-12B65C58436C}" type="pres">
      <dgm:prSet presAssocID="{9DDE73FF-8F2A-4077-9DF6-7AAA8CF13F1D}" presName="parentShp" presStyleLbl="node1" presStyleIdx="0" presStyleCnt="4">
        <dgm:presLayoutVars>
          <dgm:bulletEnabled val="1"/>
        </dgm:presLayoutVars>
      </dgm:prSet>
      <dgm:spPr/>
      <dgm:t>
        <a:bodyPr/>
        <a:lstStyle/>
        <a:p>
          <a:endParaRPr lang="uk-UA"/>
        </a:p>
      </dgm:t>
    </dgm:pt>
    <dgm:pt modelId="{63294BED-C8E4-4191-85B6-5302EBCF0931}" type="pres">
      <dgm:prSet presAssocID="{9DDE73FF-8F2A-4077-9DF6-7AAA8CF13F1D}" presName="childShp" presStyleLbl="bgAccFollowNode1" presStyleIdx="0" presStyleCnt="4">
        <dgm:presLayoutVars>
          <dgm:bulletEnabled val="1"/>
        </dgm:presLayoutVars>
      </dgm:prSet>
      <dgm:spPr/>
      <dgm:t>
        <a:bodyPr/>
        <a:lstStyle/>
        <a:p>
          <a:endParaRPr lang="uk-UA"/>
        </a:p>
      </dgm:t>
    </dgm:pt>
    <dgm:pt modelId="{869F7F1C-D096-4979-AB14-4B512445BE7F}" type="pres">
      <dgm:prSet presAssocID="{2DAC27BD-FBDA-42BB-A85D-A3DD5AE08825}" presName="spacing" presStyleCnt="0"/>
      <dgm:spPr/>
    </dgm:pt>
    <dgm:pt modelId="{786F7A42-4725-48BB-A3E6-0E2D279FC5AB}" type="pres">
      <dgm:prSet presAssocID="{6FD70373-B5CF-4B52-8B65-46EA7DDAD73A}" presName="linNode" presStyleCnt="0"/>
      <dgm:spPr/>
    </dgm:pt>
    <dgm:pt modelId="{0BAAA9B3-9D29-4F99-AF94-885751280F23}" type="pres">
      <dgm:prSet presAssocID="{6FD70373-B5CF-4B52-8B65-46EA7DDAD73A}" presName="parentShp" presStyleLbl="node1" presStyleIdx="1" presStyleCnt="4">
        <dgm:presLayoutVars>
          <dgm:bulletEnabled val="1"/>
        </dgm:presLayoutVars>
      </dgm:prSet>
      <dgm:spPr/>
      <dgm:t>
        <a:bodyPr/>
        <a:lstStyle/>
        <a:p>
          <a:endParaRPr lang="uk-UA"/>
        </a:p>
      </dgm:t>
    </dgm:pt>
    <dgm:pt modelId="{4FCD2809-2E39-465B-9EBB-546CD88CFDBE}" type="pres">
      <dgm:prSet presAssocID="{6FD70373-B5CF-4B52-8B65-46EA7DDAD73A}" presName="childShp" presStyleLbl="bgAccFollowNode1" presStyleIdx="1" presStyleCnt="4">
        <dgm:presLayoutVars>
          <dgm:bulletEnabled val="1"/>
        </dgm:presLayoutVars>
      </dgm:prSet>
      <dgm:spPr/>
      <dgm:t>
        <a:bodyPr/>
        <a:lstStyle/>
        <a:p>
          <a:endParaRPr lang="uk-UA"/>
        </a:p>
      </dgm:t>
    </dgm:pt>
    <dgm:pt modelId="{D08171D8-0818-412A-B89E-84B09FF16604}" type="pres">
      <dgm:prSet presAssocID="{97C2B67D-3AF8-4052-ACE3-20483FB6721A}" presName="spacing" presStyleCnt="0"/>
      <dgm:spPr/>
    </dgm:pt>
    <dgm:pt modelId="{3C64682A-6CA0-4397-B8F4-38A1D36E6856}" type="pres">
      <dgm:prSet presAssocID="{84E65459-E5EE-472C-B321-5D7289677094}" presName="linNode" presStyleCnt="0"/>
      <dgm:spPr/>
    </dgm:pt>
    <dgm:pt modelId="{E54C1222-B0CB-4D75-83C2-B943B6FBBBD7}" type="pres">
      <dgm:prSet presAssocID="{84E65459-E5EE-472C-B321-5D7289677094}" presName="parentShp" presStyleLbl="node1" presStyleIdx="2" presStyleCnt="4">
        <dgm:presLayoutVars>
          <dgm:bulletEnabled val="1"/>
        </dgm:presLayoutVars>
      </dgm:prSet>
      <dgm:spPr/>
      <dgm:t>
        <a:bodyPr/>
        <a:lstStyle/>
        <a:p>
          <a:endParaRPr lang="uk-UA"/>
        </a:p>
      </dgm:t>
    </dgm:pt>
    <dgm:pt modelId="{DAE166D0-025C-4253-9E04-4830794B8A30}" type="pres">
      <dgm:prSet presAssocID="{84E65459-E5EE-472C-B321-5D7289677094}" presName="childShp" presStyleLbl="bgAccFollowNode1" presStyleIdx="2" presStyleCnt="4" custScaleY="144054">
        <dgm:presLayoutVars>
          <dgm:bulletEnabled val="1"/>
        </dgm:presLayoutVars>
      </dgm:prSet>
      <dgm:spPr/>
      <dgm:t>
        <a:bodyPr/>
        <a:lstStyle/>
        <a:p>
          <a:endParaRPr lang="uk-UA"/>
        </a:p>
      </dgm:t>
    </dgm:pt>
    <dgm:pt modelId="{764C05DD-543D-4A7F-AC58-4304649CBAF5}" type="pres">
      <dgm:prSet presAssocID="{D10018D6-B2E0-48E0-B788-F6C4DF4CB1E9}" presName="spacing" presStyleCnt="0"/>
      <dgm:spPr/>
    </dgm:pt>
    <dgm:pt modelId="{2C606B0D-ED60-4BA0-9377-10E16F1C391B}" type="pres">
      <dgm:prSet presAssocID="{CECFF219-6659-4513-924D-FF300009010E}" presName="linNode" presStyleCnt="0"/>
      <dgm:spPr/>
    </dgm:pt>
    <dgm:pt modelId="{FED3BF73-6C1E-4FA2-8630-BF097960E943}" type="pres">
      <dgm:prSet presAssocID="{CECFF219-6659-4513-924D-FF300009010E}" presName="parentShp" presStyleLbl="node1" presStyleIdx="3" presStyleCnt="4">
        <dgm:presLayoutVars>
          <dgm:bulletEnabled val="1"/>
        </dgm:presLayoutVars>
      </dgm:prSet>
      <dgm:spPr/>
      <dgm:t>
        <a:bodyPr/>
        <a:lstStyle/>
        <a:p>
          <a:endParaRPr lang="uk-UA"/>
        </a:p>
      </dgm:t>
    </dgm:pt>
    <dgm:pt modelId="{4F9F5350-A5A5-4B28-A4F7-2FB2A9CF5A31}" type="pres">
      <dgm:prSet presAssocID="{CECFF219-6659-4513-924D-FF300009010E}" presName="childShp" presStyleLbl="bgAccFollowNode1" presStyleIdx="3" presStyleCnt="4">
        <dgm:presLayoutVars>
          <dgm:bulletEnabled val="1"/>
        </dgm:presLayoutVars>
      </dgm:prSet>
      <dgm:spPr/>
      <dgm:t>
        <a:bodyPr/>
        <a:lstStyle/>
        <a:p>
          <a:endParaRPr lang="uk-UA"/>
        </a:p>
      </dgm:t>
    </dgm:pt>
  </dgm:ptLst>
  <dgm:cxnLst>
    <dgm:cxn modelId="{52C72AF8-C115-453E-A8DB-9900238538EF}" type="presOf" srcId="{F8E8F98A-1072-45A7-9594-299BADF2B155}" destId="{63294BED-C8E4-4191-85B6-5302EBCF0931}" srcOrd="0" destOrd="0" presId="urn:microsoft.com/office/officeart/2005/8/layout/vList6"/>
    <dgm:cxn modelId="{A3674FEF-1A19-4C12-B80F-AA9AEB446E37}" srcId="{84E65459-E5EE-472C-B321-5D7289677094}" destId="{CD3653D8-E9F5-45BA-BEAA-3BE806017870}" srcOrd="0" destOrd="0" parTransId="{FF8FA0E4-9FD4-4C21-843C-21EC91B82DEE}" sibTransId="{2CF42BEC-92EE-4C6A-87F3-90D7E3A6D1A5}"/>
    <dgm:cxn modelId="{FB04A990-5C13-40D9-A765-B789FD78C188}" srcId="{84E65459-E5EE-472C-B321-5D7289677094}" destId="{368A25A4-4C07-41A7-A8FF-010378A172F5}" srcOrd="1" destOrd="0" parTransId="{BEACE8B3-1EC5-43F8-B0CD-B60BA8D06528}" sibTransId="{EC91A424-F7BC-41DB-A700-DA945B79A077}"/>
    <dgm:cxn modelId="{97CB5F7A-7F81-4DED-A429-D1C9C1C9FB8B}" srcId="{39C66DC4-0214-4C28-B168-75E992C8F7DE}" destId="{9DDE73FF-8F2A-4077-9DF6-7AAA8CF13F1D}" srcOrd="0" destOrd="0" parTransId="{F264668C-8D75-4263-BAF0-14E2D47AA90B}" sibTransId="{2DAC27BD-FBDA-42BB-A85D-A3DD5AE08825}"/>
    <dgm:cxn modelId="{3C6EC50D-2B74-42D4-B9B1-0731DE57C841}" type="presOf" srcId="{CD3653D8-E9F5-45BA-BEAA-3BE806017870}" destId="{DAE166D0-025C-4253-9E04-4830794B8A30}" srcOrd="0" destOrd="0" presId="urn:microsoft.com/office/officeart/2005/8/layout/vList6"/>
    <dgm:cxn modelId="{AC3AC04D-AE7E-4313-ADE0-E6A92FB87874}" type="presOf" srcId="{CECFF219-6659-4513-924D-FF300009010E}" destId="{FED3BF73-6C1E-4FA2-8630-BF097960E943}" srcOrd="0" destOrd="0" presId="urn:microsoft.com/office/officeart/2005/8/layout/vList6"/>
    <dgm:cxn modelId="{56429559-5E17-4C8D-B7FD-111125466FA8}" srcId="{6FD70373-B5CF-4B52-8B65-46EA7DDAD73A}" destId="{4A5A2A8C-3B9B-4637-B493-70195464F151}" srcOrd="0" destOrd="0" parTransId="{B61B6C0E-87C0-426B-ADB0-1EF23E8DA2DD}" sibTransId="{6FAAEA0D-A4B3-4742-88DB-5BDE802EEFF9}"/>
    <dgm:cxn modelId="{F59C4140-9740-4459-815A-3B9F2ED76F5F}" type="presOf" srcId="{9DDE73FF-8F2A-4077-9DF6-7AAA8CF13F1D}" destId="{D50A31E8-A37B-48DC-AAC9-12B65C58436C}" srcOrd="0" destOrd="0" presId="urn:microsoft.com/office/officeart/2005/8/layout/vList6"/>
    <dgm:cxn modelId="{4856A7F4-1E08-4ECE-8B40-D277AF6BD256}" type="presOf" srcId="{6FD70373-B5CF-4B52-8B65-46EA7DDAD73A}" destId="{0BAAA9B3-9D29-4F99-AF94-885751280F23}" srcOrd="0" destOrd="0" presId="urn:microsoft.com/office/officeart/2005/8/layout/vList6"/>
    <dgm:cxn modelId="{4EFF5B17-F703-47D2-AF81-28D87B04FDE7}" type="presOf" srcId="{234118FF-0CA2-47E5-8037-95A99D4D1D65}" destId="{4F9F5350-A5A5-4B28-A4F7-2FB2A9CF5A31}" srcOrd="0" destOrd="0" presId="urn:microsoft.com/office/officeart/2005/8/layout/vList6"/>
    <dgm:cxn modelId="{90DB3541-4DC9-46A1-87FD-307E836ED408}" srcId="{CECFF219-6659-4513-924D-FF300009010E}" destId="{234118FF-0CA2-47E5-8037-95A99D4D1D65}" srcOrd="0" destOrd="0" parTransId="{AFD9B26B-1605-45CB-928A-3B879D5FBB3C}" sibTransId="{B5089923-76C6-48A9-A646-B6938730C174}"/>
    <dgm:cxn modelId="{F53FD7E8-AF27-4142-95B2-06C4BAD01E0A}" srcId="{39C66DC4-0214-4C28-B168-75E992C8F7DE}" destId="{84E65459-E5EE-472C-B321-5D7289677094}" srcOrd="2" destOrd="0" parTransId="{BDA9CD82-1DF7-4969-9165-EB7BB72BA236}" sibTransId="{D10018D6-B2E0-48E0-B788-F6C4DF4CB1E9}"/>
    <dgm:cxn modelId="{455184DF-431A-41ED-B5E9-B8CA4FE7A009}" srcId="{39C66DC4-0214-4C28-B168-75E992C8F7DE}" destId="{CECFF219-6659-4513-924D-FF300009010E}" srcOrd="3" destOrd="0" parTransId="{EB689AA2-D0B2-4E0E-B977-C522F4112B5C}" sibTransId="{6EAAD7AE-9E2C-4EAC-A8EC-31389FDA2671}"/>
    <dgm:cxn modelId="{0ACBA18C-9550-4DC4-B758-BC6C0C9CC0EC}" type="presOf" srcId="{368A25A4-4C07-41A7-A8FF-010378A172F5}" destId="{DAE166D0-025C-4253-9E04-4830794B8A30}" srcOrd="0" destOrd="1" presId="urn:microsoft.com/office/officeart/2005/8/layout/vList6"/>
    <dgm:cxn modelId="{541953AB-1A22-440B-94B4-F0179AE2AC94}" type="presOf" srcId="{39C66DC4-0214-4C28-B168-75E992C8F7DE}" destId="{D1705FDF-2FCF-4C50-91F2-4EF2E5E9FD62}" srcOrd="0" destOrd="0" presId="urn:microsoft.com/office/officeart/2005/8/layout/vList6"/>
    <dgm:cxn modelId="{F14BEDCA-E73F-4D85-8899-DDCE31460A1B}" type="presOf" srcId="{84E65459-E5EE-472C-B321-5D7289677094}" destId="{E54C1222-B0CB-4D75-83C2-B943B6FBBBD7}" srcOrd="0" destOrd="0" presId="urn:microsoft.com/office/officeart/2005/8/layout/vList6"/>
    <dgm:cxn modelId="{BEAC4B77-38B8-49B9-B048-2107AF13690B}" srcId="{39C66DC4-0214-4C28-B168-75E992C8F7DE}" destId="{6FD70373-B5CF-4B52-8B65-46EA7DDAD73A}" srcOrd="1" destOrd="0" parTransId="{29A86082-104B-497D-A85C-8EE2EDB9B857}" sibTransId="{97C2B67D-3AF8-4052-ACE3-20483FB6721A}"/>
    <dgm:cxn modelId="{5CEE7D4A-61F6-4E2D-8782-CFC9C6233183}" type="presOf" srcId="{4A5A2A8C-3B9B-4637-B493-70195464F151}" destId="{4FCD2809-2E39-465B-9EBB-546CD88CFDBE}" srcOrd="0" destOrd="0" presId="urn:microsoft.com/office/officeart/2005/8/layout/vList6"/>
    <dgm:cxn modelId="{D43D6A1C-A31E-4C05-AE7C-E6A25DF64898}" srcId="{9DDE73FF-8F2A-4077-9DF6-7AAA8CF13F1D}" destId="{F8E8F98A-1072-45A7-9594-299BADF2B155}" srcOrd="0" destOrd="0" parTransId="{DBB81D28-7DB2-45D6-AF8A-38858B8B5F94}" sibTransId="{9BBA4802-5FF6-4560-9F60-3FB94000DF1F}"/>
    <dgm:cxn modelId="{D23A12A6-1014-4104-8035-0A33E34E11E3}" type="presParOf" srcId="{D1705FDF-2FCF-4C50-91F2-4EF2E5E9FD62}" destId="{7B0DF459-2C27-4A03-A0E9-33F795657954}" srcOrd="0" destOrd="0" presId="urn:microsoft.com/office/officeart/2005/8/layout/vList6"/>
    <dgm:cxn modelId="{4BEAEDF4-DC1A-491C-80BC-ED2DD50BA7A8}" type="presParOf" srcId="{7B0DF459-2C27-4A03-A0E9-33F795657954}" destId="{D50A31E8-A37B-48DC-AAC9-12B65C58436C}" srcOrd="0" destOrd="0" presId="urn:microsoft.com/office/officeart/2005/8/layout/vList6"/>
    <dgm:cxn modelId="{2292FF52-4CFE-4DB7-BB18-E27B5BCFEBD3}" type="presParOf" srcId="{7B0DF459-2C27-4A03-A0E9-33F795657954}" destId="{63294BED-C8E4-4191-85B6-5302EBCF0931}" srcOrd="1" destOrd="0" presId="urn:microsoft.com/office/officeart/2005/8/layout/vList6"/>
    <dgm:cxn modelId="{29745AB1-A854-42B1-8CAA-CDFBA69F3D31}" type="presParOf" srcId="{D1705FDF-2FCF-4C50-91F2-4EF2E5E9FD62}" destId="{869F7F1C-D096-4979-AB14-4B512445BE7F}" srcOrd="1" destOrd="0" presId="urn:microsoft.com/office/officeart/2005/8/layout/vList6"/>
    <dgm:cxn modelId="{3621F0D2-6847-4DC1-B80B-9463EC6E3563}" type="presParOf" srcId="{D1705FDF-2FCF-4C50-91F2-4EF2E5E9FD62}" destId="{786F7A42-4725-48BB-A3E6-0E2D279FC5AB}" srcOrd="2" destOrd="0" presId="urn:microsoft.com/office/officeart/2005/8/layout/vList6"/>
    <dgm:cxn modelId="{107DF139-7209-48D1-A3A3-41FD9B3257FC}" type="presParOf" srcId="{786F7A42-4725-48BB-A3E6-0E2D279FC5AB}" destId="{0BAAA9B3-9D29-4F99-AF94-885751280F23}" srcOrd="0" destOrd="0" presId="urn:microsoft.com/office/officeart/2005/8/layout/vList6"/>
    <dgm:cxn modelId="{5BDC3A92-6FCB-4A65-A03C-A799BC3A5529}" type="presParOf" srcId="{786F7A42-4725-48BB-A3E6-0E2D279FC5AB}" destId="{4FCD2809-2E39-465B-9EBB-546CD88CFDBE}" srcOrd="1" destOrd="0" presId="urn:microsoft.com/office/officeart/2005/8/layout/vList6"/>
    <dgm:cxn modelId="{4BF62B82-D7A6-4E44-B93B-C5BB9B98E518}" type="presParOf" srcId="{D1705FDF-2FCF-4C50-91F2-4EF2E5E9FD62}" destId="{D08171D8-0818-412A-B89E-84B09FF16604}" srcOrd="3" destOrd="0" presId="urn:microsoft.com/office/officeart/2005/8/layout/vList6"/>
    <dgm:cxn modelId="{69223B7E-5A1E-416F-ACF8-F5E7FA0BFF90}" type="presParOf" srcId="{D1705FDF-2FCF-4C50-91F2-4EF2E5E9FD62}" destId="{3C64682A-6CA0-4397-B8F4-38A1D36E6856}" srcOrd="4" destOrd="0" presId="urn:microsoft.com/office/officeart/2005/8/layout/vList6"/>
    <dgm:cxn modelId="{560B2207-E7BC-415F-BD64-EFA6472FF613}" type="presParOf" srcId="{3C64682A-6CA0-4397-B8F4-38A1D36E6856}" destId="{E54C1222-B0CB-4D75-83C2-B943B6FBBBD7}" srcOrd="0" destOrd="0" presId="urn:microsoft.com/office/officeart/2005/8/layout/vList6"/>
    <dgm:cxn modelId="{5A92AE7A-C1E1-4C92-8366-07F14B78D8DA}" type="presParOf" srcId="{3C64682A-6CA0-4397-B8F4-38A1D36E6856}" destId="{DAE166D0-025C-4253-9E04-4830794B8A30}" srcOrd="1" destOrd="0" presId="urn:microsoft.com/office/officeart/2005/8/layout/vList6"/>
    <dgm:cxn modelId="{1EC44CD7-E354-4D1F-A3F4-19F5FA9D7200}" type="presParOf" srcId="{D1705FDF-2FCF-4C50-91F2-4EF2E5E9FD62}" destId="{764C05DD-543D-4A7F-AC58-4304649CBAF5}" srcOrd="5" destOrd="0" presId="urn:microsoft.com/office/officeart/2005/8/layout/vList6"/>
    <dgm:cxn modelId="{4742053B-BDC2-4ADE-86C0-A2D0150D7473}" type="presParOf" srcId="{D1705FDF-2FCF-4C50-91F2-4EF2E5E9FD62}" destId="{2C606B0D-ED60-4BA0-9377-10E16F1C391B}" srcOrd="6" destOrd="0" presId="urn:microsoft.com/office/officeart/2005/8/layout/vList6"/>
    <dgm:cxn modelId="{FBDD633B-8718-42D0-B747-12887F75CEAF}" type="presParOf" srcId="{2C606B0D-ED60-4BA0-9377-10E16F1C391B}" destId="{FED3BF73-6C1E-4FA2-8630-BF097960E943}" srcOrd="0" destOrd="0" presId="urn:microsoft.com/office/officeart/2005/8/layout/vList6"/>
    <dgm:cxn modelId="{5E060A23-523A-4D33-8C0E-BA33CB3416E1}" type="presParOf" srcId="{2C606B0D-ED60-4BA0-9377-10E16F1C391B}" destId="{4F9F5350-A5A5-4B28-A4F7-2FB2A9CF5A31}" srcOrd="1" destOrd="0" presId="urn:microsoft.com/office/officeart/2005/8/layout/vList6"/>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A4E2BB7-0AB3-471C-87E8-459E1431C5EF}" type="doc">
      <dgm:prSet loTypeId="urn:microsoft.com/office/officeart/2005/8/layout/vList6" loCatId="list" qsTypeId="urn:microsoft.com/office/officeart/2005/8/quickstyle/simple3" qsCatId="simple" csTypeId="urn:microsoft.com/office/officeart/2005/8/colors/colorful4" csCatId="colorful" phldr="1"/>
      <dgm:spPr/>
      <dgm:t>
        <a:bodyPr/>
        <a:lstStyle/>
        <a:p>
          <a:endParaRPr lang="uk-UA"/>
        </a:p>
      </dgm:t>
    </dgm:pt>
    <dgm:pt modelId="{39172B3A-A7C6-46C4-B9A9-A7C95DEC0351}">
      <dgm:prSet phldrT="[Текст]" custT="1"/>
      <dgm:spPr/>
      <dgm:t>
        <a:bodyPr/>
        <a:lstStyle/>
        <a:p>
          <a:r>
            <a:rPr lang="uk-UA" sz="1400">
              <a:latin typeface="Times New Roman" panose="02020603050405020304" pitchFamily="18" charset="0"/>
              <a:cs typeface="Times New Roman" panose="02020603050405020304" pitchFamily="18" charset="0"/>
            </a:rPr>
            <a:t>Визнання</a:t>
          </a:r>
        </a:p>
      </dgm:t>
    </dgm:pt>
    <dgm:pt modelId="{A4D3206B-235D-4F30-ACCA-BC4AFBD95E69}" type="parTrans" cxnId="{5DC25F08-9ADB-45A2-927F-43C1C96B4182}">
      <dgm:prSet/>
      <dgm:spPr/>
      <dgm:t>
        <a:bodyPr/>
        <a:lstStyle/>
        <a:p>
          <a:endParaRPr lang="uk-UA" sz="1200">
            <a:latin typeface="Times New Roman" panose="02020603050405020304" pitchFamily="18" charset="0"/>
            <a:cs typeface="Times New Roman" panose="02020603050405020304" pitchFamily="18" charset="0"/>
          </a:endParaRPr>
        </a:p>
      </dgm:t>
    </dgm:pt>
    <dgm:pt modelId="{2BB73403-01C6-4486-8A4C-D25538CD5ECB}" type="sibTrans" cxnId="{5DC25F08-9ADB-45A2-927F-43C1C96B4182}">
      <dgm:prSet/>
      <dgm:spPr/>
      <dgm:t>
        <a:bodyPr/>
        <a:lstStyle/>
        <a:p>
          <a:endParaRPr lang="uk-UA" sz="1200">
            <a:latin typeface="Times New Roman" panose="02020603050405020304" pitchFamily="18" charset="0"/>
            <a:cs typeface="Times New Roman" panose="02020603050405020304" pitchFamily="18" charset="0"/>
          </a:endParaRPr>
        </a:p>
      </dgm:t>
    </dgm:pt>
    <dgm:pt modelId="{A24AA254-86B5-4BE3-9200-15A76EE4D363}">
      <dgm:prSet phldrT="[Текст]" custT="1"/>
      <dgm:spPr/>
      <dgm:t>
        <a:bodyPr/>
        <a:lstStyle/>
        <a:p>
          <a:r>
            <a:rPr lang="uk-UA" sz="1400">
              <a:latin typeface="Times New Roman" panose="02020603050405020304" pitchFamily="18" charset="0"/>
              <a:cs typeface="Times New Roman" panose="02020603050405020304" pitchFamily="18" charset="0"/>
            </a:rPr>
            <a:t>Нагородження грамотами, усне заохочення, способи формування у працівника підвищенної уваги до нього з боку керівництва</a:t>
          </a:r>
        </a:p>
      </dgm:t>
    </dgm:pt>
    <dgm:pt modelId="{5472037C-9949-43CC-8A25-02683918D5D0}" type="parTrans" cxnId="{1EAF8E89-6305-4DF3-AE3F-2ECBB0ABBCBB}">
      <dgm:prSet/>
      <dgm:spPr/>
      <dgm:t>
        <a:bodyPr/>
        <a:lstStyle/>
        <a:p>
          <a:endParaRPr lang="uk-UA" sz="1200">
            <a:latin typeface="Times New Roman" panose="02020603050405020304" pitchFamily="18" charset="0"/>
            <a:cs typeface="Times New Roman" panose="02020603050405020304" pitchFamily="18" charset="0"/>
          </a:endParaRPr>
        </a:p>
      </dgm:t>
    </dgm:pt>
    <dgm:pt modelId="{A42841BF-3857-45B8-977F-F7A7E59ACD74}" type="sibTrans" cxnId="{1EAF8E89-6305-4DF3-AE3F-2ECBB0ABBCBB}">
      <dgm:prSet/>
      <dgm:spPr/>
      <dgm:t>
        <a:bodyPr/>
        <a:lstStyle/>
        <a:p>
          <a:endParaRPr lang="uk-UA" sz="1200">
            <a:latin typeface="Times New Roman" panose="02020603050405020304" pitchFamily="18" charset="0"/>
            <a:cs typeface="Times New Roman" panose="02020603050405020304" pitchFamily="18" charset="0"/>
          </a:endParaRPr>
        </a:p>
      </dgm:t>
    </dgm:pt>
    <dgm:pt modelId="{7010135D-3843-4DDE-A939-5D8A1AB96746}">
      <dgm:prSet phldrT="[Текст]" custT="1"/>
      <dgm:spPr/>
      <dgm:t>
        <a:bodyPr/>
        <a:lstStyle/>
        <a:p>
          <a:r>
            <a:rPr lang="uk-UA" sz="1400">
              <a:latin typeface="Times New Roman" panose="02020603050405020304" pitchFamily="18" charset="0"/>
              <a:cs typeface="Times New Roman" panose="02020603050405020304" pitchFamily="18" charset="0"/>
            </a:rPr>
            <a:t>Демократичний стиль управління</a:t>
          </a:r>
        </a:p>
      </dgm:t>
    </dgm:pt>
    <dgm:pt modelId="{BA554568-0C23-4E79-A835-D8B91A9ECB38}" type="parTrans" cxnId="{B9E60DE2-4FC0-4806-AFE7-BB6DBA8422EB}">
      <dgm:prSet/>
      <dgm:spPr/>
      <dgm:t>
        <a:bodyPr/>
        <a:lstStyle/>
        <a:p>
          <a:endParaRPr lang="uk-UA" sz="1200">
            <a:latin typeface="Times New Roman" panose="02020603050405020304" pitchFamily="18" charset="0"/>
            <a:cs typeface="Times New Roman" panose="02020603050405020304" pitchFamily="18" charset="0"/>
          </a:endParaRPr>
        </a:p>
      </dgm:t>
    </dgm:pt>
    <dgm:pt modelId="{C5A65BB6-15F8-49F5-AF1F-BEDC40A85570}" type="sibTrans" cxnId="{B9E60DE2-4FC0-4806-AFE7-BB6DBA8422EB}">
      <dgm:prSet/>
      <dgm:spPr/>
      <dgm:t>
        <a:bodyPr/>
        <a:lstStyle/>
        <a:p>
          <a:endParaRPr lang="uk-UA" sz="1200">
            <a:latin typeface="Times New Roman" panose="02020603050405020304" pitchFamily="18" charset="0"/>
            <a:cs typeface="Times New Roman" panose="02020603050405020304" pitchFamily="18" charset="0"/>
          </a:endParaRPr>
        </a:p>
      </dgm:t>
    </dgm:pt>
    <dgm:pt modelId="{D8752FB2-C6FC-4A49-A9F4-3B42FD683C44}">
      <dgm:prSet phldrT="[Текст]" custT="1"/>
      <dgm:spPr/>
      <dgm:t>
        <a:bodyPr/>
        <a:lstStyle/>
        <a:p>
          <a:r>
            <a:rPr lang="uk-UA" sz="1400">
              <a:latin typeface="Times New Roman" panose="02020603050405020304" pitchFamily="18" charset="0"/>
              <a:cs typeface="Times New Roman" panose="02020603050405020304" pitchFamily="18" charset="0"/>
            </a:rPr>
            <a:t>Лояльність до працівників, формування довірливих взаємин, індивідуальні бесіди з кожним працівником</a:t>
          </a:r>
        </a:p>
      </dgm:t>
    </dgm:pt>
    <dgm:pt modelId="{4DA3A738-2F35-45E9-8B6C-6C28F338F24E}" type="parTrans" cxnId="{0FFC6A10-74CD-483B-85E3-A4A4C9AFAC5A}">
      <dgm:prSet/>
      <dgm:spPr/>
      <dgm:t>
        <a:bodyPr/>
        <a:lstStyle/>
        <a:p>
          <a:endParaRPr lang="uk-UA" sz="1200">
            <a:latin typeface="Times New Roman" panose="02020603050405020304" pitchFamily="18" charset="0"/>
            <a:cs typeface="Times New Roman" panose="02020603050405020304" pitchFamily="18" charset="0"/>
          </a:endParaRPr>
        </a:p>
      </dgm:t>
    </dgm:pt>
    <dgm:pt modelId="{133BF467-6BAD-492E-84F3-E27E91074BDF}" type="sibTrans" cxnId="{0FFC6A10-74CD-483B-85E3-A4A4C9AFAC5A}">
      <dgm:prSet/>
      <dgm:spPr/>
      <dgm:t>
        <a:bodyPr/>
        <a:lstStyle/>
        <a:p>
          <a:endParaRPr lang="uk-UA" sz="1200">
            <a:latin typeface="Times New Roman" panose="02020603050405020304" pitchFamily="18" charset="0"/>
            <a:cs typeface="Times New Roman" panose="02020603050405020304" pitchFamily="18" charset="0"/>
          </a:endParaRPr>
        </a:p>
      </dgm:t>
    </dgm:pt>
    <dgm:pt modelId="{CF116BBC-7A3F-4C09-A955-3BAB8BCBDDFB}">
      <dgm:prSet custT="1"/>
      <dgm:spPr/>
      <dgm:t>
        <a:bodyPr/>
        <a:lstStyle/>
        <a:p>
          <a:r>
            <a:rPr lang="uk-UA" sz="1400">
              <a:latin typeface="Times New Roman" panose="02020603050405020304" pitchFamily="18" charset="0"/>
              <a:cs typeface="Times New Roman" panose="02020603050405020304" pitchFamily="18" charset="0"/>
            </a:rPr>
            <a:t>Можливість самостійно приймати рішення</a:t>
          </a:r>
        </a:p>
      </dgm:t>
    </dgm:pt>
    <dgm:pt modelId="{87A574CD-E650-4AFE-A36D-7DD72EA433CA}" type="parTrans" cxnId="{84F1573F-E32F-4C21-927E-A7D58A18C9FC}">
      <dgm:prSet/>
      <dgm:spPr/>
      <dgm:t>
        <a:bodyPr/>
        <a:lstStyle/>
        <a:p>
          <a:endParaRPr lang="uk-UA" sz="1200">
            <a:latin typeface="Times New Roman" panose="02020603050405020304" pitchFamily="18" charset="0"/>
            <a:cs typeface="Times New Roman" panose="02020603050405020304" pitchFamily="18" charset="0"/>
          </a:endParaRPr>
        </a:p>
      </dgm:t>
    </dgm:pt>
    <dgm:pt modelId="{2B2CD460-B4CD-4003-B5F5-7482BE30C410}" type="sibTrans" cxnId="{84F1573F-E32F-4C21-927E-A7D58A18C9FC}">
      <dgm:prSet/>
      <dgm:spPr/>
      <dgm:t>
        <a:bodyPr/>
        <a:lstStyle/>
        <a:p>
          <a:endParaRPr lang="uk-UA" sz="1200">
            <a:latin typeface="Times New Roman" panose="02020603050405020304" pitchFamily="18" charset="0"/>
            <a:cs typeface="Times New Roman" panose="02020603050405020304" pitchFamily="18" charset="0"/>
          </a:endParaRPr>
        </a:p>
      </dgm:t>
    </dgm:pt>
    <dgm:pt modelId="{446DD88C-0127-4685-B788-5EA7E4F5B769}">
      <dgm:prSet custT="1"/>
      <dgm:spPr/>
      <dgm:t>
        <a:bodyPr/>
        <a:lstStyle/>
        <a:p>
          <a:r>
            <a:rPr lang="uk-UA" sz="1400">
              <a:latin typeface="Times New Roman" panose="02020603050405020304" pitchFamily="18" charset="0"/>
              <a:cs typeface="Times New Roman" panose="02020603050405020304" pitchFamily="18" charset="0"/>
            </a:rPr>
            <a:t>Відсутність постійного контролю за працівниками, створення можливостей для участі працівників у формуванні мети</a:t>
          </a:r>
        </a:p>
      </dgm:t>
    </dgm:pt>
    <dgm:pt modelId="{479DE05A-1F76-49E9-8E7A-388B19E68AF3}" type="parTrans" cxnId="{1CB2E47F-D130-4FE5-A464-87197D133E75}">
      <dgm:prSet/>
      <dgm:spPr/>
      <dgm:t>
        <a:bodyPr/>
        <a:lstStyle/>
        <a:p>
          <a:endParaRPr lang="uk-UA" sz="1200">
            <a:latin typeface="Times New Roman" panose="02020603050405020304" pitchFamily="18" charset="0"/>
            <a:cs typeface="Times New Roman" panose="02020603050405020304" pitchFamily="18" charset="0"/>
          </a:endParaRPr>
        </a:p>
      </dgm:t>
    </dgm:pt>
    <dgm:pt modelId="{E7DC343C-B942-4FFA-8383-2163F1DB9378}" type="sibTrans" cxnId="{1CB2E47F-D130-4FE5-A464-87197D133E75}">
      <dgm:prSet/>
      <dgm:spPr/>
      <dgm:t>
        <a:bodyPr/>
        <a:lstStyle/>
        <a:p>
          <a:endParaRPr lang="uk-UA" sz="1200">
            <a:latin typeface="Times New Roman" panose="02020603050405020304" pitchFamily="18" charset="0"/>
            <a:cs typeface="Times New Roman" panose="02020603050405020304" pitchFamily="18" charset="0"/>
          </a:endParaRPr>
        </a:p>
      </dgm:t>
    </dgm:pt>
    <dgm:pt modelId="{FBE5B755-9F8E-4B33-B704-F05D2C0232DE}">
      <dgm:prSet custT="1"/>
      <dgm:spPr/>
      <dgm:t>
        <a:bodyPr/>
        <a:lstStyle/>
        <a:p>
          <a:r>
            <a:rPr lang="uk-UA" sz="1400">
              <a:latin typeface="Times New Roman" panose="02020603050405020304" pitchFamily="18" charset="0"/>
              <a:cs typeface="Times New Roman" panose="02020603050405020304" pitchFamily="18" charset="0"/>
            </a:rPr>
            <a:t>Заохочення ініціативності</a:t>
          </a:r>
        </a:p>
      </dgm:t>
    </dgm:pt>
    <dgm:pt modelId="{88A015D4-04B1-494D-8876-9478D7614CCB}" type="parTrans" cxnId="{C909EFDD-9D38-4E3F-AD86-F2909CC73EA7}">
      <dgm:prSet/>
      <dgm:spPr/>
      <dgm:t>
        <a:bodyPr/>
        <a:lstStyle/>
        <a:p>
          <a:endParaRPr lang="uk-UA" sz="1200">
            <a:latin typeface="Times New Roman" panose="02020603050405020304" pitchFamily="18" charset="0"/>
            <a:cs typeface="Times New Roman" panose="02020603050405020304" pitchFamily="18" charset="0"/>
          </a:endParaRPr>
        </a:p>
      </dgm:t>
    </dgm:pt>
    <dgm:pt modelId="{EABF043B-D2D3-41F4-B23A-137845E4DBB2}" type="sibTrans" cxnId="{C909EFDD-9D38-4E3F-AD86-F2909CC73EA7}">
      <dgm:prSet/>
      <dgm:spPr/>
      <dgm:t>
        <a:bodyPr/>
        <a:lstStyle/>
        <a:p>
          <a:endParaRPr lang="uk-UA" sz="1200">
            <a:latin typeface="Times New Roman" panose="02020603050405020304" pitchFamily="18" charset="0"/>
            <a:cs typeface="Times New Roman" panose="02020603050405020304" pitchFamily="18" charset="0"/>
          </a:endParaRPr>
        </a:p>
      </dgm:t>
    </dgm:pt>
    <dgm:pt modelId="{C7563E8E-0691-4D06-B0E6-F39B47C6A9FA}">
      <dgm:prSet custT="1"/>
      <dgm:spPr/>
      <dgm:t>
        <a:bodyPr/>
        <a:lstStyle/>
        <a:p>
          <a:r>
            <a:rPr lang="uk-UA" sz="1400">
              <a:latin typeface="Times New Roman" panose="02020603050405020304" pitchFamily="18" charset="0"/>
              <a:cs typeface="Times New Roman" panose="02020603050405020304" pitchFamily="18" charset="0"/>
            </a:rPr>
            <a:t>Використання крок-опитування для пошуку нових ідей </a:t>
          </a:r>
        </a:p>
      </dgm:t>
    </dgm:pt>
    <dgm:pt modelId="{76313691-BE65-41D4-86D5-9B7D11741778}" type="parTrans" cxnId="{8CF45AC8-DFA9-4F32-A817-D02B5DB6AA61}">
      <dgm:prSet/>
      <dgm:spPr/>
      <dgm:t>
        <a:bodyPr/>
        <a:lstStyle/>
        <a:p>
          <a:endParaRPr lang="uk-UA" sz="1200">
            <a:latin typeface="Times New Roman" panose="02020603050405020304" pitchFamily="18" charset="0"/>
            <a:cs typeface="Times New Roman" panose="02020603050405020304" pitchFamily="18" charset="0"/>
          </a:endParaRPr>
        </a:p>
      </dgm:t>
    </dgm:pt>
    <dgm:pt modelId="{6E4A2631-A95C-49C0-A2A9-9629A3ACE320}" type="sibTrans" cxnId="{8CF45AC8-DFA9-4F32-A817-D02B5DB6AA61}">
      <dgm:prSet/>
      <dgm:spPr/>
      <dgm:t>
        <a:bodyPr/>
        <a:lstStyle/>
        <a:p>
          <a:endParaRPr lang="uk-UA" sz="1200">
            <a:latin typeface="Times New Roman" panose="02020603050405020304" pitchFamily="18" charset="0"/>
            <a:cs typeface="Times New Roman" panose="02020603050405020304" pitchFamily="18" charset="0"/>
          </a:endParaRPr>
        </a:p>
      </dgm:t>
    </dgm:pt>
    <dgm:pt modelId="{7DFFBB6C-235A-4E74-BEDC-6452A41D84CC}" type="pres">
      <dgm:prSet presAssocID="{CA4E2BB7-0AB3-471C-87E8-459E1431C5EF}" presName="Name0" presStyleCnt="0">
        <dgm:presLayoutVars>
          <dgm:dir/>
          <dgm:animLvl val="lvl"/>
          <dgm:resizeHandles/>
        </dgm:presLayoutVars>
      </dgm:prSet>
      <dgm:spPr/>
      <dgm:t>
        <a:bodyPr/>
        <a:lstStyle/>
        <a:p>
          <a:endParaRPr lang="uk-UA"/>
        </a:p>
      </dgm:t>
    </dgm:pt>
    <dgm:pt modelId="{7F6886A3-B2A8-4DAD-A211-8F5E20776C5A}" type="pres">
      <dgm:prSet presAssocID="{39172B3A-A7C6-46C4-B9A9-A7C95DEC0351}" presName="linNode" presStyleCnt="0"/>
      <dgm:spPr/>
    </dgm:pt>
    <dgm:pt modelId="{E4D6B9A2-5CBA-4FD6-8FDD-196E709795D6}" type="pres">
      <dgm:prSet presAssocID="{39172B3A-A7C6-46C4-B9A9-A7C95DEC0351}" presName="parentShp" presStyleLbl="node1" presStyleIdx="0" presStyleCnt="4">
        <dgm:presLayoutVars>
          <dgm:bulletEnabled val="1"/>
        </dgm:presLayoutVars>
      </dgm:prSet>
      <dgm:spPr/>
      <dgm:t>
        <a:bodyPr/>
        <a:lstStyle/>
        <a:p>
          <a:endParaRPr lang="uk-UA"/>
        </a:p>
      </dgm:t>
    </dgm:pt>
    <dgm:pt modelId="{4469996C-410E-4A39-8E13-40962799ECB3}" type="pres">
      <dgm:prSet presAssocID="{39172B3A-A7C6-46C4-B9A9-A7C95DEC0351}" presName="childShp" presStyleLbl="bgAccFollowNode1" presStyleIdx="0" presStyleCnt="4">
        <dgm:presLayoutVars>
          <dgm:bulletEnabled val="1"/>
        </dgm:presLayoutVars>
      </dgm:prSet>
      <dgm:spPr/>
      <dgm:t>
        <a:bodyPr/>
        <a:lstStyle/>
        <a:p>
          <a:endParaRPr lang="uk-UA"/>
        </a:p>
      </dgm:t>
    </dgm:pt>
    <dgm:pt modelId="{2389536A-A50A-4B17-97AB-FA0E97DFA908}" type="pres">
      <dgm:prSet presAssocID="{2BB73403-01C6-4486-8A4C-D25538CD5ECB}" presName="spacing" presStyleCnt="0"/>
      <dgm:spPr/>
    </dgm:pt>
    <dgm:pt modelId="{9D3D87E8-9C13-4EC1-B750-EF5F81ADA982}" type="pres">
      <dgm:prSet presAssocID="{CF116BBC-7A3F-4C09-A955-3BAB8BCBDDFB}" presName="linNode" presStyleCnt="0"/>
      <dgm:spPr/>
    </dgm:pt>
    <dgm:pt modelId="{1E10F5B8-A7F9-4DDA-BE97-299FEDC0DA75}" type="pres">
      <dgm:prSet presAssocID="{CF116BBC-7A3F-4C09-A955-3BAB8BCBDDFB}" presName="parentShp" presStyleLbl="node1" presStyleIdx="1" presStyleCnt="4">
        <dgm:presLayoutVars>
          <dgm:bulletEnabled val="1"/>
        </dgm:presLayoutVars>
      </dgm:prSet>
      <dgm:spPr/>
      <dgm:t>
        <a:bodyPr/>
        <a:lstStyle/>
        <a:p>
          <a:endParaRPr lang="uk-UA"/>
        </a:p>
      </dgm:t>
    </dgm:pt>
    <dgm:pt modelId="{67BBE622-A91E-4FC3-919A-CDA3E4F12559}" type="pres">
      <dgm:prSet presAssocID="{CF116BBC-7A3F-4C09-A955-3BAB8BCBDDFB}" presName="childShp" presStyleLbl="bgAccFollowNode1" presStyleIdx="1" presStyleCnt="4">
        <dgm:presLayoutVars>
          <dgm:bulletEnabled val="1"/>
        </dgm:presLayoutVars>
      </dgm:prSet>
      <dgm:spPr/>
      <dgm:t>
        <a:bodyPr/>
        <a:lstStyle/>
        <a:p>
          <a:endParaRPr lang="uk-UA"/>
        </a:p>
      </dgm:t>
    </dgm:pt>
    <dgm:pt modelId="{C13FD94C-03B8-4764-B612-8856ABEFC803}" type="pres">
      <dgm:prSet presAssocID="{2B2CD460-B4CD-4003-B5F5-7482BE30C410}" presName="spacing" presStyleCnt="0"/>
      <dgm:spPr/>
    </dgm:pt>
    <dgm:pt modelId="{64320DBA-082C-4050-953E-A3689CD75D13}" type="pres">
      <dgm:prSet presAssocID="{FBE5B755-9F8E-4B33-B704-F05D2C0232DE}" presName="linNode" presStyleCnt="0"/>
      <dgm:spPr/>
    </dgm:pt>
    <dgm:pt modelId="{C6AE3202-E6D9-49F2-9075-A29FD910A43D}" type="pres">
      <dgm:prSet presAssocID="{FBE5B755-9F8E-4B33-B704-F05D2C0232DE}" presName="parentShp" presStyleLbl="node1" presStyleIdx="2" presStyleCnt="4">
        <dgm:presLayoutVars>
          <dgm:bulletEnabled val="1"/>
        </dgm:presLayoutVars>
      </dgm:prSet>
      <dgm:spPr/>
      <dgm:t>
        <a:bodyPr/>
        <a:lstStyle/>
        <a:p>
          <a:endParaRPr lang="uk-UA"/>
        </a:p>
      </dgm:t>
    </dgm:pt>
    <dgm:pt modelId="{64D9DE6A-974F-4EE2-9BBA-02C6DFF47F93}" type="pres">
      <dgm:prSet presAssocID="{FBE5B755-9F8E-4B33-B704-F05D2C0232DE}" presName="childShp" presStyleLbl="bgAccFollowNode1" presStyleIdx="2" presStyleCnt="4">
        <dgm:presLayoutVars>
          <dgm:bulletEnabled val="1"/>
        </dgm:presLayoutVars>
      </dgm:prSet>
      <dgm:spPr/>
      <dgm:t>
        <a:bodyPr/>
        <a:lstStyle/>
        <a:p>
          <a:endParaRPr lang="uk-UA"/>
        </a:p>
      </dgm:t>
    </dgm:pt>
    <dgm:pt modelId="{9B602372-8521-4F6C-B493-155D550B8407}" type="pres">
      <dgm:prSet presAssocID="{EABF043B-D2D3-41F4-B23A-137845E4DBB2}" presName="spacing" presStyleCnt="0"/>
      <dgm:spPr/>
    </dgm:pt>
    <dgm:pt modelId="{E7DB171B-147A-4DAC-85C0-905D973076AE}" type="pres">
      <dgm:prSet presAssocID="{7010135D-3843-4DDE-A939-5D8A1AB96746}" presName="linNode" presStyleCnt="0"/>
      <dgm:spPr/>
    </dgm:pt>
    <dgm:pt modelId="{CD6E6C20-AFFB-440F-B7B5-BD6784678B2A}" type="pres">
      <dgm:prSet presAssocID="{7010135D-3843-4DDE-A939-5D8A1AB96746}" presName="parentShp" presStyleLbl="node1" presStyleIdx="3" presStyleCnt="4">
        <dgm:presLayoutVars>
          <dgm:bulletEnabled val="1"/>
        </dgm:presLayoutVars>
      </dgm:prSet>
      <dgm:spPr/>
      <dgm:t>
        <a:bodyPr/>
        <a:lstStyle/>
        <a:p>
          <a:endParaRPr lang="uk-UA"/>
        </a:p>
      </dgm:t>
    </dgm:pt>
    <dgm:pt modelId="{87A55AA3-8481-46D0-A78F-42270868A21F}" type="pres">
      <dgm:prSet presAssocID="{7010135D-3843-4DDE-A939-5D8A1AB96746}" presName="childShp" presStyleLbl="bgAccFollowNode1" presStyleIdx="3" presStyleCnt="4">
        <dgm:presLayoutVars>
          <dgm:bulletEnabled val="1"/>
        </dgm:presLayoutVars>
      </dgm:prSet>
      <dgm:spPr/>
      <dgm:t>
        <a:bodyPr/>
        <a:lstStyle/>
        <a:p>
          <a:endParaRPr lang="uk-UA"/>
        </a:p>
      </dgm:t>
    </dgm:pt>
  </dgm:ptLst>
  <dgm:cxnLst>
    <dgm:cxn modelId="{17B6F45C-F190-4D18-B6F1-A67C0B829E14}" type="presOf" srcId="{39172B3A-A7C6-46C4-B9A9-A7C95DEC0351}" destId="{E4D6B9A2-5CBA-4FD6-8FDD-196E709795D6}" srcOrd="0" destOrd="0" presId="urn:microsoft.com/office/officeart/2005/8/layout/vList6"/>
    <dgm:cxn modelId="{0FFC6A10-74CD-483B-85E3-A4A4C9AFAC5A}" srcId="{7010135D-3843-4DDE-A939-5D8A1AB96746}" destId="{D8752FB2-C6FC-4A49-A9F4-3B42FD683C44}" srcOrd="0" destOrd="0" parTransId="{4DA3A738-2F35-45E9-8B6C-6C28F338F24E}" sibTransId="{133BF467-6BAD-492E-84F3-E27E91074BDF}"/>
    <dgm:cxn modelId="{84F1573F-E32F-4C21-927E-A7D58A18C9FC}" srcId="{CA4E2BB7-0AB3-471C-87E8-459E1431C5EF}" destId="{CF116BBC-7A3F-4C09-A955-3BAB8BCBDDFB}" srcOrd="1" destOrd="0" parTransId="{87A574CD-E650-4AFE-A36D-7DD72EA433CA}" sibTransId="{2B2CD460-B4CD-4003-B5F5-7482BE30C410}"/>
    <dgm:cxn modelId="{1EAF8E89-6305-4DF3-AE3F-2ECBB0ABBCBB}" srcId="{39172B3A-A7C6-46C4-B9A9-A7C95DEC0351}" destId="{A24AA254-86B5-4BE3-9200-15A76EE4D363}" srcOrd="0" destOrd="0" parTransId="{5472037C-9949-43CC-8A25-02683918D5D0}" sibTransId="{A42841BF-3857-45B8-977F-F7A7E59ACD74}"/>
    <dgm:cxn modelId="{28BAC272-41EC-4CA8-A9C5-96CC21500FB8}" type="presOf" srcId="{C7563E8E-0691-4D06-B0E6-F39B47C6A9FA}" destId="{64D9DE6A-974F-4EE2-9BBA-02C6DFF47F93}" srcOrd="0" destOrd="0" presId="urn:microsoft.com/office/officeart/2005/8/layout/vList6"/>
    <dgm:cxn modelId="{5DC25F08-9ADB-45A2-927F-43C1C96B4182}" srcId="{CA4E2BB7-0AB3-471C-87E8-459E1431C5EF}" destId="{39172B3A-A7C6-46C4-B9A9-A7C95DEC0351}" srcOrd="0" destOrd="0" parTransId="{A4D3206B-235D-4F30-ACCA-BC4AFBD95E69}" sibTransId="{2BB73403-01C6-4486-8A4C-D25538CD5ECB}"/>
    <dgm:cxn modelId="{BC9BB17F-8D85-4976-BF7B-BF3D88CC6BE7}" type="presOf" srcId="{CF116BBC-7A3F-4C09-A955-3BAB8BCBDDFB}" destId="{1E10F5B8-A7F9-4DDA-BE97-299FEDC0DA75}" srcOrd="0" destOrd="0" presId="urn:microsoft.com/office/officeart/2005/8/layout/vList6"/>
    <dgm:cxn modelId="{1CB2E47F-D130-4FE5-A464-87197D133E75}" srcId="{CF116BBC-7A3F-4C09-A955-3BAB8BCBDDFB}" destId="{446DD88C-0127-4685-B788-5EA7E4F5B769}" srcOrd="0" destOrd="0" parTransId="{479DE05A-1F76-49E9-8E7A-388B19E68AF3}" sibTransId="{E7DC343C-B942-4FFA-8383-2163F1DB9378}"/>
    <dgm:cxn modelId="{22D3C2C7-FC13-4E37-9FEC-2EEC6B43D56D}" type="presOf" srcId="{A24AA254-86B5-4BE3-9200-15A76EE4D363}" destId="{4469996C-410E-4A39-8E13-40962799ECB3}" srcOrd="0" destOrd="0" presId="urn:microsoft.com/office/officeart/2005/8/layout/vList6"/>
    <dgm:cxn modelId="{C909EFDD-9D38-4E3F-AD86-F2909CC73EA7}" srcId="{CA4E2BB7-0AB3-471C-87E8-459E1431C5EF}" destId="{FBE5B755-9F8E-4B33-B704-F05D2C0232DE}" srcOrd="2" destOrd="0" parTransId="{88A015D4-04B1-494D-8876-9478D7614CCB}" sibTransId="{EABF043B-D2D3-41F4-B23A-137845E4DBB2}"/>
    <dgm:cxn modelId="{8CF45AC8-DFA9-4F32-A817-D02B5DB6AA61}" srcId="{FBE5B755-9F8E-4B33-B704-F05D2C0232DE}" destId="{C7563E8E-0691-4D06-B0E6-F39B47C6A9FA}" srcOrd="0" destOrd="0" parTransId="{76313691-BE65-41D4-86D5-9B7D11741778}" sibTransId="{6E4A2631-A95C-49C0-A2A9-9629A3ACE320}"/>
    <dgm:cxn modelId="{9B161C97-B833-4E2F-A575-82F9585D3092}" type="presOf" srcId="{FBE5B755-9F8E-4B33-B704-F05D2C0232DE}" destId="{C6AE3202-E6D9-49F2-9075-A29FD910A43D}" srcOrd="0" destOrd="0" presId="urn:microsoft.com/office/officeart/2005/8/layout/vList6"/>
    <dgm:cxn modelId="{ADE347BC-092F-4634-AA72-83321C68BA0C}" type="presOf" srcId="{CA4E2BB7-0AB3-471C-87E8-459E1431C5EF}" destId="{7DFFBB6C-235A-4E74-BEDC-6452A41D84CC}" srcOrd="0" destOrd="0" presId="urn:microsoft.com/office/officeart/2005/8/layout/vList6"/>
    <dgm:cxn modelId="{B9E60DE2-4FC0-4806-AFE7-BB6DBA8422EB}" srcId="{CA4E2BB7-0AB3-471C-87E8-459E1431C5EF}" destId="{7010135D-3843-4DDE-A939-5D8A1AB96746}" srcOrd="3" destOrd="0" parTransId="{BA554568-0C23-4E79-A835-D8B91A9ECB38}" sibTransId="{C5A65BB6-15F8-49F5-AF1F-BEDC40A85570}"/>
    <dgm:cxn modelId="{C3C17F27-FFCC-41BF-B94B-3E25ADC890BB}" type="presOf" srcId="{D8752FB2-C6FC-4A49-A9F4-3B42FD683C44}" destId="{87A55AA3-8481-46D0-A78F-42270868A21F}" srcOrd="0" destOrd="0" presId="urn:microsoft.com/office/officeart/2005/8/layout/vList6"/>
    <dgm:cxn modelId="{7ED33A82-2E33-40EA-9019-3169949079B9}" type="presOf" srcId="{446DD88C-0127-4685-B788-5EA7E4F5B769}" destId="{67BBE622-A91E-4FC3-919A-CDA3E4F12559}" srcOrd="0" destOrd="0" presId="urn:microsoft.com/office/officeart/2005/8/layout/vList6"/>
    <dgm:cxn modelId="{6B5FC1E5-F583-4C47-AB48-2D781D4B3BB0}" type="presOf" srcId="{7010135D-3843-4DDE-A939-5D8A1AB96746}" destId="{CD6E6C20-AFFB-440F-B7B5-BD6784678B2A}" srcOrd="0" destOrd="0" presId="urn:microsoft.com/office/officeart/2005/8/layout/vList6"/>
    <dgm:cxn modelId="{7E2C8374-8A8C-41B9-B5CD-667933B6C242}" type="presParOf" srcId="{7DFFBB6C-235A-4E74-BEDC-6452A41D84CC}" destId="{7F6886A3-B2A8-4DAD-A211-8F5E20776C5A}" srcOrd="0" destOrd="0" presId="urn:microsoft.com/office/officeart/2005/8/layout/vList6"/>
    <dgm:cxn modelId="{E5699865-FD45-4C6D-BE83-A77E86D3032C}" type="presParOf" srcId="{7F6886A3-B2A8-4DAD-A211-8F5E20776C5A}" destId="{E4D6B9A2-5CBA-4FD6-8FDD-196E709795D6}" srcOrd="0" destOrd="0" presId="urn:microsoft.com/office/officeart/2005/8/layout/vList6"/>
    <dgm:cxn modelId="{824BF433-8D01-41CB-9681-6EF2D30D4E13}" type="presParOf" srcId="{7F6886A3-B2A8-4DAD-A211-8F5E20776C5A}" destId="{4469996C-410E-4A39-8E13-40962799ECB3}" srcOrd="1" destOrd="0" presId="urn:microsoft.com/office/officeart/2005/8/layout/vList6"/>
    <dgm:cxn modelId="{5C3A836B-5498-4D5B-8F3B-F33D773FF872}" type="presParOf" srcId="{7DFFBB6C-235A-4E74-BEDC-6452A41D84CC}" destId="{2389536A-A50A-4B17-97AB-FA0E97DFA908}" srcOrd="1" destOrd="0" presId="urn:microsoft.com/office/officeart/2005/8/layout/vList6"/>
    <dgm:cxn modelId="{8588CF64-60DF-44CB-A576-5D7E2D26C65B}" type="presParOf" srcId="{7DFFBB6C-235A-4E74-BEDC-6452A41D84CC}" destId="{9D3D87E8-9C13-4EC1-B750-EF5F81ADA982}" srcOrd="2" destOrd="0" presId="urn:microsoft.com/office/officeart/2005/8/layout/vList6"/>
    <dgm:cxn modelId="{72178DB4-AE87-4878-9923-FAED7383C7CD}" type="presParOf" srcId="{9D3D87E8-9C13-4EC1-B750-EF5F81ADA982}" destId="{1E10F5B8-A7F9-4DDA-BE97-299FEDC0DA75}" srcOrd="0" destOrd="0" presId="urn:microsoft.com/office/officeart/2005/8/layout/vList6"/>
    <dgm:cxn modelId="{D43DA35C-3BCA-4927-899B-F9232F169CEF}" type="presParOf" srcId="{9D3D87E8-9C13-4EC1-B750-EF5F81ADA982}" destId="{67BBE622-A91E-4FC3-919A-CDA3E4F12559}" srcOrd="1" destOrd="0" presId="urn:microsoft.com/office/officeart/2005/8/layout/vList6"/>
    <dgm:cxn modelId="{07797142-F194-4650-AC0A-585114EC1FB4}" type="presParOf" srcId="{7DFFBB6C-235A-4E74-BEDC-6452A41D84CC}" destId="{C13FD94C-03B8-4764-B612-8856ABEFC803}" srcOrd="3" destOrd="0" presId="urn:microsoft.com/office/officeart/2005/8/layout/vList6"/>
    <dgm:cxn modelId="{23DB5095-8963-4D37-8504-3102DE3336D8}" type="presParOf" srcId="{7DFFBB6C-235A-4E74-BEDC-6452A41D84CC}" destId="{64320DBA-082C-4050-953E-A3689CD75D13}" srcOrd="4" destOrd="0" presId="urn:microsoft.com/office/officeart/2005/8/layout/vList6"/>
    <dgm:cxn modelId="{86298A48-D585-45D1-925C-0ACE20A36FBA}" type="presParOf" srcId="{64320DBA-082C-4050-953E-A3689CD75D13}" destId="{C6AE3202-E6D9-49F2-9075-A29FD910A43D}" srcOrd="0" destOrd="0" presId="urn:microsoft.com/office/officeart/2005/8/layout/vList6"/>
    <dgm:cxn modelId="{6F96886B-7384-4BB8-8B6F-77584DADACB3}" type="presParOf" srcId="{64320DBA-082C-4050-953E-A3689CD75D13}" destId="{64D9DE6A-974F-4EE2-9BBA-02C6DFF47F93}" srcOrd="1" destOrd="0" presId="urn:microsoft.com/office/officeart/2005/8/layout/vList6"/>
    <dgm:cxn modelId="{1BB83F84-2AFD-4401-801E-46505EEFB895}" type="presParOf" srcId="{7DFFBB6C-235A-4E74-BEDC-6452A41D84CC}" destId="{9B602372-8521-4F6C-B493-155D550B8407}" srcOrd="5" destOrd="0" presId="urn:microsoft.com/office/officeart/2005/8/layout/vList6"/>
    <dgm:cxn modelId="{B78DE1C8-660C-4B98-BFF4-1F029E04B8F5}" type="presParOf" srcId="{7DFFBB6C-235A-4E74-BEDC-6452A41D84CC}" destId="{E7DB171B-147A-4DAC-85C0-905D973076AE}" srcOrd="6" destOrd="0" presId="urn:microsoft.com/office/officeart/2005/8/layout/vList6"/>
    <dgm:cxn modelId="{5A2DB33D-0D11-4167-A63D-03E3E263DE3B}" type="presParOf" srcId="{E7DB171B-147A-4DAC-85C0-905D973076AE}" destId="{CD6E6C20-AFFB-440F-B7B5-BD6784678B2A}" srcOrd="0" destOrd="0" presId="urn:microsoft.com/office/officeart/2005/8/layout/vList6"/>
    <dgm:cxn modelId="{A09197E0-DD48-4968-8610-C11A0603A2E0}" type="presParOf" srcId="{E7DB171B-147A-4DAC-85C0-905D973076AE}" destId="{87A55AA3-8481-46D0-A78F-42270868A21F}" srcOrd="1" destOrd="0" presId="urn:microsoft.com/office/officeart/2005/8/layout/vList6"/>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9650857-862F-46CC-A0AD-A434E2FBB459}"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uk-UA"/>
        </a:p>
      </dgm:t>
    </dgm:pt>
    <dgm:pt modelId="{4858A903-943A-4376-BDBC-6BECE6DCFE05}">
      <dgm:prSet phldrT="[Текст]" custT="1"/>
      <dgm:spPr/>
      <dgm:t>
        <a:bodyPr/>
        <a:lstStyle/>
        <a:p>
          <a:pPr algn="ctr"/>
          <a:r>
            <a:rPr lang="uk-UA" sz="1400">
              <a:solidFill>
                <a:sysClr val="windowText" lastClr="000000"/>
              </a:solidFill>
              <a:latin typeface="Times New Roman" panose="02020603050405020304" pitchFamily="18" charset="0"/>
              <a:cs typeface="Times New Roman" panose="02020603050405020304" pitchFamily="18" charset="0"/>
            </a:rPr>
            <a:t>Антибіотики</a:t>
          </a:r>
        </a:p>
      </dgm:t>
    </dgm:pt>
    <dgm:pt modelId="{0A119300-D7BF-47FA-937F-864AB7A05D6B}" type="parTrans" cxnId="{7F3ECB13-FA7A-47CD-BF60-933F8FBAF30D}">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A2226C4F-6783-4705-9C9B-144034BA024F}" type="sibTrans" cxnId="{7F3ECB13-FA7A-47CD-BF60-933F8FBAF30D}">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EF4D4D66-651B-40C4-9DFD-0D9B5AFB970E}">
      <dgm:prSet phldrT="[Текст]" custT="1"/>
      <dgm:spPr/>
      <dgm:t>
        <a:bodyPr/>
        <a:lstStyle/>
        <a:p>
          <a:pPr algn="ctr"/>
          <a:r>
            <a:rPr lang="uk-UA" sz="1400">
              <a:solidFill>
                <a:sysClr val="windowText" lastClr="000000"/>
              </a:solidFill>
              <a:latin typeface="Times New Roman" panose="02020603050405020304" pitchFamily="18" charset="0"/>
              <a:cs typeface="Times New Roman" panose="02020603050405020304" pitchFamily="18" charset="0"/>
            </a:rPr>
            <a:t>Препарати алергології та гінекології</a:t>
          </a:r>
        </a:p>
      </dgm:t>
    </dgm:pt>
    <dgm:pt modelId="{83D010DC-A7C4-4833-8CDB-0820DDFEA0B7}" type="parTrans" cxnId="{89989A8F-A93B-491F-98C0-34260A0984DF}">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4DC59E51-EFCE-471F-8343-26F797C04F6D}" type="sibTrans" cxnId="{89989A8F-A93B-491F-98C0-34260A0984DF}">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3CDB14E3-DB3A-415F-9B56-F70B4198233D}">
      <dgm:prSet phldrT="[Текст]" custT="1"/>
      <dgm:spPr/>
      <dgm:t>
        <a:bodyPr/>
        <a:lstStyle/>
        <a:p>
          <a:pPr algn="ctr"/>
          <a:r>
            <a:rPr lang="uk-UA" sz="1400">
              <a:solidFill>
                <a:sysClr val="windowText" lastClr="000000"/>
              </a:solidFill>
              <a:latin typeface="Times New Roman" panose="02020603050405020304" pitchFamily="18" charset="0"/>
              <a:cs typeface="Times New Roman" panose="02020603050405020304" pitchFamily="18" charset="0"/>
            </a:rPr>
            <a:t>Ліки від болю в горлі та від кашлю</a:t>
          </a:r>
        </a:p>
      </dgm:t>
    </dgm:pt>
    <dgm:pt modelId="{00438F3A-EE2E-4629-86CF-7F0D7CD2E3F0}" type="parTrans" cxnId="{92BEF34B-722C-48ED-BBDE-D667F9C3D360}">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2D8B4703-D333-4BE8-B505-62E895E7BFEF}" type="sibTrans" cxnId="{92BEF34B-722C-48ED-BBDE-D667F9C3D360}">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59E6A8AD-3CFA-4AA0-B475-54E8875001A3}">
      <dgm:prSet custT="1"/>
      <dgm:spPr/>
      <dgm:t>
        <a:bodyPr/>
        <a:lstStyle/>
        <a:p>
          <a:pPr algn="ctr"/>
          <a:r>
            <a:rPr lang="uk-UA" sz="1400">
              <a:solidFill>
                <a:sysClr val="windowText" lastClr="000000"/>
              </a:solidFill>
              <a:latin typeface="Times New Roman" panose="02020603050405020304" pitchFamily="18" charset="0"/>
              <a:cs typeface="Times New Roman" panose="02020603050405020304" pitchFamily="18" charset="0"/>
            </a:rPr>
            <a:t>Препарати кардіології</a:t>
          </a:r>
        </a:p>
      </dgm:t>
    </dgm:pt>
    <dgm:pt modelId="{B43410A1-447F-4CC8-93C7-1EF0395B77A1}" type="parTrans" cxnId="{2B5C1E62-87A3-43F2-9E23-568AEE079C2D}">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F9C86632-0601-4BF1-9098-A6A2534BEA25}" type="sibTrans" cxnId="{2B5C1E62-87A3-43F2-9E23-568AEE079C2D}">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AAFB8F8F-CDE6-4C0F-BCAF-B5DABD912F61}">
      <dgm:prSet custT="1"/>
      <dgm:spPr/>
      <dgm:t>
        <a:bodyPr/>
        <a:lstStyle/>
        <a:p>
          <a:pPr algn="ctr"/>
          <a:r>
            <a:rPr lang="uk-UA" sz="1400">
              <a:solidFill>
                <a:sysClr val="windowText" lastClr="000000"/>
              </a:solidFill>
              <a:latin typeface="Times New Roman" panose="02020603050405020304" pitchFamily="18" charset="0"/>
              <a:cs typeface="Times New Roman" panose="02020603050405020304" pitchFamily="18" charset="0"/>
            </a:rPr>
            <a:t>Знеболюючі препарати</a:t>
          </a:r>
        </a:p>
      </dgm:t>
    </dgm:pt>
    <dgm:pt modelId="{BB1DB2F9-FB90-497D-B5EC-4B8AE49EA75F}" type="parTrans" cxnId="{E0F8E9B6-68F8-4205-926E-E434C9B55BF4}">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DA1825E4-7A79-4A9E-9D7E-40F3E611C0C6}" type="sibTrans" cxnId="{E0F8E9B6-68F8-4205-926E-E434C9B55BF4}">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3444A6A2-6C94-4946-8B4D-FC3D1A002E7B}">
      <dgm:prSet custT="1"/>
      <dgm:spPr/>
      <dgm:t>
        <a:bodyPr/>
        <a:lstStyle/>
        <a:p>
          <a:pPr algn="ctr"/>
          <a:r>
            <a:rPr lang="uk-UA" sz="1400">
              <a:solidFill>
                <a:sysClr val="windowText" lastClr="000000"/>
              </a:solidFill>
              <a:latin typeface="Times New Roman" panose="02020603050405020304" pitchFamily="18" charset="0"/>
              <a:cs typeface="Times New Roman" panose="02020603050405020304" pitchFamily="18" charset="0"/>
            </a:rPr>
            <a:t>Препарати гастроентерології</a:t>
          </a:r>
        </a:p>
      </dgm:t>
    </dgm:pt>
    <dgm:pt modelId="{771D498F-B217-4761-805E-06A721F90141}" type="parTrans" cxnId="{0422A27D-70ED-4475-ACD7-45CB620360CF}">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2F97177C-394C-445B-9C9E-6C26D3D3AC35}" type="sibTrans" cxnId="{0422A27D-70ED-4475-ACD7-45CB620360CF}">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D784A117-751D-49D1-955D-480AF4F1C191}">
      <dgm:prSet custT="1"/>
      <dgm:spPr/>
      <dgm:t>
        <a:bodyPr/>
        <a:lstStyle/>
        <a:p>
          <a:pPr algn="ctr"/>
          <a:r>
            <a:rPr lang="uk-UA" sz="1400">
              <a:solidFill>
                <a:sysClr val="windowText" lastClr="000000"/>
              </a:solidFill>
              <a:latin typeface="Times New Roman" panose="02020603050405020304" pitchFamily="18" charset="0"/>
              <a:cs typeface="Times New Roman" panose="02020603050405020304" pitchFamily="18" charset="0"/>
            </a:rPr>
            <a:t>Препарати педіатричні </a:t>
          </a:r>
        </a:p>
      </dgm:t>
    </dgm:pt>
    <dgm:pt modelId="{2B2685CF-290B-42B4-9002-E1413AE5372B}" type="parTrans" cxnId="{C003A5B9-612F-434B-830F-D9494D3DE6E3}">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BADCD69B-C0C6-4AB6-90E7-0F1FEC21F197}" type="sibTrans" cxnId="{C003A5B9-612F-434B-830F-D9494D3DE6E3}">
      <dgm:prSet/>
      <dgm:spPr/>
      <dgm:t>
        <a:bodyPr/>
        <a:lstStyle/>
        <a:p>
          <a:pPr algn="ctr"/>
          <a:endParaRPr lang="uk-UA" sz="1400">
            <a:solidFill>
              <a:sysClr val="windowText" lastClr="000000"/>
            </a:solidFill>
            <a:latin typeface="Times New Roman" panose="02020603050405020304" pitchFamily="18" charset="0"/>
            <a:cs typeface="Times New Roman" panose="02020603050405020304" pitchFamily="18" charset="0"/>
          </a:endParaRPr>
        </a:p>
      </dgm:t>
    </dgm:pt>
    <dgm:pt modelId="{BF4637FA-E4D1-4DE6-A470-D48101898A7D}" type="pres">
      <dgm:prSet presAssocID="{F9650857-862F-46CC-A0AD-A434E2FBB459}" presName="linear" presStyleCnt="0">
        <dgm:presLayoutVars>
          <dgm:dir/>
          <dgm:animLvl val="lvl"/>
          <dgm:resizeHandles val="exact"/>
        </dgm:presLayoutVars>
      </dgm:prSet>
      <dgm:spPr/>
      <dgm:t>
        <a:bodyPr/>
        <a:lstStyle/>
        <a:p>
          <a:endParaRPr lang="uk-UA"/>
        </a:p>
      </dgm:t>
    </dgm:pt>
    <dgm:pt modelId="{B14671F9-9E4F-43D3-82E7-753F1E21BB05}" type="pres">
      <dgm:prSet presAssocID="{4858A903-943A-4376-BDBC-6BECE6DCFE05}" presName="parentLin" presStyleCnt="0"/>
      <dgm:spPr/>
    </dgm:pt>
    <dgm:pt modelId="{04565EBD-ACD0-44AA-A882-64527EF2CAA6}" type="pres">
      <dgm:prSet presAssocID="{4858A903-943A-4376-BDBC-6BECE6DCFE05}" presName="parentLeftMargin" presStyleLbl="node1" presStyleIdx="0" presStyleCnt="7"/>
      <dgm:spPr/>
      <dgm:t>
        <a:bodyPr/>
        <a:lstStyle/>
        <a:p>
          <a:endParaRPr lang="uk-UA"/>
        </a:p>
      </dgm:t>
    </dgm:pt>
    <dgm:pt modelId="{58F3274A-5C7C-4BBC-8A61-543464C82397}" type="pres">
      <dgm:prSet presAssocID="{4858A903-943A-4376-BDBC-6BECE6DCFE05}" presName="parentText" presStyleLbl="node1" presStyleIdx="0" presStyleCnt="7">
        <dgm:presLayoutVars>
          <dgm:chMax val="0"/>
          <dgm:bulletEnabled val="1"/>
        </dgm:presLayoutVars>
      </dgm:prSet>
      <dgm:spPr/>
      <dgm:t>
        <a:bodyPr/>
        <a:lstStyle/>
        <a:p>
          <a:endParaRPr lang="uk-UA"/>
        </a:p>
      </dgm:t>
    </dgm:pt>
    <dgm:pt modelId="{59B237D8-232C-48A0-BF9E-32CBCEC7ABB7}" type="pres">
      <dgm:prSet presAssocID="{4858A903-943A-4376-BDBC-6BECE6DCFE05}" presName="negativeSpace" presStyleCnt="0"/>
      <dgm:spPr/>
    </dgm:pt>
    <dgm:pt modelId="{AC9ED26B-7295-4805-8606-F2B86FA31926}" type="pres">
      <dgm:prSet presAssocID="{4858A903-943A-4376-BDBC-6BECE6DCFE05}" presName="childText" presStyleLbl="conFgAcc1" presStyleIdx="0" presStyleCnt="7">
        <dgm:presLayoutVars>
          <dgm:bulletEnabled val="1"/>
        </dgm:presLayoutVars>
      </dgm:prSet>
      <dgm:spPr/>
    </dgm:pt>
    <dgm:pt modelId="{C3A89CF1-78F7-44FB-AD4A-6C0B3FC04DEC}" type="pres">
      <dgm:prSet presAssocID="{A2226C4F-6783-4705-9C9B-144034BA024F}" presName="spaceBetweenRectangles" presStyleCnt="0"/>
      <dgm:spPr/>
    </dgm:pt>
    <dgm:pt modelId="{9107E977-EF81-40AC-AFFE-B96A8F7BAD0D}" type="pres">
      <dgm:prSet presAssocID="{EF4D4D66-651B-40C4-9DFD-0D9B5AFB970E}" presName="parentLin" presStyleCnt="0"/>
      <dgm:spPr/>
    </dgm:pt>
    <dgm:pt modelId="{B75E640E-D755-4E54-978F-BCFB2D41165F}" type="pres">
      <dgm:prSet presAssocID="{EF4D4D66-651B-40C4-9DFD-0D9B5AFB970E}" presName="parentLeftMargin" presStyleLbl="node1" presStyleIdx="0" presStyleCnt="7"/>
      <dgm:spPr/>
      <dgm:t>
        <a:bodyPr/>
        <a:lstStyle/>
        <a:p>
          <a:endParaRPr lang="uk-UA"/>
        </a:p>
      </dgm:t>
    </dgm:pt>
    <dgm:pt modelId="{D544CBF2-3D3F-43FC-B8EF-90F303CAE802}" type="pres">
      <dgm:prSet presAssocID="{EF4D4D66-651B-40C4-9DFD-0D9B5AFB970E}" presName="parentText" presStyleLbl="node1" presStyleIdx="1" presStyleCnt="7">
        <dgm:presLayoutVars>
          <dgm:chMax val="0"/>
          <dgm:bulletEnabled val="1"/>
        </dgm:presLayoutVars>
      </dgm:prSet>
      <dgm:spPr/>
      <dgm:t>
        <a:bodyPr/>
        <a:lstStyle/>
        <a:p>
          <a:endParaRPr lang="uk-UA"/>
        </a:p>
      </dgm:t>
    </dgm:pt>
    <dgm:pt modelId="{B3F92876-5499-41EC-969C-05307C697943}" type="pres">
      <dgm:prSet presAssocID="{EF4D4D66-651B-40C4-9DFD-0D9B5AFB970E}" presName="negativeSpace" presStyleCnt="0"/>
      <dgm:spPr/>
    </dgm:pt>
    <dgm:pt modelId="{DE7911BC-E2E6-4C0C-9296-DDF27501F689}" type="pres">
      <dgm:prSet presAssocID="{EF4D4D66-651B-40C4-9DFD-0D9B5AFB970E}" presName="childText" presStyleLbl="conFgAcc1" presStyleIdx="1" presStyleCnt="7">
        <dgm:presLayoutVars>
          <dgm:bulletEnabled val="1"/>
        </dgm:presLayoutVars>
      </dgm:prSet>
      <dgm:spPr/>
    </dgm:pt>
    <dgm:pt modelId="{9FB8B106-EBD7-421B-9F29-D8FACDB31AB5}" type="pres">
      <dgm:prSet presAssocID="{4DC59E51-EFCE-471F-8343-26F797C04F6D}" presName="spaceBetweenRectangles" presStyleCnt="0"/>
      <dgm:spPr/>
    </dgm:pt>
    <dgm:pt modelId="{B489F1C5-C0BF-4B94-9957-2B34001C2971}" type="pres">
      <dgm:prSet presAssocID="{59E6A8AD-3CFA-4AA0-B475-54E8875001A3}" presName="parentLin" presStyleCnt="0"/>
      <dgm:spPr/>
    </dgm:pt>
    <dgm:pt modelId="{BD5F2ED2-B6EB-4945-84C7-6A65DF9D4731}" type="pres">
      <dgm:prSet presAssocID="{59E6A8AD-3CFA-4AA0-B475-54E8875001A3}" presName="parentLeftMargin" presStyleLbl="node1" presStyleIdx="1" presStyleCnt="7"/>
      <dgm:spPr/>
      <dgm:t>
        <a:bodyPr/>
        <a:lstStyle/>
        <a:p>
          <a:endParaRPr lang="uk-UA"/>
        </a:p>
      </dgm:t>
    </dgm:pt>
    <dgm:pt modelId="{9FD97117-FE26-41D5-85FB-60733D714E4C}" type="pres">
      <dgm:prSet presAssocID="{59E6A8AD-3CFA-4AA0-B475-54E8875001A3}" presName="parentText" presStyleLbl="node1" presStyleIdx="2" presStyleCnt="7">
        <dgm:presLayoutVars>
          <dgm:chMax val="0"/>
          <dgm:bulletEnabled val="1"/>
        </dgm:presLayoutVars>
      </dgm:prSet>
      <dgm:spPr/>
      <dgm:t>
        <a:bodyPr/>
        <a:lstStyle/>
        <a:p>
          <a:endParaRPr lang="uk-UA"/>
        </a:p>
      </dgm:t>
    </dgm:pt>
    <dgm:pt modelId="{F4EE95A7-C397-4A52-B328-654995A8432B}" type="pres">
      <dgm:prSet presAssocID="{59E6A8AD-3CFA-4AA0-B475-54E8875001A3}" presName="negativeSpace" presStyleCnt="0"/>
      <dgm:spPr/>
    </dgm:pt>
    <dgm:pt modelId="{F86B7A70-A373-4361-85E0-553D92C0537D}" type="pres">
      <dgm:prSet presAssocID="{59E6A8AD-3CFA-4AA0-B475-54E8875001A3}" presName="childText" presStyleLbl="conFgAcc1" presStyleIdx="2" presStyleCnt="7">
        <dgm:presLayoutVars>
          <dgm:bulletEnabled val="1"/>
        </dgm:presLayoutVars>
      </dgm:prSet>
      <dgm:spPr/>
    </dgm:pt>
    <dgm:pt modelId="{60807BA8-A4E9-419D-B704-128CB36D79D1}" type="pres">
      <dgm:prSet presAssocID="{F9C86632-0601-4BF1-9098-A6A2534BEA25}" presName="spaceBetweenRectangles" presStyleCnt="0"/>
      <dgm:spPr/>
    </dgm:pt>
    <dgm:pt modelId="{896B7288-FF68-4A75-B96A-59FEBD66951B}" type="pres">
      <dgm:prSet presAssocID="{3CDB14E3-DB3A-415F-9B56-F70B4198233D}" presName="parentLin" presStyleCnt="0"/>
      <dgm:spPr/>
    </dgm:pt>
    <dgm:pt modelId="{3B00F60E-5C9B-4305-B3A3-0DE284C7C8C5}" type="pres">
      <dgm:prSet presAssocID="{3CDB14E3-DB3A-415F-9B56-F70B4198233D}" presName="parentLeftMargin" presStyleLbl="node1" presStyleIdx="2" presStyleCnt="7"/>
      <dgm:spPr/>
      <dgm:t>
        <a:bodyPr/>
        <a:lstStyle/>
        <a:p>
          <a:endParaRPr lang="uk-UA"/>
        </a:p>
      </dgm:t>
    </dgm:pt>
    <dgm:pt modelId="{1E40E3B6-844A-4E76-B320-73976C098DCF}" type="pres">
      <dgm:prSet presAssocID="{3CDB14E3-DB3A-415F-9B56-F70B4198233D}" presName="parentText" presStyleLbl="node1" presStyleIdx="3" presStyleCnt="7">
        <dgm:presLayoutVars>
          <dgm:chMax val="0"/>
          <dgm:bulletEnabled val="1"/>
        </dgm:presLayoutVars>
      </dgm:prSet>
      <dgm:spPr/>
      <dgm:t>
        <a:bodyPr/>
        <a:lstStyle/>
        <a:p>
          <a:endParaRPr lang="uk-UA"/>
        </a:p>
      </dgm:t>
    </dgm:pt>
    <dgm:pt modelId="{3B7F3B77-5716-4B1E-BBEC-AE7AA47F447E}" type="pres">
      <dgm:prSet presAssocID="{3CDB14E3-DB3A-415F-9B56-F70B4198233D}" presName="negativeSpace" presStyleCnt="0"/>
      <dgm:spPr/>
    </dgm:pt>
    <dgm:pt modelId="{D353C5F4-F65B-4DFA-8C88-04D15C3D4513}" type="pres">
      <dgm:prSet presAssocID="{3CDB14E3-DB3A-415F-9B56-F70B4198233D}" presName="childText" presStyleLbl="conFgAcc1" presStyleIdx="3" presStyleCnt="7">
        <dgm:presLayoutVars>
          <dgm:bulletEnabled val="1"/>
        </dgm:presLayoutVars>
      </dgm:prSet>
      <dgm:spPr/>
    </dgm:pt>
    <dgm:pt modelId="{04F26B33-C103-422C-AB33-0A8AA001409D}" type="pres">
      <dgm:prSet presAssocID="{2D8B4703-D333-4BE8-B505-62E895E7BFEF}" presName="spaceBetweenRectangles" presStyleCnt="0"/>
      <dgm:spPr/>
    </dgm:pt>
    <dgm:pt modelId="{F892F8E0-7328-4C6D-8480-F50DC1597DB3}" type="pres">
      <dgm:prSet presAssocID="{AAFB8F8F-CDE6-4C0F-BCAF-B5DABD912F61}" presName="parentLin" presStyleCnt="0"/>
      <dgm:spPr/>
    </dgm:pt>
    <dgm:pt modelId="{22558194-9FBC-4392-901C-7AEC3D699E64}" type="pres">
      <dgm:prSet presAssocID="{AAFB8F8F-CDE6-4C0F-BCAF-B5DABD912F61}" presName="parentLeftMargin" presStyleLbl="node1" presStyleIdx="3" presStyleCnt="7"/>
      <dgm:spPr/>
      <dgm:t>
        <a:bodyPr/>
        <a:lstStyle/>
        <a:p>
          <a:endParaRPr lang="uk-UA"/>
        </a:p>
      </dgm:t>
    </dgm:pt>
    <dgm:pt modelId="{23695059-9231-4112-BE4A-2BCB3A045982}" type="pres">
      <dgm:prSet presAssocID="{AAFB8F8F-CDE6-4C0F-BCAF-B5DABD912F61}" presName="parentText" presStyleLbl="node1" presStyleIdx="4" presStyleCnt="7">
        <dgm:presLayoutVars>
          <dgm:chMax val="0"/>
          <dgm:bulletEnabled val="1"/>
        </dgm:presLayoutVars>
      </dgm:prSet>
      <dgm:spPr/>
      <dgm:t>
        <a:bodyPr/>
        <a:lstStyle/>
        <a:p>
          <a:endParaRPr lang="uk-UA"/>
        </a:p>
      </dgm:t>
    </dgm:pt>
    <dgm:pt modelId="{F1AF3C62-9B33-4D2B-AEFA-20AB4258800A}" type="pres">
      <dgm:prSet presAssocID="{AAFB8F8F-CDE6-4C0F-BCAF-B5DABD912F61}" presName="negativeSpace" presStyleCnt="0"/>
      <dgm:spPr/>
    </dgm:pt>
    <dgm:pt modelId="{5F9B0989-CAC4-49D5-87AC-2B052E5A8550}" type="pres">
      <dgm:prSet presAssocID="{AAFB8F8F-CDE6-4C0F-BCAF-B5DABD912F61}" presName="childText" presStyleLbl="conFgAcc1" presStyleIdx="4" presStyleCnt="7">
        <dgm:presLayoutVars>
          <dgm:bulletEnabled val="1"/>
        </dgm:presLayoutVars>
      </dgm:prSet>
      <dgm:spPr/>
    </dgm:pt>
    <dgm:pt modelId="{34C24554-8967-4725-BA77-97B281918187}" type="pres">
      <dgm:prSet presAssocID="{DA1825E4-7A79-4A9E-9D7E-40F3E611C0C6}" presName="spaceBetweenRectangles" presStyleCnt="0"/>
      <dgm:spPr/>
    </dgm:pt>
    <dgm:pt modelId="{AE9C0E60-5C1B-4BF9-A3AF-33D044164E9B}" type="pres">
      <dgm:prSet presAssocID="{D784A117-751D-49D1-955D-480AF4F1C191}" presName="parentLin" presStyleCnt="0"/>
      <dgm:spPr/>
    </dgm:pt>
    <dgm:pt modelId="{39FF8DEA-D6B7-4D40-84B3-7F50066F6E5F}" type="pres">
      <dgm:prSet presAssocID="{D784A117-751D-49D1-955D-480AF4F1C191}" presName="parentLeftMargin" presStyleLbl="node1" presStyleIdx="4" presStyleCnt="7"/>
      <dgm:spPr/>
      <dgm:t>
        <a:bodyPr/>
        <a:lstStyle/>
        <a:p>
          <a:endParaRPr lang="uk-UA"/>
        </a:p>
      </dgm:t>
    </dgm:pt>
    <dgm:pt modelId="{0C13A9BD-F3CD-47D3-815B-8749B7087D43}" type="pres">
      <dgm:prSet presAssocID="{D784A117-751D-49D1-955D-480AF4F1C191}" presName="parentText" presStyleLbl="node1" presStyleIdx="5" presStyleCnt="7">
        <dgm:presLayoutVars>
          <dgm:chMax val="0"/>
          <dgm:bulletEnabled val="1"/>
        </dgm:presLayoutVars>
      </dgm:prSet>
      <dgm:spPr/>
      <dgm:t>
        <a:bodyPr/>
        <a:lstStyle/>
        <a:p>
          <a:endParaRPr lang="uk-UA"/>
        </a:p>
      </dgm:t>
    </dgm:pt>
    <dgm:pt modelId="{A71E9108-8FB9-432D-AFF4-C33D760E23FC}" type="pres">
      <dgm:prSet presAssocID="{D784A117-751D-49D1-955D-480AF4F1C191}" presName="negativeSpace" presStyleCnt="0"/>
      <dgm:spPr/>
    </dgm:pt>
    <dgm:pt modelId="{DB2A9520-8FAF-46BF-815E-9664B9FE9003}" type="pres">
      <dgm:prSet presAssocID="{D784A117-751D-49D1-955D-480AF4F1C191}" presName="childText" presStyleLbl="conFgAcc1" presStyleIdx="5" presStyleCnt="7">
        <dgm:presLayoutVars>
          <dgm:bulletEnabled val="1"/>
        </dgm:presLayoutVars>
      </dgm:prSet>
      <dgm:spPr/>
    </dgm:pt>
    <dgm:pt modelId="{F4D61766-6AC1-482B-95D8-35DD9BDF6F02}" type="pres">
      <dgm:prSet presAssocID="{BADCD69B-C0C6-4AB6-90E7-0F1FEC21F197}" presName="spaceBetweenRectangles" presStyleCnt="0"/>
      <dgm:spPr/>
    </dgm:pt>
    <dgm:pt modelId="{78A55B34-56B2-41EE-8BD2-14F3C55AF1FF}" type="pres">
      <dgm:prSet presAssocID="{3444A6A2-6C94-4946-8B4D-FC3D1A002E7B}" presName="parentLin" presStyleCnt="0"/>
      <dgm:spPr/>
    </dgm:pt>
    <dgm:pt modelId="{B6539F54-B8BC-43D0-8AAA-F7815B348641}" type="pres">
      <dgm:prSet presAssocID="{3444A6A2-6C94-4946-8B4D-FC3D1A002E7B}" presName="parentLeftMargin" presStyleLbl="node1" presStyleIdx="5" presStyleCnt="7"/>
      <dgm:spPr/>
      <dgm:t>
        <a:bodyPr/>
        <a:lstStyle/>
        <a:p>
          <a:endParaRPr lang="uk-UA"/>
        </a:p>
      </dgm:t>
    </dgm:pt>
    <dgm:pt modelId="{2A76F323-6A33-4372-AA82-729912C11097}" type="pres">
      <dgm:prSet presAssocID="{3444A6A2-6C94-4946-8B4D-FC3D1A002E7B}" presName="parentText" presStyleLbl="node1" presStyleIdx="6" presStyleCnt="7">
        <dgm:presLayoutVars>
          <dgm:chMax val="0"/>
          <dgm:bulletEnabled val="1"/>
        </dgm:presLayoutVars>
      </dgm:prSet>
      <dgm:spPr/>
      <dgm:t>
        <a:bodyPr/>
        <a:lstStyle/>
        <a:p>
          <a:endParaRPr lang="uk-UA"/>
        </a:p>
      </dgm:t>
    </dgm:pt>
    <dgm:pt modelId="{0756D1CB-85FF-4480-BAC5-7DE35DB3FD7B}" type="pres">
      <dgm:prSet presAssocID="{3444A6A2-6C94-4946-8B4D-FC3D1A002E7B}" presName="negativeSpace" presStyleCnt="0"/>
      <dgm:spPr/>
    </dgm:pt>
    <dgm:pt modelId="{3B2C3F3E-0FD0-4C73-92B5-08DC3AAB6303}" type="pres">
      <dgm:prSet presAssocID="{3444A6A2-6C94-4946-8B4D-FC3D1A002E7B}" presName="childText" presStyleLbl="conFgAcc1" presStyleIdx="6" presStyleCnt="7">
        <dgm:presLayoutVars>
          <dgm:bulletEnabled val="1"/>
        </dgm:presLayoutVars>
      </dgm:prSet>
      <dgm:spPr/>
    </dgm:pt>
  </dgm:ptLst>
  <dgm:cxnLst>
    <dgm:cxn modelId="{C329F8AC-C8F9-4EDE-9F2C-E128226AAFB4}" type="presOf" srcId="{3444A6A2-6C94-4946-8B4D-FC3D1A002E7B}" destId="{2A76F323-6A33-4372-AA82-729912C11097}" srcOrd="1" destOrd="0" presId="urn:microsoft.com/office/officeart/2005/8/layout/list1"/>
    <dgm:cxn modelId="{2B5C1E62-87A3-43F2-9E23-568AEE079C2D}" srcId="{F9650857-862F-46CC-A0AD-A434E2FBB459}" destId="{59E6A8AD-3CFA-4AA0-B475-54E8875001A3}" srcOrd="2" destOrd="0" parTransId="{B43410A1-447F-4CC8-93C7-1EF0395B77A1}" sibTransId="{F9C86632-0601-4BF1-9098-A6A2534BEA25}"/>
    <dgm:cxn modelId="{D1CD2AD9-4FEE-4055-B4F0-D826C4CD3A1A}" type="presOf" srcId="{3444A6A2-6C94-4946-8B4D-FC3D1A002E7B}" destId="{B6539F54-B8BC-43D0-8AAA-F7815B348641}" srcOrd="0" destOrd="0" presId="urn:microsoft.com/office/officeart/2005/8/layout/list1"/>
    <dgm:cxn modelId="{5404DC21-686A-4993-AAF4-0641BFD8BCD7}" type="presOf" srcId="{AAFB8F8F-CDE6-4C0F-BCAF-B5DABD912F61}" destId="{22558194-9FBC-4392-901C-7AEC3D699E64}" srcOrd="0" destOrd="0" presId="urn:microsoft.com/office/officeart/2005/8/layout/list1"/>
    <dgm:cxn modelId="{7F3ECB13-FA7A-47CD-BF60-933F8FBAF30D}" srcId="{F9650857-862F-46CC-A0AD-A434E2FBB459}" destId="{4858A903-943A-4376-BDBC-6BECE6DCFE05}" srcOrd="0" destOrd="0" parTransId="{0A119300-D7BF-47FA-937F-864AB7A05D6B}" sibTransId="{A2226C4F-6783-4705-9C9B-144034BA024F}"/>
    <dgm:cxn modelId="{C81012EC-864B-44E7-BB6F-1A742E792C7F}" type="presOf" srcId="{59E6A8AD-3CFA-4AA0-B475-54E8875001A3}" destId="{BD5F2ED2-B6EB-4945-84C7-6A65DF9D4731}" srcOrd="0" destOrd="0" presId="urn:microsoft.com/office/officeart/2005/8/layout/list1"/>
    <dgm:cxn modelId="{5DB62FE8-A3E5-4BEB-9DCD-9DE5B53D612B}" type="presOf" srcId="{4858A903-943A-4376-BDBC-6BECE6DCFE05}" destId="{58F3274A-5C7C-4BBC-8A61-543464C82397}" srcOrd="1" destOrd="0" presId="urn:microsoft.com/office/officeart/2005/8/layout/list1"/>
    <dgm:cxn modelId="{68355D21-F225-47A7-A10C-1D78043EEBF0}" type="presOf" srcId="{D784A117-751D-49D1-955D-480AF4F1C191}" destId="{39FF8DEA-D6B7-4D40-84B3-7F50066F6E5F}" srcOrd="0" destOrd="0" presId="urn:microsoft.com/office/officeart/2005/8/layout/list1"/>
    <dgm:cxn modelId="{65FE8799-8272-4EF4-9031-7AB393C81459}" type="presOf" srcId="{EF4D4D66-651B-40C4-9DFD-0D9B5AFB970E}" destId="{B75E640E-D755-4E54-978F-BCFB2D41165F}" srcOrd="0" destOrd="0" presId="urn:microsoft.com/office/officeart/2005/8/layout/list1"/>
    <dgm:cxn modelId="{92BEF34B-722C-48ED-BBDE-D667F9C3D360}" srcId="{F9650857-862F-46CC-A0AD-A434E2FBB459}" destId="{3CDB14E3-DB3A-415F-9B56-F70B4198233D}" srcOrd="3" destOrd="0" parTransId="{00438F3A-EE2E-4629-86CF-7F0D7CD2E3F0}" sibTransId="{2D8B4703-D333-4BE8-B505-62E895E7BFEF}"/>
    <dgm:cxn modelId="{0F86D250-690B-40FC-BB06-77ADAB8C903C}" type="presOf" srcId="{3CDB14E3-DB3A-415F-9B56-F70B4198233D}" destId="{3B00F60E-5C9B-4305-B3A3-0DE284C7C8C5}" srcOrd="0" destOrd="0" presId="urn:microsoft.com/office/officeart/2005/8/layout/list1"/>
    <dgm:cxn modelId="{0703D463-4C81-42EC-B2A7-4421D1D8486A}" type="presOf" srcId="{AAFB8F8F-CDE6-4C0F-BCAF-B5DABD912F61}" destId="{23695059-9231-4112-BE4A-2BCB3A045982}" srcOrd="1" destOrd="0" presId="urn:microsoft.com/office/officeart/2005/8/layout/list1"/>
    <dgm:cxn modelId="{E0F8E9B6-68F8-4205-926E-E434C9B55BF4}" srcId="{F9650857-862F-46CC-A0AD-A434E2FBB459}" destId="{AAFB8F8F-CDE6-4C0F-BCAF-B5DABD912F61}" srcOrd="4" destOrd="0" parTransId="{BB1DB2F9-FB90-497D-B5EC-4B8AE49EA75F}" sibTransId="{DA1825E4-7A79-4A9E-9D7E-40F3E611C0C6}"/>
    <dgm:cxn modelId="{4AADB36F-4C85-4EFE-B955-8F8E785B91B8}" type="presOf" srcId="{F9650857-862F-46CC-A0AD-A434E2FBB459}" destId="{BF4637FA-E4D1-4DE6-A470-D48101898A7D}" srcOrd="0" destOrd="0" presId="urn:microsoft.com/office/officeart/2005/8/layout/list1"/>
    <dgm:cxn modelId="{47EC3B55-5922-4B9C-A51B-5A3F281017E0}" type="presOf" srcId="{EF4D4D66-651B-40C4-9DFD-0D9B5AFB970E}" destId="{D544CBF2-3D3F-43FC-B8EF-90F303CAE802}" srcOrd="1" destOrd="0" presId="urn:microsoft.com/office/officeart/2005/8/layout/list1"/>
    <dgm:cxn modelId="{C003A5B9-612F-434B-830F-D9494D3DE6E3}" srcId="{F9650857-862F-46CC-A0AD-A434E2FBB459}" destId="{D784A117-751D-49D1-955D-480AF4F1C191}" srcOrd="5" destOrd="0" parTransId="{2B2685CF-290B-42B4-9002-E1413AE5372B}" sibTransId="{BADCD69B-C0C6-4AB6-90E7-0F1FEC21F197}"/>
    <dgm:cxn modelId="{4A4CFCAE-3AB8-4BDB-8F9D-18CB190666F9}" type="presOf" srcId="{3CDB14E3-DB3A-415F-9B56-F70B4198233D}" destId="{1E40E3B6-844A-4E76-B320-73976C098DCF}" srcOrd="1" destOrd="0" presId="urn:microsoft.com/office/officeart/2005/8/layout/list1"/>
    <dgm:cxn modelId="{0422A27D-70ED-4475-ACD7-45CB620360CF}" srcId="{F9650857-862F-46CC-A0AD-A434E2FBB459}" destId="{3444A6A2-6C94-4946-8B4D-FC3D1A002E7B}" srcOrd="6" destOrd="0" parTransId="{771D498F-B217-4761-805E-06A721F90141}" sibTransId="{2F97177C-394C-445B-9C9E-6C26D3D3AC35}"/>
    <dgm:cxn modelId="{C5C71E30-426E-49D9-9CA4-0770B109C841}" type="presOf" srcId="{59E6A8AD-3CFA-4AA0-B475-54E8875001A3}" destId="{9FD97117-FE26-41D5-85FB-60733D714E4C}" srcOrd="1" destOrd="0" presId="urn:microsoft.com/office/officeart/2005/8/layout/list1"/>
    <dgm:cxn modelId="{0D8CC302-783D-4A88-A0E5-5A6A7714B548}" type="presOf" srcId="{4858A903-943A-4376-BDBC-6BECE6DCFE05}" destId="{04565EBD-ACD0-44AA-A882-64527EF2CAA6}" srcOrd="0" destOrd="0" presId="urn:microsoft.com/office/officeart/2005/8/layout/list1"/>
    <dgm:cxn modelId="{2EA603EA-472C-414C-8164-5ED944C5F7B7}" type="presOf" srcId="{D784A117-751D-49D1-955D-480AF4F1C191}" destId="{0C13A9BD-F3CD-47D3-815B-8749B7087D43}" srcOrd="1" destOrd="0" presId="urn:microsoft.com/office/officeart/2005/8/layout/list1"/>
    <dgm:cxn modelId="{89989A8F-A93B-491F-98C0-34260A0984DF}" srcId="{F9650857-862F-46CC-A0AD-A434E2FBB459}" destId="{EF4D4D66-651B-40C4-9DFD-0D9B5AFB970E}" srcOrd="1" destOrd="0" parTransId="{83D010DC-A7C4-4833-8CDB-0820DDFEA0B7}" sibTransId="{4DC59E51-EFCE-471F-8343-26F797C04F6D}"/>
    <dgm:cxn modelId="{00C2DEA0-71E1-442C-9CDD-5B28268A1998}" type="presParOf" srcId="{BF4637FA-E4D1-4DE6-A470-D48101898A7D}" destId="{B14671F9-9E4F-43D3-82E7-753F1E21BB05}" srcOrd="0" destOrd="0" presId="urn:microsoft.com/office/officeart/2005/8/layout/list1"/>
    <dgm:cxn modelId="{130496C9-6590-44F0-BBBC-73EB3F5AEF49}" type="presParOf" srcId="{B14671F9-9E4F-43D3-82E7-753F1E21BB05}" destId="{04565EBD-ACD0-44AA-A882-64527EF2CAA6}" srcOrd="0" destOrd="0" presId="urn:microsoft.com/office/officeart/2005/8/layout/list1"/>
    <dgm:cxn modelId="{6B5C7B69-ADE9-418B-AFD8-9A9423025D10}" type="presParOf" srcId="{B14671F9-9E4F-43D3-82E7-753F1E21BB05}" destId="{58F3274A-5C7C-4BBC-8A61-543464C82397}" srcOrd="1" destOrd="0" presId="urn:microsoft.com/office/officeart/2005/8/layout/list1"/>
    <dgm:cxn modelId="{5E7407E6-0554-4C36-92F0-1834CEDD51E1}" type="presParOf" srcId="{BF4637FA-E4D1-4DE6-A470-D48101898A7D}" destId="{59B237D8-232C-48A0-BF9E-32CBCEC7ABB7}" srcOrd="1" destOrd="0" presId="urn:microsoft.com/office/officeart/2005/8/layout/list1"/>
    <dgm:cxn modelId="{87DA9B07-4473-4F15-91B9-A7E1C54F83B4}" type="presParOf" srcId="{BF4637FA-E4D1-4DE6-A470-D48101898A7D}" destId="{AC9ED26B-7295-4805-8606-F2B86FA31926}" srcOrd="2" destOrd="0" presId="urn:microsoft.com/office/officeart/2005/8/layout/list1"/>
    <dgm:cxn modelId="{AE660E28-BAE0-4EF8-860C-C96574E15B51}" type="presParOf" srcId="{BF4637FA-E4D1-4DE6-A470-D48101898A7D}" destId="{C3A89CF1-78F7-44FB-AD4A-6C0B3FC04DEC}" srcOrd="3" destOrd="0" presId="urn:microsoft.com/office/officeart/2005/8/layout/list1"/>
    <dgm:cxn modelId="{BE30B438-1924-4D56-9E67-DA787CC3986E}" type="presParOf" srcId="{BF4637FA-E4D1-4DE6-A470-D48101898A7D}" destId="{9107E977-EF81-40AC-AFFE-B96A8F7BAD0D}" srcOrd="4" destOrd="0" presId="urn:microsoft.com/office/officeart/2005/8/layout/list1"/>
    <dgm:cxn modelId="{D406319A-2C61-47A0-BB07-A102AB338593}" type="presParOf" srcId="{9107E977-EF81-40AC-AFFE-B96A8F7BAD0D}" destId="{B75E640E-D755-4E54-978F-BCFB2D41165F}" srcOrd="0" destOrd="0" presId="urn:microsoft.com/office/officeart/2005/8/layout/list1"/>
    <dgm:cxn modelId="{06D78111-4F78-4E1C-BD01-57D554A0FE2F}" type="presParOf" srcId="{9107E977-EF81-40AC-AFFE-B96A8F7BAD0D}" destId="{D544CBF2-3D3F-43FC-B8EF-90F303CAE802}" srcOrd="1" destOrd="0" presId="urn:microsoft.com/office/officeart/2005/8/layout/list1"/>
    <dgm:cxn modelId="{6B79A26C-545C-4BD0-B2B5-365F98695A79}" type="presParOf" srcId="{BF4637FA-E4D1-4DE6-A470-D48101898A7D}" destId="{B3F92876-5499-41EC-969C-05307C697943}" srcOrd="5" destOrd="0" presId="urn:microsoft.com/office/officeart/2005/8/layout/list1"/>
    <dgm:cxn modelId="{EA9FA249-4F40-4726-B412-33A24F4E67E7}" type="presParOf" srcId="{BF4637FA-E4D1-4DE6-A470-D48101898A7D}" destId="{DE7911BC-E2E6-4C0C-9296-DDF27501F689}" srcOrd="6" destOrd="0" presId="urn:microsoft.com/office/officeart/2005/8/layout/list1"/>
    <dgm:cxn modelId="{71203455-09DB-464B-B089-16F71DE1EC33}" type="presParOf" srcId="{BF4637FA-E4D1-4DE6-A470-D48101898A7D}" destId="{9FB8B106-EBD7-421B-9F29-D8FACDB31AB5}" srcOrd="7" destOrd="0" presId="urn:microsoft.com/office/officeart/2005/8/layout/list1"/>
    <dgm:cxn modelId="{0F52FFAF-07C8-4EA3-A2F3-53D022BAEF3B}" type="presParOf" srcId="{BF4637FA-E4D1-4DE6-A470-D48101898A7D}" destId="{B489F1C5-C0BF-4B94-9957-2B34001C2971}" srcOrd="8" destOrd="0" presId="urn:microsoft.com/office/officeart/2005/8/layout/list1"/>
    <dgm:cxn modelId="{CA8034E6-B77A-476D-9790-AAAB681C8AFF}" type="presParOf" srcId="{B489F1C5-C0BF-4B94-9957-2B34001C2971}" destId="{BD5F2ED2-B6EB-4945-84C7-6A65DF9D4731}" srcOrd="0" destOrd="0" presId="urn:microsoft.com/office/officeart/2005/8/layout/list1"/>
    <dgm:cxn modelId="{24CF7197-CA49-4EC2-B587-1210F2383105}" type="presParOf" srcId="{B489F1C5-C0BF-4B94-9957-2B34001C2971}" destId="{9FD97117-FE26-41D5-85FB-60733D714E4C}" srcOrd="1" destOrd="0" presId="urn:microsoft.com/office/officeart/2005/8/layout/list1"/>
    <dgm:cxn modelId="{1B8104BB-434E-46DC-9268-9B23E866E253}" type="presParOf" srcId="{BF4637FA-E4D1-4DE6-A470-D48101898A7D}" destId="{F4EE95A7-C397-4A52-B328-654995A8432B}" srcOrd="9" destOrd="0" presId="urn:microsoft.com/office/officeart/2005/8/layout/list1"/>
    <dgm:cxn modelId="{8F44D8F0-7302-4E9D-8150-D5761944C2C6}" type="presParOf" srcId="{BF4637FA-E4D1-4DE6-A470-D48101898A7D}" destId="{F86B7A70-A373-4361-85E0-553D92C0537D}" srcOrd="10" destOrd="0" presId="urn:microsoft.com/office/officeart/2005/8/layout/list1"/>
    <dgm:cxn modelId="{28CFEF3E-6414-4B16-8045-B3BB3558DFCB}" type="presParOf" srcId="{BF4637FA-E4D1-4DE6-A470-D48101898A7D}" destId="{60807BA8-A4E9-419D-B704-128CB36D79D1}" srcOrd="11" destOrd="0" presId="urn:microsoft.com/office/officeart/2005/8/layout/list1"/>
    <dgm:cxn modelId="{ED5261CD-EF43-45D6-943E-922231C81535}" type="presParOf" srcId="{BF4637FA-E4D1-4DE6-A470-D48101898A7D}" destId="{896B7288-FF68-4A75-B96A-59FEBD66951B}" srcOrd="12" destOrd="0" presId="urn:microsoft.com/office/officeart/2005/8/layout/list1"/>
    <dgm:cxn modelId="{C628933F-4076-41B0-9142-DCC583559706}" type="presParOf" srcId="{896B7288-FF68-4A75-B96A-59FEBD66951B}" destId="{3B00F60E-5C9B-4305-B3A3-0DE284C7C8C5}" srcOrd="0" destOrd="0" presId="urn:microsoft.com/office/officeart/2005/8/layout/list1"/>
    <dgm:cxn modelId="{4C7395A3-4476-4F14-A70B-8240481DC090}" type="presParOf" srcId="{896B7288-FF68-4A75-B96A-59FEBD66951B}" destId="{1E40E3B6-844A-4E76-B320-73976C098DCF}" srcOrd="1" destOrd="0" presId="urn:microsoft.com/office/officeart/2005/8/layout/list1"/>
    <dgm:cxn modelId="{54BF91FF-A9EC-482D-BA9D-46CC20686251}" type="presParOf" srcId="{BF4637FA-E4D1-4DE6-A470-D48101898A7D}" destId="{3B7F3B77-5716-4B1E-BBEC-AE7AA47F447E}" srcOrd="13" destOrd="0" presId="urn:microsoft.com/office/officeart/2005/8/layout/list1"/>
    <dgm:cxn modelId="{A97DFC0A-DDFC-4E40-A8CB-4B0B66281D9A}" type="presParOf" srcId="{BF4637FA-E4D1-4DE6-A470-D48101898A7D}" destId="{D353C5F4-F65B-4DFA-8C88-04D15C3D4513}" srcOrd="14" destOrd="0" presId="urn:microsoft.com/office/officeart/2005/8/layout/list1"/>
    <dgm:cxn modelId="{BC3087E6-0925-4565-802E-CF7FE4D8D5D6}" type="presParOf" srcId="{BF4637FA-E4D1-4DE6-A470-D48101898A7D}" destId="{04F26B33-C103-422C-AB33-0A8AA001409D}" srcOrd="15" destOrd="0" presId="urn:microsoft.com/office/officeart/2005/8/layout/list1"/>
    <dgm:cxn modelId="{61E4818E-BBD3-4FFB-81BB-C7CB9F0748E2}" type="presParOf" srcId="{BF4637FA-E4D1-4DE6-A470-D48101898A7D}" destId="{F892F8E0-7328-4C6D-8480-F50DC1597DB3}" srcOrd="16" destOrd="0" presId="urn:microsoft.com/office/officeart/2005/8/layout/list1"/>
    <dgm:cxn modelId="{8AA25ADF-0096-48F2-88BB-CC83C7C23230}" type="presParOf" srcId="{F892F8E0-7328-4C6D-8480-F50DC1597DB3}" destId="{22558194-9FBC-4392-901C-7AEC3D699E64}" srcOrd="0" destOrd="0" presId="urn:microsoft.com/office/officeart/2005/8/layout/list1"/>
    <dgm:cxn modelId="{A5A375BC-F11B-45E1-8DF5-AC35FDD4763C}" type="presParOf" srcId="{F892F8E0-7328-4C6D-8480-F50DC1597DB3}" destId="{23695059-9231-4112-BE4A-2BCB3A045982}" srcOrd="1" destOrd="0" presId="urn:microsoft.com/office/officeart/2005/8/layout/list1"/>
    <dgm:cxn modelId="{F37439B6-6E15-48D6-B373-F1FD1705E488}" type="presParOf" srcId="{BF4637FA-E4D1-4DE6-A470-D48101898A7D}" destId="{F1AF3C62-9B33-4D2B-AEFA-20AB4258800A}" srcOrd="17" destOrd="0" presId="urn:microsoft.com/office/officeart/2005/8/layout/list1"/>
    <dgm:cxn modelId="{C1930357-6738-4C6F-BC63-55ABD5C0A880}" type="presParOf" srcId="{BF4637FA-E4D1-4DE6-A470-D48101898A7D}" destId="{5F9B0989-CAC4-49D5-87AC-2B052E5A8550}" srcOrd="18" destOrd="0" presId="urn:microsoft.com/office/officeart/2005/8/layout/list1"/>
    <dgm:cxn modelId="{238E30A5-7462-4D1B-85CF-01906D668F3B}" type="presParOf" srcId="{BF4637FA-E4D1-4DE6-A470-D48101898A7D}" destId="{34C24554-8967-4725-BA77-97B281918187}" srcOrd="19" destOrd="0" presId="urn:microsoft.com/office/officeart/2005/8/layout/list1"/>
    <dgm:cxn modelId="{08538153-DD59-4CD4-9DED-7EAA1FA58610}" type="presParOf" srcId="{BF4637FA-E4D1-4DE6-A470-D48101898A7D}" destId="{AE9C0E60-5C1B-4BF9-A3AF-33D044164E9B}" srcOrd="20" destOrd="0" presId="urn:microsoft.com/office/officeart/2005/8/layout/list1"/>
    <dgm:cxn modelId="{08540B7F-A5EA-4821-8265-685269454783}" type="presParOf" srcId="{AE9C0E60-5C1B-4BF9-A3AF-33D044164E9B}" destId="{39FF8DEA-D6B7-4D40-84B3-7F50066F6E5F}" srcOrd="0" destOrd="0" presId="urn:microsoft.com/office/officeart/2005/8/layout/list1"/>
    <dgm:cxn modelId="{45D29924-0184-4F69-8FF2-2330E24B7F96}" type="presParOf" srcId="{AE9C0E60-5C1B-4BF9-A3AF-33D044164E9B}" destId="{0C13A9BD-F3CD-47D3-815B-8749B7087D43}" srcOrd="1" destOrd="0" presId="urn:microsoft.com/office/officeart/2005/8/layout/list1"/>
    <dgm:cxn modelId="{B484FD25-2A2E-4470-A159-C0F33BC98E56}" type="presParOf" srcId="{BF4637FA-E4D1-4DE6-A470-D48101898A7D}" destId="{A71E9108-8FB9-432D-AFF4-C33D760E23FC}" srcOrd="21" destOrd="0" presId="urn:microsoft.com/office/officeart/2005/8/layout/list1"/>
    <dgm:cxn modelId="{CE94431A-4ADD-4091-B783-9072A25D6336}" type="presParOf" srcId="{BF4637FA-E4D1-4DE6-A470-D48101898A7D}" destId="{DB2A9520-8FAF-46BF-815E-9664B9FE9003}" srcOrd="22" destOrd="0" presId="urn:microsoft.com/office/officeart/2005/8/layout/list1"/>
    <dgm:cxn modelId="{42A3D8B0-7A62-42BB-9A5D-A9633D0F992B}" type="presParOf" srcId="{BF4637FA-E4D1-4DE6-A470-D48101898A7D}" destId="{F4D61766-6AC1-482B-95D8-35DD9BDF6F02}" srcOrd="23" destOrd="0" presId="urn:microsoft.com/office/officeart/2005/8/layout/list1"/>
    <dgm:cxn modelId="{2920A244-A511-4D3B-9B05-113B01083FA8}" type="presParOf" srcId="{BF4637FA-E4D1-4DE6-A470-D48101898A7D}" destId="{78A55B34-56B2-41EE-8BD2-14F3C55AF1FF}" srcOrd="24" destOrd="0" presId="urn:microsoft.com/office/officeart/2005/8/layout/list1"/>
    <dgm:cxn modelId="{978E88EC-8711-493B-8B2C-EBCBBD9F2317}" type="presParOf" srcId="{78A55B34-56B2-41EE-8BD2-14F3C55AF1FF}" destId="{B6539F54-B8BC-43D0-8AAA-F7815B348641}" srcOrd="0" destOrd="0" presId="urn:microsoft.com/office/officeart/2005/8/layout/list1"/>
    <dgm:cxn modelId="{96B57060-B09A-47AD-B658-F9661219F0DF}" type="presParOf" srcId="{78A55B34-56B2-41EE-8BD2-14F3C55AF1FF}" destId="{2A76F323-6A33-4372-AA82-729912C11097}" srcOrd="1" destOrd="0" presId="urn:microsoft.com/office/officeart/2005/8/layout/list1"/>
    <dgm:cxn modelId="{8248F050-D33E-4A04-A842-1A52FD1CB600}" type="presParOf" srcId="{BF4637FA-E4D1-4DE6-A470-D48101898A7D}" destId="{0756D1CB-85FF-4480-BAC5-7DE35DB3FD7B}" srcOrd="25" destOrd="0" presId="urn:microsoft.com/office/officeart/2005/8/layout/list1"/>
    <dgm:cxn modelId="{9DC6DEFF-AACD-469D-8D6F-752518226E11}" type="presParOf" srcId="{BF4637FA-E4D1-4DE6-A470-D48101898A7D}" destId="{3B2C3F3E-0FD0-4C73-92B5-08DC3AAB6303}" srcOrd="26" destOrd="0" presId="urn:microsoft.com/office/officeart/2005/8/layout/lis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7E4FB37-D1A0-4504-AE0F-B14B0B81AAA2}" type="doc">
      <dgm:prSet loTypeId="urn:microsoft.com/office/officeart/2005/8/layout/StepDownProcess" loCatId="process" qsTypeId="urn:microsoft.com/office/officeart/2005/8/quickstyle/simple3" qsCatId="simple" csTypeId="urn:microsoft.com/office/officeart/2005/8/colors/colorful4" csCatId="colorful" phldr="1"/>
      <dgm:spPr/>
      <dgm:t>
        <a:bodyPr/>
        <a:lstStyle/>
        <a:p>
          <a:endParaRPr lang="uk-UA"/>
        </a:p>
      </dgm:t>
    </dgm:pt>
    <dgm:pt modelId="{8E63C4B2-05FA-4DAA-8024-CFB64BBFADC9}">
      <dgm:prSet phldrT="[Текст]" custT="1"/>
      <dgm:spPr/>
      <dgm:t>
        <a:bodyPr/>
        <a:lstStyle/>
        <a:p>
          <a:r>
            <a:rPr lang="uk-UA" sz="1400">
              <a:latin typeface="Times New Roman" panose="02020603050405020304" pitchFamily="18" charset="0"/>
              <a:cs typeface="Times New Roman" panose="02020603050405020304" pitchFamily="18" charset="0"/>
            </a:rPr>
            <a:t>фінансові мотиви</a:t>
          </a:r>
        </a:p>
      </dgm:t>
    </dgm:pt>
    <dgm:pt modelId="{AAB70773-9220-4431-AB51-54E42A969DC4}" type="parTrans" cxnId="{2693E4F8-4C6A-4098-B9D5-501A0B5F64C7}">
      <dgm:prSet/>
      <dgm:spPr/>
      <dgm:t>
        <a:bodyPr/>
        <a:lstStyle/>
        <a:p>
          <a:endParaRPr lang="uk-UA" sz="1200">
            <a:latin typeface="Times New Roman" panose="02020603050405020304" pitchFamily="18" charset="0"/>
            <a:cs typeface="Times New Roman" panose="02020603050405020304" pitchFamily="18" charset="0"/>
          </a:endParaRPr>
        </a:p>
      </dgm:t>
    </dgm:pt>
    <dgm:pt modelId="{981F3E14-EC81-4467-BBBB-2FEA054B9E84}" type="sibTrans" cxnId="{2693E4F8-4C6A-4098-B9D5-501A0B5F64C7}">
      <dgm:prSet/>
      <dgm:spPr/>
      <dgm:t>
        <a:bodyPr/>
        <a:lstStyle/>
        <a:p>
          <a:endParaRPr lang="uk-UA" sz="1200">
            <a:latin typeface="Times New Roman" panose="02020603050405020304" pitchFamily="18" charset="0"/>
            <a:cs typeface="Times New Roman" panose="02020603050405020304" pitchFamily="18" charset="0"/>
          </a:endParaRPr>
        </a:p>
      </dgm:t>
    </dgm:pt>
    <dgm:pt modelId="{73502618-1E48-4EE8-86EC-F5A06B02EEBA}">
      <dgm:prSet phldrT="[Текст]" custT="1"/>
      <dgm:spPr/>
      <dgm:t>
        <a:bodyPr/>
        <a:lstStyle/>
        <a:p>
          <a:r>
            <a:rPr lang="uk-UA" sz="1400">
              <a:latin typeface="Times New Roman" panose="02020603050405020304" pitchFamily="18" charset="0"/>
              <a:cs typeface="Times New Roman" panose="02020603050405020304" pitchFamily="18" charset="0"/>
            </a:rPr>
            <a:t>суть роботи</a:t>
          </a:r>
        </a:p>
      </dgm:t>
    </dgm:pt>
    <dgm:pt modelId="{11F3EFAC-9B8E-4CA7-875F-A317B37554F9}" type="parTrans" cxnId="{A99698B6-9551-4875-A0AE-E6AB13A688E3}">
      <dgm:prSet/>
      <dgm:spPr/>
      <dgm:t>
        <a:bodyPr/>
        <a:lstStyle/>
        <a:p>
          <a:endParaRPr lang="uk-UA" sz="1200">
            <a:latin typeface="Times New Roman" panose="02020603050405020304" pitchFamily="18" charset="0"/>
            <a:cs typeface="Times New Roman" panose="02020603050405020304" pitchFamily="18" charset="0"/>
          </a:endParaRPr>
        </a:p>
      </dgm:t>
    </dgm:pt>
    <dgm:pt modelId="{62D5D6FC-AA02-47C1-B127-54506DFBD9D8}" type="sibTrans" cxnId="{A99698B6-9551-4875-A0AE-E6AB13A688E3}">
      <dgm:prSet/>
      <dgm:spPr/>
      <dgm:t>
        <a:bodyPr/>
        <a:lstStyle/>
        <a:p>
          <a:endParaRPr lang="uk-UA" sz="1200">
            <a:latin typeface="Times New Roman" panose="02020603050405020304" pitchFamily="18" charset="0"/>
            <a:cs typeface="Times New Roman" panose="02020603050405020304" pitchFamily="18" charset="0"/>
          </a:endParaRPr>
        </a:p>
      </dgm:t>
    </dgm:pt>
    <dgm:pt modelId="{6FE1974E-C20E-473A-8966-98D4CCFE20FD}">
      <dgm:prSet phldrT="[Текст]" custT="1"/>
      <dgm:spPr/>
      <dgm:t>
        <a:bodyPr/>
        <a:lstStyle/>
        <a:p>
          <a:r>
            <a:rPr lang="uk-UA" sz="1400">
              <a:latin typeface="Times New Roman" panose="02020603050405020304" pitchFamily="18" charset="0"/>
              <a:cs typeface="Times New Roman" panose="02020603050405020304" pitchFamily="18" charset="0"/>
            </a:rPr>
            <a:t>особистий успіх</a:t>
          </a:r>
        </a:p>
      </dgm:t>
    </dgm:pt>
    <dgm:pt modelId="{81F38BF7-F671-4836-86E2-6CC3B0FC5C6E}" type="parTrans" cxnId="{A48BF477-18EE-4EB9-AC36-D6387FC54A44}">
      <dgm:prSet/>
      <dgm:spPr/>
      <dgm:t>
        <a:bodyPr/>
        <a:lstStyle/>
        <a:p>
          <a:endParaRPr lang="uk-UA" sz="1200">
            <a:latin typeface="Times New Roman" panose="02020603050405020304" pitchFamily="18" charset="0"/>
            <a:cs typeface="Times New Roman" panose="02020603050405020304" pitchFamily="18" charset="0"/>
          </a:endParaRPr>
        </a:p>
      </dgm:t>
    </dgm:pt>
    <dgm:pt modelId="{9C2D6CC0-2FE0-448C-A64F-F78D42C6FD62}" type="sibTrans" cxnId="{A48BF477-18EE-4EB9-AC36-D6387FC54A44}">
      <dgm:prSet/>
      <dgm:spPr/>
      <dgm:t>
        <a:bodyPr/>
        <a:lstStyle/>
        <a:p>
          <a:endParaRPr lang="uk-UA" sz="1200">
            <a:latin typeface="Times New Roman" panose="02020603050405020304" pitchFamily="18" charset="0"/>
            <a:cs typeface="Times New Roman" panose="02020603050405020304" pitchFamily="18" charset="0"/>
          </a:endParaRPr>
        </a:p>
      </dgm:t>
    </dgm:pt>
    <dgm:pt modelId="{7CB38ECA-DC31-4F11-BD03-6435C63F0C77}">
      <dgm:prSet custT="1"/>
      <dgm:spPr/>
      <dgm:t>
        <a:bodyPr/>
        <a:lstStyle/>
        <a:p>
          <a:r>
            <a:rPr lang="uk-UA" sz="1400">
              <a:latin typeface="Times New Roman" panose="02020603050405020304" pitchFamily="18" charset="0"/>
              <a:cs typeface="Times New Roman" panose="02020603050405020304" pitchFamily="18" charset="0"/>
            </a:rPr>
            <a:t>відносини з керівництвом</a:t>
          </a:r>
        </a:p>
      </dgm:t>
    </dgm:pt>
    <dgm:pt modelId="{69A7E157-DF61-4E99-9F46-15726994E2B0}" type="parTrans" cxnId="{83497927-21DF-410A-9FA6-9A4CBB6F5324}">
      <dgm:prSet/>
      <dgm:spPr/>
      <dgm:t>
        <a:bodyPr/>
        <a:lstStyle/>
        <a:p>
          <a:endParaRPr lang="uk-UA" sz="1200">
            <a:latin typeface="Times New Roman" panose="02020603050405020304" pitchFamily="18" charset="0"/>
            <a:cs typeface="Times New Roman" panose="02020603050405020304" pitchFamily="18" charset="0"/>
          </a:endParaRPr>
        </a:p>
      </dgm:t>
    </dgm:pt>
    <dgm:pt modelId="{948DA90B-F998-4EAA-ACA2-E9F56576B4B0}" type="sibTrans" cxnId="{83497927-21DF-410A-9FA6-9A4CBB6F5324}">
      <dgm:prSet/>
      <dgm:spPr/>
      <dgm:t>
        <a:bodyPr/>
        <a:lstStyle/>
        <a:p>
          <a:endParaRPr lang="uk-UA" sz="1200">
            <a:latin typeface="Times New Roman" panose="02020603050405020304" pitchFamily="18" charset="0"/>
            <a:cs typeface="Times New Roman" panose="02020603050405020304" pitchFamily="18" charset="0"/>
          </a:endParaRPr>
        </a:p>
      </dgm:t>
    </dgm:pt>
    <dgm:pt modelId="{D3B5B2DF-0432-4092-AB7F-4B9ED49B0754}">
      <dgm:prSet custT="1"/>
      <dgm:spPr/>
      <dgm:t>
        <a:bodyPr/>
        <a:lstStyle/>
        <a:p>
          <a:r>
            <a:rPr lang="uk-UA" sz="1400">
              <a:latin typeface="Times New Roman" panose="02020603050405020304" pitchFamily="18" charset="0"/>
              <a:cs typeface="Times New Roman" panose="02020603050405020304" pitchFamily="18" charset="0"/>
            </a:rPr>
            <a:t>взаємодія із колективом</a:t>
          </a:r>
        </a:p>
      </dgm:t>
    </dgm:pt>
    <dgm:pt modelId="{9A9A8CF0-6143-44F9-88AD-9919CD3DC359}" type="parTrans" cxnId="{BE072A6C-24C9-446E-9721-D0655C591355}">
      <dgm:prSet/>
      <dgm:spPr/>
      <dgm:t>
        <a:bodyPr/>
        <a:lstStyle/>
        <a:p>
          <a:endParaRPr lang="uk-UA" sz="1200">
            <a:latin typeface="Times New Roman" panose="02020603050405020304" pitchFamily="18" charset="0"/>
            <a:cs typeface="Times New Roman" panose="02020603050405020304" pitchFamily="18" charset="0"/>
          </a:endParaRPr>
        </a:p>
      </dgm:t>
    </dgm:pt>
    <dgm:pt modelId="{A435296F-9DC6-432A-A9EC-8293DA89DDB6}" type="sibTrans" cxnId="{BE072A6C-24C9-446E-9721-D0655C591355}">
      <dgm:prSet/>
      <dgm:spPr/>
      <dgm:t>
        <a:bodyPr/>
        <a:lstStyle/>
        <a:p>
          <a:endParaRPr lang="uk-UA" sz="1200">
            <a:latin typeface="Times New Roman" panose="02020603050405020304" pitchFamily="18" charset="0"/>
            <a:cs typeface="Times New Roman" panose="02020603050405020304" pitchFamily="18" charset="0"/>
          </a:endParaRPr>
        </a:p>
      </dgm:t>
    </dgm:pt>
    <dgm:pt modelId="{DBF9EAEA-671E-4FD1-8F60-6A4A73C7FBD7}">
      <dgm:prSet custT="1"/>
      <dgm:spPr/>
      <dgm:t>
        <a:bodyPr/>
        <a:lstStyle/>
        <a:p>
          <a:r>
            <a:rPr lang="uk-UA" sz="1400">
              <a:latin typeface="Times New Roman" panose="02020603050405020304" pitchFamily="18" charset="0"/>
              <a:cs typeface="Times New Roman" panose="02020603050405020304" pitchFamily="18" charset="0"/>
            </a:rPr>
            <a:t>кар</a:t>
          </a:r>
          <a:r>
            <a:rPr lang="en-US" sz="1400">
              <a:latin typeface="Times New Roman" panose="02020603050405020304" pitchFamily="18" charset="0"/>
              <a:cs typeface="Times New Roman" panose="02020603050405020304" pitchFamily="18" charset="0"/>
            </a:rPr>
            <a:t>'</a:t>
          </a:r>
          <a:r>
            <a:rPr lang="uk-UA" sz="1400">
              <a:latin typeface="Times New Roman" panose="02020603050405020304" pitchFamily="18" charset="0"/>
              <a:cs typeface="Times New Roman" panose="02020603050405020304" pitchFamily="18" charset="0"/>
            </a:rPr>
            <a:t>єрний ріст</a:t>
          </a:r>
        </a:p>
      </dgm:t>
    </dgm:pt>
    <dgm:pt modelId="{8F3C92CD-1C7A-4915-B31A-AAC29156EB63}" type="parTrans" cxnId="{A37E2082-1BD0-4ED8-97CA-68C7D591D8EF}">
      <dgm:prSet/>
      <dgm:spPr/>
      <dgm:t>
        <a:bodyPr/>
        <a:lstStyle/>
        <a:p>
          <a:endParaRPr lang="uk-UA" sz="1200">
            <a:latin typeface="Times New Roman" panose="02020603050405020304" pitchFamily="18" charset="0"/>
            <a:cs typeface="Times New Roman" panose="02020603050405020304" pitchFamily="18" charset="0"/>
          </a:endParaRPr>
        </a:p>
      </dgm:t>
    </dgm:pt>
    <dgm:pt modelId="{29BFDBFB-7DA1-423C-B690-71B719A3AB12}" type="sibTrans" cxnId="{A37E2082-1BD0-4ED8-97CA-68C7D591D8EF}">
      <dgm:prSet/>
      <dgm:spPr/>
      <dgm:t>
        <a:bodyPr/>
        <a:lstStyle/>
        <a:p>
          <a:endParaRPr lang="uk-UA" sz="1200">
            <a:latin typeface="Times New Roman" panose="02020603050405020304" pitchFamily="18" charset="0"/>
            <a:cs typeface="Times New Roman" panose="02020603050405020304" pitchFamily="18" charset="0"/>
          </a:endParaRPr>
        </a:p>
      </dgm:t>
    </dgm:pt>
    <dgm:pt modelId="{E6E47B07-0570-4BDB-8566-5FDCAC17AE01}">
      <dgm:prSet custT="1"/>
      <dgm:spPr/>
      <dgm:t>
        <a:bodyPr/>
        <a:lstStyle/>
        <a:p>
          <a:r>
            <a:rPr lang="uk-UA" sz="1400">
              <a:latin typeface="Times New Roman" panose="02020603050405020304" pitchFamily="18" charset="0"/>
              <a:cs typeface="Times New Roman" panose="02020603050405020304" pitchFamily="18" charset="0"/>
            </a:rPr>
            <a:t>відповідальність</a:t>
          </a:r>
        </a:p>
      </dgm:t>
    </dgm:pt>
    <dgm:pt modelId="{E212569C-E35F-4BAA-AA6D-46750767518C}" type="parTrans" cxnId="{EE731D78-B936-4E77-8424-4D9862800F58}">
      <dgm:prSet/>
      <dgm:spPr/>
      <dgm:t>
        <a:bodyPr/>
        <a:lstStyle/>
        <a:p>
          <a:endParaRPr lang="uk-UA" sz="1200">
            <a:latin typeface="Times New Roman" panose="02020603050405020304" pitchFamily="18" charset="0"/>
            <a:cs typeface="Times New Roman" panose="02020603050405020304" pitchFamily="18" charset="0"/>
          </a:endParaRPr>
        </a:p>
      </dgm:t>
    </dgm:pt>
    <dgm:pt modelId="{105C2482-733D-4D69-9F00-CF8B587674DF}" type="sibTrans" cxnId="{EE731D78-B936-4E77-8424-4D9862800F58}">
      <dgm:prSet/>
      <dgm:spPr/>
      <dgm:t>
        <a:bodyPr/>
        <a:lstStyle/>
        <a:p>
          <a:endParaRPr lang="uk-UA" sz="1200">
            <a:latin typeface="Times New Roman" panose="02020603050405020304" pitchFamily="18" charset="0"/>
            <a:cs typeface="Times New Roman" panose="02020603050405020304" pitchFamily="18" charset="0"/>
          </a:endParaRPr>
        </a:p>
      </dgm:t>
    </dgm:pt>
    <dgm:pt modelId="{61ACF38A-DE1C-4EC8-916E-84D277F79780}">
      <dgm:prSet custT="1"/>
      <dgm:spPr/>
      <dgm:t>
        <a:bodyPr/>
        <a:lstStyle/>
        <a:p>
          <a:r>
            <a:rPr lang="uk-UA" sz="1400">
              <a:latin typeface="Times New Roman" panose="02020603050405020304" pitchFamily="18" charset="0"/>
              <a:cs typeface="Times New Roman" panose="02020603050405020304" pitchFamily="18" charset="0"/>
            </a:rPr>
            <a:t>суспільне визнання</a:t>
          </a:r>
        </a:p>
      </dgm:t>
    </dgm:pt>
    <dgm:pt modelId="{8342E7B9-FFF9-44A3-8A8F-61FDA8AC99F4}" type="parTrans" cxnId="{9361F5A7-581F-422F-96DE-17E06D2F9F48}">
      <dgm:prSet/>
      <dgm:spPr/>
      <dgm:t>
        <a:bodyPr/>
        <a:lstStyle/>
        <a:p>
          <a:endParaRPr lang="uk-UA" sz="1200">
            <a:latin typeface="Times New Roman" panose="02020603050405020304" pitchFamily="18" charset="0"/>
            <a:cs typeface="Times New Roman" panose="02020603050405020304" pitchFamily="18" charset="0"/>
          </a:endParaRPr>
        </a:p>
      </dgm:t>
    </dgm:pt>
    <dgm:pt modelId="{341DECC5-563D-4128-841F-AF2C8F5DF899}" type="sibTrans" cxnId="{9361F5A7-581F-422F-96DE-17E06D2F9F48}">
      <dgm:prSet/>
      <dgm:spPr/>
      <dgm:t>
        <a:bodyPr/>
        <a:lstStyle/>
        <a:p>
          <a:endParaRPr lang="uk-UA" sz="1200">
            <a:latin typeface="Times New Roman" panose="02020603050405020304" pitchFamily="18" charset="0"/>
            <a:cs typeface="Times New Roman" panose="02020603050405020304" pitchFamily="18" charset="0"/>
          </a:endParaRPr>
        </a:p>
      </dgm:t>
    </dgm:pt>
    <dgm:pt modelId="{AA40664B-CDDC-40DF-9E45-602085458AF7}" type="pres">
      <dgm:prSet presAssocID="{47E4FB37-D1A0-4504-AE0F-B14B0B81AAA2}" presName="rootnode" presStyleCnt="0">
        <dgm:presLayoutVars>
          <dgm:chMax/>
          <dgm:chPref/>
          <dgm:dir/>
          <dgm:animLvl val="lvl"/>
        </dgm:presLayoutVars>
      </dgm:prSet>
      <dgm:spPr/>
      <dgm:t>
        <a:bodyPr/>
        <a:lstStyle/>
        <a:p>
          <a:endParaRPr lang="uk-UA"/>
        </a:p>
      </dgm:t>
    </dgm:pt>
    <dgm:pt modelId="{815C72FB-132D-413F-9803-93209BAC756E}" type="pres">
      <dgm:prSet presAssocID="{8E63C4B2-05FA-4DAA-8024-CFB64BBFADC9}" presName="composite" presStyleCnt="0"/>
      <dgm:spPr/>
    </dgm:pt>
    <dgm:pt modelId="{BFC83DB8-C919-4ED4-92FC-F20C24E82978}" type="pres">
      <dgm:prSet presAssocID="{8E63C4B2-05FA-4DAA-8024-CFB64BBFADC9}" presName="bentUpArrow1" presStyleLbl="alignImgPlace1" presStyleIdx="0" presStyleCnt="7"/>
      <dgm:spPr/>
    </dgm:pt>
    <dgm:pt modelId="{FD4AA7F0-A9A3-4C12-ADB7-D35E4EF73E32}" type="pres">
      <dgm:prSet presAssocID="{8E63C4B2-05FA-4DAA-8024-CFB64BBFADC9}" presName="ParentText" presStyleLbl="node1" presStyleIdx="0" presStyleCnt="8" custScaleX="216445">
        <dgm:presLayoutVars>
          <dgm:chMax val="1"/>
          <dgm:chPref val="1"/>
          <dgm:bulletEnabled val="1"/>
        </dgm:presLayoutVars>
      </dgm:prSet>
      <dgm:spPr/>
      <dgm:t>
        <a:bodyPr/>
        <a:lstStyle/>
        <a:p>
          <a:endParaRPr lang="uk-UA"/>
        </a:p>
      </dgm:t>
    </dgm:pt>
    <dgm:pt modelId="{B86921B4-F2A6-4B2E-843B-DE43C31298B0}" type="pres">
      <dgm:prSet presAssocID="{8E63C4B2-05FA-4DAA-8024-CFB64BBFADC9}" presName="ChildText" presStyleLbl="revTx" presStyleIdx="0" presStyleCnt="7">
        <dgm:presLayoutVars>
          <dgm:chMax val="0"/>
          <dgm:chPref val="0"/>
          <dgm:bulletEnabled val="1"/>
        </dgm:presLayoutVars>
      </dgm:prSet>
      <dgm:spPr/>
      <dgm:t>
        <a:bodyPr/>
        <a:lstStyle/>
        <a:p>
          <a:endParaRPr lang="uk-UA"/>
        </a:p>
      </dgm:t>
    </dgm:pt>
    <dgm:pt modelId="{EE0C29B5-EECF-4E12-823D-16AEB772EEF3}" type="pres">
      <dgm:prSet presAssocID="{981F3E14-EC81-4467-BBBB-2FEA054B9E84}" presName="sibTrans" presStyleCnt="0"/>
      <dgm:spPr/>
    </dgm:pt>
    <dgm:pt modelId="{F57615E5-345C-4529-8C77-7E73FCB67548}" type="pres">
      <dgm:prSet presAssocID="{73502618-1E48-4EE8-86EC-F5A06B02EEBA}" presName="composite" presStyleCnt="0"/>
      <dgm:spPr/>
    </dgm:pt>
    <dgm:pt modelId="{F8245866-A564-4985-95E3-CB0B5CDE08EC}" type="pres">
      <dgm:prSet presAssocID="{73502618-1E48-4EE8-86EC-F5A06B02EEBA}" presName="bentUpArrow1" presStyleLbl="alignImgPlace1" presStyleIdx="1" presStyleCnt="7"/>
      <dgm:spPr/>
    </dgm:pt>
    <dgm:pt modelId="{EBFCDC9E-3AD4-4A3D-BA02-A6CBCFD5F718}" type="pres">
      <dgm:prSet presAssocID="{73502618-1E48-4EE8-86EC-F5A06B02EEBA}" presName="ParentText" presStyleLbl="node1" presStyleIdx="1" presStyleCnt="8" custScaleX="205334">
        <dgm:presLayoutVars>
          <dgm:chMax val="1"/>
          <dgm:chPref val="1"/>
          <dgm:bulletEnabled val="1"/>
        </dgm:presLayoutVars>
      </dgm:prSet>
      <dgm:spPr/>
      <dgm:t>
        <a:bodyPr/>
        <a:lstStyle/>
        <a:p>
          <a:endParaRPr lang="uk-UA"/>
        </a:p>
      </dgm:t>
    </dgm:pt>
    <dgm:pt modelId="{ED26C938-9ABD-420B-855D-39AD38E64F99}" type="pres">
      <dgm:prSet presAssocID="{73502618-1E48-4EE8-86EC-F5A06B02EEBA}" presName="ChildText" presStyleLbl="revTx" presStyleIdx="1" presStyleCnt="7">
        <dgm:presLayoutVars>
          <dgm:chMax val="0"/>
          <dgm:chPref val="0"/>
          <dgm:bulletEnabled val="1"/>
        </dgm:presLayoutVars>
      </dgm:prSet>
      <dgm:spPr/>
      <dgm:t>
        <a:bodyPr/>
        <a:lstStyle/>
        <a:p>
          <a:endParaRPr lang="uk-UA"/>
        </a:p>
      </dgm:t>
    </dgm:pt>
    <dgm:pt modelId="{B6ACC4A3-F23D-4BA6-A4D5-D877229BFDF8}" type="pres">
      <dgm:prSet presAssocID="{62D5D6FC-AA02-47C1-B127-54506DFBD9D8}" presName="sibTrans" presStyleCnt="0"/>
      <dgm:spPr/>
    </dgm:pt>
    <dgm:pt modelId="{A4535C1D-D243-42BB-84B8-820280988E71}" type="pres">
      <dgm:prSet presAssocID="{6FE1974E-C20E-473A-8966-98D4CCFE20FD}" presName="composite" presStyleCnt="0"/>
      <dgm:spPr/>
    </dgm:pt>
    <dgm:pt modelId="{C39683FA-0562-4F9F-A401-FBEDC2610D25}" type="pres">
      <dgm:prSet presAssocID="{6FE1974E-C20E-473A-8966-98D4CCFE20FD}" presName="bentUpArrow1" presStyleLbl="alignImgPlace1" presStyleIdx="2" presStyleCnt="7"/>
      <dgm:spPr/>
    </dgm:pt>
    <dgm:pt modelId="{507CDFB3-A0FB-4E61-864A-F77572359F44}" type="pres">
      <dgm:prSet presAssocID="{6FE1974E-C20E-473A-8966-98D4CCFE20FD}" presName="ParentText" presStyleLbl="node1" presStyleIdx="2" presStyleCnt="8" custScaleX="205272">
        <dgm:presLayoutVars>
          <dgm:chMax val="1"/>
          <dgm:chPref val="1"/>
          <dgm:bulletEnabled val="1"/>
        </dgm:presLayoutVars>
      </dgm:prSet>
      <dgm:spPr/>
      <dgm:t>
        <a:bodyPr/>
        <a:lstStyle/>
        <a:p>
          <a:endParaRPr lang="uk-UA"/>
        </a:p>
      </dgm:t>
    </dgm:pt>
    <dgm:pt modelId="{150ABA2B-9C15-494E-9009-15ACCD4317AA}" type="pres">
      <dgm:prSet presAssocID="{6FE1974E-C20E-473A-8966-98D4CCFE20FD}" presName="ChildText" presStyleLbl="revTx" presStyleIdx="2" presStyleCnt="7">
        <dgm:presLayoutVars>
          <dgm:chMax val="0"/>
          <dgm:chPref val="0"/>
          <dgm:bulletEnabled val="1"/>
        </dgm:presLayoutVars>
      </dgm:prSet>
      <dgm:spPr/>
      <dgm:t>
        <a:bodyPr/>
        <a:lstStyle/>
        <a:p>
          <a:endParaRPr lang="uk-UA"/>
        </a:p>
      </dgm:t>
    </dgm:pt>
    <dgm:pt modelId="{6FD12F96-1495-4E94-9F97-578AC053BE53}" type="pres">
      <dgm:prSet presAssocID="{9C2D6CC0-2FE0-448C-A64F-F78D42C6FD62}" presName="sibTrans" presStyleCnt="0"/>
      <dgm:spPr/>
    </dgm:pt>
    <dgm:pt modelId="{62FAAC21-F6D6-49BA-9E4A-157AF912C768}" type="pres">
      <dgm:prSet presAssocID="{7CB38ECA-DC31-4F11-BD03-6435C63F0C77}" presName="composite" presStyleCnt="0"/>
      <dgm:spPr/>
    </dgm:pt>
    <dgm:pt modelId="{81A5C7BF-D1D1-4D15-A58C-0548650CEE57}" type="pres">
      <dgm:prSet presAssocID="{7CB38ECA-DC31-4F11-BD03-6435C63F0C77}" presName="bentUpArrow1" presStyleLbl="alignImgPlace1" presStyleIdx="3" presStyleCnt="7"/>
      <dgm:spPr/>
    </dgm:pt>
    <dgm:pt modelId="{757B2A44-DC87-478F-93C0-985F54F8635B}" type="pres">
      <dgm:prSet presAssocID="{7CB38ECA-DC31-4F11-BD03-6435C63F0C77}" presName="ParentText" presStyleLbl="node1" presStyleIdx="3" presStyleCnt="8" custScaleX="277007">
        <dgm:presLayoutVars>
          <dgm:chMax val="1"/>
          <dgm:chPref val="1"/>
          <dgm:bulletEnabled val="1"/>
        </dgm:presLayoutVars>
      </dgm:prSet>
      <dgm:spPr/>
      <dgm:t>
        <a:bodyPr/>
        <a:lstStyle/>
        <a:p>
          <a:endParaRPr lang="uk-UA"/>
        </a:p>
      </dgm:t>
    </dgm:pt>
    <dgm:pt modelId="{D638D4C9-36EF-4C9F-B07F-D5C3796D7DB4}" type="pres">
      <dgm:prSet presAssocID="{7CB38ECA-DC31-4F11-BD03-6435C63F0C77}" presName="ChildText" presStyleLbl="revTx" presStyleIdx="3" presStyleCnt="7">
        <dgm:presLayoutVars>
          <dgm:chMax val="0"/>
          <dgm:chPref val="0"/>
          <dgm:bulletEnabled val="1"/>
        </dgm:presLayoutVars>
      </dgm:prSet>
      <dgm:spPr/>
    </dgm:pt>
    <dgm:pt modelId="{331187FE-EEF1-4297-9D6E-58A1567DE091}" type="pres">
      <dgm:prSet presAssocID="{948DA90B-F998-4EAA-ACA2-E9F56576B4B0}" presName="sibTrans" presStyleCnt="0"/>
      <dgm:spPr/>
    </dgm:pt>
    <dgm:pt modelId="{BE50202B-0DF7-49E1-AA58-44ED3EAE7413}" type="pres">
      <dgm:prSet presAssocID="{D3B5B2DF-0432-4092-AB7F-4B9ED49B0754}" presName="composite" presStyleCnt="0"/>
      <dgm:spPr/>
    </dgm:pt>
    <dgm:pt modelId="{7B159997-E88E-4AF2-83C1-5A06FE9BA118}" type="pres">
      <dgm:prSet presAssocID="{D3B5B2DF-0432-4092-AB7F-4B9ED49B0754}" presName="bentUpArrow1" presStyleLbl="alignImgPlace1" presStyleIdx="4" presStyleCnt="7"/>
      <dgm:spPr/>
    </dgm:pt>
    <dgm:pt modelId="{63FA4924-8909-4DD8-A26B-9466E0139B44}" type="pres">
      <dgm:prSet presAssocID="{D3B5B2DF-0432-4092-AB7F-4B9ED49B0754}" presName="ParentText" presStyleLbl="node1" presStyleIdx="4" presStyleCnt="8" custScaleX="259064">
        <dgm:presLayoutVars>
          <dgm:chMax val="1"/>
          <dgm:chPref val="1"/>
          <dgm:bulletEnabled val="1"/>
        </dgm:presLayoutVars>
      </dgm:prSet>
      <dgm:spPr/>
      <dgm:t>
        <a:bodyPr/>
        <a:lstStyle/>
        <a:p>
          <a:endParaRPr lang="uk-UA"/>
        </a:p>
      </dgm:t>
    </dgm:pt>
    <dgm:pt modelId="{F00A9F8E-688F-44A4-B17E-32AA71000EAD}" type="pres">
      <dgm:prSet presAssocID="{D3B5B2DF-0432-4092-AB7F-4B9ED49B0754}" presName="ChildText" presStyleLbl="revTx" presStyleIdx="4" presStyleCnt="7">
        <dgm:presLayoutVars>
          <dgm:chMax val="0"/>
          <dgm:chPref val="0"/>
          <dgm:bulletEnabled val="1"/>
        </dgm:presLayoutVars>
      </dgm:prSet>
      <dgm:spPr/>
    </dgm:pt>
    <dgm:pt modelId="{E55AF567-5900-4340-B17D-1BD25AEE1936}" type="pres">
      <dgm:prSet presAssocID="{A435296F-9DC6-432A-A9EC-8293DA89DDB6}" presName="sibTrans" presStyleCnt="0"/>
      <dgm:spPr/>
    </dgm:pt>
    <dgm:pt modelId="{CCF31540-C893-43FA-A899-E1AE0CDD9808}" type="pres">
      <dgm:prSet presAssocID="{DBF9EAEA-671E-4FD1-8F60-6A4A73C7FBD7}" presName="composite" presStyleCnt="0"/>
      <dgm:spPr/>
    </dgm:pt>
    <dgm:pt modelId="{DD7C4904-3DBF-46FF-B4FB-F7709A3332C1}" type="pres">
      <dgm:prSet presAssocID="{DBF9EAEA-671E-4FD1-8F60-6A4A73C7FBD7}" presName="bentUpArrow1" presStyleLbl="alignImgPlace1" presStyleIdx="5" presStyleCnt="7"/>
      <dgm:spPr/>
    </dgm:pt>
    <dgm:pt modelId="{E8681E72-16C4-43D7-9EB9-F55374F65D5A}" type="pres">
      <dgm:prSet presAssocID="{DBF9EAEA-671E-4FD1-8F60-6A4A73C7FBD7}" presName="ParentText" presStyleLbl="node1" presStyleIdx="5" presStyleCnt="8" custScaleX="273979">
        <dgm:presLayoutVars>
          <dgm:chMax val="1"/>
          <dgm:chPref val="1"/>
          <dgm:bulletEnabled val="1"/>
        </dgm:presLayoutVars>
      </dgm:prSet>
      <dgm:spPr/>
      <dgm:t>
        <a:bodyPr/>
        <a:lstStyle/>
        <a:p>
          <a:endParaRPr lang="uk-UA"/>
        </a:p>
      </dgm:t>
    </dgm:pt>
    <dgm:pt modelId="{0A9D6207-C0A3-499C-91CC-F96055ADCB88}" type="pres">
      <dgm:prSet presAssocID="{DBF9EAEA-671E-4FD1-8F60-6A4A73C7FBD7}" presName="ChildText" presStyleLbl="revTx" presStyleIdx="5" presStyleCnt="7">
        <dgm:presLayoutVars>
          <dgm:chMax val="0"/>
          <dgm:chPref val="0"/>
          <dgm:bulletEnabled val="1"/>
        </dgm:presLayoutVars>
      </dgm:prSet>
      <dgm:spPr/>
    </dgm:pt>
    <dgm:pt modelId="{E106C168-1CD7-43B7-A2A7-377C169E5B28}" type="pres">
      <dgm:prSet presAssocID="{29BFDBFB-7DA1-423C-B690-71B719A3AB12}" presName="sibTrans" presStyleCnt="0"/>
      <dgm:spPr/>
    </dgm:pt>
    <dgm:pt modelId="{0C30D146-396E-4205-865C-D843BABB5B7C}" type="pres">
      <dgm:prSet presAssocID="{E6E47B07-0570-4BDB-8566-5FDCAC17AE01}" presName="composite" presStyleCnt="0"/>
      <dgm:spPr/>
    </dgm:pt>
    <dgm:pt modelId="{8A723E37-7F44-4476-8839-1158F5C4E250}" type="pres">
      <dgm:prSet presAssocID="{E6E47B07-0570-4BDB-8566-5FDCAC17AE01}" presName="bentUpArrow1" presStyleLbl="alignImgPlace1" presStyleIdx="6" presStyleCnt="7"/>
      <dgm:spPr/>
    </dgm:pt>
    <dgm:pt modelId="{60DD5090-39BA-456A-9A20-A917587AAE53}" type="pres">
      <dgm:prSet presAssocID="{E6E47B07-0570-4BDB-8566-5FDCAC17AE01}" presName="ParentText" presStyleLbl="node1" presStyleIdx="6" presStyleCnt="8" custScaleX="279907">
        <dgm:presLayoutVars>
          <dgm:chMax val="1"/>
          <dgm:chPref val="1"/>
          <dgm:bulletEnabled val="1"/>
        </dgm:presLayoutVars>
      </dgm:prSet>
      <dgm:spPr/>
      <dgm:t>
        <a:bodyPr/>
        <a:lstStyle/>
        <a:p>
          <a:endParaRPr lang="uk-UA"/>
        </a:p>
      </dgm:t>
    </dgm:pt>
    <dgm:pt modelId="{8087133A-1CD9-4947-B0DB-315298DCED4B}" type="pres">
      <dgm:prSet presAssocID="{E6E47B07-0570-4BDB-8566-5FDCAC17AE01}" presName="ChildText" presStyleLbl="revTx" presStyleIdx="6" presStyleCnt="7">
        <dgm:presLayoutVars>
          <dgm:chMax val="0"/>
          <dgm:chPref val="0"/>
          <dgm:bulletEnabled val="1"/>
        </dgm:presLayoutVars>
      </dgm:prSet>
      <dgm:spPr/>
    </dgm:pt>
    <dgm:pt modelId="{3C3B8EF6-1007-42C5-B9D3-E3FC87872305}" type="pres">
      <dgm:prSet presAssocID="{105C2482-733D-4D69-9F00-CF8B587674DF}" presName="sibTrans" presStyleCnt="0"/>
      <dgm:spPr/>
    </dgm:pt>
    <dgm:pt modelId="{0F8FA6C6-6107-4FDE-A3A9-DDE8C07FE60E}" type="pres">
      <dgm:prSet presAssocID="{61ACF38A-DE1C-4EC8-916E-84D277F79780}" presName="composite" presStyleCnt="0"/>
      <dgm:spPr/>
    </dgm:pt>
    <dgm:pt modelId="{AAFD9EC4-240D-4257-842F-CBCE7D63884E}" type="pres">
      <dgm:prSet presAssocID="{61ACF38A-DE1C-4EC8-916E-84D277F79780}" presName="ParentText" presStyleLbl="node1" presStyleIdx="7" presStyleCnt="8" custScaleX="220096">
        <dgm:presLayoutVars>
          <dgm:chMax val="1"/>
          <dgm:chPref val="1"/>
          <dgm:bulletEnabled val="1"/>
        </dgm:presLayoutVars>
      </dgm:prSet>
      <dgm:spPr/>
      <dgm:t>
        <a:bodyPr/>
        <a:lstStyle/>
        <a:p>
          <a:endParaRPr lang="uk-UA"/>
        </a:p>
      </dgm:t>
    </dgm:pt>
  </dgm:ptLst>
  <dgm:cxnLst>
    <dgm:cxn modelId="{36CB79D8-120B-4047-B196-904398A14611}" type="presOf" srcId="{D3B5B2DF-0432-4092-AB7F-4B9ED49B0754}" destId="{63FA4924-8909-4DD8-A26B-9466E0139B44}" srcOrd="0" destOrd="0" presId="urn:microsoft.com/office/officeart/2005/8/layout/StepDownProcess"/>
    <dgm:cxn modelId="{A99698B6-9551-4875-A0AE-E6AB13A688E3}" srcId="{47E4FB37-D1A0-4504-AE0F-B14B0B81AAA2}" destId="{73502618-1E48-4EE8-86EC-F5A06B02EEBA}" srcOrd="1" destOrd="0" parTransId="{11F3EFAC-9B8E-4CA7-875F-A317B37554F9}" sibTransId="{62D5D6FC-AA02-47C1-B127-54506DFBD9D8}"/>
    <dgm:cxn modelId="{2CE8588F-9399-456F-9338-1801BBB6FE58}" type="presOf" srcId="{DBF9EAEA-671E-4FD1-8F60-6A4A73C7FBD7}" destId="{E8681E72-16C4-43D7-9EB9-F55374F65D5A}" srcOrd="0" destOrd="0" presId="urn:microsoft.com/office/officeart/2005/8/layout/StepDownProcess"/>
    <dgm:cxn modelId="{A663A1CB-9193-4D39-BCFE-12DB0B760294}" type="presOf" srcId="{8E63C4B2-05FA-4DAA-8024-CFB64BBFADC9}" destId="{FD4AA7F0-A9A3-4C12-ADB7-D35E4EF73E32}" srcOrd="0" destOrd="0" presId="urn:microsoft.com/office/officeart/2005/8/layout/StepDownProcess"/>
    <dgm:cxn modelId="{A48BF477-18EE-4EB9-AC36-D6387FC54A44}" srcId="{47E4FB37-D1A0-4504-AE0F-B14B0B81AAA2}" destId="{6FE1974E-C20E-473A-8966-98D4CCFE20FD}" srcOrd="2" destOrd="0" parTransId="{81F38BF7-F671-4836-86E2-6CC3B0FC5C6E}" sibTransId="{9C2D6CC0-2FE0-448C-A64F-F78D42C6FD62}"/>
    <dgm:cxn modelId="{82210E11-8463-4343-9F8F-C4A50B25B6E8}" type="presOf" srcId="{6FE1974E-C20E-473A-8966-98D4CCFE20FD}" destId="{507CDFB3-A0FB-4E61-864A-F77572359F44}" srcOrd="0" destOrd="0" presId="urn:microsoft.com/office/officeart/2005/8/layout/StepDownProcess"/>
    <dgm:cxn modelId="{BE072A6C-24C9-446E-9721-D0655C591355}" srcId="{47E4FB37-D1A0-4504-AE0F-B14B0B81AAA2}" destId="{D3B5B2DF-0432-4092-AB7F-4B9ED49B0754}" srcOrd="4" destOrd="0" parTransId="{9A9A8CF0-6143-44F9-88AD-9919CD3DC359}" sibTransId="{A435296F-9DC6-432A-A9EC-8293DA89DDB6}"/>
    <dgm:cxn modelId="{48C9AF0C-4BC7-4D42-A6B2-80AE20E96E43}" type="presOf" srcId="{61ACF38A-DE1C-4EC8-916E-84D277F79780}" destId="{AAFD9EC4-240D-4257-842F-CBCE7D63884E}" srcOrd="0" destOrd="0" presId="urn:microsoft.com/office/officeart/2005/8/layout/StepDownProcess"/>
    <dgm:cxn modelId="{EE731D78-B936-4E77-8424-4D9862800F58}" srcId="{47E4FB37-D1A0-4504-AE0F-B14B0B81AAA2}" destId="{E6E47B07-0570-4BDB-8566-5FDCAC17AE01}" srcOrd="6" destOrd="0" parTransId="{E212569C-E35F-4BAA-AA6D-46750767518C}" sibTransId="{105C2482-733D-4D69-9F00-CF8B587674DF}"/>
    <dgm:cxn modelId="{A37E2082-1BD0-4ED8-97CA-68C7D591D8EF}" srcId="{47E4FB37-D1A0-4504-AE0F-B14B0B81AAA2}" destId="{DBF9EAEA-671E-4FD1-8F60-6A4A73C7FBD7}" srcOrd="5" destOrd="0" parTransId="{8F3C92CD-1C7A-4915-B31A-AAC29156EB63}" sibTransId="{29BFDBFB-7DA1-423C-B690-71B719A3AB12}"/>
    <dgm:cxn modelId="{33729093-5175-411A-864B-3D006B1F7131}" type="presOf" srcId="{7CB38ECA-DC31-4F11-BD03-6435C63F0C77}" destId="{757B2A44-DC87-478F-93C0-985F54F8635B}" srcOrd="0" destOrd="0" presId="urn:microsoft.com/office/officeart/2005/8/layout/StepDownProcess"/>
    <dgm:cxn modelId="{D500B200-9586-4649-BDD0-4203DAE22C4C}" type="presOf" srcId="{E6E47B07-0570-4BDB-8566-5FDCAC17AE01}" destId="{60DD5090-39BA-456A-9A20-A917587AAE53}" srcOrd="0" destOrd="0" presId="urn:microsoft.com/office/officeart/2005/8/layout/StepDownProcess"/>
    <dgm:cxn modelId="{2693E4F8-4C6A-4098-B9D5-501A0B5F64C7}" srcId="{47E4FB37-D1A0-4504-AE0F-B14B0B81AAA2}" destId="{8E63C4B2-05FA-4DAA-8024-CFB64BBFADC9}" srcOrd="0" destOrd="0" parTransId="{AAB70773-9220-4431-AB51-54E42A969DC4}" sibTransId="{981F3E14-EC81-4467-BBBB-2FEA054B9E84}"/>
    <dgm:cxn modelId="{28744A6A-95F5-4883-9B6A-B52E13949A51}" type="presOf" srcId="{47E4FB37-D1A0-4504-AE0F-B14B0B81AAA2}" destId="{AA40664B-CDDC-40DF-9E45-602085458AF7}" srcOrd="0" destOrd="0" presId="urn:microsoft.com/office/officeart/2005/8/layout/StepDownProcess"/>
    <dgm:cxn modelId="{9361F5A7-581F-422F-96DE-17E06D2F9F48}" srcId="{47E4FB37-D1A0-4504-AE0F-B14B0B81AAA2}" destId="{61ACF38A-DE1C-4EC8-916E-84D277F79780}" srcOrd="7" destOrd="0" parTransId="{8342E7B9-FFF9-44A3-8A8F-61FDA8AC99F4}" sibTransId="{341DECC5-563D-4128-841F-AF2C8F5DF899}"/>
    <dgm:cxn modelId="{83497927-21DF-410A-9FA6-9A4CBB6F5324}" srcId="{47E4FB37-D1A0-4504-AE0F-B14B0B81AAA2}" destId="{7CB38ECA-DC31-4F11-BD03-6435C63F0C77}" srcOrd="3" destOrd="0" parTransId="{69A7E157-DF61-4E99-9F46-15726994E2B0}" sibTransId="{948DA90B-F998-4EAA-ACA2-E9F56576B4B0}"/>
    <dgm:cxn modelId="{56315A52-6537-43F7-8418-16623C0B7915}" type="presOf" srcId="{73502618-1E48-4EE8-86EC-F5A06B02EEBA}" destId="{EBFCDC9E-3AD4-4A3D-BA02-A6CBCFD5F718}" srcOrd="0" destOrd="0" presId="urn:microsoft.com/office/officeart/2005/8/layout/StepDownProcess"/>
    <dgm:cxn modelId="{63C24685-941B-402A-8988-A1AF7CE24C12}" type="presParOf" srcId="{AA40664B-CDDC-40DF-9E45-602085458AF7}" destId="{815C72FB-132D-413F-9803-93209BAC756E}" srcOrd="0" destOrd="0" presId="urn:microsoft.com/office/officeart/2005/8/layout/StepDownProcess"/>
    <dgm:cxn modelId="{0E6977AF-B3BE-44AD-98AF-BD7A03952B93}" type="presParOf" srcId="{815C72FB-132D-413F-9803-93209BAC756E}" destId="{BFC83DB8-C919-4ED4-92FC-F20C24E82978}" srcOrd="0" destOrd="0" presId="urn:microsoft.com/office/officeart/2005/8/layout/StepDownProcess"/>
    <dgm:cxn modelId="{E38076E5-CCF0-4A64-A90F-FC6B99BFA34D}" type="presParOf" srcId="{815C72FB-132D-413F-9803-93209BAC756E}" destId="{FD4AA7F0-A9A3-4C12-ADB7-D35E4EF73E32}" srcOrd="1" destOrd="0" presId="urn:microsoft.com/office/officeart/2005/8/layout/StepDownProcess"/>
    <dgm:cxn modelId="{5109DCA7-9C28-4F3A-96D7-5A63879C1F2B}" type="presParOf" srcId="{815C72FB-132D-413F-9803-93209BAC756E}" destId="{B86921B4-F2A6-4B2E-843B-DE43C31298B0}" srcOrd="2" destOrd="0" presId="urn:microsoft.com/office/officeart/2005/8/layout/StepDownProcess"/>
    <dgm:cxn modelId="{3CE1D2A3-554F-4843-A65D-27FB0A34EC44}" type="presParOf" srcId="{AA40664B-CDDC-40DF-9E45-602085458AF7}" destId="{EE0C29B5-EECF-4E12-823D-16AEB772EEF3}" srcOrd="1" destOrd="0" presId="urn:microsoft.com/office/officeart/2005/8/layout/StepDownProcess"/>
    <dgm:cxn modelId="{0BB7245C-39E2-4FC1-AFF6-860599BA81EC}" type="presParOf" srcId="{AA40664B-CDDC-40DF-9E45-602085458AF7}" destId="{F57615E5-345C-4529-8C77-7E73FCB67548}" srcOrd="2" destOrd="0" presId="urn:microsoft.com/office/officeart/2005/8/layout/StepDownProcess"/>
    <dgm:cxn modelId="{3E965119-110A-410B-9827-C29B4ED6D453}" type="presParOf" srcId="{F57615E5-345C-4529-8C77-7E73FCB67548}" destId="{F8245866-A564-4985-95E3-CB0B5CDE08EC}" srcOrd="0" destOrd="0" presId="urn:microsoft.com/office/officeart/2005/8/layout/StepDownProcess"/>
    <dgm:cxn modelId="{DCD5C5F5-1751-4751-A249-A8B4F39181A6}" type="presParOf" srcId="{F57615E5-345C-4529-8C77-7E73FCB67548}" destId="{EBFCDC9E-3AD4-4A3D-BA02-A6CBCFD5F718}" srcOrd="1" destOrd="0" presId="urn:microsoft.com/office/officeart/2005/8/layout/StepDownProcess"/>
    <dgm:cxn modelId="{282B3A21-5F0D-42FF-8854-8C467F255EFB}" type="presParOf" srcId="{F57615E5-345C-4529-8C77-7E73FCB67548}" destId="{ED26C938-9ABD-420B-855D-39AD38E64F99}" srcOrd="2" destOrd="0" presId="urn:microsoft.com/office/officeart/2005/8/layout/StepDownProcess"/>
    <dgm:cxn modelId="{179B5418-5032-4F58-9AF7-B17A688090B3}" type="presParOf" srcId="{AA40664B-CDDC-40DF-9E45-602085458AF7}" destId="{B6ACC4A3-F23D-4BA6-A4D5-D877229BFDF8}" srcOrd="3" destOrd="0" presId="urn:microsoft.com/office/officeart/2005/8/layout/StepDownProcess"/>
    <dgm:cxn modelId="{69C9B6E0-C911-40C4-BC4A-1D941A62F7CC}" type="presParOf" srcId="{AA40664B-CDDC-40DF-9E45-602085458AF7}" destId="{A4535C1D-D243-42BB-84B8-820280988E71}" srcOrd="4" destOrd="0" presId="urn:microsoft.com/office/officeart/2005/8/layout/StepDownProcess"/>
    <dgm:cxn modelId="{D4C284F7-7556-426C-92D3-05F6F88E1927}" type="presParOf" srcId="{A4535C1D-D243-42BB-84B8-820280988E71}" destId="{C39683FA-0562-4F9F-A401-FBEDC2610D25}" srcOrd="0" destOrd="0" presId="urn:microsoft.com/office/officeart/2005/8/layout/StepDownProcess"/>
    <dgm:cxn modelId="{BB884DB6-7842-4A47-90FD-BE5017C032C1}" type="presParOf" srcId="{A4535C1D-D243-42BB-84B8-820280988E71}" destId="{507CDFB3-A0FB-4E61-864A-F77572359F44}" srcOrd="1" destOrd="0" presId="urn:microsoft.com/office/officeart/2005/8/layout/StepDownProcess"/>
    <dgm:cxn modelId="{02F0F76F-21C3-4DF8-820D-88EB8B880AC9}" type="presParOf" srcId="{A4535C1D-D243-42BB-84B8-820280988E71}" destId="{150ABA2B-9C15-494E-9009-15ACCD4317AA}" srcOrd="2" destOrd="0" presId="urn:microsoft.com/office/officeart/2005/8/layout/StepDownProcess"/>
    <dgm:cxn modelId="{C98ED891-5FAE-4C67-94E6-F8A14912C74E}" type="presParOf" srcId="{AA40664B-CDDC-40DF-9E45-602085458AF7}" destId="{6FD12F96-1495-4E94-9F97-578AC053BE53}" srcOrd="5" destOrd="0" presId="urn:microsoft.com/office/officeart/2005/8/layout/StepDownProcess"/>
    <dgm:cxn modelId="{E683B8FF-306F-46F7-ACB1-036D54FB6E00}" type="presParOf" srcId="{AA40664B-CDDC-40DF-9E45-602085458AF7}" destId="{62FAAC21-F6D6-49BA-9E4A-157AF912C768}" srcOrd="6" destOrd="0" presId="urn:microsoft.com/office/officeart/2005/8/layout/StepDownProcess"/>
    <dgm:cxn modelId="{E1F60A1E-286A-475B-93A1-34192BEEF770}" type="presParOf" srcId="{62FAAC21-F6D6-49BA-9E4A-157AF912C768}" destId="{81A5C7BF-D1D1-4D15-A58C-0548650CEE57}" srcOrd="0" destOrd="0" presId="urn:microsoft.com/office/officeart/2005/8/layout/StepDownProcess"/>
    <dgm:cxn modelId="{E818FCEE-38C8-4B86-B4B4-4995D148543B}" type="presParOf" srcId="{62FAAC21-F6D6-49BA-9E4A-157AF912C768}" destId="{757B2A44-DC87-478F-93C0-985F54F8635B}" srcOrd="1" destOrd="0" presId="urn:microsoft.com/office/officeart/2005/8/layout/StepDownProcess"/>
    <dgm:cxn modelId="{941545EF-BB29-43C5-A37B-0ABE9619ABE3}" type="presParOf" srcId="{62FAAC21-F6D6-49BA-9E4A-157AF912C768}" destId="{D638D4C9-36EF-4C9F-B07F-D5C3796D7DB4}" srcOrd="2" destOrd="0" presId="urn:microsoft.com/office/officeart/2005/8/layout/StepDownProcess"/>
    <dgm:cxn modelId="{1AB1F38E-8EE5-4B88-9166-FBAB145E1046}" type="presParOf" srcId="{AA40664B-CDDC-40DF-9E45-602085458AF7}" destId="{331187FE-EEF1-4297-9D6E-58A1567DE091}" srcOrd="7" destOrd="0" presId="urn:microsoft.com/office/officeart/2005/8/layout/StepDownProcess"/>
    <dgm:cxn modelId="{CE925E8B-6988-48E7-AB74-F2536686085D}" type="presParOf" srcId="{AA40664B-CDDC-40DF-9E45-602085458AF7}" destId="{BE50202B-0DF7-49E1-AA58-44ED3EAE7413}" srcOrd="8" destOrd="0" presId="urn:microsoft.com/office/officeart/2005/8/layout/StepDownProcess"/>
    <dgm:cxn modelId="{DFCD58F9-91AF-4B47-8D6C-CDBAD7EA5843}" type="presParOf" srcId="{BE50202B-0DF7-49E1-AA58-44ED3EAE7413}" destId="{7B159997-E88E-4AF2-83C1-5A06FE9BA118}" srcOrd="0" destOrd="0" presId="urn:microsoft.com/office/officeart/2005/8/layout/StepDownProcess"/>
    <dgm:cxn modelId="{44BFFEF0-65CE-4B75-8021-E8403142E0F8}" type="presParOf" srcId="{BE50202B-0DF7-49E1-AA58-44ED3EAE7413}" destId="{63FA4924-8909-4DD8-A26B-9466E0139B44}" srcOrd="1" destOrd="0" presId="urn:microsoft.com/office/officeart/2005/8/layout/StepDownProcess"/>
    <dgm:cxn modelId="{2B31BE92-2311-4D1B-942C-71D011BFF8C4}" type="presParOf" srcId="{BE50202B-0DF7-49E1-AA58-44ED3EAE7413}" destId="{F00A9F8E-688F-44A4-B17E-32AA71000EAD}" srcOrd="2" destOrd="0" presId="urn:microsoft.com/office/officeart/2005/8/layout/StepDownProcess"/>
    <dgm:cxn modelId="{5A3A24CC-5E43-4D17-92DC-9F44F1C6C171}" type="presParOf" srcId="{AA40664B-CDDC-40DF-9E45-602085458AF7}" destId="{E55AF567-5900-4340-B17D-1BD25AEE1936}" srcOrd="9" destOrd="0" presId="urn:microsoft.com/office/officeart/2005/8/layout/StepDownProcess"/>
    <dgm:cxn modelId="{22BAA81D-6D94-4375-96D5-5B17572F0DA8}" type="presParOf" srcId="{AA40664B-CDDC-40DF-9E45-602085458AF7}" destId="{CCF31540-C893-43FA-A899-E1AE0CDD9808}" srcOrd="10" destOrd="0" presId="urn:microsoft.com/office/officeart/2005/8/layout/StepDownProcess"/>
    <dgm:cxn modelId="{AA10F5EC-2B83-433F-A423-B224A0342FBF}" type="presParOf" srcId="{CCF31540-C893-43FA-A899-E1AE0CDD9808}" destId="{DD7C4904-3DBF-46FF-B4FB-F7709A3332C1}" srcOrd="0" destOrd="0" presId="urn:microsoft.com/office/officeart/2005/8/layout/StepDownProcess"/>
    <dgm:cxn modelId="{243310F8-4C7C-458A-B67C-FAE36874931E}" type="presParOf" srcId="{CCF31540-C893-43FA-A899-E1AE0CDD9808}" destId="{E8681E72-16C4-43D7-9EB9-F55374F65D5A}" srcOrd="1" destOrd="0" presId="urn:microsoft.com/office/officeart/2005/8/layout/StepDownProcess"/>
    <dgm:cxn modelId="{3D523D24-80DB-4811-AD5B-D46DA2DAD5FF}" type="presParOf" srcId="{CCF31540-C893-43FA-A899-E1AE0CDD9808}" destId="{0A9D6207-C0A3-499C-91CC-F96055ADCB88}" srcOrd="2" destOrd="0" presId="urn:microsoft.com/office/officeart/2005/8/layout/StepDownProcess"/>
    <dgm:cxn modelId="{BD20A4CB-D975-486E-8E66-0A86E04C3593}" type="presParOf" srcId="{AA40664B-CDDC-40DF-9E45-602085458AF7}" destId="{E106C168-1CD7-43B7-A2A7-377C169E5B28}" srcOrd="11" destOrd="0" presId="urn:microsoft.com/office/officeart/2005/8/layout/StepDownProcess"/>
    <dgm:cxn modelId="{C094A50B-39CA-48DE-AC21-24ABED63E996}" type="presParOf" srcId="{AA40664B-CDDC-40DF-9E45-602085458AF7}" destId="{0C30D146-396E-4205-865C-D843BABB5B7C}" srcOrd="12" destOrd="0" presId="urn:microsoft.com/office/officeart/2005/8/layout/StepDownProcess"/>
    <dgm:cxn modelId="{B3954367-73F1-41F3-839A-1188A490D0A5}" type="presParOf" srcId="{0C30D146-396E-4205-865C-D843BABB5B7C}" destId="{8A723E37-7F44-4476-8839-1158F5C4E250}" srcOrd="0" destOrd="0" presId="urn:microsoft.com/office/officeart/2005/8/layout/StepDownProcess"/>
    <dgm:cxn modelId="{9BBCB776-8E33-40A1-A1BA-E6EC43219BD4}" type="presParOf" srcId="{0C30D146-396E-4205-865C-D843BABB5B7C}" destId="{60DD5090-39BA-456A-9A20-A917587AAE53}" srcOrd="1" destOrd="0" presId="urn:microsoft.com/office/officeart/2005/8/layout/StepDownProcess"/>
    <dgm:cxn modelId="{E306322E-210B-4CB8-9394-2CFD0B84A380}" type="presParOf" srcId="{0C30D146-396E-4205-865C-D843BABB5B7C}" destId="{8087133A-1CD9-4947-B0DB-315298DCED4B}" srcOrd="2" destOrd="0" presId="urn:microsoft.com/office/officeart/2005/8/layout/StepDownProcess"/>
    <dgm:cxn modelId="{1917EDFA-8B97-4E8E-9060-0B4544FF3CC8}" type="presParOf" srcId="{AA40664B-CDDC-40DF-9E45-602085458AF7}" destId="{3C3B8EF6-1007-42C5-B9D3-E3FC87872305}" srcOrd="13" destOrd="0" presId="urn:microsoft.com/office/officeart/2005/8/layout/StepDownProcess"/>
    <dgm:cxn modelId="{EF604DAD-8B45-442B-897E-843184F19C29}" type="presParOf" srcId="{AA40664B-CDDC-40DF-9E45-602085458AF7}" destId="{0F8FA6C6-6107-4FDE-A3A9-DDE8C07FE60E}" srcOrd="14" destOrd="0" presId="urn:microsoft.com/office/officeart/2005/8/layout/StepDownProcess"/>
    <dgm:cxn modelId="{7025CC59-9CC2-4E1E-960E-1A346CF8A691}" type="presParOf" srcId="{0F8FA6C6-6107-4FDE-A3A9-DDE8C07FE60E}" destId="{AAFD9EC4-240D-4257-842F-CBCE7D63884E}" srcOrd="0" destOrd="0" presId="urn:microsoft.com/office/officeart/2005/8/layout/StepDownProcess"/>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5B0285-6400-448A-ADCA-F2C1CDB6B06E}">
      <dsp:nvSpPr>
        <dsp:cNvPr id="0" name=""/>
        <dsp:cNvSpPr/>
      </dsp:nvSpPr>
      <dsp:spPr>
        <a:xfrm>
          <a:off x="1901291" y="2125980"/>
          <a:ext cx="464753" cy="1771165"/>
        </a:xfrm>
        <a:custGeom>
          <a:avLst/>
          <a:gdLst/>
          <a:ahLst/>
          <a:cxnLst/>
          <a:rect l="0" t="0" r="0" b="0"/>
          <a:pathLst>
            <a:path>
              <a:moveTo>
                <a:pt x="0" y="0"/>
              </a:moveTo>
              <a:lnTo>
                <a:pt x="232376" y="0"/>
              </a:lnTo>
              <a:lnTo>
                <a:pt x="232376" y="1771165"/>
              </a:lnTo>
              <a:lnTo>
                <a:pt x="464753" y="17711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latin typeface="Times New Roman" panose="02020603050405020304" pitchFamily="18" charset="0"/>
            <a:cs typeface="Times New Roman" panose="02020603050405020304" pitchFamily="18" charset="0"/>
          </a:endParaRPr>
        </a:p>
      </dsp:txBody>
      <dsp:txXfrm>
        <a:off x="2087890" y="2965784"/>
        <a:ext cx="91556" cy="91556"/>
      </dsp:txXfrm>
    </dsp:sp>
    <dsp:sp modelId="{5426FFFA-6818-4680-AD68-3A85440E4B2A}">
      <dsp:nvSpPr>
        <dsp:cNvPr id="0" name=""/>
        <dsp:cNvSpPr/>
      </dsp:nvSpPr>
      <dsp:spPr>
        <a:xfrm>
          <a:off x="1901291" y="2125980"/>
          <a:ext cx="464753" cy="885582"/>
        </a:xfrm>
        <a:custGeom>
          <a:avLst/>
          <a:gdLst/>
          <a:ahLst/>
          <a:cxnLst/>
          <a:rect l="0" t="0" r="0" b="0"/>
          <a:pathLst>
            <a:path>
              <a:moveTo>
                <a:pt x="0" y="0"/>
              </a:moveTo>
              <a:lnTo>
                <a:pt x="232376" y="0"/>
              </a:lnTo>
              <a:lnTo>
                <a:pt x="232376" y="885582"/>
              </a:lnTo>
              <a:lnTo>
                <a:pt x="464753" y="8855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latin typeface="Times New Roman" panose="02020603050405020304" pitchFamily="18" charset="0"/>
            <a:cs typeface="Times New Roman" panose="02020603050405020304" pitchFamily="18" charset="0"/>
          </a:endParaRPr>
        </a:p>
      </dsp:txBody>
      <dsp:txXfrm>
        <a:off x="2108665" y="2543768"/>
        <a:ext cx="50006" cy="50006"/>
      </dsp:txXfrm>
    </dsp:sp>
    <dsp:sp modelId="{079392D7-6CAF-4733-8ED8-11DA14536218}">
      <dsp:nvSpPr>
        <dsp:cNvPr id="0" name=""/>
        <dsp:cNvSpPr/>
      </dsp:nvSpPr>
      <dsp:spPr>
        <a:xfrm>
          <a:off x="1901291" y="2080260"/>
          <a:ext cx="464753" cy="91440"/>
        </a:xfrm>
        <a:custGeom>
          <a:avLst/>
          <a:gdLst/>
          <a:ahLst/>
          <a:cxnLst/>
          <a:rect l="0" t="0" r="0" b="0"/>
          <a:pathLst>
            <a:path>
              <a:moveTo>
                <a:pt x="0" y="45720"/>
              </a:moveTo>
              <a:lnTo>
                <a:pt x="464753"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latin typeface="Times New Roman" panose="02020603050405020304" pitchFamily="18" charset="0"/>
            <a:cs typeface="Times New Roman" panose="02020603050405020304" pitchFamily="18" charset="0"/>
          </a:endParaRPr>
        </a:p>
      </dsp:txBody>
      <dsp:txXfrm>
        <a:off x="2122049" y="2114361"/>
        <a:ext cx="23237" cy="23237"/>
      </dsp:txXfrm>
    </dsp:sp>
    <dsp:sp modelId="{DE1DBC5F-9B1A-47EE-82BE-99CA0E04CAD4}">
      <dsp:nvSpPr>
        <dsp:cNvPr id="0" name=""/>
        <dsp:cNvSpPr/>
      </dsp:nvSpPr>
      <dsp:spPr>
        <a:xfrm>
          <a:off x="1901291" y="1240397"/>
          <a:ext cx="464753" cy="885582"/>
        </a:xfrm>
        <a:custGeom>
          <a:avLst/>
          <a:gdLst/>
          <a:ahLst/>
          <a:cxnLst/>
          <a:rect l="0" t="0" r="0" b="0"/>
          <a:pathLst>
            <a:path>
              <a:moveTo>
                <a:pt x="0" y="885582"/>
              </a:moveTo>
              <a:lnTo>
                <a:pt x="232376" y="885582"/>
              </a:lnTo>
              <a:lnTo>
                <a:pt x="232376" y="0"/>
              </a:lnTo>
              <a:lnTo>
                <a:pt x="46475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latin typeface="Times New Roman" panose="02020603050405020304" pitchFamily="18" charset="0"/>
            <a:cs typeface="Times New Roman" panose="02020603050405020304" pitchFamily="18" charset="0"/>
          </a:endParaRPr>
        </a:p>
      </dsp:txBody>
      <dsp:txXfrm>
        <a:off x="2108665" y="1658185"/>
        <a:ext cx="50006" cy="50006"/>
      </dsp:txXfrm>
    </dsp:sp>
    <dsp:sp modelId="{32ED149B-7C27-466A-9E21-E3EA9F9DBB5D}">
      <dsp:nvSpPr>
        <dsp:cNvPr id="0" name=""/>
        <dsp:cNvSpPr/>
      </dsp:nvSpPr>
      <dsp:spPr>
        <a:xfrm>
          <a:off x="1901291" y="354814"/>
          <a:ext cx="464753" cy="1771165"/>
        </a:xfrm>
        <a:custGeom>
          <a:avLst/>
          <a:gdLst/>
          <a:ahLst/>
          <a:cxnLst/>
          <a:rect l="0" t="0" r="0" b="0"/>
          <a:pathLst>
            <a:path>
              <a:moveTo>
                <a:pt x="0" y="1771165"/>
              </a:moveTo>
              <a:lnTo>
                <a:pt x="232376" y="1771165"/>
              </a:lnTo>
              <a:lnTo>
                <a:pt x="232376" y="0"/>
              </a:lnTo>
              <a:lnTo>
                <a:pt x="46475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latin typeface="Times New Roman" panose="02020603050405020304" pitchFamily="18" charset="0"/>
            <a:cs typeface="Times New Roman" panose="02020603050405020304" pitchFamily="18" charset="0"/>
          </a:endParaRPr>
        </a:p>
      </dsp:txBody>
      <dsp:txXfrm>
        <a:off x="2087890" y="1194619"/>
        <a:ext cx="91556" cy="91556"/>
      </dsp:txXfrm>
    </dsp:sp>
    <dsp:sp modelId="{F6A99A89-58C7-4DF6-AF57-75CDD85258DE}">
      <dsp:nvSpPr>
        <dsp:cNvPr id="0" name=""/>
        <dsp:cNvSpPr/>
      </dsp:nvSpPr>
      <dsp:spPr>
        <a:xfrm rot="16200000">
          <a:off x="-317326" y="1771746"/>
          <a:ext cx="3728769" cy="708466"/>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Мотивація</a:t>
          </a:r>
        </a:p>
      </dsp:txBody>
      <dsp:txXfrm>
        <a:off x="-317326" y="1771746"/>
        <a:ext cx="3728769" cy="708466"/>
      </dsp:txXfrm>
    </dsp:sp>
    <dsp:sp modelId="{0CC6EF4C-4E3E-4C18-8FD5-BDB14AE587FB}">
      <dsp:nvSpPr>
        <dsp:cNvPr id="0" name=""/>
        <dsp:cNvSpPr/>
      </dsp:nvSpPr>
      <dsp:spPr>
        <a:xfrm>
          <a:off x="2366045" y="581"/>
          <a:ext cx="2323769" cy="708466"/>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Стимулювання професійного розвитку та підвищення кваліфікацї персоналу </a:t>
          </a:r>
        </a:p>
      </dsp:txBody>
      <dsp:txXfrm>
        <a:off x="2366045" y="581"/>
        <a:ext cx="2323769" cy="708466"/>
      </dsp:txXfrm>
    </dsp:sp>
    <dsp:sp modelId="{084A0A8D-BDB8-4AFD-A138-8CE5843239D2}">
      <dsp:nvSpPr>
        <dsp:cNvPr id="0" name=""/>
        <dsp:cNvSpPr/>
      </dsp:nvSpPr>
      <dsp:spPr>
        <a:xfrm>
          <a:off x="2366045" y="886164"/>
          <a:ext cx="2323769" cy="708466"/>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Оптимізація витрат на персонал</a:t>
          </a:r>
        </a:p>
      </dsp:txBody>
      <dsp:txXfrm>
        <a:off x="2366045" y="886164"/>
        <a:ext cx="2323769" cy="708466"/>
      </dsp:txXfrm>
    </dsp:sp>
    <dsp:sp modelId="{8E6B9E6F-AB73-4FE1-988E-268241DC3131}">
      <dsp:nvSpPr>
        <dsp:cNvPr id="0" name=""/>
        <dsp:cNvSpPr/>
      </dsp:nvSpPr>
      <dsp:spPr>
        <a:xfrm>
          <a:off x="2366045" y="1771746"/>
          <a:ext cx="2323769" cy="708466"/>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Забезпечення лояльності персоналу</a:t>
          </a:r>
        </a:p>
      </dsp:txBody>
      <dsp:txXfrm>
        <a:off x="2366045" y="1771746"/>
        <a:ext cx="2323769" cy="708466"/>
      </dsp:txXfrm>
    </dsp:sp>
    <dsp:sp modelId="{1352F9D2-B647-47C8-998B-E4A87834705E}">
      <dsp:nvSpPr>
        <dsp:cNvPr id="0" name=""/>
        <dsp:cNvSpPr/>
      </dsp:nvSpPr>
      <dsp:spPr>
        <a:xfrm>
          <a:off x="2366045" y="2657329"/>
          <a:ext cx="2323769" cy="708466"/>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Стимулювання ефективної роботи працівників</a:t>
          </a:r>
        </a:p>
      </dsp:txBody>
      <dsp:txXfrm>
        <a:off x="2366045" y="2657329"/>
        <a:ext cx="2323769" cy="708466"/>
      </dsp:txXfrm>
    </dsp:sp>
    <dsp:sp modelId="{284B31F3-2B32-4AB4-AFA5-710378A9C911}">
      <dsp:nvSpPr>
        <dsp:cNvPr id="0" name=""/>
        <dsp:cNvSpPr/>
      </dsp:nvSpPr>
      <dsp:spPr>
        <a:xfrm>
          <a:off x="2366045" y="3542912"/>
          <a:ext cx="2323769" cy="708466"/>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Орієнтація працівників на досягнення стратегічних цілей організації</a:t>
          </a:r>
        </a:p>
      </dsp:txBody>
      <dsp:txXfrm>
        <a:off x="2366045" y="3542912"/>
        <a:ext cx="2323769" cy="70846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01E73-232B-4FE5-9827-4F8889DB9030}">
      <dsp:nvSpPr>
        <dsp:cNvPr id="0" name=""/>
        <dsp:cNvSpPr/>
      </dsp:nvSpPr>
      <dsp:spPr>
        <a:xfrm>
          <a:off x="1650" y="770740"/>
          <a:ext cx="1253594" cy="1096943"/>
        </a:xfrm>
        <a:prstGeom prst="ellipse">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Посадовий оклад</a:t>
          </a:r>
        </a:p>
      </dsp:txBody>
      <dsp:txXfrm>
        <a:off x="185235" y="931384"/>
        <a:ext cx="886424" cy="775655"/>
      </dsp:txXfrm>
    </dsp:sp>
    <dsp:sp modelId="{4BF2143E-5393-4CD7-A4AB-FDB8063C6F70}">
      <dsp:nvSpPr>
        <dsp:cNvPr id="0" name=""/>
        <dsp:cNvSpPr/>
      </dsp:nvSpPr>
      <dsp:spPr>
        <a:xfrm>
          <a:off x="1307910" y="1134385"/>
          <a:ext cx="369654" cy="369654"/>
        </a:xfrm>
        <a:prstGeom prst="mathPlus">
          <a:avLst/>
        </a:prstGeom>
        <a:solidFill>
          <a:schemeClr val="accent4">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uk-UA" sz="1400" kern="1200">
            <a:solidFill>
              <a:schemeClr val="tx1"/>
            </a:solidFill>
            <a:latin typeface="Times New Roman" panose="02020603050405020304" pitchFamily="18" charset="0"/>
            <a:cs typeface="Times New Roman" panose="02020603050405020304" pitchFamily="18" charset="0"/>
          </a:endParaRPr>
        </a:p>
      </dsp:txBody>
      <dsp:txXfrm>
        <a:off x="1356908" y="1275741"/>
        <a:ext cx="271658" cy="86942"/>
      </dsp:txXfrm>
    </dsp:sp>
    <dsp:sp modelId="{9553A8D8-B891-4913-82F6-AB163FC11D3D}">
      <dsp:nvSpPr>
        <dsp:cNvPr id="0" name=""/>
        <dsp:cNvSpPr/>
      </dsp:nvSpPr>
      <dsp:spPr>
        <a:xfrm>
          <a:off x="1729316" y="825424"/>
          <a:ext cx="1068614" cy="987576"/>
        </a:xfrm>
        <a:prstGeom prst="ellipse">
          <a:avLst/>
        </a:prstGeom>
        <a:solidFill>
          <a:schemeClr val="accent4">
            <a:hueOff val="3465231"/>
            <a:satOff val="-15989"/>
            <a:lumOff val="58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Премії </a:t>
          </a:r>
        </a:p>
      </dsp:txBody>
      <dsp:txXfrm>
        <a:off x="1885811" y="970051"/>
        <a:ext cx="755624" cy="698322"/>
      </dsp:txXfrm>
    </dsp:sp>
    <dsp:sp modelId="{0CFAD6AC-BDC6-4B17-8939-A51FC0B0EFEC}">
      <dsp:nvSpPr>
        <dsp:cNvPr id="0" name=""/>
        <dsp:cNvSpPr/>
      </dsp:nvSpPr>
      <dsp:spPr>
        <a:xfrm>
          <a:off x="2849682" y="1134385"/>
          <a:ext cx="369654" cy="369654"/>
        </a:xfrm>
        <a:prstGeom prst="mathPlus">
          <a:avLst/>
        </a:prstGeom>
        <a:solidFill>
          <a:schemeClr val="accent4">
            <a:hueOff val="5197847"/>
            <a:satOff val="-23984"/>
            <a:lumOff val="883"/>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uk-UA" sz="1400" kern="1200">
            <a:solidFill>
              <a:schemeClr val="tx1"/>
            </a:solidFill>
            <a:latin typeface="Times New Roman" panose="02020603050405020304" pitchFamily="18" charset="0"/>
            <a:cs typeface="Times New Roman" panose="02020603050405020304" pitchFamily="18" charset="0"/>
          </a:endParaRPr>
        </a:p>
      </dsp:txBody>
      <dsp:txXfrm>
        <a:off x="2898680" y="1275741"/>
        <a:ext cx="271658" cy="86942"/>
      </dsp:txXfrm>
    </dsp:sp>
    <dsp:sp modelId="{9035485C-85F9-4579-AC7B-224D36EAC4E8}">
      <dsp:nvSpPr>
        <dsp:cNvPr id="0" name=""/>
        <dsp:cNvSpPr/>
      </dsp:nvSpPr>
      <dsp:spPr>
        <a:xfrm>
          <a:off x="3271088" y="834885"/>
          <a:ext cx="1202926" cy="968654"/>
        </a:xfrm>
        <a:prstGeom prst="ellipse">
          <a:avLst/>
        </a:prstGeom>
        <a:solidFill>
          <a:schemeClr val="accent4">
            <a:hueOff val="6930462"/>
            <a:satOff val="-31979"/>
            <a:lumOff val="117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Частина прибутку компанії</a:t>
          </a:r>
        </a:p>
      </dsp:txBody>
      <dsp:txXfrm>
        <a:off x="3447252" y="976741"/>
        <a:ext cx="850598" cy="684942"/>
      </dsp:txXfrm>
    </dsp:sp>
    <dsp:sp modelId="{B69621CE-7594-47D4-B343-C57E8FA6F747}">
      <dsp:nvSpPr>
        <dsp:cNvPr id="0" name=""/>
        <dsp:cNvSpPr/>
      </dsp:nvSpPr>
      <dsp:spPr>
        <a:xfrm>
          <a:off x="4525766" y="1134385"/>
          <a:ext cx="369654" cy="369654"/>
        </a:xfrm>
        <a:prstGeom prst="mathEqual">
          <a:avLst/>
        </a:prstGeom>
        <a:solidFill>
          <a:schemeClr val="accent4">
            <a:hueOff val="10395693"/>
            <a:satOff val="-47968"/>
            <a:lumOff val="1765"/>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uk-UA" sz="1400" kern="1200">
            <a:solidFill>
              <a:schemeClr val="tx1"/>
            </a:solidFill>
            <a:latin typeface="Times New Roman" panose="02020603050405020304" pitchFamily="18" charset="0"/>
            <a:cs typeface="Times New Roman" panose="02020603050405020304" pitchFamily="18" charset="0"/>
          </a:endParaRPr>
        </a:p>
      </dsp:txBody>
      <dsp:txXfrm>
        <a:off x="4574764" y="1210534"/>
        <a:ext cx="271658" cy="217356"/>
      </dsp:txXfrm>
    </dsp:sp>
    <dsp:sp modelId="{9D968286-245D-46C3-9D3B-594B9D218F7A}">
      <dsp:nvSpPr>
        <dsp:cNvPr id="0" name=""/>
        <dsp:cNvSpPr/>
      </dsp:nvSpPr>
      <dsp:spPr>
        <a:xfrm>
          <a:off x="4947172" y="747946"/>
          <a:ext cx="1251038" cy="1142532"/>
        </a:xfrm>
        <a:prstGeom prst="ellipse">
          <a:avLst/>
        </a:prstGeom>
        <a:solidFill>
          <a:schemeClr val="accent4">
            <a:hueOff val="10395693"/>
            <a:satOff val="-47968"/>
            <a:lumOff val="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Сукупний дохід</a:t>
          </a:r>
        </a:p>
      </dsp:txBody>
      <dsp:txXfrm>
        <a:off x="5130382" y="915266"/>
        <a:ext cx="884618" cy="80789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1A3F9D-8AD5-49C6-B03B-61D1923ECE90}">
      <dsp:nvSpPr>
        <dsp:cNvPr id="0" name=""/>
        <dsp:cNvSpPr/>
      </dsp:nvSpPr>
      <dsp:spPr>
        <a:xfrm>
          <a:off x="2490083" y="1346"/>
          <a:ext cx="1077936" cy="700658"/>
        </a:xfrm>
        <a:prstGeom prst="round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chemeClr val="tx1"/>
              </a:solidFill>
              <a:latin typeface="Times New Roman" panose="02020603050405020304" pitchFamily="18" charset="0"/>
              <a:cs typeface="Times New Roman" panose="02020603050405020304" pitchFamily="18" charset="0"/>
            </a:rPr>
            <a:t>Професійні навички</a:t>
          </a:r>
        </a:p>
      </dsp:txBody>
      <dsp:txXfrm>
        <a:off x="2524286" y="35549"/>
        <a:ext cx="1009530" cy="632252"/>
      </dsp:txXfrm>
    </dsp:sp>
    <dsp:sp modelId="{1C978ED2-4636-4B06-A6A7-268F3B27CB5E}">
      <dsp:nvSpPr>
        <dsp:cNvPr id="0" name=""/>
        <dsp:cNvSpPr/>
      </dsp:nvSpPr>
      <dsp:spPr>
        <a:xfrm>
          <a:off x="1376667" y="351675"/>
          <a:ext cx="3304769" cy="3304769"/>
        </a:xfrm>
        <a:custGeom>
          <a:avLst/>
          <a:gdLst/>
          <a:ahLst/>
          <a:cxnLst/>
          <a:rect l="0" t="0" r="0" b="0"/>
          <a:pathLst>
            <a:path>
              <a:moveTo>
                <a:pt x="2198259" y="92770"/>
              </a:moveTo>
              <a:arcTo wR="1652384" hR="1652384" stAng="17357421" swAng="1503424"/>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D997288-B9BF-4878-A42B-351932338DAA}">
      <dsp:nvSpPr>
        <dsp:cNvPr id="0" name=""/>
        <dsp:cNvSpPr/>
      </dsp:nvSpPr>
      <dsp:spPr>
        <a:xfrm>
          <a:off x="3921090" y="827538"/>
          <a:ext cx="1077936" cy="700658"/>
        </a:xfrm>
        <a:prstGeom prst="roundRect">
          <a:avLst/>
        </a:prstGeom>
        <a:solidFill>
          <a:schemeClr val="accent4">
            <a:hueOff val="2079139"/>
            <a:satOff val="-9594"/>
            <a:lumOff val="35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chemeClr val="tx1"/>
              </a:solidFill>
              <a:latin typeface="Times New Roman" panose="02020603050405020304" pitchFamily="18" charset="0"/>
              <a:cs typeface="Times New Roman" panose="02020603050405020304" pitchFamily="18" charset="0"/>
            </a:rPr>
            <a:t>Якість  праці</a:t>
          </a:r>
        </a:p>
      </dsp:txBody>
      <dsp:txXfrm>
        <a:off x="3955293" y="861741"/>
        <a:ext cx="1009530" cy="632252"/>
      </dsp:txXfrm>
    </dsp:sp>
    <dsp:sp modelId="{C222BC12-3B10-4590-9ACA-2CEDC1DE1648}">
      <dsp:nvSpPr>
        <dsp:cNvPr id="0" name=""/>
        <dsp:cNvSpPr/>
      </dsp:nvSpPr>
      <dsp:spPr>
        <a:xfrm>
          <a:off x="1376667" y="351675"/>
          <a:ext cx="3304769" cy="3304769"/>
        </a:xfrm>
        <a:custGeom>
          <a:avLst/>
          <a:gdLst/>
          <a:ahLst/>
          <a:cxnLst/>
          <a:rect l="0" t="0" r="0" b="0"/>
          <a:pathLst>
            <a:path>
              <a:moveTo>
                <a:pt x="3237479" y="1185643"/>
              </a:moveTo>
              <a:arcTo wR="1652384" hR="1652384" stAng="20615556" swAng="1968887"/>
            </a:path>
          </a:pathLst>
        </a:custGeom>
        <a:noFill/>
        <a:ln w="6350" cap="flat" cmpd="sng" algn="ctr">
          <a:solidFill>
            <a:schemeClr val="accent4">
              <a:hueOff val="2079139"/>
              <a:satOff val="-9594"/>
              <a:lumOff val="353"/>
              <a:alphaOff val="0"/>
            </a:schemeClr>
          </a:solidFill>
          <a:prstDash val="solid"/>
          <a:miter lim="800000"/>
        </a:ln>
        <a:effectLst/>
      </dsp:spPr>
      <dsp:style>
        <a:lnRef idx="1">
          <a:scrgbClr r="0" g="0" b="0"/>
        </a:lnRef>
        <a:fillRef idx="0">
          <a:scrgbClr r="0" g="0" b="0"/>
        </a:fillRef>
        <a:effectRef idx="0">
          <a:scrgbClr r="0" g="0" b="0"/>
        </a:effectRef>
        <a:fontRef idx="minor"/>
      </dsp:style>
    </dsp:sp>
    <dsp:sp modelId="{40C97F09-39F3-4623-BA19-C4C78F5D9B41}">
      <dsp:nvSpPr>
        <dsp:cNvPr id="0" name=""/>
        <dsp:cNvSpPr/>
      </dsp:nvSpPr>
      <dsp:spPr>
        <a:xfrm>
          <a:off x="3829854" y="2479923"/>
          <a:ext cx="1260409" cy="700658"/>
        </a:xfrm>
        <a:prstGeom prst="roundRect">
          <a:avLst/>
        </a:prstGeom>
        <a:solidFill>
          <a:schemeClr val="accent4">
            <a:hueOff val="4158277"/>
            <a:satOff val="-19187"/>
            <a:lumOff val="70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chemeClr val="tx1"/>
              </a:solidFill>
              <a:latin typeface="Times New Roman" panose="02020603050405020304" pitchFamily="18" charset="0"/>
              <a:cs typeface="Times New Roman" panose="02020603050405020304" pitchFamily="18" charset="0"/>
            </a:rPr>
            <a:t>Продуктивність праці</a:t>
          </a:r>
        </a:p>
      </dsp:txBody>
      <dsp:txXfrm>
        <a:off x="3864057" y="2514126"/>
        <a:ext cx="1192003" cy="632252"/>
      </dsp:txXfrm>
    </dsp:sp>
    <dsp:sp modelId="{8079ED24-498F-4C25-A836-7306BB760FC5}">
      <dsp:nvSpPr>
        <dsp:cNvPr id="0" name=""/>
        <dsp:cNvSpPr/>
      </dsp:nvSpPr>
      <dsp:spPr>
        <a:xfrm>
          <a:off x="1376667" y="351675"/>
          <a:ext cx="3304769" cy="3304769"/>
        </a:xfrm>
        <a:custGeom>
          <a:avLst/>
          <a:gdLst/>
          <a:ahLst/>
          <a:cxnLst/>
          <a:rect l="0" t="0" r="0" b="0"/>
          <a:pathLst>
            <a:path>
              <a:moveTo>
                <a:pt x="2807413" y="2834028"/>
              </a:moveTo>
              <a:arcTo wR="1652384" hR="1652384" stAng="2739154" swAng="1503424"/>
            </a:path>
          </a:pathLst>
        </a:custGeom>
        <a:noFill/>
        <a:ln w="6350" cap="flat" cmpd="sng" algn="ctr">
          <a:solidFill>
            <a:schemeClr val="accent4">
              <a:hueOff val="4158277"/>
              <a:satOff val="-19187"/>
              <a:lumOff val="706"/>
              <a:alphaOff val="0"/>
            </a:schemeClr>
          </a:solidFill>
          <a:prstDash val="solid"/>
          <a:miter lim="800000"/>
        </a:ln>
        <a:effectLst/>
      </dsp:spPr>
      <dsp:style>
        <a:lnRef idx="1">
          <a:scrgbClr r="0" g="0" b="0"/>
        </a:lnRef>
        <a:fillRef idx="0">
          <a:scrgbClr r="0" g="0" b="0"/>
        </a:fillRef>
        <a:effectRef idx="0">
          <a:scrgbClr r="0" g="0" b="0"/>
        </a:effectRef>
        <a:fontRef idx="minor"/>
      </dsp:style>
    </dsp:sp>
    <dsp:sp modelId="{426CDD8A-2FA7-415D-A492-4835F721E33E}">
      <dsp:nvSpPr>
        <dsp:cNvPr id="0" name=""/>
        <dsp:cNvSpPr/>
      </dsp:nvSpPr>
      <dsp:spPr>
        <a:xfrm>
          <a:off x="2490083" y="3306115"/>
          <a:ext cx="1077936" cy="700658"/>
        </a:xfrm>
        <a:prstGeom prst="roundRect">
          <a:avLst/>
        </a:prstGeom>
        <a:solidFill>
          <a:schemeClr val="accent4">
            <a:hueOff val="6237416"/>
            <a:satOff val="-28781"/>
            <a:lumOff val="105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chemeClr val="tx1"/>
              </a:solidFill>
              <a:latin typeface="Times New Roman" panose="02020603050405020304" pitchFamily="18" charset="0"/>
              <a:cs typeface="Times New Roman" panose="02020603050405020304" pitchFamily="18" charset="0"/>
            </a:rPr>
            <a:t>Дотримання правил техніки безпеки</a:t>
          </a:r>
        </a:p>
      </dsp:txBody>
      <dsp:txXfrm>
        <a:off x="2524286" y="3340318"/>
        <a:ext cx="1009530" cy="632252"/>
      </dsp:txXfrm>
    </dsp:sp>
    <dsp:sp modelId="{7C1E6DA2-FDBC-4A07-AAC9-01922E1D089E}">
      <dsp:nvSpPr>
        <dsp:cNvPr id="0" name=""/>
        <dsp:cNvSpPr/>
      </dsp:nvSpPr>
      <dsp:spPr>
        <a:xfrm>
          <a:off x="1376667" y="351675"/>
          <a:ext cx="3304769" cy="3304769"/>
        </a:xfrm>
        <a:custGeom>
          <a:avLst/>
          <a:gdLst/>
          <a:ahLst/>
          <a:cxnLst/>
          <a:rect l="0" t="0" r="0" b="0"/>
          <a:pathLst>
            <a:path>
              <a:moveTo>
                <a:pt x="1106510" y="3211998"/>
              </a:moveTo>
              <a:arcTo wR="1652384" hR="1652384" stAng="6557421" swAng="1503424"/>
            </a:path>
          </a:pathLst>
        </a:custGeom>
        <a:noFill/>
        <a:ln w="6350" cap="flat" cmpd="sng" algn="ctr">
          <a:solidFill>
            <a:schemeClr val="accent4">
              <a:hueOff val="6237416"/>
              <a:satOff val="-28781"/>
              <a:lumOff val="1059"/>
              <a:alphaOff val="0"/>
            </a:schemeClr>
          </a:solidFill>
          <a:prstDash val="solid"/>
          <a:miter lim="800000"/>
        </a:ln>
        <a:effectLst/>
      </dsp:spPr>
      <dsp:style>
        <a:lnRef idx="1">
          <a:scrgbClr r="0" g="0" b="0"/>
        </a:lnRef>
        <a:fillRef idx="0">
          <a:scrgbClr r="0" g="0" b="0"/>
        </a:fillRef>
        <a:effectRef idx="0">
          <a:scrgbClr r="0" g="0" b="0"/>
        </a:effectRef>
        <a:fontRef idx="minor"/>
      </dsp:style>
    </dsp:sp>
    <dsp:sp modelId="{D3789F9A-83D0-4A4B-AC60-CA6F30ECE504}">
      <dsp:nvSpPr>
        <dsp:cNvPr id="0" name=""/>
        <dsp:cNvSpPr/>
      </dsp:nvSpPr>
      <dsp:spPr>
        <a:xfrm>
          <a:off x="1059076" y="2479923"/>
          <a:ext cx="1077936" cy="700658"/>
        </a:xfrm>
        <a:prstGeom prst="roundRect">
          <a:avLst/>
        </a:prstGeom>
        <a:solidFill>
          <a:schemeClr val="accent4">
            <a:hueOff val="8316554"/>
            <a:satOff val="-38374"/>
            <a:lumOff val="141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chemeClr val="tx1"/>
              </a:solidFill>
              <a:latin typeface="Times New Roman" panose="02020603050405020304" pitchFamily="18" charset="0"/>
              <a:cs typeface="Times New Roman" panose="02020603050405020304" pitchFamily="18" charset="0"/>
            </a:rPr>
            <a:t>Ініціативність</a:t>
          </a:r>
        </a:p>
      </dsp:txBody>
      <dsp:txXfrm>
        <a:off x="1093279" y="2514126"/>
        <a:ext cx="1009530" cy="632252"/>
      </dsp:txXfrm>
    </dsp:sp>
    <dsp:sp modelId="{6B55CC65-193C-42D7-9D66-A518EEDCEFEA}">
      <dsp:nvSpPr>
        <dsp:cNvPr id="0" name=""/>
        <dsp:cNvSpPr/>
      </dsp:nvSpPr>
      <dsp:spPr>
        <a:xfrm>
          <a:off x="1376667" y="351675"/>
          <a:ext cx="3304769" cy="3304769"/>
        </a:xfrm>
        <a:custGeom>
          <a:avLst/>
          <a:gdLst/>
          <a:ahLst/>
          <a:cxnLst/>
          <a:rect l="0" t="0" r="0" b="0"/>
          <a:pathLst>
            <a:path>
              <a:moveTo>
                <a:pt x="67289" y="2119125"/>
              </a:moveTo>
              <a:arcTo wR="1652384" hR="1652384" stAng="9815556" swAng="1968887"/>
            </a:path>
          </a:pathLst>
        </a:custGeom>
        <a:noFill/>
        <a:ln w="6350" cap="flat" cmpd="sng" algn="ctr">
          <a:solidFill>
            <a:schemeClr val="accent4">
              <a:hueOff val="8316554"/>
              <a:satOff val="-38374"/>
              <a:lumOff val="1412"/>
              <a:alphaOff val="0"/>
            </a:schemeClr>
          </a:solidFill>
          <a:prstDash val="solid"/>
          <a:miter lim="800000"/>
        </a:ln>
        <a:effectLst/>
      </dsp:spPr>
      <dsp:style>
        <a:lnRef idx="1">
          <a:scrgbClr r="0" g="0" b="0"/>
        </a:lnRef>
        <a:fillRef idx="0">
          <a:scrgbClr r="0" g="0" b="0"/>
        </a:fillRef>
        <a:effectRef idx="0">
          <a:scrgbClr r="0" g="0" b="0"/>
        </a:effectRef>
        <a:fontRef idx="minor"/>
      </dsp:style>
    </dsp:sp>
    <dsp:sp modelId="{759AD3AA-DDA9-4B55-AF0C-993913D2EEA6}">
      <dsp:nvSpPr>
        <dsp:cNvPr id="0" name=""/>
        <dsp:cNvSpPr/>
      </dsp:nvSpPr>
      <dsp:spPr>
        <a:xfrm>
          <a:off x="1059076" y="827538"/>
          <a:ext cx="1077936" cy="700658"/>
        </a:xfrm>
        <a:prstGeom prst="roundRect">
          <a:avLst/>
        </a:prstGeom>
        <a:solidFill>
          <a:schemeClr val="accent4">
            <a:hueOff val="10395693"/>
            <a:satOff val="-47968"/>
            <a:lumOff val="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chemeClr val="tx1"/>
              </a:solidFill>
              <a:latin typeface="Times New Roman" panose="02020603050405020304" pitchFamily="18" charset="0"/>
              <a:cs typeface="Times New Roman" panose="02020603050405020304" pitchFamily="18" charset="0"/>
            </a:rPr>
            <a:t>Виробнича етика</a:t>
          </a:r>
        </a:p>
      </dsp:txBody>
      <dsp:txXfrm>
        <a:off x="1093279" y="861741"/>
        <a:ext cx="1009530" cy="632252"/>
      </dsp:txXfrm>
    </dsp:sp>
    <dsp:sp modelId="{3DA5C498-44D3-4FA3-8476-197B4F1F1F62}">
      <dsp:nvSpPr>
        <dsp:cNvPr id="0" name=""/>
        <dsp:cNvSpPr/>
      </dsp:nvSpPr>
      <dsp:spPr>
        <a:xfrm>
          <a:off x="1376667" y="351675"/>
          <a:ext cx="3304769" cy="3304769"/>
        </a:xfrm>
        <a:custGeom>
          <a:avLst/>
          <a:gdLst/>
          <a:ahLst/>
          <a:cxnLst/>
          <a:rect l="0" t="0" r="0" b="0"/>
          <a:pathLst>
            <a:path>
              <a:moveTo>
                <a:pt x="497355" y="470740"/>
              </a:moveTo>
              <a:arcTo wR="1652384" hR="1652384" stAng="13539154" swAng="1503424"/>
            </a:path>
          </a:pathLst>
        </a:custGeom>
        <a:noFill/>
        <a:ln w="6350" cap="flat" cmpd="sng" algn="ctr">
          <a:solidFill>
            <a:schemeClr val="accent4">
              <a:hueOff val="10395693"/>
              <a:satOff val="-47968"/>
              <a:lumOff val="1765"/>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3FC540-4076-410F-8862-803428F8BF62}">
      <dsp:nvSpPr>
        <dsp:cNvPr id="0" name=""/>
        <dsp:cNvSpPr/>
      </dsp:nvSpPr>
      <dsp:spPr>
        <a:xfrm>
          <a:off x="3073324" y="1956894"/>
          <a:ext cx="2382277" cy="266330"/>
        </a:xfrm>
        <a:custGeom>
          <a:avLst/>
          <a:gdLst/>
          <a:ahLst/>
          <a:cxnLst/>
          <a:rect l="0" t="0" r="0" b="0"/>
          <a:pathLst>
            <a:path>
              <a:moveTo>
                <a:pt x="0" y="0"/>
              </a:moveTo>
              <a:lnTo>
                <a:pt x="0" y="181496"/>
              </a:lnTo>
              <a:lnTo>
                <a:pt x="2382277" y="181496"/>
              </a:lnTo>
              <a:lnTo>
                <a:pt x="2382277" y="266330"/>
              </a:lnTo>
            </a:path>
          </a:pathLst>
        </a:custGeom>
        <a:noFill/>
        <a:ln w="6350" cap="flat" cmpd="sng" algn="ctr">
          <a:solidFill>
            <a:schemeClr val="accent1">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E08CAE5-9EB7-4138-9480-4626340E658C}">
      <dsp:nvSpPr>
        <dsp:cNvPr id="0" name=""/>
        <dsp:cNvSpPr/>
      </dsp:nvSpPr>
      <dsp:spPr>
        <a:xfrm>
          <a:off x="3073324" y="1956894"/>
          <a:ext cx="843576" cy="266330"/>
        </a:xfrm>
        <a:custGeom>
          <a:avLst/>
          <a:gdLst/>
          <a:ahLst/>
          <a:cxnLst/>
          <a:rect l="0" t="0" r="0" b="0"/>
          <a:pathLst>
            <a:path>
              <a:moveTo>
                <a:pt x="0" y="0"/>
              </a:moveTo>
              <a:lnTo>
                <a:pt x="0" y="181496"/>
              </a:lnTo>
              <a:lnTo>
                <a:pt x="843576" y="181496"/>
              </a:lnTo>
              <a:lnTo>
                <a:pt x="843576" y="266330"/>
              </a:lnTo>
            </a:path>
          </a:pathLst>
        </a:custGeom>
        <a:noFill/>
        <a:ln w="6350" cap="flat" cmpd="sng" algn="ctr">
          <a:solidFill>
            <a:schemeClr val="accent1">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1BB1B9E-E109-4A33-BCE3-AAF611380064}">
      <dsp:nvSpPr>
        <dsp:cNvPr id="0" name=""/>
        <dsp:cNvSpPr/>
      </dsp:nvSpPr>
      <dsp:spPr>
        <a:xfrm>
          <a:off x="2306639" y="1956894"/>
          <a:ext cx="766685" cy="266330"/>
        </a:xfrm>
        <a:custGeom>
          <a:avLst/>
          <a:gdLst/>
          <a:ahLst/>
          <a:cxnLst/>
          <a:rect l="0" t="0" r="0" b="0"/>
          <a:pathLst>
            <a:path>
              <a:moveTo>
                <a:pt x="766685" y="0"/>
              </a:moveTo>
              <a:lnTo>
                <a:pt x="766685" y="181496"/>
              </a:lnTo>
              <a:lnTo>
                <a:pt x="0" y="181496"/>
              </a:lnTo>
              <a:lnTo>
                <a:pt x="0" y="266330"/>
              </a:lnTo>
            </a:path>
          </a:pathLst>
        </a:custGeom>
        <a:noFill/>
        <a:ln w="6350" cap="flat" cmpd="sng" algn="ctr">
          <a:solidFill>
            <a:schemeClr val="accent1">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47B01E5-AE07-4493-A622-7098CD874323}">
      <dsp:nvSpPr>
        <dsp:cNvPr id="0" name=""/>
        <dsp:cNvSpPr/>
      </dsp:nvSpPr>
      <dsp:spPr>
        <a:xfrm>
          <a:off x="672466" y="1956894"/>
          <a:ext cx="2400858" cy="266330"/>
        </a:xfrm>
        <a:custGeom>
          <a:avLst/>
          <a:gdLst/>
          <a:ahLst/>
          <a:cxnLst/>
          <a:rect l="0" t="0" r="0" b="0"/>
          <a:pathLst>
            <a:path>
              <a:moveTo>
                <a:pt x="2400858" y="0"/>
              </a:moveTo>
              <a:lnTo>
                <a:pt x="2400858" y="181496"/>
              </a:lnTo>
              <a:lnTo>
                <a:pt x="0" y="181496"/>
              </a:lnTo>
              <a:lnTo>
                <a:pt x="0" y="266330"/>
              </a:lnTo>
            </a:path>
          </a:pathLst>
        </a:custGeom>
        <a:noFill/>
        <a:ln w="6350" cap="flat" cmpd="sng" algn="ctr">
          <a:solidFill>
            <a:schemeClr val="accent1">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D18E620-DFDE-4471-B6D4-DC240DA289E7}">
      <dsp:nvSpPr>
        <dsp:cNvPr id="0" name=""/>
        <dsp:cNvSpPr/>
      </dsp:nvSpPr>
      <dsp:spPr>
        <a:xfrm>
          <a:off x="2295756" y="580090"/>
          <a:ext cx="1555136" cy="1376803"/>
        </a:xfrm>
        <a:prstGeom prst="roundRect">
          <a:avLst>
            <a:gd name="adj" fmla="val 10000"/>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sp>
    <dsp:sp modelId="{BA59161F-7E9C-4C8B-A85F-2399886996A1}">
      <dsp:nvSpPr>
        <dsp:cNvPr id="0" name=""/>
        <dsp:cNvSpPr/>
      </dsp:nvSpPr>
      <dsp:spPr>
        <a:xfrm>
          <a:off x="2397506" y="676753"/>
          <a:ext cx="1555136" cy="1376803"/>
        </a:xfrm>
        <a:prstGeom prst="roundRect">
          <a:avLst>
            <a:gd name="adj" fmla="val 10000"/>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Шляхи вдосконалення мотиваційної системи на ТОВ "Конарк Інтелмед"</a:t>
          </a:r>
        </a:p>
      </dsp:txBody>
      <dsp:txXfrm>
        <a:off x="2437831" y="717078"/>
        <a:ext cx="1474486" cy="1296153"/>
      </dsp:txXfrm>
    </dsp:sp>
    <dsp:sp modelId="{6232F238-E1AD-466C-A168-518BC92904E7}">
      <dsp:nvSpPr>
        <dsp:cNvPr id="0" name=""/>
        <dsp:cNvSpPr/>
      </dsp:nvSpPr>
      <dsp:spPr>
        <a:xfrm>
          <a:off x="2201" y="2223225"/>
          <a:ext cx="1340530" cy="1319595"/>
        </a:xfrm>
        <a:prstGeom prst="roundRect">
          <a:avLst>
            <a:gd name="adj" fmla="val 10000"/>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sp>
    <dsp:sp modelId="{1250DDAE-8167-41FA-BCAF-F4C0DEA77554}">
      <dsp:nvSpPr>
        <dsp:cNvPr id="0" name=""/>
        <dsp:cNvSpPr/>
      </dsp:nvSpPr>
      <dsp:spPr>
        <a:xfrm>
          <a:off x="103951" y="2319888"/>
          <a:ext cx="1340530" cy="1319595"/>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Додаткове матеріальне стимулювання відповідно до результатів праці</a:t>
          </a:r>
        </a:p>
      </dsp:txBody>
      <dsp:txXfrm>
        <a:off x="142601" y="2358538"/>
        <a:ext cx="1263230" cy="1242295"/>
      </dsp:txXfrm>
    </dsp:sp>
    <dsp:sp modelId="{39E74F6D-CD58-4010-85E8-024728BB19A5}">
      <dsp:nvSpPr>
        <dsp:cNvPr id="0" name=""/>
        <dsp:cNvSpPr/>
      </dsp:nvSpPr>
      <dsp:spPr>
        <a:xfrm>
          <a:off x="1546231" y="2223225"/>
          <a:ext cx="1520814" cy="1277157"/>
        </a:xfrm>
        <a:prstGeom prst="roundRect">
          <a:avLst>
            <a:gd name="adj" fmla="val 10000"/>
          </a:avLst>
        </a:prstGeom>
        <a:solidFill>
          <a:schemeClr val="accent4"/>
        </a:solidFill>
        <a:ln w="12700" cap="flat" cmpd="sng" algn="ctr">
          <a:solidFill>
            <a:schemeClr val="accent4">
              <a:shade val="50000"/>
            </a:schemeClr>
          </a:solidFill>
          <a:prstDash val="solid"/>
          <a:miter lim="800000"/>
        </a:ln>
        <a:effectLst/>
      </dsp:spPr>
      <dsp:style>
        <a:lnRef idx="2">
          <a:schemeClr val="accent4">
            <a:shade val="50000"/>
          </a:schemeClr>
        </a:lnRef>
        <a:fillRef idx="1">
          <a:schemeClr val="accent4"/>
        </a:fillRef>
        <a:effectRef idx="0">
          <a:schemeClr val="accent4"/>
        </a:effectRef>
        <a:fontRef idx="minor">
          <a:schemeClr val="lt1"/>
        </a:fontRef>
      </dsp:style>
    </dsp:sp>
    <dsp:sp modelId="{431973A0-A353-418C-BC03-75359332D654}">
      <dsp:nvSpPr>
        <dsp:cNvPr id="0" name=""/>
        <dsp:cNvSpPr/>
      </dsp:nvSpPr>
      <dsp:spPr>
        <a:xfrm>
          <a:off x="1647982" y="2319888"/>
          <a:ext cx="1520814" cy="1277157"/>
        </a:xfrm>
        <a:prstGeom prst="roundRect">
          <a:avLst>
            <a:gd name="adj" fmla="val 10000"/>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Створення сприятливого соціально-психологічного клімату та комфортних умов праці</a:t>
          </a:r>
        </a:p>
      </dsp:txBody>
      <dsp:txXfrm>
        <a:off x="1685389" y="2357295"/>
        <a:ext cx="1446000" cy="1202343"/>
      </dsp:txXfrm>
    </dsp:sp>
    <dsp:sp modelId="{70AF22B7-0603-448C-8850-1D4B8B4B660B}">
      <dsp:nvSpPr>
        <dsp:cNvPr id="0" name=""/>
        <dsp:cNvSpPr/>
      </dsp:nvSpPr>
      <dsp:spPr>
        <a:xfrm>
          <a:off x="3270546" y="2223225"/>
          <a:ext cx="1292710" cy="1165620"/>
        </a:xfrm>
        <a:prstGeom prst="roundRect">
          <a:avLst>
            <a:gd name="adj" fmla="val 10000"/>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sp>
    <dsp:sp modelId="{F0B8B14A-8480-4C3D-809B-CFDD04BC679D}">
      <dsp:nvSpPr>
        <dsp:cNvPr id="0" name=""/>
        <dsp:cNvSpPr/>
      </dsp:nvSpPr>
      <dsp:spPr>
        <a:xfrm>
          <a:off x="3372296" y="2319888"/>
          <a:ext cx="1292710" cy="1165620"/>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Формування ефективної системи наставництва та кар</a:t>
          </a:r>
          <a:r>
            <a:rPr lang="en-US" sz="1400" kern="1200">
              <a:latin typeface="Times New Roman" panose="02020603050405020304" pitchFamily="18" charset="0"/>
              <a:cs typeface="Times New Roman" panose="02020603050405020304" pitchFamily="18" charset="0"/>
            </a:rPr>
            <a:t>'</a:t>
          </a:r>
          <a:r>
            <a:rPr lang="uk-UA" sz="1400" kern="1200">
              <a:latin typeface="Times New Roman" panose="02020603050405020304" pitchFamily="18" charset="0"/>
              <a:cs typeface="Times New Roman" panose="02020603050405020304" pitchFamily="18" charset="0"/>
            </a:rPr>
            <a:t>єрного росту</a:t>
          </a:r>
        </a:p>
      </dsp:txBody>
      <dsp:txXfrm>
        <a:off x="3406436" y="2354028"/>
        <a:ext cx="1224430" cy="1097340"/>
      </dsp:txXfrm>
    </dsp:sp>
    <dsp:sp modelId="{44D26B88-4B44-4C08-A966-3F006496639B}">
      <dsp:nvSpPr>
        <dsp:cNvPr id="0" name=""/>
        <dsp:cNvSpPr/>
      </dsp:nvSpPr>
      <dsp:spPr>
        <a:xfrm>
          <a:off x="4766756" y="2223225"/>
          <a:ext cx="1377691" cy="1275326"/>
        </a:xfrm>
        <a:prstGeom prst="roundRect">
          <a:avLst>
            <a:gd name="adj" fmla="val 10000"/>
          </a:avLst>
        </a:prstGeom>
        <a:solidFill>
          <a:schemeClr val="accent4"/>
        </a:solidFill>
        <a:ln w="12700" cap="flat" cmpd="sng" algn="ctr">
          <a:solidFill>
            <a:schemeClr val="accent4">
              <a:shade val="50000"/>
            </a:schemeClr>
          </a:solidFill>
          <a:prstDash val="solid"/>
          <a:miter lim="800000"/>
        </a:ln>
        <a:effectLst/>
      </dsp:spPr>
      <dsp:style>
        <a:lnRef idx="2">
          <a:schemeClr val="accent4">
            <a:shade val="50000"/>
          </a:schemeClr>
        </a:lnRef>
        <a:fillRef idx="1">
          <a:schemeClr val="accent4"/>
        </a:fillRef>
        <a:effectRef idx="0">
          <a:schemeClr val="accent4"/>
        </a:effectRef>
        <a:fontRef idx="minor">
          <a:schemeClr val="lt1"/>
        </a:fontRef>
      </dsp:style>
    </dsp:sp>
    <dsp:sp modelId="{1D0D6A7D-5F5C-49A4-A27E-848FB48BC9FE}">
      <dsp:nvSpPr>
        <dsp:cNvPr id="0" name=""/>
        <dsp:cNvSpPr/>
      </dsp:nvSpPr>
      <dsp:spPr>
        <a:xfrm>
          <a:off x="4868507" y="2319888"/>
          <a:ext cx="1377691" cy="1275326"/>
        </a:xfrm>
        <a:prstGeom prst="roundRect">
          <a:avLst>
            <a:gd name="adj" fmla="val 10000"/>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Розширення видів нематеріальної мотивації, враховуючи потреби персоналу</a:t>
          </a:r>
        </a:p>
      </dsp:txBody>
      <dsp:txXfrm>
        <a:off x="4905860" y="2357241"/>
        <a:ext cx="1302985" cy="12006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EC2E3-5CDE-4F4A-B1C2-F3C2C6F44AEC}">
      <dsp:nvSpPr>
        <dsp:cNvPr id="0" name=""/>
        <dsp:cNvSpPr/>
      </dsp:nvSpPr>
      <dsp:spPr>
        <a:xfrm>
          <a:off x="4822" y="724912"/>
          <a:ext cx="1441251" cy="864750"/>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потреба</a:t>
          </a:r>
        </a:p>
      </dsp:txBody>
      <dsp:txXfrm>
        <a:off x="30150" y="750240"/>
        <a:ext cx="1390595" cy="814094"/>
      </dsp:txXfrm>
    </dsp:sp>
    <dsp:sp modelId="{4F2A650D-5680-4ABC-A92B-D7812C2A0E6D}">
      <dsp:nvSpPr>
        <dsp:cNvPr id="0" name=""/>
        <dsp:cNvSpPr/>
      </dsp:nvSpPr>
      <dsp:spPr>
        <a:xfrm>
          <a:off x="1590198" y="978572"/>
          <a:ext cx="305545" cy="357430"/>
        </a:xfrm>
        <a:prstGeom prst="rightArrow">
          <a:avLst>
            <a:gd name="adj1" fmla="val 60000"/>
            <a:gd name="adj2" fmla="val 5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uk-UA" sz="1400" kern="1200">
            <a:latin typeface="Times New Roman" panose="02020603050405020304" pitchFamily="18" charset="0"/>
            <a:cs typeface="Times New Roman" panose="02020603050405020304" pitchFamily="18" charset="0"/>
          </a:endParaRPr>
        </a:p>
      </dsp:txBody>
      <dsp:txXfrm>
        <a:off x="1590198" y="1050058"/>
        <a:ext cx="213882" cy="214458"/>
      </dsp:txXfrm>
    </dsp:sp>
    <dsp:sp modelId="{08DEFFB5-C0A3-47F4-9013-44D48844F225}">
      <dsp:nvSpPr>
        <dsp:cNvPr id="0" name=""/>
        <dsp:cNvSpPr/>
      </dsp:nvSpPr>
      <dsp:spPr>
        <a:xfrm>
          <a:off x="2022574" y="724912"/>
          <a:ext cx="1441251" cy="864750"/>
        </a:xfrm>
        <a:prstGeom prst="roundRect">
          <a:avLst>
            <a:gd name="adj" fmla="val 10000"/>
          </a:avLst>
        </a:prstGeom>
        <a:gradFill rotWithShape="0">
          <a:gsLst>
            <a:gs pos="0">
              <a:schemeClr val="accent4">
                <a:hueOff val="5197847"/>
                <a:satOff val="-23984"/>
                <a:lumOff val="883"/>
                <a:alphaOff val="0"/>
                <a:lumMod val="110000"/>
                <a:satMod val="105000"/>
                <a:tint val="67000"/>
              </a:schemeClr>
            </a:gs>
            <a:gs pos="50000">
              <a:schemeClr val="accent4">
                <a:hueOff val="5197847"/>
                <a:satOff val="-23984"/>
                <a:lumOff val="883"/>
                <a:alphaOff val="0"/>
                <a:lumMod val="105000"/>
                <a:satMod val="103000"/>
                <a:tint val="73000"/>
              </a:schemeClr>
            </a:gs>
            <a:gs pos="100000">
              <a:schemeClr val="accent4">
                <a:hueOff val="5197847"/>
                <a:satOff val="-23984"/>
                <a:lumOff val="88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мотив</a:t>
          </a:r>
        </a:p>
      </dsp:txBody>
      <dsp:txXfrm>
        <a:off x="2047902" y="750240"/>
        <a:ext cx="1390595" cy="814094"/>
      </dsp:txXfrm>
    </dsp:sp>
    <dsp:sp modelId="{A02A0D7D-817C-4187-A706-0024BE40E97F}">
      <dsp:nvSpPr>
        <dsp:cNvPr id="0" name=""/>
        <dsp:cNvSpPr/>
      </dsp:nvSpPr>
      <dsp:spPr>
        <a:xfrm>
          <a:off x="3607950" y="978572"/>
          <a:ext cx="305545" cy="357430"/>
        </a:xfrm>
        <a:prstGeom prst="rightArrow">
          <a:avLst>
            <a:gd name="adj1" fmla="val 60000"/>
            <a:gd name="adj2" fmla="val 50000"/>
          </a:avLst>
        </a:prstGeom>
        <a:gradFill rotWithShape="0">
          <a:gsLst>
            <a:gs pos="0">
              <a:schemeClr val="accent4">
                <a:hueOff val="10395693"/>
                <a:satOff val="-47968"/>
                <a:lumOff val="1765"/>
                <a:alphaOff val="0"/>
                <a:lumMod val="110000"/>
                <a:satMod val="105000"/>
                <a:tint val="67000"/>
              </a:schemeClr>
            </a:gs>
            <a:gs pos="50000">
              <a:schemeClr val="accent4">
                <a:hueOff val="10395693"/>
                <a:satOff val="-47968"/>
                <a:lumOff val="1765"/>
                <a:alphaOff val="0"/>
                <a:lumMod val="105000"/>
                <a:satMod val="103000"/>
                <a:tint val="73000"/>
              </a:schemeClr>
            </a:gs>
            <a:gs pos="100000">
              <a:schemeClr val="accent4">
                <a:hueOff val="10395693"/>
                <a:satOff val="-47968"/>
                <a:lumOff val="1765"/>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uk-UA" sz="1400" kern="1200">
            <a:latin typeface="Times New Roman" panose="02020603050405020304" pitchFamily="18" charset="0"/>
            <a:cs typeface="Times New Roman" panose="02020603050405020304" pitchFamily="18" charset="0"/>
          </a:endParaRPr>
        </a:p>
      </dsp:txBody>
      <dsp:txXfrm>
        <a:off x="3607950" y="1050058"/>
        <a:ext cx="213882" cy="214458"/>
      </dsp:txXfrm>
    </dsp:sp>
    <dsp:sp modelId="{1AE6B3E7-86F4-4D13-8866-4722816EBB70}">
      <dsp:nvSpPr>
        <dsp:cNvPr id="0" name=""/>
        <dsp:cNvSpPr/>
      </dsp:nvSpPr>
      <dsp:spPr>
        <a:xfrm>
          <a:off x="4040326" y="724912"/>
          <a:ext cx="1441251" cy="864750"/>
        </a:xfrm>
        <a:prstGeom prst="roundRect">
          <a:avLst>
            <a:gd name="adj" fmla="val 10000"/>
          </a:avLst>
        </a:prstGeom>
        <a:gradFill rotWithShape="0">
          <a:gsLst>
            <a:gs pos="0">
              <a:schemeClr val="accent4">
                <a:hueOff val="10395693"/>
                <a:satOff val="-47968"/>
                <a:lumOff val="1765"/>
                <a:alphaOff val="0"/>
                <a:lumMod val="110000"/>
                <a:satMod val="105000"/>
                <a:tint val="67000"/>
              </a:schemeClr>
            </a:gs>
            <a:gs pos="50000">
              <a:schemeClr val="accent4">
                <a:hueOff val="10395693"/>
                <a:satOff val="-47968"/>
                <a:lumOff val="1765"/>
                <a:alphaOff val="0"/>
                <a:lumMod val="105000"/>
                <a:satMod val="103000"/>
                <a:tint val="73000"/>
              </a:schemeClr>
            </a:gs>
            <a:gs pos="100000">
              <a:schemeClr val="accent4">
                <a:hueOff val="10395693"/>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стимул</a:t>
          </a:r>
        </a:p>
      </dsp:txBody>
      <dsp:txXfrm>
        <a:off x="4065654" y="750240"/>
        <a:ext cx="1390595" cy="8140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621214-FF33-4C31-BB00-01677369717C}">
      <dsp:nvSpPr>
        <dsp:cNvPr id="0" name=""/>
        <dsp:cNvSpPr/>
      </dsp:nvSpPr>
      <dsp:spPr>
        <a:xfrm>
          <a:off x="3970" y="1971834"/>
          <a:ext cx="1192761" cy="59638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Мотивація</a:t>
          </a:r>
        </a:p>
      </dsp:txBody>
      <dsp:txXfrm>
        <a:off x="21437" y="1989301"/>
        <a:ext cx="1157827" cy="561446"/>
      </dsp:txXfrm>
    </dsp:sp>
    <dsp:sp modelId="{F782C04E-0D52-454F-A2E5-9D0B35F4676E}">
      <dsp:nvSpPr>
        <dsp:cNvPr id="0" name=""/>
        <dsp:cNvSpPr/>
      </dsp:nvSpPr>
      <dsp:spPr>
        <a:xfrm rot="17989595">
          <a:off x="955663" y="1840832"/>
          <a:ext cx="959242" cy="26209"/>
        </a:xfrm>
        <a:custGeom>
          <a:avLst/>
          <a:gdLst/>
          <a:ahLst/>
          <a:cxnLst/>
          <a:rect l="0" t="0" r="0" b="0"/>
          <a:pathLst>
            <a:path>
              <a:moveTo>
                <a:pt x="0" y="13104"/>
              </a:moveTo>
              <a:lnTo>
                <a:pt x="959242" y="131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1411303" y="1829956"/>
        <a:ext cx="47962" cy="47962"/>
      </dsp:txXfrm>
    </dsp:sp>
    <dsp:sp modelId="{36578FE9-8DB2-4ED0-B8F0-69A74D9532F1}">
      <dsp:nvSpPr>
        <dsp:cNvPr id="0" name=""/>
        <dsp:cNvSpPr/>
      </dsp:nvSpPr>
      <dsp:spPr>
        <a:xfrm>
          <a:off x="1673836" y="1139658"/>
          <a:ext cx="1192761" cy="59638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Мотивуючі чинники</a:t>
          </a:r>
        </a:p>
      </dsp:txBody>
      <dsp:txXfrm>
        <a:off x="1691303" y="1157125"/>
        <a:ext cx="1157827" cy="561446"/>
      </dsp:txXfrm>
    </dsp:sp>
    <dsp:sp modelId="{266290A8-C353-4484-8550-997EE282FEF3}">
      <dsp:nvSpPr>
        <dsp:cNvPr id="0" name=""/>
        <dsp:cNvSpPr/>
      </dsp:nvSpPr>
      <dsp:spPr>
        <a:xfrm rot="18230864">
          <a:off x="2676859" y="1069040"/>
          <a:ext cx="856580" cy="26209"/>
        </a:xfrm>
        <a:custGeom>
          <a:avLst/>
          <a:gdLst/>
          <a:ahLst/>
          <a:cxnLst/>
          <a:rect l="0" t="0" r="0" b="0"/>
          <a:pathLst>
            <a:path>
              <a:moveTo>
                <a:pt x="0" y="13104"/>
              </a:moveTo>
              <a:lnTo>
                <a:pt x="856580" y="131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3083735" y="1060730"/>
        <a:ext cx="42829" cy="42829"/>
      </dsp:txXfrm>
    </dsp:sp>
    <dsp:sp modelId="{0F3125D7-7704-4A13-A9E7-EF30CD7D47AF}">
      <dsp:nvSpPr>
        <dsp:cNvPr id="0" name=""/>
        <dsp:cNvSpPr/>
      </dsp:nvSpPr>
      <dsp:spPr>
        <a:xfrm>
          <a:off x="3343702" y="428251"/>
          <a:ext cx="1192761" cy="59638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Внутрішні фактори</a:t>
          </a:r>
        </a:p>
      </dsp:txBody>
      <dsp:txXfrm>
        <a:off x="3361169" y="445718"/>
        <a:ext cx="1157827" cy="561446"/>
      </dsp:txXfrm>
    </dsp:sp>
    <dsp:sp modelId="{E6021AC4-252E-4EBC-ABD3-3C4020C4140E}">
      <dsp:nvSpPr>
        <dsp:cNvPr id="0" name=""/>
        <dsp:cNvSpPr/>
      </dsp:nvSpPr>
      <dsp:spPr>
        <a:xfrm>
          <a:off x="4536463" y="713336"/>
          <a:ext cx="477104" cy="26209"/>
        </a:xfrm>
        <a:custGeom>
          <a:avLst/>
          <a:gdLst/>
          <a:ahLst/>
          <a:cxnLst/>
          <a:rect l="0" t="0" r="0" b="0"/>
          <a:pathLst>
            <a:path>
              <a:moveTo>
                <a:pt x="0" y="13104"/>
              </a:moveTo>
              <a:lnTo>
                <a:pt x="477104" y="131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4763088" y="714514"/>
        <a:ext cx="23855" cy="23855"/>
      </dsp:txXfrm>
    </dsp:sp>
    <dsp:sp modelId="{545C4732-A109-42B9-B510-8B0F225245A6}">
      <dsp:nvSpPr>
        <dsp:cNvPr id="0" name=""/>
        <dsp:cNvSpPr/>
      </dsp:nvSpPr>
      <dsp:spPr>
        <a:xfrm>
          <a:off x="5013567" y="428251"/>
          <a:ext cx="1192761" cy="59638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хобі, уподобання, особистісні якості</a:t>
          </a:r>
        </a:p>
      </dsp:txBody>
      <dsp:txXfrm>
        <a:off x="5031034" y="445718"/>
        <a:ext cx="1157827" cy="561446"/>
      </dsp:txXfrm>
    </dsp:sp>
    <dsp:sp modelId="{2A640822-D339-4A61-93AB-1FAE591ADA3A}">
      <dsp:nvSpPr>
        <dsp:cNvPr id="0" name=""/>
        <dsp:cNvSpPr/>
      </dsp:nvSpPr>
      <dsp:spPr>
        <a:xfrm rot="21415934">
          <a:off x="2866255" y="1411959"/>
          <a:ext cx="477789" cy="26209"/>
        </a:xfrm>
        <a:custGeom>
          <a:avLst/>
          <a:gdLst/>
          <a:ahLst/>
          <a:cxnLst/>
          <a:rect l="0" t="0" r="0" b="0"/>
          <a:pathLst>
            <a:path>
              <a:moveTo>
                <a:pt x="0" y="13104"/>
              </a:moveTo>
              <a:lnTo>
                <a:pt x="477789" y="131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3093205" y="1413119"/>
        <a:ext cx="23889" cy="23889"/>
      </dsp:txXfrm>
    </dsp:sp>
    <dsp:sp modelId="{F8D1F4DB-79CF-45A3-BC2F-2ABD19B052E3}">
      <dsp:nvSpPr>
        <dsp:cNvPr id="0" name=""/>
        <dsp:cNvSpPr/>
      </dsp:nvSpPr>
      <dsp:spPr>
        <a:xfrm>
          <a:off x="3343702" y="1114089"/>
          <a:ext cx="1192761" cy="59638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Підтримуючі фактори</a:t>
          </a:r>
        </a:p>
      </dsp:txBody>
      <dsp:txXfrm>
        <a:off x="3361169" y="1131556"/>
        <a:ext cx="1157827" cy="561446"/>
      </dsp:txXfrm>
    </dsp:sp>
    <dsp:sp modelId="{71EBB83F-5317-46ED-A89C-34F2A4B2C3BC}">
      <dsp:nvSpPr>
        <dsp:cNvPr id="0" name=""/>
        <dsp:cNvSpPr/>
      </dsp:nvSpPr>
      <dsp:spPr>
        <a:xfrm>
          <a:off x="4536463" y="1399174"/>
          <a:ext cx="477104" cy="26209"/>
        </a:xfrm>
        <a:custGeom>
          <a:avLst/>
          <a:gdLst/>
          <a:ahLst/>
          <a:cxnLst/>
          <a:rect l="0" t="0" r="0" b="0"/>
          <a:pathLst>
            <a:path>
              <a:moveTo>
                <a:pt x="0" y="13104"/>
              </a:moveTo>
              <a:lnTo>
                <a:pt x="477104" y="131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4763088" y="1400351"/>
        <a:ext cx="23855" cy="23855"/>
      </dsp:txXfrm>
    </dsp:sp>
    <dsp:sp modelId="{C3A58299-F9B7-43DB-A581-89DC1254FD20}">
      <dsp:nvSpPr>
        <dsp:cNvPr id="0" name=""/>
        <dsp:cNvSpPr/>
      </dsp:nvSpPr>
      <dsp:spPr>
        <a:xfrm>
          <a:off x="5013567" y="1114089"/>
          <a:ext cx="1192761" cy="59638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заробітна</a:t>
          </a:r>
          <a:r>
            <a:rPr lang="uk-UA" sz="1200" kern="1200" baseline="0">
              <a:latin typeface="Times New Roman" panose="02020603050405020304" pitchFamily="18" charset="0"/>
              <a:cs typeface="Times New Roman" panose="02020603050405020304" pitchFamily="18" charset="0"/>
            </a:rPr>
            <a:t> плата, умови праці, задоволеність від роботи</a:t>
          </a:r>
          <a:endParaRPr lang="uk-UA" sz="1200" kern="1200">
            <a:latin typeface="Times New Roman" panose="02020603050405020304" pitchFamily="18" charset="0"/>
            <a:cs typeface="Times New Roman" panose="02020603050405020304" pitchFamily="18" charset="0"/>
          </a:endParaRPr>
        </a:p>
      </dsp:txBody>
      <dsp:txXfrm>
        <a:off x="5031034" y="1131556"/>
        <a:ext cx="1157827" cy="561446"/>
      </dsp:txXfrm>
    </dsp:sp>
    <dsp:sp modelId="{58EF0ED6-4392-4615-940C-770AE0F21B77}">
      <dsp:nvSpPr>
        <dsp:cNvPr id="0" name=""/>
        <dsp:cNvSpPr/>
      </dsp:nvSpPr>
      <dsp:spPr>
        <a:xfrm rot="3369136">
          <a:off x="2676859" y="1780448"/>
          <a:ext cx="856580" cy="26209"/>
        </a:xfrm>
        <a:custGeom>
          <a:avLst/>
          <a:gdLst/>
          <a:ahLst/>
          <a:cxnLst/>
          <a:rect l="0" t="0" r="0" b="0"/>
          <a:pathLst>
            <a:path>
              <a:moveTo>
                <a:pt x="0" y="13104"/>
              </a:moveTo>
              <a:lnTo>
                <a:pt x="856580" y="131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3083735" y="1772138"/>
        <a:ext cx="42829" cy="42829"/>
      </dsp:txXfrm>
    </dsp:sp>
    <dsp:sp modelId="{CA5101DA-0EEB-452A-9685-066ABE868ABF}">
      <dsp:nvSpPr>
        <dsp:cNvPr id="0" name=""/>
        <dsp:cNvSpPr/>
      </dsp:nvSpPr>
      <dsp:spPr>
        <a:xfrm>
          <a:off x="3343702" y="1851066"/>
          <a:ext cx="1192761" cy="59638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Зовнішні фактори</a:t>
          </a:r>
        </a:p>
      </dsp:txBody>
      <dsp:txXfrm>
        <a:off x="3361169" y="1868533"/>
        <a:ext cx="1157827" cy="561446"/>
      </dsp:txXfrm>
    </dsp:sp>
    <dsp:sp modelId="{C49C9DDA-BBA2-4D5D-8F0F-BEDE33EA235B}">
      <dsp:nvSpPr>
        <dsp:cNvPr id="0" name=""/>
        <dsp:cNvSpPr/>
      </dsp:nvSpPr>
      <dsp:spPr>
        <a:xfrm>
          <a:off x="4536463" y="2136151"/>
          <a:ext cx="477104" cy="26209"/>
        </a:xfrm>
        <a:custGeom>
          <a:avLst/>
          <a:gdLst/>
          <a:ahLst/>
          <a:cxnLst/>
          <a:rect l="0" t="0" r="0" b="0"/>
          <a:pathLst>
            <a:path>
              <a:moveTo>
                <a:pt x="0" y="13104"/>
              </a:moveTo>
              <a:lnTo>
                <a:pt x="477104" y="131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4763088" y="2137329"/>
        <a:ext cx="23855" cy="23855"/>
      </dsp:txXfrm>
    </dsp:sp>
    <dsp:sp modelId="{97A372ED-B48F-4F31-AC93-4932A98C13EF}">
      <dsp:nvSpPr>
        <dsp:cNvPr id="0" name=""/>
        <dsp:cNvSpPr/>
      </dsp:nvSpPr>
      <dsp:spPr>
        <a:xfrm>
          <a:off x="5013567" y="1799926"/>
          <a:ext cx="1192761" cy="698659"/>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кар</a:t>
          </a:r>
          <a:r>
            <a:rPr lang="en-US" sz="1200" kern="1200">
              <a:latin typeface="Times New Roman" panose="02020603050405020304" pitchFamily="18" charset="0"/>
              <a:cs typeface="Times New Roman" panose="02020603050405020304" pitchFamily="18" charset="0"/>
            </a:rPr>
            <a:t>'</a:t>
          </a:r>
          <a:r>
            <a:rPr lang="uk-UA" sz="1200" kern="1200">
              <a:latin typeface="Times New Roman" panose="02020603050405020304" pitchFamily="18" charset="0"/>
              <a:cs typeface="Times New Roman" panose="02020603050405020304" pitchFamily="18" charset="0"/>
            </a:rPr>
            <a:t>єрний ріст, визнання</a:t>
          </a:r>
        </a:p>
      </dsp:txBody>
      <dsp:txXfrm>
        <a:off x="5034030" y="1820389"/>
        <a:ext cx="1151835" cy="657733"/>
      </dsp:txXfrm>
    </dsp:sp>
    <dsp:sp modelId="{F48E9D3F-B116-40E9-88CC-A996085EEB2F}">
      <dsp:nvSpPr>
        <dsp:cNvPr id="0" name=""/>
        <dsp:cNvSpPr/>
      </dsp:nvSpPr>
      <dsp:spPr>
        <a:xfrm rot="3610405">
          <a:off x="955663" y="2673008"/>
          <a:ext cx="959242" cy="26209"/>
        </a:xfrm>
        <a:custGeom>
          <a:avLst/>
          <a:gdLst/>
          <a:ahLst/>
          <a:cxnLst/>
          <a:rect l="0" t="0" r="0" b="0"/>
          <a:pathLst>
            <a:path>
              <a:moveTo>
                <a:pt x="0" y="13104"/>
              </a:moveTo>
              <a:lnTo>
                <a:pt x="959242" y="131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1411303" y="2662132"/>
        <a:ext cx="47962" cy="47962"/>
      </dsp:txXfrm>
    </dsp:sp>
    <dsp:sp modelId="{27A23779-2FFA-4592-96E7-6AFBD0BDDD02}">
      <dsp:nvSpPr>
        <dsp:cNvPr id="0" name=""/>
        <dsp:cNvSpPr/>
      </dsp:nvSpPr>
      <dsp:spPr>
        <a:xfrm>
          <a:off x="1673836" y="2804011"/>
          <a:ext cx="1192761" cy="59638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Демотивуючі чинники</a:t>
          </a:r>
        </a:p>
      </dsp:txBody>
      <dsp:txXfrm>
        <a:off x="1691303" y="2821478"/>
        <a:ext cx="1157827" cy="561446"/>
      </dsp:txXfrm>
    </dsp:sp>
    <dsp:sp modelId="{B39752EB-2766-4E0B-8676-5D38407BD6A7}">
      <dsp:nvSpPr>
        <dsp:cNvPr id="0" name=""/>
        <dsp:cNvSpPr/>
      </dsp:nvSpPr>
      <dsp:spPr>
        <a:xfrm>
          <a:off x="2866597" y="3089096"/>
          <a:ext cx="477104" cy="26209"/>
        </a:xfrm>
        <a:custGeom>
          <a:avLst/>
          <a:gdLst/>
          <a:ahLst/>
          <a:cxnLst/>
          <a:rect l="0" t="0" r="0" b="0"/>
          <a:pathLst>
            <a:path>
              <a:moveTo>
                <a:pt x="0" y="13104"/>
              </a:moveTo>
              <a:lnTo>
                <a:pt x="477104" y="131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3093222" y="3090273"/>
        <a:ext cx="23855" cy="23855"/>
      </dsp:txXfrm>
    </dsp:sp>
    <dsp:sp modelId="{6FC23C99-36CE-481B-9335-C7B4EF11B9DB}">
      <dsp:nvSpPr>
        <dsp:cNvPr id="0" name=""/>
        <dsp:cNvSpPr/>
      </dsp:nvSpPr>
      <dsp:spPr>
        <a:xfrm>
          <a:off x="3343702" y="2536904"/>
          <a:ext cx="1477401" cy="1130594"/>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неповага зі сторони керівництва, непорозуміння із колегами, відсутність корпоративної культури</a:t>
          </a:r>
        </a:p>
      </dsp:txBody>
      <dsp:txXfrm>
        <a:off x="3376816" y="2570018"/>
        <a:ext cx="1411173" cy="106436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E502A1-5367-4E43-98E2-CAE503EE1E47}">
      <dsp:nvSpPr>
        <dsp:cNvPr id="0" name=""/>
        <dsp:cNvSpPr/>
      </dsp:nvSpPr>
      <dsp:spPr>
        <a:xfrm>
          <a:off x="2013385" y="1739549"/>
          <a:ext cx="1459628" cy="1459628"/>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kern="1200">
              <a:latin typeface="Times New Roman" panose="02020603050405020304" pitchFamily="18" charset="0"/>
              <a:cs typeface="Times New Roman" panose="02020603050405020304" pitchFamily="18" charset="0"/>
            </a:rPr>
            <a:t>Мотивація</a:t>
          </a:r>
        </a:p>
      </dsp:txBody>
      <dsp:txXfrm>
        <a:off x="2227143" y="1953307"/>
        <a:ext cx="1032112" cy="1032112"/>
      </dsp:txXfrm>
    </dsp:sp>
    <dsp:sp modelId="{925E3764-C391-46EC-92CF-8EF274C5B18B}">
      <dsp:nvSpPr>
        <dsp:cNvPr id="0" name=""/>
        <dsp:cNvSpPr/>
      </dsp:nvSpPr>
      <dsp:spPr>
        <a:xfrm rot="12900000">
          <a:off x="107462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FD53435-C1CF-4A25-9517-79099B44036A}">
      <dsp:nvSpPr>
        <dsp:cNvPr id="0" name=""/>
        <dsp:cNvSpPr/>
      </dsp:nvSpPr>
      <dsp:spPr>
        <a:xfrm>
          <a:off x="482442" y="817176"/>
          <a:ext cx="1386647" cy="1109317"/>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Нормативна мотивація</a:t>
          </a:r>
        </a:p>
      </dsp:txBody>
      <dsp:txXfrm>
        <a:off x="514933" y="849667"/>
        <a:ext cx="1321665" cy="1044335"/>
      </dsp:txXfrm>
    </dsp:sp>
    <dsp:sp modelId="{F94E801A-022F-46DE-862D-2A8B592EEBF9}">
      <dsp:nvSpPr>
        <dsp:cNvPr id="0" name=""/>
        <dsp:cNvSpPr/>
      </dsp:nvSpPr>
      <dsp:spPr>
        <a:xfrm rot="16200000">
          <a:off x="2183916" y="907167"/>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AF12245A-F419-4283-A47C-259DD96A55B2}">
      <dsp:nvSpPr>
        <dsp:cNvPr id="0" name=""/>
        <dsp:cNvSpPr/>
      </dsp:nvSpPr>
      <dsp:spPr>
        <a:xfrm>
          <a:off x="2049876" y="1221"/>
          <a:ext cx="1386647" cy="1109317"/>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Примусова мотивація </a:t>
          </a:r>
        </a:p>
      </dsp:txBody>
      <dsp:txXfrm>
        <a:off x="2082367" y="33712"/>
        <a:ext cx="1321665" cy="1044335"/>
      </dsp:txXfrm>
    </dsp:sp>
    <dsp:sp modelId="{927D1E47-0487-4470-9E35-CF3A85E7162B}">
      <dsp:nvSpPr>
        <dsp:cNvPr id="0" name=""/>
        <dsp:cNvSpPr/>
      </dsp:nvSpPr>
      <dsp:spPr>
        <a:xfrm rot="19500000">
          <a:off x="329321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41380E59-9C28-454D-BA31-7B5F4D3340BC}">
      <dsp:nvSpPr>
        <dsp:cNvPr id="0" name=""/>
        <dsp:cNvSpPr/>
      </dsp:nvSpPr>
      <dsp:spPr>
        <a:xfrm>
          <a:off x="3617309" y="817176"/>
          <a:ext cx="1386647" cy="1109317"/>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Стимулювання</a:t>
          </a:r>
        </a:p>
      </dsp:txBody>
      <dsp:txXfrm>
        <a:off x="3649800" y="849667"/>
        <a:ext cx="1321665" cy="104433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C3E2E7-AF23-4BDE-B9D1-57D1B0B71A56}">
      <dsp:nvSpPr>
        <dsp:cNvPr id="0" name=""/>
        <dsp:cNvSpPr/>
      </dsp:nvSpPr>
      <dsp:spPr>
        <a:xfrm>
          <a:off x="4059614" y="1898900"/>
          <a:ext cx="736670" cy="328163"/>
        </a:xfrm>
        <a:custGeom>
          <a:avLst/>
          <a:gdLst/>
          <a:ahLst/>
          <a:cxnLst/>
          <a:rect l="0" t="0" r="0" b="0"/>
          <a:pathLst>
            <a:path>
              <a:moveTo>
                <a:pt x="0" y="0"/>
              </a:moveTo>
              <a:lnTo>
                <a:pt x="0" y="223633"/>
              </a:lnTo>
              <a:lnTo>
                <a:pt x="736670" y="223633"/>
              </a:lnTo>
              <a:lnTo>
                <a:pt x="736670" y="32816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CC3E25-7054-4FB5-ACE8-3EEAFCD7E437}">
      <dsp:nvSpPr>
        <dsp:cNvPr id="0" name=""/>
        <dsp:cNvSpPr/>
      </dsp:nvSpPr>
      <dsp:spPr>
        <a:xfrm>
          <a:off x="3370064" y="1898900"/>
          <a:ext cx="689550" cy="328163"/>
        </a:xfrm>
        <a:custGeom>
          <a:avLst/>
          <a:gdLst/>
          <a:ahLst/>
          <a:cxnLst/>
          <a:rect l="0" t="0" r="0" b="0"/>
          <a:pathLst>
            <a:path>
              <a:moveTo>
                <a:pt x="689550" y="0"/>
              </a:moveTo>
              <a:lnTo>
                <a:pt x="689550" y="223633"/>
              </a:lnTo>
              <a:lnTo>
                <a:pt x="0" y="223633"/>
              </a:lnTo>
              <a:lnTo>
                <a:pt x="0" y="32816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3122CB-61FB-4950-A49E-1414351E2CE2}">
      <dsp:nvSpPr>
        <dsp:cNvPr id="0" name=""/>
        <dsp:cNvSpPr/>
      </dsp:nvSpPr>
      <dsp:spPr>
        <a:xfrm>
          <a:off x="2680364" y="854231"/>
          <a:ext cx="1379250" cy="328163"/>
        </a:xfrm>
        <a:custGeom>
          <a:avLst/>
          <a:gdLst/>
          <a:ahLst/>
          <a:cxnLst/>
          <a:rect l="0" t="0" r="0" b="0"/>
          <a:pathLst>
            <a:path>
              <a:moveTo>
                <a:pt x="0" y="0"/>
              </a:moveTo>
              <a:lnTo>
                <a:pt x="0" y="223633"/>
              </a:lnTo>
              <a:lnTo>
                <a:pt x="1379250" y="223633"/>
              </a:lnTo>
              <a:lnTo>
                <a:pt x="1379250" y="328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624967-9035-4A02-972A-2EFE16CDB7E3}">
      <dsp:nvSpPr>
        <dsp:cNvPr id="0" name=""/>
        <dsp:cNvSpPr/>
      </dsp:nvSpPr>
      <dsp:spPr>
        <a:xfrm>
          <a:off x="1254292" y="1898900"/>
          <a:ext cx="689550" cy="328163"/>
        </a:xfrm>
        <a:custGeom>
          <a:avLst/>
          <a:gdLst/>
          <a:ahLst/>
          <a:cxnLst/>
          <a:rect l="0" t="0" r="0" b="0"/>
          <a:pathLst>
            <a:path>
              <a:moveTo>
                <a:pt x="0" y="0"/>
              </a:moveTo>
              <a:lnTo>
                <a:pt x="0" y="223633"/>
              </a:lnTo>
              <a:lnTo>
                <a:pt x="689550" y="223633"/>
              </a:lnTo>
              <a:lnTo>
                <a:pt x="689550" y="32816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6FC6D6-D276-47EB-B96E-332836E5F082}">
      <dsp:nvSpPr>
        <dsp:cNvPr id="0" name=""/>
        <dsp:cNvSpPr/>
      </dsp:nvSpPr>
      <dsp:spPr>
        <a:xfrm>
          <a:off x="564742" y="1898900"/>
          <a:ext cx="689550" cy="328163"/>
        </a:xfrm>
        <a:custGeom>
          <a:avLst/>
          <a:gdLst/>
          <a:ahLst/>
          <a:cxnLst/>
          <a:rect l="0" t="0" r="0" b="0"/>
          <a:pathLst>
            <a:path>
              <a:moveTo>
                <a:pt x="689550" y="0"/>
              </a:moveTo>
              <a:lnTo>
                <a:pt x="689550" y="223633"/>
              </a:lnTo>
              <a:lnTo>
                <a:pt x="0" y="223633"/>
              </a:lnTo>
              <a:lnTo>
                <a:pt x="0" y="32816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5AFBA4-760A-4631-83FC-5B99DD8877D7}">
      <dsp:nvSpPr>
        <dsp:cNvPr id="0" name=""/>
        <dsp:cNvSpPr/>
      </dsp:nvSpPr>
      <dsp:spPr>
        <a:xfrm>
          <a:off x="1254292" y="854231"/>
          <a:ext cx="1426071" cy="328163"/>
        </a:xfrm>
        <a:custGeom>
          <a:avLst/>
          <a:gdLst/>
          <a:ahLst/>
          <a:cxnLst/>
          <a:rect l="0" t="0" r="0" b="0"/>
          <a:pathLst>
            <a:path>
              <a:moveTo>
                <a:pt x="1426071" y="0"/>
              </a:moveTo>
              <a:lnTo>
                <a:pt x="1426071" y="223633"/>
              </a:lnTo>
              <a:lnTo>
                <a:pt x="0" y="223633"/>
              </a:lnTo>
              <a:lnTo>
                <a:pt x="0" y="328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D3A97F-345B-4BAD-BCBC-88E7C47ECB2B}">
      <dsp:nvSpPr>
        <dsp:cNvPr id="0" name=""/>
        <dsp:cNvSpPr/>
      </dsp:nvSpPr>
      <dsp:spPr>
        <a:xfrm>
          <a:off x="2116186" y="137726"/>
          <a:ext cx="1128355" cy="716505"/>
        </a:xfrm>
        <a:prstGeom prst="roundRect">
          <a:avLst>
            <a:gd name="adj" fmla="val 100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73FCDA1-8F0C-4317-A073-A9B26EB62A1A}">
      <dsp:nvSpPr>
        <dsp:cNvPr id="0" name=""/>
        <dsp:cNvSpPr/>
      </dsp:nvSpPr>
      <dsp:spPr>
        <a:xfrm>
          <a:off x="2241559" y="256830"/>
          <a:ext cx="1128355" cy="716505"/>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Форми мотивації</a:t>
          </a:r>
        </a:p>
      </dsp:txBody>
      <dsp:txXfrm>
        <a:off x="2262545" y="277816"/>
        <a:ext cx="1086383" cy="674533"/>
      </dsp:txXfrm>
    </dsp:sp>
    <dsp:sp modelId="{F2394DE7-1ED1-45BC-9852-EB3631BD8E90}">
      <dsp:nvSpPr>
        <dsp:cNvPr id="0" name=""/>
        <dsp:cNvSpPr/>
      </dsp:nvSpPr>
      <dsp:spPr>
        <a:xfrm>
          <a:off x="690114" y="1182395"/>
          <a:ext cx="1128355" cy="716505"/>
        </a:xfrm>
        <a:prstGeom prst="roundRect">
          <a:avLst>
            <a:gd name="adj" fmla="val 10000"/>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205F959-D6AF-45FF-9862-04A080B9DA0B}">
      <dsp:nvSpPr>
        <dsp:cNvPr id="0" name=""/>
        <dsp:cNvSpPr/>
      </dsp:nvSpPr>
      <dsp:spPr>
        <a:xfrm>
          <a:off x="815487" y="1301499"/>
          <a:ext cx="1128355" cy="716505"/>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Матеріальні мотиватори</a:t>
          </a:r>
        </a:p>
      </dsp:txBody>
      <dsp:txXfrm>
        <a:off x="836473" y="1322485"/>
        <a:ext cx="1086383" cy="674533"/>
      </dsp:txXfrm>
    </dsp:sp>
    <dsp:sp modelId="{C59AA7C0-1B0A-47E4-8D6C-D04580D556E9}">
      <dsp:nvSpPr>
        <dsp:cNvPr id="0" name=""/>
        <dsp:cNvSpPr/>
      </dsp:nvSpPr>
      <dsp:spPr>
        <a:xfrm>
          <a:off x="564" y="2227064"/>
          <a:ext cx="1128355" cy="716505"/>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448693A-EEF0-4DCB-9B0E-F4635AFBF473}">
      <dsp:nvSpPr>
        <dsp:cNvPr id="0" name=""/>
        <dsp:cNvSpPr/>
      </dsp:nvSpPr>
      <dsp:spPr>
        <a:xfrm>
          <a:off x="125937" y="2346168"/>
          <a:ext cx="1128355" cy="7165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Грошові</a:t>
          </a:r>
        </a:p>
      </dsp:txBody>
      <dsp:txXfrm>
        <a:off x="146923" y="2367154"/>
        <a:ext cx="1086383" cy="674533"/>
      </dsp:txXfrm>
    </dsp:sp>
    <dsp:sp modelId="{C065CF9F-1DDA-4FE2-B88D-ACDEB2A72489}">
      <dsp:nvSpPr>
        <dsp:cNvPr id="0" name=""/>
        <dsp:cNvSpPr/>
      </dsp:nvSpPr>
      <dsp:spPr>
        <a:xfrm>
          <a:off x="1379665" y="2227064"/>
          <a:ext cx="1128355" cy="716505"/>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C22488E6-00FA-4CD2-B070-B0DCB321B43B}">
      <dsp:nvSpPr>
        <dsp:cNvPr id="0" name=""/>
        <dsp:cNvSpPr/>
      </dsp:nvSpPr>
      <dsp:spPr>
        <a:xfrm>
          <a:off x="1505038" y="2346168"/>
          <a:ext cx="1128355" cy="7165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Негрошові</a:t>
          </a:r>
        </a:p>
      </dsp:txBody>
      <dsp:txXfrm>
        <a:off x="1526024" y="2367154"/>
        <a:ext cx="1086383" cy="674533"/>
      </dsp:txXfrm>
    </dsp:sp>
    <dsp:sp modelId="{4D66127B-86E3-47D2-84AD-F0C4A0B21AFC}">
      <dsp:nvSpPr>
        <dsp:cNvPr id="0" name=""/>
        <dsp:cNvSpPr/>
      </dsp:nvSpPr>
      <dsp:spPr>
        <a:xfrm>
          <a:off x="3373692" y="1182395"/>
          <a:ext cx="1371843" cy="716505"/>
        </a:xfrm>
        <a:prstGeom prst="roundRect">
          <a:avLst>
            <a:gd name="adj" fmla="val 10000"/>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2971EF4-700E-4CA2-98B5-F2D8FEF20604}">
      <dsp:nvSpPr>
        <dsp:cNvPr id="0" name=""/>
        <dsp:cNvSpPr/>
      </dsp:nvSpPr>
      <dsp:spPr>
        <a:xfrm>
          <a:off x="3499065" y="1301499"/>
          <a:ext cx="1371843" cy="716505"/>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Нематеріальні мотиватори</a:t>
          </a:r>
        </a:p>
      </dsp:txBody>
      <dsp:txXfrm>
        <a:off x="3520051" y="1322485"/>
        <a:ext cx="1329871" cy="674533"/>
      </dsp:txXfrm>
    </dsp:sp>
    <dsp:sp modelId="{F19BBFC8-CE37-4AB5-AD05-A0C13F16A948}">
      <dsp:nvSpPr>
        <dsp:cNvPr id="0" name=""/>
        <dsp:cNvSpPr/>
      </dsp:nvSpPr>
      <dsp:spPr>
        <a:xfrm>
          <a:off x="2758766" y="2227064"/>
          <a:ext cx="1222595" cy="716505"/>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15FBA983-72F7-460B-8D2E-CD7F50F81F55}">
      <dsp:nvSpPr>
        <dsp:cNvPr id="0" name=""/>
        <dsp:cNvSpPr/>
      </dsp:nvSpPr>
      <dsp:spPr>
        <a:xfrm>
          <a:off x="2884139" y="2346168"/>
          <a:ext cx="1222595" cy="7165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Організаційні</a:t>
          </a:r>
        </a:p>
      </dsp:txBody>
      <dsp:txXfrm>
        <a:off x="2905125" y="2367154"/>
        <a:ext cx="1180623" cy="674533"/>
      </dsp:txXfrm>
    </dsp:sp>
    <dsp:sp modelId="{27AC971D-C39A-4919-B4D4-37A6CBAD100D}">
      <dsp:nvSpPr>
        <dsp:cNvPr id="0" name=""/>
        <dsp:cNvSpPr/>
      </dsp:nvSpPr>
      <dsp:spPr>
        <a:xfrm>
          <a:off x="4232107" y="2227064"/>
          <a:ext cx="1128355" cy="716505"/>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9E5A19B-784C-4C86-A3AA-43B222B5538F}">
      <dsp:nvSpPr>
        <dsp:cNvPr id="0" name=""/>
        <dsp:cNvSpPr/>
      </dsp:nvSpPr>
      <dsp:spPr>
        <a:xfrm>
          <a:off x="4357480" y="2346168"/>
          <a:ext cx="1128355" cy="7165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Морально-соціальні</a:t>
          </a:r>
        </a:p>
      </dsp:txBody>
      <dsp:txXfrm>
        <a:off x="4378466" y="2367154"/>
        <a:ext cx="1086383" cy="67453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94BED-C8E4-4191-85B6-5302EBCF0931}">
      <dsp:nvSpPr>
        <dsp:cNvPr id="0" name=""/>
        <dsp:cNvSpPr/>
      </dsp:nvSpPr>
      <dsp:spPr>
        <a:xfrm>
          <a:off x="2194559" y="67"/>
          <a:ext cx="3291840" cy="675084"/>
        </a:xfrm>
        <a:prstGeom prst="rightArrow">
          <a:avLst>
            <a:gd name="adj1" fmla="val 75000"/>
            <a:gd name="adj2" fmla="val 50000"/>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Оплата за виконання працівником його обов</a:t>
          </a:r>
          <a:r>
            <a:rPr lang="en-US" sz="1400" kern="1200">
              <a:latin typeface="Times New Roman" panose="02020603050405020304" pitchFamily="18" charset="0"/>
              <a:cs typeface="Times New Roman" panose="02020603050405020304" pitchFamily="18" charset="0"/>
            </a:rPr>
            <a:t>'</a:t>
          </a:r>
          <a:r>
            <a:rPr lang="uk-UA" sz="1400" kern="1200">
              <a:latin typeface="Times New Roman" panose="02020603050405020304" pitchFamily="18" charset="0"/>
              <a:cs typeface="Times New Roman" panose="02020603050405020304" pitchFamily="18" charset="0"/>
            </a:rPr>
            <a:t>язків</a:t>
          </a:r>
        </a:p>
      </dsp:txBody>
      <dsp:txXfrm>
        <a:off x="2194559" y="84453"/>
        <a:ext cx="3038684" cy="506313"/>
      </dsp:txXfrm>
    </dsp:sp>
    <dsp:sp modelId="{D50A31E8-A37B-48DC-AAC9-12B65C58436C}">
      <dsp:nvSpPr>
        <dsp:cNvPr id="0" name=""/>
        <dsp:cNvSpPr/>
      </dsp:nvSpPr>
      <dsp:spPr>
        <a:xfrm>
          <a:off x="0" y="67"/>
          <a:ext cx="2194560" cy="675084"/>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Заробітна плата</a:t>
          </a:r>
        </a:p>
      </dsp:txBody>
      <dsp:txXfrm>
        <a:off x="32955" y="33022"/>
        <a:ext cx="2128650" cy="609174"/>
      </dsp:txXfrm>
    </dsp:sp>
    <dsp:sp modelId="{4FCD2809-2E39-465B-9EBB-546CD88CFDBE}">
      <dsp:nvSpPr>
        <dsp:cNvPr id="0" name=""/>
        <dsp:cNvSpPr/>
      </dsp:nvSpPr>
      <dsp:spPr>
        <a:xfrm>
          <a:off x="2194559" y="742660"/>
          <a:ext cx="3291840" cy="675084"/>
        </a:xfrm>
        <a:prstGeom prst="rightArrow">
          <a:avLst>
            <a:gd name="adj1" fmla="val 75000"/>
            <a:gd name="adj2" fmla="val 50000"/>
          </a:avLst>
        </a:prstGeom>
        <a:solidFill>
          <a:schemeClr val="accent4">
            <a:tint val="40000"/>
            <a:alpha val="90000"/>
            <a:hueOff val="3837973"/>
            <a:satOff val="-20420"/>
            <a:lumOff val="-1163"/>
            <a:alphaOff val="0"/>
          </a:schemeClr>
        </a:solidFill>
        <a:ln w="6350" cap="flat" cmpd="sng" algn="ctr">
          <a:solidFill>
            <a:schemeClr val="accent4">
              <a:tint val="40000"/>
              <a:alpha val="90000"/>
              <a:hueOff val="3837973"/>
              <a:satOff val="-20420"/>
              <a:lumOff val="-116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Разові виплати за якісно виконану роботу</a:t>
          </a:r>
        </a:p>
      </dsp:txBody>
      <dsp:txXfrm>
        <a:off x="2194559" y="827046"/>
        <a:ext cx="3038684" cy="506313"/>
      </dsp:txXfrm>
    </dsp:sp>
    <dsp:sp modelId="{0BAAA9B3-9D29-4F99-AF94-885751280F23}">
      <dsp:nvSpPr>
        <dsp:cNvPr id="0" name=""/>
        <dsp:cNvSpPr/>
      </dsp:nvSpPr>
      <dsp:spPr>
        <a:xfrm>
          <a:off x="0" y="742660"/>
          <a:ext cx="2194560" cy="675084"/>
        </a:xfrm>
        <a:prstGeom prst="roundRect">
          <a:avLst/>
        </a:prstGeom>
        <a:gradFill rotWithShape="0">
          <a:gsLst>
            <a:gs pos="0">
              <a:schemeClr val="accent4">
                <a:hueOff val="3465231"/>
                <a:satOff val="-15989"/>
                <a:lumOff val="588"/>
                <a:alphaOff val="0"/>
                <a:lumMod val="110000"/>
                <a:satMod val="105000"/>
                <a:tint val="67000"/>
              </a:schemeClr>
            </a:gs>
            <a:gs pos="50000">
              <a:schemeClr val="accent4">
                <a:hueOff val="3465231"/>
                <a:satOff val="-15989"/>
                <a:lumOff val="588"/>
                <a:alphaOff val="0"/>
                <a:lumMod val="105000"/>
                <a:satMod val="103000"/>
                <a:tint val="73000"/>
              </a:schemeClr>
            </a:gs>
            <a:gs pos="100000">
              <a:schemeClr val="accent4">
                <a:hueOff val="3465231"/>
                <a:satOff val="-15989"/>
                <a:lumOff val="58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Премії</a:t>
          </a:r>
          <a:endParaRPr lang="uk-UA" sz="1200" kern="1200">
            <a:latin typeface="Times New Roman" panose="02020603050405020304" pitchFamily="18" charset="0"/>
            <a:cs typeface="Times New Roman" panose="02020603050405020304" pitchFamily="18" charset="0"/>
          </a:endParaRPr>
        </a:p>
      </dsp:txBody>
      <dsp:txXfrm>
        <a:off x="32955" y="775615"/>
        <a:ext cx="2128650" cy="609174"/>
      </dsp:txXfrm>
    </dsp:sp>
    <dsp:sp modelId="{DAE166D0-025C-4253-9E04-4830794B8A30}">
      <dsp:nvSpPr>
        <dsp:cNvPr id="0" name=""/>
        <dsp:cNvSpPr/>
      </dsp:nvSpPr>
      <dsp:spPr>
        <a:xfrm>
          <a:off x="2195095" y="1485253"/>
          <a:ext cx="3288625" cy="972486"/>
        </a:xfrm>
        <a:prstGeom prst="rightArrow">
          <a:avLst>
            <a:gd name="adj1" fmla="val 75000"/>
            <a:gd name="adj2" fmla="val 50000"/>
          </a:avLst>
        </a:prstGeom>
        <a:solidFill>
          <a:schemeClr val="accent4">
            <a:tint val="40000"/>
            <a:alpha val="90000"/>
            <a:hueOff val="7675946"/>
            <a:satOff val="-40841"/>
            <a:lumOff val="-2327"/>
            <a:alphaOff val="0"/>
          </a:schemeClr>
        </a:solidFill>
        <a:ln w="6350" cap="flat" cmpd="sng" algn="ctr">
          <a:solidFill>
            <a:schemeClr val="accent4">
              <a:tint val="40000"/>
              <a:alpha val="90000"/>
              <a:hueOff val="7675946"/>
              <a:satOff val="-40841"/>
              <a:lumOff val="-2327"/>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Встановлений коефіцієнтдодаткової виплати, який зафіксований у внутрішній документації організації</a:t>
          </a:r>
        </a:p>
        <a:p>
          <a:pPr marL="114300" lvl="1" indent="-114300" algn="l" defTabSz="622300">
            <a:lnSpc>
              <a:spcPct val="90000"/>
            </a:lnSpc>
            <a:spcBef>
              <a:spcPct val="0"/>
            </a:spcBef>
            <a:spcAft>
              <a:spcPct val="15000"/>
            </a:spcAft>
            <a:buChar char="••"/>
          </a:pPr>
          <a:endParaRPr lang="uk-UA" sz="1400" kern="1200">
            <a:latin typeface="Times New Roman" panose="02020603050405020304" pitchFamily="18" charset="0"/>
            <a:cs typeface="Times New Roman" panose="02020603050405020304" pitchFamily="18" charset="0"/>
          </a:endParaRPr>
        </a:p>
      </dsp:txBody>
      <dsp:txXfrm>
        <a:off x="2195095" y="1606814"/>
        <a:ext cx="2923943" cy="729364"/>
      </dsp:txXfrm>
    </dsp:sp>
    <dsp:sp modelId="{E54C1222-B0CB-4D75-83C2-B943B6FBBBD7}">
      <dsp:nvSpPr>
        <dsp:cNvPr id="0" name=""/>
        <dsp:cNvSpPr/>
      </dsp:nvSpPr>
      <dsp:spPr>
        <a:xfrm>
          <a:off x="2678" y="1633954"/>
          <a:ext cx="2192416" cy="675084"/>
        </a:xfrm>
        <a:prstGeom prst="roundRect">
          <a:avLst/>
        </a:prstGeom>
        <a:gradFill rotWithShape="0">
          <a:gsLst>
            <a:gs pos="0">
              <a:schemeClr val="accent4">
                <a:hueOff val="6930462"/>
                <a:satOff val="-31979"/>
                <a:lumOff val="1177"/>
                <a:alphaOff val="0"/>
                <a:lumMod val="110000"/>
                <a:satMod val="105000"/>
                <a:tint val="67000"/>
              </a:schemeClr>
            </a:gs>
            <a:gs pos="50000">
              <a:schemeClr val="accent4">
                <a:hueOff val="6930462"/>
                <a:satOff val="-31979"/>
                <a:lumOff val="1177"/>
                <a:alphaOff val="0"/>
                <a:lumMod val="105000"/>
                <a:satMod val="103000"/>
                <a:tint val="73000"/>
              </a:schemeClr>
            </a:gs>
            <a:gs pos="100000">
              <a:schemeClr val="accent4">
                <a:hueOff val="6930462"/>
                <a:satOff val="-31979"/>
                <a:lumOff val="117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Надбавки</a:t>
          </a:r>
          <a:endParaRPr lang="uk-UA" sz="1200" kern="1200">
            <a:latin typeface="Times New Roman" panose="02020603050405020304" pitchFamily="18" charset="0"/>
            <a:cs typeface="Times New Roman" panose="02020603050405020304" pitchFamily="18" charset="0"/>
          </a:endParaRPr>
        </a:p>
      </dsp:txBody>
      <dsp:txXfrm>
        <a:off x="35633" y="1666909"/>
        <a:ext cx="2126506" cy="609174"/>
      </dsp:txXfrm>
    </dsp:sp>
    <dsp:sp modelId="{4F9F5350-A5A5-4B28-A4F7-2FB2A9CF5A31}">
      <dsp:nvSpPr>
        <dsp:cNvPr id="0" name=""/>
        <dsp:cNvSpPr/>
      </dsp:nvSpPr>
      <dsp:spPr>
        <a:xfrm>
          <a:off x="2194559" y="2525247"/>
          <a:ext cx="3291840" cy="675084"/>
        </a:xfrm>
        <a:prstGeom prst="rightArrow">
          <a:avLst>
            <a:gd name="adj1" fmla="val 75000"/>
            <a:gd name="adj2" fmla="val 50000"/>
          </a:avLst>
        </a:prstGeom>
        <a:solidFill>
          <a:schemeClr val="accent4">
            <a:tint val="40000"/>
            <a:alpha val="90000"/>
            <a:hueOff val="11513918"/>
            <a:satOff val="-61261"/>
            <a:lumOff val="-3490"/>
            <a:alphaOff val="0"/>
          </a:schemeClr>
        </a:solidFill>
        <a:ln w="6350" cap="flat" cmpd="sng" algn="ctr">
          <a:solidFill>
            <a:schemeClr val="accent4">
              <a:tint val="40000"/>
              <a:alpha val="90000"/>
              <a:hueOff val="11513918"/>
              <a:satOff val="-61261"/>
              <a:lumOff val="-349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Можливість викупляти акції відповідних організацій за пільговими цінами </a:t>
          </a:r>
        </a:p>
      </dsp:txBody>
      <dsp:txXfrm>
        <a:off x="2194559" y="2609633"/>
        <a:ext cx="3038684" cy="506313"/>
      </dsp:txXfrm>
    </dsp:sp>
    <dsp:sp modelId="{FED3BF73-6C1E-4FA2-8630-BF097960E943}">
      <dsp:nvSpPr>
        <dsp:cNvPr id="0" name=""/>
        <dsp:cNvSpPr/>
      </dsp:nvSpPr>
      <dsp:spPr>
        <a:xfrm>
          <a:off x="0" y="2525247"/>
          <a:ext cx="2194560" cy="675084"/>
        </a:xfrm>
        <a:prstGeom prst="roundRect">
          <a:avLst/>
        </a:prstGeom>
        <a:gradFill rotWithShape="0">
          <a:gsLst>
            <a:gs pos="0">
              <a:schemeClr val="accent4">
                <a:hueOff val="10395693"/>
                <a:satOff val="-47968"/>
                <a:lumOff val="1765"/>
                <a:alphaOff val="0"/>
                <a:lumMod val="110000"/>
                <a:satMod val="105000"/>
                <a:tint val="67000"/>
              </a:schemeClr>
            </a:gs>
            <a:gs pos="50000">
              <a:schemeClr val="accent4">
                <a:hueOff val="10395693"/>
                <a:satOff val="-47968"/>
                <a:lumOff val="1765"/>
                <a:alphaOff val="0"/>
                <a:lumMod val="105000"/>
                <a:satMod val="103000"/>
                <a:tint val="73000"/>
              </a:schemeClr>
            </a:gs>
            <a:gs pos="100000">
              <a:schemeClr val="accent4">
                <a:hueOff val="10395693"/>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Участь у прибутку</a:t>
          </a:r>
        </a:p>
      </dsp:txBody>
      <dsp:txXfrm>
        <a:off x="32955" y="2558202"/>
        <a:ext cx="2128650" cy="60917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69996C-410E-4A39-8E13-40962799ECB3}">
      <dsp:nvSpPr>
        <dsp:cNvPr id="0" name=""/>
        <dsp:cNvSpPr/>
      </dsp:nvSpPr>
      <dsp:spPr>
        <a:xfrm>
          <a:off x="2301240" y="1252"/>
          <a:ext cx="3451860" cy="993561"/>
        </a:xfrm>
        <a:prstGeom prst="rightArrow">
          <a:avLst>
            <a:gd name="adj1" fmla="val 75000"/>
            <a:gd name="adj2" fmla="val 50000"/>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Нагородження грамотами, усне заохочення, способи формування у працівника підвищенної уваги до нього з боку керівництва</a:t>
          </a:r>
        </a:p>
      </dsp:txBody>
      <dsp:txXfrm>
        <a:off x="2301240" y="125447"/>
        <a:ext cx="3079275" cy="745171"/>
      </dsp:txXfrm>
    </dsp:sp>
    <dsp:sp modelId="{E4D6B9A2-5CBA-4FD6-8FDD-196E709795D6}">
      <dsp:nvSpPr>
        <dsp:cNvPr id="0" name=""/>
        <dsp:cNvSpPr/>
      </dsp:nvSpPr>
      <dsp:spPr>
        <a:xfrm>
          <a:off x="0" y="1252"/>
          <a:ext cx="2301240" cy="993561"/>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Визнання</a:t>
          </a:r>
        </a:p>
      </dsp:txBody>
      <dsp:txXfrm>
        <a:off x="48502" y="49754"/>
        <a:ext cx="2204236" cy="896557"/>
      </dsp:txXfrm>
    </dsp:sp>
    <dsp:sp modelId="{67BBE622-A91E-4FC3-919A-CDA3E4F12559}">
      <dsp:nvSpPr>
        <dsp:cNvPr id="0" name=""/>
        <dsp:cNvSpPr/>
      </dsp:nvSpPr>
      <dsp:spPr>
        <a:xfrm>
          <a:off x="2301240" y="1094170"/>
          <a:ext cx="3451860" cy="993561"/>
        </a:xfrm>
        <a:prstGeom prst="rightArrow">
          <a:avLst>
            <a:gd name="adj1" fmla="val 75000"/>
            <a:gd name="adj2" fmla="val 50000"/>
          </a:avLst>
        </a:prstGeom>
        <a:solidFill>
          <a:schemeClr val="accent4">
            <a:tint val="40000"/>
            <a:alpha val="90000"/>
            <a:hueOff val="3837973"/>
            <a:satOff val="-20420"/>
            <a:lumOff val="-1163"/>
            <a:alphaOff val="0"/>
          </a:schemeClr>
        </a:solidFill>
        <a:ln w="6350" cap="flat" cmpd="sng" algn="ctr">
          <a:solidFill>
            <a:schemeClr val="accent4">
              <a:tint val="40000"/>
              <a:alpha val="90000"/>
              <a:hueOff val="3837973"/>
              <a:satOff val="-20420"/>
              <a:lumOff val="-116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Відсутність постійного контролю за працівниками, створення можливостей для участі працівників у формуванні мети</a:t>
          </a:r>
        </a:p>
      </dsp:txBody>
      <dsp:txXfrm>
        <a:off x="2301240" y="1218365"/>
        <a:ext cx="3079275" cy="745171"/>
      </dsp:txXfrm>
    </dsp:sp>
    <dsp:sp modelId="{1E10F5B8-A7F9-4DDA-BE97-299FEDC0DA75}">
      <dsp:nvSpPr>
        <dsp:cNvPr id="0" name=""/>
        <dsp:cNvSpPr/>
      </dsp:nvSpPr>
      <dsp:spPr>
        <a:xfrm>
          <a:off x="0" y="1094170"/>
          <a:ext cx="2301240" cy="993561"/>
        </a:xfrm>
        <a:prstGeom prst="roundRect">
          <a:avLst/>
        </a:prstGeom>
        <a:gradFill rotWithShape="0">
          <a:gsLst>
            <a:gs pos="0">
              <a:schemeClr val="accent4">
                <a:hueOff val="3465231"/>
                <a:satOff val="-15989"/>
                <a:lumOff val="588"/>
                <a:alphaOff val="0"/>
                <a:lumMod val="110000"/>
                <a:satMod val="105000"/>
                <a:tint val="67000"/>
              </a:schemeClr>
            </a:gs>
            <a:gs pos="50000">
              <a:schemeClr val="accent4">
                <a:hueOff val="3465231"/>
                <a:satOff val="-15989"/>
                <a:lumOff val="588"/>
                <a:alphaOff val="0"/>
                <a:lumMod val="105000"/>
                <a:satMod val="103000"/>
                <a:tint val="73000"/>
              </a:schemeClr>
            </a:gs>
            <a:gs pos="100000">
              <a:schemeClr val="accent4">
                <a:hueOff val="3465231"/>
                <a:satOff val="-15989"/>
                <a:lumOff val="58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Можливість самостійно приймати рішення</a:t>
          </a:r>
        </a:p>
      </dsp:txBody>
      <dsp:txXfrm>
        <a:off x="48502" y="1142672"/>
        <a:ext cx="2204236" cy="896557"/>
      </dsp:txXfrm>
    </dsp:sp>
    <dsp:sp modelId="{64D9DE6A-974F-4EE2-9BBA-02C6DFF47F93}">
      <dsp:nvSpPr>
        <dsp:cNvPr id="0" name=""/>
        <dsp:cNvSpPr/>
      </dsp:nvSpPr>
      <dsp:spPr>
        <a:xfrm>
          <a:off x="2301240" y="2187088"/>
          <a:ext cx="3451860" cy="993561"/>
        </a:xfrm>
        <a:prstGeom prst="rightArrow">
          <a:avLst>
            <a:gd name="adj1" fmla="val 75000"/>
            <a:gd name="adj2" fmla="val 50000"/>
          </a:avLst>
        </a:prstGeom>
        <a:solidFill>
          <a:schemeClr val="accent4">
            <a:tint val="40000"/>
            <a:alpha val="90000"/>
            <a:hueOff val="7675946"/>
            <a:satOff val="-40841"/>
            <a:lumOff val="-2327"/>
            <a:alphaOff val="0"/>
          </a:schemeClr>
        </a:solidFill>
        <a:ln w="6350" cap="flat" cmpd="sng" algn="ctr">
          <a:solidFill>
            <a:schemeClr val="accent4">
              <a:tint val="40000"/>
              <a:alpha val="90000"/>
              <a:hueOff val="7675946"/>
              <a:satOff val="-40841"/>
              <a:lumOff val="-2327"/>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Використання крок-опитування для пошуку нових ідей </a:t>
          </a:r>
        </a:p>
      </dsp:txBody>
      <dsp:txXfrm>
        <a:off x="2301240" y="2311283"/>
        <a:ext cx="3079275" cy="745171"/>
      </dsp:txXfrm>
    </dsp:sp>
    <dsp:sp modelId="{C6AE3202-E6D9-49F2-9075-A29FD910A43D}">
      <dsp:nvSpPr>
        <dsp:cNvPr id="0" name=""/>
        <dsp:cNvSpPr/>
      </dsp:nvSpPr>
      <dsp:spPr>
        <a:xfrm>
          <a:off x="0" y="2187088"/>
          <a:ext cx="2301240" cy="993561"/>
        </a:xfrm>
        <a:prstGeom prst="roundRect">
          <a:avLst/>
        </a:prstGeom>
        <a:gradFill rotWithShape="0">
          <a:gsLst>
            <a:gs pos="0">
              <a:schemeClr val="accent4">
                <a:hueOff val="6930462"/>
                <a:satOff val="-31979"/>
                <a:lumOff val="1177"/>
                <a:alphaOff val="0"/>
                <a:lumMod val="110000"/>
                <a:satMod val="105000"/>
                <a:tint val="67000"/>
              </a:schemeClr>
            </a:gs>
            <a:gs pos="50000">
              <a:schemeClr val="accent4">
                <a:hueOff val="6930462"/>
                <a:satOff val="-31979"/>
                <a:lumOff val="1177"/>
                <a:alphaOff val="0"/>
                <a:lumMod val="105000"/>
                <a:satMod val="103000"/>
                <a:tint val="73000"/>
              </a:schemeClr>
            </a:gs>
            <a:gs pos="100000">
              <a:schemeClr val="accent4">
                <a:hueOff val="6930462"/>
                <a:satOff val="-31979"/>
                <a:lumOff val="117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Заохочення ініціативності</a:t>
          </a:r>
        </a:p>
      </dsp:txBody>
      <dsp:txXfrm>
        <a:off x="48502" y="2235590"/>
        <a:ext cx="2204236" cy="896557"/>
      </dsp:txXfrm>
    </dsp:sp>
    <dsp:sp modelId="{87A55AA3-8481-46D0-A78F-42270868A21F}">
      <dsp:nvSpPr>
        <dsp:cNvPr id="0" name=""/>
        <dsp:cNvSpPr/>
      </dsp:nvSpPr>
      <dsp:spPr>
        <a:xfrm>
          <a:off x="2301240" y="3280005"/>
          <a:ext cx="3451860" cy="993561"/>
        </a:xfrm>
        <a:prstGeom prst="rightArrow">
          <a:avLst>
            <a:gd name="adj1" fmla="val 75000"/>
            <a:gd name="adj2" fmla="val 50000"/>
          </a:avLst>
        </a:prstGeom>
        <a:solidFill>
          <a:schemeClr val="accent4">
            <a:tint val="40000"/>
            <a:alpha val="90000"/>
            <a:hueOff val="11513918"/>
            <a:satOff val="-61261"/>
            <a:lumOff val="-3490"/>
            <a:alphaOff val="0"/>
          </a:schemeClr>
        </a:solidFill>
        <a:ln w="6350" cap="flat" cmpd="sng" algn="ctr">
          <a:solidFill>
            <a:schemeClr val="accent4">
              <a:tint val="40000"/>
              <a:alpha val="90000"/>
              <a:hueOff val="11513918"/>
              <a:satOff val="-61261"/>
              <a:lumOff val="-349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Лояльність до працівників, формування довірливих взаємин, індивідуальні бесіди з кожним працівником</a:t>
          </a:r>
        </a:p>
      </dsp:txBody>
      <dsp:txXfrm>
        <a:off x="2301240" y="3404200"/>
        <a:ext cx="3079275" cy="745171"/>
      </dsp:txXfrm>
    </dsp:sp>
    <dsp:sp modelId="{CD6E6C20-AFFB-440F-B7B5-BD6784678B2A}">
      <dsp:nvSpPr>
        <dsp:cNvPr id="0" name=""/>
        <dsp:cNvSpPr/>
      </dsp:nvSpPr>
      <dsp:spPr>
        <a:xfrm>
          <a:off x="0" y="3280005"/>
          <a:ext cx="2301240" cy="993561"/>
        </a:xfrm>
        <a:prstGeom prst="roundRect">
          <a:avLst/>
        </a:prstGeom>
        <a:gradFill rotWithShape="0">
          <a:gsLst>
            <a:gs pos="0">
              <a:schemeClr val="accent4">
                <a:hueOff val="10395693"/>
                <a:satOff val="-47968"/>
                <a:lumOff val="1765"/>
                <a:alphaOff val="0"/>
                <a:lumMod val="110000"/>
                <a:satMod val="105000"/>
                <a:tint val="67000"/>
              </a:schemeClr>
            </a:gs>
            <a:gs pos="50000">
              <a:schemeClr val="accent4">
                <a:hueOff val="10395693"/>
                <a:satOff val="-47968"/>
                <a:lumOff val="1765"/>
                <a:alphaOff val="0"/>
                <a:lumMod val="105000"/>
                <a:satMod val="103000"/>
                <a:tint val="73000"/>
              </a:schemeClr>
            </a:gs>
            <a:gs pos="100000">
              <a:schemeClr val="accent4">
                <a:hueOff val="10395693"/>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Демократичний стиль управління</a:t>
          </a:r>
        </a:p>
      </dsp:txBody>
      <dsp:txXfrm>
        <a:off x="48502" y="3328507"/>
        <a:ext cx="2204236" cy="89655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9ED26B-7295-4805-8606-F2B86FA31926}">
      <dsp:nvSpPr>
        <dsp:cNvPr id="0" name=""/>
        <dsp:cNvSpPr/>
      </dsp:nvSpPr>
      <dsp:spPr>
        <a:xfrm>
          <a:off x="0" y="187199"/>
          <a:ext cx="5486400" cy="2520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8F3274A-5C7C-4BBC-8A61-543464C82397}">
      <dsp:nvSpPr>
        <dsp:cNvPr id="0" name=""/>
        <dsp:cNvSpPr/>
      </dsp:nvSpPr>
      <dsp:spPr>
        <a:xfrm>
          <a:off x="274320" y="39599"/>
          <a:ext cx="3840480" cy="29520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Антибіотики</a:t>
          </a:r>
        </a:p>
      </dsp:txBody>
      <dsp:txXfrm>
        <a:off x="288730" y="54009"/>
        <a:ext cx="3811660" cy="266380"/>
      </dsp:txXfrm>
    </dsp:sp>
    <dsp:sp modelId="{DE7911BC-E2E6-4C0C-9296-DDF27501F689}">
      <dsp:nvSpPr>
        <dsp:cNvPr id="0" name=""/>
        <dsp:cNvSpPr/>
      </dsp:nvSpPr>
      <dsp:spPr>
        <a:xfrm>
          <a:off x="0" y="640799"/>
          <a:ext cx="5486400" cy="252000"/>
        </a:xfrm>
        <a:prstGeom prst="rect">
          <a:avLst/>
        </a:prstGeom>
        <a:solidFill>
          <a:schemeClr val="lt1">
            <a:alpha val="90000"/>
            <a:hueOff val="0"/>
            <a:satOff val="0"/>
            <a:lumOff val="0"/>
            <a:alphaOff val="0"/>
          </a:schemeClr>
        </a:solidFill>
        <a:ln w="12700" cap="flat" cmpd="sng" algn="ctr">
          <a:solidFill>
            <a:schemeClr val="accent4">
              <a:hueOff val="1732616"/>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dsp:style>
    </dsp:sp>
    <dsp:sp modelId="{D544CBF2-3D3F-43FC-B8EF-90F303CAE802}">
      <dsp:nvSpPr>
        <dsp:cNvPr id="0" name=""/>
        <dsp:cNvSpPr/>
      </dsp:nvSpPr>
      <dsp:spPr>
        <a:xfrm>
          <a:off x="274320" y="493199"/>
          <a:ext cx="3840480" cy="295200"/>
        </a:xfrm>
        <a:prstGeom prst="roundRect">
          <a:avLst/>
        </a:prstGeom>
        <a:solidFill>
          <a:schemeClr val="accent4">
            <a:hueOff val="1732616"/>
            <a:satOff val="-7995"/>
            <a:lumOff val="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Препарати алергології та гінекології</a:t>
          </a:r>
        </a:p>
      </dsp:txBody>
      <dsp:txXfrm>
        <a:off x="288730" y="507609"/>
        <a:ext cx="3811660" cy="266380"/>
      </dsp:txXfrm>
    </dsp:sp>
    <dsp:sp modelId="{F86B7A70-A373-4361-85E0-553D92C0537D}">
      <dsp:nvSpPr>
        <dsp:cNvPr id="0" name=""/>
        <dsp:cNvSpPr/>
      </dsp:nvSpPr>
      <dsp:spPr>
        <a:xfrm>
          <a:off x="0" y="1094400"/>
          <a:ext cx="5486400" cy="252000"/>
        </a:xfrm>
        <a:prstGeom prst="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D97117-FE26-41D5-85FB-60733D714E4C}">
      <dsp:nvSpPr>
        <dsp:cNvPr id="0" name=""/>
        <dsp:cNvSpPr/>
      </dsp:nvSpPr>
      <dsp:spPr>
        <a:xfrm>
          <a:off x="274320" y="946799"/>
          <a:ext cx="3840480" cy="295200"/>
        </a:xfrm>
        <a:prstGeom prst="roundRect">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Препарати кардіології</a:t>
          </a:r>
        </a:p>
      </dsp:txBody>
      <dsp:txXfrm>
        <a:off x="288730" y="961209"/>
        <a:ext cx="3811660" cy="266380"/>
      </dsp:txXfrm>
    </dsp:sp>
    <dsp:sp modelId="{D353C5F4-F65B-4DFA-8C88-04D15C3D4513}">
      <dsp:nvSpPr>
        <dsp:cNvPr id="0" name=""/>
        <dsp:cNvSpPr/>
      </dsp:nvSpPr>
      <dsp:spPr>
        <a:xfrm>
          <a:off x="0" y="1548000"/>
          <a:ext cx="5486400" cy="252000"/>
        </a:xfrm>
        <a:prstGeom prst="rect">
          <a:avLst/>
        </a:prstGeom>
        <a:solidFill>
          <a:schemeClr val="lt1">
            <a:alpha val="90000"/>
            <a:hueOff val="0"/>
            <a:satOff val="0"/>
            <a:lumOff val="0"/>
            <a:alphaOff val="0"/>
          </a:schemeClr>
        </a:solidFill>
        <a:ln w="12700" cap="flat" cmpd="sng" algn="ctr">
          <a:solidFill>
            <a:schemeClr val="accent4">
              <a:hueOff val="5197847"/>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sp>
    <dsp:sp modelId="{1E40E3B6-844A-4E76-B320-73976C098DCF}">
      <dsp:nvSpPr>
        <dsp:cNvPr id="0" name=""/>
        <dsp:cNvSpPr/>
      </dsp:nvSpPr>
      <dsp:spPr>
        <a:xfrm>
          <a:off x="274320" y="1400400"/>
          <a:ext cx="3840480" cy="295200"/>
        </a:xfrm>
        <a:prstGeom prst="roundRect">
          <a:avLst/>
        </a:prstGeom>
        <a:solidFill>
          <a:schemeClr val="accent4">
            <a:hueOff val="5197847"/>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Ліки від болю в горлі та від кашлю</a:t>
          </a:r>
        </a:p>
      </dsp:txBody>
      <dsp:txXfrm>
        <a:off x="288730" y="1414810"/>
        <a:ext cx="3811660" cy="266380"/>
      </dsp:txXfrm>
    </dsp:sp>
    <dsp:sp modelId="{5F9B0989-CAC4-49D5-87AC-2B052E5A8550}">
      <dsp:nvSpPr>
        <dsp:cNvPr id="0" name=""/>
        <dsp:cNvSpPr/>
      </dsp:nvSpPr>
      <dsp:spPr>
        <a:xfrm>
          <a:off x="0" y="2001600"/>
          <a:ext cx="5486400" cy="252000"/>
        </a:xfrm>
        <a:prstGeom prst="rect">
          <a:avLst/>
        </a:prstGeom>
        <a:solidFill>
          <a:schemeClr val="lt1">
            <a:alpha val="90000"/>
            <a:hueOff val="0"/>
            <a:satOff val="0"/>
            <a:lumOff val="0"/>
            <a:alphaOff val="0"/>
          </a:schemeClr>
        </a:solidFill>
        <a:ln w="12700" cap="flat" cmpd="sng" algn="ctr">
          <a:solidFill>
            <a:schemeClr val="accent4">
              <a:hueOff val="6930462"/>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sp>
    <dsp:sp modelId="{23695059-9231-4112-BE4A-2BCB3A045982}">
      <dsp:nvSpPr>
        <dsp:cNvPr id="0" name=""/>
        <dsp:cNvSpPr/>
      </dsp:nvSpPr>
      <dsp:spPr>
        <a:xfrm>
          <a:off x="274320" y="1854000"/>
          <a:ext cx="3840480" cy="295200"/>
        </a:xfrm>
        <a:prstGeom prst="roundRect">
          <a:avLst/>
        </a:prstGeom>
        <a:solidFill>
          <a:schemeClr val="accent4">
            <a:hueOff val="6930462"/>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Знеболюючі препарати</a:t>
          </a:r>
        </a:p>
      </dsp:txBody>
      <dsp:txXfrm>
        <a:off x="288730" y="1868410"/>
        <a:ext cx="3811660" cy="266380"/>
      </dsp:txXfrm>
    </dsp:sp>
    <dsp:sp modelId="{DB2A9520-8FAF-46BF-815E-9664B9FE9003}">
      <dsp:nvSpPr>
        <dsp:cNvPr id="0" name=""/>
        <dsp:cNvSpPr/>
      </dsp:nvSpPr>
      <dsp:spPr>
        <a:xfrm>
          <a:off x="0" y="2455200"/>
          <a:ext cx="5486400" cy="252000"/>
        </a:xfrm>
        <a:prstGeom prst="rect">
          <a:avLst/>
        </a:prstGeom>
        <a:solidFill>
          <a:schemeClr val="lt1">
            <a:alpha val="90000"/>
            <a:hueOff val="0"/>
            <a:satOff val="0"/>
            <a:lumOff val="0"/>
            <a:alphaOff val="0"/>
          </a:schemeClr>
        </a:solidFill>
        <a:ln w="12700" cap="flat" cmpd="sng" algn="ctr">
          <a:solidFill>
            <a:schemeClr val="accent4">
              <a:hueOff val="8663078"/>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dsp:style>
    </dsp:sp>
    <dsp:sp modelId="{0C13A9BD-F3CD-47D3-815B-8749B7087D43}">
      <dsp:nvSpPr>
        <dsp:cNvPr id="0" name=""/>
        <dsp:cNvSpPr/>
      </dsp:nvSpPr>
      <dsp:spPr>
        <a:xfrm>
          <a:off x="274320" y="2307599"/>
          <a:ext cx="3840480" cy="295200"/>
        </a:xfrm>
        <a:prstGeom prst="roundRect">
          <a:avLst/>
        </a:prstGeom>
        <a:solidFill>
          <a:schemeClr val="accent4">
            <a:hueOff val="8663078"/>
            <a:satOff val="-39973"/>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Препарати педіатричні </a:t>
          </a:r>
        </a:p>
      </dsp:txBody>
      <dsp:txXfrm>
        <a:off x="288730" y="2322009"/>
        <a:ext cx="3811660" cy="266380"/>
      </dsp:txXfrm>
    </dsp:sp>
    <dsp:sp modelId="{3B2C3F3E-0FD0-4C73-92B5-08DC3AAB6303}">
      <dsp:nvSpPr>
        <dsp:cNvPr id="0" name=""/>
        <dsp:cNvSpPr/>
      </dsp:nvSpPr>
      <dsp:spPr>
        <a:xfrm>
          <a:off x="0" y="2908800"/>
          <a:ext cx="5486400" cy="252000"/>
        </a:xfrm>
        <a:prstGeom prst="rect">
          <a:avLst/>
        </a:prstGeom>
        <a:solidFill>
          <a:schemeClr val="lt1">
            <a:alpha val="90000"/>
            <a:hueOff val="0"/>
            <a:satOff val="0"/>
            <a:lumOff val="0"/>
            <a:alphaOff val="0"/>
          </a:schemeClr>
        </a:solidFill>
        <a:ln w="12700" cap="flat" cmpd="sng" algn="ctr">
          <a:solidFill>
            <a:schemeClr val="accent4">
              <a:hueOff val="10395693"/>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76F323-6A33-4372-AA82-729912C11097}">
      <dsp:nvSpPr>
        <dsp:cNvPr id="0" name=""/>
        <dsp:cNvSpPr/>
      </dsp:nvSpPr>
      <dsp:spPr>
        <a:xfrm>
          <a:off x="274320" y="2761200"/>
          <a:ext cx="3840480" cy="295200"/>
        </a:xfrm>
        <a:prstGeom prst="roundRect">
          <a:avLst/>
        </a:prstGeom>
        <a:solidFill>
          <a:schemeClr val="accent4">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Препарати гастроентерології</a:t>
          </a:r>
        </a:p>
      </dsp:txBody>
      <dsp:txXfrm>
        <a:off x="288730" y="2775610"/>
        <a:ext cx="3811660" cy="26638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C83DB8-C919-4ED4-92FC-F20C24E82978}">
      <dsp:nvSpPr>
        <dsp:cNvPr id="0" name=""/>
        <dsp:cNvSpPr/>
      </dsp:nvSpPr>
      <dsp:spPr>
        <a:xfrm rot="5400000">
          <a:off x="1099806" y="356948"/>
          <a:ext cx="302240" cy="344090"/>
        </a:xfrm>
        <a:prstGeom prst="bentUpArrow">
          <a:avLst>
            <a:gd name="adj1" fmla="val 32840"/>
            <a:gd name="adj2" fmla="val 25000"/>
            <a:gd name="adj3" fmla="val 35780"/>
          </a:avLst>
        </a:prstGeom>
        <a:solidFill>
          <a:schemeClr val="accent4">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FD4AA7F0-A9A3-4C12-ADB7-D35E4EF73E32}">
      <dsp:nvSpPr>
        <dsp:cNvPr id="0" name=""/>
        <dsp:cNvSpPr/>
      </dsp:nvSpPr>
      <dsp:spPr>
        <a:xfrm>
          <a:off x="723497" y="21908"/>
          <a:ext cx="1101262" cy="356140"/>
        </a:xfrm>
        <a:prstGeom prst="roundRect">
          <a:avLst>
            <a:gd name="adj" fmla="val 1667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фінансові мотиви</a:t>
          </a:r>
        </a:p>
      </dsp:txBody>
      <dsp:txXfrm>
        <a:off x="740885" y="39296"/>
        <a:ext cx="1066486" cy="321364"/>
      </dsp:txXfrm>
    </dsp:sp>
    <dsp:sp modelId="{B86921B4-F2A6-4B2E-843B-DE43C31298B0}">
      <dsp:nvSpPr>
        <dsp:cNvPr id="0" name=""/>
        <dsp:cNvSpPr/>
      </dsp:nvSpPr>
      <dsp:spPr>
        <a:xfrm>
          <a:off x="1528527" y="55874"/>
          <a:ext cx="370049" cy="287848"/>
        </a:xfrm>
        <a:prstGeom prst="rect">
          <a:avLst/>
        </a:prstGeom>
        <a:noFill/>
        <a:ln>
          <a:noFill/>
        </a:ln>
        <a:effectLst/>
      </dsp:spPr>
      <dsp:style>
        <a:lnRef idx="0">
          <a:scrgbClr r="0" g="0" b="0"/>
        </a:lnRef>
        <a:fillRef idx="0">
          <a:scrgbClr r="0" g="0" b="0"/>
        </a:fillRef>
        <a:effectRef idx="0">
          <a:scrgbClr r="0" g="0" b="0"/>
        </a:effectRef>
        <a:fontRef idx="minor"/>
      </dsp:style>
    </dsp:sp>
    <dsp:sp modelId="{F8245866-A564-4985-95E3-CB0B5CDE08EC}">
      <dsp:nvSpPr>
        <dsp:cNvPr id="0" name=""/>
        <dsp:cNvSpPr/>
      </dsp:nvSpPr>
      <dsp:spPr>
        <a:xfrm rot="5400000">
          <a:off x="1635578" y="757011"/>
          <a:ext cx="302240" cy="344090"/>
        </a:xfrm>
        <a:prstGeom prst="bentUpArrow">
          <a:avLst>
            <a:gd name="adj1" fmla="val 32840"/>
            <a:gd name="adj2" fmla="val 25000"/>
            <a:gd name="adj3" fmla="val 35780"/>
          </a:avLst>
        </a:prstGeom>
        <a:solidFill>
          <a:schemeClr val="accent4">
            <a:tint val="50000"/>
            <a:hueOff val="1916650"/>
            <a:satOff val="-10508"/>
            <a:lumOff val="1136"/>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EBFCDC9E-3AD4-4A3D-BA02-A6CBCFD5F718}">
      <dsp:nvSpPr>
        <dsp:cNvPr id="0" name=""/>
        <dsp:cNvSpPr/>
      </dsp:nvSpPr>
      <dsp:spPr>
        <a:xfrm>
          <a:off x="1287535" y="421971"/>
          <a:ext cx="1044730" cy="356140"/>
        </a:xfrm>
        <a:prstGeom prst="roundRect">
          <a:avLst>
            <a:gd name="adj" fmla="val 16670"/>
          </a:avLst>
        </a:prstGeom>
        <a:gradFill rotWithShape="0">
          <a:gsLst>
            <a:gs pos="0">
              <a:schemeClr val="accent4">
                <a:hueOff val="1485099"/>
                <a:satOff val="-6853"/>
                <a:lumOff val="252"/>
                <a:alphaOff val="0"/>
                <a:lumMod val="110000"/>
                <a:satMod val="105000"/>
                <a:tint val="67000"/>
              </a:schemeClr>
            </a:gs>
            <a:gs pos="50000">
              <a:schemeClr val="accent4">
                <a:hueOff val="1485099"/>
                <a:satOff val="-6853"/>
                <a:lumOff val="252"/>
                <a:alphaOff val="0"/>
                <a:lumMod val="105000"/>
                <a:satMod val="103000"/>
                <a:tint val="73000"/>
              </a:schemeClr>
            </a:gs>
            <a:gs pos="100000">
              <a:schemeClr val="accent4">
                <a:hueOff val="1485099"/>
                <a:satOff val="-6853"/>
                <a:lumOff val="25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суть роботи</a:t>
          </a:r>
        </a:p>
      </dsp:txBody>
      <dsp:txXfrm>
        <a:off x="1304923" y="439359"/>
        <a:ext cx="1009954" cy="321364"/>
      </dsp:txXfrm>
    </dsp:sp>
    <dsp:sp modelId="{ED26C938-9ABD-420B-855D-39AD38E64F99}">
      <dsp:nvSpPr>
        <dsp:cNvPr id="0" name=""/>
        <dsp:cNvSpPr/>
      </dsp:nvSpPr>
      <dsp:spPr>
        <a:xfrm>
          <a:off x="2064298" y="455937"/>
          <a:ext cx="370049" cy="287848"/>
        </a:xfrm>
        <a:prstGeom prst="rect">
          <a:avLst/>
        </a:prstGeom>
        <a:noFill/>
        <a:ln>
          <a:noFill/>
        </a:ln>
        <a:effectLst/>
      </dsp:spPr>
      <dsp:style>
        <a:lnRef idx="0">
          <a:scrgbClr r="0" g="0" b="0"/>
        </a:lnRef>
        <a:fillRef idx="0">
          <a:scrgbClr r="0" g="0" b="0"/>
        </a:fillRef>
        <a:effectRef idx="0">
          <a:scrgbClr r="0" g="0" b="0"/>
        </a:effectRef>
        <a:fontRef idx="minor"/>
      </dsp:style>
    </dsp:sp>
    <dsp:sp modelId="{C39683FA-0562-4F9F-A401-FBEDC2610D25}">
      <dsp:nvSpPr>
        <dsp:cNvPr id="0" name=""/>
        <dsp:cNvSpPr/>
      </dsp:nvSpPr>
      <dsp:spPr>
        <a:xfrm rot="5400000">
          <a:off x="2199458" y="1157074"/>
          <a:ext cx="302240" cy="344090"/>
        </a:xfrm>
        <a:prstGeom prst="bentUpArrow">
          <a:avLst>
            <a:gd name="adj1" fmla="val 32840"/>
            <a:gd name="adj2" fmla="val 25000"/>
            <a:gd name="adj3" fmla="val 35780"/>
          </a:avLst>
        </a:prstGeom>
        <a:solidFill>
          <a:schemeClr val="accent4">
            <a:tint val="50000"/>
            <a:hueOff val="3833300"/>
            <a:satOff val="-21016"/>
            <a:lumOff val="2271"/>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507CDFB3-A0FB-4E61-864A-F77572359F44}">
      <dsp:nvSpPr>
        <dsp:cNvPr id="0" name=""/>
        <dsp:cNvSpPr/>
      </dsp:nvSpPr>
      <dsp:spPr>
        <a:xfrm>
          <a:off x="1851573" y="822034"/>
          <a:ext cx="1044415" cy="356140"/>
        </a:xfrm>
        <a:prstGeom prst="roundRect">
          <a:avLst>
            <a:gd name="adj" fmla="val 16670"/>
          </a:avLst>
        </a:prstGeom>
        <a:gradFill rotWithShape="0">
          <a:gsLst>
            <a:gs pos="0">
              <a:schemeClr val="accent4">
                <a:hueOff val="2970198"/>
                <a:satOff val="-13705"/>
                <a:lumOff val="504"/>
                <a:alphaOff val="0"/>
                <a:lumMod val="110000"/>
                <a:satMod val="105000"/>
                <a:tint val="67000"/>
              </a:schemeClr>
            </a:gs>
            <a:gs pos="50000">
              <a:schemeClr val="accent4">
                <a:hueOff val="2970198"/>
                <a:satOff val="-13705"/>
                <a:lumOff val="504"/>
                <a:alphaOff val="0"/>
                <a:lumMod val="105000"/>
                <a:satMod val="103000"/>
                <a:tint val="73000"/>
              </a:schemeClr>
            </a:gs>
            <a:gs pos="100000">
              <a:schemeClr val="accent4">
                <a:hueOff val="2970198"/>
                <a:satOff val="-13705"/>
                <a:lumOff val="50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особистий успіх</a:t>
          </a:r>
        </a:p>
      </dsp:txBody>
      <dsp:txXfrm>
        <a:off x="1868961" y="839422"/>
        <a:ext cx="1009639" cy="321364"/>
      </dsp:txXfrm>
    </dsp:sp>
    <dsp:sp modelId="{150ABA2B-9C15-494E-9009-15ACCD4317AA}">
      <dsp:nvSpPr>
        <dsp:cNvPr id="0" name=""/>
        <dsp:cNvSpPr/>
      </dsp:nvSpPr>
      <dsp:spPr>
        <a:xfrm>
          <a:off x="2628179" y="856000"/>
          <a:ext cx="370049" cy="287848"/>
        </a:xfrm>
        <a:prstGeom prst="rect">
          <a:avLst/>
        </a:prstGeom>
        <a:noFill/>
        <a:ln>
          <a:noFill/>
        </a:ln>
        <a:effectLst/>
      </dsp:spPr>
      <dsp:style>
        <a:lnRef idx="0">
          <a:scrgbClr r="0" g="0" b="0"/>
        </a:lnRef>
        <a:fillRef idx="0">
          <a:scrgbClr r="0" g="0" b="0"/>
        </a:fillRef>
        <a:effectRef idx="0">
          <a:scrgbClr r="0" g="0" b="0"/>
        </a:effectRef>
        <a:fontRef idx="minor"/>
      </dsp:style>
    </dsp:sp>
    <dsp:sp modelId="{81A5C7BF-D1D1-4D15-A58C-0548650CEE57}">
      <dsp:nvSpPr>
        <dsp:cNvPr id="0" name=""/>
        <dsp:cNvSpPr/>
      </dsp:nvSpPr>
      <dsp:spPr>
        <a:xfrm rot="5400000">
          <a:off x="2945989" y="1557138"/>
          <a:ext cx="302240" cy="344090"/>
        </a:xfrm>
        <a:prstGeom prst="bentUpArrow">
          <a:avLst>
            <a:gd name="adj1" fmla="val 32840"/>
            <a:gd name="adj2" fmla="val 25000"/>
            <a:gd name="adj3" fmla="val 35780"/>
          </a:avLst>
        </a:prstGeom>
        <a:solidFill>
          <a:schemeClr val="accent4">
            <a:tint val="50000"/>
            <a:hueOff val="5749950"/>
            <a:satOff val="-31524"/>
            <a:lumOff val="3407"/>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757B2A44-DC87-478F-93C0-985F54F8635B}">
      <dsp:nvSpPr>
        <dsp:cNvPr id="0" name=""/>
        <dsp:cNvSpPr/>
      </dsp:nvSpPr>
      <dsp:spPr>
        <a:xfrm>
          <a:off x="2415611" y="1222098"/>
          <a:ext cx="1409399" cy="356140"/>
        </a:xfrm>
        <a:prstGeom prst="roundRect">
          <a:avLst>
            <a:gd name="adj" fmla="val 16670"/>
          </a:avLst>
        </a:prstGeom>
        <a:gradFill rotWithShape="0">
          <a:gsLst>
            <a:gs pos="0">
              <a:schemeClr val="accent4">
                <a:hueOff val="4455297"/>
                <a:satOff val="-20558"/>
                <a:lumOff val="756"/>
                <a:alphaOff val="0"/>
                <a:lumMod val="110000"/>
                <a:satMod val="105000"/>
                <a:tint val="67000"/>
              </a:schemeClr>
            </a:gs>
            <a:gs pos="50000">
              <a:schemeClr val="accent4">
                <a:hueOff val="4455297"/>
                <a:satOff val="-20558"/>
                <a:lumOff val="756"/>
                <a:alphaOff val="0"/>
                <a:lumMod val="105000"/>
                <a:satMod val="103000"/>
                <a:tint val="73000"/>
              </a:schemeClr>
            </a:gs>
            <a:gs pos="100000">
              <a:schemeClr val="accent4">
                <a:hueOff val="4455297"/>
                <a:satOff val="-20558"/>
                <a:lumOff val="75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відносини з керівництвом</a:t>
          </a:r>
        </a:p>
      </dsp:txBody>
      <dsp:txXfrm>
        <a:off x="2432999" y="1239486"/>
        <a:ext cx="1374623" cy="321364"/>
      </dsp:txXfrm>
    </dsp:sp>
    <dsp:sp modelId="{D638D4C9-36EF-4C9F-B07F-D5C3796D7DB4}">
      <dsp:nvSpPr>
        <dsp:cNvPr id="0" name=""/>
        <dsp:cNvSpPr/>
      </dsp:nvSpPr>
      <dsp:spPr>
        <a:xfrm>
          <a:off x="3374709" y="1256064"/>
          <a:ext cx="370049" cy="287848"/>
        </a:xfrm>
        <a:prstGeom prst="rect">
          <a:avLst/>
        </a:prstGeom>
        <a:noFill/>
        <a:ln>
          <a:noFill/>
        </a:ln>
        <a:effectLst/>
      </dsp:spPr>
      <dsp:style>
        <a:lnRef idx="0">
          <a:scrgbClr r="0" g="0" b="0"/>
        </a:lnRef>
        <a:fillRef idx="0">
          <a:scrgbClr r="0" g="0" b="0"/>
        </a:fillRef>
        <a:effectRef idx="0">
          <a:scrgbClr r="0" g="0" b="0"/>
        </a:effectRef>
        <a:fontRef idx="minor"/>
      </dsp:style>
    </dsp:sp>
    <dsp:sp modelId="{7B159997-E88E-4AF2-83C1-5A06FE9BA118}">
      <dsp:nvSpPr>
        <dsp:cNvPr id="0" name=""/>
        <dsp:cNvSpPr/>
      </dsp:nvSpPr>
      <dsp:spPr>
        <a:xfrm rot="5400000">
          <a:off x="3464380" y="1957201"/>
          <a:ext cx="302240" cy="344090"/>
        </a:xfrm>
        <a:prstGeom prst="bentUpArrow">
          <a:avLst>
            <a:gd name="adj1" fmla="val 32840"/>
            <a:gd name="adj2" fmla="val 25000"/>
            <a:gd name="adj3" fmla="val 35780"/>
          </a:avLst>
        </a:prstGeom>
        <a:solidFill>
          <a:schemeClr val="accent4">
            <a:tint val="50000"/>
            <a:hueOff val="7666600"/>
            <a:satOff val="-42031"/>
            <a:lumOff val="4542"/>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63FA4924-8909-4DD8-A26B-9466E0139B44}">
      <dsp:nvSpPr>
        <dsp:cNvPr id="0" name=""/>
        <dsp:cNvSpPr/>
      </dsp:nvSpPr>
      <dsp:spPr>
        <a:xfrm>
          <a:off x="2979649" y="1622161"/>
          <a:ext cx="1318106" cy="356140"/>
        </a:xfrm>
        <a:prstGeom prst="roundRect">
          <a:avLst>
            <a:gd name="adj" fmla="val 16670"/>
          </a:avLst>
        </a:prstGeom>
        <a:gradFill rotWithShape="0">
          <a:gsLst>
            <a:gs pos="0">
              <a:schemeClr val="accent4">
                <a:hueOff val="5940396"/>
                <a:satOff val="-27410"/>
                <a:lumOff val="1009"/>
                <a:alphaOff val="0"/>
                <a:lumMod val="110000"/>
                <a:satMod val="105000"/>
                <a:tint val="67000"/>
              </a:schemeClr>
            </a:gs>
            <a:gs pos="50000">
              <a:schemeClr val="accent4">
                <a:hueOff val="5940396"/>
                <a:satOff val="-27410"/>
                <a:lumOff val="1009"/>
                <a:alphaOff val="0"/>
                <a:lumMod val="105000"/>
                <a:satMod val="103000"/>
                <a:tint val="73000"/>
              </a:schemeClr>
            </a:gs>
            <a:gs pos="100000">
              <a:schemeClr val="accent4">
                <a:hueOff val="5940396"/>
                <a:satOff val="-27410"/>
                <a:lumOff val="100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взаємодія із колективом</a:t>
          </a:r>
        </a:p>
      </dsp:txBody>
      <dsp:txXfrm>
        <a:off x="2997037" y="1639549"/>
        <a:ext cx="1283330" cy="321364"/>
      </dsp:txXfrm>
    </dsp:sp>
    <dsp:sp modelId="{F00A9F8E-688F-44A4-B17E-32AA71000EAD}">
      <dsp:nvSpPr>
        <dsp:cNvPr id="0" name=""/>
        <dsp:cNvSpPr/>
      </dsp:nvSpPr>
      <dsp:spPr>
        <a:xfrm>
          <a:off x="3893100" y="1656127"/>
          <a:ext cx="370049" cy="287848"/>
        </a:xfrm>
        <a:prstGeom prst="rect">
          <a:avLst/>
        </a:prstGeom>
        <a:noFill/>
        <a:ln>
          <a:noFill/>
        </a:ln>
        <a:effectLst/>
      </dsp:spPr>
      <dsp:style>
        <a:lnRef idx="0">
          <a:scrgbClr r="0" g="0" b="0"/>
        </a:lnRef>
        <a:fillRef idx="0">
          <a:scrgbClr r="0" g="0" b="0"/>
        </a:fillRef>
        <a:effectRef idx="0">
          <a:scrgbClr r="0" g="0" b="0"/>
        </a:effectRef>
        <a:fontRef idx="minor"/>
      </dsp:style>
    </dsp:sp>
    <dsp:sp modelId="{DD7C4904-3DBF-46FF-B4FB-F7709A3332C1}">
      <dsp:nvSpPr>
        <dsp:cNvPr id="0" name=""/>
        <dsp:cNvSpPr/>
      </dsp:nvSpPr>
      <dsp:spPr>
        <a:xfrm rot="5400000">
          <a:off x="4066361" y="2357264"/>
          <a:ext cx="302240" cy="344090"/>
        </a:xfrm>
        <a:prstGeom prst="bentUpArrow">
          <a:avLst>
            <a:gd name="adj1" fmla="val 32840"/>
            <a:gd name="adj2" fmla="val 25000"/>
            <a:gd name="adj3" fmla="val 35780"/>
          </a:avLst>
        </a:prstGeom>
        <a:solidFill>
          <a:schemeClr val="accent4">
            <a:tint val="50000"/>
            <a:hueOff val="9583250"/>
            <a:satOff val="-52539"/>
            <a:lumOff val="5678"/>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E8681E72-16C4-43D7-9EB9-F55374F65D5A}">
      <dsp:nvSpPr>
        <dsp:cNvPr id="0" name=""/>
        <dsp:cNvSpPr/>
      </dsp:nvSpPr>
      <dsp:spPr>
        <a:xfrm>
          <a:off x="3543687" y="2022224"/>
          <a:ext cx="1393993" cy="356140"/>
        </a:xfrm>
        <a:prstGeom prst="roundRect">
          <a:avLst>
            <a:gd name="adj" fmla="val 16670"/>
          </a:avLst>
        </a:prstGeom>
        <a:gradFill rotWithShape="0">
          <a:gsLst>
            <a:gs pos="0">
              <a:schemeClr val="accent4">
                <a:hueOff val="7425495"/>
                <a:satOff val="-34263"/>
                <a:lumOff val="1261"/>
                <a:alphaOff val="0"/>
                <a:lumMod val="110000"/>
                <a:satMod val="105000"/>
                <a:tint val="67000"/>
              </a:schemeClr>
            </a:gs>
            <a:gs pos="50000">
              <a:schemeClr val="accent4">
                <a:hueOff val="7425495"/>
                <a:satOff val="-34263"/>
                <a:lumOff val="1261"/>
                <a:alphaOff val="0"/>
                <a:lumMod val="105000"/>
                <a:satMod val="103000"/>
                <a:tint val="73000"/>
              </a:schemeClr>
            </a:gs>
            <a:gs pos="100000">
              <a:schemeClr val="accent4">
                <a:hueOff val="7425495"/>
                <a:satOff val="-34263"/>
                <a:lumOff val="126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кар</a:t>
          </a:r>
          <a:r>
            <a:rPr lang="en-US" sz="1400" kern="1200">
              <a:latin typeface="Times New Roman" panose="02020603050405020304" pitchFamily="18" charset="0"/>
              <a:cs typeface="Times New Roman" panose="02020603050405020304" pitchFamily="18" charset="0"/>
            </a:rPr>
            <a:t>'</a:t>
          </a:r>
          <a:r>
            <a:rPr lang="uk-UA" sz="1400" kern="1200">
              <a:latin typeface="Times New Roman" panose="02020603050405020304" pitchFamily="18" charset="0"/>
              <a:cs typeface="Times New Roman" panose="02020603050405020304" pitchFamily="18" charset="0"/>
            </a:rPr>
            <a:t>єрний ріст</a:t>
          </a:r>
        </a:p>
      </dsp:txBody>
      <dsp:txXfrm>
        <a:off x="3561075" y="2039612"/>
        <a:ext cx="1359217" cy="321364"/>
      </dsp:txXfrm>
    </dsp:sp>
    <dsp:sp modelId="{0A9D6207-C0A3-499C-91CC-F96055ADCB88}">
      <dsp:nvSpPr>
        <dsp:cNvPr id="0" name=""/>
        <dsp:cNvSpPr/>
      </dsp:nvSpPr>
      <dsp:spPr>
        <a:xfrm>
          <a:off x="4495081" y="2056190"/>
          <a:ext cx="370049" cy="287848"/>
        </a:xfrm>
        <a:prstGeom prst="rect">
          <a:avLst/>
        </a:prstGeom>
        <a:noFill/>
        <a:ln>
          <a:noFill/>
        </a:ln>
        <a:effectLst/>
      </dsp:spPr>
      <dsp:style>
        <a:lnRef idx="0">
          <a:scrgbClr r="0" g="0" b="0"/>
        </a:lnRef>
        <a:fillRef idx="0">
          <a:scrgbClr r="0" g="0" b="0"/>
        </a:fillRef>
        <a:effectRef idx="0">
          <a:scrgbClr r="0" g="0" b="0"/>
        </a:effectRef>
        <a:fontRef idx="minor"/>
      </dsp:style>
    </dsp:sp>
    <dsp:sp modelId="{8A723E37-7F44-4476-8839-1158F5C4E250}">
      <dsp:nvSpPr>
        <dsp:cNvPr id="0" name=""/>
        <dsp:cNvSpPr/>
      </dsp:nvSpPr>
      <dsp:spPr>
        <a:xfrm rot="5400000">
          <a:off x="4645480" y="2757328"/>
          <a:ext cx="302240" cy="344090"/>
        </a:xfrm>
        <a:prstGeom prst="bentUpArrow">
          <a:avLst>
            <a:gd name="adj1" fmla="val 32840"/>
            <a:gd name="adj2" fmla="val 25000"/>
            <a:gd name="adj3" fmla="val 35780"/>
          </a:avLst>
        </a:prstGeom>
        <a:solidFill>
          <a:schemeClr val="accent4">
            <a:tint val="50000"/>
            <a:hueOff val="11499901"/>
            <a:satOff val="-63047"/>
            <a:lumOff val="6813"/>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60DD5090-39BA-456A-9A20-A917587AAE53}">
      <dsp:nvSpPr>
        <dsp:cNvPr id="0" name=""/>
        <dsp:cNvSpPr/>
      </dsp:nvSpPr>
      <dsp:spPr>
        <a:xfrm>
          <a:off x="4107725" y="2422288"/>
          <a:ext cx="1424154" cy="356140"/>
        </a:xfrm>
        <a:prstGeom prst="roundRect">
          <a:avLst>
            <a:gd name="adj" fmla="val 16670"/>
          </a:avLst>
        </a:prstGeom>
        <a:gradFill rotWithShape="0">
          <a:gsLst>
            <a:gs pos="0">
              <a:schemeClr val="accent4">
                <a:hueOff val="8910594"/>
                <a:satOff val="-41115"/>
                <a:lumOff val="1513"/>
                <a:alphaOff val="0"/>
                <a:lumMod val="110000"/>
                <a:satMod val="105000"/>
                <a:tint val="67000"/>
              </a:schemeClr>
            </a:gs>
            <a:gs pos="50000">
              <a:schemeClr val="accent4">
                <a:hueOff val="8910594"/>
                <a:satOff val="-41115"/>
                <a:lumOff val="1513"/>
                <a:alphaOff val="0"/>
                <a:lumMod val="105000"/>
                <a:satMod val="103000"/>
                <a:tint val="73000"/>
              </a:schemeClr>
            </a:gs>
            <a:gs pos="100000">
              <a:schemeClr val="accent4">
                <a:hueOff val="8910594"/>
                <a:satOff val="-41115"/>
                <a:lumOff val="151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відповідальність</a:t>
          </a:r>
        </a:p>
      </dsp:txBody>
      <dsp:txXfrm>
        <a:off x="4125113" y="2439676"/>
        <a:ext cx="1389378" cy="321364"/>
      </dsp:txXfrm>
    </dsp:sp>
    <dsp:sp modelId="{8087133A-1CD9-4947-B0DB-315298DCED4B}">
      <dsp:nvSpPr>
        <dsp:cNvPr id="0" name=""/>
        <dsp:cNvSpPr/>
      </dsp:nvSpPr>
      <dsp:spPr>
        <a:xfrm>
          <a:off x="5074200" y="2456254"/>
          <a:ext cx="370049" cy="287848"/>
        </a:xfrm>
        <a:prstGeom prst="rect">
          <a:avLst/>
        </a:prstGeom>
        <a:noFill/>
        <a:ln>
          <a:noFill/>
        </a:ln>
        <a:effectLst/>
      </dsp:spPr>
      <dsp:style>
        <a:lnRef idx="0">
          <a:scrgbClr r="0" g="0" b="0"/>
        </a:lnRef>
        <a:fillRef idx="0">
          <a:scrgbClr r="0" g="0" b="0"/>
        </a:fillRef>
        <a:effectRef idx="0">
          <a:scrgbClr r="0" g="0" b="0"/>
        </a:effectRef>
        <a:fontRef idx="minor"/>
      </dsp:style>
    </dsp:sp>
    <dsp:sp modelId="{AAFD9EC4-240D-4257-842F-CBCE7D63884E}">
      <dsp:nvSpPr>
        <dsp:cNvPr id="0" name=""/>
        <dsp:cNvSpPr/>
      </dsp:nvSpPr>
      <dsp:spPr>
        <a:xfrm>
          <a:off x="4671763" y="2822351"/>
          <a:ext cx="1119839" cy="356140"/>
        </a:xfrm>
        <a:prstGeom prst="roundRect">
          <a:avLst>
            <a:gd name="adj" fmla="val 16670"/>
          </a:avLst>
        </a:prstGeom>
        <a:gradFill rotWithShape="0">
          <a:gsLst>
            <a:gs pos="0">
              <a:schemeClr val="accent4">
                <a:hueOff val="10395693"/>
                <a:satOff val="-47968"/>
                <a:lumOff val="1765"/>
                <a:alphaOff val="0"/>
                <a:lumMod val="110000"/>
                <a:satMod val="105000"/>
                <a:tint val="67000"/>
              </a:schemeClr>
            </a:gs>
            <a:gs pos="50000">
              <a:schemeClr val="accent4">
                <a:hueOff val="10395693"/>
                <a:satOff val="-47968"/>
                <a:lumOff val="1765"/>
                <a:alphaOff val="0"/>
                <a:lumMod val="105000"/>
                <a:satMod val="103000"/>
                <a:tint val="73000"/>
              </a:schemeClr>
            </a:gs>
            <a:gs pos="100000">
              <a:schemeClr val="accent4">
                <a:hueOff val="10395693"/>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суспільне визнання</a:t>
          </a:r>
        </a:p>
      </dsp:txBody>
      <dsp:txXfrm>
        <a:off x="4689151" y="2839739"/>
        <a:ext cx="1085063" cy="32136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7F90-D6CE-4FFD-9135-AE5C09F3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51</Pages>
  <Words>45159</Words>
  <Characters>25742</Characters>
  <Application>Microsoft Office Word</Application>
  <DocSecurity>0</DocSecurity>
  <Lines>214</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Bodnar</dc:creator>
  <cp:keywords/>
  <dc:description/>
  <cp:lastModifiedBy>dell</cp:lastModifiedBy>
  <cp:revision>73</cp:revision>
  <cp:lastPrinted>2023-05-14T17:55:00Z</cp:lastPrinted>
  <dcterms:created xsi:type="dcterms:W3CDTF">2023-05-11T13:55:00Z</dcterms:created>
  <dcterms:modified xsi:type="dcterms:W3CDTF">2023-05-17T03:44:00Z</dcterms:modified>
</cp:coreProperties>
</file>