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6779C5" w:rsidP="006779C5">
      <w:pPr>
        <w:spacing w:after="0"/>
        <w:ind w:firstLine="709"/>
        <w:jc w:val="right"/>
        <w:rPr>
          <w:lang w:val="uk-UA"/>
        </w:rPr>
      </w:pPr>
      <w:r>
        <w:rPr>
          <w:lang w:val="uk-UA"/>
        </w:rPr>
        <w:t xml:space="preserve">Л. М. </w:t>
      </w:r>
      <w:proofErr w:type="spellStart"/>
      <w:r>
        <w:rPr>
          <w:lang w:val="uk-UA"/>
        </w:rPr>
        <w:t>Штохман</w:t>
      </w:r>
      <w:proofErr w:type="spellEnd"/>
    </w:p>
    <w:p w:rsidR="006779C5" w:rsidRDefault="001D30A9" w:rsidP="00C70C77">
      <w:pPr>
        <w:spacing w:after="0" w:line="360" w:lineRule="auto"/>
        <w:ind w:firstLine="709"/>
        <w:jc w:val="center"/>
        <w:rPr>
          <w:b/>
          <w:smallCaps/>
          <w:lang w:val="uk-UA"/>
        </w:rPr>
      </w:pPr>
      <w:r>
        <w:rPr>
          <w:b/>
          <w:smallCaps/>
          <w:lang w:val="uk-UA"/>
        </w:rPr>
        <w:t>Викладання а</w:t>
      </w:r>
      <w:r w:rsidR="006779C5" w:rsidRPr="006779C5">
        <w:rPr>
          <w:b/>
          <w:smallCaps/>
          <w:lang w:val="uk-UA"/>
        </w:rPr>
        <w:t>нглійськ</w:t>
      </w:r>
      <w:r>
        <w:rPr>
          <w:b/>
          <w:smallCaps/>
          <w:lang w:val="uk-UA"/>
        </w:rPr>
        <w:t>ої</w:t>
      </w:r>
      <w:r w:rsidR="006779C5" w:rsidRPr="006779C5">
        <w:rPr>
          <w:b/>
          <w:smallCaps/>
          <w:lang w:val="uk-UA"/>
        </w:rPr>
        <w:t xml:space="preserve"> ділов</w:t>
      </w:r>
      <w:r>
        <w:rPr>
          <w:b/>
          <w:smallCaps/>
          <w:lang w:val="uk-UA"/>
        </w:rPr>
        <w:t>ої</w:t>
      </w:r>
      <w:r w:rsidR="006779C5" w:rsidRPr="006779C5">
        <w:rPr>
          <w:b/>
          <w:smallCaps/>
          <w:lang w:val="uk-UA"/>
        </w:rPr>
        <w:t xml:space="preserve"> мов</w:t>
      </w:r>
      <w:r>
        <w:rPr>
          <w:b/>
          <w:smallCaps/>
          <w:lang w:val="uk-UA"/>
        </w:rPr>
        <w:t>и</w:t>
      </w:r>
      <w:r w:rsidR="006779C5" w:rsidRPr="006779C5">
        <w:rPr>
          <w:b/>
          <w:smallCaps/>
          <w:lang w:val="uk-UA"/>
        </w:rPr>
        <w:t xml:space="preserve"> </w:t>
      </w:r>
      <w:r w:rsidR="00A462B7">
        <w:rPr>
          <w:b/>
          <w:smallCaps/>
          <w:lang w:val="uk-UA"/>
        </w:rPr>
        <w:t xml:space="preserve">для </w:t>
      </w:r>
      <w:r>
        <w:rPr>
          <w:b/>
          <w:smallCaps/>
          <w:lang w:val="uk-UA"/>
        </w:rPr>
        <w:t>ділових людей</w:t>
      </w:r>
    </w:p>
    <w:p w:rsidR="006779C5" w:rsidRPr="001D30A9" w:rsidRDefault="006779C5" w:rsidP="00C70C77">
      <w:pPr>
        <w:spacing w:after="0" w:line="360" w:lineRule="auto"/>
        <w:ind w:firstLine="708"/>
        <w:jc w:val="both"/>
        <w:rPr>
          <w:rFonts w:cs="Times New Roman"/>
          <w:szCs w:val="28"/>
          <w:lang w:val="uk-UA"/>
        </w:rPr>
      </w:pPr>
      <w:r w:rsidRPr="009131FC">
        <w:rPr>
          <w:rFonts w:cs="Times New Roman"/>
          <w:szCs w:val="28"/>
        </w:rPr>
        <w:t xml:space="preserve">На </w:t>
      </w:r>
      <w:proofErr w:type="spellStart"/>
      <w:r w:rsidRPr="009131FC">
        <w:rPr>
          <w:rFonts w:cs="Times New Roman"/>
          <w:szCs w:val="28"/>
        </w:rPr>
        <w:t>сучасному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етапі</w:t>
      </w:r>
      <w:proofErr w:type="spellEnd"/>
      <w:r w:rsidRPr="009131FC">
        <w:rPr>
          <w:rFonts w:cs="Times New Roman"/>
          <w:szCs w:val="28"/>
        </w:rPr>
        <w:t xml:space="preserve"> практично </w:t>
      </w:r>
      <w:proofErr w:type="spellStart"/>
      <w:r w:rsidRPr="009131FC">
        <w:rPr>
          <w:rFonts w:cs="Times New Roman"/>
          <w:szCs w:val="28"/>
        </w:rPr>
        <w:t>всі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професії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пов′язані</w:t>
      </w:r>
      <w:proofErr w:type="spellEnd"/>
      <w:r w:rsidRPr="009131FC">
        <w:rPr>
          <w:rFonts w:cs="Times New Roman"/>
          <w:szCs w:val="28"/>
        </w:rPr>
        <w:t xml:space="preserve"> з </w:t>
      </w:r>
      <w:proofErr w:type="spellStart"/>
      <w:r w:rsidRPr="009131FC">
        <w:rPr>
          <w:rFonts w:cs="Times New Roman"/>
          <w:szCs w:val="28"/>
        </w:rPr>
        <w:t>англійською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мовою</w:t>
      </w:r>
      <w:proofErr w:type="spellEnd"/>
      <w:r w:rsidRPr="009131FC">
        <w:rPr>
          <w:rFonts w:cs="Times New Roman"/>
          <w:szCs w:val="28"/>
        </w:rPr>
        <w:t xml:space="preserve">. </w:t>
      </w:r>
      <w:proofErr w:type="spellStart"/>
      <w:r w:rsidRPr="009131FC">
        <w:rPr>
          <w:rFonts w:cs="Times New Roman"/>
          <w:szCs w:val="28"/>
        </w:rPr>
        <w:t>Можливість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вільно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спілкуватись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англійською</w:t>
      </w:r>
      <w:proofErr w:type="spellEnd"/>
      <w:r w:rsidRPr="009131FC">
        <w:rPr>
          <w:rFonts w:cs="Times New Roman"/>
          <w:szCs w:val="28"/>
        </w:rPr>
        <w:t xml:space="preserve"> є </w:t>
      </w:r>
      <w:proofErr w:type="spellStart"/>
      <w:r w:rsidRPr="009131FC">
        <w:rPr>
          <w:rFonts w:cs="Times New Roman"/>
          <w:szCs w:val="28"/>
        </w:rPr>
        <w:t>важливим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елементом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професійної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діяльності</w:t>
      </w:r>
      <w:proofErr w:type="spellEnd"/>
      <w:r w:rsidRPr="009131FC">
        <w:rPr>
          <w:rFonts w:cs="Times New Roman"/>
          <w:szCs w:val="28"/>
        </w:rPr>
        <w:t xml:space="preserve">. </w:t>
      </w:r>
      <w:proofErr w:type="spellStart"/>
      <w:r w:rsidRPr="009131FC">
        <w:rPr>
          <w:rFonts w:cs="Times New Roman"/>
          <w:szCs w:val="28"/>
        </w:rPr>
        <w:t>Відомо</w:t>
      </w:r>
      <w:proofErr w:type="spellEnd"/>
      <w:r w:rsidRPr="009131FC">
        <w:rPr>
          <w:rFonts w:cs="Times New Roman"/>
          <w:szCs w:val="28"/>
        </w:rPr>
        <w:t xml:space="preserve">, </w:t>
      </w:r>
      <w:proofErr w:type="spellStart"/>
      <w:r w:rsidRPr="009131FC">
        <w:rPr>
          <w:rFonts w:cs="Times New Roman"/>
          <w:szCs w:val="28"/>
        </w:rPr>
        <w:t>що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багато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іноземних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компаній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інвестують</w:t>
      </w:r>
      <w:proofErr w:type="spellEnd"/>
      <w:r w:rsidRPr="009131FC">
        <w:rPr>
          <w:rFonts w:cs="Times New Roman"/>
          <w:szCs w:val="28"/>
        </w:rPr>
        <w:t xml:space="preserve"> в нашу </w:t>
      </w:r>
      <w:proofErr w:type="spellStart"/>
      <w:r w:rsidRPr="009131FC">
        <w:rPr>
          <w:rFonts w:cs="Times New Roman"/>
          <w:szCs w:val="28"/>
        </w:rPr>
        <w:t>країну</w:t>
      </w:r>
      <w:proofErr w:type="spellEnd"/>
      <w:r w:rsidRPr="009131FC">
        <w:rPr>
          <w:rFonts w:cs="Times New Roman"/>
          <w:szCs w:val="28"/>
        </w:rPr>
        <w:t xml:space="preserve">, </w:t>
      </w:r>
      <w:proofErr w:type="spellStart"/>
      <w:r w:rsidRPr="009131FC">
        <w:rPr>
          <w:rFonts w:cs="Times New Roman"/>
          <w:szCs w:val="28"/>
        </w:rPr>
        <w:t>тим</w:t>
      </w:r>
      <w:proofErr w:type="spellEnd"/>
      <w:r w:rsidRPr="009131FC">
        <w:rPr>
          <w:rFonts w:cs="Times New Roman"/>
          <w:szCs w:val="28"/>
        </w:rPr>
        <w:t xml:space="preserve"> самим </w:t>
      </w:r>
      <w:proofErr w:type="spellStart"/>
      <w:r w:rsidRPr="009131FC">
        <w:rPr>
          <w:rFonts w:cs="Times New Roman"/>
          <w:szCs w:val="28"/>
        </w:rPr>
        <w:t>забезпечуючи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робочі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місця</w:t>
      </w:r>
      <w:proofErr w:type="spellEnd"/>
      <w:r w:rsidRPr="009131FC">
        <w:rPr>
          <w:rFonts w:cs="Times New Roman"/>
          <w:szCs w:val="28"/>
        </w:rPr>
        <w:t xml:space="preserve">. </w:t>
      </w:r>
      <w:proofErr w:type="spellStart"/>
      <w:r w:rsidRPr="009131FC">
        <w:rPr>
          <w:rFonts w:cs="Times New Roman"/>
          <w:szCs w:val="28"/>
        </w:rPr>
        <w:t>Однак</w:t>
      </w:r>
      <w:proofErr w:type="spellEnd"/>
      <w:r w:rsidRPr="009131FC">
        <w:rPr>
          <w:rFonts w:cs="Times New Roman"/>
          <w:szCs w:val="28"/>
        </w:rPr>
        <w:t xml:space="preserve">, головною </w:t>
      </w:r>
      <w:proofErr w:type="spellStart"/>
      <w:r w:rsidRPr="009131FC">
        <w:rPr>
          <w:rFonts w:cs="Times New Roman"/>
          <w:szCs w:val="28"/>
        </w:rPr>
        <w:t>умовою</w:t>
      </w:r>
      <w:proofErr w:type="spellEnd"/>
      <w:r w:rsidRPr="009131FC">
        <w:rPr>
          <w:rFonts w:cs="Times New Roman"/>
          <w:szCs w:val="28"/>
        </w:rPr>
        <w:t xml:space="preserve"> для того, </w:t>
      </w:r>
      <w:proofErr w:type="spellStart"/>
      <w:r w:rsidRPr="009131FC">
        <w:rPr>
          <w:rFonts w:cs="Times New Roman"/>
          <w:szCs w:val="28"/>
        </w:rPr>
        <w:t>щоб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працювати</w:t>
      </w:r>
      <w:proofErr w:type="spellEnd"/>
      <w:r w:rsidRPr="009131FC">
        <w:rPr>
          <w:rFonts w:cs="Times New Roman"/>
          <w:szCs w:val="28"/>
        </w:rPr>
        <w:t xml:space="preserve"> з ними, є </w:t>
      </w:r>
      <w:proofErr w:type="spellStart"/>
      <w:r w:rsidRPr="009131FC">
        <w:rPr>
          <w:rFonts w:cs="Times New Roman"/>
          <w:szCs w:val="28"/>
        </w:rPr>
        <w:t>знання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англійської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мови</w:t>
      </w:r>
      <w:proofErr w:type="spellEnd"/>
      <w:r w:rsidRPr="009131FC">
        <w:rPr>
          <w:rFonts w:cs="Times New Roman"/>
          <w:szCs w:val="28"/>
        </w:rPr>
        <w:t xml:space="preserve">. </w:t>
      </w:r>
      <w:proofErr w:type="spellStart"/>
      <w:r w:rsidRPr="009131FC">
        <w:rPr>
          <w:rFonts w:cs="Times New Roman"/>
          <w:szCs w:val="28"/>
        </w:rPr>
        <w:t>Нерідко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саме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це</w:t>
      </w:r>
      <w:proofErr w:type="spellEnd"/>
      <w:r w:rsidRPr="009131FC">
        <w:rPr>
          <w:rFonts w:cs="Times New Roman"/>
          <w:szCs w:val="28"/>
        </w:rPr>
        <w:t xml:space="preserve"> є </w:t>
      </w:r>
      <w:proofErr w:type="spellStart"/>
      <w:r w:rsidRPr="009131FC">
        <w:rPr>
          <w:rFonts w:cs="Times New Roman"/>
          <w:szCs w:val="28"/>
        </w:rPr>
        <w:t>перешкодою</w:t>
      </w:r>
      <w:proofErr w:type="spellEnd"/>
      <w:r w:rsidRPr="009131FC">
        <w:rPr>
          <w:rFonts w:cs="Times New Roman"/>
          <w:szCs w:val="28"/>
        </w:rPr>
        <w:t xml:space="preserve"> для </w:t>
      </w:r>
      <w:proofErr w:type="spellStart"/>
      <w:r w:rsidRPr="009131FC">
        <w:rPr>
          <w:rFonts w:cs="Times New Roman"/>
          <w:szCs w:val="28"/>
        </w:rPr>
        <w:t>вітчизняних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спеціалістів</w:t>
      </w:r>
      <w:proofErr w:type="spellEnd"/>
      <w:r w:rsidRPr="009131FC">
        <w:rPr>
          <w:rFonts w:cs="Times New Roman"/>
          <w:szCs w:val="28"/>
        </w:rPr>
        <w:t xml:space="preserve"> у </w:t>
      </w:r>
      <w:proofErr w:type="spellStart"/>
      <w:r w:rsidRPr="009131FC">
        <w:rPr>
          <w:rFonts w:cs="Times New Roman"/>
          <w:szCs w:val="28"/>
        </w:rPr>
        <w:t>реалізації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їх</w:t>
      </w:r>
      <w:proofErr w:type="spellEnd"/>
      <w:r w:rsidRPr="009131FC">
        <w:rPr>
          <w:rFonts w:cs="Times New Roman"/>
          <w:szCs w:val="28"/>
        </w:rPr>
        <w:t xml:space="preserve"> </w:t>
      </w:r>
      <w:proofErr w:type="spellStart"/>
      <w:r w:rsidRPr="009131FC">
        <w:rPr>
          <w:rFonts w:cs="Times New Roman"/>
          <w:szCs w:val="28"/>
        </w:rPr>
        <w:t>потенціалу</w:t>
      </w:r>
      <w:proofErr w:type="spellEnd"/>
      <w:r w:rsidRPr="009131FC">
        <w:rPr>
          <w:rFonts w:cs="Times New Roman"/>
          <w:szCs w:val="28"/>
        </w:rPr>
        <w:t>.</w:t>
      </w:r>
      <w:r>
        <w:rPr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Потенційний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ринок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робочих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місць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зростає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із</w:t>
      </w:r>
      <w:proofErr w:type="spellEnd"/>
      <w:r w:rsidRPr="001B22BC">
        <w:rPr>
          <w:rFonts w:cs="Times New Roman"/>
          <w:szCs w:val="28"/>
        </w:rPr>
        <w:t xml:space="preserve"> великою </w:t>
      </w:r>
      <w:proofErr w:type="spellStart"/>
      <w:r w:rsidRPr="001B22BC">
        <w:rPr>
          <w:rFonts w:cs="Times New Roman"/>
          <w:szCs w:val="28"/>
        </w:rPr>
        <w:t>швидкістю</w:t>
      </w:r>
      <w:proofErr w:type="spellEnd"/>
      <w:r w:rsidRPr="001B22B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а </w:t>
      </w:r>
      <w:proofErr w:type="spellStart"/>
      <w:r>
        <w:rPr>
          <w:rFonts w:cs="Times New Roman"/>
          <w:szCs w:val="28"/>
        </w:rPr>
        <w:t>багато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центрів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іноземних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мов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пропонують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освітні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послуги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із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викладання</w:t>
      </w:r>
      <w:proofErr w:type="spellEnd"/>
      <w:r w:rsidRPr="001B22BC">
        <w:rPr>
          <w:rFonts w:cs="Times New Roman"/>
          <w:szCs w:val="28"/>
        </w:rPr>
        <w:t xml:space="preserve"> предмету «</w:t>
      </w:r>
      <w:proofErr w:type="spellStart"/>
      <w:r w:rsidRPr="001B22BC">
        <w:rPr>
          <w:rFonts w:cs="Times New Roman"/>
          <w:szCs w:val="28"/>
        </w:rPr>
        <w:t>Ділова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англійська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мова</w:t>
      </w:r>
      <w:proofErr w:type="spellEnd"/>
      <w:r w:rsidRPr="001B22BC">
        <w:rPr>
          <w:rFonts w:cs="Times New Roman"/>
          <w:szCs w:val="28"/>
        </w:rPr>
        <w:t xml:space="preserve">» не </w:t>
      </w:r>
      <w:proofErr w:type="spellStart"/>
      <w:r w:rsidRPr="001B22BC">
        <w:rPr>
          <w:rFonts w:cs="Times New Roman"/>
          <w:szCs w:val="28"/>
        </w:rPr>
        <w:t>лише</w:t>
      </w:r>
      <w:proofErr w:type="spellEnd"/>
      <w:r w:rsidRPr="001B22BC">
        <w:rPr>
          <w:rFonts w:cs="Times New Roman"/>
          <w:szCs w:val="28"/>
        </w:rPr>
        <w:t xml:space="preserve"> для </w:t>
      </w:r>
      <w:proofErr w:type="spellStart"/>
      <w:r w:rsidRPr="001B22BC">
        <w:rPr>
          <w:rFonts w:cs="Times New Roman"/>
          <w:szCs w:val="28"/>
        </w:rPr>
        <w:t>студент</w:t>
      </w:r>
      <w:r w:rsidR="000B0E62">
        <w:rPr>
          <w:rFonts w:cs="Times New Roman"/>
          <w:szCs w:val="28"/>
        </w:rPr>
        <w:t>ів</w:t>
      </w:r>
      <w:proofErr w:type="spellEnd"/>
      <w:r w:rsidR="000B0E62">
        <w:rPr>
          <w:rFonts w:cs="Times New Roman"/>
          <w:szCs w:val="28"/>
        </w:rPr>
        <w:t xml:space="preserve">, але й для </w:t>
      </w:r>
      <w:proofErr w:type="spellStart"/>
      <w:r w:rsidR="000B0E62">
        <w:rPr>
          <w:rFonts w:cs="Times New Roman"/>
          <w:szCs w:val="28"/>
        </w:rPr>
        <w:t>спеціалістів</w:t>
      </w:r>
      <w:proofErr w:type="spellEnd"/>
      <w:r w:rsidR="000B0E62">
        <w:rPr>
          <w:rFonts w:cs="Times New Roman"/>
          <w:szCs w:val="28"/>
        </w:rPr>
        <w:t xml:space="preserve">, </w:t>
      </w:r>
      <w:proofErr w:type="spellStart"/>
      <w:r w:rsidR="000B0E62">
        <w:rPr>
          <w:rFonts w:cs="Times New Roman"/>
          <w:szCs w:val="28"/>
        </w:rPr>
        <w:t>які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відчувають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високу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мотивацію</w:t>
      </w:r>
      <w:proofErr w:type="spellEnd"/>
      <w:r w:rsidRPr="001B22BC">
        <w:rPr>
          <w:rFonts w:cs="Times New Roman"/>
          <w:szCs w:val="28"/>
        </w:rPr>
        <w:t xml:space="preserve"> та </w:t>
      </w:r>
      <w:proofErr w:type="spellStart"/>
      <w:r w:rsidRPr="001B22BC">
        <w:rPr>
          <w:rFonts w:cs="Times New Roman"/>
          <w:szCs w:val="28"/>
        </w:rPr>
        <w:t>бажання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здобути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необхідні</w:t>
      </w:r>
      <w:proofErr w:type="spellEnd"/>
      <w:r w:rsidRPr="001B22BC">
        <w:rPr>
          <w:rFonts w:cs="Times New Roman"/>
          <w:szCs w:val="28"/>
        </w:rPr>
        <w:t xml:space="preserve">, </w:t>
      </w:r>
      <w:proofErr w:type="spellStart"/>
      <w:r w:rsidRPr="001B22BC">
        <w:rPr>
          <w:rFonts w:cs="Times New Roman"/>
          <w:szCs w:val="28"/>
        </w:rPr>
        <w:t>чи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доповнити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вже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здобуті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знання</w:t>
      </w:r>
      <w:proofErr w:type="spellEnd"/>
      <w:r w:rsidRPr="001B22BC">
        <w:rPr>
          <w:rFonts w:cs="Times New Roman"/>
          <w:szCs w:val="28"/>
        </w:rPr>
        <w:t xml:space="preserve"> для </w:t>
      </w:r>
      <w:proofErr w:type="spellStart"/>
      <w:r w:rsidRPr="001B22BC">
        <w:rPr>
          <w:rFonts w:cs="Times New Roman"/>
          <w:szCs w:val="28"/>
        </w:rPr>
        <w:t>покращення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комунікативних</w:t>
      </w:r>
      <w:proofErr w:type="spellEnd"/>
      <w:r w:rsidRPr="001B22BC">
        <w:rPr>
          <w:rFonts w:cs="Times New Roman"/>
          <w:szCs w:val="28"/>
        </w:rPr>
        <w:t xml:space="preserve"> </w:t>
      </w:r>
      <w:proofErr w:type="spellStart"/>
      <w:r w:rsidRPr="001B22BC">
        <w:rPr>
          <w:rFonts w:cs="Times New Roman"/>
          <w:szCs w:val="28"/>
        </w:rPr>
        <w:t>навичок</w:t>
      </w:r>
      <w:proofErr w:type="spellEnd"/>
      <w:r w:rsidRPr="001B22BC">
        <w:rPr>
          <w:rFonts w:cs="Times New Roman"/>
          <w:szCs w:val="28"/>
        </w:rPr>
        <w:t xml:space="preserve"> з метою </w:t>
      </w:r>
      <w:proofErr w:type="spellStart"/>
      <w:proofErr w:type="gramStart"/>
      <w:r w:rsidRPr="001B22BC">
        <w:rPr>
          <w:rFonts w:cs="Times New Roman"/>
          <w:szCs w:val="28"/>
        </w:rPr>
        <w:t>просування</w:t>
      </w:r>
      <w:proofErr w:type="spellEnd"/>
      <w:r w:rsidRPr="001B22BC">
        <w:rPr>
          <w:rFonts w:cs="Times New Roman"/>
          <w:szCs w:val="28"/>
        </w:rPr>
        <w:t xml:space="preserve">  у</w:t>
      </w:r>
      <w:proofErr w:type="gramEnd"/>
      <w:r w:rsidRPr="001B22BC">
        <w:rPr>
          <w:rFonts w:cs="Times New Roman"/>
          <w:szCs w:val="28"/>
        </w:rPr>
        <w:t xml:space="preserve"> </w:t>
      </w:r>
      <w:proofErr w:type="spellStart"/>
      <w:r w:rsidRPr="00250385">
        <w:rPr>
          <w:rFonts w:cs="Times New Roman"/>
          <w:szCs w:val="28"/>
        </w:rPr>
        <w:t>кар’єрі</w:t>
      </w:r>
      <w:proofErr w:type="spellEnd"/>
      <w:r w:rsidR="00C70C77">
        <w:rPr>
          <w:rFonts w:cs="Times New Roman"/>
          <w:szCs w:val="28"/>
        </w:rPr>
        <w:t xml:space="preserve"> </w:t>
      </w:r>
      <w:r w:rsidR="001D30A9">
        <w:rPr>
          <w:rFonts w:cs="Times New Roman"/>
          <w:szCs w:val="28"/>
          <w:lang w:val="uk-UA"/>
        </w:rPr>
        <w:t>.</w:t>
      </w:r>
    </w:p>
    <w:p w:rsidR="001D30A9" w:rsidRDefault="001D30A9" w:rsidP="001D30A9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proofErr w:type="spellStart"/>
      <w:r>
        <w:rPr>
          <w:rFonts w:cs="Times New Roman"/>
          <w:szCs w:val="28"/>
        </w:rPr>
        <w:t>Тепер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необхідне</w:t>
      </w:r>
      <w:proofErr w:type="spellEnd"/>
      <w:r>
        <w:rPr>
          <w:rFonts w:cs="Times New Roman"/>
          <w:szCs w:val="28"/>
        </w:rPr>
        <w:t xml:space="preserve"> не </w:t>
      </w:r>
      <w:proofErr w:type="spellStart"/>
      <w:r>
        <w:rPr>
          <w:rFonts w:cs="Times New Roman"/>
          <w:szCs w:val="28"/>
        </w:rPr>
        <w:t>тільки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знання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англійської</w:t>
      </w:r>
      <w:proofErr w:type="spellEnd"/>
      <w:r>
        <w:rPr>
          <w:rFonts w:cs="Times New Roman"/>
          <w:szCs w:val="28"/>
        </w:rPr>
        <w:t xml:space="preserve">, а й </w:t>
      </w:r>
      <w:proofErr w:type="spellStart"/>
      <w:r>
        <w:rPr>
          <w:rFonts w:cs="Times New Roman"/>
          <w:szCs w:val="28"/>
        </w:rPr>
        <w:t>розвиток</w:t>
      </w:r>
      <w:proofErr w:type="spellEnd"/>
      <w:r>
        <w:rPr>
          <w:rFonts w:cs="Times New Roman"/>
          <w:szCs w:val="28"/>
        </w:rPr>
        <w:t xml:space="preserve"> ряду </w:t>
      </w:r>
      <w:proofErr w:type="spellStart"/>
      <w:r>
        <w:rPr>
          <w:rFonts w:cs="Times New Roman"/>
          <w:szCs w:val="28"/>
        </w:rPr>
        <w:t>комунікативних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компетенцій</w:t>
      </w:r>
      <w:proofErr w:type="spellEnd"/>
      <w:r>
        <w:rPr>
          <w:rFonts w:cs="Times New Roman"/>
          <w:szCs w:val="28"/>
        </w:rPr>
        <w:t xml:space="preserve"> з метою </w:t>
      </w:r>
      <w:proofErr w:type="spellStart"/>
      <w:r>
        <w:rPr>
          <w:rFonts w:cs="Times New Roman"/>
          <w:szCs w:val="28"/>
        </w:rPr>
        <w:t>якісного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виконання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9F71CF">
        <w:rPr>
          <w:rFonts w:cs="Times New Roman"/>
          <w:szCs w:val="28"/>
        </w:rPr>
        <w:t>професійних</w:t>
      </w:r>
      <w:proofErr w:type="spellEnd"/>
      <w:r w:rsidRPr="009F71CF">
        <w:rPr>
          <w:rFonts w:cs="Times New Roman"/>
          <w:szCs w:val="28"/>
        </w:rPr>
        <w:t xml:space="preserve"> </w:t>
      </w:r>
      <w:proofErr w:type="spellStart"/>
      <w:r w:rsidRPr="009F71CF">
        <w:rPr>
          <w:rFonts w:cs="Times New Roman"/>
          <w:szCs w:val="28"/>
        </w:rPr>
        <w:t>завдань</w:t>
      </w:r>
      <w:proofErr w:type="spellEnd"/>
      <w:r>
        <w:rPr>
          <w:rFonts w:cs="Times New Roman"/>
          <w:szCs w:val="28"/>
        </w:rPr>
        <w:t xml:space="preserve">. У </w:t>
      </w:r>
      <w:proofErr w:type="spellStart"/>
      <w:r>
        <w:rPr>
          <w:rFonts w:cs="Times New Roman"/>
          <w:szCs w:val="28"/>
        </w:rPr>
        <w:t>цьому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випадку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вивчення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англійської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пов</w:t>
      </w:r>
      <w:r w:rsidRPr="009F71CF">
        <w:rPr>
          <w:rFonts w:cs="Times New Roman"/>
          <w:szCs w:val="28"/>
        </w:rPr>
        <w:t>’</w:t>
      </w:r>
      <w:r>
        <w:rPr>
          <w:rFonts w:cs="Times New Roman"/>
          <w:szCs w:val="28"/>
        </w:rPr>
        <w:t>язується</w:t>
      </w:r>
      <w:proofErr w:type="spellEnd"/>
      <w:r>
        <w:rPr>
          <w:rFonts w:cs="Times New Roman"/>
          <w:szCs w:val="28"/>
        </w:rPr>
        <w:t xml:space="preserve"> з </w:t>
      </w:r>
      <w:proofErr w:type="spellStart"/>
      <w:r>
        <w:rPr>
          <w:rFonts w:cs="Times New Roman"/>
          <w:szCs w:val="28"/>
        </w:rPr>
        <w:t>певною</w:t>
      </w:r>
      <w:proofErr w:type="spellEnd"/>
      <w:r>
        <w:rPr>
          <w:rFonts w:cs="Times New Roman"/>
          <w:szCs w:val="28"/>
        </w:rPr>
        <w:t xml:space="preserve"> сферою </w:t>
      </w:r>
      <w:proofErr w:type="spellStart"/>
      <w:r>
        <w:rPr>
          <w:rFonts w:cs="Times New Roman"/>
          <w:szCs w:val="28"/>
        </w:rPr>
        <w:t>зайнятості</w:t>
      </w:r>
      <w:proofErr w:type="spellEnd"/>
      <w:r>
        <w:rPr>
          <w:rFonts w:cs="Times New Roman"/>
          <w:szCs w:val="28"/>
        </w:rPr>
        <w:t xml:space="preserve">, а </w:t>
      </w:r>
      <w:proofErr w:type="spellStart"/>
      <w:r>
        <w:rPr>
          <w:rFonts w:cs="Times New Roman"/>
          <w:szCs w:val="28"/>
        </w:rPr>
        <w:t>увага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фокусується</w:t>
      </w:r>
      <w:proofErr w:type="spellEnd"/>
      <w:r>
        <w:rPr>
          <w:rFonts w:cs="Times New Roman"/>
          <w:szCs w:val="28"/>
        </w:rPr>
        <w:t xml:space="preserve"> на </w:t>
      </w:r>
      <w:proofErr w:type="spellStart"/>
      <w:r>
        <w:rPr>
          <w:rFonts w:cs="Times New Roman"/>
          <w:szCs w:val="28"/>
        </w:rPr>
        <w:t>знанні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мові</w:t>
      </w:r>
      <w:proofErr w:type="spellEnd"/>
      <w:r>
        <w:rPr>
          <w:rFonts w:cs="Times New Roman"/>
          <w:szCs w:val="28"/>
        </w:rPr>
        <w:t xml:space="preserve"> як </w:t>
      </w:r>
      <w:proofErr w:type="spellStart"/>
      <w:r>
        <w:rPr>
          <w:rFonts w:cs="Times New Roman"/>
          <w:szCs w:val="28"/>
        </w:rPr>
        <w:t>засобі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</w:t>
      </w:r>
      <w:r w:rsidRPr="004F697C">
        <w:rPr>
          <w:rFonts w:cs="Times New Roman"/>
          <w:szCs w:val="28"/>
        </w:rPr>
        <w:t>омуніка</w:t>
      </w:r>
      <w:r>
        <w:rPr>
          <w:rFonts w:cs="Times New Roman"/>
          <w:szCs w:val="28"/>
        </w:rPr>
        <w:t>ції</w:t>
      </w:r>
      <w:proofErr w:type="spellEnd"/>
      <w:r>
        <w:rPr>
          <w:rFonts w:cs="Times New Roman"/>
          <w:szCs w:val="28"/>
        </w:rPr>
        <w:t xml:space="preserve">, а не як </w:t>
      </w:r>
      <w:proofErr w:type="spellStart"/>
      <w:r>
        <w:rPr>
          <w:rFonts w:cs="Times New Roman"/>
          <w:szCs w:val="28"/>
        </w:rPr>
        <w:t>самоцілі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Зростає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потреба у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діловій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англійській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адже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ті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хто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її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вивчають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мають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чітке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уявлення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про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свої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цілі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її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застосування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. У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сучасні</w:t>
      </w:r>
      <w:r w:rsidR="00C70C77">
        <w:rPr>
          <w:rFonts w:eastAsia="Times New Roman" w:cs="Times New Roman"/>
          <w:szCs w:val="28"/>
          <w:lang w:eastAsia="uk-UA"/>
        </w:rPr>
        <w:t>й</w:t>
      </w:r>
      <w:proofErr w:type="spellEnd"/>
      <w:r w:rsidR="00C70C7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світовій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економіці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необхідними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є не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лише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навички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вільного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читання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, письма,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говоріння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–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ті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хто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вивчають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мову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хочуть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також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спілкуватись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так,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щоб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іх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рівень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визнали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та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оцінили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співрозмовники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-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партнери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із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багатьох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країн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. Вони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орієнтуються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саме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на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такі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результати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і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мають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на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меті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щоб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їх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результати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оцінювались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за такими,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визнаними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у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світі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критеріями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–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звідси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і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підвищений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попит на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іспити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з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ділової</w:t>
      </w:r>
      <w:proofErr w:type="spellEnd"/>
      <w:r w:rsidRPr="001B22BC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1B22BC">
        <w:rPr>
          <w:rFonts w:eastAsia="Times New Roman" w:cs="Times New Roman"/>
          <w:szCs w:val="28"/>
          <w:lang w:eastAsia="uk-UA"/>
        </w:rPr>
        <w:t>англійської</w:t>
      </w:r>
      <w:proofErr w:type="spellEnd"/>
      <w:r w:rsidR="00C70C77">
        <w:rPr>
          <w:rFonts w:eastAsia="Times New Roman" w:cs="Times New Roman"/>
          <w:szCs w:val="28"/>
          <w:lang w:val="uk-UA" w:eastAsia="uk-UA"/>
        </w:rPr>
        <w:t xml:space="preserve"> </w:t>
      </w:r>
      <w:r w:rsidR="00C70C77">
        <w:rPr>
          <w:rFonts w:eastAsia="Times New Roman" w:cs="Times New Roman"/>
          <w:szCs w:val="28"/>
          <w:lang w:val="en-US" w:eastAsia="uk-UA"/>
        </w:rPr>
        <w:t>[4]</w:t>
      </w:r>
      <w:r w:rsidRPr="001B22BC">
        <w:rPr>
          <w:rFonts w:eastAsia="Times New Roman" w:cs="Times New Roman"/>
          <w:szCs w:val="28"/>
          <w:lang w:eastAsia="uk-UA"/>
        </w:rPr>
        <w:t xml:space="preserve">. </w:t>
      </w:r>
    </w:p>
    <w:p w:rsidR="001D30A9" w:rsidRDefault="001D30A9" w:rsidP="000B0E6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Курс </w:t>
      </w:r>
      <w:proofErr w:type="spellStart"/>
      <w:r>
        <w:rPr>
          <w:rFonts w:cs="Times New Roman"/>
          <w:szCs w:val="28"/>
        </w:rPr>
        <w:t>Ділової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англійської</w:t>
      </w:r>
      <w:proofErr w:type="spellEnd"/>
      <w:r>
        <w:rPr>
          <w:rFonts w:cs="Times New Roman"/>
          <w:szCs w:val="28"/>
        </w:rPr>
        <w:t xml:space="preserve"> є </w:t>
      </w:r>
      <w:proofErr w:type="spellStart"/>
      <w:r>
        <w:rPr>
          <w:rFonts w:cs="Times New Roman"/>
          <w:szCs w:val="28"/>
        </w:rPr>
        <w:t>єдністю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трьох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складових</w:t>
      </w:r>
      <w:proofErr w:type="spellEnd"/>
      <w:r>
        <w:rPr>
          <w:rFonts w:cs="Times New Roman"/>
          <w:szCs w:val="28"/>
        </w:rPr>
        <w:t xml:space="preserve"> – </w:t>
      </w:r>
      <w:proofErr w:type="spellStart"/>
      <w:r>
        <w:rPr>
          <w:rFonts w:cs="Times New Roman"/>
          <w:szCs w:val="28"/>
        </w:rPr>
        <w:t>викладання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самої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англійської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мови</w:t>
      </w:r>
      <w:proofErr w:type="spellEnd"/>
      <w:r>
        <w:rPr>
          <w:rFonts w:cs="Times New Roman"/>
          <w:szCs w:val="28"/>
        </w:rPr>
        <w:t xml:space="preserve"> та </w:t>
      </w:r>
      <w:proofErr w:type="spellStart"/>
      <w:r>
        <w:rPr>
          <w:rFonts w:cs="Times New Roman"/>
          <w:szCs w:val="28"/>
        </w:rPr>
        <w:t>обізнаності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із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термінологією</w:t>
      </w:r>
      <w:proofErr w:type="spellEnd"/>
      <w:r>
        <w:rPr>
          <w:rFonts w:cs="Times New Roman"/>
          <w:szCs w:val="28"/>
        </w:rPr>
        <w:t xml:space="preserve"> та </w:t>
      </w:r>
      <w:proofErr w:type="spellStart"/>
      <w:r>
        <w:rPr>
          <w:rFonts w:cs="Times New Roman"/>
          <w:szCs w:val="28"/>
        </w:rPr>
        <w:t>професійними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особливостями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бізнес-спільнот</w:t>
      </w:r>
      <w:proofErr w:type="spellEnd"/>
      <w:r>
        <w:rPr>
          <w:rFonts w:cs="Times New Roman"/>
          <w:szCs w:val="28"/>
        </w:rPr>
        <w:t>.</w:t>
      </w:r>
      <w:r w:rsidR="00C70C77">
        <w:rPr>
          <w:rFonts w:cs="Times New Roman"/>
          <w:szCs w:val="28"/>
          <w:lang w:val="uk-UA"/>
        </w:rPr>
        <w:t xml:space="preserve"> </w:t>
      </w:r>
      <w:proofErr w:type="spellStart"/>
      <w:r w:rsidRPr="004F697C">
        <w:rPr>
          <w:rFonts w:cs="Times New Roman"/>
          <w:szCs w:val="28"/>
        </w:rPr>
        <w:t>Саме</w:t>
      </w:r>
      <w:proofErr w:type="spellEnd"/>
      <w:r w:rsidRPr="004F697C">
        <w:rPr>
          <w:rFonts w:cs="Times New Roman"/>
          <w:szCs w:val="28"/>
        </w:rPr>
        <w:t xml:space="preserve"> тому </w:t>
      </w:r>
      <w:proofErr w:type="spellStart"/>
      <w:r w:rsidRPr="004F697C">
        <w:rPr>
          <w:rFonts w:cs="Times New Roman"/>
          <w:szCs w:val="28"/>
        </w:rPr>
        <w:t>викладачеві</w:t>
      </w:r>
      <w:proofErr w:type="spellEnd"/>
      <w:r w:rsidRPr="004F697C">
        <w:rPr>
          <w:rFonts w:cs="Times New Roman"/>
          <w:szCs w:val="28"/>
        </w:rPr>
        <w:t xml:space="preserve">, </w:t>
      </w:r>
      <w:proofErr w:type="spellStart"/>
      <w:r w:rsidRPr="004F697C">
        <w:rPr>
          <w:rFonts w:cs="Times New Roman"/>
          <w:szCs w:val="28"/>
        </w:rPr>
        <w:t>що</w:t>
      </w:r>
      <w:proofErr w:type="spellEnd"/>
      <w:r w:rsidRPr="004F697C">
        <w:rPr>
          <w:rFonts w:cs="Times New Roman"/>
          <w:szCs w:val="28"/>
        </w:rPr>
        <w:t xml:space="preserve"> </w:t>
      </w:r>
      <w:proofErr w:type="spellStart"/>
      <w:r w:rsidRPr="004F697C">
        <w:rPr>
          <w:rFonts w:cs="Times New Roman"/>
          <w:szCs w:val="28"/>
        </w:rPr>
        <w:t>має</w:t>
      </w:r>
      <w:proofErr w:type="spellEnd"/>
      <w:r w:rsidRPr="004F697C">
        <w:rPr>
          <w:rFonts w:cs="Times New Roman"/>
          <w:szCs w:val="28"/>
        </w:rPr>
        <w:t xml:space="preserve"> на </w:t>
      </w:r>
      <w:proofErr w:type="spellStart"/>
      <w:r w:rsidRPr="004F697C">
        <w:rPr>
          <w:rFonts w:cs="Times New Roman"/>
          <w:szCs w:val="28"/>
        </w:rPr>
        <w:t>меті</w:t>
      </w:r>
      <w:proofErr w:type="spellEnd"/>
      <w:r w:rsidRPr="004F697C">
        <w:rPr>
          <w:rFonts w:cs="Times New Roman"/>
          <w:szCs w:val="28"/>
        </w:rPr>
        <w:t xml:space="preserve"> </w:t>
      </w:r>
      <w:proofErr w:type="spellStart"/>
      <w:r w:rsidRPr="004F697C">
        <w:rPr>
          <w:rFonts w:cs="Times New Roman"/>
          <w:szCs w:val="28"/>
        </w:rPr>
        <w:lastRenderedPageBreak/>
        <w:t>надати</w:t>
      </w:r>
      <w:proofErr w:type="spellEnd"/>
      <w:r w:rsidRPr="004F697C">
        <w:rPr>
          <w:rFonts w:cs="Times New Roman"/>
          <w:szCs w:val="28"/>
        </w:rPr>
        <w:t xml:space="preserve"> </w:t>
      </w:r>
      <w:proofErr w:type="spellStart"/>
      <w:r w:rsidRPr="004F697C">
        <w:rPr>
          <w:rFonts w:cs="Times New Roman"/>
          <w:szCs w:val="28"/>
        </w:rPr>
        <w:t>відповідні</w:t>
      </w:r>
      <w:proofErr w:type="spellEnd"/>
      <w:r w:rsidRPr="004F697C">
        <w:rPr>
          <w:rFonts w:cs="Times New Roman"/>
          <w:szCs w:val="28"/>
        </w:rPr>
        <w:t xml:space="preserve"> </w:t>
      </w:r>
      <w:proofErr w:type="spellStart"/>
      <w:r w:rsidRPr="004F697C">
        <w:rPr>
          <w:rFonts w:cs="Times New Roman"/>
          <w:szCs w:val="28"/>
        </w:rPr>
        <w:t>послуги</w:t>
      </w:r>
      <w:proofErr w:type="spellEnd"/>
      <w:r w:rsidRPr="004F697C">
        <w:rPr>
          <w:rFonts w:cs="Times New Roman"/>
          <w:szCs w:val="28"/>
        </w:rPr>
        <w:t xml:space="preserve">, </w:t>
      </w:r>
      <w:proofErr w:type="spellStart"/>
      <w:r w:rsidRPr="004F697C">
        <w:rPr>
          <w:rFonts w:cs="Times New Roman"/>
          <w:szCs w:val="28"/>
        </w:rPr>
        <w:t>необхідно</w:t>
      </w:r>
      <w:proofErr w:type="spellEnd"/>
      <w:r w:rsidRPr="004F697C">
        <w:rPr>
          <w:rFonts w:cs="Times New Roman"/>
          <w:szCs w:val="28"/>
        </w:rPr>
        <w:t xml:space="preserve"> </w:t>
      </w:r>
      <w:proofErr w:type="spellStart"/>
      <w:r w:rsidRPr="004F697C">
        <w:rPr>
          <w:rFonts w:cs="Times New Roman"/>
          <w:szCs w:val="28"/>
        </w:rPr>
        <w:t>володіти</w:t>
      </w:r>
      <w:proofErr w:type="spellEnd"/>
      <w:r w:rsidRPr="004F697C">
        <w:rPr>
          <w:rFonts w:cs="Times New Roman"/>
          <w:szCs w:val="28"/>
        </w:rPr>
        <w:t xml:space="preserve"> </w:t>
      </w:r>
      <w:proofErr w:type="spellStart"/>
      <w:r w:rsidRPr="004F697C">
        <w:rPr>
          <w:rFonts w:cs="Times New Roman"/>
          <w:szCs w:val="28"/>
        </w:rPr>
        <w:t>певною</w:t>
      </w:r>
      <w:proofErr w:type="spellEnd"/>
      <w:r w:rsidRPr="004F697C">
        <w:rPr>
          <w:rFonts w:cs="Times New Roman"/>
          <w:szCs w:val="28"/>
        </w:rPr>
        <w:t xml:space="preserve"> </w:t>
      </w:r>
      <w:proofErr w:type="spellStart"/>
      <w:r w:rsidRPr="004F697C">
        <w:rPr>
          <w:rFonts w:cs="Times New Roman"/>
          <w:szCs w:val="28"/>
        </w:rPr>
        <w:t>інформацією</w:t>
      </w:r>
      <w:proofErr w:type="spellEnd"/>
      <w:r w:rsidRPr="004F697C">
        <w:rPr>
          <w:rFonts w:cs="Times New Roman"/>
          <w:szCs w:val="28"/>
        </w:rPr>
        <w:t xml:space="preserve"> як про </w:t>
      </w:r>
      <w:proofErr w:type="spellStart"/>
      <w:r w:rsidRPr="004F697C">
        <w:rPr>
          <w:rFonts w:cs="Times New Roman"/>
          <w:szCs w:val="28"/>
        </w:rPr>
        <w:t>організацію</w:t>
      </w:r>
      <w:proofErr w:type="spellEnd"/>
      <w:r w:rsidRPr="004F697C">
        <w:rPr>
          <w:rFonts w:cs="Times New Roman"/>
          <w:szCs w:val="28"/>
        </w:rPr>
        <w:t xml:space="preserve">, </w:t>
      </w:r>
      <w:proofErr w:type="spellStart"/>
      <w:r w:rsidRPr="004F697C">
        <w:rPr>
          <w:rFonts w:cs="Times New Roman"/>
          <w:szCs w:val="28"/>
        </w:rPr>
        <w:t>що</w:t>
      </w:r>
      <w:proofErr w:type="spellEnd"/>
      <w:r w:rsidRPr="004F697C">
        <w:rPr>
          <w:rFonts w:cs="Times New Roman"/>
          <w:szCs w:val="28"/>
        </w:rPr>
        <w:t xml:space="preserve"> </w:t>
      </w:r>
      <w:proofErr w:type="spellStart"/>
      <w:r w:rsidRPr="004F697C">
        <w:rPr>
          <w:rFonts w:cs="Times New Roman"/>
          <w:szCs w:val="28"/>
        </w:rPr>
        <w:t>замовляє</w:t>
      </w:r>
      <w:proofErr w:type="spellEnd"/>
      <w:r w:rsidRPr="004F697C">
        <w:rPr>
          <w:rFonts w:cs="Times New Roman"/>
          <w:szCs w:val="28"/>
        </w:rPr>
        <w:t xml:space="preserve"> </w:t>
      </w:r>
      <w:proofErr w:type="spellStart"/>
      <w:r w:rsidRPr="004F697C">
        <w:rPr>
          <w:rFonts w:cs="Times New Roman"/>
          <w:szCs w:val="28"/>
        </w:rPr>
        <w:t>їх</w:t>
      </w:r>
      <w:proofErr w:type="spellEnd"/>
      <w:r w:rsidRPr="004F697C">
        <w:rPr>
          <w:rFonts w:cs="Times New Roman"/>
          <w:szCs w:val="28"/>
        </w:rPr>
        <w:t xml:space="preserve">, </w:t>
      </w:r>
      <w:proofErr w:type="spellStart"/>
      <w:r w:rsidRPr="004F697C">
        <w:rPr>
          <w:rFonts w:cs="Times New Roman"/>
          <w:szCs w:val="28"/>
        </w:rPr>
        <w:t>її</w:t>
      </w:r>
      <w:proofErr w:type="spellEnd"/>
      <w:r w:rsidRPr="004F697C">
        <w:rPr>
          <w:rFonts w:cs="Times New Roman"/>
          <w:szCs w:val="28"/>
        </w:rPr>
        <w:t xml:space="preserve"> культуру, </w:t>
      </w:r>
      <w:proofErr w:type="spellStart"/>
      <w:r w:rsidRPr="004F697C">
        <w:rPr>
          <w:rFonts w:cs="Times New Roman"/>
          <w:szCs w:val="28"/>
        </w:rPr>
        <w:t>її</w:t>
      </w:r>
      <w:proofErr w:type="spellEnd"/>
      <w:r w:rsidRPr="004F697C">
        <w:rPr>
          <w:rFonts w:cs="Times New Roman"/>
          <w:szCs w:val="28"/>
        </w:rPr>
        <w:t xml:space="preserve"> становище, так і про тих, </w:t>
      </w:r>
      <w:proofErr w:type="spellStart"/>
      <w:r w:rsidRPr="004F697C">
        <w:rPr>
          <w:rFonts w:cs="Times New Roman"/>
          <w:szCs w:val="28"/>
        </w:rPr>
        <w:t>хто</w:t>
      </w:r>
      <w:proofErr w:type="spellEnd"/>
      <w:r w:rsidRPr="004F697C">
        <w:rPr>
          <w:rFonts w:cs="Times New Roman"/>
          <w:szCs w:val="28"/>
        </w:rPr>
        <w:t xml:space="preserve"> буде </w:t>
      </w:r>
      <w:proofErr w:type="spellStart"/>
      <w:r w:rsidRPr="004F697C">
        <w:rPr>
          <w:rFonts w:cs="Times New Roman"/>
          <w:szCs w:val="28"/>
        </w:rPr>
        <w:t>навчатись</w:t>
      </w:r>
      <w:proofErr w:type="spellEnd"/>
      <w:r w:rsidRPr="004F697C">
        <w:rPr>
          <w:rFonts w:cs="Times New Roman"/>
          <w:szCs w:val="28"/>
        </w:rPr>
        <w:t xml:space="preserve"> – </w:t>
      </w:r>
      <w:proofErr w:type="spellStart"/>
      <w:r w:rsidRPr="004F697C">
        <w:rPr>
          <w:rFonts w:cs="Times New Roman"/>
          <w:szCs w:val="28"/>
        </w:rPr>
        <w:t>їх</w:t>
      </w:r>
      <w:proofErr w:type="spellEnd"/>
      <w:r w:rsidRPr="004F697C">
        <w:rPr>
          <w:rFonts w:cs="Times New Roman"/>
          <w:szCs w:val="28"/>
        </w:rPr>
        <w:t xml:space="preserve"> потреби, стиль </w:t>
      </w:r>
      <w:proofErr w:type="spellStart"/>
      <w:r w:rsidRPr="004F697C">
        <w:rPr>
          <w:rFonts w:cs="Times New Roman"/>
          <w:szCs w:val="28"/>
        </w:rPr>
        <w:t>навчання</w:t>
      </w:r>
      <w:proofErr w:type="spellEnd"/>
      <w:r w:rsidRPr="004F697C">
        <w:rPr>
          <w:rFonts w:cs="Times New Roman"/>
          <w:szCs w:val="28"/>
        </w:rPr>
        <w:t xml:space="preserve"> і </w:t>
      </w:r>
      <w:proofErr w:type="spellStart"/>
      <w:r w:rsidRPr="004F697C">
        <w:rPr>
          <w:rFonts w:cs="Times New Roman"/>
          <w:szCs w:val="28"/>
        </w:rPr>
        <w:t>цілі</w:t>
      </w:r>
      <w:proofErr w:type="spellEnd"/>
      <w:r w:rsidRPr="004F697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Важливо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володіти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інформацією</w:t>
      </w:r>
      <w:proofErr w:type="spellEnd"/>
      <w:r>
        <w:rPr>
          <w:rFonts w:cs="Times New Roman"/>
          <w:szCs w:val="28"/>
        </w:rPr>
        <w:t xml:space="preserve"> про </w:t>
      </w:r>
      <w:proofErr w:type="spellStart"/>
      <w:r>
        <w:rPr>
          <w:rFonts w:cs="Times New Roman"/>
          <w:szCs w:val="28"/>
        </w:rPr>
        <w:t>потенційне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застосування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англійської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тими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хто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навчається</w:t>
      </w:r>
      <w:proofErr w:type="spellEnd"/>
      <w:r>
        <w:rPr>
          <w:rFonts w:cs="Times New Roman"/>
          <w:szCs w:val="28"/>
        </w:rPr>
        <w:t xml:space="preserve"> – </w:t>
      </w:r>
      <w:proofErr w:type="spellStart"/>
      <w:r>
        <w:rPr>
          <w:rFonts w:cs="Times New Roman"/>
          <w:szCs w:val="28"/>
        </w:rPr>
        <w:t>створення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презентацій</w:t>
      </w:r>
      <w:proofErr w:type="spellEnd"/>
      <w:r>
        <w:rPr>
          <w:rFonts w:cs="Times New Roman"/>
          <w:szCs w:val="28"/>
        </w:rPr>
        <w:t xml:space="preserve">, участь у </w:t>
      </w:r>
      <w:proofErr w:type="spellStart"/>
      <w:r>
        <w:rPr>
          <w:rFonts w:cs="Times New Roman"/>
          <w:szCs w:val="28"/>
        </w:rPr>
        <w:t>конференціях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проведення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переговорів</w:t>
      </w:r>
      <w:proofErr w:type="spellEnd"/>
      <w:r>
        <w:rPr>
          <w:rFonts w:cs="Times New Roman"/>
          <w:szCs w:val="28"/>
        </w:rPr>
        <w:t xml:space="preserve"> і т. п. </w:t>
      </w:r>
      <w:proofErr w:type="spellStart"/>
      <w:r>
        <w:rPr>
          <w:rFonts w:cs="Times New Roman"/>
          <w:szCs w:val="28"/>
        </w:rPr>
        <w:t>Обов</w:t>
      </w:r>
      <w:r w:rsidRPr="00CC5B67">
        <w:rPr>
          <w:rFonts w:cs="Times New Roman"/>
          <w:szCs w:val="28"/>
        </w:rPr>
        <w:t>’</w:t>
      </w:r>
      <w:r>
        <w:rPr>
          <w:rFonts w:cs="Times New Roman"/>
          <w:szCs w:val="28"/>
        </w:rPr>
        <w:t>язковою</w:t>
      </w:r>
      <w:proofErr w:type="spellEnd"/>
      <w:r>
        <w:rPr>
          <w:rFonts w:cs="Times New Roman"/>
          <w:szCs w:val="28"/>
        </w:rPr>
        <w:t xml:space="preserve"> є </w:t>
      </w:r>
      <w:proofErr w:type="spellStart"/>
      <w:r>
        <w:rPr>
          <w:rFonts w:cs="Times New Roman"/>
          <w:szCs w:val="28"/>
        </w:rPr>
        <w:t>також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обізнаність</w:t>
      </w:r>
      <w:proofErr w:type="spellEnd"/>
      <w:r>
        <w:rPr>
          <w:rFonts w:cs="Times New Roman"/>
          <w:szCs w:val="28"/>
        </w:rPr>
        <w:t xml:space="preserve"> з </w:t>
      </w:r>
      <w:proofErr w:type="spellStart"/>
      <w:r>
        <w:rPr>
          <w:rFonts w:cs="Times New Roman"/>
          <w:szCs w:val="28"/>
        </w:rPr>
        <w:t>їх</w:t>
      </w:r>
      <w:proofErr w:type="spellEnd"/>
      <w:r>
        <w:rPr>
          <w:rFonts w:cs="Times New Roman"/>
          <w:szCs w:val="28"/>
        </w:rPr>
        <w:t xml:space="preserve"> сферою </w:t>
      </w:r>
      <w:proofErr w:type="spellStart"/>
      <w:r>
        <w:rPr>
          <w:rFonts w:cs="Times New Roman"/>
          <w:szCs w:val="28"/>
        </w:rPr>
        <w:t>діяльності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іх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інтересами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Релевантним</w:t>
      </w:r>
      <w:proofErr w:type="spellEnd"/>
      <w:r>
        <w:rPr>
          <w:rFonts w:cs="Times New Roman"/>
          <w:szCs w:val="28"/>
        </w:rPr>
        <w:t xml:space="preserve"> у </w:t>
      </w:r>
      <w:proofErr w:type="spellStart"/>
      <w:r>
        <w:rPr>
          <w:rFonts w:cs="Times New Roman"/>
          <w:szCs w:val="28"/>
        </w:rPr>
        <w:t>цьому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зв</w:t>
      </w:r>
      <w:r w:rsidRPr="00A14E6E">
        <w:rPr>
          <w:rFonts w:cs="Times New Roman"/>
          <w:szCs w:val="28"/>
        </w:rPr>
        <w:t>’</w:t>
      </w:r>
      <w:r>
        <w:rPr>
          <w:rFonts w:cs="Times New Roman"/>
          <w:szCs w:val="28"/>
        </w:rPr>
        <w:t>язку</w:t>
      </w:r>
      <w:proofErr w:type="spellEnd"/>
      <w:r>
        <w:rPr>
          <w:rFonts w:cs="Times New Roman"/>
          <w:szCs w:val="28"/>
        </w:rPr>
        <w:t xml:space="preserve"> повинен бути і </w:t>
      </w:r>
      <w:proofErr w:type="spellStart"/>
      <w:r>
        <w:rPr>
          <w:rFonts w:cs="Times New Roman"/>
          <w:szCs w:val="28"/>
        </w:rPr>
        <w:t>зміст</w:t>
      </w:r>
      <w:proofErr w:type="spellEnd"/>
      <w:r>
        <w:rPr>
          <w:rFonts w:cs="Times New Roman"/>
          <w:szCs w:val="28"/>
        </w:rPr>
        <w:t xml:space="preserve"> курсу.</w:t>
      </w:r>
    </w:p>
    <w:p w:rsidR="001D30A9" w:rsidRPr="0074188B" w:rsidRDefault="001D30A9" w:rsidP="000B0E62">
      <w:pPr>
        <w:spacing w:after="0" w:line="36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Цілі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навчання</w:t>
      </w:r>
      <w:proofErr w:type="spellEnd"/>
      <w:r>
        <w:rPr>
          <w:rFonts w:cs="Times New Roman"/>
          <w:szCs w:val="28"/>
        </w:rPr>
        <w:t xml:space="preserve"> в </w:t>
      </w:r>
      <w:proofErr w:type="spellStart"/>
      <w:r>
        <w:rPr>
          <w:rFonts w:cs="Times New Roman"/>
          <w:szCs w:val="28"/>
        </w:rPr>
        <w:t>цьому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випадку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можуть</w:t>
      </w:r>
      <w:proofErr w:type="spellEnd"/>
      <w:r>
        <w:rPr>
          <w:rFonts w:cs="Times New Roman"/>
          <w:szCs w:val="28"/>
        </w:rPr>
        <w:t xml:space="preserve"> бути </w:t>
      </w:r>
      <w:proofErr w:type="spellStart"/>
      <w:r>
        <w:rPr>
          <w:rFonts w:cs="Times New Roman"/>
          <w:szCs w:val="28"/>
        </w:rPr>
        <w:t>зумовлені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необхідністю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поглиблення</w:t>
      </w:r>
      <w:proofErr w:type="spellEnd"/>
      <w:r>
        <w:rPr>
          <w:rFonts w:cs="Times New Roman"/>
          <w:szCs w:val="28"/>
        </w:rPr>
        <w:t xml:space="preserve"> і </w:t>
      </w:r>
      <w:proofErr w:type="spellStart"/>
      <w:r>
        <w:rPr>
          <w:rFonts w:cs="Times New Roman"/>
          <w:szCs w:val="28"/>
        </w:rPr>
        <w:t>розширення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комунікативних</w:t>
      </w:r>
      <w:proofErr w:type="spellEnd"/>
      <w:r>
        <w:rPr>
          <w:rFonts w:cs="Times New Roman"/>
          <w:szCs w:val="28"/>
        </w:rPr>
        <w:t xml:space="preserve"> мовних </w:t>
      </w:r>
      <w:proofErr w:type="spellStart"/>
      <w:r>
        <w:rPr>
          <w:rFonts w:cs="Times New Roman"/>
          <w:szCs w:val="28"/>
        </w:rPr>
        <w:t>компетенцій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чи</w:t>
      </w:r>
      <w:proofErr w:type="spellEnd"/>
      <w:r>
        <w:rPr>
          <w:rFonts w:cs="Times New Roman"/>
          <w:szCs w:val="28"/>
        </w:rPr>
        <w:t xml:space="preserve"> для </w:t>
      </w:r>
      <w:proofErr w:type="spellStart"/>
      <w:r>
        <w:rPr>
          <w:rFonts w:cs="Times New Roman"/>
          <w:szCs w:val="28"/>
        </w:rPr>
        <w:t>виконання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певних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конкретних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завдань</w:t>
      </w:r>
      <w:proofErr w:type="spellEnd"/>
      <w:r>
        <w:rPr>
          <w:rFonts w:cs="Times New Roman"/>
          <w:szCs w:val="28"/>
        </w:rPr>
        <w:t xml:space="preserve">, як то </w:t>
      </w:r>
      <w:proofErr w:type="spellStart"/>
      <w:r>
        <w:rPr>
          <w:rFonts w:cs="Times New Roman"/>
          <w:szCs w:val="28"/>
        </w:rPr>
        <w:t>вміти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складати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звіти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брати</w:t>
      </w:r>
      <w:proofErr w:type="spellEnd"/>
      <w:r>
        <w:rPr>
          <w:rFonts w:cs="Times New Roman"/>
          <w:szCs w:val="28"/>
        </w:rPr>
        <w:t xml:space="preserve"> участь у </w:t>
      </w:r>
      <w:proofErr w:type="spellStart"/>
      <w:r>
        <w:rPr>
          <w:rFonts w:cs="Times New Roman"/>
          <w:szCs w:val="28"/>
        </w:rPr>
        <w:t>конференціях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вільно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використовувати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мову</w:t>
      </w:r>
      <w:proofErr w:type="spellEnd"/>
      <w:r>
        <w:rPr>
          <w:rFonts w:cs="Times New Roman"/>
          <w:szCs w:val="28"/>
        </w:rPr>
        <w:t xml:space="preserve"> для </w:t>
      </w:r>
      <w:proofErr w:type="spellStart"/>
      <w:r>
        <w:rPr>
          <w:rFonts w:cs="Times New Roman"/>
          <w:szCs w:val="28"/>
        </w:rPr>
        <w:t>професійних</w:t>
      </w:r>
      <w:proofErr w:type="spellEnd"/>
      <w:r>
        <w:rPr>
          <w:rFonts w:cs="Times New Roman"/>
          <w:szCs w:val="28"/>
        </w:rPr>
        <w:t xml:space="preserve"> і </w:t>
      </w:r>
      <w:proofErr w:type="spellStart"/>
      <w:r>
        <w:rPr>
          <w:rFonts w:cs="Times New Roman"/>
          <w:szCs w:val="28"/>
        </w:rPr>
        <w:t>побутових</w:t>
      </w:r>
      <w:proofErr w:type="spellEnd"/>
      <w:r>
        <w:rPr>
          <w:rFonts w:cs="Times New Roman"/>
          <w:szCs w:val="28"/>
        </w:rPr>
        <w:t xml:space="preserve"> потреб. </w:t>
      </w:r>
      <w:proofErr w:type="spellStart"/>
      <w:r>
        <w:rPr>
          <w:rFonts w:cs="Times New Roman"/>
          <w:szCs w:val="28"/>
        </w:rPr>
        <w:t>Цілі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випливають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із</w:t>
      </w:r>
      <w:proofErr w:type="spellEnd"/>
      <w:r>
        <w:rPr>
          <w:rFonts w:cs="Times New Roman"/>
          <w:szCs w:val="28"/>
        </w:rPr>
        <w:t xml:space="preserve"> мети як </w:t>
      </w:r>
      <w:proofErr w:type="spellStart"/>
      <w:r>
        <w:rPr>
          <w:rFonts w:cs="Times New Roman"/>
          <w:szCs w:val="28"/>
        </w:rPr>
        <w:t>її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компоненти</w:t>
      </w:r>
      <w:proofErr w:type="spellEnd"/>
      <w:r>
        <w:rPr>
          <w:rFonts w:cs="Times New Roman"/>
          <w:szCs w:val="28"/>
        </w:rPr>
        <w:t xml:space="preserve">. Вони є </w:t>
      </w:r>
      <w:proofErr w:type="spellStart"/>
      <w:r>
        <w:rPr>
          <w:rFonts w:cs="Times New Roman"/>
          <w:szCs w:val="28"/>
        </w:rPr>
        <w:t>відображенням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її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конкретних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спрямувань</w:t>
      </w:r>
      <w:proofErr w:type="spellEnd"/>
      <w:r>
        <w:rPr>
          <w:rFonts w:cs="Times New Roman"/>
          <w:szCs w:val="28"/>
        </w:rPr>
        <w:t xml:space="preserve">. Як </w:t>
      </w:r>
      <w:proofErr w:type="spellStart"/>
      <w:r>
        <w:rPr>
          <w:rFonts w:cs="Times New Roman"/>
          <w:szCs w:val="28"/>
        </w:rPr>
        <w:t>відзначають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науковці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кожна</w:t>
      </w:r>
      <w:proofErr w:type="spellEnd"/>
      <w:r>
        <w:rPr>
          <w:rFonts w:cs="Times New Roman"/>
          <w:szCs w:val="28"/>
        </w:rPr>
        <w:t xml:space="preserve"> повинна </w:t>
      </w:r>
      <w:proofErr w:type="spellStart"/>
      <w:r>
        <w:rPr>
          <w:rFonts w:cs="Times New Roman"/>
          <w:szCs w:val="28"/>
        </w:rPr>
        <w:t>відповідати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критеріям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SMART</w:t>
      </w:r>
      <w:r>
        <w:rPr>
          <w:rFonts w:cs="Times New Roman"/>
          <w:szCs w:val="28"/>
        </w:rPr>
        <w:t xml:space="preserve"> – бути </w:t>
      </w:r>
      <w:proofErr w:type="spellStart"/>
      <w:r>
        <w:rPr>
          <w:rFonts w:cs="Times New Roman"/>
          <w:szCs w:val="28"/>
        </w:rPr>
        <w:t>специфічною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досяжною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реалістичною</w:t>
      </w:r>
      <w:proofErr w:type="spellEnd"/>
      <w:r>
        <w:rPr>
          <w:rFonts w:cs="Times New Roman"/>
          <w:szCs w:val="28"/>
        </w:rPr>
        <w:t xml:space="preserve">, точною </w:t>
      </w:r>
      <w:r w:rsidRPr="00BD751C">
        <w:rPr>
          <w:rFonts w:eastAsia="Times New Roman" w:cs="Times New Roman"/>
          <w:szCs w:val="28"/>
          <w:lang w:eastAsia="uk-UA"/>
        </w:rPr>
        <w:t>[</w:t>
      </w:r>
      <w:r w:rsidR="00C70C77">
        <w:rPr>
          <w:rFonts w:eastAsia="Times New Roman" w:cs="Times New Roman"/>
          <w:szCs w:val="28"/>
          <w:lang w:val="uk-UA" w:eastAsia="uk-UA"/>
        </w:rPr>
        <w:t>1</w:t>
      </w:r>
      <w:r>
        <w:rPr>
          <w:rFonts w:eastAsia="Times New Roman" w:cs="Times New Roman"/>
          <w:szCs w:val="28"/>
          <w:lang w:eastAsia="uk-UA"/>
        </w:rPr>
        <w:t xml:space="preserve">; </w:t>
      </w:r>
      <w:r w:rsidR="00C70C77">
        <w:rPr>
          <w:rFonts w:eastAsia="Times New Roman" w:cs="Times New Roman"/>
          <w:szCs w:val="28"/>
          <w:lang w:val="uk-UA" w:eastAsia="uk-UA"/>
        </w:rPr>
        <w:t>2</w:t>
      </w:r>
      <w:r w:rsidRPr="00BD751C">
        <w:rPr>
          <w:rFonts w:eastAsia="Times New Roman" w:cs="Times New Roman"/>
          <w:szCs w:val="28"/>
          <w:lang w:eastAsia="uk-UA"/>
        </w:rPr>
        <w:t>]</w:t>
      </w:r>
      <w:r>
        <w:rPr>
          <w:rFonts w:cs="Times New Roman"/>
          <w:szCs w:val="28"/>
        </w:rPr>
        <w:t>.</w:t>
      </w:r>
    </w:p>
    <w:p w:rsidR="001D30A9" w:rsidRDefault="001D30A9" w:rsidP="000B0E62">
      <w:pPr>
        <w:spacing w:after="0" w:line="360" w:lineRule="auto"/>
        <w:ind w:firstLine="709"/>
        <w:jc w:val="both"/>
        <w:rPr>
          <w:rFonts w:cs="Times New Roman"/>
          <w:szCs w:val="28"/>
        </w:rPr>
      </w:pPr>
      <w:proofErr w:type="spellStart"/>
      <w:r w:rsidRPr="00FD4EDA">
        <w:rPr>
          <w:rFonts w:cs="Times New Roman"/>
          <w:szCs w:val="28"/>
        </w:rPr>
        <w:t>Цілі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визначають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організацію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навчальної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діяльності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спрощують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планування</w:t>
      </w:r>
      <w:proofErr w:type="spellEnd"/>
      <w:r>
        <w:rPr>
          <w:rFonts w:cs="Times New Roman"/>
          <w:szCs w:val="28"/>
        </w:rPr>
        <w:t xml:space="preserve"> курсу, </w:t>
      </w:r>
      <w:proofErr w:type="spellStart"/>
      <w:r>
        <w:rPr>
          <w:rFonts w:cs="Times New Roman"/>
          <w:szCs w:val="28"/>
        </w:rPr>
        <w:t>підбір</w:t>
      </w:r>
      <w:proofErr w:type="spellEnd"/>
      <w:r>
        <w:rPr>
          <w:rFonts w:cs="Times New Roman"/>
          <w:szCs w:val="28"/>
        </w:rPr>
        <w:t xml:space="preserve"> і </w:t>
      </w:r>
      <w:proofErr w:type="spellStart"/>
      <w:r>
        <w:rPr>
          <w:rFonts w:cs="Times New Roman"/>
          <w:szCs w:val="28"/>
        </w:rPr>
        <w:t>підготовку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матеріалу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Наприклад</w:t>
      </w:r>
      <w:proofErr w:type="spellEnd"/>
      <w:r>
        <w:rPr>
          <w:rFonts w:cs="Times New Roman"/>
          <w:szCs w:val="28"/>
        </w:rPr>
        <w:t xml:space="preserve">, мета </w:t>
      </w:r>
      <w:proofErr w:type="spellStart"/>
      <w:r>
        <w:rPr>
          <w:rFonts w:cs="Times New Roman"/>
          <w:szCs w:val="28"/>
        </w:rPr>
        <w:t>вміти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складати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звіти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містить</w:t>
      </w:r>
      <w:proofErr w:type="spellEnd"/>
      <w:r>
        <w:rPr>
          <w:rFonts w:cs="Times New Roman"/>
          <w:szCs w:val="28"/>
        </w:rPr>
        <w:t xml:space="preserve"> в </w:t>
      </w:r>
      <w:proofErr w:type="spellStart"/>
      <w:r>
        <w:rPr>
          <w:rFonts w:cs="Times New Roman"/>
          <w:szCs w:val="28"/>
        </w:rPr>
        <w:t>собі</w:t>
      </w:r>
      <w:proofErr w:type="spellEnd"/>
      <w:r>
        <w:rPr>
          <w:rFonts w:cs="Times New Roman"/>
          <w:szCs w:val="28"/>
        </w:rPr>
        <w:t xml:space="preserve"> ряд </w:t>
      </w:r>
      <w:proofErr w:type="spellStart"/>
      <w:r>
        <w:rPr>
          <w:rFonts w:cs="Times New Roman"/>
          <w:szCs w:val="28"/>
        </w:rPr>
        <w:t>цілей</w:t>
      </w:r>
      <w:proofErr w:type="spellEnd"/>
      <w:r>
        <w:rPr>
          <w:rFonts w:cs="Times New Roman"/>
          <w:szCs w:val="28"/>
        </w:rPr>
        <w:t xml:space="preserve">, до </w:t>
      </w:r>
      <w:proofErr w:type="spellStart"/>
      <w:r>
        <w:rPr>
          <w:rFonts w:cs="Times New Roman"/>
          <w:szCs w:val="28"/>
        </w:rPr>
        <w:t>яких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входять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вміння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оцінювати</w:t>
      </w:r>
      <w:proofErr w:type="spellEnd"/>
      <w:r>
        <w:rPr>
          <w:rFonts w:cs="Times New Roman"/>
          <w:szCs w:val="28"/>
        </w:rPr>
        <w:t xml:space="preserve"> проблему і </w:t>
      </w:r>
      <w:proofErr w:type="spellStart"/>
      <w:r>
        <w:rPr>
          <w:rFonts w:cs="Times New Roman"/>
          <w:szCs w:val="28"/>
        </w:rPr>
        <w:t>знаходити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її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рішення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вміння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володіти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певним</w:t>
      </w:r>
      <w:proofErr w:type="spellEnd"/>
      <w:r>
        <w:rPr>
          <w:rFonts w:cs="Times New Roman"/>
          <w:szCs w:val="28"/>
        </w:rPr>
        <w:t xml:space="preserve"> мовним запасом для </w:t>
      </w:r>
      <w:proofErr w:type="spellStart"/>
      <w:r>
        <w:rPr>
          <w:rFonts w:cs="Times New Roman"/>
          <w:szCs w:val="28"/>
        </w:rPr>
        <w:t>висловлення</w:t>
      </w:r>
      <w:proofErr w:type="spellEnd"/>
      <w:r>
        <w:rPr>
          <w:rFonts w:cs="Times New Roman"/>
          <w:szCs w:val="28"/>
        </w:rPr>
        <w:t xml:space="preserve"> точки </w:t>
      </w:r>
      <w:proofErr w:type="spellStart"/>
      <w:r>
        <w:rPr>
          <w:rFonts w:cs="Times New Roman"/>
          <w:szCs w:val="28"/>
        </w:rPr>
        <w:t>зору</w:t>
      </w:r>
      <w:proofErr w:type="spellEnd"/>
      <w:r>
        <w:rPr>
          <w:rFonts w:cs="Times New Roman"/>
          <w:szCs w:val="28"/>
        </w:rPr>
        <w:t xml:space="preserve"> і </w:t>
      </w:r>
      <w:proofErr w:type="spellStart"/>
      <w:r>
        <w:rPr>
          <w:rFonts w:cs="Times New Roman"/>
          <w:szCs w:val="28"/>
        </w:rPr>
        <w:t>проведення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дебатів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використовувати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достатній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професійний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вокабуляр</w:t>
      </w:r>
      <w:proofErr w:type="spellEnd"/>
      <w:r>
        <w:rPr>
          <w:rFonts w:cs="Times New Roman"/>
          <w:szCs w:val="28"/>
        </w:rPr>
        <w:t xml:space="preserve"> з </w:t>
      </w:r>
      <w:proofErr w:type="spellStart"/>
      <w:r>
        <w:rPr>
          <w:rFonts w:cs="Times New Roman"/>
          <w:szCs w:val="28"/>
        </w:rPr>
        <w:t>цією</w:t>
      </w:r>
      <w:proofErr w:type="spellEnd"/>
      <w:r>
        <w:rPr>
          <w:rFonts w:cs="Times New Roman"/>
          <w:szCs w:val="28"/>
        </w:rPr>
        <w:t xml:space="preserve"> метою.</w:t>
      </w:r>
    </w:p>
    <w:p w:rsidR="001D30A9" w:rsidRDefault="001D30A9" w:rsidP="000B0E62">
      <w:pPr>
        <w:spacing w:after="0" w:line="36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Складання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програм</w:t>
      </w:r>
      <w:proofErr w:type="spellEnd"/>
      <w:r>
        <w:rPr>
          <w:rFonts w:cs="Times New Roman"/>
          <w:szCs w:val="28"/>
        </w:rPr>
        <w:t xml:space="preserve"> з </w:t>
      </w:r>
      <w:proofErr w:type="spellStart"/>
      <w:r>
        <w:rPr>
          <w:rFonts w:cs="Times New Roman"/>
          <w:szCs w:val="28"/>
        </w:rPr>
        <w:t>ділової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англійської</w:t>
      </w:r>
      <w:proofErr w:type="spellEnd"/>
      <w:r>
        <w:rPr>
          <w:rFonts w:cs="Times New Roman"/>
          <w:szCs w:val="28"/>
        </w:rPr>
        <w:t xml:space="preserve"> є </w:t>
      </w:r>
      <w:proofErr w:type="spellStart"/>
      <w:r>
        <w:rPr>
          <w:rFonts w:cs="Times New Roman"/>
          <w:szCs w:val="28"/>
        </w:rPr>
        <w:t>непростим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завданням</w:t>
      </w:r>
      <w:proofErr w:type="spellEnd"/>
      <w:r>
        <w:rPr>
          <w:rFonts w:cs="Times New Roman"/>
          <w:szCs w:val="28"/>
        </w:rPr>
        <w:t xml:space="preserve">, але </w:t>
      </w:r>
      <w:proofErr w:type="spellStart"/>
      <w:r>
        <w:rPr>
          <w:rFonts w:cs="Times New Roman"/>
          <w:szCs w:val="28"/>
        </w:rPr>
        <w:t>розуміння</w:t>
      </w:r>
      <w:proofErr w:type="spellEnd"/>
      <w:r>
        <w:rPr>
          <w:rFonts w:cs="Times New Roman"/>
          <w:szCs w:val="28"/>
        </w:rPr>
        <w:t xml:space="preserve"> потреб тих, </w:t>
      </w:r>
      <w:proofErr w:type="spellStart"/>
      <w:r>
        <w:rPr>
          <w:rFonts w:cs="Times New Roman"/>
          <w:szCs w:val="28"/>
        </w:rPr>
        <w:t>хто</w:t>
      </w:r>
      <w:proofErr w:type="spellEnd"/>
      <w:r>
        <w:rPr>
          <w:rFonts w:cs="Times New Roman"/>
          <w:szCs w:val="28"/>
        </w:rPr>
        <w:t xml:space="preserve"> буде </w:t>
      </w:r>
      <w:proofErr w:type="spellStart"/>
      <w:r>
        <w:rPr>
          <w:rFonts w:cs="Times New Roman"/>
          <w:szCs w:val="28"/>
        </w:rPr>
        <w:t>її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осягати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 w:rsidRPr="00A14E6E">
        <w:rPr>
          <w:rFonts w:cs="Times New Roman"/>
          <w:szCs w:val="28"/>
        </w:rPr>
        <w:t>дотримання</w:t>
      </w:r>
      <w:proofErr w:type="spellEnd"/>
      <w:r w:rsidRPr="00A14E6E">
        <w:rPr>
          <w:rFonts w:cs="Times New Roman"/>
          <w:szCs w:val="28"/>
        </w:rPr>
        <w:t xml:space="preserve"> </w:t>
      </w:r>
      <w:proofErr w:type="spellStart"/>
      <w:r w:rsidRPr="00A14E6E">
        <w:rPr>
          <w:rFonts w:cs="Times New Roman"/>
          <w:szCs w:val="28"/>
        </w:rPr>
        <w:t>певних</w:t>
      </w:r>
      <w:proofErr w:type="spellEnd"/>
      <w:r w:rsidRPr="00A14E6E">
        <w:rPr>
          <w:rFonts w:cs="Times New Roman"/>
          <w:szCs w:val="28"/>
        </w:rPr>
        <w:t xml:space="preserve"> </w:t>
      </w:r>
      <w:proofErr w:type="spellStart"/>
      <w:r w:rsidRPr="00A14E6E">
        <w:rPr>
          <w:rFonts w:cs="Times New Roman"/>
          <w:szCs w:val="28"/>
        </w:rPr>
        <w:t>принципів</w:t>
      </w:r>
      <w:proofErr w:type="spellEnd"/>
      <w:r>
        <w:rPr>
          <w:rFonts w:cs="Times New Roman"/>
          <w:szCs w:val="28"/>
        </w:rPr>
        <w:t xml:space="preserve"> дозволить </w:t>
      </w:r>
      <w:proofErr w:type="spellStart"/>
      <w:r>
        <w:rPr>
          <w:rFonts w:cs="Times New Roman"/>
          <w:szCs w:val="28"/>
        </w:rPr>
        <w:t>значно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полегшити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цей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процес</w:t>
      </w:r>
      <w:proofErr w:type="spellEnd"/>
      <w:r>
        <w:rPr>
          <w:rFonts w:cs="Times New Roman"/>
          <w:szCs w:val="28"/>
        </w:rPr>
        <w:t>.</w:t>
      </w:r>
      <w:r w:rsidR="00C70C77">
        <w:rPr>
          <w:rFonts w:cs="Times New Roman"/>
          <w:szCs w:val="28"/>
          <w:lang w:val="uk-UA"/>
        </w:rPr>
        <w:t xml:space="preserve"> </w:t>
      </w:r>
      <w:proofErr w:type="spellStart"/>
      <w:r>
        <w:rPr>
          <w:rFonts w:cs="Times New Roman"/>
          <w:szCs w:val="28"/>
        </w:rPr>
        <w:t>Дорослих</w:t>
      </w:r>
      <w:proofErr w:type="spellEnd"/>
      <w:r>
        <w:rPr>
          <w:rFonts w:cs="Times New Roman"/>
          <w:szCs w:val="28"/>
        </w:rPr>
        <w:t xml:space="preserve"> людей </w:t>
      </w:r>
      <w:proofErr w:type="spellStart"/>
      <w:r>
        <w:rPr>
          <w:rFonts w:cs="Times New Roman"/>
          <w:szCs w:val="28"/>
        </w:rPr>
        <w:t>передусім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мотивує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зв</w:t>
      </w:r>
      <w:r w:rsidRPr="00F250CD">
        <w:rPr>
          <w:rFonts w:cs="Times New Roman"/>
          <w:szCs w:val="28"/>
        </w:rPr>
        <w:t>’</w:t>
      </w:r>
      <w:r>
        <w:rPr>
          <w:rFonts w:cs="Times New Roman"/>
          <w:szCs w:val="28"/>
        </w:rPr>
        <w:t>язок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навчання</w:t>
      </w:r>
      <w:proofErr w:type="spellEnd"/>
      <w:r>
        <w:rPr>
          <w:rFonts w:cs="Times New Roman"/>
          <w:szCs w:val="28"/>
        </w:rPr>
        <w:t xml:space="preserve"> з </w:t>
      </w:r>
      <w:proofErr w:type="spellStart"/>
      <w:r>
        <w:rPr>
          <w:rFonts w:cs="Times New Roman"/>
          <w:szCs w:val="28"/>
        </w:rPr>
        <w:t>їх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професійною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діяльністю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необхідність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викликана</w:t>
      </w:r>
      <w:proofErr w:type="spellEnd"/>
      <w:r>
        <w:rPr>
          <w:rFonts w:cs="Times New Roman"/>
          <w:szCs w:val="28"/>
        </w:rPr>
        <w:t xml:space="preserve"> нею, </w:t>
      </w:r>
      <w:proofErr w:type="spellStart"/>
      <w:r>
        <w:rPr>
          <w:rFonts w:cs="Times New Roman"/>
          <w:szCs w:val="28"/>
        </w:rPr>
        <w:t>вигода</w:t>
      </w:r>
      <w:proofErr w:type="spellEnd"/>
      <w:r>
        <w:rPr>
          <w:rFonts w:cs="Times New Roman"/>
          <w:szCs w:val="28"/>
        </w:rPr>
        <w:t xml:space="preserve">, яку вони </w:t>
      </w:r>
      <w:proofErr w:type="spellStart"/>
      <w:r>
        <w:rPr>
          <w:rFonts w:cs="Times New Roman"/>
          <w:szCs w:val="28"/>
        </w:rPr>
        <w:t>отримають</w:t>
      </w:r>
      <w:proofErr w:type="spellEnd"/>
      <w:r>
        <w:rPr>
          <w:rFonts w:cs="Times New Roman"/>
          <w:szCs w:val="28"/>
        </w:rPr>
        <w:t xml:space="preserve"> в </w:t>
      </w:r>
      <w:proofErr w:type="spellStart"/>
      <w:r>
        <w:rPr>
          <w:rFonts w:cs="Times New Roman"/>
          <w:szCs w:val="28"/>
        </w:rPr>
        <w:t>результаті</w:t>
      </w:r>
      <w:proofErr w:type="spellEnd"/>
      <w:r>
        <w:rPr>
          <w:rFonts w:cs="Times New Roman"/>
          <w:szCs w:val="28"/>
        </w:rPr>
        <w:t xml:space="preserve">. Тому </w:t>
      </w:r>
      <w:proofErr w:type="spellStart"/>
      <w:r>
        <w:rPr>
          <w:rFonts w:cs="Times New Roman"/>
          <w:szCs w:val="28"/>
        </w:rPr>
        <w:t>навчаючи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фінансистів</w:t>
      </w:r>
      <w:proofErr w:type="spellEnd"/>
      <w:r>
        <w:rPr>
          <w:rFonts w:cs="Times New Roman"/>
          <w:szCs w:val="28"/>
        </w:rPr>
        <w:t xml:space="preserve">, до </w:t>
      </w:r>
      <w:proofErr w:type="spellStart"/>
      <w:r>
        <w:rPr>
          <w:rFonts w:cs="Times New Roman"/>
          <w:szCs w:val="28"/>
        </w:rPr>
        <w:t>навчальної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програми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необхідно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включити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різні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аспекти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роботи</w:t>
      </w:r>
      <w:proofErr w:type="spellEnd"/>
      <w:r>
        <w:rPr>
          <w:rFonts w:cs="Times New Roman"/>
          <w:szCs w:val="28"/>
        </w:rPr>
        <w:t xml:space="preserve"> з цифрами, </w:t>
      </w:r>
      <w:proofErr w:type="spellStart"/>
      <w:r>
        <w:rPr>
          <w:rFonts w:cs="Times New Roman"/>
          <w:szCs w:val="28"/>
        </w:rPr>
        <w:t>корпоративну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фінансову</w:t>
      </w:r>
      <w:proofErr w:type="spellEnd"/>
      <w:r>
        <w:rPr>
          <w:rFonts w:cs="Times New Roman"/>
          <w:szCs w:val="28"/>
        </w:rPr>
        <w:t xml:space="preserve"> лексику, </w:t>
      </w:r>
      <w:proofErr w:type="spellStart"/>
      <w:r>
        <w:rPr>
          <w:rFonts w:cs="Times New Roman"/>
          <w:szCs w:val="28"/>
        </w:rPr>
        <w:t>розбір</w:t>
      </w:r>
      <w:proofErr w:type="spellEnd"/>
      <w:r>
        <w:rPr>
          <w:rFonts w:cs="Times New Roman"/>
          <w:szCs w:val="28"/>
        </w:rPr>
        <w:t xml:space="preserve"> і </w:t>
      </w:r>
      <w:proofErr w:type="spellStart"/>
      <w:r>
        <w:rPr>
          <w:rFonts w:cs="Times New Roman"/>
          <w:szCs w:val="28"/>
        </w:rPr>
        <w:t>складання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фінансових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звітів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підготування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презентацій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Відповідно</w:t>
      </w:r>
      <w:proofErr w:type="spellEnd"/>
      <w:r>
        <w:rPr>
          <w:rFonts w:cs="Times New Roman"/>
          <w:szCs w:val="28"/>
        </w:rPr>
        <w:t xml:space="preserve"> план </w:t>
      </w:r>
      <w:proofErr w:type="spellStart"/>
      <w:r>
        <w:rPr>
          <w:rFonts w:cs="Times New Roman"/>
          <w:szCs w:val="28"/>
        </w:rPr>
        <w:t>навчання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lastRenderedPageBreak/>
        <w:t>стосуватиметься</w:t>
      </w:r>
      <w:proofErr w:type="spellEnd"/>
      <w:r>
        <w:rPr>
          <w:rFonts w:cs="Times New Roman"/>
          <w:szCs w:val="28"/>
        </w:rPr>
        <w:t xml:space="preserve"> тем (</w:t>
      </w:r>
      <w:r w:rsidRPr="006131DA">
        <w:rPr>
          <w:rFonts w:cs="Times New Roman"/>
          <w:szCs w:val="28"/>
        </w:rPr>
        <w:t xml:space="preserve">Менеджмент, </w:t>
      </w:r>
      <w:proofErr w:type="spellStart"/>
      <w:r w:rsidRPr="006131DA">
        <w:rPr>
          <w:rFonts w:cs="Times New Roman"/>
          <w:szCs w:val="28"/>
        </w:rPr>
        <w:t>Фінанси</w:t>
      </w:r>
      <w:proofErr w:type="spellEnd"/>
      <w:r w:rsidRPr="006131DA">
        <w:rPr>
          <w:rFonts w:cs="Times New Roman"/>
          <w:szCs w:val="28"/>
        </w:rPr>
        <w:t xml:space="preserve">, </w:t>
      </w:r>
      <w:proofErr w:type="spellStart"/>
      <w:r w:rsidRPr="006131DA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ехнології</w:t>
      </w:r>
      <w:proofErr w:type="spellEnd"/>
      <w:r>
        <w:rPr>
          <w:rFonts w:cs="Times New Roman"/>
          <w:szCs w:val="28"/>
        </w:rPr>
        <w:t xml:space="preserve">), </w:t>
      </w:r>
      <w:proofErr w:type="spellStart"/>
      <w:r>
        <w:rPr>
          <w:rFonts w:cs="Times New Roman"/>
          <w:szCs w:val="28"/>
        </w:rPr>
        <w:t>ділових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навичок</w:t>
      </w:r>
      <w:proofErr w:type="spellEnd"/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Презентації</w:t>
      </w:r>
      <w:proofErr w:type="spellEnd"/>
      <w:r>
        <w:rPr>
          <w:rFonts w:cs="Times New Roman"/>
          <w:szCs w:val="28"/>
        </w:rPr>
        <w:t xml:space="preserve">, Переговори, </w:t>
      </w:r>
      <w:proofErr w:type="spellStart"/>
      <w:r>
        <w:rPr>
          <w:rFonts w:cs="Times New Roman"/>
          <w:szCs w:val="28"/>
        </w:rPr>
        <w:t>Зустрічі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Звіти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Ділова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кореспонденція</w:t>
      </w:r>
      <w:proofErr w:type="spellEnd"/>
      <w:r>
        <w:rPr>
          <w:rFonts w:cs="Times New Roman"/>
          <w:szCs w:val="28"/>
        </w:rPr>
        <w:t xml:space="preserve">), </w:t>
      </w:r>
      <w:proofErr w:type="spellStart"/>
      <w:r>
        <w:rPr>
          <w:rFonts w:cs="Times New Roman"/>
          <w:szCs w:val="28"/>
        </w:rPr>
        <w:t>завдань</w:t>
      </w:r>
      <w:proofErr w:type="spellEnd"/>
      <w:r>
        <w:rPr>
          <w:rFonts w:cs="Times New Roman"/>
          <w:szCs w:val="28"/>
        </w:rPr>
        <w:t xml:space="preserve"> (</w:t>
      </w:r>
      <w:r w:rsidRPr="00FA7B81">
        <w:rPr>
          <w:rFonts w:cs="Times New Roman"/>
          <w:szCs w:val="28"/>
        </w:rPr>
        <w:t>те</w:t>
      </w:r>
      <w:r w:rsidRPr="007D5F0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що</w:t>
      </w:r>
      <w:proofErr w:type="spellEnd"/>
      <w:r>
        <w:rPr>
          <w:rFonts w:cs="Times New Roman"/>
          <w:szCs w:val="28"/>
        </w:rPr>
        <w:t xml:space="preserve"> повинно бути </w:t>
      </w:r>
      <w:proofErr w:type="spellStart"/>
      <w:r>
        <w:rPr>
          <w:rFonts w:cs="Times New Roman"/>
          <w:szCs w:val="28"/>
        </w:rPr>
        <w:t>виконане</w:t>
      </w:r>
      <w:proofErr w:type="spellEnd"/>
      <w:r>
        <w:rPr>
          <w:rFonts w:cs="Times New Roman"/>
          <w:szCs w:val="28"/>
        </w:rPr>
        <w:t xml:space="preserve"> для </w:t>
      </w:r>
      <w:proofErr w:type="spellStart"/>
      <w:r>
        <w:rPr>
          <w:rFonts w:cs="Times New Roman"/>
          <w:szCs w:val="28"/>
        </w:rPr>
        <w:t>досягнення</w:t>
      </w:r>
      <w:proofErr w:type="spellEnd"/>
      <w:r>
        <w:rPr>
          <w:rFonts w:cs="Times New Roman"/>
          <w:szCs w:val="28"/>
        </w:rPr>
        <w:t xml:space="preserve"> тих </w:t>
      </w:r>
      <w:proofErr w:type="spellStart"/>
      <w:r>
        <w:rPr>
          <w:rFonts w:cs="Times New Roman"/>
          <w:szCs w:val="28"/>
        </w:rPr>
        <w:t>чи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інших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цілей</w:t>
      </w:r>
      <w:proofErr w:type="spellEnd"/>
      <w:r>
        <w:rPr>
          <w:rFonts w:cs="Times New Roman"/>
          <w:szCs w:val="28"/>
        </w:rPr>
        <w:t xml:space="preserve">). </w:t>
      </w:r>
      <w:proofErr w:type="spellStart"/>
      <w:r>
        <w:rPr>
          <w:rFonts w:cs="Times New Roman"/>
          <w:szCs w:val="28"/>
        </w:rPr>
        <w:t>Сюди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зазвичай</w:t>
      </w:r>
      <w:proofErr w:type="spellEnd"/>
      <w:r>
        <w:rPr>
          <w:rFonts w:cs="Times New Roman"/>
          <w:szCs w:val="28"/>
        </w:rPr>
        <w:t xml:space="preserve"> входить </w:t>
      </w:r>
      <w:proofErr w:type="spellStart"/>
      <w:r>
        <w:rPr>
          <w:rFonts w:cs="Times New Roman"/>
          <w:szCs w:val="28"/>
        </w:rPr>
        <w:t>лексичний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матеріал</w:t>
      </w:r>
      <w:proofErr w:type="spellEnd"/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вирази</w:t>
      </w:r>
      <w:proofErr w:type="spellEnd"/>
      <w:r>
        <w:rPr>
          <w:rFonts w:cs="Times New Roman"/>
          <w:szCs w:val="28"/>
        </w:rPr>
        <w:t xml:space="preserve">, слова), </w:t>
      </w:r>
      <w:proofErr w:type="spellStart"/>
      <w:r>
        <w:rPr>
          <w:rFonts w:cs="Times New Roman"/>
          <w:szCs w:val="28"/>
        </w:rPr>
        <w:t>тексти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граматика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стратегії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навчання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міжкультурні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навички</w:t>
      </w:r>
      <w:proofErr w:type="spellEnd"/>
      <w:r>
        <w:rPr>
          <w:rFonts w:cs="Times New Roman"/>
          <w:szCs w:val="28"/>
        </w:rPr>
        <w:t>.</w:t>
      </w:r>
    </w:p>
    <w:p w:rsidR="001D30A9" w:rsidRPr="0066059A" w:rsidRDefault="007D0AC9" w:rsidP="000B0E62">
      <w:pPr>
        <w:tabs>
          <w:tab w:val="left" w:pos="709"/>
          <w:tab w:val="left" w:pos="2145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uk-UA"/>
        </w:rPr>
        <w:tab/>
      </w:r>
      <w:r w:rsidR="001D30A9">
        <w:rPr>
          <w:rFonts w:cs="Times New Roman"/>
          <w:szCs w:val="28"/>
        </w:rPr>
        <w:t xml:space="preserve">Як </w:t>
      </w:r>
      <w:proofErr w:type="spellStart"/>
      <w:r w:rsidR="001D30A9">
        <w:rPr>
          <w:rFonts w:cs="Times New Roman"/>
          <w:szCs w:val="28"/>
        </w:rPr>
        <w:t>показують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дослідження</w:t>
      </w:r>
      <w:proofErr w:type="spellEnd"/>
      <w:r w:rsidR="001D30A9">
        <w:rPr>
          <w:rFonts w:cs="Times New Roman"/>
          <w:szCs w:val="28"/>
        </w:rPr>
        <w:t xml:space="preserve">, </w:t>
      </w:r>
      <w:proofErr w:type="spellStart"/>
      <w:r w:rsidR="001D30A9">
        <w:rPr>
          <w:rFonts w:cs="Times New Roman"/>
          <w:szCs w:val="28"/>
        </w:rPr>
        <w:t>розробка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програм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із</w:t>
      </w:r>
      <w:proofErr w:type="spellEnd"/>
      <w:r w:rsidR="001D30A9">
        <w:rPr>
          <w:rFonts w:cs="Times New Roman"/>
          <w:szCs w:val="28"/>
        </w:rPr>
        <w:t xml:space="preserve"> курсу «</w:t>
      </w:r>
      <w:proofErr w:type="spellStart"/>
      <w:r w:rsidR="001D30A9">
        <w:rPr>
          <w:rFonts w:cs="Times New Roman"/>
          <w:szCs w:val="28"/>
        </w:rPr>
        <w:t>Ділова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англійська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мова</w:t>
      </w:r>
      <w:proofErr w:type="spellEnd"/>
      <w:r w:rsidR="001D30A9">
        <w:rPr>
          <w:rFonts w:cs="Times New Roman"/>
          <w:szCs w:val="28"/>
        </w:rPr>
        <w:t xml:space="preserve">» є </w:t>
      </w:r>
      <w:proofErr w:type="spellStart"/>
      <w:r w:rsidR="001D30A9">
        <w:rPr>
          <w:rFonts w:cs="Times New Roman"/>
          <w:szCs w:val="28"/>
        </w:rPr>
        <w:t>процесом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складним</w:t>
      </w:r>
      <w:proofErr w:type="spellEnd"/>
      <w:r w:rsidR="001D30A9">
        <w:rPr>
          <w:rFonts w:cs="Times New Roman"/>
          <w:szCs w:val="28"/>
        </w:rPr>
        <w:t xml:space="preserve">, але </w:t>
      </w:r>
      <w:proofErr w:type="spellStart"/>
      <w:r w:rsidR="001D30A9" w:rsidRPr="00967EE8">
        <w:rPr>
          <w:rFonts w:cs="Times New Roman"/>
          <w:szCs w:val="28"/>
        </w:rPr>
        <w:t>вдячним</w:t>
      </w:r>
      <w:proofErr w:type="spellEnd"/>
      <w:r w:rsidR="001D30A9">
        <w:rPr>
          <w:rFonts w:cs="Times New Roman"/>
          <w:szCs w:val="28"/>
        </w:rPr>
        <w:t xml:space="preserve">. І за словами С. </w:t>
      </w:r>
      <w:proofErr w:type="spellStart"/>
      <w:r w:rsidR="001D30A9">
        <w:rPr>
          <w:rFonts w:cs="Times New Roman"/>
          <w:szCs w:val="28"/>
        </w:rPr>
        <w:t>Донни</w:t>
      </w:r>
      <w:proofErr w:type="spellEnd"/>
      <w:r w:rsidR="001D30A9">
        <w:rPr>
          <w:rFonts w:cs="Times New Roman"/>
          <w:szCs w:val="28"/>
        </w:rPr>
        <w:t xml:space="preserve">, </w:t>
      </w:r>
      <w:proofErr w:type="spellStart"/>
      <w:r w:rsidR="001D30A9">
        <w:rPr>
          <w:rFonts w:cs="Times New Roman"/>
          <w:szCs w:val="28"/>
        </w:rPr>
        <w:t>ділова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англійська</w:t>
      </w:r>
      <w:proofErr w:type="spellEnd"/>
      <w:r w:rsidR="001D30A9">
        <w:rPr>
          <w:rFonts w:cs="Times New Roman"/>
          <w:szCs w:val="28"/>
        </w:rPr>
        <w:t xml:space="preserve"> є </w:t>
      </w:r>
      <w:proofErr w:type="spellStart"/>
      <w:r w:rsidR="001D30A9">
        <w:rPr>
          <w:rFonts w:cs="Times New Roman"/>
          <w:szCs w:val="28"/>
        </w:rPr>
        <w:t>особливим</w:t>
      </w:r>
      <w:proofErr w:type="spellEnd"/>
      <w:r w:rsidR="001D30A9">
        <w:rPr>
          <w:rFonts w:cs="Times New Roman"/>
          <w:szCs w:val="28"/>
        </w:rPr>
        <w:t xml:space="preserve"> предметом, </w:t>
      </w:r>
      <w:proofErr w:type="spellStart"/>
      <w:r w:rsidR="001D30A9">
        <w:rPr>
          <w:rFonts w:cs="Times New Roman"/>
          <w:szCs w:val="28"/>
        </w:rPr>
        <w:t>адже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дає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змогу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задовольнити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негайні</w:t>
      </w:r>
      <w:proofErr w:type="spellEnd"/>
      <w:r w:rsidR="001D30A9">
        <w:rPr>
          <w:rFonts w:cs="Times New Roman"/>
          <w:szCs w:val="28"/>
        </w:rPr>
        <w:t xml:space="preserve"> потреби </w:t>
      </w:r>
      <w:proofErr w:type="spellStart"/>
      <w:r w:rsidR="001D30A9">
        <w:rPr>
          <w:rFonts w:cs="Times New Roman"/>
          <w:szCs w:val="28"/>
        </w:rPr>
        <w:t>студентів</w:t>
      </w:r>
      <w:proofErr w:type="spellEnd"/>
      <w:r w:rsidR="001D30A9">
        <w:rPr>
          <w:rFonts w:cs="Times New Roman"/>
          <w:szCs w:val="28"/>
        </w:rPr>
        <w:t xml:space="preserve"> у </w:t>
      </w:r>
      <w:proofErr w:type="spellStart"/>
      <w:r w:rsidR="001D30A9">
        <w:rPr>
          <w:rFonts w:cs="Times New Roman"/>
          <w:szCs w:val="28"/>
        </w:rPr>
        <w:t>використанні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мови</w:t>
      </w:r>
      <w:proofErr w:type="spellEnd"/>
      <w:r w:rsidR="001D30A9">
        <w:rPr>
          <w:rFonts w:cs="Times New Roman"/>
          <w:szCs w:val="28"/>
        </w:rPr>
        <w:t xml:space="preserve"> </w:t>
      </w:r>
      <w:r w:rsidR="001D30A9" w:rsidRPr="00DE792E">
        <w:rPr>
          <w:rFonts w:eastAsia="Times New Roman" w:cs="Times New Roman"/>
          <w:szCs w:val="28"/>
          <w:lang w:eastAsia="uk-UA"/>
        </w:rPr>
        <w:t>[</w:t>
      </w:r>
      <w:r w:rsidR="00C70C77">
        <w:rPr>
          <w:rFonts w:eastAsia="Times New Roman" w:cs="Times New Roman"/>
          <w:szCs w:val="28"/>
          <w:lang w:val="uk-UA" w:eastAsia="uk-UA"/>
        </w:rPr>
        <w:t>2, с.76</w:t>
      </w:r>
      <w:r w:rsidR="001D30A9" w:rsidRPr="00DE792E">
        <w:rPr>
          <w:rFonts w:eastAsia="Times New Roman" w:cs="Times New Roman"/>
          <w:szCs w:val="28"/>
          <w:lang w:eastAsia="uk-UA"/>
        </w:rPr>
        <w:t>]</w:t>
      </w:r>
      <w:r w:rsidR="001D30A9">
        <w:rPr>
          <w:rFonts w:cs="Times New Roman"/>
          <w:szCs w:val="28"/>
        </w:rPr>
        <w:t xml:space="preserve">. </w:t>
      </w:r>
      <w:proofErr w:type="spellStart"/>
      <w:r w:rsidR="001D30A9">
        <w:rPr>
          <w:rFonts w:cs="Times New Roman"/>
          <w:szCs w:val="28"/>
        </w:rPr>
        <w:t>Крім</w:t>
      </w:r>
      <w:proofErr w:type="spellEnd"/>
      <w:r w:rsidR="001D30A9">
        <w:rPr>
          <w:rFonts w:cs="Times New Roman"/>
          <w:szCs w:val="28"/>
        </w:rPr>
        <w:t xml:space="preserve"> того, </w:t>
      </w:r>
      <w:proofErr w:type="spellStart"/>
      <w:r w:rsidR="001D30A9">
        <w:rPr>
          <w:rFonts w:cs="Times New Roman"/>
          <w:szCs w:val="28"/>
        </w:rPr>
        <w:t>він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може</w:t>
      </w:r>
      <w:proofErr w:type="spellEnd"/>
      <w:r w:rsidR="001D30A9">
        <w:rPr>
          <w:rFonts w:cs="Times New Roman"/>
          <w:szCs w:val="28"/>
        </w:rPr>
        <w:t xml:space="preserve"> стати </w:t>
      </w:r>
      <w:proofErr w:type="spellStart"/>
      <w:r w:rsidR="001D30A9">
        <w:rPr>
          <w:rFonts w:cs="Times New Roman"/>
          <w:szCs w:val="28"/>
        </w:rPr>
        <w:t>захоплюючою</w:t>
      </w:r>
      <w:proofErr w:type="spellEnd"/>
      <w:r w:rsidR="001D30A9">
        <w:rPr>
          <w:rFonts w:cs="Times New Roman"/>
          <w:szCs w:val="28"/>
        </w:rPr>
        <w:t xml:space="preserve"> сферою </w:t>
      </w:r>
      <w:proofErr w:type="spellStart"/>
      <w:r w:rsidR="001D30A9">
        <w:rPr>
          <w:rFonts w:cs="Times New Roman"/>
          <w:szCs w:val="28"/>
        </w:rPr>
        <w:t>викладання</w:t>
      </w:r>
      <w:proofErr w:type="spellEnd"/>
      <w:r w:rsidR="001D30A9">
        <w:rPr>
          <w:rFonts w:cs="Times New Roman"/>
          <w:szCs w:val="28"/>
        </w:rPr>
        <w:t xml:space="preserve">, </w:t>
      </w:r>
      <w:proofErr w:type="spellStart"/>
      <w:r w:rsidR="001D30A9">
        <w:rPr>
          <w:rFonts w:cs="Times New Roman"/>
          <w:szCs w:val="28"/>
        </w:rPr>
        <w:t>адже</w:t>
      </w:r>
      <w:proofErr w:type="spellEnd"/>
      <w:r w:rsidR="001D30A9">
        <w:rPr>
          <w:rFonts w:cs="Times New Roman"/>
          <w:szCs w:val="28"/>
        </w:rPr>
        <w:t xml:space="preserve"> в </w:t>
      </w:r>
      <w:proofErr w:type="spellStart"/>
      <w:r w:rsidR="001D30A9">
        <w:rPr>
          <w:rFonts w:cs="Times New Roman"/>
          <w:szCs w:val="28"/>
        </w:rPr>
        <w:t>результаті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докладених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зусиль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можна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отримати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цікавий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досвід</w:t>
      </w:r>
      <w:proofErr w:type="spellEnd"/>
      <w:r w:rsidR="001D30A9">
        <w:rPr>
          <w:rFonts w:cs="Times New Roman"/>
          <w:szCs w:val="28"/>
        </w:rPr>
        <w:t xml:space="preserve">, </w:t>
      </w:r>
      <w:proofErr w:type="spellStart"/>
      <w:r w:rsidR="001D30A9">
        <w:rPr>
          <w:rFonts w:cs="Times New Roman"/>
          <w:szCs w:val="28"/>
        </w:rPr>
        <w:t>задоволення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від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роботи</w:t>
      </w:r>
      <w:proofErr w:type="spellEnd"/>
      <w:r w:rsidR="001D30A9">
        <w:rPr>
          <w:rFonts w:cs="Times New Roman"/>
          <w:szCs w:val="28"/>
        </w:rPr>
        <w:t xml:space="preserve"> та </w:t>
      </w:r>
      <w:proofErr w:type="spellStart"/>
      <w:r w:rsidR="001D30A9">
        <w:rPr>
          <w:rFonts w:cs="Times New Roman"/>
          <w:szCs w:val="28"/>
        </w:rPr>
        <w:t>зануритись</w:t>
      </w:r>
      <w:proofErr w:type="spellEnd"/>
      <w:r w:rsidR="001D30A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uk-UA"/>
        </w:rPr>
        <w:t>в іншу</w:t>
      </w:r>
      <w:r w:rsidR="001D30A9">
        <w:rPr>
          <w:rFonts w:cs="Times New Roman"/>
          <w:szCs w:val="28"/>
        </w:rPr>
        <w:t xml:space="preserve"> сферу </w:t>
      </w:r>
      <w:proofErr w:type="spellStart"/>
      <w:r w:rsidR="001D30A9">
        <w:rPr>
          <w:rFonts w:cs="Times New Roman"/>
          <w:szCs w:val="28"/>
        </w:rPr>
        <w:t>діяльності</w:t>
      </w:r>
      <w:proofErr w:type="spellEnd"/>
      <w:r w:rsidR="001D30A9">
        <w:rPr>
          <w:rFonts w:cs="Times New Roman"/>
          <w:szCs w:val="28"/>
        </w:rPr>
        <w:t xml:space="preserve">. А </w:t>
      </w:r>
      <w:r w:rsidR="001D30A9" w:rsidRPr="001B22BC">
        <w:rPr>
          <w:rFonts w:cs="Times New Roman"/>
          <w:szCs w:val="28"/>
        </w:rPr>
        <w:t xml:space="preserve">час, </w:t>
      </w:r>
      <w:proofErr w:type="spellStart"/>
      <w:r w:rsidR="001D30A9" w:rsidRPr="001B22BC">
        <w:rPr>
          <w:rFonts w:cs="Times New Roman"/>
          <w:szCs w:val="28"/>
        </w:rPr>
        <w:t>приділений</w:t>
      </w:r>
      <w:proofErr w:type="spellEnd"/>
      <w:r w:rsidR="001D30A9" w:rsidRPr="001B22BC">
        <w:rPr>
          <w:rFonts w:cs="Times New Roman"/>
          <w:szCs w:val="28"/>
        </w:rPr>
        <w:t xml:space="preserve"> </w:t>
      </w:r>
      <w:proofErr w:type="spellStart"/>
      <w:r w:rsidR="001D30A9" w:rsidRPr="001B22BC">
        <w:rPr>
          <w:rFonts w:cs="Times New Roman"/>
          <w:szCs w:val="28"/>
        </w:rPr>
        <w:t>вибору</w:t>
      </w:r>
      <w:proofErr w:type="spellEnd"/>
      <w:r w:rsidR="001D30A9" w:rsidRPr="001B22BC">
        <w:rPr>
          <w:rFonts w:cs="Times New Roman"/>
          <w:szCs w:val="28"/>
        </w:rPr>
        <w:t xml:space="preserve"> </w:t>
      </w:r>
      <w:proofErr w:type="spellStart"/>
      <w:r w:rsidR="001D30A9" w:rsidRPr="001B22BC">
        <w:rPr>
          <w:rFonts w:cs="Times New Roman"/>
          <w:szCs w:val="28"/>
        </w:rPr>
        <w:t>матеріалу</w:t>
      </w:r>
      <w:proofErr w:type="spellEnd"/>
      <w:r w:rsidR="001D30A9" w:rsidRPr="001B22BC">
        <w:rPr>
          <w:rFonts w:cs="Times New Roman"/>
          <w:szCs w:val="28"/>
        </w:rPr>
        <w:t xml:space="preserve"> та </w:t>
      </w:r>
      <w:proofErr w:type="spellStart"/>
      <w:r w:rsidR="001D30A9" w:rsidRPr="001B22BC">
        <w:rPr>
          <w:rFonts w:cs="Times New Roman"/>
          <w:szCs w:val="28"/>
        </w:rPr>
        <w:t>особистій</w:t>
      </w:r>
      <w:proofErr w:type="spellEnd"/>
      <w:r w:rsidR="001D30A9" w:rsidRPr="001B22BC">
        <w:rPr>
          <w:rFonts w:cs="Times New Roman"/>
          <w:szCs w:val="28"/>
        </w:rPr>
        <w:t xml:space="preserve"> </w:t>
      </w:r>
      <w:proofErr w:type="spellStart"/>
      <w:r w:rsidR="001D30A9" w:rsidRPr="001B22BC">
        <w:rPr>
          <w:rFonts w:cs="Times New Roman"/>
          <w:szCs w:val="28"/>
        </w:rPr>
        <w:t>підготовці</w:t>
      </w:r>
      <w:proofErr w:type="spellEnd"/>
      <w:r w:rsidR="001D30A9" w:rsidRPr="001B22BC">
        <w:rPr>
          <w:rFonts w:cs="Times New Roman"/>
          <w:szCs w:val="28"/>
        </w:rPr>
        <w:t xml:space="preserve"> до </w:t>
      </w:r>
      <w:proofErr w:type="spellStart"/>
      <w:r w:rsidR="001D30A9" w:rsidRPr="001B22BC">
        <w:rPr>
          <w:rFonts w:cs="Times New Roman"/>
          <w:szCs w:val="28"/>
        </w:rPr>
        <w:t>вільного</w:t>
      </w:r>
      <w:proofErr w:type="spellEnd"/>
      <w:r w:rsidR="001D30A9" w:rsidRPr="001B22BC">
        <w:rPr>
          <w:rFonts w:cs="Times New Roman"/>
          <w:szCs w:val="28"/>
        </w:rPr>
        <w:t xml:space="preserve"> </w:t>
      </w:r>
      <w:proofErr w:type="spellStart"/>
      <w:r w:rsidR="001D30A9" w:rsidRPr="001B22BC">
        <w:rPr>
          <w:rFonts w:cs="Times New Roman"/>
          <w:szCs w:val="28"/>
        </w:rPr>
        <w:t>оперування</w:t>
      </w:r>
      <w:proofErr w:type="spellEnd"/>
      <w:r w:rsidR="001D30A9" w:rsidRPr="001B22BC">
        <w:rPr>
          <w:rFonts w:cs="Times New Roman"/>
          <w:szCs w:val="28"/>
        </w:rPr>
        <w:t xml:space="preserve"> </w:t>
      </w:r>
      <w:proofErr w:type="spellStart"/>
      <w:r w:rsidR="001D30A9" w:rsidRPr="001B22BC">
        <w:rPr>
          <w:rFonts w:cs="Times New Roman"/>
          <w:szCs w:val="28"/>
        </w:rPr>
        <w:t>новими</w:t>
      </w:r>
      <w:proofErr w:type="spellEnd"/>
      <w:r w:rsidR="001D30A9" w:rsidRPr="001B22BC">
        <w:rPr>
          <w:rFonts w:cs="Times New Roman"/>
          <w:szCs w:val="28"/>
        </w:rPr>
        <w:t xml:space="preserve"> для </w:t>
      </w:r>
      <w:proofErr w:type="spellStart"/>
      <w:r w:rsidR="001D30A9" w:rsidRPr="001B22BC">
        <w:rPr>
          <w:rFonts w:cs="Times New Roman"/>
          <w:szCs w:val="28"/>
        </w:rPr>
        <w:t>філолога</w:t>
      </w:r>
      <w:proofErr w:type="spellEnd"/>
      <w:r w:rsidR="001D30A9" w:rsidRPr="001B22BC">
        <w:rPr>
          <w:rFonts w:cs="Times New Roman"/>
          <w:szCs w:val="28"/>
        </w:rPr>
        <w:t xml:space="preserve"> </w:t>
      </w:r>
      <w:proofErr w:type="spellStart"/>
      <w:r w:rsidR="001D30A9" w:rsidRPr="001B22BC">
        <w:rPr>
          <w:rFonts w:cs="Times New Roman"/>
          <w:szCs w:val="28"/>
        </w:rPr>
        <w:t>поняттями</w:t>
      </w:r>
      <w:proofErr w:type="spellEnd"/>
      <w:r w:rsidR="001D30A9" w:rsidRPr="001B22BC">
        <w:rPr>
          <w:rFonts w:cs="Times New Roman"/>
          <w:szCs w:val="28"/>
        </w:rPr>
        <w:t xml:space="preserve"> і </w:t>
      </w:r>
      <w:proofErr w:type="spellStart"/>
      <w:r w:rsidR="001D30A9" w:rsidRPr="001B22BC">
        <w:rPr>
          <w:rFonts w:cs="Times New Roman"/>
          <w:szCs w:val="28"/>
        </w:rPr>
        <w:t>явищами</w:t>
      </w:r>
      <w:proofErr w:type="spellEnd"/>
      <w:r w:rsidR="001D30A9" w:rsidRPr="001B22BC">
        <w:rPr>
          <w:rFonts w:cs="Times New Roman"/>
          <w:szCs w:val="28"/>
        </w:rPr>
        <w:t xml:space="preserve"> </w:t>
      </w:r>
      <w:proofErr w:type="spellStart"/>
      <w:r w:rsidR="001D30A9" w:rsidRPr="001B22BC">
        <w:rPr>
          <w:rFonts w:cs="Times New Roman"/>
          <w:szCs w:val="28"/>
        </w:rPr>
        <w:t>ділового</w:t>
      </w:r>
      <w:proofErr w:type="spellEnd"/>
      <w:r w:rsidR="001D30A9" w:rsidRPr="001B22BC">
        <w:rPr>
          <w:rFonts w:cs="Times New Roman"/>
          <w:szCs w:val="28"/>
        </w:rPr>
        <w:t xml:space="preserve"> </w:t>
      </w:r>
      <w:proofErr w:type="spellStart"/>
      <w:r w:rsidR="001D30A9" w:rsidRPr="001B22BC">
        <w:rPr>
          <w:rFonts w:cs="Times New Roman"/>
          <w:szCs w:val="28"/>
        </w:rPr>
        <w:t>світу</w:t>
      </w:r>
      <w:proofErr w:type="spellEnd"/>
      <w:r w:rsidR="001D30A9" w:rsidRPr="001B22BC">
        <w:rPr>
          <w:rFonts w:cs="Times New Roman"/>
          <w:szCs w:val="28"/>
        </w:rPr>
        <w:t xml:space="preserve"> буде </w:t>
      </w:r>
      <w:proofErr w:type="spellStart"/>
      <w:r w:rsidR="001D30A9" w:rsidRPr="001B22BC">
        <w:rPr>
          <w:rFonts w:cs="Times New Roman"/>
          <w:szCs w:val="28"/>
        </w:rPr>
        <w:t>нічим</w:t>
      </w:r>
      <w:proofErr w:type="spellEnd"/>
      <w:r w:rsidR="001D30A9" w:rsidRPr="001B22BC">
        <w:rPr>
          <w:rFonts w:cs="Times New Roman"/>
          <w:szCs w:val="28"/>
        </w:rPr>
        <w:t xml:space="preserve"> </w:t>
      </w:r>
      <w:proofErr w:type="spellStart"/>
      <w:r w:rsidR="001D30A9" w:rsidRPr="001B22BC">
        <w:rPr>
          <w:rFonts w:cs="Times New Roman"/>
          <w:szCs w:val="28"/>
        </w:rPr>
        <w:t>іншим</w:t>
      </w:r>
      <w:proofErr w:type="spellEnd"/>
      <w:r w:rsidR="001D30A9" w:rsidRPr="001B22BC">
        <w:rPr>
          <w:rFonts w:cs="Times New Roman"/>
          <w:szCs w:val="28"/>
        </w:rPr>
        <w:t xml:space="preserve">, як </w:t>
      </w:r>
      <w:proofErr w:type="spellStart"/>
      <w:r w:rsidR="001D30A9" w:rsidRPr="001B22BC">
        <w:rPr>
          <w:rFonts w:cs="Times New Roman"/>
          <w:szCs w:val="28"/>
        </w:rPr>
        <w:t>забезпеченням</w:t>
      </w:r>
      <w:proofErr w:type="spellEnd"/>
      <w:r w:rsidR="001D30A9" w:rsidRPr="001B22BC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найвищої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ефективності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навчального</w:t>
      </w:r>
      <w:proofErr w:type="spellEnd"/>
      <w:r w:rsidR="001D30A9">
        <w:rPr>
          <w:rFonts w:cs="Times New Roman"/>
          <w:szCs w:val="28"/>
        </w:rPr>
        <w:t xml:space="preserve"> </w:t>
      </w:r>
      <w:proofErr w:type="spellStart"/>
      <w:r w:rsidR="001D30A9">
        <w:rPr>
          <w:rFonts w:cs="Times New Roman"/>
          <w:szCs w:val="28"/>
        </w:rPr>
        <w:t>процесу</w:t>
      </w:r>
      <w:proofErr w:type="spellEnd"/>
      <w:r w:rsidR="001D30A9" w:rsidRPr="001B22BC">
        <w:rPr>
          <w:rFonts w:cs="Times New Roman"/>
          <w:szCs w:val="28"/>
        </w:rPr>
        <w:t xml:space="preserve">. </w:t>
      </w:r>
    </w:p>
    <w:p w:rsidR="007D0AC9" w:rsidRDefault="007D0AC9" w:rsidP="000B0E62">
      <w:pPr>
        <w:spacing w:after="0" w:line="360" w:lineRule="auto"/>
        <w:ind w:firstLine="709"/>
        <w:jc w:val="center"/>
        <w:rPr>
          <w:b/>
          <w:spacing w:val="-4"/>
          <w:szCs w:val="28"/>
          <w:lang w:val="uk-UA"/>
        </w:rPr>
      </w:pPr>
      <w:r w:rsidRPr="007D0AC9">
        <w:rPr>
          <w:b/>
          <w:spacing w:val="-4"/>
          <w:szCs w:val="28"/>
          <w:lang w:val="uk-UA"/>
        </w:rPr>
        <w:t>Список використаних джерел</w:t>
      </w:r>
    </w:p>
    <w:p w:rsidR="00C70C77" w:rsidRPr="00C70C77" w:rsidRDefault="00C70C77" w:rsidP="000B0E62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eastAsia="Times New Roman" w:cs="Times New Roman"/>
          <w:szCs w:val="28"/>
          <w:lang w:eastAsia="uk-UA"/>
        </w:rPr>
      </w:pPr>
      <w:proofErr w:type="spellStart"/>
      <w:r w:rsidRPr="00C70C77">
        <w:rPr>
          <w:rFonts w:eastAsia="Times New Roman" w:cs="Times New Roman"/>
          <w:iCs/>
          <w:szCs w:val="28"/>
          <w:lang w:eastAsia="uk-UA"/>
        </w:rPr>
        <w:t>Crookes</w:t>
      </w:r>
      <w:proofErr w:type="spellEnd"/>
      <w:r w:rsidRPr="00C70C77">
        <w:rPr>
          <w:rFonts w:eastAsia="Times New Roman" w:cs="Times New Roman"/>
          <w:iCs/>
          <w:szCs w:val="28"/>
          <w:lang w:eastAsia="uk-UA"/>
        </w:rPr>
        <w:t xml:space="preserve"> </w:t>
      </w:r>
      <w:r w:rsidRPr="00C70C77">
        <w:rPr>
          <w:rFonts w:eastAsia="Times New Roman" w:cs="Times New Roman"/>
          <w:iCs/>
          <w:szCs w:val="28"/>
          <w:lang w:val="en-US" w:eastAsia="uk-UA"/>
        </w:rPr>
        <w:t>G</w:t>
      </w:r>
      <w:r w:rsidRPr="00C70C77">
        <w:rPr>
          <w:rFonts w:eastAsia="Times New Roman" w:cs="Times New Roman"/>
          <w:iCs/>
          <w:szCs w:val="28"/>
          <w:lang w:eastAsia="uk-UA"/>
        </w:rPr>
        <w:t xml:space="preserve">., </w:t>
      </w:r>
      <w:proofErr w:type="spellStart"/>
      <w:r w:rsidRPr="00C70C77">
        <w:rPr>
          <w:rFonts w:eastAsia="Times New Roman" w:cs="Times New Roman"/>
          <w:iCs/>
          <w:szCs w:val="28"/>
          <w:lang w:eastAsia="uk-UA"/>
        </w:rPr>
        <w:t>Schmidt</w:t>
      </w:r>
      <w:proofErr w:type="spellEnd"/>
      <w:r w:rsidRPr="00C70C77">
        <w:rPr>
          <w:rFonts w:eastAsia="Times New Roman" w:cs="Times New Roman"/>
          <w:iCs/>
          <w:szCs w:val="28"/>
          <w:lang w:eastAsia="uk-UA"/>
        </w:rPr>
        <w:t xml:space="preserve"> R.W.</w:t>
      </w:r>
      <w:r w:rsidRPr="00C70C7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Motivation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: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Reopening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the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research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agenda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 //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language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learning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>. 1991. № 41.</w:t>
      </w:r>
    </w:p>
    <w:p w:rsidR="007D0AC9" w:rsidRPr="00C70C77" w:rsidRDefault="007D0AC9" w:rsidP="00C70C77">
      <w:pPr>
        <w:pStyle w:val="a4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Cs w:val="28"/>
          <w:lang w:val="en-US" w:eastAsia="uk-UA"/>
        </w:rPr>
      </w:pPr>
      <w:proofErr w:type="spellStart"/>
      <w:r w:rsidRPr="00C70C77">
        <w:rPr>
          <w:rFonts w:eastAsia="Times New Roman" w:cs="Times New Roman"/>
          <w:szCs w:val="28"/>
          <w:lang w:eastAsia="uk-UA"/>
        </w:rPr>
        <w:t>Donna</w:t>
      </w:r>
      <w:proofErr w:type="spellEnd"/>
      <w:r w:rsidRPr="00C70C77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Pr="00C70C77">
        <w:rPr>
          <w:rFonts w:eastAsia="Times New Roman" w:cs="Times New Roman"/>
          <w:iCs/>
          <w:szCs w:val="28"/>
          <w:lang w:val="en-US" w:eastAsia="uk-UA"/>
        </w:rPr>
        <w:t xml:space="preserve">S. </w:t>
      </w:r>
      <w:proofErr w:type="spellStart"/>
      <w:r w:rsidRPr="00C70C77">
        <w:rPr>
          <w:rFonts w:eastAsia="Times New Roman" w:cs="Times New Roman"/>
          <w:iCs/>
          <w:szCs w:val="28"/>
          <w:lang w:eastAsia="uk-UA"/>
        </w:rPr>
        <w:t>Teach</w:t>
      </w:r>
      <w:proofErr w:type="spellEnd"/>
      <w:r w:rsidRPr="00C70C77">
        <w:rPr>
          <w:rFonts w:eastAsia="Times New Roman" w:cs="Times New Roman"/>
          <w:iCs/>
          <w:szCs w:val="28"/>
          <w:lang w:eastAsia="uk-UA"/>
        </w:rPr>
        <w:t xml:space="preserve"> </w:t>
      </w:r>
      <w:proofErr w:type="spellStart"/>
      <w:r w:rsidRPr="00C70C77">
        <w:rPr>
          <w:rFonts w:eastAsia="Times New Roman" w:cs="Times New Roman"/>
          <w:iCs/>
          <w:szCs w:val="28"/>
          <w:lang w:eastAsia="uk-UA"/>
        </w:rPr>
        <w:t>Business</w:t>
      </w:r>
      <w:proofErr w:type="spellEnd"/>
      <w:r w:rsidRPr="00C70C77">
        <w:rPr>
          <w:rFonts w:eastAsia="Times New Roman" w:cs="Times New Roman"/>
          <w:iCs/>
          <w:szCs w:val="28"/>
          <w:lang w:eastAsia="uk-UA"/>
        </w:rPr>
        <w:t xml:space="preserve"> </w:t>
      </w:r>
      <w:proofErr w:type="spellStart"/>
      <w:r w:rsidRPr="00C70C77">
        <w:rPr>
          <w:rFonts w:eastAsia="Times New Roman" w:cs="Times New Roman"/>
          <w:iCs/>
          <w:szCs w:val="28"/>
          <w:lang w:eastAsia="uk-UA"/>
        </w:rPr>
        <w:t>English</w:t>
      </w:r>
      <w:proofErr w:type="spellEnd"/>
      <w:r w:rsidRPr="00C70C77">
        <w:rPr>
          <w:rFonts w:eastAsia="Times New Roman" w:cs="Times New Roman"/>
          <w:i/>
          <w:iCs/>
          <w:sz w:val="24"/>
          <w:szCs w:val="24"/>
          <w:lang w:val="en-US" w:eastAsia="uk-UA"/>
        </w:rPr>
        <w:t xml:space="preserve"> </w:t>
      </w:r>
      <w:r w:rsidRPr="00C70C77">
        <w:rPr>
          <w:rFonts w:cs="Times New Roman"/>
          <w:szCs w:val="28"/>
          <w:lang w:val="en-US"/>
        </w:rPr>
        <w:t>–</w:t>
      </w:r>
      <w:r w:rsidRPr="00C70C77">
        <w:rPr>
          <w:rFonts w:cs="Times New Roman"/>
          <w:szCs w:val="28"/>
        </w:rPr>
        <w:t xml:space="preserve"> </w:t>
      </w:r>
      <w:proofErr w:type="spellStart"/>
      <w:proofErr w:type="gramStart"/>
      <w:r w:rsidRPr="00C70C77">
        <w:rPr>
          <w:rFonts w:cs="Times New Roman"/>
          <w:szCs w:val="28"/>
        </w:rPr>
        <w:t>Cambridge</w:t>
      </w:r>
      <w:proofErr w:type="spellEnd"/>
      <w:r w:rsidRPr="00C70C77">
        <w:rPr>
          <w:rFonts w:cs="Times New Roman"/>
          <w:szCs w:val="28"/>
        </w:rPr>
        <w:t xml:space="preserve">: </w:t>
      </w:r>
      <w:r w:rsidRPr="00C70C77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Cambridge</w:t>
      </w:r>
      <w:proofErr w:type="spellEnd"/>
      <w:proofErr w:type="gramEnd"/>
      <w:r w:rsidRPr="00C70C7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University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Press</w:t>
      </w:r>
      <w:proofErr w:type="spellEnd"/>
      <w:r w:rsidRPr="00C70C77">
        <w:rPr>
          <w:rFonts w:eastAsia="Times New Roman" w:cs="Times New Roman"/>
          <w:szCs w:val="28"/>
          <w:lang w:val="en-US" w:eastAsia="uk-UA"/>
        </w:rPr>
        <w:t xml:space="preserve">, </w:t>
      </w:r>
      <w:r w:rsidRPr="00C70C77">
        <w:rPr>
          <w:rFonts w:eastAsia="Times New Roman" w:cs="Times New Roman"/>
          <w:szCs w:val="28"/>
          <w:lang w:eastAsia="uk-UA"/>
        </w:rPr>
        <w:t>2000</w:t>
      </w:r>
      <w:r w:rsidRPr="00C70C77">
        <w:rPr>
          <w:rFonts w:eastAsia="Times New Roman" w:cs="Times New Roman"/>
          <w:szCs w:val="28"/>
          <w:lang w:val="en-US" w:eastAsia="uk-UA"/>
        </w:rPr>
        <w:t>. – 198 p.</w:t>
      </w:r>
    </w:p>
    <w:p w:rsidR="007D0AC9" w:rsidRPr="00C70C77" w:rsidRDefault="007D0AC9" w:rsidP="00C70C77">
      <w:pPr>
        <w:pStyle w:val="a4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Cs w:val="28"/>
          <w:lang w:eastAsia="uk-UA"/>
        </w:rPr>
      </w:pPr>
      <w:proofErr w:type="spellStart"/>
      <w:r w:rsidRPr="00C70C77">
        <w:rPr>
          <w:rFonts w:eastAsia="Times New Roman" w:cs="Times New Roman"/>
          <w:szCs w:val="28"/>
          <w:lang w:eastAsia="uk-UA"/>
        </w:rPr>
        <w:t>Ellis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 M.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Teaching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business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 </w:t>
      </w:r>
      <w:r w:rsidRPr="00C70C77">
        <w:rPr>
          <w:rFonts w:eastAsia="Times New Roman" w:cs="Times New Roman"/>
          <w:szCs w:val="28"/>
          <w:lang w:val="en-US" w:eastAsia="uk-UA"/>
        </w:rPr>
        <w:t>E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nglish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.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Oxford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handbook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for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language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teachers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 / M.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Ellis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, C.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Johnson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. –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Oxford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University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C70C77">
        <w:rPr>
          <w:rFonts w:eastAsia="Times New Roman" w:cs="Times New Roman"/>
          <w:szCs w:val="28"/>
          <w:lang w:eastAsia="uk-UA"/>
        </w:rPr>
        <w:t>Press</w:t>
      </w:r>
      <w:proofErr w:type="spellEnd"/>
      <w:r w:rsidRPr="00C70C77">
        <w:rPr>
          <w:rFonts w:eastAsia="Times New Roman" w:cs="Times New Roman"/>
          <w:szCs w:val="28"/>
          <w:lang w:eastAsia="uk-UA"/>
        </w:rPr>
        <w:t>. – 1994 – 237 p.</w:t>
      </w:r>
    </w:p>
    <w:p w:rsidR="007D0AC9" w:rsidRPr="00C70C77" w:rsidRDefault="007D0AC9" w:rsidP="00C70C77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C70C77">
        <w:rPr>
          <w:rFonts w:cs="Times New Roman"/>
          <w:color w:val="000000"/>
          <w:szCs w:val="28"/>
        </w:rPr>
        <w:t>Штохман</w:t>
      </w:r>
      <w:proofErr w:type="spellEnd"/>
      <w:r w:rsidRPr="00C70C77">
        <w:rPr>
          <w:rFonts w:cs="Times New Roman"/>
          <w:color w:val="000000"/>
          <w:szCs w:val="28"/>
        </w:rPr>
        <w:t xml:space="preserve"> Л. М. </w:t>
      </w:r>
      <w:proofErr w:type="spellStart"/>
      <w:r w:rsidRPr="00C70C77">
        <w:rPr>
          <w:rFonts w:cs="Times New Roman"/>
          <w:color w:val="000000"/>
          <w:szCs w:val="28"/>
        </w:rPr>
        <w:t>Ділова</w:t>
      </w:r>
      <w:proofErr w:type="spellEnd"/>
      <w:r w:rsidRPr="00C70C77">
        <w:rPr>
          <w:rFonts w:cs="Times New Roman"/>
          <w:color w:val="000000"/>
          <w:szCs w:val="28"/>
        </w:rPr>
        <w:t xml:space="preserve"> </w:t>
      </w:r>
      <w:proofErr w:type="spellStart"/>
      <w:r w:rsidRPr="00C70C77">
        <w:rPr>
          <w:rFonts w:cs="Times New Roman"/>
          <w:color w:val="000000"/>
          <w:szCs w:val="28"/>
        </w:rPr>
        <w:t>англійська</w:t>
      </w:r>
      <w:proofErr w:type="spellEnd"/>
      <w:r w:rsidRPr="00C70C77">
        <w:rPr>
          <w:rFonts w:cs="Times New Roman"/>
          <w:color w:val="000000"/>
          <w:szCs w:val="28"/>
        </w:rPr>
        <w:t xml:space="preserve"> – </w:t>
      </w:r>
      <w:proofErr w:type="spellStart"/>
      <w:r w:rsidRPr="00C70C77">
        <w:rPr>
          <w:rFonts w:cs="Times New Roman"/>
          <w:color w:val="000000"/>
          <w:szCs w:val="28"/>
        </w:rPr>
        <w:t>викли</w:t>
      </w:r>
      <w:r w:rsidR="000B0E62">
        <w:rPr>
          <w:rFonts w:cs="Times New Roman"/>
          <w:color w:val="000000"/>
          <w:szCs w:val="28"/>
        </w:rPr>
        <w:t>к</w:t>
      </w:r>
      <w:proofErr w:type="spellEnd"/>
      <w:r w:rsidR="000B0E62">
        <w:rPr>
          <w:rFonts w:cs="Times New Roman"/>
          <w:color w:val="000000"/>
          <w:szCs w:val="28"/>
        </w:rPr>
        <w:t xml:space="preserve"> </w:t>
      </w:r>
      <w:proofErr w:type="spellStart"/>
      <w:r w:rsidR="000B0E62">
        <w:rPr>
          <w:rFonts w:cs="Times New Roman"/>
          <w:color w:val="000000"/>
          <w:szCs w:val="28"/>
        </w:rPr>
        <w:t>професійності</w:t>
      </w:r>
      <w:proofErr w:type="spellEnd"/>
      <w:r w:rsidR="000B0E62">
        <w:rPr>
          <w:rFonts w:cs="Times New Roman"/>
          <w:color w:val="000000"/>
          <w:szCs w:val="28"/>
        </w:rPr>
        <w:t xml:space="preserve"> </w:t>
      </w:r>
      <w:proofErr w:type="spellStart"/>
      <w:r w:rsidR="000B0E62">
        <w:rPr>
          <w:rFonts w:cs="Times New Roman"/>
          <w:color w:val="000000"/>
          <w:szCs w:val="28"/>
        </w:rPr>
        <w:t>викладача</w:t>
      </w:r>
      <w:proofErr w:type="spellEnd"/>
      <w:r w:rsidR="000B0E62">
        <w:rPr>
          <w:rFonts w:cs="Times New Roman"/>
          <w:color w:val="000000"/>
          <w:szCs w:val="28"/>
        </w:rPr>
        <w:t xml:space="preserve"> </w:t>
      </w:r>
      <w:proofErr w:type="spellStart"/>
      <w:r w:rsidR="000B0E62">
        <w:rPr>
          <w:rFonts w:cs="Times New Roman"/>
          <w:color w:val="000000"/>
          <w:szCs w:val="28"/>
        </w:rPr>
        <w:t>мови</w:t>
      </w:r>
      <w:proofErr w:type="spellEnd"/>
      <w:r w:rsidR="000B0E62">
        <w:rPr>
          <w:rFonts w:cs="Times New Roman"/>
          <w:color w:val="000000"/>
          <w:szCs w:val="28"/>
        </w:rPr>
        <w:t>?</w:t>
      </w:r>
      <w:r w:rsidR="000B0E62">
        <w:rPr>
          <w:rFonts w:cs="Times New Roman"/>
          <w:color w:val="000000"/>
          <w:szCs w:val="28"/>
          <w:lang w:val="uk-UA"/>
        </w:rPr>
        <w:t xml:space="preserve"> //</w:t>
      </w:r>
      <w:proofErr w:type="spellStart"/>
      <w:r w:rsidRPr="00C70C77">
        <w:rPr>
          <w:rFonts w:cs="Times New Roman"/>
          <w:szCs w:val="28"/>
        </w:rPr>
        <w:t>Компетентнісно-діяльнісні</w:t>
      </w:r>
      <w:proofErr w:type="spellEnd"/>
      <w:r w:rsidRPr="00C70C77">
        <w:rPr>
          <w:rFonts w:cs="Times New Roman"/>
          <w:szCs w:val="28"/>
        </w:rPr>
        <w:t xml:space="preserve"> </w:t>
      </w:r>
      <w:proofErr w:type="spellStart"/>
      <w:r w:rsidRPr="00C70C77">
        <w:rPr>
          <w:rFonts w:cs="Times New Roman"/>
          <w:szCs w:val="28"/>
        </w:rPr>
        <w:t>технології</w:t>
      </w:r>
      <w:proofErr w:type="spellEnd"/>
      <w:r w:rsidRPr="00C70C77">
        <w:rPr>
          <w:rFonts w:cs="Times New Roman"/>
          <w:szCs w:val="28"/>
        </w:rPr>
        <w:t xml:space="preserve"> </w:t>
      </w:r>
      <w:proofErr w:type="spellStart"/>
      <w:r w:rsidRPr="00C70C77">
        <w:rPr>
          <w:rFonts w:cs="Times New Roman"/>
          <w:szCs w:val="28"/>
        </w:rPr>
        <w:t>навчання</w:t>
      </w:r>
      <w:proofErr w:type="spellEnd"/>
      <w:r w:rsidRPr="00C70C77">
        <w:rPr>
          <w:rFonts w:cs="Times New Roman"/>
          <w:szCs w:val="28"/>
        </w:rPr>
        <w:t xml:space="preserve"> </w:t>
      </w:r>
      <w:proofErr w:type="spellStart"/>
      <w:r w:rsidRPr="00C70C77">
        <w:rPr>
          <w:rFonts w:cs="Times New Roman"/>
          <w:szCs w:val="28"/>
        </w:rPr>
        <w:t>іноземної</w:t>
      </w:r>
      <w:proofErr w:type="spellEnd"/>
      <w:r w:rsidRPr="00C70C77">
        <w:rPr>
          <w:rFonts w:cs="Times New Roman"/>
          <w:szCs w:val="28"/>
        </w:rPr>
        <w:t xml:space="preserve"> та </w:t>
      </w:r>
      <w:proofErr w:type="spellStart"/>
      <w:r w:rsidRPr="00C70C77">
        <w:rPr>
          <w:rFonts w:cs="Times New Roman"/>
          <w:szCs w:val="28"/>
        </w:rPr>
        <w:t>рідної</w:t>
      </w:r>
      <w:proofErr w:type="spellEnd"/>
      <w:r w:rsidRPr="00C70C77">
        <w:rPr>
          <w:rFonts w:cs="Times New Roman"/>
          <w:szCs w:val="28"/>
        </w:rPr>
        <w:t xml:space="preserve"> </w:t>
      </w:r>
      <w:proofErr w:type="spellStart"/>
      <w:r w:rsidRPr="00C70C77">
        <w:rPr>
          <w:rFonts w:cs="Times New Roman"/>
          <w:szCs w:val="28"/>
        </w:rPr>
        <w:t>мови</w:t>
      </w:r>
      <w:proofErr w:type="spellEnd"/>
      <w:r w:rsidRPr="00C70C77">
        <w:rPr>
          <w:rFonts w:cs="Times New Roman"/>
          <w:szCs w:val="28"/>
        </w:rPr>
        <w:t xml:space="preserve"> у </w:t>
      </w:r>
      <w:proofErr w:type="spellStart"/>
      <w:r w:rsidRPr="00C70C77">
        <w:rPr>
          <w:rFonts w:cs="Times New Roman"/>
          <w:szCs w:val="28"/>
        </w:rPr>
        <w:t>середній</w:t>
      </w:r>
      <w:proofErr w:type="spellEnd"/>
      <w:r w:rsidRPr="00C70C77">
        <w:rPr>
          <w:rFonts w:cs="Times New Roman"/>
          <w:szCs w:val="28"/>
        </w:rPr>
        <w:t xml:space="preserve"> і </w:t>
      </w:r>
      <w:proofErr w:type="spellStart"/>
      <w:r w:rsidRPr="00C70C77">
        <w:rPr>
          <w:rFonts w:cs="Times New Roman"/>
          <w:szCs w:val="28"/>
        </w:rPr>
        <w:t>вищій</w:t>
      </w:r>
      <w:proofErr w:type="spellEnd"/>
      <w:r w:rsidRPr="00C70C77">
        <w:rPr>
          <w:rFonts w:cs="Times New Roman"/>
          <w:szCs w:val="28"/>
        </w:rPr>
        <w:t xml:space="preserve"> </w:t>
      </w:r>
      <w:proofErr w:type="spellStart"/>
      <w:r w:rsidRPr="00C70C77">
        <w:rPr>
          <w:rFonts w:cs="Times New Roman"/>
          <w:szCs w:val="28"/>
        </w:rPr>
        <w:t>школі</w:t>
      </w:r>
      <w:proofErr w:type="spellEnd"/>
      <w:r w:rsidRPr="00C70C77">
        <w:rPr>
          <w:rFonts w:cs="Times New Roman"/>
          <w:szCs w:val="28"/>
        </w:rPr>
        <w:t xml:space="preserve">: </w:t>
      </w:r>
      <w:proofErr w:type="spellStart"/>
      <w:r w:rsidRPr="00C70C77">
        <w:rPr>
          <w:rFonts w:cs="Times New Roman"/>
          <w:szCs w:val="28"/>
        </w:rPr>
        <w:t>матеріали</w:t>
      </w:r>
      <w:proofErr w:type="spellEnd"/>
      <w:r w:rsidRPr="00C70C77">
        <w:rPr>
          <w:rFonts w:cs="Times New Roman"/>
          <w:szCs w:val="28"/>
        </w:rPr>
        <w:t xml:space="preserve"> </w:t>
      </w:r>
      <w:proofErr w:type="spellStart"/>
      <w:r w:rsidRPr="00C70C77">
        <w:rPr>
          <w:rFonts w:cs="Times New Roman"/>
          <w:szCs w:val="28"/>
        </w:rPr>
        <w:t>Всеукраїнської</w:t>
      </w:r>
      <w:proofErr w:type="spellEnd"/>
      <w:r w:rsidRPr="00C70C77">
        <w:rPr>
          <w:rFonts w:cs="Times New Roman"/>
          <w:szCs w:val="28"/>
        </w:rPr>
        <w:t xml:space="preserve"> </w:t>
      </w:r>
      <w:proofErr w:type="spellStart"/>
      <w:r w:rsidR="00C70C77">
        <w:rPr>
          <w:rFonts w:cs="Times New Roman"/>
          <w:szCs w:val="28"/>
        </w:rPr>
        <w:t>науково-практичної</w:t>
      </w:r>
      <w:proofErr w:type="spellEnd"/>
      <w:r w:rsidR="00C70C77">
        <w:rPr>
          <w:rFonts w:cs="Times New Roman"/>
          <w:szCs w:val="28"/>
        </w:rPr>
        <w:t xml:space="preserve"> </w:t>
      </w:r>
      <w:proofErr w:type="spellStart"/>
      <w:r w:rsidR="00C70C77">
        <w:rPr>
          <w:rFonts w:cs="Times New Roman"/>
          <w:szCs w:val="28"/>
        </w:rPr>
        <w:t>конференції</w:t>
      </w:r>
      <w:proofErr w:type="spellEnd"/>
      <w:r w:rsidR="00C70C77">
        <w:rPr>
          <w:rFonts w:cs="Times New Roman"/>
          <w:szCs w:val="28"/>
        </w:rPr>
        <w:t xml:space="preserve"> </w:t>
      </w:r>
      <w:r w:rsidRPr="00C70C77">
        <w:rPr>
          <w:rFonts w:cs="Times New Roman"/>
          <w:szCs w:val="28"/>
        </w:rPr>
        <w:t xml:space="preserve">- </w:t>
      </w:r>
      <w:proofErr w:type="spellStart"/>
      <w:r w:rsidRPr="00C70C77">
        <w:rPr>
          <w:rFonts w:cs="Times New Roman"/>
          <w:szCs w:val="28"/>
        </w:rPr>
        <w:t>Чернігів</w:t>
      </w:r>
      <w:proofErr w:type="spellEnd"/>
      <w:r w:rsidRPr="00C70C77">
        <w:rPr>
          <w:rFonts w:cs="Times New Roman"/>
          <w:szCs w:val="28"/>
        </w:rPr>
        <w:t>, 2014. –  С. 100-102</w:t>
      </w:r>
      <w:r w:rsidRPr="00C70C77">
        <w:rPr>
          <w:rFonts w:eastAsia="Times New Roman" w:cs="Times New Roman"/>
          <w:i/>
          <w:iCs/>
          <w:sz w:val="24"/>
          <w:szCs w:val="24"/>
          <w:lang w:eastAsia="uk-UA"/>
        </w:rPr>
        <w:t xml:space="preserve"> </w:t>
      </w:r>
    </w:p>
    <w:p w:rsidR="007D0AC9" w:rsidRPr="007D0AC9" w:rsidRDefault="007D0AC9" w:rsidP="007D0AC9">
      <w:pPr>
        <w:pStyle w:val="a4"/>
        <w:spacing w:before="100" w:beforeAutospacing="1" w:after="100" w:afterAutospacing="1" w:line="360" w:lineRule="auto"/>
        <w:ind w:left="644"/>
        <w:jc w:val="both"/>
        <w:rPr>
          <w:rStyle w:val="a3"/>
          <w:rFonts w:eastAsia="Times New Roman" w:cs="Times New Roman"/>
          <w:szCs w:val="28"/>
          <w:lang w:eastAsia="uk-UA"/>
        </w:rPr>
      </w:pPr>
    </w:p>
    <w:p w:rsidR="006779C5" w:rsidRPr="006779C5" w:rsidRDefault="006779C5" w:rsidP="006779C5">
      <w:pPr>
        <w:spacing w:after="0"/>
        <w:ind w:firstLine="709"/>
        <w:jc w:val="both"/>
        <w:rPr>
          <w:smallCaps/>
          <w:lang w:val="uk-UA"/>
        </w:rPr>
      </w:pPr>
      <w:bookmarkStart w:id="0" w:name="_GoBack"/>
      <w:bookmarkEnd w:id="0"/>
    </w:p>
    <w:sectPr w:rsidR="006779C5" w:rsidRPr="006779C5" w:rsidSect="00A462B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A1A"/>
    <w:multiLevelType w:val="hybridMultilevel"/>
    <w:tmpl w:val="9184DF7E"/>
    <w:lvl w:ilvl="0" w:tplc="DBC4A95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CE1854"/>
    <w:multiLevelType w:val="hybridMultilevel"/>
    <w:tmpl w:val="EF10C05E"/>
    <w:lvl w:ilvl="0" w:tplc="CFAA3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74D93"/>
    <w:multiLevelType w:val="hybridMultilevel"/>
    <w:tmpl w:val="7A3276A2"/>
    <w:lvl w:ilvl="0" w:tplc="9AF05D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B05D9"/>
    <w:multiLevelType w:val="hybridMultilevel"/>
    <w:tmpl w:val="8A3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26"/>
    <w:rsid w:val="000B0E62"/>
    <w:rsid w:val="001D30A9"/>
    <w:rsid w:val="006779C5"/>
    <w:rsid w:val="006C0B77"/>
    <w:rsid w:val="007D0AC9"/>
    <w:rsid w:val="008242FF"/>
    <w:rsid w:val="00870751"/>
    <w:rsid w:val="00922C48"/>
    <w:rsid w:val="00A462B7"/>
    <w:rsid w:val="00B915B7"/>
    <w:rsid w:val="00C70C77"/>
    <w:rsid w:val="00D8152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7793"/>
  <w15:chartTrackingRefBased/>
  <w15:docId w15:val="{1DD4F2A6-EEE8-49A3-AF86-2CFA3A40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A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2020-06-12T09:34:00Z</dcterms:created>
  <dcterms:modified xsi:type="dcterms:W3CDTF">2020-06-16T09:16:00Z</dcterms:modified>
</cp:coreProperties>
</file>