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6C8" w:rsidRPr="009B26C8" w:rsidRDefault="009B26C8" w:rsidP="00F278A5">
      <w:pPr>
        <w:spacing w:after="0" w:line="360" w:lineRule="auto"/>
        <w:ind w:firstLine="709"/>
        <w:jc w:val="both"/>
        <w:rPr>
          <w:rFonts w:ascii="Times New Roman" w:hAnsi="Times New Roman" w:cs="Times New Roman"/>
          <w:sz w:val="28"/>
          <w:szCs w:val="28"/>
        </w:rPr>
      </w:pPr>
      <w:r w:rsidRPr="009B26C8">
        <w:rPr>
          <w:rFonts w:ascii="Times New Roman" w:hAnsi="Times New Roman" w:cs="Times New Roman"/>
          <w:sz w:val="28"/>
          <w:szCs w:val="28"/>
        </w:rPr>
        <w:t>УДК – 34</w:t>
      </w:r>
      <w:r w:rsidR="0085383A">
        <w:rPr>
          <w:rFonts w:ascii="Times New Roman" w:hAnsi="Times New Roman" w:cs="Times New Roman"/>
          <w:sz w:val="28"/>
          <w:szCs w:val="28"/>
          <w:lang w:val="uk-UA"/>
        </w:rPr>
        <w:t>0</w:t>
      </w:r>
    </w:p>
    <w:p w:rsidR="009B26C8" w:rsidRPr="009B26C8" w:rsidRDefault="009B26C8" w:rsidP="00F278A5">
      <w:pPr>
        <w:spacing w:after="0" w:line="360" w:lineRule="auto"/>
        <w:ind w:firstLine="709"/>
        <w:jc w:val="right"/>
        <w:rPr>
          <w:rFonts w:ascii="Times New Roman" w:hAnsi="Times New Roman" w:cs="Times New Roman"/>
          <w:b/>
          <w:sz w:val="28"/>
          <w:szCs w:val="28"/>
        </w:rPr>
      </w:pPr>
      <w:r w:rsidRPr="009B26C8">
        <w:rPr>
          <w:rFonts w:ascii="Times New Roman" w:hAnsi="Times New Roman" w:cs="Times New Roman"/>
          <w:b/>
          <w:sz w:val="28"/>
          <w:szCs w:val="28"/>
        </w:rPr>
        <w:t>Береза Н.В.</w:t>
      </w:r>
    </w:p>
    <w:p w:rsidR="009B26C8" w:rsidRPr="009B26C8" w:rsidRDefault="009B26C8" w:rsidP="00F278A5">
      <w:pPr>
        <w:spacing w:after="0" w:line="360" w:lineRule="auto"/>
        <w:ind w:firstLine="709"/>
        <w:jc w:val="right"/>
        <w:rPr>
          <w:rFonts w:ascii="Times New Roman" w:hAnsi="Times New Roman" w:cs="Times New Roman"/>
          <w:i/>
          <w:sz w:val="28"/>
          <w:szCs w:val="28"/>
        </w:rPr>
      </w:pPr>
      <w:r w:rsidRPr="009B26C8">
        <w:rPr>
          <w:rFonts w:ascii="Times New Roman" w:hAnsi="Times New Roman" w:cs="Times New Roman"/>
          <w:i/>
          <w:sz w:val="28"/>
          <w:szCs w:val="28"/>
        </w:rPr>
        <w:t xml:space="preserve">старший </w:t>
      </w:r>
      <w:proofErr w:type="spellStart"/>
      <w:r w:rsidRPr="009B26C8">
        <w:rPr>
          <w:rFonts w:ascii="Times New Roman" w:hAnsi="Times New Roman" w:cs="Times New Roman"/>
          <w:i/>
          <w:sz w:val="28"/>
          <w:szCs w:val="28"/>
        </w:rPr>
        <w:t>викладачкафедри</w:t>
      </w:r>
      <w:proofErr w:type="spellEnd"/>
    </w:p>
    <w:p w:rsidR="009B26C8" w:rsidRPr="009B26C8" w:rsidRDefault="009B26C8" w:rsidP="00F278A5">
      <w:pPr>
        <w:spacing w:after="0" w:line="360" w:lineRule="auto"/>
        <w:ind w:firstLine="709"/>
        <w:jc w:val="right"/>
        <w:rPr>
          <w:rFonts w:ascii="Times New Roman" w:hAnsi="Times New Roman" w:cs="Times New Roman"/>
          <w:i/>
          <w:sz w:val="28"/>
          <w:szCs w:val="28"/>
        </w:rPr>
      </w:pPr>
      <w:proofErr w:type="spellStart"/>
      <w:r w:rsidRPr="009B26C8">
        <w:rPr>
          <w:rFonts w:ascii="Times New Roman" w:hAnsi="Times New Roman" w:cs="Times New Roman"/>
          <w:i/>
          <w:sz w:val="28"/>
          <w:szCs w:val="28"/>
        </w:rPr>
        <w:t>кримінального</w:t>
      </w:r>
      <w:proofErr w:type="spellEnd"/>
      <w:r w:rsidRPr="009B26C8">
        <w:rPr>
          <w:rFonts w:ascii="Times New Roman" w:hAnsi="Times New Roman" w:cs="Times New Roman"/>
          <w:i/>
          <w:sz w:val="28"/>
          <w:szCs w:val="28"/>
        </w:rPr>
        <w:t xml:space="preserve"> права та </w:t>
      </w:r>
      <w:proofErr w:type="spellStart"/>
      <w:r w:rsidRPr="009B26C8">
        <w:rPr>
          <w:rFonts w:ascii="Times New Roman" w:hAnsi="Times New Roman" w:cs="Times New Roman"/>
          <w:i/>
          <w:sz w:val="28"/>
          <w:szCs w:val="28"/>
        </w:rPr>
        <w:t>процесу</w:t>
      </w:r>
      <w:proofErr w:type="spellEnd"/>
    </w:p>
    <w:p w:rsidR="009B26C8" w:rsidRPr="009B26C8" w:rsidRDefault="009B26C8" w:rsidP="00F278A5">
      <w:pPr>
        <w:spacing w:after="0" w:line="360" w:lineRule="auto"/>
        <w:ind w:firstLine="709"/>
        <w:jc w:val="right"/>
        <w:rPr>
          <w:rFonts w:ascii="Times New Roman" w:hAnsi="Times New Roman" w:cs="Times New Roman"/>
          <w:i/>
          <w:sz w:val="28"/>
          <w:szCs w:val="28"/>
        </w:rPr>
      </w:pPr>
      <w:proofErr w:type="spellStart"/>
      <w:r w:rsidRPr="009B26C8">
        <w:rPr>
          <w:rFonts w:ascii="Times New Roman" w:hAnsi="Times New Roman" w:cs="Times New Roman"/>
          <w:i/>
          <w:sz w:val="28"/>
          <w:szCs w:val="28"/>
        </w:rPr>
        <w:t>Юридичного</w:t>
      </w:r>
      <w:proofErr w:type="spellEnd"/>
      <w:r w:rsidRPr="009B26C8">
        <w:rPr>
          <w:rFonts w:ascii="Times New Roman" w:hAnsi="Times New Roman" w:cs="Times New Roman"/>
          <w:i/>
          <w:sz w:val="28"/>
          <w:szCs w:val="28"/>
        </w:rPr>
        <w:t xml:space="preserve"> факультету</w:t>
      </w:r>
    </w:p>
    <w:p w:rsidR="009B26C8" w:rsidRPr="009B26C8" w:rsidRDefault="009B26C8" w:rsidP="00F278A5">
      <w:pPr>
        <w:spacing w:after="0" w:line="360" w:lineRule="auto"/>
        <w:ind w:firstLine="709"/>
        <w:jc w:val="right"/>
        <w:rPr>
          <w:rFonts w:ascii="Times New Roman" w:hAnsi="Times New Roman" w:cs="Times New Roman"/>
          <w:i/>
          <w:sz w:val="28"/>
          <w:szCs w:val="28"/>
        </w:rPr>
      </w:pPr>
      <w:proofErr w:type="spellStart"/>
      <w:r w:rsidRPr="009B26C8">
        <w:rPr>
          <w:rFonts w:ascii="Times New Roman" w:hAnsi="Times New Roman" w:cs="Times New Roman"/>
          <w:i/>
          <w:sz w:val="28"/>
          <w:szCs w:val="28"/>
        </w:rPr>
        <w:t>Тернопільськогонаціонального</w:t>
      </w:r>
      <w:proofErr w:type="spellEnd"/>
    </w:p>
    <w:p w:rsidR="009B26C8" w:rsidRPr="009B26C8" w:rsidRDefault="009B26C8" w:rsidP="00F278A5">
      <w:pPr>
        <w:spacing w:after="0" w:line="360" w:lineRule="auto"/>
        <w:ind w:firstLine="709"/>
        <w:jc w:val="right"/>
        <w:rPr>
          <w:rFonts w:ascii="Times New Roman" w:hAnsi="Times New Roman" w:cs="Times New Roman"/>
          <w:i/>
          <w:sz w:val="28"/>
          <w:szCs w:val="28"/>
        </w:rPr>
      </w:pPr>
      <w:proofErr w:type="spellStart"/>
      <w:r w:rsidRPr="009B26C8">
        <w:rPr>
          <w:rFonts w:ascii="Times New Roman" w:hAnsi="Times New Roman" w:cs="Times New Roman"/>
          <w:i/>
          <w:sz w:val="28"/>
          <w:szCs w:val="28"/>
        </w:rPr>
        <w:t>економічногоуніверситету</w:t>
      </w:r>
      <w:proofErr w:type="spellEnd"/>
    </w:p>
    <w:p w:rsidR="009B26C8" w:rsidRPr="009B26C8" w:rsidRDefault="009B26C8" w:rsidP="00F278A5">
      <w:pPr>
        <w:spacing w:after="0" w:line="360" w:lineRule="auto"/>
        <w:ind w:firstLine="709"/>
        <w:jc w:val="right"/>
        <w:rPr>
          <w:rFonts w:ascii="Times New Roman" w:hAnsi="Times New Roman" w:cs="Times New Roman"/>
          <w:b/>
          <w:sz w:val="28"/>
          <w:szCs w:val="28"/>
        </w:rPr>
      </w:pPr>
      <w:r w:rsidRPr="009B26C8">
        <w:rPr>
          <w:rFonts w:ascii="Times New Roman" w:hAnsi="Times New Roman" w:cs="Times New Roman"/>
          <w:b/>
          <w:sz w:val="28"/>
          <w:szCs w:val="28"/>
        </w:rPr>
        <w:t>Береза Н.В.</w:t>
      </w:r>
    </w:p>
    <w:p w:rsidR="009B26C8" w:rsidRPr="009B26C8" w:rsidRDefault="009B26C8" w:rsidP="00F278A5">
      <w:pPr>
        <w:spacing w:after="0" w:line="360" w:lineRule="auto"/>
        <w:ind w:firstLine="709"/>
        <w:jc w:val="right"/>
        <w:rPr>
          <w:rFonts w:ascii="Times New Roman" w:hAnsi="Times New Roman" w:cs="Times New Roman"/>
          <w:i/>
          <w:sz w:val="28"/>
          <w:szCs w:val="28"/>
        </w:rPr>
      </w:pPr>
      <w:r w:rsidRPr="009B26C8">
        <w:rPr>
          <w:rStyle w:val="hps"/>
          <w:rFonts w:ascii="Times New Roman" w:hAnsi="Times New Roman" w:cs="Times New Roman"/>
          <w:i/>
          <w:sz w:val="28"/>
          <w:szCs w:val="28"/>
        </w:rPr>
        <w:t>старшийпреподавателькафедры</w:t>
      </w:r>
      <w:r w:rsidRPr="009B26C8">
        <w:rPr>
          <w:rFonts w:ascii="Times New Roman" w:hAnsi="Times New Roman" w:cs="Times New Roman"/>
          <w:i/>
          <w:sz w:val="28"/>
          <w:szCs w:val="28"/>
        </w:rPr>
        <w:br/>
      </w:r>
      <w:r w:rsidRPr="009B26C8">
        <w:rPr>
          <w:rStyle w:val="hps"/>
          <w:rFonts w:ascii="Times New Roman" w:hAnsi="Times New Roman" w:cs="Times New Roman"/>
          <w:i/>
          <w:sz w:val="28"/>
          <w:szCs w:val="28"/>
        </w:rPr>
        <w:t>уголовногоправаи процесса</w:t>
      </w:r>
      <w:r w:rsidRPr="009B26C8">
        <w:rPr>
          <w:rFonts w:ascii="Times New Roman" w:hAnsi="Times New Roman" w:cs="Times New Roman"/>
          <w:i/>
          <w:sz w:val="28"/>
          <w:szCs w:val="28"/>
        </w:rPr>
        <w:br/>
      </w:r>
      <w:r w:rsidRPr="009B26C8">
        <w:rPr>
          <w:rStyle w:val="hps"/>
          <w:rFonts w:ascii="Times New Roman" w:hAnsi="Times New Roman" w:cs="Times New Roman"/>
          <w:i/>
          <w:sz w:val="28"/>
          <w:szCs w:val="28"/>
        </w:rPr>
        <w:t>юридическогофакультета</w:t>
      </w:r>
      <w:r w:rsidRPr="009B26C8">
        <w:rPr>
          <w:rFonts w:ascii="Times New Roman" w:hAnsi="Times New Roman" w:cs="Times New Roman"/>
          <w:i/>
          <w:sz w:val="28"/>
          <w:szCs w:val="28"/>
        </w:rPr>
        <w:br/>
      </w:r>
      <w:r w:rsidRPr="009B26C8">
        <w:rPr>
          <w:rStyle w:val="hps"/>
          <w:rFonts w:ascii="Times New Roman" w:hAnsi="Times New Roman" w:cs="Times New Roman"/>
          <w:i/>
          <w:sz w:val="28"/>
          <w:szCs w:val="28"/>
        </w:rPr>
        <w:t>Тернопольскогонационального</w:t>
      </w:r>
      <w:r w:rsidRPr="009B26C8">
        <w:rPr>
          <w:rFonts w:ascii="Times New Roman" w:hAnsi="Times New Roman" w:cs="Times New Roman"/>
          <w:i/>
          <w:sz w:val="28"/>
          <w:szCs w:val="28"/>
        </w:rPr>
        <w:br/>
      </w:r>
      <w:r w:rsidRPr="009B26C8">
        <w:rPr>
          <w:rStyle w:val="hps"/>
          <w:rFonts w:ascii="Times New Roman" w:hAnsi="Times New Roman" w:cs="Times New Roman"/>
          <w:i/>
          <w:sz w:val="28"/>
          <w:szCs w:val="28"/>
        </w:rPr>
        <w:t>экономическогоуниверситета</w:t>
      </w:r>
    </w:p>
    <w:p w:rsidR="00AC0DC0" w:rsidRPr="00AC0DC0" w:rsidRDefault="00AC0DC0" w:rsidP="00AC0DC0">
      <w:pPr>
        <w:spacing w:after="0" w:line="360" w:lineRule="auto"/>
        <w:ind w:firstLine="709"/>
        <w:jc w:val="right"/>
        <w:rPr>
          <w:rFonts w:ascii="Times New Roman" w:hAnsi="Times New Roman"/>
          <w:b/>
          <w:sz w:val="28"/>
          <w:szCs w:val="28"/>
          <w:lang w:val="en-US"/>
        </w:rPr>
      </w:pPr>
      <w:r w:rsidRPr="009B26C8">
        <w:rPr>
          <w:rFonts w:ascii="Times New Roman" w:hAnsi="Times New Roman"/>
          <w:b/>
          <w:sz w:val="28"/>
          <w:szCs w:val="28"/>
          <w:lang w:val="en-US"/>
        </w:rPr>
        <w:t>N</w:t>
      </w:r>
      <w:r w:rsidRPr="00AC0DC0">
        <w:rPr>
          <w:rFonts w:ascii="Times New Roman" w:hAnsi="Times New Roman"/>
          <w:b/>
          <w:sz w:val="28"/>
          <w:szCs w:val="28"/>
          <w:lang w:val="en-US"/>
        </w:rPr>
        <w:t xml:space="preserve">. </w:t>
      </w:r>
      <w:r w:rsidRPr="009B26C8">
        <w:rPr>
          <w:rFonts w:ascii="Times New Roman" w:hAnsi="Times New Roman"/>
          <w:b/>
          <w:sz w:val="28"/>
          <w:szCs w:val="28"/>
          <w:lang w:val="en-US"/>
        </w:rPr>
        <w:t>V</w:t>
      </w:r>
      <w:r w:rsidRPr="00AC0DC0">
        <w:rPr>
          <w:rFonts w:ascii="Times New Roman" w:hAnsi="Times New Roman"/>
          <w:b/>
          <w:sz w:val="28"/>
          <w:szCs w:val="28"/>
          <w:lang w:val="en-US"/>
        </w:rPr>
        <w:t xml:space="preserve">. </w:t>
      </w:r>
      <w:proofErr w:type="spellStart"/>
      <w:r w:rsidRPr="009B26C8">
        <w:rPr>
          <w:rFonts w:ascii="Times New Roman" w:hAnsi="Times New Roman"/>
          <w:b/>
          <w:sz w:val="28"/>
          <w:szCs w:val="28"/>
          <w:lang w:val="en-US"/>
        </w:rPr>
        <w:t>Bereza</w:t>
      </w:r>
      <w:proofErr w:type="spellEnd"/>
    </w:p>
    <w:p w:rsidR="00AC0DC0" w:rsidRDefault="00AC0DC0" w:rsidP="00AC0DC0">
      <w:pPr>
        <w:spacing w:after="0" w:line="360" w:lineRule="auto"/>
        <w:ind w:firstLine="709"/>
        <w:jc w:val="right"/>
        <w:rPr>
          <w:rStyle w:val="hps"/>
          <w:rFonts w:ascii="Times New Roman" w:hAnsi="Times New Roman"/>
          <w:i/>
          <w:sz w:val="28"/>
          <w:szCs w:val="28"/>
          <w:lang w:val="uk-UA"/>
        </w:rPr>
      </w:pPr>
      <w:r w:rsidRPr="00205099">
        <w:rPr>
          <w:rStyle w:val="hps"/>
          <w:rFonts w:ascii="Times New Roman" w:hAnsi="Times New Roman"/>
          <w:i/>
          <w:sz w:val="28"/>
          <w:szCs w:val="28"/>
          <w:lang w:val="en-US"/>
        </w:rPr>
        <w:t>Senior lecturer</w:t>
      </w:r>
      <w:proofErr w:type="gramStart"/>
      <w:r w:rsidRPr="00205099">
        <w:rPr>
          <w:rStyle w:val="hps"/>
          <w:rFonts w:ascii="Times New Roman" w:hAnsi="Times New Roman"/>
          <w:i/>
          <w:sz w:val="28"/>
          <w:szCs w:val="28"/>
          <w:lang w:val="en-US"/>
        </w:rPr>
        <w:t>,</w:t>
      </w:r>
      <w:proofErr w:type="gramEnd"/>
      <w:r w:rsidRPr="00205099">
        <w:rPr>
          <w:rFonts w:ascii="Times New Roman" w:hAnsi="Times New Roman"/>
          <w:i/>
          <w:sz w:val="28"/>
          <w:szCs w:val="28"/>
          <w:lang w:val="en-US"/>
        </w:rPr>
        <w:br/>
        <w:t>Department of C</w:t>
      </w:r>
      <w:r w:rsidRPr="00205099">
        <w:rPr>
          <w:rStyle w:val="hps"/>
          <w:rFonts w:ascii="Times New Roman" w:hAnsi="Times New Roman"/>
          <w:i/>
          <w:sz w:val="28"/>
          <w:szCs w:val="28"/>
          <w:lang w:val="en-US"/>
        </w:rPr>
        <w:t>riminal Law and Procedure</w:t>
      </w:r>
      <w:r w:rsidRPr="00205099">
        <w:rPr>
          <w:rFonts w:ascii="Times New Roman" w:hAnsi="Times New Roman"/>
          <w:i/>
          <w:sz w:val="28"/>
          <w:szCs w:val="28"/>
          <w:lang w:val="en-US"/>
        </w:rPr>
        <w:br/>
        <w:t>F</w:t>
      </w:r>
      <w:r w:rsidRPr="00205099">
        <w:rPr>
          <w:rStyle w:val="hps"/>
          <w:rFonts w:ascii="Times New Roman" w:hAnsi="Times New Roman"/>
          <w:i/>
          <w:sz w:val="28"/>
          <w:szCs w:val="28"/>
          <w:lang w:val="en-US"/>
        </w:rPr>
        <w:t>aculty of Law</w:t>
      </w:r>
      <w:r>
        <w:rPr>
          <w:rStyle w:val="hps"/>
          <w:rFonts w:ascii="Times New Roman" w:hAnsi="Times New Roman"/>
          <w:i/>
          <w:sz w:val="28"/>
          <w:szCs w:val="28"/>
          <w:lang w:val="en-US"/>
        </w:rPr>
        <w:t xml:space="preserve">, </w:t>
      </w:r>
      <w:proofErr w:type="spellStart"/>
      <w:smartTag w:uri="urn:schemas-microsoft-com:office:smarttags" w:element="place">
        <w:smartTag w:uri="urn:schemas-microsoft-com:office:smarttags" w:element="PlaceName">
          <w:r w:rsidRPr="00205099">
            <w:rPr>
              <w:rStyle w:val="hps"/>
              <w:rFonts w:ascii="Times New Roman" w:hAnsi="Times New Roman"/>
              <w:i/>
              <w:sz w:val="28"/>
              <w:szCs w:val="28"/>
              <w:lang w:val="en-US"/>
            </w:rPr>
            <w:t>Ternop</w:t>
          </w:r>
          <w:r w:rsidRPr="009B26C8">
            <w:rPr>
              <w:rStyle w:val="hps"/>
              <w:rFonts w:ascii="Times New Roman" w:hAnsi="Times New Roman"/>
              <w:i/>
              <w:sz w:val="28"/>
              <w:szCs w:val="28"/>
              <w:lang w:val="en-US"/>
            </w:rPr>
            <w:t>i</w:t>
          </w:r>
          <w:r w:rsidRPr="00205099">
            <w:rPr>
              <w:rStyle w:val="hps"/>
              <w:rFonts w:ascii="Times New Roman" w:hAnsi="Times New Roman"/>
              <w:i/>
              <w:sz w:val="28"/>
              <w:szCs w:val="28"/>
              <w:lang w:val="en-US"/>
            </w:rPr>
            <w:t>l</w:t>
          </w:r>
        </w:smartTag>
        <w:proofErr w:type="spellEnd"/>
        <w:r w:rsidRPr="00205099">
          <w:rPr>
            <w:rStyle w:val="hps"/>
            <w:rFonts w:ascii="Times New Roman" w:hAnsi="Times New Roman"/>
            <w:i/>
            <w:sz w:val="28"/>
            <w:szCs w:val="28"/>
            <w:lang w:val="en-US"/>
          </w:rPr>
          <w:t xml:space="preserve"> </w:t>
        </w:r>
        <w:smartTag w:uri="urn:schemas-microsoft-com:office:smarttags" w:element="PlaceName">
          <w:r w:rsidRPr="00205099">
            <w:rPr>
              <w:rStyle w:val="hps"/>
              <w:rFonts w:ascii="Times New Roman" w:hAnsi="Times New Roman"/>
              <w:i/>
              <w:sz w:val="28"/>
              <w:szCs w:val="28"/>
              <w:lang w:val="en-US"/>
            </w:rPr>
            <w:t>National</w:t>
          </w:r>
        </w:smartTag>
        <w:r>
          <w:rPr>
            <w:rStyle w:val="hps"/>
            <w:rFonts w:ascii="Times New Roman" w:hAnsi="Times New Roman"/>
            <w:i/>
            <w:sz w:val="28"/>
            <w:szCs w:val="28"/>
            <w:lang w:val="en-US"/>
          </w:rPr>
          <w:t xml:space="preserve"> </w:t>
        </w:r>
        <w:smartTag w:uri="urn:schemas-microsoft-com:office:smarttags" w:element="PlaceName">
          <w:r w:rsidRPr="00205099">
            <w:rPr>
              <w:rFonts w:ascii="Times New Roman" w:hAnsi="Times New Roman"/>
              <w:i/>
              <w:sz w:val="28"/>
              <w:szCs w:val="28"/>
              <w:lang w:val="en-US"/>
            </w:rPr>
            <w:t>E</w:t>
          </w:r>
          <w:r w:rsidRPr="00205099">
            <w:rPr>
              <w:rStyle w:val="hps"/>
              <w:rFonts w:ascii="Times New Roman" w:hAnsi="Times New Roman"/>
              <w:i/>
              <w:sz w:val="28"/>
              <w:szCs w:val="28"/>
              <w:lang w:val="en-US"/>
            </w:rPr>
            <w:t>conomic</w:t>
          </w:r>
        </w:smartTag>
        <w:r w:rsidRPr="00205099">
          <w:rPr>
            <w:rStyle w:val="hps"/>
            <w:rFonts w:ascii="Times New Roman" w:hAnsi="Times New Roman"/>
            <w:i/>
            <w:sz w:val="28"/>
            <w:szCs w:val="28"/>
            <w:lang w:val="en-US"/>
          </w:rPr>
          <w:t xml:space="preserve"> </w:t>
        </w:r>
        <w:smartTag w:uri="urn:schemas-microsoft-com:office:smarttags" w:element="PlaceType">
          <w:r w:rsidRPr="00205099">
            <w:rPr>
              <w:rStyle w:val="hps"/>
              <w:rFonts w:ascii="Times New Roman" w:hAnsi="Times New Roman"/>
              <w:i/>
              <w:sz w:val="28"/>
              <w:szCs w:val="28"/>
              <w:lang w:val="en-US"/>
            </w:rPr>
            <w:t>University</w:t>
          </w:r>
        </w:smartTag>
      </w:smartTag>
    </w:p>
    <w:p w:rsidR="005600B3" w:rsidRPr="005600B3" w:rsidRDefault="005600B3" w:rsidP="006969FD">
      <w:pPr>
        <w:spacing w:after="0" w:line="360" w:lineRule="auto"/>
        <w:ind w:firstLine="709"/>
        <w:jc w:val="right"/>
        <w:rPr>
          <w:rFonts w:ascii="Times New Roman" w:hAnsi="Times New Roman" w:cs="Times New Roman"/>
          <w:i/>
          <w:sz w:val="28"/>
          <w:szCs w:val="28"/>
          <w:lang w:val="uk-UA"/>
        </w:rPr>
      </w:pPr>
    </w:p>
    <w:p w:rsidR="009B26C8" w:rsidRPr="006969FD" w:rsidRDefault="006969FD" w:rsidP="006969FD">
      <w:pPr>
        <w:spacing w:after="0" w:line="360" w:lineRule="auto"/>
        <w:ind w:firstLine="709"/>
        <w:jc w:val="center"/>
        <w:rPr>
          <w:rStyle w:val="hps"/>
          <w:rFonts w:ascii="Times New Roman" w:hAnsi="Times New Roman" w:cs="Times New Roman"/>
          <w:b/>
          <w:sz w:val="28"/>
          <w:szCs w:val="28"/>
          <w:lang w:val="uk-UA"/>
        </w:rPr>
      </w:pPr>
      <w:r w:rsidRPr="006969FD">
        <w:rPr>
          <w:rFonts w:ascii="Times New Roman" w:hAnsi="Times New Roman" w:cs="Times New Roman"/>
          <w:b/>
          <w:sz w:val="28"/>
          <w:szCs w:val="28"/>
          <w:lang w:val="uk-UA"/>
        </w:rPr>
        <w:t>ПРОБЛЕМНІ АСПЕКТИ МОНОПОЛІЇ АДВОКАТУРИ</w:t>
      </w:r>
    </w:p>
    <w:p w:rsidR="009B26C8" w:rsidRPr="006969FD" w:rsidRDefault="006969FD" w:rsidP="006969FD">
      <w:pPr>
        <w:spacing w:after="0" w:line="360" w:lineRule="auto"/>
        <w:ind w:firstLine="709"/>
        <w:jc w:val="center"/>
        <w:rPr>
          <w:rStyle w:val="hps"/>
          <w:rFonts w:ascii="Times New Roman" w:hAnsi="Times New Roman" w:cs="Times New Roman"/>
          <w:b/>
          <w:sz w:val="28"/>
          <w:szCs w:val="28"/>
        </w:rPr>
      </w:pPr>
      <w:r w:rsidRPr="006969FD">
        <w:rPr>
          <w:rStyle w:val="hps"/>
          <w:rFonts w:ascii="Times New Roman" w:hAnsi="Times New Roman" w:cs="Times New Roman"/>
          <w:b/>
          <w:sz w:val="28"/>
          <w:szCs w:val="28"/>
        </w:rPr>
        <w:t>ПРОБЛЕМНЫЕ АСПЕКТЫ МОНОПОЛИИ АДВОКАТУРЫ</w:t>
      </w:r>
    </w:p>
    <w:p w:rsidR="00AC0DC0" w:rsidRPr="00A0165E" w:rsidRDefault="00AC0DC0" w:rsidP="00AC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r w:rsidRPr="00205099">
        <w:rPr>
          <w:rFonts w:ascii="Times New Roman" w:hAnsi="Times New Roman"/>
          <w:b/>
          <w:sz w:val="28"/>
          <w:szCs w:val="28"/>
          <w:lang w:val="en-US" w:eastAsia="ru-RU"/>
        </w:rPr>
        <w:t>PROBLEM</w:t>
      </w:r>
      <w:r>
        <w:rPr>
          <w:rFonts w:ascii="Times New Roman" w:hAnsi="Times New Roman"/>
          <w:b/>
          <w:sz w:val="28"/>
          <w:szCs w:val="28"/>
          <w:lang w:val="en-US" w:eastAsia="ru-RU"/>
        </w:rPr>
        <w:t xml:space="preserve">ATIC </w:t>
      </w:r>
      <w:r w:rsidRPr="00A0165E">
        <w:rPr>
          <w:rFonts w:ascii="Times New Roman" w:hAnsi="Times New Roman"/>
          <w:b/>
          <w:sz w:val="28"/>
          <w:szCs w:val="28"/>
          <w:lang w:val="uk-UA" w:eastAsia="ru-RU"/>
        </w:rPr>
        <w:t xml:space="preserve">ASPECTS </w:t>
      </w:r>
      <w:r w:rsidRPr="00205099">
        <w:rPr>
          <w:rFonts w:ascii="Times New Roman" w:hAnsi="Times New Roman"/>
          <w:b/>
          <w:sz w:val="28"/>
          <w:szCs w:val="28"/>
          <w:lang w:val="en-US" w:eastAsia="ru-RU"/>
        </w:rPr>
        <w:t>OF</w:t>
      </w:r>
      <w:r w:rsidRPr="00A0165E">
        <w:rPr>
          <w:rFonts w:ascii="Times New Roman" w:hAnsi="Times New Roman"/>
          <w:b/>
          <w:sz w:val="28"/>
          <w:szCs w:val="28"/>
          <w:lang w:val="uk-UA" w:eastAsia="ru-RU"/>
        </w:rPr>
        <w:t xml:space="preserve"> </w:t>
      </w:r>
      <w:r>
        <w:rPr>
          <w:rFonts w:ascii="Times New Roman" w:hAnsi="Times New Roman"/>
          <w:b/>
          <w:sz w:val="28"/>
          <w:szCs w:val="28"/>
          <w:lang w:val="en-US" w:eastAsia="ru-RU"/>
        </w:rPr>
        <w:t>THE BAR</w:t>
      </w:r>
      <w:r w:rsidRPr="00A0165E">
        <w:rPr>
          <w:rFonts w:ascii="Times New Roman" w:hAnsi="Times New Roman"/>
          <w:b/>
          <w:sz w:val="28"/>
          <w:szCs w:val="28"/>
          <w:lang w:val="uk-UA" w:eastAsia="ru-RU"/>
        </w:rPr>
        <w:t xml:space="preserve"> </w:t>
      </w:r>
      <w:r w:rsidRPr="00205099">
        <w:rPr>
          <w:rFonts w:ascii="Times New Roman" w:hAnsi="Times New Roman"/>
          <w:b/>
          <w:sz w:val="28"/>
          <w:szCs w:val="28"/>
          <w:lang w:val="en-US" w:eastAsia="ru-RU"/>
        </w:rPr>
        <w:t>MONOPOLY</w:t>
      </w:r>
      <w:r w:rsidRPr="00A0165E">
        <w:rPr>
          <w:rFonts w:ascii="Times New Roman" w:hAnsi="Times New Roman"/>
          <w:b/>
          <w:sz w:val="28"/>
          <w:szCs w:val="28"/>
          <w:lang w:val="uk-UA" w:eastAsia="ru-RU"/>
        </w:rPr>
        <w:t xml:space="preserve"> </w:t>
      </w:r>
    </w:p>
    <w:p w:rsidR="005600B3" w:rsidRPr="006969FD" w:rsidRDefault="005600B3" w:rsidP="0069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p>
    <w:p w:rsidR="009B26C8" w:rsidRPr="009E1F7F" w:rsidRDefault="009B26C8" w:rsidP="00F278A5">
      <w:pPr>
        <w:pStyle w:val="a3"/>
        <w:spacing w:before="0" w:beforeAutospacing="0" w:after="0" w:afterAutospacing="0" w:line="360" w:lineRule="auto"/>
        <w:ind w:firstLine="709"/>
        <w:jc w:val="both"/>
        <w:rPr>
          <w:sz w:val="28"/>
          <w:szCs w:val="28"/>
        </w:rPr>
      </w:pPr>
      <w:r w:rsidRPr="009B26C8">
        <w:rPr>
          <w:rStyle w:val="hps"/>
          <w:b/>
          <w:i/>
          <w:sz w:val="28"/>
          <w:szCs w:val="28"/>
        </w:rPr>
        <w:t>Анотація.</w:t>
      </w:r>
      <w:r w:rsidR="005600B3">
        <w:rPr>
          <w:sz w:val="28"/>
          <w:szCs w:val="28"/>
        </w:rPr>
        <w:t>У</w:t>
      </w:r>
      <w:r w:rsidR="005600B3" w:rsidRPr="00395B71">
        <w:rPr>
          <w:sz w:val="28"/>
          <w:szCs w:val="28"/>
        </w:rPr>
        <w:t xml:space="preserve"> сучасному демократичному суспільствінадзвичайно важлив</w:t>
      </w:r>
      <w:r w:rsidR="005600B3">
        <w:rPr>
          <w:sz w:val="28"/>
          <w:szCs w:val="28"/>
        </w:rPr>
        <w:t>е соціально</w:t>
      </w:r>
      <w:r w:rsidR="005600B3" w:rsidRPr="00395B71">
        <w:rPr>
          <w:sz w:val="28"/>
          <w:szCs w:val="28"/>
        </w:rPr>
        <w:t>-політичн</w:t>
      </w:r>
      <w:r w:rsidR="005600B3">
        <w:rPr>
          <w:sz w:val="28"/>
          <w:szCs w:val="28"/>
        </w:rPr>
        <w:t>е</w:t>
      </w:r>
      <w:r w:rsidR="005600B3" w:rsidRPr="00395B71">
        <w:rPr>
          <w:sz w:val="28"/>
          <w:szCs w:val="28"/>
        </w:rPr>
        <w:t xml:space="preserve"> значення</w:t>
      </w:r>
      <w:r w:rsidR="005600B3">
        <w:rPr>
          <w:sz w:val="28"/>
          <w:szCs w:val="28"/>
        </w:rPr>
        <w:t xml:space="preserve"> має </w:t>
      </w:r>
      <w:r w:rsidR="005600B3" w:rsidRPr="00395B71">
        <w:rPr>
          <w:sz w:val="28"/>
          <w:szCs w:val="28"/>
        </w:rPr>
        <w:t>забезпечення громадян кваліфікованою юридичною допомогою</w:t>
      </w:r>
      <w:r w:rsidR="005600B3">
        <w:rPr>
          <w:sz w:val="28"/>
          <w:szCs w:val="28"/>
        </w:rPr>
        <w:t xml:space="preserve">. </w:t>
      </w:r>
      <w:r w:rsidR="005600B3" w:rsidRPr="00395B71">
        <w:rPr>
          <w:sz w:val="28"/>
          <w:szCs w:val="28"/>
        </w:rPr>
        <w:t>Сьогодні</w:t>
      </w:r>
      <w:r w:rsidR="005600B3">
        <w:rPr>
          <w:sz w:val="28"/>
          <w:szCs w:val="28"/>
        </w:rPr>
        <w:t xml:space="preserve">, як ніколи необхідним, є </w:t>
      </w:r>
      <w:r w:rsidR="005600B3" w:rsidRPr="00395B71">
        <w:rPr>
          <w:sz w:val="28"/>
          <w:szCs w:val="28"/>
        </w:rPr>
        <w:t>вдосконалення судового захисту прав і свобод громадян</w:t>
      </w:r>
      <w:r w:rsidR="005600B3">
        <w:rPr>
          <w:sz w:val="28"/>
          <w:szCs w:val="28"/>
        </w:rPr>
        <w:t xml:space="preserve">. </w:t>
      </w:r>
      <w:r w:rsidR="00972849">
        <w:rPr>
          <w:sz w:val="28"/>
          <w:szCs w:val="28"/>
        </w:rPr>
        <w:t xml:space="preserve">Відтак, </w:t>
      </w:r>
      <w:r w:rsidR="00972849" w:rsidRPr="00395B71">
        <w:rPr>
          <w:sz w:val="28"/>
          <w:szCs w:val="28"/>
        </w:rPr>
        <w:t xml:space="preserve">формування </w:t>
      </w:r>
      <w:r w:rsidR="00972849" w:rsidRPr="00972849">
        <w:rPr>
          <w:sz w:val="28"/>
          <w:szCs w:val="28"/>
        </w:rPr>
        <w:t xml:space="preserve">професійної незалежної адвокатури є одним із пріоритетних напрямів на шляху </w:t>
      </w:r>
      <w:r w:rsidR="00972849" w:rsidRPr="009E1F7F">
        <w:rPr>
          <w:sz w:val="28"/>
          <w:szCs w:val="28"/>
        </w:rPr>
        <w:t xml:space="preserve">реформування правової системи і в Україні. </w:t>
      </w:r>
    </w:p>
    <w:p w:rsidR="00972849" w:rsidRPr="001C01FB" w:rsidRDefault="00DD0CD3" w:rsidP="00F278A5">
      <w:pPr>
        <w:pStyle w:val="a3"/>
        <w:spacing w:before="0" w:beforeAutospacing="0" w:after="0" w:afterAutospacing="0" w:line="360" w:lineRule="auto"/>
        <w:ind w:firstLine="709"/>
        <w:jc w:val="both"/>
        <w:rPr>
          <w:sz w:val="28"/>
          <w:szCs w:val="28"/>
        </w:rPr>
      </w:pPr>
      <w:r>
        <w:rPr>
          <w:sz w:val="28"/>
          <w:szCs w:val="28"/>
        </w:rPr>
        <w:t>Н</w:t>
      </w:r>
      <w:r w:rsidR="00972849" w:rsidRPr="009E1F7F">
        <w:rPr>
          <w:sz w:val="28"/>
          <w:szCs w:val="28"/>
        </w:rPr>
        <w:t>ещодавні зміни чинного законодавства</w:t>
      </w:r>
      <w:r w:rsidR="009E1F7F">
        <w:rPr>
          <w:sz w:val="28"/>
          <w:szCs w:val="28"/>
        </w:rPr>
        <w:t xml:space="preserve"> щодо</w:t>
      </w:r>
      <w:r w:rsidR="009E1F7F" w:rsidRPr="009E1F7F">
        <w:rPr>
          <w:sz w:val="28"/>
          <w:szCs w:val="28"/>
        </w:rPr>
        <w:t xml:space="preserve"> положень Основного закону</w:t>
      </w:r>
      <w:r w:rsidR="009E1F7F">
        <w:rPr>
          <w:sz w:val="28"/>
          <w:szCs w:val="28"/>
        </w:rPr>
        <w:t xml:space="preserve"> в галузі врегул</w:t>
      </w:r>
      <w:r w:rsidR="009E1F7F" w:rsidRPr="009E1F7F">
        <w:rPr>
          <w:sz w:val="28"/>
          <w:szCs w:val="28"/>
        </w:rPr>
        <w:t>ю</w:t>
      </w:r>
      <w:r w:rsidR="009E1F7F">
        <w:rPr>
          <w:sz w:val="28"/>
          <w:szCs w:val="28"/>
        </w:rPr>
        <w:t>вання засад здійснення правосуддя</w:t>
      </w:r>
      <w:r w:rsidR="00972849" w:rsidRPr="009E1F7F">
        <w:rPr>
          <w:sz w:val="28"/>
          <w:szCs w:val="28"/>
        </w:rPr>
        <w:t xml:space="preserve"> закріплюють монополію адвокатури на представлення інтересів у</w:t>
      </w:r>
      <w:r w:rsidR="009E1F7F">
        <w:rPr>
          <w:sz w:val="28"/>
          <w:szCs w:val="28"/>
        </w:rPr>
        <w:t xml:space="preserve"> суді на конституційному </w:t>
      </w:r>
      <w:r w:rsidR="009E1F7F" w:rsidRPr="001C01FB">
        <w:rPr>
          <w:sz w:val="28"/>
          <w:szCs w:val="28"/>
        </w:rPr>
        <w:lastRenderedPageBreak/>
        <w:t xml:space="preserve">рівні. </w:t>
      </w:r>
      <w:r w:rsidRPr="001C01FB">
        <w:rPr>
          <w:sz w:val="28"/>
          <w:szCs w:val="28"/>
        </w:rPr>
        <w:t>Саме цевикликає безліч дискусій та формує проблемні аспекти адвокатської монополії, які ми будемо досліджувати у даній статті.</w:t>
      </w:r>
    </w:p>
    <w:p w:rsidR="001C01FB" w:rsidRDefault="009B26C8" w:rsidP="00F278A5">
      <w:pPr>
        <w:spacing w:after="0" w:line="360" w:lineRule="auto"/>
        <w:ind w:firstLine="709"/>
        <w:jc w:val="both"/>
        <w:rPr>
          <w:rFonts w:ascii="Times New Roman" w:hAnsi="Times New Roman" w:cs="Times New Roman"/>
          <w:sz w:val="28"/>
          <w:szCs w:val="28"/>
        </w:rPr>
      </w:pPr>
      <w:r w:rsidRPr="001C01FB">
        <w:rPr>
          <w:rStyle w:val="hps"/>
          <w:rFonts w:ascii="Times New Roman" w:hAnsi="Times New Roman" w:cs="Times New Roman"/>
          <w:b/>
          <w:i/>
          <w:sz w:val="28"/>
          <w:szCs w:val="28"/>
        </w:rPr>
        <w:t>Аннотация</w:t>
      </w:r>
      <w:r w:rsidRPr="00205099">
        <w:rPr>
          <w:rStyle w:val="hps"/>
          <w:rFonts w:ascii="Times New Roman" w:hAnsi="Times New Roman" w:cs="Times New Roman"/>
          <w:b/>
          <w:i/>
          <w:sz w:val="28"/>
          <w:szCs w:val="28"/>
        </w:rPr>
        <w:t>.</w:t>
      </w:r>
      <w:r w:rsidR="001C01FB" w:rsidRPr="001C01FB">
        <w:rPr>
          <w:rFonts w:ascii="Times New Roman" w:hAnsi="Times New Roman" w:cs="Times New Roman"/>
          <w:sz w:val="28"/>
          <w:szCs w:val="28"/>
        </w:rPr>
        <w:t xml:space="preserve">В современном демократическом обществе чрезвычайно важное социально-политическое значение имеет обеспечение граждан квалифицированной юридической помощью. </w:t>
      </w:r>
      <w:r w:rsidR="001C01FB">
        <w:rPr>
          <w:rFonts w:ascii="Times New Roman" w:hAnsi="Times New Roman" w:cs="Times New Roman"/>
          <w:sz w:val="28"/>
          <w:szCs w:val="28"/>
        </w:rPr>
        <w:t>Сегодня, как никогда необходимым</w:t>
      </w:r>
      <w:r w:rsidR="001C01FB" w:rsidRPr="001C01FB">
        <w:rPr>
          <w:rFonts w:ascii="Times New Roman" w:hAnsi="Times New Roman" w:cs="Times New Roman"/>
          <w:sz w:val="28"/>
          <w:szCs w:val="28"/>
        </w:rPr>
        <w:t>, является совершенствование судебной защиты прав и свобод граждан. Поэтому формирование профессиональной независимой адвокатуры является одним из приоритетных направлений на пути реформирования правовой системы и в Украине.</w:t>
      </w:r>
    </w:p>
    <w:p w:rsidR="009B26C8" w:rsidRPr="001C01FB" w:rsidRDefault="001C01FB" w:rsidP="00F278A5">
      <w:pPr>
        <w:spacing w:after="0" w:line="360" w:lineRule="auto"/>
        <w:ind w:firstLine="709"/>
        <w:jc w:val="both"/>
        <w:rPr>
          <w:rFonts w:ascii="Times New Roman" w:hAnsi="Times New Roman" w:cs="Times New Roman"/>
          <w:sz w:val="28"/>
          <w:szCs w:val="28"/>
        </w:rPr>
      </w:pPr>
      <w:r w:rsidRPr="001C01FB">
        <w:rPr>
          <w:rFonts w:ascii="Times New Roman" w:hAnsi="Times New Roman" w:cs="Times New Roman"/>
          <w:sz w:val="28"/>
          <w:szCs w:val="28"/>
        </w:rPr>
        <w:t>Последние изменения действующего законодательства относительно положений Основного закона в области урегулирования принципов осуществления правосудия закрепляют монополию адвокатуры на представление интересов в суде на конституционном уровне. Именно это вызывает множество дискуссий и формирует проблемные аспекты адвокатской монополии, которые мы будем исследовать в данной статье.</w:t>
      </w:r>
    </w:p>
    <w:p w:rsidR="00AC0DC0" w:rsidRDefault="00AC0DC0" w:rsidP="00AC0DC0">
      <w:pPr>
        <w:spacing w:after="0" w:line="360" w:lineRule="auto"/>
        <w:ind w:firstLine="709"/>
        <w:jc w:val="both"/>
        <w:rPr>
          <w:rFonts w:ascii="Times New Roman" w:hAnsi="Times New Roman"/>
          <w:sz w:val="28"/>
          <w:szCs w:val="28"/>
          <w:lang w:val="uk-UA"/>
        </w:rPr>
      </w:pPr>
      <w:proofErr w:type="gramStart"/>
      <w:r w:rsidRPr="00205099">
        <w:rPr>
          <w:rStyle w:val="hps"/>
          <w:rFonts w:ascii="Times New Roman" w:hAnsi="Times New Roman"/>
          <w:b/>
          <w:i/>
          <w:sz w:val="28"/>
          <w:szCs w:val="28"/>
          <w:lang w:val="en-US"/>
        </w:rPr>
        <w:t>Summary</w:t>
      </w:r>
      <w:r w:rsidRPr="001C01FB">
        <w:rPr>
          <w:rStyle w:val="hps"/>
          <w:rFonts w:ascii="Times New Roman" w:hAnsi="Times New Roman"/>
          <w:b/>
          <w:i/>
          <w:sz w:val="28"/>
          <w:szCs w:val="28"/>
          <w:lang w:val="en-US"/>
        </w:rPr>
        <w:t>.</w:t>
      </w:r>
      <w:proofErr w:type="gramEnd"/>
      <w:r>
        <w:rPr>
          <w:rStyle w:val="hps"/>
          <w:rFonts w:ascii="Times New Roman" w:hAnsi="Times New Roman"/>
          <w:b/>
          <w:i/>
          <w:sz w:val="28"/>
          <w:szCs w:val="28"/>
          <w:lang w:val="en-US"/>
        </w:rPr>
        <w:t xml:space="preserve"> </w:t>
      </w:r>
      <w:r w:rsidRPr="00205099">
        <w:rPr>
          <w:rFonts w:ascii="Times New Roman" w:hAnsi="Times New Roman"/>
          <w:sz w:val="28"/>
          <w:szCs w:val="28"/>
          <w:lang w:val="en-US"/>
        </w:rPr>
        <w:t xml:space="preserve">In a modern democratic society </w:t>
      </w:r>
      <w:r>
        <w:rPr>
          <w:rFonts w:ascii="Times New Roman" w:hAnsi="Times New Roman"/>
          <w:sz w:val="28"/>
          <w:szCs w:val="28"/>
          <w:lang w:val="en-US"/>
        </w:rPr>
        <w:t xml:space="preserve">it </w:t>
      </w:r>
      <w:r w:rsidRPr="00205099">
        <w:rPr>
          <w:rFonts w:ascii="Times New Roman" w:hAnsi="Times New Roman"/>
          <w:sz w:val="28"/>
          <w:szCs w:val="28"/>
          <w:lang w:val="en-US"/>
        </w:rPr>
        <w:t xml:space="preserve">is extremely important </w:t>
      </w:r>
      <w:r>
        <w:rPr>
          <w:rFonts w:ascii="Times New Roman" w:hAnsi="Times New Roman"/>
          <w:sz w:val="28"/>
          <w:szCs w:val="28"/>
          <w:lang w:val="en-US"/>
        </w:rPr>
        <w:t xml:space="preserve">from the </w:t>
      </w:r>
      <w:r w:rsidRPr="00205099">
        <w:rPr>
          <w:rFonts w:ascii="Times New Roman" w:hAnsi="Times New Roman"/>
          <w:sz w:val="28"/>
          <w:szCs w:val="28"/>
          <w:lang w:val="en-US"/>
        </w:rPr>
        <w:t>soci</w:t>
      </w:r>
      <w:r>
        <w:rPr>
          <w:rFonts w:ascii="Times New Roman" w:hAnsi="Times New Roman"/>
          <w:sz w:val="28"/>
          <w:szCs w:val="28"/>
          <w:lang w:val="en-US"/>
        </w:rPr>
        <w:t xml:space="preserve">al and </w:t>
      </w:r>
      <w:r w:rsidRPr="00205099">
        <w:rPr>
          <w:rFonts w:ascii="Times New Roman" w:hAnsi="Times New Roman"/>
          <w:sz w:val="28"/>
          <w:szCs w:val="28"/>
          <w:lang w:val="en-US"/>
        </w:rPr>
        <w:t xml:space="preserve">political </w:t>
      </w:r>
      <w:r>
        <w:rPr>
          <w:rFonts w:ascii="Times New Roman" w:hAnsi="Times New Roman"/>
          <w:sz w:val="28"/>
          <w:szCs w:val="28"/>
          <w:lang w:val="en-US"/>
        </w:rPr>
        <w:t>points of view</w:t>
      </w:r>
      <w:r w:rsidRPr="00205099">
        <w:rPr>
          <w:rFonts w:ascii="Times New Roman" w:hAnsi="Times New Roman"/>
          <w:sz w:val="28"/>
          <w:szCs w:val="28"/>
          <w:lang w:val="en-US"/>
        </w:rPr>
        <w:t xml:space="preserve"> to provide citizens with </w:t>
      </w:r>
      <w:r>
        <w:rPr>
          <w:rFonts w:ascii="Times New Roman" w:hAnsi="Times New Roman"/>
          <w:sz w:val="28"/>
          <w:szCs w:val="28"/>
          <w:lang w:val="en-US"/>
        </w:rPr>
        <w:t>the</w:t>
      </w:r>
      <w:r w:rsidRPr="00205099">
        <w:rPr>
          <w:rFonts w:ascii="Times New Roman" w:hAnsi="Times New Roman"/>
          <w:sz w:val="28"/>
          <w:szCs w:val="28"/>
          <w:lang w:val="en-US"/>
        </w:rPr>
        <w:t xml:space="preserve"> qualified legal assistance. </w:t>
      </w:r>
      <w:r>
        <w:rPr>
          <w:rFonts w:ascii="Times New Roman" w:hAnsi="Times New Roman"/>
          <w:sz w:val="28"/>
          <w:szCs w:val="28"/>
          <w:lang w:val="en-US"/>
        </w:rPr>
        <w:t>Nowadays it</w:t>
      </w:r>
      <w:r w:rsidRPr="00205099">
        <w:rPr>
          <w:rFonts w:ascii="Times New Roman" w:hAnsi="Times New Roman"/>
          <w:sz w:val="28"/>
          <w:szCs w:val="28"/>
          <w:lang w:val="en-US"/>
        </w:rPr>
        <w:t xml:space="preserve"> is </w:t>
      </w:r>
      <w:r>
        <w:rPr>
          <w:rFonts w:ascii="Times New Roman" w:hAnsi="Times New Roman"/>
          <w:sz w:val="28"/>
          <w:szCs w:val="28"/>
          <w:lang w:val="en-US"/>
        </w:rPr>
        <w:t xml:space="preserve">vital </w:t>
      </w:r>
      <w:r w:rsidRPr="00205099">
        <w:rPr>
          <w:rFonts w:ascii="Times New Roman" w:hAnsi="Times New Roman"/>
          <w:sz w:val="28"/>
          <w:szCs w:val="28"/>
          <w:lang w:val="en-US"/>
        </w:rPr>
        <w:t xml:space="preserve">to improve the judicial protection of rights and freedoms. Thus, the formation of professional independent legal profession is one of the priorities in reforming the legal system in </w:t>
      </w:r>
      <w:smartTag w:uri="urn:schemas-microsoft-com:office:smarttags" w:element="place">
        <w:smartTag w:uri="urn:schemas-microsoft-com:office:smarttags" w:element="country-region">
          <w:r w:rsidRPr="00205099">
            <w:rPr>
              <w:rFonts w:ascii="Times New Roman" w:hAnsi="Times New Roman"/>
              <w:sz w:val="28"/>
              <w:szCs w:val="28"/>
              <w:lang w:val="en-US"/>
            </w:rPr>
            <w:t>Ukraine</w:t>
          </w:r>
        </w:smartTag>
      </w:smartTag>
      <w:r w:rsidRPr="00205099">
        <w:rPr>
          <w:rFonts w:ascii="Times New Roman" w:hAnsi="Times New Roman"/>
          <w:sz w:val="28"/>
          <w:szCs w:val="28"/>
          <w:lang w:val="en-US"/>
        </w:rPr>
        <w:t>.</w:t>
      </w:r>
    </w:p>
    <w:p w:rsidR="00AC0DC0" w:rsidRPr="001C01FB" w:rsidRDefault="00AC0DC0" w:rsidP="00AC0DC0">
      <w:pPr>
        <w:spacing w:after="0" w:line="360" w:lineRule="auto"/>
        <w:ind w:firstLine="709"/>
        <w:jc w:val="both"/>
        <w:rPr>
          <w:rFonts w:ascii="Times New Roman" w:hAnsi="Times New Roman"/>
          <w:sz w:val="28"/>
          <w:szCs w:val="28"/>
          <w:lang w:val="uk-UA"/>
        </w:rPr>
      </w:pPr>
      <w:r w:rsidRPr="00205099">
        <w:rPr>
          <w:rFonts w:ascii="Times New Roman" w:hAnsi="Times New Roman"/>
          <w:sz w:val="28"/>
          <w:szCs w:val="28"/>
          <w:lang w:val="en-US"/>
        </w:rPr>
        <w:t xml:space="preserve">Recent changes to the current legislation </w:t>
      </w:r>
      <w:r>
        <w:rPr>
          <w:rFonts w:ascii="Times New Roman" w:hAnsi="Times New Roman"/>
          <w:sz w:val="28"/>
          <w:szCs w:val="28"/>
          <w:lang w:val="en-US"/>
        </w:rPr>
        <w:t xml:space="preserve">in the area of </w:t>
      </w:r>
      <w:r w:rsidRPr="00205099">
        <w:rPr>
          <w:rFonts w:ascii="Times New Roman" w:hAnsi="Times New Roman"/>
          <w:sz w:val="28"/>
          <w:szCs w:val="28"/>
          <w:lang w:val="en-US"/>
        </w:rPr>
        <w:t xml:space="preserve">the provisions of the </w:t>
      </w:r>
      <w:r>
        <w:rPr>
          <w:rFonts w:ascii="Times New Roman" w:hAnsi="Times New Roman"/>
          <w:sz w:val="28"/>
          <w:szCs w:val="28"/>
          <w:lang w:val="en-US"/>
        </w:rPr>
        <w:t xml:space="preserve">major laws </w:t>
      </w:r>
      <w:r w:rsidRPr="00205099">
        <w:rPr>
          <w:rFonts w:ascii="Times New Roman" w:hAnsi="Times New Roman"/>
          <w:sz w:val="28"/>
          <w:szCs w:val="28"/>
          <w:lang w:val="en-US"/>
        </w:rPr>
        <w:t xml:space="preserve">in the </w:t>
      </w:r>
      <w:r>
        <w:rPr>
          <w:rFonts w:ascii="Times New Roman" w:hAnsi="Times New Roman"/>
          <w:sz w:val="28"/>
          <w:szCs w:val="28"/>
          <w:lang w:val="en-US"/>
        </w:rPr>
        <w:t>implementation</w:t>
      </w:r>
      <w:r w:rsidRPr="00205099">
        <w:rPr>
          <w:rFonts w:ascii="Times New Roman" w:hAnsi="Times New Roman"/>
          <w:sz w:val="28"/>
          <w:szCs w:val="28"/>
          <w:lang w:val="en-US"/>
        </w:rPr>
        <w:t xml:space="preserve"> of justice </w:t>
      </w:r>
      <w:r>
        <w:rPr>
          <w:rFonts w:ascii="Times New Roman" w:hAnsi="Times New Roman"/>
          <w:sz w:val="28"/>
          <w:szCs w:val="28"/>
          <w:lang w:val="en-US"/>
        </w:rPr>
        <w:t>distinguish</w:t>
      </w:r>
      <w:r w:rsidRPr="00205099">
        <w:rPr>
          <w:rFonts w:ascii="Times New Roman" w:hAnsi="Times New Roman"/>
          <w:sz w:val="28"/>
          <w:szCs w:val="28"/>
          <w:lang w:val="en-US"/>
        </w:rPr>
        <w:t xml:space="preserve"> the </w:t>
      </w:r>
      <w:r>
        <w:rPr>
          <w:rFonts w:ascii="Times New Roman" w:hAnsi="Times New Roman"/>
          <w:sz w:val="28"/>
          <w:szCs w:val="28"/>
          <w:lang w:val="en-US"/>
        </w:rPr>
        <w:t xml:space="preserve">Bar </w:t>
      </w:r>
      <w:r w:rsidRPr="00205099">
        <w:rPr>
          <w:rFonts w:ascii="Times New Roman" w:hAnsi="Times New Roman"/>
          <w:sz w:val="28"/>
          <w:szCs w:val="28"/>
          <w:lang w:val="en-US"/>
        </w:rPr>
        <w:t xml:space="preserve">monopoly to represent the interests in court at the constitutional level. This </w:t>
      </w:r>
      <w:r>
        <w:rPr>
          <w:rFonts w:ascii="Times New Roman" w:hAnsi="Times New Roman"/>
          <w:sz w:val="28"/>
          <w:szCs w:val="28"/>
          <w:lang w:val="en-US"/>
        </w:rPr>
        <w:t xml:space="preserve">issue </w:t>
      </w:r>
      <w:r w:rsidRPr="00205099">
        <w:rPr>
          <w:rFonts w:ascii="Times New Roman" w:hAnsi="Times New Roman"/>
          <w:sz w:val="28"/>
          <w:szCs w:val="28"/>
          <w:lang w:val="en-US"/>
        </w:rPr>
        <w:t>caus</w:t>
      </w:r>
      <w:r>
        <w:rPr>
          <w:rFonts w:ascii="Times New Roman" w:hAnsi="Times New Roman"/>
          <w:sz w:val="28"/>
          <w:szCs w:val="28"/>
          <w:lang w:val="en-US"/>
        </w:rPr>
        <w:t>es</w:t>
      </w:r>
      <w:r w:rsidRPr="00205099">
        <w:rPr>
          <w:rFonts w:ascii="Times New Roman" w:hAnsi="Times New Roman"/>
          <w:sz w:val="28"/>
          <w:szCs w:val="28"/>
          <w:lang w:val="en-US"/>
        </w:rPr>
        <w:t xml:space="preserve"> a lot of debate and </w:t>
      </w:r>
      <w:r>
        <w:rPr>
          <w:rFonts w:ascii="Times New Roman" w:hAnsi="Times New Roman"/>
          <w:sz w:val="28"/>
          <w:szCs w:val="28"/>
          <w:lang w:val="en-US"/>
        </w:rPr>
        <w:t>forms some problem aspects of the Bar monopoly</w:t>
      </w:r>
      <w:r w:rsidRPr="00205099">
        <w:rPr>
          <w:rFonts w:ascii="Times New Roman" w:hAnsi="Times New Roman"/>
          <w:sz w:val="28"/>
          <w:szCs w:val="28"/>
          <w:lang w:val="en-US"/>
        </w:rPr>
        <w:t xml:space="preserve"> which we will explore in this article.</w:t>
      </w:r>
    </w:p>
    <w:p w:rsidR="002E16A6" w:rsidRPr="00A718A7" w:rsidRDefault="009B26C8" w:rsidP="00F278A5">
      <w:pPr>
        <w:spacing w:after="0" w:line="360" w:lineRule="auto"/>
        <w:ind w:firstLine="709"/>
        <w:jc w:val="both"/>
        <w:rPr>
          <w:rStyle w:val="hps"/>
          <w:rFonts w:ascii="Times New Roman" w:hAnsi="Times New Roman" w:cs="Times New Roman"/>
          <w:sz w:val="28"/>
          <w:szCs w:val="28"/>
          <w:lang w:val="uk-UA"/>
        </w:rPr>
      </w:pPr>
      <w:r w:rsidRPr="00A718A7">
        <w:rPr>
          <w:rStyle w:val="hps"/>
          <w:rFonts w:ascii="Times New Roman" w:hAnsi="Times New Roman" w:cs="Times New Roman"/>
          <w:b/>
          <w:i/>
          <w:sz w:val="28"/>
          <w:szCs w:val="28"/>
          <w:lang w:val="uk-UA"/>
        </w:rPr>
        <w:t xml:space="preserve">Ключові слова. </w:t>
      </w:r>
      <w:r w:rsidR="00A718A7" w:rsidRPr="00A718A7">
        <w:rPr>
          <w:rStyle w:val="hps"/>
          <w:rFonts w:ascii="Times New Roman" w:hAnsi="Times New Roman" w:cs="Times New Roman"/>
          <w:sz w:val="28"/>
          <w:szCs w:val="28"/>
          <w:lang w:val="uk-UA"/>
        </w:rPr>
        <w:t>Адвокат, адвокатура, адвокатська діяльність, адвокатська монополія, монополія адвокатури, проблемні аспекти монополії адвокатури.</w:t>
      </w:r>
    </w:p>
    <w:p w:rsidR="002E16A6" w:rsidRPr="00A718A7" w:rsidRDefault="009B26C8" w:rsidP="00395B71">
      <w:pPr>
        <w:spacing w:after="0" w:line="360" w:lineRule="auto"/>
        <w:ind w:firstLine="709"/>
        <w:jc w:val="both"/>
        <w:rPr>
          <w:rStyle w:val="shorttext"/>
          <w:rFonts w:ascii="Times New Roman" w:hAnsi="Times New Roman" w:cs="Times New Roman"/>
          <w:sz w:val="28"/>
          <w:szCs w:val="28"/>
          <w:lang w:val="uk-UA"/>
        </w:rPr>
      </w:pPr>
      <w:r w:rsidRPr="00A718A7">
        <w:rPr>
          <w:rStyle w:val="hps"/>
          <w:rFonts w:ascii="Times New Roman" w:hAnsi="Times New Roman" w:cs="Times New Roman"/>
          <w:b/>
          <w:i/>
          <w:sz w:val="28"/>
          <w:szCs w:val="28"/>
        </w:rPr>
        <w:t>Ключевые слова.</w:t>
      </w:r>
      <w:r w:rsidR="00A718A7" w:rsidRPr="00A718A7">
        <w:rPr>
          <w:rFonts w:ascii="Times New Roman" w:hAnsi="Times New Roman" w:cs="Times New Roman"/>
          <w:sz w:val="28"/>
          <w:szCs w:val="28"/>
        </w:rPr>
        <w:t>Адвокат, адвокатура, адвокатская деятельность, адвокатская монополия, монополия адвокатуры, проблемные аспекты монополии адвокатуры.</w:t>
      </w:r>
    </w:p>
    <w:p w:rsidR="00374019" w:rsidRPr="0085383A" w:rsidRDefault="00374019" w:rsidP="00374019">
      <w:pPr>
        <w:spacing w:after="0" w:line="360" w:lineRule="auto"/>
        <w:ind w:firstLine="709"/>
        <w:jc w:val="both"/>
        <w:rPr>
          <w:rFonts w:ascii="Times New Roman" w:hAnsi="Times New Roman"/>
          <w:sz w:val="28"/>
          <w:szCs w:val="28"/>
          <w:lang w:val="uk-UA"/>
        </w:rPr>
      </w:pPr>
      <w:r w:rsidRPr="00205099">
        <w:rPr>
          <w:rStyle w:val="hps"/>
          <w:rFonts w:ascii="Times New Roman" w:hAnsi="Times New Roman"/>
          <w:b/>
          <w:i/>
          <w:sz w:val="28"/>
          <w:szCs w:val="28"/>
          <w:lang w:val="en-US"/>
        </w:rPr>
        <w:lastRenderedPageBreak/>
        <w:t>Keywords</w:t>
      </w:r>
      <w:r w:rsidRPr="0085383A">
        <w:rPr>
          <w:rStyle w:val="hps"/>
          <w:rFonts w:ascii="Times New Roman" w:hAnsi="Times New Roman"/>
          <w:b/>
          <w:i/>
          <w:sz w:val="28"/>
          <w:szCs w:val="28"/>
          <w:lang w:val="en-GB"/>
        </w:rPr>
        <w:t>.</w:t>
      </w:r>
      <w:r>
        <w:rPr>
          <w:rStyle w:val="hps"/>
          <w:rFonts w:ascii="Times New Roman" w:hAnsi="Times New Roman"/>
          <w:b/>
          <w:i/>
          <w:sz w:val="28"/>
          <w:szCs w:val="28"/>
          <w:lang w:val="en-GB"/>
        </w:rPr>
        <w:t xml:space="preserve"> </w:t>
      </w:r>
      <w:r w:rsidRPr="00A0165E">
        <w:rPr>
          <w:rStyle w:val="hps"/>
          <w:rFonts w:ascii="Times New Roman" w:hAnsi="Times New Roman"/>
          <w:sz w:val="28"/>
          <w:szCs w:val="28"/>
          <w:lang w:val="uk-UA"/>
        </w:rPr>
        <w:t>L</w:t>
      </w:r>
      <w:r w:rsidRPr="00205099">
        <w:rPr>
          <w:rFonts w:ascii="Times New Roman" w:hAnsi="Times New Roman"/>
          <w:sz w:val="28"/>
          <w:szCs w:val="28"/>
          <w:lang w:val="en-US"/>
        </w:rPr>
        <w:t>awyer,</w:t>
      </w:r>
      <w:r>
        <w:rPr>
          <w:rFonts w:ascii="Times New Roman" w:hAnsi="Times New Roman"/>
          <w:sz w:val="28"/>
          <w:szCs w:val="28"/>
          <w:lang w:val="en-US"/>
        </w:rPr>
        <w:t xml:space="preserve"> the Bar</w:t>
      </w:r>
      <w:r w:rsidRPr="00205099">
        <w:rPr>
          <w:rFonts w:ascii="Times New Roman" w:hAnsi="Times New Roman"/>
          <w:sz w:val="28"/>
          <w:szCs w:val="28"/>
          <w:lang w:val="en-US"/>
        </w:rPr>
        <w:t xml:space="preserve">, </w:t>
      </w:r>
      <w:r>
        <w:rPr>
          <w:rFonts w:ascii="Times New Roman" w:hAnsi="Times New Roman"/>
          <w:sz w:val="28"/>
          <w:szCs w:val="28"/>
          <w:lang w:val="en-US"/>
        </w:rPr>
        <w:t>lawyer practice</w:t>
      </w:r>
      <w:r w:rsidRPr="00205099">
        <w:rPr>
          <w:rFonts w:ascii="Times New Roman" w:hAnsi="Times New Roman"/>
          <w:sz w:val="28"/>
          <w:szCs w:val="28"/>
          <w:lang w:val="en-US"/>
        </w:rPr>
        <w:t>, law</w:t>
      </w:r>
      <w:r>
        <w:rPr>
          <w:rFonts w:ascii="Times New Roman" w:hAnsi="Times New Roman"/>
          <w:sz w:val="28"/>
          <w:szCs w:val="28"/>
          <w:lang w:val="en-US"/>
        </w:rPr>
        <w:t>yer</w:t>
      </w:r>
      <w:r w:rsidRPr="00205099">
        <w:rPr>
          <w:rFonts w:ascii="Times New Roman" w:hAnsi="Times New Roman"/>
          <w:sz w:val="28"/>
          <w:szCs w:val="28"/>
          <w:lang w:val="en-US"/>
        </w:rPr>
        <w:t xml:space="preserve"> monopoly, </w:t>
      </w:r>
      <w:r>
        <w:rPr>
          <w:rFonts w:ascii="Times New Roman" w:hAnsi="Times New Roman"/>
          <w:sz w:val="28"/>
          <w:szCs w:val="28"/>
          <w:lang w:val="en-US"/>
        </w:rPr>
        <w:t xml:space="preserve">the Bar </w:t>
      </w:r>
      <w:r w:rsidRPr="00205099">
        <w:rPr>
          <w:rFonts w:ascii="Times New Roman" w:hAnsi="Times New Roman"/>
          <w:sz w:val="28"/>
          <w:szCs w:val="28"/>
          <w:lang w:val="en-US"/>
        </w:rPr>
        <w:t xml:space="preserve">monopoly, problematic aspects </w:t>
      </w:r>
      <w:r>
        <w:rPr>
          <w:rFonts w:ascii="Times New Roman" w:hAnsi="Times New Roman"/>
          <w:sz w:val="28"/>
          <w:szCs w:val="28"/>
          <w:lang w:val="en-US"/>
        </w:rPr>
        <w:t xml:space="preserve">of the Bar </w:t>
      </w:r>
      <w:r w:rsidRPr="00205099">
        <w:rPr>
          <w:rFonts w:ascii="Times New Roman" w:hAnsi="Times New Roman"/>
          <w:sz w:val="28"/>
          <w:szCs w:val="28"/>
          <w:lang w:val="en-US"/>
        </w:rPr>
        <w:t>monopoly.</w:t>
      </w:r>
    </w:p>
    <w:p w:rsidR="00395B71" w:rsidRPr="00AD55F4" w:rsidRDefault="009B26C8" w:rsidP="00C15F3B">
      <w:pPr>
        <w:spacing w:after="0" w:line="360" w:lineRule="auto"/>
        <w:ind w:firstLine="709"/>
        <w:jc w:val="both"/>
        <w:rPr>
          <w:rFonts w:ascii="Times New Roman" w:hAnsi="Times New Roman" w:cs="Times New Roman"/>
          <w:sz w:val="28"/>
          <w:szCs w:val="28"/>
          <w:lang w:val="uk-UA"/>
        </w:rPr>
      </w:pPr>
      <w:r w:rsidRPr="00205099">
        <w:rPr>
          <w:rStyle w:val="hps"/>
          <w:rFonts w:ascii="Times New Roman" w:hAnsi="Times New Roman" w:cs="Times New Roman"/>
          <w:i/>
          <w:sz w:val="28"/>
          <w:szCs w:val="28"/>
          <w:lang w:val="uk-UA"/>
        </w:rPr>
        <w:t>Актуальність теми.</w:t>
      </w:r>
      <w:r w:rsidR="00374019" w:rsidRPr="00374019">
        <w:rPr>
          <w:rStyle w:val="hps"/>
          <w:rFonts w:ascii="Times New Roman" w:hAnsi="Times New Roman" w:cs="Times New Roman"/>
          <w:i/>
          <w:sz w:val="28"/>
          <w:szCs w:val="28"/>
          <w:lang w:val="uk-UA"/>
        </w:rPr>
        <w:t xml:space="preserve"> </w:t>
      </w:r>
      <w:r w:rsidR="00DF3C21" w:rsidRPr="00DF3C21">
        <w:rPr>
          <w:rStyle w:val="hps"/>
          <w:rFonts w:ascii="Times New Roman" w:hAnsi="Times New Roman" w:cs="Times New Roman"/>
          <w:sz w:val="28"/>
          <w:szCs w:val="28"/>
          <w:lang w:val="uk-UA"/>
        </w:rPr>
        <w:t>Не дивлячись на те, що а</w:t>
      </w:r>
      <w:r w:rsidR="00395B71" w:rsidRPr="00DF3C21">
        <w:rPr>
          <w:rFonts w:ascii="Times New Roman" w:hAnsi="Times New Roman" w:cs="Times New Roman"/>
          <w:sz w:val="28"/>
          <w:szCs w:val="28"/>
          <w:lang w:val="uk-UA"/>
        </w:rPr>
        <w:t xml:space="preserve">двокатура є інституцією недержавною, по суті, </w:t>
      </w:r>
      <w:r w:rsidR="006932A2">
        <w:rPr>
          <w:rFonts w:ascii="Times New Roman" w:hAnsi="Times New Roman" w:cs="Times New Roman"/>
          <w:sz w:val="28"/>
          <w:szCs w:val="28"/>
          <w:lang w:val="uk-UA"/>
        </w:rPr>
        <w:t xml:space="preserve">вона </w:t>
      </w:r>
      <w:r w:rsidR="00395B71" w:rsidRPr="00DF3C21">
        <w:rPr>
          <w:rFonts w:ascii="Times New Roman" w:hAnsi="Times New Roman" w:cs="Times New Roman"/>
          <w:sz w:val="28"/>
          <w:szCs w:val="28"/>
          <w:lang w:val="uk-UA"/>
        </w:rPr>
        <w:t xml:space="preserve">виконує функцію особливої державної ваги, </w:t>
      </w:r>
      <w:r w:rsidR="00DF3C21">
        <w:rPr>
          <w:rFonts w:ascii="Times New Roman" w:hAnsi="Times New Roman" w:cs="Times New Roman"/>
          <w:sz w:val="28"/>
          <w:szCs w:val="28"/>
          <w:lang w:val="uk-UA"/>
        </w:rPr>
        <w:t xml:space="preserve">оскільки </w:t>
      </w:r>
      <w:r w:rsidR="00395B71" w:rsidRPr="00DF3C21">
        <w:rPr>
          <w:rFonts w:ascii="Times New Roman" w:hAnsi="Times New Roman" w:cs="Times New Roman"/>
          <w:sz w:val="28"/>
          <w:szCs w:val="28"/>
          <w:lang w:val="uk-UA"/>
        </w:rPr>
        <w:t xml:space="preserve">захищає права громадян і сприяє зміцненню законності, демократизації та гуманізації правосуддя. </w:t>
      </w:r>
      <w:r w:rsidR="00DF3C21">
        <w:rPr>
          <w:rFonts w:ascii="Times New Roman" w:hAnsi="Times New Roman" w:cs="Times New Roman"/>
          <w:sz w:val="28"/>
          <w:szCs w:val="28"/>
          <w:lang w:val="uk-UA"/>
        </w:rPr>
        <w:t xml:space="preserve">Згідно з положеннями </w:t>
      </w:r>
      <w:proofErr w:type="spellStart"/>
      <w:r w:rsidR="00395B71" w:rsidRPr="0085383A">
        <w:rPr>
          <w:rFonts w:ascii="Times New Roman" w:hAnsi="Times New Roman" w:cs="Times New Roman"/>
          <w:sz w:val="28"/>
          <w:szCs w:val="28"/>
        </w:rPr>
        <w:t>Конституції</w:t>
      </w:r>
      <w:proofErr w:type="spellEnd"/>
      <w:r w:rsidR="00374019" w:rsidRPr="00374019">
        <w:rPr>
          <w:rFonts w:ascii="Times New Roman" w:hAnsi="Times New Roman" w:cs="Times New Roman"/>
          <w:sz w:val="28"/>
          <w:szCs w:val="28"/>
        </w:rPr>
        <w:t xml:space="preserve"> </w:t>
      </w:r>
      <w:proofErr w:type="spellStart"/>
      <w:r w:rsidR="00395B71" w:rsidRPr="0085383A">
        <w:rPr>
          <w:rFonts w:ascii="Times New Roman" w:hAnsi="Times New Roman" w:cs="Times New Roman"/>
          <w:sz w:val="28"/>
          <w:szCs w:val="28"/>
        </w:rPr>
        <w:t>України</w:t>
      </w:r>
      <w:proofErr w:type="spellEnd"/>
      <w:r w:rsidR="00AD55F4">
        <w:rPr>
          <w:rFonts w:ascii="Times New Roman" w:hAnsi="Times New Roman" w:cs="Times New Roman"/>
          <w:sz w:val="28"/>
          <w:szCs w:val="28"/>
          <w:lang w:val="uk-UA"/>
        </w:rPr>
        <w:t>,</w:t>
      </w:r>
      <w:r w:rsidR="00374019" w:rsidRPr="00374019">
        <w:rPr>
          <w:rFonts w:ascii="Times New Roman" w:hAnsi="Times New Roman" w:cs="Times New Roman"/>
          <w:sz w:val="28"/>
          <w:szCs w:val="28"/>
        </w:rPr>
        <w:t xml:space="preserve"> </w:t>
      </w:r>
      <w:proofErr w:type="spellStart"/>
      <w:r w:rsidR="00395B71" w:rsidRPr="0085383A">
        <w:rPr>
          <w:rFonts w:ascii="Times New Roman" w:hAnsi="Times New Roman" w:cs="Times New Roman"/>
          <w:sz w:val="28"/>
          <w:szCs w:val="28"/>
        </w:rPr>
        <w:t>завдання</w:t>
      </w:r>
      <w:proofErr w:type="spellEnd"/>
      <w:r w:rsidR="00374019" w:rsidRPr="00374019">
        <w:rPr>
          <w:rFonts w:ascii="Times New Roman" w:hAnsi="Times New Roman" w:cs="Times New Roman"/>
          <w:sz w:val="28"/>
          <w:szCs w:val="28"/>
        </w:rPr>
        <w:t xml:space="preserve"> </w:t>
      </w:r>
      <w:proofErr w:type="spellStart"/>
      <w:r w:rsidR="00395B71" w:rsidRPr="0085383A">
        <w:rPr>
          <w:rFonts w:ascii="Times New Roman" w:hAnsi="Times New Roman" w:cs="Times New Roman"/>
          <w:sz w:val="28"/>
          <w:szCs w:val="28"/>
        </w:rPr>
        <w:t>адвокатури</w:t>
      </w:r>
      <w:proofErr w:type="spellEnd"/>
      <w:r w:rsidR="00374019" w:rsidRPr="00374019">
        <w:rPr>
          <w:rFonts w:ascii="Times New Roman" w:hAnsi="Times New Roman" w:cs="Times New Roman"/>
          <w:sz w:val="28"/>
          <w:szCs w:val="28"/>
        </w:rPr>
        <w:t xml:space="preserve"> </w:t>
      </w:r>
      <w:proofErr w:type="spellStart"/>
      <w:r w:rsidR="00395B71" w:rsidRPr="0085383A">
        <w:rPr>
          <w:rFonts w:ascii="Times New Roman" w:hAnsi="Times New Roman" w:cs="Times New Roman"/>
          <w:sz w:val="28"/>
          <w:szCs w:val="28"/>
        </w:rPr>
        <w:t>полягає</w:t>
      </w:r>
      <w:proofErr w:type="spellEnd"/>
      <w:r w:rsidR="00395B71" w:rsidRPr="0085383A">
        <w:rPr>
          <w:rFonts w:ascii="Times New Roman" w:hAnsi="Times New Roman" w:cs="Times New Roman"/>
          <w:sz w:val="28"/>
          <w:szCs w:val="28"/>
        </w:rPr>
        <w:t xml:space="preserve"> в </w:t>
      </w:r>
      <w:proofErr w:type="spellStart"/>
      <w:r w:rsidR="00395B71" w:rsidRPr="0085383A">
        <w:rPr>
          <w:rFonts w:ascii="Times New Roman" w:hAnsi="Times New Roman" w:cs="Times New Roman"/>
          <w:sz w:val="28"/>
          <w:szCs w:val="28"/>
        </w:rPr>
        <w:t>забезпеченні</w:t>
      </w:r>
      <w:proofErr w:type="spellEnd"/>
      <w:r w:rsidR="00395B71" w:rsidRPr="0085383A">
        <w:rPr>
          <w:rFonts w:ascii="Times New Roman" w:hAnsi="Times New Roman" w:cs="Times New Roman"/>
          <w:sz w:val="28"/>
          <w:szCs w:val="28"/>
        </w:rPr>
        <w:t xml:space="preserve"> права на </w:t>
      </w:r>
      <w:proofErr w:type="spellStart"/>
      <w:r w:rsidR="00395B71" w:rsidRPr="0085383A">
        <w:rPr>
          <w:rFonts w:ascii="Times New Roman" w:hAnsi="Times New Roman" w:cs="Times New Roman"/>
          <w:sz w:val="28"/>
          <w:szCs w:val="28"/>
        </w:rPr>
        <w:t>захист</w:t>
      </w:r>
      <w:proofErr w:type="spellEnd"/>
      <w:r w:rsidR="00374019" w:rsidRPr="00374019">
        <w:rPr>
          <w:rFonts w:ascii="Times New Roman" w:hAnsi="Times New Roman" w:cs="Times New Roman"/>
          <w:sz w:val="28"/>
          <w:szCs w:val="28"/>
        </w:rPr>
        <w:t xml:space="preserve"> </w:t>
      </w:r>
      <w:proofErr w:type="spellStart"/>
      <w:r w:rsidR="00395B71" w:rsidRPr="0085383A">
        <w:rPr>
          <w:rFonts w:ascii="Times New Roman" w:hAnsi="Times New Roman" w:cs="Times New Roman"/>
          <w:sz w:val="28"/>
          <w:szCs w:val="28"/>
        </w:rPr>
        <w:t>від</w:t>
      </w:r>
      <w:proofErr w:type="spellEnd"/>
      <w:r w:rsidR="00374019" w:rsidRPr="00374019">
        <w:rPr>
          <w:rFonts w:ascii="Times New Roman" w:hAnsi="Times New Roman" w:cs="Times New Roman"/>
          <w:sz w:val="28"/>
          <w:szCs w:val="28"/>
        </w:rPr>
        <w:t xml:space="preserve"> </w:t>
      </w:r>
      <w:proofErr w:type="spellStart"/>
      <w:r w:rsidR="00395B71" w:rsidRPr="0085383A">
        <w:rPr>
          <w:rFonts w:ascii="Times New Roman" w:hAnsi="Times New Roman" w:cs="Times New Roman"/>
          <w:sz w:val="28"/>
          <w:szCs w:val="28"/>
        </w:rPr>
        <w:t>обвинувачення</w:t>
      </w:r>
      <w:proofErr w:type="spellEnd"/>
      <w:r w:rsidR="00395B71" w:rsidRPr="0085383A">
        <w:rPr>
          <w:rFonts w:ascii="Times New Roman" w:hAnsi="Times New Roman" w:cs="Times New Roman"/>
          <w:sz w:val="28"/>
          <w:szCs w:val="28"/>
        </w:rPr>
        <w:t xml:space="preserve"> та </w:t>
      </w:r>
      <w:proofErr w:type="spellStart"/>
      <w:r w:rsidR="00395B71" w:rsidRPr="0085383A">
        <w:rPr>
          <w:rFonts w:ascii="Times New Roman" w:hAnsi="Times New Roman" w:cs="Times New Roman"/>
          <w:sz w:val="28"/>
          <w:szCs w:val="28"/>
        </w:rPr>
        <w:t>надання</w:t>
      </w:r>
      <w:proofErr w:type="spellEnd"/>
      <w:r w:rsidR="00374019" w:rsidRPr="00374019">
        <w:rPr>
          <w:rFonts w:ascii="Times New Roman" w:hAnsi="Times New Roman" w:cs="Times New Roman"/>
          <w:sz w:val="28"/>
          <w:szCs w:val="28"/>
        </w:rPr>
        <w:t xml:space="preserve"> </w:t>
      </w:r>
      <w:proofErr w:type="spellStart"/>
      <w:r w:rsidR="00395B71" w:rsidRPr="0085383A">
        <w:rPr>
          <w:rFonts w:ascii="Times New Roman" w:hAnsi="Times New Roman" w:cs="Times New Roman"/>
          <w:sz w:val="28"/>
          <w:szCs w:val="28"/>
        </w:rPr>
        <w:t>правової</w:t>
      </w:r>
      <w:proofErr w:type="spellEnd"/>
      <w:r w:rsidR="00374019" w:rsidRPr="00374019">
        <w:rPr>
          <w:rFonts w:ascii="Times New Roman" w:hAnsi="Times New Roman" w:cs="Times New Roman"/>
          <w:sz w:val="28"/>
          <w:szCs w:val="28"/>
        </w:rPr>
        <w:t xml:space="preserve"> </w:t>
      </w:r>
      <w:proofErr w:type="spellStart"/>
      <w:r w:rsidR="00395B71" w:rsidRPr="0085383A">
        <w:rPr>
          <w:rFonts w:ascii="Times New Roman" w:hAnsi="Times New Roman" w:cs="Times New Roman"/>
          <w:sz w:val="28"/>
          <w:szCs w:val="28"/>
        </w:rPr>
        <w:t>допомоги</w:t>
      </w:r>
      <w:proofErr w:type="spellEnd"/>
      <w:r w:rsidR="00395B71" w:rsidRPr="0085383A">
        <w:rPr>
          <w:rFonts w:ascii="Times New Roman" w:hAnsi="Times New Roman" w:cs="Times New Roman"/>
          <w:sz w:val="28"/>
          <w:szCs w:val="28"/>
        </w:rPr>
        <w:t xml:space="preserve"> при </w:t>
      </w:r>
      <w:proofErr w:type="spellStart"/>
      <w:r w:rsidR="00395B71" w:rsidRPr="0085383A">
        <w:rPr>
          <w:rFonts w:ascii="Times New Roman" w:hAnsi="Times New Roman" w:cs="Times New Roman"/>
          <w:sz w:val="28"/>
          <w:szCs w:val="28"/>
        </w:rPr>
        <w:t>вирішенні</w:t>
      </w:r>
      <w:proofErr w:type="spellEnd"/>
      <w:r w:rsidR="00395B71" w:rsidRPr="0085383A">
        <w:rPr>
          <w:rFonts w:ascii="Times New Roman" w:hAnsi="Times New Roman" w:cs="Times New Roman"/>
          <w:sz w:val="28"/>
          <w:szCs w:val="28"/>
        </w:rPr>
        <w:t xml:space="preserve"> справ у судах та </w:t>
      </w:r>
      <w:proofErr w:type="spellStart"/>
      <w:r w:rsidR="00395B71" w:rsidRPr="0085383A">
        <w:rPr>
          <w:rFonts w:ascii="Times New Roman" w:hAnsi="Times New Roman" w:cs="Times New Roman"/>
          <w:sz w:val="28"/>
          <w:szCs w:val="28"/>
        </w:rPr>
        <w:t>іншихдержавних</w:t>
      </w:r>
      <w:proofErr w:type="spellEnd"/>
      <w:r w:rsidR="00395B71" w:rsidRPr="0085383A">
        <w:rPr>
          <w:rFonts w:ascii="Times New Roman" w:hAnsi="Times New Roman" w:cs="Times New Roman"/>
          <w:sz w:val="28"/>
          <w:szCs w:val="28"/>
        </w:rPr>
        <w:t xml:space="preserve"> органах. </w:t>
      </w:r>
      <w:r w:rsidR="00AD55F4">
        <w:rPr>
          <w:rFonts w:ascii="Times New Roman" w:hAnsi="Times New Roman" w:cs="Times New Roman"/>
          <w:sz w:val="28"/>
          <w:szCs w:val="28"/>
          <w:lang w:val="uk-UA"/>
        </w:rPr>
        <w:t>Тобто, к</w:t>
      </w:r>
      <w:proofErr w:type="spellStart"/>
      <w:r w:rsidR="00395B71" w:rsidRPr="0085383A">
        <w:rPr>
          <w:rFonts w:ascii="Times New Roman" w:hAnsi="Times New Roman" w:cs="Times New Roman"/>
          <w:sz w:val="28"/>
          <w:szCs w:val="28"/>
        </w:rPr>
        <w:t>онституційне</w:t>
      </w:r>
      <w:proofErr w:type="spellEnd"/>
      <w:r w:rsidR="00374019" w:rsidRPr="00374019">
        <w:rPr>
          <w:rFonts w:ascii="Times New Roman" w:hAnsi="Times New Roman" w:cs="Times New Roman"/>
          <w:sz w:val="28"/>
          <w:szCs w:val="28"/>
        </w:rPr>
        <w:t xml:space="preserve"> </w:t>
      </w:r>
      <w:proofErr w:type="spellStart"/>
      <w:r w:rsidR="00395B71" w:rsidRPr="0085383A">
        <w:rPr>
          <w:rFonts w:ascii="Times New Roman" w:hAnsi="Times New Roman" w:cs="Times New Roman"/>
          <w:sz w:val="28"/>
          <w:szCs w:val="28"/>
        </w:rPr>
        <w:t>положення</w:t>
      </w:r>
      <w:proofErr w:type="spellEnd"/>
      <w:r w:rsidR="00374019" w:rsidRPr="00374019">
        <w:rPr>
          <w:rFonts w:ascii="Times New Roman" w:hAnsi="Times New Roman" w:cs="Times New Roman"/>
          <w:sz w:val="28"/>
          <w:szCs w:val="28"/>
        </w:rPr>
        <w:t xml:space="preserve"> </w:t>
      </w:r>
      <w:proofErr w:type="spellStart"/>
      <w:r w:rsidR="00395B71" w:rsidRPr="0085383A">
        <w:rPr>
          <w:rFonts w:ascii="Times New Roman" w:hAnsi="Times New Roman" w:cs="Times New Roman"/>
          <w:sz w:val="28"/>
          <w:szCs w:val="28"/>
        </w:rPr>
        <w:t>накладає</w:t>
      </w:r>
      <w:proofErr w:type="spellEnd"/>
      <w:r w:rsidR="00395B71" w:rsidRPr="0085383A">
        <w:rPr>
          <w:rFonts w:ascii="Times New Roman" w:hAnsi="Times New Roman" w:cs="Times New Roman"/>
          <w:sz w:val="28"/>
          <w:szCs w:val="28"/>
        </w:rPr>
        <w:t xml:space="preserve"> на адвокатуру </w:t>
      </w:r>
      <w:proofErr w:type="spellStart"/>
      <w:r w:rsidR="00395B71" w:rsidRPr="0085383A">
        <w:rPr>
          <w:rFonts w:ascii="Times New Roman" w:hAnsi="Times New Roman" w:cs="Times New Roman"/>
          <w:sz w:val="28"/>
          <w:szCs w:val="28"/>
        </w:rPr>
        <w:t>зобов’язання</w:t>
      </w:r>
      <w:proofErr w:type="spellEnd"/>
      <w:r w:rsidR="00395B71" w:rsidRPr="0085383A">
        <w:rPr>
          <w:rFonts w:ascii="Times New Roman" w:hAnsi="Times New Roman" w:cs="Times New Roman"/>
          <w:sz w:val="28"/>
          <w:szCs w:val="28"/>
        </w:rPr>
        <w:t xml:space="preserve"> врівноважувати інтереси суспільства з правовими нормами держави. Проте в реаліях сьогодення постає чимало проблем, які унеможливлюють реалізацію конституційних норм і гарантій повною мірою та говорять про необхідність удосконалення організації роботи вітчизняної адвокатури. </w:t>
      </w:r>
      <w:proofErr w:type="spellStart"/>
      <w:r w:rsidR="00395B71" w:rsidRPr="0085383A">
        <w:rPr>
          <w:rFonts w:ascii="Times New Roman" w:hAnsi="Times New Roman" w:cs="Times New Roman"/>
          <w:sz w:val="28"/>
          <w:szCs w:val="28"/>
        </w:rPr>
        <w:t>Крім</w:t>
      </w:r>
      <w:proofErr w:type="spellEnd"/>
      <w:r w:rsidR="00395B71" w:rsidRPr="0085383A">
        <w:rPr>
          <w:rFonts w:ascii="Times New Roman" w:hAnsi="Times New Roman" w:cs="Times New Roman"/>
          <w:sz w:val="28"/>
          <w:szCs w:val="28"/>
        </w:rPr>
        <w:t xml:space="preserve"> того, практика </w:t>
      </w:r>
      <w:proofErr w:type="spellStart"/>
      <w:r w:rsidR="00395B71" w:rsidRPr="0085383A">
        <w:rPr>
          <w:rFonts w:ascii="Times New Roman" w:hAnsi="Times New Roman" w:cs="Times New Roman"/>
          <w:sz w:val="28"/>
          <w:szCs w:val="28"/>
        </w:rPr>
        <w:t>функціонуванняюридичного</w:t>
      </w:r>
      <w:proofErr w:type="spellEnd"/>
      <w:r w:rsidR="00395B71" w:rsidRPr="0085383A">
        <w:rPr>
          <w:rFonts w:ascii="Times New Roman" w:hAnsi="Times New Roman" w:cs="Times New Roman"/>
          <w:sz w:val="28"/>
          <w:szCs w:val="28"/>
        </w:rPr>
        <w:t xml:space="preserve"> ринку в </w:t>
      </w:r>
      <w:proofErr w:type="spellStart"/>
      <w:r w:rsidR="00395B71" w:rsidRPr="0085383A">
        <w:rPr>
          <w:rFonts w:ascii="Times New Roman" w:hAnsi="Times New Roman" w:cs="Times New Roman"/>
          <w:sz w:val="28"/>
          <w:szCs w:val="28"/>
        </w:rPr>
        <w:t>Україні</w:t>
      </w:r>
      <w:proofErr w:type="spellEnd"/>
      <w:r w:rsidR="00395B71" w:rsidRPr="0085383A">
        <w:rPr>
          <w:rFonts w:ascii="Times New Roman" w:hAnsi="Times New Roman" w:cs="Times New Roman"/>
          <w:sz w:val="28"/>
          <w:szCs w:val="28"/>
        </w:rPr>
        <w:t xml:space="preserve"> показала, </w:t>
      </w:r>
      <w:proofErr w:type="spellStart"/>
      <w:r w:rsidR="00395B71" w:rsidRPr="0085383A">
        <w:rPr>
          <w:rFonts w:ascii="Times New Roman" w:hAnsi="Times New Roman" w:cs="Times New Roman"/>
          <w:sz w:val="28"/>
          <w:szCs w:val="28"/>
        </w:rPr>
        <w:t>щодеякіположення</w:t>
      </w:r>
      <w:proofErr w:type="spellEnd"/>
      <w:r w:rsidR="00395B71" w:rsidRPr="0085383A">
        <w:rPr>
          <w:rFonts w:ascii="Times New Roman" w:hAnsi="Times New Roman" w:cs="Times New Roman"/>
          <w:sz w:val="28"/>
          <w:szCs w:val="28"/>
        </w:rPr>
        <w:t xml:space="preserve"> чинного </w:t>
      </w:r>
      <w:proofErr w:type="spellStart"/>
      <w:proofErr w:type="gramStart"/>
      <w:r w:rsidR="00395B71" w:rsidRPr="0085383A">
        <w:rPr>
          <w:rFonts w:ascii="Times New Roman" w:hAnsi="Times New Roman" w:cs="Times New Roman"/>
          <w:sz w:val="28"/>
          <w:szCs w:val="28"/>
        </w:rPr>
        <w:t>проф</w:t>
      </w:r>
      <w:proofErr w:type="gramEnd"/>
      <w:r w:rsidR="00395B71" w:rsidRPr="0085383A">
        <w:rPr>
          <w:rFonts w:ascii="Times New Roman" w:hAnsi="Times New Roman" w:cs="Times New Roman"/>
          <w:sz w:val="28"/>
          <w:szCs w:val="28"/>
        </w:rPr>
        <w:t>ільногозаконодавства</w:t>
      </w:r>
      <w:proofErr w:type="spellEnd"/>
      <w:r w:rsidR="00395B71" w:rsidRPr="0085383A">
        <w:rPr>
          <w:rFonts w:ascii="Times New Roman" w:hAnsi="Times New Roman" w:cs="Times New Roman"/>
          <w:sz w:val="28"/>
          <w:szCs w:val="28"/>
        </w:rPr>
        <w:t xml:space="preserve"> не </w:t>
      </w:r>
      <w:proofErr w:type="spellStart"/>
      <w:r w:rsidR="00395B71" w:rsidRPr="0085383A">
        <w:rPr>
          <w:rFonts w:ascii="Times New Roman" w:hAnsi="Times New Roman" w:cs="Times New Roman"/>
          <w:sz w:val="28"/>
          <w:szCs w:val="28"/>
        </w:rPr>
        <w:t>відповідаютьсучасним</w:t>
      </w:r>
      <w:r w:rsidR="0039776C">
        <w:rPr>
          <w:rFonts w:ascii="Times New Roman" w:hAnsi="Times New Roman" w:cs="Times New Roman"/>
          <w:sz w:val="28"/>
          <w:szCs w:val="28"/>
        </w:rPr>
        <w:t>міжнародно-</w:t>
      </w:r>
      <w:r w:rsidR="0039776C" w:rsidRPr="00AD55F4">
        <w:rPr>
          <w:rFonts w:ascii="Times New Roman" w:hAnsi="Times New Roman" w:cs="Times New Roman"/>
          <w:sz w:val="28"/>
          <w:szCs w:val="28"/>
        </w:rPr>
        <w:t>правовим</w:t>
      </w:r>
      <w:proofErr w:type="spellEnd"/>
      <w:r w:rsidR="0039776C" w:rsidRPr="00AD55F4">
        <w:rPr>
          <w:rFonts w:ascii="Times New Roman" w:hAnsi="Times New Roman" w:cs="Times New Roman"/>
          <w:sz w:val="28"/>
          <w:szCs w:val="28"/>
        </w:rPr>
        <w:t xml:space="preserve"> стандартам</w:t>
      </w:r>
      <w:r w:rsidR="004C07A8">
        <w:rPr>
          <w:rFonts w:ascii="Times New Roman" w:hAnsi="Times New Roman" w:cs="Times New Roman"/>
          <w:sz w:val="28"/>
          <w:szCs w:val="28"/>
          <w:lang w:val="uk-UA"/>
        </w:rPr>
        <w:t xml:space="preserve"> [</w:t>
      </w:r>
      <w:r w:rsidR="004C07A8" w:rsidRPr="004C07A8">
        <w:rPr>
          <w:rFonts w:ascii="Times New Roman" w:hAnsi="Times New Roman" w:cs="Times New Roman"/>
          <w:sz w:val="28"/>
          <w:szCs w:val="28"/>
        </w:rPr>
        <w:t>1</w:t>
      </w:r>
      <w:r w:rsidR="004C07A8">
        <w:rPr>
          <w:rFonts w:ascii="Times New Roman" w:hAnsi="Times New Roman" w:cs="Times New Roman"/>
          <w:sz w:val="28"/>
          <w:szCs w:val="28"/>
          <w:lang w:val="uk-UA"/>
        </w:rPr>
        <w:t>]</w:t>
      </w:r>
      <w:r w:rsidR="00AD55F4" w:rsidRPr="00AD55F4">
        <w:rPr>
          <w:rFonts w:ascii="Times New Roman" w:hAnsi="Times New Roman" w:cs="Times New Roman"/>
          <w:sz w:val="28"/>
          <w:szCs w:val="28"/>
          <w:lang w:val="uk-UA"/>
        </w:rPr>
        <w:t xml:space="preserve">. У зв’язку з чим прийнято ряд змін до Основного закону </w:t>
      </w:r>
      <w:r w:rsidR="004C07A8" w:rsidRPr="00AC0DC0">
        <w:rPr>
          <w:rFonts w:ascii="Times New Roman" w:hAnsi="Times New Roman" w:cs="Times New Roman"/>
          <w:sz w:val="28"/>
          <w:szCs w:val="28"/>
          <w:lang w:val="uk-UA"/>
        </w:rPr>
        <w:t>щодо</w:t>
      </w:r>
      <w:r w:rsidR="00AD55F4" w:rsidRPr="00AD55F4">
        <w:rPr>
          <w:rFonts w:ascii="Times New Roman" w:hAnsi="Times New Roman" w:cs="Times New Roman"/>
          <w:sz w:val="28"/>
          <w:szCs w:val="28"/>
          <w:lang w:val="uk-UA"/>
        </w:rPr>
        <w:t xml:space="preserve"> </w:t>
      </w:r>
      <w:proofErr w:type="spellStart"/>
      <w:r w:rsidR="00AD55F4" w:rsidRPr="00AD55F4">
        <w:rPr>
          <w:rFonts w:ascii="Times New Roman" w:hAnsi="Times New Roman" w:cs="Times New Roman"/>
          <w:sz w:val="28"/>
          <w:szCs w:val="28"/>
          <w:lang w:val="uk-UA"/>
        </w:rPr>
        <w:t>правосуддя.Дані</w:t>
      </w:r>
      <w:proofErr w:type="spellEnd"/>
      <w:r w:rsidR="0039776C" w:rsidRPr="00AD55F4">
        <w:rPr>
          <w:rFonts w:ascii="Times New Roman" w:hAnsi="Times New Roman" w:cs="Times New Roman"/>
          <w:sz w:val="28"/>
          <w:szCs w:val="28"/>
          <w:lang w:val="uk-UA"/>
        </w:rPr>
        <w:t xml:space="preserve"> змін</w:t>
      </w:r>
      <w:r w:rsidR="00AD55F4" w:rsidRPr="00AD55F4">
        <w:rPr>
          <w:rFonts w:ascii="Times New Roman" w:hAnsi="Times New Roman" w:cs="Times New Roman"/>
          <w:sz w:val="28"/>
          <w:szCs w:val="28"/>
          <w:lang w:val="uk-UA"/>
        </w:rPr>
        <w:t>и</w:t>
      </w:r>
      <w:r w:rsidR="004C07A8">
        <w:rPr>
          <w:rFonts w:ascii="Times New Roman" w:hAnsi="Times New Roman" w:cs="Times New Roman"/>
          <w:sz w:val="28"/>
          <w:szCs w:val="28"/>
          <w:lang w:val="uk-UA"/>
        </w:rPr>
        <w:t xml:space="preserve"> –</w:t>
      </w:r>
      <w:r w:rsidR="0039776C" w:rsidRPr="00AD55F4">
        <w:rPr>
          <w:rFonts w:ascii="Times New Roman" w:hAnsi="Times New Roman" w:cs="Times New Roman"/>
          <w:sz w:val="28"/>
          <w:szCs w:val="28"/>
          <w:lang w:val="uk-UA"/>
        </w:rPr>
        <w:t xml:space="preserve"> це нові можливості з погляду підвищення якості професійної правничої допомоги. Однак існують</w:t>
      </w:r>
      <w:r w:rsidR="00AD55F4" w:rsidRPr="00AD55F4">
        <w:rPr>
          <w:rFonts w:ascii="Times New Roman" w:hAnsi="Times New Roman" w:cs="Times New Roman"/>
          <w:sz w:val="28"/>
          <w:szCs w:val="28"/>
          <w:lang w:val="uk-UA"/>
        </w:rPr>
        <w:t xml:space="preserve"> проблемні аспекти та</w:t>
      </w:r>
      <w:r w:rsidR="0039776C" w:rsidRPr="00AD55F4">
        <w:rPr>
          <w:rFonts w:ascii="Times New Roman" w:hAnsi="Times New Roman" w:cs="Times New Roman"/>
          <w:sz w:val="28"/>
          <w:szCs w:val="28"/>
          <w:lang w:val="uk-UA"/>
        </w:rPr>
        <w:t xml:space="preserve"> ризики, що несуть такі зміни</w:t>
      </w:r>
      <w:r w:rsidR="004C07A8">
        <w:rPr>
          <w:rFonts w:ascii="Times New Roman" w:hAnsi="Times New Roman" w:cs="Times New Roman"/>
          <w:sz w:val="28"/>
          <w:szCs w:val="28"/>
          <w:lang w:val="uk-UA"/>
        </w:rPr>
        <w:t xml:space="preserve">, зокрема щодо монополії адвокатури, </w:t>
      </w:r>
      <w:r w:rsidR="00BC64B8">
        <w:rPr>
          <w:rFonts w:ascii="Times New Roman" w:hAnsi="Times New Roman" w:cs="Times New Roman"/>
          <w:sz w:val="28"/>
          <w:szCs w:val="28"/>
          <w:lang w:val="uk-UA"/>
        </w:rPr>
        <w:t>це і</w:t>
      </w:r>
      <w:r w:rsidR="004C07A8">
        <w:rPr>
          <w:rFonts w:ascii="Times New Roman" w:hAnsi="Times New Roman" w:cs="Times New Roman"/>
          <w:sz w:val="28"/>
          <w:szCs w:val="28"/>
          <w:lang w:val="uk-UA"/>
        </w:rPr>
        <w:t xml:space="preserve"> визнача</w:t>
      </w:r>
      <w:r w:rsidR="00BC64B8">
        <w:rPr>
          <w:rFonts w:ascii="Times New Roman" w:hAnsi="Times New Roman" w:cs="Times New Roman"/>
          <w:sz w:val="28"/>
          <w:szCs w:val="28"/>
          <w:lang w:val="uk-UA"/>
        </w:rPr>
        <w:t>є</w:t>
      </w:r>
      <w:r w:rsidR="004C07A8">
        <w:rPr>
          <w:rFonts w:ascii="Times New Roman" w:hAnsi="Times New Roman" w:cs="Times New Roman"/>
          <w:sz w:val="28"/>
          <w:szCs w:val="28"/>
          <w:lang w:val="uk-UA"/>
        </w:rPr>
        <w:t xml:space="preserve"> актуальність даного дослідження.</w:t>
      </w:r>
    </w:p>
    <w:p w:rsidR="00527066" w:rsidRPr="00353E59" w:rsidRDefault="009B26C8" w:rsidP="00395B71">
      <w:pPr>
        <w:pStyle w:val="rvps6"/>
        <w:spacing w:before="0" w:beforeAutospacing="0" w:after="0" w:afterAutospacing="0" w:line="360" w:lineRule="auto"/>
        <w:ind w:firstLine="709"/>
        <w:jc w:val="both"/>
        <w:rPr>
          <w:sz w:val="28"/>
          <w:szCs w:val="28"/>
        </w:rPr>
      </w:pPr>
      <w:r w:rsidRPr="0085383A">
        <w:rPr>
          <w:rStyle w:val="hps"/>
          <w:i/>
          <w:sz w:val="28"/>
          <w:szCs w:val="28"/>
        </w:rPr>
        <w:t xml:space="preserve">Ступінь </w:t>
      </w:r>
      <w:proofErr w:type="spellStart"/>
      <w:r w:rsidRPr="0085383A">
        <w:rPr>
          <w:rStyle w:val="hps"/>
          <w:i/>
          <w:sz w:val="28"/>
          <w:szCs w:val="28"/>
        </w:rPr>
        <w:t>дослідженості</w:t>
      </w:r>
      <w:proofErr w:type="spellEnd"/>
      <w:r w:rsidRPr="0085383A">
        <w:rPr>
          <w:rStyle w:val="hps"/>
          <w:i/>
          <w:sz w:val="28"/>
          <w:szCs w:val="28"/>
        </w:rPr>
        <w:t xml:space="preserve"> </w:t>
      </w:r>
      <w:proofErr w:type="spellStart"/>
      <w:r w:rsidRPr="0085383A">
        <w:rPr>
          <w:rStyle w:val="hps"/>
          <w:i/>
          <w:sz w:val="28"/>
          <w:szCs w:val="28"/>
        </w:rPr>
        <w:t>теми</w:t>
      </w:r>
      <w:r w:rsidRPr="0085383A">
        <w:rPr>
          <w:rStyle w:val="hps"/>
          <w:sz w:val="28"/>
          <w:szCs w:val="28"/>
        </w:rPr>
        <w:t>.</w:t>
      </w:r>
      <w:r w:rsidR="00685ED8">
        <w:rPr>
          <w:sz w:val="28"/>
          <w:szCs w:val="28"/>
        </w:rPr>
        <w:t>Окремі</w:t>
      </w:r>
      <w:proofErr w:type="spellEnd"/>
      <w:r w:rsidR="00685ED8">
        <w:rPr>
          <w:sz w:val="28"/>
          <w:szCs w:val="28"/>
        </w:rPr>
        <w:t xml:space="preserve"> </w:t>
      </w:r>
      <w:r w:rsidR="008B4552">
        <w:rPr>
          <w:sz w:val="28"/>
          <w:szCs w:val="28"/>
        </w:rPr>
        <w:t xml:space="preserve">проблемні </w:t>
      </w:r>
      <w:proofErr w:type="spellStart"/>
      <w:r w:rsidR="00685ED8" w:rsidRPr="00580788">
        <w:rPr>
          <w:sz w:val="28"/>
          <w:szCs w:val="28"/>
        </w:rPr>
        <w:t>питання</w:t>
      </w:r>
      <w:r w:rsidR="008B4552">
        <w:rPr>
          <w:sz w:val="28"/>
          <w:szCs w:val="28"/>
        </w:rPr>
        <w:t>адвокатської</w:t>
      </w:r>
      <w:proofErr w:type="spellEnd"/>
      <w:r w:rsidR="00685ED8">
        <w:rPr>
          <w:sz w:val="28"/>
          <w:szCs w:val="28"/>
        </w:rPr>
        <w:t xml:space="preserve"> монополії вивчали такі практикуючі юристи</w:t>
      </w:r>
      <w:r w:rsidR="007579FC">
        <w:rPr>
          <w:sz w:val="28"/>
          <w:szCs w:val="28"/>
        </w:rPr>
        <w:t xml:space="preserve">, </w:t>
      </w:r>
      <w:proofErr w:type="spellStart"/>
      <w:r w:rsidR="007579FC">
        <w:rPr>
          <w:sz w:val="28"/>
          <w:szCs w:val="28"/>
        </w:rPr>
        <w:t>як</w:t>
      </w:r>
      <w:r w:rsidR="006932A2">
        <w:rPr>
          <w:sz w:val="28"/>
          <w:szCs w:val="28"/>
        </w:rPr>
        <w:t>М</w:t>
      </w:r>
      <w:r w:rsidR="00485171">
        <w:rPr>
          <w:sz w:val="28"/>
          <w:szCs w:val="28"/>
        </w:rPr>
        <w:t>ись</w:t>
      </w:r>
      <w:r w:rsidR="006932A2">
        <w:rPr>
          <w:sz w:val="28"/>
          <w:szCs w:val="28"/>
        </w:rPr>
        <w:t>кевич</w:t>
      </w:r>
      <w:proofErr w:type="spellEnd"/>
      <w:r w:rsidR="006932A2">
        <w:rPr>
          <w:sz w:val="28"/>
          <w:szCs w:val="28"/>
        </w:rPr>
        <w:t xml:space="preserve"> Т. </w:t>
      </w:r>
      <w:r w:rsidR="006932A2" w:rsidRPr="006932A2">
        <w:rPr>
          <w:sz w:val="28"/>
          <w:szCs w:val="28"/>
        </w:rPr>
        <w:t>[1]</w:t>
      </w:r>
      <w:r w:rsidR="006932A2" w:rsidRPr="00353E59">
        <w:rPr>
          <w:sz w:val="28"/>
          <w:szCs w:val="28"/>
        </w:rPr>
        <w:t xml:space="preserve">, </w:t>
      </w:r>
      <w:r w:rsidR="00F953D9">
        <w:rPr>
          <w:sz w:val="28"/>
          <w:szCs w:val="28"/>
        </w:rPr>
        <w:t xml:space="preserve">Бойко О. </w:t>
      </w:r>
      <w:r w:rsidR="006932A2" w:rsidRPr="00353E59">
        <w:rPr>
          <w:sz w:val="28"/>
          <w:szCs w:val="28"/>
        </w:rPr>
        <w:t>[</w:t>
      </w:r>
      <w:r w:rsidR="00F953D9">
        <w:rPr>
          <w:sz w:val="28"/>
          <w:szCs w:val="28"/>
        </w:rPr>
        <w:t>3</w:t>
      </w:r>
      <w:r w:rsidR="006932A2" w:rsidRPr="00353E59">
        <w:rPr>
          <w:sz w:val="28"/>
          <w:szCs w:val="28"/>
        </w:rPr>
        <w:t xml:space="preserve">], </w:t>
      </w:r>
      <w:proofErr w:type="spellStart"/>
      <w:r w:rsidR="00CC07C2">
        <w:rPr>
          <w:sz w:val="28"/>
          <w:szCs w:val="28"/>
        </w:rPr>
        <w:t>Гвоздій</w:t>
      </w:r>
      <w:proofErr w:type="spellEnd"/>
      <w:r w:rsidR="00CC07C2">
        <w:rPr>
          <w:sz w:val="28"/>
          <w:szCs w:val="28"/>
        </w:rPr>
        <w:t xml:space="preserve"> В</w:t>
      </w:r>
      <w:r w:rsidR="0066038E">
        <w:rPr>
          <w:sz w:val="28"/>
          <w:szCs w:val="28"/>
        </w:rPr>
        <w:t>.</w:t>
      </w:r>
      <w:r w:rsidR="006932A2" w:rsidRPr="00353E59">
        <w:rPr>
          <w:sz w:val="28"/>
          <w:szCs w:val="28"/>
        </w:rPr>
        <w:t>[</w:t>
      </w:r>
      <w:r w:rsidR="00CC07C2">
        <w:rPr>
          <w:sz w:val="28"/>
          <w:szCs w:val="28"/>
        </w:rPr>
        <w:t>4</w:t>
      </w:r>
      <w:r w:rsidR="006932A2" w:rsidRPr="00353E59">
        <w:rPr>
          <w:sz w:val="28"/>
          <w:szCs w:val="28"/>
        </w:rPr>
        <w:t xml:space="preserve">], </w:t>
      </w:r>
      <w:r w:rsidR="0066038E">
        <w:rPr>
          <w:sz w:val="28"/>
          <w:szCs w:val="28"/>
        </w:rPr>
        <w:t xml:space="preserve">Куликов О. </w:t>
      </w:r>
      <w:r w:rsidR="006932A2" w:rsidRPr="00353E59">
        <w:rPr>
          <w:sz w:val="28"/>
          <w:szCs w:val="28"/>
        </w:rPr>
        <w:t>[</w:t>
      </w:r>
      <w:r w:rsidR="0066038E">
        <w:rPr>
          <w:sz w:val="28"/>
          <w:szCs w:val="28"/>
        </w:rPr>
        <w:t>5</w:t>
      </w:r>
      <w:r w:rsidR="006932A2" w:rsidRPr="00353E59">
        <w:rPr>
          <w:sz w:val="28"/>
          <w:szCs w:val="28"/>
        </w:rPr>
        <w:t xml:space="preserve">], </w:t>
      </w:r>
      <w:r w:rsidR="00155146">
        <w:rPr>
          <w:sz w:val="28"/>
          <w:szCs w:val="28"/>
        </w:rPr>
        <w:t xml:space="preserve">Лиса Н. </w:t>
      </w:r>
      <w:r w:rsidR="006932A2" w:rsidRPr="00353E59">
        <w:rPr>
          <w:sz w:val="28"/>
          <w:szCs w:val="28"/>
        </w:rPr>
        <w:t>[</w:t>
      </w:r>
      <w:r w:rsidR="00155146">
        <w:rPr>
          <w:sz w:val="28"/>
          <w:szCs w:val="28"/>
        </w:rPr>
        <w:t>6</w:t>
      </w:r>
      <w:r w:rsidR="006932A2" w:rsidRPr="00353E59">
        <w:rPr>
          <w:sz w:val="28"/>
          <w:szCs w:val="28"/>
        </w:rPr>
        <w:t>]</w:t>
      </w:r>
      <w:r w:rsidR="006F54FF">
        <w:rPr>
          <w:sz w:val="28"/>
          <w:szCs w:val="28"/>
        </w:rPr>
        <w:t xml:space="preserve"> та ін</w:t>
      </w:r>
      <w:r w:rsidR="006932A2" w:rsidRPr="00353E59">
        <w:rPr>
          <w:sz w:val="28"/>
          <w:szCs w:val="28"/>
        </w:rPr>
        <w:t>.</w:t>
      </w:r>
    </w:p>
    <w:p w:rsidR="007C52DF" w:rsidRDefault="00C1129C" w:rsidP="007C52DF">
      <w:pPr>
        <w:pStyle w:val="rvps6"/>
        <w:spacing w:before="0" w:beforeAutospacing="0" w:after="0" w:afterAutospacing="0" w:line="360" w:lineRule="auto"/>
        <w:ind w:firstLine="709"/>
        <w:jc w:val="both"/>
        <w:rPr>
          <w:sz w:val="28"/>
          <w:szCs w:val="28"/>
        </w:rPr>
      </w:pPr>
      <w:r>
        <w:rPr>
          <w:sz w:val="28"/>
          <w:szCs w:val="28"/>
        </w:rPr>
        <w:t>Проте,вважаємо</w:t>
      </w:r>
      <w:r w:rsidR="00527066">
        <w:rPr>
          <w:sz w:val="28"/>
          <w:szCs w:val="28"/>
        </w:rPr>
        <w:t>, що</w:t>
      </w:r>
      <w:r>
        <w:rPr>
          <w:sz w:val="28"/>
          <w:szCs w:val="28"/>
        </w:rPr>
        <w:t>розглядпроблемних аспектів монополії адвокатури</w:t>
      </w:r>
      <w:r w:rsidR="00395B71">
        <w:rPr>
          <w:sz w:val="28"/>
          <w:szCs w:val="28"/>
        </w:rPr>
        <w:t xml:space="preserve"> в Україні </w:t>
      </w:r>
      <w:r>
        <w:rPr>
          <w:sz w:val="28"/>
          <w:szCs w:val="28"/>
        </w:rPr>
        <w:t>з боку науки</w:t>
      </w:r>
      <w:r w:rsidR="00527066">
        <w:rPr>
          <w:sz w:val="28"/>
          <w:szCs w:val="28"/>
        </w:rPr>
        <w:t xml:space="preserve">є </w:t>
      </w:r>
      <w:r w:rsidR="00395B71">
        <w:rPr>
          <w:sz w:val="28"/>
          <w:szCs w:val="28"/>
        </w:rPr>
        <w:t>недостатньо</w:t>
      </w:r>
      <w:r>
        <w:rPr>
          <w:sz w:val="28"/>
          <w:szCs w:val="28"/>
        </w:rPr>
        <w:t xml:space="preserve"> вивченим,</w:t>
      </w:r>
      <w:r w:rsidR="00395B71">
        <w:rPr>
          <w:sz w:val="28"/>
          <w:szCs w:val="28"/>
        </w:rPr>
        <w:t>що й зумов</w:t>
      </w:r>
      <w:r>
        <w:rPr>
          <w:sz w:val="28"/>
          <w:szCs w:val="28"/>
        </w:rPr>
        <w:t xml:space="preserve">лює </w:t>
      </w:r>
      <w:r w:rsidR="00395B71">
        <w:rPr>
          <w:sz w:val="28"/>
          <w:szCs w:val="28"/>
        </w:rPr>
        <w:t xml:space="preserve">мету і завдання </w:t>
      </w:r>
      <w:r w:rsidR="00C945AC" w:rsidRPr="007C52DF">
        <w:rPr>
          <w:sz w:val="28"/>
          <w:szCs w:val="28"/>
        </w:rPr>
        <w:t>досліджуваної проблематики</w:t>
      </w:r>
      <w:r w:rsidR="00395B71" w:rsidRPr="007C52DF">
        <w:rPr>
          <w:sz w:val="28"/>
          <w:szCs w:val="28"/>
        </w:rPr>
        <w:t>.</w:t>
      </w:r>
    </w:p>
    <w:p w:rsidR="00A612EF" w:rsidRPr="007C52DF" w:rsidRDefault="009B26C8" w:rsidP="007C52DF">
      <w:pPr>
        <w:pStyle w:val="rvps6"/>
        <w:spacing w:before="0" w:beforeAutospacing="0" w:after="0" w:afterAutospacing="0" w:line="360" w:lineRule="auto"/>
        <w:ind w:firstLine="709"/>
        <w:jc w:val="both"/>
        <w:rPr>
          <w:rStyle w:val="hps"/>
          <w:sz w:val="28"/>
          <w:szCs w:val="28"/>
        </w:rPr>
      </w:pPr>
      <w:r w:rsidRPr="007C52DF">
        <w:rPr>
          <w:rStyle w:val="hps"/>
          <w:i/>
          <w:sz w:val="28"/>
          <w:szCs w:val="28"/>
        </w:rPr>
        <w:t>Виклад основного матеріалу.</w:t>
      </w:r>
      <w:r w:rsidR="00A612EF" w:rsidRPr="007C52DF">
        <w:rPr>
          <w:sz w:val="28"/>
          <w:szCs w:val="28"/>
          <w:shd w:val="clear" w:color="auto" w:fill="FFFFFF"/>
        </w:rPr>
        <w:t xml:space="preserve"> 25 листопада 2015 року у Верховній Раді України</w:t>
      </w:r>
      <w:r w:rsidR="007A3F1B" w:rsidRPr="007C52DF">
        <w:rPr>
          <w:sz w:val="28"/>
          <w:szCs w:val="28"/>
          <w:shd w:val="clear" w:color="auto" w:fill="FFFFFF"/>
        </w:rPr>
        <w:t xml:space="preserve"> було</w:t>
      </w:r>
      <w:r w:rsidR="00A612EF" w:rsidRPr="007C52DF">
        <w:rPr>
          <w:sz w:val="28"/>
          <w:szCs w:val="28"/>
          <w:shd w:val="clear" w:color="auto" w:fill="FFFFFF"/>
        </w:rPr>
        <w:t xml:space="preserve"> зареєстровано  </w:t>
      </w:r>
      <w:r w:rsidR="00353E59" w:rsidRPr="007C52DF">
        <w:rPr>
          <w:sz w:val="28"/>
          <w:szCs w:val="28"/>
        </w:rPr>
        <w:t>Проект Закону «</w:t>
      </w:r>
      <w:r w:rsidR="00A612EF" w:rsidRPr="007C52DF">
        <w:rPr>
          <w:sz w:val="28"/>
          <w:szCs w:val="28"/>
        </w:rPr>
        <w:t>Про внесення змін до Консти</w:t>
      </w:r>
      <w:r w:rsidR="00353E59" w:rsidRPr="007C52DF">
        <w:rPr>
          <w:sz w:val="28"/>
          <w:szCs w:val="28"/>
        </w:rPr>
        <w:t>туції України (щодо правосуддя)</w:t>
      </w:r>
      <w:r w:rsidR="00A612EF" w:rsidRPr="007C52DF">
        <w:rPr>
          <w:sz w:val="28"/>
          <w:szCs w:val="28"/>
        </w:rPr>
        <w:t xml:space="preserve"> №</w:t>
      </w:r>
      <w:r w:rsidR="00A612EF" w:rsidRPr="007C52DF">
        <w:rPr>
          <w:sz w:val="28"/>
          <w:szCs w:val="28"/>
          <w:shd w:val="clear" w:color="auto" w:fill="FFFFFF"/>
        </w:rPr>
        <w:t>3524</w:t>
      </w:r>
      <w:r w:rsidR="00A612EF" w:rsidRPr="007C52DF">
        <w:rPr>
          <w:rStyle w:val="apple-converted-space"/>
          <w:sz w:val="28"/>
          <w:szCs w:val="28"/>
          <w:shd w:val="clear" w:color="auto" w:fill="FFFFFF"/>
        </w:rPr>
        <w:t>.</w:t>
      </w:r>
      <w:r w:rsidR="007A3F1B" w:rsidRPr="007C52DF">
        <w:rPr>
          <w:sz w:val="28"/>
          <w:szCs w:val="28"/>
        </w:rPr>
        <w:t xml:space="preserve">Зазначений законопроект було </w:t>
      </w:r>
      <w:r w:rsidR="007C52DF" w:rsidRPr="007C52DF">
        <w:rPr>
          <w:rStyle w:val="rvts9"/>
          <w:sz w:val="28"/>
          <w:szCs w:val="28"/>
        </w:rPr>
        <w:t xml:space="preserve">попередньо схваленоВерховною Радою України2 лютого 2016 року та </w:t>
      </w:r>
      <w:r w:rsidR="007A3F1B" w:rsidRPr="007C52DF">
        <w:rPr>
          <w:sz w:val="28"/>
          <w:szCs w:val="28"/>
        </w:rPr>
        <w:t xml:space="preserve">прийнято на пленарному засіданні </w:t>
      </w:r>
      <w:r w:rsidR="007C52DF">
        <w:rPr>
          <w:sz w:val="28"/>
          <w:szCs w:val="28"/>
        </w:rPr>
        <w:t>ВРУ</w:t>
      </w:r>
      <w:r w:rsidR="007A3F1B" w:rsidRPr="007C52DF">
        <w:rPr>
          <w:sz w:val="28"/>
          <w:szCs w:val="28"/>
        </w:rPr>
        <w:t xml:space="preserve"> 2 червня 2016 року. А вже 29 червня 2016 року на </w:t>
      </w:r>
      <w:r w:rsidR="007A3F1B" w:rsidRPr="007C52DF">
        <w:rPr>
          <w:sz w:val="28"/>
          <w:szCs w:val="28"/>
        </w:rPr>
        <w:lastRenderedPageBreak/>
        <w:t xml:space="preserve">офіційному веб-сайті та у газеті Верховної Ради України «Голос України» оприлюднено Закон України «Про внесення змін до Конституції України (щодо правосуддя)», який </w:t>
      </w:r>
      <w:r w:rsidR="00A612EF" w:rsidRPr="007C52DF">
        <w:rPr>
          <w:sz w:val="28"/>
          <w:szCs w:val="28"/>
        </w:rPr>
        <w:t>набирає чинності через три місяці з дня, наступ</w:t>
      </w:r>
      <w:r w:rsidR="007A3F1B" w:rsidRPr="007C52DF">
        <w:rPr>
          <w:sz w:val="28"/>
          <w:szCs w:val="28"/>
        </w:rPr>
        <w:t>ного за днем його опублікування.</w:t>
      </w:r>
    </w:p>
    <w:p w:rsidR="007C52DF" w:rsidRPr="001A46A0" w:rsidRDefault="00115A00" w:rsidP="007C52DF">
      <w:pPr>
        <w:spacing w:after="0" w:line="360" w:lineRule="auto"/>
        <w:ind w:firstLine="708"/>
        <w:jc w:val="both"/>
        <w:rPr>
          <w:rFonts w:ascii="Times New Roman" w:hAnsi="Times New Roman"/>
          <w:sz w:val="28"/>
          <w:szCs w:val="28"/>
          <w:lang w:val="uk-UA"/>
        </w:rPr>
      </w:pPr>
      <w:r w:rsidRPr="007C52DF">
        <w:rPr>
          <w:rFonts w:ascii="Times New Roman" w:eastAsia="Times New Roman" w:hAnsi="Times New Roman" w:cs="Times New Roman"/>
          <w:sz w:val="28"/>
          <w:szCs w:val="28"/>
          <w:lang w:val="uk-UA" w:eastAsia="ru-RU"/>
        </w:rPr>
        <w:t xml:space="preserve">Зокрема, </w:t>
      </w:r>
      <w:r w:rsidR="007C52DF" w:rsidRPr="007C52DF">
        <w:rPr>
          <w:rStyle w:val="apple-converted-space"/>
          <w:rFonts w:ascii="Times New Roman" w:hAnsi="Times New Roman"/>
          <w:sz w:val="28"/>
          <w:szCs w:val="28"/>
          <w:shd w:val="clear" w:color="auto" w:fill="FFFFFF"/>
          <w:lang w:val="uk-UA"/>
        </w:rPr>
        <w:t>стаття</w:t>
      </w:r>
      <w:r w:rsidR="007C52DF" w:rsidRPr="007C52DF">
        <w:rPr>
          <w:rFonts w:ascii="Times New Roman" w:hAnsi="Times New Roman"/>
          <w:sz w:val="28"/>
          <w:szCs w:val="28"/>
          <w:lang w:val="uk-UA"/>
        </w:rPr>
        <w:t xml:space="preserve"> 131</w:t>
      </w:r>
      <w:r w:rsidR="007C52DF" w:rsidRPr="007C52DF">
        <w:rPr>
          <w:rFonts w:ascii="Times New Roman" w:hAnsi="Times New Roman"/>
          <w:sz w:val="28"/>
          <w:szCs w:val="28"/>
          <w:vertAlign w:val="superscript"/>
          <w:lang w:val="uk-UA"/>
        </w:rPr>
        <w:t xml:space="preserve">2 </w:t>
      </w:r>
      <w:r w:rsidR="007C52DF" w:rsidRPr="007C52DF">
        <w:rPr>
          <w:rFonts w:ascii="Times New Roman" w:hAnsi="Times New Roman"/>
          <w:sz w:val="28"/>
          <w:szCs w:val="28"/>
          <w:lang w:val="uk-UA"/>
        </w:rPr>
        <w:t xml:space="preserve">закону визначає, що для надання професійної правничої допомоги в Україні діє адвокатура; виключно адвокат здійснює </w:t>
      </w:r>
      <w:r w:rsidR="007C52DF" w:rsidRPr="001A46A0">
        <w:rPr>
          <w:rFonts w:ascii="Times New Roman" w:hAnsi="Times New Roman"/>
          <w:sz w:val="28"/>
          <w:szCs w:val="28"/>
          <w:lang w:val="uk-UA"/>
        </w:rPr>
        <w:t xml:space="preserve">представництво іншої особи в суді, а також захист </w:t>
      </w:r>
      <w:r w:rsidR="001A46A0" w:rsidRPr="001A46A0">
        <w:rPr>
          <w:rFonts w:ascii="Times New Roman" w:hAnsi="Times New Roman"/>
          <w:sz w:val="28"/>
          <w:szCs w:val="28"/>
          <w:lang w:val="uk-UA"/>
        </w:rPr>
        <w:t xml:space="preserve">від кримінального обвинувачення </w:t>
      </w:r>
      <w:r w:rsidR="001A46A0" w:rsidRPr="001A46A0">
        <w:rPr>
          <w:rFonts w:ascii="Times New Roman" w:hAnsi="Times New Roman" w:cs="Times New Roman"/>
          <w:sz w:val="28"/>
          <w:szCs w:val="28"/>
          <w:lang w:val="uk-UA"/>
        </w:rPr>
        <w:t>[2].</w:t>
      </w:r>
    </w:p>
    <w:p w:rsidR="009D4139" w:rsidRPr="00DF4FD9" w:rsidRDefault="009D4139" w:rsidP="009D4139">
      <w:pPr>
        <w:pStyle w:val="3"/>
        <w:shd w:val="clear" w:color="auto" w:fill="FFFFFF"/>
        <w:spacing w:before="0" w:beforeAutospacing="0" w:after="0" w:afterAutospacing="0" w:line="360" w:lineRule="auto"/>
        <w:ind w:firstLine="708"/>
        <w:jc w:val="both"/>
        <w:textAlignment w:val="baseline"/>
        <w:rPr>
          <w:b w:val="0"/>
          <w:sz w:val="28"/>
          <w:szCs w:val="28"/>
        </w:rPr>
      </w:pPr>
      <w:r w:rsidRPr="008C7413">
        <w:rPr>
          <w:b w:val="0"/>
          <w:sz w:val="28"/>
          <w:szCs w:val="28"/>
        </w:rPr>
        <w:t>В той же час, законом визначені  винятки щодо представництва в суді у трудов</w:t>
      </w:r>
      <w:bookmarkStart w:id="0" w:name="_GoBack"/>
      <w:bookmarkEnd w:id="0"/>
      <w:r w:rsidRPr="008C7413">
        <w:rPr>
          <w:b w:val="0"/>
          <w:sz w:val="28"/>
          <w:szCs w:val="28"/>
        </w:rPr>
        <w:t xml:space="preserve">их спорах, спорах щодо захисту соціальних прав, щодо виборів та референдумів, у малозначних спорах, а також стосовно представництва малолітніх чи неповнолітніх осіб та осіб, які визнані судом недієздатними чи </w:t>
      </w:r>
      <w:r w:rsidRPr="00DF4FD9">
        <w:rPr>
          <w:b w:val="0"/>
          <w:sz w:val="28"/>
          <w:szCs w:val="28"/>
        </w:rPr>
        <w:t xml:space="preserve">дієздатність яких обмежена </w:t>
      </w:r>
      <w:r w:rsidRPr="00DF4FD9">
        <w:rPr>
          <w:b w:val="0"/>
          <w:sz w:val="28"/>
          <w:szCs w:val="28"/>
          <w:lang w:val="ru-RU"/>
        </w:rPr>
        <w:t>[2]</w:t>
      </w:r>
      <w:r w:rsidRPr="00DF4FD9">
        <w:rPr>
          <w:b w:val="0"/>
          <w:sz w:val="28"/>
          <w:szCs w:val="28"/>
        </w:rPr>
        <w:t>.</w:t>
      </w:r>
    </w:p>
    <w:p w:rsidR="00DF4FD9" w:rsidRPr="00DF4FD9" w:rsidRDefault="00DF4FD9" w:rsidP="00DF4FD9">
      <w:pPr>
        <w:spacing w:after="0" w:line="360" w:lineRule="auto"/>
        <w:ind w:firstLine="709"/>
        <w:jc w:val="both"/>
        <w:rPr>
          <w:rFonts w:ascii="Times New Roman" w:hAnsi="Times New Roman" w:cs="Times New Roman"/>
          <w:color w:val="000000"/>
          <w:sz w:val="28"/>
          <w:szCs w:val="28"/>
          <w:shd w:val="clear" w:color="auto" w:fill="FFFFFF"/>
          <w:lang w:val="uk-UA"/>
        </w:rPr>
      </w:pPr>
      <w:proofErr w:type="spellStart"/>
      <w:r w:rsidRPr="00DF4FD9">
        <w:rPr>
          <w:rFonts w:ascii="Times New Roman" w:hAnsi="Times New Roman" w:cs="Times New Roman"/>
          <w:color w:val="000000"/>
          <w:sz w:val="28"/>
          <w:szCs w:val="28"/>
          <w:shd w:val="clear" w:color="auto" w:fill="FFFFFF"/>
        </w:rPr>
        <w:t>Згідно</w:t>
      </w:r>
      <w:proofErr w:type="spellEnd"/>
      <w:r w:rsidRPr="00DF4FD9">
        <w:rPr>
          <w:rFonts w:ascii="Times New Roman" w:hAnsi="Times New Roman" w:cs="Times New Roman"/>
          <w:color w:val="000000"/>
          <w:sz w:val="28"/>
          <w:szCs w:val="28"/>
          <w:shd w:val="clear" w:color="auto" w:fill="FFFFFF"/>
        </w:rPr>
        <w:t xml:space="preserve"> </w:t>
      </w:r>
      <w:proofErr w:type="spellStart"/>
      <w:r w:rsidRPr="00DF4FD9">
        <w:rPr>
          <w:rFonts w:ascii="Times New Roman" w:hAnsi="Times New Roman" w:cs="Times New Roman"/>
          <w:color w:val="000000"/>
          <w:sz w:val="28"/>
          <w:szCs w:val="28"/>
          <w:shd w:val="clear" w:color="auto" w:fill="FFFFFF"/>
        </w:rPr>
        <w:t>з</w:t>
      </w:r>
      <w:proofErr w:type="spellEnd"/>
      <w:r w:rsidRPr="00DF4FD9">
        <w:rPr>
          <w:rFonts w:ascii="Times New Roman" w:hAnsi="Times New Roman" w:cs="Times New Roman"/>
          <w:color w:val="000000"/>
          <w:sz w:val="28"/>
          <w:szCs w:val="28"/>
          <w:shd w:val="clear" w:color="auto" w:fill="FFFFFF"/>
        </w:rPr>
        <w:t xml:space="preserve"> </w:t>
      </w:r>
      <w:r w:rsidRPr="00DF4FD9">
        <w:rPr>
          <w:rFonts w:ascii="Times New Roman" w:hAnsi="Times New Roman" w:cs="Times New Roman"/>
          <w:color w:val="000000"/>
          <w:sz w:val="28"/>
          <w:szCs w:val="28"/>
          <w:shd w:val="clear" w:color="auto" w:fill="FFFFFF"/>
          <w:lang w:val="uk-UA"/>
        </w:rPr>
        <w:t xml:space="preserve">законом, адвокатська монополія вводитиметься поступово: з 1 січня 2017 року передбачається виключне право адвокатів на представництво у Верховному та вищих </w:t>
      </w:r>
      <w:proofErr w:type="spellStart"/>
      <w:r w:rsidRPr="00DF4FD9">
        <w:rPr>
          <w:rFonts w:ascii="Times New Roman" w:hAnsi="Times New Roman" w:cs="Times New Roman"/>
          <w:color w:val="000000"/>
          <w:sz w:val="28"/>
          <w:szCs w:val="28"/>
          <w:shd w:val="clear" w:color="auto" w:fill="FFFFFF"/>
          <w:lang w:val="uk-UA"/>
        </w:rPr>
        <w:t>спецсудах</w:t>
      </w:r>
      <w:proofErr w:type="spellEnd"/>
      <w:r w:rsidRPr="00DF4FD9">
        <w:rPr>
          <w:rFonts w:ascii="Times New Roman" w:hAnsi="Times New Roman" w:cs="Times New Roman"/>
          <w:color w:val="000000"/>
          <w:sz w:val="28"/>
          <w:szCs w:val="28"/>
          <w:shd w:val="clear" w:color="auto" w:fill="FFFFFF"/>
          <w:lang w:val="uk-UA"/>
        </w:rPr>
        <w:t xml:space="preserve">, з 1 січня 2018-го – в апеляційних судах, а з 1 січня 2019-го – в судах першої інстанції. </w:t>
      </w:r>
      <w:proofErr w:type="spellStart"/>
      <w:r w:rsidRPr="00DF4FD9">
        <w:rPr>
          <w:rStyle w:val="rvts0"/>
          <w:rFonts w:ascii="Times New Roman" w:hAnsi="Times New Roman" w:cs="Times New Roman"/>
          <w:sz w:val="28"/>
          <w:szCs w:val="28"/>
        </w:rPr>
        <w:t>Представництвоорганівдержавноївлади</w:t>
      </w:r>
      <w:proofErr w:type="spellEnd"/>
      <w:r w:rsidRPr="00DF4FD9">
        <w:rPr>
          <w:rStyle w:val="rvts0"/>
          <w:rFonts w:ascii="Times New Roman" w:hAnsi="Times New Roman" w:cs="Times New Roman"/>
          <w:sz w:val="28"/>
          <w:szCs w:val="28"/>
        </w:rPr>
        <w:t xml:space="preserve"> та </w:t>
      </w:r>
      <w:proofErr w:type="spellStart"/>
      <w:r w:rsidRPr="00DF4FD9">
        <w:rPr>
          <w:rStyle w:val="rvts0"/>
          <w:rFonts w:ascii="Times New Roman" w:hAnsi="Times New Roman" w:cs="Times New Roman"/>
          <w:sz w:val="28"/>
          <w:szCs w:val="28"/>
        </w:rPr>
        <w:t>органівмісцевогосамоврядування</w:t>
      </w:r>
      <w:proofErr w:type="spellEnd"/>
      <w:r w:rsidRPr="00DF4FD9">
        <w:rPr>
          <w:rStyle w:val="rvts0"/>
          <w:rFonts w:ascii="Times New Roman" w:hAnsi="Times New Roman" w:cs="Times New Roman"/>
          <w:sz w:val="28"/>
          <w:szCs w:val="28"/>
        </w:rPr>
        <w:t xml:space="preserve"> в судах </w:t>
      </w:r>
      <w:proofErr w:type="spellStart"/>
      <w:r w:rsidRPr="00DF4FD9">
        <w:rPr>
          <w:rStyle w:val="rvts0"/>
          <w:rFonts w:ascii="Times New Roman" w:hAnsi="Times New Roman" w:cs="Times New Roman"/>
          <w:sz w:val="28"/>
          <w:szCs w:val="28"/>
        </w:rPr>
        <w:t>виключно</w:t>
      </w:r>
      <w:proofErr w:type="spellEnd"/>
      <w:r w:rsidRPr="00DF4FD9">
        <w:rPr>
          <w:rStyle w:val="rvts0"/>
          <w:rFonts w:ascii="Times New Roman" w:hAnsi="Times New Roman" w:cs="Times New Roman"/>
          <w:sz w:val="28"/>
          <w:szCs w:val="28"/>
        </w:rPr>
        <w:t xml:space="preserve"> прокурорами </w:t>
      </w:r>
      <w:proofErr w:type="spellStart"/>
      <w:r w:rsidRPr="00DF4FD9">
        <w:rPr>
          <w:rStyle w:val="rvts0"/>
          <w:rFonts w:ascii="Times New Roman" w:hAnsi="Times New Roman" w:cs="Times New Roman"/>
          <w:sz w:val="28"/>
          <w:szCs w:val="28"/>
        </w:rPr>
        <w:t>або</w:t>
      </w:r>
      <w:proofErr w:type="spellEnd"/>
      <w:r w:rsidRPr="00DF4FD9">
        <w:rPr>
          <w:rStyle w:val="rvts0"/>
          <w:rFonts w:ascii="Times New Roman" w:hAnsi="Times New Roman" w:cs="Times New Roman"/>
          <w:sz w:val="28"/>
          <w:szCs w:val="28"/>
        </w:rPr>
        <w:t xml:space="preserve"> адвокатами </w:t>
      </w:r>
      <w:proofErr w:type="spellStart"/>
      <w:r w:rsidRPr="00DF4FD9">
        <w:rPr>
          <w:rStyle w:val="rvts0"/>
          <w:rFonts w:ascii="Times New Roman" w:hAnsi="Times New Roman" w:cs="Times New Roman"/>
          <w:sz w:val="28"/>
          <w:szCs w:val="28"/>
        </w:rPr>
        <w:t>здійсню</w:t>
      </w:r>
      <w:r>
        <w:rPr>
          <w:rStyle w:val="rvts0"/>
          <w:rFonts w:ascii="Times New Roman" w:hAnsi="Times New Roman" w:cs="Times New Roman"/>
          <w:sz w:val="28"/>
          <w:szCs w:val="28"/>
          <w:lang w:val="uk-UA"/>
        </w:rPr>
        <w:t>ватиме</w:t>
      </w:r>
      <w:r w:rsidRPr="00DF4FD9">
        <w:rPr>
          <w:rStyle w:val="rvts0"/>
          <w:rFonts w:ascii="Times New Roman" w:hAnsi="Times New Roman" w:cs="Times New Roman"/>
          <w:sz w:val="28"/>
          <w:szCs w:val="28"/>
        </w:rPr>
        <w:t>ться</w:t>
      </w:r>
      <w:proofErr w:type="spellEnd"/>
      <w:r w:rsidRPr="00DF4FD9">
        <w:rPr>
          <w:rStyle w:val="rvts0"/>
          <w:rFonts w:ascii="Times New Roman" w:hAnsi="Times New Roman" w:cs="Times New Roman"/>
          <w:sz w:val="28"/>
          <w:szCs w:val="28"/>
        </w:rPr>
        <w:t xml:space="preserve"> </w:t>
      </w:r>
      <w:proofErr w:type="spellStart"/>
      <w:r w:rsidRPr="00DF4FD9">
        <w:rPr>
          <w:rStyle w:val="rvts0"/>
          <w:rFonts w:ascii="Times New Roman" w:hAnsi="Times New Roman" w:cs="Times New Roman"/>
          <w:sz w:val="28"/>
          <w:szCs w:val="28"/>
        </w:rPr>
        <w:t>з</w:t>
      </w:r>
      <w:proofErr w:type="spellEnd"/>
      <w:r w:rsidRPr="00DF4FD9">
        <w:rPr>
          <w:rStyle w:val="rvts0"/>
          <w:rFonts w:ascii="Times New Roman" w:hAnsi="Times New Roman" w:cs="Times New Roman"/>
          <w:sz w:val="28"/>
          <w:szCs w:val="28"/>
        </w:rPr>
        <w:t xml:space="preserve"> 1 </w:t>
      </w:r>
      <w:proofErr w:type="spellStart"/>
      <w:r w:rsidRPr="00DF4FD9">
        <w:rPr>
          <w:rStyle w:val="rvts0"/>
          <w:rFonts w:ascii="Times New Roman" w:hAnsi="Times New Roman" w:cs="Times New Roman"/>
          <w:sz w:val="28"/>
          <w:szCs w:val="28"/>
        </w:rPr>
        <w:t>січня</w:t>
      </w:r>
      <w:proofErr w:type="spellEnd"/>
      <w:r w:rsidRPr="00DF4FD9">
        <w:rPr>
          <w:rStyle w:val="rvts0"/>
          <w:rFonts w:ascii="Times New Roman" w:hAnsi="Times New Roman" w:cs="Times New Roman"/>
          <w:sz w:val="28"/>
          <w:szCs w:val="28"/>
        </w:rPr>
        <w:t xml:space="preserve"> 2020 року</w:t>
      </w:r>
      <w:r w:rsidRPr="00DF4FD9">
        <w:rPr>
          <w:rFonts w:ascii="Times New Roman" w:hAnsi="Times New Roman" w:cs="Times New Roman"/>
          <w:color w:val="000000"/>
          <w:sz w:val="28"/>
          <w:szCs w:val="28"/>
          <w:shd w:val="clear" w:color="auto" w:fill="FFFFFF"/>
          <w:lang w:val="uk-UA"/>
        </w:rPr>
        <w:t>[2].</w:t>
      </w:r>
    </w:p>
    <w:p w:rsidR="009C1124" w:rsidRDefault="000A1E4B" w:rsidP="009C1124">
      <w:pPr>
        <w:spacing w:after="0" w:line="360" w:lineRule="auto"/>
        <w:ind w:firstLine="708"/>
        <w:jc w:val="both"/>
        <w:rPr>
          <w:rFonts w:ascii="Times New Roman" w:hAnsi="Times New Roman" w:cs="Times New Roman"/>
          <w:color w:val="000000"/>
          <w:sz w:val="28"/>
          <w:szCs w:val="28"/>
          <w:shd w:val="clear" w:color="auto" w:fill="FFFFFF"/>
          <w:lang w:val="uk-UA"/>
        </w:rPr>
      </w:pPr>
      <w:proofErr w:type="spellStart"/>
      <w:r w:rsidRPr="000A1E4B">
        <w:rPr>
          <w:rFonts w:ascii="Times New Roman" w:hAnsi="Times New Roman" w:cs="Times New Roman"/>
          <w:sz w:val="28"/>
          <w:szCs w:val="28"/>
        </w:rPr>
        <w:t>Ініціативазакріпитиадвокатськумонополію</w:t>
      </w:r>
      <w:proofErr w:type="spellEnd"/>
      <w:r w:rsidRPr="000A1E4B">
        <w:rPr>
          <w:rFonts w:ascii="Times New Roman" w:hAnsi="Times New Roman" w:cs="Times New Roman"/>
          <w:sz w:val="28"/>
          <w:szCs w:val="28"/>
        </w:rPr>
        <w:t xml:space="preserve"> </w:t>
      </w:r>
      <w:proofErr w:type="gramStart"/>
      <w:r w:rsidRPr="000A1E4B">
        <w:rPr>
          <w:rFonts w:ascii="Times New Roman" w:hAnsi="Times New Roman" w:cs="Times New Roman"/>
          <w:sz w:val="28"/>
          <w:szCs w:val="28"/>
        </w:rPr>
        <w:t>в</w:t>
      </w:r>
      <w:proofErr w:type="gramEnd"/>
      <w:r w:rsidRPr="000A1E4B">
        <w:rPr>
          <w:rFonts w:ascii="Times New Roman" w:hAnsi="Times New Roman" w:cs="Times New Roman"/>
          <w:sz w:val="28"/>
          <w:szCs w:val="28"/>
        </w:rPr>
        <w:t xml:space="preserve"> </w:t>
      </w:r>
      <w:proofErr w:type="gramStart"/>
      <w:r w:rsidRPr="000A1E4B">
        <w:rPr>
          <w:rFonts w:ascii="Times New Roman" w:hAnsi="Times New Roman" w:cs="Times New Roman"/>
          <w:sz w:val="28"/>
          <w:szCs w:val="28"/>
        </w:rPr>
        <w:t>Основному</w:t>
      </w:r>
      <w:proofErr w:type="gramEnd"/>
      <w:r w:rsidRPr="000A1E4B">
        <w:rPr>
          <w:rFonts w:ascii="Times New Roman" w:hAnsi="Times New Roman" w:cs="Times New Roman"/>
          <w:sz w:val="28"/>
          <w:szCs w:val="28"/>
        </w:rPr>
        <w:t xml:space="preserve"> </w:t>
      </w:r>
      <w:proofErr w:type="spellStart"/>
      <w:r w:rsidRPr="000A1E4B">
        <w:rPr>
          <w:rFonts w:ascii="Times New Roman" w:hAnsi="Times New Roman" w:cs="Times New Roman"/>
          <w:sz w:val="28"/>
          <w:szCs w:val="28"/>
        </w:rPr>
        <w:t>Законівикликалажвавідискусіїще</w:t>
      </w:r>
      <w:proofErr w:type="spellEnd"/>
      <w:r w:rsidRPr="000A1E4B">
        <w:rPr>
          <w:rFonts w:ascii="Times New Roman" w:hAnsi="Times New Roman" w:cs="Times New Roman"/>
          <w:sz w:val="28"/>
          <w:szCs w:val="28"/>
        </w:rPr>
        <w:t xml:space="preserve"> на </w:t>
      </w:r>
      <w:proofErr w:type="spellStart"/>
      <w:r w:rsidRPr="000A1E4B">
        <w:rPr>
          <w:rFonts w:ascii="Times New Roman" w:hAnsi="Times New Roman" w:cs="Times New Roman"/>
          <w:sz w:val="28"/>
          <w:szCs w:val="28"/>
        </w:rPr>
        <w:t>етапірозроблення</w:t>
      </w:r>
      <w:proofErr w:type="spellEnd"/>
      <w:r w:rsidRPr="000A1E4B">
        <w:rPr>
          <w:rFonts w:ascii="Times New Roman" w:hAnsi="Times New Roman" w:cs="Times New Roman"/>
          <w:sz w:val="28"/>
          <w:szCs w:val="28"/>
        </w:rPr>
        <w:t xml:space="preserve"> проекту. </w:t>
      </w:r>
      <w:proofErr w:type="spellStart"/>
      <w:r w:rsidRPr="000A1E4B">
        <w:rPr>
          <w:rFonts w:ascii="Times New Roman" w:hAnsi="Times New Roman" w:cs="Times New Roman"/>
          <w:sz w:val="28"/>
          <w:szCs w:val="28"/>
        </w:rPr>
        <w:t>Щебільшеобговореннязмінзагострилосяпісляреєстрації</w:t>
      </w:r>
      <w:proofErr w:type="spellEnd"/>
      <w:r w:rsidRPr="000A1E4B">
        <w:rPr>
          <w:rFonts w:ascii="Times New Roman" w:hAnsi="Times New Roman" w:cs="Times New Roman"/>
          <w:sz w:val="28"/>
          <w:szCs w:val="28"/>
        </w:rPr>
        <w:t xml:space="preserve"> проекту в </w:t>
      </w:r>
      <w:proofErr w:type="spellStart"/>
      <w:r w:rsidRPr="000A1E4B">
        <w:rPr>
          <w:rFonts w:ascii="Times New Roman" w:hAnsi="Times New Roman" w:cs="Times New Roman"/>
          <w:sz w:val="28"/>
          <w:szCs w:val="28"/>
        </w:rPr>
        <w:t>парламент</w:t>
      </w:r>
      <w:proofErr w:type="gramStart"/>
      <w:r w:rsidRPr="000A1E4B">
        <w:rPr>
          <w:rFonts w:ascii="Times New Roman" w:hAnsi="Times New Roman" w:cs="Times New Roman"/>
          <w:sz w:val="28"/>
          <w:szCs w:val="28"/>
        </w:rPr>
        <w:t>і</w:t>
      </w:r>
      <w:proofErr w:type="spellEnd"/>
      <w:r w:rsidRPr="000A1E4B">
        <w:rPr>
          <w:rFonts w:ascii="Times New Roman" w:hAnsi="Times New Roman" w:cs="Times New Roman"/>
          <w:sz w:val="28"/>
          <w:szCs w:val="28"/>
        </w:rPr>
        <w:t>.</w:t>
      </w:r>
      <w:proofErr w:type="gramEnd"/>
      <w:r w:rsidR="00115A00" w:rsidRPr="000A1E4B">
        <w:rPr>
          <w:rFonts w:ascii="Times New Roman" w:hAnsi="Times New Roman" w:cs="Times New Roman"/>
          <w:sz w:val="28"/>
          <w:szCs w:val="28"/>
          <w:lang w:val="uk-UA"/>
        </w:rPr>
        <w:t>Запровадження</w:t>
      </w:r>
      <w:r>
        <w:rPr>
          <w:rFonts w:ascii="Times New Roman" w:hAnsi="Times New Roman" w:cs="Times New Roman"/>
          <w:sz w:val="28"/>
          <w:szCs w:val="28"/>
          <w:lang w:val="uk-UA"/>
        </w:rPr>
        <w:t xml:space="preserve"> ж</w:t>
      </w:r>
      <w:r w:rsidR="00115A00" w:rsidRPr="000A1E4B">
        <w:rPr>
          <w:rFonts w:ascii="Times New Roman" w:hAnsi="Times New Roman" w:cs="Times New Roman"/>
          <w:sz w:val="28"/>
          <w:szCs w:val="28"/>
          <w:lang w:val="uk-UA"/>
        </w:rPr>
        <w:t xml:space="preserve"> сьогодні виключної адвокатської монополії в Україні є питанням </w:t>
      </w:r>
      <w:r>
        <w:rPr>
          <w:rFonts w:ascii="Times New Roman" w:hAnsi="Times New Roman" w:cs="Times New Roman"/>
          <w:sz w:val="28"/>
          <w:szCs w:val="28"/>
          <w:lang w:val="uk-UA"/>
        </w:rPr>
        <w:t xml:space="preserve">ще більш </w:t>
      </w:r>
      <w:r w:rsidR="00115A00" w:rsidRPr="000A1E4B">
        <w:rPr>
          <w:rFonts w:ascii="Times New Roman" w:hAnsi="Times New Roman" w:cs="Times New Roman"/>
          <w:sz w:val="28"/>
          <w:szCs w:val="28"/>
          <w:lang w:val="uk-UA"/>
        </w:rPr>
        <w:t xml:space="preserve">дискусійним. </w:t>
      </w:r>
      <w:r w:rsidR="002C7A7D">
        <w:rPr>
          <w:rFonts w:ascii="Times New Roman" w:hAnsi="Times New Roman"/>
          <w:sz w:val="28"/>
          <w:szCs w:val="28"/>
          <w:lang w:val="uk-UA"/>
        </w:rPr>
        <w:t>Адже</w:t>
      </w:r>
      <w:r w:rsidR="002C7A7D" w:rsidRPr="002B7A5C">
        <w:rPr>
          <w:rFonts w:ascii="Times New Roman" w:hAnsi="Times New Roman"/>
          <w:sz w:val="28"/>
          <w:szCs w:val="28"/>
        </w:rPr>
        <w:t xml:space="preserve"> не </w:t>
      </w:r>
      <w:proofErr w:type="spellStart"/>
      <w:r w:rsidR="002C7A7D" w:rsidRPr="002B7A5C">
        <w:rPr>
          <w:rFonts w:ascii="Times New Roman" w:hAnsi="Times New Roman"/>
          <w:sz w:val="28"/>
          <w:szCs w:val="28"/>
        </w:rPr>
        <w:t>всі</w:t>
      </w:r>
      <w:r w:rsidR="002C7A7D">
        <w:rPr>
          <w:rFonts w:ascii="Times New Roman" w:hAnsi="Times New Roman"/>
          <w:sz w:val="28"/>
          <w:szCs w:val="28"/>
        </w:rPr>
        <w:t>позитивно</w:t>
      </w:r>
      <w:proofErr w:type="spellEnd"/>
      <w:r w:rsidR="002C7A7D">
        <w:rPr>
          <w:rFonts w:ascii="Times New Roman" w:hAnsi="Times New Roman"/>
          <w:sz w:val="28"/>
          <w:szCs w:val="28"/>
        </w:rPr>
        <w:t xml:space="preserve"> </w:t>
      </w:r>
      <w:proofErr w:type="spellStart"/>
      <w:r w:rsidR="002C7A7D">
        <w:rPr>
          <w:rFonts w:ascii="Times New Roman" w:hAnsi="Times New Roman"/>
          <w:sz w:val="28"/>
          <w:szCs w:val="28"/>
        </w:rPr>
        <w:t>сприймаютьтакінововведення</w:t>
      </w:r>
      <w:proofErr w:type="spellEnd"/>
      <w:r w:rsidR="002C7A7D" w:rsidRPr="002B7A5C">
        <w:rPr>
          <w:rFonts w:ascii="Times New Roman" w:hAnsi="Times New Roman"/>
          <w:sz w:val="28"/>
          <w:szCs w:val="28"/>
        </w:rPr>
        <w:t>.</w:t>
      </w:r>
      <w:r w:rsidR="002C7A7D">
        <w:rPr>
          <w:rFonts w:ascii="Times New Roman" w:hAnsi="Times New Roman"/>
          <w:sz w:val="28"/>
          <w:szCs w:val="28"/>
          <w:lang w:val="uk-UA"/>
        </w:rPr>
        <w:t xml:space="preserve"> Зокрема,</w:t>
      </w:r>
      <w:r w:rsidR="002C7A7D">
        <w:rPr>
          <w:rFonts w:ascii="Times New Roman" w:hAnsi="Times New Roman" w:cs="Times New Roman"/>
          <w:sz w:val="28"/>
          <w:szCs w:val="28"/>
          <w:lang w:val="uk-UA"/>
        </w:rPr>
        <w:t>е</w:t>
      </w:r>
      <w:proofErr w:type="spellStart"/>
      <w:r w:rsidR="00115A00" w:rsidRPr="000A1E4B">
        <w:rPr>
          <w:rFonts w:ascii="Times New Roman" w:hAnsi="Times New Roman" w:cs="Times New Roman"/>
          <w:sz w:val="28"/>
          <w:szCs w:val="28"/>
        </w:rPr>
        <w:t>кспертивказують</w:t>
      </w:r>
      <w:proofErr w:type="spellEnd"/>
      <w:r w:rsidR="00115A00" w:rsidRPr="000A1E4B">
        <w:rPr>
          <w:rFonts w:ascii="Times New Roman" w:hAnsi="Times New Roman" w:cs="Times New Roman"/>
          <w:sz w:val="28"/>
          <w:szCs w:val="28"/>
        </w:rPr>
        <w:t xml:space="preserve"> на </w:t>
      </w:r>
      <w:proofErr w:type="spellStart"/>
      <w:r w:rsidR="00115A00" w:rsidRPr="000A1E4B">
        <w:rPr>
          <w:rFonts w:ascii="Times New Roman" w:hAnsi="Times New Roman" w:cs="Times New Roman"/>
          <w:sz w:val="28"/>
          <w:szCs w:val="28"/>
        </w:rPr>
        <w:t>прямепорушення</w:t>
      </w:r>
      <w:proofErr w:type="spellEnd"/>
      <w:r w:rsidR="00115A00" w:rsidRPr="000A1E4B">
        <w:rPr>
          <w:rFonts w:ascii="Times New Roman" w:hAnsi="Times New Roman" w:cs="Times New Roman"/>
          <w:sz w:val="28"/>
          <w:szCs w:val="28"/>
        </w:rPr>
        <w:t xml:space="preserve"> </w:t>
      </w:r>
      <w:proofErr w:type="spellStart"/>
      <w:r w:rsidR="00115A00" w:rsidRPr="000A1E4B">
        <w:rPr>
          <w:rFonts w:ascii="Times New Roman" w:hAnsi="Times New Roman" w:cs="Times New Roman"/>
          <w:sz w:val="28"/>
          <w:szCs w:val="28"/>
        </w:rPr>
        <w:t>чинного</w:t>
      </w:r>
      <w:r w:rsidR="00115A00" w:rsidRPr="00115A00">
        <w:rPr>
          <w:rFonts w:ascii="Times New Roman" w:hAnsi="Times New Roman" w:cs="Times New Roman"/>
          <w:sz w:val="28"/>
          <w:szCs w:val="28"/>
        </w:rPr>
        <w:t>законодавства</w:t>
      </w:r>
      <w:proofErr w:type="spellEnd"/>
      <w:r w:rsidR="00115A00" w:rsidRPr="00115A00">
        <w:rPr>
          <w:rFonts w:ascii="Times New Roman" w:hAnsi="Times New Roman" w:cs="Times New Roman"/>
          <w:sz w:val="28"/>
          <w:szCs w:val="28"/>
        </w:rPr>
        <w:t xml:space="preserve">, </w:t>
      </w:r>
      <w:proofErr w:type="spellStart"/>
      <w:r w:rsidR="00115A00" w:rsidRPr="00115A00">
        <w:rPr>
          <w:rFonts w:ascii="Times New Roman" w:hAnsi="Times New Roman" w:cs="Times New Roman"/>
          <w:sz w:val="28"/>
          <w:szCs w:val="28"/>
        </w:rPr>
        <w:t>посилаючись</w:t>
      </w:r>
      <w:proofErr w:type="spellEnd"/>
      <w:r w:rsidR="00115A00" w:rsidRPr="00115A00">
        <w:rPr>
          <w:rFonts w:ascii="Times New Roman" w:hAnsi="Times New Roman" w:cs="Times New Roman"/>
          <w:sz w:val="28"/>
          <w:szCs w:val="28"/>
        </w:rPr>
        <w:t xml:space="preserve"> на ст. 59 </w:t>
      </w:r>
      <w:proofErr w:type="spellStart"/>
      <w:r w:rsidR="00115A00" w:rsidRPr="00115A00">
        <w:rPr>
          <w:rFonts w:ascii="Times New Roman" w:hAnsi="Times New Roman" w:cs="Times New Roman"/>
          <w:sz w:val="28"/>
          <w:szCs w:val="28"/>
        </w:rPr>
        <w:t>КонституціїУкраїни</w:t>
      </w:r>
      <w:proofErr w:type="spellEnd"/>
      <w:r w:rsidR="00115A00" w:rsidRPr="00115A00">
        <w:rPr>
          <w:rFonts w:ascii="Times New Roman" w:hAnsi="Times New Roman" w:cs="Times New Roman"/>
          <w:sz w:val="28"/>
          <w:szCs w:val="28"/>
        </w:rPr>
        <w:t xml:space="preserve">, у </w:t>
      </w:r>
      <w:proofErr w:type="spellStart"/>
      <w:r w:rsidR="00115A00" w:rsidRPr="00115A00">
        <w:rPr>
          <w:rFonts w:ascii="Times New Roman" w:hAnsi="Times New Roman" w:cs="Times New Roman"/>
          <w:sz w:val="28"/>
          <w:szCs w:val="28"/>
        </w:rPr>
        <w:t>якійзазначається</w:t>
      </w:r>
      <w:proofErr w:type="spellEnd"/>
      <w:r w:rsidR="00115A00" w:rsidRPr="00115A00">
        <w:rPr>
          <w:rFonts w:ascii="Times New Roman" w:hAnsi="Times New Roman" w:cs="Times New Roman"/>
          <w:sz w:val="28"/>
          <w:szCs w:val="28"/>
        </w:rPr>
        <w:t xml:space="preserve">, </w:t>
      </w:r>
      <w:proofErr w:type="spellStart"/>
      <w:r w:rsidR="00115A00" w:rsidRPr="00115A00">
        <w:rPr>
          <w:rFonts w:ascii="Times New Roman" w:hAnsi="Times New Roman" w:cs="Times New Roman"/>
          <w:sz w:val="28"/>
          <w:szCs w:val="28"/>
        </w:rPr>
        <w:t>що</w:t>
      </w:r>
      <w:proofErr w:type="spellEnd"/>
      <w:r w:rsidR="00115A00" w:rsidRPr="00115A00">
        <w:rPr>
          <w:rFonts w:ascii="Times New Roman" w:hAnsi="Times New Roman" w:cs="Times New Roman"/>
          <w:sz w:val="28"/>
          <w:szCs w:val="28"/>
        </w:rPr>
        <w:t xml:space="preserve"> «</w:t>
      </w:r>
      <w:proofErr w:type="spellStart"/>
      <w:r w:rsidR="00115A00" w:rsidRPr="00115A00">
        <w:rPr>
          <w:rFonts w:ascii="Times New Roman" w:hAnsi="Times New Roman" w:cs="Times New Roman"/>
          <w:sz w:val="28"/>
          <w:szCs w:val="28"/>
        </w:rPr>
        <w:t>кожен</w:t>
      </w:r>
      <w:proofErr w:type="spellEnd"/>
      <w:r w:rsidR="00115A00" w:rsidRPr="00115A00">
        <w:rPr>
          <w:rFonts w:ascii="Times New Roman" w:hAnsi="Times New Roman" w:cs="Times New Roman"/>
          <w:sz w:val="28"/>
          <w:szCs w:val="28"/>
        </w:rPr>
        <w:t xml:space="preserve"> </w:t>
      </w:r>
      <w:proofErr w:type="spellStart"/>
      <w:r w:rsidR="00115A00" w:rsidRPr="00115A00">
        <w:rPr>
          <w:rFonts w:ascii="Times New Roman" w:hAnsi="Times New Roman" w:cs="Times New Roman"/>
          <w:sz w:val="28"/>
          <w:szCs w:val="28"/>
        </w:rPr>
        <w:t>є</w:t>
      </w:r>
      <w:proofErr w:type="spellEnd"/>
      <w:r w:rsidR="00115A00" w:rsidRPr="00115A00">
        <w:rPr>
          <w:rFonts w:ascii="Times New Roman" w:hAnsi="Times New Roman" w:cs="Times New Roman"/>
          <w:sz w:val="28"/>
          <w:szCs w:val="28"/>
        </w:rPr>
        <w:t xml:space="preserve"> </w:t>
      </w:r>
      <w:proofErr w:type="spellStart"/>
      <w:r w:rsidR="00115A00" w:rsidRPr="00115A00">
        <w:rPr>
          <w:rFonts w:ascii="Times New Roman" w:hAnsi="Times New Roman" w:cs="Times New Roman"/>
          <w:sz w:val="28"/>
          <w:szCs w:val="28"/>
        </w:rPr>
        <w:t>вільним</w:t>
      </w:r>
      <w:proofErr w:type="spellEnd"/>
      <w:r w:rsidR="00115A00" w:rsidRPr="00115A00">
        <w:rPr>
          <w:rFonts w:ascii="Times New Roman" w:hAnsi="Times New Roman" w:cs="Times New Roman"/>
          <w:sz w:val="28"/>
          <w:szCs w:val="28"/>
        </w:rPr>
        <w:t xml:space="preserve"> у </w:t>
      </w:r>
      <w:proofErr w:type="spellStart"/>
      <w:r w:rsidR="00115A00" w:rsidRPr="00115A00">
        <w:rPr>
          <w:rFonts w:ascii="Times New Roman" w:hAnsi="Times New Roman" w:cs="Times New Roman"/>
          <w:sz w:val="28"/>
          <w:szCs w:val="28"/>
        </w:rPr>
        <w:t>виборізахисникасвоїх</w:t>
      </w:r>
      <w:proofErr w:type="spellEnd"/>
      <w:r w:rsidR="00115A00" w:rsidRPr="00115A00">
        <w:rPr>
          <w:rFonts w:ascii="Times New Roman" w:hAnsi="Times New Roman" w:cs="Times New Roman"/>
          <w:sz w:val="28"/>
          <w:szCs w:val="28"/>
        </w:rPr>
        <w:t xml:space="preserve"> прав»</w:t>
      </w:r>
      <w:r w:rsidR="00A94331">
        <w:rPr>
          <w:rFonts w:ascii="Times New Roman" w:hAnsi="Times New Roman" w:cs="Times New Roman"/>
          <w:sz w:val="28"/>
          <w:szCs w:val="28"/>
          <w:lang w:val="uk-UA"/>
        </w:rPr>
        <w:t>.</w:t>
      </w:r>
      <w:proofErr w:type="spellStart"/>
      <w:r w:rsidR="00115A00" w:rsidRPr="00115A00">
        <w:rPr>
          <w:rFonts w:ascii="Times New Roman" w:hAnsi="Times New Roman" w:cs="Times New Roman"/>
          <w:sz w:val="28"/>
          <w:szCs w:val="28"/>
        </w:rPr>
        <w:t>Такожвказується</w:t>
      </w:r>
      <w:proofErr w:type="spellEnd"/>
      <w:r w:rsidR="00115A00" w:rsidRPr="00115A00">
        <w:rPr>
          <w:rFonts w:ascii="Times New Roman" w:hAnsi="Times New Roman" w:cs="Times New Roman"/>
          <w:sz w:val="28"/>
          <w:szCs w:val="28"/>
        </w:rPr>
        <w:t xml:space="preserve"> на </w:t>
      </w:r>
      <w:proofErr w:type="spellStart"/>
      <w:r w:rsidR="00115A00" w:rsidRPr="00115A00">
        <w:rPr>
          <w:rFonts w:ascii="Times New Roman" w:hAnsi="Times New Roman" w:cs="Times New Roman"/>
          <w:sz w:val="28"/>
          <w:szCs w:val="28"/>
        </w:rPr>
        <w:t>порушення</w:t>
      </w:r>
      <w:proofErr w:type="spellEnd"/>
      <w:r w:rsidR="00115A00" w:rsidRPr="00115A00">
        <w:rPr>
          <w:rFonts w:ascii="Times New Roman" w:hAnsi="Times New Roman" w:cs="Times New Roman"/>
          <w:sz w:val="28"/>
          <w:szCs w:val="28"/>
        </w:rPr>
        <w:t xml:space="preserve"> ст. 6 </w:t>
      </w:r>
      <w:proofErr w:type="spellStart"/>
      <w:r w:rsidR="00115A00" w:rsidRPr="00115A00">
        <w:rPr>
          <w:rFonts w:ascii="Times New Roman" w:hAnsi="Times New Roman" w:cs="Times New Roman"/>
          <w:sz w:val="28"/>
          <w:szCs w:val="28"/>
        </w:rPr>
        <w:t>Конвенції</w:t>
      </w:r>
      <w:proofErr w:type="spellEnd"/>
      <w:r w:rsidR="00115A00" w:rsidRPr="00115A00">
        <w:rPr>
          <w:rFonts w:ascii="Times New Roman" w:hAnsi="Times New Roman" w:cs="Times New Roman"/>
          <w:sz w:val="28"/>
          <w:szCs w:val="28"/>
        </w:rPr>
        <w:t xml:space="preserve"> про </w:t>
      </w:r>
      <w:proofErr w:type="spellStart"/>
      <w:r w:rsidR="00115A00" w:rsidRPr="00115A00">
        <w:rPr>
          <w:rFonts w:ascii="Times New Roman" w:hAnsi="Times New Roman" w:cs="Times New Roman"/>
          <w:sz w:val="28"/>
          <w:szCs w:val="28"/>
        </w:rPr>
        <w:t>захист</w:t>
      </w:r>
      <w:proofErr w:type="spellEnd"/>
      <w:r w:rsidR="00115A00" w:rsidRPr="00115A00">
        <w:rPr>
          <w:rFonts w:ascii="Times New Roman" w:hAnsi="Times New Roman" w:cs="Times New Roman"/>
          <w:sz w:val="28"/>
          <w:szCs w:val="28"/>
        </w:rPr>
        <w:t xml:space="preserve"> прав </w:t>
      </w:r>
      <w:proofErr w:type="spellStart"/>
      <w:r w:rsidR="00115A00" w:rsidRPr="00115A00">
        <w:rPr>
          <w:rFonts w:ascii="Times New Roman" w:hAnsi="Times New Roman" w:cs="Times New Roman"/>
          <w:sz w:val="28"/>
          <w:szCs w:val="28"/>
        </w:rPr>
        <w:t>людини</w:t>
      </w:r>
      <w:proofErr w:type="spellEnd"/>
      <w:r w:rsidR="00115A00" w:rsidRPr="00115A00">
        <w:rPr>
          <w:rFonts w:ascii="Times New Roman" w:hAnsi="Times New Roman" w:cs="Times New Roman"/>
          <w:sz w:val="28"/>
          <w:szCs w:val="28"/>
        </w:rPr>
        <w:t xml:space="preserve"> та </w:t>
      </w:r>
      <w:proofErr w:type="spellStart"/>
      <w:r w:rsidR="00115A00" w:rsidRPr="00115A00">
        <w:rPr>
          <w:rFonts w:ascii="Times New Roman" w:hAnsi="Times New Roman" w:cs="Times New Roman"/>
          <w:sz w:val="28"/>
          <w:szCs w:val="28"/>
        </w:rPr>
        <w:t>основоположних</w:t>
      </w:r>
      <w:proofErr w:type="spellEnd"/>
      <w:r w:rsidR="00115A00" w:rsidRPr="00115A00">
        <w:rPr>
          <w:rFonts w:ascii="Times New Roman" w:hAnsi="Times New Roman" w:cs="Times New Roman"/>
          <w:sz w:val="28"/>
          <w:szCs w:val="28"/>
        </w:rPr>
        <w:t xml:space="preserve"> свобод; </w:t>
      </w:r>
      <w:proofErr w:type="spellStart"/>
      <w:r w:rsidR="00115A00" w:rsidRPr="009C1124">
        <w:rPr>
          <w:rFonts w:ascii="Times New Roman" w:hAnsi="Times New Roman" w:cs="Times New Roman"/>
          <w:sz w:val="28"/>
          <w:szCs w:val="28"/>
        </w:rPr>
        <w:t>основнихпринципів</w:t>
      </w:r>
      <w:proofErr w:type="spellEnd"/>
      <w:r w:rsidR="00115A00" w:rsidRPr="009C1124">
        <w:rPr>
          <w:rFonts w:ascii="Times New Roman" w:hAnsi="Times New Roman" w:cs="Times New Roman"/>
          <w:sz w:val="28"/>
          <w:szCs w:val="28"/>
        </w:rPr>
        <w:t xml:space="preserve">, </w:t>
      </w:r>
      <w:proofErr w:type="spellStart"/>
      <w:r w:rsidR="00115A00" w:rsidRPr="009C1124">
        <w:rPr>
          <w:rFonts w:ascii="Times New Roman" w:hAnsi="Times New Roman" w:cs="Times New Roman"/>
          <w:sz w:val="28"/>
          <w:szCs w:val="28"/>
        </w:rPr>
        <w:t>прийнятих</w:t>
      </w:r>
      <w:proofErr w:type="spellEnd"/>
      <w:r w:rsidR="00115A00" w:rsidRPr="009C1124">
        <w:rPr>
          <w:rFonts w:ascii="Times New Roman" w:hAnsi="Times New Roman" w:cs="Times New Roman"/>
          <w:sz w:val="28"/>
          <w:szCs w:val="28"/>
        </w:rPr>
        <w:t xml:space="preserve"> VIII </w:t>
      </w:r>
      <w:proofErr w:type="spellStart"/>
      <w:r w:rsidR="00115A00" w:rsidRPr="009C1124">
        <w:rPr>
          <w:rFonts w:ascii="Times New Roman" w:hAnsi="Times New Roman" w:cs="Times New Roman"/>
          <w:sz w:val="28"/>
          <w:szCs w:val="28"/>
        </w:rPr>
        <w:t>К</w:t>
      </w:r>
      <w:r w:rsidR="00A94331" w:rsidRPr="009C1124">
        <w:rPr>
          <w:rFonts w:ascii="Times New Roman" w:hAnsi="Times New Roman" w:cs="Times New Roman"/>
          <w:sz w:val="28"/>
          <w:szCs w:val="28"/>
        </w:rPr>
        <w:t>онгресом</w:t>
      </w:r>
      <w:proofErr w:type="spellEnd"/>
      <w:r w:rsidR="00A94331" w:rsidRPr="009C1124">
        <w:rPr>
          <w:rFonts w:ascii="Times New Roman" w:hAnsi="Times New Roman" w:cs="Times New Roman"/>
          <w:sz w:val="28"/>
          <w:szCs w:val="28"/>
        </w:rPr>
        <w:t xml:space="preserve"> ООН, </w:t>
      </w:r>
      <w:proofErr w:type="spellStart"/>
      <w:r w:rsidR="00A94331" w:rsidRPr="009C1124">
        <w:rPr>
          <w:rFonts w:ascii="Times New Roman" w:hAnsi="Times New Roman" w:cs="Times New Roman"/>
          <w:sz w:val="28"/>
          <w:szCs w:val="28"/>
        </w:rPr>
        <w:t>щодороліюристів</w:t>
      </w:r>
      <w:proofErr w:type="spellEnd"/>
      <w:r w:rsidR="00A94331" w:rsidRPr="009C1124">
        <w:rPr>
          <w:rFonts w:ascii="Times New Roman" w:hAnsi="Times New Roman" w:cs="Times New Roman"/>
          <w:color w:val="000000"/>
          <w:sz w:val="28"/>
          <w:szCs w:val="28"/>
          <w:shd w:val="clear" w:color="auto" w:fill="FFFFFF"/>
          <w:lang w:val="uk-UA"/>
        </w:rPr>
        <w:t>[</w:t>
      </w:r>
      <w:r w:rsidR="005322A5" w:rsidRPr="009C1124">
        <w:rPr>
          <w:rFonts w:ascii="Times New Roman" w:hAnsi="Times New Roman" w:cs="Times New Roman"/>
          <w:color w:val="000000"/>
          <w:sz w:val="28"/>
          <w:szCs w:val="28"/>
          <w:shd w:val="clear" w:color="auto" w:fill="FFFFFF"/>
          <w:lang w:val="uk-UA"/>
        </w:rPr>
        <w:t>1</w:t>
      </w:r>
      <w:r w:rsidR="00A94331" w:rsidRPr="009C1124">
        <w:rPr>
          <w:rFonts w:ascii="Times New Roman" w:hAnsi="Times New Roman" w:cs="Times New Roman"/>
          <w:color w:val="000000"/>
          <w:sz w:val="28"/>
          <w:szCs w:val="28"/>
          <w:shd w:val="clear" w:color="auto" w:fill="FFFFFF"/>
          <w:lang w:val="uk-UA"/>
        </w:rPr>
        <w:t>].</w:t>
      </w:r>
    </w:p>
    <w:p w:rsidR="009C1124" w:rsidRPr="00793594" w:rsidRDefault="009C1124" w:rsidP="009C112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lastRenderedPageBreak/>
        <w:t>Не</w:t>
      </w:r>
      <w:r w:rsidRPr="009C1124">
        <w:rPr>
          <w:rStyle w:val="30"/>
          <w:rFonts w:eastAsiaTheme="minorHAnsi"/>
          <w:b w:val="0"/>
          <w:sz w:val="28"/>
          <w:szCs w:val="28"/>
        </w:rPr>
        <w:t xml:space="preserve"> в захваті від нововведень</w:t>
      </w:r>
      <w:r>
        <w:rPr>
          <w:rStyle w:val="30"/>
          <w:rFonts w:eastAsiaTheme="minorHAnsi"/>
          <w:b w:val="0"/>
          <w:sz w:val="28"/>
          <w:szCs w:val="28"/>
        </w:rPr>
        <w:t xml:space="preserve"> ні правозахисники, ні правозахисні організації, ні, тим більше, громадяни.</w:t>
      </w:r>
      <w:r w:rsidR="000B5721">
        <w:rPr>
          <w:rStyle w:val="30"/>
          <w:rFonts w:eastAsiaTheme="minorHAnsi"/>
          <w:b w:val="0"/>
          <w:sz w:val="28"/>
          <w:szCs w:val="28"/>
        </w:rPr>
        <w:t>Для прикладу розглянемо слушну думку практикуючого правозахисника Орини Бойко, яка зазначає, що</w:t>
      </w:r>
      <w:r>
        <w:rPr>
          <w:rStyle w:val="30"/>
          <w:rFonts w:eastAsiaTheme="minorHAnsi"/>
          <w:b w:val="0"/>
          <w:sz w:val="28"/>
          <w:szCs w:val="28"/>
        </w:rPr>
        <w:t>д</w:t>
      </w:r>
      <w:r w:rsidRPr="00AC0DC0">
        <w:rPr>
          <w:rFonts w:ascii="Times New Roman" w:hAnsi="Times New Roman" w:cs="Times New Roman"/>
          <w:sz w:val="28"/>
          <w:szCs w:val="28"/>
          <w:lang w:val="uk-UA"/>
        </w:rPr>
        <w:t xml:space="preserve">о прийняття цього закону, представляти інтереси громадян та юридичних осіб у цивільних та господарських справах могли будь-які особи за довіреністю. </w:t>
      </w:r>
      <w:proofErr w:type="spellStart"/>
      <w:r w:rsidRPr="00AC0DC0">
        <w:rPr>
          <w:rFonts w:ascii="Times New Roman" w:hAnsi="Times New Roman" w:cs="Times New Roman"/>
          <w:sz w:val="28"/>
          <w:szCs w:val="28"/>
          <w:lang w:val="uk-UA"/>
        </w:rPr>
        <w:t>Цемогли</w:t>
      </w:r>
      <w:proofErr w:type="spellEnd"/>
      <w:r w:rsidRPr="00AC0DC0">
        <w:rPr>
          <w:rFonts w:ascii="Times New Roman" w:hAnsi="Times New Roman" w:cs="Times New Roman"/>
          <w:sz w:val="28"/>
          <w:szCs w:val="28"/>
          <w:lang w:val="uk-UA"/>
        </w:rPr>
        <w:t xml:space="preserve"> бути адвокати, </w:t>
      </w:r>
      <w:proofErr w:type="spellStart"/>
      <w:r w:rsidRPr="00AC0DC0">
        <w:rPr>
          <w:rFonts w:ascii="Times New Roman" w:hAnsi="Times New Roman" w:cs="Times New Roman"/>
          <w:sz w:val="28"/>
          <w:szCs w:val="28"/>
          <w:lang w:val="uk-UA"/>
        </w:rPr>
        <w:t>якімаютьспеціальнесвідоцтво</w:t>
      </w:r>
      <w:proofErr w:type="spellEnd"/>
      <w:r w:rsidRPr="00AC0DC0">
        <w:rPr>
          <w:rFonts w:ascii="Times New Roman" w:hAnsi="Times New Roman" w:cs="Times New Roman"/>
          <w:sz w:val="28"/>
          <w:szCs w:val="28"/>
          <w:lang w:val="uk-UA"/>
        </w:rPr>
        <w:t xml:space="preserve"> про </w:t>
      </w:r>
      <w:proofErr w:type="spellStart"/>
      <w:r w:rsidRPr="00AC0DC0">
        <w:rPr>
          <w:rFonts w:ascii="Times New Roman" w:hAnsi="Times New Roman" w:cs="Times New Roman"/>
          <w:sz w:val="28"/>
          <w:szCs w:val="28"/>
          <w:lang w:val="uk-UA"/>
        </w:rPr>
        <w:t>за</w:t>
      </w:r>
      <w:r>
        <w:rPr>
          <w:rFonts w:ascii="Times New Roman" w:hAnsi="Times New Roman" w:cs="Times New Roman"/>
          <w:sz w:val="28"/>
          <w:szCs w:val="28"/>
          <w:lang w:val="uk-UA"/>
        </w:rPr>
        <w:t>й</w:t>
      </w:r>
      <w:r w:rsidRPr="00AC0DC0">
        <w:rPr>
          <w:rFonts w:ascii="Times New Roman" w:hAnsi="Times New Roman" w:cs="Times New Roman"/>
          <w:sz w:val="28"/>
          <w:szCs w:val="28"/>
          <w:lang w:val="uk-UA"/>
        </w:rPr>
        <w:t>няттяадвокатськоюдіяльністю</w:t>
      </w:r>
      <w:proofErr w:type="spellEnd"/>
      <w:r w:rsidRPr="00AC0DC0">
        <w:rPr>
          <w:rFonts w:ascii="Times New Roman" w:hAnsi="Times New Roman" w:cs="Times New Roman"/>
          <w:sz w:val="28"/>
          <w:szCs w:val="28"/>
          <w:lang w:val="uk-UA"/>
        </w:rPr>
        <w:t xml:space="preserve">, або юристи, які мають вищу </w:t>
      </w:r>
      <w:proofErr w:type="spellStart"/>
      <w:r w:rsidRPr="00AC0DC0">
        <w:rPr>
          <w:rFonts w:ascii="Times New Roman" w:hAnsi="Times New Roman" w:cs="Times New Roman"/>
          <w:sz w:val="28"/>
          <w:szCs w:val="28"/>
          <w:lang w:val="uk-UA"/>
        </w:rPr>
        <w:t>юридичнуосвіту</w:t>
      </w:r>
      <w:proofErr w:type="spellEnd"/>
      <w:r w:rsidRPr="00AC0DC0">
        <w:rPr>
          <w:rFonts w:ascii="Times New Roman" w:hAnsi="Times New Roman" w:cs="Times New Roman"/>
          <w:sz w:val="28"/>
          <w:szCs w:val="28"/>
          <w:lang w:val="uk-UA"/>
        </w:rPr>
        <w:t xml:space="preserve">, або будь-які особи – родичі, </w:t>
      </w:r>
      <w:proofErr w:type="spellStart"/>
      <w:r w:rsidRPr="00AC0DC0">
        <w:rPr>
          <w:rFonts w:ascii="Times New Roman" w:hAnsi="Times New Roman" w:cs="Times New Roman"/>
          <w:sz w:val="28"/>
          <w:szCs w:val="28"/>
          <w:lang w:val="uk-UA"/>
        </w:rPr>
        <w:t>знайомітощо.Зприйняттям</w:t>
      </w:r>
      <w:proofErr w:type="spellEnd"/>
      <w:r w:rsidRPr="00AC0DC0">
        <w:rPr>
          <w:rFonts w:ascii="Times New Roman" w:hAnsi="Times New Roman" w:cs="Times New Roman"/>
          <w:sz w:val="28"/>
          <w:szCs w:val="28"/>
          <w:lang w:val="uk-UA"/>
        </w:rPr>
        <w:t xml:space="preserve"> закону, громадянин, </w:t>
      </w:r>
      <w:proofErr w:type="spellStart"/>
      <w:r w:rsidRPr="00AC0DC0">
        <w:rPr>
          <w:rFonts w:ascii="Times New Roman" w:hAnsi="Times New Roman" w:cs="Times New Roman"/>
          <w:sz w:val="28"/>
          <w:szCs w:val="28"/>
          <w:lang w:val="uk-UA"/>
        </w:rPr>
        <w:t>якийзалучений</w:t>
      </w:r>
      <w:proofErr w:type="spellEnd"/>
      <w:r w:rsidRPr="00AC0DC0">
        <w:rPr>
          <w:rFonts w:ascii="Times New Roman" w:hAnsi="Times New Roman" w:cs="Times New Roman"/>
          <w:sz w:val="28"/>
          <w:szCs w:val="28"/>
          <w:lang w:val="uk-UA"/>
        </w:rPr>
        <w:t xml:space="preserve"> до судового процесу та який не </w:t>
      </w:r>
      <w:proofErr w:type="spellStart"/>
      <w:r w:rsidRPr="00AC0DC0">
        <w:rPr>
          <w:rFonts w:ascii="Times New Roman" w:hAnsi="Times New Roman" w:cs="Times New Roman"/>
          <w:sz w:val="28"/>
          <w:szCs w:val="28"/>
          <w:lang w:val="uk-UA"/>
        </w:rPr>
        <w:t>зможеособистоходити</w:t>
      </w:r>
      <w:proofErr w:type="spellEnd"/>
      <w:r w:rsidRPr="00AC0DC0">
        <w:rPr>
          <w:rFonts w:ascii="Times New Roman" w:hAnsi="Times New Roman" w:cs="Times New Roman"/>
          <w:sz w:val="28"/>
          <w:szCs w:val="28"/>
          <w:lang w:val="uk-UA"/>
        </w:rPr>
        <w:t xml:space="preserve"> у </w:t>
      </w:r>
      <w:proofErr w:type="spellStart"/>
      <w:r w:rsidRPr="00AC0DC0">
        <w:rPr>
          <w:rFonts w:ascii="Times New Roman" w:hAnsi="Times New Roman" w:cs="Times New Roman"/>
          <w:sz w:val="28"/>
          <w:szCs w:val="28"/>
          <w:lang w:val="uk-UA"/>
        </w:rPr>
        <w:t>судовізасідання</w:t>
      </w:r>
      <w:proofErr w:type="spellEnd"/>
      <w:r w:rsidRPr="00AC0DC0">
        <w:rPr>
          <w:rFonts w:ascii="Times New Roman" w:hAnsi="Times New Roman" w:cs="Times New Roman"/>
          <w:sz w:val="28"/>
          <w:szCs w:val="28"/>
          <w:lang w:val="uk-UA"/>
        </w:rPr>
        <w:t>,</w:t>
      </w:r>
      <w:r w:rsidR="00793594" w:rsidRPr="00AC0DC0">
        <w:rPr>
          <w:rFonts w:ascii="Times New Roman" w:hAnsi="Times New Roman" w:cs="Times New Roman"/>
          <w:sz w:val="28"/>
          <w:szCs w:val="28"/>
          <w:lang w:val="uk-UA"/>
        </w:rPr>
        <w:t xml:space="preserve"> буде </w:t>
      </w:r>
      <w:proofErr w:type="spellStart"/>
      <w:r w:rsidR="00793594" w:rsidRPr="00AC0DC0">
        <w:rPr>
          <w:rFonts w:ascii="Times New Roman" w:hAnsi="Times New Roman" w:cs="Times New Roman"/>
          <w:sz w:val="28"/>
          <w:szCs w:val="28"/>
          <w:lang w:val="uk-UA"/>
        </w:rPr>
        <w:t>змушенийнайняти</w:t>
      </w:r>
      <w:proofErr w:type="spellEnd"/>
      <w:r w:rsidR="00793594" w:rsidRPr="00AC0DC0">
        <w:rPr>
          <w:rFonts w:ascii="Times New Roman" w:hAnsi="Times New Roman" w:cs="Times New Roman"/>
          <w:sz w:val="28"/>
          <w:szCs w:val="28"/>
          <w:lang w:val="uk-UA"/>
        </w:rPr>
        <w:t xml:space="preserve"> адвоката</w:t>
      </w:r>
      <w:r w:rsidR="00793594" w:rsidRPr="009C1124">
        <w:rPr>
          <w:rFonts w:ascii="Times New Roman" w:hAnsi="Times New Roman" w:cs="Times New Roman"/>
          <w:color w:val="000000"/>
          <w:sz w:val="28"/>
          <w:szCs w:val="28"/>
          <w:shd w:val="clear" w:color="auto" w:fill="FFFFFF"/>
          <w:lang w:val="uk-UA"/>
        </w:rPr>
        <w:t>[</w:t>
      </w:r>
      <w:r w:rsidR="00793594">
        <w:rPr>
          <w:rFonts w:ascii="Times New Roman" w:hAnsi="Times New Roman" w:cs="Times New Roman"/>
          <w:color w:val="000000"/>
          <w:sz w:val="28"/>
          <w:szCs w:val="28"/>
          <w:shd w:val="clear" w:color="auto" w:fill="FFFFFF"/>
          <w:lang w:val="uk-UA"/>
        </w:rPr>
        <w:t>3</w:t>
      </w:r>
      <w:r w:rsidR="00793594" w:rsidRPr="009C1124">
        <w:rPr>
          <w:rFonts w:ascii="Times New Roman" w:hAnsi="Times New Roman" w:cs="Times New Roman"/>
          <w:color w:val="000000"/>
          <w:sz w:val="28"/>
          <w:szCs w:val="28"/>
          <w:shd w:val="clear" w:color="auto" w:fill="FFFFFF"/>
          <w:lang w:val="uk-UA"/>
        </w:rPr>
        <w:t>].</w:t>
      </w:r>
    </w:p>
    <w:p w:rsidR="008650EE" w:rsidRPr="00793594" w:rsidRDefault="009C1124" w:rsidP="008650EE">
      <w:pPr>
        <w:spacing w:after="0" w:line="360" w:lineRule="auto"/>
        <w:ind w:firstLine="708"/>
        <w:jc w:val="both"/>
        <w:rPr>
          <w:rFonts w:ascii="Times New Roman" w:hAnsi="Times New Roman" w:cs="Times New Roman"/>
          <w:sz w:val="28"/>
          <w:szCs w:val="28"/>
          <w:lang w:val="uk-UA"/>
        </w:rPr>
      </w:pPr>
      <w:r w:rsidRPr="009C1124">
        <w:rPr>
          <w:rFonts w:ascii="Times New Roman" w:hAnsi="Times New Roman" w:cs="Times New Roman"/>
          <w:sz w:val="28"/>
          <w:szCs w:val="28"/>
          <w:lang w:val="uk-UA"/>
        </w:rPr>
        <w:t>З першого погл</w:t>
      </w:r>
      <w:r w:rsidR="008650EE">
        <w:rPr>
          <w:rFonts w:ascii="Times New Roman" w:hAnsi="Times New Roman" w:cs="Times New Roman"/>
          <w:sz w:val="28"/>
          <w:szCs w:val="28"/>
          <w:lang w:val="uk-UA"/>
        </w:rPr>
        <w:t xml:space="preserve">яду, ця норма виглядає логічно. </w:t>
      </w:r>
      <w:r w:rsidRPr="009C1124">
        <w:rPr>
          <w:rFonts w:ascii="Times New Roman" w:hAnsi="Times New Roman" w:cs="Times New Roman"/>
          <w:sz w:val="28"/>
          <w:szCs w:val="28"/>
          <w:lang w:val="uk-UA"/>
        </w:rPr>
        <w:t xml:space="preserve">Адже адвокат – це фахівець, який має спеціальний дозвіл (ліцензію) для надання правової допомоги.За порушення адвокатом правил адвокатської етики адвоката може бути притягнуто до відповідальності. Тому ця норма дещо </w:t>
      </w:r>
      <w:proofErr w:type="spellStart"/>
      <w:r w:rsidRPr="009C1124">
        <w:rPr>
          <w:rFonts w:ascii="Times New Roman" w:hAnsi="Times New Roman" w:cs="Times New Roman"/>
          <w:sz w:val="28"/>
          <w:szCs w:val="28"/>
          <w:lang w:val="uk-UA"/>
        </w:rPr>
        <w:t>полегшит</w:t>
      </w:r>
      <w:r w:rsidRPr="009C1124">
        <w:rPr>
          <w:rFonts w:ascii="Times New Roman" w:hAnsi="Times New Roman" w:cs="Times New Roman"/>
          <w:sz w:val="28"/>
          <w:szCs w:val="28"/>
        </w:rPr>
        <w:t>ь</w:t>
      </w:r>
      <w:proofErr w:type="spellEnd"/>
      <w:r w:rsidRPr="009C1124">
        <w:rPr>
          <w:rFonts w:ascii="Times New Roman" w:hAnsi="Times New Roman" w:cs="Times New Roman"/>
          <w:sz w:val="28"/>
          <w:szCs w:val="28"/>
        </w:rPr>
        <w:t xml:space="preserve"> роботу </w:t>
      </w:r>
      <w:proofErr w:type="spellStart"/>
      <w:r w:rsidRPr="009C1124">
        <w:rPr>
          <w:rFonts w:ascii="Times New Roman" w:hAnsi="Times New Roman" w:cs="Times New Roman"/>
          <w:sz w:val="28"/>
          <w:szCs w:val="28"/>
        </w:rPr>
        <w:t>суддям</w:t>
      </w:r>
      <w:proofErr w:type="spellEnd"/>
      <w:r w:rsidRPr="009C1124">
        <w:rPr>
          <w:rFonts w:ascii="Times New Roman" w:hAnsi="Times New Roman" w:cs="Times New Roman"/>
          <w:sz w:val="28"/>
          <w:szCs w:val="28"/>
        </w:rPr>
        <w:t xml:space="preserve">, </w:t>
      </w:r>
      <w:proofErr w:type="spellStart"/>
      <w:r w:rsidRPr="009C1124">
        <w:rPr>
          <w:rFonts w:ascii="Times New Roman" w:hAnsi="Times New Roman" w:cs="Times New Roman"/>
          <w:sz w:val="28"/>
          <w:szCs w:val="28"/>
        </w:rPr>
        <w:t>якимлегше</w:t>
      </w:r>
      <w:proofErr w:type="spellEnd"/>
      <w:r w:rsidRPr="009C1124">
        <w:rPr>
          <w:rFonts w:ascii="Times New Roman" w:hAnsi="Times New Roman" w:cs="Times New Roman"/>
          <w:sz w:val="28"/>
          <w:szCs w:val="28"/>
        </w:rPr>
        <w:t xml:space="preserve"> вести </w:t>
      </w:r>
      <w:proofErr w:type="spellStart"/>
      <w:r w:rsidRPr="009C1124">
        <w:rPr>
          <w:rFonts w:ascii="Times New Roman" w:hAnsi="Times New Roman" w:cs="Times New Roman"/>
          <w:sz w:val="28"/>
          <w:szCs w:val="28"/>
        </w:rPr>
        <w:t>проц</w:t>
      </w:r>
      <w:r w:rsidR="008650EE">
        <w:rPr>
          <w:rFonts w:ascii="Times New Roman" w:hAnsi="Times New Roman" w:cs="Times New Roman"/>
          <w:sz w:val="28"/>
          <w:szCs w:val="28"/>
        </w:rPr>
        <w:t>ес</w:t>
      </w:r>
      <w:proofErr w:type="spellEnd"/>
      <w:r w:rsidR="008650EE">
        <w:rPr>
          <w:rFonts w:ascii="Times New Roman" w:hAnsi="Times New Roman" w:cs="Times New Roman"/>
          <w:sz w:val="28"/>
          <w:szCs w:val="28"/>
        </w:rPr>
        <w:t xml:space="preserve"> </w:t>
      </w:r>
      <w:proofErr w:type="spellStart"/>
      <w:r w:rsidR="008650EE">
        <w:rPr>
          <w:rFonts w:ascii="Times New Roman" w:hAnsi="Times New Roman" w:cs="Times New Roman"/>
          <w:sz w:val="28"/>
          <w:szCs w:val="28"/>
        </w:rPr>
        <w:t>з</w:t>
      </w:r>
      <w:proofErr w:type="spellEnd"/>
      <w:r w:rsidR="008650EE">
        <w:rPr>
          <w:rFonts w:ascii="Times New Roman" w:hAnsi="Times New Roman" w:cs="Times New Roman"/>
          <w:sz w:val="28"/>
          <w:szCs w:val="28"/>
        </w:rPr>
        <w:t xml:space="preserve"> </w:t>
      </w:r>
      <w:proofErr w:type="spellStart"/>
      <w:r w:rsidR="008650EE">
        <w:rPr>
          <w:rFonts w:ascii="Times New Roman" w:hAnsi="Times New Roman" w:cs="Times New Roman"/>
          <w:sz w:val="28"/>
          <w:szCs w:val="28"/>
        </w:rPr>
        <w:t>юридичнообізнаноюлюдиною</w:t>
      </w:r>
      <w:proofErr w:type="spellEnd"/>
      <w:r w:rsidR="008650EE" w:rsidRPr="009C1124">
        <w:rPr>
          <w:rFonts w:ascii="Times New Roman" w:hAnsi="Times New Roman" w:cs="Times New Roman"/>
          <w:color w:val="000000"/>
          <w:sz w:val="28"/>
          <w:szCs w:val="28"/>
          <w:shd w:val="clear" w:color="auto" w:fill="FFFFFF"/>
          <w:lang w:val="uk-UA"/>
        </w:rPr>
        <w:t>[</w:t>
      </w:r>
      <w:r w:rsidR="008650EE">
        <w:rPr>
          <w:rFonts w:ascii="Times New Roman" w:hAnsi="Times New Roman" w:cs="Times New Roman"/>
          <w:color w:val="000000"/>
          <w:sz w:val="28"/>
          <w:szCs w:val="28"/>
          <w:shd w:val="clear" w:color="auto" w:fill="FFFFFF"/>
          <w:lang w:val="uk-UA"/>
        </w:rPr>
        <w:t>3</w:t>
      </w:r>
      <w:r w:rsidR="008650EE" w:rsidRPr="009C1124">
        <w:rPr>
          <w:rFonts w:ascii="Times New Roman" w:hAnsi="Times New Roman" w:cs="Times New Roman"/>
          <w:color w:val="000000"/>
          <w:sz w:val="28"/>
          <w:szCs w:val="28"/>
          <w:shd w:val="clear" w:color="auto" w:fill="FFFFFF"/>
          <w:lang w:val="uk-UA"/>
        </w:rPr>
        <w:t>].</w:t>
      </w:r>
    </w:p>
    <w:p w:rsidR="009C1124" w:rsidRDefault="009C1124" w:rsidP="009C1124">
      <w:pPr>
        <w:spacing w:after="0" w:line="360" w:lineRule="auto"/>
        <w:ind w:firstLine="708"/>
        <w:jc w:val="both"/>
        <w:rPr>
          <w:rFonts w:ascii="Times New Roman" w:hAnsi="Times New Roman" w:cs="Times New Roman"/>
          <w:sz w:val="28"/>
          <w:szCs w:val="28"/>
          <w:lang w:val="uk-UA"/>
        </w:rPr>
      </w:pPr>
      <w:r w:rsidRPr="00AC0DC0">
        <w:rPr>
          <w:rFonts w:ascii="Times New Roman" w:hAnsi="Times New Roman" w:cs="Times New Roman"/>
          <w:sz w:val="28"/>
          <w:szCs w:val="28"/>
          <w:lang w:val="uk-UA"/>
        </w:rPr>
        <w:t xml:space="preserve">Проте, </w:t>
      </w:r>
      <w:proofErr w:type="spellStart"/>
      <w:r w:rsidRPr="00AC0DC0">
        <w:rPr>
          <w:rFonts w:ascii="Times New Roman" w:hAnsi="Times New Roman" w:cs="Times New Roman"/>
          <w:sz w:val="28"/>
          <w:szCs w:val="28"/>
          <w:lang w:val="uk-UA"/>
        </w:rPr>
        <w:t>уцієїнорми</w:t>
      </w:r>
      <w:proofErr w:type="spellEnd"/>
      <w:r w:rsidRPr="00AC0DC0">
        <w:rPr>
          <w:rFonts w:ascii="Times New Roman" w:hAnsi="Times New Roman" w:cs="Times New Roman"/>
          <w:sz w:val="28"/>
          <w:szCs w:val="28"/>
          <w:lang w:val="uk-UA"/>
        </w:rPr>
        <w:t xml:space="preserve"> є </w:t>
      </w:r>
      <w:proofErr w:type="spellStart"/>
      <w:r w:rsidRPr="00AC0DC0">
        <w:rPr>
          <w:rFonts w:ascii="Times New Roman" w:hAnsi="Times New Roman" w:cs="Times New Roman"/>
          <w:sz w:val="28"/>
          <w:szCs w:val="28"/>
          <w:lang w:val="uk-UA"/>
        </w:rPr>
        <w:t>істотнінедоліки.По-перше</w:t>
      </w:r>
      <w:proofErr w:type="spellEnd"/>
      <w:r w:rsidRPr="00AC0DC0">
        <w:rPr>
          <w:rFonts w:ascii="Times New Roman" w:hAnsi="Times New Roman" w:cs="Times New Roman"/>
          <w:sz w:val="28"/>
          <w:szCs w:val="28"/>
          <w:lang w:val="uk-UA"/>
        </w:rPr>
        <w:t xml:space="preserve">, </w:t>
      </w:r>
      <w:proofErr w:type="spellStart"/>
      <w:r w:rsidRPr="00AC0DC0">
        <w:rPr>
          <w:rFonts w:ascii="Times New Roman" w:hAnsi="Times New Roman" w:cs="Times New Roman"/>
          <w:sz w:val="28"/>
          <w:szCs w:val="28"/>
          <w:lang w:val="uk-UA"/>
        </w:rPr>
        <w:t>введенняцієїнормизовсім</w:t>
      </w:r>
      <w:proofErr w:type="spellEnd"/>
      <w:r w:rsidRPr="00AC0DC0">
        <w:rPr>
          <w:rFonts w:ascii="Times New Roman" w:hAnsi="Times New Roman" w:cs="Times New Roman"/>
          <w:sz w:val="28"/>
          <w:szCs w:val="28"/>
          <w:lang w:val="uk-UA"/>
        </w:rPr>
        <w:t xml:space="preserve"> не означатиме, що українці будуть отримувати якісні адвокатські послуги. </w:t>
      </w:r>
      <w:r w:rsidRPr="009C1124">
        <w:rPr>
          <w:rFonts w:ascii="Times New Roman" w:hAnsi="Times New Roman" w:cs="Times New Roman"/>
          <w:sz w:val="28"/>
          <w:szCs w:val="28"/>
        </w:rPr>
        <w:t xml:space="preserve">На жаль, </w:t>
      </w:r>
      <w:proofErr w:type="spellStart"/>
      <w:r w:rsidRPr="009C1124">
        <w:rPr>
          <w:rFonts w:ascii="Times New Roman" w:hAnsi="Times New Roman" w:cs="Times New Roman"/>
          <w:sz w:val="28"/>
          <w:szCs w:val="28"/>
        </w:rPr>
        <w:t>реалії</w:t>
      </w:r>
      <w:proofErr w:type="spellEnd"/>
      <w:r w:rsidRPr="009C1124">
        <w:rPr>
          <w:rFonts w:ascii="Times New Roman" w:hAnsi="Times New Roman" w:cs="Times New Roman"/>
          <w:sz w:val="28"/>
          <w:szCs w:val="28"/>
        </w:rPr>
        <w:t xml:space="preserve"> </w:t>
      </w:r>
      <w:proofErr w:type="spellStart"/>
      <w:r w:rsidRPr="009C1124">
        <w:rPr>
          <w:rFonts w:ascii="Times New Roman" w:hAnsi="Times New Roman" w:cs="Times New Roman"/>
          <w:sz w:val="28"/>
          <w:szCs w:val="28"/>
        </w:rPr>
        <w:t>українського</w:t>
      </w:r>
      <w:proofErr w:type="spellEnd"/>
      <w:r w:rsidRPr="009C1124">
        <w:rPr>
          <w:rFonts w:ascii="Times New Roman" w:hAnsi="Times New Roman" w:cs="Times New Roman"/>
          <w:sz w:val="28"/>
          <w:szCs w:val="28"/>
        </w:rPr>
        <w:t xml:space="preserve"> юридичного ринку такі, що високий гонорар та адвокатське </w:t>
      </w:r>
      <w:proofErr w:type="spellStart"/>
      <w:proofErr w:type="gramStart"/>
      <w:r w:rsidRPr="009C1124">
        <w:rPr>
          <w:rFonts w:ascii="Times New Roman" w:hAnsi="Times New Roman" w:cs="Times New Roman"/>
          <w:sz w:val="28"/>
          <w:szCs w:val="28"/>
        </w:rPr>
        <w:t>св</w:t>
      </w:r>
      <w:proofErr w:type="gramEnd"/>
      <w:r w:rsidRPr="009C1124">
        <w:rPr>
          <w:rFonts w:ascii="Times New Roman" w:hAnsi="Times New Roman" w:cs="Times New Roman"/>
          <w:sz w:val="28"/>
          <w:szCs w:val="28"/>
        </w:rPr>
        <w:t>ідоцтво</w:t>
      </w:r>
      <w:proofErr w:type="spellEnd"/>
      <w:r w:rsidRPr="009C1124">
        <w:rPr>
          <w:rFonts w:ascii="Times New Roman" w:hAnsi="Times New Roman" w:cs="Times New Roman"/>
          <w:sz w:val="28"/>
          <w:szCs w:val="28"/>
        </w:rPr>
        <w:t xml:space="preserve"> не </w:t>
      </w:r>
      <w:proofErr w:type="spellStart"/>
      <w:r w:rsidRPr="009C1124">
        <w:rPr>
          <w:rFonts w:ascii="Times New Roman" w:hAnsi="Times New Roman" w:cs="Times New Roman"/>
          <w:sz w:val="28"/>
          <w:szCs w:val="28"/>
        </w:rPr>
        <w:t>завжди</w:t>
      </w:r>
      <w:proofErr w:type="spellEnd"/>
      <w:r w:rsidRPr="009C1124">
        <w:rPr>
          <w:rFonts w:ascii="Times New Roman" w:hAnsi="Times New Roman" w:cs="Times New Roman"/>
          <w:sz w:val="28"/>
          <w:szCs w:val="28"/>
        </w:rPr>
        <w:t xml:space="preserve"> </w:t>
      </w:r>
      <w:proofErr w:type="spellStart"/>
      <w:r w:rsidRPr="009C1124">
        <w:rPr>
          <w:rFonts w:ascii="Times New Roman" w:hAnsi="Times New Roman" w:cs="Times New Roman"/>
          <w:sz w:val="28"/>
          <w:szCs w:val="28"/>
        </w:rPr>
        <w:t>свідчить</w:t>
      </w:r>
      <w:proofErr w:type="spellEnd"/>
      <w:r w:rsidRPr="009C1124">
        <w:rPr>
          <w:rFonts w:ascii="Times New Roman" w:hAnsi="Times New Roman" w:cs="Times New Roman"/>
          <w:sz w:val="28"/>
          <w:szCs w:val="28"/>
        </w:rPr>
        <w:t xml:space="preserve"> про те, </w:t>
      </w:r>
      <w:proofErr w:type="spellStart"/>
      <w:r w:rsidRPr="009C1124">
        <w:rPr>
          <w:rFonts w:ascii="Times New Roman" w:hAnsi="Times New Roman" w:cs="Times New Roman"/>
          <w:sz w:val="28"/>
          <w:szCs w:val="28"/>
        </w:rPr>
        <w:t>щофахівець</w:t>
      </w:r>
      <w:proofErr w:type="spellEnd"/>
      <w:r w:rsidRPr="009C1124">
        <w:rPr>
          <w:rFonts w:ascii="Times New Roman" w:hAnsi="Times New Roman" w:cs="Times New Roman"/>
          <w:sz w:val="28"/>
          <w:szCs w:val="28"/>
        </w:rPr>
        <w:t xml:space="preserve"> буде </w:t>
      </w:r>
      <w:proofErr w:type="spellStart"/>
      <w:r w:rsidRPr="009C1124">
        <w:rPr>
          <w:rFonts w:ascii="Times New Roman" w:hAnsi="Times New Roman" w:cs="Times New Roman"/>
          <w:sz w:val="28"/>
          <w:szCs w:val="28"/>
        </w:rPr>
        <w:t>належногорівня</w:t>
      </w:r>
      <w:proofErr w:type="spellEnd"/>
      <w:r w:rsidRPr="009C1124">
        <w:rPr>
          <w:rFonts w:ascii="Times New Roman" w:hAnsi="Times New Roman" w:cs="Times New Roman"/>
          <w:sz w:val="28"/>
          <w:szCs w:val="28"/>
        </w:rPr>
        <w:t>.</w:t>
      </w:r>
    </w:p>
    <w:p w:rsidR="009C1124" w:rsidRPr="00793594" w:rsidRDefault="009C1124" w:rsidP="00793594">
      <w:pPr>
        <w:spacing w:after="0" w:line="360" w:lineRule="auto"/>
        <w:ind w:firstLine="708"/>
        <w:jc w:val="both"/>
        <w:rPr>
          <w:rFonts w:ascii="Times New Roman" w:hAnsi="Times New Roman" w:cs="Times New Roman"/>
          <w:sz w:val="28"/>
          <w:szCs w:val="28"/>
          <w:lang w:val="uk-UA"/>
        </w:rPr>
      </w:pPr>
      <w:proofErr w:type="spellStart"/>
      <w:r w:rsidRPr="009C1124">
        <w:rPr>
          <w:rFonts w:ascii="Times New Roman" w:hAnsi="Times New Roman" w:cs="Times New Roman"/>
          <w:sz w:val="28"/>
          <w:szCs w:val="28"/>
        </w:rPr>
        <w:t>По-друге</w:t>
      </w:r>
      <w:proofErr w:type="spellEnd"/>
      <w:r w:rsidRPr="009C1124">
        <w:rPr>
          <w:rFonts w:ascii="Times New Roman" w:hAnsi="Times New Roman" w:cs="Times New Roman"/>
          <w:sz w:val="28"/>
          <w:szCs w:val="28"/>
        </w:rPr>
        <w:t xml:space="preserve">, </w:t>
      </w:r>
      <w:r>
        <w:rPr>
          <w:rFonts w:ascii="Times New Roman" w:hAnsi="Times New Roman" w:cs="Times New Roman"/>
          <w:sz w:val="28"/>
          <w:szCs w:val="28"/>
          <w:lang w:val="uk-UA"/>
        </w:rPr>
        <w:t xml:space="preserve">швидше всього, </w:t>
      </w:r>
      <w:proofErr w:type="spellStart"/>
      <w:r w:rsidRPr="009C1124">
        <w:rPr>
          <w:rFonts w:ascii="Times New Roman" w:hAnsi="Times New Roman" w:cs="Times New Roman"/>
          <w:sz w:val="28"/>
          <w:szCs w:val="28"/>
        </w:rPr>
        <w:t>цепризведе</w:t>
      </w:r>
      <w:proofErr w:type="spellEnd"/>
      <w:r w:rsidRPr="009C1124">
        <w:rPr>
          <w:rFonts w:ascii="Times New Roman" w:hAnsi="Times New Roman" w:cs="Times New Roman"/>
          <w:sz w:val="28"/>
          <w:szCs w:val="28"/>
        </w:rPr>
        <w:t xml:space="preserve"> до </w:t>
      </w:r>
      <w:proofErr w:type="spellStart"/>
      <w:r w:rsidRPr="009C1124">
        <w:rPr>
          <w:rFonts w:ascii="Times New Roman" w:hAnsi="Times New Roman" w:cs="Times New Roman"/>
          <w:sz w:val="28"/>
          <w:szCs w:val="28"/>
        </w:rPr>
        <w:t>збільшеннявитратукраїнці</w:t>
      </w:r>
      <w:proofErr w:type="gramStart"/>
      <w:r w:rsidRPr="009C1124">
        <w:rPr>
          <w:rFonts w:ascii="Times New Roman" w:hAnsi="Times New Roman" w:cs="Times New Roman"/>
          <w:sz w:val="28"/>
          <w:szCs w:val="28"/>
        </w:rPr>
        <w:t>в</w:t>
      </w:r>
      <w:proofErr w:type="spellEnd"/>
      <w:proofErr w:type="gramEnd"/>
      <w:r w:rsidRPr="009C1124">
        <w:rPr>
          <w:rFonts w:ascii="Times New Roman" w:hAnsi="Times New Roman" w:cs="Times New Roman"/>
          <w:sz w:val="28"/>
          <w:szCs w:val="28"/>
        </w:rPr>
        <w:t xml:space="preserve"> на </w:t>
      </w:r>
      <w:proofErr w:type="spellStart"/>
      <w:r w:rsidRPr="009C1124">
        <w:rPr>
          <w:rFonts w:ascii="Times New Roman" w:hAnsi="Times New Roman" w:cs="Times New Roman"/>
          <w:sz w:val="28"/>
          <w:szCs w:val="28"/>
        </w:rPr>
        <w:t>судовіпроцеси</w:t>
      </w:r>
      <w:proofErr w:type="spellEnd"/>
      <w:r w:rsidRPr="009C1124">
        <w:rPr>
          <w:rFonts w:ascii="Times New Roman" w:hAnsi="Times New Roman" w:cs="Times New Roman"/>
          <w:sz w:val="28"/>
          <w:szCs w:val="28"/>
        </w:rPr>
        <w:t xml:space="preserve">. Адже раніше у судових процесах могли брати участь звичайні юристи, </w:t>
      </w:r>
      <w:proofErr w:type="spellStart"/>
      <w:r w:rsidRPr="009C1124">
        <w:rPr>
          <w:rFonts w:ascii="Times New Roman" w:hAnsi="Times New Roman" w:cs="Times New Roman"/>
          <w:sz w:val="28"/>
          <w:szCs w:val="28"/>
        </w:rPr>
        <w:t>які</w:t>
      </w:r>
      <w:proofErr w:type="spellEnd"/>
      <w:r w:rsidRPr="009C1124">
        <w:rPr>
          <w:rFonts w:ascii="Times New Roman" w:hAnsi="Times New Roman" w:cs="Times New Roman"/>
          <w:sz w:val="28"/>
          <w:szCs w:val="28"/>
        </w:rPr>
        <w:t xml:space="preserve"> не </w:t>
      </w:r>
      <w:proofErr w:type="spellStart"/>
      <w:r w:rsidRPr="009C1124">
        <w:rPr>
          <w:rFonts w:ascii="Times New Roman" w:hAnsi="Times New Roman" w:cs="Times New Roman"/>
          <w:sz w:val="28"/>
          <w:szCs w:val="28"/>
        </w:rPr>
        <w:t>мали</w:t>
      </w:r>
      <w:proofErr w:type="spellEnd"/>
      <w:r w:rsidRPr="009C1124">
        <w:rPr>
          <w:rFonts w:ascii="Times New Roman" w:hAnsi="Times New Roman" w:cs="Times New Roman"/>
          <w:sz w:val="28"/>
          <w:szCs w:val="28"/>
        </w:rPr>
        <w:t xml:space="preserve"> </w:t>
      </w:r>
      <w:proofErr w:type="spellStart"/>
      <w:r w:rsidRPr="009C1124">
        <w:rPr>
          <w:rFonts w:ascii="Times New Roman" w:hAnsi="Times New Roman" w:cs="Times New Roman"/>
          <w:sz w:val="28"/>
          <w:szCs w:val="28"/>
        </w:rPr>
        <w:t>адвокатськогосвідоцтва</w:t>
      </w:r>
      <w:proofErr w:type="spellEnd"/>
      <w:r w:rsidRPr="009C1124">
        <w:rPr>
          <w:rFonts w:ascii="Times New Roman" w:hAnsi="Times New Roman" w:cs="Times New Roman"/>
          <w:sz w:val="28"/>
          <w:szCs w:val="28"/>
        </w:rPr>
        <w:t xml:space="preserve"> </w:t>
      </w:r>
      <w:proofErr w:type="spellStart"/>
      <w:r w:rsidRPr="009C1124">
        <w:rPr>
          <w:rFonts w:ascii="Times New Roman" w:hAnsi="Times New Roman" w:cs="Times New Roman"/>
          <w:sz w:val="28"/>
          <w:szCs w:val="28"/>
        </w:rPr>
        <w:t>і</w:t>
      </w:r>
      <w:proofErr w:type="spellEnd"/>
      <w:r w:rsidRPr="009C1124">
        <w:rPr>
          <w:rFonts w:ascii="Times New Roman" w:hAnsi="Times New Roman" w:cs="Times New Roman"/>
          <w:sz w:val="28"/>
          <w:szCs w:val="28"/>
        </w:rPr>
        <w:t xml:space="preserve"> </w:t>
      </w:r>
      <w:proofErr w:type="spellStart"/>
      <w:r w:rsidRPr="009C1124">
        <w:rPr>
          <w:rFonts w:ascii="Times New Roman" w:hAnsi="Times New Roman" w:cs="Times New Roman"/>
          <w:sz w:val="28"/>
          <w:szCs w:val="28"/>
        </w:rPr>
        <w:t>послугиякихбулидешевші</w:t>
      </w:r>
      <w:proofErr w:type="spellEnd"/>
      <w:r w:rsidRPr="009C1124">
        <w:rPr>
          <w:rFonts w:ascii="Times New Roman" w:hAnsi="Times New Roman" w:cs="Times New Roman"/>
          <w:sz w:val="28"/>
          <w:szCs w:val="28"/>
        </w:rPr>
        <w:t xml:space="preserve">, </w:t>
      </w:r>
      <w:proofErr w:type="spellStart"/>
      <w:r w:rsidRPr="009C1124">
        <w:rPr>
          <w:rFonts w:ascii="Times New Roman" w:hAnsi="Times New Roman" w:cs="Times New Roman"/>
          <w:sz w:val="28"/>
          <w:szCs w:val="28"/>
        </w:rPr>
        <w:t>ніж</w:t>
      </w:r>
      <w:r w:rsidRPr="00793594">
        <w:rPr>
          <w:rFonts w:ascii="Times New Roman" w:hAnsi="Times New Roman" w:cs="Times New Roman"/>
          <w:sz w:val="28"/>
          <w:szCs w:val="28"/>
        </w:rPr>
        <w:t>послугиадвокаті</w:t>
      </w:r>
      <w:proofErr w:type="gramStart"/>
      <w:r w:rsidRPr="00793594">
        <w:rPr>
          <w:rFonts w:ascii="Times New Roman" w:hAnsi="Times New Roman" w:cs="Times New Roman"/>
          <w:sz w:val="28"/>
          <w:szCs w:val="28"/>
        </w:rPr>
        <w:t>в</w:t>
      </w:r>
      <w:proofErr w:type="spellEnd"/>
      <w:proofErr w:type="gramEnd"/>
      <w:r w:rsidRPr="00793594">
        <w:rPr>
          <w:rFonts w:ascii="Times New Roman" w:hAnsi="Times New Roman" w:cs="Times New Roman"/>
          <w:sz w:val="28"/>
          <w:szCs w:val="28"/>
        </w:rPr>
        <w:t>.</w:t>
      </w:r>
    </w:p>
    <w:p w:rsidR="00793594" w:rsidRPr="00793594" w:rsidRDefault="009C1124" w:rsidP="00793594">
      <w:pPr>
        <w:spacing w:after="0" w:line="360" w:lineRule="auto"/>
        <w:ind w:firstLine="708"/>
        <w:jc w:val="both"/>
        <w:rPr>
          <w:rStyle w:val="a5"/>
          <w:rFonts w:ascii="Times New Roman" w:hAnsi="Times New Roman" w:cs="Times New Roman"/>
          <w:b w:val="0"/>
          <w:sz w:val="28"/>
          <w:szCs w:val="28"/>
          <w:lang w:val="uk-UA"/>
        </w:rPr>
      </w:pPr>
      <w:proofErr w:type="spellStart"/>
      <w:r w:rsidRPr="00793594">
        <w:rPr>
          <w:rFonts w:ascii="Times New Roman" w:hAnsi="Times New Roman" w:cs="Times New Roman"/>
          <w:sz w:val="28"/>
          <w:szCs w:val="28"/>
        </w:rPr>
        <w:t>По-трет</w:t>
      </w:r>
      <w:proofErr w:type="gramStart"/>
      <w:r w:rsidRPr="00793594">
        <w:rPr>
          <w:rFonts w:ascii="Times New Roman" w:hAnsi="Times New Roman" w:cs="Times New Roman"/>
          <w:sz w:val="28"/>
          <w:szCs w:val="28"/>
        </w:rPr>
        <w:t>є</w:t>
      </w:r>
      <w:proofErr w:type="spellEnd"/>
      <w:r w:rsidRPr="00793594">
        <w:rPr>
          <w:rFonts w:ascii="Times New Roman" w:hAnsi="Times New Roman" w:cs="Times New Roman"/>
          <w:sz w:val="28"/>
          <w:szCs w:val="28"/>
        </w:rPr>
        <w:t>,</w:t>
      </w:r>
      <w:proofErr w:type="gramEnd"/>
      <w:r w:rsidRPr="00793594">
        <w:rPr>
          <w:rFonts w:ascii="Times New Roman" w:hAnsi="Times New Roman" w:cs="Times New Roman"/>
          <w:sz w:val="28"/>
          <w:szCs w:val="28"/>
        </w:rPr>
        <w:t xml:space="preserve"> </w:t>
      </w:r>
      <w:proofErr w:type="spellStart"/>
      <w:r w:rsidRPr="00793594">
        <w:rPr>
          <w:rFonts w:ascii="Times New Roman" w:hAnsi="Times New Roman" w:cs="Times New Roman"/>
          <w:sz w:val="28"/>
          <w:szCs w:val="28"/>
        </w:rPr>
        <w:t>і</w:t>
      </w:r>
      <w:proofErr w:type="spellEnd"/>
      <w:r w:rsidRPr="00793594">
        <w:rPr>
          <w:rFonts w:ascii="Times New Roman" w:hAnsi="Times New Roman" w:cs="Times New Roman"/>
          <w:sz w:val="28"/>
          <w:szCs w:val="28"/>
        </w:rPr>
        <w:t xml:space="preserve"> </w:t>
      </w:r>
      <w:proofErr w:type="spellStart"/>
      <w:r w:rsidRPr="00793594">
        <w:rPr>
          <w:rFonts w:ascii="Times New Roman" w:hAnsi="Times New Roman" w:cs="Times New Roman"/>
          <w:sz w:val="28"/>
          <w:szCs w:val="28"/>
        </w:rPr>
        <w:t>найважливіше</w:t>
      </w:r>
      <w:proofErr w:type="spellEnd"/>
      <w:r w:rsidRPr="00793594">
        <w:rPr>
          <w:rFonts w:ascii="Times New Roman" w:hAnsi="Times New Roman" w:cs="Times New Roman"/>
          <w:sz w:val="28"/>
          <w:szCs w:val="28"/>
        </w:rPr>
        <w:t xml:space="preserve">, </w:t>
      </w:r>
      <w:proofErr w:type="spellStart"/>
      <w:r w:rsidRPr="00793594">
        <w:rPr>
          <w:rFonts w:ascii="Times New Roman" w:hAnsi="Times New Roman" w:cs="Times New Roman"/>
          <w:sz w:val="28"/>
          <w:szCs w:val="28"/>
        </w:rPr>
        <w:t>ця</w:t>
      </w:r>
      <w:proofErr w:type="spellEnd"/>
      <w:r w:rsidRPr="00793594">
        <w:rPr>
          <w:rFonts w:ascii="Times New Roman" w:hAnsi="Times New Roman" w:cs="Times New Roman"/>
          <w:sz w:val="28"/>
          <w:szCs w:val="28"/>
        </w:rPr>
        <w:t xml:space="preserve"> норма </w:t>
      </w:r>
      <w:proofErr w:type="spellStart"/>
      <w:r w:rsidRPr="00793594">
        <w:rPr>
          <w:rFonts w:ascii="Times New Roman" w:hAnsi="Times New Roman" w:cs="Times New Roman"/>
          <w:sz w:val="28"/>
          <w:szCs w:val="28"/>
        </w:rPr>
        <w:t>болісно</w:t>
      </w:r>
      <w:r w:rsidRPr="00793594">
        <w:rPr>
          <w:rStyle w:val="a5"/>
          <w:rFonts w:ascii="Times New Roman" w:hAnsi="Times New Roman" w:cs="Times New Roman"/>
          <w:b w:val="0"/>
          <w:sz w:val="28"/>
          <w:szCs w:val="28"/>
        </w:rPr>
        <w:t>вдарит</w:t>
      </w:r>
      <w:r w:rsidR="00793594">
        <w:rPr>
          <w:rStyle w:val="a5"/>
          <w:rFonts w:ascii="Times New Roman" w:hAnsi="Times New Roman" w:cs="Times New Roman"/>
          <w:b w:val="0"/>
          <w:sz w:val="28"/>
          <w:szCs w:val="28"/>
        </w:rPr>
        <w:t>ь</w:t>
      </w:r>
      <w:proofErr w:type="spellEnd"/>
      <w:r w:rsidR="00793594">
        <w:rPr>
          <w:rStyle w:val="a5"/>
          <w:rFonts w:ascii="Times New Roman" w:hAnsi="Times New Roman" w:cs="Times New Roman"/>
          <w:b w:val="0"/>
          <w:sz w:val="28"/>
          <w:szCs w:val="28"/>
        </w:rPr>
        <w:t xml:space="preserve"> по </w:t>
      </w:r>
      <w:proofErr w:type="spellStart"/>
      <w:r w:rsidR="00793594">
        <w:rPr>
          <w:rStyle w:val="a5"/>
          <w:rFonts w:ascii="Times New Roman" w:hAnsi="Times New Roman" w:cs="Times New Roman"/>
          <w:b w:val="0"/>
          <w:sz w:val="28"/>
          <w:szCs w:val="28"/>
        </w:rPr>
        <w:t>кишеняхпростихукраїнців</w:t>
      </w:r>
      <w:proofErr w:type="spellEnd"/>
      <w:r w:rsidR="00793594" w:rsidRPr="009C1124">
        <w:rPr>
          <w:rFonts w:ascii="Times New Roman" w:hAnsi="Times New Roman" w:cs="Times New Roman"/>
          <w:color w:val="000000"/>
          <w:sz w:val="28"/>
          <w:szCs w:val="28"/>
          <w:shd w:val="clear" w:color="auto" w:fill="FFFFFF"/>
          <w:lang w:val="uk-UA"/>
        </w:rPr>
        <w:t>[</w:t>
      </w:r>
      <w:r w:rsidR="00793594">
        <w:rPr>
          <w:rFonts w:ascii="Times New Roman" w:hAnsi="Times New Roman" w:cs="Times New Roman"/>
          <w:color w:val="000000"/>
          <w:sz w:val="28"/>
          <w:szCs w:val="28"/>
          <w:shd w:val="clear" w:color="auto" w:fill="FFFFFF"/>
          <w:lang w:val="uk-UA"/>
        </w:rPr>
        <w:t>3</w:t>
      </w:r>
      <w:r w:rsidR="00793594" w:rsidRPr="009C1124">
        <w:rPr>
          <w:rFonts w:ascii="Times New Roman" w:hAnsi="Times New Roman" w:cs="Times New Roman"/>
          <w:color w:val="000000"/>
          <w:sz w:val="28"/>
          <w:szCs w:val="28"/>
          <w:shd w:val="clear" w:color="auto" w:fill="FFFFFF"/>
          <w:lang w:val="uk-UA"/>
        </w:rPr>
        <w:t>].</w:t>
      </w:r>
    </w:p>
    <w:p w:rsidR="000B5721" w:rsidRDefault="00793594" w:rsidP="00793594">
      <w:pPr>
        <w:spacing w:after="0" w:line="360" w:lineRule="auto"/>
        <w:ind w:firstLine="708"/>
        <w:jc w:val="both"/>
        <w:rPr>
          <w:rFonts w:ascii="Times New Roman" w:hAnsi="Times New Roman" w:cs="Times New Roman"/>
          <w:color w:val="000000"/>
          <w:sz w:val="28"/>
          <w:szCs w:val="28"/>
          <w:shd w:val="clear" w:color="auto" w:fill="FFFFFF"/>
          <w:lang w:val="uk-UA"/>
        </w:rPr>
      </w:pPr>
      <w:r w:rsidRPr="00793594">
        <w:rPr>
          <w:rFonts w:ascii="Times New Roman" w:hAnsi="Times New Roman" w:cs="Times New Roman"/>
          <w:sz w:val="28"/>
          <w:szCs w:val="28"/>
          <w:lang w:val="uk-UA"/>
        </w:rPr>
        <w:t>Щоб краще зрозуміти, що означає монополія адвокатури і які проблемні аспекти вона спричиняє, О. Бойко п</w:t>
      </w:r>
      <w:r w:rsidR="000B5721" w:rsidRPr="00793594">
        <w:rPr>
          <w:rFonts w:ascii="Times New Roman" w:hAnsi="Times New Roman" w:cs="Times New Roman"/>
          <w:sz w:val="28"/>
          <w:szCs w:val="28"/>
          <w:lang w:val="uk-UA"/>
        </w:rPr>
        <w:t>рив</w:t>
      </w:r>
      <w:r w:rsidRPr="00793594">
        <w:rPr>
          <w:rFonts w:ascii="Times New Roman" w:hAnsi="Times New Roman" w:cs="Times New Roman"/>
          <w:sz w:val="28"/>
          <w:szCs w:val="28"/>
          <w:lang w:val="uk-UA"/>
        </w:rPr>
        <w:t>одить</w:t>
      </w:r>
      <w:r w:rsidR="000B5721" w:rsidRPr="00793594">
        <w:rPr>
          <w:rFonts w:ascii="Times New Roman" w:hAnsi="Times New Roman" w:cs="Times New Roman"/>
          <w:sz w:val="28"/>
          <w:szCs w:val="28"/>
          <w:lang w:val="uk-UA"/>
        </w:rPr>
        <w:t xml:space="preserve"> такий приклад: літня жінка бажає звернутися до суду із позовом щодо захисту свого права власності. </w:t>
      </w:r>
      <w:proofErr w:type="spellStart"/>
      <w:r w:rsidR="000B5721" w:rsidRPr="00793594">
        <w:rPr>
          <w:rFonts w:ascii="Times New Roman" w:hAnsi="Times New Roman" w:cs="Times New Roman"/>
          <w:sz w:val="28"/>
          <w:szCs w:val="28"/>
        </w:rPr>
        <w:t>Жінка</w:t>
      </w:r>
      <w:proofErr w:type="spellEnd"/>
      <w:r w:rsidR="000B5721" w:rsidRPr="00793594">
        <w:rPr>
          <w:rFonts w:ascii="Times New Roman" w:hAnsi="Times New Roman" w:cs="Times New Roman"/>
          <w:sz w:val="28"/>
          <w:szCs w:val="28"/>
        </w:rPr>
        <w:t xml:space="preserve"> – хвора, </w:t>
      </w:r>
      <w:proofErr w:type="spellStart"/>
      <w:r w:rsidR="000B5721" w:rsidRPr="00793594">
        <w:rPr>
          <w:rFonts w:ascii="Times New Roman" w:hAnsi="Times New Roman" w:cs="Times New Roman"/>
          <w:sz w:val="28"/>
          <w:szCs w:val="28"/>
        </w:rPr>
        <w:t>пенсіонерка</w:t>
      </w:r>
      <w:proofErr w:type="spellEnd"/>
      <w:r w:rsidR="000B5721" w:rsidRPr="00793594">
        <w:rPr>
          <w:rFonts w:ascii="Times New Roman" w:hAnsi="Times New Roman" w:cs="Times New Roman"/>
          <w:sz w:val="28"/>
          <w:szCs w:val="28"/>
        </w:rPr>
        <w:t xml:space="preserve">, </w:t>
      </w:r>
      <w:proofErr w:type="spellStart"/>
      <w:r w:rsidR="000B5721" w:rsidRPr="00793594">
        <w:rPr>
          <w:rFonts w:ascii="Times New Roman" w:hAnsi="Times New Roman" w:cs="Times New Roman"/>
          <w:sz w:val="28"/>
          <w:szCs w:val="28"/>
        </w:rPr>
        <w:t>самостійно</w:t>
      </w:r>
      <w:proofErr w:type="spellEnd"/>
      <w:r w:rsidR="000B5721" w:rsidRPr="00793594">
        <w:rPr>
          <w:rFonts w:ascii="Times New Roman" w:hAnsi="Times New Roman" w:cs="Times New Roman"/>
          <w:sz w:val="28"/>
          <w:szCs w:val="28"/>
        </w:rPr>
        <w:t xml:space="preserve"> до суду </w:t>
      </w:r>
      <w:proofErr w:type="spellStart"/>
      <w:r w:rsidR="000B5721" w:rsidRPr="00793594">
        <w:rPr>
          <w:rFonts w:ascii="Times New Roman" w:hAnsi="Times New Roman" w:cs="Times New Roman"/>
          <w:sz w:val="28"/>
          <w:szCs w:val="28"/>
        </w:rPr>
        <w:t>ходити</w:t>
      </w:r>
      <w:proofErr w:type="spellEnd"/>
      <w:r w:rsidR="000B5721" w:rsidRPr="00793594">
        <w:rPr>
          <w:rFonts w:ascii="Times New Roman" w:hAnsi="Times New Roman" w:cs="Times New Roman"/>
          <w:sz w:val="28"/>
          <w:szCs w:val="28"/>
        </w:rPr>
        <w:t xml:space="preserve"> не </w:t>
      </w:r>
      <w:proofErr w:type="spellStart"/>
      <w:r w:rsidR="000B5721" w:rsidRPr="00793594">
        <w:rPr>
          <w:rFonts w:ascii="Times New Roman" w:hAnsi="Times New Roman" w:cs="Times New Roman"/>
          <w:sz w:val="28"/>
          <w:szCs w:val="28"/>
        </w:rPr>
        <w:t>може</w:t>
      </w:r>
      <w:proofErr w:type="gramStart"/>
      <w:r w:rsidR="000B5721" w:rsidRPr="00793594">
        <w:rPr>
          <w:rFonts w:ascii="Times New Roman" w:hAnsi="Times New Roman" w:cs="Times New Roman"/>
          <w:sz w:val="28"/>
          <w:szCs w:val="28"/>
        </w:rPr>
        <w:t>.З</w:t>
      </w:r>
      <w:proofErr w:type="gramEnd"/>
      <w:r w:rsidR="000B5721" w:rsidRPr="00793594">
        <w:rPr>
          <w:rFonts w:ascii="Times New Roman" w:hAnsi="Times New Roman" w:cs="Times New Roman"/>
          <w:sz w:val="28"/>
          <w:szCs w:val="28"/>
        </w:rPr>
        <w:t>а</w:t>
      </w:r>
      <w:proofErr w:type="spellEnd"/>
      <w:r w:rsidR="000B5721" w:rsidRPr="00793594">
        <w:rPr>
          <w:rFonts w:ascii="Times New Roman" w:hAnsi="Times New Roman" w:cs="Times New Roman"/>
          <w:sz w:val="28"/>
          <w:szCs w:val="28"/>
        </w:rPr>
        <w:t xml:space="preserve"> старим </w:t>
      </w:r>
      <w:proofErr w:type="spellStart"/>
      <w:r w:rsidR="000B5721" w:rsidRPr="00793594">
        <w:rPr>
          <w:rFonts w:ascii="Times New Roman" w:hAnsi="Times New Roman" w:cs="Times New Roman"/>
          <w:sz w:val="28"/>
          <w:szCs w:val="28"/>
        </w:rPr>
        <w:t>законодавствомїїінтересиусуді</w:t>
      </w:r>
      <w:proofErr w:type="spellEnd"/>
      <w:r w:rsidR="000B5721" w:rsidRPr="00793594">
        <w:rPr>
          <w:rFonts w:ascii="Times New Roman" w:hAnsi="Times New Roman" w:cs="Times New Roman"/>
          <w:sz w:val="28"/>
          <w:szCs w:val="28"/>
        </w:rPr>
        <w:t xml:space="preserve"> могли </w:t>
      </w:r>
      <w:proofErr w:type="spellStart"/>
      <w:r w:rsidR="000B5721" w:rsidRPr="00793594">
        <w:rPr>
          <w:rFonts w:ascii="Times New Roman" w:hAnsi="Times New Roman" w:cs="Times New Roman"/>
          <w:sz w:val="28"/>
          <w:szCs w:val="28"/>
        </w:rPr>
        <w:t>представлятиїї</w:t>
      </w:r>
      <w:proofErr w:type="spellEnd"/>
      <w:r w:rsidR="000B5721" w:rsidRPr="00793594">
        <w:rPr>
          <w:rFonts w:ascii="Times New Roman" w:hAnsi="Times New Roman" w:cs="Times New Roman"/>
          <w:sz w:val="28"/>
          <w:szCs w:val="28"/>
        </w:rPr>
        <w:t xml:space="preserve"> </w:t>
      </w:r>
      <w:proofErr w:type="spellStart"/>
      <w:r w:rsidR="000B5721" w:rsidRPr="00793594">
        <w:rPr>
          <w:rFonts w:ascii="Times New Roman" w:hAnsi="Times New Roman" w:cs="Times New Roman"/>
          <w:sz w:val="28"/>
          <w:szCs w:val="28"/>
        </w:rPr>
        <w:t>діти</w:t>
      </w:r>
      <w:proofErr w:type="spellEnd"/>
      <w:r w:rsidR="000B5721" w:rsidRPr="00793594">
        <w:rPr>
          <w:rFonts w:ascii="Times New Roman" w:hAnsi="Times New Roman" w:cs="Times New Roman"/>
          <w:sz w:val="28"/>
          <w:szCs w:val="28"/>
        </w:rPr>
        <w:t xml:space="preserve">, </w:t>
      </w:r>
      <w:proofErr w:type="spellStart"/>
      <w:r w:rsidR="000B5721" w:rsidRPr="00793594">
        <w:rPr>
          <w:rFonts w:ascii="Times New Roman" w:hAnsi="Times New Roman" w:cs="Times New Roman"/>
          <w:sz w:val="28"/>
          <w:szCs w:val="28"/>
        </w:rPr>
        <w:t>або</w:t>
      </w:r>
      <w:proofErr w:type="spellEnd"/>
      <w:r w:rsidR="000B5721" w:rsidRPr="00793594">
        <w:rPr>
          <w:rFonts w:ascii="Times New Roman" w:hAnsi="Times New Roman" w:cs="Times New Roman"/>
          <w:sz w:val="28"/>
          <w:szCs w:val="28"/>
        </w:rPr>
        <w:t xml:space="preserve"> </w:t>
      </w:r>
      <w:proofErr w:type="spellStart"/>
      <w:r w:rsidR="000B5721" w:rsidRPr="00793594">
        <w:rPr>
          <w:rFonts w:ascii="Times New Roman" w:hAnsi="Times New Roman" w:cs="Times New Roman"/>
          <w:sz w:val="28"/>
          <w:szCs w:val="28"/>
        </w:rPr>
        <w:t>чоловік</w:t>
      </w:r>
      <w:proofErr w:type="spellEnd"/>
      <w:r w:rsidR="000B5721" w:rsidRPr="00793594">
        <w:rPr>
          <w:rFonts w:ascii="Times New Roman" w:hAnsi="Times New Roman" w:cs="Times New Roman"/>
          <w:sz w:val="28"/>
          <w:szCs w:val="28"/>
        </w:rPr>
        <w:t xml:space="preserve">, або </w:t>
      </w:r>
      <w:r w:rsidR="000B5721" w:rsidRPr="00793594">
        <w:rPr>
          <w:rFonts w:ascii="Times New Roman" w:hAnsi="Times New Roman" w:cs="Times New Roman"/>
          <w:sz w:val="28"/>
          <w:szCs w:val="28"/>
        </w:rPr>
        <w:lastRenderedPageBreak/>
        <w:t xml:space="preserve">знайома. Однак, згідно із новим законом, </w:t>
      </w:r>
      <w:proofErr w:type="spellStart"/>
      <w:r w:rsidR="000B5721" w:rsidRPr="00793594">
        <w:rPr>
          <w:rFonts w:ascii="Times New Roman" w:hAnsi="Times New Roman" w:cs="Times New Roman"/>
          <w:sz w:val="28"/>
          <w:szCs w:val="28"/>
        </w:rPr>
        <w:t>жінка</w:t>
      </w:r>
      <w:proofErr w:type="spellEnd"/>
      <w:r w:rsidR="000B5721" w:rsidRPr="00793594">
        <w:rPr>
          <w:rFonts w:ascii="Times New Roman" w:hAnsi="Times New Roman" w:cs="Times New Roman"/>
          <w:sz w:val="28"/>
          <w:szCs w:val="28"/>
        </w:rPr>
        <w:t xml:space="preserve"> буде </w:t>
      </w:r>
      <w:proofErr w:type="spellStart"/>
      <w:r w:rsidR="000B5721" w:rsidRPr="00793594">
        <w:rPr>
          <w:rFonts w:ascii="Times New Roman" w:hAnsi="Times New Roman" w:cs="Times New Roman"/>
          <w:sz w:val="28"/>
          <w:szCs w:val="28"/>
        </w:rPr>
        <w:t>змушенанайняти</w:t>
      </w:r>
      <w:proofErr w:type="spellEnd"/>
      <w:r w:rsidR="000B5721" w:rsidRPr="00793594">
        <w:rPr>
          <w:rFonts w:ascii="Times New Roman" w:hAnsi="Times New Roman" w:cs="Times New Roman"/>
          <w:sz w:val="28"/>
          <w:szCs w:val="28"/>
        </w:rPr>
        <w:t xml:space="preserve"> адвоката, </w:t>
      </w:r>
      <w:proofErr w:type="spellStart"/>
      <w:r w:rsidR="000B5721" w:rsidRPr="00793594">
        <w:rPr>
          <w:rFonts w:ascii="Times New Roman" w:hAnsi="Times New Roman" w:cs="Times New Roman"/>
          <w:sz w:val="28"/>
          <w:szCs w:val="28"/>
        </w:rPr>
        <w:t>вартістьпослугякогоеквівалентна</w:t>
      </w:r>
      <w:proofErr w:type="spellEnd"/>
      <w:r w:rsidR="000B5721" w:rsidRPr="00793594">
        <w:rPr>
          <w:rFonts w:ascii="Times New Roman" w:hAnsi="Times New Roman" w:cs="Times New Roman"/>
          <w:sz w:val="28"/>
          <w:szCs w:val="28"/>
        </w:rPr>
        <w:t xml:space="preserve"> не </w:t>
      </w:r>
      <w:proofErr w:type="spellStart"/>
      <w:r w:rsidR="000B5721" w:rsidRPr="00793594">
        <w:rPr>
          <w:rFonts w:ascii="Times New Roman" w:hAnsi="Times New Roman" w:cs="Times New Roman"/>
          <w:sz w:val="28"/>
          <w:szCs w:val="28"/>
        </w:rPr>
        <w:t>однійпенсії.На</w:t>
      </w:r>
      <w:proofErr w:type="spellEnd"/>
      <w:r w:rsidR="000B5721" w:rsidRPr="00793594">
        <w:rPr>
          <w:rFonts w:ascii="Times New Roman" w:hAnsi="Times New Roman" w:cs="Times New Roman"/>
          <w:sz w:val="28"/>
          <w:szCs w:val="28"/>
        </w:rPr>
        <w:t xml:space="preserve"> думку</w:t>
      </w:r>
      <w:r w:rsidR="008650EE">
        <w:rPr>
          <w:rFonts w:ascii="Times New Roman" w:hAnsi="Times New Roman" w:cs="Times New Roman"/>
          <w:sz w:val="28"/>
          <w:szCs w:val="28"/>
          <w:lang w:val="uk-UA"/>
        </w:rPr>
        <w:t xml:space="preserve">О. </w:t>
      </w:r>
      <w:r w:rsidRPr="00793594">
        <w:rPr>
          <w:rFonts w:ascii="Times New Roman" w:hAnsi="Times New Roman" w:cs="Times New Roman"/>
          <w:sz w:val="28"/>
          <w:szCs w:val="28"/>
          <w:lang w:val="uk-UA"/>
        </w:rPr>
        <w:t>Бойко</w:t>
      </w:r>
      <w:r w:rsidR="000B5721" w:rsidRPr="00793594">
        <w:rPr>
          <w:rFonts w:ascii="Times New Roman" w:hAnsi="Times New Roman" w:cs="Times New Roman"/>
          <w:sz w:val="28"/>
          <w:szCs w:val="28"/>
        </w:rPr>
        <w:t>,</w:t>
      </w:r>
      <w:r w:rsidRPr="00793594">
        <w:rPr>
          <w:rFonts w:ascii="Times New Roman" w:hAnsi="Times New Roman" w:cs="Times New Roman"/>
          <w:sz w:val="28"/>
          <w:szCs w:val="28"/>
          <w:lang w:val="uk-UA"/>
        </w:rPr>
        <w:t xml:space="preserve"> яку ми </w:t>
      </w:r>
      <w:r w:rsidR="008650EE">
        <w:rPr>
          <w:rFonts w:ascii="Times New Roman" w:hAnsi="Times New Roman" w:cs="Times New Roman"/>
          <w:sz w:val="28"/>
          <w:szCs w:val="28"/>
          <w:lang w:val="uk-UA"/>
        </w:rPr>
        <w:t>підтримуємо</w:t>
      </w:r>
      <w:r w:rsidRPr="00793594">
        <w:rPr>
          <w:rFonts w:ascii="Times New Roman" w:hAnsi="Times New Roman" w:cs="Times New Roman"/>
          <w:sz w:val="28"/>
          <w:szCs w:val="28"/>
          <w:lang w:val="uk-UA"/>
        </w:rPr>
        <w:t>,даний</w:t>
      </w:r>
      <w:r w:rsidR="000B5721" w:rsidRPr="00793594">
        <w:rPr>
          <w:rStyle w:val="a5"/>
          <w:rFonts w:ascii="Times New Roman" w:hAnsi="Times New Roman" w:cs="Times New Roman"/>
          <w:b w:val="0"/>
          <w:sz w:val="28"/>
          <w:szCs w:val="28"/>
        </w:rPr>
        <w:t xml:space="preserve">закон </w:t>
      </w:r>
      <w:proofErr w:type="spellStart"/>
      <w:r w:rsidR="000B5721" w:rsidRPr="00793594">
        <w:rPr>
          <w:rStyle w:val="a5"/>
          <w:rFonts w:ascii="Times New Roman" w:hAnsi="Times New Roman" w:cs="Times New Roman"/>
          <w:b w:val="0"/>
          <w:sz w:val="28"/>
          <w:szCs w:val="28"/>
        </w:rPr>
        <w:t>суттєвообмежує</w:t>
      </w:r>
      <w:proofErr w:type="spellEnd"/>
      <w:r w:rsidR="000B5721" w:rsidRPr="00793594">
        <w:rPr>
          <w:rStyle w:val="a5"/>
          <w:rFonts w:ascii="Times New Roman" w:hAnsi="Times New Roman" w:cs="Times New Roman"/>
          <w:b w:val="0"/>
          <w:sz w:val="28"/>
          <w:szCs w:val="28"/>
        </w:rPr>
        <w:t xml:space="preserve"> доступ </w:t>
      </w:r>
      <w:proofErr w:type="spellStart"/>
      <w:r w:rsidR="000B5721" w:rsidRPr="00793594">
        <w:rPr>
          <w:rStyle w:val="a5"/>
          <w:rFonts w:ascii="Times New Roman" w:hAnsi="Times New Roman" w:cs="Times New Roman"/>
          <w:b w:val="0"/>
          <w:sz w:val="28"/>
          <w:szCs w:val="28"/>
        </w:rPr>
        <w:t>простихгромадян</w:t>
      </w:r>
      <w:proofErr w:type="spellEnd"/>
      <w:r w:rsidR="000B5721" w:rsidRPr="00793594">
        <w:rPr>
          <w:rStyle w:val="a5"/>
          <w:rFonts w:ascii="Times New Roman" w:hAnsi="Times New Roman" w:cs="Times New Roman"/>
          <w:b w:val="0"/>
          <w:sz w:val="28"/>
          <w:szCs w:val="28"/>
        </w:rPr>
        <w:t xml:space="preserve"> до суду.</w:t>
      </w:r>
      <w:r w:rsidR="000B5721" w:rsidRPr="00793594">
        <w:rPr>
          <w:rFonts w:ascii="Times New Roman" w:hAnsi="Times New Roman" w:cs="Times New Roman"/>
          <w:b/>
          <w:sz w:val="28"/>
          <w:szCs w:val="28"/>
        </w:rPr>
        <w:t> </w:t>
      </w:r>
      <w:proofErr w:type="spellStart"/>
      <w:r w:rsidR="000B5721" w:rsidRPr="00793594">
        <w:rPr>
          <w:rFonts w:ascii="Times New Roman" w:hAnsi="Times New Roman" w:cs="Times New Roman"/>
          <w:sz w:val="28"/>
          <w:szCs w:val="28"/>
        </w:rPr>
        <w:t>Аджетепер</w:t>
      </w:r>
      <w:proofErr w:type="spellEnd"/>
      <w:r w:rsidR="000B5721" w:rsidRPr="00793594">
        <w:rPr>
          <w:rFonts w:ascii="Times New Roman" w:hAnsi="Times New Roman" w:cs="Times New Roman"/>
          <w:sz w:val="28"/>
          <w:szCs w:val="28"/>
        </w:rPr>
        <w:t xml:space="preserve"> </w:t>
      </w:r>
      <w:proofErr w:type="gramStart"/>
      <w:r w:rsidR="000B5721" w:rsidRPr="00793594">
        <w:rPr>
          <w:rFonts w:ascii="Times New Roman" w:hAnsi="Times New Roman" w:cs="Times New Roman"/>
          <w:sz w:val="28"/>
          <w:szCs w:val="28"/>
        </w:rPr>
        <w:t>вони</w:t>
      </w:r>
      <w:proofErr w:type="gramEnd"/>
      <w:r w:rsidR="000B5721" w:rsidRPr="00793594">
        <w:rPr>
          <w:rFonts w:ascii="Times New Roman" w:hAnsi="Times New Roman" w:cs="Times New Roman"/>
          <w:sz w:val="28"/>
          <w:szCs w:val="28"/>
        </w:rPr>
        <w:t xml:space="preserve">, </w:t>
      </w:r>
      <w:proofErr w:type="spellStart"/>
      <w:r w:rsidR="000B5721" w:rsidRPr="00793594">
        <w:rPr>
          <w:rFonts w:ascii="Times New Roman" w:hAnsi="Times New Roman" w:cs="Times New Roman"/>
          <w:sz w:val="28"/>
          <w:szCs w:val="28"/>
        </w:rPr>
        <w:t>окрім</w:t>
      </w:r>
      <w:proofErr w:type="spellEnd"/>
      <w:r w:rsidR="000B5721" w:rsidRPr="00793594">
        <w:rPr>
          <w:rFonts w:ascii="Times New Roman" w:hAnsi="Times New Roman" w:cs="Times New Roman"/>
          <w:sz w:val="28"/>
          <w:szCs w:val="28"/>
        </w:rPr>
        <w:t xml:space="preserve"> судового збору (який </w:t>
      </w:r>
      <w:proofErr w:type="spellStart"/>
      <w:r w:rsidR="000B5721" w:rsidRPr="00793594">
        <w:rPr>
          <w:rFonts w:ascii="Times New Roman" w:hAnsi="Times New Roman" w:cs="Times New Roman"/>
          <w:sz w:val="28"/>
          <w:szCs w:val="28"/>
        </w:rPr>
        <w:t>нещодавно</w:t>
      </w:r>
      <w:proofErr w:type="spellEnd"/>
      <w:r w:rsidR="000B5721" w:rsidRPr="00793594">
        <w:rPr>
          <w:rFonts w:ascii="Times New Roman" w:hAnsi="Times New Roman" w:cs="Times New Roman"/>
          <w:sz w:val="28"/>
          <w:szCs w:val="28"/>
        </w:rPr>
        <w:t xml:space="preserve"> </w:t>
      </w:r>
      <w:proofErr w:type="spellStart"/>
      <w:r w:rsidR="000B5721" w:rsidRPr="00793594">
        <w:rPr>
          <w:rFonts w:ascii="Times New Roman" w:hAnsi="Times New Roman" w:cs="Times New Roman"/>
          <w:sz w:val="28"/>
          <w:szCs w:val="28"/>
        </w:rPr>
        <w:t>було</w:t>
      </w:r>
      <w:proofErr w:type="spellEnd"/>
      <w:r w:rsidR="000B5721" w:rsidRPr="00793594">
        <w:rPr>
          <w:rFonts w:ascii="Times New Roman" w:hAnsi="Times New Roman" w:cs="Times New Roman"/>
          <w:sz w:val="28"/>
          <w:szCs w:val="28"/>
        </w:rPr>
        <w:t xml:space="preserve"> </w:t>
      </w:r>
      <w:proofErr w:type="spellStart"/>
      <w:r w:rsidR="000B5721" w:rsidRPr="00793594">
        <w:rPr>
          <w:rFonts w:ascii="Times New Roman" w:hAnsi="Times New Roman" w:cs="Times New Roman"/>
          <w:sz w:val="28"/>
          <w:szCs w:val="28"/>
        </w:rPr>
        <w:t>збільшено</w:t>
      </w:r>
      <w:proofErr w:type="spellEnd"/>
      <w:r w:rsidR="000B5721" w:rsidRPr="00793594">
        <w:rPr>
          <w:rFonts w:ascii="Times New Roman" w:hAnsi="Times New Roman" w:cs="Times New Roman"/>
          <w:sz w:val="28"/>
          <w:szCs w:val="28"/>
        </w:rPr>
        <w:t xml:space="preserve">), </w:t>
      </w:r>
      <w:proofErr w:type="spellStart"/>
      <w:r w:rsidR="000B5721" w:rsidRPr="00793594">
        <w:rPr>
          <w:rFonts w:ascii="Times New Roman" w:hAnsi="Times New Roman" w:cs="Times New Roman"/>
          <w:sz w:val="28"/>
          <w:szCs w:val="28"/>
        </w:rPr>
        <w:t>змушенібудутьвідшукуватикошти</w:t>
      </w:r>
      <w:proofErr w:type="spellEnd"/>
      <w:r w:rsidR="000B5721" w:rsidRPr="00793594">
        <w:rPr>
          <w:rFonts w:ascii="Times New Roman" w:hAnsi="Times New Roman" w:cs="Times New Roman"/>
          <w:sz w:val="28"/>
          <w:szCs w:val="28"/>
        </w:rPr>
        <w:t xml:space="preserve"> на оплату </w:t>
      </w:r>
      <w:proofErr w:type="spellStart"/>
      <w:r w:rsidR="000B5721" w:rsidRPr="00793594">
        <w:rPr>
          <w:rFonts w:ascii="Times New Roman" w:hAnsi="Times New Roman" w:cs="Times New Roman"/>
          <w:sz w:val="28"/>
          <w:szCs w:val="28"/>
        </w:rPr>
        <w:t>послуг</w:t>
      </w:r>
      <w:proofErr w:type="spellEnd"/>
      <w:r w:rsidR="000B5721" w:rsidRPr="00793594">
        <w:rPr>
          <w:rFonts w:ascii="Times New Roman" w:hAnsi="Times New Roman" w:cs="Times New Roman"/>
          <w:sz w:val="28"/>
          <w:szCs w:val="28"/>
        </w:rPr>
        <w:t xml:space="preserve"> адвоката.</w:t>
      </w:r>
      <w:r w:rsidRPr="00793594">
        <w:rPr>
          <w:rFonts w:ascii="Times New Roman" w:hAnsi="Times New Roman" w:cs="Times New Roman"/>
          <w:sz w:val="28"/>
          <w:szCs w:val="28"/>
          <w:lang w:val="uk-UA"/>
        </w:rPr>
        <w:t xml:space="preserve"> Саме т</w:t>
      </w:r>
      <w:r w:rsidR="000B5721" w:rsidRPr="00AC0DC0">
        <w:rPr>
          <w:rFonts w:ascii="Times New Roman" w:hAnsi="Times New Roman" w:cs="Times New Roman"/>
          <w:sz w:val="28"/>
          <w:szCs w:val="28"/>
          <w:lang w:val="uk-UA"/>
        </w:rPr>
        <w:t xml:space="preserve">ому </w:t>
      </w:r>
      <w:proofErr w:type="spellStart"/>
      <w:r w:rsidR="000B5721" w:rsidRPr="00AC0DC0">
        <w:rPr>
          <w:rFonts w:ascii="Times New Roman" w:hAnsi="Times New Roman" w:cs="Times New Roman"/>
          <w:sz w:val="28"/>
          <w:szCs w:val="28"/>
          <w:lang w:val="uk-UA"/>
        </w:rPr>
        <w:t>доцільністьвведенняданоїнорми</w:t>
      </w:r>
      <w:proofErr w:type="spellEnd"/>
      <w:r w:rsidR="000B5721" w:rsidRPr="00AC0DC0">
        <w:rPr>
          <w:rFonts w:ascii="Times New Roman" w:hAnsi="Times New Roman" w:cs="Times New Roman"/>
          <w:sz w:val="28"/>
          <w:szCs w:val="28"/>
          <w:lang w:val="uk-UA"/>
        </w:rPr>
        <w:t xml:space="preserve"> – </w:t>
      </w:r>
      <w:proofErr w:type="spellStart"/>
      <w:r w:rsidR="000B5721" w:rsidRPr="00AC0DC0">
        <w:rPr>
          <w:rFonts w:ascii="Times New Roman" w:hAnsi="Times New Roman" w:cs="Times New Roman"/>
          <w:sz w:val="28"/>
          <w:szCs w:val="28"/>
          <w:lang w:val="uk-UA"/>
        </w:rPr>
        <w:t>підпитанням.</w:t>
      </w:r>
      <w:r w:rsidR="008650EE">
        <w:rPr>
          <w:rFonts w:ascii="Times New Roman" w:hAnsi="Times New Roman" w:cs="Times New Roman"/>
          <w:sz w:val="28"/>
          <w:szCs w:val="28"/>
          <w:lang w:val="uk-UA"/>
        </w:rPr>
        <w:t>Бо</w:t>
      </w:r>
      <w:r w:rsidR="000B5721" w:rsidRPr="00AC0DC0">
        <w:rPr>
          <w:rFonts w:ascii="Times New Roman" w:hAnsi="Times New Roman" w:cs="Times New Roman"/>
          <w:sz w:val="28"/>
          <w:szCs w:val="28"/>
          <w:lang w:val="uk-UA"/>
        </w:rPr>
        <w:t>навітьЄвропейський</w:t>
      </w:r>
      <w:proofErr w:type="spellEnd"/>
      <w:r w:rsidR="000B5721" w:rsidRPr="00AC0DC0">
        <w:rPr>
          <w:rFonts w:ascii="Times New Roman" w:hAnsi="Times New Roman" w:cs="Times New Roman"/>
          <w:sz w:val="28"/>
          <w:szCs w:val="28"/>
          <w:lang w:val="uk-UA"/>
        </w:rPr>
        <w:t xml:space="preserve"> суд з прав </w:t>
      </w:r>
      <w:proofErr w:type="spellStart"/>
      <w:r w:rsidR="000B5721" w:rsidRPr="00AC0DC0">
        <w:rPr>
          <w:rFonts w:ascii="Times New Roman" w:hAnsi="Times New Roman" w:cs="Times New Roman"/>
          <w:sz w:val="28"/>
          <w:szCs w:val="28"/>
          <w:lang w:val="uk-UA"/>
        </w:rPr>
        <w:t>людинидозволяєздійснюватипредставництвоінтересів</w:t>
      </w:r>
      <w:proofErr w:type="spellEnd"/>
      <w:r w:rsidR="000B5721" w:rsidRPr="00AC0DC0">
        <w:rPr>
          <w:rFonts w:ascii="Times New Roman" w:hAnsi="Times New Roman" w:cs="Times New Roman"/>
          <w:sz w:val="28"/>
          <w:szCs w:val="28"/>
          <w:lang w:val="uk-UA"/>
        </w:rPr>
        <w:t xml:space="preserve"> у суді будь-як</w:t>
      </w:r>
      <w:r w:rsidRPr="00AC0DC0">
        <w:rPr>
          <w:rFonts w:ascii="Times New Roman" w:hAnsi="Times New Roman" w:cs="Times New Roman"/>
          <w:sz w:val="28"/>
          <w:szCs w:val="28"/>
          <w:lang w:val="uk-UA"/>
        </w:rPr>
        <w:t>им особам (а не лише адвокатам)</w:t>
      </w:r>
      <w:r w:rsidRPr="009C1124">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lang w:val="uk-UA"/>
        </w:rPr>
        <w:t>3</w:t>
      </w:r>
      <w:r w:rsidRPr="009C1124">
        <w:rPr>
          <w:rFonts w:ascii="Times New Roman" w:hAnsi="Times New Roman" w:cs="Times New Roman"/>
          <w:color w:val="000000"/>
          <w:sz w:val="28"/>
          <w:szCs w:val="28"/>
          <w:shd w:val="clear" w:color="auto" w:fill="FFFFFF"/>
          <w:lang w:val="uk-UA"/>
        </w:rPr>
        <w:t>].</w:t>
      </w:r>
    </w:p>
    <w:p w:rsidR="00A619B1" w:rsidRPr="00A619B1" w:rsidRDefault="008650EE" w:rsidP="00A619B1">
      <w:pPr>
        <w:spacing w:after="0" w:line="360" w:lineRule="auto"/>
        <w:ind w:firstLine="708"/>
        <w:jc w:val="both"/>
        <w:rPr>
          <w:rFonts w:ascii="Times New Roman" w:hAnsi="Times New Roman" w:cs="Times New Roman"/>
          <w:bCs/>
          <w:i/>
          <w:sz w:val="28"/>
          <w:szCs w:val="28"/>
          <w:lang w:val="uk-UA"/>
        </w:rPr>
      </w:pPr>
      <w:r>
        <w:rPr>
          <w:rFonts w:ascii="Times New Roman" w:hAnsi="Times New Roman" w:cs="Times New Roman"/>
          <w:bCs/>
          <w:sz w:val="28"/>
          <w:szCs w:val="28"/>
          <w:lang w:val="uk-UA"/>
        </w:rPr>
        <w:t xml:space="preserve">Не </w:t>
      </w:r>
      <w:r w:rsidR="00684836">
        <w:rPr>
          <w:rFonts w:ascii="Times New Roman" w:hAnsi="Times New Roman" w:cs="Times New Roman"/>
          <w:bCs/>
          <w:sz w:val="28"/>
          <w:szCs w:val="28"/>
          <w:lang w:val="uk-UA"/>
        </w:rPr>
        <w:t>тішать нововведення також ні представників</w:t>
      </w:r>
      <w:r>
        <w:rPr>
          <w:rFonts w:ascii="Times New Roman" w:hAnsi="Times New Roman" w:cs="Times New Roman"/>
          <w:bCs/>
          <w:sz w:val="28"/>
          <w:szCs w:val="28"/>
          <w:lang w:val="uk-UA"/>
        </w:rPr>
        <w:t xml:space="preserve"> бізнесу, ні державні органи. </w:t>
      </w:r>
      <w:r w:rsidR="00684836">
        <w:rPr>
          <w:rFonts w:ascii="Times New Roman" w:hAnsi="Times New Roman" w:cs="Times New Roman"/>
          <w:bCs/>
          <w:sz w:val="28"/>
          <w:szCs w:val="28"/>
          <w:lang w:val="uk-UA"/>
        </w:rPr>
        <w:t xml:space="preserve"> Проте, представник</w:t>
      </w:r>
      <w:r>
        <w:rPr>
          <w:rFonts w:ascii="Times New Roman" w:hAnsi="Times New Roman" w:cs="Times New Roman"/>
          <w:bCs/>
          <w:sz w:val="28"/>
          <w:szCs w:val="28"/>
          <w:lang w:val="uk-UA"/>
        </w:rPr>
        <w:t xml:space="preserve"> адвокатури, зокрема </w:t>
      </w:r>
      <w:r w:rsidRPr="008650EE">
        <w:rPr>
          <w:rStyle w:val="a5"/>
          <w:rFonts w:ascii="Times New Roman" w:hAnsi="Times New Roman" w:cs="Times New Roman"/>
          <w:b w:val="0"/>
          <w:iCs/>
          <w:sz w:val="28"/>
          <w:szCs w:val="28"/>
          <w:lang w:val="uk-UA"/>
        </w:rPr>
        <w:t>Валентин Гвоздій</w:t>
      </w:r>
      <w:r w:rsidRPr="008650EE">
        <w:rPr>
          <w:rStyle w:val="a7"/>
          <w:rFonts w:ascii="Times New Roman" w:hAnsi="Times New Roman" w:cs="Times New Roman"/>
          <w:b/>
          <w:sz w:val="28"/>
          <w:szCs w:val="28"/>
          <w:lang w:val="uk-UA"/>
        </w:rPr>
        <w:t xml:space="preserve">, </w:t>
      </w:r>
      <w:r w:rsidRPr="008650EE">
        <w:rPr>
          <w:rStyle w:val="a7"/>
          <w:rFonts w:ascii="Times New Roman" w:hAnsi="Times New Roman" w:cs="Times New Roman"/>
          <w:i w:val="0"/>
          <w:sz w:val="28"/>
          <w:szCs w:val="28"/>
          <w:lang w:val="uk-UA"/>
        </w:rPr>
        <w:t xml:space="preserve">заступник Голови Національної асоціації адвокатів України, пропонує альтернативну точку зору на оновлені повноваження адвокатів і прагне тим самим розвіяти </w:t>
      </w:r>
      <w:r w:rsidRPr="00A619B1">
        <w:rPr>
          <w:rStyle w:val="a7"/>
          <w:rFonts w:ascii="Times New Roman" w:hAnsi="Times New Roman" w:cs="Times New Roman"/>
          <w:i w:val="0"/>
          <w:sz w:val="28"/>
          <w:szCs w:val="28"/>
          <w:lang w:val="uk-UA"/>
        </w:rPr>
        <w:t>основні страхітливі міфи.</w:t>
      </w:r>
      <w:r w:rsidR="008C3021">
        <w:rPr>
          <w:rStyle w:val="a7"/>
          <w:rFonts w:ascii="Times New Roman" w:hAnsi="Times New Roman" w:cs="Times New Roman"/>
          <w:i w:val="0"/>
          <w:sz w:val="28"/>
          <w:szCs w:val="28"/>
          <w:lang w:val="uk-UA"/>
        </w:rPr>
        <w:t xml:space="preserve"> Зокрема, у відповідь на вислів «</w:t>
      </w:r>
      <w:r w:rsidR="00AD313A">
        <w:rPr>
          <w:rStyle w:val="a7"/>
          <w:rFonts w:ascii="Times New Roman" w:hAnsi="Times New Roman" w:cs="Times New Roman"/>
          <w:i w:val="0"/>
          <w:sz w:val="28"/>
          <w:szCs w:val="28"/>
          <w:lang w:val="uk-UA"/>
        </w:rPr>
        <w:t>м</w:t>
      </w:r>
      <w:r w:rsidR="008C3021">
        <w:rPr>
          <w:rStyle w:val="a7"/>
          <w:rFonts w:ascii="Times New Roman" w:hAnsi="Times New Roman" w:cs="Times New Roman"/>
          <w:i w:val="0"/>
          <w:sz w:val="28"/>
          <w:szCs w:val="28"/>
          <w:lang w:val="uk-UA"/>
        </w:rPr>
        <w:t xml:space="preserve">онополія адвокатури – погана як принцип» </w:t>
      </w:r>
      <w:r w:rsidRPr="00A619B1">
        <w:rPr>
          <w:rStyle w:val="a7"/>
          <w:rFonts w:ascii="Times New Roman" w:hAnsi="Times New Roman" w:cs="Times New Roman"/>
          <w:i w:val="0"/>
          <w:sz w:val="28"/>
          <w:szCs w:val="28"/>
          <w:lang w:val="uk-UA"/>
        </w:rPr>
        <w:t xml:space="preserve">він вважає </w:t>
      </w:r>
      <w:proofErr w:type="spellStart"/>
      <w:r w:rsidR="00A619B1" w:rsidRPr="00A619B1">
        <w:rPr>
          <w:rFonts w:ascii="Times New Roman" w:hAnsi="Times New Roman" w:cs="Times New Roman"/>
          <w:sz w:val="28"/>
          <w:szCs w:val="28"/>
        </w:rPr>
        <w:t>щотермін</w:t>
      </w:r>
      <w:proofErr w:type="spellEnd"/>
      <w:r w:rsidR="00A619B1" w:rsidRPr="00A619B1">
        <w:rPr>
          <w:rFonts w:ascii="Times New Roman" w:hAnsi="Times New Roman" w:cs="Times New Roman"/>
          <w:sz w:val="28"/>
          <w:szCs w:val="28"/>
        </w:rPr>
        <w:t xml:space="preserve"> «</w:t>
      </w:r>
      <w:proofErr w:type="spellStart"/>
      <w:r w:rsidR="00A619B1" w:rsidRPr="00A619B1">
        <w:rPr>
          <w:rFonts w:ascii="Times New Roman" w:hAnsi="Times New Roman" w:cs="Times New Roman"/>
          <w:sz w:val="28"/>
          <w:szCs w:val="28"/>
        </w:rPr>
        <w:t>монополія</w:t>
      </w:r>
      <w:proofErr w:type="spellEnd"/>
      <w:r w:rsidR="00A619B1" w:rsidRPr="00A619B1">
        <w:rPr>
          <w:rFonts w:ascii="Times New Roman" w:hAnsi="Times New Roman" w:cs="Times New Roman"/>
          <w:sz w:val="28"/>
          <w:szCs w:val="28"/>
        </w:rPr>
        <w:t xml:space="preserve">» </w:t>
      </w:r>
      <w:proofErr w:type="spellStart"/>
      <w:r w:rsidR="00A619B1" w:rsidRPr="00A619B1">
        <w:rPr>
          <w:rFonts w:ascii="Times New Roman" w:hAnsi="Times New Roman" w:cs="Times New Roman"/>
          <w:sz w:val="28"/>
          <w:szCs w:val="28"/>
        </w:rPr>
        <w:t>ніколи</w:t>
      </w:r>
      <w:proofErr w:type="spellEnd"/>
      <w:r w:rsidR="00A619B1" w:rsidRPr="00A619B1">
        <w:rPr>
          <w:rFonts w:ascii="Times New Roman" w:hAnsi="Times New Roman" w:cs="Times New Roman"/>
          <w:sz w:val="28"/>
          <w:szCs w:val="28"/>
        </w:rPr>
        <w:t xml:space="preserve"> не </w:t>
      </w:r>
      <w:proofErr w:type="spellStart"/>
      <w:r w:rsidR="00A619B1" w:rsidRPr="00A619B1">
        <w:rPr>
          <w:rFonts w:ascii="Times New Roman" w:hAnsi="Times New Roman" w:cs="Times New Roman"/>
          <w:sz w:val="28"/>
          <w:szCs w:val="28"/>
        </w:rPr>
        <w:t>мав</w:t>
      </w:r>
      <w:proofErr w:type="spellEnd"/>
      <w:r w:rsidR="00A619B1" w:rsidRPr="00A619B1">
        <w:rPr>
          <w:rFonts w:ascii="Times New Roman" w:hAnsi="Times New Roman" w:cs="Times New Roman"/>
          <w:sz w:val="28"/>
          <w:szCs w:val="28"/>
        </w:rPr>
        <w:t xml:space="preserve"> для </w:t>
      </w:r>
      <w:proofErr w:type="spellStart"/>
      <w:r w:rsidR="00A619B1" w:rsidRPr="00A619B1">
        <w:rPr>
          <w:rFonts w:ascii="Times New Roman" w:hAnsi="Times New Roman" w:cs="Times New Roman"/>
          <w:sz w:val="28"/>
          <w:szCs w:val="28"/>
        </w:rPr>
        <w:t>бізнесупозитивноїконотації</w:t>
      </w:r>
      <w:proofErr w:type="spellEnd"/>
      <w:r w:rsidR="00A619B1" w:rsidRPr="00A619B1">
        <w:rPr>
          <w:rFonts w:ascii="Times New Roman" w:hAnsi="Times New Roman" w:cs="Times New Roman"/>
          <w:sz w:val="28"/>
          <w:szCs w:val="28"/>
        </w:rPr>
        <w:t xml:space="preserve">. </w:t>
      </w:r>
      <w:proofErr w:type="spellStart"/>
      <w:r w:rsidR="00A619B1" w:rsidRPr="00A619B1">
        <w:rPr>
          <w:rFonts w:ascii="Times New Roman" w:hAnsi="Times New Roman" w:cs="Times New Roman"/>
          <w:sz w:val="28"/>
          <w:szCs w:val="28"/>
        </w:rPr>
        <w:t>Невдала</w:t>
      </w:r>
      <w:proofErr w:type="spellEnd"/>
      <w:r w:rsidR="00A619B1" w:rsidRPr="00A619B1">
        <w:rPr>
          <w:rFonts w:ascii="Times New Roman" w:hAnsi="Times New Roman" w:cs="Times New Roman"/>
          <w:sz w:val="28"/>
          <w:szCs w:val="28"/>
        </w:rPr>
        <w:t xml:space="preserve"> метафора заклала </w:t>
      </w:r>
      <w:proofErr w:type="spellStart"/>
      <w:r w:rsidR="00A619B1" w:rsidRPr="00A619B1">
        <w:rPr>
          <w:rFonts w:ascii="Times New Roman" w:hAnsi="Times New Roman" w:cs="Times New Roman"/>
          <w:sz w:val="28"/>
          <w:szCs w:val="28"/>
        </w:rPr>
        <w:t>певнеупередженеставлення</w:t>
      </w:r>
      <w:proofErr w:type="spellEnd"/>
      <w:r w:rsidR="00A619B1" w:rsidRPr="00A619B1">
        <w:rPr>
          <w:rFonts w:ascii="Times New Roman" w:hAnsi="Times New Roman" w:cs="Times New Roman"/>
          <w:sz w:val="28"/>
          <w:szCs w:val="28"/>
        </w:rPr>
        <w:t xml:space="preserve"> до </w:t>
      </w:r>
      <w:proofErr w:type="spellStart"/>
      <w:r w:rsidR="00A619B1" w:rsidRPr="00A619B1">
        <w:rPr>
          <w:rFonts w:ascii="Times New Roman" w:hAnsi="Times New Roman" w:cs="Times New Roman"/>
          <w:sz w:val="28"/>
          <w:szCs w:val="28"/>
        </w:rPr>
        <w:t>цьогоявища</w:t>
      </w:r>
      <w:proofErr w:type="spellEnd"/>
      <w:r w:rsidR="00A619B1" w:rsidRPr="00A619B1">
        <w:rPr>
          <w:rFonts w:ascii="Times New Roman" w:hAnsi="Times New Roman" w:cs="Times New Roman"/>
          <w:sz w:val="28"/>
          <w:szCs w:val="28"/>
        </w:rPr>
        <w:t xml:space="preserve">. </w:t>
      </w:r>
      <w:proofErr w:type="spellStart"/>
      <w:r w:rsidR="00A619B1" w:rsidRPr="00A619B1">
        <w:rPr>
          <w:rFonts w:ascii="Times New Roman" w:hAnsi="Times New Roman" w:cs="Times New Roman"/>
          <w:sz w:val="28"/>
          <w:szCs w:val="28"/>
        </w:rPr>
        <w:t>Однак</w:t>
      </w:r>
      <w:proofErr w:type="spellEnd"/>
      <w:r w:rsidR="00A619B1" w:rsidRPr="00A619B1">
        <w:rPr>
          <w:rFonts w:ascii="Times New Roman" w:hAnsi="Times New Roman" w:cs="Times New Roman"/>
          <w:sz w:val="28"/>
          <w:szCs w:val="28"/>
        </w:rPr>
        <w:t xml:space="preserve">, </w:t>
      </w:r>
      <w:proofErr w:type="spellStart"/>
      <w:r w:rsidR="00A619B1" w:rsidRPr="00A619B1">
        <w:rPr>
          <w:rFonts w:ascii="Times New Roman" w:hAnsi="Times New Roman" w:cs="Times New Roman"/>
          <w:sz w:val="28"/>
          <w:szCs w:val="28"/>
        </w:rPr>
        <w:t>насправді</w:t>
      </w:r>
      <w:proofErr w:type="spellEnd"/>
      <w:r w:rsidR="00A619B1" w:rsidRPr="00A619B1">
        <w:rPr>
          <w:rFonts w:ascii="Times New Roman" w:hAnsi="Times New Roman" w:cs="Times New Roman"/>
          <w:sz w:val="28"/>
          <w:szCs w:val="28"/>
        </w:rPr>
        <w:t xml:space="preserve">, </w:t>
      </w:r>
      <w:proofErr w:type="spellStart"/>
      <w:r w:rsidR="00A619B1" w:rsidRPr="00A619B1">
        <w:rPr>
          <w:rFonts w:ascii="Times New Roman" w:hAnsi="Times New Roman" w:cs="Times New Roman"/>
          <w:sz w:val="28"/>
          <w:szCs w:val="28"/>
        </w:rPr>
        <w:t>мовайде</w:t>
      </w:r>
      <w:proofErr w:type="spellEnd"/>
      <w:r w:rsidR="00A619B1" w:rsidRPr="00A619B1">
        <w:rPr>
          <w:rFonts w:ascii="Times New Roman" w:hAnsi="Times New Roman" w:cs="Times New Roman"/>
          <w:sz w:val="28"/>
          <w:szCs w:val="28"/>
        </w:rPr>
        <w:t xml:space="preserve"> про </w:t>
      </w:r>
      <w:proofErr w:type="spellStart"/>
      <w:r w:rsidR="00A619B1" w:rsidRPr="00A619B1">
        <w:rPr>
          <w:rFonts w:ascii="Times New Roman" w:hAnsi="Times New Roman" w:cs="Times New Roman"/>
          <w:sz w:val="28"/>
          <w:szCs w:val="28"/>
        </w:rPr>
        <w:t>впорядкування</w:t>
      </w:r>
      <w:proofErr w:type="spellEnd"/>
      <w:r w:rsidR="00A619B1" w:rsidRPr="00A619B1">
        <w:rPr>
          <w:rFonts w:ascii="Times New Roman" w:hAnsi="Times New Roman" w:cs="Times New Roman"/>
          <w:sz w:val="28"/>
          <w:szCs w:val="28"/>
        </w:rPr>
        <w:t xml:space="preserve"> та </w:t>
      </w:r>
      <w:proofErr w:type="spellStart"/>
      <w:r w:rsidR="00A619B1" w:rsidRPr="00A619B1">
        <w:rPr>
          <w:rFonts w:ascii="Times New Roman" w:hAnsi="Times New Roman" w:cs="Times New Roman"/>
          <w:sz w:val="28"/>
          <w:szCs w:val="28"/>
        </w:rPr>
        <w:t>приведення</w:t>
      </w:r>
      <w:proofErr w:type="spellEnd"/>
      <w:r w:rsidR="00A619B1" w:rsidRPr="00A619B1">
        <w:rPr>
          <w:rFonts w:ascii="Times New Roman" w:hAnsi="Times New Roman" w:cs="Times New Roman"/>
          <w:sz w:val="28"/>
          <w:szCs w:val="28"/>
        </w:rPr>
        <w:t xml:space="preserve"> до </w:t>
      </w:r>
      <w:proofErr w:type="spellStart"/>
      <w:proofErr w:type="gramStart"/>
      <w:r w:rsidR="00A619B1" w:rsidRPr="00A619B1">
        <w:rPr>
          <w:rFonts w:ascii="Times New Roman" w:hAnsi="Times New Roman" w:cs="Times New Roman"/>
          <w:sz w:val="28"/>
          <w:szCs w:val="28"/>
        </w:rPr>
        <w:t>св</w:t>
      </w:r>
      <w:proofErr w:type="gramEnd"/>
      <w:r w:rsidR="00A619B1" w:rsidRPr="00A619B1">
        <w:rPr>
          <w:rFonts w:ascii="Times New Roman" w:hAnsi="Times New Roman" w:cs="Times New Roman"/>
          <w:sz w:val="28"/>
          <w:szCs w:val="28"/>
        </w:rPr>
        <w:t>ітовихстандартів</w:t>
      </w:r>
      <w:proofErr w:type="spellEnd"/>
      <w:r w:rsidR="00A619B1" w:rsidRPr="00A619B1">
        <w:rPr>
          <w:rFonts w:ascii="Times New Roman" w:hAnsi="Times New Roman" w:cs="Times New Roman"/>
          <w:sz w:val="28"/>
          <w:szCs w:val="28"/>
        </w:rPr>
        <w:t xml:space="preserve"> ринку </w:t>
      </w:r>
      <w:proofErr w:type="spellStart"/>
      <w:r w:rsidR="00A619B1" w:rsidRPr="00A619B1">
        <w:rPr>
          <w:rFonts w:ascii="Times New Roman" w:hAnsi="Times New Roman" w:cs="Times New Roman"/>
          <w:sz w:val="28"/>
          <w:szCs w:val="28"/>
        </w:rPr>
        <w:t>юридичнихпослуг</w:t>
      </w:r>
      <w:proofErr w:type="spellEnd"/>
      <w:r w:rsidR="00A619B1" w:rsidRPr="00A619B1">
        <w:rPr>
          <w:rFonts w:ascii="Times New Roman" w:hAnsi="Times New Roman" w:cs="Times New Roman"/>
          <w:sz w:val="28"/>
          <w:szCs w:val="28"/>
        </w:rPr>
        <w:t xml:space="preserve"> за </w:t>
      </w:r>
      <w:proofErr w:type="spellStart"/>
      <w:r w:rsidR="00A619B1" w:rsidRPr="00A619B1">
        <w:rPr>
          <w:rFonts w:ascii="Times New Roman" w:hAnsi="Times New Roman" w:cs="Times New Roman"/>
          <w:sz w:val="28"/>
          <w:szCs w:val="28"/>
        </w:rPr>
        <w:t>аналогієюрозвиненихсильнихекономік</w:t>
      </w:r>
      <w:proofErr w:type="spellEnd"/>
      <w:r w:rsidR="00A619B1" w:rsidRPr="00A619B1">
        <w:rPr>
          <w:rFonts w:ascii="Times New Roman" w:hAnsi="Times New Roman" w:cs="Times New Roman"/>
          <w:sz w:val="28"/>
          <w:szCs w:val="28"/>
        </w:rPr>
        <w:t xml:space="preserve">, таких як </w:t>
      </w:r>
      <w:proofErr w:type="spellStart"/>
      <w:r w:rsidR="00A619B1" w:rsidRPr="00A619B1">
        <w:rPr>
          <w:rFonts w:ascii="Times New Roman" w:hAnsi="Times New Roman" w:cs="Times New Roman"/>
          <w:sz w:val="28"/>
          <w:szCs w:val="28"/>
        </w:rPr>
        <w:t>Німеччина</w:t>
      </w:r>
      <w:proofErr w:type="spellEnd"/>
      <w:r w:rsidR="00A619B1" w:rsidRPr="00A619B1">
        <w:rPr>
          <w:rFonts w:ascii="Times New Roman" w:hAnsi="Times New Roman" w:cs="Times New Roman"/>
          <w:sz w:val="28"/>
          <w:szCs w:val="28"/>
        </w:rPr>
        <w:t xml:space="preserve">, США, </w:t>
      </w:r>
      <w:proofErr w:type="spellStart"/>
      <w:r w:rsidR="00A619B1" w:rsidRPr="00A619B1">
        <w:rPr>
          <w:rFonts w:ascii="Times New Roman" w:hAnsi="Times New Roman" w:cs="Times New Roman"/>
          <w:sz w:val="28"/>
          <w:szCs w:val="28"/>
        </w:rPr>
        <w:t>Великобританія</w:t>
      </w:r>
      <w:proofErr w:type="spellEnd"/>
      <w:r w:rsidR="00A619B1" w:rsidRPr="00A619B1">
        <w:rPr>
          <w:rFonts w:ascii="Times New Roman" w:hAnsi="Times New Roman" w:cs="Times New Roman"/>
          <w:sz w:val="28"/>
          <w:szCs w:val="28"/>
        </w:rPr>
        <w:t xml:space="preserve"> та </w:t>
      </w:r>
      <w:proofErr w:type="spellStart"/>
      <w:r w:rsidR="00A619B1" w:rsidRPr="00A619B1">
        <w:rPr>
          <w:rFonts w:ascii="Times New Roman" w:hAnsi="Times New Roman" w:cs="Times New Roman"/>
          <w:sz w:val="28"/>
          <w:szCs w:val="28"/>
        </w:rPr>
        <w:t>ін</w:t>
      </w:r>
      <w:proofErr w:type="spellEnd"/>
      <w:r w:rsidR="00A619B1" w:rsidRPr="00A619B1">
        <w:rPr>
          <w:rFonts w:ascii="Times New Roman" w:hAnsi="Times New Roman" w:cs="Times New Roman"/>
          <w:sz w:val="28"/>
          <w:szCs w:val="28"/>
        </w:rPr>
        <w:t>.</w:t>
      </w:r>
      <w:r w:rsidR="00A619B1" w:rsidRPr="009C1124">
        <w:rPr>
          <w:rFonts w:ascii="Times New Roman" w:hAnsi="Times New Roman" w:cs="Times New Roman"/>
          <w:color w:val="000000"/>
          <w:sz w:val="28"/>
          <w:szCs w:val="28"/>
          <w:shd w:val="clear" w:color="auto" w:fill="FFFFFF"/>
          <w:lang w:val="uk-UA"/>
        </w:rPr>
        <w:t>[</w:t>
      </w:r>
      <w:r w:rsidR="00A619B1">
        <w:rPr>
          <w:rFonts w:ascii="Times New Roman" w:hAnsi="Times New Roman" w:cs="Times New Roman"/>
          <w:color w:val="000000"/>
          <w:sz w:val="28"/>
          <w:szCs w:val="28"/>
          <w:shd w:val="clear" w:color="auto" w:fill="FFFFFF"/>
          <w:lang w:val="uk-UA"/>
        </w:rPr>
        <w:t>4</w:t>
      </w:r>
      <w:r w:rsidR="00A619B1" w:rsidRPr="009C1124">
        <w:rPr>
          <w:rFonts w:ascii="Times New Roman" w:hAnsi="Times New Roman" w:cs="Times New Roman"/>
          <w:color w:val="000000"/>
          <w:sz w:val="28"/>
          <w:szCs w:val="28"/>
          <w:shd w:val="clear" w:color="auto" w:fill="FFFFFF"/>
          <w:lang w:val="uk-UA"/>
        </w:rPr>
        <w:t>].</w:t>
      </w:r>
    </w:p>
    <w:p w:rsidR="00CC566C" w:rsidRPr="00CC566C" w:rsidRDefault="00A619B1" w:rsidP="00CC566C">
      <w:pPr>
        <w:spacing w:after="0" w:line="36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Бо у</w:t>
      </w:r>
      <w:r w:rsidRPr="00A619B1">
        <w:rPr>
          <w:rFonts w:ascii="Times New Roman" w:hAnsi="Times New Roman" w:cs="Times New Roman"/>
          <w:sz w:val="28"/>
          <w:szCs w:val="28"/>
          <w:lang w:val="uk-UA"/>
        </w:rPr>
        <w:t xml:space="preserve"> розвиненій економіці</w:t>
      </w:r>
      <w:r>
        <w:rPr>
          <w:rFonts w:ascii="Times New Roman" w:hAnsi="Times New Roman" w:cs="Times New Roman"/>
          <w:sz w:val="28"/>
          <w:szCs w:val="28"/>
          <w:lang w:val="uk-UA"/>
        </w:rPr>
        <w:t xml:space="preserve">, продовжує </w:t>
      </w:r>
      <w:proofErr w:type="spellStart"/>
      <w:r>
        <w:rPr>
          <w:rFonts w:ascii="Times New Roman" w:hAnsi="Times New Roman" w:cs="Times New Roman"/>
          <w:sz w:val="28"/>
          <w:szCs w:val="28"/>
          <w:lang w:val="uk-UA"/>
        </w:rPr>
        <w:t>Гвоздій</w:t>
      </w:r>
      <w:proofErr w:type="spellEnd"/>
      <w:r>
        <w:rPr>
          <w:rFonts w:ascii="Times New Roman" w:hAnsi="Times New Roman" w:cs="Times New Roman"/>
          <w:sz w:val="28"/>
          <w:szCs w:val="28"/>
          <w:lang w:val="uk-UA"/>
        </w:rPr>
        <w:t xml:space="preserve"> В.,</w:t>
      </w:r>
      <w:r w:rsidRPr="00A619B1">
        <w:rPr>
          <w:rFonts w:ascii="Times New Roman" w:hAnsi="Times New Roman" w:cs="Times New Roman"/>
          <w:sz w:val="28"/>
          <w:szCs w:val="28"/>
          <w:lang w:val="uk-UA"/>
        </w:rPr>
        <w:t xml:space="preserve"> існує висока потреба в якісній правовій допомозі, яка в умовах Справедливого суду та Верховенства права є запорукою розвитку бізнесу. Високих стандартів якості можливо досягнути виключно за умови, якщо буде встановлено жорсткі, однак прозорі механізми </w:t>
      </w:r>
      <w:proofErr w:type="spellStart"/>
      <w:r w:rsidRPr="00A619B1">
        <w:rPr>
          <w:rFonts w:ascii="Times New Roman" w:hAnsi="Times New Roman" w:cs="Times New Roman"/>
          <w:sz w:val="28"/>
          <w:szCs w:val="28"/>
          <w:lang w:val="uk-UA"/>
        </w:rPr>
        <w:t>відповіда</w:t>
      </w:r>
      <w:r w:rsidRPr="00AC0DC0">
        <w:rPr>
          <w:rFonts w:ascii="Times New Roman" w:hAnsi="Times New Roman" w:cs="Times New Roman"/>
          <w:sz w:val="28"/>
          <w:szCs w:val="28"/>
          <w:lang w:val="uk-UA"/>
        </w:rPr>
        <w:t>льностіучасників</w:t>
      </w:r>
      <w:proofErr w:type="spellEnd"/>
      <w:r w:rsidRPr="00AC0DC0">
        <w:rPr>
          <w:rFonts w:ascii="Times New Roman" w:hAnsi="Times New Roman" w:cs="Times New Roman"/>
          <w:sz w:val="28"/>
          <w:szCs w:val="28"/>
          <w:lang w:val="uk-UA"/>
        </w:rPr>
        <w:t xml:space="preserve"> ринку, </w:t>
      </w:r>
      <w:proofErr w:type="spellStart"/>
      <w:r w:rsidRPr="00AC0DC0">
        <w:rPr>
          <w:rFonts w:ascii="Times New Roman" w:hAnsi="Times New Roman" w:cs="Times New Roman"/>
          <w:sz w:val="28"/>
          <w:szCs w:val="28"/>
          <w:lang w:val="uk-UA"/>
        </w:rPr>
        <w:t>чітковрегульованіумовироботи</w:t>
      </w:r>
      <w:proofErr w:type="spellEnd"/>
      <w:r w:rsidRPr="00AC0DC0">
        <w:rPr>
          <w:rFonts w:ascii="Times New Roman" w:hAnsi="Times New Roman" w:cs="Times New Roman"/>
          <w:sz w:val="28"/>
          <w:szCs w:val="28"/>
          <w:lang w:val="uk-UA"/>
        </w:rPr>
        <w:t xml:space="preserve"> на ринку, рівні для всіх, </w:t>
      </w:r>
      <w:proofErr w:type="spellStart"/>
      <w:r w:rsidRPr="00AC0DC0">
        <w:rPr>
          <w:rFonts w:ascii="Times New Roman" w:hAnsi="Times New Roman" w:cs="Times New Roman"/>
          <w:sz w:val="28"/>
          <w:szCs w:val="28"/>
          <w:lang w:val="uk-UA"/>
        </w:rPr>
        <w:t>хтотакіпослугинадає</w:t>
      </w:r>
      <w:proofErr w:type="spellEnd"/>
      <w:r w:rsidRPr="00AC0DC0">
        <w:rPr>
          <w:rFonts w:ascii="Times New Roman" w:hAnsi="Times New Roman" w:cs="Times New Roman"/>
          <w:sz w:val="28"/>
          <w:szCs w:val="28"/>
          <w:lang w:val="uk-UA"/>
        </w:rPr>
        <w:t xml:space="preserve">. </w:t>
      </w:r>
      <w:r w:rsidRPr="00A619B1">
        <w:rPr>
          <w:rFonts w:ascii="Times New Roman" w:hAnsi="Times New Roman" w:cs="Times New Roman"/>
          <w:sz w:val="28"/>
          <w:szCs w:val="28"/>
        </w:rPr>
        <w:t xml:space="preserve">Без </w:t>
      </w:r>
      <w:proofErr w:type="spellStart"/>
      <w:r w:rsidRPr="00A619B1">
        <w:rPr>
          <w:rFonts w:ascii="Times New Roman" w:hAnsi="Times New Roman" w:cs="Times New Roman"/>
          <w:sz w:val="28"/>
          <w:szCs w:val="28"/>
        </w:rPr>
        <w:t>монополіїдосягтицього</w:t>
      </w:r>
      <w:proofErr w:type="spellEnd"/>
      <w:r w:rsidRPr="00A619B1">
        <w:rPr>
          <w:rFonts w:ascii="Times New Roman" w:hAnsi="Times New Roman" w:cs="Times New Roman"/>
          <w:sz w:val="28"/>
          <w:szCs w:val="28"/>
        </w:rPr>
        <w:t xml:space="preserve"> не </w:t>
      </w:r>
      <w:proofErr w:type="spellStart"/>
      <w:r w:rsidRPr="00CC566C">
        <w:rPr>
          <w:rFonts w:ascii="Times New Roman" w:hAnsi="Times New Roman" w:cs="Times New Roman"/>
          <w:sz w:val="28"/>
          <w:szCs w:val="28"/>
        </w:rPr>
        <w:t>можливо</w:t>
      </w:r>
      <w:proofErr w:type="spellEnd"/>
      <w:r w:rsidRPr="00CC566C">
        <w:rPr>
          <w:rFonts w:ascii="Times New Roman" w:hAnsi="Times New Roman" w:cs="Times New Roman"/>
          <w:color w:val="000000"/>
          <w:sz w:val="28"/>
          <w:szCs w:val="28"/>
          <w:shd w:val="clear" w:color="auto" w:fill="FFFFFF"/>
          <w:lang w:val="uk-UA"/>
        </w:rPr>
        <w:t xml:space="preserve"> [4]. </w:t>
      </w:r>
    </w:p>
    <w:p w:rsidR="00FA213D" w:rsidRPr="0066724F" w:rsidRDefault="00A619B1" w:rsidP="00FA213D">
      <w:pPr>
        <w:spacing w:after="0" w:line="360" w:lineRule="auto"/>
        <w:ind w:firstLine="708"/>
        <w:jc w:val="both"/>
        <w:rPr>
          <w:rFonts w:ascii="Times New Roman" w:hAnsi="Times New Roman" w:cs="Times New Roman"/>
          <w:sz w:val="28"/>
          <w:szCs w:val="28"/>
          <w:lang w:val="uk-UA"/>
        </w:rPr>
      </w:pPr>
      <w:r w:rsidRPr="00CC566C">
        <w:rPr>
          <w:rFonts w:ascii="Times New Roman" w:hAnsi="Times New Roman" w:cs="Times New Roman"/>
          <w:color w:val="000000"/>
          <w:sz w:val="28"/>
          <w:szCs w:val="28"/>
          <w:shd w:val="clear" w:color="auto" w:fill="FFFFFF"/>
          <w:lang w:val="uk-UA"/>
        </w:rPr>
        <w:t xml:space="preserve">Дану позицію, враховуючи національний менталітет, занепад економіки та не спокійну ситуацію в країні, ми не підтримуємо. Не </w:t>
      </w:r>
      <w:r w:rsidR="00CC566C" w:rsidRPr="00E20DBA">
        <w:rPr>
          <w:rFonts w:ascii="Times New Roman" w:hAnsi="Times New Roman" w:cs="Times New Roman"/>
          <w:color w:val="000000"/>
          <w:sz w:val="28"/>
          <w:szCs w:val="28"/>
          <w:shd w:val="clear" w:color="auto" w:fill="FFFFFF"/>
          <w:lang w:val="uk-UA"/>
        </w:rPr>
        <w:t xml:space="preserve">підтримує даний </w:t>
      </w:r>
      <w:r w:rsidR="00CC566C" w:rsidRPr="0066724F">
        <w:rPr>
          <w:rFonts w:ascii="Times New Roman" w:hAnsi="Times New Roman" w:cs="Times New Roman"/>
          <w:color w:val="000000"/>
          <w:sz w:val="28"/>
          <w:szCs w:val="28"/>
          <w:shd w:val="clear" w:color="auto" w:fill="FFFFFF"/>
          <w:lang w:val="uk-UA"/>
        </w:rPr>
        <w:t>аргумент</w:t>
      </w:r>
      <w:r w:rsidRPr="0066724F">
        <w:rPr>
          <w:rFonts w:ascii="Times New Roman" w:hAnsi="Times New Roman" w:cs="Times New Roman"/>
          <w:color w:val="000000"/>
          <w:sz w:val="28"/>
          <w:szCs w:val="28"/>
          <w:shd w:val="clear" w:color="auto" w:fill="FFFFFF"/>
          <w:lang w:val="uk-UA"/>
        </w:rPr>
        <w:t xml:space="preserve"> і </w:t>
      </w:r>
      <w:r w:rsidR="007A1BA9" w:rsidRPr="0066724F">
        <w:rPr>
          <w:rFonts w:ascii="Times New Roman" w:hAnsi="Times New Roman" w:cs="Times New Roman"/>
          <w:color w:val="000000"/>
          <w:sz w:val="28"/>
          <w:szCs w:val="28"/>
          <w:shd w:val="clear" w:color="auto" w:fill="FFFFFF"/>
          <w:lang w:val="uk-UA"/>
        </w:rPr>
        <w:t>практикуючий юрист Олександр Куликов</w:t>
      </w:r>
      <w:r w:rsidR="00855D4A" w:rsidRPr="0066724F">
        <w:rPr>
          <w:rFonts w:ascii="Times New Roman" w:hAnsi="Times New Roman" w:cs="Times New Roman"/>
          <w:color w:val="000000"/>
          <w:sz w:val="28"/>
          <w:szCs w:val="28"/>
          <w:shd w:val="clear" w:color="auto" w:fill="FFFFFF"/>
          <w:lang w:val="uk-UA"/>
        </w:rPr>
        <w:t xml:space="preserve">, </w:t>
      </w:r>
      <w:r w:rsidR="00E20DBA" w:rsidRPr="0066724F">
        <w:rPr>
          <w:rFonts w:ascii="Times New Roman" w:hAnsi="Times New Roman" w:cs="Times New Roman"/>
          <w:color w:val="000000"/>
          <w:sz w:val="28"/>
          <w:szCs w:val="28"/>
          <w:shd w:val="clear" w:color="auto" w:fill="FFFFFF"/>
          <w:lang w:val="uk-UA"/>
        </w:rPr>
        <w:t>думку якого ми частково поділяємо. Він</w:t>
      </w:r>
      <w:r w:rsidR="00855D4A" w:rsidRPr="0066724F">
        <w:rPr>
          <w:rFonts w:ascii="Times New Roman" w:hAnsi="Times New Roman" w:cs="Times New Roman"/>
          <w:color w:val="000000"/>
          <w:sz w:val="28"/>
          <w:szCs w:val="28"/>
          <w:shd w:val="clear" w:color="auto" w:fill="FFFFFF"/>
          <w:lang w:val="uk-UA"/>
        </w:rPr>
        <w:t xml:space="preserve"> пише, що </w:t>
      </w:r>
      <w:r w:rsidR="0066724F" w:rsidRPr="0066724F">
        <w:rPr>
          <w:rFonts w:ascii="Times New Roman" w:hAnsi="Times New Roman" w:cs="Times New Roman"/>
          <w:sz w:val="28"/>
          <w:szCs w:val="28"/>
          <w:lang w:val="uk-UA"/>
        </w:rPr>
        <w:t xml:space="preserve">слово «монополія»  саме по собі лякає і несе негативне забарвлення, якщо мова йде про ринок послуг в умовах вільної </w:t>
      </w:r>
      <w:r w:rsidR="0066724F" w:rsidRPr="0066724F">
        <w:rPr>
          <w:rFonts w:ascii="Times New Roman" w:hAnsi="Times New Roman" w:cs="Times New Roman"/>
          <w:sz w:val="28"/>
          <w:szCs w:val="28"/>
          <w:lang w:val="uk-UA"/>
        </w:rPr>
        <w:lastRenderedPageBreak/>
        <w:t xml:space="preserve">економіки, а </w:t>
      </w:r>
      <w:r w:rsidR="00CC566C" w:rsidRPr="0066724F">
        <w:rPr>
          <w:rFonts w:ascii="Times New Roman" w:hAnsi="Times New Roman" w:cs="Times New Roman"/>
          <w:sz w:val="28"/>
          <w:szCs w:val="28"/>
          <w:lang w:val="uk-UA"/>
        </w:rPr>
        <w:t>посилання на «європейський досвід»</w:t>
      </w:r>
      <w:r w:rsidR="00855D4A" w:rsidRPr="0066724F">
        <w:rPr>
          <w:rFonts w:ascii="Times New Roman" w:hAnsi="Times New Roman" w:cs="Times New Roman"/>
          <w:sz w:val="28"/>
          <w:szCs w:val="28"/>
          <w:lang w:val="uk-UA"/>
        </w:rPr>
        <w:t xml:space="preserve"> сьогодні використовується як щось однозначно вірне, беззаперечне і</w:t>
      </w:r>
      <w:r w:rsidR="00855D4A" w:rsidRPr="00E20DBA">
        <w:rPr>
          <w:rFonts w:ascii="Times New Roman" w:hAnsi="Times New Roman" w:cs="Times New Roman"/>
          <w:sz w:val="28"/>
          <w:szCs w:val="28"/>
          <w:lang w:val="uk-UA"/>
        </w:rPr>
        <w:t xml:space="preserve"> безпомилкове. </w:t>
      </w:r>
      <w:proofErr w:type="spellStart"/>
      <w:r w:rsidR="00855D4A" w:rsidRPr="00CC566C">
        <w:rPr>
          <w:rFonts w:ascii="Times New Roman" w:hAnsi="Times New Roman" w:cs="Times New Roman"/>
          <w:sz w:val="28"/>
          <w:szCs w:val="28"/>
        </w:rPr>
        <w:t>Насправді</w:t>
      </w:r>
      <w:proofErr w:type="spellEnd"/>
      <w:r w:rsidR="00855D4A" w:rsidRPr="00CC566C">
        <w:rPr>
          <w:rFonts w:ascii="Times New Roman" w:hAnsi="Times New Roman" w:cs="Times New Roman"/>
          <w:sz w:val="28"/>
          <w:szCs w:val="28"/>
        </w:rPr>
        <w:t xml:space="preserve">, </w:t>
      </w:r>
      <w:proofErr w:type="spellStart"/>
      <w:r w:rsidR="00855D4A" w:rsidRPr="00CC566C">
        <w:rPr>
          <w:rFonts w:ascii="Times New Roman" w:hAnsi="Times New Roman" w:cs="Times New Roman"/>
          <w:sz w:val="28"/>
          <w:szCs w:val="28"/>
        </w:rPr>
        <w:t>цебільшесхоже</w:t>
      </w:r>
      <w:proofErr w:type="spellEnd"/>
      <w:r w:rsidR="00855D4A" w:rsidRPr="00CC566C">
        <w:rPr>
          <w:rFonts w:ascii="Times New Roman" w:hAnsi="Times New Roman" w:cs="Times New Roman"/>
          <w:sz w:val="28"/>
          <w:szCs w:val="28"/>
        </w:rPr>
        <w:t xml:space="preserve"> на </w:t>
      </w:r>
      <w:proofErr w:type="spellStart"/>
      <w:r w:rsidR="00855D4A" w:rsidRPr="00CC566C">
        <w:rPr>
          <w:rFonts w:ascii="Times New Roman" w:hAnsi="Times New Roman" w:cs="Times New Roman"/>
          <w:sz w:val="28"/>
          <w:szCs w:val="28"/>
        </w:rPr>
        <w:t>дитячу</w:t>
      </w:r>
      <w:proofErr w:type="spellEnd"/>
      <w:r w:rsidR="00855D4A" w:rsidRPr="00CC566C">
        <w:rPr>
          <w:rFonts w:ascii="Times New Roman" w:hAnsi="Times New Roman" w:cs="Times New Roman"/>
          <w:sz w:val="28"/>
          <w:szCs w:val="28"/>
        </w:rPr>
        <w:t xml:space="preserve"> гру, а-ля </w:t>
      </w:r>
      <w:r w:rsidR="00CC566C" w:rsidRPr="00CC566C">
        <w:rPr>
          <w:rFonts w:ascii="Times New Roman" w:hAnsi="Times New Roman" w:cs="Times New Roman"/>
          <w:sz w:val="28"/>
          <w:szCs w:val="28"/>
        </w:rPr>
        <w:t>«</w:t>
      </w:r>
      <w:r w:rsidR="00855D4A" w:rsidRPr="00CC566C">
        <w:rPr>
          <w:rFonts w:ascii="Times New Roman" w:hAnsi="Times New Roman" w:cs="Times New Roman"/>
          <w:sz w:val="28"/>
          <w:szCs w:val="28"/>
        </w:rPr>
        <w:t>я у будиночку</w:t>
      </w:r>
      <w:r w:rsidR="00CC566C" w:rsidRPr="00CC566C">
        <w:rPr>
          <w:rFonts w:ascii="Times New Roman" w:hAnsi="Times New Roman" w:cs="Times New Roman"/>
          <w:sz w:val="28"/>
          <w:szCs w:val="28"/>
        </w:rPr>
        <w:t>»</w:t>
      </w:r>
      <w:r w:rsidR="00855D4A" w:rsidRPr="00CC566C">
        <w:rPr>
          <w:rFonts w:ascii="Times New Roman" w:hAnsi="Times New Roman" w:cs="Times New Roman"/>
          <w:sz w:val="28"/>
          <w:szCs w:val="28"/>
        </w:rPr>
        <w:t xml:space="preserve">. Адже це також беззаперечний аргумент.При цьому прихильники монополії не враховують історію адвокатури західних демократій і її вплив на їх становлення. Їх історія була історією боротьби, а вплив колосальний. </w:t>
      </w:r>
      <w:r w:rsidR="00E20DBA" w:rsidRPr="00E20DBA">
        <w:rPr>
          <w:rFonts w:ascii="Times New Roman" w:hAnsi="Times New Roman" w:cs="Times New Roman"/>
          <w:sz w:val="28"/>
          <w:szCs w:val="28"/>
        </w:rPr>
        <w:t>У</w:t>
      </w:r>
      <w:r w:rsidR="00855D4A" w:rsidRPr="00CC566C">
        <w:rPr>
          <w:rFonts w:ascii="Times New Roman" w:hAnsi="Times New Roman" w:cs="Times New Roman"/>
          <w:sz w:val="28"/>
          <w:szCs w:val="28"/>
        </w:rPr>
        <w:t xml:space="preserve"> нас</w:t>
      </w:r>
      <w:r w:rsidR="00E20DBA">
        <w:rPr>
          <w:rFonts w:ascii="Times New Roman" w:hAnsi="Times New Roman" w:cs="Times New Roman"/>
          <w:sz w:val="28"/>
          <w:szCs w:val="28"/>
        </w:rPr>
        <w:t xml:space="preserve"> же</w:t>
      </w:r>
      <w:r w:rsidR="00855D4A" w:rsidRPr="00CC566C">
        <w:rPr>
          <w:rFonts w:ascii="Times New Roman" w:hAnsi="Times New Roman" w:cs="Times New Roman"/>
          <w:sz w:val="28"/>
          <w:szCs w:val="28"/>
        </w:rPr>
        <w:t xml:space="preserve">, </w:t>
      </w:r>
      <w:proofErr w:type="spellStart"/>
      <w:r w:rsidR="00855D4A" w:rsidRPr="00CC566C">
        <w:rPr>
          <w:rFonts w:ascii="Times New Roman" w:hAnsi="Times New Roman" w:cs="Times New Roman"/>
          <w:sz w:val="28"/>
          <w:szCs w:val="28"/>
        </w:rPr>
        <w:t>упродовж</w:t>
      </w:r>
      <w:proofErr w:type="spellEnd"/>
      <w:r w:rsidR="00855D4A" w:rsidRPr="00CC566C">
        <w:rPr>
          <w:rFonts w:ascii="Times New Roman" w:hAnsi="Times New Roman" w:cs="Times New Roman"/>
          <w:sz w:val="28"/>
          <w:szCs w:val="28"/>
        </w:rPr>
        <w:t xml:space="preserve"> непристойно </w:t>
      </w:r>
      <w:proofErr w:type="spellStart"/>
      <w:r w:rsidR="00855D4A" w:rsidRPr="00CC566C">
        <w:rPr>
          <w:rFonts w:ascii="Times New Roman" w:hAnsi="Times New Roman" w:cs="Times New Roman"/>
          <w:sz w:val="28"/>
          <w:szCs w:val="28"/>
        </w:rPr>
        <w:t>тривалого</w:t>
      </w:r>
      <w:proofErr w:type="spellEnd"/>
      <w:r w:rsidR="00855D4A" w:rsidRPr="00CC566C">
        <w:rPr>
          <w:rFonts w:ascii="Times New Roman" w:hAnsi="Times New Roman" w:cs="Times New Roman"/>
          <w:sz w:val="28"/>
          <w:szCs w:val="28"/>
        </w:rPr>
        <w:t xml:space="preserve"> часу, </w:t>
      </w:r>
      <w:proofErr w:type="spellStart"/>
      <w:r w:rsidR="00855D4A" w:rsidRPr="00CC566C">
        <w:rPr>
          <w:rFonts w:ascii="Times New Roman" w:hAnsi="Times New Roman" w:cs="Times New Roman"/>
          <w:sz w:val="28"/>
          <w:szCs w:val="28"/>
        </w:rPr>
        <w:t>інститутадвокатуримавпобічний</w:t>
      </w:r>
      <w:proofErr w:type="spellEnd"/>
      <w:r w:rsidR="00855D4A" w:rsidRPr="00CC566C">
        <w:rPr>
          <w:rFonts w:ascii="Times New Roman" w:hAnsi="Times New Roman" w:cs="Times New Roman"/>
          <w:sz w:val="28"/>
          <w:szCs w:val="28"/>
        </w:rPr>
        <w:t xml:space="preserve"> характер </w:t>
      </w:r>
      <w:proofErr w:type="spellStart"/>
      <w:r w:rsidR="00855D4A" w:rsidRPr="00CC566C">
        <w:rPr>
          <w:rFonts w:ascii="Times New Roman" w:hAnsi="Times New Roman" w:cs="Times New Roman"/>
          <w:sz w:val="28"/>
          <w:szCs w:val="28"/>
        </w:rPr>
        <w:t>і</w:t>
      </w:r>
      <w:proofErr w:type="spellEnd"/>
      <w:r w:rsidR="00855D4A" w:rsidRPr="00CC566C">
        <w:rPr>
          <w:rFonts w:ascii="Times New Roman" w:hAnsi="Times New Roman" w:cs="Times New Roman"/>
          <w:sz w:val="28"/>
          <w:szCs w:val="28"/>
        </w:rPr>
        <w:t xml:space="preserve"> не </w:t>
      </w:r>
      <w:proofErr w:type="spellStart"/>
      <w:r w:rsidR="00855D4A" w:rsidRPr="00CC566C">
        <w:rPr>
          <w:rFonts w:ascii="Times New Roman" w:hAnsi="Times New Roman" w:cs="Times New Roman"/>
          <w:sz w:val="28"/>
          <w:szCs w:val="28"/>
        </w:rPr>
        <w:t>сприявформуваннюкультури</w:t>
      </w:r>
      <w:proofErr w:type="spellEnd"/>
      <w:r w:rsidR="00855D4A" w:rsidRPr="00CC566C">
        <w:rPr>
          <w:rFonts w:ascii="Times New Roman" w:hAnsi="Times New Roman" w:cs="Times New Roman"/>
          <w:sz w:val="28"/>
          <w:szCs w:val="28"/>
        </w:rPr>
        <w:t xml:space="preserve"> прав </w:t>
      </w:r>
      <w:proofErr w:type="spellStart"/>
      <w:r w:rsidR="00855D4A" w:rsidRPr="00CC566C">
        <w:rPr>
          <w:rFonts w:ascii="Times New Roman" w:hAnsi="Times New Roman" w:cs="Times New Roman"/>
          <w:sz w:val="28"/>
          <w:szCs w:val="28"/>
        </w:rPr>
        <w:t>людини</w:t>
      </w:r>
      <w:proofErr w:type="spellEnd"/>
      <w:r w:rsidR="00855D4A" w:rsidRPr="00CC566C">
        <w:rPr>
          <w:rFonts w:ascii="Times New Roman" w:hAnsi="Times New Roman" w:cs="Times New Roman"/>
          <w:sz w:val="28"/>
          <w:szCs w:val="28"/>
        </w:rPr>
        <w:t xml:space="preserve">, </w:t>
      </w:r>
      <w:proofErr w:type="spellStart"/>
      <w:r w:rsidR="00855D4A" w:rsidRPr="00CC566C">
        <w:rPr>
          <w:rFonts w:ascii="Times New Roman" w:hAnsi="Times New Roman" w:cs="Times New Roman"/>
          <w:sz w:val="28"/>
          <w:szCs w:val="28"/>
        </w:rPr>
        <w:t>розвиткуправової</w:t>
      </w:r>
      <w:proofErr w:type="gramStart"/>
      <w:r w:rsidR="00855D4A" w:rsidRPr="00CC566C">
        <w:rPr>
          <w:rFonts w:ascii="Times New Roman" w:hAnsi="Times New Roman" w:cs="Times New Roman"/>
          <w:sz w:val="28"/>
          <w:szCs w:val="28"/>
        </w:rPr>
        <w:t>св</w:t>
      </w:r>
      <w:proofErr w:type="gramEnd"/>
      <w:r w:rsidR="00855D4A" w:rsidRPr="00CC566C">
        <w:rPr>
          <w:rFonts w:ascii="Times New Roman" w:hAnsi="Times New Roman" w:cs="Times New Roman"/>
          <w:sz w:val="28"/>
          <w:szCs w:val="28"/>
        </w:rPr>
        <w:t>ідомості.Більш</w:t>
      </w:r>
      <w:proofErr w:type="spellEnd"/>
      <w:r w:rsidR="00855D4A" w:rsidRPr="00CC566C">
        <w:rPr>
          <w:rFonts w:ascii="Times New Roman" w:hAnsi="Times New Roman" w:cs="Times New Roman"/>
          <w:sz w:val="28"/>
          <w:szCs w:val="28"/>
        </w:rPr>
        <w:t xml:space="preserve"> того, </w:t>
      </w:r>
      <w:proofErr w:type="spellStart"/>
      <w:r w:rsidR="00E20DBA">
        <w:rPr>
          <w:rFonts w:ascii="Times New Roman" w:hAnsi="Times New Roman" w:cs="Times New Roman"/>
          <w:sz w:val="28"/>
          <w:szCs w:val="28"/>
        </w:rPr>
        <w:t>переконаний</w:t>
      </w:r>
      <w:proofErr w:type="spellEnd"/>
      <w:r w:rsidR="00E20DBA">
        <w:rPr>
          <w:rFonts w:ascii="Times New Roman" w:hAnsi="Times New Roman" w:cs="Times New Roman"/>
          <w:sz w:val="28"/>
          <w:szCs w:val="28"/>
        </w:rPr>
        <w:t xml:space="preserve"> О. Куликов, </w:t>
      </w:r>
      <w:proofErr w:type="spellStart"/>
      <w:r w:rsidR="00855D4A" w:rsidRPr="00CC566C">
        <w:rPr>
          <w:rFonts w:ascii="Times New Roman" w:hAnsi="Times New Roman" w:cs="Times New Roman"/>
          <w:sz w:val="28"/>
          <w:szCs w:val="28"/>
        </w:rPr>
        <w:t>щоа</w:t>
      </w:r>
      <w:r w:rsidR="00CC566C">
        <w:rPr>
          <w:rFonts w:ascii="Times New Roman" w:hAnsi="Times New Roman" w:cs="Times New Roman"/>
          <w:sz w:val="28"/>
          <w:szCs w:val="28"/>
        </w:rPr>
        <w:t>двокатикраїн</w:t>
      </w:r>
      <w:proofErr w:type="spellEnd"/>
      <w:r w:rsidR="00CC566C">
        <w:rPr>
          <w:rFonts w:ascii="Times New Roman" w:hAnsi="Times New Roman" w:cs="Times New Roman"/>
          <w:sz w:val="28"/>
          <w:szCs w:val="28"/>
        </w:rPr>
        <w:t xml:space="preserve"> ЄС </w:t>
      </w:r>
      <w:r w:rsidR="001B133F">
        <w:rPr>
          <w:rFonts w:ascii="Times New Roman" w:hAnsi="Times New Roman" w:cs="Times New Roman"/>
          <w:sz w:val="28"/>
          <w:szCs w:val="28"/>
          <w:lang w:val="uk-UA"/>
        </w:rPr>
        <w:t xml:space="preserve">не </w:t>
      </w:r>
      <w:proofErr w:type="spellStart"/>
      <w:r w:rsidR="00CC566C">
        <w:rPr>
          <w:rFonts w:ascii="Times New Roman" w:hAnsi="Times New Roman" w:cs="Times New Roman"/>
          <w:sz w:val="28"/>
          <w:szCs w:val="28"/>
        </w:rPr>
        <w:t>повинні</w:t>
      </w:r>
      <w:proofErr w:type="spellEnd"/>
      <w:r w:rsidR="00CC566C">
        <w:rPr>
          <w:rFonts w:ascii="Times New Roman" w:hAnsi="Times New Roman" w:cs="Times New Roman"/>
          <w:sz w:val="28"/>
          <w:szCs w:val="28"/>
        </w:rPr>
        <w:t xml:space="preserve"> в </w:t>
      </w:r>
      <w:proofErr w:type="spellStart"/>
      <w:r w:rsidR="00CC566C">
        <w:rPr>
          <w:rFonts w:ascii="Times New Roman" w:hAnsi="Times New Roman" w:cs="Times New Roman"/>
          <w:sz w:val="28"/>
          <w:szCs w:val="28"/>
        </w:rPr>
        <w:t>обов</w:t>
      </w:r>
      <w:r w:rsidR="00CC566C" w:rsidRPr="00CC566C">
        <w:rPr>
          <w:rFonts w:ascii="Times New Roman" w:hAnsi="Times New Roman" w:cs="Times New Roman"/>
          <w:sz w:val="28"/>
          <w:szCs w:val="28"/>
        </w:rPr>
        <w:t>’</w:t>
      </w:r>
      <w:r w:rsidR="00855D4A" w:rsidRPr="00CC566C">
        <w:rPr>
          <w:rFonts w:ascii="Times New Roman" w:hAnsi="Times New Roman" w:cs="Times New Roman"/>
          <w:sz w:val="28"/>
          <w:szCs w:val="28"/>
        </w:rPr>
        <w:t>язковому</w:t>
      </w:r>
      <w:proofErr w:type="spellEnd"/>
      <w:r w:rsidR="00855D4A" w:rsidRPr="00CC566C">
        <w:rPr>
          <w:rFonts w:ascii="Times New Roman" w:hAnsi="Times New Roman" w:cs="Times New Roman"/>
          <w:sz w:val="28"/>
          <w:szCs w:val="28"/>
        </w:rPr>
        <w:t xml:space="preserve"> порядку </w:t>
      </w:r>
      <w:proofErr w:type="spellStart"/>
      <w:r w:rsidR="00855D4A" w:rsidRPr="00CC566C">
        <w:rPr>
          <w:rFonts w:ascii="Times New Roman" w:hAnsi="Times New Roman" w:cs="Times New Roman"/>
          <w:sz w:val="28"/>
          <w:szCs w:val="28"/>
        </w:rPr>
        <w:t>вступати</w:t>
      </w:r>
      <w:proofErr w:type="spellEnd"/>
      <w:r w:rsidR="00855D4A" w:rsidRPr="00CC566C">
        <w:rPr>
          <w:rFonts w:ascii="Times New Roman" w:hAnsi="Times New Roman" w:cs="Times New Roman"/>
          <w:sz w:val="28"/>
          <w:szCs w:val="28"/>
        </w:rPr>
        <w:t xml:space="preserve"> в </w:t>
      </w:r>
      <w:proofErr w:type="spellStart"/>
      <w:r w:rsidR="00855D4A" w:rsidRPr="00CC566C">
        <w:rPr>
          <w:rFonts w:ascii="Times New Roman" w:hAnsi="Times New Roman" w:cs="Times New Roman"/>
          <w:sz w:val="28"/>
          <w:szCs w:val="28"/>
        </w:rPr>
        <w:t>єдину</w:t>
      </w:r>
      <w:proofErr w:type="spellEnd"/>
      <w:r w:rsidR="00855D4A" w:rsidRPr="00CC566C">
        <w:rPr>
          <w:rFonts w:ascii="Times New Roman" w:hAnsi="Times New Roman" w:cs="Times New Roman"/>
          <w:sz w:val="28"/>
          <w:szCs w:val="28"/>
        </w:rPr>
        <w:t xml:space="preserve"> </w:t>
      </w:r>
      <w:proofErr w:type="spellStart"/>
      <w:r w:rsidR="00855D4A" w:rsidRPr="00CC566C">
        <w:rPr>
          <w:rFonts w:ascii="Times New Roman" w:hAnsi="Times New Roman" w:cs="Times New Roman"/>
          <w:sz w:val="28"/>
          <w:szCs w:val="28"/>
        </w:rPr>
        <w:t>і</w:t>
      </w:r>
      <w:proofErr w:type="spellEnd"/>
      <w:r w:rsidR="00855D4A" w:rsidRPr="00CC566C">
        <w:rPr>
          <w:rFonts w:ascii="Times New Roman" w:hAnsi="Times New Roman" w:cs="Times New Roman"/>
          <w:sz w:val="28"/>
          <w:szCs w:val="28"/>
        </w:rPr>
        <w:t xml:space="preserve"> </w:t>
      </w:r>
      <w:proofErr w:type="spellStart"/>
      <w:r w:rsidR="00855D4A" w:rsidRPr="00CC566C">
        <w:rPr>
          <w:rFonts w:ascii="Times New Roman" w:hAnsi="Times New Roman" w:cs="Times New Roman"/>
          <w:sz w:val="28"/>
          <w:szCs w:val="28"/>
        </w:rPr>
        <w:t>безальтернативнуорганізацію</w:t>
      </w:r>
      <w:proofErr w:type="spellEnd"/>
      <w:r w:rsidR="00855D4A" w:rsidRPr="00CC566C">
        <w:rPr>
          <w:rFonts w:ascii="Times New Roman" w:hAnsi="Times New Roman" w:cs="Times New Roman"/>
          <w:sz w:val="28"/>
          <w:szCs w:val="28"/>
        </w:rPr>
        <w:t xml:space="preserve">, яка </w:t>
      </w:r>
      <w:proofErr w:type="spellStart"/>
      <w:r w:rsidR="00855D4A" w:rsidRPr="00CC566C">
        <w:rPr>
          <w:rFonts w:ascii="Times New Roman" w:hAnsi="Times New Roman" w:cs="Times New Roman"/>
          <w:sz w:val="28"/>
          <w:szCs w:val="28"/>
        </w:rPr>
        <w:t>маєфактичнонеобмеженувладу</w:t>
      </w:r>
      <w:proofErr w:type="spellEnd"/>
      <w:r w:rsidR="00855D4A" w:rsidRPr="00CC566C">
        <w:rPr>
          <w:rFonts w:ascii="Times New Roman" w:hAnsi="Times New Roman" w:cs="Times New Roman"/>
          <w:sz w:val="28"/>
          <w:szCs w:val="28"/>
        </w:rPr>
        <w:t xml:space="preserve"> над </w:t>
      </w:r>
      <w:proofErr w:type="spellStart"/>
      <w:r w:rsidR="00855D4A" w:rsidRPr="00CC566C">
        <w:rPr>
          <w:rFonts w:ascii="Times New Roman" w:hAnsi="Times New Roman" w:cs="Times New Roman"/>
          <w:sz w:val="28"/>
          <w:szCs w:val="28"/>
        </w:rPr>
        <w:t>своїми</w:t>
      </w:r>
      <w:proofErr w:type="spellEnd"/>
      <w:r w:rsidR="00855D4A" w:rsidRPr="00CC566C">
        <w:rPr>
          <w:rFonts w:ascii="Times New Roman" w:hAnsi="Times New Roman" w:cs="Times New Roman"/>
          <w:sz w:val="28"/>
          <w:szCs w:val="28"/>
        </w:rPr>
        <w:t xml:space="preserve"> членами. </w:t>
      </w:r>
      <w:proofErr w:type="spellStart"/>
      <w:r w:rsidR="00855D4A" w:rsidRPr="00CC566C">
        <w:rPr>
          <w:rFonts w:ascii="Times New Roman" w:hAnsi="Times New Roman" w:cs="Times New Roman"/>
          <w:sz w:val="28"/>
          <w:szCs w:val="28"/>
        </w:rPr>
        <w:t>Країни</w:t>
      </w:r>
      <w:proofErr w:type="spellEnd"/>
      <w:r w:rsidR="00855D4A" w:rsidRPr="00CC566C">
        <w:rPr>
          <w:rFonts w:ascii="Times New Roman" w:hAnsi="Times New Roman" w:cs="Times New Roman"/>
          <w:sz w:val="28"/>
          <w:szCs w:val="28"/>
        </w:rPr>
        <w:t xml:space="preserve"> ЄС </w:t>
      </w:r>
      <w:proofErr w:type="spellStart"/>
      <w:r w:rsidR="00855D4A" w:rsidRPr="00CC566C">
        <w:rPr>
          <w:rFonts w:ascii="Times New Roman" w:hAnsi="Times New Roman" w:cs="Times New Roman"/>
          <w:sz w:val="28"/>
          <w:szCs w:val="28"/>
        </w:rPr>
        <w:t>принциповотимвід</w:t>
      </w:r>
      <w:proofErr w:type="spellEnd"/>
      <w:r w:rsidR="001B133F">
        <w:rPr>
          <w:rFonts w:ascii="Times New Roman" w:hAnsi="Times New Roman" w:cs="Times New Roman"/>
          <w:sz w:val="28"/>
          <w:szCs w:val="28"/>
          <w:lang w:val="uk-UA"/>
        </w:rPr>
        <w:t>України</w:t>
      </w:r>
      <w:r w:rsidR="00855D4A" w:rsidRPr="00CC566C">
        <w:rPr>
          <w:rFonts w:ascii="Times New Roman" w:hAnsi="Times New Roman" w:cs="Times New Roman"/>
          <w:sz w:val="28"/>
          <w:szCs w:val="28"/>
        </w:rPr>
        <w:t xml:space="preserve"> </w:t>
      </w:r>
      <w:proofErr w:type="spellStart"/>
      <w:r w:rsidR="00855D4A" w:rsidRPr="00CC566C">
        <w:rPr>
          <w:rFonts w:ascii="Times New Roman" w:hAnsi="Times New Roman" w:cs="Times New Roman"/>
          <w:sz w:val="28"/>
          <w:szCs w:val="28"/>
        </w:rPr>
        <w:t>і</w:t>
      </w:r>
      <w:proofErr w:type="spellEnd"/>
      <w:r w:rsidR="00855D4A" w:rsidRPr="00CC566C">
        <w:rPr>
          <w:rFonts w:ascii="Times New Roman" w:hAnsi="Times New Roman" w:cs="Times New Roman"/>
          <w:sz w:val="28"/>
          <w:szCs w:val="28"/>
        </w:rPr>
        <w:t xml:space="preserve"> </w:t>
      </w:r>
      <w:proofErr w:type="spellStart"/>
      <w:r w:rsidR="00855D4A" w:rsidRPr="00CC566C">
        <w:rPr>
          <w:rFonts w:ascii="Times New Roman" w:hAnsi="Times New Roman" w:cs="Times New Roman"/>
          <w:sz w:val="28"/>
          <w:szCs w:val="28"/>
        </w:rPr>
        <w:t>ві</w:t>
      </w:r>
      <w:proofErr w:type="gramStart"/>
      <w:r w:rsidR="00855D4A" w:rsidRPr="00CC566C">
        <w:rPr>
          <w:rFonts w:ascii="Times New Roman" w:hAnsi="Times New Roman" w:cs="Times New Roman"/>
          <w:sz w:val="28"/>
          <w:szCs w:val="28"/>
        </w:rPr>
        <w:t>др</w:t>
      </w:r>
      <w:proofErr w:type="gramEnd"/>
      <w:r w:rsidR="00855D4A" w:rsidRPr="00CC566C">
        <w:rPr>
          <w:rFonts w:ascii="Times New Roman" w:hAnsi="Times New Roman" w:cs="Times New Roman"/>
          <w:sz w:val="28"/>
          <w:szCs w:val="28"/>
        </w:rPr>
        <w:t>ізняються</w:t>
      </w:r>
      <w:proofErr w:type="spellEnd"/>
      <w:r w:rsidR="00855D4A" w:rsidRPr="00CC566C">
        <w:rPr>
          <w:rFonts w:ascii="Times New Roman" w:hAnsi="Times New Roman" w:cs="Times New Roman"/>
          <w:sz w:val="28"/>
          <w:szCs w:val="28"/>
        </w:rPr>
        <w:t xml:space="preserve">, </w:t>
      </w:r>
      <w:proofErr w:type="spellStart"/>
      <w:r w:rsidR="00855D4A" w:rsidRPr="00CC566C">
        <w:rPr>
          <w:rFonts w:ascii="Times New Roman" w:hAnsi="Times New Roman" w:cs="Times New Roman"/>
          <w:sz w:val="28"/>
          <w:szCs w:val="28"/>
        </w:rPr>
        <w:t>що</w:t>
      </w:r>
      <w:proofErr w:type="spellEnd"/>
      <w:r w:rsidR="00855D4A" w:rsidRPr="00CC566C">
        <w:rPr>
          <w:rFonts w:ascii="Times New Roman" w:hAnsi="Times New Roman" w:cs="Times New Roman"/>
          <w:sz w:val="28"/>
          <w:szCs w:val="28"/>
        </w:rPr>
        <w:t xml:space="preserve"> там </w:t>
      </w:r>
      <w:proofErr w:type="spellStart"/>
      <w:r w:rsidR="00855D4A" w:rsidRPr="00CC566C">
        <w:rPr>
          <w:rFonts w:ascii="Times New Roman" w:hAnsi="Times New Roman" w:cs="Times New Roman"/>
          <w:sz w:val="28"/>
          <w:szCs w:val="28"/>
        </w:rPr>
        <w:t>працюютьдер</w:t>
      </w:r>
      <w:r w:rsidR="0066038E">
        <w:rPr>
          <w:rFonts w:ascii="Times New Roman" w:hAnsi="Times New Roman" w:cs="Times New Roman"/>
          <w:sz w:val="28"/>
          <w:szCs w:val="28"/>
        </w:rPr>
        <w:t>жавні</w:t>
      </w:r>
      <w:proofErr w:type="spellEnd"/>
      <w:r w:rsidR="0066038E">
        <w:rPr>
          <w:rFonts w:ascii="Times New Roman" w:hAnsi="Times New Roman" w:cs="Times New Roman"/>
          <w:sz w:val="28"/>
          <w:szCs w:val="28"/>
        </w:rPr>
        <w:t xml:space="preserve"> та </w:t>
      </w:r>
      <w:proofErr w:type="spellStart"/>
      <w:r w:rsidR="0066038E">
        <w:rPr>
          <w:rFonts w:ascii="Times New Roman" w:hAnsi="Times New Roman" w:cs="Times New Roman"/>
          <w:sz w:val="28"/>
          <w:szCs w:val="28"/>
        </w:rPr>
        <w:t>демократичніінститути</w:t>
      </w:r>
      <w:proofErr w:type="spellEnd"/>
      <w:r w:rsidR="0066038E">
        <w:rPr>
          <w:rFonts w:ascii="Times New Roman" w:hAnsi="Times New Roman" w:cs="Times New Roman"/>
          <w:sz w:val="28"/>
          <w:szCs w:val="28"/>
          <w:lang w:val="uk-UA"/>
        </w:rPr>
        <w:t>.</w:t>
      </w:r>
      <w:r w:rsidR="00855D4A" w:rsidRPr="00CC566C">
        <w:rPr>
          <w:rFonts w:ascii="Times New Roman" w:hAnsi="Times New Roman" w:cs="Times New Roman"/>
          <w:sz w:val="28"/>
          <w:szCs w:val="28"/>
        </w:rPr>
        <w:t xml:space="preserve">І </w:t>
      </w:r>
      <w:proofErr w:type="spellStart"/>
      <w:r w:rsidR="00855D4A" w:rsidRPr="00CC566C">
        <w:rPr>
          <w:rFonts w:ascii="Times New Roman" w:hAnsi="Times New Roman" w:cs="Times New Roman"/>
          <w:sz w:val="28"/>
          <w:szCs w:val="28"/>
        </w:rPr>
        <w:t>якщо</w:t>
      </w:r>
      <w:r w:rsidR="00855D4A" w:rsidRPr="00FA213D">
        <w:rPr>
          <w:rFonts w:ascii="Times New Roman" w:hAnsi="Times New Roman" w:cs="Times New Roman"/>
          <w:sz w:val="28"/>
          <w:szCs w:val="28"/>
        </w:rPr>
        <w:t>встановленнямонополіїадвокатури</w:t>
      </w:r>
      <w:proofErr w:type="spellEnd"/>
      <w:r w:rsidR="00855D4A" w:rsidRPr="00FA213D">
        <w:rPr>
          <w:rFonts w:ascii="Times New Roman" w:hAnsi="Times New Roman" w:cs="Times New Roman"/>
          <w:sz w:val="28"/>
          <w:szCs w:val="28"/>
        </w:rPr>
        <w:t xml:space="preserve"> </w:t>
      </w:r>
      <w:proofErr w:type="spellStart"/>
      <w:r w:rsidR="00855D4A" w:rsidRPr="00FA213D">
        <w:rPr>
          <w:rFonts w:ascii="Times New Roman" w:hAnsi="Times New Roman" w:cs="Times New Roman"/>
          <w:sz w:val="28"/>
          <w:szCs w:val="28"/>
        </w:rPr>
        <w:t>є</w:t>
      </w:r>
      <w:proofErr w:type="spellEnd"/>
      <w:r w:rsidR="00855D4A" w:rsidRPr="00FA213D">
        <w:rPr>
          <w:rFonts w:ascii="Times New Roman" w:hAnsi="Times New Roman" w:cs="Times New Roman"/>
          <w:sz w:val="28"/>
          <w:szCs w:val="28"/>
        </w:rPr>
        <w:t xml:space="preserve"> </w:t>
      </w:r>
      <w:proofErr w:type="spellStart"/>
      <w:r w:rsidR="00855D4A" w:rsidRPr="00FA213D">
        <w:rPr>
          <w:rFonts w:ascii="Times New Roman" w:hAnsi="Times New Roman" w:cs="Times New Roman"/>
          <w:sz w:val="28"/>
          <w:szCs w:val="28"/>
        </w:rPr>
        <w:t>еволюційнимкроком</w:t>
      </w:r>
      <w:proofErr w:type="spellEnd"/>
      <w:r w:rsidR="00855D4A" w:rsidRPr="00FA213D">
        <w:rPr>
          <w:rFonts w:ascii="Times New Roman" w:hAnsi="Times New Roman" w:cs="Times New Roman"/>
          <w:sz w:val="28"/>
          <w:szCs w:val="28"/>
        </w:rPr>
        <w:t xml:space="preserve">, то на </w:t>
      </w:r>
      <w:proofErr w:type="spellStart"/>
      <w:r w:rsidR="00855D4A" w:rsidRPr="00FA213D">
        <w:rPr>
          <w:rFonts w:ascii="Times New Roman" w:hAnsi="Times New Roman" w:cs="Times New Roman"/>
          <w:sz w:val="28"/>
          <w:szCs w:val="28"/>
        </w:rPr>
        <w:t>цейступінь</w:t>
      </w:r>
      <w:r w:rsidR="00855D4A" w:rsidRPr="0066724F">
        <w:rPr>
          <w:rFonts w:ascii="Times New Roman" w:hAnsi="Times New Roman" w:cs="Times New Roman"/>
          <w:sz w:val="28"/>
          <w:szCs w:val="28"/>
        </w:rPr>
        <w:t>українська</w:t>
      </w:r>
      <w:proofErr w:type="spellEnd"/>
      <w:r w:rsidR="00855D4A" w:rsidRPr="0066724F">
        <w:rPr>
          <w:rFonts w:ascii="Times New Roman" w:hAnsi="Times New Roman" w:cs="Times New Roman"/>
          <w:sz w:val="28"/>
          <w:szCs w:val="28"/>
        </w:rPr>
        <w:t xml:space="preserve"> адвокатура </w:t>
      </w:r>
      <w:proofErr w:type="spellStart"/>
      <w:r w:rsidR="00855D4A" w:rsidRPr="0066724F">
        <w:rPr>
          <w:rFonts w:ascii="Times New Roman" w:hAnsi="Times New Roman" w:cs="Times New Roman"/>
          <w:sz w:val="28"/>
          <w:szCs w:val="28"/>
        </w:rPr>
        <w:t>ще</w:t>
      </w:r>
      <w:proofErr w:type="spellEnd"/>
      <w:r w:rsidR="00855D4A" w:rsidRPr="0066724F">
        <w:rPr>
          <w:rFonts w:ascii="Times New Roman" w:hAnsi="Times New Roman" w:cs="Times New Roman"/>
          <w:sz w:val="28"/>
          <w:szCs w:val="28"/>
        </w:rPr>
        <w:t xml:space="preserve"> не ступила, так як перед </w:t>
      </w:r>
      <w:proofErr w:type="spellStart"/>
      <w:r w:rsidR="00855D4A" w:rsidRPr="0066724F">
        <w:rPr>
          <w:rFonts w:ascii="Times New Roman" w:hAnsi="Times New Roman" w:cs="Times New Roman"/>
          <w:sz w:val="28"/>
          <w:szCs w:val="28"/>
        </w:rPr>
        <w:t>цимслідзнайтиреальнунезалежністьвіддержави</w:t>
      </w:r>
      <w:proofErr w:type="spellEnd"/>
      <w:r w:rsidR="00855D4A" w:rsidRPr="0066724F">
        <w:rPr>
          <w:rFonts w:ascii="Times New Roman" w:hAnsi="Times New Roman" w:cs="Times New Roman"/>
          <w:sz w:val="28"/>
          <w:szCs w:val="28"/>
        </w:rPr>
        <w:t xml:space="preserve"> </w:t>
      </w:r>
      <w:proofErr w:type="spellStart"/>
      <w:r w:rsidR="00855D4A" w:rsidRPr="0066724F">
        <w:rPr>
          <w:rFonts w:ascii="Times New Roman" w:hAnsi="Times New Roman" w:cs="Times New Roman"/>
          <w:sz w:val="28"/>
          <w:szCs w:val="28"/>
        </w:rPr>
        <w:t>і</w:t>
      </w:r>
      <w:proofErr w:type="spellEnd"/>
      <w:r w:rsidR="00855D4A" w:rsidRPr="0066724F">
        <w:rPr>
          <w:rFonts w:ascii="Times New Roman" w:hAnsi="Times New Roman" w:cs="Times New Roman"/>
          <w:sz w:val="28"/>
          <w:szCs w:val="28"/>
        </w:rPr>
        <w:t xml:space="preserve"> </w:t>
      </w:r>
      <w:proofErr w:type="spellStart"/>
      <w:r w:rsidR="00855D4A" w:rsidRPr="0066724F">
        <w:rPr>
          <w:rFonts w:ascii="Times New Roman" w:hAnsi="Times New Roman" w:cs="Times New Roman"/>
          <w:sz w:val="28"/>
          <w:szCs w:val="28"/>
        </w:rPr>
        <w:t>довіру</w:t>
      </w:r>
      <w:proofErr w:type="spellEnd"/>
      <w:r w:rsidR="00855D4A" w:rsidRPr="0066724F">
        <w:rPr>
          <w:rFonts w:ascii="Times New Roman" w:hAnsi="Times New Roman" w:cs="Times New Roman"/>
          <w:sz w:val="28"/>
          <w:szCs w:val="28"/>
        </w:rPr>
        <w:t xml:space="preserve"> людей</w:t>
      </w:r>
      <w:r w:rsidR="0066038E" w:rsidRPr="0066724F">
        <w:rPr>
          <w:rFonts w:ascii="Times New Roman" w:hAnsi="Times New Roman" w:cs="Times New Roman"/>
          <w:sz w:val="28"/>
          <w:szCs w:val="28"/>
          <w:lang w:val="uk-UA"/>
        </w:rPr>
        <w:t xml:space="preserve"> [</w:t>
      </w:r>
      <w:r w:rsidR="0066038E" w:rsidRPr="0066724F">
        <w:rPr>
          <w:rFonts w:ascii="Times New Roman" w:hAnsi="Times New Roman" w:cs="Times New Roman"/>
          <w:sz w:val="28"/>
          <w:szCs w:val="28"/>
        </w:rPr>
        <w:t>5</w:t>
      </w:r>
      <w:r w:rsidR="0066038E" w:rsidRPr="0066724F">
        <w:rPr>
          <w:rFonts w:ascii="Times New Roman" w:hAnsi="Times New Roman" w:cs="Times New Roman"/>
          <w:sz w:val="28"/>
          <w:szCs w:val="28"/>
          <w:lang w:val="uk-UA"/>
        </w:rPr>
        <w:t>]</w:t>
      </w:r>
      <w:r w:rsidR="0066038E" w:rsidRPr="0066724F">
        <w:rPr>
          <w:rFonts w:ascii="Times New Roman" w:hAnsi="Times New Roman" w:cs="Times New Roman"/>
          <w:sz w:val="28"/>
          <w:szCs w:val="28"/>
        </w:rPr>
        <w:t>.</w:t>
      </w:r>
    </w:p>
    <w:p w:rsidR="00FA213D" w:rsidRPr="0066724F" w:rsidRDefault="00FA213D" w:rsidP="0066724F">
      <w:pPr>
        <w:spacing w:after="0" w:line="360" w:lineRule="auto"/>
        <w:ind w:firstLine="708"/>
        <w:jc w:val="both"/>
        <w:rPr>
          <w:rFonts w:ascii="Times New Roman" w:eastAsia="Times New Roman" w:hAnsi="Times New Roman" w:cs="Times New Roman"/>
          <w:sz w:val="28"/>
          <w:szCs w:val="28"/>
          <w:lang w:val="uk-UA" w:eastAsia="ru-RU"/>
        </w:rPr>
      </w:pPr>
      <w:r w:rsidRPr="0066724F">
        <w:rPr>
          <w:rFonts w:ascii="Times New Roman" w:hAnsi="Times New Roman" w:cs="Times New Roman"/>
          <w:color w:val="000000"/>
          <w:sz w:val="28"/>
          <w:szCs w:val="28"/>
          <w:shd w:val="clear" w:color="auto" w:fill="FFFFFF"/>
          <w:lang w:val="uk-UA"/>
        </w:rPr>
        <w:t xml:space="preserve">Щодо вислову «адвокати гірші, ніж просто юристи», </w:t>
      </w:r>
      <w:proofErr w:type="spellStart"/>
      <w:r w:rsidRPr="0066724F">
        <w:rPr>
          <w:rFonts w:ascii="Times New Roman" w:hAnsi="Times New Roman" w:cs="Times New Roman"/>
          <w:color w:val="000000"/>
          <w:sz w:val="28"/>
          <w:szCs w:val="28"/>
          <w:shd w:val="clear" w:color="auto" w:fill="FFFFFF"/>
          <w:lang w:val="uk-UA"/>
        </w:rPr>
        <w:t>Гвоздій</w:t>
      </w:r>
      <w:proofErr w:type="spellEnd"/>
      <w:r w:rsidRPr="0066724F">
        <w:rPr>
          <w:rFonts w:ascii="Times New Roman" w:hAnsi="Times New Roman" w:cs="Times New Roman"/>
          <w:color w:val="000000"/>
          <w:sz w:val="28"/>
          <w:szCs w:val="28"/>
          <w:shd w:val="clear" w:color="auto" w:fill="FFFFFF"/>
          <w:lang w:val="uk-UA"/>
        </w:rPr>
        <w:t xml:space="preserve"> В. стверджує, що </w:t>
      </w:r>
      <w:r w:rsidRPr="0066724F">
        <w:rPr>
          <w:rFonts w:ascii="Times New Roman" w:hAnsi="Times New Roman" w:cs="Times New Roman"/>
          <w:sz w:val="28"/>
          <w:szCs w:val="28"/>
          <w:lang w:val="uk-UA" w:eastAsia="ru-RU"/>
        </w:rPr>
        <w:t xml:space="preserve">така думка активно нав’язується бізнесу тими юристами, які не є адвокатами. </w:t>
      </w:r>
      <w:r w:rsidRPr="00AC0DC0">
        <w:rPr>
          <w:rFonts w:ascii="Times New Roman" w:hAnsi="Times New Roman" w:cs="Times New Roman"/>
          <w:sz w:val="28"/>
          <w:szCs w:val="28"/>
          <w:lang w:val="uk-UA" w:eastAsia="ru-RU"/>
        </w:rPr>
        <w:t xml:space="preserve">Однак, насправді, зрозуміло, </w:t>
      </w:r>
      <w:proofErr w:type="spellStart"/>
      <w:r w:rsidRPr="00AC0DC0">
        <w:rPr>
          <w:rFonts w:ascii="Times New Roman" w:hAnsi="Times New Roman" w:cs="Times New Roman"/>
          <w:sz w:val="28"/>
          <w:szCs w:val="28"/>
          <w:lang w:val="uk-UA" w:eastAsia="ru-RU"/>
        </w:rPr>
        <w:t>щосправжнім</w:t>
      </w:r>
      <w:proofErr w:type="spellEnd"/>
      <w:r w:rsidRPr="00AC0DC0">
        <w:rPr>
          <w:rFonts w:ascii="Times New Roman" w:hAnsi="Times New Roman" w:cs="Times New Roman"/>
          <w:sz w:val="28"/>
          <w:szCs w:val="28"/>
          <w:lang w:val="uk-UA" w:eastAsia="ru-RU"/>
        </w:rPr>
        <w:t xml:space="preserve"> мотивом для поширення таких думок є те, </w:t>
      </w:r>
      <w:proofErr w:type="spellStart"/>
      <w:r w:rsidRPr="00AC0DC0">
        <w:rPr>
          <w:rFonts w:ascii="Times New Roman" w:hAnsi="Times New Roman" w:cs="Times New Roman"/>
          <w:sz w:val="28"/>
          <w:szCs w:val="28"/>
          <w:lang w:val="uk-UA" w:eastAsia="ru-RU"/>
        </w:rPr>
        <w:t>щоюристи</w:t>
      </w:r>
      <w:proofErr w:type="spellEnd"/>
      <w:r w:rsidRPr="00AC0DC0">
        <w:rPr>
          <w:rFonts w:ascii="Times New Roman" w:hAnsi="Times New Roman" w:cs="Times New Roman"/>
          <w:sz w:val="28"/>
          <w:szCs w:val="28"/>
          <w:lang w:val="uk-UA" w:eastAsia="ru-RU"/>
        </w:rPr>
        <w:t xml:space="preserve"> просто </w:t>
      </w:r>
      <w:proofErr w:type="spellStart"/>
      <w:r w:rsidRPr="00AC0DC0">
        <w:rPr>
          <w:rFonts w:ascii="Times New Roman" w:hAnsi="Times New Roman" w:cs="Times New Roman"/>
          <w:sz w:val="28"/>
          <w:szCs w:val="28"/>
          <w:lang w:val="uk-UA" w:eastAsia="ru-RU"/>
        </w:rPr>
        <w:t>втрачаютьринок</w:t>
      </w:r>
      <w:proofErr w:type="spellEnd"/>
      <w:r w:rsidRPr="00AC0DC0">
        <w:rPr>
          <w:rFonts w:ascii="Times New Roman" w:hAnsi="Times New Roman" w:cs="Times New Roman"/>
          <w:sz w:val="28"/>
          <w:szCs w:val="28"/>
          <w:lang w:val="uk-UA" w:eastAsia="ru-RU"/>
        </w:rPr>
        <w:t xml:space="preserve">, </w:t>
      </w:r>
      <w:proofErr w:type="spellStart"/>
      <w:r w:rsidRPr="00AC0DC0">
        <w:rPr>
          <w:rFonts w:ascii="Times New Roman" w:hAnsi="Times New Roman" w:cs="Times New Roman"/>
          <w:sz w:val="28"/>
          <w:szCs w:val="28"/>
          <w:lang w:val="uk-UA" w:eastAsia="ru-RU"/>
        </w:rPr>
        <w:t>аджетепер</w:t>
      </w:r>
      <w:proofErr w:type="spellEnd"/>
      <w:r w:rsidRPr="00AC0DC0">
        <w:rPr>
          <w:rFonts w:ascii="Times New Roman" w:hAnsi="Times New Roman" w:cs="Times New Roman"/>
          <w:sz w:val="28"/>
          <w:szCs w:val="28"/>
          <w:lang w:val="uk-UA" w:eastAsia="ru-RU"/>
        </w:rPr>
        <w:t xml:space="preserve"> вони </w:t>
      </w:r>
      <w:proofErr w:type="spellStart"/>
      <w:r w:rsidRPr="00AC0DC0">
        <w:rPr>
          <w:rFonts w:ascii="Times New Roman" w:hAnsi="Times New Roman" w:cs="Times New Roman"/>
          <w:sz w:val="28"/>
          <w:szCs w:val="28"/>
          <w:lang w:val="uk-UA" w:eastAsia="ru-RU"/>
        </w:rPr>
        <w:t>матимутьвибір</w:t>
      </w:r>
      <w:proofErr w:type="spellEnd"/>
      <w:r w:rsidRPr="00AC0DC0">
        <w:rPr>
          <w:rFonts w:ascii="Times New Roman" w:hAnsi="Times New Roman" w:cs="Times New Roman"/>
          <w:sz w:val="28"/>
          <w:szCs w:val="28"/>
          <w:lang w:val="uk-UA" w:eastAsia="ru-RU"/>
        </w:rPr>
        <w:t xml:space="preserve">: </w:t>
      </w:r>
      <w:proofErr w:type="spellStart"/>
      <w:r w:rsidRPr="00AC0DC0">
        <w:rPr>
          <w:rFonts w:ascii="Times New Roman" w:hAnsi="Times New Roman" w:cs="Times New Roman"/>
          <w:sz w:val="28"/>
          <w:szCs w:val="28"/>
          <w:lang w:val="uk-UA" w:eastAsia="ru-RU"/>
        </w:rPr>
        <w:t>абовтратитиклієнта</w:t>
      </w:r>
      <w:proofErr w:type="spellEnd"/>
      <w:r w:rsidRPr="00AC0DC0">
        <w:rPr>
          <w:rFonts w:ascii="Times New Roman" w:hAnsi="Times New Roman" w:cs="Times New Roman"/>
          <w:sz w:val="28"/>
          <w:szCs w:val="28"/>
          <w:lang w:val="uk-UA" w:eastAsia="ru-RU"/>
        </w:rPr>
        <w:t>,</w:t>
      </w:r>
      <w:r w:rsidRPr="0066724F">
        <w:rPr>
          <w:rFonts w:ascii="Times New Roman" w:hAnsi="Times New Roman" w:cs="Times New Roman"/>
          <w:sz w:val="28"/>
          <w:szCs w:val="28"/>
          <w:lang w:eastAsia="ru-RU"/>
        </w:rPr>
        <w:t> </w:t>
      </w:r>
      <w:r w:rsidRPr="00AC0DC0">
        <w:rPr>
          <w:rFonts w:ascii="Times New Roman" w:hAnsi="Times New Roman" w:cs="Times New Roman"/>
          <w:sz w:val="28"/>
          <w:szCs w:val="28"/>
          <w:lang w:val="uk-UA" w:eastAsia="ru-RU"/>
        </w:rPr>
        <w:t xml:space="preserve"> або все ж таки стати адвокатом та </w:t>
      </w:r>
      <w:proofErr w:type="spellStart"/>
      <w:r w:rsidRPr="00AC0DC0">
        <w:rPr>
          <w:rFonts w:ascii="Times New Roman" w:hAnsi="Times New Roman" w:cs="Times New Roman"/>
          <w:sz w:val="28"/>
          <w:szCs w:val="28"/>
          <w:lang w:val="uk-UA" w:eastAsia="ru-RU"/>
        </w:rPr>
        <w:t>зберегтиклієнта.</w:t>
      </w:r>
      <w:r w:rsidR="0066724F">
        <w:rPr>
          <w:rFonts w:ascii="Times New Roman" w:eastAsia="Times New Roman" w:hAnsi="Times New Roman" w:cs="Times New Roman"/>
          <w:sz w:val="28"/>
          <w:szCs w:val="28"/>
          <w:lang w:val="uk-UA" w:eastAsia="ru-RU"/>
        </w:rPr>
        <w:t>А</w:t>
      </w:r>
      <w:proofErr w:type="spellEnd"/>
      <w:r w:rsidR="0066724F">
        <w:rPr>
          <w:rFonts w:ascii="Times New Roman" w:eastAsia="Times New Roman" w:hAnsi="Times New Roman" w:cs="Times New Roman"/>
          <w:sz w:val="28"/>
          <w:szCs w:val="28"/>
          <w:lang w:val="uk-UA" w:eastAsia="ru-RU"/>
        </w:rPr>
        <w:t xml:space="preserve"> так як </w:t>
      </w:r>
      <w:r w:rsidRPr="00FA213D">
        <w:rPr>
          <w:rFonts w:ascii="Times New Roman" w:eastAsia="Times New Roman" w:hAnsi="Times New Roman" w:cs="Times New Roman"/>
          <w:sz w:val="28"/>
          <w:szCs w:val="28"/>
          <w:lang w:val="uk-UA" w:eastAsia="ru-RU"/>
        </w:rPr>
        <w:t>процес отримання статусу адвоката є складним (потрібно скласти кваліфікаційний іспит, пройти стажування, нести відповідальність за свою діяльність з надання правової допомоги в рамках дисциплінарних процедур та ін.), то побоювання юрисконсультів та юристів цілком зрозумілі. Однак, бізнес має розуміти, що на відміну від юриста (діяльність якого не регулюється законом) адвока</w:t>
      </w:r>
      <w:r w:rsidR="0066724F" w:rsidRPr="0066724F">
        <w:rPr>
          <w:rFonts w:ascii="Times New Roman" w:eastAsia="Times New Roman" w:hAnsi="Times New Roman" w:cs="Times New Roman"/>
          <w:sz w:val="28"/>
          <w:szCs w:val="28"/>
          <w:lang w:val="uk-UA" w:eastAsia="ru-RU"/>
        </w:rPr>
        <w:t>т як, юридичний радник, має цілу</w:t>
      </w:r>
      <w:r w:rsidRPr="00FA213D">
        <w:rPr>
          <w:rFonts w:ascii="Times New Roman" w:eastAsia="Times New Roman" w:hAnsi="Times New Roman" w:cs="Times New Roman"/>
          <w:sz w:val="28"/>
          <w:szCs w:val="28"/>
          <w:lang w:val="uk-UA" w:eastAsia="ru-RU"/>
        </w:rPr>
        <w:t xml:space="preserve"> низка вагомих переваг:</w:t>
      </w:r>
      <w:r w:rsidR="0066724F" w:rsidRPr="0066724F">
        <w:rPr>
          <w:rFonts w:ascii="Times New Roman" w:eastAsia="Times New Roman" w:hAnsi="Times New Roman" w:cs="Times New Roman"/>
          <w:sz w:val="28"/>
          <w:szCs w:val="28"/>
          <w:lang w:val="uk-UA" w:eastAsia="ru-RU"/>
        </w:rPr>
        <w:t xml:space="preserve"> 1) </w:t>
      </w:r>
      <w:r w:rsidRPr="00FA213D">
        <w:rPr>
          <w:rFonts w:ascii="Times New Roman" w:eastAsia="Times New Roman" w:hAnsi="Times New Roman" w:cs="Times New Roman"/>
          <w:sz w:val="28"/>
          <w:szCs w:val="28"/>
          <w:lang w:val="uk-UA" w:eastAsia="ru-RU"/>
        </w:rPr>
        <w:t>відносини клієнта та адвоката захищені законом (адвокатська таємниця);</w:t>
      </w:r>
      <w:r w:rsidR="0066724F" w:rsidRPr="0066724F">
        <w:rPr>
          <w:rFonts w:ascii="Times New Roman" w:eastAsia="Times New Roman" w:hAnsi="Times New Roman" w:cs="Times New Roman"/>
          <w:sz w:val="28"/>
          <w:szCs w:val="28"/>
          <w:lang w:val="uk-UA" w:eastAsia="ru-RU"/>
        </w:rPr>
        <w:t xml:space="preserve"> 2) </w:t>
      </w:r>
      <w:r w:rsidRPr="00FA213D">
        <w:rPr>
          <w:rFonts w:ascii="Times New Roman" w:eastAsia="Times New Roman" w:hAnsi="Times New Roman" w:cs="Times New Roman"/>
          <w:sz w:val="28"/>
          <w:szCs w:val="28"/>
          <w:lang w:val="uk-UA" w:eastAsia="ru-RU"/>
        </w:rPr>
        <w:t>адвокат несе повну дисциплінарну відповідальність за можливі порушення закону, за які він може позбутися права практикувати (за умов монополії кожен адвокат цінуватиме свій статус, тому що втрата статусу означатиме для нього втрату професії та бізнесу);</w:t>
      </w:r>
      <w:r w:rsidR="0066724F" w:rsidRPr="0066724F">
        <w:rPr>
          <w:rFonts w:ascii="Times New Roman" w:eastAsia="Times New Roman" w:hAnsi="Times New Roman" w:cs="Times New Roman"/>
          <w:sz w:val="28"/>
          <w:szCs w:val="28"/>
          <w:lang w:val="uk-UA" w:eastAsia="ru-RU"/>
        </w:rPr>
        <w:t xml:space="preserve"> 3) </w:t>
      </w:r>
      <w:r w:rsidRPr="00FA213D">
        <w:rPr>
          <w:rFonts w:ascii="Times New Roman" w:eastAsia="Times New Roman" w:hAnsi="Times New Roman" w:cs="Times New Roman"/>
          <w:sz w:val="28"/>
          <w:szCs w:val="28"/>
          <w:lang w:val="uk-UA" w:eastAsia="ru-RU"/>
        </w:rPr>
        <w:t xml:space="preserve">адвокат наділений цілим </w:t>
      </w:r>
      <w:r w:rsidRPr="00FA213D">
        <w:rPr>
          <w:rFonts w:ascii="Times New Roman" w:eastAsia="Times New Roman" w:hAnsi="Times New Roman" w:cs="Times New Roman"/>
          <w:sz w:val="28"/>
          <w:szCs w:val="28"/>
          <w:lang w:val="uk-UA" w:eastAsia="ru-RU"/>
        </w:rPr>
        <w:lastRenderedPageBreak/>
        <w:t>рядом спеціальних прав, які розкривають широкі можливості для захисту інтересів клієнта (наприклад, адвокатський запит, за ненадання відповіді на який встановлена адміністративна відповідальність);</w:t>
      </w:r>
      <w:r w:rsidR="0066724F" w:rsidRPr="0066724F">
        <w:rPr>
          <w:rFonts w:ascii="Times New Roman" w:eastAsia="Times New Roman" w:hAnsi="Times New Roman" w:cs="Times New Roman"/>
          <w:sz w:val="28"/>
          <w:szCs w:val="28"/>
          <w:lang w:val="uk-UA" w:eastAsia="ru-RU"/>
        </w:rPr>
        <w:t xml:space="preserve"> 4)адвокат зобов</w:t>
      </w:r>
      <w:r w:rsidR="0066724F">
        <w:rPr>
          <w:rFonts w:ascii="Times New Roman" w:eastAsia="Times New Roman" w:hAnsi="Times New Roman" w:cs="Times New Roman"/>
          <w:sz w:val="28"/>
          <w:szCs w:val="28"/>
          <w:lang w:val="uk-UA" w:eastAsia="ru-RU"/>
        </w:rPr>
        <w:t>’</w:t>
      </w:r>
      <w:r w:rsidRPr="00FA213D">
        <w:rPr>
          <w:rFonts w:ascii="Times New Roman" w:eastAsia="Times New Roman" w:hAnsi="Times New Roman" w:cs="Times New Roman"/>
          <w:sz w:val="28"/>
          <w:szCs w:val="28"/>
          <w:lang w:val="uk-UA" w:eastAsia="ru-RU"/>
        </w:rPr>
        <w:t>язаний постійно підвищувати свою кваліфікацію (постійне оновлення знань є не тільки вимогою законодавства до адвокатів, але про</w:t>
      </w:r>
      <w:r w:rsidR="0066724F" w:rsidRPr="0066724F">
        <w:rPr>
          <w:rFonts w:ascii="Times New Roman" w:eastAsia="Times New Roman" w:hAnsi="Times New Roman" w:cs="Times New Roman"/>
          <w:sz w:val="28"/>
          <w:szCs w:val="28"/>
          <w:lang w:val="uk-UA" w:eastAsia="ru-RU"/>
        </w:rPr>
        <w:t>сто умовою успіху будь-якої кар’</w:t>
      </w:r>
      <w:r w:rsidRPr="00FA213D">
        <w:rPr>
          <w:rFonts w:ascii="Times New Roman" w:eastAsia="Times New Roman" w:hAnsi="Times New Roman" w:cs="Times New Roman"/>
          <w:sz w:val="28"/>
          <w:szCs w:val="28"/>
          <w:lang w:val="uk-UA" w:eastAsia="ru-RU"/>
        </w:rPr>
        <w:t>єри в ХХІ столітті – ця формула не нова, і стосується не тільки адвокатури, але і бізнесу);</w:t>
      </w:r>
      <w:r w:rsidR="0066724F">
        <w:rPr>
          <w:rFonts w:ascii="Times New Roman" w:eastAsia="Times New Roman" w:hAnsi="Times New Roman" w:cs="Times New Roman"/>
          <w:sz w:val="28"/>
          <w:szCs w:val="28"/>
          <w:lang w:val="uk-UA" w:eastAsia="ru-RU"/>
        </w:rPr>
        <w:t xml:space="preserve"> 5) </w:t>
      </w:r>
      <w:r w:rsidRPr="00FA213D">
        <w:rPr>
          <w:rFonts w:ascii="Times New Roman" w:eastAsia="Times New Roman" w:hAnsi="Times New Roman" w:cs="Times New Roman"/>
          <w:sz w:val="28"/>
          <w:szCs w:val="28"/>
          <w:lang w:val="uk-UA" w:eastAsia="ru-RU"/>
        </w:rPr>
        <w:t>адвокат має доступ до цілого ряду державних реєстрів, що спрощує та пришвидшує роботу над запитами клієнта;</w:t>
      </w:r>
      <w:r w:rsidR="0066724F">
        <w:rPr>
          <w:rFonts w:ascii="Times New Roman" w:eastAsia="Times New Roman" w:hAnsi="Times New Roman" w:cs="Times New Roman"/>
          <w:sz w:val="28"/>
          <w:szCs w:val="28"/>
          <w:lang w:val="uk-UA" w:eastAsia="ru-RU"/>
        </w:rPr>
        <w:t xml:space="preserve"> 6) </w:t>
      </w:r>
      <w:r w:rsidRPr="00FA213D">
        <w:rPr>
          <w:rFonts w:ascii="Times New Roman" w:eastAsia="Times New Roman" w:hAnsi="Times New Roman" w:cs="Times New Roman"/>
          <w:sz w:val="28"/>
          <w:szCs w:val="28"/>
          <w:lang w:val="uk-UA" w:eastAsia="ru-RU"/>
        </w:rPr>
        <w:t>професійна відповідальність адвоката має бути застрахована (страхування професійної відповідальності адвокатів має бути введено до 2020 року поетапно).</w:t>
      </w:r>
    </w:p>
    <w:p w:rsidR="008228D9" w:rsidRPr="008228D9" w:rsidRDefault="00FA213D" w:rsidP="008228D9">
      <w:pPr>
        <w:spacing w:after="0" w:line="360" w:lineRule="auto"/>
        <w:ind w:firstLine="708"/>
        <w:jc w:val="both"/>
        <w:rPr>
          <w:rFonts w:ascii="Times New Roman" w:hAnsi="Times New Roman" w:cs="Times New Roman"/>
          <w:sz w:val="28"/>
          <w:szCs w:val="28"/>
          <w:lang w:val="uk-UA"/>
        </w:rPr>
      </w:pPr>
      <w:proofErr w:type="spellStart"/>
      <w:r w:rsidRPr="00AC0DC0">
        <w:rPr>
          <w:rFonts w:ascii="Times New Roman" w:eastAsia="Times New Roman" w:hAnsi="Times New Roman" w:cs="Times New Roman"/>
          <w:sz w:val="28"/>
          <w:szCs w:val="28"/>
          <w:lang w:val="uk-UA" w:eastAsia="ru-RU"/>
        </w:rPr>
        <w:t>Усіці</w:t>
      </w:r>
      <w:proofErr w:type="spellEnd"/>
      <w:r w:rsidRPr="00AC0DC0">
        <w:rPr>
          <w:rFonts w:ascii="Times New Roman" w:eastAsia="Times New Roman" w:hAnsi="Times New Roman" w:cs="Times New Roman"/>
          <w:sz w:val="28"/>
          <w:szCs w:val="28"/>
          <w:lang w:val="uk-UA" w:eastAsia="ru-RU"/>
        </w:rPr>
        <w:t xml:space="preserve"> та </w:t>
      </w:r>
      <w:proofErr w:type="spellStart"/>
      <w:r w:rsidRPr="00AC0DC0">
        <w:rPr>
          <w:rFonts w:ascii="Times New Roman" w:eastAsia="Times New Roman" w:hAnsi="Times New Roman" w:cs="Times New Roman"/>
          <w:sz w:val="28"/>
          <w:szCs w:val="28"/>
          <w:lang w:val="uk-UA" w:eastAsia="ru-RU"/>
        </w:rPr>
        <w:t>багатоіншихперевагадвокатури</w:t>
      </w:r>
      <w:proofErr w:type="spellEnd"/>
      <w:r w:rsidRPr="00AC0DC0">
        <w:rPr>
          <w:rFonts w:ascii="Times New Roman" w:eastAsia="Times New Roman" w:hAnsi="Times New Roman" w:cs="Times New Roman"/>
          <w:sz w:val="28"/>
          <w:szCs w:val="28"/>
          <w:lang w:val="uk-UA" w:eastAsia="ru-RU"/>
        </w:rPr>
        <w:t xml:space="preserve"> перед нерегульованим ринком </w:t>
      </w:r>
      <w:proofErr w:type="spellStart"/>
      <w:r w:rsidRPr="00AC0DC0">
        <w:rPr>
          <w:rFonts w:ascii="Times New Roman" w:eastAsia="Times New Roman" w:hAnsi="Times New Roman" w:cs="Times New Roman"/>
          <w:sz w:val="28"/>
          <w:szCs w:val="28"/>
          <w:lang w:val="uk-UA" w:eastAsia="ru-RU"/>
        </w:rPr>
        <w:t>юридичнихпослуг</w:t>
      </w:r>
      <w:proofErr w:type="spellEnd"/>
      <w:r w:rsidRPr="00AC0DC0">
        <w:rPr>
          <w:rFonts w:ascii="Times New Roman" w:eastAsia="Times New Roman" w:hAnsi="Times New Roman" w:cs="Times New Roman"/>
          <w:sz w:val="28"/>
          <w:szCs w:val="28"/>
          <w:lang w:val="uk-UA" w:eastAsia="ru-RU"/>
        </w:rPr>
        <w:t xml:space="preserve"> є нормою в </w:t>
      </w:r>
      <w:proofErr w:type="spellStart"/>
      <w:r w:rsidRPr="00AC0DC0">
        <w:rPr>
          <w:rFonts w:ascii="Times New Roman" w:eastAsia="Times New Roman" w:hAnsi="Times New Roman" w:cs="Times New Roman"/>
          <w:sz w:val="28"/>
          <w:szCs w:val="28"/>
          <w:lang w:val="uk-UA" w:eastAsia="ru-RU"/>
        </w:rPr>
        <w:t>розвиненихкраїнах</w:t>
      </w:r>
      <w:proofErr w:type="spellEnd"/>
      <w:r w:rsidRPr="00AC0DC0">
        <w:rPr>
          <w:rFonts w:ascii="Times New Roman" w:eastAsia="Times New Roman" w:hAnsi="Times New Roman" w:cs="Times New Roman"/>
          <w:sz w:val="28"/>
          <w:szCs w:val="28"/>
          <w:lang w:val="uk-UA" w:eastAsia="ru-RU"/>
        </w:rPr>
        <w:t xml:space="preserve"> та </w:t>
      </w:r>
      <w:proofErr w:type="spellStart"/>
      <w:r w:rsidRPr="00AC0DC0">
        <w:rPr>
          <w:rFonts w:ascii="Times New Roman" w:eastAsia="Times New Roman" w:hAnsi="Times New Roman" w:cs="Times New Roman"/>
          <w:sz w:val="28"/>
          <w:szCs w:val="28"/>
          <w:lang w:val="uk-UA" w:eastAsia="ru-RU"/>
        </w:rPr>
        <w:t>гар</w:t>
      </w:r>
      <w:r w:rsidR="0066724F" w:rsidRPr="00AC0DC0">
        <w:rPr>
          <w:rFonts w:ascii="Times New Roman" w:eastAsia="Times New Roman" w:hAnsi="Times New Roman" w:cs="Times New Roman"/>
          <w:sz w:val="28"/>
          <w:szCs w:val="28"/>
          <w:lang w:val="uk-UA" w:eastAsia="ru-RU"/>
        </w:rPr>
        <w:t>антієюякостіправовоїдопомоги</w:t>
      </w:r>
      <w:proofErr w:type="spellEnd"/>
      <w:r w:rsidR="0066724F" w:rsidRPr="008228D9">
        <w:rPr>
          <w:rFonts w:ascii="Times New Roman" w:hAnsi="Times New Roman" w:cs="Times New Roman"/>
          <w:sz w:val="28"/>
          <w:szCs w:val="28"/>
          <w:lang w:val="uk-UA"/>
        </w:rPr>
        <w:t>[4]</w:t>
      </w:r>
      <w:r w:rsidR="0066724F" w:rsidRPr="00AC0DC0">
        <w:rPr>
          <w:rFonts w:ascii="Times New Roman" w:hAnsi="Times New Roman" w:cs="Times New Roman"/>
          <w:sz w:val="28"/>
          <w:szCs w:val="28"/>
          <w:lang w:val="uk-UA"/>
        </w:rPr>
        <w:t>.</w:t>
      </w:r>
    </w:p>
    <w:p w:rsidR="002102C7" w:rsidRPr="002102C7" w:rsidRDefault="0066724F" w:rsidP="002102C7">
      <w:pPr>
        <w:spacing w:after="0" w:line="360" w:lineRule="auto"/>
        <w:ind w:firstLine="708"/>
        <w:jc w:val="both"/>
        <w:rPr>
          <w:rFonts w:ascii="Times New Roman" w:hAnsi="Times New Roman" w:cs="Times New Roman"/>
          <w:sz w:val="28"/>
          <w:szCs w:val="28"/>
          <w:lang w:val="uk-UA"/>
        </w:rPr>
      </w:pPr>
      <w:r w:rsidRPr="008228D9">
        <w:rPr>
          <w:rFonts w:ascii="Times New Roman" w:hAnsi="Times New Roman" w:cs="Times New Roman"/>
          <w:sz w:val="28"/>
          <w:szCs w:val="28"/>
          <w:lang w:val="uk-UA"/>
        </w:rPr>
        <w:t xml:space="preserve">Знову ж таки, повністю погодитись із таким твердженням неможливо. Бо, як зазначає О. Куликов, </w:t>
      </w:r>
      <w:r w:rsidR="00214305">
        <w:rPr>
          <w:rFonts w:ascii="Times New Roman" w:hAnsi="Times New Roman" w:cs="Times New Roman"/>
          <w:sz w:val="28"/>
          <w:szCs w:val="28"/>
          <w:lang w:val="uk-UA"/>
        </w:rPr>
        <w:t xml:space="preserve">і ми частково поділяємо його твердження, невже, </w:t>
      </w:r>
      <w:r w:rsidRPr="00214305">
        <w:rPr>
          <w:rFonts w:ascii="Times New Roman" w:hAnsi="Times New Roman" w:cs="Times New Roman"/>
          <w:sz w:val="28"/>
          <w:szCs w:val="28"/>
          <w:lang w:val="uk-UA"/>
        </w:rPr>
        <w:t>якщо представляти інтереси учасників судового процесу будуть тільки адвокати, то якість представництва істотно зросте</w:t>
      </w:r>
      <w:r w:rsidR="00214305">
        <w:rPr>
          <w:rFonts w:ascii="Times New Roman" w:hAnsi="Times New Roman" w:cs="Times New Roman"/>
          <w:sz w:val="28"/>
          <w:szCs w:val="28"/>
          <w:lang w:val="uk-UA"/>
        </w:rPr>
        <w:t>?</w:t>
      </w:r>
      <w:proofErr w:type="spellStart"/>
      <w:r w:rsidRPr="00AC0DC0">
        <w:rPr>
          <w:rFonts w:ascii="Times New Roman" w:hAnsi="Times New Roman" w:cs="Times New Roman"/>
          <w:sz w:val="28"/>
          <w:szCs w:val="28"/>
          <w:lang w:val="uk-UA"/>
        </w:rPr>
        <w:t>Необхідноюумовою</w:t>
      </w:r>
      <w:proofErr w:type="spellEnd"/>
      <w:r w:rsidRPr="00AC0DC0">
        <w:rPr>
          <w:rFonts w:ascii="Times New Roman" w:hAnsi="Times New Roman" w:cs="Times New Roman"/>
          <w:sz w:val="28"/>
          <w:szCs w:val="28"/>
          <w:lang w:val="uk-UA"/>
        </w:rPr>
        <w:t xml:space="preserve"> для цього має бути більш висока </w:t>
      </w:r>
      <w:proofErr w:type="spellStart"/>
      <w:r w:rsidRPr="00AC0DC0">
        <w:rPr>
          <w:rFonts w:ascii="Times New Roman" w:hAnsi="Times New Roman" w:cs="Times New Roman"/>
          <w:sz w:val="28"/>
          <w:szCs w:val="28"/>
          <w:lang w:val="uk-UA"/>
        </w:rPr>
        <w:t>кваліфікаціяадвокатів</w:t>
      </w:r>
      <w:proofErr w:type="spellEnd"/>
      <w:r w:rsidRPr="00AC0DC0">
        <w:rPr>
          <w:rFonts w:ascii="Times New Roman" w:hAnsi="Times New Roman" w:cs="Times New Roman"/>
          <w:sz w:val="28"/>
          <w:szCs w:val="28"/>
          <w:lang w:val="uk-UA"/>
        </w:rPr>
        <w:t xml:space="preserve"> по відношенню до не </w:t>
      </w:r>
      <w:proofErr w:type="spellStart"/>
      <w:r w:rsidRPr="00AC0DC0">
        <w:rPr>
          <w:rFonts w:ascii="Times New Roman" w:hAnsi="Times New Roman" w:cs="Times New Roman"/>
          <w:sz w:val="28"/>
          <w:szCs w:val="28"/>
          <w:lang w:val="uk-UA"/>
        </w:rPr>
        <w:t>адвокатів.</w:t>
      </w:r>
      <w:r w:rsidR="00214305">
        <w:rPr>
          <w:rFonts w:ascii="Times New Roman" w:hAnsi="Times New Roman" w:cs="Times New Roman"/>
          <w:sz w:val="28"/>
          <w:szCs w:val="28"/>
          <w:lang w:val="uk-UA"/>
        </w:rPr>
        <w:t>А</w:t>
      </w:r>
      <w:proofErr w:type="spellEnd"/>
      <w:r w:rsidR="00214305">
        <w:rPr>
          <w:rFonts w:ascii="Times New Roman" w:hAnsi="Times New Roman" w:cs="Times New Roman"/>
          <w:sz w:val="28"/>
          <w:szCs w:val="28"/>
          <w:lang w:val="uk-UA"/>
        </w:rPr>
        <w:t xml:space="preserve"> д</w:t>
      </w:r>
      <w:r w:rsidRPr="00AC0DC0">
        <w:rPr>
          <w:rFonts w:ascii="Times New Roman" w:hAnsi="Times New Roman" w:cs="Times New Roman"/>
          <w:sz w:val="28"/>
          <w:szCs w:val="28"/>
          <w:lang w:val="uk-UA"/>
        </w:rPr>
        <w:t xml:space="preserve">ля того, </w:t>
      </w:r>
      <w:proofErr w:type="spellStart"/>
      <w:r w:rsidRPr="00AC0DC0">
        <w:rPr>
          <w:rFonts w:ascii="Times New Roman" w:hAnsi="Times New Roman" w:cs="Times New Roman"/>
          <w:sz w:val="28"/>
          <w:szCs w:val="28"/>
          <w:lang w:val="uk-UA"/>
        </w:rPr>
        <w:t>щобвступити</w:t>
      </w:r>
      <w:proofErr w:type="spellEnd"/>
      <w:r w:rsidRPr="00AC0DC0">
        <w:rPr>
          <w:rFonts w:ascii="Times New Roman" w:hAnsi="Times New Roman" w:cs="Times New Roman"/>
          <w:sz w:val="28"/>
          <w:szCs w:val="28"/>
          <w:lang w:val="uk-UA"/>
        </w:rPr>
        <w:t xml:space="preserve"> до лав адвокатів, </w:t>
      </w:r>
      <w:proofErr w:type="spellStart"/>
      <w:r w:rsidRPr="00AC0DC0">
        <w:rPr>
          <w:rFonts w:ascii="Times New Roman" w:hAnsi="Times New Roman" w:cs="Times New Roman"/>
          <w:sz w:val="28"/>
          <w:szCs w:val="28"/>
          <w:lang w:val="uk-UA"/>
        </w:rPr>
        <w:t>необхідномати</w:t>
      </w:r>
      <w:proofErr w:type="spellEnd"/>
      <w:r w:rsidRPr="00AC0DC0">
        <w:rPr>
          <w:rFonts w:ascii="Times New Roman" w:hAnsi="Times New Roman" w:cs="Times New Roman"/>
          <w:sz w:val="28"/>
          <w:szCs w:val="28"/>
          <w:lang w:val="uk-UA"/>
        </w:rPr>
        <w:t xml:space="preserve"> 2 роки роботи в галузі права, </w:t>
      </w:r>
      <w:proofErr w:type="spellStart"/>
      <w:r w:rsidRPr="00AC0DC0">
        <w:rPr>
          <w:rFonts w:ascii="Times New Roman" w:hAnsi="Times New Roman" w:cs="Times New Roman"/>
          <w:sz w:val="28"/>
          <w:szCs w:val="28"/>
          <w:lang w:val="uk-UA"/>
        </w:rPr>
        <w:t>скластиіспит</w:t>
      </w:r>
      <w:proofErr w:type="spellEnd"/>
      <w:r w:rsidRPr="00AC0DC0">
        <w:rPr>
          <w:rFonts w:ascii="Times New Roman" w:hAnsi="Times New Roman" w:cs="Times New Roman"/>
          <w:sz w:val="28"/>
          <w:szCs w:val="28"/>
          <w:lang w:val="uk-UA"/>
        </w:rPr>
        <w:t xml:space="preserve">, пройти </w:t>
      </w:r>
      <w:proofErr w:type="spellStart"/>
      <w:r w:rsidRPr="00AC0DC0">
        <w:rPr>
          <w:rFonts w:ascii="Times New Roman" w:hAnsi="Times New Roman" w:cs="Times New Roman"/>
          <w:sz w:val="28"/>
          <w:szCs w:val="28"/>
          <w:lang w:val="uk-UA"/>
        </w:rPr>
        <w:t>стажування</w:t>
      </w:r>
      <w:r w:rsidR="008228D9">
        <w:rPr>
          <w:rFonts w:ascii="Times New Roman" w:hAnsi="Times New Roman" w:cs="Times New Roman"/>
          <w:sz w:val="28"/>
          <w:szCs w:val="28"/>
          <w:lang w:val="uk-UA"/>
        </w:rPr>
        <w:t>і</w:t>
      </w:r>
      <w:proofErr w:type="spellEnd"/>
      <w:r w:rsidR="008228D9">
        <w:rPr>
          <w:rFonts w:ascii="Times New Roman" w:hAnsi="Times New Roman" w:cs="Times New Roman"/>
          <w:sz w:val="28"/>
          <w:szCs w:val="28"/>
          <w:lang w:val="uk-UA"/>
        </w:rPr>
        <w:t xml:space="preserve"> т.д.</w:t>
      </w:r>
      <w:r w:rsidRPr="00AC0DC0">
        <w:rPr>
          <w:rFonts w:ascii="Times New Roman" w:hAnsi="Times New Roman" w:cs="Times New Roman"/>
          <w:sz w:val="28"/>
          <w:szCs w:val="28"/>
          <w:lang w:val="uk-UA"/>
        </w:rPr>
        <w:t xml:space="preserve"> У </w:t>
      </w:r>
      <w:proofErr w:type="spellStart"/>
      <w:r w:rsidRPr="00AC0DC0">
        <w:rPr>
          <w:rFonts w:ascii="Times New Roman" w:hAnsi="Times New Roman" w:cs="Times New Roman"/>
          <w:sz w:val="28"/>
          <w:szCs w:val="28"/>
          <w:lang w:val="uk-UA"/>
        </w:rPr>
        <w:t>програмуіспитувходятькласичнідисципліни</w:t>
      </w:r>
      <w:proofErr w:type="spellEnd"/>
      <w:r w:rsidRPr="00AC0DC0">
        <w:rPr>
          <w:rFonts w:ascii="Times New Roman" w:hAnsi="Times New Roman" w:cs="Times New Roman"/>
          <w:sz w:val="28"/>
          <w:szCs w:val="28"/>
          <w:lang w:val="uk-UA"/>
        </w:rPr>
        <w:t xml:space="preserve">, </w:t>
      </w:r>
      <w:proofErr w:type="spellStart"/>
      <w:r w:rsidRPr="00AC0DC0">
        <w:rPr>
          <w:rFonts w:ascii="Times New Roman" w:hAnsi="Times New Roman" w:cs="Times New Roman"/>
          <w:sz w:val="28"/>
          <w:szCs w:val="28"/>
          <w:lang w:val="uk-UA"/>
        </w:rPr>
        <w:t>яківивчаються</w:t>
      </w:r>
      <w:r w:rsidR="00214305">
        <w:rPr>
          <w:rFonts w:ascii="Times New Roman" w:hAnsi="Times New Roman" w:cs="Times New Roman"/>
          <w:sz w:val="28"/>
          <w:szCs w:val="28"/>
          <w:lang w:val="uk-UA"/>
        </w:rPr>
        <w:t>у</w:t>
      </w:r>
      <w:proofErr w:type="spellEnd"/>
      <w:r w:rsidR="00214305">
        <w:rPr>
          <w:rFonts w:ascii="Times New Roman" w:hAnsi="Times New Roman" w:cs="Times New Roman"/>
          <w:sz w:val="28"/>
          <w:szCs w:val="28"/>
          <w:lang w:val="uk-UA"/>
        </w:rPr>
        <w:t xml:space="preserve"> </w:t>
      </w:r>
      <w:proofErr w:type="spellStart"/>
      <w:r w:rsidR="00214305">
        <w:rPr>
          <w:rFonts w:ascii="Times New Roman" w:hAnsi="Times New Roman" w:cs="Times New Roman"/>
          <w:sz w:val="28"/>
          <w:szCs w:val="28"/>
          <w:lang w:val="uk-UA"/>
        </w:rPr>
        <w:t>традиційному</w:t>
      </w:r>
      <w:r w:rsidRPr="00AC0DC0">
        <w:rPr>
          <w:rFonts w:ascii="Times New Roman" w:hAnsi="Times New Roman" w:cs="Times New Roman"/>
          <w:sz w:val="28"/>
          <w:szCs w:val="28"/>
          <w:lang w:val="uk-UA"/>
        </w:rPr>
        <w:t>юридичномуфакультетікраїни</w:t>
      </w:r>
      <w:proofErr w:type="spellEnd"/>
      <w:r w:rsidRPr="00AC0DC0">
        <w:rPr>
          <w:rFonts w:ascii="Times New Roman" w:hAnsi="Times New Roman" w:cs="Times New Roman"/>
          <w:sz w:val="28"/>
          <w:szCs w:val="28"/>
          <w:lang w:val="uk-UA"/>
        </w:rPr>
        <w:t xml:space="preserve">, а </w:t>
      </w:r>
      <w:proofErr w:type="spellStart"/>
      <w:r w:rsidRPr="00AC0DC0">
        <w:rPr>
          <w:rFonts w:ascii="Times New Roman" w:hAnsi="Times New Roman" w:cs="Times New Roman"/>
          <w:sz w:val="28"/>
          <w:szCs w:val="28"/>
          <w:lang w:val="uk-UA"/>
        </w:rPr>
        <w:t>цеозначаєщо</w:t>
      </w:r>
      <w:proofErr w:type="spellEnd"/>
      <w:r w:rsidRPr="00AC0DC0">
        <w:rPr>
          <w:rFonts w:ascii="Times New Roman" w:hAnsi="Times New Roman" w:cs="Times New Roman"/>
          <w:sz w:val="28"/>
          <w:szCs w:val="28"/>
          <w:lang w:val="uk-UA"/>
        </w:rPr>
        <w:t xml:space="preserve"> </w:t>
      </w:r>
      <w:proofErr w:type="spellStart"/>
      <w:r w:rsidRPr="00AC0DC0">
        <w:rPr>
          <w:rFonts w:ascii="Times New Roman" w:hAnsi="Times New Roman" w:cs="Times New Roman"/>
          <w:sz w:val="28"/>
          <w:szCs w:val="28"/>
          <w:lang w:val="uk-UA"/>
        </w:rPr>
        <w:t>будь-якомупрактикуючому</w:t>
      </w:r>
      <w:proofErr w:type="spellEnd"/>
      <w:r w:rsidRPr="00AC0DC0">
        <w:rPr>
          <w:rFonts w:ascii="Times New Roman" w:hAnsi="Times New Roman" w:cs="Times New Roman"/>
          <w:sz w:val="28"/>
          <w:szCs w:val="28"/>
          <w:lang w:val="uk-UA"/>
        </w:rPr>
        <w:t xml:space="preserve"> юристу тре</w:t>
      </w:r>
      <w:r w:rsidR="008228D9" w:rsidRPr="00AC0DC0">
        <w:rPr>
          <w:rFonts w:ascii="Times New Roman" w:hAnsi="Times New Roman" w:cs="Times New Roman"/>
          <w:sz w:val="28"/>
          <w:szCs w:val="28"/>
          <w:lang w:val="uk-UA"/>
        </w:rPr>
        <w:t xml:space="preserve">ба буде просто </w:t>
      </w:r>
      <w:proofErr w:type="spellStart"/>
      <w:r w:rsidR="008228D9" w:rsidRPr="00AC0DC0">
        <w:rPr>
          <w:rFonts w:ascii="Times New Roman" w:hAnsi="Times New Roman" w:cs="Times New Roman"/>
          <w:sz w:val="28"/>
          <w:szCs w:val="28"/>
          <w:lang w:val="uk-UA"/>
        </w:rPr>
        <w:t>освіжитипам’ять</w:t>
      </w:r>
      <w:proofErr w:type="spellEnd"/>
      <w:r w:rsidR="008228D9">
        <w:rPr>
          <w:rFonts w:ascii="Times New Roman" w:hAnsi="Times New Roman" w:cs="Times New Roman"/>
          <w:sz w:val="28"/>
          <w:szCs w:val="28"/>
          <w:lang w:val="uk-UA"/>
        </w:rPr>
        <w:t xml:space="preserve">. </w:t>
      </w:r>
      <w:r w:rsidRPr="008228D9">
        <w:rPr>
          <w:rFonts w:ascii="Times New Roman" w:hAnsi="Times New Roman" w:cs="Times New Roman"/>
          <w:sz w:val="28"/>
          <w:szCs w:val="28"/>
          <w:lang w:val="uk-UA"/>
        </w:rPr>
        <w:t xml:space="preserve">Уявіть собі ситуацію, є успішно практикуючий в галузі цивільного права років 8 юрист. А є той, що мінімально відповідає вимогам закону про адвокатуру, який здав іспит, оплатив коштовне стажування і отримав свідоцтво. </w:t>
      </w:r>
      <w:proofErr w:type="spellStart"/>
      <w:r w:rsidRPr="008228D9">
        <w:rPr>
          <w:rFonts w:ascii="Times New Roman" w:hAnsi="Times New Roman" w:cs="Times New Roman"/>
          <w:sz w:val="28"/>
          <w:szCs w:val="28"/>
        </w:rPr>
        <w:t>Відтепер</w:t>
      </w:r>
      <w:proofErr w:type="spellEnd"/>
      <w:r w:rsidRPr="008228D9">
        <w:rPr>
          <w:rFonts w:ascii="Times New Roman" w:hAnsi="Times New Roman" w:cs="Times New Roman"/>
          <w:sz w:val="28"/>
          <w:szCs w:val="28"/>
        </w:rPr>
        <w:t xml:space="preserve">, до </w:t>
      </w:r>
      <w:proofErr w:type="spellStart"/>
      <w:r w:rsidRPr="008228D9">
        <w:rPr>
          <w:rFonts w:ascii="Times New Roman" w:hAnsi="Times New Roman" w:cs="Times New Roman"/>
          <w:sz w:val="28"/>
          <w:szCs w:val="28"/>
        </w:rPr>
        <w:t>судовогопредставництва</w:t>
      </w:r>
      <w:proofErr w:type="spellEnd"/>
      <w:r w:rsidRPr="008228D9">
        <w:rPr>
          <w:rFonts w:ascii="Times New Roman" w:hAnsi="Times New Roman" w:cs="Times New Roman"/>
          <w:sz w:val="28"/>
          <w:szCs w:val="28"/>
        </w:rPr>
        <w:t xml:space="preserve"> буде допущений </w:t>
      </w:r>
      <w:proofErr w:type="spellStart"/>
      <w:r w:rsidRPr="008228D9">
        <w:rPr>
          <w:rFonts w:ascii="Times New Roman" w:hAnsi="Times New Roman" w:cs="Times New Roman"/>
          <w:sz w:val="28"/>
          <w:szCs w:val="28"/>
        </w:rPr>
        <w:t>тількидругий</w:t>
      </w:r>
      <w:proofErr w:type="spellEnd"/>
      <w:r w:rsidRPr="008228D9">
        <w:rPr>
          <w:rFonts w:ascii="Times New Roman" w:hAnsi="Times New Roman" w:cs="Times New Roman"/>
          <w:sz w:val="28"/>
          <w:szCs w:val="28"/>
        </w:rPr>
        <w:t>.</w:t>
      </w:r>
      <w:r w:rsidR="008228D9">
        <w:rPr>
          <w:rFonts w:ascii="Times New Roman" w:hAnsi="Times New Roman" w:cs="Times New Roman"/>
          <w:sz w:val="28"/>
          <w:szCs w:val="28"/>
          <w:lang w:val="uk-UA"/>
        </w:rPr>
        <w:t xml:space="preserve"> Отож, </w:t>
      </w:r>
      <w:proofErr w:type="spellStart"/>
      <w:r w:rsidRPr="002102C7">
        <w:rPr>
          <w:rFonts w:ascii="Times New Roman" w:hAnsi="Times New Roman" w:cs="Times New Roman"/>
          <w:sz w:val="28"/>
          <w:szCs w:val="28"/>
        </w:rPr>
        <w:t>наявністьсвідоцтва</w:t>
      </w:r>
      <w:proofErr w:type="spellEnd"/>
      <w:r w:rsidRPr="002102C7">
        <w:rPr>
          <w:rFonts w:ascii="Times New Roman" w:hAnsi="Times New Roman" w:cs="Times New Roman"/>
          <w:sz w:val="28"/>
          <w:szCs w:val="28"/>
        </w:rPr>
        <w:t xml:space="preserve"> на право </w:t>
      </w:r>
      <w:proofErr w:type="spellStart"/>
      <w:r w:rsidRPr="002102C7">
        <w:rPr>
          <w:rFonts w:ascii="Times New Roman" w:hAnsi="Times New Roman" w:cs="Times New Roman"/>
          <w:sz w:val="28"/>
          <w:szCs w:val="28"/>
        </w:rPr>
        <w:t>заняттяадвокатськоюдіяльністю</w:t>
      </w:r>
      <w:proofErr w:type="spellEnd"/>
      <w:r w:rsidRPr="002102C7">
        <w:rPr>
          <w:rFonts w:ascii="Times New Roman" w:hAnsi="Times New Roman" w:cs="Times New Roman"/>
          <w:sz w:val="28"/>
          <w:szCs w:val="28"/>
        </w:rPr>
        <w:t xml:space="preserve"> не говорить про </w:t>
      </w:r>
      <w:proofErr w:type="spellStart"/>
      <w:r w:rsidRPr="002102C7">
        <w:rPr>
          <w:rFonts w:ascii="Times New Roman" w:hAnsi="Times New Roman" w:cs="Times New Roman"/>
          <w:sz w:val="28"/>
          <w:szCs w:val="28"/>
        </w:rPr>
        <w:t>високийрівенькомпетенціїйоговласника</w:t>
      </w:r>
      <w:proofErr w:type="spellEnd"/>
      <w:r w:rsidR="008228D9" w:rsidRPr="002102C7">
        <w:rPr>
          <w:rFonts w:ascii="Times New Roman" w:hAnsi="Times New Roman" w:cs="Times New Roman"/>
          <w:sz w:val="28"/>
          <w:szCs w:val="28"/>
          <w:lang w:val="uk-UA"/>
        </w:rPr>
        <w:t xml:space="preserve"> [5]</w:t>
      </w:r>
      <w:r w:rsidR="008228D9" w:rsidRPr="002102C7">
        <w:rPr>
          <w:rFonts w:ascii="Times New Roman" w:hAnsi="Times New Roman" w:cs="Times New Roman"/>
          <w:sz w:val="28"/>
          <w:szCs w:val="28"/>
        </w:rPr>
        <w:t>.</w:t>
      </w:r>
    </w:p>
    <w:p w:rsidR="00B63E4D" w:rsidRPr="00B63E4D" w:rsidRDefault="00A32957" w:rsidP="004B0FAB">
      <w:pPr>
        <w:spacing w:after="0" w:line="360" w:lineRule="auto"/>
        <w:ind w:firstLine="708"/>
        <w:jc w:val="both"/>
        <w:rPr>
          <w:rFonts w:ascii="Times New Roman" w:hAnsi="Times New Roman" w:cs="Times New Roman"/>
          <w:sz w:val="28"/>
          <w:szCs w:val="28"/>
          <w:lang w:val="uk-UA"/>
        </w:rPr>
      </w:pPr>
      <w:r w:rsidRPr="002102C7">
        <w:rPr>
          <w:rFonts w:ascii="Times New Roman" w:hAnsi="Times New Roman" w:cs="Times New Roman"/>
          <w:sz w:val="28"/>
          <w:szCs w:val="28"/>
          <w:lang w:val="uk-UA"/>
        </w:rPr>
        <w:t xml:space="preserve">З приводу вислову, що «вже завтра в суди пустять лише адвокатів» то тут ми </w:t>
      </w:r>
      <w:r w:rsidR="002102C7">
        <w:rPr>
          <w:rFonts w:ascii="Times New Roman" w:hAnsi="Times New Roman" w:cs="Times New Roman"/>
          <w:sz w:val="28"/>
          <w:szCs w:val="28"/>
          <w:lang w:val="uk-UA"/>
        </w:rPr>
        <w:t xml:space="preserve">частково </w:t>
      </w:r>
      <w:r w:rsidR="002704ED">
        <w:rPr>
          <w:rFonts w:ascii="Times New Roman" w:hAnsi="Times New Roman" w:cs="Times New Roman"/>
          <w:sz w:val="28"/>
          <w:szCs w:val="28"/>
          <w:lang w:val="uk-UA"/>
        </w:rPr>
        <w:t>солідарні і</w:t>
      </w:r>
      <w:r w:rsidRPr="002102C7">
        <w:rPr>
          <w:rFonts w:ascii="Times New Roman" w:hAnsi="Times New Roman" w:cs="Times New Roman"/>
          <w:sz w:val="28"/>
          <w:szCs w:val="28"/>
          <w:lang w:val="uk-UA"/>
        </w:rPr>
        <w:t xml:space="preserve">з представником адвокатури </w:t>
      </w:r>
      <w:r w:rsidR="002102C7" w:rsidRPr="002102C7">
        <w:rPr>
          <w:rFonts w:ascii="Times New Roman" w:hAnsi="Times New Roman" w:cs="Times New Roman"/>
          <w:sz w:val="28"/>
          <w:szCs w:val="28"/>
          <w:lang w:val="uk-UA"/>
        </w:rPr>
        <w:t xml:space="preserve">В. </w:t>
      </w:r>
      <w:proofErr w:type="spellStart"/>
      <w:r w:rsidR="002102C7" w:rsidRPr="002102C7">
        <w:rPr>
          <w:rFonts w:ascii="Times New Roman" w:hAnsi="Times New Roman" w:cs="Times New Roman"/>
          <w:sz w:val="28"/>
          <w:szCs w:val="28"/>
          <w:lang w:val="uk-UA"/>
        </w:rPr>
        <w:t>Гвоздієм</w:t>
      </w:r>
      <w:proofErr w:type="spellEnd"/>
      <w:r w:rsidR="002102C7" w:rsidRPr="002102C7">
        <w:rPr>
          <w:rFonts w:ascii="Times New Roman" w:hAnsi="Times New Roman" w:cs="Times New Roman"/>
          <w:sz w:val="28"/>
          <w:szCs w:val="28"/>
          <w:lang w:val="uk-UA"/>
        </w:rPr>
        <w:t xml:space="preserve">, який слушно </w:t>
      </w:r>
      <w:r w:rsidR="002102C7" w:rsidRPr="002102C7">
        <w:rPr>
          <w:rFonts w:ascii="Times New Roman" w:hAnsi="Times New Roman" w:cs="Times New Roman"/>
          <w:sz w:val="28"/>
          <w:szCs w:val="28"/>
          <w:lang w:val="uk-UA"/>
        </w:rPr>
        <w:lastRenderedPageBreak/>
        <w:t xml:space="preserve">наголошує, що </w:t>
      </w:r>
      <w:proofErr w:type="spellStart"/>
      <w:r w:rsidR="002102C7" w:rsidRPr="002102C7">
        <w:rPr>
          <w:rFonts w:ascii="Times New Roman" w:hAnsi="Times New Roman" w:cs="Times New Roman"/>
          <w:sz w:val="28"/>
          <w:szCs w:val="28"/>
          <w:lang w:eastAsia="ru-RU"/>
        </w:rPr>
        <w:t>нововведеннявступає</w:t>
      </w:r>
      <w:proofErr w:type="spellEnd"/>
      <w:r w:rsidR="002102C7" w:rsidRPr="002102C7">
        <w:rPr>
          <w:rFonts w:ascii="Times New Roman" w:hAnsi="Times New Roman" w:cs="Times New Roman"/>
          <w:sz w:val="28"/>
          <w:szCs w:val="28"/>
          <w:lang w:eastAsia="ru-RU"/>
        </w:rPr>
        <w:t xml:space="preserve"> в </w:t>
      </w:r>
      <w:proofErr w:type="spellStart"/>
      <w:r w:rsidR="002102C7" w:rsidRPr="002102C7">
        <w:rPr>
          <w:rFonts w:ascii="Times New Roman" w:hAnsi="Times New Roman" w:cs="Times New Roman"/>
          <w:sz w:val="28"/>
          <w:szCs w:val="28"/>
          <w:lang w:eastAsia="ru-RU"/>
        </w:rPr>
        <w:t>діюпоетапно</w:t>
      </w:r>
      <w:proofErr w:type="spellEnd"/>
      <w:r w:rsidR="002102C7" w:rsidRPr="002102C7">
        <w:rPr>
          <w:rFonts w:ascii="Times New Roman" w:hAnsi="Times New Roman" w:cs="Times New Roman"/>
          <w:sz w:val="28"/>
          <w:szCs w:val="28"/>
          <w:lang w:eastAsia="ru-RU"/>
        </w:rPr>
        <w:t xml:space="preserve"> </w:t>
      </w:r>
      <w:proofErr w:type="spellStart"/>
      <w:r w:rsidR="002102C7" w:rsidRPr="002102C7">
        <w:rPr>
          <w:rFonts w:ascii="Times New Roman" w:hAnsi="Times New Roman" w:cs="Times New Roman"/>
          <w:sz w:val="28"/>
          <w:szCs w:val="28"/>
          <w:lang w:eastAsia="ru-RU"/>
        </w:rPr>
        <w:t>і</w:t>
      </w:r>
      <w:proofErr w:type="spellEnd"/>
      <w:r w:rsidR="002102C7" w:rsidRPr="002102C7">
        <w:rPr>
          <w:rFonts w:ascii="Times New Roman" w:hAnsi="Times New Roman" w:cs="Times New Roman"/>
          <w:sz w:val="28"/>
          <w:szCs w:val="28"/>
          <w:lang w:eastAsia="ru-RU"/>
        </w:rPr>
        <w:t xml:space="preserve"> </w:t>
      </w:r>
      <w:proofErr w:type="spellStart"/>
      <w:r w:rsidR="002102C7" w:rsidRPr="002102C7">
        <w:rPr>
          <w:rFonts w:ascii="Times New Roman" w:hAnsi="Times New Roman" w:cs="Times New Roman"/>
          <w:sz w:val="28"/>
          <w:szCs w:val="28"/>
          <w:lang w:eastAsia="ru-RU"/>
        </w:rPr>
        <w:t>попередуфактично</w:t>
      </w:r>
      <w:proofErr w:type="spellEnd"/>
      <w:r w:rsidR="002102C7" w:rsidRPr="002102C7">
        <w:rPr>
          <w:rFonts w:ascii="Times New Roman" w:hAnsi="Times New Roman" w:cs="Times New Roman"/>
          <w:sz w:val="28"/>
          <w:szCs w:val="28"/>
          <w:lang w:eastAsia="ru-RU"/>
        </w:rPr>
        <w:t xml:space="preserve"> три роки </w:t>
      </w:r>
      <w:proofErr w:type="spellStart"/>
      <w:r w:rsidR="002102C7" w:rsidRPr="002102C7">
        <w:rPr>
          <w:rFonts w:ascii="Times New Roman" w:hAnsi="Times New Roman" w:cs="Times New Roman"/>
          <w:sz w:val="28"/>
          <w:szCs w:val="28"/>
          <w:lang w:eastAsia="ru-RU"/>
        </w:rPr>
        <w:t>поступовогозапровадженняреф</w:t>
      </w:r>
      <w:r w:rsidR="00880AC4">
        <w:rPr>
          <w:rFonts w:ascii="Times New Roman" w:hAnsi="Times New Roman" w:cs="Times New Roman"/>
          <w:sz w:val="28"/>
          <w:szCs w:val="28"/>
          <w:lang w:eastAsia="ru-RU"/>
        </w:rPr>
        <w:t>орми</w:t>
      </w:r>
      <w:proofErr w:type="spellEnd"/>
      <w:r w:rsidR="00880AC4" w:rsidRPr="00B63E4D">
        <w:rPr>
          <w:rFonts w:ascii="Times New Roman" w:hAnsi="Times New Roman" w:cs="Times New Roman"/>
          <w:sz w:val="28"/>
          <w:szCs w:val="28"/>
          <w:lang w:val="uk-UA"/>
        </w:rPr>
        <w:t>[4]</w:t>
      </w:r>
      <w:r w:rsidR="00880AC4" w:rsidRPr="00B63E4D">
        <w:rPr>
          <w:rFonts w:ascii="Times New Roman" w:hAnsi="Times New Roman" w:cs="Times New Roman"/>
          <w:sz w:val="28"/>
          <w:szCs w:val="28"/>
        </w:rPr>
        <w:t>.</w:t>
      </w:r>
      <w:proofErr w:type="spellStart"/>
      <w:r w:rsidR="00880AC4">
        <w:rPr>
          <w:rFonts w:ascii="Times New Roman" w:hAnsi="Times New Roman" w:cs="Times New Roman"/>
          <w:sz w:val="28"/>
          <w:szCs w:val="28"/>
          <w:lang w:val="uk-UA" w:eastAsia="ru-RU"/>
        </w:rPr>
        <w:t>Адже</w:t>
      </w:r>
      <w:r w:rsidR="00880AC4" w:rsidRPr="00880AC4">
        <w:rPr>
          <w:rStyle w:val="rvts0"/>
          <w:rFonts w:ascii="Times New Roman" w:hAnsi="Times New Roman" w:cs="Times New Roman"/>
          <w:sz w:val="28"/>
          <w:szCs w:val="28"/>
          <w:lang w:val="uk-UA"/>
        </w:rPr>
        <w:t>п</w:t>
      </w:r>
      <w:r w:rsidR="00880AC4" w:rsidRPr="00880AC4">
        <w:rPr>
          <w:rStyle w:val="rvts0"/>
          <w:rFonts w:ascii="Times New Roman" w:hAnsi="Times New Roman" w:cs="Times New Roman"/>
          <w:sz w:val="28"/>
          <w:szCs w:val="28"/>
        </w:rPr>
        <w:t>редставництво</w:t>
      </w:r>
      <w:proofErr w:type="spellEnd"/>
      <w:r w:rsidR="00880AC4" w:rsidRPr="00880AC4">
        <w:rPr>
          <w:rStyle w:val="rvts0"/>
          <w:rFonts w:ascii="Times New Roman" w:hAnsi="Times New Roman" w:cs="Times New Roman"/>
          <w:sz w:val="28"/>
          <w:szCs w:val="28"/>
        </w:rPr>
        <w:t xml:space="preserve"> в </w:t>
      </w:r>
      <w:proofErr w:type="spellStart"/>
      <w:r w:rsidR="00880AC4" w:rsidRPr="00880AC4">
        <w:rPr>
          <w:rStyle w:val="rvts0"/>
          <w:rFonts w:ascii="Times New Roman" w:hAnsi="Times New Roman" w:cs="Times New Roman"/>
          <w:sz w:val="28"/>
          <w:szCs w:val="28"/>
        </w:rPr>
        <w:t>суді</w:t>
      </w:r>
      <w:proofErr w:type="spellEnd"/>
      <w:r w:rsidR="00880AC4" w:rsidRPr="00880AC4">
        <w:rPr>
          <w:rStyle w:val="rvts0"/>
          <w:rFonts w:ascii="Times New Roman" w:hAnsi="Times New Roman" w:cs="Times New Roman"/>
          <w:sz w:val="28"/>
          <w:szCs w:val="28"/>
        </w:rPr>
        <w:t xml:space="preserve"> у </w:t>
      </w:r>
      <w:proofErr w:type="spellStart"/>
      <w:r w:rsidR="00880AC4" w:rsidRPr="00880AC4">
        <w:rPr>
          <w:rStyle w:val="rvts0"/>
          <w:rFonts w:ascii="Times New Roman" w:hAnsi="Times New Roman" w:cs="Times New Roman"/>
          <w:sz w:val="28"/>
          <w:szCs w:val="28"/>
        </w:rPr>
        <w:t>провадженнях</w:t>
      </w:r>
      <w:proofErr w:type="spellEnd"/>
      <w:r w:rsidR="00880AC4" w:rsidRPr="00880AC4">
        <w:rPr>
          <w:rStyle w:val="rvts0"/>
          <w:rFonts w:ascii="Times New Roman" w:hAnsi="Times New Roman" w:cs="Times New Roman"/>
          <w:sz w:val="28"/>
          <w:szCs w:val="28"/>
        </w:rPr>
        <w:t xml:space="preserve">, </w:t>
      </w:r>
      <w:proofErr w:type="spellStart"/>
      <w:r w:rsidR="00880AC4" w:rsidRPr="00880AC4">
        <w:rPr>
          <w:rStyle w:val="rvts0"/>
          <w:rFonts w:ascii="Times New Roman" w:hAnsi="Times New Roman" w:cs="Times New Roman"/>
          <w:sz w:val="28"/>
          <w:szCs w:val="28"/>
        </w:rPr>
        <w:t>розпочатих</w:t>
      </w:r>
      <w:proofErr w:type="spellEnd"/>
      <w:r w:rsidR="00880AC4" w:rsidRPr="00880AC4">
        <w:rPr>
          <w:rStyle w:val="rvts0"/>
          <w:rFonts w:ascii="Times New Roman" w:hAnsi="Times New Roman" w:cs="Times New Roman"/>
          <w:sz w:val="28"/>
          <w:szCs w:val="28"/>
        </w:rPr>
        <w:t xml:space="preserve"> до </w:t>
      </w:r>
      <w:proofErr w:type="spellStart"/>
      <w:r w:rsidR="00880AC4" w:rsidRPr="00880AC4">
        <w:rPr>
          <w:rStyle w:val="rvts0"/>
          <w:rFonts w:ascii="Times New Roman" w:hAnsi="Times New Roman" w:cs="Times New Roman"/>
          <w:sz w:val="28"/>
          <w:szCs w:val="28"/>
        </w:rPr>
        <w:t>набраннячинності</w:t>
      </w:r>
      <w:proofErr w:type="spellEnd"/>
      <w:r w:rsidR="00880AC4" w:rsidRPr="00880AC4">
        <w:rPr>
          <w:rStyle w:val="rvts0"/>
          <w:rFonts w:ascii="Times New Roman" w:hAnsi="Times New Roman" w:cs="Times New Roman"/>
          <w:sz w:val="28"/>
          <w:szCs w:val="28"/>
        </w:rPr>
        <w:t xml:space="preserve"> Законом </w:t>
      </w:r>
      <w:proofErr w:type="spellStart"/>
      <w:r w:rsidR="00880AC4" w:rsidRPr="00880AC4">
        <w:rPr>
          <w:rStyle w:val="rvts0"/>
          <w:rFonts w:ascii="Times New Roman" w:hAnsi="Times New Roman" w:cs="Times New Roman"/>
          <w:sz w:val="28"/>
          <w:szCs w:val="28"/>
        </w:rPr>
        <w:t>Ук</w:t>
      </w:r>
      <w:r w:rsidR="00880AC4">
        <w:rPr>
          <w:rStyle w:val="rvts0"/>
          <w:rFonts w:ascii="Times New Roman" w:hAnsi="Times New Roman" w:cs="Times New Roman"/>
          <w:sz w:val="28"/>
          <w:szCs w:val="28"/>
        </w:rPr>
        <w:t>раїни</w:t>
      </w:r>
      <w:proofErr w:type="spellEnd"/>
      <w:r w:rsidR="00880AC4">
        <w:rPr>
          <w:rStyle w:val="rvts0"/>
          <w:rFonts w:ascii="Times New Roman" w:hAnsi="Times New Roman" w:cs="Times New Roman"/>
          <w:sz w:val="28"/>
          <w:szCs w:val="28"/>
          <w:lang w:val="uk-UA"/>
        </w:rPr>
        <w:t>«</w:t>
      </w:r>
      <w:r w:rsidR="00880AC4" w:rsidRPr="00880AC4">
        <w:rPr>
          <w:rStyle w:val="rvts0"/>
          <w:rFonts w:ascii="Times New Roman" w:hAnsi="Times New Roman" w:cs="Times New Roman"/>
          <w:sz w:val="28"/>
          <w:szCs w:val="28"/>
        </w:rPr>
        <w:t xml:space="preserve">Про </w:t>
      </w:r>
      <w:proofErr w:type="spellStart"/>
      <w:r w:rsidR="00880AC4" w:rsidRPr="00880AC4">
        <w:rPr>
          <w:rStyle w:val="rvts0"/>
          <w:rFonts w:ascii="Times New Roman" w:hAnsi="Times New Roman" w:cs="Times New Roman"/>
          <w:sz w:val="28"/>
          <w:szCs w:val="28"/>
        </w:rPr>
        <w:t>внесеннязмін</w:t>
      </w:r>
      <w:proofErr w:type="spellEnd"/>
      <w:r w:rsidR="00880AC4" w:rsidRPr="00880AC4">
        <w:rPr>
          <w:rStyle w:val="rvts0"/>
          <w:rFonts w:ascii="Times New Roman" w:hAnsi="Times New Roman" w:cs="Times New Roman"/>
          <w:sz w:val="28"/>
          <w:szCs w:val="28"/>
        </w:rPr>
        <w:t xml:space="preserve"> до </w:t>
      </w:r>
      <w:proofErr w:type="spellStart"/>
      <w:r w:rsidR="00880AC4" w:rsidRPr="00880AC4">
        <w:rPr>
          <w:rStyle w:val="rvts0"/>
          <w:rFonts w:ascii="Times New Roman" w:hAnsi="Times New Roman" w:cs="Times New Roman"/>
          <w:sz w:val="28"/>
          <w:szCs w:val="28"/>
        </w:rPr>
        <w:t>Консти</w:t>
      </w:r>
      <w:r w:rsidR="00880AC4">
        <w:rPr>
          <w:rStyle w:val="rvts0"/>
          <w:rFonts w:ascii="Times New Roman" w:hAnsi="Times New Roman" w:cs="Times New Roman"/>
          <w:sz w:val="28"/>
          <w:szCs w:val="28"/>
        </w:rPr>
        <w:t>туціїУкраїни</w:t>
      </w:r>
      <w:proofErr w:type="spellEnd"/>
      <w:r w:rsidR="00880AC4">
        <w:rPr>
          <w:rStyle w:val="rvts0"/>
          <w:rFonts w:ascii="Times New Roman" w:hAnsi="Times New Roman" w:cs="Times New Roman"/>
          <w:sz w:val="28"/>
          <w:szCs w:val="28"/>
        </w:rPr>
        <w:t xml:space="preserve"> (</w:t>
      </w:r>
      <w:proofErr w:type="spellStart"/>
      <w:r w:rsidR="00880AC4">
        <w:rPr>
          <w:rStyle w:val="rvts0"/>
          <w:rFonts w:ascii="Times New Roman" w:hAnsi="Times New Roman" w:cs="Times New Roman"/>
          <w:sz w:val="28"/>
          <w:szCs w:val="28"/>
        </w:rPr>
        <w:t>щодоправосуддя</w:t>
      </w:r>
      <w:proofErr w:type="spellEnd"/>
      <w:r w:rsidR="00880AC4">
        <w:rPr>
          <w:rStyle w:val="rvts0"/>
          <w:rFonts w:ascii="Times New Roman" w:hAnsi="Times New Roman" w:cs="Times New Roman"/>
          <w:sz w:val="28"/>
          <w:szCs w:val="28"/>
        </w:rPr>
        <w:t>)</w:t>
      </w:r>
      <w:r w:rsidR="00880AC4">
        <w:rPr>
          <w:rStyle w:val="rvts0"/>
          <w:rFonts w:ascii="Times New Roman" w:hAnsi="Times New Roman" w:cs="Times New Roman"/>
          <w:sz w:val="28"/>
          <w:szCs w:val="28"/>
          <w:lang w:val="uk-UA"/>
        </w:rPr>
        <w:t>»</w:t>
      </w:r>
      <w:r w:rsidR="00880AC4" w:rsidRPr="00880AC4">
        <w:rPr>
          <w:rStyle w:val="rvts0"/>
          <w:rFonts w:ascii="Times New Roman" w:hAnsi="Times New Roman" w:cs="Times New Roman"/>
          <w:sz w:val="28"/>
          <w:szCs w:val="28"/>
        </w:rPr>
        <w:t xml:space="preserve">, </w:t>
      </w:r>
      <w:proofErr w:type="spellStart"/>
      <w:r w:rsidR="00880AC4" w:rsidRPr="00880AC4">
        <w:rPr>
          <w:rStyle w:val="rvts0"/>
          <w:rFonts w:ascii="Times New Roman" w:hAnsi="Times New Roman" w:cs="Times New Roman"/>
          <w:sz w:val="28"/>
          <w:szCs w:val="28"/>
        </w:rPr>
        <w:t>здійснюється</w:t>
      </w:r>
      <w:proofErr w:type="spellEnd"/>
      <w:r w:rsidR="00880AC4" w:rsidRPr="00880AC4">
        <w:rPr>
          <w:rStyle w:val="rvts0"/>
          <w:rFonts w:ascii="Times New Roman" w:hAnsi="Times New Roman" w:cs="Times New Roman"/>
          <w:sz w:val="28"/>
          <w:szCs w:val="28"/>
        </w:rPr>
        <w:t xml:space="preserve"> за правилами, </w:t>
      </w:r>
      <w:proofErr w:type="spellStart"/>
      <w:r w:rsidR="00880AC4" w:rsidRPr="00880AC4">
        <w:rPr>
          <w:rStyle w:val="rvts0"/>
          <w:rFonts w:ascii="Times New Roman" w:hAnsi="Times New Roman" w:cs="Times New Roman"/>
          <w:sz w:val="28"/>
          <w:szCs w:val="28"/>
        </w:rPr>
        <w:t>якідіяли</w:t>
      </w:r>
      <w:proofErr w:type="spellEnd"/>
      <w:r w:rsidR="00880AC4" w:rsidRPr="00880AC4">
        <w:rPr>
          <w:rStyle w:val="rvts0"/>
          <w:rFonts w:ascii="Times New Roman" w:hAnsi="Times New Roman" w:cs="Times New Roman"/>
          <w:sz w:val="28"/>
          <w:szCs w:val="28"/>
        </w:rPr>
        <w:t xml:space="preserve"> до </w:t>
      </w:r>
      <w:proofErr w:type="spellStart"/>
      <w:r w:rsidR="00880AC4" w:rsidRPr="00880AC4">
        <w:rPr>
          <w:rStyle w:val="rvts0"/>
          <w:rFonts w:ascii="Times New Roman" w:hAnsi="Times New Roman" w:cs="Times New Roman"/>
          <w:sz w:val="28"/>
          <w:szCs w:val="28"/>
        </w:rPr>
        <w:t>набрання</w:t>
      </w:r>
      <w:proofErr w:type="spellEnd"/>
      <w:r w:rsidR="00880AC4" w:rsidRPr="00880AC4">
        <w:rPr>
          <w:rStyle w:val="rvts0"/>
          <w:rFonts w:ascii="Times New Roman" w:hAnsi="Times New Roman" w:cs="Times New Roman"/>
          <w:sz w:val="28"/>
          <w:szCs w:val="28"/>
        </w:rPr>
        <w:t xml:space="preserve"> ним </w:t>
      </w:r>
      <w:proofErr w:type="spellStart"/>
      <w:r w:rsidR="00880AC4" w:rsidRPr="00880AC4">
        <w:rPr>
          <w:rStyle w:val="rvts0"/>
          <w:rFonts w:ascii="Times New Roman" w:hAnsi="Times New Roman" w:cs="Times New Roman"/>
          <w:sz w:val="28"/>
          <w:szCs w:val="28"/>
        </w:rPr>
        <w:t>чинності</w:t>
      </w:r>
      <w:proofErr w:type="spellEnd"/>
      <w:r w:rsidR="00880AC4" w:rsidRPr="00880AC4">
        <w:rPr>
          <w:rStyle w:val="rvts0"/>
          <w:rFonts w:ascii="Times New Roman" w:hAnsi="Times New Roman" w:cs="Times New Roman"/>
          <w:sz w:val="28"/>
          <w:szCs w:val="28"/>
        </w:rPr>
        <w:t xml:space="preserve">, - до </w:t>
      </w:r>
      <w:proofErr w:type="spellStart"/>
      <w:r w:rsidR="00880AC4" w:rsidRPr="00880AC4">
        <w:rPr>
          <w:rStyle w:val="rvts0"/>
          <w:rFonts w:ascii="Times New Roman" w:hAnsi="Times New Roman" w:cs="Times New Roman"/>
          <w:sz w:val="28"/>
          <w:szCs w:val="28"/>
        </w:rPr>
        <w:t>ухвалення</w:t>
      </w:r>
      <w:proofErr w:type="spellEnd"/>
      <w:r w:rsidR="00880AC4" w:rsidRPr="00880AC4">
        <w:rPr>
          <w:rStyle w:val="rvts0"/>
          <w:rFonts w:ascii="Times New Roman" w:hAnsi="Times New Roman" w:cs="Times New Roman"/>
          <w:sz w:val="28"/>
          <w:szCs w:val="28"/>
        </w:rPr>
        <w:t xml:space="preserve"> у </w:t>
      </w:r>
      <w:proofErr w:type="spellStart"/>
      <w:r w:rsidR="00880AC4" w:rsidRPr="00880AC4">
        <w:rPr>
          <w:rStyle w:val="rvts0"/>
          <w:rFonts w:ascii="Times New Roman" w:hAnsi="Times New Roman" w:cs="Times New Roman"/>
          <w:sz w:val="28"/>
          <w:szCs w:val="28"/>
        </w:rPr>
        <w:t>відповідних</w:t>
      </w:r>
      <w:proofErr w:type="spellEnd"/>
      <w:r w:rsidR="00880AC4" w:rsidRPr="00880AC4">
        <w:rPr>
          <w:rStyle w:val="rvts0"/>
          <w:rFonts w:ascii="Times New Roman" w:hAnsi="Times New Roman" w:cs="Times New Roman"/>
          <w:sz w:val="28"/>
          <w:szCs w:val="28"/>
        </w:rPr>
        <w:t xml:space="preserve"> справах </w:t>
      </w:r>
      <w:proofErr w:type="spellStart"/>
      <w:r w:rsidR="00880AC4" w:rsidRPr="00880AC4">
        <w:rPr>
          <w:rStyle w:val="rvts0"/>
          <w:rFonts w:ascii="Times New Roman" w:hAnsi="Times New Roman" w:cs="Times New Roman"/>
          <w:sz w:val="28"/>
          <w:szCs w:val="28"/>
        </w:rPr>
        <w:t>остаточнихсудовихрішен</w:t>
      </w:r>
      <w:r w:rsidR="00880AC4">
        <w:rPr>
          <w:rStyle w:val="rvts0"/>
          <w:rFonts w:ascii="Times New Roman" w:hAnsi="Times New Roman" w:cs="Times New Roman"/>
          <w:sz w:val="28"/>
          <w:szCs w:val="28"/>
        </w:rPr>
        <w:t>ь</w:t>
      </w:r>
      <w:proofErr w:type="spellEnd"/>
      <w:r w:rsidR="00880AC4">
        <w:rPr>
          <w:rStyle w:val="rvts0"/>
          <w:rFonts w:ascii="Times New Roman" w:hAnsi="Times New Roman" w:cs="Times New Roman"/>
          <w:sz w:val="28"/>
          <w:szCs w:val="28"/>
        </w:rPr>
        <w:t xml:space="preserve">, </w:t>
      </w:r>
      <w:proofErr w:type="spellStart"/>
      <w:r w:rsidR="00880AC4">
        <w:rPr>
          <w:rStyle w:val="rvts0"/>
          <w:rFonts w:ascii="Times New Roman" w:hAnsi="Times New Roman" w:cs="Times New Roman"/>
          <w:sz w:val="28"/>
          <w:szCs w:val="28"/>
        </w:rPr>
        <w:t>які</w:t>
      </w:r>
      <w:proofErr w:type="spellEnd"/>
      <w:r w:rsidR="00880AC4">
        <w:rPr>
          <w:rStyle w:val="rvts0"/>
          <w:rFonts w:ascii="Times New Roman" w:hAnsi="Times New Roman" w:cs="Times New Roman"/>
          <w:sz w:val="28"/>
          <w:szCs w:val="28"/>
        </w:rPr>
        <w:t xml:space="preserve"> не </w:t>
      </w:r>
      <w:proofErr w:type="spellStart"/>
      <w:r w:rsidR="00880AC4">
        <w:rPr>
          <w:rStyle w:val="rvts0"/>
          <w:rFonts w:ascii="Times New Roman" w:hAnsi="Times New Roman" w:cs="Times New Roman"/>
          <w:sz w:val="28"/>
          <w:szCs w:val="28"/>
        </w:rPr>
        <w:t>підлягаютьоскарженн</w:t>
      </w:r>
      <w:proofErr w:type="spellEnd"/>
      <w:r w:rsidR="00880AC4">
        <w:rPr>
          <w:rStyle w:val="rvts0"/>
          <w:rFonts w:ascii="Times New Roman" w:hAnsi="Times New Roman" w:cs="Times New Roman"/>
          <w:sz w:val="28"/>
          <w:szCs w:val="28"/>
          <w:lang w:val="uk-UA"/>
        </w:rPr>
        <w:t xml:space="preserve">ю </w:t>
      </w:r>
      <w:r w:rsidR="00880AC4" w:rsidRPr="00B63E4D">
        <w:rPr>
          <w:rFonts w:ascii="Times New Roman" w:hAnsi="Times New Roman" w:cs="Times New Roman"/>
          <w:sz w:val="28"/>
          <w:szCs w:val="28"/>
          <w:lang w:val="uk-UA"/>
        </w:rPr>
        <w:t>[</w:t>
      </w:r>
      <w:r w:rsidR="004B0FAB">
        <w:rPr>
          <w:rFonts w:ascii="Times New Roman" w:hAnsi="Times New Roman" w:cs="Times New Roman"/>
          <w:sz w:val="28"/>
          <w:szCs w:val="28"/>
          <w:lang w:val="uk-UA"/>
        </w:rPr>
        <w:t>2</w:t>
      </w:r>
      <w:r w:rsidR="00880AC4" w:rsidRPr="00B63E4D">
        <w:rPr>
          <w:rFonts w:ascii="Times New Roman" w:hAnsi="Times New Roman" w:cs="Times New Roman"/>
          <w:sz w:val="28"/>
          <w:szCs w:val="28"/>
          <w:lang w:val="uk-UA"/>
        </w:rPr>
        <w:t>]</w:t>
      </w:r>
      <w:r w:rsidR="00880AC4" w:rsidRPr="00B63E4D">
        <w:rPr>
          <w:rFonts w:ascii="Times New Roman" w:hAnsi="Times New Roman" w:cs="Times New Roman"/>
          <w:sz w:val="28"/>
          <w:szCs w:val="28"/>
        </w:rPr>
        <w:t>.</w:t>
      </w:r>
      <w:r w:rsidR="00880AC4">
        <w:rPr>
          <w:rStyle w:val="rvts0"/>
          <w:rFonts w:ascii="Times New Roman" w:hAnsi="Times New Roman" w:cs="Times New Roman"/>
          <w:sz w:val="28"/>
          <w:szCs w:val="28"/>
          <w:lang w:val="uk-UA"/>
        </w:rPr>
        <w:t xml:space="preserve">Тобто, </w:t>
      </w:r>
      <w:r w:rsidR="002102C7" w:rsidRPr="00880AC4">
        <w:rPr>
          <w:rFonts w:ascii="Times New Roman" w:hAnsi="Times New Roman" w:cs="Times New Roman"/>
          <w:sz w:val="28"/>
          <w:szCs w:val="28"/>
          <w:lang w:val="uk-UA" w:eastAsia="ru-RU"/>
        </w:rPr>
        <w:t>з</w:t>
      </w:r>
      <w:proofErr w:type="spellStart"/>
      <w:r w:rsidR="002102C7" w:rsidRPr="00880AC4">
        <w:rPr>
          <w:rFonts w:ascii="Times New Roman" w:hAnsi="Times New Roman" w:cs="Times New Roman"/>
          <w:sz w:val="28"/>
          <w:szCs w:val="28"/>
          <w:lang w:eastAsia="ru-RU"/>
        </w:rPr>
        <w:t>акон</w:t>
      </w:r>
      <w:proofErr w:type="spellEnd"/>
      <w:r w:rsidR="002102C7">
        <w:rPr>
          <w:rFonts w:ascii="Times New Roman" w:hAnsi="Times New Roman" w:cs="Times New Roman"/>
          <w:sz w:val="28"/>
          <w:szCs w:val="28"/>
          <w:lang w:val="uk-UA" w:eastAsia="ru-RU"/>
        </w:rPr>
        <w:t>дає</w:t>
      </w:r>
      <w:proofErr w:type="spellStart"/>
      <w:r w:rsidR="002102C7" w:rsidRPr="002102C7">
        <w:rPr>
          <w:rFonts w:ascii="Times New Roman" w:hAnsi="Times New Roman" w:cs="Times New Roman"/>
          <w:sz w:val="28"/>
          <w:szCs w:val="28"/>
          <w:lang w:eastAsia="ru-RU"/>
        </w:rPr>
        <w:t>достатньо</w:t>
      </w:r>
      <w:proofErr w:type="spellEnd"/>
      <w:r w:rsidR="002102C7" w:rsidRPr="002102C7">
        <w:rPr>
          <w:rFonts w:ascii="Times New Roman" w:hAnsi="Times New Roman" w:cs="Times New Roman"/>
          <w:sz w:val="28"/>
          <w:szCs w:val="28"/>
          <w:lang w:eastAsia="ru-RU"/>
        </w:rPr>
        <w:t xml:space="preserve"> часу </w:t>
      </w:r>
      <w:proofErr w:type="spellStart"/>
      <w:r w:rsidR="002102C7" w:rsidRPr="002102C7">
        <w:rPr>
          <w:rFonts w:ascii="Times New Roman" w:hAnsi="Times New Roman" w:cs="Times New Roman"/>
          <w:sz w:val="28"/>
          <w:szCs w:val="28"/>
          <w:lang w:eastAsia="ru-RU"/>
        </w:rPr>
        <w:t>практикуючим</w:t>
      </w:r>
      <w:proofErr w:type="spellEnd"/>
      <w:r w:rsidR="002102C7" w:rsidRPr="002102C7">
        <w:rPr>
          <w:rFonts w:ascii="Times New Roman" w:hAnsi="Times New Roman" w:cs="Times New Roman"/>
          <w:sz w:val="28"/>
          <w:szCs w:val="28"/>
          <w:lang w:eastAsia="ru-RU"/>
        </w:rPr>
        <w:t xml:space="preserve"> юристам  на те, </w:t>
      </w:r>
      <w:proofErr w:type="spellStart"/>
      <w:r w:rsidR="002102C7" w:rsidRPr="002102C7">
        <w:rPr>
          <w:rFonts w:ascii="Times New Roman" w:hAnsi="Times New Roman" w:cs="Times New Roman"/>
          <w:sz w:val="28"/>
          <w:szCs w:val="28"/>
          <w:lang w:eastAsia="ru-RU"/>
        </w:rPr>
        <w:t>аби</w:t>
      </w:r>
      <w:proofErr w:type="spellEnd"/>
      <w:r w:rsidR="002102C7" w:rsidRPr="002102C7">
        <w:rPr>
          <w:rFonts w:ascii="Times New Roman" w:hAnsi="Times New Roman" w:cs="Times New Roman"/>
          <w:sz w:val="28"/>
          <w:szCs w:val="28"/>
          <w:lang w:eastAsia="ru-RU"/>
        </w:rPr>
        <w:t xml:space="preserve"> стати адвокатом. Тому </w:t>
      </w:r>
      <w:proofErr w:type="spellStart"/>
      <w:r w:rsidR="002102C7" w:rsidRPr="002102C7">
        <w:rPr>
          <w:rFonts w:ascii="Times New Roman" w:hAnsi="Times New Roman" w:cs="Times New Roman"/>
          <w:sz w:val="28"/>
          <w:szCs w:val="28"/>
          <w:lang w:eastAsia="ru-RU"/>
        </w:rPr>
        <w:t>бізнесщеможе</w:t>
      </w:r>
      <w:r w:rsidR="002102C7" w:rsidRPr="00B63E4D">
        <w:rPr>
          <w:rFonts w:ascii="Times New Roman" w:hAnsi="Times New Roman" w:cs="Times New Roman"/>
          <w:sz w:val="28"/>
          <w:szCs w:val="28"/>
          <w:lang w:eastAsia="ru-RU"/>
        </w:rPr>
        <w:t>розраховувати</w:t>
      </w:r>
      <w:proofErr w:type="spellEnd"/>
      <w:r w:rsidR="002102C7" w:rsidRPr="00B63E4D">
        <w:rPr>
          <w:rFonts w:ascii="Times New Roman" w:hAnsi="Times New Roman" w:cs="Times New Roman"/>
          <w:sz w:val="28"/>
          <w:szCs w:val="28"/>
          <w:lang w:eastAsia="ru-RU"/>
        </w:rPr>
        <w:t xml:space="preserve"> на </w:t>
      </w:r>
      <w:proofErr w:type="spellStart"/>
      <w:r w:rsidR="002102C7" w:rsidRPr="00B63E4D">
        <w:rPr>
          <w:rFonts w:ascii="Times New Roman" w:hAnsi="Times New Roman" w:cs="Times New Roman"/>
          <w:sz w:val="28"/>
          <w:szCs w:val="28"/>
          <w:lang w:eastAsia="ru-RU"/>
        </w:rPr>
        <w:t>своїхюристів</w:t>
      </w:r>
      <w:proofErr w:type="spellEnd"/>
      <w:r w:rsidR="002102C7" w:rsidRPr="00B63E4D">
        <w:rPr>
          <w:rFonts w:ascii="Times New Roman" w:hAnsi="Times New Roman" w:cs="Times New Roman"/>
          <w:sz w:val="28"/>
          <w:szCs w:val="28"/>
          <w:lang w:val="uk-UA"/>
        </w:rPr>
        <w:t>[4]</w:t>
      </w:r>
      <w:r w:rsidR="002102C7" w:rsidRPr="00B63E4D">
        <w:rPr>
          <w:rFonts w:ascii="Times New Roman" w:hAnsi="Times New Roman" w:cs="Times New Roman"/>
          <w:sz w:val="28"/>
          <w:szCs w:val="28"/>
        </w:rPr>
        <w:t>.</w:t>
      </w:r>
    </w:p>
    <w:p w:rsidR="00B63E4D" w:rsidRPr="00B63E4D" w:rsidRDefault="000820A9" w:rsidP="00B63E4D">
      <w:pPr>
        <w:spacing w:after="0" w:line="360" w:lineRule="auto"/>
        <w:ind w:firstLine="708"/>
        <w:jc w:val="both"/>
        <w:rPr>
          <w:rFonts w:ascii="Times New Roman" w:hAnsi="Times New Roman" w:cs="Times New Roman"/>
          <w:sz w:val="28"/>
          <w:szCs w:val="28"/>
          <w:lang w:val="uk-UA"/>
        </w:rPr>
      </w:pPr>
      <w:r w:rsidRPr="00B63E4D">
        <w:rPr>
          <w:rFonts w:ascii="Times New Roman" w:hAnsi="Times New Roman" w:cs="Times New Roman"/>
          <w:sz w:val="28"/>
          <w:szCs w:val="28"/>
          <w:lang w:val="uk-UA"/>
        </w:rPr>
        <w:t xml:space="preserve">Проте, </w:t>
      </w:r>
      <w:r w:rsidR="002704ED">
        <w:rPr>
          <w:rFonts w:ascii="Times New Roman" w:hAnsi="Times New Roman" w:cs="Times New Roman"/>
          <w:sz w:val="28"/>
          <w:szCs w:val="28"/>
          <w:lang w:val="uk-UA"/>
        </w:rPr>
        <w:t>ми більше поділяємо думку практикуючого</w:t>
      </w:r>
      <w:r w:rsidRPr="00B63E4D">
        <w:rPr>
          <w:rFonts w:ascii="Times New Roman" w:hAnsi="Times New Roman" w:cs="Times New Roman"/>
          <w:sz w:val="28"/>
          <w:szCs w:val="28"/>
          <w:lang w:val="uk-UA"/>
        </w:rPr>
        <w:t xml:space="preserve"> юрист</w:t>
      </w:r>
      <w:r w:rsidR="002704ED">
        <w:rPr>
          <w:rFonts w:ascii="Times New Roman" w:hAnsi="Times New Roman" w:cs="Times New Roman"/>
          <w:sz w:val="28"/>
          <w:szCs w:val="28"/>
          <w:lang w:val="uk-UA"/>
        </w:rPr>
        <w:t>а Наталі Лисої</w:t>
      </w:r>
      <w:r w:rsidRPr="00B63E4D">
        <w:rPr>
          <w:rFonts w:ascii="Times New Roman" w:hAnsi="Times New Roman" w:cs="Times New Roman"/>
          <w:sz w:val="28"/>
          <w:szCs w:val="28"/>
          <w:lang w:val="uk-UA"/>
        </w:rPr>
        <w:t>,</w:t>
      </w:r>
      <w:r w:rsidR="002704ED">
        <w:rPr>
          <w:rFonts w:ascii="Times New Roman" w:hAnsi="Times New Roman" w:cs="Times New Roman"/>
          <w:sz w:val="28"/>
          <w:szCs w:val="28"/>
          <w:lang w:val="uk-UA"/>
        </w:rPr>
        <w:t xml:space="preserve"> яка пише, що юристи разом із отриманням адвокатського свідоцтва </w:t>
      </w:r>
      <w:r w:rsidR="00B63E4D">
        <w:rPr>
          <w:rFonts w:ascii="Times New Roman" w:hAnsi="Times New Roman" w:cs="Times New Roman"/>
          <w:sz w:val="28"/>
          <w:szCs w:val="28"/>
          <w:lang w:val="uk-UA"/>
        </w:rPr>
        <w:t>набудуть цілої низки зобов</w:t>
      </w:r>
      <w:r w:rsidR="00B63E4D" w:rsidRPr="00B63E4D">
        <w:rPr>
          <w:rFonts w:ascii="Times New Roman" w:hAnsi="Times New Roman" w:cs="Times New Roman"/>
          <w:sz w:val="28"/>
          <w:szCs w:val="28"/>
          <w:lang w:val="uk-UA"/>
        </w:rPr>
        <w:t>’</w:t>
      </w:r>
      <w:r w:rsidRPr="00B63E4D">
        <w:rPr>
          <w:rFonts w:ascii="Times New Roman" w:hAnsi="Times New Roman" w:cs="Times New Roman"/>
          <w:sz w:val="28"/>
          <w:szCs w:val="28"/>
          <w:lang w:val="uk-UA"/>
        </w:rPr>
        <w:t>я</w:t>
      </w:r>
      <w:r w:rsidR="00B63E4D">
        <w:rPr>
          <w:rFonts w:ascii="Times New Roman" w:hAnsi="Times New Roman" w:cs="Times New Roman"/>
          <w:sz w:val="28"/>
          <w:szCs w:val="28"/>
          <w:lang w:val="uk-UA"/>
        </w:rPr>
        <w:t>зань і обмежень, аж ніяк не пов</w:t>
      </w:r>
      <w:r w:rsidR="00B63E4D" w:rsidRPr="00B63E4D">
        <w:rPr>
          <w:rFonts w:ascii="Times New Roman" w:hAnsi="Times New Roman" w:cs="Times New Roman"/>
          <w:sz w:val="28"/>
          <w:szCs w:val="28"/>
          <w:lang w:val="uk-UA"/>
        </w:rPr>
        <w:t>’</w:t>
      </w:r>
      <w:r w:rsidR="00B63E4D">
        <w:rPr>
          <w:rFonts w:ascii="Times New Roman" w:hAnsi="Times New Roman" w:cs="Times New Roman"/>
          <w:sz w:val="28"/>
          <w:szCs w:val="28"/>
          <w:lang w:val="uk-UA"/>
        </w:rPr>
        <w:t>язаних з їхніми посадовими обов</w:t>
      </w:r>
      <w:r w:rsidR="00B63E4D" w:rsidRPr="00B63E4D">
        <w:rPr>
          <w:rFonts w:ascii="Times New Roman" w:hAnsi="Times New Roman" w:cs="Times New Roman"/>
          <w:sz w:val="28"/>
          <w:szCs w:val="28"/>
          <w:lang w:val="uk-UA"/>
        </w:rPr>
        <w:t>’</w:t>
      </w:r>
      <w:r w:rsidRPr="00B63E4D">
        <w:rPr>
          <w:rFonts w:ascii="Times New Roman" w:hAnsi="Times New Roman" w:cs="Times New Roman"/>
          <w:sz w:val="28"/>
          <w:szCs w:val="28"/>
          <w:lang w:val="uk-UA"/>
        </w:rPr>
        <w:t>язками. Серед них – сплата регулярних членських внесків, необхідність періодичного проходження спеціального навчання та підтвердження кваліфікації, а також залежність від органів адвокатського самоврядування, і все це на додаток до ризику</w:t>
      </w:r>
      <w:r w:rsidR="00B63E4D">
        <w:rPr>
          <w:rFonts w:ascii="Times New Roman" w:hAnsi="Times New Roman" w:cs="Times New Roman"/>
          <w:sz w:val="28"/>
          <w:szCs w:val="28"/>
          <w:lang w:val="uk-UA"/>
        </w:rPr>
        <w:t xml:space="preserve"> бути «відлученим» від професії </w:t>
      </w:r>
      <w:r w:rsidR="00B63E4D" w:rsidRPr="00B63E4D">
        <w:rPr>
          <w:rFonts w:ascii="Times New Roman" w:hAnsi="Times New Roman" w:cs="Times New Roman"/>
          <w:sz w:val="28"/>
          <w:szCs w:val="28"/>
          <w:lang w:val="uk-UA"/>
        </w:rPr>
        <w:t>[</w:t>
      </w:r>
      <w:r w:rsidR="00B63E4D">
        <w:rPr>
          <w:rFonts w:ascii="Times New Roman" w:hAnsi="Times New Roman" w:cs="Times New Roman"/>
          <w:sz w:val="28"/>
          <w:szCs w:val="28"/>
          <w:lang w:val="uk-UA"/>
        </w:rPr>
        <w:t>6</w:t>
      </w:r>
      <w:r w:rsidR="00B63E4D" w:rsidRPr="00B63E4D">
        <w:rPr>
          <w:rFonts w:ascii="Times New Roman" w:hAnsi="Times New Roman" w:cs="Times New Roman"/>
          <w:sz w:val="28"/>
          <w:szCs w:val="28"/>
          <w:lang w:val="uk-UA"/>
        </w:rPr>
        <w:t>].</w:t>
      </w:r>
    </w:p>
    <w:p w:rsidR="001723DC" w:rsidRPr="001723DC" w:rsidRDefault="00B2129D" w:rsidP="001723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Відповідно, </w:t>
      </w:r>
      <w:r w:rsidR="00B63E4D" w:rsidRPr="00B63E4D">
        <w:rPr>
          <w:rFonts w:ascii="Times New Roman" w:hAnsi="Times New Roman" w:cs="Times New Roman"/>
          <w:sz w:val="28"/>
          <w:szCs w:val="28"/>
          <w:lang w:val="uk-UA"/>
        </w:rPr>
        <w:t>дані зміни ставлять</w:t>
      </w:r>
      <w:r w:rsidR="000820A9" w:rsidRPr="00B63E4D">
        <w:rPr>
          <w:rFonts w:ascii="Times New Roman" w:hAnsi="Times New Roman" w:cs="Times New Roman"/>
          <w:sz w:val="28"/>
          <w:szCs w:val="28"/>
          <w:lang w:val="uk-UA"/>
        </w:rPr>
        <w:t xml:space="preserve"> бізнес перед вибором: перекваліфікувати штатних юристів в адвокатів або ж передати всі свої судові кейси на </w:t>
      </w:r>
      <w:proofErr w:type="spellStart"/>
      <w:r w:rsidR="000820A9" w:rsidRPr="00B63E4D">
        <w:rPr>
          <w:rFonts w:ascii="Times New Roman" w:hAnsi="Times New Roman" w:cs="Times New Roman"/>
          <w:sz w:val="28"/>
          <w:szCs w:val="28"/>
          <w:lang w:val="uk-UA"/>
        </w:rPr>
        <w:t>аутсорсинг</w:t>
      </w:r>
      <w:proofErr w:type="spellEnd"/>
      <w:r w:rsidR="000820A9" w:rsidRPr="00B63E4D">
        <w:rPr>
          <w:rFonts w:ascii="Times New Roman" w:hAnsi="Times New Roman" w:cs="Times New Roman"/>
          <w:sz w:val="28"/>
          <w:szCs w:val="28"/>
          <w:lang w:val="uk-UA"/>
        </w:rPr>
        <w:t xml:space="preserve"> зовнішнім юридичним радникам. </w:t>
      </w:r>
      <w:r w:rsidR="000820A9" w:rsidRPr="00B63E4D">
        <w:rPr>
          <w:rFonts w:ascii="Times New Roman" w:hAnsi="Times New Roman" w:cs="Times New Roman"/>
          <w:sz w:val="28"/>
          <w:szCs w:val="28"/>
        </w:rPr>
        <w:t xml:space="preserve">Очевидно, </w:t>
      </w:r>
      <w:proofErr w:type="spellStart"/>
      <w:r w:rsidR="000820A9" w:rsidRPr="00B63E4D">
        <w:rPr>
          <w:rFonts w:ascii="Times New Roman" w:hAnsi="Times New Roman" w:cs="Times New Roman"/>
          <w:sz w:val="28"/>
          <w:szCs w:val="28"/>
        </w:rPr>
        <w:t>щозовнішнійюридичнийсупровід</w:t>
      </w:r>
      <w:proofErr w:type="spellEnd"/>
      <w:r w:rsidR="000820A9" w:rsidRPr="00B63E4D">
        <w:rPr>
          <w:rFonts w:ascii="Times New Roman" w:hAnsi="Times New Roman" w:cs="Times New Roman"/>
          <w:sz w:val="28"/>
          <w:szCs w:val="28"/>
        </w:rPr>
        <w:t xml:space="preserve"> </w:t>
      </w:r>
      <w:proofErr w:type="spellStart"/>
      <w:r w:rsidR="000820A9" w:rsidRPr="00B63E4D">
        <w:rPr>
          <w:rFonts w:ascii="Times New Roman" w:hAnsi="Times New Roman" w:cs="Times New Roman"/>
          <w:sz w:val="28"/>
          <w:szCs w:val="28"/>
        </w:rPr>
        <w:t>судових</w:t>
      </w:r>
      <w:proofErr w:type="spellEnd"/>
      <w:r w:rsidR="000820A9" w:rsidRPr="00B63E4D">
        <w:rPr>
          <w:rFonts w:ascii="Times New Roman" w:hAnsi="Times New Roman" w:cs="Times New Roman"/>
          <w:sz w:val="28"/>
          <w:szCs w:val="28"/>
        </w:rPr>
        <w:t xml:space="preserve"> справ </w:t>
      </w:r>
      <w:proofErr w:type="spellStart"/>
      <w:r w:rsidR="000820A9" w:rsidRPr="00B63E4D">
        <w:rPr>
          <w:rFonts w:ascii="Times New Roman" w:hAnsi="Times New Roman" w:cs="Times New Roman"/>
          <w:sz w:val="28"/>
          <w:szCs w:val="28"/>
        </w:rPr>
        <w:t>може</w:t>
      </w:r>
      <w:proofErr w:type="spellEnd"/>
      <w:r w:rsidR="000820A9" w:rsidRPr="00B63E4D">
        <w:rPr>
          <w:rFonts w:ascii="Times New Roman" w:hAnsi="Times New Roman" w:cs="Times New Roman"/>
          <w:sz w:val="28"/>
          <w:szCs w:val="28"/>
        </w:rPr>
        <w:t xml:space="preserve"> призвести до </w:t>
      </w:r>
      <w:proofErr w:type="gramStart"/>
      <w:r w:rsidR="000820A9" w:rsidRPr="00B63E4D">
        <w:rPr>
          <w:rFonts w:ascii="Times New Roman" w:hAnsi="Times New Roman" w:cs="Times New Roman"/>
          <w:sz w:val="28"/>
          <w:szCs w:val="28"/>
        </w:rPr>
        <w:t>п</w:t>
      </w:r>
      <w:proofErr w:type="gramEnd"/>
      <w:r w:rsidR="000820A9" w:rsidRPr="00B63E4D">
        <w:rPr>
          <w:rFonts w:ascii="Times New Roman" w:hAnsi="Times New Roman" w:cs="Times New Roman"/>
          <w:sz w:val="28"/>
          <w:szCs w:val="28"/>
        </w:rPr>
        <w:t xml:space="preserve">ідвищення витрат на цей процес і, можливо, до збільшення термінів. </w:t>
      </w:r>
      <w:proofErr w:type="spellStart"/>
      <w:r w:rsidR="000820A9" w:rsidRPr="00B63E4D">
        <w:rPr>
          <w:rFonts w:ascii="Times New Roman" w:hAnsi="Times New Roman" w:cs="Times New Roman"/>
          <w:sz w:val="28"/>
          <w:szCs w:val="28"/>
        </w:rPr>
        <w:t>Адже</w:t>
      </w:r>
      <w:proofErr w:type="spellEnd"/>
      <w:r w:rsidR="000820A9" w:rsidRPr="00B63E4D">
        <w:rPr>
          <w:rFonts w:ascii="Times New Roman" w:hAnsi="Times New Roman" w:cs="Times New Roman"/>
          <w:sz w:val="28"/>
          <w:szCs w:val="28"/>
        </w:rPr>
        <w:t xml:space="preserve"> у </w:t>
      </w:r>
      <w:proofErr w:type="spellStart"/>
      <w:r w:rsidR="000820A9" w:rsidRPr="00B63E4D">
        <w:rPr>
          <w:rFonts w:ascii="Times New Roman" w:hAnsi="Times New Roman" w:cs="Times New Roman"/>
          <w:sz w:val="28"/>
          <w:szCs w:val="28"/>
        </w:rPr>
        <w:t>внутрішніх</w:t>
      </w:r>
      <w:proofErr w:type="spellEnd"/>
      <w:r w:rsidR="001723DC" w:rsidRPr="001723DC">
        <w:rPr>
          <w:rFonts w:ascii="Times New Roman" w:hAnsi="Times New Roman" w:cs="Times New Roman"/>
          <w:sz w:val="28"/>
          <w:szCs w:val="28"/>
        </w:rPr>
        <w:t xml:space="preserve"> </w:t>
      </w:r>
      <w:proofErr w:type="spellStart"/>
      <w:r w:rsidR="000820A9" w:rsidRPr="00B63E4D">
        <w:rPr>
          <w:rFonts w:ascii="Times New Roman" w:hAnsi="Times New Roman" w:cs="Times New Roman"/>
          <w:sz w:val="28"/>
          <w:szCs w:val="28"/>
        </w:rPr>
        <w:t>юристів</w:t>
      </w:r>
      <w:proofErr w:type="spellEnd"/>
      <w:r w:rsidR="001723DC" w:rsidRPr="001723DC">
        <w:rPr>
          <w:rFonts w:ascii="Times New Roman" w:hAnsi="Times New Roman" w:cs="Times New Roman"/>
          <w:sz w:val="28"/>
          <w:szCs w:val="28"/>
        </w:rPr>
        <w:t xml:space="preserve"> </w:t>
      </w:r>
      <w:proofErr w:type="spellStart"/>
      <w:r w:rsidR="000820A9" w:rsidRPr="00B63E4D">
        <w:rPr>
          <w:rFonts w:ascii="Times New Roman" w:hAnsi="Times New Roman" w:cs="Times New Roman"/>
          <w:sz w:val="28"/>
          <w:szCs w:val="28"/>
        </w:rPr>
        <w:t>мотивація</w:t>
      </w:r>
      <w:proofErr w:type="spellEnd"/>
      <w:r w:rsidR="000820A9" w:rsidRPr="00B63E4D">
        <w:rPr>
          <w:rFonts w:ascii="Times New Roman" w:hAnsi="Times New Roman" w:cs="Times New Roman"/>
          <w:sz w:val="28"/>
          <w:szCs w:val="28"/>
        </w:rPr>
        <w:t xml:space="preserve"> до </w:t>
      </w:r>
      <w:proofErr w:type="spellStart"/>
      <w:r w:rsidR="000820A9" w:rsidRPr="00B63E4D">
        <w:rPr>
          <w:rFonts w:ascii="Times New Roman" w:hAnsi="Times New Roman" w:cs="Times New Roman"/>
          <w:sz w:val="28"/>
          <w:szCs w:val="28"/>
        </w:rPr>
        <w:t>якнайшвидшого</w:t>
      </w:r>
      <w:proofErr w:type="spellEnd"/>
      <w:r w:rsidR="000820A9" w:rsidRPr="00B63E4D">
        <w:rPr>
          <w:rFonts w:ascii="Times New Roman" w:hAnsi="Times New Roman" w:cs="Times New Roman"/>
          <w:sz w:val="28"/>
          <w:szCs w:val="28"/>
        </w:rPr>
        <w:t xml:space="preserve"> </w:t>
      </w:r>
      <w:proofErr w:type="spellStart"/>
      <w:r w:rsidR="000820A9" w:rsidRPr="00B63E4D">
        <w:rPr>
          <w:rFonts w:ascii="Times New Roman" w:hAnsi="Times New Roman" w:cs="Times New Roman"/>
          <w:sz w:val="28"/>
          <w:szCs w:val="28"/>
        </w:rPr>
        <w:t>і</w:t>
      </w:r>
      <w:proofErr w:type="spellEnd"/>
      <w:r w:rsidR="000820A9" w:rsidRPr="00B63E4D">
        <w:rPr>
          <w:rFonts w:ascii="Times New Roman" w:hAnsi="Times New Roman" w:cs="Times New Roman"/>
          <w:sz w:val="28"/>
          <w:szCs w:val="28"/>
        </w:rPr>
        <w:t xml:space="preserve"> </w:t>
      </w:r>
      <w:proofErr w:type="spellStart"/>
      <w:r w:rsidR="000820A9" w:rsidRPr="00B63E4D">
        <w:rPr>
          <w:rFonts w:ascii="Times New Roman" w:hAnsi="Times New Roman" w:cs="Times New Roman"/>
          <w:sz w:val="28"/>
          <w:szCs w:val="28"/>
        </w:rPr>
        <w:t>щонайефективнішого</w:t>
      </w:r>
      <w:proofErr w:type="spellEnd"/>
      <w:r w:rsidR="001723DC" w:rsidRPr="001723DC">
        <w:rPr>
          <w:rFonts w:ascii="Times New Roman" w:hAnsi="Times New Roman" w:cs="Times New Roman"/>
          <w:sz w:val="28"/>
          <w:szCs w:val="28"/>
        </w:rPr>
        <w:t xml:space="preserve"> </w:t>
      </w:r>
      <w:proofErr w:type="spellStart"/>
      <w:r w:rsidR="000820A9" w:rsidRPr="00B63E4D">
        <w:rPr>
          <w:rFonts w:ascii="Times New Roman" w:hAnsi="Times New Roman" w:cs="Times New Roman"/>
          <w:sz w:val="28"/>
          <w:szCs w:val="28"/>
        </w:rPr>
        <w:t>розгляду</w:t>
      </w:r>
      <w:proofErr w:type="spellEnd"/>
      <w:r w:rsidR="001723DC" w:rsidRPr="001723DC">
        <w:rPr>
          <w:rFonts w:ascii="Times New Roman" w:hAnsi="Times New Roman" w:cs="Times New Roman"/>
          <w:sz w:val="28"/>
          <w:szCs w:val="28"/>
        </w:rPr>
        <w:t xml:space="preserve"> </w:t>
      </w:r>
      <w:proofErr w:type="spellStart"/>
      <w:r w:rsidR="000820A9" w:rsidRPr="00B63E4D">
        <w:rPr>
          <w:rFonts w:ascii="Times New Roman" w:hAnsi="Times New Roman" w:cs="Times New Roman"/>
          <w:sz w:val="28"/>
          <w:szCs w:val="28"/>
        </w:rPr>
        <w:t>справи</w:t>
      </w:r>
      <w:proofErr w:type="spellEnd"/>
      <w:r w:rsidR="000820A9" w:rsidRPr="00B63E4D">
        <w:rPr>
          <w:rFonts w:ascii="Times New Roman" w:hAnsi="Times New Roman" w:cs="Times New Roman"/>
          <w:sz w:val="28"/>
          <w:szCs w:val="28"/>
        </w:rPr>
        <w:t xml:space="preserve"> в </w:t>
      </w:r>
      <w:proofErr w:type="spellStart"/>
      <w:r w:rsidR="000820A9" w:rsidRPr="00B63E4D">
        <w:rPr>
          <w:rFonts w:ascii="Times New Roman" w:hAnsi="Times New Roman" w:cs="Times New Roman"/>
          <w:sz w:val="28"/>
          <w:szCs w:val="28"/>
        </w:rPr>
        <w:t>суді</w:t>
      </w:r>
      <w:proofErr w:type="spellEnd"/>
      <w:r w:rsidR="001723DC" w:rsidRPr="001723DC">
        <w:rPr>
          <w:rFonts w:ascii="Times New Roman" w:hAnsi="Times New Roman" w:cs="Times New Roman"/>
          <w:sz w:val="28"/>
          <w:szCs w:val="28"/>
        </w:rPr>
        <w:t xml:space="preserve"> </w:t>
      </w:r>
      <w:proofErr w:type="spellStart"/>
      <w:r w:rsidR="000820A9" w:rsidRPr="00B63E4D">
        <w:rPr>
          <w:rFonts w:ascii="Times New Roman" w:hAnsi="Times New Roman" w:cs="Times New Roman"/>
          <w:sz w:val="28"/>
          <w:szCs w:val="28"/>
        </w:rPr>
        <w:t>значно</w:t>
      </w:r>
      <w:proofErr w:type="spellEnd"/>
      <w:r w:rsidR="001723DC" w:rsidRPr="001723DC">
        <w:rPr>
          <w:rFonts w:ascii="Times New Roman" w:hAnsi="Times New Roman" w:cs="Times New Roman"/>
          <w:sz w:val="28"/>
          <w:szCs w:val="28"/>
        </w:rPr>
        <w:t xml:space="preserve"> </w:t>
      </w:r>
      <w:proofErr w:type="spellStart"/>
      <w:r w:rsidR="000820A9" w:rsidRPr="00B63E4D">
        <w:rPr>
          <w:rFonts w:ascii="Times New Roman" w:hAnsi="Times New Roman" w:cs="Times New Roman"/>
          <w:sz w:val="28"/>
          <w:szCs w:val="28"/>
        </w:rPr>
        <w:t>вища</w:t>
      </w:r>
      <w:proofErr w:type="spellEnd"/>
      <w:r w:rsidR="000820A9" w:rsidRPr="00B63E4D">
        <w:rPr>
          <w:rFonts w:ascii="Times New Roman" w:hAnsi="Times New Roman" w:cs="Times New Roman"/>
          <w:sz w:val="28"/>
          <w:szCs w:val="28"/>
        </w:rPr>
        <w:t xml:space="preserve">, </w:t>
      </w:r>
      <w:proofErr w:type="spellStart"/>
      <w:r w:rsidR="000820A9" w:rsidRPr="00B63E4D">
        <w:rPr>
          <w:rFonts w:ascii="Times New Roman" w:hAnsi="Times New Roman" w:cs="Times New Roman"/>
          <w:sz w:val="28"/>
          <w:szCs w:val="28"/>
        </w:rPr>
        <w:t>ніж</w:t>
      </w:r>
      <w:proofErr w:type="spellEnd"/>
      <w:r w:rsidR="000820A9" w:rsidRPr="00B63E4D">
        <w:rPr>
          <w:rFonts w:ascii="Times New Roman" w:hAnsi="Times New Roman" w:cs="Times New Roman"/>
          <w:sz w:val="28"/>
          <w:szCs w:val="28"/>
        </w:rPr>
        <w:t xml:space="preserve"> у </w:t>
      </w:r>
      <w:proofErr w:type="spellStart"/>
      <w:r w:rsidR="000820A9" w:rsidRPr="00B63E4D">
        <w:rPr>
          <w:rFonts w:ascii="Times New Roman" w:hAnsi="Times New Roman" w:cs="Times New Roman"/>
          <w:sz w:val="28"/>
          <w:szCs w:val="28"/>
        </w:rPr>
        <w:t>зовнішнього</w:t>
      </w:r>
      <w:proofErr w:type="spellEnd"/>
      <w:r w:rsidR="000820A9" w:rsidRPr="00B63E4D">
        <w:rPr>
          <w:rFonts w:ascii="Times New Roman" w:hAnsi="Times New Roman" w:cs="Times New Roman"/>
          <w:sz w:val="28"/>
          <w:szCs w:val="28"/>
        </w:rPr>
        <w:t xml:space="preserve"> адвоката, </w:t>
      </w:r>
      <w:proofErr w:type="spellStart"/>
      <w:r w:rsidR="000820A9" w:rsidRPr="00B63E4D">
        <w:rPr>
          <w:rFonts w:ascii="Times New Roman" w:hAnsi="Times New Roman" w:cs="Times New Roman"/>
          <w:sz w:val="28"/>
          <w:szCs w:val="28"/>
        </w:rPr>
        <w:t>сфокусованого</w:t>
      </w:r>
      <w:proofErr w:type="spellEnd"/>
      <w:r w:rsidR="000820A9" w:rsidRPr="00B63E4D">
        <w:rPr>
          <w:rFonts w:ascii="Times New Roman" w:hAnsi="Times New Roman" w:cs="Times New Roman"/>
          <w:sz w:val="28"/>
          <w:szCs w:val="28"/>
        </w:rPr>
        <w:t xml:space="preserve"> часто </w:t>
      </w:r>
      <w:proofErr w:type="spellStart"/>
      <w:r w:rsidR="000820A9" w:rsidRPr="00B63E4D">
        <w:rPr>
          <w:rFonts w:ascii="Times New Roman" w:hAnsi="Times New Roman" w:cs="Times New Roman"/>
          <w:sz w:val="28"/>
          <w:szCs w:val="28"/>
        </w:rPr>
        <w:t>більше</w:t>
      </w:r>
      <w:proofErr w:type="spellEnd"/>
      <w:r w:rsidR="000820A9" w:rsidRPr="00B63E4D">
        <w:rPr>
          <w:rFonts w:ascii="Times New Roman" w:hAnsi="Times New Roman" w:cs="Times New Roman"/>
          <w:sz w:val="28"/>
          <w:szCs w:val="28"/>
        </w:rPr>
        <w:t xml:space="preserve"> на </w:t>
      </w:r>
      <w:proofErr w:type="spellStart"/>
      <w:r w:rsidR="000820A9" w:rsidRPr="00B63E4D">
        <w:rPr>
          <w:rFonts w:ascii="Times New Roman" w:hAnsi="Times New Roman" w:cs="Times New Roman"/>
          <w:sz w:val="28"/>
          <w:szCs w:val="28"/>
        </w:rPr>
        <w:t>процесі</w:t>
      </w:r>
      <w:proofErr w:type="spellEnd"/>
      <w:r w:rsidR="000820A9" w:rsidRPr="00B63E4D">
        <w:rPr>
          <w:rFonts w:ascii="Times New Roman" w:hAnsi="Times New Roman" w:cs="Times New Roman"/>
          <w:sz w:val="28"/>
          <w:szCs w:val="28"/>
        </w:rPr>
        <w:t>,</w:t>
      </w:r>
      <w:r w:rsidR="001723DC" w:rsidRPr="001723DC">
        <w:rPr>
          <w:rFonts w:ascii="Times New Roman" w:hAnsi="Times New Roman" w:cs="Times New Roman"/>
          <w:sz w:val="28"/>
          <w:szCs w:val="28"/>
        </w:rPr>
        <w:t xml:space="preserve"> </w:t>
      </w:r>
      <w:proofErr w:type="spellStart"/>
      <w:r w:rsidR="00B63E4D">
        <w:rPr>
          <w:rFonts w:ascii="Times New Roman" w:hAnsi="Times New Roman" w:cs="Times New Roman"/>
          <w:sz w:val="28"/>
          <w:szCs w:val="28"/>
        </w:rPr>
        <w:t>ніж</w:t>
      </w:r>
      <w:proofErr w:type="spellEnd"/>
      <w:r w:rsidR="00B63E4D">
        <w:rPr>
          <w:rFonts w:ascii="Times New Roman" w:hAnsi="Times New Roman" w:cs="Times New Roman"/>
          <w:sz w:val="28"/>
          <w:szCs w:val="28"/>
        </w:rPr>
        <w:t xml:space="preserve"> на </w:t>
      </w:r>
      <w:proofErr w:type="spellStart"/>
      <w:r w:rsidR="00B63E4D" w:rsidRPr="00B63E4D">
        <w:rPr>
          <w:rFonts w:ascii="Times New Roman" w:hAnsi="Times New Roman" w:cs="Times New Roman"/>
          <w:sz w:val="28"/>
          <w:szCs w:val="28"/>
        </w:rPr>
        <w:t>результаті</w:t>
      </w:r>
      <w:proofErr w:type="spellEnd"/>
      <w:r w:rsidR="00B63E4D" w:rsidRPr="00B63E4D">
        <w:rPr>
          <w:rFonts w:ascii="Times New Roman" w:hAnsi="Times New Roman" w:cs="Times New Roman"/>
          <w:sz w:val="28"/>
          <w:szCs w:val="28"/>
          <w:lang w:val="uk-UA"/>
        </w:rPr>
        <w:t xml:space="preserve"> [6]</w:t>
      </w:r>
      <w:r w:rsidR="00B63E4D" w:rsidRPr="00B63E4D">
        <w:rPr>
          <w:rFonts w:ascii="Times New Roman" w:hAnsi="Times New Roman" w:cs="Times New Roman"/>
          <w:sz w:val="28"/>
          <w:szCs w:val="28"/>
        </w:rPr>
        <w:t>.</w:t>
      </w:r>
    </w:p>
    <w:p w:rsidR="00B63E4D" w:rsidRPr="00A83E7B" w:rsidRDefault="000820A9" w:rsidP="001723DC">
      <w:pPr>
        <w:spacing w:after="0" w:line="360" w:lineRule="auto"/>
        <w:ind w:firstLine="708"/>
        <w:jc w:val="both"/>
        <w:rPr>
          <w:rFonts w:ascii="Times New Roman" w:hAnsi="Times New Roman" w:cs="Times New Roman"/>
          <w:sz w:val="28"/>
          <w:szCs w:val="28"/>
          <w:lang w:val="uk-UA"/>
        </w:rPr>
      </w:pPr>
      <w:proofErr w:type="spellStart"/>
      <w:r w:rsidRPr="00B63E4D">
        <w:rPr>
          <w:rFonts w:ascii="Times New Roman" w:hAnsi="Times New Roman" w:cs="Times New Roman"/>
          <w:sz w:val="28"/>
          <w:szCs w:val="28"/>
        </w:rPr>
        <w:t>Якщо</w:t>
      </w:r>
      <w:proofErr w:type="spellEnd"/>
      <w:r w:rsidRPr="00B63E4D">
        <w:rPr>
          <w:rFonts w:ascii="Times New Roman" w:hAnsi="Times New Roman" w:cs="Times New Roman"/>
          <w:sz w:val="28"/>
          <w:szCs w:val="28"/>
        </w:rPr>
        <w:t xml:space="preserve"> ж </w:t>
      </w:r>
      <w:proofErr w:type="spellStart"/>
      <w:r w:rsidRPr="00B63E4D">
        <w:rPr>
          <w:rFonts w:ascii="Times New Roman" w:hAnsi="Times New Roman" w:cs="Times New Roman"/>
          <w:sz w:val="28"/>
          <w:szCs w:val="28"/>
        </w:rPr>
        <w:t>бізнес</w:t>
      </w:r>
      <w:proofErr w:type="spellEnd"/>
      <w:r w:rsidR="001723DC" w:rsidRPr="001723DC">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прийме</w:t>
      </w:r>
      <w:proofErr w:type="spellEnd"/>
      <w:r w:rsidR="001723DC" w:rsidRPr="001723DC">
        <w:rPr>
          <w:rFonts w:ascii="Times New Roman" w:hAnsi="Times New Roman" w:cs="Times New Roman"/>
          <w:sz w:val="28"/>
          <w:szCs w:val="28"/>
        </w:rPr>
        <w:t xml:space="preserve"> </w:t>
      </w:r>
      <w:proofErr w:type="spellStart"/>
      <w:proofErr w:type="gramStart"/>
      <w:r w:rsidRPr="00B63E4D">
        <w:rPr>
          <w:rFonts w:ascii="Times New Roman" w:hAnsi="Times New Roman" w:cs="Times New Roman"/>
          <w:sz w:val="28"/>
          <w:szCs w:val="28"/>
        </w:rPr>
        <w:t>р</w:t>
      </w:r>
      <w:proofErr w:type="gramEnd"/>
      <w:r w:rsidRPr="00B63E4D">
        <w:rPr>
          <w:rFonts w:ascii="Times New Roman" w:hAnsi="Times New Roman" w:cs="Times New Roman"/>
          <w:sz w:val="28"/>
          <w:szCs w:val="28"/>
        </w:rPr>
        <w:t>ішення</w:t>
      </w:r>
      <w:proofErr w:type="spellEnd"/>
      <w:r w:rsidRPr="00B63E4D">
        <w:rPr>
          <w:rFonts w:ascii="Times New Roman" w:hAnsi="Times New Roman" w:cs="Times New Roman"/>
          <w:sz w:val="28"/>
          <w:szCs w:val="28"/>
        </w:rPr>
        <w:t xml:space="preserve"> на </w:t>
      </w:r>
      <w:proofErr w:type="spellStart"/>
      <w:r w:rsidRPr="00B63E4D">
        <w:rPr>
          <w:rFonts w:ascii="Times New Roman" w:hAnsi="Times New Roman" w:cs="Times New Roman"/>
          <w:sz w:val="28"/>
          <w:szCs w:val="28"/>
        </w:rPr>
        <w:t>користь</w:t>
      </w:r>
      <w:proofErr w:type="spellEnd"/>
      <w:r w:rsidR="001723DC" w:rsidRPr="001723DC">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зміни</w:t>
      </w:r>
      <w:proofErr w:type="spellEnd"/>
      <w:r w:rsidRPr="00B63E4D">
        <w:rPr>
          <w:rFonts w:ascii="Times New Roman" w:hAnsi="Times New Roman" w:cs="Times New Roman"/>
          <w:sz w:val="28"/>
          <w:szCs w:val="28"/>
        </w:rPr>
        <w:t xml:space="preserve"> статусу штатного юриста, то </w:t>
      </w:r>
      <w:proofErr w:type="spellStart"/>
      <w:r w:rsidRPr="00B63E4D">
        <w:rPr>
          <w:rFonts w:ascii="Times New Roman" w:hAnsi="Times New Roman" w:cs="Times New Roman"/>
          <w:sz w:val="28"/>
          <w:szCs w:val="28"/>
        </w:rPr>
        <w:t>варто</w:t>
      </w:r>
      <w:proofErr w:type="spellEnd"/>
      <w:r w:rsidRPr="00B63E4D">
        <w:rPr>
          <w:rFonts w:ascii="Times New Roman" w:hAnsi="Times New Roman" w:cs="Times New Roman"/>
          <w:sz w:val="28"/>
          <w:szCs w:val="28"/>
        </w:rPr>
        <w:t xml:space="preserve"> бути </w:t>
      </w:r>
      <w:proofErr w:type="spellStart"/>
      <w:r w:rsidRPr="00B63E4D">
        <w:rPr>
          <w:rFonts w:ascii="Times New Roman" w:hAnsi="Times New Roman" w:cs="Times New Roman"/>
          <w:sz w:val="28"/>
          <w:szCs w:val="28"/>
        </w:rPr>
        <w:t>готовими</w:t>
      </w:r>
      <w:proofErr w:type="spellEnd"/>
      <w:r w:rsidRPr="00B63E4D">
        <w:rPr>
          <w:rFonts w:ascii="Times New Roman" w:hAnsi="Times New Roman" w:cs="Times New Roman"/>
          <w:sz w:val="28"/>
          <w:szCs w:val="28"/>
        </w:rPr>
        <w:t xml:space="preserve"> до того, </w:t>
      </w:r>
      <w:proofErr w:type="spellStart"/>
      <w:r w:rsidRPr="00B63E4D">
        <w:rPr>
          <w:rFonts w:ascii="Times New Roman" w:hAnsi="Times New Roman" w:cs="Times New Roman"/>
          <w:sz w:val="28"/>
          <w:szCs w:val="28"/>
        </w:rPr>
        <w:t>щоб</w:t>
      </w:r>
      <w:proofErr w:type="spellEnd"/>
      <w:r w:rsidR="001723DC" w:rsidRPr="001723DC">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дати</w:t>
      </w:r>
      <w:proofErr w:type="spellEnd"/>
      <w:r w:rsidR="001723DC" w:rsidRPr="001723DC">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цьому</w:t>
      </w:r>
      <w:proofErr w:type="spellEnd"/>
      <w:r w:rsidR="001723DC" w:rsidRPr="001723DC">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юристові</w:t>
      </w:r>
      <w:proofErr w:type="spellEnd"/>
      <w:r w:rsidR="001723DC" w:rsidRPr="001723DC">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можливість</w:t>
      </w:r>
      <w:proofErr w:type="spellEnd"/>
      <w:r w:rsidR="001723DC" w:rsidRPr="001723DC">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відлучитися</w:t>
      </w:r>
      <w:proofErr w:type="spellEnd"/>
      <w:r w:rsidR="001723DC" w:rsidRPr="001723DC">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від</w:t>
      </w:r>
      <w:proofErr w:type="spellEnd"/>
      <w:r w:rsidR="001723DC" w:rsidRPr="001723DC">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роботи</w:t>
      </w:r>
      <w:proofErr w:type="spellEnd"/>
      <w:r w:rsidRPr="00B63E4D">
        <w:rPr>
          <w:rFonts w:ascii="Times New Roman" w:hAnsi="Times New Roman" w:cs="Times New Roman"/>
          <w:sz w:val="28"/>
          <w:szCs w:val="28"/>
        </w:rPr>
        <w:t xml:space="preserve"> на </w:t>
      </w:r>
      <w:proofErr w:type="spellStart"/>
      <w:r w:rsidRPr="00B63E4D">
        <w:rPr>
          <w:rFonts w:ascii="Times New Roman" w:hAnsi="Times New Roman" w:cs="Times New Roman"/>
          <w:sz w:val="28"/>
          <w:szCs w:val="28"/>
        </w:rPr>
        <w:t>досить</w:t>
      </w:r>
      <w:proofErr w:type="spellEnd"/>
      <w:r w:rsidR="001723DC" w:rsidRPr="001723DC">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тривалий</w:t>
      </w:r>
      <w:proofErr w:type="spellEnd"/>
      <w:r w:rsidRPr="00B63E4D">
        <w:rPr>
          <w:rFonts w:ascii="Times New Roman" w:hAnsi="Times New Roman" w:cs="Times New Roman"/>
          <w:sz w:val="28"/>
          <w:szCs w:val="28"/>
        </w:rPr>
        <w:t xml:space="preserve"> строк для </w:t>
      </w:r>
      <w:proofErr w:type="spellStart"/>
      <w:r w:rsidRPr="00B63E4D">
        <w:rPr>
          <w:rFonts w:ascii="Times New Roman" w:hAnsi="Times New Roman" w:cs="Times New Roman"/>
          <w:sz w:val="28"/>
          <w:szCs w:val="28"/>
        </w:rPr>
        <w:t>проходження</w:t>
      </w:r>
      <w:proofErr w:type="spellEnd"/>
      <w:r w:rsidR="001723DC" w:rsidRPr="001723DC">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стажування</w:t>
      </w:r>
      <w:proofErr w:type="spellEnd"/>
      <w:r w:rsidRPr="00B63E4D">
        <w:rPr>
          <w:rFonts w:ascii="Times New Roman" w:hAnsi="Times New Roman" w:cs="Times New Roman"/>
          <w:sz w:val="28"/>
          <w:szCs w:val="28"/>
        </w:rPr>
        <w:t xml:space="preserve">, на </w:t>
      </w:r>
      <w:proofErr w:type="spellStart"/>
      <w:r w:rsidRPr="00B63E4D">
        <w:rPr>
          <w:rFonts w:ascii="Times New Roman" w:hAnsi="Times New Roman" w:cs="Times New Roman"/>
          <w:sz w:val="28"/>
          <w:szCs w:val="28"/>
        </w:rPr>
        <w:t>підготовку</w:t>
      </w:r>
      <w:proofErr w:type="spellEnd"/>
      <w:r w:rsidRPr="00B63E4D">
        <w:rPr>
          <w:rFonts w:ascii="Times New Roman" w:hAnsi="Times New Roman" w:cs="Times New Roman"/>
          <w:sz w:val="28"/>
          <w:szCs w:val="28"/>
        </w:rPr>
        <w:t xml:space="preserve"> до </w:t>
      </w:r>
      <w:proofErr w:type="spellStart"/>
      <w:r w:rsidRPr="00B63E4D">
        <w:rPr>
          <w:rFonts w:ascii="Times New Roman" w:hAnsi="Times New Roman" w:cs="Times New Roman"/>
          <w:sz w:val="28"/>
          <w:szCs w:val="28"/>
        </w:rPr>
        <w:t>складання</w:t>
      </w:r>
      <w:proofErr w:type="spellEnd"/>
      <w:r w:rsidR="001723DC" w:rsidRPr="001723DC">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іспиту</w:t>
      </w:r>
      <w:proofErr w:type="spellEnd"/>
      <w:r w:rsidRPr="00B63E4D">
        <w:rPr>
          <w:rFonts w:ascii="Times New Roman" w:hAnsi="Times New Roman" w:cs="Times New Roman"/>
          <w:sz w:val="28"/>
          <w:szCs w:val="28"/>
        </w:rPr>
        <w:t xml:space="preserve">, подальше </w:t>
      </w:r>
      <w:r w:rsidR="001723DC">
        <w:rPr>
          <w:rFonts w:ascii="Times New Roman" w:hAnsi="Times New Roman" w:cs="Times New Roman"/>
          <w:sz w:val="28"/>
          <w:szCs w:val="28"/>
        </w:rPr>
        <w:t>регулярнее</w:t>
      </w:r>
      <w:r w:rsidR="001723DC" w:rsidRPr="001723DC">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навчання</w:t>
      </w:r>
      <w:proofErr w:type="spellEnd"/>
      <w:r w:rsidRPr="00B63E4D">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і</w:t>
      </w:r>
      <w:proofErr w:type="spellEnd"/>
      <w:r w:rsidRPr="00B63E4D">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відповідно</w:t>
      </w:r>
      <w:proofErr w:type="spellEnd"/>
      <w:r w:rsidRPr="00B63E4D">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ком</w:t>
      </w:r>
      <w:r w:rsidR="00A83E7B">
        <w:rPr>
          <w:rFonts w:ascii="Times New Roman" w:hAnsi="Times New Roman" w:cs="Times New Roman"/>
          <w:sz w:val="28"/>
          <w:szCs w:val="28"/>
        </w:rPr>
        <w:t>пенсувати</w:t>
      </w:r>
      <w:proofErr w:type="spellEnd"/>
      <w:r w:rsidR="001723DC" w:rsidRPr="001723DC">
        <w:rPr>
          <w:rFonts w:ascii="Times New Roman" w:hAnsi="Times New Roman" w:cs="Times New Roman"/>
          <w:sz w:val="28"/>
          <w:szCs w:val="28"/>
        </w:rPr>
        <w:t xml:space="preserve"> </w:t>
      </w:r>
      <w:proofErr w:type="spellStart"/>
      <w:r w:rsidR="00A83E7B">
        <w:rPr>
          <w:rFonts w:ascii="Times New Roman" w:hAnsi="Times New Roman" w:cs="Times New Roman"/>
          <w:sz w:val="28"/>
          <w:szCs w:val="28"/>
        </w:rPr>
        <w:t>витрати</w:t>
      </w:r>
      <w:proofErr w:type="spellEnd"/>
      <w:r w:rsidR="00A83E7B">
        <w:rPr>
          <w:rFonts w:ascii="Times New Roman" w:hAnsi="Times New Roman" w:cs="Times New Roman"/>
          <w:sz w:val="28"/>
          <w:szCs w:val="28"/>
        </w:rPr>
        <w:t xml:space="preserve"> на </w:t>
      </w:r>
      <w:proofErr w:type="spellStart"/>
      <w:r w:rsidR="00A83E7B">
        <w:rPr>
          <w:rFonts w:ascii="Times New Roman" w:hAnsi="Times New Roman" w:cs="Times New Roman"/>
          <w:sz w:val="28"/>
          <w:szCs w:val="28"/>
        </w:rPr>
        <w:t>ці</w:t>
      </w:r>
      <w:proofErr w:type="spellEnd"/>
      <w:r w:rsidR="001723DC" w:rsidRPr="001723DC">
        <w:rPr>
          <w:rFonts w:ascii="Times New Roman" w:hAnsi="Times New Roman" w:cs="Times New Roman"/>
          <w:sz w:val="28"/>
          <w:szCs w:val="28"/>
        </w:rPr>
        <w:t xml:space="preserve"> </w:t>
      </w:r>
      <w:proofErr w:type="spellStart"/>
      <w:r w:rsidR="00A83E7B">
        <w:rPr>
          <w:rFonts w:ascii="Times New Roman" w:hAnsi="Times New Roman" w:cs="Times New Roman"/>
          <w:sz w:val="28"/>
          <w:szCs w:val="28"/>
        </w:rPr>
        <w:t>послуги</w:t>
      </w:r>
      <w:proofErr w:type="spellEnd"/>
      <w:r w:rsidR="00A83E7B" w:rsidRPr="00B63E4D">
        <w:rPr>
          <w:rFonts w:ascii="Times New Roman" w:hAnsi="Times New Roman" w:cs="Times New Roman"/>
          <w:sz w:val="28"/>
          <w:szCs w:val="28"/>
          <w:lang w:val="uk-UA"/>
        </w:rPr>
        <w:t>[</w:t>
      </w:r>
      <w:r w:rsidR="00A83E7B">
        <w:rPr>
          <w:rFonts w:ascii="Times New Roman" w:hAnsi="Times New Roman" w:cs="Times New Roman"/>
          <w:sz w:val="28"/>
          <w:szCs w:val="28"/>
          <w:lang w:val="uk-UA"/>
        </w:rPr>
        <w:t>6</w:t>
      </w:r>
      <w:r w:rsidR="00A83E7B" w:rsidRPr="00B63E4D">
        <w:rPr>
          <w:rFonts w:ascii="Times New Roman" w:hAnsi="Times New Roman" w:cs="Times New Roman"/>
          <w:sz w:val="28"/>
          <w:szCs w:val="28"/>
          <w:lang w:val="uk-UA"/>
        </w:rPr>
        <w:t>]</w:t>
      </w:r>
      <w:r w:rsidR="00A83E7B" w:rsidRPr="00B63E4D">
        <w:rPr>
          <w:rFonts w:ascii="Times New Roman" w:hAnsi="Times New Roman" w:cs="Times New Roman"/>
          <w:sz w:val="28"/>
          <w:szCs w:val="28"/>
        </w:rPr>
        <w:t>.</w:t>
      </w:r>
    </w:p>
    <w:p w:rsidR="000820A9" w:rsidRDefault="000820A9" w:rsidP="00B63E4D">
      <w:pPr>
        <w:spacing w:after="0" w:line="360" w:lineRule="auto"/>
        <w:ind w:firstLine="708"/>
        <w:jc w:val="both"/>
        <w:rPr>
          <w:rFonts w:ascii="Times New Roman" w:hAnsi="Times New Roman" w:cs="Times New Roman"/>
          <w:sz w:val="28"/>
          <w:szCs w:val="28"/>
          <w:lang w:val="uk-UA"/>
        </w:rPr>
      </w:pPr>
      <w:r w:rsidRPr="00AC0DC0">
        <w:rPr>
          <w:rFonts w:ascii="Times New Roman" w:hAnsi="Times New Roman" w:cs="Times New Roman"/>
          <w:sz w:val="28"/>
          <w:szCs w:val="28"/>
          <w:lang w:val="uk-UA"/>
        </w:rPr>
        <w:t>При цьому</w:t>
      </w:r>
      <w:r w:rsidR="001723DC" w:rsidRPr="001723DC">
        <w:rPr>
          <w:rFonts w:ascii="Times New Roman" w:hAnsi="Times New Roman" w:cs="Times New Roman"/>
          <w:sz w:val="28"/>
          <w:szCs w:val="28"/>
          <w:lang w:val="uk-UA"/>
        </w:rPr>
        <w:t xml:space="preserve"> </w:t>
      </w:r>
      <w:r w:rsidRPr="00AC0DC0">
        <w:rPr>
          <w:rFonts w:ascii="Times New Roman" w:hAnsi="Times New Roman" w:cs="Times New Roman"/>
          <w:sz w:val="28"/>
          <w:szCs w:val="28"/>
          <w:lang w:val="uk-UA"/>
        </w:rPr>
        <w:t>нап</w:t>
      </w:r>
      <w:r w:rsidR="00B63E4D" w:rsidRPr="00AC0DC0">
        <w:rPr>
          <w:rFonts w:ascii="Times New Roman" w:hAnsi="Times New Roman" w:cs="Times New Roman"/>
          <w:sz w:val="28"/>
          <w:szCs w:val="28"/>
          <w:lang w:val="uk-UA"/>
        </w:rPr>
        <w:t>рямок</w:t>
      </w:r>
      <w:r w:rsidR="001723DC" w:rsidRPr="001723DC">
        <w:rPr>
          <w:rFonts w:ascii="Times New Roman" w:hAnsi="Times New Roman" w:cs="Times New Roman"/>
          <w:sz w:val="28"/>
          <w:szCs w:val="28"/>
        </w:rPr>
        <w:t xml:space="preserve"> </w:t>
      </w:r>
      <w:r w:rsidR="00B63E4D" w:rsidRPr="00AC0DC0">
        <w:rPr>
          <w:rFonts w:ascii="Times New Roman" w:hAnsi="Times New Roman" w:cs="Times New Roman"/>
          <w:sz w:val="28"/>
          <w:szCs w:val="28"/>
          <w:lang w:val="uk-UA"/>
        </w:rPr>
        <w:t>навчання</w:t>
      </w:r>
      <w:r w:rsidR="001723DC" w:rsidRPr="001723DC">
        <w:rPr>
          <w:rFonts w:ascii="Times New Roman" w:hAnsi="Times New Roman" w:cs="Times New Roman"/>
          <w:sz w:val="28"/>
          <w:szCs w:val="28"/>
        </w:rPr>
        <w:t xml:space="preserve"> </w:t>
      </w:r>
      <w:r w:rsidR="00B63E4D" w:rsidRPr="00AC0DC0">
        <w:rPr>
          <w:rFonts w:ascii="Times New Roman" w:hAnsi="Times New Roman" w:cs="Times New Roman"/>
          <w:sz w:val="28"/>
          <w:szCs w:val="28"/>
          <w:lang w:val="uk-UA"/>
        </w:rPr>
        <w:t>ніяк не буде пов’</w:t>
      </w:r>
      <w:r w:rsidRPr="00AC0DC0">
        <w:rPr>
          <w:rFonts w:ascii="Times New Roman" w:hAnsi="Times New Roman" w:cs="Times New Roman"/>
          <w:sz w:val="28"/>
          <w:szCs w:val="28"/>
          <w:lang w:val="uk-UA"/>
        </w:rPr>
        <w:t>язаним</w:t>
      </w:r>
      <w:r w:rsidR="001723DC" w:rsidRPr="001723DC">
        <w:rPr>
          <w:rFonts w:ascii="Times New Roman" w:hAnsi="Times New Roman" w:cs="Times New Roman"/>
          <w:sz w:val="28"/>
          <w:szCs w:val="28"/>
        </w:rPr>
        <w:t xml:space="preserve"> </w:t>
      </w:r>
      <w:r w:rsidRPr="00AC0DC0">
        <w:rPr>
          <w:rFonts w:ascii="Times New Roman" w:hAnsi="Times New Roman" w:cs="Times New Roman"/>
          <w:sz w:val="28"/>
          <w:szCs w:val="28"/>
          <w:lang w:val="uk-UA"/>
        </w:rPr>
        <w:t>зі</w:t>
      </w:r>
      <w:r w:rsidR="001723DC" w:rsidRPr="001723DC">
        <w:rPr>
          <w:rFonts w:ascii="Times New Roman" w:hAnsi="Times New Roman" w:cs="Times New Roman"/>
          <w:sz w:val="28"/>
          <w:szCs w:val="28"/>
        </w:rPr>
        <w:t xml:space="preserve"> </w:t>
      </w:r>
      <w:r w:rsidRPr="00AC0DC0">
        <w:rPr>
          <w:rFonts w:ascii="Times New Roman" w:hAnsi="Times New Roman" w:cs="Times New Roman"/>
          <w:sz w:val="28"/>
          <w:szCs w:val="28"/>
          <w:lang w:val="uk-UA"/>
        </w:rPr>
        <w:t>специфікою</w:t>
      </w:r>
      <w:r w:rsidR="001723DC" w:rsidRPr="001723DC">
        <w:rPr>
          <w:rFonts w:ascii="Times New Roman" w:hAnsi="Times New Roman" w:cs="Times New Roman"/>
          <w:sz w:val="28"/>
          <w:szCs w:val="28"/>
        </w:rPr>
        <w:t xml:space="preserve"> </w:t>
      </w:r>
      <w:r w:rsidRPr="00AC0DC0">
        <w:rPr>
          <w:rFonts w:ascii="Times New Roman" w:hAnsi="Times New Roman" w:cs="Times New Roman"/>
          <w:sz w:val="28"/>
          <w:szCs w:val="28"/>
          <w:lang w:val="uk-UA"/>
        </w:rPr>
        <w:t>роботи</w:t>
      </w:r>
      <w:r w:rsidR="001723DC" w:rsidRPr="001723DC">
        <w:rPr>
          <w:rFonts w:ascii="Times New Roman" w:hAnsi="Times New Roman" w:cs="Times New Roman"/>
          <w:sz w:val="28"/>
          <w:szCs w:val="28"/>
        </w:rPr>
        <w:t xml:space="preserve"> </w:t>
      </w:r>
      <w:r w:rsidRPr="00AC0DC0">
        <w:rPr>
          <w:rFonts w:ascii="Times New Roman" w:hAnsi="Times New Roman" w:cs="Times New Roman"/>
          <w:sz w:val="28"/>
          <w:szCs w:val="28"/>
          <w:lang w:val="uk-UA"/>
        </w:rPr>
        <w:t xml:space="preserve">підприємства і на ефективність юридичної підтримки вплине вельми опосередковано. </w:t>
      </w:r>
      <w:proofErr w:type="spellStart"/>
      <w:r w:rsidRPr="00B63E4D">
        <w:rPr>
          <w:rFonts w:ascii="Times New Roman" w:hAnsi="Times New Roman" w:cs="Times New Roman"/>
          <w:sz w:val="28"/>
          <w:szCs w:val="28"/>
        </w:rPr>
        <w:t>Варто</w:t>
      </w:r>
      <w:proofErr w:type="spellEnd"/>
      <w:r w:rsidRPr="00B63E4D">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зазначити</w:t>
      </w:r>
      <w:proofErr w:type="spellEnd"/>
      <w:r w:rsidRPr="00B63E4D">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що</w:t>
      </w:r>
      <w:proofErr w:type="spellEnd"/>
      <w:r w:rsidRPr="00B63E4D">
        <w:rPr>
          <w:rFonts w:ascii="Times New Roman" w:hAnsi="Times New Roman" w:cs="Times New Roman"/>
          <w:sz w:val="28"/>
          <w:szCs w:val="28"/>
        </w:rPr>
        <w:t xml:space="preserve"> </w:t>
      </w:r>
      <w:proofErr w:type="spellStart"/>
      <w:proofErr w:type="gramStart"/>
      <w:r w:rsidRPr="00B63E4D">
        <w:rPr>
          <w:rFonts w:ascii="Times New Roman" w:hAnsi="Times New Roman" w:cs="Times New Roman"/>
          <w:sz w:val="28"/>
          <w:szCs w:val="28"/>
        </w:rPr>
        <w:t>вс</w:t>
      </w:r>
      <w:proofErr w:type="gramEnd"/>
      <w:r w:rsidRPr="00B63E4D">
        <w:rPr>
          <w:rFonts w:ascii="Times New Roman" w:hAnsi="Times New Roman" w:cs="Times New Roman"/>
          <w:sz w:val="28"/>
          <w:szCs w:val="28"/>
        </w:rPr>
        <w:t>іх</w:t>
      </w:r>
      <w:proofErr w:type="spellEnd"/>
      <w:r w:rsidRPr="00B63E4D">
        <w:rPr>
          <w:rFonts w:ascii="Times New Roman" w:hAnsi="Times New Roman" w:cs="Times New Roman"/>
          <w:sz w:val="28"/>
          <w:szCs w:val="28"/>
        </w:rPr>
        <w:t xml:space="preserve"> цих процедур має бути дотримано </w:t>
      </w:r>
      <w:r w:rsidRPr="00B63E4D">
        <w:rPr>
          <w:rFonts w:ascii="Times New Roman" w:hAnsi="Times New Roman" w:cs="Times New Roman"/>
          <w:sz w:val="28"/>
          <w:szCs w:val="28"/>
        </w:rPr>
        <w:lastRenderedPageBreak/>
        <w:t xml:space="preserve">незалежно від того, наскільки часто в юриста виникає необхідність працювати в суді. Хай </w:t>
      </w:r>
      <w:proofErr w:type="spellStart"/>
      <w:r w:rsidRPr="00B63E4D">
        <w:rPr>
          <w:rFonts w:ascii="Times New Roman" w:hAnsi="Times New Roman" w:cs="Times New Roman"/>
          <w:sz w:val="28"/>
          <w:szCs w:val="28"/>
        </w:rPr>
        <w:t>навіть</w:t>
      </w:r>
      <w:proofErr w:type="spellEnd"/>
      <w:r w:rsidRPr="00B63E4D">
        <w:rPr>
          <w:rFonts w:ascii="Times New Roman" w:hAnsi="Times New Roman" w:cs="Times New Roman"/>
          <w:sz w:val="28"/>
          <w:szCs w:val="28"/>
        </w:rPr>
        <w:t xml:space="preserve"> у </w:t>
      </w:r>
      <w:proofErr w:type="spellStart"/>
      <w:r w:rsidRPr="00B63E4D">
        <w:rPr>
          <w:rFonts w:ascii="Times New Roman" w:hAnsi="Times New Roman" w:cs="Times New Roman"/>
          <w:sz w:val="28"/>
          <w:szCs w:val="28"/>
        </w:rPr>
        <w:t>підприємствавиник</w:t>
      </w:r>
      <w:proofErr w:type="spellEnd"/>
      <w:r w:rsidRPr="00B63E4D">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один-єдиний</w:t>
      </w:r>
      <w:proofErr w:type="spellEnd"/>
      <w:r w:rsidR="001723DC" w:rsidRPr="001723DC">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юридичний</w:t>
      </w:r>
      <w:proofErr w:type="spellEnd"/>
      <w:r w:rsidR="001723DC" w:rsidRPr="001723DC">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спір</w:t>
      </w:r>
      <w:proofErr w:type="spellEnd"/>
      <w:r w:rsidRPr="00B63E4D">
        <w:rPr>
          <w:rFonts w:ascii="Times New Roman" w:hAnsi="Times New Roman" w:cs="Times New Roman"/>
          <w:sz w:val="28"/>
          <w:szCs w:val="28"/>
        </w:rPr>
        <w:t xml:space="preserve">, а весь </w:t>
      </w:r>
      <w:proofErr w:type="spellStart"/>
      <w:r w:rsidRPr="00B63E4D">
        <w:rPr>
          <w:rFonts w:ascii="Times New Roman" w:hAnsi="Times New Roman" w:cs="Times New Roman"/>
          <w:sz w:val="28"/>
          <w:szCs w:val="28"/>
        </w:rPr>
        <w:t>інший</w:t>
      </w:r>
      <w:proofErr w:type="spellEnd"/>
      <w:r w:rsidRPr="00B63E4D">
        <w:rPr>
          <w:rFonts w:ascii="Times New Roman" w:hAnsi="Times New Roman" w:cs="Times New Roman"/>
          <w:sz w:val="28"/>
          <w:szCs w:val="28"/>
        </w:rPr>
        <w:t xml:space="preserve"> час </w:t>
      </w:r>
      <w:proofErr w:type="spellStart"/>
      <w:r w:rsidRPr="00B63E4D">
        <w:rPr>
          <w:rFonts w:ascii="Times New Roman" w:hAnsi="Times New Roman" w:cs="Times New Roman"/>
          <w:sz w:val="28"/>
          <w:szCs w:val="28"/>
        </w:rPr>
        <w:t>штатний</w:t>
      </w:r>
      <w:proofErr w:type="spellEnd"/>
      <w:r w:rsidRPr="00B63E4D">
        <w:rPr>
          <w:rFonts w:ascii="Times New Roman" w:hAnsi="Times New Roman" w:cs="Times New Roman"/>
          <w:sz w:val="28"/>
          <w:szCs w:val="28"/>
        </w:rPr>
        <w:t xml:space="preserve"> юрист </w:t>
      </w:r>
      <w:proofErr w:type="spellStart"/>
      <w:r w:rsidRPr="00B63E4D">
        <w:rPr>
          <w:rFonts w:ascii="Times New Roman" w:hAnsi="Times New Roman" w:cs="Times New Roman"/>
          <w:sz w:val="28"/>
          <w:szCs w:val="28"/>
        </w:rPr>
        <w:t>залучений</w:t>
      </w:r>
      <w:proofErr w:type="spellEnd"/>
      <w:r w:rsidRPr="00B63E4D">
        <w:rPr>
          <w:rFonts w:ascii="Times New Roman" w:hAnsi="Times New Roman" w:cs="Times New Roman"/>
          <w:sz w:val="28"/>
          <w:szCs w:val="28"/>
        </w:rPr>
        <w:t xml:space="preserve"> в </w:t>
      </w:r>
      <w:proofErr w:type="spellStart"/>
      <w:r w:rsidRPr="00B63E4D">
        <w:rPr>
          <w:rFonts w:ascii="Times New Roman" w:hAnsi="Times New Roman" w:cs="Times New Roman"/>
          <w:sz w:val="28"/>
          <w:szCs w:val="28"/>
        </w:rPr>
        <w:t>інші</w:t>
      </w:r>
      <w:proofErr w:type="spellEnd"/>
      <w:r w:rsidR="001723DC" w:rsidRPr="001723DC">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процеси</w:t>
      </w:r>
      <w:proofErr w:type="spellEnd"/>
      <w:r w:rsidR="001723DC" w:rsidRPr="001723DC">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юридичної</w:t>
      </w:r>
      <w:proofErr w:type="spellEnd"/>
      <w:r w:rsidR="001723DC" w:rsidRPr="001723DC">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підтримки</w:t>
      </w:r>
      <w:proofErr w:type="spellEnd"/>
      <w:r w:rsidRPr="00B63E4D">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договірна</w:t>
      </w:r>
      <w:proofErr w:type="spellEnd"/>
      <w:r w:rsidRPr="00B63E4D">
        <w:rPr>
          <w:rFonts w:ascii="Times New Roman" w:hAnsi="Times New Roman" w:cs="Times New Roman"/>
          <w:sz w:val="28"/>
          <w:szCs w:val="28"/>
        </w:rPr>
        <w:t xml:space="preserve"> робота, </w:t>
      </w:r>
      <w:proofErr w:type="spellStart"/>
      <w:r w:rsidRPr="00B63E4D">
        <w:rPr>
          <w:rFonts w:ascii="Times New Roman" w:hAnsi="Times New Roman" w:cs="Times New Roman"/>
          <w:sz w:val="28"/>
          <w:szCs w:val="28"/>
        </w:rPr>
        <w:t>комплаєнс</w:t>
      </w:r>
      <w:proofErr w:type="spellEnd"/>
      <w:r w:rsidRPr="00B63E4D">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регуляторна</w:t>
      </w:r>
      <w:proofErr w:type="spellEnd"/>
      <w:r w:rsidR="001723DC" w:rsidRPr="001723DC">
        <w:rPr>
          <w:rFonts w:ascii="Times New Roman" w:hAnsi="Times New Roman" w:cs="Times New Roman"/>
          <w:sz w:val="28"/>
          <w:szCs w:val="28"/>
        </w:rPr>
        <w:t xml:space="preserve"> </w:t>
      </w:r>
      <w:proofErr w:type="spellStart"/>
      <w:r w:rsidRPr="00B63E4D">
        <w:rPr>
          <w:rFonts w:ascii="Times New Roman" w:hAnsi="Times New Roman" w:cs="Times New Roman"/>
          <w:sz w:val="28"/>
          <w:szCs w:val="28"/>
        </w:rPr>
        <w:t>діяльність</w:t>
      </w:r>
      <w:proofErr w:type="spellEnd"/>
      <w:r w:rsidR="001723DC" w:rsidRPr="001723DC">
        <w:rPr>
          <w:rFonts w:ascii="Times New Roman" w:hAnsi="Times New Roman" w:cs="Times New Roman"/>
          <w:sz w:val="28"/>
          <w:szCs w:val="28"/>
        </w:rPr>
        <w:t xml:space="preserve"> </w:t>
      </w:r>
      <w:proofErr w:type="spellStart"/>
      <w:proofErr w:type="gramStart"/>
      <w:r w:rsidRPr="00B63E4D">
        <w:rPr>
          <w:rFonts w:ascii="Times New Roman" w:hAnsi="Times New Roman" w:cs="Times New Roman"/>
          <w:sz w:val="28"/>
          <w:szCs w:val="28"/>
        </w:rPr>
        <w:t>тощо</w:t>
      </w:r>
      <w:proofErr w:type="spellEnd"/>
      <w:r w:rsidRPr="00B63E4D">
        <w:rPr>
          <w:rFonts w:ascii="Times New Roman" w:hAnsi="Times New Roman" w:cs="Times New Roman"/>
          <w:sz w:val="28"/>
          <w:szCs w:val="28"/>
        </w:rPr>
        <w:t>)</w:t>
      </w:r>
      <w:r w:rsidR="00A83E7B" w:rsidRPr="00B63E4D">
        <w:rPr>
          <w:rFonts w:ascii="Times New Roman" w:hAnsi="Times New Roman" w:cs="Times New Roman"/>
          <w:sz w:val="28"/>
          <w:szCs w:val="28"/>
          <w:lang w:val="uk-UA"/>
        </w:rPr>
        <w:t>[</w:t>
      </w:r>
      <w:r w:rsidR="00A83E7B">
        <w:rPr>
          <w:rFonts w:ascii="Times New Roman" w:hAnsi="Times New Roman" w:cs="Times New Roman"/>
          <w:sz w:val="28"/>
          <w:szCs w:val="28"/>
          <w:lang w:val="uk-UA"/>
        </w:rPr>
        <w:t>6</w:t>
      </w:r>
      <w:r w:rsidR="00A83E7B" w:rsidRPr="00B63E4D">
        <w:rPr>
          <w:rFonts w:ascii="Times New Roman" w:hAnsi="Times New Roman" w:cs="Times New Roman"/>
          <w:sz w:val="28"/>
          <w:szCs w:val="28"/>
          <w:lang w:val="uk-UA"/>
        </w:rPr>
        <w:t>]</w:t>
      </w:r>
      <w:r w:rsidR="00A83E7B" w:rsidRPr="00B63E4D">
        <w:rPr>
          <w:rFonts w:ascii="Times New Roman" w:hAnsi="Times New Roman" w:cs="Times New Roman"/>
          <w:sz w:val="28"/>
          <w:szCs w:val="28"/>
        </w:rPr>
        <w:t>.</w:t>
      </w:r>
      <w:proofErr w:type="gramEnd"/>
    </w:p>
    <w:p w:rsidR="000820A9" w:rsidRPr="00372CF0" w:rsidRDefault="000820A9" w:rsidP="00372CF0">
      <w:pPr>
        <w:spacing w:after="0" w:line="360" w:lineRule="auto"/>
        <w:ind w:firstLine="708"/>
        <w:jc w:val="both"/>
        <w:rPr>
          <w:rFonts w:ascii="Times New Roman" w:hAnsi="Times New Roman" w:cs="Times New Roman"/>
          <w:sz w:val="28"/>
          <w:szCs w:val="28"/>
          <w:lang w:val="uk-UA"/>
        </w:rPr>
      </w:pPr>
      <w:r w:rsidRPr="000820A9">
        <w:rPr>
          <w:rFonts w:ascii="Times New Roman" w:eastAsia="Times New Roman" w:hAnsi="Times New Roman" w:cs="Times New Roman"/>
          <w:sz w:val="28"/>
          <w:szCs w:val="28"/>
          <w:lang w:val="uk-UA" w:eastAsia="ru-RU"/>
        </w:rPr>
        <w:t>Також т</w:t>
      </w:r>
      <w:proofErr w:type="spellStart"/>
      <w:r w:rsidRPr="002102C7">
        <w:rPr>
          <w:rFonts w:ascii="Times New Roman" w:eastAsia="Times New Roman" w:hAnsi="Times New Roman" w:cs="Times New Roman"/>
          <w:sz w:val="28"/>
          <w:szCs w:val="28"/>
          <w:lang w:eastAsia="ru-RU"/>
        </w:rPr>
        <w:t>реба</w:t>
      </w:r>
      <w:proofErr w:type="spellEnd"/>
      <w:r w:rsidRPr="002102C7">
        <w:rPr>
          <w:rFonts w:ascii="Times New Roman" w:eastAsia="Times New Roman" w:hAnsi="Times New Roman" w:cs="Times New Roman"/>
          <w:sz w:val="28"/>
          <w:szCs w:val="28"/>
          <w:lang w:eastAsia="ru-RU"/>
        </w:rPr>
        <w:t xml:space="preserve"> не </w:t>
      </w:r>
      <w:proofErr w:type="spellStart"/>
      <w:r w:rsidRPr="002102C7">
        <w:rPr>
          <w:rFonts w:ascii="Times New Roman" w:eastAsia="Times New Roman" w:hAnsi="Times New Roman" w:cs="Times New Roman"/>
          <w:sz w:val="28"/>
          <w:szCs w:val="28"/>
          <w:lang w:eastAsia="ru-RU"/>
        </w:rPr>
        <w:t>оминути</w:t>
      </w:r>
      <w:proofErr w:type="spellEnd"/>
      <w:r w:rsidRPr="002102C7">
        <w:rPr>
          <w:rFonts w:ascii="Times New Roman" w:eastAsia="Times New Roman" w:hAnsi="Times New Roman" w:cs="Times New Roman"/>
          <w:sz w:val="28"/>
          <w:szCs w:val="28"/>
          <w:lang w:eastAsia="ru-RU"/>
        </w:rPr>
        <w:t xml:space="preserve"> той факт, </w:t>
      </w:r>
      <w:proofErr w:type="spellStart"/>
      <w:r w:rsidRPr="002102C7">
        <w:rPr>
          <w:rFonts w:ascii="Times New Roman" w:eastAsia="Times New Roman" w:hAnsi="Times New Roman" w:cs="Times New Roman"/>
          <w:sz w:val="28"/>
          <w:szCs w:val="28"/>
          <w:lang w:eastAsia="ru-RU"/>
        </w:rPr>
        <w:t>що</w:t>
      </w:r>
      <w:proofErr w:type="spellEnd"/>
      <w:r w:rsidRPr="002102C7">
        <w:rPr>
          <w:rFonts w:ascii="Times New Roman" w:eastAsia="Times New Roman" w:hAnsi="Times New Roman" w:cs="Times New Roman"/>
          <w:sz w:val="28"/>
          <w:szCs w:val="28"/>
          <w:lang w:eastAsia="ru-RU"/>
        </w:rPr>
        <w:t xml:space="preserve"> не </w:t>
      </w:r>
      <w:proofErr w:type="spellStart"/>
      <w:r w:rsidRPr="002102C7">
        <w:rPr>
          <w:rFonts w:ascii="Times New Roman" w:eastAsia="Times New Roman" w:hAnsi="Times New Roman" w:cs="Times New Roman"/>
          <w:sz w:val="28"/>
          <w:szCs w:val="28"/>
          <w:lang w:eastAsia="ru-RU"/>
        </w:rPr>
        <w:t>тількибізнес</w:t>
      </w:r>
      <w:proofErr w:type="spellEnd"/>
      <w:r w:rsidRPr="002102C7">
        <w:rPr>
          <w:rFonts w:ascii="Times New Roman" w:eastAsia="Times New Roman" w:hAnsi="Times New Roman" w:cs="Times New Roman"/>
          <w:sz w:val="28"/>
          <w:szCs w:val="28"/>
          <w:lang w:eastAsia="ru-RU"/>
        </w:rPr>
        <w:t xml:space="preserve">, а </w:t>
      </w:r>
      <w:proofErr w:type="spellStart"/>
      <w:r w:rsidRPr="002102C7">
        <w:rPr>
          <w:rFonts w:ascii="Times New Roman" w:eastAsia="Times New Roman" w:hAnsi="Times New Roman" w:cs="Times New Roman"/>
          <w:sz w:val="28"/>
          <w:szCs w:val="28"/>
          <w:lang w:eastAsia="ru-RU"/>
        </w:rPr>
        <w:t>й</w:t>
      </w:r>
      <w:proofErr w:type="spellEnd"/>
      <w:r w:rsidRPr="002102C7">
        <w:rPr>
          <w:rFonts w:ascii="Times New Roman" w:eastAsia="Times New Roman" w:hAnsi="Times New Roman" w:cs="Times New Roman"/>
          <w:sz w:val="28"/>
          <w:szCs w:val="28"/>
          <w:lang w:eastAsia="ru-RU"/>
        </w:rPr>
        <w:t xml:space="preserve"> </w:t>
      </w:r>
      <w:proofErr w:type="spellStart"/>
      <w:r w:rsidRPr="002102C7">
        <w:rPr>
          <w:rFonts w:ascii="Times New Roman" w:eastAsia="Times New Roman" w:hAnsi="Times New Roman" w:cs="Times New Roman"/>
          <w:sz w:val="28"/>
          <w:szCs w:val="28"/>
          <w:lang w:eastAsia="ru-RU"/>
        </w:rPr>
        <w:t>державніоргани</w:t>
      </w:r>
      <w:proofErr w:type="spellEnd"/>
      <w:r w:rsidRPr="002102C7">
        <w:rPr>
          <w:rFonts w:ascii="Times New Roman" w:eastAsia="Times New Roman" w:hAnsi="Times New Roman" w:cs="Times New Roman"/>
          <w:sz w:val="28"/>
          <w:szCs w:val="28"/>
          <w:lang w:eastAsia="ru-RU"/>
        </w:rPr>
        <w:t xml:space="preserve"> – </w:t>
      </w:r>
      <w:proofErr w:type="spellStart"/>
      <w:r w:rsidRPr="002102C7">
        <w:rPr>
          <w:rFonts w:ascii="Times New Roman" w:eastAsia="Times New Roman" w:hAnsi="Times New Roman" w:cs="Times New Roman"/>
          <w:sz w:val="28"/>
          <w:szCs w:val="28"/>
          <w:lang w:eastAsia="ru-RU"/>
        </w:rPr>
        <w:t>з</w:t>
      </w:r>
      <w:proofErr w:type="spellEnd"/>
      <w:r w:rsidRPr="002102C7">
        <w:rPr>
          <w:rFonts w:ascii="Times New Roman" w:eastAsia="Times New Roman" w:hAnsi="Times New Roman" w:cs="Times New Roman"/>
          <w:sz w:val="28"/>
          <w:szCs w:val="28"/>
          <w:lang w:eastAsia="ru-RU"/>
        </w:rPr>
        <w:t xml:space="preserve"> 2020 року </w:t>
      </w:r>
      <w:proofErr w:type="spellStart"/>
      <w:r w:rsidRPr="002102C7">
        <w:rPr>
          <w:rFonts w:ascii="Times New Roman" w:eastAsia="Times New Roman" w:hAnsi="Times New Roman" w:cs="Times New Roman"/>
          <w:sz w:val="28"/>
          <w:szCs w:val="28"/>
          <w:lang w:eastAsia="ru-RU"/>
        </w:rPr>
        <w:t>будутьзвертатися</w:t>
      </w:r>
      <w:proofErr w:type="spellEnd"/>
      <w:r w:rsidRPr="002102C7">
        <w:rPr>
          <w:rFonts w:ascii="Times New Roman" w:eastAsia="Times New Roman" w:hAnsi="Times New Roman" w:cs="Times New Roman"/>
          <w:sz w:val="28"/>
          <w:szCs w:val="28"/>
          <w:lang w:eastAsia="ru-RU"/>
        </w:rPr>
        <w:t xml:space="preserve"> до </w:t>
      </w:r>
      <w:proofErr w:type="spellStart"/>
      <w:r w:rsidRPr="002102C7">
        <w:rPr>
          <w:rFonts w:ascii="Times New Roman" w:eastAsia="Times New Roman" w:hAnsi="Times New Roman" w:cs="Times New Roman"/>
          <w:sz w:val="28"/>
          <w:szCs w:val="28"/>
          <w:lang w:eastAsia="ru-RU"/>
        </w:rPr>
        <w:t>адвокаті</w:t>
      </w:r>
      <w:r w:rsidRPr="000820A9">
        <w:rPr>
          <w:rFonts w:ascii="Times New Roman" w:eastAsia="Times New Roman" w:hAnsi="Times New Roman" w:cs="Times New Roman"/>
          <w:sz w:val="28"/>
          <w:szCs w:val="28"/>
          <w:lang w:eastAsia="ru-RU"/>
        </w:rPr>
        <w:t>в</w:t>
      </w:r>
      <w:proofErr w:type="spellEnd"/>
      <w:r w:rsidRPr="000820A9">
        <w:rPr>
          <w:rFonts w:ascii="Times New Roman" w:eastAsia="Times New Roman" w:hAnsi="Times New Roman" w:cs="Times New Roman"/>
          <w:sz w:val="28"/>
          <w:szCs w:val="28"/>
          <w:lang w:eastAsia="ru-RU"/>
        </w:rPr>
        <w:t xml:space="preserve"> для </w:t>
      </w:r>
      <w:proofErr w:type="spellStart"/>
      <w:r w:rsidRPr="000820A9">
        <w:rPr>
          <w:rFonts w:ascii="Times New Roman" w:eastAsia="Times New Roman" w:hAnsi="Times New Roman" w:cs="Times New Roman"/>
          <w:sz w:val="28"/>
          <w:szCs w:val="28"/>
          <w:lang w:eastAsia="ru-RU"/>
        </w:rPr>
        <w:t>участі</w:t>
      </w:r>
      <w:proofErr w:type="spellEnd"/>
      <w:r w:rsidRPr="000820A9">
        <w:rPr>
          <w:rFonts w:ascii="Times New Roman" w:eastAsia="Times New Roman" w:hAnsi="Times New Roman" w:cs="Times New Roman"/>
          <w:sz w:val="28"/>
          <w:szCs w:val="28"/>
          <w:lang w:eastAsia="ru-RU"/>
        </w:rPr>
        <w:t xml:space="preserve"> в </w:t>
      </w:r>
      <w:proofErr w:type="spellStart"/>
      <w:r w:rsidRPr="000820A9">
        <w:rPr>
          <w:rFonts w:ascii="Times New Roman" w:eastAsia="Times New Roman" w:hAnsi="Times New Roman" w:cs="Times New Roman"/>
          <w:sz w:val="28"/>
          <w:szCs w:val="28"/>
          <w:lang w:eastAsia="ru-RU"/>
        </w:rPr>
        <w:t>судових</w:t>
      </w:r>
      <w:proofErr w:type="spellEnd"/>
      <w:r>
        <w:rPr>
          <w:rFonts w:ascii="Times New Roman" w:eastAsia="Times New Roman" w:hAnsi="Times New Roman" w:cs="Times New Roman"/>
          <w:sz w:val="28"/>
          <w:szCs w:val="28"/>
          <w:lang w:eastAsia="ru-RU"/>
        </w:rPr>
        <w:t xml:space="preserve"> спорах</w:t>
      </w:r>
      <w:r>
        <w:rPr>
          <w:rFonts w:ascii="Times New Roman" w:eastAsia="Times New Roman" w:hAnsi="Times New Roman" w:cs="Times New Roman"/>
          <w:sz w:val="28"/>
          <w:szCs w:val="28"/>
          <w:lang w:val="uk-UA" w:eastAsia="ru-RU"/>
        </w:rPr>
        <w:t>, щ</w:t>
      </w:r>
      <w:r w:rsidRPr="002102C7">
        <w:rPr>
          <w:rFonts w:ascii="Times New Roman" w:eastAsia="Times New Roman" w:hAnsi="Times New Roman" w:cs="Times New Roman"/>
          <w:sz w:val="28"/>
          <w:szCs w:val="28"/>
          <w:lang w:eastAsia="ru-RU"/>
        </w:rPr>
        <w:t>о поставит</w:t>
      </w:r>
      <w:r>
        <w:rPr>
          <w:rFonts w:ascii="Times New Roman" w:eastAsia="Times New Roman" w:hAnsi="Times New Roman" w:cs="Times New Roman"/>
          <w:sz w:val="28"/>
          <w:szCs w:val="28"/>
          <w:lang w:eastAsia="ru-RU"/>
        </w:rPr>
        <w:t xml:space="preserve">ь </w:t>
      </w:r>
      <w:proofErr w:type="spellStart"/>
      <w:r>
        <w:rPr>
          <w:rFonts w:ascii="Times New Roman" w:eastAsia="Times New Roman" w:hAnsi="Times New Roman" w:cs="Times New Roman"/>
          <w:sz w:val="28"/>
          <w:szCs w:val="28"/>
          <w:lang w:eastAsia="ru-RU"/>
        </w:rPr>
        <w:t>владу</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бізнес</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рівніумови</w:t>
      </w:r>
      <w:proofErr w:type="spellEnd"/>
      <w:r w:rsidRPr="008228D9">
        <w:rPr>
          <w:rFonts w:ascii="Times New Roman" w:hAnsi="Times New Roman" w:cs="Times New Roman"/>
          <w:sz w:val="28"/>
          <w:szCs w:val="28"/>
          <w:lang w:val="uk-UA"/>
        </w:rPr>
        <w:t>[4]</w:t>
      </w:r>
      <w:r w:rsidRPr="008228D9">
        <w:rPr>
          <w:rFonts w:ascii="Times New Roman" w:hAnsi="Times New Roman" w:cs="Times New Roman"/>
          <w:sz w:val="28"/>
          <w:szCs w:val="28"/>
        </w:rPr>
        <w:t>.</w:t>
      </w:r>
      <w:r w:rsidR="00706A3E">
        <w:rPr>
          <w:rFonts w:ascii="Times New Roman" w:hAnsi="Times New Roman" w:cs="Times New Roman"/>
          <w:sz w:val="28"/>
          <w:szCs w:val="28"/>
          <w:lang w:val="uk-UA"/>
        </w:rPr>
        <w:t xml:space="preserve"> Проте, якщо у представників бізнесу є власні кошти, то представникам державних органів де їх брати? Відповідно, дана стаття витрат повинна бути закладена у Державному бюджеті України, а це в у</w:t>
      </w:r>
      <w:r w:rsidR="0002654A">
        <w:rPr>
          <w:rFonts w:ascii="Times New Roman" w:hAnsi="Times New Roman" w:cs="Times New Roman"/>
          <w:sz w:val="28"/>
          <w:szCs w:val="28"/>
          <w:lang w:val="uk-UA"/>
        </w:rPr>
        <w:t xml:space="preserve">мовах сьогодення шалені витрати. І навіщо тоді такий державний службовець - штатний юрист, який не може бути адвокатом всупереч законодавству про протидію корупції і не зможе представляти </w:t>
      </w:r>
      <w:r w:rsidR="0002654A" w:rsidRPr="00372CF0">
        <w:rPr>
          <w:rFonts w:ascii="Times New Roman" w:hAnsi="Times New Roman" w:cs="Times New Roman"/>
          <w:sz w:val="28"/>
          <w:szCs w:val="28"/>
          <w:lang w:val="uk-UA"/>
        </w:rPr>
        <w:t>інтереси державних органів у суді і т.д.</w:t>
      </w:r>
    </w:p>
    <w:p w:rsidR="00372CF0" w:rsidRPr="00AD313A" w:rsidRDefault="00372CF0" w:rsidP="00AD313A">
      <w:pPr>
        <w:pStyle w:val="a3"/>
        <w:spacing w:before="0" w:beforeAutospacing="0" w:after="0" w:afterAutospacing="0" w:line="360" w:lineRule="auto"/>
        <w:ind w:firstLine="708"/>
        <w:jc w:val="both"/>
        <w:rPr>
          <w:sz w:val="28"/>
          <w:szCs w:val="28"/>
          <w:lang w:val="ru-RU"/>
        </w:rPr>
      </w:pPr>
      <w:r w:rsidRPr="00372CF0">
        <w:rPr>
          <w:color w:val="000000"/>
          <w:sz w:val="28"/>
          <w:szCs w:val="28"/>
          <w:shd w:val="clear" w:color="auto" w:fill="FFFFFF"/>
        </w:rPr>
        <w:t xml:space="preserve">Щодо вислову «адвокати будуть надзвичайно дорогими», то тут теж думки практиків розходяться. В </w:t>
      </w:r>
      <w:proofErr w:type="spellStart"/>
      <w:r w:rsidRPr="00372CF0">
        <w:rPr>
          <w:color w:val="000000"/>
          <w:sz w:val="28"/>
          <w:szCs w:val="28"/>
          <w:shd w:val="clear" w:color="auto" w:fill="FFFFFF"/>
        </w:rPr>
        <w:t>Гвоздій</w:t>
      </w:r>
      <w:proofErr w:type="spellEnd"/>
      <w:r w:rsidRPr="00372CF0">
        <w:rPr>
          <w:color w:val="000000"/>
          <w:sz w:val="28"/>
          <w:szCs w:val="28"/>
          <w:shd w:val="clear" w:color="auto" w:fill="FFFFFF"/>
        </w:rPr>
        <w:t xml:space="preserve"> стверджує, що </w:t>
      </w:r>
      <w:r w:rsidRPr="00372CF0">
        <w:rPr>
          <w:sz w:val="28"/>
          <w:szCs w:val="28"/>
        </w:rPr>
        <w:t>ціна на юридичні послуги, які, безперечно, є нічим іншим, як товаром (з точки зору бізнесу), за будь – яких умов формується ринком та здоровою конкуренцією. За наявності такої армії адвокатів утримати невиправдано високу ціну буде нереально. Адвокати вимушені будуть відповідати реальним ціновим викликам ринку, який сам себе врегулює [4]</w:t>
      </w:r>
      <w:r w:rsidRPr="00372CF0">
        <w:rPr>
          <w:sz w:val="28"/>
          <w:szCs w:val="28"/>
          <w:lang w:val="ru-RU"/>
        </w:rPr>
        <w:t>.</w:t>
      </w:r>
      <w:r w:rsidRPr="00372CF0">
        <w:rPr>
          <w:sz w:val="28"/>
          <w:szCs w:val="28"/>
        </w:rPr>
        <w:t xml:space="preserve"> Куликов О. з даного приводу зазначає, що проблема з адвокатами в регіонах існувала давно і це стосувалося лише кримінального процесу. Зараз, коли адвокатська монополія встановлена у всіх категоріях справ, ця проблема набуде зовсім інших масштабів. Відтак, тут доречний </w:t>
      </w:r>
      <w:r>
        <w:rPr>
          <w:sz w:val="28"/>
          <w:szCs w:val="28"/>
        </w:rPr>
        <w:t>б</w:t>
      </w:r>
      <w:r w:rsidRPr="00372CF0">
        <w:rPr>
          <w:sz w:val="28"/>
          <w:szCs w:val="28"/>
        </w:rPr>
        <w:t>еззаперечний</w:t>
      </w:r>
      <w:r>
        <w:rPr>
          <w:sz w:val="28"/>
          <w:szCs w:val="28"/>
        </w:rPr>
        <w:t xml:space="preserve"> економічний постулат: чим менша конкуренція - тим гірша якість і вищі</w:t>
      </w:r>
      <w:r w:rsidRPr="00372CF0">
        <w:rPr>
          <w:sz w:val="28"/>
          <w:szCs w:val="28"/>
        </w:rPr>
        <w:t xml:space="preserve"> ціни. Багатомільйонний ринок юридичних послуг штучно перекроюється державою, звеличуючи одних учасників цього ринку в привілейовану категорію.Крім самих юристів постраждають і ті, заради кого цей ринок існує - споживачі.З огляду на</w:t>
      </w:r>
      <w:r w:rsidR="00DF7C96">
        <w:rPr>
          <w:sz w:val="28"/>
          <w:szCs w:val="28"/>
        </w:rPr>
        <w:t xml:space="preserve"> підвищення витрат юристів-одиначок і </w:t>
      </w:r>
      <w:r w:rsidR="00DF7C96" w:rsidRPr="00AD313A">
        <w:rPr>
          <w:sz w:val="28"/>
          <w:szCs w:val="28"/>
        </w:rPr>
        <w:t>фірм, які пов</w:t>
      </w:r>
      <w:r w:rsidR="00DF7C96" w:rsidRPr="00AC0DC0">
        <w:rPr>
          <w:sz w:val="28"/>
          <w:szCs w:val="28"/>
        </w:rPr>
        <w:t>’</w:t>
      </w:r>
      <w:r w:rsidRPr="00AD313A">
        <w:rPr>
          <w:sz w:val="28"/>
          <w:szCs w:val="28"/>
        </w:rPr>
        <w:t>язані з приведенням себе у відповідність із законодавством, то вартість юридичних п</w:t>
      </w:r>
      <w:r w:rsidR="00DF7C96" w:rsidRPr="00AD313A">
        <w:rPr>
          <w:sz w:val="28"/>
          <w:szCs w:val="28"/>
        </w:rPr>
        <w:t>ослуг прогнозовано підвищиться [5]</w:t>
      </w:r>
      <w:r w:rsidR="00DF7C96" w:rsidRPr="00AC0DC0">
        <w:rPr>
          <w:sz w:val="28"/>
          <w:szCs w:val="28"/>
        </w:rPr>
        <w:t xml:space="preserve">. </w:t>
      </w:r>
      <w:proofErr w:type="spellStart"/>
      <w:r w:rsidR="00DF7C96" w:rsidRPr="00AD313A">
        <w:rPr>
          <w:sz w:val="28"/>
          <w:szCs w:val="28"/>
          <w:lang w:val="ru-RU"/>
        </w:rPr>
        <w:t>Власне</w:t>
      </w:r>
      <w:proofErr w:type="spellEnd"/>
      <w:r w:rsidR="00DF7C96" w:rsidRPr="00AD313A">
        <w:rPr>
          <w:sz w:val="28"/>
          <w:szCs w:val="28"/>
          <w:lang w:val="ru-RU"/>
        </w:rPr>
        <w:t xml:space="preserve">, </w:t>
      </w:r>
      <w:proofErr w:type="spellStart"/>
      <w:r w:rsidR="00DF7C96" w:rsidRPr="00AD313A">
        <w:rPr>
          <w:sz w:val="28"/>
          <w:szCs w:val="28"/>
          <w:lang w:val="ru-RU"/>
        </w:rPr>
        <w:t>з</w:t>
      </w:r>
      <w:proofErr w:type="spellEnd"/>
      <w:r w:rsidR="00DF7C96" w:rsidRPr="00AD313A">
        <w:rPr>
          <w:sz w:val="28"/>
          <w:szCs w:val="28"/>
          <w:lang w:val="ru-RU"/>
        </w:rPr>
        <w:t xml:space="preserve"> </w:t>
      </w:r>
      <w:proofErr w:type="spellStart"/>
      <w:r w:rsidR="00DF7C96" w:rsidRPr="00AD313A">
        <w:rPr>
          <w:sz w:val="28"/>
          <w:szCs w:val="28"/>
          <w:lang w:val="ru-RU"/>
        </w:rPr>
        <w:t>цим</w:t>
      </w:r>
      <w:proofErr w:type="spellEnd"/>
      <w:r w:rsidR="00DF7C96" w:rsidRPr="00AD313A">
        <w:rPr>
          <w:sz w:val="28"/>
          <w:szCs w:val="28"/>
          <w:lang w:val="ru-RU"/>
        </w:rPr>
        <w:t xml:space="preserve"> ми </w:t>
      </w:r>
      <w:proofErr w:type="spellStart"/>
      <w:r w:rsidR="00DF7C96" w:rsidRPr="00AD313A">
        <w:rPr>
          <w:sz w:val="28"/>
          <w:szCs w:val="28"/>
          <w:lang w:val="ru-RU"/>
        </w:rPr>
        <w:t>погоджуємося</w:t>
      </w:r>
      <w:proofErr w:type="spellEnd"/>
      <w:r w:rsidR="00DF7C96" w:rsidRPr="00AD313A">
        <w:rPr>
          <w:sz w:val="28"/>
          <w:szCs w:val="28"/>
          <w:lang w:val="ru-RU"/>
        </w:rPr>
        <w:t>.</w:t>
      </w:r>
    </w:p>
    <w:p w:rsidR="00AD313A" w:rsidRPr="005219C9" w:rsidRDefault="00DF7C96" w:rsidP="00AD313A">
      <w:pPr>
        <w:pStyle w:val="3"/>
        <w:spacing w:before="0" w:beforeAutospacing="0" w:after="0" w:afterAutospacing="0" w:line="360" w:lineRule="auto"/>
        <w:jc w:val="both"/>
        <w:rPr>
          <w:b w:val="0"/>
          <w:sz w:val="28"/>
          <w:szCs w:val="28"/>
        </w:rPr>
      </w:pPr>
      <w:r w:rsidRPr="00AD313A">
        <w:rPr>
          <w:b w:val="0"/>
          <w:sz w:val="28"/>
          <w:szCs w:val="28"/>
          <w:lang w:val="ru-RU"/>
        </w:rPr>
        <w:lastRenderedPageBreak/>
        <w:tab/>
      </w:r>
      <w:proofErr w:type="spellStart"/>
      <w:r w:rsidR="00AD313A">
        <w:rPr>
          <w:b w:val="0"/>
          <w:sz w:val="28"/>
          <w:szCs w:val="28"/>
          <w:lang w:val="ru-RU"/>
        </w:rPr>
        <w:t>В</w:t>
      </w:r>
      <w:r w:rsidR="00AD313A" w:rsidRPr="00AD313A">
        <w:rPr>
          <w:b w:val="0"/>
          <w:sz w:val="28"/>
          <w:szCs w:val="28"/>
          <w:lang w:val="ru-RU"/>
        </w:rPr>
        <w:t>ислів</w:t>
      </w:r>
      <w:proofErr w:type="spellEnd"/>
      <w:r w:rsidR="00AD313A" w:rsidRPr="00AD313A">
        <w:rPr>
          <w:b w:val="0"/>
          <w:color w:val="000000"/>
          <w:sz w:val="28"/>
          <w:szCs w:val="28"/>
          <w:shd w:val="clear" w:color="auto" w:fill="FFFFFF"/>
        </w:rPr>
        <w:t>«</w:t>
      </w:r>
      <w:r w:rsidR="00AD313A" w:rsidRPr="00AD313A">
        <w:rPr>
          <w:b w:val="0"/>
          <w:sz w:val="28"/>
          <w:szCs w:val="28"/>
          <w:lang w:val="ru-RU" w:eastAsia="ru-RU"/>
        </w:rPr>
        <w:t xml:space="preserve">на </w:t>
      </w:r>
      <w:proofErr w:type="spellStart"/>
      <w:r w:rsidR="00AD313A" w:rsidRPr="00AD313A">
        <w:rPr>
          <w:b w:val="0"/>
          <w:sz w:val="28"/>
          <w:szCs w:val="28"/>
          <w:lang w:val="ru-RU" w:eastAsia="ru-RU"/>
        </w:rPr>
        <w:t>адвокатівможна</w:t>
      </w:r>
      <w:proofErr w:type="spellEnd"/>
      <w:r w:rsidR="00AD313A" w:rsidRPr="00AD313A">
        <w:rPr>
          <w:b w:val="0"/>
          <w:sz w:val="28"/>
          <w:szCs w:val="28"/>
          <w:lang w:val="ru-RU" w:eastAsia="ru-RU"/>
        </w:rPr>
        <w:t xml:space="preserve"> буде </w:t>
      </w:r>
      <w:proofErr w:type="spellStart"/>
      <w:r w:rsidR="00AD313A" w:rsidRPr="00AD313A">
        <w:rPr>
          <w:b w:val="0"/>
          <w:sz w:val="28"/>
          <w:szCs w:val="28"/>
          <w:lang w:val="ru-RU" w:eastAsia="ru-RU"/>
        </w:rPr>
        <w:t>тиснути</w:t>
      </w:r>
      <w:proofErr w:type="spellEnd"/>
      <w:r w:rsidR="00AD313A" w:rsidRPr="00AD313A">
        <w:rPr>
          <w:b w:val="0"/>
          <w:sz w:val="28"/>
          <w:szCs w:val="28"/>
          <w:lang w:val="ru-RU" w:eastAsia="ru-RU"/>
        </w:rPr>
        <w:t xml:space="preserve"> через </w:t>
      </w:r>
      <w:proofErr w:type="spellStart"/>
      <w:r w:rsidR="00AD313A" w:rsidRPr="00AD313A">
        <w:rPr>
          <w:b w:val="0"/>
          <w:sz w:val="28"/>
          <w:szCs w:val="28"/>
          <w:lang w:val="ru-RU" w:eastAsia="ru-RU"/>
        </w:rPr>
        <w:t>їхній</w:t>
      </w:r>
      <w:proofErr w:type="spellEnd"/>
      <w:r w:rsidR="00AD313A" w:rsidRPr="00AD313A">
        <w:rPr>
          <w:b w:val="0"/>
          <w:sz w:val="28"/>
          <w:szCs w:val="28"/>
          <w:lang w:val="ru-RU" w:eastAsia="ru-RU"/>
        </w:rPr>
        <w:t xml:space="preserve"> страх </w:t>
      </w:r>
      <w:proofErr w:type="spellStart"/>
      <w:r w:rsidR="00AD313A" w:rsidRPr="00AD313A">
        <w:rPr>
          <w:b w:val="0"/>
          <w:sz w:val="28"/>
          <w:szCs w:val="28"/>
          <w:lang w:val="ru-RU" w:eastAsia="ru-RU"/>
        </w:rPr>
        <w:t>втратити</w:t>
      </w:r>
      <w:proofErr w:type="spellEnd"/>
      <w:r w:rsidR="00AD313A" w:rsidRPr="00AD313A">
        <w:rPr>
          <w:b w:val="0"/>
          <w:sz w:val="28"/>
          <w:szCs w:val="28"/>
          <w:lang w:val="ru-RU" w:eastAsia="ru-RU"/>
        </w:rPr>
        <w:t xml:space="preserve"> статус адвоката в </w:t>
      </w:r>
      <w:proofErr w:type="spellStart"/>
      <w:r w:rsidR="00AD313A" w:rsidRPr="00AD313A">
        <w:rPr>
          <w:b w:val="0"/>
          <w:sz w:val="28"/>
          <w:szCs w:val="28"/>
          <w:lang w:val="ru-RU" w:eastAsia="ru-RU"/>
        </w:rPr>
        <w:t>дисциплінарних</w:t>
      </w:r>
      <w:proofErr w:type="spellEnd"/>
      <w:r w:rsidR="00AD313A" w:rsidRPr="00AD313A">
        <w:rPr>
          <w:b w:val="0"/>
          <w:sz w:val="28"/>
          <w:szCs w:val="28"/>
          <w:lang w:val="ru-RU" w:eastAsia="ru-RU"/>
        </w:rPr>
        <w:t xml:space="preserve"> процедурах</w:t>
      </w:r>
      <w:r w:rsidR="00AD313A" w:rsidRPr="00AD313A">
        <w:rPr>
          <w:b w:val="0"/>
          <w:color w:val="000000"/>
          <w:sz w:val="28"/>
          <w:szCs w:val="28"/>
          <w:shd w:val="clear" w:color="auto" w:fill="FFFFFF"/>
        </w:rPr>
        <w:t>»,</w:t>
      </w:r>
      <w:r w:rsidR="00AD313A">
        <w:rPr>
          <w:b w:val="0"/>
          <w:color w:val="000000"/>
          <w:sz w:val="28"/>
          <w:szCs w:val="28"/>
          <w:shd w:val="clear" w:color="auto" w:fill="FFFFFF"/>
        </w:rPr>
        <w:t xml:space="preserve"> Валентин </w:t>
      </w:r>
      <w:proofErr w:type="spellStart"/>
      <w:r w:rsidR="00AD313A">
        <w:rPr>
          <w:b w:val="0"/>
          <w:color w:val="000000"/>
          <w:sz w:val="28"/>
          <w:szCs w:val="28"/>
          <w:shd w:val="clear" w:color="auto" w:fill="FFFFFF"/>
        </w:rPr>
        <w:t>Гвоздій</w:t>
      </w:r>
      <w:proofErr w:type="spellEnd"/>
      <w:r w:rsidR="00AD313A">
        <w:rPr>
          <w:b w:val="0"/>
          <w:color w:val="000000"/>
          <w:sz w:val="28"/>
          <w:szCs w:val="28"/>
          <w:shd w:val="clear" w:color="auto" w:fill="FFFFFF"/>
        </w:rPr>
        <w:t xml:space="preserve"> заперечує </w:t>
      </w:r>
      <w:r w:rsidR="00AD313A" w:rsidRPr="00AD313A">
        <w:rPr>
          <w:b w:val="0"/>
          <w:color w:val="000000"/>
          <w:sz w:val="28"/>
          <w:szCs w:val="28"/>
          <w:shd w:val="clear" w:color="auto" w:fill="FFFFFF"/>
        </w:rPr>
        <w:t xml:space="preserve">поясненням, що </w:t>
      </w:r>
      <w:r w:rsidR="00AD313A" w:rsidRPr="00AD313A">
        <w:rPr>
          <w:b w:val="0"/>
          <w:sz w:val="28"/>
          <w:szCs w:val="28"/>
        </w:rPr>
        <w:t xml:space="preserve">за умов монополії виросте рівень відповідальності всіх адвокатів </w:t>
      </w:r>
      <w:proofErr w:type="gramStart"/>
      <w:r w:rsidR="00AD313A" w:rsidRPr="00AD313A">
        <w:rPr>
          <w:b w:val="0"/>
          <w:sz w:val="28"/>
          <w:szCs w:val="28"/>
        </w:rPr>
        <w:t>в</w:t>
      </w:r>
      <w:proofErr w:type="gramEnd"/>
      <w:r w:rsidR="00AD313A" w:rsidRPr="00AD313A">
        <w:rPr>
          <w:b w:val="0"/>
          <w:sz w:val="28"/>
          <w:szCs w:val="28"/>
        </w:rPr>
        <w:t xml:space="preserve"> частині того, кого обирати в органи адвокатського самоврядування, адже саме від цих колег залежатимуть, в тому числі, і прийняті рішення в дисциплінарних процедурах. Такий підхід в цілому забезпечить якість роботи органів адвокатського самоврядування, що лише позитивно відіб'ється на рівні </w:t>
      </w:r>
      <w:r w:rsidR="00AD313A" w:rsidRPr="005219C9">
        <w:rPr>
          <w:b w:val="0"/>
          <w:sz w:val="28"/>
          <w:szCs w:val="28"/>
        </w:rPr>
        <w:t>професійних послуг.</w:t>
      </w:r>
    </w:p>
    <w:p w:rsidR="005219C9" w:rsidRPr="0046532B" w:rsidRDefault="005219C9" w:rsidP="0046532B">
      <w:pPr>
        <w:pStyle w:val="3"/>
        <w:spacing w:before="0" w:beforeAutospacing="0" w:after="0" w:afterAutospacing="0" w:line="360" w:lineRule="auto"/>
        <w:jc w:val="both"/>
        <w:rPr>
          <w:b w:val="0"/>
          <w:sz w:val="28"/>
          <w:szCs w:val="28"/>
        </w:rPr>
      </w:pPr>
      <w:r w:rsidRPr="005219C9">
        <w:rPr>
          <w:b w:val="0"/>
          <w:sz w:val="28"/>
          <w:szCs w:val="28"/>
        </w:rPr>
        <w:tab/>
        <w:t xml:space="preserve">На противагу цій думці, Олександр Куликов вважає, </w:t>
      </w:r>
      <w:r>
        <w:rPr>
          <w:b w:val="0"/>
          <w:sz w:val="28"/>
          <w:szCs w:val="28"/>
        </w:rPr>
        <w:t xml:space="preserve">з чим складно не </w:t>
      </w:r>
      <w:r w:rsidRPr="0046532B">
        <w:rPr>
          <w:b w:val="0"/>
          <w:sz w:val="28"/>
          <w:szCs w:val="28"/>
        </w:rPr>
        <w:t>погодитися, що з огляду на те, що не можна займатися судовою практикою не будучи адвокатом, а будь-який адвокат член НААУ, то на кожного адвоката (чи то й на кожного практикуючого юриста) є ефективний важіль впливу.</w:t>
      </w:r>
    </w:p>
    <w:p w:rsidR="0046532B" w:rsidRPr="0046532B" w:rsidRDefault="0046532B" w:rsidP="0046532B">
      <w:pPr>
        <w:pStyle w:val="a3"/>
        <w:spacing w:before="0" w:beforeAutospacing="0" w:after="0" w:afterAutospacing="0" w:line="360" w:lineRule="auto"/>
        <w:jc w:val="both"/>
        <w:rPr>
          <w:sz w:val="28"/>
          <w:szCs w:val="28"/>
        </w:rPr>
      </w:pPr>
      <w:r w:rsidRPr="0046532B">
        <w:rPr>
          <w:sz w:val="28"/>
          <w:szCs w:val="28"/>
        </w:rPr>
        <w:tab/>
        <w:t>Аналізуючи ці дискусійні думки, розуміємо, що</w:t>
      </w:r>
      <w:r>
        <w:rPr>
          <w:sz w:val="28"/>
          <w:szCs w:val="28"/>
        </w:rPr>
        <w:t>живемо в</w:t>
      </w:r>
      <w:r w:rsidRPr="0046532B">
        <w:rPr>
          <w:sz w:val="28"/>
          <w:szCs w:val="28"/>
        </w:rPr>
        <w:t xml:space="preserve"> час </w:t>
      </w:r>
      <w:r>
        <w:rPr>
          <w:sz w:val="28"/>
          <w:szCs w:val="28"/>
        </w:rPr>
        <w:t xml:space="preserve">примусу, де постійно хтось когось </w:t>
      </w:r>
      <w:r w:rsidRPr="0046532B">
        <w:rPr>
          <w:sz w:val="28"/>
          <w:szCs w:val="28"/>
        </w:rPr>
        <w:t>намагає</w:t>
      </w:r>
      <w:r>
        <w:rPr>
          <w:sz w:val="28"/>
          <w:szCs w:val="28"/>
        </w:rPr>
        <w:t>ться</w:t>
      </w:r>
      <w:r w:rsidRPr="0046532B">
        <w:rPr>
          <w:sz w:val="28"/>
          <w:szCs w:val="28"/>
        </w:rPr>
        <w:t xml:space="preserve"> до чогось примусити. Не змогли переконати адвокатів у необхідності об’єднатися в одну організацію, тоді їх змусили об’єднатися силою закону. Тепер не змогли переконати суспільство в тому, що адвокат </w:t>
      </w:r>
      <w:r>
        <w:rPr>
          <w:sz w:val="28"/>
          <w:szCs w:val="28"/>
        </w:rPr>
        <w:t>–</w:t>
      </w:r>
      <w:r w:rsidRPr="0046532B">
        <w:rPr>
          <w:sz w:val="28"/>
          <w:szCs w:val="28"/>
        </w:rPr>
        <w:t xml:space="preserve"> це найкращий вибір у сенсі отримання правової допомоги. </w:t>
      </w:r>
      <w:r>
        <w:rPr>
          <w:sz w:val="28"/>
          <w:szCs w:val="28"/>
        </w:rPr>
        <w:t>П</w:t>
      </w:r>
      <w:r w:rsidRPr="0046532B">
        <w:rPr>
          <w:sz w:val="28"/>
          <w:szCs w:val="28"/>
        </w:rPr>
        <w:t>ісля цього </w:t>
      </w:r>
      <w:r>
        <w:rPr>
          <w:sz w:val="28"/>
          <w:szCs w:val="28"/>
        </w:rPr>
        <w:t>прагнуть</w:t>
      </w:r>
      <w:r w:rsidRPr="0046532B">
        <w:rPr>
          <w:sz w:val="28"/>
          <w:szCs w:val="28"/>
        </w:rPr>
        <w:t xml:space="preserve"> примусити потенційного клієнта прийти до адвоката не силою переконання, а силою закону, та ще й конституційної норми. </w:t>
      </w:r>
      <w:r w:rsidR="009F13F6">
        <w:rPr>
          <w:sz w:val="28"/>
          <w:szCs w:val="28"/>
        </w:rPr>
        <w:t xml:space="preserve">Звісно, що українському суспільству це  не </w:t>
      </w:r>
      <w:r w:rsidRPr="0046532B">
        <w:rPr>
          <w:sz w:val="28"/>
          <w:szCs w:val="28"/>
        </w:rPr>
        <w:t xml:space="preserve">подобається і </w:t>
      </w:r>
      <w:r w:rsidR="009F13F6">
        <w:rPr>
          <w:sz w:val="28"/>
          <w:szCs w:val="28"/>
        </w:rPr>
        <w:t xml:space="preserve">не факт, що </w:t>
      </w:r>
      <w:r w:rsidRPr="0046532B">
        <w:rPr>
          <w:sz w:val="28"/>
          <w:szCs w:val="28"/>
        </w:rPr>
        <w:t>це дійсно потрібно.Треба діяти переконанням, довод</w:t>
      </w:r>
      <w:r w:rsidR="009F13F6">
        <w:rPr>
          <w:sz w:val="28"/>
          <w:szCs w:val="28"/>
        </w:rPr>
        <w:t>ити, що адвокат –</w:t>
      </w:r>
      <w:r w:rsidRPr="0046532B">
        <w:rPr>
          <w:sz w:val="28"/>
          <w:szCs w:val="28"/>
        </w:rPr>
        <w:t xml:space="preserve"> це професійна людина, яка має встановлені законом професійні права й гарантії, й саме тому </w:t>
      </w:r>
      <w:r w:rsidR="009F13F6">
        <w:rPr>
          <w:sz w:val="28"/>
          <w:szCs w:val="28"/>
        </w:rPr>
        <w:t>його необхідно</w:t>
      </w:r>
      <w:r w:rsidRPr="0046532B">
        <w:rPr>
          <w:sz w:val="28"/>
          <w:szCs w:val="28"/>
        </w:rPr>
        <w:t xml:space="preserve"> залучати до захисту своїх прав</w:t>
      </w:r>
      <w:r w:rsidR="009F13F6">
        <w:rPr>
          <w:sz w:val="28"/>
          <w:szCs w:val="28"/>
        </w:rPr>
        <w:t>.</w:t>
      </w:r>
      <w:r w:rsidRPr="0046532B">
        <w:rPr>
          <w:sz w:val="28"/>
          <w:szCs w:val="28"/>
        </w:rPr>
        <w:t xml:space="preserve"> А не тому, що немає </w:t>
      </w:r>
      <w:r w:rsidR="009F13F6">
        <w:rPr>
          <w:sz w:val="28"/>
          <w:szCs w:val="28"/>
        </w:rPr>
        <w:t>вибору</w:t>
      </w:r>
      <w:r w:rsidRPr="0046532B">
        <w:rPr>
          <w:sz w:val="28"/>
          <w:szCs w:val="28"/>
        </w:rPr>
        <w:t>.</w:t>
      </w:r>
    </w:p>
    <w:p w:rsidR="001723DC" w:rsidRPr="001723DC" w:rsidRDefault="009B26C8" w:rsidP="001723DC">
      <w:pPr>
        <w:pStyle w:val="3"/>
        <w:spacing w:before="0" w:beforeAutospacing="0" w:after="0" w:afterAutospacing="0" w:line="360" w:lineRule="auto"/>
        <w:ind w:firstLine="708"/>
        <w:jc w:val="both"/>
        <w:rPr>
          <w:b w:val="0"/>
          <w:sz w:val="28"/>
          <w:szCs w:val="28"/>
        </w:rPr>
      </w:pPr>
      <w:r w:rsidRPr="0046532B">
        <w:rPr>
          <w:rStyle w:val="hps"/>
          <w:b w:val="0"/>
          <w:i/>
          <w:sz w:val="28"/>
          <w:szCs w:val="28"/>
        </w:rPr>
        <w:t>Висновки.</w:t>
      </w:r>
      <w:r w:rsidR="005322A5" w:rsidRPr="0046532B">
        <w:rPr>
          <w:rStyle w:val="hps"/>
          <w:b w:val="0"/>
          <w:sz w:val="28"/>
          <w:szCs w:val="28"/>
        </w:rPr>
        <w:t>П</w:t>
      </w:r>
      <w:r w:rsidR="00A2320E" w:rsidRPr="0046532B">
        <w:rPr>
          <w:rStyle w:val="hps"/>
          <w:b w:val="0"/>
          <w:sz w:val="28"/>
          <w:szCs w:val="28"/>
        </w:rPr>
        <w:t>ідсумовуючи</w:t>
      </w:r>
      <w:r w:rsidRPr="0046532B">
        <w:rPr>
          <w:rStyle w:val="hps"/>
          <w:b w:val="0"/>
          <w:sz w:val="28"/>
          <w:szCs w:val="28"/>
        </w:rPr>
        <w:t xml:space="preserve"> вище описане, </w:t>
      </w:r>
      <w:r w:rsidR="005322A5" w:rsidRPr="0046532B">
        <w:rPr>
          <w:rStyle w:val="hps"/>
          <w:b w:val="0"/>
          <w:sz w:val="28"/>
          <w:szCs w:val="28"/>
        </w:rPr>
        <w:t>вважаємо основними проблемними аспектами монополії адвокатури питання: «Щ</w:t>
      </w:r>
      <w:r w:rsidR="00205099" w:rsidRPr="0046532B">
        <w:rPr>
          <w:b w:val="0"/>
          <w:sz w:val="28"/>
          <w:szCs w:val="28"/>
        </w:rPr>
        <w:t xml:space="preserve">о  виграють клієнти від того, що в судах будуть представляти їх інтереси виключно адвокати, а також звідки державні органи будуть з 2020 року брати кошти на оплату </w:t>
      </w:r>
      <w:r w:rsidR="00A2320E" w:rsidRPr="0046532B">
        <w:rPr>
          <w:b w:val="0"/>
          <w:sz w:val="28"/>
          <w:szCs w:val="28"/>
        </w:rPr>
        <w:t>послуг адвоката?</w:t>
      </w:r>
      <w:r w:rsidR="005322A5" w:rsidRPr="0046532B">
        <w:rPr>
          <w:b w:val="0"/>
          <w:sz w:val="28"/>
          <w:szCs w:val="28"/>
        </w:rPr>
        <w:t>» Позаякв</w:t>
      </w:r>
      <w:r w:rsidR="00205099" w:rsidRPr="0046532B">
        <w:rPr>
          <w:b w:val="0"/>
          <w:sz w:val="28"/>
          <w:szCs w:val="28"/>
        </w:rPr>
        <w:t>ведення виключного представництва адвокатами призведе до збільшення корупції при замовленні державними органами послуг адвоката, оскільки раніше представництво інтересів державних ор</w:t>
      </w:r>
      <w:r w:rsidR="00924677">
        <w:rPr>
          <w:b w:val="0"/>
          <w:sz w:val="28"/>
          <w:szCs w:val="28"/>
        </w:rPr>
        <w:t xml:space="preserve">ганів здійснювали штатні юристи, які </w:t>
      </w:r>
      <w:r w:rsidR="00205099" w:rsidRPr="00AD313A">
        <w:rPr>
          <w:b w:val="0"/>
          <w:sz w:val="28"/>
          <w:szCs w:val="28"/>
        </w:rPr>
        <w:t>є більш фаховими</w:t>
      </w:r>
      <w:r w:rsidR="00924677">
        <w:rPr>
          <w:b w:val="0"/>
          <w:sz w:val="28"/>
          <w:szCs w:val="28"/>
        </w:rPr>
        <w:t xml:space="preserve"> у справах відповідної установи</w:t>
      </w:r>
      <w:r w:rsidR="00205099" w:rsidRPr="00AD313A">
        <w:rPr>
          <w:b w:val="0"/>
          <w:sz w:val="28"/>
          <w:szCs w:val="28"/>
        </w:rPr>
        <w:t xml:space="preserve">. </w:t>
      </w:r>
      <w:r w:rsidR="00924677">
        <w:rPr>
          <w:b w:val="0"/>
          <w:sz w:val="28"/>
          <w:szCs w:val="28"/>
        </w:rPr>
        <w:t xml:space="preserve">Адже </w:t>
      </w:r>
      <w:r w:rsidR="00924677">
        <w:rPr>
          <w:b w:val="0"/>
          <w:sz w:val="28"/>
          <w:szCs w:val="28"/>
        </w:rPr>
        <w:lastRenderedPageBreak/>
        <w:t>а</w:t>
      </w:r>
      <w:r w:rsidR="00205099" w:rsidRPr="00AD313A">
        <w:rPr>
          <w:b w:val="0"/>
          <w:sz w:val="28"/>
          <w:szCs w:val="28"/>
        </w:rPr>
        <w:t xml:space="preserve">двокат не бере участі у підготовці рішення органу державної влади, не бере участі при виконанні договору, при його укладенні. Адвокат у більшості випадків не володіє проблематикою питання. Тому на практиці вийде, що штатні юристи клієнта будуть готувати всі документи, а адвокат в суді лише їх зачитає. </w:t>
      </w:r>
      <w:r w:rsidR="00D7427A" w:rsidRPr="00AD313A">
        <w:rPr>
          <w:b w:val="0"/>
          <w:sz w:val="28"/>
          <w:szCs w:val="28"/>
        </w:rPr>
        <w:t>То</w:t>
      </w:r>
      <w:r w:rsidR="00205099" w:rsidRPr="00AD313A">
        <w:rPr>
          <w:b w:val="0"/>
          <w:sz w:val="28"/>
          <w:szCs w:val="28"/>
        </w:rPr>
        <w:t xml:space="preserve"> в чому тоді цінність адвоката в суді?</w:t>
      </w:r>
    </w:p>
    <w:p w:rsidR="001723DC" w:rsidRPr="001723DC" w:rsidRDefault="00D7427A" w:rsidP="001723DC">
      <w:pPr>
        <w:pStyle w:val="3"/>
        <w:spacing w:before="0" w:beforeAutospacing="0" w:after="0" w:afterAutospacing="0" w:line="360" w:lineRule="auto"/>
        <w:ind w:firstLine="708"/>
        <w:jc w:val="both"/>
        <w:rPr>
          <w:b w:val="0"/>
          <w:sz w:val="28"/>
          <w:szCs w:val="28"/>
        </w:rPr>
      </w:pPr>
      <w:r w:rsidRPr="001723DC">
        <w:rPr>
          <w:b w:val="0"/>
          <w:sz w:val="28"/>
          <w:szCs w:val="28"/>
        </w:rPr>
        <w:t>Отже,</w:t>
      </w:r>
      <w:r w:rsidR="001723DC" w:rsidRPr="001723DC">
        <w:rPr>
          <w:b w:val="0"/>
          <w:sz w:val="28"/>
          <w:szCs w:val="28"/>
        </w:rPr>
        <w:t xml:space="preserve"> </w:t>
      </w:r>
      <w:r w:rsidRPr="001723DC">
        <w:rPr>
          <w:b w:val="0"/>
          <w:sz w:val="28"/>
          <w:szCs w:val="28"/>
        </w:rPr>
        <w:t>безумовно, реформуючи</w:t>
      </w:r>
      <w:r w:rsidR="001723DC" w:rsidRPr="001723DC">
        <w:rPr>
          <w:b w:val="0"/>
          <w:sz w:val="28"/>
          <w:szCs w:val="28"/>
          <w:lang w:val="ru-RU"/>
        </w:rPr>
        <w:t xml:space="preserve"> </w:t>
      </w:r>
      <w:r w:rsidRPr="001723DC">
        <w:rPr>
          <w:b w:val="0"/>
          <w:sz w:val="28"/>
          <w:szCs w:val="28"/>
        </w:rPr>
        <w:t>законодавство, потрібно</w:t>
      </w:r>
      <w:r w:rsidR="001723DC" w:rsidRPr="001723DC">
        <w:rPr>
          <w:b w:val="0"/>
          <w:sz w:val="28"/>
          <w:szCs w:val="28"/>
          <w:lang w:val="ru-RU"/>
        </w:rPr>
        <w:t xml:space="preserve"> </w:t>
      </w:r>
      <w:r w:rsidR="001723DC">
        <w:rPr>
          <w:b w:val="0"/>
          <w:sz w:val="28"/>
          <w:szCs w:val="28"/>
        </w:rPr>
        <w:t>враховувати</w:t>
      </w:r>
      <w:r w:rsidR="001723DC" w:rsidRPr="001723DC">
        <w:rPr>
          <w:b w:val="0"/>
          <w:sz w:val="28"/>
          <w:szCs w:val="28"/>
          <w:lang w:val="ru-RU"/>
        </w:rPr>
        <w:t xml:space="preserve"> </w:t>
      </w:r>
      <w:r w:rsidR="001723DC">
        <w:rPr>
          <w:b w:val="0"/>
          <w:sz w:val="28"/>
          <w:szCs w:val="28"/>
        </w:rPr>
        <w:t>досвід</w:t>
      </w:r>
      <w:r w:rsidR="001723DC" w:rsidRPr="001723DC">
        <w:rPr>
          <w:b w:val="0"/>
          <w:sz w:val="28"/>
          <w:szCs w:val="28"/>
          <w:lang w:val="ru-RU"/>
        </w:rPr>
        <w:t xml:space="preserve"> </w:t>
      </w:r>
      <w:r w:rsidR="001723DC">
        <w:rPr>
          <w:b w:val="0"/>
          <w:sz w:val="28"/>
          <w:szCs w:val="28"/>
        </w:rPr>
        <w:t>інших</w:t>
      </w:r>
      <w:r w:rsidR="001723DC" w:rsidRPr="001723DC">
        <w:rPr>
          <w:b w:val="0"/>
          <w:sz w:val="28"/>
          <w:szCs w:val="28"/>
          <w:lang w:val="ru-RU"/>
        </w:rPr>
        <w:t xml:space="preserve"> </w:t>
      </w:r>
      <w:r w:rsidR="001723DC">
        <w:rPr>
          <w:b w:val="0"/>
          <w:sz w:val="28"/>
          <w:szCs w:val="28"/>
        </w:rPr>
        <w:t>юрисдикцій.</w:t>
      </w:r>
      <w:r w:rsidR="001723DC" w:rsidRPr="001723DC">
        <w:rPr>
          <w:b w:val="0"/>
          <w:sz w:val="28"/>
          <w:szCs w:val="28"/>
          <w:lang w:val="ru-RU"/>
        </w:rPr>
        <w:t xml:space="preserve"> </w:t>
      </w:r>
      <w:r w:rsidRPr="001723DC">
        <w:rPr>
          <w:b w:val="0"/>
          <w:sz w:val="28"/>
          <w:szCs w:val="28"/>
        </w:rPr>
        <w:t>Однак</w:t>
      </w:r>
      <w:r w:rsidR="001723DC" w:rsidRPr="001723DC">
        <w:rPr>
          <w:b w:val="0"/>
          <w:sz w:val="28"/>
          <w:szCs w:val="28"/>
          <w:lang w:val="ru-RU"/>
        </w:rPr>
        <w:t xml:space="preserve"> </w:t>
      </w:r>
      <w:r w:rsidRPr="001723DC">
        <w:rPr>
          <w:b w:val="0"/>
          <w:sz w:val="28"/>
          <w:szCs w:val="28"/>
        </w:rPr>
        <w:t>результати реформ останніх</w:t>
      </w:r>
      <w:r w:rsidR="001723DC" w:rsidRPr="001723DC">
        <w:rPr>
          <w:b w:val="0"/>
          <w:sz w:val="28"/>
          <w:szCs w:val="28"/>
          <w:lang w:val="ru-RU"/>
        </w:rPr>
        <w:t xml:space="preserve"> </w:t>
      </w:r>
      <w:r w:rsidRPr="001723DC">
        <w:rPr>
          <w:b w:val="0"/>
          <w:sz w:val="28"/>
          <w:szCs w:val="28"/>
        </w:rPr>
        <w:t>років</w:t>
      </w:r>
      <w:r w:rsidR="001723DC" w:rsidRPr="001723DC">
        <w:rPr>
          <w:b w:val="0"/>
          <w:sz w:val="28"/>
          <w:szCs w:val="28"/>
          <w:lang w:val="ru-RU"/>
        </w:rPr>
        <w:t xml:space="preserve">   </w:t>
      </w:r>
      <w:r w:rsidRPr="001723DC">
        <w:rPr>
          <w:b w:val="0"/>
          <w:sz w:val="28"/>
          <w:szCs w:val="28"/>
        </w:rPr>
        <w:t>дають</w:t>
      </w:r>
      <w:r w:rsidR="001723DC" w:rsidRPr="001723DC">
        <w:rPr>
          <w:b w:val="0"/>
          <w:sz w:val="28"/>
          <w:szCs w:val="28"/>
          <w:lang w:val="ru-RU"/>
        </w:rPr>
        <w:t xml:space="preserve"> </w:t>
      </w:r>
      <w:r w:rsidRPr="001723DC">
        <w:rPr>
          <w:b w:val="0"/>
          <w:sz w:val="28"/>
          <w:szCs w:val="28"/>
        </w:rPr>
        <w:t>підстави</w:t>
      </w:r>
      <w:r w:rsidR="001723DC" w:rsidRPr="001723DC">
        <w:rPr>
          <w:b w:val="0"/>
          <w:sz w:val="28"/>
          <w:szCs w:val="28"/>
          <w:lang w:val="ru-RU"/>
        </w:rPr>
        <w:t xml:space="preserve"> </w:t>
      </w:r>
      <w:r w:rsidRPr="001723DC">
        <w:rPr>
          <w:b w:val="0"/>
          <w:sz w:val="28"/>
          <w:szCs w:val="28"/>
        </w:rPr>
        <w:t>вважати, що практики, закони і звичаї</w:t>
      </w:r>
      <w:r w:rsidR="001723DC" w:rsidRPr="001723DC">
        <w:rPr>
          <w:b w:val="0"/>
          <w:sz w:val="28"/>
          <w:szCs w:val="28"/>
          <w:lang w:val="ru-RU"/>
        </w:rPr>
        <w:t xml:space="preserve"> </w:t>
      </w:r>
      <w:r w:rsidRPr="001723DC">
        <w:rPr>
          <w:b w:val="0"/>
          <w:sz w:val="28"/>
          <w:szCs w:val="28"/>
        </w:rPr>
        <w:t>інших</w:t>
      </w:r>
      <w:r w:rsidR="001723DC" w:rsidRPr="001723DC">
        <w:rPr>
          <w:b w:val="0"/>
          <w:sz w:val="28"/>
          <w:szCs w:val="28"/>
          <w:lang w:val="ru-RU"/>
        </w:rPr>
        <w:t xml:space="preserve"> </w:t>
      </w:r>
      <w:r w:rsidRPr="001723DC">
        <w:rPr>
          <w:b w:val="0"/>
          <w:sz w:val="28"/>
          <w:szCs w:val="28"/>
        </w:rPr>
        <w:t>країн не можна просто скопіювати для Украї</w:t>
      </w:r>
      <w:r w:rsidR="001723DC" w:rsidRPr="001723DC">
        <w:rPr>
          <w:b w:val="0"/>
          <w:sz w:val="28"/>
          <w:szCs w:val="28"/>
        </w:rPr>
        <w:t>ни.</w:t>
      </w:r>
    </w:p>
    <w:p w:rsidR="00D7427A" w:rsidRPr="00924677" w:rsidRDefault="00D7427A" w:rsidP="00D7427A">
      <w:pPr>
        <w:spacing w:after="0" w:line="360" w:lineRule="auto"/>
        <w:ind w:firstLine="708"/>
        <w:jc w:val="both"/>
        <w:rPr>
          <w:rStyle w:val="hps"/>
          <w:rFonts w:ascii="Times New Roman" w:hAnsi="Times New Roman" w:cs="Times New Roman"/>
          <w:sz w:val="28"/>
          <w:szCs w:val="28"/>
          <w:lang w:val="uk-UA"/>
        </w:rPr>
      </w:pPr>
      <w:proofErr w:type="spellStart"/>
      <w:r w:rsidRPr="00D7427A">
        <w:rPr>
          <w:rFonts w:ascii="Times New Roman" w:hAnsi="Times New Roman" w:cs="Times New Roman"/>
          <w:sz w:val="28"/>
          <w:szCs w:val="28"/>
        </w:rPr>
        <w:t>Потрібно</w:t>
      </w:r>
      <w:proofErr w:type="spellEnd"/>
      <w:r w:rsidR="001723DC" w:rsidRPr="001723DC">
        <w:rPr>
          <w:rFonts w:ascii="Times New Roman" w:hAnsi="Times New Roman" w:cs="Times New Roman"/>
          <w:sz w:val="28"/>
          <w:szCs w:val="28"/>
        </w:rPr>
        <w:t xml:space="preserve"> </w:t>
      </w:r>
      <w:proofErr w:type="spellStart"/>
      <w:r w:rsidRPr="00D7427A">
        <w:rPr>
          <w:rFonts w:ascii="Times New Roman" w:hAnsi="Times New Roman" w:cs="Times New Roman"/>
          <w:sz w:val="28"/>
          <w:szCs w:val="28"/>
        </w:rPr>
        <w:t>враховувати</w:t>
      </w:r>
      <w:proofErr w:type="spellEnd"/>
      <w:r w:rsidR="001723DC" w:rsidRPr="001723DC">
        <w:rPr>
          <w:rFonts w:ascii="Times New Roman" w:hAnsi="Times New Roman" w:cs="Times New Roman"/>
          <w:sz w:val="28"/>
          <w:szCs w:val="28"/>
        </w:rPr>
        <w:t xml:space="preserve"> </w:t>
      </w:r>
      <w:proofErr w:type="spellStart"/>
      <w:r w:rsidRPr="00D7427A">
        <w:rPr>
          <w:rFonts w:ascii="Times New Roman" w:hAnsi="Times New Roman" w:cs="Times New Roman"/>
          <w:sz w:val="28"/>
          <w:szCs w:val="28"/>
        </w:rPr>
        <w:t>внутрішні</w:t>
      </w:r>
      <w:proofErr w:type="spellEnd"/>
      <w:r w:rsidR="001723DC" w:rsidRPr="001723DC">
        <w:rPr>
          <w:rFonts w:ascii="Times New Roman" w:hAnsi="Times New Roman" w:cs="Times New Roman"/>
          <w:sz w:val="28"/>
          <w:szCs w:val="28"/>
        </w:rPr>
        <w:t xml:space="preserve"> </w:t>
      </w:r>
      <w:proofErr w:type="spellStart"/>
      <w:r w:rsidRPr="00D7427A">
        <w:rPr>
          <w:rFonts w:ascii="Times New Roman" w:hAnsi="Times New Roman" w:cs="Times New Roman"/>
          <w:sz w:val="28"/>
          <w:szCs w:val="28"/>
        </w:rPr>
        <w:t>фактори</w:t>
      </w:r>
      <w:proofErr w:type="spellEnd"/>
      <w:r w:rsidRPr="00D7427A">
        <w:rPr>
          <w:rFonts w:ascii="Times New Roman" w:hAnsi="Times New Roman" w:cs="Times New Roman"/>
          <w:sz w:val="28"/>
          <w:szCs w:val="28"/>
        </w:rPr>
        <w:t xml:space="preserve">, </w:t>
      </w:r>
      <w:proofErr w:type="spellStart"/>
      <w:r w:rsidRPr="00D7427A">
        <w:rPr>
          <w:rFonts w:ascii="Times New Roman" w:hAnsi="Times New Roman" w:cs="Times New Roman"/>
          <w:sz w:val="28"/>
          <w:szCs w:val="28"/>
        </w:rPr>
        <w:t>особливості</w:t>
      </w:r>
      <w:proofErr w:type="spellEnd"/>
      <w:r w:rsidRPr="00D7427A">
        <w:rPr>
          <w:rFonts w:ascii="Times New Roman" w:hAnsi="Times New Roman" w:cs="Times New Roman"/>
          <w:sz w:val="28"/>
          <w:szCs w:val="28"/>
        </w:rPr>
        <w:t xml:space="preserve">, </w:t>
      </w:r>
      <w:proofErr w:type="spellStart"/>
      <w:r w:rsidRPr="00D7427A">
        <w:rPr>
          <w:rFonts w:ascii="Times New Roman" w:hAnsi="Times New Roman" w:cs="Times New Roman"/>
          <w:sz w:val="28"/>
          <w:szCs w:val="28"/>
        </w:rPr>
        <w:t>економічну</w:t>
      </w:r>
      <w:proofErr w:type="spellEnd"/>
      <w:r w:rsidRPr="00D7427A">
        <w:rPr>
          <w:rFonts w:ascii="Times New Roman" w:hAnsi="Times New Roman" w:cs="Times New Roman"/>
          <w:sz w:val="28"/>
          <w:szCs w:val="28"/>
        </w:rPr>
        <w:t xml:space="preserve"> обстановку, </w:t>
      </w:r>
      <w:proofErr w:type="spellStart"/>
      <w:r w:rsidRPr="00D7427A">
        <w:rPr>
          <w:rFonts w:ascii="Times New Roman" w:hAnsi="Times New Roman" w:cs="Times New Roman"/>
          <w:sz w:val="28"/>
          <w:szCs w:val="28"/>
        </w:rPr>
        <w:t>готовність</w:t>
      </w:r>
      <w:proofErr w:type="spellEnd"/>
      <w:r w:rsidR="001723DC" w:rsidRPr="001723DC">
        <w:rPr>
          <w:rFonts w:ascii="Times New Roman" w:hAnsi="Times New Roman" w:cs="Times New Roman"/>
          <w:sz w:val="28"/>
          <w:szCs w:val="28"/>
        </w:rPr>
        <w:t xml:space="preserve"> </w:t>
      </w:r>
      <w:r w:rsidR="00BA70A3" w:rsidRPr="00BA70A3">
        <w:rPr>
          <w:rFonts w:ascii="Times New Roman" w:hAnsi="Times New Roman" w:cs="Times New Roman"/>
          <w:sz w:val="28"/>
          <w:szCs w:val="28"/>
        </w:rPr>
        <w:t xml:space="preserve">людей, </w:t>
      </w:r>
      <w:proofErr w:type="spellStart"/>
      <w:proofErr w:type="gramStart"/>
      <w:r w:rsidRPr="00D7427A">
        <w:rPr>
          <w:rFonts w:ascii="Times New Roman" w:hAnsi="Times New Roman" w:cs="Times New Roman"/>
          <w:sz w:val="28"/>
          <w:szCs w:val="28"/>
        </w:rPr>
        <w:t>б</w:t>
      </w:r>
      <w:proofErr w:type="gramEnd"/>
      <w:r w:rsidRPr="00D7427A">
        <w:rPr>
          <w:rFonts w:ascii="Times New Roman" w:hAnsi="Times New Roman" w:cs="Times New Roman"/>
          <w:sz w:val="28"/>
          <w:szCs w:val="28"/>
        </w:rPr>
        <w:t>ізнесу</w:t>
      </w:r>
      <w:proofErr w:type="spellEnd"/>
      <w:r w:rsidR="00BA70A3">
        <w:rPr>
          <w:rFonts w:ascii="Times New Roman" w:hAnsi="Times New Roman" w:cs="Times New Roman"/>
          <w:sz w:val="28"/>
          <w:szCs w:val="28"/>
        </w:rPr>
        <w:t xml:space="preserve">, </w:t>
      </w:r>
      <w:proofErr w:type="spellStart"/>
      <w:r w:rsidR="00BA70A3">
        <w:rPr>
          <w:rFonts w:ascii="Times New Roman" w:hAnsi="Times New Roman" w:cs="Times New Roman"/>
          <w:sz w:val="28"/>
          <w:szCs w:val="28"/>
        </w:rPr>
        <w:t>держави</w:t>
      </w:r>
      <w:proofErr w:type="spellEnd"/>
      <w:r w:rsidR="00BA70A3">
        <w:rPr>
          <w:rFonts w:ascii="Times New Roman" w:hAnsi="Times New Roman" w:cs="Times New Roman"/>
          <w:sz w:val="28"/>
          <w:szCs w:val="28"/>
        </w:rPr>
        <w:t xml:space="preserve">, </w:t>
      </w:r>
      <w:proofErr w:type="spellStart"/>
      <w:r w:rsidR="00BA70A3">
        <w:rPr>
          <w:rFonts w:ascii="Times New Roman" w:hAnsi="Times New Roman" w:cs="Times New Roman"/>
          <w:sz w:val="28"/>
          <w:szCs w:val="28"/>
        </w:rPr>
        <w:t>сусп</w:t>
      </w:r>
      <w:proofErr w:type="spellEnd"/>
      <w:r w:rsidR="00BA70A3">
        <w:rPr>
          <w:rFonts w:ascii="Times New Roman" w:hAnsi="Times New Roman" w:cs="Times New Roman"/>
          <w:sz w:val="28"/>
          <w:szCs w:val="28"/>
          <w:lang w:val="uk-UA"/>
        </w:rPr>
        <w:t>і</w:t>
      </w:r>
      <w:proofErr w:type="spellStart"/>
      <w:r w:rsidR="00BA70A3">
        <w:rPr>
          <w:rFonts w:ascii="Times New Roman" w:hAnsi="Times New Roman" w:cs="Times New Roman"/>
          <w:sz w:val="28"/>
          <w:szCs w:val="28"/>
        </w:rPr>
        <w:t>льства</w:t>
      </w:r>
      <w:proofErr w:type="spellEnd"/>
      <w:r w:rsidR="00BA70A3">
        <w:rPr>
          <w:rFonts w:ascii="Times New Roman" w:hAnsi="Times New Roman" w:cs="Times New Roman"/>
          <w:sz w:val="28"/>
          <w:szCs w:val="28"/>
        </w:rPr>
        <w:t xml:space="preserve"> до </w:t>
      </w:r>
      <w:proofErr w:type="spellStart"/>
      <w:r w:rsidR="00BA70A3">
        <w:rPr>
          <w:rFonts w:ascii="Times New Roman" w:hAnsi="Times New Roman" w:cs="Times New Roman"/>
          <w:sz w:val="28"/>
          <w:szCs w:val="28"/>
        </w:rPr>
        <w:t>змін</w:t>
      </w:r>
      <w:proofErr w:type="spellEnd"/>
      <w:r w:rsidR="001723DC" w:rsidRPr="001723DC">
        <w:rPr>
          <w:rFonts w:ascii="Times New Roman" w:hAnsi="Times New Roman" w:cs="Times New Roman"/>
          <w:sz w:val="28"/>
          <w:szCs w:val="28"/>
        </w:rPr>
        <w:t xml:space="preserve"> </w:t>
      </w:r>
      <w:r w:rsidR="00BA70A3">
        <w:rPr>
          <w:rFonts w:ascii="Times New Roman" w:hAnsi="Times New Roman" w:cs="Times New Roman"/>
          <w:sz w:val="28"/>
          <w:szCs w:val="28"/>
          <w:lang w:val="uk-UA"/>
        </w:rPr>
        <w:t>та</w:t>
      </w:r>
      <w:r w:rsidR="001723DC" w:rsidRPr="001723DC">
        <w:rPr>
          <w:rFonts w:ascii="Times New Roman" w:hAnsi="Times New Roman" w:cs="Times New Roman"/>
          <w:sz w:val="28"/>
          <w:szCs w:val="28"/>
        </w:rPr>
        <w:t xml:space="preserve"> </w:t>
      </w:r>
      <w:proofErr w:type="spellStart"/>
      <w:r w:rsidRPr="00D7427A">
        <w:rPr>
          <w:rFonts w:ascii="Times New Roman" w:hAnsi="Times New Roman" w:cs="Times New Roman"/>
          <w:sz w:val="28"/>
          <w:szCs w:val="28"/>
        </w:rPr>
        <w:t>реальну</w:t>
      </w:r>
      <w:proofErr w:type="spellEnd"/>
      <w:r w:rsidRPr="00D7427A">
        <w:rPr>
          <w:rFonts w:ascii="Times New Roman" w:hAnsi="Times New Roman" w:cs="Times New Roman"/>
          <w:sz w:val="28"/>
          <w:szCs w:val="28"/>
        </w:rPr>
        <w:t xml:space="preserve"> потребу в них[6].</w:t>
      </w:r>
      <w:r w:rsidR="00CD41DF">
        <w:rPr>
          <w:rFonts w:ascii="Times New Roman" w:hAnsi="Times New Roman" w:cs="Times New Roman"/>
          <w:sz w:val="28"/>
          <w:szCs w:val="28"/>
          <w:lang w:val="uk-UA"/>
        </w:rPr>
        <w:t xml:space="preserve"> Тому ми щиро сподіваємося, що проблемні аспекти монополії адвокатури будуть</w:t>
      </w:r>
      <w:r w:rsidR="00924677">
        <w:rPr>
          <w:rFonts w:ascii="Times New Roman" w:hAnsi="Times New Roman" w:cs="Times New Roman"/>
          <w:sz w:val="28"/>
          <w:szCs w:val="28"/>
          <w:lang w:val="uk-UA"/>
        </w:rPr>
        <w:t xml:space="preserve"> позитивно вирішені. </w:t>
      </w:r>
      <w:r w:rsidR="00560903">
        <w:rPr>
          <w:rFonts w:ascii="Times New Roman" w:hAnsi="Times New Roman" w:cs="Times New Roman"/>
          <w:sz w:val="28"/>
          <w:szCs w:val="28"/>
          <w:lang w:val="uk-UA"/>
        </w:rPr>
        <w:t xml:space="preserve">І </w:t>
      </w:r>
      <w:proofErr w:type="spellStart"/>
      <w:r w:rsidR="00560903">
        <w:rPr>
          <w:rFonts w:ascii="Times New Roman" w:hAnsi="Times New Roman" w:cs="Times New Roman"/>
          <w:sz w:val="28"/>
          <w:szCs w:val="28"/>
        </w:rPr>
        <w:t>закріплен</w:t>
      </w:r>
      <w:r w:rsidR="00560903">
        <w:rPr>
          <w:rFonts w:ascii="Times New Roman" w:hAnsi="Times New Roman" w:cs="Times New Roman"/>
          <w:sz w:val="28"/>
          <w:szCs w:val="28"/>
          <w:lang w:val="uk-UA"/>
        </w:rPr>
        <w:t>ий</w:t>
      </w:r>
      <w:proofErr w:type="spellEnd"/>
      <w:r w:rsidR="00560903">
        <w:rPr>
          <w:rFonts w:ascii="Times New Roman" w:hAnsi="Times New Roman" w:cs="Times New Roman"/>
          <w:sz w:val="28"/>
          <w:szCs w:val="28"/>
          <w:lang w:val="uk-UA"/>
        </w:rPr>
        <w:t xml:space="preserve"> в Основному законі України – Конституції</w:t>
      </w:r>
      <w:r w:rsidR="00924677" w:rsidRPr="00924677">
        <w:rPr>
          <w:rFonts w:ascii="Times New Roman" w:hAnsi="Times New Roman" w:cs="Times New Roman"/>
          <w:sz w:val="28"/>
          <w:szCs w:val="28"/>
        </w:rPr>
        <w:t xml:space="preserve"> принцип </w:t>
      </w:r>
      <w:proofErr w:type="spellStart"/>
      <w:r w:rsidR="00924677" w:rsidRPr="00924677">
        <w:rPr>
          <w:rFonts w:ascii="Times New Roman" w:hAnsi="Times New Roman" w:cs="Times New Roman"/>
          <w:sz w:val="28"/>
          <w:szCs w:val="28"/>
        </w:rPr>
        <w:t>вільного</w:t>
      </w:r>
      <w:proofErr w:type="spellEnd"/>
      <w:r w:rsidR="001723DC" w:rsidRPr="001723DC">
        <w:rPr>
          <w:rFonts w:ascii="Times New Roman" w:hAnsi="Times New Roman" w:cs="Times New Roman"/>
          <w:sz w:val="28"/>
          <w:szCs w:val="28"/>
        </w:rPr>
        <w:t xml:space="preserve"> </w:t>
      </w:r>
      <w:proofErr w:type="spellStart"/>
      <w:r w:rsidR="00924677" w:rsidRPr="00924677">
        <w:rPr>
          <w:rFonts w:ascii="Times New Roman" w:hAnsi="Times New Roman" w:cs="Times New Roman"/>
          <w:sz w:val="28"/>
          <w:szCs w:val="28"/>
        </w:rPr>
        <w:t>вибору</w:t>
      </w:r>
      <w:proofErr w:type="spellEnd"/>
      <w:r w:rsidR="001723DC" w:rsidRPr="001723DC">
        <w:rPr>
          <w:rFonts w:ascii="Times New Roman" w:hAnsi="Times New Roman" w:cs="Times New Roman"/>
          <w:sz w:val="28"/>
          <w:szCs w:val="28"/>
        </w:rPr>
        <w:t xml:space="preserve"> </w:t>
      </w:r>
      <w:proofErr w:type="spellStart"/>
      <w:r w:rsidR="00924677" w:rsidRPr="00924677">
        <w:rPr>
          <w:rFonts w:ascii="Times New Roman" w:hAnsi="Times New Roman" w:cs="Times New Roman"/>
          <w:sz w:val="28"/>
          <w:szCs w:val="28"/>
        </w:rPr>
        <w:t>захисника</w:t>
      </w:r>
      <w:proofErr w:type="spellEnd"/>
      <w:r w:rsidR="00560903">
        <w:rPr>
          <w:rFonts w:ascii="Times New Roman" w:hAnsi="Times New Roman" w:cs="Times New Roman"/>
          <w:sz w:val="28"/>
          <w:szCs w:val="28"/>
          <w:lang w:val="uk-UA"/>
        </w:rPr>
        <w:t xml:space="preserve"> не буде </w:t>
      </w:r>
      <w:r w:rsidR="00A40D28">
        <w:rPr>
          <w:rFonts w:ascii="Times New Roman" w:hAnsi="Times New Roman" w:cs="Times New Roman"/>
          <w:sz w:val="28"/>
          <w:szCs w:val="28"/>
          <w:lang w:val="uk-UA"/>
        </w:rPr>
        <w:t>знівельовано.</w:t>
      </w:r>
    </w:p>
    <w:p w:rsidR="009B26C8" w:rsidRPr="004C4C4E" w:rsidRDefault="009B26C8" w:rsidP="004C4C4E">
      <w:pPr>
        <w:jc w:val="center"/>
        <w:rPr>
          <w:rStyle w:val="hps"/>
          <w:rFonts w:ascii="Times New Roman" w:hAnsi="Times New Roman" w:cs="Times New Roman"/>
          <w:b/>
          <w:sz w:val="28"/>
          <w:szCs w:val="28"/>
        </w:rPr>
      </w:pPr>
      <w:r w:rsidRPr="004C4C4E">
        <w:rPr>
          <w:rStyle w:val="hps"/>
          <w:rFonts w:ascii="Times New Roman" w:hAnsi="Times New Roman" w:cs="Times New Roman"/>
          <w:b/>
          <w:sz w:val="28"/>
          <w:szCs w:val="28"/>
        </w:rPr>
        <w:t>ЛІТЕРАТУРА</w:t>
      </w:r>
    </w:p>
    <w:p w:rsidR="00E01564" w:rsidRPr="00E01564" w:rsidRDefault="00CF629A" w:rsidP="00E01564">
      <w:pPr>
        <w:pStyle w:val="a6"/>
        <w:numPr>
          <w:ilvl w:val="0"/>
          <w:numId w:val="4"/>
        </w:numPr>
        <w:spacing w:after="0" w:line="360" w:lineRule="auto"/>
        <w:jc w:val="both"/>
        <w:rPr>
          <w:rStyle w:val="rvts23"/>
          <w:rFonts w:ascii="Times New Roman" w:hAnsi="Times New Roman" w:cs="Times New Roman"/>
          <w:sz w:val="28"/>
          <w:szCs w:val="28"/>
        </w:rPr>
      </w:pPr>
      <w:proofErr w:type="spellStart"/>
      <w:r w:rsidRPr="00CF629A">
        <w:rPr>
          <w:rStyle w:val="a5"/>
          <w:rFonts w:ascii="Times New Roman" w:hAnsi="Times New Roman" w:cs="Times New Roman"/>
          <w:b w:val="0"/>
          <w:iCs/>
          <w:sz w:val="28"/>
          <w:szCs w:val="28"/>
        </w:rPr>
        <w:t>Миськевич</w:t>
      </w:r>
      <w:proofErr w:type="spellEnd"/>
      <w:r w:rsidRPr="00CF629A">
        <w:rPr>
          <w:rStyle w:val="a5"/>
          <w:rFonts w:ascii="Times New Roman" w:hAnsi="Times New Roman" w:cs="Times New Roman"/>
          <w:b w:val="0"/>
          <w:iCs/>
          <w:sz w:val="28"/>
          <w:szCs w:val="28"/>
          <w:lang w:val="uk-UA"/>
        </w:rPr>
        <w:t xml:space="preserve"> Т. </w:t>
      </w:r>
      <w:proofErr w:type="spellStart"/>
      <w:r w:rsidRPr="00CF629A">
        <w:rPr>
          <w:rStyle w:val="a5"/>
          <w:rFonts w:ascii="Times New Roman" w:hAnsi="Times New Roman" w:cs="Times New Roman"/>
          <w:b w:val="0"/>
          <w:sz w:val="28"/>
          <w:szCs w:val="28"/>
        </w:rPr>
        <w:t>Реформування</w:t>
      </w:r>
      <w:proofErr w:type="spellEnd"/>
      <w:r w:rsidRPr="00CF629A">
        <w:rPr>
          <w:rStyle w:val="a5"/>
          <w:rFonts w:ascii="Times New Roman" w:hAnsi="Times New Roman" w:cs="Times New Roman"/>
          <w:b w:val="0"/>
          <w:sz w:val="28"/>
          <w:szCs w:val="28"/>
        </w:rPr>
        <w:t xml:space="preserve"> ринку </w:t>
      </w:r>
      <w:proofErr w:type="spellStart"/>
      <w:r w:rsidRPr="00CF629A">
        <w:rPr>
          <w:rStyle w:val="a5"/>
          <w:rFonts w:ascii="Times New Roman" w:hAnsi="Times New Roman" w:cs="Times New Roman"/>
          <w:b w:val="0"/>
          <w:sz w:val="28"/>
          <w:szCs w:val="28"/>
        </w:rPr>
        <w:t>юридичнихпослуг</w:t>
      </w:r>
      <w:proofErr w:type="spellEnd"/>
      <w:r w:rsidRPr="00CF629A">
        <w:rPr>
          <w:rStyle w:val="a5"/>
          <w:rFonts w:ascii="Times New Roman" w:hAnsi="Times New Roman" w:cs="Times New Roman"/>
          <w:b w:val="0"/>
          <w:sz w:val="28"/>
          <w:szCs w:val="28"/>
        </w:rPr>
        <w:t xml:space="preserve"> в </w:t>
      </w:r>
      <w:proofErr w:type="spellStart"/>
      <w:r w:rsidRPr="00CF629A">
        <w:rPr>
          <w:rStyle w:val="a5"/>
          <w:rFonts w:ascii="Times New Roman" w:hAnsi="Times New Roman" w:cs="Times New Roman"/>
          <w:b w:val="0"/>
          <w:sz w:val="28"/>
          <w:szCs w:val="28"/>
        </w:rPr>
        <w:t>Україні</w:t>
      </w:r>
      <w:proofErr w:type="spellEnd"/>
      <w:r w:rsidR="00E83175">
        <w:rPr>
          <w:rStyle w:val="a5"/>
          <w:rFonts w:ascii="Times New Roman" w:hAnsi="Times New Roman" w:cs="Times New Roman"/>
          <w:b w:val="0"/>
          <w:sz w:val="28"/>
          <w:szCs w:val="28"/>
          <w:lang w:val="uk-UA"/>
        </w:rPr>
        <w:t xml:space="preserve"> / Т. </w:t>
      </w:r>
      <w:proofErr w:type="spellStart"/>
      <w:r w:rsidR="00E83175">
        <w:rPr>
          <w:rStyle w:val="a5"/>
          <w:rFonts w:ascii="Times New Roman" w:hAnsi="Times New Roman" w:cs="Times New Roman"/>
          <w:b w:val="0"/>
          <w:sz w:val="28"/>
          <w:szCs w:val="28"/>
          <w:lang w:val="uk-UA"/>
        </w:rPr>
        <w:t>Миськевич</w:t>
      </w:r>
      <w:proofErr w:type="spellEnd"/>
      <w:r w:rsidR="00E83175">
        <w:rPr>
          <w:rStyle w:val="a5"/>
          <w:rFonts w:ascii="Times New Roman" w:hAnsi="Times New Roman" w:cs="Times New Roman"/>
          <w:b w:val="0"/>
          <w:sz w:val="28"/>
          <w:szCs w:val="28"/>
          <w:lang w:val="uk-UA"/>
        </w:rPr>
        <w:t xml:space="preserve"> // – 2</w:t>
      </w:r>
      <w:r w:rsidR="009B26C8" w:rsidRPr="00CF629A">
        <w:rPr>
          <w:rFonts w:ascii="Times New Roman" w:hAnsi="Times New Roman" w:cs="Times New Roman"/>
          <w:sz w:val="28"/>
          <w:szCs w:val="28"/>
        </w:rPr>
        <w:t>0</w:t>
      </w:r>
      <w:r>
        <w:rPr>
          <w:rFonts w:ascii="Times New Roman" w:hAnsi="Times New Roman" w:cs="Times New Roman"/>
          <w:sz w:val="28"/>
          <w:szCs w:val="28"/>
          <w:lang w:val="uk-UA"/>
        </w:rPr>
        <w:t>15</w:t>
      </w:r>
      <w:r w:rsidR="009B26C8" w:rsidRPr="00CF629A">
        <w:rPr>
          <w:rFonts w:ascii="Times New Roman" w:hAnsi="Times New Roman" w:cs="Times New Roman"/>
          <w:sz w:val="28"/>
          <w:szCs w:val="28"/>
        </w:rPr>
        <w:t>. [</w:t>
      </w:r>
      <w:proofErr w:type="spellStart"/>
      <w:r w:rsidR="009B26C8" w:rsidRPr="00CF629A">
        <w:rPr>
          <w:rFonts w:ascii="Times New Roman" w:hAnsi="Times New Roman" w:cs="Times New Roman"/>
          <w:sz w:val="28"/>
          <w:szCs w:val="28"/>
        </w:rPr>
        <w:t>Електронний</w:t>
      </w:r>
      <w:proofErr w:type="spellEnd"/>
      <w:r w:rsidR="009B26C8" w:rsidRPr="00CF629A">
        <w:rPr>
          <w:rFonts w:ascii="Times New Roman" w:hAnsi="Times New Roman" w:cs="Times New Roman"/>
          <w:sz w:val="28"/>
          <w:szCs w:val="28"/>
        </w:rPr>
        <w:t xml:space="preserve"> ресурс] – Режим доступу: </w:t>
      </w:r>
      <w:hyperlink r:id="rId6" w:history="1">
        <w:r w:rsidR="00E01564" w:rsidRPr="00E01564">
          <w:rPr>
            <w:rStyle w:val="a4"/>
            <w:rFonts w:ascii="Times New Roman" w:hAnsi="Times New Roman" w:cs="Times New Roman"/>
            <w:color w:val="auto"/>
            <w:sz w:val="28"/>
            <w:szCs w:val="28"/>
            <w:u w:val="none"/>
          </w:rPr>
          <w:t>http://nbuviap.gov.ua/index.php?option=com_content&amp;view=article&amp;id=1207:reformuvannya-rinku-yuridichnikh-poslug-v-ukrajini&amp;catid=8&amp;Itemid=350</w:t>
        </w:r>
      </w:hyperlink>
      <w:r w:rsidR="00E83175" w:rsidRPr="00E01564">
        <w:rPr>
          <w:rFonts w:ascii="Times New Roman" w:hAnsi="Times New Roman" w:cs="Times New Roman"/>
          <w:sz w:val="28"/>
          <w:szCs w:val="28"/>
          <w:lang w:val="uk-UA"/>
        </w:rPr>
        <w:t>.</w:t>
      </w:r>
    </w:p>
    <w:p w:rsidR="009B26C8" w:rsidRPr="005322A5" w:rsidRDefault="009B26C8" w:rsidP="00E01564">
      <w:pPr>
        <w:pStyle w:val="a6"/>
        <w:numPr>
          <w:ilvl w:val="0"/>
          <w:numId w:val="4"/>
        </w:numPr>
        <w:spacing w:after="0" w:line="360" w:lineRule="auto"/>
        <w:jc w:val="both"/>
        <w:rPr>
          <w:rFonts w:ascii="Times New Roman" w:hAnsi="Times New Roman" w:cs="Times New Roman"/>
          <w:sz w:val="28"/>
          <w:szCs w:val="28"/>
        </w:rPr>
      </w:pPr>
      <w:r w:rsidRPr="00E01564">
        <w:rPr>
          <w:rStyle w:val="rvts23"/>
          <w:rFonts w:ascii="Times New Roman" w:hAnsi="Times New Roman" w:cs="Times New Roman"/>
          <w:sz w:val="28"/>
          <w:szCs w:val="28"/>
        </w:rPr>
        <w:t xml:space="preserve">Закон </w:t>
      </w:r>
      <w:r w:rsidR="007C52DF" w:rsidRPr="00E01564">
        <w:rPr>
          <w:rFonts w:ascii="Times New Roman" w:hAnsi="Times New Roman"/>
          <w:sz w:val="28"/>
          <w:szCs w:val="28"/>
          <w:lang w:val="uk-UA"/>
        </w:rPr>
        <w:t>України</w:t>
      </w:r>
      <w:r w:rsidR="007C52DF" w:rsidRPr="00E01564">
        <w:rPr>
          <w:rFonts w:ascii="Times New Roman" w:hAnsi="Times New Roman"/>
          <w:sz w:val="28"/>
          <w:szCs w:val="28"/>
        </w:rPr>
        <w:t xml:space="preserve"> «Про </w:t>
      </w:r>
      <w:proofErr w:type="spellStart"/>
      <w:r w:rsidR="007C52DF" w:rsidRPr="00E01564">
        <w:rPr>
          <w:rFonts w:ascii="Times New Roman" w:hAnsi="Times New Roman"/>
          <w:sz w:val="28"/>
          <w:szCs w:val="28"/>
        </w:rPr>
        <w:t>внесеннязмін</w:t>
      </w:r>
      <w:proofErr w:type="spellEnd"/>
      <w:r w:rsidR="007C52DF" w:rsidRPr="00E01564">
        <w:rPr>
          <w:rFonts w:ascii="Times New Roman" w:hAnsi="Times New Roman"/>
          <w:sz w:val="28"/>
          <w:szCs w:val="28"/>
        </w:rPr>
        <w:t xml:space="preserve"> до </w:t>
      </w:r>
      <w:proofErr w:type="spellStart"/>
      <w:r w:rsidR="007C52DF" w:rsidRPr="00E01564">
        <w:rPr>
          <w:rFonts w:ascii="Times New Roman" w:hAnsi="Times New Roman"/>
          <w:sz w:val="28"/>
          <w:szCs w:val="28"/>
        </w:rPr>
        <w:t>КонституціїУкраїни</w:t>
      </w:r>
      <w:proofErr w:type="spellEnd"/>
      <w:r w:rsidR="007C52DF" w:rsidRPr="00E01564">
        <w:rPr>
          <w:rFonts w:ascii="Times New Roman" w:hAnsi="Times New Roman"/>
          <w:sz w:val="28"/>
          <w:szCs w:val="28"/>
        </w:rPr>
        <w:t xml:space="preserve"> (</w:t>
      </w:r>
      <w:proofErr w:type="spellStart"/>
      <w:r w:rsidR="007C52DF" w:rsidRPr="00E01564">
        <w:rPr>
          <w:rFonts w:ascii="Times New Roman" w:hAnsi="Times New Roman"/>
          <w:sz w:val="28"/>
          <w:szCs w:val="28"/>
        </w:rPr>
        <w:t>щодоправосуддя</w:t>
      </w:r>
      <w:proofErr w:type="spellEnd"/>
      <w:r w:rsidR="007C52DF" w:rsidRPr="00E01564">
        <w:rPr>
          <w:rFonts w:ascii="Times New Roman" w:hAnsi="Times New Roman"/>
          <w:sz w:val="28"/>
          <w:szCs w:val="28"/>
        </w:rPr>
        <w:t xml:space="preserve">)» </w:t>
      </w:r>
      <w:r w:rsidR="009D4139" w:rsidRPr="00E01564">
        <w:rPr>
          <w:rFonts w:ascii="Times New Roman" w:hAnsi="Times New Roman"/>
          <w:sz w:val="28"/>
          <w:szCs w:val="28"/>
          <w:lang w:val="uk-UA"/>
        </w:rPr>
        <w:t>від 02.06.2016 №1401 - VI</w:t>
      </w:r>
      <w:r w:rsidR="009D4139" w:rsidRPr="00E01564">
        <w:rPr>
          <w:rFonts w:ascii="Times New Roman" w:hAnsi="Times New Roman"/>
          <w:sz w:val="28"/>
          <w:szCs w:val="28"/>
          <w:lang w:val="en-US"/>
        </w:rPr>
        <w:t>II</w:t>
      </w:r>
      <w:r w:rsidR="007C52DF" w:rsidRPr="00E01564">
        <w:rPr>
          <w:rFonts w:ascii="Times New Roman" w:hAnsi="Times New Roman"/>
          <w:sz w:val="28"/>
          <w:szCs w:val="28"/>
          <w:shd w:val="clear" w:color="auto" w:fill="FFFFFF"/>
        </w:rPr>
        <w:t xml:space="preserve">. – </w:t>
      </w:r>
      <w:r w:rsidR="007C52DF" w:rsidRPr="00E01564">
        <w:rPr>
          <w:rFonts w:ascii="Times New Roman" w:hAnsi="Times New Roman"/>
          <w:sz w:val="28"/>
          <w:szCs w:val="28"/>
        </w:rPr>
        <w:t>[</w:t>
      </w:r>
      <w:proofErr w:type="spellStart"/>
      <w:r w:rsidR="007C52DF" w:rsidRPr="00E01564">
        <w:rPr>
          <w:rFonts w:ascii="Times New Roman" w:hAnsi="Times New Roman"/>
          <w:sz w:val="28"/>
          <w:szCs w:val="28"/>
        </w:rPr>
        <w:t>Електронний</w:t>
      </w:r>
      <w:proofErr w:type="spellEnd"/>
      <w:r w:rsidR="007C52DF" w:rsidRPr="00E01564">
        <w:rPr>
          <w:rFonts w:ascii="Times New Roman" w:hAnsi="Times New Roman"/>
          <w:sz w:val="28"/>
          <w:szCs w:val="28"/>
        </w:rPr>
        <w:t xml:space="preserve"> ресурс]. – Режим доступу </w:t>
      </w:r>
      <w:proofErr w:type="gramStart"/>
      <w:r w:rsidR="007C52DF" w:rsidRPr="00E01564">
        <w:rPr>
          <w:rFonts w:ascii="Times New Roman" w:hAnsi="Times New Roman"/>
          <w:sz w:val="28"/>
          <w:szCs w:val="28"/>
        </w:rPr>
        <w:t>до</w:t>
      </w:r>
      <w:proofErr w:type="gramEnd"/>
      <w:r w:rsidR="007C52DF" w:rsidRPr="00E01564">
        <w:rPr>
          <w:rFonts w:ascii="Times New Roman" w:hAnsi="Times New Roman"/>
          <w:sz w:val="28"/>
          <w:szCs w:val="28"/>
        </w:rPr>
        <w:t xml:space="preserve"> ресурсу</w:t>
      </w:r>
      <w:r w:rsidR="007C52DF" w:rsidRPr="005322A5">
        <w:rPr>
          <w:rFonts w:ascii="Times New Roman" w:hAnsi="Times New Roman"/>
          <w:sz w:val="28"/>
          <w:szCs w:val="28"/>
        </w:rPr>
        <w:t xml:space="preserve">: </w:t>
      </w:r>
      <w:hyperlink r:id="rId7" w:history="1">
        <w:r w:rsidR="005322A5" w:rsidRPr="005322A5">
          <w:rPr>
            <w:rStyle w:val="a4"/>
            <w:rFonts w:ascii="Times New Roman" w:hAnsi="Times New Roman" w:cs="Times New Roman"/>
            <w:color w:val="auto"/>
            <w:sz w:val="28"/>
            <w:szCs w:val="28"/>
            <w:u w:val="none"/>
          </w:rPr>
          <w:t>http://zakon0.rada.gov.ua/laws/show/1401-19</w:t>
        </w:r>
      </w:hyperlink>
      <w:r w:rsidR="009D4139" w:rsidRPr="005322A5">
        <w:rPr>
          <w:rFonts w:ascii="Times New Roman" w:hAnsi="Times New Roman" w:cs="Times New Roman"/>
          <w:sz w:val="28"/>
          <w:szCs w:val="28"/>
          <w:lang w:val="uk-UA"/>
        </w:rPr>
        <w:t>.</w:t>
      </w:r>
    </w:p>
    <w:p w:rsidR="005322A5" w:rsidRPr="008650EE" w:rsidRDefault="000B5721" w:rsidP="00E01564">
      <w:pPr>
        <w:pStyle w:val="a6"/>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Бойко О. «Адвокатська монополія» судової реформи: думка правозахисника / О. Бойко // – 2016. </w:t>
      </w:r>
      <w:r w:rsidRPr="00CF629A">
        <w:rPr>
          <w:rFonts w:ascii="Times New Roman" w:hAnsi="Times New Roman" w:cs="Times New Roman"/>
          <w:sz w:val="28"/>
          <w:szCs w:val="28"/>
        </w:rPr>
        <w:t>[</w:t>
      </w:r>
      <w:proofErr w:type="spellStart"/>
      <w:r w:rsidRPr="00CF629A">
        <w:rPr>
          <w:rFonts w:ascii="Times New Roman" w:hAnsi="Times New Roman" w:cs="Times New Roman"/>
          <w:sz w:val="28"/>
          <w:szCs w:val="28"/>
        </w:rPr>
        <w:t>Електронний</w:t>
      </w:r>
      <w:proofErr w:type="spellEnd"/>
      <w:r w:rsidRPr="00CF629A">
        <w:rPr>
          <w:rFonts w:ascii="Times New Roman" w:hAnsi="Times New Roman" w:cs="Times New Roman"/>
          <w:sz w:val="28"/>
          <w:szCs w:val="28"/>
        </w:rPr>
        <w:t xml:space="preserve"> ресурс] – Режим доступу</w:t>
      </w:r>
      <w:r w:rsidRPr="008650EE">
        <w:rPr>
          <w:rFonts w:ascii="Times New Roman" w:hAnsi="Times New Roman" w:cs="Times New Roman"/>
          <w:sz w:val="28"/>
          <w:szCs w:val="28"/>
        </w:rPr>
        <w:t>:</w:t>
      </w:r>
      <w:hyperlink r:id="rId8" w:history="1">
        <w:r w:rsidR="008650EE" w:rsidRPr="008650EE">
          <w:rPr>
            <w:rStyle w:val="a4"/>
            <w:rFonts w:ascii="Times New Roman" w:hAnsi="Times New Roman" w:cs="Times New Roman"/>
            <w:color w:val="auto"/>
            <w:sz w:val="28"/>
            <w:szCs w:val="28"/>
            <w:u w:val="none"/>
            <w:lang w:val="uk-UA"/>
          </w:rPr>
          <w:t>http://novynarnia.com/2016/06/09/advokatska-monopoliya-sudovoyi-reformi-dumka-pravozahisnika/</w:t>
        </w:r>
      </w:hyperlink>
      <w:r w:rsidR="00793594" w:rsidRPr="008650EE">
        <w:rPr>
          <w:rFonts w:ascii="Times New Roman" w:hAnsi="Times New Roman" w:cs="Times New Roman"/>
          <w:sz w:val="28"/>
          <w:szCs w:val="28"/>
          <w:lang w:val="uk-UA"/>
        </w:rPr>
        <w:t>.</w:t>
      </w:r>
    </w:p>
    <w:p w:rsidR="008650EE" w:rsidRPr="00CC566C" w:rsidRDefault="008650EE" w:rsidP="00E01564">
      <w:pPr>
        <w:pStyle w:val="a6"/>
        <w:numPr>
          <w:ilvl w:val="0"/>
          <w:numId w:val="4"/>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lang w:val="uk-UA"/>
        </w:rPr>
        <w:t>Гвоздій</w:t>
      </w:r>
      <w:proofErr w:type="spellEnd"/>
      <w:r>
        <w:rPr>
          <w:rFonts w:ascii="Times New Roman" w:hAnsi="Times New Roman" w:cs="Times New Roman"/>
          <w:sz w:val="28"/>
          <w:szCs w:val="28"/>
          <w:lang w:val="uk-UA"/>
        </w:rPr>
        <w:t xml:space="preserve"> В. 5 міфів «про монополію» адвокатури</w:t>
      </w:r>
      <w:r w:rsidR="00C37CE2">
        <w:rPr>
          <w:rFonts w:ascii="Times New Roman" w:hAnsi="Times New Roman" w:cs="Times New Roman"/>
          <w:sz w:val="28"/>
          <w:szCs w:val="28"/>
          <w:lang w:val="uk-UA"/>
        </w:rPr>
        <w:t xml:space="preserve">, або чому бізнесу не треба боятися. </w:t>
      </w:r>
      <w:r w:rsidR="00AE4412">
        <w:rPr>
          <w:rFonts w:ascii="Times New Roman" w:hAnsi="Times New Roman" w:cs="Times New Roman"/>
          <w:sz w:val="28"/>
          <w:szCs w:val="28"/>
          <w:lang w:val="uk-UA"/>
        </w:rPr>
        <w:t xml:space="preserve">/ В. </w:t>
      </w:r>
      <w:proofErr w:type="spellStart"/>
      <w:r w:rsidR="00AE4412">
        <w:rPr>
          <w:rFonts w:ascii="Times New Roman" w:hAnsi="Times New Roman" w:cs="Times New Roman"/>
          <w:sz w:val="28"/>
          <w:szCs w:val="28"/>
          <w:lang w:val="uk-UA"/>
        </w:rPr>
        <w:t>Гвоздій</w:t>
      </w:r>
      <w:proofErr w:type="spellEnd"/>
      <w:r w:rsidR="00AE4412">
        <w:rPr>
          <w:rFonts w:ascii="Times New Roman" w:hAnsi="Times New Roman" w:cs="Times New Roman"/>
          <w:sz w:val="28"/>
          <w:szCs w:val="28"/>
          <w:lang w:val="uk-UA"/>
        </w:rPr>
        <w:t xml:space="preserve"> //  – 2016. </w:t>
      </w:r>
      <w:r w:rsidR="00AE4412" w:rsidRPr="00CF629A">
        <w:rPr>
          <w:rFonts w:ascii="Times New Roman" w:hAnsi="Times New Roman" w:cs="Times New Roman"/>
          <w:sz w:val="28"/>
          <w:szCs w:val="28"/>
        </w:rPr>
        <w:t>[</w:t>
      </w:r>
      <w:proofErr w:type="spellStart"/>
      <w:r w:rsidR="00AE4412" w:rsidRPr="00CF629A">
        <w:rPr>
          <w:rFonts w:ascii="Times New Roman" w:hAnsi="Times New Roman" w:cs="Times New Roman"/>
          <w:sz w:val="28"/>
          <w:szCs w:val="28"/>
        </w:rPr>
        <w:t>Електронний</w:t>
      </w:r>
      <w:proofErr w:type="spellEnd"/>
      <w:r w:rsidR="00AE4412" w:rsidRPr="00CF629A">
        <w:rPr>
          <w:rFonts w:ascii="Times New Roman" w:hAnsi="Times New Roman" w:cs="Times New Roman"/>
          <w:sz w:val="28"/>
          <w:szCs w:val="28"/>
        </w:rPr>
        <w:t xml:space="preserve"> ресурс] – Режим доступу</w:t>
      </w:r>
      <w:r w:rsidR="00AE4412" w:rsidRPr="008650EE">
        <w:rPr>
          <w:rFonts w:ascii="Times New Roman" w:hAnsi="Times New Roman" w:cs="Times New Roman"/>
          <w:sz w:val="28"/>
          <w:szCs w:val="28"/>
        </w:rPr>
        <w:t>:</w:t>
      </w:r>
      <w:r w:rsidR="00AE4412" w:rsidRPr="00AE4412">
        <w:rPr>
          <w:rFonts w:ascii="Times New Roman" w:hAnsi="Times New Roman" w:cs="Times New Roman"/>
          <w:sz w:val="28"/>
          <w:szCs w:val="28"/>
          <w:lang w:val="uk-UA"/>
        </w:rPr>
        <w:t>http://forbes.net.ua/ua/opinions/1417594-5-mifiv-pro-monopoliyu-advokaturi-abo-chomu-biznesu-ne-treba-boyatisya</w:t>
      </w:r>
      <w:r w:rsidR="00AE4412">
        <w:rPr>
          <w:rFonts w:ascii="Times New Roman" w:hAnsi="Times New Roman" w:cs="Times New Roman"/>
          <w:sz w:val="28"/>
          <w:szCs w:val="28"/>
          <w:lang w:val="uk-UA"/>
        </w:rPr>
        <w:t xml:space="preserve">. </w:t>
      </w:r>
    </w:p>
    <w:p w:rsidR="00CC566C" w:rsidRPr="005E73CA" w:rsidRDefault="00CC566C" w:rsidP="00E01564">
      <w:pPr>
        <w:pStyle w:val="a6"/>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Куликов О. Монополія адвокатури – це погано. / О. Куликов // – 2016. </w:t>
      </w:r>
      <w:r w:rsidRPr="00CF629A">
        <w:rPr>
          <w:rFonts w:ascii="Times New Roman" w:hAnsi="Times New Roman" w:cs="Times New Roman"/>
          <w:sz w:val="28"/>
          <w:szCs w:val="28"/>
        </w:rPr>
        <w:t>[</w:t>
      </w:r>
      <w:proofErr w:type="spellStart"/>
      <w:r w:rsidRPr="00CF629A">
        <w:rPr>
          <w:rFonts w:ascii="Times New Roman" w:hAnsi="Times New Roman" w:cs="Times New Roman"/>
          <w:sz w:val="28"/>
          <w:szCs w:val="28"/>
        </w:rPr>
        <w:t>Електронний</w:t>
      </w:r>
      <w:proofErr w:type="spellEnd"/>
      <w:r w:rsidRPr="00CF629A">
        <w:rPr>
          <w:rFonts w:ascii="Times New Roman" w:hAnsi="Times New Roman" w:cs="Times New Roman"/>
          <w:sz w:val="28"/>
          <w:szCs w:val="28"/>
        </w:rPr>
        <w:t xml:space="preserve"> ресурс] – Режим доступу</w:t>
      </w:r>
      <w:r w:rsidRPr="008650EE">
        <w:rPr>
          <w:rFonts w:ascii="Times New Roman" w:hAnsi="Times New Roman" w:cs="Times New Roman"/>
          <w:sz w:val="28"/>
          <w:szCs w:val="28"/>
        </w:rPr>
        <w:t>:</w:t>
      </w:r>
      <w:hyperlink r:id="rId9" w:history="1">
        <w:r w:rsidRPr="005E73CA">
          <w:rPr>
            <w:rStyle w:val="a4"/>
            <w:rFonts w:ascii="Times New Roman" w:hAnsi="Times New Roman" w:cs="Times New Roman"/>
            <w:color w:val="auto"/>
            <w:sz w:val="28"/>
            <w:szCs w:val="28"/>
            <w:u w:val="none"/>
            <w:lang w:val="uk-UA"/>
          </w:rPr>
          <w:t>http://biz.nv.ua/ukr/experts/kulikov/monopolija-advokaturi-tse-pogano-180289.html</w:t>
        </w:r>
      </w:hyperlink>
      <w:r w:rsidRPr="005E73CA">
        <w:rPr>
          <w:rFonts w:ascii="Times New Roman" w:hAnsi="Times New Roman" w:cs="Times New Roman"/>
          <w:sz w:val="28"/>
          <w:szCs w:val="28"/>
          <w:lang w:val="uk-UA"/>
        </w:rPr>
        <w:t>.</w:t>
      </w:r>
    </w:p>
    <w:p w:rsidR="00DE7B70" w:rsidRDefault="008E6561" w:rsidP="00E01564">
      <w:pPr>
        <w:pStyle w:val="a6"/>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Лиса Н. Монополія адвокатури: на підприємців чекають нові витрати. / Н. Лиса // – 2016. </w:t>
      </w:r>
      <w:r w:rsidRPr="008E6561">
        <w:rPr>
          <w:rFonts w:ascii="Times New Roman" w:hAnsi="Times New Roman" w:cs="Times New Roman"/>
          <w:sz w:val="28"/>
          <w:szCs w:val="28"/>
          <w:lang w:val="uk-UA"/>
        </w:rPr>
        <w:t>http://forbes.net.ua/ua/opinions/1417068-monopoliya-advokaturi-na-pidpriemciv-chekayut-novi-vitrati</w:t>
      </w:r>
      <w:r>
        <w:rPr>
          <w:rFonts w:ascii="Times New Roman" w:hAnsi="Times New Roman" w:cs="Times New Roman"/>
          <w:sz w:val="28"/>
          <w:szCs w:val="28"/>
          <w:lang w:val="uk-UA"/>
        </w:rPr>
        <w:t>.</w:t>
      </w:r>
    </w:p>
    <w:p w:rsidR="00DE7B70" w:rsidRDefault="00DE7B70">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DE7B70" w:rsidRDefault="00DE7B70" w:rsidP="00DE7B70">
      <w:pPr>
        <w:spacing w:after="0" w:line="360" w:lineRule="auto"/>
        <w:ind w:firstLine="708"/>
        <w:jc w:val="both"/>
        <w:rPr>
          <w:rFonts w:ascii="Times New Roman" w:hAnsi="Times New Roman"/>
          <w:sz w:val="28"/>
          <w:szCs w:val="28"/>
          <w:lang w:val="uk-UA"/>
        </w:rPr>
      </w:pPr>
      <w:r>
        <w:rPr>
          <w:rFonts w:ascii="Times New Roman" w:hAnsi="Times New Roman"/>
          <w:sz w:val="28"/>
          <w:szCs w:val="28"/>
          <w:lang w:val="en-GB"/>
        </w:rPr>
        <w:lastRenderedPageBreak/>
        <w:t>Nowadays</w:t>
      </w:r>
      <w:r w:rsidRPr="00A0165E">
        <w:rPr>
          <w:rFonts w:ascii="Times New Roman" w:hAnsi="Times New Roman"/>
          <w:sz w:val="28"/>
          <w:szCs w:val="28"/>
          <w:lang w:val="en-GB"/>
        </w:rPr>
        <w:t xml:space="preserve"> there </w:t>
      </w:r>
      <w:r>
        <w:rPr>
          <w:rFonts w:ascii="Times New Roman" w:hAnsi="Times New Roman"/>
          <w:sz w:val="28"/>
          <w:szCs w:val="28"/>
          <w:lang w:val="en-GB"/>
        </w:rPr>
        <w:t>are</w:t>
      </w:r>
      <w:r w:rsidRPr="00A0165E">
        <w:rPr>
          <w:rFonts w:ascii="Times New Roman" w:hAnsi="Times New Roman"/>
          <w:sz w:val="28"/>
          <w:szCs w:val="28"/>
          <w:lang w:val="en-GB"/>
        </w:rPr>
        <w:t xml:space="preserve"> a lot of problems that prevent the </w:t>
      </w:r>
      <w:r>
        <w:rPr>
          <w:rFonts w:ascii="Times New Roman" w:hAnsi="Times New Roman"/>
          <w:sz w:val="28"/>
          <w:szCs w:val="28"/>
          <w:lang w:val="en-GB"/>
        </w:rPr>
        <w:t xml:space="preserve">complete </w:t>
      </w:r>
      <w:r w:rsidRPr="00A0165E">
        <w:rPr>
          <w:rFonts w:ascii="Times New Roman" w:hAnsi="Times New Roman"/>
          <w:sz w:val="28"/>
          <w:szCs w:val="28"/>
          <w:lang w:val="en-GB"/>
        </w:rPr>
        <w:t xml:space="preserve">realization of constitutional norms and guarantees and </w:t>
      </w:r>
      <w:r>
        <w:rPr>
          <w:rFonts w:ascii="Times New Roman" w:hAnsi="Times New Roman"/>
          <w:sz w:val="28"/>
          <w:szCs w:val="28"/>
          <w:lang w:val="en-GB"/>
        </w:rPr>
        <w:t>prove</w:t>
      </w:r>
      <w:r w:rsidRPr="00A0165E">
        <w:rPr>
          <w:rFonts w:ascii="Times New Roman" w:hAnsi="Times New Roman"/>
          <w:sz w:val="28"/>
          <w:szCs w:val="28"/>
          <w:lang w:val="en-GB"/>
        </w:rPr>
        <w:t xml:space="preserve"> the need to improve the organization of national advocacy. In addition, the current practice of the legal market in </w:t>
      </w:r>
      <w:smartTag w:uri="urn:schemas-microsoft-com:office:smarttags" w:element="place">
        <w:smartTag w:uri="urn:schemas-microsoft-com:office:smarttags" w:element="country-region">
          <w:r w:rsidRPr="00A0165E">
            <w:rPr>
              <w:rFonts w:ascii="Times New Roman" w:hAnsi="Times New Roman"/>
              <w:sz w:val="28"/>
              <w:szCs w:val="28"/>
              <w:lang w:val="en-GB"/>
            </w:rPr>
            <w:t>Ukraine</w:t>
          </w:r>
        </w:smartTag>
      </w:smartTag>
      <w:r w:rsidRPr="00A0165E">
        <w:rPr>
          <w:rFonts w:ascii="Times New Roman" w:hAnsi="Times New Roman"/>
          <w:sz w:val="28"/>
          <w:szCs w:val="28"/>
          <w:lang w:val="en-GB"/>
        </w:rPr>
        <w:t xml:space="preserve"> showed that some of the provisions of the applicable laws do not meet modern international legal standards. </w:t>
      </w:r>
      <w:r>
        <w:rPr>
          <w:rFonts w:ascii="Times New Roman" w:hAnsi="Times New Roman"/>
          <w:sz w:val="28"/>
          <w:szCs w:val="28"/>
          <w:lang w:val="en-GB"/>
        </w:rPr>
        <w:t>Due to this it has been</w:t>
      </w:r>
      <w:r w:rsidRPr="00A0165E">
        <w:rPr>
          <w:rFonts w:ascii="Times New Roman" w:hAnsi="Times New Roman"/>
          <w:sz w:val="28"/>
          <w:szCs w:val="28"/>
          <w:lang w:val="en-GB"/>
        </w:rPr>
        <w:t xml:space="preserve"> adopted a number of amendments to the</w:t>
      </w:r>
      <w:r>
        <w:rPr>
          <w:rFonts w:ascii="Times New Roman" w:hAnsi="Times New Roman"/>
          <w:sz w:val="28"/>
          <w:szCs w:val="28"/>
          <w:lang w:val="en-GB"/>
        </w:rPr>
        <w:t xml:space="preserve"> major</w:t>
      </w:r>
      <w:r w:rsidRPr="00A0165E">
        <w:rPr>
          <w:rFonts w:ascii="Times New Roman" w:hAnsi="Times New Roman"/>
          <w:sz w:val="28"/>
          <w:szCs w:val="28"/>
          <w:lang w:val="en-GB"/>
        </w:rPr>
        <w:t xml:space="preserve"> law </w:t>
      </w:r>
      <w:r>
        <w:rPr>
          <w:rFonts w:ascii="Times New Roman" w:hAnsi="Times New Roman"/>
          <w:sz w:val="28"/>
          <w:szCs w:val="28"/>
          <w:lang w:val="en-GB"/>
        </w:rPr>
        <w:t>on</w:t>
      </w:r>
      <w:r w:rsidRPr="00A0165E">
        <w:rPr>
          <w:rFonts w:ascii="Times New Roman" w:hAnsi="Times New Roman"/>
          <w:sz w:val="28"/>
          <w:szCs w:val="28"/>
          <w:lang w:val="en-GB"/>
        </w:rPr>
        <w:t xml:space="preserve"> justice. These changes</w:t>
      </w:r>
      <w:r>
        <w:rPr>
          <w:rFonts w:ascii="Times New Roman" w:hAnsi="Times New Roman"/>
          <w:sz w:val="28"/>
          <w:szCs w:val="28"/>
          <w:lang w:val="en-GB"/>
        </w:rPr>
        <w:t xml:space="preserve"> are</w:t>
      </w:r>
      <w:r w:rsidRPr="00A0165E">
        <w:rPr>
          <w:rFonts w:ascii="Times New Roman" w:hAnsi="Times New Roman"/>
          <w:sz w:val="28"/>
          <w:szCs w:val="28"/>
          <w:lang w:val="en-GB"/>
        </w:rPr>
        <w:t xml:space="preserve"> new possibilities in terms of improving the quality of professional legal assistance. However, there are problematic aspects and risks </w:t>
      </w:r>
      <w:r>
        <w:rPr>
          <w:rFonts w:ascii="Times New Roman" w:hAnsi="Times New Roman"/>
          <w:sz w:val="28"/>
          <w:szCs w:val="28"/>
          <w:lang w:val="en-GB"/>
        </w:rPr>
        <w:t>of</w:t>
      </w:r>
      <w:r w:rsidRPr="00A0165E">
        <w:rPr>
          <w:rFonts w:ascii="Times New Roman" w:hAnsi="Times New Roman"/>
          <w:sz w:val="28"/>
          <w:szCs w:val="28"/>
          <w:lang w:val="en-GB"/>
        </w:rPr>
        <w:t xml:space="preserve"> such changes, including the </w:t>
      </w:r>
      <w:r>
        <w:rPr>
          <w:rFonts w:ascii="Times New Roman" w:hAnsi="Times New Roman"/>
          <w:sz w:val="28"/>
          <w:szCs w:val="28"/>
          <w:lang w:val="en-GB"/>
        </w:rPr>
        <w:t xml:space="preserve">Bar </w:t>
      </w:r>
      <w:r w:rsidRPr="00A0165E">
        <w:rPr>
          <w:rFonts w:ascii="Times New Roman" w:hAnsi="Times New Roman"/>
          <w:sz w:val="28"/>
          <w:szCs w:val="28"/>
          <w:lang w:val="en-GB"/>
        </w:rPr>
        <w:t>monopoly</w:t>
      </w:r>
      <w:r>
        <w:rPr>
          <w:rFonts w:ascii="Times New Roman" w:hAnsi="Times New Roman"/>
          <w:sz w:val="28"/>
          <w:szCs w:val="28"/>
          <w:lang w:val="en-GB"/>
        </w:rPr>
        <w:t xml:space="preserve"> and they determine</w:t>
      </w:r>
      <w:r w:rsidRPr="00A0165E">
        <w:rPr>
          <w:rFonts w:ascii="Times New Roman" w:hAnsi="Times New Roman"/>
          <w:sz w:val="28"/>
          <w:szCs w:val="28"/>
          <w:lang w:val="en-GB"/>
        </w:rPr>
        <w:t xml:space="preserve"> the relevance of this study.</w:t>
      </w:r>
    </w:p>
    <w:p w:rsidR="00DE7B70" w:rsidRDefault="00DE7B70" w:rsidP="00DE7B70">
      <w:pPr>
        <w:spacing w:after="0" w:line="360" w:lineRule="auto"/>
        <w:ind w:firstLine="708"/>
        <w:jc w:val="both"/>
        <w:rPr>
          <w:rFonts w:ascii="Times New Roman" w:hAnsi="Times New Roman"/>
          <w:sz w:val="28"/>
          <w:szCs w:val="28"/>
          <w:lang w:val="uk-UA"/>
        </w:rPr>
      </w:pPr>
      <w:r>
        <w:rPr>
          <w:rFonts w:ascii="Times New Roman" w:hAnsi="Times New Roman"/>
          <w:sz w:val="28"/>
          <w:szCs w:val="28"/>
          <w:lang w:val="en-GB"/>
        </w:rPr>
        <w:t>The</w:t>
      </w:r>
      <w:r w:rsidRPr="00A0165E">
        <w:rPr>
          <w:rFonts w:ascii="Times New Roman" w:hAnsi="Times New Roman"/>
          <w:sz w:val="28"/>
          <w:szCs w:val="28"/>
          <w:lang w:val="en-GB"/>
        </w:rPr>
        <w:t xml:space="preserve"> initiative to consolidate the </w:t>
      </w:r>
      <w:r>
        <w:rPr>
          <w:rFonts w:ascii="Times New Roman" w:hAnsi="Times New Roman"/>
          <w:sz w:val="28"/>
          <w:szCs w:val="28"/>
          <w:lang w:val="en-GB"/>
        </w:rPr>
        <w:t xml:space="preserve">Bar </w:t>
      </w:r>
      <w:r w:rsidRPr="00A0165E">
        <w:rPr>
          <w:rFonts w:ascii="Times New Roman" w:hAnsi="Times New Roman"/>
          <w:sz w:val="28"/>
          <w:szCs w:val="28"/>
          <w:lang w:val="en-GB"/>
        </w:rPr>
        <w:t xml:space="preserve">monopoly in the Constitution </w:t>
      </w:r>
      <w:r>
        <w:rPr>
          <w:rFonts w:ascii="Times New Roman" w:hAnsi="Times New Roman"/>
          <w:sz w:val="28"/>
          <w:szCs w:val="28"/>
          <w:lang w:val="en-GB"/>
        </w:rPr>
        <w:t xml:space="preserve">has </w:t>
      </w:r>
      <w:r w:rsidRPr="00A0165E">
        <w:rPr>
          <w:rFonts w:ascii="Times New Roman" w:hAnsi="Times New Roman"/>
          <w:sz w:val="28"/>
          <w:szCs w:val="28"/>
          <w:lang w:val="en-GB"/>
        </w:rPr>
        <w:t>provoked lively discussions at the stage of drafting. Further discussion</w:t>
      </w:r>
      <w:r>
        <w:rPr>
          <w:rFonts w:ascii="Times New Roman" w:hAnsi="Times New Roman"/>
          <w:sz w:val="28"/>
          <w:szCs w:val="28"/>
          <w:lang w:val="en-GB"/>
        </w:rPr>
        <w:t>s</w:t>
      </w:r>
      <w:r w:rsidRPr="00A0165E">
        <w:rPr>
          <w:rFonts w:ascii="Times New Roman" w:hAnsi="Times New Roman"/>
          <w:sz w:val="28"/>
          <w:szCs w:val="28"/>
          <w:lang w:val="en-GB"/>
        </w:rPr>
        <w:t xml:space="preserve"> of changes </w:t>
      </w:r>
      <w:r>
        <w:rPr>
          <w:rFonts w:ascii="Times New Roman" w:hAnsi="Times New Roman"/>
          <w:sz w:val="28"/>
          <w:szCs w:val="28"/>
          <w:lang w:val="en-GB"/>
        </w:rPr>
        <w:t xml:space="preserve">were </w:t>
      </w:r>
      <w:r w:rsidRPr="00A0165E">
        <w:rPr>
          <w:rFonts w:ascii="Times New Roman" w:hAnsi="Times New Roman"/>
          <w:sz w:val="28"/>
          <w:szCs w:val="28"/>
          <w:lang w:val="en-GB"/>
        </w:rPr>
        <w:t xml:space="preserve">worsened after registration </w:t>
      </w:r>
      <w:r>
        <w:rPr>
          <w:rFonts w:ascii="Times New Roman" w:hAnsi="Times New Roman"/>
          <w:sz w:val="28"/>
          <w:szCs w:val="28"/>
          <w:lang w:val="en-GB"/>
        </w:rPr>
        <w:t>of this draft</w:t>
      </w:r>
      <w:r w:rsidRPr="00A0165E">
        <w:rPr>
          <w:rFonts w:ascii="Times New Roman" w:hAnsi="Times New Roman"/>
          <w:sz w:val="28"/>
          <w:szCs w:val="28"/>
          <w:lang w:val="en-GB"/>
        </w:rPr>
        <w:t xml:space="preserve"> in </w:t>
      </w:r>
      <w:r>
        <w:rPr>
          <w:rFonts w:ascii="Times New Roman" w:hAnsi="Times New Roman"/>
          <w:sz w:val="28"/>
          <w:szCs w:val="28"/>
          <w:lang w:val="en-GB"/>
        </w:rPr>
        <w:t>the P</w:t>
      </w:r>
      <w:r w:rsidRPr="00A0165E">
        <w:rPr>
          <w:rFonts w:ascii="Times New Roman" w:hAnsi="Times New Roman"/>
          <w:sz w:val="28"/>
          <w:szCs w:val="28"/>
          <w:lang w:val="en-GB"/>
        </w:rPr>
        <w:t xml:space="preserve">arliament. </w:t>
      </w:r>
      <w:r>
        <w:rPr>
          <w:rFonts w:ascii="Times New Roman" w:hAnsi="Times New Roman"/>
          <w:sz w:val="28"/>
          <w:szCs w:val="28"/>
          <w:lang w:val="en-GB"/>
        </w:rPr>
        <w:t>So the i</w:t>
      </w:r>
      <w:r w:rsidRPr="00A0165E">
        <w:rPr>
          <w:rFonts w:ascii="Times New Roman" w:hAnsi="Times New Roman"/>
          <w:sz w:val="28"/>
          <w:szCs w:val="28"/>
          <w:lang w:val="en-GB"/>
        </w:rPr>
        <w:t xml:space="preserve">mplementation </w:t>
      </w:r>
      <w:r>
        <w:rPr>
          <w:rFonts w:ascii="Times New Roman" w:hAnsi="Times New Roman"/>
          <w:sz w:val="28"/>
          <w:szCs w:val="28"/>
          <w:lang w:val="en-GB"/>
        </w:rPr>
        <w:t>of</w:t>
      </w:r>
      <w:r w:rsidRPr="00A0165E">
        <w:rPr>
          <w:rFonts w:ascii="Times New Roman" w:hAnsi="Times New Roman"/>
          <w:sz w:val="28"/>
          <w:szCs w:val="28"/>
          <w:lang w:val="en-GB"/>
        </w:rPr>
        <w:t xml:space="preserve"> the exclusive </w:t>
      </w:r>
      <w:proofErr w:type="gramStart"/>
      <w:r>
        <w:rPr>
          <w:rFonts w:ascii="Times New Roman" w:hAnsi="Times New Roman"/>
          <w:sz w:val="28"/>
          <w:szCs w:val="28"/>
          <w:lang w:val="en-GB"/>
        </w:rPr>
        <w:t>Bar</w:t>
      </w:r>
      <w:proofErr w:type="gramEnd"/>
      <w:r>
        <w:rPr>
          <w:rFonts w:ascii="Times New Roman" w:hAnsi="Times New Roman"/>
          <w:sz w:val="28"/>
          <w:szCs w:val="28"/>
          <w:lang w:val="en-GB"/>
        </w:rPr>
        <w:t xml:space="preserve"> </w:t>
      </w:r>
      <w:r w:rsidRPr="00A0165E">
        <w:rPr>
          <w:rFonts w:ascii="Times New Roman" w:hAnsi="Times New Roman"/>
          <w:sz w:val="28"/>
          <w:szCs w:val="28"/>
          <w:lang w:val="en-GB"/>
        </w:rPr>
        <w:t xml:space="preserve">monopoly in </w:t>
      </w:r>
      <w:smartTag w:uri="urn:schemas-microsoft-com:office:smarttags" w:element="place">
        <w:smartTag w:uri="urn:schemas-microsoft-com:office:smarttags" w:element="country-region">
          <w:r w:rsidRPr="00A0165E">
            <w:rPr>
              <w:rFonts w:ascii="Times New Roman" w:hAnsi="Times New Roman"/>
              <w:sz w:val="28"/>
              <w:szCs w:val="28"/>
              <w:lang w:val="en-GB"/>
            </w:rPr>
            <w:t>Ukraine</w:t>
          </w:r>
        </w:smartTag>
      </w:smartTag>
      <w:r w:rsidRPr="00A0165E">
        <w:rPr>
          <w:rFonts w:ascii="Times New Roman" w:hAnsi="Times New Roman"/>
          <w:sz w:val="28"/>
          <w:szCs w:val="28"/>
          <w:lang w:val="en-GB"/>
        </w:rPr>
        <w:t xml:space="preserve"> is a matter of further discussion. After all, not </w:t>
      </w:r>
      <w:r>
        <w:rPr>
          <w:rFonts w:ascii="Times New Roman" w:hAnsi="Times New Roman"/>
          <w:sz w:val="28"/>
          <w:szCs w:val="28"/>
          <w:lang w:val="en-GB"/>
        </w:rPr>
        <w:t xml:space="preserve">everyone </w:t>
      </w:r>
      <w:r w:rsidRPr="00A0165E">
        <w:rPr>
          <w:rFonts w:ascii="Times New Roman" w:hAnsi="Times New Roman"/>
          <w:sz w:val="28"/>
          <w:szCs w:val="28"/>
          <w:lang w:val="en-GB"/>
        </w:rPr>
        <w:t>accepts such innovations</w:t>
      </w:r>
      <w:r>
        <w:rPr>
          <w:rFonts w:ascii="Times New Roman" w:hAnsi="Times New Roman"/>
          <w:sz w:val="28"/>
          <w:szCs w:val="28"/>
          <w:lang w:val="en-GB"/>
        </w:rPr>
        <w:t xml:space="preserve"> </w:t>
      </w:r>
      <w:r w:rsidRPr="00A0165E">
        <w:rPr>
          <w:rFonts w:ascii="Times New Roman" w:hAnsi="Times New Roman"/>
          <w:sz w:val="28"/>
          <w:szCs w:val="28"/>
          <w:lang w:val="en-GB"/>
        </w:rPr>
        <w:t>positively.</w:t>
      </w:r>
    </w:p>
    <w:p w:rsidR="00DE7B70" w:rsidRPr="00943574" w:rsidRDefault="00DE7B70" w:rsidP="00DE7B70">
      <w:pPr>
        <w:spacing w:after="0" w:line="360" w:lineRule="auto"/>
        <w:ind w:firstLine="708"/>
        <w:jc w:val="both"/>
        <w:rPr>
          <w:rFonts w:ascii="Times New Roman" w:hAnsi="Times New Roman"/>
          <w:sz w:val="28"/>
          <w:szCs w:val="28"/>
          <w:lang w:val="uk-UA"/>
        </w:rPr>
      </w:pPr>
      <w:r w:rsidRPr="00A0165E">
        <w:rPr>
          <w:rFonts w:ascii="Times New Roman" w:hAnsi="Times New Roman"/>
          <w:sz w:val="28"/>
          <w:szCs w:val="28"/>
          <w:lang w:val="en-GB"/>
        </w:rPr>
        <w:t xml:space="preserve">Of course, </w:t>
      </w:r>
      <w:r>
        <w:rPr>
          <w:rFonts w:ascii="Times New Roman" w:hAnsi="Times New Roman"/>
          <w:sz w:val="28"/>
          <w:szCs w:val="28"/>
          <w:lang w:val="en-GB"/>
        </w:rPr>
        <w:t xml:space="preserve">while </w:t>
      </w:r>
      <w:r w:rsidRPr="00A0165E">
        <w:rPr>
          <w:rFonts w:ascii="Times New Roman" w:hAnsi="Times New Roman"/>
          <w:sz w:val="28"/>
          <w:szCs w:val="28"/>
          <w:lang w:val="en-GB"/>
        </w:rPr>
        <w:t>reforming legislation</w:t>
      </w:r>
      <w:r>
        <w:rPr>
          <w:rFonts w:ascii="Times New Roman" w:hAnsi="Times New Roman"/>
          <w:sz w:val="28"/>
          <w:szCs w:val="28"/>
          <w:lang w:val="en-GB"/>
        </w:rPr>
        <w:t xml:space="preserve"> it</w:t>
      </w:r>
      <w:r w:rsidRPr="00A0165E">
        <w:rPr>
          <w:rFonts w:ascii="Times New Roman" w:hAnsi="Times New Roman"/>
          <w:sz w:val="28"/>
          <w:szCs w:val="28"/>
          <w:lang w:val="en-GB"/>
        </w:rPr>
        <w:t xml:space="preserve"> should </w:t>
      </w:r>
      <w:r>
        <w:rPr>
          <w:rFonts w:ascii="Times New Roman" w:hAnsi="Times New Roman"/>
          <w:sz w:val="28"/>
          <w:szCs w:val="28"/>
          <w:lang w:val="en-GB"/>
        </w:rPr>
        <w:t xml:space="preserve">be </w:t>
      </w:r>
      <w:r w:rsidRPr="00A0165E">
        <w:rPr>
          <w:rFonts w:ascii="Times New Roman" w:hAnsi="Times New Roman"/>
          <w:sz w:val="28"/>
          <w:szCs w:val="28"/>
          <w:lang w:val="en-GB"/>
        </w:rPr>
        <w:t>take</w:t>
      </w:r>
      <w:r>
        <w:rPr>
          <w:rFonts w:ascii="Times New Roman" w:hAnsi="Times New Roman"/>
          <w:sz w:val="28"/>
          <w:szCs w:val="28"/>
          <w:lang w:val="en-GB"/>
        </w:rPr>
        <w:t>n</w:t>
      </w:r>
      <w:r w:rsidRPr="00A0165E">
        <w:rPr>
          <w:rFonts w:ascii="Times New Roman" w:hAnsi="Times New Roman"/>
          <w:sz w:val="28"/>
          <w:szCs w:val="28"/>
          <w:lang w:val="en-GB"/>
        </w:rPr>
        <w:t xml:space="preserve"> into account the experience of other jurisdictions. However, the results of the </w:t>
      </w:r>
      <w:r>
        <w:rPr>
          <w:rFonts w:ascii="Times New Roman" w:hAnsi="Times New Roman"/>
          <w:sz w:val="28"/>
          <w:szCs w:val="28"/>
          <w:lang w:val="en-GB"/>
        </w:rPr>
        <w:t xml:space="preserve">recent years </w:t>
      </w:r>
      <w:r w:rsidRPr="00A0165E">
        <w:rPr>
          <w:rFonts w:ascii="Times New Roman" w:hAnsi="Times New Roman"/>
          <w:sz w:val="28"/>
          <w:szCs w:val="28"/>
          <w:lang w:val="en-GB"/>
        </w:rPr>
        <w:t xml:space="preserve">reforms give reason to believe that the practices, laws and customs of other countries can not simply be copied to </w:t>
      </w:r>
      <w:smartTag w:uri="urn:schemas-microsoft-com:office:smarttags" w:element="place">
        <w:smartTag w:uri="urn:schemas-microsoft-com:office:smarttags" w:element="country-region">
          <w:r w:rsidRPr="00A0165E">
            <w:rPr>
              <w:rFonts w:ascii="Times New Roman" w:hAnsi="Times New Roman"/>
              <w:sz w:val="28"/>
              <w:szCs w:val="28"/>
              <w:lang w:val="en-GB"/>
            </w:rPr>
            <w:t>Ukraine</w:t>
          </w:r>
        </w:smartTag>
      </w:smartTag>
      <w:r w:rsidRPr="00A0165E">
        <w:rPr>
          <w:rFonts w:ascii="Times New Roman" w:hAnsi="Times New Roman"/>
          <w:sz w:val="28"/>
          <w:szCs w:val="28"/>
          <w:lang w:val="en-GB"/>
        </w:rPr>
        <w:t xml:space="preserve">. It is necessary to </w:t>
      </w:r>
      <w:r>
        <w:rPr>
          <w:rFonts w:ascii="Times New Roman" w:hAnsi="Times New Roman"/>
          <w:sz w:val="28"/>
          <w:szCs w:val="28"/>
          <w:lang w:val="en-GB"/>
        </w:rPr>
        <w:t>consider</w:t>
      </w:r>
      <w:r w:rsidRPr="00A0165E">
        <w:rPr>
          <w:rFonts w:ascii="Times New Roman" w:hAnsi="Times New Roman"/>
          <w:sz w:val="28"/>
          <w:szCs w:val="28"/>
          <w:lang w:val="en-GB"/>
        </w:rPr>
        <w:t xml:space="preserve"> internal factors, especially the economic situation, the willingness of people, business, government and society to change and the real need for them. Therefore, we sincerely hope that the problematic aspects of the</w:t>
      </w:r>
      <w:r>
        <w:rPr>
          <w:rFonts w:ascii="Times New Roman" w:hAnsi="Times New Roman"/>
          <w:sz w:val="28"/>
          <w:szCs w:val="28"/>
          <w:lang w:val="en-GB"/>
        </w:rPr>
        <w:t xml:space="preserve"> Bar</w:t>
      </w:r>
      <w:r w:rsidRPr="00A0165E">
        <w:rPr>
          <w:rFonts w:ascii="Times New Roman" w:hAnsi="Times New Roman"/>
          <w:sz w:val="28"/>
          <w:szCs w:val="28"/>
          <w:lang w:val="en-GB"/>
        </w:rPr>
        <w:t xml:space="preserve"> monopoly will be positively resolved</w:t>
      </w:r>
      <w:r>
        <w:rPr>
          <w:rFonts w:ascii="Times New Roman" w:hAnsi="Times New Roman"/>
          <w:sz w:val="28"/>
          <w:szCs w:val="28"/>
          <w:lang w:val="en-GB"/>
        </w:rPr>
        <w:t xml:space="preserve">, </w:t>
      </w:r>
      <w:r w:rsidRPr="00A0165E">
        <w:rPr>
          <w:rFonts w:ascii="Times New Roman" w:hAnsi="Times New Roman"/>
          <w:sz w:val="28"/>
          <w:szCs w:val="28"/>
          <w:lang w:val="en-GB"/>
        </w:rPr>
        <w:t xml:space="preserve">enshrined in the Basic Law of Ukraine </w:t>
      </w:r>
      <w:r>
        <w:rPr>
          <w:rFonts w:ascii="Times New Roman" w:hAnsi="Times New Roman"/>
          <w:sz w:val="28"/>
          <w:szCs w:val="28"/>
          <w:lang w:val="en-GB"/>
        </w:rPr>
        <w:t>i.e.</w:t>
      </w:r>
      <w:r w:rsidRPr="00A0165E">
        <w:rPr>
          <w:rFonts w:ascii="Times New Roman" w:hAnsi="Times New Roman"/>
          <w:sz w:val="28"/>
          <w:szCs w:val="28"/>
          <w:lang w:val="en-GB"/>
        </w:rPr>
        <w:t xml:space="preserve"> the Constitution</w:t>
      </w:r>
      <w:r>
        <w:rPr>
          <w:rFonts w:ascii="Times New Roman" w:hAnsi="Times New Roman"/>
          <w:sz w:val="28"/>
          <w:szCs w:val="28"/>
          <w:lang w:val="en-GB"/>
        </w:rPr>
        <w:t>, and</w:t>
      </w:r>
      <w:r w:rsidRPr="00A0165E">
        <w:rPr>
          <w:rFonts w:ascii="Times New Roman" w:hAnsi="Times New Roman"/>
          <w:sz w:val="28"/>
          <w:szCs w:val="28"/>
          <w:lang w:val="en-GB"/>
        </w:rPr>
        <w:t xml:space="preserve"> the principle of free choice of </w:t>
      </w:r>
      <w:r>
        <w:rPr>
          <w:rFonts w:ascii="Times New Roman" w:hAnsi="Times New Roman"/>
          <w:sz w:val="28"/>
          <w:szCs w:val="28"/>
          <w:lang w:val="en-GB"/>
        </w:rPr>
        <w:t>the lawyer</w:t>
      </w:r>
      <w:r w:rsidRPr="00A0165E">
        <w:rPr>
          <w:rFonts w:ascii="Times New Roman" w:hAnsi="Times New Roman"/>
          <w:sz w:val="28"/>
          <w:szCs w:val="28"/>
          <w:lang w:val="en-GB"/>
        </w:rPr>
        <w:t xml:space="preserve"> will </w:t>
      </w:r>
      <w:r>
        <w:rPr>
          <w:rFonts w:ascii="Times New Roman" w:hAnsi="Times New Roman"/>
          <w:sz w:val="28"/>
          <w:szCs w:val="28"/>
          <w:lang w:val="en-GB"/>
        </w:rPr>
        <w:t xml:space="preserve">not </w:t>
      </w:r>
      <w:r w:rsidRPr="00A0165E">
        <w:rPr>
          <w:rFonts w:ascii="Times New Roman" w:hAnsi="Times New Roman"/>
          <w:sz w:val="28"/>
          <w:szCs w:val="28"/>
          <w:lang w:val="en-GB"/>
        </w:rPr>
        <w:t xml:space="preserve">be </w:t>
      </w:r>
      <w:r>
        <w:rPr>
          <w:rFonts w:ascii="Times New Roman" w:hAnsi="Times New Roman"/>
          <w:sz w:val="28"/>
          <w:szCs w:val="28"/>
          <w:lang w:val="en-GB"/>
        </w:rPr>
        <w:t>ignored</w:t>
      </w:r>
      <w:r w:rsidRPr="00A0165E">
        <w:rPr>
          <w:rFonts w:ascii="Times New Roman" w:hAnsi="Times New Roman"/>
          <w:sz w:val="28"/>
          <w:szCs w:val="28"/>
          <w:lang w:val="en-GB"/>
        </w:rPr>
        <w:t>.</w:t>
      </w:r>
    </w:p>
    <w:p w:rsidR="00CC566C" w:rsidRPr="00DE7B70" w:rsidRDefault="00CC566C" w:rsidP="00DE7B70">
      <w:pPr>
        <w:pStyle w:val="a6"/>
        <w:spacing w:after="0" w:line="360" w:lineRule="auto"/>
        <w:jc w:val="both"/>
        <w:rPr>
          <w:rFonts w:ascii="Times New Roman" w:hAnsi="Times New Roman" w:cs="Times New Roman"/>
          <w:sz w:val="28"/>
          <w:szCs w:val="28"/>
          <w:lang w:val="uk-UA"/>
        </w:rPr>
      </w:pPr>
    </w:p>
    <w:sectPr w:rsidR="00CC566C" w:rsidRPr="00DE7B70" w:rsidSect="003F3FA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D5D"/>
    <w:multiLevelType w:val="hybridMultilevel"/>
    <w:tmpl w:val="7EB68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643661"/>
    <w:multiLevelType w:val="hybridMultilevel"/>
    <w:tmpl w:val="FAAAF11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3ACA128F"/>
    <w:multiLevelType w:val="multilevel"/>
    <w:tmpl w:val="379C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DA3B69"/>
    <w:multiLevelType w:val="hybridMultilevel"/>
    <w:tmpl w:val="D01AF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6C2AF6"/>
    <w:multiLevelType w:val="multilevel"/>
    <w:tmpl w:val="B0EC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B13232"/>
    <w:multiLevelType w:val="hybridMultilevel"/>
    <w:tmpl w:val="C0F29F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D7065C"/>
    <w:rsid w:val="0000686A"/>
    <w:rsid w:val="000136C8"/>
    <w:rsid w:val="0002654A"/>
    <w:rsid w:val="00067251"/>
    <w:rsid w:val="000820A9"/>
    <w:rsid w:val="00084070"/>
    <w:rsid w:val="000A1E4B"/>
    <w:rsid w:val="000B2E8E"/>
    <w:rsid w:val="000B5721"/>
    <w:rsid w:val="000B6EEA"/>
    <w:rsid w:val="000E1201"/>
    <w:rsid w:val="000E17C9"/>
    <w:rsid w:val="000F4207"/>
    <w:rsid w:val="000F7CED"/>
    <w:rsid w:val="00115A00"/>
    <w:rsid w:val="00155146"/>
    <w:rsid w:val="001723DC"/>
    <w:rsid w:val="001729A9"/>
    <w:rsid w:val="001806AB"/>
    <w:rsid w:val="001A4142"/>
    <w:rsid w:val="001A46A0"/>
    <w:rsid w:val="001B133F"/>
    <w:rsid w:val="001C01FB"/>
    <w:rsid w:val="001C098F"/>
    <w:rsid w:val="001D754A"/>
    <w:rsid w:val="001E4321"/>
    <w:rsid w:val="001F1546"/>
    <w:rsid w:val="00202F5B"/>
    <w:rsid w:val="00205099"/>
    <w:rsid w:val="002102C7"/>
    <w:rsid w:val="00211C24"/>
    <w:rsid w:val="0021317A"/>
    <w:rsid w:val="00214305"/>
    <w:rsid w:val="00232ECE"/>
    <w:rsid w:val="0026616D"/>
    <w:rsid w:val="002704ED"/>
    <w:rsid w:val="00271563"/>
    <w:rsid w:val="0028169A"/>
    <w:rsid w:val="0029737C"/>
    <w:rsid w:val="002A04ED"/>
    <w:rsid w:val="002A5DFD"/>
    <w:rsid w:val="002B1DD9"/>
    <w:rsid w:val="002B43DE"/>
    <w:rsid w:val="002C7A7D"/>
    <w:rsid w:val="002E16A6"/>
    <w:rsid w:val="00315C59"/>
    <w:rsid w:val="003203EF"/>
    <w:rsid w:val="00330D23"/>
    <w:rsid w:val="00353E59"/>
    <w:rsid w:val="00372CF0"/>
    <w:rsid w:val="00374019"/>
    <w:rsid w:val="0039044A"/>
    <w:rsid w:val="00391D7F"/>
    <w:rsid w:val="00395B71"/>
    <w:rsid w:val="0039776C"/>
    <w:rsid w:val="003B6A18"/>
    <w:rsid w:val="003F3FAE"/>
    <w:rsid w:val="004220EB"/>
    <w:rsid w:val="00443849"/>
    <w:rsid w:val="0045135A"/>
    <w:rsid w:val="0046532B"/>
    <w:rsid w:val="00485171"/>
    <w:rsid w:val="00491365"/>
    <w:rsid w:val="00497A58"/>
    <w:rsid w:val="004A4777"/>
    <w:rsid w:val="004B0FAB"/>
    <w:rsid w:val="004C07A8"/>
    <w:rsid w:val="004C4C4E"/>
    <w:rsid w:val="004D15B1"/>
    <w:rsid w:val="005017F0"/>
    <w:rsid w:val="005219C9"/>
    <w:rsid w:val="00527066"/>
    <w:rsid w:val="005322A5"/>
    <w:rsid w:val="00542880"/>
    <w:rsid w:val="005600B3"/>
    <w:rsid w:val="00560903"/>
    <w:rsid w:val="005A030C"/>
    <w:rsid w:val="005A0491"/>
    <w:rsid w:val="005E73CA"/>
    <w:rsid w:val="00624F5F"/>
    <w:rsid w:val="00642DF7"/>
    <w:rsid w:val="0066038E"/>
    <w:rsid w:val="0066724F"/>
    <w:rsid w:val="00667D8F"/>
    <w:rsid w:val="00682B68"/>
    <w:rsid w:val="00684836"/>
    <w:rsid w:val="00685B3F"/>
    <w:rsid w:val="00685ED8"/>
    <w:rsid w:val="006932A2"/>
    <w:rsid w:val="006969FD"/>
    <w:rsid w:val="006A76D4"/>
    <w:rsid w:val="006E6B62"/>
    <w:rsid w:val="006F54FF"/>
    <w:rsid w:val="00706A3E"/>
    <w:rsid w:val="00713A56"/>
    <w:rsid w:val="007579FC"/>
    <w:rsid w:val="007667BD"/>
    <w:rsid w:val="00772171"/>
    <w:rsid w:val="00793594"/>
    <w:rsid w:val="007A1BA9"/>
    <w:rsid w:val="007A3F1B"/>
    <w:rsid w:val="007C52DF"/>
    <w:rsid w:val="007D5E93"/>
    <w:rsid w:val="007E1B32"/>
    <w:rsid w:val="007E2F34"/>
    <w:rsid w:val="008228D9"/>
    <w:rsid w:val="0085383A"/>
    <w:rsid w:val="00855D4A"/>
    <w:rsid w:val="00862453"/>
    <w:rsid w:val="008650EE"/>
    <w:rsid w:val="0086556B"/>
    <w:rsid w:val="00874FBD"/>
    <w:rsid w:val="00880AC4"/>
    <w:rsid w:val="00885D72"/>
    <w:rsid w:val="00895783"/>
    <w:rsid w:val="008B4552"/>
    <w:rsid w:val="008C3021"/>
    <w:rsid w:val="008E6561"/>
    <w:rsid w:val="0090428D"/>
    <w:rsid w:val="00911DBD"/>
    <w:rsid w:val="00914B4A"/>
    <w:rsid w:val="00921959"/>
    <w:rsid w:val="00924677"/>
    <w:rsid w:val="0096481B"/>
    <w:rsid w:val="00972849"/>
    <w:rsid w:val="009A7B69"/>
    <w:rsid w:val="009B26C8"/>
    <w:rsid w:val="009C1124"/>
    <w:rsid w:val="009D4139"/>
    <w:rsid w:val="009E1E92"/>
    <w:rsid w:val="009E1F7F"/>
    <w:rsid w:val="009E4F0F"/>
    <w:rsid w:val="009F13F6"/>
    <w:rsid w:val="00A067CB"/>
    <w:rsid w:val="00A12155"/>
    <w:rsid w:val="00A2320E"/>
    <w:rsid w:val="00A24523"/>
    <w:rsid w:val="00A32957"/>
    <w:rsid w:val="00A40D28"/>
    <w:rsid w:val="00A612EF"/>
    <w:rsid w:val="00A619B1"/>
    <w:rsid w:val="00A63626"/>
    <w:rsid w:val="00A718A7"/>
    <w:rsid w:val="00A83E7B"/>
    <w:rsid w:val="00A85132"/>
    <w:rsid w:val="00A86FAD"/>
    <w:rsid w:val="00A94331"/>
    <w:rsid w:val="00A94DE9"/>
    <w:rsid w:val="00A974E7"/>
    <w:rsid w:val="00AA3729"/>
    <w:rsid w:val="00AB186E"/>
    <w:rsid w:val="00AB3072"/>
    <w:rsid w:val="00AC0DC0"/>
    <w:rsid w:val="00AD2364"/>
    <w:rsid w:val="00AD313A"/>
    <w:rsid w:val="00AD55F4"/>
    <w:rsid w:val="00AE4412"/>
    <w:rsid w:val="00AE48C6"/>
    <w:rsid w:val="00B00646"/>
    <w:rsid w:val="00B2129D"/>
    <w:rsid w:val="00B217CF"/>
    <w:rsid w:val="00B26A53"/>
    <w:rsid w:val="00B33857"/>
    <w:rsid w:val="00B57BB6"/>
    <w:rsid w:val="00B63E4D"/>
    <w:rsid w:val="00B75D57"/>
    <w:rsid w:val="00B9106D"/>
    <w:rsid w:val="00B946F9"/>
    <w:rsid w:val="00BA70A3"/>
    <w:rsid w:val="00BB1F2F"/>
    <w:rsid w:val="00BC64B8"/>
    <w:rsid w:val="00BE2621"/>
    <w:rsid w:val="00C1129C"/>
    <w:rsid w:val="00C15F3B"/>
    <w:rsid w:val="00C31B49"/>
    <w:rsid w:val="00C37CE2"/>
    <w:rsid w:val="00C63624"/>
    <w:rsid w:val="00C7450B"/>
    <w:rsid w:val="00C8411D"/>
    <w:rsid w:val="00C859AD"/>
    <w:rsid w:val="00C90211"/>
    <w:rsid w:val="00C945AC"/>
    <w:rsid w:val="00CC07C2"/>
    <w:rsid w:val="00CC566C"/>
    <w:rsid w:val="00CD41DF"/>
    <w:rsid w:val="00CD532F"/>
    <w:rsid w:val="00CE7152"/>
    <w:rsid w:val="00CF629A"/>
    <w:rsid w:val="00D12304"/>
    <w:rsid w:val="00D511DC"/>
    <w:rsid w:val="00D7065C"/>
    <w:rsid w:val="00D72F56"/>
    <w:rsid w:val="00D7427A"/>
    <w:rsid w:val="00DB0E4F"/>
    <w:rsid w:val="00DD0CD3"/>
    <w:rsid w:val="00DE3DCA"/>
    <w:rsid w:val="00DE7B70"/>
    <w:rsid w:val="00DF3C21"/>
    <w:rsid w:val="00DF4FD9"/>
    <w:rsid w:val="00DF7C96"/>
    <w:rsid w:val="00E01564"/>
    <w:rsid w:val="00E20DBA"/>
    <w:rsid w:val="00E3777B"/>
    <w:rsid w:val="00E64146"/>
    <w:rsid w:val="00E83175"/>
    <w:rsid w:val="00E83F77"/>
    <w:rsid w:val="00EE4A7A"/>
    <w:rsid w:val="00EF7A80"/>
    <w:rsid w:val="00F162D4"/>
    <w:rsid w:val="00F278A5"/>
    <w:rsid w:val="00F91A7D"/>
    <w:rsid w:val="00F953D9"/>
    <w:rsid w:val="00FA213D"/>
    <w:rsid w:val="00FB238E"/>
    <w:rsid w:val="00FB369D"/>
    <w:rsid w:val="00FC2D12"/>
    <w:rsid w:val="00FE069C"/>
    <w:rsid w:val="00FF0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FAE"/>
  </w:style>
  <w:style w:type="paragraph" w:styleId="3">
    <w:name w:val="heading 3"/>
    <w:basedOn w:val="a"/>
    <w:link w:val="30"/>
    <w:uiPriority w:val="9"/>
    <w:qFormat/>
    <w:rsid w:val="009D4139"/>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9B26C8"/>
  </w:style>
  <w:style w:type="character" w:customStyle="1" w:styleId="hps">
    <w:name w:val="hps"/>
    <w:basedOn w:val="a0"/>
    <w:uiPriority w:val="99"/>
    <w:rsid w:val="009B26C8"/>
  </w:style>
  <w:style w:type="paragraph" w:styleId="a3">
    <w:name w:val="Normal (Web)"/>
    <w:basedOn w:val="a"/>
    <w:uiPriority w:val="99"/>
    <w:rsid w:val="009B26C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hpsatn">
    <w:name w:val="hps atn"/>
    <w:basedOn w:val="a0"/>
    <w:rsid w:val="009B26C8"/>
  </w:style>
  <w:style w:type="character" w:customStyle="1" w:styleId="atn">
    <w:name w:val="atn"/>
    <w:basedOn w:val="a0"/>
    <w:rsid w:val="009B26C8"/>
  </w:style>
  <w:style w:type="character" w:styleId="a4">
    <w:name w:val="Hyperlink"/>
    <w:uiPriority w:val="99"/>
    <w:rsid w:val="009B26C8"/>
    <w:rPr>
      <w:color w:val="0000FF"/>
      <w:u w:val="single"/>
    </w:rPr>
  </w:style>
  <w:style w:type="character" w:customStyle="1" w:styleId="rvts23">
    <w:name w:val="rvts23"/>
    <w:basedOn w:val="a0"/>
    <w:rsid w:val="009B26C8"/>
  </w:style>
  <w:style w:type="paragraph" w:styleId="HTML">
    <w:name w:val="HTML Preformatted"/>
    <w:basedOn w:val="a"/>
    <w:link w:val="HTML0"/>
    <w:uiPriority w:val="99"/>
    <w:semiHidden/>
    <w:unhideWhenUsed/>
    <w:rsid w:val="0069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969FD"/>
    <w:rPr>
      <w:rFonts w:ascii="Courier New" w:eastAsia="Times New Roman" w:hAnsi="Courier New" w:cs="Courier New"/>
      <w:sz w:val="20"/>
      <w:szCs w:val="20"/>
      <w:lang w:eastAsia="ru-RU"/>
    </w:rPr>
  </w:style>
  <w:style w:type="character" w:customStyle="1" w:styleId="apple-converted-space">
    <w:name w:val="apple-converted-space"/>
    <w:basedOn w:val="a0"/>
    <w:uiPriority w:val="99"/>
    <w:rsid w:val="001D754A"/>
    <w:rPr>
      <w:rFonts w:cs="Times New Roman"/>
    </w:rPr>
  </w:style>
  <w:style w:type="paragraph" w:customStyle="1" w:styleId="rvps6">
    <w:name w:val="rvps6"/>
    <w:basedOn w:val="a"/>
    <w:rsid w:val="00395B7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Strong"/>
    <w:basedOn w:val="a0"/>
    <w:uiPriority w:val="22"/>
    <w:qFormat/>
    <w:rsid w:val="00CF629A"/>
    <w:rPr>
      <w:b/>
      <w:bCs/>
    </w:rPr>
  </w:style>
  <w:style w:type="paragraph" w:styleId="a6">
    <w:name w:val="List Paragraph"/>
    <w:basedOn w:val="a"/>
    <w:uiPriority w:val="34"/>
    <w:qFormat/>
    <w:rsid w:val="00CF629A"/>
    <w:pPr>
      <w:ind w:left="720"/>
      <w:contextualSpacing/>
    </w:pPr>
  </w:style>
  <w:style w:type="paragraph" w:customStyle="1" w:styleId="rvps12">
    <w:name w:val="rvps12"/>
    <w:basedOn w:val="a"/>
    <w:rsid w:val="007C5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C52DF"/>
  </w:style>
  <w:style w:type="character" w:customStyle="1" w:styleId="30">
    <w:name w:val="Заголовок 3 Знак"/>
    <w:basedOn w:val="a0"/>
    <w:link w:val="3"/>
    <w:uiPriority w:val="9"/>
    <w:rsid w:val="009D4139"/>
    <w:rPr>
      <w:rFonts w:ascii="Times New Roman" w:eastAsia="Times New Roman" w:hAnsi="Times New Roman" w:cs="Times New Roman"/>
      <w:b/>
      <w:bCs/>
      <w:sz w:val="27"/>
      <w:szCs w:val="27"/>
      <w:lang w:val="uk-UA" w:eastAsia="uk-UA"/>
    </w:rPr>
  </w:style>
  <w:style w:type="character" w:customStyle="1" w:styleId="rvts0">
    <w:name w:val="rvts0"/>
    <w:basedOn w:val="a0"/>
    <w:rsid w:val="00DF4FD9"/>
  </w:style>
  <w:style w:type="character" w:styleId="a7">
    <w:name w:val="Emphasis"/>
    <w:basedOn w:val="a0"/>
    <w:uiPriority w:val="20"/>
    <w:qFormat/>
    <w:rsid w:val="008650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0948921">
      <w:bodyDiv w:val="1"/>
      <w:marLeft w:val="0"/>
      <w:marRight w:val="0"/>
      <w:marTop w:val="0"/>
      <w:marBottom w:val="0"/>
      <w:divBdr>
        <w:top w:val="none" w:sz="0" w:space="0" w:color="auto"/>
        <w:left w:val="none" w:sz="0" w:space="0" w:color="auto"/>
        <w:bottom w:val="none" w:sz="0" w:space="0" w:color="auto"/>
        <w:right w:val="none" w:sz="0" w:space="0" w:color="auto"/>
      </w:divBdr>
    </w:div>
    <w:div w:id="266743841">
      <w:bodyDiv w:val="1"/>
      <w:marLeft w:val="0"/>
      <w:marRight w:val="0"/>
      <w:marTop w:val="0"/>
      <w:marBottom w:val="0"/>
      <w:divBdr>
        <w:top w:val="none" w:sz="0" w:space="0" w:color="auto"/>
        <w:left w:val="none" w:sz="0" w:space="0" w:color="auto"/>
        <w:bottom w:val="none" w:sz="0" w:space="0" w:color="auto"/>
        <w:right w:val="none" w:sz="0" w:space="0" w:color="auto"/>
      </w:divBdr>
      <w:divsChild>
        <w:div w:id="1857621800">
          <w:marLeft w:val="0"/>
          <w:marRight w:val="0"/>
          <w:marTop w:val="0"/>
          <w:marBottom w:val="0"/>
          <w:divBdr>
            <w:top w:val="none" w:sz="0" w:space="0" w:color="auto"/>
            <w:left w:val="none" w:sz="0" w:space="0" w:color="auto"/>
            <w:bottom w:val="none" w:sz="0" w:space="0" w:color="auto"/>
            <w:right w:val="none" w:sz="0" w:space="0" w:color="auto"/>
          </w:divBdr>
        </w:div>
      </w:divsChild>
    </w:div>
    <w:div w:id="573006956">
      <w:bodyDiv w:val="1"/>
      <w:marLeft w:val="0"/>
      <w:marRight w:val="0"/>
      <w:marTop w:val="0"/>
      <w:marBottom w:val="0"/>
      <w:divBdr>
        <w:top w:val="none" w:sz="0" w:space="0" w:color="auto"/>
        <w:left w:val="none" w:sz="0" w:space="0" w:color="auto"/>
        <w:bottom w:val="none" w:sz="0" w:space="0" w:color="auto"/>
        <w:right w:val="none" w:sz="0" w:space="0" w:color="auto"/>
      </w:divBdr>
    </w:div>
    <w:div w:id="596331390">
      <w:bodyDiv w:val="1"/>
      <w:marLeft w:val="0"/>
      <w:marRight w:val="0"/>
      <w:marTop w:val="0"/>
      <w:marBottom w:val="0"/>
      <w:divBdr>
        <w:top w:val="none" w:sz="0" w:space="0" w:color="auto"/>
        <w:left w:val="none" w:sz="0" w:space="0" w:color="auto"/>
        <w:bottom w:val="none" w:sz="0" w:space="0" w:color="auto"/>
        <w:right w:val="none" w:sz="0" w:space="0" w:color="auto"/>
      </w:divBdr>
    </w:div>
    <w:div w:id="728116319">
      <w:bodyDiv w:val="1"/>
      <w:marLeft w:val="0"/>
      <w:marRight w:val="0"/>
      <w:marTop w:val="0"/>
      <w:marBottom w:val="0"/>
      <w:divBdr>
        <w:top w:val="none" w:sz="0" w:space="0" w:color="auto"/>
        <w:left w:val="none" w:sz="0" w:space="0" w:color="auto"/>
        <w:bottom w:val="none" w:sz="0" w:space="0" w:color="auto"/>
        <w:right w:val="none" w:sz="0" w:space="0" w:color="auto"/>
      </w:divBdr>
      <w:divsChild>
        <w:div w:id="1449816040">
          <w:marLeft w:val="0"/>
          <w:marRight w:val="0"/>
          <w:marTop w:val="0"/>
          <w:marBottom w:val="0"/>
          <w:divBdr>
            <w:top w:val="none" w:sz="0" w:space="0" w:color="auto"/>
            <w:left w:val="none" w:sz="0" w:space="0" w:color="auto"/>
            <w:bottom w:val="none" w:sz="0" w:space="0" w:color="auto"/>
            <w:right w:val="none" w:sz="0" w:space="0" w:color="auto"/>
          </w:divBdr>
          <w:divsChild>
            <w:div w:id="1860510418">
              <w:marLeft w:val="0"/>
              <w:marRight w:val="0"/>
              <w:marTop w:val="0"/>
              <w:marBottom w:val="0"/>
              <w:divBdr>
                <w:top w:val="none" w:sz="0" w:space="0" w:color="auto"/>
                <w:left w:val="none" w:sz="0" w:space="0" w:color="auto"/>
                <w:bottom w:val="none" w:sz="0" w:space="0" w:color="auto"/>
                <w:right w:val="none" w:sz="0" w:space="0" w:color="auto"/>
              </w:divBdr>
            </w:div>
          </w:divsChild>
        </w:div>
        <w:div w:id="400713446">
          <w:marLeft w:val="0"/>
          <w:marRight w:val="0"/>
          <w:marTop w:val="0"/>
          <w:marBottom w:val="0"/>
          <w:divBdr>
            <w:top w:val="none" w:sz="0" w:space="0" w:color="auto"/>
            <w:left w:val="none" w:sz="0" w:space="0" w:color="auto"/>
            <w:bottom w:val="none" w:sz="0" w:space="0" w:color="auto"/>
            <w:right w:val="none" w:sz="0" w:space="0" w:color="auto"/>
          </w:divBdr>
          <w:divsChild>
            <w:div w:id="9243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8440">
      <w:bodyDiv w:val="1"/>
      <w:marLeft w:val="0"/>
      <w:marRight w:val="0"/>
      <w:marTop w:val="0"/>
      <w:marBottom w:val="0"/>
      <w:divBdr>
        <w:top w:val="none" w:sz="0" w:space="0" w:color="auto"/>
        <w:left w:val="none" w:sz="0" w:space="0" w:color="auto"/>
        <w:bottom w:val="none" w:sz="0" w:space="0" w:color="auto"/>
        <w:right w:val="none" w:sz="0" w:space="0" w:color="auto"/>
      </w:divBdr>
    </w:div>
    <w:div w:id="907610277">
      <w:bodyDiv w:val="1"/>
      <w:marLeft w:val="0"/>
      <w:marRight w:val="0"/>
      <w:marTop w:val="0"/>
      <w:marBottom w:val="0"/>
      <w:divBdr>
        <w:top w:val="none" w:sz="0" w:space="0" w:color="auto"/>
        <w:left w:val="none" w:sz="0" w:space="0" w:color="auto"/>
        <w:bottom w:val="none" w:sz="0" w:space="0" w:color="auto"/>
        <w:right w:val="none" w:sz="0" w:space="0" w:color="auto"/>
      </w:divBdr>
      <w:divsChild>
        <w:div w:id="822544156">
          <w:marLeft w:val="0"/>
          <w:marRight w:val="0"/>
          <w:marTop w:val="0"/>
          <w:marBottom w:val="0"/>
          <w:divBdr>
            <w:top w:val="none" w:sz="0" w:space="0" w:color="auto"/>
            <w:left w:val="none" w:sz="0" w:space="0" w:color="auto"/>
            <w:bottom w:val="none" w:sz="0" w:space="0" w:color="auto"/>
            <w:right w:val="none" w:sz="0" w:space="0" w:color="auto"/>
          </w:divBdr>
        </w:div>
      </w:divsChild>
    </w:div>
    <w:div w:id="1093823206">
      <w:bodyDiv w:val="1"/>
      <w:marLeft w:val="0"/>
      <w:marRight w:val="0"/>
      <w:marTop w:val="0"/>
      <w:marBottom w:val="0"/>
      <w:divBdr>
        <w:top w:val="none" w:sz="0" w:space="0" w:color="auto"/>
        <w:left w:val="none" w:sz="0" w:space="0" w:color="auto"/>
        <w:bottom w:val="none" w:sz="0" w:space="0" w:color="auto"/>
        <w:right w:val="none" w:sz="0" w:space="0" w:color="auto"/>
      </w:divBdr>
    </w:div>
    <w:div w:id="1105418941">
      <w:bodyDiv w:val="1"/>
      <w:marLeft w:val="0"/>
      <w:marRight w:val="0"/>
      <w:marTop w:val="0"/>
      <w:marBottom w:val="0"/>
      <w:divBdr>
        <w:top w:val="none" w:sz="0" w:space="0" w:color="auto"/>
        <w:left w:val="none" w:sz="0" w:space="0" w:color="auto"/>
        <w:bottom w:val="none" w:sz="0" w:space="0" w:color="auto"/>
        <w:right w:val="none" w:sz="0" w:space="0" w:color="auto"/>
      </w:divBdr>
      <w:divsChild>
        <w:div w:id="862128357">
          <w:marLeft w:val="0"/>
          <w:marRight w:val="0"/>
          <w:marTop w:val="0"/>
          <w:marBottom w:val="0"/>
          <w:divBdr>
            <w:top w:val="none" w:sz="0" w:space="0" w:color="auto"/>
            <w:left w:val="none" w:sz="0" w:space="0" w:color="auto"/>
            <w:bottom w:val="none" w:sz="0" w:space="0" w:color="auto"/>
            <w:right w:val="none" w:sz="0" w:space="0" w:color="auto"/>
          </w:divBdr>
        </w:div>
      </w:divsChild>
    </w:div>
    <w:div w:id="1178885289">
      <w:bodyDiv w:val="1"/>
      <w:marLeft w:val="0"/>
      <w:marRight w:val="0"/>
      <w:marTop w:val="0"/>
      <w:marBottom w:val="0"/>
      <w:divBdr>
        <w:top w:val="none" w:sz="0" w:space="0" w:color="auto"/>
        <w:left w:val="none" w:sz="0" w:space="0" w:color="auto"/>
        <w:bottom w:val="none" w:sz="0" w:space="0" w:color="auto"/>
        <w:right w:val="none" w:sz="0" w:space="0" w:color="auto"/>
      </w:divBdr>
      <w:divsChild>
        <w:div w:id="1931044860">
          <w:marLeft w:val="0"/>
          <w:marRight w:val="0"/>
          <w:marTop w:val="0"/>
          <w:marBottom w:val="0"/>
          <w:divBdr>
            <w:top w:val="none" w:sz="0" w:space="0" w:color="auto"/>
            <w:left w:val="none" w:sz="0" w:space="0" w:color="auto"/>
            <w:bottom w:val="none" w:sz="0" w:space="0" w:color="auto"/>
            <w:right w:val="none" w:sz="0" w:space="0" w:color="auto"/>
          </w:divBdr>
        </w:div>
      </w:divsChild>
    </w:div>
    <w:div w:id="1339887492">
      <w:bodyDiv w:val="1"/>
      <w:marLeft w:val="0"/>
      <w:marRight w:val="0"/>
      <w:marTop w:val="0"/>
      <w:marBottom w:val="0"/>
      <w:divBdr>
        <w:top w:val="none" w:sz="0" w:space="0" w:color="auto"/>
        <w:left w:val="none" w:sz="0" w:space="0" w:color="auto"/>
        <w:bottom w:val="none" w:sz="0" w:space="0" w:color="auto"/>
        <w:right w:val="none" w:sz="0" w:space="0" w:color="auto"/>
      </w:divBdr>
    </w:div>
    <w:div w:id="1356152556">
      <w:bodyDiv w:val="1"/>
      <w:marLeft w:val="0"/>
      <w:marRight w:val="0"/>
      <w:marTop w:val="0"/>
      <w:marBottom w:val="0"/>
      <w:divBdr>
        <w:top w:val="none" w:sz="0" w:space="0" w:color="auto"/>
        <w:left w:val="none" w:sz="0" w:space="0" w:color="auto"/>
        <w:bottom w:val="none" w:sz="0" w:space="0" w:color="auto"/>
        <w:right w:val="none" w:sz="0" w:space="0" w:color="auto"/>
      </w:divBdr>
      <w:divsChild>
        <w:div w:id="1442073767">
          <w:marLeft w:val="0"/>
          <w:marRight w:val="0"/>
          <w:marTop w:val="0"/>
          <w:marBottom w:val="0"/>
          <w:divBdr>
            <w:top w:val="none" w:sz="0" w:space="0" w:color="auto"/>
            <w:left w:val="none" w:sz="0" w:space="0" w:color="auto"/>
            <w:bottom w:val="none" w:sz="0" w:space="0" w:color="auto"/>
            <w:right w:val="none" w:sz="0" w:space="0" w:color="auto"/>
          </w:divBdr>
        </w:div>
      </w:divsChild>
    </w:div>
    <w:div w:id="1429540947">
      <w:bodyDiv w:val="1"/>
      <w:marLeft w:val="0"/>
      <w:marRight w:val="0"/>
      <w:marTop w:val="0"/>
      <w:marBottom w:val="0"/>
      <w:divBdr>
        <w:top w:val="none" w:sz="0" w:space="0" w:color="auto"/>
        <w:left w:val="none" w:sz="0" w:space="0" w:color="auto"/>
        <w:bottom w:val="none" w:sz="0" w:space="0" w:color="auto"/>
        <w:right w:val="none" w:sz="0" w:space="0" w:color="auto"/>
      </w:divBdr>
    </w:div>
    <w:div w:id="1481078643">
      <w:bodyDiv w:val="1"/>
      <w:marLeft w:val="0"/>
      <w:marRight w:val="0"/>
      <w:marTop w:val="0"/>
      <w:marBottom w:val="0"/>
      <w:divBdr>
        <w:top w:val="none" w:sz="0" w:space="0" w:color="auto"/>
        <w:left w:val="none" w:sz="0" w:space="0" w:color="auto"/>
        <w:bottom w:val="none" w:sz="0" w:space="0" w:color="auto"/>
        <w:right w:val="none" w:sz="0" w:space="0" w:color="auto"/>
      </w:divBdr>
    </w:div>
    <w:div w:id="1605384919">
      <w:bodyDiv w:val="1"/>
      <w:marLeft w:val="0"/>
      <w:marRight w:val="0"/>
      <w:marTop w:val="0"/>
      <w:marBottom w:val="0"/>
      <w:divBdr>
        <w:top w:val="none" w:sz="0" w:space="0" w:color="auto"/>
        <w:left w:val="none" w:sz="0" w:space="0" w:color="auto"/>
        <w:bottom w:val="none" w:sz="0" w:space="0" w:color="auto"/>
        <w:right w:val="none" w:sz="0" w:space="0" w:color="auto"/>
      </w:divBdr>
    </w:div>
    <w:div w:id="1645819244">
      <w:bodyDiv w:val="1"/>
      <w:marLeft w:val="0"/>
      <w:marRight w:val="0"/>
      <w:marTop w:val="0"/>
      <w:marBottom w:val="0"/>
      <w:divBdr>
        <w:top w:val="none" w:sz="0" w:space="0" w:color="auto"/>
        <w:left w:val="none" w:sz="0" w:space="0" w:color="auto"/>
        <w:bottom w:val="none" w:sz="0" w:space="0" w:color="auto"/>
        <w:right w:val="none" w:sz="0" w:space="0" w:color="auto"/>
      </w:divBdr>
    </w:div>
    <w:div w:id="1778938726">
      <w:bodyDiv w:val="1"/>
      <w:marLeft w:val="0"/>
      <w:marRight w:val="0"/>
      <w:marTop w:val="0"/>
      <w:marBottom w:val="0"/>
      <w:divBdr>
        <w:top w:val="none" w:sz="0" w:space="0" w:color="auto"/>
        <w:left w:val="none" w:sz="0" w:space="0" w:color="auto"/>
        <w:bottom w:val="none" w:sz="0" w:space="0" w:color="auto"/>
        <w:right w:val="none" w:sz="0" w:space="0" w:color="auto"/>
      </w:divBdr>
    </w:div>
    <w:div w:id="1794059141">
      <w:bodyDiv w:val="1"/>
      <w:marLeft w:val="0"/>
      <w:marRight w:val="0"/>
      <w:marTop w:val="0"/>
      <w:marBottom w:val="0"/>
      <w:divBdr>
        <w:top w:val="none" w:sz="0" w:space="0" w:color="auto"/>
        <w:left w:val="none" w:sz="0" w:space="0" w:color="auto"/>
        <w:bottom w:val="none" w:sz="0" w:space="0" w:color="auto"/>
        <w:right w:val="none" w:sz="0" w:space="0" w:color="auto"/>
      </w:divBdr>
    </w:div>
    <w:div w:id="1820414931">
      <w:bodyDiv w:val="1"/>
      <w:marLeft w:val="0"/>
      <w:marRight w:val="0"/>
      <w:marTop w:val="0"/>
      <w:marBottom w:val="0"/>
      <w:divBdr>
        <w:top w:val="none" w:sz="0" w:space="0" w:color="auto"/>
        <w:left w:val="none" w:sz="0" w:space="0" w:color="auto"/>
        <w:bottom w:val="none" w:sz="0" w:space="0" w:color="auto"/>
        <w:right w:val="none" w:sz="0" w:space="0" w:color="auto"/>
      </w:divBdr>
      <w:divsChild>
        <w:div w:id="1496535292">
          <w:marLeft w:val="0"/>
          <w:marRight w:val="0"/>
          <w:marTop w:val="0"/>
          <w:marBottom w:val="0"/>
          <w:divBdr>
            <w:top w:val="none" w:sz="0" w:space="0" w:color="auto"/>
            <w:left w:val="none" w:sz="0" w:space="0" w:color="auto"/>
            <w:bottom w:val="none" w:sz="0" w:space="0" w:color="auto"/>
            <w:right w:val="none" w:sz="0" w:space="0" w:color="auto"/>
          </w:divBdr>
        </w:div>
      </w:divsChild>
    </w:div>
    <w:div w:id="1962681801">
      <w:bodyDiv w:val="1"/>
      <w:marLeft w:val="0"/>
      <w:marRight w:val="0"/>
      <w:marTop w:val="0"/>
      <w:marBottom w:val="0"/>
      <w:divBdr>
        <w:top w:val="none" w:sz="0" w:space="0" w:color="auto"/>
        <w:left w:val="none" w:sz="0" w:space="0" w:color="auto"/>
        <w:bottom w:val="none" w:sz="0" w:space="0" w:color="auto"/>
        <w:right w:val="none" w:sz="0" w:space="0" w:color="auto"/>
      </w:divBdr>
    </w:div>
    <w:div w:id="2033266550">
      <w:bodyDiv w:val="1"/>
      <w:marLeft w:val="0"/>
      <w:marRight w:val="0"/>
      <w:marTop w:val="0"/>
      <w:marBottom w:val="0"/>
      <w:divBdr>
        <w:top w:val="none" w:sz="0" w:space="0" w:color="auto"/>
        <w:left w:val="none" w:sz="0" w:space="0" w:color="auto"/>
        <w:bottom w:val="none" w:sz="0" w:space="0" w:color="auto"/>
        <w:right w:val="none" w:sz="0" w:space="0" w:color="auto"/>
      </w:divBdr>
    </w:div>
    <w:div w:id="21086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vynarnia.com/2016/06/09/advokatska-monopoliya-sudovoyi-reformi-dumka-pravozahisnika/" TargetMode="External"/><Relationship Id="rId3" Type="http://schemas.openxmlformats.org/officeDocument/2006/relationships/styles" Target="styles.xml"/><Relationship Id="rId7" Type="http://schemas.openxmlformats.org/officeDocument/2006/relationships/hyperlink" Target="http://zakon0.rada.gov.ua/laws/show/1401-19"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buviap.gov.ua/index.php?option=com_content&amp;view=article&amp;id=1207:reformuvannya-rinku-yuridichnikh-poslug-v-ukrajini&amp;catid=8&amp;Itemid=35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z.nv.ua/ukr/experts/kulikov/monopolija-advokaturi-tse-pogano-1802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1D7E7-DF96-4ECE-AAE8-F672DEBBE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14</Pages>
  <Words>3925</Words>
  <Characters>22377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dc:creator>
  <cp:lastModifiedBy>MISHA</cp:lastModifiedBy>
  <cp:revision>104</cp:revision>
  <dcterms:created xsi:type="dcterms:W3CDTF">2016-09-26T14:59:00Z</dcterms:created>
  <dcterms:modified xsi:type="dcterms:W3CDTF">2016-10-02T10:39:00Z</dcterms:modified>
</cp:coreProperties>
</file>